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FC3D4" w14:textId="4A1ED226" w:rsidR="00E70CE2" w:rsidRDefault="00FB474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r>
        <w:rPr>
          <w:noProof/>
        </w:rPr>
        <w:drawing>
          <wp:anchor distT="0" distB="0" distL="114300" distR="114300" simplePos="0" relativeHeight="251658264" behindDoc="0" locked="0" layoutInCell="1" allowOverlap="1" wp14:anchorId="1E6E45D0" wp14:editId="531168FE">
            <wp:simplePos x="0" y="0"/>
            <wp:positionH relativeFrom="margin">
              <wp:posOffset>-958215</wp:posOffset>
            </wp:positionH>
            <wp:positionV relativeFrom="margin">
              <wp:posOffset>-891540</wp:posOffset>
            </wp:positionV>
            <wp:extent cx="7674926" cy="2392680"/>
            <wp:effectExtent l="0" t="0" r="254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74926" cy="2392680"/>
                    </a:xfrm>
                    <a:prstGeom prst="rect">
                      <a:avLst/>
                    </a:prstGeom>
                  </pic:spPr>
                </pic:pic>
              </a:graphicData>
            </a:graphic>
          </wp:anchor>
        </w:drawing>
      </w:r>
    </w:p>
    <w:p w14:paraId="4648813E" w14:textId="631D92C0"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14:paraId="66931092" w14:textId="786BF9AE"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14:paraId="32EFA434" w14:textId="12B165AC"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14:paraId="2E7B3FB3" w14:textId="77777777"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14:paraId="49478394" w14:textId="7A9D9F41"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14:paraId="578F9E87" w14:textId="69B8FCB1" w:rsidR="00E70CE2" w:rsidRPr="00ED6583" w:rsidRDefault="0063486F" w:rsidP="00FB4743">
      <w:pPr>
        <w:pStyle w:val="Titel"/>
        <w:jc w:val="center"/>
      </w:pPr>
      <w:r>
        <w:br/>
      </w:r>
      <w:r w:rsidR="005B6210" w:rsidRPr="00ED6583">
        <w:t xml:space="preserve">Sociaal </w:t>
      </w:r>
      <w:r w:rsidR="00E70CE2" w:rsidRPr="00ED6583">
        <w:t>Veiligheidsplan</w:t>
      </w:r>
    </w:p>
    <w:p w14:paraId="3BC1921C" w14:textId="03538F5C" w:rsidR="00ED6583" w:rsidRDefault="21729DF5" w:rsidP="00FB4743">
      <w:pPr>
        <w:pStyle w:val="Titel"/>
        <w:jc w:val="center"/>
        <w:rPr>
          <w:bCs/>
        </w:rPr>
      </w:pPr>
      <w:r w:rsidRPr="6F7C6303">
        <w:rPr>
          <w:bCs/>
        </w:rPr>
        <w:t>2020-2021</w:t>
      </w:r>
    </w:p>
    <w:p w14:paraId="4FCBA3CA" w14:textId="1F402242" w:rsidR="00EB1658" w:rsidRDefault="00EB1658" w:rsidP="00EB1658"/>
    <w:p w14:paraId="79C4CF32" w14:textId="26B2076C" w:rsidR="00EB1658" w:rsidRDefault="00EB1658" w:rsidP="00EB1658"/>
    <w:p w14:paraId="573B0211" w14:textId="6B84AA5D" w:rsidR="00EB1658" w:rsidRDefault="00EB1658" w:rsidP="00EB1658"/>
    <w:p w14:paraId="46F68FD6" w14:textId="5B1F2EA7" w:rsidR="00EB1658" w:rsidRDefault="00EB1658" w:rsidP="00EB1658"/>
    <w:p w14:paraId="175A1677" w14:textId="3EC3F6FD" w:rsidR="00EB1658" w:rsidRDefault="00EB1658" w:rsidP="00EB1658"/>
    <w:p w14:paraId="40EF8DD6" w14:textId="3245E581" w:rsidR="00EB1658" w:rsidRDefault="00EB1658" w:rsidP="00EB1658"/>
    <w:p w14:paraId="31B8A074" w14:textId="3632E09F" w:rsidR="00EB1658" w:rsidRDefault="00EB1658" w:rsidP="00EB1658"/>
    <w:p w14:paraId="29A3C241" w14:textId="4455AF68" w:rsidR="00EB1658" w:rsidRDefault="00EB1658" w:rsidP="00EB1658"/>
    <w:p w14:paraId="2079789C" w14:textId="77777777" w:rsidR="00EB1658" w:rsidRDefault="00EB1658" w:rsidP="00EB1658"/>
    <w:p w14:paraId="0B728D8F" w14:textId="77777777" w:rsidR="00EB1658" w:rsidRDefault="00EB1658" w:rsidP="00EB1658"/>
    <w:p w14:paraId="4C75369C" w14:textId="77777777" w:rsidR="00EB1658" w:rsidRDefault="00EB1658" w:rsidP="00EB1658"/>
    <w:p w14:paraId="33F01E12" w14:textId="77777777" w:rsidR="00EB1658" w:rsidRDefault="00EB1658" w:rsidP="00EB1658"/>
    <w:p w14:paraId="2E64C2D8" w14:textId="77777777" w:rsidR="00EB1658" w:rsidRDefault="00EB1658" w:rsidP="00EB1658"/>
    <w:p w14:paraId="3AF942BD" w14:textId="77777777" w:rsidR="00EB1658" w:rsidRDefault="00EB1658" w:rsidP="00EB1658"/>
    <w:p w14:paraId="4D44A81F" w14:textId="73B89911" w:rsidR="00053CE0" w:rsidRPr="00ED6583" w:rsidRDefault="00F90CF3" w:rsidP="00F90CF3">
      <w:pPr>
        <w:pStyle w:val="Kop1"/>
      </w:pPr>
      <w:bookmarkStart w:id="0" w:name="_Toc73348958"/>
      <w:r>
        <w:lastRenderedPageBreak/>
        <w:t>T</w:t>
      </w:r>
      <w:r w:rsidR="00053CE0" w:rsidRPr="00ED6583">
        <w:t>oelichting</w:t>
      </w:r>
      <w:bookmarkEnd w:id="0"/>
    </w:p>
    <w:p w14:paraId="3D4F7572" w14:textId="01791F5A" w:rsidR="00053CE0" w:rsidRPr="00ED6583" w:rsidRDefault="00053CE0" w:rsidP="00F90CF3">
      <w:r w:rsidRPr="00ED6583">
        <w:t>Volgens de Arbeidsomstandighedenwet is iedere instelling in Nederland - en dus ook elke school - verplicht om beleid te voeren op het terrein van agressie en geweld, seksuele intimidatie, discriminatie en pesten op het werk. De CAO Primair Onderwijs schrijft daarnaast beleid ten aanzien van seksuele intimidatie, agressie en geweld en ook racisme voor (CAO PO artikel 11.5.lid 2 sub b). In deze CAO is als onderdeel van het Statuut Sociaal Beleid opgenomen dat iedere school een veiligheidsplan moet hebben ingebed in het algemene arbobeleid.</w:t>
      </w:r>
    </w:p>
    <w:p w14:paraId="7B1AE2FA" w14:textId="19F8A9A8" w:rsidR="00053CE0" w:rsidRPr="00ED6583" w:rsidRDefault="00053CE0" w:rsidP="00F90CF3">
      <w:r w:rsidRPr="00ED6583">
        <w:t>Tevens is artikel 4c van de Wet op het primair onderwijs van toepassing. Dit artikel regelt de zorgplicht veiligheid op school</w:t>
      </w:r>
      <w:r w:rsidR="0068700C">
        <w:t>:</w:t>
      </w:r>
    </w:p>
    <w:p w14:paraId="02804C24" w14:textId="4F18F761" w:rsidR="00053CE0" w:rsidRPr="00ED6583" w:rsidRDefault="00BA6ECC" w:rsidP="00F90CF3">
      <w:pPr>
        <w:rPr>
          <w:rFonts w:cs="Arial"/>
          <w:lang w:eastAsia="en-US"/>
        </w:rPr>
      </w:pPr>
      <w:r w:rsidRPr="00B5509A">
        <w:rPr>
          <w:rFonts w:cs="Arial"/>
          <w:noProof/>
          <w:lang w:eastAsia="en-US"/>
        </w:rPr>
        <mc:AlternateContent>
          <mc:Choice Requires="wps">
            <w:drawing>
              <wp:anchor distT="45720" distB="45720" distL="114300" distR="114300" simplePos="0" relativeHeight="251658265" behindDoc="0" locked="0" layoutInCell="1" allowOverlap="1" wp14:anchorId="0FBAF96A" wp14:editId="3D6AB34C">
                <wp:simplePos x="0" y="0"/>
                <wp:positionH relativeFrom="margin">
                  <wp:align>left</wp:align>
                </wp:positionH>
                <wp:positionV relativeFrom="paragraph">
                  <wp:posOffset>13970</wp:posOffset>
                </wp:positionV>
                <wp:extent cx="5389245" cy="2188845"/>
                <wp:effectExtent l="0" t="0" r="20955" b="2095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218901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9E1821D" w14:textId="6783C348" w:rsidR="00CD1B18" w:rsidRDefault="00CD1B18" w:rsidP="005D16B1">
                            <w:r>
                              <w:t>1. Het bevoegd gezag draagt zorg voor de veiligheid op school, waarbij het bevoegd gezag in ieder geval:</w:t>
                            </w:r>
                            <w:r>
                              <w:br/>
                              <w:t xml:space="preserve">   a. beleid met betrekking tot de veiligheid voert,</w:t>
                            </w:r>
                            <w:r>
                              <w:br/>
                              <w:t xml:space="preserve">   b. de veiligheid van leerlingen op school monitort met een instrument dat een representatief en</w:t>
                            </w:r>
                            <w:r>
                              <w:br/>
                              <w:t xml:space="preserve">   actueel beeld geeft, </w:t>
                            </w:r>
                            <w:proofErr w:type="spellStart"/>
                            <w:r>
                              <w:t>enc</w:t>
                            </w:r>
                            <w:proofErr w:type="spellEnd"/>
                            <w:r>
                              <w:t xml:space="preserve">. er zorg voor draagt dat bij een persoon ten minste de volgende taken zijn  </w:t>
                            </w:r>
                            <w:r>
                              <w:br/>
                              <w:t xml:space="preserve">   belegd:</w:t>
                            </w:r>
                            <w:r>
                              <w:br/>
                              <w:t xml:space="preserve">       1° het coördineren van het beleid in het kader van het tegengaan van pesten, en</w:t>
                            </w:r>
                            <w:r>
                              <w:br/>
                              <w:t xml:space="preserve">       2° het fungeren als aanspreekpunt in het kader van pesten.</w:t>
                            </w:r>
                          </w:p>
                          <w:p w14:paraId="7259F9D9" w14:textId="174201F3" w:rsidR="00CD1B18" w:rsidRDefault="00CD1B18" w:rsidP="005D16B1">
                            <w:r>
                              <w:t>2. Onder veiligheid, bedoeld in het eerste lid, wordt verstaan de sociale, psychische en fysieke veiligheid van leerlingen.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AF96A" id="_x0000_t202" coordsize="21600,21600" o:spt="202" path="m,l,21600r21600,l21600,xe">
                <v:stroke joinstyle="miter"/>
                <v:path gradientshapeok="t" o:connecttype="rect"/>
              </v:shapetype>
              <v:shape id="Tekstvak 2" o:spid="_x0000_s1026" type="#_x0000_t202" style="position:absolute;margin-left:0;margin-top:1.1pt;width:424.35pt;height:172.35pt;z-index:25165826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" fillcolor="white [3201]" strokecolor="#629dd1 [3205]" strokeweight="2pt">
                <v:textbox>
                  <w:txbxContent>
                    <w:p w14:paraId="39E1821D" w14:textId="6783C348" w:rsidR="00CD1B18" w:rsidRDefault="00CD1B18" w:rsidP="005D16B1">
                      <w:r>
                        <w:t>1. Het bevoegd gezag draagt zorg voor de veiligheid op school, waarbij het bevoegd gezag in ieder geval:</w:t>
                      </w:r>
                      <w:r>
                        <w:br/>
                        <w:t xml:space="preserve">   a. beleid met betrekking tot de veiligheid voert,</w:t>
                      </w:r>
                      <w:r>
                        <w:br/>
                        <w:t xml:space="preserve">   b. de veiligheid van leerlingen op school monitort met een instrument dat een representatief en</w:t>
                      </w:r>
                      <w:r>
                        <w:br/>
                        <w:t xml:space="preserve">   actueel beeld geeft, </w:t>
                      </w:r>
                      <w:proofErr w:type="spellStart"/>
                      <w:r>
                        <w:t>enc</w:t>
                      </w:r>
                      <w:proofErr w:type="spellEnd"/>
                      <w:r>
                        <w:t xml:space="preserve">. er zorg voor draagt dat bij een persoon ten minste de volgende taken zijn  </w:t>
                      </w:r>
                      <w:r>
                        <w:br/>
                        <w:t xml:space="preserve">   belegd:</w:t>
                      </w:r>
                      <w:r>
                        <w:br/>
                        <w:t xml:space="preserve">       1° het coördineren van het beleid in het kader van het tegengaan van pesten, en</w:t>
                      </w:r>
                      <w:r>
                        <w:br/>
                        <w:t xml:space="preserve">       2° het fungeren als aanspreekpunt in het kader van pesten.</w:t>
                      </w:r>
                    </w:p>
                    <w:p w14:paraId="7259F9D9" w14:textId="174201F3" w:rsidR="00CD1B18" w:rsidRDefault="00CD1B18" w:rsidP="005D16B1">
                      <w:r>
                        <w:t>2. Onder veiligheid, bedoeld in het eerste lid, wordt verstaan de sociale, psychische en fysieke veiligheid van leerlingen.</w:t>
                      </w:r>
                    </w:p>
                  </w:txbxContent>
                </v:textbox>
                <w10:wrap type="square" anchorx="margin"/>
              </v:shape>
            </w:pict>
          </mc:Fallback>
        </mc:AlternateContent>
      </w:r>
    </w:p>
    <w:p w14:paraId="0EF5A592" w14:textId="77777777" w:rsidR="00053CE0" w:rsidRPr="00ED6583" w:rsidRDefault="00053CE0" w:rsidP="00F90CF3">
      <w:r w:rsidRPr="00ED6583">
        <w:t xml:space="preserve">Sinds 1 augustus 2015 is in de Wet Sociale veiligheid vastgesteld dat scholen niet alleen aantoonbaar sociaal veiligheidsbeleid moeten voeren, maar dit ook jaarlijks moeten monitoren met een betrouwbaar instrument. </w:t>
      </w:r>
    </w:p>
    <w:p w14:paraId="4FFB833C" w14:textId="0D5B1BE8" w:rsidR="00053CE0" w:rsidRPr="00ED6583" w:rsidRDefault="00053CE0" w:rsidP="00F90CF3">
      <w:r w:rsidRPr="00ED6583">
        <w:t xml:space="preserve">De fysieke veiligheid hangt nauw samen met het uitvoeren van de Risico Inventarisatie en Evaluatie (RI&amp;E), die elke school op grond van de </w:t>
      </w:r>
      <w:proofErr w:type="spellStart"/>
      <w:r w:rsidRPr="00ED6583">
        <w:t>Arbo-wet</w:t>
      </w:r>
      <w:proofErr w:type="spellEnd"/>
      <w:r w:rsidRPr="00ED6583">
        <w:t xml:space="preserve"> regelmatig</w:t>
      </w:r>
      <w:r w:rsidR="0068700C">
        <w:t xml:space="preserve"> (in ieder geval 1 keer per 4 jaar)</w:t>
      </w:r>
      <w:r w:rsidRPr="00ED6583">
        <w:t xml:space="preserve"> moet verrichten.</w:t>
      </w:r>
    </w:p>
    <w:p w14:paraId="544819B7" w14:textId="77777777"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14:paraId="6D0F5AB8" w14:textId="77777777"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14:paraId="01182B80" w14:textId="77777777"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14:paraId="17497B49" w14:textId="77777777"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14:paraId="790B5252" w14:textId="77777777"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14:paraId="4261FEF9" w14:textId="77777777"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14:paraId="447F7D55" w14:textId="77777777"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14:paraId="69F80EC7" w14:textId="77777777"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14:paraId="6C5BCD85" w14:textId="77777777"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14:paraId="18E8505E" w14:textId="77777777"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14:paraId="235FF31A" w14:textId="77777777" w:rsidR="00E35B80" w:rsidRPr="00ED6583" w:rsidRDefault="00E35B8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14:paraId="32FDF4D4" w14:textId="77777777" w:rsidR="00E35B80" w:rsidRPr="00ED6583" w:rsidRDefault="00E35B8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sdt>
      <w:sdtPr>
        <w:rPr>
          <w:caps w:val="0"/>
          <w:color w:val="auto"/>
          <w:spacing w:val="0"/>
          <w:sz w:val="20"/>
          <w:szCs w:val="20"/>
        </w:rPr>
        <w:id w:val="-39824694"/>
        <w:docPartObj>
          <w:docPartGallery w:val="Table of Contents"/>
          <w:docPartUnique/>
        </w:docPartObj>
      </w:sdtPr>
      <w:sdtEndPr>
        <w:rPr>
          <w:b/>
          <w:bCs/>
        </w:rPr>
      </w:sdtEndPr>
      <w:sdtContent>
        <w:p w14:paraId="000DDD66" w14:textId="37F9A236" w:rsidR="006A2C08" w:rsidRDefault="006A2C08">
          <w:pPr>
            <w:pStyle w:val="Kopvaninhoudsopgave"/>
          </w:pPr>
          <w:r>
            <w:t>Inhoudsopgave</w:t>
          </w:r>
        </w:p>
        <w:p w14:paraId="58B156E3" w14:textId="4F6DD022" w:rsidR="002B7173" w:rsidRDefault="006A2C08">
          <w:pPr>
            <w:pStyle w:val="Voetnoottekst"/>
            <w:tabs>
              <w:tab w:val="right" w:leader="dot" w:pos="9062"/>
            </w:tabs>
            <w:rPr>
              <w:noProof/>
              <w:sz w:val="22"/>
              <w:szCs w:val="22"/>
            </w:rPr>
          </w:pPr>
          <w:r>
            <w:fldChar w:fldCharType="begin"/>
          </w:r>
          <w:r>
            <w:instrText xml:space="preserve"> TOC \o "1-3" \h \z \u </w:instrText>
          </w:r>
          <w:r>
            <w:fldChar w:fldCharType="separate"/>
          </w:r>
          <w:hyperlink w:anchor="_Toc73348958" w:history="1">
            <w:r w:rsidR="002B7173" w:rsidRPr="008C0BB1">
              <w:rPr>
                <w:rStyle w:val="Kop7Char"/>
                <w:noProof/>
              </w:rPr>
              <w:t>Toelichting</w:t>
            </w:r>
            <w:r w:rsidR="002B7173">
              <w:rPr>
                <w:noProof/>
                <w:webHidden/>
              </w:rPr>
              <w:tab/>
            </w:r>
            <w:r w:rsidR="002B7173">
              <w:rPr>
                <w:noProof/>
                <w:webHidden/>
              </w:rPr>
              <w:fldChar w:fldCharType="begin"/>
            </w:r>
            <w:r w:rsidR="002B7173">
              <w:rPr>
                <w:noProof/>
                <w:webHidden/>
              </w:rPr>
              <w:instrText xml:space="preserve"> PAGEREF _Toc73348958 \h </w:instrText>
            </w:r>
            <w:r w:rsidR="002B7173">
              <w:rPr>
                <w:noProof/>
                <w:webHidden/>
              </w:rPr>
            </w:r>
            <w:r w:rsidR="002B7173">
              <w:rPr>
                <w:noProof/>
                <w:webHidden/>
              </w:rPr>
              <w:fldChar w:fldCharType="separate"/>
            </w:r>
            <w:r w:rsidR="00CD1B18">
              <w:rPr>
                <w:noProof/>
                <w:webHidden/>
              </w:rPr>
              <w:t>2</w:t>
            </w:r>
            <w:r w:rsidR="002B7173">
              <w:rPr>
                <w:noProof/>
                <w:webHidden/>
              </w:rPr>
              <w:fldChar w:fldCharType="end"/>
            </w:r>
          </w:hyperlink>
        </w:p>
        <w:p w14:paraId="265F1AF5" w14:textId="6F15CAC1" w:rsidR="002B7173" w:rsidRDefault="00CD1B18">
          <w:pPr>
            <w:pStyle w:val="Voetnoottekst"/>
            <w:tabs>
              <w:tab w:val="right" w:leader="dot" w:pos="9062"/>
            </w:tabs>
            <w:rPr>
              <w:noProof/>
              <w:sz w:val="22"/>
              <w:szCs w:val="22"/>
            </w:rPr>
          </w:pPr>
          <w:hyperlink w:anchor="_Toc73348959" w:history="1">
            <w:r w:rsidR="002B7173" w:rsidRPr="008C0BB1">
              <w:rPr>
                <w:rStyle w:val="Kop7Char"/>
                <w:noProof/>
              </w:rPr>
              <w:t>1. Onze visie, doelen en uitgangspunten</w:t>
            </w:r>
            <w:r w:rsidR="002B7173">
              <w:rPr>
                <w:noProof/>
                <w:webHidden/>
              </w:rPr>
              <w:tab/>
            </w:r>
            <w:r w:rsidR="002B7173">
              <w:rPr>
                <w:noProof/>
                <w:webHidden/>
              </w:rPr>
              <w:fldChar w:fldCharType="begin"/>
            </w:r>
            <w:r w:rsidR="002B7173">
              <w:rPr>
                <w:noProof/>
                <w:webHidden/>
              </w:rPr>
              <w:instrText xml:space="preserve"> PAGEREF _Toc73348959 \h </w:instrText>
            </w:r>
            <w:r w:rsidR="002B7173">
              <w:rPr>
                <w:noProof/>
                <w:webHidden/>
              </w:rPr>
            </w:r>
            <w:r w:rsidR="002B7173">
              <w:rPr>
                <w:noProof/>
                <w:webHidden/>
              </w:rPr>
              <w:fldChar w:fldCharType="separate"/>
            </w:r>
            <w:r>
              <w:rPr>
                <w:noProof/>
                <w:webHidden/>
              </w:rPr>
              <w:t>5</w:t>
            </w:r>
            <w:r w:rsidR="002B7173">
              <w:rPr>
                <w:noProof/>
                <w:webHidden/>
              </w:rPr>
              <w:fldChar w:fldCharType="end"/>
            </w:r>
          </w:hyperlink>
        </w:p>
        <w:p w14:paraId="2999F056" w14:textId="2E39EC32" w:rsidR="002B7173" w:rsidRDefault="00CD1B18">
          <w:pPr>
            <w:tabs>
              <w:tab w:val="right" w:leader="dot" w:pos="9062"/>
            </w:tabs>
            <w:rPr>
              <w:noProof/>
              <w:sz w:val="22"/>
              <w:szCs w:val="22"/>
            </w:rPr>
          </w:pPr>
          <w:hyperlink w:anchor="_Toc73348960" w:history="1">
            <w:r w:rsidR="002B7173" w:rsidRPr="008C0BB1">
              <w:rPr>
                <w:rStyle w:val="Kop7Char"/>
                <w:noProof/>
              </w:rPr>
              <w:t>De wettelijke verplichtingen</w:t>
            </w:r>
            <w:r w:rsidR="002B7173">
              <w:rPr>
                <w:noProof/>
                <w:webHidden/>
              </w:rPr>
              <w:tab/>
            </w:r>
            <w:r w:rsidR="002B7173">
              <w:rPr>
                <w:noProof/>
                <w:webHidden/>
              </w:rPr>
              <w:fldChar w:fldCharType="begin"/>
            </w:r>
            <w:r w:rsidR="002B7173">
              <w:rPr>
                <w:noProof/>
                <w:webHidden/>
              </w:rPr>
              <w:instrText xml:space="preserve"> PAGEREF _Toc73348960 \h </w:instrText>
            </w:r>
            <w:r w:rsidR="002B7173">
              <w:rPr>
                <w:noProof/>
                <w:webHidden/>
              </w:rPr>
            </w:r>
            <w:r w:rsidR="002B7173">
              <w:rPr>
                <w:noProof/>
                <w:webHidden/>
              </w:rPr>
              <w:fldChar w:fldCharType="separate"/>
            </w:r>
            <w:r>
              <w:rPr>
                <w:noProof/>
                <w:webHidden/>
              </w:rPr>
              <w:t>5</w:t>
            </w:r>
            <w:r w:rsidR="002B7173">
              <w:rPr>
                <w:noProof/>
                <w:webHidden/>
              </w:rPr>
              <w:fldChar w:fldCharType="end"/>
            </w:r>
          </w:hyperlink>
        </w:p>
        <w:p w14:paraId="11A5EA16" w14:textId="4A8DD28C" w:rsidR="002B7173" w:rsidRDefault="00CD1B18">
          <w:pPr>
            <w:tabs>
              <w:tab w:val="right" w:leader="dot" w:pos="9062"/>
            </w:tabs>
            <w:rPr>
              <w:noProof/>
              <w:sz w:val="22"/>
              <w:szCs w:val="22"/>
            </w:rPr>
          </w:pPr>
          <w:hyperlink w:anchor="_Toc73348961" w:history="1">
            <w:r w:rsidR="002B7173" w:rsidRPr="008C0BB1">
              <w:rPr>
                <w:rStyle w:val="Kop7Char"/>
                <w:noProof/>
              </w:rPr>
              <w:t>Onderdeel van het totale schoolbeleid</w:t>
            </w:r>
            <w:r w:rsidR="002B7173">
              <w:rPr>
                <w:noProof/>
                <w:webHidden/>
              </w:rPr>
              <w:tab/>
            </w:r>
            <w:r w:rsidR="002B7173">
              <w:rPr>
                <w:noProof/>
                <w:webHidden/>
              </w:rPr>
              <w:fldChar w:fldCharType="begin"/>
            </w:r>
            <w:r w:rsidR="002B7173">
              <w:rPr>
                <w:noProof/>
                <w:webHidden/>
              </w:rPr>
              <w:instrText xml:space="preserve"> PAGEREF _Toc73348961 \h </w:instrText>
            </w:r>
            <w:r w:rsidR="002B7173">
              <w:rPr>
                <w:noProof/>
                <w:webHidden/>
              </w:rPr>
            </w:r>
            <w:r w:rsidR="002B7173">
              <w:rPr>
                <w:noProof/>
                <w:webHidden/>
              </w:rPr>
              <w:fldChar w:fldCharType="separate"/>
            </w:r>
            <w:r>
              <w:rPr>
                <w:noProof/>
                <w:webHidden/>
              </w:rPr>
              <w:t>5</w:t>
            </w:r>
            <w:r w:rsidR="002B7173">
              <w:rPr>
                <w:noProof/>
                <w:webHidden/>
              </w:rPr>
              <w:fldChar w:fldCharType="end"/>
            </w:r>
          </w:hyperlink>
        </w:p>
        <w:p w14:paraId="2512157A" w14:textId="41F1BCE9" w:rsidR="002B7173" w:rsidRDefault="00CD1B18">
          <w:pPr>
            <w:tabs>
              <w:tab w:val="right" w:leader="dot" w:pos="9062"/>
            </w:tabs>
            <w:rPr>
              <w:noProof/>
              <w:sz w:val="22"/>
              <w:szCs w:val="22"/>
            </w:rPr>
          </w:pPr>
          <w:hyperlink w:anchor="_Toc73348962" w:history="1">
            <w:r w:rsidR="002B7173" w:rsidRPr="008C0BB1">
              <w:rPr>
                <w:rStyle w:val="Kop7Char"/>
                <w:noProof/>
              </w:rPr>
              <w:t>Planmatige aanpak</w:t>
            </w:r>
            <w:r w:rsidR="002B7173">
              <w:rPr>
                <w:noProof/>
                <w:webHidden/>
              </w:rPr>
              <w:tab/>
            </w:r>
            <w:r w:rsidR="002B7173">
              <w:rPr>
                <w:noProof/>
                <w:webHidden/>
              </w:rPr>
              <w:fldChar w:fldCharType="begin"/>
            </w:r>
            <w:r w:rsidR="002B7173">
              <w:rPr>
                <w:noProof/>
                <w:webHidden/>
              </w:rPr>
              <w:instrText xml:space="preserve"> PAGEREF _Toc73348962 \h </w:instrText>
            </w:r>
            <w:r w:rsidR="002B7173">
              <w:rPr>
                <w:noProof/>
                <w:webHidden/>
              </w:rPr>
            </w:r>
            <w:r w:rsidR="002B7173">
              <w:rPr>
                <w:noProof/>
                <w:webHidden/>
              </w:rPr>
              <w:fldChar w:fldCharType="separate"/>
            </w:r>
            <w:r>
              <w:rPr>
                <w:noProof/>
                <w:webHidden/>
              </w:rPr>
              <w:t>5</w:t>
            </w:r>
            <w:r w:rsidR="002B7173">
              <w:rPr>
                <w:noProof/>
                <w:webHidden/>
              </w:rPr>
              <w:fldChar w:fldCharType="end"/>
            </w:r>
          </w:hyperlink>
        </w:p>
        <w:p w14:paraId="41CEA7BC" w14:textId="42E705C1" w:rsidR="002B7173" w:rsidRDefault="00CD1B18">
          <w:pPr>
            <w:tabs>
              <w:tab w:val="right" w:leader="dot" w:pos="9062"/>
            </w:tabs>
            <w:rPr>
              <w:noProof/>
              <w:sz w:val="22"/>
              <w:szCs w:val="22"/>
            </w:rPr>
          </w:pPr>
          <w:hyperlink w:anchor="_Toc73348963" w:history="1">
            <w:r w:rsidR="002B7173" w:rsidRPr="008C0BB1">
              <w:rPr>
                <w:rStyle w:val="Kop7Char"/>
                <w:noProof/>
              </w:rPr>
              <w:t>Samenhangend preventief beleid op primair, secundair en tertiair niveau</w:t>
            </w:r>
            <w:r w:rsidR="002B7173">
              <w:rPr>
                <w:noProof/>
                <w:webHidden/>
              </w:rPr>
              <w:tab/>
            </w:r>
            <w:r w:rsidR="002B7173">
              <w:rPr>
                <w:noProof/>
                <w:webHidden/>
              </w:rPr>
              <w:fldChar w:fldCharType="begin"/>
            </w:r>
            <w:r w:rsidR="002B7173">
              <w:rPr>
                <w:noProof/>
                <w:webHidden/>
              </w:rPr>
              <w:instrText xml:space="preserve"> PAGEREF _Toc73348963 \h </w:instrText>
            </w:r>
            <w:r w:rsidR="002B7173">
              <w:rPr>
                <w:noProof/>
                <w:webHidden/>
              </w:rPr>
            </w:r>
            <w:r w:rsidR="002B7173">
              <w:rPr>
                <w:noProof/>
                <w:webHidden/>
              </w:rPr>
              <w:fldChar w:fldCharType="separate"/>
            </w:r>
            <w:r>
              <w:rPr>
                <w:noProof/>
                <w:webHidden/>
              </w:rPr>
              <w:t>6</w:t>
            </w:r>
            <w:r w:rsidR="002B7173">
              <w:rPr>
                <w:noProof/>
                <w:webHidden/>
              </w:rPr>
              <w:fldChar w:fldCharType="end"/>
            </w:r>
          </w:hyperlink>
        </w:p>
        <w:p w14:paraId="3005BCE7" w14:textId="4790B9F0" w:rsidR="002B7173" w:rsidRDefault="00CD1B18">
          <w:pPr>
            <w:tabs>
              <w:tab w:val="right" w:leader="dot" w:pos="9062"/>
            </w:tabs>
            <w:rPr>
              <w:noProof/>
              <w:sz w:val="22"/>
              <w:szCs w:val="22"/>
            </w:rPr>
          </w:pPr>
          <w:hyperlink w:anchor="_Toc73348964" w:history="1">
            <w:r w:rsidR="002B7173" w:rsidRPr="008C0BB1">
              <w:rPr>
                <w:rStyle w:val="Kop7Char"/>
                <w:noProof/>
              </w:rPr>
              <w:t>Samenwerking met externe partners</w:t>
            </w:r>
            <w:r w:rsidR="002B7173">
              <w:rPr>
                <w:noProof/>
                <w:webHidden/>
              </w:rPr>
              <w:tab/>
            </w:r>
            <w:r w:rsidR="002B7173">
              <w:rPr>
                <w:noProof/>
                <w:webHidden/>
              </w:rPr>
              <w:fldChar w:fldCharType="begin"/>
            </w:r>
            <w:r w:rsidR="002B7173">
              <w:rPr>
                <w:noProof/>
                <w:webHidden/>
              </w:rPr>
              <w:instrText xml:space="preserve"> PAGEREF _Toc73348964 \h </w:instrText>
            </w:r>
            <w:r w:rsidR="002B7173">
              <w:rPr>
                <w:noProof/>
                <w:webHidden/>
              </w:rPr>
            </w:r>
            <w:r w:rsidR="002B7173">
              <w:rPr>
                <w:noProof/>
                <w:webHidden/>
              </w:rPr>
              <w:fldChar w:fldCharType="separate"/>
            </w:r>
            <w:r>
              <w:rPr>
                <w:noProof/>
                <w:webHidden/>
              </w:rPr>
              <w:t>6</w:t>
            </w:r>
            <w:r w:rsidR="002B7173">
              <w:rPr>
                <w:noProof/>
                <w:webHidden/>
              </w:rPr>
              <w:fldChar w:fldCharType="end"/>
            </w:r>
          </w:hyperlink>
        </w:p>
        <w:p w14:paraId="672CA915" w14:textId="070EE7BF" w:rsidR="002B7173" w:rsidRDefault="00CD1B18">
          <w:pPr>
            <w:pStyle w:val="Voetnoottekst"/>
            <w:tabs>
              <w:tab w:val="right" w:leader="dot" w:pos="9062"/>
            </w:tabs>
            <w:rPr>
              <w:noProof/>
              <w:sz w:val="22"/>
              <w:szCs w:val="22"/>
            </w:rPr>
          </w:pPr>
          <w:hyperlink w:anchor="_Toc73348965" w:history="1">
            <w:r w:rsidR="002B7173" w:rsidRPr="008C0BB1">
              <w:rPr>
                <w:rStyle w:val="Kop7Char"/>
                <w:noProof/>
              </w:rPr>
              <w:t>2. Onze huidige situatie op het gebied van schoolveiligheid</w:t>
            </w:r>
            <w:r w:rsidR="002B7173">
              <w:rPr>
                <w:noProof/>
                <w:webHidden/>
              </w:rPr>
              <w:tab/>
            </w:r>
            <w:r w:rsidR="002B7173">
              <w:rPr>
                <w:noProof/>
                <w:webHidden/>
              </w:rPr>
              <w:fldChar w:fldCharType="begin"/>
            </w:r>
            <w:r w:rsidR="002B7173">
              <w:rPr>
                <w:noProof/>
                <w:webHidden/>
              </w:rPr>
              <w:instrText xml:space="preserve"> PAGEREF _Toc73348965 \h </w:instrText>
            </w:r>
            <w:r w:rsidR="002B7173">
              <w:rPr>
                <w:noProof/>
                <w:webHidden/>
              </w:rPr>
            </w:r>
            <w:r w:rsidR="002B7173">
              <w:rPr>
                <w:noProof/>
                <w:webHidden/>
              </w:rPr>
              <w:fldChar w:fldCharType="separate"/>
            </w:r>
            <w:r>
              <w:rPr>
                <w:noProof/>
                <w:webHidden/>
              </w:rPr>
              <w:t>7</w:t>
            </w:r>
            <w:r w:rsidR="002B7173">
              <w:rPr>
                <w:noProof/>
                <w:webHidden/>
              </w:rPr>
              <w:fldChar w:fldCharType="end"/>
            </w:r>
          </w:hyperlink>
        </w:p>
        <w:p w14:paraId="375F6930" w14:textId="1D48393B" w:rsidR="002B7173" w:rsidRDefault="00CD1B18">
          <w:pPr>
            <w:pStyle w:val="Voetnoottekst"/>
            <w:tabs>
              <w:tab w:val="right" w:leader="dot" w:pos="9062"/>
            </w:tabs>
            <w:rPr>
              <w:noProof/>
              <w:sz w:val="22"/>
              <w:szCs w:val="22"/>
            </w:rPr>
          </w:pPr>
          <w:hyperlink w:anchor="_Toc73348966" w:history="1">
            <w:r w:rsidR="002B7173" w:rsidRPr="008C0BB1">
              <w:rPr>
                <w:rStyle w:val="Kop7Char"/>
                <w:noProof/>
              </w:rPr>
              <w:t>3. Onze prioriteiten en het plan van aanpak</w:t>
            </w:r>
            <w:r w:rsidR="002B7173">
              <w:rPr>
                <w:noProof/>
                <w:webHidden/>
              </w:rPr>
              <w:tab/>
            </w:r>
            <w:r w:rsidR="002B7173">
              <w:rPr>
                <w:noProof/>
                <w:webHidden/>
              </w:rPr>
              <w:fldChar w:fldCharType="begin"/>
            </w:r>
            <w:r w:rsidR="002B7173">
              <w:rPr>
                <w:noProof/>
                <w:webHidden/>
              </w:rPr>
              <w:instrText xml:space="preserve"> PAGEREF _Toc73348966 \h </w:instrText>
            </w:r>
            <w:r w:rsidR="002B7173">
              <w:rPr>
                <w:noProof/>
                <w:webHidden/>
              </w:rPr>
            </w:r>
            <w:r w:rsidR="002B7173">
              <w:rPr>
                <w:noProof/>
                <w:webHidden/>
              </w:rPr>
              <w:fldChar w:fldCharType="separate"/>
            </w:r>
            <w:r>
              <w:rPr>
                <w:noProof/>
                <w:webHidden/>
              </w:rPr>
              <w:t>8</w:t>
            </w:r>
            <w:r w:rsidR="002B7173">
              <w:rPr>
                <w:noProof/>
                <w:webHidden/>
              </w:rPr>
              <w:fldChar w:fldCharType="end"/>
            </w:r>
          </w:hyperlink>
        </w:p>
        <w:p w14:paraId="6253391E" w14:textId="0242CB1B" w:rsidR="002B7173" w:rsidRDefault="00CD1B18">
          <w:pPr>
            <w:pStyle w:val="Voetnoottekst"/>
            <w:tabs>
              <w:tab w:val="right" w:leader="dot" w:pos="9062"/>
            </w:tabs>
            <w:rPr>
              <w:noProof/>
              <w:sz w:val="22"/>
              <w:szCs w:val="22"/>
            </w:rPr>
          </w:pPr>
          <w:hyperlink w:anchor="_Toc73348967" w:history="1">
            <w:r w:rsidR="002B7173" w:rsidRPr="008C0BB1">
              <w:rPr>
                <w:rStyle w:val="Kop7Char"/>
                <w:noProof/>
              </w:rPr>
              <w:t>4. Communicatie en voorlichting</w:t>
            </w:r>
            <w:r w:rsidR="002B7173">
              <w:rPr>
                <w:noProof/>
                <w:webHidden/>
              </w:rPr>
              <w:tab/>
            </w:r>
            <w:r w:rsidR="002B7173">
              <w:rPr>
                <w:noProof/>
                <w:webHidden/>
              </w:rPr>
              <w:fldChar w:fldCharType="begin"/>
            </w:r>
            <w:r w:rsidR="002B7173">
              <w:rPr>
                <w:noProof/>
                <w:webHidden/>
              </w:rPr>
              <w:instrText xml:space="preserve"> PAGEREF _Toc73348967 \h </w:instrText>
            </w:r>
            <w:r w:rsidR="002B7173">
              <w:rPr>
                <w:noProof/>
                <w:webHidden/>
              </w:rPr>
            </w:r>
            <w:r w:rsidR="002B7173">
              <w:rPr>
                <w:noProof/>
                <w:webHidden/>
              </w:rPr>
              <w:fldChar w:fldCharType="separate"/>
            </w:r>
            <w:r>
              <w:rPr>
                <w:noProof/>
                <w:webHidden/>
              </w:rPr>
              <w:t>9</w:t>
            </w:r>
            <w:r w:rsidR="002B7173">
              <w:rPr>
                <w:noProof/>
                <w:webHidden/>
              </w:rPr>
              <w:fldChar w:fldCharType="end"/>
            </w:r>
          </w:hyperlink>
        </w:p>
        <w:p w14:paraId="2DC31635" w14:textId="058CDED0" w:rsidR="002B7173" w:rsidRDefault="00CD1B18">
          <w:pPr>
            <w:pStyle w:val="Voetnoottekst"/>
            <w:tabs>
              <w:tab w:val="right" w:leader="dot" w:pos="9062"/>
            </w:tabs>
            <w:rPr>
              <w:noProof/>
              <w:sz w:val="22"/>
              <w:szCs w:val="22"/>
            </w:rPr>
          </w:pPr>
          <w:hyperlink w:anchor="_Toc73348968" w:history="1">
            <w:r w:rsidR="002B7173" w:rsidRPr="008C0BB1">
              <w:rPr>
                <w:rStyle w:val="Kop7Char"/>
                <w:noProof/>
              </w:rPr>
              <w:t>5. Coördinatie en organisatie</w:t>
            </w:r>
            <w:r w:rsidR="002B7173">
              <w:rPr>
                <w:noProof/>
                <w:webHidden/>
              </w:rPr>
              <w:tab/>
            </w:r>
            <w:r w:rsidR="002B7173">
              <w:rPr>
                <w:noProof/>
                <w:webHidden/>
              </w:rPr>
              <w:fldChar w:fldCharType="begin"/>
            </w:r>
            <w:r w:rsidR="002B7173">
              <w:rPr>
                <w:noProof/>
                <w:webHidden/>
              </w:rPr>
              <w:instrText xml:space="preserve"> PAGEREF _Toc73348968 \h </w:instrText>
            </w:r>
            <w:r w:rsidR="002B7173">
              <w:rPr>
                <w:noProof/>
                <w:webHidden/>
              </w:rPr>
            </w:r>
            <w:r w:rsidR="002B7173">
              <w:rPr>
                <w:noProof/>
                <w:webHidden/>
              </w:rPr>
              <w:fldChar w:fldCharType="separate"/>
            </w:r>
            <w:r>
              <w:rPr>
                <w:noProof/>
                <w:webHidden/>
              </w:rPr>
              <w:t>10</w:t>
            </w:r>
            <w:r w:rsidR="002B7173">
              <w:rPr>
                <w:noProof/>
                <w:webHidden/>
              </w:rPr>
              <w:fldChar w:fldCharType="end"/>
            </w:r>
          </w:hyperlink>
        </w:p>
        <w:p w14:paraId="3037AEB8" w14:textId="7E157B07" w:rsidR="002B7173" w:rsidRDefault="00CD1B18">
          <w:pPr>
            <w:tabs>
              <w:tab w:val="right" w:leader="dot" w:pos="9062"/>
            </w:tabs>
            <w:rPr>
              <w:noProof/>
              <w:sz w:val="22"/>
              <w:szCs w:val="22"/>
            </w:rPr>
          </w:pPr>
          <w:hyperlink w:anchor="_Toc73348969" w:history="1">
            <w:r w:rsidR="002B7173" w:rsidRPr="008C0BB1">
              <w:rPr>
                <w:rStyle w:val="Kop7Char"/>
                <w:noProof/>
              </w:rPr>
              <w:t>Contactpersoon en vertrouwenspersoon</w:t>
            </w:r>
            <w:r w:rsidR="002B7173">
              <w:rPr>
                <w:noProof/>
                <w:webHidden/>
              </w:rPr>
              <w:tab/>
            </w:r>
            <w:r w:rsidR="002B7173">
              <w:rPr>
                <w:noProof/>
                <w:webHidden/>
              </w:rPr>
              <w:fldChar w:fldCharType="begin"/>
            </w:r>
            <w:r w:rsidR="002B7173">
              <w:rPr>
                <w:noProof/>
                <w:webHidden/>
              </w:rPr>
              <w:instrText xml:space="preserve"> PAGEREF _Toc73348969 \h </w:instrText>
            </w:r>
            <w:r w:rsidR="002B7173">
              <w:rPr>
                <w:noProof/>
                <w:webHidden/>
              </w:rPr>
            </w:r>
            <w:r w:rsidR="002B7173">
              <w:rPr>
                <w:noProof/>
                <w:webHidden/>
              </w:rPr>
              <w:fldChar w:fldCharType="separate"/>
            </w:r>
            <w:r>
              <w:rPr>
                <w:noProof/>
                <w:webHidden/>
              </w:rPr>
              <w:t>10</w:t>
            </w:r>
            <w:r w:rsidR="002B7173">
              <w:rPr>
                <w:noProof/>
                <w:webHidden/>
              </w:rPr>
              <w:fldChar w:fldCharType="end"/>
            </w:r>
          </w:hyperlink>
        </w:p>
        <w:p w14:paraId="63369CE9" w14:textId="0B0F2A20" w:rsidR="002B7173" w:rsidRDefault="00CD1B18">
          <w:pPr>
            <w:tabs>
              <w:tab w:val="right" w:leader="dot" w:pos="9062"/>
            </w:tabs>
            <w:rPr>
              <w:noProof/>
              <w:sz w:val="22"/>
              <w:szCs w:val="22"/>
            </w:rPr>
          </w:pPr>
          <w:hyperlink w:anchor="_Toc73348970" w:history="1">
            <w:r w:rsidR="002B7173" w:rsidRPr="008C0BB1">
              <w:rPr>
                <w:rStyle w:val="Kop7Char"/>
                <w:noProof/>
              </w:rPr>
              <w:t>Samenwerking met externe partners</w:t>
            </w:r>
            <w:r w:rsidR="002B7173">
              <w:rPr>
                <w:noProof/>
                <w:webHidden/>
              </w:rPr>
              <w:tab/>
            </w:r>
            <w:r w:rsidR="002B7173">
              <w:rPr>
                <w:noProof/>
                <w:webHidden/>
              </w:rPr>
              <w:fldChar w:fldCharType="begin"/>
            </w:r>
            <w:r w:rsidR="002B7173">
              <w:rPr>
                <w:noProof/>
                <w:webHidden/>
              </w:rPr>
              <w:instrText xml:space="preserve"> PAGEREF _Toc73348970 \h </w:instrText>
            </w:r>
            <w:r w:rsidR="002B7173">
              <w:rPr>
                <w:noProof/>
                <w:webHidden/>
              </w:rPr>
            </w:r>
            <w:r w:rsidR="002B7173">
              <w:rPr>
                <w:noProof/>
                <w:webHidden/>
              </w:rPr>
              <w:fldChar w:fldCharType="separate"/>
            </w:r>
            <w:r>
              <w:rPr>
                <w:noProof/>
                <w:webHidden/>
              </w:rPr>
              <w:t>10</w:t>
            </w:r>
            <w:r w:rsidR="002B7173">
              <w:rPr>
                <w:noProof/>
                <w:webHidden/>
              </w:rPr>
              <w:fldChar w:fldCharType="end"/>
            </w:r>
          </w:hyperlink>
        </w:p>
        <w:p w14:paraId="412E8F34" w14:textId="291E4E4B" w:rsidR="002B7173" w:rsidRDefault="00CD1B18">
          <w:pPr>
            <w:tabs>
              <w:tab w:val="right" w:leader="dot" w:pos="9062"/>
            </w:tabs>
            <w:rPr>
              <w:noProof/>
              <w:sz w:val="22"/>
              <w:szCs w:val="22"/>
            </w:rPr>
          </w:pPr>
          <w:hyperlink w:anchor="_Toc73348971" w:history="1">
            <w:r w:rsidR="002B7173" w:rsidRPr="008C0BB1">
              <w:rPr>
                <w:rStyle w:val="Kop7Char"/>
                <w:noProof/>
              </w:rPr>
              <w:t>Omgaan met de media</w:t>
            </w:r>
            <w:r w:rsidR="002B7173">
              <w:rPr>
                <w:noProof/>
                <w:webHidden/>
              </w:rPr>
              <w:tab/>
            </w:r>
            <w:r w:rsidR="002B7173">
              <w:rPr>
                <w:noProof/>
                <w:webHidden/>
              </w:rPr>
              <w:fldChar w:fldCharType="begin"/>
            </w:r>
            <w:r w:rsidR="002B7173">
              <w:rPr>
                <w:noProof/>
                <w:webHidden/>
              </w:rPr>
              <w:instrText xml:space="preserve"> PAGEREF _Toc73348971 \h </w:instrText>
            </w:r>
            <w:r w:rsidR="002B7173">
              <w:rPr>
                <w:noProof/>
                <w:webHidden/>
              </w:rPr>
            </w:r>
            <w:r w:rsidR="002B7173">
              <w:rPr>
                <w:noProof/>
                <w:webHidden/>
              </w:rPr>
              <w:fldChar w:fldCharType="separate"/>
            </w:r>
            <w:r>
              <w:rPr>
                <w:noProof/>
                <w:webHidden/>
              </w:rPr>
              <w:t>10</w:t>
            </w:r>
            <w:r w:rsidR="002B7173">
              <w:rPr>
                <w:noProof/>
                <w:webHidden/>
              </w:rPr>
              <w:fldChar w:fldCharType="end"/>
            </w:r>
          </w:hyperlink>
        </w:p>
        <w:p w14:paraId="3238A1B2" w14:textId="2F4E461A" w:rsidR="002B7173" w:rsidRDefault="00CD1B18">
          <w:pPr>
            <w:tabs>
              <w:tab w:val="right" w:leader="dot" w:pos="9062"/>
            </w:tabs>
            <w:rPr>
              <w:noProof/>
              <w:sz w:val="22"/>
              <w:szCs w:val="22"/>
            </w:rPr>
          </w:pPr>
          <w:hyperlink w:anchor="_Toc73348972" w:history="1">
            <w:r w:rsidR="002B7173" w:rsidRPr="008C0BB1">
              <w:rPr>
                <w:rStyle w:val="Kop7Char"/>
                <w:noProof/>
              </w:rPr>
              <w:t>Klachten</w:t>
            </w:r>
            <w:r w:rsidR="002B7173">
              <w:rPr>
                <w:noProof/>
                <w:webHidden/>
              </w:rPr>
              <w:tab/>
            </w:r>
            <w:r w:rsidR="002B7173">
              <w:rPr>
                <w:noProof/>
                <w:webHidden/>
              </w:rPr>
              <w:fldChar w:fldCharType="begin"/>
            </w:r>
            <w:r w:rsidR="002B7173">
              <w:rPr>
                <w:noProof/>
                <w:webHidden/>
              </w:rPr>
              <w:instrText xml:space="preserve"> PAGEREF _Toc73348972 \h </w:instrText>
            </w:r>
            <w:r w:rsidR="002B7173">
              <w:rPr>
                <w:noProof/>
                <w:webHidden/>
              </w:rPr>
            </w:r>
            <w:r w:rsidR="002B7173">
              <w:rPr>
                <w:noProof/>
                <w:webHidden/>
              </w:rPr>
              <w:fldChar w:fldCharType="separate"/>
            </w:r>
            <w:r>
              <w:rPr>
                <w:noProof/>
                <w:webHidden/>
              </w:rPr>
              <w:t>11</w:t>
            </w:r>
            <w:r w:rsidR="002B7173">
              <w:rPr>
                <w:noProof/>
                <w:webHidden/>
              </w:rPr>
              <w:fldChar w:fldCharType="end"/>
            </w:r>
          </w:hyperlink>
        </w:p>
        <w:p w14:paraId="41A00168" w14:textId="711E0BE5" w:rsidR="002B7173" w:rsidRDefault="00CD1B18">
          <w:pPr>
            <w:tabs>
              <w:tab w:val="right" w:leader="dot" w:pos="9062"/>
            </w:tabs>
            <w:rPr>
              <w:noProof/>
              <w:sz w:val="22"/>
              <w:szCs w:val="22"/>
            </w:rPr>
          </w:pPr>
          <w:hyperlink w:anchor="_Toc73348973" w:history="1">
            <w:r w:rsidR="002B7173" w:rsidRPr="008C0BB1">
              <w:rPr>
                <w:rStyle w:val="Kop7Char"/>
                <w:noProof/>
              </w:rPr>
              <w:t>De benodigde personele en financiële middelen</w:t>
            </w:r>
            <w:r w:rsidR="002B7173">
              <w:rPr>
                <w:noProof/>
                <w:webHidden/>
              </w:rPr>
              <w:tab/>
            </w:r>
            <w:r w:rsidR="002B7173">
              <w:rPr>
                <w:noProof/>
                <w:webHidden/>
              </w:rPr>
              <w:fldChar w:fldCharType="begin"/>
            </w:r>
            <w:r w:rsidR="002B7173">
              <w:rPr>
                <w:noProof/>
                <w:webHidden/>
              </w:rPr>
              <w:instrText xml:space="preserve"> PAGEREF _Toc73348973 \h </w:instrText>
            </w:r>
            <w:r w:rsidR="002B7173">
              <w:rPr>
                <w:noProof/>
                <w:webHidden/>
              </w:rPr>
            </w:r>
            <w:r w:rsidR="002B7173">
              <w:rPr>
                <w:noProof/>
                <w:webHidden/>
              </w:rPr>
              <w:fldChar w:fldCharType="separate"/>
            </w:r>
            <w:r>
              <w:rPr>
                <w:noProof/>
                <w:webHidden/>
              </w:rPr>
              <w:t>11</w:t>
            </w:r>
            <w:r w:rsidR="002B7173">
              <w:rPr>
                <w:noProof/>
                <w:webHidden/>
              </w:rPr>
              <w:fldChar w:fldCharType="end"/>
            </w:r>
          </w:hyperlink>
        </w:p>
        <w:p w14:paraId="3262C128" w14:textId="56A77276" w:rsidR="002B7173" w:rsidRDefault="00CD1B18">
          <w:pPr>
            <w:pStyle w:val="Voetnoottekst"/>
            <w:tabs>
              <w:tab w:val="right" w:leader="dot" w:pos="9062"/>
            </w:tabs>
            <w:rPr>
              <w:noProof/>
              <w:sz w:val="22"/>
              <w:szCs w:val="22"/>
            </w:rPr>
          </w:pPr>
          <w:hyperlink w:anchor="_Toc73348974" w:history="1">
            <w:r w:rsidR="002B7173" w:rsidRPr="008C0BB1">
              <w:rPr>
                <w:rStyle w:val="Kop7Char"/>
                <w:noProof/>
              </w:rPr>
              <w:t>6. Melding en registratie</w:t>
            </w:r>
            <w:r w:rsidR="002B7173">
              <w:rPr>
                <w:noProof/>
                <w:webHidden/>
              </w:rPr>
              <w:tab/>
            </w:r>
            <w:r w:rsidR="002B7173">
              <w:rPr>
                <w:noProof/>
                <w:webHidden/>
              </w:rPr>
              <w:fldChar w:fldCharType="begin"/>
            </w:r>
            <w:r w:rsidR="002B7173">
              <w:rPr>
                <w:noProof/>
                <w:webHidden/>
              </w:rPr>
              <w:instrText xml:space="preserve"> PAGEREF _Toc73348974 \h </w:instrText>
            </w:r>
            <w:r w:rsidR="002B7173">
              <w:rPr>
                <w:noProof/>
                <w:webHidden/>
              </w:rPr>
            </w:r>
            <w:r w:rsidR="002B7173">
              <w:rPr>
                <w:noProof/>
                <w:webHidden/>
              </w:rPr>
              <w:fldChar w:fldCharType="separate"/>
            </w:r>
            <w:r>
              <w:rPr>
                <w:noProof/>
                <w:webHidden/>
              </w:rPr>
              <w:t>12</w:t>
            </w:r>
            <w:r w:rsidR="002B7173">
              <w:rPr>
                <w:noProof/>
                <w:webHidden/>
              </w:rPr>
              <w:fldChar w:fldCharType="end"/>
            </w:r>
          </w:hyperlink>
        </w:p>
        <w:p w14:paraId="1198F539" w14:textId="752734B3" w:rsidR="002B7173" w:rsidRDefault="00CD1B18">
          <w:pPr>
            <w:tabs>
              <w:tab w:val="right" w:leader="dot" w:pos="9062"/>
            </w:tabs>
            <w:rPr>
              <w:noProof/>
              <w:sz w:val="22"/>
              <w:szCs w:val="22"/>
            </w:rPr>
          </w:pPr>
          <w:hyperlink w:anchor="_Toc73348975" w:history="1">
            <w:r w:rsidR="002B7173" w:rsidRPr="008C0BB1">
              <w:rPr>
                <w:rStyle w:val="Kop7Char"/>
                <w:noProof/>
              </w:rPr>
              <w:t>Melding</w:t>
            </w:r>
            <w:r w:rsidR="002B7173">
              <w:rPr>
                <w:noProof/>
                <w:webHidden/>
              </w:rPr>
              <w:tab/>
            </w:r>
            <w:r w:rsidR="002B7173">
              <w:rPr>
                <w:noProof/>
                <w:webHidden/>
              </w:rPr>
              <w:fldChar w:fldCharType="begin"/>
            </w:r>
            <w:r w:rsidR="002B7173">
              <w:rPr>
                <w:noProof/>
                <w:webHidden/>
              </w:rPr>
              <w:instrText xml:space="preserve"> PAGEREF _Toc73348975 \h </w:instrText>
            </w:r>
            <w:r w:rsidR="002B7173">
              <w:rPr>
                <w:noProof/>
                <w:webHidden/>
              </w:rPr>
            </w:r>
            <w:r w:rsidR="002B7173">
              <w:rPr>
                <w:noProof/>
                <w:webHidden/>
              </w:rPr>
              <w:fldChar w:fldCharType="separate"/>
            </w:r>
            <w:r>
              <w:rPr>
                <w:noProof/>
                <w:webHidden/>
              </w:rPr>
              <w:t>12</w:t>
            </w:r>
            <w:r w:rsidR="002B7173">
              <w:rPr>
                <w:noProof/>
                <w:webHidden/>
              </w:rPr>
              <w:fldChar w:fldCharType="end"/>
            </w:r>
          </w:hyperlink>
        </w:p>
        <w:p w14:paraId="34044F71" w14:textId="4AE5B58E" w:rsidR="002B7173" w:rsidRDefault="00CD1B18">
          <w:pPr>
            <w:tabs>
              <w:tab w:val="right" w:leader="dot" w:pos="9062"/>
            </w:tabs>
            <w:rPr>
              <w:noProof/>
              <w:sz w:val="22"/>
              <w:szCs w:val="22"/>
            </w:rPr>
          </w:pPr>
          <w:hyperlink w:anchor="_Toc73348976" w:history="1">
            <w:r w:rsidR="002B7173" w:rsidRPr="008C0BB1">
              <w:rPr>
                <w:rStyle w:val="Kop7Char"/>
                <w:noProof/>
              </w:rPr>
              <w:t>Meldpunt</w:t>
            </w:r>
            <w:r w:rsidR="002B7173">
              <w:rPr>
                <w:noProof/>
                <w:webHidden/>
              </w:rPr>
              <w:tab/>
            </w:r>
            <w:r w:rsidR="002B7173">
              <w:rPr>
                <w:noProof/>
                <w:webHidden/>
              </w:rPr>
              <w:fldChar w:fldCharType="begin"/>
            </w:r>
            <w:r w:rsidR="002B7173">
              <w:rPr>
                <w:noProof/>
                <w:webHidden/>
              </w:rPr>
              <w:instrText xml:space="preserve"> PAGEREF _Toc73348976 \h </w:instrText>
            </w:r>
            <w:r w:rsidR="002B7173">
              <w:rPr>
                <w:noProof/>
                <w:webHidden/>
              </w:rPr>
            </w:r>
            <w:r w:rsidR="002B7173">
              <w:rPr>
                <w:noProof/>
                <w:webHidden/>
              </w:rPr>
              <w:fldChar w:fldCharType="separate"/>
            </w:r>
            <w:r>
              <w:rPr>
                <w:noProof/>
                <w:webHidden/>
              </w:rPr>
              <w:t>12</w:t>
            </w:r>
            <w:r w:rsidR="002B7173">
              <w:rPr>
                <w:noProof/>
                <w:webHidden/>
              </w:rPr>
              <w:fldChar w:fldCharType="end"/>
            </w:r>
          </w:hyperlink>
        </w:p>
        <w:p w14:paraId="246883AF" w14:textId="0FF52703" w:rsidR="002B7173" w:rsidRDefault="00CD1B18">
          <w:pPr>
            <w:tabs>
              <w:tab w:val="right" w:leader="dot" w:pos="9062"/>
            </w:tabs>
            <w:rPr>
              <w:noProof/>
              <w:sz w:val="22"/>
              <w:szCs w:val="22"/>
            </w:rPr>
          </w:pPr>
          <w:hyperlink w:anchor="_Toc73348977" w:history="1">
            <w:r w:rsidR="002B7173" w:rsidRPr="008C0BB1">
              <w:rPr>
                <w:rStyle w:val="Kop7Char"/>
                <w:noProof/>
              </w:rPr>
              <w:t>Registratie</w:t>
            </w:r>
            <w:r w:rsidR="002B7173">
              <w:rPr>
                <w:noProof/>
                <w:webHidden/>
              </w:rPr>
              <w:tab/>
            </w:r>
            <w:r w:rsidR="002B7173">
              <w:rPr>
                <w:noProof/>
                <w:webHidden/>
              </w:rPr>
              <w:fldChar w:fldCharType="begin"/>
            </w:r>
            <w:r w:rsidR="002B7173">
              <w:rPr>
                <w:noProof/>
                <w:webHidden/>
              </w:rPr>
              <w:instrText xml:space="preserve"> PAGEREF _Toc73348977 \h </w:instrText>
            </w:r>
            <w:r w:rsidR="002B7173">
              <w:rPr>
                <w:noProof/>
                <w:webHidden/>
              </w:rPr>
            </w:r>
            <w:r w:rsidR="002B7173">
              <w:rPr>
                <w:noProof/>
                <w:webHidden/>
              </w:rPr>
              <w:fldChar w:fldCharType="separate"/>
            </w:r>
            <w:r>
              <w:rPr>
                <w:noProof/>
                <w:webHidden/>
              </w:rPr>
              <w:t>12</w:t>
            </w:r>
            <w:r w:rsidR="002B7173">
              <w:rPr>
                <w:noProof/>
                <w:webHidden/>
              </w:rPr>
              <w:fldChar w:fldCharType="end"/>
            </w:r>
          </w:hyperlink>
        </w:p>
        <w:p w14:paraId="58909E0D" w14:textId="50C87F6B" w:rsidR="002B7173" w:rsidRDefault="00CD1B18">
          <w:pPr>
            <w:tabs>
              <w:tab w:val="right" w:leader="dot" w:pos="9062"/>
            </w:tabs>
            <w:rPr>
              <w:noProof/>
              <w:sz w:val="22"/>
              <w:szCs w:val="22"/>
            </w:rPr>
          </w:pPr>
          <w:hyperlink w:anchor="_Toc73348978" w:history="1">
            <w:r w:rsidR="002B7173" w:rsidRPr="008C0BB1">
              <w:rPr>
                <w:rStyle w:val="Kop7Char"/>
                <w:noProof/>
              </w:rPr>
              <w:t>De Meld- en Aangifteplicht Zedenmisdrijf</w:t>
            </w:r>
            <w:r w:rsidR="002B7173">
              <w:rPr>
                <w:noProof/>
                <w:webHidden/>
              </w:rPr>
              <w:tab/>
            </w:r>
            <w:r w:rsidR="002B7173">
              <w:rPr>
                <w:noProof/>
                <w:webHidden/>
              </w:rPr>
              <w:fldChar w:fldCharType="begin"/>
            </w:r>
            <w:r w:rsidR="002B7173">
              <w:rPr>
                <w:noProof/>
                <w:webHidden/>
              </w:rPr>
              <w:instrText xml:space="preserve"> PAGEREF _Toc73348978 \h </w:instrText>
            </w:r>
            <w:r w:rsidR="002B7173">
              <w:rPr>
                <w:noProof/>
                <w:webHidden/>
              </w:rPr>
            </w:r>
            <w:r w:rsidR="002B7173">
              <w:rPr>
                <w:noProof/>
                <w:webHidden/>
              </w:rPr>
              <w:fldChar w:fldCharType="separate"/>
            </w:r>
            <w:r>
              <w:rPr>
                <w:noProof/>
                <w:webHidden/>
              </w:rPr>
              <w:t>12</w:t>
            </w:r>
            <w:r w:rsidR="002B7173">
              <w:rPr>
                <w:noProof/>
                <w:webHidden/>
              </w:rPr>
              <w:fldChar w:fldCharType="end"/>
            </w:r>
          </w:hyperlink>
        </w:p>
        <w:p w14:paraId="3F0C2B85" w14:textId="6517FF2B" w:rsidR="002B7173" w:rsidRDefault="00CD1B18">
          <w:pPr>
            <w:pStyle w:val="Voetnoottekst"/>
            <w:tabs>
              <w:tab w:val="right" w:leader="dot" w:pos="9062"/>
            </w:tabs>
            <w:rPr>
              <w:noProof/>
              <w:sz w:val="22"/>
              <w:szCs w:val="22"/>
            </w:rPr>
          </w:pPr>
          <w:hyperlink w:anchor="_Toc73348979" w:history="1">
            <w:r w:rsidR="002B7173" w:rsidRPr="008C0BB1">
              <w:rPr>
                <w:rStyle w:val="Kop7Char"/>
                <w:noProof/>
              </w:rPr>
              <w:t>7. Evaluatie</w:t>
            </w:r>
            <w:r w:rsidR="002B7173">
              <w:rPr>
                <w:noProof/>
                <w:webHidden/>
              </w:rPr>
              <w:tab/>
            </w:r>
            <w:r w:rsidR="002B7173">
              <w:rPr>
                <w:noProof/>
                <w:webHidden/>
              </w:rPr>
              <w:fldChar w:fldCharType="begin"/>
            </w:r>
            <w:r w:rsidR="002B7173">
              <w:rPr>
                <w:noProof/>
                <w:webHidden/>
              </w:rPr>
              <w:instrText xml:space="preserve"> PAGEREF _Toc73348979 \h </w:instrText>
            </w:r>
            <w:r w:rsidR="002B7173">
              <w:rPr>
                <w:noProof/>
                <w:webHidden/>
              </w:rPr>
            </w:r>
            <w:r w:rsidR="002B7173">
              <w:rPr>
                <w:noProof/>
                <w:webHidden/>
              </w:rPr>
              <w:fldChar w:fldCharType="separate"/>
            </w:r>
            <w:r>
              <w:rPr>
                <w:noProof/>
                <w:webHidden/>
              </w:rPr>
              <w:t>13</w:t>
            </w:r>
            <w:r w:rsidR="002B7173">
              <w:rPr>
                <w:noProof/>
                <w:webHidden/>
              </w:rPr>
              <w:fldChar w:fldCharType="end"/>
            </w:r>
          </w:hyperlink>
        </w:p>
        <w:p w14:paraId="50EE5C24" w14:textId="25ECCE38" w:rsidR="002B7173" w:rsidRDefault="00CD1B18">
          <w:pPr>
            <w:pStyle w:val="Voetnoottekst"/>
            <w:tabs>
              <w:tab w:val="right" w:leader="dot" w:pos="9062"/>
            </w:tabs>
            <w:rPr>
              <w:noProof/>
              <w:sz w:val="22"/>
              <w:szCs w:val="22"/>
            </w:rPr>
          </w:pPr>
          <w:hyperlink w:anchor="_Toc73348980" w:history="1">
            <w:r w:rsidR="002B7173" w:rsidRPr="008C0BB1">
              <w:rPr>
                <w:rStyle w:val="Kop7Char"/>
                <w:noProof/>
              </w:rPr>
              <w:t>Bijlage 1. Plan van Aanpak van de RI&amp;E</w:t>
            </w:r>
            <w:r w:rsidR="002B7173">
              <w:rPr>
                <w:noProof/>
                <w:webHidden/>
              </w:rPr>
              <w:tab/>
            </w:r>
            <w:r w:rsidR="002B7173">
              <w:rPr>
                <w:noProof/>
                <w:webHidden/>
              </w:rPr>
              <w:fldChar w:fldCharType="begin"/>
            </w:r>
            <w:r w:rsidR="002B7173">
              <w:rPr>
                <w:noProof/>
                <w:webHidden/>
              </w:rPr>
              <w:instrText xml:space="preserve"> PAGEREF _Toc73348980 \h </w:instrText>
            </w:r>
            <w:r w:rsidR="002B7173">
              <w:rPr>
                <w:noProof/>
                <w:webHidden/>
              </w:rPr>
            </w:r>
            <w:r w:rsidR="002B7173">
              <w:rPr>
                <w:noProof/>
                <w:webHidden/>
              </w:rPr>
              <w:fldChar w:fldCharType="separate"/>
            </w:r>
            <w:r>
              <w:rPr>
                <w:noProof/>
                <w:webHidden/>
              </w:rPr>
              <w:t>14</w:t>
            </w:r>
            <w:r w:rsidR="002B7173">
              <w:rPr>
                <w:noProof/>
                <w:webHidden/>
              </w:rPr>
              <w:fldChar w:fldCharType="end"/>
            </w:r>
          </w:hyperlink>
        </w:p>
        <w:p w14:paraId="4F95455A" w14:textId="08AFF04C" w:rsidR="002B7173" w:rsidRDefault="00CD1B18">
          <w:pPr>
            <w:pStyle w:val="Voetnoottekst"/>
            <w:tabs>
              <w:tab w:val="right" w:leader="dot" w:pos="9062"/>
            </w:tabs>
            <w:rPr>
              <w:noProof/>
              <w:sz w:val="22"/>
              <w:szCs w:val="22"/>
            </w:rPr>
          </w:pPr>
          <w:hyperlink w:anchor="_Toc73348982" w:history="1">
            <w:r w:rsidR="002B7173" w:rsidRPr="008C0BB1">
              <w:rPr>
                <w:rStyle w:val="Kop7Char"/>
                <w:noProof/>
              </w:rPr>
              <w:t>Bijlage 2. Intentieverklaring</w:t>
            </w:r>
            <w:r w:rsidR="002B7173">
              <w:rPr>
                <w:noProof/>
                <w:webHidden/>
              </w:rPr>
              <w:tab/>
            </w:r>
          </w:hyperlink>
          <w:r>
            <w:rPr>
              <w:noProof/>
            </w:rPr>
            <w:t>15</w:t>
          </w:r>
        </w:p>
        <w:p w14:paraId="2C927194" w14:textId="60A23EB1" w:rsidR="002B7173" w:rsidRDefault="00CD1B18">
          <w:pPr>
            <w:pStyle w:val="Voetnoottekst"/>
            <w:tabs>
              <w:tab w:val="right" w:leader="dot" w:pos="9062"/>
            </w:tabs>
            <w:rPr>
              <w:noProof/>
              <w:sz w:val="22"/>
              <w:szCs w:val="22"/>
            </w:rPr>
          </w:pPr>
          <w:hyperlink w:anchor="_Toc73348983" w:history="1">
            <w:r w:rsidR="002B7173" w:rsidRPr="008C0BB1">
              <w:rPr>
                <w:rStyle w:val="Kop7Char"/>
                <w:noProof/>
              </w:rPr>
              <w:t>Bijlage 3. Ongevallenmeldingsformulier Inspectie SZW</w:t>
            </w:r>
            <w:r w:rsidR="002B7173">
              <w:rPr>
                <w:noProof/>
                <w:webHidden/>
              </w:rPr>
              <w:tab/>
            </w:r>
          </w:hyperlink>
          <w:r>
            <w:rPr>
              <w:noProof/>
            </w:rPr>
            <w:t>16</w:t>
          </w:r>
        </w:p>
        <w:p w14:paraId="091BF31E" w14:textId="4B4BF726" w:rsidR="002B7173" w:rsidRDefault="00CD1B18">
          <w:pPr>
            <w:pStyle w:val="Voetnoottekst"/>
            <w:tabs>
              <w:tab w:val="right" w:leader="dot" w:pos="9062"/>
            </w:tabs>
            <w:rPr>
              <w:noProof/>
              <w:sz w:val="22"/>
              <w:szCs w:val="22"/>
            </w:rPr>
          </w:pPr>
          <w:hyperlink w:anchor="_Toc73348984" w:history="1">
            <w:r w:rsidR="002B7173" w:rsidRPr="008C0BB1">
              <w:rPr>
                <w:rStyle w:val="Kop7Char"/>
                <w:noProof/>
              </w:rPr>
              <w:t>Bijlage 4. Incidentregistratieformulier voor intern gebruik</w:t>
            </w:r>
            <w:r w:rsidR="002B7173">
              <w:rPr>
                <w:noProof/>
                <w:webHidden/>
              </w:rPr>
              <w:tab/>
            </w:r>
          </w:hyperlink>
          <w:r>
            <w:rPr>
              <w:noProof/>
            </w:rPr>
            <w:t>18</w:t>
          </w:r>
        </w:p>
        <w:p w14:paraId="104A69CB" w14:textId="3C554765" w:rsidR="002B7173" w:rsidRDefault="00CD1B18">
          <w:pPr>
            <w:pStyle w:val="Voetnoottekst"/>
            <w:tabs>
              <w:tab w:val="right" w:leader="dot" w:pos="9062"/>
            </w:tabs>
            <w:rPr>
              <w:noProof/>
              <w:sz w:val="22"/>
              <w:szCs w:val="22"/>
            </w:rPr>
          </w:pPr>
          <w:hyperlink w:anchor="_Toc73348985" w:history="1">
            <w:r w:rsidR="002B7173" w:rsidRPr="008C0BB1">
              <w:rPr>
                <w:rStyle w:val="Kop7Char"/>
                <w:noProof/>
              </w:rPr>
              <w:t>Bijlage 5. Ongevallen/incidentenregister</w:t>
            </w:r>
            <w:r w:rsidR="002B7173">
              <w:rPr>
                <w:noProof/>
                <w:webHidden/>
              </w:rPr>
              <w:tab/>
            </w:r>
          </w:hyperlink>
          <w:r>
            <w:rPr>
              <w:noProof/>
            </w:rPr>
            <w:t>20</w:t>
          </w:r>
        </w:p>
        <w:p w14:paraId="11C94473" w14:textId="2EA0B852" w:rsidR="002B7173" w:rsidRDefault="00CD1B18">
          <w:pPr>
            <w:pStyle w:val="Voetnoottekst"/>
            <w:tabs>
              <w:tab w:val="right" w:leader="dot" w:pos="9062"/>
            </w:tabs>
            <w:rPr>
              <w:noProof/>
              <w:sz w:val="22"/>
              <w:szCs w:val="22"/>
            </w:rPr>
          </w:pPr>
          <w:hyperlink w:anchor="_Toc73348986" w:history="1">
            <w:r w:rsidR="002B7173" w:rsidRPr="008C0BB1">
              <w:rPr>
                <w:rStyle w:val="Kop7Char"/>
                <w:noProof/>
              </w:rPr>
              <w:t>Bijlage 6:  Taakomschrijving Contactpersoon en aandachtsfunctionaris</w:t>
            </w:r>
            <w:r w:rsidR="002B7173">
              <w:rPr>
                <w:noProof/>
                <w:webHidden/>
              </w:rPr>
              <w:tab/>
            </w:r>
          </w:hyperlink>
          <w:r>
            <w:rPr>
              <w:noProof/>
            </w:rPr>
            <w:t>21</w:t>
          </w:r>
        </w:p>
        <w:p w14:paraId="3293704D" w14:textId="12C7C819" w:rsidR="002B7173" w:rsidRDefault="00CD1B18">
          <w:pPr>
            <w:pStyle w:val="Voetnoottekst"/>
            <w:tabs>
              <w:tab w:val="right" w:leader="dot" w:pos="9062"/>
            </w:tabs>
            <w:rPr>
              <w:noProof/>
              <w:sz w:val="22"/>
              <w:szCs w:val="22"/>
            </w:rPr>
          </w:pPr>
          <w:hyperlink w:anchor="_Toc73348988" w:history="1">
            <w:r w:rsidR="002B7173" w:rsidRPr="008C0BB1">
              <w:rPr>
                <w:rStyle w:val="Kop7Char"/>
                <w:noProof/>
              </w:rPr>
              <w:t>Bijlage 7:Taakomschrijving anti pest coördinator / coördinator respectbeleid</w:t>
            </w:r>
            <w:r w:rsidR="002B7173">
              <w:rPr>
                <w:noProof/>
                <w:webHidden/>
              </w:rPr>
              <w:tab/>
            </w:r>
            <w:r w:rsidR="002B7173">
              <w:rPr>
                <w:noProof/>
                <w:webHidden/>
              </w:rPr>
              <w:fldChar w:fldCharType="begin"/>
            </w:r>
            <w:r w:rsidR="002B7173">
              <w:rPr>
                <w:noProof/>
                <w:webHidden/>
              </w:rPr>
              <w:instrText xml:space="preserve"> PAGEREF _Toc73348988 \h </w:instrText>
            </w:r>
            <w:r w:rsidR="002B7173">
              <w:rPr>
                <w:noProof/>
                <w:webHidden/>
              </w:rPr>
            </w:r>
            <w:r w:rsidR="002B7173">
              <w:rPr>
                <w:noProof/>
                <w:webHidden/>
              </w:rPr>
              <w:fldChar w:fldCharType="separate"/>
            </w:r>
            <w:r>
              <w:rPr>
                <w:noProof/>
                <w:webHidden/>
              </w:rPr>
              <w:t>23</w:t>
            </w:r>
            <w:r w:rsidR="002B7173">
              <w:rPr>
                <w:noProof/>
                <w:webHidden/>
              </w:rPr>
              <w:fldChar w:fldCharType="end"/>
            </w:r>
          </w:hyperlink>
        </w:p>
        <w:p w14:paraId="5D480952" w14:textId="4BD8A52C" w:rsidR="002B7173" w:rsidRDefault="00CD1B18">
          <w:pPr>
            <w:pStyle w:val="Voetnoottekst"/>
            <w:tabs>
              <w:tab w:val="right" w:leader="dot" w:pos="9062"/>
            </w:tabs>
            <w:rPr>
              <w:noProof/>
              <w:sz w:val="22"/>
              <w:szCs w:val="22"/>
            </w:rPr>
          </w:pPr>
          <w:hyperlink w:anchor="_Toc73348989" w:history="1">
            <w:r w:rsidR="002B7173" w:rsidRPr="008C0BB1">
              <w:rPr>
                <w:rStyle w:val="Kop7Char"/>
                <w:noProof/>
              </w:rPr>
              <w:t>Protocol A</w:t>
            </w:r>
            <w:r w:rsidR="002B7173">
              <w:rPr>
                <w:noProof/>
                <w:webHidden/>
              </w:rPr>
              <w:tab/>
            </w:r>
            <w:r w:rsidR="002B7173">
              <w:rPr>
                <w:noProof/>
                <w:webHidden/>
              </w:rPr>
              <w:fldChar w:fldCharType="begin"/>
            </w:r>
            <w:r w:rsidR="002B7173">
              <w:rPr>
                <w:noProof/>
                <w:webHidden/>
              </w:rPr>
              <w:instrText xml:space="preserve"> PAGEREF _Toc73348989 \h </w:instrText>
            </w:r>
            <w:r w:rsidR="002B7173">
              <w:rPr>
                <w:noProof/>
                <w:webHidden/>
              </w:rPr>
            </w:r>
            <w:r w:rsidR="002B7173">
              <w:rPr>
                <w:noProof/>
                <w:webHidden/>
              </w:rPr>
              <w:fldChar w:fldCharType="separate"/>
            </w:r>
            <w:r>
              <w:rPr>
                <w:noProof/>
                <w:webHidden/>
              </w:rPr>
              <w:t>24</w:t>
            </w:r>
            <w:r w:rsidR="002B7173">
              <w:rPr>
                <w:noProof/>
                <w:webHidden/>
              </w:rPr>
              <w:fldChar w:fldCharType="end"/>
            </w:r>
          </w:hyperlink>
        </w:p>
        <w:p w14:paraId="13ACE1F0" w14:textId="7AA55D92" w:rsidR="002B7173" w:rsidRDefault="00CD1B18">
          <w:pPr>
            <w:pStyle w:val="Voetnoottekst"/>
            <w:tabs>
              <w:tab w:val="right" w:leader="dot" w:pos="9062"/>
            </w:tabs>
            <w:rPr>
              <w:noProof/>
              <w:sz w:val="22"/>
              <w:szCs w:val="22"/>
            </w:rPr>
          </w:pPr>
          <w:hyperlink w:anchor="_Toc73348995" w:history="1">
            <w:r w:rsidR="002B7173" w:rsidRPr="008C0BB1">
              <w:rPr>
                <w:rStyle w:val="Kop7Char"/>
                <w:noProof/>
              </w:rPr>
              <w:t>Protocol B</w:t>
            </w:r>
            <w:r w:rsidR="002B7173">
              <w:rPr>
                <w:noProof/>
                <w:webHidden/>
              </w:rPr>
              <w:tab/>
            </w:r>
            <w:r w:rsidR="002B7173">
              <w:rPr>
                <w:noProof/>
                <w:webHidden/>
              </w:rPr>
              <w:fldChar w:fldCharType="begin"/>
            </w:r>
            <w:r w:rsidR="002B7173">
              <w:rPr>
                <w:noProof/>
                <w:webHidden/>
              </w:rPr>
              <w:instrText xml:space="preserve"> PAGEREF _Toc73348995 \h </w:instrText>
            </w:r>
            <w:r w:rsidR="002B7173">
              <w:rPr>
                <w:noProof/>
                <w:webHidden/>
              </w:rPr>
            </w:r>
            <w:r w:rsidR="002B7173">
              <w:rPr>
                <w:noProof/>
                <w:webHidden/>
              </w:rPr>
              <w:fldChar w:fldCharType="separate"/>
            </w:r>
            <w:r>
              <w:rPr>
                <w:noProof/>
                <w:webHidden/>
              </w:rPr>
              <w:t>30</w:t>
            </w:r>
            <w:r w:rsidR="002B7173">
              <w:rPr>
                <w:noProof/>
                <w:webHidden/>
              </w:rPr>
              <w:fldChar w:fldCharType="end"/>
            </w:r>
          </w:hyperlink>
        </w:p>
        <w:p w14:paraId="6FCFAEAE" w14:textId="530F646C" w:rsidR="002B7173" w:rsidRDefault="00CD1B18">
          <w:pPr>
            <w:pStyle w:val="Voetnoottekst"/>
            <w:tabs>
              <w:tab w:val="right" w:leader="dot" w:pos="9062"/>
            </w:tabs>
            <w:rPr>
              <w:noProof/>
              <w:sz w:val="22"/>
              <w:szCs w:val="22"/>
            </w:rPr>
          </w:pPr>
          <w:hyperlink w:anchor="_Toc73348998" w:history="1">
            <w:r w:rsidR="002B7173" w:rsidRPr="008C0BB1">
              <w:rPr>
                <w:rStyle w:val="Kop7Char"/>
                <w:noProof/>
              </w:rPr>
              <w:t>Protocol C: medicijnen op school</w:t>
            </w:r>
            <w:r w:rsidR="002B7173">
              <w:rPr>
                <w:noProof/>
                <w:webHidden/>
              </w:rPr>
              <w:tab/>
            </w:r>
            <w:r w:rsidR="002B7173">
              <w:rPr>
                <w:noProof/>
                <w:webHidden/>
              </w:rPr>
              <w:fldChar w:fldCharType="begin"/>
            </w:r>
            <w:r w:rsidR="002B7173">
              <w:rPr>
                <w:noProof/>
                <w:webHidden/>
              </w:rPr>
              <w:instrText xml:space="preserve"> PAGEREF _Toc73348998 \h </w:instrText>
            </w:r>
            <w:r w:rsidR="002B7173">
              <w:rPr>
                <w:noProof/>
                <w:webHidden/>
              </w:rPr>
            </w:r>
            <w:r w:rsidR="002B7173">
              <w:rPr>
                <w:noProof/>
                <w:webHidden/>
              </w:rPr>
              <w:fldChar w:fldCharType="separate"/>
            </w:r>
            <w:r>
              <w:rPr>
                <w:noProof/>
                <w:webHidden/>
              </w:rPr>
              <w:t>38</w:t>
            </w:r>
            <w:r w:rsidR="002B7173">
              <w:rPr>
                <w:noProof/>
                <w:webHidden/>
              </w:rPr>
              <w:fldChar w:fldCharType="end"/>
            </w:r>
          </w:hyperlink>
        </w:p>
        <w:p w14:paraId="3095A812" w14:textId="03FA35C4" w:rsidR="002B7173" w:rsidRDefault="00CD1B18">
          <w:pPr>
            <w:pStyle w:val="Voetnoottekst"/>
            <w:tabs>
              <w:tab w:val="right" w:leader="dot" w:pos="9062"/>
            </w:tabs>
            <w:rPr>
              <w:noProof/>
              <w:sz w:val="22"/>
              <w:szCs w:val="22"/>
            </w:rPr>
          </w:pPr>
          <w:hyperlink w:anchor="_Toc73349000" w:history="1">
            <w:r w:rsidR="002B7173" w:rsidRPr="008C0BB1">
              <w:rPr>
                <w:rStyle w:val="Kop7Char"/>
                <w:noProof/>
              </w:rPr>
              <w:t>Protocol D: meldcode  huislijk geweld</w:t>
            </w:r>
            <w:r w:rsidR="002B7173">
              <w:rPr>
                <w:noProof/>
                <w:webHidden/>
              </w:rPr>
              <w:tab/>
            </w:r>
            <w:r w:rsidR="002B7173">
              <w:rPr>
                <w:noProof/>
                <w:webHidden/>
              </w:rPr>
              <w:fldChar w:fldCharType="begin"/>
            </w:r>
            <w:r w:rsidR="002B7173">
              <w:rPr>
                <w:noProof/>
                <w:webHidden/>
              </w:rPr>
              <w:instrText xml:space="preserve"> PAGEREF _Toc73349000 \h </w:instrText>
            </w:r>
            <w:r w:rsidR="002B7173">
              <w:rPr>
                <w:noProof/>
                <w:webHidden/>
              </w:rPr>
            </w:r>
            <w:r w:rsidR="002B7173">
              <w:rPr>
                <w:noProof/>
                <w:webHidden/>
              </w:rPr>
              <w:fldChar w:fldCharType="separate"/>
            </w:r>
            <w:r>
              <w:rPr>
                <w:noProof/>
                <w:webHidden/>
              </w:rPr>
              <w:t>52</w:t>
            </w:r>
            <w:r w:rsidR="002B7173">
              <w:rPr>
                <w:noProof/>
                <w:webHidden/>
              </w:rPr>
              <w:fldChar w:fldCharType="end"/>
            </w:r>
          </w:hyperlink>
        </w:p>
        <w:p w14:paraId="39657B29" w14:textId="30A7C92C" w:rsidR="002B7173" w:rsidRDefault="00CD1B18">
          <w:pPr>
            <w:pStyle w:val="Voetnoottekst"/>
            <w:tabs>
              <w:tab w:val="right" w:leader="dot" w:pos="9062"/>
            </w:tabs>
            <w:rPr>
              <w:noProof/>
              <w:sz w:val="22"/>
              <w:szCs w:val="22"/>
            </w:rPr>
          </w:pPr>
          <w:hyperlink w:anchor="_Toc73349002" w:history="1">
            <w:r w:rsidR="002B7173" w:rsidRPr="008C0BB1">
              <w:rPr>
                <w:rStyle w:val="Kop7Char"/>
                <w:noProof/>
              </w:rPr>
              <w:t>Protocol E: pestprotocol  /  respect protocol</w:t>
            </w:r>
            <w:r w:rsidR="002B7173">
              <w:rPr>
                <w:noProof/>
                <w:webHidden/>
              </w:rPr>
              <w:tab/>
            </w:r>
            <w:r w:rsidR="002B7173">
              <w:rPr>
                <w:noProof/>
                <w:webHidden/>
              </w:rPr>
              <w:fldChar w:fldCharType="begin"/>
            </w:r>
            <w:r w:rsidR="002B7173">
              <w:rPr>
                <w:noProof/>
                <w:webHidden/>
              </w:rPr>
              <w:instrText xml:space="preserve"> PAGEREF _Toc73349002 \h </w:instrText>
            </w:r>
            <w:r w:rsidR="002B7173">
              <w:rPr>
                <w:noProof/>
                <w:webHidden/>
              </w:rPr>
            </w:r>
            <w:r w:rsidR="002B7173">
              <w:rPr>
                <w:noProof/>
                <w:webHidden/>
              </w:rPr>
              <w:fldChar w:fldCharType="separate"/>
            </w:r>
            <w:r>
              <w:rPr>
                <w:noProof/>
                <w:webHidden/>
              </w:rPr>
              <w:t>57</w:t>
            </w:r>
            <w:r w:rsidR="002B7173">
              <w:rPr>
                <w:noProof/>
                <w:webHidden/>
              </w:rPr>
              <w:fldChar w:fldCharType="end"/>
            </w:r>
          </w:hyperlink>
        </w:p>
        <w:p w14:paraId="4FE4F191" w14:textId="7F526FEA" w:rsidR="002B7173" w:rsidRDefault="00CD1B18">
          <w:pPr>
            <w:pStyle w:val="Voetnoottekst"/>
            <w:tabs>
              <w:tab w:val="right" w:leader="dot" w:pos="9062"/>
            </w:tabs>
            <w:rPr>
              <w:noProof/>
              <w:sz w:val="22"/>
              <w:szCs w:val="22"/>
            </w:rPr>
          </w:pPr>
          <w:hyperlink w:anchor="_Toc73349007" w:history="1">
            <w:r w:rsidR="002B7173" w:rsidRPr="008C0BB1">
              <w:rPr>
                <w:rStyle w:val="Kop7Char"/>
                <w:noProof/>
              </w:rPr>
              <w:t>Procotol F  Ontruimingsplan</w:t>
            </w:r>
            <w:bookmarkStart w:id="1" w:name="_Hlt73349016"/>
            <w:r w:rsidR="002B7173" w:rsidRPr="008C0BB1">
              <w:rPr>
                <w:rStyle w:val="Kop7Char"/>
                <w:noProof/>
              </w:rPr>
              <w:t xml:space="preserve"> </w:t>
            </w:r>
            <w:bookmarkEnd w:id="1"/>
            <w:r w:rsidR="002B7173" w:rsidRPr="008C0BB1">
              <w:rPr>
                <w:rStyle w:val="Kop7Char"/>
                <w:noProof/>
              </w:rPr>
              <w:t>De Vonder</w:t>
            </w:r>
            <w:r w:rsidR="002B7173">
              <w:rPr>
                <w:noProof/>
                <w:webHidden/>
              </w:rPr>
              <w:tab/>
            </w:r>
            <w:r w:rsidR="002B7173">
              <w:rPr>
                <w:noProof/>
                <w:webHidden/>
              </w:rPr>
              <w:fldChar w:fldCharType="begin"/>
            </w:r>
            <w:r w:rsidR="002B7173">
              <w:rPr>
                <w:noProof/>
                <w:webHidden/>
              </w:rPr>
              <w:instrText xml:space="preserve"> PAGEREF _Toc73349007 \h </w:instrText>
            </w:r>
            <w:r w:rsidR="002B7173">
              <w:rPr>
                <w:noProof/>
                <w:webHidden/>
              </w:rPr>
            </w:r>
            <w:r w:rsidR="002B7173">
              <w:rPr>
                <w:noProof/>
                <w:webHidden/>
              </w:rPr>
              <w:fldChar w:fldCharType="separate"/>
            </w:r>
            <w:r>
              <w:rPr>
                <w:noProof/>
                <w:webHidden/>
              </w:rPr>
              <w:t>67</w:t>
            </w:r>
            <w:r w:rsidR="002B7173">
              <w:rPr>
                <w:noProof/>
                <w:webHidden/>
              </w:rPr>
              <w:fldChar w:fldCharType="end"/>
            </w:r>
          </w:hyperlink>
        </w:p>
        <w:p w14:paraId="2EF34FF2" w14:textId="1D7EC046" w:rsidR="006A2C08" w:rsidRDefault="006A2C08">
          <w:r>
            <w:rPr>
              <w:b/>
              <w:bCs/>
            </w:rPr>
            <w:fldChar w:fldCharType="end"/>
          </w:r>
        </w:p>
      </w:sdtContent>
    </w:sdt>
    <w:p w14:paraId="5915F2B5" w14:textId="67F17678" w:rsidR="00E70CE2" w:rsidRPr="00ED6583" w:rsidRDefault="00E70CE2" w:rsidP="00AD409D">
      <w:r w:rsidRPr="00ED6583">
        <w:br w:type="page"/>
      </w:r>
    </w:p>
    <w:p w14:paraId="3A0CF5BA" w14:textId="77777777" w:rsidR="00E70CE2" w:rsidRPr="0038622A" w:rsidRDefault="00E70CE2" w:rsidP="0038622A">
      <w:pPr>
        <w:pStyle w:val="Kop1"/>
      </w:pPr>
      <w:bookmarkStart w:id="2" w:name="_Toc77068267"/>
      <w:bookmarkStart w:id="3" w:name="_Toc196539210"/>
      <w:bookmarkStart w:id="4" w:name="_Toc197920850"/>
      <w:bookmarkStart w:id="5" w:name="_Toc73348959"/>
      <w:r w:rsidRPr="0038622A">
        <w:lastRenderedPageBreak/>
        <w:t>1.</w:t>
      </w:r>
      <w:bookmarkEnd w:id="2"/>
      <w:r w:rsidRPr="0038622A">
        <w:t xml:space="preserve"> Onze visie, doelen en uitgangspunten</w:t>
      </w:r>
      <w:bookmarkEnd w:id="3"/>
      <w:bookmarkEnd w:id="4"/>
      <w:bookmarkEnd w:id="5"/>
    </w:p>
    <w:p w14:paraId="72F290C1" w14:textId="77777777" w:rsidR="00E70CE2" w:rsidRPr="00ED6583" w:rsidRDefault="00E70CE2" w:rsidP="008E2971">
      <w:r w:rsidRPr="00ED6583">
        <w:t xml:space="preserve">Voorliggend beleidsplan is een integraal beleidsplan voor sociale veiligheid. Dit wil zeggen dat het beleidsplan zich richt op alle vormen van agressie, geweld, seksuele intimidatie, discriminatie en pesten, die binnen of in de directe omgeving van de school kunnen voorkomen. </w:t>
      </w:r>
    </w:p>
    <w:p w14:paraId="4C6F47D3" w14:textId="77777777" w:rsidR="00E70CE2" w:rsidRPr="00ED6583" w:rsidRDefault="00E70CE2" w:rsidP="008E2971">
      <w:r w:rsidRPr="00ED6583">
        <w:t xml:space="preserve">We streven naar een leef- en leerklimaat waarin ons personeel en onze leerlingen zich </w:t>
      </w:r>
      <w:r w:rsidRPr="0038622A">
        <w:rPr>
          <w:b/>
          <w:bCs/>
        </w:rPr>
        <w:t>veilig</w:t>
      </w:r>
      <w:r w:rsidRPr="00ED6583">
        <w:t xml:space="preserve"> voelen en zich </w:t>
      </w:r>
      <w:r w:rsidRPr="0038622A">
        <w:rPr>
          <w:b/>
          <w:bCs/>
        </w:rPr>
        <w:t>positief</w:t>
      </w:r>
      <w:r w:rsidRPr="00ED6583">
        <w:t xml:space="preserve"> </w:t>
      </w:r>
      <w:r w:rsidRPr="0038622A">
        <w:rPr>
          <w:b/>
          <w:bCs/>
        </w:rPr>
        <w:t>verbonden</w:t>
      </w:r>
      <w:r w:rsidRPr="00ED6583">
        <w:t xml:space="preserve"> voelen met de school. Een positieve sociale binding met onze school vormt een belangrijke voorwaarde voor een zo optimaal mogelijk werkklimaat voor ons personeel en leerklimaat voor onze leerlingen. </w:t>
      </w:r>
    </w:p>
    <w:p w14:paraId="64233B66" w14:textId="77777777" w:rsidR="00E70CE2" w:rsidRPr="00ED6583" w:rsidRDefault="00E70CE2" w:rsidP="008E2971">
      <w:r w:rsidRPr="00ED6583">
        <w:t>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p>
    <w:p w14:paraId="49A5E49D" w14:textId="77777777" w:rsidR="00E70CE2" w:rsidRPr="006A2C08" w:rsidRDefault="00E70CE2" w:rsidP="0038622A">
      <w:pPr>
        <w:pStyle w:val="Kop2"/>
        <w:rPr>
          <w:rStyle w:val="Subtielebenadrukking"/>
          <w:i w:val="0"/>
          <w:iCs w:val="0"/>
        </w:rPr>
      </w:pPr>
      <w:bookmarkStart w:id="6" w:name="_Toc73348960"/>
      <w:r w:rsidRPr="006A2C08">
        <w:rPr>
          <w:rStyle w:val="Subtielebenadrukking"/>
          <w:i w:val="0"/>
          <w:iCs w:val="0"/>
        </w:rPr>
        <w:t>De wettelijke verplichtingen</w:t>
      </w:r>
      <w:bookmarkEnd w:id="6"/>
    </w:p>
    <w:p w14:paraId="4A11BED5" w14:textId="66D056ED" w:rsidR="00E70CE2" w:rsidRPr="00ED6583" w:rsidRDefault="00E70CE2" w:rsidP="008E2971">
      <w:r w:rsidRPr="00ED6583">
        <w:t>Bij het ontwikkelen van onze visie op het terrein van sociale schoolveiligheid hebben we rekening gehouden met de Arbeidsomstandighedenwet en de WPO / WEC. We willen in elk geval voldoen aan de wettelijke verplichtingen en de cao afspraken. Dat laatste betekent dat we ons ook houden aan en richten naar de Arbocatalogus PO.</w:t>
      </w:r>
    </w:p>
    <w:p w14:paraId="25D2CEBE" w14:textId="77777777" w:rsidR="00E70CE2" w:rsidRPr="00ED6583" w:rsidRDefault="00E70CE2" w:rsidP="0091779F">
      <w:pPr>
        <w:pStyle w:val="Kop2"/>
      </w:pPr>
      <w:bookmarkStart w:id="7" w:name="_Toc73348961"/>
      <w:r w:rsidRPr="00ED6583">
        <w:t>Onderdeel van het totale schoolbeleid</w:t>
      </w:r>
      <w:bookmarkEnd w:id="7"/>
    </w:p>
    <w:p w14:paraId="23520EF0" w14:textId="77777777" w:rsidR="00E70CE2" w:rsidRPr="00ED6583" w:rsidRDefault="00E70CE2" w:rsidP="008E2971">
      <w:r w:rsidRPr="00ED6583">
        <w:t xml:space="preserve">Ons veiligheidsbeleid betreft geen losstaande aanpak, maar is een integraal onderdeel van ons totale schoolbeleid. </w:t>
      </w:r>
    </w:p>
    <w:p w14:paraId="7C39AD38" w14:textId="77777777" w:rsidR="00E70CE2" w:rsidRPr="00ED6583" w:rsidRDefault="00E70CE2" w:rsidP="0091779F">
      <w:pPr>
        <w:pStyle w:val="Kop2"/>
      </w:pPr>
      <w:bookmarkStart w:id="8" w:name="_Toc73348962"/>
      <w:r w:rsidRPr="00ED6583">
        <w:t>Planmatige aanpak</w:t>
      </w:r>
      <w:bookmarkEnd w:id="8"/>
    </w:p>
    <w:p w14:paraId="4BB749C2" w14:textId="77777777" w:rsidR="00E70CE2" w:rsidRPr="00ED6583" w:rsidRDefault="00E70CE2" w:rsidP="008E2971">
      <w:r w:rsidRPr="00ED6583">
        <w:t>Het opstellen en uitvoeren van ons veiligheidsbeleid gebeurt planmatig. Wij hanteren hierbij de arbobeleidscyclus Willen, Weten, Wegen, Werken en Waken.</w:t>
      </w:r>
    </w:p>
    <w:p w14:paraId="395EB42B" w14:textId="6D1A0DB2" w:rsidR="00E70CE2" w:rsidRPr="00ED6583" w:rsidRDefault="00E70CE2" w:rsidP="008E2971">
      <w:r w:rsidRPr="00ED6583">
        <w:t>Volgens artikel 12 van de Arbeidsomstandighedenwet werken werkgevers en werknemers bij de uitvoering van het beleid samen. Ons bestuur, de schoolleiding en het personeel zijn samen verantwoordelijk voor de uitvoering van ons beleid met betrekking tot sociale veiligheid. Het bestuur zorgt in de eerste plaats voor het opzetten van algemeen beleid voor de hele organisatie en voor een adequate overlegstructuur. De schoolleiding en het personeel zorgen voor de uitvoering van het beleid. Het plan van aanpak wordt in overleg met de (G)MR vastgesteld.</w:t>
      </w:r>
      <w:r w:rsidRPr="00ED6583">
        <w:rPr>
          <w:vertAlign w:val="superscript"/>
        </w:rPr>
        <w:footnoteReference w:id="2"/>
      </w:r>
      <w:r w:rsidRPr="00ED6583">
        <w:t xml:space="preserve"> </w:t>
      </w:r>
    </w:p>
    <w:p w14:paraId="3742909A" w14:textId="77777777" w:rsidR="00E905A2" w:rsidRDefault="00E905A2">
      <w:pPr>
        <w:rPr>
          <w:caps/>
          <w:spacing w:val="15"/>
        </w:rPr>
      </w:pPr>
      <w:r>
        <w:br w:type="page"/>
      </w:r>
    </w:p>
    <w:p w14:paraId="0132A3A0" w14:textId="4F2AC7DF" w:rsidR="00E70CE2" w:rsidRPr="00ED6583" w:rsidRDefault="00E70CE2" w:rsidP="0091779F">
      <w:pPr>
        <w:pStyle w:val="Kop2"/>
      </w:pPr>
      <w:bookmarkStart w:id="9" w:name="_Toc73348963"/>
      <w:r w:rsidRPr="00ED6583">
        <w:lastRenderedPageBreak/>
        <w:t>Samenhangend preventief beleid op primair, secundair en tertiair niveau</w:t>
      </w:r>
      <w:bookmarkEnd w:id="9"/>
    </w:p>
    <w:p w14:paraId="0EBBE7FA" w14:textId="77777777" w:rsidR="00E70CE2" w:rsidRPr="00ED6583" w:rsidRDefault="00E70CE2" w:rsidP="008E2971">
      <w:r w:rsidRPr="00ED6583">
        <w:t xml:space="preserve">Ons veiligheidsbeleid heeft betrekking heeft op drie vormen van preventie: primaire, secundaire en tertiaire preventie. Wij streven ernaar om ons preventief en curatief beleid zoveel mogelijk in samenhang uit te voeren. Deze samenhangende aanpak komt tot uiting in de manier waarop wij ons plan van aanpak met betrekking tot sociale veiligheid hebben opgesteld. </w:t>
      </w:r>
    </w:p>
    <w:p w14:paraId="1267645F" w14:textId="77777777" w:rsidR="00E70CE2" w:rsidRPr="00ED6583" w:rsidRDefault="00E70CE2" w:rsidP="008E2971">
      <w:r w:rsidRPr="00ED6583">
        <w:rPr>
          <w:i/>
          <w:iCs/>
        </w:rPr>
        <w:t>Primaire preventie</w:t>
      </w:r>
      <w:r w:rsidRPr="00ED6583">
        <w:t xml:space="preserve"> betekent dat we een zodanig schoolklimaat hebben, dat ons personeel en onze leerlingen werken en leren in een veilige omgeving, waardoor uitval wordt voorkomen. </w:t>
      </w:r>
    </w:p>
    <w:p w14:paraId="5A70D04F" w14:textId="77777777" w:rsidR="00E70CE2" w:rsidRPr="00ED6583" w:rsidRDefault="00E70CE2" w:rsidP="008E2971">
      <w:r w:rsidRPr="00ED6583">
        <w:t>Ons beleid op primair niveau blijkt uit:</w:t>
      </w:r>
    </w:p>
    <w:p w14:paraId="34F4548C" w14:textId="77777777" w:rsidR="00E70CE2" w:rsidRPr="00ED6583" w:rsidRDefault="00E70CE2" w:rsidP="00F93A4C">
      <w:pPr>
        <w:numPr>
          <w:ilvl w:val="0"/>
          <w:numId w:val="25"/>
        </w:numPr>
      </w:pPr>
      <w:r w:rsidRPr="00ED6583">
        <w:t>onze aandacht voor onderwijs op maat;</w:t>
      </w:r>
    </w:p>
    <w:p w14:paraId="1C5C3D47" w14:textId="77777777" w:rsidR="00E70CE2" w:rsidRPr="00ED6583" w:rsidRDefault="00464186" w:rsidP="00F93A4C">
      <w:pPr>
        <w:numPr>
          <w:ilvl w:val="0"/>
          <w:numId w:val="25"/>
        </w:numPr>
      </w:pPr>
      <w:r w:rsidRPr="00ED6583">
        <w:t>werken aan</w:t>
      </w:r>
      <w:r w:rsidR="00E70CE2" w:rsidRPr="00ED6583">
        <w:t xml:space="preserve"> sociale en communicatieve vaardigheden;</w:t>
      </w:r>
    </w:p>
    <w:p w14:paraId="19A78C09" w14:textId="77777777" w:rsidR="00E70CE2" w:rsidRPr="00ED6583" w:rsidRDefault="00E70CE2" w:rsidP="00F93A4C">
      <w:pPr>
        <w:numPr>
          <w:ilvl w:val="0"/>
          <w:numId w:val="25"/>
        </w:numPr>
      </w:pPr>
      <w:r w:rsidRPr="00ED6583">
        <w:t>de gedragsregels die wij in nauwe samenwerking met het personeel, de leerlingen en de ouders hebben opgesteld;</w:t>
      </w:r>
    </w:p>
    <w:p w14:paraId="4BB3F46F" w14:textId="77777777" w:rsidR="00E70CE2" w:rsidRPr="00ED6583" w:rsidRDefault="00E70CE2" w:rsidP="00F93A4C">
      <w:pPr>
        <w:numPr>
          <w:ilvl w:val="0"/>
          <w:numId w:val="25"/>
        </w:numPr>
      </w:pPr>
      <w:r w:rsidRPr="00ED6583">
        <w:t>onze aandacht voor normen- en waardeontwikkeling, waarbij wij de nadruk leggen op het voorbeeldgedrag van ons personeel tegenover leerlingen en ouders;</w:t>
      </w:r>
    </w:p>
    <w:p w14:paraId="51B524E2" w14:textId="77777777" w:rsidR="00E70CE2" w:rsidRPr="00ED6583" w:rsidRDefault="00E70CE2" w:rsidP="00F93A4C">
      <w:pPr>
        <w:numPr>
          <w:ilvl w:val="0"/>
          <w:numId w:val="25"/>
        </w:numPr>
      </w:pPr>
      <w:r w:rsidRPr="00ED6583">
        <w:t xml:space="preserve">de actieve rol die wij van ouders verwachten; </w:t>
      </w:r>
    </w:p>
    <w:p w14:paraId="2D54D4C9" w14:textId="77777777" w:rsidR="00E70CE2" w:rsidRPr="00ED6583" w:rsidRDefault="00E70CE2" w:rsidP="00F93A4C">
      <w:pPr>
        <w:numPr>
          <w:ilvl w:val="0"/>
          <w:numId w:val="25"/>
        </w:numPr>
      </w:pPr>
      <w:r w:rsidRPr="00ED6583">
        <w:t>onze actieve aanpak van het (digitaal) pesten.</w:t>
      </w:r>
    </w:p>
    <w:p w14:paraId="3A3D6932" w14:textId="77777777" w:rsidR="00E70CE2" w:rsidRPr="00ED6583" w:rsidRDefault="00E70CE2" w:rsidP="008E2971">
      <w:r w:rsidRPr="00ED6583">
        <w:t xml:space="preserve">Met ons beleid voor </w:t>
      </w:r>
      <w:r w:rsidRPr="00ED6583">
        <w:rPr>
          <w:i/>
          <w:iCs/>
        </w:rPr>
        <w:t>secundaire preventie</w:t>
      </w:r>
      <w:r w:rsidRPr="00ED6583">
        <w:t xml:space="preserve"> richten we ons op personeelsleden en risicoleerlingen, die een meer dan gemiddelde kans lopen om dader of slachtoffer te worden en op situaties die extra gevoelig zijn voor criminaliteit. De secundaire preventie betreft ook de vroegtijdige signalering van mogelijke situaties van seksuele intimidatie.</w:t>
      </w:r>
    </w:p>
    <w:p w14:paraId="5D600AFE" w14:textId="77777777" w:rsidR="00E70CE2" w:rsidRPr="00ED6583" w:rsidRDefault="00E70CE2" w:rsidP="008E2971">
      <w:r w:rsidRPr="00ED6583">
        <w:t>Voorbeelden van ons beleid op secundair niveau zijn:</w:t>
      </w:r>
    </w:p>
    <w:p w14:paraId="48929614" w14:textId="77777777" w:rsidR="00E70CE2" w:rsidRPr="00ED6583" w:rsidRDefault="00E70CE2" w:rsidP="00F93A4C">
      <w:pPr>
        <w:numPr>
          <w:ilvl w:val="0"/>
          <w:numId w:val="26"/>
        </w:numPr>
      </w:pPr>
      <w:r w:rsidRPr="00ED6583">
        <w:t>zo vroegtijdig mogelijk problemen signaleren en aanpakken;</w:t>
      </w:r>
    </w:p>
    <w:p w14:paraId="3A945502" w14:textId="77777777" w:rsidR="00E70CE2" w:rsidRPr="00ED6583" w:rsidRDefault="00E70CE2" w:rsidP="00F93A4C">
      <w:pPr>
        <w:numPr>
          <w:ilvl w:val="0"/>
          <w:numId w:val="26"/>
        </w:numPr>
      </w:pPr>
      <w:r w:rsidRPr="00ED6583">
        <w:t>onze programma’s voor daders en slachtoffers van pesten;</w:t>
      </w:r>
    </w:p>
    <w:p w14:paraId="678DFC19" w14:textId="77777777" w:rsidR="00E70CE2" w:rsidRPr="00ED6583" w:rsidRDefault="00E70CE2" w:rsidP="00F93A4C">
      <w:pPr>
        <w:numPr>
          <w:ilvl w:val="0"/>
          <w:numId w:val="26"/>
        </w:numPr>
      </w:pPr>
      <w:r w:rsidRPr="00ED6583">
        <w:t>onze trainingen omgaan met agressie en geweld;</w:t>
      </w:r>
    </w:p>
    <w:p w14:paraId="4D0D4B22" w14:textId="77777777" w:rsidR="00E70CE2" w:rsidRPr="00ED6583" w:rsidRDefault="00E70CE2" w:rsidP="00F93A4C">
      <w:pPr>
        <w:numPr>
          <w:ilvl w:val="0"/>
          <w:numId w:val="26"/>
        </w:numPr>
      </w:pPr>
      <w:r w:rsidRPr="00ED6583">
        <w:t>onze aanpak voor de vroegtijdige signalering van seksuele intimidatie.</w:t>
      </w:r>
    </w:p>
    <w:p w14:paraId="61C3BA68" w14:textId="77777777" w:rsidR="00E70CE2" w:rsidRPr="00ED6583" w:rsidRDefault="00E70CE2" w:rsidP="008E2971">
      <w:r w:rsidRPr="00ED6583">
        <w:t xml:space="preserve">Op </w:t>
      </w:r>
      <w:r w:rsidRPr="00ED6583">
        <w:rPr>
          <w:i/>
          <w:iCs/>
        </w:rPr>
        <w:t>tertiair niveau</w:t>
      </w:r>
      <w:r w:rsidRPr="00ED6583">
        <w:t xml:space="preserve"> hebben we een aanpak ontwikkeld voor opvang van personeelsleden, leerlingen en ouders, die geconfronteerd zijn met agressie, geweld, seksuele intimidatie of pesten.</w:t>
      </w:r>
    </w:p>
    <w:p w14:paraId="39D7758F" w14:textId="77777777" w:rsidR="00E70CE2" w:rsidRPr="00ED6583" w:rsidRDefault="00E70CE2" w:rsidP="008E2971">
      <w:r w:rsidRPr="00ED6583">
        <w:t xml:space="preserve">Onze tertiaire preventie heeft betrekking op leerlingen, personeel en situaties, waarbij er daadwerkelijk sprake is van agressie, geweld, pesten, discriminatie, seksueel misbruik. </w:t>
      </w:r>
    </w:p>
    <w:p w14:paraId="19C5BDC7" w14:textId="77777777" w:rsidR="00E70CE2" w:rsidRPr="00ED6583" w:rsidRDefault="00E70CE2" w:rsidP="008E2971">
      <w:r w:rsidRPr="00ED6583">
        <w:t xml:space="preserve">We willen een zo adequaat mogelijke aanpak bij gebleken problemen realiseren. Daarbij zijn snelheid van handelen, een zorgvuldige analyse van de eventuele achterliggende problematiek, een goede klachtenregeling en een goede afstemming en communicatie met en doorverwijzing naar hulpverlening belangrijke succesfactoren. </w:t>
      </w:r>
    </w:p>
    <w:p w14:paraId="05A3878D" w14:textId="77777777" w:rsidR="00E70CE2" w:rsidRPr="00ED6583" w:rsidRDefault="00E70CE2" w:rsidP="004A0208">
      <w:pPr>
        <w:pStyle w:val="Kop2"/>
      </w:pPr>
      <w:bookmarkStart w:id="10" w:name="_Toc73348964"/>
      <w:r w:rsidRPr="00ED6583">
        <w:t>Samenwerking met externe partners</w:t>
      </w:r>
      <w:bookmarkEnd w:id="10"/>
    </w:p>
    <w:p w14:paraId="6D93E9BD" w14:textId="77777777" w:rsidR="00E70CE2" w:rsidRDefault="00E70CE2" w:rsidP="008E2971">
      <w:r w:rsidRPr="00ED6583">
        <w:lastRenderedPageBreak/>
        <w:t xml:space="preserve">Het veiligheids- en geweldsprobleem is niet van de school alleen. Het probleem heeft ook te maken met de directe omgeving van de school en de weg van huis naar school. Belangrijk is om afspraken te maken met externe instellingen en de gemeente om zaken goed op elkaar af te stemmen en korte communicatielijnen te hanteren. </w:t>
      </w:r>
    </w:p>
    <w:p w14:paraId="5E7AD65E" w14:textId="77777777" w:rsidR="00ED6583" w:rsidRDefault="00ED6583" w:rsidP="008E2971"/>
    <w:p w14:paraId="7759B444" w14:textId="77777777" w:rsidR="00E70CE2" w:rsidRPr="00ED6583" w:rsidRDefault="00E70CE2" w:rsidP="004A0208">
      <w:pPr>
        <w:pStyle w:val="Kop1"/>
      </w:pPr>
      <w:bookmarkStart w:id="11" w:name="_Toc196539211"/>
      <w:bookmarkStart w:id="12" w:name="_Toc197920851"/>
      <w:bookmarkStart w:id="13" w:name="_Toc73348965"/>
      <w:r w:rsidRPr="00ED6583">
        <w:t>2. Onze huidige situatie op het gebied van schoolveiligheid</w:t>
      </w:r>
      <w:bookmarkEnd w:id="11"/>
      <w:bookmarkEnd w:id="12"/>
      <w:bookmarkEnd w:id="13"/>
    </w:p>
    <w:p w14:paraId="20840938" w14:textId="77777777" w:rsidR="00E70CE2" w:rsidRPr="00ED6583" w:rsidRDefault="00E70CE2" w:rsidP="00FD7871">
      <w:r w:rsidRPr="00ED6583">
        <w:t xml:space="preserve">Als onderdeel van de Risico Inventarisatie en Evaluatie (RI&amp;E) voert onze school een inventarisatie en evaluatie uit van de gevaren en risico’s op het gebied van fysieke en sociale veiligheid. Deze risico-inventarisatie en –evaluatie passen we zo vaak aan als nodig is, doch minimaal één maal in de vier jaar. </w:t>
      </w:r>
    </w:p>
    <w:p w14:paraId="4DBD8862" w14:textId="7E8B62FB" w:rsidR="00046CB2" w:rsidRDefault="00046CB2" w:rsidP="00FD7871">
      <w:pPr>
        <w:rPr>
          <w:color w:val="FF0000"/>
        </w:rPr>
      </w:pPr>
      <w:r w:rsidRPr="00AF1BE8">
        <w:t xml:space="preserve">Uit deze </w:t>
      </w:r>
      <w:proofErr w:type="spellStart"/>
      <w:r w:rsidRPr="00AF1BE8">
        <w:t>Quickscan</w:t>
      </w:r>
      <w:proofErr w:type="spellEnd"/>
      <w:r w:rsidRPr="00AF1BE8">
        <w:t xml:space="preserve">  zijn in november 2016 de volgende aandachtspunten naar voren gekomen</w:t>
      </w:r>
      <w:r w:rsidR="008D3ECE">
        <w:t>:</w:t>
      </w:r>
    </w:p>
    <w:tbl>
      <w:tblPr>
        <w:tblW w:w="9034" w:type="dxa"/>
        <w:tblInd w:w="55" w:type="dxa"/>
        <w:tblCellMar>
          <w:left w:w="70" w:type="dxa"/>
          <w:right w:w="70" w:type="dxa"/>
        </w:tblCellMar>
        <w:tblLook w:val="04A0" w:firstRow="1" w:lastRow="0" w:firstColumn="1" w:lastColumn="0" w:noHBand="0" w:noVBand="1"/>
      </w:tblPr>
      <w:tblGrid>
        <w:gridCol w:w="1960"/>
        <w:gridCol w:w="7074"/>
      </w:tblGrid>
      <w:tr w:rsidR="008D3ECE" w:rsidRPr="00046CB2" w14:paraId="66B24F7B" w14:textId="77777777" w:rsidTr="00FC02F2">
        <w:trPr>
          <w:trHeight w:val="749"/>
        </w:trPr>
        <w:tc>
          <w:tcPr>
            <w:tcW w:w="1960" w:type="dxa"/>
            <w:tcBorders>
              <w:top w:val="single" w:sz="4" w:space="0" w:color="auto"/>
              <w:left w:val="single" w:sz="4" w:space="0" w:color="auto"/>
              <w:bottom w:val="single" w:sz="4" w:space="0" w:color="auto"/>
              <w:right w:val="single" w:sz="4" w:space="0" w:color="auto"/>
            </w:tcBorders>
            <w:shd w:val="clear" w:color="auto" w:fill="auto"/>
          </w:tcPr>
          <w:p w14:paraId="2A398B6C" w14:textId="77777777" w:rsidR="008D3ECE" w:rsidRDefault="008D3ECE" w:rsidP="00FD7871">
            <w:pPr>
              <w:rPr>
                <w:rFonts w:cs="Arial"/>
                <w:color w:val="000000"/>
              </w:rPr>
            </w:pPr>
            <w:r>
              <w:rPr>
                <w:rFonts w:cs="Arial"/>
                <w:color w:val="000000"/>
              </w:rPr>
              <w:t>Leidinggevende:</w:t>
            </w:r>
          </w:p>
          <w:p w14:paraId="2506EBC9" w14:textId="6D5F5424" w:rsidR="008D3ECE" w:rsidRPr="00AE49BA" w:rsidRDefault="008D3ECE" w:rsidP="00AE49BA">
            <w:pPr>
              <w:rPr>
                <w:rFonts w:cs="Arial"/>
                <w:color w:val="000000"/>
              </w:rPr>
            </w:pPr>
          </w:p>
        </w:tc>
        <w:tc>
          <w:tcPr>
            <w:tcW w:w="7074" w:type="dxa"/>
            <w:tcBorders>
              <w:top w:val="single" w:sz="4" w:space="0" w:color="auto"/>
              <w:left w:val="single" w:sz="4" w:space="0" w:color="auto"/>
              <w:bottom w:val="single" w:sz="4" w:space="0" w:color="auto"/>
              <w:right w:val="single" w:sz="4" w:space="0" w:color="auto"/>
            </w:tcBorders>
            <w:shd w:val="clear" w:color="auto" w:fill="auto"/>
          </w:tcPr>
          <w:p w14:paraId="780EF54C" w14:textId="53A2BBAE" w:rsidR="008D3ECE" w:rsidRPr="00647CC3" w:rsidRDefault="008D3ECE" w:rsidP="00F93A4C">
            <w:pPr>
              <w:numPr>
                <w:ilvl w:val="0"/>
                <w:numId w:val="27"/>
              </w:numPr>
              <w:rPr>
                <w:rFonts w:cs="Arial"/>
                <w:color w:val="000000"/>
              </w:rPr>
            </w:pPr>
            <w:r w:rsidRPr="00647CC3">
              <w:rPr>
                <w:rFonts w:cs="Arial"/>
                <w:color w:val="000000" w:themeColor="text1"/>
              </w:rPr>
              <w:t>meer oog hebben voor welzijn van medewerkers;</w:t>
            </w:r>
          </w:p>
          <w:p w14:paraId="03569157" w14:textId="77777777" w:rsidR="008D3ECE" w:rsidRDefault="008D3ECE" w:rsidP="00F93A4C">
            <w:pPr>
              <w:numPr>
                <w:ilvl w:val="0"/>
                <w:numId w:val="27"/>
              </w:numPr>
              <w:rPr>
                <w:rFonts w:cs="Arial"/>
                <w:color w:val="000000"/>
              </w:rPr>
            </w:pPr>
            <w:r w:rsidRPr="00647CC3">
              <w:rPr>
                <w:rFonts w:cs="Arial"/>
                <w:color w:val="000000" w:themeColor="text1"/>
              </w:rPr>
              <w:t>aandacht besteden aan de onderlinge samenwerking.</w:t>
            </w:r>
            <w:r w:rsidRPr="00647CC3">
              <w:rPr>
                <w:rFonts w:cs="Arial"/>
                <w:color w:val="000000"/>
              </w:rPr>
              <w:t xml:space="preserve"> </w:t>
            </w:r>
          </w:p>
          <w:p w14:paraId="69F7E8FE" w14:textId="51F6C7A9" w:rsidR="008D3ECE" w:rsidRPr="00647CC3" w:rsidRDefault="008D3ECE" w:rsidP="00F93A4C">
            <w:pPr>
              <w:numPr>
                <w:ilvl w:val="0"/>
                <w:numId w:val="27"/>
              </w:numPr>
              <w:rPr>
                <w:rFonts w:cs="Arial"/>
                <w:color w:val="000000"/>
              </w:rPr>
            </w:pPr>
            <w:r w:rsidRPr="00647CC3">
              <w:rPr>
                <w:rFonts w:cs="Arial"/>
                <w:color w:val="000000"/>
              </w:rPr>
              <w:t>meer ondersteuning geven waar dat nodig is;</w:t>
            </w:r>
          </w:p>
        </w:tc>
      </w:tr>
      <w:tr w:rsidR="00AE49BA" w:rsidRPr="00046CB2" w14:paraId="3332E9F7" w14:textId="77777777" w:rsidTr="00FC02F2">
        <w:trPr>
          <w:trHeight w:val="749"/>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0D73CA75" w14:textId="1848A4C6" w:rsidR="00AE49BA" w:rsidRDefault="00AE49BA" w:rsidP="00FD7871">
            <w:pPr>
              <w:rPr>
                <w:rFonts w:cs="Arial"/>
                <w:color w:val="000000"/>
              </w:rPr>
            </w:pPr>
            <w:r>
              <w:rPr>
                <w:rFonts w:cs="Arial"/>
                <w:color w:val="000000"/>
              </w:rPr>
              <w:t>Personeelsbeleid</w:t>
            </w:r>
          </w:p>
        </w:tc>
        <w:tc>
          <w:tcPr>
            <w:tcW w:w="7074" w:type="dxa"/>
            <w:tcBorders>
              <w:top w:val="single" w:sz="4" w:space="0" w:color="auto"/>
              <w:left w:val="single" w:sz="4" w:space="0" w:color="auto"/>
              <w:bottom w:val="single" w:sz="4" w:space="0" w:color="auto"/>
              <w:right w:val="single" w:sz="4" w:space="0" w:color="auto"/>
            </w:tcBorders>
            <w:shd w:val="clear" w:color="auto" w:fill="auto"/>
          </w:tcPr>
          <w:p w14:paraId="38CC06F1" w14:textId="77777777" w:rsidR="00AE49BA" w:rsidRDefault="00AE49BA" w:rsidP="00F93A4C">
            <w:pPr>
              <w:numPr>
                <w:ilvl w:val="0"/>
                <w:numId w:val="28"/>
              </w:numPr>
              <w:rPr>
                <w:rFonts w:cs="Arial"/>
                <w:color w:val="000000"/>
              </w:rPr>
            </w:pPr>
            <w:r w:rsidRPr="00AE49BA">
              <w:rPr>
                <w:rFonts w:cs="Arial"/>
                <w:color w:val="000000"/>
              </w:rPr>
              <w:t xml:space="preserve">Personeelsbeleid en met name taakbeleid wordt als onduidelijk ervaren en roept veel frustratie op. </w:t>
            </w:r>
          </w:p>
          <w:p w14:paraId="5F947EFA" w14:textId="77777777" w:rsidR="00AE49BA" w:rsidRDefault="00AE49BA" w:rsidP="00F93A4C">
            <w:pPr>
              <w:numPr>
                <w:ilvl w:val="0"/>
                <w:numId w:val="28"/>
              </w:numPr>
              <w:rPr>
                <w:rFonts w:cs="Arial"/>
                <w:color w:val="000000"/>
              </w:rPr>
            </w:pPr>
            <w:r w:rsidRPr="00AE49BA">
              <w:rPr>
                <w:rFonts w:cs="Arial"/>
                <w:color w:val="000000"/>
              </w:rPr>
              <w:t>Informeren en communiceren om beleid van de school goed over het voetlicht te krijgen.</w:t>
            </w:r>
          </w:p>
          <w:p w14:paraId="780000FD" w14:textId="411BB8FC" w:rsidR="00AE49BA" w:rsidRPr="00AE49BA" w:rsidRDefault="00AE49BA" w:rsidP="00F93A4C">
            <w:pPr>
              <w:numPr>
                <w:ilvl w:val="0"/>
                <w:numId w:val="28"/>
              </w:numPr>
              <w:rPr>
                <w:rFonts w:cs="Arial"/>
                <w:color w:val="000000"/>
              </w:rPr>
            </w:pPr>
            <w:r w:rsidRPr="00AE49BA">
              <w:rPr>
                <w:rFonts w:cs="Arial"/>
                <w:color w:val="000000"/>
              </w:rPr>
              <w:t>Onderlinge communicatie: m.n. feedback geven en elkaar aanspreken.</w:t>
            </w:r>
          </w:p>
        </w:tc>
      </w:tr>
      <w:tr w:rsidR="00AE49BA" w:rsidRPr="00046CB2" w14:paraId="7FBED2BB" w14:textId="77777777" w:rsidTr="00FC02F2">
        <w:trPr>
          <w:trHeight w:val="499"/>
        </w:trPr>
        <w:tc>
          <w:tcPr>
            <w:tcW w:w="1960" w:type="dxa"/>
            <w:tcBorders>
              <w:top w:val="nil"/>
              <w:left w:val="single" w:sz="4" w:space="0" w:color="auto"/>
              <w:bottom w:val="single" w:sz="4" w:space="0" w:color="auto"/>
              <w:right w:val="single" w:sz="4" w:space="0" w:color="auto"/>
            </w:tcBorders>
            <w:shd w:val="clear" w:color="auto" w:fill="auto"/>
          </w:tcPr>
          <w:p w14:paraId="2C7F5A82" w14:textId="2CBFFF46" w:rsidR="00AE49BA" w:rsidRDefault="00AE49BA" w:rsidP="00AE49BA">
            <w:pPr>
              <w:rPr>
                <w:rFonts w:cs="Arial"/>
                <w:color w:val="000000"/>
              </w:rPr>
            </w:pPr>
            <w:r>
              <w:rPr>
                <w:rFonts w:cs="Arial"/>
                <w:color w:val="000000"/>
              </w:rPr>
              <w:t>Werkdruk</w:t>
            </w:r>
          </w:p>
          <w:p w14:paraId="4D268338" w14:textId="67CE9D33" w:rsidR="00AE49BA" w:rsidRPr="003D02B7" w:rsidRDefault="00AE49BA" w:rsidP="00FD7871">
            <w:pPr>
              <w:rPr>
                <w:rFonts w:cs="Arial"/>
                <w:color w:val="000000"/>
              </w:rPr>
            </w:pPr>
          </w:p>
        </w:tc>
        <w:tc>
          <w:tcPr>
            <w:tcW w:w="7074" w:type="dxa"/>
            <w:tcBorders>
              <w:top w:val="nil"/>
              <w:left w:val="single" w:sz="4" w:space="0" w:color="auto"/>
              <w:bottom w:val="single" w:sz="4" w:space="0" w:color="auto"/>
              <w:right w:val="single" w:sz="4" w:space="0" w:color="auto"/>
            </w:tcBorders>
            <w:shd w:val="clear" w:color="auto" w:fill="auto"/>
          </w:tcPr>
          <w:p w14:paraId="43466C8A" w14:textId="7C719573" w:rsidR="00AE49BA" w:rsidRPr="003D02B7" w:rsidRDefault="00AE49BA" w:rsidP="00FD7871">
            <w:pPr>
              <w:rPr>
                <w:rFonts w:cs="Arial"/>
                <w:color w:val="000000"/>
              </w:rPr>
            </w:pPr>
            <w:r>
              <w:rPr>
                <w:rFonts w:cs="Arial"/>
                <w:color w:val="000000"/>
              </w:rPr>
              <w:t>Veel medewerkers vinden, dat er te weinig gedaan wordt om de werkdruk binnen de perken te houden. Ook vindt een aantal, dat er niet altijd voldoende tijd is om het werk uit te voeren. De leiding zou alerter kunnen reageren op signalen van werkdruk en overbelasting.</w:t>
            </w:r>
          </w:p>
        </w:tc>
      </w:tr>
      <w:tr w:rsidR="00AE49BA" w:rsidRPr="00046CB2" w14:paraId="6941BCE9" w14:textId="77777777" w:rsidTr="00FC02F2">
        <w:trPr>
          <w:trHeight w:val="499"/>
        </w:trPr>
        <w:tc>
          <w:tcPr>
            <w:tcW w:w="1960" w:type="dxa"/>
            <w:tcBorders>
              <w:top w:val="nil"/>
              <w:left w:val="single" w:sz="4" w:space="0" w:color="auto"/>
              <w:bottom w:val="single" w:sz="4" w:space="0" w:color="auto"/>
              <w:right w:val="single" w:sz="4" w:space="0" w:color="auto"/>
            </w:tcBorders>
            <w:shd w:val="clear" w:color="auto" w:fill="auto"/>
          </w:tcPr>
          <w:p w14:paraId="3E2A97B2" w14:textId="030A4D0D" w:rsidR="00AE49BA" w:rsidRDefault="00AE49BA" w:rsidP="00AE49BA">
            <w:pPr>
              <w:rPr>
                <w:rFonts w:cs="Arial"/>
                <w:color w:val="000000"/>
              </w:rPr>
            </w:pPr>
            <w:r>
              <w:rPr>
                <w:rFonts w:cs="Arial"/>
                <w:color w:val="000000"/>
              </w:rPr>
              <w:t>Belastende factoren</w:t>
            </w:r>
          </w:p>
          <w:p w14:paraId="390A91D1" w14:textId="41A5191F" w:rsidR="00AE49BA" w:rsidRDefault="00AE49BA" w:rsidP="00FD7871">
            <w:pPr>
              <w:rPr>
                <w:rFonts w:cs="Arial"/>
                <w:color w:val="000000"/>
              </w:rPr>
            </w:pPr>
          </w:p>
        </w:tc>
        <w:tc>
          <w:tcPr>
            <w:tcW w:w="7074" w:type="dxa"/>
            <w:tcBorders>
              <w:top w:val="nil"/>
              <w:left w:val="single" w:sz="4" w:space="0" w:color="auto"/>
              <w:bottom w:val="single" w:sz="4" w:space="0" w:color="auto"/>
              <w:right w:val="single" w:sz="4" w:space="0" w:color="auto"/>
            </w:tcBorders>
            <w:shd w:val="clear" w:color="auto" w:fill="auto"/>
          </w:tcPr>
          <w:p w14:paraId="56A73FA7" w14:textId="7F6CC9AE" w:rsidR="00AE49BA" w:rsidRPr="003D02B7" w:rsidRDefault="00AE49BA" w:rsidP="00AE49BA">
            <w:pPr>
              <w:rPr>
                <w:rFonts w:cs="Arial"/>
                <w:color w:val="000000"/>
              </w:rPr>
            </w:pPr>
            <w:r>
              <w:rPr>
                <w:rFonts w:cs="Arial"/>
                <w:color w:val="000000"/>
              </w:rPr>
              <w:t>Men ervaart dat veel tijd buiten de overeengekomen les-taakuren uitgevoerd wordt.</w:t>
            </w:r>
            <w:r>
              <w:rPr>
                <w:rFonts w:cs="Arial"/>
                <w:color w:val="000000"/>
              </w:rPr>
              <w:br/>
              <w:t>De sfeer is wel redelijk, maar de onderlinge verhoudingen wordt niet door iedereen als prettig ervaren. Over het klimaat in het gebouw zijn veel mensen ontevreden (gebrek aan frisse lucht, extreme warmte in de zomermaanden)</w:t>
            </w:r>
          </w:p>
        </w:tc>
      </w:tr>
    </w:tbl>
    <w:p w14:paraId="4B8666F6" w14:textId="77777777" w:rsidR="00D512EA" w:rsidRDefault="00D512EA" w:rsidP="00FD7871">
      <w:r w:rsidRPr="00ED6583">
        <w:t>Op basis van de uitkomsten van de RI&amp;E en incidenten in onze dagelijkse praktijk is vastgesteld, dat veiligheid een aandachtspunt vormt.</w:t>
      </w:r>
    </w:p>
    <w:p w14:paraId="2CC84CC4" w14:textId="0DE924D5" w:rsidR="00EF7E08" w:rsidRDefault="00E70CE2" w:rsidP="00FD7871">
      <w:r w:rsidRPr="00AF1BE8">
        <w:t>Tevens hebben we</w:t>
      </w:r>
      <w:r w:rsidR="003D02B7" w:rsidRPr="00AF1BE8">
        <w:t xml:space="preserve"> in </w:t>
      </w:r>
      <w:r w:rsidR="0091664F" w:rsidRPr="00AF1BE8">
        <w:t>juni 2018</w:t>
      </w:r>
      <w:r w:rsidRPr="00AF1BE8">
        <w:t xml:space="preserve"> op leerlingenniveau een onderzoek uitgevoerd in </w:t>
      </w:r>
      <w:r w:rsidR="00464186" w:rsidRPr="00AF1BE8">
        <w:t>de groepen 7 en 8</w:t>
      </w:r>
      <w:r w:rsidR="00EF7E08" w:rsidRPr="00AF1BE8">
        <w:t>.</w:t>
      </w:r>
      <w:r w:rsidR="00FC02F2">
        <w:br/>
      </w:r>
      <w:r w:rsidR="00EF7E08" w:rsidRPr="00AF1BE8">
        <w:t xml:space="preserve">Zie uitslagen vragenlijst leerlingen WMK-PO van </w:t>
      </w:r>
      <w:r w:rsidR="0091664F" w:rsidRPr="00AF1BE8">
        <w:t>juni</w:t>
      </w:r>
      <w:r w:rsidR="00EF7E08" w:rsidRPr="00AF1BE8">
        <w:t xml:space="preserve"> 201</w:t>
      </w:r>
      <w:r w:rsidR="0091664F" w:rsidRPr="00AF1BE8">
        <w:t>8</w:t>
      </w:r>
      <w:r w:rsidR="00AE49BA">
        <w:t xml:space="preserve"> </w:t>
      </w:r>
      <w:r w:rsidR="00FF55C3">
        <w:t xml:space="preserve">(tabblad 2 in deze map). </w:t>
      </w:r>
    </w:p>
    <w:p w14:paraId="43666A93" w14:textId="77777777" w:rsidR="00D23E07" w:rsidRDefault="00D512EA" w:rsidP="00FD7871">
      <w:pPr>
        <w:rPr>
          <w:rFonts w:cs="Times New Roman"/>
        </w:rPr>
      </w:pPr>
      <w:r w:rsidRPr="00906C65">
        <w:rPr>
          <w:rFonts w:cs="Times New Roman"/>
        </w:rPr>
        <w:t>De uitslag van de leerlingen vragenlijst</w:t>
      </w:r>
      <w:r w:rsidR="00393964">
        <w:rPr>
          <w:rFonts w:cs="Times New Roman"/>
        </w:rPr>
        <w:t xml:space="preserve"> geeft als verbeterpunt aan: </w:t>
      </w:r>
    </w:p>
    <w:p w14:paraId="0F334661" w14:textId="77777777" w:rsidR="00D23E07" w:rsidRPr="00D23E07" w:rsidRDefault="00393964" w:rsidP="00F93A4C">
      <w:pPr>
        <w:numPr>
          <w:ilvl w:val="0"/>
          <w:numId w:val="29"/>
        </w:numPr>
      </w:pPr>
      <w:r w:rsidRPr="00D23E07">
        <w:rPr>
          <w:rFonts w:cs="Times New Roman"/>
        </w:rPr>
        <w:t xml:space="preserve">leerkrachten bevragen te weinig of kinderen tevreden zijn. </w:t>
      </w:r>
    </w:p>
    <w:p w14:paraId="04047339" w14:textId="77777777" w:rsidR="00D23E07" w:rsidRPr="00D23E07" w:rsidRDefault="00393964" w:rsidP="00F93A4C">
      <w:pPr>
        <w:numPr>
          <w:ilvl w:val="0"/>
          <w:numId w:val="29"/>
        </w:numPr>
      </w:pPr>
      <w:r w:rsidRPr="00D23E07">
        <w:rPr>
          <w:rFonts w:cs="Times New Roman"/>
        </w:rPr>
        <w:t>Kinderen mogen te weinig meedenken of meepraten over schoolzaken</w:t>
      </w:r>
      <w:r w:rsidR="00D512EA" w:rsidRPr="00D23E07">
        <w:rPr>
          <w:rFonts w:cs="Times New Roman"/>
        </w:rPr>
        <w:t>.</w:t>
      </w:r>
      <w:r w:rsidRPr="00D23E07">
        <w:rPr>
          <w:rFonts w:cs="Times New Roman"/>
        </w:rPr>
        <w:t xml:space="preserve"> </w:t>
      </w:r>
    </w:p>
    <w:p w14:paraId="14D13160" w14:textId="67C7C6FD" w:rsidR="00D23E07" w:rsidRPr="00D23E07" w:rsidRDefault="00D23E07" w:rsidP="00F93A4C">
      <w:pPr>
        <w:numPr>
          <w:ilvl w:val="0"/>
          <w:numId w:val="29"/>
        </w:numPr>
      </w:pPr>
      <w:r w:rsidRPr="00D23E07">
        <w:rPr>
          <w:rFonts w:cs="Times New Roman"/>
        </w:rPr>
        <w:t xml:space="preserve">Samenwerken, zelf keuzes mogen maken en de omgang met elkaar verdient nog aandacht. </w:t>
      </w:r>
    </w:p>
    <w:p w14:paraId="1B35CC0E" w14:textId="2F16B2AC" w:rsidR="00E70CE2" w:rsidRPr="00906C65" w:rsidRDefault="00393964" w:rsidP="00D23E07">
      <w:r w:rsidRPr="00D23E07">
        <w:rPr>
          <w:rFonts w:cs="Times New Roman"/>
        </w:rPr>
        <w:lastRenderedPageBreak/>
        <w:t xml:space="preserve">De leerlingen zijn tevreden over de complimentjes die ze krijgen, de aandacht van de juf en de mate waarin ruzie uitgepraat wordt. </w:t>
      </w:r>
    </w:p>
    <w:p w14:paraId="79E1E82F" w14:textId="7629D3B0" w:rsidR="00E70CE2" w:rsidRPr="00ED6583" w:rsidRDefault="00E70CE2" w:rsidP="00FD7871">
      <w:r w:rsidRPr="00ED6583">
        <w:t>Naast de aparte onderzoeken onder personeel en leerlingen, stellen we problemen met betrekking tot agressie, geweld, seksuele intimidatie, discriminatie en pesten aan de orde tijdens:</w:t>
      </w:r>
    </w:p>
    <w:p w14:paraId="6A954EA1" w14:textId="30A1D557" w:rsidR="00E70CE2" w:rsidRPr="00ED6583" w:rsidRDefault="00E70CE2" w:rsidP="00F93A4C">
      <w:pPr>
        <w:numPr>
          <w:ilvl w:val="0"/>
          <w:numId w:val="30"/>
        </w:numPr>
      </w:pPr>
      <w:r w:rsidRPr="00ED6583">
        <w:t>individuele gesprekken met medewerkers (</w:t>
      </w:r>
      <w:r w:rsidR="001225C6">
        <w:t xml:space="preserve"> gesprekkencyclus </w:t>
      </w:r>
      <w:r w:rsidRPr="00ED6583">
        <w:t>);</w:t>
      </w:r>
    </w:p>
    <w:p w14:paraId="7CF6648E" w14:textId="77777777" w:rsidR="00E70CE2" w:rsidRPr="00ED6583" w:rsidRDefault="00E70CE2" w:rsidP="00F93A4C">
      <w:pPr>
        <w:numPr>
          <w:ilvl w:val="0"/>
          <w:numId w:val="30"/>
        </w:numPr>
      </w:pPr>
      <w:r w:rsidRPr="00ED6583">
        <w:t>teamvergaderingen;</w:t>
      </w:r>
    </w:p>
    <w:p w14:paraId="137C9546" w14:textId="77777777" w:rsidR="00E70CE2" w:rsidRPr="00ED6583" w:rsidRDefault="00E70CE2" w:rsidP="00F93A4C">
      <w:pPr>
        <w:numPr>
          <w:ilvl w:val="0"/>
          <w:numId w:val="30"/>
        </w:numPr>
      </w:pPr>
      <w:r w:rsidRPr="00ED6583">
        <w:t>het directieoverleg;</w:t>
      </w:r>
    </w:p>
    <w:p w14:paraId="2D77514F" w14:textId="77777777" w:rsidR="00E70CE2" w:rsidRDefault="00E70CE2" w:rsidP="00F93A4C">
      <w:pPr>
        <w:numPr>
          <w:ilvl w:val="0"/>
          <w:numId w:val="30"/>
        </w:numPr>
      </w:pPr>
      <w:r w:rsidRPr="00ED6583">
        <w:t xml:space="preserve">overleggen met </w:t>
      </w:r>
      <w:r w:rsidR="00AD360C">
        <w:t>en van de medezeggenschapsraad.</w:t>
      </w:r>
    </w:p>
    <w:p w14:paraId="51E0D4E7" w14:textId="77777777" w:rsidR="00E70CE2" w:rsidRPr="00ED6583" w:rsidRDefault="00E70CE2" w:rsidP="00FC02F2">
      <w:pPr>
        <w:pStyle w:val="Kop1"/>
      </w:pPr>
      <w:bookmarkStart w:id="14" w:name="_Toc196539212"/>
      <w:bookmarkStart w:id="15" w:name="_Toc197920852"/>
      <w:bookmarkStart w:id="16" w:name="_Toc73348966"/>
      <w:r w:rsidRPr="00ED6583">
        <w:t xml:space="preserve">3. Onze </w:t>
      </w:r>
      <w:r w:rsidRPr="00FC02F2">
        <w:t>prioriteiten</w:t>
      </w:r>
      <w:r w:rsidRPr="00ED6583">
        <w:t xml:space="preserve"> en het plan van aanpak</w:t>
      </w:r>
      <w:bookmarkEnd w:id="14"/>
      <w:bookmarkEnd w:id="15"/>
      <w:bookmarkEnd w:id="16"/>
    </w:p>
    <w:p w14:paraId="7CABCA26" w14:textId="77777777" w:rsidR="00E70CE2" w:rsidRPr="00ED6583" w:rsidRDefault="00E70CE2" w:rsidP="00FC02F2">
      <w:r w:rsidRPr="00ED6583">
        <w:t>De resultaten van de onderzoeken naar de veiligheid op onze school hebben we geanalyseerd. Elk knelpunt is gewogen en we hebben bekeken aan welke knelpunten we op korte en lange termijn gaan werken. Op basis hiervan is een prioriteitstelling gemaakt.</w:t>
      </w:r>
    </w:p>
    <w:p w14:paraId="38FDA86E" w14:textId="77777777" w:rsidR="00E25CAB" w:rsidRDefault="00464186" w:rsidP="00FC02F2">
      <w:r w:rsidRPr="00C7176C">
        <w:t>I</w:t>
      </w:r>
      <w:r w:rsidR="00E70CE2" w:rsidRPr="00C7176C">
        <w:t xml:space="preserve">n het plan van aanpak </w:t>
      </w:r>
      <w:r w:rsidRPr="00C7176C">
        <w:t xml:space="preserve">is </w:t>
      </w:r>
      <w:r w:rsidR="00E70CE2" w:rsidRPr="00C7176C">
        <w:t>aandacht voor onveilige situaties in het schoolgebouw en op het schoolplein. Een aantal zaken is met eenvoudige maatregelen op te lossen, zoals</w:t>
      </w:r>
      <w:r w:rsidR="009C5CEC">
        <w:t xml:space="preserve"> bijvoorbeeld</w:t>
      </w:r>
      <w:r w:rsidR="00E70CE2" w:rsidRPr="00C7176C">
        <w:t xml:space="preserve"> het aanbrengen van betere verlichting. </w:t>
      </w:r>
      <w:r w:rsidR="00C7176C" w:rsidRPr="00C7176C">
        <w:t>A</w:t>
      </w:r>
      <w:r w:rsidR="00E70CE2" w:rsidRPr="00C7176C">
        <w:t>ndere vergen meer inspanning</w:t>
      </w:r>
      <w:r w:rsidR="009C5CEC">
        <w:t>.</w:t>
      </w:r>
    </w:p>
    <w:p w14:paraId="5EF76376" w14:textId="3A49B6FC" w:rsidR="00E40819" w:rsidRDefault="00E40819" w:rsidP="00FC02F2">
      <w:r>
        <w:t>Naast de sociale veiligheid is er preventief gedacht aan de</w:t>
      </w:r>
      <w:r w:rsidR="0090745E">
        <w:t xml:space="preserve"> </w:t>
      </w:r>
      <w:r>
        <w:t>veiligheid o</w:t>
      </w:r>
      <w:r w:rsidR="0090745E">
        <w:t>p school:</w:t>
      </w:r>
    </w:p>
    <w:p w14:paraId="6D806CFA" w14:textId="5C8B4C1F" w:rsidR="0090745E" w:rsidRPr="00E25CAB" w:rsidRDefault="0090745E" w:rsidP="00F93A4C">
      <w:pPr>
        <w:numPr>
          <w:ilvl w:val="0"/>
          <w:numId w:val="31"/>
        </w:numPr>
        <w:rPr>
          <w:rFonts w:eastAsia="Comic Sans MS" w:cs="Comic Sans MS"/>
          <w:color w:val="000000" w:themeColor="text1"/>
        </w:rPr>
      </w:pPr>
      <w:r w:rsidRPr="0090745E">
        <w:t xml:space="preserve">Er zijn </w:t>
      </w:r>
      <w:r w:rsidR="0E6C9071" w:rsidRPr="0090745E">
        <w:t>aan het begin van schooljaar 2020-2021 on</w:t>
      </w:r>
      <w:r w:rsidRPr="0090745E">
        <w:t>voldoende medewerkers in huis, die opgeleid zijn als BHV-er.</w:t>
      </w:r>
      <w:r>
        <w:t xml:space="preserve"> </w:t>
      </w:r>
      <w:r w:rsidR="22139C8E" w:rsidRPr="380F4BA3">
        <w:t>2 BHV-</w:t>
      </w:r>
      <w:proofErr w:type="spellStart"/>
      <w:r w:rsidR="22139C8E" w:rsidRPr="380F4BA3">
        <w:t>ers</w:t>
      </w:r>
      <w:proofErr w:type="spellEnd"/>
      <w:r w:rsidR="22139C8E" w:rsidRPr="380F4BA3">
        <w:t xml:space="preserve"> zijn naar een andere schoolgegaan, Dit schooljaar worden 2 nieuwe BHV-</w:t>
      </w:r>
      <w:proofErr w:type="spellStart"/>
      <w:r w:rsidR="22139C8E" w:rsidRPr="380F4BA3">
        <w:t>ers</w:t>
      </w:r>
      <w:proofErr w:type="spellEnd"/>
      <w:r w:rsidR="22139C8E" w:rsidRPr="380F4BA3">
        <w:t xml:space="preserve"> opgeleid.</w:t>
      </w:r>
      <w:r w:rsidR="30AFD021" w:rsidRPr="380F4BA3">
        <w:t xml:space="preserve"> </w:t>
      </w:r>
      <w:r>
        <w:t>Zij verlenen de eerste hulp bij ongevallen en hebben een speciale taak bij een ontruiming.</w:t>
      </w:r>
    </w:p>
    <w:p w14:paraId="173D95AB" w14:textId="0DEA5CB6" w:rsidR="0090745E" w:rsidRDefault="0090745E" w:rsidP="00F93A4C">
      <w:pPr>
        <w:numPr>
          <w:ilvl w:val="0"/>
          <w:numId w:val="31"/>
        </w:numPr>
      </w:pPr>
      <w:r>
        <w:t>Er wordt een ongevallen registratie bijgehouden. De directie ziet er op toe, dat onveilige situaties aangepakt worden</w:t>
      </w:r>
      <w:r w:rsidR="0059306B">
        <w:t>.</w:t>
      </w:r>
      <w:r w:rsidR="001E13B4">
        <w:t xml:space="preserve"> </w:t>
      </w:r>
    </w:p>
    <w:p w14:paraId="7ECB0045" w14:textId="498BDDF2" w:rsidR="0090745E" w:rsidRDefault="0090745E" w:rsidP="00F93A4C">
      <w:pPr>
        <w:numPr>
          <w:ilvl w:val="0"/>
          <w:numId w:val="31"/>
        </w:numPr>
      </w:pPr>
      <w:r>
        <w:t>Er wordt gelet op veilig opbergen van gevaarlijke stoffen en materialen.</w:t>
      </w:r>
    </w:p>
    <w:p w14:paraId="15CE6CC0" w14:textId="3EB26178" w:rsidR="0090745E" w:rsidRDefault="0090745E" w:rsidP="00F93A4C">
      <w:pPr>
        <w:numPr>
          <w:ilvl w:val="0"/>
          <w:numId w:val="31"/>
        </w:numPr>
      </w:pPr>
      <w:r>
        <w:t xml:space="preserve">Er is een ontruimingsplan gemaakt. In elke ruimte hangt een A4 met wat te doen bij een ontruiming. </w:t>
      </w:r>
      <w:r w:rsidR="0059306B" w:rsidRPr="00CD1B18">
        <w:t>(</w:t>
      </w:r>
      <w:r w:rsidR="00A60878" w:rsidRPr="00CD1B18">
        <w:t>uitgebreid</w:t>
      </w:r>
      <w:r w:rsidR="00BD0ADF" w:rsidRPr="00CD1B18">
        <w:t xml:space="preserve"> </w:t>
      </w:r>
      <w:r w:rsidR="00EB0A26" w:rsidRPr="00CD1B18">
        <w:t>BHV-</w:t>
      </w:r>
      <w:r w:rsidR="00A60878" w:rsidRPr="00CD1B18">
        <w:t xml:space="preserve">ontruimingsplan: </w:t>
      </w:r>
      <w:r w:rsidR="0059306B" w:rsidRPr="00CD1B18">
        <w:t>zie</w:t>
      </w:r>
      <w:r w:rsidR="00EB0A26" w:rsidRPr="00CD1B18">
        <w:t xml:space="preserve"> tabblad </w:t>
      </w:r>
      <w:r w:rsidR="0023018C" w:rsidRPr="00CD1B18">
        <w:t>12</w:t>
      </w:r>
      <w:r w:rsidR="0059306B" w:rsidRPr="00CD1B18">
        <w:t>)</w:t>
      </w:r>
    </w:p>
    <w:p w14:paraId="5D289B76" w14:textId="7BEBB01A" w:rsidR="0090745E" w:rsidRDefault="0090745E" w:rsidP="00F93A4C">
      <w:pPr>
        <w:numPr>
          <w:ilvl w:val="0"/>
          <w:numId w:val="32"/>
        </w:numPr>
      </w:pPr>
      <w:r>
        <w:t>Minimaal 2x per jaar wordt er een ontruiming geoefend. De eerste wordt gehouden in de eerste schoolweken en is aangekondigd, de tweede niet. Er zijn medewerkers met een speciale taak bij de ontruiming. Elke ontruiming wordt geëvalueerd en aandachtspunten worden meegenomen in het ontruimingsplan.</w:t>
      </w:r>
    </w:p>
    <w:p w14:paraId="0B547031" w14:textId="4D6723E2" w:rsidR="0090745E" w:rsidRDefault="0090745E" w:rsidP="00F93A4C">
      <w:pPr>
        <w:numPr>
          <w:ilvl w:val="0"/>
          <w:numId w:val="32"/>
        </w:numPr>
      </w:pPr>
      <w:r>
        <w:t>Elke schooljaar wordt met de leerlingen doorgenomen hoe te handelen bij een ontruimingssignaal.</w:t>
      </w:r>
    </w:p>
    <w:p w14:paraId="2D32FD16" w14:textId="3E9E847E" w:rsidR="0090745E" w:rsidRDefault="0090745E" w:rsidP="00F93A4C">
      <w:pPr>
        <w:numPr>
          <w:ilvl w:val="0"/>
          <w:numId w:val="33"/>
        </w:numPr>
      </w:pPr>
      <w:r>
        <w:t>Er zijn EHBO voorzieningen die jaarlijks gecontroleerd worden.</w:t>
      </w:r>
    </w:p>
    <w:p w14:paraId="7260D2B6" w14:textId="2B3B5304" w:rsidR="0090745E" w:rsidRDefault="0023018C" w:rsidP="00F93A4C">
      <w:pPr>
        <w:numPr>
          <w:ilvl w:val="0"/>
          <w:numId w:val="33"/>
        </w:numPr>
      </w:pPr>
      <w:r>
        <w:t>E</w:t>
      </w:r>
      <w:r w:rsidR="0090745E">
        <w:t>r zijn blusmiddelen en een brandinstallatie aanwezig, die jaarlijks gecontroleerd worden.</w:t>
      </w:r>
    </w:p>
    <w:p w14:paraId="4A8F28DD" w14:textId="2955F4B6" w:rsidR="0090745E" w:rsidRDefault="0023018C" w:rsidP="00F93A4C">
      <w:pPr>
        <w:numPr>
          <w:ilvl w:val="0"/>
          <w:numId w:val="33"/>
        </w:numPr>
      </w:pPr>
      <w:r>
        <w:t>Elke 4 jaar wordt er een RI&amp;E afgenomen.</w:t>
      </w:r>
    </w:p>
    <w:p w14:paraId="5776BB34" w14:textId="17F1288D" w:rsidR="00792C72" w:rsidRPr="0090745E" w:rsidRDefault="00792C72" w:rsidP="00F93A4C">
      <w:pPr>
        <w:numPr>
          <w:ilvl w:val="0"/>
          <w:numId w:val="33"/>
        </w:numPr>
      </w:pPr>
      <w:r>
        <w:t xml:space="preserve">Speeltoestellen en materialen in de gymzaal worden jaarlijks door een </w:t>
      </w:r>
      <w:r w:rsidR="002E4825">
        <w:t>gekwalificeerd</w:t>
      </w:r>
      <w:r>
        <w:t xml:space="preserve"> bedrijf gekeurd.</w:t>
      </w:r>
    </w:p>
    <w:p w14:paraId="5E7EACBA" w14:textId="490EE43D" w:rsidR="00E70CE2" w:rsidRDefault="00E70CE2" w:rsidP="00FC02F2">
      <w:r w:rsidRPr="00CD1B18">
        <w:lastRenderedPageBreak/>
        <w:t>In de bijlage bij dit veiligheidsplan is een plan van aanpak opgenomen, waarin de concreet te ondernemen acties staan beschreven en geprioriteerd.</w:t>
      </w:r>
    </w:p>
    <w:p w14:paraId="1B0ED71E" w14:textId="7F2BDF0E" w:rsidR="00046745" w:rsidRDefault="00046745" w:rsidP="00FC02F2">
      <w:r>
        <w:t>De punten die uit de leerlingenpeiling komen worden met het team besproken en opgenomen in het jaarplan als dat wenselijk is. In besprekingen met leraren (groepsbesprekingen bv) worden de aandachtspunten aan de orde gesteld.</w:t>
      </w:r>
    </w:p>
    <w:p w14:paraId="2C6734C8" w14:textId="0156FB65" w:rsidR="00046745" w:rsidRDefault="00046745" w:rsidP="00E70CE2">
      <w:pPr>
        <w:rPr>
          <w:rFonts w:ascii="Comic Sans MS" w:hAnsi="Comic Sans MS"/>
          <w:sz w:val="18"/>
          <w:szCs w:val="18"/>
        </w:rPr>
      </w:pPr>
    </w:p>
    <w:p w14:paraId="00F7143B" w14:textId="361F0B58" w:rsidR="00046745" w:rsidRDefault="00046745" w:rsidP="00E70CE2">
      <w:pPr>
        <w:rPr>
          <w:rFonts w:ascii="Comic Sans MS" w:hAnsi="Comic Sans MS"/>
          <w:sz w:val="18"/>
          <w:szCs w:val="18"/>
        </w:rPr>
      </w:pPr>
    </w:p>
    <w:p w14:paraId="6002F2DA" w14:textId="4563543C" w:rsidR="00046745" w:rsidRDefault="00046745" w:rsidP="00E70CE2">
      <w:pPr>
        <w:rPr>
          <w:rFonts w:ascii="Comic Sans MS" w:hAnsi="Comic Sans MS"/>
          <w:sz w:val="18"/>
          <w:szCs w:val="18"/>
        </w:rPr>
      </w:pPr>
    </w:p>
    <w:p w14:paraId="0EA34995" w14:textId="4F76DCEB" w:rsidR="00046745" w:rsidRDefault="00046745" w:rsidP="00E70CE2">
      <w:pPr>
        <w:rPr>
          <w:rFonts w:ascii="Comic Sans MS" w:hAnsi="Comic Sans MS"/>
          <w:sz w:val="18"/>
          <w:szCs w:val="18"/>
        </w:rPr>
      </w:pPr>
    </w:p>
    <w:p w14:paraId="1E05F3D9" w14:textId="395C344F" w:rsidR="00046745" w:rsidRDefault="00046745" w:rsidP="00E70CE2">
      <w:pPr>
        <w:rPr>
          <w:rFonts w:ascii="Comic Sans MS" w:hAnsi="Comic Sans MS"/>
          <w:sz w:val="18"/>
          <w:szCs w:val="18"/>
        </w:rPr>
      </w:pPr>
    </w:p>
    <w:p w14:paraId="214F98BD" w14:textId="47367DA6" w:rsidR="00046745" w:rsidRDefault="00046745" w:rsidP="00E70CE2">
      <w:pPr>
        <w:rPr>
          <w:rFonts w:ascii="Comic Sans MS" w:hAnsi="Comic Sans MS"/>
          <w:sz w:val="18"/>
          <w:szCs w:val="18"/>
        </w:rPr>
      </w:pPr>
    </w:p>
    <w:p w14:paraId="48795DEC" w14:textId="169B8F75" w:rsidR="00046745" w:rsidRDefault="00046745" w:rsidP="00E70CE2">
      <w:pPr>
        <w:rPr>
          <w:rFonts w:ascii="Comic Sans MS" w:hAnsi="Comic Sans MS"/>
          <w:sz w:val="18"/>
          <w:szCs w:val="18"/>
        </w:rPr>
      </w:pPr>
    </w:p>
    <w:p w14:paraId="68DB3665" w14:textId="628D4293" w:rsidR="00046745" w:rsidRDefault="00046745" w:rsidP="00E70CE2">
      <w:pPr>
        <w:rPr>
          <w:rFonts w:ascii="Comic Sans MS" w:hAnsi="Comic Sans MS"/>
          <w:sz w:val="18"/>
          <w:szCs w:val="18"/>
        </w:rPr>
      </w:pPr>
    </w:p>
    <w:p w14:paraId="3C977AE5" w14:textId="77777777" w:rsidR="00E70CE2" w:rsidRPr="00ED6583" w:rsidRDefault="00E70CE2" w:rsidP="00A454A8">
      <w:pPr>
        <w:pStyle w:val="Kop1"/>
      </w:pPr>
      <w:bookmarkStart w:id="17" w:name="_Toc196539213"/>
      <w:bookmarkStart w:id="18" w:name="_Toc197920853"/>
      <w:bookmarkStart w:id="19" w:name="_Toc73348967"/>
      <w:r w:rsidRPr="00ED6583">
        <w:t>4. Communicatie en voorlichting</w:t>
      </w:r>
      <w:bookmarkEnd w:id="17"/>
      <w:bookmarkEnd w:id="18"/>
      <w:bookmarkEnd w:id="19"/>
    </w:p>
    <w:p w14:paraId="6A2EA698" w14:textId="77777777" w:rsidR="00E70CE2" w:rsidRPr="00ED6583" w:rsidRDefault="00E70CE2" w:rsidP="005853B8">
      <w:r w:rsidRPr="00ED6583">
        <w:t xml:space="preserve">Voorlichting vormt voor ons schoolbestuur een belangrijk onderdeel van het veiligheidsbeleid. Hiervoor zijn twee redenen: </w:t>
      </w:r>
    </w:p>
    <w:p w14:paraId="1AB9F641" w14:textId="01EF4C1E" w:rsidR="00E70CE2" w:rsidRPr="00ED6583" w:rsidRDefault="00DE58C2" w:rsidP="00F93A4C">
      <w:pPr>
        <w:numPr>
          <w:ilvl w:val="0"/>
          <w:numId w:val="34"/>
        </w:numPr>
      </w:pPr>
      <w:r>
        <w:t>H</w:t>
      </w:r>
      <w:r w:rsidR="00E70CE2" w:rsidRPr="00ED6583">
        <w:t>et geven van voorlichting over ons sociaal veiligheidsbeleid is een wettelijke verplichting (artikel 8 Arbowet);</w:t>
      </w:r>
    </w:p>
    <w:p w14:paraId="6B28D7B4" w14:textId="607A796C" w:rsidR="00E70CE2" w:rsidRPr="00ED6583" w:rsidRDefault="00DE58C2" w:rsidP="00F93A4C">
      <w:pPr>
        <w:numPr>
          <w:ilvl w:val="0"/>
          <w:numId w:val="34"/>
        </w:numPr>
      </w:pPr>
      <w:r>
        <w:t>D</w:t>
      </w:r>
      <w:r w:rsidR="00E70CE2" w:rsidRPr="00ED6583">
        <w:t>oor middel van voorlichting kunnen we meer draagvlak realiseren.</w:t>
      </w:r>
    </w:p>
    <w:p w14:paraId="188DB270" w14:textId="77777777" w:rsidR="00E70CE2" w:rsidRPr="00ED6583" w:rsidRDefault="00E70CE2" w:rsidP="005853B8">
      <w:r w:rsidRPr="00ED6583">
        <w:t xml:space="preserve">Het is daarbij belangrijk dat voorlichting niet uit eenrichtingsverkeer bestaat, waarbij het personeel alleen geïnformeerd wordt over het beleid. Ons veiligheidsbeleid is een gezamenlijke verantwoordelijkheid van schoolleiding en personeel, het bevoegd gezag, de directie, het team, het onderwijsondersteunend personeel, de medezeggenschapsraad, de ouders, de leerlingen, de stagiaires, de hulpouders, enzovoorts. Wel zal het initiatief veelal liggen bij het bevoegd gezag en/of de directie. </w:t>
      </w:r>
    </w:p>
    <w:p w14:paraId="06DECACE" w14:textId="17BCBD0A" w:rsidR="00E70CE2" w:rsidRPr="00ED6583" w:rsidRDefault="00E70CE2" w:rsidP="005853B8">
      <w:r w:rsidRPr="00ED6583">
        <w:t xml:space="preserve">In het kader van deze voorlichting wordt het personeel geïnformeerd over: </w:t>
      </w:r>
    </w:p>
    <w:p w14:paraId="2C16EFBE" w14:textId="77777777" w:rsidR="00E70CE2" w:rsidRPr="00ED6583" w:rsidRDefault="00E70CE2" w:rsidP="00F93A4C">
      <w:pPr>
        <w:numPr>
          <w:ilvl w:val="0"/>
          <w:numId w:val="35"/>
        </w:numPr>
      </w:pPr>
      <w:r w:rsidRPr="00ED6583">
        <w:t xml:space="preserve">de noodzaak en de achtergronden van ons veiligheidsbeleid; </w:t>
      </w:r>
    </w:p>
    <w:p w14:paraId="06F81AA1" w14:textId="77777777" w:rsidR="00E70CE2" w:rsidRPr="00ED6583" w:rsidRDefault="00E70CE2" w:rsidP="00F93A4C">
      <w:pPr>
        <w:numPr>
          <w:ilvl w:val="0"/>
          <w:numId w:val="35"/>
        </w:numPr>
      </w:pPr>
      <w:r w:rsidRPr="00ED6583">
        <w:t>de bevindingen van de risico-inventarisatie en ander onderzoek naar de veiligheid op onze school;</w:t>
      </w:r>
    </w:p>
    <w:p w14:paraId="7722345A" w14:textId="77777777" w:rsidR="00E70CE2" w:rsidRPr="00ED6583" w:rsidRDefault="00E70CE2" w:rsidP="00F93A4C">
      <w:pPr>
        <w:numPr>
          <w:ilvl w:val="0"/>
          <w:numId w:val="35"/>
        </w:numPr>
      </w:pPr>
      <w:r w:rsidRPr="00ED6583">
        <w:t xml:space="preserve">de manier waarop we het beleid voeren (willen, weten, wegen, werken, waken); </w:t>
      </w:r>
    </w:p>
    <w:p w14:paraId="763F64CA" w14:textId="77777777" w:rsidR="00E70CE2" w:rsidRPr="00ED6583" w:rsidRDefault="00E70CE2" w:rsidP="00F93A4C">
      <w:pPr>
        <w:numPr>
          <w:ilvl w:val="0"/>
          <w:numId w:val="35"/>
        </w:numPr>
      </w:pPr>
      <w:r w:rsidRPr="00ED6583">
        <w:t>alle consequenties van de meld- en aangifteplicht;</w:t>
      </w:r>
    </w:p>
    <w:p w14:paraId="790AA293" w14:textId="77777777" w:rsidR="00E70CE2" w:rsidRPr="00ED6583" w:rsidRDefault="00E70CE2" w:rsidP="00F93A4C">
      <w:pPr>
        <w:numPr>
          <w:ilvl w:val="0"/>
          <w:numId w:val="35"/>
        </w:numPr>
      </w:pPr>
      <w:r w:rsidRPr="00ED6583">
        <w:t>de gedragsregels van de school;</w:t>
      </w:r>
    </w:p>
    <w:p w14:paraId="280BD1B9" w14:textId="77777777" w:rsidR="00E70CE2" w:rsidRPr="00ED6583" w:rsidRDefault="00E70CE2" w:rsidP="00F93A4C">
      <w:pPr>
        <w:numPr>
          <w:ilvl w:val="0"/>
          <w:numId w:val="35"/>
        </w:numPr>
      </w:pPr>
      <w:r w:rsidRPr="00ED6583">
        <w:t>de functie van de interne functionarissen op het gebied van veiligheid.</w:t>
      </w:r>
    </w:p>
    <w:p w14:paraId="14104DA0" w14:textId="6495B4BA" w:rsidR="00E70CE2" w:rsidRPr="00E72416" w:rsidRDefault="00E70CE2" w:rsidP="005853B8">
      <w:r w:rsidRPr="00E72416">
        <w:t xml:space="preserve">Ook ouders en leerlingen worden bij de voorlichting betrokken. </w:t>
      </w:r>
      <w:r w:rsidR="003902CB">
        <w:br/>
      </w:r>
      <w:r w:rsidRPr="00CD1B18">
        <w:t xml:space="preserve">Dit doen we door een samenvatting van ons </w:t>
      </w:r>
      <w:r w:rsidR="003902CB" w:rsidRPr="00CD1B18">
        <w:t>sociale veiligheidsplan te delen op de website en in de schoolgids.</w:t>
      </w:r>
      <w:r w:rsidR="003902CB">
        <w:t xml:space="preserve"> </w:t>
      </w:r>
      <w:r w:rsidRPr="00E72416">
        <w:t xml:space="preserve"> </w:t>
      </w:r>
    </w:p>
    <w:p w14:paraId="0A874020" w14:textId="77777777" w:rsidR="005A1204" w:rsidRPr="005A1204" w:rsidRDefault="005A1204" w:rsidP="005A1204">
      <w:pPr>
        <w:rPr>
          <w:iCs/>
        </w:rPr>
      </w:pPr>
      <w:r w:rsidRPr="005A1204">
        <w:rPr>
          <w:iCs/>
        </w:rPr>
        <w:lastRenderedPageBreak/>
        <w:t>Wij zijn een kanjerschool! En daar zijn wij trots op. Al onze leerkrachten zijn opgeleide kanjertrainers en geven wekelijks kanjerlessen. Maar wat is de kanjertraining nu eigenlijk?</w:t>
      </w:r>
    </w:p>
    <w:p w14:paraId="7671CA4A" w14:textId="77777777" w:rsidR="005A1204" w:rsidRPr="005A1204" w:rsidRDefault="005A1204" w:rsidP="005A1204">
      <w:pPr>
        <w:rPr>
          <w:iCs/>
        </w:rPr>
      </w:pPr>
      <w:r w:rsidRPr="005A1204">
        <w:rPr>
          <w:iCs/>
        </w:rPr>
        <w:t>De kanjertraining richt zich op de sociaal-emotionele ontwikkeling van kinderen. Door verhalen en oefeningen krijgen kinderen inzicht in hun eigen gedrag en dat van de ander. Ze leren om te gaan met hun gevoelens, voor zichzelf op te komen, te luisteren naar anderen en conflicten op een goede manier op te lossen.</w:t>
      </w:r>
    </w:p>
    <w:p w14:paraId="066A5E1D" w14:textId="77777777" w:rsidR="005A1204" w:rsidRPr="005A1204" w:rsidRDefault="005A1204" w:rsidP="005A1204">
      <w:pPr>
        <w:rPr>
          <w:iCs/>
        </w:rPr>
      </w:pPr>
      <w:r w:rsidRPr="005A1204">
        <w:rPr>
          <w:iCs/>
        </w:rPr>
        <w:t>Met de Kanjer leren kinderen zich op een positieve manier te handhaven in sociaal stressvolle omstandigheden. Onder het motto: wat je meemaakt is interessant, vervelend of naar, maar hoe je ermee omgaat is belangrijker, dat vormt je. Reageer daarom niet met haat, wraak, gezeur, onverschilligheid of cynisme op problemen die zich voordoen in jouw leven. Doe je best er iets van te maken. Zoek oplossingen waarmee je elkaar en de situatie recht doet. Oplossingen die in de toekomst houdbaar zijn.</w:t>
      </w:r>
    </w:p>
    <w:p w14:paraId="39A9414C" w14:textId="21E7AC65" w:rsidR="005A1204" w:rsidRPr="005A1204" w:rsidRDefault="005A1204" w:rsidP="005A1204">
      <w:pPr>
        <w:rPr>
          <w:b/>
          <w:bCs/>
          <w:iCs/>
        </w:rPr>
      </w:pPr>
      <w:r w:rsidRPr="005A1204">
        <w:rPr>
          <w:iCs/>
        </w:rPr>
        <w:t xml:space="preserve">Kernwoorden van de Kanjertraining zijn: </w:t>
      </w:r>
      <w:r w:rsidRPr="005A1204">
        <w:rPr>
          <w:b/>
          <w:bCs/>
          <w:iCs/>
        </w:rPr>
        <w:t>vertrouwen, rust en wederzijds respect, sociale redzaamheid, ouderbetrokkenheid, burgerschap, gezond gedrag en duurzaamheid.</w:t>
      </w:r>
    </w:p>
    <w:p w14:paraId="44F269ED" w14:textId="77777777" w:rsidR="005A1204" w:rsidRPr="005A1204" w:rsidRDefault="005A1204" w:rsidP="005A1204">
      <w:pPr>
        <w:rPr>
          <w:iCs/>
        </w:rPr>
      </w:pPr>
      <w:r w:rsidRPr="005A1204">
        <w:rPr>
          <w:iCs/>
        </w:rPr>
        <w:t>Doelen van de kanjertraining zijn:</w:t>
      </w:r>
    </w:p>
    <w:p w14:paraId="22D67706" w14:textId="77777777" w:rsidR="005A1204" w:rsidRPr="005A1204" w:rsidRDefault="005A1204" w:rsidP="00F93A4C">
      <w:pPr>
        <w:numPr>
          <w:ilvl w:val="0"/>
          <w:numId w:val="36"/>
        </w:numPr>
        <w:rPr>
          <w:iCs/>
        </w:rPr>
      </w:pPr>
      <w:r w:rsidRPr="005A1204">
        <w:rPr>
          <w:iCs/>
        </w:rPr>
        <w:t>Het bevorderen van vertrouwen en veiligheid in de klas</w:t>
      </w:r>
    </w:p>
    <w:p w14:paraId="18A0F76D" w14:textId="77777777" w:rsidR="005A1204" w:rsidRPr="005A1204" w:rsidRDefault="005A1204" w:rsidP="00F93A4C">
      <w:pPr>
        <w:numPr>
          <w:ilvl w:val="0"/>
          <w:numId w:val="36"/>
        </w:numPr>
        <w:rPr>
          <w:iCs/>
        </w:rPr>
      </w:pPr>
      <w:r w:rsidRPr="005A1204">
        <w:rPr>
          <w:iCs/>
        </w:rPr>
        <w:t>Het versterken van de sociale vaardigheden van leerlingen</w:t>
      </w:r>
    </w:p>
    <w:p w14:paraId="7240C6B1" w14:textId="77777777" w:rsidR="005A1204" w:rsidRPr="005A1204" w:rsidRDefault="005A1204" w:rsidP="00F93A4C">
      <w:pPr>
        <w:numPr>
          <w:ilvl w:val="0"/>
          <w:numId w:val="36"/>
        </w:numPr>
        <w:rPr>
          <w:iCs/>
        </w:rPr>
      </w:pPr>
      <w:r w:rsidRPr="005A1204">
        <w:rPr>
          <w:iCs/>
        </w:rPr>
        <w:t>Beheersing van de verschillende oplossingsstrategieën bij pesten en andere conflicten</w:t>
      </w:r>
    </w:p>
    <w:p w14:paraId="3A137A0C" w14:textId="77777777" w:rsidR="005A1204" w:rsidRPr="005A1204" w:rsidRDefault="005A1204" w:rsidP="00F93A4C">
      <w:pPr>
        <w:numPr>
          <w:ilvl w:val="0"/>
          <w:numId w:val="36"/>
        </w:numPr>
        <w:rPr>
          <w:iCs/>
        </w:rPr>
      </w:pPr>
      <w:r w:rsidRPr="005A1204">
        <w:rPr>
          <w:iCs/>
        </w:rPr>
        <w:t>Bewustwording van de eigenheid van leerlingen</w:t>
      </w:r>
    </w:p>
    <w:p w14:paraId="183E010B" w14:textId="77777777" w:rsidR="005A1204" w:rsidRPr="005A1204" w:rsidRDefault="005A1204" w:rsidP="00F93A4C">
      <w:pPr>
        <w:numPr>
          <w:ilvl w:val="0"/>
          <w:numId w:val="36"/>
        </w:numPr>
        <w:rPr>
          <w:iCs/>
        </w:rPr>
      </w:pPr>
      <w:r w:rsidRPr="005A1204">
        <w:rPr>
          <w:iCs/>
        </w:rPr>
        <w:t>Leren om verantwoordelijkheid te nemen</w:t>
      </w:r>
    </w:p>
    <w:p w14:paraId="75E88E6D" w14:textId="1DBABEF1" w:rsidR="00E70CE2" w:rsidRPr="005A1204" w:rsidRDefault="005A1204" w:rsidP="00F93A4C">
      <w:pPr>
        <w:numPr>
          <w:ilvl w:val="0"/>
          <w:numId w:val="36"/>
        </w:numPr>
        <w:rPr>
          <w:iCs/>
        </w:rPr>
      </w:pPr>
      <w:r w:rsidRPr="005A1204">
        <w:rPr>
          <w:iCs/>
        </w:rPr>
        <w:t>Het bevorderen van actief burgerschap en sociale integratie</w:t>
      </w:r>
      <w:r w:rsidRPr="005A1204">
        <w:rPr>
          <w:iCs/>
        </w:rPr>
        <w:br/>
      </w:r>
    </w:p>
    <w:p w14:paraId="35FF84BA" w14:textId="411A910F" w:rsidR="00E70CE2" w:rsidRPr="00ED6583" w:rsidRDefault="00E70CE2" w:rsidP="00D17E14">
      <w:pPr>
        <w:pStyle w:val="Kop1"/>
      </w:pPr>
      <w:bookmarkStart w:id="20" w:name="_Toc196539214"/>
      <w:bookmarkStart w:id="21" w:name="_Toc197920854"/>
      <w:bookmarkStart w:id="22" w:name="_Toc73348968"/>
      <w:r w:rsidRPr="00ED6583">
        <w:t>5. Coördinatie en organisatie</w:t>
      </w:r>
      <w:bookmarkEnd w:id="20"/>
      <w:bookmarkEnd w:id="21"/>
      <w:bookmarkEnd w:id="22"/>
    </w:p>
    <w:p w14:paraId="08D8392F" w14:textId="476DA8C9" w:rsidR="00E70CE2" w:rsidRDefault="00E70CE2" w:rsidP="00D17E14">
      <w:r w:rsidRPr="00ED6583">
        <w:t xml:space="preserve">De </w:t>
      </w:r>
      <w:r w:rsidR="00464186" w:rsidRPr="00ED6583">
        <w:t>preventiemedewerker van Stichting Uniek</w:t>
      </w:r>
      <w:r w:rsidR="0067011A">
        <w:t xml:space="preserve"> bespreekt met de </w:t>
      </w:r>
      <w:r w:rsidR="00464186" w:rsidRPr="00ED6583">
        <w:t>di</w:t>
      </w:r>
      <w:r w:rsidR="00D70900">
        <w:t xml:space="preserve">recteur van de school, </w:t>
      </w:r>
      <w:r w:rsidR="00393964">
        <w:t>A. Kerremans</w:t>
      </w:r>
      <w:r w:rsidR="00D70900">
        <w:t xml:space="preserve"> </w:t>
      </w:r>
      <w:r w:rsidRPr="00ED6583">
        <w:t>het veiligheids</w:t>
      </w:r>
      <w:r w:rsidR="00D2291D">
        <w:t>plan</w:t>
      </w:r>
      <w:r w:rsidRPr="00ED6583">
        <w:t xml:space="preserve"> binnen onze </w:t>
      </w:r>
      <w:r w:rsidR="00464186" w:rsidRPr="00ED6583">
        <w:t>schoo</w:t>
      </w:r>
      <w:r w:rsidR="00D2291D">
        <w:t>l</w:t>
      </w:r>
      <w:r w:rsidRPr="00ED6583">
        <w:t xml:space="preserve">. </w:t>
      </w:r>
      <w:r w:rsidR="00D2291D">
        <w:t xml:space="preserve">De directeur en de </w:t>
      </w:r>
      <w:r w:rsidR="00DA23CD">
        <w:t>coördinator</w:t>
      </w:r>
      <w:r w:rsidR="00D2291D">
        <w:t xml:space="preserve"> BHV</w:t>
      </w:r>
      <w:r w:rsidR="00DA23CD">
        <w:t xml:space="preserve"> zorgen voor de uitvoering en bijstelling van het plan. </w:t>
      </w:r>
      <w:r w:rsidRPr="00ED6583">
        <w:t xml:space="preserve">Bij de coördinatie gaat het niet alleen om de uitvoering, maar ook om het bewaken en stimuleren van de voortgang. </w:t>
      </w:r>
    </w:p>
    <w:p w14:paraId="54F0F7F1" w14:textId="5D55868A" w:rsidR="00DA23CD" w:rsidRPr="00ED6583" w:rsidRDefault="00DA23CD" w:rsidP="00D17E14">
      <w:r>
        <w:t xml:space="preserve">De </w:t>
      </w:r>
      <w:r w:rsidR="00602447">
        <w:t>(</w:t>
      </w:r>
      <w:r w:rsidR="005A4544">
        <w:t>P</w:t>
      </w:r>
      <w:r w:rsidR="00602447">
        <w:t>)</w:t>
      </w:r>
      <w:r w:rsidR="005A4544">
        <w:t>MR wordt op de hoogte gehouden van het plan van aanpak vanuit de RI&amp;E en</w:t>
      </w:r>
      <w:r w:rsidR="0032370A">
        <w:t xml:space="preserve"> de verbeteracties voorkomend uit het </w:t>
      </w:r>
      <w:r w:rsidR="00602447">
        <w:t>veiligheidsplan</w:t>
      </w:r>
      <w:r w:rsidR="0032370A">
        <w:t>, de scan</w:t>
      </w:r>
      <w:r w:rsidR="00602447">
        <w:t xml:space="preserve"> en keuringen.</w:t>
      </w:r>
    </w:p>
    <w:p w14:paraId="4B814472" w14:textId="77777777" w:rsidR="00E70CE2" w:rsidRPr="00ED6583" w:rsidRDefault="00E70CE2" w:rsidP="00783773">
      <w:pPr>
        <w:pStyle w:val="Kop2"/>
      </w:pPr>
      <w:bookmarkStart w:id="23" w:name="_Toc73348969"/>
      <w:r w:rsidRPr="00ED6583">
        <w:t>Contactpersoon en vertrouwenspersoon</w:t>
      </w:r>
      <w:bookmarkEnd w:id="23"/>
    </w:p>
    <w:p w14:paraId="392BA4AD" w14:textId="77777777" w:rsidR="00E70CE2" w:rsidRPr="00ED6583" w:rsidRDefault="00E70CE2" w:rsidP="00D17E14">
      <w:r w:rsidRPr="00ED6583">
        <w:t>Ons bestuur heeft minimaal één contactpersoon per school en een externe vertrouwenspersoon aangesteld. In de schoolgids staat wat hun namen en functies zijn en op welke manier ze zijn te bereiken. Contactpersonen zorgen voor de eerste opvang en verwijzen de klagers door naar de leidinggevende of de vertrouwenspersoon.</w:t>
      </w:r>
    </w:p>
    <w:p w14:paraId="325793D5" w14:textId="77777777" w:rsidR="00E70CE2" w:rsidRPr="00ED6583" w:rsidRDefault="00E70CE2" w:rsidP="00783773">
      <w:pPr>
        <w:pStyle w:val="Kop2"/>
      </w:pPr>
      <w:bookmarkStart w:id="24" w:name="_Toc73348970"/>
      <w:r w:rsidRPr="00ED6583">
        <w:t>Samenwerking met externe partners</w:t>
      </w:r>
      <w:bookmarkEnd w:id="24"/>
    </w:p>
    <w:p w14:paraId="64CF27B8" w14:textId="77777777" w:rsidR="00E70CE2" w:rsidRPr="00ED6583" w:rsidRDefault="00464186" w:rsidP="00D17E14">
      <w:r w:rsidRPr="00ED6583">
        <w:t>H</w:t>
      </w:r>
      <w:r w:rsidR="00E70CE2" w:rsidRPr="00ED6583">
        <w:t>et afgelopen jaar</w:t>
      </w:r>
      <w:r w:rsidRPr="00ED6583">
        <w:t xml:space="preserve"> hebben we </w:t>
      </w:r>
      <w:r w:rsidR="00E70CE2" w:rsidRPr="00ED6583">
        <w:t>afspraken gemaakt over de taken, procedures en verantwoordelijkheden van de school en van externe par</w:t>
      </w:r>
      <w:r w:rsidR="00512B02" w:rsidRPr="00ED6583">
        <w:t xml:space="preserve">tners zoals jeugdzorg, </w:t>
      </w:r>
      <w:proofErr w:type="spellStart"/>
      <w:r w:rsidR="00512B02" w:rsidRPr="00ED6583">
        <w:t>politie,CJG</w:t>
      </w:r>
      <w:proofErr w:type="spellEnd"/>
      <w:r w:rsidR="00512B02" w:rsidRPr="00ED6583">
        <w:t>, GGD en andere organisaties.</w:t>
      </w:r>
    </w:p>
    <w:p w14:paraId="2D6ACB67" w14:textId="77777777" w:rsidR="00E70CE2" w:rsidRPr="00ED6583" w:rsidRDefault="00E70CE2" w:rsidP="00783773">
      <w:pPr>
        <w:pStyle w:val="Kop2"/>
      </w:pPr>
      <w:bookmarkStart w:id="25" w:name="_Toc73348971"/>
      <w:r w:rsidRPr="00ED6583">
        <w:t>Omgaan met de media</w:t>
      </w:r>
      <w:bookmarkEnd w:id="25"/>
    </w:p>
    <w:p w14:paraId="750A0C9A" w14:textId="77777777" w:rsidR="00ED6583" w:rsidRDefault="00E70CE2" w:rsidP="00D17E14">
      <w:r w:rsidRPr="00ED6583">
        <w:lastRenderedPageBreak/>
        <w:t xml:space="preserve">Het bestuur onderhoudt de contacten met de media en derden in geval van incidenten. Het personeel van de school verwijst de media en derden dan ook consequent door naar het bestuur. We hebben hiervoor apart mediabeleid ontwikkeld. In geval zich een ernstige calamiteit voordoet, loopt alle communicatie met externen via de door het bestuur aangewezen contactpersoon. </w:t>
      </w:r>
    </w:p>
    <w:p w14:paraId="11FFC05B" w14:textId="77777777" w:rsidR="00E70CE2" w:rsidRPr="00ED6583" w:rsidRDefault="00E70CE2" w:rsidP="00783773">
      <w:pPr>
        <w:pStyle w:val="Kop2"/>
      </w:pPr>
      <w:bookmarkStart w:id="26" w:name="_Toc73348972"/>
      <w:r w:rsidRPr="00ED6583">
        <w:t>Klachten</w:t>
      </w:r>
      <w:bookmarkEnd w:id="26"/>
    </w:p>
    <w:p w14:paraId="1B8320A7" w14:textId="77777777" w:rsidR="00E70CE2" w:rsidRPr="00ED6583" w:rsidRDefault="00E70CE2" w:rsidP="00D17E14">
      <w:r w:rsidRPr="00ED6583">
        <w:t>In geval zich op het terrein van agressie, geweld, seksuele intimidatie, discriminatie en pesten klachten en/of bezwaren voordoen, wordt de algemene procedure van de klachtenregeling gehanteerd. Onze klachtenregeling is opgenomen in het schoolplan en gepubliceerd in de schoolgids.</w:t>
      </w:r>
      <w:r w:rsidRPr="00ED6583">
        <w:rPr>
          <w:vertAlign w:val="superscript"/>
        </w:rPr>
        <w:footnoteReference w:id="3"/>
      </w:r>
      <w:r w:rsidRPr="00ED6583">
        <w:t xml:space="preserve"> </w:t>
      </w:r>
    </w:p>
    <w:p w14:paraId="5BBD3AAE" w14:textId="77777777" w:rsidR="00E70CE2" w:rsidRPr="00ED6583" w:rsidRDefault="00E70CE2" w:rsidP="00D17E14">
      <w:r w:rsidRPr="00ED6583">
        <w:t>Wij zijn aangesloten bij een regionale of landelijke klachtencommissie en vermelden de bereikbaarheid in de schoolgids.</w:t>
      </w:r>
    </w:p>
    <w:p w14:paraId="5A697E43" w14:textId="6795422E" w:rsidR="00E70CE2" w:rsidRPr="00ED6583" w:rsidRDefault="00E70CE2" w:rsidP="00D17E14">
      <w:r w:rsidRPr="00ED6583">
        <w:t xml:space="preserve">Wij informeren de medezeggenschapsraad meteen over elk gegrond oordeel van de klachtencommissie en de maatregelen die het bevoegd gezag naar aanleiding van dat oordeel zal nemen. </w:t>
      </w:r>
    </w:p>
    <w:p w14:paraId="1C1DB74B" w14:textId="77777777" w:rsidR="00E70CE2" w:rsidRPr="00ED6583" w:rsidRDefault="00E70CE2" w:rsidP="00783773">
      <w:pPr>
        <w:pStyle w:val="Kop2"/>
      </w:pPr>
      <w:bookmarkStart w:id="27" w:name="_Toc73348973"/>
      <w:r w:rsidRPr="00ED6583">
        <w:t>De benodigde personele en financiële middelen</w:t>
      </w:r>
      <w:bookmarkEnd w:id="27"/>
    </w:p>
    <w:p w14:paraId="3B0D81C0" w14:textId="77777777" w:rsidR="00E70CE2" w:rsidRPr="00ED6583" w:rsidRDefault="00E70CE2" w:rsidP="00D17E14">
      <w:r w:rsidRPr="00ED6583">
        <w:t xml:space="preserve">In de jaarlijkse budgetteringsronde worden de activiteiten in het kader van sociale veiligheid begroot. De omvang van de kosten wordt mede bepaald door het aantal te ondernemen verbeteractiviteiten die zijn opgenomen in het plan van aanpak. </w:t>
      </w:r>
    </w:p>
    <w:p w14:paraId="38596B99" w14:textId="77777777" w:rsidR="00D17E14" w:rsidRDefault="00D17E14">
      <w:pPr>
        <w:rPr>
          <w:rFonts w:ascii="Comic Sans MS" w:hAnsi="Comic Sans MS"/>
          <w:caps/>
          <w:color w:val="FFFFFF" w:themeColor="background1"/>
          <w:spacing w:val="15"/>
          <w:sz w:val="18"/>
          <w:szCs w:val="18"/>
        </w:rPr>
      </w:pPr>
      <w:bookmarkStart w:id="28" w:name="_Toc196539215"/>
      <w:bookmarkStart w:id="29" w:name="_Toc197920855"/>
      <w:r>
        <w:rPr>
          <w:rFonts w:ascii="Comic Sans MS" w:hAnsi="Comic Sans MS"/>
          <w:sz w:val="18"/>
          <w:szCs w:val="18"/>
        </w:rPr>
        <w:br w:type="page"/>
      </w:r>
    </w:p>
    <w:p w14:paraId="3A1361C5" w14:textId="5DEF1730" w:rsidR="00E70CE2" w:rsidRPr="00783773" w:rsidRDefault="00E70CE2" w:rsidP="00783773">
      <w:pPr>
        <w:pStyle w:val="Kop1"/>
      </w:pPr>
      <w:bookmarkStart w:id="30" w:name="_Toc73348974"/>
      <w:r w:rsidRPr="00783773">
        <w:lastRenderedPageBreak/>
        <w:t>6. Melding en registratie</w:t>
      </w:r>
      <w:bookmarkEnd w:id="28"/>
      <w:bookmarkEnd w:id="29"/>
      <w:bookmarkEnd w:id="30"/>
    </w:p>
    <w:p w14:paraId="07C8B1FA" w14:textId="77777777" w:rsidR="00E70CE2" w:rsidRPr="00ED6583" w:rsidRDefault="00E70CE2" w:rsidP="00783773">
      <w:pPr>
        <w:pStyle w:val="Kop2"/>
      </w:pPr>
      <w:bookmarkStart w:id="31" w:name="_Toc73348975"/>
      <w:r w:rsidRPr="00ED6583">
        <w:t>Melding</w:t>
      </w:r>
      <w:bookmarkEnd w:id="31"/>
    </w:p>
    <w:p w14:paraId="39608456" w14:textId="77777777" w:rsidR="00E70CE2" w:rsidRPr="00ED6583" w:rsidRDefault="00E70CE2" w:rsidP="00783773">
      <w:r w:rsidRPr="00ED6583">
        <w:t>Onze school is wettelijk verplicht om bepaalde ongevallen te melden aan de Inspectie S</w:t>
      </w:r>
      <w:r w:rsidR="00512B02" w:rsidRPr="00ED6583">
        <w:t>ociale Zaken en Werkgelegenheid ( SZW)</w:t>
      </w:r>
      <w:r w:rsidRPr="00ED6583">
        <w:t xml:space="preserve">. Iedereen op onze school heeft de verantwoordelijkheid om aan de directie door te geven wanneer een ongeval heeft plaatsgevonden. Artikel 9, lid 1 van de Arbeidsomstandighedenwet luidt in dit kader als volgt: </w:t>
      </w:r>
    </w:p>
    <w:p w14:paraId="78E7A9F2" w14:textId="11F2BF6C" w:rsidR="00E70CE2" w:rsidRPr="00087F37" w:rsidRDefault="00E70CE2" w:rsidP="00783773">
      <w:r w:rsidRPr="00ED6583">
        <w:t>De werkgever meldt arbeidsongevallen die leiden tot de dood, een blijvend letsel of een ziekenhuisopname direct aan de daartoe aangewezen toezichthouder en rapporteert hierover desgevraagd zo spoedig mogelijk schriftelijk aan deze toezichthouder.</w:t>
      </w:r>
      <w:r w:rsidR="00783773">
        <w:t xml:space="preserve"> </w:t>
      </w:r>
      <w:r w:rsidRPr="00ED6583">
        <w:t xml:space="preserve">De directie maakt hiervoor gebruik van het Ongevallenmeldingsformulier </w:t>
      </w:r>
      <w:r w:rsidRPr="00087F37">
        <w:t>Inspectie SZW (zie bijlage).</w:t>
      </w:r>
    </w:p>
    <w:p w14:paraId="59C5E97D" w14:textId="77777777" w:rsidR="00E70CE2" w:rsidRPr="00087F37" w:rsidRDefault="00E70CE2" w:rsidP="00783773">
      <w:pPr>
        <w:pStyle w:val="Kop2"/>
      </w:pPr>
      <w:bookmarkStart w:id="32" w:name="_Toc73348976"/>
      <w:r w:rsidRPr="00087F37">
        <w:t>Meldpunt</w:t>
      </w:r>
      <w:bookmarkEnd w:id="32"/>
      <w:r w:rsidRPr="00087F37">
        <w:t xml:space="preserve"> </w:t>
      </w:r>
    </w:p>
    <w:p w14:paraId="189B3D06" w14:textId="32A694DE" w:rsidR="00E70CE2" w:rsidRPr="00ED6583" w:rsidRDefault="00E70CE2" w:rsidP="00783773">
      <w:r w:rsidRPr="00087F37">
        <w:t>Er wordt</w:t>
      </w:r>
      <w:r w:rsidRPr="00087F37">
        <w:rPr>
          <w:color w:val="FF0000"/>
        </w:rPr>
        <w:t xml:space="preserve"> </w:t>
      </w:r>
      <w:r w:rsidRPr="00087F37">
        <w:t>door het bestuur een meldpunt ingericht voor personeel, leerlingen en ouders die incidenten willen melden. Het meldpunt is vrij toegankelijk en anonimiteit is gewaarborgd.</w:t>
      </w:r>
      <w:r w:rsidR="00512B02" w:rsidRPr="00ED6583">
        <w:t xml:space="preserve"> </w:t>
      </w:r>
    </w:p>
    <w:p w14:paraId="67A3D714" w14:textId="77777777" w:rsidR="00E70CE2" w:rsidRPr="00ED6583" w:rsidRDefault="00E70CE2" w:rsidP="00783773">
      <w:r w:rsidRPr="00ED6583">
        <w:t>Ons bestuur maakt jaarlijks een overzicht van het aantal meldingen per school en locatie. Dit overzicht bevat algemene (dit wil zeggen: geen individuele) gegevens, die in de diverse overlegvormen (</w:t>
      </w:r>
      <w:proofErr w:type="spellStart"/>
      <w:r w:rsidRPr="00ED6583">
        <w:t>bestuursoverleg</w:t>
      </w:r>
      <w:proofErr w:type="spellEnd"/>
      <w:r w:rsidRPr="00ED6583">
        <w:t>, directieoverleg, MR-overleg en teamoverleg) van de school worden besproken.</w:t>
      </w:r>
    </w:p>
    <w:p w14:paraId="08BDBD9B" w14:textId="77777777" w:rsidR="00E70CE2" w:rsidRPr="00ED6583" w:rsidRDefault="00E70CE2" w:rsidP="00783773">
      <w:pPr>
        <w:pStyle w:val="Kop2"/>
      </w:pPr>
      <w:bookmarkStart w:id="33" w:name="_Toc73348977"/>
      <w:r w:rsidRPr="00ED6583">
        <w:t>Registratie</w:t>
      </w:r>
      <w:bookmarkEnd w:id="33"/>
    </w:p>
    <w:p w14:paraId="414DEDF2" w14:textId="77777777" w:rsidR="00E70CE2" w:rsidRPr="00ED6583" w:rsidRDefault="00E70CE2" w:rsidP="00783773">
      <w:pPr>
        <w:rPr>
          <w:iCs/>
        </w:rPr>
      </w:pPr>
      <w:r w:rsidRPr="00ED6583">
        <w:t xml:space="preserve">De directie houdt een lijst bij van de gemelde arbeidsongevallen en van de arbeidsongevallen die hebben geleid tot een verzuim van meer dan drie werkdagen. De directie noteert ook de aard en datum van het ongeval (artikel 9 lid 2 </w:t>
      </w:r>
      <w:proofErr w:type="spellStart"/>
      <w:r w:rsidRPr="00ED6583">
        <w:t>Arbo-wet</w:t>
      </w:r>
      <w:proofErr w:type="spellEnd"/>
      <w:r w:rsidRPr="00ED6583">
        <w:t xml:space="preserve">). Hierbij wordt gebruik gemaakt van het ongevallenregister (zie bijlage). </w:t>
      </w:r>
    </w:p>
    <w:p w14:paraId="53A32C76" w14:textId="77777777" w:rsidR="00E70CE2" w:rsidRPr="00ED6583" w:rsidRDefault="00E70CE2" w:rsidP="00783773">
      <w:pPr>
        <w:pStyle w:val="Kop2"/>
      </w:pPr>
      <w:bookmarkStart w:id="34" w:name="_Toc73348978"/>
      <w:r w:rsidRPr="6F7C6303">
        <w:t>De Meld- en Aangifteplicht Zedenmisdrijf</w:t>
      </w:r>
      <w:bookmarkEnd w:id="34"/>
    </w:p>
    <w:p w14:paraId="35ED81DC" w14:textId="77777777" w:rsidR="00E70CE2" w:rsidRPr="00780F10" w:rsidRDefault="00E70CE2" w:rsidP="00783773">
      <w:r w:rsidRPr="00ED6583">
        <w:t xml:space="preserve">Volgens artikel 4a WPO / WEC zijn we verplicht om een vermoeden van een zedenmisdrijf tegen een minderjarige leerling in de onderwijssituatie te melden bij ons bestuur, dat op zijn beurt met de </w:t>
      </w:r>
      <w:r w:rsidRPr="00780F10">
        <w:t>vertrouwensinspecteur moet overleggen over aangifte bij politie/justitie.</w:t>
      </w:r>
    </w:p>
    <w:p w14:paraId="53595381" w14:textId="0CC99C65" w:rsidR="00E70CE2" w:rsidRPr="00780F10" w:rsidRDefault="00E70CE2" w:rsidP="00783773">
      <w:r w:rsidRPr="00780F10">
        <w:rPr>
          <w:iCs/>
        </w:rPr>
        <w:t>Een school-opvangteam voor ernstige incidenten.</w:t>
      </w:r>
      <w:r w:rsidR="00780F10" w:rsidRPr="00780F10">
        <w:rPr>
          <w:iCs/>
        </w:rPr>
        <w:br/>
      </w:r>
      <w:r w:rsidRPr="00780F10">
        <w:t xml:space="preserve">Voor ernstige incidenten </w:t>
      </w:r>
      <w:r w:rsidR="00512B02" w:rsidRPr="00780F10">
        <w:t xml:space="preserve">is het mogelijk om op onze </w:t>
      </w:r>
      <w:r w:rsidRPr="00780F10">
        <w:t xml:space="preserve"> school een opvangteam samen</w:t>
      </w:r>
      <w:r w:rsidR="00512B02" w:rsidRPr="00780F10">
        <w:t xml:space="preserve"> te stellen.</w:t>
      </w:r>
      <w:r w:rsidRPr="00780F10">
        <w:t>. De leden van het opvangteam en andere interne hulpverleners worden voor hun taken opgeleid (bijvoorbeeld door ‘Slachtofferhulp’) en zij krijgen de mogelijkheid om aan cursussen deel te nemen. Voor de opvang wordt een procedure opgesteld.</w:t>
      </w:r>
    </w:p>
    <w:p w14:paraId="24E56151" w14:textId="77777777" w:rsidR="00E70CE2" w:rsidRPr="00ED6583" w:rsidRDefault="00E70CE2" w:rsidP="00783773">
      <w:r w:rsidRPr="00780F10">
        <w:t>Indien een incident leidt tot ziekteverzuim, wordt gehandeld conform het algemeen geldende ziekteverzuimbeleid van onze onderwijsinstelling.</w:t>
      </w:r>
    </w:p>
    <w:p w14:paraId="5818D841" w14:textId="77777777" w:rsidR="00E70CE2" w:rsidRPr="00ED6583" w:rsidRDefault="00E70CE2" w:rsidP="00783773">
      <w:r w:rsidRPr="00ED6583">
        <w:t>Ook bij minder ernstige incidenten is aandacht voor het slachtoffer (en eventueel de agressor) gewenst. De schoolleiding stimuleert (indien de betrokkene dit op prijs stelt) de betrokkenheid van leidinggevenden en collega’s bij de situatie. Telefoontjes, persoonlijke gesprekken en dergelijke worden aangemoedigd.</w:t>
      </w:r>
    </w:p>
    <w:p w14:paraId="4C2D178B" w14:textId="77777777" w:rsidR="00E70CE2" w:rsidRPr="00ED6583" w:rsidRDefault="00E70CE2" w:rsidP="00783773"/>
    <w:p w14:paraId="78ED18D8" w14:textId="77777777"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14:paraId="3ADEFF25" w14:textId="77777777" w:rsidR="00512B02" w:rsidRPr="00ED6583"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14:paraId="20192B76" w14:textId="77777777" w:rsidR="00E70CE2" w:rsidRPr="00ED6583" w:rsidRDefault="00E70CE2" w:rsidP="00783773">
      <w:pPr>
        <w:pStyle w:val="Kop1"/>
      </w:pPr>
      <w:bookmarkStart w:id="35" w:name="_Toc196539216"/>
      <w:bookmarkStart w:id="36" w:name="_Toc197920856"/>
      <w:bookmarkStart w:id="37" w:name="_Toc73348979"/>
      <w:r w:rsidRPr="00ED6583">
        <w:lastRenderedPageBreak/>
        <w:t>7. Evaluatie</w:t>
      </w:r>
      <w:bookmarkEnd w:id="35"/>
      <w:bookmarkEnd w:id="36"/>
      <w:bookmarkEnd w:id="37"/>
    </w:p>
    <w:p w14:paraId="56569173" w14:textId="77777777" w:rsidR="00E70CE2" w:rsidRPr="00ED6583" w:rsidRDefault="00E70CE2" w:rsidP="00783773">
      <w:r w:rsidRPr="00ED6583">
        <w:t xml:space="preserve">Onze school evalueert het veiligheidsbeleid en de voortgang van het plan van aanpak regelmatig. Om een goede evaluatie mogelijk te maken, is het van belang dat bij aanvang de doelen duidelijk zijn. Daarom wordt bij het opstellen van het plan van aanpak duidelijk omschreven wat het probleem is en welk doel met de te ondernemen actie wordt nagestreefd. </w:t>
      </w:r>
    </w:p>
    <w:p w14:paraId="5216C3D1" w14:textId="77777777" w:rsidR="00E70CE2" w:rsidRPr="00ED6583" w:rsidRDefault="00E70CE2" w:rsidP="00783773">
      <w:r w:rsidRPr="00ED6583">
        <w:t xml:space="preserve">Per actie wordt vastgesteld of de school de evaluatie zelf uitvoert dan wel uitbesteed. Dit is natuurlijk is mede afhankelijk van de aard en ernst van de problemen. </w:t>
      </w:r>
    </w:p>
    <w:p w14:paraId="47626B64" w14:textId="77777777" w:rsidR="00E70CE2" w:rsidRPr="00ED6583" w:rsidRDefault="00E70CE2" w:rsidP="00783773">
      <w:r w:rsidRPr="00ED6583">
        <w:t>Jaarlijks wordt vastgesteld of de risico-inventarisatie en –evaluatie nog actueel is. Zo nodig wordt deze opnieuw uitgevoerd.</w:t>
      </w:r>
    </w:p>
    <w:p w14:paraId="22A0289F" w14:textId="526ACEA0" w:rsidR="00E70CE2" w:rsidRPr="00ED6583" w:rsidRDefault="00E70CE2" w:rsidP="00783773">
      <w:r w:rsidRPr="00ED6583">
        <w:t xml:space="preserve">Om een adequaat beleid te voeren op het gebied van agressie, geweld en dergelijke overlegt de werkgroep </w:t>
      </w:r>
      <w:r w:rsidRPr="6F7C6303">
        <w:rPr>
          <w:color w:val="FF0000"/>
        </w:rPr>
        <w:t xml:space="preserve"> </w:t>
      </w:r>
      <w:r w:rsidRPr="00ED6583">
        <w:t>regelmatig over dit onderwerp.</w:t>
      </w:r>
    </w:p>
    <w:p w14:paraId="28AC68D5" w14:textId="77777777" w:rsidR="00E70CE2" w:rsidRPr="00ED6583" w:rsidRDefault="00E70CE2" w:rsidP="00783773">
      <w:r w:rsidRPr="00ED6583">
        <w:t xml:space="preserve">Daarnaast is veiligheid een verantwoordelijkheid van het totale team. Het reguliere teamoverleg is een goede gelegenheid om het beleid met betrekking tot agressie, geweld en dergelijke geregeld (elk kwartaal) aan de orde te laten komen. In dit overleg </w:t>
      </w:r>
      <w:r w:rsidR="00512B02" w:rsidRPr="00ED6583">
        <w:t>kunnen</w:t>
      </w:r>
      <w:r w:rsidRPr="00ED6583">
        <w:t xml:space="preserve"> de meldingsformulieren van de afgelopen periode besproken</w:t>
      </w:r>
      <w:r w:rsidR="00512B02" w:rsidRPr="00ED6583">
        <w:t xml:space="preserve"> worden</w:t>
      </w:r>
      <w:r w:rsidRPr="00ED6583">
        <w:t>, komen ervaringen met agressie, geweld en dergelijke aan bod en de manier waarop is gereageerd. Ook bekijkt het teamoverleg of het gevoerde beleid en/of het gebruikte materiaal (onder andere de formulieren) bijstelling behoeven.</w:t>
      </w:r>
    </w:p>
    <w:p w14:paraId="793E8CEA" w14:textId="77777777"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14:paraId="6FB0EF88" w14:textId="77777777"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14:paraId="71E21E6D" w14:textId="77777777"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sectPr w:rsidR="00E70CE2" w:rsidRPr="00ED6583" w:rsidSect="00CF27F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p>
    <w:p w14:paraId="0AB63CB4" w14:textId="0673B300" w:rsidR="00E70CE2" w:rsidRPr="00ED6583" w:rsidRDefault="6F7C6303" w:rsidP="00783773">
      <w:pPr>
        <w:pStyle w:val="Kop1"/>
      </w:pPr>
      <w:bookmarkStart w:id="38" w:name="_Toc73348980"/>
      <w:bookmarkStart w:id="39" w:name="_Toc196539267"/>
      <w:bookmarkStart w:id="40" w:name="_Toc197920857"/>
      <w:r w:rsidRPr="00783773">
        <w:lastRenderedPageBreak/>
        <w:t>Bijlage 1. Plan van Aanpak van de RI&amp;E</w:t>
      </w:r>
      <w:bookmarkEnd w:id="38"/>
      <w:r w:rsidRPr="00783773">
        <w:t xml:space="preserve"> </w:t>
      </w:r>
      <w:bookmarkEnd w:id="39"/>
      <w:bookmarkEnd w:id="40"/>
    </w:p>
    <w:p w14:paraId="4339F1B7" w14:textId="77777777" w:rsidR="002B7173" w:rsidRDefault="002B7173" w:rsidP="002B7173">
      <w:pPr>
        <w:pStyle w:val="Kop2"/>
      </w:pPr>
      <w:bookmarkStart w:id="41" w:name="_Toc73348981"/>
      <w:r>
        <w:t>Plan van Aanpak</w:t>
      </w:r>
      <w:bookmarkEnd w:id="41"/>
    </w:p>
    <w:p w14:paraId="20FAE096" w14:textId="2EB3C74E" w:rsidR="002B7173" w:rsidRDefault="002B7173" w:rsidP="002B7173">
      <w:r>
        <w:t xml:space="preserve"> </w:t>
      </w:r>
    </w:p>
    <w:p w14:paraId="590DF9D6" w14:textId="0C332420" w:rsidR="002B7173" w:rsidRDefault="00CD1B18" w:rsidP="002B7173">
      <w:r>
        <w:t>Het pan van aanpak van de RI&amp;E is op te vragen op school, maar niet opgenomen in deze versie van het veiligheidsplan.</w:t>
      </w:r>
      <w:r>
        <w:br/>
        <w:t>Dit in verband met de vele tabellen die in dit gedeelte opgenomen zijn.</w:t>
      </w:r>
    </w:p>
    <w:p w14:paraId="08365F3C" w14:textId="77777777"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sectPr w:rsidR="00E70CE2" w:rsidRPr="00ED6583" w:rsidSect="002B7173">
          <w:pgSz w:w="11906" w:h="16838"/>
          <w:pgMar w:top="1418" w:right="1418" w:bottom="1418" w:left="1418" w:header="709" w:footer="709" w:gutter="0"/>
          <w:cols w:space="708"/>
          <w:docGrid w:linePitch="360"/>
        </w:sectPr>
      </w:pPr>
    </w:p>
    <w:p w14:paraId="28F04821" w14:textId="77777777" w:rsidR="00E70CE2" w:rsidRPr="00ED6583" w:rsidRDefault="00630D3B" w:rsidP="00B87D81">
      <w:pPr>
        <w:pStyle w:val="Kop1"/>
      </w:pPr>
      <w:bookmarkStart w:id="42" w:name="_Toc196539272"/>
      <w:bookmarkStart w:id="43" w:name="_Toc197920858"/>
      <w:bookmarkStart w:id="44" w:name="_Toc73348982"/>
      <w:r>
        <w:lastRenderedPageBreak/>
        <w:t>Bijlage 2. I</w:t>
      </w:r>
      <w:r w:rsidR="00E70CE2" w:rsidRPr="00ED6583">
        <w:t>ntentieverklaring</w:t>
      </w:r>
      <w:bookmarkEnd w:id="42"/>
      <w:bookmarkEnd w:id="43"/>
      <w:bookmarkEnd w:id="44"/>
    </w:p>
    <w:p w14:paraId="250BF0D5" w14:textId="77777777" w:rsidR="00E70CE2" w:rsidRPr="00ED6583" w:rsidRDefault="00E70CE2" w:rsidP="00E70CE2">
      <w:pPr>
        <w:rPr>
          <w:rFonts w:ascii="Comic Sans MS" w:hAnsi="Comic Sans MS"/>
          <w:sz w:val="18"/>
          <w:szCs w:val="18"/>
        </w:rPr>
      </w:pPr>
    </w:p>
    <w:tbl>
      <w:tblPr>
        <w:tblW w:w="10065"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65"/>
      </w:tblGrid>
      <w:tr w:rsidR="00E70CE2" w:rsidRPr="00ED6583" w14:paraId="60C92D0D" w14:textId="77777777" w:rsidTr="00B87D81">
        <w:tc>
          <w:tcPr>
            <w:tcW w:w="10065" w:type="dxa"/>
          </w:tcPr>
          <w:p w14:paraId="5622E2DC" w14:textId="103AC5E6" w:rsidR="00E70CE2" w:rsidRPr="00B87D81" w:rsidRDefault="00E70CE2" w:rsidP="00B87D81">
            <w:pPr>
              <w:rPr>
                <w:rStyle w:val="Intensieveverwijzing"/>
              </w:rPr>
            </w:pPr>
            <w:r w:rsidRPr="00B87D81">
              <w:rPr>
                <w:rStyle w:val="Intensieveverwijzing"/>
              </w:rPr>
              <w:t xml:space="preserve">Intentieverklaring van </w:t>
            </w:r>
            <w:r w:rsidR="002F3642" w:rsidRPr="00B87D81">
              <w:rPr>
                <w:rStyle w:val="Intensieveverwijzing"/>
              </w:rPr>
              <w:t>R.K.bs de Vonder</w:t>
            </w:r>
            <w:r w:rsidR="00512B02" w:rsidRPr="00B87D81">
              <w:rPr>
                <w:rStyle w:val="Intensieveverwijzing"/>
              </w:rPr>
              <w:t>/Stichting Uniek</w:t>
            </w:r>
          </w:p>
          <w:p w14:paraId="1365F6B4" w14:textId="18A8C613" w:rsidR="00E70CE2" w:rsidRPr="00ED6583" w:rsidRDefault="00E70CE2" w:rsidP="00B87D81">
            <w:r w:rsidRPr="00ED6583">
              <w:t>Datum</w:t>
            </w:r>
            <w:r w:rsidR="00B87D81">
              <w:t>:</w:t>
            </w:r>
          </w:p>
          <w:p w14:paraId="49B616A1" w14:textId="77777777" w:rsidR="00E70CE2" w:rsidRPr="00ED6583" w:rsidRDefault="00E70CE2" w:rsidP="00B87D81"/>
          <w:p w14:paraId="698F0404" w14:textId="334ED001" w:rsidR="00E70CE2" w:rsidRPr="00ED6583" w:rsidRDefault="00E70CE2" w:rsidP="00B87D81">
            <w:r w:rsidRPr="00ED6583">
              <w:t xml:space="preserve">Binnen de </w:t>
            </w:r>
            <w:r w:rsidR="002F3642">
              <w:t>Vonder</w:t>
            </w:r>
            <w:r w:rsidR="00512B02" w:rsidRPr="00ED6583">
              <w:t>/Stichting Uniek</w:t>
            </w:r>
            <w:r w:rsidRPr="00ED6583">
              <w:t xml:space="preserve"> wordt agressie, geweld, seksuele intimidatie en pesten niet geaccepteerd. </w:t>
            </w:r>
          </w:p>
          <w:p w14:paraId="620011C5" w14:textId="77777777" w:rsidR="00E70CE2" w:rsidRPr="00ED6583" w:rsidRDefault="00E70CE2" w:rsidP="00B87D81">
            <w:r w:rsidRPr="00ED6583">
              <w:t>Om agressie, geweld en seksuele intimidatie tegen te gaan, geven het bestuur, de directie, de MR en het voltallige personeel de volgende intentieverklaring af:</w:t>
            </w:r>
          </w:p>
          <w:p w14:paraId="727A14D6" w14:textId="77777777" w:rsidR="00E70CE2" w:rsidRPr="00ED6583" w:rsidRDefault="00E70CE2" w:rsidP="00B87D81">
            <w:r w:rsidRPr="00ED6583">
              <w:t>Het bestuur, de directie en het personeel willen een schoolklimaat handhaven waarin iedereen elkaars integriteit respecteert;</w:t>
            </w:r>
          </w:p>
          <w:p w14:paraId="507E502D" w14:textId="77777777" w:rsidR="00E70CE2" w:rsidRPr="00ED6583" w:rsidRDefault="00E70CE2" w:rsidP="00B87D81">
            <w:r w:rsidRPr="00ED6583">
              <w:t>Hiertoe zullen het bestuur, de directie en het personeel een actief beleid voeren gericht op het voorkomen en bestrijden van agressie, geweld en seksuele intimidatie;</w:t>
            </w:r>
          </w:p>
          <w:p w14:paraId="18D6A0B2" w14:textId="77777777" w:rsidR="00E70CE2" w:rsidRPr="00ED6583" w:rsidRDefault="00E70CE2" w:rsidP="00B87D81">
            <w:r w:rsidRPr="00ED6583">
              <w:t>Het bestuur en de directie zullen klachten dienaangaande serieus behandelen;</w:t>
            </w:r>
          </w:p>
          <w:p w14:paraId="7CDF980A" w14:textId="77777777" w:rsidR="00E70CE2" w:rsidRPr="00ED6583" w:rsidRDefault="00E70CE2" w:rsidP="00B87D81">
            <w:r w:rsidRPr="00ED6583">
              <w:t>Het bestuur, de directie en het personeel zullen agressie, geweld en seksuele intimidatie niet tolereren. Passende gedragsregels en een passend sanctiebeleid zullen hieraan vormgeven.</w:t>
            </w:r>
          </w:p>
          <w:p w14:paraId="28D8AD7F" w14:textId="77777777" w:rsidR="00E70CE2" w:rsidRPr="00ED6583" w:rsidRDefault="00E70CE2" w:rsidP="00B87D81"/>
          <w:p w14:paraId="4C6DACDB" w14:textId="77777777" w:rsidR="00E70CE2" w:rsidRPr="00ED6583" w:rsidRDefault="00E70CE2" w:rsidP="00B87D81">
            <w:r w:rsidRPr="00ED6583">
              <w:t>Ondertekend door:</w:t>
            </w:r>
          </w:p>
          <w:p w14:paraId="1191B5B1" w14:textId="77777777" w:rsidR="00E70CE2" w:rsidRPr="00ED6583" w:rsidRDefault="00E70CE2" w:rsidP="00B87D81">
            <w:r w:rsidRPr="00ED6583">
              <w:t>bestuur,</w:t>
            </w:r>
          </w:p>
          <w:p w14:paraId="1DF41468" w14:textId="77777777" w:rsidR="00E70CE2" w:rsidRPr="00ED6583" w:rsidRDefault="00E70CE2" w:rsidP="00B87D81"/>
          <w:p w14:paraId="4A13D4BA" w14:textId="5B0509F5" w:rsidR="00E70CE2" w:rsidRPr="00ED6583" w:rsidRDefault="00E70CE2" w:rsidP="00B87D81">
            <w:r w:rsidRPr="00ED6583">
              <w:t>…………………………</w:t>
            </w:r>
            <w:r w:rsidR="00B87D81">
              <w:t>…………………………..</w:t>
            </w:r>
            <w:r w:rsidRPr="00ED6583">
              <w:t>[Naam vertegenwoordiger bestuur]</w:t>
            </w:r>
          </w:p>
          <w:p w14:paraId="7744A54F" w14:textId="77777777" w:rsidR="00E70CE2" w:rsidRPr="00ED6583" w:rsidRDefault="00E70CE2" w:rsidP="00B87D81">
            <w:r w:rsidRPr="00ED6583">
              <w:t>directie,</w:t>
            </w:r>
          </w:p>
          <w:p w14:paraId="1F86CA74" w14:textId="77777777" w:rsidR="00E70CE2" w:rsidRPr="00ED6583" w:rsidRDefault="00E70CE2" w:rsidP="00B87D81"/>
          <w:p w14:paraId="65F2FC65" w14:textId="0350AD50" w:rsidR="00E70CE2" w:rsidRPr="00ED6583" w:rsidRDefault="00E70CE2" w:rsidP="00B87D81">
            <w:r w:rsidRPr="00ED6583">
              <w:t>…………………………</w:t>
            </w:r>
            <w:r w:rsidR="00B87D81">
              <w:t>………………………….</w:t>
            </w:r>
            <w:r w:rsidRPr="00ED6583">
              <w:t>[Naam vertegenwoordiger directie]</w:t>
            </w:r>
          </w:p>
          <w:p w14:paraId="3228640D" w14:textId="4FD96C8D" w:rsidR="00E70CE2" w:rsidRPr="00ED6583" w:rsidRDefault="00E70CE2" w:rsidP="00B87D81">
            <w:r w:rsidRPr="00ED6583">
              <w:t>personeel,</w:t>
            </w:r>
          </w:p>
          <w:p w14:paraId="529305F6" w14:textId="77777777" w:rsidR="00E70CE2" w:rsidRPr="00ED6583" w:rsidRDefault="00E70CE2" w:rsidP="00B87D81"/>
          <w:p w14:paraId="7A2E96BF" w14:textId="170BFCCD" w:rsidR="00E70CE2" w:rsidRPr="00ED6583" w:rsidRDefault="00E70CE2" w:rsidP="00B87D81">
            <w:r w:rsidRPr="00ED6583">
              <w:t>…………………………</w:t>
            </w:r>
            <w:r w:rsidR="00B87D81">
              <w:t>………………………….</w:t>
            </w:r>
            <w:r w:rsidRPr="00ED6583">
              <w:t>[Naam vertegenwoordiger personeel]</w:t>
            </w:r>
          </w:p>
          <w:p w14:paraId="041BC630" w14:textId="77777777" w:rsidR="00E70CE2" w:rsidRPr="00ED6583" w:rsidRDefault="00E70CE2" w:rsidP="00B87D81">
            <w:r w:rsidRPr="00ED6583">
              <w:t>MR</w:t>
            </w:r>
          </w:p>
          <w:p w14:paraId="388EC9C6" w14:textId="77777777" w:rsidR="00E70CE2" w:rsidRPr="00ED6583" w:rsidRDefault="00E70CE2" w:rsidP="00B87D81"/>
          <w:p w14:paraId="78DC8708" w14:textId="77777777" w:rsidR="00E70CE2" w:rsidRDefault="00E70CE2" w:rsidP="00B87D81">
            <w:r w:rsidRPr="00ED6583">
              <w:t>…………………………</w:t>
            </w:r>
            <w:r w:rsidR="00B87D81">
              <w:t>…………………………..</w:t>
            </w:r>
            <w:r w:rsidRPr="00ED6583">
              <w:t>[Naam vertegenwoordiger MR]</w:t>
            </w:r>
          </w:p>
          <w:p w14:paraId="5D6402B8" w14:textId="19E171EE" w:rsidR="00B87D81" w:rsidRPr="00ED6583" w:rsidRDefault="00B87D81" w:rsidP="00B87D81"/>
        </w:tc>
      </w:tr>
    </w:tbl>
    <w:p w14:paraId="0EE75642" w14:textId="4576C616" w:rsidR="00E70CE2" w:rsidRPr="00ED6583" w:rsidRDefault="00B6162A" w:rsidP="00B87D81">
      <w:pPr>
        <w:pStyle w:val="Kop1"/>
      </w:pPr>
      <w:bookmarkStart w:id="45" w:name="_Toc196539264"/>
      <w:bookmarkStart w:id="46" w:name="_Toc197920859"/>
      <w:bookmarkStart w:id="47" w:name="_Toc73348983"/>
      <w:r>
        <w:lastRenderedPageBreak/>
        <w:t>B</w:t>
      </w:r>
      <w:r w:rsidR="00630D3B">
        <w:t>ijlage 3. O</w:t>
      </w:r>
      <w:r w:rsidR="00E70CE2" w:rsidRPr="00ED6583">
        <w:t xml:space="preserve">ngevallenmeldingsformulier </w:t>
      </w:r>
      <w:bookmarkEnd w:id="45"/>
      <w:bookmarkEnd w:id="46"/>
      <w:r w:rsidR="00E70CE2" w:rsidRPr="00ED6583">
        <w:t>Inspectie SZW</w:t>
      </w:r>
      <w:bookmarkEnd w:id="47"/>
    </w:p>
    <w:p w14:paraId="73E38010" w14:textId="6BA048D4" w:rsidR="00E70CE2" w:rsidRDefault="00E70CE2" w:rsidP="00B6162A">
      <w:r w:rsidRPr="00ED6583">
        <w:t>Gegevens ten behoeve van de schriftelijke mededeling van een ongeval, bedoeld in artikel 9 lid 1 Arbeidsomstandighedenwet.</w:t>
      </w:r>
    </w:p>
    <w:tbl>
      <w:tblPr>
        <w:tblW w:w="0" w:type="auto"/>
        <w:tblLook w:val="04A0" w:firstRow="1" w:lastRow="0" w:firstColumn="1" w:lastColumn="0" w:noHBand="0" w:noVBand="1"/>
      </w:tblPr>
      <w:tblGrid>
        <w:gridCol w:w="9060"/>
      </w:tblGrid>
      <w:tr w:rsidR="00B6162A" w14:paraId="4B19FA43" w14:textId="77777777" w:rsidTr="00B6162A">
        <w:tc>
          <w:tcPr>
            <w:tcW w:w="9060" w:type="dxa"/>
          </w:tcPr>
          <w:p w14:paraId="3EA2C337" w14:textId="77777777" w:rsidR="00B6162A" w:rsidRPr="00B6162A" w:rsidRDefault="00B6162A" w:rsidP="00B6162A">
            <w:pPr>
              <w:rPr>
                <w:rStyle w:val="Intensieveverwijzing"/>
              </w:rPr>
            </w:pPr>
            <w:r w:rsidRPr="00B6162A">
              <w:rPr>
                <w:rStyle w:val="Intensieveverwijzing"/>
              </w:rPr>
              <w:t>1. Werkgever (bevoegd gezag)</w:t>
            </w:r>
          </w:p>
          <w:p w14:paraId="6A4385F7" w14:textId="1CC91030" w:rsidR="00B6162A" w:rsidRPr="00ED6583" w:rsidRDefault="00B6162A" w:rsidP="00B6162A">
            <w:r w:rsidRPr="00ED6583">
              <w:t>Naam: …………………………………………………………………………………………………….</w:t>
            </w:r>
          </w:p>
          <w:p w14:paraId="0E8DDF51" w14:textId="687EBE6D" w:rsidR="00B6162A" w:rsidRPr="00ED6583" w:rsidRDefault="00B6162A" w:rsidP="00B6162A">
            <w:r w:rsidRPr="00ED6583">
              <w:t>Adres:……………………………………………………………………………………………………..(geen Postbusnummer)</w:t>
            </w:r>
          </w:p>
          <w:p w14:paraId="73A15399" w14:textId="15B75DED" w:rsidR="00B6162A" w:rsidRPr="00ED6583" w:rsidRDefault="00B6162A" w:rsidP="00B6162A">
            <w:r w:rsidRPr="00ED6583">
              <w:t>Postcode en plaats:…………………………………………………………………………………</w:t>
            </w:r>
            <w:r>
              <w:br/>
            </w:r>
            <w:r w:rsidRPr="00ED6583">
              <w:t>Registratienummer Kamer van Koophandel:……………………………………………(voor zover van toepassing)</w:t>
            </w:r>
          </w:p>
          <w:p w14:paraId="0F11008F" w14:textId="31F003D6" w:rsidR="00B6162A" w:rsidRPr="00ED6583" w:rsidRDefault="00B6162A" w:rsidP="00B6162A">
            <w:r w:rsidRPr="00ED6583">
              <w:t>Aantal werkzame personen:……………………………………………………………………</w:t>
            </w:r>
          </w:p>
          <w:p w14:paraId="674C7514" w14:textId="78F97037" w:rsidR="00B6162A" w:rsidRPr="00ED6583" w:rsidRDefault="00B6162A" w:rsidP="00B6162A">
            <w:r w:rsidRPr="00ED6583">
              <w:t>Naam melder:…………………………………………………………………………………………</w:t>
            </w:r>
          </w:p>
          <w:p w14:paraId="27EC505F" w14:textId="77777777" w:rsidR="00B6162A" w:rsidRPr="00ED6583" w:rsidRDefault="00B6162A" w:rsidP="00B6162A">
            <w:r w:rsidRPr="00ED6583">
              <w:t>Telefoon:………………………………………………………………………………………………….</w:t>
            </w:r>
          </w:p>
          <w:p w14:paraId="2FD415DE" w14:textId="77777777" w:rsidR="00B6162A" w:rsidRPr="00ED6583" w:rsidRDefault="00B6162A" w:rsidP="00B6162A"/>
          <w:p w14:paraId="7657B8D1" w14:textId="77777777" w:rsidR="00B6162A" w:rsidRPr="00B6162A" w:rsidRDefault="00B6162A" w:rsidP="00B6162A">
            <w:pPr>
              <w:rPr>
                <w:rStyle w:val="Intensieveverwijzing"/>
              </w:rPr>
            </w:pPr>
            <w:r w:rsidRPr="00B6162A">
              <w:rPr>
                <w:rStyle w:val="Intensieveverwijzing"/>
              </w:rPr>
              <w:t>2. Getroffene(n)</w:t>
            </w:r>
          </w:p>
          <w:p w14:paraId="01E15ED4" w14:textId="1452DD7A" w:rsidR="00B6162A" w:rsidRPr="00ED6583" w:rsidRDefault="00B6162A" w:rsidP="00B6162A">
            <w:r w:rsidRPr="00ED6583">
              <w:t>Naam: …………………………………………………………………………………………………….</w:t>
            </w:r>
          </w:p>
          <w:p w14:paraId="127E78CE" w14:textId="4A074F96" w:rsidR="00B6162A" w:rsidRPr="00ED6583" w:rsidRDefault="00B6162A" w:rsidP="00B6162A">
            <w:r w:rsidRPr="00ED6583">
              <w:t>Adres:……………………………………………………………………………………………………..</w:t>
            </w:r>
          </w:p>
          <w:p w14:paraId="5DC7CD5F" w14:textId="59F11756" w:rsidR="00B6162A" w:rsidRPr="00ED6583" w:rsidRDefault="00B6162A" w:rsidP="00B6162A">
            <w:r w:rsidRPr="00ED6583">
              <w:t>Postcode en woonplaats:………………………………………………………………………</w:t>
            </w:r>
            <w:r>
              <w:t>…</w:t>
            </w:r>
          </w:p>
          <w:p w14:paraId="118DB470" w14:textId="44EEE430" w:rsidR="00B6162A" w:rsidRPr="00ED6583" w:rsidRDefault="00B6162A" w:rsidP="00B6162A">
            <w:r w:rsidRPr="00ED6583">
              <w:t>Geboortedatum en geslacht:……………………………………………………………………</w:t>
            </w:r>
          </w:p>
          <w:p w14:paraId="08C1ACA3" w14:textId="1BB4D04B" w:rsidR="00B6162A" w:rsidRPr="00ED6583" w:rsidRDefault="00B6162A" w:rsidP="00B6162A">
            <w:r w:rsidRPr="00ED6583">
              <w:t>Nationaliteit:……………………………………………………………………………………………</w:t>
            </w:r>
          </w:p>
          <w:p w14:paraId="2D0AE5F8" w14:textId="77777777" w:rsidR="00B6162A" w:rsidRPr="00ED6583" w:rsidRDefault="00B6162A" w:rsidP="00B6162A">
            <w:pPr>
              <w:rPr>
                <w:vertAlign w:val="superscript"/>
              </w:rPr>
            </w:pPr>
            <w:r w:rsidRPr="00ED6583">
              <w:t>De getroffene is: werknemer/stagiair/uitzendkracht/leer</w:t>
            </w:r>
            <w:r w:rsidRPr="00ED6583">
              <w:softHyphen/>
              <w:t>ling/student/overig</w:t>
            </w:r>
            <w:r w:rsidRPr="00ED6583">
              <w:rPr>
                <w:vertAlign w:val="superscript"/>
              </w:rPr>
              <w:t xml:space="preserve"> * </w:t>
            </w:r>
          </w:p>
          <w:p w14:paraId="2CCE421A" w14:textId="34329A01" w:rsidR="00B6162A" w:rsidRPr="00ED6583" w:rsidRDefault="00B6162A" w:rsidP="00B6162A">
            <w:r w:rsidRPr="00ED6583">
              <w:t>Datum indiensttreding:……………………………………………………………………………</w:t>
            </w:r>
          </w:p>
          <w:p w14:paraId="1B61A32A" w14:textId="144AE026" w:rsidR="00B6162A" w:rsidRPr="00ED6583" w:rsidRDefault="00B6162A" w:rsidP="00B6162A">
            <w:r w:rsidRPr="00ED6583">
              <w:t>Soort letsel:………………………………………………………………………………………………</w:t>
            </w:r>
          </w:p>
          <w:p w14:paraId="77BA1CD3" w14:textId="01FF6C0E" w:rsidR="00B6162A" w:rsidRPr="00ED6583" w:rsidRDefault="00B6162A" w:rsidP="00B6162A">
            <w:r w:rsidRPr="00ED6583">
              <w:t>Plaats van het letsel:…………………………………………………………………………………</w:t>
            </w:r>
          </w:p>
          <w:p w14:paraId="6380DDE0" w14:textId="77777777" w:rsidR="00B6162A" w:rsidRPr="00ED6583" w:rsidRDefault="00B6162A" w:rsidP="00B6162A">
            <w:r w:rsidRPr="00ED6583">
              <w:t xml:space="preserve">Noodzaak ziekenhuisopname: </w:t>
            </w:r>
            <w:r w:rsidRPr="00ED6583">
              <w:tab/>
              <w:t xml:space="preserve">ja/nee* </w:t>
            </w:r>
          </w:p>
          <w:p w14:paraId="08802D3F" w14:textId="77777777" w:rsidR="00B6162A" w:rsidRPr="00ED6583" w:rsidRDefault="00B6162A" w:rsidP="00B6162A">
            <w:r w:rsidRPr="00ED6583">
              <w:t xml:space="preserve">Dodelijke afloop: </w:t>
            </w:r>
            <w:r w:rsidRPr="00ED6583">
              <w:tab/>
            </w:r>
            <w:r w:rsidRPr="00ED6583">
              <w:tab/>
              <w:t>ja/nee*</w:t>
            </w:r>
          </w:p>
          <w:p w14:paraId="1CD5C4E6" w14:textId="75DC8265" w:rsidR="00B6162A" w:rsidRPr="00ED6583" w:rsidRDefault="00B6162A" w:rsidP="00B6162A">
            <w:r w:rsidRPr="00ED6583">
              <w:t>Vermoedelijke verzuimduur:……………………………………………………………………</w:t>
            </w:r>
          </w:p>
          <w:p w14:paraId="4AE33F7D" w14:textId="6FA8EB59" w:rsidR="00B6162A" w:rsidRPr="00B6162A" w:rsidRDefault="00B6162A" w:rsidP="00B6162A">
            <w:pPr>
              <w:rPr>
                <w:rStyle w:val="Intensieveverwijzing"/>
              </w:rPr>
            </w:pPr>
            <w:r w:rsidRPr="00B6162A">
              <w:rPr>
                <w:rStyle w:val="Intensieveverwijzing"/>
              </w:rPr>
              <w:t xml:space="preserve"> </w:t>
            </w:r>
            <w:r w:rsidRPr="00B6162A">
              <w:rPr>
                <w:rStyle w:val="Intensieveverwijzing"/>
              </w:rPr>
              <w:br/>
              <w:t>3. Omstandigheden van het ongeval</w:t>
            </w:r>
          </w:p>
          <w:p w14:paraId="3BBC1CF8" w14:textId="72ACD03F" w:rsidR="00B6162A" w:rsidRPr="00ED6583" w:rsidRDefault="00B6162A" w:rsidP="00B6162A">
            <w:r w:rsidRPr="00ED6583">
              <w:t>Plaats van het ongeval:……………………………………………………………………………</w:t>
            </w:r>
          </w:p>
          <w:p w14:paraId="14E3AD39" w14:textId="0B1655E3" w:rsidR="00B6162A" w:rsidRPr="00ED6583" w:rsidRDefault="00B6162A" w:rsidP="00B6162A">
            <w:r w:rsidRPr="00ED6583">
              <w:t>Naam school:…………………………………………………………………………………..………</w:t>
            </w:r>
          </w:p>
          <w:p w14:paraId="2A21F03F" w14:textId="77777777" w:rsidR="00B6162A" w:rsidRPr="00ED6583" w:rsidRDefault="00B6162A" w:rsidP="00B6162A">
            <w:r w:rsidRPr="00ED6583">
              <w:t>Adres:…………………………………………………………………………..………………………...</w:t>
            </w:r>
          </w:p>
          <w:p w14:paraId="72AE9347" w14:textId="07551EF3" w:rsidR="00B6162A" w:rsidRPr="00ED6583" w:rsidRDefault="00B6162A" w:rsidP="00B6162A">
            <w:r w:rsidRPr="00ED6583">
              <w:lastRenderedPageBreak/>
              <w:t>Postcode en plaats:…………………………………………………………………………………</w:t>
            </w:r>
          </w:p>
          <w:p w14:paraId="0B9FD7E9" w14:textId="20F5CDDA" w:rsidR="00B6162A" w:rsidRPr="00ED6583" w:rsidRDefault="00B6162A" w:rsidP="00B6162A">
            <w:r w:rsidRPr="00ED6583">
              <w:t>Datum en tijdstip ongeval:……………………………………………………….………………</w:t>
            </w:r>
          </w:p>
          <w:p w14:paraId="17F2CD1A" w14:textId="5FF8583A" w:rsidR="00B6162A" w:rsidRDefault="00B6162A" w:rsidP="00B6162A">
            <w:r w:rsidRPr="00ED6583">
              <w:t>Direct voorafgaand aan het ongeval door getroffene verrichte werkzaamheden</w:t>
            </w:r>
            <w:r w:rsidR="00AA2D0B">
              <w:t>:</w:t>
            </w:r>
          </w:p>
          <w:p w14:paraId="555D909F" w14:textId="688A228F" w:rsidR="00AA2D0B" w:rsidRPr="00ED6583" w:rsidRDefault="00AA2D0B" w:rsidP="00B6162A">
            <w:r>
              <w:t>…………………………………………………………………………………………………………………</w:t>
            </w:r>
          </w:p>
          <w:p w14:paraId="68813F61" w14:textId="65D8C208" w:rsidR="00B6162A" w:rsidRPr="00ED6583" w:rsidRDefault="00B6162A" w:rsidP="00B6162A">
            <w:r w:rsidRPr="00ED6583">
              <w:t>Aard van het ongeval:………………………………………………………………………………</w:t>
            </w:r>
          </w:p>
          <w:p w14:paraId="0155C08D" w14:textId="77777777" w:rsidR="00B6162A" w:rsidRPr="00ED6583" w:rsidRDefault="00B6162A" w:rsidP="00B6162A">
            <w:r w:rsidRPr="00ED6583">
              <w:t>Eventueel betrokken arbeidsmiddelen of stoffen:…………………………………………………….</w:t>
            </w:r>
          </w:p>
          <w:p w14:paraId="1584D9A5" w14:textId="77777777" w:rsidR="00B6162A" w:rsidRPr="00ED6583" w:rsidRDefault="00B6162A" w:rsidP="00B6162A"/>
          <w:p w14:paraId="249E5035" w14:textId="77777777" w:rsidR="00B6162A" w:rsidRPr="00ED6583" w:rsidRDefault="00B6162A" w:rsidP="00B6162A">
            <w:r w:rsidRPr="00ED6583">
              <w:t>* Doorhalen wat niet van toepassing is</w:t>
            </w:r>
          </w:p>
          <w:p w14:paraId="5490CDC4" w14:textId="77777777" w:rsidR="00B6162A" w:rsidRPr="00ED6583" w:rsidRDefault="00B6162A" w:rsidP="00B6162A"/>
          <w:p w14:paraId="5232C500" w14:textId="77777777" w:rsidR="00B6162A" w:rsidRPr="00ED6583" w:rsidRDefault="00B6162A" w:rsidP="00B6162A">
            <w:r w:rsidRPr="00ED6583">
              <w:t>Plaats:…………………………… Datum:…………… Handtekening aanmelder:…………………….</w:t>
            </w:r>
          </w:p>
          <w:p w14:paraId="33D69B8B" w14:textId="77777777" w:rsidR="00B6162A" w:rsidRDefault="00B6162A" w:rsidP="00B6162A"/>
        </w:tc>
      </w:tr>
    </w:tbl>
    <w:p w14:paraId="7832DF0A" w14:textId="77777777" w:rsidR="00B6162A" w:rsidRPr="00ED6583" w:rsidRDefault="00B6162A" w:rsidP="00B6162A"/>
    <w:p w14:paraId="2C99C5D4" w14:textId="77777777" w:rsidR="00E70CE2" w:rsidRPr="00ED6583" w:rsidRDefault="00E70CE2" w:rsidP="00B6162A">
      <w:r w:rsidRPr="00ED6583">
        <w:t>Inspectie SZW</w:t>
      </w:r>
    </w:p>
    <w:p w14:paraId="224718C7" w14:textId="77777777" w:rsidR="00E70CE2" w:rsidRPr="00ED6583" w:rsidRDefault="00E70CE2" w:rsidP="00B6162A">
      <w:r w:rsidRPr="00ED6583">
        <w:t>Centraal Kantoor, afdeling Handhaving</w:t>
      </w:r>
    </w:p>
    <w:p w14:paraId="1C8E5E11" w14:textId="77777777" w:rsidR="00E70CE2" w:rsidRPr="00ED6583" w:rsidRDefault="00E70CE2" w:rsidP="00B6162A">
      <w:r w:rsidRPr="00ED6583">
        <w:t>Postbus 90801</w:t>
      </w:r>
    </w:p>
    <w:p w14:paraId="1CBB6880" w14:textId="77777777" w:rsidR="00E70CE2" w:rsidRPr="00ED6583" w:rsidRDefault="00E70CE2" w:rsidP="00B6162A">
      <w:r w:rsidRPr="00ED6583">
        <w:t>2509 LV Den Haag</w:t>
      </w:r>
    </w:p>
    <w:p w14:paraId="5CA4C46D" w14:textId="77777777" w:rsidR="00E70CE2" w:rsidRPr="00ED6583" w:rsidRDefault="00E70CE2" w:rsidP="00E70CE2">
      <w:pPr>
        <w:rPr>
          <w:rFonts w:ascii="Comic Sans MS" w:hAnsi="Comic Sans MS"/>
          <w:sz w:val="18"/>
          <w:szCs w:val="18"/>
        </w:rPr>
      </w:pPr>
    </w:p>
    <w:p w14:paraId="7F3B2010" w14:textId="77777777" w:rsidR="00AA2D0B" w:rsidRDefault="00AA2D0B">
      <w:pPr>
        <w:rPr>
          <w:rFonts w:ascii="Comic Sans MS" w:hAnsi="Comic Sans MS"/>
          <w:caps/>
          <w:spacing w:val="15"/>
          <w:sz w:val="18"/>
          <w:szCs w:val="18"/>
        </w:rPr>
      </w:pPr>
      <w:bookmarkStart w:id="48" w:name="_Toc196539265"/>
      <w:bookmarkStart w:id="49" w:name="_Toc197920860"/>
      <w:r>
        <w:rPr>
          <w:rFonts w:ascii="Comic Sans MS" w:hAnsi="Comic Sans MS"/>
          <w:sz w:val="18"/>
          <w:szCs w:val="18"/>
        </w:rPr>
        <w:br w:type="page"/>
      </w:r>
    </w:p>
    <w:p w14:paraId="27787510" w14:textId="165CBFEA" w:rsidR="00E70CE2" w:rsidRPr="00ED6583" w:rsidRDefault="00E70CE2" w:rsidP="00AA2D0B">
      <w:pPr>
        <w:pStyle w:val="Kop1"/>
      </w:pPr>
      <w:bookmarkStart w:id="50" w:name="_Toc73348984"/>
      <w:r w:rsidRPr="00ED6583">
        <w:lastRenderedPageBreak/>
        <w:t xml:space="preserve">Bijlage 4. </w:t>
      </w:r>
      <w:r w:rsidR="00630D3B">
        <w:t>I</w:t>
      </w:r>
      <w:r w:rsidRPr="00ED6583">
        <w:t>ncidentregistratieformulier voor intern gebruik</w:t>
      </w:r>
      <w:bookmarkEnd w:id="48"/>
      <w:bookmarkEnd w:id="49"/>
      <w:bookmarkEnd w:id="50"/>
    </w:p>
    <w:p w14:paraId="658F2B6C" w14:textId="77777777" w:rsidR="00E70CE2" w:rsidRPr="00ED6583" w:rsidRDefault="00E70CE2" w:rsidP="00AA2D0B">
      <w:r w:rsidRPr="00ED6583">
        <w:t>Gegevens ten behoeve van de schriftelijke interne registratie van agressie en/of geweld.</w:t>
      </w:r>
    </w:p>
    <w:tbl>
      <w:tblPr>
        <w:tblW w:w="0" w:type="auto"/>
        <w:tblLook w:val="04A0" w:firstRow="1" w:lastRow="0" w:firstColumn="1" w:lastColumn="0" w:noHBand="0" w:noVBand="1"/>
      </w:tblPr>
      <w:tblGrid>
        <w:gridCol w:w="9060"/>
      </w:tblGrid>
      <w:tr w:rsidR="00AA2D0B" w14:paraId="2C46A79F" w14:textId="77777777" w:rsidTr="00AA2D0B">
        <w:tc>
          <w:tcPr>
            <w:tcW w:w="9060" w:type="dxa"/>
          </w:tcPr>
          <w:p w14:paraId="4EECB611" w14:textId="63ED5D3C" w:rsidR="00AA2D0B" w:rsidRPr="00ED6583" w:rsidRDefault="00AA2D0B" w:rsidP="00AA2D0B">
            <w:r w:rsidRPr="00ED6583">
              <w:rPr>
                <w:b/>
                <w:i/>
                <w:u w:val="single"/>
              </w:rPr>
              <w:t>Naam getroffene</w:t>
            </w:r>
            <w:r w:rsidRPr="00ED6583">
              <w:rPr>
                <w:i/>
                <w:u w:val="single"/>
              </w:rPr>
              <w:t>:</w:t>
            </w:r>
            <w:r w:rsidRPr="00ED6583">
              <w:t>…….……………………………………………………………………</w:t>
            </w:r>
          </w:p>
          <w:p w14:paraId="3C1C6979" w14:textId="241EAB34" w:rsidR="00AA2D0B" w:rsidRPr="00ED6583" w:rsidRDefault="00AA2D0B" w:rsidP="00AA2D0B">
            <w:r w:rsidRPr="00ED6583">
              <w:rPr>
                <w:b/>
                <w:i/>
                <w:u w:val="single"/>
              </w:rPr>
              <w:t>Adres</w:t>
            </w:r>
            <w:r w:rsidRPr="00ED6583">
              <w:rPr>
                <w:i/>
                <w:u w:val="single"/>
              </w:rPr>
              <w:t>:</w:t>
            </w:r>
            <w:r w:rsidRPr="00ED6583">
              <w:t xml:space="preserve"> ……………………………………………………………………………………………</w:t>
            </w:r>
          </w:p>
          <w:p w14:paraId="0F1ADF76" w14:textId="13DE5671" w:rsidR="00AA2D0B" w:rsidRPr="00ED6583" w:rsidRDefault="00AA2D0B" w:rsidP="00AA2D0B">
            <w:r w:rsidRPr="00ED6583">
              <w:rPr>
                <w:b/>
                <w:i/>
                <w:u w:val="single"/>
              </w:rPr>
              <w:t>Postcode en plaats</w:t>
            </w:r>
            <w:r w:rsidRPr="00ED6583">
              <w:rPr>
                <w:i/>
                <w:u w:val="single"/>
              </w:rPr>
              <w:t>:</w:t>
            </w:r>
            <w:r w:rsidRPr="00ED6583">
              <w:t>….……………………………………………………………………</w:t>
            </w:r>
          </w:p>
          <w:p w14:paraId="0B493432" w14:textId="77777777" w:rsidR="00AA2D0B" w:rsidRPr="00ED6583" w:rsidRDefault="00AA2D0B" w:rsidP="00AA2D0B">
            <w:r w:rsidRPr="00ED6583">
              <w:rPr>
                <w:b/>
                <w:i/>
                <w:u w:val="single"/>
              </w:rPr>
              <w:t>Getroffene is</w:t>
            </w:r>
            <w:r w:rsidRPr="00ED6583">
              <w:rPr>
                <w:i/>
                <w:u w:val="single"/>
              </w:rPr>
              <w:t>:</w:t>
            </w:r>
            <w:r w:rsidRPr="00ED6583">
              <w:t xml:space="preserve"> Werknemer / stagiair / leerling / anders namelijk *………………………….</w:t>
            </w:r>
          </w:p>
          <w:p w14:paraId="263733E3" w14:textId="3DCB39B7" w:rsidR="00AA2D0B" w:rsidRPr="00ED6583" w:rsidRDefault="00AA2D0B" w:rsidP="00AA2D0B">
            <w:r w:rsidRPr="00ED6583">
              <w:rPr>
                <w:b/>
                <w:i/>
                <w:u w:val="single"/>
              </w:rPr>
              <w:t>Plaats van het incident</w:t>
            </w:r>
            <w:r w:rsidRPr="00ED6583">
              <w:rPr>
                <w:i/>
                <w:u w:val="single"/>
              </w:rPr>
              <w:t>:</w:t>
            </w:r>
            <w:r w:rsidRPr="00ED6583">
              <w:t xml:space="preserve"> …………………………………………………………………</w:t>
            </w:r>
          </w:p>
          <w:p w14:paraId="7C766BFC" w14:textId="1968CDA3" w:rsidR="00AA2D0B" w:rsidRPr="00ED6583" w:rsidRDefault="00AA2D0B" w:rsidP="00AA2D0B">
            <w:r w:rsidRPr="00ED6583">
              <w:rPr>
                <w:b/>
                <w:i/>
                <w:u w:val="single"/>
              </w:rPr>
              <w:t>Datum en tijdstip incident</w:t>
            </w:r>
            <w:r w:rsidRPr="00ED6583">
              <w:rPr>
                <w:i/>
                <w:u w:val="single"/>
              </w:rPr>
              <w:t>:</w:t>
            </w:r>
            <w:r w:rsidRPr="00ED6583">
              <w:t xml:space="preserve"> ……………………………………………………………</w:t>
            </w:r>
            <w:r>
              <w:br/>
            </w:r>
          </w:p>
          <w:p w14:paraId="66198A8C" w14:textId="77777777" w:rsidR="00AA2D0B" w:rsidRPr="00ED6583" w:rsidRDefault="00AA2D0B" w:rsidP="00AA2D0B">
            <w:pPr>
              <w:rPr>
                <w:i/>
              </w:rPr>
            </w:pPr>
            <w:r w:rsidRPr="00ED6583">
              <w:rPr>
                <w:b/>
                <w:i/>
                <w:u w:val="single"/>
              </w:rPr>
              <w:t>Vorm van agressie, geweld</w:t>
            </w:r>
            <w:r w:rsidRPr="00ED6583">
              <w:rPr>
                <w:i/>
              </w:rPr>
              <w:t>:</w:t>
            </w:r>
          </w:p>
          <w:p w14:paraId="7CE4FB31" w14:textId="77777777" w:rsidR="00AA2D0B" w:rsidRPr="00ED6583" w:rsidRDefault="00AA2D0B" w:rsidP="00AA2D0B">
            <w:r w:rsidRPr="00ED6583">
              <w:t>fysiek</w:t>
            </w:r>
            <w:r w:rsidRPr="00ED6583">
              <w:tab/>
              <w:t xml:space="preserve"> nl: ………………………………………………………………….……………</w:t>
            </w:r>
          </w:p>
          <w:p w14:paraId="77857AF0" w14:textId="77777777" w:rsidR="00AA2D0B" w:rsidRPr="00ED6583" w:rsidRDefault="00AA2D0B" w:rsidP="00AA2D0B">
            <w:r w:rsidRPr="00ED6583">
              <w:t>verbaal</w:t>
            </w:r>
            <w:r w:rsidRPr="00ED6583">
              <w:tab/>
              <w:t xml:space="preserve"> nl: ……………………………………………………………….………………</w:t>
            </w:r>
          </w:p>
          <w:p w14:paraId="56CA3801" w14:textId="77777777" w:rsidR="00AA2D0B" w:rsidRPr="00ED6583" w:rsidRDefault="00AA2D0B" w:rsidP="00AA2D0B">
            <w:r w:rsidRPr="00ED6583">
              <w:t>dreigen</w:t>
            </w:r>
            <w:r w:rsidRPr="00ED6583">
              <w:tab/>
              <w:t xml:space="preserve"> nl: …………………………………………………………….…………………</w:t>
            </w:r>
          </w:p>
          <w:p w14:paraId="26D37115" w14:textId="76E0C26B" w:rsidR="00AA2D0B" w:rsidRPr="00ED6583" w:rsidRDefault="00AA2D0B" w:rsidP="00AA2D0B">
            <w:r w:rsidRPr="00ED6583">
              <w:t>vernielzucht nl: ………………………………………………………….………………</w:t>
            </w:r>
          </w:p>
          <w:p w14:paraId="18A5E9A1" w14:textId="77777777" w:rsidR="00AA2D0B" w:rsidRPr="00ED6583" w:rsidRDefault="00AA2D0B" w:rsidP="00AA2D0B">
            <w:r w:rsidRPr="00ED6583">
              <w:t>diefstal</w:t>
            </w:r>
            <w:r w:rsidRPr="00ED6583">
              <w:tab/>
              <w:t xml:space="preserve"> nl: …………………………………………………………..……………………</w:t>
            </w:r>
          </w:p>
          <w:p w14:paraId="1F0A97F0" w14:textId="4A4F84F6" w:rsidR="00AA2D0B" w:rsidRPr="00ED6583" w:rsidRDefault="00AA2D0B" w:rsidP="00AA2D0B">
            <w:r w:rsidRPr="00ED6583">
              <w:t xml:space="preserve">anders </w:t>
            </w:r>
            <w:r w:rsidRPr="00ED6583">
              <w:tab/>
              <w:t xml:space="preserve"> nl: …………………………………………………….…………………………</w:t>
            </w:r>
            <w:r>
              <w:br/>
            </w:r>
          </w:p>
          <w:p w14:paraId="74738BA8" w14:textId="77777777" w:rsidR="00AA2D0B" w:rsidRPr="00ED6583" w:rsidRDefault="00AA2D0B" w:rsidP="00AA2D0B">
            <w:r w:rsidRPr="00ED6583">
              <w:rPr>
                <w:b/>
                <w:i/>
                <w:u w:val="single"/>
              </w:rPr>
              <w:t>Behandeling</w:t>
            </w:r>
            <w:r w:rsidRPr="00ED6583">
              <w:t>:</w:t>
            </w:r>
          </w:p>
          <w:p w14:paraId="0FC19216" w14:textId="77777777" w:rsidR="00AA2D0B" w:rsidRPr="00ED6583" w:rsidRDefault="00AA2D0B" w:rsidP="00AA2D0B">
            <w:r w:rsidRPr="00ED6583">
              <w:t>géén</w:t>
            </w:r>
          </w:p>
          <w:p w14:paraId="100E18C2" w14:textId="77777777" w:rsidR="00AA2D0B" w:rsidRPr="00ED6583" w:rsidRDefault="00AA2D0B" w:rsidP="00AA2D0B">
            <w:r w:rsidRPr="00ED6583">
              <w:t>behandeling in ziekenhuis / EHBO*</w:t>
            </w:r>
          </w:p>
          <w:p w14:paraId="07D877E3" w14:textId="77777777" w:rsidR="00AA2D0B" w:rsidRPr="00ED6583" w:rsidRDefault="00AA2D0B" w:rsidP="00AA2D0B">
            <w:r w:rsidRPr="00ED6583">
              <w:t>opname in ziekenhuis</w:t>
            </w:r>
          </w:p>
          <w:p w14:paraId="167BF5CA" w14:textId="77777777" w:rsidR="00AA2D0B" w:rsidRPr="00ED6583" w:rsidRDefault="00AA2D0B" w:rsidP="00AA2D0B">
            <w:r w:rsidRPr="00ED6583">
              <w:t>ziekteverzuim / leerverzuim</w:t>
            </w:r>
          </w:p>
          <w:p w14:paraId="54C4F0F1" w14:textId="64E1EC3E" w:rsidR="00AA2D0B" w:rsidRPr="00ED6583" w:rsidRDefault="00AA2D0B" w:rsidP="00AA2D0B">
            <w:pPr>
              <w:rPr>
                <w:b/>
                <w:i/>
              </w:rPr>
            </w:pPr>
            <w:r w:rsidRPr="00ED6583">
              <w:t>anders nl: …….……………………………………………………………………………….</w:t>
            </w:r>
            <w:r>
              <w:br/>
            </w:r>
          </w:p>
          <w:p w14:paraId="225C2A04" w14:textId="635C474A" w:rsidR="00AA2D0B" w:rsidRPr="00ED6583" w:rsidRDefault="00AA2D0B" w:rsidP="00AA2D0B">
            <w:r w:rsidRPr="00ED6583">
              <w:rPr>
                <w:b/>
                <w:i/>
                <w:u w:val="single"/>
              </w:rPr>
              <w:t>Schade</w:t>
            </w:r>
            <w:r w:rsidRPr="00ED6583">
              <w:t>:</w:t>
            </w:r>
            <w:r w:rsidRPr="00ED6583">
              <w:tab/>
            </w:r>
            <w:r w:rsidRPr="00ED6583">
              <w:tab/>
            </w:r>
            <w:r w:rsidRPr="00ED6583">
              <w:tab/>
            </w:r>
            <w:r w:rsidRPr="00ED6583">
              <w:tab/>
            </w:r>
            <w:r w:rsidRPr="00ED6583">
              <w:tab/>
            </w:r>
            <w:r w:rsidRPr="00ED6583">
              <w:tab/>
            </w:r>
            <w:r>
              <w:t xml:space="preserve">               </w:t>
            </w:r>
            <w:r w:rsidRPr="00ED6583">
              <w:rPr>
                <w:b/>
                <w:i/>
                <w:u w:val="single"/>
              </w:rPr>
              <w:t>Kosten</w:t>
            </w:r>
            <w:r w:rsidRPr="00ED6583">
              <w:t>:</w:t>
            </w:r>
          </w:p>
          <w:p w14:paraId="44C49479" w14:textId="77777777" w:rsidR="00AA2D0B" w:rsidRPr="00ED6583" w:rsidRDefault="00AA2D0B" w:rsidP="00AA2D0B">
            <w:r w:rsidRPr="00ED6583">
              <w:t>materieel</w:t>
            </w:r>
            <w:r w:rsidRPr="00ED6583">
              <w:tab/>
              <w:t xml:space="preserve">  nl: ……………………………………………..</w:t>
            </w:r>
            <w:r w:rsidRPr="00ED6583">
              <w:tab/>
            </w:r>
            <w:r w:rsidRPr="00ED6583">
              <w:tab/>
            </w:r>
            <w:r w:rsidRPr="00ED6583">
              <w:rPr>
                <w:rFonts w:cs="Arial"/>
              </w:rPr>
              <w:t>€</w:t>
            </w:r>
            <w:r w:rsidRPr="00ED6583">
              <w:t>………………..</w:t>
            </w:r>
          </w:p>
          <w:p w14:paraId="4480C890" w14:textId="77777777" w:rsidR="00AA2D0B" w:rsidRPr="00ED6583" w:rsidRDefault="00AA2D0B" w:rsidP="00AA2D0B">
            <w:r w:rsidRPr="00ED6583">
              <w:t>fysiek letsel</w:t>
            </w:r>
            <w:r w:rsidRPr="00ED6583">
              <w:tab/>
              <w:t xml:space="preserve">  nl: ……………………………………………..</w:t>
            </w:r>
            <w:r w:rsidRPr="00ED6583">
              <w:tab/>
            </w:r>
            <w:r w:rsidRPr="00ED6583">
              <w:tab/>
            </w:r>
            <w:r w:rsidRPr="00ED6583">
              <w:rPr>
                <w:rFonts w:cs="Arial"/>
              </w:rPr>
              <w:t>€</w:t>
            </w:r>
            <w:r w:rsidRPr="00ED6583">
              <w:t>………………..</w:t>
            </w:r>
          </w:p>
          <w:p w14:paraId="1B9B17A7" w14:textId="35C539B0" w:rsidR="00AA2D0B" w:rsidRPr="00ED6583" w:rsidRDefault="00AA2D0B" w:rsidP="00AA2D0B">
            <w:r w:rsidRPr="00ED6583">
              <w:t xml:space="preserve">psych. letsel </w:t>
            </w:r>
            <w:r>
              <w:t xml:space="preserve">          </w:t>
            </w:r>
            <w:r w:rsidRPr="00ED6583">
              <w:t>nl: ……………………………………………..</w:t>
            </w:r>
            <w:r w:rsidRPr="00ED6583">
              <w:tab/>
            </w:r>
            <w:r w:rsidRPr="00ED6583">
              <w:tab/>
            </w:r>
            <w:r w:rsidRPr="00ED6583">
              <w:rPr>
                <w:rFonts w:cs="Arial"/>
              </w:rPr>
              <w:t>€</w:t>
            </w:r>
            <w:r w:rsidRPr="00ED6583">
              <w:t>………………..</w:t>
            </w:r>
          </w:p>
          <w:p w14:paraId="27E72541" w14:textId="74B7411D" w:rsidR="00AA2D0B" w:rsidRPr="00ED6583" w:rsidRDefault="00AA2D0B" w:rsidP="00AA2D0B">
            <w:r w:rsidRPr="00ED6583">
              <w:t xml:space="preserve">anders </w:t>
            </w:r>
            <w:r w:rsidRPr="00ED6583">
              <w:tab/>
              <w:t xml:space="preserve">  </w:t>
            </w:r>
            <w:r>
              <w:t xml:space="preserve">               </w:t>
            </w:r>
            <w:r w:rsidRPr="00ED6583">
              <w:t>nl: ……………………………………………..</w:t>
            </w:r>
            <w:r w:rsidRPr="00ED6583">
              <w:tab/>
            </w:r>
            <w:r w:rsidRPr="00ED6583">
              <w:tab/>
            </w:r>
            <w:r w:rsidRPr="00ED6583">
              <w:rPr>
                <w:rFonts w:cs="Arial"/>
              </w:rPr>
              <w:t>€</w:t>
            </w:r>
            <w:r w:rsidRPr="00ED6583">
              <w:t>………………..</w:t>
            </w:r>
          </w:p>
          <w:p w14:paraId="698D024E" w14:textId="77777777" w:rsidR="00AA2D0B" w:rsidRPr="00ED6583" w:rsidRDefault="00AA2D0B" w:rsidP="00AA2D0B"/>
          <w:p w14:paraId="619E666A" w14:textId="77777777" w:rsidR="00AA2D0B" w:rsidRPr="00ED6583" w:rsidRDefault="00AA2D0B" w:rsidP="00AA2D0B">
            <w:r w:rsidRPr="00ED6583">
              <w:rPr>
                <w:b/>
                <w:i/>
                <w:u w:val="single"/>
              </w:rPr>
              <w:lastRenderedPageBreak/>
              <w:t>Afhandeling</w:t>
            </w:r>
            <w:r w:rsidRPr="00ED6583">
              <w:t>:</w:t>
            </w:r>
          </w:p>
          <w:p w14:paraId="14CBE8EC" w14:textId="5688F20A" w:rsidR="00AA2D0B" w:rsidRPr="00ED6583" w:rsidRDefault="00AA2D0B" w:rsidP="00AA2D0B">
            <w:r w:rsidRPr="00ED6583">
              <w:t>politie ingeschakeld</w:t>
            </w:r>
            <w:r>
              <w:t xml:space="preserve"> </w:t>
            </w:r>
            <w:r w:rsidRPr="00ED6583">
              <w:t xml:space="preserve">aangifte gedaan: </w:t>
            </w:r>
            <w:r w:rsidRPr="00ED6583">
              <w:tab/>
            </w:r>
            <w:r>
              <w:t xml:space="preserve">                </w:t>
            </w:r>
            <w:r w:rsidRPr="00ED6583">
              <w:t>ja / nee*</w:t>
            </w:r>
          </w:p>
          <w:p w14:paraId="6DB3553D" w14:textId="49911AD7" w:rsidR="00AA2D0B" w:rsidRPr="00ED6583" w:rsidRDefault="00AA2D0B" w:rsidP="00AA2D0B">
            <w:r w:rsidRPr="00ED6583">
              <w:t>melding arbeidsinspectie</w:t>
            </w:r>
            <w:r>
              <w:t xml:space="preserve"> </w:t>
            </w:r>
            <w:r w:rsidRPr="00ED6583">
              <w:t>ernstig ongeval:</w:t>
            </w:r>
            <w:r w:rsidRPr="00ED6583">
              <w:tab/>
            </w:r>
            <w:r w:rsidRPr="00ED6583">
              <w:tab/>
              <w:t>ja / nee* (indien ja, invullen en opsturen ongevallen meldingsformulier Arbeidsinspectie verplicht!)</w:t>
            </w:r>
          </w:p>
          <w:p w14:paraId="13D9E525" w14:textId="3F3C7C05" w:rsidR="00AA2D0B" w:rsidRPr="00ED6583" w:rsidRDefault="00AA2D0B" w:rsidP="00AA2D0B">
            <w:r w:rsidRPr="00ED6583">
              <w:t>psychische opvang</w:t>
            </w:r>
            <w:r>
              <w:t xml:space="preserve"> </w:t>
            </w:r>
            <w:r w:rsidRPr="00ED6583">
              <w:t>nazorg:</w:t>
            </w:r>
            <w:r w:rsidRPr="00ED6583">
              <w:tab/>
            </w:r>
            <w:r w:rsidRPr="00ED6583">
              <w:tab/>
            </w:r>
            <w:r w:rsidRPr="00ED6583">
              <w:tab/>
              <w:t>ja / nee*</w:t>
            </w:r>
            <w:r>
              <w:br/>
            </w:r>
          </w:p>
          <w:p w14:paraId="395EB11E" w14:textId="77777777" w:rsidR="00AA2D0B" w:rsidRPr="00ED6583" w:rsidRDefault="00AA2D0B" w:rsidP="00AA2D0B">
            <w:r w:rsidRPr="00ED6583">
              <w:rPr>
                <w:b/>
                <w:i/>
              </w:rPr>
              <w:t xml:space="preserve">* </w:t>
            </w:r>
            <w:r w:rsidRPr="00ED6583">
              <w:t>Doorhalen wat niet van toepassing is.</w:t>
            </w:r>
          </w:p>
          <w:p w14:paraId="66642E07" w14:textId="77777777" w:rsidR="00AA2D0B" w:rsidRDefault="00AA2D0B" w:rsidP="00E70CE2">
            <w:pPr>
              <w:rPr>
                <w:rFonts w:ascii="Comic Sans MS" w:hAnsi="Comic Sans MS"/>
                <w:sz w:val="18"/>
                <w:szCs w:val="18"/>
              </w:rPr>
            </w:pPr>
          </w:p>
        </w:tc>
      </w:tr>
    </w:tbl>
    <w:p w14:paraId="21D5B7A1" w14:textId="77777777" w:rsidR="00AA2D0B" w:rsidRDefault="00AA2D0B" w:rsidP="00AA2D0B"/>
    <w:tbl>
      <w:tblPr>
        <w:tblW w:w="0" w:type="auto"/>
        <w:tblLook w:val="04A0" w:firstRow="1" w:lastRow="0" w:firstColumn="1" w:lastColumn="0" w:noHBand="0" w:noVBand="1"/>
      </w:tblPr>
      <w:tblGrid>
        <w:gridCol w:w="9070"/>
      </w:tblGrid>
      <w:tr w:rsidR="00AA2D0B" w14:paraId="1B232F0F" w14:textId="77777777" w:rsidTr="00AA2D0B">
        <w:tc>
          <w:tcPr>
            <w:tcW w:w="9060" w:type="dxa"/>
          </w:tcPr>
          <w:p w14:paraId="070D08E3" w14:textId="1634FCEF" w:rsidR="00EF7E4D" w:rsidRPr="00ED6583" w:rsidRDefault="00AA2D0B" w:rsidP="00EF7E4D">
            <w:r w:rsidRPr="00AA2D0B">
              <w:rPr>
                <w:b/>
                <w:bCs/>
              </w:rPr>
              <w:t>Korte beschrijving van het incident:</w:t>
            </w:r>
            <w:r w:rsidR="00EF7E4D">
              <w:rPr>
                <w:b/>
                <w:bCs/>
              </w:rPr>
              <w:br/>
            </w:r>
            <w:r w:rsidR="002173AE">
              <w:t>………………………………………………………………………………………………………………………………………………………………………………………………………………………………………………………………………………………………………………………………………………………………………………………………………………………………………………………………………………………………………………………………………………………………………………………………………………………………………………………………………………………………………………………………………………………………………………………………………………………………………………………………………………………………………………………………………………………………………………………………………………………………………………………………</w:t>
            </w:r>
            <w:r w:rsidR="00EF7E4D">
              <w:t>…………………………………………………………………………………………………………………………………………………………………………………………………………………………………………………………………………………………………………………………………………………………………………………………………………………………………………………………………………………………………………………………………………………………………………………………………………………………………………………………………………………………………………………………………………………………………………………………………………………………………………………………………………………………………………………………………………………………………………………………………………………………………………………………………………………………………………………………………………………………………………………………………………………………………………</w:t>
            </w:r>
          </w:p>
          <w:p w14:paraId="5D5679D4" w14:textId="77777777" w:rsidR="00AA2D0B" w:rsidRPr="00EF7E4D" w:rsidRDefault="00AA2D0B" w:rsidP="00AA2D0B">
            <w:pPr>
              <w:rPr>
                <w:b/>
                <w:bCs/>
              </w:rPr>
            </w:pPr>
            <w:r w:rsidRPr="00EF7E4D">
              <w:rPr>
                <w:b/>
                <w:bCs/>
              </w:rPr>
              <w:t>Suggesties voor verdere afhandeling:</w:t>
            </w:r>
          </w:p>
          <w:p w14:paraId="48F4E150" w14:textId="77777777" w:rsidR="00EF7E4D" w:rsidRPr="00ED6583" w:rsidRDefault="00EF7E4D" w:rsidP="00EF7E4D">
            <w:r>
              <w:t>………………………………………………………………………………………………………………………………………………………………………………………………………………………………………………………………………………………………………………………………………………………………………………………………………………………………………………………………………………………………………………………………………………………………………………………………………………………………………………………………………………………………………………………………………………………………………………………………………………………………………………………………………………………………………………………………………………………………………………………………………………………………………………………………</w:t>
            </w:r>
          </w:p>
          <w:p w14:paraId="61F741A1" w14:textId="77777777" w:rsidR="00AA2D0B" w:rsidRPr="00EF7E4D" w:rsidRDefault="00AA2D0B" w:rsidP="00AA2D0B">
            <w:pPr>
              <w:rPr>
                <w:b/>
                <w:bCs/>
              </w:rPr>
            </w:pPr>
            <w:r w:rsidRPr="00EF7E4D">
              <w:rPr>
                <w:b/>
                <w:bCs/>
              </w:rPr>
              <w:t>Suggesties voor preventie in de toekomst:</w:t>
            </w:r>
          </w:p>
          <w:p w14:paraId="699BE742" w14:textId="77777777" w:rsidR="00EF7E4D" w:rsidRPr="00ED6583" w:rsidRDefault="00EF7E4D" w:rsidP="00EF7E4D">
            <w:r>
              <w:t>………………………………………………………………………………………………………………………………………………………………………………………………………………………………………………………………………………………………………………………………………………………………………………………………………………………………………………………………………………………………………………………………………………………………………………………………………………………………………………………………………………………………………………………………………………………………………………………………………………………………………………………………………………………………………………………………………………………………………………………………………………………………………………………………</w:t>
            </w:r>
          </w:p>
          <w:p w14:paraId="38E743DC" w14:textId="09D81B18" w:rsidR="00AA2D0B" w:rsidRDefault="00EF7E4D" w:rsidP="00EF7E4D">
            <w:r>
              <w:br/>
            </w:r>
            <w:r w:rsidR="00AA2D0B" w:rsidRPr="00ED6583">
              <w:t>Plaats……………………</w:t>
            </w:r>
            <w:r>
              <w:t>……….</w:t>
            </w:r>
            <w:r w:rsidR="00AA2D0B" w:rsidRPr="00ED6583">
              <w:t>..Datum…</w:t>
            </w:r>
            <w:r>
              <w:t>…………</w:t>
            </w:r>
            <w:r w:rsidR="00AA2D0B" w:rsidRPr="00ED6583">
              <w:t>……………….Handtekening getroffene ……………………</w:t>
            </w:r>
            <w:r>
              <w:t>……………………..</w:t>
            </w:r>
            <w:r w:rsidR="00AA2D0B" w:rsidRPr="00ED6583">
              <w:t>…</w:t>
            </w:r>
          </w:p>
        </w:tc>
      </w:tr>
    </w:tbl>
    <w:p w14:paraId="08B78E54" w14:textId="67DA4F9A" w:rsidR="00E70CE2" w:rsidRPr="00ED6583" w:rsidRDefault="00D713BD" w:rsidP="00EF7E4D">
      <w:pPr>
        <w:pStyle w:val="Kop1"/>
      </w:pPr>
      <w:bookmarkStart w:id="51" w:name="_Toc196539266"/>
      <w:bookmarkStart w:id="52" w:name="_Toc197920861"/>
      <w:bookmarkStart w:id="53" w:name="_Toc73348985"/>
      <w:r>
        <w:lastRenderedPageBreak/>
        <w:t>B</w:t>
      </w:r>
      <w:r w:rsidR="00E70CE2" w:rsidRPr="00ED6583">
        <w:t xml:space="preserve">ijlage 5. </w:t>
      </w:r>
      <w:r w:rsidR="00630D3B">
        <w:t>Ongevallen</w:t>
      </w:r>
      <w:r w:rsidR="00E70CE2" w:rsidRPr="00ED6583">
        <w:t>/incidentenregister</w:t>
      </w:r>
      <w:bookmarkEnd w:id="51"/>
      <w:bookmarkEnd w:id="52"/>
      <w:bookmarkEnd w:id="53"/>
    </w:p>
    <w:p w14:paraId="0241040B" w14:textId="1004A0DB" w:rsidR="00E70CE2" w:rsidRDefault="00E70CE2" w:rsidP="00EF7E4D">
      <w:r w:rsidRPr="00ED6583">
        <w:t>Dit register bevat (in elk geval) de gemelde arbeidsongevallen en de arbeidsongevallen die hebben geleid tot een verzuim van meer dan drie werkdagen en de aard en datum van het ongeval. (conform artikel 9 lid 2 Arbeidsomstandighedenwet)</w:t>
      </w:r>
    </w:p>
    <w:tbl>
      <w:tblPr>
        <w:tblW w:w="9653" w:type="dxa"/>
        <w:tblInd w:w="-396" w:type="dxa"/>
        <w:tblLook w:val="04A0" w:firstRow="1" w:lastRow="0" w:firstColumn="1" w:lastColumn="0" w:noHBand="0" w:noVBand="1"/>
      </w:tblPr>
      <w:tblGrid>
        <w:gridCol w:w="1242"/>
        <w:gridCol w:w="1348"/>
        <w:gridCol w:w="1288"/>
        <w:gridCol w:w="1333"/>
        <w:gridCol w:w="1249"/>
        <w:gridCol w:w="1277"/>
        <w:gridCol w:w="1916"/>
      </w:tblGrid>
      <w:tr w:rsidR="00CE30CD" w14:paraId="5124814D" w14:textId="0D9AC0C2" w:rsidTr="00CE30CD">
        <w:trPr>
          <w:trHeight w:val="640"/>
        </w:trPr>
        <w:tc>
          <w:tcPr>
            <w:tcW w:w="1349" w:type="dxa"/>
          </w:tcPr>
          <w:p w14:paraId="17069605" w14:textId="2DAB07B8" w:rsidR="00CE30CD" w:rsidRPr="00CE30CD" w:rsidRDefault="00CE30CD" w:rsidP="00147DD1">
            <w:pPr>
              <w:rPr>
                <w:rStyle w:val="Intensieveverwijzing"/>
              </w:rPr>
            </w:pPr>
            <w:r w:rsidRPr="00CE30CD">
              <w:rPr>
                <w:rStyle w:val="Intensieveverwijzing"/>
              </w:rPr>
              <w:t>Datum</w:t>
            </w:r>
          </w:p>
        </w:tc>
        <w:tc>
          <w:tcPr>
            <w:tcW w:w="1363" w:type="dxa"/>
          </w:tcPr>
          <w:p w14:paraId="1553FBBB" w14:textId="77777777" w:rsidR="00CE30CD" w:rsidRPr="00CE30CD" w:rsidRDefault="00CE30CD" w:rsidP="00147DD1">
            <w:pPr>
              <w:rPr>
                <w:rStyle w:val="Intensieveverwijzing"/>
              </w:rPr>
            </w:pPr>
            <w:r w:rsidRPr="00CE30CD">
              <w:rPr>
                <w:rStyle w:val="Intensieveverwijzing"/>
              </w:rPr>
              <w:t>Functie/</w:t>
            </w:r>
          </w:p>
          <w:p w14:paraId="72B604EC" w14:textId="51ECFF43" w:rsidR="00CE30CD" w:rsidRPr="00CE30CD" w:rsidRDefault="00CE30CD" w:rsidP="00147DD1">
            <w:pPr>
              <w:rPr>
                <w:rStyle w:val="Intensieveverwijzing"/>
              </w:rPr>
            </w:pPr>
            <w:r w:rsidRPr="00CE30CD">
              <w:rPr>
                <w:rStyle w:val="Intensieveverwijzing"/>
              </w:rPr>
              <w:t>Getroffene</w:t>
            </w:r>
          </w:p>
        </w:tc>
        <w:tc>
          <w:tcPr>
            <w:tcW w:w="1355" w:type="dxa"/>
          </w:tcPr>
          <w:p w14:paraId="0C098E60" w14:textId="77777777" w:rsidR="00CE30CD" w:rsidRPr="00CE30CD" w:rsidRDefault="00CE30CD" w:rsidP="00147DD1">
            <w:pPr>
              <w:rPr>
                <w:rStyle w:val="Intensieveverwijzing"/>
              </w:rPr>
            </w:pPr>
            <w:r w:rsidRPr="00CE30CD">
              <w:rPr>
                <w:rStyle w:val="Intensieveverwijzing"/>
              </w:rPr>
              <w:t>School/</w:t>
            </w:r>
          </w:p>
          <w:p w14:paraId="4BE7BA09" w14:textId="65A7B4F7" w:rsidR="00CE30CD" w:rsidRPr="00CE30CD" w:rsidRDefault="00CE30CD" w:rsidP="00147DD1">
            <w:pPr>
              <w:rPr>
                <w:rStyle w:val="Intensieveverwijzing"/>
              </w:rPr>
            </w:pPr>
            <w:r w:rsidRPr="00CE30CD">
              <w:rPr>
                <w:rStyle w:val="Intensieveverwijzing"/>
              </w:rPr>
              <w:t>Afdeling</w:t>
            </w:r>
          </w:p>
        </w:tc>
        <w:tc>
          <w:tcPr>
            <w:tcW w:w="1360" w:type="dxa"/>
          </w:tcPr>
          <w:p w14:paraId="13D8BF1E" w14:textId="6DD65B7E" w:rsidR="00CE30CD" w:rsidRPr="00CE30CD" w:rsidRDefault="00CE30CD" w:rsidP="00147DD1">
            <w:pPr>
              <w:rPr>
                <w:rStyle w:val="Intensieveverwijzing"/>
              </w:rPr>
            </w:pPr>
            <w:r w:rsidRPr="00CE30CD">
              <w:rPr>
                <w:rStyle w:val="Intensieveverwijzing"/>
              </w:rPr>
              <w:t>Toedracht</w:t>
            </w:r>
          </w:p>
        </w:tc>
        <w:tc>
          <w:tcPr>
            <w:tcW w:w="1352" w:type="dxa"/>
          </w:tcPr>
          <w:p w14:paraId="5380E2F7" w14:textId="77777777" w:rsidR="00CE30CD" w:rsidRPr="00CE30CD" w:rsidRDefault="00CE30CD" w:rsidP="00147DD1">
            <w:pPr>
              <w:rPr>
                <w:rStyle w:val="Intensieveverwijzing"/>
              </w:rPr>
            </w:pPr>
            <w:r w:rsidRPr="00CE30CD">
              <w:rPr>
                <w:rStyle w:val="Intensieveverwijzing"/>
              </w:rPr>
              <w:t>Letsel/</w:t>
            </w:r>
          </w:p>
          <w:p w14:paraId="7D289F30" w14:textId="128FF0AE" w:rsidR="00CE30CD" w:rsidRPr="00CE30CD" w:rsidRDefault="00CE30CD" w:rsidP="00147DD1">
            <w:pPr>
              <w:rPr>
                <w:rStyle w:val="Intensieveverwijzing"/>
              </w:rPr>
            </w:pPr>
            <w:r w:rsidRPr="00CE30CD">
              <w:rPr>
                <w:rStyle w:val="Intensieveverwijzing"/>
              </w:rPr>
              <w:t>Schade</w:t>
            </w:r>
          </w:p>
        </w:tc>
        <w:tc>
          <w:tcPr>
            <w:tcW w:w="1356" w:type="dxa"/>
          </w:tcPr>
          <w:p w14:paraId="1A6FE49C" w14:textId="3710F99C" w:rsidR="00CE30CD" w:rsidRPr="00CE30CD" w:rsidRDefault="00CE30CD" w:rsidP="00147DD1">
            <w:pPr>
              <w:rPr>
                <w:rStyle w:val="Intensieveverwijzing"/>
              </w:rPr>
            </w:pPr>
            <w:r w:rsidRPr="00CE30CD">
              <w:rPr>
                <w:rStyle w:val="Intensieveverwijzing"/>
              </w:rPr>
              <w:t>Verzuim</w:t>
            </w:r>
          </w:p>
        </w:tc>
        <w:tc>
          <w:tcPr>
            <w:tcW w:w="1518" w:type="dxa"/>
          </w:tcPr>
          <w:p w14:paraId="51A1E500" w14:textId="3E34D95D" w:rsidR="00CE30CD" w:rsidRPr="00CE30CD" w:rsidRDefault="00CE30CD" w:rsidP="00147DD1">
            <w:pPr>
              <w:rPr>
                <w:rStyle w:val="Intensieveverwijzing"/>
              </w:rPr>
            </w:pPr>
            <w:r w:rsidRPr="00CE30CD">
              <w:rPr>
                <w:rStyle w:val="Intensieveverwijzing"/>
              </w:rPr>
              <w:t>Nr. ongevalsrapport</w:t>
            </w:r>
          </w:p>
        </w:tc>
      </w:tr>
      <w:tr w:rsidR="00CE30CD" w14:paraId="3542B712" w14:textId="24B86BA3" w:rsidTr="00CE30CD">
        <w:trPr>
          <w:trHeight w:val="640"/>
        </w:trPr>
        <w:tc>
          <w:tcPr>
            <w:tcW w:w="1349" w:type="dxa"/>
          </w:tcPr>
          <w:p w14:paraId="66574D2C" w14:textId="77777777" w:rsidR="00CE30CD" w:rsidRPr="00ED6583" w:rsidRDefault="00CE30CD" w:rsidP="00147DD1"/>
        </w:tc>
        <w:tc>
          <w:tcPr>
            <w:tcW w:w="1363" w:type="dxa"/>
          </w:tcPr>
          <w:p w14:paraId="3E3872B1" w14:textId="77777777" w:rsidR="00CE30CD" w:rsidRPr="00ED6583" w:rsidRDefault="00CE30CD" w:rsidP="00147DD1"/>
        </w:tc>
        <w:tc>
          <w:tcPr>
            <w:tcW w:w="1355" w:type="dxa"/>
          </w:tcPr>
          <w:p w14:paraId="1694C4BF" w14:textId="77777777" w:rsidR="00CE30CD" w:rsidRPr="00ED6583" w:rsidRDefault="00CE30CD" w:rsidP="00147DD1"/>
        </w:tc>
        <w:tc>
          <w:tcPr>
            <w:tcW w:w="1360" w:type="dxa"/>
          </w:tcPr>
          <w:p w14:paraId="644CA20F" w14:textId="77777777" w:rsidR="00CE30CD" w:rsidRPr="00ED6583" w:rsidRDefault="00CE30CD" w:rsidP="00147DD1"/>
        </w:tc>
        <w:tc>
          <w:tcPr>
            <w:tcW w:w="1352" w:type="dxa"/>
          </w:tcPr>
          <w:p w14:paraId="6AF20F02" w14:textId="77777777" w:rsidR="00CE30CD" w:rsidRPr="00ED6583" w:rsidRDefault="00CE30CD" w:rsidP="00147DD1"/>
        </w:tc>
        <w:tc>
          <w:tcPr>
            <w:tcW w:w="1356" w:type="dxa"/>
          </w:tcPr>
          <w:p w14:paraId="581D3BE5" w14:textId="77777777" w:rsidR="00CE30CD" w:rsidRDefault="00CE30CD" w:rsidP="00147DD1"/>
          <w:p w14:paraId="6336BFB4" w14:textId="5B75FAA4" w:rsidR="00CE30CD" w:rsidRPr="00ED6583" w:rsidRDefault="00CE30CD" w:rsidP="00147DD1"/>
        </w:tc>
        <w:tc>
          <w:tcPr>
            <w:tcW w:w="1518" w:type="dxa"/>
          </w:tcPr>
          <w:p w14:paraId="46653F85" w14:textId="77777777" w:rsidR="00CE30CD" w:rsidRPr="00ED6583" w:rsidRDefault="00CE30CD" w:rsidP="00147DD1"/>
        </w:tc>
      </w:tr>
      <w:tr w:rsidR="00CE30CD" w14:paraId="140DD687" w14:textId="741F9E6C" w:rsidTr="00CE30CD">
        <w:trPr>
          <w:trHeight w:val="640"/>
        </w:trPr>
        <w:tc>
          <w:tcPr>
            <w:tcW w:w="1349" w:type="dxa"/>
          </w:tcPr>
          <w:p w14:paraId="7CE3D258" w14:textId="77777777" w:rsidR="00CE30CD" w:rsidRDefault="00CE30CD" w:rsidP="00147DD1"/>
          <w:p w14:paraId="1DDD5ABB" w14:textId="71EBC4A5" w:rsidR="00CE30CD" w:rsidRPr="00ED6583" w:rsidRDefault="00CE30CD" w:rsidP="00147DD1"/>
        </w:tc>
        <w:tc>
          <w:tcPr>
            <w:tcW w:w="1363" w:type="dxa"/>
          </w:tcPr>
          <w:p w14:paraId="4FEE8AF4" w14:textId="77777777" w:rsidR="00CE30CD" w:rsidRPr="00ED6583" w:rsidRDefault="00CE30CD" w:rsidP="00147DD1"/>
        </w:tc>
        <w:tc>
          <w:tcPr>
            <w:tcW w:w="1355" w:type="dxa"/>
          </w:tcPr>
          <w:p w14:paraId="0D559660" w14:textId="77777777" w:rsidR="00CE30CD" w:rsidRPr="00ED6583" w:rsidRDefault="00CE30CD" w:rsidP="00147DD1"/>
        </w:tc>
        <w:tc>
          <w:tcPr>
            <w:tcW w:w="1360" w:type="dxa"/>
          </w:tcPr>
          <w:p w14:paraId="27768B49" w14:textId="77777777" w:rsidR="00CE30CD" w:rsidRPr="00ED6583" w:rsidRDefault="00CE30CD" w:rsidP="00147DD1"/>
        </w:tc>
        <w:tc>
          <w:tcPr>
            <w:tcW w:w="1352" w:type="dxa"/>
          </w:tcPr>
          <w:p w14:paraId="09CA4205" w14:textId="77777777" w:rsidR="00CE30CD" w:rsidRPr="00ED6583" w:rsidRDefault="00CE30CD" w:rsidP="00147DD1"/>
        </w:tc>
        <w:tc>
          <w:tcPr>
            <w:tcW w:w="1356" w:type="dxa"/>
          </w:tcPr>
          <w:p w14:paraId="2F536CC5" w14:textId="77777777" w:rsidR="00CE30CD" w:rsidRDefault="00CE30CD" w:rsidP="00147DD1"/>
        </w:tc>
        <w:tc>
          <w:tcPr>
            <w:tcW w:w="1518" w:type="dxa"/>
          </w:tcPr>
          <w:p w14:paraId="2E8088D3" w14:textId="77777777" w:rsidR="00CE30CD" w:rsidRPr="00ED6583" w:rsidRDefault="00CE30CD" w:rsidP="00147DD1"/>
        </w:tc>
      </w:tr>
      <w:tr w:rsidR="00CE30CD" w14:paraId="64ABB033" w14:textId="0294DA1C" w:rsidTr="00CE30CD">
        <w:trPr>
          <w:trHeight w:val="640"/>
        </w:trPr>
        <w:tc>
          <w:tcPr>
            <w:tcW w:w="1349" w:type="dxa"/>
          </w:tcPr>
          <w:p w14:paraId="1B95B470" w14:textId="77777777" w:rsidR="00CE30CD" w:rsidRDefault="00CE30CD" w:rsidP="00147DD1"/>
          <w:p w14:paraId="3CA37B01" w14:textId="29938658" w:rsidR="00CE30CD" w:rsidRDefault="00CE30CD" w:rsidP="00147DD1"/>
        </w:tc>
        <w:tc>
          <w:tcPr>
            <w:tcW w:w="1363" w:type="dxa"/>
          </w:tcPr>
          <w:p w14:paraId="66B2AD1A" w14:textId="77777777" w:rsidR="00CE30CD" w:rsidRPr="00ED6583" w:rsidRDefault="00CE30CD" w:rsidP="00147DD1"/>
        </w:tc>
        <w:tc>
          <w:tcPr>
            <w:tcW w:w="1355" w:type="dxa"/>
          </w:tcPr>
          <w:p w14:paraId="6FA7B32E" w14:textId="77777777" w:rsidR="00CE30CD" w:rsidRPr="00ED6583" w:rsidRDefault="00CE30CD" w:rsidP="00147DD1"/>
        </w:tc>
        <w:tc>
          <w:tcPr>
            <w:tcW w:w="1360" w:type="dxa"/>
          </w:tcPr>
          <w:p w14:paraId="0F91EBC4" w14:textId="77777777" w:rsidR="00CE30CD" w:rsidRPr="00ED6583" w:rsidRDefault="00CE30CD" w:rsidP="00147DD1"/>
        </w:tc>
        <w:tc>
          <w:tcPr>
            <w:tcW w:w="1352" w:type="dxa"/>
          </w:tcPr>
          <w:p w14:paraId="6C0E8203" w14:textId="77777777" w:rsidR="00CE30CD" w:rsidRPr="00ED6583" w:rsidRDefault="00CE30CD" w:rsidP="00147DD1"/>
        </w:tc>
        <w:tc>
          <w:tcPr>
            <w:tcW w:w="1356" w:type="dxa"/>
          </w:tcPr>
          <w:p w14:paraId="039E95B2" w14:textId="77777777" w:rsidR="00CE30CD" w:rsidRDefault="00CE30CD" w:rsidP="00147DD1"/>
        </w:tc>
        <w:tc>
          <w:tcPr>
            <w:tcW w:w="1518" w:type="dxa"/>
          </w:tcPr>
          <w:p w14:paraId="75E170A7" w14:textId="77777777" w:rsidR="00CE30CD" w:rsidRPr="00ED6583" w:rsidRDefault="00CE30CD" w:rsidP="00147DD1"/>
        </w:tc>
      </w:tr>
      <w:tr w:rsidR="00CE30CD" w14:paraId="2582BD2F" w14:textId="280E367E" w:rsidTr="00CE30CD">
        <w:trPr>
          <w:trHeight w:val="640"/>
        </w:trPr>
        <w:tc>
          <w:tcPr>
            <w:tcW w:w="1349" w:type="dxa"/>
          </w:tcPr>
          <w:p w14:paraId="608E05E5" w14:textId="77777777" w:rsidR="00CE30CD" w:rsidRDefault="00CE30CD" w:rsidP="00147DD1"/>
          <w:p w14:paraId="523E7D4C" w14:textId="23A087FF" w:rsidR="00CE30CD" w:rsidRDefault="00CE30CD" w:rsidP="00147DD1"/>
        </w:tc>
        <w:tc>
          <w:tcPr>
            <w:tcW w:w="1363" w:type="dxa"/>
          </w:tcPr>
          <w:p w14:paraId="4259A83F" w14:textId="77777777" w:rsidR="00CE30CD" w:rsidRPr="00ED6583" w:rsidRDefault="00CE30CD" w:rsidP="00147DD1"/>
        </w:tc>
        <w:tc>
          <w:tcPr>
            <w:tcW w:w="1355" w:type="dxa"/>
          </w:tcPr>
          <w:p w14:paraId="04985859" w14:textId="77777777" w:rsidR="00CE30CD" w:rsidRPr="00ED6583" w:rsidRDefault="00CE30CD" w:rsidP="00147DD1"/>
        </w:tc>
        <w:tc>
          <w:tcPr>
            <w:tcW w:w="1360" w:type="dxa"/>
          </w:tcPr>
          <w:p w14:paraId="6382118A" w14:textId="77777777" w:rsidR="00CE30CD" w:rsidRPr="00ED6583" w:rsidRDefault="00CE30CD" w:rsidP="00147DD1"/>
        </w:tc>
        <w:tc>
          <w:tcPr>
            <w:tcW w:w="1352" w:type="dxa"/>
          </w:tcPr>
          <w:p w14:paraId="0FE7D8B7" w14:textId="77777777" w:rsidR="00CE30CD" w:rsidRPr="00ED6583" w:rsidRDefault="00CE30CD" w:rsidP="00147DD1"/>
        </w:tc>
        <w:tc>
          <w:tcPr>
            <w:tcW w:w="1356" w:type="dxa"/>
          </w:tcPr>
          <w:p w14:paraId="4C71A871" w14:textId="77777777" w:rsidR="00CE30CD" w:rsidRDefault="00CE30CD" w:rsidP="00147DD1"/>
        </w:tc>
        <w:tc>
          <w:tcPr>
            <w:tcW w:w="1518" w:type="dxa"/>
          </w:tcPr>
          <w:p w14:paraId="3F57C739" w14:textId="77777777" w:rsidR="00CE30CD" w:rsidRPr="00ED6583" w:rsidRDefault="00CE30CD" w:rsidP="00147DD1"/>
        </w:tc>
      </w:tr>
      <w:tr w:rsidR="00CE30CD" w14:paraId="36E2AF1F" w14:textId="3F466BAF" w:rsidTr="00CE30CD">
        <w:trPr>
          <w:trHeight w:val="640"/>
        </w:trPr>
        <w:tc>
          <w:tcPr>
            <w:tcW w:w="1349" w:type="dxa"/>
          </w:tcPr>
          <w:p w14:paraId="097AAEE7" w14:textId="77777777" w:rsidR="00CE30CD" w:rsidRDefault="00CE30CD" w:rsidP="00147DD1"/>
          <w:p w14:paraId="7980765F" w14:textId="3164F794" w:rsidR="00CE30CD" w:rsidRDefault="00CE30CD" w:rsidP="00147DD1"/>
        </w:tc>
        <w:tc>
          <w:tcPr>
            <w:tcW w:w="1363" w:type="dxa"/>
          </w:tcPr>
          <w:p w14:paraId="504A2667" w14:textId="77777777" w:rsidR="00CE30CD" w:rsidRPr="00ED6583" w:rsidRDefault="00CE30CD" w:rsidP="00147DD1"/>
        </w:tc>
        <w:tc>
          <w:tcPr>
            <w:tcW w:w="1355" w:type="dxa"/>
          </w:tcPr>
          <w:p w14:paraId="47B01C0D" w14:textId="77777777" w:rsidR="00CE30CD" w:rsidRPr="00ED6583" w:rsidRDefault="00CE30CD" w:rsidP="00147DD1"/>
        </w:tc>
        <w:tc>
          <w:tcPr>
            <w:tcW w:w="1360" w:type="dxa"/>
          </w:tcPr>
          <w:p w14:paraId="4A31085F" w14:textId="77777777" w:rsidR="00CE30CD" w:rsidRPr="00ED6583" w:rsidRDefault="00CE30CD" w:rsidP="00147DD1"/>
        </w:tc>
        <w:tc>
          <w:tcPr>
            <w:tcW w:w="1352" w:type="dxa"/>
          </w:tcPr>
          <w:p w14:paraId="561B02B2" w14:textId="77777777" w:rsidR="00CE30CD" w:rsidRPr="00ED6583" w:rsidRDefault="00CE30CD" w:rsidP="00147DD1"/>
        </w:tc>
        <w:tc>
          <w:tcPr>
            <w:tcW w:w="1356" w:type="dxa"/>
          </w:tcPr>
          <w:p w14:paraId="65434CDD" w14:textId="77777777" w:rsidR="00CE30CD" w:rsidRDefault="00CE30CD" w:rsidP="00147DD1"/>
        </w:tc>
        <w:tc>
          <w:tcPr>
            <w:tcW w:w="1518" w:type="dxa"/>
          </w:tcPr>
          <w:p w14:paraId="61E8B132" w14:textId="77777777" w:rsidR="00CE30CD" w:rsidRPr="00ED6583" w:rsidRDefault="00CE30CD" w:rsidP="00147DD1"/>
        </w:tc>
      </w:tr>
      <w:tr w:rsidR="00CE30CD" w14:paraId="79DC724F" w14:textId="2FB32E96" w:rsidTr="00CE30CD">
        <w:trPr>
          <w:trHeight w:val="640"/>
        </w:trPr>
        <w:tc>
          <w:tcPr>
            <w:tcW w:w="1349" w:type="dxa"/>
          </w:tcPr>
          <w:p w14:paraId="1D898311" w14:textId="77777777" w:rsidR="00CE30CD" w:rsidRDefault="00CE30CD" w:rsidP="00147DD1"/>
          <w:p w14:paraId="5DE4DB14" w14:textId="191A35AA" w:rsidR="00CE30CD" w:rsidRDefault="00CE30CD" w:rsidP="00147DD1"/>
        </w:tc>
        <w:tc>
          <w:tcPr>
            <w:tcW w:w="1363" w:type="dxa"/>
          </w:tcPr>
          <w:p w14:paraId="2FB56852" w14:textId="77777777" w:rsidR="00CE30CD" w:rsidRPr="00ED6583" w:rsidRDefault="00CE30CD" w:rsidP="00147DD1"/>
        </w:tc>
        <w:tc>
          <w:tcPr>
            <w:tcW w:w="1355" w:type="dxa"/>
          </w:tcPr>
          <w:p w14:paraId="5D6FE914" w14:textId="77777777" w:rsidR="00CE30CD" w:rsidRPr="00ED6583" w:rsidRDefault="00CE30CD" w:rsidP="00147DD1"/>
        </w:tc>
        <w:tc>
          <w:tcPr>
            <w:tcW w:w="1360" w:type="dxa"/>
          </w:tcPr>
          <w:p w14:paraId="294D958F" w14:textId="77777777" w:rsidR="00CE30CD" w:rsidRPr="00ED6583" w:rsidRDefault="00CE30CD" w:rsidP="00147DD1"/>
        </w:tc>
        <w:tc>
          <w:tcPr>
            <w:tcW w:w="1352" w:type="dxa"/>
          </w:tcPr>
          <w:p w14:paraId="206F5B01" w14:textId="77777777" w:rsidR="00CE30CD" w:rsidRPr="00ED6583" w:rsidRDefault="00CE30CD" w:rsidP="00147DD1"/>
        </w:tc>
        <w:tc>
          <w:tcPr>
            <w:tcW w:w="1356" w:type="dxa"/>
          </w:tcPr>
          <w:p w14:paraId="6B02F6D9" w14:textId="77777777" w:rsidR="00CE30CD" w:rsidRDefault="00CE30CD" w:rsidP="00147DD1"/>
        </w:tc>
        <w:tc>
          <w:tcPr>
            <w:tcW w:w="1518" w:type="dxa"/>
          </w:tcPr>
          <w:p w14:paraId="6BC4D997" w14:textId="77777777" w:rsidR="00CE30CD" w:rsidRPr="00ED6583" w:rsidRDefault="00CE30CD" w:rsidP="00147DD1"/>
        </w:tc>
      </w:tr>
      <w:tr w:rsidR="00CE30CD" w14:paraId="65B623FF" w14:textId="5C9F1A69" w:rsidTr="00CE30CD">
        <w:trPr>
          <w:trHeight w:val="640"/>
        </w:trPr>
        <w:tc>
          <w:tcPr>
            <w:tcW w:w="1349" w:type="dxa"/>
          </w:tcPr>
          <w:p w14:paraId="06C9AC9C" w14:textId="77777777" w:rsidR="00CE30CD" w:rsidRDefault="00CE30CD" w:rsidP="00147DD1"/>
          <w:p w14:paraId="0239441C" w14:textId="178FE826" w:rsidR="00CE30CD" w:rsidRDefault="00CE30CD" w:rsidP="00147DD1"/>
        </w:tc>
        <w:tc>
          <w:tcPr>
            <w:tcW w:w="1363" w:type="dxa"/>
          </w:tcPr>
          <w:p w14:paraId="69F693F3" w14:textId="77777777" w:rsidR="00CE30CD" w:rsidRPr="00ED6583" w:rsidRDefault="00CE30CD" w:rsidP="00147DD1"/>
        </w:tc>
        <w:tc>
          <w:tcPr>
            <w:tcW w:w="1355" w:type="dxa"/>
          </w:tcPr>
          <w:p w14:paraId="3396D0CF" w14:textId="77777777" w:rsidR="00CE30CD" w:rsidRPr="00ED6583" w:rsidRDefault="00CE30CD" w:rsidP="00147DD1"/>
        </w:tc>
        <w:tc>
          <w:tcPr>
            <w:tcW w:w="1360" w:type="dxa"/>
          </w:tcPr>
          <w:p w14:paraId="3BD56586" w14:textId="77777777" w:rsidR="00CE30CD" w:rsidRPr="00ED6583" w:rsidRDefault="00CE30CD" w:rsidP="00147DD1"/>
        </w:tc>
        <w:tc>
          <w:tcPr>
            <w:tcW w:w="1352" w:type="dxa"/>
          </w:tcPr>
          <w:p w14:paraId="04A494BC" w14:textId="77777777" w:rsidR="00CE30CD" w:rsidRPr="00ED6583" w:rsidRDefault="00CE30CD" w:rsidP="00147DD1"/>
        </w:tc>
        <w:tc>
          <w:tcPr>
            <w:tcW w:w="1356" w:type="dxa"/>
          </w:tcPr>
          <w:p w14:paraId="38EA959D" w14:textId="77777777" w:rsidR="00CE30CD" w:rsidRDefault="00CE30CD" w:rsidP="00147DD1"/>
        </w:tc>
        <w:tc>
          <w:tcPr>
            <w:tcW w:w="1518" w:type="dxa"/>
          </w:tcPr>
          <w:p w14:paraId="1A7A6D0C" w14:textId="77777777" w:rsidR="00CE30CD" w:rsidRPr="00ED6583" w:rsidRDefault="00CE30CD" w:rsidP="00147DD1"/>
        </w:tc>
      </w:tr>
      <w:tr w:rsidR="00CE30CD" w14:paraId="2888FAB1" w14:textId="4EA73F86" w:rsidTr="00CE30CD">
        <w:trPr>
          <w:trHeight w:val="640"/>
        </w:trPr>
        <w:tc>
          <w:tcPr>
            <w:tcW w:w="1349" w:type="dxa"/>
          </w:tcPr>
          <w:p w14:paraId="47435FD8" w14:textId="77777777" w:rsidR="00CE30CD" w:rsidRDefault="00CE30CD" w:rsidP="00147DD1"/>
          <w:p w14:paraId="6ABBB0CE" w14:textId="2A061AEB" w:rsidR="00CE30CD" w:rsidRDefault="00CE30CD" w:rsidP="00147DD1"/>
        </w:tc>
        <w:tc>
          <w:tcPr>
            <w:tcW w:w="1363" w:type="dxa"/>
          </w:tcPr>
          <w:p w14:paraId="3D7ABCD5" w14:textId="77777777" w:rsidR="00CE30CD" w:rsidRPr="00ED6583" w:rsidRDefault="00CE30CD" w:rsidP="00147DD1"/>
        </w:tc>
        <w:tc>
          <w:tcPr>
            <w:tcW w:w="1355" w:type="dxa"/>
          </w:tcPr>
          <w:p w14:paraId="28AB03BC" w14:textId="77777777" w:rsidR="00CE30CD" w:rsidRPr="00ED6583" w:rsidRDefault="00CE30CD" w:rsidP="00147DD1"/>
        </w:tc>
        <w:tc>
          <w:tcPr>
            <w:tcW w:w="1360" w:type="dxa"/>
          </w:tcPr>
          <w:p w14:paraId="43BAFA4B" w14:textId="77777777" w:rsidR="00CE30CD" w:rsidRPr="00ED6583" w:rsidRDefault="00CE30CD" w:rsidP="00147DD1"/>
        </w:tc>
        <w:tc>
          <w:tcPr>
            <w:tcW w:w="1352" w:type="dxa"/>
          </w:tcPr>
          <w:p w14:paraId="7720F585" w14:textId="77777777" w:rsidR="00CE30CD" w:rsidRPr="00ED6583" w:rsidRDefault="00CE30CD" w:rsidP="00147DD1"/>
        </w:tc>
        <w:tc>
          <w:tcPr>
            <w:tcW w:w="1356" w:type="dxa"/>
          </w:tcPr>
          <w:p w14:paraId="4677ED32" w14:textId="77777777" w:rsidR="00CE30CD" w:rsidRDefault="00CE30CD" w:rsidP="00147DD1"/>
        </w:tc>
        <w:tc>
          <w:tcPr>
            <w:tcW w:w="1518" w:type="dxa"/>
          </w:tcPr>
          <w:p w14:paraId="01D37700" w14:textId="77777777" w:rsidR="00CE30CD" w:rsidRPr="00ED6583" w:rsidRDefault="00CE30CD" w:rsidP="00147DD1"/>
        </w:tc>
      </w:tr>
    </w:tbl>
    <w:p w14:paraId="1344D68B" w14:textId="77777777"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32D970B8" w14:textId="77777777" w:rsidR="00E70CE2" w:rsidRPr="00ED6583" w:rsidRDefault="00E70CE2" w:rsidP="00E70CE2">
      <w:pPr>
        <w:rPr>
          <w:rFonts w:ascii="Comic Sans MS" w:hAnsi="Comic Sans MS"/>
          <w:sz w:val="18"/>
          <w:szCs w:val="18"/>
        </w:rPr>
      </w:pPr>
    </w:p>
    <w:p w14:paraId="5AC61962" w14:textId="77777777"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7CC8BCEF" w14:textId="7729BC82" w:rsidR="00E70CE2"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1731ABDC" w14:textId="679AD3D6" w:rsidR="00D713BD" w:rsidRDefault="00D713BD"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39BDAC6F" w14:textId="3C8CE32F" w:rsidR="00D713BD" w:rsidRDefault="00D713BD"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68B83486" w14:textId="434A1022" w:rsidR="006F7A08" w:rsidRDefault="006F7A08" w:rsidP="00CE30CD">
      <w:pPr>
        <w:pStyle w:val="Kop1"/>
      </w:pPr>
      <w:bookmarkStart w:id="54" w:name="_Toc73348986"/>
      <w:r w:rsidRPr="00A64552">
        <w:lastRenderedPageBreak/>
        <w:t xml:space="preserve">Bijlage 6:  </w:t>
      </w:r>
      <w:r w:rsidRPr="009C5CDE">
        <w:t xml:space="preserve">Taakomschrijving Contactpersoon </w:t>
      </w:r>
      <w:r w:rsidR="0025087C">
        <w:t>en aandachtsfunctionaris</w:t>
      </w:r>
      <w:bookmarkEnd w:id="54"/>
    </w:p>
    <w:p w14:paraId="5D617F20" w14:textId="77777777" w:rsidR="006F7A08" w:rsidRPr="009C5CDE" w:rsidRDefault="006F7A08" w:rsidP="00CE30CD">
      <w:pPr>
        <w:pStyle w:val="Kop2"/>
      </w:pPr>
      <w:bookmarkStart w:id="55" w:name="_Toc73348987"/>
      <w:r w:rsidRPr="009C5CDE">
        <w:t>Algemeen:</w:t>
      </w:r>
      <w:bookmarkEnd w:id="55"/>
    </w:p>
    <w:p w14:paraId="1C2750F9" w14:textId="0A60151F" w:rsidR="006F7A08" w:rsidRPr="009C5CDE" w:rsidRDefault="006F7A08" w:rsidP="00CE30CD">
      <w:pPr>
        <w:rPr>
          <w:rFonts w:cs="Arial"/>
        </w:rPr>
      </w:pPr>
      <w:r w:rsidRPr="009C5CDE">
        <w:rPr>
          <w:rFonts w:cs="Arial"/>
        </w:rPr>
        <w:t>De</w:t>
      </w:r>
      <w:r w:rsidRPr="00A64552">
        <w:rPr>
          <w:rFonts w:cs="Arial"/>
        </w:rPr>
        <w:t xml:space="preserve"> </w:t>
      </w:r>
      <w:r w:rsidRPr="009C5CDE">
        <w:rPr>
          <w:rFonts w:cs="Arial"/>
        </w:rPr>
        <w:t>contactpersoon</w:t>
      </w:r>
      <w:r w:rsidRPr="00A64552">
        <w:rPr>
          <w:rFonts w:cs="Arial"/>
        </w:rPr>
        <w:t xml:space="preserve"> </w:t>
      </w:r>
      <w:r w:rsidRPr="009C5CDE">
        <w:rPr>
          <w:rFonts w:cs="Arial"/>
        </w:rPr>
        <w:t>is</w:t>
      </w:r>
      <w:r w:rsidRPr="00A64552">
        <w:rPr>
          <w:rFonts w:cs="Arial"/>
        </w:rPr>
        <w:t xml:space="preserve"> </w:t>
      </w:r>
      <w:r w:rsidRPr="009C5CDE">
        <w:rPr>
          <w:rFonts w:cs="Arial"/>
        </w:rPr>
        <w:t>een</w:t>
      </w:r>
      <w:r w:rsidRPr="00A64552">
        <w:rPr>
          <w:rFonts w:cs="Arial"/>
        </w:rPr>
        <w:t xml:space="preserve"> </w:t>
      </w:r>
      <w:r w:rsidRPr="009C5CDE">
        <w:rPr>
          <w:rFonts w:cs="Arial"/>
        </w:rPr>
        <w:t>laagdrempelig</w:t>
      </w:r>
      <w:r w:rsidRPr="00A64552">
        <w:rPr>
          <w:rFonts w:cs="Arial"/>
        </w:rPr>
        <w:t xml:space="preserve"> </w:t>
      </w:r>
      <w:r w:rsidRPr="009C5CDE">
        <w:rPr>
          <w:rFonts w:cs="Arial"/>
        </w:rPr>
        <w:t>aanspreekpunt</w:t>
      </w:r>
      <w:r w:rsidRPr="00A64552">
        <w:rPr>
          <w:rFonts w:cs="Arial"/>
        </w:rPr>
        <w:t xml:space="preserve"> </w:t>
      </w:r>
      <w:r w:rsidRPr="009C5CDE">
        <w:rPr>
          <w:rFonts w:cs="Arial"/>
        </w:rPr>
        <w:t>voor</w:t>
      </w:r>
      <w:r w:rsidRPr="00A64552">
        <w:rPr>
          <w:rFonts w:cs="Arial"/>
        </w:rPr>
        <w:t xml:space="preserve"> </w:t>
      </w:r>
      <w:r w:rsidRPr="009C5CDE">
        <w:rPr>
          <w:rFonts w:cs="Arial"/>
        </w:rPr>
        <w:t>leerlingen,</w:t>
      </w:r>
      <w:r w:rsidR="00CE30CD">
        <w:rPr>
          <w:rFonts w:cs="Arial"/>
        </w:rPr>
        <w:t xml:space="preserve"> o</w:t>
      </w:r>
      <w:r w:rsidRPr="009C5CDE">
        <w:rPr>
          <w:rFonts w:cs="Arial"/>
        </w:rPr>
        <w:t>uders</w:t>
      </w:r>
      <w:r w:rsidRPr="00A64552">
        <w:rPr>
          <w:rFonts w:cs="Arial"/>
        </w:rPr>
        <w:t xml:space="preserve"> </w:t>
      </w:r>
      <w:r w:rsidRPr="009C5CDE">
        <w:rPr>
          <w:rFonts w:cs="Arial"/>
        </w:rPr>
        <w:t>en</w:t>
      </w:r>
      <w:r w:rsidRPr="00A64552">
        <w:rPr>
          <w:rFonts w:cs="Arial"/>
        </w:rPr>
        <w:t xml:space="preserve"> </w:t>
      </w:r>
      <w:r w:rsidRPr="009C5CDE">
        <w:rPr>
          <w:rFonts w:cs="Arial"/>
        </w:rPr>
        <w:t>medewerkers</w:t>
      </w:r>
      <w:r w:rsidRPr="00A64552">
        <w:rPr>
          <w:rFonts w:cs="Arial"/>
        </w:rPr>
        <w:t xml:space="preserve"> </w:t>
      </w:r>
      <w:r w:rsidRPr="009C5CDE">
        <w:rPr>
          <w:rFonts w:cs="Arial"/>
        </w:rPr>
        <w:t>bij</w:t>
      </w:r>
      <w:r w:rsidRPr="00A64552">
        <w:rPr>
          <w:rFonts w:cs="Arial"/>
        </w:rPr>
        <w:t xml:space="preserve"> </w:t>
      </w:r>
      <w:r w:rsidRPr="009C5CDE">
        <w:rPr>
          <w:rFonts w:cs="Arial"/>
        </w:rPr>
        <w:t>klachten</w:t>
      </w:r>
      <w:r w:rsidRPr="00A64552">
        <w:rPr>
          <w:rFonts w:cs="Arial"/>
        </w:rPr>
        <w:t xml:space="preserve"> </w:t>
      </w:r>
      <w:r w:rsidRPr="009C5CDE">
        <w:rPr>
          <w:rFonts w:cs="Arial"/>
        </w:rPr>
        <w:t>over</w:t>
      </w:r>
      <w:r w:rsidRPr="00A64552">
        <w:rPr>
          <w:rFonts w:cs="Arial"/>
        </w:rPr>
        <w:t xml:space="preserve"> </w:t>
      </w:r>
      <w:r w:rsidRPr="009C5CDE">
        <w:rPr>
          <w:rFonts w:cs="Arial"/>
        </w:rPr>
        <w:t>de</w:t>
      </w:r>
      <w:r w:rsidRPr="00A64552">
        <w:rPr>
          <w:rFonts w:cs="Arial"/>
        </w:rPr>
        <w:t xml:space="preserve"> </w:t>
      </w:r>
      <w:r w:rsidRPr="009C5CDE">
        <w:rPr>
          <w:rFonts w:cs="Arial"/>
        </w:rPr>
        <w:t>schoolsituatie.</w:t>
      </w:r>
    </w:p>
    <w:p w14:paraId="3DCC2911" w14:textId="300F8450" w:rsidR="006F7A08" w:rsidRPr="009C5CDE" w:rsidRDefault="006F7A08" w:rsidP="00CE30CD">
      <w:pPr>
        <w:rPr>
          <w:rFonts w:cs="Arial"/>
        </w:rPr>
      </w:pPr>
      <w:r w:rsidRPr="009C5CDE">
        <w:rPr>
          <w:rFonts w:cs="Arial"/>
        </w:rPr>
        <w:t>Deze</w:t>
      </w:r>
      <w:r w:rsidRPr="00A64552">
        <w:rPr>
          <w:rFonts w:cs="Arial"/>
        </w:rPr>
        <w:t xml:space="preserve"> </w:t>
      </w:r>
      <w:r w:rsidRPr="009C5CDE">
        <w:rPr>
          <w:rFonts w:cs="Arial"/>
        </w:rPr>
        <w:t>klachten</w:t>
      </w:r>
      <w:r w:rsidRPr="00A64552">
        <w:rPr>
          <w:rFonts w:cs="Arial"/>
        </w:rPr>
        <w:t xml:space="preserve"> </w:t>
      </w:r>
      <w:r w:rsidRPr="009C5CDE">
        <w:rPr>
          <w:rFonts w:cs="Arial"/>
        </w:rPr>
        <w:t>kunnen</w:t>
      </w:r>
      <w:r w:rsidRPr="00A64552">
        <w:rPr>
          <w:rFonts w:cs="Arial"/>
        </w:rPr>
        <w:t xml:space="preserve"> bi</w:t>
      </w:r>
      <w:r w:rsidRPr="009C5CDE">
        <w:rPr>
          <w:rFonts w:cs="Arial"/>
        </w:rPr>
        <w:t>jvoorbeeld</w:t>
      </w:r>
      <w:r w:rsidRPr="00A64552">
        <w:rPr>
          <w:rFonts w:cs="Arial"/>
        </w:rPr>
        <w:t xml:space="preserve"> </w:t>
      </w:r>
      <w:r w:rsidRPr="009C5CDE">
        <w:rPr>
          <w:rFonts w:cs="Arial"/>
        </w:rPr>
        <w:t>gaan</w:t>
      </w:r>
      <w:r w:rsidRPr="00A64552">
        <w:rPr>
          <w:rFonts w:cs="Arial"/>
        </w:rPr>
        <w:t xml:space="preserve"> </w:t>
      </w:r>
      <w:r w:rsidRPr="009C5CDE">
        <w:rPr>
          <w:rFonts w:cs="Arial"/>
        </w:rPr>
        <w:t>over</w:t>
      </w:r>
      <w:r w:rsidRPr="00A64552">
        <w:rPr>
          <w:rFonts w:cs="Arial"/>
        </w:rPr>
        <w:t xml:space="preserve"> </w:t>
      </w:r>
      <w:r w:rsidRPr="009C5CDE">
        <w:rPr>
          <w:rFonts w:cs="Arial"/>
        </w:rPr>
        <w:t>(cyber)pesten,</w:t>
      </w:r>
      <w:r w:rsidRPr="00A64552">
        <w:rPr>
          <w:rFonts w:cs="Arial"/>
        </w:rPr>
        <w:t xml:space="preserve"> </w:t>
      </w:r>
      <w:r w:rsidRPr="009C5CDE">
        <w:rPr>
          <w:rFonts w:cs="Arial"/>
        </w:rPr>
        <w:t>intimidatie,</w:t>
      </w:r>
      <w:r w:rsidRPr="00A64552">
        <w:rPr>
          <w:rFonts w:cs="Arial"/>
        </w:rPr>
        <w:t xml:space="preserve"> </w:t>
      </w:r>
      <w:r w:rsidRPr="009C5CDE">
        <w:rPr>
          <w:rFonts w:cs="Arial"/>
        </w:rPr>
        <w:t>roddels,</w:t>
      </w:r>
      <w:r w:rsidRPr="00A64552">
        <w:rPr>
          <w:rFonts w:cs="Arial"/>
        </w:rPr>
        <w:t xml:space="preserve"> </w:t>
      </w:r>
      <w:r w:rsidRPr="009C5CDE">
        <w:rPr>
          <w:rFonts w:cs="Arial"/>
        </w:rPr>
        <w:t>discriminatie,</w:t>
      </w:r>
      <w:r w:rsidRPr="00A64552">
        <w:rPr>
          <w:rFonts w:cs="Arial"/>
        </w:rPr>
        <w:t xml:space="preserve"> </w:t>
      </w:r>
      <w:r w:rsidRPr="009C5CDE">
        <w:rPr>
          <w:rFonts w:cs="Arial"/>
        </w:rPr>
        <w:t>agressie.</w:t>
      </w:r>
      <w:r w:rsidRPr="00A64552">
        <w:rPr>
          <w:rFonts w:cs="Arial"/>
        </w:rPr>
        <w:t xml:space="preserve"> </w:t>
      </w:r>
      <w:r w:rsidRPr="009C5CDE">
        <w:rPr>
          <w:rFonts w:cs="Arial"/>
        </w:rPr>
        <w:t>Leerlingen,</w:t>
      </w:r>
      <w:r w:rsidRPr="00A64552">
        <w:rPr>
          <w:rFonts w:cs="Arial"/>
        </w:rPr>
        <w:t xml:space="preserve"> </w:t>
      </w:r>
      <w:r w:rsidRPr="009C5CDE">
        <w:rPr>
          <w:rFonts w:cs="Arial"/>
        </w:rPr>
        <w:t>ouders</w:t>
      </w:r>
      <w:r w:rsidRPr="00A64552">
        <w:rPr>
          <w:rFonts w:cs="Arial"/>
        </w:rPr>
        <w:t xml:space="preserve"> </w:t>
      </w:r>
      <w:r w:rsidRPr="009C5CDE">
        <w:rPr>
          <w:rFonts w:cs="Arial"/>
        </w:rPr>
        <w:t>of</w:t>
      </w:r>
      <w:r w:rsidRPr="00A64552">
        <w:rPr>
          <w:rFonts w:cs="Arial"/>
        </w:rPr>
        <w:t xml:space="preserve"> </w:t>
      </w:r>
      <w:r w:rsidRPr="009C5CDE">
        <w:rPr>
          <w:rFonts w:cs="Arial"/>
        </w:rPr>
        <w:t>leerkrachten</w:t>
      </w:r>
      <w:r w:rsidRPr="00A64552">
        <w:rPr>
          <w:rFonts w:cs="Arial"/>
        </w:rPr>
        <w:t xml:space="preserve"> </w:t>
      </w:r>
      <w:r w:rsidRPr="009C5CDE">
        <w:rPr>
          <w:rFonts w:cs="Arial"/>
        </w:rPr>
        <w:t>kunnen</w:t>
      </w:r>
      <w:r w:rsidR="00CE30CD">
        <w:rPr>
          <w:rFonts w:cs="Arial"/>
        </w:rPr>
        <w:t xml:space="preserve"> </w:t>
      </w:r>
      <w:r w:rsidRPr="00A64552">
        <w:rPr>
          <w:rFonts w:cs="Arial"/>
        </w:rPr>
        <w:t>d</w:t>
      </w:r>
      <w:r w:rsidRPr="009C5CDE">
        <w:rPr>
          <w:rFonts w:cs="Arial"/>
        </w:rPr>
        <w:t>e</w:t>
      </w:r>
      <w:r w:rsidRPr="00A64552">
        <w:rPr>
          <w:rFonts w:cs="Arial"/>
        </w:rPr>
        <w:t xml:space="preserve"> </w:t>
      </w:r>
      <w:proofErr w:type="spellStart"/>
      <w:r w:rsidRPr="009C5CDE">
        <w:rPr>
          <w:rFonts w:cs="Arial"/>
        </w:rPr>
        <w:t>contact</w:t>
      </w:r>
      <w:r w:rsidRPr="009C5CDE">
        <w:rPr>
          <w:rFonts w:ascii="Times New Roman" w:hAnsi="Times New Roman"/>
        </w:rPr>
        <w:t>‐</w:t>
      </w:r>
      <w:r w:rsidRPr="009C5CDE">
        <w:rPr>
          <w:rFonts w:cs="Arial"/>
        </w:rPr>
        <w:t>persoon</w:t>
      </w:r>
      <w:proofErr w:type="spellEnd"/>
      <w:r w:rsidRPr="00A64552">
        <w:rPr>
          <w:rFonts w:cs="Arial"/>
        </w:rPr>
        <w:t xml:space="preserve"> </w:t>
      </w:r>
      <w:r w:rsidRPr="009C5CDE">
        <w:rPr>
          <w:rFonts w:cs="Arial"/>
        </w:rPr>
        <w:t>aanspreken</w:t>
      </w:r>
      <w:r w:rsidRPr="00A64552">
        <w:rPr>
          <w:rFonts w:cs="Arial"/>
        </w:rPr>
        <w:t xml:space="preserve"> </w:t>
      </w:r>
      <w:r w:rsidRPr="009C5CDE">
        <w:rPr>
          <w:rFonts w:cs="Arial"/>
        </w:rPr>
        <w:t>als</w:t>
      </w:r>
      <w:r w:rsidRPr="00A64552">
        <w:rPr>
          <w:rFonts w:cs="Arial"/>
        </w:rPr>
        <w:t xml:space="preserve"> </w:t>
      </w:r>
      <w:r w:rsidRPr="009C5CDE">
        <w:rPr>
          <w:rFonts w:cs="Arial"/>
        </w:rPr>
        <w:t>ze</w:t>
      </w:r>
      <w:r w:rsidRPr="00A64552">
        <w:rPr>
          <w:rFonts w:cs="Arial"/>
        </w:rPr>
        <w:t xml:space="preserve"> e</w:t>
      </w:r>
      <w:r w:rsidRPr="009C5CDE">
        <w:rPr>
          <w:rFonts w:cs="Arial"/>
        </w:rPr>
        <w:t>r</w:t>
      </w:r>
      <w:r w:rsidRPr="00A64552">
        <w:rPr>
          <w:rFonts w:cs="Arial"/>
        </w:rPr>
        <w:t xml:space="preserve"> </w:t>
      </w:r>
      <w:r w:rsidRPr="009C5CDE">
        <w:rPr>
          <w:rFonts w:cs="Arial"/>
        </w:rPr>
        <w:t>op</w:t>
      </w:r>
      <w:r w:rsidRPr="00A64552">
        <w:rPr>
          <w:rFonts w:cs="Arial"/>
        </w:rPr>
        <w:t xml:space="preserve"> </w:t>
      </w:r>
      <w:r w:rsidRPr="009C5CDE">
        <w:rPr>
          <w:rFonts w:cs="Arial"/>
        </w:rPr>
        <w:t>eigen</w:t>
      </w:r>
      <w:r w:rsidRPr="00A64552">
        <w:rPr>
          <w:rFonts w:cs="Arial"/>
        </w:rPr>
        <w:t xml:space="preserve"> </w:t>
      </w:r>
      <w:r w:rsidRPr="009C5CDE">
        <w:rPr>
          <w:rFonts w:cs="Arial"/>
        </w:rPr>
        <w:t>kracht</w:t>
      </w:r>
      <w:r w:rsidRPr="00A64552">
        <w:rPr>
          <w:rFonts w:cs="Arial"/>
        </w:rPr>
        <w:t xml:space="preserve"> </w:t>
      </w:r>
      <w:r w:rsidRPr="009C5CDE">
        <w:rPr>
          <w:rFonts w:cs="Arial"/>
        </w:rPr>
        <w:t>niet</w:t>
      </w:r>
      <w:r w:rsidRPr="00A64552">
        <w:rPr>
          <w:rFonts w:cs="Arial"/>
        </w:rPr>
        <w:t xml:space="preserve"> </w:t>
      </w:r>
      <w:r w:rsidRPr="009C5CDE">
        <w:rPr>
          <w:rFonts w:cs="Arial"/>
        </w:rPr>
        <w:t>uitkomen.</w:t>
      </w:r>
      <w:r w:rsidRPr="00A64552">
        <w:rPr>
          <w:rFonts w:cs="Arial"/>
        </w:rPr>
        <w:t xml:space="preserve"> </w:t>
      </w:r>
    </w:p>
    <w:p w14:paraId="78F07053" w14:textId="1F3A59D6" w:rsidR="006F7A08" w:rsidRPr="009C5CDE" w:rsidRDefault="006F7A08" w:rsidP="00CE30CD">
      <w:pPr>
        <w:rPr>
          <w:rFonts w:cs="Arial"/>
        </w:rPr>
      </w:pPr>
      <w:r w:rsidRPr="009C5CDE">
        <w:rPr>
          <w:rFonts w:cs="Arial"/>
        </w:rPr>
        <w:t>NB:</w:t>
      </w:r>
      <w:r w:rsidR="00CE30CD">
        <w:rPr>
          <w:rFonts w:cs="Arial"/>
        </w:rPr>
        <w:t xml:space="preserve"> </w:t>
      </w:r>
      <w:r w:rsidRPr="009C5CDE">
        <w:rPr>
          <w:rFonts w:cs="Arial"/>
        </w:rPr>
        <w:t>Een</w:t>
      </w:r>
      <w:r w:rsidRPr="00A64552">
        <w:rPr>
          <w:rFonts w:cs="Arial"/>
        </w:rPr>
        <w:t xml:space="preserve"> </w:t>
      </w:r>
      <w:r w:rsidRPr="009C5CDE">
        <w:rPr>
          <w:rFonts w:cs="Arial"/>
        </w:rPr>
        <w:t>contactpersoon</w:t>
      </w:r>
      <w:r w:rsidRPr="00A64552">
        <w:rPr>
          <w:rFonts w:cs="Arial"/>
        </w:rPr>
        <w:t xml:space="preserve"> </w:t>
      </w:r>
      <w:r w:rsidRPr="009C5CDE">
        <w:rPr>
          <w:rFonts w:cs="Arial"/>
        </w:rPr>
        <w:t>heeft</w:t>
      </w:r>
      <w:r w:rsidRPr="00A64552">
        <w:rPr>
          <w:rFonts w:cs="Arial"/>
        </w:rPr>
        <w:t xml:space="preserve"> </w:t>
      </w:r>
      <w:r w:rsidRPr="009C5CDE">
        <w:rPr>
          <w:rFonts w:cs="Arial"/>
        </w:rPr>
        <w:t>een</w:t>
      </w:r>
      <w:r w:rsidRPr="00A64552">
        <w:rPr>
          <w:rFonts w:cs="Arial"/>
        </w:rPr>
        <w:t xml:space="preserve"> </w:t>
      </w:r>
      <w:r w:rsidRPr="009C5CDE">
        <w:rPr>
          <w:rFonts w:cs="Arial"/>
        </w:rPr>
        <w:t>andere</w:t>
      </w:r>
      <w:r w:rsidRPr="00A64552">
        <w:rPr>
          <w:rFonts w:cs="Arial"/>
        </w:rPr>
        <w:t xml:space="preserve"> </w:t>
      </w:r>
      <w:r w:rsidRPr="009C5CDE">
        <w:rPr>
          <w:rFonts w:cs="Arial"/>
        </w:rPr>
        <w:t>taak</w:t>
      </w:r>
      <w:r w:rsidRPr="00A64552">
        <w:rPr>
          <w:rFonts w:cs="Arial"/>
        </w:rPr>
        <w:t xml:space="preserve"> </w:t>
      </w:r>
      <w:r w:rsidRPr="009C5CDE">
        <w:rPr>
          <w:rFonts w:cs="Arial"/>
        </w:rPr>
        <w:t>dan</w:t>
      </w:r>
      <w:r w:rsidRPr="00A64552">
        <w:rPr>
          <w:rFonts w:cs="Arial"/>
        </w:rPr>
        <w:t xml:space="preserve"> </w:t>
      </w:r>
      <w:r w:rsidRPr="009C5CDE">
        <w:rPr>
          <w:rFonts w:cs="Arial"/>
        </w:rPr>
        <w:t>een</w:t>
      </w:r>
      <w:r w:rsidRPr="00A64552">
        <w:rPr>
          <w:rFonts w:cs="Arial"/>
        </w:rPr>
        <w:t xml:space="preserve"> </w:t>
      </w:r>
      <w:r w:rsidRPr="009C5CDE">
        <w:rPr>
          <w:rFonts w:cs="Arial"/>
        </w:rPr>
        <w:t>aandachtsfunctionaris.</w:t>
      </w:r>
    </w:p>
    <w:p w14:paraId="189E5E91" w14:textId="77777777" w:rsidR="007C477E" w:rsidRDefault="006F7A08" w:rsidP="00CE30CD">
      <w:pPr>
        <w:rPr>
          <w:rFonts w:cs="Arial"/>
        </w:rPr>
      </w:pPr>
      <w:r w:rsidRPr="009C5CDE">
        <w:rPr>
          <w:rFonts w:cs="Arial"/>
        </w:rPr>
        <w:t>Een</w:t>
      </w:r>
      <w:r w:rsidRPr="00A64552">
        <w:rPr>
          <w:rFonts w:cs="Arial"/>
        </w:rPr>
        <w:t xml:space="preserve"> </w:t>
      </w:r>
      <w:r w:rsidRPr="009C5CDE">
        <w:rPr>
          <w:rFonts w:cs="Arial"/>
        </w:rPr>
        <w:t>aandachtsfunctionaris</w:t>
      </w:r>
      <w:r w:rsidRPr="00A64552">
        <w:rPr>
          <w:rFonts w:cs="Arial"/>
        </w:rPr>
        <w:t xml:space="preserve"> </w:t>
      </w:r>
      <w:r w:rsidRPr="009C5CDE">
        <w:rPr>
          <w:rFonts w:cs="Arial"/>
        </w:rPr>
        <w:t>heeft</w:t>
      </w:r>
      <w:r w:rsidRPr="00A64552">
        <w:rPr>
          <w:rFonts w:cs="Arial"/>
        </w:rPr>
        <w:t xml:space="preserve"> </w:t>
      </w:r>
      <w:r w:rsidRPr="009C5CDE">
        <w:rPr>
          <w:rFonts w:cs="Arial"/>
        </w:rPr>
        <w:t>een</w:t>
      </w:r>
      <w:r w:rsidRPr="00A64552">
        <w:rPr>
          <w:rFonts w:cs="Arial"/>
        </w:rPr>
        <w:t xml:space="preserve"> </w:t>
      </w:r>
      <w:r w:rsidRPr="009C5CDE">
        <w:rPr>
          <w:rFonts w:cs="Arial"/>
        </w:rPr>
        <w:t>taak</w:t>
      </w:r>
      <w:r w:rsidRPr="00A64552">
        <w:rPr>
          <w:rFonts w:cs="Arial"/>
        </w:rPr>
        <w:t xml:space="preserve"> </w:t>
      </w:r>
      <w:r w:rsidRPr="009C5CDE">
        <w:rPr>
          <w:rFonts w:cs="Arial"/>
        </w:rPr>
        <w:t>binnen</w:t>
      </w:r>
      <w:r w:rsidRPr="00A64552">
        <w:rPr>
          <w:rFonts w:cs="Arial"/>
        </w:rPr>
        <w:t xml:space="preserve"> </w:t>
      </w:r>
      <w:r w:rsidRPr="009C5CDE">
        <w:rPr>
          <w:rFonts w:cs="Arial"/>
        </w:rPr>
        <w:t>de</w:t>
      </w:r>
      <w:r w:rsidRPr="00A64552">
        <w:rPr>
          <w:rFonts w:cs="Arial"/>
        </w:rPr>
        <w:t xml:space="preserve"> </w:t>
      </w:r>
      <w:r w:rsidRPr="009C5CDE">
        <w:rPr>
          <w:rFonts w:cs="Arial"/>
        </w:rPr>
        <w:t>meldcode</w:t>
      </w:r>
      <w:r w:rsidRPr="00A64552">
        <w:rPr>
          <w:rFonts w:cs="Arial"/>
        </w:rPr>
        <w:t xml:space="preserve"> h</w:t>
      </w:r>
      <w:r w:rsidRPr="009C5CDE">
        <w:rPr>
          <w:rFonts w:cs="Arial"/>
        </w:rPr>
        <w:t>uiselijk</w:t>
      </w:r>
      <w:r w:rsidRPr="00A64552">
        <w:rPr>
          <w:rFonts w:cs="Arial"/>
        </w:rPr>
        <w:t xml:space="preserve"> </w:t>
      </w:r>
      <w:r w:rsidRPr="009C5CDE">
        <w:rPr>
          <w:rFonts w:cs="Arial"/>
        </w:rPr>
        <w:t>geweld</w:t>
      </w:r>
      <w:r w:rsidRPr="00A64552">
        <w:rPr>
          <w:rFonts w:cs="Arial"/>
        </w:rPr>
        <w:t xml:space="preserve"> </w:t>
      </w:r>
      <w:r w:rsidRPr="009C5CDE">
        <w:rPr>
          <w:rFonts w:cs="Arial"/>
        </w:rPr>
        <w:t>en</w:t>
      </w:r>
      <w:r w:rsidRPr="00A64552">
        <w:rPr>
          <w:rFonts w:cs="Arial"/>
        </w:rPr>
        <w:t xml:space="preserve"> </w:t>
      </w:r>
      <w:r w:rsidRPr="009C5CDE">
        <w:rPr>
          <w:rFonts w:cs="Arial"/>
        </w:rPr>
        <w:t>kindermishandeling.</w:t>
      </w:r>
      <w:r w:rsidRPr="00A64552">
        <w:rPr>
          <w:rFonts w:cs="Arial"/>
        </w:rPr>
        <w:t xml:space="preserve"> </w:t>
      </w:r>
      <w:r w:rsidRPr="009C5CDE">
        <w:rPr>
          <w:rFonts w:cs="Arial"/>
        </w:rPr>
        <w:t>Beide</w:t>
      </w:r>
      <w:r w:rsidRPr="00A64552">
        <w:rPr>
          <w:rFonts w:cs="Arial"/>
        </w:rPr>
        <w:t xml:space="preserve"> </w:t>
      </w:r>
      <w:r w:rsidRPr="009C5CDE">
        <w:rPr>
          <w:rFonts w:cs="Arial"/>
        </w:rPr>
        <w:t>taken</w:t>
      </w:r>
      <w:r w:rsidRPr="00A64552">
        <w:rPr>
          <w:rFonts w:cs="Arial"/>
        </w:rPr>
        <w:t xml:space="preserve"> </w:t>
      </w:r>
      <w:r w:rsidRPr="009C5CDE">
        <w:rPr>
          <w:rFonts w:cs="Arial"/>
        </w:rPr>
        <w:t>zijn</w:t>
      </w:r>
      <w:r w:rsidRPr="00A64552">
        <w:rPr>
          <w:rFonts w:cs="Arial"/>
        </w:rPr>
        <w:t xml:space="preserve"> </w:t>
      </w:r>
      <w:r w:rsidRPr="009C5CDE">
        <w:rPr>
          <w:rFonts w:cs="Arial"/>
        </w:rPr>
        <w:t>wel</w:t>
      </w:r>
      <w:r w:rsidRPr="00A64552">
        <w:rPr>
          <w:rFonts w:cs="Arial"/>
        </w:rPr>
        <w:t xml:space="preserve"> </w:t>
      </w:r>
      <w:r w:rsidRPr="009C5CDE">
        <w:rPr>
          <w:rFonts w:cs="Arial"/>
        </w:rPr>
        <w:t>te</w:t>
      </w:r>
      <w:r w:rsidRPr="00A64552">
        <w:rPr>
          <w:rFonts w:cs="Arial"/>
        </w:rPr>
        <w:t xml:space="preserve"> </w:t>
      </w:r>
      <w:r w:rsidRPr="009C5CDE">
        <w:rPr>
          <w:rFonts w:cs="Arial"/>
        </w:rPr>
        <w:t>combineren</w:t>
      </w:r>
      <w:r w:rsidRPr="00A64552">
        <w:rPr>
          <w:rFonts w:cs="Arial"/>
        </w:rPr>
        <w:t xml:space="preserve"> </w:t>
      </w:r>
      <w:r w:rsidRPr="009C5CDE">
        <w:rPr>
          <w:rFonts w:cs="Arial"/>
        </w:rPr>
        <w:t>door</w:t>
      </w:r>
      <w:r w:rsidRPr="00A64552">
        <w:rPr>
          <w:rFonts w:cs="Arial"/>
        </w:rPr>
        <w:t xml:space="preserve"> </w:t>
      </w:r>
      <w:r w:rsidRPr="009C5CDE">
        <w:rPr>
          <w:rFonts w:cs="Arial"/>
        </w:rPr>
        <w:t>één</w:t>
      </w:r>
      <w:r w:rsidRPr="00A64552">
        <w:rPr>
          <w:rFonts w:cs="Arial"/>
        </w:rPr>
        <w:t xml:space="preserve"> </w:t>
      </w:r>
      <w:r w:rsidRPr="009C5CDE">
        <w:rPr>
          <w:rFonts w:cs="Arial"/>
        </w:rPr>
        <w:t>persoon,</w:t>
      </w:r>
      <w:r w:rsidRPr="00A64552">
        <w:rPr>
          <w:rFonts w:cs="Arial"/>
        </w:rPr>
        <w:t xml:space="preserve"> </w:t>
      </w:r>
      <w:r w:rsidRPr="009C5CDE">
        <w:rPr>
          <w:rFonts w:cs="Arial"/>
        </w:rPr>
        <w:t>maar</w:t>
      </w:r>
      <w:r w:rsidRPr="00A64552">
        <w:rPr>
          <w:rFonts w:cs="Arial"/>
        </w:rPr>
        <w:t xml:space="preserve"> </w:t>
      </w:r>
      <w:r w:rsidRPr="009C5CDE">
        <w:rPr>
          <w:rFonts w:cs="Arial"/>
        </w:rPr>
        <w:t>dienen</w:t>
      </w:r>
      <w:r w:rsidRPr="00A64552">
        <w:rPr>
          <w:rFonts w:cs="Arial"/>
        </w:rPr>
        <w:t xml:space="preserve"> </w:t>
      </w:r>
      <w:r w:rsidRPr="009C5CDE">
        <w:rPr>
          <w:rFonts w:cs="Arial"/>
        </w:rPr>
        <w:t>duidelijk</w:t>
      </w:r>
      <w:r w:rsidRPr="00A64552">
        <w:rPr>
          <w:rFonts w:cs="Arial"/>
        </w:rPr>
        <w:t xml:space="preserve"> </w:t>
      </w:r>
      <w:r w:rsidRPr="009C5CDE">
        <w:rPr>
          <w:rFonts w:cs="Arial"/>
        </w:rPr>
        <w:t>onderscheiden</w:t>
      </w:r>
      <w:r w:rsidRPr="00A64552">
        <w:rPr>
          <w:rFonts w:cs="Arial"/>
        </w:rPr>
        <w:t xml:space="preserve"> </w:t>
      </w:r>
      <w:r w:rsidRPr="009C5CDE">
        <w:rPr>
          <w:rFonts w:cs="Arial"/>
        </w:rPr>
        <w:t>te</w:t>
      </w:r>
      <w:r w:rsidRPr="00A64552">
        <w:rPr>
          <w:rFonts w:cs="Arial"/>
        </w:rPr>
        <w:t xml:space="preserve"> </w:t>
      </w:r>
      <w:r w:rsidRPr="009C5CDE">
        <w:rPr>
          <w:rFonts w:cs="Arial"/>
        </w:rPr>
        <w:t>blijven.</w:t>
      </w:r>
      <w:r w:rsidRPr="00A64552">
        <w:rPr>
          <w:rFonts w:cs="Arial"/>
        </w:rPr>
        <w:t xml:space="preserve"> </w:t>
      </w:r>
    </w:p>
    <w:p w14:paraId="3F061089" w14:textId="7C9B8FE8" w:rsidR="006F7A08" w:rsidRPr="009C5CDE" w:rsidRDefault="007C477E" w:rsidP="00CE30CD">
      <w:pPr>
        <w:rPr>
          <w:rFonts w:cs="Arial"/>
        </w:rPr>
      </w:pPr>
      <w:r w:rsidRPr="007C477E">
        <w:rPr>
          <w:rStyle w:val="Subtieleverwijzing"/>
        </w:rPr>
        <w:t>Contactpersoon</w:t>
      </w:r>
      <w:r w:rsidR="007A0A69">
        <w:rPr>
          <w:rFonts w:cs="Arial"/>
        </w:rPr>
        <w:br/>
      </w:r>
      <w:r w:rsidR="006F7A08" w:rsidRPr="007C477E">
        <w:rPr>
          <w:rStyle w:val="DuidelijkcitaatChar"/>
        </w:rPr>
        <w:t>Taken bij</w:t>
      </w:r>
      <w:r w:rsidR="007A0A69" w:rsidRPr="007C477E">
        <w:rPr>
          <w:rStyle w:val="DuidelijkcitaatChar"/>
        </w:rPr>
        <w:t xml:space="preserve"> l</w:t>
      </w:r>
      <w:r w:rsidR="006F7A08" w:rsidRPr="007C477E">
        <w:rPr>
          <w:rStyle w:val="DuidelijkcitaatChar"/>
        </w:rPr>
        <w:t>eerlingen die klachten hebben</w:t>
      </w:r>
      <w:r w:rsidR="007A0A69" w:rsidRPr="007C477E">
        <w:rPr>
          <w:rStyle w:val="DuidelijkcitaatChar"/>
        </w:rPr>
        <w:t>:</w:t>
      </w:r>
      <w:r w:rsidR="006F7A08" w:rsidRPr="00A64552">
        <w:rPr>
          <w:rFonts w:cs="Arial"/>
        </w:rPr>
        <w:br/>
      </w:r>
      <w:r w:rsidR="006F7A08" w:rsidRPr="009C5CDE">
        <w:rPr>
          <w:rFonts w:cs="Arial"/>
        </w:rPr>
        <w:t>De</w:t>
      </w:r>
      <w:r w:rsidR="006F7A08" w:rsidRPr="00A64552">
        <w:rPr>
          <w:rFonts w:cs="Arial"/>
        </w:rPr>
        <w:t xml:space="preserve"> </w:t>
      </w:r>
      <w:r w:rsidR="006F7A08" w:rsidRPr="009C5CDE">
        <w:rPr>
          <w:rFonts w:cs="Arial"/>
        </w:rPr>
        <w:t>contactpersoon:</w:t>
      </w:r>
    </w:p>
    <w:p w14:paraId="66B534D4" w14:textId="0FF85D38" w:rsidR="006F7A08" w:rsidRPr="007C477E" w:rsidRDefault="006F7A08" w:rsidP="00F93A4C">
      <w:pPr>
        <w:numPr>
          <w:ilvl w:val="0"/>
          <w:numId w:val="36"/>
        </w:numPr>
        <w:spacing w:line="240" w:lineRule="auto"/>
        <w:rPr>
          <w:rFonts w:cs="Arial"/>
        </w:rPr>
      </w:pPr>
      <w:r w:rsidRPr="007C477E">
        <w:rPr>
          <w:rFonts w:cs="Arial"/>
        </w:rPr>
        <w:t>Biedt een luisterend oor en geeft de leerling ruimte om zijn/haar hart te luchten</w:t>
      </w:r>
    </w:p>
    <w:p w14:paraId="50B899C8" w14:textId="7438D79D" w:rsidR="006F7A08" w:rsidRPr="007C477E" w:rsidRDefault="006F7A08" w:rsidP="00F93A4C">
      <w:pPr>
        <w:numPr>
          <w:ilvl w:val="0"/>
          <w:numId w:val="36"/>
        </w:numPr>
        <w:spacing w:line="240" w:lineRule="auto"/>
        <w:rPr>
          <w:rFonts w:cs="Arial"/>
        </w:rPr>
      </w:pPr>
      <w:r w:rsidRPr="007C477E">
        <w:rPr>
          <w:rFonts w:cs="Arial"/>
        </w:rPr>
        <w:t>Checkt welke stappen de leerling zelf al heeft gezet en geeft aan welke stappen misschien nog gezet kunnen worden</w:t>
      </w:r>
    </w:p>
    <w:p w14:paraId="54F075A8" w14:textId="3C60A46B" w:rsidR="006F7A08" w:rsidRPr="007C477E" w:rsidRDefault="006F7A08" w:rsidP="00F93A4C">
      <w:pPr>
        <w:numPr>
          <w:ilvl w:val="0"/>
          <w:numId w:val="36"/>
        </w:numPr>
        <w:spacing w:line="240" w:lineRule="auto"/>
        <w:rPr>
          <w:rFonts w:cs="Arial"/>
        </w:rPr>
      </w:pPr>
      <w:r w:rsidRPr="007C477E">
        <w:rPr>
          <w:rFonts w:cs="Arial"/>
        </w:rPr>
        <w:t>Helpt zo nodig bij het zetten van vervolgstappen</w:t>
      </w:r>
    </w:p>
    <w:p w14:paraId="27DE8C5E" w14:textId="2B3C2993" w:rsidR="006F7A08" w:rsidRPr="007C477E" w:rsidRDefault="00C52C38" w:rsidP="00F93A4C">
      <w:pPr>
        <w:numPr>
          <w:ilvl w:val="0"/>
          <w:numId w:val="36"/>
        </w:numPr>
        <w:spacing w:line="240" w:lineRule="auto"/>
        <w:rPr>
          <w:rFonts w:cs="Arial"/>
        </w:rPr>
      </w:pPr>
      <w:r w:rsidRPr="007C477E">
        <w:rPr>
          <w:rFonts w:cs="Arial"/>
        </w:rPr>
        <w:t xml:space="preserve">Zoekt samen met leerling naar bevredigende mogelijkheden om de klacht aan te pakken. </w:t>
      </w:r>
    </w:p>
    <w:p w14:paraId="1FBBBFED" w14:textId="16BE50CA" w:rsidR="006F7A08" w:rsidRPr="007C477E" w:rsidRDefault="006F7A08" w:rsidP="00F93A4C">
      <w:pPr>
        <w:numPr>
          <w:ilvl w:val="0"/>
          <w:numId w:val="36"/>
        </w:numPr>
        <w:spacing w:line="240" w:lineRule="auto"/>
        <w:rPr>
          <w:rFonts w:cs="Arial"/>
        </w:rPr>
      </w:pPr>
      <w:r w:rsidRPr="007C477E">
        <w:rPr>
          <w:rFonts w:cs="Arial"/>
        </w:rPr>
        <w:t>Checkt of de klacht naar tevredenheid is afgehandeld</w:t>
      </w:r>
    </w:p>
    <w:p w14:paraId="16BE6EE6" w14:textId="68B28E79" w:rsidR="006F7A08" w:rsidRPr="009C5CDE" w:rsidRDefault="006F7A08" w:rsidP="007C477E">
      <w:pPr>
        <w:rPr>
          <w:rFonts w:cs="Arial"/>
        </w:rPr>
      </w:pPr>
      <w:r w:rsidRPr="007C477E">
        <w:rPr>
          <w:rStyle w:val="DuidelijkcitaatChar"/>
        </w:rPr>
        <w:t>Taken bij ouders die klachten hebben</w:t>
      </w:r>
      <w:r w:rsidR="007C477E" w:rsidRPr="007C477E">
        <w:rPr>
          <w:rStyle w:val="DuidelijkcitaatChar"/>
        </w:rPr>
        <w:t>:</w:t>
      </w:r>
      <w:r w:rsidR="007C477E">
        <w:br/>
      </w:r>
      <w:r w:rsidRPr="009C5CDE">
        <w:rPr>
          <w:rFonts w:cs="Arial"/>
        </w:rPr>
        <w:t>De</w:t>
      </w:r>
      <w:r w:rsidRPr="00A64552">
        <w:rPr>
          <w:rFonts w:cs="Arial"/>
        </w:rPr>
        <w:t xml:space="preserve"> </w:t>
      </w:r>
      <w:r w:rsidRPr="009C5CDE">
        <w:rPr>
          <w:rFonts w:cs="Arial"/>
        </w:rPr>
        <w:t>contactpersoon:</w:t>
      </w:r>
    </w:p>
    <w:p w14:paraId="22B13C58" w14:textId="6933A72E" w:rsidR="006F7A08" w:rsidRPr="007C477E" w:rsidRDefault="006F7A08" w:rsidP="00F93A4C">
      <w:pPr>
        <w:numPr>
          <w:ilvl w:val="0"/>
          <w:numId w:val="36"/>
        </w:numPr>
        <w:spacing w:line="240" w:lineRule="auto"/>
        <w:rPr>
          <w:rFonts w:cs="Arial"/>
        </w:rPr>
      </w:pPr>
      <w:r w:rsidRPr="007C477E">
        <w:rPr>
          <w:rFonts w:cs="Arial"/>
        </w:rPr>
        <w:t>Biedt een luisterend oor en geeft de ouder ruimte om zijn/haar hart te luchten</w:t>
      </w:r>
    </w:p>
    <w:p w14:paraId="47379CCB" w14:textId="2056278A" w:rsidR="00C52C38" w:rsidRPr="007C477E" w:rsidRDefault="006F7A08" w:rsidP="00F93A4C">
      <w:pPr>
        <w:numPr>
          <w:ilvl w:val="0"/>
          <w:numId w:val="36"/>
        </w:numPr>
        <w:spacing w:line="240" w:lineRule="auto"/>
        <w:rPr>
          <w:rFonts w:cs="Arial"/>
        </w:rPr>
      </w:pPr>
      <w:r w:rsidRPr="007C477E">
        <w:rPr>
          <w:rFonts w:cs="Arial"/>
        </w:rPr>
        <w:t>Checkt welke stappen de ouder zelf al heeft gezet en geeft waar nodig aan welke stappen nog gezet kunnen worden</w:t>
      </w:r>
    </w:p>
    <w:p w14:paraId="2884294E" w14:textId="5C433060" w:rsidR="006F7A08" w:rsidRPr="007C477E" w:rsidRDefault="00C52C38" w:rsidP="00F93A4C">
      <w:pPr>
        <w:numPr>
          <w:ilvl w:val="0"/>
          <w:numId w:val="36"/>
        </w:numPr>
        <w:spacing w:line="240" w:lineRule="auto"/>
        <w:rPr>
          <w:rFonts w:cs="Arial"/>
        </w:rPr>
      </w:pPr>
      <w:r w:rsidRPr="007C477E">
        <w:rPr>
          <w:rFonts w:cs="Arial"/>
        </w:rPr>
        <w:t>zoekt samen met de ouder naar mogelijkheden om de klacht aan te pakken.</w:t>
      </w:r>
    </w:p>
    <w:p w14:paraId="713152A9" w14:textId="755CC388" w:rsidR="006F7A08" w:rsidRPr="007C477E" w:rsidRDefault="00C52C38" w:rsidP="00F93A4C">
      <w:pPr>
        <w:numPr>
          <w:ilvl w:val="0"/>
          <w:numId w:val="36"/>
        </w:numPr>
        <w:spacing w:line="240" w:lineRule="auto"/>
        <w:rPr>
          <w:rFonts w:cs="Arial"/>
        </w:rPr>
      </w:pPr>
      <w:r w:rsidRPr="007C477E">
        <w:rPr>
          <w:rFonts w:cs="Arial"/>
        </w:rPr>
        <w:t>Wijst de ouder op de te volgen formele klachtenprocedure of v</w:t>
      </w:r>
      <w:r w:rsidR="006F7A08" w:rsidRPr="007C477E">
        <w:rPr>
          <w:rFonts w:cs="Arial"/>
        </w:rPr>
        <w:t>erwijst zo nodig door naar de</w:t>
      </w:r>
      <w:r w:rsidR="009629A4" w:rsidRPr="007C477E">
        <w:rPr>
          <w:rFonts w:cs="Arial"/>
        </w:rPr>
        <w:t xml:space="preserve"> externe vertrouwens</w:t>
      </w:r>
      <w:r w:rsidR="006F7A08" w:rsidRPr="007C477E">
        <w:rPr>
          <w:rFonts w:cs="Arial"/>
        </w:rPr>
        <w:t>persoon</w:t>
      </w:r>
    </w:p>
    <w:p w14:paraId="0C3D243B" w14:textId="30E8F3C5" w:rsidR="006F7A08" w:rsidRPr="007C477E" w:rsidRDefault="006F7A08" w:rsidP="00F93A4C">
      <w:pPr>
        <w:numPr>
          <w:ilvl w:val="0"/>
          <w:numId w:val="36"/>
        </w:numPr>
        <w:spacing w:line="240" w:lineRule="auto"/>
        <w:rPr>
          <w:rFonts w:cs="Arial"/>
        </w:rPr>
      </w:pPr>
      <w:r w:rsidRPr="007C477E">
        <w:rPr>
          <w:rFonts w:cs="Arial"/>
        </w:rPr>
        <w:t xml:space="preserve">Checkt of de klacht naar tevredenheid is afgehandeld </w:t>
      </w:r>
    </w:p>
    <w:p w14:paraId="7E9E467A" w14:textId="38845847" w:rsidR="006F7A08" w:rsidRPr="009C5CDE" w:rsidRDefault="006F7A08" w:rsidP="007C477E">
      <w:pPr>
        <w:spacing w:line="240" w:lineRule="auto"/>
        <w:rPr>
          <w:rFonts w:cs="Arial"/>
        </w:rPr>
      </w:pPr>
      <w:r w:rsidRPr="007C477E">
        <w:rPr>
          <w:rStyle w:val="DuidelijkcitaatChar"/>
        </w:rPr>
        <w:t>Taken bij collega‐leerkrachten die klachten hebben</w:t>
      </w:r>
      <w:r w:rsidR="007C477E">
        <w:rPr>
          <w:rFonts w:cs="Arial"/>
        </w:rPr>
        <w:br/>
      </w:r>
      <w:r w:rsidRPr="009C5CDE">
        <w:rPr>
          <w:rFonts w:cs="Arial"/>
        </w:rPr>
        <w:t>De</w:t>
      </w:r>
      <w:r w:rsidRPr="00A64552">
        <w:rPr>
          <w:rFonts w:cs="Arial"/>
        </w:rPr>
        <w:t xml:space="preserve"> </w:t>
      </w:r>
      <w:r w:rsidRPr="009C5CDE">
        <w:rPr>
          <w:rFonts w:cs="Arial"/>
        </w:rPr>
        <w:t>contactpersoon:</w:t>
      </w:r>
    </w:p>
    <w:p w14:paraId="1902A3DE" w14:textId="489D1926" w:rsidR="006F7A08" w:rsidRPr="007C477E" w:rsidRDefault="006F7A08" w:rsidP="00F93A4C">
      <w:pPr>
        <w:numPr>
          <w:ilvl w:val="0"/>
          <w:numId w:val="36"/>
        </w:numPr>
        <w:spacing w:line="240" w:lineRule="auto"/>
        <w:rPr>
          <w:rFonts w:cs="Arial"/>
        </w:rPr>
      </w:pPr>
      <w:r w:rsidRPr="007C477E">
        <w:rPr>
          <w:rFonts w:cs="Arial"/>
        </w:rPr>
        <w:t>Biedt een luisterend oor en geeft de collega ruimte om zijn/haar hart te luchten</w:t>
      </w:r>
    </w:p>
    <w:p w14:paraId="155544B5" w14:textId="21983708" w:rsidR="006F7A08" w:rsidRPr="007C477E" w:rsidRDefault="006F7A08" w:rsidP="00F93A4C">
      <w:pPr>
        <w:numPr>
          <w:ilvl w:val="0"/>
          <w:numId w:val="36"/>
        </w:numPr>
        <w:spacing w:line="240" w:lineRule="auto"/>
        <w:rPr>
          <w:rFonts w:cs="Arial"/>
        </w:rPr>
      </w:pPr>
      <w:r w:rsidRPr="007C477E">
        <w:rPr>
          <w:rFonts w:cs="Arial"/>
        </w:rPr>
        <w:t>Checkt welke stappen de collega zelf al heeft gezet en geeft waar nodig aan welke stappen nog gezet kunnen worden</w:t>
      </w:r>
    </w:p>
    <w:p w14:paraId="51984D82" w14:textId="1F28D932" w:rsidR="006F7A08" w:rsidRPr="007C477E" w:rsidRDefault="006F7A08" w:rsidP="00F93A4C">
      <w:pPr>
        <w:numPr>
          <w:ilvl w:val="0"/>
          <w:numId w:val="36"/>
        </w:numPr>
        <w:spacing w:line="240" w:lineRule="auto"/>
        <w:rPr>
          <w:rFonts w:cs="Arial"/>
        </w:rPr>
      </w:pPr>
      <w:r w:rsidRPr="007C477E">
        <w:rPr>
          <w:rFonts w:cs="Arial"/>
        </w:rPr>
        <w:t>Wijst de leerkracht op de te volgen formele klachtenprocedure</w:t>
      </w:r>
      <w:r w:rsidR="009629A4" w:rsidRPr="007C477E">
        <w:rPr>
          <w:rFonts w:cs="Arial"/>
        </w:rPr>
        <w:t xml:space="preserve"> of v</w:t>
      </w:r>
      <w:r w:rsidRPr="007C477E">
        <w:rPr>
          <w:rFonts w:cs="Arial"/>
        </w:rPr>
        <w:t>erwijst zo nodig door naar de externe vertrouwenspersoon</w:t>
      </w:r>
    </w:p>
    <w:p w14:paraId="5AE2619F" w14:textId="1CA646D8" w:rsidR="006F7A08" w:rsidRPr="007C477E" w:rsidRDefault="006F7A08" w:rsidP="00F93A4C">
      <w:pPr>
        <w:numPr>
          <w:ilvl w:val="0"/>
          <w:numId w:val="36"/>
        </w:numPr>
        <w:spacing w:line="240" w:lineRule="auto"/>
        <w:rPr>
          <w:rFonts w:cs="Arial"/>
        </w:rPr>
      </w:pPr>
      <w:r w:rsidRPr="007C477E">
        <w:rPr>
          <w:rFonts w:cs="Arial"/>
        </w:rPr>
        <w:lastRenderedPageBreak/>
        <w:t>Checkt of de klacht naar tevredenheid is afgehandeld</w:t>
      </w:r>
    </w:p>
    <w:p w14:paraId="4A11D2FB" w14:textId="77777777" w:rsidR="006F7A08" w:rsidRPr="009C5CDE" w:rsidRDefault="006F7A08" w:rsidP="007C477E">
      <w:pPr>
        <w:pStyle w:val="Duidelijkcitaat"/>
        <w:ind w:left="0"/>
        <w:jc w:val="left"/>
      </w:pPr>
      <w:r w:rsidRPr="009C5CDE">
        <w:t>Algemene</w:t>
      </w:r>
      <w:r w:rsidRPr="00A64552">
        <w:t xml:space="preserve"> </w:t>
      </w:r>
      <w:r w:rsidRPr="009C5CDE">
        <w:t>taken</w:t>
      </w:r>
    </w:p>
    <w:p w14:paraId="28D7CB4A" w14:textId="3EB108D3" w:rsidR="006F7A08" w:rsidRPr="007C477E" w:rsidRDefault="006F7A08" w:rsidP="00F93A4C">
      <w:pPr>
        <w:numPr>
          <w:ilvl w:val="0"/>
          <w:numId w:val="36"/>
        </w:numPr>
        <w:spacing w:line="240" w:lineRule="auto"/>
        <w:rPr>
          <w:rFonts w:cs="Arial"/>
        </w:rPr>
      </w:pPr>
      <w:r w:rsidRPr="007C477E">
        <w:rPr>
          <w:rFonts w:cs="Arial"/>
        </w:rPr>
        <w:t>Draagt er zorg voor dat er jaarlijks in het team over de taak van de contactpersoon wordt gesproken;</w:t>
      </w:r>
    </w:p>
    <w:p w14:paraId="799EA321" w14:textId="44F9933D" w:rsidR="006F7A08" w:rsidRPr="007C477E" w:rsidRDefault="006F7A08" w:rsidP="00F93A4C">
      <w:pPr>
        <w:numPr>
          <w:ilvl w:val="0"/>
          <w:numId w:val="36"/>
        </w:numPr>
        <w:spacing w:line="240" w:lineRule="auto"/>
        <w:rPr>
          <w:rFonts w:cs="Arial"/>
        </w:rPr>
      </w:pPr>
      <w:r w:rsidRPr="007C477E">
        <w:rPr>
          <w:rFonts w:cs="Arial"/>
        </w:rPr>
        <w:t>Draagt er zorg voor dat jaarlijks alle leerlingen en ouders worden geïnformeerd over de klachtenprocedure en de taak van de contactpersoon;</w:t>
      </w:r>
    </w:p>
    <w:p w14:paraId="55E5339B" w14:textId="3F60BF4F" w:rsidR="006F7A08" w:rsidRPr="007C477E" w:rsidRDefault="006F7A08" w:rsidP="00F93A4C">
      <w:pPr>
        <w:numPr>
          <w:ilvl w:val="0"/>
          <w:numId w:val="36"/>
        </w:numPr>
        <w:spacing w:line="240" w:lineRule="auto"/>
        <w:rPr>
          <w:rFonts w:cs="Arial"/>
        </w:rPr>
      </w:pPr>
      <w:r w:rsidRPr="007C477E">
        <w:rPr>
          <w:rFonts w:cs="Arial"/>
        </w:rPr>
        <w:t>Maakt actief deel uit van het netwerk van contactpersonen</w:t>
      </w:r>
    </w:p>
    <w:p w14:paraId="2446A910" w14:textId="40B54105" w:rsidR="0025087C" w:rsidRPr="007C477E" w:rsidRDefault="0025087C" w:rsidP="00CE30CD">
      <w:pPr>
        <w:rPr>
          <w:rStyle w:val="Subtieleverwijzing"/>
        </w:rPr>
      </w:pPr>
      <w:r w:rsidRPr="007C477E">
        <w:rPr>
          <w:rStyle w:val="Subtieleverwijzing"/>
        </w:rPr>
        <w:t>Taken aandachtsfunctionaris meldcode huislijk geweld</w:t>
      </w:r>
    </w:p>
    <w:p w14:paraId="1DCE62B5" w14:textId="44BC4C76" w:rsidR="0025087C" w:rsidRDefault="0025087C" w:rsidP="00F93A4C">
      <w:pPr>
        <w:numPr>
          <w:ilvl w:val="0"/>
          <w:numId w:val="37"/>
        </w:numPr>
      </w:pPr>
      <w:r w:rsidRPr="0025087C">
        <w:t>Ontwikkeling, implementeren,</w:t>
      </w:r>
      <w:r>
        <w:t xml:space="preserve"> </w:t>
      </w:r>
      <w:r w:rsidRPr="0025087C">
        <w:t>borging van</w:t>
      </w:r>
      <w:r>
        <w:t xml:space="preserve"> </w:t>
      </w:r>
      <w:r w:rsidRPr="0025087C">
        <w:t>protocol/meldcode</w:t>
      </w:r>
    </w:p>
    <w:p w14:paraId="7207E30A" w14:textId="55F76F81" w:rsidR="0025087C" w:rsidRDefault="0025087C" w:rsidP="00F93A4C">
      <w:pPr>
        <w:numPr>
          <w:ilvl w:val="0"/>
          <w:numId w:val="37"/>
        </w:numPr>
      </w:pPr>
      <w:r w:rsidRPr="0025087C">
        <w:t>Collega’s informeren over de meldcode en over de functie, beschikbaarheid en bereikbaarheid van de aandachtsfunctionaris</w:t>
      </w:r>
    </w:p>
    <w:p w14:paraId="107D8740" w14:textId="1E3BCC17" w:rsidR="0025087C" w:rsidRDefault="0025087C" w:rsidP="00F93A4C">
      <w:pPr>
        <w:numPr>
          <w:ilvl w:val="0"/>
          <w:numId w:val="37"/>
        </w:numPr>
      </w:pPr>
      <w:r w:rsidRPr="0025087C">
        <w:t>Adviseren en begeleiden van collega’s bij de stappen van de meldcode</w:t>
      </w:r>
    </w:p>
    <w:p w14:paraId="77113F5B" w14:textId="5BAA1303" w:rsidR="0025087C" w:rsidRDefault="0025087C" w:rsidP="00F93A4C">
      <w:pPr>
        <w:numPr>
          <w:ilvl w:val="0"/>
          <w:numId w:val="37"/>
        </w:numPr>
      </w:pPr>
      <w:r w:rsidRPr="0025087C">
        <w:t>Zorgdragen dat de meldcode binnen de organisatie gehanteerd en geborgd wordt</w:t>
      </w:r>
    </w:p>
    <w:p w14:paraId="26A83EDF" w14:textId="144EC1EB" w:rsidR="0025087C" w:rsidRDefault="0025087C" w:rsidP="00F93A4C">
      <w:pPr>
        <w:numPr>
          <w:ilvl w:val="0"/>
          <w:numId w:val="37"/>
        </w:numPr>
      </w:pPr>
      <w:r w:rsidRPr="0025087C">
        <w:t xml:space="preserve">Het protocol met meldcode jaarlijks evalueren </w:t>
      </w:r>
    </w:p>
    <w:p w14:paraId="3E92D46B" w14:textId="2CB7C078" w:rsidR="0025087C" w:rsidRDefault="0025087C" w:rsidP="00F93A4C">
      <w:pPr>
        <w:numPr>
          <w:ilvl w:val="0"/>
          <w:numId w:val="37"/>
        </w:numPr>
      </w:pPr>
      <w:r w:rsidRPr="0025087C">
        <w:t>Regelmatig terugkerende aandacht / scholing / thema’s / items huiselijk geweld en kindermishandeling</w:t>
      </w:r>
    </w:p>
    <w:p w14:paraId="205F7F8E" w14:textId="7B0D945C" w:rsidR="00B7574B" w:rsidRPr="00B7574B" w:rsidRDefault="00B7574B" w:rsidP="00F93A4C">
      <w:pPr>
        <w:numPr>
          <w:ilvl w:val="0"/>
          <w:numId w:val="37"/>
        </w:numPr>
      </w:pPr>
      <w:r>
        <w:t xml:space="preserve">Taak directie: </w:t>
      </w:r>
    </w:p>
    <w:p w14:paraId="6994B767" w14:textId="3FF618BC" w:rsidR="0025087C" w:rsidRDefault="0025087C" w:rsidP="00F93A4C">
      <w:pPr>
        <w:numPr>
          <w:ilvl w:val="0"/>
          <w:numId w:val="37"/>
        </w:numPr>
      </w:pPr>
      <w:r w:rsidRPr="0025087C">
        <w:t>Toezien op zorgvuldige en objectieve dossiervorming en verslaglegging</w:t>
      </w:r>
      <w:r w:rsidR="00B7574B">
        <w:t xml:space="preserve"> (mits vanaf stap 2 betrokken bij casus)</w:t>
      </w:r>
    </w:p>
    <w:p w14:paraId="025FE9F4" w14:textId="4DDE7B16" w:rsidR="00B7574B" w:rsidRPr="0025087C" w:rsidRDefault="00B7574B" w:rsidP="00F93A4C">
      <w:pPr>
        <w:numPr>
          <w:ilvl w:val="0"/>
          <w:numId w:val="37"/>
        </w:numPr>
      </w:pPr>
      <w:r>
        <w:t>Protocol bijstellen indien nodig</w:t>
      </w:r>
    </w:p>
    <w:p w14:paraId="31087B53" w14:textId="5B4FC1E5" w:rsidR="0025087C" w:rsidRPr="0025087C" w:rsidRDefault="0025087C" w:rsidP="00CE30CD">
      <w:r w:rsidRPr="0025087C">
        <w:tab/>
      </w:r>
    </w:p>
    <w:p w14:paraId="6ECB1D8A" w14:textId="77777777" w:rsidR="0025087C" w:rsidRDefault="0025087C"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rPr>
      </w:pPr>
    </w:p>
    <w:p w14:paraId="06E23FE6" w14:textId="77777777" w:rsidR="0025087C" w:rsidRDefault="0025087C"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rPr>
      </w:pPr>
    </w:p>
    <w:p w14:paraId="7600096B" w14:textId="77777777" w:rsidR="007C477E" w:rsidRDefault="007C477E">
      <w:pPr>
        <w:rPr>
          <w:rFonts w:ascii="Comic Sans MS" w:hAnsi="Comic Sans MS"/>
          <w:b/>
        </w:rPr>
      </w:pPr>
      <w:r>
        <w:rPr>
          <w:rFonts w:ascii="Comic Sans MS" w:hAnsi="Comic Sans MS"/>
          <w:b/>
        </w:rPr>
        <w:br w:type="page"/>
      </w:r>
    </w:p>
    <w:p w14:paraId="4E8D4713" w14:textId="2E41CF98" w:rsidR="007A0A69" w:rsidRPr="007A0A69" w:rsidRDefault="007A0A69" w:rsidP="007C477E">
      <w:pPr>
        <w:pStyle w:val="Kop1"/>
      </w:pPr>
      <w:bookmarkStart w:id="56" w:name="_Toc73348988"/>
      <w:r w:rsidRPr="007A0A69">
        <w:lastRenderedPageBreak/>
        <w:t>Bijlage 7:Taakomschrijving anti pest coördinator</w:t>
      </w:r>
      <w:r w:rsidR="00C52C38">
        <w:t xml:space="preserve"> / coördinator respectbeleid</w:t>
      </w:r>
      <w:bookmarkEnd w:id="56"/>
    </w:p>
    <w:p w14:paraId="2F658936" w14:textId="04515691" w:rsidR="007A0A69" w:rsidRPr="007A0A69" w:rsidRDefault="007A0A69" w:rsidP="007C477E">
      <w:r w:rsidRPr="007A0A69">
        <w:rPr>
          <w:b/>
          <w:bCs/>
        </w:rPr>
        <w:br/>
      </w:r>
      <w:r w:rsidRPr="007A0A69">
        <w:t>Scholen hebben een wettelijke zorgplicht voor de veiligheid van hun leerlingen. Pestgedrag tussen leerlingen zorgt voor onveiligheid. De school zorg</w:t>
      </w:r>
      <w:r>
        <w:t xml:space="preserve"> ervoor</w:t>
      </w:r>
      <w:r w:rsidRPr="007A0A69">
        <w:t xml:space="preserve"> dat één persoon het antipestbeleid coördineert en aanspreekpunt is in het kader van pesten. De antipestcoördinator heeft een preventieve en adviserende rol. Als er sprake is van pesten, ontwerpt deze persoon een passende aanpak. De antipestcoördinator communiceert met alle betrokkenen en coördineert alle acties totdat het pesten werkelijk is gestopt.</w:t>
      </w:r>
    </w:p>
    <w:p w14:paraId="1B620FAD" w14:textId="2A0E0911" w:rsidR="007A0A69" w:rsidRPr="007C477E" w:rsidRDefault="007A0A69" w:rsidP="00F93A4C">
      <w:pPr>
        <w:numPr>
          <w:ilvl w:val="0"/>
          <w:numId w:val="38"/>
        </w:numPr>
      </w:pPr>
      <w:r w:rsidRPr="007C477E">
        <w:t>Signaleert pesten (net als alle andere leraren)</w:t>
      </w:r>
    </w:p>
    <w:p w14:paraId="1C0016EC" w14:textId="72B5B946" w:rsidR="007A0A69" w:rsidRPr="007C477E" w:rsidRDefault="007A0A69" w:rsidP="00F93A4C">
      <w:pPr>
        <w:numPr>
          <w:ilvl w:val="0"/>
          <w:numId w:val="38"/>
        </w:numPr>
      </w:pPr>
      <w:r w:rsidRPr="007C477E">
        <w:t>handelt adequaat bij (digitaal) pesten</w:t>
      </w:r>
    </w:p>
    <w:p w14:paraId="4A7C229E" w14:textId="36EB0DC7" w:rsidR="007A0A69" w:rsidRPr="007C477E" w:rsidRDefault="007A0A69" w:rsidP="00F93A4C">
      <w:pPr>
        <w:numPr>
          <w:ilvl w:val="0"/>
          <w:numId w:val="38"/>
        </w:numPr>
      </w:pPr>
      <w:r w:rsidRPr="007C477E">
        <w:t>weet welke effectieve, preventieve activiteiten behulpzaam zijn</w:t>
      </w:r>
    </w:p>
    <w:p w14:paraId="60FE7DF4" w14:textId="062F3A08" w:rsidR="007A0A69" w:rsidRPr="007C477E" w:rsidRDefault="007A0A69" w:rsidP="00F93A4C">
      <w:pPr>
        <w:numPr>
          <w:ilvl w:val="0"/>
          <w:numId w:val="38"/>
        </w:numPr>
      </w:pPr>
      <w:r w:rsidRPr="007C477E">
        <w:t>ondersteunt en adviseert u collega’s bij actuele pestsituaties</w:t>
      </w:r>
    </w:p>
    <w:p w14:paraId="1E32DC2C" w14:textId="0E4EF58F" w:rsidR="007A0A69" w:rsidRPr="007C477E" w:rsidRDefault="007A0A69" w:rsidP="00F93A4C">
      <w:pPr>
        <w:numPr>
          <w:ilvl w:val="0"/>
          <w:numId w:val="38"/>
        </w:numPr>
      </w:pPr>
      <w:r w:rsidRPr="007C477E">
        <w:t xml:space="preserve">kan resultaatgerichte gesprekken met </w:t>
      </w:r>
      <w:proofErr w:type="spellStart"/>
      <w:r w:rsidRPr="007C477E">
        <w:t>pesters</w:t>
      </w:r>
      <w:proofErr w:type="spellEnd"/>
      <w:r w:rsidRPr="007C477E">
        <w:t xml:space="preserve"> en slachtoffers voeren</w:t>
      </w:r>
    </w:p>
    <w:p w14:paraId="398B62C4" w14:textId="7283BA53" w:rsidR="007A0A69" w:rsidRPr="007C477E" w:rsidRDefault="007A0A69" w:rsidP="00F93A4C">
      <w:pPr>
        <w:numPr>
          <w:ilvl w:val="0"/>
          <w:numId w:val="38"/>
        </w:numPr>
      </w:pPr>
      <w:r w:rsidRPr="007C477E">
        <w:t>heeft kennis van anti-pestprogramma’s</w:t>
      </w:r>
    </w:p>
    <w:p w14:paraId="70AB09EB" w14:textId="52E4150E" w:rsidR="007A0A69" w:rsidRPr="007C477E" w:rsidRDefault="007A0A69" w:rsidP="00F93A4C">
      <w:pPr>
        <w:numPr>
          <w:ilvl w:val="0"/>
          <w:numId w:val="38"/>
        </w:numPr>
      </w:pPr>
      <w:r w:rsidRPr="007C477E">
        <w:t>zorgt voor het actualiseren en implementeren van het huidige pestprotocol van de school</w:t>
      </w:r>
    </w:p>
    <w:p w14:paraId="333186DC" w14:textId="77777777" w:rsidR="007A0A69" w:rsidRPr="007A0A69" w:rsidRDefault="007A0A69" w:rsidP="007C477E">
      <w:pPr>
        <w:rPr>
          <w:b/>
        </w:rPr>
      </w:pPr>
    </w:p>
    <w:p w14:paraId="7928F34A" w14:textId="7C815B89" w:rsidR="00D713BD" w:rsidRDefault="00D713BD"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09A19015" w14:textId="16212C1B" w:rsidR="00F53593" w:rsidRDefault="00F53593"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11A5BD50" w14:textId="1E5C4DB4" w:rsidR="00F53593" w:rsidRDefault="00F53593"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561DA93D" w14:textId="4AF26180" w:rsidR="00F53593" w:rsidRDefault="00F53593"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4F934B42" w14:textId="60BB020F" w:rsidR="00F53593" w:rsidRDefault="00F53593"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014AE68D" w14:textId="317B4E52" w:rsidR="00F53593" w:rsidRDefault="00F53593"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627861E0" w14:textId="3F4FBBA9" w:rsidR="00F53593" w:rsidRDefault="00F53593"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70DF0621" w14:textId="36FB019F" w:rsidR="00F53593" w:rsidRDefault="00F53593"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5679FE50" w14:textId="211E1CD4" w:rsidR="00F53593" w:rsidRDefault="00F53593"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1B44BBB9" w14:textId="36E25F5B" w:rsidR="00F53593" w:rsidRDefault="00F53593"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439B7901" w14:textId="3E7DF461" w:rsidR="00F53593" w:rsidRDefault="00F53593"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0114FEFD" w14:textId="1D86E9E8" w:rsidR="00F53593" w:rsidRDefault="00F53593"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7AB68248" w14:textId="77777777" w:rsidR="00F53593" w:rsidRPr="00ED6583" w:rsidRDefault="00F53593"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14:paraId="12BAF103" w14:textId="77777777" w:rsidR="007C477E" w:rsidRDefault="007C477E">
      <w:pPr>
        <w:rPr>
          <w:rFonts w:cs="Arial"/>
          <w:b/>
          <w:bCs/>
          <w:kern w:val="24"/>
          <w:sz w:val="24"/>
          <w:szCs w:val="32"/>
        </w:rPr>
      </w:pPr>
      <w:r>
        <w:rPr>
          <w:rFonts w:cs="Arial"/>
          <w:b/>
          <w:bCs/>
          <w:kern w:val="24"/>
          <w:sz w:val="24"/>
          <w:szCs w:val="32"/>
        </w:rPr>
        <w:br w:type="page"/>
      </w:r>
    </w:p>
    <w:p w14:paraId="29674809" w14:textId="5E26D4B4" w:rsidR="00D713BD" w:rsidRPr="00D713BD" w:rsidRDefault="00D713BD" w:rsidP="002A2D90">
      <w:pPr>
        <w:pStyle w:val="Kop1"/>
      </w:pPr>
      <w:bookmarkStart w:id="57" w:name="_Toc73348185"/>
      <w:bookmarkStart w:id="58" w:name="_Toc73348989"/>
      <w:r w:rsidRPr="00D713BD">
        <w:lastRenderedPageBreak/>
        <w:t>Protocol A</w:t>
      </w:r>
      <w:bookmarkEnd w:id="57"/>
      <w:bookmarkEnd w:id="58"/>
      <w:r w:rsidRPr="00D713BD">
        <w:t xml:space="preserve"> </w:t>
      </w:r>
    </w:p>
    <w:p w14:paraId="7A433857" w14:textId="77777777" w:rsidR="00D713BD" w:rsidRPr="00D713BD" w:rsidRDefault="00D713BD" w:rsidP="002A2D90">
      <w:pPr>
        <w:pStyle w:val="Kop2"/>
      </w:pPr>
      <w:bookmarkStart w:id="59" w:name="_Toc73348186"/>
      <w:bookmarkStart w:id="60" w:name="_Toc73348990"/>
      <w:r w:rsidRPr="00D713BD">
        <w:t>Ingrijpende gebeurtenissen op school</w:t>
      </w:r>
      <w:bookmarkEnd w:id="59"/>
      <w:bookmarkEnd w:id="60"/>
    </w:p>
    <w:p w14:paraId="7FD54ED9" w14:textId="77777777" w:rsidR="00D713BD" w:rsidRPr="00D713BD" w:rsidRDefault="00D713BD" w:rsidP="00D713BD">
      <w:pPr>
        <w:rPr>
          <w:rFonts w:cs="Arial"/>
          <w:b/>
        </w:rPr>
      </w:pPr>
      <w:r w:rsidRPr="00D713BD">
        <w:rPr>
          <w:noProof/>
        </w:rPr>
        <mc:AlternateContent>
          <mc:Choice Requires="wpg">
            <w:drawing>
              <wp:anchor distT="0" distB="0" distL="114300" distR="114300" simplePos="0" relativeHeight="251658240" behindDoc="0" locked="0" layoutInCell="1" allowOverlap="1" wp14:anchorId="314599FA" wp14:editId="2A1D4369">
                <wp:simplePos x="0" y="0"/>
                <wp:positionH relativeFrom="column">
                  <wp:posOffset>45720</wp:posOffset>
                </wp:positionH>
                <wp:positionV relativeFrom="paragraph">
                  <wp:posOffset>68580</wp:posOffset>
                </wp:positionV>
                <wp:extent cx="6267450" cy="8067675"/>
                <wp:effectExtent l="0" t="0" r="19050" b="28575"/>
                <wp:wrapNone/>
                <wp:docPr id="239" name="Groe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8067675"/>
                          <a:chOff x="414" y="1259"/>
                          <a:chExt cx="9870" cy="12705"/>
                        </a:xfrm>
                      </wpg:grpSpPr>
                      <wps:wsp>
                        <wps:cNvPr id="240" name="Text Box 11"/>
                        <wps:cNvSpPr txBox="1">
                          <a:spLocks noChangeArrowheads="1"/>
                        </wps:cNvSpPr>
                        <wps:spPr bwMode="auto">
                          <a:xfrm>
                            <a:off x="414" y="3359"/>
                            <a:ext cx="4755" cy="1635"/>
                          </a:xfrm>
                          <a:prstGeom prst="rect">
                            <a:avLst/>
                          </a:prstGeom>
                          <a:solidFill>
                            <a:schemeClr val="bg2"/>
                          </a:solidFill>
                          <a:ln w="9525">
                            <a:solidFill>
                              <a:srgbClr val="000000"/>
                            </a:solidFill>
                            <a:miter lim="800000"/>
                            <a:headEnd/>
                            <a:tailEnd/>
                          </a:ln>
                        </wps:spPr>
                        <wps:txbx>
                          <w:txbxContent>
                            <w:p w14:paraId="75626CB1" w14:textId="77777777" w:rsidR="00CD1B18" w:rsidRDefault="00CD1B18" w:rsidP="00D713BD">
                              <w:pPr>
                                <w:rPr>
                                  <w:b/>
                                </w:rPr>
                              </w:pPr>
                              <w:r>
                                <w:rPr>
                                  <w:b/>
                                </w:rPr>
                                <w:t>Bij telefonische melding</w:t>
                              </w:r>
                            </w:p>
                            <w:p w14:paraId="5BF0BA09" w14:textId="77777777" w:rsidR="00CD1B18" w:rsidRDefault="00CD1B18" w:rsidP="00D713BD">
                              <w:r>
                                <w:rPr>
                                  <w:rFonts w:ascii="Wingdings" w:eastAsia="Wingdings" w:hAnsi="Wingdings" w:cs="Wingdings"/>
                                </w:rPr>
                                <w:t>Ü</w:t>
                              </w:r>
                              <w:r>
                                <w:t xml:space="preserve"> noteer gegevens melder en betrokkenen</w:t>
                              </w:r>
                            </w:p>
                            <w:p w14:paraId="3D1DCF4D" w14:textId="77777777" w:rsidR="00CD1B18" w:rsidRDefault="00CD1B18" w:rsidP="00D713BD">
                              <w:r>
                                <w:rPr>
                                  <w:rFonts w:ascii="Wingdings" w:eastAsia="Wingdings" w:hAnsi="Wingdings" w:cs="Wingdings"/>
                                </w:rPr>
                                <w:t>Ü</w:t>
                              </w:r>
                              <w:r>
                                <w:t xml:space="preserve"> afspraak maken met melder</w:t>
                              </w:r>
                            </w:p>
                            <w:p w14:paraId="3BA68342" w14:textId="77777777" w:rsidR="00CD1B18" w:rsidRDefault="00CD1B18" w:rsidP="00D713BD">
                              <w:r>
                                <w:rPr>
                                  <w:rFonts w:ascii="Wingdings" w:eastAsia="Wingdings" w:hAnsi="Wingdings" w:cs="Wingdings"/>
                                </w:rPr>
                                <w:t>Ü</w:t>
                              </w:r>
                              <w:r>
                                <w:t xml:space="preserve"> nagaan wie al op de hoogte zijn</w:t>
                              </w:r>
                            </w:p>
                            <w:p w14:paraId="7E063CFC" w14:textId="77777777" w:rsidR="00CD1B18" w:rsidRDefault="00CD1B18" w:rsidP="00D713BD">
                              <w:r>
                                <w:rPr>
                                  <w:rFonts w:ascii="Wingdings" w:eastAsia="Wingdings" w:hAnsi="Wingdings" w:cs="Wingdings"/>
                                </w:rPr>
                                <w:t>Ü</w:t>
                              </w:r>
                              <w:r>
                                <w:t xml:space="preserve"> zo nodig verificatie melding</w:t>
                              </w:r>
                            </w:p>
                          </w:txbxContent>
                        </wps:txbx>
                        <wps:bodyPr rot="0" vert="horz" wrap="square" lIns="91440" tIns="45720" rIns="91440" bIns="45720" anchor="t" anchorCtr="0" upright="1">
                          <a:noAutofit/>
                        </wps:bodyPr>
                      </wps:wsp>
                      <wps:wsp>
                        <wps:cNvPr id="241" name="Text Box 17"/>
                        <wps:cNvSpPr txBox="1">
                          <a:spLocks noChangeArrowheads="1"/>
                        </wps:cNvSpPr>
                        <wps:spPr bwMode="auto">
                          <a:xfrm>
                            <a:off x="5319" y="3374"/>
                            <a:ext cx="4965" cy="1635"/>
                          </a:xfrm>
                          <a:prstGeom prst="rect">
                            <a:avLst/>
                          </a:prstGeom>
                          <a:solidFill>
                            <a:schemeClr val="bg2"/>
                          </a:solidFill>
                          <a:ln w="9525">
                            <a:solidFill>
                              <a:srgbClr val="000000"/>
                            </a:solidFill>
                            <a:miter lim="800000"/>
                            <a:headEnd/>
                            <a:tailEnd/>
                          </a:ln>
                        </wps:spPr>
                        <wps:txbx>
                          <w:txbxContent>
                            <w:p w14:paraId="56E2E8BD" w14:textId="77777777" w:rsidR="00CD1B18" w:rsidRDefault="00CD1B18" w:rsidP="00D713BD">
                              <w:pPr>
                                <w:rPr>
                                  <w:b/>
                                </w:rPr>
                              </w:pPr>
                              <w:r>
                                <w:rPr>
                                  <w:b/>
                                </w:rPr>
                                <w:t>Bij ongeval/overlijden: melder op school</w:t>
                              </w:r>
                            </w:p>
                            <w:p w14:paraId="5A078B34" w14:textId="77777777" w:rsidR="00CD1B18" w:rsidRDefault="00CD1B18" w:rsidP="00D713BD">
                              <w:r>
                                <w:rPr>
                                  <w:rFonts w:ascii="Wingdings" w:eastAsia="Wingdings" w:hAnsi="Wingdings" w:cs="Wingdings"/>
                                </w:rPr>
                                <w:t>Ü</w:t>
                              </w:r>
                              <w:r>
                                <w:t xml:space="preserve"> opvang melder en eventuele getuigen</w:t>
                              </w:r>
                            </w:p>
                            <w:p w14:paraId="6E741CFC" w14:textId="77777777" w:rsidR="00CD1B18" w:rsidRDefault="00CD1B18" w:rsidP="00D713BD">
                              <w:r>
                                <w:rPr>
                                  <w:rFonts w:ascii="Wingdings" w:eastAsia="Wingdings" w:hAnsi="Wingdings" w:cs="Wingdings"/>
                                </w:rPr>
                                <w:t>Ü</w:t>
                              </w:r>
                              <w:r>
                                <w:t xml:space="preserve"> zo nodig bellen 112</w:t>
                              </w:r>
                            </w:p>
                            <w:p w14:paraId="7788DA3E" w14:textId="77777777" w:rsidR="00CD1B18" w:rsidRDefault="00CD1B18" w:rsidP="00D713BD">
                              <w:r>
                                <w:rPr>
                                  <w:rFonts w:ascii="Wingdings" w:eastAsia="Wingdings" w:hAnsi="Wingdings" w:cs="Wingdings"/>
                                </w:rPr>
                                <w:t>Ü</w:t>
                              </w:r>
                              <w:r>
                                <w:t xml:space="preserve"> opvang op school van betrokken leerlingen</w:t>
                              </w:r>
                            </w:p>
                          </w:txbxContent>
                        </wps:txbx>
                        <wps:bodyPr rot="0" vert="horz" wrap="square" lIns="91440" tIns="45720" rIns="91440" bIns="45720" anchor="t" anchorCtr="0" upright="1">
                          <a:noAutofit/>
                        </wps:bodyPr>
                      </wps:wsp>
                      <wps:wsp>
                        <wps:cNvPr id="242" name="Text Box 23"/>
                        <wps:cNvSpPr txBox="1">
                          <a:spLocks noChangeArrowheads="1"/>
                        </wps:cNvSpPr>
                        <wps:spPr bwMode="auto">
                          <a:xfrm>
                            <a:off x="3114" y="1259"/>
                            <a:ext cx="4500" cy="570"/>
                          </a:xfrm>
                          <a:prstGeom prst="rect">
                            <a:avLst/>
                          </a:prstGeom>
                          <a:solidFill>
                            <a:schemeClr val="bg2"/>
                          </a:solidFill>
                          <a:ln w="9525">
                            <a:solidFill>
                              <a:srgbClr val="000000"/>
                            </a:solidFill>
                            <a:miter lim="800000"/>
                            <a:headEnd/>
                            <a:tailEnd/>
                          </a:ln>
                        </wps:spPr>
                        <wps:txbx>
                          <w:txbxContent>
                            <w:p w14:paraId="48A8D414" w14:textId="77777777" w:rsidR="00CD1B18" w:rsidRPr="00C7170B" w:rsidRDefault="00CD1B18" w:rsidP="00C7170B">
                              <w:pPr>
                                <w:jc w:val="center"/>
                                <w:rPr>
                                  <w:b/>
                                  <w:bCs/>
                                </w:rPr>
                              </w:pPr>
                              <w:r w:rsidRPr="00C7170B">
                                <w:rPr>
                                  <w:b/>
                                  <w:bCs/>
                                </w:rPr>
                                <w:t>Ontvanger melding</w:t>
                              </w:r>
                            </w:p>
                          </w:txbxContent>
                        </wps:txbx>
                        <wps:bodyPr rot="0" vert="horz" wrap="square" lIns="91440" tIns="45720" rIns="91440" bIns="45720" anchor="t" anchorCtr="0" upright="1">
                          <a:noAutofit/>
                        </wps:bodyPr>
                      </wps:wsp>
                      <wps:wsp>
                        <wps:cNvPr id="243" name="Text Box 26"/>
                        <wps:cNvSpPr txBox="1">
                          <a:spLocks noChangeArrowheads="1"/>
                        </wps:cNvSpPr>
                        <wps:spPr bwMode="auto">
                          <a:xfrm>
                            <a:off x="1494" y="5384"/>
                            <a:ext cx="7740" cy="3120"/>
                          </a:xfrm>
                          <a:prstGeom prst="rect">
                            <a:avLst/>
                          </a:prstGeom>
                          <a:solidFill>
                            <a:schemeClr val="bg2"/>
                          </a:solidFill>
                          <a:ln w="9525">
                            <a:solidFill>
                              <a:srgbClr val="000000"/>
                            </a:solidFill>
                            <a:miter lim="800000"/>
                            <a:headEnd/>
                            <a:tailEnd/>
                          </a:ln>
                        </wps:spPr>
                        <wps:txbx>
                          <w:txbxContent>
                            <w:p w14:paraId="278B4170" w14:textId="77777777" w:rsidR="00CD1B18" w:rsidRDefault="00CD1B18" w:rsidP="00D713BD">
                              <w:pPr>
                                <w:rPr>
                                  <w:b/>
                                </w:rPr>
                              </w:pPr>
                              <w:r>
                                <w:rPr>
                                  <w:b/>
                                </w:rPr>
                                <w:t>Taken directeur</w:t>
                              </w:r>
                            </w:p>
                            <w:p w14:paraId="245A37D0" w14:textId="77777777" w:rsidR="00CD1B18" w:rsidRDefault="00CD1B18" w:rsidP="00D713BD">
                              <w:pPr>
                                <w:rPr>
                                  <w:szCs w:val="18"/>
                                </w:rPr>
                              </w:pPr>
                              <w:r>
                                <w:rPr>
                                  <w:rFonts w:ascii="Wingdings" w:eastAsia="Wingdings" w:hAnsi="Wingdings" w:cs="Wingdings"/>
                                </w:rPr>
                                <w:t>Ü</w:t>
                              </w:r>
                              <w:r>
                                <w:t xml:space="preserve"> </w:t>
                              </w:r>
                              <w:r>
                                <w:rPr>
                                  <w:szCs w:val="18"/>
                                </w:rPr>
                                <w:t>informeert bestuur en bespreekt rol</w:t>
                              </w:r>
                            </w:p>
                            <w:p w14:paraId="341BDD09" w14:textId="77777777" w:rsidR="00CD1B18" w:rsidRDefault="00CD1B18" w:rsidP="00D713BD">
                              <w:pPr>
                                <w:rPr>
                                  <w:szCs w:val="18"/>
                                </w:rPr>
                              </w:pPr>
                              <w:r>
                                <w:rPr>
                                  <w:rFonts w:ascii="Wingdings" w:eastAsia="Wingdings" w:hAnsi="Wingdings" w:cs="Wingdings"/>
                                  <w:szCs w:val="18"/>
                                </w:rPr>
                                <w:t>Ü</w:t>
                              </w:r>
                              <w:r>
                                <w:rPr>
                                  <w:szCs w:val="18"/>
                                </w:rPr>
                                <w:t xml:space="preserve"> informeert schoolleiding (bij grote school)</w:t>
                              </w:r>
                            </w:p>
                            <w:p w14:paraId="2BFB7E22" w14:textId="77777777" w:rsidR="00CD1B18" w:rsidRDefault="00CD1B18" w:rsidP="00D713BD">
                              <w:pPr>
                                <w:pStyle w:val="Ballontekst"/>
                              </w:pPr>
                              <w:r>
                                <w:rPr>
                                  <w:rFonts w:ascii="Wingdings" w:eastAsia="Wingdings" w:hAnsi="Wingdings" w:cs="Wingdings"/>
                                </w:rPr>
                                <w:t>Ü</w:t>
                              </w:r>
                              <w:r>
                                <w:t xml:space="preserve"> informeert groepsleerkracht</w:t>
                              </w:r>
                            </w:p>
                            <w:p w14:paraId="6A22AC5A" w14:textId="77777777" w:rsidR="00CD1B18" w:rsidRDefault="00CD1B18" w:rsidP="00D713BD">
                              <w:pPr>
                                <w:rPr>
                                  <w:szCs w:val="18"/>
                                </w:rPr>
                              </w:pPr>
                              <w:r>
                                <w:rPr>
                                  <w:rFonts w:ascii="Wingdings" w:eastAsia="Wingdings" w:hAnsi="Wingdings" w:cs="Wingdings"/>
                                  <w:szCs w:val="18"/>
                                </w:rPr>
                                <w:t>Ü</w:t>
                              </w:r>
                              <w:r>
                                <w:rPr>
                                  <w:szCs w:val="18"/>
                                </w:rPr>
                                <w:t xml:space="preserve"> bericht tot nader order stil houden</w:t>
                              </w:r>
                            </w:p>
                            <w:p w14:paraId="4F3AD5E8" w14:textId="77777777" w:rsidR="00CD1B18" w:rsidRDefault="00CD1B18" w:rsidP="00D713BD">
                              <w:pPr>
                                <w:rPr>
                                  <w:szCs w:val="18"/>
                                </w:rPr>
                              </w:pPr>
                              <w:r>
                                <w:rPr>
                                  <w:rFonts w:ascii="Wingdings" w:eastAsia="Wingdings" w:hAnsi="Wingdings" w:cs="Wingdings"/>
                                  <w:szCs w:val="18"/>
                                </w:rPr>
                                <w:t>Ü</w:t>
                              </w:r>
                              <w:r>
                                <w:rPr>
                                  <w:szCs w:val="18"/>
                                </w:rPr>
                                <w:t xml:space="preserve"> zorgen voor telefonische bereikbaarheid school</w:t>
                              </w:r>
                            </w:p>
                            <w:p w14:paraId="1F2CFDA0" w14:textId="77777777" w:rsidR="00CD1B18" w:rsidRDefault="00CD1B18" w:rsidP="00D713BD">
                              <w:pPr>
                                <w:rPr>
                                  <w:szCs w:val="18"/>
                                </w:rPr>
                              </w:pPr>
                              <w:r>
                                <w:rPr>
                                  <w:rFonts w:ascii="Wingdings" w:eastAsia="Wingdings" w:hAnsi="Wingdings" w:cs="Wingdings"/>
                                  <w:szCs w:val="18"/>
                                </w:rPr>
                                <w:t>Ü</w:t>
                              </w:r>
                              <w:r>
                                <w:rPr>
                                  <w:szCs w:val="18"/>
                                </w:rPr>
                                <w:t xml:space="preserve"> nagaan of iedereen op school is die op school moet zijn</w:t>
                              </w:r>
                            </w:p>
                            <w:p w14:paraId="1C0A9C86" w14:textId="77777777" w:rsidR="00CD1B18" w:rsidRDefault="00CD1B18" w:rsidP="00D713BD">
                              <w:pPr>
                                <w:rPr>
                                  <w:szCs w:val="18"/>
                                </w:rPr>
                              </w:pPr>
                              <w:r>
                                <w:rPr>
                                  <w:rFonts w:ascii="Wingdings" w:eastAsia="Wingdings" w:hAnsi="Wingdings" w:cs="Wingdings"/>
                                  <w:szCs w:val="18"/>
                                </w:rPr>
                                <w:t>Ü</w:t>
                              </w:r>
                              <w:r>
                                <w:rPr>
                                  <w:szCs w:val="18"/>
                                </w:rPr>
                                <w:t xml:space="preserve"> mogelijk contact opnemen met de externe vertrouwenspersoon of</w:t>
                              </w:r>
                              <w:r>
                                <w:rPr>
                                  <w:szCs w:val="18"/>
                                </w:rPr>
                                <w:br/>
                                <w:t xml:space="preserve">    bij maatschappelijke onrust met </w:t>
                              </w:r>
                              <w:proofErr w:type="spellStart"/>
                              <w:r>
                                <w:rPr>
                                  <w:szCs w:val="18"/>
                                </w:rPr>
                                <w:t>PSHi</w:t>
                              </w:r>
                              <w:proofErr w:type="spellEnd"/>
                              <w:r>
                                <w:rPr>
                                  <w:szCs w:val="18"/>
                                </w:rPr>
                                <w:t xml:space="preserve">-team </w:t>
                              </w:r>
                              <w:r w:rsidRPr="00F26E15">
                                <w:rPr>
                                  <w:szCs w:val="18"/>
                                </w:rPr>
                                <w:t xml:space="preserve">T: 088 368 68 31, keuze 1 </w:t>
                              </w:r>
                            </w:p>
                            <w:p w14:paraId="5E237966" w14:textId="77777777" w:rsidR="00CD1B18" w:rsidRDefault="00CD1B18" w:rsidP="00D713BD">
                              <w:pPr>
                                <w:rPr>
                                  <w:szCs w:val="18"/>
                                </w:rPr>
                              </w:pPr>
                              <w:r>
                                <w:rPr>
                                  <w:rFonts w:ascii="Wingdings" w:eastAsia="Wingdings" w:hAnsi="Wingdings" w:cs="Wingdings"/>
                                  <w:szCs w:val="18"/>
                                </w:rPr>
                                <w:t>Ü</w:t>
                              </w:r>
                              <w:r>
                                <w:rPr>
                                  <w:szCs w:val="18"/>
                                </w:rPr>
                                <w:t xml:space="preserve"> bij elkaar roepen van de werkgroep</w:t>
                              </w:r>
                            </w:p>
                          </w:txbxContent>
                        </wps:txbx>
                        <wps:bodyPr rot="0" vert="horz" wrap="square" lIns="91440" tIns="45720" rIns="91440" bIns="45720" anchor="t" anchorCtr="0" upright="1">
                          <a:noAutofit/>
                        </wps:bodyPr>
                      </wps:wsp>
                      <wps:wsp>
                        <wps:cNvPr id="244" name="Text Box 29"/>
                        <wps:cNvSpPr txBox="1">
                          <a:spLocks noChangeArrowheads="1"/>
                        </wps:cNvSpPr>
                        <wps:spPr bwMode="auto">
                          <a:xfrm>
                            <a:off x="1539" y="8879"/>
                            <a:ext cx="7740" cy="5085"/>
                          </a:xfrm>
                          <a:prstGeom prst="rect">
                            <a:avLst/>
                          </a:prstGeom>
                          <a:solidFill>
                            <a:schemeClr val="bg2"/>
                          </a:solidFill>
                          <a:ln w="9525">
                            <a:solidFill>
                              <a:srgbClr val="000000"/>
                            </a:solidFill>
                            <a:miter lim="800000"/>
                            <a:headEnd/>
                            <a:tailEnd/>
                          </a:ln>
                        </wps:spPr>
                        <wps:txbx>
                          <w:txbxContent>
                            <w:p w14:paraId="05853CA1" w14:textId="77777777" w:rsidR="00CD1B18" w:rsidRDefault="00CD1B18" w:rsidP="00D713BD">
                              <w:pPr>
                                <w:rPr>
                                  <w:b/>
                                </w:rPr>
                              </w:pPr>
                              <w:r>
                                <w:rPr>
                                  <w:b/>
                                </w:rPr>
                                <w:t xml:space="preserve">De werkgroep </w:t>
                              </w:r>
                            </w:p>
                            <w:p w14:paraId="6373AE93" w14:textId="77777777" w:rsidR="00CD1B18" w:rsidRDefault="00CD1B18" w:rsidP="00D713BD">
                              <w:r>
                                <w:rPr>
                                  <w:rFonts w:ascii="Wingdings" w:eastAsia="Wingdings" w:hAnsi="Wingdings" w:cs="Wingdings"/>
                                </w:rPr>
                                <w:t>¨</w:t>
                              </w:r>
                              <w:r>
                                <w:t xml:space="preserve"> directeur</w:t>
                              </w:r>
                            </w:p>
                            <w:p w14:paraId="67FD1F2F" w14:textId="77777777" w:rsidR="00CD1B18" w:rsidRDefault="00CD1B18" w:rsidP="00D713BD">
                              <w:r>
                                <w:rPr>
                                  <w:rFonts w:ascii="Wingdings" w:eastAsia="Wingdings" w:hAnsi="Wingdings" w:cs="Wingdings"/>
                                </w:rPr>
                                <w:t>¨</w:t>
                              </w:r>
                              <w:r>
                                <w:t xml:space="preserve"> groepsleerkracht</w:t>
                              </w:r>
                            </w:p>
                            <w:p w14:paraId="74A2297C" w14:textId="77777777" w:rsidR="00CD1B18" w:rsidRDefault="00CD1B18" w:rsidP="00D713BD">
                              <w:r>
                                <w:rPr>
                                  <w:rFonts w:ascii="Wingdings" w:eastAsia="Wingdings" w:hAnsi="Wingdings" w:cs="Wingdings"/>
                                </w:rPr>
                                <w:t>¨</w:t>
                              </w:r>
                              <w:r>
                                <w:t xml:space="preserve"> intern begeleider</w:t>
                              </w:r>
                            </w:p>
                            <w:p w14:paraId="0C1E6AF8" w14:textId="77777777" w:rsidR="00CD1B18" w:rsidRDefault="00CD1B18" w:rsidP="00D713BD">
                              <w:r>
                                <w:rPr>
                                  <w:rFonts w:ascii="Wingdings" w:eastAsia="Wingdings" w:hAnsi="Wingdings" w:cs="Wingdings"/>
                                </w:rPr>
                                <w:t>¨</w:t>
                              </w:r>
                              <w:r>
                                <w:t xml:space="preserve"> eventueel administratieve ondersteuner</w:t>
                              </w:r>
                            </w:p>
                            <w:p w14:paraId="05FA5562" w14:textId="77777777" w:rsidR="00CD1B18" w:rsidRDefault="00CD1B18" w:rsidP="00D713BD">
                              <w:r>
                                <w:rPr>
                                  <w:rFonts w:ascii="Wingdings" w:eastAsia="Wingdings" w:hAnsi="Wingdings" w:cs="Wingdings"/>
                                </w:rPr>
                                <w:t>¨</w:t>
                              </w:r>
                              <w:r>
                                <w:t xml:space="preserve"> op afroep: denk aan bestuurslid, </w:t>
                              </w:r>
                              <w:proofErr w:type="spellStart"/>
                              <w:r>
                                <w:t>mr</w:t>
                              </w:r>
                              <w:proofErr w:type="spellEnd"/>
                              <w:r>
                                <w:t>-lid, externe vertrouwenspersoon</w:t>
                              </w:r>
                            </w:p>
                            <w:p w14:paraId="6FAA474C" w14:textId="77777777" w:rsidR="00CD1B18" w:rsidRDefault="00CD1B18" w:rsidP="00D713BD">
                              <w:pPr>
                                <w:rPr>
                                  <w:i/>
                                </w:rPr>
                              </w:pPr>
                              <w:r>
                                <w:rPr>
                                  <w:i/>
                                </w:rPr>
                                <w:t>Werkgroep kan afhankelijk van gebeurtenis aangepast worden</w:t>
                              </w:r>
                            </w:p>
                            <w:p w14:paraId="727E1F60" w14:textId="77777777" w:rsidR="00CD1B18" w:rsidRDefault="00CD1B18" w:rsidP="00D713BD"/>
                            <w:p w14:paraId="6B868DF3" w14:textId="77777777" w:rsidR="00CD1B18" w:rsidRDefault="00CD1B18" w:rsidP="00D713BD">
                              <w:pPr>
                                <w:rPr>
                                  <w:b/>
                                </w:rPr>
                              </w:pPr>
                              <w:r>
                                <w:rPr>
                                  <w:b/>
                                </w:rPr>
                                <w:t>Taken werkgroep:</w:t>
                              </w:r>
                            </w:p>
                            <w:p w14:paraId="240088A8" w14:textId="77777777" w:rsidR="00CD1B18" w:rsidRDefault="00CD1B18" w:rsidP="00D713BD">
                              <w:r>
                                <w:rPr>
                                  <w:rFonts w:ascii="Wingdings" w:eastAsia="Wingdings" w:hAnsi="Wingdings" w:cs="Wingdings"/>
                                </w:rPr>
                                <w:t>Ü</w:t>
                              </w:r>
                              <w:r>
                                <w:t xml:space="preserve"> inschatting maken ernst en omvang incident</w:t>
                              </w:r>
                            </w:p>
                            <w:p w14:paraId="438765BB" w14:textId="77777777" w:rsidR="00CD1B18" w:rsidRDefault="00CD1B18" w:rsidP="00D713BD">
                              <w:r>
                                <w:rPr>
                                  <w:rFonts w:ascii="Wingdings" w:eastAsia="Wingdings" w:hAnsi="Wingdings" w:cs="Wingdings"/>
                                </w:rPr>
                                <w:t>Ü</w:t>
                              </w:r>
                              <w:r>
                                <w:t xml:space="preserve"> maken van plan van aanpak</w:t>
                              </w:r>
                            </w:p>
                            <w:p w14:paraId="3C568276" w14:textId="77777777" w:rsidR="00CD1B18" w:rsidRDefault="00CD1B18" w:rsidP="00D713BD">
                              <w:r>
                                <w:rPr>
                                  <w:rFonts w:ascii="Wingdings" w:eastAsia="Wingdings" w:hAnsi="Wingdings" w:cs="Wingdings"/>
                                </w:rPr>
                                <w:t>Ü</w:t>
                              </w:r>
                              <w:r>
                                <w:t xml:space="preserve"> communicatie direct en indirect betrokkenen; </w:t>
                              </w:r>
                              <w:r>
                                <w:br/>
                                <w:t xml:space="preserve">    eventueel communicatie media</w:t>
                              </w:r>
                            </w:p>
                            <w:p w14:paraId="5DD7C64D" w14:textId="77777777" w:rsidR="00CD1B18" w:rsidRDefault="00CD1B18" w:rsidP="00D713BD">
                              <w:r>
                                <w:rPr>
                                  <w:rFonts w:ascii="Wingdings" w:eastAsia="Wingdings" w:hAnsi="Wingdings" w:cs="Wingdings"/>
                                </w:rPr>
                                <w:t>Ü</w:t>
                              </w:r>
                              <w:r>
                                <w:t xml:space="preserve"> organiseren/coördineren activiteiten rondom gebeurtenis</w:t>
                              </w:r>
                            </w:p>
                            <w:p w14:paraId="39DF6538" w14:textId="77777777" w:rsidR="00CD1B18" w:rsidRDefault="00CD1B18" w:rsidP="00D713BD">
                              <w:r>
                                <w:rPr>
                                  <w:rFonts w:ascii="Wingdings" w:eastAsia="Wingdings" w:hAnsi="Wingdings" w:cs="Wingdings"/>
                                </w:rPr>
                                <w:t>Ü</w:t>
                              </w:r>
                              <w:r>
                                <w:t xml:space="preserve"> regelen aanpassing, uitstel of afstel (dagelijkse) schoolactiviteiten</w:t>
                              </w:r>
                            </w:p>
                            <w:p w14:paraId="4A3AE8BD" w14:textId="77777777" w:rsidR="00CD1B18" w:rsidRDefault="00CD1B18" w:rsidP="00D713BD">
                              <w:r>
                                <w:rPr>
                                  <w:rFonts w:ascii="Wingdings" w:eastAsia="Wingdings" w:hAnsi="Wingdings" w:cs="Wingdings"/>
                                </w:rPr>
                                <w:t>Ü</w:t>
                              </w:r>
                              <w:r>
                                <w:t xml:space="preserve"> opvang, zorg en nazorg leerlingen, ouders en personeel</w:t>
                              </w:r>
                            </w:p>
                            <w:p w14:paraId="50FF7ADE" w14:textId="77777777" w:rsidR="00CD1B18" w:rsidRDefault="00CD1B18" w:rsidP="00D713BD">
                              <w:r>
                                <w:rPr>
                                  <w:rFonts w:ascii="Wingdings" w:eastAsia="Wingdings" w:hAnsi="Wingdings" w:cs="Wingdings"/>
                                </w:rPr>
                                <w:t>Ü</w:t>
                              </w:r>
                              <w:r>
                                <w:t xml:space="preserve"> logboek, registratie, administratieve afwikkeling en evaluatie</w:t>
                              </w:r>
                            </w:p>
                          </w:txbxContent>
                        </wps:txbx>
                        <wps:bodyPr rot="0" vert="horz" wrap="square" lIns="91440" tIns="45720" rIns="91440" bIns="45720" anchor="t" anchorCtr="0" upright="1">
                          <a:noAutofit/>
                        </wps:bodyPr>
                      </wps:wsp>
                      <wps:wsp>
                        <wps:cNvPr id="245" name="Line 49"/>
                        <wps:cNvCnPr/>
                        <wps:spPr bwMode="auto">
                          <a:xfrm>
                            <a:off x="6294" y="2984"/>
                            <a:ext cx="435"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52"/>
                        <wps:cNvCnPr/>
                        <wps:spPr bwMode="auto">
                          <a:xfrm flipH="1">
                            <a:off x="3939" y="2984"/>
                            <a:ext cx="495"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Line 55"/>
                        <wps:cNvCnPr/>
                        <wps:spPr bwMode="auto">
                          <a:xfrm>
                            <a:off x="4224" y="4994"/>
                            <a:ext cx="0" cy="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Line 56"/>
                        <wps:cNvCnPr/>
                        <wps:spPr bwMode="auto">
                          <a:xfrm>
                            <a:off x="6729" y="5009"/>
                            <a:ext cx="0" cy="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Line 57"/>
                        <wps:cNvCnPr/>
                        <wps:spPr bwMode="auto">
                          <a:xfrm>
                            <a:off x="5319" y="8489"/>
                            <a:ext cx="0" cy="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Text Box 70"/>
                        <wps:cNvSpPr txBox="1">
                          <a:spLocks noChangeArrowheads="1"/>
                        </wps:cNvSpPr>
                        <wps:spPr bwMode="auto">
                          <a:xfrm>
                            <a:off x="3429" y="1919"/>
                            <a:ext cx="3780" cy="1140"/>
                          </a:xfrm>
                          <a:prstGeom prst="rect">
                            <a:avLst/>
                          </a:prstGeom>
                          <a:solidFill>
                            <a:schemeClr val="bg2"/>
                          </a:solidFill>
                          <a:ln w="9525">
                            <a:solidFill>
                              <a:srgbClr val="000000"/>
                            </a:solidFill>
                            <a:miter lim="800000"/>
                            <a:headEnd/>
                            <a:tailEnd/>
                          </a:ln>
                        </wps:spPr>
                        <wps:txbx>
                          <w:txbxContent>
                            <w:p w14:paraId="104AAE15" w14:textId="77777777" w:rsidR="00CD1B18" w:rsidRPr="00C7170B" w:rsidRDefault="00CD1B18" w:rsidP="00C7170B">
                              <w:pPr>
                                <w:jc w:val="center"/>
                                <w:rPr>
                                  <w:b/>
                                  <w:bCs/>
                                </w:rPr>
                              </w:pPr>
                              <w:r w:rsidRPr="00C7170B">
                                <w:rPr>
                                  <w:b/>
                                  <w:bCs/>
                                </w:rPr>
                                <w:t>Altijd informeren</w:t>
                              </w:r>
                            </w:p>
                            <w:p w14:paraId="1C05237D" w14:textId="77777777" w:rsidR="00CD1B18" w:rsidRDefault="00CD1B18" w:rsidP="00C7170B">
                              <w:pPr>
                                <w:jc w:val="center"/>
                              </w:pPr>
                              <w:r>
                                <w:t>directeur</w:t>
                              </w:r>
                            </w:p>
                            <w:p w14:paraId="0C2F2D4F" w14:textId="77777777" w:rsidR="00CD1B18" w:rsidRDefault="00CD1B18" w:rsidP="00F93A4C">
                              <w:pPr>
                                <w:numPr>
                                  <w:ilvl w:val="0"/>
                                  <w:numId w:val="4"/>
                                </w:numPr>
                                <w:ind w:left="567"/>
                              </w:pPr>
                              <w:r>
                                <w:t>betrokken groepsleerkracht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599FA" id="Groep 239" o:spid="_x0000_s1027" style="position:absolute;margin-left:3.6pt;margin-top:5.4pt;width:493.5pt;height:635.25pt;z-index:251658240" coordorigin="414,1259" coordsize="9870,1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">
                <v:shape id="Text Box 11" o:spid="_x0000_s1028" type="#_x0000_t202" style="position:absolute;left:414;top:3359;width:4755;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" fillcolor="#accbf9 [3214]">
                  <v:textbox>
                    <w:txbxContent>
                      <w:p w14:paraId="75626CB1" w14:textId="77777777" w:rsidR="00CD1B18" w:rsidRDefault="00CD1B18" w:rsidP="00D713BD">
                        <w:pPr>
                          <w:rPr>
                            <w:b/>
                          </w:rPr>
                        </w:pPr>
                        <w:r>
                          <w:rPr>
                            <w:b/>
                          </w:rPr>
                          <w:t>Bij telefonische melding</w:t>
                        </w:r>
                      </w:p>
                      <w:p w14:paraId="5BF0BA09" w14:textId="77777777" w:rsidR="00CD1B18" w:rsidRDefault="00CD1B18" w:rsidP="00D713BD">
                        <w:r>
                          <w:rPr>
                            <w:rFonts w:ascii="Wingdings" w:eastAsia="Wingdings" w:hAnsi="Wingdings" w:cs="Wingdings"/>
                          </w:rPr>
                          <w:t>Ü</w:t>
                        </w:r>
                        <w:r>
                          <w:t xml:space="preserve"> noteer gegevens melder en betrokkenen</w:t>
                        </w:r>
                      </w:p>
                      <w:p w14:paraId="3D1DCF4D" w14:textId="77777777" w:rsidR="00CD1B18" w:rsidRDefault="00CD1B18" w:rsidP="00D713BD">
                        <w:r>
                          <w:rPr>
                            <w:rFonts w:ascii="Wingdings" w:eastAsia="Wingdings" w:hAnsi="Wingdings" w:cs="Wingdings"/>
                          </w:rPr>
                          <w:t>Ü</w:t>
                        </w:r>
                        <w:r>
                          <w:t xml:space="preserve"> afspraak maken met melder</w:t>
                        </w:r>
                      </w:p>
                      <w:p w14:paraId="3BA68342" w14:textId="77777777" w:rsidR="00CD1B18" w:rsidRDefault="00CD1B18" w:rsidP="00D713BD">
                        <w:r>
                          <w:rPr>
                            <w:rFonts w:ascii="Wingdings" w:eastAsia="Wingdings" w:hAnsi="Wingdings" w:cs="Wingdings"/>
                          </w:rPr>
                          <w:t>Ü</w:t>
                        </w:r>
                        <w:r>
                          <w:t xml:space="preserve"> nagaan wie al op de hoogte zijn</w:t>
                        </w:r>
                      </w:p>
                      <w:p w14:paraId="7E063CFC" w14:textId="77777777" w:rsidR="00CD1B18" w:rsidRDefault="00CD1B18" w:rsidP="00D713BD">
                        <w:r>
                          <w:rPr>
                            <w:rFonts w:ascii="Wingdings" w:eastAsia="Wingdings" w:hAnsi="Wingdings" w:cs="Wingdings"/>
                          </w:rPr>
                          <w:t>Ü</w:t>
                        </w:r>
                        <w:r>
                          <w:t xml:space="preserve"> zo nodig verificatie melding</w:t>
                        </w:r>
                      </w:p>
                    </w:txbxContent>
                  </v:textbox>
                </v:shape>
                <v:shape id="Text Box 17" o:spid="_x0000_s1029" type="#_x0000_t202" style="position:absolute;left:5319;top:3374;width:4965;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" fillcolor="#accbf9 [3214]">
                  <v:textbox>
                    <w:txbxContent>
                      <w:p w14:paraId="56E2E8BD" w14:textId="77777777" w:rsidR="00CD1B18" w:rsidRDefault="00CD1B18" w:rsidP="00D713BD">
                        <w:pPr>
                          <w:rPr>
                            <w:b/>
                          </w:rPr>
                        </w:pPr>
                        <w:r>
                          <w:rPr>
                            <w:b/>
                          </w:rPr>
                          <w:t>Bij ongeval/overlijden: melder op school</w:t>
                        </w:r>
                      </w:p>
                      <w:p w14:paraId="5A078B34" w14:textId="77777777" w:rsidR="00CD1B18" w:rsidRDefault="00CD1B18" w:rsidP="00D713BD">
                        <w:r>
                          <w:rPr>
                            <w:rFonts w:ascii="Wingdings" w:eastAsia="Wingdings" w:hAnsi="Wingdings" w:cs="Wingdings"/>
                          </w:rPr>
                          <w:t>Ü</w:t>
                        </w:r>
                        <w:r>
                          <w:t xml:space="preserve"> opvang melder en eventuele getuigen</w:t>
                        </w:r>
                      </w:p>
                      <w:p w14:paraId="6E741CFC" w14:textId="77777777" w:rsidR="00CD1B18" w:rsidRDefault="00CD1B18" w:rsidP="00D713BD">
                        <w:r>
                          <w:rPr>
                            <w:rFonts w:ascii="Wingdings" w:eastAsia="Wingdings" w:hAnsi="Wingdings" w:cs="Wingdings"/>
                          </w:rPr>
                          <w:t>Ü</w:t>
                        </w:r>
                        <w:r>
                          <w:t xml:space="preserve"> zo nodig bellen 112</w:t>
                        </w:r>
                      </w:p>
                      <w:p w14:paraId="7788DA3E" w14:textId="77777777" w:rsidR="00CD1B18" w:rsidRDefault="00CD1B18" w:rsidP="00D713BD">
                        <w:r>
                          <w:rPr>
                            <w:rFonts w:ascii="Wingdings" w:eastAsia="Wingdings" w:hAnsi="Wingdings" w:cs="Wingdings"/>
                          </w:rPr>
                          <w:t>Ü</w:t>
                        </w:r>
                        <w:r>
                          <w:t xml:space="preserve"> opvang op school van betrokken leerlingen</w:t>
                        </w:r>
                      </w:p>
                    </w:txbxContent>
                  </v:textbox>
                </v:shape>
                <v:shape id="Text Box 23" o:spid="_x0000_s1030" type="#_x0000_t202" style="position:absolute;left:3114;top:1259;width:450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" fillcolor="#accbf9 [3214]">
                  <v:textbox>
                    <w:txbxContent>
                      <w:p w14:paraId="48A8D414" w14:textId="77777777" w:rsidR="00CD1B18" w:rsidRPr="00C7170B" w:rsidRDefault="00CD1B18" w:rsidP="00C7170B">
                        <w:pPr>
                          <w:jc w:val="center"/>
                          <w:rPr>
                            <w:b/>
                            <w:bCs/>
                          </w:rPr>
                        </w:pPr>
                        <w:r w:rsidRPr="00C7170B">
                          <w:rPr>
                            <w:b/>
                            <w:bCs/>
                          </w:rPr>
                          <w:t>Ontvanger melding</w:t>
                        </w:r>
                      </w:p>
                    </w:txbxContent>
                  </v:textbox>
                </v:shape>
                <v:shape id="Text Box 26" o:spid="_x0000_s1031" type="#_x0000_t202" style="position:absolute;left:1494;top:5384;width:7740;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" fillcolor="#accbf9 [3214]">
                  <v:textbox>
                    <w:txbxContent>
                      <w:p w14:paraId="278B4170" w14:textId="77777777" w:rsidR="00CD1B18" w:rsidRDefault="00CD1B18" w:rsidP="00D713BD">
                        <w:pPr>
                          <w:rPr>
                            <w:b/>
                          </w:rPr>
                        </w:pPr>
                        <w:r>
                          <w:rPr>
                            <w:b/>
                          </w:rPr>
                          <w:t>Taken directeur</w:t>
                        </w:r>
                      </w:p>
                      <w:p w14:paraId="245A37D0" w14:textId="77777777" w:rsidR="00CD1B18" w:rsidRDefault="00CD1B18" w:rsidP="00D713BD">
                        <w:pPr>
                          <w:rPr>
                            <w:szCs w:val="18"/>
                          </w:rPr>
                        </w:pPr>
                        <w:r>
                          <w:rPr>
                            <w:rFonts w:ascii="Wingdings" w:eastAsia="Wingdings" w:hAnsi="Wingdings" w:cs="Wingdings"/>
                          </w:rPr>
                          <w:t>Ü</w:t>
                        </w:r>
                        <w:r>
                          <w:t xml:space="preserve"> </w:t>
                        </w:r>
                        <w:r>
                          <w:rPr>
                            <w:szCs w:val="18"/>
                          </w:rPr>
                          <w:t>informeert bestuur en bespreekt rol</w:t>
                        </w:r>
                      </w:p>
                      <w:p w14:paraId="341BDD09" w14:textId="77777777" w:rsidR="00CD1B18" w:rsidRDefault="00CD1B18" w:rsidP="00D713BD">
                        <w:pPr>
                          <w:rPr>
                            <w:szCs w:val="18"/>
                          </w:rPr>
                        </w:pPr>
                        <w:r>
                          <w:rPr>
                            <w:rFonts w:ascii="Wingdings" w:eastAsia="Wingdings" w:hAnsi="Wingdings" w:cs="Wingdings"/>
                            <w:szCs w:val="18"/>
                          </w:rPr>
                          <w:t>Ü</w:t>
                        </w:r>
                        <w:r>
                          <w:rPr>
                            <w:szCs w:val="18"/>
                          </w:rPr>
                          <w:t xml:space="preserve"> informeert schoolleiding (bij grote school)</w:t>
                        </w:r>
                      </w:p>
                      <w:p w14:paraId="2BFB7E22" w14:textId="77777777" w:rsidR="00CD1B18" w:rsidRDefault="00CD1B18" w:rsidP="00D713BD">
                        <w:pPr>
                          <w:pStyle w:val="Ballontekst"/>
                        </w:pPr>
                        <w:r>
                          <w:rPr>
                            <w:rFonts w:ascii="Wingdings" w:eastAsia="Wingdings" w:hAnsi="Wingdings" w:cs="Wingdings"/>
                          </w:rPr>
                          <w:t>Ü</w:t>
                        </w:r>
                        <w:r>
                          <w:t xml:space="preserve"> informeert groepsleerkracht</w:t>
                        </w:r>
                      </w:p>
                      <w:p w14:paraId="6A22AC5A" w14:textId="77777777" w:rsidR="00CD1B18" w:rsidRDefault="00CD1B18" w:rsidP="00D713BD">
                        <w:pPr>
                          <w:rPr>
                            <w:szCs w:val="18"/>
                          </w:rPr>
                        </w:pPr>
                        <w:r>
                          <w:rPr>
                            <w:rFonts w:ascii="Wingdings" w:eastAsia="Wingdings" w:hAnsi="Wingdings" w:cs="Wingdings"/>
                            <w:szCs w:val="18"/>
                          </w:rPr>
                          <w:t>Ü</w:t>
                        </w:r>
                        <w:r>
                          <w:rPr>
                            <w:szCs w:val="18"/>
                          </w:rPr>
                          <w:t xml:space="preserve"> bericht tot nader order stil houden</w:t>
                        </w:r>
                      </w:p>
                      <w:p w14:paraId="4F3AD5E8" w14:textId="77777777" w:rsidR="00CD1B18" w:rsidRDefault="00CD1B18" w:rsidP="00D713BD">
                        <w:pPr>
                          <w:rPr>
                            <w:szCs w:val="18"/>
                          </w:rPr>
                        </w:pPr>
                        <w:r>
                          <w:rPr>
                            <w:rFonts w:ascii="Wingdings" w:eastAsia="Wingdings" w:hAnsi="Wingdings" w:cs="Wingdings"/>
                            <w:szCs w:val="18"/>
                          </w:rPr>
                          <w:t>Ü</w:t>
                        </w:r>
                        <w:r>
                          <w:rPr>
                            <w:szCs w:val="18"/>
                          </w:rPr>
                          <w:t xml:space="preserve"> zorgen voor telefonische bereikbaarheid school</w:t>
                        </w:r>
                      </w:p>
                      <w:p w14:paraId="1F2CFDA0" w14:textId="77777777" w:rsidR="00CD1B18" w:rsidRDefault="00CD1B18" w:rsidP="00D713BD">
                        <w:pPr>
                          <w:rPr>
                            <w:szCs w:val="18"/>
                          </w:rPr>
                        </w:pPr>
                        <w:r>
                          <w:rPr>
                            <w:rFonts w:ascii="Wingdings" w:eastAsia="Wingdings" w:hAnsi="Wingdings" w:cs="Wingdings"/>
                            <w:szCs w:val="18"/>
                          </w:rPr>
                          <w:t>Ü</w:t>
                        </w:r>
                        <w:r>
                          <w:rPr>
                            <w:szCs w:val="18"/>
                          </w:rPr>
                          <w:t xml:space="preserve"> nagaan of iedereen op school is die op school moet zijn</w:t>
                        </w:r>
                      </w:p>
                      <w:p w14:paraId="1C0A9C86" w14:textId="77777777" w:rsidR="00CD1B18" w:rsidRDefault="00CD1B18" w:rsidP="00D713BD">
                        <w:pPr>
                          <w:rPr>
                            <w:szCs w:val="18"/>
                          </w:rPr>
                        </w:pPr>
                        <w:r>
                          <w:rPr>
                            <w:rFonts w:ascii="Wingdings" w:eastAsia="Wingdings" w:hAnsi="Wingdings" w:cs="Wingdings"/>
                            <w:szCs w:val="18"/>
                          </w:rPr>
                          <w:t>Ü</w:t>
                        </w:r>
                        <w:r>
                          <w:rPr>
                            <w:szCs w:val="18"/>
                          </w:rPr>
                          <w:t xml:space="preserve"> mogelijk contact opnemen met de externe vertrouwenspersoon of</w:t>
                        </w:r>
                        <w:r>
                          <w:rPr>
                            <w:szCs w:val="18"/>
                          </w:rPr>
                          <w:br/>
                          <w:t xml:space="preserve">    bij maatschappelijke onrust met </w:t>
                        </w:r>
                        <w:proofErr w:type="spellStart"/>
                        <w:r>
                          <w:rPr>
                            <w:szCs w:val="18"/>
                          </w:rPr>
                          <w:t>PSHi</w:t>
                        </w:r>
                        <w:proofErr w:type="spellEnd"/>
                        <w:r>
                          <w:rPr>
                            <w:szCs w:val="18"/>
                          </w:rPr>
                          <w:t xml:space="preserve">-team </w:t>
                        </w:r>
                        <w:r w:rsidRPr="00F26E15">
                          <w:rPr>
                            <w:szCs w:val="18"/>
                          </w:rPr>
                          <w:t xml:space="preserve">T: 088 368 68 31, keuze 1 </w:t>
                        </w:r>
                      </w:p>
                      <w:p w14:paraId="5E237966" w14:textId="77777777" w:rsidR="00CD1B18" w:rsidRDefault="00CD1B18" w:rsidP="00D713BD">
                        <w:pPr>
                          <w:rPr>
                            <w:szCs w:val="18"/>
                          </w:rPr>
                        </w:pPr>
                        <w:r>
                          <w:rPr>
                            <w:rFonts w:ascii="Wingdings" w:eastAsia="Wingdings" w:hAnsi="Wingdings" w:cs="Wingdings"/>
                            <w:szCs w:val="18"/>
                          </w:rPr>
                          <w:t>Ü</w:t>
                        </w:r>
                        <w:r>
                          <w:rPr>
                            <w:szCs w:val="18"/>
                          </w:rPr>
                          <w:t xml:space="preserve"> bij elkaar roepen van de werkgroep</w:t>
                        </w:r>
                      </w:p>
                    </w:txbxContent>
                  </v:textbox>
                </v:shape>
                <v:shape id="Text Box 29" o:spid="_x0000_s1032" type="#_x0000_t202" style="position:absolute;left:1539;top:8879;width:7740;height:5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" fillcolor="#accbf9 [3214]">
                  <v:textbox>
                    <w:txbxContent>
                      <w:p w14:paraId="05853CA1" w14:textId="77777777" w:rsidR="00CD1B18" w:rsidRDefault="00CD1B18" w:rsidP="00D713BD">
                        <w:pPr>
                          <w:rPr>
                            <w:b/>
                          </w:rPr>
                        </w:pPr>
                        <w:r>
                          <w:rPr>
                            <w:b/>
                          </w:rPr>
                          <w:t xml:space="preserve">De werkgroep </w:t>
                        </w:r>
                      </w:p>
                      <w:p w14:paraId="6373AE93" w14:textId="77777777" w:rsidR="00CD1B18" w:rsidRDefault="00CD1B18" w:rsidP="00D713BD">
                        <w:r>
                          <w:rPr>
                            <w:rFonts w:ascii="Wingdings" w:eastAsia="Wingdings" w:hAnsi="Wingdings" w:cs="Wingdings"/>
                          </w:rPr>
                          <w:t>¨</w:t>
                        </w:r>
                        <w:r>
                          <w:t xml:space="preserve"> directeur</w:t>
                        </w:r>
                      </w:p>
                      <w:p w14:paraId="67FD1F2F" w14:textId="77777777" w:rsidR="00CD1B18" w:rsidRDefault="00CD1B18" w:rsidP="00D713BD">
                        <w:r>
                          <w:rPr>
                            <w:rFonts w:ascii="Wingdings" w:eastAsia="Wingdings" w:hAnsi="Wingdings" w:cs="Wingdings"/>
                          </w:rPr>
                          <w:t>¨</w:t>
                        </w:r>
                        <w:r>
                          <w:t xml:space="preserve"> groepsleerkracht</w:t>
                        </w:r>
                      </w:p>
                      <w:p w14:paraId="74A2297C" w14:textId="77777777" w:rsidR="00CD1B18" w:rsidRDefault="00CD1B18" w:rsidP="00D713BD">
                        <w:r>
                          <w:rPr>
                            <w:rFonts w:ascii="Wingdings" w:eastAsia="Wingdings" w:hAnsi="Wingdings" w:cs="Wingdings"/>
                          </w:rPr>
                          <w:t>¨</w:t>
                        </w:r>
                        <w:r>
                          <w:t xml:space="preserve"> intern begeleider</w:t>
                        </w:r>
                      </w:p>
                      <w:p w14:paraId="0C1E6AF8" w14:textId="77777777" w:rsidR="00CD1B18" w:rsidRDefault="00CD1B18" w:rsidP="00D713BD">
                        <w:r>
                          <w:rPr>
                            <w:rFonts w:ascii="Wingdings" w:eastAsia="Wingdings" w:hAnsi="Wingdings" w:cs="Wingdings"/>
                          </w:rPr>
                          <w:t>¨</w:t>
                        </w:r>
                        <w:r>
                          <w:t xml:space="preserve"> eventueel administratieve ondersteuner</w:t>
                        </w:r>
                      </w:p>
                      <w:p w14:paraId="05FA5562" w14:textId="77777777" w:rsidR="00CD1B18" w:rsidRDefault="00CD1B18" w:rsidP="00D713BD">
                        <w:r>
                          <w:rPr>
                            <w:rFonts w:ascii="Wingdings" w:eastAsia="Wingdings" w:hAnsi="Wingdings" w:cs="Wingdings"/>
                          </w:rPr>
                          <w:t>¨</w:t>
                        </w:r>
                        <w:r>
                          <w:t xml:space="preserve"> op afroep: denk aan bestuurslid, </w:t>
                        </w:r>
                        <w:proofErr w:type="spellStart"/>
                        <w:r>
                          <w:t>mr</w:t>
                        </w:r>
                        <w:proofErr w:type="spellEnd"/>
                        <w:r>
                          <w:t>-lid, externe vertrouwenspersoon</w:t>
                        </w:r>
                      </w:p>
                      <w:p w14:paraId="6FAA474C" w14:textId="77777777" w:rsidR="00CD1B18" w:rsidRDefault="00CD1B18" w:rsidP="00D713BD">
                        <w:pPr>
                          <w:rPr>
                            <w:i/>
                          </w:rPr>
                        </w:pPr>
                        <w:r>
                          <w:rPr>
                            <w:i/>
                          </w:rPr>
                          <w:t>Werkgroep kan afhankelijk van gebeurtenis aangepast worden</w:t>
                        </w:r>
                      </w:p>
                      <w:p w14:paraId="727E1F60" w14:textId="77777777" w:rsidR="00CD1B18" w:rsidRDefault="00CD1B18" w:rsidP="00D713BD"/>
                      <w:p w14:paraId="6B868DF3" w14:textId="77777777" w:rsidR="00CD1B18" w:rsidRDefault="00CD1B18" w:rsidP="00D713BD">
                        <w:pPr>
                          <w:rPr>
                            <w:b/>
                          </w:rPr>
                        </w:pPr>
                        <w:r>
                          <w:rPr>
                            <w:b/>
                          </w:rPr>
                          <w:t>Taken werkgroep:</w:t>
                        </w:r>
                      </w:p>
                      <w:p w14:paraId="240088A8" w14:textId="77777777" w:rsidR="00CD1B18" w:rsidRDefault="00CD1B18" w:rsidP="00D713BD">
                        <w:r>
                          <w:rPr>
                            <w:rFonts w:ascii="Wingdings" w:eastAsia="Wingdings" w:hAnsi="Wingdings" w:cs="Wingdings"/>
                          </w:rPr>
                          <w:t>Ü</w:t>
                        </w:r>
                        <w:r>
                          <w:t xml:space="preserve"> inschatting maken ernst en omvang incident</w:t>
                        </w:r>
                      </w:p>
                      <w:p w14:paraId="438765BB" w14:textId="77777777" w:rsidR="00CD1B18" w:rsidRDefault="00CD1B18" w:rsidP="00D713BD">
                        <w:r>
                          <w:rPr>
                            <w:rFonts w:ascii="Wingdings" w:eastAsia="Wingdings" w:hAnsi="Wingdings" w:cs="Wingdings"/>
                          </w:rPr>
                          <w:t>Ü</w:t>
                        </w:r>
                        <w:r>
                          <w:t xml:space="preserve"> maken van plan van aanpak</w:t>
                        </w:r>
                      </w:p>
                      <w:p w14:paraId="3C568276" w14:textId="77777777" w:rsidR="00CD1B18" w:rsidRDefault="00CD1B18" w:rsidP="00D713BD">
                        <w:r>
                          <w:rPr>
                            <w:rFonts w:ascii="Wingdings" w:eastAsia="Wingdings" w:hAnsi="Wingdings" w:cs="Wingdings"/>
                          </w:rPr>
                          <w:t>Ü</w:t>
                        </w:r>
                        <w:r>
                          <w:t xml:space="preserve"> communicatie direct en indirect betrokkenen; </w:t>
                        </w:r>
                        <w:r>
                          <w:br/>
                          <w:t xml:space="preserve">    eventueel communicatie media</w:t>
                        </w:r>
                      </w:p>
                      <w:p w14:paraId="5DD7C64D" w14:textId="77777777" w:rsidR="00CD1B18" w:rsidRDefault="00CD1B18" w:rsidP="00D713BD">
                        <w:r>
                          <w:rPr>
                            <w:rFonts w:ascii="Wingdings" w:eastAsia="Wingdings" w:hAnsi="Wingdings" w:cs="Wingdings"/>
                          </w:rPr>
                          <w:t>Ü</w:t>
                        </w:r>
                        <w:r>
                          <w:t xml:space="preserve"> organiseren/coördineren activiteiten rondom gebeurtenis</w:t>
                        </w:r>
                      </w:p>
                      <w:p w14:paraId="39DF6538" w14:textId="77777777" w:rsidR="00CD1B18" w:rsidRDefault="00CD1B18" w:rsidP="00D713BD">
                        <w:r>
                          <w:rPr>
                            <w:rFonts w:ascii="Wingdings" w:eastAsia="Wingdings" w:hAnsi="Wingdings" w:cs="Wingdings"/>
                          </w:rPr>
                          <w:t>Ü</w:t>
                        </w:r>
                        <w:r>
                          <w:t xml:space="preserve"> regelen aanpassing, uitstel of afstel (dagelijkse) schoolactiviteiten</w:t>
                        </w:r>
                      </w:p>
                      <w:p w14:paraId="4A3AE8BD" w14:textId="77777777" w:rsidR="00CD1B18" w:rsidRDefault="00CD1B18" w:rsidP="00D713BD">
                        <w:r>
                          <w:rPr>
                            <w:rFonts w:ascii="Wingdings" w:eastAsia="Wingdings" w:hAnsi="Wingdings" w:cs="Wingdings"/>
                          </w:rPr>
                          <w:t>Ü</w:t>
                        </w:r>
                        <w:r>
                          <w:t xml:space="preserve"> opvang, zorg en nazorg leerlingen, ouders en personeel</w:t>
                        </w:r>
                      </w:p>
                      <w:p w14:paraId="50FF7ADE" w14:textId="77777777" w:rsidR="00CD1B18" w:rsidRDefault="00CD1B18" w:rsidP="00D713BD">
                        <w:r>
                          <w:rPr>
                            <w:rFonts w:ascii="Wingdings" w:eastAsia="Wingdings" w:hAnsi="Wingdings" w:cs="Wingdings"/>
                          </w:rPr>
                          <w:t>Ü</w:t>
                        </w:r>
                        <w:r>
                          <w:t xml:space="preserve"> logboek, registratie, administratieve afwikkeling en evaluatie</w:t>
                        </w:r>
                      </w:p>
                    </w:txbxContent>
                  </v:textbox>
                </v:shape>
                <v:line id="Line 49" o:spid="_x0000_s1033" style="position:absolute;visibility:visible;mso-wrap-style:square" from="6294,2984" to="6729,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">
                  <v:stroke endarrow="block"/>
                </v:line>
                <v:line id="Line 52" o:spid="_x0000_s1034" style="position:absolute;flip:x;visibility:visible;mso-wrap-style:square" from="3939,2984" to="4434,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NcRxQAAANwAAAAPAAAAZHJzL2Rvd25yZXYueG1sRI9Pa8JA&#10;EMXvBb/DMoKXoBu11D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BzGNcRxQAAANwAAAAP&#10;AAAAAAAAAAAAAAAAAAcCAABkcnMvZG93bnJldi54bWxQSwUGAAAAAAMAAwC3AAAA+QIAAAAA&#10;">
                  <v:stroke endarrow="block"/>
                </v:line>
                <v:line id="Line 55" o:spid="_x0000_s1035" style="position:absolute;visibility:visible;mso-wrap-style:square" from="4224,4994" to="4224,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TwwgAAANwAAAAPAAAAZHJzL2Rvd25yZXYueG1sRE/LagIx&#10;FN0X/IdwC+5qRpG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A5+ATwwgAAANwAAAAPAAAA&#10;AAAAAAAAAAAAAAcCAABkcnMvZG93bnJldi54bWxQSwUGAAAAAAMAAwC3AAAA9gIAAAAA&#10;">
                  <v:stroke endarrow="block"/>
                </v:line>
                <v:line id="Line 56" o:spid="_x0000_s1036" style="position:absolute;visibility:visible;mso-wrap-style:square" from="6729,5009" to="6729,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FrxQAAANwAAAAPAAAAZHJzL2Rvd25yZXYueG1sRI9BawIx&#10;FITvQv9DeIXeNKtI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BWtKFrxQAAANwAAAAP&#10;AAAAAAAAAAAAAAAAAAcCAABkcnMvZG93bnJldi54bWxQSwUGAAAAAAMAAwC3AAAA+QIAAAAA&#10;">
                  <v:stroke endarrow="block"/>
                </v:line>
                <v:line id="Line 57" o:spid="_x0000_s1037" style="position:absolute;visibility:visible;mso-wrap-style:square" from="5319,8489" to="5319,8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">
                  <v:stroke endarrow="block"/>
                </v:line>
                <v:shape id="Text Box 70" o:spid="_x0000_s1038" type="#_x0000_t202" style="position:absolute;left:3429;top:1919;width:378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" fillcolor="#accbf9 [3214]">
                  <v:textbox>
                    <w:txbxContent>
                      <w:p w14:paraId="104AAE15" w14:textId="77777777" w:rsidR="00CD1B18" w:rsidRPr="00C7170B" w:rsidRDefault="00CD1B18" w:rsidP="00C7170B">
                        <w:pPr>
                          <w:jc w:val="center"/>
                          <w:rPr>
                            <w:b/>
                            <w:bCs/>
                          </w:rPr>
                        </w:pPr>
                        <w:r w:rsidRPr="00C7170B">
                          <w:rPr>
                            <w:b/>
                            <w:bCs/>
                          </w:rPr>
                          <w:t>Altijd informeren</w:t>
                        </w:r>
                      </w:p>
                      <w:p w14:paraId="1C05237D" w14:textId="77777777" w:rsidR="00CD1B18" w:rsidRDefault="00CD1B18" w:rsidP="00C7170B">
                        <w:pPr>
                          <w:jc w:val="center"/>
                        </w:pPr>
                        <w:r>
                          <w:t>directeur</w:t>
                        </w:r>
                      </w:p>
                      <w:p w14:paraId="0C2F2D4F" w14:textId="77777777" w:rsidR="00CD1B18" w:rsidRDefault="00CD1B18" w:rsidP="00F93A4C">
                        <w:pPr>
                          <w:numPr>
                            <w:ilvl w:val="0"/>
                            <w:numId w:val="4"/>
                          </w:numPr>
                          <w:ind w:left="567"/>
                        </w:pPr>
                        <w:r>
                          <w:t>betrokken groepsleerkracht</w:t>
                        </w:r>
                      </w:p>
                    </w:txbxContent>
                  </v:textbox>
                </v:shape>
              </v:group>
            </w:pict>
          </mc:Fallback>
        </mc:AlternateContent>
      </w:r>
      <w:r w:rsidRPr="00D713BD">
        <w:rPr>
          <w:noProof/>
        </w:rPr>
        <mc:AlternateContent>
          <mc:Choice Requires="wps">
            <w:drawing>
              <wp:anchor distT="0" distB="0" distL="114299" distR="114299" simplePos="0" relativeHeight="251658241" behindDoc="0" locked="0" layoutInCell="1" allowOverlap="1" wp14:anchorId="2AE4CD38" wp14:editId="26A19923">
                <wp:simplePos x="0" y="0"/>
                <wp:positionH relativeFrom="column">
                  <wp:posOffset>3157219</wp:posOffset>
                </wp:positionH>
                <wp:positionV relativeFrom="paragraph">
                  <wp:posOffset>362585</wp:posOffset>
                </wp:positionV>
                <wp:extent cx="0" cy="123825"/>
                <wp:effectExtent l="76200" t="0" r="76200" b="47625"/>
                <wp:wrapNone/>
                <wp:docPr id="337" name="Rechte verbindingslijn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arto="http://schemas.microsoft.com/office/word/2006/arto">
            <w:pict>
              <v:line w14:anchorId="30EF358D" id="Rechte verbindingslijn 337"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8.6pt,28.55pt" to="248.6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">
                <v:stroke endarrow="block"/>
                <o:lock v:ext="edit" shapetype="f"/>
              </v:line>
            </w:pict>
          </mc:Fallback>
        </mc:AlternateContent>
      </w:r>
    </w:p>
    <w:p w14:paraId="353ED4BE" w14:textId="77777777" w:rsidR="00D713BD" w:rsidRPr="00D713BD" w:rsidRDefault="00D713BD" w:rsidP="00D713BD">
      <w:pPr>
        <w:rPr>
          <w:rFonts w:cs="Arial"/>
          <w:b/>
        </w:rPr>
        <w:sectPr w:rsidR="00D713BD" w:rsidRPr="00D713BD">
          <w:headerReference w:type="even" r:id="rId18"/>
          <w:headerReference w:type="default" r:id="rId19"/>
          <w:footerReference w:type="even" r:id="rId20"/>
          <w:footerReference w:type="default" r:id="rId21"/>
          <w:headerReference w:type="first" r:id="rId22"/>
          <w:pgSz w:w="11906" w:h="16838"/>
          <w:pgMar w:top="1418" w:right="1418" w:bottom="1418" w:left="1418" w:header="709" w:footer="709" w:gutter="0"/>
          <w:cols w:space="708"/>
        </w:sectPr>
      </w:pPr>
    </w:p>
    <w:p w14:paraId="467444E1" w14:textId="3B6AC29F" w:rsidR="00D713BD" w:rsidRPr="00D713BD" w:rsidRDefault="00D713BD" w:rsidP="00C7170B">
      <w:pPr>
        <w:pStyle w:val="Kop2"/>
      </w:pPr>
      <w:bookmarkStart w:id="61" w:name="_Toc73348187"/>
      <w:bookmarkStart w:id="62" w:name="_Toc73348991"/>
      <w:r w:rsidRPr="00D713BD">
        <w:lastRenderedPageBreak/>
        <w:t>A.</w:t>
      </w:r>
      <w:r w:rsidR="00C7170B">
        <w:t xml:space="preserve"> </w:t>
      </w:r>
      <w:r w:rsidRPr="00D713BD">
        <w:t>Het bericht</w:t>
      </w:r>
      <w:bookmarkEnd w:id="61"/>
      <w:bookmarkEnd w:id="62"/>
    </w:p>
    <w:p w14:paraId="75834CFE" w14:textId="77777777" w:rsidR="00D713BD" w:rsidRPr="00D713BD" w:rsidRDefault="00D713BD" w:rsidP="00C7170B">
      <w:r w:rsidRPr="00D713BD">
        <w:t>De school krijgt te maken met een kind of personeelslid dat overleden is, een (</w:t>
      </w:r>
      <w:proofErr w:type="spellStart"/>
      <w:r w:rsidRPr="00D713BD">
        <w:t>gezins</w:t>
      </w:r>
      <w:proofErr w:type="spellEnd"/>
      <w:r w:rsidRPr="00D713BD">
        <w:t xml:space="preserve">)moord, een busongeluk tijdens een schoolreisje of een brand in de school. Gevoelens van onmacht en onwerkelijkheid zijn kenmerkend voor dit soort gebeurtenissen. Omdat de omgeving een belangrijke rol speelt bij de verwerking van een ingrijpende gebeurtenis is de opstelling van de school heel belangrijk. Praten over de ingrijpende gebeurtenis bevordert het verwerkingsproces. </w:t>
      </w:r>
    </w:p>
    <w:p w14:paraId="76EB6553" w14:textId="77777777" w:rsidR="00D713BD" w:rsidRPr="00C7170B" w:rsidRDefault="00D713BD" w:rsidP="00C7170B">
      <w:pPr>
        <w:rPr>
          <w:rStyle w:val="Subtieleverwijzing"/>
        </w:rPr>
      </w:pPr>
      <w:r w:rsidRPr="00C7170B">
        <w:rPr>
          <w:rStyle w:val="Subtieleverwijzing"/>
        </w:rPr>
        <w:t>Taken van de ontvanger</w:t>
      </w:r>
    </w:p>
    <w:p w14:paraId="6E213247" w14:textId="611B2497" w:rsidR="00C7170B" w:rsidRDefault="00D713BD" w:rsidP="00C7170B">
      <w:r w:rsidRPr="00D713BD">
        <w:t>Bij ongeval en melder op school:</w:t>
      </w:r>
    </w:p>
    <w:p w14:paraId="3C785BF3" w14:textId="51330E49" w:rsidR="00D713BD" w:rsidRPr="00D713BD" w:rsidRDefault="00D713BD" w:rsidP="00F93A4C">
      <w:pPr>
        <w:numPr>
          <w:ilvl w:val="0"/>
          <w:numId w:val="39"/>
        </w:numPr>
      </w:pPr>
      <w:r w:rsidRPr="00D713BD">
        <w:t>Opvang van de melder en eventuele getuigen.</w:t>
      </w:r>
    </w:p>
    <w:p w14:paraId="706C3EF5" w14:textId="77777777" w:rsidR="00D713BD" w:rsidRPr="00D713BD" w:rsidRDefault="00D713BD" w:rsidP="00F93A4C">
      <w:pPr>
        <w:numPr>
          <w:ilvl w:val="0"/>
          <w:numId w:val="39"/>
        </w:numPr>
      </w:pPr>
      <w:r w:rsidRPr="00D713BD">
        <w:t>Zo nodig verlenen van EHBO, schakelt hulp in of belt 112.</w:t>
      </w:r>
    </w:p>
    <w:p w14:paraId="03B83A5D" w14:textId="77777777" w:rsidR="00D713BD" w:rsidRPr="00D713BD" w:rsidRDefault="00D713BD" w:rsidP="00F93A4C">
      <w:pPr>
        <w:numPr>
          <w:ilvl w:val="0"/>
          <w:numId w:val="39"/>
        </w:numPr>
      </w:pPr>
      <w:r w:rsidRPr="00D713BD">
        <w:t>Ervoor zorgen dat leerlingen die bij het ongeval aanwezig zijn in de school worden opgevangen.</w:t>
      </w:r>
    </w:p>
    <w:p w14:paraId="4DA3B0EA" w14:textId="77777777" w:rsidR="00D713BD" w:rsidRPr="00D713BD" w:rsidRDefault="00D713BD" w:rsidP="00F93A4C">
      <w:pPr>
        <w:numPr>
          <w:ilvl w:val="0"/>
          <w:numId w:val="39"/>
        </w:numPr>
      </w:pPr>
      <w:r w:rsidRPr="00D713BD">
        <w:t>Nagaan bij de melder wie al op de hoogte zijn.</w:t>
      </w:r>
    </w:p>
    <w:p w14:paraId="1BC6E484" w14:textId="77777777" w:rsidR="00D713BD" w:rsidRPr="00D713BD" w:rsidRDefault="00D713BD" w:rsidP="00F93A4C">
      <w:pPr>
        <w:numPr>
          <w:ilvl w:val="0"/>
          <w:numId w:val="39"/>
        </w:numPr>
      </w:pPr>
      <w:r w:rsidRPr="00D713BD">
        <w:t>Bij telefonische melding:</w:t>
      </w:r>
    </w:p>
    <w:p w14:paraId="383957D2" w14:textId="77777777" w:rsidR="00D713BD" w:rsidRPr="00D713BD" w:rsidRDefault="00D713BD" w:rsidP="00F93A4C">
      <w:pPr>
        <w:numPr>
          <w:ilvl w:val="0"/>
          <w:numId w:val="39"/>
        </w:numPr>
      </w:pPr>
      <w:r w:rsidRPr="00D713BD">
        <w:t>Noteren van gegevens van de melder en eventuele betrokkenen.</w:t>
      </w:r>
    </w:p>
    <w:p w14:paraId="0AEAF227" w14:textId="77777777" w:rsidR="00D713BD" w:rsidRPr="00D713BD" w:rsidRDefault="00D713BD" w:rsidP="00F93A4C">
      <w:pPr>
        <w:numPr>
          <w:ilvl w:val="0"/>
          <w:numId w:val="39"/>
        </w:numPr>
      </w:pPr>
      <w:r w:rsidRPr="00D713BD">
        <w:t>Afspraak maken met de melder voor een vervolgcontact.</w:t>
      </w:r>
    </w:p>
    <w:p w14:paraId="725873FE" w14:textId="77777777" w:rsidR="00D713BD" w:rsidRPr="00D713BD" w:rsidRDefault="00D713BD" w:rsidP="00F93A4C">
      <w:pPr>
        <w:numPr>
          <w:ilvl w:val="0"/>
          <w:numId w:val="39"/>
        </w:numPr>
      </w:pPr>
      <w:r w:rsidRPr="00D713BD">
        <w:t>Zo nodig verificatie van de melding.</w:t>
      </w:r>
    </w:p>
    <w:p w14:paraId="4666CF75" w14:textId="77777777" w:rsidR="00D713BD" w:rsidRPr="00D713BD" w:rsidRDefault="00D713BD" w:rsidP="00F93A4C">
      <w:pPr>
        <w:numPr>
          <w:ilvl w:val="0"/>
          <w:numId w:val="39"/>
        </w:numPr>
      </w:pPr>
      <w:r w:rsidRPr="00D713BD">
        <w:t>Het bericht doorgeven aan:</w:t>
      </w:r>
    </w:p>
    <w:p w14:paraId="7131A2D4" w14:textId="77777777" w:rsidR="00D713BD" w:rsidRPr="00D713BD" w:rsidRDefault="00D713BD" w:rsidP="00F93A4C">
      <w:pPr>
        <w:numPr>
          <w:ilvl w:val="0"/>
          <w:numId w:val="40"/>
        </w:numPr>
      </w:pPr>
      <w:r w:rsidRPr="00D713BD">
        <w:t>De directie (of een vooraf aan te wijzen directielid). Is deze afwezig, dan moet het bericht doorgegeven worden aan een (vooraf aan te wijzen) vervanger.</w:t>
      </w:r>
    </w:p>
    <w:p w14:paraId="18408B5D" w14:textId="77777777" w:rsidR="00D713BD" w:rsidRPr="00D713BD" w:rsidRDefault="00D713BD" w:rsidP="00F93A4C">
      <w:pPr>
        <w:numPr>
          <w:ilvl w:val="0"/>
          <w:numId w:val="40"/>
        </w:numPr>
      </w:pPr>
      <w:r w:rsidRPr="00D713BD">
        <w:t>De groepsleerkracht en/of pedagogisch medewerker (BSO) van de betrokken groep(en).</w:t>
      </w:r>
    </w:p>
    <w:p w14:paraId="52080A8F" w14:textId="77777777" w:rsidR="00D713BD" w:rsidRPr="00C7170B" w:rsidRDefault="00D713BD" w:rsidP="00C7170B">
      <w:pPr>
        <w:rPr>
          <w:rStyle w:val="Subtieleverwijzing"/>
        </w:rPr>
      </w:pPr>
      <w:r w:rsidRPr="00C7170B">
        <w:rPr>
          <w:rStyle w:val="Subtieleverwijzing"/>
        </w:rPr>
        <w:t>Taken van de directie</w:t>
      </w:r>
    </w:p>
    <w:p w14:paraId="1989E5E5" w14:textId="77777777" w:rsidR="00D713BD" w:rsidRPr="00D713BD" w:rsidRDefault="00D713BD" w:rsidP="00F93A4C">
      <w:pPr>
        <w:numPr>
          <w:ilvl w:val="0"/>
          <w:numId w:val="41"/>
        </w:numPr>
      </w:pPr>
      <w:r w:rsidRPr="00D713BD">
        <w:t>Ervoor zorgen dat het bericht tot nader order stilgehouden wordt.</w:t>
      </w:r>
    </w:p>
    <w:p w14:paraId="5A4542C7" w14:textId="77777777" w:rsidR="00D713BD" w:rsidRPr="00D713BD" w:rsidRDefault="00D713BD" w:rsidP="00F93A4C">
      <w:pPr>
        <w:numPr>
          <w:ilvl w:val="0"/>
          <w:numId w:val="41"/>
        </w:numPr>
      </w:pPr>
      <w:r w:rsidRPr="00D713BD">
        <w:t>Zorgen voor telefonische bereikbaarheid van de school.</w:t>
      </w:r>
    </w:p>
    <w:p w14:paraId="2E1FBC2A" w14:textId="77777777" w:rsidR="00D713BD" w:rsidRPr="00D713BD" w:rsidRDefault="00D713BD" w:rsidP="00F93A4C">
      <w:pPr>
        <w:numPr>
          <w:ilvl w:val="0"/>
          <w:numId w:val="41"/>
        </w:numPr>
      </w:pPr>
      <w:r w:rsidRPr="00D713BD">
        <w:t xml:space="preserve">Nagaan of iedereen op school is die op school moet zijn (denk ook aan externe vertrouwenspersoon of </w:t>
      </w:r>
      <w:proofErr w:type="spellStart"/>
      <w:r w:rsidRPr="00D713BD">
        <w:t>PSHi</w:t>
      </w:r>
      <w:proofErr w:type="spellEnd"/>
      <w:r w:rsidRPr="00D713BD">
        <w:t xml:space="preserve">-team bij maatschappelijke onrust; </w:t>
      </w:r>
      <w:r w:rsidRPr="00C7170B">
        <w:rPr>
          <w:szCs w:val="18"/>
        </w:rPr>
        <w:t>T: 088 368 68 31, keuze 1</w:t>
      </w:r>
      <w:r w:rsidRPr="00D713BD">
        <w:t>.</w:t>
      </w:r>
    </w:p>
    <w:p w14:paraId="12825201" w14:textId="77777777" w:rsidR="00D713BD" w:rsidRPr="00D713BD" w:rsidRDefault="00D713BD" w:rsidP="00F93A4C">
      <w:pPr>
        <w:numPr>
          <w:ilvl w:val="0"/>
          <w:numId w:val="41"/>
        </w:numPr>
      </w:pPr>
      <w:r w:rsidRPr="00D713BD">
        <w:t>Bij elkaar roepen van een werkgroep.</w:t>
      </w:r>
    </w:p>
    <w:p w14:paraId="2C90B36D" w14:textId="77777777" w:rsidR="00D713BD" w:rsidRPr="00D713BD" w:rsidRDefault="00D713BD" w:rsidP="00F93A4C">
      <w:pPr>
        <w:numPr>
          <w:ilvl w:val="0"/>
          <w:numId w:val="41"/>
        </w:numPr>
      </w:pPr>
      <w:r w:rsidRPr="00D713BD">
        <w:t>Informeren van het bestuur en gezamenlijk bespreken wat de rol van het bestuur is (bijv. deelnemen aan de werkgroep).</w:t>
      </w:r>
    </w:p>
    <w:p w14:paraId="25F9F4F1" w14:textId="77777777" w:rsidR="00D713BD" w:rsidRPr="00D713BD" w:rsidRDefault="00D713BD" w:rsidP="00C7170B">
      <w:pPr>
        <w:rPr>
          <w:i/>
        </w:rPr>
      </w:pPr>
      <w:r w:rsidRPr="00D713BD">
        <w:rPr>
          <w:i/>
        </w:rPr>
        <w:t>Extra: Tijdens vrije dagen en vakantie</w:t>
      </w:r>
    </w:p>
    <w:p w14:paraId="013690FB" w14:textId="77777777" w:rsidR="00D713BD" w:rsidRPr="00D713BD" w:rsidRDefault="00D713BD" w:rsidP="00C7170B">
      <w:r w:rsidRPr="00D713BD">
        <w:t>Plotseling overlijden tijdens vrije dagen/vakantie komt vaak via teamlid of rechtstreeks binnen bij de directie. Het kan zijn dat leden van de werkgroep niet bereikbaar zijn. Er moet geregeld worden dat één persoon bereikbaar is met wie de directie contact kan opnemen. Voor de zomervakantie is er een vakantielijst. Afhankelijk van de ernst en de omvang wordt op korte termijn een bijeenkomst met de werkgroep gepland.</w:t>
      </w:r>
    </w:p>
    <w:p w14:paraId="25648EFA" w14:textId="77777777" w:rsidR="00D713BD" w:rsidRPr="00D713BD" w:rsidRDefault="00D713BD" w:rsidP="00C7170B"/>
    <w:p w14:paraId="1DCDE397" w14:textId="2092EAF1" w:rsidR="00D713BD" w:rsidRPr="00D713BD" w:rsidRDefault="00D713BD" w:rsidP="00C7170B">
      <w:pPr>
        <w:pStyle w:val="Kop2"/>
      </w:pPr>
      <w:bookmarkStart w:id="63" w:name="_Toc73348188"/>
      <w:bookmarkStart w:id="64" w:name="_Toc73348992"/>
      <w:r w:rsidRPr="00D713BD">
        <w:t>B.</w:t>
      </w:r>
      <w:r w:rsidR="00C7170B">
        <w:t xml:space="preserve"> </w:t>
      </w:r>
      <w:r w:rsidRPr="00D713BD">
        <w:t>De werkgroep</w:t>
      </w:r>
      <w:bookmarkEnd w:id="63"/>
      <w:bookmarkEnd w:id="64"/>
    </w:p>
    <w:p w14:paraId="7EA0E3DE" w14:textId="77777777" w:rsidR="00D713BD" w:rsidRPr="00D713BD" w:rsidRDefault="00D713BD" w:rsidP="00C7170B">
      <w:r w:rsidRPr="00D713BD">
        <w:t xml:space="preserve">Een ingrijpende gebeurtenis binnen de schoolgemeenschap vraagt om een goed gecoördineerde aanpak van school. Daarom is het belangrijk dat een werkgroep zich bezig houdt met de gevolgen van de ingrijpende gebeurtenis. Het is aan te bevelen dat hierin altijd de directeur of diens vervanger plaatsneemt. Andere personen die deel uit kunnen maken van de werkgroep zijn de groepsleerkracht/pedagogisch medewerker (BSO), interne begeleider, bestuurslid of vertegenwoordiger van de </w:t>
      </w:r>
      <w:proofErr w:type="spellStart"/>
      <w:r w:rsidRPr="00D713BD">
        <w:t>medezeggenschaps-raad</w:t>
      </w:r>
      <w:proofErr w:type="spellEnd"/>
      <w:r w:rsidRPr="00D713BD">
        <w:t>. Zo nodig kan de werkgroep aangevuld worden met een extern deskundige.</w:t>
      </w:r>
    </w:p>
    <w:p w14:paraId="7D52B331" w14:textId="77777777" w:rsidR="00D713BD" w:rsidRPr="00D713BD" w:rsidRDefault="00D713BD" w:rsidP="00C7170B">
      <w:r w:rsidRPr="00D713BD">
        <w:t>De werkgroep ontwikkelt en coördineert de activiteiten, stemt de agenda's op elkaar af en is de komende tijd voor onderling beraad bereikbaar. Het is belangrijk om af te spreken wie de eindverantwoordelijkheid heeft.</w:t>
      </w:r>
    </w:p>
    <w:p w14:paraId="68B16AD7" w14:textId="77777777" w:rsidR="00D713BD" w:rsidRPr="00D713BD" w:rsidRDefault="00D713BD" w:rsidP="00C7170B">
      <w:r w:rsidRPr="00D713BD">
        <w:t xml:space="preserve">Van de werkgroep wordt een professionele opstelling verwacht. Daarom is het belangrijk om stil te staan bij de eigen gevoelens en gedachten. Het is belangrijk om na te gaan of elk </w:t>
      </w:r>
      <w:proofErr w:type="spellStart"/>
      <w:r w:rsidRPr="00D713BD">
        <w:t>werkgroeplid</w:t>
      </w:r>
      <w:proofErr w:type="spellEnd"/>
      <w:r w:rsidRPr="00D713BD">
        <w:t xml:space="preserve"> voldoende afstand kan bewaren om professioneel met de situatie om te gaan. Wanneer één van de leden te veel betrokken is, is het goed dit te erkennen. Betrokkenheid is niet erg en emoties mogen bestaan, maar als dit de professionaliteit in de weg staat, is het aan te raden vervanging te zoeken voor de werkgroep.</w:t>
      </w:r>
    </w:p>
    <w:p w14:paraId="72731C40" w14:textId="77777777" w:rsidR="00D713BD" w:rsidRPr="00C7170B" w:rsidRDefault="00D713BD" w:rsidP="00C7170B">
      <w:pPr>
        <w:rPr>
          <w:rStyle w:val="Subtieleverwijzing"/>
        </w:rPr>
      </w:pPr>
      <w:r w:rsidRPr="00C7170B">
        <w:rPr>
          <w:rStyle w:val="Subtieleverwijzing"/>
        </w:rPr>
        <w:t>Taken van de werkgroep</w:t>
      </w:r>
    </w:p>
    <w:p w14:paraId="450FC88C" w14:textId="77777777" w:rsidR="00D713BD" w:rsidRPr="00D713BD" w:rsidRDefault="00D713BD" w:rsidP="00F93A4C">
      <w:pPr>
        <w:numPr>
          <w:ilvl w:val="0"/>
          <w:numId w:val="42"/>
        </w:numPr>
      </w:pPr>
      <w:r w:rsidRPr="00D713BD">
        <w:t>Inschatting maken van de ernst en omvang van de calamiteit.</w:t>
      </w:r>
    </w:p>
    <w:p w14:paraId="098D8219" w14:textId="77777777" w:rsidR="00D713BD" w:rsidRPr="00D713BD" w:rsidRDefault="00D713BD" w:rsidP="00F93A4C">
      <w:pPr>
        <w:numPr>
          <w:ilvl w:val="0"/>
          <w:numId w:val="42"/>
        </w:numPr>
      </w:pPr>
      <w:r w:rsidRPr="00D713BD">
        <w:t>Contact zoeken met de direct betrokkenen (eventueel in samenwerking met een extern deskundige).</w:t>
      </w:r>
    </w:p>
    <w:p w14:paraId="14C4A764" w14:textId="77777777" w:rsidR="00D713BD" w:rsidRPr="00D713BD" w:rsidRDefault="00D713BD" w:rsidP="00F93A4C">
      <w:pPr>
        <w:numPr>
          <w:ilvl w:val="0"/>
          <w:numId w:val="42"/>
        </w:numPr>
      </w:pPr>
      <w:r w:rsidRPr="00D713BD">
        <w:t xml:space="preserve">Informatieoverdracht aan alle bij de school betrokken personen en groepen (zie communicatie hieronder en de voorbeeldbrieven </w:t>
      </w:r>
    </w:p>
    <w:p w14:paraId="5756648B" w14:textId="77777777" w:rsidR="00D713BD" w:rsidRPr="00D713BD" w:rsidRDefault="00D713BD" w:rsidP="00F93A4C">
      <w:pPr>
        <w:numPr>
          <w:ilvl w:val="0"/>
          <w:numId w:val="42"/>
        </w:numPr>
      </w:pPr>
      <w:r w:rsidRPr="00D713BD">
        <w:t>Kritisch kijken naar de activiteiten die de school de komende dagen organiseert, zoals feesten, sportdagen, etc. Afgelasting, uitstel of aanpassing kan nodig zijn.</w:t>
      </w:r>
    </w:p>
    <w:p w14:paraId="285C11B2" w14:textId="77777777" w:rsidR="00D713BD" w:rsidRPr="00D713BD" w:rsidRDefault="00D713BD" w:rsidP="00F93A4C">
      <w:pPr>
        <w:numPr>
          <w:ilvl w:val="0"/>
          <w:numId w:val="42"/>
        </w:numPr>
      </w:pPr>
      <w:r w:rsidRPr="00D713BD">
        <w:t>Creëer een herinneringsplek. Organiseren van een eventuele afscheidsdienst op school en de condoleance en het begrafenisbezoek (houdt hierbij rekening met culturele verschillen).</w:t>
      </w:r>
    </w:p>
    <w:p w14:paraId="6F1FB466" w14:textId="77777777" w:rsidR="00D713BD" w:rsidRPr="00D713BD" w:rsidRDefault="00D713BD" w:rsidP="00F93A4C">
      <w:pPr>
        <w:numPr>
          <w:ilvl w:val="0"/>
          <w:numId w:val="42"/>
        </w:numPr>
      </w:pPr>
      <w:r w:rsidRPr="00D713BD">
        <w:t>Instellen van opvang, zorg en nazorg aan leerlingen en docenten (bepaal de intensiviteit van de begeleiding).</w:t>
      </w:r>
    </w:p>
    <w:p w14:paraId="2E58ABFC" w14:textId="77777777" w:rsidR="00D713BD" w:rsidRPr="00D713BD" w:rsidRDefault="00D713BD" w:rsidP="00F93A4C">
      <w:pPr>
        <w:numPr>
          <w:ilvl w:val="0"/>
          <w:numId w:val="42"/>
        </w:numPr>
      </w:pPr>
      <w:r w:rsidRPr="00D713BD">
        <w:t>Contacten met ouders.</w:t>
      </w:r>
    </w:p>
    <w:p w14:paraId="1ACAB100" w14:textId="77777777" w:rsidR="00D713BD" w:rsidRPr="00D713BD" w:rsidRDefault="00D713BD" w:rsidP="00F93A4C">
      <w:pPr>
        <w:numPr>
          <w:ilvl w:val="0"/>
          <w:numId w:val="42"/>
        </w:numPr>
      </w:pPr>
      <w:r w:rsidRPr="00D713BD">
        <w:t>Administratieve afwikkeling.</w:t>
      </w:r>
    </w:p>
    <w:p w14:paraId="6CF5074B" w14:textId="77777777" w:rsidR="00D713BD" w:rsidRPr="00D713BD" w:rsidRDefault="00D713BD" w:rsidP="00C7170B"/>
    <w:p w14:paraId="0F25AE3A" w14:textId="2EE065A5" w:rsidR="00D713BD" w:rsidRPr="00D713BD" w:rsidRDefault="00D713BD" w:rsidP="00C7170B">
      <w:pPr>
        <w:pStyle w:val="Kop2"/>
      </w:pPr>
      <w:bookmarkStart w:id="65" w:name="_Toc73348189"/>
      <w:bookmarkStart w:id="66" w:name="_Toc73348993"/>
      <w:r w:rsidRPr="00D713BD">
        <w:t>C.</w:t>
      </w:r>
      <w:r w:rsidR="00C7170B">
        <w:t xml:space="preserve"> </w:t>
      </w:r>
      <w:r w:rsidRPr="00D713BD">
        <w:t>Communicatie</w:t>
      </w:r>
      <w:bookmarkEnd w:id="65"/>
      <w:bookmarkEnd w:id="66"/>
    </w:p>
    <w:p w14:paraId="3399A2CA" w14:textId="77777777" w:rsidR="00D713BD" w:rsidRPr="00C7170B" w:rsidRDefault="00D713BD" w:rsidP="00C7170B">
      <w:pPr>
        <w:rPr>
          <w:rStyle w:val="Subtieleverwijzing"/>
        </w:rPr>
      </w:pPr>
      <w:r w:rsidRPr="00C7170B">
        <w:rPr>
          <w:rStyle w:val="Subtieleverwijzing"/>
        </w:rPr>
        <w:t>Informeren van de schoolgemeenschap</w:t>
      </w:r>
    </w:p>
    <w:p w14:paraId="2806F04F" w14:textId="77777777" w:rsidR="00D713BD" w:rsidRPr="00D713BD" w:rsidRDefault="00D713BD" w:rsidP="00C7170B">
      <w:r w:rsidRPr="00D713BD">
        <w:t>De werkgroep gaat na wie geïnformeerd moet worden over het incident:</w:t>
      </w:r>
    </w:p>
    <w:p w14:paraId="2D3DC0C5" w14:textId="77777777" w:rsidR="00D713BD" w:rsidRPr="00D713BD" w:rsidRDefault="00D713BD" w:rsidP="00F93A4C">
      <w:pPr>
        <w:numPr>
          <w:ilvl w:val="0"/>
          <w:numId w:val="43"/>
        </w:numPr>
      </w:pPr>
      <w:r w:rsidRPr="00D713BD">
        <w:t>het personeel (ook afwezig of ziek personeel)</w:t>
      </w:r>
    </w:p>
    <w:p w14:paraId="351916A4" w14:textId="77777777" w:rsidR="00D713BD" w:rsidRPr="00D713BD" w:rsidRDefault="00D713BD" w:rsidP="00F93A4C">
      <w:pPr>
        <w:numPr>
          <w:ilvl w:val="0"/>
          <w:numId w:val="43"/>
        </w:numPr>
      </w:pPr>
      <w:r w:rsidRPr="00D713BD">
        <w:t>de betrokken klas(sen) of BSO groepen</w:t>
      </w:r>
    </w:p>
    <w:p w14:paraId="1E865996" w14:textId="77777777" w:rsidR="00D713BD" w:rsidRPr="00D713BD" w:rsidRDefault="00D713BD" w:rsidP="00F93A4C">
      <w:pPr>
        <w:numPr>
          <w:ilvl w:val="0"/>
          <w:numId w:val="43"/>
        </w:numPr>
      </w:pPr>
      <w:r w:rsidRPr="00D713BD">
        <w:t>familieleden (die op school zitten)</w:t>
      </w:r>
    </w:p>
    <w:p w14:paraId="23279853" w14:textId="77777777" w:rsidR="00D713BD" w:rsidRPr="00D713BD" w:rsidRDefault="00D713BD" w:rsidP="00F93A4C">
      <w:pPr>
        <w:numPr>
          <w:ilvl w:val="0"/>
          <w:numId w:val="43"/>
        </w:numPr>
      </w:pPr>
      <w:r w:rsidRPr="00D713BD">
        <w:lastRenderedPageBreak/>
        <w:t>ex-klasgenoten</w:t>
      </w:r>
    </w:p>
    <w:p w14:paraId="410B70E8" w14:textId="77777777" w:rsidR="00D713BD" w:rsidRPr="00D713BD" w:rsidRDefault="00D713BD" w:rsidP="00F93A4C">
      <w:pPr>
        <w:numPr>
          <w:ilvl w:val="0"/>
          <w:numId w:val="43"/>
        </w:numPr>
      </w:pPr>
      <w:r w:rsidRPr="00D713BD">
        <w:t>vrienden en vriendinnen in andere klassen</w:t>
      </w:r>
    </w:p>
    <w:p w14:paraId="6EF75C6E" w14:textId="77777777" w:rsidR="00D713BD" w:rsidRPr="00D713BD" w:rsidRDefault="00D713BD" w:rsidP="00F93A4C">
      <w:pPr>
        <w:numPr>
          <w:ilvl w:val="0"/>
          <w:numId w:val="43"/>
        </w:numPr>
      </w:pPr>
      <w:r w:rsidRPr="00D713BD">
        <w:t>overige leerlingen (ook afwezige leerlingen)</w:t>
      </w:r>
    </w:p>
    <w:p w14:paraId="22A1D43C" w14:textId="77777777" w:rsidR="00D713BD" w:rsidRPr="00D713BD" w:rsidRDefault="00D713BD" w:rsidP="00F93A4C">
      <w:pPr>
        <w:numPr>
          <w:ilvl w:val="0"/>
          <w:numId w:val="43"/>
        </w:numPr>
      </w:pPr>
      <w:r w:rsidRPr="00D713BD">
        <w:t xml:space="preserve">chauffeur en </w:t>
      </w:r>
      <w:proofErr w:type="spellStart"/>
      <w:r w:rsidRPr="00D713BD">
        <w:t>busgenootjes</w:t>
      </w:r>
      <w:proofErr w:type="spellEnd"/>
      <w:r w:rsidRPr="00D713BD">
        <w:t xml:space="preserve"> (wanneer het kind met een busje naar school komt)</w:t>
      </w:r>
    </w:p>
    <w:p w14:paraId="3557C768" w14:textId="77777777" w:rsidR="00D713BD" w:rsidRPr="00D713BD" w:rsidRDefault="00D713BD" w:rsidP="00F93A4C">
      <w:pPr>
        <w:numPr>
          <w:ilvl w:val="0"/>
          <w:numId w:val="43"/>
        </w:numPr>
      </w:pPr>
      <w:r w:rsidRPr="00D713BD">
        <w:t>de medezeggenschapsraad</w:t>
      </w:r>
    </w:p>
    <w:p w14:paraId="0389B0CF" w14:textId="77777777" w:rsidR="00D713BD" w:rsidRPr="00D713BD" w:rsidRDefault="00D713BD" w:rsidP="00F93A4C">
      <w:pPr>
        <w:numPr>
          <w:ilvl w:val="0"/>
          <w:numId w:val="43"/>
        </w:numPr>
      </w:pPr>
      <w:r w:rsidRPr="00D713BD">
        <w:t>ouders/ouderraad</w:t>
      </w:r>
    </w:p>
    <w:p w14:paraId="5450A860" w14:textId="77777777" w:rsidR="00D713BD" w:rsidRPr="00D713BD" w:rsidRDefault="00D713BD" w:rsidP="00F93A4C">
      <w:pPr>
        <w:numPr>
          <w:ilvl w:val="0"/>
          <w:numId w:val="43"/>
        </w:numPr>
      </w:pPr>
      <w:r w:rsidRPr="00D713BD">
        <w:t>schoolbestuur</w:t>
      </w:r>
    </w:p>
    <w:p w14:paraId="3558470A" w14:textId="77777777" w:rsidR="00D713BD" w:rsidRPr="00D713BD" w:rsidRDefault="00D713BD" w:rsidP="00F93A4C">
      <w:pPr>
        <w:numPr>
          <w:ilvl w:val="0"/>
          <w:numId w:val="43"/>
        </w:numPr>
      </w:pPr>
      <w:r w:rsidRPr="00D713BD">
        <w:t>dependances</w:t>
      </w:r>
    </w:p>
    <w:p w14:paraId="16AA0E25" w14:textId="77777777" w:rsidR="00D713BD" w:rsidRPr="00D713BD" w:rsidRDefault="00D713BD" w:rsidP="00F93A4C">
      <w:pPr>
        <w:numPr>
          <w:ilvl w:val="0"/>
          <w:numId w:val="43"/>
        </w:numPr>
      </w:pPr>
      <w:r w:rsidRPr="00D713BD">
        <w:t>personen en instanties die bekend zijn met de familie, zoals externe hulpverlening</w:t>
      </w:r>
    </w:p>
    <w:p w14:paraId="73A84175" w14:textId="77777777" w:rsidR="00D713BD" w:rsidRPr="00D713BD" w:rsidRDefault="00D713BD" w:rsidP="00C7170B">
      <w:r w:rsidRPr="00D713BD">
        <w:t xml:space="preserve">De werkgroep spreekt af wie </w:t>
      </w:r>
      <w:proofErr w:type="spellStart"/>
      <w:r w:rsidRPr="00D713BD">
        <w:t>wie</w:t>
      </w:r>
      <w:proofErr w:type="spellEnd"/>
      <w:r w:rsidRPr="00D713BD">
        <w:t xml:space="preserve"> informeert. Bijzondere aandacht moet er zijn voor de direct betrokkenen. Zeker zij moeten het bericht op een zorgvuldige wijze krijgen. </w:t>
      </w:r>
    </w:p>
    <w:p w14:paraId="18E41D8B" w14:textId="77777777" w:rsidR="00D713BD" w:rsidRPr="00D713BD" w:rsidRDefault="00D713BD" w:rsidP="00C7170B">
      <w:r w:rsidRPr="00D713BD">
        <w:t>Bij melding van een ingrijpende gebeurtenis in de vakantie of aan het begin van het weekend moet bekeken worden of de directe vriendenkring onmiddellijk en persoonlijk moet worden geïnformeerd.</w:t>
      </w:r>
    </w:p>
    <w:p w14:paraId="024E10AD" w14:textId="77777777" w:rsidR="00D713BD" w:rsidRPr="00D713BD" w:rsidRDefault="00D713BD" w:rsidP="00C7170B">
      <w:r w:rsidRPr="00D713BD">
        <w:t>De groepsleerkrachten of pedagogisch medewerkers BSO zullen het slechte nieuws aan hun groep moeten vertellen. Voor de één is dit gemakkelijker dan voor de ander. Zorg er daarom voor dat één van de leerkrachten ambulant is en - zo nodig - kan bijspringen. Zo'n leerkracht kan niet alleen een collega ondersteunen, maar ook zorg besteden aan leerlingen die extra aandacht nodig hebben. Leerkrachten moeten zich realiseren dat dit slechte bericht andere ervaringen kan reactiveren.</w:t>
      </w:r>
    </w:p>
    <w:p w14:paraId="15550DD2" w14:textId="77777777" w:rsidR="00D713BD" w:rsidRPr="00D713BD" w:rsidRDefault="00D713BD" w:rsidP="00C7170B">
      <w:r w:rsidRPr="00D713BD">
        <w:t>De getroffen groep moet direct aan het begin van de dag geïnformeerd worden. Daarnaast informeert de werkgroep het personeel en de andere leerlingen. Vooral de getroffen groep blijft zoveel mogelijk onder de hoede van de groepsleerkracht. Het is van belang om de opvang zoveel mogelijk in de klas te houden. Ook moet er een ruimte ingericht worden waar leerlingen terecht kunnen die alleen maar willen huilen of erg overstuur zijn. Zorg voor een prettige aankleding en wat te drinken.</w:t>
      </w:r>
    </w:p>
    <w:p w14:paraId="477317D4" w14:textId="77777777" w:rsidR="00D713BD" w:rsidRPr="00D713BD" w:rsidRDefault="00D713BD" w:rsidP="00C7170B">
      <w:r w:rsidRPr="00D713BD">
        <w:t>Als leerlingen naar huis willen, moet de leerkracht/school nagaan of de ouders op de hoogte zijn en of ze thuis zijn om hun kind te kunnen opvangen. Eventueel zorgt de school ervoor dat het kind onder begeleiding naar huis gaat.</w:t>
      </w:r>
    </w:p>
    <w:p w14:paraId="7CD2272B" w14:textId="77777777" w:rsidR="00D713BD" w:rsidRPr="00C7170B" w:rsidRDefault="00D713BD" w:rsidP="00C7170B">
      <w:pPr>
        <w:rPr>
          <w:rStyle w:val="Subtieleverwijzing"/>
        </w:rPr>
      </w:pPr>
      <w:r w:rsidRPr="00C7170B">
        <w:rPr>
          <w:rStyle w:val="Subtieleverwijzing"/>
        </w:rPr>
        <w:t>Informeren van(afwezig)personeel en leerlingen</w:t>
      </w:r>
    </w:p>
    <w:p w14:paraId="25359E19" w14:textId="77777777" w:rsidR="00D713BD" w:rsidRPr="00D713BD" w:rsidRDefault="00D713BD" w:rsidP="00F93A4C">
      <w:pPr>
        <w:numPr>
          <w:ilvl w:val="0"/>
          <w:numId w:val="44"/>
        </w:numPr>
      </w:pPr>
      <w:r w:rsidRPr="00D713BD">
        <w:t>Geef in eerste instantie alleen de hoogst noodzakelijke informatie.</w:t>
      </w:r>
    </w:p>
    <w:p w14:paraId="14FEFA21" w14:textId="77777777" w:rsidR="00D713BD" w:rsidRPr="00D713BD" w:rsidRDefault="00D713BD" w:rsidP="00F93A4C">
      <w:pPr>
        <w:numPr>
          <w:ilvl w:val="0"/>
          <w:numId w:val="44"/>
        </w:numPr>
      </w:pPr>
      <w:r w:rsidRPr="00D713BD">
        <w:t>Draai niet om de feiten heen. Blijf bij de feiten. Versluiering heeft vaak negatieve gevolgen. Bij twijfel of onduidelijkheid moet dat expliciet worden gesteld.</w:t>
      </w:r>
    </w:p>
    <w:p w14:paraId="14CE7DB0" w14:textId="77777777" w:rsidR="00D713BD" w:rsidRPr="00D713BD" w:rsidRDefault="00D713BD" w:rsidP="00F93A4C">
      <w:pPr>
        <w:numPr>
          <w:ilvl w:val="0"/>
          <w:numId w:val="44"/>
        </w:numPr>
      </w:pPr>
      <w:r w:rsidRPr="00D713BD">
        <w:t>Geef volledige informatie. Vertel het hoe, waar en wanneer van de gebeurtenis.</w:t>
      </w:r>
    </w:p>
    <w:p w14:paraId="50B8772B" w14:textId="77777777" w:rsidR="00D713BD" w:rsidRPr="00D713BD" w:rsidRDefault="00D713BD" w:rsidP="00F93A4C">
      <w:pPr>
        <w:numPr>
          <w:ilvl w:val="0"/>
          <w:numId w:val="44"/>
        </w:numPr>
      </w:pPr>
      <w:r w:rsidRPr="00D713BD">
        <w:t>Neem voldoende tijd voor emoties en laat leerlingen/personeel elkaar helpen en troosten.</w:t>
      </w:r>
    </w:p>
    <w:p w14:paraId="285D89C1" w14:textId="77777777" w:rsidR="00D713BD" w:rsidRPr="00D713BD" w:rsidRDefault="00D713BD" w:rsidP="00C7170B">
      <w:r w:rsidRPr="00D713BD">
        <w:t>Nadat de emoties wat geluwd zijn, kan de volgende informatie gegeven worden:</w:t>
      </w:r>
    </w:p>
    <w:p w14:paraId="277A8B7B" w14:textId="77777777" w:rsidR="00D713BD" w:rsidRPr="00D713BD" w:rsidRDefault="00D713BD" w:rsidP="00F93A4C">
      <w:pPr>
        <w:numPr>
          <w:ilvl w:val="0"/>
          <w:numId w:val="45"/>
        </w:numPr>
      </w:pPr>
      <w:r w:rsidRPr="00D713BD">
        <w:lastRenderedPageBreak/>
        <w:t xml:space="preserve">Geef uitleg over gevoelens van verdriet die bij dit soort gebeurtenissen naar boven kunnen komen. Leg uit dat iedereen hier op een verschillende manier mee omgaat en zijn verdriet op een andere manier uit </w:t>
      </w:r>
    </w:p>
    <w:p w14:paraId="2345A369" w14:textId="77777777" w:rsidR="00D713BD" w:rsidRPr="00D713BD" w:rsidRDefault="00D713BD" w:rsidP="00F93A4C">
      <w:pPr>
        <w:numPr>
          <w:ilvl w:val="0"/>
          <w:numId w:val="45"/>
        </w:numPr>
      </w:pPr>
      <w:r w:rsidRPr="00D713BD">
        <w:t>Noem de namen van de contactpersonen binnen de school die beschikbaar zijn voor een persoonlijk gesprek. Noem ook de plaatsen waar deze personen kunnen worden gevonden en de overige opvangmogelijkheden in de school.</w:t>
      </w:r>
    </w:p>
    <w:p w14:paraId="419AAFB0" w14:textId="77777777" w:rsidR="00D713BD" w:rsidRPr="00D713BD" w:rsidRDefault="00D713BD" w:rsidP="00F93A4C">
      <w:pPr>
        <w:numPr>
          <w:ilvl w:val="0"/>
          <w:numId w:val="45"/>
        </w:numPr>
      </w:pPr>
      <w:r w:rsidRPr="00D713BD">
        <w:t>Vertel kort wat over de georganiseerde (te organiseren) activiteiten, zoals een herdenkingsbijeenkomst of begrafenis. Meer informatie kan later worden gegeven.</w:t>
      </w:r>
    </w:p>
    <w:p w14:paraId="6652C3C8" w14:textId="77777777" w:rsidR="00D713BD" w:rsidRPr="00D713BD" w:rsidRDefault="00D713BD" w:rsidP="00F93A4C">
      <w:pPr>
        <w:numPr>
          <w:ilvl w:val="0"/>
          <w:numId w:val="45"/>
        </w:numPr>
      </w:pPr>
      <w:r w:rsidRPr="00D713BD">
        <w:t>Geef een overzicht van de roosteraanpassingen.</w:t>
      </w:r>
    </w:p>
    <w:p w14:paraId="102DCF7D" w14:textId="77777777" w:rsidR="00D713BD" w:rsidRPr="00D713BD" w:rsidRDefault="00D713BD" w:rsidP="00F93A4C">
      <w:pPr>
        <w:numPr>
          <w:ilvl w:val="0"/>
          <w:numId w:val="45"/>
        </w:numPr>
      </w:pPr>
      <w:r w:rsidRPr="00D713BD">
        <w:t>Maak duidelijk dat de school niet gesloten wordt. Iedereen wordt op school verwacht.</w:t>
      </w:r>
    </w:p>
    <w:p w14:paraId="487D9D3D" w14:textId="77777777" w:rsidR="00D713BD" w:rsidRPr="00D713BD" w:rsidRDefault="00D713BD" w:rsidP="00F93A4C">
      <w:pPr>
        <w:numPr>
          <w:ilvl w:val="0"/>
          <w:numId w:val="45"/>
        </w:numPr>
      </w:pPr>
      <w:r w:rsidRPr="00D713BD">
        <w:t>Geef aan dat alle ouders geïnformeerd zullen worden.</w:t>
      </w:r>
    </w:p>
    <w:p w14:paraId="16061B28" w14:textId="77777777" w:rsidR="00D713BD" w:rsidRPr="00D713BD" w:rsidRDefault="00D713BD" w:rsidP="00F93A4C">
      <w:pPr>
        <w:numPr>
          <w:ilvl w:val="0"/>
          <w:numId w:val="45"/>
        </w:numPr>
      </w:pPr>
      <w:r w:rsidRPr="00D713BD">
        <w:t>Geef een overzicht van de gang van zaken voor de rest van de dag.</w:t>
      </w:r>
    </w:p>
    <w:p w14:paraId="034C99E3" w14:textId="77777777" w:rsidR="00D713BD" w:rsidRPr="00D713BD" w:rsidRDefault="00D713BD" w:rsidP="00F93A4C">
      <w:pPr>
        <w:numPr>
          <w:ilvl w:val="0"/>
          <w:numId w:val="45"/>
        </w:numPr>
      </w:pPr>
      <w:r w:rsidRPr="00D713BD">
        <w:t>Geef zo nodig instructies hoe om te gaan met de media. Er wordt één perswoord</w:t>
      </w:r>
      <w:r w:rsidRPr="00D713BD">
        <w:softHyphen/>
        <w:t xml:space="preserve">voerder aangewezen (wellicht iemand van het bestuur). Geef aan het personeel duidelijk aan dat het niet de bedoeling is zelf in gesprek te gaan met de pers. Ook kinderen kunnen op dit punt worden geïnstrueerd. Soms wordt men onder druk gezet met een verwijzing naar het recht op vrije nieuwsgaring, maar niemand is verplicht informatie aan de media te verstrekken. Het is belangrijk kinderen en personeel te wijzen op de effecten die medewerking kan hebben. </w:t>
      </w:r>
    </w:p>
    <w:p w14:paraId="35F3A526" w14:textId="77777777" w:rsidR="00D713BD" w:rsidRPr="00C7170B" w:rsidRDefault="00D713BD" w:rsidP="00C7170B">
      <w:pPr>
        <w:rPr>
          <w:rStyle w:val="Subtieleverwijzing"/>
        </w:rPr>
      </w:pPr>
      <w:r w:rsidRPr="00C7170B">
        <w:rPr>
          <w:rStyle w:val="Subtieleverwijzing"/>
        </w:rPr>
        <w:t>Extra informatie voor personeelsleden</w:t>
      </w:r>
    </w:p>
    <w:p w14:paraId="5F136AF6" w14:textId="77777777" w:rsidR="00D713BD" w:rsidRPr="00D713BD" w:rsidRDefault="00D713BD" w:rsidP="00F93A4C">
      <w:pPr>
        <w:numPr>
          <w:ilvl w:val="0"/>
          <w:numId w:val="46"/>
        </w:numPr>
      </w:pPr>
      <w:r w:rsidRPr="00D713BD">
        <w:t>Vertel met wie van de familie contact wordt gehouden. Vertel wat over de inhoud van dit contact.</w:t>
      </w:r>
    </w:p>
    <w:p w14:paraId="06FB3623" w14:textId="77777777" w:rsidR="00D713BD" w:rsidRPr="00D713BD" w:rsidRDefault="00D713BD" w:rsidP="00F93A4C">
      <w:pPr>
        <w:numPr>
          <w:ilvl w:val="0"/>
          <w:numId w:val="46"/>
        </w:numPr>
      </w:pPr>
      <w:r w:rsidRPr="00D713BD">
        <w:t>Geef een overzicht van de informatieverstrekking in en buiten school.</w:t>
      </w:r>
    </w:p>
    <w:p w14:paraId="6E589D3A" w14:textId="77777777" w:rsidR="00D713BD" w:rsidRPr="00D713BD" w:rsidRDefault="00D713BD" w:rsidP="00F93A4C">
      <w:pPr>
        <w:numPr>
          <w:ilvl w:val="0"/>
          <w:numId w:val="46"/>
        </w:numPr>
      </w:pPr>
      <w:r w:rsidRPr="00D713BD">
        <w:t xml:space="preserve">Geef informatie (ook schriftelijk/via website of e-mail) over de mogelijke reacties van kinderen en hoe hiermee om te gaan. </w:t>
      </w:r>
    </w:p>
    <w:p w14:paraId="593CE952" w14:textId="77777777" w:rsidR="00D713BD" w:rsidRPr="00C7170B" w:rsidRDefault="00D713BD" w:rsidP="00C7170B">
      <w:pPr>
        <w:rPr>
          <w:rStyle w:val="Subtieleverwijzing"/>
        </w:rPr>
      </w:pPr>
      <w:r w:rsidRPr="00C7170B">
        <w:rPr>
          <w:rStyle w:val="Subtieleverwijzing"/>
        </w:rPr>
        <w:t>Informeren van ouders van direct betrokken kinderen</w:t>
      </w:r>
    </w:p>
    <w:p w14:paraId="10CFD7D7" w14:textId="77777777" w:rsidR="00D713BD" w:rsidRPr="00D713BD" w:rsidRDefault="00D713BD" w:rsidP="00F93A4C">
      <w:pPr>
        <w:numPr>
          <w:ilvl w:val="0"/>
          <w:numId w:val="47"/>
        </w:numPr>
      </w:pPr>
      <w:r w:rsidRPr="00D713BD">
        <w:t>Neem nog diezelfde dag contact op.</w:t>
      </w:r>
    </w:p>
    <w:p w14:paraId="10981FE9" w14:textId="77777777" w:rsidR="00D713BD" w:rsidRPr="00D713BD" w:rsidRDefault="00D713BD" w:rsidP="00F93A4C">
      <w:pPr>
        <w:numPr>
          <w:ilvl w:val="0"/>
          <w:numId w:val="47"/>
        </w:numPr>
      </w:pPr>
      <w:r w:rsidRPr="00D713BD">
        <w:t>Maak voor diezelfde dag een afspraak voor een huisbezoek (bij voorkeur door de groepsleerkracht en de directeur).</w:t>
      </w:r>
    </w:p>
    <w:p w14:paraId="370CE817" w14:textId="77777777" w:rsidR="00D713BD" w:rsidRPr="00D713BD" w:rsidRDefault="00D713BD" w:rsidP="00F93A4C">
      <w:pPr>
        <w:numPr>
          <w:ilvl w:val="0"/>
          <w:numId w:val="47"/>
        </w:numPr>
      </w:pPr>
      <w:r w:rsidRPr="00D713BD">
        <w:t>Overleg over de te verstrekken informatie.</w:t>
      </w:r>
    </w:p>
    <w:p w14:paraId="053087E9" w14:textId="77777777" w:rsidR="00D713BD" w:rsidRPr="00D713BD" w:rsidRDefault="00D713BD" w:rsidP="00F93A4C">
      <w:pPr>
        <w:numPr>
          <w:ilvl w:val="0"/>
          <w:numId w:val="47"/>
        </w:numPr>
      </w:pPr>
      <w:r w:rsidRPr="00D713BD">
        <w:t>Onderhoud intensief contact met de ouders.</w:t>
      </w:r>
    </w:p>
    <w:p w14:paraId="31DAA90C" w14:textId="77777777" w:rsidR="00D713BD" w:rsidRPr="00D713BD" w:rsidRDefault="00D713BD" w:rsidP="00F93A4C">
      <w:pPr>
        <w:numPr>
          <w:ilvl w:val="0"/>
          <w:numId w:val="47"/>
        </w:numPr>
      </w:pPr>
      <w:r w:rsidRPr="00D713BD">
        <w:t>Overleg over alle te nemen stappen, denk hierbij aan bezoekmogelijkheden, afscheid nemen, herdenkingsdienst op school, rouwadvertentie en bijdragen aan en bijwonen van de uitvaart.</w:t>
      </w:r>
    </w:p>
    <w:p w14:paraId="4439CF53" w14:textId="77777777" w:rsidR="00D713BD" w:rsidRPr="00C7170B" w:rsidRDefault="00D713BD" w:rsidP="00C7170B">
      <w:pPr>
        <w:rPr>
          <w:rStyle w:val="Subtieleverwijzing"/>
        </w:rPr>
      </w:pPr>
      <w:r w:rsidRPr="00C7170B">
        <w:rPr>
          <w:rStyle w:val="Subtieleverwijzing"/>
        </w:rPr>
        <w:t>Informeren van ouders van alle leerlingen</w:t>
      </w:r>
    </w:p>
    <w:p w14:paraId="78D37100" w14:textId="77777777" w:rsidR="00D713BD" w:rsidRPr="00D713BD" w:rsidRDefault="00D713BD" w:rsidP="00C7170B">
      <w:r w:rsidRPr="00D713BD">
        <w:t xml:space="preserve">Informeer de ouders middels een brief (tevens via de email en/of website) over de gebeurtenis, de maatregelen die door de school zijn (of worden) genomen, het condoleance- en begrafenisbezoek, de zorg en </w:t>
      </w:r>
      <w:r w:rsidRPr="00D713BD">
        <w:lastRenderedPageBreak/>
        <w:t>nazorg, de mogelijke reacties van kinderen, de contactpersonen in de school en de regels voor afwezigheid. Vraag tevens toestemming voor het deelnemen van hun kind aan georganiseerde activiteiten.</w:t>
      </w:r>
    </w:p>
    <w:p w14:paraId="22A907F3" w14:textId="77777777" w:rsidR="00D713BD" w:rsidRPr="00C7170B" w:rsidRDefault="00D713BD" w:rsidP="00C7170B">
      <w:pPr>
        <w:rPr>
          <w:rStyle w:val="Subtieleverwijzing"/>
        </w:rPr>
      </w:pPr>
      <w:r w:rsidRPr="00C7170B">
        <w:rPr>
          <w:rStyle w:val="Subtieleverwijzing"/>
        </w:rPr>
        <w:t>Informatieve team- en/of ouderbijeenkomst</w:t>
      </w:r>
    </w:p>
    <w:p w14:paraId="49A2BBDC" w14:textId="77777777" w:rsidR="00D713BD" w:rsidRPr="00D713BD" w:rsidRDefault="00D713BD" w:rsidP="00C7170B">
      <w:r w:rsidRPr="00D713BD">
        <w:t xml:space="preserve">Beslis of een informatieve team- en/of ouderbijeenkomst nodig is. Het kan raadzaam zijn deze afweging te maken in samenspraak met een extern deskundige. </w:t>
      </w:r>
    </w:p>
    <w:p w14:paraId="030DC4D0" w14:textId="77777777" w:rsidR="00D713BD" w:rsidRPr="00D713BD" w:rsidRDefault="00D713BD" w:rsidP="00C7170B"/>
    <w:p w14:paraId="42440387" w14:textId="77777777" w:rsidR="00D713BD" w:rsidRPr="00D713BD" w:rsidRDefault="00D713BD" w:rsidP="00C7170B">
      <w:pPr>
        <w:pStyle w:val="Kop2"/>
      </w:pPr>
      <w:bookmarkStart w:id="67" w:name="_Toc73348190"/>
      <w:bookmarkStart w:id="68" w:name="_Toc73348994"/>
      <w:r w:rsidRPr="00D713BD">
        <w:t>D.</w:t>
      </w:r>
      <w:r w:rsidRPr="00D713BD">
        <w:tab/>
        <w:t>Nazorg</w:t>
      </w:r>
      <w:bookmarkEnd w:id="67"/>
      <w:bookmarkEnd w:id="68"/>
    </w:p>
    <w:p w14:paraId="46483314" w14:textId="77777777" w:rsidR="00D713BD" w:rsidRPr="00D713BD" w:rsidRDefault="00D713BD" w:rsidP="00F93A4C">
      <w:pPr>
        <w:numPr>
          <w:ilvl w:val="0"/>
          <w:numId w:val="48"/>
        </w:numPr>
      </w:pPr>
      <w:r w:rsidRPr="00D713BD">
        <w:t>Creëer de mogelijkheid tot uiting van verdriet, zoals een plek voor de overledene (afhankelijk van de situatie wordt beslist hoe lang en in welke vorm), maar laat de leerlingen ook merken dat het leven weer doorgaat door de lessen weer te hervatten.</w:t>
      </w:r>
    </w:p>
    <w:p w14:paraId="5ADC595C" w14:textId="77777777" w:rsidR="00D713BD" w:rsidRPr="00D713BD" w:rsidRDefault="00D713BD" w:rsidP="00F93A4C">
      <w:pPr>
        <w:numPr>
          <w:ilvl w:val="0"/>
          <w:numId w:val="48"/>
        </w:numPr>
      </w:pPr>
      <w:r w:rsidRPr="00D713BD">
        <w:t>Sta af en toe stil bij de gebeurtenis, stimuleer en geef de ruimte om er over te praten.</w:t>
      </w:r>
    </w:p>
    <w:p w14:paraId="525D091E" w14:textId="77777777" w:rsidR="00D713BD" w:rsidRPr="00D713BD" w:rsidRDefault="00D713BD" w:rsidP="00F93A4C">
      <w:pPr>
        <w:numPr>
          <w:ilvl w:val="0"/>
          <w:numId w:val="48"/>
        </w:numPr>
      </w:pPr>
      <w:r w:rsidRPr="00D713BD">
        <w:t>Besteed aandacht aan speciale dagen.</w:t>
      </w:r>
    </w:p>
    <w:p w14:paraId="5633B6EA" w14:textId="77777777" w:rsidR="00D713BD" w:rsidRPr="00D713BD" w:rsidRDefault="00D713BD" w:rsidP="00F93A4C">
      <w:pPr>
        <w:numPr>
          <w:ilvl w:val="0"/>
          <w:numId w:val="48"/>
        </w:numPr>
      </w:pPr>
      <w:r w:rsidRPr="00D713BD">
        <w:t xml:space="preserve">Gebruik werkvormen om de ingrijpende gebeurtenis te verwerken </w:t>
      </w:r>
    </w:p>
    <w:p w14:paraId="18FD01E2" w14:textId="77777777" w:rsidR="00D713BD" w:rsidRPr="00D713BD" w:rsidRDefault="00D713BD" w:rsidP="00F93A4C">
      <w:pPr>
        <w:numPr>
          <w:ilvl w:val="0"/>
          <w:numId w:val="48"/>
        </w:numPr>
      </w:pPr>
      <w:r w:rsidRPr="00D713BD">
        <w:t>Let op signalen van een stagnerend rouwproces bij kinderen.</w:t>
      </w:r>
    </w:p>
    <w:p w14:paraId="3D3DEA88" w14:textId="77777777" w:rsidR="00D713BD" w:rsidRPr="00D713BD" w:rsidRDefault="00D713BD" w:rsidP="00F93A4C">
      <w:pPr>
        <w:numPr>
          <w:ilvl w:val="0"/>
          <w:numId w:val="48"/>
        </w:numPr>
      </w:pPr>
      <w:r w:rsidRPr="00D713BD">
        <w:t>Let op risicoleerlingen, zoals leerlingen die eerder een ingrijpende gebeurtenis hebben meegemaakt.</w:t>
      </w:r>
    </w:p>
    <w:p w14:paraId="0B5B3C6D" w14:textId="77777777" w:rsidR="00D713BD" w:rsidRPr="00D713BD" w:rsidRDefault="00D713BD" w:rsidP="00F93A4C">
      <w:pPr>
        <w:numPr>
          <w:ilvl w:val="0"/>
          <w:numId w:val="48"/>
        </w:numPr>
      </w:pPr>
      <w:r w:rsidRPr="00D713BD">
        <w:t>Geef leerlingen (interne contactpersoon) of personeelsleden (bedrijfsarts) die veel moeite hebben met de verwerking individuele begeleiding. Overleg met professionele hulpverleners.</w:t>
      </w:r>
    </w:p>
    <w:p w14:paraId="4629CCFB" w14:textId="77777777" w:rsidR="00D713BD" w:rsidRPr="00D713BD" w:rsidRDefault="00D713BD" w:rsidP="00F93A4C">
      <w:pPr>
        <w:numPr>
          <w:ilvl w:val="0"/>
          <w:numId w:val="48"/>
        </w:numPr>
      </w:pPr>
      <w:r w:rsidRPr="00D713BD">
        <w:t>Overleg met de ouders over het gedrag van de direct betrokken kinderen op school en thuis. Is er reden voor bezorgdheid? Moet er (opnieuw) hulpverlening worden ingeschakeld?</w:t>
      </w:r>
    </w:p>
    <w:p w14:paraId="4CA9998A" w14:textId="77777777" w:rsidR="00D713BD" w:rsidRPr="00D713BD" w:rsidRDefault="00D713BD" w:rsidP="00F93A4C">
      <w:pPr>
        <w:numPr>
          <w:ilvl w:val="0"/>
          <w:numId w:val="48"/>
        </w:numPr>
      </w:pPr>
      <w:r w:rsidRPr="00D713BD">
        <w:t>Organiseer samen met deskundigen zo nodig een ouderavond over de gevolgen voor kinderen, hoe ouders daarmee kunnen omgaan en hoe ze verwerkingsproblemen kunnen signaleren.</w:t>
      </w:r>
    </w:p>
    <w:p w14:paraId="2174339A" w14:textId="77777777" w:rsidR="00D713BD" w:rsidRPr="00D713BD" w:rsidRDefault="00D713BD" w:rsidP="00F93A4C">
      <w:pPr>
        <w:numPr>
          <w:ilvl w:val="0"/>
          <w:numId w:val="48"/>
        </w:numPr>
      </w:pPr>
      <w:r w:rsidRPr="00D713BD">
        <w:t xml:space="preserve">Versterk de ouders in hun opvoedende rol. Meer dan wie ook kunnen zij bijdragen aan een goede verwerking van de vervelende gebeurtenissen door hun kind. </w:t>
      </w:r>
    </w:p>
    <w:p w14:paraId="01EC6714" w14:textId="77777777" w:rsidR="00D713BD" w:rsidRPr="00D713BD" w:rsidRDefault="00D713BD" w:rsidP="00F93A4C">
      <w:pPr>
        <w:numPr>
          <w:ilvl w:val="0"/>
          <w:numId w:val="48"/>
        </w:numPr>
      </w:pPr>
      <w:r w:rsidRPr="00D713BD">
        <w:t>Kijk samen met deskundigen hoe de opvang van het team gerealiseerd kan worden. Ook zij hebben te maken gekregen met een ingrijpende gebeurtenis die ze moeten kunnen verwerken.</w:t>
      </w:r>
    </w:p>
    <w:p w14:paraId="653B0C5B" w14:textId="77777777" w:rsidR="00D713BD" w:rsidRPr="00D713BD" w:rsidRDefault="00D713BD" w:rsidP="00F93A4C">
      <w:pPr>
        <w:numPr>
          <w:ilvl w:val="0"/>
          <w:numId w:val="48"/>
        </w:numPr>
      </w:pPr>
      <w:r w:rsidRPr="00D713BD">
        <w:t>Registreer en evalueer.</w:t>
      </w:r>
    </w:p>
    <w:p w14:paraId="2555F1B4" w14:textId="77777777" w:rsidR="00D713BD" w:rsidRPr="00D713BD" w:rsidRDefault="00D713BD" w:rsidP="00C7170B"/>
    <w:p w14:paraId="6D264D6C" w14:textId="77777777" w:rsidR="00D713BD" w:rsidRPr="00D713BD" w:rsidRDefault="00D713BD" w:rsidP="00D713BD">
      <w:pPr>
        <w:sectPr w:rsidR="00D713BD" w:rsidRPr="00D713BD">
          <w:pgSz w:w="11906" w:h="16838"/>
          <w:pgMar w:top="1418" w:right="1418" w:bottom="1418" w:left="1418" w:header="709" w:footer="709" w:gutter="0"/>
          <w:cols w:space="708"/>
        </w:sectPr>
      </w:pPr>
    </w:p>
    <w:p w14:paraId="71750990" w14:textId="77777777" w:rsidR="00D713BD" w:rsidRPr="00D713BD" w:rsidRDefault="00D713BD" w:rsidP="00D713BD"/>
    <w:p w14:paraId="31FCD7B8" w14:textId="77777777" w:rsidR="00D713BD" w:rsidRPr="00D713BD" w:rsidRDefault="00D713BD" w:rsidP="00C7170B">
      <w:pPr>
        <w:pStyle w:val="Kop1"/>
      </w:pPr>
      <w:bookmarkStart w:id="69" w:name="_Toc73348191"/>
      <w:bookmarkStart w:id="70" w:name="_Toc73348995"/>
      <w:r w:rsidRPr="00D713BD">
        <w:t>Protocol B</w:t>
      </w:r>
      <w:bookmarkEnd w:id="69"/>
      <w:bookmarkEnd w:id="70"/>
    </w:p>
    <w:p w14:paraId="4BEC71CE" w14:textId="77777777" w:rsidR="00D713BD" w:rsidRPr="00D713BD" w:rsidRDefault="00D713BD" w:rsidP="00C7170B">
      <w:pPr>
        <w:pStyle w:val="Kop2"/>
      </w:pPr>
      <w:bookmarkStart w:id="71" w:name="_Toc73348192"/>
      <w:bookmarkStart w:id="72" w:name="_Toc73348996"/>
      <w:r w:rsidRPr="00D713BD">
        <w:t>Melding van ongewenst gedrag binnen de schoolsituatie</w:t>
      </w:r>
      <w:bookmarkEnd w:id="71"/>
      <w:bookmarkEnd w:id="72"/>
    </w:p>
    <w:p w14:paraId="48D6BC02" w14:textId="73455952" w:rsidR="00D713BD" w:rsidRPr="00D713BD" w:rsidRDefault="00D713BD" w:rsidP="00D713BD">
      <w:r w:rsidRPr="00D713BD">
        <w:rPr>
          <w:noProof/>
        </w:rPr>
        <mc:AlternateContent>
          <mc:Choice Requires="wps">
            <w:drawing>
              <wp:anchor distT="0" distB="0" distL="114300" distR="114300" simplePos="0" relativeHeight="251658243" behindDoc="0" locked="0" layoutInCell="1" allowOverlap="1" wp14:anchorId="6C5C422E" wp14:editId="4DC7DF3D">
                <wp:simplePos x="0" y="0"/>
                <wp:positionH relativeFrom="column">
                  <wp:posOffset>3947795</wp:posOffset>
                </wp:positionH>
                <wp:positionV relativeFrom="paragraph">
                  <wp:posOffset>2191385</wp:posOffset>
                </wp:positionV>
                <wp:extent cx="2028825" cy="1695450"/>
                <wp:effectExtent l="0" t="0" r="28575" b="19050"/>
                <wp:wrapNone/>
                <wp:docPr id="270" name="Tekstvak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695450"/>
                        </a:xfrm>
                        <a:prstGeom prst="rect">
                          <a:avLst/>
                        </a:prstGeom>
                        <a:solidFill>
                          <a:schemeClr val="bg2"/>
                        </a:solidFill>
                        <a:ln w="9525">
                          <a:solidFill>
                            <a:srgbClr val="000000"/>
                          </a:solidFill>
                          <a:miter lim="800000"/>
                          <a:headEnd/>
                          <a:tailEnd/>
                        </a:ln>
                      </wps:spPr>
                      <wps:txbx>
                        <w:txbxContent>
                          <w:p w14:paraId="7480FE2B" w14:textId="77777777" w:rsidR="00CD1B18" w:rsidRDefault="00CD1B18" w:rsidP="00D713BD">
                            <w:pPr>
                              <w:rPr>
                                <w:b/>
                              </w:rPr>
                            </w:pPr>
                            <w:r>
                              <w:rPr>
                                <w:b/>
                              </w:rPr>
                              <w:t>C. Meld- en aangifteplicht bij seksueel grensoverschrijdend gedrag</w:t>
                            </w:r>
                          </w:p>
                          <w:p w14:paraId="13A3AF96" w14:textId="77777777" w:rsidR="00CD1B18" w:rsidRDefault="00CD1B18" w:rsidP="00D713BD">
                            <w:r>
                              <w:rPr>
                                <w:rFonts w:ascii="Wingdings" w:eastAsia="Wingdings" w:hAnsi="Wingdings" w:cs="Wingdings"/>
                              </w:rPr>
                              <w:t>Ü</w:t>
                            </w:r>
                            <w:r>
                              <w:t xml:space="preserve"> (vermoeden) strafbaar feit melden bij directeur</w:t>
                            </w:r>
                          </w:p>
                          <w:p w14:paraId="0993B9A1" w14:textId="77777777" w:rsidR="00CD1B18" w:rsidRDefault="00CD1B18" w:rsidP="00D713BD">
                            <w:r>
                              <w:rPr>
                                <w:rFonts w:ascii="Wingdings" w:eastAsia="Wingdings" w:hAnsi="Wingdings" w:cs="Wingdings"/>
                              </w:rPr>
                              <w:t>Ü</w:t>
                            </w:r>
                            <w:r>
                              <w:t xml:space="preserve"> directeur overlegt met vertrouwensinspecteur</w:t>
                            </w:r>
                          </w:p>
                          <w:p w14:paraId="03450872" w14:textId="77777777" w:rsidR="00CD1B18" w:rsidRDefault="00CD1B18" w:rsidP="00D713BD">
                            <w:r>
                              <w:rPr>
                                <w:rFonts w:ascii="Wingdings" w:eastAsia="Wingdings" w:hAnsi="Wingdings" w:cs="Wingdings"/>
                              </w:rPr>
                              <w:t>Ü</w:t>
                            </w:r>
                            <w:r>
                              <w:t xml:space="preserve"> Bij Ja = aangifte politie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C422E" id="Tekstvak 304" o:spid="_x0000_s1039" type="#_x0000_t202" style="position:absolute;margin-left:310.85pt;margin-top:172.55pt;width:159.75pt;height:13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" fillcolor="#accbf9 [3214]">
                <v:textbox>
                  <w:txbxContent>
                    <w:p w14:paraId="7480FE2B" w14:textId="77777777" w:rsidR="00CD1B18" w:rsidRDefault="00CD1B18" w:rsidP="00D713BD">
                      <w:pPr>
                        <w:rPr>
                          <w:b/>
                        </w:rPr>
                      </w:pPr>
                      <w:r>
                        <w:rPr>
                          <w:b/>
                        </w:rPr>
                        <w:t>C. Meld- en aangifteplicht bij seksueel grensoverschrijdend gedrag</w:t>
                      </w:r>
                    </w:p>
                    <w:p w14:paraId="13A3AF96" w14:textId="77777777" w:rsidR="00CD1B18" w:rsidRDefault="00CD1B18" w:rsidP="00D713BD">
                      <w:r>
                        <w:rPr>
                          <w:rFonts w:ascii="Wingdings" w:eastAsia="Wingdings" w:hAnsi="Wingdings" w:cs="Wingdings"/>
                        </w:rPr>
                        <w:t>Ü</w:t>
                      </w:r>
                      <w:r>
                        <w:t xml:space="preserve"> (vermoeden) strafbaar feit melden bij directeur</w:t>
                      </w:r>
                    </w:p>
                    <w:p w14:paraId="0993B9A1" w14:textId="77777777" w:rsidR="00CD1B18" w:rsidRDefault="00CD1B18" w:rsidP="00D713BD">
                      <w:r>
                        <w:rPr>
                          <w:rFonts w:ascii="Wingdings" w:eastAsia="Wingdings" w:hAnsi="Wingdings" w:cs="Wingdings"/>
                        </w:rPr>
                        <w:t>Ü</w:t>
                      </w:r>
                      <w:r>
                        <w:t xml:space="preserve"> directeur overlegt met vertrouwensinspecteur</w:t>
                      </w:r>
                    </w:p>
                    <w:p w14:paraId="03450872" w14:textId="77777777" w:rsidR="00CD1B18" w:rsidRDefault="00CD1B18" w:rsidP="00D713BD">
                      <w:r>
                        <w:rPr>
                          <w:rFonts w:ascii="Wingdings" w:eastAsia="Wingdings" w:hAnsi="Wingdings" w:cs="Wingdings"/>
                        </w:rPr>
                        <w:t>Ü</w:t>
                      </w:r>
                      <w:r>
                        <w:t xml:space="preserve"> Bij Ja = aangifte politie </w:t>
                      </w:r>
                    </w:p>
                  </w:txbxContent>
                </v:textbox>
              </v:shape>
            </w:pict>
          </mc:Fallback>
        </mc:AlternateContent>
      </w:r>
      <w:r w:rsidRPr="00D713BD">
        <w:rPr>
          <w:noProof/>
        </w:rPr>
        <mc:AlternateContent>
          <mc:Choice Requires="wps">
            <w:drawing>
              <wp:anchor distT="0" distB="0" distL="114299" distR="114299" simplePos="0" relativeHeight="251658245" behindDoc="0" locked="0" layoutInCell="1" allowOverlap="1" wp14:anchorId="543AAB07" wp14:editId="69C00C33">
                <wp:simplePos x="0" y="0"/>
                <wp:positionH relativeFrom="column">
                  <wp:posOffset>3352799</wp:posOffset>
                </wp:positionH>
                <wp:positionV relativeFrom="paragraph">
                  <wp:posOffset>1146810</wp:posOffset>
                </wp:positionV>
                <wp:extent cx="0" cy="228600"/>
                <wp:effectExtent l="76200" t="0" r="57150" b="57150"/>
                <wp:wrapNone/>
                <wp:docPr id="269" name="Rechte verbindingslijn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7AB8725" id="Rechte verbindingslijn 313" o:spid="_x0000_s1026" style="position:absolute;z-index:2516582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pt,90.3pt" to="264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">
                <v:stroke endarrow="block"/>
              </v:line>
            </w:pict>
          </mc:Fallback>
        </mc:AlternateContent>
      </w:r>
      <w:r w:rsidRPr="00D713BD">
        <w:rPr>
          <w:noProof/>
        </w:rPr>
        <mc:AlternateContent>
          <mc:Choice Requires="wps">
            <w:drawing>
              <wp:anchor distT="0" distB="0" distL="114299" distR="114299" simplePos="0" relativeHeight="251658246" behindDoc="0" locked="0" layoutInCell="1" allowOverlap="1" wp14:anchorId="07A0E682" wp14:editId="42B7C4DF">
                <wp:simplePos x="0" y="0"/>
                <wp:positionH relativeFrom="column">
                  <wp:posOffset>3414394</wp:posOffset>
                </wp:positionH>
                <wp:positionV relativeFrom="paragraph">
                  <wp:posOffset>2007235</wp:posOffset>
                </wp:positionV>
                <wp:extent cx="0" cy="180975"/>
                <wp:effectExtent l="76200" t="0" r="76200" b="47625"/>
                <wp:wrapNone/>
                <wp:docPr id="268" name="Rechte verbindingslijn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8B9FCFA" id="Rechte verbindingslijn 305" o:spid="_x0000_s1026" style="position:absolute;z-index:25165824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85pt,158.05pt" to="268.8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">
                <v:stroke endarrow="block"/>
              </v:line>
            </w:pict>
          </mc:Fallback>
        </mc:AlternateContent>
      </w:r>
      <w:r w:rsidRPr="00D713BD">
        <w:rPr>
          <w:noProof/>
        </w:rPr>
        <mc:AlternateContent>
          <mc:Choice Requires="wps">
            <w:drawing>
              <wp:anchor distT="0" distB="0" distL="114299" distR="114299" simplePos="0" relativeHeight="251658247" behindDoc="0" locked="0" layoutInCell="1" allowOverlap="1" wp14:anchorId="1F0868F8" wp14:editId="20AFB049">
                <wp:simplePos x="0" y="0"/>
                <wp:positionH relativeFrom="column">
                  <wp:posOffset>4000499</wp:posOffset>
                </wp:positionH>
                <wp:positionV relativeFrom="paragraph">
                  <wp:posOffset>1625600</wp:posOffset>
                </wp:positionV>
                <wp:extent cx="0" cy="114300"/>
                <wp:effectExtent l="76200" t="0" r="57150" b="57150"/>
                <wp:wrapNone/>
                <wp:docPr id="267" name="Rechte verbindingslijn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6F3C8D6" id="Rechte verbindingslijn 310" o:spid="_x0000_s1026" style="position:absolute;z-index:251658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28pt" to="3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">
                <v:stroke endarrow="block"/>
              </v:line>
            </w:pict>
          </mc:Fallback>
        </mc:AlternateContent>
      </w:r>
      <w:r w:rsidRPr="00D713BD">
        <w:rPr>
          <w:noProof/>
        </w:rPr>
        <mc:AlternateContent>
          <mc:Choice Requires="wps">
            <w:drawing>
              <wp:anchor distT="0" distB="0" distL="114300" distR="114300" simplePos="0" relativeHeight="251658248" behindDoc="0" locked="0" layoutInCell="1" allowOverlap="1" wp14:anchorId="0F0AB138" wp14:editId="3FC9C3B6">
                <wp:simplePos x="0" y="0"/>
                <wp:positionH relativeFrom="column">
                  <wp:posOffset>3052445</wp:posOffset>
                </wp:positionH>
                <wp:positionV relativeFrom="paragraph">
                  <wp:posOffset>1394460</wp:posOffset>
                </wp:positionV>
                <wp:extent cx="2924175" cy="638175"/>
                <wp:effectExtent l="0" t="0" r="28575" b="28575"/>
                <wp:wrapNone/>
                <wp:docPr id="266" name="Tekstvak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38175"/>
                        </a:xfrm>
                        <a:prstGeom prst="rect">
                          <a:avLst/>
                        </a:prstGeom>
                        <a:solidFill>
                          <a:schemeClr val="bg2"/>
                        </a:solidFill>
                        <a:ln w="9525">
                          <a:solidFill>
                            <a:srgbClr val="000000"/>
                          </a:solidFill>
                          <a:miter lim="800000"/>
                          <a:headEnd/>
                          <a:tailEnd/>
                        </a:ln>
                      </wps:spPr>
                      <wps:txbx>
                        <w:txbxContent>
                          <w:p w14:paraId="5E030C93" w14:textId="77777777" w:rsidR="00CD1B18" w:rsidRDefault="00CD1B18" w:rsidP="00D713BD">
                            <w:pPr>
                              <w:rPr>
                                <w:b/>
                              </w:rPr>
                            </w:pPr>
                            <w:r>
                              <w:rPr>
                                <w:b/>
                                <w:sz w:val="24"/>
                              </w:rPr>
                              <w:t>2.</w:t>
                            </w:r>
                            <w:r>
                              <w:rPr>
                                <w:b/>
                              </w:rPr>
                              <w:t xml:space="preserve"> </w:t>
                            </w:r>
                            <w:r>
                              <w:rPr>
                                <w:b/>
                                <w:sz w:val="22"/>
                              </w:rPr>
                              <w:t>Bij betrokkenheid personeelslid</w:t>
                            </w:r>
                          </w:p>
                          <w:p w14:paraId="36064600" w14:textId="77777777" w:rsidR="00CD1B18" w:rsidRDefault="00CD1B18" w:rsidP="00D713BD">
                            <w:r>
                              <w:t>Iedereen die werkzaamheden verricht voor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AB138" id="Tekstvak 311" o:spid="_x0000_s1040" type="#_x0000_t202" style="position:absolute;margin-left:240.35pt;margin-top:109.8pt;width:230.25pt;height:50.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" fillcolor="#accbf9 [3214]">
                <v:textbox>
                  <w:txbxContent>
                    <w:p w14:paraId="5E030C93" w14:textId="77777777" w:rsidR="00CD1B18" w:rsidRDefault="00CD1B18" w:rsidP="00D713BD">
                      <w:pPr>
                        <w:rPr>
                          <w:b/>
                        </w:rPr>
                      </w:pPr>
                      <w:r>
                        <w:rPr>
                          <w:b/>
                          <w:sz w:val="24"/>
                        </w:rPr>
                        <w:t>2.</w:t>
                      </w:r>
                      <w:r>
                        <w:rPr>
                          <w:b/>
                        </w:rPr>
                        <w:t xml:space="preserve"> </w:t>
                      </w:r>
                      <w:r>
                        <w:rPr>
                          <w:b/>
                          <w:sz w:val="22"/>
                        </w:rPr>
                        <w:t>Bij betrokkenheid personeelslid</w:t>
                      </w:r>
                    </w:p>
                    <w:p w14:paraId="36064600" w14:textId="77777777" w:rsidR="00CD1B18" w:rsidRDefault="00CD1B18" w:rsidP="00D713BD">
                      <w:r>
                        <w:t>Iedereen die werkzaamheden verricht voor school</w:t>
                      </w:r>
                    </w:p>
                  </w:txbxContent>
                </v:textbox>
              </v:shape>
            </w:pict>
          </mc:Fallback>
        </mc:AlternateContent>
      </w:r>
      <w:r w:rsidRPr="00D713BD">
        <w:rPr>
          <w:noProof/>
        </w:rPr>
        <mc:AlternateContent>
          <mc:Choice Requires="wps">
            <w:drawing>
              <wp:anchor distT="0" distB="0" distL="114300" distR="114300" simplePos="0" relativeHeight="251658249" behindDoc="0" locked="0" layoutInCell="1" allowOverlap="1" wp14:anchorId="59EC5472" wp14:editId="72FBC537">
                <wp:simplePos x="0" y="0"/>
                <wp:positionH relativeFrom="column">
                  <wp:posOffset>33020</wp:posOffset>
                </wp:positionH>
                <wp:positionV relativeFrom="paragraph">
                  <wp:posOffset>1394460</wp:posOffset>
                </wp:positionV>
                <wp:extent cx="2943225" cy="495300"/>
                <wp:effectExtent l="0" t="0" r="28575" b="19050"/>
                <wp:wrapNone/>
                <wp:docPr id="265" name="Tekstvak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95300"/>
                        </a:xfrm>
                        <a:prstGeom prst="rect">
                          <a:avLst/>
                        </a:prstGeom>
                        <a:solidFill>
                          <a:schemeClr val="bg2"/>
                        </a:solidFill>
                        <a:ln w="9525">
                          <a:solidFill>
                            <a:srgbClr val="000000"/>
                          </a:solidFill>
                          <a:miter lim="800000"/>
                          <a:headEnd/>
                          <a:tailEnd/>
                        </a:ln>
                      </wps:spPr>
                      <wps:txbx>
                        <w:txbxContent>
                          <w:p w14:paraId="1B97EC93" w14:textId="77777777" w:rsidR="00CD1B18" w:rsidRDefault="00CD1B18" w:rsidP="00D713BD">
                            <w:r>
                              <w:rPr>
                                <w:b/>
                                <w:sz w:val="24"/>
                              </w:rPr>
                              <w:t>1.</w:t>
                            </w:r>
                            <w:r>
                              <w:rPr>
                                <w:b/>
                              </w:rPr>
                              <w:t xml:space="preserve"> </w:t>
                            </w:r>
                            <w:r>
                              <w:rPr>
                                <w:b/>
                                <w:sz w:val="22"/>
                              </w:rPr>
                              <w:t>Bij betrokkenheid meerdere leerlingen</w:t>
                            </w:r>
                            <w:r>
                              <w:t xml:space="preserve"> binnen de schoolsituatie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C5472" id="Tekstvak 312" o:spid="_x0000_s1041" type="#_x0000_t202" style="position:absolute;margin-left:2.6pt;margin-top:109.8pt;width:231.75pt;height:3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" fillcolor="#accbf9 [3214]">
                <v:textbox>
                  <w:txbxContent>
                    <w:p w14:paraId="1B97EC93" w14:textId="77777777" w:rsidR="00CD1B18" w:rsidRDefault="00CD1B18" w:rsidP="00D713BD">
                      <w:r>
                        <w:rPr>
                          <w:b/>
                          <w:sz w:val="24"/>
                        </w:rPr>
                        <w:t>1.</w:t>
                      </w:r>
                      <w:r>
                        <w:rPr>
                          <w:b/>
                        </w:rPr>
                        <w:t xml:space="preserve"> </w:t>
                      </w:r>
                      <w:r>
                        <w:rPr>
                          <w:b/>
                          <w:sz w:val="22"/>
                        </w:rPr>
                        <w:t>Bij betrokkenheid meerdere leerlingen</w:t>
                      </w:r>
                      <w:r>
                        <w:t xml:space="preserve"> binnen de schoolsituatie</w:t>
                      </w:r>
                    </w:p>
                  </w:txbxContent>
                </v:textbox>
              </v:shape>
            </w:pict>
          </mc:Fallback>
        </mc:AlternateContent>
      </w:r>
      <w:r w:rsidRPr="00D713BD">
        <w:rPr>
          <w:noProof/>
        </w:rPr>
        <mc:AlternateContent>
          <mc:Choice Requires="wps">
            <w:drawing>
              <wp:anchor distT="0" distB="0" distL="114299" distR="114299" simplePos="0" relativeHeight="251658250" behindDoc="0" locked="0" layoutInCell="1" allowOverlap="1" wp14:anchorId="29EAD4CB" wp14:editId="30F22998">
                <wp:simplePos x="0" y="0"/>
                <wp:positionH relativeFrom="column">
                  <wp:posOffset>1871344</wp:posOffset>
                </wp:positionH>
                <wp:positionV relativeFrom="paragraph">
                  <wp:posOffset>1899285</wp:posOffset>
                </wp:positionV>
                <wp:extent cx="0" cy="285750"/>
                <wp:effectExtent l="76200" t="0" r="57150" b="57150"/>
                <wp:wrapNone/>
                <wp:docPr id="264" name="Rechte verbindingslijn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2A864BC" id="Rechte verbindingslijn 309" o:spid="_x0000_s1026" style="position:absolute;z-index:25165825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35pt,149.55pt" to="147.35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">
                <v:stroke endarrow="block"/>
              </v:line>
            </w:pict>
          </mc:Fallback>
        </mc:AlternateContent>
      </w:r>
      <w:r w:rsidRPr="00D713BD">
        <w:rPr>
          <w:noProof/>
        </w:rPr>
        <mc:AlternateContent>
          <mc:Choice Requires="wps">
            <w:drawing>
              <wp:anchor distT="4294967295" distB="4294967295" distL="114300" distR="114300" simplePos="0" relativeHeight="251658252" behindDoc="0" locked="0" layoutInCell="1" allowOverlap="1" wp14:anchorId="42BE14F3" wp14:editId="29C99539">
                <wp:simplePos x="0" y="0"/>
                <wp:positionH relativeFrom="column">
                  <wp:posOffset>1480820</wp:posOffset>
                </wp:positionH>
                <wp:positionV relativeFrom="paragraph">
                  <wp:posOffset>2499359</wp:posOffset>
                </wp:positionV>
                <wp:extent cx="180975" cy="0"/>
                <wp:effectExtent l="0" t="76200" r="28575" b="95250"/>
                <wp:wrapNone/>
                <wp:docPr id="261" name="Rechte verbindingslijn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CE6C8B9" id="Rechte verbindingslijn 303" o:spid="_x0000_s1026" style="position:absolute;z-index:25165825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6pt,196.8pt" to="130.85pt,1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">
                <v:stroke endarrow="block"/>
              </v:line>
            </w:pict>
          </mc:Fallback>
        </mc:AlternateContent>
      </w:r>
      <w:r w:rsidRPr="00D713BD">
        <w:rPr>
          <w:noProof/>
        </w:rPr>
        <mc:AlternateContent>
          <mc:Choice Requires="wps">
            <w:drawing>
              <wp:anchor distT="0" distB="0" distL="114299" distR="114299" simplePos="0" relativeHeight="251658256" behindDoc="0" locked="0" layoutInCell="1" allowOverlap="1" wp14:anchorId="7F58844B" wp14:editId="05C183B0">
                <wp:simplePos x="0" y="0"/>
                <wp:positionH relativeFrom="column">
                  <wp:posOffset>271144</wp:posOffset>
                </wp:positionH>
                <wp:positionV relativeFrom="paragraph">
                  <wp:posOffset>1899285</wp:posOffset>
                </wp:positionV>
                <wp:extent cx="0" cy="285750"/>
                <wp:effectExtent l="76200" t="0" r="57150" b="57150"/>
                <wp:wrapNone/>
                <wp:docPr id="257" name="Rechte verbindingslijn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4FCEC33" id="Rechte verbindingslijn 308" o:spid="_x0000_s1026" style="position:absolute;z-index:25165825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5pt,149.55pt" to="21.35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">
                <v:stroke endarrow="block"/>
              </v:line>
            </w:pict>
          </mc:Fallback>
        </mc:AlternateContent>
      </w:r>
      <w:r w:rsidRPr="00D713BD">
        <w:rPr>
          <w:noProof/>
        </w:rPr>
        <mc:AlternateContent>
          <mc:Choice Requires="wps">
            <w:drawing>
              <wp:anchor distT="0" distB="0" distL="114299" distR="114299" simplePos="0" relativeHeight="251658259" behindDoc="0" locked="0" layoutInCell="1" allowOverlap="1" wp14:anchorId="5CCDE218" wp14:editId="66D0508B">
                <wp:simplePos x="0" y="0"/>
                <wp:positionH relativeFrom="column">
                  <wp:posOffset>1523999</wp:posOffset>
                </wp:positionH>
                <wp:positionV relativeFrom="paragraph">
                  <wp:posOffset>1165860</wp:posOffset>
                </wp:positionV>
                <wp:extent cx="0" cy="228600"/>
                <wp:effectExtent l="76200" t="0" r="57150" b="57150"/>
                <wp:wrapNone/>
                <wp:docPr id="254" name="Rechte verbindingslijn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6E9A053" id="Rechte verbindingslijn 314" o:spid="_x0000_s1026" style="position:absolute;z-index:2516582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pt,91.8pt" to="120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">
                <v:stroke endarrow="block"/>
              </v:line>
            </w:pict>
          </mc:Fallback>
        </mc:AlternateContent>
      </w:r>
      <w:r w:rsidRPr="00D713BD">
        <w:rPr>
          <w:noProof/>
        </w:rPr>
        <mc:AlternateContent>
          <mc:Choice Requires="wps">
            <w:drawing>
              <wp:anchor distT="0" distB="0" distL="114300" distR="114300" simplePos="0" relativeHeight="251658261" behindDoc="0" locked="0" layoutInCell="1" allowOverlap="1" wp14:anchorId="4C82A3D5" wp14:editId="03A5271D">
                <wp:simplePos x="0" y="0"/>
                <wp:positionH relativeFrom="column">
                  <wp:posOffset>709295</wp:posOffset>
                </wp:positionH>
                <wp:positionV relativeFrom="paragraph">
                  <wp:posOffset>76835</wp:posOffset>
                </wp:positionV>
                <wp:extent cx="3771900" cy="1047750"/>
                <wp:effectExtent l="0" t="0" r="19050" b="19050"/>
                <wp:wrapNone/>
                <wp:docPr id="252" name="Tekstvak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47750"/>
                        </a:xfrm>
                        <a:prstGeom prst="rect">
                          <a:avLst/>
                        </a:prstGeom>
                        <a:solidFill>
                          <a:schemeClr val="bg2"/>
                        </a:solidFill>
                        <a:ln w="9525">
                          <a:solidFill>
                            <a:srgbClr val="000000"/>
                          </a:solidFill>
                          <a:miter lim="800000"/>
                          <a:headEnd/>
                          <a:tailEnd/>
                        </a:ln>
                      </wps:spPr>
                      <wps:txbx>
                        <w:txbxContent>
                          <w:p w14:paraId="0E32480D" w14:textId="77777777" w:rsidR="00CD1B18" w:rsidRDefault="00CD1B18" w:rsidP="00D713BD">
                            <w:pPr>
                              <w:rPr>
                                <w:b/>
                              </w:rPr>
                            </w:pPr>
                            <w:r>
                              <w:rPr>
                                <w:b/>
                              </w:rPr>
                              <w:t>Ontvanger melding</w:t>
                            </w:r>
                          </w:p>
                          <w:p w14:paraId="3A02D47E" w14:textId="77777777" w:rsidR="00CD1B18" w:rsidRDefault="00CD1B18" w:rsidP="00C7170B">
                            <w:r>
                              <w:rPr>
                                <w:rFonts w:ascii="Wingdings" w:eastAsia="Wingdings" w:hAnsi="Wingdings" w:cs="Wingdings"/>
                              </w:rPr>
                              <w:t>Ü</w:t>
                            </w:r>
                            <w:r>
                              <w:t xml:space="preserve"> Erkenning</w:t>
                            </w:r>
                          </w:p>
                          <w:p w14:paraId="199EC157" w14:textId="77777777" w:rsidR="00CD1B18" w:rsidRDefault="00CD1B18" w:rsidP="00D713BD">
                            <w:r>
                              <w:rPr>
                                <w:rFonts w:ascii="Wingdings" w:eastAsia="Wingdings" w:hAnsi="Wingdings" w:cs="Wingdings"/>
                              </w:rPr>
                              <w:t>Ü</w:t>
                            </w:r>
                            <w:r>
                              <w:t xml:space="preserve"> Bespreken wie nog meer op de hoogte zijn</w:t>
                            </w:r>
                          </w:p>
                          <w:p w14:paraId="7A6BD8BB" w14:textId="77777777" w:rsidR="00CD1B18" w:rsidRDefault="00CD1B18" w:rsidP="00D713BD">
                            <w:r>
                              <w:rPr>
                                <w:rFonts w:ascii="Wingdings" w:eastAsia="Wingdings" w:hAnsi="Wingdings" w:cs="Wingdings"/>
                              </w:rPr>
                              <w:t>Ü</w:t>
                            </w:r>
                            <w:r>
                              <w:t xml:space="preserve"> Bespreken vervolgstappen</w:t>
                            </w:r>
                          </w:p>
                          <w:p w14:paraId="16666BA2" w14:textId="77777777" w:rsidR="00CD1B18" w:rsidRDefault="00CD1B18" w:rsidP="00D713BD">
                            <w:pPr>
                              <w:rPr>
                                <w:b/>
                              </w:rPr>
                            </w:pPr>
                            <w:r>
                              <w:rPr>
                                <w:rFonts w:ascii="Wingdings" w:eastAsia="Wingdings" w:hAnsi="Wingdings" w:cs="Wingdings"/>
                              </w:rPr>
                              <w:t>Ü</w:t>
                            </w:r>
                            <w:r>
                              <w:t xml:space="preserve"> Bespreken voorzichtigheid in communicatie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2A3D5" id="Tekstvak 335" o:spid="_x0000_s1042" type="#_x0000_t202" style="position:absolute;margin-left:55.85pt;margin-top:6.05pt;width:297pt;height:8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" fillcolor="#accbf9 [3214]">
                <v:textbox>
                  <w:txbxContent>
                    <w:p w14:paraId="0E32480D" w14:textId="77777777" w:rsidR="00CD1B18" w:rsidRDefault="00CD1B18" w:rsidP="00D713BD">
                      <w:pPr>
                        <w:rPr>
                          <w:b/>
                        </w:rPr>
                      </w:pPr>
                      <w:r>
                        <w:rPr>
                          <w:b/>
                        </w:rPr>
                        <w:t>Ontvanger melding</w:t>
                      </w:r>
                    </w:p>
                    <w:p w14:paraId="3A02D47E" w14:textId="77777777" w:rsidR="00CD1B18" w:rsidRDefault="00CD1B18" w:rsidP="00C7170B">
                      <w:r>
                        <w:rPr>
                          <w:rFonts w:ascii="Wingdings" w:eastAsia="Wingdings" w:hAnsi="Wingdings" w:cs="Wingdings"/>
                        </w:rPr>
                        <w:t>Ü</w:t>
                      </w:r>
                      <w:r>
                        <w:t xml:space="preserve"> Erkenning</w:t>
                      </w:r>
                    </w:p>
                    <w:p w14:paraId="199EC157" w14:textId="77777777" w:rsidR="00CD1B18" w:rsidRDefault="00CD1B18" w:rsidP="00D713BD">
                      <w:r>
                        <w:rPr>
                          <w:rFonts w:ascii="Wingdings" w:eastAsia="Wingdings" w:hAnsi="Wingdings" w:cs="Wingdings"/>
                        </w:rPr>
                        <w:t>Ü</w:t>
                      </w:r>
                      <w:r>
                        <w:t xml:space="preserve"> Bespreken wie nog meer op de hoogte zijn</w:t>
                      </w:r>
                    </w:p>
                    <w:p w14:paraId="7A6BD8BB" w14:textId="77777777" w:rsidR="00CD1B18" w:rsidRDefault="00CD1B18" w:rsidP="00D713BD">
                      <w:r>
                        <w:rPr>
                          <w:rFonts w:ascii="Wingdings" w:eastAsia="Wingdings" w:hAnsi="Wingdings" w:cs="Wingdings"/>
                        </w:rPr>
                        <w:t>Ü</w:t>
                      </w:r>
                      <w:r>
                        <w:t xml:space="preserve"> Bespreken vervolgstappen</w:t>
                      </w:r>
                    </w:p>
                    <w:p w14:paraId="16666BA2" w14:textId="77777777" w:rsidR="00CD1B18" w:rsidRDefault="00CD1B18" w:rsidP="00D713BD">
                      <w:pPr>
                        <w:rPr>
                          <w:b/>
                        </w:rPr>
                      </w:pPr>
                      <w:r>
                        <w:rPr>
                          <w:rFonts w:ascii="Wingdings" w:eastAsia="Wingdings" w:hAnsi="Wingdings" w:cs="Wingdings"/>
                        </w:rPr>
                        <w:t>Ü</w:t>
                      </w:r>
                      <w:r>
                        <w:t xml:space="preserve"> Bespreken voorzichtigheid in communicatie</w:t>
                      </w:r>
                    </w:p>
                  </w:txbxContent>
                </v:textbox>
              </v:shape>
            </w:pict>
          </mc:Fallback>
        </mc:AlternateContent>
      </w:r>
      <w:r w:rsidRPr="00D713BD">
        <w:rPr>
          <w:noProof/>
        </w:rPr>
        <mc:AlternateContent>
          <mc:Choice Requires="wps">
            <w:drawing>
              <wp:anchor distT="0" distB="0" distL="114299" distR="114299" simplePos="0" relativeHeight="251658262" behindDoc="0" locked="0" layoutInCell="1" allowOverlap="1" wp14:anchorId="40045316" wp14:editId="00F45347">
                <wp:simplePos x="0" y="0"/>
                <wp:positionH relativeFrom="column">
                  <wp:posOffset>4195444</wp:posOffset>
                </wp:positionH>
                <wp:positionV relativeFrom="paragraph">
                  <wp:posOffset>2045335</wp:posOffset>
                </wp:positionV>
                <wp:extent cx="0" cy="142875"/>
                <wp:effectExtent l="76200" t="0" r="76200" b="47625"/>
                <wp:wrapNone/>
                <wp:docPr id="246"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874DD36" id="Rechte verbindingslijn 2" o:spid="_x0000_s1026" style="position:absolute;z-index:25165826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35pt,161.05pt" to="330.3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">
                <v:stroke endarrow="block"/>
              </v:line>
            </w:pict>
          </mc:Fallback>
        </mc:AlternateContent>
      </w:r>
      <w:r w:rsidRPr="00D713BD">
        <w:rPr>
          <w:noProof/>
        </w:rPr>
        <mc:AlternateContent>
          <mc:Choice Requires="wps">
            <w:drawing>
              <wp:anchor distT="0" distB="0" distL="114299" distR="114299" simplePos="0" relativeHeight="251658263" behindDoc="0" locked="0" layoutInCell="1" allowOverlap="1" wp14:anchorId="382B8DEE" wp14:editId="79F0B3B5">
                <wp:simplePos x="0" y="0"/>
                <wp:positionH relativeFrom="column">
                  <wp:posOffset>1928494</wp:posOffset>
                </wp:positionH>
                <wp:positionV relativeFrom="paragraph">
                  <wp:posOffset>3362960</wp:posOffset>
                </wp:positionV>
                <wp:extent cx="0" cy="142875"/>
                <wp:effectExtent l="76200" t="0" r="76200" b="47625"/>
                <wp:wrapNone/>
                <wp:docPr id="238"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0B0B776" id="Rechte verbindingslijn 4" o:spid="_x0000_s1026" style="position:absolute;z-index:251658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85pt,264.8pt" to="151.85pt,2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">
                <v:stroke endarrow="block"/>
              </v:line>
            </w:pict>
          </mc:Fallback>
        </mc:AlternateContent>
      </w:r>
    </w:p>
    <w:p w14:paraId="70F78033" w14:textId="77777777" w:rsidR="00D713BD" w:rsidRPr="00D713BD" w:rsidRDefault="00D713BD" w:rsidP="00D713BD"/>
    <w:p w14:paraId="61FE1ECF" w14:textId="77777777" w:rsidR="00D713BD" w:rsidRPr="00D713BD" w:rsidRDefault="00D713BD" w:rsidP="00D713BD"/>
    <w:p w14:paraId="6CF0D5D2" w14:textId="77777777" w:rsidR="00D713BD" w:rsidRPr="00D713BD" w:rsidRDefault="00D713BD" w:rsidP="00D713BD"/>
    <w:p w14:paraId="6E47C555" w14:textId="77777777" w:rsidR="00D713BD" w:rsidRPr="00D713BD" w:rsidRDefault="00D713BD" w:rsidP="00D713BD"/>
    <w:p w14:paraId="526A4B62" w14:textId="77777777" w:rsidR="00D713BD" w:rsidRPr="00D713BD" w:rsidRDefault="00D713BD" w:rsidP="00D713BD"/>
    <w:p w14:paraId="52DAD208" w14:textId="628B8860" w:rsidR="00D713BD" w:rsidRPr="00D713BD" w:rsidRDefault="00C7170B" w:rsidP="00D713BD">
      <w:r w:rsidRPr="00D713BD">
        <w:rPr>
          <w:noProof/>
        </w:rPr>
        <mc:AlternateContent>
          <mc:Choice Requires="wps">
            <w:drawing>
              <wp:anchor distT="0" distB="0" distL="114300" distR="114300" simplePos="0" relativeHeight="251658242" behindDoc="0" locked="0" layoutInCell="1" allowOverlap="1" wp14:anchorId="73A5E635" wp14:editId="3256D974">
                <wp:simplePos x="0" y="0"/>
                <wp:positionH relativeFrom="column">
                  <wp:posOffset>1664970</wp:posOffset>
                </wp:positionH>
                <wp:positionV relativeFrom="paragraph">
                  <wp:posOffset>296545</wp:posOffset>
                </wp:positionV>
                <wp:extent cx="2228850" cy="1689100"/>
                <wp:effectExtent l="0" t="0" r="19050" b="25400"/>
                <wp:wrapNone/>
                <wp:docPr id="271" name="Tekstvak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689100"/>
                        </a:xfrm>
                        <a:prstGeom prst="rect">
                          <a:avLst/>
                        </a:prstGeom>
                        <a:solidFill>
                          <a:schemeClr val="bg2"/>
                        </a:solidFill>
                        <a:ln w="9525">
                          <a:solidFill>
                            <a:srgbClr val="000000"/>
                          </a:solidFill>
                          <a:miter lim="800000"/>
                          <a:headEnd/>
                          <a:tailEnd/>
                        </a:ln>
                      </wps:spPr>
                      <wps:txbx>
                        <w:txbxContent>
                          <w:p w14:paraId="0E69D649" w14:textId="77777777" w:rsidR="00CD1B18" w:rsidRDefault="00CD1B18" w:rsidP="00D713BD">
                            <w:pPr>
                              <w:rPr>
                                <w:b/>
                              </w:rPr>
                            </w:pPr>
                            <w:r>
                              <w:rPr>
                                <w:b/>
                              </w:rPr>
                              <w:t xml:space="preserve">B. Bij melding of </w:t>
                            </w:r>
                          </w:p>
                          <w:p w14:paraId="0D4E551C" w14:textId="77777777" w:rsidR="00CD1B18" w:rsidRDefault="00CD1B18" w:rsidP="00D713BD">
                            <w:pPr>
                              <w:rPr>
                                <w:b/>
                              </w:rPr>
                            </w:pPr>
                            <w:r>
                              <w:rPr>
                                <w:b/>
                              </w:rPr>
                              <w:t>dreigende klacht</w:t>
                            </w:r>
                          </w:p>
                          <w:p w14:paraId="1123DB8E" w14:textId="77777777" w:rsidR="00CD1B18" w:rsidRDefault="00CD1B18" w:rsidP="00D713BD">
                            <w:r>
                              <w:rPr>
                                <w:rFonts w:ascii="Wingdings" w:eastAsia="Wingdings" w:hAnsi="Wingdings" w:cs="Wingdings"/>
                              </w:rPr>
                              <w:t>Ü</w:t>
                            </w:r>
                            <w:r>
                              <w:t xml:space="preserve"> interne contactpersoon</w:t>
                            </w:r>
                          </w:p>
                          <w:p w14:paraId="27AA9BE5" w14:textId="77777777" w:rsidR="00CD1B18" w:rsidRDefault="00CD1B18" w:rsidP="00D713BD">
                            <w:r>
                              <w:rPr>
                                <w:rFonts w:ascii="Wingdings" w:eastAsia="Wingdings" w:hAnsi="Wingdings" w:cs="Wingdings"/>
                              </w:rPr>
                              <w:t>Ü</w:t>
                            </w:r>
                            <w:r>
                              <w:t xml:space="preserve"> schoolleiding/bevoegd gezag</w:t>
                            </w:r>
                          </w:p>
                          <w:p w14:paraId="572B7AB4" w14:textId="77777777" w:rsidR="00CD1B18" w:rsidRDefault="00CD1B18" w:rsidP="00D713BD">
                            <w:r>
                              <w:rPr>
                                <w:rFonts w:ascii="Wingdings" w:eastAsia="Wingdings" w:hAnsi="Wingdings" w:cs="Wingdings"/>
                              </w:rPr>
                              <w:t>Ü</w:t>
                            </w:r>
                            <w:r>
                              <w:t xml:space="preserve"> externe vertrouwenspersoon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E635" id="Tekstvak 306" o:spid="_x0000_s1043" type="#_x0000_t202" style="position:absolute;margin-left:131.1pt;margin-top:23.35pt;width:175.5pt;height:13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" fillcolor="#accbf9 [3214]">
                <v:textbox>
                  <w:txbxContent>
                    <w:p w14:paraId="0E69D649" w14:textId="77777777" w:rsidR="00CD1B18" w:rsidRDefault="00CD1B18" w:rsidP="00D713BD">
                      <w:pPr>
                        <w:rPr>
                          <w:b/>
                        </w:rPr>
                      </w:pPr>
                      <w:r>
                        <w:rPr>
                          <w:b/>
                        </w:rPr>
                        <w:t xml:space="preserve">B. Bij melding of </w:t>
                      </w:r>
                    </w:p>
                    <w:p w14:paraId="0D4E551C" w14:textId="77777777" w:rsidR="00CD1B18" w:rsidRDefault="00CD1B18" w:rsidP="00D713BD">
                      <w:pPr>
                        <w:rPr>
                          <w:b/>
                        </w:rPr>
                      </w:pPr>
                      <w:r>
                        <w:rPr>
                          <w:b/>
                        </w:rPr>
                        <w:t>dreigende klacht</w:t>
                      </w:r>
                    </w:p>
                    <w:p w14:paraId="1123DB8E" w14:textId="77777777" w:rsidR="00CD1B18" w:rsidRDefault="00CD1B18" w:rsidP="00D713BD">
                      <w:r>
                        <w:rPr>
                          <w:rFonts w:ascii="Wingdings" w:eastAsia="Wingdings" w:hAnsi="Wingdings" w:cs="Wingdings"/>
                        </w:rPr>
                        <w:t>Ü</w:t>
                      </w:r>
                      <w:r>
                        <w:t xml:space="preserve"> interne contactpersoon</w:t>
                      </w:r>
                    </w:p>
                    <w:p w14:paraId="27AA9BE5" w14:textId="77777777" w:rsidR="00CD1B18" w:rsidRDefault="00CD1B18" w:rsidP="00D713BD">
                      <w:r>
                        <w:rPr>
                          <w:rFonts w:ascii="Wingdings" w:eastAsia="Wingdings" w:hAnsi="Wingdings" w:cs="Wingdings"/>
                        </w:rPr>
                        <w:t>Ü</w:t>
                      </w:r>
                      <w:r>
                        <w:t xml:space="preserve"> schoolleiding/bevoegd gezag</w:t>
                      </w:r>
                    </w:p>
                    <w:p w14:paraId="572B7AB4" w14:textId="77777777" w:rsidR="00CD1B18" w:rsidRDefault="00CD1B18" w:rsidP="00D713BD">
                      <w:r>
                        <w:rPr>
                          <w:rFonts w:ascii="Wingdings" w:eastAsia="Wingdings" w:hAnsi="Wingdings" w:cs="Wingdings"/>
                        </w:rPr>
                        <w:t>Ü</w:t>
                      </w:r>
                      <w:r>
                        <w:t xml:space="preserve"> externe vertrouwenspersoon</w:t>
                      </w:r>
                    </w:p>
                  </w:txbxContent>
                </v:textbox>
              </v:shape>
            </w:pict>
          </mc:Fallback>
        </mc:AlternateContent>
      </w:r>
      <w:r w:rsidRPr="00D713BD">
        <w:rPr>
          <w:noProof/>
        </w:rPr>
        <mc:AlternateContent>
          <mc:Choice Requires="wps">
            <w:drawing>
              <wp:anchor distT="0" distB="0" distL="114300" distR="114300" simplePos="0" relativeHeight="251658253" behindDoc="0" locked="0" layoutInCell="1" allowOverlap="1" wp14:anchorId="7316A3D2" wp14:editId="7D2427A8">
                <wp:simplePos x="0" y="0"/>
                <wp:positionH relativeFrom="column">
                  <wp:posOffset>33020</wp:posOffset>
                </wp:positionH>
                <wp:positionV relativeFrom="paragraph">
                  <wp:posOffset>296545</wp:posOffset>
                </wp:positionV>
                <wp:extent cx="1466850" cy="660400"/>
                <wp:effectExtent l="0" t="0" r="19050" b="25400"/>
                <wp:wrapNone/>
                <wp:docPr id="260"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60400"/>
                        </a:xfrm>
                        <a:prstGeom prst="rect">
                          <a:avLst/>
                        </a:prstGeom>
                        <a:solidFill>
                          <a:schemeClr val="bg2"/>
                        </a:solidFill>
                        <a:ln w="9525">
                          <a:solidFill>
                            <a:srgbClr val="000000"/>
                          </a:solidFill>
                          <a:miter lim="800000"/>
                          <a:headEnd/>
                          <a:tailEnd/>
                        </a:ln>
                      </wps:spPr>
                      <wps:txbx>
                        <w:txbxContent>
                          <w:p w14:paraId="28F99FD3" w14:textId="77777777" w:rsidR="00CD1B18" w:rsidRDefault="00CD1B18" w:rsidP="00D713BD">
                            <w:pPr>
                              <w:rPr>
                                <w:b/>
                              </w:rPr>
                            </w:pPr>
                            <w:r>
                              <w:rPr>
                                <w:b/>
                              </w:rPr>
                              <w:t>A. Bij vraag</w:t>
                            </w:r>
                          </w:p>
                          <w:p w14:paraId="0B752132" w14:textId="77777777" w:rsidR="00CD1B18" w:rsidRDefault="00CD1B18" w:rsidP="00D713BD">
                            <w:r>
                              <w:rPr>
                                <w:rFonts w:ascii="Wingdings" w:eastAsia="Wingdings" w:hAnsi="Wingdings" w:cs="Wingdings"/>
                              </w:rPr>
                              <w:t>Ü</w:t>
                            </w:r>
                            <w:r>
                              <w:t xml:space="preserve"> groepsleerkracht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6A3D2" id="Tekstvak 307" o:spid="_x0000_s1044" type="#_x0000_t202" style="position:absolute;margin-left:2.6pt;margin-top:23.35pt;width:115.5pt;height:5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" fillcolor="#accbf9 [3214]">
                <v:textbox>
                  <w:txbxContent>
                    <w:p w14:paraId="28F99FD3" w14:textId="77777777" w:rsidR="00CD1B18" w:rsidRDefault="00CD1B18" w:rsidP="00D713BD">
                      <w:pPr>
                        <w:rPr>
                          <w:b/>
                        </w:rPr>
                      </w:pPr>
                      <w:r>
                        <w:rPr>
                          <w:b/>
                        </w:rPr>
                        <w:t>A. Bij vraag</w:t>
                      </w:r>
                    </w:p>
                    <w:p w14:paraId="0B752132" w14:textId="77777777" w:rsidR="00CD1B18" w:rsidRDefault="00CD1B18" w:rsidP="00D713BD">
                      <w:r>
                        <w:rPr>
                          <w:rFonts w:ascii="Wingdings" w:eastAsia="Wingdings" w:hAnsi="Wingdings" w:cs="Wingdings"/>
                        </w:rPr>
                        <w:t>Ü</w:t>
                      </w:r>
                      <w:r>
                        <w:t xml:space="preserve"> groepsleerkracht</w:t>
                      </w:r>
                    </w:p>
                  </w:txbxContent>
                </v:textbox>
              </v:shape>
            </w:pict>
          </mc:Fallback>
        </mc:AlternateContent>
      </w:r>
    </w:p>
    <w:p w14:paraId="2FB8582C" w14:textId="77777777" w:rsidR="00D713BD" w:rsidRPr="00D713BD" w:rsidRDefault="00D713BD" w:rsidP="00D713BD"/>
    <w:p w14:paraId="4E1B4C9A" w14:textId="074C098C" w:rsidR="00D713BD" w:rsidRPr="00D713BD" w:rsidRDefault="00D713BD" w:rsidP="00D713BD"/>
    <w:p w14:paraId="085687C4" w14:textId="5E083D4A" w:rsidR="00D713BD" w:rsidRPr="00D713BD" w:rsidRDefault="00C7170B" w:rsidP="00D713BD">
      <w:r w:rsidRPr="00D713BD">
        <w:rPr>
          <w:noProof/>
        </w:rPr>
        <mc:AlternateContent>
          <mc:Choice Requires="wps">
            <w:drawing>
              <wp:anchor distT="0" distB="0" distL="114299" distR="114299" simplePos="0" relativeHeight="251658260" behindDoc="0" locked="0" layoutInCell="1" allowOverlap="1" wp14:anchorId="5D7F507F" wp14:editId="428EE8F3">
                <wp:simplePos x="0" y="0"/>
                <wp:positionH relativeFrom="column">
                  <wp:posOffset>966470</wp:posOffset>
                </wp:positionH>
                <wp:positionV relativeFrom="paragraph">
                  <wp:posOffset>53975</wp:posOffset>
                </wp:positionV>
                <wp:extent cx="0" cy="638175"/>
                <wp:effectExtent l="76200" t="0" r="76200" b="47625"/>
                <wp:wrapNone/>
                <wp:docPr id="253" name="Rechte verbindingslijn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38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162C5E2" id="Rechte verbindingslijn 302" o:spid="_x0000_s1026" style="position:absolute;flip:x;z-index:25165826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1pt,4.25pt" to="76.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">
                <v:stroke endarrow="block"/>
              </v:line>
            </w:pict>
          </mc:Fallback>
        </mc:AlternateContent>
      </w:r>
    </w:p>
    <w:p w14:paraId="7AA3192E" w14:textId="27EA018A" w:rsidR="00D713BD" w:rsidRPr="00D713BD" w:rsidRDefault="00D713BD" w:rsidP="00D713BD"/>
    <w:p w14:paraId="5E09F5A4" w14:textId="1ACFD2FB" w:rsidR="00D713BD" w:rsidRPr="00D713BD" w:rsidRDefault="00C7170B" w:rsidP="00D713BD">
      <w:r w:rsidRPr="00D713BD">
        <w:rPr>
          <w:noProof/>
        </w:rPr>
        <mc:AlternateContent>
          <mc:Choice Requires="wps">
            <w:drawing>
              <wp:anchor distT="0" distB="0" distL="114300" distR="114300" simplePos="0" relativeHeight="251658255" behindDoc="0" locked="0" layoutInCell="1" allowOverlap="1" wp14:anchorId="3CFE17B3" wp14:editId="1D01BCE3">
                <wp:simplePos x="0" y="0"/>
                <wp:positionH relativeFrom="column">
                  <wp:posOffset>144145</wp:posOffset>
                </wp:positionH>
                <wp:positionV relativeFrom="paragraph">
                  <wp:posOffset>80645</wp:posOffset>
                </wp:positionV>
                <wp:extent cx="1485900" cy="323850"/>
                <wp:effectExtent l="0" t="0" r="19050" b="19050"/>
                <wp:wrapNone/>
                <wp:docPr id="258" name="Tekstvak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3850"/>
                        </a:xfrm>
                        <a:prstGeom prst="rect">
                          <a:avLst/>
                        </a:prstGeom>
                        <a:solidFill>
                          <a:schemeClr val="bg2"/>
                        </a:solidFill>
                        <a:ln w="9525">
                          <a:solidFill>
                            <a:srgbClr val="000000"/>
                          </a:solidFill>
                          <a:miter lim="800000"/>
                          <a:headEnd/>
                          <a:tailEnd/>
                        </a:ln>
                      </wps:spPr>
                      <wps:txbx>
                        <w:txbxContent>
                          <w:p w14:paraId="0843192F" w14:textId="77777777" w:rsidR="00CD1B18" w:rsidRDefault="00CD1B18" w:rsidP="00D713BD">
                            <w:r>
                              <w:t>Bij oplossing: stopt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E17B3" id="Tekstvak 297" o:spid="_x0000_s1045" type="#_x0000_t202" style="position:absolute;margin-left:11.35pt;margin-top:6.35pt;width:117pt;height:2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" fillcolor="#accbf9 [3214]">
                <v:textbox>
                  <w:txbxContent>
                    <w:p w14:paraId="0843192F" w14:textId="77777777" w:rsidR="00CD1B18" w:rsidRDefault="00CD1B18" w:rsidP="00D713BD">
                      <w:r>
                        <w:t>Bij oplossing: stopt</w:t>
                      </w:r>
                    </w:p>
                  </w:txbxContent>
                </v:textbox>
              </v:shape>
            </w:pict>
          </mc:Fallback>
        </mc:AlternateContent>
      </w:r>
    </w:p>
    <w:p w14:paraId="3F217F34" w14:textId="271DCCC3" w:rsidR="00D713BD" w:rsidRPr="00D713BD" w:rsidRDefault="00C7170B" w:rsidP="00D713BD">
      <w:r w:rsidRPr="00D713BD">
        <w:rPr>
          <w:noProof/>
        </w:rPr>
        <mc:AlternateContent>
          <mc:Choice Requires="wps">
            <w:drawing>
              <wp:anchor distT="0" distB="0" distL="114299" distR="114299" simplePos="0" relativeHeight="251658257" behindDoc="0" locked="0" layoutInCell="1" allowOverlap="1" wp14:anchorId="5AD47E37" wp14:editId="1EA007AF">
                <wp:simplePos x="0" y="0"/>
                <wp:positionH relativeFrom="column">
                  <wp:posOffset>4192270</wp:posOffset>
                </wp:positionH>
                <wp:positionV relativeFrom="paragraph">
                  <wp:posOffset>185420</wp:posOffset>
                </wp:positionV>
                <wp:extent cx="12700" cy="546100"/>
                <wp:effectExtent l="57150" t="0" r="63500" b="63500"/>
                <wp:wrapNone/>
                <wp:docPr id="256" name="Rechte verbindingslijn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546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44BC9BE" id="Rechte verbindingslijn 301" o:spid="_x0000_s1026" style="position:absolute;z-index:25165825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1pt,14.6pt" to="331.1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">
                <v:stroke endarrow="block"/>
              </v:line>
            </w:pict>
          </mc:Fallback>
        </mc:AlternateContent>
      </w:r>
      <w:r w:rsidRPr="00D713BD">
        <w:rPr>
          <w:noProof/>
        </w:rPr>
        <mc:AlternateContent>
          <mc:Choice Requires="wps">
            <w:drawing>
              <wp:anchor distT="0" distB="0" distL="114299" distR="114299" simplePos="0" relativeHeight="251658254" behindDoc="0" locked="0" layoutInCell="1" allowOverlap="1" wp14:anchorId="406012B2" wp14:editId="5537E2CB">
                <wp:simplePos x="0" y="0"/>
                <wp:positionH relativeFrom="column">
                  <wp:posOffset>2700020</wp:posOffset>
                </wp:positionH>
                <wp:positionV relativeFrom="paragraph">
                  <wp:posOffset>160020</wp:posOffset>
                </wp:positionV>
                <wp:extent cx="6350" cy="600075"/>
                <wp:effectExtent l="38100" t="0" r="69850" b="47625"/>
                <wp:wrapNone/>
                <wp:docPr id="259" name="Rechte verbindingslijn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0116381" id="Rechte verbindingslijn 298" o:spid="_x0000_s1026" style="position:absolute;z-index:25165825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6pt,12.6pt" to="213.1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">
                <v:stroke endarrow="block"/>
              </v:line>
            </w:pict>
          </mc:Fallback>
        </mc:AlternateContent>
      </w:r>
    </w:p>
    <w:p w14:paraId="0319B394" w14:textId="2A429E21" w:rsidR="00D713BD" w:rsidRPr="00D713BD" w:rsidRDefault="00D713BD" w:rsidP="00D713BD"/>
    <w:p w14:paraId="0C0AE566" w14:textId="158B6217" w:rsidR="00D713BD" w:rsidRPr="00D713BD" w:rsidRDefault="00C7170B" w:rsidP="00D713BD">
      <w:r w:rsidRPr="00D713BD">
        <w:rPr>
          <w:noProof/>
        </w:rPr>
        <mc:AlternateContent>
          <mc:Choice Requires="wps">
            <w:drawing>
              <wp:anchor distT="0" distB="0" distL="114300" distR="114300" simplePos="0" relativeHeight="251658251" behindDoc="0" locked="0" layoutInCell="1" allowOverlap="1" wp14:anchorId="55326863" wp14:editId="480F807F">
                <wp:simplePos x="0" y="0"/>
                <wp:positionH relativeFrom="column">
                  <wp:posOffset>1553210</wp:posOffset>
                </wp:positionH>
                <wp:positionV relativeFrom="paragraph">
                  <wp:posOffset>127000</wp:posOffset>
                </wp:positionV>
                <wp:extent cx="2924175" cy="457200"/>
                <wp:effectExtent l="0" t="0" r="28575" b="19050"/>
                <wp:wrapNone/>
                <wp:docPr id="262" name="Tekstvak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57200"/>
                        </a:xfrm>
                        <a:prstGeom prst="rect">
                          <a:avLst/>
                        </a:prstGeom>
                        <a:solidFill>
                          <a:schemeClr val="bg2"/>
                        </a:solidFill>
                        <a:ln w="9525">
                          <a:solidFill>
                            <a:srgbClr val="000000"/>
                          </a:solidFill>
                          <a:miter lim="800000"/>
                          <a:headEnd/>
                          <a:tailEnd/>
                        </a:ln>
                      </wps:spPr>
                      <wps:txbx>
                        <w:txbxContent>
                          <w:p w14:paraId="0A41F57E" w14:textId="77777777" w:rsidR="00CD1B18" w:rsidRDefault="00CD1B18" w:rsidP="00D713BD">
                            <w:pPr>
                              <w:rPr>
                                <w:b/>
                              </w:rPr>
                            </w:pPr>
                            <w:r>
                              <w:rPr>
                                <w:b/>
                              </w:rPr>
                              <w:t>Inzet externe vertrouwenspersoon</w:t>
                            </w:r>
                          </w:p>
                          <w:p w14:paraId="1F73AA55" w14:textId="77777777" w:rsidR="00CD1B18" w:rsidRDefault="00CD1B18" w:rsidP="00D713BD">
                            <w:r>
                              <w:t xml:space="preserve">Toepassen Klachtenregeling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6863" id="Tekstvak 299" o:spid="_x0000_s1046" type="#_x0000_t202" style="position:absolute;margin-left:122.3pt;margin-top:10pt;width:230.25pt;height:3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" fillcolor="#accbf9 [3214]">
                <v:textbox>
                  <w:txbxContent>
                    <w:p w14:paraId="0A41F57E" w14:textId="77777777" w:rsidR="00CD1B18" w:rsidRDefault="00CD1B18" w:rsidP="00D713BD">
                      <w:pPr>
                        <w:rPr>
                          <w:b/>
                        </w:rPr>
                      </w:pPr>
                      <w:r>
                        <w:rPr>
                          <w:b/>
                        </w:rPr>
                        <w:t>Inzet externe vertrouwenspersoon</w:t>
                      </w:r>
                    </w:p>
                    <w:p w14:paraId="1F73AA55" w14:textId="77777777" w:rsidR="00CD1B18" w:rsidRDefault="00CD1B18" w:rsidP="00D713BD">
                      <w:r>
                        <w:t xml:space="preserve">Toepassen Klachtenregeling </w:t>
                      </w:r>
                    </w:p>
                  </w:txbxContent>
                </v:textbox>
              </v:shape>
            </w:pict>
          </mc:Fallback>
        </mc:AlternateContent>
      </w:r>
    </w:p>
    <w:p w14:paraId="190F291D" w14:textId="2D65EBFE" w:rsidR="00D713BD" w:rsidRPr="00D713BD" w:rsidRDefault="00D713BD" w:rsidP="00D713BD"/>
    <w:p w14:paraId="75A90AB3" w14:textId="41E01D36" w:rsidR="00D713BD" w:rsidRPr="00D713BD" w:rsidRDefault="00C7170B" w:rsidP="00D713BD">
      <w:r w:rsidRPr="00D713BD">
        <w:rPr>
          <w:noProof/>
        </w:rPr>
        <mc:AlternateContent>
          <mc:Choice Requires="wps">
            <w:drawing>
              <wp:anchor distT="0" distB="0" distL="114300" distR="114300" simplePos="0" relativeHeight="251658244" behindDoc="0" locked="0" layoutInCell="1" allowOverlap="1" wp14:anchorId="222B20AA" wp14:editId="5A90205F">
                <wp:simplePos x="0" y="0"/>
                <wp:positionH relativeFrom="margin">
                  <wp:posOffset>0</wp:posOffset>
                </wp:positionH>
                <wp:positionV relativeFrom="paragraph">
                  <wp:posOffset>170815</wp:posOffset>
                </wp:positionV>
                <wp:extent cx="5924550" cy="2876550"/>
                <wp:effectExtent l="0" t="0" r="19050" b="19050"/>
                <wp:wrapNone/>
                <wp:docPr id="237" name="Tekstvak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76550"/>
                        </a:xfrm>
                        <a:prstGeom prst="rect">
                          <a:avLst/>
                        </a:prstGeom>
                        <a:solidFill>
                          <a:schemeClr val="bg2"/>
                        </a:solidFill>
                        <a:ln w="9525">
                          <a:solidFill>
                            <a:srgbClr val="000000"/>
                          </a:solidFill>
                          <a:miter lim="800000"/>
                          <a:headEnd/>
                          <a:tailEnd/>
                        </a:ln>
                      </wps:spPr>
                      <wps:txbx>
                        <w:txbxContent>
                          <w:p w14:paraId="7C9A425B" w14:textId="77777777" w:rsidR="00CD1B18" w:rsidRDefault="00CD1B18" w:rsidP="00D713BD">
                            <w:pPr>
                              <w:rPr>
                                <w:b/>
                                <w:sz w:val="22"/>
                              </w:rPr>
                            </w:pPr>
                            <w:r>
                              <w:rPr>
                                <w:b/>
                                <w:sz w:val="24"/>
                              </w:rPr>
                              <w:t>3</w:t>
                            </w:r>
                            <w:r>
                              <w:rPr>
                                <w:b/>
                                <w:sz w:val="22"/>
                              </w:rPr>
                              <w:t>. Bij dreigende (maatschappelijke) onrust</w:t>
                            </w:r>
                          </w:p>
                          <w:p w14:paraId="44F0A85A" w14:textId="77777777" w:rsidR="00CD1B18" w:rsidRDefault="00CD1B18" w:rsidP="00D713BD">
                            <w:r>
                              <w:t>3.1.Strategie aanpak: directeur, bestuurslid en externe vertrouwenspersoon</w:t>
                            </w:r>
                          </w:p>
                          <w:p w14:paraId="5F7751F2" w14:textId="77777777" w:rsidR="00CD1B18" w:rsidRDefault="00CD1B18" w:rsidP="00D713BD">
                            <w:r>
                              <w:t>3.2.De directeur roept werkgroep (naar behoefte) bij elkaar</w:t>
                            </w:r>
                          </w:p>
                          <w:p w14:paraId="425A6DCF" w14:textId="77777777" w:rsidR="00CD1B18" w:rsidRDefault="00CD1B18" w:rsidP="00D713BD">
                            <w:pPr>
                              <w:rPr>
                                <w:i/>
                              </w:rPr>
                            </w:pPr>
                            <w:r>
                              <w:rPr>
                                <w:i/>
                              </w:rPr>
                              <w:t>Werkgroep:</w:t>
                            </w:r>
                          </w:p>
                          <w:p w14:paraId="22337A4A" w14:textId="77777777" w:rsidR="00CD1B18" w:rsidRDefault="00CD1B18" w:rsidP="00D713BD">
                            <w:r>
                              <w:rPr>
                                <w:rFonts w:ascii="Wingdings" w:eastAsia="Wingdings" w:hAnsi="Wingdings" w:cs="Wingdings"/>
                              </w:rPr>
                              <w:t>¨</w:t>
                            </w:r>
                            <w:r>
                              <w:t xml:space="preserve"> directeur</w:t>
                            </w:r>
                          </w:p>
                          <w:p w14:paraId="2BE7256D" w14:textId="77777777" w:rsidR="00CD1B18" w:rsidRDefault="00CD1B18" w:rsidP="00D713BD">
                            <w:r>
                              <w:rPr>
                                <w:rFonts w:ascii="Wingdings" w:eastAsia="Wingdings" w:hAnsi="Wingdings" w:cs="Wingdings"/>
                              </w:rPr>
                              <w:t>¨</w:t>
                            </w:r>
                            <w:r>
                              <w:t xml:space="preserve"> relevante vertegenwoordiging leerkrachten</w:t>
                            </w:r>
                          </w:p>
                          <w:p w14:paraId="5D939772" w14:textId="77777777" w:rsidR="00CD1B18" w:rsidRDefault="00CD1B18" w:rsidP="00D713BD">
                            <w:r>
                              <w:rPr>
                                <w:rFonts w:ascii="Wingdings" w:eastAsia="Wingdings" w:hAnsi="Wingdings" w:cs="Wingdings"/>
                              </w:rPr>
                              <w:t>¨</w:t>
                            </w:r>
                            <w:r>
                              <w:t xml:space="preserve"> aan te vullen met andere leden zoals:</w:t>
                            </w:r>
                          </w:p>
                          <w:p w14:paraId="0225C9E2" w14:textId="77777777" w:rsidR="00CD1B18" w:rsidRDefault="00CD1B18" w:rsidP="00D713BD">
                            <w:pPr>
                              <w:ind w:firstLine="708"/>
                            </w:pPr>
                            <w:r>
                              <w:rPr>
                                <w:rFonts w:ascii="Wingdings" w:eastAsia="Wingdings" w:hAnsi="Wingdings" w:cs="Wingdings"/>
                              </w:rPr>
                              <w:t>¨</w:t>
                            </w:r>
                            <w:r>
                              <w:t xml:space="preserve"> interne contactpersoon</w:t>
                            </w:r>
                          </w:p>
                          <w:p w14:paraId="7EBE91EE" w14:textId="77777777" w:rsidR="00CD1B18" w:rsidRDefault="00CD1B18" w:rsidP="00D713BD">
                            <w:pPr>
                              <w:ind w:firstLine="708"/>
                            </w:pPr>
                            <w:r>
                              <w:rPr>
                                <w:rFonts w:ascii="Wingdings" w:eastAsia="Wingdings" w:hAnsi="Wingdings" w:cs="Wingdings"/>
                              </w:rPr>
                              <w:t>¨</w:t>
                            </w:r>
                            <w:r>
                              <w:t xml:space="preserve"> externe vertrouwenspersoon</w:t>
                            </w:r>
                          </w:p>
                          <w:p w14:paraId="6FF14575" w14:textId="77777777" w:rsidR="00CD1B18" w:rsidRDefault="00CD1B18" w:rsidP="00D713BD"/>
                          <w:p w14:paraId="16027CF0" w14:textId="77777777" w:rsidR="00CD1B18" w:rsidRDefault="00CD1B18" w:rsidP="00D713BD">
                            <w:pPr>
                              <w:rPr>
                                <w:i/>
                              </w:rPr>
                            </w:pPr>
                            <w:r>
                              <w:rPr>
                                <w:i/>
                              </w:rPr>
                              <w:t>Taken werkgroep:</w:t>
                            </w:r>
                          </w:p>
                          <w:p w14:paraId="787FB829" w14:textId="77777777" w:rsidR="00CD1B18" w:rsidRDefault="00CD1B18" w:rsidP="00D713BD">
                            <w:r>
                              <w:rPr>
                                <w:rFonts w:ascii="Wingdings" w:eastAsia="Wingdings" w:hAnsi="Wingdings" w:cs="Wingdings"/>
                              </w:rPr>
                              <w:t>Ü</w:t>
                            </w:r>
                            <w:r>
                              <w:t xml:space="preserve"> inschatting maken ernst en omvang incident</w:t>
                            </w:r>
                          </w:p>
                          <w:p w14:paraId="56C8E6D8" w14:textId="77777777" w:rsidR="00CD1B18" w:rsidRDefault="00CD1B18" w:rsidP="00D713BD">
                            <w:r>
                              <w:rPr>
                                <w:rFonts w:ascii="Wingdings" w:eastAsia="Wingdings" w:hAnsi="Wingdings" w:cs="Wingdings"/>
                              </w:rPr>
                              <w:t>Ü</w:t>
                            </w:r>
                            <w:r>
                              <w:t xml:space="preserve"> maken van plan van aanpak</w:t>
                            </w:r>
                          </w:p>
                          <w:p w14:paraId="744CC050" w14:textId="77777777" w:rsidR="00CD1B18" w:rsidRDefault="00CD1B18" w:rsidP="00D713BD">
                            <w:r>
                              <w:rPr>
                                <w:rFonts w:ascii="Wingdings" w:eastAsia="Wingdings" w:hAnsi="Wingdings" w:cs="Wingdings"/>
                              </w:rPr>
                              <w:t>Ü</w:t>
                            </w:r>
                            <w:r>
                              <w:t xml:space="preserve"> goede afweging nodig naar wie gecommuniceerd wordt</w:t>
                            </w:r>
                            <w:r>
                              <w:br/>
                              <w:t xml:space="preserve">    direct betrokkenen; personeel, betrokken klas(sen), ouders, ouderraad/MR en bestuur</w:t>
                            </w:r>
                          </w:p>
                          <w:p w14:paraId="3F7AA0B8" w14:textId="77777777" w:rsidR="00CD1B18" w:rsidRDefault="00CD1B18" w:rsidP="00D713BD">
                            <w:r>
                              <w:t xml:space="preserve">    eventueel communicatie media</w:t>
                            </w:r>
                          </w:p>
                          <w:p w14:paraId="5E747CCC" w14:textId="77777777" w:rsidR="00CD1B18" w:rsidRDefault="00CD1B18" w:rsidP="00D713BD">
                            <w:r>
                              <w:rPr>
                                <w:rFonts w:ascii="Wingdings" w:eastAsia="Wingdings" w:hAnsi="Wingdings" w:cs="Wingdings"/>
                              </w:rPr>
                              <w:t>Ü</w:t>
                            </w:r>
                            <w:r>
                              <w:t xml:space="preserve"> logboek, registratie en evaluatie</w:t>
                            </w:r>
                          </w:p>
                          <w:p w14:paraId="35E482AA" w14:textId="77777777" w:rsidR="00CD1B18" w:rsidRDefault="00CD1B18" w:rsidP="00D713BD">
                            <w:r>
                              <w:rPr>
                                <w:rFonts w:ascii="Wingdings" w:eastAsia="Wingdings" w:hAnsi="Wingdings" w:cs="Wingdings"/>
                              </w:rPr>
                              <w:t>Ü</w:t>
                            </w:r>
                            <w:r>
                              <w:t xml:space="preserve"> zorg en nazorg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B20AA" id="Tekstvak 295" o:spid="_x0000_s1047" type="#_x0000_t202" style="position:absolute;margin-left:0;margin-top:13.45pt;width:466.5pt;height:22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" fillcolor="#accbf9 [3214]">
                <v:textbox>
                  <w:txbxContent>
                    <w:p w14:paraId="7C9A425B" w14:textId="77777777" w:rsidR="00CD1B18" w:rsidRDefault="00CD1B18" w:rsidP="00D713BD">
                      <w:pPr>
                        <w:rPr>
                          <w:b/>
                          <w:sz w:val="22"/>
                        </w:rPr>
                      </w:pPr>
                      <w:r>
                        <w:rPr>
                          <w:b/>
                          <w:sz w:val="24"/>
                        </w:rPr>
                        <w:t>3</w:t>
                      </w:r>
                      <w:r>
                        <w:rPr>
                          <w:b/>
                          <w:sz w:val="22"/>
                        </w:rPr>
                        <w:t>. Bij dreigende (maatschappelijke) onrust</w:t>
                      </w:r>
                    </w:p>
                    <w:p w14:paraId="44F0A85A" w14:textId="77777777" w:rsidR="00CD1B18" w:rsidRDefault="00CD1B18" w:rsidP="00D713BD">
                      <w:r>
                        <w:t>3.1.Strategie aanpak: directeur, bestuurslid en externe vertrouwenspersoon</w:t>
                      </w:r>
                    </w:p>
                    <w:p w14:paraId="5F7751F2" w14:textId="77777777" w:rsidR="00CD1B18" w:rsidRDefault="00CD1B18" w:rsidP="00D713BD">
                      <w:r>
                        <w:t>3.2.De directeur roept werkgroep (naar behoefte) bij elkaar</w:t>
                      </w:r>
                    </w:p>
                    <w:p w14:paraId="425A6DCF" w14:textId="77777777" w:rsidR="00CD1B18" w:rsidRDefault="00CD1B18" w:rsidP="00D713BD">
                      <w:pPr>
                        <w:rPr>
                          <w:i/>
                        </w:rPr>
                      </w:pPr>
                      <w:r>
                        <w:rPr>
                          <w:i/>
                        </w:rPr>
                        <w:t>Werkgroep:</w:t>
                      </w:r>
                    </w:p>
                    <w:p w14:paraId="22337A4A" w14:textId="77777777" w:rsidR="00CD1B18" w:rsidRDefault="00CD1B18" w:rsidP="00D713BD">
                      <w:r>
                        <w:rPr>
                          <w:rFonts w:ascii="Wingdings" w:eastAsia="Wingdings" w:hAnsi="Wingdings" w:cs="Wingdings"/>
                        </w:rPr>
                        <w:t>¨</w:t>
                      </w:r>
                      <w:r>
                        <w:t xml:space="preserve"> directeur</w:t>
                      </w:r>
                    </w:p>
                    <w:p w14:paraId="2BE7256D" w14:textId="77777777" w:rsidR="00CD1B18" w:rsidRDefault="00CD1B18" w:rsidP="00D713BD">
                      <w:r>
                        <w:rPr>
                          <w:rFonts w:ascii="Wingdings" w:eastAsia="Wingdings" w:hAnsi="Wingdings" w:cs="Wingdings"/>
                        </w:rPr>
                        <w:t>¨</w:t>
                      </w:r>
                      <w:r>
                        <w:t xml:space="preserve"> relevante vertegenwoordiging leerkrachten</w:t>
                      </w:r>
                    </w:p>
                    <w:p w14:paraId="5D939772" w14:textId="77777777" w:rsidR="00CD1B18" w:rsidRDefault="00CD1B18" w:rsidP="00D713BD">
                      <w:r>
                        <w:rPr>
                          <w:rFonts w:ascii="Wingdings" w:eastAsia="Wingdings" w:hAnsi="Wingdings" w:cs="Wingdings"/>
                        </w:rPr>
                        <w:t>¨</w:t>
                      </w:r>
                      <w:r>
                        <w:t xml:space="preserve"> aan te vullen met andere leden zoals:</w:t>
                      </w:r>
                    </w:p>
                    <w:p w14:paraId="0225C9E2" w14:textId="77777777" w:rsidR="00CD1B18" w:rsidRDefault="00CD1B18" w:rsidP="00D713BD">
                      <w:pPr>
                        <w:ind w:firstLine="708"/>
                      </w:pPr>
                      <w:r>
                        <w:rPr>
                          <w:rFonts w:ascii="Wingdings" w:eastAsia="Wingdings" w:hAnsi="Wingdings" w:cs="Wingdings"/>
                        </w:rPr>
                        <w:t>¨</w:t>
                      </w:r>
                      <w:r>
                        <w:t xml:space="preserve"> interne contactpersoon</w:t>
                      </w:r>
                    </w:p>
                    <w:p w14:paraId="7EBE91EE" w14:textId="77777777" w:rsidR="00CD1B18" w:rsidRDefault="00CD1B18" w:rsidP="00D713BD">
                      <w:pPr>
                        <w:ind w:firstLine="708"/>
                      </w:pPr>
                      <w:r>
                        <w:rPr>
                          <w:rFonts w:ascii="Wingdings" w:eastAsia="Wingdings" w:hAnsi="Wingdings" w:cs="Wingdings"/>
                        </w:rPr>
                        <w:t>¨</w:t>
                      </w:r>
                      <w:r>
                        <w:t xml:space="preserve"> externe vertrouwenspersoon</w:t>
                      </w:r>
                    </w:p>
                    <w:p w14:paraId="6FF14575" w14:textId="77777777" w:rsidR="00CD1B18" w:rsidRDefault="00CD1B18" w:rsidP="00D713BD"/>
                    <w:p w14:paraId="16027CF0" w14:textId="77777777" w:rsidR="00CD1B18" w:rsidRDefault="00CD1B18" w:rsidP="00D713BD">
                      <w:pPr>
                        <w:rPr>
                          <w:i/>
                        </w:rPr>
                      </w:pPr>
                      <w:r>
                        <w:rPr>
                          <w:i/>
                        </w:rPr>
                        <w:t>Taken werkgroep:</w:t>
                      </w:r>
                    </w:p>
                    <w:p w14:paraId="787FB829" w14:textId="77777777" w:rsidR="00CD1B18" w:rsidRDefault="00CD1B18" w:rsidP="00D713BD">
                      <w:r>
                        <w:rPr>
                          <w:rFonts w:ascii="Wingdings" w:eastAsia="Wingdings" w:hAnsi="Wingdings" w:cs="Wingdings"/>
                        </w:rPr>
                        <w:t>Ü</w:t>
                      </w:r>
                      <w:r>
                        <w:t xml:space="preserve"> inschatting maken ernst en omvang incident</w:t>
                      </w:r>
                    </w:p>
                    <w:p w14:paraId="56C8E6D8" w14:textId="77777777" w:rsidR="00CD1B18" w:rsidRDefault="00CD1B18" w:rsidP="00D713BD">
                      <w:r>
                        <w:rPr>
                          <w:rFonts w:ascii="Wingdings" w:eastAsia="Wingdings" w:hAnsi="Wingdings" w:cs="Wingdings"/>
                        </w:rPr>
                        <w:t>Ü</w:t>
                      </w:r>
                      <w:r>
                        <w:t xml:space="preserve"> maken van plan van aanpak</w:t>
                      </w:r>
                    </w:p>
                    <w:p w14:paraId="744CC050" w14:textId="77777777" w:rsidR="00CD1B18" w:rsidRDefault="00CD1B18" w:rsidP="00D713BD">
                      <w:r>
                        <w:rPr>
                          <w:rFonts w:ascii="Wingdings" w:eastAsia="Wingdings" w:hAnsi="Wingdings" w:cs="Wingdings"/>
                        </w:rPr>
                        <w:t>Ü</w:t>
                      </w:r>
                      <w:r>
                        <w:t xml:space="preserve"> goede afweging nodig naar wie gecommuniceerd wordt</w:t>
                      </w:r>
                      <w:r>
                        <w:br/>
                        <w:t xml:space="preserve">    direct betrokkenen; personeel, betrokken klas(sen), ouders, ouderraad/MR en bestuur</w:t>
                      </w:r>
                    </w:p>
                    <w:p w14:paraId="3F7AA0B8" w14:textId="77777777" w:rsidR="00CD1B18" w:rsidRDefault="00CD1B18" w:rsidP="00D713BD">
                      <w:r>
                        <w:t xml:space="preserve">    eventueel communicatie media</w:t>
                      </w:r>
                    </w:p>
                    <w:p w14:paraId="5E747CCC" w14:textId="77777777" w:rsidR="00CD1B18" w:rsidRDefault="00CD1B18" w:rsidP="00D713BD">
                      <w:r>
                        <w:rPr>
                          <w:rFonts w:ascii="Wingdings" w:eastAsia="Wingdings" w:hAnsi="Wingdings" w:cs="Wingdings"/>
                        </w:rPr>
                        <w:t>Ü</w:t>
                      </w:r>
                      <w:r>
                        <w:t xml:space="preserve"> logboek, registratie en evaluatie</w:t>
                      </w:r>
                    </w:p>
                    <w:p w14:paraId="35E482AA" w14:textId="77777777" w:rsidR="00CD1B18" w:rsidRDefault="00CD1B18" w:rsidP="00D713BD">
                      <w:r>
                        <w:rPr>
                          <w:rFonts w:ascii="Wingdings" w:eastAsia="Wingdings" w:hAnsi="Wingdings" w:cs="Wingdings"/>
                        </w:rPr>
                        <w:t>Ü</w:t>
                      </w:r>
                      <w:r>
                        <w:t xml:space="preserve"> zorg en nazorg</w:t>
                      </w:r>
                    </w:p>
                  </w:txbxContent>
                </v:textbox>
                <w10:wrap anchorx="margin"/>
              </v:shape>
            </w:pict>
          </mc:Fallback>
        </mc:AlternateContent>
      </w:r>
      <w:r w:rsidRPr="00D713BD">
        <w:rPr>
          <w:noProof/>
        </w:rPr>
        <mc:AlternateContent>
          <mc:Choice Requires="wps">
            <w:drawing>
              <wp:anchor distT="0" distB="0" distL="114299" distR="114299" simplePos="0" relativeHeight="251658258" behindDoc="0" locked="0" layoutInCell="1" allowOverlap="1" wp14:anchorId="4BD113C7" wp14:editId="7D5AEECB">
                <wp:simplePos x="0" y="0"/>
                <wp:positionH relativeFrom="column">
                  <wp:posOffset>2731135</wp:posOffset>
                </wp:positionH>
                <wp:positionV relativeFrom="paragraph">
                  <wp:posOffset>8255</wp:posOffset>
                </wp:positionV>
                <wp:extent cx="0" cy="161925"/>
                <wp:effectExtent l="76200" t="0" r="76200" b="47625"/>
                <wp:wrapNone/>
                <wp:docPr id="255" name="Rechte verbindingslijn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DBB414D" id="Rechte verbindingslijn 296" o:spid="_x0000_s1026" style="position:absolute;z-index:25165825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05pt,.65pt" to="215.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">
                <v:stroke endarrow="block"/>
              </v:line>
            </w:pict>
          </mc:Fallback>
        </mc:AlternateContent>
      </w:r>
    </w:p>
    <w:p w14:paraId="710C696D" w14:textId="4BDE9BC5" w:rsidR="00D713BD" w:rsidRPr="00D713BD" w:rsidRDefault="00D713BD" w:rsidP="00D713BD"/>
    <w:p w14:paraId="04356E84" w14:textId="0A98DDEF" w:rsidR="00D713BD" w:rsidRPr="00D713BD" w:rsidRDefault="00D713BD" w:rsidP="00D713BD"/>
    <w:p w14:paraId="10DD716F" w14:textId="1338C3B7" w:rsidR="00D713BD" w:rsidRPr="00D713BD" w:rsidRDefault="00D713BD" w:rsidP="00D713BD"/>
    <w:p w14:paraId="1A555AA3" w14:textId="77777777" w:rsidR="00D713BD" w:rsidRPr="00D713BD" w:rsidRDefault="00D713BD" w:rsidP="00D713BD"/>
    <w:p w14:paraId="5782D23D" w14:textId="2E003B04" w:rsidR="00D713BD" w:rsidRPr="00D713BD" w:rsidRDefault="00D713BD" w:rsidP="00D713BD"/>
    <w:p w14:paraId="50C862BF" w14:textId="1ED3E40A" w:rsidR="00D713BD" w:rsidRPr="00D713BD" w:rsidRDefault="00D713BD" w:rsidP="00D713BD"/>
    <w:p w14:paraId="32812B81" w14:textId="50666CF0" w:rsidR="00D713BD" w:rsidRPr="00D713BD" w:rsidRDefault="00D713BD" w:rsidP="00D713BD"/>
    <w:p w14:paraId="206EBFD8" w14:textId="143D0079" w:rsidR="00D713BD" w:rsidRPr="00D713BD" w:rsidRDefault="00D713BD" w:rsidP="00D713BD"/>
    <w:p w14:paraId="53C27BFD" w14:textId="77B9B43D" w:rsidR="00D713BD" w:rsidRPr="00D713BD" w:rsidRDefault="00D713BD" w:rsidP="00D713BD"/>
    <w:p w14:paraId="4EDC0389" w14:textId="77777777" w:rsidR="00D713BD" w:rsidRPr="00D713BD" w:rsidRDefault="00D713BD" w:rsidP="00C7170B">
      <w:pPr>
        <w:rPr>
          <w:rFonts w:cs="Arial"/>
          <w:iCs/>
          <w:szCs w:val="18"/>
        </w:rPr>
      </w:pPr>
      <w:bookmarkStart w:id="73" w:name="_Toc73348193"/>
      <w:bookmarkStart w:id="74" w:name="_Toc73348997"/>
      <w:r w:rsidRPr="00C7170B">
        <w:rPr>
          <w:rStyle w:val="Kop2Char"/>
        </w:rPr>
        <w:lastRenderedPageBreak/>
        <w:t>Maak een goede afweging naar wie en hoe gecommuniceerd wordt.</w:t>
      </w:r>
      <w:bookmarkEnd w:id="73"/>
      <w:bookmarkEnd w:id="74"/>
      <w:r w:rsidRPr="00D713BD">
        <w:rPr>
          <w:bCs/>
          <w:sz w:val="22"/>
        </w:rPr>
        <w:br/>
      </w:r>
      <w:r w:rsidRPr="00D713BD">
        <w:t xml:space="preserve">Bij incidenten met uitingen van grensoverschrijdend (seksueel) gedrag komt de school vaak in de schijnwerpers te staan. De veiligheid en integriteit van de school kunnen hierdoor in gevaar komen. Het is belangrijk zorgvuldig te handelen. Ouders kunnen een klacht indienen wanneer zij niet tevreden zijn over de aanpak vanuit de school of er kan onrust ontstaan bij ouders. </w:t>
      </w:r>
      <w:r w:rsidRPr="00D713BD">
        <w:br/>
      </w:r>
    </w:p>
    <w:p w14:paraId="0021500A" w14:textId="77777777" w:rsidR="00D713BD" w:rsidRPr="00C7170B" w:rsidRDefault="00D713BD" w:rsidP="00C7170B">
      <w:pPr>
        <w:rPr>
          <w:rStyle w:val="Subtieleverwijzing"/>
        </w:rPr>
      </w:pPr>
      <w:r w:rsidRPr="00C7170B">
        <w:rPr>
          <w:rStyle w:val="Subtieleverwijzing"/>
        </w:rPr>
        <w:t>Algemene aandachtspunten</w:t>
      </w:r>
    </w:p>
    <w:p w14:paraId="1908382C" w14:textId="77777777" w:rsidR="00D713BD" w:rsidRPr="00D713BD" w:rsidRDefault="00D713BD" w:rsidP="00C7170B">
      <w:pPr>
        <w:rPr>
          <w:rFonts w:cs="Arial"/>
          <w:szCs w:val="18"/>
        </w:rPr>
      </w:pPr>
      <w:r w:rsidRPr="00D713BD">
        <w:rPr>
          <w:rFonts w:cs="Arial"/>
          <w:szCs w:val="18"/>
        </w:rPr>
        <w:t xml:space="preserve">Om de hoog oplopende emoties goed te kanaliseren en de situatie te normaliseren is het extra belangrijk om aandacht te besteden aan de communicatie. Denk vooral aan: </w:t>
      </w:r>
    </w:p>
    <w:p w14:paraId="6B5FADB9" w14:textId="77777777" w:rsidR="00D713BD" w:rsidRPr="00D713BD" w:rsidRDefault="00D713BD" w:rsidP="00C7170B">
      <w:r w:rsidRPr="00D713BD">
        <w:rPr>
          <w:i/>
        </w:rPr>
        <w:t>Erkenning</w:t>
      </w:r>
      <w:r w:rsidRPr="00D713BD">
        <w:rPr>
          <w:i/>
        </w:rPr>
        <w:br/>
      </w:r>
      <w:r w:rsidRPr="00D713BD">
        <w:t>Erken melders in hun vraag en geef ze het gevoel dat ze serieus genomen worden. Ook wanneer je als leerkracht het gevoel hebt dat de reactie overtrokken is, blijft het belangrijk dat de melder niet het gevoel krijgt dat het probleem wordt gebagatelliseerd.</w:t>
      </w:r>
    </w:p>
    <w:p w14:paraId="50989430" w14:textId="77777777" w:rsidR="00D713BD" w:rsidRPr="00D713BD" w:rsidRDefault="00D713BD" w:rsidP="00C7170B">
      <w:r w:rsidRPr="00D713BD">
        <w:rPr>
          <w:i/>
        </w:rPr>
        <w:t>Openheid</w:t>
      </w:r>
      <w:r w:rsidRPr="00D713BD">
        <w:br/>
        <w:t xml:space="preserve">Ben open naar melders over de informatie die gedeeld kan worden én ben duidelijk in welke informatie niet gedeeld kan worden. Wanneer melders in het ongewisse worden gelaten, krijgen zij al snel het gevoel dat er sprake is van een ‘doofpotaffaire’. </w:t>
      </w:r>
    </w:p>
    <w:p w14:paraId="0879DCC4" w14:textId="77777777" w:rsidR="00D713BD" w:rsidRPr="00D713BD" w:rsidRDefault="00D713BD" w:rsidP="00C7170B">
      <w:r w:rsidRPr="00D713BD">
        <w:rPr>
          <w:i/>
        </w:rPr>
        <w:t>Duidelijkheid</w:t>
      </w:r>
      <w:r w:rsidRPr="00D713BD">
        <w:br/>
        <w:t xml:space="preserve">Creëer duidelijkheid door aan te geven welke stappen al ondernomen zijn en welke stappen je nog gaat ondernemen. Geef aan of en wanneer de melder bericht van je kan verwachten. Bericht altijd op afgesproken tijdstip, ook als dit betekent dat je nog geen nieuwe informatie hebt. </w:t>
      </w:r>
    </w:p>
    <w:p w14:paraId="46171130" w14:textId="77777777" w:rsidR="00D713BD" w:rsidRPr="00D713BD" w:rsidRDefault="00D713BD" w:rsidP="00C7170B">
      <w:r w:rsidRPr="00D713BD">
        <w:rPr>
          <w:i/>
        </w:rPr>
        <w:t>Snelheid</w:t>
      </w:r>
      <w:r w:rsidRPr="00D713BD">
        <w:rPr>
          <w:i/>
        </w:rPr>
        <w:br/>
      </w:r>
      <w:r w:rsidRPr="00D713BD">
        <w:t>Handel snel. Wacht niet, neem direct contact op met de interne contactpersoon of een directielid.</w:t>
      </w:r>
    </w:p>
    <w:p w14:paraId="6BA38714" w14:textId="77777777" w:rsidR="00D713BD" w:rsidRPr="00C7170B" w:rsidRDefault="00D713BD" w:rsidP="00C7170B">
      <w:pPr>
        <w:rPr>
          <w:rStyle w:val="Subtieleverwijzing"/>
        </w:rPr>
      </w:pPr>
      <w:r w:rsidRPr="00C7170B">
        <w:rPr>
          <w:rStyle w:val="Subtieleverwijzing"/>
        </w:rPr>
        <w:t>1. Bij betrokkenheid meerdere leerlingen (binnen de schoolsituatie):</w:t>
      </w:r>
    </w:p>
    <w:p w14:paraId="7B8208E4" w14:textId="77777777" w:rsidR="00D713BD" w:rsidRPr="00D713BD" w:rsidRDefault="00D713BD" w:rsidP="00C7170B">
      <w:pPr>
        <w:rPr>
          <w:rFonts w:cs="Arial"/>
          <w:szCs w:val="18"/>
        </w:rPr>
      </w:pPr>
      <w:r w:rsidRPr="00D713BD">
        <w:rPr>
          <w:rFonts w:cs="Arial"/>
          <w:szCs w:val="18"/>
        </w:rPr>
        <w:t>Bepaal of het een vraag of een melding is.</w:t>
      </w:r>
    </w:p>
    <w:p w14:paraId="469C1222" w14:textId="77777777" w:rsidR="00D713BD" w:rsidRPr="00D713BD" w:rsidRDefault="00D713BD" w:rsidP="00C7170B">
      <w:pPr>
        <w:rPr>
          <w:i/>
          <w:szCs w:val="18"/>
        </w:rPr>
      </w:pPr>
      <w:r w:rsidRPr="00D713BD">
        <w:rPr>
          <w:i/>
          <w:szCs w:val="18"/>
        </w:rPr>
        <w:t>Taken van de ontvanger</w:t>
      </w:r>
    </w:p>
    <w:p w14:paraId="6C706D34" w14:textId="77777777" w:rsidR="00D713BD" w:rsidRPr="00D713BD" w:rsidRDefault="00D713BD" w:rsidP="00C7170B">
      <w:pPr>
        <w:rPr>
          <w:rFonts w:cs="Arial"/>
          <w:szCs w:val="18"/>
        </w:rPr>
      </w:pPr>
      <w:r w:rsidRPr="00D713BD">
        <w:rPr>
          <w:rFonts w:ascii="Wingdings" w:eastAsia="Wingdings" w:hAnsi="Wingdings" w:cs="Wingdings"/>
        </w:rPr>
        <w:t>Ü</w:t>
      </w:r>
      <w:r w:rsidRPr="00D713BD">
        <w:t xml:space="preserve"> Begin altijd met erkenning: “Fijn dat u ……”, of “Goed dat u ……..”</w:t>
      </w:r>
    </w:p>
    <w:p w14:paraId="7C62825C" w14:textId="77777777" w:rsidR="00D713BD" w:rsidRPr="00D713BD" w:rsidRDefault="00D713BD" w:rsidP="00C7170B">
      <w:pPr>
        <w:rPr>
          <w:szCs w:val="18"/>
        </w:rPr>
      </w:pPr>
      <w:r w:rsidRPr="00D713BD">
        <w:rPr>
          <w:rFonts w:cs="Arial"/>
          <w:b/>
          <w:sz w:val="22"/>
        </w:rPr>
        <w:t>A.</w:t>
      </w:r>
      <w:r w:rsidRPr="00D713BD">
        <w:rPr>
          <w:rFonts w:cs="Arial"/>
          <w:szCs w:val="18"/>
        </w:rPr>
        <w:t xml:space="preserve"> Betreft het een </w:t>
      </w:r>
      <w:r w:rsidRPr="00D713BD">
        <w:rPr>
          <w:rFonts w:cs="Arial"/>
          <w:b/>
          <w:sz w:val="22"/>
        </w:rPr>
        <w:t>algemene vraag over seksualiteit</w:t>
      </w:r>
      <w:r w:rsidRPr="00D713BD">
        <w:rPr>
          <w:rFonts w:cs="Arial"/>
          <w:szCs w:val="18"/>
        </w:rPr>
        <w:t xml:space="preserve"> waarbij (nog) geen sprake is van onrust dan wordt deze doorgegeven aan de groepsleerkracht.</w:t>
      </w:r>
      <w:r w:rsidRPr="00D713BD">
        <w:rPr>
          <w:szCs w:val="18"/>
        </w:rPr>
        <w:t xml:space="preserve"> De groepsleerkracht pakt de vraag meteen op. Als de vraag naar tevredenheid is beantwoord stopt het hier.</w:t>
      </w:r>
    </w:p>
    <w:p w14:paraId="6A3007BE" w14:textId="77777777" w:rsidR="00D713BD" w:rsidRPr="00D713BD" w:rsidRDefault="00D713BD" w:rsidP="00C7170B">
      <w:pPr>
        <w:rPr>
          <w:rFonts w:cs="Arial"/>
          <w:szCs w:val="18"/>
        </w:rPr>
      </w:pPr>
      <w:r w:rsidRPr="00D713BD">
        <w:rPr>
          <w:rFonts w:cs="Arial"/>
          <w:szCs w:val="18"/>
        </w:rPr>
        <w:t xml:space="preserve">Na oplossing van de vraag stopt het. </w:t>
      </w:r>
    </w:p>
    <w:p w14:paraId="2DBB053A" w14:textId="60174F6E" w:rsidR="00D713BD" w:rsidRPr="00D713BD" w:rsidRDefault="00D713BD" w:rsidP="00C7170B">
      <w:pPr>
        <w:rPr>
          <w:rFonts w:cs="Arial"/>
          <w:szCs w:val="18"/>
        </w:rPr>
      </w:pPr>
      <w:r w:rsidRPr="00D713BD">
        <w:rPr>
          <w:rFonts w:cs="Arial"/>
          <w:szCs w:val="18"/>
        </w:rPr>
        <w:t xml:space="preserve">Soms wordt een vraag </w:t>
      </w:r>
      <w:r w:rsidRPr="00D713BD">
        <w:rPr>
          <w:szCs w:val="18"/>
        </w:rPr>
        <w:t xml:space="preserve">door omstandigheden een melding of een dreigende klacht. </w:t>
      </w:r>
      <w:r w:rsidRPr="00D713BD">
        <w:rPr>
          <w:i/>
          <w:szCs w:val="18"/>
        </w:rPr>
        <w:t>Dan gaat de aanpak verder bij B.</w:t>
      </w:r>
    </w:p>
    <w:p w14:paraId="7AC45CA8" w14:textId="77777777" w:rsidR="00D713BD" w:rsidRPr="00D713BD" w:rsidRDefault="00D713BD" w:rsidP="00C7170B">
      <w:pPr>
        <w:rPr>
          <w:rFonts w:cs="Arial"/>
          <w:szCs w:val="18"/>
        </w:rPr>
      </w:pPr>
      <w:r w:rsidRPr="00D713BD">
        <w:rPr>
          <w:rFonts w:cs="Arial"/>
          <w:b/>
          <w:sz w:val="22"/>
        </w:rPr>
        <w:t>B.</w:t>
      </w:r>
      <w:r w:rsidRPr="00D713BD">
        <w:rPr>
          <w:rFonts w:cs="Arial"/>
          <w:szCs w:val="18"/>
        </w:rPr>
        <w:t xml:space="preserve"> Betreft het een </w:t>
      </w:r>
      <w:r w:rsidRPr="00D713BD">
        <w:rPr>
          <w:rFonts w:cs="Arial"/>
          <w:b/>
          <w:sz w:val="22"/>
        </w:rPr>
        <w:t>melding of een dreigende klacht</w:t>
      </w:r>
      <w:r w:rsidRPr="00D713BD">
        <w:rPr>
          <w:rFonts w:cs="Arial"/>
          <w:szCs w:val="18"/>
        </w:rPr>
        <w:t xml:space="preserve"> dan is het belangrijk om direct contact op te nemen met de interne contactpersoon of anders de directeur (of diens plaatsvervanger als deze niet aanwezig is).</w:t>
      </w:r>
    </w:p>
    <w:p w14:paraId="5A238A06" w14:textId="77777777" w:rsidR="00D713BD" w:rsidRPr="00D713BD" w:rsidRDefault="00D713BD" w:rsidP="00C7170B">
      <w:pPr>
        <w:rPr>
          <w:rFonts w:cs="Arial"/>
          <w:szCs w:val="18"/>
        </w:rPr>
      </w:pPr>
      <w:r w:rsidRPr="00D713BD">
        <w:rPr>
          <w:rFonts w:cs="Arial"/>
          <w:szCs w:val="18"/>
        </w:rPr>
        <w:t xml:space="preserve">Een melding of dreigende klacht kan betrekking hebben op een situatie waarbij meerdere leerlingen betrokken zijn maar ook een situatie waarbij een personeelslid betrokken is. Gaat het om seksueel grensoverschrijdend gedrag waarbij leerlingen en een personeelslid betrokken zijn dan geldt de meld- en aangifteplicht </w:t>
      </w:r>
      <w:r w:rsidRPr="00D713BD">
        <w:rPr>
          <w:rFonts w:cs="Arial"/>
          <w:i/>
          <w:szCs w:val="18"/>
        </w:rPr>
        <w:t>(zie onder C.)</w:t>
      </w:r>
    </w:p>
    <w:p w14:paraId="2072DEB9" w14:textId="77777777" w:rsidR="00D713BD" w:rsidRPr="00C7170B" w:rsidRDefault="00D713BD" w:rsidP="00C7170B">
      <w:pPr>
        <w:rPr>
          <w:rStyle w:val="Subtieleverwijzing"/>
        </w:rPr>
      </w:pPr>
      <w:r w:rsidRPr="00C7170B">
        <w:rPr>
          <w:rStyle w:val="Subtieleverwijzing"/>
        </w:rPr>
        <w:lastRenderedPageBreak/>
        <w:t>Taken van de ontvanger</w:t>
      </w:r>
    </w:p>
    <w:p w14:paraId="71D7312D" w14:textId="40D76A47" w:rsidR="00D713BD" w:rsidRPr="00D713BD" w:rsidRDefault="00D713BD" w:rsidP="00F93A4C">
      <w:pPr>
        <w:numPr>
          <w:ilvl w:val="0"/>
          <w:numId w:val="50"/>
        </w:numPr>
      </w:pPr>
      <w:r w:rsidRPr="00D713BD">
        <w:t>L</w:t>
      </w:r>
      <w:r w:rsidRPr="00C7170B">
        <w:rPr>
          <w:szCs w:val="18"/>
        </w:rPr>
        <w:t>aat de melder zijn/haar verhaal vertellen.</w:t>
      </w:r>
    </w:p>
    <w:p w14:paraId="6786809C" w14:textId="77777777" w:rsidR="00D713BD" w:rsidRPr="00C7170B" w:rsidRDefault="00D713BD" w:rsidP="00F93A4C">
      <w:pPr>
        <w:numPr>
          <w:ilvl w:val="0"/>
          <w:numId w:val="49"/>
        </w:numPr>
        <w:rPr>
          <w:rFonts w:cs="Arial"/>
          <w:szCs w:val="18"/>
          <w:u w:val="single"/>
        </w:rPr>
      </w:pPr>
      <w:r w:rsidRPr="00D713BD">
        <w:t>Ü G</w:t>
      </w:r>
      <w:r w:rsidRPr="00C7170B">
        <w:rPr>
          <w:szCs w:val="18"/>
        </w:rPr>
        <w:t xml:space="preserve">eef aan de melder aan dat de melding serieus wordt opgepakt. </w:t>
      </w:r>
    </w:p>
    <w:p w14:paraId="2E00C4DA" w14:textId="6CBAF5DC" w:rsidR="00D713BD" w:rsidRPr="00C7170B" w:rsidRDefault="00D713BD" w:rsidP="00F93A4C">
      <w:pPr>
        <w:numPr>
          <w:ilvl w:val="0"/>
          <w:numId w:val="49"/>
        </w:numPr>
        <w:rPr>
          <w:rFonts w:cs="Arial"/>
          <w:szCs w:val="18"/>
          <w:u w:val="single"/>
        </w:rPr>
      </w:pPr>
      <w:r w:rsidRPr="00D713BD">
        <w:t>I</w:t>
      </w:r>
      <w:r w:rsidRPr="00C7170B">
        <w:rPr>
          <w:szCs w:val="18"/>
        </w:rPr>
        <w:t>nformeert bij de melder wie er nog meer op de hoogte zijn.</w:t>
      </w:r>
    </w:p>
    <w:p w14:paraId="6E8CB36A" w14:textId="6634F4D8" w:rsidR="00D713BD" w:rsidRPr="00C7170B" w:rsidRDefault="00D713BD" w:rsidP="00F93A4C">
      <w:pPr>
        <w:numPr>
          <w:ilvl w:val="0"/>
          <w:numId w:val="49"/>
        </w:numPr>
        <w:rPr>
          <w:szCs w:val="18"/>
        </w:rPr>
      </w:pPr>
      <w:r w:rsidRPr="00D713BD">
        <w:t>V</w:t>
      </w:r>
      <w:r w:rsidRPr="00C7170B">
        <w:rPr>
          <w:szCs w:val="18"/>
        </w:rPr>
        <w:t>raag de melder het verhaal tot nader bericht niet verder te verspreiden.</w:t>
      </w:r>
    </w:p>
    <w:p w14:paraId="26CBC9A5" w14:textId="62052AE2" w:rsidR="00D713BD" w:rsidRPr="00C7170B" w:rsidRDefault="00D713BD" w:rsidP="00F93A4C">
      <w:pPr>
        <w:numPr>
          <w:ilvl w:val="0"/>
          <w:numId w:val="49"/>
        </w:numPr>
        <w:rPr>
          <w:rFonts w:cs="Arial"/>
          <w:szCs w:val="18"/>
          <w:u w:val="single"/>
        </w:rPr>
      </w:pPr>
      <w:r w:rsidRPr="00D713BD">
        <w:t xml:space="preserve">Denk aan erkenning – openheid – duidelijkheid en snelheid </w:t>
      </w:r>
    </w:p>
    <w:p w14:paraId="73037436" w14:textId="0FBA693E" w:rsidR="00D713BD" w:rsidRPr="00C7170B" w:rsidRDefault="00D713BD" w:rsidP="00F93A4C">
      <w:pPr>
        <w:numPr>
          <w:ilvl w:val="0"/>
          <w:numId w:val="49"/>
        </w:numPr>
        <w:rPr>
          <w:szCs w:val="18"/>
        </w:rPr>
      </w:pPr>
      <w:r w:rsidRPr="00D713BD">
        <w:t>Bespreek</w:t>
      </w:r>
      <w:r w:rsidRPr="00C7170B">
        <w:rPr>
          <w:szCs w:val="18"/>
        </w:rPr>
        <w:t xml:space="preserve"> met de melder dat dezelfde dag nog contact wordt opgenomen.</w:t>
      </w:r>
      <w:r w:rsidR="00C7170B">
        <w:rPr>
          <w:szCs w:val="18"/>
        </w:rPr>
        <w:br/>
      </w:r>
      <w:r w:rsidRPr="00C7170B">
        <w:rPr>
          <w:szCs w:val="18"/>
        </w:rPr>
        <w:t xml:space="preserve">Dit kan ook door de interne contactpersoon of de externe vertrouwenspersoon. </w:t>
      </w:r>
      <w:r w:rsidRPr="00C7170B">
        <w:rPr>
          <w:szCs w:val="18"/>
        </w:rPr>
        <w:br/>
        <w:t xml:space="preserve">Bij dreigende klacht, contact opnemen met directeur. </w:t>
      </w:r>
      <w:r w:rsidR="00C7170B">
        <w:rPr>
          <w:szCs w:val="18"/>
        </w:rPr>
        <w:br/>
      </w:r>
      <w:r w:rsidRPr="00C7170B">
        <w:rPr>
          <w:szCs w:val="18"/>
        </w:rPr>
        <w:t>Let op: Koppel ook terug als dit niet is gelukt. Geef aan wanneer opnieuw gebeld wordt.</w:t>
      </w:r>
    </w:p>
    <w:p w14:paraId="7A714F68" w14:textId="0B664740" w:rsidR="00D713BD" w:rsidRPr="00C7170B" w:rsidRDefault="00D713BD" w:rsidP="00C7170B">
      <w:pPr>
        <w:rPr>
          <w:rStyle w:val="Subtieleverwijzing"/>
        </w:rPr>
      </w:pPr>
      <w:r w:rsidRPr="00C7170B">
        <w:rPr>
          <w:rStyle w:val="Subtieleverwijzing"/>
        </w:rPr>
        <w:t xml:space="preserve">Taken van de interne contactpersoon bij een melding of dreigende klacht </w:t>
      </w:r>
    </w:p>
    <w:p w14:paraId="6800544C" w14:textId="09128DF9" w:rsidR="00D713BD" w:rsidRPr="00D713BD" w:rsidRDefault="00D713BD" w:rsidP="00F93A4C">
      <w:pPr>
        <w:numPr>
          <w:ilvl w:val="0"/>
          <w:numId w:val="51"/>
        </w:numPr>
      </w:pPr>
      <w:r w:rsidRPr="00D713BD">
        <w:t>Begin altijd met erkenning: “Fijn dat u ……”, of “Goed dat u ……..”</w:t>
      </w:r>
    </w:p>
    <w:p w14:paraId="6FAEC9D6" w14:textId="362CD061" w:rsidR="00D713BD" w:rsidRPr="003D4AFE" w:rsidRDefault="00D713BD" w:rsidP="00F93A4C">
      <w:pPr>
        <w:numPr>
          <w:ilvl w:val="0"/>
          <w:numId w:val="51"/>
        </w:numPr>
        <w:rPr>
          <w:szCs w:val="18"/>
        </w:rPr>
      </w:pPr>
      <w:r w:rsidRPr="00D713BD">
        <w:t>L</w:t>
      </w:r>
      <w:r w:rsidRPr="003D4AFE">
        <w:rPr>
          <w:szCs w:val="18"/>
        </w:rPr>
        <w:t xml:space="preserve">aat de melder zijn/haar verhaal vertellen. </w:t>
      </w:r>
    </w:p>
    <w:p w14:paraId="1F821BF8" w14:textId="5FFE4B45" w:rsidR="00D713BD" w:rsidRPr="003D4AFE" w:rsidRDefault="00D713BD" w:rsidP="00F93A4C">
      <w:pPr>
        <w:numPr>
          <w:ilvl w:val="0"/>
          <w:numId w:val="51"/>
        </w:numPr>
        <w:rPr>
          <w:szCs w:val="18"/>
        </w:rPr>
      </w:pPr>
      <w:r w:rsidRPr="00D713BD">
        <w:t>O</w:t>
      </w:r>
      <w:r w:rsidRPr="003D4AFE">
        <w:rPr>
          <w:szCs w:val="18"/>
        </w:rPr>
        <w:t xml:space="preserve">verleg met de melder over het informeren van de ouders (als zij niet de melder </w:t>
      </w:r>
      <w:r w:rsidRPr="003D4AFE">
        <w:rPr>
          <w:szCs w:val="18"/>
        </w:rPr>
        <w:br/>
        <w:t xml:space="preserve">        zijn), leerkracht, directie en externe vertrouwenspersoon.</w:t>
      </w:r>
    </w:p>
    <w:p w14:paraId="5D77AB12" w14:textId="6473B594" w:rsidR="00D713BD" w:rsidRPr="003D4AFE" w:rsidRDefault="00D713BD" w:rsidP="00F93A4C">
      <w:pPr>
        <w:numPr>
          <w:ilvl w:val="0"/>
          <w:numId w:val="51"/>
        </w:numPr>
        <w:rPr>
          <w:szCs w:val="18"/>
        </w:rPr>
      </w:pPr>
      <w:r w:rsidRPr="00D713BD">
        <w:t>O</w:t>
      </w:r>
      <w:r w:rsidRPr="003D4AFE">
        <w:rPr>
          <w:szCs w:val="18"/>
        </w:rPr>
        <w:t>verleg met de externe vertrouwenspersoon en directie (geef aan dat je dit doet)</w:t>
      </w:r>
    </w:p>
    <w:p w14:paraId="10A08FB2" w14:textId="5CBDAA21" w:rsidR="00D713BD" w:rsidRPr="003D4AFE" w:rsidRDefault="00D713BD" w:rsidP="00F93A4C">
      <w:pPr>
        <w:numPr>
          <w:ilvl w:val="0"/>
          <w:numId w:val="51"/>
        </w:numPr>
        <w:rPr>
          <w:szCs w:val="18"/>
        </w:rPr>
      </w:pPr>
      <w:r w:rsidRPr="003D4AFE">
        <w:rPr>
          <w:szCs w:val="18"/>
        </w:rPr>
        <w:t>Advies is om alle gesprekken goed vast te leggen in een logboek.</w:t>
      </w:r>
    </w:p>
    <w:p w14:paraId="7AB56665" w14:textId="77777777" w:rsidR="00D713BD" w:rsidRPr="003D4AFE" w:rsidRDefault="00D713BD" w:rsidP="00C7170B">
      <w:pPr>
        <w:rPr>
          <w:rStyle w:val="Subtieleverwijzing"/>
        </w:rPr>
      </w:pPr>
      <w:r w:rsidRPr="003D4AFE">
        <w:rPr>
          <w:rStyle w:val="Subtieleverwijzing"/>
        </w:rPr>
        <w:t xml:space="preserve">Taken van de externe vertrouwenspersoon </w:t>
      </w:r>
    </w:p>
    <w:p w14:paraId="1C261C84" w14:textId="2D61046B" w:rsidR="00D713BD" w:rsidRPr="003D4AFE" w:rsidRDefault="00D713BD" w:rsidP="00F93A4C">
      <w:pPr>
        <w:numPr>
          <w:ilvl w:val="0"/>
          <w:numId w:val="52"/>
        </w:numPr>
        <w:rPr>
          <w:iCs/>
        </w:rPr>
      </w:pPr>
      <w:r w:rsidRPr="00D713BD">
        <w:t>Kan</w:t>
      </w:r>
      <w:r w:rsidRPr="003D4AFE">
        <w:rPr>
          <w:rFonts w:cs="Arial"/>
          <w:iCs/>
          <w:szCs w:val="18"/>
        </w:rPr>
        <w:t xml:space="preserve"> leerkrachten adviseren</w:t>
      </w:r>
      <w:r w:rsidRPr="003D4AFE">
        <w:rPr>
          <w:iCs/>
        </w:rPr>
        <w:t xml:space="preserve"> b</w:t>
      </w:r>
      <w:r w:rsidRPr="003D4AFE">
        <w:rPr>
          <w:szCs w:val="18"/>
        </w:rPr>
        <w:t xml:space="preserve">ij vragen of over een mogelijke melding. </w:t>
      </w:r>
      <w:r w:rsidRPr="003D4AFE">
        <w:rPr>
          <w:szCs w:val="18"/>
        </w:rPr>
        <w:br/>
        <w:t>Ook ouders kunnen contact opnemen.</w:t>
      </w:r>
    </w:p>
    <w:p w14:paraId="7D20B61D" w14:textId="7741C49A" w:rsidR="00D713BD" w:rsidRPr="003D4AFE" w:rsidRDefault="00D713BD" w:rsidP="00F93A4C">
      <w:pPr>
        <w:numPr>
          <w:ilvl w:val="0"/>
          <w:numId w:val="52"/>
        </w:numPr>
        <w:rPr>
          <w:szCs w:val="18"/>
        </w:rPr>
      </w:pPr>
      <w:r w:rsidRPr="00D713BD">
        <w:t>G</w:t>
      </w:r>
      <w:r w:rsidRPr="003D4AFE">
        <w:rPr>
          <w:szCs w:val="18"/>
        </w:rPr>
        <w:t>aat na of bemiddeling oplossing biedt, of dat de klachtprocedure wordt gestart.</w:t>
      </w:r>
    </w:p>
    <w:p w14:paraId="6AF75F48" w14:textId="523380C7" w:rsidR="00D713BD" w:rsidRPr="003D4AFE" w:rsidRDefault="00D713BD" w:rsidP="00F93A4C">
      <w:pPr>
        <w:numPr>
          <w:ilvl w:val="0"/>
          <w:numId w:val="52"/>
        </w:numPr>
        <w:rPr>
          <w:szCs w:val="18"/>
        </w:rPr>
      </w:pPr>
      <w:r w:rsidRPr="00D713BD">
        <w:t xml:space="preserve">Desgewenst wordt </w:t>
      </w:r>
      <w:r w:rsidRPr="003D4AFE">
        <w:rPr>
          <w:szCs w:val="18"/>
        </w:rPr>
        <w:t>de klager begeleid bij de verdere procedure en wordt bijstand verleend bij het doen van aangifte bij politie of justitie.</w:t>
      </w:r>
    </w:p>
    <w:p w14:paraId="27E3BBF8" w14:textId="77777777" w:rsidR="003D4AFE" w:rsidRDefault="00D713BD" w:rsidP="00F93A4C">
      <w:pPr>
        <w:numPr>
          <w:ilvl w:val="0"/>
          <w:numId w:val="52"/>
        </w:numPr>
        <w:rPr>
          <w:szCs w:val="18"/>
        </w:rPr>
      </w:pPr>
      <w:r w:rsidRPr="00D713BD">
        <w:t>A</w:t>
      </w:r>
      <w:r w:rsidRPr="003D4AFE">
        <w:rPr>
          <w:szCs w:val="18"/>
        </w:rPr>
        <w:t>dviseert de directie gevraagd en ongevraagd.</w:t>
      </w:r>
    </w:p>
    <w:p w14:paraId="78BB984E" w14:textId="3064D8F3" w:rsidR="00D713BD" w:rsidRPr="003D4AFE" w:rsidRDefault="00D713BD" w:rsidP="00F93A4C">
      <w:pPr>
        <w:numPr>
          <w:ilvl w:val="0"/>
          <w:numId w:val="52"/>
        </w:numPr>
        <w:rPr>
          <w:szCs w:val="18"/>
        </w:rPr>
      </w:pPr>
      <w:r w:rsidRPr="00D713BD">
        <w:t>Registreert a</w:t>
      </w:r>
      <w:r w:rsidRPr="003D4AFE">
        <w:rPr>
          <w:szCs w:val="18"/>
        </w:rPr>
        <w:t xml:space="preserve">lle acties in een logboek. </w:t>
      </w:r>
    </w:p>
    <w:p w14:paraId="4D7A01F3" w14:textId="77777777" w:rsidR="00D713BD" w:rsidRPr="00D713BD" w:rsidRDefault="00D713BD" w:rsidP="00C7170B">
      <w:pPr>
        <w:rPr>
          <w:i/>
          <w:szCs w:val="18"/>
        </w:rPr>
      </w:pPr>
      <w:r w:rsidRPr="00D713BD">
        <w:rPr>
          <w:szCs w:val="18"/>
        </w:rPr>
        <w:t xml:space="preserve">Als de melding naar tevredenheid is aangepakt/opgelost en afgerond dan stopt het hier. Soms kan een melding of klacht door omstandigheden niet naar tevredenheid aangepakt worden. Soms zijn er onvoorziene ontwikkelingen of lopen de emoties hoog op en ontstaat er een situatie van dreigende maatschappelijke onrust. </w:t>
      </w:r>
      <w:r w:rsidRPr="00D713BD">
        <w:rPr>
          <w:i/>
          <w:szCs w:val="18"/>
        </w:rPr>
        <w:t>Dan gaat de aanpak verder bij 3.</w:t>
      </w:r>
    </w:p>
    <w:p w14:paraId="205F349A" w14:textId="77777777" w:rsidR="00D713BD" w:rsidRPr="003D4AFE" w:rsidRDefault="00D713BD" w:rsidP="00C7170B">
      <w:pPr>
        <w:rPr>
          <w:rStyle w:val="Subtieleverwijzing"/>
        </w:rPr>
      </w:pPr>
      <w:r w:rsidRPr="003D4AFE">
        <w:rPr>
          <w:rStyle w:val="Subtieleverwijzing"/>
        </w:rPr>
        <w:t>2. Bij betrokkenheid personeelslid:</w:t>
      </w:r>
    </w:p>
    <w:p w14:paraId="492B847D" w14:textId="77777777" w:rsidR="00D713BD" w:rsidRPr="00D713BD" w:rsidRDefault="00D713BD" w:rsidP="00C7170B">
      <w:pPr>
        <w:rPr>
          <w:rFonts w:cs="Arial"/>
          <w:szCs w:val="18"/>
        </w:rPr>
      </w:pPr>
      <w:r w:rsidRPr="00D713BD">
        <w:rPr>
          <w:rFonts w:cs="Arial"/>
          <w:b/>
          <w:sz w:val="22"/>
        </w:rPr>
        <w:t>B.</w:t>
      </w:r>
      <w:r w:rsidRPr="00D713BD">
        <w:rPr>
          <w:rFonts w:cs="Arial"/>
          <w:szCs w:val="18"/>
        </w:rPr>
        <w:t xml:space="preserve"> Betreft het een </w:t>
      </w:r>
      <w:r w:rsidRPr="00D713BD">
        <w:rPr>
          <w:rFonts w:cs="Arial"/>
          <w:b/>
          <w:sz w:val="22"/>
        </w:rPr>
        <w:t>melding of een dreigende klacht</w:t>
      </w:r>
      <w:r w:rsidRPr="00D713BD">
        <w:rPr>
          <w:rFonts w:cs="Arial"/>
          <w:szCs w:val="18"/>
        </w:rPr>
        <w:t xml:space="preserve"> dan is het belangrijk om direct contact op te nemen met de interne contactpersoon of anders de directeur (of diens plaatsvervanger als deze niet aanwezig is).</w:t>
      </w:r>
    </w:p>
    <w:p w14:paraId="368E1F70" w14:textId="77777777" w:rsidR="00D713BD" w:rsidRPr="00D713BD" w:rsidRDefault="00D713BD" w:rsidP="00C7170B">
      <w:pPr>
        <w:rPr>
          <w:rFonts w:cs="Arial"/>
          <w:sz w:val="22"/>
        </w:rPr>
      </w:pPr>
      <w:r w:rsidRPr="00D713BD">
        <w:rPr>
          <w:rFonts w:cs="Arial"/>
          <w:b/>
          <w:sz w:val="22"/>
        </w:rPr>
        <w:t>C.</w:t>
      </w:r>
      <w:r w:rsidRPr="00D713BD">
        <w:rPr>
          <w:rFonts w:cs="Arial"/>
          <w:sz w:val="22"/>
        </w:rPr>
        <w:t xml:space="preserve"> </w:t>
      </w:r>
      <w:r w:rsidRPr="00D713BD">
        <w:rPr>
          <w:rFonts w:cs="Arial"/>
          <w:b/>
          <w:sz w:val="22"/>
        </w:rPr>
        <w:t>Meldplicht = altijd direct naar directeur.</w:t>
      </w:r>
    </w:p>
    <w:p w14:paraId="0558E3E2" w14:textId="77777777" w:rsidR="00D713BD" w:rsidRPr="00D713BD" w:rsidRDefault="00D713BD" w:rsidP="00C7170B">
      <w:pPr>
        <w:rPr>
          <w:rFonts w:cs="Arial"/>
          <w:szCs w:val="18"/>
        </w:rPr>
      </w:pPr>
      <w:r w:rsidRPr="00D713BD">
        <w:rPr>
          <w:rFonts w:cs="Arial"/>
          <w:szCs w:val="18"/>
        </w:rPr>
        <w:lastRenderedPageBreak/>
        <w:t xml:space="preserve">Betreft de melding (een vermoeden van) ongewenst seksueel gedrag waarbij een personeelslid (iedereen die werkzaamheden voor de school verricht, </w:t>
      </w:r>
      <w:r w:rsidRPr="00D713BD">
        <w:rPr>
          <w:szCs w:val="18"/>
        </w:rPr>
        <w:t>dus ook de stagiaire of hulpouder)</w:t>
      </w:r>
      <w:r w:rsidRPr="00D713BD">
        <w:rPr>
          <w:rFonts w:cs="Arial"/>
          <w:szCs w:val="18"/>
        </w:rPr>
        <w:t xml:space="preserve"> betrokken is, dan geldt de Meld- en aangifteplicht en gaat de melding, waar deze ook binnenkomt, direct door naar de directeur. Als deze niet aanwezig is, wordt de melding doorgestuurd naar diens vervanger.</w:t>
      </w:r>
    </w:p>
    <w:p w14:paraId="3E2B008F" w14:textId="77777777" w:rsidR="00D713BD" w:rsidRPr="00D713BD" w:rsidRDefault="00D713BD" w:rsidP="00C7170B">
      <w:pPr>
        <w:rPr>
          <w:rFonts w:cs="Arial"/>
          <w:szCs w:val="18"/>
        </w:rPr>
      </w:pPr>
      <w:r w:rsidRPr="00D713BD">
        <w:rPr>
          <w:rFonts w:cs="Arial"/>
          <w:szCs w:val="18"/>
        </w:rPr>
        <w:t>Let op: Ook bij een vermoeden geldt de Meldplicht!</w:t>
      </w:r>
    </w:p>
    <w:p w14:paraId="12C15547" w14:textId="77777777" w:rsidR="00D713BD" w:rsidRPr="00D713BD" w:rsidRDefault="00D713BD" w:rsidP="00C7170B">
      <w:pPr>
        <w:rPr>
          <w:rFonts w:cs="Arial"/>
          <w:szCs w:val="18"/>
        </w:rPr>
      </w:pPr>
    </w:p>
    <w:p w14:paraId="1DF14AC7" w14:textId="77777777" w:rsidR="00D713BD" w:rsidRPr="003D4AFE" w:rsidRDefault="00D713BD" w:rsidP="00C7170B">
      <w:pPr>
        <w:rPr>
          <w:rStyle w:val="Subtieleverwijzing"/>
        </w:rPr>
      </w:pPr>
      <w:r w:rsidRPr="003D4AFE">
        <w:rPr>
          <w:rStyle w:val="Subtieleverwijzing"/>
        </w:rPr>
        <w:t>Taken van de ontvanger van het bericht</w:t>
      </w:r>
    </w:p>
    <w:p w14:paraId="4CCE80CB" w14:textId="18A8CC1D" w:rsidR="00D713BD" w:rsidRPr="00D713BD" w:rsidRDefault="00D713BD" w:rsidP="00F93A4C">
      <w:pPr>
        <w:numPr>
          <w:ilvl w:val="0"/>
          <w:numId w:val="53"/>
        </w:numPr>
      </w:pPr>
      <w:r w:rsidRPr="00D713BD">
        <w:t>Begin altijd met erkenning: “Fijn dat u ……”, of “Goed dat u ……..”</w:t>
      </w:r>
    </w:p>
    <w:p w14:paraId="292FD70C" w14:textId="3BCB0E70" w:rsidR="00D713BD" w:rsidRPr="003D4AFE" w:rsidRDefault="00D713BD" w:rsidP="00F93A4C">
      <w:pPr>
        <w:numPr>
          <w:ilvl w:val="0"/>
          <w:numId w:val="53"/>
        </w:numPr>
        <w:rPr>
          <w:szCs w:val="18"/>
        </w:rPr>
      </w:pPr>
      <w:r w:rsidRPr="00D713BD">
        <w:t>I</w:t>
      </w:r>
      <w:r w:rsidRPr="003D4AFE">
        <w:rPr>
          <w:szCs w:val="18"/>
        </w:rPr>
        <w:t xml:space="preserve">nformeert de melder dat hij/zij wettelijk verplicht is de directeur (het bevoegd gezag) te informeren over de melding, conform de </w:t>
      </w:r>
      <w:r w:rsidRPr="003D4AFE">
        <w:rPr>
          <w:b/>
          <w:szCs w:val="18"/>
        </w:rPr>
        <w:t>Meld- en aangifteplicht</w:t>
      </w:r>
      <w:r w:rsidRPr="003D4AFE">
        <w:rPr>
          <w:szCs w:val="18"/>
        </w:rPr>
        <w:t xml:space="preserve"> voor het onderwijs. </w:t>
      </w:r>
    </w:p>
    <w:p w14:paraId="2836CE2C" w14:textId="29C8655D" w:rsidR="00D713BD" w:rsidRPr="003D4AFE" w:rsidRDefault="00D713BD" w:rsidP="00F93A4C">
      <w:pPr>
        <w:numPr>
          <w:ilvl w:val="0"/>
          <w:numId w:val="53"/>
        </w:numPr>
        <w:rPr>
          <w:szCs w:val="18"/>
        </w:rPr>
      </w:pPr>
      <w:r w:rsidRPr="003D4AFE">
        <w:rPr>
          <w:szCs w:val="18"/>
        </w:rPr>
        <w:t xml:space="preserve">Geeft de melder ‘geen kans’ zijn/haar verhaal te vertellen. Geeft dit </w:t>
      </w:r>
      <w:r w:rsidRPr="003D4AFE">
        <w:rPr>
          <w:b/>
          <w:szCs w:val="18"/>
        </w:rPr>
        <w:t>altijd</w:t>
      </w:r>
      <w:r w:rsidRPr="003D4AFE">
        <w:rPr>
          <w:szCs w:val="18"/>
        </w:rPr>
        <w:t xml:space="preserve"> </w:t>
      </w:r>
      <w:r w:rsidRPr="003D4AFE">
        <w:rPr>
          <w:b/>
          <w:szCs w:val="18"/>
        </w:rPr>
        <w:t>direc</w:t>
      </w:r>
      <w:r w:rsidR="003D4AFE">
        <w:rPr>
          <w:b/>
          <w:szCs w:val="18"/>
        </w:rPr>
        <w:t xml:space="preserve">t </w:t>
      </w:r>
      <w:r w:rsidRPr="003D4AFE">
        <w:rPr>
          <w:szCs w:val="18"/>
        </w:rPr>
        <w:t xml:space="preserve">door aan de </w:t>
      </w:r>
      <w:r w:rsidRPr="003D4AFE">
        <w:rPr>
          <w:b/>
          <w:szCs w:val="18"/>
        </w:rPr>
        <w:t>directeur</w:t>
      </w:r>
      <w:r w:rsidRPr="003D4AFE">
        <w:rPr>
          <w:szCs w:val="18"/>
        </w:rPr>
        <w:t xml:space="preserve"> (of diens vervanger). Hoe minder je over je collega hoort hoe beter. Verder zelf stilhouden tot nader bericht vanuit de directie.</w:t>
      </w:r>
    </w:p>
    <w:p w14:paraId="599046C6" w14:textId="77777777" w:rsidR="00D713BD" w:rsidRPr="003D4AFE" w:rsidRDefault="00D713BD" w:rsidP="00C7170B">
      <w:pPr>
        <w:rPr>
          <w:rStyle w:val="Subtieleverwijzing"/>
        </w:rPr>
      </w:pPr>
      <w:r w:rsidRPr="003D4AFE">
        <w:rPr>
          <w:rStyle w:val="Subtieleverwijzing"/>
        </w:rPr>
        <w:t>Taken van het bevoegd gezag/directeur = Toepassing van de Meld- en aangifteplicht:</w:t>
      </w:r>
    </w:p>
    <w:p w14:paraId="21DCE0BE" w14:textId="77777777" w:rsidR="003D4AFE" w:rsidRDefault="00D713BD" w:rsidP="00F93A4C">
      <w:pPr>
        <w:numPr>
          <w:ilvl w:val="0"/>
          <w:numId w:val="54"/>
        </w:numPr>
        <w:rPr>
          <w:szCs w:val="18"/>
        </w:rPr>
      </w:pPr>
      <w:r w:rsidRPr="00D713BD">
        <w:t>B</w:t>
      </w:r>
      <w:r w:rsidRPr="003D4AFE">
        <w:rPr>
          <w:szCs w:val="18"/>
        </w:rPr>
        <w:t xml:space="preserve">ekijkt of informeren van het bestuur nodig is. </w:t>
      </w:r>
    </w:p>
    <w:p w14:paraId="01B67E5A" w14:textId="77777777" w:rsidR="003D4AFE" w:rsidRDefault="00D713BD" w:rsidP="00F93A4C">
      <w:pPr>
        <w:numPr>
          <w:ilvl w:val="0"/>
          <w:numId w:val="54"/>
        </w:numPr>
        <w:rPr>
          <w:szCs w:val="18"/>
        </w:rPr>
      </w:pPr>
      <w:r w:rsidRPr="00D713BD">
        <w:t>O</w:t>
      </w:r>
      <w:r w:rsidRPr="003D4AFE">
        <w:rPr>
          <w:szCs w:val="18"/>
        </w:rPr>
        <w:t xml:space="preserve">verlegt met de vertrouwensinspecteur. </w:t>
      </w:r>
      <w:r w:rsidRPr="003D4AFE">
        <w:rPr>
          <w:b/>
          <w:bCs/>
          <w:szCs w:val="18"/>
        </w:rPr>
        <w:t>T</w:t>
      </w:r>
      <w:r w:rsidRPr="003D4AFE">
        <w:rPr>
          <w:szCs w:val="18"/>
        </w:rPr>
        <w:t xml:space="preserve"> 0900-1113111 </w:t>
      </w:r>
    </w:p>
    <w:p w14:paraId="1B6CDB4F" w14:textId="6C27106E" w:rsidR="003D4AFE" w:rsidRDefault="00D713BD" w:rsidP="00F93A4C">
      <w:pPr>
        <w:numPr>
          <w:ilvl w:val="0"/>
          <w:numId w:val="54"/>
        </w:numPr>
        <w:rPr>
          <w:szCs w:val="18"/>
        </w:rPr>
      </w:pPr>
      <w:r w:rsidRPr="003D4AFE">
        <w:rPr>
          <w:szCs w:val="18"/>
        </w:rPr>
        <w:t>Bij een redelijk vermoeden van een zedenmisdrijf, een strafbaar feit, volgt aangifte</w:t>
      </w:r>
      <w:r w:rsidR="003D4AFE">
        <w:rPr>
          <w:szCs w:val="18"/>
        </w:rPr>
        <w:t xml:space="preserve"> </w:t>
      </w:r>
      <w:r w:rsidRPr="003D4AFE">
        <w:rPr>
          <w:szCs w:val="18"/>
        </w:rPr>
        <w:t xml:space="preserve">bij de politie of justitie, na eerst (de ouders van) de klager en de aangeklaagde te hebben geïnformeerd </w:t>
      </w:r>
    </w:p>
    <w:p w14:paraId="5EC1F9B0" w14:textId="0B5FE6C3" w:rsidR="00D713BD" w:rsidRPr="003D4AFE" w:rsidRDefault="00D713BD" w:rsidP="00F93A4C">
      <w:pPr>
        <w:numPr>
          <w:ilvl w:val="0"/>
          <w:numId w:val="54"/>
        </w:numPr>
        <w:rPr>
          <w:szCs w:val="18"/>
        </w:rPr>
      </w:pPr>
      <w:r w:rsidRPr="003D4AFE">
        <w:rPr>
          <w:szCs w:val="18"/>
        </w:rPr>
        <w:t>De directeur overlegt met de vertrouwensinspecteur en de externe vertrouwenspersoon welke stappen genomen worden naar de aangeklaagde.</w:t>
      </w:r>
    </w:p>
    <w:p w14:paraId="5294B9CA" w14:textId="77777777" w:rsidR="00D713BD" w:rsidRPr="003D4AFE" w:rsidRDefault="00D713BD" w:rsidP="00C7170B">
      <w:pPr>
        <w:rPr>
          <w:rStyle w:val="Subtieleverwijzing"/>
        </w:rPr>
      </w:pPr>
      <w:r w:rsidRPr="003D4AFE">
        <w:rPr>
          <w:rStyle w:val="Subtieleverwijzing"/>
        </w:rPr>
        <w:t xml:space="preserve">3. Bij dreigende (maatschappelijke) onrust </w:t>
      </w:r>
    </w:p>
    <w:p w14:paraId="2EA866F5" w14:textId="77777777" w:rsidR="00D713BD" w:rsidRPr="00D713BD" w:rsidRDefault="00D713BD" w:rsidP="00C7170B">
      <w:pPr>
        <w:rPr>
          <w:szCs w:val="18"/>
        </w:rPr>
      </w:pPr>
      <w:r w:rsidRPr="00D713BD">
        <w:rPr>
          <w:szCs w:val="18"/>
        </w:rPr>
        <w:t>Soms zijn er onvoorziene ontwikkelingen of lopen de emoties hoog op en ontstaat er een situatie van dreigende maatschappelijke onrust. Zeker bij betrokkenheid van een personeelslid is dit zo.</w:t>
      </w:r>
    </w:p>
    <w:p w14:paraId="62772B4B" w14:textId="77777777" w:rsidR="00D713BD" w:rsidRPr="003D4AFE" w:rsidRDefault="00D713BD" w:rsidP="00C7170B">
      <w:pPr>
        <w:rPr>
          <w:rStyle w:val="Subtieleverwijzing"/>
        </w:rPr>
      </w:pPr>
      <w:r w:rsidRPr="003D4AFE">
        <w:rPr>
          <w:rStyle w:val="Subtieleverwijzing"/>
        </w:rPr>
        <w:t>Taken directeur</w:t>
      </w:r>
    </w:p>
    <w:p w14:paraId="10C4BB69" w14:textId="4B96CEA4" w:rsidR="00D713BD" w:rsidRPr="003D4AFE" w:rsidRDefault="00D713BD" w:rsidP="00F93A4C">
      <w:pPr>
        <w:numPr>
          <w:ilvl w:val="0"/>
          <w:numId w:val="55"/>
        </w:numPr>
        <w:rPr>
          <w:szCs w:val="18"/>
        </w:rPr>
      </w:pPr>
      <w:r w:rsidRPr="00D713BD">
        <w:t>I</w:t>
      </w:r>
      <w:r w:rsidRPr="003D4AFE">
        <w:rPr>
          <w:szCs w:val="18"/>
        </w:rPr>
        <w:t>nformeert het bestuur.</w:t>
      </w:r>
    </w:p>
    <w:p w14:paraId="6656527B" w14:textId="4F2B4ED5" w:rsidR="00D713BD" w:rsidRPr="003D4AFE" w:rsidRDefault="00D713BD" w:rsidP="00F93A4C">
      <w:pPr>
        <w:numPr>
          <w:ilvl w:val="0"/>
          <w:numId w:val="55"/>
        </w:numPr>
        <w:rPr>
          <w:szCs w:val="18"/>
        </w:rPr>
      </w:pPr>
      <w:r w:rsidRPr="00D713BD">
        <w:t>O</w:t>
      </w:r>
      <w:r w:rsidRPr="003D4AFE">
        <w:rPr>
          <w:szCs w:val="18"/>
        </w:rPr>
        <w:t>verlegt met de externe vertrouwenspersoon over te nemen stappen.</w:t>
      </w:r>
    </w:p>
    <w:p w14:paraId="0C2D2E56" w14:textId="77777777" w:rsidR="003D4AFE" w:rsidRDefault="00D713BD" w:rsidP="00F93A4C">
      <w:pPr>
        <w:numPr>
          <w:ilvl w:val="0"/>
          <w:numId w:val="55"/>
        </w:numPr>
        <w:rPr>
          <w:iCs/>
        </w:rPr>
      </w:pPr>
      <w:r w:rsidRPr="00D713BD">
        <w:t>Overlegt met de externe vertrouwenspersoon</w:t>
      </w:r>
      <w:r w:rsidRPr="003D4AFE">
        <w:rPr>
          <w:rFonts w:cs="Arial"/>
          <w:iCs/>
          <w:szCs w:val="18"/>
        </w:rPr>
        <w:t>:</w:t>
      </w:r>
      <w:r w:rsidRPr="003D4AFE">
        <w:rPr>
          <w:iCs/>
        </w:rPr>
        <w:t xml:space="preserve"> </w:t>
      </w:r>
    </w:p>
    <w:p w14:paraId="5E92386D" w14:textId="252C4C5F" w:rsidR="00D713BD" w:rsidRPr="003D4AFE" w:rsidRDefault="00D713BD" w:rsidP="00F93A4C">
      <w:pPr>
        <w:numPr>
          <w:ilvl w:val="0"/>
          <w:numId w:val="55"/>
        </w:numPr>
        <w:rPr>
          <w:iCs/>
        </w:rPr>
      </w:pPr>
      <w:r w:rsidRPr="00D713BD">
        <w:t>Formeert een werkgroep, waar gewenst aangevuld met een interne</w:t>
      </w:r>
      <w:r w:rsidR="007904F6" w:rsidRPr="00D713BD">
        <w:t xml:space="preserve"> </w:t>
      </w:r>
      <w:r w:rsidRPr="00D713BD">
        <w:t>/ externe vertrouwenspersoon.</w:t>
      </w:r>
    </w:p>
    <w:p w14:paraId="46813DBB" w14:textId="77777777" w:rsidR="00D713BD" w:rsidRPr="00D713BD" w:rsidRDefault="00D713BD" w:rsidP="00C7170B">
      <w:pPr>
        <w:rPr>
          <w:rFonts w:cs="Arial"/>
          <w:szCs w:val="18"/>
        </w:rPr>
      </w:pPr>
      <w:r w:rsidRPr="00D713BD">
        <w:rPr>
          <w:rFonts w:cs="Arial"/>
          <w:szCs w:val="18"/>
        </w:rPr>
        <w:t>Een incident of een klacht met betrekking tot ongewenst gedrag dat plaats vindt binnen de schoolgemeenschap vraagt om een goed gecoördineerde actie (reactie) van de school. Daarom is het van belang dat de school een werkgroep samenstelt die zich bezig houdt met de aanpak van dit incident (of deze klacht). De directeur of diens vervanger en de interne contactpersoon nemen altijd plaats in deze werkgroep. Andere personen die deel uit kunnen maken van de werkgroep zijn de groepsleerkracht, een bestuurslid of de vertegenwoordiger van de medezeggenschapsraad. Zo nodig kan de werkgroep aangevuld worden met de externe vertrouwenspersoon.</w:t>
      </w:r>
    </w:p>
    <w:p w14:paraId="509CDCC0" w14:textId="77777777" w:rsidR="00D713BD" w:rsidRPr="007904F6" w:rsidRDefault="00D713BD" w:rsidP="00C7170B">
      <w:pPr>
        <w:rPr>
          <w:rStyle w:val="Subtieleverwijzing"/>
        </w:rPr>
      </w:pPr>
      <w:r w:rsidRPr="007904F6">
        <w:rPr>
          <w:rStyle w:val="Subtieleverwijzing"/>
        </w:rPr>
        <w:lastRenderedPageBreak/>
        <w:t>Taken van de werkgroep bij dreigende (maatschappelijke) onrust</w:t>
      </w:r>
    </w:p>
    <w:p w14:paraId="2CCD93E8" w14:textId="77777777" w:rsidR="00D713BD" w:rsidRPr="007904F6" w:rsidRDefault="00D713BD" w:rsidP="00F93A4C">
      <w:pPr>
        <w:numPr>
          <w:ilvl w:val="0"/>
          <w:numId w:val="56"/>
        </w:numPr>
        <w:rPr>
          <w:rFonts w:cs="Arial"/>
          <w:szCs w:val="18"/>
        </w:rPr>
      </w:pPr>
      <w:r w:rsidRPr="007904F6">
        <w:rPr>
          <w:rFonts w:cs="Arial"/>
          <w:szCs w:val="18"/>
        </w:rPr>
        <w:t>Inschatting maken van de ernst en omvang van het incident.</w:t>
      </w:r>
    </w:p>
    <w:p w14:paraId="65B0032C" w14:textId="77777777" w:rsidR="00D713BD" w:rsidRPr="007904F6" w:rsidRDefault="00D713BD" w:rsidP="00F93A4C">
      <w:pPr>
        <w:numPr>
          <w:ilvl w:val="0"/>
          <w:numId w:val="56"/>
        </w:numPr>
        <w:rPr>
          <w:rFonts w:cs="Arial"/>
          <w:szCs w:val="18"/>
        </w:rPr>
      </w:pPr>
      <w:r w:rsidRPr="007904F6">
        <w:rPr>
          <w:rFonts w:cs="Arial"/>
          <w:szCs w:val="18"/>
        </w:rPr>
        <w:t>Goede afweging naar wie gecommuniceerd wordt.</w:t>
      </w:r>
    </w:p>
    <w:p w14:paraId="2C768B4C" w14:textId="77777777" w:rsidR="00D713BD" w:rsidRPr="007904F6" w:rsidRDefault="00D713BD" w:rsidP="00F93A4C">
      <w:pPr>
        <w:numPr>
          <w:ilvl w:val="0"/>
          <w:numId w:val="56"/>
        </w:numPr>
        <w:rPr>
          <w:rFonts w:cs="Arial"/>
          <w:szCs w:val="18"/>
        </w:rPr>
      </w:pPr>
      <w:r w:rsidRPr="007904F6">
        <w:rPr>
          <w:rFonts w:cs="Arial"/>
          <w:szCs w:val="18"/>
        </w:rPr>
        <w:t>Contact zoeken met de direct betrokkenen.</w:t>
      </w:r>
    </w:p>
    <w:p w14:paraId="5ACAB40E" w14:textId="77777777" w:rsidR="00D713BD" w:rsidRPr="007904F6" w:rsidRDefault="00D713BD" w:rsidP="00F93A4C">
      <w:pPr>
        <w:numPr>
          <w:ilvl w:val="0"/>
          <w:numId w:val="56"/>
        </w:numPr>
        <w:rPr>
          <w:rFonts w:cs="Arial"/>
          <w:szCs w:val="18"/>
        </w:rPr>
      </w:pPr>
      <w:r w:rsidRPr="007904F6">
        <w:rPr>
          <w:rFonts w:cs="Arial"/>
          <w:szCs w:val="18"/>
        </w:rPr>
        <w:t>Maken van plan van aanpak.</w:t>
      </w:r>
    </w:p>
    <w:p w14:paraId="2D6A67EF" w14:textId="77777777" w:rsidR="00D713BD" w:rsidRPr="007904F6" w:rsidRDefault="00D713BD" w:rsidP="00F93A4C">
      <w:pPr>
        <w:numPr>
          <w:ilvl w:val="0"/>
          <w:numId w:val="56"/>
        </w:numPr>
        <w:rPr>
          <w:rFonts w:cs="Arial"/>
          <w:szCs w:val="18"/>
        </w:rPr>
      </w:pPr>
      <w:r w:rsidRPr="007904F6">
        <w:rPr>
          <w:rFonts w:cs="Arial"/>
          <w:szCs w:val="18"/>
        </w:rPr>
        <w:t>Logboek, registratie en evaluatie.</w:t>
      </w:r>
    </w:p>
    <w:p w14:paraId="66221669" w14:textId="77777777" w:rsidR="00D713BD" w:rsidRPr="007904F6" w:rsidRDefault="00D713BD" w:rsidP="00F93A4C">
      <w:pPr>
        <w:numPr>
          <w:ilvl w:val="0"/>
          <w:numId w:val="56"/>
        </w:numPr>
        <w:rPr>
          <w:rFonts w:cs="Arial"/>
          <w:szCs w:val="18"/>
        </w:rPr>
      </w:pPr>
      <w:r w:rsidRPr="007904F6">
        <w:rPr>
          <w:rFonts w:cs="Arial"/>
          <w:szCs w:val="18"/>
        </w:rPr>
        <w:t>Regelen van zorg en nazorg aan leerlingen, ouders en personeel.</w:t>
      </w:r>
    </w:p>
    <w:p w14:paraId="44C2AB23" w14:textId="77777777" w:rsidR="00D713BD" w:rsidRPr="007904F6" w:rsidRDefault="00D713BD" w:rsidP="00F93A4C">
      <w:pPr>
        <w:numPr>
          <w:ilvl w:val="0"/>
          <w:numId w:val="56"/>
        </w:numPr>
        <w:rPr>
          <w:rFonts w:cs="Arial"/>
          <w:szCs w:val="18"/>
        </w:rPr>
      </w:pPr>
      <w:r w:rsidRPr="007904F6">
        <w:rPr>
          <w:rFonts w:cs="Arial"/>
          <w:szCs w:val="18"/>
        </w:rPr>
        <w:t>Maken van afspraken over algemene preventieve en curatieve aanpak.</w:t>
      </w:r>
    </w:p>
    <w:p w14:paraId="7B2C3441" w14:textId="77777777" w:rsidR="00D713BD" w:rsidRPr="00D713BD" w:rsidRDefault="00D713BD" w:rsidP="00C7170B">
      <w:pPr>
        <w:rPr>
          <w:rFonts w:cs="Arial"/>
          <w:szCs w:val="18"/>
        </w:rPr>
      </w:pPr>
    </w:p>
    <w:p w14:paraId="417D31C3" w14:textId="77777777" w:rsidR="007904F6" w:rsidRDefault="007904F6">
      <w:pPr>
        <w:rPr>
          <w:rFonts w:cs="Arial"/>
          <w:b/>
          <w:sz w:val="22"/>
        </w:rPr>
      </w:pPr>
      <w:r>
        <w:rPr>
          <w:rFonts w:cs="Arial"/>
          <w:b/>
          <w:sz w:val="22"/>
        </w:rPr>
        <w:br w:type="page"/>
      </w:r>
    </w:p>
    <w:p w14:paraId="69DD99F2" w14:textId="425E94BF" w:rsidR="00D713BD" w:rsidRPr="007904F6" w:rsidRDefault="00D713BD" w:rsidP="00C7170B">
      <w:pPr>
        <w:rPr>
          <w:rStyle w:val="Subtieleverwijzing"/>
        </w:rPr>
      </w:pPr>
      <w:r w:rsidRPr="007904F6">
        <w:rPr>
          <w:rStyle w:val="Subtieleverwijzing"/>
        </w:rPr>
        <w:lastRenderedPageBreak/>
        <w:t>Communicatie</w:t>
      </w:r>
    </w:p>
    <w:p w14:paraId="7567CE53" w14:textId="77777777" w:rsidR="00D713BD" w:rsidRPr="00D713BD" w:rsidRDefault="00D713BD" w:rsidP="007904F6">
      <w:pPr>
        <w:pStyle w:val="Duidelijkcitaat"/>
        <w:ind w:left="0"/>
        <w:jc w:val="left"/>
      </w:pPr>
      <w:r w:rsidRPr="00D713BD">
        <w:t>Informeren van de scholengemeenschap</w:t>
      </w:r>
    </w:p>
    <w:p w14:paraId="2A633832" w14:textId="77777777" w:rsidR="00D713BD" w:rsidRPr="00D713BD" w:rsidRDefault="00D713BD" w:rsidP="00C7170B">
      <w:pPr>
        <w:rPr>
          <w:rFonts w:cs="Arial"/>
          <w:szCs w:val="18"/>
        </w:rPr>
      </w:pPr>
      <w:r w:rsidRPr="00D713BD">
        <w:rPr>
          <w:rFonts w:cs="Arial"/>
          <w:szCs w:val="18"/>
        </w:rPr>
        <w:t>De werkgroep gaat na wie geïnformeerd moet worden over de aanpak van het incident:</w:t>
      </w:r>
    </w:p>
    <w:p w14:paraId="3B6F9B53" w14:textId="644F03C2" w:rsidR="00D713BD" w:rsidRPr="007904F6" w:rsidRDefault="00D713BD" w:rsidP="00F93A4C">
      <w:pPr>
        <w:numPr>
          <w:ilvl w:val="0"/>
          <w:numId w:val="40"/>
        </w:numPr>
        <w:rPr>
          <w:rFonts w:cs="Arial"/>
          <w:szCs w:val="18"/>
        </w:rPr>
      </w:pPr>
      <w:r w:rsidRPr="007904F6">
        <w:rPr>
          <w:rFonts w:cs="Arial"/>
          <w:szCs w:val="18"/>
        </w:rPr>
        <w:t>het personeel (denk hierbij ook aan BSO, afwezig of ziek personeel)</w:t>
      </w:r>
    </w:p>
    <w:p w14:paraId="43A68BBB" w14:textId="64DED335" w:rsidR="00D713BD" w:rsidRPr="007904F6" w:rsidRDefault="00D713BD" w:rsidP="00F93A4C">
      <w:pPr>
        <w:numPr>
          <w:ilvl w:val="0"/>
          <w:numId w:val="40"/>
        </w:numPr>
        <w:rPr>
          <w:rFonts w:cs="Arial"/>
          <w:szCs w:val="18"/>
        </w:rPr>
      </w:pPr>
      <w:r w:rsidRPr="007904F6">
        <w:rPr>
          <w:rFonts w:cs="Arial"/>
          <w:szCs w:val="18"/>
        </w:rPr>
        <w:t>de betrokken groep(en)</w:t>
      </w:r>
    </w:p>
    <w:p w14:paraId="674B50D5" w14:textId="6895A0FE" w:rsidR="00D713BD" w:rsidRPr="007904F6" w:rsidRDefault="00D713BD" w:rsidP="00F93A4C">
      <w:pPr>
        <w:numPr>
          <w:ilvl w:val="0"/>
          <w:numId w:val="40"/>
        </w:numPr>
        <w:rPr>
          <w:rFonts w:cs="Arial"/>
          <w:szCs w:val="18"/>
        </w:rPr>
      </w:pPr>
      <w:r w:rsidRPr="007904F6">
        <w:rPr>
          <w:rFonts w:cs="Arial"/>
          <w:szCs w:val="18"/>
        </w:rPr>
        <w:t>betrokken ouders</w:t>
      </w:r>
    </w:p>
    <w:p w14:paraId="4F68FBA8" w14:textId="77777777" w:rsidR="00D713BD" w:rsidRPr="00D713BD" w:rsidRDefault="00D713BD" w:rsidP="00C7170B">
      <w:pPr>
        <w:rPr>
          <w:rFonts w:cs="Arial"/>
          <w:szCs w:val="18"/>
        </w:rPr>
      </w:pPr>
    </w:p>
    <w:p w14:paraId="098B34AD" w14:textId="77777777" w:rsidR="00D713BD" w:rsidRPr="00D713BD" w:rsidRDefault="00D713BD" w:rsidP="007904F6">
      <w:pPr>
        <w:pStyle w:val="Duidelijkcitaat"/>
        <w:ind w:left="0"/>
        <w:jc w:val="left"/>
      </w:pPr>
      <w:r w:rsidRPr="00D713BD">
        <w:t>Informeren van schoolteam en betreffende groep</w:t>
      </w:r>
    </w:p>
    <w:p w14:paraId="3C707FC1" w14:textId="77777777" w:rsidR="00D713BD" w:rsidRPr="00D713BD" w:rsidRDefault="00D713BD" w:rsidP="00C7170B">
      <w:pPr>
        <w:rPr>
          <w:rFonts w:cs="Arial"/>
          <w:szCs w:val="18"/>
        </w:rPr>
      </w:pPr>
      <w:r w:rsidRPr="00D713BD">
        <w:rPr>
          <w:rFonts w:cs="Arial"/>
          <w:szCs w:val="18"/>
        </w:rPr>
        <w:t>Geef in eerste instantie alleen de hoogst noodzakelijke informatie:</w:t>
      </w:r>
    </w:p>
    <w:p w14:paraId="42E1DDB7" w14:textId="77777777" w:rsidR="00D713BD" w:rsidRPr="00D713BD" w:rsidRDefault="00D713BD" w:rsidP="00C7170B">
      <w:pPr>
        <w:rPr>
          <w:rFonts w:cs="Arial"/>
          <w:szCs w:val="18"/>
        </w:rPr>
      </w:pPr>
      <w:r w:rsidRPr="00D713BD">
        <w:rPr>
          <w:rFonts w:cs="Arial"/>
          <w:szCs w:val="18"/>
        </w:rPr>
        <w:t>Draai niet om de feiten heen. Blijf bij de feiten. Versluiering heeft vaak negatieve gevolgen. Bij twijfel of onduidelijkheid moet dat expliciet worden gesteld.</w:t>
      </w:r>
    </w:p>
    <w:p w14:paraId="6E037DB5" w14:textId="77777777" w:rsidR="00D713BD" w:rsidRPr="00D713BD" w:rsidRDefault="00D713BD" w:rsidP="00C7170B">
      <w:pPr>
        <w:rPr>
          <w:rFonts w:cs="Arial"/>
          <w:szCs w:val="18"/>
        </w:rPr>
      </w:pPr>
      <w:r w:rsidRPr="00D713BD">
        <w:rPr>
          <w:rFonts w:cs="Arial"/>
          <w:szCs w:val="18"/>
        </w:rPr>
        <w:t>Vertel over de afspraken en de aanpak.</w:t>
      </w:r>
    </w:p>
    <w:p w14:paraId="24FA6A07" w14:textId="77777777" w:rsidR="00D713BD" w:rsidRPr="00D713BD" w:rsidRDefault="00D713BD" w:rsidP="007904F6">
      <w:pPr>
        <w:pStyle w:val="Duidelijkcitaat"/>
        <w:ind w:left="0"/>
        <w:jc w:val="left"/>
      </w:pPr>
      <w:r w:rsidRPr="00D713BD">
        <w:t xml:space="preserve">Informeren van ouders </w:t>
      </w:r>
    </w:p>
    <w:p w14:paraId="35C2586C" w14:textId="77777777" w:rsidR="00D713BD" w:rsidRPr="00D713BD" w:rsidRDefault="00D713BD" w:rsidP="00C7170B">
      <w:pPr>
        <w:rPr>
          <w:rFonts w:cs="Arial"/>
          <w:szCs w:val="18"/>
        </w:rPr>
      </w:pPr>
      <w:r w:rsidRPr="00D713BD">
        <w:rPr>
          <w:rFonts w:cs="Arial"/>
          <w:szCs w:val="18"/>
        </w:rPr>
        <w:t>Informeer de ouders (van betreffende groep) middels een brief en eventueel via de website of mail van de school over de gebeurtenis, de maatregelen die door de school zijn (of worden) genomen en namen van de contactpersonen in de school.</w:t>
      </w:r>
    </w:p>
    <w:p w14:paraId="1D10C11C" w14:textId="77777777" w:rsidR="00D713BD" w:rsidRPr="00D713BD" w:rsidRDefault="00D713BD" w:rsidP="007904F6">
      <w:pPr>
        <w:pStyle w:val="Duidelijkcitaat"/>
        <w:ind w:left="0"/>
        <w:jc w:val="left"/>
      </w:pPr>
      <w:r w:rsidRPr="00D713BD">
        <w:t>Informatieve team- en/of ouderbijeenkomst</w:t>
      </w:r>
    </w:p>
    <w:p w14:paraId="26CD1A54" w14:textId="77777777" w:rsidR="00D713BD" w:rsidRPr="00D713BD" w:rsidRDefault="00D713BD" w:rsidP="00C7170B">
      <w:pPr>
        <w:rPr>
          <w:rFonts w:cs="Arial"/>
          <w:szCs w:val="18"/>
        </w:rPr>
      </w:pPr>
      <w:r w:rsidRPr="00D713BD">
        <w:rPr>
          <w:rFonts w:cs="Arial"/>
          <w:szCs w:val="18"/>
        </w:rPr>
        <w:t>Beslis of een informatieve team- en/of ouderbijeenkomst nodig is. Deze afweging kan het beste gemaakt worden in samenspraak met een extern deskundige. Denk hierbij aan de externe vertrouwenspersoon of de jeugdarts of – verpleegkundige van de GGD.</w:t>
      </w:r>
    </w:p>
    <w:p w14:paraId="7E84E4A8" w14:textId="77777777" w:rsidR="00D713BD" w:rsidRPr="007904F6" w:rsidRDefault="00D713BD" w:rsidP="00C7170B">
      <w:pPr>
        <w:rPr>
          <w:rStyle w:val="Subtieleverwijzing"/>
        </w:rPr>
      </w:pPr>
      <w:r w:rsidRPr="007904F6">
        <w:rPr>
          <w:rStyle w:val="Subtieleverwijzing"/>
        </w:rPr>
        <w:t>Nazorg</w:t>
      </w:r>
    </w:p>
    <w:p w14:paraId="4B44F8EB" w14:textId="77777777" w:rsidR="00D713BD" w:rsidRPr="00D713BD" w:rsidRDefault="00D713BD" w:rsidP="00F93A4C">
      <w:pPr>
        <w:numPr>
          <w:ilvl w:val="0"/>
          <w:numId w:val="57"/>
        </w:numPr>
      </w:pPr>
      <w:r w:rsidRPr="00D713BD">
        <w:t>Creëer de mogelijkheid tot stellen van (hulp)vragen via een speciale ‘vragendoos’ in de klas. Vragen kunnen anoniem ingeleverd worden en worden (wekelijks) besproken. Geef aan dat die ook over pesten of lastig vallen kunnen gaan.</w:t>
      </w:r>
    </w:p>
    <w:p w14:paraId="300E1AD3" w14:textId="77777777" w:rsidR="00D713BD" w:rsidRPr="00D713BD" w:rsidRDefault="00D713BD" w:rsidP="00F93A4C">
      <w:pPr>
        <w:numPr>
          <w:ilvl w:val="0"/>
          <w:numId w:val="57"/>
        </w:numPr>
      </w:pPr>
      <w:r w:rsidRPr="00D713BD">
        <w:t>Sta af en toe stil bij mogelijk grensoverschrijdend gedrag en de afspraken die samen gemaakt zijn. Besteed aandacht aan de gedragsregels. Vraag de leerlingen hoe ze vinden dat het gaat. Stimuleer en geef de ruimte om er over te praten. Organiseer zo nodig activiteiten die samenwerking stimuleren.</w:t>
      </w:r>
    </w:p>
    <w:p w14:paraId="2827E71F" w14:textId="77777777" w:rsidR="00D713BD" w:rsidRPr="00D713BD" w:rsidRDefault="00D713BD" w:rsidP="00F93A4C">
      <w:pPr>
        <w:numPr>
          <w:ilvl w:val="0"/>
          <w:numId w:val="57"/>
        </w:numPr>
      </w:pPr>
      <w:r w:rsidRPr="00D713BD">
        <w:t>Let op signalen bij kinderen. Let op risicoleerlingen, zoals leerlingen die eerder te maken hebben gehad met ongewenst gedrag.</w:t>
      </w:r>
    </w:p>
    <w:p w14:paraId="1DDA5B44" w14:textId="77777777" w:rsidR="00D713BD" w:rsidRPr="00D713BD" w:rsidRDefault="00D713BD" w:rsidP="00F93A4C">
      <w:pPr>
        <w:numPr>
          <w:ilvl w:val="0"/>
          <w:numId w:val="57"/>
        </w:numPr>
      </w:pPr>
      <w:r w:rsidRPr="00D713BD">
        <w:t>Geef leerlingen (interne contactpersoon) of personeelsleden (bedrijfsarts) die veel moeite hebben met de verwerking individuele begeleiding. Overleg met professionele hulpverleners.</w:t>
      </w:r>
    </w:p>
    <w:p w14:paraId="5CEC12B9" w14:textId="77777777" w:rsidR="00D713BD" w:rsidRPr="00D713BD" w:rsidRDefault="00D713BD" w:rsidP="00F93A4C">
      <w:pPr>
        <w:numPr>
          <w:ilvl w:val="0"/>
          <w:numId w:val="57"/>
        </w:numPr>
      </w:pPr>
      <w:r w:rsidRPr="00D713BD">
        <w:t>Overleg met de ouders over het gedrag van de direct betrokken kinderen op school en thuis. Is er reden voor bezorgdheid? Moet er (opnieuw) hulpverlening worden ingeschakeld?</w:t>
      </w:r>
    </w:p>
    <w:p w14:paraId="679726EF" w14:textId="77777777" w:rsidR="00D713BD" w:rsidRPr="00D713BD" w:rsidRDefault="00D713BD" w:rsidP="00F93A4C">
      <w:pPr>
        <w:numPr>
          <w:ilvl w:val="0"/>
          <w:numId w:val="57"/>
        </w:numPr>
      </w:pPr>
      <w:r w:rsidRPr="00D713BD">
        <w:lastRenderedPageBreak/>
        <w:t xml:space="preserve">Organiseer samen met deskundigen zo nodig een ouderavond over weerbaarheid van kinderen en hoe ouders daaraan kunnen bijdragen. Dit vermindert het gevoel van machteloosheid bij ouders. </w:t>
      </w:r>
    </w:p>
    <w:p w14:paraId="2CBD95F6" w14:textId="77777777" w:rsidR="00D713BD" w:rsidRPr="00D713BD" w:rsidRDefault="00D713BD" w:rsidP="00F93A4C">
      <w:pPr>
        <w:numPr>
          <w:ilvl w:val="0"/>
          <w:numId w:val="57"/>
        </w:numPr>
      </w:pPr>
      <w:r w:rsidRPr="00D713BD">
        <w:t xml:space="preserve">Versterk de ouders in hun opvoedende rol. Meer dan wie ook zullen zij kunnen </w:t>
      </w:r>
      <w:proofErr w:type="spellStart"/>
      <w:r w:rsidRPr="00D713BD">
        <w:t>bij-dragen</w:t>
      </w:r>
      <w:proofErr w:type="spellEnd"/>
      <w:r w:rsidRPr="00D713BD">
        <w:t xml:space="preserve"> aan een goede verwerking van de vervelende gebeurtenissen door hun kind.</w:t>
      </w:r>
    </w:p>
    <w:p w14:paraId="002ED0DE" w14:textId="77777777" w:rsidR="00D713BD" w:rsidRPr="00D713BD" w:rsidRDefault="00D713BD" w:rsidP="00F93A4C">
      <w:pPr>
        <w:numPr>
          <w:ilvl w:val="0"/>
          <w:numId w:val="57"/>
        </w:numPr>
      </w:pPr>
      <w:r w:rsidRPr="00D713BD">
        <w:t>Kijk samen met deskundigen hoe de opvang van het team gerealiseerd kan worden. Ook zij hebben te maken gekregen met een ongewenste situatie.</w:t>
      </w:r>
    </w:p>
    <w:p w14:paraId="1F0F879A" w14:textId="77777777" w:rsidR="00D713BD" w:rsidRPr="00D713BD" w:rsidRDefault="00D713BD" w:rsidP="00F93A4C">
      <w:pPr>
        <w:numPr>
          <w:ilvl w:val="0"/>
          <w:numId w:val="57"/>
        </w:numPr>
      </w:pPr>
      <w:r w:rsidRPr="00D713BD">
        <w:t>Zorg voor ondersteuning van een onterecht beschuldigd personeelslid en kijk of een rehabilitatietraject nodig is.</w:t>
      </w:r>
    </w:p>
    <w:p w14:paraId="31D1E634" w14:textId="77777777" w:rsidR="00D713BD" w:rsidRPr="00D713BD" w:rsidRDefault="00D713BD" w:rsidP="00F93A4C">
      <w:pPr>
        <w:numPr>
          <w:ilvl w:val="0"/>
          <w:numId w:val="57"/>
        </w:numPr>
      </w:pPr>
      <w:r w:rsidRPr="00D713BD">
        <w:t>Registreer en evalueer</w:t>
      </w:r>
    </w:p>
    <w:p w14:paraId="5C793726" w14:textId="77777777" w:rsidR="00D713BD" w:rsidRPr="00D713BD" w:rsidRDefault="00D713BD" w:rsidP="00D713BD">
      <w:pPr>
        <w:rPr>
          <w:rFonts w:ascii="Comic Sans MS" w:hAnsi="Comic Sans MS"/>
          <w:sz w:val="18"/>
          <w:szCs w:val="18"/>
        </w:rPr>
      </w:pPr>
    </w:p>
    <w:p w14:paraId="3C051216" w14:textId="7ACEC339" w:rsidR="00AF41F3" w:rsidRDefault="00AF41F3">
      <w:pPr>
        <w:rPr>
          <w:rFonts w:ascii="Comic Sans MS" w:hAnsi="Comic Sans MS"/>
          <w:sz w:val="18"/>
          <w:szCs w:val="18"/>
        </w:rPr>
      </w:pPr>
    </w:p>
    <w:p w14:paraId="69245206" w14:textId="316B94CF" w:rsidR="00571E31" w:rsidRDefault="00571E31">
      <w:pPr>
        <w:rPr>
          <w:rFonts w:ascii="Comic Sans MS" w:hAnsi="Comic Sans MS"/>
          <w:sz w:val="18"/>
          <w:szCs w:val="18"/>
        </w:rPr>
      </w:pPr>
    </w:p>
    <w:p w14:paraId="3E85E57B" w14:textId="19AD67A4" w:rsidR="00571E31" w:rsidRDefault="00571E31">
      <w:pPr>
        <w:rPr>
          <w:rFonts w:ascii="Comic Sans MS" w:hAnsi="Comic Sans MS"/>
          <w:sz w:val="18"/>
          <w:szCs w:val="18"/>
        </w:rPr>
      </w:pPr>
    </w:p>
    <w:p w14:paraId="71383A6A" w14:textId="12CFB765" w:rsidR="002E4825" w:rsidRDefault="002E4825">
      <w:pPr>
        <w:rPr>
          <w:rFonts w:ascii="Comic Sans MS" w:hAnsi="Comic Sans MS"/>
          <w:sz w:val="18"/>
          <w:szCs w:val="18"/>
        </w:rPr>
      </w:pPr>
    </w:p>
    <w:p w14:paraId="45BB4C12" w14:textId="3D623916" w:rsidR="002E4825" w:rsidRDefault="002E4825">
      <w:pPr>
        <w:rPr>
          <w:rFonts w:ascii="Comic Sans MS" w:hAnsi="Comic Sans MS"/>
          <w:sz w:val="18"/>
          <w:szCs w:val="18"/>
        </w:rPr>
      </w:pPr>
    </w:p>
    <w:p w14:paraId="7C34E611" w14:textId="146B1BA8" w:rsidR="002E4825" w:rsidRDefault="002E4825">
      <w:pPr>
        <w:rPr>
          <w:rFonts w:ascii="Comic Sans MS" w:hAnsi="Comic Sans MS"/>
          <w:sz w:val="18"/>
          <w:szCs w:val="18"/>
        </w:rPr>
      </w:pPr>
    </w:p>
    <w:p w14:paraId="6C10AAB6" w14:textId="5671E82D" w:rsidR="002E4825" w:rsidRDefault="002E4825">
      <w:pPr>
        <w:rPr>
          <w:rFonts w:ascii="Comic Sans MS" w:hAnsi="Comic Sans MS"/>
          <w:sz w:val="18"/>
          <w:szCs w:val="18"/>
        </w:rPr>
      </w:pPr>
    </w:p>
    <w:p w14:paraId="6AE4DB17" w14:textId="68B5EBE7" w:rsidR="002E4825" w:rsidRDefault="002E4825">
      <w:pPr>
        <w:rPr>
          <w:rFonts w:ascii="Comic Sans MS" w:hAnsi="Comic Sans MS"/>
          <w:sz w:val="18"/>
          <w:szCs w:val="18"/>
        </w:rPr>
      </w:pPr>
    </w:p>
    <w:p w14:paraId="2627E226" w14:textId="631B8E7D" w:rsidR="002E4825" w:rsidRDefault="002E4825">
      <w:pPr>
        <w:rPr>
          <w:rFonts w:ascii="Comic Sans MS" w:hAnsi="Comic Sans MS"/>
          <w:sz w:val="18"/>
          <w:szCs w:val="18"/>
        </w:rPr>
      </w:pPr>
    </w:p>
    <w:p w14:paraId="33364493" w14:textId="43F19C36" w:rsidR="002E4825" w:rsidRDefault="002E4825">
      <w:pPr>
        <w:rPr>
          <w:rFonts w:ascii="Comic Sans MS" w:hAnsi="Comic Sans MS"/>
          <w:sz w:val="18"/>
          <w:szCs w:val="18"/>
        </w:rPr>
      </w:pPr>
    </w:p>
    <w:p w14:paraId="2702912B" w14:textId="2887F863" w:rsidR="002E4825" w:rsidRDefault="002E4825">
      <w:pPr>
        <w:rPr>
          <w:rFonts w:ascii="Comic Sans MS" w:hAnsi="Comic Sans MS"/>
          <w:sz w:val="18"/>
          <w:szCs w:val="18"/>
        </w:rPr>
      </w:pPr>
    </w:p>
    <w:p w14:paraId="0350B8AC" w14:textId="4AC955A2" w:rsidR="002E4825" w:rsidRDefault="002E4825">
      <w:pPr>
        <w:rPr>
          <w:rFonts w:ascii="Comic Sans MS" w:hAnsi="Comic Sans MS"/>
          <w:sz w:val="18"/>
          <w:szCs w:val="18"/>
        </w:rPr>
      </w:pPr>
    </w:p>
    <w:p w14:paraId="28E6F5B5" w14:textId="3F6CE0AB" w:rsidR="002E4825" w:rsidRDefault="002E4825">
      <w:pPr>
        <w:rPr>
          <w:rFonts w:ascii="Comic Sans MS" w:hAnsi="Comic Sans MS"/>
          <w:sz w:val="18"/>
          <w:szCs w:val="18"/>
        </w:rPr>
      </w:pPr>
    </w:p>
    <w:p w14:paraId="4EF3D7A3" w14:textId="7BA4680B" w:rsidR="002E4825" w:rsidRDefault="002E4825">
      <w:pPr>
        <w:rPr>
          <w:rFonts w:ascii="Comic Sans MS" w:hAnsi="Comic Sans MS"/>
          <w:sz w:val="18"/>
          <w:szCs w:val="18"/>
        </w:rPr>
      </w:pPr>
    </w:p>
    <w:p w14:paraId="6D387A69" w14:textId="2ABCF745" w:rsidR="002E4825" w:rsidRDefault="002E4825">
      <w:pPr>
        <w:rPr>
          <w:rFonts w:ascii="Comic Sans MS" w:hAnsi="Comic Sans MS"/>
          <w:sz w:val="18"/>
          <w:szCs w:val="18"/>
        </w:rPr>
      </w:pPr>
    </w:p>
    <w:p w14:paraId="2E66E5EA" w14:textId="3C8EFF4D" w:rsidR="002E4825" w:rsidRDefault="002E4825">
      <w:pPr>
        <w:rPr>
          <w:rFonts w:ascii="Comic Sans MS" w:hAnsi="Comic Sans MS"/>
          <w:sz w:val="18"/>
          <w:szCs w:val="18"/>
        </w:rPr>
      </w:pPr>
    </w:p>
    <w:p w14:paraId="54E4F6C7" w14:textId="6EDC06E8" w:rsidR="002E4825" w:rsidRDefault="002E4825">
      <w:pPr>
        <w:rPr>
          <w:rFonts w:ascii="Comic Sans MS" w:hAnsi="Comic Sans MS"/>
          <w:sz w:val="18"/>
          <w:szCs w:val="18"/>
        </w:rPr>
      </w:pPr>
    </w:p>
    <w:p w14:paraId="0A01F197" w14:textId="079DD259" w:rsidR="002E4825" w:rsidRDefault="002E4825">
      <w:pPr>
        <w:rPr>
          <w:rFonts w:ascii="Comic Sans MS" w:hAnsi="Comic Sans MS"/>
          <w:sz w:val="18"/>
          <w:szCs w:val="18"/>
        </w:rPr>
      </w:pPr>
    </w:p>
    <w:p w14:paraId="4C9B656A" w14:textId="008E7F7C" w:rsidR="002E4825" w:rsidRDefault="002E4825">
      <w:pPr>
        <w:rPr>
          <w:rFonts w:ascii="Comic Sans MS" w:hAnsi="Comic Sans MS"/>
          <w:sz w:val="18"/>
          <w:szCs w:val="18"/>
        </w:rPr>
      </w:pPr>
    </w:p>
    <w:p w14:paraId="75BD61B4" w14:textId="7D5A364A" w:rsidR="002E4825" w:rsidRDefault="002E4825">
      <w:pPr>
        <w:rPr>
          <w:rFonts w:ascii="Comic Sans MS" w:hAnsi="Comic Sans MS"/>
          <w:sz w:val="18"/>
          <w:szCs w:val="18"/>
        </w:rPr>
      </w:pPr>
    </w:p>
    <w:p w14:paraId="005FF10C" w14:textId="53D3623B" w:rsidR="00B07C6E" w:rsidRDefault="00B07C6E" w:rsidP="00B07C6E"/>
    <w:p w14:paraId="42A06AD2" w14:textId="77777777" w:rsidR="00470BC8" w:rsidRDefault="00470BC8">
      <w:pPr>
        <w:rPr>
          <w:caps/>
          <w:color w:val="FFFFFF" w:themeColor="background1"/>
          <w:spacing w:val="15"/>
          <w:sz w:val="22"/>
          <w:szCs w:val="22"/>
        </w:rPr>
      </w:pPr>
      <w:r>
        <w:br w:type="page"/>
      </w:r>
    </w:p>
    <w:p w14:paraId="16E8703E" w14:textId="61FD0472" w:rsidR="00B07C6E" w:rsidRPr="00B07C6E" w:rsidRDefault="00B07C6E" w:rsidP="00470BC8">
      <w:pPr>
        <w:pStyle w:val="Kop1"/>
      </w:pPr>
      <w:bookmarkStart w:id="75" w:name="_Toc73348194"/>
      <w:bookmarkStart w:id="76" w:name="_Toc73348998"/>
      <w:r w:rsidRPr="00B07C6E">
        <w:lastRenderedPageBreak/>
        <w:t>Protocol C: medicijnen op school</w:t>
      </w:r>
      <w:bookmarkEnd w:id="75"/>
      <w:bookmarkEnd w:id="76"/>
    </w:p>
    <w:p w14:paraId="6E26C96C" w14:textId="77777777" w:rsidR="00B07C6E" w:rsidRDefault="00B07C6E" w:rsidP="00470BC8">
      <w:pPr>
        <w:pStyle w:val="Kop2"/>
      </w:pPr>
      <w:bookmarkStart w:id="77" w:name="_Toc73348195"/>
      <w:bookmarkStart w:id="78" w:name="_Toc73348999"/>
      <w:r>
        <w:t>1. Inleiding over medicijnverstrekking en medisch handelen.</w:t>
      </w:r>
      <w:bookmarkEnd w:id="77"/>
      <w:bookmarkEnd w:id="78"/>
      <w:r>
        <w:t xml:space="preserve"> </w:t>
      </w:r>
    </w:p>
    <w:p w14:paraId="40644387" w14:textId="3C6EA28B" w:rsidR="00B07C6E" w:rsidRDefault="00B07C6E" w:rsidP="00470BC8">
      <w:r>
        <w:t xml:space="preserve">Leerkrachten worden op school regelmatig geconfronteerd met leerlingen die klagen over pijn die meestal met eenvoudige middelen te verhelpen is zoals hoofdpijn, buikpijn, oorpijn of pijn ten gevolge van een insectenbeet. Ook krijgt de schoolleiding steeds vaker het verzoek van ouders om hun kinderen de door een arts voorgeschreven medicijnen toe te dienen. De schoolleiding aanvaardt met het verrichten van dergelijke handelingen een aantal verantwoordelijkheden. Groepsleerkrachten en schoolleiding begeven zich dan op een terrein waarvoor zij niet gekwalificeerd zijn. Met het oog op de gezondheid van kinderen is het van groot belang dat zij in dergelijke situaties zorgvuldig handelen. Groepsleerkrachten en schoolleiding moeten zich realiseren dat zij voor deze handelingen wettelijk aansprakelijk gesteld kunnen worden als zij zonder toestemming van de ouders of het advies van een arts handelen. </w:t>
      </w:r>
    </w:p>
    <w:p w14:paraId="617F6031" w14:textId="77777777" w:rsidR="00B07C6E" w:rsidRPr="00470BC8" w:rsidRDefault="00B07C6E" w:rsidP="00B07C6E">
      <w:pPr>
        <w:rPr>
          <w:rStyle w:val="Subtieleverwijzing"/>
        </w:rPr>
      </w:pPr>
      <w:r w:rsidRPr="00470BC8">
        <w:rPr>
          <w:rStyle w:val="Subtieleverwijzing"/>
        </w:rPr>
        <w:t xml:space="preserve">De drie te onderscheiden situaties zijn: </w:t>
      </w:r>
    </w:p>
    <w:p w14:paraId="6E9A22F2" w14:textId="40A80B4F" w:rsidR="00B07C6E" w:rsidRDefault="00B07C6E" w:rsidP="00F93A4C">
      <w:pPr>
        <w:numPr>
          <w:ilvl w:val="0"/>
          <w:numId w:val="56"/>
        </w:numPr>
      </w:pPr>
      <w:r>
        <w:t xml:space="preserve">Het kind wordt ziek op school </w:t>
      </w:r>
    </w:p>
    <w:p w14:paraId="2A3B9461" w14:textId="18312125" w:rsidR="00B07C6E" w:rsidRDefault="00B07C6E" w:rsidP="00F93A4C">
      <w:pPr>
        <w:numPr>
          <w:ilvl w:val="0"/>
          <w:numId w:val="56"/>
        </w:numPr>
      </w:pPr>
      <w:r>
        <w:t xml:space="preserve">Het verstrekken van medicijnen op verzoek </w:t>
      </w:r>
    </w:p>
    <w:p w14:paraId="4AB80775" w14:textId="003D3AFF" w:rsidR="00B07C6E" w:rsidRDefault="00B07C6E" w:rsidP="00F93A4C">
      <w:pPr>
        <w:numPr>
          <w:ilvl w:val="0"/>
          <w:numId w:val="56"/>
        </w:numPr>
      </w:pPr>
      <w:r>
        <w:t xml:space="preserve">Het uitvoeren van medische handelingen </w:t>
      </w:r>
    </w:p>
    <w:p w14:paraId="2E2E0C6D" w14:textId="77777777" w:rsidR="00470BC8" w:rsidRDefault="00B07C6E" w:rsidP="00470BC8">
      <w:r>
        <w:t xml:space="preserve">De eerste situatie laat de school geen keus. De leerling wordt ziek of loopt acuut gevaar en de school moet direct bepalen hoe zij moet handelen. Voor het geval medicijnen toegediend moeten worden op advies van een arts, heeft de school vooraf de schriftelijke toestemming van de ouders gevraagd middels een ondertekende verklaring, waarbij opgemerkt dat de ouders verantwoordelijk en aansprakelijk blijven voor eventuele nadelige gevolgen van handelingen van de school. </w:t>
      </w:r>
    </w:p>
    <w:p w14:paraId="55CBF88F" w14:textId="6E492D93" w:rsidR="00B07C6E" w:rsidRDefault="00B07C6E" w:rsidP="00470BC8">
      <w:r>
        <w:t xml:space="preserve">Bij de tweede situatie verleent de school medewerking aan het geven van medicijnen. In alle gevallen is door de ouders/verzorgers een ondertekende (artsen)verklaring afgegeven die de school de bevoegdheid geeft om medicijnen te mogen geven, waarbij opgemerkt dat de ouders verantwoordelijk en aansprakelijk blijven voor eventuele nadelige gevolgen van handelingen van de school. </w:t>
      </w:r>
    </w:p>
    <w:p w14:paraId="09D0C9C3" w14:textId="08C87451" w:rsidR="00B07C6E" w:rsidRDefault="00B07C6E" w:rsidP="00470BC8">
      <w:r>
        <w:t xml:space="preserve">Voor iedere individuele groepsleerkracht geldt dat hij/zij mag weigeren handelingen uit te voeren. Op de volgende pagina’s wordt elk onderdeel beschreven. </w:t>
      </w:r>
    </w:p>
    <w:p w14:paraId="29D902B3" w14:textId="6F6C4E6B" w:rsidR="00B07C6E" w:rsidRDefault="00B07C6E" w:rsidP="00470BC8">
      <w:pPr>
        <w:rPr>
          <w:sz w:val="18"/>
          <w:szCs w:val="18"/>
        </w:rPr>
      </w:pPr>
      <w:r>
        <w:t xml:space="preserve">Bij inschrijving van een leerling dient de desbetreffende verklaring ingevuld en ondertekend te worden. </w:t>
      </w:r>
    </w:p>
    <w:p w14:paraId="05496419" w14:textId="77777777" w:rsidR="00B07C6E" w:rsidRDefault="00B07C6E" w:rsidP="00B07C6E"/>
    <w:p w14:paraId="6B91C91A" w14:textId="77777777" w:rsidR="00B07C6E" w:rsidRDefault="00B07C6E" w:rsidP="00B07C6E">
      <w:pPr>
        <w:pageBreakBefore/>
      </w:pPr>
    </w:p>
    <w:p w14:paraId="52DCE939" w14:textId="77777777" w:rsidR="00B07C6E" w:rsidRPr="00470BC8" w:rsidRDefault="00B07C6E" w:rsidP="00B07C6E">
      <w:pPr>
        <w:rPr>
          <w:rStyle w:val="Subtieleverwijzing"/>
        </w:rPr>
      </w:pPr>
      <w:r w:rsidRPr="00470BC8">
        <w:rPr>
          <w:rStyle w:val="Subtieleverwijzing"/>
        </w:rPr>
        <w:t xml:space="preserve">2. Het kind wordt ziek op school </w:t>
      </w:r>
    </w:p>
    <w:p w14:paraId="7BF78D23" w14:textId="385A20CE" w:rsidR="00B07C6E" w:rsidRDefault="00B07C6E" w:rsidP="00470BC8">
      <w:r>
        <w:t xml:space="preserve">Wat gebeurt met enige regelmaat: een kind komt ’s morgens gezond op school en krijgt tijdens de schooluren last van hoofd- of buikpijn of een andere pijn. Ook kan het bijvoorbeeld door een insect worden geprikt. De school verstrekt dan vaak - zonder toestemming of medeweten van ouders - een ‘paracetamolletje’ of wrijft een zalfje op de plaats van een insectenbeet. </w:t>
      </w:r>
    </w:p>
    <w:p w14:paraId="565EEFAB" w14:textId="27922D99" w:rsidR="00B07C6E" w:rsidRDefault="00B07C6E" w:rsidP="00470BC8">
      <w:r>
        <w:t xml:space="preserve">De school is niet bekwaam en bevoegd om een juiste diagnose te stellen. De grootst mogelijke terughoudendheid is hier dan ook geboden. Uitgangspunt moet zijn dat een kind dat ziek is, naar huis moet. </w:t>
      </w:r>
    </w:p>
    <w:p w14:paraId="131D5428" w14:textId="77777777" w:rsidR="00B07C6E" w:rsidRDefault="00B07C6E" w:rsidP="00470BC8">
      <w:pPr>
        <w:pStyle w:val="Duidelijkcitaat"/>
        <w:ind w:left="0"/>
        <w:jc w:val="left"/>
      </w:pPr>
      <w:r>
        <w:t xml:space="preserve">2.1.Wanneer moeten de ouders worden gewaarschuwd? </w:t>
      </w:r>
    </w:p>
    <w:p w14:paraId="0D994D88" w14:textId="06B69E22" w:rsidR="00B07C6E" w:rsidRDefault="00B07C6E" w:rsidP="00470BC8">
      <w:r>
        <w:t xml:space="preserve">Als een kind duidelijk ziek is of in acute gevallen en niet meer met de les kan meedoen, neemt de school contact op met de ouders met het verzoek om het kind op te halen. </w:t>
      </w:r>
    </w:p>
    <w:p w14:paraId="7F8DF3C3" w14:textId="2BA23CBD" w:rsidR="00B07C6E" w:rsidRDefault="00B07C6E" w:rsidP="00470BC8">
      <w:r>
        <w:t xml:space="preserve">Belangrijk is om te melden waarom het kind niet kan blijven en af te spreken hoe laat de ouders komen en wat er tot die tijd met het kind gebeurt. Om in geval van nood de ouders snel te kunnen bereiken, moet zijn vastgelegd waar en hoe zij bereikbaar zijn. Het kan ook voorkomen dat een leerkracht bij een kind bepaalde ziekteverschijnselen opmerkt die extra aandacht of medische behandeling vragen. </w:t>
      </w:r>
    </w:p>
    <w:p w14:paraId="03CD7B1A" w14:textId="77777777" w:rsidR="00B07C6E" w:rsidRDefault="00B07C6E" w:rsidP="00470BC8">
      <w:r>
        <w:t xml:space="preserve">Dit kan de leerkracht bespreken als de ouders het kind komen ophalen. </w:t>
      </w:r>
    </w:p>
    <w:p w14:paraId="7CF84046" w14:textId="77777777" w:rsidR="00B07C6E" w:rsidRDefault="00B07C6E" w:rsidP="00470BC8">
      <w:pPr>
        <w:pStyle w:val="Duidelijkcitaat"/>
        <w:ind w:left="0"/>
        <w:jc w:val="left"/>
      </w:pPr>
      <w:r>
        <w:t xml:space="preserve">2.2.Wanneer wordt een huisarts gewaarschuwd? </w:t>
      </w:r>
    </w:p>
    <w:p w14:paraId="7B612ABB" w14:textId="5F3A4413" w:rsidR="00B07C6E" w:rsidRDefault="00B07C6E" w:rsidP="00470BC8">
      <w:r>
        <w:rPr>
          <w:b/>
          <w:bCs/>
        </w:rPr>
        <w:t xml:space="preserve">Ouders/verzorgers onbereikbaar </w:t>
      </w:r>
      <w:r>
        <w:t>- Problematisch is het wanneer de ouders of door de ouders aangewezen vertegenwoordigers, niet te bereiken zijn. Het kind kan niet naar huis gestuurd worden zonder dat daar toezicht is. Medicijnen kunnen niet zonder toestemming</w:t>
      </w:r>
      <w:r w:rsidR="00470BC8">
        <w:t xml:space="preserve"> </w:t>
      </w:r>
      <w:r>
        <w:t xml:space="preserve">van de ouders verstrekt worden. Raadpleeg in alle gevallen altijd een arts en handel strikt naar het advies van de arts. Medicijnen kunnen alleen worden toegediend, indien ouders van tevoren een schriftelijke verklaring hebben ingevuld en ondertekend, waarbij de ouders verantwoordelijk en aansprakelijk blijven voor de eventuele nadelige gevolgen van de handelingen van de school. </w:t>
      </w:r>
    </w:p>
    <w:p w14:paraId="62E7909E" w14:textId="785F7A93" w:rsidR="00B07C6E" w:rsidRDefault="00B07C6E" w:rsidP="00470BC8">
      <w:r>
        <w:rPr>
          <w:b/>
          <w:bCs/>
        </w:rPr>
        <w:t xml:space="preserve">Acuut levensgevaar </w:t>
      </w:r>
      <w:r>
        <w:t xml:space="preserve">- In principe zijn bij ziekte van een kind de ouders degenen die bepalen wat er moet gebeuren. Zij nemen de beslissing om al dan niet een arts te raadplegen. Alleen als er acuut gevaar dreigt, schakelt de school direct een arts in of belt het alarmnummer 112 bij het geval dat: </w:t>
      </w:r>
    </w:p>
    <w:p w14:paraId="68A3DA28" w14:textId="2CCB1656" w:rsidR="00B07C6E" w:rsidRDefault="6F7C6303" w:rsidP="00F93A4C">
      <w:pPr>
        <w:numPr>
          <w:ilvl w:val="0"/>
          <w:numId w:val="56"/>
        </w:numPr>
      </w:pPr>
      <w:r w:rsidRPr="6F7C6303">
        <w:t xml:space="preserve">Een kind dat het plotseling benauwd krijgt </w:t>
      </w:r>
    </w:p>
    <w:p w14:paraId="70F52BC9" w14:textId="454CC543" w:rsidR="00B07C6E" w:rsidRDefault="6F7C6303" w:rsidP="00F93A4C">
      <w:pPr>
        <w:numPr>
          <w:ilvl w:val="0"/>
          <w:numId w:val="56"/>
        </w:numPr>
      </w:pPr>
      <w:r w:rsidRPr="6F7C6303">
        <w:t xml:space="preserve">Een kind dat bewusteloos raakt of niet meer op aanspreken reageert </w:t>
      </w:r>
    </w:p>
    <w:p w14:paraId="089DB682" w14:textId="6D8F2BB3" w:rsidR="00B07C6E" w:rsidRDefault="6F7C6303" w:rsidP="00F93A4C">
      <w:pPr>
        <w:numPr>
          <w:ilvl w:val="0"/>
          <w:numId w:val="56"/>
        </w:numPr>
      </w:pPr>
      <w:r w:rsidRPr="6F7C6303">
        <w:t xml:space="preserve">Een kind met plotselinge hoge koorts </w:t>
      </w:r>
    </w:p>
    <w:p w14:paraId="256F4FB4" w14:textId="77B495BB" w:rsidR="00B07C6E" w:rsidRDefault="6F7C6303" w:rsidP="00F93A4C">
      <w:pPr>
        <w:numPr>
          <w:ilvl w:val="0"/>
          <w:numId w:val="56"/>
        </w:numPr>
      </w:pPr>
      <w:r w:rsidRPr="6F7C6303">
        <w:t xml:space="preserve">Een kind dat plotseling ernstig ziek lijkt </w:t>
      </w:r>
    </w:p>
    <w:p w14:paraId="3A5161E4" w14:textId="695CB026" w:rsidR="00B07C6E" w:rsidRDefault="6F7C6303" w:rsidP="00F93A4C">
      <w:pPr>
        <w:numPr>
          <w:ilvl w:val="0"/>
          <w:numId w:val="56"/>
        </w:numPr>
      </w:pPr>
      <w:r w:rsidRPr="6F7C6303">
        <w:t xml:space="preserve">Ernstige ongevallen </w:t>
      </w:r>
    </w:p>
    <w:p w14:paraId="318EE33A" w14:textId="77777777" w:rsidR="00B07C6E" w:rsidRDefault="00B07C6E" w:rsidP="00470BC8">
      <w:r>
        <w:t xml:space="preserve">Raadpleeg in alle gevallen altijd een arts en handel strikt naar het advies van de arts. </w:t>
      </w:r>
    </w:p>
    <w:p w14:paraId="680C9BE7" w14:textId="2A14AD82" w:rsidR="00B07C6E" w:rsidRDefault="00B07C6E" w:rsidP="00470BC8">
      <w:pPr>
        <w:rPr>
          <w:sz w:val="18"/>
          <w:szCs w:val="18"/>
        </w:rPr>
      </w:pPr>
      <w:r>
        <w:t xml:space="preserve">Medicijnen kunnen alleen worden toegediend, indien ouders van te voren een schriftelijke verklaring hebben ingevuld en ondertekend, waarbij de ouders verantwoordelijk en aansprakelijk blijven voor de eventuele nadelige gevolgen van de handelingen van de school. </w:t>
      </w:r>
    </w:p>
    <w:p w14:paraId="46C5CC00" w14:textId="77777777" w:rsidR="00B07C6E" w:rsidRDefault="00B07C6E" w:rsidP="00B07C6E"/>
    <w:p w14:paraId="26D9C98B" w14:textId="77777777" w:rsidR="00B07C6E" w:rsidRPr="00037949" w:rsidRDefault="00B07C6E" w:rsidP="00B07C6E">
      <w:pPr>
        <w:rPr>
          <w:rStyle w:val="Subtieleverwijzing"/>
        </w:rPr>
      </w:pPr>
      <w:r w:rsidRPr="00037949">
        <w:rPr>
          <w:rStyle w:val="Subtieleverwijzing"/>
        </w:rPr>
        <w:t xml:space="preserve">3. Het verstrekken van medicijnen op verzoek </w:t>
      </w:r>
    </w:p>
    <w:p w14:paraId="33FE84E9" w14:textId="77777777" w:rsidR="00B07C6E" w:rsidRDefault="00B07C6E" w:rsidP="00037949">
      <w:r>
        <w:t xml:space="preserve">Als een kind medicijnen nodig heeft gedurende het verblijf op school zullen de ouders hun zeggenschap over de toediening van de geneesmiddelen moeten overdragen aan de school. </w:t>
      </w:r>
    </w:p>
    <w:p w14:paraId="49179C01" w14:textId="5C553951" w:rsidR="00B07C6E" w:rsidRDefault="6F7C6303" w:rsidP="00037949">
      <w:r w:rsidRPr="6F7C6303">
        <w:t xml:space="preserve">Om de gezondheid van kinderen te waarborgen is het van groot belang dat de geneesmiddelen op een juiste wijze worden verstrekt. </w:t>
      </w:r>
    </w:p>
    <w:p w14:paraId="29C8A1F0" w14:textId="77777777" w:rsidR="00B07C6E" w:rsidRDefault="00B07C6E" w:rsidP="00037949">
      <w:r>
        <w:t xml:space="preserve">Kinderen krijgen soms medicijnen of andere middelen voorgeschreven die zij een aantal malen per dag moeten gebruiken, dus ook tijdens schooluren. Te denken valt aan pufjes voor astma, antibiotica of medicijnen bij toevallen of gedragsstoornissen. Ouders vragen dan aan de school om deze middelen te verstrekken. </w:t>
      </w:r>
    </w:p>
    <w:p w14:paraId="46A37AAE" w14:textId="68D4EFA6" w:rsidR="00B07C6E" w:rsidRDefault="00B07C6E" w:rsidP="00037949">
      <w:r>
        <w:t xml:space="preserve">De toestemming van de ouders wordt schriftelijk vastgelegd en door de ouders ondertekend, waarmee zij verklaren volledig verantwoordelijk en aansprakelijk te zijn en blijven voor eventuele nadelige gevolgen van de medicijnen voor het kind. </w:t>
      </w:r>
    </w:p>
    <w:p w14:paraId="6EDE8F99" w14:textId="57274A24" w:rsidR="00B07C6E" w:rsidRDefault="00B07C6E" w:rsidP="00037949">
      <w:r>
        <w:t xml:space="preserve">De volgende zaken legt de school schriftelijk vast op basis van een ondertekende verklaring door de ouders overlegd aan de school: </w:t>
      </w:r>
    </w:p>
    <w:p w14:paraId="6B37C2F6" w14:textId="344172E0" w:rsidR="00B07C6E" w:rsidRDefault="6F7C6303" w:rsidP="00F93A4C">
      <w:pPr>
        <w:numPr>
          <w:ilvl w:val="0"/>
          <w:numId w:val="56"/>
        </w:numPr>
      </w:pPr>
      <w:r w:rsidRPr="6F7C6303">
        <w:t xml:space="preserve">Om welke medicijnen het gaat </w:t>
      </w:r>
    </w:p>
    <w:p w14:paraId="553F443D" w14:textId="009BF6D3" w:rsidR="00B07C6E" w:rsidRDefault="6F7C6303" w:rsidP="00F93A4C">
      <w:pPr>
        <w:numPr>
          <w:ilvl w:val="0"/>
          <w:numId w:val="56"/>
        </w:numPr>
      </w:pPr>
      <w:r w:rsidRPr="6F7C6303">
        <w:t xml:space="preserve">Hoe vaak het gegeven moet worden </w:t>
      </w:r>
    </w:p>
    <w:p w14:paraId="7729AF26" w14:textId="3718D6CB" w:rsidR="00B07C6E" w:rsidRDefault="6F7C6303" w:rsidP="00F93A4C">
      <w:pPr>
        <w:numPr>
          <w:ilvl w:val="0"/>
          <w:numId w:val="56"/>
        </w:numPr>
      </w:pPr>
      <w:r w:rsidRPr="6F7C6303">
        <w:t xml:space="preserve">In welke hoeveelheden (dosering) </w:t>
      </w:r>
    </w:p>
    <w:p w14:paraId="15314097" w14:textId="01CE246B" w:rsidR="00B07C6E" w:rsidRDefault="6F7C6303" w:rsidP="00F93A4C">
      <w:pPr>
        <w:numPr>
          <w:ilvl w:val="0"/>
          <w:numId w:val="56"/>
        </w:numPr>
      </w:pPr>
      <w:r w:rsidRPr="6F7C6303">
        <w:t xml:space="preserve">Op welke manier het geneesmiddel moet worden gebruikt </w:t>
      </w:r>
    </w:p>
    <w:p w14:paraId="1D879708" w14:textId="580CE447" w:rsidR="00B07C6E" w:rsidRDefault="6F7C6303" w:rsidP="00F93A4C">
      <w:pPr>
        <w:numPr>
          <w:ilvl w:val="0"/>
          <w:numId w:val="56"/>
        </w:numPr>
      </w:pPr>
      <w:r w:rsidRPr="6F7C6303">
        <w:t xml:space="preserve">De periode waarin de geneesmiddelen worden verstrekt </w:t>
      </w:r>
    </w:p>
    <w:p w14:paraId="75B9CDE4" w14:textId="6ED3B622" w:rsidR="00B07C6E" w:rsidRDefault="6F7C6303" w:rsidP="00F93A4C">
      <w:pPr>
        <w:numPr>
          <w:ilvl w:val="0"/>
          <w:numId w:val="56"/>
        </w:numPr>
      </w:pPr>
      <w:r w:rsidRPr="6F7C6303">
        <w:t xml:space="preserve">De wijze van bewaren en opbergen </w:t>
      </w:r>
    </w:p>
    <w:p w14:paraId="741CA8AC" w14:textId="7713F02A" w:rsidR="00B07C6E" w:rsidRDefault="6F7C6303" w:rsidP="00F93A4C">
      <w:pPr>
        <w:numPr>
          <w:ilvl w:val="0"/>
          <w:numId w:val="56"/>
        </w:numPr>
      </w:pPr>
      <w:r w:rsidRPr="6F7C6303">
        <w:t xml:space="preserve">De wijze van controle op de vervaldatum </w:t>
      </w:r>
    </w:p>
    <w:p w14:paraId="433C5433" w14:textId="0A0BB845" w:rsidR="00B07C6E" w:rsidRDefault="00B07C6E" w:rsidP="00037949">
      <w:r>
        <w:t xml:space="preserve">Door het vastleggen van deze gegevens geven ouders duidelijk aan wat zij van de school verwachten en weet de school op haar beurt precies wat zij moet doen en waar zij verantwoordelijk voor is. </w:t>
      </w:r>
    </w:p>
    <w:p w14:paraId="49E3A1F2" w14:textId="508AA483" w:rsidR="00B07C6E" w:rsidRDefault="00B07C6E" w:rsidP="00037949">
      <w:r>
        <w:t xml:space="preserve">Wanneer het gaat om het verstrekken van medicijnen gedurende een lange periode moet regelmatig met ouders worden overlegd over de ziekte en het daarbij behorende medicijngebruik op school. Een goed moment om te overleggen is wanneer ouders een </w:t>
      </w:r>
      <w:r w:rsidR="6F7C6303" w:rsidRPr="6F7C6303">
        <w:t xml:space="preserve">nieuwe voorraad medicijnen komen brengen. </w:t>
      </w:r>
    </w:p>
    <w:p w14:paraId="3CC88E9D" w14:textId="77777777" w:rsidR="00B07C6E" w:rsidRPr="00037949" w:rsidRDefault="00B07C6E" w:rsidP="00B07C6E">
      <w:pPr>
        <w:rPr>
          <w:rStyle w:val="Subtieleverwijzing"/>
        </w:rPr>
      </w:pPr>
      <w:r w:rsidRPr="00037949">
        <w:rPr>
          <w:rStyle w:val="Subtieleverwijzing"/>
        </w:rPr>
        <w:t xml:space="preserve">Enkele praktische adviezen: </w:t>
      </w:r>
    </w:p>
    <w:p w14:paraId="751404BC" w14:textId="6D9770D2" w:rsidR="00B07C6E" w:rsidRDefault="6F7C6303" w:rsidP="00F93A4C">
      <w:pPr>
        <w:numPr>
          <w:ilvl w:val="0"/>
          <w:numId w:val="56"/>
        </w:numPr>
      </w:pPr>
      <w:r w:rsidRPr="6F7C6303">
        <w:t xml:space="preserve">Neem de geneesmiddelen alleen in ontvangst wanneer ze in de originele verpakking zitten en uitgeschreven zijn op naam van het kind. </w:t>
      </w:r>
    </w:p>
    <w:p w14:paraId="1C068920" w14:textId="25651058" w:rsidR="00B07C6E" w:rsidRDefault="6F7C6303" w:rsidP="00F93A4C">
      <w:pPr>
        <w:numPr>
          <w:ilvl w:val="0"/>
          <w:numId w:val="56"/>
        </w:numPr>
      </w:pPr>
      <w:r w:rsidRPr="6F7C6303">
        <w:t xml:space="preserve">Controleer de uiterste gebruiksdatum voor toediening. </w:t>
      </w:r>
    </w:p>
    <w:p w14:paraId="41C74899" w14:textId="103D847A" w:rsidR="00B07C6E" w:rsidRDefault="6F7C6303" w:rsidP="00F93A4C">
      <w:pPr>
        <w:numPr>
          <w:ilvl w:val="0"/>
          <w:numId w:val="56"/>
        </w:numPr>
      </w:pPr>
      <w:r w:rsidRPr="6F7C6303">
        <w:t xml:space="preserve">Laat de ouders een nieuw geneesmiddel altijd eerst thuis toepassen. </w:t>
      </w:r>
    </w:p>
    <w:p w14:paraId="1538E35C" w14:textId="2A8C32A1" w:rsidR="00B07C6E" w:rsidRDefault="6F7C6303" w:rsidP="00F93A4C">
      <w:pPr>
        <w:numPr>
          <w:ilvl w:val="0"/>
          <w:numId w:val="56"/>
        </w:numPr>
      </w:pPr>
      <w:r w:rsidRPr="6F7C6303">
        <w:t xml:space="preserve">Lees goed de bijsluiter zodat je op de hoogte bent van eventuele bijwerkingen. </w:t>
      </w:r>
    </w:p>
    <w:p w14:paraId="0E5BD811" w14:textId="2946C220" w:rsidR="00B07C6E" w:rsidRDefault="6F7C6303" w:rsidP="00F93A4C">
      <w:pPr>
        <w:numPr>
          <w:ilvl w:val="0"/>
          <w:numId w:val="56"/>
        </w:numPr>
      </w:pPr>
      <w:r w:rsidRPr="6F7C6303">
        <w:t xml:space="preserve">Bewaar het geneesmiddel indien nodig in de koelkast (in een goed afgesloten bewaardoos) of in een afgesloten kast, buiten het bereik van kinderen en/of onbevoegden. </w:t>
      </w:r>
    </w:p>
    <w:p w14:paraId="747CC789" w14:textId="77777777" w:rsidR="00B07C6E" w:rsidRDefault="00B07C6E" w:rsidP="00037949">
      <w:r>
        <w:lastRenderedPageBreak/>
        <w:t xml:space="preserve">Het medicijn wordt ingenomen onder toezicht. </w:t>
      </w:r>
    </w:p>
    <w:p w14:paraId="6FC3F104" w14:textId="69951721" w:rsidR="00B07C6E" w:rsidRDefault="00B07C6E" w:rsidP="00037949">
      <w:pPr>
        <w:rPr>
          <w:sz w:val="18"/>
          <w:szCs w:val="18"/>
        </w:rPr>
      </w:pPr>
      <w:r>
        <w:t xml:space="preserve">Mocht de situatie zich voordoen dat een kind niet goed op een medicijn reageert of dat er </w:t>
      </w:r>
      <w:r w:rsidR="6F7C6303" w:rsidRPr="6F7C6303">
        <w:t xml:space="preserve">onverhoopt toch een fout gemaakt wordt bij de toediening van een medicijn, bel dan direct de arts. Bel bij een ernstige situatie direct het alarmnummer 112. Zorg in alle gevallen </w:t>
      </w:r>
      <w:r>
        <w:t xml:space="preserve">dat alle relevante gegevens bij de hand zijn, zoals: naam, geboortedatum, adres, huisarts en /of specialist van het kind, het medicijn dat is toegediend, welke reacties het kind vertoont en eventueel welke fout is gemaakt. </w:t>
      </w:r>
    </w:p>
    <w:p w14:paraId="72EF241E" w14:textId="77777777" w:rsidR="00B07C6E" w:rsidRPr="00037949" w:rsidRDefault="00B07C6E" w:rsidP="00B07C6E">
      <w:pPr>
        <w:rPr>
          <w:rStyle w:val="Subtieleverwijzing"/>
        </w:rPr>
      </w:pPr>
      <w:r w:rsidRPr="00037949">
        <w:rPr>
          <w:rStyle w:val="Subtieleverwijzing"/>
        </w:rPr>
        <w:t xml:space="preserve">4. Wettelijke regels m.b.t. medische handelingen </w:t>
      </w:r>
    </w:p>
    <w:p w14:paraId="23CECAED" w14:textId="5CD5F6A8" w:rsidR="00B07C6E" w:rsidRDefault="00B07C6E" w:rsidP="00037949">
      <w:r>
        <w:t xml:space="preserve">Voor de hierboven genoemde medische handelingen heeft de wetgever een aparte regeling gemaakt. De wet ‘Beroepen in de Individuele Gezondheidszorg’ (wet BIG) regelt wie wat mag doen in de gezondheidszorg. De wet BIG is bedoeld voor beroepsbeoefenaren in de gezondheidszorg en geldt als zodanig niet voor onderwijzend personeel. Dat neemt niet weg dat in deze wet een aantal waarborgen wordt gegeven voor een goede uitoefening van de beroepspraktijk aan de hand waarvan ook een aantal regels is te geven voor schoolbesturen en leraren als het gaat om in de wet BIG genoemde medische handelingen. </w:t>
      </w:r>
    </w:p>
    <w:p w14:paraId="22552DD1" w14:textId="404230AE" w:rsidR="00B07C6E" w:rsidRDefault="6F7C6303" w:rsidP="00037949">
      <w:r w:rsidRPr="6F7C6303">
        <w:t xml:space="preserve">Bepaalde handelingen – de zogenaamde voorgehouden handelingen – mogen alleen worden verricht door artsen. Anderen dan artsen mogen medische handelingen alleen verrichten in opdracht van een arts. De betreffende arts moet zich er dan van vergewissen dat degene die niet is bevoegd, wel de bekwaamheid bezit om die handelingen te verrichten. </w:t>
      </w:r>
    </w:p>
    <w:p w14:paraId="38CB7C13" w14:textId="2E0732B2" w:rsidR="00B07C6E" w:rsidRPr="00037949" w:rsidRDefault="00B07C6E" w:rsidP="00B07C6E">
      <w:pPr>
        <w:rPr>
          <w:rStyle w:val="Subtieleverwijzing"/>
        </w:rPr>
      </w:pPr>
      <w:r>
        <w:rPr>
          <w:b/>
          <w:bCs/>
          <w:sz w:val="28"/>
          <w:szCs w:val="28"/>
        </w:rPr>
        <w:br/>
      </w:r>
      <w:r w:rsidRPr="00037949">
        <w:rPr>
          <w:rStyle w:val="Subtieleverwijzing"/>
        </w:rPr>
        <w:t xml:space="preserve">5. Aansprakelijkheid m.b.t. medische handelingen </w:t>
      </w:r>
    </w:p>
    <w:p w14:paraId="673D8141" w14:textId="6E502051" w:rsidR="00B07C6E" w:rsidRDefault="00B07C6E" w:rsidP="00037949">
      <w:r>
        <w:t xml:space="preserve">Vorenstaande is ook van toepassing wanneer een leraar bij een leerling een medische handeling verricht. Technisch gezien vallen leraren niet onder de wet BIG. Deze geldt alleen voor medische en paramedische beroepen. Soms worden leraren betrokken bij de zorg rond een ziek kind en worden daarmee partners in zorg. In zo’n geval kan het voorkomen dat leraren gevraagd wordt om een medische handeling bij een kind uit te voeren. Deze, niet alledaagse, positie van de leraar moet hierbij serieus worden genomen. Daarom moet een leraar een gedegen instructie krijgen hoe hij de handeling moet uitvoeren. Het naar tevredenheid uitvoeren van deze handeling wordt schriftelijk vastgelegd in een verklaring van toestemming van de ouders. </w:t>
      </w:r>
    </w:p>
    <w:p w14:paraId="1FB76E75" w14:textId="33757576" w:rsidR="00B07C6E" w:rsidRDefault="00B07C6E" w:rsidP="00037949">
      <w:r>
        <w:t xml:space="preserve">Zodoende wordt een optimaal mogelijke zekerheid aan kind, ouders, leraar en schoolleiding gewaarborgd. Ook voor de verzekeraar van de school zal duidelijk zijn dat er zo zorgvuldig mogelijk is gehandeld. Dit betekent dat een leraar in opdracht van een arts moet handelen die hem bekwaam heeft verklaard voor het uitvoeren van die medische handeling. De leerkracht van de betrokken leerling mag weigeren. In overleg met de directie wordt hiervoor een andere leerkracht benaderd. </w:t>
      </w:r>
    </w:p>
    <w:p w14:paraId="5B154B01" w14:textId="77777777" w:rsidR="00B07C6E" w:rsidRDefault="00B07C6E" w:rsidP="00037949">
      <w:r>
        <w:t xml:space="preserve">Heeft een leraar geen bekwaamheidsverklaring dan kan hij bij onoordeelkundig handelen aangesproken worden voor de aangerichte schade. Het schoolbestuur is echter weer verantwoordelijk voor datgene wat de leraar doet. </w:t>
      </w:r>
    </w:p>
    <w:p w14:paraId="76CB9E6F" w14:textId="09F6B953" w:rsidR="004E645D" w:rsidRDefault="00B07C6E" w:rsidP="00037949">
      <w:r>
        <w:t>Is er sprake van medisch handelen, dient de verzekeraar van de BKO gecontacteerd.</w:t>
      </w:r>
    </w:p>
    <w:p w14:paraId="1F108B4E" w14:textId="77777777" w:rsidR="007F25CD" w:rsidRPr="00037949" w:rsidRDefault="00B07C6E">
      <w:pPr>
        <w:rPr>
          <w:rStyle w:val="Subtieleverwijzing"/>
        </w:rPr>
      </w:pPr>
      <w:r w:rsidRPr="00037949">
        <w:rPr>
          <w:rStyle w:val="Subtieleverwijzing"/>
        </w:rPr>
        <w:t>Bij dit protocol horen bijlagen</w:t>
      </w:r>
    </w:p>
    <w:p w14:paraId="6435F620" w14:textId="1B8C1DA2" w:rsidR="007F25CD" w:rsidRDefault="007F25CD" w:rsidP="00037949">
      <w:r w:rsidRPr="007F25CD">
        <w:t>Bijlage 1: Verklaring toestemming tot handelswijze als het kind ziek wordt op school</w:t>
      </w:r>
      <w:r>
        <w:br/>
        <w:t>Bijlange 2: Verstrekken van medicijnen op verzoek</w:t>
      </w:r>
    </w:p>
    <w:p w14:paraId="58ABAE86" w14:textId="59A86B4C" w:rsidR="007F25CD" w:rsidRDefault="007F25CD" w:rsidP="00037949">
      <w:r>
        <w:t>Bijlage 3: Uitvoeren van medische handelingen</w:t>
      </w:r>
    </w:p>
    <w:p w14:paraId="20D05D93" w14:textId="0B42815B" w:rsidR="007F25CD" w:rsidRDefault="007F25CD" w:rsidP="00037949">
      <w:r>
        <w:t>Bijlage 4: Bekwaamheidsverklaring uitvoeren medische handelingen</w:t>
      </w:r>
    </w:p>
    <w:p w14:paraId="11693915" w14:textId="205A7D08" w:rsidR="007F25CD" w:rsidRDefault="007F25CD" w:rsidP="00037949">
      <w:r>
        <w:lastRenderedPageBreak/>
        <w:t>Bijlage 5: Handelen bij calamiteiten</w:t>
      </w:r>
    </w:p>
    <w:p w14:paraId="1A6D979E" w14:textId="667D233F" w:rsidR="007F25CD" w:rsidRDefault="007F25CD">
      <w:pPr>
        <w:rPr>
          <w:rFonts w:ascii="Comic Sans MS" w:hAnsi="Comic Sans MS"/>
          <w:b/>
          <w:sz w:val="28"/>
          <w:szCs w:val="28"/>
        </w:rPr>
      </w:pPr>
    </w:p>
    <w:p w14:paraId="331FA486" w14:textId="77777777" w:rsidR="007F25CD" w:rsidRDefault="007F25CD">
      <w:pPr>
        <w:rPr>
          <w:rFonts w:ascii="Comic Sans MS" w:hAnsi="Comic Sans MS"/>
          <w:b/>
          <w:sz w:val="28"/>
          <w:szCs w:val="28"/>
        </w:rPr>
      </w:pPr>
    </w:p>
    <w:p w14:paraId="63060DE4" w14:textId="77777777" w:rsidR="007F25CD" w:rsidRPr="00037949" w:rsidRDefault="007F25CD" w:rsidP="007F25CD">
      <w:pPr>
        <w:rPr>
          <w:rStyle w:val="Subtieleverwijzing"/>
        </w:rPr>
      </w:pPr>
      <w:r w:rsidRPr="00037949">
        <w:rPr>
          <w:rStyle w:val="Subtieleverwijzing"/>
        </w:rPr>
        <w:t>Bijlage 1: Verklaring toestemming tot handelwijze voor als het kind ziek wordt op school</w:t>
      </w:r>
    </w:p>
    <w:p w14:paraId="7A4FD5F1" w14:textId="77777777" w:rsidR="007F25CD" w:rsidRPr="00037949" w:rsidRDefault="007F25CD" w:rsidP="00037949">
      <w:pPr>
        <w:rPr>
          <w:lang w:eastAsia="en-US"/>
        </w:rPr>
      </w:pPr>
      <w:r w:rsidRPr="00037949">
        <w:rPr>
          <w:lang w:eastAsia="en-US"/>
        </w:rPr>
        <w:t>(toevoegen aan het inschrijfformulier)</w:t>
      </w:r>
    </w:p>
    <w:p w14:paraId="63CF70E4" w14:textId="77777777" w:rsidR="007F25CD" w:rsidRPr="00037949" w:rsidRDefault="007F25CD" w:rsidP="00037949">
      <w:pPr>
        <w:rPr>
          <w:lang w:eastAsia="en-US"/>
        </w:rPr>
      </w:pPr>
      <w:r w:rsidRPr="00037949">
        <w:rPr>
          <w:lang w:eastAsia="en-US"/>
        </w:rPr>
        <w:t xml:space="preserve">Het kan voorkomen dat uw kind gezond naar school gaat en tijdens schooluren ziek wordt. </w:t>
      </w:r>
    </w:p>
    <w:p w14:paraId="0A75C962" w14:textId="7B0FCAC8" w:rsidR="007F25CD" w:rsidRPr="00037949" w:rsidRDefault="007F25CD" w:rsidP="00037949">
      <w:pPr>
        <w:rPr>
          <w:lang w:eastAsia="en-US"/>
        </w:rPr>
      </w:pPr>
      <w:r w:rsidRPr="00037949">
        <w:rPr>
          <w:lang w:eastAsia="en-US"/>
        </w:rPr>
        <w:t>In zo’n geval zal de school contact opnemen met de ouder(s)/verzorger(s) of met een andere, door hen aangewezen persoon.</w:t>
      </w:r>
    </w:p>
    <w:p w14:paraId="63BB5BA3" w14:textId="77777777" w:rsidR="007F25CD" w:rsidRPr="007F25CD" w:rsidRDefault="007F25CD" w:rsidP="00037949">
      <w:pPr>
        <w:rPr>
          <w:lang w:eastAsia="en-US"/>
        </w:rPr>
      </w:pPr>
      <w:r w:rsidRPr="00037949">
        <w:rPr>
          <w:lang w:eastAsia="en-US"/>
        </w:rPr>
        <w:t>Een enkele keer komt het voor dat deze personen niet te bereiken zijn. Als deze situatie zich voordoet, dan zal de groepsleerkracht een zorgvuldige afweging maken of een arts geconsulteerd moet worden.</w:t>
      </w:r>
    </w:p>
    <w:p w14:paraId="4725E255" w14:textId="77777777" w:rsidR="007F25CD" w:rsidRPr="007F25CD" w:rsidRDefault="007F25CD" w:rsidP="00037949">
      <w:pPr>
        <w:rPr>
          <w:lang w:eastAsia="en-US"/>
        </w:rPr>
      </w:pPr>
      <w:r w:rsidRPr="007F25CD">
        <w:rPr>
          <w:lang w:eastAsia="en-US"/>
        </w:rPr>
        <w:t>Wij vragen u om dit formulier in te vullen en in te leveren op school.</w:t>
      </w:r>
    </w:p>
    <w:p w14:paraId="1368ABC7" w14:textId="77777777" w:rsidR="007F25CD" w:rsidRPr="007F25CD" w:rsidRDefault="007F25CD" w:rsidP="00037949">
      <w:pPr>
        <w:rPr>
          <w:lang w:eastAsia="en-US"/>
        </w:rPr>
      </w:pPr>
    </w:p>
    <w:p w14:paraId="23045544" w14:textId="77777777" w:rsidR="00037949" w:rsidRDefault="00037949">
      <w:pPr>
        <w:rPr>
          <w:lang w:eastAsia="en-US"/>
        </w:rPr>
      </w:pPr>
      <w:r>
        <w:rPr>
          <w:lang w:eastAsia="en-US"/>
        </w:rPr>
        <w:br w:type="page"/>
      </w:r>
    </w:p>
    <w:p w14:paraId="31929D0D" w14:textId="144E8300" w:rsidR="007F25CD" w:rsidRPr="007F25CD" w:rsidRDefault="007F25CD" w:rsidP="00037949">
      <w:pPr>
        <w:rPr>
          <w:lang w:eastAsia="en-US"/>
        </w:rPr>
      </w:pPr>
      <w:r w:rsidRPr="007F25CD">
        <w:rPr>
          <w:lang w:eastAsia="en-US"/>
        </w:rPr>
        <w:lastRenderedPageBreak/>
        <w:t xml:space="preserve">Ondergetekende gaat </w:t>
      </w:r>
      <w:r w:rsidRPr="007F25CD">
        <w:rPr>
          <w:b/>
          <w:lang w:eastAsia="en-US"/>
        </w:rPr>
        <w:t xml:space="preserve">wel/niet </w:t>
      </w:r>
      <w:r w:rsidRPr="007F25CD">
        <w:rPr>
          <w:lang w:eastAsia="en-US"/>
        </w:rPr>
        <w:t>akkoord met bovengenoemde handelswijze ten behoeve van:</w:t>
      </w:r>
    </w:p>
    <w:p w14:paraId="609FD88F" w14:textId="77777777" w:rsidR="007F25CD" w:rsidRPr="007F25CD" w:rsidRDefault="007F25CD" w:rsidP="007F25CD">
      <w:pPr>
        <w:rPr>
          <w:rFonts w:eastAsia="Calibri" w:cs="Arial"/>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915"/>
        <w:gridCol w:w="5449"/>
      </w:tblGrid>
      <w:tr w:rsidR="007F25CD" w:rsidRPr="007F25CD" w14:paraId="54E31FE4" w14:textId="77777777" w:rsidTr="00037949">
        <w:tc>
          <w:tcPr>
            <w:tcW w:w="1696" w:type="dxa"/>
          </w:tcPr>
          <w:p w14:paraId="6F43C1CF" w14:textId="77777777" w:rsidR="007F25CD" w:rsidRPr="007F25CD" w:rsidRDefault="007F25CD" w:rsidP="00037949">
            <w:pPr>
              <w:rPr>
                <w:lang w:eastAsia="en-US"/>
              </w:rPr>
            </w:pPr>
            <w:r w:rsidRPr="007F25CD">
              <w:rPr>
                <w:lang w:eastAsia="en-US"/>
              </w:rPr>
              <w:t>Naam leerling</w:t>
            </w:r>
          </w:p>
        </w:tc>
        <w:tc>
          <w:tcPr>
            <w:tcW w:w="7364" w:type="dxa"/>
            <w:gridSpan w:val="2"/>
          </w:tcPr>
          <w:p w14:paraId="156F1691" w14:textId="77777777" w:rsidR="007F25CD" w:rsidRPr="007F25CD" w:rsidRDefault="007F25CD" w:rsidP="00037949">
            <w:pPr>
              <w:rPr>
                <w:lang w:eastAsia="en-US"/>
              </w:rPr>
            </w:pPr>
          </w:p>
          <w:p w14:paraId="61C16F99" w14:textId="77777777" w:rsidR="007F25CD" w:rsidRPr="007F25CD" w:rsidRDefault="007F25CD" w:rsidP="00037949">
            <w:pPr>
              <w:rPr>
                <w:lang w:eastAsia="en-US"/>
              </w:rPr>
            </w:pPr>
          </w:p>
        </w:tc>
      </w:tr>
      <w:tr w:rsidR="007F25CD" w:rsidRPr="007F25CD" w14:paraId="54BBBEE1" w14:textId="77777777" w:rsidTr="00037949">
        <w:tc>
          <w:tcPr>
            <w:tcW w:w="1696" w:type="dxa"/>
          </w:tcPr>
          <w:p w14:paraId="284B4978" w14:textId="77777777" w:rsidR="007F25CD" w:rsidRPr="007F25CD" w:rsidRDefault="007F25CD" w:rsidP="00037949">
            <w:pPr>
              <w:rPr>
                <w:lang w:eastAsia="en-US"/>
              </w:rPr>
            </w:pPr>
            <w:r w:rsidRPr="007F25CD">
              <w:rPr>
                <w:lang w:eastAsia="en-US"/>
              </w:rPr>
              <w:t>Geboortedatum</w:t>
            </w:r>
          </w:p>
        </w:tc>
        <w:tc>
          <w:tcPr>
            <w:tcW w:w="7364" w:type="dxa"/>
            <w:gridSpan w:val="2"/>
          </w:tcPr>
          <w:p w14:paraId="6B4E39B0" w14:textId="77777777" w:rsidR="007F25CD" w:rsidRPr="007F25CD" w:rsidRDefault="007F25CD" w:rsidP="00037949">
            <w:pPr>
              <w:rPr>
                <w:lang w:eastAsia="en-US"/>
              </w:rPr>
            </w:pPr>
          </w:p>
          <w:p w14:paraId="3307FE83" w14:textId="77777777" w:rsidR="007F25CD" w:rsidRPr="007F25CD" w:rsidRDefault="007F25CD" w:rsidP="00037949">
            <w:pPr>
              <w:rPr>
                <w:lang w:eastAsia="en-US"/>
              </w:rPr>
            </w:pPr>
          </w:p>
        </w:tc>
      </w:tr>
      <w:tr w:rsidR="007F25CD" w:rsidRPr="007F25CD" w14:paraId="2BD3E0F5" w14:textId="77777777" w:rsidTr="00037949">
        <w:tc>
          <w:tcPr>
            <w:tcW w:w="3611" w:type="dxa"/>
            <w:gridSpan w:val="2"/>
          </w:tcPr>
          <w:p w14:paraId="4CC591F5" w14:textId="77777777" w:rsidR="007F25CD" w:rsidRPr="007F25CD" w:rsidRDefault="007F25CD" w:rsidP="00037949">
            <w:pPr>
              <w:rPr>
                <w:lang w:eastAsia="en-US"/>
              </w:rPr>
            </w:pPr>
            <w:r w:rsidRPr="007F25CD">
              <w:rPr>
                <w:lang w:eastAsia="en-US"/>
              </w:rPr>
              <w:t>Naam ouder(s) / verzorger(s)</w:t>
            </w:r>
          </w:p>
        </w:tc>
        <w:tc>
          <w:tcPr>
            <w:tcW w:w="5449" w:type="dxa"/>
          </w:tcPr>
          <w:p w14:paraId="527D4BDB" w14:textId="77777777" w:rsidR="007F25CD" w:rsidRPr="007F25CD" w:rsidRDefault="007F25CD" w:rsidP="00037949">
            <w:pPr>
              <w:rPr>
                <w:lang w:eastAsia="en-US"/>
              </w:rPr>
            </w:pPr>
          </w:p>
        </w:tc>
      </w:tr>
      <w:tr w:rsidR="007F25CD" w:rsidRPr="007F25CD" w14:paraId="1AF3061F" w14:textId="77777777" w:rsidTr="00037949">
        <w:tc>
          <w:tcPr>
            <w:tcW w:w="3611" w:type="dxa"/>
            <w:gridSpan w:val="2"/>
          </w:tcPr>
          <w:p w14:paraId="7A69ED05" w14:textId="77777777" w:rsidR="007F25CD" w:rsidRPr="007F25CD" w:rsidRDefault="007F25CD" w:rsidP="00037949">
            <w:pPr>
              <w:rPr>
                <w:lang w:eastAsia="en-US"/>
              </w:rPr>
            </w:pPr>
            <w:r w:rsidRPr="007F25CD">
              <w:rPr>
                <w:lang w:eastAsia="en-US"/>
              </w:rPr>
              <w:t>Telefoonnummer thuis</w:t>
            </w:r>
          </w:p>
        </w:tc>
        <w:tc>
          <w:tcPr>
            <w:tcW w:w="5449" w:type="dxa"/>
          </w:tcPr>
          <w:p w14:paraId="4CB6C6BC" w14:textId="77777777" w:rsidR="007F25CD" w:rsidRPr="007F25CD" w:rsidRDefault="007F25CD" w:rsidP="00037949">
            <w:pPr>
              <w:rPr>
                <w:lang w:eastAsia="en-US"/>
              </w:rPr>
            </w:pPr>
          </w:p>
        </w:tc>
      </w:tr>
      <w:tr w:rsidR="007F25CD" w:rsidRPr="007F25CD" w14:paraId="200B8906" w14:textId="77777777" w:rsidTr="00037949">
        <w:tc>
          <w:tcPr>
            <w:tcW w:w="3611" w:type="dxa"/>
            <w:gridSpan w:val="2"/>
          </w:tcPr>
          <w:p w14:paraId="783E9558" w14:textId="77777777" w:rsidR="007F25CD" w:rsidRPr="007F25CD" w:rsidRDefault="007F25CD" w:rsidP="00037949">
            <w:pPr>
              <w:rPr>
                <w:lang w:eastAsia="en-US"/>
              </w:rPr>
            </w:pPr>
            <w:r w:rsidRPr="007F25CD">
              <w:rPr>
                <w:lang w:eastAsia="en-US"/>
              </w:rPr>
              <w:t>Telefoonnummer werk</w:t>
            </w:r>
          </w:p>
        </w:tc>
        <w:tc>
          <w:tcPr>
            <w:tcW w:w="5449" w:type="dxa"/>
          </w:tcPr>
          <w:p w14:paraId="13F4591E" w14:textId="77777777" w:rsidR="007F25CD" w:rsidRPr="007F25CD" w:rsidRDefault="007F25CD" w:rsidP="00037949">
            <w:pPr>
              <w:rPr>
                <w:lang w:eastAsia="en-US"/>
              </w:rPr>
            </w:pPr>
          </w:p>
        </w:tc>
      </w:tr>
      <w:tr w:rsidR="007F25CD" w:rsidRPr="007F25CD" w14:paraId="54D8C503" w14:textId="77777777" w:rsidTr="00037949">
        <w:tc>
          <w:tcPr>
            <w:tcW w:w="3611" w:type="dxa"/>
            <w:gridSpan w:val="2"/>
          </w:tcPr>
          <w:p w14:paraId="75947CB3" w14:textId="77777777" w:rsidR="007F25CD" w:rsidRPr="007F25CD" w:rsidRDefault="007F25CD" w:rsidP="00037949">
            <w:pPr>
              <w:rPr>
                <w:lang w:eastAsia="en-US"/>
              </w:rPr>
            </w:pPr>
            <w:r w:rsidRPr="007F25CD">
              <w:rPr>
                <w:lang w:eastAsia="en-US"/>
              </w:rPr>
              <w:t>Mobiel telefoonnummer 1</w:t>
            </w:r>
          </w:p>
        </w:tc>
        <w:tc>
          <w:tcPr>
            <w:tcW w:w="5449" w:type="dxa"/>
          </w:tcPr>
          <w:p w14:paraId="5C80D0D8" w14:textId="77777777" w:rsidR="007F25CD" w:rsidRPr="007F25CD" w:rsidRDefault="007F25CD" w:rsidP="00037949">
            <w:pPr>
              <w:rPr>
                <w:lang w:eastAsia="en-US"/>
              </w:rPr>
            </w:pPr>
          </w:p>
        </w:tc>
      </w:tr>
      <w:tr w:rsidR="007F25CD" w:rsidRPr="007F25CD" w14:paraId="16E61439" w14:textId="77777777" w:rsidTr="00037949">
        <w:tc>
          <w:tcPr>
            <w:tcW w:w="3611" w:type="dxa"/>
            <w:gridSpan w:val="2"/>
          </w:tcPr>
          <w:p w14:paraId="1B0AD610" w14:textId="77777777" w:rsidR="007F25CD" w:rsidRPr="007F25CD" w:rsidRDefault="007F25CD" w:rsidP="00037949">
            <w:pPr>
              <w:rPr>
                <w:lang w:eastAsia="en-US"/>
              </w:rPr>
            </w:pPr>
            <w:r w:rsidRPr="007F25CD">
              <w:rPr>
                <w:lang w:eastAsia="en-US"/>
              </w:rPr>
              <w:t>Mobiel telefoonnummer 2</w:t>
            </w:r>
          </w:p>
        </w:tc>
        <w:tc>
          <w:tcPr>
            <w:tcW w:w="5449" w:type="dxa"/>
          </w:tcPr>
          <w:p w14:paraId="09C2F2B7" w14:textId="77777777" w:rsidR="007F25CD" w:rsidRPr="007F25CD" w:rsidRDefault="007F25CD" w:rsidP="00037949">
            <w:pPr>
              <w:rPr>
                <w:lang w:eastAsia="en-US"/>
              </w:rPr>
            </w:pPr>
          </w:p>
        </w:tc>
      </w:tr>
      <w:tr w:rsidR="007F25CD" w:rsidRPr="007F25CD" w14:paraId="6045EA42" w14:textId="77777777" w:rsidTr="00037949">
        <w:trPr>
          <w:trHeight w:val="141"/>
        </w:trPr>
        <w:tc>
          <w:tcPr>
            <w:tcW w:w="9060" w:type="dxa"/>
            <w:gridSpan w:val="3"/>
          </w:tcPr>
          <w:p w14:paraId="13A29BF6" w14:textId="77777777" w:rsidR="007F25CD" w:rsidRPr="007F25CD" w:rsidRDefault="007F25CD" w:rsidP="00037949">
            <w:pPr>
              <w:rPr>
                <w:lang w:eastAsia="en-US"/>
              </w:rPr>
            </w:pPr>
          </w:p>
        </w:tc>
      </w:tr>
      <w:tr w:rsidR="007F25CD" w:rsidRPr="007F25CD" w14:paraId="37E2E701" w14:textId="77777777" w:rsidTr="00037949">
        <w:tc>
          <w:tcPr>
            <w:tcW w:w="3611" w:type="dxa"/>
            <w:gridSpan w:val="2"/>
          </w:tcPr>
          <w:p w14:paraId="7538C129" w14:textId="77777777" w:rsidR="007F25CD" w:rsidRPr="007F25CD" w:rsidRDefault="007F25CD" w:rsidP="00037949">
            <w:pPr>
              <w:rPr>
                <w:lang w:eastAsia="en-US"/>
              </w:rPr>
            </w:pPr>
            <w:r w:rsidRPr="007F25CD">
              <w:rPr>
                <w:lang w:eastAsia="en-US"/>
              </w:rPr>
              <w:t>Naam huisarts</w:t>
            </w:r>
          </w:p>
        </w:tc>
        <w:tc>
          <w:tcPr>
            <w:tcW w:w="5449" w:type="dxa"/>
          </w:tcPr>
          <w:p w14:paraId="1D574446" w14:textId="77777777" w:rsidR="007F25CD" w:rsidRPr="007F25CD" w:rsidRDefault="007F25CD" w:rsidP="00037949">
            <w:pPr>
              <w:rPr>
                <w:lang w:eastAsia="en-US"/>
              </w:rPr>
            </w:pPr>
          </w:p>
        </w:tc>
      </w:tr>
      <w:tr w:rsidR="007F25CD" w:rsidRPr="007F25CD" w14:paraId="1801B9D0" w14:textId="77777777" w:rsidTr="00037949">
        <w:tc>
          <w:tcPr>
            <w:tcW w:w="3611" w:type="dxa"/>
            <w:gridSpan w:val="2"/>
          </w:tcPr>
          <w:p w14:paraId="16C4E656" w14:textId="77777777" w:rsidR="007F25CD" w:rsidRPr="007F25CD" w:rsidRDefault="007F25CD" w:rsidP="00037949">
            <w:pPr>
              <w:rPr>
                <w:lang w:eastAsia="en-US"/>
              </w:rPr>
            </w:pPr>
            <w:r w:rsidRPr="007F25CD">
              <w:rPr>
                <w:lang w:eastAsia="en-US"/>
              </w:rPr>
              <w:t>Telefoonnummer</w:t>
            </w:r>
          </w:p>
        </w:tc>
        <w:tc>
          <w:tcPr>
            <w:tcW w:w="5449" w:type="dxa"/>
          </w:tcPr>
          <w:p w14:paraId="1AC523F9" w14:textId="77777777" w:rsidR="007F25CD" w:rsidRPr="007F25CD" w:rsidRDefault="007F25CD" w:rsidP="00037949">
            <w:pPr>
              <w:rPr>
                <w:lang w:eastAsia="en-US"/>
              </w:rPr>
            </w:pPr>
          </w:p>
        </w:tc>
      </w:tr>
      <w:tr w:rsidR="007F25CD" w:rsidRPr="007F25CD" w14:paraId="2363912B" w14:textId="77777777" w:rsidTr="00037949">
        <w:tc>
          <w:tcPr>
            <w:tcW w:w="9060" w:type="dxa"/>
            <w:gridSpan w:val="3"/>
          </w:tcPr>
          <w:p w14:paraId="15421670" w14:textId="77777777" w:rsidR="007F25CD" w:rsidRPr="007F25CD" w:rsidRDefault="007F25CD" w:rsidP="00037949">
            <w:pPr>
              <w:rPr>
                <w:lang w:eastAsia="en-US"/>
              </w:rPr>
            </w:pPr>
          </w:p>
        </w:tc>
      </w:tr>
      <w:tr w:rsidR="007F25CD" w:rsidRPr="007F25CD" w14:paraId="45E77649" w14:textId="77777777" w:rsidTr="00037949">
        <w:tc>
          <w:tcPr>
            <w:tcW w:w="9060" w:type="dxa"/>
            <w:gridSpan w:val="3"/>
          </w:tcPr>
          <w:p w14:paraId="3DC4E73A" w14:textId="77777777" w:rsidR="007F25CD" w:rsidRPr="007F25CD" w:rsidRDefault="007F25CD" w:rsidP="00037949">
            <w:pPr>
              <w:rPr>
                <w:lang w:eastAsia="en-US"/>
              </w:rPr>
            </w:pPr>
            <w:r w:rsidRPr="007F25CD">
              <w:rPr>
                <w:lang w:eastAsia="en-US"/>
              </w:rPr>
              <w:t>Te waarschuwen persoon, indien ouder(s)/verzorger(s) niet te bereiken zijn</w:t>
            </w:r>
          </w:p>
        </w:tc>
      </w:tr>
      <w:tr w:rsidR="007F25CD" w:rsidRPr="007F25CD" w14:paraId="3359222A" w14:textId="77777777" w:rsidTr="00037949">
        <w:tc>
          <w:tcPr>
            <w:tcW w:w="3611" w:type="dxa"/>
            <w:gridSpan w:val="2"/>
          </w:tcPr>
          <w:p w14:paraId="5BB19CAB" w14:textId="77777777" w:rsidR="007F25CD" w:rsidRPr="007F25CD" w:rsidRDefault="007F25CD" w:rsidP="00037949">
            <w:pPr>
              <w:rPr>
                <w:lang w:eastAsia="en-US"/>
              </w:rPr>
            </w:pPr>
            <w:r w:rsidRPr="007F25CD">
              <w:rPr>
                <w:lang w:eastAsia="en-US"/>
              </w:rPr>
              <w:t>Naam</w:t>
            </w:r>
          </w:p>
        </w:tc>
        <w:tc>
          <w:tcPr>
            <w:tcW w:w="5449" w:type="dxa"/>
          </w:tcPr>
          <w:p w14:paraId="47D43745" w14:textId="77777777" w:rsidR="007F25CD" w:rsidRPr="007F25CD" w:rsidRDefault="007F25CD" w:rsidP="00037949">
            <w:pPr>
              <w:rPr>
                <w:lang w:eastAsia="en-US"/>
              </w:rPr>
            </w:pPr>
          </w:p>
        </w:tc>
      </w:tr>
      <w:tr w:rsidR="007F25CD" w:rsidRPr="007F25CD" w14:paraId="64AF9CD8" w14:textId="77777777" w:rsidTr="00037949">
        <w:tc>
          <w:tcPr>
            <w:tcW w:w="3611" w:type="dxa"/>
            <w:gridSpan w:val="2"/>
          </w:tcPr>
          <w:p w14:paraId="7D8085C3" w14:textId="77777777" w:rsidR="007F25CD" w:rsidRPr="007F25CD" w:rsidRDefault="007F25CD" w:rsidP="00037949">
            <w:pPr>
              <w:rPr>
                <w:lang w:eastAsia="en-US"/>
              </w:rPr>
            </w:pPr>
            <w:r w:rsidRPr="007F25CD">
              <w:rPr>
                <w:lang w:eastAsia="en-US"/>
              </w:rPr>
              <w:t>Relatie tot leerling</w:t>
            </w:r>
          </w:p>
        </w:tc>
        <w:tc>
          <w:tcPr>
            <w:tcW w:w="5449" w:type="dxa"/>
          </w:tcPr>
          <w:p w14:paraId="4698883E" w14:textId="77777777" w:rsidR="007F25CD" w:rsidRPr="007F25CD" w:rsidRDefault="007F25CD" w:rsidP="00037949">
            <w:pPr>
              <w:rPr>
                <w:lang w:eastAsia="en-US"/>
              </w:rPr>
            </w:pPr>
          </w:p>
        </w:tc>
      </w:tr>
      <w:tr w:rsidR="007F25CD" w:rsidRPr="007F25CD" w14:paraId="557F8E06" w14:textId="77777777" w:rsidTr="00037949">
        <w:tc>
          <w:tcPr>
            <w:tcW w:w="3611" w:type="dxa"/>
            <w:gridSpan w:val="2"/>
          </w:tcPr>
          <w:p w14:paraId="40210101" w14:textId="77777777" w:rsidR="007F25CD" w:rsidRPr="007F25CD" w:rsidRDefault="007F25CD" w:rsidP="00037949">
            <w:pPr>
              <w:rPr>
                <w:lang w:eastAsia="en-US"/>
              </w:rPr>
            </w:pPr>
            <w:r w:rsidRPr="007F25CD">
              <w:rPr>
                <w:lang w:eastAsia="en-US"/>
              </w:rPr>
              <w:t>Telefoonnummer thuis</w:t>
            </w:r>
          </w:p>
        </w:tc>
        <w:tc>
          <w:tcPr>
            <w:tcW w:w="5449" w:type="dxa"/>
          </w:tcPr>
          <w:p w14:paraId="4D306AD7" w14:textId="77777777" w:rsidR="007F25CD" w:rsidRPr="007F25CD" w:rsidRDefault="007F25CD" w:rsidP="00037949">
            <w:pPr>
              <w:rPr>
                <w:lang w:eastAsia="en-US"/>
              </w:rPr>
            </w:pPr>
          </w:p>
        </w:tc>
      </w:tr>
      <w:tr w:rsidR="007F25CD" w:rsidRPr="007F25CD" w14:paraId="71296F4E" w14:textId="77777777" w:rsidTr="00037949">
        <w:tc>
          <w:tcPr>
            <w:tcW w:w="3611" w:type="dxa"/>
            <w:gridSpan w:val="2"/>
          </w:tcPr>
          <w:p w14:paraId="197866CE" w14:textId="77777777" w:rsidR="007F25CD" w:rsidRPr="007F25CD" w:rsidRDefault="007F25CD" w:rsidP="00037949">
            <w:pPr>
              <w:rPr>
                <w:lang w:eastAsia="en-US"/>
              </w:rPr>
            </w:pPr>
            <w:r w:rsidRPr="007F25CD">
              <w:rPr>
                <w:lang w:eastAsia="en-US"/>
              </w:rPr>
              <w:t xml:space="preserve">Mobiel telefoonnummer </w:t>
            </w:r>
          </w:p>
        </w:tc>
        <w:tc>
          <w:tcPr>
            <w:tcW w:w="5449" w:type="dxa"/>
          </w:tcPr>
          <w:p w14:paraId="3B0CB285" w14:textId="77777777" w:rsidR="007F25CD" w:rsidRPr="007F25CD" w:rsidRDefault="007F25CD" w:rsidP="00037949">
            <w:pPr>
              <w:rPr>
                <w:lang w:eastAsia="en-US"/>
              </w:rPr>
            </w:pPr>
          </w:p>
        </w:tc>
      </w:tr>
      <w:tr w:rsidR="007F25CD" w:rsidRPr="007F25CD" w14:paraId="66CFCEAD" w14:textId="77777777" w:rsidTr="00037949">
        <w:tc>
          <w:tcPr>
            <w:tcW w:w="9060" w:type="dxa"/>
            <w:gridSpan w:val="3"/>
          </w:tcPr>
          <w:p w14:paraId="5E0AFE6F" w14:textId="77777777" w:rsidR="007F25CD" w:rsidRPr="007F25CD" w:rsidRDefault="007F25CD" w:rsidP="00037949">
            <w:pPr>
              <w:rPr>
                <w:lang w:eastAsia="en-US"/>
              </w:rPr>
            </w:pPr>
            <w:r w:rsidRPr="007F25CD">
              <w:rPr>
                <w:lang w:eastAsia="en-US"/>
              </w:rPr>
              <w:t>Mijn kind is overgevoelig/allergisch voor de volgende zaken</w:t>
            </w:r>
          </w:p>
        </w:tc>
      </w:tr>
      <w:tr w:rsidR="007F25CD" w:rsidRPr="007F25CD" w14:paraId="0EFC4762" w14:textId="77777777" w:rsidTr="00037949">
        <w:tc>
          <w:tcPr>
            <w:tcW w:w="9060" w:type="dxa"/>
            <w:gridSpan w:val="3"/>
          </w:tcPr>
          <w:p w14:paraId="4D38A155" w14:textId="77777777" w:rsidR="007F25CD" w:rsidRPr="007F25CD" w:rsidRDefault="007F25CD" w:rsidP="00037949">
            <w:pPr>
              <w:rPr>
                <w:lang w:eastAsia="en-US"/>
              </w:rPr>
            </w:pPr>
            <w:r w:rsidRPr="007F25CD">
              <w:rPr>
                <w:lang w:eastAsia="en-US"/>
              </w:rPr>
              <w:t>0 medicijnen, te weten:</w:t>
            </w:r>
          </w:p>
          <w:p w14:paraId="10921598" w14:textId="77777777" w:rsidR="007F25CD" w:rsidRPr="007F25CD" w:rsidRDefault="007F25CD" w:rsidP="00037949">
            <w:pPr>
              <w:rPr>
                <w:lang w:eastAsia="en-US"/>
              </w:rPr>
            </w:pPr>
          </w:p>
          <w:p w14:paraId="4F532848" w14:textId="77777777" w:rsidR="007F25CD" w:rsidRPr="007F25CD" w:rsidRDefault="007F25CD" w:rsidP="00037949">
            <w:pPr>
              <w:rPr>
                <w:lang w:eastAsia="en-US"/>
              </w:rPr>
            </w:pPr>
            <w:r w:rsidRPr="007F25CD">
              <w:rPr>
                <w:lang w:eastAsia="en-US"/>
              </w:rPr>
              <w:t>0 ontsmettingsmiddelen, te weten:</w:t>
            </w:r>
          </w:p>
          <w:p w14:paraId="7B8B3342" w14:textId="77777777" w:rsidR="007F25CD" w:rsidRPr="007F25CD" w:rsidRDefault="007F25CD" w:rsidP="00037949">
            <w:pPr>
              <w:rPr>
                <w:lang w:eastAsia="en-US"/>
              </w:rPr>
            </w:pPr>
            <w:r w:rsidRPr="007F25CD">
              <w:rPr>
                <w:lang w:eastAsia="en-US"/>
              </w:rPr>
              <w:lastRenderedPageBreak/>
              <w:t>0 smeerseltjes, te weten:</w:t>
            </w:r>
          </w:p>
          <w:p w14:paraId="263A7825" w14:textId="77777777" w:rsidR="007F25CD" w:rsidRPr="007F25CD" w:rsidRDefault="007F25CD" w:rsidP="00037949">
            <w:pPr>
              <w:rPr>
                <w:lang w:eastAsia="en-US"/>
              </w:rPr>
            </w:pPr>
          </w:p>
          <w:p w14:paraId="2C1FDF03" w14:textId="77777777" w:rsidR="007F25CD" w:rsidRPr="007F25CD" w:rsidRDefault="007F25CD" w:rsidP="00037949">
            <w:pPr>
              <w:rPr>
                <w:lang w:eastAsia="en-US"/>
              </w:rPr>
            </w:pPr>
            <w:r w:rsidRPr="007F25CD">
              <w:rPr>
                <w:lang w:eastAsia="en-US"/>
              </w:rPr>
              <w:t>0 pleisters</w:t>
            </w:r>
          </w:p>
          <w:p w14:paraId="5DBB3913" w14:textId="77777777" w:rsidR="007F25CD" w:rsidRPr="007F25CD" w:rsidRDefault="007F25CD" w:rsidP="00037949">
            <w:pPr>
              <w:rPr>
                <w:lang w:eastAsia="en-US"/>
              </w:rPr>
            </w:pPr>
          </w:p>
          <w:p w14:paraId="72897693" w14:textId="77777777" w:rsidR="007F25CD" w:rsidRPr="007F25CD" w:rsidRDefault="007F25CD" w:rsidP="00037949">
            <w:pPr>
              <w:rPr>
                <w:lang w:eastAsia="en-US"/>
              </w:rPr>
            </w:pPr>
            <w:r w:rsidRPr="007F25CD">
              <w:rPr>
                <w:lang w:eastAsia="en-US"/>
              </w:rPr>
              <w:t>0 overig, te weten</w:t>
            </w:r>
          </w:p>
          <w:p w14:paraId="1E96DC17" w14:textId="77777777" w:rsidR="007F25CD" w:rsidRPr="007F25CD" w:rsidRDefault="007F25CD" w:rsidP="00037949">
            <w:pPr>
              <w:rPr>
                <w:lang w:eastAsia="en-US"/>
              </w:rPr>
            </w:pPr>
          </w:p>
          <w:p w14:paraId="6288BA75" w14:textId="77777777" w:rsidR="007F25CD" w:rsidRPr="007F25CD" w:rsidRDefault="007F25CD" w:rsidP="00037949">
            <w:pPr>
              <w:rPr>
                <w:lang w:eastAsia="en-US"/>
              </w:rPr>
            </w:pPr>
          </w:p>
          <w:p w14:paraId="326605E1" w14:textId="77777777" w:rsidR="007F25CD" w:rsidRPr="007F25CD" w:rsidRDefault="007F25CD" w:rsidP="00037949">
            <w:pPr>
              <w:rPr>
                <w:lang w:eastAsia="en-US"/>
              </w:rPr>
            </w:pPr>
          </w:p>
        </w:tc>
      </w:tr>
    </w:tbl>
    <w:p w14:paraId="7F4B2861" w14:textId="77777777" w:rsidR="007F25CD" w:rsidRPr="007F25CD" w:rsidRDefault="007F25CD" w:rsidP="00037949">
      <w:pPr>
        <w:rPr>
          <w:rFonts w:eastAsia="Calibri" w:cs="Arial"/>
          <w:sz w:val="22"/>
          <w:szCs w:val="22"/>
          <w:lang w:eastAsia="en-US"/>
        </w:rPr>
      </w:pPr>
    </w:p>
    <w:p w14:paraId="015910C5" w14:textId="77777777" w:rsidR="007F25CD" w:rsidRPr="007F25CD" w:rsidRDefault="007F25CD" w:rsidP="00037949">
      <w:pPr>
        <w:rPr>
          <w:lang w:eastAsia="en-US"/>
        </w:rPr>
      </w:pPr>
      <w:r w:rsidRPr="007F25CD">
        <w:rPr>
          <w:lang w:eastAsia="en-US"/>
        </w:rPr>
        <w:t>Naam ouder(s) verzorger:</w:t>
      </w:r>
      <w:r w:rsidRPr="007F25CD">
        <w:rPr>
          <w:lang w:eastAsia="en-US"/>
        </w:rPr>
        <w:tab/>
      </w:r>
      <w:r w:rsidRPr="007F25CD">
        <w:rPr>
          <w:lang w:eastAsia="en-US"/>
        </w:rPr>
        <w:tab/>
        <w:t>handtekening:</w:t>
      </w:r>
      <w:r w:rsidRPr="007F25CD">
        <w:rPr>
          <w:lang w:eastAsia="en-US"/>
        </w:rPr>
        <w:tab/>
      </w:r>
      <w:r w:rsidRPr="007F25CD">
        <w:rPr>
          <w:lang w:eastAsia="en-US"/>
        </w:rPr>
        <w:tab/>
      </w:r>
      <w:r w:rsidRPr="007F25CD">
        <w:rPr>
          <w:lang w:eastAsia="en-US"/>
        </w:rPr>
        <w:tab/>
      </w:r>
      <w:r w:rsidRPr="007F25CD">
        <w:rPr>
          <w:lang w:eastAsia="en-US"/>
        </w:rPr>
        <w:tab/>
        <w:t>Datum:</w:t>
      </w:r>
    </w:p>
    <w:p w14:paraId="50E50F09" w14:textId="77777777" w:rsidR="007F25CD" w:rsidRPr="007F25CD" w:rsidRDefault="007F25CD" w:rsidP="007F25CD">
      <w:pPr>
        <w:rPr>
          <w:rFonts w:eastAsia="Calibri" w:cs="Arial"/>
          <w:sz w:val="22"/>
          <w:szCs w:val="22"/>
          <w:lang w:eastAsia="en-US"/>
        </w:rPr>
      </w:pPr>
    </w:p>
    <w:p w14:paraId="7E7EB252" w14:textId="77777777" w:rsidR="007F25CD" w:rsidRPr="007F25CD" w:rsidRDefault="007F25CD" w:rsidP="007F25CD">
      <w:pPr>
        <w:rPr>
          <w:rFonts w:eastAsia="Calibri" w:cs="Arial"/>
          <w:sz w:val="22"/>
          <w:szCs w:val="22"/>
          <w:lang w:eastAsia="en-US"/>
        </w:rPr>
      </w:pPr>
      <w:r w:rsidRPr="007F25CD">
        <w:rPr>
          <w:rFonts w:eastAsia="Calibri" w:cs="Arial"/>
          <w:sz w:val="22"/>
          <w:szCs w:val="22"/>
          <w:lang w:eastAsia="en-US"/>
        </w:rPr>
        <w:tab/>
      </w:r>
    </w:p>
    <w:p w14:paraId="7679F99C" w14:textId="77777777" w:rsidR="0000421F" w:rsidRDefault="0000421F" w:rsidP="007F25CD">
      <w:pPr>
        <w:autoSpaceDE w:val="0"/>
        <w:autoSpaceDN w:val="0"/>
        <w:adjustRightInd w:val="0"/>
        <w:rPr>
          <w:rFonts w:eastAsia="Calibri" w:cs="Arial"/>
          <w:b/>
          <w:sz w:val="22"/>
          <w:szCs w:val="22"/>
          <w:lang w:eastAsia="en-US"/>
        </w:rPr>
      </w:pPr>
    </w:p>
    <w:p w14:paraId="79D0A8EA" w14:textId="77777777" w:rsidR="00037949" w:rsidRDefault="00037949">
      <w:pPr>
        <w:rPr>
          <w:rFonts w:eastAsia="Calibri" w:cs="Arial"/>
          <w:b/>
          <w:sz w:val="22"/>
          <w:szCs w:val="22"/>
          <w:lang w:eastAsia="en-US"/>
        </w:rPr>
      </w:pPr>
      <w:r>
        <w:rPr>
          <w:rFonts w:eastAsia="Calibri" w:cs="Arial"/>
          <w:b/>
          <w:sz w:val="22"/>
          <w:szCs w:val="22"/>
          <w:lang w:eastAsia="en-US"/>
        </w:rPr>
        <w:br w:type="page"/>
      </w:r>
    </w:p>
    <w:p w14:paraId="5D8BE83A" w14:textId="7847E95E" w:rsidR="007F25CD" w:rsidRPr="00037949" w:rsidRDefault="007F25CD" w:rsidP="007F25CD">
      <w:pPr>
        <w:autoSpaceDE w:val="0"/>
        <w:autoSpaceDN w:val="0"/>
        <w:adjustRightInd w:val="0"/>
        <w:rPr>
          <w:rStyle w:val="Subtieleverwijzing"/>
        </w:rPr>
      </w:pPr>
      <w:r w:rsidRPr="00037949">
        <w:rPr>
          <w:rStyle w:val="Subtieleverwijzing"/>
        </w:rPr>
        <w:lastRenderedPageBreak/>
        <w:t xml:space="preserve">Bijlage 2: Het verstrekken van medicijnen op verzoek </w:t>
      </w:r>
    </w:p>
    <w:p w14:paraId="5B58DD66" w14:textId="77777777" w:rsidR="007F25CD" w:rsidRPr="007F25CD" w:rsidRDefault="007F25CD" w:rsidP="00037949">
      <w:pPr>
        <w:rPr>
          <w:lang w:eastAsia="en-US"/>
        </w:rPr>
      </w:pPr>
      <w:r w:rsidRPr="007F25CD">
        <w:rPr>
          <w:lang w:eastAsia="en-US"/>
        </w:rPr>
        <w:t>N.B. alleen in originele verpakking</w:t>
      </w:r>
    </w:p>
    <w:p w14:paraId="13763E9E" w14:textId="77777777" w:rsidR="007F25CD" w:rsidRPr="007F25CD" w:rsidRDefault="007F25CD" w:rsidP="00037949">
      <w:pPr>
        <w:rPr>
          <w:lang w:eastAsia="en-US"/>
        </w:rPr>
      </w:pPr>
      <w:r w:rsidRPr="007F25CD">
        <w:rPr>
          <w:lang w:eastAsia="en-US"/>
        </w:rPr>
        <w:t xml:space="preserve">Ondergetekende geeft toestemming voor het toedienen van de hieronder beschreven </w:t>
      </w:r>
    </w:p>
    <w:p w14:paraId="3A4CE574" w14:textId="77777777" w:rsidR="007F25CD" w:rsidRPr="007F25CD" w:rsidRDefault="007F25CD" w:rsidP="00037949">
      <w:pPr>
        <w:rPr>
          <w:lang w:eastAsia="en-US"/>
        </w:rPr>
      </w:pPr>
      <w:r w:rsidRPr="007F25CD">
        <w:rPr>
          <w:lang w:eastAsia="en-US"/>
        </w:rPr>
        <w:t>medicijnen aan: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8"/>
        <w:gridCol w:w="6146"/>
      </w:tblGrid>
      <w:tr w:rsidR="007F25CD" w:rsidRPr="007F25CD" w14:paraId="3CC33B28" w14:textId="77777777" w:rsidTr="00037949">
        <w:tc>
          <w:tcPr>
            <w:tcW w:w="2914" w:type="dxa"/>
            <w:gridSpan w:val="2"/>
          </w:tcPr>
          <w:p w14:paraId="548F56D3" w14:textId="77777777" w:rsidR="007F25CD" w:rsidRPr="007F25CD" w:rsidRDefault="007F25CD" w:rsidP="00037949">
            <w:pPr>
              <w:rPr>
                <w:lang w:eastAsia="en-US"/>
              </w:rPr>
            </w:pPr>
            <w:r w:rsidRPr="007F25CD">
              <w:rPr>
                <w:lang w:eastAsia="en-US"/>
              </w:rPr>
              <w:t>Naam leerling</w:t>
            </w:r>
          </w:p>
        </w:tc>
        <w:tc>
          <w:tcPr>
            <w:tcW w:w="6146" w:type="dxa"/>
          </w:tcPr>
          <w:p w14:paraId="1A02CA20" w14:textId="77777777" w:rsidR="007F25CD" w:rsidRPr="007F25CD" w:rsidRDefault="007F25CD" w:rsidP="00037949">
            <w:pPr>
              <w:rPr>
                <w:lang w:eastAsia="en-US"/>
              </w:rPr>
            </w:pPr>
          </w:p>
          <w:p w14:paraId="7810EF8F" w14:textId="77777777" w:rsidR="007F25CD" w:rsidRPr="007F25CD" w:rsidRDefault="007F25CD" w:rsidP="00037949">
            <w:pPr>
              <w:rPr>
                <w:lang w:eastAsia="en-US"/>
              </w:rPr>
            </w:pPr>
          </w:p>
        </w:tc>
      </w:tr>
      <w:tr w:rsidR="007F25CD" w:rsidRPr="007F25CD" w14:paraId="1C5C3339" w14:textId="77777777" w:rsidTr="00037949">
        <w:tc>
          <w:tcPr>
            <w:tcW w:w="2914" w:type="dxa"/>
            <w:gridSpan w:val="2"/>
          </w:tcPr>
          <w:p w14:paraId="28C15143" w14:textId="77777777" w:rsidR="007F25CD" w:rsidRPr="007F25CD" w:rsidRDefault="007F25CD" w:rsidP="00037949">
            <w:pPr>
              <w:rPr>
                <w:lang w:eastAsia="en-US"/>
              </w:rPr>
            </w:pPr>
            <w:r w:rsidRPr="007F25CD">
              <w:rPr>
                <w:lang w:eastAsia="en-US"/>
              </w:rPr>
              <w:t>Geboortedatum</w:t>
            </w:r>
          </w:p>
        </w:tc>
        <w:tc>
          <w:tcPr>
            <w:tcW w:w="6146" w:type="dxa"/>
          </w:tcPr>
          <w:p w14:paraId="1B57481D" w14:textId="77777777" w:rsidR="007F25CD" w:rsidRPr="007F25CD" w:rsidRDefault="007F25CD" w:rsidP="00037949">
            <w:pPr>
              <w:rPr>
                <w:lang w:eastAsia="en-US"/>
              </w:rPr>
            </w:pPr>
          </w:p>
          <w:p w14:paraId="7E765307" w14:textId="77777777" w:rsidR="007F25CD" w:rsidRPr="007F25CD" w:rsidRDefault="007F25CD" w:rsidP="00037949">
            <w:pPr>
              <w:rPr>
                <w:lang w:eastAsia="en-US"/>
              </w:rPr>
            </w:pPr>
          </w:p>
        </w:tc>
      </w:tr>
      <w:tr w:rsidR="007F25CD" w:rsidRPr="007F25CD" w14:paraId="6FBE44E9" w14:textId="77777777" w:rsidTr="00037949">
        <w:tc>
          <w:tcPr>
            <w:tcW w:w="9060" w:type="dxa"/>
            <w:gridSpan w:val="3"/>
          </w:tcPr>
          <w:p w14:paraId="7F014B9A" w14:textId="77777777" w:rsidR="007F25CD" w:rsidRPr="007F25CD" w:rsidRDefault="007F25CD" w:rsidP="00037949">
            <w:pPr>
              <w:rPr>
                <w:lang w:eastAsia="en-US"/>
              </w:rPr>
            </w:pPr>
            <w:r w:rsidRPr="007F25CD">
              <w:rPr>
                <w:lang w:eastAsia="en-US"/>
              </w:rPr>
              <w:t>De medicijnen zijn nodig voor onderstaande ziekte:</w:t>
            </w:r>
          </w:p>
        </w:tc>
      </w:tr>
      <w:tr w:rsidR="007F25CD" w:rsidRPr="007F25CD" w14:paraId="7C203C93" w14:textId="77777777" w:rsidTr="00037949">
        <w:tc>
          <w:tcPr>
            <w:tcW w:w="9060" w:type="dxa"/>
            <w:gridSpan w:val="3"/>
          </w:tcPr>
          <w:p w14:paraId="7166831F" w14:textId="77777777" w:rsidR="007F25CD" w:rsidRPr="007F25CD" w:rsidRDefault="007F25CD" w:rsidP="00037949">
            <w:pPr>
              <w:rPr>
                <w:lang w:eastAsia="en-US"/>
              </w:rPr>
            </w:pPr>
          </w:p>
          <w:p w14:paraId="04C12C6F" w14:textId="77777777" w:rsidR="007F25CD" w:rsidRPr="007F25CD" w:rsidRDefault="007F25CD" w:rsidP="00037949">
            <w:pPr>
              <w:rPr>
                <w:lang w:eastAsia="en-US"/>
              </w:rPr>
            </w:pPr>
          </w:p>
          <w:p w14:paraId="01D24EA8" w14:textId="77777777" w:rsidR="007F25CD" w:rsidRPr="007F25CD" w:rsidRDefault="007F25CD" w:rsidP="00037949">
            <w:pPr>
              <w:rPr>
                <w:lang w:eastAsia="en-US"/>
              </w:rPr>
            </w:pPr>
          </w:p>
        </w:tc>
      </w:tr>
      <w:tr w:rsidR="007F25CD" w:rsidRPr="007F25CD" w14:paraId="2CA2EB18" w14:textId="77777777" w:rsidTr="00037949">
        <w:tc>
          <w:tcPr>
            <w:tcW w:w="9060" w:type="dxa"/>
            <w:gridSpan w:val="3"/>
          </w:tcPr>
          <w:p w14:paraId="7BC0C06C" w14:textId="77777777" w:rsidR="007F25CD" w:rsidRPr="007F25CD" w:rsidRDefault="007F25CD" w:rsidP="00037949">
            <w:pPr>
              <w:rPr>
                <w:lang w:eastAsia="en-US"/>
              </w:rPr>
            </w:pPr>
            <w:r w:rsidRPr="007F25CD">
              <w:rPr>
                <w:lang w:eastAsia="en-US"/>
              </w:rPr>
              <w:t>Medicijn(en) mogen alleen worden toegediend in de volgende situatie(s)</w:t>
            </w:r>
          </w:p>
        </w:tc>
      </w:tr>
      <w:tr w:rsidR="007F25CD" w:rsidRPr="007F25CD" w14:paraId="488B696F" w14:textId="77777777" w:rsidTr="00037949">
        <w:tc>
          <w:tcPr>
            <w:tcW w:w="9060" w:type="dxa"/>
            <w:gridSpan w:val="3"/>
          </w:tcPr>
          <w:p w14:paraId="0121B4F0" w14:textId="77777777" w:rsidR="007F25CD" w:rsidRPr="007F25CD" w:rsidRDefault="007F25CD" w:rsidP="00037949">
            <w:pPr>
              <w:rPr>
                <w:lang w:eastAsia="en-US"/>
              </w:rPr>
            </w:pPr>
          </w:p>
          <w:p w14:paraId="05271E07" w14:textId="77777777" w:rsidR="007F25CD" w:rsidRPr="007F25CD" w:rsidRDefault="007F25CD" w:rsidP="00037949">
            <w:pPr>
              <w:rPr>
                <w:lang w:eastAsia="en-US"/>
              </w:rPr>
            </w:pPr>
          </w:p>
          <w:p w14:paraId="48B7A6EB" w14:textId="77777777" w:rsidR="007F25CD" w:rsidRPr="007F25CD" w:rsidRDefault="007F25CD" w:rsidP="00037949">
            <w:pPr>
              <w:rPr>
                <w:lang w:eastAsia="en-US"/>
              </w:rPr>
            </w:pPr>
          </w:p>
        </w:tc>
      </w:tr>
      <w:tr w:rsidR="007F25CD" w:rsidRPr="007F25CD" w14:paraId="05154DDA" w14:textId="77777777" w:rsidTr="00037949">
        <w:tc>
          <w:tcPr>
            <w:tcW w:w="2906" w:type="dxa"/>
          </w:tcPr>
          <w:p w14:paraId="0D7F21B1" w14:textId="77777777" w:rsidR="007F25CD" w:rsidRPr="007F25CD" w:rsidRDefault="007F25CD" w:rsidP="00037949">
            <w:pPr>
              <w:rPr>
                <w:lang w:eastAsia="en-US"/>
              </w:rPr>
            </w:pPr>
            <w:r w:rsidRPr="007F25CD">
              <w:rPr>
                <w:lang w:eastAsia="en-US"/>
              </w:rPr>
              <w:t>Naam van het medicijn:</w:t>
            </w:r>
          </w:p>
        </w:tc>
        <w:tc>
          <w:tcPr>
            <w:tcW w:w="6154" w:type="dxa"/>
            <w:gridSpan w:val="2"/>
          </w:tcPr>
          <w:p w14:paraId="613C4769" w14:textId="77777777" w:rsidR="007F25CD" w:rsidRPr="007F25CD" w:rsidRDefault="007F25CD" w:rsidP="00037949">
            <w:pPr>
              <w:rPr>
                <w:lang w:eastAsia="en-US"/>
              </w:rPr>
            </w:pPr>
          </w:p>
          <w:p w14:paraId="608C6541" w14:textId="77777777" w:rsidR="007F25CD" w:rsidRPr="007F25CD" w:rsidRDefault="007F25CD" w:rsidP="00037949">
            <w:pPr>
              <w:rPr>
                <w:lang w:eastAsia="en-US"/>
              </w:rPr>
            </w:pPr>
          </w:p>
        </w:tc>
      </w:tr>
    </w:tbl>
    <w:p w14:paraId="1D585281" w14:textId="77777777" w:rsidR="007F25CD" w:rsidRPr="007F25CD" w:rsidRDefault="007F25CD" w:rsidP="00037949">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8"/>
        <w:gridCol w:w="4162"/>
      </w:tblGrid>
      <w:tr w:rsidR="007F25CD" w:rsidRPr="007F25CD" w14:paraId="2544D478" w14:textId="77777777" w:rsidTr="009629A4">
        <w:tc>
          <w:tcPr>
            <w:tcW w:w="9288" w:type="dxa"/>
            <w:gridSpan w:val="2"/>
          </w:tcPr>
          <w:p w14:paraId="6061DC14" w14:textId="77777777" w:rsidR="007F25CD" w:rsidRPr="007F25CD" w:rsidRDefault="007F25CD" w:rsidP="00037949">
            <w:pPr>
              <w:rPr>
                <w:lang w:eastAsia="en-US"/>
              </w:rPr>
            </w:pPr>
            <w:r w:rsidRPr="007F25CD">
              <w:rPr>
                <w:lang w:eastAsia="en-US"/>
              </w:rPr>
              <w:t>Medicijn dient dagelijks te worden toegediend op onderstaande tijden met genoemde dosering:</w:t>
            </w:r>
          </w:p>
        </w:tc>
      </w:tr>
      <w:tr w:rsidR="007F25CD" w:rsidRPr="007F25CD" w14:paraId="326086F6" w14:textId="77777777" w:rsidTr="009629A4">
        <w:tc>
          <w:tcPr>
            <w:tcW w:w="5019" w:type="dxa"/>
          </w:tcPr>
          <w:p w14:paraId="5C97B3F8" w14:textId="77777777" w:rsidR="007F25CD" w:rsidRPr="007F25CD" w:rsidRDefault="007F25CD" w:rsidP="00037949">
            <w:pPr>
              <w:rPr>
                <w:lang w:eastAsia="en-US"/>
              </w:rPr>
            </w:pPr>
            <w:r w:rsidRPr="007F25CD">
              <w:rPr>
                <w:lang w:eastAsia="en-US"/>
              </w:rPr>
              <w:t>Tijdstip</w:t>
            </w:r>
          </w:p>
          <w:p w14:paraId="42E009A9" w14:textId="77777777" w:rsidR="007F25CD" w:rsidRPr="007F25CD" w:rsidRDefault="007F25CD" w:rsidP="00037949">
            <w:pPr>
              <w:rPr>
                <w:lang w:eastAsia="en-US"/>
              </w:rPr>
            </w:pPr>
            <w:r w:rsidRPr="007F25CD">
              <w:rPr>
                <w:lang w:eastAsia="en-US"/>
              </w:rPr>
              <w:t>…………….uur</w:t>
            </w:r>
          </w:p>
          <w:p w14:paraId="27DF66B2" w14:textId="77777777" w:rsidR="007F25CD" w:rsidRPr="007F25CD" w:rsidRDefault="007F25CD" w:rsidP="00037949">
            <w:pPr>
              <w:rPr>
                <w:lang w:eastAsia="en-US"/>
              </w:rPr>
            </w:pPr>
          </w:p>
          <w:p w14:paraId="40738D63" w14:textId="77777777" w:rsidR="007F25CD" w:rsidRPr="007F25CD" w:rsidRDefault="007F25CD" w:rsidP="00037949">
            <w:pPr>
              <w:rPr>
                <w:lang w:eastAsia="en-US"/>
              </w:rPr>
            </w:pPr>
            <w:r w:rsidRPr="007F25CD">
              <w:rPr>
                <w:lang w:eastAsia="en-US"/>
              </w:rPr>
              <w:t>…………….uur</w:t>
            </w:r>
          </w:p>
          <w:p w14:paraId="2C03D6D3" w14:textId="77777777" w:rsidR="007F25CD" w:rsidRPr="007F25CD" w:rsidRDefault="007F25CD" w:rsidP="00037949">
            <w:pPr>
              <w:rPr>
                <w:lang w:eastAsia="en-US"/>
              </w:rPr>
            </w:pPr>
          </w:p>
          <w:p w14:paraId="2A55178C" w14:textId="77777777" w:rsidR="007F25CD" w:rsidRPr="007F25CD" w:rsidRDefault="007F25CD" w:rsidP="00037949">
            <w:pPr>
              <w:rPr>
                <w:lang w:eastAsia="en-US"/>
              </w:rPr>
            </w:pPr>
            <w:r w:rsidRPr="007F25CD">
              <w:rPr>
                <w:lang w:eastAsia="en-US"/>
              </w:rPr>
              <w:t>…………….uur</w:t>
            </w:r>
          </w:p>
        </w:tc>
        <w:tc>
          <w:tcPr>
            <w:tcW w:w="4269" w:type="dxa"/>
          </w:tcPr>
          <w:p w14:paraId="1D7526DC" w14:textId="77777777" w:rsidR="007F25CD" w:rsidRPr="007F25CD" w:rsidRDefault="007F25CD" w:rsidP="00037949">
            <w:pPr>
              <w:rPr>
                <w:lang w:eastAsia="en-US"/>
              </w:rPr>
            </w:pPr>
            <w:r w:rsidRPr="007F25CD">
              <w:rPr>
                <w:lang w:eastAsia="en-US"/>
              </w:rPr>
              <w:t>Dosering</w:t>
            </w:r>
          </w:p>
        </w:tc>
      </w:tr>
      <w:tr w:rsidR="007F25CD" w:rsidRPr="007F25CD" w14:paraId="3167BAC3" w14:textId="77777777" w:rsidTr="009629A4">
        <w:tc>
          <w:tcPr>
            <w:tcW w:w="5019" w:type="dxa"/>
          </w:tcPr>
          <w:p w14:paraId="3C265852" w14:textId="77777777" w:rsidR="007F25CD" w:rsidRPr="007F25CD" w:rsidRDefault="007F25CD" w:rsidP="00037949">
            <w:pPr>
              <w:rPr>
                <w:lang w:eastAsia="en-US"/>
              </w:rPr>
            </w:pPr>
            <w:r w:rsidRPr="007F25CD">
              <w:rPr>
                <w:lang w:eastAsia="en-US"/>
              </w:rPr>
              <w:lastRenderedPageBreak/>
              <w:t>Wijze van toedienen</w:t>
            </w:r>
          </w:p>
        </w:tc>
        <w:tc>
          <w:tcPr>
            <w:tcW w:w="4269" w:type="dxa"/>
          </w:tcPr>
          <w:p w14:paraId="26170A2C" w14:textId="77777777" w:rsidR="007F25CD" w:rsidRPr="007F25CD" w:rsidRDefault="007F25CD" w:rsidP="00037949">
            <w:pPr>
              <w:rPr>
                <w:lang w:eastAsia="en-US"/>
              </w:rPr>
            </w:pPr>
          </w:p>
          <w:p w14:paraId="5CEDFF4B" w14:textId="77777777" w:rsidR="007F25CD" w:rsidRPr="007F25CD" w:rsidRDefault="007F25CD" w:rsidP="00037949">
            <w:pPr>
              <w:rPr>
                <w:lang w:eastAsia="en-US"/>
              </w:rPr>
            </w:pPr>
          </w:p>
        </w:tc>
      </w:tr>
      <w:tr w:rsidR="007F25CD" w:rsidRPr="007F25CD" w14:paraId="4B4F66B8" w14:textId="77777777" w:rsidTr="009629A4">
        <w:tc>
          <w:tcPr>
            <w:tcW w:w="5019" w:type="dxa"/>
          </w:tcPr>
          <w:p w14:paraId="73748E7F" w14:textId="77777777" w:rsidR="007F25CD" w:rsidRPr="007F25CD" w:rsidRDefault="007F25CD" w:rsidP="00037949">
            <w:pPr>
              <w:rPr>
                <w:lang w:eastAsia="en-US"/>
              </w:rPr>
            </w:pPr>
            <w:r w:rsidRPr="007F25CD">
              <w:rPr>
                <w:lang w:eastAsia="en-US"/>
              </w:rPr>
              <w:t>Wijze van bewaren</w:t>
            </w:r>
          </w:p>
        </w:tc>
        <w:tc>
          <w:tcPr>
            <w:tcW w:w="4269" w:type="dxa"/>
          </w:tcPr>
          <w:p w14:paraId="598B9F29" w14:textId="77777777" w:rsidR="007F25CD" w:rsidRPr="007F25CD" w:rsidRDefault="007F25CD" w:rsidP="00037949">
            <w:pPr>
              <w:rPr>
                <w:lang w:eastAsia="en-US"/>
              </w:rPr>
            </w:pPr>
          </w:p>
          <w:p w14:paraId="5C65E001" w14:textId="77777777" w:rsidR="007F25CD" w:rsidRPr="007F25CD" w:rsidRDefault="007F25CD" w:rsidP="00037949">
            <w:pPr>
              <w:rPr>
                <w:lang w:eastAsia="en-US"/>
              </w:rPr>
            </w:pPr>
          </w:p>
        </w:tc>
      </w:tr>
    </w:tbl>
    <w:p w14:paraId="40249150" w14:textId="77777777" w:rsidR="007F25CD" w:rsidRPr="007F25CD" w:rsidRDefault="007F25CD" w:rsidP="00037949">
      <w:pPr>
        <w:rPr>
          <w:lang w:eastAsia="en-US"/>
        </w:rPr>
      </w:pPr>
      <w:r w:rsidRPr="007F25CD">
        <w:rPr>
          <w:lang w:eastAsia="en-US"/>
        </w:rPr>
        <w:t xml:space="preserve">Ouder(s)/verzorger(s) zijn te allen tijde verantwoordelijk voor het aanleveren van en het omgaan met de juiste medicijnen. Zij blijven verantwoordelijk en aansprakelijk voor eventuele nadelige gevolgen van de handelingen van de school.(zie: “protocol medicijnen op school”, </w:t>
      </w:r>
      <w:proofErr w:type="spellStart"/>
      <w:r w:rsidRPr="007F25CD">
        <w:rPr>
          <w:lang w:eastAsia="en-US"/>
        </w:rPr>
        <w:t>blz</w:t>
      </w:r>
      <w:proofErr w:type="spellEnd"/>
      <w:r w:rsidRPr="007F25CD">
        <w:rPr>
          <w:lang w:eastAsia="en-US"/>
        </w:rPr>
        <w:t xml:space="preserve"> 4 en 5)</w:t>
      </w:r>
    </w:p>
    <w:p w14:paraId="55E77630" w14:textId="77777777" w:rsidR="007F25CD" w:rsidRPr="007F25CD" w:rsidRDefault="007F25CD" w:rsidP="00037949">
      <w:pPr>
        <w:rPr>
          <w:lang w:eastAsia="en-US"/>
        </w:rPr>
      </w:pPr>
      <w:r w:rsidRPr="007F25CD">
        <w:rPr>
          <w:lang w:eastAsia="en-US"/>
        </w:rPr>
        <w:t>Ondergetekende geeft hiermee aan de school toestemming voor het toedienen van bovengenoemde medicijnen.</w:t>
      </w:r>
    </w:p>
    <w:p w14:paraId="2BADFE42" w14:textId="77777777" w:rsidR="007F25CD" w:rsidRPr="007F25CD" w:rsidRDefault="007F25CD" w:rsidP="00037949">
      <w:pPr>
        <w:rPr>
          <w:lang w:eastAsia="en-US"/>
        </w:rPr>
      </w:pPr>
    </w:p>
    <w:p w14:paraId="4CFFF641" w14:textId="77777777" w:rsidR="007F25CD" w:rsidRPr="007F25CD" w:rsidRDefault="007F25CD" w:rsidP="00037949">
      <w:pPr>
        <w:rPr>
          <w:lang w:eastAsia="en-US"/>
        </w:rPr>
      </w:pPr>
      <w:r w:rsidRPr="007F25CD">
        <w:rPr>
          <w:lang w:eastAsia="en-US"/>
        </w:rPr>
        <w:t>Naam ouder(s)/verzorgers:</w:t>
      </w:r>
      <w:r w:rsidRPr="007F25CD">
        <w:rPr>
          <w:lang w:eastAsia="en-US"/>
        </w:rPr>
        <w:tab/>
      </w:r>
      <w:r w:rsidRPr="007F25CD">
        <w:rPr>
          <w:lang w:eastAsia="en-US"/>
        </w:rPr>
        <w:tab/>
      </w:r>
      <w:r w:rsidRPr="007F25CD">
        <w:rPr>
          <w:lang w:eastAsia="en-US"/>
        </w:rPr>
        <w:tab/>
      </w:r>
      <w:r w:rsidRPr="007F25CD">
        <w:rPr>
          <w:lang w:eastAsia="en-US"/>
        </w:rPr>
        <w:tab/>
        <w:t>datum:</w:t>
      </w:r>
    </w:p>
    <w:p w14:paraId="1296F202" w14:textId="77777777" w:rsidR="007F25CD" w:rsidRPr="007F25CD" w:rsidRDefault="007F25CD" w:rsidP="007F25CD">
      <w:pPr>
        <w:rPr>
          <w:rFonts w:eastAsia="Calibri" w:cs="Arial"/>
          <w:sz w:val="22"/>
          <w:szCs w:val="22"/>
          <w:lang w:eastAsia="en-US"/>
        </w:rPr>
      </w:pPr>
    </w:p>
    <w:p w14:paraId="43CEFAC3" w14:textId="77777777" w:rsidR="007F25CD" w:rsidRPr="007F25CD" w:rsidRDefault="007F25CD" w:rsidP="007F25CD">
      <w:pPr>
        <w:rPr>
          <w:rFonts w:eastAsia="Calibri" w:cs="Arial"/>
          <w:sz w:val="22"/>
          <w:szCs w:val="22"/>
          <w:lang w:eastAsia="en-US"/>
        </w:rPr>
      </w:pPr>
    </w:p>
    <w:p w14:paraId="7676E1FA" w14:textId="77777777" w:rsidR="007F25CD" w:rsidRPr="007F25CD" w:rsidRDefault="007F25CD" w:rsidP="007F25CD">
      <w:pPr>
        <w:rPr>
          <w:rFonts w:eastAsia="Calibri" w:cs="Arial"/>
          <w:sz w:val="22"/>
          <w:szCs w:val="22"/>
          <w:lang w:eastAsia="en-US"/>
        </w:rPr>
      </w:pPr>
    </w:p>
    <w:p w14:paraId="49C83D8A" w14:textId="77777777" w:rsidR="007F25CD" w:rsidRPr="007F25CD" w:rsidRDefault="007F25CD" w:rsidP="00037949">
      <w:pPr>
        <w:rPr>
          <w:lang w:eastAsia="en-US"/>
        </w:rPr>
      </w:pPr>
    </w:p>
    <w:p w14:paraId="21EDAB94" w14:textId="77777777" w:rsidR="007F25CD" w:rsidRPr="007F25CD" w:rsidRDefault="007F25CD" w:rsidP="00037949">
      <w:pPr>
        <w:rPr>
          <w:lang w:eastAsia="en-US"/>
        </w:rPr>
      </w:pPr>
      <w:r w:rsidRPr="007F25CD">
        <w:rPr>
          <w:lang w:eastAsia="en-US"/>
        </w:rPr>
        <w:t>Handtekening:</w:t>
      </w:r>
    </w:p>
    <w:p w14:paraId="35DC1B71" w14:textId="77777777" w:rsidR="007F25CD" w:rsidRPr="007F25CD" w:rsidRDefault="007F25CD" w:rsidP="007F25CD">
      <w:pPr>
        <w:rPr>
          <w:rFonts w:eastAsia="Calibri" w:cs="Arial"/>
          <w:sz w:val="22"/>
          <w:szCs w:val="22"/>
          <w:lang w:eastAsia="en-US"/>
        </w:rPr>
      </w:pPr>
    </w:p>
    <w:p w14:paraId="58158D40" w14:textId="77777777" w:rsidR="007F25CD" w:rsidRPr="007F25CD" w:rsidRDefault="007F25CD" w:rsidP="007F25CD">
      <w:pPr>
        <w:rPr>
          <w:rFonts w:eastAsia="Calibri" w:cs="Arial"/>
          <w:sz w:val="22"/>
          <w:szCs w:val="22"/>
          <w:lang w:eastAsia="en-US"/>
        </w:rPr>
      </w:pPr>
    </w:p>
    <w:p w14:paraId="4DD8A9DD" w14:textId="77777777" w:rsidR="007F25CD" w:rsidRPr="007F25CD" w:rsidRDefault="007F25CD" w:rsidP="007F25CD">
      <w:pPr>
        <w:rPr>
          <w:rFonts w:eastAsia="Calibri" w:cs="Arial"/>
          <w:sz w:val="22"/>
          <w:szCs w:val="22"/>
          <w:lang w:eastAsia="en-US"/>
        </w:rPr>
      </w:pPr>
    </w:p>
    <w:p w14:paraId="0BF9666B" w14:textId="77777777" w:rsidR="007F25CD" w:rsidRPr="007F25CD" w:rsidRDefault="007F25CD" w:rsidP="007F25CD">
      <w:pPr>
        <w:autoSpaceDE w:val="0"/>
        <w:autoSpaceDN w:val="0"/>
        <w:adjustRightInd w:val="0"/>
        <w:rPr>
          <w:rFonts w:eastAsia="Calibri" w:cs="Arial"/>
          <w:b/>
          <w:sz w:val="22"/>
          <w:szCs w:val="22"/>
          <w:lang w:eastAsia="en-US"/>
        </w:rPr>
      </w:pPr>
    </w:p>
    <w:p w14:paraId="386F766A" w14:textId="77777777" w:rsidR="0000421F" w:rsidRDefault="0000421F" w:rsidP="007F25CD">
      <w:pPr>
        <w:autoSpaceDE w:val="0"/>
        <w:autoSpaceDN w:val="0"/>
        <w:adjustRightInd w:val="0"/>
        <w:rPr>
          <w:rFonts w:eastAsia="Calibri" w:cs="Arial"/>
          <w:b/>
          <w:sz w:val="22"/>
          <w:szCs w:val="22"/>
          <w:lang w:eastAsia="en-US"/>
        </w:rPr>
      </w:pPr>
    </w:p>
    <w:p w14:paraId="2729E921" w14:textId="77777777" w:rsidR="00037949" w:rsidRDefault="00037949">
      <w:pPr>
        <w:rPr>
          <w:rFonts w:eastAsia="Calibri" w:cs="Arial"/>
          <w:b/>
          <w:sz w:val="22"/>
          <w:szCs w:val="22"/>
          <w:lang w:eastAsia="en-US"/>
        </w:rPr>
      </w:pPr>
      <w:r>
        <w:rPr>
          <w:rFonts w:eastAsia="Calibri" w:cs="Arial"/>
          <w:b/>
          <w:sz w:val="22"/>
          <w:szCs w:val="22"/>
          <w:lang w:eastAsia="en-US"/>
        </w:rPr>
        <w:br w:type="page"/>
      </w:r>
    </w:p>
    <w:p w14:paraId="79DAD642" w14:textId="652DBFF4" w:rsidR="007F25CD" w:rsidRPr="00037949" w:rsidRDefault="007F25CD" w:rsidP="007F25CD">
      <w:pPr>
        <w:autoSpaceDE w:val="0"/>
        <w:autoSpaceDN w:val="0"/>
        <w:adjustRightInd w:val="0"/>
        <w:rPr>
          <w:rStyle w:val="Subtieleverwijzing"/>
        </w:rPr>
      </w:pPr>
      <w:r w:rsidRPr="00037949">
        <w:rPr>
          <w:rStyle w:val="Subtieleverwijzing"/>
        </w:rPr>
        <w:lastRenderedPageBreak/>
        <w:t>Bijlage 3: Uitvoeren van medische handelingen</w:t>
      </w:r>
    </w:p>
    <w:p w14:paraId="3D23E672" w14:textId="77777777" w:rsidR="007F25CD" w:rsidRPr="007F25CD" w:rsidRDefault="007F25CD" w:rsidP="00037949">
      <w:pPr>
        <w:rPr>
          <w:lang w:eastAsia="en-US"/>
        </w:rPr>
      </w:pPr>
      <w:r w:rsidRPr="007F25CD">
        <w:rPr>
          <w:lang w:eastAsia="en-US"/>
        </w:rPr>
        <w:t>Ondergetekende geeft toestemming voor uitvoering van zogenoemde ‘medische handeling op school bij:</w:t>
      </w:r>
    </w:p>
    <w:p w14:paraId="254C6773" w14:textId="77777777" w:rsidR="007F25CD" w:rsidRPr="007F25CD" w:rsidRDefault="007F25CD" w:rsidP="00037949">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4"/>
        <w:gridCol w:w="696"/>
        <w:gridCol w:w="5450"/>
      </w:tblGrid>
      <w:tr w:rsidR="007F25CD" w:rsidRPr="007F25CD" w14:paraId="31FCA734" w14:textId="77777777" w:rsidTr="00037949">
        <w:tc>
          <w:tcPr>
            <w:tcW w:w="2914" w:type="dxa"/>
          </w:tcPr>
          <w:p w14:paraId="7F297DEA" w14:textId="77777777" w:rsidR="007F25CD" w:rsidRPr="007F25CD" w:rsidRDefault="007F25CD" w:rsidP="00037949">
            <w:pPr>
              <w:rPr>
                <w:lang w:eastAsia="en-US"/>
              </w:rPr>
            </w:pPr>
            <w:r w:rsidRPr="007F25CD">
              <w:rPr>
                <w:lang w:eastAsia="en-US"/>
              </w:rPr>
              <w:t>Naam leerling</w:t>
            </w:r>
          </w:p>
        </w:tc>
        <w:tc>
          <w:tcPr>
            <w:tcW w:w="6146" w:type="dxa"/>
            <w:gridSpan w:val="2"/>
          </w:tcPr>
          <w:p w14:paraId="5B5A4B03" w14:textId="6B44BFED" w:rsidR="007F25CD" w:rsidRPr="007F25CD" w:rsidRDefault="007F25CD" w:rsidP="00037949">
            <w:pPr>
              <w:rPr>
                <w:lang w:eastAsia="en-US"/>
              </w:rPr>
            </w:pPr>
          </w:p>
        </w:tc>
      </w:tr>
      <w:tr w:rsidR="007F25CD" w:rsidRPr="007F25CD" w14:paraId="3D418851" w14:textId="77777777" w:rsidTr="00037949">
        <w:tc>
          <w:tcPr>
            <w:tcW w:w="2914" w:type="dxa"/>
          </w:tcPr>
          <w:p w14:paraId="44A74C0F" w14:textId="77777777" w:rsidR="007F25CD" w:rsidRPr="007F25CD" w:rsidRDefault="007F25CD" w:rsidP="00037949">
            <w:pPr>
              <w:rPr>
                <w:lang w:eastAsia="en-US"/>
              </w:rPr>
            </w:pPr>
            <w:r w:rsidRPr="007F25CD">
              <w:rPr>
                <w:lang w:eastAsia="en-US"/>
              </w:rPr>
              <w:t>Geboortedatum</w:t>
            </w:r>
          </w:p>
        </w:tc>
        <w:tc>
          <w:tcPr>
            <w:tcW w:w="6146" w:type="dxa"/>
            <w:gridSpan w:val="2"/>
          </w:tcPr>
          <w:p w14:paraId="4B19F10E" w14:textId="4783CC53" w:rsidR="007F25CD" w:rsidRPr="007F25CD" w:rsidRDefault="007F25CD" w:rsidP="00037949">
            <w:pPr>
              <w:rPr>
                <w:lang w:eastAsia="en-US"/>
              </w:rPr>
            </w:pPr>
          </w:p>
        </w:tc>
      </w:tr>
      <w:tr w:rsidR="007F25CD" w:rsidRPr="007F25CD" w14:paraId="0FC45384" w14:textId="77777777" w:rsidTr="00037949">
        <w:tc>
          <w:tcPr>
            <w:tcW w:w="3610" w:type="dxa"/>
            <w:gridSpan w:val="2"/>
          </w:tcPr>
          <w:p w14:paraId="1B554AB6" w14:textId="77777777" w:rsidR="007F25CD" w:rsidRPr="007F25CD" w:rsidRDefault="007F25CD" w:rsidP="00037949">
            <w:pPr>
              <w:rPr>
                <w:lang w:eastAsia="en-US"/>
              </w:rPr>
            </w:pPr>
            <w:r w:rsidRPr="007F25CD">
              <w:rPr>
                <w:lang w:eastAsia="en-US"/>
              </w:rPr>
              <w:t>Naam ouder(s) / verzorger(s)</w:t>
            </w:r>
          </w:p>
        </w:tc>
        <w:tc>
          <w:tcPr>
            <w:tcW w:w="5450" w:type="dxa"/>
          </w:tcPr>
          <w:p w14:paraId="321FF9F1" w14:textId="77777777" w:rsidR="007F25CD" w:rsidRPr="007F25CD" w:rsidRDefault="007F25CD" w:rsidP="00037949">
            <w:pPr>
              <w:rPr>
                <w:lang w:eastAsia="en-US"/>
              </w:rPr>
            </w:pPr>
          </w:p>
        </w:tc>
      </w:tr>
      <w:tr w:rsidR="007F25CD" w:rsidRPr="007F25CD" w14:paraId="5925764F" w14:textId="77777777" w:rsidTr="00037949">
        <w:tc>
          <w:tcPr>
            <w:tcW w:w="3610" w:type="dxa"/>
            <w:gridSpan w:val="2"/>
          </w:tcPr>
          <w:p w14:paraId="79C4B4EF" w14:textId="77777777" w:rsidR="007F25CD" w:rsidRPr="007F25CD" w:rsidRDefault="007F25CD" w:rsidP="00037949">
            <w:pPr>
              <w:rPr>
                <w:lang w:eastAsia="en-US"/>
              </w:rPr>
            </w:pPr>
            <w:r w:rsidRPr="007F25CD">
              <w:rPr>
                <w:lang w:eastAsia="en-US"/>
              </w:rPr>
              <w:t>Telefoonnummer thuis</w:t>
            </w:r>
          </w:p>
        </w:tc>
        <w:tc>
          <w:tcPr>
            <w:tcW w:w="5450" w:type="dxa"/>
          </w:tcPr>
          <w:p w14:paraId="0A5E27B1" w14:textId="77777777" w:rsidR="007F25CD" w:rsidRPr="007F25CD" w:rsidRDefault="007F25CD" w:rsidP="00037949">
            <w:pPr>
              <w:rPr>
                <w:lang w:eastAsia="en-US"/>
              </w:rPr>
            </w:pPr>
          </w:p>
        </w:tc>
      </w:tr>
      <w:tr w:rsidR="007F25CD" w:rsidRPr="007F25CD" w14:paraId="3269FAEF" w14:textId="77777777" w:rsidTr="00037949">
        <w:tc>
          <w:tcPr>
            <w:tcW w:w="3610" w:type="dxa"/>
            <w:gridSpan w:val="2"/>
          </w:tcPr>
          <w:p w14:paraId="0D3899B5" w14:textId="77777777" w:rsidR="007F25CD" w:rsidRPr="007F25CD" w:rsidRDefault="007F25CD" w:rsidP="00037949">
            <w:pPr>
              <w:rPr>
                <w:lang w:eastAsia="en-US"/>
              </w:rPr>
            </w:pPr>
            <w:r w:rsidRPr="007F25CD">
              <w:rPr>
                <w:lang w:eastAsia="en-US"/>
              </w:rPr>
              <w:t>Telefoonnummer werk</w:t>
            </w:r>
          </w:p>
        </w:tc>
        <w:tc>
          <w:tcPr>
            <w:tcW w:w="5450" w:type="dxa"/>
          </w:tcPr>
          <w:p w14:paraId="4F6D6289" w14:textId="77777777" w:rsidR="007F25CD" w:rsidRPr="007F25CD" w:rsidRDefault="007F25CD" w:rsidP="00037949">
            <w:pPr>
              <w:rPr>
                <w:lang w:eastAsia="en-US"/>
              </w:rPr>
            </w:pPr>
          </w:p>
        </w:tc>
      </w:tr>
      <w:tr w:rsidR="007F25CD" w:rsidRPr="007F25CD" w14:paraId="32B633D3" w14:textId="77777777" w:rsidTr="00037949">
        <w:tc>
          <w:tcPr>
            <w:tcW w:w="3610" w:type="dxa"/>
            <w:gridSpan w:val="2"/>
          </w:tcPr>
          <w:p w14:paraId="26CC8282" w14:textId="77777777" w:rsidR="007F25CD" w:rsidRPr="007F25CD" w:rsidRDefault="007F25CD" w:rsidP="00037949">
            <w:pPr>
              <w:rPr>
                <w:lang w:eastAsia="en-US"/>
              </w:rPr>
            </w:pPr>
            <w:r w:rsidRPr="007F25CD">
              <w:rPr>
                <w:lang w:eastAsia="en-US"/>
              </w:rPr>
              <w:t>Mobiel telefoonnummer 1</w:t>
            </w:r>
          </w:p>
        </w:tc>
        <w:tc>
          <w:tcPr>
            <w:tcW w:w="5450" w:type="dxa"/>
          </w:tcPr>
          <w:p w14:paraId="0EB78D58" w14:textId="77777777" w:rsidR="007F25CD" w:rsidRPr="007F25CD" w:rsidRDefault="007F25CD" w:rsidP="00037949">
            <w:pPr>
              <w:rPr>
                <w:lang w:eastAsia="en-US"/>
              </w:rPr>
            </w:pPr>
          </w:p>
        </w:tc>
      </w:tr>
      <w:tr w:rsidR="007F25CD" w:rsidRPr="007F25CD" w14:paraId="68EC9916" w14:textId="77777777" w:rsidTr="00037949">
        <w:tc>
          <w:tcPr>
            <w:tcW w:w="3610" w:type="dxa"/>
            <w:gridSpan w:val="2"/>
          </w:tcPr>
          <w:p w14:paraId="12EEEABD" w14:textId="77777777" w:rsidR="007F25CD" w:rsidRPr="007F25CD" w:rsidRDefault="007F25CD" w:rsidP="00037949">
            <w:pPr>
              <w:rPr>
                <w:lang w:eastAsia="en-US"/>
              </w:rPr>
            </w:pPr>
            <w:r w:rsidRPr="007F25CD">
              <w:rPr>
                <w:lang w:eastAsia="en-US"/>
              </w:rPr>
              <w:t>Mobiel telefoonnummer 2</w:t>
            </w:r>
          </w:p>
        </w:tc>
        <w:tc>
          <w:tcPr>
            <w:tcW w:w="5450" w:type="dxa"/>
          </w:tcPr>
          <w:p w14:paraId="72B01A44" w14:textId="77777777" w:rsidR="007F25CD" w:rsidRPr="007F25CD" w:rsidRDefault="007F25CD" w:rsidP="00037949">
            <w:pPr>
              <w:rPr>
                <w:lang w:eastAsia="en-US"/>
              </w:rPr>
            </w:pPr>
          </w:p>
        </w:tc>
      </w:tr>
      <w:tr w:rsidR="007F25CD" w:rsidRPr="007F25CD" w14:paraId="10F58D5B" w14:textId="77777777" w:rsidTr="00037949">
        <w:tc>
          <w:tcPr>
            <w:tcW w:w="9060" w:type="dxa"/>
            <w:gridSpan w:val="3"/>
          </w:tcPr>
          <w:p w14:paraId="57B9E0E5" w14:textId="77777777" w:rsidR="007F25CD" w:rsidRPr="007F25CD" w:rsidRDefault="007F25CD" w:rsidP="00037949">
            <w:pPr>
              <w:rPr>
                <w:lang w:eastAsia="en-US"/>
              </w:rPr>
            </w:pPr>
          </w:p>
        </w:tc>
      </w:tr>
      <w:tr w:rsidR="007F25CD" w:rsidRPr="007F25CD" w14:paraId="5D6CE90A" w14:textId="77777777" w:rsidTr="00037949">
        <w:tc>
          <w:tcPr>
            <w:tcW w:w="3610" w:type="dxa"/>
            <w:gridSpan w:val="2"/>
          </w:tcPr>
          <w:p w14:paraId="373C9F92" w14:textId="77777777" w:rsidR="007F25CD" w:rsidRPr="007F25CD" w:rsidRDefault="007F25CD" w:rsidP="00037949">
            <w:pPr>
              <w:rPr>
                <w:lang w:eastAsia="en-US"/>
              </w:rPr>
            </w:pPr>
            <w:r w:rsidRPr="007F25CD">
              <w:rPr>
                <w:lang w:eastAsia="en-US"/>
              </w:rPr>
              <w:t>Naam huisarts</w:t>
            </w:r>
          </w:p>
        </w:tc>
        <w:tc>
          <w:tcPr>
            <w:tcW w:w="5450" w:type="dxa"/>
          </w:tcPr>
          <w:p w14:paraId="2BC270C4" w14:textId="77777777" w:rsidR="007F25CD" w:rsidRPr="007F25CD" w:rsidRDefault="007F25CD" w:rsidP="00037949">
            <w:pPr>
              <w:rPr>
                <w:lang w:eastAsia="en-US"/>
              </w:rPr>
            </w:pPr>
          </w:p>
        </w:tc>
      </w:tr>
      <w:tr w:rsidR="007F25CD" w:rsidRPr="007F25CD" w14:paraId="576F60D0" w14:textId="77777777" w:rsidTr="00037949">
        <w:tc>
          <w:tcPr>
            <w:tcW w:w="3610" w:type="dxa"/>
            <w:gridSpan w:val="2"/>
          </w:tcPr>
          <w:p w14:paraId="36351CAB" w14:textId="77777777" w:rsidR="007F25CD" w:rsidRPr="007F25CD" w:rsidRDefault="007F25CD" w:rsidP="00037949">
            <w:pPr>
              <w:rPr>
                <w:lang w:eastAsia="en-US"/>
              </w:rPr>
            </w:pPr>
            <w:r w:rsidRPr="007F25CD">
              <w:rPr>
                <w:lang w:eastAsia="en-US"/>
              </w:rPr>
              <w:t>Telefoonnummer</w:t>
            </w:r>
          </w:p>
        </w:tc>
        <w:tc>
          <w:tcPr>
            <w:tcW w:w="5450" w:type="dxa"/>
          </w:tcPr>
          <w:p w14:paraId="2E99A583" w14:textId="77777777" w:rsidR="007F25CD" w:rsidRPr="007F25CD" w:rsidRDefault="007F25CD" w:rsidP="00037949">
            <w:pPr>
              <w:rPr>
                <w:lang w:eastAsia="en-US"/>
              </w:rPr>
            </w:pPr>
          </w:p>
        </w:tc>
      </w:tr>
    </w:tbl>
    <w:p w14:paraId="66E1FDAD" w14:textId="77777777" w:rsidR="007F25CD" w:rsidRPr="007F25CD" w:rsidRDefault="007F25CD" w:rsidP="00037949">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F25CD" w:rsidRPr="007F25CD" w14:paraId="1F85BA52" w14:textId="77777777" w:rsidTr="009629A4">
        <w:tc>
          <w:tcPr>
            <w:tcW w:w="9212" w:type="dxa"/>
          </w:tcPr>
          <w:p w14:paraId="06CDC831" w14:textId="77777777" w:rsidR="007F25CD" w:rsidRPr="007F25CD" w:rsidRDefault="007F25CD" w:rsidP="00037949">
            <w:pPr>
              <w:rPr>
                <w:lang w:eastAsia="en-US"/>
              </w:rPr>
            </w:pPr>
            <w:r w:rsidRPr="007F25CD">
              <w:rPr>
                <w:lang w:eastAsia="en-US"/>
              </w:rPr>
              <w:t>Beschrijving van de ziekte waarvoor de ‘medische handeling’ op school nodig is:</w:t>
            </w:r>
          </w:p>
        </w:tc>
      </w:tr>
      <w:tr w:rsidR="007F25CD" w:rsidRPr="007F25CD" w14:paraId="329F62AF" w14:textId="77777777" w:rsidTr="009629A4">
        <w:tc>
          <w:tcPr>
            <w:tcW w:w="9212" w:type="dxa"/>
          </w:tcPr>
          <w:p w14:paraId="6849B04E" w14:textId="77777777" w:rsidR="007F25CD" w:rsidRPr="007F25CD" w:rsidRDefault="007F25CD" w:rsidP="00037949">
            <w:pPr>
              <w:rPr>
                <w:lang w:eastAsia="en-US"/>
              </w:rPr>
            </w:pPr>
          </w:p>
          <w:p w14:paraId="6DFD9C57" w14:textId="77777777" w:rsidR="007F25CD" w:rsidRPr="007F25CD" w:rsidRDefault="007F25CD" w:rsidP="00037949">
            <w:pPr>
              <w:rPr>
                <w:lang w:eastAsia="en-US"/>
              </w:rPr>
            </w:pPr>
          </w:p>
          <w:p w14:paraId="3563A70C" w14:textId="77777777" w:rsidR="007F25CD" w:rsidRPr="007F25CD" w:rsidRDefault="007F25CD" w:rsidP="00037949">
            <w:pPr>
              <w:rPr>
                <w:lang w:eastAsia="en-US"/>
              </w:rPr>
            </w:pPr>
          </w:p>
          <w:p w14:paraId="4B0C517F" w14:textId="77777777" w:rsidR="007F25CD" w:rsidRPr="007F25CD" w:rsidRDefault="007F25CD" w:rsidP="00037949">
            <w:pPr>
              <w:rPr>
                <w:lang w:eastAsia="en-US"/>
              </w:rPr>
            </w:pPr>
          </w:p>
        </w:tc>
      </w:tr>
    </w:tbl>
    <w:p w14:paraId="27999C7B" w14:textId="77777777" w:rsidR="007F25CD" w:rsidRPr="007F25CD" w:rsidRDefault="007F25CD" w:rsidP="00037949">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F25CD" w:rsidRPr="007F25CD" w14:paraId="7C717BCF" w14:textId="77777777" w:rsidTr="009629A4">
        <w:tc>
          <w:tcPr>
            <w:tcW w:w="9212" w:type="dxa"/>
          </w:tcPr>
          <w:p w14:paraId="4B14EA68" w14:textId="77777777" w:rsidR="007F25CD" w:rsidRPr="007F25CD" w:rsidRDefault="007F25CD" w:rsidP="00037949">
            <w:pPr>
              <w:rPr>
                <w:lang w:eastAsia="en-US"/>
              </w:rPr>
            </w:pPr>
            <w:r w:rsidRPr="007F25CD">
              <w:rPr>
                <w:lang w:eastAsia="en-US"/>
              </w:rPr>
              <w:t>Omschrijving van de uit te voeren ‘medische handeling’:</w:t>
            </w:r>
          </w:p>
        </w:tc>
      </w:tr>
      <w:tr w:rsidR="007F25CD" w:rsidRPr="007F25CD" w14:paraId="77D114E2" w14:textId="77777777" w:rsidTr="009629A4">
        <w:tc>
          <w:tcPr>
            <w:tcW w:w="9212" w:type="dxa"/>
          </w:tcPr>
          <w:p w14:paraId="28A7A0D9" w14:textId="77777777" w:rsidR="007F25CD" w:rsidRPr="007F25CD" w:rsidRDefault="007F25CD" w:rsidP="00037949">
            <w:pPr>
              <w:rPr>
                <w:lang w:eastAsia="en-US"/>
              </w:rPr>
            </w:pPr>
          </w:p>
          <w:p w14:paraId="41D266FE" w14:textId="77777777" w:rsidR="007F25CD" w:rsidRPr="007F25CD" w:rsidRDefault="007F25CD" w:rsidP="00037949">
            <w:pPr>
              <w:rPr>
                <w:lang w:eastAsia="en-US"/>
              </w:rPr>
            </w:pPr>
          </w:p>
          <w:p w14:paraId="3FC60706" w14:textId="77777777" w:rsidR="007F25CD" w:rsidRPr="007F25CD" w:rsidRDefault="007F25CD" w:rsidP="00037949">
            <w:pPr>
              <w:rPr>
                <w:lang w:eastAsia="en-US"/>
              </w:rPr>
            </w:pPr>
          </w:p>
          <w:p w14:paraId="2B084879" w14:textId="77777777" w:rsidR="007F25CD" w:rsidRPr="007F25CD" w:rsidRDefault="007F25CD" w:rsidP="00037949">
            <w:pPr>
              <w:rPr>
                <w:lang w:eastAsia="en-US"/>
              </w:rPr>
            </w:pPr>
          </w:p>
        </w:tc>
      </w:tr>
    </w:tbl>
    <w:p w14:paraId="2B1B1485" w14:textId="77777777" w:rsidR="007F25CD" w:rsidRPr="007F25CD" w:rsidRDefault="007F25CD" w:rsidP="00037949">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6"/>
        <w:gridCol w:w="4164"/>
      </w:tblGrid>
      <w:tr w:rsidR="007F25CD" w:rsidRPr="007F25CD" w14:paraId="120ED61C" w14:textId="77777777" w:rsidTr="009629A4">
        <w:tc>
          <w:tcPr>
            <w:tcW w:w="9288" w:type="dxa"/>
            <w:gridSpan w:val="2"/>
          </w:tcPr>
          <w:p w14:paraId="48EEF3E1" w14:textId="77777777" w:rsidR="007F25CD" w:rsidRPr="007F25CD" w:rsidRDefault="007F25CD" w:rsidP="00037949">
            <w:pPr>
              <w:rPr>
                <w:lang w:eastAsia="en-US"/>
              </w:rPr>
            </w:pPr>
            <w:r w:rsidRPr="007F25CD">
              <w:rPr>
                <w:lang w:eastAsia="en-US"/>
              </w:rPr>
              <w:t>De ‘medische handeling’ moet dagelijks worden uitgevoerd op onderstaande tijden</w:t>
            </w:r>
          </w:p>
        </w:tc>
      </w:tr>
      <w:tr w:rsidR="007F25CD" w:rsidRPr="007F25CD" w14:paraId="63983A2C" w14:textId="77777777" w:rsidTr="009629A4">
        <w:tc>
          <w:tcPr>
            <w:tcW w:w="5019" w:type="dxa"/>
          </w:tcPr>
          <w:p w14:paraId="5E389BB4" w14:textId="77777777" w:rsidR="007F25CD" w:rsidRPr="007F25CD" w:rsidRDefault="007F25CD" w:rsidP="00037949">
            <w:pPr>
              <w:rPr>
                <w:lang w:eastAsia="en-US"/>
              </w:rPr>
            </w:pPr>
            <w:r w:rsidRPr="007F25CD">
              <w:rPr>
                <w:lang w:eastAsia="en-US"/>
              </w:rPr>
              <w:t>Tijdstip</w:t>
            </w:r>
          </w:p>
          <w:p w14:paraId="3CBA36B0" w14:textId="77777777" w:rsidR="007F25CD" w:rsidRPr="007F25CD" w:rsidRDefault="007F25CD" w:rsidP="00037949">
            <w:pPr>
              <w:rPr>
                <w:lang w:eastAsia="en-US"/>
              </w:rPr>
            </w:pPr>
            <w:r w:rsidRPr="007F25CD">
              <w:rPr>
                <w:lang w:eastAsia="en-US"/>
              </w:rPr>
              <w:t>…………….uur</w:t>
            </w:r>
          </w:p>
          <w:p w14:paraId="4ED0BFCD" w14:textId="77777777" w:rsidR="007F25CD" w:rsidRPr="007F25CD" w:rsidRDefault="007F25CD" w:rsidP="00037949">
            <w:pPr>
              <w:rPr>
                <w:lang w:eastAsia="en-US"/>
              </w:rPr>
            </w:pPr>
          </w:p>
          <w:p w14:paraId="395AE85A" w14:textId="77777777" w:rsidR="007F25CD" w:rsidRPr="007F25CD" w:rsidRDefault="007F25CD" w:rsidP="00037949">
            <w:pPr>
              <w:rPr>
                <w:lang w:eastAsia="en-US"/>
              </w:rPr>
            </w:pPr>
            <w:r w:rsidRPr="007F25CD">
              <w:rPr>
                <w:lang w:eastAsia="en-US"/>
              </w:rPr>
              <w:t>…………….uur</w:t>
            </w:r>
          </w:p>
          <w:p w14:paraId="6F90861B" w14:textId="77777777" w:rsidR="007F25CD" w:rsidRPr="007F25CD" w:rsidRDefault="007F25CD" w:rsidP="00037949">
            <w:pPr>
              <w:rPr>
                <w:lang w:eastAsia="en-US"/>
              </w:rPr>
            </w:pPr>
          </w:p>
          <w:p w14:paraId="1675A99B" w14:textId="77777777" w:rsidR="007F25CD" w:rsidRPr="007F25CD" w:rsidRDefault="007F25CD" w:rsidP="00037949">
            <w:pPr>
              <w:rPr>
                <w:lang w:eastAsia="en-US"/>
              </w:rPr>
            </w:pPr>
            <w:r w:rsidRPr="007F25CD">
              <w:rPr>
                <w:lang w:eastAsia="en-US"/>
              </w:rPr>
              <w:t>…………….uur</w:t>
            </w:r>
          </w:p>
        </w:tc>
        <w:tc>
          <w:tcPr>
            <w:tcW w:w="4269" w:type="dxa"/>
          </w:tcPr>
          <w:p w14:paraId="3AF85316" w14:textId="77777777" w:rsidR="007F25CD" w:rsidRPr="007F25CD" w:rsidRDefault="007F25CD" w:rsidP="00037949">
            <w:pPr>
              <w:rPr>
                <w:lang w:eastAsia="en-US"/>
              </w:rPr>
            </w:pPr>
            <w:r w:rsidRPr="007F25CD">
              <w:rPr>
                <w:lang w:eastAsia="en-US"/>
              </w:rPr>
              <w:t>Handeling</w:t>
            </w:r>
          </w:p>
        </w:tc>
      </w:tr>
    </w:tbl>
    <w:p w14:paraId="61FC9940" w14:textId="77777777" w:rsidR="007F25CD" w:rsidRPr="007F25CD" w:rsidRDefault="007F25CD" w:rsidP="00037949">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6028"/>
      </w:tblGrid>
      <w:tr w:rsidR="007F25CD" w:rsidRPr="007F25CD" w14:paraId="5E822145" w14:textId="77777777" w:rsidTr="009629A4">
        <w:tc>
          <w:tcPr>
            <w:tcW w:w="9288" w:type="dxa"/>
            <w:gridSpan w:val="2"/>
          </w:tcPr>
          <w:p w14:paraId="32902257" w14:textId="77777777" w:rsidR="007F25CD" w:rsidRPr="007F25CD" w:rsidRDefault="007F25CD" w:rsidP="00037949">
            <w:pPr>
              <w:rPr>
                <w:lang w:eastAsia="en-US"/>
              </w:rPr>
            </w:pPr>
            <w:r w:rsidRPr="007F25CD">
              <w:rPr>
                <w:lang w:eastAsia="en-US"/>
              </w:rPr>
              <w:t>Instructie van de medische handeling door</w:t>
            </w:r>
          </w:p>
        </w:tc>
      </w:tr>
      <w:tr w:rsidR="007F25CD" w:rsidRPr="007F25CD" w14:paraId="1399B297" w14:textId="77777777" w:rsidTr="009629A4">
        <w:tc>
          <w:tcPr>
            <w:tcW w:w="3085" w:type="dxa"/>
          </w:tcPr>
          <w:p w14:paraId="414340B6" w14:textId="77777777" w:rsidR="007F25CD" w:rsidRPr="007F25CD" w:rsidRDefault="007F25CD" w:rsidP="00037949">
            <w:pPr>
              <w:rPr>
                <w:lang w:eastAsia="en-US"/>
              </w:rPr>
            </w:pPr>
            <w:r w:rsidRPr="007F25CD">
              <w:rPr>
                <w:lang w:eastAsia="en-US"/>
              </w:rPr>
              <w:t>Naam</w:t>
            </w:r>
          </w:p>
        </w:tc>
        <w:tc>
          <w:tcPr>
            <w:tcW w:w="6203" w:type="dxa"/>
          </w:tcPr>
          <w:p w14:paraId="4C166E7E" w14:textId="77777777" w:rsidR="007F25CD" w:rsidRPr="007F25CD" w:rsidRDefault="007F25CD" w:rsidP="00037949">
            <w:pPr>
              <w:rPr>
                <w:lang w:eastAsia="en-US"/>
              </w:rPr>
            </w:pPr>
          </w:p>
        </w:tc>
      </w:tr>
      <w:tr w:rsidR="007F25CD" w:rsidRPr="007F25CD" w14:paraId="36376E4E" w14:textId="77777777" w:rsidTr="009629A4">
        <w:tc>
          <w:tcPr>
            <w:tcW w:w="3085" w:type="dxa"/>
          </w:tcPr>
          <w:p w14:paraId="0A650408" w14:textId="77777777" w:rsidR="007F25CD" w:rsidRPr="007F25CD" w:rsidRDefault="007F25CD" w:rsidP="00037949">
            <w:pPr>
              <w:rPr>
                <w:lang w:eastAsia="en-US"/>
              </w:rPr>
            </w:pPr>
            <w:r w:rsidRPr="007F25CD">
              <w:rPr>
                <w:lang w:eastAsia="en-US"/>
              </w:rPr>
              <w:t>Functie / relatie tot leerling</w:t>
            </w:r>
          </w:p>
        </w:tc>
        <w:tc>
          <w:tcPr>
            <w:tcW w:w="6203" w:type="dxa"/>
          </w:tcPr>
          <w:p w14:paraId="60584AB8" w14:textId="77777777" w:rsidR="007F25CD" w:rsidRPr="007F25CD" w:rsidRDefault="007F25CD" w:rsidP="00037949">
            <w:pPr>
              <w:rPr>
                <w:lang w:eastAsia="en-US"/>
              </w:rPr>
            </w:pPr>
          </w:p>
        </w:tc>
      </w:tr>
      <w:tr w:rsidR="007F25CD" w:rsidRPr="007F25CD" w14:paraId="23FC1523" w14:textId="77777777" w:rsidTr="009629A4">
        <w:tc>
          <w:tcPr>
            <w:tcW w:w="9288" w:type="dxa"/>
            <w:gridSpan w:val="2"/>
          </w:tcPr>
          <w:p w14:paraId="078F6AAD" w14:textId="77777777" w:rsidR="007F25CD" w:rsidRPr="007F25CD" w:rsidRDefault="007F25CD" w:rsidP="00037949">
            <w:pPr>
              <w:rPr>
                <w:lang w:eastAsia="en-US"/>
              </w:rPr>
            </w:pPr>
            <w:r w:rsidRPr="007F25CD">
              <w:rPr>
                <w:lang w:eastAsia="en-US"/>
              </w:rPr>
              <w:t>Aan:</w:t>
            </w:r>
          </w:p>
        </w:tc>
      </w:tr>
      <w:tr w:rsidR="007F25CD" w:rsidRPr="007F25CD" w14:paraId="6EDC9B88" w14:textId="77777777" w:rsidTr="009629A4">
        <w:tc>
          <w:tcPr>
            <w:tcW w:w="3085" w:type="dxa"/>
          </w:tcPr>
          <w:p w14:paraId="18C3B297" w14:textId="77777777" w:rsidR="007F25CD" w:rsidRPr="007F25CD" w:rsidRDefault="007F25CD" w:rsidP="00037949">
            <w:pPr>
              <w:rPr>
                <w:lang w:eastAsia="en-US"/>
              </w:rPr>
            </w:pPr>
            <w:r w:rsidRPr="007F25CD">
              <w:rPr>
                <w:lang w:eastAsia="en-US"/>
              </w:rPr>
              <w:t>Naam</w:t>
            </w:r>
          </w:p>
        </w:tc>
        <w:tc>
          <w:tcPr>
            <w:tcW w:w="6203" w:type="dxa"/>
          </w:tcPr>
          <w:p w14:paraId="26A6FA49" w14:textId="77777777" w:rsidR="007F25CD" w:rsidRPr="007F25CD" w:rsidRDefault="007F25CD" w:rsidP="00037949">
            <w:pPr>
              <w:rPr>
                <w:lang w:eastAsia="en-US"/>
              </w:rPr>
            </w:pPr>
          </w:p>
        </w:tc>
      </w:tr>
      <w:tr w:rsidR="007F25CD" w:rsidRPr="007F25CD" w14:paraId="66339709" w14:textId="77777777" w:rsidTr="009629A4">
        <w:tc>
          <w:tcPr>
            <w:tcW w:w="3085" w:type="dxa"/>
          </w:tcPr>
          <w:p w14:paraId="2047A885" w14:textId="77777777" w:rsidR="007F25CD" w:rsidRPr="007F25CD" w:rsidRDefault="007F25CD" w:rsidP="00037949">
            <w:pPr>
              <w:rPr>
                <w:lang w:eastAsia="en-US"/>
              </w:rPr>
            </w:pPr>
            <w:r w:rsidRPr="007F25CD">
              <w:rPr>
                <w:lang w:eastAsia="en-US"/>
              </w:rPr>
              <w:t>Functie/relatie tot leerling</w:t>
            </w:r>
          </w:p>
        </w:tc>
        <w:tc>
          <w:tcPr>
            <w:tcW w:w="6203" w:type="dxa"/>
          </w:tcPr>
          <w:p w14:paraId="7818B062" w14:textId="77777777" w:rsidR="007F25CD" w:rsidRPr="007F25CD" w:rsidRDefault="007F25CD" w:rsidP="00037949">
            <w:pPr>
              <w:rPr>
                <w:lang w:eastAsia="en-US"/>
              </w:rPr>
            </w:pPr>
          </w:p>
        </w:tc>
      </w:tr>
      <w:tr w:rsidR="007F25CD" w:rsidRPr="007F25CD" w14:paraId="637E76AE" w14:textId="77777777" w:rsidTr="009629A4">
        <w:tc>
          <w:tcPr>
            <w:tcW w:w="3085" w:type="dxa"/>
          </w:tcPr>
          <w:p w14:paraId="643622C9" w14:textId="77777777" w:rsidR="007F25CD" w:rsidRPr="007F25CD" w:rsidRDefault="007F25CD" w:rsidP="00037949">
            <w:pPr>
              <w:rPr>
                <w:lang w:eastAsia="en-US"/>
              </w:rPr>
            </w:pPr>
            <w:r w:rsidRPr="007F25CD">
              <w:rPr>
                <w:lang w:eastAsia="en-US"/>
              </w:rPr>
              <w:t>Van:</w:t>
            </w:r>
          </w:p>
        </w:tc>
        <w:tc>
          <w:tcPr>
            <w:tcW w:w="6203" w:type="dxa"/>
          </w:tcPr>
          <w:p w14:paraId="0BE17627" w14:textId="77777777" w:rsidR="007F25CD" w:rsidRPr="007F25CD" w:rsidRDefault="007F25CD" w:rsidP="00037949">
            <w:pPr>
              <w:rPr>
                <w:lang w:eastAsia="en-US"/>
              </w:rPr>
            </w:pPr>
            <w:r w:rsidRPr="007F25CD">
              <w:rPr>
                <w:lang w:eastAsia="en-US"/>
              </w:rPr>
              <w:t>Naam school en plaats</w:t>
            </w:r>
          </w:p>
        </w:tc>
      </w:tr>
    </w:tbl>
    <w:p w14:paraId="377C539C" w14:textId="77777777" w:rsidR="007F25CD" w:rsidRPr="007F25CD" w:rsidRDefault="007F25CD" w:rsidP="00037949">
      <w:pPr>
        <w:rPr>
          <w:lang w:eastAsia="en-US"/>
        </w:rPr>
      </w:pPr>
    </w:p>
    <w:p w14:paraId="37A0687B" w14:textId="77777777" w:rsidR="007F25CD" w:rsidRPr="007F25CD" w:rsidRDefault="007F25CD" w:rsidP="00037949">
      <w:pPr>
        <w:rPr>
          <w:lang w:eastAsia="en-US"/>
        </w:rPr>
      </w:pPr>
      <w:r w:rsidRPr="007F25CD">
        <w:rPr>
          <w:lang w:eastAsia="en-US"/>
        </w:rPr>
        <w:t>ouder(s)/ verzorger(s) verlenen toestemming tot het uitvoeren van de bovengenoemde medische handeling.</w:t>
      </w:r>
    </w:p>
    <w:p w14:paraId="1FD5043D" w14:textId="77777777" w:rsidR="007F25CD" w:rsidRPr="007F25CD" w:rsidRDefault="007F25CD" w:rsidP="00037949">
      <w:pPr>
        <w:rPr>
          <w:lang w:eastAsia="en-US"/>
        </w:rPr>
      </w:pPr>
      <w:r w:rsidRPr="007F25CD">
        <w:rPr>
          <w:lang w:eastAsia="en-US"/>
        </w:rPr>
        <w:t xml:space="preserve">De Stichting Uniek verklaart dat werknemer die instructie heeft ontvangen in staat is </w:t>
      </w:r>
    </w:p>
    <w:p w14:paraId="4A104B90" w14:textId="77777777" w:rsidR="007F25CD" w:rsidRPr="007F25CD" w:rsidRDefault="007F25CD" w:rsidP="00037949">
      <w:pPr>
        <w:rPr>
          <w:lang w:eastAsia="en-US"/>
        </w:rPr>
      </w:pPr>
      <w:r w:rsidRPr="007F25CD">
        <w:rPr>
          <w:lang w:eastAsia="en-US"/>
        </w:rPr>
        <w:t xml:space="preserve">bovenstaande medische handeling uit te voeren. De leerkracht van de betrokken leerling mag weigeren. De directie benadert eventueel een andere leerkracht.(zie: “protocol medicijnen op school” </w:t>
      </w:r>
      <w:proofErr w:type="spellStart"/>
      <w:r w:rsidRPr="007F25CD">
        <w:rPr>
          <w:lang w:eastAsia="en-US"/>
        </w:rPr>
        <w:t>blz</w:t>
      </w:r>
      <w:proofErr w:type="spellEnd"/>
      <w:r w:rsidRPr="007F25CD">
        <w:rPr>
          <w:lang w:eastAsia="en-US"/>
        </w:rPr>
        <w:t xml:space="preserve"> 7)</w:t>
      </w:r>
    </w:p>
    <w:p w14:paraId="33CDDCF7" w14:textId="26427547" w:rsidR="007F25CD" w:rsidRPr="007F25CD" w:rsidRDefault="007F25CD" w:rsidP="00037949">
      <w:pPr>
        <w:rPr>
          <w:lang w:eastAsia="en-US"/>
        </w:rPr>
      </w:pPr>
    </w:p>
    <w:p w14:paraId="7BA2BD94" w14:textId="77777777" w:rsidR="007F25CD" w:rsidRPr="007F25CD" w:rsidRDefault="007F25CD" w:rsidP="00037949">
      <w:pPr>
        <w:rPr>
          <w:lang w:eastAsia="en-US"/>
        </w:rPr>
      </w:pPr>
      <w:r w:rsidRPr="007F25CD">
        <w:rPr>
          <w:lang w:eastAsia="en-US"/>
        </w:rPr>
        <w:t>Handtekening ouder(s)/verzorger(s):</w:t>
      </w:r>
      <w:r w:rsidRPr="007F25CD">
        <w:rPr>
          <w:lang w:eastAsia="en-US"/>
        </w:rPr>
        <w:tab/>
        <w:t>Handtekening bestuur:</w:t>
      </w:r>
      <w:r w:rsidRPr="007F25CD">
        <w:rPr>
          <w:lang w:eastAsia="en-US"/>
        </w:rPr>
        <w:tab/>
        <w:t xml:space="preserve">   Handtekening werknemer:</w:t>
      </w:r>
    </w:p>
    <w:p w14:paraId="2D4F40B2" w14:textId="77777777" w:rsidR="007F25CD" w:rsidRDefault="007F25CD" w:rsidP="007F25CD">
      <w:pPr>
        <w:autoSpaceDE w:val="0"/>
        <w:autoSpaceDN w:val="0"/>
        <w:adjustRightInd w:val="0"/>
        <w:rPr>
          <w:rFonts w:cs="Arial"/>
          <w:b/>
          <w:bCs/>
          <w:color w:val="000000"/>
          <w:sz w:val="22"/>
          <w:szCs w:val="22"/>
        </w:rPr>
      </w:pPr>
    </w:p>
    <w:p w14:paraId="4A11D2E9" w14:textId="77777777" w:rsidR="00037949" w:rsidRDefault="00037949">
      <w:pPr>
        <w:rPr>
          <w:rFonts w:cs="Arial"/>
          <w:b/>
          <w:bCs/>
          <w:color w:val="000000"/>
          <w:sz w:val="22"/>
          <w:szCs w:val="22"/>
        </w:rPr>
      </w:pPr>
      <w:r>
        <w:rPr>
          <w:rFonts w:cs="Arial"/>
          <w:b/>
          <w:bCs/>
          <w:color w:val="000000"/>
          <w:sz w:val="22"/>
          <w:szCs w:val="22"/>
        </w:rPr>
        <w:br w:type="page"/>
      </w:r>
    </w:p>
    <w:p w14:paraId="503935E5" w14:textId="218D7016" w:rsidR="007F25CD" w:rsidRPr="00037949" w:rsidRDefault="007F25CD" w:rsidP="007F25CD">
      <w:pPr>
        <w:autoSpaceDE w:val="0"/>
        <w:autoSpaceDN w:val="0"/>
        <w:adjustRightInd w:val="0"/>
        <w:rPr>
          <w:rStyle w:val="Subtieleverwijzing"/>
        </w:rPr>
      </w:pPr>
      <w:r w:rsidRPr="00037949">
        <w:rPr>
          <w:rStyle w:val="Subtieleverwijzing"/>
        </w:rPr>
        <w:lastRenderedPageBreak/>
        <w:t>Bijlage 4: Bekwaamheidsverklaring Uitvoeren van medische handelingen(BIG)</w:t>
      </w:r>
    </w:p>
    <w:p w14:paraId="6BB7791E" w14:textId="77777777" w:rsidR="007F25CD" w:rsidRPr="007F25CD" w:rsidRDefault="007F25CD" w:rsidP="00037949">
      <w:r w:rsidRPr="007F25CD">
        <w:t>Ondergetekende, bevoegd tot het uitvoeren van de hieronder beschreven handeling</w:t>
      </w:r>
    </w:p>
    <w:p w14:paraId="78AE632A" w14:textId="77777777" w:rsidR="007F25CD" w:rsidRPr="007F25CD" w:rsidRDefault="007F25CD" w:rsidP="00037949"/>
    <w:p w14:paraId="551F386B" w14:textId="77777777" w:rsidR="007F25CD" w:rsidRPr="007F25CD" w:rsidRDefault="007F25CD" w:rsidP="00037949">
      <w:r w:rsidRPr="007F25CD">
        <w:t>..................................................................................................</w:t>
      </w:r>
    </w:p>
    <w:p w14:paraId="29C44BF2" w14:textId="77777777" w:rsidR="007F25CD" w:rsidRPr="007F25CD" w:rsidRDefault="007F25CD" w:rsidP="00037949">
      <w:r w:rsidRPr="007F25CD">
        <w:t>verklaart dat,</w:t>
      </w:r>
    </w:p>
    <w:p w14:paraId="6AA24C0B" w14:textId="77777777" w:rsidR="007F25CD" w:rsidRPr="007F25CD" w:rsidRDefault="007F25CD" w:rsidP="00037949"/>
    <w:p w14:paraId="6F4C269F" w14:textId="77777777" w:rsidR="007F25CD" w:rsidRPr="007F25CD" w:rsidRDefault="007F25CD" w:rsidP="00037949">
      <w:r w:rsidRPr="007F25CD">
        <w:t>naam werknemer: ...........................................................</w:t>
      </w:r>
    </w:p>
    <w:p w14:paraId="57729FCA" w14:textId="77777777" w:rsidR="007F25CD" w:rsidRPr="007F25CD" w:rsidRDefault="007F25CD" w:rsidP="00037949"/>
    <w:p w14:paraId="6368F64D" w14:textId="77777777" w:rsidR="007F25CD" w:rsidRPr="007F25CD" w:rsidRDefault="007F25CD" w:rsidP="00037949">
      <w:r w:rsidRPr="007F25CD">
        <w:t>functie: ...........................................................</w:t>
      </w:r>
    </w:p>
    <w:p w14:paraId="4CBDD3B8" w14:textId="77777777" w:rsidR="007F25CD" w:rsidRPr="007F25CD" w:rsidRDefault="007F25CD" w:rsidP="00037949"/>
    <w:p w14:paraId="29701B54" w14:textId="77777777" w:rsidR="007F25CD" w:rsidRPr="007F25CD" w:rsidRDefault="007F25CD" w:rsidP="00037949">
      <w:r w:rsidRPr="007F25CD">
        <w:t>werkzaam aan/bij: ...........................................................</w:t>
      </w:r>
    </w:p>
    <w:p w14:paraId="4CD5250E" w14:textId="77777777" w:rsidR="007F25CD" w:rsidRPr="007F25CD" w:rsidRDefault="007F25CD" w:rsidP="00037949"/>
    <w:p w14:paraId="27FB6520" w14:textId="77777777" w:rsidR="007F25CD" w:rsidRPr="007F25CD" w:rsidRDefault="007F25CD" w:rsidP="00037949">
      <w:r w:rsidRPr="007F25CD">
        <w:t>na instructie door ondergetekende, in staat is bovengenoemde handeling bekwaam uit te voeren.</w:t>
      </w:r>
    </w:p>
    <w:p w14:paraId="72634AB3" w14:textId="77777777" w:rsidR="007F25CD" w:rsidRPr="007F25CD" w:rsidRDefault="007F25CD" w:rsidP="00037949"/>
    <w:p w14:paraId="66359934" w14:textId="77777777" w:rsidR="007F25CD" w:rsidRPr="007F25CD" w:rsidRDefault="007F25CD" w:rsidP="00037949">
      <w:r w:rsidRPr="007F25CD">
        <w:t>De handeling moet worden uitgevoerd ten behoeve van:</w:t>
      </w:r>
    </w:p>
    <w:p w14:paraId="31435A8D" w14:textId="77777777" w:rsidR="007F25CD" w:rsidRPr="007F25CD" w:rsidRDefault="007F25CD" w:rsidP="00037949"/>
    <w:p w14:paraId="7FF593F5" w14:textId="77777777" w:rsidR="007F25CD" w:rsidRPr="007F25CD" w:rsidRDefault="007F25CD" w:rsidP="00037949">
      <w:r w:rsidRPr="007F25CD">
        <w:t>naam leerling: ...........................................................</w:t>
      </w:r>
    </w:p>
    <w:p w14:paraId="0B3A1BD0" w14:textId="77777777" w:rsidR="007F25CD" w:rsidRPr="007F25CD" w:rsidRDefault="007F25CD" w:rsidP="00037949"/>
    <w:p w14:paraId="4F49AD23" w14:textId="77777777" w:rsidR="007F25CD" w:rsidRPr="007F25CD" w:rsidRDefault="007F25CD" w:rsidP="00037949">
      <w:r w:rsidRPr="007F25CD">
        <w:t>geboortedatum: ...........................................................</w:t>
      </w:r>
    </w:p>
    <w:p w14:paraId="588408DB" w14:textId="77777777" w:rsidR="007F25CD" w:rsidRPr="007F25CD" w:rsidRDefault="007F25CD" w:rsidP="00037949"/>
    <w:p w14:paraId="5C549E09" w14:textId="77777777" w:rsidR="007F25CD" w:rsidRPr="007F25CD" w:rsidRDefault="007F25CD" w:rsidP="00037949">
      <w:r w:rsidRPr="007F25CD">
        <w:t>Het uitvoeren van bovengenoemde handeling is voor de leerling noodzakelijk wegens:</w:t>
      </w:r>
    </w:p>
    <w:p w14:paraId="353FAF5D" w14:textId="77777777" w:rsidR="007F25CD" w:rsidRPr="007F25CD" w:rsidRDefault="007F25CD" w:rsidP="00037949"/>
    <w:p w14:paraId="6737526F" w14:textId="77777777" w:rsidR="007F25CD" w:rsidRPr="007F25CD" w:rsidRDefault="007F25CD" w:rsidP="00037949">
      <w:r w:rsidRPr="007F25CD">
        <w:t>..................................................................................................</w:t>
      </w:r>
    </w:p>
    <w:p w14:paraId="50624962" w14:textId="77777777" w:rsidR="007F25CD" w:rsidRPr="007F25CD" w:rsidRDefault="007F25CD" w:rsidP="00037949"/>
    <w:p w14:paraId="65A6255E" w14:textId="77777777" w:rsidR="007F25CD" w:rsidRPr="007F25CD" w:rsidRDefault="007F25CD" w:rsidP="00037949">
      <w:r w:rsidRPr="007F25CD">
        <w:t>..................................................................................................</w:t>
      </w:r>
    </w:p>
    <w:p w14:paraId="31F46F26" w14:textId="77777777" w:rsidR="007F25CD" w:rsidRPr="007F25CD" w:rsidRDefault="007F25CD" w:rsidP="00037949"/>
    <w:p w14:paraId="0958E325" w14:textId="77777777" w:rsidR="007F25CD" w:rsidRPr="007F25CD" w:rsidRDefault="007F25CD" w:rsidP="00037949">
      <w:r w:rsidRPr="007F25CD">
        <w:t>De hierboven beschreven handeling mag alleen worden uitgevoerd op de tijdstippen waarop de</w:t>
      </w:r>
    </w:p>
    <w:p w14:paraId="320EA9DB" w14:textId="77777777" w:rsidR="007F25CD" w:rsidRPr="007F25CD" w:rsidRDefault="007F25CD" w:rsidP="00037949">
      <w:r w:rsidRPr="007F25CD">
        <w:t>leerling op school aanwezig is.</w:t>
      </w:r>
    </w:p>
    <w:p w14:paraId="7796FEDD" w14:textId="77777777" w:rsidR="007F25CD" w:rsidRPr="007F25CD" w:rsidRDefault="007F25CD" w:rsidP="00037949"/>
    <w:p w14:paraId="76BC48FC" w14:textId="77777777" w:rsidR="007F25CD" w:rsidRPr="007F25CD" w:rsidRDefault="007F25CD" w:rsidP="00037949">
      <w:r w:rsidRPr="007F25CD">
        <w:lastRenderedPageBreak/>
        <w:t>De hierboven beschreven handeling moet worden uitgevoerd gedurende de periode:</w:t>
      </w:r>
    </w:p>
    <w:p w14:paraId="3048F08C" w14:textId="77777777" w:rsidR="007F25CD" w:rsidRPr="007F25CD" w:rsidRDefault="007F25CD" w:rsidP="00037949"/>
    <w:p w14:paraId="7940EE37" w14:textId="77777777" w:rsidR="007F25CD" w:rsidRPr="007F25CD" w:rsidRDefault="007F25CD" w:rsidP="00037949">
      <w:r w:rsidRPr="007F25CD">
        <w:t>..................................................................................................</w:t>
      </w:r>
    </w:p>
    <w:p w14:paraId="4AFFBF7F" w14:textId="77777777" w:rsidR="007F25CD" w:rsidRPr="007F25CD" w:rsidRDefault="007F25CD" w:rsidP="00037949"/>
    <w:p w14:paraId="50624D5E" w14:textId="77777777" w:rsidR="007F25CD" w:rsidRPr="007F25CD" w:rsidRDefault="007F25CD" w:rsidP="00037949">
      <w:r w:rsidRPr="007F25CD">
        <w:t>..................................................................................................</w:t>
      </w:r>
    </w:p>
    <w:p w14:paraId="663EEE01" w14:textId="77777777" w:rsidR="007F25CD" w:rsidRPr="007F25CD" w:rsidRDefault="007F25CD" w:rsidP="00037949">
      <w:pPr>
        <w:rPr>
          <w:b/>
        </w:rPr>
      </w:pPr>
    </w:p>
    <w:p w14:paraId="173D9AEC" w14:textId="77777777" w:rsidR="007F25CD" w:rsidRPr="007F25CD" w:rsidRDefault="007F25CD" w:rsidP="00037949">
      <w:r w:rsidRPr="007F25CD">
        <w:t>Ondergetekende:</w:t>
      </w:r>
    </w:p>
    <w:p w14:paraId="316CFB32" w14:textId="77777777" w:rsidR="007F25CD" w:rsidRPr="007F25CD" w:rsidRDefault="007F25CD" w:rsidP="00037949">
      <w:pPr>
        <w:rPr>
          <w:b/>
        </w:rPr>
      </w:pPr>
    </w:p>
    <w:p w14:paraId="3CED6E21" w14:textId="77777777" w:rsidR="007F25CD" w:rsidRPr="007F25CD" w:rsidRDefault="007F25CD" w:rsidP="00037949">
      <w:r w:rsidRPr="007F25CD">
        <w:t>naam:……………………………………………………</w:t>
      </w:r>
    </w:p>
    <w:p w14:paraId="7BA6ADF8" w14:textId="77777777" w:rsidR="007F25CD" w:rsidRPr="007F25CD" w:rsidRDefault="007F25CD" w:rsidP="00037949"/>
    <w:p w14:paraId="446CF5F5" w14:textId="77777777" w:rsidR="007F25CD" w:rsidRPr="007F25CD" w:rsidRDefault="007F25CD" w:rsidP="00037949">
      <w:r w:rsidRPr="007F25CD">
        <w:t>functie:…………………………………………………</w:t>
      </w:r>
    </w:p>
    <w:p w14:paraId="2324A361" w14:textId="77777777" w:rsidR="007F25CD" w:rsidRPr="007F25CD" w:rsidRDefault="007F25CD" w:rsidP="00037949"/>
    <w:p w14:paraId="4F9C7EE1" w14:textId="77777777" w:rsidR="007F25CD" w:rsidRPr="007F25CD" w:rsidRDefault="007F25CD" w:rsidP="00037949">
      <w:r w:rsidRPr="007F25CD">
        <w:t>werkzaam aan/bij:………………………………………</w:t>
      </w:r>
    </w:p>
    <w:p w14:paraId="41BC51E2" w14:textId="77777777" w:rsidR="007F25CD" w:rsidRPr="007F25CD" w:rsidRDefault="007F25CD" w:rsidP="00037949"/>
    <w:p w14:paraId="709E2443" w14:textId="77777777" w:rsidR="007F25CD" w:rsidRPr="007F25CD" w:rsidRDefault="007F25CD" w:rsidP="00037949">
      <w:r w:rsidRPr="007F25CD">
        <w:t>plaats:………………………………………………………….</w:t>
      </w:r>
    </w:p>
    <w:p w14:paraId="7DE22462" w14:textId="77777777" w:rsidR="007F25CD" w:rsidRPr="007F25CD" w:rsidRDefault="007F25CD" w:rsidP="00037949"/>
    <w:p w14:paraId="679AC227" w14:textId="77777777" w:rsidR="007F25CD" w:rsidRPr="007F25CD" w:rsidRDefault="007F25CD" w:rsidP="00037949">
      <w:r w:rsidRPr="007F25CD">
        <w:t>datum:…………………………………………………………</w:t>
      </w:r>
    </w:p>
    <w:p w14:paraId="37174A6E" w14:textId="77777777" w:rsidR="007F25CD" w:rsidRPr="007F25CD" w:rsidRDefault="007F25CD" w:rsidP="00037949"/>
    <w:p w14:paraId="138F25E5" w14:textId="77777777" w:rsidR="007F25CD" w:rsidRPr="007F25CD" w:rsidRDefault="007F25CD" w:rsidP="00037949">
      <w:r w:rsidRPr="007F25CD">
        <w:t>handtekening:……………………………………………..</w:t>
      </w:r>
    </w:p>
    <w:p w14:paraId="75AD840D" w14:textId="77777777" w:rsidR="007F25CD" w:rsidRPr="007F25CD" w:rsidRDefault="007F25CD" w:rsidP="00037949">
      <w:pPr>
        <w:rPr>
          <w:b/>
        </w:rPr>
      </w:pPr>
    </w:p>
    <w:p w14:paraId="1CAFD9F7" w14:textId="1EBC6403" w:rsidR="007F25CD" w:rsidRDefault="007F25CD" w:rsidP="00037949">
      <w:pPr>
        <w:rPr>
          <w:b/>
        </w:rPr>
      </w:pPr>
    </w:p>
    <w:p w14:paraId="03D816DA" w14:textId="77777777" w:rsidR="00037949" w:rsidRDefault="00037949">
      <w:pPr>
        <w:rPr>
          <w:rFonts w:cs="Arial"/>
          <w:b/>
          <w:bCs/>
          <w:color w:val="000000"/>
          <w:sz w:val="22"/>
          <w:szCs w:val="22"/>
        </w:rPr>
      </w:pPr>
      <w:r>
        <w:rPr>
          <w:rFonts w:cs="Arial"/>
          <w:b/>
          <w:bCs/>
          <w:color w:val="000000"/>
          <w:sz w:val="22"/>
          <w:szCs w:val="22"/>
        </w:rPr>
        <w:br w:type="page"/>
      </w:r>
    </w:p>
    <w:p w14:paraId="21499A4C" w14:textId="231BFD7B" w:rsidR="007F25CD" w:rsidRPr="00037949" w:rsidRDefault="007F25CD" w:rsidP="007F25CD">
      <w:pPr>
        <w:autoSpaceDE w:val="0"/>
        <w:autoSpaceDN w:val="0"/>
        <w:adjustRightInd w:val="0"/>
        <w:rPr>
          <w:rStyle w:val="Subtieleverwijzing"/>
        </w:rPr>
      </w:pPr>
      <w:r w:rsidRPr="00037949">
        <w:rPr>
          <w:rStyle w:val="Subtieleverwijzing"/>
        </w:rPr>
        <w:lastRenderedPageBreak/>
        <w:t xml:space="preserve">Bijlage 5: Handelen bij calamiteiten </w:t>
      </w:r>
    </w:p>
    <w:p w14:paraId="655786EE" w14:textId="77777777" w:rsidR="007F25CD" w:rsidRPr="007F25CD" w:rsidRDefault="007F25CD" w:rsidP="00037949">
      <w:pPr>
        <w:pStyle w:val="Duidelijkcitaat"/>
        <w:ind w:left="0"/>
        <w:jc w:val="left"/>
      </w:pPr>
      <w:r w:rsidRPr="007F25CD">
        <w:t xml:space="preserve">Richtlijnen </w:t>
      </w:r>
    </w:p>
    <w:p w14:paraId="5C074256" w14:textId="77777777" w:rsidR="007F25CD" w:rsidRPr="007F25CD" w:rsidRDefault="007F25CD" w:rsidP="00037949">
      <w:r w:rsidRPr="007F25CD">
        <w:t xml:space="preserve">Indien zich calamiteiten voordoen ten gevolge van het toedienen van medicijnen of het uitvoeren van een medische (BIG) handeling bij een kind, volgen hieronder richtlijnen; </w:t>
      </w:r>
    </w:p>
    <w:p w14:paraId="2295407E" w14:textId="1A6BA980" w:rsidR="00037949" w:rsidRDefault="007F25CD" w:rsidP="00F93A4C">
      <w:pPr>
        <w:numPr>
          <w:ilvl w:val="0"/>
          <w:numId w:val="58"/>
        </w:numPr>
      </w:pPr>
      <w:r w:rsidRPr="007F25CD">
        <w:t xml:space="preserve">Laat het kind niet alleen. Probeer rustig te blijven. Observeer het kind goed en probeer het gerust te </w:t>
      </w:r>
      <w:r w:rsidR="00037949">
        <w:t>s</w:t>
      </w:r>
      <w:r w:rsidRPr="007F25CD">
        <w:t xml:space="preserve">tellen. </w:t>
      </w:r>
    </w:p>
    <w:p w14:paraId="0973DDFD" w14:textId="26D8447A" w:rsidR="00037949" w:rsidRDefault="007F25CD" w:rsidP="00F93A4C">
      <w:pPr>
        <w:numPr>
          <w:ilvl w:val="0"/>
          <w:numId w:val="58"/>
        </w:numPr>
      </w:pPr>
      <w:r w:rsidRPr="007F25CD">
        <w:t xml:space="preserve">Waarschuw een volwassene voor bijstand (of laat één van de kinderen een volwassene ophalen, </w:t>
      </w:r>
      <w:r w:rsidR="00037949">
        <w:t>w</w:t>
      </w:r>
      <w:r w:rsidRPr="007F25CD">
        <w:t xml:space="preserve">aarbij u duidelijk instrueert wat het kind tegen de volwassene moet zeggen). </w:t>
      </w:r>
    </w:p>
    <w:p w14:paraId="179A2A10" w14:textId="77777777" w:rsidR="00037949" w:rsidRDefault="007F25CD" w:rsidP="00F93A4C">
      <w:pPr>
        <w:numPr>
          <w:ilvl w:val="0"/>
          <w:numId w:val="58"/>
        </w:numPr>
      </w:pPr>
      <w:r w:rsidRPr="007F25CD">
        <w:t xml:space="preserve">Bel direct de huisarts en/of de specialist van het kind. </w:t>
      </w:r>
    </w:p>
    <w:p w14:paraId="1585595F" w14:textId="77777777" w:rsidR="00037949" w:rsidRDefault="007F25CD" w:rsidP="00F93A4C">
      <w:pPr>
        <w:numPr>
          <w:ilvl w:val="0"/>
          <w:numId w:val="58"/>
        </w:numPr>
      </w:pPr>
      <w:r w:rsidRPr="007F25CD">
        <w:t xml:space="preserve">Bel bij een ernstige situatie direct het landelijk alarmnummer 112. </w:t>
      </w:r>
    </w:p>
    <w:p w14:paraId="3C3FA83C" w14:textId="77777777" w:rsidR="00037949" w:rsidRDefault="007F25CD" w:rsidP="00F93A4C">
      <w:pPr>
        <w:numPr>
          <w:ilvl w:val="0"/>
          <w:numId w:val="58"/>
        </w:numPr>
      </w:pPr>
      <w:r w:rsidRPr="007F25CD">
        <w:t xml:space="preserve">Geef door naar aanleiding van welk medicijn of ‘medische’ handeling de calamiteit zich heeft voorgedaan (eventueel welke fout is gemaakt). </w:t>
      </w:r>
    </w:p>
    <w:p w14:paraId="026F253E" w14:textId="2C03DFF2" w:rsidR="007F25CD" w:rsidRPr="00AA36D7" w:rsidRDefault="007F25CD" w:rsidP="00F93A4C">
      <w:pPr>
        <w:numPr>
          <w:ilvl w:val="0"/>
          <w:numId w:val="58"/>
        </w:numPr>
        <w:autoSpaceDE w:val="0"/>
        <w:autoSpaceDN w:val="0"/>
        <w:adjustRightInd w:val="0"/>
        <w:rPr>
          <w:rFonts w:cs="Arial"/>
          <w:color w:val="000000"/>
          <w:sz w:val="22"/>
          <w:szCs w:val="22"/>
        </w:rPr>
      </w:pPr>
      <w:r w:rsidRPr="007F25CD">
        <w:t>Zorg ervoor dat u alle relevante gegevens van het kind bij de hand hebt. Of laat ze direct door</w:t>
      </w:r>
      <w:r w:rsidR="00037949">
        <w:t xml:space="preserve"> </w:t>
      </w:r>
      <w:r w:rsidRPr="007F25CD">
        <w:t xml:space="preserve">iemand opzoeken) zoals: </w:t>
      </w:r>
    </w:p>
    <w:p w14:paraId="7CF45D3D" w14:textId="6EB4849F" w:rsidR="007F25CD" w:rsidRPr="007F25CD" w:rsidRDefault="007F25CD" w:rsidP="00F93A4C">
      <w:pPr>
        <w:numPr>
          <w:ilvl w:val="0"/>
          <w:numId w:val="59"/>
        </w:numPr>
      </w:pPr>
      <w:r w:rsidRPr="007F25CD">
        <w:t xml:space="preserve">Naam van het kind. </w:t>
      </w:r>
    </w:p>
    <w:p w14:paraId="45A9E353" w14:textId="0EEDF1C5" w:rsidR="007F25CD" w:rsidRPr="007F25CD" w:rsidRDefault="007F25CD" w:rsidP="00F93A4C">
      <w:pPr>
        <w:numPr>
          <w:ilvl w:val="0"/>
          <w:numId w:val="59"/>
        </w:numPr>
      </w:pPr>
      <w:r w:rsidRPr="007F25CD">
        <w:t xml:space="preserve">Geboortedatum. </w:t>
      </w:r>
    </w:p>
    <w:p w14:paraId="2182C2CB" w14:textId="43B1BF38" w:rsidR="007F25CD" w:rsidRPr="007F25CD" w:rsidRDefault="007F25CD" w:rsidP="00F93A4C">
      <w:pPr>
        <w:numPr>
          <w:ilvl w:val="0"/>
          <w:numId w:val="59"/>
        </w:numPr>
      </w:pPr>
      <w:r w:rsidRPr="007F25CD">
        <w:t xml:space="preserve">Adres. </w:t>
      </w:r>
    </w:p>
    <w:p w14:paraId="30779ED8" w14:textId="33802864" w:rsidR="007F25CD" w:rsidRPr="007F25CD" w:rsidRDefault="007F25CD" w:rsidP="00F93A4C">
      <w:pPr>
        <w:numPr>
          <w:ilvl w:val="0"/>
          <w:numId w:val="59"/>
        </w:numPr>
      </w:pPr>
      <w:r w:rsidRPr="007F25CD">
        <w:t xml:space="preserve">Telefoonnummer van ouders en/of andere, door de ouders aangewezen persoon. </w:t>
      </w:r>
    </w:p>
    <w:p w14:paraId="781587AD" w14:textId="57A60FD9" w:rsidR="007F25CD" w:rsidRPr="007F25CD" w:rsidRDefault="007F25CD" w:rsidP="00F93A4C">
      <w:pPr>
        <w:numPr>
          <w:ilvl w:val="0"/>
          <w:numId w:val="59"/>
        </w:numPr>
      </w:pPr>
      <w:r w:rsidRPr="007F25CD">
        <w:t xml:space="preserve">Naam + telefoonnummer van huisarts </w:t>
      </w:r>
      <w:proofErr w:type="spellStart"/>
      <w:r w:rsidRPr="007F25CD">
        <w:t>c.q</w:t>
      </w:r>
      <w:proofErr w:type="spellEnd"/>
      <w:r w:rsidRPr="007F25CD">
        <w:t xml:space="preserve"> specialist. </w:t>
      </w:r>
    </w:p>
    <w:p w14:paraId="258E40EC" w14:textId="4805635F" w:rsidR="007F25CD" w:rsidRPr="007F25CD" w:rsidRDefault="007F25CD" w:rsidP="00F93A4C">
      <w:pPr>
        <w:numPr>
          <w:ilvl w:val="0"/>
          <w:numId w:val="59"/>
        </w:numPr>
      </w:pPr>
      <w:r w:rsidRPr="007F25CD">
        <w:t xml:space="preserve">Ziektebeeld waarvoor medicijnen of medische handeling nodig zijn. </w:t>
      </w:r>
    </w:p>
    <w:p w14:paraId="645124A0" w14:textId="4506A7CF" w:rsidR="007F25CD" w:rsidRPr="00AA36D7" w:rsidRDefault="007F25CD" w:rsidP="00F93A4C">
      <w:pPr>
        <w:numPr>
          <w:ilvl w:val="0"/>
          <w:numId w:val="60"/>
        </w:numPr>
        <w:autoSpaceDE w:val="0"/>
        <w:autoSpaceDN w:val="0"/>
        <w:adjustRightInd w:val="0"/>
        <w:rPr>
          <w:rFonts w:cs="Arial"/>
          <w:color w:val="000000"/>
          <w:sz w:val="22"/>
          <w:szCs w:val="22"/>
        </w:rPr>
      </w:pPr>
      <w:r w:rsidRPr="007F25CD">
        <w:t xml:space="preserve">Bel ouders (bij geen gehoor een andere, door de ouders aangewezen persoon): </w:t>
      </w:r>
    </w:p>
    <w:p w14:paraId="17F7044A" w14:textId="72E459C4" w:rsidR="007F25CD" w:rsidRPr="005165AB" w:rsidRDefault="007F25CD" w:rsidP="00F93A4C">
      <w:pPr>
        <w:numPr>
          <w:ilvl w:val="0"/>
          <w:numId w:val="61"/>
        </w:numPr>
      </w:pPr>
      <w:r w:rsidRPr="005165AB">
        <w:t xml:space="preserve">Leg kort en duidelijk uit wat er gebeurd is. </w:t>
      </w:r>
    </w:p>
    <w:p w14:paraId="7A6C4F84" w14:textId="259E2624" w:rsidR="007F25CD" w:rsidRPr="005165AB" w:rsidRDefault="007F25CD" w:rsidP="00F93A4C">
      <w:pPr>
        <w:numPr>
          <w:ilvl w:val="0"/>
          <w:numId w:val="61"/>
        </w:numPr>
      </w:pPr>
      <w:r w:rsidRPr="005165AB">
        <w:t xml:space="preserve">Vertel, indien bekend, wat de arts heeft gedaan/gezegd. </w:t>
      </w:r>
    </w:p>
    <w:p w14:paraId="2833637B" w14:textId="4E01CAB7" w:rsidR="007F25CD" w:rsidRPr="005165AB" w:rsidRDefault="007F25CD" w:rsidP="00F93A4C">
      <w:pPr>
        <w:numPr>
          <w:ilvl w:val="0"/>
          <w:numId w:val="61"/>
        </w:numPr>
        <w:rPr>
          <w:rFonts w:eastAsia="Calibri"/>
          <w:lang w:eastAsia="en-US"/>
        </w:rPr>
      </w:pPr>
      <w:r w:rsidRPr="005165AB">
        <w:rPr>
          <w:rFonts w:eastAsia="Calibri"/>
          <w:lang w:eastAsia="en-US"/>
        </w:rPr>
        <w:t>In geval van opname, geef door naar welk ziekenhuis het kind is gegaan.</w:t>
      </w:r>
    </w:p>
    <w:p w14:paraId="567C2825" w14:textId="77777777" w:rsidR="007F25CD" w:rsidRPr="007F25CD" w:rsidRDefault="007F25CD" w:rsidP="007F25CD">
      <w:pPr>
        <w:rPr>
          <w:rFonts w:eastAsia="Calibri" w:cs="Arial"/>
          <w:sz w:val="22"/>
          <w:szCs w:val="22"/>
          <w:lang w:eastAsia="en-US"/>
        </w:rPr>
      </w:pPr>
    </w:p>
    <w:p w14:paraId="741CF1B3" w14:textId="77777777" w:rsidR="007F25CD" w:rsidRPr="007F25CD" w:rsidRDefault="007F25CD" w:rsidP="007F25CD">
      <w:pPr>
        <w:rPr>
          <w:rFonts w:eastAsia="Calibri" w:cs="Arial"/>
          <w:sz w:val="22"/>
          <w:szCs w:val="22"/>
          <w:lang w:eastAsia="en-US"/>
        </w:rPr>
      </w:pPr>
    </w:p>
    <w:p w14:paraId="15714D33" w14:textId="77777777" w:rsidR="007F25CD" w:rsidRPr="007F25CD" w:rsidRDefault="007F25CD" w:rsidP="007F25CD">
      <w:pPr>
        <w:rPr>
          <w:rFonts w:eastAsia="Calibri" w:cs="Arial"/>
          <w:sz w:val="22"/>
          <w:szCs w:val="22"/>
          <w:lang w:eastAsia="en-US"/>
        </w:rPr>
      </w:pPr>
    </w:p>
    <w:p w14:paraId="36AB6A08" w14:textId="77777777" w:rsidR="007F25CD" w:rsidRPr="007F25CD" w:rsidRDefault="007F25CD" w:rsidP="007F25CD">
      <w:pPr>
        <w:rPr>
          <w:rFonts w:eastAsia="Calibri" w:cs="Arial"/>
          <w:sz w:val="22"/>
          <w:szCs w:val="22"/>
          <w:lang w:eastAsia="en-US"/>
        </w:rPr>
      </w:pPr>
    </w:p>
    <w:p w14:paraId="690F79D7" w14:textId="77777777" w:rsidR="007F25CD" w:rsidRPr="007F25CD" w:rsidRDefault="007F25CD" w:rsidP="007F25CD">
      <w:pPr>
        <w:rPr>
          <w:rFonts w:eastAsia="Calibri" w:cs="Arial"/>
          <w:sz w:val="22"/>
          <w:szCs w:val="22"/>
          <w:lang w:eastAsia="en-US"/>
        </w:rPr>
      </w:pPr>
    </w:p>
    <w:p w14:paraId="11C20B25" w14:textId="77777777" w:rsidR="007F25CD" w:rsidRPr="007F25CD" w:rsidRDefault="007F25CD" w:rsidP="007F25CD">
      <w:pPr>
        <w:rPr>
          <w:rFonts w:eastAsia="Calibri" w:cs="Arial"/>
          <w:sz w:val="22"/>
          <w:szCs w:val="22"/>
          <w:lang w:eastAsia="en-US"/>
        </w:rPr>
      </w:pPr>
    </w:p>
    <w:p w14:paraId="5C323C58" w14:textId="77777777" w:rsidR="007F25CD" w:rsidRPr="007F25CD" w:rsidRDefault="007F25CD" w:rsidP="007F25CD">
      <w:pPr>
        <w:rPr>
          <w:rFonts w:eastAsia="Calibri" w:cs="Arial"/>
          <w:sz w:val="22"/>
          <w:szCs w:val="22"/>
          <w:lang w:eastAsia="en-US"/>
        </w:rPr>
      </w:pPr>
    </w:p>
    <w:p w14:paraId="0E41D4C3" w14:textId="77777777" w:rsidR="007F25CD" w:rsidRPr="007F25CD" w:rsidRDefault="007F25CD" w:rsidP="007F25CD">
      <w:pPr>
        <w:rPr>
          <w:rFonts w:eastAsia="Calibri" w:cs="Arial"/>
          <w:sz w:val="22"/>
          <w:szCs w:val="22"/>
          <w:lang w:eastAsia="en-US"/>
        </w:rPr>
      </w:pPr>
    </w:p>
    <w:p w14:paraId="0E8BF9AF" w14:textId="77777777" w:rsidR="007F25CD" w:rsidRPr="007F25CD" w:rsidRDefault="007F25CD" w:rsidP="007F25CD">
      <w:pPr>
        <w:rPr>
          <w:rFonts w:eastAsia="Calibri" w:cs="Arial"/>
          <w:sz w:val="22"/>
          <w:szCs w:val="22"/>
          <w:lang w:eastAsia="en-US"/>
        </w:rPr>
      </w:pPr>
    </w:p>
    <w:p w14:paraId="2AF674EF" w14:textId="77777777" w:rsidR="007F25CD" w:rsidRPr="007F25CD" w:rsidRDefault="007F25CD" w:rsidP="007F25CD">
      <w:pPr>
        <w:rPr>
          <w:rFonts w:eastAsia="Calibri" w:cs="Arial"/>
          <w:sz w:val="22"/>
          <w:szCs w:val="22"/>
          <w:lang w:eastAsia="en-US"/>
        </w:rPr>
      </w:pPr>
    </w:p>
    <w:p w14:paraId="4BF0BDCE" w14:textId="77777777" w:rsidR="007F25CD" w:rsidRPr="007F25CD" w:rsidRDefault="007F25CD" w:rsidP="007F25CD">
      <w:pPr>
        <w:rPr>
          <w:rFonts w:eastAsia="Calibri" w:cs="Arial"/>
          <w:sz w:val="22"/>
          <w:szCs w:val="22"/>
          <w:lang w:eastAsia="en-US"/>
        </w:rPr>
      </w:pPr>
    </w:p>
    <w:p w14:paraId="6DAE5E87" w14:textId="77777777" w:rsidR="007F25CD" w:rsidRPr="007F25CD" w:rsidRDefault="007F25CD" w:rsidP="007F25CD">
      <w:pPr>
        <w:rPr>
          <w:rFonts w:eastAsia="Calibri" w:cs="Arial"/>
          <w:sz w:val="22"/>
          <w:szCs w:val="22"/>
          <w:lang w:eastAsia="en-US"/>
        </w:rPr>
      </w:pPr>
    </w:p>
    <w:p w14:paraId="15BCB3D3" w14:textId="6B253B61" w:rsidR="002E4825" w:rsidRPr="00C90BDF" w:rsidRDefault="002E4825" w:rsidP="003A132F">
      <w:pPr>
        <w:pStyle w:val="Kop1"/>
      </w:pPr>
      <w:bookmarkStart w:id="79" w:name="_Toc73349000"/>
      <w:r w:rsidRPr="002E4825">
        <w:t xml:space="preserve">Protocol </w:t>
      </w:r>
      <w:r w:rsidR="004E645D">
        <w:t xml:space="preserve">D: </w:t>
      </w:r>
      <w:r w:rsidRPr="002E4825">
        <w:t>meldcode  huislijk geweld</w:t>
      </w:r>
      <w:bookmarkEnd w:id="79"/>
    </w:p>
    <w:p w14:paraId="33AF1445" w14:textId="77777777" w:rsidR="002E4825" w:rsidRPr="009629A4" w:rsidRDefault="002E4825" w:rsidP="002E4825">
      <w:pPr>
        <w:spacing w:beforeAutospacing="1" w:after="100" w:afterAutospacing="1"/>
        <w:outlineLvl w:val="1"/>
        <w:rPr>
          <w:rFonts w:ascii="Comic Sans MS" w:hAnsi="Comic Sans MS"/>
          <w:b/>
          <w:bCs/>
          <w:sz w:val="28"/>
          <w:szCs w:val="28"/>
        </w:rPr>
      </w:pPr>
      <w:bookmarkStart w:id="80" w:name="_Toc73348196"/>
      <w:bookmarkStart w:id="81" w:name="_Toc73349001"/>
      <w:r w:rsidRPr="009629A4">
        <w:rPr>
          <w:rFonts w:ascii="Comic Sans MS" w:hAnsi="Comic Sans MS"/>
          <w:b/>
          <w:bCs/>
          <w:sz w:val="28"/>
          <w:szCs w:val="28"/>
        </w:rPr>
        <w:t>Wanneer gebruikt een professional de meldcode?</w:t>
      </w:r>
      <w:bookmarkEnd w:id="80"/>
      <w:bookmarkEnd w:id="81"/>
    </w:p>
    <w:p w14:paraId="5EA97594" w14:textId="77777777" w:rsidR="002E4825" w:rsidRPr="009629A4" w:rsidRDefault="002E4825" w:rsidP="002E4825">
      <w:pPr>
        <w:spacing w:beforeAutospacing="1" w:after="100" w:afterAutospacing="1"/>
        <w:rPr>
          <w:rFonts w:ascii="Comic Sans MS" w:hAnsi="Comic Sans MS"/>
        </w:rPr>
      </w:pPr>
      <w:r w:rsidRPr="009629A4">
        <w:rPr>
          <w:rFonts w:ascii="Comic Sans MS" w:hAnsi="Comic Sans MS"/>
        </w:rPr>
        <w:t>Een professional doorloopt de stappen van de meldcode als hij of zij vermoedens heeft van huiselijk geweld of kindermishandeling. Het gaat hierbij niet alleen om vermoedens van fysiek geweld, maar ook om vermoedens van psychisch of seksueel geweld en vermoedens van verwaarlozing.</w:t>
      </w:r>
    </w:p>
    <w:p w14:paraId="64484958" w14:textId="33BC190C" w:rsidR="002E4825" w:rsidRPr="009629A4" w:rsidRDefault="002E4825" w:rsidP="002E4825">
      <w:pPr>
        <w:pStyle w:val="Geenafstand"/>
        <w:rPr>
          <w:rFonts w:ascii="Comic Sans MS" w:hAnsi="Comic Sans MS"/>
        </w:rPr>
      </w:pPr>
      <w:r w:rsidRPr="009629A4">
        <w:rPr>
          <w:rFonts w:ascii="Comic Sans MS" w:hAnsi="Comic Sans MS"/>
        </w:rPr>
        <w:t>Een meldcode beschrijft in 5 stappen wat professionals moeten doen bij vermoedens van geweld:</w:t>
      </w:r>
    </w:p>
    <w:p w14:paraId="44328F42" w14:textId="77777777" w:rsidR="002E4825" w:rsidRPr="009629A4" w:rsidRDefault="002E4825" w:rsidP="002E4825">
      <w:pPr>
        <w:pStyle w:val="Geenafstand"/>
        <w:rPr>
          <w:rFonts w:ascii="Comic Sans MS" w:hAnsi="Comic Sans MS"/>
        </w:rPr>
      </w:pPr>
      <w:r w:rsidRPr="009629A4">
        <w:rPr>
          <w:rFonts w:ascii="Comic Sans MS" w:hAnsi="Comic Sans MS"/>
        </w:rPr>
        <w:t>• Stap 1: In kaart brengen van signalen.</w:t>
      </w:r>
      <w:r w:rsidRPr="009629A4">
        <w:rPr>
          <w:rFonts w:ascii="Comic Sans MS" w:hAnsi="Comic Sans MS"/>
        </w:rPr>
        <w:br/>
        <w:t xml:space="preserve">• Stap 2: Overleggen met een collega. En eventueel raadplegen van Veilig Thuis (het advies- en meldpunt huiselijk geweld en kindermishandeling), of een deskundige op het gebied van letselduiding. </w:t>
      </w:r>
      <w:r w:rsidRPr="009629A4">
        <w:rPr>
          <w:rFonts w:ascii="Comic Sans MS" w:hAnsi="Comic Sans MS"/>
        </w:rPr>
        <w:br/>
        <w:t>• Stap 3: Gesprek met de betrokkene(n).</w:t>
      </w:r>
      <w:r w:rsidRPr="009629A4">
        <w:rPr>
          <w:rFonts w:ascii="Comic Sans MS" w:hAnsi="Comic Sans MS"/>
        </w:rPr>
        <w:br/>
        <w:t>• Stap 4: Wegen van het huiselijk geweld of de kindermishandeling. Bij twijfel altijd Veilig Thuis raadplegen.</w:t>
      </w:r>
      <w:r w:rsidRPr="009629A4">
        <w:rPr>
          <w:rFonts w:ascii="Comic Sans MS" w:hAnsi="Comic Sans MS"/>
        </w:rPr>
        <w:br/>
        <w:t>• Stap 5: Beslissen over zelf hulp organiseren of melden bij Veilig Thuis.</w:t>
      </w:r>
    </w:p>
    <w:p w14:paraId="79AA13FE" w14:textId="77777777" w:rsidR="002E4825" w:rsidRPr="009629A4" w:rsidRDefault="002E4825" w:rsidP="002E4825">
      <w:pPr>
        <w:spacing w:beforeAutospacing="1" w:after="100" w:afterAutospacing="1"/>
        <w:rPr>
          <w:rFonts w:ascii="Comic Sans MS" w:hAnsi="Comic Sans MS"/>
        </w:rPr>
      </w:pPr>
      <w:r w:rsidRPr="009629A4">
        <w:rPr>
          <w:rFonts w:ascii="Comic Sans MS" w:hAnsi="Comic Sans MS"/>
        </w:rPr>
        <w:t>Per 1 januari 2019 verandert de meldcode. Het wordt een professionele norm om melding te doen bij Veilig Thuis als er vermoedens zijn van acute en structurele onveiligheid. De 5 stappen uit de meldcode blijven bestaan, maar stap 4 en 5 worden aangepast. In stap 5 vervalt het onderscheid tussen hulp verlenen of melden. De beroepskracht neemt in de nieuwe situatie twee losse besluiten:</w:t>
      </w:r>
    </w:p>
    <w:p w14:paraId="0CCDE86B" w14:textId="77777777" w:rsidR="002E4825" w:rsidRPr="009629A4" w:rsidRDefault="002E4825" w:rsidP="00F93A4C">
      <w:pPr>
        <w:numPr>
          <w:ilvl w:val="0"/>
          <w:numId w:val="5"/>
        </w:numPr>
        <w:spacing w:beforeAutospacing="1" w:after="100" w:afterAutospacing="1"/>
        <w:rPr>
          <w:rFonts w:ascii="Comic Sans MS" w:hAnsi="Comic Sans MS"/>
        </w:rPr>
      </w:pPr>
      <w:r w:rsidRPr="009629A4">
        <w:rPr>
          <w:rFonts w:ascii="Comic Sans MS" w:hAnsi="Comic Sans MS"/>
        </w:rPr>
        <w:t>Is melden bij Veilig Thuis noodzakelijk?</w:t>
      </w:r>
    </w:p>
    <w:p w14:paraId="525A0F23" w14:textId="77777777" w:rsidR="002E4825" w:rsidRPr="009629A4" w:rsidRDefault="002E4825" w:rsidP="00F93A4C">
      <w:pPr>
        <w:numPr>
          <w:ilvl w:val="0"/>
          <w:numId w:val="5"/>
        </w:numPr>
        <w:spacing w:beforeAutospacing="1" w:after="100" w:afterAutospacing="1"/>
        <w:rPr>
          <w:rFonts w:ascii="Comic Sans MS" w:hAnsi="Comic Sans MS"/>
        </w:rPr>
      </w:pPr>
      <w:r w:rsidRPr="009629A4">
        <w:rPr>
          <w:rFonts w:ascii="Comic Sans MS" w:hAnsi="Comic Sans MS"/>
        </w:rPr>
        <w:t>Is zelf hulp bieden of organiseren ook (in voldoende mate) mogelijk?</w:t>
      </w:r>
    </w:p>
    <w:p w14:paraId="745A743A" w14:textId="439C0E2A" w:rsidR="007F25CD" w:rsidRPr="00C90BDF" w:rsidRDefault="002E4825" w:rsidP="00C90BDF">
      <w:pPr>
        <w:spacing w:beforeAutospacing="1" w:after="100" w:afterAutospacing="1"/>
        <w:rPr>
          <w:rFonts w:ascii="Comic Sans MS" w:hAnsi="Comic Sans MS"/>
        </w:rPr>
      </w:pPr>
      <w:r w:rsidRPr="009629A4">
        <w:rPr>
          <w:rFonts w:ascii="Comic Sans MS" w:hAnsi="Comic Sans MS"/>
        </w:rPr>
        <w:t xml:space="preserve">Als hulpmiddel om te komen tot het besluit om te melden is het per 1 januari 2019 verplicht om als beroepskracht een afwegingskader te gebruiken in stap 4 en 5 van de meldcode. Dit afwegingskader helpt hen bij het wegen van het huiselijk geweld of de kindermishandeling en bij het beslissen. De afwegingskaders voor in de meldcode zijn in de eerste helft van 2018 opgesteld door de beroepsgroepen die vallen onder de meldcode. In de tweede helft van 2018 wordt er met de afwegingskaders geoefend. De afwegingskaders die gemaakt zijn door de beroepsgroepen vindt u in de </w:t>
      </w:r>
      <w:hyperlink r:id="rId23" w:history="1">
        <w:r w:rsidRPr="009629A4">
          <w:rPr>
            <w:rFonts w:ascii="Comic Sans MS" w:hAnsi="Comic Sans MS"/>
            <w:color w:val="0000FF"/>
            <w:u w:val="single"/>
          </w:rPr>
          <w:t>Toolkit huiselijk geweld en kindermishandeling</w:t>
        </w:r>
      </w:hyperlink>
      <w:r w:rsidRPr="009629A4">
        <w:rPr>
          <w:rFonts w:ascii="Comic Sans MS" w:hAnsi="Comic Sans MS"/>
        </w:rPr>
        <w:t>. </w:t>
      </w:r>
    </w:p>
    <w:p w14:paraId="048A83AD" w14:textId="77777777" w:rsidR="009629A4" w:rsidRPr="009629A4" w:rsidRDefault="009629A4" w:rsidP="009629A4">
      <w:pPr>
        <w:rPr>
          <w:rFonts w:ascii="Comic Sans MS" w:hAnsi="Comic Sans MS"/>
          <w:b/>
          <w:sz w:val="24"/>
        </w:rPr>
      </w:pPr>
      <w:r w:rsidRPr="009629A4">
        <w:rPr>
          <w:rFonts w:ascii="Comic Sans MS" w:hAnsi="Comic Sans MS"/>
          <w:b/>
          <w:sz w:val="24"/>
        </w:rPr>
        <w:lastRenderedPageBreak/>
        <w:t>Uitwerking van de vijf afwegingsvragen en beslissingen in  stappen 4 en 5 van de meldcode voor het Onderwijs en Leerplicht</w:t>
      </w:r>
    </w:p>
    <w:tbl>
      <w:tblPr>
        <w:tblW w:w="0" w:type="auto"/>
        <w:tblLook w:val="04A0" w:firstRow="1" w:lastRow="0" w:firstColumn="1" w:lastColumn="0" w:noHBand="0" w:noVBand="1"/>
      </w:tblPr>
      <w:tblGrid>
        <w:gridCol w:w="9060"/>
      </w:tblGrid>
      <w:tr w:rsidR="009629A4" w14:paraId="7588A52E" w14:textId="77777777" w:rsidTr="009629A4">
        <w:tc>
          <w:tcPr>
            <w:tcW w:w="9060" w:type="dxa"/>
          </w:tcPr>
          <w:p w14:paraId="334B9465" w14:textId="1D6264A4" w:rsidR="009629A4" w:rsidRDefault="009629A4" w:rsidP="009629A4">
            <w:pPr>
              <w:rPr>
                <w:rFonts w:ascii="Comic Sans MS" w:hAnsi="Comic Sans MS"/>
              </w:rPr>
            </w:pPr>
            <w:r w:rsidRPr="009629A4">
              <w:rPr>
                <w:rFonts w:ascii="Comic Sans MS" w:hAnsi="Comic Sans MS"/>
              </w:rPr>
              <w:t>1. Vermoeden wegen Ik heb de stappen 1 t/m 3 van de Meldcode doorlopen en A: op basis van deze doorlopen stappen is er geen actie nodig: dossier vastleggen en sluiten B: ik heb een sterk vermoeden van huiselijk geweld en/of kindermishandeling Het bevoegd gezag van mijn school is op de hoogte (in geval het vermoeden door schoolmedewerker wordt geconstateerd). Ga verder naar afweging 2.</w:t>
            </w:r>
          </w:p>
        </w:tc>
      </w:tr>
    </w:tbl>
    <w:p w14:paraId="60965CB7" w14:textId="77777777" w:rsidR="009629A4" w:rsidRDefault="009629A4" w:rsidP="009629A4">
      <w:pPr>
        <w:rPr>
          <w:rFonts w:ascii="Comic Sans MS" w:hAnsi="Comic Sans MS"/>
        </w:rPr>
      </w:pPr>
    </w:p>
    <w:tbl>
      <w:tblPr>
        <w:tblW w:w="0" w:type="auto"/>
        <w:tblLook w:val="04A0" w:firstRow="1" w:lastRow="0" w:firstColumn="1" w:lastColumn="0" w:noHBand="0" w:noVBand="1"/>
      </w:tblPr>
      <w:tblGrid>
        <w:gridCol w:w="9060"/>
      </w:tblGrid>
      <w:tr w:rsidR="009629A4" w14:paraId="20C700BF" w14:textId="77777777" w:rsidTr="009629A4">
        <w:tc>
          <w:tcPr>
            <w:tcW w:w="9060" w:type="dxa"/>
          </w:tcPr>
          <w:p w14:paraId="1054D047" w14:textId="158FE281" w:rsidR="009629A4" w:rsidRDefault="009629A4" w:rsidP="009629A4">
            <w:pPr>
              <w:rPr>
                <w:rFonts w:ascii="Comic Sans MS" w:hAnsi="Comic Sans MS"/>
              </w:rPr>
            </w:pPr>
            <w:r w:rsidRPr="009629A4">
              <w:rPr>
                <w:rFonts w:ascii="Comic Sans MS" w:hAnsi="Comic Sans MS"/>
              </w:rPr>
              <w:t>2. Veiligheid Op basis van de stappen 1 t/m 4 van de Meldcode schatten wij als school (functionarissen en bevoegd gezag)/ leerplicht in dat er sprake is van acute en/of structurele onveiligheid: A: NEE -&gt; ga verder naar afweging 3 B: JA of twijfel -&gt; direct (telefonisch) (anoniem) melding doen bij Veilig Thuis. De afwegingen hierna worden met Veilig Thuis doorlopen.</w:t>
            </w:r>
          </w:p>
        </w:tc>
      </w:tr>
    </w:tbl>
    <w:p w14:paraId="7BA2A214" w14:textId="77777777" w:rsidR="009629A4" w:rsidRDefault="009629A4" w:rsidP="009629A4">
      <w:pPr>
        <w:rPr>
          <w:rFonts w:ascii="Comic Sans MS" w:hAnsi="Comic Sans MS"/>
        </w:rPr>
      </w:pPr>
    </w:p>
    <w:tbl>
      <w:tblPr>
        <w:tblW w:w="0" w:type="auto"/>
        <w:tblLook w:val="04A0" w:firstRow="1" w:lastRow="0" w:firstColumn="1" w:lastColumn="0" w:noHBand="0" w:noVBand="1"/>
      </w:tblPr>
      <w:tblGrid>
        <w:gridCol w:w="9060"/>
      </w:tblGrid>
      <w:tr w:rsidR="009629A4" w14:paraId="43C96CF8" w14:textId="77777777" w:rsidTr="009629A4">
        <w:tc>
          <w:tcPr>
            <w:tcW w:w="9060" w:type="dxa"/>
          </w:tcPr>
          <w:p w14:paraId="1F02A6E5" w14:textId="415AE3D2" w:rsidR="009629A4" w:rsidRDefault="009629A4" w:rsidP="009629A4">
            <w:pPr>
              <w:rPr>
                <w:rFonts w:ascii="Comic Sans MS" w:hAnsi="Comic Sans MS"/>
              </w:rPr>
            </w:pPr>
            <w:r w:rsidRPr="009629A4">
              <w:rPr>
                <w:rFonts w:ascii="Comic Sans MS" w:hAnsi="Comic Sans MS"/>
              </w:rPr>
              <w:t>3. Hulp Ben ik, of iemand anders in mijn school¹ of een ketenpartner² /ben ik als leerplichtambtenaar in staat om effectieve hulp te bieden of te organiseren en kan de dreiging voor mogelijk huiselijk geweld of kindermishandeling afgewend worden? A: NEE -&gt; melden bij Veilig Thuis, die binnen 5 werkdagen een besluit neemt en terugkoppelt naar de melder B: JA -&gt; ga verder met afweging 4</w:t>
            </w:r>
          </w:p>
        </w:tc>
      </w:tr>
    </w:tbl>
    <w:p w14:paraId="559D8D21" w14:textId="77777777" w:rsidR="00F44739" w:rsidRDefault="00F44739" w:rsidP="009629A4">
      <w:pPr>
        <w:rPr>
          <w:rFonts w:ascii="Comic Sans MS" w:hAnsi="Comic Sans MS"/>
        </w:rPr>
      </w:pPr>
    </w:p>
    <w:tbl>
      <w:tblPr>
        <w:tblW w:w="0" w:type="auto"/>
        <w:tblLook w:val="04A0" w:firstRow="1" w:lastRow="0" w:firstColumn="1" w:lastColumn="0" w:noHBand="0" w:noVBand="1"/>
      </w:tblPr>
      <w:tblGrid>
        <w:gridCol w:w="9060"/>
      </w:tblGrid>
      <w:tr w:rsidR="00F44739" w14:paraId="1865C230" w14:textId="77777777" w:rsidTr="00F44739">
        <w:tc>
          <w:tcPr>
            <w:tcW w:w="9060" w:type="dxa"/>
          </w:tcPr>
          <w:p w14:paraId="3FC23486" w14:textId="30CAD958" w:rsidR="00F44739" w:rsidRDefault="00F44739" w:rsidP="009629A4">
            <w:pPr>
              <w:rPr>
                <w:rFonts w:ascii="Comic Sans MS" w:hAnsi="Comic Sans MS"/>
              </w:rPr>
            </w:pPr>
            <w:r w:rsidRPr="009629A4">
              <w:rPr>
                <w:rFonts w:ascii="Comic Sans MS" w:hAnsi="Comic Sans MS"/>
              </w:rPr>
              <w:t>4. Hulp Aanvaarden de betrokkenen de hulp zoals in afweging 3 is georganiseerd en zijn zij bereid zich actief in te zetten? A: NEE -&gt; melden bij Veilig Thuis B: JA -&gt; hulp in gang zetten, termijn afspreken waarop effect meetbaar of merkbaar moet zijn. Zo concreet mogelijk maken en documenteren. Speek af wie welke rol heeft en benoem casemanager. Spreek af welke taken alle betrokkenen en specifiek de casemanager heeft, zodat de verwachtingen voor iedereen helder zijn. Leg vast, voer uit en ga verder met afweging 5.</w:t>
            </w:r>
          </w:p>
        </w:tc>
      </w:tr>
    </w:tbl>
    <w:p w14:paraId="491A40C0" w14:textId="77777777" w:rsidR="00F44739" w:rsidRDefault="00F44739" w:rsidP="009629A4">
      <w:pPr>
        <w:rPr>
          <w:rFonts w:ascii="Comic Sans MS" w:hAnsi="Comic Sans MS"/>
        </w:rPr>
      </w:pPr>
    </w:p>
    <w:tbl>
      <w:tblPr>
        <w:tblW w:w="0" w:type="auto"/>
        <w:tblLook w:val="04A0" w:firstRow="1" w:lastRow="0" w:firstColumn="1" w:lastColumn="0" w:noHBand="0" w:noVBand="1"/>
      </w:tblPr>
      <w:tblGrid>
        <w:gridCol w:w="9060"/>
      </w:tblGrid>
      <w:tr w:rsidR="00F44739" w14:paraId="1F11C14E" w14:textId="77777777" w:rsidTr="00F44739">
        <w:tc>
          <w:tcPr>
            <w:tcW w:w="9060" w:type="dxa"/>
          </w:tcPr>
          <w:p w14:paraId="5B2E6CD3" w14:textId="7B8662F6" w:rsidR="00F44739" w:rsidRDefault="00F44739" w:rsidP="009629A4">
            <w:pPr>
              <w:rPr>
                <w:rFonts w:ascii="Comic Sans MS" w:hAnsi="Comic Sans MS"/>
              </w:rPr>
            </w:pPr>
            <w:r w:rsidRPr="009629A4">
              <w:rPr>
                <w:rFonts w:ascii="Comic Sans MS" w:hAnsi="Comic Sans MS"/>
              </w:rPr>
              <w:t>5. Resultaat Leidt de hulp binnen de afgesproken termijn tot de afgesproken resultaten ten aanzien van de veiligheid, het welzijn en/of het herstel van de direct betrokkenen? A: NEE -&gt; melden bij Veilig Thuis B: JA -&gt; hulp afsluiten met vastgelegde afspraken over het monitoren³ van de veiligheid van alle betrokkenen.</w:t>
            </w:r>
          </w:p>
        </w:tc>
      </w:tr>
    </w:tbl>
    <w:p w14:paraId="4B56A631" w14:textId="1607051C" w:rsidR="009629A4" w:rsidRPr="009629A4" w:rsidRDefault="009629A4" w:rsidP="009629A4">
      <w:pPr>
        <w:rPr>
          <w:rFonts w:ascii="Comic Sans MS" w:hAnsi="Comic Sans MS"/>
        </w:rPr>
      </w:pPr>
    </w:p>
    <w:p w14:paraId="5B1950D2" w14:textId="5587B557" w:rsidR="00B7574B" w:rsidRPr="00C90BDF" w:rsidRDefault="009629A4" w:rsidP="00B7574B">
      <w:pPr>
        <w:rPr>
          <w:rFonts w:ascii="Comic Sans MS" w:hAnsi="Comic Sans MS"/>
        </w:rPr>
      </w:pPr>
      <w:r w:rsidRPr="009629A4">
        <w:rPr>
          <w:rFonts w:ascii="Comic Sans MS" w:hAnsi="Comic Sans MS"/>
        </w:rPr>
        <w:lastRenderedPageBreak/>
        <w:t xml:space="preserve">¹ Hierbij valt te denken aan functionarissen uit de 2e </w:t>
      </w:r>
      <w:proofErr w:type="spellStart"/>
      <w:r w:rsidRPr="009629A4">
        <w:rPr>
          <w:rFonts w:ascii="Comic Sans MS" w:hAnsi="Comic Sans MS"/>
        </w:rPr>
        <w:t>lijnsondersteuning</w:t>
      </w:r>
      <w:proofErr w:type="spellEnd"/>
      <w:r w:rsidRPr="009629A4">
        <w:rPr>
          <w:rFonts w:ascii="Comic Sans MS" w:hAnsi="Comic Sans MS"/>
        </w:rPr>
        <w:t xml:space="preserve"> in de school, altijd onder verantwoordelijkheid van het bevoegd gezag (dus geen docenten, wel een zorgcoördinator, een vertrouwenspersoon, een orthopedagoog, een schoolpsycholoog, een intern begeleider, een schoolmaatschappelijk werker, ….) ² Betrokken functionarissen vanuit de gemeente. Per gemeente verschillend; hierbij valt te denken aan de leerplichtambtenaar of een medewerker van een buurt- of wijkteam dat betrokken is bij de school of een medewerker van de GGD/Jeugdgezondheidszorg.</w:t>
      </w:r>
      <w:r w:rsidR="00B7574B" w:rsidRPr="00B7574B">
        <w:rPr>
          <w:rFonts w:ascii="Comic Sans MS" w:hAnsi="Comic Sans MS"/>
          <w:sz w:val="22"/>
          <w:szCs w:val="22"/>
        </w:rPr>
        <w:fldChar w:fldCharType="begin"/>
      </w:r>
      <w:r w:rsidR="00B7574B" w:rsidRPr="00B7574B">
        <w:rPr>
          <w:rFonts w:ascii="Comic Sans MS" w:hAnsi="Comic Sans MS"/>
          <w:sz w:val="22"/>
          <w:szCs w:val="22"/>
        </w:rPr>
        <w:instrText xml:space="preserve"> HYPERLINK "https://www.movisie.nl/sites/movisie.nl/files/publication-attachment/meldcode-en-dossiervorming%20%5BMOV-6431331-1.0%5D.pdf" \l "page=2" \o "Pagina 2" </w:instrText>
      </w:r>
      <w:r w:rsidR="00B7574B" w:rsidRPr="00B7574B">
        <w:rPr>
          <w:rFonts w:ascii="Comic Sans MS" w:hAnsi="Comic Sans MS"/>
          <w:sz w:val="22"/>
          <w:szCs w:val="22"/>
        </w:rPr>
        <w:fldChar w:fldCharType="separate"/>
      </w:r>
    </w:p>
    <w:p w14:paraId="13F8A525" w14:textId="37CAB4E0" w:rsidR="00B7574B" w:rsidRPr="00006A73" w:rsidRDefault="00B7574B" w:rsidP="00B7574B">
      <w:pPr>
        <w:rPr>
          <w:rFonts w:ascii="Comic Sans MS" w:hAnsi="Comic Sans MS" w:cs="Arial"/>
          <w:sz w:val="24"/>
        </w:rPr>
      </w:pPr>
      <w:r w:rsidRPr="00B7574B">
        <w:rPr>
          <w:rFonts w:ascii="Comic Sans MS" w:hAnsi="Comic Sans MS"/>
          <w:sz w:val="22"/>
          <w:szCs w:val="22"/>
        </w:rPr>
        <w:fldChar w:fldCharType="end"/>
      </w:r>
      <w:r w:rsidRPr="00006A73">
        <w:rPr>
          <w:rFonts w:ascii="Comic Sans MS" w:hAnsi="Comic Sans MS" w:cs="Arial"/>
          <w:sz w:val="24"/>
        </w:rPr>
        <w:t>Hoe legt u de handelingen bij het doorlopen van de meldcode vast?</w:t>
      </w:r>
    </w:p>
    <w:p w14:paraId="5F06B063" w14:textId="0BC26329" w:rsidR="00B7574B" w:rsidRPr="00006A73" w:rsidRDefault="00B7574B" w:rsidP="00B7574B">
      <w:pPr>
        <w:rPr>
          <w:rFonts w:ascii="Comic Sans MS" w:hAnsi="Comic Sans MS" w:cs="Arial"/>
        </w:rPr>
      </w:pPr>
      <w:r w:rsidRPr="00006A73">
        <w:rPr>
          <w:rFonts w:ascii="Comic Sans MS" w:hAnsi="Comic Sans MS" w:cs="Arial"/>
        </w:rPr>
        <w:t>1</w:t>
      </w:r>
      <w:r w:rsidR="00006A73" w:rsidRPr="00006A73">
        <w:rPr>
          <w:rFonts w:ascii="Comic Sans MS" w:hAnsi="Comic Sans MS" w:cs="Arial"/>
        </w:rPr>
        <w:t xml:space="preserve">   I</w:t>
      </w:r>
      <w:r w:rsidRPr="00006A73">
        <w:rPr>
          <w:rFonts w:ascii="Comic Sans MS" w:hAnsi="Comic Sans MS" w:cs="Arial"/>
        </w:rPr>
        <w:t>n welk dossier worden de gegevens vastgelegd?</w:t>
      </w:r>
    </w:p>
    <w:p w14:paraId="37CC6D9B" w14:textId="77777777" w:rsidR="00B7574B" w:rsidRPr="00006A73" w:rsidRDefault="00B7574B" w:rsidP="00B7574B">
      <w:pPr>
        <w:rPr>
          <w:rFonts w:ascii="Comic Sans MS" w:hAnsi="Comic Sans MS" w:cs="Arial"/>
        </w:rPr>
      </w:pPr>
      <w:r w:rsidRPr="00006A73">
        <w:rPr>
          <w:rFonts w:ascii="Comic Sans MS" w:hAnsi="Comic Sans MS" w:cs="Arial"/>
        </w:rPr>
        <w:t xml:space="preserve">Een school legt de stappen van de meldcode vast in het </w:t>
      </w:r>
      <w:proofErr w:type="spellStart"/>
      <w:r w:rsidRPr="00006A73">
        <w:rPr>
          <w:rFonts w:ascii="Comic Sans MS" w:hAnsi="Comic Sans MS" w:cs="Arial"/>
        </w:rPr>
        <w:t>leerlingdossier</w:t>
      </w:r>
      <w:proofErr w:type="spellEnd"/>
      <w:r w:rsidRPr="00006A73">
        <w:rPr>
          <w:rFonts w:ascii="Comic Sans MS" w:hAnsi="Comic Sans MS" w:cs="Arial"/>
        </w:rPr>
        <w:t xml:space="preserve">. </w:t>
      </w:r>
    </w:p>
    <w:p w14:paraId="795AB3C9" w14:textId="77777777" w:rsidR="00006A73" w:rsidRPr="00006A73" w:rsidRDefault="00006A73" w:rsidP="00006A73">
      <w:pPr>
        <w:rPr>
          <w:rFonts w:ascii="Comic Sans MS" w:hAnsi="Comic Sans MS" w:cs="Arial"/>
        </w:rPr>
      </w:pPr>
    </w:p>
    <w:p w14:paraId="42881632" w14:textId="7FF93A58" w:rsidR="00006A73" w:rsidRPr="00006A73" w:rsidRDefault="00006A73" w:rsidP="00006A73">
      <w:pPr>
        <w:rPr>
          <w:rFonts w:ascii="Comic Sans MS" w:hAnsi="Comic Sans MS" w:cs="Arial"/>
        </w:rPr>
      </w:pPr>
      <w:r>
        <w:rPr>
          <w:rFonts w:ascii="Comic Sans MS" w:hAnsi="Comic Sans MS" w:cs="Arial"/>
        </w:rPr>
        <w:t>2.</w:t>
      </w:r>
      <w:r w:rsidRPr="00006A73">
        <w:rPr>
          <w:rFonts w:ascii="Comic Sans MS" w:hAnsi="Comic Sans MS" w:cs="Arial"/>
        </w:rPr>
        <w:t>Wie legt de gegevens vast in het dossier of het registratiesysteem?</w:t>
      </w:r>
    </w:p>
    <w:p w14:paraId="5BEEA914" w14:textId="17068602" w:rsidR="00006A73" w:rsidRDefault="00006A73" w:rsidP="00006A73">
      <w:pPr>
        <w:rPr>
          <w:rFonts w:ascii="Comic Sans MS" w:hAnsi="Comic Sans MS" w:cs="Arial"/>
        </w:rPr>
      </w:pPr>
      <w:r w:rsidRPr="00006A73">
        <w:rPr>
          <w:rFonts w:ascii="Comic Sans MS" w:hAnsi="Comic Sans MS" w:cs="Arial"/>
        </w:rPr>
        <w:t xml:space="preserve">Degene die de stappen van de meldcode zet, is zelf verantwoordelijk voor het vastleggen van deze stappen. </w:t>
      </w:r>
    </w:p>
    <w:p w14:paraId="704FB505" w14:textId="3CE066CB" w:rsidR="00006A73" w:rsidRDefault="00006A73" w:rsidP="00006A73">
      <w:pPr>
        <w:rPr>
          <w:rFonts w:ascii="Comic Sans MS" w:hAnsi="Comic Sans MS" w:cs="Arial"/>
        </w:rPr>
      </w:pPr>
    </w:p>
    <w:p w14:paraId="6A06813C" w14:textId="6E260D04" w:rsidR="00006A73" w:rsidRPr="00006A73" w:rsidRDefault="00006A73" w:rsidP="00006A73">
      <w:pPr>
        <w:rPr>
          <w:rFonts w:ascii="Comic Sans MS" w:hAnsi="Comic Sans MS" w:cs="Arial"/>
        </w:rPr>
      </w:pPr>
      <w:r>
        <w:rPr>
          <w:rFonts w:ascii="Comic Sans MS" w:hAnsi="Comic Sans MS" w:cs="Arial"/>
        </w:rPr>
        <w:t>3.</w:t>
      </w:r>
      <w:r w:rsidRPr="00006A73">
        <w:rPr>
          <w:rFonts w:ascii="Comic Sans MS" w:hAnsi="Comic Sans MS" w:cs="Arial"/>
        </w:rPr>
        <w:t xml:space="preserve">Welke informatie legt u vast? </w:t>
      </w:r>
    </w:p>
    <w:p w14:paraId="68E8A9DB" w14:textId="21A73F33" w:rsidR="00006A73" w:rsidRPr="00006A73" w:rsidRDefault="00006A73" w:rsidP="00006A73">
      <w:pPr>
        <w:rPr>
          <w:rFonts w:ascii="Comic Sans MS" w:hAnsi="Comic Sans MS" w:cs="Arial"/>
        </w:rPr>
      </w:pPr>
      <w:r w:rsidRPr="00006A73">
        <w:rPr>
          <w:rFonts w:ascii="Comic Sans MS" w:hAnsi="Comic Sans MS" w:cs="Arial"/>
        </w:rPr>
        <w:t xml:space="preserve">Stap 1: </w:t>
      </w:r>
      <w:r w:rsidR="00913AF3">
        <w:rPr>
          <w:rFonts w:ascii="Comic Sans MS" w:hAnsi="Comic Sans MS" w:cs="Arial"/>
        </w:rPr>
        <w:t xml:space="preserve">  </w:t>
      </w:r>
      <w:r w:rsidRPr="00006A73">
        <w:rPr>
          <w:rFonts w:ascii="Comic Sans MS" w:hAnsi="Comic Sans MS" w:cs="Arial"/>
        </w:rPr>
        <w:t xml:space="preserve">Een zo feitelijk mogelijke beschrijving van de signalen waardoor het vermoeden van kindermishandeling of huiselijk geweld ontstaat. </w:t>
      </w:r>
    </w:p>
    <w:p w14:paraId="01FBEBE1" w14:textId="38D70DCA" w:rsidR="00006A73" w:rsidRPr="00006A73" w:rsidRDefault="00006A73" w:rsidP="00006A73">
      <w:pPr>
        <w:rPr>
          <w:rFonts w:ascii="Comic Sans MS" w:hAnsi="Comic Sans MS" w:cs="Arial"/>
        </w:rPr>
      </w:pPr>
      <w:r w:rsidRPr="00006A73">
        <w:rPr>
          <w:rFonts w:ascii="Comic Sans MS" w:hAnsi="Comic Sans MS" w:cs="Arial"/>
        </w:rPr>
        <w:t xml:space="preserve">Zie ook </w:t>
      </w:r>
      <w:r>
        <w:rPr>
          <w:rFonts w:ascii="Comic Sans MS" w:hAnsi="Comic Sans MS" w:cs="Arial"/>
        </w:rPr>
        <w:t xml:space="preserve">: </w:t>
      </w:r>
      <w:r w:rsidRPr="00006A73">
        <w:rPr>
          <w:rFonts w:ascii="Comic Sans MS" w:hAnsi="Comic Sans MS" w:cs="Arial"/>
        </w:rPr>
        <w:t>Hoe legt u op een zorgvuldige manier vast?</w:t>
      </w:r>
    </w:p>
    <w:p w14:paraId="3DDC8024" w14:textId="3E73B159" w:rsidR="00006A73" w:rsidRPr="00006A73" w:rsidRDefault="00006A73" w:rsidP="00006A73">
      <w:pPr>
        <w:rPr>
          <w:rFonts w:ascii="Comic Sans MS" w:hAnsi="Comic Sans MS" w:cs="Arial"/>
        </w:rPr>
      </w:pPr>
      <w:r w:rsidRPr="00006A73">
        <w:rPr>
          <w:rFonts w:ascii="Comic Sans MS" w:hAnsi="Comic Sans MS" w:cs="Arial"/>
        </w:rPr>
        <w:t xml:space="preserve">Stap 2: </w:t>
      </w:r>
      <w:r w:rsidR="00913AF3">
        <w:rPr>
          <w:rFonts w:ascii="Comic Sans MS" w:hAnsi="Comic Sans MS" w:cs="Arial"/>
        </w:rPr>
        <w:t xml:space="preserve">  </w:t>
      </w:r>
      <w:r w:rsidRPr="00006A73">
        <w:rPr>
          <w:rFonts w:ascii="Comic Sans MS" w:hAnsi="Comic Sans MS" w:cs="Arial"/>
        </w:rPr>
        <w:t xml:space="preserve">Wie er om advies is of zijn gevraagd, hoe het advies luidt, waarom </w:t>
      </w:r>
    </w:p>
    <w:p w14:paraId="4F2CB04E" w14:textId="77777777" w:rsidR="00006A73" w:rsidRPr="00006A73" w:rsidRDefault="00006A73" w:rsidP="00006A73">
      <w:pPr>
        <w:rPr>
          <w:rFonts w:cs="Arial"/>
          <w:sz w:val="25"/>
          <w:szCs w:val="25"/>
        </w:rPr>
      </w:pPr>
      <w:r w:rsidRPr="00006A73">
        <w:rPr>
          <w:rFonts w:ascii="Comic Sans MS" w:hAnsi="Comic Sans MS" w:cs="Arial"/>
        </w:rPr>
        <w:t>eventueel wordt afgeweken van de adviezen</w:t>
      </w:r>
      <w:r w:rsidRPr="00006A73">
        <w:rPr>
          <w:rFonts w:cs="Arial"/>
          <w:sz w:val="25"/>
          <w:szCs w:val="25"/>
        </w:rPr>
        <w:t>.</w:t>
      </w:r>
    </w:p>
    <w:p w14:paraId="5F1D8096" w14:textId="694E6251" w:rsidR="00B7574B" w:rsidRPr="00006A73" w:rsidRDefault="00B7574B" w:rsidP="00B7574B">
      <w:pPr>
        <w:rPr>
          <w:rFonts w:ascii="Comic Sans MS" w:hAnsi="Comic Sans MS" w:cs="Arial"/>
        </w:rPr>
      </w:pPr>
    </w:p>
    <w:p w14:paraId="15DB76F5" w14:textId="4B9C75DF" w:rsidR="00006A73" w:rsidRPr="00006A73" w:rsidRDefault="00006A73" w:rsidP="00006A73">
      <w:pPr>
        <w:rPr>
          <w:rFonts w:ascii="Comic Sans MS" w:hAnsi="Comic Sans MS" w:cs="Arial"/>
        </w:rPr>
      </w:pPr>
      <w:r w:rsidRPr="00006A73">
        <w:rPr>
          <w:rFonts w:ascii="Comic Sans MS" w:hAnsi="Comic Sans MS" w:cs="Arial"/>
        </w:rPr>
        <w:t xml:space="preserve">Stap 3: </w:t>
      </w:r>
      <w:r w:rsidR="00913AF3">
        <w:rPr>
          <w:rFonts w:ascii="Comic Sans MS" w:hAnsi="Comic Sans MS" w:cs="Arial"/>
        </w:rPr>
        <w:t xml:space="preserve">  </w:t>
      </w:r>
      <w:r w:rsidRPr="00006A73">
        <w:rPr>
          <w:rFonts w:ascii="Comic Sans MS" w:hAnsi="Comic Sans MS" w:cs="Arial"/>
        </w:rPr>
        <w:t xml:space="preserve">Met wie er een gesprek is gevoerd over de signalen, de reactie van de </w:t>
      </w:r>
      <w:r w:rsidR="00EE583D">
        <w:rPr>
          <w:rFonts w:ascii="Comic Sans MS" w:hAnsi="Comic Sans MS" w:cs="Arial"/>
        </w:rPr>
        <w:t>leerling of</w:t>
      </w:r>
      <w:r w:rsidRPr="00006A73">
        <w:rPr>
          <w:rFonts w:ascii="Comic Sans MS" w:hAnsi="Comic Sans MS" w:cs="Arial"/>
        </w:rPr>
        <w:t xml:space="preserve"> zijn ouders op deze signalen, de afspraken die zijn gemaakt over een eventueel vervolg en indien al een melding is aangekondigd de reactie op deze melding;</w:t>
      </w:r>
    </w:p>
    <w:p w14:paraId="0C9558D7" w14:textId="5C85AA76" w:rsidR="00006A73" w:rsidRDefault="00006A73" w:rsidP="00006A73">
      <w:pPr>
        <w:rPr>
          <w:rFonts w:ascii="Comic Sans MS" w:hAnsi="Comic Sans MS" w:cs="Arial"/>
        </w:rPr>
      </w:pPr>
      <w:r w:rsidRPr="00006A73">
        <w:rPr>
          <w:rFonts w:ascii="Comic Sans MS" w:hAnsi="Comic Sans MS" w:cs="Arial"/>
        </w:rPr>
        <w:t>NB: Als bij wijze van uitzondering is besloten om geen contact over de signalen te hebben, voeg dan de redenen voor dit besluit toe</w:t>
      </w:r>
      <w:r>
        <w:rPr>
          <w:rFonts w:ascii="Comic Sans MS" w:hAnsi="Comic Sans MS" w:cs="Arial"/>
        </w:rPr>
        <w:t>.</w:t>
      </w:r>
    </w:p>
    <w:p w14:paraId="0F280476" w14:textId="6389BC37" w:rsidR="00006A73" w:rsidRPr="00006A73" w:rsidRDefault="00006A73" w:rsidP="00006A73">
      <w:pPr>
        <w:rPr>
          <w:rFonts w:ascii="Comic Sans MS" w:hAnsi="Comic Sans MS" w:cs="Arial"/>
        </w:rPr>
      </w:pPr>
      <w:r w:rsidRPr="00006A73">
        <w:rPr>
          <w:rFonts w:ascii="Comic Sans MS" w:hAnsi="Comic Sans MS" w:cs="Arial"/>
        </w:rPr>
        <w:t xml:space="preserve">Stap 4: </w:t>
      </w:r>
      <w:r w:rsidR="00913AF3">
        <w:rPr>
          <w:rFonts w:ascii="Comic Sans MS" w:hAnsi="Comic Sans MS" w:cs="Arial"/>
        </w:rPr>
        <w:t xml:space="preserve">  </w:t>
      </w:r>
      <w:r w:rsidR="00EE583D">
        <w:rPr>
          <w:rFonts w:ascii="Comic Sans MS" w:hAnsi="Comic Sans MS" w:cs="Arial"/>
        </w:rPr>
        <w:t>D</w:t>
      </w:r>
      <w:r w:rsidRPr="00006A73">
        <w:rPr>
          <w:rFonts w:ascii="Comic Sans MS" w:hAnsi="Comic Sans MS" w:cs="Arial"/>
        </w:rPr>
        <w:t>e weging die wordt gemaakt op basis van de beschikbare informatie, de inhoud van het advies dat eventueel is ingewonnen.</w:t>
      </w:r>
    </w:p>
    <w:p w14:paraId="53B22CE7" w14:textId="07E1DD9A" w:rsidR="00006A73" w:rsidRPr="00006A73" w:rsidRDefault="00006A73" w:rsidP="00006A73">
      <w:pPr>
        <w:rPr>
          <w:rFonts w:ascii="Comic Sans MS" w:hAnsi="Comic Sans MS" w:cs="Arial"/>
        </w:rPr>
      </w:pPr>
      <w:r w:rsidRPr="00006A73">
        <w:rPr>
          <w:rFonts w:ascii="Comic Sans MS" w:hAnsi="Comic Sans MS" w:cs="Arial"/>
        </w:rPr>
        <w:t>Stap 5:</w:t>
      </w:r>
      <w:r w:rsidR="00913AF3">
        <w:rPr>
          <w:rFonts w:ascii="Comic Sans MS" w:hAnsi="Comic Sans MS" w:cs="Arial"/>
        </w:rPr>
        <w:t xml:space="preserve">   </w:t>
      </w:r>
      <w:r w:rsidR="00EE583D">
        <w:rPr>
          <w:rFonts w:ascii="Comic Sans MS" w:hAnsi="Comic Sans MS" w:cs="Arial"/>
        </w:rPr>
        <w:t>H</w:t>
      </w:r>
      <w:r w:rsidRPr="00006A73">
        <w:rPr>
          <w:rFonts w:ascii="Comic Sans MS" w:hAnsi="Comic Sans MS" w:cs="Arial"/>
        </w:rPr>
        <w:t>et besluit over het al dan niet doen van een melding, de inhoud van de melding of de toeleiding naar passende hulp en de afspraken die daarover zijn gemaakt.</w:t>
      </w:r>
      <w:r w:rsidR="00EE583D">
        <w:rPr>
          <w:rFonts w:ascii="Comic Sans MS" w:hAnsi="Comic Sans MS" w:cs="Arial"/>
        </w:rPr>
        <w:br/>
      </w:r>
    </w:p>
    <w:p w14:paraId="1EC2D082" w14:textId="2D087965" w:rsidR="00006A73" w:rsidRPr="00006A73" w:rsidRDefault="00006A73" w:rsidP="00006A73">
      <w:pPr>
        <w:rPr>
          <w:rFonts w:ascii="Comic Sans MS" w:hAnsi="Comic Sans MS" w:cs="Arial"/>
        </w:rPr>
      </w:pPr>
      <w:r w:rsidRPr="00006A73">
        <w:rPr>
          <w:rFonts w:ascii="Comic Sans MS" w:hAnsi="Comic Sans MS" w:cs="Arial"/>
        </w:rPr>
        <w:lastRenderedPageBreak/>
        <w:t xml:space="preserve">NB: Leg ook het besluit om te stoppen met het stappenplan vast in uw dossier en geef aan waarom u dit hebt besloten. </w:t>
      </w:r>
    </w:p>
    <w:p w14:paraId="0EE962E9" w14:textId="77777777" w:rsidR="00006A73" w:rsidRPr="00006A73" w:rsidRDefault="00006A73" w:rsidP="00006A73">
      <w:pPr>
        <w:rPr>
          <w:rFonts w:ascii="Comic Sans MS" w:hAnsi="Comic Sans MS" w:cs="Arial"/>
        </w:rPr>
      </w:pPr>
    </w:p>
    <w:p w14:paraId="6B9B9D1D" w14:textId="3AF264A2" w:rsidR="00EE583D" w:rsidRPr="00EE583D" w:rsidRDefault="00EE583D" w:rsidP="00EE583D">
      <w:pPr>
        <w:rPr>
          <w:rFonts w:ascii="Comic Sans MS" w:hAnsi="Comic Sans MS" w:cs="Arial"/>
        </w:rPr>
      </w:pPr>
      <w:r>
        <w:rPr>
          <w:rFonts w:ascii="Comic Sans MS" w:hAnsi="Comic Sans MS" w:cs="Arial"/>
        </w:rPr>
        <w:t>5.</w:t>
      </w:r>
      <w:r w:rsidRPr="00EE583D">
        <w:rPr>
          <w:rFonts w:ascii="Comic Sans MS" w:hAnsi="Comic Sans MS" w:cs="Arial"/>
        </w:rPr>
        <w:t>Hoe legt u op een zorgvuldige manier informatie vast?</w:t>
      </w:r>
    </w:p>
    <w:p w14:paraId="651E0DF8" w14:textId="3925ED8F" w:rsidR="00EE583D" w:rsidRPr="00EE583D" w:rsidRDefault="00EE583D" w:rsidP="00EE583D">
      <w:pPr>
        <w:rPr>
          <w:rFonts w:ascii="Comic Sans MS" w:hAnsi="Comic Sans MS" w:cs="Arial"/>
        </w:rPr>
      </w:pPr>
      <w:r w:rsidRPr="00EE583D">
        <w:rPr>
          <w:rFonts w:ascii="Comic Sans MS" w:hAnsi="Comic Sans MS" w:cs="Arial"/>
        </w:rPr>
        <w:t>* Wees feitelijk, sluit aan bij wat u hebt gehoord en gezien of waargenomen en vermijd onmiddellijke interpretaties of oordelen;</w:t>
      </w:r>
    </w:p>
    <w:p w14:paraId="2B90BB0E" w14:textId="526CFAA4" w:rsidR="00EE583D" w:rsidRPr="00EE583D" w:rsidRDefault="00EE583D" w:rsidP="00EE583D">
      <w:pPr>
        <w:rPr>
          <w:rFonts w:ascii="Comic Sans MS" w:hAnsi="Comic Sans MS" w:cs="Arial"/>
        </w:rPr>
      </w:pPr>
      <w:r w:rsidRPr="00EE583D">
        <w:rPr>
          <w:rFonts w:ascii="Comic Sans MS" w:hAnsi="Comic Sans MS" w:cs="Arial"/>
        </w:rPr>
        <w:t>* Vermeld de bron</w:t>
      </w:r>
      <w:r>
        <w:rPr>
          <w:rFonts w:ascii="Comic Sans MS" w:hAnsi="Comic Sans MS" w:cs="Arial"/>
        </w:rPr>
        <w:t xml:space="preserve"> </w:t>
      </w:r>
      <w:r w:rsidRPr="00EE583D">
        <w:rPr>
          <w:rFonts w:ascii="Comic Sans MS" w:hAnsi="Comic Sans MS" w:cs="Arial"/>
        </w:rPr>
        <w:t>bij informatie van anderen;</w:t>
      </w:r>
    </w:p>
    <w:p w14:paraId="4E3DEDB1" w14:textId="7F1766EE" w:rsidR="00EE583D" w:rsidRPr="00EE583D" w:rsidRDefault="00EE583D" w:rsidP="00EE583D">
      <w:pPr>
        <w:rPr>
          <w:rFonts w:ascii="Comic Sans MS" w:hAnsi="Comic Sans MS" w:cs="Arial"/>
        </w:rPr>
      </w:pPr>
      <w:r w:rsidRPr="00EE583D">
        <w:rPr>
          <w:rFonts w:ascii="Comic Sans MS" w:hAnsi="Comic Sans MS" w:cs="Arial"/>
        </w:rPr>
        <w:t>* Leg ook beschermende factoren of signalen die het vermoeden weerspreken vast;</w:t>
      </w:r>
    </w:p>
    <w:p w14:paraId="288958DA" w14:textId="3FD4AC73" w:rsidR="00EE583D" w:rsidRPr="00EE583D" w:rsidRDefault="00EE583D" w:rsidP="00EE583D">
      <w:pPr>
        <w:rPr>
          <w:rFonts w:ascii="Comic Sans MS" w:hAnsi="Comic Sans MS" w:cs="Arial"/>
        </w:rPr>
      </w:pPr>
      <w:r w:rsidRPr="00EE583D">
        <w:rPr>
          <w:rFonts w:ascii="Comic Sans MS" w:hAnsi="Comic Sans MS" w:cs="Arial"/>
        </w:rPr>
        <w:t>* Leg de reactie van de betrokkenen vast, ook (of juist) als u het niet met hen eens bent.</w:t>
      </w:r>
    </w:p>
    <w:p w14:paraId="3A943668" w14:textId="5CE89882" w:rsidR="00EE583D" w:rsidRPr="00EE583D" w:rsidRDefault="00EE583D" w:rsidP="00EE583D">
      <w:pPr>
        <w:rPr>
          <w:rFonts w:ascii="Comic Sans MS" w:hAnsi="Comic Sans MS" w:cs="Arial"/>
        </w:rPr>
      </w:pPr>
      <w:r w:rsidRPr="00EE583D">
        <w:rPr>
          <w:rFonts w:ascii="Comic Sans MS" w:hAnsi="Comic Sans MS" w:cs="Arial"/>
        </w:rPr>
        <w:t>* Zorg, als er sprake is van een mening, of een hypothese, voor voldoende onderbouwing door feiten en blijf binnen uw eigen deskundigheidsterrein;</w:t>
      </w:r>
    </w:p>
    <w:p w14:paraId="30B08701" w14:textId="622FA02C" w:rsidR="00EE583D" w:rsidRPr="00EE583D" w:rsidRDefault="00EE583D" w:rsidP="00EE583D">
      <w:pPr>
        <w:rPr>
          <w:rFonts w:ascii="Comic Sans MS" w:hAnsi="Comic Sans MS" w:cs="Arial"/>
        </w:rPr>
      </w:pPr>
      <w:r w:rsidRPr="00EE583D">
        <w:rPr>
          <w:rFonts w:ascii="Comic Sans MS" w:hAnsi="Comic Sans MS" w:cs="Arial"/>
        </w:rPr>
        <w:t>* Leg medische diagnoses alleen vast als ze zijn vastgesteld door een deskundige beroepskracht</w:t>
      </w:r>
    </w:p>
    <w:p w14:paraId="6A57BA41" w14:textId="77777777" w:rsidR="00EE583D" w:rsidRPr="00EE583D" w:rsidRDefault="00EE583D" w:rsidP="00EE583D">
      <w:pPr>
        <w:rPr>
          <w:rFonts w:ascii="Comic Sans MS" w:hAnsi="Comic Sans MS" w:cs="Arial"/>
        </w:rPr>
      </w:pPr>
      <w:r w:rsidRPr="00EE583D">
        <w:rPr>
          <w:rFonts w:ascii="Comic Sans MS" w:hAnsi="Comic Sans MS" w:cs="Arial"/>
        </w:rPr>
        <w:t xml:space="preserve">De meldcode is gebaseerd op zoveel mogelijk openheid naar betrokkenen. </w:t>
      </w:r>
    </w:p>
    <w:p w14:paraId="65412524" w14:textId="6BA51ACD" w:rsidR="00EE583D" w:rsidRPr="00EE583D" w:rsidRDefault="00EE583D" w:rsidP="00EE583D">
      <w:pPr>
        <w:rPr>
          <w:rFonts w:ascii="Comic Sans MS" w:hAnsi="Comic Sans MS" w:cs="Arial"/>
        </w:rPr>
      </w:pPr>
      <w:r w:rsidRPr="00EE583D">
        <w:rPr>
          <w:rFonts w:ascii="Comic Sans MS" w:hAnsi="Comic Sans MS" w:cs="Arial"/>
        </w:rPr>
        <w:t>Dossiers zijn wettelijk toegankelijk voor leerling</w:t>
      </w:r>
      <w:r>
        <w:rPr>
          <w:rFonts w:ascii="Comic Sans MS" w:hAnsi="Comic Sans MS" w:cs="Arial"/>
        </w:rPr>
        <w:t>/ouders</w:t>
      </w:r>
      <w:r w:rsidRPr="00EE583D">
        <w:rPr>
          <w:rFonts w:ascii="Comic Sans MS" w:hAnsi="Comic Sans MS" w:cs="Arial"/>
        </w:rPr>
        <w:t>. De informatie over de meldcode hoort daarin te worden vastgelegd. Om de privacy van de betrokkenen te waarborgen kan deze informatie zo worden opgeslagen dat maar een beperkt aantal mensen in een instelling deze gegevens kan zien.</w:t>
      </w:r>
      <w:r>
        <w:rPr>
          <w:rFonts w:ascii="Comic Sans MS" w:hAnsi="Comic Sans MS" w:cs="Arial"/>
        </w:rPr>
        <w:t xml:space="preserve"> </w:t>
      </w:r>
      <w:r w:rsidRPr="00EE583D">
        <w:rPr>
          <w:rFonts w:ascii="Comic Sans MS" w:hAnsi="Comic Sans MS" w:cs="Arial"/>
        </w:rPr>
        <w:t>De informatie dient echter toegankelijk te blijven voor betrokken.</w:t>
      </w:r>
    </w:p>
    <w:p w14:paraId="3578752A" w14:textId="6D8F5F97" w:rsidR="007F25CD" w:rsidRPr="00EE583D" w:rsidRDefault="007F25CD" w:rsidP="004E645D">
      <w:pPr>
        <w:rPr>
          <w:rFonts w:ascii="Comic Sans MS" w:hAnsi="Comic Sans MS"/>
          <w:b/>
        </w:rPr>
      </w:pPr>
    </w:p>
    <w:p w14:paraId="0971C329" w14:textId="4E128044" w:rsidR="00EE583D" w:rsidRPr="00EE583D" w:rsidRDefault="00EE583D" w:rsidP="00EE583D">
      <w:pPr>
        <w:rPr>
          <w:rFonts w:ascii="Comic Sans MS" w:hAnsi="Comic Sans MS" w:cs="Arial"/>
        </w:rPr>
      </w:pPr>
      <w:r>
        <w:rPr>
          <w:rFonts w:ascii="Comic Sans MS" w:hAnsi="Comic Sans MS" w:cs="Arial"/>
        </w:rPr>
        <w:t>6.</w:t>
      </w:r>
      <w:r w:rsidRPr="00EE583D">
        <w:rPr>
          <w:rFonts w:ascii="Comic Sans MS" w:hAnsi="Comic Sans MS" w:cs="Arial"/>
        </w:rPr>
        <w:t xml:space="preserve">Mag u gegevens over een ander dan </w:t>
      </w:r>
      <w:r>
        <w:rPr>
          <w:rFonts w:ascii="Comic Sans MS" w:hAnsi="Comic Sans MS" w:cs="Arial"/>
        </w:rPr>
        <w:t xml:space="preserve">de </w:t>
      </w:r>
      <w:r w:rsidRPr="00EE583D">
        <w:rPr>
          <w:rFonts w:ascii="Comic Sans MS" w:hAnsi="Comic Sans MS" w:cs="Arial"/>
        </w:rPr>
        <w:t>leerling vastleggen?</w:t>
      </w:r>
    </w:p>
    <w:p w14:paraId="635701BA" w14:textId="78249A38" w:rsidR="00EE583D" w:rsidRPr="00EE583D" w:rsidRDefault="00EE583D" w:rsidP="00EE583D">
      <w:pPr>
        <w:rPr>
          <w:rFonts w:ascii="Comic Sans MS" w:hAnsi="Comic Sans MS" w:cs="Arial"/>
        </w:rPr>
      </w:pPr>
      <w:r w:rsidRPr="00EE583D">
        <w:rPr>
          <w:rFonts w:ascii="Comic Sans MS" w:hAnsi="Comic Sans MS" w:cs="Arial"/>
        </w:rPr>
        <w:t>Ja, als dat noodzakelijk is voor het signaleren van het geweld of de mishandeling of voor het zetten van de volgende stappen. Informatie over ouders, en eventueel van broertjes en zusjes van een leerling</w:t>
      </w:r>
      <w:r>
        <w:rPr>
          <w:rFonts w:ascii="Comic Sans MS" w:hAnsi="Comic Sans MS" w:cs="Arial"/>
        </w:rPr>
        <w:t xml:space="preserve"> </w:t>
      </w:r>
      <w:r w:rsidRPr="00EE583D">
        <w:rPr>
          <w:rFonts w:ascii="Comic Sans MS" w:hAnsi="Comic Sans MS" w:cs="Arial"/>
        </w:rPr>
        <w:t xml:space="preserve">zal bijna altijd vastgelegd moeten worden in verband met vermoedens van kindermishandeling. </w:t>
      </w:r>
    </w:p>
    <w:p w14:paraId="3AF3A250" w14:textId="443305C3" w:rsidR="00EE583D" w:rsidRPr="00EE583D" w:rsidRDefault="00EE583D" w:rsidP="00EE583D">
      <w:pPr>
        <w:rPr>
          <w:rFonts w:ascii="Comic Sans MS" w:hAnsi="Comic Sans MS" w:cs="Arial"/>
        </w:rPr>
      </w:pPr>
      <w:r w:rsidRPr="00EE583D">
        <w:rPr>
          <w:rFonts w:ascii="Comic Sans MS" w:hAnsi="Comic Sans MS" w:cs="Arial"/>
        </w:rPr>
        <w:t xml:space="preserve">Informatie over (ex-)partners en (ex-)echtgenoten die een </w:t>
      </w:r>
      <w:r>
        <w:rPr>
          <w:rFonts w:ascii="Comic Sans MS" w:hAnsi="Comic Sans MS" w:cs="Arial"/>
        </w:rPr>
        <w:t>ouder of leerling</w:t>
      </w:r>
      <w:r w:rsidRPr="00EE583D">
        <w:rPr>
          <w:rFonts w:ascii="Comic Sans MS" w:hAnsi="Comic Sans MS" w:cs="Arial"/>
        </w:rPr>
        <w:t xml:space="preserve"> verstrekt, kan eveneens worden vastgelegd voor zover deze informatie noodzakelijk is voor het zetten van de stappen. Beperk u hierbij tot het strikt noodzakelijke, bewaak bronvermelding zodat duidelijk is wie de informatie heeft gegeven en zorg ervoor dat ook uit uw aantekeningen blijkt of u </w:t>
      </w:r>
    </w:p>
    <w:p w14:paraId="2EA50A42" w14:textId="42980CF8" w:rsidR="00EE583D" w:rsidRPr="00EE583D" w:rsidRDefault="00EE583D" w:rsidP="00EE583D">
      <w:pPr>
        <w:rPr>
          <w:rFonts w:ascii="Comic Sans MS" w:hAnsi="Comic Sans MS" w:cs="Arial"/>
        </w:rPr>
      </w:pPr>
      <w:r w:rsidRPr="00EE583D">
        <w:rPr>
          <w:rFonts w:ascii="Comic Sans MS" w:hAnsi="Comic Sans MS" w:cs="Arial"/>
        </w:rPr>
        <w:t xml:space="preserve">zelfcontact hebt gehad, zelf iets hebt vastgesteld of dat de informatie over de (ex-)partner afkomstig is van de </w:t>
      </w:r>
      <w:r>
        <w:rPr>
          <w:rFonts w:ascii="Comic Sans MS" w:hAnsi="Comic Sans MS" w:cs="Arial"/>
        </w:rPr>
        <w:t>ouder of leerling</w:t>
      </w:r>
      <w:r w:rsidRPr="00EE583D">
        <w:rPr>
          <w:rFonts w:ascii="Comic Sans MS" w:hAnsi="Comic Sans MS" w:cs="Arial"/>
        </w:rPr>
        <w:t xml:space="preserve">. </w:t>
      </w:r>
    </w:p>
    <w:p w14:paraId="3053172C" w14:textId="7EACBB70" w:rsidR="00F44739" w:rsidRPr="00EE583D" w:rsidRDefault="00F44739" w:rsidP="004E645D">
      <w:pPr>
        <w:rPr>
          <w:rFonts w:ascii="Comic Sans MS" w:hAnsi="Comic Sans MS"/>
          <w:b/>
        </w:rPr>
      </w:pPr>
    </w:p>
    <w:p w14:paraId="6DE141E9" w14:textId="148E1B0B" w:rsidR="00EE583D" w:rsidRPr="00EE583D" w:rsidRDefault="00EE583D" w:rsidP="00EE583D">
      <w:pPr>
        <w:rPr>
          <w:rFonts w:ascii="Comic Sans MS" w:hAnsi="Comic Sans MS" w:cs="Arial"/>
        </w:rPr>
      </w:pPr>
      <w:r w:rsidRPr="00EE583D">
        <w:rPr>
          <w:rFonts w:ascii="Comic Sans MS" w:hAnsi="Comic Sans MS" w:cs="Arial"/>
        </w:rPr>
        <w:t xml:space="preserve">Welke rechten hebben cliënten, leerlingen en </w:t>
      </w:r>
      <w:r>
        <w:rPr>
          <w:rFonts w:ascii="Comic Sans MS" w:hAnsi="Comic Sans MS" w:cs="Arial"/>
        </w:rPr>
        <w:t>ouders</w:t>
      </w:r>
      <w:r w:rsidRPr="00EE583D">
        <w:rPr>
          <w:rFonts w:ascii="Comic Sans MS" w:hAnsi="Comic Sans MS" w:cs="Arial"/>
        </w:rPr>
        <w:t>?</w:t>
      </w:r>
    </w:p>
    <w:p w14:paraId="75AA6C7F" w14:textId="2BDB99AC" w:rsidR="00EE583D" w:rsidRPr="00EE583D" w:rsidRDefault="00EE583D" w:rsidP="00EE583D">
      <w:pPr>
        <w:rPr>
          <w:rFonts w:ascii="Comic Sans MS" w:hAnsi="Comic Sans MS" w:cs="Arial"/>
        </w:rPr>
      </w:pPr>
      <w:r w:rsidRPr="00EE583D">
        <w:rPr>
          <w:rFonts w:ascii="Comic Sans MS" w:hAnsi="Comic Sans MS" w:cs="Arial"/>
        </w:rPr>
        <w:t>Inzage en afschrift</w:t>
      </w:r>
      <w:r w:rsidR="00913AF3">
        <w:rPr>
          <w:rFonts w:ascii="Comic Sans MS" w:hAnsi="Comic Sans MS" w:cs="Arial"/>
        </w:rPr>
        <w:t>:</w:t>
      </w:r>
    </w:p>
    <w:p w14:paraId="293FC47B" w14:textId="7F5DD320" w:rsidR="00EE583D" w:rsidRPr="00EE583D" w:rsidRDefault="00EE583D" w:rsidP="00EE583D">
      <w:pPr>
        <w:rPr>
          <w:rFonts w:ascii="Comic Sans MS" w:hAnsi="Comic Sans MS" w:cs="Arial"/>
        </w:rPr>
      </w:pPr>
      <w:r w:rsidRPr="00EE583D">
        <w:rPr>
          <w:rFonts w:ascii="Comic Sans MS" w:hAnsi="Comic Sans MS" w:cs="Arial"/>
        </w:rPr>
        <w:lastRenderedPageBreak/>
        <w:t xml:space="preserve">Het recht op inzage omvat alle gegevens die door de </w:t>
      </w:r>
      <w:r w:rsidR="00913AF3">
        <w:rPr>
          <w:rFonts w:ascii="Comic Sans MS" w:hAnsi="Comic Sans MS" w:cs="Arial"/>
        </w:rPr>
        <w:t>school</w:t>
      </w:r>
      <w:r w:rsidRPr="00EE583D">
        <w:rPr>
          <w:rFonts w:ascii="Comic Sans MS" w:hAnsi="Comic Sans MS" w:cs="Arial"/>
        </w:rPr>
        <w:t xml:space="preserve"> zijn vastgelegd over de leerling. Het recht op inzage omvat ook het recht om een kopie te vragen van deze gegevens.</w:t>
      </w:r>
    </w:p>
    <w:p w14:paraId="0E617EA0" w14:textId="787DAB0E" w:rsidR="00EE583D" w:rsidRPr="00EE583D" w:rsidRDefault="00EE583D" w:rsidP="00EE583D">
      <w:pPr>
        <w:rPr>
          <w:rFonts w:ascii="Comic Sans MS" w:hAnsi="Comic Sans MS" w:cs="Arial"/>
        </w:rPr>
      </w:pPr>
      <w:r w:rsidRPr="00EE583D">
        <w:rPr>
          <w:rFonts w:ascii="Comic Sans MS" w:hAnsi="Comic Sans MS" w:cs="Arial"/>
        </w:rPr>
        <w:t>Correctie en eigen verklaring</w:t>
      </w:r>
      <w:r w:rsidR="00913AF3">
        <w:rPr>
          <w:rFonts w:ascii="Comic Sans MS" w:hAnsi="Comic Sans MS" w:cs="Arial"/>
        </w:rPr>
        <w:t>:</w:t>
      </w:r>
    </w:p>
    <w:p w14:paraId="386815A8" w14:textId="66311A5A" w:rsidR="00EE583D" w:rsidRPr="00EE583D" w:rsidRDefault="00EE583D" w:rsidP="00EE583D">
      <w:pPr>
        <w:rPr>
          <w:rFonts w:ascii="Comic Sans MS" w:hAnsi="Comic Sans MS" w:cs="Arial"/>
        </w:rPr>
      </w:pPr>
      <w:r w:rsidRPr="00EE583D">
        <w:rPr>
          <w:rFonts w:ascii="Comic Sans MS" w:hAnsi="Comic Sans MS" w:cs="Arial"/>
        </w:rPr>
        <w:t>Als er feitelijke onjuistheden</w:t>
      </w:r>
      <w:r w:rsidR="00913AF3">
        <w:rPr>
          <w:rFonts w:ascii="Comic Sans MS" w:hAnsi="Comic Sans MS" w:cs="Arial"/>
        </w:rPr>
        <w:t xml:space="preserve"> i</w:t>
      </w:r>
      <w:r w:rsidRPr="00EE583D">
        <w:rPr>
          <w:rFonts w:ascii="Comic Sans MS" w:hAnsi="Comic Sans MS" w:cs="Arial"/>
        </w:rPr>
        <w:t>n de gegevens staan, zoals een diagnose die nooit gesteld is of een onjuiste omschrijving van de gezinssamenstelling, kan de leerling</w:t>
      </w:r>
      <w:r w:rsidR="00913AF3">
        <w:rPr>
          <w:rFonts w:ascii="Comic Sans MS" w:hAnsi="Comic Sans MS" w:cs="Arial"/>
        </w:rPr>
        <w:t xml:space="preserve"> of ouder</w:t>
      </w:r>
      <w:r w:rsidRPr="00EE583D">
        <w:rPr>
          <w:rFonts w:ascii="Comic Sans MS" w:hAnsi="Comic Sans MS" w:cs="Arial"/>
        </w:rPr>
        <w:t xml:space="preserve"> vragen om de gegevens aan te vullen of te veranderen. </w:t>
      </w:r>
    </w:p>
    <w:p w14:paraId="4F004BF8" w14:textId="7CBC2BDC" w:rsidR="00EE583D" w:rsidRPr="00EE583D" w:rsidRDefault="00EE583D" w:rsidP="00EE583D">
      <w:pPr>
        <w:rPr>
          <w:rFonts w:ascii="Comic Sans MS" w:hAnsi="Comic Sans MS" w:cs="Arial"/>
        </w:rPr>
      </w:pPr>
      <w:r w:rsidRPr="00EE583D">
        <w:rPr>
          <w:rFonts w:ascii="Comic Sans MS" w:hAnsi="Comic Sans MS" w:cs="Arial"/>
        </w:rPr>
        <w:t xml:space="preserve">NB: Het correctierecht omvat ook het recht van de betrokkene om de instelling te vragen om gegevens uit het dossier te verwijderen, voor zover deze gegevens overbodig zijn, gelet op het doel waarvoor ze worden vastgelegd. </w:t>
      </w:r>
    </w:p>
    <w:p w14:paraId="3783B2F1" w14:textId="545E35B3" w:rsidR="00EE583D" w:rsidRPr="00EE583D" w:rsidRDefault="00EE583D" w:rsidP="00EE583D">
      <w:pPr>
        <w:rPr>
          <w:rFonts w:ascii="Comic Sans MS" w:hAnsi="Comic Sans MS" w:cs="Arial"/>
        </w:rPr>
      </w:pPr>
      <w:r w:rsidRPr="00EE583D">
        <w:rPr>
          <w:rFonts w:ascii="Comic Sans MS" w:hAnsi="Comic Sans MS" w:cs="Arial"/>
        </w:rPr>
        <w:t>Als een betrokkene het niet eens is met een oordeel of een mening</w:t>
      </w:r>
      <w:r w:rsidR="00913AF3">
        <w:rPr>
          <w:rFonts w:ascii="Comic Sans MS" w:hAnsi="Comic Sans MS" w:cs="Arial"/>
        </w:rPr>
        <w:t xml:space="preserve"> </w:t>
      </w:r>
      <w:r w:rsidRPr="00EE583D">
        <w:rPr>
          <w:rFonts w:ascii="Comic Sans MS" w:hAnsi="Comic Sans MS" w:cs="Arial"/>
        </w:rPr>
        <w:t>die over hem in het dossier of registratiesysteem is opgenomen, heeft hij er recht op dat zijn ‘eigen verklaring’ aan het dossier wordt toegevoegd waarin hij duidelijk maakt waarom hij het met deze mening of dit oordeel niet eens is.</w:t>
      </w:r>
    </w:p>
    <w:p w14:paraId="52748F68" w14:textId="3D3EE493" w:rsidR="00EE583D" w:rsidRPr="00EE583D" w:rsidRDefault="00EE583D" w:rsidP="00EE583D">
      <w:pPr>
        <w:rPr>
          <w:rFonts w:ascii="Comic Sans MS" w:hAnsi="Comic Sans MS" w:cs="Arial"/>
        </w:rPr>
      </w:pPr>
      <w:r w:rsidRPr="00EE583D">
        <w:rPr>
          <w:rFonts w:ascii="Comic Sans MS" w:hAnsi="Comic Sans MS" w:cs="Arial"/>
        </w:rPr>
        <w:t>Positie van kinderen en ouders</w:t>
      </w:r>
      <w:r w:rsidR="00913AF3">
        <w:rPr>
          <w:rFonts w:ascii="Comic Sans MS" w:hAnsi="Comic Sans MS" w:cs="Arial"/>
        </w:rPr>
        <w:t>:</w:t>
      </w:r>
    </w:p>
    <w:p w14:paraId="5CAE6A09" w14:textId="77777777" w:rsidR="00EE583D" w:rsidRPr="00EE583D" w:rsidRDefault="00EE583D" w:rsidP="00EE583D">
      <w:pPr>
        <w:rPr>
          <w:rFonts w:ascii="Comic Sans MS" w:hAnsi="Comic Sans MS" w:cs="Arial"/>
        </w:rPr>
      </w:pPr>
      <w:r w:rsidRPr="00EE583D">
        <w:rPr>
          <w:rFonts w:ascii="Comic Sans MS" w:hAnsi="Comic Sans MS" w:cs="Arial"/>
        </w:rPr>
        <w:t xml:space="preserve">Tot twaalf jaar oefenen de </w:t>
      </w:r>
      <w:proofErr w:type="spellStart"/>
      <w:r w:rsidRPr="00EE583D">
        <w:rPr>
          <w:rFonts w:ascii="Comic Sans MS" w:hAnsi="Comic Sans MS" w:cs="Arial"/>
        </w:rPr>
        <w:t>gezagsouders</w:t>
      </w:r>
      <w:proofErr w:type="spellEnd"/>
      <w:r w:rsidRPr="00EE583D">
        <w:rPr>
          <w:rFonts w:ascii="Comic Sans MS" w:hAnsi="Comic Sans MS" w:cs="Arial"/>
        </w:rPr>
        <w:t xml:space="preserve"> de rechten van hun kinderen uit.</w:t>
      </w:r>
    </w:p>
    <w:p w14:paraId="663164C7" w14:textId="0F4077CC" w:rsidR="00EE583D" w:rsidRPr="00EE583D" w:rsidRDefault="00EE583D" w:rsidP="00EE583D">
      <w:pPr>
        <w:rPr>
          <w:rFonts w:ascii="Comic Sans MS" w:hAnsi="Comic Sans MS" w:cs="Arial"/>
        </w:rPr>
      </w:pPr>
      <w:r w:rsidRPr="00EE583D">
        <w:rPr>
          <w:rFonts w:ascii="Comic Sans MS" w:hAnsi="Comic Sans MS" w:cs="Arial"/>
        </w:rPr>
        <w:t xml:space="preserve">Tussen twaalf en zestien jaar oefenen de </w:t>
      </w:r>
      <w:proofErr w:type="spellStart"/>
      <w:r w:rsidRPr="00EE583D">
        <w:rPr>
          <w:rFonts w:ascii="Comic Sans MS" w:hAnsi="Comic Sans MS" w:cs="Arial"/>
        </w:rPr>
        <w:t>gezagsouders</w:t>
      </w:r>
      <w:proofErr w:type="spellEnd"/>
      <w:r w:rsidRPr="00EE583D">
        <w:rPr>
          <w:rFonts w:ascii="Comic Sans MS" w:hAnsi="Comic Sans MS" w:cs="Arial"/>
        </w:rPr>
        <w:t xml:space="preserve"> en de minderjarigen de rechten beiden uit.</w:t>
      </w:r>
      <w:r w:rsidR="00913AF3">
        <w:rPr>
          <w:rFonts w:ascii="Comic Sans MS" w:hAnsi="Comic Sans MS" w:cs="Arial"/>
        </w:rPr>
        <w:t xml:space="preserve"> </w:t>
      </w:r>
      <w:r w:rsidRPr="00EE583D">
        <w:rPr>
          <w:rFonts w:ascii="Comic Sans MS" w:hAnsi="Comic Sans MS" w:cs="Arial"/>
        </w:rPr>
        <w:t>Vanaf zestien jaar (niet achttien!) oefen minderjarigen zelf hun rechten uit.</w:t>
      </w:r>
    </w:p>
    <w:p w14:paraId="439FAA54" w14:textId="5F562F0E" w:rsidR="00F44739" w:rsidRPr="00EE583D" w:rsidRDefault="00F44739" w:rsidP="004E645D">
      <w:pPr>
        <w:rPr>
          <w:rFonts w:ascii="Comic Sans MS" w:hAnsi="Comic Sans MS"/>
          <w:b/>
        </w:rPr>
      </w:pPr>
    </w:p>
    <w:p w14:paraId="0858246D" w14:textId="387A1222" w:rsidR="00F44739" w:rsidRPr="00B7574B" w:rsidRDefault="00F44739" w:rsidP="004E645D">
      <w:pPr>
        <w:rPr>
          <w:rFonts w:ascii="Comic Sans MS" w:hAnsi="Comic Sans MS"/>
          <w:b/>
          <w:sz w:val="22"/>
          <w:szCs w:val="22"/>
        </w:rPr>
      </w:pPr>
    </w:p>
    <w:p w14:paraId="3E168675" w14:textId="013103C2" w:rsidR="00F44739" w:rsidRPr="00B7574B" w:rsidRDefault="00F44739" w:rsidP="004E645D">
      <w:pPr>
        <w:rPr>
          <w:rFonts w:ascii="Comic Sans MS" w:hAnsi="Comic Sans MS"/>
          <w:b/>
          <w:sz w:val="22"/>
          <w:szCs w:val="22"/>
        </w:rPr>
      </w:pPr>
    </w:p>
    <w:p w14:paraId="5069E75E" w14:textId="09DDDC57" w:rsidR="00F44739" w:rsidRDefault="00F44739" w:rsidP="004E645D">
      <w:pPr>
        <w:rPr>
          <w:rFonts w:ascii="Comic Sans MS" w:hAnsi="Comic Sans MS"/>
          <w:b/>
          <w:sz w:val="28"/>
          <w:szCs w:val="28"/>
        </w:rPr>
      </w:pPr>
    </w:p>
    <w:p w14:paraId="1F5AB6B8" w14:textId="762084C3" w:rsidR="00F44739" w:rsidRDefault="00F44739" w:rsidP="004E645D">
      <w:pPr>
        <w:rPr>
          <w:rFonts w:ascii="Comic Sans MS" w:hAnsi="Comic Sans MS"/>
          <w:b/>
          <w:sz w:val="28"/>
          <w:szCs w:val="28"/>
        </w:rPr>
      </w:pPr>
    </w:p>
    <w:p w14:paraId="58921776" w14:textId="7EFF03D4" w:rsidR="00F44739" w:rsidRDefault="00F44739" w:rsidP="004E645D">
      <w:pPr>
        <w:rPr>
          <w:rFonts w:ascii="Comic Sans MS" w:hAnsi="Comic Sans MS"/>
          <w:b/>
          <w:sz w:val="28"/>
          <w:szCs w:val="28"/>
        </w:rPr>
      </w:pPr>
    </w:p>
    <w:p w14:paraId="1842E6A3" w14:textId="5996B030" w:rsidR="00913AF3" w:rsidRDefault="00913AF3" w:rsidP="004E645D">
      <w:pPr>
        <w:rPr>
          <w:rFonts w:ascii="Comic Sans MS" w:hAnsi="Comic Sans MS"/>
          <w:b/>
          <w:sz w:val="28"/>
          <w:szCs w:val="28"/>
        </w:rPr>
      </w:pPr>
    </w:p>
    <w:p w14:paraId="04F20B64" w14:textId="54ABA8A9" w:rsidR="00913AF3" w:rsidRDefault="00913AF3" w:rsidP="004E645D">
      <w:pPr>
        <w:rPr>
          <w:rFonts w:ascii="Comic Sans MS" w:hAnsi="Comic Sans MS"/>
          <w:b/>
          <w:sz w:val="28"/>
          <w:szCs w:val="28"/>
        </w:rPr>
      </w:pPr>
    </w:p>
    <w:p w14:paraId="5872311D" w14:textId="2FD2F795" w:rsidR="00913AF3" w:rsidRDefault="00913AF3" w:rsidP="004E645D">
      <w:pPr>
        <w:rPr>
          <w:rFonts w:ascii="Comic Sans MS" w:hAnsi="Comic Sans MS"/>
          <w:b/>
          <w:sz w:val="28"/>
          <w:szCs w:val="28"/>
        </w:rPr>
      </w:pPr>
    </w:p>
    <w:p w14:paraId="4B70E4FF" w14:textId="450DEA9F" w:rsidR="00913AF3" w:rsidRDefault="00913AF3" w:rsidP="004E645D">
      <w:pPr>
        <w:rPr>
          <w:rFonts w:ascii="Comic Sans MS" w:hAnsi="Comic Sans MS"/>
          <w:b/>
          <w:sz w:val="28"/>
          <w:szCs w:val="28"/>
        </w:rPr>
      </w:pPr>
    </w:p>
    <w:p w14:paraId="41EEA363" w14:textId="7AFEEDB2" w:rsidR="00913AF3" w:rsidRDefault="00913AF3" w:rsidP="004E645D">
      <w:pPr>
        <w:rPr>
          <w:rFonts w:ascii="Comic Sans MS" w:hAnsi="Comic Sans MS"/>
          <w:b/>
          <w:sz w:val="28"/>
          <w:szCs w:val="28"/>
        </w:rPr>
      </w:pPr>
    </w:p>
    <w:p w14:paraId="20F1B29D" w14:textId="735DE8B4" w:rsidR="00913AF3" w:rsidRDefault="00913AF3" w:rsidP="004E645D">
      <w:pPr>
        <w:rPr>
          <w:rFonts w:ascii="Comic Sans MS" w:hAnsi="Comic Sans MS"/>
          <w:b/>
          <w:sz w:val="28"/>
          <w:szCs w:val="28"/>
        </w:rPr>
      </w:pPr>
    </w:p>
    <w:p w14:paraId="74B54004" w14:textId="6865D8C1" w:rsidR="00913AF3" w:rsidRDefault="00913AF3" w:rsidP="004E645D">
      <w:pPr>
        <w:rPr>
          <w:rFonts w:ascii="Comic Sans MS" w:hAnsi="Comic Sans MS"/>
          <w:b/>
          <w:sz w:val="28"/>
          <w:szCs w:val="28"/>
        </w:rPr>
      </w:pPr>
    </w:p>
    <w:p w14:paraId="78DA7FB8" w14:textId="7162AC74" w:rsidR="00913AF3" w:rsidRDefault="00913AF3" w:rsidP="004E645D">
      <w:pPr>
        <w:rPr>
          <w:rFonts w:ascii="Comic Sans MS" w:hAnsi="Comic Sans MS"/>
          <w:b/>
          <w:sz w:val="28"/>
          <w:szCs w:val="28"/>
        </w:rPr>
      </w:pPr>
    </w:p>
    <w:p w14:paraId="6F9CB381" w14:textId="77777777" w:rsidR="00913AF3" w:rsidRDefault="00913AF3" w:rsidP="004E645D">
      <w:pPr>
        <w:rPr>
          <w:rFonts w:ascii="Comic Sans MS" w:hAnsi="Comic Sans MS"/>
          <w:b/>
          <w:sz w:val="28"/>
          <w:szCs w:val="28"/>
        </w:rPr>
      </w:pPr>
    </w:p>
    <w:p w14:paraId="36AE1A69" w14:textId="70D9D3BB" w:rsidR="004E645D" w:rsidRPr="002E4825" w:rsidRDefault="00913AF3" w:rsidP="003A132F">
      <w:pPr>
        <w:pStyle w:val="Kop1"/>
      </w:pPr>
      <w:bookmarkStart w:id="82" w:name="_Toc73349002"/>
      <w:r>
        <w:t>Pr</w:t>
      </w:r>
      <w:r w:rsidR="004E645D" w:rsidRPr="002E4825">
        <w:t xml:space="preserve">otocol </w:t>
      </w:r>
      <w:r w:rsidR="004E645D">
        <w:t>E: pestprotocol  /  respect protocol</w:t>
      </w:r>
      <w:bookmarkEnd w:id="82"/>
      <w:r w:rsidR="004E645D">
        <w:t xml:space="preserve"> </w:t>
      </w:r>
    </w:p>
    <w:p w14:paraId="232F9FB5" w14:textId="77777777" w:rsidR="007F25CD" w:rsidRPr="007F25CD" w:rsidRDefault="007F25CD" w:rsidP="007F25CD">
      <w:pPr>
        <w:spacing w:before="492"/>
        <w:ind w:left="369" w:right="369"/>
        <w:rPr>
          <w:rFonts w:cs="Arial"/>
          <w:sz w:val="24"/>
        </w:rPr>
      </w:pPr>
      <w:r w:rsidRPr="007F25CD">
        <w:rPr>
          <w:rFonts w:cs="Arial"/>
          <w:i/>
          <w:iCs/>
          <w:sz w:val="36"/>
          <w:szCs w:val="36"/>
        </w:rPr>
        <w:t>”Pestgedrag en sociale weerbaarheid”</w:t>
      </w:r>
    </w:p>
    <w:p w14:paraId="750EB65F" w14:textId="77777777" w:rsidR="007F25CD" w:rsidRPr="007F25CD" w:rsidRDefault="007F25CD" w:rsidP="007F25CD">
      <w:pPr>
        <w:ind w:left="369" w:right="369"/>
        <w:rPr>
          <w:rFonts w:cs="Arial"/>
          <w:sz w:val="24"/>
        </w:rPr>
      </w:pPr>
      <w:r w:rsidRPr="007F25CD">
        <w:rPr>
          <w:rFonts w:cs="Arial"/>
          <w:i/>
          <w:iCs/>
          <w:sz w:val="24"/>
        </w:rPr>
        <w:t>Basisschool De Vonder</w:t>
      </w:r>
    </w:p>
    <w:p w14:paraId="50774FA0" w14:textId="77777777" w:rsidR="007F25CD" w:rsidRPr="007F25CD" w:rsidRDefault="007F25CD" w:rsidP="007F25CD">
      <w:pPr>
        <w:ind w:left="369" w:right="369"/>
        <w:rPr>
          <w:rFonts w:cs="Arial"/>
          <w:sz w:val="24"/>
        </w:rPr>
      </w:pPr>
      <w:r w:rsidRPr="007F25CD">
        <w:rPr>
          <w:rFonts w:cs="Arial"/>
          <w:sz w:val="24"/>
        </w:rPr>
        <w:t> </w:t>
      </w:r>
    </w:p>
    <w:p w14:paraId="0C36835F" w14:textId="77777777" w:rsidR="007F25CD" w:rsidRPr="007F25CD" w:rsidRDefault="007F25CD" w:rsidP="007F25CD">
      <w:pPr>
        <w:ind w:left="369"/>
        <w:rPr>
          <w:rFonts w:cs="Arial"/>
          <w:sz w:val="24"/>
        </w:rPr>
      </w:pPr>
      <w:r w:rsidRPr="007F25CD">
        <w:rPr>
          <w:rFonts w:cs="Arial"/>
        </w:rPr>
        <w:t>Pesten komt helaas op iedere school voor, ook bij ons. Het is een probleem dat wij onder ogen zien en op onze school serieus aan willen pakken.</w:t>
      </w:r>
      <w:r w:rsidRPr="007F25CD">
        <w:rPr>
          <w:rFonts w:cs="Arial"/>
        </w:rPr>
        <w:br/>
        <w:t>Daar zijn wel enkele voorwaarden aan verbonden:</w:t>
      </w:r>
    </w:p>
    <w:p w14:paraId="225A899D" w14:textId="77777777" w:rsidR="007F25CD" w:rsidRPr="007F25CD" w:rsidRDefault="007F25CD" w:rsidP="007F25CD">
      <w:pPr>
        <w:ind w:left="369"/>
        <w:rPr>
          <w:rFonts w:cs="Arial"/>
          <w:sz w:val="24"/>
        </w:rPr>
      </w:pPr>
      <w:r w:rsidRPr="007F25CD">
        <w:rPr>
          <w:rFonts w:cs="Arial"/>
          <w:sz w:val="24"/>
        </w:rPr>
        <w:t> </w:t>
      </w:r>
    </w:p>
    <w:p w14:paraId="065E050F" w14:textId="77777777" w:rsidR="007F25CD" w:rsidRPr="007F25CD" w:rsidRDefault="007F25CD" w:rsidP="007F25CD">
      <w:pPr>
        <w:ind w:left="369"/>
        <w:rPr>
          <w:rFonts w:cs="Arial"/>
          <w:sz w:val="24"/>
        </w:rPr>
      </w:pPr>
      <w:r w:rsidRPr="007F25CD">
        <w:rPr>
          <w:rFonts w:cs="Arial"/>
          <w:b/>
          <w:bCs/>
          <w:sz w:val="26"/>
          <w:szCs w:val="26"/>
        </w:rPr>
        <w:t>Wat verstaan we onder pesten?</w:t>
      </w:r>
      <w:r w:rsidRPr="007F25CD">
        <w:rPr>
          <w:rFonts w:cs="Arial"/>
          <w:b/>
          <w:bCs/>
          <w:sz w:val="26"/>
          <w:szCs w:val="26"/>
        </w:rPr>
        <w:br/>
      </w:r>
      <w:r w:rsidRPr="007F25CD">
        <w:rPr>
          <w:rFonts w:cs="Arial"/>
        </w:rPr>
        <w:t>Pesten is iedere situatie waarin een persoon herhaaldelijk en langdurig het slachtoffer is van geestelijk en/of lichamelijk geweld uitgeoefend door één of meer personen.</w:t>
      </w:r>
    </w:p>
    <w:p w14:paraId="5FF4CCB1" w14:textId="77777777" w:rsidR="007F25CD" w:rsidRPr="007F25CD" w:rsidRDefault="007F25CD" w:rsidP="007F25CD">
      <w:pPr>
        <w:ind w:left="369"/>
        <w:rPr>
          <w:rFonts w:cs="Arial"/>
          <w:sz w:val="24"/>
        </w:rPr>
      </w:pPr>
      <w:r w:rsidRPr="007F25CD">
        <w:rPr>
          <w:rFonts w:cs="Arial"/>
          <w:sz w:val="24"/>
        </w:rPr>
        <w:t> </w:t>
      </w:r>
    </w:p>
    <w:p w14:paraId="4D5D7DA3" w14:textId="77777777" w:rsidR="007F25CD" w:rsidRPr="007F25CD" w:rsidRDefault="007F25CD" w:rsidP="007F25CD">
      <w:pPr>
        <w:ind w:left="369"/>
        <w:rPr>
          <w:rFonts w:cs="Arial"/>
        </w:rPr>
      </w:pPr>
      <w:r w:rsidRPr="007F25CD">
        <w:rPr>
          <w:rFonts w:cs="Arial"/>
          <w:b/>
          <w:bCs/>
          <w:sz w:val="26"/>
          <w:szCs w:val="26"/>
        </w:rPr>
        <w:t>Signalen van pesterijen kunnen o.a. zijn:</w:t>
      </w:r>
      <w:r w:rsidRPr="007F25CD">
        <w:rPr>
          <w:rFonts w:cs="Arial"/>
          <w:b/>
          <w:bCs/>
          <w:sz w:val="26"/>
          <w:szCs w:val="26"/>
        </w:rPr>
        <w:br/>
      </w:r>
      <w:r w:rsidRPr="007F25CD">
        <w:rPr>
          <w:rFonts w:cs="Arial"/>
        </w:rPr>
        <w:t>• Altijd een bijnaam, nooit bij de eigen naam noemen</w:t>
      </w:r>
      <w:r w:rsidRPr="007F25CD">
        <w:rPr>
          <w:rFonts w:cs="Arial"/>
        </w:rPr>
        <w:br/>
        <w:t>• zogenaamde leuke opmerkingen maken over een klasgenoot</w:t>
      </w:r>
      <w:r w:rsidRPr="007F25CD">
        <w:rPr>
          <w:rFonts w:cs="Arial"/>
        </w:rPr>
        <w:br/>
        <w:t>• een klasgenoot voortdurend ergens de schuld van geven</w:t>
      </w:r>
      <w:r w:rsidRPr="007F25CD">
        <w:rPr>
          <w:rFonts w:cs="Arial"/>
        </w:rPr>
        <w:br/>
        <w:t>• een kind wordt voortdurend buitengesloten of gekleineerd</w:t>
      </w:r>
      <w:r w:rsidRPr="007F25CD">
        <w:rPr>
          <w:rFonts w:cs="Arial"/>
        </w:rPr>
        <w:br/>
        <w:t>• briefjes doorgeven</w:t>
      </w:r>
      <w:r w:rsidRPr="007F25CD">
        <w:rPr>
          <w:rFonts w:cs="Arial"/>
        </w:rPr>
        <w:br/>
        <w:t>• beledigen</w:t>
      </w:r>
      <w:r w:rsidRPr="007F25CD">
        <w:rPr>
          <w:rFonts w:cs="Arial"/>
        </w:rPr>
        <w:br/>
        <w:t>• opmerkingen maken over kleding</w:t>
      </w:r>
      <w:r w:rsidRPr="007F25CD">
        <w:rPr>
          <w:rFonts w:cs="Arial"/>
        </w:rPr>
        <w:br/>
        <w:t>• isoleren</w:t>
      </w:r>
      <w:r w:rsidRPr="007F25CD">
        <w:rPr>
          <w:rFonts w:cs="Arial"/>
        </w:rPr>
        <w:br/>
        <w:t>• buiten school opwachten, slaan of schoppen</w:t>
      </w:r>
      <w:r w:rsidRPr="007F25CD">
        <w:rPr>
          <w:rFonts w:cs="Arial"/>
        </w:rPr>
        <w:br/>
        <w:t>• op weg naar huis achterna rijden</w:t>
      </w:r>
      <w:r w:rsidRPr="007F25CD">
        <w:rPr>
          <w:rFonts w:cs="Arial"/>
        </w:rPr>
        <w:br/>
        <w:t>• naar het huis van het slachtoffer gaan</w:t>
      </w:r>
      <w:r w:rsidRPr="007F25CD">
        <w:rPr>
          <w:rFonts w:cs="Arial"/>
        </w:rPr>
        <w:br/>
        <w:t>• bezittingen afpakken</w:t>
      </w:r>
    </w:p>
    <w:p w14:paraId="16A9C02B" w14:textId="77777777" w:rsidR="007F25CD" w:rsidRPr="007F25CD" w:rsidRDefault="007F25CD" w:rsidP="007F25CD">
      <w:pPr>
        <w:ind w:left="369"/>
        <w:rPr>
          <w:rFonts w:cs="Arial"/>
        </w:rPr>
      </w:pPr>
      <w:r w:rsidRPr="007F25CD">
        <w:rPr>
          <w:rFonts w:cs="Arial"/>
        </w:rPr>
        <w:t>• schelden of schreeuwen tegen het slachtoffer.</w:t>
      </w:r>
    </w:p>
    <w:p w14:paraId="259F0C5C" w14:textId="18CCE753" w:rsidR="007F25CD" w:rsidRPr="007F25CD" w:rsidRDefault="007F25CD" w:rsidP="00646C5E">
      <w:pPr>
        <w:rPr>
          <w:rFonts w:cs="Arial"/>
          <w:sz w:val="24"/>
        </w:rPr>
      </w:pPr>
    </w:p>
    <w:p w14:paraId="61A9F777" w14:textId="77777777" w:rsidR="007F25CD" w:rsidRPr="007F25CD" w:rsidRDefault="007F25CD" w:rsidP="007F25CD">
      <w:pPr>
        <w:keepNext/>
        <w:spacing w:before="240" w:after="60"/>
        <w:outlineLvl w:val="2"/>
        <w:rPr>
          <w:rFonts w:cs="Arial"/>
          <w:b/>
          <w:bCs/>
          <w:sz w:val="26"/>
          <w:szCs w:val="26"/>
        </w:rPr>
      </w:pPr>
      <w:bookmarkStart w:id="83" w:name="_Toc73348197"/>
      <w:bookmarkStart w:id="84" w:name="_Toc73349003"/>
      <w:r w:rsidRPr="007F25CD">
        <w:rPr>
          <w:rFonts w:cs="Arial"/>
          <w:b/>
          <w:bCs/>
          <w:sz w:val="26"/>
          <w:szCs w:val="26"/>
        </w:rPr>
        <w:lastRenderedPageBreak/>
        <w:t>Oorzaken van pestgedrag kunnen zijn:</w:t>
      </w:r>
      <w:bookmarkEnd w:id="83"/>
      <w:bookmarkEnd w:id="84"/>
    </w:p>
    <w:p w14:paraId="50878C76" w14:textId="77777777" w:rsidR="007F25CD" w:rsidRPr="007F25CD" w:rsidRDefault="007F25CD" w:rsidP="00F93A4C">
      <w:pPr>
        <w:numPr>
          <w:ilvl w:val="0"/>
          <w:numId w:val="17"/>
        </w:numPr>
        <w:ind w:right="369"/>
        <w:rPr>
          <w:rFonts w:cs="Arial"/>
          <w:sz w:val="24"/>
        </w:rPr>
      </w:pPr>
      <w:r w:rsidRPr="007F25CD">
        <w:rPr>
          <w:rFonts w:cs="Arial"/>
        </w:rPr>
        <w:t>Een problematische thuissituatie.</w:t>
      </w:r>
      <w:r w:rsidRPr="007F25CD">
        <w:rPr>
          <w:rFonts w:cs="Arial"/>
          <w:sz w:val="24"/>
        </w:rPr>
        <w:t xml:space="preserve"> </w:t>
      </w:r>
    </w:p>
    <w:p w14:paraId="7B246AD9" w14:textId="77777777" w:rsidR="007F25CD" w:rsidRPr="007F25CD" w:rsidRDefault="007F25CD" w:rsidP="00F93A4C">
      <w:pPr>
        <w:numPr>
          <w:ilvl w:val="0"/>
          <w:numId w:val="17"/>
        </w:numPr>
        <w:ind w:right="369"/>
        <w:rPr>
          <w:rFonts w:cs="Arial"/>
          <w:sz w:val="24"/>
        </w:rPr>
      </w:pPr>
      <w:r w:rsidRPr="007F25CD">
        <w:rPr>
          <w:rFonts w:cs="Arial"/>
        </w:rPr>
        <w:t>Voortdurend gevoel van anonimiteit (buitengesloten voelen).</w:t>
      </w:r>
      <w:r w:rsidRPr="007F25CD">
        <w:rPr>
          <w:rFonts w:cs="Arial"/>
          <w:sz w:val="24"/>
        </w:rPr>
        <w:t xml:space="preserve"> </w:t>
      </w:r>
    </w:p>
    <w:p w14:paraId="3F23FAD2" w14:textId="77777777" w:rsidR="007F25CD" w:rsidRPr="007F25CD" w:rsidRDefault="007F25CD" w:rsidP="00F93A4C">
      <w:pPr>
        <w:numPr>
          <w:ilvl w:val="0"/>
          <w:numId w:val="17"/>
        </w:numPr>
        <w:ind w:right="369"/>
        <w:rPr>
          <w:rFonts w:cs="Arial"/>
          <w:sz w:val="24"/>
        </w:rPr>
      </w:pPr>
      <w:r w:rsidRPr="007F25CD">
        <w:rPr>
          <w:rFonts w:cs="Arial"/>
        </w:rPr>
        <w:t>Voortdurend in een niet-passende rol worden gedrukt.</w:t>
      </w:r>
      <w:r w:rsidRPr="007F25CD">
        <w:rPr>
          <w:rFonts w:cs="Arial"/>
          <w:sz w:val="24"/>
        </w:rPr>
        <w:t xml:space="preserve"> </w:t>
      </w:r>
    </w:p>
    <w:p w14:paraId="625A2B05" w14:textId="77777777" w:rsidR="007F25CD" w:rsidRPr="007F25CD" w:rsidRDefault="007F25CD" w:rsidP="00F93A4C">
      <w:pPr>
        <w:numPr>
          <w:ilvl w:val="0"/>
          <w:numId w:val="17"/>
        </w:numPr>
        <w:ind w:right="369"/>
        <w:rPr>
          <w:rFonts w:cs="Arial"/>
          <w:sz w:val="24"/>
        </w:rPr>
      </w:pPr>
      <w:r w:rsidRPr="007F25CD">
        <w:rPr>
          <w:rFonts w:cs="Arial"/>
        </w:rPr>
        <w:t>Voortdurend met elkaar de competitie aan gaan.</w:t>
      </w:r>
      <w:r w:rsidRPr="007F25CD">
        <w:rPr>
          <w:rFonts w:cs="Arial"/>
          <w:sz w:val="24"/>
        </w:rPr>
        <w:t xml:space="preserve"> </w:t>
      </w:r>
    </w:p>
    <w:p w14:paraId="38314BC3" w14:textId="77777777" w:rsidR="007F25CD" w:rsidRPr="007F25CD" w:rsidRDefault="007F25CD" w:rsidP="00F93A4C">
      <w:pPr>
        <w:numPr>
          <w:ilvl w:val="0"/>
          <w:numId w:val="17"/>
        </w:numPr>
        <w:ind w:right="369"/>
        <w:rPr>
          <w:rFonts w:cs="Arial"/>
          <w:sz w:val="24"/>
        </w:rPr>
      </w:pPr>
      <w:r w:rsidRPr="007F25CD">
        <w:rPr>
          <w:rFonts w:cs="Arial"/>
        </w:rPr>
        <w:t>Een voortdurende strijd om macht in de klas of in de buurt.</w:t>
      </w:r>
      <w:r w:rsidRPr="007F25CD">
        <w:rPr>
          <w:rFonts w:cs="Arial"/>
          <w:sz w:val="24"/>
        </w:rPr>
        <w:t xml:space="preserve"> </w:t>
      </w:r>
    </w:p>
    <w:p w14:paraId="563455B9" w14:textId="77777777" w:rsidR="007F25CD" w:rsidRPr="007F25CD" w:rsidRDefault="007F25CD" w:rsidP="007F25CD">
      <w:pPr>
        <w:ind w:left="369"/>
        <w:rPr>
          <w:rFonts w:cs="Arial"/>
          <w:sz w:val="24"/>
        </w:rPr>
      </w:pPr>
      <w:r w:rsidRPr="007F25CD">
        <w:rPr>
          <w:rFonts w:cs="Arial"/>
        </w:rPr>
        <w:br/>
      </w:r>
      <w:r w:rsidRPr="007F25CD">
        <w:rPr>
          <w:rFonts w:cs="Arial"/>
        </w:rPr>
        <w:br/>
        <w:t xml:space="preserve">Deze lijst kan nog verder worden uitgebreid: je kunt het zo gek niet bedenken of volwassenen en dus ook leerlingen hebben het bedacht. </w:t>
      </w:r>
      <w:r w:rsidRPr="007F25CD">
        <w:rPr>
          <w:rFonts w:cs="Arial"/>
        </w:rPr>
        <w:br/>
        <w:t>Leerkrachten en ouders moeten daarom alert zijn op de manier waarop kinderen met elkaar omgaan en duidelijk stelling nemen wanneer bepaalde gedragingen hun norm overschrijden.</w:t>
      </w:r>
    </w:p>
    <w:p w14:paraId="30C98AE7" w14:textId="77777777" w:rsidR="007F25CD" w:rsidRPr="007F25CD" w:rsidRDefault="007F25CD" w:rsidP="007F25CD">
      <w:pPr>
        <w:ind w:left="369"/>
        <w:rPr>
          <w:rFonts w:cs="Arial"/>
          <w:sz w:val="24"/>
        </w:rPr>
      </w:pPr>
      <w:r w:rsidRPr="007F25CD">
        <w:rPr>
          <w:rFonts w:cs="Arial"/>
          <w:sz w:val="24"/>
        </w:rPr>
        <w:t> </w:t>
      </w:r>
    </w:p>
    <w:p w14:paraId="3EE27A96" w14:textId="4854F79B" w:rsidR="007F25CD" w:rsidRPr="007F25CD" w:rsidRDefault="007F25CD" w:rsidP="007F25CD">
      <w:pPr>
        <w:keepNext/>
        <w:spacing w:before="240" w:after="60"/>
        <w:outlineLvl w:val="2"/>
        <w:rPr>
          <w:rFonts w:cs="Arial"/>
          <w:b/>
          <w:bCs/>
          <w:sz w:val="26"/>
          <w:szCs w:val="26"/>
        </w:rPr>
      </w:pPr>
      <w:bookmarkStart w:id="85" w:name="_Toc73348198"/>
      <w:bookmarkStart w:id="86" w:name="_Toc73349004"/>
      <w:r w:rsidRPr="007F25CD">
        <w:rPr>
          <w:rFonts w:cs="Arial"/>
          <w:b/>
          <w:bCs/>
          <w:sz w:val="26"/>
          <w:szCs w:val="26"/>
        </w:rPr>
        <w:t>Voorwaarden om het pestprobleem aan te pakken:</w:t>
      </w:r>
      <w:bookmarkEnd w:id="85"/>
      <w:bookmarkEnd w:id="86"/>
    </w:p>
    <w:p w14:paraId="1185AEF3" w14:textId="77777777" w:rsidR="007F25CD" w:rsidRPr="007F25CD" w:rsidRDefault="007F25CD" w:rsidP="007F25CD">
      <w:pPr>
        <w:ind w:left="369"/>
        <w:rPr>
          <w:rFonts w:cs="Arial"/>
          <w:sz w:val="24"/>
        </w:rPr>
      </w:pPr>
    </w:p>
    <w:p w14:paraId="50956DAD" w14:textId="77777777" w:rsidR="007F25CD" w:rsidRPr="007F25CD" w:rsidRDefault="007F25CD" w:rsidP="007F25CD">
      <w:pPr>
        <w:ind w:left="369"/>
        <w:rPr>
          <w:rFonts w:cs="Arial"/>
          <w:sz w:val="24"/>
        </w:rPr>
      </w:pPr>
      <w:r w:rsidRPr="007F25CD">
        <w:rPr>
          <w:rFonts w:cs="Arial"/>
        </w:rPr>
        <w:t>Pesten moet als probleem worden gezien door alle direct betrokken partijen:</w:t>
      </w:r>
      <w:r w:rsidRPr="007F25CD">
        <w:rPr>
          <w:rFonts w:cs="Arial"/>
          <w:sz w:val="24"/>
        </w:rPr>
        <w:t xml:space="preserve"> </w:t>
      </w:r>
    </w:p>
    <w:p w14:paraId="0F9D780B" w14:textId="77777777" w:rsidR="007F25CD" w:rsidRPr="007F25CD" w:rsidRDefault="007F25CD" w:rsidP="007F25CD">
      <w:pPr>
        <w:ind w:left="369"/>
        <w:rPr>
          <w:rFonts w:cs="Arial"/>
          <w:sz w:val="24"/>
        </w:rPr>
      </w:pPr>
      <w:r w:rsidRPr="007F25CD">
        <w:rPr>
          <w:rFonts w:cs="Arial"/>
        </w:rPr>
        <w:t xml:space="preserve">leerlingen (gepeste kinderen, </w:t>
      </w:r>
      <w:proofErr w:type="spellStart"/>
      <w:r w:rsidRPr="007F25CD">
        <w:rPr>
          <w:rFonts w:cs="Arial"/>
        </w:rPr>
        <w:t>pesters</w:t>
      </w:r>
      <w:proofErr w:type="spellEnd"/>
      <w:r w:rsidRPr="007F25CD">
        <w:rPr>
          <w:rFonts w:cs="Arial"/>
        </w:rPr>
        <w:t xml:space="preserve"> en de zwijgende groep), leerkrachten en de ouders/ verzorgers (hierna genoemd: ouders)</w:t>
      </w:r>
    </w:p>
    <w:p w14:paraId="2712EA95" w14:textId="77777777" w:rsidR="007F25CD" w:rsidRPr="007F25CD" w:rsidRDefault="007F25CD" w:rsidP="007F25CD">
      <w:pPr>
        <w:ind w:left="369"/>
        <w:rPr>
          <w:rFonts w:cs="Arial"/>
          <w:sz w:val="24"/>
        </w:rPr>
      </w:pPr>
    </w:p>
    <w:p w14:paraId="1BBE0C88" w14:textId="77777777" w:rsidR="007F25CD" w:rsidRPr="007F25CD" w:rsidRDefault="007F25CD" w:rsidP="007F25CD">
      <w:pPr>
        <w:ind w:left="369"/>
        <w:rPr>
          <w:rFonts w:cs="Arial"/>
          <w:sz w:val="24"/>
        </w:rPr>
      </w:pPr>
      <w:r w:rsidRPr="007F25CD">
        <w:rPr>
          <w:rFonts w:cs="Arial"/>
        </w:rPr>
        <w:t xml:space="preserve">De school moet proberen pestproblemen te voorkomen. Los van het feit of pesten wel of niet aan de orde is, moet het onderwerp pesten met de kinderen bespreekbaar worden gemaakt, waarna met hen regels worden vastgesteld. </w:t>
      </w:r>
    </w:p>
    <w:p w14:paraId="64F36BEF" w14:textId="77777777" w:rsidR="007F25CD" w:rsidRPr="007F25CD" w:rsidRDefault="007F25CD" w:rsidP="007F25CD">
      <w:pPr>
        <w:ind w:left="369"/>
        <w:rPr>
          <w:rFonts w:cs="Arial"/>
          <w:sz w:val="24"/>
        </w:rPr>
      </w:pPr>
    </w:p>
    <w:p w14:paraId="6980A84F" w14:textId="7EABD849" w:rsidR="007F25CD" w:rsidRPr="007F25CD" w:rsidRDefault="007F25CD" w:rsidP="007F25CD">
      <w:pPr>
        <w:ind w:left="369"/>
        <w:rPr>
          <w:rFonts w:cs="Arial"/>
          <w:sz w:val="24"/>
        </w:rPr>
      </w:pPr>
      <w:r w:rsidRPr="007F25CD">
        <w:rPr>
          <w:rFonts w:cs="Arial"/>
        </w:rPr>
        <w:t>Als pesten optreedt, moeten leerkrachten (in samenwerking met de ouders) dat kunnen signaleren en duidelijk stelling nemen</w:t>
      </w:r>
      <w:r w:rsidR="00646C5E">
        <w:rPr>
          <w:rFonts w:cs="Arial"/>
        </w:rPr>
        <w:t>.</w:t>
      </w:r>
    </w:p>
    <w:p w14:paraId="07C5BB8A" w14:textId="77777777" w:rsidR="007F25CD" w:rsidRPr="007F25CD" w:rsidRDefault="007F25CD" w:rsidP="007F25CD">
      <w:pPr>
        <w:ind w:left="369"/>
        <w:rPr>
          <w:rFonts w:cs="Arial"/>
          <w:sz w:val="24"/>
        </w:rPr>
      </w:pPr>
    </w:p>
    <w:p w14:paraId="47B852A2" w14:textId="77777777" w:rsidR="007F25CD" w:rsidRPr="007F25CD" w:rsidRDefault="007F25CD" w:rsidP="007F25CD">
      <w:pPr>
        <w:ind w:left="369"/>
        <w:rPr>
          <w:rFonts w:cs="Arial"/>
          <w:sz w:val="24"/>
        </w:rPr>
      </w:pPr>
      <w:r w:rsidRPr="007F25CD">
        <w:rPr>
          <w:rFonts w:cs="Arial"/>
        </w:rPr>
        <w:t>Wanneer pesten ondanks alle inspanningen toch weer de kop opsteekt, moet de school beschikken over een directe aanpak.</w:t>
      </w:r>
    </w:p>
    <w:p w14:paraId="0546DEDB" w14:textId="77777777" w:rsidR="007F25CD" w:rsidRPr="007F25CD" w:rsidRDefault="007F25CD" w:rsidP="007F25CD">
      <w:pPr>
        <w:ind w:left="369"/>
        <w:rPr>
          <w:rFonts w:cs="Arial"/>
          <w:sz w:val="24"/>
        </w:rPr>
      </w:pPr>
    </w:p>
    <w:p w14:paraId="0AE02E69" w14:textId="77777777" w:rsidR="007F25CD" w:rsidRPr="007F25CD" w:rsidRDefault="007F25CD" w:rsidP="007F25CD">
      <w:pPr>
        <w:ind w:left="369"/>
        <w:rPr>
          <w:rFonts w:cs="Arial"/>
          <w:sz w:val="24"/>
        </w:rPr>
      </w:pPr>
      <w:r w:rsidRPr="007F25CD">
        <w:rPr>
          <w:rFonts w:cs="Arial"/>
        </w:rPr>
        <w:t>Wanneer het probleem niet op de juiste wijze wordt aangepakt of de aanpak niet het gewenste resultaat oplevert dan is de inschakeling van een contactpersoon nodig. De contactpersoon kan het probleem onderzoeken, deskundigen raadplegen en het bevoegd gezag adviseren.</w:t>
      </w:r>
    </w:p>
    <w:p w14:paraId="5561241F" w14:textId="77777777" w:rsidR="007F25CD" w:rsidRPr="007F25CD" w:rsidRDefault="007F25CD" w:rsidP="007F25CD">
      <w:pPr>
        <w:ind w:left="369"/>
        <w:rPr>
          <w:rFonts w:cs="Arial"/>
          <w:sz w:val="24"/>
        </w:rPr>
      </w:pPr>
    </w:p>
    <w:p w14:paraId="270233E7" w14:textId="4C5B157F" w:rsidR="007F25CD" w:rsidRPr="007F25CD" w:rsidRDefault="007F25CD" w:rsidP="00BC10E5">
      <w:pPr>
        <w:ind w:left="369"/>
        <w:rPr>
          <w:rFonts w:cs="Arial"/>
          <w:sz w:val="24"/>
        </w:rPr>
      </w:pPr>
      <w:r w:rsidRPr="007F25CD">
        <w:rPr>
          <w:rFonts w:cs="Arial"/>
        </w:rPr>
        <w:lastRenderedPageBreak/>
        <w:t xml:space="preserve">Op iedere school is een </w:t>
      </w:r>
      <w:r w:rsidR="00646C5E">
        <w:rPr>
          <w:rFonts w:cs="Arial"/>
        </w:rPr>
        <w:t>anti-pest-coördinator</w:t>
      </w:r>
      <w:r w:rsidRPr="007F25CD">
        <w:rPr>
          <w:rFonts w:cs="Arial"/>
        </w:rPr>
        <w:t xml:space="preserve"> aangesteld. </w:t>
      </w:r>
    </w:p>
    <w:p w14:paraId="1A8DEBA7" w14:textId="77777777" w:rsidR="007F25CD" w:rsidRPr="007F25CD" w:rsidRDefault="007F25CD" w:rsidP="007F25CD">
      <w:pPr>
        <w:keepNext/>
        <w:spacing w:before="240" w:after="60"/>
        <w:outlineLvl w:val="2"/>
        <w:rPr>
          <w:rFonts w:cs="Arial"/>
          <w:b/>
          <w:bCs/>
          <w:sz w:val="26"/>
          <w:szCs w:val="26"/>
        </w:rPr>
      </w:pPr>
      <w:bookmarkStart w:id="87" w:name="_Toc73348199"/>
      <w:bookmarkStart w:id="88" w:name="_Toc73349005"/>
      <w:r w:rsidRPr="007F25CD">
        <w:rPr>
          <w:rFonts w:cs="Arial"/>
          <w:b/>
          <w:bCs/>
          <w:sz w:val="26"/>
          <w:szCs w:val="26"/>
        </w:rPr>
        <w:t>Hoe willen wij daar op de vonder mee omgaan?</w:t>
      </w:r>
      <w:bookmarkEnd w:id="87"/>
      <w:bookmarkEnd w:id="88"/>
      <w:r w:rsidRPr="007F25CD">
        <w:rPr>
          <w:rFonts w:cs="Arial"/>
          <w:b/>
          <w:bCs/>
          <w:sz w:val="26"/>
          <w:szCs w:val="26"/>
        </w:rPr>
        <w:br/>
        <w:t> </w:t>
      </w:r>
    </w:p>
    <w:p w14:paraId="51962B20" w14:textId="77777777" w:rsidR="007F25CD" w:rsidRPr="007F25CD" w:rsidRDefault="007F25CD" w:rsidP="00F93A4C">
      <w:pPr>
        <w:numPr>
          <w:ilvl w:val="0"/>
          <w:numId w:val="6"/>
        </w:numPr>
        <w:ind w:left="1089"/>
        <w:rPr>
          <w:rFonts w:cs="Arial"/>
        </w:rPr>
      </w:pPr>
      <w:r w:rsidRPr="007F25CD">
        <w:rPr>
          <w:rFonts w:cs="Arial"/>
        </w:rPr>
        <w:t xml:space="preserve">Op onze school hebben wij een visie ontwikkeld waarin het welbevinden, de betrokkenheid en de verbondenheid van de kinderen centraal staan. Deze visie kunt u terugvinden in onze schoolgids. </w:t>
      </w:r>
    </w:p>
    <w:p w14:paraId="09015314" w14:textId="77777777" w:rsidR="007F25CD" w:rsidRPr="007F25CD" w:rsidRDefault="007F25CD" w:rsidP="00F93A4C">
      <w:pPr>
        <w:numPr>
          <w:ilvl w:val="0"/>
          <w:numId w:val="6"/>
        </w:numPr>
        <w:ind w:left="1089"/>
        <w:rPr>
          <w:rFonts w:cs="Arial"/>
        </w:rPr>
      </w:pPr>
      <w:r w:rsidRPr="007F25CD">
        <w:rPr>
          <w:rFonts w:cs="Arial"/>
        </w:rPr>
        <w:t>We hanteren op school  stelregels voor het hanteren, signaleren en bespreekbaar maken van pesten.</w:t>
      </w:r>
    </w:p>
    <w:p w14:paraId="12DCE1B0" w14:textId="77777777" w:rsidR="007F25CD" w:rsidRPr="007F25CD" w:rsidRDefault="007F25CD" w:rsidP="00F93A4C">
      <w:pPr>
        <w:numPr>
          <w:ilvl w:val="0"/>
          <w:numId w:val="6"/>
        </w:numPr>
        <w:ind w:left="1089"/>
        <w:rPr>
          <w:rFonts w:cs="Arial"/>
        </w:rPr>
      </w:pPr>
      <w:r w:rsidRPr="007F25CD">
        <w:rPr>
          <w:rFonts w:cs="Arial"/>
        </w:rPr>
        <w:t xml:space="preserve">We werken veel rondom de sociaal/emotionele ontwikkeling. </w:t>
      </w:r>
    </w:p>
    <w:p w14:paraId="3ECAD1FD" w14:textId="77777777" w:rsidR="007F25CD" w:rsidRPr="007F25CD" w:rsidRDefault="007F25CD" w:rsidP="00F93A4C">
      <w:pPr>
        <w:numPr>
          <w:ilvl w:val="0"/>
          <w:numId w:val="6"/>
        </w:numPr>
        <w:ind w:left="1089"/>
        <w:rPr>
          <w:rFonts w:cs="Arial"/>
        </w:rPr>
      </w:pPr>
      <w:r w:rsidRPr="007F25CD">
        <w:rPr>
          <w:rFonts w:cs="Arial"/>
        </w:rPr>
        <w:t xml:space="preserve">Daarnaast hebben we materialen op school van o.a. de GGD. </w:t>
      </w:r>
    </w:p>
    <w:p w14:paraId="05E6A178" w14:textId="77777777" w:rsidR="007F25CD" w:rsidRPr="007F25CD" w:rsidRDefault="007F25CD" w:rsidP="00F93A4C">
      <w:pPr>
        <w:numPr>
          <w:ilvl w:val="0"/>
          <w:numId w:val="6"/>
        </w:numPr>
        <w:ind w:left="1089"/>
        <w:rPr>
          <w:rFonts w:cs="Arial"/>
        </w:rPr>
      </w:pPr>
      <w:r w:rsidRPr="007F25CD">
        <w:rPr>
          <w:rFonts w:cs="Arial"/>
        </w:rPr>
        <w:t xml:space="preserve">Het voorbeeld van de leerkrachten (en thuis de ouders) is van groot belang. Er zal minder gepest worden in een klimaat waar duidelijkheid heerst over de omgang met elkaar, waar verschillen worden aanvaard en waar ruzies niet met geweld worden opgelost maar uitgesproken. </w:t>
      </w:r>
    </w:p>
    <w:p w14:paraId="7BCD21CD" w14:textId="77777777" w:rsidR="007F25CD" w:rsidRPr="007F25CD" w:rsidRDefault="007F25CD" w:rsidP="00F93A4C">
      <w:pPr>
        <w:numPr>
          <w:ilvl w:val="0"/>
          <w:numId w:val="6"/>
        </w:numPr>
        <w:ind w:left="1089"/>
        <w:rPr>
          <w:rFonts w:cs="Arial"/>
        </w:rPr>
      </w:pPr>
      <w:r w:rsidRPr="007F25CD">
        <w:rPr>
          <w:rFonts w:cs="Arial"/>
        </w:rPr>
        <w:t xml:space="preserve">Agressief gedrag van leerkrachten, ouders en de leerlingen wordt niet geaccepteerd. Leerkrachten horen duidelijk stelling te nemen tegen dergelijke gedragingen. </w:t>
      </w:r>
    </w:p>
    <w:p w14:paraId="0796B1EF" w14:textId="77777777" w:rsidR="007F25CD" w:rsidRPr="007F25CD" w:rsidRDefault="007F25CD" w:rsidP="007F25CD">
      <w:pPr>
        <w:ind w:left="369"/>
        <w:rPr>
          <w:rFonts w:cs="Arial"/>
          <w:sz w:val="24"/>
        </w:rPr>
      </w:pPr>
      <w:r w:rsidRPr="007F25CD">
        <w:rPr>
          <w:rFonts w:cs="Arial"/>
          <w:sz w:val="24"/>
        </w:rPr>
        <w:t> </w:t>
      </w:r>
    </w:p>
    <w:p w14:paraId="3B34C610" w14:textId="140FB131" w:rsidR="007F25CD" w:rsidRPr="007F25CD" w:rsidRDefault="007F25CD" w:rsidP="007F25CD">
      <w:pPr>
        <w:keepNext/>
        <w:spacing w:before="240" w:after="60"/>
        <w:outlineLvl w:val="2"/>
        <w:rPr>
          <w:rFonts w:cs="Arial"/>
          <w:b/>
          <w:bCs/>
          <w:sz w:val="26"/>
          <w:szCs w:val="26"/>
        </w:rPr>
      </w:pPr>
      <w:bookmarkStart w:id="89" w:name="_Toc73348200"/>
      <w:bookmarkStart w:id="90" w:name="_Toc73349006"/>
      <w:r w:rsidRPr="007F25CD">
        <w:rPr>
          <w:rFonts w:cs="Arial"/>
          <w:b/>
          <w:bCs/>
          <w:sz w:val="26"/>
          <w:szCs w:val="26"/>
        </w:rPr>
        <w:t>Stelregels voor het hanteren, signaleren en bespreekbaar maken van pesten.</w:t>
      </w:r>
      <w:bookmarkEnd w:id="89"/>
      <w:bookmarkEnd w:id="90"/>
    </w:p>
    <w:p w14:paraId="729F1C0A" w14:textId="77777777" w:rsidR="007F25CD" w:rsidRPr="007F25CD" w:rsidRDefault="007F25CD" w:rsidP="007F25CD">
      <w:pPr>
        <w:ind w:left="369"/>
        <w:rPr>
          <w:rFonts w:cs="Arial"/>
          <w:sz w:val="24"/>
        </w:rPr>
      </w:pPr>
      <w:r w:rsidRPr="007F25CD">
        <w:rPr>
          <w:rFonts w:cs="Arial"/>
          <w:sz w:val="24"/>
        </w:rPr>
        <w:t> </w:t>
      </w:r>
    </w:p>
    <w:p w14:paraId="5D03AFBB" w14:textId="77777777" w:rsidR="007F25CD" w:rsidRPr="007F25CD" w:rsidRDefault="007F25CD" w:rsidP="007F25CD">
      <w:pPr>
        <w:ind w:left="369"/>
        <w:rPr>
          <w:rFonts w:cs="Arial"/>
          <w:sz w:val="24"/>
        </w:rPr>
      </w:pPr>
      <w:r w:rsidRPr="007F25CD">
        <w:rPr>
          <w:rFonts w:cs="Arial"/>
          <w:b/>
          <w:bCs/>
        </w:rPr>
        <w:t>REGEL 1:</w:t>
      </w:r>
      <w:r w:rsidRPr="007F25CD">
        <w:rPr>
          <w:rFonts w:cs="Arial"/>
          <w:b/>
          <w:bCs/>
        </w:rPr>
        <w:br/>
      </w:r>
      <w:r w:rsidRPr="007F25CD">
        <w:rPr>
          <w:rFonts w:cs="Arial"/>
        </w:rPr>
        <w:t>Een belangrijke stelregel is dat het inschakelen van de leerkracht niet wordt opgevat als klikken. Vanaf de kleutergroep brengen we kinderen dit al bij:</w:t>
      </w:r>
    </w:p>
    <w:p w14:paraId="71797BC3" w14:textId="77777777" w:rsidR="007F25CD" w:rsidRPr="007F25CD" w:rsidRDefault="007F25CD" w:rsidP="007F25CD">
      <w:pPr>
        <w:ind w:left="369"/>
        <w:rPr>
          <w:rFonts w:cs="Arial"/>
          <w:sz w:val="24"/>
        </w:rPr>
      </w:pPr>
      <w:r w:rsidRPr="007F25CD">
        <w:rPr>
          <w:rFonts w:cs="Arial"/>
        </w:rPr>
        <w:t>• je mag niet klikken, maar……</w:t>
      </w:r>
    </w:p>
    <w:p w14:paraId="5C8DD815" w14:textId="77777777" w:rsidR="007F25CD" w:rsidRPr="007F25CD" w:rsidRDefault="007F25CD" w:rsidP="007F25CD">
      <w:pPr>
        <w:ind w:left="369"/>
        <w:rPr>
          <w:rFonts w:cs="Arial"/>
          <w:sz w:val="24"/>
        </w:rPr>
      </w:pPr>
      <w:r w:rsidRPr="007F25CD">
        <w:rPr>
          <w:rFonts w:cs="Arial"/>
        </w:rPr>
        <w:t>als je wordt gepest of als je ruzie met een ander hebt en je komt je er zelf niet uit dan mag je hulp aan de leerkracht vragen. Dit wordt niet gezien als klikken.</w:t>
      </w:r>
      <w:r w:rsidRPr="007F25CD">
        <w:rPr>
          <w:rFonts w:cs="Arial"/>
          <w:sz w:val="24"/>
        </w:rPr>
        <w:t> </w:t>
      </w:r>
    </w:p>
    <w:p w14:paraId="48A77B5D" w14:textId="2259CD34" w:rsidR="007F25CD" w:rsidRPr="007F25CD" w:rsidRDefault="6F7C6303" w:rsidP="6F7C6303">
      <w:pPr>
        <w:ind w:left="369"/>
        <w:rPr>
          <w:rFonts w:cs="Arial"/>
          <w:sz w:val="24"/>
        </w:rPr>
      </w:pPr>
      <w:r w:rsidRPr="6F7C6303">
        <w:rPr>
          <w:rFonts w:cs="Arial"/>
          <w:b/>
          <w:bCs/>
        </w:rPr>
        <w:t>REGEL 2:</w:t>
      </w:r>
      <w:r w:rsidR="007F25CD">
        <w:br/>
      </w:r>
      <w:r w:rsidRPr="6F7C6303">
        <w:rPr>
          <w:rFonts w:cs="Arial"/>
        </w:rPr>
        <w:t>Een tweede stelregel is dat een medeleerling ook de verantwoordelijkheid heeft om het pestprobleem bij de leerkracht aan te kaarten. Alle leerlingen zijn immers verantwoordelijk voor een goede sfeer in de groep.</w:t>
      </w:r>
      <w:r w:rsidRPr="6F7C6303">
        <w:rPr>
          <w:rFonts w:cs="Arial"/>
          <w:sz w:val="24"/>
        </w:rPr>
        <w:t> </w:t>
      </w:r>
    </w:p>
    <w:p w14:paraId="3A4BC103" w14:textId="5EB05485" w:rsidR="00BC10E5" w:rsidRPr="00600AE8" w:rsidRDefault="007F25CD" w:rsidP="00600AE8">
      <w:pPr>
        <w:ind w:left="369"/>
        <w:rPr>
          <w:rFonts w:cs="Arial"/>
        </w:rPr>
      </w:pPr>
      <w:r w:rsidRPr="007F25CD">
        <w:rPr>
          <w:rFonts w:cs="Arial"/>
          <w:b/>
          <w:bCs/>
        </w:rPr>
        <w:t>REGEL 3:</w:t>
      </w:r>
      <w:r w:rsidRPr="007F25CD">
        <w:rPr>
          <w:rFonts w:cs="Arial"/>
        </w:rPr>
        <w:br/>
        <w:t xml:space="preserve">Samenwerken zonder bemoeienissen: </w:t>
      </w:r>
      <w:r w:rsidRPr="007F25CD">
        <w:rPr>
          <w:rFonts w:cs="Arial"/>
        </w:rPr>
        <w:br/>
        <w:t>school en gezin halen voordeel uit een goede samenwerking en communicatie.</w:t>
      </w:r>
      <w:r w:rsidRPr="007F25CD">
        <w:rPr>
          <w:rFonts w:cs="Arial"/>
        </w:rPr>
        <w:br/>
        <w:t>Dit neemt niet weg dat iedere partij moet waken over haar eigen grenzen.</w:t>
      </w:r>
      <w:r w:rsidRPr="007F25CD">
        <w:rPr>
          <w:rFonts w:cs="Arial"/>
        </w:rPr>
        <w:br/>
        <w:t>Het is bijvoorbeeld niet de bedoeling dat ouders naar school komen om eigenhandig een probleem voor hun kind op te komen lossen.</w:t>
      </w:r>
      <w:r w:rsidRPr="007F25CD">
        <w:rPr>
          <w:rFonts w:cs="Arial"/>
        </w:rPr>
        <w:br/>
        <w:t>Bij problemen van pesten zullen de directie en de leerkrachten hun verantwoordelijkheid nemen en indien nodig overleg voeren met de ouders.</w:t>
      </w:r>
      <w:r w:rsidRPr="007F25CD">
        <w:rPr>
          <w:rFonts w:cs="Arial"/>
        </w:rPr>
        <w:br/>
        <w:t>De inbreng van de ouders richt zich vooral op het aanreiken van informatie, het geven van suggesties en het ondersteunen van de aanpak van de school.</w:t>
      </w:r>
    </w:p>
    <w:p w14:paraId="1913EED8" w14:textId="77777777" w:rsidR="00BC10E5" w:rsidRDefault="00BC10E5" w:rsidP="00BC10E5">
      <w:pPr>
        <w:ind w:left="369" w:right="369"/>
        <w:rPr>
          <w:rFonts w:cs="Arial"/>
          <w:b/>
          <w:bCs/>
        </w:rPr>
      </w:pPr>
    </w:p>
    <w:p w14:paraId="15C9DEDB" w14:textId="073861FE" w:rsidR="007F25CD" w:rsidRPr="007F25CD" w:rsidRDefault="007F25CD" w:rsidP="00BC10E5">
      <w:pPr>
        <w:ind w:left="369" w:right="369"/>
        <w:rPr>
          <w:rFonts w:cs="Arial"/>
          <w:sz w:val="24"/>
        </w:rPr>
      </w:pPr>
      <w:r w:rsidRPr="007F25CD">
        <w:rPr>
          <w:rFonts w:cs="Arial"/>
          <w:b/>
          <w:bCs/>
        </w:rPr>
        <w:t>REGELS OP DE VONDER,  DIE GELDEN IN ALLE GROEPEN:</w:t>
      </w:r>
    </w:p>
    <w:p w14:paraId="7C77463B" w14:textId="77777777" w:rsidR="007F25CD" w:rsidRPr="007F25CD" w:rsidRDefault="007F25CD" w:rsidP="00F93A4C">
      <w:pPr>
        <w:numPr>
          <w:ilvl w:val="0"/>
          <w:numId w:val="18"/>
        </w:numPr>
        <w:rPr>
          <w:rFonts w:cs="Arial"/>
          <w:sz w:val="24"/>
        </w:rPr>
      </w:pPr>
      <w:r w:rsidRPr="007F25CD">
        <w:rPr>
          <w:rFonts w:cs="Arial"/>
        </w:rPr>
        <w:t>Doe niets bij een ander kind, wat jezelf ook niet prettig zou vinden</w:t>
      </w:r>
    </w:p>
    <w:p w14:paraId="06CE3B00" w14:textId="77777777" w:rsidR="007F25CD" w:rsidRPr="007F25CD" w:rsidRDefault="007F25CD" w:rsidP="00F93A4C">
      <w:pPr>
        <w:numPr>
          <w:ilvl w:val="0"/>
          <w:numId w:val="18"/>
        </w:numPr>
        <w:rPr>
          <w:rFonts w:cs="Arial"/>
          <w:sz w:val="24"/>
        </w:rPr>
      </w:pPr>
      <w:r w:rsidRPr="007F25CD">
        <w:rPr>
          <w:rFonts w:cs="Arial"/>
        </w:rPr>
        <w:t xml:space="preserve">Kom niet aan een ander als de ander dat niet wil. </w:t>
      </w:r>
    </w:p>
    <w:p w14:paraId="30BA2254" w14:textId="77777777" w:rsidR="007F25CD" w:rsidRPr="007F25CD" w:rsidRDefault="007F25CD" w:rsidP="00F93A4C">
      <w:pPr>
        <w:numPr>
          <w:ilvl w:val="0"/>
          <w:numId w:val="18"/>
        </w:numPr>
        <w:rPr>
          <w:rFonts w:cs="Arial"/>
          <w:sz w:val="24"/>
        </w:rPr>
      </w:pPr>
      <w:r w:rsidRPr="007F25CD">
        <w:rPr>
          <w:rFonts w:cs="Arial"/>
        </w:rPr>
        <w:t>We noemen elkaar bij de voornaam en gebruiken geen scheldwoorden</w:t>
      </w:r>
    </w:p>
    <w:p w14:paraId="6FC3B440" w14:textId="77777777" w:rsidR="007F25CD" w:rsidRPr="007F25CD" w:rsidRDefault="007F25CD" w:rsidP="00F93A4C">
      <w:pPr>
        <w:numPr>
          <w:ilvl w:val="0"/>
          <w:numId w:val="18"/>
        </w:numPr>
        <w:rPr>
          <w:rFonts w:cs="Arial"/>
          <w:sz w:val="24"/>
        </w:rPr>
      </w:pPr>
      <w:r w:rsidRPr="007F25CD">
        <w:rPr>
          <w:rFonts w:cs="Arial"/>
        </w:rPr>
        <w:t>Als je kwaad bent gebruik je geen fysiek geweld (Je komt niet aan de ander)</w:t>
      </w:r>
    </w:p>
    <w:p w14:paraId="41E6DCE2" w14:textId="77777777" w:rsidR="007F25CD" w:rsidRPr="007F25CD" w:rsidRDefault="007F25CD" w:rsidP="00F93A4C">
      <w:pPr>
        <w:numPr>
          <w:ilvl w:val="0"/>
          <w:numId w:val="18"/>
        </w:numPr>
        <w:rPr>
          <w:rFonts w:cs="Arial"/>
          <w:sz w:val="24"/>
        </w:rPr>
      </w:pPr>
      <w:r w:rsidRPr="007F25CD">
        <w:rPr>
          <w:rFonts w:cs="Arial"/>
        </w:rPr>
        <w:t>Niet: zomaar klikken. Wel: aan de juf of meester vertellen als er iets gebeurt wat je niet prettig of gevaarlijk vindt.</w:t>
      </w:r>
    </w:p>
    <w:p w14:paraId="50B497A7" w14:textId="77777777" w:rsidR="007F25CD" w:rsidRPr="007F25CD" w:rsidRDefault="007F25CD" w:rsidP="00F93A4C">
      <w:pPr>
        <w:numPr>
          <w:ilvl w:val="0"/>
          <w:numId w:val="18"/>
        </w:numPr>
        <w:rPr>
          <w:rFonts w:cs="Arial"/>
          <w:sz w:val="24"/>
        </w:rPr>
      </w:pPr>
      <w:r w:rsidRPr="007F25CD">
        <w:rPr>
          <w:rFonts w:cs="Arial"/>
        </w:rPr>
        <w:t>Vertel de meester of de juf wanneer jezelf of iemand anders wordt gepest.</w:t>
      </w:r>
    </w:p>
    <w:p w14:paraId="3B2ABB6F" w14:textId="77777777" w:rsidR="007F25CD" w:rsidRPr="007F25CD" w:rsidRDefault="007F25CD" w:rsidP="00F93A4C">
      <w:pPr>
        <w:numPr>
          <w:ilvl w:val="0"/>
          <w:numId w:val="18"/>
        </w:numPr>
        <w:rPr>
          <w:rFonts w:cs="Arial"/>
          <w:sz w:val="24"/>
        </w:rPr>
      </w:pPr>
      <w:r w:rsidRPr="007F25CD">
        <w:rPr>
          <w:rFonts w:cs="Arial"/>
        </w:rPr>
        <w:t xml:space="preserve">Blijft de </w:t>
      </w:r>
      <w:proofErr w:type="spellStart"/>
      <w:r w:rsidRPr="007F25CD">
        <w:rPr>
          <w:rFonts w:cs="Arial"/>
        </w:rPr>
        <w:t>pester</w:t>
      </w:r>
      <w:proofErr w:type="spellEnd"/>
      <w:r w:rsidRPr="007F25CD">
        <w:rPr>
          <w:rFonts w:cs="Arial"/>
        </w:rPr>
        <w:t xml:space="preserve"> doorgaan dan aan de meester of juf vertellen.</w:t>
      </w:r>
    </w:p>
    <w:p w14:paraId="71655C06" w14:textId="77777777" w:rsidR="007F25CD" w:rsidRPr="007F25CD" w:rsidRDefault="007F25CD" w:rsidP="00F93A4C">
      <w:pPr>
        <w:numPr>
          <w:ilvl w:val="0"/>
          <w:numId w:val="18"/>
        </w:numPr>
        <w:rPr>
          <w:rFonts w:cs="Arial"/>
          <w:sz w:val="24"/>
        </w:rPr>
      </w:pPr>
      <w:r w:rsidRPr="007F25CD">
        <w:rPr>
          <w:rFonts w:cs="Arial"/>
          <w:i/>
          <w:iCs/>
        </w:rPr>
        <w:t>Kinderen die pesten zitten zelf in de nesten !</w:t>
      </w:r>
    </w:p>
    <w:p w14:paraId="5888560D" w14:textId="77777777" w:rsidR="007F25CD" w:rsidRPr="007F25CD" w:rsidRDefault="007F25CD" w:rsidP="00F93A4C">
      <w:pPr>
        <w:numPr>
          <w:ilvl w:val="0"/>
          <w:numId w:val="18"/>
        </w:numPr>
        <w:rPr>
          <w:rFonts w:cs="Arial"/>
          <w:sz w:val="24"/>
        </w:rPr>
      </w:pPr>
      <w:r w:rsidRPr="007F25CD">
        <w:rPr>
          <w:rFonts w:cs="Arial"/>
        </w:rPr>
        <w:t>Word je gepest praat er thuis ook over, je moet het niet geheim houden</w:t>
      </w:r>
    </w:p>
    <w:p w14:paraId="015A24F1" w14:textId="77777777" w:rsidR="007F25CD" w:rsidRPr="007F25CD" w:rsidRDefault="007F25CD" w:rsidP="00F93A4C">
      <w:pPr>
        <w:numPr>
          <w:ilvl w:val="0"/>
          <w:numId w:val="18"/>
        </w:numPr>
        <w:rPr>
          <w:rFonts w:cs="Arial"/>
          <w:sz w:val="24"/>
        </w:rPr>
      </w:pPr>
      <w:r w:rsidRPr="007F25CD">
        <w:rPr>
          <w:rFonts w:cs="Arial"/>
        </w:rPr>
        <w:t xml:space="preserve">Uitlachen, roddelen en dingen afpakken of kinderen buitensluiten vinden we niet goed. </w:t>
      </w:r>
    </w:p>
    <w:p w14:paraId="7A47DA75" w14:textId="77777777" w:rsidR="007F25CD" w:rsidRPr="007F25CD" w:rsidRDefault="007F25CD" w:rsidP="00F93A4C">
      <w:pPr>
        <w:numPr>
          <w:ilvl w:val="0"/>
          <w:numId w:val="18"/>
        </w:numPr>
        <w:rPr>
          <w:rFonts w:cs="Arial"/>
          <w:sz w:val="24"/>
        </w:rPr>
      </w:pPr>
      <w:r w:rsidRPr="007F25CD">
        <w:rPr>
          <w:rFonts w:cs="Arial"/>
        </w:rPr>
        <w:t>Niet aan spullen van een ander zitten</w:t>
      </w:r>
    </w:p>
    <w:p w14:paraId="3194C174" w14:textId="77777777" w:rsidR="007F25CD" w:rsidRPr="007F25CD" w:rsidRDefault="007F25CD" w:rsidP="00F93A4C">
      <w:pPr>
        <w:numPr>
          <w:ilvl w:val="0"/>
          <w:numId w:val="18"/>
        </w:numPr>
        <w:rPr>
          <w:rFonts w:cs="Arial"/>
          <w:sz w:val="24"/>
        </w:rPr>
      </w:pPr>
      <w:r w:rsidRPr="007F25CD">
        <w:rPr>
          <w:rFonts w:cs="Arial"/>
        </w:rPr>
        <w:t>Luisteren naar elkaar</w:t>
      </w:r>
    </w:p>
    <w:p w14:paraId="32CE4367" w14:textId="77777777" w:rsidR="007F25CD" w:rsidRPr="007F25CD" w:rsidRDefault="007F25CD" w:rsidP="00F93A4C">
      <w:pPr>
        <w:numPr>
          <w:ilvl w:val="0"/>
          <w:numId w:val="18"/>
        </w:numPr>
        <w:rPr>
          <w:rFonts w:cs="Arial"/>
          <w:sz w:val="24"/>
        </w:rPr>
      </w:pPr>
      <w:r w:rsidRPr="007F25CD">
        <w:rPr>
          <w:rFonts w:cs="Arial"/>
        </w:rPr>
        <w:t>Iemand niet op het uiterlijk beoordelen of beoordeeld worden</w:t>
      </w:r>
    </w:p>
    <w:p w14:paraId="2DFC8C1A" w14:textId="77777777" w:rsidR="007F25CD" w:rsidRPr="007F25CD" w:rsidRDefault="007F25CD" w:rsidP="00F93A4C">
      <w:pPr>
        <w:numPr>
          <w:ilvl w:val="0"/>
          <w:numId w:val="18"/>
        </w:numPr>
        <w:rPr>
          <w:rFonts w:cs="Arial"/>
          <w:sz w:val="24"/>
        </w:rPr>
      </w:pPr>
      <w:r w:rsidRPr="007F25CD">
        <w:rPr>
          <w:rFonts w:cs="Arial"/>
        </w:rPr>
        <w:t xml:space="preserve">Nieuwe kinderen willen we goed ontvangen en opvangen. Zij zijn ook welkom op onze school. </w:t>
      </w:r>
    </w:p>
    <w:p w14:paraId="4C979870" w14:textId="77777777" w:rsidR="007F25CD" w:rsidRPr="007F25CD" w:rsidRDefault="007F25CD" w:rsidP="00F93A4C">
      <w:pPr>
        <w:numPr>
          <w:ilvl w:val="0"/>
          <w:numId w:val="18"/>
        </w:numPr>
        <w:rPr>
          <w:rFonts w:cs="Arial"/>
          <w:sz w:val="24"/>
        </w:rPr>
      </w:pPr>
      <w:r w:rsidRPr="007F25CD">
        <w:rPr>
          <w:rFonts w:cs="Arial"/>
        </w:rPr>
        <w:t>Opzettelijk iemand pijn doen, opwachten buiten school, achterna zitten om te pesten is beslist niet toegestaan.</w:t>
      </w:r>
    </w:p>
    <w:p w14:paraId="6EBFD61A" w14:textId="77777777" w:rsidR="007F25CD" w:rsidRPr="007F25CD" w:rsidRDefault="007F25CD" w:rsidP="00F93A4C">
      <w:pPr>
        <w:numPr>
          <w:ilvl w:val="0"/>
          <w:numId w:val="18"/>
        </w:numPr>
        <w:rPr>
          <w:rFonts w:cs="Arial"/>
        </w:rPr>
      </w:pPr>
      <w:r w:rsidRPr="007F25CD">
        <w:rPr>
          <w:rFonts w:cs="Arial"/>
        </w:rPr>
        <w:t>Probeer ook zelf een ruzie met praten op te lossen. Na het uitpraten kunnen we ook weer vergeven en vergeten.</w:t>
      </w:r>
    </w:p>
    <w:p w14:paraId="5085A658" w14:textId="77777777" w:rsidR="007F25CD" w:rsidRPr="007F25CD" w:rsidRDefault="007F25CD" w:rsidP="00F93A4C">
      <w:pPr>
        <w:numPr>
          <w:ilvl w:val="0"/>
          <w:numId w:val="18"/>
        </w:numPr>
        <w:rPr>
          <w:rFonts w:cs="Arial"/>
        </w:rPr>
      </w:pPr>
      <w:r w:rsidRPr="007F25CD">
        <w:rPr>
          <w:rFonts w:cs="Arial"/>
        </w:rPr>
        <w:t>Niemand gedraagt zich zielig.</w:t>
      </w:r>
    </w:p>
    <w:p w14:paraId="324B6466" w14:textId="77777777" w:rsidR="007F25CD" w:rsidRPr="007F25CD" w:rsidRDefault="007F25CD" w:rsidP="00F93A4C">
      <w:pPr>
        <w:numPr>
          <w:ilvl w:val="0"/>
          <w:numId w:val="18"/>
        </w:numPr>
        <w:rPr>
          <w:rFonts w:cs="Arial"/>
        </w:rPr>
      </w:pPr>
      <w:r w:rsidRPr="007F25CD">
        <w:rPr>
          <w:rFonts w:cs="Arial"/>
        </w:rPr>
        <w:t>Leer uit een slachtofferrol te stappen en het heft in handen te nemen op een gezonde manier.</w:t>
      </w:r>
    </w:p>
    <w:p w14:paraId="11575C26" w14:textId="77777777" w:rsidR="007F25CD" w:rsidRPr="007F25CD" w:rsidRDefault="007F25CD" w:rsidP="00F93A4C">
      <w:pPr>
        <w:numPr>
          <w:ilvl w:val="0"/>
          <w:numId w:val="18"/>
        </w:numPr>
        <w:rPr>
          <w:rFonts w:cs="Arial"/>
        </w:rPr>
      </w:pPr>
      <w:r w:rsidRPr="007F25CD">
        <w:rPr>
          <w:rFonts w:cs="Arial"/>
        </w:rPr>
        <w:t>Je moet goed les kunnen krijgen.</w:t>
      </w:r>
    </w:p>
    <w:p w14:paraId="7D0D9E8C" w14:textId="6291E060" w:rsidR="00BC10E5" w:rsidRPr="00600AE8" w:rsidRDefault="007F25CD" w:rsidP="00600AE8">
      <w:pPr>
        <w:numPr>
          <w:ilvl w:val="0"/>
          <w:numId w:val="18"/>
        </w:numPr>
        <w:rPr>
          <w:rFonts w:cs="Arial"/>
          <w:sz w:val="24"/>
        </w:rPr>
      </w:pPr>
      <w:r w:rsidRPr="007F25CD">
        <w:rPr>
          <w:rFonts w:cs="Arial"/>
        </w:rPr>
        <w:t>De leerkrachten moeten goed les kunnen geven.</w:t>
      </w:r>
    </w:p>
    <w:p w14:paraId="31BA7D41" w14:textId="7036C9C8" w:rsidR="00BC10E5" w:rsidRPr="007F25CD" w:rsidRDefault="007F25CD" w:rsidP="00600AE8">
      <w:pPr>
        <w:ind w:left="369" w:right="369"/>
        <w:rPr>
          <w:rFonts w:cs="Arial"/>
          <w:sz w:val="24"/>
        </w:rPr>
      </w:pPr>
      <w:r w:rsidRPr="007F25CD">
        <w:rPr>
          <w:rFonts w:cs="Arial"/>
        </w:rPr>
        <w:t>Deze regels gelden op school en daarbuiten</w:t>
      </w:r>
      <w:r w:rsidRPr="007F25CD">
        <w:rPr>
          <w:rFonts w:cs="Arial"/>
        </w:rPr>
        <w:br/>
      </w:r>
      <w:r w:rsidRPr="007F25CD">
        <w:rPr>
          <w:rFonts w:cs="Arial"/>
        </w:rPr>
        <w:br/>
        <w:t>Toevoeging:</w:t>
      </w:r>
      <w:r w:rsidRPr="007F25CD">
        <w:rPr>
          <w:rFonts w:cs="Arial"/>
        </w:rPr>
        <w:br/>
        <w:t>Kinderen mogen in hun eigen groep een aanvulling geven op deze vastgestelde schoolregels, in overleg met de leerkracht.</w:t>
      </w:r>
      <w:r w:rsidRPr="007F25CD">
        <w:rPr>
          <w:rFonts w:cs="Arial"/>
        </w:rPr>
        <w:br/>
        <w:t>Die aanvulling wordt opgesteld, door en met de groep. Dit zijn de zgn. groepsregels</w:t>
      </w:r>
      <w:r w:rsidRPr="007F25CD">
        <w:rPr>
          <w:rFonts w:cs="Arial"/>
        </w:rPr>
        <w:br/>
      </w:r>
      <w:r w:rsidRPr="007F25CD">
        <w:rPr>
          <w:rFonts w:cs="Arial"/>
        </w:rPr>
        <w:lastRenderedPageBreak/>
        <w:t xml:space="preserve">Zowel schoolregels als groepsregels, die aan het begin van het schooljaar zijn opgesteld,  zijn zichtbaar in de klas opgehangen. </w:t>
      </w:r>
      <w:r w:rsidR="00600AE8">
        <w:rPr>
          <w:rFonts w:cs="Arial"/>
          <w:sz w:val="24"/>
        </w:rPr>
        <w:br/>
      </w:r>
    </w:p>
    <w:p w14:paraId="24B2C548" w14:textId="77777777" w:rsidR="007F25CD" w:rsidRPr="007F25CD" w:rsidRDefault="007F25CD" w:rsidP="007F25CD">
      <w:pPr>
        <w:ind w:left="369" w:right="369"/>
        <w:rPr>
          <w:rFonts w:cs="Arial"/>
        </w:rPr>
      </w:pPr>
      <w:r w:rsidRPr="007F25CD">
        <w:rPr>
          <w:rFonts w:cs="Arial"/>
          <w:b/>
          <w:bCs/>
        </w:rPr>
        <w:t>AANPAK VAN DE RUZIES EN PESTGEDRAG IN VIER STAPPEN:</w:t>
      </w:r>
      <w:r w:rsidRPr="007F25CD">
        <w:rPr>
          <w:rFonts w:cs="Arial"/>
          <w:b/>
          <w:bCs/>
        </w:rPr>
        <w:br/>
      </w:r>
      <w:r w:rsidRPr="007F25CD">
        <w:rPr>
          <w:rFonts w:cs="Arial"/>
        </w:rPr>
        <w:br/>
        <w:t>Wanneer leerlingen ruzie met elkaar hebben en/of elkaar pesten proberen zij en wij:</w:t>
      </w:r>
      <w:r w:rsidRPr="007F25CD">
        <w:rPr>
          <w:rFonts w:cs="Arial"/>
        </w:rPr>
        <w:br/>
      </w:r>
      <w:r w:rsidRPr="007F25CD">
        <w:rPr>
          <w:rFonts w:cs="Arial"/>
        </w:rPr>
        <w:br/>
      </w:r>
      <w:r w:rsidRPr="007F25CD">
        <w:rPr>
          <w:rFonts w:cs="Arial"/>
          <w:b/>
          <w:bCs/>
        </w:rPr>
        <w:t xml:space="preserve">STAP 1: </w:t>
      </w:r>
      <w:r w:rsidRPr="007F25CD">
        <w:rPr>
          <w:rFonts w:cs="Arial"/>
          <w:b/>
          <w:bCs/>
        </w:rPr>
        <w:br/>
      </w:r>
      <w:r w:rsidRPr="007F25CD">
        <w:rPr>
          <w:rFonts w:cs="Arial"/>
        </w:rPr>
        <w:t>Er eerst zelf ( en samen) uit te komen.</w:t>
      </w:r>
      <w:r w:rsidRPr="007F25CD">
        <w:rPr>
          <w:rFonts w:cs="Arial"/>
        </w:rPr>
        <w:br/>
      </w:r>
      <w:r w:rsidRPr="007F25CD">
        <w:rPr>
          <w:rFonts w:cs="Arial"/>
        </w:rPr>
        <w:br/>
      </w:r>
      <w:r w:rsidRPr="007F25CD">
        <w:rPr>
          <w:rFonts w:cs="Arial"/>
          <w:b/>
          <w:bCs/>
        </w:rPr>
        <w:t xml:space="preserve">STAP 2: </w:t>
      </w:r>
      <w:r w:rsidRPr="007F25CD">
        <w:rPr>
          <w:rFonts w:cs="Arial"/>
          <w:b/>
          <w:bCs/>
        </w:rPr>
        <w:br/>
      </w:r>
      <w:r w:rsidRPr="007F25CD">
        <w:rPr>
          <w:rFonts w:cs="Arial"/>
        </w:rPr>
        <w:t>Op het moment dat een van de leerlingen er niet uitkomt ( in feite het onderspit delft en verliezer of zondebok wordt) heeft deze het recht en de plicht het probleem aan de meester of juf voor te leggen.</w:t>
      </w:r>
      <w:r w:rsidRPr="007F25CD">
        <w:rPr>
          <w:rFonts w:cs="Arial"/>
        </w:rPr>
        <w:br/>
      </w:r>
      <w:r w:rsidRPr="007F25CD">
        <w:rPr>
          <w:rFonts w:cs="Arial"/>
        </w:rPr>
        <w:br/>
      </w:r>
      <w:r w:rsidRPr="007F25CD">
        <w:rPr>
          <w:rFonts w:cs="Arial"/>
          <w:b/>
          <w:bCs/>
        </w:rPr>
        <w:t xml:space="preserve">STAP 3: </w:t>
      </w:r>
      <w:r w:rsidRPr="007F25CD">
        <w:rPr>
          <w:rFonts w:cs="Arial"/>
          <w:b/>
          <w:bCs/>
        </w:rPr>
        <w:br/>
      </w:r>
      <w:r w:rsidRPr="007F25CD">
        <w:rPr>
          <w:rFonts w:cs="Arial"/>
        </w:rPr>
        <w:t>De leerkracht brengt de partijen bij elkaar voor een verhelderingsgesprek en probeert samen met hen de ruzie of pesterijen op te lossen en (nieuwe) afspraken te maken.</w:t>
      </w:r>
      <w:r w:rsidRPr="007F25CD">
        <w:rPr>
          <w:rFonts w:cs="Arial"/>
        </w:rPr>
        <w:br/>
        <w:t>Bij herhaling van pesterijen / ruzies tussen dezelfde leerlingen volgt stap 4.</w:t>
      </w:r>
      <w:r w:rsidRPr="007F25CD">
        <w:rPr>
          <w:rFonts w:cs="Arial"/>
        </w:rPr>
        <w:br/>
      </w:r>
      <w:r w:rsidRPr="007F25CD">
        <w:rPr>
          <w:rFonts w:cs="Arial"/>
        </w:rPr>
        <w:br/>
      </w:r>
      <w:r w:rsidRPr="007F25CD">
        <w:rPr>
          <w:rFonts w:cs="Arial"/>
          <w:b/>
          <w:bCs/>
        </w:rPr>
        <w:t xml:space="preserve">STAP 4: </w:t>
      </w:r>
      <w:r w:rsidRPr="007F25CD">
        <w:rPr>
          <w:rFonts w:cs="Arial"/>
          <w:b/>
          <w:bCs/>
        </w:rPr>
        <w:br/>
      </w:r>
      <w:r w:rsidRPr="007F25CD">
        <w:rPr>
          <w:rFonts w:cs="Arial"/>
        </w:rPr>
        <w:t xml:space="preserve">Bij herhaaldelijke ruzie/ pestgedrag neemt de leerkracht duidelijk stelling en houdt een bestraffend gesprek met de leerling die pest /ruzie maakt. </w:t>
      </w:r>
    </w:p>
    <w:p w14:paraId="7947275C" w14:textId="77777777" w:rsidR="007F25CD" w:rsidRPr="007F25CD" w:rsidRDefault="007F25CD" w:rsidP="007F25CD">
      <w:pPr>
        <w:ind w:left="369" w:right="369"/>
        <w:rPr>
          <w:rFonts w:cs="Arial"/>
        </w:rPr>
      </w:pPr>
      <w:r w:rsidRPr="007F25CD">
        <w:rPr>
          <w:rFonts w:cs="Arial"/>
        </w:rPr>
        <w:t xml:space="preserve">Fase 1 van bestraffen treedt in werking. Hiervan wordt verslag gemaakt in de klassenmap. </w:t>
      </w:r>
    </w:p>
    <w:p w14:paraId="39BDDAD9" w14:textId="77777777" w:rsidR="007F25CD" w:rsidRPr="007F25CD" w:rsidRDefault="007F25CD" w:rsidP="007F25CD">
      <w:pPr>
        <w:ind w:left="369" w:right="369"/>
        <w:rPr>
          <w:rFonts w:cs="Arial"/>
          <w:sz w:val="24"/>
        </w:rPr>
      </w:pPr>
      <w:r w:rsidRPr="007F25CD">
        <w:rPr>
          <w:rFonts w:cs="Arial"/>
        </w:rPr>
        <w:t>Als stap 1 niet leidt tot een positief resultaat volgt er een gesprek met de ouders. (fase 2 van bestraffen)</w:t>
      </w:r>
      <w:r w:rsidRPr="007F25CD">
        <w:rPr>
          <w:rFonts w:cs="Arial"/>
        </w:rPr>
        <w:br/>
        <w:t xml:space="preserve">Leerkracht(en) en ouders proberen in goed overleg samen te werken aan een bevredigende oplossing. </w:t>
      </w:r>
      <w:r w:rsidRPr="007F25CD">
        <w:rPr>
          <w:rFonts w:cs="Arial"/>
        </w:rPr>
        <w:br/>
        <w:t>Heeft bovenstaande niet voldoende effect dan gaat men verder met fase 3 t/m 4 van bestraffen.</w:t>
      </w:r>
      <w:r w:rsidRPr="007F25CD">
        <w:rPr>
          <w:rFonts w:cs="Arial"/>
        </w:rPr>
        <w:br/>
      </w:r>
      <w:r w:rsidRPr="007F25CD">
        <w:rPr>
          <w:rFonts w:cs="Arial"/>
        </w:rPr>
        <w:br/>
      </w:r>
      <w:r w:rsidRPr="007F25CD">
        <w:rPr>
          <w:rFonts w:cs="Arial"/>
          <w:b/>
          <w:bCs/>
        </w:rPr>
        <w:t xml:space="preserve">De leerkracht biedt </w:t>
      </w:r>
      <w:r w:rsidRPr="007F25CD">
        <w:rPr>
          <w:rFonts w:cs="Arial"/>
          <w:b/>
          <w:bCs/>
          <w:u w:val="single"/>
        </w:rPr>
        <w:t>altijd</w:t>
      </w:r>
      <w:r w:rsidRPr="007F25CD">
        <w:rPr>
          <w:rFonts w:cs="Arial"/>
          <w:b/>
          <w:bCs/>
        </w:rPr>
        <w:t xml:space="preserve"> hulp aan de gepeste en begeleidt de </w:t>
      </w:r>
      <w:proofErr w:type="spellStart"/>
      <w:r w:rsidRPr="007F25CD">
        <w:rPr>
          <w:rFonts w:cs="Arial"/>
          <w:b/>
          <w:bCs/>
        </w:rPr>
        <w:t>pester</w:t>
      </w:r>
      <w:proofErr w:type="spellEnd"/>
      <w:r w:rsidRPr="007F25CD">
        <w:rPr>
          <w:rFonts w:cs="Arial"/>
          <w:b/>
          <w:bCs/>
        </w:rPr>
        <w:t>, indien nodig in overleg met de ouders en/of externe deskundigen.</w:t>
      </w:r>
    </w:p>
    <w:p w14:paraId="5E5853FB" w14:textId="4B2B67CF" w:rsidR="007F25CD" w:rsidRPr="00BC10E5" w:rsidRDefault="007F25CD" w:rsidP="00BC10E5">
      <w:pPr>
        <w:spacing w:beforeAutospacing="1" w:after="100" w:afterAutospacing="1"/>
        <w:rPr>
          <w:rFonts w:cs="Arial"/>
          <w:sz w:val="24"/>
        </w:rPr>
      </w:pPr>
      <w:r w:rsidRPr="007F25CD">
        <w:rPr>
          <w:rFonts w:cs="Arial"/>
          <w:sz w:val="24"/>
        </w:rPr>
        <w:t> </w:t>
      </w:r>
      <w:r w:rsidRPr="007F25CD">
        <w:rPr>
          <w:rFonts w:cs="Arial"/>
          <w:b/>
          <w:bCs/>
          <w:sz w:val="26"/>
          <w:szCs w:val="26"/>
        </w:rPr>
        <w:t>CONSEQUENTIES</w:t>
      </w:r>
      <w:r w:rsidRPr="007F25CD">
        <w:rPr>
          <w:rFonts w:cs="Arial"/>
          <w:b/>
          <w:bCs/>
          <w:sz w:val="26"/>
          <w:szCs w:val="26"/>
        </w:rPr>
        <w:br/>
      </w:r>
      <w:r w:rsidRPr="007F25CD">
        <w:rPr>
          <w:rFonts w:cs="Arial"/>
        </w:rPr>
        <w:br/>
      </w:r>
      <w:r w:rsidRPr="007F25CD">
        <w:rPr>
          <w:rFonts w:cs="Arial"/>
          <w:b/>
          <w:bCs/>
        </w:rPr>
        <w:t xml:space="preserve">De leerkracht heeft het idee dat er sprake is van onderhuids pesten: </w:t>
      </w:r>
      <w:r w:rsidRPr="007F25CD">
        <w:rPr>
          <w:rFonts w:cs="Arial"/>
          <w:b/>
          <w:bCs/>
        </w:rPr>
        <w:br/>
      </w:r>
      <w:r w:rsidRPr="007F25CD">
        <w:rPr>
          <w:rFonts w:cs="Arial"/>
        </w:rPr>
        <w:t>In zo’n geval stelt de leerkracht een algemeen probleem aan de orde om langs die weg bij het probleem in de klas te komen.</w:t>
      </w:r>
      <w:r w:rsidRPr="007F25CD">
        <w:rPr>
          <w:rFonts w:cs="Arial"/>
        </w:rPr>
        <w:br/>
      </w:r>
      <w:r w:rsidRPr="007F25CD">
        <w:rPr>
          <w:rFonts w:cs="Arial"/>
        </w:rPr>
        <w:br/>
      </w:r>
      <w:r w:rsidRPr="007F25CD">
        <w:rPr>
          <w:rFonts w:cs="Arial"/>
          <w:b/>
        </w:rPr>
        <w:t xml:space="preserve">De leerkracht ziet dat een leerling wordt gepest </w:t>
      </w:r>
      <w:r w:rsidRPr="007F25CD">
        <w:rPr>
          <w:rFonts w:cs="Arial"/>
          <w:b/>
        </w:rPr>
        <w:br/>
      </w:r>
      <w:r w:rsidRPr="007F25CD">
        <w:rPr>
          <w:rFonts w:cs="Arial"/>
        </w:rPr>
        <w:t>(of de gepeste of medeleerlingen komen het bij hem melden)</w:t>
      </w:r>
      <w:r w:rsidRPr="007F25CD">
        <w:rPr>
          <w:rFonts w:cs="Arial"/>
        </w:rPr>
        <w:br/>
        <w:t xml:space="preserve">En vervolgens leveren stap 1 </w:t>
      </w:r>
      <w:proofErr w:type="spellStart"/>
      <w:r w:rsidRPr="007F25CD">
        <w:rPr>
          <w:rFonts w:cs="Arial"/>
        </w:rPr>
        <w:t>tm</w:t>
      </w:r>
      <w:proofErr w:type="spellEnd"/>
      <w:r w:rsidRPr="007F25CD">
        <w:rPr>
          <w:rFonts w:cs="Arial"/>
        </w:rPr>
        <w:t xml:space="preserve"> 4 geen positief resultaat op voor de gepeste.</w:t>
      </w:r>
    </w:p>
    <w:p w14:paraId="31004E98" w14:textId="0FC1E8AF" w:rsidR="007F25CD" w:rsidRPr="007F25CD" w:rsidRDefault="007F25CD" w:rsidP="00600AE8">
      <w:pPr>
        <w:ind w:left="369" w:right="369"/>
        <w:rPr>
          <w:rFonts w:cs="Arial"/>
          <w:sz w:val="24"/>
        </w:rPr>
      </w:pPr>
      <w:r w:rsidRPr="007F25CD">
        <w:rPr>
          <w:rFonts w:cs="Arial"/>
        </w:rPr>
        <w:br/>
      </w:r>
      <w:r w:rsidRPr="007F25CD">
        <w:rPr>
          <w:rFonts w:cs="Arial"/>
          <w:b/>
        </w:rPr>
        <w:t xml:space="preserve">De leerkracht neemt duidelijk een stelling in. </w:t>
      </w:r>
      <w:r w:rsidRPr="007F25CD">
        <w:rPr>
          <w:rFonts w:cs="Arial"/>
          <w:b/>
        </w:rPr>
        <w:br/>
      </w:r>
      <w:r w:rsidRPr="007F25CD">
        <w:rPr>
          <w:rFonts w:cs="Arial"/>
        </w:rPr>
        <w:t xml:space="preserve">De straf is opgebouwd in 5 fases; afhankelijk hoelang de </w:t>
      </w:r>
      <w:proofErr w:type="spellStart"/>
      <w:r w:rsidRPr="007F25CD">
        <w:rPr>
          <w:rFonts w:cs="Arial"/>
        </w:rPr>
        <w:t>pester</w:t>
      </w:r>
      <w:proofErr w:type="spellEnd"/>
      <w:r w:rsidRPr="007F25CD">
        <w:rPr>
          <w:rFonts w:cs="Arial"/>
        </w:rPr>
        <w:t xml:space="preserve"> door blijft gaan met zijn/haar pestgedrag en geen verbetering vertoond in zijn / haar gedrag:</w:t>
      </w:r>
      <w:r w:rsidRPr="007F25CD">
        <w:rPr>
          <w:rFonts w:cs="Arial"/>
          <w:sz w:val="24"/>
        </w:rPr>
        <w:t> </w:t>
      </w:r>
    </w:p>
    <w:p w14:paraId="73D3DCAE" w14:textId="684F20B5" w:rsidR="007F25CD" w:rsidRPr="007F25CD" w:rsidRDefault="00C911AE" w:rsidP="007F25CD">
      <w:pPr>
        <w:ind w:left="369" w:right="369"/>
        <w:rPr>
          <w:rFonts w:cs="Arial"/>
          <w:sz w:val="24"/>
        </w:rPr>
      </w:pPr>
      <w:r>
        <w:rPr>
          <w:rFonts w:cs="Arial"/>
          <w:b/>
          <w:bCs/>
        </w:rPr>
        <w:lastRenderedPageBreak/>
        <w:br/>
      </w:r>
      <w:r w:rsidR="007F25CD" w:rsidRPr="007F25CD">
        <w:rPr>
          <w:rFonts w:cs="Arial"/>
          <w:b/>
          <w:bCs/>
        </w:rPr>
        <w:t>FASE 1:</w:t>
      </w:r>
    </w:p>
    <w:p w14:paraId="21C5F9A5" w14:textId="77777777" w:rsidR="007F25CD" w:rsidRPr="007F25CD" w:rsidRDefault="007F25CD" w:rsidP="00F93A4C">
      <w:pPr>
        <w:numPr>
          <w:ilvl w:val="0"/>
          <w:numId w:val="7"/>
        </w:numPr>
        <w:ind w:left="1089" w:right="369"/>
        <w:rPr>
          <w:rFonts w:cs="Arial"/>
          <w:sz w:val="24"/>
        </w:rPr>
      </w:pPr>
      <w:r w:rsidRPr="007F25CD">
        <w:rPr>
          <w:rFonts w:cs="Arial"/>
        </w:rPr>
        <w:t>Een of meerdere pauzes binnen blijven</w:t>
      </w:r>
      <w:r w:rsidRPr="007F25CD">
        <w:rPr>
          <w:rFonts w:cs="Arial"/>
          <w:sz w:val="24"/>
        </w:rPr>
        <w:t xml:space="preserve"> </w:t>
      </w:r>
    </w:p>
    <w:p w14:paraId="4307014A" w14:textId="77777777" w:rsidR="007F25CD" w:rsidRPr="007F25CD" w:rsidRDefault="007F25CD" w:rsidP="00F93A4C">
      <w:pPr>
        <w:numPr>
          <w:ilvl w:val="0"/>
          <w:numId w:val="7"/>
        </w:numPr>
        <w:ind w:left="1089" w:right="369"/>
        <w:rPr>
          <w:rFonts w:cs="Arial"/>
          <w:sz w:val="24"/>
        </w:rPr>
      </w:pPr>
      <w:r w:rsidRPr="007F25CD">
        <w:rPr>
          <w:rFonts w:cs="Arial"/>
        </w:rPr>
        <w:t>Nablijven tot alle kinderen naar huis vertrokken zijn</w:t>
      </w:r>
      <w:r w:rsidRPr="007F25CD">
        <w:rPr>
          <w:rFonts w:cs="Arial"/>
          <w:sz w:val="24"/>
        </w:rPr>
        <w:t xml:space="preserve"> </w:t>
      </w:r>
    </w:p>
    <w:p w14:paraId="7EC93F42" w14:textId="77777777" w:rsidR="007F25CD" w:rsidRPr="007F25CD" w:rsidRDefault="007F25CD" w:rsidP="00F93A4C">
      <w:pPr>
        <w:numPr>
          <w:ilvl w:val="0"/>
          <w:numId w:val="7"/>
        </w:numPr>
        <w:ind w:left="1089" w:right="369"/>
        <w:rPr>
          <w:rFonts w:cs="Arial"/>
          <w:sz w:val="24"/>
        </w:rPr>
      </w:pPr>
      <w:r w:rsidRPr="007F25CD">
        <w:rPr>
          <w:rFonts w:cs="Arial"/>
        </w:rPr>
        <w:t>Een schriftelijke opdracht zoals een stelopdracht over de toedracht en zijn of haar rol in het pestprobleem</w:t>
      </w:r>
      <w:r w:rsidRPr="007F25CD">
        <w:rPr>
          <w:rFonts w:cs="Arial"/>
          <w:sz w:val="24"/>
        </w:rPr>
        <w:t xml:space="preserve"> </w:t>
      </w:r>
    </w:p>
    <w:p w14:paraId="098CBCD8" w14:textId="77777777" w:rsidR="007F25CD" w:rsidRPr="007F25CD" w:rsidRDefault="007F25CD" w:rsidP="00F93A4C">
      <w:pPr>
        <w:numPr>
          <w:ilvl w:val="0"/>
          <w:numId w:val="7"/>
        </w:numPr>
        <w:ind w:left="1089" w:right="369"/>
        <w:rPr>
          <w:rFonts w:cs="Arial"/>
          <w:sz w:val="24"/>
        </w:rPr>
      </w:pPr>
      <w:r w:rsidRPr="007F25CD">
        <w:rPr>
          <w:rFonts w:cs="Arial"/>
        </w:rPr>
        <w:t>Door gesprek: bewustwording voor wat hij met het gepeste kind doet</w:t>
      </w:r>
      <w:r w:rsidRPr="007F25CD">
        <w:rPr>
          <w:rFonts w:cs="Arial"/>
          <w:sz w:val="24"/>
        </w:rPr>
        <w:t xml:space="preserve"> </w:t>
      </w:r>
    </w:p>
    <w:p w14:paraId="7735534D" w14:textId="77777777" w:rsidR="007F25CD" w:rsidRPr="007F25CD" w:rsidRDefault="007F25CD" w:rsidP="00F93A4C">
      <w:pPr>
        <w:numPr>
          <w:ilvl w:val="0"/>
          <w:numId w:val="7"/>
        </w:numPr>
        <w:ind w:left="1089" w:right="369"/>
        <w:rPr>
          <w:rFonts w:cs="Arial"/>
          <w:sz w:val="24"/>
        </w:rPr>
      </w:pPr>
      <w:r w:rsidRPr="007F25CD">
        <w:rPr>
          <w:rFonts w:cs="Arial"/>
        </w:rPr>
        <w:t xml:space="preserve">Afspraken maken met de </w:t>
      </w:r>
      <w:proofErr w:type="spellStart"/>
      <w:r w:rsidRPr="007F25CD">
        <w:rPr>
          <w:rFonts w:cs="Arial"/>
        </w:rPr>
        <w:t>pester</w:t>
      </w:r>
      <w:proofErr w:type="spellEnd"/>
      <w:r w:rsidRPr="007F25CD">
        <w:rPr>
          <w:rFonts w:cs="Arial"/>
        </w:rPr>
        <w:t xml:space="preserve"> over gedragsveranderingen. De naleving van deze afspraken komen aan het einde van iedere week (voor een periode) in een kort gesprek aan de orde.</w:t>
      </w:r>
      <w:r w:rsidRPr="007F25CD">
        <w:rPr>
          <w:rFonts w:cs="Arial"/>
        </w:rPr>
        <w:br/>
        <w:t> </w:t>
      </w:r>
      <w:r w:rsidRPr="007F25CD">
        <w:rPr>
          <w:rFonts w:cs="Arial"/>
          <w:sz w:val="24"/>
        </w:rPr>
        <w:t xml:space="preserve"> </w:t>
      </w:r>
    </w:p>
    <w:p w14:paraId="53C9B0F3" w14:textId="77777777" w:rsidR="007F25CD" w:rsidRPr="007F25CD" w:rsidRDefault="007F25CD" w:rsidP="007F25CD">
      <w:pPr>
        <w:ind w:left="369" w:right="369"/>
        <w:rPr>
          <w:rFonts w:cs="Arial"/>
          <w:sz w:val="24"/>
        </w:rPr>
      </w:pPr>
      <w:r w:rsidRPr="007F25CD">
        <w:rPr>
          <w:rFonts w:cs="Arial"/>
          <w:b/>
          <w:bCs/>
        </w:rPr>
        <w:t>FASE 2:</w:t>
      </w:r>
    </w:p>
    <w:p w14:paraId="7B963D67" w14:textId="77777777" w:rsidR="007F25CD" w:rsidRPr="007F25CD" w:rsidRDefault="007F25CD" w:rsidP="00F93A4C">
      <w:pPr>
        <w:numPr>
          <w:ilvl w:val="0"/>
          <w:numId w:val="8"/>
        </w:numPr>
        <w:ind w:left="1089" w:right="369"/>
        <w:rPr>
          <w:rFonts w:cs="Arial"/>
          <w:sz w:val="24"/>
        </w:rPr>
      </w:pPr>
      <w:r w:rsidRPr="007F25CD">
        <w:rPr>
          <w:rFonts w:cs="Arial"/>
        </w:rPr>
        <w:t>Een gesprek met de ouders, als voorgaande acties op niets uitlopen. De medewerking van de ouders wordt nadrukkelijk gevraagd om een einde aan het probleem te maken. De school heeft alle activiteiten vastgelegd op de signaleringskaarten die in het leerlingvolgsysteem bewaard worden en de school heeft al het mogelijke gedaan om een einde te maken aan het pestprobleem.</w:t>
      </w:r>
      <w:r w:rsidRPr="007F25CD">
        <w:rPr>
          <w:rFonts w:cs="Arial"/>
        </w:rPr>
        <w:br/>
        <w:t> </w:t>
      </w:r>
      <w:r w:rsidRPr="007F25CD">
        <w:rPr>
          <w:rFonts w:cs="Arial"/>
          <w:sz w:val="24"/>
        </w:rPr>
        <w:t xml:space="preserve"> </w:t>
      </w:r>
    </w:p>
    <w:p w14:paraId="4DBEA489" w14:textId="77777777" w:rsidR="007F25CD" w:rsidRPr="007F25CD" w:rsidRDefault="007F25CD" w:rsidP="007F25CD">
      <w:pPr>
        <w:ind w:left="369" w:right="369"/>
        <w:rPr>
          <w:rFonts w:cs="Arial"/>
          <w:sz w:val="24"/>
        </w:rPr>
      </w:pPr>
      <w:r w:rsidRPr="007F25CD">
        <w:rPr>
          <w:rFonts w:cs="Arial"/>
          <w:b/>
          <w:bCs/>
        </w:rPr>
        <w:t>FASE 3:</w:t>
      </w:r>
    </w:p>
    <w:p w14:paraId="25BAE906" w14:textId="77777777" w:rsidR="007F25CD" w:rsidRPr="007F25CD" w:rsidRDefault="007F25CD" w:rsidP="00F93A4C">
      <w:pPr>
        <w:numPr>
          <w:ilvl w:val="0"/>
          <w:numId w:val="9"/>
        </w:numPr>
        <w:ind w:left="1089" w:right="369"/>
        <w:rPr>
          <w:rFonts w:cs="Arial"/>
          <w:sz w:val="24"/>
        </w:rPr>
      </w:pPr>
      <w:r w:rsidRPr="007F25CD">
        <w:rPr>
          <w:rFonts w:cs="Arial"/>
        </w:rPr>
        <w:t>Bij aanhoudend pestgedrag kan deskundige hulp worden ingeschakeld zoals de Schoolbegeleidingsdienst, de schoolarts van de GGD of schoolmaatschappelijk werk.</w:t>
      </w:r>
      <w:r w:rsidRPr="007F25CD">
        <w:rPr>
          <w:rFonts w:cs="Arial"/>
        </w:rPr>
        <w:br/>
        <w:t> </w:t>
      </w:r>
      <w:r w:rsidRPr="007F25CD">
        <w:rPr>
          <w:rFonts w:cs="Arial"/>
          <w:sz w:val="24"/>
        </w:rPr>
        <w:t xml:space="preserve"> </w:t>
      </w:r>
      <w:r w:rsidRPr="007F25CD">
        <w:rPr>
          <w:rFonts w:cs="Arial"/>
        </w:rPr>
        <w:t> </w:t>
      </w:r>
      <w:r w:rsidRPr="007F25CD">
        <w:rPr>
          <w:rFonts w:cs="Arial"/>
          <w:sz w:val="24"/>
        </w:rPr>
        <w:t xml:space="preserve"> </w:t>
      </w:r>
    </w:p>
    <w:p w14:paraId="0E8A4913" w14:textId="77777777" w:rsidR="007F25CD" w:rsidRPr="007F25CD" w:rsidRDefault="007F25CD" w:rsidP="007F25CD">
      <w:pPr>
        <w:ind w:left="369" w:right="369"/>
        <w:rPr>
          <w:rFonts w:cs="Arial"/>
          <w:sz w:val="24"/>
        </w:rPr>
      </w:pPr>
      <w:r w:rsidRPr="007F25CD">
        <w:rPr>
          <w:rFonts w:cs="Arial"/>
          <w:b/>
          <w:bCs/>
        </w:rPr>
        <w:t>FASE 4:</w:t>
      </w:r>
    </w:p>
    <w:p w14:paraId="6A2212B9" w14:textId="62D2D7A6" w:rsidR="007F25CD" w:rsidRPr="007F25CD" w:rsidRDefault="007F25CD" w:rsidP="00F93A4C">
      <w:pPr>
        <w:numPr>
          <w:ilvl w:val="0"/>
          <w:numId w:val="10"/>
        </w:numPr>
        <w:ind w:left="1089" w:right="369"/>
        <w:rPr>
          <w:rFonts w:cs="Arial"/>
          <w:sz w:val="24"/>
        </w:rPr>
      </w:pPr>
      <w:r w:rsidRPr="007F25CD">
        <w:rPr>
          <w:rFonts w:cs="Arial"/>
        </w:rPr>
        <w:t xml:space="preserve">In extreme gevallen kan een leerling geschorst of verwijderd worden. </w:t>
      </w:r>
      <w:r w:rsidRPr="007F25CD">
        <w:rPr>
          <w:rFonts w:cs="Arial"/>
        </w:rPr>
        <w:br/>
        <w:t>Zie het protocol “Schorsen en verwijder</w:t>
      </w:r>
      <w:r w:rsidR="00BC10E5">
        <w:rPr>
          <w:rFonts w:cs="Arial"/>
        </w:rPr>
        <w:t>en”, opgesteld door</w:t>
      </w:r>
      <w:r w:rsidRPr="007F25CD">
        <w:rPr>
          <w:rFonts w:cs="Arial"/>
        </w:rPr>
        <w:t xml:space="preserve"> Stichting</w:t>
      </w:r>
      <w:r w:rsidR="00BC10E5">
        <w:rPr>
          <w:rFonts w:cs="Arial"/>
        </w:rPr>
        <w:t xml:space="preserve"> Uniek.</w:t>
      </w:r>
      <w:r w:rsidRPr="007F25CD">
        <w:rPr>
          <w:rFonts w:cs="Arial"/>
          <w:sz w:val="24"/>
        </w:rPr>
        <w:t xml:space="preserve"> </w:t>
      </w:r>
    </w:p>
    <w:p w14:paraId="38354595" w14:textId="77777777" w:rsidR="007F25CD" w:rsidRPr="007F25CD" w:rsidRDefault="007F25CD" w:rsidP="007F25CD">
      <w:pPr>
        <w:ind w:left="369" w:right="369"/>
        <w:rPr>
          <w:rFonts w:cs="Arial"/>
          <w:sz w:val="24"/>
        </w:rPr>
      </w:pPr>
      <w:r w:rsidRPr="007F25CD">
        <w:rPr>
          <w:rFonts w:cs="Arial"/>
          <w:sz w:val="24"/>
        </w:rPr>
        <w:t> </w:t>
      </w:r>
    </w:p>
    <w:p w14:paraId="6EBB4110" w14:textId="3EA6B16C" w:rsidR="007F25CD" w:rsidRPr="007F25CD" w:rsidRDefault="007F25CD" w:rsidP="00C911AE">
      <w:pPr>
        <w:ind w:right="369"/>
        <w:rPr>
          <w:rFonts w:cs="Arial"/>
          <w:b/>
          <w:sz w:val="24"/>
        </w:rPr>
      </w:pPr>
      <w:r w:rsidRPr="007F25CD">
        <w:rPr>
          <w:rFonts w:cs="Arial"/>
          <w:b/>
          <w:bCs/>
          <w:sz w:val="26"/>
          <w:szCs w:val="26"/>
        </w:rPr>
        <w:t>Adviezen aan de leerkrachten van onze school:</w:t>
      </w:r>
      <w:r w:rsidRPr="007F25CD">
        <w:rPr>
          <w:rFonts w:cs="Arial"/>
          <w:b/>
          <w:bCs/>
          <w:sz w:val="26"/>
          <w:szCs w:val="26"/>
        </w:rPr>
        <w:br/>
      </w:r>
      <w:r w:rsidRPr="007F25CD">
        <w:rPr>
          <w:rFonts w:cs="Arial"/>
        </w:rPr>
        <w:br/>
      </w:r>
      <w:r w:rsidRPr="007F25CD">
        <w:rPr>
          <w:rFonts w:cs="Arial"/>
          <w:b/>
        </w:rPr>
        <w:t>Begeleiding van de groep waarin gepest wordt:</w:t>
      </w:r>
    </w:p>
    <w:p w14:paraId="20BBFE26" w14:textId="77777777" w:rsidR="007F25CD" w:rsidRPr="007F25CD" w:rsidRDefault="007F25CD" w:rsidP="00F93A4C">
      <w:pPr>
        <w:numPr>
          <w:ilvl w:val="0"/>
          <w:numId w:val="11"/>
        </w:numPr>
        <w:ind w:left="1089" w:right="369"/>
        <w:rPr>
          <w:rFonts w:cs="Arial"/>
          <w:sz w:val="24"/>
        </w:rPr>
      </w:pPr>
      <w:r w:rsidRPr="007F25CD">
        <w:rPr>
          <w:rFonts w:cs="Arial"/>
        </w:rPr>
        <w:t>Maak het probleem bespreekbaar. Neem daarbij alle kinderen even serieus.</w:t>
      </w:r>
      <w:r w:rsidRPr="007F25CD">
        <w:rPr>
          <w:rFonts w:cs="Arial"/>
          <w:sz w:val="24"/>
        </w:rPr>
        <w:t xml:space="preserve"> </w:t>
      </w:r>
    </w:p>
    <w:p w14:paraId="6711AAAE" w14:textId="77777777" w:rsidR="007F25CD" w:rsidRPr="007F25CD" w:rsidRDefault="007F25CD" w:rsidP="00F93A4C">
      <w:pPr>
        <w:numPr>
          <w:ilvl w:val="0"/>
          <w:numId w:val="11"/>
        </w:numPr>
        <w:ind w:left="1089" w:right="369"/>
        <w:rPr>
          <w:rFonts w:cs="Arial"/>
          <w:sz w:val="24"/>
        </w:rPr>
      </w:pPr>
      <w:r w:rsidRPr="007F25CD">
        <w:rPr>
          <w:rFonts w:cs="Arial"/>
        </w:rPr>
        <w:t>Maak gebruik van de materialen die we op school hebben! Zie onder punt: Hoe willen we daar op De Vonder  mee omgaan. Deze materialen liggen in groep.</w:t>
      </w:r>
      <w:r w:rsidRPr="007F25CD">
        <w:rPr>
          <w:rFonts w:cs="Arial"/>
          <w:sz w:val="24"/>
        </w:rPr>
        <w:t xml:space="preserve"> </w:t>
      </w:r>
    </w:p>
    <w:p w14:paraId="2BCDBBDD" w14:textId="77777777" w:rsidR="007F25CD" w:rsidRPr="007F25CD" w:rsidRDefault="007F25CD" w:rsidP="00F93A4C">
      <w:pPr>
        <w:numPr>
          <w:ilvl w:val="0"/>
          <w:numId w:val="11"/>
        </w:numPr>
        <w:ind w:left="1089" w:right="369"/>
        <w:rPr>
          <w:rFonts w:cs="Arial"/>
          <w:sz w:val="24"/>
        </w:rPr>
      </w:pPr>
      <w:r w:rsidRPr="007F25CD">
        <w:rPr>
          <w:rFonts w:cs="Arial"/>
        </w:rPr>
        <w:t>Kijk in de kast in de leerkrachtenkamer. Hier staan materialen die je kunt gebruiken om het pestprobleem te lijf te gaan.</w:t>
      </w:r>
      <w:r w:rsidRPr="007F25CD">
        <w:rPr>
          <w:rFonts w:cs="Arial"/>
          <w:sz w:val="24"/>
        </w:rPr>
        <w:t xml:space="preserve"> </w:t>
      </w:r>
    </w:p>
    <w:p w14:paraId="0EACE148" w14:textId="77777777" w:rsidR="007F25CD" w:rsidRPr="007F25CD" w:rsidRDefault="007F25CD" w:rsidP="00F93A4C">
      <w:pPr>
        <w:numPr>
          <w:ilvl w:val="0"/>
          <w:numId w:val="11"/>
        </w:numPr>
        <w:ind w:left="1089" w:right="369"/>
        <w:rPr>
          <w:rFonts w:cs="Arial"/>
          <w:sz w:val="24"/>
        </w:rPr>
      </w:pPr>
      <w:r w:rsidRPr="007F25CD">
        <w:rPr>
          <w:rFonts w:cs="Arial"/>
        </w:rPr>
        <w:t>Bij jeugdzorg/GGD zijn verschillende projecten beschikbaar.</w:t>
      </w:r>
      <w:r w:rsidRPr="007F25CD">
        <w:rPr>
          <w:rFonts w:cs="Arial"/>
          <w:sz w:val="24"/>
        </w:rPr>
        <w:t xml:space="preserve"> </w:t>
      </w:r>
    </w:p>
    <w:p w14:paraId="194B5263" w14:textId="77777777" w:rsidR="007F25CD" w:rsidRPr="007F25CD" w:rsidRDefault="007F25CD" w:rsidP="007F25CD">
      <w:pPr>
        <w:ind w:left="369" w:right="369"/>
        <w:rPr>
          <w:rFonts w:cs="Arial"/>
          <w:sz w:val="24"/>
        </w:rPr>
      </w:pPr>
      <w:r w:rsidRPr="007F25CD">
        <w:rPr>
          <w:rFonts w:cs="Arial"/>
          <w:sz w:val="24"/>
        </w:rPr>
        <w:t> </w:t>
      </w:r>
    </w:p>
    <w:p w14:paraId="79A46186" w14:textId="77777777" w:rsidR="007F25CD" w:rsidRPr="007F25CD" w:rsidRDefault="007F25CD" w:rsidP="007F25CD">
      <w:pPr>
        <w:ind w:left="369" w:right="369"/>
        <w:rPr>
          <w:rFonts w:cs="Arial"/>
          <w:b/>
          <w:sz w:val="24"/>
        </w:rPr>
      </w:pPr>
      <w:r w:rsidRPr="007F25CD">
        <w:rPr>
          <w:rFonts w:cs="Arial"/>
          <w:b/>
        </w:rPr>
        <w:lastRenderedPageBreak/>
        <w:t>Begeleiding van de gepeste leerling:</w:t>
      </w:r>
    </w:p>
    <w:p w14:paraId="323E4F69" w14:textId="77777777" w:rsidR="007F25CD" w:rsidRPr="007F25CD" w:rsidRDefault="007F25CD" w:rsidP="00F93A4C">
      <w:pPr>
        <w:numPr>
          <w:ilvl w:val="0"/>
          <w:numId w:val="12"/>
        </w:numPr>
        <w:ind w:left="1089" w:right="369"/>
        <w:rPr>
          <w:rFonts w:cs="Arial"/>
          <w:sz w:val="24"/>
        </w:rPr>
      </w:pPr>
      <w:r w:rsidRPr="007F25CD">
        <w:rPr>
          <w:rFonts w:cs="Arial"/>
        </w:rPr>
        <w:t>Medeleven tonen, luisteren en vragen: hoe en door wie wordt er gepest.</w:t>
      </w:r>
      <w:r w:rsidRPr="007F25CD">
        <w:rPr>
          <w:rFonts w:cs="Arial"/>
          <w:sz w:val="24"/>
        </w:rPr>
        <w:t xml:space="preserve"> </w:t>
      </w:r>
    </w:p>
    <w:p w14:paraId="1B794132" w14:textId="77777777" w:rsidR="007F25CD" w:rsidRPr="007F25CD" w:rsidRDefault="007F25CD" w:rsidP="00F93A4C">
      <w:pPr>
        <w:numPr>
          <w:ilvl w:val="0"/>
          <w:numId w:val="12"/>
        </w:numPr>
        <w:ind w:left="1089" w:right="369"/>
        <w:rPr>
          <w:rFonts w:cs="Arial"/>
          <w:sz w:val="24"/>
        </w:rPr>
      </w:pPr>
      <w:r w:rsidRPr="007F25CD">
        <w:rPr>
          <w:rFonts w:cs="Arial"/>
        </w:rPr>
        <w:t>Nagaan hoe de leerling zelf reageert, wat doet hij/zij voor, tijdens en na het pesten.</w:t>
      </w:r>
      <w:r w:rsidRPr="007F25CD">
        <w:rPr>
          <w:rFonts w:cs="Arial"/>
          <w:sz w:val="24"/>
        </w:rPr>
        <w:t xml:space="preserve"> </w:t>
      </w:r>
    </w:p>
    <w:p w14:paraId="15C6CAAC" w14:textId="77777777" w:rsidR="007F25CD" w:rsidRPr="007F25CD" w:rsidRDefault="007F25CD" w:rsidP="00F93A4C">
      <w:pPr>
        <w:numPr>
          <w:ilvl w:val="0"/>
          <w:numId w:val="12"/>
        </w:numPr>
        <w:ind w:left="1089" w:right="369"/>
        <w:rPr>
          <w:rFonts w:cs="Arial"/>
          <w:sz w:val="24"/>
        </w:rPr>
      </w:pPr>
      <w:r w:rsidRPr="007F25CD">
        <w:rPr>
          <w:rFonts w:cs="Arial"/>
        </w:rPr>
        <w:t xml:space="preserve">Huilen of heel boos worden is juist vaak een reactie die een </w:t>
      </w:r>
      <w:proofErr w:type="spellStart"/>
      <w:r w:rsidRPr="007F25CD">
        <w:rPr>
          <w:rFonts w:cs="Arial"/>
        </w:rPr>
        <w:t>pester</w:t>
      </w:r>
      <w:proofErr w:type="spellEnd"/>
      <w:r w:rsidRPr="007F25CD">
        <w:rPr>
          <w:rFonts w:cs="Arial"/>
        </w:rPr>
        <w:t xml:space="preserve"> wil uitlokken. De leerling in laten zien dat je op een andere manier kunt reageren.</w:t>
      </w:r>
      <w:r w:rsidRPr="007F25CD">
        <w:rPr>
          <w:rFonts w:cs="Arial"/>
          <w:sz w:val="24"/>
        </w:rPr>
        <w:t xml:space="preserve"> </w:t>
      </w:r>
    </w:p>
    <w:p w14:paraId="0659E21C" w14:textId="77777777" w:rsidR="007F25CD" w:rsidRPr="007F25CD" w:rsidRDefault="007F25CD" w:rsidP="00F93A4C">
      <w:pPr>
        <w:numPr>
          <w:ilvl w:val="0"/>
          <w:numId w:val="12"/>
        </w:numPr>
        <w:ind w:left="1089" w:right="369"/>
        <w:rPr>
          <w:rFonts w:cs="Arial"/>
          <w:sz w:val="24"/>
        </w:rPr>
      </w:pPr>
      <w:r w:rsidRPr="007F25CD">
        <w:rPr>
          <w:rFonts w:cs="Arial"/>
        </w:rPr>
        <w:t>Zoeken en oefenen van een andere reactie, b.v. je niet afzonderen.</w:t>
      </w:r>
      <w:r w:rsidRPr="007F25CD">
        <w:rPr>
          <w:rFonts w:cs="Arial"/>
          <w:sz w:val="24"/>
        </w:rPr>
        <w:t xml:space="preserve"> </w:t>
      </w:r>
    </w:p>
    <w:p w14:paraId="4143F36F" w14:textId="77777777" w:rsidR="007F25CD" w:rsidRPr="007F25CD" w:rsidRDefault="007F25CD" w:rsidP="00F93A4C">
      <w:pPr>
        <w:numPr>
          <w:ilvl w:val="0"/>
          <w:numId w:val="12"/>
        </w:numPr>
        <w:ind w:left="1089" w:right="369"/>
        <w:rPr>
          <w:rFonts w:cs="Arial"/>
          <w:sz w:val="24"/>
        </w:rPr>
      </w:pPr>
      <w:r w:rsidRPr="007F25CD">
        <w:rPr>
          <w:rFonts w:cs="Arial"/>
        </w:rPr>
        <w:t>Het gepeste kind in laten zien waarom een kind pest.</w:t>
      </w:r>
      <w:r w:rsidRPr="007F25CD">
        <w:rPr>
          <w:rFonts w:cs="Arial"/>
          <w:sz w:val="24"/>
        </w:rPr>
        <w:t xml:space="preserve"> </w:t>
      </w:r>
    </w:p>
    <w:p w14:paraId="66DECA0E" w14:textId="77777777" w:rsidR="007F25CD" w:rsidRPr="007F25CD" w:rsidRDefault="007F25CD" w:rsidP="00F93A4C">
      <w:pPr>
        <w:numPr>
          <w:ilvl w:val="0"/>
          <w:numId w:val="12"/>
        </w:numPr>
        <w:ind w:left="1089" w:right="369"/>
        <w:rPr>
          <w:rFonts w:cs="Arial"/>
          <w:sz w:val="24"/>
        </w:rPr>
      </w:pPr>
      <w:r w:rsidRPr="007F25CD">
        <w:rPr>
          <w:rFonts w:cs="Arial"/>
        </w:rPr>
        <w:t>Nagaan welke oplossing het kind zelf wil.</w:t>
      </w:r>
      <w:r w:rsidRPr="007F25CD">
        <w:rPr>
          <w:rFonts w:cs="Arial"/>
          <w:sz w:val="24"/>
        </w:rPr>
        <w:t xml:space="preserve"> </w:t>
      </w:r>
    </w:p>
    <w:p w14:paraId="0BFA6809" w14:textId="77777777" w:rsidR="007F25CD" w:rsidRPr="007F25CD" w:rsidRDefault="007F25CD" w:rsidP="00F93A4C">
      <w:pPr>
        <w:numPr>
          <w:ilvl w:val="0"/>
          <w:numId w:val="12"/>
        </w:numPr>
        <w:ind w:left="1089" w:right="369"/>
        <w:rPr>
          <w:rFonts w:cs="Arial"/>
          <w:sz w:val="24"/>
        </w:rPr>
      </w:pPr>
      <w:r w:rsidRPr="007F25CD">
        <w:rPr>
          <w:rFonts w:cs="Arial"/>
        </w:rPr>
        <w:t>Sterk kanten van de leerling benadrukken.</w:t>
      </w:r>
      <w:r w:rsidRPr="007F25CD">
        <w:rPr>
          <w:rFonts w:cs="Arial"/>
          <w:sz w:val="24"/>
        </w:rPr>
        <w:t xml:space="preserve"> </w:t>
      </w:r>
    </w:p>
    <w:p w14:paraId="2075D8CB" w14:textId="77777777" w:rsidR="007F25CD" w:rsidRPr="007F25CD" w:rsidRDefault="007F25CD" w:rsidP="00F93A4C">
      <w:pPr>
        <w:numPr>
          <w:ilvl w:val="0"/>
          <w:numId w:val="12"/>
        </w:numPr>
        <w:ind w:left="1089" w:right="369"/>
        <w:rPr>
          <w:rFonts w:cs="Arial"/>
          <w:sz w:val="24"/>
        </w:rPr>
      </w:pPr>
      <w:r w:rsidRPr="007F25CD">
        <w:rPr>
          <w:rFonts w:cs="Arial"/>
        </w:rPr>
        <w:t>Belonen (schouderklopjes) als de leerling zich anders/beter opstelt.</w:t>
      </w:r>
      <w:r w:rsidRPr="007F25CD">
        <w:rPr>
          <w:rFonts w:cs="Arial"/>
          <w:sz w:val="24"/>
        </w:rPr>
        <w:t xml:space="preserve"> </w:t>
      </w:r>
    </w:p>
    <w:p w14:paraId="640AAE13" w14:textId="77777777" w:rsidR="007F25CD" w:rsidRPr="007F25CD" w:rsidRDefault="007F25CD" w:rsidP="00F93A4C">
      <w:pPr>
        <w:numPr>
          <w:ilvl w:val="0"/>
          <w:numId w:val="12"/>
        </w:numPr>
        <w:ind w:left="1089" w:right="369"/>
        <w:rPr>
          <w:rFonts w:cs="Arial"/>
          <w:sz w:val="24"/>
        </w:rPr>
      </w:pPr>
      <w:r w:rsidRPr="007F25CD">
        <w:rPr>
          <w:rFonts w:cs="Arial"/>
        </w:rPr>
        <w:t xml:space="preserve">Praten met de ouders van de gepeste leerling en de ouders van de </w:t>
      </w:r>
      <w:proofErr w:type="spellStart"/>
      <w:r w:rsidRPr="007F25CD">
        <w:rPr>
          <w:rFonts w:cs="Arial"/>
        </w:rPr>
        <w:t>pester</w:t>
      </w:r>
      <w:proofErr w:type="spellEnd"/>
      <w:r w:rsidRPr="007F25CD">
        <w:rPr>
          <w:rFonts w:cs="Arial"/>
        </w:rPr>
        <w:t>(s).</w:t>
      </w:r>
      <w:r w:rsidRPr="007F25CD">
        <w:rPr>
          <w:rFonts w:cs="Arial"/>
          <w:sz w:val="24"/>
        </w:rPr>
        <w:t xml:space="preserve"> </w:t>
      </w:r>
    </w:p>
    <w:p w14:paraId="08C4EFF0" w14:textId="77777777" w:rsidR="007F25CD" w:rsidRPr="007F25CD" w:rsidRDefault="007F25CD" w:rsidP="007F25CD">
      <w:pPr>
        <w:ind w:left="369" w:right="369"/>
        <w:rPr>
          <w:rFonts w:cs="Arial"/>
          <w:b/>
          <w:sz w:val="24"/>
        </w:rPr>
      </w:pPr>
      <w:r w:rsidRPr="007F25CD">
        <w:rPr>
          <w:rFonts w:cs="Arial"/>
        </w:rPr>
        <w:br/>
      </w:r>
      <w:r w:rsidRPr="007F25CD">
        <w:rPr>
          <w:rFonts w:cs="Arial"/>
          <w:b/>
        </w:rPr>
        <w:t xml:space="preserve">Begeleiding van de </w:t>
      </w:r>
      <w:proofErr w:type="spellStart"/>
      <w:r w:rsidRPr="007F25CD">
        <w:rPr>
          <w:rFonts w:cs="Arial"/>
          <w:b/>
        </w:rPr>
        <w:t>pester</w:t>
      </w:r>
      <w:proofErr w:type="spellEnd"/>
      <w:r w:rsidRPr="007F25CD">
        <w:rPr>
          <w:rFonts w:cs="Arial"/>
          <w:b/>
        </w:rPr>
        <w:t>:</w:t>
      </w:r>
    </w:p>
    <w:p w14:paraId="06358649" w14:textId="77777777" w:rsidR="007F25CD" w:rsidRPr="007F25CD" w:rsidRDefault="007F25CD" w:rsidP="00F93A4C">
      <w:pPr>
        <w:numPr>
          <w:ilvl w:val="0"/>
          <w:numId w:val="13"/>
        </w:numPr>
        <w:ind w:left="1089" w:right="369"/>
        <w:rPr>
          <w:rFonts w:cs="Arial"/>
          <w:sz w:val="24"/>
        </w:rPr>
      </w:pPr>
      <w:r w:rsidRPr="007F25CD">
        <w:rPr>
          <w:rFonts w:cs="Arial"/>
        </w:rPr>
        <w:t>Praten; zoeken naar de reden van het ruzie maken/pesten (baas willen zijn, jaloezie, verveling, buitengesloten voelen)</w:t>
      </w:r>
      <w:r w:rsidRPr="007F25CD">
        <w:rPr>
          <w:rFonts w:cs="Arial"/>
          <w:sz w:val="24"/>
        </w:rPr>
        <w:t xml:space="preserve"> </w:t>
      </w:r>
    </w:p>
    <w:p w14:paraId="4E6D458E" w14:textId="77777777" w:rsidR="007F25CD" w:rsidRPr="007F25CD" w:rsidRDefault="007F25CD" w:rsidP="00F93A4C">
      <w:pPr>
        <w:numPr>
          <w:ilvl w:val="0"/>
          <w:numId w:val="13"/>
        </w:numPr>
        <w:ind w:left="1089" w:right="369"/>
        <w:rPr>
          <w:rFonts w:cs="Arial"/>
          <w:sz w:val="24"/>
        </w:rPr>
      </w:pPr>
      <w:r w:rsidRPr="007F25CD">
        <w:rPr>
          <w:rFonts w:cs="Arial"/>
        </w:rPr>
        <w:t>Laten inzien wat het effect van zijn/haar gedrag is voor de gepeste.</w:t>
      </w:r>
      <w:r w:rsidRPr="007F25CD">
        <w:rPr>
          <w:rFonts w:cs="Arial"/>
          <w:sz w:val="24"/>
        </w:rPr>
        <w:t xml:space="preserve"> </w:t>
      </w:r>
    </w:p>
    <w:p w14:paraId="51124AC7" w14:textId="77777777" w:rsidR="007F25CD" w:rsidRPr="007F25CD" w:rsidRDefault="007F25CD" w:rsidP="00F93A4C">
      <w:pPr>
        <w:numPr>
          <w:ilvl w:val="0"/>
          <w:numId w:val="13"/>
        </w:numPr>
        <w:ind w:left="1089" w:right="369"/>
        <w:rPr>
          <w:rFonts w:cs="Arial"/>
          <w:sz w:val="24"/>
        </w:rPr>
      </w:pPr>
      <w:r w:rsidRPr="007F25CD">
        <w:rPr>
          <w:rFonts w:cs="Arial"/>
        </w:rPr>
        <w:t>Excuses aan laten bieden.</w:t>
      </w:r>
      <w:r w:rsidRPr="007F25CD">
        <w:rPr>
          <w:rFonts w:cs="Arial"/>
          <w:sz w:val="24"/>
        </w:rPr>
        <w:t xml:space="preserve"> </w:t>
      </w:r>
    </w:p>
    <w:p w14:paraId="45CB873D" w14:textId="77777777" w:rsidR="007F25CD" w:rsidRPr="007F25CD" w:rsidRDefault="007F25CD" w:rsidP="00F93A4C">
      <w:pPr>
        <w:numPr>
          <w:ilvl w:val="0"/>
          <w:numId w:val="13"/>
        </w:numPr>
        <w:ind w:left="1089" w:right="369"/>
        <w:rPr>
          <w:rFonts w:cs="Arial"/>
          <w:sz w:val="24"/>
        </w:rPr>
      </w:pPr>
      <w:r w:rsidRPr="007F25CD">
        <w:rPr>
          <w:rFonts w:cs="Arial"/>
        </w:rPr>
        <w:t>In laten zien welke sterke (leuke) kanten de gepeste heeft.</w:t>
      </w:r>
      <w:r w:rsidRPr="007F25CD">
        <w:rPr>
          <w:rFonts w:cs="Arial"/>
          <w:sz w:val="24"/>
        </w:rPr>
        <w:t xml:space="preserve"> </w:t>
      </w:r>
    </w:p>
    <w:p w14:paraId="2C100BEC" w14:textId="77777777" w:rsidR="007F25CD" w:rsidRPr="007F25CD" w:rsidRDefault="007F25CD" w:rsidP="00F93A4C">
      <w:pPr>
        <w:numPr>
          <w:ilvl w:val="0"/>
          <w:numId w:val="13"/>
        </w:numPr>
        <w:ind w:left="1089" w:right="369"/>
        <w:rPr>
          <w:rFonts w:cs="Arial"/>
          <w:sz w:val="24"/>
        </w:rPr>
      </w:pPr>
      <w:r w:rsidRPr="007F25CD">
        <w:rPr>
          <w:rFonts w:cs="Arial"/>
        </w:rPr>
        <w:t>Pesten is verboden in en om de school: wij houden ons aan deze regel; straffen als het kind wel pest – belonen (schouderklopjes) als kind zich aan de regels houdt.</w:t>
      </w:r>
      <w:r w:rsidRPr="007F25CD">
        <w:rPr>
          <w:rFonts w:cs="Arial"/>
          <w:sz w:val="24"/>
        </w:rPr>
        <w:t xml:space="preserve"> </w:t>
      </w:r>
    </w:p>
    <w:p w14:paraId="7EA631A0" w14:textId="77777777" w:rsidR="007F25CD" w:rsidRPr="007F25CD" w:rsidRDefault="007F25CD" w:rsidP="00F93A4C">
      <w:pPr>
        <w:numPr>
          <w:ilvl w:val="0"/>
          <w:numId w:val="13"/>
        </w:numPr>
        <w:ind w:left="1089" w:right="369"/>
        <w:rPr>
          <w:rFonts w:cs="Arial"/>
          <w:sz w:val="24"/>
        </w:rPr>
      </w:pPr>
      <w:r w:rsidRPr="007F25CD">
        <w:rPr>
          <w:rFonts w:cs="Arial"/>
        </w:rPr>
        <w:t>Kind leren niet meteen kwaad te reageren, leren beheersen, de ‘stop-eerst-nadenken-houding’ of een andere manier van gedrag aanleren.</w:t>
      </w:r>
      <w:r w:rsidRPr="007F25CD">
        <w:rPr>
          <w:rFonts w:cs="Arial"/>
          <w:sz w:val="24"/>
        </w:rPr>
        <w:t xml:space="preserve"> </w:t>
      </w:r>
    </w:p>
    <w:p w14:paraId="48CABF9C" w14:textId="77777777" w:rsidR="007F25CD" w:rsidRPr="007F25CD" w:rsidRDefault="007F25CD" w:rsidP="00F93A4C">
      <w:pPr>
        <w:numPr>
          <w:ilvl w:val="0"/>
          <w:numId w:val="13"/>
        </w:numPr>
        <w:ind w:left="1089" w:right="369"/>
        <w:rPr>
          <w:rFonts w:cs="Arial"/>
          <w:sz w:val="24"/>
        </w:rPr>
      </w:pPr>
      <w:r w:rsidRPr="007F25CD">
        <w:rPr>
          <w:rFonts w:cs="Arial"/>
        </w:rPr>
        <w:t>Contact tussen ouders en school; elkaar informeren en overleggen. Inleven in het kind; wat is de oorzaak van het pesten? *</w:t>
      </w:r>
      <w:r w:rsidRPr="007F25CD">
        <w:rPr>
          <w:rFonts w:cs="Arial"/>
          <w:sz w:val="24"/>
        </w:rPr>
        <w:t xml:space="preserve"> </w:t>
      </w:r>
    </w:p>
    <w:p w14:paraId="2525A083" w14:textId="77777777" w:rsidR="007F25CD" w:rsidRPr="007F25CD" w:rsidRDefault="007F25CD" w:rsidP="00F93A4C">
      <w:pPr>
        <w:numPr>
          <w:ilvl w:val="0"/>
          <w:numId w:val="13"/>
        </w:numPr>
        <w:ind w:left="1089" w:right="369"/>
        <w:rPr>
          <w:rFonts w:cs="Arial"/>
          <w:sz w:val="24"/>
        </w:rPr>
      </w:pPr>
      <w:r w:rsidRPr="007F25CD">
        <w:rPr>
          <w:rFonts w:cs="Arial"/>
        </w:rPr>
        <w:t>Inschakelen hulp; sociale vaardigheidstrainingen; Jeugdgezondheidszorg; huisarts; GGD.</w:t>
      </w:r>
      <w:r w:rsidRPr="007F25CD">
        <w:rPr>
          <w:rFonts w:cs="Arial"/>
          <w:sz w:val="24"/>
        </w:rPr>
        <w:t xml:space="preserve"> </w:t>
      </w:r>
    </w:p>
    <w:p w14:paraId="2F8B7717" w14:textId="77777777" w:rsidR="007F25CD" w:rsidRPr="007F25CD" w:rsidRDefault="007F25CD" w:rsidP="007F25CD">
      <w:pPr>
        <w:ind w:left="369" w:right="369"/>
        <w:rPr>
          <w:rFonts w:cs="Arial"/>
          <w:sz w:val="24"/>
        </w:rPr>
      </w:pPr>
      <w:r w:rsidRPr="007F25CD">
        <w:rPr>
          <w:rFonts w:cs="Arial"/>
          <w:sz w:val="24"/>
        </w:rPr>
        <w:t> </w:t>
      </w:r>
    </w:p>
    <w:p w14:paraId="14647B5C" w14:textId="77777777" w:rsidR="007F25CD" w:rsidRPr="007F25CD" w:rsidRDefault="007F25CD" w:rsidP="007F25CD">
      <w:pPr>
        <w:ind w:left="369" w:right="369"/>
        <w:rPr>
          <w:rFonts w:cs="Arial"/>
          <w:sz w:val="24"/>
        </w:rPr>
      </w:pPr>
      <w:r w:rsidRPr="007F25CD">
        <w:rPr>
          <w:rFonts w:cs="Arial"/>
          <w:sz w:val="24"/>
        </w:rPr>
        <w:t> </w:t>
      </w:r>
    </w:p>
    <w:p w14:paraId="6DDD2F44" w14:textId="77777777" w:rsidR="007F25CD" w:rsidRPr="007F25CD" w:rsidRDefault="007F25CD" w:rsidP="007F25CD">
      <w:pPr>
        <w:ind w:left="369" w:right="369"/>
        <w:rPr>
          <w:rFonts w:cs="Arial"/>
          <w:b/>
          <w:sz w:val="24"/>
        </w:rPr>
      </w:pPr>
      <w:r w:rsidRPr="007F25CD">
        <w:rPr>
          <w:rFonts w:cs="Arial"/>
          <w:b/>
          <w:bCs/>
          <w:sz w:val="26"/>
          <w:szCs w:val="26"/>
        </w:rPr>
        <w:br w:type="page"/>
      </w:r>
      <w:r w:rsidRPr="007F25CD">
        <w:rPr>
          <w:rFonts w:cs="Arial"/>
          <w:b/>
          <w:bCs/>
          <w:sz w:val="26"/>
          <w:szCs w:val="26"/>
        </w:rPr>
        <w:lastRenderedPageBreak/>
        <w:t>Adviezen aan de ouders van onze school:</w:t>
      </w:r>
      <w:r w:rsidRPr="007F25CD">
        <w:rPr>
          <w:rFonts w:cs="Arial"/>
          <w:b/>
          <w:bCs/>
          <w:sz w:val="26"/>
          <w:szCs w:val="26"/>
        </w:rPr>
        <w:br/>
      </w:r>
      <w:r w:rsidRPr="007F25CD">
        <w:rPr>
          <w:rFonts w:cs="Arial"/>
        </w:rPr>
        <w:br/>
      </w:r>
      <w:r w:rsidRPr="007F25CD">
        <w:rPr>
          <w:rFonts w:cs="Arial"/>
          <w:b/>
        </w:rPr>
        <w:t>Ouders van gepeste kinderen:</w:t>
      </w:r>
    </w:p>
    <w:p w14:paraId="596B4268" w14:textId="77777777" w:rsidR="007F25CD" w:rsidRPr="007F25CD" w:rsidRDefault="007F25CD" w:rsidP="00F93A4C">
      <w:pPr>
        <w:numPr>
          <w:ilvl w:val="0"/>
          <w:numId w:val="14"/>
        </w:numPr>
        <w:ind w:left="1089" w:right="369"/>
        <w:rPr>
          <w:rFonts w:cs="Arial"/>
          <w:sz w:val="24"/>
        </w:rPr>
      </w:pPr>
      <w:r w:rsidRPr="007F25CD">
        <w:rPr>
          <w:rFonts w:cs="Arial"/>
        </w:rPr>
        <w:t>Raak niet in paniek: elk kind loopt kans gepest te worden.</w:t>
      </w:r>
      <w:r w:rsidRPr="007F25CD">
        <w:rPr>
          <w:rFonts w:cs="Arial"/>
          <w:sz w:val="24"/>
        </w:rPr>
        <w:t xml:space="preserve"> </w:t>
      </w:r>
    </w:p>
    <w:p w14:paraId="02DF6F9E" w14:textId="77777777" w:rsidR="007F25CD" w:rsidRPr="007F25CD" w:rsidRDefault="007F25CD" w:rsidP="00F93A4C">
      <w:pPr>
        <w:numPr>
          <w:ilvl w:val="0"/>
          <w:numId w:val="14"/>
        </w:numPr>
        <w:ind w:left="1089" w:right="369"/>
        <w:rPr>
          <w:rFonts w:cs="Arial"/>
          <w:sz w:val="24"/>
        </w:rPr>
      </w:pPr>
      <w:r w:rsidRPr="007F25CD">
        <w:rPr>
          <w:rFonts w:cs="Arial"/>
        </w:rPr>
        <w:t>Houd de communicatie met uw kind open, blijf in gesprek met uw kind.</w:t>
      </w:r>
      <w:r w:rsidRPr="007F25CD">
        <w:rPr>
          <w:rFonts w:cs="Arial"/>
          <w:sz w:val="24"/>
        </w:rPr>
        <w:t xml:space="preserve"> </w:t>
      </w:r>
    </w:p>
    <w:p w14:paraId="50C9C016" w14:textId="77777777" w:rsidR="007F25CD" w:rsidRPr="007F25CD" w:rsidRDefault="007F25CD" w:rsidP="00F93A4C">
      <w:pPr>
        <w:numPr>
          <w:ilvl w:val="0"/>
          <w:numId w:val="14"/>
        </w:numPr>
        <w:ind w:left="1089" w:right="369"/>
        <w:rPr>
          <w:rFonts w:cs="Arial"/>
          <w:sz w:val="24"/>
        </w:rPr>
      </w:pPr>
      <w:r w:rsidRPr="007F25CD">
        <w:rPr>
          <w:rFonts w:cs="Arial"/>
        </w:rPr>
        <w:t xml:space="preserve">Als pesten niet op school gebeurt, maar op straat, probeert u contact op te nemen met de ouders van de </w:t>
      </w:r>
      <w:proofErr w:type="spellStart"/>
      <w:r w:rsidRPr="007F25CD">
        <w:rPr>
          <w:rFonts w:cs="Arial"/>
        </w:rPr>
        <w:t>pester</w:t>
      </w:r>
      <w:proofErr w:type="spellEnd"/>
      <w:r w:rsidRPr="007F25CD">
        <w:rPr>
          <w:rFonts w:cs="Arial"/>
        </w:rPr>
        <w:t>(s) om het probleem bespreekbaar te maken.</w:t>
      </w:r>
      <w:r w:rsidRPr="007F25CD">
        <w:rPr>
          <w:rFonts w:cs="Arial"/>
          <w:sz w:val="24"/>
        </w:rPr>
        <w:t xml:space="preserve"> </w:t>
      </w:r>
    </w:p>
    <w:p w14:paraId="66DAF4F8" w14:textId="77777777" w:rsidR="007F25CD" w:rsidRPr="007F25CD" w:rsidRDefault="007F25CD" w:rsidP="00F93A4C">
      <w:pPr>
        <w:numPr>
          <w:ilvl w:val="0"/>
          <w:numId w:val="14"/>
        </w:numPr>
        <w:ind w:left="1089" w:right="369"/>
        <w:rPr>
          <w:rFonts w:cs="Arial"/>
          <w:sz w:val="24"/>
        </w:rPr>
      </w:pPr>
      <w:r w:rsidRPr="007F25CD">
        <w:rPr>
          <w:rFonts w:cs="Arial"/>
        </w:rPr>
        <w:t>Pesten op school kunt u het beste direct met de leerkracht bespreken.</w:t>
      </w:r>
      <w:r w:rsidRPr="007F25CD">
        <w:rPr>
          <w:rFonts w:cs="Arial"/>
          <w:sz w:val="24"/>
        </w:rPr>
        <w:t xml:space="preserve"> </w:t>
      </w:r>
    </w:p>
    <w:p w14:paraId="78F4AAED" w14:textId="77777777" w:rsidR="007F25CD" w:rsidRPr="007F25CD" w:rsidRDefault="007F25CD" w:rsidP="00F93A4C">
      <w:pPr>
        <w:numPr>
          <w:ilvl w:val="0"/>
          <w:numId w:val="14"/>
        </w:numPr>
        <w:ind w:left="1089" w:right="369"/>
        <w:rPr>
          <w:rFonts w:cs="Arial"/>
          <w:sz w:val="24"/>
        </w:rPr>
      </w:pPr>
      <w:r w:rsidRPr="007F25CD">
        <w:rPr>
          <w:rFonts w:cs="Arial"/>
        </w:rPr>
        <w:t>Door positieve stimulering en zgn. schouderklopjes kan het zelfrespect vergroot worden of weer terug komen.</w:t>
      </w:r>
      <w:r w:rsidRPr="007F25CD">
        <w:rPr>
          <w:rFonts w:cs="Arial"/>
          <w:sz w:val="24"/>
        </w:rPr>
        <w:t xml:space="preserve"> </w:t>
      </w:r>
    </w:p>
    <w:p w14:paraId="5D4E4852" w14:textId="77777777" w:rsidR="007F25CD" w:rsidRPr="007F25CD" w:rsidRDefault="007F25CD" w:rsidP="00F93A4C">
      <w:pPr>
        <w:numPr>
          <w:ilvl w:val="0"/>
          <w:numId w:val="14"/>
        </w:numPr>
        <w:ind w:left="1089" w:right="369"/>
        <w:rPr>
          <w:rFonts w:cs="Arial"/>
          <w:sz w:val="24"/>
        </w:rPr>
      </w:pPr>
      <w:r w:rsidRPr="007F25CD">
        <w:rPr>
          <w:rFonts w:cs="Arial"/>
        </w:rPr>
        <w:t>Stimuleer uw kind tot het beoefenen van een sport.</w:t>
      </w:r>
      <w:r w:rsidRPr="007F25CD">
        <w:rPr>
          <w:rFonts w:cs="Arial"/>
          <w:sz w:val="24"/>
        </w:rPr>
        <w:t xml:space="preserve"> </w:t>
      </w:r>
    </w:p>
    <w:p w14:paraId="1F39664E" w14:textId="77777777" w:rsidR="007F25CD" w:rsidRPr="007F25CD" w:rsidRDefault="007F25CD" w:rsidP="00F93A4C">
      <w:pPr>
        <w:numPr>
          <w:ilvl w:val="0"/>
          <w:numId w:val="14"/>
        </w:numPr>
        <w:ind w:left="1089" w:right="369"/>
        <w:rPr>
          <w:rFonts w:cs="Arial"/>
          <w:sz w:val="24"/>
        </w:rPr>
      </w:pPr>
      <w:r w:rsidRPr="007F25CD">
        <w:rPr>
          <w:rFonts w:cs="Arial"/>
        </w:rPr>
        <w:t>Steun uw kind in het idee dat er een einde aan het pesten komt.</w:t>
      </w:r>
      <w:r w:rsidRPr="007F25CD">
        <w:rPr>
          <w:rFonts w:cs="Arial"/>
          <w:sz w:val="24"/>
        </w:rPr>
        <w:t xml:space="preserve"> </w:t>
      </w:r>
    </w:p>
    <w:p w14:paraId="7816831E" w14:textId="77777777" w:rsidR="007F25CD" w:rsidRPr="007F25CD" w:rsidRDefault="007F25CD" w:rsidP="00F93A4C">
      <w:pPr>
        <w:numPr>
          <w:ilvl w:val="0"/>
          <w:numId w:val="14"/>
        </w:numPr>
        <w:ind w:left="1089" w:right="369"/>
        <w:rPr>
          <w:rFonts w:cs="Arial"/>
          <w:sz w:val="24"/>
        </w:rPr>
      </w:pPr>
      <w:r w:rsidRPr="007F25CD">
        <w:rPr>
          <w:rFonts w:cs="Arial"/>
        </w:rPr>
        <w:t xml:space="preserve">Het gepeste kind niet </w:t>
      </w:r>
      <w:proofErr w:type="spellStart"/>
      <w:r w:rsidRPr="007F25CD">
        <w:rPr>
          <w:rFonts w:cs="Arial"/>
        </w:rPr>
        <w:t>overbeschermen</w:t>
      </w:r>
      <w:proofErr w:type="spellEnd"/>
      <w:r w:rsidRPr="007F25CD">
        <w:rPr>
          <w:rFonts w:cs="Arial"/>
        </w:rPr>
        <w:t xml:space="preserve">, b.v. naar school brengen of ík zal het de </w:t>
      </w:r>
      <w:proofErr w:type="spellStart"/>
      <w:r w:rsidRPr="007F25CD">
        <w:rPr>
          <w:rFonts w:cs="Arial"/>
        </w:rPr>
        <w:t>pesters</w:t>
      </w:r>
      <w:proofErr w:type="spellEnd"/>
      <w:r w:rsidRPr="007F25CD">
        <w:rPr>
          <w:rFonts w:cs="Arial"/>
        </w:rPr>
        <w:t xml:space="preserve"> wel eens gaan vertellen’. Hiermee plaats je het gepeste kind juist in een uitzonderingspositie waardoor het pesten zelfs nog toe kan nemen.</w:t>
      </w:r>
      <w:r w:rsidRPr="007F25CD">
        <w:rPr>
          <w:rFonts w:cs="Arial"/>
          <w:sz w:val="24"/>
        </w:rPr>
        <w:t xml:space="preserve"> </w:t>
      </w:r>
    </w:p>
    <w:p w14:paraId="12B10C5D" w14:textId="77777777" w:rsidR="007F25CD" w:rsidRPr="007F25CD" w:rsidRDefault="007F25CD" w:rsidP="007F25CD">
      <w:pPr>
        <w:ind w:right="369"/>
        <w:rPr>
          <w:rFonts w:cs="Arial"/>
          <w:sz w:val="24"/>
        </w:rPr>
      </w:pPr>
    </w:p>
    <w:p w14:paraId="2D340602" w14:textId="77777777" w:rsidR="007F25CD" w:rsidRPr="007F25CD" w:rsidRDefault="007F25CD" w:rsidP="007F25CD">
      <w:pPr>
        <w:ind w:left="369" w:right="369"/>
        <w:rPr>
          <w:rFonts w:cs="Arial"/>
          <w:sz w:val="24"/>
        </w:rPr>
      </w:pPr>
      <w:r w:rsidRPr="007F25CD">
        <w:rPr>
          <w:rFonts w:cs="Arial"/>
          <w:sz w:val="24"/>
        </w:rPr>
        <w:t> </w:t>
      </w:r>
    </w:p>
    <w:p w14:paraId="3FD7335F" w14:textId="77777777" w:rsidR="007F25CD" w:rsidRPr="007F25CD" w:rsidRDefault="007F25CD" w:rsidP="007F25CD">
      <w:pPr>
        <w:ind w:left="369" w:right="369"/>
        <w:rPr>
          <w:rFonts w:cs="Arial"/>
          <w:b/>
          <w:sz w:val="24"/>
        </w:rPr>
      </w:pPr>
      <w:r w:rsidRPr="007F25CD">
        <w:rPr>
          <w:rFonts w:cs="Arial"/>
          <w:b/>
        </w:rPr>
        <w:t xml:space="preserve">Ouders van </w:t>
      </w:r>
      <w:proofErr w:type="spellStart"/>
      <w:r w:rsidRPr="007F25CD">
        <w:rPr>
          <w:rFonts w:cs="Arial"/>
          <w:b/>
        </w:rPr>
        <w:t>pesters</w:t>
      </w:r>
      <w:proofErr w:type="spellEnd"/>
      <w:r w:rsidRPr="007F25CD">
        <w:rPr>
          <w:rFonts w:cs="Arial"/>
          <w:b/>
        </w:rPr>
        <w:t>:</w:t>
      </w:r>
    </w:p>
    <w:p w14:paraId="3DDAA9A4" w14:textId="77777777" w:rsidR="007F25CD" w:rsidRPr="007F25CD" w:rsidRDefault="007F25CD" w:rsidP="00F93A4C">
      <w:pPr>
        <w:numPr>
          <w:ilvl w:val="0"/>
          <w:numId w:val="15"/>
        </w:numPr>
        <w:ind w:left="1089" w:right="369"/>
        <w:rPr>
          <w:rFonts w:cs="Arial"/>
          <w:sz w:val="24"/>
        </w:rPr>
      </w:pPr>
      <w:r w:rsidRPr="007F25CD">
        <w:rPr>
          <w:rFonts w:cs="Arial"/>
        </w:rPr>
        <w:t>Neem het probleem van uw kind serieus.</w:t>
      </w:r>
      <w:r w:rsidRPr="007F25CD">
        <w:rPr>
          <w:rFonts w:cs="Arial"/>
          <w:sz w:val="24"/>
        </w:rPr>
        <w:t xml:space="preserve"> </w:t>
      </w:r>
    </w:p>
    <w:p w14:paraId="08AAC229" w14:textId="77777777" w:rsidR="007F25CD" w:rsidRPr="007F25CD" w:rsidRDefault="007F25CD" w:rsidP="00F93A4C">
      <w:pPr>
        <w:numPr>
          <w:ilvl w:val="0"/>
          <w:numId w:val="15"/>
        </w:numPr>
        <w:ind w:left="1089" w:right="369"/>
        <w:rPr>
          <w:rFonts w:cs="Arial"/>
        </w:rPr>
      </w:pPr>
      <w:r w:rsidRPr="007F25CD">
        <w:rPr>
          <w:rFonts w:cs="Arial"/>
        </w:rPr>
        <w:t xml:space="preserve">Ontken niet dat uw kind een </w:t>
      </w:r>
      <w:proofErr w:type="spellStart"/>
      <w:r w:rsidRPr="007F25CD">
        <w:rPr>
          <w:rFonts w:cs="Arial"/>
        </w:rPr>
        <w:t>pesters</w:t>
      </w:r>
      <w:proofErr w:type="spellEnd"/>
      <w:r w:rsidRPr="007F25CD">
        <w:rPr>
          <w:rFonts w:cs="Arial"/>
        </w:rPr>
        <w:t xml:space="preserve"> kan zijn, als dat wordt aangegeven. Ga het gesprek met de ander aan.</w:t>
      </w:r>
    </w:p>
    <w:p w14:paraId="19E7609C" w14:textId="77777777" w:rsidR="007F25CD" w:rsidRPr="007F25CD" w:rsidRDefault="007F25CD" w:rsidP="00F93A4C">
      <w:pPr>
        <w:numPr>
          <w:ilvl w:val="0"/>
          <w:numId w:val="15"/>
        </w:numPr>
        <w:ind w:left="1089" w:right="369"/>
        <w:rPr>
          <w:rFonts w:cs="Arial"/>
          <w:sz w:val="24"/>
        </w:rPr>
      </w:pPr>
      <w:r w:rsidRPr="007F25CD">
        <w:rPr>
          <w:rFonts w:cs="Arial"/>
        </w:rPr>
        <w:t xml:space="preserve">Raak niet in paniek: elk kind loopt kans </w:t>
      </w:r>
      <w:proofErr w:type="spellStart"/>
      <w:r w:rsidRPr="007F25CD">
        <w:rPr>
          <w:rFonts w:cs="Arial"/>
        </w:rPr>
        <w:t>pester</w:t>
      </w:r>
      <w:proofErr w:type="spellEnd"/>
      <w:r w:rsidRPr="007F25CD">
        <w:rPr>
          <w:rFonts w:cs="Arial"/>
        </w:rPr>
        <w:t xml:space="preserve"> te worden.</w:t>
      </w:r>
      <w:r w:rsidRPr="007F25CD">
        <w:rPr>
          <w:rFonts w:cs="Arial"/>
          <w:sz w:val="24"/>
        </w:rPr>
        <w:t xml:space="preserve"> </w:t>
      </w:r>
    </w:p>
    <w:p w14:paraId="5C71FF9C" w14:textId="77777777" w:rsidR="007F25CD" w:rsidRPr="007F25CD" w:rsidRDefault="007F25CD" w:rsidP="00F93A4C">
      <w:pPr>
        <w:numPr>
          <w:ilvl w:val="0"/>
          <w:numId w:val="15"/>
        </w:numPr>
        <w:ind w:left="1089" w:right="369"/>
        <w:rPr>
          <w:rFonts w:cs="Arial"/>
          <w:sz w:val="24"/>
        </w:rPr>
      </w:pPr>
      <w:r w:rsidRPr="007F25CD">
        <w:rPr>
          <w:rFonts w:cs="Arial"/>
        </w:rPr>
        <w:t>Probeer achter de mogelijke oorzaak te komen.</w:t>
      </w:r>
      <w:r w:rsidRPr="007F25CD">
        <w:rPr>
          <w:rFonts w:cs="Arial"/>
          <w:sz w:val="24"/>
        </w:rPr>
        <w:t xml:space="preserve"> </w:t>
      </w:r>
    </w:p>
    <w:p w14:paraId="1C67F3B1" w14:textId="77777777" w:rsidR="007F25CD" w:rsidRPr="007F25CD" w:rsidRDefault="007F25CD" w:rsidP="00F93A4C">
      <w:pPr>
        <w:numPr>
          <w:ilvl w:val="0"/>
          <w:numId w:val="15"/>
        </w:numPr>
        <w:ind w:left="1089" w:right="369"/>
        <w:rPr>
          <w:rFonts w:cs="Arial"/>
          <w:sz w:val="24"/>
        </w:rPr>
      </w:pPr>
      <w:r w:rsidRPr="007F25CD">
        <w:rPr>
          <w:rFonts w:cs="Arial"/>
        </w:rPr>
        <w:t>Maak uw kind gevoelig voor wat het anderen aandoet.</w:t>
      </w:r>
      <w:r w:rsidRPr="007F25CD">
        <w:rPr>
          <w:rFonts w:cs="Arial"/>
          <w:sz w:val="24"/>
        </w:rPr>
        <w:t xml:space="preserve"> </w:t>
      </w:r>
    </w:p>
    <w:p w14:paraId="5AFC95FB" w14:textId="77777777" w:rsidR="007F25CD" w:rsidRPr="007F25CD" w:rsidRDefault="007F25CD" w:rsidP="00F93A4C">
      <w:pPr>
        <w:numPr>
          <w:ilvl w:val="0"/>
          <w:numId w:val="15"/>
        </w:numPr>
        <w:ind w:left="1089" w:right="369"/>
        <w:rPr>
          <w:rFonts w:cs="Arial"/>
          <w:sz w:val="24"/>
        </w:rPr>
      </w:pPr>
      <w:r w:rsidRPr="007F25CD">
        <w:rPr>
          <w:rFonts w:cs="Arial"/>
        </w:rPr>
        <w:t>Besteed extra aandacht aan uw kind.</w:t>
      </w:r>
      <w:r w:rsidRPr="007F25CD">
        <w:rPr>
          <w:rFonts w:cs="Arial"/>
          <w:sz w:val="24"/>
        </w:rPr>
        <w:t xml:space="preserve"> </w:t>
      </w:r>
    </w:p>
    <w:p w14:paraId="27129F5E" w14:textId="77777777" w:rsidR="007F25CD" w:rsidRPr="007F25CD" w:rsidRDefault="007F25CD" w:rsidP="00F93A4C">
      <w:pPr>
        <w:numPr>
          <w:ilvl w:val="0"/>
          <w:numId w:val="15"/>
        </w:numPr>
        <w:ind w:left="1089" w:right="369"/>
        <w:rPr>
          <w:rFonts w:cs="Arial"/>
          <w:sz w:val="24"/>
        </w:rPr>
      </w:pPr>
      <w:r w:rsidRPr="007F25CD">
        <w:rPr>
          <w:rFonts w:cs="Arial"/>
        </w:rPr>
        <w:t>Stimuleer uw kind tot het beoefenen van een sport.</w:t>
      </w:r>
      <w:r w:rsidRPr="007F25CD">
        <w:rPr>
          <w:rFonts w:cs="Arial"/>
          <w:sz w:val="24"/>
        </w:rPr>
        <w:t xml:space="preserve"> </w:t>
      </w:r>
    </w:p>
    <w:p w14:paraId="1078A32E" w14:textId="77777777" w:rsidR="007F25CD" w:rsidRPr="007F25CD" w:rsidRDefault="007F25CD" w:rsidP="00F93A4C">
      <w:pPr>
        <w:numPr>
          <w:ilvl w:val="0"/>
          <w:numId w:val="15"/>
        </w:numPr>
        <w:ind w:left="1089" w:right="369"/>
        <w:rPr>
          <w:rFonts w:cs="Arial"/>
          <w:sz w:val="24"/>
        </w:rPr>
      </w:pPr>
      <w:r w:rsidRPr="007F25CD">
        <w:rPr>
          <w:rFonts w:cs="Arial"/>
        </w:rPr>
        <w:t>Corrigeer ongewenst gedrag en benoem het goede gedrag van uw kind.</w:t>
      </w:r>
      <w:r w:rsidRPr="007F25CD">
        <w:rPr>
          <w:rFonts w:cs="Arial"/>
          <w:sz w:val="24"/>
        </w:rPr>
        <w:t xml:space="preserve"> </w:t>
      </w:r>
    </w:p>
    <w:p w14:paraId="7F18E0DE" w14:textId="77777777" w:rsidR="007F25CD" w:rsidRPr="007F25CD" w:rsidRDefault="007F25CD" w:rsidP="00F93A4C">
      <w:pPr>
        <w:numPr>
          <w:ilvl w:val="0"/>
          <w:numId w:val="15"/>
        </w:numPr>
        <w:ind w:left="1089" w:right="369"/>
        <w:rPr>
          <w:rFonts w:cs="Arial"/>
          <w:sz w:val="24"/>
        </w:rPr>
      </w:pPr>
      <w:r w:rsidRPr="007F25CD">
        <w:rPr>
          <w:rFonts w:cs="Arial"/>
        </w:rPr>
        <w:t>Maak uw kind duidelijk dat u achter de beslissing van school staat.</w:t>
      </w:r>
      <w:r w:rsidRPr="007F25CD">
        <w:rPr>
          <w:rFonts w:cs="Arial"/>
          <w:sz w:val="24"/>
        </w:rPr>
        <w:t xml:space="preserve"> </w:t>
      </w:r>
      <w:r w:rsidRPr="007F25CD">
        <w:rPr>
          <w:rFonts w:cs="Arial"/>
        </w:rPr>
        <w:t>Zoeken van een sport of club; waar kan het kind ervaren dat contact met andere kinderen wel leuk kan zijn.</w:t>
      </w:r>
      <w:r w:rsidRPr="007F25CD">
        <w:rPr>
          <w:rFonts w:cs="Arial"/>
          <w:sz w:val="24"/>
        </w:rPr>
        <w:t xml:space="preserve"> </w:t>
      </w:r>
    </w:p>
    <w:p w14:paraId="78779796" w14:textId="77777777" w:rsidR="007F25CD" w:rsidRPr="007F25CD" w:rsidRDefault="007F25CD" w:rsidP="007F25CD">
      <w:pPr>
        <w:ind w:left="369" w:right="369"/>
        <w:rPr>
          <w:rFonts w:cs="Arial"/>
          <w:sz w:val="24"/>
        </w:rPr>
      </w:pPr>
      <w:r w:rsidRPr="007F25CD">
        <w:rPr>
          <w:rFonts w:cs="Arial"/>
          <w:sz w:val="24"/>
        </w:rPr>
        <w:t> </w:t>
      </w:r>
    </w:p>
    <w:p w14:paraId="1EFF47E9" w14:textId="77777777" w:rsidR="007F25CD" w:rsidRPr="007F25CD" w:rsidRDefault="007F25CD" w:rsidP="007F25CD">
      <w:pPr>
        <w:ind w:left="369" w:right="369"/>
        <w:rPr>
          <w:rFonts w:cs="Arial"/>
          <w:b/>
          <w:sz w:val="24"/>
        </w:rPr>
      </w:pPr>
      <w:r w:rsidRPr="007F25CD">
        <w:rPr>
          <w:rFonts w:cs="Arial"/>
          <w:b/>
        </w:rPr>
        <w:t>Alle andere ouders:</w:t>
      </w:r>
    </w:p>
    <w:p w14:paraId="42767735" w14:textId="77777777" w:rsidR="007F25CD" w:rsidRPr="007F25CD" w:rsidRDefault="007F25CD" w:rsidP="00F93A4C">
      <w:pPr>
        <w:numPr>
          <w:ilvl w:val="0"/>
          <w:numId w:val="16"/>
        </w:numPr>
        <w:ind w:left="1089" w:right="369"/>
        <w:rPr>
          <w:rFonts w:cs="Arial"/>
          <w:sz w:val="24"/>
        </w:rPr>
      </w:pPr>
      <w:r w:rsidRPr="007F25CD">
        <w:rPr>
          <w:rFonts w:cs="Arial"/>
        </w:rPr>
        <w:t>Neem de ouders van het gepeste kind serieus.</w:t>
      </w:r>
      <w:r w:rsidRPr="007F25CD">
        <w:rPr>
          <w:rFonts w:cs="Arial"/>
          <w:sz w:val="24"/>
        </w:rPr>
        <w:t xml:space="preserve"> </w:t>
      </w:r>
    </w:p>
    <w:p w14:paraId="55C8039F" w14:textId="77777777" w:rsidR="007F25CD" w:rsidRPr="007F25CD" w:rsidRDefault="007F25CD" w:rsidP="00F93A4C">
      <w:pPr>
        <w:numPr>
          <w:ilvl w:val="0"/>
          <w:numId w:val="16"/>
        </w:numPr>
        <w:ind w:left="1089" w:right="369"/>
        <w:rPr>
          <w:rFonts w:cs="Arial"/>
          <w:sz w:val="24"/>
        </w:rPr>
      </w:pPr>
      <w:r w:rsidRPr="007F25CD">
        <w:rPr>
          <w:rFonts w:cs="Arial"/>
        </w:rPr>
        <w:lastRenderedPageBreak/>
        <w:t>Stimuleer uw kind om op een goede manier met andere kinderen om te gaan.</w:t>
      </w:r>
      <w:r w:rsidRPr="007F25CD">
        <w:rPr>
          <w:rFonts w:cs="Arial"/>
          <w:sz w:val="24"/>
        </w:rPr>
        <w:t xml:space="preserve"> </w:t>
      </w:r>
    </w:p>
    <w:p w14:paraId="753FBCA8" w14:textId="77777777" w:rsidR="007F25CD" w:rsidRPr="007F25CD" w:rsidRDefault="007F25CD" w:rsidP="00F93A4C">
      <w:pPr>
        <w:numPr>
          <w:ilvl w:val="0"/>
          <w:numId w:val="16"/>
        </w:numPr>
        <w:ind w:left="1089" w:right="369"/>
        <w:rPr>
          <w:rFonts w:cs="Arial"/>
          <w:sz w:val="24"/>
        </w:rPr>
      </w:pPr>
      <w:r w:rsidRPr="007F25CD">
        <w:rPr>
          <w:rFonts w:cs="Arial"/>
        </w:rPr>
        <w:t>Corrigeer uw kind bij Ongewenst gedrag en benoem goed gedrag.</w:t>
      </w:r>
      <w:r w:rsidRPr="007F25CD">
        <w:rPr>
          <w:rFonts w:cs="Arial"/>
          <w:sz w:val="24"/>
        </w:rPr>
        <w:t xml:space="preserve"> </w:t>
      </w:r>
    </w:p>
    <w:p w14:paraId="29356754" w14:textId="77777777" w:rsidR="007F25CD" w:rsidRPr="007F25CD" w:rsidRDefault="007F25CD" w:rsidP="00F93A4C">
      <w:pPr>
        <w:numPr>
          <w:ilvl w:val="0"/>
          <w:numId w:val="16"/>
        </w:numPr>
        <w:ind w:left="1089" w:right="369"/>
        <w:rPr>
          <w:rFonts w:cs="Arial"/>
          <w:sz w:val="24"/>
        </w:rPr>
      </w:pPr>
      <w:r w:rsidRPr="007F25CD">
        <w:rPr>
          <w:rFonts w:cs="Arial"/>
        </w:rPr>
        <w:t>Geef zelf het goede voorbeeld.</w:t>
      </w:r>
      <w:r w:rsidRPr="007F25CD">
        <w:rPr>
          <w:rFonts w:cs="Arial"/>
          <w:sz w:val="24"/>
        </w:rPr>
        <w:t xml:space="preserve"> </w:t>
      </w:r>
    </w:p>
    <w:p w14:paraId="00C9C362" w14:textId="77777777" w:rsidR="007F25CD" w:rsidRPr="007F25CD" w:rsidRDefault="007F25CD" w:rsidP="00F93A4C">
      <w:pPr>
        <w:numPr>
          <w:ilvl w:val="0"/>
          <w:numId w:val="16"/>
        </w:numPr>
        <w:ind w:left="1089" w:right="369"/>
        <w:rPr>
          <w:rFonts w:cs="Arial"/>
          <w:sz w:val="24"/>
        </w:rPr>
      </w:pPr>
      <w:r w:rsidRPr="007F25CD">
        <w:rPr>
          <w:rFonts w:cs="Arial"/>
        </w:rPr>
        <w:t>Leer uw kind voor anderen op te komen.</w:t>
      </w:r>
      <w:r w:rsidRPr="007F25CD">
        <w:rPr>
          <w:rFonts w:cs="Arial"/>
          <w:sz w:val="24"/>
        </w:rPr>
        <w:t xml:space="preserve"> </w:t>
      </w:r>
    </w:p>
    <w:p w14:paraId="57592D1D" w14:textId="77777777" w:rsidR="007F25CD" w:rsidRPr="007F25CD" w:rsidRDefault="007F25CD" w:rsidP="00F93A4C">
      <w:pPr>
        <w:numPr>
          <w:ilvl w:val="0"/>
          <w:numId w:val="16"/>
        </w:numPr>
        <w:ind w:left="1089" w:right="369"/>
        <w:rPr>
          <w:rFonts w:cs="Arial"/>
          <w:sz w:val="24"/>
        </w:rPr>
      </w:pPr>
      <w:r w:rsidRPr="007F25CD">
        <w:rPr>
          <w:rFonts w:cs="Arial"/>
        </w:rPr>
        <w:t>Leer uw kind op een goede manier voor zichzelf op te komen.</w:t>
      </w:r>
      <w:r w:rsidRPr="007F25CD">
        <w:rPr>
          <w:rFonts w:cs="Arial"/>
          <w:sz w:val="24"/>
        </w:rPr>
        <w:t xml:space="preserve"> </w:t>
      </w:r>
    </w:p>
    <w:p w14:paraId="13249951" w14:textId="77777777" w:rsidR="007F25CD" w:rsidRPr="007F25CD" w:rsidRDefault="007F25CD" w:rsidP="007F25CD">
      <w:pPr>
        <w:ind w:left="369" w:right="369"/>
        <w:rPr>
          <w:rFonts w:cs="Arial"/>
          <w:sz w:val="24"/>
        </w:rPr>
      </w:pPr>
      <w:r w:rsidRPr="007F25CD">
        <w:rPr>
          <w:rFonts w:cs="Arial"/>
          <w:sz w:val="24"/>
        </w:rPr>
        <w:t> </w:t>
      </w:r>
    </w:p>
    <w:p w14:paraId="7E1A66F4" w14:textId="77777777" w:rsidR="007F25CD" w:rsidRPr="007F25CD" w:rsidRDefault="007F25CD" w:rsidP="007F25CD">
      <w:pPr>
        <w:ind w:left="369" w:right="369"/>
        <w:rPr>
          <w:rFonts w:cs="Arial"/>
          <w:sz w:val="24"/>
        </w:rPr>
      </w:pPr>
      <w:r w:rsidRPr="007F25CD">
        <w:rPr>
          <w:rFonts w:cs="Arial"/>
          <w:b/>
          <w:bCs/>
          <w:sz w:val="26"/>
          <w:szCs w:val="26"/>
        </w:rPr>
        <w:t>Dit protocol heeft als doel:</w:t>
      </w:r>
      <w:r w:rsidRPr="007F25CD">
        <w:rPr>
          <w:rFonts w:cs="Arial"/>
          <w:b/>
          <w:bCs/>
          <w:sz w:val="26"/>
          <w:szCs w:val="26"/>
        </w:rPr>
        <w:br/>
      </w:r>
      <w:r w:rsidRPr="007F25CD">
        <w:rPr>
          <w:rFonts w:cs="Arial"/>
        </w:rPr>
        <w:t>Alle kinderen mogen zich in hun basisschoolperiode veilig voelen, zodat zij zich optimaal kunnen ontwikkelen”.</w:t>
      </w:r>
      <w:r w:rsidRPr="007F25CD">
        <w:rPr>
          <w:rFonts w:cs="Arial"/>
        </w:rPr>
        <w:br/>
      </w:r>
      <w:r w:rsidRPr="007F25CD">
        <w:rPr>
          <w:rFonts w:cs="Arial"/>
        </w:rPr>
        <w:br/>
        <w:t>Door regels en afspraken zichtbaar te maken kunnen kinderen en volwassenen, als er zich ongewenste situaties voordoen, elkaar aanspreken op deze regels en afspraken.</w:t>
      </w:r>
      <w:r w:rsidRPr="007F25CD">
        <w:rPr>
          <w:rFonts w:cs="Arial"/>
        </w:rPr>
        <w:br/>
      </w:r>
      <w:r w:rsidRPr="007F25CD">
        <w:rPr>
          <w:rFonts w:cs="Arial"/>
        </w:rPr>
        <w:br/>
        <w:t>Door elkaar te steunen en wederzijds respect te tonen stellen we alle kinderen in de gelegenheid om met veel plezier naar school te gaan!</w:t>
      </w:r>
      <w:r w:rsidRPr="007F25CD">
        <w:rPr>
          <w:rFonts w:cs="Arial"/>
        </w:rPr>
        <w:br/>
      </w:r>
      <w:r w:rsidRPr="007F25CD">
        <w:rPr>
          <w:rFonts w:cs="Arial"/>
        </w:rPr>
        <w:br/>
        <w:t>Leerkrachten en ouders uit de ouderraad en de medezeggenschapsraad onderschrijven gezamenlijk dit PROTOCOL.</w:t>
      </w:r>
    </w:p>
    <w:p w14:paraId="55EC9720" w14:textId="77777777" w:rsidR="007F25CD" w:rsidRPr="007F25CD" w:rsidRDefault="007F25CD" w:rsidP="007F25CD">
      <w:pPr>
        <w:spacing w:beforeAutospacing="1" w:after="100" w:afterAutospacing="1"/>
        <w:rPr>
          <w:rFonts w:cs="Arial"/>
          <w:sz w:val="24"/>
        </w:rPr>
      </w:pPr>
      <w:r w:rsidRPr="007F25CD">
        <w:rPr>
          <w:rFonts w:cs="Arial"/>
          <w:sz w:val="24"/>
        </w:rPr>
        <w:t> </w:t>
      </w:r>
    </w:p>
    <w:p w14:paraId="706E8375" w14:textId="77777777" w:rsidR="007F25CD" w:rsidRPr="007F25CD" w:rsidRDefault="007F25CD" w:rsidP="007F25CD">
      <w:pPr>
        <w:spacing w:beforeAutospacing="1" w:after="100" w:afterAutospacing="1"/>
        <w:rPr>
          <w:rFonts w:cs="Arial"/>
          <w:sz w:val="24"/>
        </w:rPr>
      </w:pPr>
      <w:r w:rsidRPr="007F25CD">
        <w:rPr>
          <w:rFonts w:cs="Arial"/>
          <w:sz w:val="24"/>
        </w:rPr>
        <w:br w:type="page"/>
      </w:r>
      <w:r w:rsidRPr="007F25CD">
        <w:rPr>
          <w:rFonts w:cs="Arial"/>
          <w:sz w:val="24"/>
        </w:rPr>
        <w:lastRenderedPageBreak/>
        <w:t>De signaleringskaart</w:t>
      </w:r>
    </w:p>
    <w:tbl>
      <w:tblPr>
        <w:tblW w:w="4500" w:type="pct"/>
        <w:tblInd w:w="36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2689"/>
        <w:gridCol w:w="2689"/>
        <w:gridCol w:w="2771"/>
      </w:tblGrid>
      <w:tr w:rsidR="007F25CD" w:rsidRPr="007F25CD" w14:paraId="1838D116" w14:textId="77777777" w:rsidTr="009629A4">
        <w:trPr>
          <w:trHeight w:val="885"/>
        </w:trPr>
        <w:tc>
          <w:tcPr>
            <w:tcW w:w="5200" w:type="pct"/>
            <w:gridSpan w:val="3"/>
            <w:tcBorders>
              <w:top w:val="outset" w:sz="6" w:space="0" w:color="111111"/>
              <w:left w:val="outset" w:sz="6" w:space="0" w:color="111111"/>
              <w:bottom w:val="outset" w:sz="6" w:space="0" w:color="111111"/>
              <w:right w:val="outset" w:sz="6" w:space="0" w:color="111111"/>
            </w:tcBorders>
          </w:tcPr>
          <w:p w14:paraId="5AB621BA" w14:textId="77777777" w:rsidR="007F25CD" w:rsidRPr="007F25CD" w:rsidRDefault="007F25CD" w:rsidP="007F25CD">
            <w:pPr>
              <w:spacing w:beforeAutospacing="1" w:after="100" w:afterAutospacing="1"/>
              <w:ind w:left="25"/>
              <w:rPr>
                <w:rFonts w:cs="Arial"/>
                <w:sz w:val="24"/>
              </w:rPr>
            </w:pPr>
            <w:r w:rsidRPr="007F25CD">
              <w:rPr>
                <w:rFonts w:cs="Arial"/>
              </w:rPr>
              <w:t>Naam:</w:t>
            </w:r>
          </w:p>
        </w:tc>
      </w:tr>
      <w:tr w:rsidR="007F25CD" w:rsidRPr="007F25CD" w14:paraId="4950F8C8" w14:textId="77777777" w:rsidTr="009629A4">
        <w:trPr>
          <w:trHeight w:val="885"/>
        </w:trPr>
        <w:tc>
          <w:tcPr>
            <w:tcW w:w="1650" w:type="pct"/>
            <w:tcBorders>
              <w:top w:val="outset" w:sz="6" w:space="0" w:color="111111"/>
              <w:left w:val="outset" w:sz="6" w:space="0" w:color="111111"/>
              <w:bottom w:val="outset" w:sz="6" w:space="0" w:color="111111"/>
              <w:right w:val="outset" w:sz="6" w:space="0" w:color="111111"/>
            </w:tcBorders>
          </w:tcPr>
          <w:p w14:paraId="56B9FDC6" w14:textId="77777777" w:rsidR="007F25CD" w:rsidRPr="007F25CD" w:rsidRDefault="007F25CD" w:rsidP="007F25CD">
            <w:pPr>
              <w:spacing w:beforeAutospacing="1" w:after="100" w:afterAutospacing="1"/>
              <w:ind w:left="25"/>
              <w:rPr>
                <w:rFonts w:cs="Arial"/>
                <w:sz w:val="24"/>
              </w:rPr>
            </w:pPr>
            <w:r w:rsidRPr="007F25CD">
              <w:rPr>
                <w:rFonts w:cs="Arial"/>
              </w:rPr>
              <w:t>Leerkracht:</w:t>
            </w:r>
          </w:p>
        </w:tc>
        <w:tc>
          <w:tcPr>
            <w:tcW w:w="1650" w:type="pct"/>
            <w:tcBorders>
              <w:top w:val="outset" w:sz="6" w:space="0" w:color="111111"/>
              <w:left w:val="outset" w:sz="6" w:space="0" w:color="111111"/>
              <w:bottom w:val="outset" w:sz="6" w:space="0" w:color="111111"/>
              <w:right w:val="outset" w:sz="6" w:space="0" w:color="111111"/>
            </w:tcBorders>
          </w:tcPr>
          <w:p w14:paraId="38498B64" w14:textId="77777777" w:rsidR="007F25CD" w:rsidRPr="007F25CD" w:rsidRDefault="007F25CD" w:rsidP="007F25CD">
            <w:pPr>
              <w:rPr>
                <w:rFonts w:cs="Arial"/>
                <w:sz w:val="24"/>
              </w:rPr>
            </w:pPr>
            <w:r w:rsidRPr="007F25CD">
              <w:rPr>
                <w:rFonts w:cs="Arial"/>
              </w:rPr>
              <w:t>Groep:</w:t>
            </w:r>
          </w:p>
        </w:tc>
        <w:tc>
          <w:tcPr>
            <w:tcW w:w="1700" w:type="pct"/>
            <w:tcBorders>
              <w:top w:val="outset" w:sz="6" w:space="0" w:color="111111"/>
              <w:left w:val="outset" w:sz="6" w:space="0" w:color="111111"/>
              <w:bottom w:val="outset" w:sz="6" w:space="0" w:color="111111"/>
              <w:right w:val="outset" w:sz="6" w:space="0" w:color="111111"/>
            </w:tcBorders>
          </w:tcPr>
          <w:p w14:paraId="78755BD5" w14:textId="77777777" w:rsidR="007F25CD" w:rsidRPr="007F25CD" w:rsidRDefault="007F25CD" w:rsidP="007F25CD">
            <w:pPr>
              <w:rPr>
                <w:rFonts w:cs="Arial"/>
                <w:sz w:val="24"/>
              </w:rPr>
            </w:pPr>
            <w:r w:rsidRPr="007F25CD">
              <w:rPr>
                <w:rFonts w:cs="Arial"/>
              </w:rPr>
              <w:t>Datum:</w:t>
            </w:r>
          </w:p>
        </w:tc>
      </w:tr>
      <w:tr w:rsidR="007F25CD" w:rsidRPr="007F25CD" w14:paraId="36FD3F5C" w14:textId="77777777" w:rsidTr="009629A4">
        <w:trPr>
          <w:trHeight w:val="510"/>
        </w:trPr>
        <w:tc>
          <w:tcPr>
            <w:tcW w:w="5200" w:type="pct"/>
            <w:gridSpan w:val="3"/>
            <w:tcBorders>
              <w:top w:val="outset" w:sz="6" w:space="0" w:color="111111"/>
              <w:left w:val="outset" w:sz="6" w:space="0" w:color="111111"/>
              <w:bottom w:val="outset" w:sz="6" w:space="0" w:color="111111"/>
              <w:right w:val="outset" w:sz="6" w:space="0" w:color="111111"/>
            </w:tcBorders>
          </w:tcPr>
          <w:p w14:paraId="4264FAFB" w14:textId="77777777" w:rsidR="007F25CD" w:rsidRPr="007F25CD" w:rsidRDefault="007F25CD" w:rsidP="007F25CD">
            <w:pPr>
              <w:spacing w:beforeAutospacing="1" w:after="100" w:afterAutospacing="1"/>
              <w:ind w:left="25"/>
              <w:rPr>
                <w:rFonts w:cs="Arial"/>
                <w:sz w:val="24"/>
              </w:rPr>
            </w:pPr>
            <w:r w:rsidRPr="007F25CD">
              <w:rPr>
                <w:rFonts w:cs="Arial"/>
              </w:rPr>
              <w:t xml:space="preserve">Wie is de </w:t>
            </w:r>
            <w:proofErr w:type="spellStart"/>
            <w:r w:rsidRPr="007F25CD">
              <w:rPr>
                <w:rFonts w:cs="Arial"/>
              </w:rPr>
              <w:t>pester</w:t>
            </w:r>
            <w:proofErr w:type="spellEnd"/>
          </w:p>
        </w:tc>
      </w:tr>
      <w:tr w:rsidR="007F25CD" w:rsidRPr="007F25CD" w14:paraId="099AF4B1" w14:textId="77777777" w:rsidTr="009629A4">
        <w:trPr>
          <w:trHeight w:val="615"/>
        </w:trPr>
        <w:tc>
          <w:tcPr>
            <w:tcW w:w="5200" w:type="pct"/>
            <w:gridSpan w:val="3"/>
            <w:tcBorders>
              <w:top w:val="outset" w:sz="6" w:space="0" w:color="111111"/>
              <w:left w:val="outset" w:sz="6" w:space="0" w:color="111111"/>
              <w:bottom w:val="outset" w:sz="6" w:space="0" w:color="111111"/>
              <w:right w:val="outset" w:sz="6" w:space="0" w:color="111111"/>
            </w:tcBorders>
          </w:tcPr>
          <w:p w14:paraId="2C746D89" w14:textId="77777777" w:rsidR="007F25CD" w:rsidRPr="007F25CD" w:rsidRDefault="007F25CD" w:rsidP="007F25CD">
            <w:pPr>
              <w:spacing w:beforeAutospacing="1" w:after="100" w:afterAutospacing="1"/>
              <w:ind w:left="25"/>
              <w:rPr>
                <w:rFonts w:cs="Arial"/>
                <w:sz w:val="24"/>
              </w:rPr>
            </w:pPr>
            <w:r w:rsidRPr="007F25CD">
              <w:rPr>
                <w:rFonts w:cs="Arial"/>
              </w:rPr>
              <w:t>Wie wordt gepest:</w:t>
            </w:r>
          </w:p>
        </w:tc>
      </w:tr>
      <w:tr w:rsidR="007F25CD" w:rsidRPr="007F25CD" w14:paraId="4A31CFFF" w14:textId="77777777" w:rsidTr="009629A4">
        <w:trPr>
          <w:trHeight w:val="1410"/>
        </w:trPr>
        <w:tc>
          <w:tcPr>
            <w:tcW w:w="5200" w:type="pct"/>
            <w:gridSpan w:val="3"/>
            <w:tcBorders>
              <w:top w:val="outset" w:sz="6" w:space="0" w:color="111111"/>
              <w:left w:val="outset" w:sz="6" w:space="0" w:color="111111"/>
              <w:bottom w:val="outset" w:sz="6" w:space="0" w:color="111111"/>
              <w:right w:val="outset" w:sz="6" w:space="0" w:color="111111"/>
            </w:tcBorders>
          </w:tcPr>
          <w:p w14:paraId="18A9EE90" w14:textId="77777777" w:rsidR="007F25CD" w:rsidRPr="007F25CD" w:rsidRDefault="007F25CD" w:rsidP="007F25CD">
            <w:pPr>
              <w:spacing w:beforeAutospacing="1" w:after="100" w:afterAutospacing="1"/>
              <w:ind w:left="25"/>
              <w:rPr>
                <w:rFonts w:cs="Arial"/>
                <w:sz w:val="24"/>
              </w:rPr>
            </w:pPr>
            <w:r w:rsidRPr="007F25CD">
              <w:rPr>
                <w:rFonts w:cs="Arial"/>
                <w:u w:val="single"/>
              </w:rPr>
              <w:t>De situatie waarin gepest werd:</w:t>
            </w:r>
          </w:p>
        </w:tc>
      </w:tr>
      <w:tr w:rsidR="007F25CD" w:rsidRPr="007F25CD" w14:paraId="088D35E9" w14:textId="77777777" w:rsidTr="009629A4">
        <w:trPr>
          <w:trHeight w:val="1410"/>
        </w:trPr>
        <w:tc>
          <w:tcPr>
            <w:tcW w:w="5200" w:type="pct"/>
            <w:gridSpan w:val="3"/>
            <w:tcBorders>
              <w:top w:val="outset" w:sz="6" w:space="0" w:color="111111"/>
              <w:left w:val="outset" w:sz="6" w:space="0" w:color="111111"/>
              <w:bottom w:val="outset" w:sz="6" w:space="0" w:color="111111"/>
              <w:right w:val="outset" w:sz="6" w:space="0" w:color="111111"/>
            </w:tcBorders>
          </w:tcPr>
          <w:p w14:paraId="740540A0" w14:textId="77777777" w:rsidR="007F25CD" w:rsidRPr="007F25CD" w:rsidRDefault="007F25CD" w:rsidP="007F25CD">
            <w:pPr>
              <w:spacing w:beforeAutospacing="1" w:after="100" w:afterAutospacing="1"/>
              <w:ind w:left="25"/>
              <w:rPr>
                <w:rFonts w:cs="Arial"/>
                <w:sz w:val="24"/>
              </w:rPr>
            </w:pPr>
            <w:r w:rsidRPr="007F25CD">
              <w:rPr>
                <w:rFonts w:cs="Arial"/>
                <w:u w:val="single"/>
              </w:rPr>
              <w:t>Welke consequenties uit fase 1 de leerkracht toepast:</w:t>
            </w:r>
          </w:p>
        </w:tc>
      </w:tr>
      <w:tr w:rsidR="007F25CD" w:rsidRPr="007F25CD" w14:paraId="0F38F548" w14:textId="77777777" w:rsidTr="009629A4">
        <w:trPr>
          <w:trHeight w:val="1380"/>
        </w:trPr>
        <w:tc>
          <w:tcPr>
            <w:tcW w:w="5200" w:type="pct"/>
            <w:gridSpan w:val="3"/>
            <w:tcBorders>
              <w:top w:val="outset" w:sz="6" w:space="0" w:color="111111"/>
              <w:left w:val="outset" w:sz="6" w:space="0" w:color="111111"/>
              <w:bottom w:val="outset" w:sz="6" w:space="0" w:color="111111"/>
              <w:right w:val="outset" w:sz="6" w:space="0" w:color="111111"/>
            </w:tcBorders>
          </w:tcPr>
          <w:p w14:paraId="2C59E1D2" w14:textId="77777777" w:rsidR="007F25CD" w:rsidRPr="007F25CD" w:rsidRDefault="007F25CD" w:rsidP="007F25CD">
            <w:pPr>
              <w:spacing w:beforeAutospacing="1" w:after="100" w:afterAutospacing="1"/>
              <w:ind w:left="25"/>
              <w:rPr>
                <w:rFonts w:cs="Arial"/>
                <w:sz w:val="24"/>
              </w:rPr>
            </w:pPr>
            <w:r w:rsidRPr="007F25CD">
              <w:rPr>
                <w:rFonts w:cs="Arial"/>
                <w:u w:val="single"/>
              </w:rPr>
              <w:t>Reactie (kind/ouder) op de signaleringskaart:</w:t>
            </w:r>
          </w:p>
        </w:tc>
      </w:tr>
      <w:tr w:rsidR="007F25CD" w:rsidRPr="007F25CD" w14:paraId="3B871681" w14:textId="77777777" w:rsidTr="009629A4">
        <w:trPr>
          <w:trHeight w:val="1290"/>
        </w:trPr>
        <w:tc>
          <w:tcPr>
            <w:tcW w:w="5200" w:type="pct"/>
            <w:gridSpan w:val="3"/>
            <w:tcBorders>
              <w:top w:val="outset" w:sz="6" w:space="0" w:color="111111"/>
              <w:left w:val="outset" w:sz="6" w:space="0" w:color="111111"/>
              <w:bottom w:val="outset" w:sz="6" w:space="0" w:color="111111"/>
              <w:right w:val="outset" w:sz="6" w:space="0" w:color="111111"/>
            </w:tcBorders>
          </w:tcPr>
          <w:p w14:paraId="17268348" w14:textId="77777777" w:rsidR="007F25CD" w:rsidRPr="007F25CD" w:rsidRDefault="007F25CD" w:rsidP="007F25CD">
            <w:pPr>
              <w:spacing w:beforeAutospacing="1" w:after="100" w:afterAutospacing="1"/>
              <w:ind w:left="25"/>
              <w:rPr>
                <w:rFonts w:cs="Arial"/>
                <w:sz w:val="24"/>
              </w:rPr>
            </w:pPr>
            <w:r w:rsidRPr="007F25CD">
              <w:rPr>
                <w:rFonts w:cs="Arial"/>
                <w:u w:val="single"/>
              </w:rPr>
              <w:t>Evaluatie pestgedrag na ongeveer 3 weken:</w:t>
            </w:r>
          </w:p>
        </w:tc>
      </w:tr>
    </w:tbl>
    <w:p w14:paraId="4877394A" w14:textId="77777777" w:rsidR="007F25CD" w:rsidRPr="007F25CD" w:rsidRDefault="007F25CD" w:rsidP="007F25CD">
      <w:pPr>
        <w:ind w:left="369" w:right="369"/>
        <w:rPr>
          <w:rFonts w:ascii="Times New Roman" w:hAnsi="Times New Roman"/>
          <w:sz w:val="24"/>
        </w:rPr>
      </w:pPr>
    </w:p>
    <w:p w14:paraId="151BFCCF" w14:textId="77777777" w:rsidR="004E645D" w:rsidRPr="002E4825" w:rsidRDefault="004E645D" w:rsidP="002E4825">
      <w:pPr>
        <w:spacing w:beforeAutospacing="1" w:after="100" w:afterAutospacing="1"/>
        <w:rPr>
          <w:rFonts w:ascii="Times New Roman" w:hAnsi="Times New Roman"/>
          <w:sz w:val="24"/>
        </w:rPr>
      </w:pPr>
    </w:p>
    <w:p w14:paraId="7C9B992D" w14:textId="1CDA33FB" w:rsidR="002E4825" w:rsidRDefault="002E4825">
      <w:pPr>
        <w:rPr>
          <w:rFonts w:ascii="Comic Sans MS" w:hAnsi="Comic Sans MS"/>
          <w:sz w:val="18"/>
          <w:szCs w:val="18"/>
        </w:rPr>
      </w:pPr>
    </w:p>
    <w:p w14:paraId="7A08D46F" w14:textId="3FCAA5A1" w:rsidR="00BE22EA" w:rsidRDefault="00BE22EA">
      <w:pPr>
        <w:rPr>
          <w:rFonts w:ascii="Comic Sans MS" w:hAnsi="Comic Sans MS"/>
          <w:sz w:val="18"/>
          <w:szCs w:val="18"/>
        </w:rPr>
      </w:pPr>
    </w:p>
    <w:p w14:paraId="5C40DC57" w14:textId="3F51E10E" w:rsidR="00BE22EA" w:rsidRDefault="00BE22EA">
      <w:pPr>
        <w:rPr>
          <w:rFonts w:ascii="Comic Sans MS" w:hAnsi="Comic Sans MS"/>
          <w:sz w:val="18"/>
          <w:szCs w:val="18"/>
        </w:rPr>
      </w:pPr>
    </w:p>
    <w:p w14:paraId="43339BB2" w14:textId="2DE8CBB0" w:rsidR="00BE22EA" w:rsidRDefault="00BE22EA">
      <w:pPr>
        <w:rPr>
          <w:rFonts w:ascii="Comic Sans MS" w:hAnsi="Comic Sans MS"/>
          <w:sz w:val="18"/>
          <w:szCs w:val="18"/>
        </w:rPr>
      </w:pPr>
    </w:p>
    <w:p w14:paraId="56DAF87A" w14:textId="297B3C7C" w:rsidR="00BE22EA" w:rsidRDefault="00BE22EA">
      <w:pPr>
        <w:rPr>
          <w:rFonts w:ascii="Comic Sans MS" w:hAnsi="Comic Sans MS"/>
          <w:sz w:val="18"/>
          <w:szCs w:val="18"/>
        </w:rPr>
      </w:pPr>
    </w:p>
    <w:p w14:paraId="77CC248E" w14:textId="6DA34EAC" w:rsidR="00BE22EA" w:rsidRDefault="00BE22EA">
      <w:pPr>
        <w:rPr>
          <w:rFonts w:ascii="Comic Sans MS" w:hAnsi="Comic Sans MS"/>
          <w:sz w:val="18"/>
          <w:szCs w:val="18"/>
        </w:rPr>
      </w:pPr>
    </w:p>
    <w:p w14:paraId="2D0E1CB0" w14:textId="116F5DB0" w:rsidR="00BE22EA" w:rsidRDefault="00BE22EA">
      <w:pPr>
        <w:rPr>
          <w:rFonts w:ascii="Comic Sans MS" w:hAnsi="Comic Sans MS"/>
          <w:sz w:val="18"/>
          <w:szCs w:val="18"/>
        </w:rPr>
      </w:pPr>
    </w:p>
    <w:p w14:paraId="7869E2EE" w14:textId="1133B4EE" w:rsidR="00BE22EA" w:rsidRDefault="00BE22EA">
      <w:pPr>
        <w:rPr>
          <w:rFonts w:ascii="Comic Sans MS" w:hAnsi="Comic Sans MS"/>
          <w:sz w:val="18"/>
          <w:szCs w:val="18"/>
        </w:rPr>
      </w:pPr>
    </w:p>
    <w:p w14:paraId="4E5775C7" w14:textId="66E4EFBA" w:rsidR="0010122E" w:rsidRDefault="6F7C6303" w:rsidP="003A132F">
      <w:pPr>
        <w:pStyle w:val="Kop1"/>
      </w:pPr>
      <w:bookmarkStart w:id="91" w:name="_Toc73349007"/>
      <w:r w:rsidRPr="003A132F">
        <w:t>Procotol F  Ontruimingsplan De Vonder</w:t>
      </w:r>
      <w:bookmarkEnd w:id="91"/>
      <w:r w:rsidRPr="003A132F">
        <w:t xml:space="preserve"> </w:t>
      </w:r>
    </w:p>
    <w:p w14:paraId="1C150C1F" w14:textId="77777777" w:rsidR="003A132F" w:rsidRPr="003A132F" w:rsidRDefault="003A132F" w:rsidP="003A132F"/>
    <w:p w14:paraId="126207E7" w14:textId="77A82A5F" w:rsidR="0010122E" w:rsidRDefault="0010122E" w:rsidP="0010122E">
      <w:pPr>
        <w:pStyle w:val="Kop2"/>
      </w:pPr>
      <w:bookmarkStart w:id="92" w:name="_Toc93228405"/>
      <w:bookmarkStart w:id="93" w:name="_Toc73349008"/>
      <w:r>
        <w:t>Ontruimingsprocedure Basisschool de Vonder</w:t>
      </w:r>
      <w:bookmarkEnd w:id="92"/>
      <w:bookmarkEnd w:id="93"/>
      <w:r>
        <w:t xml:space="preserve">                </w:t>
      </w:r>
    </w:p>
    <w:p w14:paraId="0B3240D0" w14:textId="5F90C50F" w:rsidR="0010122E" w:rsidRPr="00951C82" w:rsidRDefault="0010122E" w:rsidP="0010122E">
      <w:pPr>
        <w:rPr>
          <w:b/>
          <w:bCs/>
          <w:i/>
          <w:iCs/>
        </w:rPr>
      </w:pPr>
      <w:r>
        <w:rPr>
          <w:b/>
          <w:bCs/>
          <w:i/>
          <w:iCs/>
        </w:rPr>
        <w:t>U staat voor de klas:</w:t>
      </w:r>
    </w:p>
    <w:p w14:paraId="21ED1680" w14:textId="77777777" w:rsidR="0010122E" w:rsidRDefault="0010122E" w:rsidP="0010122E">
      <w:pPr>
        <w:rPr>
          <w:b/>
          <w:bCs/>
        </w:rPr>
      </w:pPr>
      <w:r>
        <w:rPr>
          <w:b/>
          <w:bCs/>
        </w:rPr>
        <w:t xml:space="preserve">U ontdekt brand: </w:t>
      </w:r>
    </w:p>
    <w:p w14:paraId="1F84E30D" w14:textId="09047CD8" w:rsidR="0010122E" w:rsidRDefault="0010122E" w:rsidP="00F93A4C">
      <w:pPr>
        <w:numPr>
          <w:ilvl w:val="0"/>
          <w:numId w:val="19"/>
        </w:numPr>
        <w:rPr>
          <w:color w:val="000000" w:themeColor="text1"/>
        </w:rPr>
      </w:pPr>
      <w:r w:rsidRPr="380F4BA3">
        <w:t>Gaat het om een klein brandje, probeer het eerst te blussen.</w:t>
      </w:r>
      <w:r w:rsidR="10DCE2C4" w:rsidRPr="380F4BA3">
        <w:t xml:space="preserve"> </w:t>
      </w:r>
      <w:r w:rsidRPr="380F4BA3">
        <w:t>Neem geen risico!</w:t>
      </w:r>
    </w:p>
    <w:p w14:paraId="62589FEF" w14:textId="28EE4155" w:rsidR="6F7C6303" w:rsidRDefault="6F7C6303" w:rsidP="00F93A4C">
      <w:pPr>
        <w:numPr>
          <w:ilvl w:val="0"/>
          <w:numId w:val="19"/>
        </w:numPr>
        <w:rPr>
          <w:color w:val="000000" w:themeColor="text1"/>
        </w:rPr>
      </w:pPr>
      <w:r w:rsidRPr="380F4BA3">
        <w:t xml:space="preserve">Lukt het blussen niet of is de brand te groot, geef alarm door indrukken glaasje bij alarmkastje en informeer na de ontruiming zo snel mogelijk directie of BHV </w:t>
      </w:r>
    </w:p>
    <w:p w14:paraId="4DEF3DED" w14:textId="2C315AFE" w:rsidR="0010122E" w:rsidRDefault="0010122E" w:rsidP="0010122E">
      <w:r w:rsidRPr="380F4BA3">
        <w:rPr>
          <w:b/>
          <w:bCs/>
        </w:rPr>
        <w:t>Bij alarm ontruimt u onmiddellijk uw klas volgens onderstaande procedure</w:t>
      </w:r>
      <w:r>
        <w:t>.</w:t>
      </w:r>
    </w:p>
    <w:p w14:paraId="6E279E9D" w14:textId="77777777" w:rsidR="0010122E" w:rsidRDefault="0010122E" w:rsidP="00F93A4C">
      <w:pPr>
        <w:numPr>
          <w:ilvl w:val="0"/>
          <w:numId w:val="20"/>
        </w:numPr>
      </w:pPr>
      <w:r>
        <w:t>Stel de kinderen gerust.</w:t>
      </w:r>
    </w:p>
    <w:p w14:paraId="00FCCDFF" w14:textId="77777777" w:rsidR="0010122E" w:rsidRDefault="0010122E" w:rsidP="00F93A4C">
      <w:pPr>
        <w:numPr>
          <w:ilvl w:val="0"/>
          <w:numId w:val="20"/>
        </w:numPr>
      </w:pPr>
      <w:r>
        <w:t>Sluit de ramen  van het lokaal.</w:t>
      </w:r>
    </w:p>
    <w:p w14:paraId="7D7764E8" w14:textId="77777777" w:rsidR="0010122E" w:rsidRDefault="0010122E" w:rsidP="00F93A4C">
      <w:pPr>
        <w:numPr>
          <w:ilvl w:val="0"/>
          <w:numId w:val="20"/>
        </w:numPr>
      </w:pPr>
      <w:r>
        <w:t>Elektriciteit wordt centraal afgesloten, dus computers hoeven niet uit!</w:t>
      </w:r>
    </w:p>
    <w:p w14:paraId="68671E1A" w14:textId="535F46C1" w:rsidR="0010122E" w:rsidRDefault="0010122E" w:rsidP="00F93A4C">
      <w:pPr>
        <w:numPr>
          <w:ilvl w:val="0"/>
          <w:numId w:val="20"/>
        </w:numPr>
      </w:pPr>
      <w:r>
        <w:t xml:space="preserve">Neem </w:t>
      </w:r>
      <w:r w:rsidR="002907B8">
        <w:t xml:space="preserve">je </w:t>
      </w:r>
      <w:r w:rsidR="6C221B7B">
        <w:t xml:space="preserve">klassenmap, </w:t>
      </w:r>
      <w:r w:rsidR="002907B8">
        <w:t xml:space="preserve">mobiele telefoon </w:t>
      </w:r>
      <w:r w:rsidR="11EC3A69">
        <w:t xml:space="preserve">en eventuele </w:t>
      </w:r>
      <w:r>
        <w:t>absentielijst mee.</w:t>
      </w:r>
    </w:p>
    <w:p w14:paraId="56FAC08F" w14:textId="49C7EB4B" w:rsidR="0010122E" w:rsidRDefault="6F7C6303" w:rsidP="00F93A4C">
      <w:pPr>
        <w:numPr>
          <w:ilvl w:val="0"/>
          <w:numId w:val="20"/>
        </w:numPr>
      </w:pPr>
      <w:r>
        <w:t>Leid de kinderen rustig de klas uit en verbied meenemen van tassen en jassen.</w:t>
      </w:r>
    </w:p>
    <w:p w14:paraId="6CBA041D" w14:textId="3D9935FB" w:rsidR="0010122E" w:rsidRDefault="6F7C6303" w:rsidP="00F93A4C">
      <w:pPr>
        <w:numPr>
          <w:ilvl w:val="0"/>
          <w:numId w:val="20"/>
        </w:numPr>
      </w:pPr>
      <w:r>
        <w:t>Sluit de deur van het lokaal en loop in een rij, hand in hand de vluchtroute vanaf uw lokaal (zie plattegrond,</w:t>
      </w:r>
      <w:r w:rsidRPr="380F4BA3">
        <w:rPr>
          <w:color w:val="FF0000"/>
        </w:rPr>
        <w:t xml:space="preserve"> </w:t>
      </w:r>
      <w:r w:rsidRPr="380F4BA3">
        <w:t>in</w:t>
      </w:r>
      <w:r w:rsidR="4ED1BF3E" w:rsidRPr="380F4BA3">
        <w:t xml:space="preserve"> elk</w:t>
      </w:r>
      <w:r w:rsidRPr="380F4BA3">
        <w:t xml:space="preserve"> lokaal </w:t>
      </w:r>
      <w:r w:rsidR="25DD24F6" w:rsidRPr="380F4BA3">
        <w:t>en klasse</w:t>
      </w:r>
      <w:r w:rsidR="139DB3D3" w:rsidRPr="380F4BA3">
        <w:t>n</w:t>
      </w:r>
      <w:r w:rsidR="25DD24F6" w:rsidRPr="380F4BA3">
        <w:t xml:space="preserve">map </w:t>
      </w:r>
      <w:r w:rsidRPr="380F4BA3">
        <w:t>aanwezig)</w:t>
      </w:r>
      <w:r>
        <w:t>. Is de vluchtroute versperd door vuur en/of rook, neem dan de tegenovergestelde richting.</w:t>
      </w:r>
    </w:p>
    <w:p w14:paraId="373CC864" w14:textId="707AC9C7" w:rsidR="0010122E" w:rsidRDefault="6F7C6303" w:rsidP="00F93A4C">
      <w:pPr>
        <w:numPr>
          <w:ilvl w:val="0"/>
          <w:numId w:val="20"/>
        </w:numPr>
      </w:pPr>
      <w:r>
        <w:t xml:space="preserve">Controleer de ruimte(s) die bij uw lokaal vermeld staan (zie lijst onder, ook in </w:t>
      </w:r>
      <w:r w:rsidR="2C2D759B">
        <w:t xml:space="preserve">elke </w:t>
      </w:r>
      <w:r>
        <w:t>lokaal</w:t>
      </w:r>
      <w:r w:rsidR="1F21DAAE">
        <w:t xml:space="preserve"> en klasse</w:t>
      </w:r>
      <w:r w:rsidR="05559BA3">
        <w:t>n</w:t>
      </w:r>
      <w:r w:rsidR="1F21DAAE">
        <w:t>map</w:t>
      </w:r>
      <w:r>
        <w:t xml:space="preserve"> aanwezig)</w:t>
      </w:r>
    </w:p>
    <w:p w14:paraId="31E087E9" w14:textId="77777777" w:rsidR="0010122E" w:rsidRDefault="0010122E" w:rsidP="00F93A4C">
      <w:pPr>
        <w:numPr>
          <w:ilvl w:val="0"/>
          <w:numId w:val="20"/>
        </w:numPr>
      </w:pPr>
      <w:r>
        <w:t>Zorg dat de kinderen doorlopen, maar voorkom rennen. Zet eventuele obstakels aan de kant.</w:t>
      </w:r>
    </w:p>
    <w:p w14:paraId="0DCAB87C" w14:textId="77777777" w:rsidR="0010122E" w:rsidRDefault="0010122E" w:rsidP="00F93A4C">
      <w:pPr>
        <w:numPr>
          <w:ilvl w:val="0"/>
          <w:numId w:val="20"/>
        </w:numPr>
      </w:pPr>
      <w:r>
        <w:t>Laat de kinderen bij sterke rookontwikkeling gebukt lopen of zelfs kruipen.</w:t>
      </w:r>
    </w:p>
    <w:p w14:paraId="3514216C" w14:textId="6416EB83" w:rsidR="0010122E" w:rsidRDefault="0010122E" w:rsidP="00F93A4C">
      <w:pPr>
        <w:numPr>
          <w:ilvl w:val="0"/>
          <w:numId w:val="20"/>
        </w:numPr>
      </w:pPr>
      <w:r>
        <w:t>Begeleid hen naar de verzamelplaats op het schoolplein ( gr1/2</w:t>
      </w:r>
      <w:r w:rsidR="43FDFFAB">
        <w:t>/3</w:t>
      </w:r>
      <w:r>
        <w:t xml:space="preserve"> bij speeltoestel,</w:t>
      </w:r>
      <w:r w:rsidR="35211A92">
        <w:t xml:space="preserve"> </w:t>
      </w:r>
      <w:r>
        <w:t xml:space="preserve">gr </w:t>
      </w:r>
      <w:r w:rsidR="52513C7A">
        <w:t>4</w:t>
      </w:r>
      <w:r>
        <w:t>t/m8 in rijen bij het fietsenhok) en houd de groep bij elkaar. Blijf bij uw leerlingen!!!!</w:t>
      </w:r>
    </w:p>
    <w:p w14:paraId="605304CC" w14:textId="77777777" w:rsidR="0010122E" w:rsidRDefault="0010122E" w:rsidP="00F93A4C">
      <w:pPr>
        <w:numPr>
          <w:ilvl w:val="0"/>
          <w:numId w:val="20"/>
        </w:numPr>
      </w:pPr>
      <w:r>
        <w:t>Controleer de absentielijst en geef de namen van de vermiste kinderen door aan BHV-er die langs komt om dit te vragen. Als u een ruimte heeft gecontroleerd, geeft u dit dan ook door.</w:t>
      </w:r>
    </w:p>
    <w:p w14:paraId="6BEBFAC5" w14:textId="77777777" w:rsidR="0010122E" w:rsidRDefault="0010122E" w:rsidP="00F93A4C">
      <w:pPr>
        <w:numPr>
          <w:ilvl w:val="0"/>
          <w:numId w:val="20"/>
        </w:numPr>
      </w:pPr>
      <w:r>
        <w:t>Volg verder de aanwijzingen van directie/BHV op. Stuur geen kinderen naar huis of naar de gymzaal zonder toestemming van directie/BHV!!!</w:t>
      </w:r>
    </w:p>
    <w:p w14:paraId="570050A6" w14:textId="47703C93" w:rsidR="0010122E" w:rsidRDefault="0010122E" w:rsidP="00F93A4C">
      <w:pPr>
        <w:numPr>
          <w:ilvl w:val="0"/>
          <w:numId w:val="20"/>
        </w:numPr>
      </w:pPr>
      <w:r>
        <w:rPr>
          <w:i/>
          <w:iCs/>
        </w:rPr>
        <w:t xml:space="preserve">Als een klas afwezig is, neemt de leerkracht van de aangrenzende klas de </w:t>
      </w:r>
      <w:r w:rsidR="009F6D67">
        <w:rPr>
          <w:i/>
          <w:iCs/>
        </w:rPr>
        <w:t>klassenmap</w:t>
      </w:r>
      <w:r>
        <w:rPr>
          <w:i/>
          <w:iCs/>
        </w:rPr>
        <w:t xml:space="preserve"> mee en neemt ook de controletaken over van die leerkracht</w:t>
      </w:r>
      <w:r>
        <w:t xml:space="preserve">. </w:t>
      </w:r>
      <w:r>
        <w:rPr>
          <w:i/>
          <w:iCs/>
        </w:rPr>
        <w:t>(Deze hangen bij de plattegrond naast de deur)</w:t>
      </w:r>
    </w:p>
    <w:p w14:paraId="4EBF9BF0" w14:textId="7F253121" w:rsidR="0010122E" w:rsidRDefault="0010122E" w:rsidP="380F4BA3"/>
    <w:p w14:paraId="27CE1730" w14:textId="77777777" w:rsidR="0010122E" w:rsidRDefault="0010122E" w:rsidP="0010122E">
      <w:r>
        <w:t>Leerkracht   lokaal 4</w:t>
      </w:r>
      <w:r>
        <w:rPr>
          <w:b/>
          <w:bCs/>
        </w:rPr>
        <w:t xml:space="preserve"> </w:t>
      </w:r>
      <w:r>
        <w:t xml:space="preserve">     controleert: lokaal 1 = speelzaal en berging speelmateriaal</w:t>
      </w:r>
    </w:p>
    <w:p w14:paraId="285C4D7A" w14:textId="77777777" w:rsidR="0010122E" w:rsidRDefault="0010122E" w:rsidP="0010122E">
      <w:r>
        <w:lastRenderedPageBreak/>
        <w:t>Leerkracht   lokaal 5      controleert: ruimte 7 = teamkamer</w:t>
      </w:r>
    </w:p>
    <w:p w14:paraId="78150E45" w14:textId="6BEE259A" w:rsidR="0010122E" w:rsidRDefault="6F7C6303" w:rsidP="380F4BA3">
      <w:r>
        <w:t xml:space="preserve">                                                         ruimte 8 =</w:t>
      </w:r>
      <w:r w:rsidRPr="380F4BA3">
        <w:t xml:space="preserve"> IB kamer</w:t>
      </w:r>
    </w:p>
    <w:p w14:paraId="5AD15BCF" w14:textId="3A01DF9C" w:rsidR="0010122E" w:rsidRDefault="0010122E" w:rsidP="0010122E">
      <w:r>
        <w:t xml:space="preserve">Leerkracht   lokaal 6      </w:t>
      </w:r>
    </w:p>
    <w:p w14:paraId="4850B716" w14:textId="49E17658" w:rsidR="0010122E" w:rsidRDefault="6F7C6303" w:rsidP="380F4BA3">
      <w:r>
        <w:t xml:space="preserve">                                      controleert: </w:t>
      </w:r>
      <w:r w:rsidR="5C95011E">
        <w:t>ruimte 3</w:t>
      </w:r>
      <w:r w:rsidR="1637323C">
        <w:t xml:space="preserve">  </w:t>
      </w:r>
      <w:r w:rsidR="5C95011E">
        <w:t xml:space="preserve"> = toiletten kleuters (ramen sluiten) </w:t>
      </w:r>
    </w:p>
    <w:p w14:paraId="711F6708" w14:textId="46CD86E1" w:rsidR="0010122E" w:rsidRDefault="5C95011E" w:rsidP="380F4BA3">
      <w:r>
        <w:t xml:space="preserve">                                                         </w:t>
      </w:r>
      <w:r w:rsidR="6F7C6303">
        <w:t xml:space="preserve">ruimte 2 </w:t>
      </w:r>
      <w:r w:rsidR="0002DE79">
        <w:t xml:space="preserve"> </w:t>
      </w:r>
      <w:r w:rsidR="11A74607">
        <w:t xml:space="preserve"> </w:t>
      </w:r>
      <w:r w:rsidR="6F7C6303">
        <w:t xml:space="preserve">= </w:t>
      </w:r>
      <w:r w:rsidR="241905A8">
        <w:t>toilet, “keukentje”</w:t>
      </w:r>
      <w:r w:rsidR="6F7C6303">
        <w:t xml:space="preserve"> en</w:t>
      </w:r>
      <w:r w:rsidR="6F7C6303" w:rsidRPr="380F4BA3">
        <w:rPr>
          <w:color w:val="FF0000"/>
        </w:rPr>
        <w:t xml:space="preserve"> </w:t>
      </w:r>
      <w:r w:rsidR="6F7C6303" w:rsidRPr="380F4BA3">
        <w:t>magazijn</w:t>
      </w:r>
      <w:r w:rsidR="41CAE3AD" w:rsidRPr="380F4BA3">
        <w:t xml:space="preserve"> </w:t>
      </w:r>
      <w:r w:rsidR="6F7C6303" w:rsidRPr="380F4BA3">
        <w:t>kleuters</w:t>
      </w:r>
    </w:p>
    <w:p w14:paraId="61991A7C" w14:textId="19645A46" w:rsidR="0010122E" w:rsidRDefault="0010122E" w:rsidP="380F4BA3">
      <w:r>
        <w:t>Leerkracht   lokaal  14</w:t>
      </w:r>
      <w:r w:rsidRPr="380F4BA3">
        <w:rPr>
          <w:b/>
          <w:bCs/>
        </w:rPr>
        <w:t xml:space="preserve">  </w:t>
      </w:r>
      <w:r>
        <w:t xml:space="preserve"> controleert: ruimte 12 =werkkast (als deur niet op slot is)</w:t>
      </w:r>
    </w:p>
    <w:p w14:paraId="4999E276" w14:textId="77777777" w:rsidR="0010122E" w:rsidRDefault="0010122E" w:rsidP="0010122E">
      <w:r>
        <w:t xml:space="preserve">                                                         ruimte 13</w:t>
      </w:r>
      <w:r>
        <w:rPr>
          <w:b/>
          <w:bCs/>
        </w:rPr>
        <w:t xml:space="preserve"> </w:t>
      </w:r>
      <w:r>
        <w:t>= kopieerruimte</w:t>
      </w:r>
    </w:p>
    <w:p w14:paraId="2F91936C" w14:textId="3D63ACEB" w:rsidR="0010122E" w:rsidRDefault="6F7C6303" w:rsidP="380F4BA3">
      <w:r>
        <w:t xml:space="preserve">                                                         ruimte 22 = </w:t>
      </w:r>
      <w:r w:rsidRPr="380F4BA3">
        <w:t>bibliotheek</w:t>
      </w:r>
    </w:p>
    <w:p w14:paraId="7ED165CE" w14:textId="77777777" w:rsidR="0010122E" w:rsidRDefault="0010122E" w:rsidP="0010122E">
      <w:r>
        <w:t xml:space="preserve">                                                         ruimte 25 = CV ruimte ( als deur niet op slot is)</w:t>
      </w:r>
    </w:p>
    <w:p w14:paraId="423B8C4B" w14:textId="77777777" w:rsidR="0010122E" w:rsidRDefault="0010122E" w:rsidP="0010122E">
      <w:r>
        <w:t>Leerkracht   lokaal 15    controleert: ruimte 23 = overblijfruimte</w:t>
      </w:r>
    </w:p>
    <w:p w14:paraId="00A4A6D8" w14:textId="5D2D7D09" w:rsidR="0010122E" w:rsidRDefault="0010122E" w:rsidP="0010122E">
      <w:r>
        <w:t xml:space="preserve">                                                         ruimte 24 = </w:t>
      </w:r>
      <w:r w:rsidR="21FCA6DB">
        <w:t>magazijn(schatkamer)</w:t>
      </w:r>
    </w:p>
    <w:p w14:paraId="6FA8380F" w14:textId="6D55A342" w:rsidR="0010122E" w:rsidRDefault="0010122E" w:rsidP="0010122E">
      <w:r>
        <w:t>Leerkracht   lokaal 16    controleert: ruimte 18 = toiletten jongens</w:t>
      </w:r>
    </w:p>
    <w:p w14:paraId="237B9B8D" w14:textId="77777777" w:rsidR="0010122E" w:rsidRDefault="0010122E" w:rsidP="0010122E">
      <w:r>
        <w:t xml:space="preserve">                                                         ruimte 19 = toiletten meisjes</w:t>
      </w:r>
    </w:p>
    <w:p w14:paraId="580B383A" w14:textId="77777777" w:rsidR="0010122E" w:rsidRDefault="0010122E" w:rsidP="0010122E">
      <w:r>
        <w:t>Leerkracht   lokaal 17</w:t>
      </w:r>
      <w:r>
        <w:rPr>
          <w:b/>
          <w:bCs/>
        </w:rPr>
        <w:t xml:space="preserve"> </w:t>
      </w:r>
      <w:r>
        <w:t xml:space="preserve">   controleert: ruimte 20 = keuken overblijf </w:t>
      </w:r>
    </w:p>
    <w:p w14:paraId="4178F844" w14:textId="77777777" w:rsidR="0010122E" w:rsidRDefault="0010122E" w:rsidP="0010122E">
      <w:r>
        <w:t xml:space="preserve">                                                         ruimte 21 = aula </w:t>
      </w:r>
    </w:p>
    <w:p w14:paraId="58D91175" w14:textId="4C5CBDB7" w:rsidR="0010122E" w:rsidRDefault="0010122E" w:rsidP="0010122E">
      <w:pPr>
        <w:pStyle w:val="Inhopg2"/>
      </w:pPr>
      <w:r>
        <w:t xml:space="preserve">Leerkracht   lokaal 30    controleert: ruimte 28 = </w:t>
      </w:r>
      <w:r w:rsidR="5BA17563">
        <w:t>werk</w:t>
      </w:r>
      <w:r>
        <w:t>ruimte halverwege de trap</w:t>
      </w:r>
    </w:p>
    <w:p w14:paraId="1A7F9DA8" w14:textId="7307F9F9" w:rsidR="0010122E" w:rsidRDefault="6F7C6303" w:rsidP="0010122E">
      <w:r>
        <w:t xml:space="preserve">Leerkracht   lokaal 31    controleert: ruimte 29 = </w:t>
      </w:r>
      <w:r w:rsidR="112C79F5">
        <w:t>werkruimte</w:t>
      </w:r>
      <w:r w:rsidR="112C79F5" w:rsidRPr="380F4BA3">
        <w:t xml:space="preserve"> </w:t>
      </w:r>
      <w:r w:rsidRPr="380F4BA3">
        <w:t>bovenaan de trap</w:t>
      </w:r>
      <w:r>
        <w:t xml:space="preserve"> </w:t>
      </w:r>
    </w:p>
    <w:p w14:paraId="2CCFFBF1" w14:textId="77777777" w:rsidR="0010122E" w:rsidRDefault="0010122E" w:rsidP="0010122E">
      <w:r>
        <w:t xml:space="preserve">Leerkracht   lokaal 32    controleert: ruimte 35 = toiletten meisjes </w:t>
      </w:r>
    </w:p>
    <w:p w14:paraId="42011216" w14:textId="77777777" w:rsidR="0010122E" w:rsidRDefault="0010122E" w:rsidP="0010122E">
      <w:r>
        <w:t xml:space="preserve">                                                         ruimte 36 = werkkast ( als deze niet op slot)</w:t>
      </w:r>
    </w:p>
    <w:p w14:paraId="3E1F9F0C" w14:textId="77777777" w:rsidR="0010122E" w:rsidRDefault="0010122E" w:rsidP="0010122E">
      <w:pPr>
        <w:pStyle w:val="Inhopg2"/>
      </w:pPr>
      <w:r>
        <w:t xml:space="preserve">Leerkracht   lokaal 33    controleert: ruimte 34 = toiletten jongens </w:t>
      </w:r>
    </w:p>
    <w:p w14:paraId="5E256D05" w14:textId="77777777" w:rsidR="0010122E" w:rsidRDefault="0010122E" w:rsidP="0010122E">
      <w:r>
        <w:t xml:space="preserve">   </w:t>
      </w:r>
    </w:p>
    <w:p w14:paraId="5CD4349A" w14:textId="77777777" w:rsidR="0010122E" w:rsidRPr="00200C4D" w:rsidRDefault="0010122E" w:rsidP="0010122E">
      <w:pPr>
        <w:rPr>
          <w:b/>
          <w:sz w:val="40"/>
          <w:szCs w:val="40"/>
        </w:rPr>
      </w:pPr>
      <w:r w:rsidRPr="00200C4D">
        <w:rPr>
          <w:b/>
          <w:sz w:val="40"/>
          <w:szCs w:val="40"/>
        </w:rPr>
        <w:t>Sluit alle deuren !!!!!</w:t>
      </w:r>
    </w:p>
    <w:p w14:paraId="53F2E557" w14:textId="77777777" w:rsidR="0010122E" w:rsidRDefault="0010122E" w:rsidP="0010122E">
      <w:r>
        <w:t xml:space="preserve">                                                   </w:t>
      </w:r>
    </w:p>
    <w:p w14:paraId="4A9DC42C" w14:textId="4FE4AE8F" w:rsidR="380F4BA3" w:rsidRDefault="380F4BA3" w:rsidP="380F4BA3"/>
    <w:p w14:paraId="13098330" w14:textId="6EFA76BE" w:rsidR="00951C82" w:rsidRDefault="00951C82" w:rsidP="380F4BA3"/>
    <w:p w14:paraId="19AA3A9B" w14:textId="77777777" w:rsidR="00951C82" w:rsidRDefault="00951C82" w:rsidP="380F4BA3"/>
    <w:p w14:paraId="2970B8E9" w14:textId="0E7649A6" w:rsidR="380F4BA3" w:rsidRDefault="380F4BA3" w:rsidP="380F4BA3"/>
    <w:p w14:paraId="5F492172" w14:textId="51C69C7C" w:rsidR="0010122E" w:rsidRDefault="0010122E" w:rsidP="0010122E">
      <w:pPr>
        <w:pStyle w:val="Kop2"/>
      </w:pPr>
      <w:bookmarkStart w:id="94" w:name="_Toc73349009"/>
      <w:r>
        <w:t>Ontruimingsprocedure Basisschool de Vonder</w:t>
      </w:r>
      <w:bookmarkEnd w:id="94"/>
      <w:r>
        <w:t xml:space="preserve">                                      </w:t>
      </w:r>
    </w:p>
    <w:p w14:paraId="1395061B" w14:textId="77777777" w:rsidR="0010122E" w:rsidRDefault="0010122E" w:rsidP="0010122E">
      <w:pPr>
        <w:ind w:left="360"/>
      </w:pPr>
    </w:p>
    <w:p w14:paraId="5717FEAB" w14:textId="77777777" w:rsidR="0010122E" w:rsidRDefault="0010122E" w:rsidP="0010122E">
      <w:pPr>
        <w:rPr>
          <w:b/>
          <w:bCs/>
          <w:i/>
          <w:iCs/>
        </w:rPr>
      </w:pPr>
      <w:r>
        <w:rPr>
          <w:b/>
          <w:bCs/>
          <w:i/>
          <w:iCs/>
        </w:rPr>
        <w:t>U staat niet voor de klas:</w:t>
      </w:r>
    </w:p>
    <w:p w14:paraId="4E91BD30" w14:textId="77777777" w:rsidR="0010122E" w:rsidRDefault="0010122E" w:rsidP="0010122E">
      <w:pPr>
        <w:ind w:left="360"/>
      </w:pPr>
    </w:p>
    <w:p w14:paraId="4813B6D3" w14:textId="77777777" w:rsidR="0010122E" w:rsidRDefault="0010122E" w:rsidP="0010122E">
      <w:pPr>
        <w:rPr>
          <w:b/>
          <w:bCs/>
        </w:rPr>
      </w:pPr>
      <w:r>
        <w:rPr>
          <w:b/>
          <w:bCs/>
        </w:rPr>
        <w:t>U ontdekt brand:</w:t>
      </w:r>
    </w:p>
    <w:p w14:paraId="37599512" w14:textId="37D0A9F2" w:rsidR="0010122E" w:rsidRDefault="0010122E" w:rsidP="00F93A4C">
      <w:pPr>
        <w:numPr>
          <w:ilvl w:val="0"/>
          <w:numId w:val="19"/>
        </w:numPr>
      </w:pPr>
      <w:r>
        <w:t>Gaat het om een klein brandje, probeer het eerst te blussen.</w:t>
      </w:r>
      <w:r w:rsidR="009F6D67">
        <w:t xml:space="preserve"> </w:t>
      </w:r>
      <w:r>
        <w:t>Neem geen risico!</w:t>
      </w:r>
    </w:p>
    <w:p w14:paraId="515050BA" w14:textId="3E5A15D6" w:rsidR="0010122E" w:rsidRDefault="6F7C6303" w:rsidP="00951C82">
      <w:pPr>
        <w:numPr>
          <w:ilvl w:val="0"/>
          <w:numId w:val="19"/>
        </w:numPr>
      </w:pPr>
      <w:r>
        <w:t>Lukt het blussen niet of is de brand te groot, geef alarm door indrukken glaasje bij alarmkastje en informeer na de ontruiming zo snel mogelijk directie of BHV.  (</w:t>
      </w:r>
    </w:p>
    <w:p w14:paraId="1135D40D" w14:textId="77777777" w:rsidR="0010122E" w:rsidRDefault="0010122E" w:rsidP="0010122E"/>
    <w:p w14:paraId="5914C073" w14:textId="77777777" w:rsidR="0010122E" w:rsidRDefault="0010122E" w:rsidP="0010122E">
      <w:pPr>
        <w:pStyle w:val="Kop2"/>
      </w:pPr>
      <w:bookmarkStart w:id="95" w:name="_Toc73349010"/>
      <w:r>
        <w:t>Bij alarm volgt u onderstaande procedure</w:t>
      </w:r>
      <w:bookmarkEnd w:id="95"/>
    </w:p>
    <w:p w14:paraId="0C27F1CB" w14:textId="77777777" w:rsidR="0010122E" w:rsidRDefault="0010122E" w:rsidP="0010122E">
      <w:pPr>
        <w:ind w:left="360"/>
      </w:pPr>
    </w:p>
    <w:p w14:paraId="7373AF71" w14:textId="77777777" w:rsidR="0010122E" w:rsidRDefault="0010122E" w:rsidP="00F93A4C">
      <w:pPr>
        <w:numPr>
          <w:ilvl w:val="0"/>
          <w:numId w:val="21"/>
        </w:numPr>
      </w:pPr>
      <w:r>
        <w:t>Sluit de ramen en deuren van de ruimte waar u zich bevindt.</w:t>
      </w:r>
    </w:p>
    <w:p w14:paraId="381E72D2" w14:textId="7CF4886E" w:rsidR="0010122E" w:rsidRDefault="6F7C6303" w:rsidP="00F93A4C">
      <w:pPr>
        <w:numPr>
          <w:ilvl w:val="0"/>
          <w:numId w:val="21"/>
        </w:numPr>
        <w:rPr>
          <w:color w:val="000000" w:themeColor="text1"/>
        </w:rPr>
      </w:pPr>
      <w:r w:rsidRPr="380F4BA3">
        <w:t>Breng eventuele aanwezige kinderen naar de leerkracht op de verzamelplaats op het schoolplein  ( gr1/2</w:t>
      </w:r>
      <w:r w:rsidR="2C9CFEB8" w:rsidRPr="380F4BA3">
        <w:t>/3</w:t>
      </w:r>
      <w:r w:rsidRPr="380F4BA3">
        <w:t xml:space="preserve"> bij speeltoestel,</w:t>
      </w:r>
      <w:r w:rsidR="4AD28005" w:rsidRPr="380F4BA3">
        <w:t xml:space="preserve"> </w:t>
      </w:r>
      <w:r w:rsidRPr="380F4BA3">
        <w:t xml:space="preserve">gr </w:t>
      </w:r>
      <w:r w:rsidR="4979FA6D" w:rsidRPr="380F4BA3">
        <w:t xml:space="preserve">4 </w:t>
      </w:r>
      <w:r w:rsidRPr="380F4BA3">
        <w:t xml:space="preserve">t/m8 </w:t>
      </w:r>
      <w:r w:rsidR="0F9482AA" w:rsidRPr="380F4BA3">
        <w:t xml:space="preserve">in rijen </w:t>
      </w:r>
      <w:r w:rsidRPr="380F4BA3">
        <w:t>bij fietsenhok)</w:t>
      </w:r>
    </w:p>
    <w:p w14:paraId="0327A401" w14:textId="77777777" w:rsidR="0010122E" w:rsidRDefault="0010122E" w:rsidP="00F93A4C">
      <w:pPr>
        <w:numPr>
          <w:ilvl w:val="0"/>
          <w:numId w:val="21"/>
        </w:numPr>
        <w:rPr>
          <w:color w:val="000000" w:themeColor="text1"/>
        </w:rPr>
      </w:pPr>
      <w:r w:rsidRPr="380F4BA3">
        <w:t>Ga dan naar het praathuis op het schoolplein en volg de instructies van directie/ BHV op.</w:t>
      </w:r>
    </w:p>
    <w:p w14:paraId="4537E05C" w14:textId="77777777" w:rsidR="0010122E" w:rsidRDefault="0010122E" w:rsidP="0010122E"/>
    <w:p w14:paraId="0BA6F5ED" w14:textId="77777777" w:rsidR="0010122E" w:rsidRDefault="0010122E" w:rsidP="0010122E">
      <w:r>
        <w:t xml:space="preserve"> </w:t>
      </w:r>
    </w:p>
    <w:p w14:paraId="1F354A09" w14:textId="77777777" w:rsidR="0010122E" w:rsidRDefault="0010122E" w:rsidP="0010122E">
      <w:pPr>
        <w:pStyle w:val="Kop2"/>
      </w:pPr>
      <w:bookmarkStart w:id="96" w:name="_Toc73349011"/>
      <w:r>
        <w:t>Ontruimingsprocedure Basisschool de Vonder</w:t>
      </w:r>
      <w:bookmarkEnd w:id="96"/>
      <w:r>
        <w:t xml:space="preserve"> </w:t>
      </w:r>
    </w:p>
    <w:p w14:paraId="5A65F2F1" w14:textId="77777777" w:rsidR="0010122E" w:rsidRDefault="0010122E" w:rsidP="0010122E"/>
    <w:p w14:paraId="1425DFD2" w14:textId="77777777" w:rsidR="0010122E" w:rsidRDefault="0010122E" w:rsidP="0010122E">
      <w:pPr>
        <w:rPr>
          <w:b/>
          <w:bCs/>
          <w:i/>
          <w:iCs/>
        </w:rPr>
      </w:pPr>
      <w:r>
        <w:rPr>
          <w:b/>
          <w:bCs/>
          <w:i/>
          <w:iCs/>
        </w:rPr>
        <w:t>U bent overblijfouder:</w:t>
      </w:r>
    </w:p>
    <w:p w14:paraId="0C082DB8" w14:textId="77777777" w:rsidR="0010122E" w:rsidRDefault="0010122E" w:rsidP="0010122E">
      <w:pPr>
        <w:rPr>
          <w:b/>
          <w:bCs/>
          <w:i/>
          <w:iCs/>
        </w:rPr>
      </w:pPr>
    </w:p>
    <w:p w14:paraId="30CEA8B0" w14:textId="77777777" w:rsidR="0010122E" w:rsidRDefault="0010122E" w:rsidP="0010122E">
      <w:pPr>
        <w:rPr>
          <w:b/>
          <w:bCs/>
        </w:rPr>
      </w:pPr>
      <w:r>
        <w:rPr>
          <w:b/>
          <w:bCs/>
        </w:rPr>
        <w:t>U ontdekt brand:</w:t>
      </w:r>
    </w:p>
    <w:p w14:paraId="032A2E4D" w14:textId="271E9208" w:rsidR="0010122E" w:rsidRDefault="0010122E" w:rsidP="00F93A4C">
      <w:pPr>
        <w:numPr>
          <w:ilvl w:val="0"/>
          <w:numId w:val="19"/>
        </w:numPr>
      </w:pPr>
      <w:r>
        <w:t>Gaat het om een klein brandje, probeer het eerst te blussen.</w:t>
      </w:r>
      <w:r w:rsidR="0000421F">
        <w:t xml:space="preserve"> </w:t>
      </w:r>
      <w:r>
        <w:t>Neem geen risico!</w:t>
      </w:r>
    </w:p>
    <w:p w14:paraId="7B87918C" w14:textId="23E20EE1" w:rsidR="0010122E" w:rsidRDefault="6F7C6303" w:rsidP="00F93A4C">
      <w:pPr>
        <w:numPr>
          <w:ilvl w:val="0"/>
          <w:numId w:val="19"/>
        </w:numPr>
        <w:rPr>
          <w:color w:val="000000" w:themeColor="text1"/>
        </w:rPr>
      </w:pPr>
      <w:r w:rsidRPr="380F4BA3">
        <w:t>Lukt het blussen niet of is de brand te groot, geef alarm door indrukken glaasje bij alarmkastje en informeer na de ontruiming zo snel mogelijk directie of BHV.</w:t>
      </w:r>
    </w:p>
    <w:p w14:paraId="1AE79EC4" w14:textId="77777777" w:rsidR="0010122E" w:rsidRDefault="0010122E" w:rsidP="380F4BA3"/>
    <w:p w14:paraId="42C27395" w14:textId="77777777" w:rsidR="0010122E" w:rsidRDefault="0010122E" w:rsidP="380F4BA3">
      <w:pPr>
        <w:pStyle w:val="Kop2"/>
      </w:pPr>
      <w:bookmarkStart w:id="97" w:name="_Toc73349012"/>
      <w:r w:rsidRPr="380F4BA3">
        <w:t>Bij alarm volgt u onderstaande procedure</w:t>
      </w:r>
      <w:bookmarkEnd w:id="97"/>
    </w:p>
    <w:p w14:paraId="38D905AD" w14:textId="77777777" w:rsidR="0010122E" w:rsidRDefault="0010122E" w:rsidP="380F4BA3">
      <w:pPr>
        <w:ind w:left="360"/>
      </w:pPr>
    </w:p>
    <w:p w14:paraId="1B59725A" w14:textId="1F50EB4B" w:rsidR="0010122E" w:rsidRDefault="6F7C6303" w:rsidP="00F93A4C">
      <w:pPr>
        <w:numPr>
          <w:ilvl w:val="0"/>
          <w:numId w:val="21"/>
        </w:numPr>
        <w:rPr>
          <w:rFonts w:eastAsia="Arial" w:cs="Arial"/>
          <w:color w:val="000000" w:themeColor="text1"/>
        </w:rPr>
      </w:pPr>
      <w:r w:rsidRPr="380F4BA3">
        <w:t xml:space="preserve">Breng alle aanwezige kinderen </w:t>
      </w:r>
      <w:r w:rsidRPr="380F4BA3">
        <w:rPr>
          <w:b/>
          <w:bCs/>
        </w:rPr>
        <w:t>rustig</w:t>
      </w:r>
      <w:r w:rsidRPr="380F4BA3">
        <w:t xml:space="preserve"> naar de  verzamelplaats op het schoolplein( bij het speeltoestel)  </w:t>
      </w:r>
    </w:p>
    <w:p w14:paraId="51663936" w14:textId="5279E927" w:rsidR="0010122E" w:rsidRDefault="0010122E" w:rsidP="00F93A4C">
      <w:pPr>
        <w:numPr>
          <w:ilvl w:val="0"/>
          <w:numId w:val="21"/>
        </w:numPr>
        <w:rPr>
          <w:color w:val="000000" w:themeColor="text1"/>
        </w:rPr>
      </w:pPr>
      <w:r w:rsidRPr="380F4BA3">
        <w:t>Jassen en tassen niet meenemen.</w:t>
      </w:r>
    </w:p>
    <w:p w14:paraId="59ADA1A9" w14:textId="77777777" w:rsidR="0010122E" w:rsidRDefault="0010122E" w:rsidP="00F93A4C">
      <w:pPr>
        <w:numPr>
          <w:ilvl w:val="0"/>
          <w:numId w:val="21"/>
        </w:numPr>
      </w:pPr>
      <w:r w:rsidRPr="380F4BA3">
        <w:lastRenderedPageBreak/>
        <w:t>Contr</w:t>
      </w:r>
      <w:r>
        <w:t>oleer het keukentje en de toiletruimtes die in gebruik zijn voor de overblijfkinderen (sluit de ramen en deuren)</w:t>
      </w:r>
    </w:p>
    <w:p w14:paraId="751FB073" w14:textId="77777777" w:rsidR="0010122E" w:rsidRDefault="0010122E" w:rsidP="00F93A4C">
      <w:pPr>
        <w:numPr>
          <w:ilvl w:val="0"/>
          <w:numId w:val="21"/>
        </w:numPr>
      </w:pPr>
      <w:r>
        <w:t xml:space="preserve">Neem de namenlijst van de kinderen die op die dag overblijven mee naar buiten. </w:t>
      </w:r>
    </w:p>
    <w:p w14:paraId="5BC126BC" w14:textId="50FABBB1" w:rsidR="0010122E" w:rsidRDefault="0010122E" w:rsidP="00F93A4C">
      <w:pPr>
        <w:numPr>
          <w:ilvl w:val="0"/>
          <w:numId w:val="21"/>
        </w:numPr>
      </w:pPr>
      <w:r>
        <w:t>Controleer aan de hand van de namenlijst of iedereen buiten is en geef de namen van de eventuele vermiste kinderen door aan directie of BHV.</w:t>
      </w:r>
    </w:p>
    <w:p w14:paraId="1BF7D6FC" w14:textId="77777777" w:rsidR="0010122E" w:rsidRDefault="0010122E" w:rsidP="00F93A4C">
      <w:pPr>
        <w:numPr>
          <w:ilvl w:val="0"/>
          <w:numId w:val="21"/>
        </w:numPr>
      </w:pPr>
      <w:r>
        <w:t>Wacht op verdere instructies van directie/BHV.</w:t>
      </w:r>
    </w:p>
    <w:p w14:paraId="2817379F" w14:textId="0F836AD4" w:rsidR="0010122E" w:rsidRDefault="0010122E" w:rsidP="003A132F">
      <w:pPr>
        <w:ind w:left="720"/>
      </w:pPr>
      <w:r>
        <w:t xml:space="preserve"> </w:t>
      </w:r>
    </w:p>
    <w:p w14:paraId="1DBD9D24" w14:textId="4812A836" w:rsidR="0010122E" w:rsidRDefault="0010122E" w:rsidP="0010122E">
      <w:pPr>
        <w:pStyle w:val="Kop2"/>
      </w:pPr>
      <w:bookmarkStart w:id="98" w:name="_Toc73349013"/>
      <w:r>
        <w:t>Ontruimingsprocedure Basisschool de Vonder</w:t>
      </w:r>
      <w:bookmarkEnd w:id="98"/>
      <w:r>
        <w:t xml:space="preserve">                                        </w:t>
      </w:r>
    </w:p>
    <w:p w14:paraId="0E422168" w14:textId="77777777" w:rsidR="0010122E" w:rsidRDefault="0010122E" w:rsidP="0010122E">
      <w:pPr>
        <w:rPr>
          <w:b/>
          <w:bCs/>
        </w:rPr>
      </w:pPr>
    </w:p>
    <w:p w14:paraId="1A085685" w14:textId="77777777" w:rsidR="0010122E" w:rsidRDefault="0010122E" w:rsidP="0010122E">
      <w:pPr>
        <w:rPr>
          <w:b/>
          <w:bCs/>
          <w:i/>
          <w:iCs/>
        </w:rPr>
      </w:pPr>
      <w:r>
        <w:rPr>
          <w:b/>
          <w:bCs/>
          <w:i/>
          <w:iCs/>
        </w:rPr>
        <w:t>U bent directie:</w:t>
      </w:r>
    </w:p>
    <w:p w14:paraId="4CEBE796" w14:textId="77777777" w:rsidR="0010122E" w:rsidRDefault="0010122E" w:rsidP="0010122E"/>
    <w:p w14:paraId="112032F9" w14:textId="77777777" w:rsidR="0010122E" w:rsidRDefault="0010122E" w:rsidP="0010122E">
      <w:pPr>
        <w:rPr>
          <w:b/>
          <w:bCs/>
        </w:rPr>
      </w:pPr>
      <w:r>
        <w:rPr>
          <w:b/>
          <w:bCs/>
        </w:rPr>
        <w:t xml:space="preserve">U ontdekt brand:  </w:t>
      </w:r>
    </w:p>
    <w:p w14:paraId="1B5026E4" w14:textId="77777777" w:rsidR="0010122E" w:rsidRDefault="0010122E" w:rsidP="00F93A4C">
      <w:pPr>
        <w:numPr>
          <w:ilvl w:val="0"/>
          <w:numId w:val="23"/>
        </w:numPr>
      </w:pPr>
      <w:r>
        <w:t>Gaat het om een klein brandje, probeer het eerst te blussen. Neem geen risico!</w:t>
      </w:r>
    </w:p>
    <w:p w14:paraId="6CF0C7A6" w14:textId="77777777" w:rsidR="0010122E" w:rsidRDefault="0010122E" w:rsidP="00F93A4C">
      <w:pPr>
        <w:numPr>
          <w:ilvl w:val="0"/>
          <w:numId w:val="23"/>
        </w:numPr>
        <w:rPr>
          <w:b/>
          <w:bCs/>
        </w:rPr>
      </w:pPr>
      <w:r>
        <w:rPr>
          <w:b/>
          <w:bCs/>
        </w:rPr>
        <w:t>Lukt het blussen niet of is de brand te groot dan geeft u het ontruimingssignaal.</w:t>
      </w:r>
    </w:p>
    <w:p w14:paraId="6C282ECD" w14:textId="67F431BB" w:rsidR="0010122E" w:rsidRDefault="6F7C6303" w:rsidP="00F93A4C">
      <w:pPr>
        <w:numPr>
          <w:ilvl w:val="0"/>
          <w:numId w:val="23"/>
        </w:numPr>
      </w:pPr>
      <w:r>
        <w:t xml:space="preserve">Dan  belt u  1-1-2 en zeg: brand en plaatsnaam. Zodra u doorverbonden bent met de meldkamer van de brandweer geeft u het adres van de school: Bachplein 9, </w:t>
      </w:r>
      <w:r w:rsidRPr="380F4BA3">
        <w:t>4941A</w:t>
      </w:r>
      <w:r w:rsidR="6A804EF3" w:rsidRPr="380F4BA3">
        <w:t>C</w:t>
      </w:r>
      <w:r>
        <w:t xml:space="preserve"> Raamsdonksveer, Tel 0162-523933, de aard en omvang van de brand en het geschatte aantal slachtoffers.</w:t>
      </w:r>
    </w:p>
    <w:p w14:paraId="5C986648" w14:textId="77777777" w:rsidR="0010122E" w:rsidRDefault="0010122E" w:rsidP="00F93A4C">
      <w:pPr>
        <w:numPr>
          <w:ilvl w:val="0"/>
          <w:numId w:val="23"/>
        </w:numPr>
      </w:pPr>
      <w:r>
        <w:t>U pakt uw BHV-tas en trekt uw BHV-hesje aan.</w:t>
      </w:r>
    </w:p>
    <w:p w14:paraId="5D98C314" w14:textId="77777777" w:rsidR="0010122E" w:rsidRDefault="0010122E" w:rsidP="00F93A4C">
      <w:pPr>
        <w:numPr>
          <w:ilvl w:val="0"/>
          <w:numId w:val="23"/>
        </w:numPr>
      </w:pPr>
      <w:r>
        <w:t>U neemt telefoon en sleutels van poort Mozartlaan en gymzaal mee.</w:t>
      </w:r>
    </w:p>
    <w:p w14:paraId="4880B7D2" w14:textId="77777777" w:rsidR="0010122E" w:rsidRDefault="0010122E" w:rsidP="00F93A4C">
      <w:pPr>
        <w:numPr>
          <w:ilvl w:val="0"/>
          <w:numId w:val="23"/>
        </w:numPr>
      </w:pPr>
      <w:r>
        <w:t xml:space="preserve">U controleert ruimte 9= directiekamer en ruimte 10-11= toiletten </w:t>
      </w:r>
      <w:proofErr w:type="spellStart"/>
      <w:r>
        <w:t>leerkrachten.en</w:t>
      </w:r>
      <w:proofErr w:type="spellEnd"/>
      <w:r>
        <w:t xml:space="preserve"> sluit de deuren en ramen.</w:t>
      </w:r>
    </w:p>
    <w:p w14:paraId="0D18E02A" w14:textId="77777777" w:rsidR="0010122E" w:rsidRDefault="0010122E" w:rsidP="00F93A4C">
      <w:pPr>
        <w:numPr>
          <w:ilvl w:val="0"/>
          <w:numId w:val="23"/>
        </w:numPr>
      </w:pPr>
      <w:r>
        <w:t xml:space="preserve">U sluit gas en </w:t>
      </w:r>
      <w:proofErr w:type="spellStart"/>
      <w:r>
        <w:t>electriciteit</w:t>
      </w:r>
      <w:proofErr w:type="spellEnd"/>
      <w:r>
        <w:t xml:space="preserve"> af (sleutels hangen bij alarmkastje links naast de voordeur)</w:t>
      </w:r>
    </w:p>
    <w:p w14:paraId="0E5C5BD1" w14:textId="77777777" w:rsidR="0010122E" w:rsidRDefault="0010122E" w:rsidP="00F93A4C">
      <w:pPr>
        <w:numPr>
          <w:ilvl w:val="0"/>
          <w:numId w:val="23"/>
        </w:numPr>
      </w:pPr>
      <w:r>
        <w:t>U telt het aantal aanwezige volwassenen op het afhangbord naast de entree.</w:t>
      </w:r>
    </w:p>
    <w:p w14:paraId="083B0904" w14:textId="497EA049" w:rsidR="0010122E" w:rsidRDefault="6F7C6303" w:rsidP="00F93A4C">
      <w:pPr>
        <w:numPr>
          <w:ilvl w:val="0"/>
          <w:numId w:val="23"/>
        </w:numPr>
      </w:pPr>
      <w:r>
        <w:t xml:space="preserve">U wacht </w:t>
      </w:r>
      <w:r w:rsidRPr="380F4BA3">
        <w:t>bij de tafeltennistafels</w:t>
      </w:r>
      <w:r w:rsidRPr="380F4BA3">
        <w:rPr>
          <w:color w:val="FF0000"/>
        </w:rPr>
        <w:t xml:space="preserve"> </w:t>
      </w:r>
      <w:r>
        <w:t>op het schoolplein  BHV-</w:t>
      </w:r>
      <w:proofErr w:type="spellStart"/>
      <w:r>
        <w:t>ers</w:t>
      </w:r>
      <w:proofErr w:type="spellEnd"/>
      <w:r>
        <w:t xml:space="preserve"> op en inventariseert vermissingen</w:t>
      </w:r>
    </w:p>
    <w:p w14:paraId="5BD598BF" w14:textId="77777777" w:rsidR="0010122E" w:rsidRDefault="0010122E" w:rsidP="00F93A4C">
      <w:pPr>
        <w:numPr>
          <w:ilvl w:val="0"/>
          <w:numId w:val="23"/>
        </w:numPr>
      </w:pPr>
      <w:r>
        <w:t>U telt of alle volwassenen op het schoolplein zijn.</w:t>
      </w:r>
    </w:p>
    <w:p w14:paraId="2C51BD5E" w14:textId="77777777" w:rsidR="0010122E" w:rsidRDefault="0010122E" w:rsidP="00F93A4C">
      <w:pPr>
        <w:numPr>
          <w:ilvl w:val="0"/>
          <w:numId w:val="23"/>
        </w:numPr>
      </w:pPr>
      <w:r>
        <w:t>U geeft verdere informatie/instructie aan BHV en eventueel leerkrachten / aanwezige volwassenen</w:t>
      </w:r>
    </w:p>
    <w:p w14:paraId="56DA7ACA" w14:textId="77777777" w:rsidR="0010122E" w:rsidRDefault="0010122E" w:rsidP="00F93A4C">
      <w:pPr>
        <w:numPr>
          <w:ilvl w:val="0"/>
          <w:numId w:val="23"/>
        </w:numPr>
      </w:pPr>
      <w:r>
        <w:t>U bent contactpersoon naar BHV en Hulpverleners (</w:t>
      </w:r>
      <w:proofErr w:type="spellStart"/>
      <w:r>
        <w:t>brandweer,politie,ambulance</w:t>
      </w:r>
      <w:proofErr w:type="spellEnd"/>
      <w:r>
        <w:t>)</w:t>
      </w:r>
    </w:p>
    <w:p w14:paraId="16A587B4" w14:textId="77777777" w:rsidR="0010122E" w:rsidRDefault="0010122E" w:rsidP="00F93A4C">
      <w:pPr>
        <w:numPr>
          <w:ilvl w:val="0"/>
          <w:numId w:val="23"/>
        </w:numPr>
      </w:pPr>
      <w:r>
        <w:t xml:space="preserve">U bepaalt ( in overleg met brandweer) wanneer kinderen naar binnen of naar huis mogen. </w:t>
      </w:r>
    </w:p>
    <w:p w14:paraId="6345F68B" w14:textId="361BB6CA" w:rsidR="0010122E" w:rsidRDefault="0010122E" w:rsidP="0010122E">
      <w:pPr>
        <w:numPr>
          <w:ilvl w:val="0"/>
          <w:numId w:val="23"/>
        </w:numPr>
      </w:pPr>
      <w:r>
        <w:t>U staat eventuele ouders en pers te woord.</w:t>
      </w:r>
    </w:p>
    <w:p w14:paraId="0E100FEF" w14:textId="3FA606A1" w:rsidR="0010122E" w:rsidRDefault="0010122E" w:rsidP="0010122E"/>
    <w:p w14:paraId="5F59307E" w14:textId="77777777" w:rsidR="003A132F" w:rsidRDefault="003A132F" w:rsidP="0010122E"/>
    <w:p w14:paraId="19400AB6" w14:textId="77777777" w:rsidR="0010122E" w:rsidRDefault="0010122E" w:rsidP="0010122E">
      <w:pPr>
        <w:pStyle w:val="Kop2"/>
      </w:pPr>
      <w:bookmarkStart w:id="99" w:name="_Toc73349014"/>
      <w:r>
        <w:lastRenderedPageBreak/>
        <w:t>Bij alarm volgt u onderstaande procedure</w:t>
      </w:r>
      <w:bookmarkEnd w:id="99"/>
    </w:p>
    <w:p w14:paraId="48E79526" w14:textId="504CBE66" w:rsidR="0010122E" w:rsidRDefault="0010122E" w:rsidP="0010122E">
      <w:r>
        <w:t>(Als u voor een groep  staat,</w:t>
      </w:r>
      <w:r w:rsidR="0000421F">
        <w:t xml:space="preserve"> </w:t>
      </w:r>
      <w:r>
        <w:t xml:space="preserve">sluit u alle ramen en draagt u direct uw klas en </w:t>
      </w:r>
      <w:r w:rsidR="0000421F">
        <w:t>klassenmap</w:t>
      </w:r>
      <w:r>
        <w:t xml:space="preserve"> over aan de leerkracht van het aangrenzende lokaal. Deze neemt de klas mee naar het schoolplein)</w:t>
      </w:r>
    </w:p>
    <w:p w14:paraId="7751B302" w14:textId="77777777" w:rsidR="0010122E" w:rsidRDefault="0010122E" w:rsidP="0010122E"/>
    <w:p w14:paraId="144D5CA0" w14:textId="77777777" w:rsidR="0010122E" w:rsidRDefault="0010122E" w:rsidP="00F93A4C">
      <w:pPr>
        <w:numPr>
          <w:ilvl w:val="0"/>
          <w:numId w:val="23"/>
        </w:numPr>
      </w:pPr>
      <w:r>
        <w:t>U pakt uw BHV-tas en trekt uw BHV-hesje aan.</w:t>
      </w:r>
    </w:p>
    <w:p w14:paraId="76E71434" w14:textId="77777777" w:rsidR="0010122E" w:rsidRDefault="0010122E" w:rsidP="00F93A4C">
      <w:pPr>
        <w:numPr>
          <w:ilvl w:val="0"/>
          <w:numId w:val="23"/>
        </w:numPr>
      </w:pPr>
      <w:r>
        <w:t>U neemt telefoon en sleutels van poort Mozartlaan en gymzaal mee.</w:t>
      </w:r>
    </w:p>
    <w:p w14:paraId="19FF03EE" w14:textId="77777777" w:rsidR="0010122E" w:rsidRDefault="0010122E" w:rsidP="00F93A4C">
      <w:pPr>
        <w:numPr>
          <w:ilvl w:val="0"/>
          <w:numId w:val="23"/>
        </w:numPr>
      </w:pPr>
      <w:r>
        <w:t xml:space="preserve">U controleert  ruimte 9= directiekamer en </w:t>
      </w:r>
    </w:p>
    <w:p w14:paraId="674690CF" w14:textId="77777777" w:rsidR="0010122E" w:rsidRDefault="0010122E" w:rsidP="0010122E">
      <w:pPr>
        <w:ind w:left="360"/>
      </w:pPr>
      <w:r>
        <w:t xml:space="preserve">                             ruimte 10-11= toiletten leerkrachten en sluit de deuren en ramen.</w:t>
      </w:r>
    </w:p>
    <w:p w14:paraId="192E3CC1" w14:textId="77777777" w:rsidR="0010122E" w:rsidRDefault="0010122E" w:rsidP="00F93A4C">
      <w:pPr>
        <w:numPr>
          <w:ilvl w:val="0"/>
          <w:numId w:val="23"/>
        </w:numPr>
      </w:pPr>
      <w:r>
        <w:t>U telt het aantal aanwezige volwassenen op het afhangbord naast de entree.</w:t>
      </w:r>
    </w:p>
    <w:p w14:paraId="1DDD6CA4" w14:textId="2CE8C9DA" w:rsidR="0010122E" w:rsidRDefault="6F7C6303" w:rsidP="00F93A4C">
      <w:pPr>
        <w:numPr>
          <w:ilvl w:val="0"/>
          <w:numId w:val="23"/>
        </w:numPr>
      </w:pPr>
      <w:r>
        <w:t>U wac</w:t>
      </w:r>
      <w:r w:rsidR="176D06EB">
        <w:t>ht</w:t>
      </w:r>
      <w:r w:rsidRPr="380F4BA3">
        <w:t xml:space="preserve"> bij de tafeltennistafels</w:t>
      </w:r>
      <w:r>
        <w:t xml:space="preserve"> op het schoolplein BHV-</w:t>
      </w:r>
      <w:proofErr w:type="spellStart"/>
      <w:r>
        <w:t>ers</w:t>
      </w:r>
      <w:proofErr w:type="spellEnd"/>
      <w:r>
        <w:t xml:space="preserve"> op voor meer informatie. </w:t>
      </w:r>
    </w:p>
    <w:p w14:paraId="529D8FB7" w14:textId="66396100" w:rsidR="0010122E" w:rsidRDefault="6F7C6303" w:rsidP="00F93A4C">
      <w:pPr>
        <w:numPr>
          <w:ilvl w:val="0"/>
          <w:numId w:val="23"/>
        </w:numPr>
      </w:pPr>
      <w:r>
        <w:t>Dan belt u indien nodig 1-1-2 en meldt calamiteit en geschatte aantal slachtoffers en geeft u het adres van de school: Bachplein 9,</w:t>
      </w:r>
      <w:r w:rsidRPr="380F4BA3">
        <w:t xml:space="preserve"> 4941AC</w:t>
      </w:r>
      <w:r w:rsidRPr="380F4BA3">
        <w:rPr>
          <w:color w:val="FF0000"/>
        </w:rPr>
        <w:t xml:space="preserve"> </w:t>
      </w:r>
      <w:r>
        <w:t>Raamsdonksveer, Tel 0162-523933.</w:t>
      </w:r>
    </w:p>
    <w:p w14:paraId="019F4BE8" w14:textId="4F347107" w:rsidR="0010122E" w:rsidRDefault="6F7C6303" w:rsidP="00F93A4C">
      <w:pPr>
        <w:numPr>
          <w:ilvl w:val="0"/>
          <w:numId w:val="23"/>
        </w:numPr>
      </w:pPr>
      <w:r>
        <w:t>U sluit indien nodig en mogelijk gas en elektriciteit af (sleutels hangen bij alarmkastje links naast de voordeur)</w:t>
      </w:r>
    </w:p>
    <w:p w14:paraId="572FB063" w14:textId="77777777" w:rsidR="0010122E" w:rsidRDefault="0010122E" w:rsidP="00F93A4C">
      <w:pPr>
        <w:numPr>
          <w:ilvl w:val="0"/>
          <w:numId w:val="23"/>
        </w:numPr>
      </w:pPr>
      <w:r>
        <w:t>U inventariseert vermissingen.</w:t>
      </w:r>
    </w:p>
    <w:p w14:paraId="5B8EAD24" w14:textId="77777777" w:rsidR="0010122E" w:rsidRDefault="0010122E" w:rsidP="00F93A4C">
      <w:pPr>
        <w:numPr>
          <w:ilvl w:val="0"/>
          <w:numId w:val="23"/>
        </w:numPr>
      </w:pPr>
      <w:r>
        <w:t>U telt of alle volwassenen op het schoolplein zijn.</w:t>
      </w:r>
    </w:p>
    <w:p w14:paraId="0B9527F5" w14:textId="77777777" w:rsidR="0010122E" w:rsidRDefault="0010122E" w:rsidP="00F93A4C">
      <w:pPr>
        <w:numPr>
          <w:ilvl w:val="0"/>
          <w:numId w:val="23"/>
        </w:numPr>
      </w:pPr>
      <w:r>
        <w:t xml:space="preserve">U geeft verdere informatie /instructie aan BHV en eventueel leerkrachten / aanwezige volwassenen         </w:t>
      </w:r>
    </w:p>
    <w:p w14:paraId="742A885D" w14:textId="4A0240CD" w:rsidR="0010122E" w:rsidRDefault="0010122E" w:rsidP="00F93A4C">
      <w:pPr>
        <w:numPr>
          <w:ilvl w:val="0"/>
          <w:numId w:val="23"/>
        </w:numPr>
      </w:pPr>
      <w:r>
        <w:t>U bent contactpersoon naar BHV en Hulpverleners (brandweer,</w:t>
      </w:r>
      <w:r w:rsidR="41C57DD4">
        <w:t xml:space="preserve"> </w:t>
      </w:r>
      <w:r>
        <w:t>politie,</w:t>
      </w:r>
      <w:r w:rsidR="7FA7D82C">
        <w:t xml:space="preserve"> </w:t>
      </w:r>
      <w:r>
        <w:t>ambulance)</w:t>
      </w:r>
    </w:p>
    <w:p w14:paraId="1EBE57FD" w14:textId="7EAEBA8A" w:rsidR="0010122E" w:rsidRDefault="0010122E" w:rsidP="00F93A4C">
      <w:pPr>
        <w:numPr>
          <w:ilvl w:val="0"/>
          <w:numId w:val="23"/>
        </w:numPr>
      </w:pPr>
      <w:r>
        <w:t xml:space="preserve">U bepaalt </w:t>
      </w:r>
      <w:r w:rsidR="16C4EDE1">
        <w:t>(</w:t>
      </w:r>
      <w:r>
        <w:t xml:space="preserve">indien aanwezig, in overleg met brandweer, politie) wanneer kinderen naar binnen, naar de gymzaal of naar huis mogen. </w:t>
      </w:r>
    </w:p>
    <w:p w14:paraId="074256A9" w14:textId="77777777" w:rsidR="0010122E" w:rsidRDefault="0010122E" w:rsidP="00F93A4C">
      <w:pPr>
        <w:numPr>
          <w:ilvl w:val="0"/>
          <w:numId w:val="23"/>
        </w:numPr>
      </w:pPr>
      <w:r>
        <w:t>U staat eventuele ouders en pers te woord.</w:t>
      </w:r>
    </w:p>
    <w:p w14:paraId="17034B64" w14:textId="77777777" w:rsidR="0010122E" w:rsidRDefault="0010122E" w:rsidP="0010122E"/>
    <w:p w14:paraId="7470056E" w14:textId="77777777" w:rsidR="0010122E" w:rsidRDefault="0010122E" w:rsidP="0010122E"/>
    <w:p w14:paraId="2DC80D99" w14:textId="309C3573" w:rsidR="0010122E" w:rsidRDefault="6F7C6303" w:rsidP="380F4BA3">
      <w:pPr>
        <w:rPr>
          <w:color w:val="FF0000"/>
        </w:rPr>
      </w:pPr>
      <w:r>
        <w:t>Bij afwezigheid van directie neemt</w:t>
      </w:r>
      <w:r w:rsidRPr="380F4BA3">
        <w:rPr>
          <w:color w:val="FF0000"/>
        </w:rPr>
        <w:t xml:space="preserve"> </w:t>
      </w:r>
      <w:r w:rsidRPr="380F4BA3">
        <w:t>coördinator BHV</w:t>
      </w:r>
      <w:r>
        <w:t xml:space="preserve"> de taak van directie over</w:t>
      </w:r>
      <w:r w:rsidRPr="380F4BA3">
        <w:rPr>
          <w:color w:val="FF0000"/>
        </w:rPr>
        <w:t xml:space="preserve"> </w:t>
      </w:r>
    </w:p>
    <w:p w14:paraId="6EBE72DB" w14:textId="77777777" w:rsidR="0010122E" w:rsidRDefault="0010122E" w:rsidP="0010122E">
      <w:r>
        <w:t xml:space="preserve">                            </w:t>
      </w:r>
    </w:p>
    <w:p w14:paraId="1B493851" w14:textId="77777777" w:rsidR="0010122E" w:rsidRDefault="0010122E" w:rsidP="0010122E"/>
    <w:p w14:paraId="17E64B44" w14:textId="4FA3B96B" w:rsidR="380F4BA3" w:rsidRDefault="380F4BA3" w:rsidP="380F4BA3"/>
    <w:p w14:paraId="474AFF6F" w14:textId="77777777" w:rsidR="003A132F" w:rsidRDefault="003A132F">
      <w:pPr>
        <w:rPr>
          <w:caps/>
          <w:spacing w:val="15"/>
        </w:rPr>
      </w:pPr>
      <w:r>
        <w:br w:type="page"/>
      </w:r>
    </w:p>
    <w:p w14:paraId="76B8F678" w14:textId="2D2D8B6F" w:rsidR="0010122E" w:rsidRDefault="6F7C6303" w:rsidP="0010122E">
      <w:pPr>
        <w:pStyle w:val="Kop2"/>
      </w:pPr>
      <w:bookmarkStart w:id="100" w:name="_Toc73349015"/>
      <w:r>
        <w:lastRenderedPageBreak/>
        <w:t>Ontruimingsprocedure Basisschool de Vonder</w:t>
      </w:r>
      <w:bookmarkEnd w:id="100"/>
      <w:r>
        <w:t xml:space="preserve">   </w:t>
      </w:r>
    </w:p>
    <w:p w14:paraId="512A22BA" w14:textId="73DE230E" w:rsidR="0010122E" w:rsidRDefault="0010122E" w:rsidP="6F7C6303">
      <w:pPr>
        <w:rPr>
          <w:b/>
          <w:bCs/>
        </w:rPr>
      </w:pPr>
    </w:p>
    <w:p w14:paraId="57B829B1" w14:textId="75AF6D5D" w:rsidR="0010122E" w:rsidRDefault="6F7C6303" w:rsidP="380F4BA3">
      <w:pPr>
        <w:rPr>
          <w:b/>
          <w:bCs/>
        </w:rPr>
      </w:pPr>
      <w:r w:rsidRPr="380F4BA3">
        <w:rPr>
          <w:b/>
          <w:bCs/>
        </w:rPr>
        <w:t>Coördinator BHV:</w:t>
      </w:r>
    </w:p>
    <w:p w14:paraId="339D2692" w14:textId="77777777" w:rsidR="0010122E" w:rsidRDefault="6F7C6303" w:rsidP="6F7C6303">
      <w:pPr>
        <w:rPr>
          <w:b/>
          <w:bCs/>
        </w:rPr>
      </w:pPr>
      <w:r w:rsidRPr="6F7C6303">
        <w:rPr>
          <w:b/>
          <w:bCs/>
        </w:rPr>
        <w:t>U ontdekt brand:</w:t>
      </w:r>
    </w:p>
    <w:p w14:paraId="2E23C8AC" w14:textId="2B3132C9" w:rsidR="0010122E" w:rsidRDefault="6F7C6303" w:rsidP="00F93A4C">
      <w:pPr>
        <w:numPr>
          <w:ilvl w:val="0"/>
          <w:numId w:val="19"/>
        </w:numPr>
      </w:pPr>
      <w:r>
        <w:t>Gaat het om een klein brandje, probeer het eerst te blussen. Neem geen risico!</w:t>
      </w:r>
    </w:p>
    <w:p w14:paraId="1176BC9C" w14:textId="77777777" w:rsidR="0010122E" w:rsidRDefault="6F7C6303" w:rsidP="00F93A4C">
      <w:pPr>
        <w:numPr>
          <w:ilvl w:val="0"/>
          <w:numId w:val="19"/>
        </w:numPr>
      </w:pPr>
      <w:r>
        <w:t>Lukt het blussen niet of is de brand te groot, geef alarm door indrukken glaasje bij alarmkastje en informeer na de ontruiming zo snel mogelijk directie.</w:t>
      </w:r>
    </w:p>
    <w:p w14:paraId="27E0798E" w14:textId="0591F336" w:rsidR="0010122E" w:rsidRDefault="6F7C6303" w:rsidP="00F93A4C">
      <w:pPr>
        <w:numPr>
          <w:ilvl w:val="0"/>
          <w:numId w:val="19"/>
        </w:numPr>
      </w:pPr>
      <w:r>
        <w:t>Is directie niet aanwezig, bel dan 1-1-2 en zeg: Brand en plaatsnaam, zodra u doorverbonden bent met de meldkamer van de brandweer, geeft u het adres van de school: Bachplein 9</w:t>
      </w:r>
      <w:r w:rsidRPr="380F4BA3">
        <w:t xml:space="preserve"> 4941AC </w:t>
      </w:r>
      <w:r>
        <w:t>Raamsdonksveer Tel: 0162-523933.</w:t>
      </w:r>
    </w:p>
    <w:p w14:paraId="62FFF2A2" w14:textId="34EFCE25" w:rsidR="0010122E" w:rsidRDefault="6F7C6303" w:rsidP="6F7C6303">
      <w:r>
        <w:t xml:space="preserve">            U geeft de aard en omvang en eventuele slachtoffers door.</w:t>
      </w:r>
    </w:p>
    <w:p w14:paraId="2DCC2137" w14:textId="77777777" w:rsidR="0010122E" w:rsidRDefault="6F7C6303" w:rsidP="6F7C6303">
      <w:pPr>
        <w:rPr>
          <w:b/>
          <w:bCs/>
        </w:rPr>
      </w:pPr>
      <w:r w:rsidRPr="6F7C6303">
        <w:rPr>
          <w:b/>
          <w:bCs/>
        </w:rPr>
        <w:t>U hoort het alarmsignaal:</w:t>
      </w:r>
    </w:p>
    <w:p w14:paraId="3763A3BB" w14:textId="77777777" w:rsidR="0010122E" w:rsidRDefault="6F7C6303" w:rsidP="00F93A4C">
      <w:pPr>
        <w:numPr>
          <w:ilvl w:val="0"/>
          <w:numId w:val="24"/>
        </w:numPr>
      </w:pPr>
      <w:r>
        <w:t>U pakt Uw BHV-tas en trekt uw BHV-hesje aan.</w:t>
      </w:r>
    </w:p>
    <w:p w14:paraId="2912C4C5" w14:textId="77777777" w:rsidR="0010122E" w:rsidRDefault="6F7C6303" w:rsidP="00F93A4C">
      <w:pPr>
        <w:numPr>
          <w:ilvl w:val="0"/>
          <w:numId w:val="22"/>
        </w:numPr>
      </w:pPr>
      <w:r>
        <w:t>U ontruimt uw klas op de wijze zoals omschreven bij de ontruimingsprocedure  “U staat voor de klas”.</w:t>
      </w:r>
    </w:p>
    <w:p w14:paraId="10467960" w14:textId="4E0C84E8" w:rsidR="0010122E" w:rsidRDefault="6F7C6303" w:rsidP="00F93A4C">
      <w:pPr>
        <w:numPr>
          <w:ilvl w:val="0"/>
          <w:numId w:val="22"/>
        </w:numPr>
        <w:rPr>
          <w:rFonts w:eastAsia="Arial" w:cs="Arial"/>
          <w:color w:val="000000" w:themeColor="text1"/>
        </w:rPr>
      </w:pPr>
      <w:r w:rsidRPr="380F4BA3">
        <w:t>Neem EHBO-koffers die aanwezig zijn op uw route mee naar buiten.</w:t>
      </w:r>
    </w:p>
    <w:p w14:paraId="62E26248" w14:textId="6A3302B2" w:rsidR="0010122E" w:rsidRDefault="6F7C6303" w:rsidP="00F93A4C">
      <w:pPr>
        <w:numPr>
          <w:ilvl w:val="0"/>
          <w:numId w:val="22"/>
        </w:numPr>
      </w:pPr>
      <w:r>
        <w:t xml:space="preserve">Na aankomst op de verzamelplaats geeft u uw klas </w:t>
      </w:r>
      <w:r w:rsidRPr="6F7C6303">
        <w:rPr>
          <w:b/>
          <w:bCs/>
        </w:rPr>
        <w:t>en</w:t>
      </w:r>
      <w:r>
        <w:t xml:space="preserve"> absentielijst over aan een collega.</w:t>
      </w:r>
    </w:p>
    <w:p w14:paraId="163D0734" w14:textId="0FD5CF73" w:rsidR="0010122E" w:rsidRDefault="6F7C6303" w:rsidP="00F93A4C">
      <w:pPr>
        <w:numPr>
          <w:ilvl w:val="0"/>
          <w:numId w:val="22"/>
        </w:numPr>
        <w:rPr>
          <w:color w:val="000000" w:themeColor="text1"/>
        </w:rPr>
      </w:pPr>
      <w:r w:rsidRPr="380F4BA3">
        <w:t>U gaat naar de tafeltennistafels, overlegt met directie en geeft instructie aan de BHV-</w:t>
      </w:r>
      <w:proofErr w:type="spellStart"/>
      <w:r w:rsidRPr="380F4BA3">
        <w:t>ers</w:t>
      </w:r>
      <w:proofErr w:type="spellEnd"/>
      <w:r w:rsidRPr="380F4BA3">
        <w:t xml:space="preserve">: Zij moeten aan de leerkrachten en andere volwassenen vragen of er vermiste </w:t>
      </w:r>
      <w:proofErr w:type="spellStart"/>
      <w:r w:rsidRPr="380F4BA3">
        <w:t>lln</w:t>
      </w:r>
      <w:proofErr w:type="spellEnd"/>
      <w:r w:rsidRPr="380F4BA3">
        <w:t xml:space="preserve"> zijn en of alle ruimtes door de leerkrachten zijn gecontroleerd en dit melden aan </w:t>
      </w:r>
      <w:proofErr w:type="spellStart"/>
      <w:r w:rsidRPr="380F4BA3">
        <w:t>coordinator</w:t>
      </w:r>
      <w:proofErr w:type="spellEnd"/>
      <w:r w:rsidRPr="380F4BA3">
        <w:t xml:space="preserve"> BHV. Aangeven waar er eventueel EHBO moet worden verleend.</w:t>
      </w:r>
    </w:p>
    <w:p w14:paraId="2D27754D" w14:textId="1F5CB75E" w:rsidR="0010122E" w:rsidRPr="00247A63" w:rsidRDefault="6F7C6303" w:rsidP="380F4BA3">
      <w:pPr>
        <w:numPr>
          <w:ilvl w:val="0"/>
          <w:numId w:val="2"/>
        </w:numPr>
        <w:rPr>
          <w:color w:val="000000" w:themeColor="text1"/>
        </w:rPr>
      </w:pPr>
      <w:r w:rsidRPr="380F4BA3">
        <w:t>Volg verdere instructies directie en/of hulpverlening op.</w:t>
      </w:r>
    </w:p>
    <w:p w14:paraId="1A2169B2" w14:textId="3DE8D6FE" w:rsidR="0010122E" w:rsidRDefault="0010122E" w:rsidP="6F7C6303">
      <w:pPr>
        <w:ind w:left="360"/>
        <w:rPr>
          <w:b/>
          <w:bCs/>
          <w:color w:val="FF0000"/>
        </w:rPr>
      </w:pPr>
    </w:p>
    <w:p w14:paraId="5C106832" w14:textId="77777777" w:rsidR="0010122E" w:rsidRDefault="6F7C6303" w:rsidP="6F7C6303">
      <w:pPr>
        <w:rPr>
          <w:b/>
          <w:bCs/>
          <w:i/>
          <w:iCs/>
        </w:rPr>
      </w:pPr>
      <w:r w:rsidRPr="6F7C6303">
        <w:rPr>
          <w:b/>
          <w:bCs/>
          <w:i/>
          <w:iCs/>
        </w:rPr>
        <w:t>U bent BHV:</w:t>
      </w:r>
    </w:p>
    <w:p w14:paraId="6F483169" w14:textId="77777777" w:rsidR="0010122E" w:rsidRDefault="0010122E" w:rsidP="6F7C6303">
      <w:pPr>
        <w:rPr>
          <w:b/>
          <w:bCs/>
          <w:i/>
          <w:iCs/>
        </w:rPr>
      </w:pPr>
    </w:p>
    <w:p w14:paraId="4B3F7B1E" w14:textId="77777777" w:rsidR="0010122E" w:rsidRDefault="6F7C6303" w:rsidP="6F7C6303">
      <w:pPr>
        <w:rPr>
          <w:b/>
          <w:bCs/>
        </w:rPr>
      </w:pPr>
      <w:r w:rsidRPr="6F7C6303">
        <w:rPr>
          <w:b/>
          <w:bCs/>
        </w:rPr>
        <w:t>U ontdekt brand:</w:t>
      </w:r>
    </w:p>
    <w:p w14:paraId="299A803A" w14:textId="2B3132C9" w:rsidR="0010122E" w:rsidRDefault="6F7C6303" w:rsidP="00F93A4C">
      <w:pPr>
        <w:numPr>
          <w:ilvl w:val="0"/>
          <w:numId w:val="19"/>
        </w:numPr>
      </w:pPr>
      <w:r>
        <w:t>Gaat het om een klein brandje, probeer het eerst te blussen. Neem geen risico!</w:t>
      </w:r>
    </w:p>
    <w:p w14:paraId="5BADAB2D" w14:textId="77777777" w:rsidR="0010122E" w:rsidRDefault="6F7C6303" w:rsidP="00F93A4C">
      <w:pPr>
        <w:numPr>
          <w:ilvl w:val="0"/>
          <w:numId w:val="19"/>
        </w:numPr>
      </w:pPr>
      <w:r>
        <w:t>Lukt het blussen niet of is de brand te groot, geef alarm door indrukken glaasje bij alarmkastje en informeer na de ontruiming zo snel mogelijk directie.</w:t>
      </w:r>
    </w:p>
    <w:p w14:paraId="5443E21E" w14:textId="0591F336" w:rsidR="0010122E" w:rsidRDefault="6F7C6303" w:rsidP="00F93A4C">
      <w:pPr>
        <w:numPr>
          <w:ilvl w:val="0"/>
          <w:numId w:val="19"/>
        </w:numPr>
      </w:pPr>
      <w:r>
        <w:t xml:space="preserve">Is directie niet aanwezig, bel dan 1-1-2 en zeg: Brand en plaatsnaam, zodra u doorverbonden bent met de meldkamer van de brandweer, geeft u het adres van de school: Bachplein 9 </w:t>
      </w:r>
      <w:r w:rsidRPr="380F4BA3">
        <w:t>4941AC</w:t>
      </w:r>
      <w:r>
        <w:t xml:space="preserve"> Raamsdonksveer Tel: 0162-523933.</w:t>
      </w:r>
    </w:p>
    <w:p w14:paraId="09904A96" w14:textId="0678CEFB" w:rsidR="0010122E" w:rsidRDefault="6F7C6303" w:rsidP="003A132F">
      <w:pPr>
        <w:numPr>
          <w:ilvl w:val="0"/>
          <w:numId w:val="19"/>
        </w:numPr>
      </w:pPr>
      <w:r>
        <w:t>U geeft de aard en omvang en eventuele slachtoffers door.</w:t>
      </w:r>
    </w:p>
    <w:p w14:paraId="752A869E" w14:textId="77777777" w:rsidR="003A132F" w:rsidRDefault="003A132F" w:rsidP="6F7C6303">
      <w:pPr>
        <w:rPr>
          <w:b/>
          <w:bCs/>
        </w:rPr>
      </w:pPr>
    </w:p>
    <w:p w14:paraId="2877DF34" w14:textId="609CA9CA" w:rsidR="0010122E" w:rsidRDefault="6F7C6303" w:rsidP="6F7C6303">
      <w:pPr>
        <w:rPr>
          <w:b/>
          <w:bCs/>
        </w:rPr>
      </w:pPr>
      <w:r w:rsidRPr="6F7C6303">
        <w:rPr>
          <w:b/>
          <w:bCs/>
        </w:rPr>
        <w:lastRenderedPageBreak/>
        <w:t>U hoort het alarmsignaal:</w:t>
      </w:r>
    </w:p>
    <w:p w14:paraId="0D0EC4BB" w14:textId="77777777" w:rsidR="0010122E" w:rsidRDefault="6F7C6303" w:rsidP="00F93A4C">
      <w:pPr>
        <w:numPr>
          <w:ilvl w:val="0"/>
          <w:numId w:val="24"/>
        </w:numPr>
      </w:pPr>
      <w:r>
        <w:t>U pakt Uw BHV-tas en trekt uw BHV-hesje aan.</w:t>
      </w:r>
    </w:p>
    <w:p w14:paraId="3F4A2356" w14:textId="77777777" w:rsidR="0010122E" w:rsidRDefault="6F7C6303" w:rsidP="00F93A4C">
      <w:pPr>
        <w:numPr>
          <w:ilvl w:val="0"/>
          <w:numId w:val="22"/>
        </w:numPr>
      </w:pPr>
      <w:r>
        <w:t>U ontruimt uw klas op de wijze zoals omschreven bij de ontruimingsprocedure  “U staat voor de klas”.</w:t>
      </w:r>
    </w:p>
    <w:p w14:paraId="5C2391E7" w14:textId="0737F2A0" w:rsidR="0010122E" w:rsidRDefault="6F7C6303" w:rsidP="00F93A4C">
      <w:pPr>
        <w:numPr>
          <w:ilvl w:val="0"/>
          <w:numId w:val="22"/>
        </w:numPr>
        <w:rPr>
          <w:color w:val="000000" w:themeColor="text1"/>
        </w:rPr>
      </w:pPr>
      <w:r w:rsidRPr="380F4BA3">
        <w:t>Neem EHBO-koffers die aanwezig zijn op uw route mee naar buiten.</w:t>
      </w:r>
    </w:p>
    <w:p w14:paraId="4751E83F" w14:textId="77777777" w:rsidR="0010122E" w:rsidRDefault="6F7C6303" w:rsidP="00F93A4C">
      <w:pPr>
        <w:numPr>
          <w:ilvl w:val="0"/>
          <w:numId w:val="22"/>
        </w:numPr>
      </w:pPr>
      <w:r>
        <w:t xml:space="preserve">Na aankomst op de verzamelplaats geeft u uw klas </w:t>
      </w:r>
      <w:r w:rsidRPr="6F7C6303">
        <w:rPr>
          <w:b/>
          <w:bCs/>
        </w:rPr>
        <w:t>en</w:t>
      </w:r>
      <w:r>
        <w:t xml:space="preserve"> absentielijst over aan een collega.</w:t>
      </w:r>
    </w:p>
    <w:p w14:paraId="7295FFD9" w14:textId="3B31419F" w:rsidR="0010122E" w:rsidRDefault="6F7C6303" w:rsidP="00F93A4C">
      <w:pPr>
        <w:numPr>
          <w:ilvl w:val="0"/>
          <w:numId w:val="22"/>
        </w:numPr>
        <w:rPr>
          <w:color w:val="000000" w:themeColor="text1"/>
        </w:rPr>
      </w:pPr>
      <w:r>
        <w:t xml:space="preserve">Dan gaat u naar </w:t>
      </w:r>
      <w:r w:rsidR="6E804845">
        <w:t>de</w:t>
      </w:r>
      <w:r w:rsidRPr="380F4BA3">
        <w:t xml:space="preserve"> tafeltennistafels voor uitwisselen van informatie en</w:t>
      </w:r>
      <w:r w:rsidR="42ABDE49" w:rsidRPr="380F4BA3">
        <w:t xml:space="preserve"> opvolgen van</w:t>
      </w:r>
      <w:r w:rsidRPr="380F4BA3">
        <w:t xml:space="preserve"> instructies van </w:t>
      </w:r>
      <w:proofErr w:type="spellStart"/>
      <w:r w:rsidRPr="380F4BA3">
        <w:t>coordinator</w:t>
      </w:r>
      <w:proofErr w:type="spellEnd"/>
      <w:r w:rsidRPr="380F4BA3">
        <w:t xml:space="preserve"> BHV en</w:t>
      </w:r>
      <w:r w:rsidR="44C9388F" w:rsidRPr="380F4BA3">
        <w:t>/of</w:t>
      </w:r>
      <w:r w:rsidRPr="380F4BA3">
        <w:t xml:space="preserve"> directie</w:t>
      </w:r>
    </w:p>
    <w:p w14:paraId="081DE710" w14:textId="03C5EFF5" w:rsidR="0010122E" w:rsidRDefault="0010122E" w:rsidP="6F7C6303">
      <w:pPr>
        <w:rPr>
          <w:b/>
          <w:bCs/>
          <w:color w:val="FF0000"/>
        </w:rPr>
      </w:pPr>
    </w:p>
    <w:p w14:paraId="2E835956" w14:textId="1E32F11B" w:rsidR="0010122E" w:rsidRDefault="6F7C6303" w:rsidP="380F4BA3">
      <w:pPr>
        <w:rPr>
          <w:b/>
          <w:bCs/>
        </w:rPr>
      </w:pPr>
      <w:r w:rsidRPr="380F4BA3">
        <w:rPr>
          <w:b/>
          <w:bCs/>
        </w:rPr>
        <w:t>Inhoud BHV-tas</w:t>
      </w:r>
    </w:p>
    <w:p w14:paraId="7E4E46E3" w14:textId="3AFA68C9" w:rsidR="0010122E" w:rsidRDefault="6F7C6303" w:rsidP="380F4BA3">
      <w:pPr>
        <w:numPr>
          <w:ilvl w:val="0"/>
          <w:numId w:val="1"/>
        </w:numPr>
        <w:rPr>
          <w:rFonts w:eastAsia="Arial" w:cs="Arial"/>
          <w:b/>
          <w:bCs/>
          <w:color w:val="000000" w:themeColor="text1"/>
        </w:rPr>
      </w:pPr>
      <w:r w:rsidRPr="380F4BA3">
        <w:rPr>
          <w:b/>
          <w:bCs/>
        </w:rPr>
        <w:t>BHV-hesje</w:t>
      </w:r>
    </w:p>
    <w:p w14:paraId="5A57763D" w14:textId="189EC52F" w:rsidR="0010122E" w:rsidRDefault="6F7C6303" w:rsidP="380F4BA3">
      <w:pPr>
        <w:numPr>
          <w:ilvl w:val="0"/>
          <w:numId w:val="1"/>
        </w:numPr>
        <w:rPr>
          <w:b/>
          <w:bCs/>
          <w:color w:val="000000" w:themeColor="text1"/>
        </w:rPr>
      </w:pPr>
      <w:r w:rsidRPr="380F4BA3">
        <w:rPr>
          <w:b/>
          <w:bCs/>
        </w:rPr>
        <w:t xml:space="preserve">Plattegrond school </w:t>
      </w:r>
    </w:p>
    <w:p w14:paraId="24882777" w14:textId="55765D0F" w:rsidR="0010122E" w:rsidRDefault="6F7C6303" w:rsidP="380F4BA3">
      <w:pPr>
        <w:numPr>
          <w:ilvl w:val="0"/>
          <w:numId w:val="1"/>
        </w:numPr>
        <w:rPr>
          <w:b/>
          <w:bCs/>
          <w:color w:val="000000" w:themeColor="text1"/>
        </w:rPr>
      </w:pPr>
      <w:r w:rsidRPr="380F4BA3">
        <w:rPr>
          <w:b/>
          <w:bCs/>
        </w:rPr>
        <w:t>Lijst van de te controleren ruimtes</w:t>
      </w:r>
    </w:p>
    <w:p w14:paraId="4094FE64" w14:textId="043A571A" w:rsidR="0010122E" w:rsidRDefault="6F7C6303" w:rsidP="380F4BA3">
      <w:pPr>
        <w:numPr>
          <w:ilvl w:val="0"/>
          <w:numId w:val="1"/>
        </w:numPr>
        <w:rPr>
          <w:b/>
          <w:bCs/>
          <w:color w:val="000000" w:themeColor="text1"/>
        </w:rPr>
      </w:pPr>
      <w:r w:rsidRPr="380F4BA3">
        <w:rPr>
          <w:b/>
          <w:bCs/>
        </w:rPr>
        <w:t>Pen</w:t>
      </w:r>
    </w:p>
    <w:p w14:paraId="0139FEE3" w14:textId="089BD103" w:rsidR="003A132F" w:rsidRDefault="003A132F">
      <w:r>
        <w:br w:type="page"/>
      </w:r>
    </w:p>
    <w:p w14:paraId="0D236EF5" w14:textId="77777777" w:rsidR="0010122E" w:rsidRDefault="0010122E" w:rsidP="0010122E">
      <w:pPr>
        <w:pStyle w:val="Inhopg2"/>
      </w:pPr>
    </w:p>
    <w:sectPr w:rsidR="0010122E" w:rsidSect="00B07C6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EA2BF" w14:textId="77777777" w:rsidR="00CD1B18" w:rsidRDefault="00CD1B18" w:rsidP="00E70CE2">
      <w:r>
        <w:separator/>
      </w:r>
    </w:p>
  </w:endnote>
  <w:endnote w:type="continuationSeparator" w:id="0">
    <w:p w14:paraId="34B60115" w14:textId="77777777" w:rsidR="00CD1B18" w:rsidRDefault="00CD1B18" w:rsidP="00E70CE2">
      <w:r>
        <w:continuationSeparator/>
      </w:r>
    </w:p>
  </w:endnote>
  <w:endnote w:type="continuationNotice" w:id="1">
    <w:p w14:paraId="4FB161AC" w14:textId="77777777" w:rsidR="00CD1B18" w:rsidRDefault="00CD1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6055" w14:textId="77777777" w:rsidR="00CD1B18" w:rsidRDefault="00CD1B18" w:rsidP="00CF27F9">
    <w:pPr>
      <w:framePr w:wrap="around" w:vAnchor="text" w:hAnchor="margin" w:xAlign="center" w:y="1"/>
      <w:rPr>
        <w:rStyle w:val="Kop9Char"/>
      </w:rPr>
    </w:pPr>
    <w:r>
      <w:rPr>
        <w:rStyle w:val="Kop9Char"/>
      </w:rPr>
      <w:fldChar w:fldCharType="begin"/>
    </w:r>
    <w:r>
      <w:rPr>
        <w:rStyle w:val="Kop9Char"/>
      </w:rPr>
      <w:instrText xml:space="preserve">PAGE  </w:instrText>
    </w:r>
    <w:r>
      <w:rPr>
        <w:rStyle w:val="Kop9Char"/>
      </w:rPr>
      <w:fldChar w:fldCharType="separate"/>
    </w:r>
    <w:r>
      <w:rPr>
        <w:rStyle w:val="Kop9Char"/>
        <w:noProof/>
      </w:rPr>
      <w:t>17</w:t>
    </w:r>
    <w:r>
      <w:rPr>
        <w:rStyle w:val="Kop9Char"/>
      </w:rPr>
      <w:fldChar w:fldCharType="end"/>
    </w:r>
  </w:p>
  <w:p w14:paraId="06847F1D" w14:textId="77777777" w:rsidR="00CD1B18" w:rsidRDefault="00CD1B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CEF8" w14:textId="0730E333" w:rsidR="00CD1B18" w:rsidRDefault="00CD1B18" w:rsidP="00CF27F9">
    <w:pPr>
      <w:framePr w:wrap="around" w:vAnchor="text" w:hAnchor="margin" w:xAlign="center" w:y="1"/>
      <w:rPr>
        <w:rStyle w:val="Kop9Char"/>
      </w:rPr>
    </w:pPr>
    <w:r>
      <w:rPr>
        <w:rStyle w:val="Kop9Char"/>
      </w:rPr>
      <w:fldChar w:fldCharType="begin"/>
    </w:r>
    <w:r>
      <w:rPr>
        <w:rStyle w:val="Kop9Char"/>
      </w:rPr>
      <w:instrText xml:space="preserve">PAGE  </w:instrText>
    </w:r>
    <w:r>
      <w:rPr>
        <w:rStyle w:val="Kop9Char"/>
      </w:rPr>
      <w:fldChar w:fldCharType="separate"/>
    </w:r>
    <w:r>
      <w:rPr>
        <w:rStyle w:val="Kop9Char"/>
        <w:noProof/>
      </w:rPr>
      <w:t>2</w:t>
    </w:r>
    <w:r>
      <w:rPr>
        <w:rStyle w:val="Kop9Char"/>
      </w:rPr>
      <w:fldChar w:fldCharType="end"/>
    </w:r>
  </w:p>
  <w:p w14:paraId="4CD4CDCB" w14:textId="77777777" w:rsidR="00CD1B18" w:rsidRDefault="00CD1B1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892D9" w14:textId="77777777" w:rsidR="00CD1B18" w:rsidRDefault="00CD1B1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1A3D" w14:textId="77777777" w:rsidR="00CD1B18" w:rsidRDefault="00CD1B18">
    <w:pPr>
      <w:framePr w:wrap="around" w:vAnchor="text" w:hAnchor="margin" w:xAlign="right" w:y="1"/>
      <w:rPr>
        <w:rStyle w:val="Kop9Char"/>
      </w:rPr>
    </w:pPr>
    <w:r>
      <w:rPr>
        <w:rStyle w:val="Kop9Char"/>
      </w:rPr>
      <w:fldChar w:fldCharType="begin"/>
    </w:r>
    <w:r>
      <w:rPr>
        <w:rStyle w:val="Kop9Char"/>
      </w:rPr>
      <w:instrText xml:space="preserve">PAGE  </w:instrText>
    </w:r>
    <w:r>
      <w:rPr>
        <w:rStyle w:val="Kop9Char"/>
      </w:rPr>
      <w:fldChar w:fldCharType="separate"/>
    </w:r>
    <w:r>
      <w:rPr>
        <w:rStyle w:val="Kop9Char"/>
        <w:noProof/>
      </w:rPr>
      <w:t>17</w:t>
    </w:r>
    <w:r>
      <w:rPr>
        <w:rStyle w:val="Kop9Char"/>
      </w:rPr>
      <w:fldChar w:fldCharType="end"/>
    </w:r>
  </w:p>
  <w:p w14:paraId="5E4A746B" w14:textId="77777777" w:rsidR="00CD1B18" w:rsidRDefault="00CD1B18">
    <w:pP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E46C" w14:textId="668BA205" w:rsidR="00CD1B18" w:rsidRDefault="00CD1B18">
    <w:pPr>
      <w:framePr w:wrap="around" w:vAnchor="text" w:hAnchor="margin" w:xAlign="right" w:y="1"/>
      <w:rPr>
        <w:rStyle w:val="Kop9Char"/>
      </w:rPr>
    </w:pPr>
    <w:r>
      <w:rPr>
        <w:rStyle w:val="Kop9Char"/>
      </w:rPr>
      <w:fldChar w:fldCharType="begin"/>
    </w:r>
    <w:r>
      <w:rPr>
        <w:rStyle w:val="Kop9Char"/>
      </w:rPr>
      <w:instrText xml:space="preserve">PAGE  </w:instrText>
    </w:r>
    <w:r>
      <w:rPr>
        <w:rStyle w:val="Kop9Char"/>
      </w:rPr>
      <w:fldChar w:fldCharType="separate"/>
    </w:r>
    <w:r>
      <w:rPr>
        <w:rStyle w:val="Kop9Char"/>
        <w:noProof/>
      </w:rPr>
      <w:t>21</w:t>
    </w:r>
    <w:r>
      <w:rPr>
        <w:rStyle w:val="Kop9Char"/>
      </w:rPr>
      <w:fldChar w:fldCharType="end"/>
    </w:r>
  </w:p>
  <w:p w14:paraId="67B7E790" w14:textId="77777777" w:rsidR="00CD1B18" w:rsidRDefault="00CD1B18" w:rsidP="00CF27F9">
    <w:pP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F4F1F" w14:textId="77777777" w:rsidR="00CD1B18" w:rsidRDefault="00CD1B18" w:rsidP="00E70CE2">
      <w:r>
        <w:separator/>
      </w:r>
    </w:p>
  </w:footnote>
  <w:footnote w:type="continuationSeparator" w:id="0">
    <w:p w14:paraId="6490BAE9" w14:textId="77777777" w:rsidR="00CD1B18" w:rsidRDefault="00CD1B18" w:rsidP="00E70CE2">
      <w:r>
        <w:continuationSeparator/>
      </w:r>
    </w:p>
  </w:footnote>
  <w:footnote w:type="continuationNotice" w:id="1">
    <w:p w14:paraId="29AAAC05" w14:textId="77777777" w:rsidR="00CD1B18" w:rsidRDefault="00CD1B18"/>
  </w:footnote>
  <w:footnote w:id="2">
    <w:p w14:paraId="69E0415B" w14:textId="77777777" w:rsidR="00CD1B18" w:rsidRDefault="00CD1B18"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 w:val="18"/>
          <w:szCs w:val="18"/>
        </w:rPr>
      </w:pPr>
      <w:r>
        <w:rPr>
          <w:spacing w:val="-2"/>
          <w:kern w:val="2"/>
          <w:sz w:val="18"/>
          <w:szCs w:val="18"/>
          <w:vertAlign w:val="superscript"/>
        </w:rPr>
        <w:footnoteRef/>
      </w:r>
      <w:r>
        <w:rPr>
          <w:spacing w:val="-2"/>
          <w:kern w:val="2"/>
          <w:sz w:val="18"/>
          <w:szCs w:val="18"/>
        </w:rPr>
        <w:t xml:space="preserve"> In artikel 10 sub e WMS staat dat het bevoegd gezag de voorafgaande instemming behoeft van de MR voor elk door het bevoegd gezag te nemen besluit met betrekking tot o.a. “vaststelling of wijziging van regels op het gebied van het veiligheids-, gezondheids- en welzijnsbeleid, voor zover niet behorend tot de bevoegdheid van de personeelsgeleding”. </w:t>
      </w:r>
    </w:p>
  </w:footnote>
  <w:footnote w:id="3">
    <w:p w14:paraId="5B3837DE" w14:textId="77777777" w:rsidR="00CD1B18" w:rsidRDefault="00CD1B18"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 w:val="18"/>
          <w:szCs w:val="18"/>
        </w:rPr>
      </w:pPr>
      <w:r>
        <w:rPr>
          <w:spacing w:val="-2"/>
          <w:kern w:val="2"/>
          <w:sz w:val="18"/>
          <w:szCs w:val="18"/>
          <w:vertAlign w:val="superscript"/>
        </w:rPr>
        <w:footnoteRef/>
      </w:r>
      <w:r>
        <w:rPr>
          <w:spacing w:val="-2"/>
          <w:kern w:val="2"/>
          <w:sz w:val="18"/>
          <w:szCs w:val="18"/>
        </w:rPr>
        <w:t xml:space="preserve"> De Medezeggenschapraad heeft op grond van artikel 10 sub g een instemmingsrecht ten aanzien van de vaststelling of wijziging van de voor de school geldende klachtenregeling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FDC96" w14:textId="6860746C" w:rsidR="00CD1B18" w:rsidRDefault="00CD1B18">
    <w:pPr>
      <w:pStyle w:val="Inhopg2"/>
    </w:pPr>
    <w:r>
      <w:rPr>
        <w:noProof/>
      </w:rPr>
      <w:pict w14:anchorId="575F4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1047" o:spid="_x0000_s2056" type="#_x0000_t75" style="position:absolute;left:0;text-align:left;margin-left:0;margin-top:0;width:453.55pt;height:352.15pt;z-index:-251658239;mso-position-horizontal:center;mso-position-horizontal-relative:margin;mso-position-vertical:center;mso-position-vertical-relative:margin" o:allowincell="f">
          <v:imagedata r:id="rId1" o:title="vond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A033" w14:textId="7DC4C041" w:rsidR="00CD1B18" w:rsidRDefault="00CD1B18">
    <w:pPr>
      <w:pStyle w:val="Inhopg2"/>
    </w:pPr>
    <w:r>
      <w:rPr>
        <w:noProof/>
      </w:rPr>
      <w:pict w14:anchorId="00108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1048" o:spid="_x0000_s2057" type="#_x0000_t75" style="position:absolute;left:0;text-align:left;margin-left:0;margin-top:0;width:453.55pt;height:352.15pt;z-index:-251658238;mso-position-horizontal:center;mso-position-horizontal-relative:margin;mso-position-vertical:center;mso-position-vertical-relative:margin" o:allowincell="f">
          <v:imagedata r:id="rId1" o:title="vond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C3FE" w14:textId="00936EFF" w:rsidR="00CD1B18" w:rsidRDefault="00CD1B18">
    <w:pPr>
      <w:pStyle w:val="Inhopg2"/>
    </w:pPr>
    <w:r>
      <w:rPr>
        <w:noProof/>
      </w:rPr>
      <w:pict w14:anchorId="3315D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1046" o:spid="_x0000_s2055" type="#_x0000_t75" style="position:absolute;left:0;text-align:left;margin-left:0;margin-top:0;width:453.55pt;height:352.15pt;z-index:-251658240;mso-position-horizontal:center;mso-position-horizontal-relative:margin;mso-position-vertical:center;mso-position-vertical-relative:margin" o:allowincell="f">
          <v:imagedata r:id="rId1" o:title="vonder"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33DB" w14:textId="28D54FDD" w:rsidR="00CD1B18" w:rsidRDefault="00CD1B18">
    <w:pPr>
      <w:pStyle w:val="Inhopg2"/>
    </w:pPr>
    <w:r>
      <w:rPr>
        <w:noProof/>
      </w:rPr>
      <w:pict w14:anchorId="1A658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1050" o:spid="_x0000_s2059" type="#_x0000_t75" style="position:absolute;left:0;text-align:left;margin-left:0;margin-top:0;width:453.55pt;height:352.15pt;z-index:-251658236;mso-position-horizontal:center;mso-position-horizontal-relative:margin;mso-position-vertical:center;mso-position-vertical-relative:margin" o:allowincell="f">
          <v:imagedata r:id="rId1" o:title="vonder"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DF7D0" w14:textId="44A5B2DF" w:rsidR="00CD1B18" w:rsidRDefault="00CD1B18">
    <w:pPr>
      <w:pStyle w:val="Inhopg2"/>
    </w:pPr>
    <w:r>
      <w:rPr>
        <w:noProof/>
      </w:rPr>
      <w:pict w14:anchorId="23CBF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1051" o:spid="_x0000_s2060" type="#_x0000_t75" style="position:absolute;left:0;text-align:left;margin-left:0;margin-top:0;width:453.55pt;height:352.15pt;z-index:-251658235;mso-position-horizontal:center;mso-position-horizontal-relative:margin;mso-position-vertical:center;mso-position-vertical-relative:margin" o:allowincell="f">
          <v:imagedata r:id="rId1" o:title="vonder"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1BC2D" w14:textId="1577F880" w:rsidR="00CD1B18" w:rsidRDefault="00CD1B18">
    <w:pPr>
      <w:pStyle w:val="Inhopg2"/>
    </w:pPr>
    <w:r>
      <w:rPr>
        <w:noProof/>
      </w:rPr>
      <w:pict w14:anchorId="36850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1049" o:spid="_x0000_s2058" type="#_x0000_t75" style="position:absolute;left:0;text-align:left;margin-left:0;margin-top:0;width:453.55pt;height:352.15pt;z-index:-251658237;mso-position-horizontal:center;mso-position-horizontal-relative:margin;mso-position-vertical:center;mso-position-vertical-relative:margin" o:allowincell="f">
          <v:imagedata r:id="rId1" o:title="vond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5CA8"/>
    <w:multiLevelType w:val="hybridMultilevel"/>
    <w:tmpl w:val="AFACF432"/>
    <w:lvl w:ilvl="0" w:tplc="C6FC542E">
      <w:start w:val="1"/>
      <w:numFmt w:val="bullet"/>
      <w:lvlText w:val=""/>
      <w:lvlJc w:val="left"/>
      <w:pPr>
        <w:tabs>
          <w:tab w:val="num" w:pos="720"/>
        </w:tabs>
        <w:ind w:left="720" w:hanging="360"/>
      </w:pPr>
      <w:rPr>
        <w:rFonts w:ascii="Symbol" w:hAnsi="Symbol" w:hint="default"/>
        <w:sz w:val="20"/>
      </w:rPr>
    </w:lvl>
    <w:lvl w:ilvl="1" w:tplc="E3FCD642" w:tentative="1">
      <w:start w:val="1"/>
      <w:numFmt w:val="bullet"/>
      <w:lvlText w:val="o"/>
      <w:lvlJc w:val="left"/>
      <w:pPr>
        <w:tabs>
          <w:tab w:val="num" w:pos="1440"/>
        </w:tabs>
        <w:ind w:left="1440" w:hanging="360"/>
      </w:pPr>
      <w:rPr>
        <w:rFonts w:ascii="Courier New" w:hAnsi="Courier New" w:hint="default"/>
        <w:sz w:val="20"/>
      </w:rPr>
    </w:lvl>
    <w:lvl w:ilvl="2" w:tplc="53F07378" w:tentative="1">
      <w:start w:val="1"/>
      <w:numFmt w:val="bullet"/>
      <w:lvlText w:val=""/>
      <w:lvlJc w:val="left"/>
      <w:pPr>
        <w:tabs>
          <w:tab w:val="num" w:pos="2160"/>
        </w:tabs>
        <w:ind w:left="2160" w:hanging="360"/>
      </w:pPr>
      <w:rPr>
        <w:rFonts w:ascii="Wingdings" w:hAnsi="Wingdings" w:hint="default"/>
        <w:sz w:val="20"/>
      </w:rPr>
    </w:lvl>
    <w:lvl w:ilvl="3" w:tplc="44061AC4" w:tentative="1">
      <w:start w:val="1"/>
      <w:numFmt w:val="bullet"/>
      <w:lvlText w:val=""/>
      <w:lvlJc w:val="left"/>
      <w:pPr>
        <w:tabs>
          <w:tab w:val="num" w:pos="2880"/>
        </w:tabs>
        <w:ind w:left="2880" w:hanging="360"/>
      </w:pPr>
      <w:rPr>
        <w:rFonts w:ascii="Wingdings" w:hAnsi="Wingdings" w:hint="default"/>
        <w:sz w:val="20"/>
      </w:rPr>
    </w:lvl>
    <w:lvl w:ilvl="4" w:tplc="55340622" w:tentative="1">
      <w:start w:val="1"/>
      <w:numFmt w:val="bullet"/>
      <w:lvlText w:val=""/>
      <w:lvlJc w:val="left"/>
      <w:pPr>
        <w:tabs>
          <w:tab w:val="num" w:pos="3600"/>
        </w:tabs>
        <w:ind w:left="3600" w:hanging="360"/>
      </w:pPr>
      <w:rPr>
        <w:rFonts w:ascii="Wingdings" w:hAnsi="Wingdings" w:hint="default"/>
        <w:sz w:val="20"/>
      </w:rPr>
    </w:lvl>
    <w:lvl w:ilvl="5" w:tplc="B7F233F0" w:tentative="1">
      <w:start w:val="1"/>
      <w:numFmt w:val="bullet"/>
      <w:lvlText w:val=""/>
      <w:lvlJc w:val="left"/>
      <w:pPr>
        <w:tabs>
          <w:tab w:val="num" w:pos="4320"/>
        </w:tabs>
        <w:ind w:left="4320" w:hanging="360"/>
      </w:pPr>
      <w:rPr>
        <w:rFonts w:ascii="Wingdings" w:hAnsi="Wingdings" w:hint="default"/>
        <w:sz w:val="20"/>
      </w:rPr>
    </w:lvl>
    <w:lvl w:ilvl="6" w:tplc="D0840CBE" w:tentative="1">
      <w:start w:val="1"/>
      <w:numFmt w:val="bullet"/>
      <w:lvlText w:val=""/>
      <w:lvlJc w:val="left"/>
      <w:pPr>
        <w:tabs>
          <w:tab w:val="num" w:pos="5040"/>
        </w:tabs>
        <w:ind w:left="5040" w:hanging="360"/>
      </w:pPr>
      <w:rPr>
        <w:rFonts w:ascii="Wingdings" w:hAnsi="Wingdings" w:hint="default"/>
        <w:sz w:val="20"/>
      </w:rPr>
    </w:lvl>
    <w:lvl w:ilvl="7" w:tplc="44087A6A" w:tentative="1">
      <w:start w:val="1"/>
      <w:numFmt w:val="bullet"/>
      <w:lvlText w:val=""/>
      <w:lvlJc w:val="left"/>
      <w:pPr>
        <w:tabs>
          <w:tab w:val="num" w:pos="5760"/>
        </w:tabs>
        <w:ind w:left="5760" w:hanging="360"/>
      </w:pPr>
      <w:rPr>
        <w:rFonts w:ascii="Wingdings" w:hAnsi="Wingdings" w:hint="default"/>
        <w:sz w:val="20"/>
      </w:rPr>
    </w:lvl>
    <w:lvl w:ilvl="8" w:tplc="BFE415F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35706"/>
    <w:multiLevelType w:val="hybridMultilevel"/>
    <w:tmpl w:val="7D4680C6"/>
    <w:lvl w:ilvl="0" w:tplc="29F64C3A">
      <w:start w:val="1"/>
      <w:numFmt w:val="bullet"/>
      <w:pStyle w:val="Opsommingsteken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A2088"/>
    <w:multiLevelType w:val="hybridMultilevel"/>
    <w:tmpl w:val="7278D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792B17"/>
    <w:multiLevelType w:val="multilevel"/>
    <w:tmpl w:val="BC48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45BC5"/>
    <w:multiLevelType w:val="hybridMultilevel"/>
    <w:tmpl w:val="9BC68D72"/>
    <w:lvl w:ilvl="0" w:tplc="DE5C08BA">
      <w:start w:val="1"/>
      <w:numFmt w:val="bullet"/>
      <w:lvlText w:val=""/>
      <w:lvlJc w:val="left"/>
      <w:pPr>
        <w:ind w:left="720" w:hanging="360"/>
      </w:pPr>
      <w:rPr>
        <w:rFonts w:ascii="Symbol" w:hAnsi="Symbol" w:hint="default"/>
      </w:rPr>
    </w:lvl>
    <w:lvl w:ilvl="1" w:tplc="28A461A2">
      <w:start w:val="1"/>
      <w:numFmt w:val="bullet"/>
      <w:lvlText w:val="o"/>
      <w:lvlJc w:val="left"/>
      <w:pPr>
        <w:ind w:left="1440" w:hanging="360"/>
      </w:pPr>
      <w:rPr>
        <w:rFonts w:ascii="Courier New" w:hAnsi="Courier New" w:hint="default"/>
      </w:rPr>
    </w:lvl>
    <w:lvl w:ilvl="2" w:tplc="08F299E4">
      <w:start w:val="1"/>
      <w:numFmt w:val="bullet"/>
      <w:lvlText w:val=""/>
      <w:lvlJc w:val="left"/>
      <w:pPr>
        <w:ind w:left="2160" w:hanging="360"/>
      </w:pPr>
      <w:rPr>
        <w:rFonts w:ascii="Wingdings" w:hAnsi="Wingdings" w:hint="default"/>
      </w:rPr>
    </w:lvl>
    <w:lvl w:ilvl="3" w:tplc="5AFAB6DA">
      <w:start w:val="1"/>
      <w:numFmt w:val="bullet"/>
      <w:lvlText w:val=""/>
      <w:lvlJc w:val="left"/>
      <w:pPr>
        <w:ind w:left="2880" w:hanging="360"/>
      </w:pPr>
      <w:rPr>
        <w:rFonts w:ascii="Symbol" w:hAnsi="Symbol" w:hint="default"/>
      </w:rPr>
    </w:lvl>
    <w:lvl w:ilvl="4" w:tplc="41607CDE">
      <w:start w:val="1"/>
      <w:numFmt w:val="bullet"/>
      <w:lvlText w:val="o"/>
      <w:lvlJc w:val="left"/>
      <w:pPr>
        <w:ind w:left="3600" w:hanging="360"/>
      </w:pPr>
      <w:rPr>
        <w:rFonts w:ascii="Courier New" w:hAnsi="Courier New" w:hint="default"/>
      </w:rPr>
    </w:lvl>
    <w:lvl w:ilvl="5" w:tplc="B0EAB272">
      <w:start w:val="1"/>
      <w:numFmt w:val="bullet"/>
      <w:lvlText w:val=""/>
      <w:lvlJc w:val="left"/>
      <w:pPr>
        <w:ind w:left="4320" w:hanging="360"/>
      </w:pPr>
      <w:rPr>
        <w:rFonts w:ascii="Wingdings" w:hAnsi="Wingdings" w:hint="default"/>
      </w:rPr>
    </w:lvl>
    <w:lvl w:ilvl="6" w:tplc="6044AA68">
      <w:start w:val="1"/>
      <w:numFmt w:val="bullet"/>
      <w:lvlText w:val=""/>
      <w:lvlJc w:val="left"/>
      <w:pPr>
        <w:ind w:left="5040" w:hanging="360"/>
      </w:pPr>
      <w:rPr>
        <w:rFonts w:ascii="Symbol" w:hAnsi="Symbol" w:hint="default"/>
      </w:rPr>
    </w:lvl>
    <w:lvl w:ilvl="7" w:tplc="D0CA7FF8">
      <w:start w:val="1"/>
      <w:numFmt w:val="bullet"/>
      <w:lvlText w:val="o"/>
      <w:lvlJc w:val="left"/>
      <w:pPr>
        <w:ind w:left="5760" w:hanging="360"/>
      </w:pPr>
      <w:rPr>
        <w:rFonts w:ascii="Courier New" w:hAnsi="Courier New" w:hint="default"/>
      </w:rPr>
    </w:lvl>
    <w:lvl w:ilvl="8" w:tplc="C1FC8894">
      <w:start w:val="1"/>
      <w:numFmt w:val="bullet"/>
      <w:lvlText w:val=""/>
      <w:lvlJc w:val="left"/>
      <w:pPr>
        <w:ind w:left="6480" w:hanging="360"/>
      </w:pPr>
      <w:rPr>
        <w:rFonts w:ascii="Wingdings" w:hAnsi="Wingdings" w:hint="default"/>
      </w:rPr>
    </w:lvl>
  </w:abstractNum>
  <w:abstractNum w:abstractNumId="5" w15:restartNumberingAfterBreak="0">
    <w:nsid w:val="0F893670"/>
    <w:multiLevelType w:val="hybridMultilevel"/>
    <w:tmpl w:val="4A120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FA0025"/>
    <w:multiLevelType w:val="hybridMultilevel"/>
    <w:tmpl w:val="5A90C6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D557B"/>
    <w:multiLevelType w:val="hybridMultilevel"/>
    <w:tmpl w:val="247C2C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F70E7"/>
    <w:multiLevelType w:val="hybridMultilevel"/>
    <w:tmpl w:val="308CBE50"/>
    <w:lvl w:ilvl="0" w:tplc="A16C341C">
      <w:start w:val="1"/>
      <w:numFmt w:val="bullet"/>
      <w:lvlText w:val=""/>
      <w:lvlJc w:val="left"/>
      <w:pPr>
        <w:tabs>
          <w:tab w:val="num" w:pos="720"/>
        </w:tabs>
        <w:ind w:left="720" w:hanging="360"/>
      </w:pPr>
      <w:rPr>
        <w:rFonts w:ascii="Symbol" w:hAnsi="Symbol" w:hint="default"/>
        <w:sz w:val="20"/>
      </w:rPr>
    </w:lvl>
    <w:lvl w:ilvl="1" w:tplc="83F4BD0A" w:tentative="1">
      <w:start w:val="1"/>
      <w:numFmt w:val="bullet"/>
      <w:lvlText w:val="o"/>
      <w:lvlJc w:val="left"/>
      <w:pPr>
        <w:tabs>
          <w:tab w:val="num" w:pos="1440"/>
        </w:tabs>
        <w:ind w:left="1440" w:hanging="360"/>
      </w:pPr>
      <w:rPr>
        <w:rFonts w:ascii="Courier New" w:hAnsi="Courier New" w:hint="default"/>
        <w:sz w:val="20"/>
      </w:rPr>
    </w:lvl>
    <w:lvl w:ilvl="2" w:tplc="C27EF5D0" w:tentative="1">
      <w:start w:val="1"/>
      <w:numFmt w:val="bullet"/>
      <w:lvlText w:val=""/>
      <w:lvlJc w:val="left"/>
      <w:pPr>
        <w:tabs>
          <w:tab w:val="num" w:pos="2160"/>
        </w:tabs>
        <w:ind w:left="2160" w:hanging="360"/>
      </w:pPr>
      <w:rPr>
        <w:rFonts w:ascii="Wingdings" w:hAnsi="Wingdings" w:hint="default"/>
        <w:sz w:val="20"/>
      </w:rPr>
    </w:lvl>
    <w:lvl w:ilvl="3" w:tplc="F2EABC04" w:tentative="1">
      <w:start w:val="1"/>
      <w:numFmt w:val="bullet"/>
      <w:lvlText w:val=""/>
      <w:lvlJc w:val="left"/>
      <w:pPr>
        <w:tabs>
          <w:tab w:val="num" w:pos="2880"/>
        </w:tabs>
        <w:ind w:left="2880" w:hanging="360"/>
      </w:pPr>
      <w:rPr>
        <w:rFonts w:ascii="Wingdings" w:hAnsi="Wingdings" w:hint="default"/>
        <w:sz w:val="20"/>
      </w:rPr>
    </w:lvl>
    <w:lvl w:ilvl="4" w:tplc="7870FC94" w:tentative="1">
      <w:start w:val="1"/>
      <w:numFmt w:val="bullet"/>
      <w:lvlText w:val=""/>
      <w:lvlJc w:val="left"/>
      <w:pPr>
        <w:tabs>
          <w:tab w:val="num" w:pos="3600"/>
        </w:tabs>
        <w:ind w:left="3600" w:hanging="360"/>
      </w:pPr>
      <w:rPr>
        <w:rFonts w:ascii="Wingdings" w:hAnsi="Wingdings" w:hint="default"/>
        <w:sz w:val="20"/>
      </w:rPr>
    </w:lvl>
    <w:lvl w:ilvl="5" w:tplc="603A248E" w:tentative="1">
      <w:start w:val="1"/>
      <w:numFmt w:val="bullet"/>
      <w:lvlText w:val=""/>
      <w:lvlJc w:val="left"/>
      <w:pPr>
        <w:tabs>
          <w:tab w:val="num" w:pos="4320"/>
        </w:tabs>
        <w:ind w:left="4320" w:hanging="360"/>
      </w:pPr>
      <w:rPr>
        <w:rFonts w:ascii="Wingdings" w:hAnsi="Wingdings" w:hint="default"/>
        <w:sz w:val="20"/>
      </w:rPr>
    </w:lvl>
    <w:lvl w:ilvl="6" w:tplc="B7DE76C6" w:tentative="1">
      <w:start w:val="1"/>
      <w:numFmt w:val="bullet"/>
      <w:lvlText w:val=""/>
      <w:lvlJc w:val="left"/>
      <w:pPr>
        <w:tabs>
          <w:tab w:val="num" w:pos="5040"/>
        </w:tabs>
        <w:ind w:left="5040" w:hanging="360"/>
      </w:pPr>
      <w:rPr>
        <w:rFonts w:ascii="Wingdings" w:hAnsi="Wingdings" w:hint="default"/>
        <w:sz w:val="20"/>
      </w:rPr>
    </w:lvl>
    <w:lvl w:ilvl="7" w:tplc="17F8D3E4" w:tentative="1">
      <w:start w:val="1"/>
      <w:numFmt w:val="bullet"/>
      <w:lvlText w:val=""/>
      <w:lvlJc w:val="left"/>
      <w:pPr>
        <w:tabs>
          <w:tab w:val="num" w:pos="5760"/>
        </w:tabs>
        <w:ind w:left="5760" w:hanging="360"/>
      </w:pPr>
      <w:rPr>
        <w:rFonts w:ascii="Wingdings" w:hAnsi="Wingdings" w:hint="default"/>
        <w:sz w:val="20"/>
      </w:rPr>
    </w:lvl>
    <w:lvl w:ilvl="8" w:tplc="71B804E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12065"/>
    <w:multiLevelType w:val="hybridMultilevel"/>
    <w:tmpl w:val="11C648B0"/>
    <w:lvl w:ilvl="0" w:tplc="19E84EBC">
      <w:start w:val="1"/>
      <w:numFmt w:val="bullet"/>
      <w:lvlText w:val=""/>
      <w:lvlJc w:val="left"/>
      <w:pPr>
        <w:ind w:left="720" w:hanging="360"/>
      </w:pPr>
      <w:rPr>
        <w:rFonts w:ascii="Symbol" w:hAnsi="Symbol" w:hint="default"/>
      </w:rPr>
    </w:lvl>
    <w:lvl w:ilvl="1" w:tplc="DB96BA5A">
      <w:start w:val="1"/>
      <w:numFmt w:val="bullet"/>
      <w:lvlText w:val="o"/>
      <w:lvlJc w:val="left"/>
      <w:pPr>
        <w:ind w:left="1440" w:hanging="360"/>
      </w:pPr>
      <w:rPr>
        <w:rFonts w:ascii="Courier New" w:hAnsi="Courier New" w:hint="default"/>
      </w:rPr>
    </w:lvl>
    <w:lvl w:ilvl="2" w:tplc="8F16C206">
      <w:start w:val="1"/>
      <w:numFmt w:val="bullet"/>
      <w:lvlText w:val=""/>
      <w:lvlJc w:val="left"/>
      <w:pPr>
        <w:ind w:left="2160" w:hanging="360"/>
      </w:pPr>
      <w:rPr>
        <w:rFonts w:ascii="Wingdings" w:hAnsi="Wingdings" w:hint="default"/>
      </w:rPr>
    </w:lvl>
    <w:lvl w:ilvl="3" w:tplc="DAC42CAC">
      <w:start w:val="1"/>
      <w:numFmt w:val="bullet"/>
      <w:lvlText w:val=""/>
      <w:lvlJc w:val="left"/>
      <w:pPr>
        <w:ind w:left="2880" w:hanging="360"/>
      </w:pPr>
      <w:rPr>
        <w:rFonts w:ascii="Symbol" w:hAnsi="Symbol" w:hint="default"/>
      </w:rPr>
    </w:lvl>
    <w:lvl w:ilvl="4" w:tplc="1F86CCE4">
      <w:start w:val="1"/>
      <w:numFmt w:val="bullet"/>
      <w:lvlText w:val="o"/>
      <w:lvlJc w:val="left"/>
      <w:pPr>
        <w:ind w:left="3600" w:hanging="360"/>
      </w:pPr>
      <w:rPr>
        <w:rFonts w:ascii="Courier New" w:hAnsi="Courier New" w:hint="default"/>
      </w:rPr>
    </w:lvl>
    <w:lvl w:ilvl="5" w:tplc="BCCA2464">
      <w:start w:val="1"/>
      <w:numFmt w:val="bullet"/>
      <w:lvlText w:val=""/>
      <w:lvlJc w:val="left"/>
      <w:pPr>
        <w:ind w:left="4320" w:hanging="360"/>
      </w:pPr>
      <w:rPr>
        <w:rFonts w:ascii="Wingdings" w:hAnsi="Wingdings" w:hint="default"/>
      </w:rPr>
    </w:lvl>
    <w:lvl w:ilvl="6" w:tplc="92287804">
      <w:start w:val="1"/>
      <w:numFmt w:val="bullet"/>
      <w:lvlText w:val=""/>
      <w:lvlJc w:val="left"/>
      <w:pPr>
        <w:ind w:left="5040" w:hanging="360"/>
      </w:pPr>
      <w:rPr>
        <w:rFonts w:ascii="Symbol" w:hAnsi="Symbol" w:hint="default"/>
      </w:rPr>
    </w:lvl>
    <w:lvl w:ilvl="7" w:tplc="A10A8024">
      <w:start w:val="1"/>
      <w:numFmt w:val="bullet"/>
      <w:lvlText w:val="o"/>
      <w:lvlJc w:val="left"/>
      <w:pPr>
        <w:ind w:left="5760" w:hanging="360"/>
      </w:pPr>
      <w:rPr>
        <w:rFonts w:ascii="Courier New" w:hAnsi="Courier New" w:hint="default"/>
      </w:rPr>
    </w:lvl>
    <w:lvl w:ilvl="8" w:tplc="7AEAF310">
      <w:start w:val="1"/>
      <w:numFmt w:val="bullet"/>
      <w:lvlText w:val=""/>
      <w:lvlJc w:val="left"/>
      <w:pPr>
        <w:ind w:left="6480" w:hanging="360"/>
      </w:pPr>
      <w:rPr>
        <w:rFonts w:ascii="Wingdings" w:hAnsi="Wingdings" w:hint="default"/>
      </w:rPr>
    </w:lvl>
  </w:abstractNum>
  <w:abstractNum w:abstractNumId="10" w15:restartNumberingAfterBreak="0">
    <w:nsid w:val="17A431B7"/>
    <w:multiLevelType w:val="hybridMultilevel"/>
    <w:tmpl w:val="D5C811A0"/>
    <w:lvl w:ilvl="0" w:tplc="695077BE">
      <w:start w:val="1"/>
      <w:numFmt w:val="bullet"/>
      <w:lvlText w:val=""/>
      <w:lvlJc w:val="left"/>
      <w:pPr>
        <w:tabs>
          <w:tab w:val="num" w:pos="720"/>
        </w:tabs>
        <w:ind w:left="720" w:hanging="360"/>
      </w:pPr>
      <w:rPr>
        <w:rFonts w:ascii="Symbol" w:hAnsi="Symbol" w:hint="default"/>
        <w:sz w:val="20"/>
      </w:rPr>
    </w:lvl>
    <w:lvl w:ilvl="1" w:tplc="45D0A888" w:tentative="1">
      <w:start w:val="1"/>
      <w:numFmt w:val="bullet"/>
      <w:lvlText w:val="o"/>
      <w:lvlJc w:val="left"/>
      <w:pPr>
        <w:tabs>
          <w:tab w:val="num" w:pos="1440"/>
        </w:tabs>
        <w:ind w:left="1440" w:hanging="360"/>
      </w:pPr>
      <w:rPr>
        <w:rFonts w:ascii="Courier New" w:hAnsi="Courier New" w:hint="default"/>
        <w:sz w:val="20"/>
      </w:rPr>
    </w:lvl>
    <w:lvl w:ilvl="2" w:tplc="E23E20CA" w:tentative="1">
      <w:start w:val="1"/>
      <w:numFmt w:val="bullet"/>
      <w:lvlText w:val=""/>
      <w:lvlJc w:val="left"/>
      <w:pPr>
        <w:tabs>
          <w:tab w:val="num" w:pos="2160"/>
        </w:tabs>
        <w:ind w:left="2160" w:hanging="360"/>
      </w:pPr>
      <w:rPr>
        <w:rFonts w:ascii="Wingdings" w:hAnsi="Wingdings" w:hint="default"/>
        <w:sz w:val="20"/>
      </w:rPr>
    </w:lvl>
    <w:lvl w:ilvl="3" w:tplc="4CCA6CC4" w:tentative="1">
      <w:start w:val="1"/>
      <w:numFmt w:val="bullet"/>
      <w:lvlText w:val=""/>
      <w:lvlJc w:val="left"/>
      <w:pPr>
        <w:tabs>
          <w:tab w:val="num" w:pos="2880"/>
        </w:tabs>
        <w:ind w:left="2880" w:hanging="360"/>
      </w:pPr>
      <w:rPr>
        <w:rFonts w:ascii="Wingdings" w:hAnsi="Wingdings" w:hint="default"/>
        <w:sz w:val="20"/>
      </w:rPr>
    </w:lvl>
    <w:lvl w:ilvl="4" w:tplc="19426146" w:tentative="1">
      <w:start w:val="1"/>
      <w:numFmt w:val="bullet"/>
      <w:lvlText w:val=""/>
      <w:lvlJc w:val="left"/>
      <w:pPr>
        <w:tabs>
          <w:tab w:val="num" w:pos="3600"/>
        </w:tabs>
        <w:ind w:left="3600" w:hanging="360"/>
      </w:pPr>
      <w:rPr>
        <w:rFonts w:ascii="Wingdings" w:hAnsi="Wingdings" w:hint="default"/>
        <w:sz w:val="20"/>
      </w:rPr>
    </w:lvl>
    <w:lvl w:ilvl="5" w:tplc="2F30CBBC" w:tentative="1">
      <w:start w:val="1"/>
      <w:numFmt w:val="bullet"/>
      <w:lvlText w:val=""/>
      <w:lvlJc w:val="left"/>
      <w:pPr>
        <w:tabs>
          <w:tab w:val="num" w:pos="4320"/>
        </w:tabs>
        <w:ind w:left="4320" w:hanging="360"/>
      </w:pPr>
      <w:rPr>
        <w:rFonts w:ascii="Wingdings" w:hAnsi="Wingdings" w:hint="default"/>
        <w:sz w:val="20"/>
      </w:rPr>
    </w:lvl>
    <w:lvl w:ilvl="6" w:tplc="5F1071DE" w:tentative="1">
      <w:start w:val="1"/>
      <w:numFmt w:val="bullet"/>
      <w:lvlText w:val=""/>
      <w:lvlJc w:val="left"/>
      <w:pPr>
        <w:tabs>
          <w:tab w:val="num" w:pos="5040"/>
        </w:tabs>
        <w:ind w:left="5040" w:hanging="360"/>
      </w:pPr>
      <w:rPr>
        <w:rFonts w:ascii="Wingdings" w:hAnsi="Wingdings" w:hint="default"/>
        <w:sz w:val="20"/>
      </w:rPr>
    </w:lvl>
    <w:lvl w:ilvl="7" w:tplc="BEA699CC" w:tentative="1">
      <w:start w:val="1"/>
      <w:numFmt w:val="bullet"/>
      <w:lvlText w:val=""/>
      <w:lvlJc w:val="left"/>
      <w:pPr>
        <w:tabs>
          <w:tab w:val="num" w:pos="5760"/>
        </w:tabs>
        <w:ind w:left="5760" w:hanging="360"/>
      </w:pPr>
      <w:rPr>
        <w:rFonts w:ascii="Wingdings" w:hAnsi="Wingdings" w:hint="default"/>
        <w:sz w:val="20"/>
      </w:rPr>
    </w:lvl>
    <w:lvl w:ilvl="8" w:tplc="BB089D3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12B19"/>
    <w:multiLevelType w:val="hybridMultilevel"/>
    <w:tmpl w:val="2E6EB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6F684A"/>
    <w:multiLevelType w:val="hybridMultilevel"/>
    <w:tmpl w:val="75FE0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683F7A"/>
    <w:multiLevelType w:val="hybridMultilevel"/>
    <w:tmpl w:val="7A2EB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B5362D3"/>
    <w:multiLevelType w:val="hybridMultilevel"/>
    <w:tmpl w:val="0FB6F866"/>
    <w:lvl w:ilvl="0" w:tplc="A4AA99D4">
      <w:start w:val="1"/>
      <w:numFmt w:val="bullet"/>
      <w:lvlText w:val=""/>
      <w:lvlJc w:val="left"/>
      <w:pPr>
        <w:tabs>
          <w:tab w:val="num" w:pos="720"/>
        </w:tabs>
        <w:ind w:left="720" w:hanging="360"/>
      </w:pPr>
      <w:rPr>
        <w:rFonts w:ascii="Symbol" w:hAnsi="Symbol" w:hint="default"/>
        <w:sz w:val="20"/>
      </w:rPr>
    </w:lvl>
    <w:lvl w:ilvl="1" w:tplc="05308564" w:tentative="1">
      <w:start w:val="1"/>
      <w:numFmt w:val="bullet"/>
      <w:lvlText w:val="o"/>
      <w:lvlJc w:val="left"/>
      <w:pPr>
        <w:tabs>
          <w:tab w:val="num" w:pos="1440"/>
        </w:tabs>
        <w:ind w:left="1440" w:hanging="360"/>
      </w:pPr>
      <w:rPr>
        <w:rFonts w:ascii="Courier New" w:hAnsi="Courier New" w:hint="default"/>
        <w:sz w:val="20"/>
      </w:rPr>
    </w:lvl>
    <w:lvl w:ilvl="2" w:tplc="C430F4EA" w:tentative="1">
      <w:start w:val="1"/>
      <w:numFmt w:val="bullet"/>
      <w:lvlText w:val=""/>
      <w:lvlJc w:val="left"/>
      <w:pPr>
        <w:tabs>
          <w:tab w:val="num" w:pos="2160"/>
        </w:tabs>
        <w:ind w:left="2160" w:hanging="360"/>
      </w:pPr>
      <w:rPr>
        <w:rFonts w:ascii="Wingdings" w:hAnsi="Wingdings" w:hint="default"/>
        <w:sz w:val="20"/>
      </w:rPr>
    </w:lvl>
    <w:lvl w:ilvl="3" w:tplc="6AFCE330" w:tentative="1">
      <w:start w:val="1"/>
      <w:numFmt w:val="bullet"/>
      <w:lvlText w:val=""/>
      <w:lvlJc w:val="left"/>
      <w:pPr>
        <w:tabs>
          <w:tab w:val="num" w:pos="2880"/>
        </w:tabs>
        <w:ind w:left="2880" w:hanging="360"/>
      </w:pPr>
      <w:rPr>
        <w:rFonts w:ascii="Wingdings" w:hAnsi="Wingdings" w:hint="default"/>
        <w:sz w:val="20"/>
      </w:rPr>
    </w:lvl>
    <w:lvl w:ilvl="4" w:tplc="69FED3B0" w:tentative="1">
      <w:start w:val="1"/>
      <w:numFmt w:val="bullet"/>
      <w:lvlText w:val=""/>
      <w:lvlJc w:val="left"/>
      <w:pPr>
        <w:tabs>
          <w:tab w:val="num" w:pos="3600"/>
        </w:tabs>
        <w:ind w:left="3600" w:hanging="360"/>
      </w:pPr>
      <w:rPr>
        <w:rFonts w:ascii="Wingdings" w:hAnsi="Wingdings" w:hint="default"/>
        <w:sz w:val="20"/>
      </w:rPr>
    </w:lvl>
    <w:lvl w:ilvl="5" w:tplc="A68E0534" w:tentative="1">
      <w:start w:val="1"/>
      <w:numFmt w:val="bullet"/>
      <w:lvlText w:val=""/>
      <w:lvlJc w:val="left"/>
      <w:pPr>
        <w:tabs>
          <w:tab w:val="num" w:pos="4320"/>
        </w:tabs>
        <w:ind w:left="4320" w:hanging="360"/>
      </w:pPr>
      <w:rPr>
        <w:rFonts w:ascii="Wingdings" w:hAnsi="Wingdings" w:hint="default"/>
        <w:sz w:val="20"/>
      </w:rPr>
    </w:lvl>
    <w:lvl w:ilvl="6" w:tplc="03F40124" w:tentative="1">
      <w:start w:val="1"/>
      <w:numFmt w:val="bullet"/>
      <w:lvlText w:val=""/>
      <w:lvlJc w:val="left"/>
      <w:pPr>
        <w:tabs>
          <w:tab w:val="num" w:pos="5040"/>
        </w:tabs>
        <w:ind w:left="5040" w:hanging="360"/>
      </w:pPr>
      <w:rPr>
        <w:rFonts w:ascii="Wingdings" w:hAnsi="Wingdings" w:hint="default"/>
        <w:sz w:val="20"/>
      </w:rPr>
    </w:lvl>
    <w:lvl w:ilvl="7" w:tplc="1AD01BB0" w:tentative="1">
      <w:start w:val="1"/>
      <w:numFmt w:val="bullet"/>
      <w:lvlText w:val=""/>
      <w:lvlJc w:val="left"/>
      <w:pPr>
        <w:tabs>
          <w:tab w:val="num" w:pos="5760"/>
        </w:tabs>
        <w:ind w:left="5760" w:hanging="360"/>
      </w:pPr>
      <w:rPr>
        <w:rFonts w:ascii="Wingdings" w:hAnsi="Wingdings" w:hint="default"/>
        <w:sz w:val="20"/>
      </w:rPr>
    </w:lvl>
    <w:lvl w:ilvl="8" w:tplc="765ADC1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E13E1F"/>
    <w:multiLevelType w:val="hybridMultilevel"/>
    <w:tmpl w:val="E730D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EAA27D1"/>
    <w:multiLevelType w:val="hybridMultilevel"/>
    <w:tmpl w:val="FCA4B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01E57FD"/>
    <w:multiLevelType w:val="hybridMultilevel"/>
    <w:tmpl w:val="466ADE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236808"/>
    <w:multiLevelType w:val="hybridMultilevel"/>
    <w:tmpl w:val="D92AC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465004"/>
    <w:multiLevelType w:val="hybridMultilevel"/>
    <w:tmpl w:val="D40685D4"/>
    <w:lvl w:ilvl="0" w:tplc="04130005">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2EFA71E0"/>
    <w:multiLevelType w:val="hybridMultilevel"/>
    <w:tmpl w:val="E2241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DF1434"/>
    <w:multiLevelType w:val="hybridMultilevel"/>
    <w:tmpl w:val="8C807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0FB3E2E"/>
    <w:multiLevelType w:val="hybridMultilevel"/>
    <w:tmpl w:val="53184F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1193BD3"/>
    <w:multiLevelType w:val="hybridMultilevel"/>
    <w:tmpl w:val="941C9670"/>
    <w:lvl w:ilvl="0" w:tplc="92FEB39A">
      <w:start w:val="1"/>
      <w:numFmt w:val="decimal"/>
      <w:lvlText w:val="%1."/>
      <w:lvlJc w:val="left"/>
      <w:pPr>
        <w:tabs>
          <w:tab w:val="num" w:pos="1098"/>
        </w:tabs>
        <w:ind w:left="1098" w:hanging="360"/>
      </w:pPr>
      <w:rPr>
        <w:rFonts w:hint="default"/>
        <w:sz w:val="24"/>
        <w:u w:val="single"/>
      </w:rPr>
    </w:lvl>
    <w:lvl w:ilvl="1" w:tplc="04130019" w:tentative="1">
      <w:start w:val="1"/>
      <w:numFmt w:val="lowerLetter"/>
      <w:lvlText w:val="%2."/>
      <w:lvlJc w:val="left"/>
      <w:pPr>
        <w:tabs>
          <w:tab w:val="num" w:pos="1809"/>
        </w:tabs>
        <w:ind w:left="1809" w:hanging="360"/>
      </w:pPr>
    </w:lvl>
    <w:lvl w:ilvl="2" w:tplc="0413001B" w:tentative="1">
      <w:start w:val="1"/>
      <w:numFmt w:val="lowerRoman"/>
      <w:lvlText w:val="%3."/>
      <w:lvlJc w:val="right"/>
      <w:pPr>
        <w:tabs>
          <w:tab w:val="num" w:pos="2529"/>
        </w:tabs>
        <w:ind w:left="2529" w:hanging="180"/>
      </w:pPr>
    </w:lvl>
    <w:lvl w:ilvl="3" w:tplc="0413000F" w:tentative="1">
      <w:start w:val="1"/>
      <w:numFmt w:val="decimal"/>
      <w:lvlText w:val="%4."/>
      <w:lvlJc w:val="left"/>
      <w:pPr>
        <w:tabs>
          <w:tab w:val="num" w:pos="3249"/>
        </w:tabs>
        <w:ind w:left="3249" w:hanging="360"/>
      </w:pPr>
    </w:lvl>
    <w:lvl w:ilvl="4" w:tplc="04130019" w:tentative="1">
      <w:start w:val="1"/>
      <w:numFmt w:val="lowerLetter"/>
      <w:lvlText w:val="%5."/>
      <w:lvlJc w:val="left"/>
      <w:pPr>
        <w:tabs>
          <w:tab w:val="num" w:pos="3969"/>
        </w:tabs>
        <w:ind w:left="3969" w:hanging="360"/>
      </w:pPr>
    </w:lvl>
    <w:lvl w:ilvl="5" w:tplc="0413001B" w:tentative="1">
      <w:start w:val="1"/>
      <w:numFmt w:val="lowerRoman"/>
      <w:lvlText w:val="%6."/>
      <w:lvlJc w:val="right"/>
      <w:pPr>
        <w:tabs>
          <w:tab w:val="num" w:pos="4689"/>
        </w:tabs>
        <w:ind w:left="4689" w:hanging="180"/>
      </w:pPr>
    </w:lvl>
    <w:lvl w:ilvl="6" w:tplc="0413000F" w:tentative="1">
      <w:start w:val="1"/>
      <w:numFmt w:val="decimal"/>
      <w:lvlText w:val="%7."/>
      <w:lvlJc w:val="left"/>
      <w:pPr>
        <w:tabs>
          <w:tab w:val="num" w:pos="5409"/>
        </w:tabs>
        <w:ind w:left="5409" w:hanging="360"/>
      </w:pPr>
    </w:lvl>
    <w:lvl w:ilvl="7" w:tplc="04130019" w:tentative="1">
      <w:start w:val="1"/>
      <w:numFmt w:val="lowerLetter"/>
      <w:lvlText w:val="%8."/>
      <w:lvlJc w:val="left"/>
      <w:pPr>
        <w:tabs>
          <w:tab w:val="num" w:pos="6129"/>
        </w:tabs>
        <w:ind w:left="6129" w:hanging="360"/>
      </w:pPr>
    </w:lvl>
    <w:lvl w:ilvl="8" w:tplc="0413001B" w:tentative="1">
      <w:start w:val="1"/>
      <w:numFmt w:val="lowerRoman"/>
      <w:lvlText w:val="%9."/>
      <w:lvlJc w:val="right"/>
      <w:pPr>
        <w:tabs>
          <w:tab w:val="num" w:pos="6849"/>
        </w:tabs>
        <w:ind w:left="6849" w:hanging="180"/>
      </w:pPr>
    </w:lvl>
  </w:abstractNum>
  <w:abstractNum w:abstractNumId="24" w15:restartNumberingAfterBreak="0">
    <w:nsid w:val="3339549B"/>
    <w:multiLevelType w:val="hybridMultilevel"/>
    <w:tmpl w:val="EF264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3BF71C6"/>
    <w:multiLevelType w:val="hybridMultilevel"/>
    <w:tmpl w:val="05C24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4671BD2"/>
    <w:multiLevelType w:val="hybridMultilevel"/>
    <w:tmpl w:val="2048E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7C11E17"/>
    <w:multiLevelType w:val="hybridMultilevel"/>
    <w:tmpl w:val="44C6C986"/>
    <w:lvl w:ilvl="0" w:tplc="04130001">
      <w:start w:val="1"/>
      <w:numFmt w:val="bullet"/>
      <w:lvlText w:val=""/>
      <w:lvlJc w:val="left"/>
      <w:pPr>
        <w:tabs>
          <w:tab w:val="num" w:pos="1089"/>
        </w:tabs>
        <w:ind w:left="1089" w:hanging="360"/>
      </w:pPr>
      <w:rPr>
        <w:rFonts w:ascii="Symbol" w:hAnsi="Symbol" w:hint="default"/>
      </w:rPr>
    </w:lvl>
    <w:lvl w:ilvl="1" w:tplc="04130003" w:tentative="1">
      <w:start w:val="1"/>
      <w:numFmt w:val="bullet"/>
      <w:lvlText w:val="o"/>
      <w:lvlJc w:val="left"/>
      <w:pPr>
        <w:tabs>
          <w:tab w:val="num" w:pos="1809"/>
        </w:tabs>
        <w:ind w:left="1809" w:hanging="360"/>
      </w:pPr>
      <w:rPr>
        <w:rFonts w:ascii="Courier New" w:hAnsi="Courier New" w:cs="Courier New" w:hint="default"/>
      </w:rPr>
    </w:lvl>
    <w:lvl w:ilvl="2" w:tplc="04130005" w:tentative="1">
      <w:start w:val="1"/>
      <w:numFmt w:val="bullet"/>
      <w:lvlText w:val=""/>
      <w:lvlJc w:val="left"/>
      <w:pPr>
        <w:tabs>
          <w:tab w:val="num" w:pos="2529"/>
        </w:tabs>
        <w:ind w:left="2529" w:hanging="360"/>
      </w:pPr>
      <w:rPr>
        <w:rFonts w:ascii="Wingdings" w:hAnsi="Wingdings" w:hint="default"/>
      </w:rPr>
    </w:lvl>
    <w:lvl w:ilvl="3" w:tplc="04130001" w:tentative="1">
      <w:start w:val="1"/>
      <w:numFmt w:val="bullet"/>
      <w:lvlText w:val=""/>
      <w:lvlJc w:val="left"/>
      <w:pPr>
        <w:tabs>
          <w:tab w:val="num" w:pos="3249"/>
        </w:tabs>
        <w:ind w:left="3249" w:hanging="360"/>
      </w:pPr>
      <w:rPr>
        <w:rFonts w:ascii="Symbol" w:hAnsi="Symbol" w:hint="default"/>
      </w:rPr>
    </w:lvl>
    <w:lvl w:ilvl="4" w:tplc="04130003" w:tentative="1">
      <w:start w:val="1"/>
      <w:numFmt w:val="bullet"/>
      <w:lvlText w:val="o"/>
      <w:lvlJc w:val="left"/>
      <w:pPr>
        <w:tabs>
          <w:tab w:val="num" w:pos="3969"/>
        </w:tabs>
        <w:ind w:left="3969" w:hanging="360"/>
      </w:pPr>
      <w:rPr>
        <w:rFonts w:ascii="Courier New" w:hAnsi="Courier New" w:cs="Courier New" w:hint="default"/>
      </w:rPr>
    </w:lvl>
    <w:lvl w:ilvl="5" w:tplc="04130005" w:tentative="1">
      <w:start w:val="1"/>
      <w:numFmt w:val="bullet"/>
      <w:lvlText w:val=""/>
      <w:lvlJc w:val="left"/>
      <w:pPr>
        <w:tabs>
          <w:tab w:val="num" w:pos="4689"/>
        </w:tabs>
        <w:ind w:left="4689" w:hanging="360"/>
      </w:pPr>
      <w:rPr>
        <w:rFonts w:ascii="Wingdings" w:hAnsi="Wingdings" w:hint="default"/>
      </w:rPr>
    </w:lvl>
    <w:lvl w:ilvl="6" w:tplc="04130001" w:tentative="1">
      <w:start w:val="1"/>
      <w:numFmt w:val="bullet"/>
      <w:lvlText w:val=""/>
      <w:lvlJc w:val="left"/>
      <w:pPr>
        <w:tabs>
          <w:tab w:val="num" w:pos="5409"/>
        </w:tabs>
        <w:ind w:left="5409" w:hanging="360"/>
      </w:pPr>
      <w:rPr>
        <w:rFonts w:ascii="Symbol" w:hAnsi="Symbol" w:hint="default"/>
      </w:rPr>
    </w:lvl>
    <w:lvl w:ilvl="7" w:tplc="04130003" w:tentative="1">
      <w:start w:val="1"/>
      <w:numFmt w:val="bullet"/>
      <w:lvlText w:val="o"/>
      <w:lvlJc w:val="left"/>
      <w:pPr>
        <w:tabs>
          <w:tab w:val="num" w:pos="6129"/>
        </w:tabs>
        <w:ind w:left="6129" w:hanging="360"/>
      </w:pPr>
      <w:rPr>
        <w:rFonts w:ascii="Courier New" w:hAnsi="Courier New" w:cs="Courier New" w:hint="default"/>
      </w:rPr>
    </w:lvl>
    <w:lvl w:ilvl="8" w:tplc="04130005" w:tentative="1">
      <w:start w:val="1"/>
      <w:numFmt w:val="bullet"/>
      <w:lvlText w:val=""/>
      <w:lvlJc w:val="left"/>
      <w:pPr>
        <w:tabs>
          <w:tab w:val="num" w:pos="6849"/>
        </w:tabs>
        <w:ind w:left="6849" w:hanging="360"/>
      </w:pPr>
      <w:rPr>
        <w:rFonts w:ascii="Wingdings" w:hAnsi="Wingdings" w:hint="default"/>
      </w:rPr>
    </w:lvl>
  </w:abstractNum>
  <w:abstractNum w:abstractNumId="28" w15:restartNumberingAfterBreak="0">
    <w:nsid w:val="3A66167E"/>
    <w:multiLevelType w:val="hybridMultilevel"/>
    <w:tmpl w:val="376CA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BED4183"/>
    <w:multiLevelType w:val="hybridMultilevel"/>
    <w:tmpl w:val="07EAD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20F007A"/>
    <w:multiLevelType w:val="hybridMultilevel"/>
    <w:tmpl w:val="B1989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36C50C2"/>
    <w:multiLevelType w:val="hybridMultilevel"/>
    <w:tmpl w:val="F2929324"/>
    <w:lvl w:ilvl="0" w:tplc="1E200F42">
      <w:start w:val="1"/>
      <w:numFmt w:val="bullet"/>
      <w:lvlText w:val=""/>
      <w:lvlJc w:val="left"/>
      <w:pPr>
        <w:tabs>
          <w:tab w:val="num" w:pos="720"/>
        </w:tabs>
        <w:ind w:left="720" w:hanging="360"/>
      </w:pPr>
      <w:rPr>
        <w:rFonts w:ascii="Symbol" w:hAnsi="Symbol" w:hint="default"/>
        <w:sz w:val="20"/>
      </w:rPr>
    </w:lvl>
    <w:lvl w:ilvl="1" w:tplc="C072821C" w:tentative="1">
      <w:start w:val="1"/>
      <w:numFmt w:val="bullet"/>
      <w:lvlText w:val="o"/>
      <w:lvlJc w:val="left"/>
      <w:pPr>
        <w:tabs>
          <w:tab w:val="num" w:pos="1440"/>
        </w:tabs>
        <w:ind w:left="1440" w:hanging="360"/>
      </w:pPr>
      <w:rPr>
        <w:rFonts w:ascii="Courier New" w:hAnsi="Courier New" w:hint="default"/>
        <w:sz w:val="20"/>
      </w:rPr>
    </w:lvl>
    <w:lvl w:ilvl="2" w:tplc="04266980" w:tentative="1">
      <w:start w:val="1"/>
      <w:numFmt w:val="bullet"/>
      <w:lvlText w:val=""/>
      <w:lvlJc w:val="left"/>
      <w:pPr>
        <w:tabs>
          <w:tab w:val="num" w:pos="2160"/>
        </w:tabs>
        <w:ind w:left="2160" w:hanging="360"/>
      </w:pPr>
      <w:rPr>
        <w:rFonts w:ascii="Wingdings" w:hAnsi="Wingdings" w:hint="default"/>
        <w:sz w:val="20"/>
      </w:rPr>
    </w:lvl>
    <w:lvl w:ilvl="3" w:tplc="B2D8B7A2" w:tentative="1">
      <w:start w:val="1"/>
      <w:numFmt w:val="bullet"/>
      <w:lvlText w:val=""/>
      <w:lvlJc w:val="left"/>
      <w:pPr>
        <w:tabs>
          <w:tab w:val="num" w:pos="2880"/>
        </w:tabs>
        <w:ind w:left="2880" w:hanging="360"/>
      </w:pPr>
      <w:rPr>
        <w:rFonts w:ascii="Wingdings" w:hAnsi="Wingdings" w:hint="default"/>
        <w:sz w:val="20"/>
      </w:rPr>
    </w:lvl>
    <w:lvl w:ilvl="4" w:tplc="7A5EF6E6" w:tentative="1">
      <w:start w:val="1"/>
      <w:numFmt w:val="bullet"/>
      <w:lvlText w:val=""/>
      <w:lvlJc w:val="left"/>
      <w:pPr>
        <w:tabs>
          <w:tab w:val="num" w:pos="3600"/>
        </w:tabs>
        <w:ind w:left="3600" w:hanging="360"/>
      </w:pPr>
      <w:rPr>
        <w:rFonts w:ascii="Wingdings" w:hAnsi="Wingdings" w:hint="default"/>
        <w:sz w:val="20"/>
      </w:rPr>
    </w:lvl>
    <w:lvl w:ilvl="5" w:tplc="8E5CE65A" w:tentative="1">
      <w:start w:val="1"/>
      <w:numFmt w:val="bullet"/>
      <w:lvlText w:val=""/>
      <w:lvlJc w:val="left"/>
      <w:pPr>
        <w:tabs>
          <w:tab w:val="num" w:pos="4320"/>
        </w:tabs>
        <w:ind w:left="4320" w:hanging="360"/>
      </w:pPr>
      <w:rPr>
        <w:rFonts w:ascii="Wingdings" w:hAnsi="Wingdings" w:hint="default"/>
        <w:sz w:val="20"/>
      </w:rPr>
    </w:lvl>
    <w:lvl w:ilvl="6" w:tplc="C86A2D20" w:tentative="1">
      <w:start w:val="1"/>
      <w:numFmt w:val="bullet"/>
      <w:lvlText w:val=""/>
      <w:lvlJc w:val="left"/>
      <w:pPr>
        <w:tabs>
          <w:tab w:val="num" w:pos="5040"/>
        </w:tabs>
        <w:ind w:left="5040" w:hanging="360"/>
      </w:pPr>
      <w:rPr>
        <w:rFonts w:ascii="Wingdings" w:hAnsi="Wingdings" w:hint="default"/>
        <w:sz w:val="20"/>
      </w:rPr>
    </w:lvl>
    <w:lvl w:ilvl="7" w:tplc="6D7EE01A" w:tentative="1">
      <w:start w:val="1"/>
      <w:numFmt w:val="bullet"/>
      <w:lvlText w:val=""/>
      <w:lvlJc w:val="left"/>
      <w:pPr>
        <w:tabs>
          <w:tab w:val="num" w:pos="5760"/>
        </w:tabs>
        <w:ind w:left="5760" w:hanging="360"/>
      </w:pPr>
      <w:rPr>
        <w:rFonts w:ascii="Wingdings" w:hAnsi="Wingdings" w:hint="default"/>
        <w:sz w:val="20"/>
      </w:rPr>
    </w:lvl>
    <w:lvl w:ilvl="8" w:tplc="084C85E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8E6416"/>
    <w:multiLevelType w:val="hybridMultilevel"/>
    <w:tmpl w:val="4628F32A"/>
    <w:lvl w:ilvl="0" w:tplc="04130001">
      <w:start w:val="1"/>
      <w:numFmt w:val="bullet"/>
      <w:lvlText w:val=""/>
      <w:lvlJc w:val="left"/>
      <w:pPr>
        <w:ind w:left="720" w:hanging="360"/>
      </w:pPr>
      <w:rPr>
        <w:rFonts w:ascii="Symbol" w:hAnsi="Symbol" w:hint="default"/>
      </w:rPr>
    </w:lvl>
    <w:lvl w:ilvl="1" w:tplc="5016F1F8">
      <w:numFmt w:val="bullet"/>
      <w:lvlText w:val=""/>
      <w:lvlJc w:val="left"/>
      <w:pPr>
        <w:ind w:left="1440" w:hanging="360"/>
      </w:pPr>
      <w:rPr>
        <w:rFonts w:ascii="Wingdings" w:eastAsia="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7E852D3"/>
    <w:multiLevelType w:val="hybridMultilevel"/>
    <w:tmpl w:val="62FE07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1454E6"/>
    <w:multiLevelType w:val="hybridMultilevel"/>
    <w:tmpl w:val="7AB28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96A2218"/>
    <w:multiLevelType w:val="hybridMultilevel"/>
    <w:tmpl w:val="43545DBC"/>
    <w:lvl w:ilvl="0" w:tplc="04130005">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4A223EB4"/>
    <w:multiLevelType w:val="hybridMultilevel"/>
    <w:tmpl w:val="8530F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B123FD2"/>
    <w:multiLevelType w:val="hybridMultilevel"/>
    <w:tmpl w:val="593CB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C215C5C"/>
    <w:multiLevelType w:val="hybridMultilevel"/>
    <w:tmpl w:val="15DCF3F2"/>
    <w:lvl w:ilvl="0" w:tplc="E2B01E64">
      <w:start w:val="1"/>
      <w:numFmt w:val="decimal"/>
      <w:lvlText w:val="%1."/>
      <w:lvlJc w:val="left"/>
      <w:pPr>
        <w:tabs>
          <w:tab w:val="num" w:pos="720"/>
        </w:tabs>
        <w:ind w:left="720" w:hanging="360"/>
      </w:pPr>
    </w:lvl>
    <w:lvl w:ilvl="1" w:tplc="3D847172" w:tentative="1">
      <w:start w:val="1"/>
      <w:numFmt w:val="decimal"/>
      <w:lvlText w:val="%2."/>
      <w:lvlJc w:val="left"/>
      <w:pPr>
        <w:tabs>
          <w:tab w:val="num" w:pos="1440"/>
        </w:tabs>
        <w:ind w:left="1440" w:hanging="360"/>
      </w:pPr>
    </w:lvl>
    <w:lvl w:ilvl="2" w:tplc="89948570" w:tentative="1">
      <w:start w:val="1"/>
      <w:numFmt w:val="decimal"/>
      <w:lvlText w:val="%3."/>
      <w:lvlJc w:val="left"/>
      <w:pPr>
        <w:tabs>
          <w:tab w:val="num" w:pos="2160"/>
        </w:tabs>
        <w:ind w:left="2160" w:hanging="360"/>
      </w:pPr>
    </w:lvl>
    <w:lvl w:ilvl="3" w:tplc="9ECA25EE" w:tentative="1">
      <w:start w:val="1"/>
      <w:numFmt w:val="decimal"/>
      <w:lvlText w:val="%4."/>
      <w:lvlJc w:val="left"/>
      <w:pPr>
        <w:tabs>
          <w:tab w:val="num" w:pos="2880"/>
        </w:tabs>
        <w:ind w:left="2880" w:hanging="360"/>
      </w:pPr>
    </w:lvl>
    <w:lvl w:ilvl="4" w:tplc="693A4684" w:tentative="1">
      <w:start w:val="1"/>
      <w:numFmt w:val="decimal"/>
      <w:lvlText w:val="%5."/>
      <w:lvlJc w:val="left"/>
      <w:pPr>
        <w:tabs>
          <w:tab w:val="num" w:pos="3600"/>
        </w:tabs>
        <w:ind w:left="3600" w:hanging="360"/>
      </w:pPr>
    </w:lvl>
    <w:lvl w:ilvl="5" w:tplc="9338447A" w:tentative="1">
      <w:start w:val="1"/>
      <w:numFmt w:val="decimal"/>
      <w:lvlText w:val="%6."/>
      <w:lvlJc w:val="left"/>
      <w:pPr>
        <w:tabs>
          <w:tab w:val="num" w:pos="4320"/>
        </w:tabs>
        <w:ind w:left="4320" w:hanging="360"/>
      </w:pPr>
    </w:lvl>
    <w:lvl w:ilvl="6" w:tplc="67629DEC" w:tentative="1">
      <w:start w:val="1"/>
      <w:numFmt w:val="decimal"/>
      <w:lvlText w:val="%7."/>
      <w:lvlJc w:val="left"/>
      <w:pPr>
        <w:tabs>
          <w:tab w:val="num" w:pos="5040"/>
        </w:tabs>
        <w:ind w:left="5040" w:hanging="360"/>
      </w:pPr>
    </w:lvl>
    <w:lvl w:ilvl="7" w:tplc="F17CBF64" w:tentative="1">
      <w:start w:val="1"/>
      <w:numFmt w:val="decimal"/>
      <w:lvlText w:val="%8."/>
      <w:lvlJc w:val="left"/>
      <w:pPr>
        <w:tabs>
          <w:tab w:val="num" w:pos="5760"/>
        </w:tabs>
        <w:ind w:left="5760" w:hanging="360"/>
      </w:pPr>
    </w:lvl>
    <w:lvl w:ilvl="8" w:tplc="128E4C64" w:tentative="1">
      <w:start w:val="1"/>
      <w:numFmt w:val="decimal"/>
      <w:lvlText w:val="%9."/>
      <w:lvlJc w:val="left"/>
      <w:pPr>
        <w:tabs>
          <w:tab w:val="num" w:pos="6480"/>
        </w:tabs>
        <w:ind w:left="6480" w:hanging="360"/>
      </w:pPr>
    </w:lvl>
  </w:abstractNum>
  <w:abstractNum w:abstractNumId="39" w15:restartNumberingAfterBreak="0">
    <w:nsid w:val="4D323477"/>
    <w:multiLevelType w:val="hybridMultilevel"/>
    <w:tmpl w:val="93FE24A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15:restartNumberingAfterBreak="0">
    <w:nsid w:val="4D7B2347"/>
    <w:multiLevelType w:val="multilevel"/>
    <w:tmpl w:val="265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0A74FF3"/>
    <w:multiLevelType w:val="hybridMultilevel"/>
    <w:tmpl w:val="CB1EC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0C01734"/>
    <w:multiLevelType w:val="hybridMultilevel"/>
    <w:tmpl w:val="98E86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29903A6"/>
    <w:multiLevelType w:val="hybridMultilevel"/>
    <w:tmpl w:val="9A82E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3CA2311"/>
    <w:multiLevelType w:val="multilevel"/>
    <w:tmpl w:val="E858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F60321"/>
    <w:multiLevelType w:val="hybridMultilevel"/>
    <w:tmpl w:val="92A2C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7FD3AEA"/>
    <w:multiLevelType w:val="hybridMultilevel"/>
    <w:tmpl w:val="E4A08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0513E48"/>
    <w:multiLevelType w:val="multilevel"/>
    <w:tmpl w:val="322E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560047"/>
    <w:multiLevelType w:val="hybridMultilevel"/>
    <w:tmpl w:val="B4B647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B9560F"/>
    <w:multiLevelType w:val="hybridMultilevel"/>
    <w:tmpl w:val="944C8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2565501"/>
    <w:multiLevelType w:val="hybridMultilevel"/>
    <w:tmpl w:val="82883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5A40F28"/>
    <w:multiLevelType w:val="hybridMultilevel"/>
    <w:tmpl w:val="3F8A2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CEE47B3"/>
    <w:multiLevelType w:val="multilevel"/>
    <w:tmpl w:val="AD3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DA347B5"/>
    <w:multiLevelType w:val="hybridMultilevel"/>
    <w:tmpl w:val="4014A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070499D"/>
    <w:multiLevelType w:val="multilevel"/>
    <w:tmpl w:val="7C88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3777C19"/>
    <w:multiLevelType w:val="hybridMultilevel"/>
    <w:tmpl w:val="4A806FF8"/>
    <w:lvl w:ilvl="0" w:tplc="04130005">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6" w15:restartNumberingAfterBreak="0">
    <w:nsid w:val="738165BF"/>
    <w:multiLevelType w:val="hybridMultilevel"/>
    <w:tmpl w:val="D256D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6E46245"/>
    <w:multiLevelType w:val="hybridMultilevel"/>
    <w:tmpl w:val="5BD8E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7315EA7"/>
    <w:multiLevelType w:val="hybridMultilevel"/>
    <w:tmpl w:val="A6BC029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9" w15:restartNumberingAfterBreak="0">
    <w:nsid w:val="78EA0382"/>
    <w:multiLevelType w:val="hybridMultilevel"/>
    <w:tmpl w:val="66924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ED756CC"/>
    <w:multiLevelType w:val="hybridMultilevel"/>
    <w:tmpl w:val="40E054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4"/>
  </w:num>
  <w:num w:numId="7">
    <w:abstractNumId w:val="8"/>
  </w:num>
  <w:num w:numId="8">
    <w:abstractNumId w:val="40"/>
  </w:num>
  <w:num w:numId="9">
    <w:abstractNumId w:val="54"/>
  </w:num>
  <w:num w:numId="10">
    <w:abstractNumId w:val="10"/>
  </w:num>
  <w:num w:numId="11">
    <w:abstractNumId w:val="44"/>
  </w:num>
  <w:num w:numId="12">
    <w:abstractNumId w:val="47"/>
  </w:num>
  <w:num w:numId="13">
    <w:abstractNumId w:val="31"/>
  </w:num>
  <w:num w:numId="14">
    <w:abstractNumId w:val="3"/>
  </w:num>
  <w:num w:numId="15">
    <w:abstractNumId w:val="0"/>
  </w:num>
  <w:num w:numId="16">
    <w:abstractNumId w:val="52"/>
  </w:num>
  <w:num w:numId="17">
    <w:abstractNumId w:val="27"/>
  </w:num>
  <w:num w:numId="18">
    <w:abstractNumId w:val="23"/>
  </w:num>
  <w:num w:numId="19">
    <w:abstractNumId w:val="17"/>
  </w:num>
  <w:num w:numId="20">
    <w:abstractNumId w:val="60"/>
  </w:num>
  <w:num w:numId="21">
    <w:abstractNumId w:val="33"/>
  </w:num>
  <w:num w:numId="22">
    <w:abstractNumId w:val="6"/>
  </w:num>
  <w:num w:numId="23">
    <w:abstractNumId w:val="7"/>
  </w:num>
  <w:num w:numId="24">
    <w:abstractNumId w:val="48"/>
  </w:num>
  <w:num w:numId="25">
    <w:abstractNumId w:val="12"/>
  </w:num>
  <w:num w:numId="26">
    <w:abstractNumId w:val="45"/>
  </w:num>
  <w:num w:numId="27">
    <w:abstractNumId w:val="53"/>
  </w:num>
  <w:num w:numId="28">
    <w:abstractNumId w:val="36"/>
  </w:num>
  <w:num w:numId="29">
    <w:abstractNumId w:val="37"/>
  </w:num>
  <w:num w:numId="30">
    <w:abstractNumId w:val="51"/>
  </w:num>
  <w:num w:numId="31">
    <w:abstractNumId w:val="30"/>
  </w:num>
  <w:num w:numId="32">
    <w:abstractNumId w:val="39"/>
  </w:num>
  <w:num w:numId="33">
    <w:abstractNumId w:val="43"/>
  </w:num>
  <w:num w:numId="34">
    <w:abstractNumId w:val="42"/>
  </w:num>
  <w:num w:numId="35">
    <w:abstractNumId w:val="50"/>
  </w:num>
  <w:num w:numId="36">
    <w:abstractNumId w:val="5"/>
  </w:num>
  <w:num w:numId="37">
    <w:abstractNumId w:val="21"/>
  </w:num>
  <w:num w:numId="38">
    <w:abstractNumId w:val="25"/>
  </w:num>
  <w:num w:numId="39">
    <w:abstractNumId w:val="34"/>
  </w:num>
  <w:num w:numId="40">
    <w:abstractNumId w:val="35"/>
  </w:num>
  <w:num w:numId="41">
    <w:abstractNumId w:val="29"/>
  </w:num>
  <w:num w:numId="42">
    <w:abstractNumId w:val="57"/>
  </w:num>
  <w:num w:numId="43">
    <w:abstractNumId w:val="41"/>
  </w:num>
  <w:num w:numId="44">
    <w:abstractNumId w:val="49"/>
  </w:num>
  <w:num w:numId="45">
    <w:abstractNumId w:val="11"/>
  </w:num>
  <w:num w:numId="46">
    <w:abstractNumId w:val="32"/>
  </w:num>
  <w:num w:numId="47">
    <w:abstractNumId w:val="46"/>
  </w:num>
  <w:num w:numId="48">
    <w:abstractNumId w:val="28"/>
  </w:num>
  <w:num w:numId="49">
    <w:abstractNumId w:val="26"/>
  </w:num>
  <w:num w:numId="50">
    <w:abstractNumId w:val="59"/>
  </w:num>
  <w:num w:numId="51">
    <w:abstractNumId w:val="2"/>
  </w:num>
  <w:num w:numId="52">
    <w:abstractNumId w:val="18"/>
  </w:num>
  <w:num w:numId="53">
    <w:abstractNumId w:val="16"/>
  </w:num>
  <w:num w:numId="54">
    <w:abstractNumId w:val="24"/>
  </w:num>
  <w:num w:numId="55">
    <w:abstractNumId w:val="56"/>
  </w:num>
  <w:num w:numId="56">
    <w:abstractNumId w:val="15"/>
  </w:num>
  <w:num w:numId="57">
    <w:abstractNumId w:val="22"/>
  </w:num>
  <w:num w:numId="58">
    <w:abstractNumId w:val="13"/>
  </w:num>
  <w:num w:numId="59">
    <w:abstractNumId w:val="55"/>
  </w:num>
  <w:num w:numId="60">
    <w:abstractNumId w:val="20"/>
  </w:num>
  <w:num w:numId="61">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E2"/>
    <w:rsid w:val="0000421F"/>
    <w:rsid w:val="00006A73"/>
    <w:rsid w:val="00024EA3"/>
    <w:rsid w:val="0002DE79"/>
    <w:rsid w:val="00031D75"/>
    <w:rsid w:val="00037949"/>
    <w:rsid w:val="00046745"/>
    <w:rsid w:val="00046CB2"/>
    <w:rsid w:val="00053CE0"/>
    <w:rsid w:val="00056AFF"/>
    <w:rsid w:val="00060E4A"/>
    <w:rsid w:val="00076E1F"/>
    <w:rsid w:val="0008103C"/>
    <w:rsid w:val="00087F37"/>
    <w:rsid w:val="00090457"/>
    <w:rsid w:val="0010122E"/>
    <w:rsid w:val="001225C6"/>
    <w:rsid w:val="00133F7D"/>
    <w:rsid w:val="00147DD1"/>
    <w:rsid w:val="00172B86"/>
    <w:rsid w:val="00177054"/>
    <w:rsid w:val="001924A4"/>
    <w:rsid w:val="001A778B"/>
    <w:rsid w:val="001E0D5A"/>
    <w:rsid w:val="001E13B4"/>
    <w:rsid w:val="001F6683"/>
    <w:rsid w:val="002173AE"/>
    <w:rsid w:val="0023018C"/>
    <w:rsid w:val="00247A63"/>
    <w:rsid w:val="0025087C"/>
    <w:rsid w:val="00272D63"/>
    <w:rsid w:val="00283FBE"/>
    <w:rsid w:val="00284654"/>
    <w:rsid w:val="002907B8"/>
    <w:rsid w:val="0029464C"/>
    <w:rsid w:val="002A2D90"/>
    <w:rsid w:val="002B7173"/>
    <w:rsid w:val="002D34C0"/>
    <w:rsid w:val="002E4825"/>
    <w:rsid w:val="002F3642"/>
    <w:rsid w:val="002F5B41"/>
    <w:rsid w:val="00312A7F"/>
    <w:rsid w:val="0032370A"/>
    <w:rsid w:val="0032562E"/>
    <w:rsid w:val="003623CB"/>
    <w:rsid w:val="00372242"/>
    <w:rsid w:val="0038622A"/>
    <w:rsid w:val="003902CB"/>
    <w:rsid w:val="00393964"/>
    <w:rsid w:val="003A132F"/>
    <w:rsid w:val="003B20B9"/>
    <w:rsid w:val="003C601C"/>
    <w:rsid w:val="003C69FD"/>
    <w:rsid w:val="003C6CD2"/>
    <w:rsid w:val="003D02B7"/>
    <w:rsid w:val="003D4AFE"/>
    <w:rsid w:val="004111C6"/>
    <w:rsid w:val="00413475"/>
    <w:rsid w:val="00416F05"/>
    <w:rsid w:val="0044035B"/>
    <w:rsid w:val="00456477"/>
    <w:rsid w:val="00464186"/>
    <w:rsid w:val="00470686"/>
    <w:rsid w:val="00470BC8"/>
    <w:rsid w:val="00483F68"/>
    <w:rsid w:val="00485357"/>
    <w:rsid w:val="00496C85"/>
    <w:rsid w:val="004A0208"/>
    <w:rsid w:val="004B2E66"/>
    <w:rsid w:val="004C0147"/>
    <w:rsid w:val="004C059D"/>
    <w:rsid w:val="004C6607"/>
    <w:rsid w:val="004E645D"/>
    <w:rsid w:val="004F0D1B"/>
    <w:rsid w:val="00512B02"/>
    <w:rsid w:val="005165AB"/>
    <w:rsid w:val="00543701"/>
    <w:rsid w:val="00556D9A"/>
    <w:rsid w:val="0056758A"/>
    <w:rsid w:val="00571E31"/>
    <w:rsid w:val="00573BF4"/>
    <w:rsid w:val="005853B8"/>
    <w:rsid w:val="00585860"/>
    <w:rsid w:val="0059306B"/>
    <w:rsid w:val="005A1204"/>
    <w:rsid w:val="005A4544"/>
    <w:rsid w:val="005B6210"/>
    <w:rsid w:val="005D16B1"/>
    <w:rsid w:val="005D2874"/>
    <w:rsid w:val="005E35BD"/>
    <w:rsid w:val="00600AE8"/>
    <w:rsid w:val="00602447"/>
    <w:rsid w:val="00610156"/>
    <w:rsid w:val="00630D3B"/>
    <w:rsid w:val="0063486F"/>
    <w:rsid w:val="00646C5E"/>
    <w:rsid w:val="00647CC3"/>
    <w:rsid w:val="0067011A"/>
    <w:rsid w:val="00675938"/>
    <w:rsid w:val="00680721"/>
    <w:rsid w:val="0068700C"/>
    <w:rsid w:val="00695796"/>
    <w:rsid w:val="006A2C08"/>
    <w:rsid w:val="006D7DB5"/>
    <w:rsid w:val="006E3B0E"/>
    <w:rsid w:val="006F7A08"/>
    <w:rsid w:val="00703719"/>
    <w:rsid w:val="00715D1B"/>
    <w:rsid w:val="00746976"/>
    <w:rsid w:val="00764E5B"/>
    <w:rsid w:val="00777E6C"/>
    <w:rsid w:val="00780F10"/>
    <w:rsid w:val="00783773"/>
    <w:rsid w:val="00787B06"/>
    <w:rsid w:val="007904F6"/>
    <w:rsid w:val="00792C72"/>
    <w:rsid w:val="007A0A69"/>
    <w:rsid w:val="007A0BC6"/>
    <w:rsid w:val="007C38D1"/>
    <w:rsid w:val="007C477E"/>
    <w:rsid w:val="007F25CD"/>
    <w:rsid w:val="00800AD8"/>
    <w:rsid w:val="00802098"/>
    <w:rsid w:val="00804070"/>
    <w:rsid w:val="00806DB6"/>
    <w:rsid w:val="008131EA"/>
    <w:rsid w:val="008135A0"/>
    <w:rsid w:val="008272D2"/>
    <w:rsid w:val="008404CD"/>
    <w:rsid w:val="00841946"/>
    <w:rsid w:val="0085510E"/>
    <w:rsid w:val="00860D85"/>
    <w:rsid w:val="0087777D"/>
    <w:rsid w:val="0089556C"/>
    <w:rsid w:val="00897AEF"/>
    <w:rsid w:val="008A673D"/>
    <w:rsid w:val="008C6175"/>
    <w:rsid w:val="008D3ECE"/>
    <w:rsid w:val="008E2971"/>
    <w:rsid w:val="008E6995"/>
    <w:rsid w:val="008F3170"/>
    <w:rsid w:val="00906C65"/>
    <w:rsid w:val="0090745E"/>
    <w:rsid w:val="00913AF3"/>
    <w:rsid w:val="0091664F"/>
    <w:rsid w:val="0091779F"/>
    <w:rsid w:val="009229C1"/>
    <w:rsid w:val="00951C82"/>
    <w:rsid w:val="00962269"/>
    <w:rsid w:val="009629A4"/>
    <w:rsid w:val="009C5CEC"/>
    <w:rsid w:val="009D402E"/>
    <w:rsid w:val="009F6D67"/>
    <w:rsid w:val="00A15E92"/>
    <w:rsid w:val="00A302F0"/>
    <w:rsid w:val="00A454A8"/>
    <w:rsid w:val="00A570D8"/>
    <w:rsid w:val="00A60878"/>
    <w:rsid w:val="00A81A6C"/>
    <w:rsid w:val="00A90CBD"/>
    <w:rsid w:val="00A90FDB"/>
    <w:rsid w:val="00A95502"/>
    <w:rsid w:val="00AA2D0B"/>
    <w:rsid w:val="00AA36D7"/>
    <w:rsid w:val="00AB1011"/>
    <w:rsid w:val="00AC3413"/>
    <w:rsid w:val="00AC4647"/>
    <w:rsid w:val="00AC4AEC"/>
    <w:rsid w:val="00AD360C"/>
    <w:rsid w:val="00AD409D"/>
    <w:rsid w:val="00AE49BA"/>
    <w:rsid w:val="00AE710A"/>
    <w:rsid w:val="00AF1BE8"/>
    <w:rsid w:val="00AF41F3"/>
    <w:rsid w:val="00B07C6E"/>
    <w:rsid w:val="00B12732"/>
    <w:rsid w:val="00B32FF2"/>
    <w:rsid w:val="00B41855"/>
    <w:rsid w:val="00B5509A"/>
    <w:rsid w:val="00B6162A"/>
    <w:rsid w:val="00B7574B"/>
    <w:rsid w:val="00B772E1"/>
    <w:rsid w:val="00B87D81"/>
    <w:rsid w:val="00B901AD"/>
    <w:rsid w:val="00BA6ECC"/>
    <w:rsid w:val="00BC10E5"/>
    <w:rsid w:val="00BC39D6"/>
    <w:rsid w:val="00BD0ADF"/>
    <w:rsid w:val="00BE22EA"/>
    <w:rsid w:val="00C52C38"/>
    <w:rsid w:val="00C7170B"/>
    <w:rsid w:val="00C7176C"/>
    <w:rsid w:val="00C90BDF"/>
    <w:rsid w:val="00C911AE"/>
    <w:rsid w:val="00CD1B18"/>
    <w:rsid w:val="00CE30CD"/>
    <w:rsid w:val="00CF27F9"/>
    <w:rsid w:val="00D17E14"/>
    <w:rsid w:val="00D224F4"/>
    <w:rsid w:val="00D2291D"/>
    <w:rsid w:val="00D23E07"/>
    <w:rsid w:val="00D477BB"/>
    <w:rsid w:val="00D512EA"/>
    <w:rsid w:val="00D5193A"/>
    <w:rsid w:val="00D70900"/>
    <w:rsid w:val="00D713BD"/>
    <w:rsid w:val="00D85196"/>
    <w:rsid w:val="00DA23CD"/>
    <w:rsid w:val="00DA466A"/>
    <w:rsid w:val="00DC5570"/>
    <w:rsid w:val="00DE58C2"/>
    <w:rsid w:val="00E06B6A"/>
    <w:rsid w:val="00E25CAB"/>
    <w:rsid w:val="00E32ED6"/>
    <w:rsid w:val="00E35B80"/>
    <w:rsid w:val="00E40819"/>
    <w:rsid w:val="00E431AB"/>
    <w:rsid w:val="00E70CE2"/>
    <w:rsid w:val="00E72416"/>
    <w:rsid w:val="00E8799B"/>
    <w:rsid w:val="00E905A2"/>
    <w:rsid w:val="00EA0800"/>
    <w:rsid w:val="00EA5086"/>
    <w:rsid w:val="00EB0A26"/>
    <w:rsid w:val="00EB1658"/>
    <w:rsid w:val="00EB1664"/>
    <w:rsid w:val="00EC1FBC"/>
    <w:rsid w:val="00ED6583"/>
    <w:rsid w:val="00EE583D"/>
    <w:rsid w:val="00EF7E08"/>
    <w:rsid w:val="00EF7E4D"/>
    <w:rsid w:val="00F00B03"/>
    <w:rsid w:val="00F14138"/>
    <w:rsid w:val="00F44739"/>
    <w:rsid w:val="00F460F4"/>
    <w:rsid w:val="00F53593"/>
    <w:rsid w:val="00F544BB"/>
    <w:rsid w:val="00F802EA"/>
    <w:rsid w:val="00F90CF3"/>
    <w:rsid w:val="00F93A4C"/>
    <w:rsid w:val="00FB2371"/>
    <w:rsid w:val="00FB4743"/>
    <w:rsid w:val="00FC02F2"/>
    <w:rsid w:val="00FD7871"/>
    <w:rsid w:val="00FF55C3"/>
    <w:rsid w:val="00FF57FC"/>
    <w:rsid w:val="0257D411"/>
    <w:rsid w:val="02F29F8D"/>
    <w:rsid w:val="03003529"/>
    <w:rsid w:val="0482EE59"/>
    <w:rsid w:val="05559BA3"/>
    <w:rsid w:val="05ABD94B"/>
    <w:rsid w:val="0BD21056"/>
    <w:rsid w:val="0E3E356D"/>
    <w:rsid w:val="0E6C9071"/>
    <w:rsid w:val="0F9482AA"/>
    <w:rsid w:val="10DCE2C4"/>
    <w:rsid w:val="112C79F5"/>
    <w:rsid w:val="11A74607"/>
    <w:rsid w:val="11EC3A69"/>
    <w:rsid w:val="133686EF"/>
    <w:rsid w:val="139DB3D3"/>
    <w:rsid w:val="1637323C"/>
    <w:rsid w:val="16AD5FED"/>
    <w:rsid w:val="16C4EDE1"/>
    <w:rsid w:val="176D06EB"/>
    <w:rsid w:val="18500363"/>
    <w:rsid w:val="18B600C0"/>
    <w:rsid w:val="1F21DAAE"/>
    <w:rsid w:val="21729DF5"/>
    <w:rsid w:val="21FCA6DB"/>
    <w:rsid w:val="22139C8E"/>
    <w:rsid w:val="241905A8"/>
    <w:rsid w:val="25DD24F6"/>
    <w:rsid w:val="27D65F90"/>
    <w:rsid w:val="296C78C7"/>
    <w:rsid w:val="29EC56BC"/>
    <w:rsid w:val="2A1DD43E"/>
    <w:rsid w:val="2C2D759B"/>
    <w:rsid w:val="2C9CFEB8"/>
    <w:rsid w:val="30AFD021"/>
    <w:rsid w:val="324F7BCD"/>
    <w:rsid w:val="33AE9F00"/>
    <w:rsid w:val="343914BF"/>
    <w:rsid w:val="346D668B"/>
    <w:rsid w:val="35211A92"/>
    <w:rsid w:val="37131DE6"/>
    <w:rsid w:val="380F4BA3"/>
    <w:rsid w:val="39657B65"/>
    <w:rsid w:val="3ACB831A"/>
    <w:rsid w:val="3D865DC1"/>
    <w:rsid w:val="41C57DD4"/>
    <w:rsid w:val="41CAE3AD"/>
    <w:rsid w:val="41DDFDA1"/>
    <w:rsid w:val="42ABDE49"/>
    <w:rsid w:val="436DDED4"/>
    <w:rsid w:val="43FDFFAB"/>
    <w:rsid w:val="44C9388F"/>
    <w:rsid w:val="45D98EE6"/>
    <w:rsid w:val="474E024E"/>
    <w:rsid w:val="47A5827B"/>
    <w:rsid w:val="4979FA6D"/>
    <w:rsid w:val="49B316F3"/>
    <w:rsid w:val="4AD28005"/>
    <w:rsid w:val="4DABD0DA"/>
    <w:rsid w:val="4ED1BF3E"/>
    <w:rsid w:val="5152073E"/>
    <w:rsid w:val="52513C7A"/>
    <w:rsid w:val="54319AA8"/>
    <w:rsid w:val="546897E8"/>
    <w:rsid w:val="5665FDDB"/>
    <w:rsid w:val="57E3B8A8"/>
    <w:rsid w:val="59BFE742"/>
    <w:rsid w:val="59DEA00E"/>
    <w:rsid w:val="5BA17563"/>
    <w:rsid w:val="5C95011E"/>
    <w:rsid w:val="5F68FCC1"/>
    <w:rsid w:val="6249D0F1"/>
    <w:rsid w:val="6343A01B"/>
    <w:rsid w:val="64012083"/>
    <w:rsid w:val="640C1055"/>
    <w:rsid w:val="6454A7F5"/>
    <w:rsid w:val="67AD0A21"/>
    <w:rsid w:val="6A804EF3"/>
    <w:rsid w:val="6C1240BD"/>
    <w:rsid w:val="6C221B7B"/>
    <w:rsid w:val="6D85B416"/>
    <w:rsid w:val="6E804845"/>
    <w:rsid w:val="6F7C6303"/>
    <w:rsid w:val="71196DDF"/>
    <w:rsid w:val="7B2FA060"/>
    <w:rsid w:val="7CB9E3A8"/>
    <w:rsid w:val="7E0FAB2F"/>
    <w:rsid w:val="7FA7D82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A50BE33"/>
  <w15:docId w15:val="{E5C63B18-4804-4025-905E-48FDE0B9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nl-N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B4743"/>
  </w:style>
  <w:style w:type="paragraph" w:styleId="Kop1">
    <w:name w:val="heading 1"/>
    <w:basedOn w:val="Standaard"/>
    <w:next w:val="Standaard"/>
    <w:link w:val="Kop1Char"/>
    <w:uiPriority w:val="9"/>
    <w:qFormat/>
    <w:rsid w:val="00FB4743"/>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B4743"/>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FB4743"/>
    <w:pPr>
      <w:pBdr>
        <w:top w:val="single" w:sz="6" w:space="2" w:color="4A66AC" w:themeColor="accent1"/>
      </w:pBdr>
      <w:spacing w:before="300" w:after="0"/>
      <w:outlineLvl w:val="2"/>
    </w:pPr>
    <w:rPr>
      <w:caps/>
      <w:color w:val="243255" w:themeColor="accent1" w:themeShade="7F"/>
      <w:spacing w:val="15"/>
    </w:rPr>
  </w:style>
  <w:style w:type="paragraph" w:styleId="Kop4">
    <w:name w:val="heading 4"/>
    <w:basedOn w:val="Standaard"/>
    <w:next w:val="Standaard"/>
    <w:link w:val="Kop4Char"/>
    <w:uiPriority w:val="9"/>
    <w:semiHidden/>
    <w:unhideWhenUsed/>
    <w:qFormat/>
    <w:rsid w:val="00FB4743"/>
    <w:pPr>
      <w:pBdr>
        <w:top w:val="dotted" w:sz="6" w:space="2" w:color="4A66AC" w:themeColor="accent1"/>
      </w:pBdr>
      <w:spacing w:before="200" w:after="0"/>
      <w:outlineLvl w:val="3"/>
    </w:pPr>
    <w:rPr>
      <w:caps/>
      <w:color w:val="374C80" w:themeColor="accent1" w:themeShade="BF"/>
      <w:spacing w:val="10"/>
    </w:rPr>
  </w:style>
  <w:style w:type="paragraph" w:styleId="Kop5">
    <w:name w:val="heading 5"/>
    <w:basedOn w:val="Standaard"/>
    <w:next w:val="Standaard"/>
    <w:link w:val="Kop5Char"/>
    <w:uiPriority w:val="9"/>
    <w:semiHidden/>
    <w:unhideWhenUsed/>
    <w:qFormat/>
    <w:rsid w:val="00FB4743"/>
    <w:pPr>
      <w:pBdr>
        <w:bottom w:val="single" w:sz="6" w:space="1" w:color="4A66AC" w:themeColor="accent1"/>
      </w:pBdr>
      <w:spacing w:before="200" w:after="0"/>
      <w:outlineLvl w:val="4"/>
    </w:pPr>
    <w:rPr>
      <w:caps/>
      <w:color w:val="374C80" w:themeColor="accent1" w:themeShade="BF"/>
      <w:spacing w:val="10"/>
    </w:rPr>
  </w:style>
  <w:style w:type="paragraph" w:styleId="Kop6">
    <w:name w:val="heading 6"/>
    <w:basedOn w:val="Standaard"/>
    <w:next w:val="Standaard"/>
    <w:link w:val="Kop6Char"/>
    <w:uiPriority w:val="9"/>
    <w:semiHidden/>
    <w:unhideWhenUsed/>
    <w:qFormat/>
    <w:rsid w:val="00FB4743"/>
    <w:pPr>
      <w:pBdr>
        <w:bottom w:val="dotted" w:sz="6" w:space="1" w:color="4A66AC" w:themeColor="accent1"/>
      </w:pBdr>
      <w:spacing w:before="200" w:after="0"/>
      <w:outlineLvl w:val="5"/>
    </w:pPr>
    <w:rPr>
      <w:caps/>
      <w:color w:val="374C80" w:themeColor="accent1" w:themeShade="BF"/>
      <w:spacing w:val="10"/>
    </w:rPr>
  </w:style>
  <w:style w:type="paragraph" w:styleId="Kop7">
    <w:name w:val="heading 7"/>
    <w:basedOn w:val="Standaard"/>
    <w:next w:val="Standaard"/>
    <w:link w:val="Kop7Char"/>
    <w:uiPriority w:val="9"/>
    <w:semiHidden/>
    <w:unhideWhenUsed/>
    <w:qFormat/>
    <w:rsid w:val="00FB4743"/>
    <w:pPr>
      <w:spacing w:before="200" w:after="0"/>
      <w:outlineLvl w:val="6"/>
    </w:pPr>
    <w:rPr>
      <w:caps/>
      <w:color w:val="374C80" w:themeColor="accent1" w:themeShade="BF"/>
      <w:spacing w:val="10"/>
    </w:rPr>
  </w:style>
  <w:style w:type="paragraph" w:styleId="Kop8">
    <w:name w:val="heading 8"/>
    <w:basedOn w:val="Standaard"/>
    <w:next w:val="Standaard"/>
    <w:link w:val="Kop8Char"/>
    <w:uiPriority w:val="9"/>
    <w:semiHidden/>
    <w:unhideWhenUsed/>
    <w:qFormat/>
    <w:rsid w:val="00FB4743"/>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B4743"/>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4743"/>
    <w:rPr>
      <w:caps/>
      <w:color w:val="FFFFFF" w:themeColor="background1"/>
      <w:spacing w:val="15"/>
      <w:sz w:val="22"/>
      <w:szCs w:val="22"/>
      <w:shd w:val="clear" w:color="auto" w:fill="4A66AC" w:themeFill="accent1"/>
    </w:rPr>
  </w:style>
  <w:style w:type="character" w:customStyle="1" w:styleId="Kop2Char">
    <w:name w:val="Kop 2 Char"/>
    <w:basedOn w:val="Standaardalinea-lettertype"/>
    <w:link w:val="Kop2"/>
    <w:uiPriority w:val="9"/>
    <w:rsid w:val="00FB4743"/>
    <w:rPr>
      <w:caps/>
      <w:spacing w:val="15"/>
      <w:shd w:val="clear" w:color="auto" w:fill="D9DFEF" w:themeFill="accent1" w:themeFillTint="33"/>
    </w:rPr>
  </w:style>
  <w:style w:type="character" w:customStyle="1" w:styleId="Kop3Char">
    <w:name w:val="Kop 3 Char"/>
    <w:basedOn w:val="Standaardalinea-lettertype"/>
    <w:link w:val="Kop3"/>
    <w:uiPriority w:val="9"/>
    <w:semiHidden/>
    <w:rsid w:val="00FB4743"/>
    <w:rPr>
      <w:caps/>
      <w:color w:val="243255" w:themeColor="accent1" w:themeShade="7F"/>
      <w:spacing w:val="15"/>
    </w:rPr>
  </w:style>
  <w:style w:type="character" w:customStyle="1" w:styleId="Kop4Char">
    <w:name w:val="Kop 4 Char"/>
    <w:basedOn w:val="Standaardalinea-lettertype"/>
    <w:link w:val="Kop4"/>
    <w:uiPriority w:val="9"/>
    <w:semiHidden/>
    <w:rsid w:val="00FB4743"/>
    <w:rPr>
      <w:caps/>
      <w:color w:val="374C80" w:themeColor="accent1" w:themeShade="BF"/>
      <w:spacing w:val="10"/>
    </w:rPr>
  </w:style>
  <w:style w:type="character" w:customStyle="1" w:styleId="Kop5Char">
    <w:name w:val="Kop 5 Char"/>
    <w:basedOn w:val="Standaardalinea-lettertype"/>
    <w:link w:val="Kop5"/>
    <w:uiPriority w:val="9"/>
    <w:semiHidden/>
    <w:rsid w:val="00FB4743"/>
    <w:rPr>
      <w:caps/>
      <w:color w:val="374C80" w:themeColor="accent1" w:themeShade="BF"/>
      <w:spacing w:val="10"/>
    </w:rPr>
  </w:style>
  <w:style w:type="character" w:customStyle="1" w:styleId="Kop6Char">
    <w:name w:val="Kop 6 Char"/>
    <w:basedOn w:val="Standaardalinea-lettertype"/>
    <w:link w:val="Kop6"/>
    <w:uiPriority w:val="9"/>
    <w:semiHidden/>
    <w:rsid w:val="00FB4743"/>
    <w:rPr>
      <w:caps/>
      <w:color w:val="374C80" w:themeColor="accent1" w:themeShade="BF"/>
      <w:spacing w:val="10"/>
    </w:rPr>
  </w:style>
  <w:style w:type="character" w:customStyle="1" w:styleId="Kop7Char">
    <w:name w:val="Kop 7 Char"/>
    <w:basedOn w:val="Standaardalinea-lettertype"/>
    <w:link w:val="Kop7"/>
    <w:uiPriority w:val="9"/>
    <w:semiHidden/>
    <w:rsid w:val="00FB4743"/>
    <w:rPr>
      <w:caps/>
      <w:color w:val="374C80" w:themeColor="accent1" w:themeShade="BF"/>
      <w:spacing w:val="10"/>
    </w:rPr>
  </w:style>
  <w:style w:type="character" w:customStyle="1" w:styleId="Kop8Char">
    <w:name w:val="Kop 8 Char"/>
    <w:basedOn w:val="Standaardalinea-lettertype"/>
    <w:link w:val="Kop8"/>
    <w:uiPriority w:val="9"/>
    <w:semiHidden/>
    <w:rsid w:val="00FB4743"/>
    <w:rPr>
      <w:caps/>
      <w:spacing w:val="10"/>
      <w:sz w:val="18"/>
      <w:szCs w:val="18"/>
    </w:rPr>
  </w:style>
  <w:style w:type="character" w:customStyle="1" w:styleId="Kop9Char">
    <w:name w:val="Kop 9 Char"/>
    <w:basedOn w:val="Standaardalinea-lettertype"/>
    <w:link w:val="Kop9"/>
    <w:uiPriority w:val="9"/>
    <w:semiHidden/>
    <w:rsid w:val="00FB4743"/>
    <w:rPr>
      <w:i/>
      <w:iCs/>
      <w:caps/>
      <w:spacing w:val="10"/>
      <w:sz w:val="18"/>
      <w:szCs w:val="18"/>
    </w:rPr>
  </w:style>
  <w:style w:type="paragraph" w:styleId="Voetnoottekst">
    <w:name w:val="footnote text"/>
    <w:basedOn w:val="Standaard"/>
    <w:link w:val="VoetnoottekstChar"/>
    <w:rsid w:val="00E70CE2"/>
  </w:style>
  <w:style w:type="character" w:customStyle="1" w:styleId="VoetnoottekstChar">
    <w:name w:val="Voetnoottekst Char"/>
    <w:basedOn w:val="Standaardalinea-lettertype"/>
    <w:link w:val="Voetnoottekst"/>
    <w:rsid w:val="00E70CE2"/>
    <w:rPr>
      <w:rFonts w:ascii="Arial" w:hAnsi="Arial"/>
    </w:rPr>
  </w:style>
  <w:style w:type="paragraph" w:styleId="Voettekst">
    <w:name w:val="footer"/>
    <w:basedOn w:val="Standaard"/>
    <w:link w:val="VoettekstChar"/>
    <w:uiPriority w:val="99"/>
    <w:rsid w:val="00E70CE2"/>
    <w:pPr>
      <w:tabs>
        <w:tab w:val="center" w:pos="4536"/>
        <w:tab w:val="right" w:pos="9072"/>
      </w:tabs>
    </w:pPr>
  </w:style>
  <w:style w:type="character" w:customStyle="1" w:styleId="VoettekstChar">
    <w:name w:val="Voettekst Char"/>
    <w:basedOn w:val="Standaardalinea-lettertype"/>
    <w:link w:val="Voettekst"/>
    <w:uiPriority w:val="99"/>
    <w:rsid w:val="00E70CE2"/>
    <w:rPr>
      <w:rFonts w:ascii="Arial" w:hAnsi="Arial"/>
      <w:szCs w:val="24"/>
    </w:rPr>
  </w:style>
  <w:style w:type="character" w:styleId="Hyperlink">
    <w:name w:val="Hyperlink"/>
    <w:uiPriority w:val="99"/>
    <w:rsid w:val="00E70CE2"/>
    <w:rPr>
      <w:color w:val="0000FF"/>
      <w:u w:val="single"/>
    </w:rPr>
  </w:style>
  <w:style w:type="paragraph" w:customStyle="1" w:styleId="Opsommingstekens">
    <w:name w:val="Opsommingstekens"/>
    <w:basedOn w:val="Standaard"/>
    <w:autoRedefine/>
    <w:rsid w:val="00E70CE2"/>
    <w:pPr>
      <w:numPr>
        <w:numId w:val="3"/>
      </w:numPr>
      <w:spacing w:line="260" w:lineRule="exact"/>
    </w:pPr>
  </w:style>
  <w:style w:type="character" w:styleId="Paginanummer">
    <w:name w:val="page number"/>
    <w:basedOn w:val="Standaardalinea-lettertype"/>
    <w:rsid w:val="00E70CE2"/>
  </w:style>
  <w:style w:type="paragraph" w:styleId="Inhopg1">
    <w:name w:val="toc 1"/>
    <w:basedOn w:val="Standaard"/>
    <w:next w:val="Standaard"/>
    <w:autoRedefine/>
    <w:uiPriority w:val="39"/>
    <w:rsid w:val="00E70CE2"/>
  </w:style>
  <w:style w:type="paragraph" w:styleId="Inhopg2">
    <w:name w:val="toc 2"/>
    <w:basedOn w:val="Standaard"/>
    <w:next w:val="Standaard"/>
    <w:autoRedefine/>
    <w:uiPriority w:val="39"/>
    <w:rsid w:val="00E70CE2"/>
    <w:pPr>
      <w:ind w:left="200"/>
    </w:pPr>
  </w:style>
  <w:style w:type="character" w:styleId="Voetnootmarkering">
    <w:name w:val="footnote reference"/>
    <w:rsid w:val="00E70CE2"/>
    <w:rPr>
      <w:vertAlign w:val="superscript"/>
    </w:rPr>
  </w:style>
  <w:style w:type="paragraph" w:styleId="Ballontekst">
    <w:name w:val="Balloon Text"/>
    <w:basedOn w:val="Standaard"/>
    <w:link w:val="BallontekstChar"/>
    <w:rsid w:val="00E70CE2"/>
    <w:rPr>
      <w:rFonts w:ascii="Tahoma" w:hAnsi="Tahoma" w:cs="Tahoma"/>
      <w:sz w:val="16"/>
      <w:szCs w:val="16"/>
    </w:rPr>
  </w:style>
  <w:style w:type="character" w:customStyle="1" w:styleId="BallontekstChar">
    <w:name w:val="Ballontekst Char"/>
    <w:basedOn w:val="Standaardalinea-lettertype"/>
    <w:link w:val="Ballontekst"/>
    <w:rsid w:val="00E70CE2"/>
    <w:rPr>
      <w:rFonts w:ascii="Tahoma" w:hAnsi="Tahoma" w:cs="Tahoma"/>
      <w:sz w:val="16"/>
      <w:szCs w:val="16"/>
    </w:rPr>
  </w:style>
  <w:style w:type="paragraph" w:styleId="Geenafstand">
    <w:name w:val="No Spacing"/>
    <w:uiPriority w:val="1"/>
    <w:qFormat/>
    <w:rsid w:val="00FB4743"/>
    <w:pPr>
      <w:spacing w:after="0" w:line="240" w:lineRule="auto"/>
    </w:pPr>
  </w:style>
  <w:style w:type="paragraph" w:styleId="Lijstalinea">
    <w:name w:val="List Paragraph"/>
    <w:basedOn w:val="Standaard"/>
    <w:uiPriority w:val="34"/>
    <w:qFormat/>
    <w:rsid w:val="00D70900"/>
    <w:pPr>
      <w:ind w:left="720"/>
      <w:contextualSpacing/>
    </w:pPr>
  </w:style>
  <w:style w:type="character" w:customStyle="1" w:styleId="Onopgelostemelding1">
    <w:name w:val="Onopgeloste melding1"/>
    <w:basedOn w:val="Standaardalinea-lettertype"/>
    <w:uiPriority w:val="99"/>
    <w:semiHidden/>
    <w:unhideWhenUsed/>
    <w:rsid w:val="00312A7F"/>
    <w:rPr>
      <w:color w:val="808080"/>
      <w:shd w:val="clear" w:color="auto" w:fill="E6E6E6"/>
    </w:rPr>
  </w:style>
  <w:style w:type="paragraph" w:styleId="Koptekst">
    <w:name w:val="header"/>
    <w:basedOn w:val="Standaard"/>
    <w:link w:val="KoptekstChar"/>
    <w:uiPriority w:val="99"/>
    <w:unhideWhenUsed/>
    <w:rsid w:val="004111C6"/>
    <w:pPr>
      <w:tabs>
        <w:tab w:val="center" w:pos="4536"/>
        <w:tab w:val="right" w:pos="9072"/>
      </w:tabs>
    </w:pPr>
  </w:style>
  <w:style w:type="character" w:customStyle="1" w:styleId="KoptekstChar">
    <w:name w:val="Koptekst Char"/>
    <w:basedOn w:val="Standaardalinea-lettertype"/>
    <w:link w:val="Koptekst"/>
    <w:uiPriority w:val="99"/>
    <w:rsid w:val="004111C6"/>
    <w:rPr>
      <w:rFonts w:ascii="Arial" w:hAnsi="Arial"/>
      <w:szCs w:val="24"/>
    </w:rPr>
  </w:style>
  <w:style w:type="paragraph" w:styleId="Tekstopmerking">
    <w:name w:val="annotation text"/>
    <w:basedOn w:val="Standaard"/>
    <w:link w:val="TekstopmerkingChar"/>
    <w:semiHidden/>
    <w:unhideWhenUsed/>
    <w:rsid w:val="00D713BD"/>
  </w:style>
  <w:style w:type="character" w:customStyle="1" w:styleId="TekstopmerkingChar">
    <w:name w:val="Tekst opmerking Char"/>
    <w:basedOn w:val="Standaardalinea-lettertype"/>
    <w:link w:val="Tekstopmerking"/>
    <w:semiHidden/>
    <w:rsid w:val="00D713BD"/>
    <w:rPr>
      <w:rFonts w:ascii="Arial" w:hAnsi="Arial"/>
    </w:rPr>
  </w:style>
  <w:style w:type="paragraph" w:styleId="Normaalweb">
    <w:name w:val="Normal (Web)"/>
    <w:basedOn w:val="Standaard"/>
    <w:uiPriority w:val="99"/>
    <w:semiHidden/>
    <w:unhideWhenUsed/>
    <w:rsid w:val="007A0A69"/>
    <w:pPr>
      <w:spacing w:beforeAutospacing="1" w:after="100" w:afterAutospacing="1"/>
    </w:pPr>
    <w:rPr>
      <w:rFonts w:ascii="Times New Roman" w:hAnsi="Times New Roman"/>
      <w:sz w:val="24"/>
    </w:rPr>
  </w:style>
  <w:style w:type="character" w:styleId="Zwaar">
    <w:name w:val="Strong"/>
    <w:uiPriority w:val="22"/>
    <w:qFormat/>
    <w:rsid w:val="00FB4743"/>
    <w:rPr>
      <w:b/>
      <w:bCs/>
    </w:rPr>
  </w:style>
  <w:style w:type="paragraph" w:customStyle="1" w:styleId="Default">
    <w:name w:val="Default"/>
    <w:rsid w:val="00B07C6E"/>
    <w:pPr>
      <w:autoSpaceDE w:val="0"/>
      <w:autoSpaceDN w:val="0"/>
      <w:adjustRightInd w:val="0"/>
    </w:pPr>
    <w:rPr>
      <w:rFonts w:ascii="Arial" w:hAnsi="Arial" w:cs="Arial"/>
      <w:color w:val="000000"/>
      <w:sz w:val="24"/>
      <w:szCs w:val="24"/>
    </w:rPr>
  </w:style>
  <w:style w:type="table" w:styleId="Tabelraster">
    <w:name w:val="Table Grid"/>
    <w:basedOn w:val="Standaardtabel"/>
    <w:rsid w:val="0096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semiHidden/>
    <w:unhideWhenUsed/>
    <w:qFormat/>
    <w:rsid w:val="00FB4743"/>
    <w:rPr>
      <w:b/>
      <w:bCs/>
      <w:color w:val="374C80" w:themeColor="accent1" w:themeShade="BF"/>
      <w:sz w:val="16"/>
      <w:szCs w:val="16"/>
    </w:rPr>
  </w:style>
  <w:style w:type="paragraph" w:styleId="Titel">
    <w:name w:val="Title"/>
    <w:basedOn w:val="Standaard"/>
    <w:next w:val="Standaard"/>
    <w:link w:val="TitelChar"/>
    <w:uiPriority w:val="10"/>
    <w:qFormat/>
    <w:rsid w:val="00FB474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elChar">
    <w:name w:val="Titel Char"/>
    <w:basedOn w:val="Standaardalinea-lettertype"/>
    <w:link w:val="Titel"/>
    <w:uiPriority w:val="10"/>
    <w:rsid w:val="00FB4743"/>
    <w:rPr>
      <w:rFonts w:asciiTheme="majorHAnsi" w:eastAsiaTheme="majorEastAsia" w:hAnsiTheme="majorHAnsi" w:cstheme="majorBidi"/>
      <w:caps/>
      <w:color w:val="4A66AC" w:themeColor="accent1"/>
      <w:spacing w:val="10"/>
      <w:sz w:val="52"/>
      <w:szCs w:val="52"/>
    </w:rPr>
  </w:style>
  <w:style w:type="paragraph" w:styleId="Ondertitel">
    <w:name w:val="Subtitle"/>
    <w:basedOn w:val="Standaard"/>
    <w:next w:val="Standaard"/>
    <w:link w:val="OndertitelChar"/>
    <w:uiPriority w:val="11"/>
    <w:qFormat/>
    <w:rsid w:val="00FB4743"/>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FB4743"/>
    <w:rPr>
      <w:caps/>
      <w:color w:val="595959" w:themeColor="text1" w:themeTint="A6"/>
      <w:spacing w:val="10"/>
      <w:sz w:val="21"/>
      <w:szCs w:val="21"/>
    </w:rPr>
  </w:style>
  <w:style w:type="character" w:styleId="Nadruk">
    <w:name w:val="Emphasis"/>
    <w:uiPriority w:val="20"/>
    <w:qFormat/>
    <w:rsid w:val="00FB4743"/>
    <w:rPr>
      <w:caps/>
      <w:color w:val="243255" w:themeColor="accent1" w:themeShade="7F"/>
      <w:spacing w:val="5"/>
    </w:rPr>
  </w:style>
  <w:style w:type="paragraph" w:styleId="Citaat">
    <w:name w:val="Quote"/>
    <w:basedOn w:val="Standaard"/>
    <w:next w:val="Standaard"/>
    <w:link w:val="CitaatChar"/>
    <w:uiPriority w:val="29"/>
    <w:qFormat/>
    <w:rsid w:val="00FB4743"/>
    <w:rPr>
      <w:i/>
      <w:iCs/>
      <w:sz w:val="24"/>
      <w:szCs w:val="24"/>
    </w:rPr>
  </w:style>
  <w:style w:type="character" w:customStyle="1" w:styleId="CitaatChar">
    <w:name w:val="Citaat Char"/>
    <w:basedOn w:val="Standaardalinea-lettertype"/>
    <w:link w:val="Citaat"/>
    <w:uiPriority w:val="29"/>
    <w:rsid w:val="00FB4743"/>
    <w:rPr>
      <w:i/>
      <w:iCs/>
      <w:sz w:val="24"/>
      <w:szCs w:val="24"/>
    </w:rPr>
  </w:style>
  <w:style w:type="paragraph" w:styleId="Duidelijkcitaat">
    <w:name w:val="Intense Quote"/>
    <w:basedOn w:val="Standaard"/>
    <w:next w:val="Standaard"/>
    <w:link w:val="DuidelijkcitaatChar"/>
    <w:uiPriority w:val="30"/>
    <w:qFormat/>
    <w:rsid w:val="00FB4743"/>
    <w:pPr>
      <w:spacing w:before="240" w:after="240" w:line="240" w:lineRule="auto"/>
      <w:ind w:left="1080" w:right="1080"/>
      <w:jc w:val="center"/>
    </w:pPr>
    <w:rPr>
      <w:color w:val="4A66AC" w:themeColor="accent1"/>
      <w:sz w:val="24"/>
      <w:szCs w:val="24"/>
    </w:rPr>
  </w:style>
  <w:style w:type="character" w:customStyle="1" w:styleId="DuidelijkcitaatChar">
    <w:name w:val="Duidelijk citaat Char"/>
    <w:basedOn w:val="Standaardalinea-lettertype"/>
    <w:link w:val="Duidelijkcitaat"/>
    <w:uiPriority w:val="30"/>
    <w:rsid w:val="00FB4743"/>
    <w:rPr>
      <w:color w:val="4A66AC" w:themeColor="accent1"/>
      <w:sz w:val="24"/>
      <w:szCs w:val="24"/>
    </w:rPr>
  </w:style>
  <w:style w:type="character" w:styleId="Subtielebenadrukking">
    <w:name w:val="Subtle Emphasis"/>
    <w:uiPriority w:val="19"/>
    <w:qFormat/>
    <w:rsid w:val="00FB4743"/>
    <w:rPr>
      <w:i/>
      <w:iCs/>
      <w:color w:val="243255" w:themeColor="accent1" w:themeShade="7F"/>
    </w:rPr>
  </w:style>
  <w:style w:type="character" w:styleId="Intensievebenadrukking">
    <w:name w:val="Intense Emphasis"/>
    <w:uiPriority w:val="21"/>
    <w:qFormat/>
    <w:rsid w:val="00FB4743"/>
    <w:rPr>
      <w:b/>
      <w:bCs/>
      <w:caps/>
      <w:color w:val="243255" w:themeColor="accent1" w:themeShade="7F"/>
      <w:spacing w:val="10"/>
    </w:rPr>
  </w:style>
  <w:style w:type="character" w:styleId="Subtieleverwijzing">
    <w:name w:val="Subtle Reference"/>
    <w:uiPriority w:val="31"/>
    <w:qFormat/>
    <w:rsid w:val="00FB4743"/>
    <w:rPr>
      <w:b/>
      <w:bCs/>
      <w:color w:val="4A66AC" w:themeColor="accent1"/>
    </w:rPr>
  </w:style>
  <w:style w:type="character" w:styleId="Intensieveverwijzing">
    <w:name w:val="Intense Reference"/>
    <w:uiPriority w:val="32"/>
    <w:qFormat/>
    <w:rsid w:val="00FB4743"/>
    <w:rPr>
      <w:b/>
      <w:bCs/>
      <w:i/>
      <w:iCs/>
      <w:caps/>
      <w:color w:val="4A66AC" w:themeColor="accent1"/>
    </w:rPr>
  </w:style>
  <w:style w:type="character" w:styleId="Titelvanboek">
    <w:name w:val="Book Title"/>
    <w:uiPriority w:val="33"/>
    <w:qFormat/>
    <w:rsid w:val="00FB4743"/>
    <w:rPr>
      <w:b/>
      <w:bCs/>
      <w:i/>
      <w:iCs/>
      <w:spacing w:val="0"/>
    </w:rPr>
  </w:style>
  <w:style w:type="paragraph" w:styleId="Kopvaninhoudsopgave">
    <w:name w:val="TOC Heading"/>
    <w:basedOn w:val="Kop1"/>
    <w:next w:val="Standaard"/>
    <w:uiPriority w:val="39"/>
    <w:unhideWhenUsed/>
    <w:qFormat/>
    <w:rsid w:val="00FB4743"/>
    <w:pPr>
      <w:outlineLvl w:val="9"/>
    </w:pPr>
  </w:style>
  <w:style w:type="paragraph" w:styleId="Inhopg3">
    <w:name w:val="toc 3"/>
    <w:basedOn w:val="Standaard"/>
    <w:next w:val="Standaard"/>
    <w:autoRedefine/>
    <w:uiPriority w:val="39"/>
    <w:unhideWhenUsed/>
    <w:rsid w:val="006A2C0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56180">
      <w:bodyDiv w:val="1"/>
      <w:marLeft w:val="0"/>
      <w:marRight w:val="0"/>
      <w:marTop w:val="0"/>
      <w:marBottom w:val="0"/>
      <w:divBdr>
        <w:top w:val="none" w:sz="0" w:space="0" w:color="auto"/>
        <w:left w:val="none" w:sz="0" w:space="0" w:color="auto"/>
        <w:bottom w:val="none" w:sz="0" w:space="0" w:color="auto"/>
        <w:right w:val="none" w:sz="0" w:space="0" w:color="auto"/>
      </w:divBdr>
    </w:div>
    <w:div w:id="138765581">
      <w:bodyDiv w:val="1"/>
      <w:marLeft w:val="0"/>
      <w:marRight w:val="0"/>
      <w:marTop w:val="0"/>
      <w:marBottom w:val="0"/>
      <w:divBdr>
        <w:top w:val="none" w:sz="0" w:space="0" w:color="auto"/>
        <w:left w:val="none" w:sz="0" w:space="0" w:color="auto"/>
        <w:bottom w:val="none" w:sz="0" w:space="0" w:color="auto"/>
        <w:right w:val="none" w:sz="0" w:space="0" w:color="auto"/>
      </w:divBdr>
      <w:divsChild>
        <w:div w:id="21369822">
          <w:marLeft w:val="0"/>
          <w:marRight w:val="0"/>
          <w:marTop w:val="0"/>
          <w:marBottom w:val="0"/>
          <w:divBdr>
            <w:top w:val="none" w:sz="0" w:space="0" w:color="auto"/>
            <w:left w:val="none" w:sz="0" w:space="0" w:color="auto"/>
            <w:bottom w:val="none" w:sz="0" w:space="0" w:color="auto"/>
            <w:right w:val="none" w:sz="0" w:space="0" w:color="auto"/>
          </w:divBdr>
        </w:div>
        <w:div w:id="40204481">
          <w:marLeft w:val="0"/>
          <w:marRight w:val="0"/>
          <w:marTop w:val="0"/>
          <w:marBottom w:val="0"/>
          <w:divBdr>
            <w:top w:val="none" w:sz="0" w:space="0" w:color="auto"/>
            <w:left w:val="none" w:sz="0" w:space="0" w:color="auto"/>
            <w:bottom w:val="none" w:sz="0" w:space="0" w:color="auto"/>
            <w:right w:val="none" w:sz="0" w:space="0" w:color="auto"/>
          </w:divBdr>
        </w:div>
        <w:div w:id="41103360">
          <w:marLeft w:val="0"/>
          <w:marRight w:val="0"/>
          <w:marTop w:val="0"/>
          <w:marBottom w:val="0"/>
          <w:divBdr>
            <w:top w:val="none" w:sz="0" w:space="0" w:color="auto"/>
            <w:left w:val="none" w:sz="0" w:space="0" w:color="auto"/>
            <w:bottom w:val="none" w:sz="0" w:space="0" w:color="auto"/>
            <w:right w:val="none" w:sz="0" w:space="0" w:color="auto"/>
          </w:divBdr>
        </w:div>
        <w:div w:id="123282593">
          <w:marLeft w:val="0"/>
          <w:marRight w:val="0"/>
          <w:marTop w:val="0"/>
          <w:marBottom w:val="0"/>
          <w:divBdr>
            <w:top w:val="none" w:sz="0" w:space="0" w:color="auto"/>
            <w:left w:val="none" w:sz="0" w:space="0" w:color="auto"/>
            <w:bottom w:val="none" w:sz="0" w:space="0" w:color="auto"/>
            <w:right w:val="none" w:sz="0" w:space="0" w:color="auto"/>
          </w:divBdr>
        </w:div>
        <w:div w:id="144978355">
          <w:marLeft w:val="0"/>
          <w:marRight w:val="0"/>
          <w:marTop w:val="0"/>
          <w:marBottom w:val="0"/>
          <w:divBdr>
            <w:top w:val="none" w:sz="0" w:space="0" w:color="auto"/>
            <w:left w:val="none" w:sz="0" w:space="0" w:color="auto"/>
            <w:bottom w:val="none" w:sz="0" w:space="0" w:color="auto"/>
            <w:right w:val="none" w:sz="0" w:space="0" w:color="auto"/>
          </w:divBdr>
        </w:div>
        <w:div w:id="280386610">
          <w:marLeft w:val="0"/>
          <w:marRight w:val="0"/>
          <w:marTop w:val="0"/>
          <w:marBottom w:val="0"/>
          <w:divBdr>
            <w:top w:val="none" w:sz="0" w:space="0" w:color="auto"/>
            <w:left w:val="none" w:sz="0" w:space="0" w:color="auto"/>
            <w:bottom w:val="none" w:sz="0" w:space="0" w:color="auto"/>
            <w:right w:val="none" w:sz="0" w:space="0" w:color="auto"/>
          </w:divBdr>
        </w:div>
        <w:div w:id="321931803">
          <w:marLeft w:val="0"/>
          <w:marRight w:val="0"/>
          <w:marTop w:val="0"/>
          <w:marBottom w:val="0"/>
          <w:divBdr>
            <w:top w:val="none" w:sz="0" w:space="0" w:color="auto"/>
            <w:left w:val="none" w:sz="0" w:space="0" w:color="auto"/>
            <w:bottom w:val="none" w:sz="0" w:space="0" w:color="auto"/>
            <w:right w:val="none" w:sz="0" w:space="0" w:color="auto"/>
          </w:divBdr>
        </w:div>
        <w:div w:id="327291081">
          <w:marLeft w:val="0"/>
          <w:marRight w:val="0"/>
          <w:marTop w:val="0"/>
          <w:marBottom w:val="0"/>
          <w:divBdr>
            <w:top w:val="none" w:sz="0" w:space="0" w:color="auto"/>
            <w:left w:val="none" w:sz="0" w:space="0" w:color="auto"/>
            <w:bottom w:val="none" w:sz="0" w:space="0" w:color="auto"/>
            <w:right w:val="none" w:sz="0" w:space="0" w:color="auto"/>
          </w:divBdr>
        </w:div>
        <w:div w:id="513805712">
          <w:marLeft w:val="0"/>
          <w:marRight w:val="0"/>
          <w:marTop w:val="0"/>
          <w:marBottom w:val="0"/>
          <w:divBdr>
            <w:top w:val="none" w:sz="0" w:space="0" w:color="auto"/>
            <w:left w:val="none" w:sz="0" w:space="0" w:color="auto"/>
            <w:bottom w:val="none" w:sz="0" w:space="0" w:color="auto"/>
            <w:right w:val="none" w:sz="0" w:space="0" w:color="auto"/>
          </w:divBdr>
        </w:div>
        <w:div w:id="602954021">
          <w:marLeft w:val="0"/>
          <w:marRight w:val="0"/>
          <w:marTop w:val="0"/>
          <w:marBottom w:val="0"/>
          <w:divBdr>
            <w:top w:val="none" w:sz="0" w:space="0" w:color="auto"/>
            <w:left w:val="none" w:sz="0" w:space="0" w:color="auto"/>
            <w:bottom w:val="none" w:sz="0" w:space="0" w:color="auto"/>
            <w:right w:val="none" w:sz="0" w:space="0" w:color="auto"/>
          </w:divBdr>
        </w:div>
        <w:div w:id="629631731">
          <w:marLeft w:val="0"/>
          <w:marRight w:val="0"/>
          <w:marTop w:val="0"/>
          <w:marBottom w:val="0"/>
          <w:divBdr>
            <w:top w:val="none" w:sz="0" w:space="0" w:color="auto"/>
            <w:left w:val="none" w:sz="0" w:space="0" w:color="auto"/>
            <w:bottom w:val="none" w:sz="0" w:space="0" w:color="auto"/>
            <w:right w:val="none" w:sz="0" w:space="0" w:color="auto"/>
          </w:divBdr>
        </w:div>
        <w:div w:id="643966774">
          <w:marLeft w:val="0"/>
          <w:marRight w:val="0"/>
          <w:marTop w:val="0"/>
          <w:marBottom w:val="0"/>
          <w:divBdr>
            <w:top w:val="none" w:sz="0" w:space="0" w:color="auto"/>
            <w:left w:val="none" w:sz="0" w:space="0" w:color="auto"/>
            <w:bottom w:val="none" w:sz="0" w:space="0" w:color="auto"/>
            <w:right w:val="none" w:sz="0" w:space="0" w:color="auto"/>
          </w:divBdr>
        </w:div>
        <w:div w:id="716902941">
          <w:marLeft w:val="0"/>
          <w:marRight w:val="0"/>
          <w:marTop w:val="0"/>
          <w:marBottom w:val="0"/>
          <w:divBdr>
            <w:top w:val="none" w:sz="0" w:space="0" w:color="auto"/>
            <w:left w:val="none" w:sz="0" w:space="0" w:color="auto"/>
            <w:bottom w:val="none" w:sz="0" w:space="0" w:color="auto"/>
            <w:right w:val="none" w:sz="0" w:space="0" w:color="auto"/>
          </w:divBdr>
        </w:div>
        <w:div w:id="832374925">
          <w:marLeft w:val="0"/>
          <w:marRight w:val="0"/>
          <w:marTop w:val="0"/>
          <w:marBottom w:val="0"/>
          <w:divBdr>
            <w:top w:val="none" w:sz="0" w:space="0" w:color="auto"/>
            <w:left w:val="none" w:sz="0" w:space="0" w:color="auto"/>
            <w:bottom w:val="none" w:sz="0" w:space="0" w:color="auto"/>
            <w:right w:val="none" w:sz="0" w:space="0" w:color="auto"/>
          </w:divBdr>
        </w:div>
        <w:div w:id="1038051134">
          <w:marLeft w:val="0"/>
          <w:marRight w:val="0"/>
          <w:marTop w:val="0"/>
          <w:marBottom w:val="0"/>
          <w:divBdr>
            <w:top w:val="none" w:sz="0" w:space="0" w:color="auto"/>
            <w:left w:val="none" w:sz="0" w:space="0" w:color="auto"/>
            <w:bottom w:val="none" w:sz="0" w:space="0" w:color="auto"/>
            <w:right w:val="none" w:sz="0" w:space="0" w:color="auto"/>
          </w:divBdr>
        </w:div>
        <w:div w:id="1050419442">
          <w:marLeft w:val="0"/>
          <w:marRight w:val="0"/>
          <w:marTop w:val="0"/>
          <w:marBottom w:val="0"/>
          <w:divBdr>
            <w:top w:val="none" w:sz="0" w:space="0" w:color="auto"/>
            <w:left w:val="none" w:sz="0" w:space="0" w:color="auto"/>
            <w:bottom w:val="none" w:sz="0" w:space="0" w:color="auto"/>
            <w:right w:val="none" w:sz="0" w:space="0" w:color="auto"/>
          </w:divBdr>
        </w:div>
        <w:div w:id="1056860758">
          <w:marLeft w:val="0"/>
          <w:marRight w:val="0"/>
          <w:marTop w:val="0"/>
          <w:marBottom w:val="0"/>
          <w:divBdr>
            <w:top w:val="none" w:sz="0" w:space="0" w:color="auto"/>
            <w:left w:val="none" w:sz="0" w:space="0" w:color="auto"/>
            <w:bottom w:val="none" w:sz="0" w:space="0" w:color="auto"/>
            <w:right w:val="none" w:sz="0" w:space="0" w:color="auto"/>
          </w:divBdr>
        </w:div>
        <w:div w:id="1101027358">
          <w:marLeft w:val="0"/>
          <w:marRight w:val="0"/>
          <w:marTop w:val="0"/>
          <w:marBottom w:val="0"/>
          <w:divBdr>
            <w:top w:val="none" w:sz="0" w:space="0" w:color="auto"/>
            <w:left w:val="none" w:sz="0" w:space="0" w:color="auto"/>
            <w:bottom w:val="none" w:sz="0" w:space="0" w:color="auto"/>
            <w:right w:val="none" w:sz="0" w:space="0" w:color="auto"/>
          </w:divBdr>
        </w:div>
        <w:div w:id="1359350746">
          <w:marLeft w:val="0"/>
          <w:marRight w:val="0"/>
          <w:marTop w:val="0"/>
          <w:marBottom w:val="0"/>
          <w:divBdr>
            <w:top w:val="none" w:sz="0" w:space="0" w:color="auto"/>
            <w:left w:val="none" w:sz="0" w:space="0" w:color="auto"/>
            <w:bottom w:val="none" w:sz="0" w:space="0" w:color="auto"/>
            <w:right w:val="none" w:sz="0" w:space="0" w:color="auto"/>
          </w:divBdr>
        </w:div>
        <w:div w:id="1460680568">
          <w:marLeft w:val="0"/>
          <w:marRight w:val="0"/>
          <w:marTop w:val="0"/>
          <w:marBottom w:val="0"/>
          <w:divBdr>
            <w:top w:val="none" w:sz="0" w:space="0" w:color="auto"/>
            <w:left w:val="none" w:sz="0" w:space="0" w:color="auto"/>
            <w:bottom w:val="none" w:sz="0" w:space="0" w:color="auto"/>
            <w:right w:val="none" w:sz="0" w:space="0" w:color="auto"/>
          </w:divBdr>
        </w:div>
        <w:div w:id="1511792048">
          <w:marLeft w:val="0"/>
          <w:marRight w:val="0"/>
          <w:marTop w:val="0"/>
          <w:marBottom w:val="0"/>
          <w:divBdr>
            <w:top w:val="none" w:sz="0" w:space="0" w:color="auto"/>
            <w:left w:val="none" w:sz="0" w:space="0" w:color="auto"/>
            <w:bottom w:val="none" w:sz="0" w:space="0" w:color="auto"/>
            <w:right w:val="none" w:sz="0" w:space="0" w:color="auto"/>
          </w:divBdr>
        </w:div>
        <w:div w:id="1791319026">
          <w:marLeft w:val="0"/>
          <w:marRight w:val="0"/>
          <w:marTop w:val="0"/>
          <w:marBottom w:val="0"/>
          <w:divBdr>
            <w:top w:val="none" w:sz="0" w:space="0" w:color="auto"/>
            <w:left w:val="none" w:sz="0" w:space="0" w:color="auto"/>
            <w:bottom w:val="none" w:sz="0" w:space="0" w:color="auto"/>
            <w:right w:val="none" w:sz="0" w:space="0" w:color="auto"/>
          </w:divBdr>
        </w:div>
        <w:div w:id="1890678680">
          <w:marLeft w:val="0"/>
          <w:marRight w:val="0"/>
          <w:marTop w:val="0"/>
          <w:marBottom w:val="0"/>
          <w:divBdr>
            <w:top w:val="none" w:sz="0" w:space="0" w:color="auto"/>
            <w:left w:val="none" w:sz="0" w:space="0" w:color="auto"/>
            <w:bottom w:val="none" w:sz="0" w:space="0" w:color="auto"/>
            <w:right w:val="none" w:sz="0" w:space="0" w:color="auto"/>
          </w:divBdr>
        </w:div>
        <w:div w:id="1896964124">
          <w:marLeft w:val="0"/>
          <w:marRight w:val="0"/>
          <w:marTop w:val="0"/>
          <w:marBottom w:val="0"/>
          <w:divBdr>
            <w:top w:val="none" w:sz="0" w:space="0" w:color="auto"/>
            <w:left w:val="none" w:sz="0" w:space="0" w:color="auto"/>
            <w:bottom w:val="none" w:sz="0" w:space="0" w:color="auto"/>
            <w:right w:val="none" w:sz="0" w:space="0" w:color="auto"/>
          </w:divBdr>
        </w:div>
        <w:div w:id="1995641450">
          <w:marLeft w:val="0"/>
          <w:marRight w:val="0"/>
          <w:marTop w:val="0"/>
          <w:marBottom w:val="0"/>
          <w:divBdr>
            <w:top w:val="none" w:sz="0" w:space="0" w:color="auto"/>
            <w:left w:val="none" w:sz="0" w:space="0" w:color="auto"/>
            <w:bottom w:val="none" w:sz="0" w:space="0" w:color="auto"/>
            <w:right w:val="none" w:sz="0" w:space="0" w:color="auto"/>
          </w:divBdr>
        </w:div>
        <w:div w:id="2063945120">
          <w:marLeft w:val="0"/>
          <w:marRight w:val="0"/>
          <w:marTop w:val="0"/>
          <w:marBottom w:val="0"/>
          <w:divBdr>
            <w:top w:val="none" w:sz="0" w:space="0" w:color="auto"/>
            <w:left w:val="none" w:sz="0" w:space="0" w:color="auto"/>
            <w:bottom w:val="none" w:sz="0" w:space="0" w:color="auto"/>
            <w:right w:val="none" w:sz="0" w:space="0" w:color="auto"/>
          </w:divBdr>
        </w:div>
        <w:div w:id="2081250420">
          <w:marLeft w:val="0"/>
          <w:marRight w:val="0"/>
          <w:marTop w:val="0"/>
          <w:marBottom w:val="0"/>
          <w:divBdr>
            <w:top w:val="none" w:sz="0" w:space="0" w:color="auto"/>
            <w:left w:val="none" w:sz="0" w:space="0" w:color="auto"/>
            <w:bottom w:val="none" w:sz="0" w:space="0" w:color="auto"/>
            <w:right w:val="none" w:sz="0" w:space="0" w:color="auto"/>
          </w:divBdr>
        </w:div>
        <w:div w:id="2107916137">
          <w:marLeft w:val="0"/>
          <w:marRight w:val="0"/>
          <w:marTop w:val="0"/>
          <w:marBottom w:val="0"/>
          <w:divBdr>
            <w:top w:val="none" w:sz="0" w:space="0" w:color="auto"/>
            <w:left w:val="none" w:sz="0" w:space="0" w:color="auto"/>
            <w:bottom w:val="none" w:sz="0" w:space="0" w:color="auto"/>
            <w:right w:val="none" w:sz="0" w:space="0" w:color="auto"/>
          </w:divBdr>
        </w:div>
      </w:divsChild>
    </w:div>
    <w:div w:id="150678152">
      <w:bodyDiv w:val="1"/>
      <w:marLeft w:val="0"/>
      <w:marRight w:val="0"/>
      <w:marTop w:val="0"/>
      <w:marBottom w:val="0"/>
      <w:divBdr>
        <w:top w:val="none" w:sz="0" w:space="0" w:color="auto"/>
        <w:left w:val="none" w:sz="0" w:space="0" w:color="auto"/>
        <w:bottom w:val="none" w:sz="0" w:space="0" w:color="auto"/>
        <w:right w:val="none" w:sz="0" w:space="0" w:color="auto"/>
      </w:divBdr>
    </w:div>
    <w:div w:id="490171480">
      <w:bodyDiv w:val="1"/>
      <w:marLeft w:val="0"/>
      <w:marRight w:val="0"/>
      <w:marTop w:val="0"/>
      <w:marBottom w:val="0"/>
      <w:divBdr>
        <w:top w:val="none" w:sz="0" w:space="0" w:color="auto"/>
        <w:left w:val="none" w:sz="0" w:space="0" w:color="auto"/>
        <w:bottom w:val="none" w:sz="0" w:space="0" w:color="auto"/>
        <w:right w:val="none" w:sz="0" w:space="0" w:color="auto"/>
      </w:divBdr>
    </w:div>
    <w:div w:id="618681923">
      <w:bodyDiv w:val="1"/>
      <w:marLeft w:val="0"/>
      <w:marRight w:val="0"/>
      <w:marTop w:val="0"/>
      <w:marBottom w:val="0"/>
      <w:divBdr>
        <w:top w:val="none" w:sz="0" w:space="0" w:color="auto"/>
        <w:left w:val="none" w:sz="0" w:space="0" w:color="auto"/>
        <w:bottom w:val="none" w:sz="0" w:space="0" w:color="auto"/>
        <w:right w:val="none" w:sz="0" w:space="0" w:color="auto"/>
      </w:divBdr>
      <w:divsChild>
        <w:div w:id="37631653">
          <w:marLeft w:val="0"/>
          <w:marRight w:val="0"/>
          <w:marTop w:val="0"/>
          <w:marBottom w:val="0"/>
          <w:divBdr>
            <w:top w:val="none" w:sz="0" w:space="0" w:color="auto"/>
            <w:left w:val="none" w:sz="0" w:space="0" w:color="auto"/>
            <w:bottom w:val="none" w:sz="0" w:space="0" w:color="auto"/>
            <w:right w:val="none" w:sz="0" w:space="0" w:color="auto"/>
          </w:divBdr>
        </w:div>
        <w:div w:id="237597541">
          <w:marLeft w:val="0"/>
          <w:marRight w:val="0"/>
          <w:marTop w:val="0"/>
          <w:marBottom w:val="0"/>
          <w:divBdr>
            <w:top w:val="none" w:sz="0" w:space="0" w:color="auto"/>
            <w:left w:val="none" w:sz="0" w:space="0" w:color="auto"/>
            <w:bottom w:val="none" w:sz="0" w:space="0" w:color="auto"/>
            <w:right w:val="none" w:sz="0" w:space="0" w:color="auto"/>
          </w:divBdr>
        </w:div>
        <w:div w:id="342824110">
          <w:marLeft w:val="0"/>
          <w:marRight w:val="0"/>
          <w:marTop w:val="0"/>
          <w:marBottom w:val="0"/>
          <w:divBdr>
            <w:top w:val="none" w:sz="0" w:space="0" w:color="auto"/>
            <w:left w:val="none" w:sz="0" w:space="0" w:color="auto"/>
            <w:bottom w:val="none" w:sz="0" w:space="0" w:color="auto"/>
            <w:right w:val="none" w:sz="0" w:space="0" w:color="auto"/>
          </w:divBdr>
        </w:div>
        <w:div w:id="364984773">
          <w:marLeft w:val="0"/>
          <w:marRight w:val="0"/>
          <w:marTop w:val="0"/>
          <w:marBottom w:val="0"/>
          <w:divBdr>
            <w:top w:val="none" w:sz="0" w:space="0" w:color="auto"/>
            <w:left w:val="none" w:sz="0" w:space="0" w:color="auto"/>
            <w:bottom w:val="none" w:sz="0" w:space="0" w:color="auto"/>
            <w:right w:val="none" w:sz="0" w:space="0" w:color="auto"/>
          </w:divBdr>
        </w:div>
        <w:div w:id="436557352">
          <w:marLeft w:val="0"/>
          <w:marRight w:val="0"/>
          <w:marTop w:val="0"/>
          <w:marBottom w:val="0"/>
          <w:divBdr>
            <w:top w:val="none" w:sz="0" w:space="0" w:color="auto"/>
            <w:left w:val="none" w:sz="0" w:space="0" w:color="auto"/>
            <w:bottom w:val="none" w:sz="0" w:space="0" w:color="auto"/>
            <w:right w:val="none" w:sz="0" w:space="0" w:color="auto"/>
          </w:divBdr>
        </w:div>
        <w:div w:id="455677981">
          <w:marLeft w:val="0"/>
          <w:marRight w:val="0"/>
          <w:marTop w:val="0"/>
          <w:marBottom w:val="0"/>
          <w:divBdr>
            <w:top w:val="none" w:sz="0" w:space="0" w:color="auto"/>
            <w:left w:val="none" w:sz="0" w:space="0" w:color="auto"/>
            <w:bottom w:val="none" w:sz="0" w:space="0" w:color="auto"/>
            <w:right w:val="none" w:sz="0" w:space="0" w:color="auto"/>
          </w:divBdr>
        </w:div>
        <w:div w:id="494222688">
          <w:marLeft w:val="0"/>
          <w:marRight w:val="0"/>
          <w:marTop w:val="0"/>
          <w:marBottom w:val="0"/>
          <w:divBdr>
            <w:top w:val="none" w:sz="0" w:space="0" w:color="auto"/>
            <w:left w:val="none" w:sz="0" w:space="0" w:color="auto"/>
            <w:bottom w:val="none" w:sz="0" w:space="0" w:color="auto"/>
            <w:right w:val="none" w:sz="0" w:space="0" w:color="auto"/>
          </w:divBdr>
        </w:div>
        <w:div w:id="529533820">
          <w:marLeft w:val="0"/>
          <w:marRight w:val="0"/>
          <w:marTop w:val="0"/>
          <w:marBottom w:val="0"/>
          <w:divBdr>
            <w:top w:val="none" w:sz="0" w:space="0" w:color="auto"/>
            <w:left w:val="none" w:sz="0" w:space="0" w:color="auto"/>
            <w:bottom w:val="none" w:sz="0" w:space="0" w:color="auto"/>
            <w:right w:val="none" w:sz="0" w:space="0" w:color="auto"/>
          </w:divBdr>
        </w:div>
        <w:div w:id="612903281">
          <w:marLeft w:val="0"/>
          <w:marRight w:val="0"/>
          <w:marTop w:val="0"/>
          <w:marBottom w:val="0"/>
          <w:divBdr>
            <w:top w:val="none" w:sz="0" w:space="0" w:color="auto"/>
            <w:left w:val="none" w:sz="0" w:space="0" w:color="auto"/>
            <w:bottom w:val="none" w:sz="0" w:space="0" w:color="auto"/>
            <w:right w:val="none" w:sz="0" w:space="0" w:color="auto"/>
          </w:divBdr>
        </w:div>
        <w:div w:id="785580763">
          <w:marLeft w:val="0"/>
          <w:marRight w:val="0"/>
          <w:marTop w:val="0"/>
          <w:marBottom w:val="0"/>
          <w:divBdr>
            <w:top w:val="none" w:sz="0" w:space="0" w:color="auto"/>
            <w:left w:val="none" w:sz="0" w:space="0" w:color="auto"/>
            <w:bottom w:val="none" w:sz="0" w:space="0" w:color="auto"/>
            <w:right w:val="none" w:sz="0" w:space="0" w:color="auto"/>
          </w:divBdr>
        </w:div>
        <w:div w:id="877858157">
          <w:marLeft w:val="0"/>
          <w:marRight w:val="0"/>
          <w:marTop w:val="0"/>
          <w:marBottom w:val="0"/>
          <w:divBdr>
            <w:top w:val="none" w:sz="0" w:space="0" w:color="auto"/>
            <w:left w:val="none" w:sz="0" w:space="0" w:color="auto"/>
            <w:bottom w:val="none" w:sz="0" w:space="0" w:color="auto"/>
            <w:right w:val="none" w:sz="0" w:space="0" w:color="auto"/>
          </w:divBdr>
        </w:div>
        <w:div w:id="1118328959">
          <w:marLeft w:val="0"/>
          <w:marRight w:val="0"/>
          <w:marTop w:val="0"/>
          <w:marBottom w:val="0"/>
          <w:divBdr>
            <w:top w:val="none" w:sz="0" w:space="0" w:color="auto"/>
            <w:left w:val="none" w:sz="0" w:space="0" w:color="auto"/>
            <w:bottom w:val="none" w:sz="0" w:space="0" w:color="auto"/>
            <w:right w:val="none" w:sz="0" w:space="0" w:color="auto"/>
          </w:divBdr>
        </w:div>
        <w:div w:id="1323856602">
          <w:marLeft w:val="0"/>
          <w:marRight w:val="0"/>
          <w:marTop w:val="0"/>
          <w:marBottom w:val="0"/>
          <w:divBdr>
            <w:top w:val="none" w:sz="0" w:space="0" w:color="auto"/>
            <w:left w:val="none" w:sz="0" w:space="0" w:color="auto"/>
            <w:bottom w:val="none" w:sz="0" w:space="0" w:color="auto"/>
            <w:right w:val="none" w:sz="0" w:space="0" w:color="auto"/>
          </w:divBdr>
        </w:div>
        <w:div w:id="1544635108">
          <w:marLeft w:val="0"/>
          <w:marRight w:val="0"/>
          <w:marTop w:val="0"/>
          <w:marBottom w:val="0"/>
          <w:divBdr>
            <w:top w:val="none" w:sz="0" w:space="0" w:color="auto"/>
            <w:left w:val="none" w:sz="0" w:space="0" w:color="auto"/>
            <w:bottom w:val="none" w:sz="0" w:space="0" w:color="auto"/>
            <w:right w:val="none" w:sz="0" w:space="0" w:color="auto"/>
          </w:divBdr>
        </w:div>
        <w:div w:id="1627006082">
          <w:marLeft w:val="0"/>
          <w:marRight w:val="0"/>
          <w:marTop w:val="0"/>
          <w:marBottom w:val="0"/>
          <w:divBdr>
            <w:top w:val="none" w:sz="0" w:space="0" w:color="auto"/>
            <w:left w:val="none" w:sz="0" w:space="0" w:color="auto"/>
            <w:bottom w:val="none" w:sz="0" w:space="0" w:color="auto"/>
            <w:right w:val="none" w:sz="0" w:space="0" w:color="auto"/>
          </w:divBdr>
        </w:div>
        <w:div w:id="1708020581">
          <w:marLeft w:val="0"/>
          <w:marRight w:val="0"/>
          <w:marTop w:val="0"/>
          <w:marBottom w:val="0"/>
          <w:divBdr>
            <w:top w:val="none" w:sz="0" w:space="0" w:color="auto"/>
            <w:left w:val="none" w:sz="0" w:space="0" w:color="auto"/>
            <w:bottom w:val="none" w:sz="0" w:space="0" w:color="auto"/>
            <w:right w:val="none" w:sz="0" w:space="0" w:color="auto"/>
          </w:divBdr>
        </w:div>
        <w:div w:id="1763069811">
          <w:marLeft w:val="0"/>
          <w:marRight w:val="0"/>
          <w:marTop w:val="0"/>
          <w:marBottom w:val="0"/>
          <w:divBdr>
            <w:top w:val="none" w:sz="0" w:space="0" w:color="auto"/>
            <w:left w:val="none" w:sz="0" w:space="0" w:color="auto"/>
            <w:bottom w:val="none" w:sz="0" w:space="0" w:color="auto"/>
            <w:right w:val="none" w:sz="0" w:space="0" w:color="auto"/>
          </w:divBdr>
        </w:div>
        <w:div w:id="2054649008">
          <w:marLeft w:val="0"/>
          <w:marRight w:val="0"/>
          <w:marTop w:val="0"/>
          <w:marBottom w:val="0"/>
          <w:divBdr>
            <w:top w:val="none" w:sz="0" w:space="0" w:color="auto"/>
            <w:left w:val="none" w:sz="0" w:space="0" w:color="auto"/>
            <w:bottom w:val="none" w:sz="0" w:space="0" w:color="auto"/>
            <w:right w:val="none" w:sz="0" w:space="0" w:color="auto"/>
          </w:divBdr>
        </w:div>
      </w:divsChild>
    </w:div>
    <w:div w:id="649208228">
      <w:bodyDiv w:val="1"/>
      <w:marLeft w:val="0"/>
      <w:marRight w:val="0"/>
      <w:marTop w:val="0"/>
      <w:marBottom w:val="0"/>
      <w:divBdr>
        <w:top w:val="none" w:sz="0" w:space="0" w:color="auto"/>
        <w:left w:val="none" w:sz="0" w:space="0" w:color="auto"/>
        <w:bottom w:val="none" w:sz="0" w:space="0" w:color="auto"/>
        <w:right w:val="none" w:sz="0" w:space="0" w:color="auto"/>
      </w:divBdr>
      <w:divsChild>
        <w:div w:id="835222728">
          <w:marLeft w:val="0"/>
          <w:marRight w:val="0"/>
          <w:marTop w:val="0"/>
          <w:marBottom w:val="0"/>
          <w:divBdr>
            <w:top w:val="none" w:sz="0" w:space="0" w:color="auto"/>
            <w:left w:val="none" w:sz="0" w:space="0" w:color="auto"/>
            <w:bottom w:val="none" w:sz="0" w:space="0" w:color="auto"/>
            <w:right w:val="none" w:sz="0" w:space="0" w:color="auto"/>
          </w:divBdr>
          <w:divsChild>
            <w:div w:id="406998095">
              <w:marLeft w:val="0"/>
              <w:marRight w:val="0"/>
              <w:marTop w:val="0"/>
              <w:marBottom w:val="0"/>
              <w:divBdr>
                <w:top w:val="none" w:sz="0" w:space="0" w:color="auto"/>
                <w:left w:val="none" w:sz="0" w:space="0" w:color="auto"/>
                <w:bottom w:val="none" w:sz="0" w:space="0" w:color="auto"/>
                <w:right w:val="none" w:sz="0" w:space="0" w:color="auto"/>
              </w:divBdr>
            </w:div>
            <w:div w:id="1476676955">
              <w:marLeft w:val="0"/>
              <w:marRight w:val="0"/>
              <w:marTop w:val="0"/>
              <w:marBottom w:val="0"/>
              <w:divBdr>
                <w:top w:val="none" w:sz="0" w:space="0" w:color="auto"/>
                <w:left w:val="none" w:sz="0" w:space="0" w:color="auto"/>
                <w:bottom w:val="none" w:sz="0" w:space="0" w:color="auto"/>
                <w:right w:val="none" w:sz="0" w:space="0" w:color="auto"/>
              </w:divBdr>
              <w:divsChild>
                <w:div w:id="148330342">
                  <w:marLeft w:val="0"/>
                  <w:marRight w:val="0"/>
                  <w:marTop w:val="0"/>
                  <w:marBottom w:val="0"/>
                  <w:divBdr>
                    <w:top w:val="none" w:sz="0" w:space="0" w:color="auto"/>
                    <w:left w:val="none" w:sz="0" w:space="0" w:color="auto"/>
                    <w:bottom w:val="none" w:sz="0" w:space="0" w:color="auto"/>
                    <w:right w:val="none" w:sz="0" w:space="0" w:color="auto"/>
                  </w:divBdr>
                </w:div>
                <w:div w:id="154498792">
                  <w:marLeft w:val="0"/>
                  <w:marRight w:val="0"/>
                  <w:marTop w:val="0"/>
                  <w:marBottom w:val="0"/>
                  <w:divBdr>
                    <w:top w:val="none" w:sz="0" w:space="0" w:color="auto"/>
                    <w:left w:val="none" w:sz="0" w:space="0" w:color="auto"/>
                    <w:bottom w:val="none" w:sz="0" w:space="0" w:color="auto"/>
                    <w:right w:val="none" w:sz="0" w:space="0" w:color="auto"/>
                  </w:divBdr>
                  <w:divsChild>
                    <w:div w:id="1737897394">
                      <w:marLeft w:val="0"/>
                      <w:marRight w:val="0"/>
                      <w:marTop w:val="0"/>
                      <w:marBottom w:val="0"/>
                      <w:divBdr>
                        <w:top w:val="none" w:sz="0" w:space="0" w:color="auto"/>
                        <w:left w:val="none" w:sz="0" w:space="0" w:color="auto"/>
                        <w:bottom w:val="none" w:sz="0" w:space="0" w:color="auto"/>
                        <w:right w:val="none" w:sz="0" w:space="0" w:color="auto"/>
                      </w:divBdr>
                      <w:divsChild>
                        <w:div w:id="10880283">
                          <w:marLeft w:val="0"/>
                          <w:marRight w:val="0"/>
                          <w:marTop w:val="0"/>
                          <w:marBottom w:val="0"/>
                          <w:divBdr>
                            <w:top w:val="none" w:sz="0" w:space="0" w:color="auto"/>
                            <w:left w:val="none" w:sz="0" w:space="0" w:color="auto"/>
                            <w:bottom w:val="none" w:sz="0" w:space="0" w:color="auto"/>
                            <w:right w:val="none" w:sz="0" w:space="0" w:color="auto"/>
                          </w:divBdr>
                          <w:divsChild>
                            <w:div w:id="102848732">
                              <w:marLeft w:val="0"/>
                              <w:marRight w:val="0"/>
                              <w:marTop w:val="0"/>
                              <w:marBottom w:val="0"/>
                              <w:divBdr>
                                <w:top w:val="none" w:sz="0" w:space="0" w:color="auto"/>
                                <w:left w:val="none" w:sz="0" w:space="0" w:color="auto"/>
                                <w:bottom w:val="none" w:sz="0" w:space="0" w:color="auto"/>
                                <w:right w:val="none" w:sz="0" w:space="0" w:color="auto"/>
                              </w:divBdr>
                            </w:div>
                            <w:div w:id="185336831">
                              <w:marLeft w:val="0"/>
                              <w:marRight w:val="0"/>
                              <w:marTop w:val="0"/>
                              <w:marBottom w:val="0"/>
                              <w:divBdr>
                                <w:top w:val="none" w:sz="0" w:space="0" w:color="auto"/>
                                <w:left w:val="none" w:sz="0" w:space="0" w:color="auto"/>
                                <w:bottom w:val="none" w:sz="0" w:space="0" w:color="auto"/>
                                <w:right w:val="none" w:sz="0" w:space="0" w:color="auto"/>
                              </w:divBdr>
                            </w:div>
                            <w:div w:id="1550918608">
                              <w:marLeft w:val="0"/>
                              <w:marRight w:val="0"/>
                              <w:marTop w:val="0"/>
                              <w:marBottom w:val="0"/>
                              <w:divBdr>
                                <w:top w:val="none" w:sz="0" w:space="0" w:color="auto"/>
                                <w:left w:val="none" w:sz="0" w:space="0" w:color="auto"/>
                                <w:bottom w:val="none" w:sz="0" w:space="0" w:color="auto"/>
                                <w:right w:val="none" w:sz="0" w:space="0" w:color="auto"/>
                              </w:divBdr>
                              <w:divsChild>
                                <w:div w:id="1675843362">
                                  <w:marLeft w:val="0"/>
                                  <w:marRight w:val="0"/>
                                  <w:marTop w:val="0"/>
                                  <w:marBottom w:val="0"/>
                                  <w:divBdr>
                                    <w:top w:val="none" w:sz="0" w:space="0" w:color="auto"/>
                                    <w:left w:val="none" w:sz="0" w:space="0" w:color="auto"/>
                                    <w:bottom w:val="none" w:sz="0" w:space="0" w:color="auto"/>
                                    <w:right w:val="none" w:sz="0" w:space="0" w:color="auto"/>
                                  </w:divBdr>
                                  <w:divsChild>
                                    <w:div w:id="15977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7780">
                              <w:marLeft w:val="0"/>
                              <w:marRight w:val="0"/>
                              <w:marTop w:val="0"/>
                              <w:marBottom w:val="0"/>
                              <w:divBdr>
                                <w:top w:val="none" w:sz="0" w:space="0" w:color="auto"/>
                                <w:left w:val="none" w:sz="0" w:space="0" w:color="auto"/>
                                <w:bottom w:val="none" w:sz="0" w:space="0" w:color="auto"/>
                                <w:right w:val="none" w:sz="0" w:space="0" w:color="auto"/>
                              </w:divBdr>
                              <w:divsChild>
                                <w:div w:id="1301351094">
                                  <w:marLeft w:val="0"/>
                                  <w:marRight w:val="0"/>
                                  <w:marTop w:val="0"/>
                                  <w:marBottom w:val="0"/>
                                  <w:divBdr>
                                    <w:top w:val="none" w:sz="0" w:space="0" w:color="auto"/>
                                    <w:left w:val="none" w:sz="0" w:space="0" w:color="auto"/>
                                    <w:bottom w:val="none" w:sz="0" w:space="0" w:color="auto"/>
                                    <w:right w:val="none" w:sz="0" w:space="0" w:color="auto"/>
                                  </w:divBdr>
                                  <w:divsChild>
                                    <w:div w:id="2957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855">
                  <w:marLeft w:val="0"/>
                  <w:marRight w:val="0"/>
                  <w:marTop w:val="0"/>
                  <w:marBottom w:val="0"/>
                  <w:divBdr>
                    <w:top w:val="none" w:sz="0" w:space="0" w:color="auto"/>
                    <w:left w:val="none" w:sz="0" w:space="0" w:color="auto"/>
                    <w:bottom w:val="none" w:sz="0" w:space="0" w:color="auto"/>
                    <w:right w:val="none" w:sz="0" w:space="0" w:color="auto"/>
                  </w:divBdr>
                  <w:divsChild>
                    <w:div w:id="1094399638">
                      <w:marLeft w:val="0"/>
                      <w:marRight w:val="0"/>
                      <w:marTop w:val="0"/>
                      <w:marBottom w:val="0"/>
                      <w:divBdr>
                        <w:top w:val="none" w:sz="0" w:space="0" w:color="auto"/>
                        <w:left w:val="none" w:sz="0" w:space="0" w:color="auto"/>
                        <w:bottom w:val="none" w:sz="0" w:space="0" w:color="auto"/>
                        <w:right w:val="none" w:sz="0" w:space="0" w:color="auto"/>
                      </w:divBdr>
                      <w:divsChild>
                        <w:div w:id="933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3559">
                  <w:marLeft w:val="0"/>
                  <w:marRight w:val="0"/>
                  <w:marTop w:val="0"/>
                  <w:marBottom w:val="0"/>
                  <w:divBdr>
                    <w:top w:val="none" w:sz="0" w:space="0" w:color="auto"/>
                    <w:left w:val="none" w:sz="0" w:space="0" w:color="auto"/>
                    <w:bottom w:val="none" w:sz="0" w:space="0" w:color="auto"/>
                    <w:right w:val="none" w:sz="0" w:space="0" w:color="auto"/>
                  </w:divBdr>
                  <w:divsChild>
                    <w:div w:id="410323203">
                      <w:marLeft w:val="0"/>
                      <w:marRight w:val="0"/>
                      <w:marTop w:val="0"/>
                      <w:marBottom w:val="0"/>
                      <w:divBdr>
                        <w:top w:val="none" w:sz="0" w:space="0" w:color="auto"/>
                        <w:left w:val="none" w:sz="0" w:space="0" w:color="auto"/>
                        <w:bottom w:val="none" w:sz="0" w:space="0" w:color="auto"/>
                        <w:right w:val="none" w:sz="0" w:space="0" w:color="auto"/>
                      </w:divBdr>
                      <w:divsChild>
                        <w:div w:id="12518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2258">
                  <w:marLeft w:val="0"/>
                  <w:marRight w:val="0"/>
                  <w:marTop w:val="0"/>
                  <w:marBottom w:val="0"/>
                  <w:divBdr>
                    <w:top w:val="none" w:sz="0" w:space="0" w:color="auto"/>
                    <w:left w:val="none" w:sz="0" w:space="0" w:color="auto"/>
                    <w:bottom w:val="none" w:sz="0" w:space="0" w:color="auto"/>
                    <w:right w:val="none" w:sz="0" w:space="0" w:color="auto"/>
                  </w:divBdr>
                </w:div>
                <w:div w:id="1826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1836">
          <w:marLeft w:val="0"/>
          <w:marRight w:val="0"/>
          <w:marTop w:val="0"/>
          <w:marBottom w:val="0"/>
          <w:divBdr>
            <w:top w:val="none" w:sz="0" w:space="0" w:color="auto"/>
            <w:left w:val="none" w:sz="0" w:space="0" w:color="auto"/>
            <w:bottom w:val="none" w:sz="0" w:space="0" w:color="auto"/>
            <w:right w:val="none" w:sz="0" w:space="0" w:color="auto"/>
          </w:divBdr>
          <w:divsChild>
            <w:div w:id="10032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5032">
      <w:bodyDiv w:val="1"/>
      <w:marLeft w:val="0"/>
      <w:marRight w:val="0"/>
      <w:marTop w:val="0"/>
      <w:marBottom w:val="0"/>
      <w:divBdr>
        <w:top w:val="none" w:sz="0" w:space="0" w:color="auto"/>
        <w:left w:val="none" w:sz="0" w:space="0" w:color="auto"/>
        <w:bottom w:val="none" w:sz="0" w:space="0" w:color="auto"/>
        <w:right w:val="none" w:sz="0" w:space="0" w:color="auto"/>
      </w:divBdr>
    </w:div>
    <w:div w:id="812984313">
      <w:bodyDiv w:val="1"/>
      <w:marLeft w:val="0"/>
      <w:marRight w:val="0"/>
      <w:marTop w:val="0"/>
      <w:marBottom w:val="0"/>
      <w:divBdr>
        <w:top w:val="none" w:sz="0" w:space="0" w:color="auto"/>
        <w:left w:val="none" w:sz="0" w:space="0" w:color="auto"/>
        <w:bottom w:val="none" w:sz="0" w:space="0" w:color="auto"/>
        <w:right w:val="none" w:sz="0" w:space="0" w:color="auto"/>
      </w:divBdr>
      <w:divsChild>
        <w:div w:id="223876132">
          <w:marLeft w:val="0"/>
          <w:marRight w:val="0"/>
          <w:marTop w:val="0"/>
          <w:marBottom w:val="0"/>
          <w:divBdr>
            <w:top w:val="none" w:sz="0" w:space="0" w:color="auto"/>
            <w:left w:val="none" w:sz="0" w:space="0" w:color="auto"/>
            <w:bottom w:val="none" w:sz="0" w:space="0" w:color="auto"/>
            <w:right w:val="none" w:sz="0" w:space="0" w:color="auto"/>
          </w:divBdr>
        </w:div>
        <w:div w:id="322897030">
          <w:marLeft w:val="0"/>
          <w:marRight w:val="0"/>
          <w:marTop w:val="0"/>
          <w:marBottom w:val="0"/>
          <w:divBdr>
            <w:top w:val="none" w:sz="0" w:space="0" w:color="auto"/>
            <w:left w:val="none" w:sz="0" w:space="0" w:color="auto"/>
            <w:bottom w:val="none" w:sz="0" w:space="0" w:color="auto"/>
            <w:right w:val="none" w:sz="0" w:space="0" w:color="auto"/>
          </w:divBdr>
        </w:div>
        <w:div w:id="462499817">
          <w:marLeft w:val="0"/>
          <w:marRight w:val="0"/>
          <w:marTop w:val="0"/>
          <w:marBottom w:val="0"/>
          <w:divBdr>
            <w:top w:val="none" w:sz="0" w:space="0" w:color="auto"/>
            <w:left w:val="none" w:sz="0" w:space="0" w:color="auto"/>
            <w:bottom w:val="none" w:sz="0" w:space="0" w:color="auto"/>
            <w:right w:val="none" w:sz="0" w:space="0" w:color="auto"/>
          </w:divBdr>
        </w:div>
        <w:div w:id="493373166">
          <w:marLeft w:val="0"/>
          <w:marRight w:val="0"/>
          <w:marTop w:val="0"/>
          <w:marBottom w:val="0"/>
          <w:divBdr>
            <w:top w:val="none" w:sz="0" w:space="0" w:color="auto"/>
            <w:left w:val="none" w:sz="0" w:space="0" w:color="auto"/>
            <w:bottom w:val="none" w:sz="0" w:space="0" w:color="auto"/>
            <w:right w:val="none" w:sz="0" w:space="0" w:color="auto"/>
          </w:divBdr>
        </w:div>
        <w:div w:id="511341396">
          <w:marLeft w:val="0"/>
          <w:marRight w:val="0"/>
          <w:marTop w:val="0"/>
          <w:marBottom w:val="0"/>
          <w:divBdr>
            <w:top w:val="none" w:sz="0" w:space="0" w:color="auto"/>
            <w:left w:val="none" w:sz="0" w:space="0" w:color="auto"/>
            <w:bottom w:val="none" w:sz="0" w:space="0" w:color="auto"/>
            <w:right w:val="none" w:sz="0" w:space="0" w:color="auto"/>
          </w:divBdr>
        </w:div>
        <w:div w:id="1128013950">
          <w:marLeft w:val="0"/>
          <w:marRight w:val="0"/>
          <w:marTop w:val="0"/>
          <w:marBottom w:val="0"/>
          <w:divBdr>
            <w:top w:val="none" w:sz="0" w:space="0" w:color="auto"/>
            <w:left w:val="none" w:sz="0" w:space="0" w:color="auto"/>
            <w:bottom w:val="none" w:sz="0" w:space="0" w:color="auto"/>
            <w:right w:val="none" w:sz="0" w:space="0" w:color="auto"/>
          </w:divBdr>
        </w:div>
        <w:div w:id="1162162999">
          <w:marLeft w:val="0"/>
          <w:marRight w:val="0"/>
          <w:marTop w:val="0"/>
          <w:marBottom w:val="0"/>
          <w:divBdr>
            <w:top w:val="none" w:sz="0" w:space="0" w:color="auto"/>
            <w:left w:val="none" w:sz="0" w:space="0" w:color="auto"/>
            <w:bottom w:val="none" w:sz="0" w:space="0" w:color="auto"/>
            <w:right w:val="none" w:sz="0" w:space="0" w:color="auto"/>
          </w:divBdr>
        </w:div>
        <w:div w:id="1262491487">
          <w:marLeft w:val="0"/>
          <w:marRight w:val="0"/>
          <w:marTop w:val="0"/>
          <w:marBottom w:val="0"/>
          <w:divBdr>
            <w:top w:val="none" w:sz="0" w:space="0" w:color="auto"/>
            <w:left w:val="none" w:sz="0" w:space="0" w:color="auto"/>
            <w:bottom w:val="none" w:sz="0" w:space="0" w:color="auto"/>
            <w:right w:val="none" w:sz="0" w:space="0" w:color="auto"/>
          </w:divBdr>
        </w:div>
        <w:div w:id="2105805148">
          <w:marLeft w:val="0"/>
          <w:marRight w:val="0"/>
          <w:marTop w:val="0"/>
          <w:marBottom w:val="0"/>
          <w:divBdr>
            <w:top w:val="none" w:sz="0" w:space="0" w:color="auto"/>
            <w:left w:val="none" w:sz="0" w:space="0" w:color="auto"/>
            <w:bottom w:val="none" w:sz="0" w:space="0" w:color="auto"/>
            <w:right w:val="none" w:sz="0" w:space="0" w:color="auto"/>
          </w:divBdr>
        </w:div>
      </w:divsChild>
    </w:div>
    <w:div w:id="817917495">
      <w:bodyDiv w:val="1"/>
      <w:marLeft w:val="0"/>
      <w:marRight w:val="0"/>
      <w:marTop w:val="0"/>
      <w:marBottom w:val="0"/>
      <w:divBdr>
        <w:top w:val="none" w:sz="0" w:space="0" w:color="auto"/>
        <w:left w:val="none" w:sz="0" w:space="0" w:color="auto"/>
        <w:bottom w:val="none" w:sz="0" w:space="0" w:color="auto"/>
        <w:right w:val="none" w:sz="0" w:space="0" w:color="auto"/>
      </w:divBdr>
      <w:divsChild>
        <w:div w:id="28574516">
          <w:marLeft w:val="0"/>
          <w:marRight w:val="0"/>
          <w:marTop w:val="0"/>
          <w:marBottom w:val="0"/>
          <w:divBdr>
            <w:top w:val="none" w:sz="0" w:space="0" w:color="auto"/>
            <w:left w:val="none" w:sz="0" w:space="0" w:color="auto"/>
            <w:bottom w:val="none" w:sz="0" w:space="0" w:color="auto"/>
            <w:right w:val="none" w:sz="0" w:space="0" w:color="auto"/>
          </w:divBdr>
        </w:div>
        <w:div w:id="187911679">
          <w:marLeft w:val="0"/>
          <w:marRight w:val="0"/>
          <w:marTop w:val="0"/>
          <w:marBottom w:val="0"/>
          <w:divBdr>
            <w:top w:val="none" w:sz="0" w:space="0" w:color="auto"/>
            <w:left w:val="none" w:sz="0" w:space="0" w:color="auto"/>
            <w:bottom w:val="none" w:sz="0" w:space="0" w:color="auto"/>
            <w:right w:val="none" w:sz="0" w:space="0" w:color="auto"/>
          </w:divBdr>
        </w:div>
        <w:div w:id="561869293">
          <w:marLeft w:val="0"/>
          <w:marRight w:val="0"/>
          <w:marTop w:val="0"/>
          <w:marBottom w:val="0"/>
          <w:divBdr>
            <w:top w:val="none" w:sz="0" w:space="0" w:color="auto"/>
            <w:left w:val="none" w:sz="0" w:space="0" w:color="auto"/>
            <w:bottom w:val="none" w:sz="0" w:space="0" w:color="auto"/>
            <w:right w:val="none" w:sz="0" w:space="0" w:color="auto"/>
          </w:divBdr>
        </w:div>
        <w:div w:id="657155670">
          <w:marLeft w:val="0"/>
          <w:marRight w:val="0"/>
          <w:marTop w:val="0"/>
          <w:marBottom w:val="0"/>
          <w:divBdr>
            <w:top w:val="none" w:sz="0" w:space="0" w:color="auto"/>
            <w:left w:val="none" w:sz="0" w:space="0" w:color="auto"/>
            <w:bottom w:val="none" w:sz="0" w:space="0" w:color="auto"/>
            <w:right w:val="none" w:sz="0" w:space="0" w:color="auto"/>
          </w:divBdr>
        </w:div>
        <w:div w:id="725883485">
          <w:marLeft w:val="0"/>
          <w:marRight w:val="0"/>
          <w:marTop w:val="0"/>
          <w:marBottom w:val="0"/>
          <w:divBdr>
            <w:top w:val="none" w:sz="0" w:space="0" w:color="auto"/>
            <w:left w:val="none" w:sz="0" w:space="0" w:color="auto"/>
            <w:bottom w:val="none" w:sz="0" w:space="0" w:color="auto"/>
            <w:right w:val="none" w:sz="0" w:space="0" w:color="auto"/>
          </w:divBdr>
        </w:div>
        <w:div w:id="735250255">
          <w:marLeft w:val="0"/>
          <w:marRight w:val="0"/>
          <w:marTop w:val="0"/>
          <w:marBottom w:val="0"/>
          <w:divBdr>
            <w:top w:val="none" w:sz="0" w:space="0" w:color="auto"/>
            <w:left w:val="none" w:sz="0" w:space="0" w:color="auto"/>
            <w:bottom w:val="none" w:sz="0" w:space="0" w:color="auto"/>
            <w:right w:val="none" w:sz="0" w:space="0" w:color="auto"/>
          </w:divBdr>
        </w:div>
        <w:div w:id="1239560750">
          <w:marLeft w:val="0"/>
          <w:marRight w:val="0"/>
          <w:marTop w:val="0"/>
          <w:marBottom w:val="0"/>
          <w:divBdr>
            <w:top w:val="none" w:sz="0" w:space="0" w:color="auto"/>
            <w:left w:val="none" w:sz="0" w:space="0" w:color="auto"/>
            <w:bottom w:val="none" w:sz="0" w:space="0" w:color="auto"/>
            <w:right w:val="none" w:sz="0" w:space="0" w:color="auto"/>
          </w:divBdr>
        </w:div>
        <w:div w:id="1398628504">
          <w:marLeft w:val="0"/>
          <w:marRight w:val="0"/>
          <w:marTop w:val="0"/>
          <w:marBottom w:val="0"/>
          <w:divBdr>
            <w:top w:val="none" w:sz="0" w:space="0" w:color="auto"/>
            <w:left w:val="none" w:sz="0" w:space="0" w:color="auto"/>
            <w:bottom w:val="none" w:sz="0" w:space="0" w:color="auto"/>
            <w:right w:val="none" w:sz="0" w:space="0" w:color="auto"/>
          </w:divBdr>
        </w:div>
        <w:div w:id="1586382150">
          <w:marLeft w:val="0"/>
          <w:marRight w:val="0"/>
          <w:marTop w:val="0"/>
          <w:marBottom w:val="0"/>
          <w:divBdr>
            <w:top w:val="none" w:sz="0" w:space="0" w:color="auto"/>
            <w:left w:val="none" w:sz="0" w:space="0" w:color="auto"/>
            <w:bottom w:val="none" w:sz="0" w:space="0" w:color="auto"/>
            <w:right w:val="none" w:sz="0" w:space="0" w:color="auto"/>
          </w:divBdr>
        </w:div>
        <w:div w:id="1676952753">
          <w:marLeft w:val="0"/>
          <w:marRight w:val="0"/>
          <w:marTop w:val="0"/>
          <w:marBottom w:val="0"/>
          <w:divBdr>
            <w:top w:val="none" w:sz="0" w:space="0" w:color="auto"/>
            <w:left w:val="none" w:sz="0" w:space="0" w:color="auto"/>
            <w:bottom w:val="none" w:sz="0" w:space="0" w:color="auto"/>
            <w:right w:val="none" w:sz="0" w:space="0" w:color="auto"/>
          </w:divBdr>
        </w:div>
        <w:div w:id="1786607735">
          <w:marLeft w:val="0"/>
          <w:marRight w:val="0"/>
          <w:marTop w:val="0"/>
          <w:marBottom w:val="0"/>
          <w:divBdr>
            <w:top w:val="none" w:sz="0" w:space="0" w:color="auto"/>
            <w:left w:val="none" w:sz="0" w:space="0" w:color="auto"/>
            <w:bottom w:val="none" w:sz="0" w:space="0" w:color="auto"/>
            <w:right w:val="none" w:sz="0" w:space="0" w:color="auto"/>
          </w:divBdr>
        </w:div>
      </w:divsChild>
    </w:div>
    <w:div w:id="896547036">
      <w:bodyDiv w:val="1"/>
      <w:marLeft w:val="0"/>
      <w:marRight w:val="0"/>
      <w:marTop w:val="0"/>
      <w:marBottom w:val="0"/>
      <w:divBdr>
        <w:top w:val="none" w:sz="0" w:space="0" w:color="auto"/>
        <w:left w:val="none" w:sz="0" w:space="0" w:color="auto"/>
        <w:bottom w:val="none" w:sz="0" w:space="0" w:color="auto"/>
        <w:right w:val="none" w:sz="0" w:space="0" w:color="auto"/>
      </w:divBdr>
    </w:div>
    <w:div w:id="1020278242">
      <w:bodyDiv w:val="1"/>
      <w:marLeft w:val="0"/>
      <w:marRight w:val="0"/>
      <w:marTop w:val="0"/>
      <w:marBottom w:val="0"/>
      <w:divBdr>
        <w:top w:val="none" w:sz="0" w:space="0" w:color="auto"/>
        <w:left w:val="none" w:sz="0" w:space="0" w:color="auto"/>
        <w:bottom w:val="none" w:sz="0" w:space="0" w:color="auto"/>
        <w:right w:val="none" w:sz="0" w:space="0" w:color="auto"/>
      </w:divBdr>
    </w:div>
    <w:div w:id="1154762977">
      <w:bodyDiv w:val="1"/>
      <w:marLeft w:val="0"/>
      <w:marRight w:val="0"/>
      <w:marTop w:val="0"/>
      <w:marBottom w:val="0"/>
      <w:divBdr>
        <w:top w:val="none" w:sz="0" w:space="0" w:color="auto"/>
        <w:left w:val="none" w:sz="0" w:space="0" w:color="auto"/>
        <w:bottom w:val="none" w:sz="0" w:space="0" w:color="auto"/>
        <w:right w:val="none" w:sz="0" w:space="0" w:color="auto"/>
      </w:divBdr>
    </w:div>
    <w:div w:id="1345550697">
      <w:bodyDiv w:val="1"/>
      <w:marLeft w:val="0"/>
      <w:marRight w:val="0"/>
      <w:marTop w:val="0"/>
      <w:marBottom w:val="0"/>
      <w:divBdr>
        <w:top w:val="none" w:sz="0" w:space="0" w:color="auto"/>
        <w:left w:val="none" w:sz="0" w:space="0" w:color="auto"/>
        <w:bottom w:val="none" w:sz="0" w:space="0" w:color="auto"/>
        <w:right w:val="none" w:sz="0" w:space="0" w:color="auto"/>
      </w:divBdr>
    </w:div>
    <w:div w:id="1380785117">
      <w:bodyDiv w:val="1"/>
      <w:marLeft w:val="0"/>
      <w:marRight w:val="0"/>
      <w:marTop w:val="0"/>
      <w:marBottom w:val="0"/>
      <w:divBdr>
        <w:top w:val="none" w:sz="0" w:space="0" w:color="auto"/>
        <w:left w:val="none" w:sz="0" w:space="0" w:color="auto"/>
        <w:bottom w:val="none" w:sz="0" w:space="0" w:color="auto"/>
        <w:right w:val="none" w:sz="0" w:space="0" w:color="auto"/>
      </w:divBdr>
      <w:divsChild>
        <w:div w:id="24333278">
          <w:marLeft w:val="0"/>
          <w:marRight w:val="0"/>
          <w:marTop w:val="0"/>
          <w:marBottom w:val="0"/>
          <w:divBdr>
            <w:top w:val="none" w:sz="0" w:space="0" w:color="auto"/>
            <w:left w:val="none" w:sz="0" w:space="0" w:color="auto"/>
            <w:bottom w:val="none" w:sz="0" w:space="0" w:color="auto"/>
            <w:right w:val="none" w:sz="0" w:space="0" w:color="auto"/>
          </w:divBdr>
        </w:div>
        <w:div w:id="31158162">
          <w:marLeft w:val="0"/>
          <w:marRight w:val="0"/>
          <w:marTop w:val="0"/>
          <w:marBottom w:val="0"/>
          <w:divBdr>
            <w:top w:val="none" w:sz="0" w:space="0" w:color="auto"/>
            <w:left w:val="none" w:sz="0" w:space="0" w:color="auto"/>
            <w:bottom w:val="none" w:sz="0" w:space="0" w:color="auto"/>
            <w:right w:val="none" w:sz="0" w:space="0" w:color="auto"/>
          </w:divBdr>
        </w:div>
        <w:div w:id="55518297">
          <w:marLeft w:val="0"/>
          <w:marRight w:val="0"/>
          <w:marTop w:val="0"/>
          <w:marBottom w:val="0"/>
          <w:divBdr>
            <w:top w:val="none" w:sz="0" w:space="0" w:color="auto"/>
            <w:left w:val="none" w:sz="0" w:space="0" w:color="auto"/>
            <w:bottom w:val="none" w:sz="0" w:space="0" w:color="auto"/>
            <w:right w:val="none" w:sz="0" w:space="0" w:color="auto"/>
          </w:divBdr>
        </w:div>
        <w:div w:id="133760174">
          <w:marLeft w:val="0"/>
          <w:marRight w:val="0"/>
          <w:marTop w:val="0"/>
          <w:marBottom w:val="0"/>
          <w:divBdr>
            <w:top w:val="none" w:sz="0" w:space="0" w:color="auto"/>
            <w:left w:val="none" w:sz="0" w:space="0" w:color="auto"/>
            <w:bottom w:val="none" w:sz="0" w:space="0" w:color="auto"/>
            <w:right w:val="none" w:sz="0" w:space="0" w:color="auto"/>
          </w:divBdr>
        </w:div>
        <w:div w:id="213196959">
          <w:marLeft w:val="0"/>
          <w:marRight w:val="0"/>
          <w:marTop w:val="0"/>
          <w:marBottom w:val="0"/>
          <w:divBdr>
            <w:top w:val="none" w:sz="0" w:space="0" w:color="auto"/>
            <w:left w:val="none" w:sz="0" w:space="0" w:color="auto"/>
            <w:bottom w:val="none" w:sz="0" w:space="0" w:color="auto"/>
            <w:right w:val="none" w:sz="0" w:space="0" w:color="auto"/>
          </w:divBdr>
        </w:div>
        <w:div w:id="262805181">
          <w:marLeft w:val="0"/>
          <w:marRight w:val="0"/>
          <w:marTop w:val="0"/>
          <w:marBottom w:val="0"/>
          <w:divBdr>
            <w:top w:val="none" w:sz="0" w:space="0" w:color="auto"/>
            <w:left w:val="none" w:sz="0" w:space="0" w:color="auto"/>
            <w:bottom w:val="none" w:sz="0" w:space="0" w:color="auto"/>
            <w:right w:val="none" w:sz="0" w:space="0" w:color="auto"/>
          </w:divBdr>
        </w:div>
        <w:div w:id="460466051">
          <w:marLeft w:val="0"/>
          <w:marRight w:val="0"/>
          <w:marTop w:val="0"/>
          <w:marBottom w:val="0"/>
          <w:divBdr>
            <w:top w:val="none" w:sz="0" w:space="0" w:color="auto"/>
            <w:left w:val="none" w:sz="0" w:space="0" w:color="auto"/>
            <w:bottom w:val="none" w:sz="0" w:space="0" w:color="auto"/>
            <w:right w:val="none" w:sz="0" w:space="0" w:color="auto"/>
          </w:divBdr>
        </w:div>
        <w:div w:id="707726491">
          <w:marLeft w:val="0"/>
          <w:marRight w:val="0"/>
          <w:marTop w:val="0"/>
          <w:marBottom w:val="0"/>
          <w:divBdr>
            <w:top w:val="none" w:sz="0" w:space="0" w:color="auto"/>
            <w:left w:val="none" w:sz="0" w:space="0" w:color="auto"/>
            <w:bottom w:val="none" w:sz="0" w:space="0" w:color="auto"/>
            <w:right w:val="none" w:sz="0" w:space="0" w:color="auto"/>
          </w:divBdr>
        </w:div>
        <w:div w:id="854075051">
          <w:marLeft w:val="0"/>
          <w:marRight w:val="0"/>
          <w:marTop w:val="0"/>
          <w:marBottom w:val="0"/>
          <w:divBdr>
            <w:top w:val="none" w:sz="0" w:space="0" w:color="auto"/>
            <w:left w:val="none" w:sz="0" w:space="0" w:color="auto"/>
            <w:bottom w:val="none" w:sz="0" w:space="0" w:color="auto"/>
            <w:right w:val="none" w:sz="0" w:space="0" w:color="auto"/>
          </w:divBdr>
        </w:div>
        <w:div w:id="861279682">
          <w:marLeft w:val="0"/>
          <w:marRight w:val="0"/>
          <w:marTop w:val="0"/>
          <w:marBottom w:val="0"/>
          <w:divBdr>
            <w:top w:val="none" w:sz="0" w:space="0" w:color="auto"/>
            <w:left w:val="none" w:sz="0" w:space="0" w:color="auto"/>
            <w:bottom w:val="none" w:sz="0" w:space="0" w:color="auto"/>
            <w:right w:val="none" w:sz="0" w:space="0" w:color="auto"/>
          </w:divBdr>
        </w:div>
        <w:div w:id="873464678">
          <w:marLeft w:val="0"/>
          <w:marRight w:val="0"/>
          <w:marTop w:val="0"/>
          <w:marBottom w:val="0"/>
          <w:divBdr>
            <w:top w:val="none" w:sz="0" w:space="0" w:color="auto"/>
            <w:left w:val="none" w:sz="0" w:space="0" w:color="auto"/>
            <w:bottom w:val="none" w:sz="0" w:space="0" w:color="auto"/>
            <w:right w:val="none" w:sz="0" w:space="0" w:color="auto"/>
          </w:divBdr>
        </w:div>
        <w:div w:id="1258826919">
          <w:marLeft w:val="0"/>
          <w:marRight w:val="0"/>
          <w:marTop w:val="0"/>
          <w:marBottom w:val="0"/>
          <w:divBdr>
            <w:top w:val="none" w:sz="0" w:space="0" w:color="auto"/>
            <w:left w:val="none" w:sz="0" w:space="0" w:color="auto"/>
            <w:bottom w:val="none" w:sz="0" w:space="0" w:color="auto"/>
            <w:right w:val="none" w:sz="0" w:space="0" w:color="auto"/>
          </w:divBdr>
        </w:div>
        <w:div w:id="1290815728">
          <w:marLeft w:val="0"/>
          <w:marRight w:val="0"/>
          <w:marTop w:val="0"/>
          <w:marBottom w:val="0"/>
          <w:divBdr>
            <w:top w:val="none" w:sz="0" w:space="0" w:color="auto"/>
            <w:left w:val="none" w:sz="0" w:space="0" w:color="auto"/>
            <w:bottom w:val="none" w:sz="0" w:space="0" w:color="auto"/>
            <w:right w:val="none" w:sz="0" w:space="0" w:color="auto"/>
          </w:divBdr>
        </w:div>
        <w:div w:id="1294091951">
          <w:marLeft w:val="0"/>
          <w:marRight w:val="0"/>
          <w:marTop w:val="0"/>
          <w:marBottom w:val="0"/>
          <w:divBdr>
            <w:top w:val="none" w:sz="0" w:space="0" w:color="auto"/>
            <w:left w:val="none" w:sz="0" w:space="0" w:color="auto"/>
            <w:bottom w:val="none" w:sz="0" w:space="0" w:color="auto"/>
            <w:right w:val="none" w:sz="0" w:space="0" w:color="auto"/>
          </w:divBdr>
        </w:div>
        <w:div w:id="1371030042">
          <w:marLeft w:val="0"/>
          <w:marRight w:val="0"/>
          <w:marTop w:val="0"/>
          <w:marBottom w:val="0"/>
          <w:divBdr>
            <w:top w:val="none" w:sz="0" w:space="0" w:color="auto"/>
            <w:left w:val="none" w:sz="0" w:space="0" w:color="auto"/>
            <w:bottom w:val="none" w:sz="0" w:space="0" w:color="auto"/>
            <w:right w:val="none" w:sz="0" w:space="0" w:color="auto"/>
          </w:divBdr>
        </w:div>
        <w:div w:id="1383560092">
          <w:marLeft w:val="0"/>
          <w:marRight w:val="0"/>
          <w:marTop w:val="0"/>
          <w:marBottom w:val="0"/>
          <w:divBdr>
            <w:top w:val="none" w:sz="0" w:space="0" w:color="auto"/>
            <w:left w:val="none" w:sz="0" w:space="0" w:color="auto"/>
            <w:bottom w:val="none" w:sz="0" w:space="0" w:color="auto"/>
            <w:right w:val="none" w:sz="0" w:space="0" w:color="auto"/>
          </w:divBdr>
        </w:div>
        <w:div w:id="1425347716">
          <w:marLeft w:val="0"/>
          <w:marRight w:val="0"/>
          <w:marTop w:val="0"/>
          <w:marBottom w:val="0"/>
          <w:divBdr>
            <w:top w:val="none" w:sz="0" w:space="0" w:color="auto"/>
            <w:left w:val="none" w:sz="0" w:space="0" w:color="auto"/>
            <w:bottom w:val="none" w:sz="0" w:space="0" w:color="auto"/>
            <w:right w:val="none" w:sz="0" w:space="0" w:color="auto"/>
          </w:divBdr>
        </w:div>
        <w:div w:id="1647205641">
          <w:marLeft w:val="0"/>
          <w:marRight w:val="0"/>
          <w:marTop w:val="0"/>
          <w:marBottom w:val="0"/>
          <w:divBdr>
            <w:top w:val="none" w:sz="0" w:space="0" w:color="auto"/>
            <w:left w:val="none" w:sz="0" w:space="0" w:color="auto"/>
            <w:bottom w:val="none" w:sz="0" w:space="0" w:color="auto"/>
            <w:right w:val="none" w:sz="0" w:space="0" w:color="auto"/>
          </w:divBdr>
        </w:div>
        <w:div w:id="1874417780">
          <w:marLeft w:val="0"/>
          <w:marRight w:val="0"/>
          <w:marTop w:val="0"/>
          <w:marBottom w:val="0"/>
          <w:divBdr>
            <w:top w:val="none" w:sz="0" w:space="0" w:color="auto"/>
            <w:left w:val="none" w:sz="0" w:space="0" w:color="auto"/>
            <w:bottom w:val="none" w:sz="0" w:space="0" w:color="auto"/>
            <w:right w:val="none" w:sz="0" w:space="0" w:color="auto"/>
          </w:divBdr>
        </w:div>
        <w:div w:id="2051108879">
          <w:marLeft w:val="0"/>
          <w:marRight w:val="0"/>
          <w:marTop w:val="0"/>
          <w:marBottom w:val="0"/>
          <w:divBdr>
            <w:top w:val="none" w:sz="0" w:space="0" w:color="auto"/>
            <w:left w:val="none" w:sz="0" w:space="0" w:color="auto"/>
            <w:bottom w:val="none" w:sz="0" w:space="0" w:color="auto"/>
            <w:right w:val="none" w:sz="0" w:space="0" w:color="auto"/>
          </w:divBdr>
        </w:div>
      </w:divsChild>
    </w:div>
    <w:div w:id="1460755826">
      <w:bodyDiv w:val="1"/>
      <w:marLeft w:val="0"/>
      <w:marRight w:val="0"/>
      <w:marTop w:val="0"/>
      <w:marBottom w:val="0"/>
      <w:divBdr>
        <w:top w:val="none" w:sz="0" w:space="0" w:color="auto"/>
        <w:left w:val="none" w:sz="0" w:space="0" w:color="auto"/>
        <w:bottom w:val="none" w:sz="0" w:space="0" w:color="auto"/>
        <w:right w:val="none" w:sz="0" w:space="0" w:color="auto"/>
      </w:divBdr>
      <w:divsChild>
        <w:div w:id="30963092">
          <w:marLeft w:val="0"/>
          <w:marRight w:val="0"/>
          <w:marTop w:val="0"/>
          <w:marBottom w:val="0"/>
          <w:divBdr>
            <w:top w:val="none" w:sz="0" w:space="0" w:color="auto"/>
            <w:left w:val="none" w:sz="0" w:space="0" w:color="auto"/>
            <w:bottom w:val="none" w:sz="0" w:space="0" w:color="auto"/>
            <w:right w:val="none" w:sz="0" w:space="0" w:color="auto"/>
          </w:divBdr>
        </w:div>
        <w:div w:id="283194472">
          <w:marLeft w:val="0"/>
          <w:marRight w:val="0"/>
          <w:marTop w:val="0"/>
          <w:marBottom w:val="0"/>
          <w:divBdr>
            <w:top w:val="none" w:sz="0" w:space="0" w:color="auto"/>
            <w:left w:val="none" w:sz="0" w:space="0" w:color="auto"/>
            <w:bottom w:val="none" w:sz="0" w:space="0" w:color="auto"/>
            <w:right w:val="none" w:sz="0" w:space="0" w:color="auto"/>
          </w:divBdr>
        </w:div>
        <w:div w:id="469833150">
          <w:marLeft w:val="0"/>
          <w:marRight w:val="0"/>
          <w:marTop w:val="0"/>
          <w:marBottom w:val="0"/>
          <w:divBdr>
            <w:top w:val="none" w:sz="0" w:space="0" w:color="auto"/>
            <w:left w:val="none" w:sz="0" w:space="0" w:color="auto"/>
            <w:bottom w:val="none" w:sz="0" w:space="0" w:color="auto"/>
            <w:right w:val="none" w:sz="0" w:space="0" w:color="auto"/>
          </w:divBdr>
        </w:div>
        <w:div w:id="566114718">
          <w:marLeft w:val="0"/>
          <w:marRight w:val="0"/>
          <w:marTop w:val="0"/>
          <w:marBottom w:val="0"/>
          <w:divBdr>
            <w:top w:val="none" w:sz="0" w:space="0" w:color="auto"/>
            <w:left w:val="none" w:sz="0" w:space="0" w:color="auto"/>
            <w:bottom w:val="none" w:sz="0" w:space="0" w:color="auto"/>
            <w:right w:val="none" w:sz="0" w:space="0" w:color="auto"/>
          </w:divBdr>
        </w:div>
        <w:div w:id="1438600681">
          <w:marLeft w:val="0"/>
          <w:marRight w:val="0"/>
          <w:marTop w:val="0"/>
          <w:marBottom w:val="0"/>
          <w:divBdr>
            <w:top w:val="none" w:sz="0" w:space="0" w:color="auto"/>
            <w:left w:val="none" w:sz="0" w:space="0" w:color="auto"/>
            <w:bottom w:val="none" w:sz="0" w:space="0" w:color="auto"/>
            <w:right w:val="none" w:sz="0" w:space="0" w:color="auto"/>
          </w:divBdr>
        </w:div>
        <w:div w:id="1621765192">
          <w:marLeft w:val="0"/>
          <w:marRight w:val="0"/>
          <w:marTop w:val="0"/>
          <w:marBottom w:val="0"/>
          <w:divBdr>
            <w:top w:val="none" w:sz="0" w:space="0" w:color="auto"/>
            <w:left w:val="none" w:sz="0" w:space="0" w:color="auto"/>
            <w:bottom w:val="none" w:sz="0" w:space="0" w:color="auto"/>
            <w:right w:val="none" w:sz="0" w:space="0" w:color="auto"/>
          </w:divBdr>
        </w:div>
      </w:divsChild>
    </w:div>
    <w:div w:id="1501123171">
      <w:bodyDiv w:val="1"/>
      <w:marLeft w:val="0"/>
      <w:marRight w:val="0"/>
      <w:marTop w:val="0"/>
      <w:marBottom w:val="0"/>
      <w:divBdr>
        <w:top w:val="none" w:sz="0" w:space="0" w:color="auto"/>
        <w:left w:val="none" w:sz="0" w:space="0" w:color="auto"/>
        <w:bottom w:val="none" w:sz="0" w:space="0" w:color="auto"/>
        <w:right w:val="none" w:sz="0" w:space="0" w:color="auto"/>
      </w:divBdr>
    </w:div>
    <w:div w:id="1539394882">
      <w:bodyDiv w:val="1"/>
      <w:marLeft w:val="0"/>
      <w:marRight w:val="0"/>
      <w:marTop w:val="0"/>
      <w:marBottom w:val="0"/>
      <w:divBdr>
        <w:top w:val="none" w:sz="0" w:space="0" w:color="auto"/>
        <w:left w:val="none" w:sz="0" w:space="0" w:color="auto"/>
        <w:bottom w:val="none" w:sz="0" w:space="0" w:color="auto"/>
        <w:right w:val="none" w:sz="0" w:space="0" w:color="auto"/>
      </w:divBdr>
      <w:divsChild>
        <w:div w:id="359558">
          <w:marLeft w:val="0"/>
          <w:marRight w:val="0"/>
          <w:marTop w:val="0"/>
          <w:marBottom w:val="0"/>
          <w:divBdr>
            <w:top w:val="none" w:sz="0" w:space="0" w:color="auto"/>
            <w:left w:val="none" w:sz="0" w:space="0" w:color="auto"/>
            <w:bottom w:val="none" w:sz="0" w:space="0" w:color="auto"/>
            <w:right w:val="none" w:sz="0" w:space="0" w:color="auto"/>
          </w:divBdr>
        </w:div>
        <w:div w:id="478378640">
          <w:marLeft w:val="0"/>
          <w:marRight w:val="0"/>
          <w:marTop w:val="0"/>
          <w:marBottom w:val="0"/>
          <w:divBdr>
            <w:top w:val="none" w:sz="0" w:space="0" w:color="auto"/>
            <w:left w:val="none" w:sz="0" w:space="0" w:color="auto"/>
            <w:bottom w:val="none" w:sz="0" w:space="0" w:color="auto"/>
            <w:right w:val="none" w:sz="0" w:space="0" w:color="auto"/>
          </w:divBdr>
        </w:div>
        <w:div w:id="602152001">
          <w:marLeft w:val="0"/>
          <w:marRight w:val="0"/>
          <w:marTop w:val="0"/>
          <w:marBottom w:val="0"/>
          <w:divBdr>
            <w:top w:val="none" w:sz="0" w:space="0" w:color="auto"/>
            <w:left w:val="none" w:sz="0" w:space="0" w:color="auto"/>
            <w:bottom w:val="none" w:sz="0" w:space="0" w:color="auto"/>
            <w:right w:val="none" w:sz="0" w:space="0" w:color="auto"/>
          </w:divBdr>
        </w:div>
        <w:div w:id="906762542">
          <w:marLeft w:val="0"/>
          <w:marRight w:val="0"/>
          <w:marTop w:val="0"/>
          <w:marBottom w:val="0"/>
          <w:divBdr>
            <w:top w:val="none" w:sz="0" w:space="0" w:color="auto"/>
            <w:left w:val="none" w:sz="0" w:space="0" w:color="auto"/>
            <w:bottom w:val="none" w:sz="0" w:space="0" w:color="auto"/>
            <w:right w:val="none" w:sz="0" w:space="0" w:color="auto"/>
          </w:divBdr>
        </w:div>
        <w:div w:id="961038373">
          <w:marLeft w:val="0"/>
          <w:marRight w:val="0"/>
          <w:marTop w:val="0"/>
          <w:marBottom w:val="0"/>
          <w:divBdr>
            <w:top w:val="none" w:sz="0" w:space="0" w:color="auto"/>
            <w:left w:val="none" w:sz="0" w:space="0" w:color="auto"/>
            <w:bottom w:val="none" w:sz="0" w:space="0" w:color="auto"/>
            <w:right w:val="none" w:sz="0" w:space="0" w:color="auto"/>
          </w:divBdr>
        </w:div>
        <w:div w:id="1119225408">
          <w:marLeft w:val="0"/>
          <w:marRight w:val="0"/>
          <w:marTop w:val="0"/>
          <w:marBottom w:val="0"/>
          <w:divBdr>
            <w:top w:val="none" w:sz="0" w:space="0" w:color="auto"/>
            <w:left w:val="none" w:sz="0" w:space="0" w:color="auto"/>
            <w:bottom w:val="none" w:sz="0" w:space="0" w:color="auto"/>
            <w:right w:val="none" w:sz="0" w:space="0" w:color="auto"/>
          </w:divBdr>
        </w:div>
        <w:div w:id="1615864497">
          <w:marLeft w:val="0"/>
          <w:marRight w:val="0"/>
          <w:marTop w:val="0"/>
          <w:marBottom w:val="0"/>
          <w:divBdr>
            <w:top w:val="none" w:sz="0" w:space="0" w:color="auto"/>
            <w:left w:val="none" w:sz="0" w:space="0" w:color="auto"/>
            <w:bottom w:val="none" w:sz="0" w:space="0" w:color="auto"/>
            <w:right w:val="none" w:sz="0" w:space="0" w:color="auto"/>
          </w:divBdr>
        </w:div>
        <w:div w:id="1840535733">
          <w:marLeft w:val="0"/>
          <w:marRight w:val="0"/>
          <w:marTop w:val="0"/>
          <w:marBottom w:val="0"/>
          <w:divBdr>
            <w:top w:val="none" w:sz="0" w:space="0" w:color="auto"/>
            <w:left w:val="none" w:sz="0" w:space="0" w:color="auto"/>
            <w:bottom w:val="none" w:sz="0" w:space="0" w:color="auto"/>
            <w:right w:val="none" w:sz="0" w:space="0" w:color="auto"/>
          </w:divBdr>
        </w:div>
        <w:div w:id="2054770334">
          <w:marLeft w:val="0"/>
          <w:marRight w:val="0"/>
          <w:marTop w:val="0"/>
          <w:marBottom w:val="0"/>
          <w:divBdr>
            <w:top w:val="none" w:sz="0" w:space="0" w:color="auto"/>
            <w:left w:val="none" w:sz="0" w:space="0" w:color="auto"/>
            <w:bottom w:val="none" w:sz="0" w:space="0" w:color="auto"/>
            <w:right w:val="none" w:sz="0" w:space="0" w:color="auto"/>
          </w:divBdr>
        </w:div>
      </w:divsChild>
    </w:div>
    <w:div w:id="1671058891">
      <w:bodyDiv w:val="1"/>
      <w:marLeft w:val="0"/>
      <w:marRight w:val="0"/>
      <w:marTop w:val="0"/>
      <w:marBottom w:val="0"/>
      <w:divBdr>
        <w:top w:val="none" w:sz="0" w:space="0" w:color="auto"/>
        <w:left w:val="none" w:sz="0" w:space="0" w:color="auto"/>
        <w:bottom w:val="none" w:sz="0" w:space="0" w:color="auto"/>
        <w:right w:val="none" w:sz="0" w:space="0" w:color="auto"/>
      </w:divBdr>
      <w:divsChild>
        <w:div w:id="3437441">
          <w:marLeft w:val="0"/>
          <w:marRight w:val="0"/>
          <w:marTop w:val="0"/>
          <w:marBottom w:val="0"/>
          <w:divBdr>
            <w:top w:val="none" w:sz="0" w:space="0" w:color="auto"/>
            <w:left w:val="none" w:sz="0" w:space="0" w:color="auto"/>
            <w:bottom w:val="none" w:sz="0" w:space="0" w:color="auto"/>
            <w:right w:val="none" w:sz="0" w:space="0" w:color="auto"/>
          </w:divBdr>
        </w:div>
        <w:div w:id="7342148">
          <w:marLeft w:val="0"/>
          <w:marRight w:val="0"/>
          <w:marTop w:val="0"/>
          <w:marBottom w:val="0"/>
          <w:divBdr>
            <w:top w:val="none" w:sz="0" w:space="0" w:color="auto"/>
            <w:left w:val="none" w:sz="0" w:space="0" w:color="auto"/>
            <w:bottom w:val="none" w:sz="0" w:space="0" w:color="auto"/>
            <w:right w:val="none" w:sz="0" w:space="0" w:color="auto"/>
          </w:divBdr>
        </w:div>
        <w:div w:id="15230192">
          <w:marLeft w:val="0"/>
          <w:marRight w:val="0"/>
          <w:marTop w:val="0"/>
          <w:marBottom w:val="0"/>
          <w:divBdr>
            <w:top w:val="none" w:sz="0" w:space="0" w:color="auto"/>
            <w:left w:val="none" w:sz="0" w:space="0" w:color="auto"/>
            <w:bottom w:val="none" w:sz="0" w:space="0" w:color="auto"/>
            <w:right w:val="none" w:sz="0" w:space="0" w:color="auto"/>
          </w:divBdr>
        </w:div>
        <w:div w:id="32967664">
          <w:marLeft w:val="0"/>
          <w:marRight w:val="0"/>
          <w:marTop w:val="0"/>
          <w:marBottom w:val="0"/>
          <w:divBdr>
            <w:top w:val="none" w:sz="0" w:space="0" w:color="auto"/>
            <w:left w:val="none" w:sz="0" w:space="0" w:color="auto"/>
            <w:bottom w:val="none" w:sz="0" w:space="0" w:color="auto"/>
            <w:right w:val="none" w:sz="0" w:space="0" w:color="auto"/>
          </w:divBdr>
        </w:div>
        <w:div w:id="37317387">
          <w:marLeft w:val="0"/>
          <w:marRight w:val="0"/>
          <w:marTop w:val="0"/>
          <w:marBottom w:val="0"/>
          <w:divBdr>
            <w:top w:val="none" w:sz="0" w:space="0" w:color="auto"/>
            <w:left w:val="none" w:sz="0" w:space="0" w:color="auto"/>
            <w:bottom w:val="none" w:sz="0" w:space="0" w:color="auto"/>
            <w:right w:val="none" w:sz="0" w:space="0" w:color="auto"/>
          </w:divBdr>
        </w:div>
        <w:div w:id="42533037">
          <w:marLeft w:val="0"/>
          <w:marRight w:val="0"/>
          <w:marTop w:val="0"/>
          <w:marBottom w:val="0"/>
          <w:divBdr>
            <w:top w:val="none" w:sz="0" w:space="0" w:color="auto"/>
            <w:left w:val="none" w:sz="0" w:space="0" w:color="auto"/>
            <w:bottom w:val="none" w:sz="0" w:space="0" w:color="auto"/>
            <w:right w:val="none" w:sz="0" w:space="0" w:color="auto"/>
          </w:divBdr>
        </w:div>
        <w:div w:id="61103415">
          <w:marLeft w:val="0"/>
          <w:marRight w:val="0"/>
          <w:marTop w:val="0"/>
          <w:marBottom w:val="0"/>
          <w:divBdr>
            <w:top w:val="none" w:sz="0" w:space="0" w:color="auto"/>
            <w:left w:val="none" w:sz="0" w:space="0" w:color="auto"/>
            <w:bottom w:val="none" w:sz="0" w:space="0" w:color="auto"/>
            <w:right w:val="none" w:sz="0" w:space="0" w:color="auto"/>
          </w:divBdr>
        </w:div>
        <w:div w:id="115948837">
          <w:marLeft w:val="0"/>
          <w:marRight w:val="0"/>
          <w:marTop w:val="0"/>
          <w:marBottom w:val="0"/>
          <w:divBdr>
            <w:top w:val="none" w:sz="0" w:space="0" w:color="auto"/>
            <w:left w:val="none" w:sz="0" w:space="0" w:color="auto"/>
            <w:bottom w:val="none" w:sz="0" w:space="0" w:color="auto"/>
            <w:right w:val="none" w:sz="0" w:space="0" w:color="auto"/>
          </w:divBdr>
        </w:div>
        <w:div w:id="150025899">
          <w:marLeft w:val="0"/>
          <w:marRight w:val="0"/>
          <w:marTop w:val="0"/>
          <w:marBottom w:val="0"/>
          <w:divBdr>
            <w:top w:val="none" w:sz="0" w:space="0" w:color="auto"/>
            <w:left w:val="none" w:sz="0" w:space="0" w:color="auto"/>
            <w:bottom w:val="none" w:sz="0" w:space="0" w:color="auto"/>
            <w:right w:val="none" w:sz="0" w:space="0" w:color="auto"/>
          </w:divBdr>
        </w:div>
        <w:div w:id="240675647">
          <w:marLeft w:val="0"/>
          <w:marRight w:val="0"/>
          <w:marTop w:val="0"/>
          <w:marBottom w:val="0"/>
          <w:divBdr>
            <w:top w:val="none" w:sz="0" w:space="0" w:color="auto"/>
            <w:left w:val="none" w:sz="0" w:space="0" w:color="auto"/>
            <w:bottom w:val="none" w:sz="0" w:space="0" w:color="auto"/>
            <w:right w:val="none" w:sz="0" w:space="0" w:color="auto"/>
          </w:divBdr>
        </w:div>
        <w:div w:id="259681345">
          <w:marLeft w:val="0"/>
          <w:marRight w:val="0"/>
          <w:marTop w:val="0"/>
          <w:marBottom w:val="0"/>
          <w:divBdr>
            <w:top w:val="none" w:sz="0" w:space="0" w:color="auto"/>
            <w:left w:val="none" w:sz="0" w:space="0" w:color="auto"/>
            <w:bottom w:val="none" w:sz="0" w:space="0" w:color="auto"/>
            <w:right w:val="none" w:sz="0" w:space="0" w:color="auto"/>
          </w:divBdr>
        </w:div>
        <w:div w:id="262109111">
          <w:marLeft w:val="0"/>
          <w:marRight w:val="0"/>
          <w:marTop w:val="0"/>
          <w:marBottom w:val="0"/>
          <w:divBdr>
            <w:top w:val="none" w:sz="0" w:space="0" w:color="auto"/>
            <w:left w:val="none" w:sz="0" w:space="0" w:color="auto"/>
            <w:bottom w:val="none" w:sz="0" w:space="0" w:color="auto"/>
            <w:right w:val="none" w:sz="0" w:space="0" w:color="auto"/>
          </w:divBdr>
        </w:div>
        <w:div w:id="277880823">
          <w:marLeft w:val="0"/>
          <w:marRight w:val="0"/>
          <w:marTop w:val="0"/>
          <w:marBottom w:val="0"/>
          <w:divBdr>
            <w:top w:val="none" w:sz="0" w:space="0" w:color="auto"/>
            <w:left w:val="none" w:sz="0" w:space="0" w:color="auto"/>
            <w:bottom w:val="none" w:sz="0" w:space="0" w:color="auto"/>
            <w:right w:val="none" w:sz="0" w:space="0" w:color="auto"/>
          </w:divBdr>
        </w:div>
        <w:div w:id="423261328">
          <w:marLeft w:val="0"/>
          <w:marRight w:val="0"/>
          <w:marTop w:val="0"/>
          <w:marBottom w:val="0"/>
          <w:divBdr>
            <w:top w:val="none" w:sz="0" w:space="0" w:color="auto"/>
            <w:left w:val="none" w:sz="0" w:space="0" w:color="auto"/>
            <w:bottom w:val="none" w:sz="0" w:space="0" w:color="auto"/>
            <w:right w:val="none" w:sz="0" w:space="0" w:color="auto"/>
          </w:divBdr>
        </w:div>
        <w:div w:id="478696295">
          <w:marLeft w:val="0"/>
          <w:marRight w:val="0"/>
          <w:marTop w:val="0"/>
          <w:marBottom w:val="0"/>
          <w:divBdr>
            <w:top w:val="none" w:sz="0" w:space="0" w:color="auto"/>
            <w:left w:val="none" w:sz="0" w:space="0" w:color="auto"/>
            <w:bottom w:val="none" w:sz="0" w:space="0" w:color="auto"/>
            <w:right w:val="none" w:sz="0" w:space="0" w:color="auto"/>
          </w:divBdr>
        </w:div>
        <w:div w:id="582374402">
          <w:marLeft w:val="0"/>
          <w:marRight w:val="0"/>
          <w:marTop w:val="0"/>
          <w:marBottom w:val="0"/>
          <w:divBdr>
            <w:top w:val="none" w:sz="0" w:space="0" w:color="auto"/>
            <w:left w:val="none" w:sz="0" w:space="0" w:color="auto"/>
            <w:bottom w:val="none" w:sz="0" w:space="0" w:color="auto"/>
            <w:right w:val="none" w:sz="0" w:space="0" w:color="auto"/>
          </w:divBdr>
        </w:div>
        <w:div w:id="588000635">
          <w:marLeft w:val="0"/>
          <w:marRight w:val="0"/>
          <w:marTop w:val="0"/>
          <w:marBottom w:val="0"/>
          <w:divBdr>
            <w:top w:val="none" w:sz="0" w:space="0" w:color="auto"/>
            <w:left w:val="none" w:sz="0" w:space="0" w:color="auto"/>
            <w:bottom w:val="none" w:sz="0" w:space="0" w:color="auto"/>
            <w:right w:val="none" w:sz="0" w:space="0" w:color="auto"/>
          </w:divBdr>
        </w:div>
        <w:div w:id="631398165">
          <w:marLeft w:val="0"/>
          <w:marRight w:val="0"/>
          <w:marTop w:val="0"/>
          <w:marBottom w:val="0"/>
          <w:divBdr>
            <w:top w:val="none" w:sz="0" w:space="0" w:color="auto"/>
            <w:left w:val="none" w:sz="0" w:space="0" w:color="auto"/>
            <w:bottom w:val="none" w:sz="0" w:space="0" w:color="auto"/>
            <w:right w:val="none" w:sz="0" w:space="0" w:color="auto"/>
          </w:divBdr>
        </w:div>
        <w:div w:id="709452834">
          <w:marLeft w:val="0"/>
          <w:marRight w:val="0"/>
          <w:marTop w:val="0"/>
          <w:marBottom w:val="0"/>
          <w:divBdr>
            <w:top w:val="none" w:sz="0" w:space="0" w:color="auto"/>
            <w:left w:val="none" w:sz="0" w:space="0" w:color="auto"/>
            <w:bottom w:val="none" w:sz="0" w:space="0" w:color="auto"/>
            <w:right w:val="none" w:sz="0" w:space="0" w:color="auto"/>
          </w:divBdr>
        </w:div>
        <w:div w:id="781875787">
          <w:marLeft w:val="0"/>
          <w:marRight w:val="0"/>
          <w:marTop w:val="0"/>
          <w:marBottom w:val="0"/>
          <w:divBdr>
            <w:top w:val="none" w:sz="0" w:space="0" w:color="auto"/>
            <w:left w:val="none" w:sz="0" w:space="0" w:color="auto"/>
            <w:bottom w:val="none" w:sz="0" w:space="0" w:color="auto"/>
            <w:right w:val="none" w:sz="0" w:space="0" w:color="auto"/>
          </w:divBdr>
        </w:div>
        <w:div w:id="816190816">
          <w:marLeft w:val="0"/>
          <w:marRight w:val="0"/>
          <w:marTop w:val="0"/>
          <w:marBottom w:val="0"/>
          <w:divBdr>
            <w:top w:val="none" w:sz="0" w:space="0" w:color="auto"/>
            <w:left w:val="none" w:sz="0" w:space="0" w:color="auto"/>
            <w:bottom w:val="none" w:sz="0" w:space="0" w:color="auto"/>
            <w:right w:val="none" w:sz="0" w:space="0" w:color="auto"/>
          </w:divBdr>
        </w:div>
        <w:div w:id="832257368">
          <w:marLeft w:val="0"/>
          <w:marRight w:val="0"/>
          <w:marTop w:val="0"/>
          <w:marBottom w:val="0"/>
          <w:divBdr>
            <w:top w:val="none" w:sz="0" w:space="0" w:color="auto"/>
            <w:left w:val="none" w:sz="0" w:space="0" w:color="auto"/>
            <w:bottom w:val="none" w:sz="0" w:space="0" w:color="auto"/>
            <w:right w:val="none" w:sz="0" w:space="0" w:color="auto"/>
          </w:divBdr>
        </w:div>
        <w:div w:id="833230357">
          <w:marLeft w:val="0"/>
          <w:marRight w:val="0"/>
          <w:marTop w:val="0"/>
          <w:marBottom w:val="0"/>
          <w:divBdr>
            <w:top w:val="none" w:sz="0" w:space="0" w:color="auto"/>
            <w:left w:val="none" w:sz="0" w:space="0" w:color="auto"/>
            <w:bottom w:val="none" w:sz="0" w:space="0" w:color="auto"/>
            <w:right w:val="none" w:sz="0" w:space="0" w:color="auto"/>
          </w:divBdr>
        </w:div>
        <w:div w:id="842206284">
          <w:marLeft w:val="0"/>
          <w:marRight w:val="0"/>
          <w:marTop w:val="0"/>
          <w:marBottom w:val="0"/>
          <w:divBdr>
            <w:top w:val="none" w:sz="0" w:space="0" w:color="auto"/>
            <w:left w:val="none" w:sz="0" w:space="0" w:color="auto"/>
            <w:bottom w:val="none" w:sz="0" w:space="0" w:color="auto"/>
            <w:right w:val="none" w:sz="0" w:space="0" w:color="auto"/>
          </w:divBdr>
        </w:div>
        <w:div w:id="905266144">
          <w:marLeft w:val="0"/>
          <w:marRight w:val="0"/>
          <w:marTop w:val="0"/>
          <w:marBottom w:val="0"/>
          <w:divBdr>
            <w:top w:val="none" w:sz="0" w:space="0" w:color="auto"/>
            <w:left w:val="none" w:sz="0" w:space="0" w:color="auto"/>
            <w:bottom w:val="none" w:sz="0" w:space="0" w:color="auto"/>
            <w:right w:val="none" w:sz="0" w:space="0" w:color="auto"/>
          </w:divBdr>
        </w:div>
        <w:div w:id="912007649">
          <w:marLeft w:val="0"/>
          <w:marRight w:val="0"/>
          <w:marTop w:val="0"/>
          <w:marBottom w:val="0"/>
          <w:divBdr>
            <w:top w:val="none" w:sz="0" w:space="0" w:color="auto"/>
            <w:left w:val="none" w:sz="0" w:space="0" w:color="auto"/>
            <w:bottom w:val="none" w:sz="0" w:space="0" w:color="auto"/>
            <w:right w:val="none" w:sz="0" w:space="0" w:color="auto"/>
          </w:divBdr>
        </w:div>
        <w:div w:id="1026058911">
          <w:marLeft w:val="0"/>
          <w:marRight w:val="0"/>
          <w:marTop w:val="0"/>
          <w:marBottom w:val="0"/>
          <w:divBdr>
            <w:top w:val="none" w:sz="0" w:space="0" w:color="auto"/>
            <w:left w:val="none" w:sz="0" w:space="0" w:color="auto"/>
            <w:bottom w:val="none" w:sz="0" w:space="0" w:color="auto"/>
            <w:right w:val="none" w:sz="0" w:space="0" w:color="auto"/>
          </w:divBdr>
        </w:div>
        <w:div w:id="1059131556">
          <w:marLeft w:val="0"/>
          <w:marRight w:val="0"/>
          <w:marTop w:val="0"/>
          <w:marBottom w:val="0"/>
          <w:divBdr>
            <w:top w:val="none" w:sz="0" w:space="0" w:color="auto"/>
            <w:left w:val="none" w:sz="0" w:space="0" w:color="auto"/>
            <w:bottom w:val="none" w:sz="0" w:space="0" w:color="auto"/>
            <w:right w:val="none" w:sz="0" w:space="0" w:color="auto"/>
          </w:divBdr>
        </w:div>
        <w:div w:id="1061749744">
          <w:marLeft w:val="0"/>
          <w:marRight w:val="0"/>
          <w:marTop w:val="0"/>
          <w:marBottom w:val="0"/>
          <w:divBdr>
            <w:top w:val="none" w:sz="0" w:space="0" w:color="auto"/>
            <w:left w:val="none" w:sz="0" w:space="0" w:color="auto"/>
            <w:bottom w:val="none" w:sz="0" w:space="0" w:color="auto"/>
            <w:right w:val="none" w:sz="0" w:space="0" w:color="auto"/>
          </w:divBdr>
        </w:div>
        <w:div w:id="1092971608">
          <w:marLeft w:val="0"/>
          <w:marRight w:val="0"/>
          <w:marTop w:val="0"/>
          <w:marBottom w:val="0"/>
          <w:divBdr>
            <w:top w:val="none" w:sz="0" w:space="0" w:color="auto"/>
            <w:left w:val="none" w:sz="0" w:space="0" w:color="auto"/>
            <w:bottom w:val="none" w:sz="0" w:space="0" w:color="auto"/>
            <w:right w:val="none" w:sz="0" w:space="0" w:color="auto"/>
          </w:divBdr>
        </w:div>
        <w:div w:id="1132478474">
          <w:marLeft w:val="0"/>
          <w:marRight w:val="0"/>
          <w:marTop w:val="0"/>
          <w:marBottom w:val="0"/>
          <w:divBdr>
            <w:top w:val="none" w:sz="0" w:space="0" w:color="auto"/>
            <w:left w:val="none" w:sz="0" w:space="0" w:color="auto"/>
            <w:bottom w:val="none" w:sz="0" w:space="0" w:color="auto"/>
            <w:right w:val="none" w:sz="0" w:space="0" w:color="auto"/>
          </w:divBdr>
        </w:div>
        <w:div w:id="1165824872">
          <w:marLeft w:val="0"/>
          <w:marRight w:val="0"/>
          <w:marTop w:val="0"/>
          <w:marBottom w:val="0"/>
          <w:divBdr>
            <w:top w:val="none" w:sz="0" w:space="0" w:color="auto"/>
            <w:left w:val="none" w:sz="0" w:space="0" w:color="auto"/>
            <w:bottom w:val="none" w:sz="0" w:space="0" w:color="auto"/>
            <w:right w:val="none" w:sz="0" w:space="0" w:color="auto"/>
          </w:divBdr>
        </w:div>
        <w:div w:id="1200047055">
          <w:marLeft w:val="0"/>
          <w:marRight w:val="0"/>
          <w:marTop w:val="0"/>
          <w:marBottom w:val="0"/>
          <w:divBdr>
            <w:top w:val="none" w:sz="0" w:space="0" w:color="auto"/>
            <w:left w:val="none" w:sz="0" w:space="0" w:color="auto"/>
            <w:bottom w:val="none" w:sz="0" w:space="0" w:color="auto"/>
            <w:right w:val="none" w:sz="0" w:space="0" w:color="auto"/>
          </w:divBdr>
        </w:div>
        <w:div w:id="1200628728">
          <w:marLeft w:val="0"/>
          <w:marRight w:val="0"/>
          <w:marTop w:val="0"/>
          <w:marBottom w:val="0"/>
          <w:divBdr>
            <w:top w:val="none" w:sz="0" w:space="0" w:color="auto"/>
            <w:left w:val="none" w:sz="0" w:space="0" w:color="auto"/>
            <w:bottom w:val="none" w:sz="0" w:space="0" w:color="auto"/>
            <w:right w:val="none" w:sz="0" w:space="0" w:color="auto"/>
          </w:divBdr>
          <w:divsChild>
            <w:div w:id="1333683552">
              <w:marLeft w:val="0"/>
              <w:marRight w:val="0"/>
              <w:marTop w:val="0"/>
              <w:marBottom w:val="0"/>
              <w:divBdr>
                <w:top w:val="none" w:sz="0" w:space="0" w:color="auto"/>
                <w:left w:val="none" w:sz="0" w:space="0" w:color="auto"/>
                <w:bottom w:val="none" w:sz="0" w:space="0" w:color="auto"/>
                <w:right w:val="none" w:sz="0" w:space="0" w:color="auto"/>
              </w:divBdr>
              <w:divsChild>
                <w:div w:id="3739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364">
          <w:marLeft w:val="0"/>
          <w:marRight w:val="0"/>
          <w:marTop w:val="0"/>
          <w:marBottom w:val="0"/>
          <w:divBdr>
            <w:top w:val="none" w:sz="0" w:space="0" w:color="auto"/>
            <w:left w:val="none" w:sz="0" w:space="0" w:color="auto"/>
            <w:bottom w:val="none" w:sz="0" w:space="0" w:color="auto"/>
            <w:right w:val="none" w:sz="0" w:space="0" w:color="auto"/>
          </w:divBdr>
        </w:div>
        <w:div w:id="1272670385">
          <w:marLeft w:val="0"/>
          <w:marRight w:val="0"/>
          <w:marTop w:val="0"/>
          <w:marBottom w:val="0"/>
          <w:divBdr>
            <w:top w:val="none" w:sz="0" w:space="0" w:color="auto"/>
            <w:left w:val="none" w:sz="0" w:space="0" w:color="auto"/>
            <w:bottom w:val="none" w:sz="0" w:space="0" w:color="auto"/>
            <w:right w:val="none" w:sz="0" w:space="0" w:color="auto"/>
          </w:divBdr>
        </w:div>
        <w:div w:id="1277063582">
          <w:marLeft w:val="0"/>
          <w:marRight w:val="0"/>
          <w:marTop w:val="0"/>
          <w:marBottom w:val="0"/>
          <w:divBdr>
            <w:top w:val="none" w:sz="0" w:space="0" w:color="auto"/>
            <w:left w:val="none" w:sz="0" w:space="0" w:color="auto"/>
            <w:bottom w:val="none" w:sz="0" w:space="0" w:color="auto"/>
            <w:right w:val="none" w:sz="0" w:space="0" w:color="auto"/>
          </w:divBdr>
        </w:div>
        <w:div w:id="1287809089">
          <w:marLeft w:val="0"/>
          <w:marRight w:val="0"/>
          <w:marTop w:val="0"/>
          <w:marBottom w:val="0"/>
          <w:divBdr>
            <w:top w:val="none" w:sz="0" w:space="0" w:color="auto"/>
            <w:left w:val="none" w:sz="0" w:space="0" w:color="auto"/>
            <w:bottom w:val="none" w:sz="0" w:space="0" w:color="auto"/>
            <w:right w:val="none" w:sz="0" w:space="0" w:color="auto"/>
          </w:divBdr>
        </w:div>
        <w:div w:id="1328363535">
          <w:marLeft w:val="0"/>
          <w:marRight w:val="0"/>
          <w:marTop w:val="0"/>
          <w:marBottom w:val="0"/>
          <w:divBdr>
            <w:top w:val="none" w:sz="0" w:space="0" w:color="auto"/>
            <w:left w:val="none" w:sz="0" w:space="0" w:color="auto"/>
            <w:bottom w:val="none" w:sz="0" w:space="0" w:color="auto"/>
            <w:right w:val="none" w:sz="0" w:space="0" w:color="auto"/>
          </w:divBdr>
        </w:div>
        <w:div w:id="1384714501">
          <w:marLeft w:val="0"/>
          <w:marRight w:val="0"/>
          <w:marTop w:val="0"/>
          <w:marBottom w:val="0"/>
          <w:divBdr>
            <w:top w:val="none" w:sz="0" w:space="0" w:color="auto"/>
            <w:left w:val="none" w:sz="0" w:space="0" w:color="auto"/>
            <w:bottom w:val="none" w:sz="0" w:space="0" w:color="auto"/>
            <w:right w:val="none" w:sz="0" w:space="0" w:color="auto"/>
          </w:divBdr>
        </w:div>
        <w:div w:id="1415277051">
          <w:marLeft w:val="0"/>
          <w:marRight w:val="0"/>
          <w:marTop w:val="0"/>
          <w:marBottom w:val="0"/>
          <w:divBdr>
            <w:top w:val="none" w:sz="0" w:space="0" w:color="auto"/>
            <w:left w:val="none" w:sz="0" w:space="0" w:color="auto"/>
            <w:bottom w:val="none" w:sz="0" w:space="0" w:color="auto"/>
            <w:right w:val="none" w:sz="0" w:space="0" w:color="auto"/>
          </w:divBdr>
        </w:div>
        <w:div w:id="1434981697">
          <w:marLeft w:val="0"/>
          <w:marRight w:val="0"/>
          <w:marTop w:val="0"/>
          <w:marBottom w:val="0"/>
          <w:divBdr>
            <w:top w:val="none" w:sz="0" w:space="0" w:color="auto"/>
            <w:left w:val="none" w:sz="0" w:space="0" w:color="auto"/>
            <w:bottom w:val="none" w:sz="0" w:space="0" w:color="auto"/>
            <w:right w:val="none" w:sz="0" w:space="0" w:color="auto"/>
          </w:divBdr>
        </w:div>
        <w:div w:id="1436318110">
          <w:marLeft w:val="0"/>
          <w:marRight w:val="0"/>
          <w:marTop w:val="0"/>
          <w:marBottom w:val="0"/>
          <w:divBdr>
            <w:top w:val="none" w:sz="0" w:space="0" w:color="auto"/>
            <w:left w:val="none" w:sz="0" w:space="0" w:color="auto"/>
            <w:bottom w:val="none" w:sz="0" w:space="0" w:color="auto"/>
            <w:right w:val="none" w:sz="0" w:space="0" w:color="auto"/>
          </w:divBdr>
        </w:div>
        <w:div w:id="1463771018">
          <w:marLeft w:val="0"/>
          <w:marRight w:val="0"/>
          <w:marTop w:val="0"/>
          <w:marBottom w:val="0"/>
          <w:divBdr>
            <w:top w:val="none" w:sz="0" w:space="0" w:color="auto"/>
            <w:left w:val="none" w:sz="0" w:space="0" w:color="auto"/>
            <w:bottom w:val="none" w:sz="0" w:space="0" w:color="auto"/>
            <w:right w:val="none" w:sz="0" w:space="0" w:color="auto"/>
          </w:divBdr>
        </w:div>
        <w:div w:id="1499492926">
          <w:marLeft w:val="0"/>
          <w:marRight w:val="0"/>
          <w:marTop w:val="0"/>
          <w:marBottom w:val="0"/>
          <w:divBdr>
            <w:top w:val="none" w:sz="0" w:space="0" w:color="auto"/>
            <w:left w:val="none" w:sz="0" w:space="0" w:color="auto"/>
            <w:bottom w:val="none" w:sz="0" w:space="0" w:color="auto"/>
            <w:right w:val="none" w:sz="0" w:space="0" w:color="auto"/>
          </w:divBdr>
        </w:div>
        <w:div w:id="1519812482">
          <w:marLeft w:val="0"/>
          <w:marRight w:val="0"/>
          <w:marTop w:val="0"/>
          <w:marBottom w:val="0"/>
          <w:divBdr>
            <w:top w:val="none" w:sz="0" w:space="0" w:color="auto"/>
            <w:left w:val="none" w:sz="0" w:space="0" w:color="auto"/>
            <w:bottom w:val="none" w:sz="0" w:space="0" w:color="auto"/>
            <w:right w:val="none" w:sz="0" w:space="0" w:color="auto"/>
          </w:divBdr>
        </w:div>
        <w:div w:id="1536652822">
          <w:marLeft w:val="0"/>
          <w:marRight w:val="0"/>
          <w:marTop w:val="0"/>
          <w:marBottom w:val="0"/>
          <w:divBdr>
            <w:top w:val="none" w:sz="0" w:space="0" w:color="auto"/>
            <w:left w:val="none" w:sz="0" w:space="0" w:color="auto"/>
            <w:bottom w:val="none" w:sz="0" w:space="0" w:color="auto"/>
            <w:right w:val="none" w:sz="0" w:space="0" w:color="auto"/>
          </w:divBdr>
        </w:div>
        <w:div w:id="1586957462">
          <w:marLeft w:val="0"/>
          <w:marRight w:val="0"/>
          <w:marTop w:val="0"/>
          <w:marBottom w:val="0"/>
          <w:divBdr>
            <w:top w:val="none" w:sz="0" w:space="0" w:color="auto"/>
            <w:left w:val="none" w:sz="0" w:space="0" w:color="auto"/>
            <w:bottom w:val="none" w:sz="0" w:space="0" w:color="auto"/>
            <w:right w:val="none" w:sz="0" w:space="0" w:color="auto"/>
          </w:divBdr>
        </w:div>
        <w:div w:id="1684748059">
          <w:marLeft w:val="0"/>
          <w:marRight w:val="0"/>
          <w:marTop w:val="0"/>
          <w:marBottom w:val="0"/>
          <w:divBdr>
            <w:top w:val="none" w:sz="0" w:space="0" w:color="auto"/>
            <w:left w:val="none" w:sz="0" w:space="0" w:color="auto"/>
            <w:bottom w:val="none" w:sz="0" w:space="0" w:color="auto"/>
            <w:right w:val="none" w:sz="0" w:space="0" w:color="auto"/>
          </w:divBdr>
        </w:div>
        <w:div w:id="1721857959">
          <w:marLeft w:val="0"/>
          <w:marRight w:val="0"/>
          <w:marTop w:val="0"/>
          <w:marBottom w:val="0"/>
          <w:divBdr>
            <w:top w:val="none" w:sz="0" w:space="0" w:color="auto"/>
            <w:left w:val="none" w:sz="0" w:space="0" w:color="auto"/>
            <w:bottom w:val="none" w:sz="0" w:space="0" w:color="auto"/>
            <w:right w:val="none" w:sz="0" w:space="0" w:color="auto"/>
          </w:divBdr>
        </w:div>
        <w:div w:id="1731806742">
          <w:marLeft w:val="0"/>
          <w:marRight w:val="0"/>
          <w:marTop w:val="0"/>
          <w:marBottom w:val="0"/>
          <w:divBdr>
            <w:top w:val="none" w:sz="0" w:space="0" w:color="auto"/>
            <w:left w:val="none" w:sz="0" w:space="0" w:color="auto"/>
            <w:bottom w:val="none" w:sz="0" w:space="0" w:color="auto"/>
            <w:right w:val="none" w:sz="0" w:space="0" w:color="auto"/>
          </w:divBdr>
        </w:div>
        <w:div w:id="1758018639">
          <w:marLeft w:val="0"/>
          <w:marRight w:val="0"/>
          <w:marTop w:val="0"/>
          <w:marBottom w:val="0"/>
          <w:divBdr>
            <w:top w:val="none" w:sz="0" w:space="0" w:color="auto"/>
            <w:left w:val="none" w:sz="0" w:space="0" w:color="auto"/>
            <w:bottom w:val="none" w:sz="0" w:space="0" w:color="auto"/>
            <w:right w:val="none" w:sz="0" w:space="0" w:color="auto"/>
          </w:divBdr>
        </w:div>
        <w:div w:id="1786458286">
          <w:marLeft w:val="0"/>
          <w:marRight w:val="0"/>
          <w:marTop w:val="0"/>
          <w:marBottom w:val="0"/>
          <w:divBdr>
            <w:top w:val="none" w:sz="0" w:space="0" w:color="auto"/>
            <w:left w:val="none" w:sz="0" w:space="0" w:color="auto"/>
            <w:bottom w:val="none" w:sz="0" w:space="0" w:color="auto"/>
            <w:right w:val="none" w:sz="0" w:space="0" w:color="auto"/>
          </w:divBdr>
        </w:div>
        <w:div w:id="1797404312">
          <w:marLeft w:val="0"/>
          <w:marRight w:val="0"/>
          <w:marTop w:val="0"/>
          <w:marBottom w:val="0"/>
          <w:divBdr>
            <w:top w:val="none" w:sz="0" w:space="0" w:color="auto"/>
            <w:left w:val="none" w:sz="0" w:space="0" w:color="auto"/>
            <w:bottom w:val="none" w:sz="0" w:space="0" w:color="auto"/>
            <w:right w:val="none" w:sz="0" w:space="0" w:color="auto"/>
          </w:divBdr>
        </w:div>
        <w:div w:id="1802765654">
          <w:marLeft w:val="0"/>
          <w:marRight w:val="0"/>
          <w:marTop w:val="0"/>
          <w:marBottom w:val="0"/>
          <w:divBdr>
            <w:top w:val="none" w:sz="0" w:space="0" w:color="auto"/>
            <w:left w:val="none" w:sz="0" w:space="0" w:color="auto"/>
            <w:bottom w:val="none" w:sz="0" w:space="0" w:color="auto"/>
            <w:right w:val="none" w:sz="0" w:space="0" w:color="auto"/>
          </w:divBdr>
        </w:div>
        <w:div w:id="1842042232">
          <w:marLeft w:val="0"/>
          <w:marRight w:val="0"/>
          <w:marTop w:val="0"/>
          <w:marBottom w:val="0"/>
          <w:divBdr>
            <w:top w:val="none" w:sz="0" w:space="0" w:color="auto"/>
            <w:left w:val="none" w:sz="0" w:space="0" w:color="auto"/>
            <w:bottom w:val="none" w:sz="0" w:space="0" w:color="auto"/>
            <w:right w:val="none" w:sz="0" w:space="0" w:color="auto"/>
          </w:divBdr>
        </w:div>
        <w:div w:id="1914312376">
          <w:marLeft w:val="0"/>
          <w:marRight w:val="0"/>
          <w:marTop w:val="0"/>
          <w:marBottom w:val="0"/>
          <w:divBdr>
            <w:top w:val="none" w:sz="0" w:space="0" w:color="auto"/>
            <w:left w:val="none" w:sz="0" w:space="0" w:color="auto"/>
            <w:bottom w:val="none" w:sz="0" w:space="0" w:color="auto"/>
            <w:right w:val="none" w:sz="0" w:space="0" w:color="auto"/>
          </w:divBdr>
        </w:div>
        <w:div w:id="1917397120">
          <w:marLeft w:val="0"/>
          <w:marRight w:val="0"/>
          <w:marTop w:val="0"/>
          <w:marBottom w:val="0"/>
          <w:divBdr>
            <w:top w:val="none" w:sz="0" w:space="0" w:color="auto"/>
            <w:left w:val="none" w:sz="0" w:space="0" w:color="auto"/>
            <w:bottom w:val="none" w:sz="0" w:space="0" w:color="auto"/>
            <w:right w:val="none" w:sz="0" w:space="0" w:color="auto"/>
          </w:divBdr>
        </w:div>
        <w:div w:id="1930578948">
          <w:marLeft w:val="0"/>
          <w:marRight w:val="0"/>
          <w:marTop w:val="0"/>
          <w:marBottom w:val="0"/>
          <w:divBdr>
            <w:top w:val="none" w:sz="0" w:space="0" w:color="auto"/>
            <w:left w:val="none" w:sz="0" w:space="0" w:color="auto"/>
            <w:bottom w:val="none" w:sz="0" w:space="0" w:color="auto"/>
            <w:right w:val="none" w:sz="0" w:space="0" w:color="auto"/>
          </w:divBdr>
        </w:div>
        <w:div w:id="1966347096">
          <w:marLeft w:val="0"/>
          <w:marRight w:val="0"/>
          <w:marTop w:val="0"/>
          <w:marBottom w:val="0"/>
          <w:divBdr>
            <w:top w:val="none" w:sz="0" w:space="0" w:color="auto"/>
            <w:left w:val="none" w:sz="0" w:space="0" w:color="auto"/>
            <w:bottom w:val="none" w:sz="0" w:space="0" w:color="auto"/>
            <w:right w:val="none" w:sz="0" w:space="0" w:color="auto"/>
          </w:divBdr>
        </w:div>
        <w:div w:id="2015720464">
          <w:marLeft w:val="0"/>
          <w:marRight w:val="0"/>
          <w:marTop w:val="0"/>
          <w:marBottom w:val="0"/>
          <w:divBdr>
            <w:top w:val="none" w:sz="0" w:space="0" w:color="auto"/>
            <w:left w:val="none" w:sz="0" w:space="0" w:color="auto"/>
            <w:bottom w:val="none" w:sz="0" w:space="0" w:color="auto"/>
            <w:right w:val="none" w:sz="0" w:space="0" w:color="auto"/>
          </w:divBdr>
        </w:div>
        <w:div w:id="2073309663">
          <w:marLeft w:val="0"/>
          <w:marRight w:val="0"/>
          <w:marTop w:val="0"/>
          <w:marBottom w:val="0"/>
          <w:divBdr>
            <w:top w:val="none" w:sz="0" w:space="0" w:color="auto"/>
            <w:left w:val="none" w:sz="0" w:space="0" w:color="auto"/>
            <w:bottom w:val="none" w:sz="0" w:space="0" w:color="auto"/>
            <w:right w:val="none" w:sz="0" w:space="0" w:color="auto"/>
          </w:divBdr>
        </w:div>
        <w:div w:id="2124155345">
          <w:marLeft w:val="0"/>
          <w:marRight w:val="0"/>
          <w:marTop w:val="0"/>
          <w:marBottom w:val="0"/>
          <w:divBdr>
            <w:top w:val="none" w:sz="0" w:space="0" w:color="auto"/>
            <w:left w:val="none" w:sz="0" w:space="0" w:color="auto"/>
            <w:bottom w:val="none" w:sz="0" w:space="0" w:color="auto"/>
            <w:right w:val="none" w:sz="0" w:space="0" w:color="auto"/>
          </w:divBdr>
        </w:div>
        <w:div w:id="2140879032">
          <w:marLeft w:val="0"/>
          <w:marRight w:val="0"/>
          <w:marTop w:val="0"/>
          <w:marBottom w:val="0"/>
          <w:divBdr>
            <w:top w:val="none" w:sz="0" w:space="0" w:color="auto"/>
            <w:left w:val="none" w:sz="0" w:space="0" w:color="auto"/>
            <w:bottom w:val="none" w:sz="0" w:space="0" w:color="auto"/>
            <w:right w:val="none" w:sz="0" w:space="0" w:color="auto"/>
          </w:divBdr>
        </w:div>
      </w:divsChild>
    </w:div>
    <w:div w:id="1868592363">
      <w:bodyDiv w:val="1"/>
      <w:marLeft w:val="0"/>
      <w:marRight w:val="0"/>
      <w:marTop w:val="0"/>
      <w:marBottom w:val="0"/>
      <w:divBdr>
        <w:top w:val="none" w:sz="0" w:space="0" w:color="auto"/>
        <w:left w:val="none" w:sz="0" w:space="0" w:color="auto"/>
        <w:bottom w:val="none" w:sz="0" w:space="0" w:color="auto"/>
        <w:right w:val="none" w:sz="0" w:space="0" w:color="auto"/>
      </w:divBdr>
      <w:divsChild>
        <w:div w:id="135532249">
          <w:marLeft w:val="0"/>
          <w:marRight w:val="0"/>
          <w:marTop w:val="0"/>
          <w:marBottom w:val="0"/>
          <w:divBdr>
            <w:top w:val="none" w:sz="0" w:space="0" w:color="auto"/>
            <w:left w:val="none" w:sz="0" w:space="0" w:color="auto"/>
            <w:bottom w:val="none" w:sz="0" w:space="0" w:color="auto"/>
            <w:right w:val="none" w:sz="0" w:space="0" w:color="auto"/>
          </w:divBdr>
        </w:div>
        <w:div w:id="411123111">
          <w:marLeft w:val="0"/>
          <w:marRight w:val="0"/>
          <w:marTop w:val="0"/>
          <w:marBottom w:val="0"/>
          <w:divBdr>
            <w:top w:val="none" w:sz="0" w:space="0" w:color="auto"/>
            <w:left w:val="none" w:sz="0" w:space="0" w:color="auto"/>
            <w:bottom w:val="none" w:sz="0" w:space="0" w:color="auto"/>
            <w:right w:val="none" w:sz="0" w:space="0" w:color="auto"/>
          </w:divBdr>
        </w:div>
        <w:div w:id="644431052">
          <w:marLeft w:val="0"/>
          <w:marRight w:val="0"/>
          <w:marTop w:val="0"/>
          <w:marBottom w:val="0"/>
          <w:divBdr>
            <w:top w:val="none" w:sz="0" w:space="0" w:color="auto"/>
            <w:left w:val="none" w:sz="0" w:space="0" w:color="auto"/>
            <w:bottom w:val="none" w:sz="0" w:space="0" w:color="auto"/>
            <w:right w:val="none" w:sz="0" w:space="0" w:color="auto"/>
          </w:divBdr>
        </w:div>
        <w:div w:id="781806628">
          <w:marLeft w:val="0"/>
          <w:marRight w:val="0"/>
          <w:marTop w:val="0"/>
          <w:marBottom w:val="0"/>
          <w:divBdr>
            <w:top w:val="none" w:sz="0" w:space="0" w:color="auto"/>
            <w:left w:val="none" w:sz="0" w:space="0" w:color="auto"/>
            <w:bottom w:val="none" w:sz="0" w:space="0" w:color="auto"/>
            <w:right w:val="none" w:sz="0" w:space="0" w:color="auto"/>
          </w:divBdr>
        </w:div>
        <w:div w:id="946154302">
          <w:marLeft w:val="0"/>
          <w:marRight w:val="0"/>
          <w:marTop w:val="0"/>
          <w:marBottom w:val="0"/>
          <w:divBdr>
            <w:top w:val="none" w:sz="0" w:space="0" w:color="auto"/>
            <w:left w:val="none" w:sz="0" w:space="0" w:color="auto"/>
            <w:bottom w:val="none" w:sz="0" w:space="0" w:color="auto"/>
            <w:right w:val="none" w:sz="0" w:space="0" w:color="auto"/>
          </w:divBdr>
        </w:div>
        <w:div w:id="993333075">
          <w:marLeft w:val="0"/>
          <w:marRight w:val="0"/>
          <w:marTop w:val="0"/>
          <w:marBottom w:val="0"/>
          <w:divBdr>
            <w:top w:val="none" w:sz="0" w:space="0" w:color="auto"/>
            <w:left w:val="none" w:sz="0" w:space="0" w:color="auto"/>
            <w:bottom w:val="none" w:sz="0" w:space="0" w:color="auto"/>
            <w:right w:val="none" w:sz="0" w:space="0" w:color="auto"/>
          </w:divBdr>
        </w:div>
        <w:div w:id="1563564962">
          <w:marLeft w:val="0"/>
          <w:marRight w:val="0"/>
          <w:marTop w:val="0"/>
          <w:marBottom w:val="0"/>
          <w:divBdr>
            <w:top w:val="none" w:sz="0" w:space="0" w:color="auto"/>
            <w:left w:val="none" w:sz="0" w:space="0" w:color="auto"/>
            <w:bottom w:val="none" w:sz="0" w:space="0" w:color="auto"/>
            <w:right w:val="none" w:sz="0" w:space="0" w:color="auto"/>
          </w:divBdr>
        </w:div>
        <w:div w:id="1743018290">
          <w:marLeft w:val="0"/>
          <w:marRight w:val="0"/>
          <w:marTop w:val="0"/>
          <w:marBottom w:val="0"/>
          <w:divBdr>
            <w:top w:val="none" w:sz="0" w:space="0" w:color="auto"/>
            <w:left w:val="none" w:sz="0" w:space="0" w:color="auto"/>
            <w:bottom w:val="none" w:sz="0" w:space="0" w:color="auto"/>
            <w:right w:val="none" w:sz="0" w:space="0" w:color="auto"/>
          </w:divBdr>
        </w:div>
      </w:divsChild>
    </w:div>
    <w:div w:id="21237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rijksoverheid.nl/onderwerpen/huiselijk-geweld/documenten/publicaties/2018/07/01/toolkit-meldcode-huiselijk-geweld-en-kindermishandeling"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88E573758334380DDF3A340D0D627" ma:contentTypeVersion="10" ma:contentTypeDescription="Een nieuw document maken." ma:contentTypeScope="" ma:versionID="f69620b1ca624c9b9c84c1bff3588787">
  <xsd:schema xmlns:xsd="http://www.w3.org/2001/XMLSchema" xmlns:xs="http://www.w3.org/2001/XMLSchema" xmlns:p="http://schemas.microsoft.com/office/2006/metadata/properties" xmlns:ns2="b5f2d23b-21f7-4bf3-8df0-d1c03de72f69" targetNamespace="http://schemas.microsoft.com/office/2006/metadata/properties" ma:root="true" ma:fieldsID="93301bb03d34aeb45469575b5810333a" ns2:_="">
    <xsd:import namespace="b5f2d23b-21f7-4bf3-8df0-d1c03de72f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2d23b-21f7-4bf3-8df0-d1c03de72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F1EF8-3FDF-440C-963B-4A3ED01F3ABB}"/>
</file>

<file path=customXml/itemProps2.xml><?xml version="1.0" encoding="utf-8"?>
<ds:datastoreItem xmlns:ds="http://schemas.openxmlformats.org/officeDocument/2006/customXml" ds:itemID="{6857B4D9-D7BF-4873-B2C0-CA3090A37BF7}">
  <ds:schemaRefs>
    <ds:schemaRef ds:uri="http://schemas.microsoft.com/sharepoint/v3/contenttype/forms"/>
  </ds:schemaRefs>
</ds:datastoreItem>
</file>

<file path=customXml/itemProps3.xml><?xml version="1.0" encoding="utf-8"?>
<ds:datastoreItem xmlns:ds="http://schemas.openxmlformats.org/officeDocument/2006/customXml" ds:itemID="{698F5FD6-9352-4A02-865C-4717C2295BE4}">
  <ds:schemaRefs>
    <ds:schemaRef ds:uri="http://schemas.openxmlformats.org/officeDocument/2006/bibliography"/>
  </ds:schemaRefs>
</ds:datastoreItem>
</file>

<file path=customXml/itemProps4.xml><?xml version="1.0" encoding="utf-8"?>
<ds:datastoreItem xmlns:ds="http://schemas.openxmlformats.org/officeDocument/2006/customXml" ds:itemID="{3C6C01D3-23F0-4F8A-8690-99354DFFEB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15423</Words>
  <Characters>94118</Characters>
  <Application>Microsoft Office Word</Application>
  <DocSecurity>0</DocSecurity>
  <Lines>784</Lines>
  <Paragraphs>218</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109323</CharactersWithSpaces>
  <SharedDoc>false</SharedDoc>
  <HLinks>
    <vt:vector size="222" baseType="variant">
      <vt:variant>
        <vt:i4>3801127</vt:i4>
      </vt:variant>
      <vt:variant>
        <vt:i4>216</vt:i4>
      </vt:variant>
      <vt:variant>
        <vt:i4>0</vt:i4>
      </vt:variant>
      <vt:variant>
        <vt:i4>5</vt:i4>
      </vt:variant>
      <vt:variant>
        <vt:lpwstr>https://www.movisie.nl/sites/movisie.nl/files/publication-attachment/meldcode-en-dossiervorming %5BMOV-6431331-1.0%5D.pdf</vt:lpwstr>
      </vt:variant>
      <vt:variant>
        <vt:lpwstr>page=2</vt:lpwstr>
      </vt:variant>
      <vt:variant>
        <vt:i4>3735676</vt:i4>
      </vt:variant>
      <vt:variant>
        <vt:i4>213</vt:i4>
      </vt:variant>
      <vt:variant>
        <vt:i4>0</vt:i4>
      </vt:variant>
      <vt:variant>
        <vt:i4>5</vt:i4>
      </vt:variant>
      <vt:variant>
        <vt:lpwstr>https://www.rijksoverheid.nl/onderwerpen/huiselijk-geweld/documenten/publicaties/2018/07/01/toolkit-meldcode-huiselijk-geweld-en-kindermishandeling</vt:lpwstr>
      </vt:variant>
      <vt:variant>
        <vt:lpwstr/>
      </vt:variant>
      <vt:variant>
        <vt:i4>1507389</vt:i4>
      </vt:variant>
      <vt:variant>
        <vt:i4>206</vt:i4>
      </vt:variant>
      <vt:variant>
        <vt:i4>0</vt:i4>
      </vt:variant>
      <vt:variant>
        <vt:i4>5</vt:i4>
      </vt:variant>
      <vt:variant>
        <vt:lpwstr/>
      </vt:variant>
      <vt:variant>
        <vt:lpwstr>_Toc73349007</vt:lpwstr>
      </vt:variant>
      <vt:variant>
        <vt:i4>1179709</vt:i4>
      </vt:variant>
      <vt:variant>
        <vt:i4>200</vt:i4>
      </vt:variant>
      <vt:variant>
        <vt:i4>0</vt:i4>
      </vt:variant>
      <vt:variant>
        <vt:i4>5</vt:i4>
      </vt:variant>
      <vt:variant>
        <vt:lpwstr/>
      </vt:variant>
      <vt:variant>
        <vt:lpwstr>_Toc73349002</vt:lpwstr>
      </vt:variant>
      <vt:variant>
        <vt:i4>1048637</vt:i4>
      </vt:variant>
      <vt:variant>
        <vt:i4>194</vt:i4>
      </vt:variant>
      <vt:variant>
        <vt:i4>0</vt:i4>
      </vt:variant>
      <vt:variant>
        <vt:i4>5</vt:i4>
      </vt:variant>
      <vt:variant>
        <vt:lpwstr/>
      </vt:variant>
      <vt:variant>
        <vt:lpwstr>_Toc73349000</vt:lpwstr>
      </vt:variant>
      <vt:variant>
        <vt:i4>1114165</vt:i4>
      </vt:variant>
      <vt:variant>
        <vt:i4>188</vt:i4>
      </vt:variant>
      <vt:variant>
        <vt:i4>0</vt:i4>
      </vt:variant>
      <vt:variant>
        <vt:i4>5</vt:i4>
      </vt:variant>
      <vt:variant>
        <vt:lpwstr/>
      </vt:variant>
      <vt:variant>
        <vt:lpwstr>_Toc73348998</vt:lpwstr>
      </vt:variant>
      <vt:variant>
        <vt:i4>1835061</vt:i4>
      </vt:variant>
      <vt:variant>
        <vt:i4>182</vt:i4>
      </vt:variant>
      <vt:variant>
        <vt:i4>0</vt:i4>
      </vt:variant>
      <vt:variant>
        <vt:i4>5</vt:i4>
      </vt:variant>
      <vt:variant>
        <vt:lpwstr/>
      </vt:variant>
      <vt:variant>
        <vt:lpwstr>_Toc73348995</vt:lpwstr>
      </vt:variant>
      <vt:variant>
        <vt:i4>1048628</vt:i4>
      </vt:variant>
      <vt:variant>
        <vt:i4>176</vt:i4>
      </vt:variant>
      <vt:variant>
        <vt:i4>0</vt:i4>
      </vt:variant>
      <vt:variant>
        <vt:i4>5</vt:i4>
      </vt:variant>
      <vt:variant>
        <vt:lpwstr/>
      </vt:variant>
      <vt:variant>
        <vt:lpwstr>_Toc73348989</vt:lpwstr>
      </vt:variant>
      <vt:variant>
        <vt:i4>1114164</vt:i4>
      </vt:variant>
      <vt:variant>
        <vt:i4>170</vt:i4>
      </vt:variant>
      <vt:variant>
        <vt:i4>0</vt:i4>
      </vt:variant>
      <vt:variant>
        <vt:i4>5</vt:i4>
      </vt:variant>
      <vt:variant>
        <vt:lpwstr/>
      </vt:variant>
      <vt:variant>
        <vt:lpwstr>_Toc73348988</vt:lpwstr>
      </vt:variant>
      <vt:variant>
        <vt:i4>2031668</vt:i4>
      </vt:variant>
      <vt:variant>
        <vt:i4>164</vt:i4>
      </vt:variant>
      <vt:variant>
        <vt:i4>0</vt:i4>
      </vt:variant>
      <vt:variant>
        <vt:i4>5</vt:i4>
      </vt:variant>
      <vt:variant>
        <vt:lpwstr/>
      </vt:variant>
      <vt:variant>
        <vt:lpwstr>_Toc73348986</vt:lpwstr>
      </vt:variant>
      <vt:variant>
        <vt:i4>1835060</vt:i4>
      </vt:variant>
      <vt:variant>
        <vt:i4>158</vt:i4>
      </vt:variant>
      <vt:variant>
        <vt:i4>0</vt:i4>
      </vt:variant>
      <vt:variant>
        <vt:i4>5</vt:i4>
      </vt:variant>
      <vt:variant>
        <vt:lpwstr/>
      </vt:variant>
      <vt:variant>
        <vt:lpwstr>_Toc73348985</vt:lpwstr>
      </vt:variant>
      <vt:variant>
        <vt:i4>1900596</vt:i4>
      </vt:variant>
      <vt:variant>
        <vt:i4>152</vt:i4>
      </vt:variant>
      <vt:variant>
        <vt:i4>0</vt:i4>
      </vt:variant>
      <vt:variant>
        <vt:i4>5</vt:i4>
      </vt:variant>
      <vt:variant>
        <vt:lpwstr/>
      </vt:variant>
      <vt:variant>
        <vt:lpwstr>_Toc73348984</vt:lpwstr>
      </vt:variant>
      <vt:variant>
        <vt:i4>1703988</vt:i4>
      </vt:variant>
      <vt:variant>
        <vt:i4>146</vt:i4>
      </vt:variant>
      <vt:variant>
        <vt:i4>0</vt:i4>
      </vt:variant>
      <vt:variant>
        <vt:i4>5</vt:i4>
      </vt:variant>
      <vt:variant>
        <vt:lpwstr/>
      </vt:variant>
      <vt:variant>
        <vt:lpwstr>_Toc73348983</vt:lpwstr>
      </vt:variant>
      <vt:variant>
        <vt:i4>1769524</vt:i4>
      </vt:variant>
      <vt:variant>
        <vt:i4>140</vt:i4>
      </vt:variant>
      <vt:variant>
        <vt:i4>0</vt:i4>
      </vt:variant>
      <vt:variant>
        <vt:i4>5</vt:i4>
      </vt:variant>
      <vt:variant>
        <vt:lpwstr/>
      </vt:variant>
      <vt:variant>
        <vt:lpwstr>_Toc73348982</vt:lpwstr>
      </vt:variant>
      <vt:variant>
        <vt:i4>1638452</vt:i4>
      </vt:variant>
      <vt:variant>
        <vt:i4>134</vt:i4>
      </vt:variant>
      <vt:variant>
        <vt:i4>0</vt:i4>
      </vt:variant>
      <vt:variant>
        <vt:i4>5</vt:i4>
      </vt:variant>
      <vt:variant>
        <vt:lpwstr/>
      </vt:variant>
      <vt:variant>
        <vt:lpwstr>_Toc73348980</vt:lpwstr>
      </vt:variant>
      <vt:variant>
        <vt:i4>1048635</vt:i4>
      </vt:variant>
      <vt:variant>
        <vt:i4>128</vt:i4>
      </vt:variant>
      <vt:variant>
        <vt:i4>0</vt:i4>
      </vt:variant>
      <vt:variant>
        <vt:i4>5</vt:i4>
      </vt:variant>
      <vt:variant>
        <vt:lpwstr/>
      </vt:variant>
      <vt:variant>
        <vt:lpwstr>_Toc73348979</vt:lpwstr>
      </vt:variant>
      <vt:variant>
        <vt:i4>1114171</vt:i4>
      </vt:variant>
      <vt:variant>
        <vt:i4>122</vt:i4>
      </vt:variant>
      <vt:variant>
        <vt:i4>0</vt:i4>
      </vt:variant>
      <vt:variant>
        <vt:i4>5</vt:i4>
      </vt:variant>
      <vt:variant>
        <vt:lpwstr/>
      </vt:variant>
      <vt:variant>
        <vt:lpwstr>_Toc73348978</vt:lpwstr>
      </vt:variant>
      <vt:variant>
        <vt:i4>1966139</vt:i4>
      </vt:variant>
      <vt:variant>
        <vt:i4>116</vt:i4>
      </vt:variant>
      <vt:variant>
        <vt:i4>0</vt:i4>
      </vt:variant>
      <vt:variant>
        <vt:i4>5</vt:i4>
      </vt:variant>
      <vt:variant>
        <vt:lpwstr/>
      </vt:variant>
      <vt:variant>
        <vt:lpwstr>_Toc73348977</vt:lpwstr>
      </vt:variant>
      <vt:variant>
        <vt:i4>2031675</vt:i4>
      </vt:variant>
      <vt:variant>
        <vt:i4>110</vt:i4>
      </vt:variant>
      <vt:variant>
        <vt:i4>0</vt:i4>
      </vt:variant>
      <vt:variant>
        <vt:i4>5</vt:i4>
      </vt:variant>
      <vt:variant>
        <vt:lpwstr/>
      </vt:variant>
      <vt:variant>
        <vt:lpwstr>_Toc73348976</vt:lpwstr>
      </vt:variant>
      <vt:variant>
        <vt:i4>1835067</vt:i4>
      </vt:variant>
      <vt:variant>
        <vt:i4>104</vt:i4>
      </vt:variant>
      <vt:variant>
        <vt:i4>0</vt:i4>
      </vt:variant>
      <vt:variant>
        <vt:i4>5</vt:i4>
      </vt:variant>
      <vt:variant>
        <vt:lpwstr/>
      </vt:variant>
      <vt:variant>
        <vt:lpwstr>_Toc73348975</vt:lpwstr>
      </vt:variant>
      <vt:variant>
        <vt:i4>1900603</vt:i4>
      </vt:variant>
      <vt:variant>
        <vt:i4>98</vt:i4>
      </vt:variant>
      <vt:variant>
        <vt:i4>0</vt:i4>
      </vt:variant>
      <vt:variant>
        <vt:i4>5</vt:i4>
      </vt:variant>
      <vt:variant>
        <vt:lpwstr/>
      </vt:variant>
      <vt:variant>
        <vt:lpwstr>_Toc73348974</vt:lpwstr>
      </vt:variant>
      <vt:variant>
        <vt:i4>1703995</vt:i4>
      </vt:variant>
      <vt:variant>
        <vt:i4>92</vt:i4>
      </vt:variant>
      <vt:variant>
        <vt:i4>0</vt:i4>
      </vt:variant>
      <vt:variant>
        <vt:i4>5</vt:i4>
      </vt:variant>
      <vt:variant>
        <vt:lpwstr/>
      </vt:variant>
      <vt:variant>
        <vt:lpwstr>_Toc73348973</vt:lpwstr>
      </vt:variant>
      <vt:variant>
        <vt:i4>1769531</vt:i4>
      </vt:variant>
      <vt:variant>
        <vt:i4>86</vt:i4>
      </vt:variant>
      <vt:variant>
        <vt:i4>0</vt:i4>
      </vt:variant>
      <vt:variant>
        <vt:i4>5</vt:i4>
      </vt:variant>
      <vt:variant>
        <vt:lpwstr/>
      </vt:variant>
      <vt:variant>
        <vt:lpwstr>_Toc73348972</vt:lpwstr>
      </vt:variant>
      <vt:variant>
        <vt:i4>1572923</vt:i4>
      </vt:variant>
      <vt:variant>
        <vt:i4>80</vt:i4>
      </vt:variant>
      <vt:variant>
        <vt:i4>0</vt:i4>
      </vt:variant>
      <vt:variant>
        <vt:i4>5</vt:i4>
      </vt:variant>
      <vt:variant>
        <vt:lpwstr/>
      </vt:variant>
      <vt:variant>
        <vt:lpwstr>_Toc73348971</vt:lpwstr>
      </vt:variant>
      <vt:variant>
        <vt:i4>1638459</vt:i4>
      </vt:variant>
      <vt:variant>
        <vt:i4>74</vt:i4>
      </vt:variant>
      <vt:variant>
        <vt:i4>0</vt:i4>
      </vt:variant>
      <vt:variant>
        <vt:i4>5</vt:i4>
      </vt:variant>
      <vt:variant>
        <vt:lpwstr/>
      </vt:variant>
      <vt:variant>
        <vt:lpwstr>_Toc73348970</vt:lpwstr>
      </vt:variant>
      <vt:variant>
        <vt:i4>1048634</vt:i4>
      </vt:variant>
      <vt:variant>
        <vt:i4>68</vt:i4>
      </vt:variant>
      <vt:variant>
        <vt:i4>0</vt:i4>
      </vt:variant>
      <vt:variant>
        <vt:i4>5</vt:i4>
      </vt:variant>
      <vt:variant>
        <vt:lpwstr/>
      </vt:variant>
      <vt:variant>
        <vt:lpwstr>_Toc73348969</vt:lpwstr>
      </vt:variant>
      <vt:variant>
        <vt:i4>1114170</vt:i4>
      </vt:variant>
      <vt:variant>
        <vt:i4>62</vt:i4>
      </vt:variant>
      <vt:variant>
        <vt:i4>0</vt:i4>
      </vt:variant>
      <vt:variant>
        <vt:i4>5</vt:i4>
      </vt:variant>
      <vt:variant>
        <vt:lpwstr/>
      </vt:variant>
      <vt:variant>
        <vt:lpwstr>_Toc73348968</vt:lpwstr>
      </vt:variant>
      <vt:variant>
        <vt:i4>1966138</vt:i4>
      </vt:variant>
      <vt:variant>
        <vt:i4>56</vt:i4>
      </vt:variant>
      <vt:variant>
        <vt:i4>0</vt:i4>
      </vt:variant>
      <vt:variant>
        <vt:i4>5</vt:i4>
      </vt:variant>
      <vt:variant>
        <vt:lpwstr/>
      </vt:variant>
      <vt:variant>
        <vt:lpwstr>_Toc73348967</vt:lpwstr>
      </vt:variant>
      <vt:variant>
        <vt:i4>2031674</vt:i4>
      </vt:variant>
      <vt:variant>
        <vt:i4>50</vt:i4>
      </vt:variant>
      <vt:variant>
        <vt:i4>0</vt:i4>
      </vt:variant>
      <vt:variant>
        <vt:i4>5</vt:i4>
      </vt:variant>
      <vt:variant>
        <vt:lpwstr/>
      </vt:variant>
      <vt:variant>
        <vt:lpwstr>_Toc73348966</vt:lpwstr>
      </vt:variant>
      <vt:variant>
        <vt:i4>1835066</vt:i4>
      </vt:variant>
      <vt:variant>
        <vt:i4>44</vt:i4>
      </vt:variant>
      <vt:variant>
        <vt:i4>0</vt:i4>
      </vt:variant>
      <vt:variant>
        <vt:i4>5</vt:i4>
      </vt:variant>
      <vt:variant>
        <vt:lpwstr/>
      </vt:variant>
      <vt:variant>
        <vt:lpwstr>_Toc73348965</vt:lpwstr>
      </vt:variant>
      <vt:variant>
        <vt:i4>1900602</vt:i4>
      </vt:variant>
      <vt:variant>
        <vt:i4>38</vt:i4>
      </vt:variant>
      <vt:variant>
        <vt:i4>0</vt:i4>
      </vt:variant>
      <vt:variant>
        <vt:i4>5</vt:i4>
      </vt:variant>
      <vt:variant>
        <vt:lpwstr/>
      </vt:variant>
      <vt:variant>
        <vt:lpwstr>_Toc73348964</vt:lpwstr>
      </vt:variant>
      <vt:variant>
        <vt:i4>1703994</vt:i4>
      </vt:variant>
      <vt:variant>
        <vt:i4>32</vt:i4>
      </vt:variant>
      <vt:variant>
        <vt:i4>0</vt:i4>
      </vt:variant>
      <vt:variant>
        <vt:i4>5</vt:i4>
      </vt:variant>
      <vt:variant>
        <vt:lpwstr/>
      </vt:variant>
      <vt:variant>
        <vt:lpwstr>_Toc73348963</vt:lpwstr>
      </vt:variant>
      <vt:variant>
        <vt:i4>1769530</vt:i4>
      </vt:variant>
      <vt:variant>
        <vt:i4>26</vt:i4>
      </vt:variant>
      <vt:variant>
        <vt:i4>0</vt:i4>
      </vt:variant>
      <vt:variant>
        <vt:i4>5</vt:i4>
      </vt:variant>
      <vt:variant>
        <vt:lpwstr/>
      </vt:variant>
      <vt:variant>
        <vt:lpwstr>_Toc73348962</vt:lpwstr>
      </vt:variant>
      <vt:variant>
        <vt:i4>1572922</vt:i4>
      </vt:variant>
      <vt:variant>
        <vt:i4>20</vt:i4>
      </vt:variant>
      <vt:variant>
        <vt:i4>0</vt:i4>
      </vt:variant>
      <vt:variant>
        <vt:i4>5</vt:i4>
      </vt:variant>
      <vt:variant>
        <vt:lpwstr/>
      </vt:variant>
      <vt:variant>
        <vt:lpwstr>_Toc73348961</vt:lpwstr>
      </vt:variant>
      <vt:variant>
        <vt:i4>1638458</vt:i4>
      </vt:variant>
      <vt:variant>
        <vt:i4>14</vt:i4>
      </vt:variant>
      <vt:variant>
        <vt:i4>0</vt:i4>
      </vt:variant>
      <vt:variant>
        <vt:i4>5</vt:i4>
      </vt:variant>
      <vt:variant>
        <vt:lpwstr/>
      </vt:variant>
      <vt:variant>
        <vt:lpwstr>_Toc73348960</vt:lpwstr>
      </vt:variant>
      <vt:variant>
        <vt:i4>1048633</vt:i4>
      </vt:variant>
      <vt:variant>
        <vt:i4>8</vt:i4>
      </vt:variant>
      <vt:variant>
        <vt:i4>0</vt:i4>
      </vt:variant>
      <vt:variant>
        <vt:i4>5</vt:i4>
      </vt:variant>
      <vt:variant>
        <vt:lpwstr/>
      </vt:variant>
      <vt:variant>
        <vt:lpwstr>_Toc73348959</vt:lpwstr>
      </vt:variant>
      <vt:variant>
        <vt:i4>1114169</vt:i4>
      </vt:variant>
      <vt:variant>
        <vt:i4>2</vt:i4>
      </vt:variant>
      <vt:variant>
        <vt:i4>0</vt:i4>
      </vt:variant>
      <vt:variant>
        <vt:i4>5</vt:i4>
      </vt:variant>
      <vt:variant>
        <vt:lpwstr/>
      </vt:variant>
      <vt:variant>
        <vt:lpwstr>_Toc73348958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Lagrouw</dc:creator>
  <cp:keywords/>
  <cp:lastModifiedBy>Directie de Vonder</cp:lastModifiedBy>
  <cp:revision>2</cp:revision>
  <cp:lastPrinted>2017-10-24T22:26:00Z</cp:lastPrinted>
  <dcterms:created xsi:type="dcterms:W3CDTF">2021-08-16T20:28:00Z</dcterms:created>
  <dcterms:modified xsi:type="dcterms:W3CDTF">2021-08-16T20:28:00Z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0x0101005A688E573758334380DDF3A340D0D627</vt:lpwstr>
  </property>
</Properties>
</file>