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9AF5E" w14:textId="77777777" w:rsidR="0029316E" w:rsidRDefault="0029316E" w:rsidP="0029316E">
      <w:pPr>
        <w:widowControl/>
        <w:spacing w:after="200" w:line="276" w:lineRule="auto"/>
        <w:jc w:val="center"/>
        <w:rPr>
          <w:rFonts w:ascii="Arial" w:hAnsi="Arial" w:cs="Arial"/>
          <w:color w:val="7F7F7F" w:themeColor="text1" w:themeTint="80"/>
          <w:sz w:val="52"/>
          <w:szCs w:val="36"/>
          <w:lang w:val="nl-NL"/>
        </w:rPr>
      </w:pPr>
    </w:p>
    <w:p w14:paraId="54399113" w14:textId="77777777" w:rsidR="0029316E" w:rsidRDefault="0029316E" w:rsidP="0029316E">
      <w:pPr>
        <w:widowControl/>
        <w:spacing w:after="200" w:line="276" w:lineRule="auto"/>
        <w:jc w:val="center"/>
        <w:rPr>
          <w:rFonts w:ascii="Arial" w:hAnsi="Arial" w:cs="Arial"/>
          <w:color w:val="7F7F7F" w:themeColor="text1" w:themeTint="80"/>
          <w:sz w:val="52"/>
          <w:szCs w:val="36"/>
          <w:lang w:val="nl-NL"/>
        </w:rPr>
      </w:pPr>
    </w:p>
    <w:p w14:paraId="3F7F5D45" w14:textId="77777777" w:rsidR="004D44D3" w:rsidRDefault="004D44D3" w:rsidP="0029316E">
      <w:pPr>
        <w:widowControl/>
        <w:spacing w:after="200" w:line="276" w:lineRule="auto"/>
        <w:jc w:val="center"/>
        <w:rPr>
          <w:rFonts w:ascii="Arial" w:hAnsi="Arial" w:cs="Arial"/>
          <w:color w:val="7F7F7F" w:themeColor="text1" w:themeTint="80"/>
          <w:sz w:val="52"/>
          <w:szCs w:val="36"/>
          <w:lang w:val="nl-NL"/>
        </w:rPr>
      </w:pPr>
    </w:p>
    <w:p w14:paraId="1429F1F7" w14:textId="77777777" w:rsidR="004D44D3" w:rsidRDefault="004D44D3" w:rsidP="0029316E">
      <w:pPr>
        <w:widowControl/>
        <w:spacing w:after="200" w:line="276" w:lineRule="auto"/>
        <w:jc w:val="center"/>
        <w:rPr>
          <w:rFonts w:ascii="Arial" w:hAnsi="Arial" w:cs="Arial"/>
          <w:color w:val="7F7F7F" w:themeColor="text1" w:themeTint="80"/>
          <w:sz w:val="52"/>
          <w:szCs w:val="36"/>
          <w:lang w:val="nl-NL"/>
        </w:rPr>
      </w:pPr>
    </w:p>
    <w:p w14:paraId="283458AA" w14:textId="77777777" w:rsidR="0029316E" w:rsidRDefault="00022859" w:rsidP="0029316E">
      <w:pPr>
        <w:widowControl/>
        <w:spacing w:after="200" w:line="276" w:lineRule="auto"/>
        <w:jc w:val="center"/>
        <w:rPr>
          <w:rFonts w:ascii="Arial" w:hAnsi="Arial" w:cs="Arial"/>
          <w:color w:val="7F7F7F" w:themeColor="text1" w:themeTint="80"/>
          <w:sz w:val="52"/>
          <w:szCs w:val="36"/>
          <w:lang w:val="nl-NL"/>
        </w:rPr>
      </w:pPr>
      <w:r>
        <w:rPr>
          <w:rFonts w:ascii="Arial" w:hAnsi="Arial" w:cs="Arial"/>
          <w:noProof/>
          <w:color w:val="7F7F7F" w:themeColor="text1" w:themeTint="80"/>
          <w:sz w:val="52"/>
          <w:szCs w:val="36"/>
          <w:lang w:val="nl-NL" w:eastAsia="nl-NL"/>
        </w:rPr>
        <w:drawing>
          <wp:inline distT="0" distB="0" distL="0" distR="0" wp14:anchorId="14E2278F" wp14:editId="43145DBC">
            <wp:extent cx="2676525" cy="6159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615950"/>
                    </a:xfrm>
                    <a:prstGeom prst="rect">
                      <a:avLst/>
                    </a:prstGeom>
                    <a:noFill/>
                  </pic:spPr>
                </pic:pic>
              </a:graphicData>
            </a:graphic>
          </wp:inline>
        </w:drawing>
      </w:r>
    </w:p>
    <w:p w14:paraId="7B3A339E" w14:textId="77777777" w:rsidR="001D2F58" w:rsidRPr="004D44D3" w:rsidRDefault="004D6334" w:rsidP="0029316E">
      <w:pPr>
        <w:widowControl/>
        <w:spacing w:after="200" w:line="276" w:lineRule="auto"/>
        <w:jc w:val="center"/>
        <w:rPr>
          <w:rFonts w:ascii="Arial" w:hAnsi="Arial" w:cs="Arial"/>
          <w:color w:val="808080" w:themeColor="background1" w:themeShade="80"/>
          <w:sz w:val="48"/>
          <w:szCs w:val="48"/>
          <w:lang w:val="nl-NL"/>
        </w:rPr>
      </w:pPr>
      <w:r>
        <w:rPr>
          <w:rFonts w:ascii="Arial" w:hAnsi="Arial" w:cs="Arial"/>
          <w:color w:val="808080" w:themeColor="background1" w:themeShade="80"/>
          <w:sz w:val="48"/>
          <w:szCs w:val="48"/>
          <w:lang w:val="nl-NL"/>
        </w:rPr>
        <w:t>Gedragsprotocol</w:t>
      </w:r>
    </w:p>
    <w:p w14:paraId="02DB27A4" w14:textId="77777777" w:rsidR="004D44D3" w:rsidRPr="004D44D3" w:rsidRDefault="004D44D3" w:rsidP="0029316E">
      <w:pPr>
        <w:widowControl/>
        <w:spacing w:after="200" w:line="276" w:lineRule="auto"/>
        <w:jc w:val="center"/>
        <w:rPr>
          <w:rFonts w:ascii="Arial" w:hAnsi="Arial" w:cs="Arial"/>
          <w:color w:val="808080" w:themeColor="background1" w:themeShade="80"/>
          <w:sz w:val="28"/>
          <w:szCs w:val="28"/>
          <w:lang w:val="nl-NL"/>
        </w:rPr>
      </w:pPr>
    </w:p>
    <w:p w14:paraId="2C8C8024" w14:textId="77777777" w:rsidR="0029316E" w:rsidRPr="004D44D3" w:rsidRDefault="0029316E" w:rsidP="0029316E">
      <w:pPr>
        <w:widowControl/>
        <w:spacing w:after="200" w:line="276" w:lineRule="auto"/>
        <w:jc w:val="center"/>
        <w:rPr>
          <w:rFonts w:ascii="Arial" w:hAnsi="Arial" w:cs="Arial"/>
          <w:color w:val="808080" w:themeColor="background1" w:themeShade="80"/>
          <w:sz w:val="52"/>
          <w:szCs w:val="36"/>
          <w:lang w:val="nl-NL"/>
        </w:rPr>
      </w:pPr>
    </w:p>
    <w:p w14:paraId="251CBC73" w14:textId="77777777" w:rsidR="004D6334" w:rsidRDefault="004D6334" w:rsidP="00EE3C42">
      <w:pPr>
        <w:pStyle w:val="Kopvaninhoudsopgave"/>
        <w:rPr>
          <w:sz w:val="20"/>
          <w:szCs w:val="20"/>
        </w:rPr>
      </w:pPr>
    </w:p>
    <w:p w14:paraId="5A764A50" w14:textId="77777777" w:rsidR="00EE3C42" w:rsidRDefault="00EE3C42">
      <w:pPr>
        <w:widowControl/>
        <w:spacing w:after="200" w:line="276" w:lineRule="auto"/>
        <w:rPr>
          <w:rFonts w:ascii="Arial" w:hAnsi="Arial" w:cs="Arial"/>
          <w:b/>
          <w:bCs/>
          <w:sz w:val="20"/>
          <w:szCs w:val="20"/>
          <w:lang w:val="nl-NL"/>
        </w:rPr>
      </w:pPr>
      <w:r w:rsidRPr="001F1CF6">
        <w:rPr>
          <w:b/>
          <w:bCs/>
          <w:sz w:val="20"/>
          <w:szCs w:val="20"/>
          <w:lang w:val="nl-NL"/>
        </w:rPr>
        <w:br w:type="page"/>
      </w:r>
    </w:p>
    <w:p w14:paraId="070DC44B" w14:textId="77777777" w:rsidR="004D6334" w:rsidRDefault="004D6334" w:rsidP="004D6334">
      <w:pPr>
        <w:pStyle w:val="Default"/>
        <w:rPr>
          <w:color w:val="auto"/>
          <w:sz w:val="20"/>
          <w:szCs w:val="20"/>
        </w:rPr>
      </w:pPr>
      <w:r>
        <w:rPr>
          <w:b/>
          <w:bCs/>
          <w:color w:val="auto"/>
          <w:sz w:val="20"/>
          <w:szCs w:val="20"/>
        </w:rPr>
        <w:lastRenderedPageBreak/>
        <w:t xml:space="preserve">Inleiding </w:t>
      </w:r>
    </w:p>
    <w:p w14:paraId="363033EF" w14:textId="77777777" w:rsidR="004D6334" w:rsidRDefault="004D6334" w:rsidP="004D6334">
      <w:pPr>
        <w:pStyle w:val="Default"/>
        <w:rPr>
          <w:color w:val="auto"/>
          <w:sz w:val="20"/>
          <w:szCs w:val="20"/>
        </w:rPr>
      </w:pPr>
      <w:r>
        <w:rPr>
          <w:i/>
          <w:iCs/>
          <w:color w:val="auto"/>
          <w:sz w:val="20"/>
          <w:szCs w:val="20"/>
        </w:rPr>
        <w:t xml:space="preserve">Ieder kind moet zich op school thuis voelen. Onze school moet een veilige haven zijn. Wij willen als school een open oor, oog en hart hebben voor onze leerlingen. </w:t>
      </w:r>
    </w:p>
    <w:p w14:paraId="7245249F" w14:textId="77777777" w:rsidR="004D6334" w:rsidRDefault="004D6334" w:rsidP="004D6334">
      <w:pPr>
        <w:pStyle w:val="Default"/>
        <w:rPr>
          <w:i/>
          <w:iCs/>
          <w:color w:val="auto"/>
          <w:sz w:val="20"/>
          <w:szCs w:val="20"/>
        </w:rPr>
      </w:pPr>
    </w:p>
    <w:p w14:paraId="619AEEEE" w14:textId="77777777" w:rsidR="004D6334" w:rsidRDefault="004D6334" w:rsidP="004D6334">
      <w:pPr>
        <w:pStyle w:val="Default"/>
        <w:rPr>
          <w:color w:val="auto"/>
          <w:sz w:val="20"/>
          <w:szCs w:val="20"/>
        </w:rPr>
      </w:pPr>
      <w:r>
        <w:rPr>
          <w:i/>
          <w:iCs/>
          <w:color w:val="auto"/>
          <w:sz w:val="20"/>
          <w:szCs w:val="20"/>
        </w:rPr>
        <w:t xml:space="preserve">Wij willen een school zijn waar kinderen kunnen leren en leven. Dit moet in harmonie zijn met elkaar. Wij benaderen de kinderen vanuit een positieve levenshouding. Wij vinden het belangrijk dat kinderen algemeen geldende waarden en normen hanteren waarbij zij respect hebben voor elkaar, voor elkaars eigendommen en elkaars leefomgeving. </w:t>
      </w:r>
    </w:p>
    <w:p w14:paraId="0FCD1461" w14:textId="77777777" w:rsidR="004D6334" w:rsidRDefault="004D6334" w:rsidP="004D6334">
      <w:pPr>
        <w:pStyle w:val="Default"/>
        <w:rPr>
          <w:i/>
          <w:iCs/>
          <w:color w:val="auto"/>
          <w:sz w:val="20"/>
          <w:szCs w:val="20"/>
        </w:rPr>
      </w:pPr>
    </w:p>
    <w:p w14:paraId="499380A4" w14:textId="77777777" w:rsidR="004D6334" w:rsidRDefault="004D6334" w:rsidP="004D6334">
      <w:pPr>
        <w:pStyle w:val="Default"/>
        <w:rPr>
          <w:color w:val="auto"/>
          <w:sz w:val="20"/>
          <w:szCs w:val="20"/>
        </w:rPr>
      </w:pPr>
      <w:r>
        <w:rPr>
          <w:i/>
          <w:iCs/>
          <w:color w:val="auto"/>
          <w:sz w:val="20"/>
          <w:szCs w:val="20"/>
        </w:rPr>
        <w:t xml:space="preserve">Tegen discriminatie en pesten treden we alert op. We proberen preventief te zijn en negatief gedrag in de kiem te smoren. </w:t>
      </w:r>
    </w:p>
    <w:p w14:paraId="3ABADE48" w14:textId="77777777" w:rsidR="004D6334" w:rsidRDefault="004D6334" w:rsidP="004D6334">
      <w:pPr>
        <w:pStyle w:val="Default"/>
        <w:rPr>
          <w:color w:val="auto"/>
          <w:sz w:val="20"/>
          <w:szCs w:val="20"/>
        </w:rPr>
      </w:pPr>
    </w:p>
    <w:p w14:paraId="2DEE4DAB" w14:textId="77777777" w:rsidR="004D6334" w:rsidRDefault="004D6334" w:rsidP="004D6334">
      <w:pPr>
        <w:pStyle w:val="Default"/>
        <w:rPr>
          <w:color w:val="auto"/>
          <w:sz w:val="20"/>
          <w:szCs w:val="20"/>
        </w:rPr>
      </w:pPr>
      <w:r>
        <w:rPr>
          <w:color w:val="auto"/>
          <w:sz w:val="20"/>
          <w:szCs w:val="20"/>
        </w:rPr>
        <w:t xml:space="preserve">De kinderen brengen een belangrijk deel van de dag door op school. Het is belangrijk dat de kinderen in een prettige omgeving kunnen verkeren. De groepssfeer en schoolsfeer zijn dus van groot belang. Om dit te kunnen bereiken is het goed dat kinderen weten wat er van hen verwacht wordt en wat zij van anderen mogen verwachten. </w:t>
      </w:r>
    </w:p>
    <w:p w14:paraId="2A2666F9" w14:textId="77777777" w:rsidR="004D6334" w:rsidRDefault="004D6334" w:rsidP="004D6334">
      <w:pPr>
        <w:pStyle w:val="Default"/>
        <w:rPr>
          <w:color w:val="auto"/>
          <w:sz w:val="20"/>
          <w:szCs w:val="20"/>
        </w:rPr>
      </w:pPr>
    </w:p>
    <w:p w14:paraId="1E492DBC" w14:textId="77777777" w:rsidR="004D6334" w:rsidRDefault="004D6334" w:rsidP="004D6334">
      <w:pPr>
        <w:pStyle w:val="Default"/>
        <w:rPr>
          <w:color w:val="auto"/>
          <w:sz w:val="20"/>
          <w:szCs w:val="20"/>
        </w:rPr>
      </w:pPr>
      <w:r>
        <w:rPr>
          <w:color w:val="auto"/>
          <w:sz w:val="20"/>
          <w:szCs w:val="20"/>
        </w:rPr>
        <w:t xml:space="preserve">Binnen de school hanteren we groepsregels. Kinderen weten wat de afspraken in de klassen zijn. Daarnaast zijn er schoolregels die binnen en buiten het gebouw gelden. Uitgangspunt is dat kinderen respect hebben voor elkaar en hun omgeving, waarbij wij het omgaan met elkaar en elkaars eigendommen van belang vinden. Er is voor leerlingen, ouders en leerkrachten een gedragsprotocol opgesteld. Als school zien we erop toe dat de regels van dit protocol worden nageleefd. Wij zijn ons ervan bewust dat kinderen de regels moeten leren. Daarvoor moeten zij de ruimte krijgen. Kinderen kunnen elkaar op een positieve wijze corrigeren. </w:t>
      </w:r>
    </w:p>
    <w:p w14:paraId="786C3F83" w14:textId="77777777" w:rsidR="004D6334" w:rsidRDefault="004D6334" w:rsidP="004D6334">
      <w:pPr>
        <w:pStyle w:val="Default"/>
        <w:rPr>
          <w:color w:val="auto"/>
          <w:sz w:val="20"/>
          <w:szCs w:val="20"/>
        </w:rPr>
      </w:pPr>
    </w:p>
    <w:p w14:paraId="6BCD89F6" w14:textId="77777777" w:rsidR="004D6334" w:rsidRDefault="004D6334" w:rsidP="004D6334">
      <w:pPr>
        <w:pStyle w:val="Default"/>
        <w:rPr>
          <w:color w:val="auto"/>
          <w:sz w:val="20"/>
          <w:szCs w:val="20"/>
        </w:rPr>
      </w:pPr>
      <w:r>
        <w:rPr>
          <w:color w:val="auto"/>
          <w:sz w:val="20"/>
          <w:szCs w:val="20"/>
        </w:rPr>
        <w:t xml:space="preserve">Ook is het belangrijk dat school en ouders samenwerken daar waar het gaat om gedragscodes. De regels die aan gedragscodes zijn gekoppeld, zijn niet te bediscussiëren. Consequent omgaan met regels en afspraken schept duidelijkheid. Door dit in gezamenlijkheid te hanteren, versterk je de duidelijkheid thuis en op school. Het gedragsprotocol is op onze school ontwikkeld. In samenspraak met ouders (MR) is dit tot een definitief stuk gemaakt. </w:t>
      </w:r>
    </w:p>
    <w:p w14:paraId="4732887F" w14:textId="77777777" w:rsidR="00457C38" w:rsidRDefault="00457C38" w:rsidP="004D6334">
      <w:pPr>
        <w:pStyle w:val="Default"/>
        <w:rPr>
          <w:color w:val="auto"/>
          <w:sz w:val="20"/>
          <w:szCs w:val="20"/>
        </w:rPr>
      </w:pPr>
    </w:p>
    <w:p w14:paraId="78AB39CA" w14:textId="77777777" w:rsidR="004D6334" w:rsidRDefault="004D6334" w:rsidP="004D6334">
      <w:pPr>
        <w:pStyle w:val="Default"/>
        <w:rPr>
          <w:color w:val="auto"/>
          <w:sz w:val="20"/>
          <w:szCs w:val="20"/>
        </w:rPr>
      </w:pPr>
      <w:r>
        <w:rPr>
          <w:color w:val="auto"/>
          <w:sz w:val="20"/>
          <w:szCs w:val="20"/>
        </w:rPr>
        <w:t xml:space="preserve"> </w:t>
      </w:r>
    </w:p>
    <w:p w14:paraId="5BD4E96D" w14:textId="77777777" w:rsidR="004D6334" w:rsidRPr="00457C38" w:rsidRDefault="004D6334" w:rsidP="004D6334">
      <w:pPr>
        <w:pStyle w:val="Default"/>
        <w:pageBreakBefore/>
        <w:rPr>
          <w:color w:val="auto"/>
        </w:rPr>
      </w:pPr>
      <w:r w:rsidRPr="00457C38">
        <w:rPr>
          <w:b/>
          <w:bCs/>
          <w:color w:val="auto"/>
        </w:rPr>
        <w:lastRenderedPageBreak/>
        <w:t xml:space="preserve">Gedragsprotocol voor leerlingen, leerkrachten en ouders/verzorgers </w:t>
      </w:r>
    </w:p>
    <w:p w14:paraId="120BDBEF" w14:textId="77777777" w:rsidR="00457C38" w:rsidRDefault="00457C38" w:rsidP="004D6334">
      <w:pPr>
        <w:pStyle w:val="Default"/>
        <w:rPr>
          <w:b/>
          <w:bCs/>
          <w:color w:val="auto"/>
          <w:sz w:val="20"/>
          <w:szCs w:val="20"/>
        </w:rPr>
      </w:pPr>
    </w:p>
    <w:p w14:paraId="6C01116D" w14:textId="77777777" w:rsidR="004D6334" w:rsidRDefault="004D6334" w:rsidP="004D6334">
      <w:pPr>
        <w:pStyle w:val="Default"/>
        <w:rPr>
          <w:color w:val="auto"/>
          <w:sz w:val="20"/>
          <w:szCs w:val="20"/>
        </w:rPr>
      </w:pPr>
      <w:r>
        <w:rPr>
          <w:b/>
          <w:bCs/>
          <w:color w:val="auto"/>
          <w:sz w:val="20"/>
          <w:szCs w:val="20"/>
        </w:rPr>
        <w:t xml:space="preserve">Uitgangspunten </w:t>
      </w:r>
    </w:p>
    <w:p w14:paraId="000665E2" w14:textId="77777777" w:rsidR="00457C38" w:rsidRDefault="00457C38" w:rsidP="004D6334">
      <w:pPr>
        <w:pStyle w:val="Default"/>
        <w:rPr>
          <w:color w:val="auto"/>
          <w:sz w:val="20"/>
          <w:szCs w:val="20"/>
        </w:rPr>
      </w:pPr>
    </w:p>
    <w:p w14:paraId="107F3624" w14:textId="77777777" w:rsidR="004D6334" w:rsidRDefault="004D6334" w:rsidP="004D6334">
      <w:pPr>
        <w:pStyle w:val="Default"/>
        <w:rPr>
          <w:color w:val="auto"/>
          <w:sz w:val="20"/>
          <w:szCs w:val="20"/>
        </w:rPr>
      </w:pPr>
      <w:r>
        <w:rPr>
          <w:color w:val="auto"/>
          <w:sz w:val="20"/>
          <w:szCs w:val="20"/>
        </w:rPr>
        <w:t xml:space="preserve">Een school moet een omgeving zijn waar kinderen, leerkrachten en ouders zich prettig voelen. Het moet een veilige plaats zijn waar men zich thuis voelt. </w:t>
      </w:r>
    </w:p>
    <w:p w14:paraId="7B4CCEE7" w14:textId="77777777" w:rsidR="004D6334" w:rsidRDefault="004D6334" w:rsidP="004D6334">
      <w:pPr>
        <w:pStyle w:val="Default"/>
        <w:rPr>
          <w:color w:val="auto"/>
          <w:sz w:val="20"/>
          <w:szCs w:val="20"/>
        </w:rPr>
      </w:pPr>
      <w:r>
        <w:rPr>
          <w:color w:val="auto"/>
          <w:sz w:val="20"/>
          <w:szCs w:val="20"/>
        </w:rPr>
        <w:t>Het hanteren van normen en waarden is daarbij een hulpmiddel.</w:t>
      </w:r>
      <w:r w:rsidR="00457C38">
        <w:rPr>
          <w:color w:val="auto"/>
          <w:sz w:val="20"/>
          <w:szCs w:val="20"/>
        </w:rPr>
        <w:t xml:space="preserve"> </w:t>
      </w:r>
      <w:r>
        <w:rPr>
          <w:color w:val="auto"/>
          <w:sz w:val="20"/>
          <w:szCs w:val="20"/>
        </w:rPr>
        <w:t xml:space="preserve">We hebben in samenspraak een gedragsprotocol opgesteld met als doel een goede sfeer te scheppen en te waarborgen. De goede sfeer is voorwaarde voor kinderen om zich te kunnen ontwikkelen, voor personeel om te kunnen functioneren en voor ouders om zich prettig te voelen. </w:t>
      </w:r>
    </w:p>
    <w:p w14:paraId="4CAA7AE2" w14:textId="77777777" w:rsidR="004D6334" w:rsidRDefault="004D6334" w:rsidP="004D6334">
      <w:pPr>
        <w:pStyle w:val="Default"/>
        <w:rPr>
          <w:color w:val="auto"/>
          <w:sz w:val="20"/>
          <w:szCs w:val="20"/>
        </w:rPr>
      </w:pPr>
      <w:r>
        <w:rPr>
          <w:color w:val="auto"/>
          <w:sz w:val="20"/>
          <w:szCs w:val="20"/>
        </w:rPr>
        <w:t xml:space="preserve">Basis voor het gedragsprotocol vormt het uitgangspunt; respect voor de ander en de omgeving. </w:t>
      </w:r>
    </w:p>
    <w:p w14:paraId="43390765" w14:textId="77777777" w:rsidR="00457C38" w:rsidRDefault="00457C38" w:rsidP="004D6334">
      <w:pPr>
        <w:pStyle w:val="Default"/>
        <w:rPr>
          <w:color w:val="auto"/>
          <w:sz w:val="20"/>
          <w:szCs w:val="20"/>
        </w:rPr>
      </w:pPr>
    </w:p>
    <w:p w14:paraId="7DDD789E" w14:textId="77777777" w:rsidR="004D6334" w:rsidRDefault="004D6334" w:rsidP="004D6334">
      <w:pPr>
        <w:pStyle w:val="Default"/>
        <w:rPr>
          <w:color w:val="auto"/>
          <w:sz w:val="20"/>
          <w:szCs w:val="20"/>
        </w:rPr>
      </w:pPr>
      <w:r>
        <w:rPr>
          <w:color w:val="auto"/>
          <w:sz w:val="20"/>
          <w:szCs w:val="20"/>
        </w:rPr>
        <w:t xml:space="preserve">Dit komt tot uiting in: </w:t>
      </w:r>
    </w:p>
    <w:p w14:paraId="346937D1" w14:textId="77777777" w:rsidR="004D6334" w:rsidRDefault="004D6334" w:rsidP="00457C38">
      <w:pPr>
        <w:pStyle w:val="Default"/>
        <w:numPr>
          <w:ilvl w:val="0"/>
          <w:numId w:val="22"/>
        </w:numPr>
        <w:tabs>
          <w:tab w:val="left" w:pos="284"/>
        </w:tabs>
        <w:spacing w:after="26"/>
        <w:ind w:left="284" w:hanging="284"/>
        <w:rPr>
          <w:color w:val="auto"/>
          <w:sz w:val="20"/>
          <w:szCs w:val="20"/>
        </w:rPr>
      </w:pPr>
      <w:r>
        <w:rPr>
          <w:color w:val="auto"/>
          <w:sz w:val="20"/>
          <w:szCs w:val="20"/>
        </w:rPr>
        <w:t xml:space="preserve">Respect voor de mening van een ander </w:t>
      </w:r>
    </w:p>
    <w:p w14:paraId="438F0E7D" w14:textId="77777777" w:rsidR="004D6334" w:rsidRDefault="004D6334" w:rsidP="00457C38">
      <w:pPr>
        <w:pStyle w:val="Default"/>
        <w:numPr>
          <w:ilvl w:val="0"/>
          <w:numId w:val="22"/>
        </w:numPr>
        <w:tabs>
          <w:tab w:val="left" w:pos="284"/>
        </w:tabs>
        <w:spacing w:after="26"/>
        <w:ind w:left="284" w:hanging="284"/>
        <w:rPr>
          <w:color w:val="auto"/>
          <w:sz w:val="20"/>
          <w:szCs w:val="20"/>
        </w:rPr>
      </w:pPr>
      <w:r>
        <w:rPr>
          <w:color w:val="auto"/>
          <w:sz w:val="20"/>
          <w:szCs w:val="20"/>
        </w:rPr>
        <w:t xml:space="preserve">Respect voor het werk van de ander </w:t>
      </w:r>
    </w:p>
    <w:p w14:paraId="622BA8C6" w14:textId="77777777" w:rsidR="004D6334" w:rsidRDefault="004D6334" w:rsidP="00457C38">
      <w:pPr>
        <w:pStyle w:val="Default"/>
        <w:numPr>
          <w:ilvl w:val="0"/>
          <w:numId w:val="22"/>
        </w:numPr>
        <w:tabs>
          <w:tab w:val="left" w:pos="284"/>
        </w:tabs>
        <w:spacing w:after="26"/>
        <w:ind w:left="284" w:hanging="284"/>
        <w:rPr>
          <w:color w:val="auto"/>
          <w:sz w:val="20"/>
          <w:szCs w:val="20"/>
        </w:rPr>
      </w:pPr>
      <w:r>
        <w:rPr>
          <w:color w:val="auto"/>
          <w:sz w:val="20"/>
          <w:szCs w:val="20"/>
        </w:rPr>
        <w:t xml:space="preserve">Respect voor spullen van een ander </w:t>
      </w:r>
    </w:p>
    <w:p w14:paraId="3FF6AC31" w14:textId="77777777" w:rsidR="004D6334" w:rsidRDefault="004D6334" w:rsidP="00457C38">
      <w:pPr>
        <w:pStyle w:val="Default"/>
        <w:numPr>
          <w:ilvl w:val="0"/>
          <w:numId w:val="22"/>
        </w:numPr>
        <w:tabs>
          <w:tab w:val="left" w:pos="284"/>
        </w:tabs>
        <w:spacing w:after="26"/>
        <w:ind w:left="284" w:hanging="284"/>
        <w:rPr>
          <w:color w:val="auto"/>
          <w:sz w:val="20"/>
          <w:szCs w:val="20"/>
        </w:rPr>
      </w:pPr>
      <w:r>
        <w:rPr>
          <w:color w:val="auto"/>
          <w:sz w:val="20"/>
          <w:szCs w:val="20"/>
        </w:rPr>
        <w:t xml:space="preserve">Respect voor een andere religie </w:t>
      </w:r>
    </w:p>
    <w:p w14:paraId="75389BBB" w14:textId="77777777" w:rsidR="004D6334" w:rsidRDefault="004D6334" w:rsidP="00457C38">
      <w:pPr>
        <w:pStyle w:val="Default"/>
        <w:numPr>
          <w:ilvl w:val="0"/>
          <w:numId w:val="22"/>
        </w:numPr>
        <w:tabs>
          <w:tab w:val="left" w:pos="284"/>
        </w:tabs>
        <w:spacing w:after="26"/>
        <w:ind w:left="284" w:hanging="284"/>
        <w:rPr>
          <w:color w:val="auto"/>
          <w:sz w:val="20"/>
          <w:szCs w:val="20"/>
        </w:rPr>
      </w:pPr>
      <w:r>
        <w:rPr>
          <w:color w:val="auto"/>
          <w:sz w:val="20"/>
          <w:szCs w:val="20"/>
        </w:rPr>
        <w:t xml:space="preserve">Respect voor sterke en zwakke kanten van een ander </w:t>
      </w:r>
    </w:p>
    <w:p w14:paraId="17BB3D29" w14:textId="77777777" w:rsidR="004D6334" w:rsidRDefault="004D6334" w:rsidP="00457C38">
      <w:pPr>
        <w:pStyle w:val="Default"/>
        <w:numPr>
          <w:ilvl w:val="0"/>
          <w:numId w:val="22"/>
        </w:numPr>
        <w:tabs>
          <w:tab w:val="left" w:pos="284"/>
        </w:tabs>
        <w:ind w:left="284" w:hanging="284"/>
        <w:rPr>
          <w:color w:val="auto"/>
          <w:sz w:val="20"/>
          <w:szCs w:val="20"/>
        </w:rPr>
      </w:pPr>
      <w:r>
        <w:rPr>
          <w:color w:val="auto"/>
          <w:sz w:val="20"/>
          <w:szCs w:val="20"/>
        </w:rPr>
        <w:t xml:space="preserve">Respect voor de regels van school en van de groep </w:t>
      </w:r>
    </w:p>
    <w:p w14:paraId="05261ADA" w14:textId="77777777" w:rsidR="004D6334" w:rsidRDefault="004D6334" w:rsidP="004D6334">
      <w:pPr>
        <w:pStyle w:val="Default"/>
        <w:rPr>
          <w:color w:val="auto"/>
          <w:sz w:val="20"/>
          <w:szCs w:val="20"/>
        </w:rPr>
      </w:pPr>
    </w:p>
    <w:p w14:paraId="21E0BF37" w14:textId="77777777" w:rsidR="004D6334" w:rsidRDefault="004D6334" w:rsidP="004D6334">
      <w:pPr>
        <w:pStyle w:val="Default"/>
        <w:rPr>
          <w:color w:val="auto"/>
          <w:sz w:val="20"/>
          <w:szCs w:val="20"/>
        </w:rPr>
      </w:pPr>
      <w:r>
        <w:rPr>
          <w:color w:val="auto"/>
          <w:sz w:val="20"/>
          <w:szCs w:val="20"/>
        </w:rPr>
        <w:t xml:space="preserve">Dit is de basis voor iedereen op school om goed en prettig te kunnen functioneren. </w:t>
      </w:r>
    </w:p>
    <w:p w14:paraId="4614664A" w14:textId="77777777" w:rsidR="004D6334" w:rsidRDefault="004D6334" w:rsidP="004D6334">
      <w:pPr>
        <w:pStyle w:val="Default"/>
        <w:rPr>
          <w:color w:val="auto"/>
          <w:sz w:val="20"/>
          <w:szCs w:val="20"/>
        </w:rPr>
      </w:pPr>
      <w:r>
        <w:rPr>
          <w:color w:val="auto"/>
          <w:sz w:val="20"/>
          <w:szCs w:val="20"/>
        </w:rPr>
        <w:t xml:space="preserve">Wij gaan uit van wat maatschappelijk aanvaard wordt. Dit is de norm voor sociaal wenselijk gedrag. </w:t>
      </w:r>
    </w:p>
    <w:p w14:paraId="17A4FF66" w14:textId="77777777" w:rsidR="00457C38" w:rsidRDefault="00457C38" w:rsidP="004D6334">
      <w:pPr>
        <w:pStyle w:val="Default"/>
        <w:rPr>
          <w:b/>
          <w:bCs/>
          <w:color w:val="auto"/>
          <w:sz w:val="20"/>
          <w:szCs w:val="20"/>
        </w:rPr>
      </w:pPr>
    </w:p>
    <w:p w14:paraId="2FE6AFB7" w14:textId="77777777" w:rsidR="004D6334" w:rsidRDefault="004D6334" w:rsidP="004D6334">
      <w:pPr>
        <w:pStyle w:val="Default"/>
        <w:rPr>
          <w:color w:val="auto"/>
          <w:sz w:val="20"/>
          <w:szCs w:val="20"/>
        </w:rPr>
      </w:pPr>
      <w:r>
        <w:rPr>
          <w:b/>
          <w:bCs/>
          <w:color w:val="auto"/>
          <w:sz w:val="20"/>
          <w:szCs w:val="20"/>
        </w:rPr>
        <w:t xml:space="preserve">Grenzen </w:t>
      </w:r>
    </w:p>
    <w:p w14:paraId="3FEFDA25" w14:textId="77777777" w:rsidR="00457C38" w:rsidRDefault="00457C38" w:rsidP="004D6334">
      <w:pPr>
        <w:pStyle w:val="Default"/>
        <w:rPr>
          <w:color w:val="auto"/>
          <w:sz w:val="20"/>
          <w:szCs w:val="20"/>
        </w:rPr>
      </w:pPr>
    </w:p>
    <w:p w14:paraId="6F908F09" w14:textId="77777777" w:rsidR="004D6334" w:rsidRDefault="004D6334" w:rsidP="004D6334">
      <w:pPr>
        <w:pStyle w:val="Default"/>
        <w:rPr>
          <w:color w:val="auto"/>
          <w:sz w:val="20"/>
          <w:szCs w:val="20"/>
        </w:rPr>
      </w:pPr>
      <w:r>
        <w:rPr>
          <w:color w:val="auto"/>
          <w:sz w:val="20"/>
          <w:szCs w:val="20"/>
        </w:rPr>
        <w:t xml:space="preserve">Hierbij wordt in hoofdlijnen aangegeven waar de grenzen in gedrag liggen. Deze grenzen mogen niet overschreden worden. Hierbij wordt onderscheid gemaakt in zichtbaar gedrag naar de ander toe en de wijze van communicatie met de ander. </w:t>
      </w:r>
    </w:p>
    <w:p w14:paraId="17CC450F" w14:textId="77777777" w:rsidR="00457C38" w:rsidRDefault="00457C38" w:rsidP="004D6334">
      <w:pPr>
        <w:pStyle w:val="Default"/>
        <w:rPr>
          <w:b/>
          <w:bCs/>
          <w:color w:val="auto"/>
          <w:sz w:val="20"/>
          <w:szCs w:val="20"/>
        </w:rPr>
      </w:pPr>
    </w:p>
    <w:p w14:paraId="1281FC6F" w14:textId="77777777" w:rsidR="004D6334" w:rsidRDefault="004D6334" w:rsidP="004D6334">
      <w:pPr>
        <w:pStyle w:val="Default"/>
        <w:rPr>
          <w:color w:val="auto"/>
          <w:sz w:val="20"/>
          <w:szCs w:val="20"/>
        </w:rPr>
      </w:pPr>
      <w:r>
        <w:rPr>
          <w:b/>
          <w:bCs/>
          <w:color w:val="auto"/>
          <w:sz w:val="20"/>
          <w:szCs w:val="20"/>
        </w:rPr>
        <w:t xml:space="preserve">Grenzen in gedrag </w:t>
      </w:r>
    </w:p>
    <w:p w14:paraId="1FBDF9B4" w14:textId="77777777" w:rsidR="00457C38" w:rsidRDefault="00457C38" w:rsidP="004D6334">
      <w:pPr>
        <w:pStyle w:val="Default"/>
        <w:rPr>
          <w:color w:val="auto"/>
          <w:sz w:val="20"/>
          <w:szCs w:val="20"/>
        </w:rPr>
      </w:pPr>
    </w:p>
    <w:p w14:paraId="56213DE3" w14:textId="77777777" w:rsidR="004D6334" w:rsidRDefault="004D6334" w:rsidP="004D6334">
      <w:pPr>
        <w:pStyle w:val="Default"/>
        <w:rPr>
          <w:color w:val="auto"/>
          <w:sz w:val="20"/>
          <w:szCs w:val="20"/>
        </w:rPr>
      </w:pPr>
      <w:r>
        <w:rPr>
          <w:color w:val="auto"/>
          <w:sz w:val="20"/>
          <w:szCs w:val="20"/>
        </w:rPr>
        <w:t xml:space="preserve">Wij accepteren geen: </w:t>
      </w:r>
    </w:p>
    <w:p w14:paraId="545022F4" w14:textId="77777777" w:rsidR="004D6334" w:rsidRDefault="004D6334" w:rsidP="00457C38">
      <w:pPr>
        <w:pStyle w:val="Default"/>
        <w:numPr>
          <w:ilvl w:val="0"/>
          <w:numId w:val="22"/>
        </w:numPr>
        <w:tabs>
          <w:tab w:val="left" w:pos="284"/>
        </w:tabs>
        <w:spacing w:after="24"/>
        <w:ind w:left="284" w:hanging="284"/>
        <w:rPr>
          <w:color w:val="auto"/>
          <w:sz w:val="20"/>
          <w:szCs w:val="20"/>
        </w:rPr>
      </w:pPr>
      <w:r>
        <w:rPr>
          <w:color w:val="auto"/>
          <w:sz w:val="20"/>
          <w:szCs w:val="20"/>
        </w:rPr>
        <w:t xml:space="preserve">Storend gedrag </w:t>
      </w:r>
    </w:p>
    <w:p w14:paraId="2159BD4A" w14:textId="77777777" w:rsidR="004D6334" w:rsidRDefault="004D6334" w:rsidP="00457C38">
      <w:pPr>
        <w:pStyle w:val="Default"/>
        <w:numPr>
          <w:ilvl w:val="0"/>
          <w:numId w:val="22"/>
        </w:numPr>
        <w:tabs>
          <w:tab w:val="left" w:pos="284"/>
        </w:tabs>
        <w:spacing w:after="24"/>
        <w:ind w:left="284" w:hanging="284"/>
        <w:rPr>
          <w:color w:val="auto"/>
          <w:sz w:val="20"/>
          <w:szCs w:val="20"/>
        </w:rPr>
      </w:pPr>
      <w:r>
        <w:rPr>
          <w:color w:val="auto"/>
          <w:sz w:val="20"/>
          <w:szCs w:val="20"/>
        </w:rPr>
        <w:t xml:space="preserve">Negatief gedrag t.o.v. andere kinderen; o.a. pestgedrag / ruzie maken </w:t>
      </w:r>
    </w:p>
    <w:p w14:paraId="0ABF80C6" w14:textId="77777777" w:rsidR="004D6334" w:rsidRDefault="004D6334" w:rsidP="00457C38">
      <w:pPr>
        <w:pStyle w:val="Default"/>
        <w:numPr>
          <w:ilvl w:val="0"/>
          <w:numId w:val="22"/>
        </w:numPr>
        <w:tabs>
          <w:tab w:val="left" w:pos="284"/>
        </w:tabs>
        <w:spacing w:after="24"/>
        <w:ind w:left="284" w:hanging="284"/>
        <w:rPr>
          <w:color w:val="auto"/>
          <w:sz w:val="20"/>
          <w:szCs w:val="20"/>
        </w:rPr>
      </w:pPr>
      <w:r>
        <w:rPr>
          <w:color w:val="auto"/>
          <w:sz w:val="20"/>
          <w:szCs w:val="20"/>
        </w:rPr>
        <w:t xml:space="preserve">Saboterend en brutaal gedrag </w:t>
      </w:r>
    </w:p>
    <w:p w14:paraId="6FBBEAF1" w14:textId="77777777" w:rsidR="004D6334" w:rsidRDefault="004D6334" w:rsidP="00457C38">
      <w:pPr>
        <w:pStyle w:val="Default"/>
        <w:numPr>
          <w:ilvl w:val="0"/>
          <w:numId w:val="22"/>
        </w:numPr>
        <w:tabs>
          <w:tab w:val="left" w:pos="284"/>
        </w:tabs>
        <w:spacing w:after="24"/>
        <w:ind w:left="284" w:hanging="284"/>
        <w:rPr>
          <w:color w:val="auto"/>
          <w:sz w:val="20"/>
          <w:szCs w:val="20"/>
        </w:rPr>
      </w:pPr>
      <w:r>
        <w:rPr>
          <w:color w:val="auto"/>
          <w:sz w:val="20"/>
          <w:szCs w:val="20"/>
        </w:rPr>
        <w:t xml:space="preserve">Discriminerend gedrag </w:t>
      </w:r>
    </w:p>
    <w:p w14:paraId="1731168A" w14:textId="77777777" w:rsidR="004D6334" w:rsidRDefault="004D6334" w:rsidP="00457C38">
      <w:pPr>
        <w:pStyle w:val="Default"/>
        <w:numPr>
          <w:ilvl w:val="0"/>
          <w:numId w:val="22"/>
        </w:numPr>
        <w:tabs>
          <w:tab w:val="left" w:pos="284"/>
        </w:tabs>
        <w:spacing w:after="24"/>
        <w:ind w:left="284" w:hanging="284"/>
        <w:rPr>
          <w:color w:val="auto"/>
          <w:sz w:val="20"/>
          <w:szCs w:val="20"/>
        </w:rPr>
      </w:pPr>
      <w:r>
        <w:rPr>
          <w:color w:val="auto"/>
          <w:sz w:val="20"/>
          <w:szCs w:val="20"/>
        </w:rPr>
        <w:t xml:space="preserve">Agressief en gewelddadig gedrag </w:t>
      </w:r>
    </w:p>
    <w:p w14:paraId="513A70B1" w14:textId="77777777" w:rsidR="004D6334" w:rsidRDefault="004D6334" w:rsidP="00457C38">
      <w:pPr>
        <w:pStyle w:val="Default"/>
        <w:numPr>
          <w:ilvl w:val="0"/>
          <w:numId w:val="22"/>
        </w:numPr>
        <w:tabs>
          <w:tab w:val="left" w:pos="284"/>
        </w:tabs>
        <w:spacing w:after="24"/>
        <w:ind w:left="284" w:hanging="284"/>
        <w:rPr>
          <w:color w:val="auto"/>
          <w:sz w:val="20"/>
          <w:szCs w:val="20"/>
        </w:rPr>
      </w:pPr>
      <w:r>
        <w:rPr>
          <w:color w:val="auto"/>
          <w:sz w:val="20"/>
          <w:szCs w:val="20"/>
        </w:rPr>
        <w:t xml:space="preserve">Provocerende lichaamstaal </w:t>
      </w:r>
    </w:p>
    <w:p w14:paraId="4A0217DB" w14:textId="77777777" w:rsidR="004D6334" w:rsidRDefault="004D6334" w:rsidP="00457C38">
      <w:pPr>
        <w:pStyle w:val="Default"/>
        <w:numPr>
          <w:ilvl w:val="0"/>
          <w:numId w:val="22"/>
        </w:numPr>
        <w:tabs>
          <w:tab w:val="left" w:pos="284"/>
        </w:tabs>
        <w:ind w:left="284" w:hanging="284"/>
        <w:rPr>
          <w:color w:val="auto"/>
          <w:sz w:val="20"/>
          <w:szCs w:val="20"/>
        </w:rPr>
      </w:pPr>
      <w:r>
        <w:rPr>
          <w:color w:val="auto"/>
          <w:sz w:val="20"/>
          <w:szCs w:val="20"/>
        </w:rPr>
        <w:t xml:space="preserve">Roddelen (“gewoon” en via </w:t>
      </w:r>
      <w:proofErr w:type="spellStart"/>
      <w:r>
        <w:rPr>
          <w:color w:val="auto"/>
          <w:sz w:val="20"/>
          <w:szCs w:val="20"/>
        </w:rPr>
        <w:t>social</w:t>
      </w:r>
      <w:proofErr w:type="spellEnd"/>
      <w:r>
        <w:rPr>
          <w:color w:val="auto"/>
          <w:sz w:val="20"/>
          <w:szCs w:val="20"/>
        </w:rPr>
        <w:t xml:space="preserve"> media) </w:t>
      </w:r>
    </w:p>
    <w:p w14:paraId="4D5A196E" w14:textId="77777777" w:rsidR="004D6334" w:rsidRDefault="004D6334" w:rsidP="004D6334">
      <w:pPr>
        <w:pStyle w:val="Default"/>
        <w:rPr>
          <w:color w:val="auto"/>
          <w:sz w:val="20"/>
          <w:szCs w:val="20"/>
        </w:rPr>
      </w:pPr>
    </w:p>
    <w:p w14:paraId="148E67E1" w14:textId="77777777" w:rsidR="004D6334" w:rsidRDefault="004D6334" w:rsidP="004D6334">
      <w:pPr>
        <w:pStyle w:val="Default"/>
        <w:rPr>
          <w:color w:val="auto"/>
          <w:sz w:val="20"/>
          <w:szCs w:val="20"/>
        </w:rPr>
      </w:pPr>
      <w:r>
        <w:rPr>
          <w:b/>
          <w:bCs/>
          <w:color w:val="auto"/>
          <w:sz w:val="20"/>
          <w:szCs w:val="20"/>
        </w:rPr>
        <w:t xml:space="preserve">Grenzen in taalgebruik </w:t>
      </w:r>
    </w:p>
    <w:p w14:paraId="3633F130" w14:textId="77777777" w:rsidR="00457C38" w:rsidRDefault="00457C38" w:rsidP="004D6334">
      <w:pPr>
        <w:pStyle w:val="Default"/>
        <w:rPr>
          <w:color w:val="auto"/>
          <w:sz w:val="20"/>
          <w:szCs w:val="20"/>
        </w:rPr>
      </w:pPr>
    </w:p>
    <w:p w14:paraId="01B89F19" w14:textId="1BB7E2B5" w:rsidR="004D6334" w:rsidRDefault="004D6334" w:rsidP="004D6334">
      <w:pPr>
        <w:pStyle w:val="Default"/>
        <w:rPr>
          <w:color w:val="auto"/>
          <w:sz w:val="20"/>
          <w:szCs w:val="20"/>
        </w:rPr>
      </w:pPr>
      <w:r>
        <w:rPr>
          <w:color w:val="auto"/>
          <w:sz w:val="20"/>
          <w:szCs w:val="20"/>
        </w:rPr>
        <w:t>O</w:t>
      </w:r>
      <w:r w:rsidR="001F1CF6">
        <w:rPr>
          <w:color w:val="auto"/>
          <w:sz w:val="20"/>
          <w:szCs w:val="20"/>
        </w:rPr>
        <w:t xml:space="preserve">p de Anne de Vriesschool </w:t>
      </w:r>
      <w:r>
        <w:rPr>
          <w:color w:val="auto"/>
          <w:sz w:val="20"/>
          <w:szCs w:val="20"/>
        </w:rPr>
        <w:t xml:space="preserve">doen we niet mee aan : </w:t>
      </w:r>
    </w:p>
    <w:p w14:paraId="22BC41B3" w14:textId="77777777" w:rsidR="004D6334" w:rsidRDefault="004D6334" w:rsidP="00457C38">
      <w:pPr>
        <w:pStyle w:val="Default"/>
        <w:numPr>
          <w:ilvl w:val="0"/>
          <w:numId w:val="22"/>
        </w:numPr>
        <w:tabs>
          <w:tab w:val="left" w:pos="284"/>
        </w:tabs>
        <w:spacing w:after="24"/>
        <w:ind w:left="284" w:hanging="284"/>
        <w:rPr>
          <w:color w:val="auto"/>
          <w:sz w:val="20"/>
          <w:szCs w:val="20"/>
        </w:rPr>
      </w:pPr>
      <w:r>
        <w:rPr>
          <w:color w:val="auto"/>
          <w:sz w:val="20"/>
          <w:szCs w:val="20"/>
        </w:rPr>
        <w:t xml:space="preserve">Schelden </w:t>
      </w:r>
    </w:p>
    <w:p w14:paraId="2B312BAD" w14:textId="77777777" w:rsidR="004D6334" w:rsidRDefault="004D6334" w:rsidP="00457C38">
      <w:pPr>
        <w:pStyle w:val="Default"/>
        <w:numPr>
          <w:ilvl w:val="0"/>
          <w:numId w:val="22"/>
        </w:numPr>
        <w:tabs>
          <w:tab w:val="left" w:pos="284"/>
        </w:tabs>
        <w:spacing w:after="24"/>
        <w:ind w:left="284" w:hanging="284"/>
        <w:rPr>
          <w:color w:val="auto"/>
          <w:sz w:val="20"/>
          <w:szCs w:val="20"/>
        </w:rPr>
      </w:pPr>
      <w:r>
        <w:rPr>
          <w:color w:val="auto"/>
          <w:sz w:val="20"/>
          <w:szCs w:val="20"/>
        </w:rPr>
        <w:t xml:space="preserve">Schuttingtaal </w:t>
      </w:r>
    </w:p>
    <w:p w14:paraId="18654672" w14:textId="77777777" w:rsidR="004D6334" w:rsidRDefault="004D6334" w:rsidP="00457C38">
      <w:pPr>
        <w:pStyle w:val="Default"/>
        <w:numPr>
          <w:ilvl w:val="0"/>
          <w:numId w:val="22"/>
        </w:numPr>
        <w:tabs>
          <w:tab w:val="left" w:pos="284"/>
        </w:tabs>
        <w:spacing w:after="24"/>
        <w:ind w:left="284" w:hanging="284"/>
        <w:rPr>
          <w:color w:val="auto"/>
          <w:sz w:val="20"/>
          <w:szCs w:val="20"/>
        </w:rPr>
      </w:pPr>
      <w:r>
        <w:rPr>
          <w:color w:val="auto"/>
          <w:sz w:val="20"/>
          <w:szCs w:val="20"/>
        </w:rPr>
        <w:t xml:space="preserve">Vloeken </w:t>
      </w:r>
    </w:p>
    <w:p w14:paraId="004C388B" w14:textId="77777777" w:rsidR="004D6334" w:rsidRDefault="004D6334" w:rsidP="00457C38">
      <w:pPr>
        <w:pStyle w:val="Default"/>
        <w:numPr>
          <w:ilvl w:val="0"/>
          <w:numId w:val="22"/>
        </w:numPr>
        <w:tabs>
          <w:tab w:val="left" w:pos="284"/>
        </w:tabs>
        <w:spacing w:after="24"/>
        <w:ind w:left="284" w:hanging="284"/>
        <w:rPr>
          <w:color w:val="auto"/>
          <w:sz w:val="20"/>
          <w:szCs w:val="20"/>
        </w:rPr>
      </w:pPr>
      <w:r>
        <w:rPr>
          <w:color w:val="auto"/>
          <w:sz w:val="20"/>
          <w:szCs w:val="20"/>
        </w:rPr>
        <w:t xml:space="preserve">Kwetsen </w:t>
      </w:r>
    </w:p>
    <w:p w14:paraId="0721D7A9" w14:textId="77777777" w:rsidR="004D6334" w:rsidRDefault="004D6334" w:rsidP="00457C38">
      <w:pPr>
        <w:pStyle w:val="Default"/>
        <w:numPr>
          <w:ilvl w:val="0"/>
          <w:numId w:val="22"/>
        </w:numPr>
        <w:tabs>
          <w:tab w:val="left" w:pos="284"/>
        </w:tabs>
        <w:spacing w:after="24"/>
        <w:ind w:left="284" w:hanging="284"/>
        <w:rPr>
          <w:color w:val="auto"/>
          <w:sz w:val="20"/>
          <w:szCs w:val="20"/>
        </w:rPr>
      </w:pPr>
      <w:r>
        <w:rPr>
          <w:color w:val="auto"/>
          <w:sz w:val="20"/>
          <w:szCs w:val="20"/>
        </w:rPr>
        <w:t xml:space="preserve">Vernederen </w:t>
      </w:r>
    </w:p>
    <w:p w14:paraId="385B137C" w14:textId="77777777" w:rsidR="004D6334" w:rsidRDefault="004D6334" w:rsidP="00457C38">
      <w:pPr>
        <w:pStyle w:val="Default"/>
        <w:numPr>
          <w:ilvl w:val="0"/>
          <w:numId w:val="22"/>
        </w:numPr>
        <w:tabs>
          <w:tab w:val="left" w:pos="284"/>
        </w:tabs>
        <w:ind w:left="284" w:hanging="284"/>
        <w:rPr>
          <w:color w:val="auto"/>
          <w:sz w:val="20"/>
          <w:szCs w:val="20"/>
        </w:rPr>
      </w:pPr>
      <w:r>
        <w:rPr>
          <w:color w:val="auto"/>
          <w:sz w:val="20"/>
          <w:szCs w:val="20"/>
        </w:rPr>
        <w:t xml:space="preserve">Provoceren </w:t>
      </w:r>
    </w:p>
    <w:p w14:paraId="190760E5" w14:textId="77777777" w:rsidR="004D6334" w:rsidRDefault="004D6334" w:rsidP="004D6334">
      <w:pPr>
        <w:pStyle w:val="Default"/>
        <w:rPr>
          <w:color w:val="auto"/>
          <w:sz w:val="20"/>
          <w:szCs w:val="20"/>
        </w:rPr>
      </w:pPr>
    </w:p>
    <w:p w14:paraId="4B1CE81D" w14:textId="77777777" w:rsidR="00457C38" w:rsidRDefault="00457C38">
      <w:pPr>
        <w:widowControl/>
        <w:spacing w:after="200" w:line="276" w:lineRule="auto"/>
        <w:rPr>
          <w:rFonts w:ascii="Arial" w:hAnsi="Arial" w:cs="Arial"/>
          <w:b/>
          <w:bCs/>
          <w:sz w:val="20"/>
          <w:szCs w:val="20"/>
          <w:lang w:val="nl-NL"/>
        </w:rPr>
      </w:pPr>
      <w:r>
        <w:rPr>
          <w:b/>
          <w:bCs/>
          <w:sz w:val="20"/>
          <w:szCs w:val="20"/>
        </w:rPr>
        <w:br w:type="page"/>
      </w:r>
    </w:p>
    <w:p w14:paraId="2F017FD8" w14:textId="77777777" w:rsidR="004D6334" w:rsidRDefault="004D6334" w:rsidP="004D6334">
      <w:pPr>
        <w:pStyle w:val="Default"/>
        <w:rPr>
          <w:color w:val="auto"/>
          <w:sz w:val="20"/>
          <w:szCs w:val="20"/>
        </w:rPr>
      </w:pPr>
      <w:r>
        <w:rPr>
          <w:b/>
          <w:bCs/>
          <w:color w:val="auto"/>
          <w:sz w:val="20"/>
          <w:szCs w:val="20"/>
        </w:rPr>
        <w:lastRenderedPageBreak/>
        <w:t xml:space="preserve">Naleving van het protocol </w:t>
      </w:r>
    </w:p>
    <w:p w14:paraId="67925D1B" w14:textId="77777777" w:rsidR="00457C38" w:rsidRDefault="00457C38" w:rsidP="004D6334">
      <w:pPr>
        <w:pStyle w:val="Default"/>
        <w:rPr>
          <w:color w:val="auto"/>
          <w:sz w:val="20"/>
          <w:szCs w:val="20"/>
        </w:rPr>
      </w:pPr>
    </w:p>
    <w:p w14:paraId="750AB444" w14:textId="77777777" w:rsidR="004D6334" w:rsidRDefault="004D6334" w:rsidP="004D6334">
      <w:pPr>
        <w:pStyle w:val="Default"/>
        <w:rPr>
          <w:color w:val="auto"/>
          <w:sz w:val="20"/>
          <w:szCs w:val="20"/>
        </w:rPr>
      </w:pPr>
      <w:r>
        <w:rPr>
          <w:color w:val="auto"/>
          <w:sz w:val="20"/>
          <w:szCs w:val="20"/>
        </w:rPr>
        <w:t xml:space="preserve">Dit protocol van gedragsregels wordt door leerlingen, ouders en leden van ons team consequent nageleefd. Iedereen is zelf verantwoordelijk voor de correcte uitvoering ervan. Het is de zorg van ons allen om erop toe te zien dat iedereen zich volgens het protocol gedraagt . </w:t>
      </w:r>
    </w:p>
    <w:p w14:paraId="36B27E47" w14:textId="77777777" w:rsidR="00457C38" w:rsidRDefault="004D6334" w:rsidP="00457C38">
      <w:pPr>
        <w:pStyle w:val="Default"/>
        <w:rPr>
          <w:color w:val="auto"/>
          <w:sz w:val="20"/>
          <w:szCs w:val="20"/>
        </w:rPr>
      </w:pPr>
      <w:r>
        <w:rPr>
          <w:color w:val="auto"/>
          <w:sz w:val="20"/>
          <w:szCs w:val="20"/>
        </w:rPr>
        <w:t xml:space="preserve">Het niet naleven van het protocol leidt tot gesprekken en mogelijk tot sancties.  </w:t>
      </w:r>
    </w:p>
    <w:p w14:paraId="78A34115" w14:textId="77777777" w:rsidR="00457C38" w:rsidRDefault="00457C38" w:rsidP="00457C38">
      <w:pPr>
        <w:pStyle w:val="Default"/>
        <w:rPr>
          <w:color w:val="auto"/>
          <w:sz w:val="20"/>
          <w:szCs w:val="20"/>
        </w:rPr>
      </w:pPr>
    </w:p>
    <w:p w14:paraId="2A04B3EC" w14:textId="77777777" w:rsidR="004D6334" w:rsidRDefault="004D6334" w:rsidP="00457C38">
      <w:pPr>
        <w:pStyle w:val="Default"/>
        <w:rPr>
          <w:color w:val="auto"/>
          <w:sz w:val="20"/>
          <w:szCs w:val="20"/>
        </w:rPr>
      </w:pPr>
      <w:r>
        <w:rPr>
          <w:b/>
          <w:bCs/>
          <w:color w:val="auto"/>
          <w:sz w:val="20"/>
          <w:szCs w:val="20"/>
        </w:rPr>
        <w:t xml:space="preserve">Regels </w:t>
      </w:r>
    </w:p>
    <w:p w14:paraId="117730CA" w14:textId="77777777" w:rsidR="00457C38" w:rsidRDefault="00457C38" w:rsidP="004D6334">
      <w:pPr>
        <w:pStyle w:val="Default"/>
        <w:rPr>
          <w:color w:val="auto"/>
          <w:sz w:val="20"/>
          <w:szCs w:val="20"/>
        </w:rPr>
      </w:pPr>
    </w:p>
    <w:p w14:paraId="249776DF" w14:textId="77777777" w:rsidR="004D6334" w:rsidRDefault="004D6334" w:rsidP="004D6334">
      <w:pPr>
        <w:pStyle w:val="Default"/>
        <w:rPr>
          <w:color w:val="auto"/>
          <w:sz w:val="20"/>
          <w:szCs w:val="20"/>
        </w:rPr>
      </w:pPr>
      <w:r>
        <w:rPr>
          <w:color w:val="auto"/>
          <w:sz w:val="20"/>
          <w:szCs w:val="20"/>
        </w:rPr>
        <w:t xml:space="preserve">De regels van het gedragsprotocol zijn voor de groepen vertaald in omgangsregels. Deze omgangsregels zijn daarmee een middel om het protocol vorm te geven. </w:t>
      </w:r>
    </w:p>
    <w:p w14:paraId="61B81968" w14:textId="77777777" w:rsidR="004D6334" w:rsidRDefault="004D6334" w:rsidP="004D6334">
      <w:pPr>
        <w:pStyle w:val="Default"/>
        <w:rPr>
          <w:color w:val="auto"/>
          <w:sz w:val="20"/>
          <w:szCs w:val="20"/>
        </w:rPr>
      </w:pPr>
      <w:r>
        <w:rPr>
          <w:color w:val="auto"/>
          <w:sz w:val="20"/>
          <w:szCs w:val="20"/>
        </w:rPr>
        <w:t xml:space="preserve">Alle omgangsregels zijn terug te voeren op het uitgangspunt “respectvol omgaan met elkaar”. In een veilige Schare gelden voor alle betrokkenen de volgende omgangsregels: </w:t>
      </w:r>
    </w:p>
    <w:p w14:paraId="6EB3A729" w14:textId="77777777" w:rsidR="00457C38" w:rsidRDefault="00457C38" w:rsidP="004D6334">
      <w:pPr>
        <w:pStyle w:val="Default"/>
        <w:rPr>
          <w:color w:val="auto"/>
          <w:sz w:val="20"/>
          <w:szCs w:val="20"/>
        </w:rPr>
      </w:pPr>
    </w:p>
    <w:p w14:paraId="7D20BDD0" w14:textId="77777777" w:rsidR="004D6334" w:rsidRDefault="004D6334" w:rsidP="004D6334">
      <w:pPr>
        <w:pStyle w:val="Default"/>
        <w:rPr>
          <w:color w:val="auto"/>
          <w:sz w:val="20"/>
          <w:szCs w:val="20"/>
        </w:rPr>
      </w:pPr>
      <w:r>
        <w:rPr>
          <w:color w:val="auto"/>
          <w:sz w:val="20"/>
          <w:szCs w:val="20"/>
        </w:rPr>
        <w:t xml:space="preserve">Op school: </w:t>
      </w:r>
    </w:p>
    <w:p w14:paraId="6C1EC062" w14:textId="77777777" w:rsidR="004D6334" w:rsidRDefault="004D6334" w:rsidP="00457C38">
      <w:pPr>
        <w:pStyle w:val="Default"/>
        <w:numPr>
          <w:ilvl w:val="0"/>
          <w:numId w:val="29"/>
        </w:numPr>
        <w:tabs>
          <w:tab w:val="left" w:pos="284"/>
        </w:tabs>
        <w:spacing w:after="13"/>
        <w:ind w:left="284" w:hanging="284"/>
        <w:rPr>
          <w:color w:val="auto"/>
          <w:sz w:val="20"/>
          <w:szCs w:val="20"/>
        </w:rPr>
      </w:pPr>
      <w:r>
        <w:rPr>
          <w:color w:val="auto"/>
          <w:sz w:val="20"/>
          <w:szCs w:val="20"/>
        </w:rPr>
        <w:t xml:space="preserve">Word je niet op je uiterlijk beoordeeld. </w:t>
      </w:r>
    </w:p>
    <w:p w14:paraId="72C75820" w14:textId="77777777" w:rsidR="004D6334" w:rsidRDefault="004D6334" w:rsidP="00457C38">
      <w:pPr>
        <w:pStyle w:val="Default"/>
        <w:numPr>
          <w:ilvl w:val="0"/>
          <w:numId w:val="29"/>
        </w:numPr>
        <w:tabs>
          <w:tab w:val="left" w:pos="284"/>
        </w:tabs>
        <w:spacing w:after="13"/>
        <w:ind w:left="284" w:hanging="284"/>
        <w:rPr>
          <w:color w:val="auto"/>
          <w:sz w:val="20"/>
          <w:szCs w:val="20"/>
        </w:rPr>
      </w:pPr>
      <w:r>
        <w:rPr>
          <w:color w:val="auto"/>
          <w:sz w:val="20"/>
          <w:szCs w:val="20"/>
        </w:rPr>
        <w:t xml:space="preserve">Word je met je voornaam aangesproken. </w:t>
      </w:r>
    </w:p>
    <w:p w14:paraId="648CAC73" w14:textId="77777777" w:rsidR="004D6334" w:rsidRDefault="004D6334" w:rsidP="00457C38">
      <w:pPr>
        <w:pStyle w:val="Default"/>
        <w:numPr>
          <w:ilvl w:val="0"/>
          <w:numId w:val="29"/>
        </w:numPr>
        <w:tabs>
          <w:tab w:val="left" w:pos="284"/>
        </w:tabs>
        <w:spacing w:after="13"/>
        <w:ind w:left="284" w:hanging="284"/>
        <w:rPr>
          <w:color w:val="auto"/>
          <w:sz w:val="20"/>
          <w:szCs w:val="20"/>
        </w:rPr>
      </w:pPr>
      <w:r>
        <w:rPr>
          <w:color w:val="auto"/>
          <w:sz w:val="20"/>
          <w:szCs w:val="20"/>
        </w:rPr>
        <w:t xml:space="preserve">Word je met rust gelaten als je dit aangeeft. </w:t>
      </w:r>
    </w:p>
    <w:p w14:paraId="03C0961E" w14:textId="77777777" w:rsidR="004D6334" w:rsidRDefault="004D6334" w:rsidP="00457C38">
      <w:pPr>
        <w:pStyle w:val="Default"/>
        <w:numPr>
          <w:ilvl w:val="0"/>
          <w:numId w:val="29"/>
        </w:numPr>
        <w:tabs>
          <w:tab w:val="left" w:pos="284"/>
        </w:tabs>
        <w:spacing w:after="13"/>
        <w:ind w:left="284" w:hanging="284"/>
        <w:rPr>
          <w:color w:val="auto"/>
          <w:sz w:val="20"/>
          <w:szCs w:val="20"/>
        </w:rPr>
      </w:pPr>
      <w:r>
        <w:rPr>
          <w:color w:val="auto"/>
          <w:sz w:val="20"/>
          <w:szCs w:val="20"/>
        </w:rPr>
        <w:t xml:space="preserve">Wordt er naar je geluisterd. </w:t>
      </w:r>
    </w:p>
    <w:p w14:paraId="0E4BA450" w14:textId="77777777" w:rsidR="004D6334" w:rsidRDefault="004D6334" w:rsidP="00457C38">
      <w:pPr>
        <w:pStyle w:val="Default"/>
        <w:numPr>
          <w:ilvl w:val="0"/>
          <w:numId w:val="29"/>
        </w:numPr>
        <w:tabs>
          <w:tab w:val="left" w:pos="284"/>
        </w:tabs>
        <w:spacing w:after="13"/>
        <w:ind w:left="284" w:hanging="284"/>
        <w:rPr>
          <w:color w:val="auto"/>
          <w:sz w:val="20"/>
          <w:szCs w:val="20"/>
        </w:rPr>
      </w:pPr>
      <w:r>
        <w:rPr>
          <w:color w:val="auto"/>
          <w:sz w:val="20"/>
          <w:szCs w:val="20"/>
        </w:rPr>
        <w:t xml:space="preserve">Worden je spullen met rust gelaten. </w:t>
      </w:r>
    </w:p>
    <w:p w14:paraId="06EB595F" w14:textId="77777777" w:rsidR="004D6334" w:rsidRDefault="004D6334" w:rsidP="00457C38">
      <w:pPr>
        <w:pStyle w:val="Default"/>
        <w:numPr>
          <w:ilvl w:val="0"/>
          <w:numId w:val="29"/>
        </w:numPr>
        <w:tabs>
          <w:tab w:val="left" w:pos="284"/>
        </w:tabs>
        <w:spacing w:after="13"/>
        <w:ind w:left="284" w:hanging="284"/>
        <w:rPr>
          <w:color w:val="auto"/>
          <w:sz w:val="20"/>
          <w:szCs w:val="20"/>
        </w:rPr>
      </w:pPr>
      <w:r>
        <w:rPr>
          <w:color w:val="auto"/>
          <w:sz w:val="20"/>
          <w:szCs w:val="20"/>
        </w:rPr>
        <w:t xml:space="preserve">Wordt een ruzie eerst door de betrokkenen uitgepraat. </w:t>
      </w:r>
    </w:p>
    <w:p w14:paraId="0DD04FDB" w14:textId="77777777" w:rsidR="004D6334" w:rsidRDefault="004D6334" w:rsidP="00457C38">
      <w:pPr>
        <w:pStyle w:val="Default"/>
        <w:numPr>
          <w:ilvl w:val="0"/>
          <w:numId w:val="29"/>
        </w:numPr>
        <w:tabs>
          <w:tab w:val="left" w:pos="284"/>
        </w:tabs>
        <w:spacing w:after="13"/>
        <w:ind w:left="284" w:hanging="284"/>
        <w:rPr>
          <w:color w:val="auto"/>
          <w:sz w:val="20"/>
          <w:szCs w:val="20"/>
        </w:rPr>
      </w:pPr>
      <w:r>
        <w:rPr>
          <w:color w:val="auto"/>
          <w:sz w:val="20"/>
          <w:szCs w:val="20"/>
        </w:rPr>
        <w:t xml:space="preserve">Wordt de leerkracht erbij betrokken als de leerlingen er niet uitkomen. </w:t>
      </w:r>
    </w:p>
    <w:p w14:paraId="0B943CD5" w14:textId="77777777" w:rsidR="004D6334" w:rsidRDefault="004D6334" w:rsidP="00457C38">
      <w:pPr>
        <w:pStyle w:val="Default"/>
        <w:numPr>
          <w:ilvl w:val="0"/>
          <w:numId w:val="29"/>
        </w:numPr>
        <w:tabs>
          <w:tab w:val="left" w:pos="284"/>
        </w:tabs>
        <w:spacing w:after="13"/>
        <w:ind w:left="284" w:hanging="284"/>
        <w:rPr>
          <w:color w:val="auto"/>
          <w:sz w:val="20"/>
          <w:szCs w:val="20"/>
        </w:rPr>
      </w:pPr>
      <w:r>
        <w:rPr>
          <w:color w:val="auto"/>
          <w:sz w:val="20"/>
          <w:szCs w:val="20"/>
        </w:rPr>
        <w:t xml:space="preserve">Wordt bij pestgedrag door andere leerlingen geen partij gekozen. </w:t>
      </w:r>
    </w:p>
    <w:p w14:paraId="50EE7AAA" w14:textId="77777777" w:rsidR="004D6334" w:rsidRDefault="004D6334" w:rsidP="00457C38">
      <w:pPr>
        <w:pStyle w:val="Default"/>
        <w:numPr>
          <w:ilvl w:val="0"/>
          <w:numId w:val="29"/>
        </w:numPr>
        <w:tabs>
          <w:tab w:val="left" w:pos="284"/>
        </w:tabs>
        <w:spacing w:after="13"/>
        <w:ind w:left="284" w:hanging="284"/>
        <w:rPr>
          <w:color w:val="auto"/>
          <w:sz w:val="20"/>
          <w:szCs w:val="20"/>
        </w:rPr>
      </w:pPr>
      <w:r>
        <w:rPr>
          <w:color w:val="auto"/>
          <w:sz w:val="20"/>
          <w:szCs w:val="20"/>
        </w:rPr>
        <w:t xml:space="preserve">Word pestgedrag aan de juf/meester verteld (Pesten melden is geen klikken maar moet!) </w:t>
      </w:r>
    </w:p>
    <w:p w14:paraId="67E4A9F1" w14:textId="77777777" w:rsidR="004D6334" w:rsidRDefault="004D6334" w:rsidP="00457C38">
      <w:pPr>
        <w:pStyle w:val="Default"/>
        <w:numPr>
          <w:ilvl w:val="0"/>
          <w:numId w:val="29"/>
        </w:numPr>
        <w:tabs>
          <w:tab w:val="left" w:pos="284"/>
        </w:tabs>
        <w:ind w:left="284" w:hanging="284"/>
        <w:rPr>
          <w:color w:val="auto"/>
          <w:sz w:val="20"/>
          <w:szCs w:val="20"/>
        </w:rPr>
      </w:pPr>
      <w:r>
        <w:rPr>
          <w:color w:val="auto"/>
          <w:sz w:val="20"/>
          <w:szCs w:val="20"/>
        </w:rPr>
        <w:t xml:space="preserve">Wordt er alles aan gedaan om een prettige omgeving te creëren voor iedereen en wordt dus niemand buiten gesloten! </w:t>
      </w:r>
    </w:p>
    <w:p w14:paraId="4A5868C1" w14:textId="77777777" w:rsidR="004D6334" w:rsidRDefault="004D6334" w:rsidP="004D6334">
      <w:pPr>
        <w:pStyle w:val="Default"/>
        <w:rPr>
          <w:color w:val="auto"/>
          <w:sz w:val="20"/>
          <w:szCs w:val="20"/>
        </w:rPr>
      </w:pPr>
    </w:p>
    <w:p w14:paraId="3CB784A9" w14:textId="77777777" w:rsidR="004D6334" w:rsidRDefault="004D6334" w:rsidP="004D6334">
      <w:pPr>
        <w:pStyle w:val="Default"/>
        <w:rPr>
          <w:color w:val="auto"/>
          <w:sz w:val="20"/>
          <w:szCs w:val="20"/>
        </w:rPr>
      </w:pPr>
      <w:r>
        <w:rPr>
          <w:color w:val="auto"/>
          <w:sz w:val="20"/>
          <w:szCs w:val="20"/>
        </w:rPr>
        <w:t xml:space="preserve">Dit betekent dat: </w:t>
      </w:r>
    </w:p>
    <w:p w14:paraId="67692B59" w14:textId="77777777" w:rsidR="004D6334" w:rsidRDefault="004D6334" w:rsidP="00457C38">
      <w:pPr>
        <w:pStyle w:val="Default"/>
        <w:numPr>
          <w:ilvl w:val="0"/>
          <w:numId w:val="31"/>
        </w:numPr>
        <w:tabs>
          <w:tab w:val="left" w:pos="284"/>
        </w:tabs>
        <w:spacing w:after="13"/>
        <w:ind w:left="284" w:hanging="284"/>
        <w:rPr>
          <w:color w:val="auto"/>
          <w:sz w:val="20"/>
          <w:szCs w:val="20"/>
        </w:rPr>
      </w:pPr>
      <w:r>
        <w:rPr>
          <w:color w:val="auto"/>
          <w:sz w:val="20"/>
          <w:szCs w:val="20"/>
        </w:rPr>
        <w:t xml:space="preserve">Ik niemand op zijn/haar uiterlijk beoordeel. </w:t>
      </w:r>
    </w:p>
    <w:p w14:paraId="48B0DB02" w14:textId="77777777" w:rsidR="004D6334" w:rsidRDefault="004D6334" w:rsidP="00457C38">
      <w:pPr>
        <w:pStyle w:val="Default"/>
        <w:numPr>
          <w:ilvl w:val="0"/>
          <w:numId w:val="31"/>
        </w:numPr>
        <w:tabs>
          <w:tab w:val="left" w:pos="284"/>
        </w:tabs>
        <w:spacing w:after="13"/>
        <w:ind w:left="284" w:hanging="284"/>
        <w:rPr>
          <w:color w:val="auto"/>
          <w:sz w:val="20"/>
          <w:szCs w:val="20"/>
        </w:rPr>
      </w:pPr>
      <w:r>
        <w:rPr>
          <w:color w:val="auto"/>
          <w:sz w:val="20"/>
          <w:szCs w:val="20"/>
        </w:rPr>
        <w:t xml:space="preserve">Ik iemand met zijn/haar voornaam aanspreek. </w:t>
      </w:r>
    </w:p>
    <w:p w14:paraId="43CEC839" w14:textId="77777777" w:rsidR="004D6334" w:rsidRDefault="004D6334" w:rsidP="00457C38">
      <w:pPr>
        <w:pStyle w:val="Default"/>
        <w:numPr>
          <w:ilvl w:val="0"/>
          <w:numId w:val="31"/>
        </w:numPr>
        <w:tabs>
          <w:tab w:val="left" w:pos="284"/>
        </w:tabs>
        <w:spacing w:after="13"/>
        <w:ind w:left="284" w:hanging="284"/>
        <w:rPr>
          <w:color w:val="auto"/>
          <w:sz w:val="20"/>
          <w:szCs w:val="20"/>
        </w:rPr>
      </w:pPr>
      <w:r>
        <w:rPr>
          <w:color w:val="auto"/>
          <w:sz w:val="20"/>
          <w:szCs w:val="20"/>
        </w:rPr>
        <w:t xml:space="preserve">Ik iemand met rust laat als hij/zij dit aangeeft. </w:t>
      </w:r>
    </w:p>
    <w:p w14:paraId="6EE40D25" w14:textId="77777777" w:rsidR="004D6334" w:rsidRDefault="004D6334" w:rsidP="00457C38">
      <w:pPr>
        <w:pStyle w:val="Default"/>
        <w:numPr>
          <w:ilvl w:val="0"/>
          <w:numId w:val="31"/>
        </w:numPr>
        <w:tabs>
          <w:tab w:val="left" w:pos="284"/>
        </w:tabs>
        <w:spacing w:after="13"/>
        <w:ind w:left="284" w:hanging="284"/>
        <w:rPr>
          <w:color w:val="auto"/>
          <w:sz w:val="20"/>
          <w:szCs w:val="20"/>
        </w:rPr>
      </w:pPr>
      <w:r>
        <w:rPr>
          <w:color w:val="auto"/>
          <w:sz w:val="20"/>
          <w:szCs w:val="20"/>
        </w:rPr>
        <w:t xml:space="preserve">Ik luister naar de ander. </w:t>
      </w:r>
    </w:p>
    <w:p w14:paraId="3DD9277F" w14:textId="77777777" w:rsidR="004D6334" w:rsidRDefault="004D6334" w:rsidP="00457C38">
      <w:pPr>
        <w:pStyle w:val="Default"/>
        <w:numPr>
          <w:ilvl w:val="0"/>
          <w:numId w:val="31"/>
        </w:numPr>
        <w:tabs>
          <w:tab w:val="left" w:pos="284"/>
        </w:tabs>
        <w:spacing w:after="13"/>
        <w:ind w:left="284" w:hanging="284"/>
        <w:rPr>
          <w:color w:val="auto"/>
          <w:sz w:val="20"/>
          <w:szCs w:val="20"/>
        </w:rPr>
      </w:pPr>
      <w:r>
        <w:rPr>
          <w:color w:val="auto"/>
          <w:sz w:val="20"/>
          <w:szCs w:val="20"/>
        </w:rPr>
        <w:t xml:space="preserve">Ik niet aan de spullen van een ander zit. </w:t>
      </w:r>
    </w:p>
    <w:p w14:paraId="4ECD1212" w14:textId="77777777" w:rsidR="004D6334" w:rsidRDefault="004D6334" w:rsidP="00457C38">
      <w:pPr>
        <w:pStyle w:val="Default"/>
        <w:numPr>
          <w:ilvl w:val="0"/>
          <w:numId w:val="31"/>
        </w:numPr>
        <w:tabs>
          <w:tab w:val="left" w:pos="284"/>
        </w:tabs>
        <w:spacing w:after="13"/>
        <w:ind w:left="284" w:hanging="284"/>
        <w:rPr>
          <w:color w:val="auto"/>
          <w:sz w:val="20"/>
          <w:szCs w:val="20"/>
        </w:rPr>
      </w:pPr>
      <w:r>
        <w:rPr>
          <w:color w:val="auto"/>
          <w:sz w:val="20"/>
          <w:szCs w:val="20"/>
        </w:rPr>
        <w:t xml:space="preserve">Ik een ruzie met een ander eerst zelf probeer uit te praten. </w:t>
      </w:r>
    </w:p>
    <w:p w14:paraId="2C3B1BB3" w14:textId="77777777" w:rsidR="004D6334" w:rsidRDefault="004D6334" w:rsidP="00457C38">
      <w:pPr>
        <w:pStyle w:val="Default"/>
        <w:numPr>
          <w:ilvl w:val="0"/>
          <w:numId w:val="31"/>
        </w:numPr>
        <w:tabs>
          <w:tab w:val="left" w:pos="284"/>
        </w:tabs>
        <w:spacing w:after="13"/>
        <w:ind w:left="284" w:hanging="284"/>
        <w:rPr>
          <w:color w:val="auto"/>
          <w:sz w:val="20"/>
          <w:szCs w:val="20"/>
        </w:rPr>
      </w:pPr>
      <w:r>
        <w:rPr>
          <w:color w:val="auto"/>
          <w:sz w:val="20"/>
          <w:szCs w:val="20"/>
        </w:rPr>
        <w:t xml:space="preserve">Ik de leerkracht erbij betrek als ik er niet uitkom of zie dat anderen er niet uitkomen. </w:t>
      </w:r>
    </w:p>
    <w:p w14:paraId="72A26FBA" w14:textId="77777777" w:rsidR="004D6334" w:rsidRDefault="004D6334" w:rsidP="00457C38">
      <w:pPr>
        <w:pStyle w:val="Default"/>
        <w:numPr>
          <w:ilvl w:val="0"/>
          <w:numId w:val="31"/>
        </w:numPr>
        <w:tabs>
          <w:tab w:val="left" w:pos="284"/>
        </w:tabs>
        <w:spacing w:after="13"/>
        <w:ind w:left="284" w:hanging="284"/>
        <w:rPr>
          <w:color w:val="auto"/>
          <w:sz w:val="20"/>
          <w:szCs w:val="20"/>
        </w:rPr>
      </w:pPr>
      <w:r>
        <w:rPr>
          <w:color w:val="auto"/>
          <w:sz w:val="20"/>
          <w:szCs w:val="20"/>
        </w:rPr>
        <w:t xml:space="preserve">Ik niet meedoe aan het pesten van een ander kind. </w:t>
      </w:r>
    </w:p>
    <w:p w14:paraId="5CA51A45" w14:textId="77777777" w:rsidR="004D6334" w:rsidRDefault="004D6334" w:rsidP="00457C38">
      <w:pPr>
        <w:pStyle w:val="Default"/>
        <w:numPr>
          <w:ilvl w:val="0"/>
          <w:numId w:val="31"/>
        </w:numPr>
        <w:tabs>
          <w:tab w:val="left" w:pos="284"/>
        </w:tabs>
        <w:spacing w:after="13"/>
        <w:ind w:left="284" w:hanging="284"/>
        <w:rPr>
          <w:color w:val="auto"/>
          <w:sz w:val="20"/>
          <w:szCs w:val="20"/>
        </w:rPr>
      </w:pPr>
      <w:r>
        <w:rPr>
          <w:color w:val="auto"/>
          <w:sz w:val="20"/>
          <w:szCs w:val="20"/>
        </w:rPr>
        <w:t xml:space="preserve">Ik pestgedrag meld aan mijn juf/meester. </w:t>
      </w:r>
    </w:p>
    <w:p w14:paraId="44EDB1E4" w14:textId="77777777" w:rsidR="004D6334" w:rsidRDefault="004D6334" w:rsidP="00457C38">
      <w:pPr>
        <w:pStyle w:val="Default"/>
        <w:numPr>
          <w:ilvl w:val="0"/>
          <w:numId w:val="31"/>
        </w:numPr>
        <w:tabs>
          <w:tab w:val="left" w:pos="284"/>
        </w:tabs>
        <w:ind w:left="284" w:hanging="284"/>
        <w:rPr>
          <w:color w:val="auto"/>
          <w:sz w:val="20"/>
          <w:szCs w:val="20"/>
        </w:rPr>
      </w:pPr>
      <w:r>
        <w:rPr>
          <w:color w:val="auto"/>
          <w:sz w:val="20"/>
          <w:szCs w:val="20"/>
        </w:rPr>
        <w:t xml:space="preserve">Ik er alles aan doe om het ook voor de ander op school prettig te maken en dus niemand buiten sluit </w:t>
      </w:r>
    </w:p>
    <w:p w14:paraId="6DCE5616" w14:textId="77777777" w:rsidR="004D6334" w:rsidRDefault="004D6334" w:rsidP="004D6334">
      <w:pPr>
        <w:pStyle w:val="Default"/>
        <w:rPr>
          <w:color w:val="auto"/>
          <w:sz w:val="20"/>
          <w:szCs w:val="20"/>
        </w:rPr>
      </w:pPr>
    </w:p>
    <w:p w14:paraId="1FC9772A" w14:textId="77777777" w:rsidR="004D6334" w:rsidRDefault="004D6334" w:rsidP="004D6334">
      <w:pPr>
        <w:pStyle w:val="Default"/>
        <w:rPr>
          <w:color w:val="auto"/>
          <w:sz w:val="20"/>
          <w:szCs w:val="20"/>
        </w:rPr>
      </w:pPr>
      <w:r>
        <w:rPr>
          <w:color w:val="auto"/>
          <w:sz w:val="20"/>
          <w:szCs w:val="20"/>
        </w:rPr>
        <w:t xml:space="preserve">De omgangsregel: </w:t>
      </w:r>
    </w:p>
    <w:p w14:paraId="0EED52C3" w14:textId="77777777" w:rsidR="00457C38" w:rsidRDefault="00457C38" w:rsidP="004D6334">
      <w:pPr>
        <w:pStyle w:val="Default"/>
        <w:rPr>
          <w:color w:val="auto"/>
          <w:sz w:val="20"/>
          <w:szCs w:val="20"/>
        </w:rPr>
      </w:pPr>
    </w:p>
    <w:p w14:paraId="418CC7C6" w14:textId="77777777" w:rsidR="004D6334" w:rsidRDefault="004D6334" w:rsidP="00457C38">
      <w:pPr>
        <w:pStyle w:val="Default"/>
        <w:numPr>
          <w:ilvl w:val="0"/>
          <w:numId w:val="32"/>
        </w:numPr>
        <w:tabs>
          <w:tab w:val="left" w:pos="284"/>
        </w:tabs>
        <w:ind w:left="284" w:hanging="284"/>
        <w:rPr>
          <w:color w:val="auto"/>
          <w:sz w:val="20"/>
          <w:szCs w:val="20"/>
        </w:rPr>
      </w:pPr>
      <w:r>
        <w:rPr>
          <w:color w:val="auto"/>
          <w:sz w:val="20"/>
          <w:szCs w:val="20"/>
        </w:rPr>
        <w:t xml:space="preserve">Doet de ander iets wat jij niet wilt? </w:t>
      </w:r>
    </w:p>
    <w:p w14:paraId="50D8D4F7" w14:textId="77777777" w:rsidR="004D6334" w:rsidRDefault="004D6334" w:rsidP="00457C38">
      <w:pPr>
        <w:pStyle w:val="Default"/>
        <w:numPr>
          <w:ilvl w:val="0"/>
          <w:numId w:val="32"/>
        </w:numPr>
        <w:tabs>
          <w:tab w:val="left" w:pos="284"/>
        </w:tabs>
        <w:ind w:left="284" w:hanging="284"/>
        <w:rPr>
          <w:color w:val="auto"/>
          <w:sz w:val="20"/>
          <w:szCs w:val="20"/>
        </w:rPr>
      </w:pPr>
      <w:r>
        <w:rPr>
          <w:color w:val="auto"/>
          <w:sz w:val="20"/>
          <w:szCs w:val="20"/>
        </w:rPr>
        <w:t xml:space="preserve">Zeg wat je niet bevalt! </w:t>
      </w:r>
    </w:p>
    <w:p w14:paraId="296EDFFF" w14:textId="77777777" w:rsidR="004D6334" w:rsidRDefault="004D6334" w:rsidP="00457C38">
      <w:pPr>
        <w:pStyle w:val="Default"/>
        <w:numPr>
          <w:ilvl w:val="0"/>
          <w:numId w:val="32"/>
        </w:numPr>
        <w:tabs>
          <w:tab w:val="left" w:pos="284"/>
        </w:tabs>
        <w:ind w:left="284" w:hanging="284"/>
        <w:rPr>
          <w:color w:val="auto"/>
          <w:sz w:val="20"/>
          <w:szCs w:val="20"/>
        </w:rPr>
      </w:pPr>
      <w:r>
        <w:rPr>
          <w:color w:val="auto"/>
          <w:sz w:val="20"/>
          <w:szCs w:val="20"/>
        </w:rPr>
        <w:t xml:space="preserve">Vraag de ander ermee te stoppen </w:t>
      </w:r>
    </w:p>
    <w:p w14:paraId="1D94126E" w14:textId="77777777" w:rsidR="004D6334" w:rsidRDefault="004D6334" w:rsidP="00457C38">
      <w:pPr>
        <w:pStyle w:val="Default"/>
        <w:numPr>
          <w:ilvl w:val="0"/>
          <w:numId w:val="32"/>
        </w:numPr>
        <w:tabs>
          <w:tab w:val="left" w:pos="284"/>
        </w:tabs>
        <w:ind w:left="284" w:hanging="284"/>
        <w:rPr>
          <w:color w:val="auto"/>
          <w:sz w:val="20"/>
          <w:szCs w:val="20"/>
        </w:rPr>
      </w:pPr>
      <w:r>
        <w:rPr>
          <w:color w:val="auto"/>
          <w:sz w:val="20"/>
          <w:szCs w:val="20"/>
        </w:rPr>
        <w:t xml:space="preserve">Gaat het toch door, loop dan weg </w:t>
      </w:r>
    </w:p>
    <w:p w14:paraId="5493C2CD" w14:textId="77777777" w:rsidR="004D6334" w:rsidRDefault="004D6334" w:rsidP="00457C38">
      <w:pPr>
        <w:pStyle w:val="Default"/>
        <w:numPr>
          <w:ilvl w:val="0"/>
          <w:numId w:val="32"/>
        </w:numPr>
        <w:tabs>
          <w:tab w:val="left" w:pos="284"/>
        </w:tabs>
        <w:ind w:left="284" w:hanging="284"/>
        <w:rPr>
          <w:color w:val="auto"/>
          <w:sz w:val="20"/>
          <w:szCs w:val="20"/>
        </w:rPr>
      </w:pPr>
      <w:r>
        <w:rPr>
          <w:color w:val="auto"/>
          <w:sz w:val="20"/>
          <w:szCs w:val="20"/>
        </w:rPr>
        <w:t xml:space="preserve">of ga naar de leerkracht. </w:t>
      </w:r>
    </w:p>
    <w:p w14:paraId="43A51F32" w14:textId="77777777" w:rsidR="00457C38" w:rsidRDefault="00457C38" w:rsidP="004D6334">
      <w:pPr>
        <w:pStyle w:val="Default"/>
        <w:rPr>
          <w:color w:val="auto"/>
          <w:sz w:val="20"/>
          <w:szCs w:val="20"/>
        </w:rPr>
      </w:pPr>
    </w:p>
    <w:p w14:paraId="30AA8A25" w14:textId="77777777" w:rsidR="004D6334" w:rsidRDefault="004D6334" w:rsidP="004D6334">
      <w:pPr>
        <w:pStyle w:val="Default"/>
        <w:rPr>
          <w:color w:val="auto"/>
          <w:sz w:val="20"/>
          <w:szCs w:val="20"/>
        </w:rPr>
      </w:pPr>
      <w:r>
        <w:rPr>
          <w:color w:val="auto"/>
          <w:sz w:val="20"/>
          <w:szCs w:val="20"/>
        </w:rPr>
        <w:t xml:space="preserve">Daarnaast zijn er schoolregels. Hierin wordt nader aangegeven wat men wel en niet van elkaar mag verwachten. Uiteraard kan met deze regels niet alles uitputtend beschreven worden. De groepsregels hangen in elke klas. </w:t>
      </w:r>
    </w:p>
    <w:p w14:paraId="19828423" w14:textId="77777777" w:rsidR="00457C38" w:rsidRDefault="00457C38">
      <w:pPr>
        <w:widowControl/>
        <w:spacing w:after="200" w:line="276" w:lineRule="auto"/>
        <w:rPr>
          <w:rFonts w:ascii="Arial" w:hAnsi="Arial" w:cs="Arial"/>
          <w:b/>
          <w:bCs/>
          <w:sz w:val="20"/>
          <w:szCs w:val="20"/>
          <w:lang w:val="nl-NL"/>
        </w:rPr>
      </w:pPr>
      <w:r w:rsidRPr="001F1CF6">
        <w:rPr>
          <w:b/>
          <w:bCs/>
          <w:sz w:val="20"/>
          <w:szCs w:val="20"/>
          <w:lang w:val="nl-NL"/>
        </w:rPr>
        <w:br w:type="page"/>
      </w:r>
    </w:p>
    <w:p w14:paraId="3F13EC43" w14:textId="77777777" w:rsidR="004D6334" w:rsidRDefault="004D6334" w:rsidP="004D6334">
      <w:pPr>
        <w:pStyle w:val="Default"/>
        <w:rPr>
          <w:color w:val="auto"/>
          <w:sz w:val="20"/>
          <w:szCs w:val="20"/>
        </w:rPr>
      </w:pPr>
      <w:r>
        <w:rPr>
          <w:b/>
          <w:bCs/>
          <w:color w:val="auto"/>
          <w:sz w:val="20"/>
          <w:szCs w:val="20"/>
        </w:rPr>
        <w:lastRenderedPageBreak/>
        <w:t xml:space="preserve">Belonen en straffen </w:t>
      </w:r>
    </w:p>
    <w:p w14:paraId="7A5B8CFE" w14:textId="77777777" w:rsidR="00457C38" w:rsidRDefault="00457C38" w:rsidP="004D6334">
      <w:pPr>
        <w:pStyle w:val="Default"/>
        <w:rPr>
          <w:color w:val="auto"/>
          <w:sz w:val="20"/>
          <w:szCs w:val="20"/>
        </w:rPr>
      </w:pPr>
    </w:p>
    <w:p w14:paraId="253CF77E" w14:textId="77777777" w:rsidR="004D6334" w:rsidRDefault="004D6334" w:rsidP="004D6334">
      <w:pPr>
        <w:pStyle w:val="Default"/>
        <w:rPr>
          <w:color w:val="auto"/>
          <w:sz w:val="20"/>
          <w:szCs w:val="20"/>
        </w:rPr>
      </w:pPr>
      <w:r>
        <w:rPr>
          <w:color w:val="auto"/>
          <w:sz w:val="20"/>
          <w:szCs w:val="20"/>
        </w:rPr>
        <w:t xml:space="preserve">Het gedragsprotocol is erop gericht een sfeer te creëren waarin iedereen zich prettig voelt en normaal kan functioneren. De leerkrachten zullen dit onderstrepen en de kinderen positief benaderen. Een compliment werkt uiteindelijk het beste. Ook binnen de groep kunnen afspraken gemaakt worden over een vorm van beloning waar de kinderen en de leerkracht achter staan. </w:t>
      </w:r>
    </w:p>
    <w:p w14:paraId="2EEF6322" w14:textId="77777777" w:rsidR="00457C38" w:rsidRDefault="004D6334" w:rsidP="00457C38">
      <w:pPr>
        <w:pStyle w:val="Default"/>
        <w:rPr>
          <w:color w:val="auto"/>
          <w:sz w:val="20"/>
          <w:szCs w:val="20"/>
        </w:rPr>
      </w:pPr>
      <w:r>
        <w:rPr>
          <w:color w:val="auto"/>
          <w:sz w:val="20"/>
          <w:szCs w:val="20"/>
        </w:rPr>
        <w:t xml:space="preserve">Bij straffen hanteren we bepaalde sancties. De sanctie is afhankelijk van de mate van overtreden van de groeps- en of schoolregels. Ook de frequentie van het overtreden en de houding van de leerling in deze, kan bij de sanctie meegewogen worden.  </w:t>
      </w:r>
    </w:p>
    <w:p w14:paraId="30BAD855" w14:textId="77777777" w:rsidR="00457C38" w:rsidRDefault="00457C38" w:rsidP="00457C38">
      <w:pPr>
        <w:pStyle w:val="Default"/>
        <w:rPr>
          <w:color w:val="auto"/>
          <w:sz w:val="20"/>
          <w:szCs w:val="20"/>
        </w:rPr>
      </w:pPr>
    </w:p>
    <w:p w14:paraId="0B0A0B93" w14:textId="77777777" w:rsidR="004D6334" w:rsidRDefault="004D6334" w:rsidP="00457C38">
      <w:pPr>
        <w:pStyle w:val="Default"/>
        <w:rPr>
          <w:color w:val="auto"/>
          <w:sz w:val="20"/>
          <w:szCs w:val="20"/>
        </w:rPr>
      </w:pPr>
      <w:r>
        <w:rPr>
          <w:b/>
          <w:bCs/>
          <w:color w:val="auto"/>
          <w:sz w:val="20"/>
          <w:szCs w:val="20"/>
        </w:rPr>
        <w:t xml:space="preserve">Negatieve uitingen van gedrag </w:t>
      </w:r>
    </w:p>
    <w:p w14:paraId="1B6ABFF3" w14:textId="77777777" w:rsidR="00457C38" w:rsidRDefault="00457C38" w:rsidP="004D6334">
      <w:pPr>
        <w:pStyle w:val="Default"/>
        <w:rPr>
          <w:color w:val="auto"/>
          <w:sz w:val="20"/>
          <w:szCs w:val="20"/>
        </w:rPr>
      </w:pPr>
    </w:p>
    <w:p w14:paraId="695293EF" w14:textId="77777777" w:rsidR="004D6334" w:rsidRDefault="004D6334" w:rsidP="004D6334">
      <w:pPr>
        <w:pStyle w:val="Default"/>
        <w:rPr>
          <w:color w:val="auto"/>
          <w:sz w:val="20"/>
          <w:szCs w:val="20"/>
        </w:rPr>
      </w:pPr>
      <w:r>
        <w:rPr>
          <w:color w:val="auto"/>
          <w:sz w:val="20"/>
          <w:szCs w:val="20"/>
        </w:rPr>
        <w:t xml:space="preserve">Hieronder verstaan we gedrag dat niet binnen de afgesproken school- en groepsregels valt en waarbij de school handelend optreedt: </w:t>
      </w:r>
    </w:p>
    <w:p w14:paraId="20021CAE" w14:textId="77777777" w:rsidR="00457C38" w:rsidRDefault="00457C38" w:rsidP="004D6334">
      <w:pPr>
        <w:pStyle w:val="Default"/>
        <w:rPr>
          <w:color w:val="auto"/>
          <w:sz w:val="20"/>
          <w:szCs w:val="20"/>
        </w:rPr>
      </w:pPr>
    </w:p>
    <w:p w14:paraId="0C13056C" w14:textId="77777777" w:rsidR="004D6334" w:rsidRPr="00457C38" w:rsidRDefault="004D6334" w:rsidP="004D6334">
      <w:pPr>
        <w:pStyle w:val="Default"/>
        <w:rPr>
          <w:color w:val="auto"/>
          <w:sz w:val="20"/>
          <w:szCs w:val="20"/>
          <w:u w:val="single"/>
        </w:rPr>
      </w:pPr>
      <w:r w:rsidRPr="00457C38">
        <w:rPr>
          <w:color w:val="auto"/>
          <w:sz w:val="20"/>
          <w:szCs w:val="20"/>
          <w:u w:val="single"/>
        </w:rPr>
        <w:t xml:space="preserve">Storend gedrag </w:t>
      </w:r>
    </w:p>
    <w:p w14:paraId="50C3BB47" w14:textId="77777777" w:rsidR="004D6334" w:rsidRDefault="004D6334" w:rsidP="004D6334">
      <w:pPr>
        <w:pStyle w:val="Default"/>
        <w:rPr>
          <w:color w:val="auto"/>
          <w:sz w:val="20"/>
          <w:szCs w:val="20"/>
        </w:rPr>
      </w:pPr>
      <w:r>
        <w:rPr>
          <w:color w:val="auto"/>
          <w:sz w:val="20"/>
          <w:szCs w:val="20"/>
        </w:rPr>
        <w:t xml:space="preserve">Hieronder wordt verstaan: gedrag dat ertoe leidt dat de voortgang van de les (activiteit) wordt verstoord. (roepen door de klas, hardop praten als dat niet is toegestaan; kortom ongeoorloofd en storend gedrag tijdens schooltijd binnen het schoolgebouw, op de speelplaats of in de gymzaal, maar ook tijdens excursies e.d.) </w:t>
      </w:r>
    </w:p>
    <w:p w14:paraId="7FF471B9" w14:textId="77777777" w:rsidR="00457C38" w:rsidRDefault="00457C38" w:rsidP="004D6334">
      <w:pPr>
        <w:pStyle w:val="Default"/>
        <w:rPr>
          <w:color w:val="auto"/>
          <w:sz w:val="20"/>
          <w:szCs w:val="20"/>
        </w:rPr>
      </w:pPr>
    </w:p>
    <w:p w14:paraId="5FBBCBBA" w14:textId="77777777" w:rsidR="004D6334" w:rsidRPr="00457C38" w:rsidRDefault="004D6334" w:rsidP="004D6334">
      <w:pPr>
        <w:pStyle w:val="Default"/>
        <w:rPr>
          <w:color w:val="auto"/>
          <w:sz w:val="20"/>
          <w:szCs w:val="20"/>
        </w:rPr>
      </w:pPr>
      <w:r w:rsidRPr="00457C38">
        <w:rPr>
          <w:color w:val="auto"/>
          <w:sz w:val="20"/>
          <w:szCs w:val="20"/>
        </w:rPr>
        <w:t xml:space="preserve">Aanpak: </w:t>
      </w:r>
    </w:p>
    <w:p w14:paraId="428392C9" w14:textId="77777777" w:rsidR="004D6334" w:rsidRDefault="004D6334" w:rsidP="00457C38">
      <w:pPr>
        <w:pStyle w:val="Default"/>
        <w:numPr>
          <w:ilvl w:val="0"/>
          <w:numId w:val="32"/>
        </w:numPr>
        <w:tabs>
          <w:tab w:val="left" w:pos="284"/>
        </w:tabs>
        <w:spacing w:after="26"/>
        <w:ind w:left="284" w:hanging="284"/>
        <w:rPr>
          <w:color w:val="auto"/>
          <w:sz w:val="20"/>
          <w:szCs w:val="20"/>
        </w:rPr>
      </w:pPr>
      <w:r>
        <w:rPr>
          <w:color w:val="auto"/>
          <w:sz w:val="20"/>
          <w:szCs w:val="20"/>
        </w:rPr>
        <w:t xml:space="preserve">Duidelijk waarschuwen en corrigeren in woord en of gebaar. </w:t>
      </w:r>
    </w:p>
    <w:p w14:paraId="4CA2F84B" w14:textId="77777777" w:rsidR="004D6334" w:rsidRDefault="004D6334" w:rsidP="00457C38">
      <w:pPr>
        <w:pStyle w:val="Default"/>
        <w:numPr>
          <w:ilvl w:val="0"/>
          <w:numId w:val="32"/>
        </w:numPr>
        <w:tabs>
          <w:tab w:val="left" w:pos="284"/>
        </w:tabs>
        <w:ind w:left="284" w:hanging="284"/>
        <w:rPr>
          <w:color w:val="auto"/>
          <w:sz w:val="20"/>
          <w:szCs w:val="20"/>
        </w:rPr>
      </w:pPr>
      <w:r>
        <w:rPr>
          <w:color w:val="auto"/>
          <w:sz w:val="20"/>
          <w:szCs w:val="20"/>
        </w:rPr>
        <w:t xml:space="preserve">Bij voortduring van ongewenst gedrag, na schooltijd bespreken. </w:t>
      </w:r>
    </w:p>
    <w:p w14:paraId="231C35D5" w14:textId="77777777" w:rsidR="004D6334" w:rsidRDefault="004D6334" w:rsidP="004D6334">
      <w:pPr>
        <w:pStyle w:val="Default"/>
        <w:rPr>
          <w:color w:val="auto"/>
          <w:sz w:val="20"/>
          <w:szCs w:val="20"/>
        </w:rPr>
      </w:pPr>
    </w:p>
    <w:p w14:paraId="0C49E507" w14:textId="77777777" w:rsidR="004D6334" w:rsidRPr="00457C38" w:rsidRDefault="004D6334" w:rsidP="004D6334">
      <w:pPr>
        <w:pStyle w:val="Default"/>
        <w:rPr>
          <w:color w:val="auto"/>
          <w:sz w:val="20"/>
          <w:szCs w:val="20"/>
          <w:u w:val="single"/>
        </w:rPr>
      </w:pPr>
      <w:r w:rsidRPr="00457C38">
        <w:rPr>
          <w:color w:val="auto"/>
          <w:sz w:val="20"/>
          <w:szCs w:val="20"/>
          <w:u w:val="single"/>
        </w:rPr>
        <w:t xml:space="preserve">Negatief gedrag, gericht tegen medeleerlingen </w:t>
      </w:r>
    </w:p>
    <w:p w14:paraId="09E3FD50" w14:textId="77777777" w:rsidR="004D6334" w:rsidRDefault="004D6334" w:rsidP="004D6334">
      <w:pPr>
        <w:pStyle w:val="Default"/>
        <w:rPr>
          <w:color w:val="auto"/>
          <w:sz w:val="20"/>
          <w:szCs w:val="20"/>
        </w:rPr>
      </w:pPr>
      <w:r>
        <w:rPr>
          <w:color w:val="auto"/>
          <w:sz w:val="20"/>
          <w:szCs w:val="20"/>
        </w:rPr>
        <w:t xml:space="preserve">Hieronder wordt gedrag verstaan dat lichamelijk of geestelijk kwetsend is. Dit valt onder pesten en hiervoor verwijzen wij naar het Pestprotocol over het pestbeleid van onze school. </w:t>
      </w:r>
    </w:p>
    <w:p w14:paraId="0A798948" w14:textId="77777777" w:rsidR="00457C38" w:rsidRDefault="00457C38" w:rsidP="004D6334">
      <w:pPr>
        <w:pStyle w:val="Default"/>
        <w:rPr>
          <w:color w:val="auto"/>
          <w:sz w:val="20"/>
          <w:szCs w:val="20"/>
        </w:rPr>
      </w:pPr>
    </w:p>
    <w:p w14:paraId="739450DE" w14:textId="77777777" w:rsidR="00457C38" w:rsidRPr="00457C38" w:rsidRDefault="004D6334" w:rsidP="004D6334">
      <w:pPr>
        <w:pStyle w:val="Default"/>
        <w:rPr>
          <w:color w:val="auto"/>
          <w:sz w:val="20"/>
          <w:szCs w:val="20"/>
          <w:u w:val="single"/>
        </w:rPr>
      </w:pPr>
      <w:r w:rsidRPr="00457C38">
        <w:rPr>
          <w:color w:val="auto"/>
          <w:sz w:val="20"/>
          <w:szCs w:val="20"/>
          <w:u w:val="single"/>
        </w:rPr>
        <w:t xml:space="preserve">Saboterend en brutaal gedrag </w:t>
      </w:r>
    </w:p>
    <w:p w14:paraId="1BEF39F4" w14:textId="77777777" w:rsidR="004D6334" w:rsidRDefault="004D6334" w:rsidP="004D6334">
      <w:pPr>
        <w:pStyle w:val="Default"/>
        <w:rPr>
          <w:color w:val="auto"/>
          <w:sz w:val="20"/>
          <w:szCs w:val="20"/>
        </w:rPr>
      </w:pPr>
      <w:r>
        <w:rPr>
          <w:color w:val="auto"/>
          <w:sz w:val="20"/>
          <w:szCs w:val="20"/>
        </w:rPr>
        <w:t xml:space="preserve">Overtredingen als het bewust niet luisteren naar of negeren van de leerkracht, dan wel het leveren van onbehoorlijk commentaar / discussie of brutaal gedrag, al dan niet in de vorm van lichaamstaal, waaruit een gebrek aan respect blijkt, worden gezien als saboterend gedrag. Omdat dit een zeer elementaire voorwaarde is voor een goed en veilig schoolklimaat, wordt dit als zeer ernstig beschouwd. </w:t>
      </w:r>
    </w:p>
    <w:p w14:paraId="438F0F4C" w14:textId="77777777" w:rsidR="00457C38" w:rsidRDefault="00457C38" w:rsidP="004D6334">
      <w:pPr>
        <w:pStyle w:val="Default"/>
        <w:rPr>
          <w:color w:val="auto"/>
          <w:sz w:val="20"/>
          <w:szCs w:val="20"/>
        </w:rPr>
      </w:pPr>
    </w:p>
    <w:p w14:paraId="624A9F4A" w14:textId="77777777" w:rsidR="004D6334" w:rsidRDefault="004D6334" w:rsidP="004D6334">
      <w:pPr>
        <w:pStyle w:val="Default"/>
        <w:rPr>
          <w:color w:val="auto"/>
          <w:sz w:val="20"/>
          <w:szCs w:val="20"/>
        </w:rPr>
      </w:pPr>
      <w:r>
        <w:rPr>
          <w:color w:val="auto"/>
          <w:sz w:val="20"/>
          <w:szCs w:val="20"/>
        </w:rPr>
        <w:t xml:space="preserve">Aanpak: </w:t>
      </w:r>
    </w:p>
    <w:p w14:paraId="63CDBB10" w14:textId="77777777" w:rsidR="004D6334" w:rsidRDefault="004D6334" w:rsidP="00457C38">
      <w:pPr>
        <w:pStyle w:val="Default"/>
        <w:numPr>
          <w:ilvl w:val="0"/>
          <w:numId w:val="32"/>
        </w:numPr>
        <w:tabs>
          <w:tab w:val="left" w:pos="284"/>
        </w:tabs>
        <w:spacing w:after="26"/>
        <w:ind w:left="284" w:hanging="284"/>
        <w:rPr>
          <w:color w:val="auto"/>
          <w:sz w:val="20"/>
          <w:szCs w:val="20"/>
        </w:rPr>
      </w:pPr>
      <w:r>
        <w:rPr>
          <w:color w:val="auto"/>
          <w:sz w:val="20"/>
          <w:szCs w:val="20"/>
        </w:rPr>
        <w:t xml:space="preserve">Duidelijk corrigeren </w:t>
      </w:r>
    </w:p>
    <w:p w14:paraId="668E4534" w14:textId="35F25009" w:rsidR="004D6334" w:rsidRDefault="004D6334" w:rsidP="00457C38">
      <w:pPr>
        <w:pStyle w:val="Default"/>
        <w:numPr>
          <w:ilvl w:val="0"/>
          <w:numId w:val="32"/>
        </w:numPr>
        <w:tabs>
          <w:tab w:val="left" w:pos="284"/>
        </w:tabs>
        <w:spacing w:after="26"/>
        <w:ind w:left="284" w:hanging="284"/>
        <w:rPr>
          <w:color w:val="auto"/>
          <w:sz w:val="20"/>
          <w:szCs w:val="20"/>
        </w:rPr>
      </w:pPr>
      <w:r>
        <w:rPr>
          <w:color w:val="auto"/>
          <w:sz w:val="20"/>
          <w:szCs w:val="20"/>
        </w:rPr>
        <w:t xml:space="preserve">Bij voortduring of herhaling: na schooltijd bespreken </w:t>
      </w:r>
      <w:r w:rsidR="001F1CF6">
        <w:rPr>
          <w:color w:val="auto"/>
          <w:sz w:val="20"/>
          <w:szCs w:val="20"/>
        </w:rPr>
        <w:t>en evt. een consequentie stellen</w:t>
      </w:r>
    </w:p>
    <w:p w14:paraId="7B01C769" w14:textId="2BF5462F" w:rsidR="004D6334" w:rsidRDefault="004D6334" w:rsidP="00457C38">
      <w:pPr>
        <w:pStyle w:val="Default"/>
        <w:numPr>
          <w:ilvl w:val="0"/>
          <w:numId w:val="32"/>
        </w:numPr>
        <w:tabs>
          <w:tab w:val="left" w:pos="284"/>
        </w:tabs>
        <w:spacing w:after="26"/>
        <w:ind w:left="284" w:hanging="284"/>
        <w:rPr>
          <w:color w:val="auto"/>
          <w:sz w:val="20"/>
          <w:szCs w:val="20"/>
        </w:rPr>
      </w:pPr>
      <w:r>
        <w:rPr>
          <w:color w:val="auto"/>
          <w:sz w:val="20"/>
          <w:szCs w:val="20"/>
        </w:rPr>
        <w:t xml:space="preserve">De leerkracht stelt de ouders van het gedrag op de hoogte </w:t>
      </w:r>
    </w:p>
    <w:p w14:paraId="0E4BFA17" w14:textId="7B92358A" w:rsidR="004D6334" w:rsidRDefault="004D6334" w:rsidP="00457C38">
      <w:pPr>
        <w:pStyle w:val="Default"/>
        <w:numPr>
          <w:ilvl w:val="0"/>
          <w:numId w:val="32"/>
        </w:numPr>
        <w:tabs>
          <w:tab w:val="left" w:pos="284"/>
        </w:tabs>
        <w:spacing w:after="26"/>
        <w:ind w:left="284" w:hanging="284"/>
        <w:rPr>
          <w:color w:val="auto"/>
          <w:sz w:val="20"/>
          <w:szCs w:val="20"/>
        </w:rPr>
      </w:pPr>
      <w:r>
        <w:rPr>
          <w:color w:val="auto"/>
          <w:sz w:val="20"/>
          <w:szCs w:val="20"/>
        </w:rPr>
        <w:t xml:space="preserve">Bij herhaling: in gesprek met de ouders </w:t>
      </w:r>
    </w:p>
    <w:p w14:paraId="13C5EA0C" w14:textId="75B2439B" w:rsidR="004D6334" w:rsidRDefault="004D6334" w:rsidP="00457C38">
      <w:pPr>
        <w:pStyle w:val="Default"/>
        <w:numPr>
          <w:ilvl w:val="0"/>
          <w:numId w:val="32"/>
        </w:numPr>
        <w:tabs>
          <w:tab w:val="left" w:pos="284"/>
        </w:tabs>
        <w:spacing w:after="26"/>
        <w:ind w:left="284" w:hanging="284"/>
        <w:rPr>
          <w:color w:val="auto"/>
          <w:sz w:val="20"/>
          <w:szCs w:val="20"/>
        </w:rPr>
      </w:pPr>
      <w:r>
        <w:rPr>
          <w:color w:val="auto"/>
          <w:sz w:val="20"/>
          <w:szCs w:val="20"/>
        </w:rPr>
        <w:t xml:space="preserve">Verandert er niets, dan kan de directeur, na overleg met het </w:t>
      </w:r>
      <w:r w:rsidR="00457C38">
        <w:rPr>
          <w:color w:val="auto"/>
          <w:sz w:val="20"/>
          <w:szCs w:val="20"/>
        </w:rPr>
        <w:t>bovenschool bestuur</w:t>
      </w:r>
      <w:r>
        <w:rPr>
          <w:color w:val="auto"/>
          <w:sz w:val="20"/>
          <w:szCs w:val="20"/>
        </w:rPr>
        <w:t>, de leerling tijdelijk schorsen</w:t>
      </w:r>
    </w:p>
    <w:p w14:paraId="2AB08FD9" w14:textId="52D89A6D" w:rsidR="004D6334" w:rsidRDefault="004D6334" w:rsidP="00457C38">
      <w:pPr>
        <w:pStyle w:val="Default"/>
        <w:numPr>
          <w:ilvl w:val="0"/>
          <w:numId w:val="32"/>
        </w:numPr>
        <w:tabs>
          <w:tab w:val="left" w:pos="284"/>
        </w:tabs>
        <w:ind w:left="284" w:hanging="284"/>
        <w:rPr>
          <w:color w:val="auto"/>
          <w:sz w:val="20"/>
          <w:szCs w:val="20"/>
        </w:rPr>
      </w:pPr>
      <w:r>
        <w:rPr>
          <w:color w:val="auto"/>
          <w:sz w:val="20"/>
          <w:szCs w:val="20"/>
        </w:rPr>
        <w:t xml:space="preserve">Ouders en bestuur worden hiervan op de hoogte gesteld </w:t>
      </w:r>
    </w:p>
    <w:p w14:paraId="528B483B" w14:textId="77777777" w:rsidR="004D6334" w:rsidRDefault="004D6334" w:rsidP="004D6334">
      <w:pPr>
        <w:pStyle w:val="Default"/>
        <w:rPr>
          <w:color w:val="auto"/>
          <w:sz w:val="20"/>
          <w:szCs w:val="20"/>
        </w:rPr>
      </w:pPr>
    </w:p>
    <w:p w14:paraId="445ED574" w14:textId="77777777" w:rsidR="004D6334" w:rsidRPr="00457C38" w:rsidRDefault="004D6334" w:rsidP="004D6334">
      <w:pPr>
        <w:pStyle w:val="Default"/>
        <w:rPr>
          <w:color w:val="auto"/>
          <w:sz w:val="20"/>
          <w:szCs w:val="20"/>
          <w:u w:val="single"/>
        </w:rPr>
      </w:pPr>
      <w:r w:rsidRPr="00457C38">
        <w:rPr>
          <w:color w:val="auto"/>
          <w:sz w:val="20"/>
          <w:szCs w:val="20"/>
          <w:u w:val="single"/>
        </w:rPr>
        <w:t xml:space="preserve">Discriminerend gedrag </w:t>
      </w:r>
    </w:p>
    <w:p w14:paraId="052F8AB3" w14:textId="77777777" w:rsidR="004D6334" w:rsidRDefault="004D6334" w:rsidP="004D6334">
      <w:pPr>
        <w:pStyle w:val="Default"/>
        <w:rPr>
          <w:color w:val="auto"/>
          <w:sz w:val="20"/>
          <w:szCs w:val="20"/>
        </w:rPr>
      </w:pPr>
      <w:r>
        <w:rPr>
          <w:color w:val="auto"/>
          <w:sz w:val="20"/>
          <w:szCs w:val="20"/>
        </w:rPr>
        <w:t xml:space="preserve">Hieronder verstaan we minachting voor een ander in algemene zin. Aangezien gelijkwaardigheid een van onze uitgangspunten is, zullen we hier tegen optreden. </w:t>
      </w:r>
    </w:p>
    <w:p w14:paraId="0BE8BA6A" w14:textId="77777777" w:rsidR="00457C38" w:rsidRDefault="00457C38" w:rsidP="004D6334">
      <w:pPr>
        <w:pStyle w:val="Default"/>
        <w:rPr>
          <w:color w:val="auto"/>
          <w:sz w:val="20"/>
          <w:szCs w:val="20"/>
        </w:rPr>
      </w:pPr>
    </w:p>
    <w:p w14:paraId="7A442F9F" w14:textId="77777777" w:rsidR="004D6334" w:rsidRDefault="004D6334" w:rsidP="004D6334">
      <w:pPr>
        <w:pStyle w:val="Default"/>
        <w:rPr>
          <w:color w:val="auto"/>
          <w:sz w:val="20"/>
          <w:szCs w:val="20"/>
        </w:rPr>
      </w:pPr>
      <w:r>
        <w:rPr>
          <w:color w:val="auto"/>
          <w:sz w:val="20"/>
          <w:szCs w:val="20"/>
        </w:rPr>
        <w:t xml:space="preserve">Aanpak: </w:t>
      </w:r>
    </w:p>
    <w:p w14:paraId="24E3F308" w14:textId="5AA93105" w:rsidR="004D6334" w:rsidRDefault="004D6334" w:rsidP="00457C38">
      <w:pPr>
        <w:pStyle w:val="Default"/>
        <w:numPr>
          <w:ilvl w:val="0"/>
          <w:numId w:val="32"/>
        </w:numPr>
        <w:tabs>
          <w:tab w:val="left" w:pos="284"/>
        </w:tabs>
        <w:spacing w:after="24"/>
        <w:ind w:left="284" w:hanging="284"/>
        <w:rPr>
          <w:color w:val="auto"/>
          <w:sz w:val="20"/>
          <w:szCs w:val="20"/>
        </w:rPr>
      </w:pPr>
      <w:r>
        <w:rPr>
          <w:color w:val="auto"/>
          <w:sz w:val="20"/>
          <w:szCs w:val="20"/>
        </w:rPr>
        <w:t xml:space="preserve">Via gesprekken op het gedrag ingaan en aangeven wat in dezen gewenst gedrag is </w:t>
      </w:r>
    </w:p>
    <w:p w14:paraId="57EF2E94" w14:textId="27CA7C76" w:rsidR="004D6334" w:rsidRDefault="004D6334" w:rsidP="00457C38">
      <w:pPr>
        <w:pStyle w:val="Default"/>
        <w:numPr>
          <w:ilvl w:val="0"/>
          <w:numId w:val="32"/>
        </w:numPr>
        <w:tabs>
          <w:tab w:val="left" w:pos="284"/>
        </w:tabs>
        <w:ind w:left="284" w:hanging="284"/>
        <w:rPr>
          <w:color w:val="auto"/>
          <w:sz w:val="20"/>
          <w:szCs w:val="20"/>
        </w:rPr>
      </w:pPr>
      <w:r>
        <w:rPr>
          <w:color w:val="auto"/>
          <w:sz w:val="20"/>
          <w:szCs w:val="20"/>
        </w:rPr>
        <w:t xml:space="preserve">Bij herhaling treden we bestraffend op </w:t>
      </w:r>
    </w:p>
    <w:p w14:paraId="0DDAD835" w14:textId="77777777" w:rsidR="004D6334" w:rsidRDefault="004D6334" w:rsidP="004D6334">
      <w:pPr>
        <w:pStyle w:val="Default"/>
        <w:rPr>
          <w:color w:val="auto"/>
          <w:sz w:val="20"/>
          <w:szCs w:val="20"/>
        </w:rPr>
      </w:pPr>
    </w:p>
    <w:p w14:paraId="1FA52712" w14:textId="77777777" w:rsidR="00457C38" w:rsidRDefault="00457C38">
      <w:pPr>
        <w:widowControl/>
        <w:spacing w:after="200" w:line="276" w:lineRule="auto"/>
        <w:rPr>
          <w:rFonts w:ascii="Arial" w:hAnsi="Arial" w:cs="Arial"/>
          <w:sz w:val="20"/>
          <w:szCs w:val="20"/>
          <w:lang w:val="nl-NL"/>
        </w:rPr>
      </w:pPr>
      <w:r w:rsidRPr="001F1CF6">
        <w:rPr>
          <w:sz w:val="20"/>
          <w:szCs w:val="20"/>
          <w:lang w:val="nl-NL"/>
        </w:rPr>
        <w:br w:type="page"/>
      </w:r>
    </w:p>
    <w:p w14:paraId="1DD8B1C3" w14:textId="77777777" w:rsidR="00457C38" w:rsidRDefault="00457C38" w:rsidP="004D6334">
      <w:pPr>
        <w:pStyle w:val="Default"/>
        <w:rPr>
          <w:color w:val="auto"/>
          <w:sz w:val="20"/>
          <w:szCs w:val="20"/>
        </w:rPr>
      </w:pPr>
    </w:p>
    <w:p w14:paraId="1D283F9D" w14:textId="77777777" w:rsidR="004D6334" w:rsidRPr="00457C38" w:rsidRDefault="004D6334" w:rsidP="004D6334">
      <w:pPr>
        <w:pStyle w:val="Default"/>
        <w:rPr>
          <w:color w:val="auto"/>
          <w:sz w:val="20"/>
          <w:szCs w:val="20"/>
          <w:u w:val="single"/>
        </w:rPr>
      </w:pPr>
      <w:proofErr w:type="spellStart"/>
      <w:r w:rsidRPr="00457C38">
        <w:rPr>
          <w:color w:val="auto"/>
          <w:sz w:val="20"/>
          <w:szCs w:val="20"/>
          <w:u w:val="single"/>
        </w:rPr>
        <w:t>Aqressief</w:t>
      </w:r>
      <w:proofErr w:type="spellEnd"/>
      <w:r w:rsidRPr="00457C38">
        <w:rPr>
          <w:color w:val="auto"/>
          <w:sz w:val="20"/>
          <w:szCs w:val="20"/>
          <w:u w:val="single"/>
        </w:rPr>
        <w:t xml:space="preserve"> en </w:t>
      </w:r>
      <w:proofErr w:type="spellStart"/>
      <w:r w:rsidRPr="00457C38">
        <w:rPr>
          <w:color w:val="auto"/>
          <w:sz w:val="20"/>
          <w:szCs w:val="20"/>
          <w:u w:val="single"/>
        </w:rPr>
        <w:t>qewelddadig</w:t>
      </w:r>
      <w:proofErr w:type="spellEnd"/>
      <w:r w:rsidRPr="00457C38">
        <w:rPr>
          <w:color w:val="auto"/>
          <w:sz w:val="20"/>
          <w:szCs w:val="20"/>
          <w:u w:val="single"/>
        </w:rPr>
        <w:t xml:space="preserve"> gedrag </w:t>
      </w:r>
    </w:p>
    <w:p w14:paraId="2C1D1F3C" w14:textId="77777777" w:rsidR="004D6334" w:rsidRDefault="004D6334" w:rsidP="004D6334">
      <w:pPr>
        <w:pStyle w:val="Default"/>
        <w:rPr>
          <w:color w:val="auto"/>
          <w:sz w:val="20"/>
          <w:szCs w:val="20"/>
        </w:rPr>
      </w:pPr>
      <w:r>
        <w:rPr>
          <w:color w:val="auto"/>
          <w:sz w:val="20"/>
          <w:szCs w:val="20"/>
        </w:rPr>
        <w:t xml:space="preserve">Voor deze gedragsuiting verwijzen wij naar het pestprotocol. </w:t>
      </w:r>
    </w:p>
    <w:p w14:paraId="74441949" w14:textId="77777777" w:rsidR="00457C38" w:rsidRDefault="00457C38" w:rsidP="004D6334">
      <w:pPr>
        <w:pStyle w:val="Default"/>
        <w:rPr>
          <w:b/>
          <w:bCs/>
          <w:color w:val="auto"/>
          <w:sz w:val="20"/>
          <w:szCs w:val="20"/>
        </w:rPr>
      </w:pPr>
    </w:p>
    <w:p w14:paraId="738AF336" w14:textId="77777777" w:rsidR="004D6334" w:rsidRDefault="004D6334" w:rsidP="004D6334">
      <w:pPr>
        <w:pStyle w:val="Default"/>
        <w:rPr>
          <w:color w:val="auto"/>
          <w:sz w:val="20"/>
          <w:szCs w:val="20"/>
        </w:rPr>
      </w:pPr>
      <w:r>
        <w:rPr>
          <w:b/>
          <w:bCs/>
          <w:color w:val="auto"/>
          <w:sz w:val="20"/>
          <w:szCs w:val="20"/>
        </w:rPr>
        <w:t xml:space="preserve">Afspraken over nablijven: </w:t>
      </w:r>
    </w:p>
    <w:p w14:paraId="34A15BD3" w14:textId="77777777" w:rsidR="00457C38" w:rsidRDefault="00457C38" w:rsidP="004D6334">
      <w:pPr>
        <w:pStyle w:val="Default"/>
        <w:rPr>
          <w:color w:val="auto"/>
          <w:sz w:val="20"/>
          <w:szCs w:val="20"/>
        </w:rPr>
      </w:pPr>
    </w:p>
    <w:p w14:paraId="2D4C7536" w14:textId="77777777" w:rsidR="004D6334" w:rsidRDefault="004D6334" w:rsidP="004D6334">
      <w:pPr>
        <w:pStyle w:val="Default"/>
        <w:rPr>
          <w:color w:val="auto"/>
          <w:sz w:val="20"/>
          <w:szCs w:val="20"/>
        </w:rPr>
      </w:pPr>
      <w:r>
        <w:rPr>
          <w:color w:val="auto"/>
          <w:sz w:val="20"/>
          <w:szCs w:val="20"/>
        </w:rPr>
        <w:t xml:space="preserve">Het bespreken van gedragsproblemen zal veelal na schooltijd plaatsvinden. Hierover hebben we de volgende afspraken gemaakt: </w:t>
      </w:r>
    </w:p>
    <w:p w14:paraId="58D8077B" w14:textId="77777777" w:rsidR="004D6334" w:rsidRDefault="004D6334" w:rsidP="00457C38">
      <w:pPr>
        <w:pStyle w:val="Default"/>
        <w:numPr>
          <w:ilvl w:val="0"/>
          <w:numId w:val="32"/>
        </w:numPr>
        <w:tabs>
          <w:tab w:val="left" w:pos="284"/>
        </w:tabs>
        <w:spacing w:after="24"/>
        <w:ind w:left="284" w:hanging="284"/>
        <w:rPr>
          <w:color w:val="auto"/>
          <w:sz w:val="20"/>
          <w:szCs w:val="20"/>
        </w:rPr>
      </w:pPr>
      <w:r>
        <w:rPr>
          <w:color w:val="auto"/>
          <w:sz w:val="20"/>
          <w:szCs w:val="20"/>
        </w:rPr>
        <w:t xml:space="preserve">Bij een overtreding of wanneer de leerling moet overblijven, belt de leerling zelf naar huis om door te geven dat hij moet nablijven. </w:t>
      </w:r>
    </w:p>
    <w:p w14:paraId="72A3DF95" w14:textId="77777777" w:rsidR="004D6334" w:rsidRDefault="004D6334" w:rsidP="00457C38">
      <w:pPr>
        <w:pStyle w:val="Default"/>
        <w:numPr>
          <w:ilvl w:val="0"/>
          <w:numId w:val="32"/>
        </w:numPr>
        <w:tabs>
          <w:tab w:val="left" w:pos="284"/>
        </w:tabs>
        <w:ind w:left="284" w:hanging="284"/>
        <w:rPr>
          <w:color w:val="auto"/>
          <w:sz w:val="20"/>
          <w:szCs w:val="20"/>
        </w:rPr>
      </w:pPr>
      <w:r>
        <w:rPr>
          <w:color w:val="auto"/>
          <w:sz w:val="20"/>
          <w:szCs w:val="20"/>
        </w:rPr>
        <w:t xml:space="preserve">Het nablijven duurt maximaal een kwartier . </w:t>
      </w:r>
    </w:p>
    <w:p w14:paraId="13C55888" w14:textId="77777777" w:rsidR="00945AB8" w:rsidRPr="004D44D3" w:rsidRDefault="00945AB8" w:rsidP="004D6334">
      <w:pPr>
        <w:widowControl/>
        <w:spacing w:after="200" w:line="276" w:lineRule="auto"/>
        <w:rPr>
          <w:rFonts w:ascii="Arial" w:eastAsiaTheme="majorEastAsia" w:hAnsi="Arial" w:cs="Arial"/>
          <w:b/>
          <w:bCs/>
          <w:color w:val="808080" w:themeColor="background1" w:themeShade="80"/>
          <w:sz w:val="28"/>
          <w:szCs w:val="28"/>
          <w:lang w:val="nl-NL"/>
        </w:rPr>
      </w:pPr>
    </w:p>
    <w:sectPr w:rsidR="00945AB8" w:rsidRPr="004D44D3" w:rsidSect="00670475">
      <w:headerReference w:type="default" r:id="rId9"/>
      <w:footerReference w:type="default" r:id="rId10"/>
      <w:footerReference w:type="first" r:id="rId11"/>
      <w:pgSz w:w="11906" w:h="16838"/>
      <w:pgMar w:top="181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3214D" w14:textId="77777777" w:rsidR="0058260B" w:rsidRDefault="0058260B" w:rsidP="00A71249">
      <w:r>
        <w:separator/>
      </w:r>
    </w:p>
  </w:endnote>
  <w:endnote w:type="continuationSeparator" w:id="0">
    <w:p w14:paraId="04D51E97" w14:textId="77777777" w:rsidR="0058260B" w:rsidRDefault="0058260B" w:rsidP="00A7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2644" w14:textId="77777777" w:rsidR="004D44D3" w:rsidRDefault="004D44D3" w:rsidP="004D44D3">
    <w:pPr>
      <w:widowControl/>
      <w:tabs>
        <w:tab w:val="center" w:pos="4536"/>
        <w:tab w:val="right" w:pos="9072"/>
      </w:tabs>
      <w:spacing w:after="200" w:line="276" w:lineRule="auto"/>
      <w:rPr>
        <w:rFonts w:ascii="Arial" w:eastAsia="Times New Roman" w:hAnsi="Arial" w:cs="Times New Roman"/>
        <w:color w:val="808080" w:themeColor="background1" w:themeShade="80"/>
        <w:sz w:val="18"/>
        <w:szCs w:val="18"/>
        <w:lang w:val="nl-NL" w:eastAsia="nl-NL"/>
      </w:rPr>
    </w:pPr>
  </w:p>
  <w:p w14:paraId="3C6ACB0E" w14:textId="77777777" w:rsidR="004D44D3" w:rsidRPr="004D44D3" w:rsidRDefault="004D6334" w:rsidP="004D44D3">
    <w:pPr>
      <w:widowControl/>
      <w:tabs>
        <w:tab w:val="center" w:pos="4536"/>
        <w:tab w:val="right" w:pos="9072"/>
      </w:tabs>
      <w:spacing w:after="200" w:line="276" w:lineRule="auto"/>
      <w:rPr>
        <w:rFonts w:ascii="Times New Roman" w:eastAsia="Times New Roman" w:hAnsi="Times New Roman" w:cs="Times New Roman"/>
        <w:sz w:val="24"/>
        <w:szCs w:val="24"/>
        <w:lang w:val="nl-NL" w:eastAsia="nl-NL"/>
      </w:rPr>
    </w:pPr>
    <w:r>
      <w:rPr>
        <w:rFonts w:ascii="Arial" w:eastAsia="Times New Roman" w:hAnsi="Arial" w:cs="Times New Roman"/>
        <w:color w:val="808080" w:themeColor="background1" w:themeShade="80"/>
        <w:sz w:val="18"/>
        <w:szCs w:val="18"/>
        <w:lang w:val="nl-NL" w:eastAsia="nl-NL"/>
      </w:rPr>
      <w:t>Gedrags</w:t>
    </w:r>
    <w:r w:rsidR="00D54E6A">
      <w:rPr>
        <w:rFonts w:ascii="Arial" w:eastAsia="Times New Roman" w:hAnsi="Arial" w:cs="Times New Roman"/>
        <w:color w:val="808080" w:themeColor="background1" w:themeShade="80"/>
        <w:sz w:val="18"/>
        <w:szCs w:val="18"/>
        <w:lang w:val="nl-NL" w:eastAsia="nl-NL"/>
      </w:rPr>
      <w:t>protocol</w:t>
    </w:r>
    <w:r w:rsidR="004D44D3" w:rsidRPr="004D44D3">
      <w:rPr>
        <w:rFonts w:ascii="Arial" w:eastAsia="Times New Roman" w:hAnsi="Arial" w:cs="Times New Roman"/>
        <w:color w:val="808080" w:themeColor="background1" w:themeShade="80"/>
        <w:sz w:val="20"/>
        <w:szCs w:val="20"/>
        <w:lang w:val="nl-NL" w:eastAsia="nl-NL"/>
      </w:rPr>
      <w:tab/>
    </w:r>
    <w:r w:rsidR="004D44D3" w:rsidRPr="004D44D3">
      <w:rPr>
        <w:rFonts w:ascii="Arial" w:eastAsia="Times New Roman" w:hAnsi="Arial" w:cs="Times New Roman"/>
        <w:color w:val="808080" w:themeColor="background1" w:themeShade="80"/>
        <w:sz w:val="20"/>
        <w:szCs w:val="20"/>
        <w:lang w:val="nl-NL" w:eastAsia="nl-NL"/>
      </w:rPr>
      <w:tab/>
    </w:r>
    <w:r w:rsidR="004D44D3" w:rsidRPr="004D44D3">
      <w:rPr>
        <w:rFonts w:ascii="Arial" w:eastAsia="Times New Roman" w:hAnsi="Arial" w:cs="Times New Roman"/>
        <w:color w:val="808080" w:themeColor="background1" w:themeShade="80"/>
        <w:sz w:val="18"/>
        <w:szCs w:val="18"/>
        <w:lang w:val="nl-NL" w:eastAsia="nl-NL"/>
      </w:rPr>
      <w:fldChar w:fldCharType="begin"/>
    </w:r>
    <w:r w:rsidR="004D44D3" w:rsidRPr="004D44D3">
      <w:rPr>
        <w:rFonts w:ascii="Arial" w:eastAsia="Times New Roman" w:hAnsi="Arial" w:cs="Times New Roman"/>
        <w:color w:val="808080" w:themeColor="background1" w:themeShade="80"/>
        <w:sz w:val="18"/>
        <w:szCs w:val="18"/>
        <w:lang w:val="nl-NL" w:eastAsia="nl-NL"/>
      </w:rPr>
      <w:instrText xml:space="preserve"> PAGE </w:instrText>
    </w:r>
    <w:r w:rsidR="004D44D3" w:rsidRPr="004D44D3">
      <w:rPr>
        <w:rFonts w:ascii="Arial" w:eastAsia="Times New Roman" w:hAnsi="Arial" w:cs="Times New Roman"/>
        <w:color w:val="808080" w:themeColor="background1" w:themeShade="80"/>
        <w:sz w:val="18"/>
        <w:szCs w:val="18"/>
        <w:lang w:val="nl-NL" w:eastAsia="nl-NL"/>
      </w:rPr>
      <w:fldChar w:fldCharType="separate"/>
    </w:r>
    <w:r w:rsidR="00D54E6A">
      <w:rPr>
        <w:rFonts w:ascii="Arial" w:eastAsia="Times New Roman" w:hAnsi="Arial" w:cs="Times New Roman"/>
        <w:noProof/>
        <w:color w:val="808080" w:themeColor="background1" w:themeShade="80"/>
        <w:sz w:val="18"/>
        <w:szCs w:val="18"/>
        <w:lang w:val="nl-NL" w:eastAsia="nl-NL"/>
      </w:rPr>
      <w:t>2</w:t>
    </w:r>
    <w:r w:rsidR="004D44D3" w:rsidRPr="004D44D3">
      <w:rPr>
        <w:rFonts w:ascii="Arial" w:eastAsia="Times New Roman" w:hAnsi="Arial" w:cs="Times New Roman"/>
        <w:color w:val="808080" w:themeColor="background1" w:themeShade="80"/>
        <w:sz w:val="18"/>
        <w:szCs w:val="18"/>
        <w:lang w:val="nl-NL" w:eastAsia="nl-NL"/>
      </w:rPr>
      <w:fldChar w:fldCharType="end"/>
    </w:r>
  </w:p>
  <w:p w14:paraId="67FCB572" w14:textId="77777777" w:rsidR="004D44D3" w:rsidRDefault="004D44D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A9D2" w14:textId="77777777" w:rsidR="002176E7" w:rsidRPr="001F1CF6" w:rsidRDefault="002176E7" w:rsidP="002176E7">
    <w:pPr>
      <w:jc w:val="center"/>
      <w:rPr>
        <w:rFonts w:ascii="Arial" w:hAnsi="Arial" w:cs="Arial"/>
        <w:i/>
        <w:color w:val="808080" w:themeColor="background1" w:themeShade="80"/>
        <w:sz w:val="20"/>
        <w:lang w:val="nl-NL"/>
      </w:rPr>
    </w:pPr>
    <w:r w:rsidRPr="001F1CF6">
      <w:rPr>
        <w:rFonts w:ascii="Arial" w:hAnsi="Arial" w:cs="Arial"/>
        <w:i/>
        <w:color w:val="808080" w:themeColor="background1" w:themeShade="80"/>
        <w:sz w:val="20"/>
        <w:lang w:val="nl-NL"/>
      </w:rPr>
      <w:t xml:space="preserve">Samenstellers en uitgever zijn zich volledig bewust van hun taak een zo betrouwbaar </w:t>
    </w:r>
  </w:p>
  <w:p w14:paraId="267796C3" w14:textId="77777777" w:rsidR="002176E7" w:rsidRPr="001F1CF6" w:rsidRDefault="002176E7" w:rsidP="002176E7">
    <w:pPr>
      <w:jc w:val="center"/>
      <w:rPr>
        <w:rFonts w:ascii="Arial" w:hAnsi="Arial" w:cs="Arial"/>
        <w:i/>
        <w:color w:val="808080" w:themeColor="background1" w:themeShade="80"/>
        <w:sz w:val="20"/>
        <w:lang w:val="nl-NL"/>
      </w:rPr>
    </w:pPr>
    <w:r w:rsidRPr="001F1CF6">
      <w:rPr>
        <w:rFonts w:ascii="Arial" w:hAnsi="Arial" w:cs="Arial"/>
        <w:i/>
        <w:color w:val="808080" w:themeColor="background1" w:themeShade="80"/>
        <w:sz w:val="20"/>
        <w:lang w:val="nl-NL"/>
      </w:rPr>
      <w:t xml:space="preserve">mogelijke uitgave te verzorgen, waarbij onder meer rekening is gehouden met actuele </w:t>
    </w:r>
  </w:p>
  <w:p w14:paraId="54DF7687" w14:textId="77777777" w:rsidR="002176E7" w:rsidRPr="001F1CF6" w:rsidRDefault="002176E7" w:rsidP="002176E7">
    <w:pPr>
      <w:jc w:val="center"/>
      <w:rPr>
        <w:rFonts w:ascii="Arial" w:hAnsi="Arial" w:cs="Arial"/>
        <w:i/>
        <w:color w:val="808080" w:themeColor="background1" w:themeShade="80"/>
        <w:sz w:val="20"/>
        <w:lang w:val="nl-NL"/>
      </w:rPr>
    </w:pPr>
    <w:r w:rsidRPr="001F1CF6">
      <w:rPr>
        <w:rFonts w:ascii="Arial" w:hAnsi="Arial" w:cs="Arial"/>
        <w:i/>
        <w:color w:val="808080" w:themeColor="background1" w:themeShade="80"/>
        <w:sz w:val="20"/>
        <w:lang w:val="nl-NL"/>
      </w:rPr>
      <w:t xml:space="preserve">wet- en regelgeving. Niettemin kunnen zij geen aansprakelijkheid aanvaarden voor </w:t>
    </w:r>
  </w:p>
  <w:p w14:paraId="1BD30205" w14:textId="77777777" w:rsidR="002176E7" w:rsidRPr="001F1CF6" w:rsidRDefault="002176E7" w:rsidP="002176E7">
    <w:pPr>
      <w:jc w:val="center"/>
      <w:rPr>
        <w:rFonts w:ascii="Arial" w:hAnsi="Arial" w:cs="Arial"/>
        <w:i/>
        <w:color w:val="808080" w:themeColor="background1" w:themeShade="80"/>
        <w:sz w:val="20"/>
        <w:lang w:val="nl-NL"/>
      </w:rPr>
    </w:pPr>
    <w:r w:rsidRPr="001F1CF6">
      <w:rPr>
        <w:rFonts w:ascii="Arial" w:hAnsi="Arial" w:cs="Arial"/>
        <w:i/>
        <w:color w:val="808080" w:themeColor="background1" w:themeShade="80"/>
        <w:sz w:val="20"/>
        <w:lang w:val="nl-NL"/>
      </w:rPr>
      <w:t>eventuele in deze uitgave voorkomende onjuistheden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CC564" w14:textId="77777777" w:rsidR="0058260B" w:rsidRDefault="0058260B" w:rsidP="00A71249">
      <w:r>
        <w:separator/>
      </w:r>
    </w:p>
  </w:footnote>
  <w:footnote w:type="continuationSeparator" w:id="0">
    <w:p w14:paraId="14FB4092" w14:textId="77777777" w:rsidR="0058260B" w:rsidRDefault="0058260B" w:rsidP="00A7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DFB8" w14:textId="77777777" w:rsidR="004D44D3" w:rsidRPr="004D44D3" w:rsidRDefault="00022859" w:rsidP="004D44D3">
    <w:pPr>
      <w:tabs>
        <w:tab w:val="center" w:pos="4536"/>
        <w:tab w:val="right" w:pos="9072"/>
      </w:tabs>
    </w:pPr>
    <w:r>
      <w:rPr>
        <w:noProof/>
        <w:lang w:val="nl-NL" w:eastAsia="nl-NL"/>
      </w:rPr>
      <w:drawing>
        <wp:inline distT="0" distB="0" distL="0" distR="0" wp14:anchorId="1189D2FA" wp14:editId="6F6F77BD">
          <wp:extent cx="2548255" cy="585470"/>
          <wp:effectExtent l="0" t="0" r="4445"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55" cy="585470"/>
                  </a:xfrm>
                  <a:prstGeom prst="rect">
                    <a:avLst/>
                  </a:prstGeom>
                  <a:noFill/>
                </pic:spPr>
              </pic:pic>
            </a:graphicData>
          </a:graphic>
        </wp:inline>
      </w:drawing>
    </w:r>
    <w:r w:rsidR="004D44D3" w:rsidRPr="004D44D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C0717"/>
    <w:multiLevelType w:val="hybridMultilevel"/>
    <w:tmpl w:val="6B840948"/>
    <w:lvl w:ilvl="0" w:tplc="61F2202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415681"/>
    <w:multiLevelType w:val="hybridMultilevel"/>
    <w:tmpl w:val="B1C43A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024AB1"/>
    <w:multiLevelType w:val="hybridMultilevel"/>
    <w:tmpl w:val="67DE40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DC044F"/>
    <w:multiLevelType w:val="hybridMultilevel"/>
    <w:tmpl w:val="00865A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922F16"/>
    <w:multiLevelType w:val="hybridMultilevel"/>
    <w:tmpl w:val="16C041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3A275F"/>
    <w:multiLevelType w:val="hybridMultilevel"/>
    <w:tmpl w:val="28743C66"/>
    <w:lvl w:ilvl="0" w:tplc="04130001">
      <w:start w:val="1"/>
      <w:numFmt w:val="bullet"/>
      <w:lvlText w:val=""/>
      <w:lvlJc w:val="left"/>
      <w:pPr>
        <w:ind w:left="645" w:hanging="360"/>
      </w:pPr>
      <w:rPr>
        <w:rFonts w:ascii="Symbol" w:hAnsi="Symbol" w:hint="default"/>
      </w:rPr>
    </w:lvl>
    <w:lvl w:ilvl="1" w:tplc="04130003" w:tentative="1">
      <w:start w:val="1"/>
      <w:numFmt w:val="bullet"/>
      <w:lvlText w:val="o"/>
      <w:lvlJc w:val="left"/>
      <w:pPr>
        <w:ind w:left="1365" w:hanging="360"/>
      </w:pPr>
      <w:rPr>
        <w:rFonts w:ascii="Courier New" w:hAnsi="Courier New" w:cs="Courier New" w:hint="default"/>
      </w:rPr>
    </w:lvl>
    <w:lvl w:ilvl="2" w:tplc="04130005" w:tentative="1">
      <w:start w:val="1"/>
      <w:numFmt w:val="bullet"/>
      <w:lvlText w:val=""/>
      <w:lvlJc w:val="left"/>
      <w:pPr>
        <w:ind w:left="2085" w:hanging="360"/>
      </w:pPr>
      <w:rPr>
        <w:rFonts w:ascii="Wingdings" w:hAnsi="Wingdings" w:hint="default"/>
      </w:rPr>
    </w:lvl>
    <w:lvl w:ilvl="3" w:tplc="04130001" w:tentative="1">
      <w:start w:val="1"/>
      <w:numFmt w:val="bullet"/>
      <w:lvlText w:val=""/>
      <w:lvlJc w:val="left"/>
      <w:pPr>
        <w:ind w:left="2805" w:hanging="360"/>
      </w:pPr>
      <w:rPr>
        <w:rFonts w:ascii="Symbol" w:hAnsi="Symbol" w:hint="default"/>
      </w:rPr>
    </w:lvl>
    <w:lvl w:ilvl="4" w:tplc="04130003" w:tentative="1">
      <w:start w:val="1"/>
      <w:numFmt w:val="bullet"/>
      <w:lvlText w:val="o"/>
      <w:lvlJc w:val="left"/>
      <w:pPr>
        <w:ind w:left="3525" w:hanging="360"/>
      </w:pPr>
      <w:rPr>
        <w:rFonts w:ascii="Courier New" w:hAnsi="Courier New" w:cs="Courier New" w:hint="default"/>
      </w:rPr>
    </w:lvl>
    <w:lvl w:ilvl="5" w:tplc="04130005" w:tentative="1">
      <w:start w:val="1"/>
      <w:numFmt w:val="bullet"/>
      <w:lvlText w:val=""/>
      <w:lvlJc w:val="left"/>
      <w:pPr>
        <w:ind w:left="4245" w:hanging="360"/>
      </w:pPr>
      <w:rPr>
        <w:rFonts w:ascii="Wingdings" w:hAnsi="Wingdings" w:hint="default"/>
      </w:rPr>
    </w:lvl>
    <w:lvl w:ilvl="6" w:tplc="04130001" w:tentative="1">
      <w:start w:val="1"/>
      <w:numFmt w:val="bullet"/>
      <w:lvlText w:val=""/>
      <w:lvlJc w:val="left"/>
      <w:pPr>
        <w:ind w:left="4965" w:hanging="360"/>
      </w:pPr>
      <w:rPr>
        <w:rFonts w:ascii="Symbol" w:hAnsi="Symbol" w:hint="default"/>
      </w:rPr>
    </w:lvl>
    <w:lvl w:ilvl="7" w:tplc="04130003" w:tentative="1">
      <w:start w:val="1"/>
      <w:numFmt w:val="bullet"/>
      <w:lvlText w:val="o"/>
      <w:lvlJc w:val="left"/>
      <w:pPr>
        <w:ind w:left="5685" w:hanging="360"/>
      </w:pPr>
      <w:rPr>
        <w:rFonts w:ascii="Courier New" w:hAnsi="Courier New" w:cs="Courier New" w:hint="default"/>
      </w:rPr>
    </w:lvl>
    <w:lvl w:ilvl="8" w:tplc="04130005" w:tentative="1">
      <w:start w:val="1"/>
      <w:numFmt w:val="bullet"/>
      <w:lvlText w:val=""/>
      <w:lvlJc w:val="left"/>
      <w:pPr>
        <w:ind w:left="6405" w:hanging="360"/>
      </w:pPr>
      <w:rPr>
        <w:rFonts w:ascii="Wingdings" w:hAnsi="Wingdings" w:hint="default"/>
      </w:rPr>
    </w:lvl>
  </w:abstractNum>
  <w:abstractNum w:abstractNumId="6" w15:restartNumberingAfterBreak="0">
    <w:nsid w:val="26CE55FB"/>
    <w:multiLevelType w:val="hybridMultilevel"/>
    <w:tmpl w:val="BA68DE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176CED"/>
    <w:multiLevelType w:val="hybridMultilevel"/>
    <w:tmpl w:val="D73817FA"/>
    <w:lvl w:ilvl="0" w:tplc="561AB7BA">
      <w:start w:val="1"/>
      <w:numFmt w:val="decimal"/>
      <w:lvlText w:val="%1."/>
      <w:lvlJc w:val="left"/>
      <w:pPr>
        <w:ind w:left="573" w:hanging="360"/>
      </w:pPr>
      <w:rPr>
        <w:rFonts w:hint="default"/>
      </w:rPr>
    </w:lvl>
    <w:lvl w:ilvl="1" w:tplc="04130019" w:tentative="1">
      <w:start w:val="1"/>
      <w:numFmt w:val="lowerLetter"/>
      <w:lvlText w:val="%2."/>
      <w:lvlJc w:val="left"/>
      <w:pPr>
        <w:ind w:left="1293" w:hanging="360"/>
      </w:pPr>
    </w:lvl>
    <w:lvl w:ilvl="2" w:tplc="0413001B" w:tentative="1">
      <w:start w:val="1"/>
      <w:numFmt w:val="lowerRoman"/>
      <w:lvlText w:val="%3."/>
      <w:lvlJc w:val="right"/>
      <w:pPr>
        <w:ind w:left="2013" w:hanging="180"/>
      </w:pPr>
    </w:lvl>
    <w:lvl w:ilvl="3" w:tplc="0413000F" w:tentative="1">
      <w:start w:val="1"/>
      <w:numFmt w:val="decimal"/>
      <w:lvlText w:val="%4."/>
      <w:lvlJc w:val="left"/>
      <w:pPr>
        <w:ind w:left="2733" w:hanging="360"/>
      </w:pPr>
    </w:lvl>
    <w:lvl w:ilvl="4" w:tplc="04130019" w:tentative="1">
      <w:start w:val="1"/>
      <w:numFmt w:val="lowerLetter"/>
      <w:lvlText w:val="%5."/>
      <w:lvlJc w:val="left"/>
      <w:pPr>
        <w:ind w:left="3453" w:hanging="360"/>
      </w:pPr>
    </w:lvl>
    <w:lvl w:ilvl="5" w:tplc="0413001B" w:tentative="1">
      <w:start w:val="1"/>
      <w:numFmt w:val="lowerRoman"/>
      <w:lvlText w:val="%6."/>
      <w:lvlJc w:val="right"/>
      <w:pPr>
        <w:ind w:left="4173" w:hanging="180"/>
      </w:pPr>
    </w:lvl>
    <w:lvl w:ilvl="6" w:tplc="0413000F" w:tentative="1">
      <w:start w:val="1"/>
      <w:numFmt w:val="decimal"/>
      <w:lvlText w:val="%7."/>
      <w:lvlJc w:val="left"/>
      <w:pPr>
        <w:ind w:left="4893" w:hanging="360"/>
      </w:pPr>
    </w:lvl>
    <w:lvl w:ilvl="7" w:tplc="04130019" w:tentative="1">
      <w:start w:val="1"/>
      <w:numFmt w:val="lowerLetter"/>
      <w:lvlText w:val="%8."/>
      <w:lvlJc w:val="left"/>
      <w:pPr>
        <w:ind w:left="5613" w:hanging="360"/>
      </w:pPr>
    </w:lvl>
    <w:lvl w:ilvl="8" w:tplc="0413001B" w:tentative="1">
      <w:start w:val="1"/>
      <w:numFmt w:val="lowerRoman"/>
      <w:lvlText w:val="%9."/>
      <w:lvlJc w:val="right"/>
      <w:pPr>
        <w:ind w:left="6333" w:hanging="180"/>
      </w:pPr>
    </w:lvl>
  </w:abstractNum>
  <w:abstractNum w:abstractNumId="8" w15:restartNumberingAfterBreak="0">
    <w:nsid w:val="2A8450AD"/>
    <w:multiLevelType w:val="hybridMultilevel"/>
    <w:tmpl w:val="7DFA7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F436B3"/>
    <w:multiLevelType w:val="hybridMultilevel"/>
    <w:tmpl w:val="773CB7C6"/>
    <w:lvl w:ilvl="0" w:tplc="A8A09E1A">
      <w:start w:val="1"/>
      <w:numFmt w:val="decimal"/>
      <w:lvlText w:val="%1."/>
      <w:lvlJc w:val="left"/>
      <w:pPr>
        <w:ind w:hanging="150"/>
      </w:pPr>
      <w:rPr>
        <w:rFonts w:ascii="Arial" w:eastAsia="Arial" w:hAnsi="Arial" w:hint="default"/>
        <w:color w:val="292425"/>
        <w:spacing w:val="-8"/>
        <w:sz w:val="17"/>
        <w:szCs w:val="17"/>
      </w:rPr>
    </w:lvl>
    <w:lvl w:ilvl="1" w:tplc="B86CBBDE">
      <w:start w:val="1"/>
      <w:numFmt w:val="bullet"/>
      <w:lvlText w:val="•"/>
      <w:lvlJc w:val="left"/>
      <w:rPr>
        <w:rFonts w:hint="default"/>
      </w:rPr>
    </w:lvl>
    <w:lvl w:ilvl="2" w:tplc="C9AA139A">
      <w:start w:val="1"/>
      <w:numFmt w:val="bullet"/>
      <w:lvlText w:val="•"/>
      <w:lvlJc w:val="left"/>
      <w:rPr>
        <w:rFonts w:hint="default"/>
      </w:rPr>
    </w:lvl>
    <w:lvl w:ilvl="3" w:tplc="8284A24C">
      <w:start w:val="1"/>
      <w:numFmt w:val="bullet"/>
      <w:lvlText w:val="•"/>
      <w:lvlJc w:val="left"/>
      <w:rPr>
        <w:rFonts w:hint="default"/>
      </w:rPr>
    </w:lvl>
    <w:lvl w:ilvl="4" w:tplc="BA2E308E">
      <w:start w:val="1"/>
      <w:numFmt w:val="bullet"/>
      <w:lvlText w:val="•"/>
      <w:lvlJc w:val="left"/>
      <w:rPr>
        <w:rFonts w:hint="default"/>
      </w:rPr>
    </w:lvl>
    <w:lvl w:ilvl="5" w:tplc="046E6A82">
      <w:start w:val="1"/>
      <w:numFmt w:val="bullet"/>
      <w:lvlText w:val="•"/>
      <w:lvlJc w:val="left"/>
      <w:rPr>
        <w:rFonts w:hint="default"/>
      </w:rPr>
    </w:lvl>
    <w:lvl w:ilvl="6" w:tplc="5F7EF4F6">
      <w:start w:val="1"/>
      <w:numFmt w:val="bullet"/>
      <w:lvlText w:val="•"/>
      <w:lvlJc w:val="left"/>
      <w:rPr>
        <w:rFonts w:hint="default"/>
      </w:rPr>
    </w:lvl>
    <w:lvl w:ilvl="7" w:tplc="17569170">
      <w:start w:val="1"/>
      <w:numFmt w:val="bullet"/>
      <w:lvlText w:val="•"/>
      <w:lvlJc w:val="left"/>
      <w:rPr>
        <w:rFonts w:hint="default"/>
      </w:rPr>
    </w:lvl>
    <w:lvl w:ilvl="8" w:tplc="E6DC3CB4">
      <w:start w:val="1"/>
      <w:numFmt w:val="bullet"/>
      <w:lvlText w:val="•"/>
      <w:lvlJc w:val="left"/>
      <w:rPr>
        <w:rFonts w:hint="default"/>
      </w:rPr>
    </w:lvl>
  </w:abstractNum>
  <w:abstractNum w:abstractNumId="10" w15:restartNumberingAfterBreak="0">
    <w:nsid w:val="306F56A9"/>
    <w:multiLevelType w:val="hybridMultilevel"/>
    <w:tmpl w:val="D8B8A6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09B75F3"/>
    <w:multiLevelType w:val="hybridMultilevel"/>
    <w:tmpl w:val="4036AD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1153EF3"/>
    <w:multiLevelType w:val="hybridMultilevel"/>
    <w:tmpl w:val="55286A3E"/>
    <w:lvl w:ilvl="0" w:tplc="04130001">
      <w:start w:val="1"/>
      <w:numFmt w:val="bullet"/>
      <w:lvlText w:val=""/>
      <w:lvlJc w:val="left"/>
      <w:pPr>
        <w:ind w:left="632" w:hanging="360"/>
      </w:pPr>
      <w:rPr>
        <w:rFonts w:ascii="Symbol" w:hAnsi="Symbol" w:hint="default"/>
      </w:rPr>
    </w:lvl>
    <w:lvl w:ilvl="1" w:tplc="04130003" w:tentative="1">
      <w:start w:val="1"/>
      <w:numFmt w:val="bullet"/>
      <w:lvlText w:val="o"/>
      <w:lvlJc w:val="left"/>
      <w:pPr>
        <w:ind w:left="1352" w:hanging="360"/>
      </w:pPr>
      <w:rPr>
        <w:rFonts w:ascii="Courier New" w:hAnsi="Courier New" w:cs="Courier New" w:hint="default"/>
      </w:rPr>
    </w:lvl>
    <w:lvl w:ilvl="2" w:tplc="04130005" w:tentative="1">
      <w:start w:val="1"/>
      <w:numFmt w:val="bullet"/>
      <w:lvlText w:val=""/>
      <w:lvlJc w:val="left"/>
      <w:pPr>
        <w:ind w:left="2072" w:hanging="360"/>
      </w:pPr>
      <w:rPr>
        <w:rFonts w:ascii="Wingdings" w:hAnsi="Wingdings" w:hint="default"/>
      </w:rPr>
    </w:lvl>
    <w:lvl w:ilvl="3" w:tplc="04130001" w:tentative="1">
      <w:start w:val="1"/>
      <w:numFmt w:val="bullet"/>
      <w:lvlText w:val=""/>
      <w:lvlJc w:val="left"/>
      <w:pPr>
        <w:ind w:left="2792" w:hanging="360"/>
      </w:pPr>
      <w:rPr>
        <w:rFonts w:ascii="Symbol" w:hAnsi="Symbol" w:hint="default"/>
      </w:rPr>
    </w:lvl>
    <w:lvl w:ilvl="4" w:tplc="04130003" w:tentative="1">
      <w:start w:val="1"/>
      <w:numFmt w:val="bullet"/>
      <w:lvlText w:val="o"/>
      <w:lvlJc w:val="left"/>
      <w:pPr>
        <w:ind w:left="3512" w:hanging="360"/>
      </w:pPr>
      <w:rPr>
        <w:rFonts w:ascii="Courier New" w:hAnsi="Courier New" w:cs="Courier New" w:hint="default"/>
      </w:rPr>
    </w:lvl>
    <w:lvl w:ilvl="5" w:tplc="04130005" w:tentative="1">
      <w:start w:val="1"/>
      <w:numFmt w:val="bullet"/>
      <w:lvlText w:val=""/>
      <w:lvlJc w:val="left"/>
      <w:pPr>
        <w:ind w:left="4232" w:hanging="360"/>
      </w:pPr>
      <w:rPr>
        <w:rFonts w:ascii="Wingdings" w:hAnsi="Wingdings" w:hint="default"/>
      </w:rPr>
    </w:lvl>
    <w:lvl w:ilvl="6" w:tplc="04130001" w:tentative="1">
      <w:start w:val="1"/>
      <w:numFmt w:val="bullet"/>
      <w:lvlText w:val=""/>
      <w:lvlJc w:val="left"/>
      <w:pPr>
        <w:ind w:left="4952" w:hanging="360"/>
      </w:pPr>
      <w:rPr>
        <w:rFonts w:ascii="Symbol" w:hAnsi="Symbol" w:hint="default"/>
      </w:rPr>
    </w:lvl>
    <w:lvl w:ilvl="7" w:tplc="04130003" w:tentative="1">
      <w:start w:val="1"/>
      <w:numFmt w:val="bullet"/>
      <w:lvlText w:val="o"/>
      <w:lvlJc w:val="left"/>
      <w:pPr>
        <w:ind w:left="5672" w:hanging="360"/>
      </w:pPr>
      <w:rPr>
        <w:rFonts w:ascii="Courier New" w:hAnsi="Courier New" w:cs="Courier New" w:hint="default"/>
      </w:rPr>
    </w:lvl>
    <w:lvl w:ilvl="8" w:tplc="04130005" w:tentative="1">
      <w:start w:val="1"/>
      <w:numFmt w:val="bullet"/>
      <w:lvlText w:val=""/>
      <w:lvlJc w:val="left"/>
      <w:pPr>
        <w:ind w:left="6392" w:hanging="360"/>
      </w:pPr>
      <w:rPr>
        <w:rFonts w:ascii="Wingdings" w:hAnsi="Wingdings" w:hint="default"/>
      </w:rPr>
    </w:lvl>
  </w:abstractNum>
  <w:abstractNum w:abstractNumId="13" w15:restartNumberingAfterBreak="0">
    <w:nsid w:val="33E351DA"/>
    <w:multiLevelType w:val="hybridMultilevel"/>
    <w:tmpl w:val="5D761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067E2E"/>
    <w:multiLevelType w:val="hybridMultilevel"/>
    <w:tmpl w:val="1E864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8C47477"/>
    <w:multiLevelType w:val="hybridMultilevel"/>
    <w:tmpl w:val="9912BC5A"/>
    <w:lvl w:ilvl="0" w:tplc="EAF8D96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6556F6"/>
    <w:multiLevelType w:val="hybridMultilevel"/>
    <w:tmpl w:val="D26C2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D3673AE"/>
    <w:multiLevelType w:val="hybridMultilevel"/>
    <w:tmpl w:val="7C5096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D3B3E72"/>
    <w:multiLevelType w:val="hybridMultilevel"/>
    <w:tmpl w:val="41D6FA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15947E0"/>
    <w:multiLevelType w:val="hybridMultilevel"/>
    <w:tmpl w:val="233C10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85C4509"/>
    <w:multiLevelType w:val="hybridMultilevel"/>
    <w:tmpl w:val="7AD24784"/>
    <w:lvl w:ilvl="0" w:tplc="04130001">
      <w:start w:val="1"/>
      <w:numFmt w:val="bullet"/>
      <w:lvlText w:val=""/>
      <w:lvlJc w:val="left"/>
      <w:pPr>
        <w:ind w:left="645" w:hanging="360"/>
      </w:pPr>
      <w:rPr>
        <w:rFonts w:ascii="Symbol" w:hAnsi="Symbol" w:hint="default"/>
      </w:rPr>
    </w:lvl>
    <w:lvl w:ilvl="1" w:tplc="04130003" w:tentative="1">
      <w:start w:val="1"/>
      <w:numFmt w:val="bullet"/>
      <w:lvlText w:val="o"/>
      <w:lvlJc w:val="left"/>
      <w:pPr>
        <w:ind w:left="1365" w:hanging="360"/>
      </w:pPr>
      <w:rPr>
        <w:rFonts w:ascii="Courier New" w:hAnsi="Courier New" w:cs="Courier New" w:hint="default"/>
      </w:rPr>
    </w:lvl>
    <w:lvl w:ilvl="2" w:tplc="04130005" w:tentative="1">
      <w:start w:val="1"/>
      <w:numFmt w:val="bullet"/>
      <w:lvlText w:val=""/>
      <w:lvlJc w:val="left"/>
      <w:pPr>
        <w:ind w:left="2085" w:hanging="360"/>
      </w:pPr>
      <w:rPr>
        <w:rFonts w:ascii="Wingdings" w:hAnsi="Wingdings" w:hint="default"/>
      </w:rPr>
    </w:lvl>
    <w:lvl w:ilvl="3" w:tplc="04130001" w:tentative="1">
      <w:start w:val="1"/>
      <w:numFmt w:val="bullet"/>
      <w:lvlText w:val=""/>
      <w:lvlJc w:val="left"/>
      <w:pPr>
        <w:ind w:left="2805" w:hanging="360"/>
      </w:pPr>
      <w:rPr>
        <w:rFonts w:ascii="Symbol" w:hAnsi="Symbol" w:hint="default"/>
      </w:rPr>
    </w:lvl>
    <w:lvl w:ilvl="4" w:tplc="04130003" w:tentative="1">
      <w:start w:val="1"/>
      <w:numFmt w:val="bullet"/>
      <w:lvlText w:val="o"/>
      <w:lvlJc w:val="left"/>
      <w:pPr>
        <w:ind w:left="3525" w:hanging="360"/>
      </w:pPr>
      <w:rPr>
        <w:rFonts w:ascii="Courier New" w:hAnsi="Courier New" w:cs="Courier New" w:hint="default"/>
      </w:rPr>
    </w:lvl>
    <w:lvl w:ilvl="5" w:tplc="04130005" w:tentative="1">
      <w:start w:val="1"/>
      <w:numFmt w:val="bullet"/>
      <w:lvlText w:val=""/>
      <w:lvlJc w:val="left"/>
      <w:pPr>
        <w:ind w:left="4245" w:hanging="360"/>
      </w:pPr>
      <w:rPr>
        <w:rFonts w:ascii="Wingdings" w:hAnsi="Wingdings" w:hint="default"/>
      </w:rPr>
    </w:lvl>
    <w:lvl w:ilvl="6" w:tplc="04130001" w:tentative="1">
      <w:start w:val="1"/>
      <w:numFmt w:val="bullet"/>
      <w:lvlText w:val=""/>
      <w:lvlJc w:val="left"/>
      <w:pPr>
        <w:ind w:left="4965" w:hanging="360"/>
      </w:pPr>
      <w:rPr>
        <w:rFonts w:ascii="Symbol" w:hAnsi="Symbol" w:hint="default"/>
      </w:rPr>
    </w:lvl>
    <w:lvl w:ilvl="7" w:tplc="04130003" w:tentative="1">
      <w:start w:val="1"/>
      <w:numFmt w:val="bullet"/>
      <w:lvlText w:val="o"/>
      <w:lvlJc w:val="left"/>
      <w:pPr>
        <w:ind w:left="5685" w:hanging="360"/>
      </w:pPr>
      <w:rPr>
        <w:rFonts w:ascii="Courier New" w:hAnsi="Courier New" w:cs="Courier New" w:hint="default"/>
      </w:rPr>
    </w:lvl>
    <w:lvl w:ilvl="8" w:tplc="04130005" w:tentative="1">
      <w:start w:val="1"/>
      <w:numFmt w:val="bullet"/>
      <w:lvlText w:val=""/>
      <w:lvlJc w:val="left"/>
      <w:pPr>
        <w:ind w:left="6405" w:hanging="360"/>
      </w:pPr>
      <w:rPr>
        <w:rFonts w:ascii="Wingdings" w:hAnsi="Wingdings" w:hint="default"/>
      </w:rPr>
    </w:lvl>
  </w:abstractNum>
  <w:abstractNum w:abstractNumId="21" w15:restartNumberingAfterBreak="0">
    <w:nsid w:val="4B3041D3"/>
    <w:multiLevelType w:val="hybridMultilevel"/>
    <w:tmpl w:val="07D0F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F041A1F"/>
    <w:multiLevelType w:val="hybridMultilevel"/>
    <w:tmpl w:val="BC908E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1050057"/>
    <w:multiLevelType w:val="hybridMultilevel"/>
    <w:tmpl w:val="61100984"/>
    <w:lvl w:ilvl="0" w:tplc="04130001">
      <w:start w:val="1"/>
      <w:numFmt w:val="bullet"/>
      <w:lvlText w:val=""/>
      <w:lvlJc w:val="left"/>
      <w:pPr>
        <w:ind w:left="720" w:hanging="360"/>
      </w:pPr>
      <w:rPr>
        <w:rFonts w:ascii="Symbol" w:hAnsi="Symbol" w:hint="default"/>
      </w:rPr>
    </w:lvl>
    <w:lvl w:ilvl="1" w:tplc="83AC0612">
      <w:numFmt w:val="bullet"/>
      <w:lvlText w:val="•"/>
      <w:lvlJc w:val="left"/>
      <w:pPr>
        <w:ind w:left="1440" w:hanging="360"/>
      </w:pPr>
      <w:rPr>
        <w:rFonts w:ascii="Arial" w:eastAsia="Arial" w:hAnsi="Arial" w:cs="Arial" w:hint="default"/>
        <w:color w:val="007CC2"/>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0917784"/>
    <w:multiLevelType w:val="hybridMultilevel"/>
    <w:tmpl w:val="929CE0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10308A4"/>
    <w:multiLevelType w:val="hybridMultilevel"/>
    <w:tmpl w:val="77547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B102B0"/>
    <w:multiLevelType w:val="hybridMultilevel"/>
    <w:tmpl w:val="94201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44276AA"/>
    <w:multiLevelType w:val="hybridMultilevel"/>
    <w:tmpl w:val="7E6429CE"/>
    <w:lvl w:ilvl="0" w:tplc="CE0C2550">
      <w:start w:val="1"/>
      <w:numFmt w:val="decimal"/>
      <w:lvlText w:val="%1."/>
      <w:lvlJc w:val="left"/>
      <w:pPr>
        <w:ind w:left="573" w:hanging="360"/>
      </w:pPr>
      <w:rPr>
        <w:rFonts w:hint="default"/>
      </w:rPr>
    </w:lvl>
    <w:lvl w:ilvl="1" w:tplc="04130019" w:tentative="1">
      <w:start w:val="1"/>
      <w:numFmt w:val="lowerLetter"/>
      <w:lvlText w:val="%2."/>
      <w:lvlJc w:val="left"/>
      <w:pPr>
        <w:ind w:left="1293" w:hanging="360"/>
      </w:pPr>
    </w:lvl>
    <w:lvl w:ilvl="2" w:tplc="0413001B" w:tentative="1">
      <w:start w:val="1"/>
      <w:numFmt w:val="lowerRoman"/>
      <w:lvlText w:val="%3."/>
      <w:lvlJc w:val="right"/>
      <w:pPr>
        <w:ind w:left="2013" w:hanging="180"/>
      </w:pPr>
    </w:lvl>
    <w:lvl w:ilvl="3" w:tplc="0413000F" w:tentative="1">
      <w:start w:val="1"/>
      <w:numFmt w:val="decimal"/>
      <w:lvlText w:val="%4."/>
      <w:lvlJc w:val="left"/>
      <w:pPr>
        <w:ind w:left="2733" w:hanging="360"/>
      </w:pPr>
    </w:lvl>
    <w:lvl w:ilvl="4" w:tplc="04130019" w:tentative="1">
      <w:start w:val="1"/>
      <w:numFmt w:val="lowerLetter"/>
      <w:lvlText w:val="%5."/>
      <w:lvlJc w:val="left"/>
      <w:pPr>
        <w:ind w:left="3453" w:hanging="360"/>
      </w:pPr>
    </w:lvl>
    <w:lvl w:ilvl="5" w:tplc="0413001B" w:tentative="1">
      <w:start w:val="1"/>
      <w:numFmt w:val="lowerRoman"/>
      <w:lvlText w:val="%6."/>
      <w:lvlJc w:val="right"/>
      <w:pPr>
        <w:ind w:left="4173" w:hanging="180"/>
      </w:pPr>
    </w:lvl>
    <w:lvl w:ilvl="6" w:tplc="0413000F" w:tentative="1">
      <w:start w:val="1"/>
      <w:numFmt w:val="decimal"/>
      <w:lvlText w:val="%7."/>
      <w:lvlJc w:val="left"/>
      <w:pPr>
        <w:ind w:left="4893" w:hanging="360"/>
      </w:pPr>
    </w:lvl>
    <w:lvl w:ilvl="7" w:tplc="04130019" w:tentative="1">
      <w:start w:val="1"/>
      <w:numFmt w:val="lowerLetter"/>
      <w:lvlText w:val="%8."/>
      <w:lvlJc w:val="left"/>
      <w:pPr>
        <w:ind w:left="5613" w:hanging="360"/>
      </w:pPr>
    </w:lvl>
    <w:lvl w:ilvl="8" w:tplc="0413001B" w:tentative="1">
      <w:start w:val="1"/>
      <w:numFmt w:val="lowerRoman"/>
      <w:lvlText w:val="%9."/>
      <w:lvlJc w:val="right"/>
      <w:pPr>
        <w:ind w:left="6333" w:hanging="180"/>
      </w:pPr>
    </w:lvl>
  </w:abstractNum>
  <w:abstractNum w:abstractNumId="28" w15:restartNumberingAfterBreak="0">
    <w:nsid w:val="6C8E4323"/>
    <w:multiLevelType w:val="hybridMultilevel"/>
    <w:tmpl w:val="CF56B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CC62D2B"/>
    <w:multiLevelType w:val="hybridMultilevel"/>
    <w:tmpl w:val="2BA8246E"/>
    <w:lvl w:ilvl="0" w:tplc="561AB7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314253B"/>
    <w:multiLevelType w:val="hybridMultilevel"/>
    <w:tmpl w:val="F27AF6A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4662B46"/>
    <w:multiLevelType w:val="hybridMultilevel"/>
    <w:tmpl w:val="AD4817B4"/>
    <w:lvl w:ilvl="0" w:tplc="E4FE7EB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4720250"/>
    <w:multiLevelType w:val="hybridMultilevel"/>
    <w:tmpl w:val="ECAC16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795738A"/>
    <w:multiLevelType w:val="hybridMultilevel"/>
    <w:tmpl w:val="AEAC868E"/>
    <w:lvl w:ilvl="0" w:tplc="04130017">
      <w:start w:val="1"/>
      <w:numFmt w:val="lowerLetter"/>
      <w:lvlText w:val="%1)"/>
      <w:lvlJc w:val="left"/>
      <w:pPr>
        <w:ind w:left="933" w:hanging="360"/>
      </w:pPr>
      <w:rPr>
        <w:rFonts w:hint="default"/>
      </w:rPr>
    </w:lvl>
    <w:lvl w:ilvl="1" w:tplc="04130019" w:tentative="1">
      <w:start w:val="1"/>
      <w:numFmt w:val="lowerLetter"/>
      <w:lvlText w:val="%2."/>
      <w:lvlJc w:val="left"/>
      <w:pPr>
        <w:ind w:left="1653" w:hanging="360"/>
      </w:pPr>
    </w:lvl>
    <w:lvl w:ilvl="2" w:tplc="0413001B" w:tentative="1">
      <w:start w:val="1"/>
      <w:numFmt w:val="lowerRoman"/>
      <w:lvlText w:val="%3."/>
      <w:lvlJc w:val="right"/>
      <w:pPr>
        <w:ind w:left="2373" w:hanging="180"/>
      </w:pPr>
    </w:lvl>
    <w:lvl w:ilvl="3" w:tplc="0413000F" w:tentative="1">
      <w:start w:val="1"/>
      <w:numFmt w:val="decimal"/>
      <w:lvlText w:val="%4."/>
      <w:lvlJc w:val="left"/>
      <w:pPr>
        <w:ind w:left="3093" w:hanging="360"/>
      </w:pPr>
    </w:lvl>
    <w:lvl w:ilvl="4" w:tplc="04130019" w:tentative="1">
      <w:start w:val="1"/>
      <w:numFmt w:val="lowerLetter"/>
      <w:lvlText w:val="%5."/>
      <w:lvlJc w:val="left"/>
      <w:pPr>
        <w:ind w:left="3813" w:hanging="360"/>
      </w:pPr>
    </w:lvl>
    <w:lvl w:ilvl="5" w:tplc="0413001B" w:tentative="1">
      <w:start w:val="1"/>
      <w:numFmt w:val="lowerRoman"/>
      <w:lvlText w:val="%6."/>
      <w:lvlJc w:val="right"/>
      <w:pPr>
        <w:ind w:left="4533" w:hanging="180"/>
      </w:pPr>
    </w:lvl>
    <w:lvl w:ilvl="6" w:tplc="0413000F" w:tentative="1">
      <w:start w:val="1"/>
      <w:numFmt w:val="decimal"/>
      <w:lvlText w:val="%7."/>
      <w:lvlJc w:val="left"/>
      <w:pPr>
        <w:ind w:left="5253" w:hanging="360"/>
      </w:pPr>
    </w:lvl>
    <w:lvl w:ilvl="7" w:tplc="04130019" w:tentative="1">
      <w:start w:val="1"/>
      <w:numFmt w:val="lowerLetter"/>
      <w:lvlText w:val="%8."/>
      <w:lvlJc w:val="left"/>
      <w:pPr>
        <w:ind w:left="5973" w:hanging="360"/>
      </w:pPr>
    </w:lvl>
    <w:lvl w:ilvl="8" w:tplc="0413001B" w:tentative="1">
      <w:start w:val="1"/>
      <w:numFmt w:val="lowerRoman"/>
      <w:lvlText w:val="%9."/>
      <w:lvlJc w:val="right"/>
      <w:pPr>
        <w:ind w:left="6693" w:hanging="180"/>
      </w:pPr>
    </w:lvl>
  </w:abstractNum>
  <w:abstractNum w:abstractNumId="34" w15:restartNumberingAfterBreak="0">
    <w:nsid w:val="779D1FAE"/>
    <w:multiLevelType w:val="hybridMultilevel"/>
    <w:tmpl w:val="7D627D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DA90AE4"/>
    <w:multiLevelType w:val="hybridMultilevel"/>
    <w:tmpl w:val="E3944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6"/>
  </w:num>
  <w:num w:numId="4">
    <w:abstractNumId w:val="12"/>
  </w:num>
  <w:num w:numId="5">
    <w:abstractNumId w:val="31"/>
  </w:num>
  <w:num w:numId="6">
    <w:abstractNumId w:val="13"/>
  </w:num>
  <w:num w:numId="7">
    <w:abstractNumId w:val="2"/>
  </w:num>
  <w:num w:numId="8">
    <w:abstractNumId w:val="16"/>
  </w:num>
  <w:num w:numId="9">
    <w:abstractNumId w:val="29"/>
  </w:num>
  <w:num w:numId="10">
    <w:abstractNumId w:val="28"/>
  </w:num>
  <w:num w:numId="11">
    <w:abstractNumId w:val="1"/>
  </w:num>
  <w:num w:numId="12">
    <w:abstractNumId w:val="23"/>
  </w:num>
  <w:num w:numId="13">
    <w:abstractNumId w:val="19"/>
  </w:num>
  <w:num w:numId="14">
    <w:abstractNumId w:val="7"/>
  </w:num>
  <w:num w:numId="15">
    <w:abstractNumId w:val="20"/>
  </w:num>
  <w:num w:numId="16">
    <w:abstractNumId w:val="35"/>
  </w:num>
  <w:num w:numId="17">
    <w:abstractNumId w:val="5"/>
  </w:num>
  <w:num w:numId="18">
    <w:abstractNumId w:val="27"/>
  </w:num>
  <w:num w:numId="19">
    <w:abstractNumId w:val="33"/>
  </w:num>
  <w:num w:numId="20">
    <w:abstractNumId w:val="11"/>
  </w:num>
  <w:num w:numId="21">
    <w:abstractNumId w:val="0"/>
  </w:num>
  <w:num w:numId="22">
    <w:abstractNumId w:val="14"/>
  </w:num>
  <w:num w:numId="23">
    <w:abstractNumId w:val="15"/>
  </w:num>
  <w:num w:numId="24">
    <w:abstractNumId w:val="30"/>
  </w:num>
  <w:num w:numId="25">
    <w:abstractNumId w:val="25"/>
  </w:num>
  <w:num w:numId="26">
    <w:abstractNumId w:val="26"/>
  </w:num>
  <w:num w:numId="27">
    <w:abstractNumId w:val="4"/>
  </w:num>
  <w:num w:numId="28">
    <w:abstractNumId w:val="10"/>
  </w:num>
  <w:num w:numId="29">
    <w:abstractNumId w:val="18"/>
  </w:num>
  <w:num w:numId="30">
    <w:abstractNumId w:val="17"/>
  </w:num>
  <w:num w:numId="31">
    <w:abstractNumId w:val="34"/>
  </w:num>
  <w:num w:numId="32">
    <w:abstractNumId w:val="32"/>
  </w:num>
  <w:num w:numId="33">
    <w:abstractNumId w:val="3"/>
  </w:num>
  <w:num w:numId="34">
    <w:abstractNumId w:val="24"/>
  </w:num>
  <w:num w:numId="35">
    <w:abstractNumId w:val="21"/>
  </w:num>
  <w:num w:numId="36">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6F"/>
    <w:rsid w:val="00002E54"/>
    <w:rsid w:val="00022859"/>
    <w:rsid w:val="00047F74"/>
    <w:rsid w:val="0007699F"/>
    <w:rsid w:val="001A4007"/>
    <w:rsid w:val="001D2F58"/>
    <w:rsid w:val="001F1CF6"/>
    <w:rsid w:val="002176E7"/>
    <w:rsid w:val="0023006F"/>
    <w:rsid w:val="002743B7"/>
    <w:rsid w:val="0029316E"/>
    <w:rsid w:val="00370DE2"/>
    <w:rsid w:val="003A7459"/>
    <w:rsid w:val="004231F1"/>
    <w:rsid w:val="00457C38"/>
    <w:rsid w:val="00464F84"/>
    <w:rsid w:val="00466667"/>
    <w:rsid w:val="00467609"/>
    <w:rsid w:val="004D44D3"/>
    <w:rsid w:val="004D6334"/>
    <w:rsid w:val="0053503B"/>
    <w:rsid w:val="00566C61"/>
    <w:rsid w:val="0058260B"/>
    <w:rsid w:val="00670475"/>
    <w:rsid w:val="006C4C3C"/>
    <w:rsid w:val="006D5CFF"/>
    <w:rsid w:val="0071104B"/>
    <w:rsid w:val="007B1ADE"/>
    <w:rsid w:val="007E6E46"/>
    <w:rsid w:val="008B26AE"/>
    <w:rsid w:val="00945AB8"/>
    <w:rsid w:val="009D4C70"/>
    <w:rsid w:val="00A2294A"/>
    <w:rsid w:val="00A62330"/>
    <w:rsid w:val="00A71249"/>
    <w:rsid w:val="00AC517A"/>
    <w:rsid w:val="00AC74DE"/>
    <w:rsid w:val="00B43F38"/>
    <w:rsid w:val="00C220A4"/>
    <w:rsid w:val="00C5504E"/>
    <w:rsid w:val="00CA32F0"/>
    <w:rsid w:val="00CD2405"/>
    <w:rsid w:val="00D54E6A"/>
    <w:rsid w:val="00E27E8F"/>
    <w:rsid w:val="00ED283D"/>
    <w:rsid w:val="00EE3C42"/>
    <w:rsid w:val="00F93B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8DFF85"/>
  <w15:docId w15:val="{88E07424-743C-4E12-B93E-DF80F5C0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006F"/>
    <w:pPr>
      <w:widowControl w:val="0"/>
      <w:spacing w:after="0" w:line="240" w:lineRule="auto"/>
    </w:pPr>
    <w:rPr>
      <w:lang w:val="en-US"/>
    </w:rPr>
  </w:style>
  <w:style w:type="paragraph" w:styleId="Kop1">
    <w:name w:val="heading 1"/>
    <w:basedOn w:val="Standaard"/>
    <w:link w:val="Kop1Char"/>
    <w:uiPriority w:val="9"/>
    <w:qFormat/>
    <w:rsid w:val="0023006F"/>
    <w:pPr>
      <w:ind w:left="20"/>
      <w:outlineLvl w:val="0"/>
    </w:pPr>
    <w:rPr>
      <w:rFonts w:ascii="Arial" w:eastAsia="Arial" w:hAnsi="Arial"/>
      <w:sz w:val="28"/>
      <w:szCs w:val="28"/>
    </w:rPr>
  </w:style>
  <w:style w:type="paragraph" w:styleId="Kop2">
    <w:name w:val="heading 2"/>
    <w:basedOn w:val="Standaard"/>
    <w:link w:val="Kop2Char"/>
    <w:uiPriority w:val="9"/>
    <w:unhideWhenUsed/>
    <w:qFormat/>
    <w:rsid w:val="0023006F"/>
    <w:pPr>
      <w:ind w:left="308" w:hanging="195"/>
      <w:outlineLvl w:val="1"/>
    </w:pPr>
    <w:rPr>
      <w:rFonts w:ascii="Arial" w:eastAsia="Arial" w:hAnsi="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3006F"/>
    <w:rPr>
      <w:color w:val="0000FF" w:themeColor="hyperlink"/>
      <w:u w:val="single"/>
    </w:rPr>
  </w:style>
  <w:style w:type="paragraph" w:styleId="Inhopg1">
    <w:name w:val="toc 1"/>
    <w:basedOn w:val="Standaard"/>
    <w:autoRedefine/>
    <w:uiPriority w:val="39"/>
    <w:unhideWhenUsed/>
    <w:qFormat/>
    <w:rsid w:val="0029316E"/>
    <w:pPr>
      <w:spacing w:before="112"/>
      <w:jc w:val="both"/>
    </w:pPr>
    <w:rPr>
      <w:rFonts w:ascii="Arial" w:eastAsia="Arial" w:hAnsi="Arial"/>
      <w:sz w:val="17"/>
      <w:szCs w:val="17"/>
    </w:rPr>
  </w:style>
  <w:style w:type="paragraph" w:styleId="Plattetekst">
    <w:name w:val="Body Text"/>
    <w:basedOn w:val="Standaard"/>
    <w:link w:val="PlattetekstChar"/>
    <w:uiPriority w:val="1"/>
    <w:unhideWhenUsed/>
    <w:qFormat/>
    <w:rsid w:val="0023006F"/>
    <w:pPr>
      <w:spacing w:before="1"/>
      <w:ind w:left="113"/>
    </w:pPr>
    <w:rPr>
      <w:rFonts w:ascii="Arial" w:eastAsia="Arial" w:hAnsi="Arial"/>
      <w:sz w:val="17"/>
      <w:szCs w:val="17"/>
    </w:rPr>
  </w:style>
  <w:style w:type="character" w:customStyle="1" w:styleId="PlattetekstChar">
    <w:name w:val="Platte tekst Char"/>
    <w:basedOn w:val="Standaardalinea-lettertype"/>
    <w:link w:val="Plattetekst"/>
    <w:uiPriority w:val="1"/>
    <w:rsid w:val="0023006F"/>
    <w:rPr>
      <w:rFonts w:ascii="Arial" w:eastAsia="Arial" w:hAnsi="Arial"/>
      <w:sz w:val="17"/>
      <w:szCs w:val="17"/>
      <w:lang w:val="en-US"/>
    </w:rPr>
  </w:style>
  <w:style w:type="paragraph" w:styleId="Ballontekst">
    <w:name w:val="Balloon Text"/>
    <w:basedOn w:val="Standaard"/>
    <w:link w:val="BallontekstChar"/>
    <w:uiPriority w:val="99"/>
    <w:semiHidden/>
    <w:unhideWhenUsed/>
    <w:rsid w:val="0023006F"/>
    <w:rPr>
      <w:rFonts w:ascii="Tahoma" w:hAnsi="Tahoma" w:cs="Tahoma"/>
      <w:sz w:val="16"/>
      <w:szCs w:val="16"/>
    </w:rPr>
  </w:style>
  <w:style w:type="character" w:customStyle="1" w:styleId="BallontekstChar">
    <w:name w:val="Ballontekst Char"/>
    <w:basedOn w:val="Standaardalinea-lettertype"/>
    <w:link w:val="Ballontekst"/>
    <w:uiPriority w:val="99"/>
    <w:semiHidden/>
    <w:rsid w:val="0023006F"/>
    <w:rPr>
      <w:rFonts w:ascii="Tahoma" w:hAnsi="Tahoma" w:cs="Tahoma"/>
      <w:sz w:val="16"/>
      <w:szCs w:val="16"/>
      <w:lang w:val="en-US"/>
    </w:rPr>
  </w:style>
  <w:style w:type="character" w:customStyle="1" w:styleId="Kop1Char">
    <w:name w:val="Kop 1 Char"/>
    <w:basedOn w:val="Standaardalinea-lettertype"/>
    <w:link w:val="Kop1"/>
    <w:uiPriority w:val="9"/>
    <w:rsid w:val="0023006F"/>
    <w:rPr>
      <w:rFonts w:ascii="Arial" w:eastAsia="Arial" w:hAnsi="Arial"/>
      <w:sz w:val="28"/>
      <w:szCs w:val="28"/>
      <w:lang w:val="en-US"/>
    </w:rPr>
  </w:style>
  <w:style w:type="character" w:customStyle="1" w:styleId="Kop2Char">
    <w:name w:val="Kop 2 Char"/>
    <w:basedOn w:val="Standaardalinea-lettertype"/>
    <w:link w:val="Kop2"/>
    <w:uiPriority w:val="9"/>
    <w:rsid w:val="0023006F"/>
    <w:rPr>
      <w:rFonts w:ascii="Arial" w:eastAsia="Arial" w:hAnsi="Arial"/>
      <w:sz w:val="20"/>
      <w:szCs w:val="20"/>
      <w:lang w:val="en-US"/>
    </w:rPr>
  </w:style>
  <w:style w:type="paragraph" w:styleId="Lijstalinea">
    <w:name w:val="List Paragraph"/>
    <w:basedOn w:val="Standaard"/>
    <w:uiPriority w:val="1"/>
    <w:qFormat/>
    <w:rsid w:val="0023006F"/>
  </w:style>
  <w:style w:type="paragraph" w:customStyle="1" w:styleId="TableParagraph">
    <w:name w:val="Table Paragraph"/>
    <w:basedOn w:val="Standaard"/>
    <w:uiPriority w:val="1"/>
    <w:qFormat/>
    <w:rsid w:val="0023006F"/>
  </w:style>
  <w:style w:type="table" w:customStyle="1" w:styleId="TableNormal">
    <w:name w:val="Table Normal"/>
    <w:uiPriority w:val="2"/>
    <w:semiHidden/>
    <w:qFormat/>
    <w:rsid w:val="0023006F"/>
    <w:pPr>
      <w:widowControl w:val="0"/>
      <w:spacing w:after="0" w:line="240" w:lineRule="auto"/>
    </w:pPr>
    <w:rPr>
      <w:lang w:val="en-US"/>
    </w:rPr>
    <w:tblPr>
      <w:tblCellMar>
        <w:top w:w="0" w:type="dxa"/>
        <w:left w:w="0" w:type="dxa"/>
        <w:bottom w:w="0" w:type="dxa"/>
        <w:right w:w="0" w:type="dxa"/>
      </w:tblCellMar>
    </w:tblPr>
  </w:style>
  <w:style w:type="paragraph" w:styleId="Voetnoottekst">
    <w:name w:val="footnote text"/>
    <w:basedOn w:val="Standaard"/>
    <w:link w:val="VoetnoottekstChar"/>
    <w:uiPriority w:val="99"/>
    <w:semiHidden/>
    <w:unhideWhenUsed/>
    <w:rsid w:val="00A71249"/>
    <w:rPr>
      <w:sz w:val="20"/>
      <w:szCs w:val="20"/>
    </w:rPr>
  </w:style>
  <w:style w:type="character" w:customStyle="1" w:styleId="VoetnoottekstChar">
    <w:name w:val="Voetnoottekst Char"/>
    <w:basedOn w:val="Standaardalinea-lettertype"/>
    <w:link w:val="Voetnoottekst"/>
    <w:uiPriority w:val="99"/>
    <w:semiHidden/>
    <w:rsid w:val="00A71249"/>
    <w:rPr>
      <w:sz w:val="20"/>
      <w:szCs w:val="20"/>
      <w:lang w:val="en-US"/>
    </w:rPr>
  </w:style>
  <w:style w:type="character" w:styleId="Voetnootmarkering">
    <w:name w:val="footnote reference"/>
    <w:basedOn w:val="Standaardalinea-lettertype"/>
    <w:uiPriority w:val="99"/>
    <w:semiHidden/>
    <w:unhideWhenUsed/>
    <w:rsid w:val="00A71249"/>
    <w:rPr>
      <w:vertAlign w:val="superscript"/>
    </w:rPr>
  </w:style>
  <w:style w:type="paragraph" w:styleId="Kopvaninhoudsopgave">
    <w:name w:val="TOC Heading"/>
    <w:basedOn w:val="Kop1"/>
    <w:next w:val="Standaard"/>
    <w:uiPriority w:val="39"/>
    <w:unhideWhenUsed/>
    <w:qFormat/>
    <w:rsid w:val="0029316E"/>
    <w:pPr>
      <w:keepNext/>
      <w:keepLines/>
      <w:widowControl/>
      <w:spacing w:before="480" w:line="276" w:lineRule="auto"/>
      <w:ind w:left="0"/>
      <w:outlineLvl w:val="9"/>
    </w:pPr>
    <w:rPr>
      <w:rFonts w:asciiTheme="majorHAnsi" w:eastAsiaTheme="majorEastAsia" w:hAnsiTheme="majorHAnsi" w:cstheme="majorBidi"/>
      <w:b/>
      <w:bCs/>
      <w:color w:val="365F91" w:themeColor="accent1" w:themeShade="BF"/>
      <w:lang w:val="nl-NL" w:eastAsia="nl-NL"/>
    </w:rPr>
  </w:style>
  <w:style w:type="paragraph" w:styleId="Inhopg2">
    <w:name w:val="toc 2"/>
    <w:basedOn w:val="Standaard"/>
    <w:next w:val="Standaard"/>
    <w:autoRedefine/>
    <w:uiPriority w:val="39"/>
    <w:unhideWhenUsed/>
    <w:rsid w:val="00945AB8"/>
    <w:pPr>
      <w:tabs>
        <w:tab w:val="right" w:leader="dot" w:pos="8505"/>
      </w:tabs>
      <w:spacing w:after="100"/>
      <w:ind w:left="220"/>
    </w:pPr>
    <w:rPr>
      <w:rFonts w:ascii="Arial" w:eastAsiaTheme="majorEastAsia" w:hAnsi="Arial" w:cs="Arial"/>
      <w:b/>
      <w:bCs/>
      <w:noProof/>
      <w:color w:val="808080" w:themeColor="background1" w:themeShade="80"/>
      <w:sz w:val="20"/>
      <w:szCs w:val="20"/>
      <w:lang w:val="nl-NL"/>
    </w:rPr>
  </w:style>
  <w:style w:type="paragraph" w:styleId="Koptekst">
    <w:name w:val="header"/>
    <w:basedOn w:val="Standaard"/>
    <w:link w:val="KoptekstChar"/>
    <w:uiPriority w:val="99"/>
    <w:unhideWhenUsed/>
    <w:rsid w:val="00945AB8"/>
    <w:pPr>
      <w:tabs>
        <w:tab w:val="center" w:pos="4536"/>
        <w:tab w:val="right" w:pos="9072"/>
      </w:tabs>
    </w:pPr>
  </w:style>
  <w:style w:type="character" w:customStyle="1" w:styleId="KoptekstChar">
    <w:name w:val="Koptekst Char"/>
    <w:basedOn w:val="Standaardalinea-lettertype"/>
    <w:link w:val="Koptekst"/>
    <w:uiPriority w:val="99"/>
    <w:rsid w:val="00945AB8"/>
    <w:rPr>
      <w:lang w:val="en-US"/>
    </w:rPr>
  </w:style>
  <w:style w:type="paragraph" w:styleId="Voettekst">
    <w:name w:val="footer"/>
    <w:basedOn w:val="Standaard"/>
    <w:link w:val="VoettekstChar"/>
    <w:uiPriority w:val="99"/>
    <w:unhideWhenUsed/>
    <w:rsid w:val="00945AB8"/>
    <w:pPr>
      <w:tabs>
        <w:tab w:val="center" w:pos="4536"/>
        <w:tab w:val="right" w:pos="9072"/>
      </w:tabs>
    </w:pPr>
  </w:style>
  <w:style w:type="character" w:customStyle="1" w:styleId="VoettekstChar">
    <w:name w:val="Voettekst Char"/>
    <w:basedOn w:val="Standaardalinea-lettertype"/>
    <w:link w:val="Voettekst"/>
    <w:uiPriority w:val="99"/>
    <w:rsid w:val="00945AB8"/>
    <w:rPr>
      <w:lang w:val="en-US"/>
    </w:rPr>
  </w:style>
  <w:style w:type="paragraph" w:styleId="Geenafstand">
    <w:name w:val="No Spacing"/>
    <w:uiPriority w:val="1"/>
    <w:qFormat/>
    <w:rsid w:val="00670475"/>
    <w:pPr>
      <w:widowControl w:val="0"/>
      <w:spacing w:after="0" w:line="240" w:lineRule="auto"/>
    </w:pPr>
    <w:rPr>
      <w:lang w:val="en-US"/>
    </w:rPr>
  </w:style>
  <w:style w:type="paragraph" w:customStyle="1" w:styleId="Default">
    <w:name w:val="Default"/>
    <w:rsid w:val="004D633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03153">
      <w:bodyDiv w:val="1"/>
      <w:marLeft w:val="0"/>
      <w:marRight w:val="0"/>
      <w:marTop w:val="0"/>
      <w:marBottom w:val="0"/>
      <w:divBdr>
        <w:top w:val="none" w:sz="0" w:space="0" w:color="auto"/>
        <w:left w:val="none" w:sz="0" w:space="0" w:color="auto"/>
        <w:bottom w:val="none" w:sz="0" w:space="0" w:color="auto"/>
        <w:right w:val="none" w:sz="0" w:space="0" w:color="auto"/>
      </w:divBdr>
    </w:div>
    <w:div w:id="687022914">
      <w:bodyDiv w:val="1"/>
      <w:marLeft w:val="0"/>
      <w:marRight w:val="0"/>
      <w:marTop w:val="0"/>
      <w:marBottom w:val="0"/>
      <w:divBdr>
        <w:top w:val="none" w:sz="0" w:space="0" w:color="auto"/>
        <w:left w:val="none" w:sz="0" w:space="0" w:color="auto"/>
        <w:bottom w:val="none" w:sz="0" w:space="0" w:color="auto"/>
        <w:right w:val="none" w:sz="0" w:space="0" w:color="auto"/>
      </w:divBdr>
    </w:div>
    <w:div w:id="953826791">
      <w:bodyDiv w:val="1"/>
      <w:marLeft w:val="0"/>
      <w:marRight w:val="0"/>
      <w:marTop w:val="0"/>
      <w:marBottom w:val="0"/>
      <w:divBdr>
        <w:top w:val="none" w:sz="0" w:space="0" w:color="auto"/>
        <w:left w:val="none" w:sz="0" w:space="0" w:color="auto"/>
        <w:bottom w:val="none" w:sz="0" w:space="0" w:color="auto"/>
        <w:right w:val="none" w:sz="0" w:space="0" w:color="auto"/>
      </w:divBdr>
    </w:div>
    <w:div w:id="1140423493">
      <w:bodyDiv w:val="1"/>
      <w:marLeft w:val="0"/>
      <w:marRight w:val="0"/>
      <w:marTop w:val="0"/>
      <w:marBottom w:val="0"/>
      <w:divBdr>
        <w:top w:val="none" w:sz="0" w:space="0" w:color="auto"/>
        <w:left w:val="none" w:sz="0" w:space="0" w:color="auto"/>
        <w:bottom w:val="none" w:sz="0" w:space="0" w:color="auto"/>
        <w:right w:val="none" w:sz="0" w:space="0" w:color="auto"/>
      </w:divBdr>
    </w:div>
    <w:div w:id="1207373798">
      <w:bodyDiv w:val="1"/>
      <w:marLeft w:val="0"/>
      <w:marRight w:val="0"/>
      <w:marTop w:val="0"/>
      <w:marBottom w:val="0"/>
      <w:divBdr>
        <w:top w:val="none" w:sz="0" w:space="0" w:color="auto"/>
        <w:left w:val="none" w:sz="0" w:space="0" w:color="auto"/>
        <w:bottom w:val="none" w:sz="0" w:space="0" w:color="auto"/>
        <w:right w:val="none" w:sz="0" w:space="0" w:color="auto"/>
      </w:divBdr>
    </w:div>
    <w:div w:id="1314675951">
      <w:bodyDiv w:val="1"/>
      <w:marLeft w:val="0"/>
      <w:marRight w:val="0"/>
      <w:marTop w:val="0"/>
      <w:marBottom w:val="0"/>
      <w:divBdr>
        <w:top w:val="none" w:sz="0" w:space="0" w:color="auto"/>
        <w:left w:val="none" w:sz="0" w:space="0" w:color="auto"/>
        <w:bottom w:val="none" w:sz="0" w:space="0" w:color="auto"/>
        <w:right w:val="none" w:sz="0" w:space="0" w:color="auto"/>
      </w:divBdr>
    </w:div>
    <w:div w:id="185167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C51957CE87144BA2B56DDC5FBEAA71" ma:contentTypeVersion="16" ma:contentTypeDescription="Een nieuw document maken." ma:contentTypeScope="" ma:versionID="cf4c63f75bc17361f88d89018ebae528">
  <xsd:schema xmlns:xsd="http://www.w3.org/2001/XMLSchema" xmlns:xs="http://www.w3.org/2001/XMLSchema" xmlns:p="http://schemas.microsoft.com/office/2006/metadata/properties" xmlns:ns2="60d79571-c939-48ff-a4c5-ca74e1891381" xmlns:ns3="f0d105ea-6e89-4693-982b-7a0cbb38bffb" targetNamespace="http://schemas.microsoft.com/office/2006/metadata/properties" ma:root="true" ma:fieldsID="5cf7b8e644d8cd7ef60748ba98114156" ns2:_="" ns3:_="">
    <xsd:import namespace="60d79571-c939-48ff-a4c5-ca74e1891381"/>
    <xsd:import namespace="f0d105ea-6e89-4693-982b-7a0cbb38bf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79571-c939-48ff-a4c5-ca74e1891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105ea-6e89-4693-982b-7a0cbb38bff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627E6A-1641-4E99-8F6D-D1B4715F641A}">
  <ds:schemaRefs>
    <ds:schemaRef ds:uri="http://schemas.openxmlformats.org/officeDocument/2006/bibliography"/>
  </ds:schemaRefs>
</ds:datastoreItem>
</file>

<file path=customXml/itemProps2.xml><?xml version="1.0" encoding="utf-8"?>
<ds:datastoreItem xmlns:ds="http://schemas.openxmlformats.org/officeDocument/2006/customXml" ds:itemID="{6F75DCCD-2728-4FAC-A2AB-F58093B63882}"/>
</file>

<file path=customXml/itemProps3.xml><?xml version="1.0" encoding="utf-8"?>
<ds:datastoreItem xmlns:ds="http://schemas.openxmlformats.org/officeDocument/2006/customXml" ds:itemID="{8980A3A1-42FA-4B92-AB09-0AC693528CA4}"/>
</file>

<file path=customXml/itemProps4.xml><?xml version="1.0" encoding="utf-8"?>
<ds:datastoreItem xmlns:ds="http://schemas.openxmlformats.org/officeDocument/2006/customXml" ds:itemID="{23B6B8A1-E441-4E44-BDF6-31134FF21870}"/>
</file>

<file path=docProps/app.xml><?xml version="1.0" encoding="utf-8"?>
<Properties xmlns="http://schemas.openxmlformats.org/officeDocument/2006/extended-properties" xmlns:vt="http://schemas.openxmlformats.org/officeDocument/2006/docPropsVTypes">
  <Template>Normal</Template>
  <TotalTime>3</TotalTime>
  <Pages>6</Pages>
  <Words>1422</Words>
  <Characters>7826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Wissink</dc:creator>
  <cp:lastModifiedBy>Directie Anne de Vries</cp:lastModifiedBy>
  <cp:revision>2</cp:revision>
  <cp:lastPrinted>2014-12-16T10:43:00Z</cp:lastPrinted>
  <dcterms:created xsi:type="dcterms:W3CDTF">2022-01-17T14:00:00Z</dcterms:created>
  <dcterms:modified xsi:type="dcterms:W3CDTF">2022-01-17T14:00:00Z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0x01010005C51957CE87144BA2B56DDC5FBEAA71</vt:lpwstr>
  </property>
</Properties>
</file>