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xmlns:wp14="http://schemas.microsoft.com/office/word/2010/wordml" w:rsidR="006570B8" w:rsidP="5F5C8059" w:rsidRDefault="006570B8" w14:paraId="672A6659" wp14:textId="0EBCD668">
      <w:pPr>
        <w:pStyle w:val="Normaalweb"/>
        <w:spacing w:before="0" w:beforeAutospacing="off" w:after="195" w:afterAutospacing="off"/>
        <w:textAlignment w:val="top"/>
      </w:pPr>
      <w:r w:rsidR="2F575135">
        <w:drawing>
          <wp:inline xmlns:wp14="http://schemas.microsoft.com/office/word/2010/wordprocessingDrawing" wp14:editId="316F2DA1" wp14:anchorId="1DBA3480">
            <wp:extent cx="2657475" cy="911770"/>
            <wp:effectExtent l="0" t="0" r="0" b="0"/>
            <wp:docPr id="1769927417" name="" title=""/>
            <wp:cNvGraphicFramePr>
              <a:graphicFrameLocks noChangeAspect="1"/>
            </wp:cNvGraphicFramePr>
            <a:graphic>
              <a:graphicData uri="http://schemas.openxmlformats.org/drawingml/2006/picture">
                <pic:pic>
                  <pic:nvPicPr>
                    <pic:cNvPr id="0" name=""/>
                    <pic:cNvPicPr/>
                  </pic:nvPicPr>
                  <pic:blipFill>
                    <a:blip r:embed="Rc504f443ae114033">
                      <a:extLst>
                        <a:ext xmlns:a="http://schemas.openxmlformats.org/drawingml/2006/main" uri="{28A0092B-C50C-407E-A947-70E740481C1C}">
                          <a14:useLocalDpi val="0"/>
                        </a:ext>
                      </a:extLst>
                    </a:blip>
                    <a:stretch>
                      <a:fillRect/>
                    </a:stretch>
                  </pic:blipFill>
                  <pic:spPr>
                    <a:xfrm>
                      <a:off x="0" y="0"/>
                      <a:ext cx="2657475" cy="911770"/>
                    </a:xfrm>
                    <a:prstGeom prst="rect">
                      <a:avLst/>
                    </a:prstGeom>
                  </pic:spPr>
                </pic:pic>
              </a:graphicData>
            </a:graphic>
          </wp:inline>
        </w:drawing>
      </w:r>
      <w:r>
        <w:br/>
      </w:r>
    </w:p>
    <w:p xmlns:wp14="http://schemas.microsoft.com/office/word/2010/wordml" w:rsidR="001645A6" w:rsidP="00EF2B6A" w:rsidRDefault="001645A6" w14:paraId="0A37501D" wp14:textId="77777777">
      <w:pPr>
        <w:pStyle w:val="Normaalweb"/>
        <w:shd w:val="clear" w:color="auto" w:fill="FFFFFF" w:themeFill="background1"/>
        <w:spacing w:before="0" w:beforeAutospacing="0" w:after="195" w:afterAutospacing="0"/>
        <w:textAlignment w:val="top"/>
        <w:rPr>
          <w:rFonts w:ascii="Calibri" w:hAnsi="Calibri"/>
          <w:color w:val="000000"/>
          <w:sz w:val="27"/>
          <w:szCs w:val="27"/>
        </w:rPr>
      </w:pPr>
      <w:r>
        <w:rPr>
          <w:rFonts w:ascii="Calibri" w:hAnsi="Calibri"/>
          <w:color w:val="000000"/>
          <w:sz w:val="27"/>
          <w:szCs w:val="27"/>
        </w:rPr>
        <w:tab/>
      </w:r>
      <w:r>
        <w:rPr>
          <w:rFonts w:ascii="Calibri" w:hAnsi="Calibri"/>
          <w:color w:val="000000"/>
          <w:sz w:val="27"/>
          <w:szCs w:val="27"/>
        </w:rPr>
        <w:tab/>
      </w:r>
    </w:p>
    <w:p xmlns:wp14="http://schemas.microsoft.com/office/word/2010/wordml" w:rsidR="001645A6" w:rsidP="00EF2B6A" w:rsidRDefault="001645A6" w14:paraId="5DAB6C7B" wp14:textId="77777777">
      <w:pPr>
        <w:pStyle w:val="Normaalweb"/>
        <w:shd w:val="clear" w:color="auto" w:fill="FFFFFF" w:themeFill="background1"/>
        <w:spacing w:before="0" w:beforeAutospacing="0" w:after="195" w:afterAutospacing="0"/>
        <w:textAlignment w:val="top"/>
        <w:rPr>
          <w:rFonts w:ascii="Calibri" w:hAnsi="Calibri"/>
          <w:color w:val="000000"/>
          <w:sz w:val="27"/>
          <w:szCs w:val="27"/>
        </w:rPr>
      </w:pPr>
    </w:p>
    <w:p xmlns:wp14="http://schemas.microsoft.com/office/word/2010/wordml" w:rsidRPr="001645A6" w:rsidR="006570B8" w:rsidP="5F5C8059" w:rsidRDefault="001645A6" w14:paraId="1DC75147" wp14:textId="1E0F9594">
      <w:pPr>
        <w:pStyle w:val="Normaalweb"/>
        <w:shd w:val="clear" w:color="auto" w:fill="FFFFFF" w:themeFill="background1"/>
        <w:spacing w:before="0" w:beforeAutospacing="off" w:after="195" w:afterAutospacing="off"/>
        <w:jc w:val="center"/>
        <w:textAlignment w:val="top"/>
        <w:rPr>
          <w:rFonts w:ascii="Arial" w:hAnsi="Arial" w:cs="Arial"/>
          <w:color w:val="000000"/>
          <w:sz w:val="27"/>
          <w:szCs w:val="27"/>
        </w:rPr>
      </w:pPr>
      <w:r w:rsidRPr="5F5C8059" w:rsidR="001645A6">
        <w:rPr>
          <w:rFonts w:ascii="Arial" w:hAnsi="Arial" w:cs="Arial"/>
          <w:color w:val="000000" w:themeColor="text1" w:themeTint="FF" w:themeShade="FF"/>
          <w:sz w:val="27"/>
          <w:szCs w:val="27"/>
        </w:rPr>
        <w:t>Stappenplan Meldcode bij Huiselijk geweld en kindermishandeling</w:t>
      </w:r>
    </w:p>
    <w:p xmlns:wp14="http://schemas.microsoft.com/office/word/2010/wordml" w:rsidR="001645A6" w:rsidP="00EF2B6A" w:rsidRDefault="001645A6" w14:paraId="02EB378F" wp14:textId="77777777">
      <w:pPr>
        <w:pStyle w:val="Normaalweb"/>
        <w:shd w:val="clear" w:color="auto" w:fill="FFFFFF" w:themeFill="background1"/>
        <w:spacing w:before="0" w:beforeAutospacing="0" w:after="195" w:afterAutospacing="0"/>
        <w:textAlignment w:val="top"/>
        <w:rPr>
          <w:rFonts w:ascii="Calibri" w:hAnsi="Calibri"/>
          <w:color w:val="000000"/>
          <w:sz w:val="27"/>
          <w:szCs w:val="27"/>
        </w:rPr>
      </w:pPr>
    </w:p>
    <w:p xmlns:wp14="http://schemas.microsoft.com/office/word/2010/wordml" w:rsidR="001645A6" w:rsidP="00EF2B6A" w:rsidRDefault="001645A6" w14:paraId="6A05A809" wp14:textId="77777777">
      <w:pPr>
        <w:pStyle w:val="Normaalweb"/>
        <w:shd w:val="clear" w:color="auto" w:fill="FFFFFF" w:themeFill="background1"/>
        <w:spacing w:before="0" w:beforeAutospacing="0" w:after="195" w:afterAutospacing="0"/>
        <w:textAlignment w:val="top"/>
        <w:rPr>
          <w:rFonts w:ascii="Calibri" w:hAnsi="Calibri"/>
          <w:color w:val="000000"/>
          <w:sz w:val="27"/>
          <w:szCs w:val="27"/>
        </w:rPr>
      </w:pPr>
    </w:p>
    <w:p xmlns:wp14="http://schemas.microsoft.com/office/word/2010/wordml" w:rsidR="001645A6" w:rsidP="5F5C8059" w:rsidRDefault="001645A6" w14:paraId="5A39BBE3" wp14:textId="568322D6">
      <w:pPr>
        <w:pStyle w:val="Normaalweb"/>
        <w:spacing w:before="0" w:beforeAutospacing="off" w:after="195" w:afterAutospacing="off"/>
        <w:jc w:val="center"/>
        <w:textAlignment w:val="top"/>
      </w:pPr>
      <w:r w:rsidR="54D4D530">
        <w:drawing>
          <wp:inline xmlns:wp14="http://schemas.microsoft.com/office/word/2010/wordprocessingDrawing" wp14:editId="44EB0BD0" wp14:anchorId="5F798D3D">
            <wp:extent cx="4572000" cy="2543175"/>
            <wp:effectExtent l="0" t="0" r="0" b="0"/>
            <wp:docPr id="83755432" name="" title=""/>
            <wp:cNvGraphicFramePr>
              <a:graphicFrameLocks noChangeAspect="1"/>
            </wp:cNvGraphicFramePr>
            <a:graphic>
              <a:graphicData uri="http://schemas.openxmlformats.org/drawingml/2006/picture">
                <pic:pic>
                  <pic:nvPicPr>
                    <pic:cNvPr id="0" name=""/>
                    <pic:cNvPicPr/>
                  </pic:nvPicPr>
                  <pic:blipFill>
                    <a:blip r:embed="R54b7df48f6bf40a2">
                      <a:extLst>
                        <a:ext xmlns:a="http://schemas.openxmlformats.org/drawingml/2006/main" uri="{28A0092B-C50C-407E-A947-70E740481C1C}">
                          <a14:useLocalDpi val="0"/>
                        </a:ext>
                      </a:extLst>
                    </a:blip>
                    <a:stretch>
                      <a:fillRect/>
                    </a:stretch>
                  </pic:blipFill>
                  <pic:spPr>
                    <a:xfrm>
                      <a:off x="0" y="0"/>
                      <a:ext cx="4572000" cy="2543175"/>
                    </a:xfrm>
                    <a:prstGeom prst="rect">
                      <a:avLst/>
                    </a:prstGeom>
                  </pic:spPr>
                </pic:pic>
              </a:graphicData>
            </a:graphic>
          </wp:inline>
        </w:drawing>
      </w:r>
      <w:r>
        <w:br/>
      </w:r>
    </w:p>
    <w:p xmlns:wp14="http://schemas.microsoft.com/office/word/2010/wordml" w:rsidR="001645A6" w:rsidP="00EF2B6A" w:rsidRDefault="001645A6" w14:paraId="41C8F396" wp14:textId="77777777">
      <w:pPr>
        <w:pStyle w:val="Normaalweb"/>
        <w:shd w:val="clear" w:color="auto" w:fill="FFFFFF" w:themeFill="background1"/>
        <w:spacing w:before="0" w:beforeAutospacing="0" w:after="195" w:afterAutospacing="0"/>
        <w:textAlignment w:val="top"/>
        <w:rPr>
          <w:rFonts w:ascii="Calibri" w:hAnsi="Calibri"/>
          <w:color w:val="000000"/>
          <w:sz w:val="27"/>
          <w:szCs w:val="27"/>
        </w:rPr>
      </w:pPr>
    </w:p>
    <w:p xmlns:wp14="http://schemas.microsoft.com/office/word/2010/wordml" w:rsidR="001645A6" w:rsidP="00EF2B6A" w:rsidRDefault="001645A6" w14:paraId="72A3D3EC" wp14:textId="77777777">
      <w:pPr>
        <w:pStyle w:val="Normaalweb"/>
        <w:shd w:val="clear" w:color="auto" w:fill="FFFFFF" w:themeFill="background1"/>
        <w:spacing w:before="0" w:beforeAutospacing="0" w:after="195" w:afterAutospacing="0"/>
        <w:textAlignment w:val="top"/>
        <w:rPr>
          <w:rFonts w:ascii="Calibri" w:hAnsi="Calibri"/>
          <w:color w:val="000000"/>
          <w:sz w:val="27"/>
          <w:szCs w:val="27"/>
        </w:rPr>
      </w:pPr>
    </w:p>
    <w:p xmlns:wp14="http://schemas.microsoft.com/office/word/2010/wordml" w:rsidR="001645A6" w:rsidP="00EF2B6A" w:rsidRDefault="001645A6" w14:paraId="0D0B940D" wp14:textId="77777777">
      <w:pPr>
        <w:pStyle w:val="Normaalweb"/>
        <w:shd w:val="clear" w:color="auto" w:fill="FFFFFF" w:themeFill="background1"/>
        <w:spacing w:before="0" w:beforeAutospacing="0" w:after="195" w:afterAutospacing="0"/>
        <w:textAlignment w:val="top"/>
        <w:rPr>
          <w:rFonts w:ascii="Calibri" w:hAnsi="Calibri"/>
          <w:color w:val="000000"/>
          <w:sz w:val="27"/>
          <w:szCs w:val="27"/>
        </w:rPr>
      </w:pPr>
    </w:p>
    <w:p xmlns:wp14="http://schemas.microsoft.com/office/word/2010/wordml" w:rsidR="001645A6" w:rsidP="00EF2B6A" w:rsidRDefault="001645A6" w14:paraId="0E27B00A" wp14:textId="77777777">
      <w:pPr>
        <w:pStyle w:val="Normaalweb"/>
        <w:shd w:val="clear" w:color="auto" w:fill="FFFFFF" w:themeFill="background1"/>
        <w:spacing w:before="0" w:beforeAutospacing="0" w:after="195" w:afterAutospacing="0"/>
        <w:textAlignment w:val="top"/>
        <w:rPr>
          <w:rFonts w:ascii="Calibri" w:hAnsi="Calibri"/>
          <w:color w:val="000000"/>
          <w:sz w:val="27"/>
          <w:szCs w:val="27"/>
        </w:rPr>
      </w:pPr>
    </w:p>
    <w:p xmlns:wp14="http://schemas.microsoft.com/office/word/2010/wordml" w:rsidR="001645A6" w:rsidP="00EF2B6A" w:rsidRDefault="001645A6" w14:paraId="60061E4C" wp14:textId="77777777">
      <w:pPr>
        <w:pStyle w:val="Normaalweb"/>
        <w:shd w:val="clear" w:color="auto" w:fill="FFFFFF" w:themeFill="background1"/>
        <w:spacing w:before="0" w:beforeAutospacing="0" w:after="195" w:afterAutospacing="0"/>
        <w:textAlignment w:val="top"/>
        <w:rPr>
          <w:rFonts w:ascii="Calibri" w:hAnsi="Calibri"/>
          <w:color w:val="000000"/>
          <w:sz w:val="27"/>
          <w:szCs w:val="27"/>
        </w:rPr>
      </w:pPr>
    </w:p>
    <w:p xmlns:wp14="http://schemas.microsoft.com/office/word/2010/wordml" w:rsidR="001645A6" w:rsidP="00EF2B6A" w:rsidRDefault="001645A6" w14:paraId="44EAFD9C" wp14:textId="77777777">
      <w:pPr>
        <w:pStyle w:val="Normaalweb"/>
        <w:shd w:val="clear" w:color="auto" w:fill="FFFFFF" w:themeFill="background1"/>
        <w:spacing w:before="0" w:beforeAutospacing="0" w:after="195" w:afterAutospacing="0"/>
        <w:textAlignment w:val="top"/>
        <w:rPr>
          <w:rFonts w:ascii="Calibri" w:hAnsi="Calibri"/>
          <w:color w:val="000000"/>
          <w:sz w:val="27"/>
          <w:szCs w:val="27"/>
        </w:rPr>
      </w:pPr>
    </w:p>
    <w:p xmlns:wp14="http://schemas.microsoft.com/office/word/2010/wordml" w:rsidR="001645A6" w:rsidP="00EF2B6A" w:rsidRDefault="001645A6" w14:paraId="4B94D5A5" wp14:textId="77777777">
      <w:pPr>
        <w:pStyle w:val="Normaalweb"/>
        <w:shd w:val="clear" w:color="auto" w:fill="FFFFFF" w:themeFill="background1"/>
        <w:spacing w:before="0" w:beforeAutospacing="0" w:after="195" w:afterAutospacing="0"/>
        <w:textAlignment w:val="top"/>
        <w:rPr>
          <w:rFonts w:ascii="Calibri" w:hAnsi="Calibri"/>
          <w:color w:val="000000"/>
          <w:sz w:val="27"/>
          <w:szCs w:val="27"/>
        </w:rPr>
      </w:pPr>
    </w:p>
    <w:p xmlns:wp14="http://schemas.microsoft.com/office/word/2010/wordml" w:rsidR="001645A6" w:rsidP="00EF2B6A" w:rsidRDefault="001645A6" w14:paraId="3DEEC669" wp14:textId="77777777">
      <w:pPr>
        <w:pStyle w:val="Normaalweb"/>
        <w:shd w:val="clear" w:color="auto" w:fill="FFFFFF" w:themeFill="background1"/>
        <w:spacing w:before="0" w:beforeAutospacing="0" w:after="195" w:afterAutospacing="0"/>
        <w:textAlignment w:val="top"/>
        <w:rPr>
          <w:rFonts w:ascii="Calibri" w:hAnsi="Calibri"/>
          <w:color w:val="000000"/>
          <w:sz w:val="27"/>
          <w:szCs w:val="27"/>
        </w:rPr>
      </w:pPr>
    </w:p>
    <w:p w:rsidR="54D4D530" w:rsidP="5F5C8059" w:rsidRDefault="54D4D530" w14:paraId="42DBF9E9" w14:textId="65C7FFB9">
      <w:pPr>
        <w:pStyle w:val="Normaalweb"/>
        <w:shd w:val="clear" w:color="auto" w:fill="FFFFFF" w:themeFill="background1"/>
        <w:spacing w:before="0" w:beforeAutospacing="off" w:after="195" w:afterAutospacing="off"/>
        <w:rPr>
          <w:rFonts w:ascii="Arial" w:hAnsi="Arial" w:cs="Arial"/>
          <w:b w:val="1"/>
          <w:bCs w:val="1"/>
          <w:color w:val="000000" w:themeColor="text1" w:themeTint="FF" w:themeShade="FF"/>
        </w:rPr>
      </w:pPr>
      <w:r w:rsidRPr="5F5C8059" w:rsidR="54D4D530">
        <w:rPr>
          <w:rFonts w:ascii="Arial" w:hAnsi="Arial" w:cs="Arial"/>
          <w:b w:val="1"/>
          <w:bCs w:val="1"/>
          <w:color w:val="000000" w:themeColor="text1" w:themeTint="FF" w:themeShade="FF"/>
        </w:rPr>
        <w:t>IB 2023</w:t>
      </w:r>
    </w:p>
    <w:p xmlns:wp14="http://schemas.microsoft.com/office/word/2010/wordml" w:rsidRPr="001645A6" w:rsidR="001645A6" w:rsidP="5F5C8059" w:rsidRDefault="001645A6" w14:paraId="3C4F52E2" wp14:textId="6B2BE47D">
      <w:pPr>
        <w:pStyle w:val="Normaalweb"/>
        <w:shd w:val="clear" w:color="auto" w:fill="FFFFFF" w:themeFill="background1"/>
        <w:spacing w:before="0" w:beforeAutospacing="off" w:after="195" w:afterAutospacing="off"/>
        <w:textAlignment w:val="top"/>
        <w:rPr>
          <w:rFonts w:ascii="Arial" w:hAnsi="Arial" w:cs="Arial"/>
          <w:b w:val="1"/>
          <w:bCs w:val="1"/>
          <w:color w:val="000000"/>
        </w:rPr>
      </w:pPr>
      <w:r w:rsidRPr="5F5C8059" w:rsidR="001645A6">
        <w:rPr>
          <w:rFonts w:ascii="Arial" w:hAnsi="Arial" w:cs="Arial"/>
          <w:b w:val="1"/>
          <w:bCs w:val="1"/>
          <w:color w:val="000000" w:themeColor="text1" w:themeTint="FF" w:themeShade="FF"/>
        </w:rPr>
        <w:t>Algemene info:</w:t>
      </w:r>
    </w:p>
    <w:p xmlns:wp14="http://schemas.microsoft.com/office/word/2010/wordml" w:rsidR="006570B8" w:rsidP="00EF2B6A" w:rsidRDefault="006570B8" w14:paraId="0925D044" wp14:textId="77777777">
      <w:pPr>
        <w:pStyle w:val="Normaalweb"/>
        <w:shd w:val="clear" w:color="auto" w:fill="FFFFFF" w:themeFill="background1"/>
        <w:spacing w:before="0" w:beforeAutospacing="0" w:after="195" w:afterAutospacing="0"/>
        <w:textAlignment w:val="top"/>
        <w:rPr>
          <w:rFonts w:ascii="Calibri" w:hAnsi="Calibri"/>
          <w:color w:val="000000"/>
          <w:sz w:val="27"/>
          <w:szCs w:val="27"/>
        </w:rPr>
      </w:pPr>
      <w:r>
        <w:rPr>
          <w:rFonts w:ascii="Calibri" w:hAnsi="Calibri"/>
          <w:color w:val="000000"/>
          <w:sz w:val="27"/>
          <w:szCs w:val="27"/>
        </w:rPr>
        <w:t>Huiselijk geweld en kindermishandeling zijn een hardnekkig en niet altijd zichtbaar probleem. In Nederland zijn naar schatting jaarlijks 200 000 volwassenen en</w:t>
      </w:r>
      <w:r>
        <w:rPr>
          <w:rFonts w:ascii="Calibri" w:hAnsi="Calibri"/>
          <w:color w:val="000000"/>
          <w:sz w:val="27"/>
          <w:szCs w:val="27"/>
        </w:rPr>
        <w:br/>
      </w:r>
      <w:r>
        <w:rPr>
          <w:rFonts w:ascii="Calibri" w:hAnsi="Calibri"/>
          <w:color w:val="000000"/>
          <w:sz w:val="27"/>
          <w:szCs w:val="27"/>
        </w:rPr>
        <w:t>119 000 kinderen slachtoffer. Om te zorgen voor veiligheid en de juiste hulp is het belangrijk dat signalen van huiselijk geweld en kindermishandeling goed in beeld zijn bij mensen die hier in hun werk zicht op hebben.</w:t>
      </w:r>
    </w:p>
    <w:p xmlns:wp14="http://schemas.microsoft.com/office/word/2010/wordml" w:rsidR="006570B8" w:rsidP="00EF2B6A" w:rsidRDefault="006570B8" w14:paraId="2932C4D2" wp14:textId="77777777">
      <w:pPr>
        <w:pStyle w:val="Normaalweb"/>
        <w:shd w:val="clear" w:color="auto" w:fill="FFFFFF" w:themeFill="background1"/>
        <w:spacing w:before="0" w:beforeAutospacing="0" w:after="195" w:afterAutospacing="0"/>
        <w:textAlignment w:val="top"/>
        <w:rPr>
          <w:rFonts w:ascii="Calibri" w:hAnsi="Calibri"/>
          <w:color w:val="000000"/>
          <w:sz w:val="27"/>
          <w:szCs w:val="27"/>
        </w:rPr>
      </w:pPr>
      <w:r>
        <w:rPr>
          <w:rFonts w:ascii="Calibri" w:hAnsi="Calibri"/>
          <w:color w:val="000000"/>
          <w:sz w:val="27"/>
          <w:szCs w:val="27"/>
        </w:rPr>
        <w:t>De Meldcode helpt beroepskrachten bij hoe ze kunnen handelen bij vermoedens van huiselijk geweld en kindermishandeling  </w:t>
      </w:r>
      <w:r>
        <w:rPr>
          <w:rFonts w:ascii="Calibri" w:hAnsi="Calibri"/>
          <w:color w:val="000000"/>
          <w:sz w:val="27"/>
          <w:szCs w:val="27"/>
        </w:rPr>
        <w:br/>
      </w:r>
      <w:r>
        <w:rPr>
          <w:rFonts w:ascii="Calibri" w:hAnsi="Calibri"/>
          <w:color w:val="000000"/>
          <w:sz w:val="27"/>
          <w:szCs w:val="27"/>
        </w:rPr>
        <w:t>De meldcode wordt per 1 januari 2019 aangepast. Melden bij Veilig Thuis wordt bij vermoedens van acute en structurele onveiligheid de professionele norm. Om beroepskrachten te helpen bij het bepalen of hier sprake van is, worden afwegingskaders toegevoegd. Deze worden gemaakt door de beroepsgroepen.</w:t>
      </w:r>
    </w:p>
    <w:p xmlns:wp14="http://schemas.microsoft.com/office/word/2010/wordml" w:rsidR="006570B8" w:rsidP="5F5C8059" w:rsidRDefault="006570B8" w14:paraId="46DB3C86" wp14:textId="59D7A4C6">
      <w:pPr>
        <w:pStyle w:val="Normaalweb"/>
        <w:shd w:val="clear" w:color="auto" w:fill="FFFFFF" w:themeFill="background1"/>
        <w:spacing w:before="0" w:beforeAutospacing="off" w:after="195" w:afterAutospacing="off"/>
        <w:textAlignment w:val="top"/>
        <w:rPr>
          <w:rFonts w:ascii="Calibri" w:hAnsi="Calibri"/>
          <w:color w:val="000000"/>
          <w:sz w:val="27"/>
          <w:szCs w:val="27"/>
        </w:rPr>
      </w:pPr>
      <w:r w:rsidRPr="5F5C8059" w:rsidR="006570B8">
        <w:rPr>
          <w:rFonts w:ascii="Calibri" w:hAnsi="Calibri"/>
          <w:color w:val="000000" w:themeColor="text1" w:themeTint="FF" w:themeShade="FF"/>
          <w:sz w:val="27"/>
          <w:szCs w:val="27"/>
        </w:rPr>
        <w:t xml:space="preserve">Als er een vermoeden is van acute of structurele onveiligheid is melden bij Veilig Thuis nodig, omdat Veilig Thuis informatie uit verschillende meldingen kan combineren om de veiligheidssituatie beter in te schatten en omdat Veilig Thuis beroepskrachten dan waar nodig kan </w:t>
      </w:r>
      <w:r w:rsidRPr="5F5C8059" w:rsidR="006570B8">
        <w:rPr>
          <w:rFonts w:ascii="Calibri" w:hAnsi="Calibri"/>
          <w:color w:val="000000" w:themeColor="text1" w:themeTint="FF" w:themeShade="FF"/>
          <w:sz w:val="27"/>
          <w:szCs w:val="27"/>
        </w:rPr>
        <w:t>ondersteunen bij</w:t>
      </w:r>
      <w:r w:rsidRPr="5F5C8059" w:rsidR="006570B8">
        <w:rPr>
          <w:rFonts w:ascii="Calibri" w:hAnsi="Calibri"/>
          <w:color w:val="000000" w:themeColor="text1" w:themeTint="FF" w:themeShade="FF"/>
          <w:sz w:val="27"/>
          <w:szCs w:val="27"/>
        </w:rPr>
        <w:t xml:space="preserve"> het zorgen voor langdurige veiligheid voor het slachtoffer.</w:t>
      </w:r>
    </w:p>
    <w:p xmlns:wp14="http://schemas.microsoft.com/office/word/2010/wordml" w:rsidR="006570B8" w:rsidP="00EF2B6A" w:rsidRDefault="006570B8" w14:paraId="3B3BA0E3" wp14:textId="77777777">
      <w:pPr>
        <w:pStyle w:val="Normaalweb"/>
        <w:shd w:val="clear" w:color="auto" w:fill="FFFFFF" w:themeFill="background1"/>
        <w:spacing w:before="0" w:beforeAutospacing="0" w:after="195" w:afterAutospacing="0"/>
        <w:textAlignment w:val="top"/>
        <w:rPr>
          <w:rFonts w:ascii="Calibri" w:hAnsi="Calibri"/>
          <w:color w:val="000000"/>
          <w:sz w:val="27"/>
          <w:szCs w:val="27"/>
        </w:rPr>
      </w:pPr>
      <w:r>
        <w:rPr>
          <w:rFonts w:ascii="Calibri" w:hAnsi="Calibri"/>
          <w:color w:val="000000"/>
          <w:sz w:val="27"/>
          <w:szCs w:val="27"/>
        </w:rPr>
        <w:t>Vanaf 1 januari 2019 zijn de beroepsgroepen wettelijk verplicht om het afwegingskader te hanteren. Beroepskrachten werken dan officieel met de verbeterde meldcode.</w:t>
      </w:r>
    </w:p>
    <w:p xmlns:wp14="http://schemas.microsoft.com/office/word/2010/wordml" w:rsidR="006570B8" w:rsidP="00EF2B6A" w:rsidRDefault="006570B8" w14:paraId="558C4833" wp14:textId="77777777">
      <w:pPr>
        <w:pStyle w:val="Normaalweb"/>
        <w:shd w:val="clear" w:color="auto" w:fill="FFFFFF" w:themeFill="background1"/>
        <w:spacing w:before="0" w:beforeAutospacing="0" w:after="195" w:afterAutospacing="0"/>
        <w:textAlignment w:val="top"/>
        <w:rPr>
          <w:rFonts w:ascii="Calibri" w:hAnsi="Calibri"/>
          <w:color w:val="000000"/>
          <w:sz w:val="27"/>
          <w:szCs w:val="27"/>
        </w:rPr>
      </w:pPr>
      <w:r>
        <w:rPr>
          <w:rFonts w:ascii="Calibri" w:hAnsi="Calibri"/>
          <w:color w:val="000000"/>
          <w:sz w:val="27"/>
          <w:szCs w:val="27"/>
        </w:rPr>
        <w:t>Door de aanpassing van de meldcode komen signalen en vermoedens van ernstig huiselijk geweld of kindermishandeling eerder en vaker in beeld bij Veilig Thuis. Ook wanneer de professional zelf hulp kan bieden of organiseren. Een melding doen betekent immers niet dat de professional de hulpverlening overdraagt, maar dat hij samen met Veilig Thuis werkt aan veiligheid voor het slachtoffer.</w:t>
      </w:r>
    </w:p>
    <w:p xmlns:wp14="http://schemas.microsoft.com/office/word/2010/wordml" w:rsidR="006570B8" w:rsidP="00EF2B6A" w:rsidRDefault="006570B8" w14:paraId="21D47722" wp14:textId="77777777">
      <w:pPr>
        <w:pStyle w:val="Normaalweb"/>
        <w:shd w:val="clear" w:color="auto" w:fill="FFFFFF" w:themeFill="background1"/>
        <w:spacing w:before="0" w:beforeAutospacing="0" w:after="0" w:afterAutospacing="0"/>
        <w:textAlignment w:val="top"/>
        <w:rPr>
          <w:rFonts w:ascii="Calibri" w:hAnsi="Calibri"/>
          <w:color w:val="000000"/>
          <w:sz w:val="27"/>
          <w:szCs w:val="27"/>
        </w:rPr>
      </w:pPr>
      <w:r>
        <w:rPr>
          <w:rFonts w:ascii="Calibri" w:hAnsi="Calibri"/>
          <w:color w:val="000000"/>
          <w:sz w:val="27"/>
          <w:szCs w:val="27"/>
        </w:rPr>
        <w:t xml:space="preserve">Met de aanpassing Meldcode werken we samen aan een betere aanpak van huiselijk geweld en kindermishandeling. </w:t>
      </w:r>
    </w:p>
    <w:p xmlns:wp14="http://schemas.microsoft.com/office/word/2010/wordml" w:rsidR="006570B8" w:rsidP="00EF2B6A" w:rsidRDefault="006570B8" w14:paraId="3461D779" wp14:textId="77777777">
      <w:pPr>
        <w:pStyle w:val="Normaalweb"/>
        <w:shd w:val="clear" w:color="auto" w:fill="FFFFFF" w:themeFill="background1"/>
        <w:spacing w:before="0" w:beforeAutospacing="0" w:after="0" w:afterAutospacing="0"/>
        <w:textAlignment w:val="top"/>
        <w:rPr>
          <w:rFonts w:ascii="Calibri" w:hAnsi="Calibri"/>
          <w:color w:val="000000"/>
          <w:sz w:val="27"/>
          <w:szCs w:val="27"/>
        </w:rPr>
      </w:pPr>
    </w:p>
    <w:p xmlns:wp14="http://schemas.microsoft.com/office/word/2010/wordml" w:rsidR="006570B8" w:rsidP="00EF2B6A" w:rsidRDefault="006570B8" w14:paraId="1C2338F0" wp14:textId="77777777">
      <w:pPr>
        <w:pStyle w:val="Normaalweb"/>
        <w:shd w:val="clear" w:color="auto" w:fill="FFFFFF" w:themeFill="background1"/>
        <w:spacing w:before="0" w:beforeAutospacing="0" w:after="0" w:afterAutospacing="0"/>
        <w:textAlignment w:val="top"/>
        <w:rPr>
          <w:rFonts w:ascii="Calibri" w:hAnsi="Calibri"/>
          <w:color w:val="000000"/>
          <w:sz w:val="27"/>
          <w:szCs w:val="27"/>
        </w:rPr>
      </w:pPr>
      <w:r w:rsidRPr="006570B8">
        <w:rPr>
          <w:rFonts w:ascii="Calibri" w:hAnsi="Calibri"/>
          <w:color w:val="000000"/>
          <w:sz w:val="27"/>
          <w:szCs w:val="27"/>
        </w:rPr>
        <w:t>https://www.rijksoverheid.nl/onderwerpen/huiselijk-geweld/meldcode</w:t>
      </w:r>
    </w:p>
    <w:p xmlns:wp14="http://schemas.microsoft.com/office/word/2010/wordml" w:rsidR="00675034" w:rsidRDefault="006570B8" w14:paraId="3CF2D8B6" wp14:textId="77777777">
      <w:r>
        <w:rPr>
          <w:noProof/>
          <w:lang w:eastAsia="nl-NL"/>
        </w:rPr>
        <w:drawing>
          <wp:inline xmlns:wp14="http://schemas.microsoft.com/office/word/2010/wordprocessingDrawing" distT="0" distB="0" distL="0" distR="0" wp14:anchorId="4F09B4C8" wp14:editId="01C377F4">
            <wp:extent cx="5761216" cy="10146535"/>
            <wp:effectExtent l="0" t="0" r="0" b="7620"/>
            <wp:docPr id="2" name="Afbeelding 2" descr="https://www.rijksoverheid.nl/binaries/medium/content/gallery/rijksoverheid/content-afbeeldingen/onderwerpen/huiselijk-geweld/stappenplan-meldcod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ijksoverheid.nl/binaries/medium/content/gallery/rijksoverheid/content-afbeeldingen/onderwerpen/huiselijk-geweld/stappenplan-meldcode-p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0145662"/>
                    </a:xfrm>
                    <a:prstGeom prst="rect">
                      <a:avLst/>
                    </a:prstGeom>
                    <a:noFill/>
                    <a:ln>
                      <a:noFill/>
                    </a:ln>
                  </pic:spPr>
                </pic:pic>
              </a:graphicData>
            </a:graphic>
          </wp:inline>
        </w:drawing>
      </w:r>
    </w:p>
    <w:p xmlns:wp14="http://schemas.microsoft.com/office/word/2010/wordml" w:rsidR="001645A6" w:rsidRDefault="001645A6" w14:paraId="5AF526F0" wp14:textId="77777777">
      <w:pPr>
        <w:rPr>
          <w:rFonts w:ascii="Arial" w:hAnsi="Arial" w:cs="Arial"/>
          <w:b/>
          <w:sz w:val="24"/>
          <w:szCs w:val="24"/>
        </w:rPr>
      </w:pPr>
      <w:r>
        <w:rPr>
          <w:rFonts w:ascii="Arial" w:hAnsi="Arial" w:cs="Arial"/>
          <w:b/>
          <w:sz w:val="24"/>
          <w:szCs w:val="24"/>
        </w:rPr>
        <w:t>Stappenplan OBS Holendrecht</w:t>
      </w:r>
    </w:p>
    <w:p xmlns:wp14="http://schemas.microsoft.com/office/word/2010/wordml" w:rsidR="001645A6" w:rsidRDefault="001645A6" w14:paraId="0FB78278" wp14:textId="77777777">
      <w:pPr>
        <w:rPr>
          <w:rFonts w:ascii="Arial" w:hAnsi="Arial" w:cs="Arial"/>
          <w:b/>
          <w:sz w:val="24"/>
          <w:szCs w:val="24"/>
        </w:rPr>
      </w:pPr>
    </w:p>
    <w:p xmlns:wp14="http://schemas.microsoft.com/office/word/2010/wordml" w:rsidRPr="001645A6" w:rsidR="001645A6" w:rsidRDefault="001645A6" w14:paraId="027F3AB8" wp14:textId="77777777">
      <w:pPr>
        <w:rPr>
          <w:rFonts w:ascii="Arial" w:hAnsi="Arial" w:cs="Arial"/>
          <w:b/>
        </w:rPr>
      </w:pPr>
      <w:r w:rsidRPr="001645A6">
        <w:rPr>
          <w:rFonts w:ascii="Arial" w:hAnsi="Arial" w:cs="Arial"/>
          <w:b/>
        </w:rPr>
        <w:t>Wat te doen bij vermoedens van kindermishandeling/ seksueel misbruik of huiselijk geweld.</w:t>
      </w:r>
    </w:p>
    <w:p xmlns:wp14="http://schemas.microsoft.com/office/word/2010/wordml" w:rsidR="001645A6" w:rsidRDefault="001645A6" w14:paraId="1FC39945" wp14:textId="77777777">
      <w:pPr>
        <w:rPr>
          <w:rFonts w:ascii="Arial" w:hAnsi="Arial" w:cs="Arial"/>
          <w:b/>
          <w:sz w:val="24"/>
          <w:szCs w:val="24"/>
        </w:rPr>
      </w:pPr>
    </w:p>
    <w:p xmlns:wp14="http://schemas.microsoft.com/office/word/2010/wordml" w:rsidRPr="00B17A7C" w:rsidR="001645A6" w:rsidP="5F5C8059" w:rsidRDefault="0049037A" w14:paraId="774F63C1" wp14:textId="1B2E2DEB">
      <w:pPr>
        <w:rPr>
          <w:rFonts w:ascii="Arial" w:hAnsi="Arial" w:cs="Arial"/>
          <w:b w:val="1"/>
          <w:bCs w:val="1"/>
          <w:sz w:val="24"/>
          <w:szCs w:val="24"/>
        </w:rPr>
      </w:pPr>
      <w:r w:rsidRPr="5F5C8059" w:rsidR="0049037A">
        <w:rPr>
          <w:rFonts w:ascii="Arial" w:hAnsi="Arial" w:cs="Arial"/>
          <w:b w:val="1"/>
          <w:bCs w:val="1"/>
          <w:sz w:val="24"/>
          <w:szCs w:val="24"/>
        </w:rPr>
        <w:t>Stap 1:</w:t>
      </w:r>
      <w:r w:rsidRPr="5F5C8059" w:rsidR="4BEE16BE">
        <w:rPr>
          <w:rFonts w:ascii="Arial" w:hAnsi="Arial" w:cs="Arial"/>
          <w:b w:val="1"/>
          <w:bCs w:val="1"/>
          <w:sz w:val="24"/>
          <w:szCs w:val="24"/>
        </w:rPr>
        <w:t xml:space="preserve"> </w:t>
      </w:r>
      <w:r w:rsidRPr="5F5C8059" w:rsidR="001645A6">
        <w:rPr>
          <w:rFonts w:ascii="Arial" w:hAnsi="Arial" w:cs="Arial"/>
          <w:b w:val="1"/>
          <w:bCs w:val="1"/>
          <w:sz w:val="24"/>
          <w:szCs w:val="24"/>
        </w:rPr>
        <w:t>Opvangen en interpreteren van signalen:</w:t>
      </w:r>
    </w:p>
    <w:p xmlns:wp14="http://schemas.microsoft.com/office/word/2010/wordml" w:rsidRPr="009B0DD7" w:rsidR="009B0DD7" w:rsidP="009B0DD7" w:rsidRDefault="009344E1" w14:paraId="53DCB267" wp14:textId="77777777">
      <w:pPr>
        <w:pStyle w:val="Lijstalinea"/>
        <w:numPr>
          <w:ilvl w:val="0"/>
          <w:numId w:val="1"/>
        </w:numPr>
        <w:rPr>
          <w:rFonts w:ascii="Arial" w:hAnsi="Arial" w:cs="Arial"/>
          <w:sz w:val="24"/>
          <w:szCs w:val="24"/>
        </w:rPr>
      </w:pPr>
      <w:r>
        <w:rPr>
          <w:rFonts w:ascii="Arial" w:hAnsi="Arial" w:cs="Arial"/>
          <w:sz w:val="24"/>
          <w:szCs w:val="24"/>
        </w:rPr>
        <w:t xml:space="preserve">De medewerker brengt </w:t>
      </w:r>
      <w:r w:rsidR="00C63E8D">
        <w:rPr>
          <w:rFonts w:ascii="Arial" w:hAnsi="Arial" w:cs="Arial"/>
          <w:sz w:val="24"/>
          <w:szCs w:val="24"/>
        </w:rPr>
        <w:t xml:space="preserve">signalen </w:t>
      </w:r>
      <w:r w:rsidR="001645A6">
        <w:rPr>
          <w:rFonts w:ascii="Arial" w:hAnsi="Arial" w:cs="Arial"/>
          <w:sz w:val="24"/>
          <w:szCs w:val="24"/>
        </w:rPr>
        <w:t>van kindermishandeling</w:t>
      </w:r>
      <w:r>
        <w:rPr>
          <w:rFonts w:ascii="Arial" w:hAnsi="Arial" w:cs="Arial"/>
          <w:sz w:val="24"/>
          <w:szCs w:val="24"/>
        </w:rPr>
        <w:t>, seksueel misbruik of huiselijk geweld in kaart. Dit geldt ook bij een “onderbuikgevoel” dat er iets niet in orde is, De medewerker legt vast wat hij/zij ziet of denkt en haalt daarbij feiten en gevoelens uit elkaar</w:t>
      </w:r>
      <w:r w:rsidR="00ED0ADF">
        <w:rPr>
          <w:rFonts w:ascii="Arial" w:hAnsi="Arial" w:cs="Arial"/>
          <w:sz w:val="24"/>
          <w:szCs w:val="24"/>
        </w:rPr>
        <w:t>. De bron van de informatie wordt ook vastgelegd</w:t>
      </w:r>
      <w:r w:rsidR="00753D8C">
        <w:rPr>
          <w:rFonts w:ascii="Arial" w:hAnsi="Arial" w:cs="Arial"/>
          <w:sz w:val="24"/>
          <w:szCs w:val="24"/>
        </w:rPr>
        <w:t xml:space="preserve"> </w:t>
      </w:r>
      <w:r w:rsidR="00911812">
        <w:rPr>
          <w:rFonts w:ascii="Arial" w:hAnsi="Arial" w:cs="Arial"/>
          <w:sz w:val="24"/>
          <w:szCs w:val="24"/>
        </w:rPr>
        <w:t xml:space="preserve">door de medewerker </w:t>
      </w:r>
      <w:r w:rsidR="00753D8C">
        <w:rPr>
          <w:rFonts w:ascii="Arial" w:hAnsi="Arial" w:cs="Arial"/>
          <w:sz w:val="24"/>
          <w:szCs w:val="24"/>
        </w:rPr>
        <w:t>als de informa</w:t>
      </w:r>
      <w:r w:rsidR="00F6360B">
        <w:rPr>
          <w:rFonts w:ascii="Arial" w:hAnsi="Arial" w:cs="Arial"/>
          <w:sz w:val="24"/>
          <w:szCs w:val="24"/>
        </w:rPr>
        <w:t>tie van een ander komt. Gegevens</w:t>
      </w:r>
      <w:r w:rsidR="00753D8C">
        <w:rPr>
          <w:rFonts w:ascii="Arial" w:hAnsi="Arial" w:cs="Arial"/>
          <w:sz w:val="24"/>
          <w:szCs w:val="24"/>
        </w:rPr>
        <w:t xml:space="preserve"> die </w:t>
      </w:r>
      <w:r w:rsidR="00F6360B">
        <w:rPr>
          <w:rFonts w:ascii="Arial" w:hAnsi="Arial" w:cs="Arial"/>
          <w:sz w:val="24"/>
          <w:szCs w:val="24"/>
        </w:rPr>
        <w:t>de signalen weerspreken worden ook vastgelegd door de medewerker.</w:t>
      </w:r>
    </w:p>
    <w:p xmlns:wp14="http://schemas.microsoft.com/office/word/2010/wordml" w:rsidR="00EB6302" w:rsidP="00EB6302" w:rsidRDefault="00EE301F" w14:paraId="20C16768" wp14:textId="77777777">
      <w:pPr>
        <w:pStyle w:val="Lijstalinea"/>
      </w:pPr>
      <w:hyperlink w:history="1" w:anchor="opslaan" r:id="rId10">
        <w:r w:rsidR="009B0DD7">
          <w:rPr>
            <w:rStyle w:val="Hyperlink"/>
          </w:rPr>
          <w:t>https://signalenkaart.nl/#opslaan</w:t>
        </w:r>
      </w:hyperlink>
    </w:p>
    <w:p xmlns:wp14="http://schemas.microsoft.com/office/word/2010/wordml" w:rsidR="009B0DD7" w:rsidP="00EB6302" w:rsidRDefault="00EE301F" w14:paraId="21E79DF1" wp14:textId="77777777">
      <w:pPr>
        <w:pStyle w:val="Lijstalinea"/>
        <w:rPr>
          <w:rFonts w:ascii="Arial" w:hAnsi="Arial" w:cs="Arial"/>
          <w:sz w:val="24"/>
          <w:szCs w:val="24"/>
        </w:rPr>
      </w:pPr>
      <w:hyperlink w:history="1" r:id="rId11">
        <w:r w:rsidR="009B0DD7">
          <w:rPr>
            <w:rStyle w:val="Hyperlink"/>
          </w:rPr>
          <w:t>https://www.rijksoverheid.nl/onderwerpen/huiselijk-geweld/meldcode</w:t>
        </w:r>
      </w:hyperlink>
    </w:p>
    <w:p xmlns:wp14="http://schemas.microsoft.com/office/word/2010/wordml" w:rsidRPr="00911812" w:rsidR="00911812" w:rsidP="00911812" w:rsidRDefault="00911812" w14:paraId="60794A3A" wp14:textId="77777777">
      <w:pPr>
        <w:pStyle w:val="Lijstalinea"/>
        <w:numPr>
          <w:ilvl w:val="0"/>
          <w:numId w:val="1"/>
        </w:numPr>
        <w:rPr>
          <w:rFonts w:ascii="Arial" w:hAnsi="Arial" w:cs="Arial"/>
          <w:sz w:val="24"/>
          <w:szCs w:val="24"/>
        </w:rPr>
      </w:pPr>
      <w:r>
        <w:rPr>
          <w:rFonts w:ascii="Arial" w:hAnsi="Arial" w:cs="Arial"/>
          <w:sz w:val="24"/>
          <w:szCs w:val="24"/>
        </w:rPr>
        <w:t xml:space="preserve">De medewerker belooft geen geheimhouding bij een “spontane onthulling” door de leerling. De medewerker hoort de leerling aan, stelt geen vragen behalve wat de leerling van hem/haar nodig heeft. </w:t>
      </w:r>
      <w:r w:rsidRPr="00911812">
        <w:rPr>
          <w:rFonts w:ascii="Arial" w:hAnsi="Arial" w:cs="Arial"/>
          <w:sz w:val="24"/>
          <w:szCs w:val="24"/>
        </w:rPr>
        <w:t>De medewerker rondt het gesprek af bij vermoeden</w:t>
      </w:r>
      <w:r>
        <w:rPr>
          <w:rFonts w:ascii="Arial" w:hAnsi="Arial" w:cs="Arial"/>
          <w:sz w:val="24"/>
          <w:szCs w:val="24"/>
        </w:rPr>
        <w:t>s</w:t>
      </w:r>
      <w:r w:rsidRPr="00911812">
        <w:rPr>
          <w:rFonts w:ascii="Arial" w:hAnsi="Arial" w:cs="Arial"/>
          <w:sz w:val="24"/>
          <w:szCs w:val="24"/>
        </w:rPr>
        <w:t xml:space="preserve"> van een strafbaar feit</w:t>
      </w:r>
      <w:r>
        <w:rPr>
          <w:rFonts w:ascii="Arial" w:hAnsi="Arial" w:cs="Arial"/>
          <w:sz w:val="24"/>
          <w:szCs w:val="24"/>
        </w:rPr>
        <w:t xml:space="preserve">. De medewerker wijst de leerling op de mogelijkheid om met een vertrouwenspersoon op school in gesprek te gaan. </w:t>
      </w:r>
      <w:r w:rsidRPr="00911812">
        <w:rPr>
          <w:rFonts w:ascii="Arial" w:hAnsi="Arial" w:cs="Arial"/>
          <w:sz w:val="24"/>
          <w:szCs w:val="24"/>
        </w:rPr>
        <w:t>De medewerker legt</w:t>
      </w:r>
      <w:r>
        <w:rPr>
          <w:rFonts w:ascii="Arial" w:hAnsi="Arial" w:cs="Arial"/>
          <w:sz w:val="24"/>
          <w:szCs w:val="24"/>
        </w:rPr>
        <w:t xml:space="preserve"> schriftelijk vast wat de leerling </w:t>
      </w:r>
      <w:r w:rsidRPr="00911812">
        <w:rPr>
          <w:rFonts w:ascii="Arial" w:hAnsi="Arial" w:cs="Arial"/>
          <w:sz w:val="24"/>
          <w:szCs w:val="24"/>
        </w:rPr>
        <w:t>verteld heeft.</w:t>
      </w:r>
    </w:p>
    <w:p xmlns:wp14="http://schemas.microsoft.com/office/word/2010/wordml" w:rsidR="001645A6" w:rsidP="001645A6" w:rsidRDefault="001645A6" w14:paraId="0562CB0E" wp14:textId="77777777">
      <w:pPr>
        <w:rPr>
          <w:rFonts w:ascii="Arial" w:hAnsi="Arial" w:cs="Arial"/>
          <w:sz w:val="24"/>
          <w:szCs w:val="24"/>
        </w:rPr>
      </w:pPr>
    </w:p>
    <w:p xmlns:wp14="http://schemas.microsoft.com/office/word/2010/wordml" w:rsidRPr="0049037A" w:rsidR="001645A6" w:rsidP="5F5C8059" w:rsidRDefault="0049037A" w14:paraId="0B10F7AF" wp14:textId="362515C3">
      <w:pPr>
        <w:rPr>
          <w:rFonts w:ascii="Arial" w:hAnsi="Arial" w:cs="Arial"/>
          <w:b w:val="1"/>
          <w:bCs w:val="1"/>
          <w:sz w:val="24"/>
          <w:szCs w:val="24"/>
        </w:rPr>
      </w:pPr>
      <w:r w:rsidRPr="5F5C8059" w:rsidR="0049037A">
        <w:rPr>
          <w:rFonts w:ascii="Arial" w:hAnsi="Arial" w:cs="Arial"/>
          <w:b w:val="1"/>
          <w:bCs w:val="1"/>
          <w:sz w:val="24"/>
          <w:szCs w:val="24"/>
        </w:rPr>
        <w:t>Stap 2:</w:t>
      </w:r>
      <w:r w:rsidRPr="5F5C8059" w:rsidR="460BB27C">
        <w:rPr>
          <w:rFonts w:ascii="Arial" w:hAnsi="Arial" w:cs="Arial"/>
          <w:b w:val="1"/>
          <w:bCs w:val="1"/>
          <w:sz w:val="24"/>
          <w:szCs w:val="24"/>
        </w:rPr>
        <w:t xml:space="preserve"> </w:t>
      </w:r>
      <w:r w:rsidRPr="5F5C8059" w:rsidR="001645A6">
        <w:rPr>
          <w:rFonts w:ascii="Arial" w:hAnsi="Arial" w:cs="Arial"/>
          <w:b w:val="1"/>
          <w:bCs w:val="1"/>
          <w:sz w:val="24"/>
          <w:szCs w:val="24"/>
        </w:rPr>
        <w:t>Signalen bespreken met een collega:</w:t>
      </w:r>
    </w:p>
    <w:p xmlns:wp14="http://schemas.microsoft.com/office/word/2010/wordml" w:rsidRPr="00C63E8D" w:rsidR="0049037A" w:rsidP="00C63E8D" w:rsidRDefault="001645A6" w14:paraId="7EA872A9" wp14:textId="77777777">
      <w:pPr>
        <w:pStyle w:val="Lijstalinea"/>
        <w:numPr>
          <w:ilvl w:val="0"/>
          <w:numId w:val="2"/>
        </w:numPr>
        <w:rPr>
          <w:rFonts w:ascii="Arial" w:hAnsi="Arial" w:cs="Arial"/>
          <w:sz w:val="24"/>
          <w:szCs w:val="24"/>
        </w:rPr>
      </w:pPr>
      <w:r w:rsidRPr="00911812">
        <w:rPr>
          <w:rFonts w:ascii="Arial" w:hAnsi="Arial" w:cs="Arial"/>
          <w:sz w:val="24"/>
          <w:szCs w:val="24"/>
        </w:rPr>
        <w:t xml:space="preserve">De medewerker bespreekt de signalen </w:t>
      </w:r>
      <w:r w:rsidR="00C63E8D">
        <w:rPr>
          <w:rFonts w:ascii="Arial" w:hAnsi="Arial" w:cs="Arial"/>
          <w:sz w:val="24"/>
          <w:szCs w:val="24"/>
        </w:rPr>
        <w:t>die hem of haar zorgen baart</w:t>
      </w:r>
      <w:r w:rsidRPr="00911812">
        <w:rPr>
          <w:rFonts w:ascii="Arial" w:hAnsi="Arial" w:cs="Arial"/>
          <w:sz w:val="24"/>
          <w:szCs w:val="24"/>
        </w:rPr>
        <w:t xml:space="preserve"> met</w:t>
      </w:r>
      <w:r w:rsidRPr="00C63E8D" w:rsidR="0049037A">
        <w:rPr>
          <w:rFonts w:ascii="Arial" w:hAnsi="Arial" w:cs="Arial"/>
          <w:sz w:val="24"/>
          <w:szCs w:val="24"/>
        </w:rPr>
        <w:t xml:space="preserve"> de Intern Begeleider. </w:t>
      </w:r>
    </w:p>
    <w:p xmlns:wp14="http://schemas.microsoft.com/office/word/2010/wordml" w:rsidR="0049037A" w:rsidP="0049037A" w:rsidRDefault="0049037A" w14:paraId="5064D416" wp14:textId="24E71900">
      <w:pPr>
        <w:pStyle w:val="Lijstalinea"/>
        <w:numPr>
          <w:ilvl w:val="0"/>
          <w:numId w:val="2"/>
        </w:numPr>
        <w:rPr>
          <w:rFonts w:ascii="Arial" w:hAnsi="Arial" w:cs="Arial"/>
          <w:sz w:val="24"/>
          <w:szCs w:val="24"/>
        </w:rPr>
      </w:pPr>
      <w:r w:rsidRPr="5F5C8059" w:rsidR="0049037A">
        <w:rPr>
          <w:rFonts w:ascii="Arial" w:hAnsi="Arial" w:cs="Arial"/>
          <w:sz w:val="24"/>
          <w:szCs w:val="24"/>
        </w:rPr>
        <w:t>De Intern Begeleider bespreekt de signalen met de Ouder Kind Adviseur</w:t>
      </w:r>
      <w:r w:rsidRPr="5F5C8059" w:rsidR="00683BB4">
        <w:rPr>
          <w:rFonts w:ascii="Arial" w:hAnsi="Arial" w:cs="Arial"/>
          <w:sz w:val="24"/>
          <w:szCs w:val="24"/>
        </w:rPr>
        <w:t xml:space="preserve"> en </w:t>
      </w:r>
      <w:r w:rsidRPr="5F5C8059" w:rsidR="00683BB4">
        <w:rPr>
          <w:rFonts w:ascii="Arial" w:hAnsi="Arial" w:cs="Arial"/>
          <w:sz w:val="24"/>
          <w:szCs w:val="24"/>
        </w:rPr>
        <w:t>directeur.</w:t>
      </w:r>
    </w:p>
    <w:p xmlns:wp14="http://schemas.microsoft.com/office/word/2010/wordml" w:rsidRPr="00B17A7C" w:rsidR="0049037A" w:rsidP="5F5C8059" w:rsidRDefault="0049037A" w14:paraId="781C15FF" wp14:textId="77777777">
      <w:pPr>
        <w:ind w:left="708" w:firstLine="0"/>
        <w:rPr>
          <w:rFonts w:ascii="Arial" w:hAnsi="Arial" w:cs="Arial"/>
          <w:b w:val="1"/>
          <w:bCs w:val="1"/>
          <w:sz w:val="24"/>
          <w:szCs w:val="24"/>
        </w:rPr>
      </w:pPr>
      <w:r w:rsidRPr="5F5C8059" w:rsidR="0049037A">
        <w:rPr>
          <w:rFonts w:ascii="Arial" w:hAnsi="Arial" w:cs="Arial"/>
          <w:b w:val="1"/>
          <w:bCs w:val="1"/>
          <w:sz w:val="24"/>
          <w:szCs w:val="24"/>
        </w:rPr>
        <w:t>Signalen bespreken met Veilig Thuis</w:t>
      </w:r>
    </w:p>
    <w:p xmlns:wp14="http://schemas.microsoft.com/office/word/2010/wordml" w:rsidRPr="00EF2B6A" w:rsidR="0049037A" w:rsidP="0049037A" w:rsidRDefault="0049037A" w14:paraId="76733A95" wp14:textId="77777777">
      <w:pPr>
        <w:pStyle w:val="Lijstalinea"/>
        <w:numPr>
          <w:ilvl w:val="0"/>
          <w:numId w:val="4"/>
        </w:numPr>
        <w:rPr>
          <w:rFonts w:ascii="Arial" w:hAnsi="Arial" w:cs="Arial"/>
          <w:sz w:val="24"/>
          <w:szCs w:val="24"/>
        </w:rPr>
      </w:pPr>
      <w:r w:rsidRPr="5F5C8059" w:rsidR="0049037A">
        <w:rPr>
          <w:rFonts w:ascii="Arial" w:hAnsi="Arial" w:cs="Arial"/>
          <w:sz w:val="24"/>
          <w:szCs w:val="24"/>
        </w:rPr>
        <w:t>De medewerker en of Intern Begeleider</w:t>
      </w:r>
      <w:r w:rsidRPr="5F5C8059" w:rsidR="00B17A7C">
        <w:rPr>
          <w:rFonts w:ascii="Arial" w:hAnsi="Arial" w:cs="Arial"/>
          <w:sz w:val="24"/>
          <w:szCs w:val="24"/>
        </w:rPr>
        <w:t xml:space="preserve"> </w:t>
      </w:r>
      <w:r w:rsidRPr="5F5C8059" w:rsidR="0049037A">
        <w:rPr>
          <w:rFonts w:ascii="Arial" w:hAnsi="Arial" w:cs="Arial"/>
          <w:sz w:val="24"/>
          <w:szCs w:val="24"/>
        </w:rPr>
        <w:t>kan anoniem een consult aanvra</w:t>
      </w:r>
      <w:r w:rsidRPr="5F5C8059" w:rsidR="00E95232">
        <w:rPr>
          <w:rFonts w:ascii="Arial" w:hAnsi="Arial" w:cs="Arial"/>
          <w:sz w:val="24"/>
          <w:szCs w:val="24"/>
        </w:rPr>
        <w:t>gen bij Veilig Thuis bij twijfel hoe te handelen.</w:t>
      </w:r>
      <w:r w:rsidRPr="5F5C8059" w:rsidR="00683BB4">
        <w:rPr>
          <w:rFonts w:ascii="Arial" w:hAnsi="Arial" w:cs="Arial"/>
          <w:sz w:val="24"/>
          <w:szCs w:val="24"/>
        </w:rPr>
        <w:t xml:space="preserve"> Bij een consult met V</w:t>
      </w:r>
      <w:r w:rsidRPr="5F5C8059" w:rsidR="00C63E8D">
        <w:rPr>
          <w:rFonts w:ascii="Arial" w:hAnsi="Arial" w:cs="Arial"/>
          <w:sz w:val="24"/>
          <w:szCs w:val="24"/>
        </w:rPr>
        <w:t>eilig Thuis wordt alleen een situatieschets gegeven met de vraag wat te doen; er worden geen gegevens van de leerling of ouders verstrekt.</w:t>
      </w:r>
    </w:p>
    <w:p w:rsidR="5F5C8059" w:rsidP="5F5C8059" w:rsidRDefault="5F5C8059" w14:paraId="5A1164A7" w14:textId="21E5CEEE">
      <w:pPr>
        <w:rPr>
          <w:rFonts w:ascii="Arial" w:hAnsi="Arial" w:cs="Arial"/>
          <w:b w:val="1"/>
          <w:bCs w:val="1"/>
          <w:sz w:val="24"/>
          <w:szCs w:val="24"/>
        </w:rPr>
      </w:pPr>
    </w:p>
    <w:p w:rsidR="5F5C8059" w:rsidP="5F5C8059" w:rsidRDefault="5F5C8059" w14:paraId="6C305FFB" w14:textId="0147BE4E">
      <w:pPr>
        <w:rPr>
          <w:rFonts w:ascii="Arial" w:hAnsi="Arial" w:cs="Arial"/>
          <w:b w:val="1"/>
          <w:bCs w:val="1"/>
          <w:sz w:val="24"/>
          <w:szCs w:val="24"/>
        </w:rPr>
      </w:pPr>
    </w:p>
    <w:p xmlns:wp14="http://schemas.microsoft.com/office/word/2010/wordml" w:rsidR="0049037A" w:rsidP="0049037A" w:rsidRDefault="0049037A" w14:paraId="36664665" wp14:textId="5DE1A91A">
      <w:pPr>
        <w:rPr>
          <w:rFonts w:ascii="Arial" w:hAnsi="Arial" w:cs="Arial"/>
          <w:sz w:val="24"/>
          <w:szCs w:val="24"/>
        </w:rPr>
      </w:pPr>
      <w:r w:rsidRPr="5F5C8059" w:rsidR="0049037A">
        <w:rPr>
          <w:rFonts w:ascii="Arial" w:hAnsi="Arial" w:cs="Arial"/>
          <w:b w:val="1"/>
          <w:bCs w:val="1"/>
          <w:sz w:val="24"/>
          <w:szCs w:val="24"/>
        </w:rPr>
        <w:t xml:space="preserve">Stap 3: </w:t>
      </w:r>
      <w:r w:rsidRPr="5F5C8059" w:rsidR="0049037A">
        <w:rPr>
          <w:rFonts w:ascii="Arial" w:hAnsi="Arial" w:cs="Arial"/>
          <w:b w:val="1"/>
          <w:bCs w:val="1"/>
          <w:sz w:val="24"/>
          <w:szCs w:val="24"/>
        </w:rPr>
        <w:t>Gesprek met leerling of ouders</w:t>
      </w:r>
    </w:p>
    <w:p xmlns:wp14="http://schemas.microsoft.com/office/word/2010/wordml" w:rsidR="0049037A" w:rsidP="0049037A" w:rsidRDefault="0049037A" w14:paraId="309C338D" wp14:textId="77777777">
      <w:pPr>
        <w:pStyle w:val="Lijstalinea"/>
        <w:numPr>
          <w:ilvl w:val="0"/>
          <w:numId w:val="5"/>
        </w:numPr>
        <w:rPr>
          <w:rFonts w:ascii="Arial" w:hAnsi="Arial" w:cs="Arial"/>
          <w:sz w:val="24"/>
          <w:szCs w:val="24"/>
        </w:rPr>
      </w:pPr>
      <w:r>
        <w:rPr>
          <w:rFonts w:ascii="Arial" w:hAnsi="Arial" w:cs="Arial"/>
          <w:sz w:val="24"/>
          <w:szCs w:val="24"/>
        </w:rPr>
        <w:t>De medewerker</w:t>
      </w:r>
      <w:r w:rsidR="008E0CF5">
        <w:rPr>
          <w:rFonts w:ascii="Arial" w:hAnsi="Arial" w:cs="Arial"/>
          <w:sz w:val="24"/>
          <w:szCs w:val="24"/>
        </w:rPr>
        <w:t>, Intern Begeleider en of OKA  gaan</w:t>
      </w:r>
      <w:r>
        <w:rPr>
          <w:rFonts w:ascii="Arial" w:hAnsi="Arial" w:cs="Arial"/>
          <w:sz w:val="24"/>
          <w:szCs w:val="24"/>
        </w:rPr>
        <w:t xml:space="preserve"> met de ouders in gesprek. </w:t>
      </w:r>
      <w:r w:rsidR="008E0CF5">
        <w:rPr>
          <w:rFonts w:ascii="Arial" w:hAnsi="Arial" w:cs="Arial"/>
          <w:sz w:val="24"/>
          <w:szCs w:val="24"/>
        </w:rPr>
        <w:t xml:space="preserve">De melder van de signalen is aanwezig bij het gesprek om deze feitelijk te beschrijven. </w:t>
      </w:r>
      <w:r w:rsidR="00683BB4">
        <w:rPr>
          <w:rFonts w:ascii="Arial" w:hAnsi="Arial" w:cs="Arial"/>
          <w:sz w:val="24"/>
          <w:szCs w:val="24"/>
        </w:rPr>
        <w:t xml:space="preserve">Het doel van het gesprek is om te </w:t>
      </w:r>
      <w:r>
        <w:rPr>
          <w:rFonts w:ascii="Arial" w:hAnsi="Arial" w:cs="Arial"/>
          <w:sz w:val="24"/>
          <w:szCs w:val="24"/>
        </w:rPr>
        <w:t xml:space="preserve">kijken of de ouders de signalen </w:t>
      </w:r>
      <w:r>
        <w:rPr>
          <w:rFonts w:ascii="Arial" w:hAnsi="Arial" w:cs="Arial"/>
          <w:sz w:val="24"/>
          <w:szCs w:val="24"/>
        </w:rPr>
        <w:t>herkennen en ze helpen om wegen te vinden het beter te doen. Vrijwillig als het kan. Het doel is niet om erachter te komen wat er aan de hand is</w:t>
      </w:r>
      <w:r w:rsidR="00B17A7C">
        <w:rPr>
          <w:rFonts w:ascii="Arial" w:hAnsi="Arial" w:cs="Arial"/>
          <w:sz w:val="24"/>
          <w:szCs w:val="24"/>
        </w:rPr>
        <w:t xml:space="preserve"> of ze laten weten dat ze fout zitten. Ook uit lichaamstaal, sfeer en ambiance van het gesprek moet blijken dat je de ouders niet wilt verhoren of veroordelen, maar juist wilt helpen. Het gesprek kan het beste gevoerd worden door een persoon die rustig “naast” de ouders staat, niet te emotioneel geladen is en kan luisteren. </w:t>
      </w:r>
      <w:r w:rsidR="00683BB4">
        <w:rPr>
          <w:rFonts w:ascii="Arial" w:hAnsi="Arial" w:cs="Arial"/>
          <w:sz w:val="24"/>
          <w:szCs w:val="24"/>
        </w:rPr>
        <w:t>De medewerker, Intern Begeleider en of vertrouwenspersoon p</w:t>
      </w:r>
      <w:r w:rsidR="00B17A7C">
        <w:rPr>
          <w:rFonts w:ascii="Arial" w:hAnsi="Arial" w:cs="Arial"/>
          <w:sz w:val="24"/>
          <w:szCs w:val="24"/>
        </w:rPr>
        <w:t xml:space="preserve">raat zo nodig/mogelijk ook met het kind ( na toestemming van de ouders). </w:t>
      </w:r>
      <w:r w:rsidR="00683BB4">
        <w:rPr>
          <w:rFonts w:ascii="Arial" w:hAnsi="Arial" w:cs="Arial"/>
          <w:sz w:val="24"/>
          <w:szCs w:val="24"/>
        </w:rPr>
        <w:t>Er wordt afgesproken</w:t>
      </w:r>
      <w:r w:rsidR="00B17A7C">
        <w:rPr>
          <w:rFonts w:ascii="Arial" w:hAnsi="Arial" w:cs="Arial"/>
          <w:sz w:val="24"/>
          <w:szCs w:val="24"/>
        </w:rPr>
        <w:t xml:space="preserve"> binnen het team wie eventueel met het kind gaat praten. Het gesprek mag niet het karakter van een “verhoor” krijgen.</w:t>
      </w:r>
    </w:p>
    <w:p xmlns:wp14="http://schemas.microsoft.com/office/word/2010/wordml" w:rsidR="00B17A7C" w:rsidP="00B17A7C" w:rsidRDefault="00B17A7C" w14:paraId="34CE0A41" wp14:textId="77777777">
      <w:pPr>
        <w:pStyle w:val="Lijstalinea"/>
        <w:rPr>
          <w:rFonts w:ascii="Arial" w:hAnsi="Arial" w:cs="Arial"/>
          <w:sz w:val="24"/>
          <w:szCs w:val="24"/>
        </w:rPr>
      </w:pPr>
    </w:p>
    <w:p xmlns:wp14="http://schemas.microsoft.com/office/word/2010/wordml" w:rsidR="00B17A7C" w:rsidP="5F5C8059" w:rsidRDefault="00B17A7C" w14:paraId="2533DDC0" wp14:textId="77777777">
      <w:pPr>
        <w:pStyle w:val="Lijstalinea"/>
        <w:ind w:left="0"/>
        <w:rPr>
          <w:rFonts w:ascii="Arial" w:hAnsi="Arial" w:cs="Arial"/>
          <w:sz w:val="24"/>
          <w:szCs w:val="24"/>
        </w:rPr>
      </w:pPr>
      <w:r w:rsidRPr="5F5C8059" w:rsidR="00B17A7C">
        <w:rPr>
          <w:rFonts w:ascii="Arial" w:hAnsi="Arial" w:cs="Arial"/>
          <w:sz w:val="24"/>
          <w:szCs w:val="24"/>
        </w:rPr>
        <w:t>Op OBS Holendrecht zijn 2 vertrouwenspersonen, een aandacht functionaris en een Ouder Kind Adviseur beschikbaar om gesprekken met ouders en kind te voeren.</w:t>
      </w:r>
    </w:p>
    <w:p xmlns:wp14="http://schemas.microsoft.com/office/word/2010/wordml" w:rsidR="00683BB4" w:rsidP="00B17A7C" w:rsidRDefault="00683BB4" w14:paraId="62EBF3C5" wp14:textId="77777777">
      <w:pPr>
        <w:pStyle w:val="Lijstalinea"/>
        <w:rPr>
          <w:rFonts w:ascii="Arial" w:hAnsi="Arial" w:cs="Arial"/>
          <w:sz w:val="24"/>
          <w:szCs w:val="24"/>
        </w:rPr>
      </w:pPr>
    </w:p>
    <w:p xmlns:wp14="http://schemas.microsoft.com/office/word/2010/wordml" w:rsidR="00683BB4" w:rsidP="5F5C8059" w:rsidRDefault="00683BB4" w14:paraId="5EB8763F" wp14:textId="7DB1CF76">
      <w:pPr>
        <w:rPr>
          <w:rFonts w:ascii="Arial" w:hAnsi="Arial" w:cs="Arial"/>
          <w:b w:val="1"/>
          <w:bCs w:val="1"/>
          <w:sz w:val="24"/>
          <w:szCs w:val="24"/>
        </w:rPr>
      </w:pPr>
      <w:r w:rsidRPr="5F5C8059" w:rsidR="00683BB4">
        <w:rPr>
          <w:rFonts w:ascii="Arial" w:hAnsi="Arial" w:cs="Arial"/>
          <w:b w:val="1"/>
          <w:bCs w:val="1"/>
          <w:sz w:val="24"/>
          <w:szCs w:val="24"/>
        </w:rPr>
        <w:t>Stap 4:</w:t>
      </w:r>
      <w:r w:rsidRPr="5F5C8059" w:rsidR="69E56E88">
        <w:rPr>
          <w:rFonts w:ascii="Arial" w:hAnsi="Arial" w:cs="Arial"/>
          <w:b w:val="1"/>
          <w:bCs w:val="1"/>
          <w:sz w:val="24"/>
          <w:szCs w:val="24"/>
        </w:rPr>
        <w:t xml:space="preserve"> </w:t>
      </w:r>
      <w:r w:rsidRPr="5F5C8059" w:rsidR="00683BB4">
        <w:rPr>
          <w:rFonts w:ascii="Arial" w:hAnsi="Arial" w:cs="Arial"/>
          <w:b w:val="1"/>
          <w:bCs w:val="1"/>
          <w:sz w:val="24"/>
          <w:szCs w:val="24"/>
        </w:rPr>
        <w:t>Wegen van de informatie</w:t>
      </w:r>
    </w:p>
    <w:p xmlns:wp14="http://schemas.microsoft.com/office/word/2010/wordml" w:rsidRPr="0045596F" w:rsidR="00B17A7C" w:rsidP="0045596F" w:rsidRDefault="00B17A7C" w14:paraId="387672B9" wp14:textId="77777777">
      <w:pPr>
        <w:rPr>
          <w:rFonts w:ascii="Arial" w:hAnsi="Arial" w:cs="Arial"/>
          <w:sz w:val="24"/>
          <w:szCs w:val="24"/>
        </w:rPr>
      </w:pPr>
      <w:r w:rsidRPr="0045596F">
        <w:rPr>
          <w:rFonts w:ascii="Arial" w:hAnsi="Arial" w:cs="Arial"/>
          <w:sz w:val="24"/>
          <w:szCs w:val="24"/>
        </w:rPr>
        <w:t xml:space="preserve">De signalen worden multidisciplinair besproken </w:t>
      </w:r>
      <w:r w:rsidR="00FF4BA6">
        <w:rPr>
          <w:rFonts w:ascii="Arial" w:hAnsi="Arial" w:cs="Arial"/>
          <w:sz w:val="24"/>
          <w:szCs w:val="24"/>
        </w:rPr>
        <w:t xml:space="preserve"> in een Zorgbreed Overleg (ZBO)</w:t>
      </w:r>
    </w:p>
    <w:p xmlns:wp14="http://schemas.microsoft.com/office/word/2010/wordml" w:rsidR="0045596F" w:rsidP="00B17A7C" w:rsidRDefault="0045596F" w14:paraId="30597CEE" wp14:textId="77777777">
      <w:pPr>
        <w:pStyle w:val="Lijstalinea"/>
        <w:numPr>
          <w:ilvl w:val="0"/>
          <w:numId w:val="7"/>
        </w:numPr>
        <w:rPr>
          <w:rFonts w:ascii="Arial" w:hAnsi="Arial" w:cs="Arial"/>
          <w:sz w:val="24"/>
          <w:szCs w:val="24"/>
        </w:rPr>
      </w:pPr>
      <w:r>
        <w:rPr>
          <w:rFonts w:ascii="Arial" w:hAnsi="Arial" w:cs="Arial"/>
          <w:sz w:val="24"/>
          <w:szCs w:val="24"/>
        </w:rPr>
        <w:t xml:space="preserve">Zijn de vermoedens weerlegd? Dit </w:t>
      </w:r>
      <w:r w:rsidR="008E0CF5">
        <w:rPr>
          <w:rFonts w:ascii="Arial" w:hAnsi="Arial" w:cs="Arial"/>
          <w:sz w:val="24"/>
          <w:szCs w:val="24"/>
        </w:rPr>
        <w:t xml:space="preserve">wordt </w:t>
      </w:r>
      <w:r>
        <w:rPr>
          <w:rFonts w:ascii="Arial" w:hAnsi="Arial" w:cs="Arial"/>
          <w:sz w:val="24"/>
          <w:szCs w:val="24"/>
        </w:rPr>
        <w:t>vast</w:t>
      </w:r>
      <w:r w:rsidR="008E0CF5">
        <w:rPr>
          <w:rFonts w:ascii="Arial" w:hAnsi="Arial" w:cs="Arial"/>
          <w:sz w:val="24"/>
          <w:szCs w:val="24"/>
        </w:rPr>
        <w:t>gelegd</w:t>
      </w:r>
      <w:r>
        <w:rPr>
          <w:rFonts w:ascii="Arial" w:hAnsi="Arial" w:cs="Arial"/>
          <w:sz w:val="24"/>
          <w:szCs w:val="24"/>
        </w:rPr>
        <w:t xml:space="preserve"> in het dossier van het kind door de Intern Begeleider.</w:t>
      </w:r>
    </w:p>
    <w:p xmlns:wp14="http://schemas.microsoft.com/office/word/2010/wordml" w:rsidR="0045596F" w:rsidP="00B17A7C" w:rsidRDefault="0045596F" w14:paraId="4CE97CD7" wp14:textId="77777777">
      <w:pPr>
        <w:pStyle w:val="Lijstalinea"/>
        <w:numPr>
          <w:ilvl w:val="0"/>
          <w:numId w:val="7"/>
        </w:numPr>
        <w:rPr>
          <w:rFonts w:ascii="Arial" w:hAnsi="Arial" w:cs="Arial"/>
          <w:sz w:val="24"/>
          <w:szCs w:val="24"/>
        </w:rPr>
      </w:pPr>
      <w:r>
        <w:rPr>
          <w:rFonts w:ascii="Arial" w:hAnsi="Arial" w:cs="Arial"/>
          <w:sz w:val="24"/>
          <w:szCs w:val="24"/>
        </w:rPr>
        <w:t>Is het vermoeden niet weerlegd? Is het dan bevestigd? Zo nee, blijft het vermoeden bestaan, blijft er zorg rondom de leerling? Is de situatie verbeterd? Is er geen zorg meer? De Intern Begeleider legt de bevindingen vast in het dossier van de leerling.</w:t>
      </w:r>
    </w:p>
    <w:p xmlns:wp14="http://schemas.microsoft.com/office/word/2010/wordml" w:rsidR="0045596F" w:rsidP="00B17A7C" w:rsidRDefault="0045596F" w14:paraId="27427183" wp14:textId="77777777">
      <w:pPr>
        <w:pStyle w:val="Lijstalinea"/>
        <w:numPr>
          <w:ilvl w:val="0"/>
          <w:numId w:val="7"/>
        </w:numPr>
        <w:rPr>
          <w:rFonts w:ascii="Arial" w:hAnsi="Arial" w:cs="Arial"/>
          <w:sz w:val="24"/>
          <w:szCs w:val="24"/>
        </w:rPr>
      </w:pPr>
      <w:r>
        <w:rPr>
          <w:rFonts w:ascii="Arial" w:hAnsi="Arial" w:cs="Arial"/>
          <w:sz w:val="24"/>
          <w:szCs w:val="24"/>
        </w:rPr>
        <w:t>Blijft de zorg of zijn de vermoedens bevestigd? Het multidisciplinair team beslist of er een andere zorgaanbieder mogelijk is of dat er gemeld moet worden bij Veilig Thuis om de situatie veilig te maken. In deze</w:t>
      </w:r>
      <w:r w:rsidR="00FF4BA6">
        <w:rPr>
          <w:rFonts w:ascii="Arial" w:hAnsi="Arial" w:cs="Arial"/>
          <w:sz w:val="24"/>
          <w:szCs w:val="24"/>
        </w:rPr>
        <w:t xml:space="preserve"> </w:t>
      </w:r>
      <w:r>
        <w:rPr>
          <w:rFonts w:ascii="Arial" w:hAnsi="Arial" w:cs="Arial"/>
          <w:sz w:val="24"/>
          <w:szCs w:val="24"/>
        </w:rPr>
        <w:t>fase kan eventueel Veilig Thuis opnieuw geconsulteerd worden door de Intern Begeleider.</w:t>
      </w:r>
    </w:p>
    <w:p xmlns:wp14="http://schemas.microsoft.com/office/word/2010/wordml" w:rsidR="0045596F" w:rsidP="00B17A7C" w:rsidRDefault="0045596F" w14:paraId="486D6FA3" wp14:textId="77777777">
      <w:pPr>
        <w:pStyle w:val="Lijstalinea"/>
        <w:numPr>
          <w:ilvl w:val="0"/>
          <w:numId w:val="7"/>
        </w:numPr>
        <w:rPr>
          <w:rFonts w:ascii="Arial" w:hAnsi="Arial" w:cs="Arial"/>
          <w:sz w:val="24"/>
          <w:szCs w:val="24"/>
        </w:rPr>
      </w:pPr>
      <w:r>
        <w:rPr>
          <w:rFonts w:ascii="Arial" w:hAnsi="Arial" w:cs="Arial"/>
          <w:sz w:val="24"/>
          <w:szCs w:val="24"/>
        </w:rPr>
        <w:t>Is het mogelijk om hulp te bieden? Zie stap 5.</w:t>
      </w:r>
    </w:p>
    <w:p xmlns:wp14="http://schemas.microsoft.com/office/word/2010/wordml" w:rsidRPr="00E34B1D" w:rsidR="00E95232" w:rsidP="00E34B1D" w:rsidRDefault="0045596F" w14:paraId="08D5ADF9" wp14:textId="77777777">
      <w:pPr>
        <w:pStyle w:val="Lijstalinea"/>
        <w:numPr>
          <w:ilvl w:val="0"/>
          <w:numId w:val="7"/>
        </w:numPr>
        <w:rPr>
          <w:rFonts w:ascii="Arial" w:hAnsi="Arial" w:cs="Arial"/>
          <w:sz w:val="24"/>
          <w:szCs w:val="24"/>
        </w:rPr>
      </w:pPr>
      <w:r>
        <w:rPr>
          <w:rFonts w:ascii="Arial" w:hAnsi="Arial" w:cs="Arial"/>
          <w:sz w:val="24"/>
          <w:szCs w:val="24"/>
        </w:rPr>
        <w:t>Is hulp niet mogelijk of stagneert de hulpverlening? Dan consulteert de Intern Begeleider Veilig Thuis en maakt, na advies, eventueel een melding.</w:t>
      </w:r>
      <w:r w:rsidR="008E0CF5">
        <w:rPr>
          <w:rFonts w:ascii="Arial" w:hAnsi="Arial" w:cs="Arial"/>
          <w:sz w:val="24"/>
          <w:szCs w:val="24"/>
        </w:rPr>
        <w:t xml:space="preserve"> Zie stap 6.</w:t>
      </w:r>
    </w:p>
    <w:p xmlns:wp14="http://schemas.microsoft.com/office/word/2010/wordml" w:rsidRPr="00B17A7C" w:rsidR="00E95232" w:rsidP="00E95232" w:rsidRDefault="00E95232" w14:paraId="6D98A12B" wp14:textId="77777777">
      <w:pPr>
        <w:pStyle w:val="Lijstalinea"/>
        <w:rPr>
          <w:rFonts w:ascii="Arial" w:hAnsi="Arial" w:cs="Arial"/>
          <w:sz w:val="24"/>
          <w:szCs w:val="24"/>
        </w:rPr>
      </w:pPr>
    </w:p>
    <w:p w:rsidR="5F5C8059" w:rsidP="5F5C8059" w:rsidRDefault="5F5C8059" w14:paraId="4881243A" w14:textId="0BFEAEE8">
      <w:pPr>
        <w:rPr>
          <w:rFonts w:ascii="Arial" w:hAnsi="Arial" w:cs="Arial"/>
          <w:b w:val="1"/>
          <w:bCs w:val="1"/>
          <w:sz w:val="24"/>
          <w:szCs w:val="24"/>
        </w:rPr>
      </w:pPr>
    </w:p>
    <w:p w:rsidR="5F5C8059" w:rsidP="5F5C8059" w:rsidRDefault="5F5C8059" w14:paraId="7AED5934" w14:textId="2719A0EB">
      <w:pPr>
        <w:rPr>
          <w:rFonts w:ascii="Arial" w:hAnsi="Arial" w:cs="Arial"/>
          <w:b w:val="1"/>
          <w:bCs w:val="1"/>
          <w:sz w:val="24"/>
          <w:szCs w:val="24"/>
        </w:rPr>
      </w:pPr>
    </w:p>
    <w:p xmlns:wp14="http://schemas.microsoft.com/office/word/2010/wordml" w:rsidR="0045596F" w:rsidP="5F5C8059" w:rsidRDefault="0045596F" w14:paraId="4A0999FF" wp14:textId="23E64C70">
      <w:pPr>
        <w:rPr>
          <w:rFonts w:ascii="Arial" w:hAnsi="Arial" w:cs="Arial"/>
          <w:b w:val="1"/>
          <w:bCs w:val="1"/>
          <w:sz w:val="24"/>
          <w:szCs w:val="24"/>
        </w:rPr>
      </w:pPr>
      <w:r w:rsidRPr="5F5C8059" w:rsidR="0045596F">
        <w:rPr>
          <w:rFonts w:ascii="Arial" w:hAnsi="Arial" w:cs="Arial"/>
          <w:b w:val="1"/>
          <w:bCs w:val="1"/>
          <w:sz w:val="24"/>
          <w:szCs w:val="24"/>
        </w:rPr>
        <w:t>Stap 5:</w:t>
      </w:r>
      <w:r w:rsidRPr="5F5C8059" w:rsidR="61C9D66D">
        <w:rPr>
          <w:rFonts w:ascii="Arial" w:hAnsi="Arial" w:cs="Arial"/>
          <w:b w:val="1"/>
          <w:bCs w:val="1"/>
          <w:sz w:val="24"/>
          <w:szCs w:val="24"/>
        </w:rPr>
        <w:t xml:space="preserve"> </w:t>
      </w:r>
      <w:r w:rsidRPr="5F5C8059" w:rsidR="0045596F">
        <w:rPr>
          <w:rFonts w:ascii="Arial" w:hAnsi="Arial" w:cs="Arial"/>
          <w:b w:val="1"/>
          <w:bCs w:val="1"/>
          <w:sz w:val="24"/>
          <w:szCs w:val="24"/>
        </w:rPr>
        <w:t>Het bieden van hulp.</w:t>
      </w:r>
    </w:p>
    <w:p xmlns:wp14="http://schemas.microsoft.com/office/word/2010/wordml" w:rsidR="0045596F" w:rsidP="0045596F" w:rsidRDefault="001A20C6" w14:paraId="0EA9E582" wp14:textId="55C21642">
      <w:pPr>
        <w:pStyle w:val="Lijstalinea"/>
        <w:numPr>
          <w:ilvl w:val="0"/>
          <w:numId w:val="9"/>
        </w:numPr>
        <w:rPr>
          <w:rFonts w:ascii="Arial" w:hAnsi="Arial" w:cs="Arial"/>
          <w:sz w:val="24"/>
          <w:szCs w:val="24"/>
        </w:rPr>
      </w:pPr>
      <w:r w:rsidRPr="5F5C8059" w:rsidR="001A20C6">
        <w:rPr>
          <w:rFonts w:ascii="Arial" w:hAnsi="Arial" w:cs="Arial"/>
          <w:sz w:val="24"/>
          <w:szCs w:val="24"/>
        </w:rPr>
        <w:t>De</w:t>
      </w:r>
      <w:r w:rsidRPr="5F5C8059" w:rsidR="008E0CF5">
        <w:rPr>
          <w:rFonts w:ascii="Arial" w:hAnsi="Arial" w:cs="Arial"/>
          <w:sz w:val="24"/>
          <w:szCs w:val="24"/>
        </w:rPr>
        <w:t xml:space="preserve"> Intern Begeleider </w:t>
      </w:r>
      <w:r w:rsidRPr="5F5C8059" w:rsidR="008E0CF5">
        <w:rPr>
          <w:rFonts w:ascii="Arial" w:hAnsi="Arial" w:cs="Arial"/>
          <w:sz w:val="24"/>
          <w:szCs w:val="24"/>
        </w:rPr>
        <w:t>stelt i.s.m.</w:t>
      </w:r>
      <w:r w:rsidRPr="5F5C8059" w:rsidR="008E0CF5">
        <w:rPr>
          <w:rFonts w:ascii="Arial" w:hAnsi="Arial" w:cs="Arial"/>
          <w:sz w:val="24"/>
          <w:szCs w:val="24"/>
        </w:rPr>
        <w:t xml:space="preserve"> de Ouder Kind Adviseur </w:t>
      </w:r>
      <w:r w:rsidRPr="5F5C8059" w:rsidR="001A20C6">
        <w:rPr>
          <w:rFonts w:ascii="Arial" w:hAnsi="Arial" w:cs="Arial"/>
          <w:sz w:val="24"/>
          <w:szCs w:val="24"/>
        </w:rPr>
        <w:t>een plan van aanpak op waarin wordt opgenomen wat er moet gebeuren, wanneer en wie welke taken op zich neemt.</w:t>
      </w:r>
    </w:p>
    <w:p xmlns:wp14="http://schemas.microsoft.com/office/word/2010/wordml" w:rsidR="001A20C6" w:rsidP="0045596F" w:rsidRDefault="001A20C6" w14:paraId="7540A68A" wp14:textId="77777777">
      <w:pPr>
        <w:pStyle w:val="Lijstalinea"/>
        <w:numPr>
          <w:ilvl w:val="0"/>
          <w:numId w:val="9"/>
        </w:numPr>
        <w:rPr>
          <w:rFonts w:ascii="Arial" w:hAnsi="Arial" w:cs="Arial"/>
          <w:sz w:val="24"/>
          <w:szCs w:val="24"/>
        </w:rPr>
      </w:pPr>
      <w:r>
        <w:rPr>
          <w:rFonts w:ascii="Arial" w:hAnsi="Arial" w:cs="Arial"/>
          <w:sz w:val="24"/>
          <w:szCs w:val="24"/>
        </w:rPr>
        <w:t xml:space="preserve">De Intern Begeleider </w:t>
      </w:r>
      <w:r w:rsidR="008E0CF5">
        <w:rPr>
          <w:rFonts w:ascii="Arial" w:hAnsi="Arial" w:cs="Arial"/>
          <w:sz w:val="24"/>
          <w:szCs w:val="24"/>
        </w:rPr>
        <w:t>(</w:t>
      </w:r>
      <w:r>
        <w:rPr>
          <w:rFonts w:ascii="Arial" w:hAnsi="Arial" w:cs="Arial"/>
          <w:sz w:val="24"/>
          <w:szCs w:val="24"/>
        </w:rPr>
        <w:t xml:space="preserve">en </w:t>
      </w:r>
      <w:r w:rsidR="008E0CF5">
        <w:rPr>
          <w:rFonts w:ascii="Arial" w:hAnsi="Arial" w:cs="Arial"/>
          <w:sz w:val="24"/>
          <w:szCs w:val="24"/>
        </w:rPr>
        <w:t xml:space="preserve">eventueel de </w:t>
      </w:r>
      <w:r>
        <w:rPr>
          <w:rFonts w:ascii="Arial" w:hAnsi="Arial" w:cs="Arial"/>
          <w:sz w:val="24"/>
          <w:szCs w:val="24"/>
        </w:rPr>
        <w:t>OKA</w:t>
      </w:r>
      <w:r w:rsidR="008E0CF5">
        <w:rPr>
          <w:rFonts w:ascii="Arial" w:hAnsi="Arial" w:cs="Arial"/>
          <w:sz w:val="24"/>
          <w:szCs w:val="24"/>
        </w:rPr>
        <w:t xml:space="preserve">) bespreekt </w:t>
      </w:r>
      <w:r>
        <w:rPr>
          <w:rFonts w:ascii="Arial" w:hAnsi="Arial" w:cs="Arial"/>
          <w:sz w:val="24"/>
          <w:szCs w:val="24"/>
        </w:rPr>
        <w:t xml:space="preserve">het plan van aanpak met de ouders en maakt afspraken over het aandeel van de ouders in het plan. Staan ouders open voor het plan of voor het aanbod, dan wordt het plan </w:t>
      </w:r>
      <w:r>
        <w:rPr>
          <w:rFonts w:ascii="Arial" w:hAnsi="Arial" w:cs="Arial"/>
          <w:sz w:val="24"/>
          <w:szCs w:val="24"/>
        </w:rPr>
        <w:t xml:space="preserve">uitgevoerd. De Intern Begeleider legt de voortgang van het plan vast in het dossier </w:t>
      </w:r>
      <w:r w:rsidR="008E0CF5">
        <w:rPr>
          <w:rFonts w:ascii="Arial" w:hAnsi="Arial" w:cs="Arial"/>
          <w:sz w:val="24"/>
          <w:szCs w:val="24"/>
        </w:rPr>
        <w:t xml:space="preserve"> van de leerling </w:t>
      </w:r>
      <w:r>
        <w:rPr>
          <w:rFonts w:ascii="Arial" w:hAnsi="Arial" w:cs="Arial"/>
          <w:sz w:val="24"/>
          <w:szCs w:val="24"/>
        </w:rPr>
        <w:t>( objectiev</w:t>
      </w:r>
      <w:r w:rsidR="008E0CF5">
        <w:rPr>
          <w:rFonts w:ascii="Arial" w:hAnsi="Arial" w:cs="Arial"/>
          <w:sz w:val="24"/>
          <w:szCs w:val="24"/>
        </w:rPr>
        <w:t>e beschrijvingen, geen oordelen),</w:t>
      </w:r>
      <w:r>
        <w:rPr>
          <w:rFonts w:ascii="Arial" w:hAnsi="Arial" w:cs="Arial"/>
          <w:sz w:val="24"/>
          <w:szCs w:val="24"/>
        </w:rPr>
        <w:t xml:space="preserve"> De rapportage moet informatief zijn voor het vervolg van de behandeling.</w:t>
      </w:r>
    </w:p>
    <w:p xmlns:wp14="http://schemas.microsoft.com/office/word/2010/wordml" w:rsidR="001A20C6" w:rsidP="0045596F" w:rsidRDefault="001A20C6" w14:paraId="4A60D18F" wp14:textId="610B890F">
      <w:pPr>
        <w:pStyle w:val="Lijstalinea"/>
        <w:numPr>
          <w:ilvl w:val="0"/>
          <w:numId w:val="9"/>
        </w:numPr>
        <w:rPr>
          <w:rFonts w:ascii="Arial" w:hAnsi="Arial" w:cs="Arial"/>
          <w:sz w:val="24"/>
          <w:szCs w:val="24"/>
        </w:rPr>
      </w:pPr>
      <w:r w:rsidRPr="5F5C8059" w:rsidR="001A20C6">
        <w:rPr>
          <w:rFonts w:ascii="Arial" w:hAnsi="Arial" w:cs="Arial"/>
          <w:sz w:val="24"/>
          <w:szCs w:val="24"/>
        </w:rPr>
        <w:t xml:space="preserve">De Intern Begeleider consulteert Veilig Thuis om in overleg </w:t>
      </w:r>
      <w:r w:rsidRPr="5F5C8059" w:rsidR="00EF2B6A">
        <w:rPr>
          <w:rFonts w:ascii="Arial" w:hAnsi="Arial" w:cs="Arial"/>
          <w:sz w:val="24"/>
          <w:szCs w:val="24"/>
        </w:rPr>
        <w:t>te zoeken naar een ander plan (</w:t>
      </w:r>
      <w:r w:rsidRPr="5F5C8059" w:rsidR="001A20C6">
        <w:rPr>
          <w:rFonts w:ascii="Arial" w:hAnsi="Arial" w:cs="Arial"/>
          <w:sz w:val="24"/>
          <w:szCs w:val="24"/>
        </w:rPr>
        <w:t>als o</w:t>
      </w:r>
      <w:r w:rsidRPr="5F5C8059" w:rsidR="00EF2B6A">
        <w:rPr>
          <w:rFonts w:ascii="Arial" w:hAnsi="Arial" w:cs="Arial"/>
          <w:sz w:val="24"/>
          <w:szCs w:val="24"/>
        </w:rPr>
        <w:t>uders hier wel voor open staan)</w:t>
      </w:r>
      <w:r w:rsidRPr="5F5C8059" w:rsidR="4F9E7785">
        <w:rPr>
          <w:rFonts w:ascii="Arial" w:hAnsi="Arial" w:cs="Arial"/>
          <w:sz w:val="24"/>
          <w:szCs w:val="24"/>
        </w:rPr>
        <w:t xml:space="preserve">. </w:t>
      </w:r>
      <w:r w:rsidRPr="5F5C8059" w:rsidR="001A20C6">
        <w:rPr>
          <w:rFonts w:ascii="Arial" w:hAnsi="Arial" w:cs="Arial"/>
          <w:sz w:val="24"/>
          <w:szCs w:val="24"/>
        </w:rPr>
        <w:t>Dan wor</w:t>
      </w:r>
      <w:r w:rsidRPr="5F5C8059" w:rsidR="008E0CF5">
        <w:rPr>
          <w:rFonts w:ascii="Arial" w:hAnsi="Arial" w:cs="Arial"/>
          <w:sz w:val="24"/>
          <w:szCs w:val="24"/>
        </w:rPr>
        <w:t xml:space="preserve">dt er een nieuw plan opgesteld </w:t>
      </w:r>
      <w:r w:rsidRPr="5F5C8059" w:rsidR="00EF2B6A">
        <w:rPr>
          <w:rFonts w:ascii="Arial" w:hAnsi="Arial" w:cs="Arial"/>
          <w:sz w:val="24"/>
          <w:szCs w:val="24"/>
        </w:rPr>
        <w:t>(</w:t>
      </w:r>
      <w:r w:rsidRPr="5F5C8059" w:rsidR="001A20C6">
        <w:rPr>
          <w:rFonts w:ascii="Arial" w:hAnsi="Arial" w:cs="Arial"/>
          <w:sz w:val="24"/>
          <w:szCs w:val="24"/>
        </w:rPr>
        <w:t>zie punt 1 en 2 hierboven)</w:t>
      </w:r>
      <w:r w:rsidRPr="5F5C8059" w:rsidR="008E0CF5">
        <w:rPr>
          <w:rFonts w:ascii="Arial" w:hAnsi="Arial" w:cs="Arial"/>
          <w:sz w:val="24"/>
          <w:szCs w:val="24"/>
        </w:rPr>
        <w:t>.</w:t>
      </w:r>
    </w:p>
    <w:p xmlns:wp14="http://schemas.microsoft.com/office/word/2010/wordml" w:rsidR="00C24F46" w:rsidP="0045596F" w:rsidRDefault="00C24F46" w14:paraId="49FE243D" wp14:textId="77777777">
      <w:pPr>
        <w:pStyle w:val="Lijstalinea"/>
        <w:numPr>
          <w:ilvl w:val="0"/>
          <w:numId w:val="9"/>
        </w:numPr>
        <w:rPr>
          <w:rFonts w:ascii="Arial" w:hAnsi="Arial" w:cs="Arial"/>
          <w:sz w:val="24"/>
          <w:szCs w:val="24"/>
        </w:rPr>
      </w:pPr>
      <w:r>
        <w:rPr>
          <w:rFonts w:ascii="Arial" w:hAnsi="Arial" w:cs="Arial"/>
          <w:sz w:val="24"/>
          <w:szCs w:val="24"/>
        </w:rPr>
        <w:t>De Intern Begeleider legt de evaluatie van het plan vast in het dossier van het kind bij het bereiken van de gewenste verbetering.</w:t>
      </w:r>
    </w:p>
    <w:p xmlns:wp14="http://schemas.microsoft.com/office/word/2010/wordml" w:rsidR="00C24F46" w:rsidP="0045596F" w:rsidRDefault="00C24F46" w14:paraId="51C3AEAC" wp14:textId="77777777">
      <w:pPr>
        <w:pStyle w:val="Lijstalinea"/>
        <w:numPr>
          <w:ilvl w:val="0"/>
          <w:numId w:val="9"/>
        </w:numPr>
        <w:rPr>
          <w:rFonts w:ascii="Arial" w:hAnsi="Arial" w:cs="Arial"/>
          <w:sz w:val="24"/>
          <w:szCs w:val="24"/>
        </w:rPr>
      </w:pPr>
      <w:r>
        <w:rPr>
          <w:rFonts w:ascii="Arial" w:hAnsi="Arial" w:cs="Arial"/>
          <w:sz w:val="24"/>
          <w:szCs w:val="24"/>
        </w:rPr>
        <w:t>Het multidisciplinair team gaat in overleg om te achterhalen wat de oorzaak is indien het plan niet tot de gewenste verbetering leidt. Ligt het aan het aanbod, was de hulp niet toereikend? Lag het aan organisatorische problemen; is daar iets aan te doen? Of is het probleem blijven bestaan en blijft de zorg voor het kind voortduren? Zo ja, dan wordt dit in het ZBO opnieuw besproken en de signalen gewogen ( zie stap 4) en start het proces opnieuw.</w:t>
      </w:r>
    </w:p>
    <w:p xmlns:wp14="http://schemas.microsoft.com/office/word/2010/wordml" w:rsidR="001A20C6" w:rsidP="001A20C6" w:rsidRDefault="001A20C6" w14:paraId="2946DB82" wp14:textId="77777777">
      <w:pPr>
        <w:pStyle w:val="Lijstalinea"/>
        <w:rPr>
          <w:rFonts w:ascii="Arial" w:hAnsi="Arial" w:cs="Arial"/>
          <w:sz w:val="24"/>
          <w:szCs w:val="24"/>
        </w:rPr>
      </w:pPr>
    </w:p>
    <w:p xmlns:wp14="http://schemas.microsoft.com/office/word/2010/wordml" w:rsidR="001A20C6" w:rsidP="5F5C8059" w:rsidRDefault="001A20C6" w14:paraId="7E09C981" wp14:textId="45D46C01">
      <w:pPr>
        <w:rPr>
          <w:rFonts w:ascii="Arial" w:hAnsi="Arial" w:cs="Arial"/>
          <w:b w:val="1"/>
          <w:bCs w:val="1"/>
          <w:sz w:val="24"/>
          <w:szCs w:val="24"/>
        </w:rPr>
      </w:pPr>
      <w:r w:rsidRPr="5F5C8059" w:rsidR="001A20C6">
        <w:rPr>
          <w:rFonts w:ascii="Arial" w:hAnsi="Arial" w:cs="Arial"/>
          <w:b w:val="1"/>
          <w:bCs w:val="1"/>
          <w:sz w:val="24"/>
          <w:szCs w:val="24"/>
        </w:rPr>
        <w:t>Stap 6:</w:t>
      </w:r>
      <w:r w:rsidRPr="5F5C8059" w:rsidR="7FA4DD21">
        <w:rPr>
          <w:rFonts w:ascii="Arial" w:hAnsi="Arial" w:cs="Arial"/>
          <w:b w:val="1"/>
          <w:bCs w:val="1"/>
          <w:sz w:val="24"/>
          <w:szCs w:val="24"/>
        </w:rPr>
        <w:t xml:space="preserve"> </w:t>
      </w:r>
      <w:r w:rsidRPr="5F5C8059" w:rsidR="001A20C6">
        <w:rPr>
          <w:rFonts w:ascii="Arial" w:hAnsi="Arial" w:cs="Arial"/>
          <w:b w:val="1"/>
          <w:bCs w:val="1"/>
          <w:sz w:val="24"/>
          <w:szCs w:val="24"/>
        </w:rPr>
        <w:t>Melden bij Veilig Thuis</w:t>
      </w:r>
    </w:p>
    <w:p xmlns:wp14="http://schemas.microsoft.com/office/word/2010/wordml" w:rsidRPr="00FF4BA6" w:rsidR="001A20C6" w:rsidP="00FF4BA6" w:rsidRDefault="001A20C6" w14:paraId="1D88C454" wp14:textId="77777777">
      <w:pPr>
        <w:pStyle w:val="Lijstalinea"/>
        <w:numPr>
          <w:ilvl w:val="0"/>
          <w:numId w:val="10"/>
        </w:numPr>
        <w:rPr>
          <w:rFonts w:ascii="Arial" w:hAnsi="Arial" w:cs="Arial"/>
          <w:sz w:val="24"/>
          <w:szCs w:val="24"/>
        </w:rPr>
      </w:pPr>
      <w:r w:rsidRPr="00FF4BA6">
        <w:rPr>
          <w:rFonts w:ascii="Arial" w:hAnsi="Arial" w:cs="Arial"/>
          <w:sz w:val="24"/>
          <w:szCs w:val="24"/>
        </w:rPr>
        <w:t>B</w:t>
      </w:r>
      <w:r w:rsidR="00FF4BA6">
        <w:rPr>
          <w:rFonts w:ascii="Arial" w:hAnsi="Arial" w:cs="Arial"/>
          <w:sz w:val="24"/>
          <w:szCs w:val="24"/>
        </w:rPr>
        <w:t>i</w:t>
      </w:r>
      <w:r w:rsidRPr="00FF4BA6">
        <w:rPr>
          <w:rFonts w:ascii="Arial" w:hAnsi="Arial" w:cs="Arial"/>
          <w:sz w:val="24"/>
          <w:szCs w:val="24"/>
        </w:rPr>
        <w:t xml:space="preserve">j een melding bij Veilig Thuis informeert de Intern Begeleider </w:t>
      </w:r>
      <w:r w:rsidR="00EF2B6A">
        <w:rPr>
          <w:rFonts w:ascii="Arial" w:hAnsi="Arial" w:cs="Arial"/>
          <w:sz w:val="24"/>
          <w:szCs w:val="24"/>
        </w:rPr>
        <w:t>(</w:t>
      </w:r>
      <w:r w:rsidR="00683BB4">
        <w:rPr>
          <w:rFonts w:ascii="Arial" w:hAnsi="Arial" w:cs="Arial"/>
          <w:sz w:val="24"/>
          <w:szCs w:val="24"/>
        </w:rPr>
        <w:t xml:space="preserve">eventueel met OKA en of directeur) </w:t>
      </w:r>
      <w:r w:rsidR="008E0CF5">
        <w:rPr>
          <w:rFonts w:ascii="Arial" w:hAnsi="Arial" w:cs="Arial"/>
          <w:sz w:val="24"/>
          <w:szCs w:val="24"/>
        </w:rPr>
        <w:t xml:space="preserve">vooraf </w:t>
      </w:r>
      <w:r w:rsidRPr="00FF4BA6">
        <w:rPr>
          <w:rFonts w:ascii="Arial" w:hAnsi="Arial" w:cs="Arial"/>
          <w:sz w:val="24"/>
          <w:szCs w:val="24"/>
        </w:rPr>
        <w:t xml:space="preserve">de ouders hierover om het vertrouwen niet te schenden. Alleen bij hoge </w:t>
      </w:r>
      <w:r w:rsidRPr="00FF4BA6" w:rsidR="00FF4BA6">
        <w:rPr>
          <w:rFonts w:ascii="Arial" w:hAnsi="Arial" w:cs="Arial"/>
          <w:sz w:val="24"/>
          <w:szCs w:val="24"/>
        </w:rPr>
        <w:t>uitzondering</w:t>
      </w:r>
      <w:r w:rsidRPr="00FF4BA6">
        <w:rPr>
          <w:rFonts w:ascii="Arial" w:hAnsi="Arial" w:cs="Arial"/>
          <w:sz w:val="24"/>
          <w:szCs w:val="24"/>
        </w:rPr>
        <w:t xml:space="preserve"> (gevaar voor de leerling en of de medewerker)</w:t>
      </w:r>
      <w:r w:rsidR="008E0CF5">
        <w:rPr>
          <w:rFonts w:ascii="Arial" w:hAnsi="Arial" w:cs="Arial"/>
          <w:sz w:val="24"/>
          <w:szCs w:val="24"/>
        </w:rPr>
        <w:t xml:space="preserve"> </w:t>
      </w:r>
      <w:r w:rsidRPr="00FF4BA6" w:rsidR="00FF4BA6">
        <w:rPr>
          <w:rFonts w:ascii="Arial" w:hAnsi="Arial" w:cs="Arial"/>
          <w:sz w:val="24"/>
          <w:szCs w:val="24"/>
        </w:rPr>
        <w:t>kan van het informeren van de ouders afgezien worden. Voordat er gemeld wordt, overlegt de Intern Begel</w:t>
      </w:r>
      <w:r w:rsidR="00EF2B6A">
        <w:rPr>
          <w:rFonts w:ascii="Arial" w:hAnsi="Arial" w:cs="Arial"/>
          <w:sz w:val="24"/>
          <w:szCs w:val="24"/>
        </w:rPr>
        <w:t>eider met de OKA en directeur (</w:t>
      </w:r>
      <w:r w:rsidRPr="00FF4BA6" w:rsidR="00FF4BA6">
        <w:rPr>
          <w:rFonts w:ascii="Arial" w:hAnsi="Arial" w:cs="Arial"/>
          <w:sz w:val="24"/>
          <w:szCs w:val="24"/>
        </w:rPr>
        <w:t>een zorgvuldigheidstoets).</w:t>
      </w:r>
    </w:p>
    <w:p xmlns:wp14="http://schemas.microsoft.com/office/word/2010/wordml" w:rsidR="00FF4BA6" w:rsidP="00FF4BA6" w:rsidRDefault="00FF4BA6" w14:paraId="17221FD0" wp14:textId="77777777">
      <w:pPr>
        <w:pStyle w:val="Lijstalinea"/>
        <w:numPr>
          <w:ilvl w:val="0"/>
          <w:numId w:val="10"/>
        </w:numPr>
        <w:rPr>
          <w:rFonts w:ascii="Arial" w:hAnsi="Arial" w:cs="Arial"/>
          <w:sz w:val="24"/>
          <w:szCs w:val="24"/>
        </w:rPr>
      </w:pPr>
      <w:r w:rsidRPr="00FF4BA6">
        <w:rPr>
          <w:rFonts w:ascii="Arial" w:hAnsi="Arial" w:cs="Arial"/>
          <w:sz w:val="24"/>
          <w:szCs w:val="24"/>
        </w:rPr>
        <w:t>De Inte</w:t>
      </w:r>
      <w:r w:rsidR="00EF2B6A">
        <w:rPr>
          <w:rFonts w:ascii="Arial" w:hAnsi="Arial" w:cs="Arial"/>
          <w:sz w:val="24"/>
          <w:szCs w:val="24"/>
        </w:rPr>
        <w:t>rn Begeleider doet de melding (</w:t>
      </w:r>
      <w:r w:rsidRPr="00FF4BA6">
        <w:rPr>
          <w:rFonts w:ascii="Arial" w:hAnsi="Arial" w:cs="Arial"/>
          <w:sz w:val="24"/>
          <w:szCs w:val="24"/>
        </w:rPr>
        <w:t>vanwege voldoende ingevoerd zijn in de casus) bij Veilig Thuis namens de school. Bij de melding worden wel de gegevens van de leerling verstrekt, maar alleen die gegevens die nodig zijn voor het afhandelen van de melding, Het gaat om de personalia en informatie rondom de signalen die aanleiding vormen voor de melding. Verdere informatie mag alleen op verzoek van Veilig Thuis worden verstrekt en alleen als het verzoek vergezeld is van een motivatie waarom die informatie relevant is voor de afhandeling van de melding.</w:t>
      </w:r>
    </w:p>
    <w:p xmlns:wp14="http://schemas.microsoft.com/office/word/2010/wordml" w:rsidRPr="00FF4BA6" w:rsidR="00FF4BA6" w:rsidP="00FF4BA6" w:rsidRDefault="00FF4BA6" w14:paraId="1D7DF505" wp14:textId="77777777">
      <w:pPr>
        <w:pStyle w:val="Lijstalinea"/>
        <w:numPr>
          <w:ilvl w:val="0"/>
          <w:numId w:val="10"/>
        </w:numPr>
        <w:rPr>
          <w:rFonts w:ascii="Arial" w:hAnsi="Arial" w:cs="Arial"/>
          <w:sz w:val="24"/>
          <w:szCs w:val="24"/>
        </w:rPr>
      </w:pPr>
      <w:r>
        <w:rPr>
          <w:rFonts w:ascii="Arial" w:hAnsi="Arial" w:cs="Arial"/>
          <w:sz w:val="24"/>
          <w:szCs w:val="24"/>
        </w:rPr>
        <w:t>De Intern Begeleider legt de melding van Veilig Thuis met onderbouwing vast in het dossier van het kind.</w:t>
      </w:r>
    </w:p>
    <w:p xmlns:wp14="http://schemas.microsoft.com/office/word/2010/wordml" w:rsidR="000D667F" w:rsidP="5F5C8059" w:rsidRDefault="000D667F" w14:paraId="30E65E38" wp14:textId="0F618E3D">
      <w:pPr>
        <w:pStyle w:val="Standaard"/>
        <w:rPr>
          <w:rFonts w:ascii="Arial" w:hAnsi="Arial" w:cs="Arial"/>
          <w:sz w:val="24"/>
          <w:szCs w:val="24"/>
        </w:rPr>
      </w:pPr>
    </w:p>
    <w:p xmlns:wp14="http://schemas.microsoft.com/office/word/2010/wordml" w:rsidR="000D667F" w:rsidP="5F5C8059" w:rsidRDefault="000D667F" w14:paraId="3294E8AA" wp14:textId="14A330DD">
      <w:pPr>
        <w:pStyle w:val="Standaard"/>
        <w:rPr>
          <w:rFonts w:ascii="Arial" w:hAnsi="Arial" w:eastAsia="Arial" w:cs="Arial"/>
          <w:b w:val="1"/>
          <w:bCs w:val="1"/>
          <w:sz w:val="24"/>
          <w:szCs w:val="24"/>
        </w:rPr>
      </w:pPr>
      <w:r w:rsidRPr="5F5C8059" w:rsidR="6137CE70">
        <w:rPr>
          <w:rFonts w:ascii="Arial" w:hAnsi="Arial" w:eastAsia="Arial" w:cs="Arial"/>
          <w:b w:val="1"/>
          <w:bCs w:val="1"/>
          <w:sz w:val="24"/>
          <w:szCs w:val="24"/>
        </w:rPr>
        <w:t>Afwegingskader stap 4 en 5</w:t>
      </w:r>
    </w:p>
    <w:p xmlns:wp14="http://schemas.microsoft.com/office/word/2010/wordml" w:rsidR="000D667F" w:rsidP="5F5C8059" w:rsidRDefault="000D667F" w14:paraId="653E295B" wp14:textId="00FEE690">
      <w:pPr>
        <w:pStyle w:val="Standaard"/>
      </w:pPr>
      <w:r w:rsidR="4F053F2A">
        <w:drawing>
          <wp:inline xmlns:wp14="http://schemas.microsoft.com/office/word/2010/wordprocessingDrawing" wp14:editId="717F5ECC" wp14:anchorId="3ACE9D98">
            <wp:extent cx="5520849" cy="6865304"/>
            <wp:effectExtent l="0" t="0" r="0" b="0"/>
            <wp:docPr id="1909260907" name="" title=""/>
            <wp:cNvGraphicFramePr>
              <a:graphicFrameLocks noChangeAspect="1"/>
            </wp:cNvGraphicFramePr>
            <a:graphic>
              <a:graphicData uri="http://schemas.openxmlformats.org/drawingml/2006/picture">
                <pic:pic>
                  <pic:nvPicPr>
                    <pic:cNvPr id="0" name=""/>
                    <pic:cNvPicPr/>
                  </pic:nvPicPr>
                  <pic:blipFill>
                    <a:blip r:embed="R55a5f46f58584208">
                      <a:extLst>
                        <a:ext xmlns:a="http://schemas.openxmlformats.org/drawingml/2006/main" uri="{28A0092B-C50C-407E-A947-70E740481C1C}">
                          <a14:useLocalDpi val="0"/>
                        </a:ext>
                      </a:extLst>
                    </a:blip>
                    <a:stretch>
                      <a:fillRect/>
                    </a:stretch>
                  </pic:blipFill>
                  <pic:spPr>
                    <a:xfrm>
                      <a:off x="0" y="0"/>
                      <a:ext cx="5520849" cy="6865304"/>
                    </a:xfrm>
                    <a:prstGeom prst="rect">
                      <a:avLst/>
                    </a:prstGeom>
                  </pic:spPr>
                </pic:pic>
              </a:graphicData>
            </a:graphic>
          </wp:inline>
        </w:drawing>
      </w:r>
      <w:r>
        <w:br/>
      </w:r>
      <w:r>
        <w:br/>
      </w:r>
    </w:p>
    <w:p xmlns:wp14="http://schemas.microsoft.com/office/word/2010/wordml" w:rsidR="000D667F" w:rsidP="5F5C8059" w:rsidRDefault="000D667F" w14:paraId="772C4DA1" wp14:textId="5013F7FE">
      <w:pPr>
        <w:pStyle w:val="Standaard"/>
        <w:rPr>
          <w:rFonts w:ascii="Arial" w:hAnsi="Arial" w:cs="Arial"/>
          <w:sz w:val="24"/>
          <w:szCs w:val="24"/>
        </w:rPr>
      </w:pPr>
    </w:p>
    <w:p xmlns:wp14="http://schemas.microsoft.com/office/word/2010/wordml" w:rsidR="000D667F" w:rsidP="5F5C8059" w:rsidRDefault="000D667F" w14:paraId="66062BF7" wp14:textId="4431B5F8">
      <w:pPr>
        <w:pStyle w:val="Standaard"/>
        <w:rPr>
          <w:rFonts w:ascii="Arial" w:hAnsi="Arial" w:cs="Arial"/>
          <w:sz w:val="24"/>
          <w:szCs w:val="24"/>
        </w:rPr>
      </w:pPr>
    </w:p>
    <w:p xmlns:wp14="http://schemas.microsoft.com/office/word/2010/wordml" w:rsidR="000D667F" w:rsidP="5F5C8059" w:rsidRDefault="000D667F" w14:paraId="6ED92DFF" wp14:textId="2067A323">
      <w:pPr>
        <w:pStyle w:val="Standaard"/>
        <w:rPr>
          <w:rFonts w:ascii="Arial" w:hAnsi="Arial" w:cs="Arial"/>
          <w:sz w:val="24"/>
          <w:szCs w:val="24"/>
        </w:rPr>
      </w:pPr>
    </w:p>
    <w:p xmlns:wp14="http://schemas.microsoft.com/office/word/2010/wordml" w:rsidR="000D667F" w:rsidP="5F5C8059" w:rsidRDefault="000D667F" w14:paraId="6F58B686" wp14:textId="612259A5">
      <w:pPr>
        <w:pStyle w:val="Standaard"/>
        <w:rPr>
          <w:rFonts w:ascii="Arial" w:hAnsi="Arial" w:cs="Arial"/>
          <w:sz w:val="24"/>
          <w:szCs w:val="24"/>
        </w:rPr>
      </w:pPr>
      <w:r w:rsidRPr="5F5C8059" w:rsidR="0BE6E98B">
        <w:rPr>
          <w:rFonts w:ascii="Arial" w:hAnsi="Arial" w:cs="Arial"/>
          <w:b w:val="1"/>
          <w:bCs w:val="1"/>
          <w:sz w:val="24"/>
          <w:szCs w:val="24"/>
        </w:rPr>
        <w:t xml:space="preserve">Handige </w:t>
      </w:r>
      <w:r w:rsidRPr="5F5C8059" w:rsidR="0BE6E98B">
        <w:rPr>
          <w:rFonts w:ascii="Arial" w:hAnsi="Arial" w:cs="Arial"/>
          <w:b w:val="1"/>
          <w:bCs w:val="1"/>
          <w:sz w:val="24"/>
          <w:szCs w:val="24"/>
        </w:rPr>
        <w:t>informatie</w:t>
      </w:r>
    </w:p>
    <w:p xmlns:wp14="http://schemas.microsoft.com/office/word/2010/wordml" w:rsidR="000D667F" w:rsidP="5F5C8059" w:rsidRDefault="000D667F" w14:paraId="5F5FEE78" wp14:textId="5CC7FAB1">
      <w:pPr>
        <w:pStyle w:val="Standaard"/>
        <w:rPr>
          <w:rFonts w:ascii="Arial" w:hAnsi="Arial" w:cs="Arial"/>
          <w:sz w:val="24"/>
          <w:szCs w:val="24"/>
        </w:rPr>
      </w:pPr>
      <w:r w:rsidRPr="5F5C8059" w:rsidR="000D667F">
        <w:rPr>
          <w:rFonts w:ascii="Arial" w:hAnsi="Arial" w:cs="Arial"/>
          <w:sz w:val="24"/>
          <w:szCs w:val="24"/>
        </w:rPr>
        <w:t>I</w:t>
      </w:r>
      <w:r w:rsidRPr="5F5C8059" w:rsidR="000D667F">
        <w:rPr>
          <w:rFonts w:ascii="Arial" w:hAnsi="Arial" w:cs="Arial"/>
          <w:sz w:val="24"/>
          <w:szCs w:val="24"/>
        </w:rPr>
        <w:t>nfo filmpje:</w:t>
      </w:r>
    </w:p>
    <w:p xmlns:wp14="http://schemas.microsoft.com/office/word/2010/wordml" w:rsidR="000D667F" w:rsidP="00EF2B6A" w:rsidRDefault="00EE301F" w14:paraId="49B75E2A" wp14:textId="77777777">
      <w:pPr>
        <w:rPr>
          <w:rFonts w:ascii="Corbel" w:hAnsi="Corbel"/>
          <w:color w:val="1F497D"/>
        </w:rPr>
      </w:pPr>
      <w:hyperlink w:history="1" r:id="rId12">
        <w:r w:rsidR="000D667F">
          <w:rPr>
            <w:rStyle w:val="Hyperlink"/>
            <w:rFonts w:ascii="Corbel" w:hAnsi="Corbel"/>
          </w:rPr>
          <w:t>https://www.youtube.com/watch?v=PfYDkmPO7QA</w:t>
        </w:r>
      </w:hyperlink>
    </w:p>
    <w:p xmlns:wp14="http://schemas.microsoft.com/office/word/2010/wordml" w:rsidRPr="00EF2B6A" w:rsidR="000D667F" w:rsidP="00EF2B6A" w:rsidRDefault="00EE301F" w14:paraId="2D845B84" wp14:textId="77777777">
      <w:pPr>
        <w:rPr>
          <w:rFonts w:ascii="Arial" w:hAnsi="Arial" w:cs="Arial"/>
          <w:sz w:val="24"/>
          <w:szCs w:val="24"/>
        </w:rPr>
      </w:pPr>
      <w:hyperlink r:id="R8337d4d1455b43b0">
        <w:r w:rsidRPr="5F5C8059" w:rsidR="000D667F">
          <w:rPr>
            <w:rStyle w:val="Hyperlink"/>
            <w:rFonts w:ascii="Corbel" w:hAnsi="Corbel"/>
            <w:lang w:val="en-US"/>
          </w:rPr>
          <w:t>https://www.youtube.com/watch?v=IR5Cr0k5fPU</w:t>
        </w:r>
      </w:hyperlink>
    </w:p>
    <w:p w:rsidR="6B107948" w:rsidP="5F5C8059" w:rsidRDefault="6B107948" w14:paraId="19579D88" w14:textId="0504459C">
      <w:pPr>
        <w:pStyle w:val="Standaard"/>
        <w:rPr>
          <w:rFonts w:ascii="Arial" w:hAnsi="Arial" w:eastAsia="Arial" w:cs="Arial"/>
          <w:sz w:val="24"/>
          <w:szCs w:val="24"/>
          <w:lang w:val="en-US"/>
        </w:rPr>
      </w:pPr>
      <w:r w:rsidRPr="5F5C8059" w:rsidR="6B107948">
        <w:rPr>
          <w:rFonts w:ascii="Arial" w:hAnsi="Arial" w:eastAsia="Arial" w:cs="Arial"/>
          <w:sz w:val="24"/>
          <w:szCs w:val="24"/>
          <w:lang w:val="en-US"/>
        </w:rPr>
        <w:t>Signalen</w:t>
      </w:r>
      <w:r w:rsidRPr="5F5C8059" w:rsidR="6B107948">
        <w:rPr>
          <w:rFonts w:ascii="Arial" w:hAnsi="Arial" w:eastAsia="Arial" w:cs="Arial"/>
          <w:sz w:val="24"/>
          <w:szCs w:val="24"/>
          <w:lang w:val="en-US"/>
        </w:rPr>
        <w:t xml:space="preserve"> </w:t>
      </w:r>
      <w:r w:rsidRPr="5F5C8059" w:rsidR="6B107948">
        <w:rPr>
          <w:rFonts w:ascii="Arial" w:hAnsi="Arial" w:eastAsia="Arial" w:cs="Arial"/>
          <w:sz w:val="24"/>
          <w:szCs w:val="24"/>
          <w:lang w:val="en-US"/>
        </w:rPr>
        <w:t>herkennen</w:t>
      </w:r>
      <w:r w:rsidRPr="5F5C8059" w:rsidR="6B107948">
        <w:rPr>
          <w:rFonts w:ascii="Arial" w:hAnsi="Arial" w:eastAsia="Arial" w:cs="Arial"/>
          <w:sz w:val="24"/>
          <w:szCs w:val="24"/>
          <w:lang w:val="en-US"/>
        </w:rPr>
        <w:t xml:space="preserve"> </w:t>
      </w:r>
      <w:r w:rsidRPr="5F5C8059" w:rsidR="6B107948">
        <w:rPr>
          <w:rFonts w:ascii="Arial" w:hAnsi="Arial" w:eastAsia="Arial" w:cs="Arial"/>
          <w:sz w:val="24"/>
          <w:szCs w:val="24"/>
          <w:lang w:val="en-US"/>
        </w:rPr>
        <w:t>bij</w:t>
      </w:r>
      <w:r w:rsidRPr="5F5C8059" w:rsidR="6B107948">
        <w:rPr>
          <w:rFonts w:ascii="Arial" w:hAnsi="Arial" w:eastAsia="Arial" w:cs="Arial"/>
          <w:sz w:val="24"/>
          <w:szCs w:val="24"/>
          <w:lang w:val="en-US"/>
        </w:rPr>
        <w:t xml:space="preserve"> </w:t>
      </w:r>
      <w:r w:rsidRPr="5F5C8059" w:rsidR="6B107948">
        <w:rPr>
          <w:rFonts w:ascii="Arial" w:hAnsi="Arial" w:eastAsia="Arial" w:cs="Arial"/>
          <w:sz w:val="24"/>
          <w:szCs w:val="24"/>
          <w:lang w:val="en-US"/>
        </w:rPr>
        <w:t>kinderen</w:t>
      </w:r>
      <w:r w:rsidRPr="5F5C8059" w:rsidR="6B107948">
        <w:rPr>
          <w:rFonts w:ascii="Arial" w:hAnsi="Arial" w:eastAsia="Arial" w:cs="Arial"/>
          <w:sz w:val="24"/>
          <w:szCs w:val="24"/>
          <w:lang w:val="en-US"/>
        </w:rPr>
        <w:t xml:space="preserve"> in de </w:t>
      </w:r>
      <w:r w:rsidRPr="5F5C8059" w:rsidR="6B107948">
        <w:rPr>
          <w:rFonts w:ascii="Arial" w:hAnsi="Arial" w:eastAsia="Arial" w:cs="Arial"/>
          <w:sz w:val="24"/>
          <w:szCs w:val="24"/>
          <w:lang w:val="en-US"/>
        </w:rPr>
        <w:t>leeftijd</w:t>
      </w:r>
      <w:r w:rsidRPr="5F5C8059" w:rsidR="6B107948">
        <w:rPr>
          <w:rFonts w:ascii="Arial" w:hAnsi="Arial" w:eastAsia="Arial" w:cs="Arial"/>
          <w:sz w:val="24"/>
          <w:szCs w:val="24"/>
          <w:lang w:val="en-US"/>
        </w:rPr>
        <w:t xml:space="preserve"> 4-12 </w:t>
      </w:r>
      <w:r w:rsidRPr="5F5C8059" w:rsidR="6B107948">
        <w:rPr>
          <w:rFonts w:ascii="Arial" w:hAnsi="Arial" w:eastAsia="Arial" w:cs="Arial"/>
          <w:sz w:val="24"/>
          <w:szCs w:val="24"/>
          <w:lang w:val="en-US"/>
        </w:rPr>
        <w:t>jaar</w:t>
      </w:r>
      <w:r w:rsidRPr="5F5C8059" w:rsidR="6B107948">
        <w:rPr>
          <w:rFonts w:ascii="Arial" w:hAnsi="Arial" w:eastAsia="Arial" w:cs="Arial"/>
          <w:sz w:val="24"/>
          <w:szCs w:val="24"/>
          <w:lang w:val="en-US"/>
        </w:rPr>
        <w:t>:</w:t>
      </w:r>
    </w:p>
    <w:p w:rsidR="6B107948" w:rsidP="5F5C8059" w:rsidRDefault="6B107948" w14:paraId="3AE691A9" w14:textId="691C9B6F">
      <w:pPr>
        <w:pStyle w:val="Standaard"/>
        <w:rPr>
          <w:rFonts w:ascii="Corbel" w:hAnsi="Corbel"/>
          <w:lang w:val="en-US"/>
        </w:rPr>
      </w:pPr>
      <w:hyperlink r:id="R7fa15e0b7c724cde">
        <w:r w:rsidRPr="5F5C8059" w:rsidR="6B107948">
          <w:rPr>
            <w:rStyle w:val="Hyperlink"/>
            <w:rFonts w:ascii="Corbel" w:hAnsi="Corbel"/>
            <w:lang w:val="en-US"/>
          </w:rPr>
          <w:t>https://www.nji.nl/sites/default/files/2021-05/signalenkm4tot12.pdf</w:t>
        </w:r>
      </w:hyperlink>
    </w:p>
    <w:p w:rsidR="0AE5B5A5" w:rsidP="5F5C8059" w:rsidRDefault="0AE5B5A5" w14:paraId="133AF568" w14:textId="4AFF7570">
      <w:pPr>
        <w:pStyle w:val="Standaard"/>
        <w:rPr>
          <w:rFonts w:ascii="Corbel" w:hAnsi="Corbel"/>
          <w:lang w:val="en-US"/>
        </w:rPr>
      </w:pPr>
      <w:hyperlink r:id="R562ce699b271467e">
        <w:r w:rsidRPr="5F5C8059" w:rsidR="0AE5B5A5">
          <w:rPr>
            <w:rStyle w:val="Hyperlink"/>
            <w:rFonts w:ascii="Corbel" w:hAnsi="Corbel"/>
            <w:lang w:val="en-US"/>
          </w:rPr>
          <w:t>https://www.nji.nl/publicaties/kindermishandeling-zien-en-samen-aanpakken-in-het-basisonderwijs</w:t>
        </w:r>
      </w:hyperlink>
      <w:r w:rsidRPr="5F5C8059" w:rsidR="0AE5B5A5">
        <w:rPr>
          <w:rFonts w:ascii="Corbel" w:hAnsi="Corbel"/>
          <w:lang w:val="en-US"/>
        </w:rPr>
        <w:t xml:space="preserve"> (</w:t>
      </w:r>
      <w:r w:rsidRPr="5F5C8059" w:rsidR="0AE5B5A5">
        <w:rPr>
          <w:rFonts w:ascii="Corbel" w:hAnsi="Corbel"/>
          <w:lang w:val="en-US"/>
        </w:rPr>
        <w:t>deze</w:t>
      </w:r>
      <w:r w:rsidRPr="5F5C8059" w:rsidR="0AE5B5A5">
        <w:rPr>
          <w:rFonts w:ascii="Corbel" w:hAnsi="Corbel"/>
          <w:lang w:val="en-US"/>
        </w:rPr>
        <w:t xml:space="preserve"> </w:t>
      </w:r>
      <w:r w:rsidRPr="5F5C8059" w:rsidR="0AE5B5A5">
        <w:rPr>
          <w:rFonts w:ascii="Corbel" w:hAnsi="Corbel"/>
          <w:lang w:val="en-US"/>
        </w:rPr>
        <w:t>publicatie</w:t>
      </w:r>
      <w:r w:rsidRPr="5F5C8059" w:rsidR="0AE5B5A5">
        <w:rPr>
          <w:rFonts w:ascii="Corbel" w:hAnsi="Corbel"/>
          <w:lang w:val="en-US"/>
        </w:rPr>
        <w:t xml:space="preserve"> </w:t>
      </w:r>
      <w:r w:rsidRPr="5F5C8059" w:rsidR="0AE5B5A5">
        <w:rPr>
          <w:rFonts w:ascii="Corbel" w:hAnsi="Corbel"/>
          <w:lang w:val="en-US"/>
        </w:rPr>
        <w:t>staat</w:t>
      </w:r>
      <w:r w:rsidRPr="5F5C8059" w:rsidR="0AE5B5A5">
        <w:rPr>
          <w:rFonts w:ascii="Corbel" w:hAnsi="Corbel"/>
          <w:lang w:val="en-US"/>
        </w:rPr>
        <w:t xml:space="preserve"> </w:t>
      </w:r>
      <w:r w:rsidRPr="5F5C8059" w:rsidR="0AE5B5A5">
        <w:rPr>
          <w:rFonts w:ascii="Corbel" w:hAnsi="Corbel"/>
          <w:lang w:val="en-US"/>
        </w:rPr>
        <w:t>ook</w:t>
      </w:r>
      <w:r w:rsidRPr="5F5C8059" w:rsidR="0AE5B5A5">
        <w:rPr>
          <w:rFonts w:ascii="Corbel" w:hAnsi="Corbel"/>
          <w:lang w:val="en-US"/>
        </w:rPr>
        <w:t xml:space="preserve"> op Sharepoint)</w:t>
      </w:r>
    </w:p>
    <w:p w:rsidR="5F5C8059" w:rsidP="5F5C8059" w:rsidRDefault="5F5C8059" w14:paraId="0141F78A" w14:textId="3E7C43AA">
      <w:pPr>
        <w:pStyle w:val="Standaard"/>
        <w:rPr>
          <w:rFonts w:ascii="Corbel" w:hAnsi="Corbel"/>
          <w:lang w:val="en-US"/>
        </w:rPr>
      </w:pPr>
    </w:p>
    <w:sectPr w:rsidRPr="00EF2B6A" w:rsidR="000D667F">
      <w:footerReference w:type="default" r:id="rId14"/>
      <w:pgSz w:w="11906" w:h="16838"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xmlns:wp14="http://schemas.microsoft.com/office/word/2010/wordml" w:rsidR="00AA7BE9" w:rsidP="006570B8" w:rsidRDefault="00AA7BE9" w14:paraId="110FFD37" wp14:textId="77777777">
      <w:pPr>
        <w:spacing w:after="0" w:line="240" w:lineRule="auto"/>
      </w:pPr>
      <w:r>
        <w:separator/>
      </w:r>
    </w:p>
  </w:endnote>
  <w:endnote w:type="continuationSeparator" w:id="0">
    <w:p xmlns:wp14="http://schemas.microsoft.com/office/word/2010/wordml" w:rsidR="00AA7BE9" w:rsidP="006570B8" w:rsidRDefault="00AA7BE9" w14:paraId="6B699379"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xmlns:wp14="http://schemas.microsoft.com/office/word/2010/wordml" w:rsidR="00EB6302" w:rsidRDefault="00EB6302" w14:paraId="27CB446C" wp14:textId="77777777">
    <w:pPr>
      <w:pStyle w:val="Voettekst"/>
    </w:pPr>
    <w:r>
      <w:t>Stappenplan Meldcode bij Huiselijk geweld en kindermishandeling versie 1.0 september 2018</w:t>
    </w:r>
  </w:p>
  <w:p xmlns:wp14="http://schemas.microsoft.com/office/word/2010/wordml" w:rsidR="00EB6302" w:rsidRDefault="00EB6302" w14:paraId="3253AAB7" wp14:textId="77777777">
    <w:pPr>
      <w:pStyle w:val="Voettekst"/>
    </w:pPr>
    <w:r>
      <w:t>Gerda Proctor</w:t>
    </w:r>
  </w:p>
  <w:p xmlns:wp14="http://schemas.microsoft.com/office/word/2010/wordml" w:rsidR="00683BB4" w:rsidRDefault="00683BB4" w14:paraId="08CE6F91" wp14:textId="7777777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xmlns:wp14="http://schemas.microsoft.com/office/word/2010/wordml" w:rsidR="00AA7BE9" w:rsidP="006570B8" w:rsidRDefault="00AA7BE9" w14:paraId="3FE9F23F" wp14:textId="77777777">
      <w:pPr>
        <w:spacing w:after="0" w:line="240" w:lineRule="auto"/>
      </w:pPr>
      <w:r>
        <w:separator/>
      </w:r>
    </w:p>
  </w:footnote>
  <w:footnote w:type="continuationSeparator" w:id="0">
    <w:p xmlns:wp14="http://schemas.microsoft.com/office/word/2010/wordml" w:rsidR="00AA7BE9" w:rsidP="006570B8" w:rsidRDefault="00AA7BE9" w14:paraId="1F72F646" wp14:textId="777777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C5951"/>
    <w:multiLevelType w:val="hybridMultilevel"/>
    <w:tmpl w:val="6BDAFD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98321B3"/>
    <w:multiLevelType w:val="hybridMultilevel"/>
    <w:tmpl w:val="2BDC0BA6"/>
    <w:lvl w:ilvl="0" w:tplc="0D188C38">
      <w:start w:val="1"/>
      <w:numFmt w:val="bullet"/>
      <w:lvlText w:val="-"/>
      <w:lvlJc w:val="left"/>
      <w:pPr>
        <w:ind w:left="1080" w:hanging="360"/>
      </w:pPr>
      <w:rPr>
        <w:rFonts w:hint="default" w:ascii="Arial" w:hAnsi="Arial" w:cs="Arial"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
    <w:nsid w:val="16D47D2A"/>
    <w:multiLevelType w:val="hybridMultilevel"/>
    <w:tmpl w:val="AB3217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71664A0"/>
    <w:multiLevelType w:val="hybridMultilevel"/>
    <w:tmpl w:val="9DCC0B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35262AE0"/>
    <w:multiLevelType w:val="hybridMultilevel"/>
    <w:tmpl w:val="0CEC0B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44DC01BA"/>
    <w:multiLevelType w:val="hybridMultilevel"/>
    <w:tmpl w:val="3162CD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4DC83993"/>
    <w:multiLevelType w:val="hybridMultilevel"/>
    <w:tmpl w:val="A48E6EE8"/>
    <w:lvl w:ilvl="0" w:tplc="0D188C38">
      <w:start w:val="1"/>
      <w:numFmt w:val="bullet"/>
      <w:lvlText w:val="-"/>
      <w:lvlJc w:val="left"/>
      <w:pPr>
        <w:ind w:left="1080" w:hanging="360"/>
      </w:pPr>
      <w:rPr>
        <w:rFonts w:hint="default" w:ascii="Arial" w:hAnsi="Arial" w:cs="Arial" w:eastAsiaTheme="minorHAnsi"/>
      </w:rPr>
    </w:lvl>
    <w:lvl w:ilvl="1" w:tplc="04130003" w:tentative="1">
      <w:start w:val="1"/>
      <w:numFmt w:val="bullet"/>
      <w:lvlText w:val="o"/>
      <w:lvlJc w:val="left"/>
      <w:pPr>
        <w:ind w:left="1800" w:hanging="360"/>
      </w:pPr>
      <w:rPr>
        <w:rFonts w:hint="default" w:ascii="Courier New" w:hAnsi="Courier New" w:cs="Courier New"/>
      </w:rPr>
    </w:lvl>
    <w:lvl w:ilvl="2" w:tplc="04130005" w:tentative="1">
      <w:start w:val="1"/>
      <w:numFmt w:val="bullet"/>
      <w:lvlText w:val=""/>
      <w:lvlJc w:val="left"/>
      <w:pPr>
        <w:ind w:left="2520" w:hanging="360"/>
      </w:pPr>
      <w:rPr>
        <w:rFonts w:hint="default" w:ascii="Wingdings" w:hAnsi="Wingdings"/>
      </w:rPr>
    </w:lvl>
    <w:lvl w:ilvl="3" w:tplc="04130001" w:tentative="1">
      <w:start w:val="1"/>
      <w:numFmt w:val="bullet"/>
      <w:lvlText w:val=""/>
      <w:lvlJc w:val="left"/>
      <w:pPr>
        <w:ind w:left="3240" w:hanging="360"/>
      </w:pPr>
      <w:rPr>
        <w:rFonts w:hint="default" w:ascii="Symbol" w:hAnsi="Symbol"/>
      </w:rPr>
    </w:lvl>
    <w:lvl w:ilvl="4" w:tplc="04130003" w:tentative="1">
      <w:start w:val="1"/>
      <w:numFmt w:val="bullet"/>
      <w:lvlText w:val="o"/>
      <w:lvlJc w:val="left"/>
      <w:pPr>
        <w:ind w:left="3960" w:hanging="360"/>
      </w:pPr>
      <w:rPr>
        <w:rFonts w:hint="default" w:ascii="Courier New" w:hAnsi="Courier New" w:cs="Courier New"/>
      </w:rPr>
    </w:lvl>
    <w:lvl w:ilvl="5" w:tplc="04130005" w:tentative="1">
      <w:start w:val="1"/>
      <w:numFmt w:val="bullet"/>
      <w:lvlText w:val=""/>
      <w:lvlJc w:val="left"/>
      <w:pPr>
        <w:ind w:left="4680" w:hanging="360"/>
      </w:pPr>
      <w:rPr>
        <w:rFonts w:hint="default" w:ascii="Wingdings" w:hAnsi="Wingdings"/>
      </w:rPr>
    </w:lvl>
    <w:lvl w:ilvl="6" w:tplc="04130001" w:tentative="1">
      <w:start w:val="1"/>
      <w:numFmt w:val="bullet"/>
      <w:lvlText w:val=""/>
      <w:lvlJc w:val="left"/>
      <w:pPr>
        <w:ind w:left="5400" w:hanging="360"/>
      </w:pPr>
      <w:rPr>
        <w:rFonts w:hint="default" w:ascii="Symbol" w:hAnsi="Symbol"/>
      </w:rPr>
    </w:lvl>
    <w:lvl w:ilvl="7" w:tplc="04130003" w:tentative="1">
      <w:start w:val="1"/>
      <w:numFmt w:val="bullet"/>
      <w:lvlText w:val="o"/>
      <w:lvlJc w:val="left"/>
      <w:pPr>
        <w:ind w:left="6120" w:hanging="360"/>
      </w:pPr>
      <w:rPr>
        <w:rFonts w:hint="default" w:ascii="Courier New" w:hAnsi="Courier New" w:cs="Courier New"/>
      </w:rPr>
    </w:lvl>
    <w:lvl w:ilvl="8" w:tplc="04130005" w:tentative="1">
      <w:start w:val="1"/>
      <w:numFmt w:val="bullet"/>
      <w:lvlText w:val=""/>
      <w:lvlJc w:val="left"/>
      <w:pPr>
        <w:ind w:left="6840" w:hanging="360"/>
      </w:pPr>
      <w:rPr>
        <w:rFonts w:hint="default" w:ascii="Wingdings" w:hAnsi="Wingdings"/>
      </w:rPr>
    </w:lvl>
  </w:abstractNum>
  <w:abstractNum w:abstractNumId="7">
    <w:nsid w:val="4E223B09"/>
    <w:multiLevelType w:val="hybridMultilevel"/>
    <w:tmpl w:val="4E940A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5D026DD5"/>
    <w:multiLevelType w:val="hybridMultilevel"/>
    <w:tmpl w:val="A19A071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5E123167"/>
    <w:multiLevelType w:val="hybridMultilevel"/>
    <w:tmpl w:val="704695C8"/>
    <w:lvl w:ilvl="0" w:tplc="0BCA9A22">
      <w:start w:val="1"/>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num w:numId="1">
    <w:abstractNumId w:val="7"/>
  </w:num>
  <w:num w:numId="2">
    <w:abstractNumId w:val="2"/>
  </w:num>
  <w:num w:numId="3">
    <w:abstractNumId w:val="6"/>
  </w:num>
  <w:num w:numId="4">
    <w:abstractNumId w:val="3"/>
  </w:num>
  <w:num w:numId="5">
    <w:abstractNumId w:val="5"/>
  </w:num>
  <w:num w:numId="6">
    <w:abstractNumId w:val="1"/>
  </w:num>
  <w:num w:numId="7">
    <w:abstractNumId w:val="8"/>
  </w:num>
  <w:num w:numId="8">
    <w:abstractNumId w:val="4"/>
  </w:num>
  <w:num w:numId="9">
    <w:abstractNumId w:val="0"/>
  </w:num>
  <w:num w:numId="10">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0B8"/>
    <w:rsid w:val="000327CC"/>
    <w:rsid w:val="000B3615"/>
    <w:rsid w:val="000D667F"/>
    <w:rsid w:val="001645A6"/>
    <w:rsid w:val="001A20C6"/>
    <w:rsid w:val="0045596F"/>
    <w:rsid w:val="0049037A"/>
    <w:rsid w:val="004D5141"/>
    <w:rsid w:val="006570B8"/>
    <w:rsid w:val="00675034"/>
    <w:rsid w:val="00683BB4"/>
    <w:rsid w:val="00753D8C"/>
    <w:rsid w:val="008E0CF5"/>
    <w:rsid w:val="00911812"/>
    <w:rsid w:val="009344E1"/>
    <w:rsid w:val="009B0DD7"/>
    <w:rsid w:val="00AA7BE9"/>
    <w:rsid w:val="00B17A7C"/>
    <w:rsid w:val="00C24F46"/>
    <w:rsid w:val="00C63E8D"/>
    <w:rsid w:val="00DE1D4D"/>
    <w:rsid w:val="00E34B1D"/>
    <w:rsid w:val="00E95232"/>
    <w:rsid w:val="00EB6302"/>
    <w:rsid w:val="00ED0ADF"/>
    <w:rsid w:val="00EE301F"/>
    <w:rsid w:val="00EF2B6A"/>
    <w:rsid w:val="00F6360B"/>
    <w:rsid w:val="00FF4BA6"/>
    <w:rsid w:val="05B47DE1"/>
    <w:rsid w:val="0AE5B5A5"/>
    <w:rsid w:val="0BE6E98B"/>
    <w:rsid w:val="0C23BF65"/>
    <w:rsid w:val="11EAF37B"/>
    <w:rsid w:val="1522943D"/>
    <w:rsid w:val="1C6DD218"/>
    <w:rsid w:val="2141433B"/>
    <w:rsid w:val="2BAFE711"/>
    <w:rsid w:val="2F575135"/>
    <w:rsid w:val="4316396E"/>
    <w:rsid w:val="460BB27C"/>
    <w:rsid w:val="4BEE16BE"/>
    <w:rsid w:val="4F053F2A"/>
    <w:rsid w:val="4F9E7785"/>
    <w:rsid w:val="54D4B426"/>
    <w:rsid w:val="54D4D530"/>
    <w:rsid w:val="57207F7B"/>
    <w:rsid w:val="5DC0AFF8"/>
    <w:rsid w:val="5E57828F"/>
    <w:rsid w:val="5F5C8059"/>
    <w:rsid w:val="602F2D69"/>
    <w:rsid w:val="6137CE70"/>
    <w:rsid w:val="61C9D66D"/>
    <w:rsid w:val="66629474"/>
    <w:rsid w:val="69E56E88"/>
    <w:rsid w:val="6B107948"/>
    <w:rsid w:val="71B82021"/>
    <w:rsid w:val="768B9144"/>
    <w:rsid w:val="7F35CBB7"/>
    <w:rsid w:val="7FA4DD2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80606"/>
  <w15:docId w15:val="{47D58DEC-7845-480F-95BD-0BCA8AB941A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Standaard" w:default="1">
    <w:name w:val="Normal"/>
    <w:qFormat/>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Normaalweb">
    <w:name w:val="Normal (Web)"/>
    <w:basedOn w:val="Standaard"/>
    <w:uiPriority w:val="99"/>
    <w:semiHidden/>
    <w:unhideWhenUsed/>
    <w:rsid w:val="006570B8"/>
    <w:pPr>
      <w:spacing w:before="100" w:beforeAutospacing="1" w:after="100" w:afterAutospacing="1" w:line="240" w:lineRule="auto"/>
    </w:pPr>
    <w:rPr>
      <w:rFonts w:ascii="Times New Roman" w:hAnsi="Times New Roman" w:eastAsia="Times New Roman" w:cs="Times New Roman"/>
      <w:sz w:val="24"/>
      <w:szCs w:val="24"/>
      <w:lang w:eastAsia="nl-NL"/>
    </w:rPr>
  </w:style>
  <w:style w:type="paragraph" w:styleId="Ballontekst">
    <w:name w:val="Balloon Text"/>
    <w:basedOn w:val="Standaard"/>
    <w:link w:val="BallontekstChar"/>
    <w:uiPriority w:val="99"/>
    <w:semiHidden/>
    <w:unhideWhenUsed/>
    <w:rsid w:val="006570B8"/>
    <w:pPr>
      <w:spacing w:after="0" w:line="240" w:lineRule="auto"/>
    </w:pPr>
    <w:rPr>
      <w:rFonts w:ascii="Tahoma" w:hAnsi="Tahoma" w:cs="Tahoma"/>
      <w:sz w:val="16"/>
      <w:szCs w:val="16"/>
    </w:rPr>
  </w:style>
  <w:style w:type="character" w:styleId="BallontekstChar" w:customStyle="1">
    <w:name w:val="Ballontekst Char"/>
    <w:basedOn w:val="Standaardalinea-lettertype"/>
    <w:link w:val="Ballontekst"/>
    <w:uiPriority w:val="99"/>
    <w:semiHidden/>
    <w:rsid w:val="006570B8"/>
    <w:rPr>
      <w:rFonts w:ascii="Tahoma" w:hAnsi="Tahoma" w:cs="Tahoma"/>
      <w:sz w:val="16"/>
      <w:szCs w:val="16"/>
    </w:rPr>
  </w:style>
  <w:style w:type="paragraph" w:styleId="Koptekst">
    <w:name w:val="header"/>
    <w:basedOn w:val="Standaard"/>
    <w:link w:val="KoptekstChar"/>
    <w:uiPriority w:val="99"/>
    <w:unhideWhenUsed/>
    <w:rsid w:val="006570B8"/>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6570B8"/>
  </w:style>
  <w:style w:type="paragraph" w:styleId="Voettekst">
    <w:name w:val="footer"/>
    <w:basedOn w:val="Standaard"/>
    <w:link w:val="VoettekstChar"/>
    <w:uiPriority w:val="99"/>
    <w:unhideWhenUsed/>
    <w:rsid w:val="006570B8"/>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6570B8"/>
  </w:style>
  <w:style w:type="paragraph" w:styleId="Lijstalinea">
    <w:name w:val="List Paragraph"/>
    <w:basedOn w:val="Standaard"/>
    <w:uiPriority w:val="34"/>
    <w:qFormat/>
    <w:rsid w:val="001645A6"/>
    <w:pPr>
      <w:ind w:left="720"/>
      <w:contextualSpacing/>
    </w:pPr>
  </w:style>
  <w:style w:type="character" w:styleId="Hyperlink">
    <w:name w:val="Hyperlink"/>
    <w:basedOn w:val="Standaardalinea-lettertype"/>
    <w:uiPriority w:val="99"/>
    <w:semiHidden/>
    <w:unhideWhenUsed/>
    <w:rsid w:val="009B0DD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6570B8"/>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6570B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570B8"/>
    <w:rPr>
      <w:rFonts w:ascii="Tahoma" w:hAnsi="Tahoma" w:cs="Tahoma"/>
      <w:sz w:val="16"/>
      <w:szCs w:val="16"/>
    </w:rPr>
  </w:style>
  <w:style w:type="paragraph" w:styleId="Koptekst">
    <w:name w:val="header"/>
    <w:basedOn w:val="Standaard"/>
    <w:link w:val="KoptekstChar"/>
    <w:uiPriority w:val="99"/>
    <w:unhideWhenUsed/>
    <w:rsid w:val="006570B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570B8"/>
  </w:style>
  <w:style w:type="paragraph" w:styleId="Voettekst">
    <w:name w:val="footer"/>
    <w:basedOn w:val="Standaard"/>
    <w:link w:val="VoettekstChar"/>
    <w:uiPriority w:val="99"/>
    <w:unhideWhenUsed/>
    <w:rsid w:val="006570B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570B8"/>
  </w:style>
  <w:style w:type="paragraph" w:styleId="Lijstalinea">
    <w:name w:val="List Paragraph"/>
    <w:basedOn w:val="Standaard"/>
    <w:uiPriority w:val="34"/>
    <w:qFormat/>
    <w:rsid w:val="001645A6"/>
    <w:pPr>
      <w:ind w:left="720"/>
      <w:contextualSpacing/>
    </w:pPr>
  </w:style>
  <w:style w:type="character" w:styleId="Hyperlink">
    <w:name w:val="Hyperlink"/>
    <w:basedOn w:val="Standaardalinea-lettertype"/>
    <w:uiPriority w:val="99"/>
    <w:semiHidden/>
    <w:unhideWhenUsed/>
    <w:rsid w:val="009B0DD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470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2.xml" Id="rId18" /><Relationship Type="http://schemas.microsoft.com/office/2007/relationships/stylesWithEffects" Target="stylesWithEffects.xml" Id="rId3" /><Relationship Type="http://schemas.openxmlformats.org/officeDocument/2006/relationships/endnotes" Target="endnotes.xml" Id="rId7" /><Relationship Type="http://schemas.openxmlformats.org/officeDocument/2006/relationships/hyperlink" Target="https://www.youtube.com/watch?v=PfYDkmPO7QA" TargetMode="External" Id="rId12" /><Relationship Type="http://schemas.openxmlformats.org/officeDocument/2006/relationships/customXml" Target="../customXml/item1.xml" Id="rId17" /><Relationship Type="http://schemas.openxmlformats.org/officeDocument/2006/relationships/styles" Target="styles.xml" Id="rId2" /><Relationship Type="http://schemas.openxmlformats.org/officeDocument/2006/relationships/theme" Target="theme/theme1.xml" Id="rId16" /><Relationship Type="http://schemas.openxmlformats.org/officeDocument/2006/relationships/numbering" Target="numbering.xml" Id="rId1" /><Relationship Type="http://schemas.openxmlformats.org/officeDocument/2006/relationships/footnotes" Target="footnotes.xml" Id="rId6" /><Relationship Type="http://schemas.openxmlformats.org/officeDocument/2006/relationships/hyperlink" Target="https://www.rijksoverheid.nl/onderwerpen/huiselijk-geweld/meldcode" TargetMode="External"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hyperlink" Target="https://signalenkaart.nl/" TargetMode="External" Id="rId10" /><Relationship Type="http://schemas.openxmlformats.org/officeDocument/2006/relationships/customXml" Target="../customXml/item3.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oter" Target="footer1.xml" Id="rId14" /><Relationship Type="http://schemas.openxmlformats.org/officeDocument/2006/relationships/image" Target="/media/image2.png" Id="Rc504f443ae114033" /><Relationship Type="http://schemas.openxmlformats.org/officeDocument/2006/relationships/image" Target="/media/image3.png" Id="R54b7df48f6bf40a2" /><Relationship Type="http://schemas.openxmlformats.org/officeDocument/2006/relationships/image" Target="/media/image4.png" Id="R55a5f46f58584208" /><Relationship Type="http://schemas.openxmlformats.org/officeDocument/2006/relationships/hyperlink" Target="https://www.youtube.com/watch?v=IR5Cr0k5fPU" TargetMode="External" Id="R8337d4d1455b43b0" /><Relationship Type="http://schemas.openxmlformats.org/officeDocument/2006/relationships/hyperlink" Target="https://www.nji.nl/sites/default/files/2021-05/signalenkm4tot12.pdf" TargetMode="External" Id="R7fa15e0b7c724cde" /><Relationship Type="http://schemas.openxmlformats.org/officeDocument/2006/relationships/hyperlink" Target="https://www.nji.nl/publicaties/kindermishandeling-zien-en-samen-aanpakken-in-het-basisonderwijs" TargetMode="External" Id="R562ce699b271467e"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F1587C0618A446AF9E557132A49EAF" ma:contentTypeVersion="17" ma:contentTypeDescription="Een nieuw document maken." ma:contentTypeScope="" ma:versionID="2f99bbc71e7de3628e537040cf96a37b">
  <xsd:schema xmlns:xsd="http://www.w3.org/2001/XMLSchema" xmlns:xs="http://www.w3.org/2001/XMLSchema" xmlns:p="http://schemas.microsoft.com/office/2006/metadata/properties" xmlns:ns2="100316d5-5f02-4eac-9d40-3cece951409a" xmlns:ns3="02574c5f-0aa9-46fa-9542-2147d7867680" targetNamespace="http://schemas.microsoft.com/office/2006/metadata/properties" ma:root="true" ma:fieldsID="bc4ea735ad7e969c6afa208559a2aa13" ns2:_="" ns3:_="">
    <xsd:import namespace="100316d5-5f02-4eac-9d40-3cece951409a"/>
    <xsd:import namespace="02574c5f-0aa9-46fa-9542-2147d78676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0316d5-5f02-4eac-9d40-3cece95140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4936a1e-b334-4241-8a39-115a1eee8196"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574c5f-0aa9-46fa-9542-2147d7867680"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e2ea6ebc-c5a9-4baa-b257-6d2a598b009a}" ma:internalName="TaxCatchAll" ma:showField="CatchAllData" ma:web="02574c5f-0aa9-46fa-9542-2147d78676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2574c5f-0aa9-46fa-9542-2147d7867680" xsi:nil="true"/>
    <lcf76f155ced4ddcb4097134ff3c332f xmlns="100316d5-5f02-4eac-9d40-3cece951409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041B1B0-A58C-4183-AD9F-266C83B7846E}"/>
</file>

<file path=customXml/itemProps2.xml><?xml version="1.0" encoding="utf-8"?>
<ds:datastoreItem xmlns:ds="http://schemas.openxmlformats.org/officeDocument/2006/customXml" ds:itemID="{0644C4C6-8CB3-418B-BB44-207992C01D9E}"/>
</file>

<file path=customXml/itemProps3.xml><?xml version="1.0" encoding="utf-8"?>
<ds:datastoreItem xmlns:ds="http://schemas.openxmlformats.org/officeDocument/2006/customXml" ds:itemID="{A806E991-3942-47D1-8ECB-192D5461BC5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FDA84263.dotm</ap:Template>
  <ap:Application>Microsoft Word for the web</ap:Application>
  <ap:DocSecurity>4</ap:DocSecurity>
  <ap:ScaleCrop>false</ap:ScaleCrop>
  <ap:Company>Systeembeheer</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Gerda Proctor</dc:creator>
  <cp:lastModifiedBy>Irene Buijs</cp:lastModifiedBy>
  <cp:revision>3</cp:revision>
  <dcterms:created xsi:type="dcterms:W3CDTF">2019-06-25T11:04:00Z</dcterms:created>
  <dcterms:modified xsi:type="dcterms:W3CDTF">2023-11-02T13:52:01Z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1339077148</vt:i4>
  </property>
  <property fmtid="{D5CDD505-2E9C-101B-9397-08002B2CF9AE}" pid="3" name="_NewReviewCycle">
    <vt:lpwstr/>
  </property>
  <property fmtid="{D5CDD505-2E9C-101B-9397-08002B2CF9AE}" pid="4" name="_EmailSubject">
    <vt:lpwstr>gevraagde documenten</vt:lpwstr>
  </property>
  <property fmtid="{D5CDD505-2E9C-101B-9397-08002B2CF9AE}" pid="5" name="_AuthorEmail">
    <vt:lpwstr>g.proctor@obsholendrecht.nl</vt:lpwstr>
  </property>
  <property fmtid="{D5CDD505-2E9C-101B-9397-08002B2CF9AE}" pid="6" name="_AuthorEmailDisplayName">
    <vt:lpwstr>Gerda Proctor</vt:lpwstr>
  </property>
  <property fmtid="{D5CDD505-2E9C-101B-9397-08002B2CF9AE}" pid="7" name="_ReviewingToolsShownOnce">
    <vt:lpwstr/>
  </property>
  <property fmtid="{D5CDD505-2E9C-101B-9397-08002B2CF9AE}" pid="8" name="ContentTypeId">
    <vt:lpwstr>0x01010020F1587C0618A446AF9E557132A49EAF</vt:lpwstr>
  </property>
  <property fmtid="{D5CDD505-2E9C-101B-9397-08002B2CF9AE}" pid="9" name="Order">
    <vt:r8>266200</vt:r8>
  </property>
</Properties>
</file>