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3414" w14:textId="7105052C" w:rsidR="00437616" w:rsidRPr="00D444CE" w:rsidRDefault="00437616" w:rsidP="165F1DF4"/>
    <w:p w14:paraId="2B99BD7B" w14:textId="77777777" w:rsidR="003F4744" w:rsidRPr="007C6DCB" w:rsidRDefault="003F4744" w:rsidP="003F4744">
      <w:pPr>
        <w:jc w:val="center"/>
        <w:rPr>
          <w:rFonts w:ascii="Arial" w:hAnsi="Arial" w:cs="Arial"/>
          <w:b/>
          <w:sz w:val="64"/>
          <w:szCs w:val="64"/>
        </w:rPr>
      </w:pPr>
      <w:r w:rsidRPr="007C6DCB">
        <w:rPr>
          <w:rFonts w:ascii="Arial" w:hAnsi="Arial" w:cs="Arial"/>
          <w:b/>
          <w:sz w:val="64"/>
          <w:szCs w:val="64"/>
        </w:rPr>
        <w:t>S</w:t>
      </w:r>
      <w:r w:rsidR="00452E5A">
        <w:rPr>
          <w:rFonts w:ascii="Arial" w:hAnsi="Arial" w:cs="Arial"/>
          <w:b/>
          <w:sz w:val="64"/>
          <w:szCs w:val="64"/>
        </w:rPr>
        <w:t xml:space="preserve">OCIAAL </w:t>
      </w:r>
      <w:r w:rsidRPr="007C6DCB">
        <w:rPr>
          <w:rFonts w:ascii="Arial" w:hAnsi="Arial" w:cs="Arial"/>
          <w:b/>
          <w:sz w:val="64"/>
          <w:szCs w:val="64"/>
        </w:rPr>
        <w:t>VEILIGHEIDSPLAN</w:t>
      </w:r>
    </w:p>
    <w:p w14:paraId="4406E5D5" w14:textId="59E29F9C" w:rsidR="003F4744" w:rsidRPr="00152529" w:rsidRDefault="558C2E12" w:rsidP="558C2E12">
      <w:pPr>
        <w:jc w:val="center"/>
        <w:rPr>
          <w:rFonts w:ascii="Arial" w:hAnsi="Arial" w:cs="Arial"/>
          <w:color w:val="FF0000"/>
          <w:sz w:val="56"/>
          <w:szCs w:val="56"/>
        </w:rPr>
      </w:pPr>
      <w:r w:rsidRPr="00152529">
        <w:rPr>
          <w:rFonts w:ascii="Arial" w:hAnsi="Arial" w:cs="Arial"/>
          <w:color w:val="FF0000"/>
          <w:sz w:val="56"/>
          <w:szCs w:val="56"/>
        </w:rPr>
        <w:t>20</w:t>
      </w:r>
      <w:r w:rsidR="58663011" w:rsidRPr="00152529">
        <w:rPr>
          <w:rFonts w:ascii="Arial" w:hAnsi="Arial" w:cs="Arial"/>
          <w:color w:val="FF0000"/>
          <w:sz w:val="56"/>
          <w:szCs w:val="56"/>
        </w:rPr>
        <w:t>2</w:t>
      </w:r>
      <w:r w:rsidR="00152529" w:rsidRPr="00152529">
        <w:rPr>
          <w:rFonts w:ascii="Arial" w:hAnsi="Arial" w:cs="Arial"/>
          <w:color w:val="FF0000"/>
          <w:sz w:val="56"/>
          <w:szCs w:val="56"/>
        </w:rPr>
        <w:t>2</w:t>
      </w:r>
      <w:r w:rsidRPr="00152529">
        <w:rPr>
          <w:rFonts w:ascii="Arial" w:hAnsi="Arial" w:cs="Arial"/>
          <w:color w:val="FF0000"/>
          <w:sz w:val="56"/>
          <w:szCs w:val="56"/>
        </w:rPr>
        <w:t>-202</w:t>
      </w:r>
      <w:r w:rsidR="00152529" w:rsidRPr="00152529">
        <w:rPr>
          <w:rFonts w:ascii="Arial" w:hAnsi="Arial" w:cs="Arial"/>
          <w:color w:val="FF0000"/>
          <w:sz w:val="56"/>
          <w:szCs w:val="56"/>
        </w:rPr>
        <w:t>3</w:t>
      </w:r>
    </w:p>
    <w:p w14:paraId="57AC0786" w14:textId="77777777" w:rsidR="003F4744" w:rsidRPr="00D444CE" w:rsidRDefault="003F4744" w:rsidP="003F4744">
      <w:pPr>
        <w:rPr>
          <w:rFonts w:ascii="Arial" w:hAnsi="Arial" w:cs="Arial"/>
          <w:b/>
          <w:sz w:val="48"/>
          <w:szCs w:val="48"/>
        </w:rPr>
      </w:pPr>
    </w:p>
    <w:p w14:paraId="7DA99623" w14:textId="25C722C4" w:rsidR="003F4744" w:rsidRPr="00D444CE" w:rsidRDefault="003F4744" w:rsidP="165F1DF4">
      <w:pPr>
        <w:jc w:val="center"/>
        <w:rPr>
          <w:rFonts w:ascii="Arial" w:hAnsi="Arial" w:cs="Arial"/>
          <w:sz w:val="44"/>
          <w:szCs w:val="44"/>
        </w:rPr>
      </w:pPr>
      <w:r w:rsidRPr="165F1DF4">
        <w:rPr>
          <w:rFonts w:ascii="Arial" w:hAnsi="Arial" w:cs="Arial"/>
          <w:sz w:val="44"/>
          <w:szCs w:val="44"/>
        </w:rPr>
        <w:t>OBS DE KORENBLOE</w:t>
      </w:r>
      <w:r w:rsidR="18FD2155" w:rsidRPr="165F1DF4">
        <w:rPr>
          <w:rFonts w:ascii="Arial" w:hAnsi="Arial" w:cs="Arial"/>
          <w:sz w:val="44"/>
          <w:szCs w:val="44"/>
        </w:rPr>
        <w:t>M</w:t>
      </w:r>
    </w:p>
    <w:p w14:paraId="6DF1C395" w14:textId="42D216A1" w:rsidR="00693780" w:rsidRPr="00D444CE" w:rsidRDefault="00693780" w:rsidP="003F4744">
      <w:pPr>
        <w:pStyle w:val="Plattetekst"/>
        <w:jc w:val="center"/>
      </w:pPr>
    </w:p>
    <w:p w14:paraId="49708C81" w14:textId="701893EF" w:rsidR="165F1DF4" w:rsidRDefault="00DF6C2C" w:rsidP="165F1DF4">
      <w:pPr>
        <w:pStyle w:val="Plattetekst"/>
        <w:jc w:val="center"/>
      </w:pPr>
      <w:r>
        <w:rPr>
          <w:noProof/>
        </w:rPr>
        <w:drawing>
          <wp:inline distT="0" distB="0" distL="0" distR="0" wp14:anchorId="79F03314" wp14:editId="0EE47ED4">
            <wp:extent cx="4358640" cy="3931920"/>
            <wp:effectExtent l="0" t="0" r="3810" b="0"/>
            <wp:docPr id="15" name="Afbeelding 15" descr="School &amp;amp; 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amp;amp; Bestu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8640" cy="3931920"/>
                    </a:xfrm>
                    <a:prstGeom prst="rect">
                      <a:avLst/>
                    </a:prstGeom>
                    <a:noFill/>
                    <a:ln>
                      <a:noFill/>
                    </a:ln>
                  </pic:spPr>
                </pic:pic>
              </a:graphicData>
            </a:graphic>
          </wp:inline>
        </w:drawing>
      </w:r>
    </w:p>
    <w:p w14:paraId="6EE92988" w14:textId="77777777" w:rsidR="004F5F34" w:rsidRPr="00C25708" w:rsidRDefault="004F5F34" w:rsidP="00897AB3">
      <w:pPr>
        <w:pStyle w:val="Kop1"/>
        <w:rPr>
          <w:rFonts w:ascii="Arial" w:hAnsi="Arial" w:cs="Arial"/>
        </w:rPr>
      </w:pPr>
      <w:r w:rsidRPr="00D444CE">
        <w:rPr>
          <w:rFonts w:ascii="Arial" w:hAnsi="Arial" w:cs="Arial"/>
        </w:rPr>
        <w:br w:type="page"/>
      </w:r>
      <w:r w:rsidRPr="00C25708">
        <w:rPr>
          <w:rFonts w:ascii="Arial" w:hAnsi="Arial" w:cs="Arial"/>
        </w:rPr>
        <w:lastRenderedPageBreak/>
        <w:t>Inhoud</w:t>
      </w:r>
    </w:p>
    <w:p w14:paraId="01EB30BC" w14:textId="58B5DD80" w:rsidR="0083013C" w:rsidRPr="00C25708" w:rsidRDefault="0083013C">
      <w:pPr>
        <w:pStyle w:val="Inhopg1"/>
        <w:rPr>
          <w:rFonts w:ascii="Arial" w:hAnsi="Arial" w:cs="Arial"/>
          <w:b w:val="0"/>
          <w:sz w:val="18"/>
          <w:szCs w:val="18"/>
        </w:rPr>
      </w:pPr>
      <w:r w:rsidRPr="00C25708">
        <w:rPr>
          <w:rFonts w:ascii="Arial" w:hAnsi="Arial" w:cs="Arial"/>
          <w:sz w:val="18"/>
          <w:szCs w:val="18"/>
        </w:rPr>
        <w:fldChar w:fldCharType="begin"/>
      </w:r>
      <w:r w:rsidRPr="00C25708">
        <w:rPr>
          <w:rFonts w:ascii="Arial" w:hAnsi="Arial" w:cs="Arial"/>
          <w:sz w:val="18"/>
          <w:szCs w:val="18"/>
        </w:rPr>
        <w:instrText xml:space="preserve"> TOC \o "1-3" \h \z \u </w:instrText>
      </w:r>
      <w:r w:rsidRPr="00C25708">
        <w:rPr>
          <w:rFonts w:ascii="Arial" w:hAnsi="Arial" w:cs="Arial"/>
          <w:sz w:val="18"/>
          <w:szCs w:val="18"/>
        </w:rPr>
        <w:fldChar w:fldCharType="separate"/>
      </w:r>
      <w:hyperlink w:anchor="_Toc226822288" w:history="1">
        <w:r w:rsidRPr="00C25708">
          <w:rPr>
            <w:rStyle w:val="Hyperlink"/>
            <w:rFonts w:ascii="Arial" w:hAnsi="Arial" w:cs="Arial"/>
            <w:color w:val="auto"/>
            <w:sz w:val="18"/>
            <w:szCs w:val="18"/>
          </w:rPr>
          <w:t>Inhoud</w:t>
        </w:r>
        <w:r w:rsidRPr="00C25708">
          <w:rPr>
            <w:rFonts w:ascii="Arial" w:hAnsi="Arial" w:cs="Arial"/>
            <w:webHidden/>
            <w:sz w:val="18"/>
            <w:szCs w:val="18"/>
          </w:rPr>
          <w:tab/>
        </w:r>
        <w:r w:rsidRPr="00C25708">
          <w:rPr>
            <w:rFonts w:ascii="Arial" w:hAnsi="Arial" w:cs="Arial"/>
            <w:webHidden/>
            <w:sz w:val="18"/>
            <w:szCs w:val="18"/>
          </w:rPr>
          <w:fldChar w:fldCharType="begin"/>
        </w:r>
        <w:r w:rsidRPr="00C25708">
          <w:rPr>
            <w:rFonts w:ascii="Arial" w:hAnsi="Arial" w:cs="Arial"/>
            <w:webHidden/>
            <w:sz w:val="18"/>
            <w:szCs w:val="18"/>
          </w:rPr>
          <w:instrText xml:space="preserve"> PAGEREF _Toc226822288 \h </w:instrText>
        </w:r>
        <w:r w:rsidRPr="00C25708">
          <w:rPr>
            <w:rFonts w:ascii="Arial" w:hAnsi="Arial" w:cs="Arial"/>
            <w:webHidden/>
            <w:sz w:val="18"/>
            <w:szCs w:val="18"/>
          </w:rPr>
        </w:r>
        <w:r w:rsidRPr="00C25708">
          <w:rPr>
            <w:rFonts w:ascii="Arial" w:hAnsi="Arial" w:cs="Arial"/>
            <w:webHidden/>
            <w:sz w:val="18"/>
            <w:szCs w:val="18"/>
          </w:rPr>
          <w:fldChar w:fldCharType="separate"/>
        </w:r>
        <w:r w:rsidR="00935FC8">
          <w:rPr>
            <w:rFonts w:ascii="Arial" w:hAnsi="Arial" w:cs="Arial"/>
            <w:webHidden/>
            <w:sz w:val="18"/>
            <w:szCs w:val="18"/>
          </w:rPr>
          <w:t>2</w:t>
        </w:r>
        <w:r w:rsidRPr="00C25708">
          <w:rPr>
            <w:rFonts w:ascii="Arial" w:hAnsi="Arial" w:cs="Arial"/>
            <w:webHidden/>
            <w:sz w:val="18"/>
            <w:szCs w:val="18"/>
          </w:rPr>
          <w:fldChar w:fldCharType="end"/>
        </w:r>
      </w:hyperlink>
    </w:p>
    <w:p w14:paraId="36B9462F" w14:textId="599C7640" w:rsidR="0083013C" w:rsidRPr="00C25708" w:rsidRDefault="00000000">
      <w:pPr>
        <w:pStyle w:val="Inhopg1"/>
        <w:rPr>
          <w:rFonts w:ascii="Arial" w:hAnsi="Arial" w:cs="Arial"/>
          <w:b w:val="0"/>
          <w:sz w:val="18"/>
          <w:szCs w:val="18"/>
        </w:rPr>
      </w:pPr>
      <w:hyperlink w:anchor="_Toc226822289" w:history="1">
        <w:r w:rsidR="0083013C" w:rsidRPr="00C25708">
          <w:rPr>
            <w:rStyle w:val="Hyperlink"/>
            <w:rFonts w:ascii="Arial" w:hAnsi="Arial" w:cs="Arial"/>
            <w:color w:val="auto"/>
            <w:sz w:val="18"/>
            <w:szCs w:val="18"/>
          </w:rPr>
          <w:t>Voorwoord</w:t>
        </w:r>
        <w:r w:rsidR="0083013C" w:rsidRPr="00C25708">
          <w:rPr>
            <w:rFonts w:ascii="Arial" w:hAnsi="Arial" w:cs="Arial"/>
            <w:webHidden/>
            <w:sz w:val="18"/>
            <w:szCs w:val="18"/>
          </w:rPr>
          <w:tab/>
        </w:r>
        <w:r w:rsidR="0083013C" w:rsidRPr="00C25708">
          <w:rPr>
            <w:rFonts w:ascii="Arial" w:hAnsi="Arial" w:cs="Arial"/>
            <w:webHidden/>
            <w:sz w:val="18"/>
            <w:szCs w:val="18"/>
          </w:rPr>
          <w:fldChar w:fldCharType="begin"/>
        </w:r>
        <w:r w:rsidR="0083013C" w:rsidRPr="00C25708">
          <w:rPr>
            <w:rFonts w:ascii="Arial" w:hAnsi="Arial" w:cs="Arial"/>
            <w:webHidden/>
            <w:sz w:val="18"/>
            <w:szCs w:val="18"/>
          </w:rPr>
          <w:instrText xml:space="preserve"> PAGEREF _Toc226822289 \h </w:instrText>
        </w:r>
        <w:r w:rsidR="0083013C" w:rsidRPr="00C25708">
          <w:rPr>
            <w:rFonts w:ascii="Arial" w:hAnsi="Arial" w:cs="Arial"/>
            <w:webHidden/>
            <w:sz w:val="18"/>
            <w:szCs w:val="18"/>
          </w:rPr>
        </w:r>
        <w:r w:rsidR="0083013C" w:rsidRPr="00C25708">
          <w:rPr>
            <w:rFonts w:ascii="Arial" w:hAnsi="Arial" w:cs="Arial"/>
            <w:webHidden/>
            <w:sz w:val="18"/>
            <w:szCs w:val="18"/>
          </w:rPr>
          <w:fldChar w:fldCharType="separate"/>
        </w:r>
        <w:r w:rsidR="00935FC8">
          <w:rPr>
            <w:rFonts w:ascii="Arial" w:hAnsi="Arial" w:cs="Arial"/>
            <w:webHidden/>
            <w:sz w:val="18"/>
            <w:szCs w:val="18"/>
          </w:rPr>
          <w:t>5</w:t>
        </w:r>
        <w:r w:rsidR="0083013C" w:rsidRPr="00C25708">
          <w:rPr>
            <w:rFonts w:ascii="Arial" w:hAnsi="Arial" w:cs="Arial"/>
            <w:webHidden/>
            <w:sz w:val="18"/>
            <w:szCs w:val="18"/>
          </w:rPr>
          <w:fldChar w:fldCharType="end"/>
        </w:r>
      </w:hyperlink>
    </w:p>
    <w:p w14:paraId="7CC64127" w14:textId="33E209C4" w:rsidR="0083013C" w:rsidRPr="00C25708" w:rsidRDefault="00000000">
      <w:pPr>
        <w:pStyle w:val="Inhopg1"/>
        <w:tabs>
          <w:tab w:val="left" w:pos="480"/>
        </w:tabs>
        <w:rPr>
          <w:rFonts w:ascii="Arial" w:hAnsi="Arial" w:cs="Arial"/>
          <w:b w:val="0"/>
          <w:sz w:val="18"/>
          <w:szCs w:val="18"/>
        </w:rPr>
      </w:pPr>
      <w:hyperlink w:anchor="_Toc226822290" w:history="1">
        <w:r w:rsidR="0083013C" w:rsidRPr="00C25708">
          <w:rPr>
            <w:rStyle w:val="Hyperlink"/>
            <w:rFonts w:ascii="Arial" w:hAnsi="Arial" w:cs="Arial"/>
            <w:color w:val="auto"/>
            <w:sz w:val="18"/>
            <w:szCs w:val="18"/>
          </w:rPr>
          <w:t>1</w:t>
        </w:r>
        <w:r w:rsidR="0083013C" w:rsidRPr="00C25708">
          <w:rPr>
            <w:rFonts w:ascii="Arial" w:hAnsi="Arial" w:cs="Arial"/>
            <w:b w:val="0"/>
            <w:sz w:val="18"/>
            <w:szCs w:val="18"/>
          </w:rPr>
          <w:tab/>
        </w:r>
        <w:r w:rsidR="0083013C" w:rsidRPr="00C25708">
          <w:rPr>
            <w:rStyle w:val="Hyperlink"/>
            <w:rFonts w:ascii="Arial" w:hAnsi="Arial" w:cs="Arial"/>
            <w:color w:val="auto"/>
            <w:sz w:val="18"/>
            <w:szCs w:val="18"/>
          </w:rPr>
          <w:t>Coördinatie veiligheid</w:t>
        </w:r>
        <w:r w:rsidR="0083013C" w:rsidRPr="00C25708">
          <w:rPr>
            <w:rFonts w:ascii="Arial" w:hAnsi="Arial" w:cs="Arial"/>
            <w:webHidden/>
            <w:sz w:val="18"/>
            <w:szCs w:val="18"/>
          </w:rPr>
          <w:tab/>
        </w:r>
        <w:r w:rsidR="0083013C" w:rsidRPr="00C25708">
          <w:rPr>
            <w:rFonts w:ascii="Arial" w:hAnsi="Arial" w:cs="Arial"/>
            <w:webHidden/>
            <w:sz w:val="18"/>
            <w:szCs w:val="18"/>
          </w:rPr>
          <w:fldChar w:fldCharType="begin"/>
        </w:r>
        <w:r w:rsidR="0083013C" w:rsidRPr="00C25708">
          <w:rPr>
            <w:rFonts w:ascii="Arial" w:hAnsi="Arial" w:cs="Arial"/>
            <w:webHidden/>
            <w:sz w:val="18"/>
            <w:szCs w:val="18"/>
          </w:rPr>
          <w:instrText xml:space="preserve"> PAGEREF _Toc226822290 \h </w:instrText>
        </w:r>
        <w:r w:rsidR="0083013C" w:rsidRPr="00C25708">
          <w:rPr>
            <w:rFonts w:ascii="Arial" w:hAnsi="Arial" w:cs="Arial"/>
            <w:webHidden/>
            <w:sz w:val="18"/>
            <w:szCs w:val="18"/>
          </w:rPr>
        </w:r>
        <w:r w:rsidR="0083013C" w:rsidRPr="00C25708">
          <w:rPr>
            <w:rFonts w:ascii="Arial" w:hAnsi="Arial" w:cs="Arial"/>
            <w:webHidden/>
            <w:sz w:val="18"/>
            <w:szCs w:val="18"/>
          </w:rPr>
          <w:fldChar w:fldCharType="separate"/>
        </w:r>
        <w:r w:rsidR="00935FC8">
          <w:rPr>
            <w:rFonts w:ascii="Arial" w:hAnsi="Arial" w:cs="Arial"/>
            <w:webHidden/>
            <w:sz w:val="18"/>
            <w:szCs w:val="18"/>
          </w:rPr>
          <w:t>6</w:t>
        </w:r>
        <w:r w:rsidR="0083013C" w:rsidRPr="00C25708">
          <w:rPr>
            <w:rFonts w:ascii="Arial" w:hAnsi="Arial" w:cs="Arial"/>
            <w:webHidden/>
            <w:sz w:val="18"/>
            <w:szCs w:val="18"/>
          </w:rPr>
          <w:fldChar w:fldCharType="end"/>
        </w:r>
      </w:hyperlink>
    </w:p>
    <w:p w14:paraId="5CBE8255" w14:textId="0E786605" w:rsidR="0083013C" w:rsidRPr="00C25708" w:rsidRDefault="00000000" w:rsidP="006718A9">
      <w:pPr>
        <w:pStyle w:val="Inhopg2"/>
      </w:pPr>
      <w:hyperlink w:anchor="_Toc226822291" w:history="1">
        <w:r w:rsidR="0083013C" w:rsidRPr="00C25708">
          <w:rPr>
            <w:rStyle w:val="Hyperlink"/>
            <w:color w:val="auto"/>
          </w:rPr>
          <w:t>1.1</w:t>
        </w:r>
        <w:r w:rsidR="0083013C" w:rsidRPr="00C25708">
          <w:tab/>
        </w:r>
        <w:r w:rsidR="0083013C" w:rsidRPr="00C25708">
          <w:rPr>
            <w:rStyle w:val="Hyperlink"/>
            <w:color w:val="auto"/>
          </w:rPr>
          <w:t>Inleiding</w:t>
        </w:r>
        <w:r w:rsidR="0083013C" w:rsidRPr="00C25708">
          <w:rPr>
            <w:webHidden/>
          </w:rPr>
          <w:tab/>
        </w:r>
        <w:r w:rsidR="0083013C" w:rsidRPr="00C25708">
          <w:rPr>
            <w:webHidden/>
          </w:rPr>
          <w:fldChar w:fldCharType="begin"/>
        </w:r>
        <w:r w:rsidR="0083013C" w:rsidRPr="00C25708">
          <w:rPr>
            <w:webHidden/>
          </w:rPr>
          <w:instrText xml:space="preserve"> PAGEREF _Toc226822291 \h </w:instrText>
        </w:r>
        <w:r w:rsidR="0083013C" w:rsidRPr="00C25708">
          <w:rPr>
            <w:webHidden/>
          </w:rPr>
        </w:r>
        <w:r w:rsidR="0083013C" w:rsidRPr="00C25708">
          <w:rPr>
            <w:webHidden/>
          </w:rPr>
          <w:fldChar w:fldCharType="separate"/>
        </w:r>
        <w:r w:rsidR="00935FC8">
          <w:rPr>
            <w:webHidden/>
          </w:rPr>
          <w:t>6</w:t>
        </w:r>
        <w:r w:rsidR="0083013C" w:rsidRPr="00C25708">
          <w:rPr>
            <w:webHidden/>
          </w:rPr>
          <w:fldChar w:fldCharType="end"/>
        </w:r>
      </w:hyperlink>
    </w:p>
    <w:p w14:paraId="139AD8D0" w14:textId="4AC8960E" w:rsidR="0083013C" w:rsidRPr="00C25708" w:rsidRDefault="00000000" w:rsidP="006718A9">
      <w:pPr>
        <w:pStyle w:val="Inhopg2"/>
      </w:pPr>
      <w:hyperlink w:anchor="_Toc226822292" w:history="1">
        <w:r w:rsidR="0083013C" w:rsidRPr="00C25708">
          <w:rPr>
            <w:rStyle w:val="Hyperlink"/>
            <w:color w:val="auto"/>
          </w:rPr>
          <w:t>1.2</w:t>
        </w:r>
        <w:r w:rsidR="0083013C" w:rsidRPr="00C25708">
          <w:tab/>
        </w:r>
        <w:r w:rsidR="0083013C" w:rsidRPr="00C25708">
          <w:rPr>
            <w:rStyle w:val="Hyperlink"/>
            <w:color w:val="auto"/>
          </w:rPr>
          <w:t>Namen, taken, telefoonnummers</w:t>
        </w:r>
        <w:r w:rsidR="0083013C" w:rsidRPr="00C25708">
          <w:rPr>
            <w:webHidden/>
          </w:rPr>
          <w:tab/>
        </w:r>
        <w:r w:rsidR="0083013C" w:rsidRPr="00C25708">
          <w:rPr>
            <w:webHidden/>
          </w:rPr>
          <w:fldChar w:fldCharType="begin"/>
        </w:r>
        <w:r w:rsidR="0083013C" w:rsidRPr="00C25708">
          <w:rPr>
            <w:webHidden/>
          </w:rPr>
          <w:instrText xml:space="preserve"> PAGEREF _Toc226822292 \h </w:instrText>
        </w:r>
        <w:r w:rsidR="0083013C" w:rsidRPr="00C25708">
          <w:rPr>
            <w:webHidden/>
          </w:rPr>
        </w:r>
        <w:r w:rsidR="0083013C" w:rsidRPr="00C25708">
          <w:rPr>
            <w:webHidden/>
          </w:rPr>
          <w:fldChar w:fldCharType="separate"/>
        </w:r>
        <w:r w:rsidR="00935FC8">
          <w:rPr>
            <w:webHidden/>
          </w:rPr>
          <w:t>6</w:t>
        </w:r>
        <w:r w:rsidR="0083013C" w:rsidRPr="00C25708">
          <w:rPr>
            <w:webHidden/>
          </w:rPr>
          <w:fldChar w:fldCharType="end"/>
        </w:r>
      </w:hyperlink>
    </w:p>
    <w:p w14:paraId="367C668D" w14:textId="5DC93CA9" w:rsidR="0083013C" w:rsidRPr="00C25708" w:rsidRDefault="00000000" w:rsidP="006718A9">
      <w:pPr>
        <w:pStyle w:val="Inhopg2"/>
      </w:pPr>
      <w:hyperlink w:anchor="_Toc226822293" w:history="1">
        <w:r w:rsidR="0083013C" w:rsidRPr="00C25708">
          <w:rPr>
            <w:rStyle w:val="Hyperlink"/>
            <w:color w:val="auto"/>
          </w:rPr>
          <w:t>1.3</w:t>
        </w:r>
        <w:r w:rsidR="0083013C" w:rsidRPr="00C25708">
          <w:tab/>
        </w:r>
        <w:r w:rsidR="00DA3887" w:rsidRPr="00C25708">
          <w:rPr>
            <w:rStyle w:val="Hyperlink"/>
            <w:color w:val="auto"/>
          </w:rPr>
          <w:t>Sociale kaart</w:t>
        </w:r>
        <w:r w:rsidR="0083013C" w:rsidRPr="00C25708">
          <w:rPr>
            <w:webHidden/>
          </w:rPr>
          <w:tab/>
        </w:r>
        <w:r w:rsidR="0083013C" w:rsidRPr="00C25708">
          <w:rPr>
            <w:webHidden/>
          </w:rPr>
          <w:fldChar w:fldCharType="begin"/>
        </w:r>
        <w:r w:rsidR="0083013C" w:rsidRPr="00C25708">
          <w:rPr>
            <w:webHidden/>
          </w:rPr>
          <w:instrText xml:space="preserve"> PAGEREF _Toc226822293 \h </w:instrText>
        </w:r>
        <w:r w:rsidR="0083013C" w:rsidRPr="00C25708">
          <w:rPr>
            <w:webHidden/>
          </w:rPr>
        </w:r>
        <w:r w:rsidR="0083013C" w:rsidRPr="00C25708">
          <w:rPr>
            <w:webHidden/>
          </w:rPr>
          <w:fldChar w:fldCharType="separate"/>
        </w:r>
        <w:r w:rsidR="00935FC8">
          <w:rPr>
            <w:webHidden/>
          </w:rPr>
          <w:t>7</w:t>
        </w:r>
        <w:r w:rsidR="0083013C" w:rsidRPr="00C25708">
          <w:rPr>
            <w:webHidden/>
          </w:rPr>
          <w:fldChar w:fldCharType="end"/>
        </w:r>
      </w:hyperlink>
    </w:p>
    <w:p w14:paraId="5D76F188" w14:textId="1AF12458" w:rsidR="0083013C" w:rsidRPr="00C25708" w:rsidRDefault="00000000" w:rsidP="006718A9">
      <w:pPr>
        <w:pStyle w:val="Inhopg2"/>
      </w:pPr>
      <w:hyperlink w:anchor="_Toc226822294" w:history="1">
        <w:r w:rsidR="0083013C" w:rsidRPr="00C25708">
          <w:rPr>
            <w:rStyle w:val="Hyperlink"/>
            <w:color w:val="auto"/>
          </w:rPr>
          <w:t>1.4</w:t>
        </w:r>
        <w:r w:rsidR="0083013C" w:rsidRPr="00C25708">
          <w:tab/>
        </w:r>
        <w:r w:rsidR="0083013C" w:rsidRPr="00C25708">
          <w:rPr>
            <w:rStyle w:val="Hyperlink"/>
            <w:color w:val="auto"/>
          </w:rPr>
          <w:t>Omgaan met de media</w:t>
        </w:r>
        <w:r w:rsidR="0083013C" w:rsidRPr="00C25708">
          <w:rPr>
            <w:webHidden/>
          </w:rPr>
          <w:tab/>
        </w:r>
        <w:r w:rsidR="0083013C" w:rsidRPr="00C25708">
          <w:rPr>
            <w:webHidden/>
          </w:rPr>
          <w:fldChar w:fldCharType="begin"/>
        </w:r>
        <w:r w:rsidR="0083013C" w:rsidRPr="00C25708">
          <w:rPr>
            <w:webHidden/>
          </w:rPr>
          <w:instrText xml:space="preserve"> PAGEREF _Toc226822294 \h </w:instrText>
        </w:r>
        <w:r w:rsidR="0083013C" w:rsidRPr="00C25708">
          <w:rPr>
            <w:webHidden/>
          </w:rPr>
        </w:r>
        <w:r w:rsidR="0083013C" w:rsidRPr="00C25708">
          <w:rPr>
            <w:webHidden/>
          </w:rPr>
          <w:fldChar w:fldCharType="separate"/>
        </w:r>
        <w:r w:rsidR="00935FC8">
          <w:rPr>
            <w:webHidden/>
          </w:rPr>
          <w:t>8</w:t>
        </w:r>
        <w:r w:rsidR="0083013C" w:rsidRPr="00C25708">
          <w:rPr>
            <w:webHidden/>
          </w:rPr>
          <w:fldChar w:fldCharType="end"/>
        </w:r>
      </w:hyperlink>
    </w:p>
    <w:p w14:paraId="371CE518" w14:textId="557149F9" w:rsidR="0083013C" w:rsidRPr="00C25708" w:rsidRDefault="00000000">
      <w:pPr>
        <w:pStyle w:val="Inhopg1"/>
        <w:tabs>
          <w:tab w:val="left" w:pos="480"/>
        </w:tabs>
        <w:rPr>
          <w:rFonts w:ascii="Arial" w:hAnsi="Arial" w:cs="Arial"/>
          <w:b w:val="0"/>
          <w:sz w:val="18"/>
          <w:szCs w:val="18"/>
        </w:rPr>
      </w:pPr>
      <w:hyperlink w:anchor="_Toc226822295" w:history="1">
        <w:r w:rsidR="0083013C" w:rsidRPr="00C25708">
          <w:rPr>
            <w:rStyle w:val="Hyperlink"/>
            <w:rFonts w:ascii="Arial" w:hAnsi="Arial" w:cs="Arial"/>
            <w:smallCaps/>
            <w:color w:val="auto"/>
            <w:sz w:val="18"/>
            <w:szCs w:val="18"/>
          </w:rPr>
          <w:t>2</w:t>
        </w:r>
        <w:r w:rsidR="0083013C" w:rsidRPr="00C25708">
          <w:rPr>
            <w:rFonts w:ascii="Arial" w:hAnsi="Arial" w:cs="Arial"/>
            <w:b w:val="0"/>
            <w:sz w:val="18"/>
            <w:szCs w:val="18"/>
          </w:rPr>
          <w:tab/>
        </w:r>
        <w:r w:rsidR="0083013C" w:rsidRPr="00C25708">
          <w:rPr>
            <w:rStyle w:val="Hyperlink"/>
            <w:rFonts w:ascii="Arial" w:hAnsi="Arial" w:cs="Arial"/>
            <w:smallCaps/>
            <w:color w:val="auto"/>
            <w:sz w:val="18"/>
            <w:szCs w:val="18"/>
          </w:rPr>
          <w:t>C</w:t>
        </w:r>
        <w:r w:rsidR="0083013C" w:rsidRPr="00C25708">
          <w:rPr>
            <w:rStyle w:val="Hyperlink"/>
            <w:rFonts w:ascii="Arial" w:hAnsi="Arial" w:cs="Arial"/>
            <w:color w:val="auto"/>
            <w:sz w:val="18"/>
            <w:szCs w:val="18"/>
          </w:rPr>
          <w:t>alamiteiten</w:t>
        </w:r>
        <w:r w:rsidR="0083013C" w:rsidRPr="00C25708">
          <w:rPr>
            <w:rFonts w:ascii="Arial" w:hAnsi="Arial" w:cs="Arial"/>
            <w:webHidden/>
            <w:sz w:val="18"/>
            <w:szCs w:val="18"/>
          </w:rPr>
          <w:tab/>
        </w:r>
        <w:r w:rsidR="0083013C" w:rsidRPr="00C25708">
          <w:rPr>
            <w:rFonts w:ascii="Arial" w:hAnsi="Arial" w:cs="Arial"/>
            <w:webHidden/>
            <w:sz w:val="18"/>
            <w:szCs w:val="18"/>
          </w:rPr>
          <w:fldChar w:fldCharType="begin"/>
        </w:r>
        <w:r w:rsidR="0083013C" w:rsidRPr="00C25708">
          <w:rPr>
            <w:rFonts w:ascii="Arial" w:hAnsi="Arial" w:cs="Arial"/>
            <w:webHidden/>
            <w:sz w:val="18"/>
            <w:szCs w:val="18"/>
          </w:rPr>
          <w:instrText xml:space="preserve"> PAGEREF _Toc226822295 \h </w:instrText>
        </w:r>
        <w:r w:rsidR="0083013C" w:rsidRPr="00C25708">
          <w:rPr>
            <w:rFonts w:ascii="Arial" w:hAnsi="Arial" w:cs="Arial"/>
            <w:webHidden/>
            <w:sz w:val="18"/>
            <w:szCs w:val="18"/>
          </w:rPr>
        </w:r>
        <w:r w:rsidR="0083013C" w:rsidRPr="00C25708">
          <w:rPr>
            <w:rFonts w:ascii="Arial" w:hAnsi="Arial" w:cs="Arial"/>
            <w:webHidden/>
            <w:sz w:val="18"/>
            <w:szCs w:val="18"/>
          </w:rPr>
          <w:fldChar w:fldCharType="separate"/>
        </w:r>
        <w:r w:rsidR="00935FC8">
          <w:rPr>
            <w:rFonts w:ascii="Arial" w:hAnsi="Arial" w:cs="Arial"/>
            <w:webHidden/>
            <w:sz w:val="18"/>
            <w:szCs w:val="18"/>
          </w:rPr>
          <w:t>11</w:t>
        </w:r>
        <w:r w:rsidR="0083013C" w:rsidRPr="00C25708">
          <w:rPr>
            <w:rFonts w:ascii="Arial" w:hAnsi="Arial" w:cs="Arial"/>
            <w:webHidden/>
            <w:sz w:val="18"/>
            <w:szCs w:val="18"/>
          </w:rPr>
          <w:fldChar w:fldCharType="end"/>
        </w:r>
      </w:hyperlink>
    </w:p>
    <w:p w14:paraId="6A8D98C4" w14:textId="21810476" w:rsidR="0083013C" w:rsidRPr="00C25708" w:rsidRDefault="00000000" w:rsidP="006718A9">
      <w:pPr>
        <w:pStyle w:val="Inhopg2"/>
      </w:pPr>
      <w:hyperlink w:anchor="_Toc226822296" w:history="1">
        <w:r w:rsidR="0083013C" w:rsidRPr="00C25708">
          <w:rPr>
            <w:rStyle w:val="Hyperlink"/>
            <w:color w:val="auto"/>
          </w:rPr>
          <w:t>2.1</w:t>
        </w:r>
        <w:r w:rsidR="0083013C" w:rsidRPr="00C25708">
          <w:tab/>
        </w:r>
        <w:r w:rsidR="0083013C" w:rsidRPr="00C25708">
          <w:rPr>
            <w:rStyle w:val="Hyperlink"/>
            <w:color w:val="auto"/>
          </w:rPr>
          <w:t>Stappenplan calamiteiten (algemeen)</w:t>
        </w:r>
        <w:r w:rsidR="0083013C" w:rsidRPr="00C25708">
          <w:rPr>
            <w:webHidden/>
          </w:rPr>
          <w:tab/>
        </w:r>
        <w:r w:rsidR="0083013C" w:rsidRPr="00C25708">
          <w:rPr>
            <w:webHidden/>
          </w:rPr>
          <w:fldChar w:fldCharType="begin"/>
        </w:r>
        <w:r w:rsidR="0083013C" w:rsidRPr="00C25708">
          <w:rPr>
            <w:webHidden/>
          </w:rPr>
          <w:instrText xml:space="preserve"> PAGEREF _Toc226822296 \h </w:instrText>
        </w:r>
        <w:r w:rsidR="0083013C" w:rsidRPr="00C25708">
          <w:rPr>
            <w:webHidden/>
          </w:rPr>
        </w:r>
        <w:r w:rsidR="0083013C" w:rsidRPr="00C25708">
          <w:rPr>
            <w:webHidden/>
          </w:rPr>
          <w:fldChar w:fldCharType="separate"/>
        </w:r>
        <w:r w:rsidR="00935FC8">
          <w:rPr>
            <w:webHidden/>
          </w:rPr>
          <w:t>11</w:t>
        </w:r>
        <w:r w:rsidR="0083013C" w:rsidRPr="00C25708">
          <w:rPr>
            <w:webHidden/>
          </w:rPr>
          <w:fldChar w:fldCharType="end"/>
        </w:r>
      </w:hyperlink>
    </w:p>
    <w:p w14:paraId="552A893E" w14:textId="0348B020" w:rsidR="0083013C" w:rsidRPr="00C25708" w:rsidRDefault="00000000">
      <w:pPr>
        <w:pStyle w:val="Inhopg3"/>
        <w:tabs>
          <w:tab w:val="left" w:pos="1320"/>
          <w:tab w:val="right" w:leader="dot" w:pos="9062"/>
        </w:tabs>
        <w:rPr>
          <w:rFonts w:ascii="Arial" w:hAnsi="Arial" w:cs="Arial"/>
          <w:noProof/>
          <w:sz w:val="18"/>
          <w:szCs w:val="18"/>
        </w:rPr>
      </w:pPr>
      <w:hyperlink w:anchor="_Toc226822297" w:history="1">
        <w:r w:rsidR="0083013C" w:rsidRPr="00C25708">
          <w:rPr>
            <w:rStyle w:val="Hyperlink"/>
            <w:rFonts w:ascii="Arial" w:hAnsi="Arial" w:cs="Arial"/>
            <w:noProof/>
            <w:color w:val="auto"/>
            <w:sz w:val="18"/>
            <w:szCs w:val="18"/>
          </w:rPr>
          <w:t>2.1.1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shd w:val="clear" w:color="auto" w:fill="FFFFFF"/>
          </w:rPr>
          <w:t>Het bericht komt binnen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_Toc226822297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12</w:t>
        </w:r>
        <w:r w:rsidR="0083013C" w:rsidRPr="00C25708">
          <w:rPr>
            <w:rFonts w:ascii="Arial" w:hAnsi="Arial" w:cs="Arial"/>
            <w:noProof/>
            <w:webHidden/>
            <w:sz w:val="18"/>
            <w:szCs w:val="18"/>
          </w:rPr>
          <w:fldChar w:fldCharType="end"/>
        </w:r>
      </w:hyperlink>
    </w:p>
    <w:p w14:paraId="5BDFFAE5" w14:textId="17DD8366" w:rsidR="0083013C" w:rsidRPr="00C25708" w:rsidRDefault="00000000">
      <w:pPr>
        <w:pStyle w:val="Inhopg3"/>
        <w:tabs>
          <w:tab w:val="left" w:pos="1320"/>
          <w:tab w:val="right" w:leader="dot" w:pos="9062"/>
        </w:tabs>
        <w:rPr>
          <w:rFonts w:ascii="Arial" w:hAnsi="Arial" w:cs="Arial"/>
          <w:noProof/>
          <w:sz w:val="18"/>
          <w:szCs w:val="18"/>
        </w:rPr>
      </w:pPr>
      <w:hyperlink w:anchor="_Toc226822298" w:history="1">
        <w:r w:rsidR="0083013C" w:rsidRPr="00C25708">
          <w:rPr>
            <w:rStyle w:val="Hyperlink"/>
            <w:rFonts w:ascii="Arial" w:hAnsi="Arial" w:cs="Arial"/>
            <w:noProof/>
            <w:color w:val="auto"/>
            <w:sz w:val="18"/>
            <w:szCs w:val="18"/>
          </w:rPr>
          <w:t>2.1.2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De gebeurtenis vindt op school plaats</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_Toc226822298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12</w:t>
        </w:r>
        <w:r w:rsidR="0083013C" w:rsidRPr="00C25708">
          <w:rPr>
            <w:rFonts w:ascii="Arial" w:hAnsi="Arial" w:cs="Arial"/>
            <w:noProof/>
            <w:webHidden/>
            <w:sz w:val="18"/>
            <w:szCs w:val="18"/>
          </w:rPr>
          <w:fldChar w:fldCharType="end"/>
        </w:r>
      </w:hyperlink>
    </w:p>
    <w:p w14:paraId="3AA90832" w14:textId="1F5979F3" w:rsidR="0083013C" w:rsidRPr="00C25708" w:rsidRDefault="00000000">
      <w:pPr>
        <w:pStyle w:val="Inhopg3"/>
        <w:tabs>
          <w:tab w:val="left" w:pos="1320"/>
          <w:tab w:val="right" w:leader="dot" w:pos="9062"/>
        </w:tabs>
        <w:rPr>
          <w:rFonts w:ascii="Arial" w:hAnsi="Arial" w:cs="Arial"/>
          <w:noProof/>
          <w:sz w:val="18"/>
          <w:szCs w:val="18"/>
        </w:rPr>
      </w:pPr>
      <w:hyperlink w:anchor="_Toc226822299" w:history="1">
        <w:r w:rsidR="0083013C" w:rsidRPr="00C25708">
          <w:rPr>
            <w:rStyle w:val="Hyperlink"/>
            <w:rFonts w:ascii="Arial" w:hAnsi="Arial" w:cs="Arial"/>
            <w:noProof/>
            <w:color w:val="auto"/>
            <w:sz w:val="18"/>
            <w:szCs w:val="18"/>
          </w:rPr>
          <w:t>2.1.3</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Informeren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_Toc226822299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12</w:t>
        </w:r>
        <w:r w:rsidR="0083013C" w:rsidRPr="00C25708">
          <w:rPr>
            <w:rFonts w:ascii="Arial" w:hAnsi="Arial" w:cs="Arial"/>
            <w:noProof/>
            <w:webHidden/>
            <w:sz w:val="18"/>
            <w:szCs w:val="18"/>
          </w:rPr>
          <w:fldChar w:fldCharType="end"/>
        </w:r>
      </w:hyperlink>
    </w:p>
    <w:p w14:paraId="01AC3A50" w14:textId="3DF4AD76" w:rsidR="0083013C" w:rsidRPr="00C25708" w:rsidRDefault="00000000">
      <w:pPr>
        <w:pStyle w:val="Inhopg3"/>
        <w:tabs>
          <w:tab w:val="left" w:pos="1320"/>
          <w:tab w:val="right" w:leader="dot" w:pos="9062"/>
        </w:tabs>
        <w:rPr>
          <w:rFonts w:ascii="Arial" w:hAnsi="Arial" w:cs="Arial"/>
          <w:noProof/>
          <w:sz w:val="18"/>
          <w:szCs w:val="18"/>
        </w:rPr>
      </w:pPr>
      <w:hyperlink w:anchor="_Toc226822300" w:history="1">
        <w:r w:rsidR="0083013C" w:rsidRPr="00C25708">
          <w:rPr>
            <w:rStyle w:val="Hyperlink"/>
            <w:rFonts w:ascii="Arial" w:hAnsi="Arial" w:cs="Arial"/>
            <w:noProof/>
            <w:color w:val="auto"/>
            <w:sz w:val="18"/>
            <w:szCs w:val="18"/>
          </w:rPr>
          <w:t>2.1.4</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Verwerking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_Toc226822300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13</w:t>
        </w:r>
        <w:r w:rsidR="0083013C" w:rsidRPr="00C25708">
          <w:rPr>
            <w:rFonts w:ascii="Arial" w:hAnsi="Arial" w:cs="Arial"/>
            <w:noProof/>
            <w:webHidden/>
            <w:sz w:val="18"/>
            <w:szCs w:val="18"/>
          </w:rPr>
          <w:fldChar w:fldCharType="end"/>
        </w:r>
      </w:hyperlink>
    </w:p>
    <w:p w14:paraId="4745C1DD" w14:textId="56A0ACD1" w:rsidR="0083013C" w:rsidRPr="00C25708" w:rsidRDefault="00000000">
      <w:pPr>
        <w:pStyle w:val="Inhopg3"/>
        <w:tabs>
          <w:tab w:val="left" w:pos="1320"/>
          <w:tab w:val="right" w:leader="dot" w:pos="9062"/>
        </w:tabs>
        <w:rPr>
          <w:rFonts w:ascii="Arial" w:hAnsi="Arial" w:cs="Arial"/>
          <w:noProof/>
          <w:sz w:val="18"/>
          <w:szCs w:val="18"/>
        </w:rPr>
      </w:pPr>
      <w:hyperlink w:anchor="_Toc226822301" w:history="1">
        <w:r w:rsidR="0083013C" w:rsidRPr="00C25708">
          <w:rPr>
            <w:rStyle w:val="Hyperlink"/>
            <w:rFonts w:ascii="Arial" w:hAnsi="Arial" w:cs="Arial"/>
            <w:noProof/>
            <w:color w:val="auto"/>
            <w:sz w:val="18"/>
            <w:szCs w:val="18"/>
          </w:rPr>
          <w:t>2.1.5</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Nazorg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_Toc226822301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13</w:t>
        </w:r>
        <w:r w:rsidR="0083013C" w:rsidRPr="00C25708">
          <w:rPr>
            <w:rFonts w:ascii="Arial" w:hAnsi="Arial" w:cs="Arial"/>
            <w:noProof/>
            <w:webHidden/>
            <w:sz w:val="18"/>
            <w:szCs w:val="18"/>
          </w:rPr>
          <w:fldChar w:fldCharType="end"/>
        </w:r>
      </w:hyperlink>
    </w:p>
    <w:p w14:paraId="5A2B1AF8" w14:textId="0113CC5C" w:rsidR="0083013C" w:rsidRPr="00C25708" w:rsidRDefault="00000000">
      <w:pPr>
        <w:pStyle w:val="Inhopg3"/>
        <w:tabs>
          <w:tab w:val="left" w:pos="1320"/>
          <w:tab w:val="right" w:leader="dot" w:pos="9062"/>
        </w:tabs>
        <w:rPr>
          <w:rFonts w:ascii="Arial" w:hAnsi="Arial" w:cs="Arial"/>
          <w:noProof/>
          <w:sz w:val="18"/>
          <w:szCs w:val="18"/>
        </w:rPr>
      </w:pPr>
      <w:hyperlink w:anchor="_Toc226822302" w:history="1">
        <w:r w:rsidR="0083013C" w:rsidRPr="00C25708">
          <w:rPr>
            <w:rStyle w:val="Hyperlink"/>
            <w:rFonts w:ascii="Arial" w:hAnsi="Arial" w:cs="Arial"/>
            <w:noProof/>
            <w:color w:val="auto"/>
            <w:sz w:val="18"/>
            <w:szCs w:val="18"/>
          </w:rPr>
          <w:t>2.1.6</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Periode erna</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_Toc226822302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13</w:t>
        </w:r>
        <w:r w:rsidR="0083013C" w:rsidRPr="00C25708">
          <w:rPr>
            <w:rFonts w:ascii="Arial" w:hAnsi="Arial" w:cs="Arial"/>
            <w:noProof/>
            <w:webHidden/>
            <w:sz w:val="18"/>
            <w:szCs w:val="18"/>
          </w:rPr>
          <w:fldChar w:fldCharType="end"/>
        </w:r>
      </w:hyperlink>
    </w:p>
    <w:p w14:paraId="42B68B36" w14:textId="0CF2FA82" w:rsidR="0083013C" w:rsidRPr="00C25708" w:rsidRDefault="00000000">
      <w:pPr>
        <w:pStyle w:val="Inhopg3"/>
        <w:tabs>
          <w:tab w:val="left" w:pos="1320"/>
          <w:tab w:val="right" w:leader="dot" w:pos="9062"/>
        </w:tabs>
        <w:rPr>
          <w:rFonts w:ascii="Arial" w:hAnsi="Arial" w:cs="Arial"/>
          <w:noProof/>
          <w:sz w:val="18"/>
          <w:szCs w:val="18"/>
        </w:rPr>
      </w:pPr>
      <w:hyperlink w:anchor="_Toc226822303" w:history="1">
        <w:r w:rsidR="0083013C" w:rsidRPr="00C25708">
          <w:rPr>
            <w:rStyle w:val="Hyperlink"/>
            <w:rFonts w:ascii="Arial" w:hAnsi="Arial" w:cs="Arial"/>
            <w:noProof/>
            <w:color w:val="auto"/>
            <w:sz w:val="18"/>
            <w:szCs w:val="18"/>
          </w:rPr>
          <w:t>2.1.7</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Begeleiding van leerlingen met problemen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_Toc226822303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14</w:t>
        </w:r>
        <w:r w:rsidR="0083013C" w:rsidRPr="00C25708">
          <w:rPr>
            <w:rFonts w:ascii="Arial" w:hAnsi="Arial" w:cs="Arial"/>
            <w:noProof/>
            <w:webHidden/>
            <w:sz w:val="18"/>
            <w:szCs w:val="18"/>
          </w:rPr>
          <w:fldChar w:fldCharType="end"/>
        </w:r>
      </w:hyperlink>
    </w:p>
    <w:p w14:paraId="70077EC4" w14:textId="4E4FDEB8" w:rsidR="0083013C" w:rsidRPr="00C25708" w:rsidRDefault="00000000">
      <w:pPr>
        <w:pStyle w:val="Inhopg3"/>
        <w:tabs>
          <w:tab w:val="left" w:pos="1320"/>
          <w:tab w:val="right" w:leader="dot" w:pos="9062"/>
        </w:tabs>
        <w:rPr>
          <w:rFonts w:ascii="Arial" w:hAnsi="Arial" w:cs="Arial"/>
          <w:noProof/>
          <w:sz w:val="18"/>
          <w:szCs w:val="18"/>
        </w:rPr>
      </w:pPr>
      <w:hyperlink w:anchor="_Toc226822304" w:history="1">
        <w:r w:rsidR="0083013C" w:rsidRPr="00C25708">
          <w:rPr>
            <w:rStyle w:val="Hyperlink"/>
            <w:rFonts w:ascii="Arial" w:hAnsi="Arial" w:cs="Arial"/>
            <w:noProof/>
            <w:color w:val="auto"/>
            <w:sz w:val="18"/>
            <w:szCs w:val="18"/>
          </w:rPr>
          <w:t>2.1.8</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Bijstellen van het draaiboek</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_Toc226822304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14</w:t>
        </w:r>
        <w:r w:rsidR="0083013C" w:rsidRPr="00C25708">
          <w:rPr>
            <w:rFonts w:ascii="Arial" w:hAnsi="Arial" w:cs="Arial"/>
            <w:noProof/>
            <w:webHidden/>
            <w:sz w:val="18"/>
            <w:szCs w:val="18"/>
          </w:rPr>
          <w:fldChar w:fldCharType="end"/>
        </w:r>
      </w:hyperlink>
    </w:p>
    <w:p w14:paraId="6A971179" w14:textId="104B404C" w:rsidR="0083013C" w:rsidRPr="00C25708" w:rsidRDefault="00000000" w:rsidP="006718A9">
      <w:pPr>
        <w:pStyle w:val="Inhopg2"/>
      </w:pPr>
      <w:hyperlink w:anchor="_Toc226822305" w:history="1">
        <w:r w:rsidR="0083013C" w:rsidRPr="00C25708">
          <w:rPr>
            <w:rStyle w:val="Hyperlink"/>
            <w:color w:val="auto"/>
          </w:rPr>
          <w:t>2.2</w:t>
        </w:r>
        <w:r w:rsidR="0083013C" w:rsidRPr="00C25708">
          <w:tab/>
        </w:r>
        <w:r w:rsidR="0083013C" w:rsidRPr="00C25708">
          <w:rPr>
            <w:rStyle w:val="Hyperlink"/>
            <w:color w:val="auto"/>
          </w:rPr>
          <w:t>Stappenplan conflicten</w:t>
        </w:r>
        <w:r w:rsidR="0083013C" w:rsidRPr="00C25708">
          <w:rPr>
            <w:webHidden/>
          </w:rPr>
          <w:tab/>
        </w:r>
        <w:r w:rsidR="0083013C" w:rsidRPr="00C25708">
          <w:rPr>
            <w:webHidden/>
          </w:rPr>
          <w:fldChar w:fldCharType="begin"/>
        </w:r>
        <w:r w:rsidR="0083013C" w:rsidRPr="00C25708">
          <w:rPr>
            <w:webHidden/>
          </w:rPr>
          <w:instrText xml:space="preserve"> PAGEREF _Toc226822305 \h </w:instrText>
        </w:r>
        <w:r w:rsidR="0083013C" w:rsidRPr="00C25708">
          <w:rPr>
            <w:webHidden/>
          </w:rPr>
        </w:r>
        <w:r w:rsidR="0083013C" w:rsidRPr="00C25708">
          <w:rPr>
            <w:webHidden/>
          </w:rPr>
          <w:fldChar w:fldCharType="separate"/>
        </w:r>
        <w:r w:rsidR="00935FC8">
          <w:rPr>
            <w:webHidden/>
          </w:rPr>
          <w:t>14</w:t>
        </w:r>
        <w:r w:rsidR="0083013C" w:rsidRPr="00C25708">
          <w:rPr>
            <w:webHidden/>
          </w:rPr>
          <w:fldChar w:fldCharType="end"/>
        </w:r>
      </w:hyperlink>
    </w:p>
    <w:p w14:paraId="40863AEE" w14:textId="22EE11DE" w:rsidR="0083013C" w:rsidRPr="00C25708" w:rsidRDefault="00000000">
      <w:pPr>
        <w:pStyle w:val="Inhopg3"/>
        <w:tabs>
          <w:tab w:val="left" w:pos="1320"/>
          <w:tab w:val="right" w:leader="dot" w:pos="9062"/>
        </w:tabs>
        <w:rPr>
          <w:rFonts w:ascii="Arial" w:hAnsi="Arial" w:cs="Arial"/>
          <w:noProof/>
          <w:sz w:val="18"/>
          <w:szCs w:val="18"/>
        </w:rPr>
      </w:pPr>
      <w:hyperlink w:anchor="_Toc226822306" w:history="1">
        <w:r w:rsidR="0083013C" w:rsidRPr="00C25708">
          <w:rPr>
            <w:rStyle w:val="Hyperlink"/>
            <w:rFonts w:ascii="Arial" w:hAnsi="Arial" w:cs="Arial"/>
            <w:noProof/>
            <w:color w:val="auto"/>
            <w:sz w:val="18"/>
            <w:szCs w:val="18"/>
          </w:rPr>
          <w:t>2.2.1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Hoe kun je met een conflict omgaan?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_Toc226822306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14</w:t>
        </w:r>
        <w:r w:rsidR="0083013C" w:rsidRPr="00C25708">
          <w:rPr>
            <w:rFonts w:ascii="Arial" w:hAnsi="Arial" w:cs="Arial"/>
            <w:noProof/>
            <w:webHidden/>
            <w:sz w:val="18"/>
            <w:szCs w:val="18"/>
          </w:rPr>
          <w:fldChar w:fldCharType="end"/>
        </w:r>
      </w:hyperlink>
    </w:p>
    <w:p w14:paraId="788F8C7B" w14:textId="306E1BDC" w:rsidR="0083013C" w:rsidRPr="00C25708" w:rsidRDefault="00000000">
      <w:pPr>
        <w:pStyle w:val="Inhopg3"/>
        <w:tabs>
          <w:tab w:val="left" w:pos="1320"/>
          <w:tab w:val="right" w:leader="dot" w:pos="9062"/>
        </w:tabs>
        <w:rPr>
          <w:rFonts w:ascii="Arial" w:hAnsi="Arial" w:cs="Arial"/>
          <w:noProof/>
          <w:sz w:val="18"/>
          <w:szCs w:val="18"/>
        </w:rPr>
      </w:pPr>
      <w:hyperlink w:anchor="_Toc226822307" w:history="1">
        <w:r w:rsidR="0083013C" w:rsidRPr="00C25708">
          <w:rPr>
            <w:rStyle w:val="Hyperlink"/>
            <w:rFonts w:ascii="Arial" w:hAnsi="Arial" w:cs="Arial"/>
            <w:noProof/>
            <w:color w:val="auto"/>
            <w:sz w:val="18"/>
            <w:szCs w:val="18"/>
          </w:rPr>
          <w:t>2.2.2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Stappenplan positie kiezen in een conflict</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_Toc226822307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16</w:t>
        </w:r>
        <w:r w:rsidR="0083013C" w:rsidRPr="00C25708">
          <w:rPr>
            <w:rFonts w:ascii="Arial" w:hAnsi="Arial" w:cs="Arial"/>
            <w:noProof/>
            <w:webHidden/>
            <w:sz w:val="18"/>
            <w:szCs w:val="18"/>
          </w:rPr>
          <w:fldChar w:fldCharType="end"/>
        </w:r>
      </w:hyperlink>
    </w:p>
    <w:p w14:paraId="360D4A96" w14:textId="3DC1244E" w:rsidR="0083013C" w:rsidRPr="00C25708" w:rsidRDefault="00000000">
      <w:pPr>
        <w:pStyle w:val="Inhopg3"/>
        <w:tabs>
          <w:tab w:val="left" w:pos="1320"/>
          <w:tab w:val="right" w:leader="dot" w:pos="9062"/>
        </w:tabs>
        <w:rPr>
          <w:rFonts w:ascii="Arial" w:hAnsi="Arial" w:cs="Arial"/>
          <w:noProof/>
          <w:sz w:val="18"/>
          <w:szCs w:val="18"/>
        </w:rPr>
      </w:pPr>
      <w:hyperlink w:anchor="_Toc226822308" w:history="1">
        <w:r w:rsidR="0083013C" w:rsidRPr="00C25708">
          <w:rPr>
            <w:rStyle w:val="Hyperlink"/>
            <w:rFonts w:ascii="Arial" w:hAnsi="Arial" w:cs="Arial"/>
            <w:noProof/>
            <w:color w:val="auto"/>
            <w:sz w:val="18"/>
            <w:szCs w:val="18"/>
          </w:rPr>
          <w:t>2.2.3</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Niet doen tijdens een conflict</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_Toc226822308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17</w:t>
        </w:r>
        <w:r w:rsidR="0083013C" w:rsidRPr="00C25708">
          <w:rPr>
            <w:rFonts w:ascii="Arial" w:hAnsi="Arial" w:cs="Arial"/>
            <w:noProof/>
            <w:webHidden/>
            <w:sz w:val="18"/>
            <w:szCs w:val="18"/>
          </w:rPr>
          <w:fldChar w:fldCharType="end"/>
        </w:r>
      </w:hyperlink>
    </w:p>
    <w:p w14:paraId="36F338BB" w14:textId="06BBC125" w:rsidR="0083013C" w:rsidRPr="00C25708" w:rsidRDefault="00000000" w:rsidP="006718A9">
      <w:pPr>
        <w:pStyle w:val="Inhopg2"/>
      </w:pPr>
      <w:hyperlink w:anchor="_Toc226822309" w:history="1">
        <w:r w:rsidR="0083013C" w:rsidRPr="00C25708">
          <w:rPr>
            <w:rStyle w:val="Hyperlink"/>
            <w:color w:val="auto"/>
          </w:rPr>
          <w:t>2.3</w:t>
        </w:r>
        <w:r w:rsidR="0083013C" w:rsidRPr="00C25708">
          <w:tab/>
        </w:r>
        <w:r w:rsidR="0083013C" w:rsidRPr="00C25708">
          <w:rPr>
            <w:rStyle w:val="Hyperlink"/>
            <w:color w:val="auto"/>
          </w:rPr>
          <w:t xml:space="preserve">Stappenplan geweld en </w:t>
        </w:r>
        <w:r w:rsidR="00DA3887" w:rsidRPr="00C25708">
          <w:rPr>
            <w:rStyle w:val="Hyperlink"/>
            <w:color w:val="auto"/>
          </w:rPr>
          <w:t>strafbare feiten</w:t>
        </w:r>
        <w:r w:rsidR="0083013C" w:rsidRPr="00C25708">
          <w:rPr>
            <w:webHidden/>
          </w:rPr>
          <w:tab/>
        </w:r>
        <w:r w:rsidR="0083013C" w:rsidRPr="00C25708">
          <w:rPr>
            <w:webHidden/>
          </w:rPr>
          <w:fldChar w:fldCharType="begin"/>
        </w:r>
        <w:r w:rsidR="0083013C" w:rsidRPr="00C25708">
          <w:rPr>
            <w:webHidden/>
          </w:rPr>
          <w:instrText xml:space="preserve"> PAGEREF _Toc226822309 \h </w:instrText>
        </w:r>
        <w:r w:rsidR="0083013C" w:rsidRPr="00C25708">
          <w:rPr>
            <w:webHidden/>
          </w:rPr>
        </w:r>
        <w:r w:rsidR="0083013C" w:rsidRPr="00C25708">
          <w:rPr>
            <w:webHidden/>
          </w:rPr>
          <w:fldChar w:fldCharType="separate"/>
        </w:r>
        <w:r w:rsidR="00935FC8">
          <w:rPr>
            <w:webHidden/>
          </w:rPr>
          <w:t>17</w:t>
        </w:r>
        <w:r w:rsidR="0083013C" w:rsidRPr="00C25708">
          <w:rPr>
            <w:webHidden/>
          </w:rPr>
          <w:fldChar w:fldCharType="end"/>
        </w:r>
      </w:hyperlink>
    </w:p>
    <w:p w14:paraId="2BD4286A" w14:textId="0D39890B" w:rsidR="0083013C" w:rsidRPr="00C25708" w:rsidRDefault="00000000">
      <w:pPr>
        <w:pStyle w:val="Inhopg3"/>
        <w:tabs>
          <w:tab w:val="left" w:pos="1320"/>
          <w:tab w:val="right" w:leader="dot" w:pos="9062"/>
        </w:tabs>
        <w:rPr>
          <w:rFonts w:ascii="Arial" w:hAnsi="Arial" w:cs="Arial"/>
          <w:noProof/>
          <w:sz w:val="18"/>
          <w:szCs w:val="18"/>
        </w:rPr>
      </w:pPr>
      <w:hyperlink w:anchor="_Toc226822310" w:history="1">
        <w:r w:rsidR="0083013C" w:rsidRPr="00C25708">
          <w:rPr>
            <w:rStyle w:val="Hyperlink"/>
            <w:rFonts w:ascii="Arial" w:hAnsi="Arial" w:cs="Arial"/>
            <w:noProof/>
            <w:color w:val="auto"/>
            <w:sz w:val="18"/>
            <w:szCs w:val="18"/>
          </w:rPr>
          <w:t>2.3.1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Geweld op school: melden of niet?</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_Toc226822310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17</w:t>
        </w:r>
        <w:r w:rsidR="0083013C" w:rsidRPr="00C25708">
          <w:rPr>
            <w:rFonts w:ascii="Arial" w:hAnsi="Arial" w:cs="Arial"/>
            <w:noProof/>
            <w:webHidden/>
            <w:sz w:val="18"/>
            <w:szCs w:val="18"/>
          </w:rPr>
          <w:fldChar w:fldCharType="end"/>
        </w:r>
      </w:hyperlink>
    </w:p>
    <w:p w14:paraId="051F331E" w14:textId="26EAB674" w:rsidR="0083013C" w:rsidRPr="00C25708" w:rsidRDefault="00000000">
      <w:pPr>
        <w:pStyle w:val="Inhopg3"/>
        <w:tabs>
          <w:tab w:val="left" w:pos="1320"/>
          <w:tab w:val="right" w:leader="dot" w:pos="9062"/>
        </w:tabs>
        <w:rPr>
          <w:rFonts w:ascii="Arial" w:hAnsi="Arial" w:cs="Arial"/>
          <w:noProof/>
          <w:sz w:val="18"/>
          <w:szCs w:val="18"/>
        </w:rPr>
      </w:pPr>
      <w:hyperlink w:anchor="_Toc226822311" w:history="1">
        <w:r w:rsidR="0083013C" w:rsidRPr="00C25708">
          <w:rPr>
            <w:rStyle w:val="Hyperlink"/>
            <w:rFonts w:ascii="Arial" w:hAnsi="Arial" w:cs="Arial"/>
            <w:noProof/>
            <w:color w:val="auto"/>
            <w:sz w:val="18"/>
            <w:szCs w:val="18"/>
          </w:rPr>
          <w:t>2.3.2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Vormen van geweld</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_Toc226822311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17</w:t>
        </w:r>
        <w:r w:rsidR="0083013C" w:rsidRPr="00C25708">
          <w:rPr>
            <w:rFonts w:ascii="Arial" w:hAnsi="Arial" w:cs="Arial"/>
            <w:noProof/>
            <w:webHidden/>
            <w:sz w:val="18"/>
            <w:szCs w:val="18"/>
          </w:rPr>
          <w:fldChar w:fldCharType="end"/>
        </w:r>
      </w:hyperlink>
    </w:p>
    <w:p w14:paraId="18F8B9C0" w14:textId="114952DC" w:rsidR="0083013C" w:rsidRPr="00C25708" w:rsidRDefault="00000000">
      <w:pPr>
        <w:pStyle w:val="Inhopg3"/>
        <w:tabs>
          <w:tab w:val="left" w:pos="1320"/>
          <w:tab w:val="right" w:leader="dot" w:pos="9062"/>
        </w:tabs>
        <w:rPr>
          <w:rFonts w:ascii="Arial" w:hAnsi="Arial" w:cs="Arial"/>
          <w:noProof/>
          <w:sz w:val="18"/>
          <w:szCs w:val="18"/>
        </w:rPr>
      </w:pPr>
      <w:hyperlink w:anchor="_Toc226822312" w:history="1">
        <w:r w:rsidR="0083013C" w:rsidRPr="00C25708">
          <w:rPr>
            <w:rStyle w:val="Hyperlink"/>
            <w:rFonts w:ascii="Arial" w:hAnsi="Arial" w:cs="Arial"/>
            <w:noProof/>
            <w:color w:val="auto"/>
            <w:sz w:val="18"/>
            <w:szCs w:val="18"/>
          </w:rPr>
          <w:t>2.3.3</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Meldplicht</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_Toc226822312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18</w:t>
        </w:r>
        <w:r w:rsidR="0083013C" w:rsidRPr="00C25708">
          <w:rPr>
            <w:rFonts w:ascii="Arial" w:hAnsi="Arial" w:cs="Arial"/>
            <w:noProof/>
            <w:webHidden/>
            <w:sz w:val="18"/>
            <w:szCs w:val="18"/>
          </w:rPr>
          <w:fldChar w:fldCharType="end"/>
        </w:r>
      </w:hyperlink>
    </w:p>
    <w:p w14:paraId="18FAC8E7" w14:textId="26C5BDFC" w:rsidR="0083013C" w:rsidRPr="00C25708" w:rsidRDefault="00000000">
      <w:pPr>
        <w:pStyle w:val="Inhopg3"/>
        <w:tabs>
          <w:tab w:val="left" w:pos="1320"/>
          <w:tab w:val="right" w:leader="dot" w:pos="9062"/>
        </w:tabs>
        <w:rPr>
          <w:rFonts w:ascii="Arial" w:hAnsi="Arial" w:cs="Arial"/>
          <w:noProof/>
          <w:sz w:val="18"/>
          <w:szCs w:val="18"/>
        </w:rPr>
      </w:pPr>
      <w:hyperlink w:anchor="_Toc226822313" w:history="1">
        <w:r w:rsidR="0083013C" w:rsidRPr="00C25708">
          <w:rPr>
            <w:rStyle w:val="Hyperlink"/>
            <w:rFonts w:ascii="Arial" w:hAnsi="Arial" w:cs="Arial"/>
            <w:noProof/>
            <w:color w:val="auto"/>
            <w:sz w:val="18"/>
            <w:szCs w:val="18"/>
          </w:rPr>
          <w:t>2.3.4</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Melding maken bij de onderwijsinspectie</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_Toc226822313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18</w:t>
        </w:r>
        <w:r w:rsidR="0083013C" w:rsidRPr="00C25708">
          <w:rPr>
            <w:rFonts w:ascii="Arial" w:hAnsi="Arial" w:cs="Arial"/>
            <w:noProof/>
            <w:webHidden/>
            <w:sz w:val="18"/>
            <w:szCs w:val="18"/>
          </w:rPr>
          <w:fldChar w:fldCharType="end"/>
        </w:r>
      </w:hyperlink>
    </w:p>
    <w:p w14:paraId="67FA0AB3" w14:textId="6C75453A" w:rsidR="0083013C" w:rsidRPr="00C25708" w:rsidRDefault="00000000">
      <w:pPr>
        <w:pStyle w:val="Inhopg3"/>
        <w:tabs>
          <w:tab w:val="left" w:pos="1320"/>
          <w:tab w:val="right" w:leader="dot" w:pos="9062"/>
        </w:tabs>
        <w:rPr>
          <w:rFonts w:ascii="Arial" w:hAnsi="Arial" w:cs="Arial"/>
          <w:noProof/>
          <w:sz w:val="18"/>
          <w:szCs w:val="18"/>
        </w:rPr>
      </w:pPr>
      <w:hyperlink w:anchor="_Toc226822314" w:history="1">
        <w:r w:rsidR="0083013C" w:rsidRPr="00C25708">
          <w:rPr>
            <w:rStyle w:val="Hyperlink"/>
            <w:rFonts w:ascii="Arial" w:hAnsi="Arial" w:cs="Arial"/>
            <w:noProof/>
            <w:color w:val="auto"/>
            <w:sz w:val="18"/>
            <w:szCs w:val="18"/>
          </w:rPr>
          <w:t>2.3.5</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Aangifte bij politie</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_Toc226822314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18</w:t>
        </w:r>
        <w:r w:rsidR="0083013C" w:rsidRPr="00C25708">
          <w:rPr>
            <w:rFonts w:ascii="Arial" w:hAnsi="Arial" w:cs="Arial"/>
            <w:noProof/>
            <w:webHidden/>
            <w:sz w:val="18"/>
            <w:szCs w:val="18"/>
          </w:rPr>
          <w:fldChar w:fldCharType="end"/>
        </w:r>
      </w:hyperlink>
    </w:p>
    <w:p w14:paraId="7E796B7C" w14:textId="5E7FA8FD" w:rsidR="0083013C" w:rsidRPr="00C25708" w:rsidRDefault="00000000">
      <w:pPr>
        <w:pStyle w:val="Inhopg3"/>
        <w:tabs>
          <w:tab w:val="left" w:pos="1320"/>
          <w:tab w:val="right" w:leader="dot" w:pos="9062"/>
        </w:tabs>
        <w:rPr>
          <w:rFonts w:ascii="Arial" w:hAnsi="Arial" w:cs="Arial"/>
          <w:noProof/>
          <w:sz w:val="18"/>
          <w:szCs w:val="18"/>
        </w:rPr>
      </w:pPr>
      <w:hyperlink w:anchor="_Toc226822315" w:history="1">
        <w:r w:rsidR="0083013C" w:rsidRPr="00C25708">
          <w:rPr>
            <w:rStyle w:val="Hyperlink"/>
            <w:rFonts w:ascii="Arial" w:hAnsi="Arial" w:cs="Arial"/>
            <w:noProof/>
            <w:color w:val="auto"/>
            <w:sz w:val="18"/>
            <w:szCs w:val="18"/>
          </w:rPr>
          <w:t>2.3.6</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Melding door school van strafbare feiten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_Toc226822315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19</w:t>
        </w:r>
        <w:r w:rsidR="0083013C" w:rsidRPr="00C25708">
          <w:rPr>
            <w:rFonts w:ascii="Arial" w:hAnsi="Arial" w:cs="Arial"/>
            <w:noProof/>
            <w:webHidden/>
            <w:sz w:val="18"/>
            <w:szCs w:val="18"/>
          </w:rPr>
          <w:fldChar w:fldCharType="end"/>
        </w:r>
      </w:hyperlink>
    </w:p>
    <w:p w14:paraId="131D7AEC" w14:textId="523C0EFA" w:rsidR="0083013C" w:rsidRPr="00C25708" w:rsidRDefault="00000000">
      <w:pPr>
        <w:pStyle w:val="Inhopg3"/>
        <w:tabs>
          <w:tab w:val="left" w:pos="1320"/>
          <w:tab w:val="right" w:leader="dot" w:pos="9062"/>
        </w:tabs>
        <w:rPr>
          <w:rFonts w:ascii="Arial" w:hAnsi="Arial" w:cs="Arial"/>
          <w:noProof/>
          <w:sz w:val="18"/>
          <w:szCs w:val="18"/>
        </w:rPr>
      </w:pPr>
      <w:hyperlink w:anchor="_Toc226822316" w:history="1">
        <w:r w:rsidR="0083013C" w:rsidRPr="00C25708">
          <w:rPr>
            <w:rStyle w:val="Hyperlink"/>
            <w:rFonts w:ascii="Arial" w:hAnsi="Arial" w:cs="Arial"/>
            <w:noProof/>
            <w:color w:val="auto"/>
            <w:sz w:val="18"/>
            <w:szCs w:val="18"/>
          </w:rPr>
          <w:t>2.3.7</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Het protocol tegen (dreigen met) geweld</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_Toc226822316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19</w:t>
        </w:r>
        <w:r w:rsidR="0083013C" w:rsidRPr="00C25708">
          <w:rPr>
            <w:rFonts w:ascii="Arial" w:hAnsi="Arial" w:cs="Arial"/>
            <w:noProof/>
            <w:webHidden/>
            <w:sz w:val="18"/>
            <w:szCs w:val="18"/>
          </w:rPr>
          <w:fldChar w:fldCharType="end"/>
        </w:r>
      </w:hyperlink>
    </w:p>
    <w:p w14:paraId="6D016169" w14:textId="4F14C431" w:rsidR="0083013C" w:rsidRPr="00C25708" w:rsidRDefault="00000000">
      <w:pPr>
        <w:pStyle w:val="Inhopg3"/>
        <w:tabs>
          <w:tab w:val="left" w:pos="1320"/>
          <w:tab w:val="right" w:leader="dot" w:pos="9062"/>
        </w:tabs>
        <w:rPr>
          <w:rFonts w:ascii="Arial" w:hAnsi="Arial" w:cs="Arial"/>
          <w:noProof/>
          <w:sz w:val="18"/>
          <w:szCs w:val="18"/>
        </w:rPr>
      </w:pPr>
      <w:hyperlink w:anchor="_Toc226822317" w:history="1">
        <w:r w:rsidR="0083013C" w:rsidRPr="00C25708">
          <w:rPr>
            <w:rStyle w:val="Hyperlink"/>
            <w:rFonts w:ascii="Arial" w:hAnsi="Arial" w:cs="Arial"/>
            <w:noProof/>
            <w:color w:val="auto"/>
            <w:sz w:val="18"/>
            <w:szCs w:val="18"/>
          </w:rPr>
          <w:t>2.3.8</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(Dreigen met) geweld e.d. door een lid van het personeel</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_Toc226822317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20</w:t>
        </w:r>
        <w:r w:rsidR="0083013C" w:rsidRPr="00C25708">
          <w:rPr>
            <w:rFonts w:ascii="Arial" w:hAnsi="Arial" w:cs="Arial"/>
            <w:noProof/>
            <w:webHidden/>
            <w:sz w:val="18"/>
            <w:szCs w:val="18"/>
          </w:rPr>
          <w:fldChar w:fldCharType="end"/>
        </w:r>
      </w:hyperlink>
    </w:p>
    <w:p w14:paraId="6902E364" w14:textId="1C694C39" w:rsidR="0083013C" w:rsidRPr="00C25708" w:rsidRDefault="00000000" w:rsidP="006718A9">
      <w:pPr>
        <w:pStyle w:val="Inhopg2"/>
      </w:pPr>
      <w:hyperlink w:anchor="_Toc226822318" w:history="1">
        <w:r w:rsidR="0083013C" w:rsidRPr="00C25708">
          <w:rPr>
            <w:rStyle w:val="Hyperlink"/>
            <w:color w:val="auto"/>
          </w:rPr>
          <w:t>2.4</w:t>
        </w:r>
        <w:r w:rsidR="0083013C" w:rsidRPr="00C25708">
          <w:tab/>
        </w:r>
        <w:r w:rsidR="0083013C" w:rsidRPr="00C25708">
          <w:rPr>
            <w:rStyle w:val="Hyperlink"/>
            <w:color w:val="auto"/>
          </w:rPr>
          <w:t>Stappenplan schorsing – verwijdering van leerlingen</w:t>
        </w:r>
        <w:r w:rsidR="0083013C" w:rsidRPr="00C25708">
          <w:rPr>
            <w:webHidden/>
          </w:rPr>
          <w:tab/>
        </w:r>
        <w:r w:rsidR="0083013C" w:rsidRPr="00C25708">
          <w:rPr>
            <w:webHidden/>
          </w:rPr>
          <w:fldChar w:fldCharType="begin"/>
        </w:r>
        <w:r w:rsidR="0083013C" w:rsidRPr="00C25708">
          <w:rPr>
            <w:webHidden/>
          </w:rPr>
          <w:instrText xml:space="preserve"> PAGEREF _Toc226822318 \h </w:instrText>
        </w:r>
        <w:r w:rsidR="0083013C" w:rsidRPr="00C25708">
          <w:rPr>
            <w:webHidden/>
          </w:rPr>
        </w:r>
        <w:r w:rsidR="0083013C" w:rsidRPr="00C25708">
          <w:rPr>
            <w:webHidden/>
          </w:rPr>
          <w:fldChar w:fldCharType="separate"/>
        </w:r>
        <w:r w:rsidR="00935FC8">
          <w:rPr>
            <w:webHidden/>
          </w:rPr>
          <w:t>21</w:t>
        </w:r>
        <w:r w:rsidR="0083013C" w:rsidRPr="00C25708">
          <w:rPr>
            <w:webHidden/>
          </w:rPr>
          <w:fldChar w:fldCharType="end"/>
        </w:r>
      </w:hyperlink>
    </w:p>
    <w:p w14:paraId="2EDA630C" w14:textId="593829B3" w:rsidR="0083013C" w:rsidRPr="00C25708" w:rsidRDefault="00000000">
      <w:pPr>
        <w:pStyle w:val="Inhopg3"/>
        <w:tabs>
          <w:tab w:val="left" w:pos="1320"/>
          <w:tab w:val="right" w:leader="dot" w:pos="9062"/>
        </w:tabs>
        <w:rPr>
          <w:rFonts w:ascii="Arial" w:hAnsi="Arial" w:cs="Arial"/>
          <w:noProof/>
          <w:sz w:val="18"/>
          <w:szCs w:val="18"/>
        </w:rPr>
      </w:pPr>
      <w:hyperlink w:anchor="_Toc226822319" w:history="1">
        <w:r w:rsidR="0083013C" w:rsidRPr="00C25708">
          <w:rPr>
            <w:rStyle w:val="Hyperlink"/>
            <w:rFonts w:ascii="Arial" w:hAnsi="Arial" w:cs="Arial"/>
            <w:noProof/>
            <w:color w:val="auto"/>
            <w:sz w:val="18"/>
            <w:szCs w:val="18"/>
          </w:rPr>
          <w:t>2.4.1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Wetsartikelen behorende bij het schorsen en/of verwijderen van een leerling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_Toc226822319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21</w:t>
        </w:r>
        <w:r w:rsidR="0083013C" w:rsidRPr="00C25708">
          <w:rPr>
            <w:rFonts w:ascii="Arial" w:hAnsi="Arial" w:cs="Arial"/>
            <w:noProof/>
            <w:webHidden/>
            <w:sz w:val="18"/>
            <w:szCs w:val="18"/>
          </w:rPr>
          <w:fldChar w:fldCharType="end"/>
        </w:r>
      </w:hyperlink>
    </w:p>
    <w:p w14:paraId="0B169689" w14:textId="7B146E6C" w:rsidR="0083013C" w:rsidRPr="00C25708" w:rsidRDefault="00000000">
      <w:pPr>
        <w:pStyle w:val="Inhopg3"/>
        <w:tabs>
          <w:tab w:val="left" w:pos="1320"/>
          <w:tab w:val="right" w:leader="dot" w:pos="9062"/>
        </w:tabs>
        <w:rPr>
          <w:rFonts w:ascii="Arial" w:hAnsi="Arial" w:cs="Arial"/>
          <w:noProof/>
          <w:sz w:val="18"/>
          <w:szCs w:val="18"/>
        </w:rPr>
      </w:pPr>
      <w:hyperlink w:anchor="_Toc226822320" w:history="1">
        <w:r w:rsidR="0083013C" w:rsidRPr="00C25708">
          <w:rPr>
            <w:rStyle w:val="Hyperlink"/>
            <w:rFonts w:ascii="Arial" w:hAnsi="Arial" w:cs="Arial"/>
            <w:noProof/>
            <w:color w:val="auto"/>
            <w:sz w:val="18"/>
            <w:szCs w:val="18"/>
          </w:rPr>
          <w:t>2.4.2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Protocol schorsing en verwijdering van leerlingen.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_Toc226822320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23</w:t>
        </w:r>
        <w:r w:rsidR="0083013C" w:rsidRPr="00C25708">
          <w:rPr>
            <w:rFonts w:ascii="Arial" w:hAnsi="Arial" w:cs="Arial"/>
            <w:noProof/>
            <w:webHidden/>
            <w:sz w:val="18"/>
            <w:szCs w:val="18"/>
          </w:rPr>
          <w:fldChar w:fldCharType="end"/>
        </w:r>
      </w:hyperlink>
    </w:p>
    <w:p w14:paraId="7C99AAB5" w14:textId="143FA805" w:rsidR="0083013C" w:rsidRPr="00C25708" w:rsidRDefault="00000000" w:rsidP="006718A9">
      <w:pPr>
        <w:pStyle w:val="Inhopg2"/>
      </w:pPr>
      <w:hyperlink w:anchor="_Toc226822321" w:history="1">
        <w:r w:rsidR="0083013C" w:rsidRPr="00C25708">
          <w:rPr>
            <w:rStyle w:val="Hyperlink"/>
            <w:color w:val="auto"/>
          </w:rPr>
          <w:t>2.5</w:t>
        </w:r>
        <w:r w:rsidR="0083013C" w:rsidRPr="00C25708">
          <w:tab/>
        </w:r>
        <w:r w:rsidR="0083013C" w:rsidRPr="00C25708">
          <w:rPr>
            <w:rStyle w:val="Hyperlink"/>
            <w:color w:val="auto"/>
          </w:rPr>
          <w:t>Stappenplan seksuele intimidatie en misbruik (op school door een leerkracht)</w:t>
        </w:r>
        <w:r w:rsidR="0083013C" w:rsidRPr="00C25708">
          <w:rPr>
            <w:webHidden/>
          </w:rPr>
          <w:tab/>
        </w:r>
        <w:r w:rsidR="0083013C" w:rsidRPr="00C25708">
          <w:rPr>
            <w:webHidden/>
          </w:rPr>
          <w:fldChar w:fldCharType="begin"/>
        </w:r>
        <w:r w:rsidR="0083013C" w:rsidRPr="00C25708">
          <w:rPr>
            <w:webHidden/>
          </w:rPr>
          <w:instrText xml:space="preserve"> PAGEREF _Toc226822321 \h </w:instrText>
        </w:r>
        <w:r w:rsidR="0083013C" w:rsidRPr="00C25708">
          <w:rPr>
            <w:webHidden/>
          </w:rPr>
        </w:r>
        <w:r w:rsidR="0083013C" w:rsidRPr="00C25708">
          <w:rPr>
            <w:webHidden/>
          </w:rPr>
          <w:fldChar w:fldCharType="separate"/>
        </w:r>
        <w:r w:rsidR="00935FC8">
          <w:rPr>
            <w:webHidden/>
          </w:rPr>
          <w:t>25</w:t>
        </w:r>
        <w:r w:rsidR="0083013C" w:rsidRPr="00C25708">
          <w:rPr>
            <w:webHidden/>
          </w:rPr>
          <w:fldChar w:fldCharType="end"/>
        </w:r>
      </w:hyperlink>
    </w:p>
    <w:p w14:paraId="2E36D0A6" w14:textId="2DA7C00C" w:rsidR="0083013C" w:rsidRPr="00C25708" w:rsidRDefault="00000000">
      <w:pPr>
        <w:pStyle w:val="Inhopg3"/>
        <w:tabs>
          <w:tab w:val="left" w:pos="1320"/>
          <w:tab w:val="right" w:leader="dot" w:pos="9062"/>
        </w:tabs>
        <w:rPr>
          <w:rFonts w:ascii="Arial" w:hAnsi="Arial" w:cs="Arial"/>
          <w:noProof/>
          <w:sz w:val="18"/>
          <w:szCs w:val="18"/>
        </w:rPr>
      </w:pPr>
      <w:hyperlink w:anchor="_Toc226822322" w:history="1">
        <w:r w:rsidR="0083013C" w:rsidRPr="00C25708">
          <w:rPr>
            <w:rStyle w:val="Hyperlink"/>
            <w:rFonts w:ascii="Arial" w:hAnsi="Arial" w:cs="Arial"/>
            <w:noProof/>
            <w:color w:val="auto"/>
            <w:sz w:val="18"/>
            <w:szCs w:val="18"/>
          </w:rPr>
          <w:t>2.5.1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Klachtenregeling en vertrouwenspersonen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_Toc226822322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25</w:t>
        </w:r>
        <w:r w:rsidR="0083013C" w:rsidRPr="00C25708">
          <w:rPr>
            <w:rFonts w:ascii="Arial" w:hAnsi="Arial" w:cs="Arial"/>
            <w:noProof/>
            <w:webHidden/>
            <w:sz w:val="18"/>
            <w:szCs w:val="18"/>
          </w:rPr>
          <w:fldChar w:fldCharType="end"/>
        </w:r>
      </w:hyperlink>
    </w:p>
    <w:p w14:paraId="07EF438E" w14:textId="08C09AE8" w:rsidR="0083013C" w:rsidRPr="00C25708" w:rsidRDefault="00000000">
      <w:pPr>
        <w:pStyle w:val="Inhopg3"/>
        <w:tabs>
          <w:tab w:val="left" w:pos="1320"/>
          <w:tab w:val="right" w:leader="dot" w:pos="9062"/>
        </w:tabs>
        <w:rPr>
          <w:rFonts w:ascii="Arial" w:hAnsi="Arial" w:cs="Arial"/>
          <w:noProof/>
          <w:sz w:val="18"/>
          <w:szCs w:val="18"/>
        </w:rPr>
      </w:pPr>
      <w:hyperlink w:anchor="_Toc226822323" w:history="1">
        <w:r w:rsidR="0083013C" w:rsidRPr="00C25708">
          <w:rPr>
            <w:rStyle w:val="Hyperlink"/>
            <w:rFonts w:ascii="Arial" w:hAnsi="Arial" w:cs="Arial"/>
            <w:noProof/>
            <w:color w:val="auto"/>
            <w:sz w:val="18"/>
            <w:szCs w:val="18"/>
          </w:rPr>
          <w:t>2.5.2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Vertrouwensinspecteur</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_Toc226822323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26</w:t>
        </w:r>
        <w:r w:rsidR="0083013C" w:rsidRPr="00C25708">
          <w:rPr>
            <w:rFonts w:ascii="Arial" w:hAnsi="Arial" w:cs="Arial"/>
            <w:noProof/>
            <w:webHidden/>
            <w:sz w:val="18"/>
            <w:szCs w:val="18"/>
          </w:rPr>
          <w:fldChar w:fldCharType="end"/>
        </w:r>
      </w:hyperlink>
    </w:p>
    <w:p w14:paraId="00FF4A80" w14:textId="00728CD5" w:rsidR="0083013C" w:rsidRPr="00C25708" w:rsidRDefault="00000000">
      <w:pPr>
        <w:pStyle w:val="Inhopg3"/>
        <w:tabs>
          <w:tab w:val="left" w:pos="1320"/>
          <w:tab w:val="right" w:leader="dot" w:pos="9062"/>
        </w:tabs>
        <w:rPr>
          <w:rFonts w:ascii="Arial" w:hAnsi="Arial" w:cs="Arial"/>
          <w:noProof/>
          <w:sz w:val="18"/>
          <w:szCs w:val="18"/>
        </w:rPr>
      </w:pPr>
      <w:hyperlink w:anchor="_Toc226822324" w:history="1">
        <w:r w:rsidR="0083013C" w:rsidRPr="00C25708">
          <w:rPr>
            <w:rStyle w:val="Hyperlink"/>
            <w:rFonts w:ascii="Arial" w:hAnsi="Arial" w:cs="Arial"/>
            <w:noProof/>
            <w:color w:val="auto"/>
            <w:sz w:val="18"/>
            <w:szCs w:val="18"/>
          </w:rPr>
          <w:t>2.5.3</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Waarom wettelijke maatregelen?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_Toc226822324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26</w:t>
        </w:r>
        <w:r w:rsidR="0083013C" w:rsidRPr="00C25708">
          <w:rPr>
            <w:rFonts w:ascii="Arial" w:hAnsi="Arial" w:cs="Arial"/>
            <w:noProof/>
            <w:webHidden/>
            <w:sz w:val="18"/>
            <w:szCs w:val="18"/>
          </w:rPr>
          <w:fldChar w:fldCharType="end"/>
        </w:r>
      </w:hyperlink>
    </w:p>
    <w:p w14:paraId="5CD9AE8B" w14:textId="760C78CB" w:rsidR="0083013C" w:rsidRPr="00C25708" w:rsidRDefault="00000000">
      <w:pPr>
        <w:pStyle w:val="Inhopg3"/>
        <w:tabs>
          <w:tab w:val="left" w:pos="1320"/>
          <w:tab w:val="right" w:leader="dot" w:pos="9062"/>
        </w:tabs>
        <w:rPr>
          <w:rFonts w:ascii="Arial" w:hAnsi="Arial" w:cs="Arial"/>
          <w:noProof/>
          <w:sz w:val="18"/>
          <w:szCs w:val="18"/>
        </w:rPr>
      </w:pPr>
      <w:hyperlink w:anchor="_Toc226822325" w:history="1">
        <w:r w:rsidR="0083013C" w:rsidRPr="00C25708">
          <w:rPr>
            <w:rStyle w:val="Hyperlink"/>
            <w:rFonts w:ascii="Arial" w:hAnsi="Arial" w:cs="Arial"/>
            <w:noProof/>
            <w:color w:val="auto"/>
            <w:sz w:val="18"/>
            <w:szCs w:val="18"/>
          </w:rPr>
          <w:t>2.5.4</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Aangifteplicht en meldplicht</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_Toc226822325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26</w:t>
        </w:r>
        <w:r w:rsidR="0083013C" w:rsidRPr="00C25708">
          <w:rPr>
            <w:rFonts w:ascii="Arial" w:hAnsi="Arial" w:cs="Arial"/>
            <w:noProof/>
            <w:webHidden/>
            <w:sz w:val="18"/>
            <w:szCs w:val="18"/>
          </w:rPr>
          <w:fldChar w:fldCharType="end"/>
        </w:r>
      </w:hyperlink>
    </w:p>
    <w:p w14:paraId="260A047C" w14:textId="573E5E67" w:rsidR="0083013C" w:rsidRPr="00C25708" w:rsidRDefault="00000000">
      <w:pPr>
        <w:pStyle w:val="Inhopg3"/>
        <w:tabs>
          <w:tab w:val="left" w:pos="1320"/>
          <w:tab w:val="right" w:leader="dot" w:pos="9062"/>
        </w:tabs>
        <w:rPr>
          <w:rFonts w:ascii="Arial" w:hAnsi="Arial" w:cs="Arial"/>
          <w:noProof/>
          <w:sz w:val="18"/>
          <w:szCs w:val="18"/>
        </w:rPr>
      </w:pPr>
      <w:hyperlink w:anchor="_Toc226822326" w:history="1">
        <w:r w:rsidR="0083013C" w:rsidRPr="00C25708">
          <w:rPr>
            <w:rStyle w:val="Hyperlink"/>
            <w:rFonts w:ascii="Arial" w:hAnsi="Arial" w:cs="Arial"/>
            <w:noProof/>
            <w:color w:val="auto"/>
            <w:sz w:val="18"/>
            <w:szCs w:val="18"/>
          </w:rPr>
          <w:t>2.5.5</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Meldplicht voor personeelsleden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_Toc226822326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27</w:t>
        </w:r>
        <w:r w:rsidR="0083013C" w:rsidRPr="00C25708">
          <w:rPr>
            <w:rFonts w:ascii="Arial" w:hAnsi="Arial" w:cs="Arial"/>
            <w:noProof/>
            <w:webHidden/>
            <w:sz w:val="18"/>
            <w:szCs w:val="18"/>
          </w:rPr>
          <w:fldChar w:fldCharType="end"/>
        </w:r>
      </w:hyperlink>
    </w:p>
    <w:p w14:paraId="695ABCE5" w14:textId="5825FF64" w:rsidR="0083013C" w:rsidRPr="00C25708" w:rsidRDefault="00000000">
      <w:pPr>
        <w:pStyle w:val="Inhopg3"/>
        <w:tabs>
          <w:tab w:val="left" w:pos="1320"/>
          <w:tab w:val="right" w:leader="dot" w:pos="9062"/>
        </w:tabs>
        <w:rPr>
          <w:rFonts w:ascii="Arial" w:hAnsi="Arial" w:cs="Arial"/>
          <w:noProof/>
          <w:sz w:val="18"/>
          <w:szCs w:val="18"/>
        </w:rPr>
      </w:pPr>
      <w:hyperlink w:anchor="_Toc226822327" w:history="1">
        <w:r w:rsidR="0083013C" w:rsidRPr="00C25708">
          <w:rPr>
            <w:rStyle w:val="Hyperlink"/>
            <w:rFonts w:ascii="Arial" w:hAnsi="Arial" w:cs="Arial"/>
            <w:noProof/>
            <w:color w:val="auto"/>
            <w:sz w:val="18"/>
            <w:szCs w:val="18"/>
          </w:rPr>
          <w:t>2.5.6</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Meldplicht in relatie tot de klachtenregeling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_Toc226822327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27</w:t>
        </w:r>
        <w:r w:rsidR="0083013C" w:rsidRPr="00C25708">
          <w:rPr>
            <w:rFonts w:ascii="Arial" w:hAnsi="Arial" w:cs="Arial"/>
            <w:noProof/>
            <w:webHidden/>
            <w:sz w:val="18"/>
            <w:szCs w:val="18"/>
          </w:rPr>
          <w:fldChar w:fldCharType="end"/>
        </w:r>
      </w:hyperlink>
    </w:p>
    <w:p w14:paraId="590D91B4" w14:textId="1E30E893" w:rsidR="0083013C" w:rsidRPr="00C25708" w:rsidRDefault="00000000">
      <w:pPr>
        <w:pStyle w:val="Inhopg3"/>
        <w:tabs>
          <w:tab w:val="left" w:pos="1320"/>
          <w:tab w:val="right" w:leader="dot" w:pos="9062"/>
        </w:tabs>
        <w:rPr>
          <w:rFonts w:ascii="Arial" w:hAnsi="Arial" w:cs="Arial"/>
          <w:noProof/>
          <w:sz w:val="18"/>
          <w:szCs w:val="18"/>
        </w:rPr>
      </w:pPr>
      <w:hyperlink w:anchor="_Toc226822328" w:history="1">
        <w:r w:rsidR="0083013C" w:rsidRPr="00C25708">
          <w:rPr>
            <w:rStyle w:val="Hyperlink"/>
            <w:rFonts w:ascii="Arial" w:hAnsi="Arial" w:cs="Arial"/>
            <w:noProof/>
            <w:color w:val="auto"/>
            <w:sz w:val="18"/>
            <w:szCs w:val="18"/>
          </w:rPr>
          <w:t>2.5.7</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De vertrouwenspersoon en meldplicht</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_Toc226822328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28</w:t>
        </w:r>
        <w:r w:rsidR="0083013C" w:rsidRPr="00C25708">
          <w:rPr>
            <w:rFonts w:ascii="Arial" w:hAnsi="Arial" w:cs="Arial"/>
            <w:noProof/>
            <w:webHidden/>
            <w:sz w:val="18"/>
            <w:szCs w:val="18"/>
          </w:rPr>
          <w:fldChar w:fldCharType="end"/>
        </w:r>
      </w:hyperlink>
    </w:p>
    <w:p w14:paraId="789B9189" w14:textId="0818CC44" w:rsidR="0083013C" w:rsidRPr="00C25708" w:rsidRDefault="00000000">
      <w:pPr>
        <w:pStyle w:val="Inhopg3"/>
        <w:tabs>
          <w:tab w:val="left" w:pos="1320"/>
          <w:tab w:val="right" w:leader="dot" w:pos="9062"/>
        </w:tabs>
        <w:rPr>
          <w:rFonts w:ascii="Arial" w:hAnsi="Arial" w:cs="Arial"/>
          <w:noProof/>
          <w:sz w:val="18"/>
          <w:szCs w:val="18"/>
        </w:rPr>
      </w:pPr>
      <w:hyperlink w:anchor="_Toc226822329" w:history="1">
        <w:r w:rsidR="0083013C" w:rsidRPr="00C25708">
          <w:rPr>
            <w:rStyle w:val="Hyperlink"/>
            <w:rFonts w:ascii="Arial" w:hAnsi="Arial" w:cs="Arial"/>
            <w:noProof/>
            <w:color w:val="auto"/>
            <w:sz w:val="18"/>
            <w:szCs w:val="18"/>
          </w:rPr>
          <w:t>2.5.8</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Aangifteplicht voor het bevoegd gezag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_Toc226822329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28</w:t>
        </w:r>
        <w:r w:rsidR="0083013C" w:rsidRPr="00C25708">
          <w:rPr>
            <w:rFonts w:ascii="Arial" w:hAnsi="Arial" w:cs="Arial"/>
            <w:noProof/>
            <w:webHidden/>
            <w:sz w:val="18"/>
            <w:szCs w:val="18"/>
          </w:rPr>
          <w:fldChar w:fldCharType="end"/>
        </w:r>
      </w:hyperlink>
    </w:p>
    <w:p w14:paraId="032B2B3C" w14:textId="34EF264A" w:rsidR="0083013C" w:rsidRPr="00C25708" w:rsidRDefault="00000000">
      <w:pPr>
        <w:pStyle w:val="Inhopg3"/>
        <w:tabs>
          <w:tab w:val="left" w:pos="1320"/>
          <w:tab w:val="right" w:leader="dot" w:pos="9062"/>
        </w:tabs>
        <w:rPr>
          <w:rFonts w:ascii="Arial" w:hAnsi="Arial" w:cs="Arial"/>
          <w:noProof/>
          <w:sz w:val="18"/>
          <w:szCs w:val="18"/>
        </w:rPr>
      </w:pPr>
      <w:hyperlink w:anchor="_Toc226822330" w:history="1">
        <w:r w:rsidR="0083013C" w:rsidRPr="00C25708">
          <w:rPr>
            <w:rStyle w:val="Hyperlink"/>
            <w:rFonts w:ascii="Arial" w:hAnsi="Arial" w:cs="Arial"/>
            <w:noProof/>
            <w:color w:val="auto"/>
            <w:sz w:val="18"/>
            <w:szCs w:val="18"/>
          </w:rPr>
          <w:t>2.5.9</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Stappenplan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_Toc226822330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29</w:t>
        </w:r>
        <w:r w:rsidR="0083013C" w:rsidRPr="00C25708">
          <w:rPr>
            <w:rFonts w:ascii="Arial" w:hAnsi="Arial" w:cs="Arial"/>
            <w:noProof/>
            <w:webHidden/>
            <w:sz w:val="18"/>
            <w:szCs w:val="18"/>
          </w:rPr>
          <w:fldChar w:fldCharType="end"/>
        </w:r>
      </w:hyperlink>
    </w:p>
    <w:p w14:paraId="2A265705" w14:textId="7A75A38E" w:rsidR="0083013C" w:rsidRPr="00C25708" w:rsidRDefault="00000000">
      <w:pPr>
        <w:pStyle w:val="Inhopg3"/>
        <w:tabs>
          <w:tab w:val="left" w:pos="1540"/>
          <w:tab w:val="right" w:leader="dot" w:pos="9062"/>
        </w:tabs>
        <w:rPr>
          <w:rFonts w:ascii="Arial" w:hAnsi="Arial" w:cs="Arial"/>
          <w:noProof/>
          <w:sz w:val="18"/>
          <w:szCs w:val="18"/>
        </w:rPr>
      </w:pPr>
      <w:hyperlink w:anchor="_Toc226822331" w:history="1">
        <w:r w:rsidR="0083013C" w:rsidRPr="00C25708">
          <w:rPr>
            <w:rStyle w:val="Hyperlink"/>
            <w:rFonts w:ascii="Arial" w:hAnsi="Arial" w:cs="Arial"/>
            <w:noProof/>
            <w:color w:val="auto"/>
            <w:sz w:val="18"/>
            <w:szCs w:val="18"/>
          </w:rPr>
          <w:t>2.5.10</w:t>
        </w:r>
        <w:r w:rsidR="003D6763" w:rsidRPr="00C25708">
          <w:rPr>
            <w:rFonts w:ascii="Arial" w:hAnsi="Arial" w:cs="Arial"/>
            <w:noProof/>
            <w:sz w:val="18"/>
            <w:szCs w:val="18"/>
          </w:rPr>
          <w:t xml:space="preserve">       </w:t>
        </w:r>
        <w:r w:rsidR="0083013C" w:rsidRPr="00C25708">
          <w:rPr>
            <w:rStyle w:val="Hyperlink"/>
            <w:rFonts w:ascii="Arial" w:hAnsi="Arial" w:cs="Arial"/>
            <w:noProof/>
            <w:color w:val="auto"/>
            <w:sz w:val="18"/>
            <w:szCs w:val="18"/>
          </w:rPr>
          <w:t>Vervolgstappen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_Toc226822331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29</w:t>
        </w:r>
        <w:r w:rsidR="0083013C" w:rsidRPr="00C25708">
          <w:rPr>
            <w:rFonts w:ascii="Arial" w:hAnsi="Arial" w:cs="Arial"/>
            <w:noProof/>
            <w:webHidden/>
            <w:sz w:val="18"/>
            <w:szCs w:val="18"/>
          </w:rPr>
          <w:fldChar w:fldCharType="end"/>
        </w:r>
      </w:hyperlink>
    </w:p>
    <w:p w14:paraId="1BE51378" w14:textId="296CC21A" w:rsidR="0083013C" w:rsidRPr="00C25708" w:rsidRDefault="00000000">
      <w:pPr>
        <w:pStyle w:val="Inhopg3"/>
        <w:tabs>
          <w:tab w:val="left" w:pos="1540"/>
          <w:tab w:val="right" w:leader="dot" w:pos="9062"/>
        </w:tabs>
        <w:rPr>
          <w:rFonts w:ascii="Arial" w:hAnsi="Arial" w:cs="Arial"/>
          <w:noProof/>
          <w:sz w:val="18"/>
          <w:szCs w:val="18"/>
        </w:rPr>
      </w:pPr>
      <w:hyperlink w:anchor="_Toc226822332" w:history="1">
        <w:r w:rsidR="0083013C" w:rsidRPr="00C25708">
          <w:rPr>
            <w:rStyle w:val="Hyperlink"/>
            <w:rFonts w:ascii="Arial" w:hAnsi="Arial" w:cs="Arial"/>
            <w:noProof/>
            <w:color w:val="auto"/>
            <w:sz w:val="18"/>
            <w:szCs w:val="18"/>
          </w:rPr>
          <w:t>2.5.11</w:t>
        </w:r>
        <w:r w:rsidR="003D6763" w:rsidRPr="00C25708">
          <w:rPr>
            <w:rFonts w:ascii="Arial" w:hAnsi="Arial" w:cs="Arial"/>
            <w:noProof/>
            <w:sz w:val="18"/>
            <w:szCs w:val="18"/>
          </w:rPr>
          <w:t xml:space="preserve">       </w:t>
        </w:r>
        <w:r w:rsidR="0083013C" w:rsidRPr="00C25708">
          <w:rPr>
            <w:rStyle w:val="Hyperlink"/>
            <w:rFonts w:ascii="Arial" w:hAnsi="Arial" w:cs="Arial"/>
            <w:noProof/>
            <w:color w:val="auto"/>
            <w:sz w:val="18"/>
            <w:szCs w:val="18"/>
          </w:rPr>
          <w:t>Rehabilitatie na valse aantijgingen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_Toc226822332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30</w:t>
        </w:r>
        <w:r w:rsidR="0083013C" w:rsidRPr="00C25708">
          <w:rPr>
            <w:rFonts w:ascii="Arial" w:hAnsi="Arial" w:cs="Arial"/>
            <w:noProof/>
            <w:webHidden/>
            <w:sz w:val="18"/>
            <w:szCs w:val="18"/>
          </w:rPr>
          <w:fldChar w:fldCharType="end"/>
        </w:r>
      </w:hyperlink>
    </w:p>
    <w:p w14:paraId="3E2892FF" w14:textId="776B4DA2" w:rsidR="0083013C" w:rsidRPr="00C25708" w:rsidRDefault="00000000">
      <w:pPr>
        <w:pStyle w:val="Inhopg3"/>
        <w:tabs>
          <w:tab w:val="left" w:pos="1540"/>
          <w:tab w:val="right" w:leader="dot" w:pos="9062"/>
        </w:tabs>
        <w:rPr>
          <w:rFonts w:ascii="Arial" w:hAnsi="Arial" w:cs="Arial"/>
          <w:noProof/>
          <w:sz w:val="18"/>
          <w:szCs w:val="18"/>
        </w:rPr>
      </w:pPr>
      <w:hyperlink w:anchor="_Toc226822333" w:history="1">
        <w:r w:rsidR="0083013C" w:rsidRPr="00C25708">
          <w:rPr>
            <w:rStyle w:val="Hyperlink"/>
            <w:rFonts w:ascii="Arial" w:hAnsi="Arial" w:cs="Arial"/>
            <w:noProof/>
            <w:color w:val="auto"/>
            <w:sz w:val="18"/>
            <w:szCs w:val="18"/>
          </w:rPr>
          <w:t>2.5.12</w:t>
        </w:r>
        <w:r w:rsidR="003D6763" w:rsidRPr="00C25708">
          <w:rPr>
            <w:rFonts w:ascii="Arial" w:hAnsi="Arial" w:cs="Arial"/>
            <w:noProof/>
            <w:sz w:val="18"/>
            <w:szCs w:val="18"/>
          </w:rPr>
          <w:t xml:space="preserve">       </w:t>
        </w:r>
        <w:r w:rsidR="0083013C" w:rsidRPr="00C25708">
          <w:rPr>
            <w:rStyle w:val="Hyperlink"/>
            <w:rFonts w:ascii="Arial" w:hAnsi="Arial" w:cs="Arial"/>
            <w:noProof/>
            <w:color w:val="auto"/>
            <w:sz w:val="18"/>
            <w:szCs w:val="18"/>
          </w:rPr>
          <w:t>Wet als sluitstuk</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_Toc226822333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31</w:t>
        </w:r>
        <w:r w:rsidR="0083013C" w:rsidRPr="00C25708">
          <w:rPr>
            <w:rFonts w:ascii="Arial" w:hAnsi="Arial" w:cs="Arial"/>
            <w:noProof/>
            <w:webHidden/>
            <w:sz w:val="18"/>
            <w:szCs w:val="18"/>
          </w:rPr>
          <w:fldChar w:fldCharType="end"/>
        </w:r>
      </w:hyperlink>
    </w:p>
    <w:p w14:paraId="359C2784" w14:textId="6F757CA9" w:rsidR="0083013C" w:rsidRPr="00C25708" w:rsidRDefault="00000000" w:rsidP="006718A9">
      <w:pPr>
        <w:pStyle w:val="Inhopg2"/>
      </w:pPr>
      <w:hyperlink w:anchor="_Toc226822334" w:history="1">
        <w:r w:rsidR="0083013C" w:rsidRPr="00C25708">
          <w:rPr>
            <w:rStyle w:val="Hyperlink"/>
            <w:color w:val="auto"/>
          </w:rPr>
          <w:t>2.6</w:t>
        </w:r>
        <w:r w:rsidR="0083013C" w:rsidRPr="00C25708">
          <w:tab/>
        </w:r>
        <w:r w:rsidR="0083013C" w:rsidRPr="00C25708">
          <w:rPr>
            <w:rStyle w:val="Hyperlink"/>
            <w:color w:val="auto"/>
          </w:rPr>
          <w:t>Stappenplan seksuele intimidatie en misbruik (op school door een kind)</w:t>
        </w:r>
        <w:r w:rsidR="0083013C" w:rsidRPr="00C25708">
          <w:rPr>
            <w:webHidden/>
          </w:rPr>
          <w:tab/>
        </w:r>
        <w:r w:rsidR="0083013C" w:rsidRPr="00C25708">
          <w:rPr>
            <w:webHidden/>
          </w:rPr>
          <w:fldChar w:fldCharType="begin"/>
        </w:r>
        <w:r w:rsidR="0083013C" w:rsidRPr="00C25708">
          <w:rPr>
            <w:webHidden/>
          </w:rPr>
          <w:instrText xml:space="preserve"> PAGEREF _Toc226822334 \h </w:instrText>
        </w:r>
        <w:r w:rsidR="0083013C" w:rsidRPr="00C25708">
          <w:rPr>
            <w:webHidden/>
          </w:rPr>
        </w:r>
        <w:r w:rsidR="0083013C" w:rsidRPr="00C25708">
          <w:rPr>
            <w:webHidden/>
          </w:rPr>
          <w:fldChar w:fldCharType="separate"/>
        </w:r>
        <w:r w:rsidR="00935FC8">
          <w:rPr>
            <w:webHidden/>
          </w:rPr>
          <w:t>31</w:t>
        </w:r>
        <w:r w:rsidR="0083013C" w:rsidRPr="00C25708">
          <w:rPr>
            <w:webHidden/>
          </w:rPr>
          <w:fldChar w:fldCharType="end"/>
        </w:r>
      </w:hyperlink>
    </w:p>
    <w:p w14:paraId="42A4B57D" w14:textId="6807921F" w:rsidR="0083013C" w:rsidRPr="00C25708" w:rsidRDefault="00000000">
      <w:pPr>
        <w:pStyle w:val="Inhopg3"/>
        <w:tabs>
          <w:tab w:val="left" w:pos="1320"/>
          <w:tab w:val="right" w:leader="dot" w:pos="9062"/>
        </w:tabs>
        <w:rPr>
          <w:rFonts w:ascii="Arial" w:hAnsi="Arial" w:cs="Arial"/>
          <w:noProof/>
          <w:sz w:val="18"/>
          <w:szCs w:val="18"/>
        </w:rPr>
      </w:pPr>
      <w:hyperlink w:anchor="_Toc226822335" w:history="1">
        <w:r w:rsidR="0083013C" w:rsidRPr="00C25708">
          <w:rPr>
            <w:rStyle w:val="Hyperlink"/>
            <w:rFonts w:ascii="Arial" w:hAnsi="Arial" w:cs="Arial"/>
            <w:noProof/>
            <w:color w:val="auto"/>
            <w:sz w:val="18"/>
            <w:szCs w:val="18"/>
          </w:rPr>
          <w:t>2.6.1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Natuurlijke nieuwsgierigheid naar de eigen seksualiteit</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_Toc226822335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32</w:t>
        </w:r>
        <w:r w:rsidR="0083013C" w:rsidRPr="00C25708">
          <w:rPr>
            <w:rFonts w:ascii="Arial" w:hAnsi="Arial" w:cs="Arial"/>
            <w:noProof/>
            <w:webHidden/>
            <w:sz w:val="18"/>
            <w:szCs w:val="18"/>
          </w:rPr>
          <w:fldChar w:fldCharType="end"/>
        </w:r>
      </w:hyperlink>
    </w:p>
    <w:p w14:paraId="43D361A3" w14:textId="41B2DA8D" w:rsidR="0083013C" w:rsidRPr="00C25708" w:rsidRDefault="00000000">
      <w:pPr>
        <w:pStyle w:val="Inhopg3"/>
        <w:tabs>
          <w:tab w:val="left" w:pos="1320"/>
          <w:tab w:val="right" w:leader="dot" w:pos="9062"/>
        </w:tabs>
        <w:rPr>
          <w:rFonts w:ascii="Arial" w:hAnsi="Arial" w:cs="Arial"/>
          <w:noProof/>
          <w:sz w:val="18"/>
          <w:szCs w:val="18"/>
        </w:rPr>
      </w:pPr>
      <w:hyperlink w:anchor="_Toc226822336" w:history="1">
        <w:r w:rsidR="0083013C" w:rsidRPr="00C25708">
          <w:rPr>
            <w:rStyle w:val="Hyperlink"/>
            <w:rFonts w:ascii="Arial" w:hAnsi="Arial" w:cs="Arial"/>
            <w:noProof/>
            <w:color w:val="auto"/>
            <w:sz w:val="18"/>
            <w:szCs w:val="18"/>
          </w:rPr>
          <w:t>2.6.2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Wat te doen na confrontatie met ongewenste seksualiteit bij kinderen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_Toc226822336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32</w:t>
        </w:r>
        <w:r w:rsidR="0083013C" w:rsidRPr="00C25708">
          <w:rPr>
            <w:rFonts w:ascii="Arial" w:hAnsi="Arial" w:cs="Arial"/>
            <w:noProof/>
            <w:webHidden/>
            <w:sz w:val="18"/>
            <w:szCs w:val="18"/>
          </w:rPr>
          <w:fldChar w:fldCharType="end"/>
        </w:r>
      </w:hyperlink>
    </w:p>
    <w:p w14:paraId="1F559344" w14:textId="454E0FE9" w:rsidR="0083013C" w:rsidRPr="00C25708" w:rsidRDefault="00000000">
      <w:pPr>
        <w:pStyle w:val="Inhopg3"/>
        <w:tabs>
          <w:tab w:val="left" w:pos="1320"/>
          <w:tab w:val="right" w:leader="dot" w:pos="9062"/>
        </w:tabs>
        <w:rPr>
          <w:rFonts w:ascii="Arial" w:hAnsi="Arial" w:cs="Arial"/>
          <w:noProof/>
          <w:sz w:val="18"/>
          <w:szCs w:val="18"/>
        </w:rPr>
      </w:pPr>
      <w:hyperlink w:anchor="_Toc226822337" w:history="1">
        <w:r w:rsidR="0083013C" w:rsidRPr="00C25708">
          <w:rPr>
            <w:rStyle w:val="Hyperlink"/>
            <w:rFonts w:ascii="Arial" w:hAnsi="Arial" w:cs="Arial"/>
            <w:noProof/>
            <w:color w:val="auto"/>
            <w:sz w:val="18"/>
            <w:szCs w:val="18"/>
          </w:rPr>
          <w:t>2.6.3</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Geen aangifteplicht of meldplicht</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_Toc226822337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33</w:t>
        </w:r>
        <w:r w:rsidR="0083013C" w:rsidRPr="00C25708">
          <w:rPr>
            <w:rFonts w:ascii="Arial" w:hAnsi="Arial" w:cs="Arial"/>
            <w:noProof/>
            <w:webHidden/>
            <w:sz w:val="18"/>
            <w:szCs w:val="18"/>
          </w:rPr>
          <w:fldChar w:fldCharType="end"/>
        </w:r>
      </w:hyperlink>
    </w:p>
    <w:p w14:paraId="30FF6482" w14:textId="4F757BA4" w:rsidR="0083013C" w:rsidRPr="00C25708" w:rsidRDefault="00000000">
      <w:pPr>
        <w:pStyle w:val="Inhopg3"/>
        <w:tabs>
          <w:tab w:val="left" w:pos="1320"/>
          <w:tab w:val="right" w:leader="dot" w:pos="9062"/>
        </w:tabs>
        <w:rPr>
          <w:rFonts w:ascii="Arial" w:hAnsi="Arial" w:cs="Arial"/>
          <w:noProof/>
          <w:sz w:val="18"/>
          <w:szCs w:val="18"/>
        </w:rPr>
      </w:pPr>
      <w:hyperlink w:anchor="_Toc226822338" w:history="1">
        <w:r w:rsidR="0083013C" w:rsidRPr="00C25708">
          <w:rPr>
            <w:rStyle w:val="Hyperlink"/>
            <w:rFonts w:ascii="Arial" w:hAnsi="Arial" w:cs="Arial"/>
            <w:noProof/>
            <w:color w:val="auto"/>
            <w:sz w:val="18"/>
            <w:szCs w:val="18"/>
          </w:rPr>
          <w:t>2.6.4</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Het stappenplan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_Toc226822338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33</w:t>
        </w:r>
        <w:r w:rsidR="0083013C" w:rsidRPr="00C25708">
          <w:rPr>
            <w:rFonts w:ascii="Arial" w:hAnsi="Arial" w:cs="Arial"/>
            <w:noProof/>
            <w:webHidden/>
            <w:sz w:val="18"/>
            <w:szCs w:val="18"/>
          </w:rPr>
          <w:fldChar w:fldCharType="end"/>
        </w:r>
      </w:hyperlink>
    </w:p>
    <w:p w14:paraId="50BF89AC" w14:textId="6996EA8D" w:rsidR="0083013C" w:rsidRPr="00C25708" w:rsidRDefault="00000000" w:rsidP="006718A9">
      <w:pPr>
        <w:pStyle w:val="Inhopg2"/>
      </w:pPr>
      <w:hyperlink w:anchor="_Toc226822339" w:history="1">
        <w:r w:rsidR="0083013C" w:rsidRPr="00C25708">
          <w:rPr>
            <w:rStyle w:val="Hyperlink"/>
            <w:color w:val="auto"/>
          </w:rPr>
          <w:t>2.7</w:t>
        </w:r>
        <w:r w:rsidR="0083013C" w:rsidRPr="00C25708">
          <w:tab/>
        </w:r>
        <w:r w:rsidR="0083013C" w:rsidRPr="00C25708">
          <w:rPr>
            <w:rStyle w:val="Hyperlink"/>
            <w:color w:val="auto"/>
          </w:rPr>
          <w:t>Stappenplan - protocol kindermishandeling (thuis)</w:t>
        </w:r>
        <w:r w:rsidR="0083013C" w:rsidRPr="00C25708">
          <w:rPr>
            <w:webHidden/>
          </w:rPr>
          <w:tab/>
        </w:r>
        <w:r w:rsidR="0083013C" w:rsidRPr="00C25708">
          <w:rPr>
            <w:webHidden/>
          </w:rPr>
          <w:fldChar w:fldCharType="begin"/>
        </w:r>
        <w:r w:rsidR="0083013C" w:rsidRPr="00C25708">
          <w:rPr>
            <w:webHidden/>
          </w:rPr>
          <w:instrText xml:space="preserve"> PAGEREF _Toc226822339 \h </w:instrText>
        </w:r>
        <w:r w:rsidR="0083013C" w:rsidRPr="00C25708">
          <w:rPr>
            <w:webHidden/>
          </w:rPr>
        </w:r>
        <w:r w:rsidR="0083013C" w:rsidRPr="00C25708">
          <w:rPr>
            <w:webHidden/>
          </w:rPr>
          <w:fldChar w:fldCharType="separate"/>
        </w:r>
        <w:r w:rsidR="00935FC8">
          <w:rPr>
            <w:webHidden/>
          </w:rPr>
          <w:t>34</w:t>
        </w:r>
        <w:r w:rsidR="0083013C" w:rsidRPr="00C25708">
          <w:rPr>
            <w:webHidden/>
          </w:rPr>
          <w:fldChar w:fldCharType="end"/>
        </w:r>
      </w:hyperlink>
    </w:p>
    <w:p w14:paraId="5F115909" w14:textId="6BBDAB67" w:rsidR="0083013C" w:rsidRPr="00C25708" w:rsidRDefault="00000000">
      <w:pPr>
        <w:pStyle w:val="Inhopg3"/>
        <w:tabs>
          <w:tab w:val="left" w:pos="1320"/>
          <w:tab w:val="right" w:leader="dot" w:pos="9062"/>
        </w:tabs>
        <w:rPr>
          <w:rFonts w:ascii="Arial" w:hAnsi="Arial" w:cs="Arial"/>
          <w:noProof/>
          <w:sz w:val="18"/>
          <w:szCs w:val="18"/>
        </w:rPr>
      </w:pPr>
      <w:hyperlink w:anchor="_Toc226822340" w:history="1">
        <w:r w:rsidR="0083013C" w:rsidRPr="00C25708">
          <w:rPr>
            <w:rStyle w:val="Hyperlink"/>
            <w:rFonts w:ascii="Arial" w:hAnsi="Arial" w:cs="Arial"/>
            <w:noProof/>
            <w:color w:val="auto"/>
            <w:sz w:val="18"/>
            <w:szCs w:val="18"/>
          </w:rPr>
          <w:t>2.7.1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Inleiding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_Toc226822340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34</w:t>
        </w:r>
        <w:r w:rsidR="0083013C" w:rsidRPr="00C25708">
          <w:rPr>
            <w:rFonts w:ascii="Arial" w:hAnsi="Arial" w:cs="Arial"/>
            <w:noProof/>
            <w:webHidden/>
            <w:sz w:val="18"/>
            <w:szCs w:val="18"/>
          </w:rPr>
          <w:fldChar w:fldCharType="end"/>
        </w:r>
      </w:hyperlink>
    </w:p>
    <w:p w14:paraId="37918809" w14:textId="5E1DBDF6" w:rsidR="0083013C" w:rsidRPr="00C25708" w:rsidRDefault="00000000">
      <w:pPr>
        <w:pStyle w:val="Inhopg3"/>
        <w:tabs>
          <w:tab w:val="left" w:pos="1320"/>
          <w:tab w:val="right" w:leader="dot" w:pos="9062"/>
        </w:tabs>
        <w:rPr>
          <w:rFonts w:ascii="Arial" w:hAnsi="Arial" w:cs="Arial"/>
          <w:noProof/>
          <w:sz w:val="18"/>
          <w:szCs w:val="18"/>
        </w:rPr>
      </w:pPr>
      <w:hyperlink w:anchor="_Toc226822341" w:history="1">
        <w:r w:rsidR="0083013C" w:rsidRPr="00C25708">
          <w:rPr>
            <w:rStyle w:val="Hyperlink"/>
            <w:rFonts w:ascii="Arial" w:hAnsi="Arial" w:cs="Arial"/>
            <w:noProof/>
            <w:color w:val="auto"/>
            <w:sz w:val="18"/>
            <w:szCs w:val="18"/>
          </w:rPr>
          <w:t>2.7.2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Wat is kindermishandeling?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_Toc226822341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35</w:t>
        </w:r>
        <w:r w:rsidR="0083013C" w:rsidRPr="00C25708">
          <w:rPr>
            <w:rFonts w:ascii="Arial" w:hAnsi="Arial" w:cs="Arial"/>
            <w:noProof/>
            <w:webHidden/>
            <w:sz w:val="18"/>
            <w:szCs w:val="18"/>
          </w:rPr>
          <w:fldChar w:fldCharType="end"/>
        </w:r>
      </w:hyperlink>
    </w:p>
    <w:p w14:paraId="651C8BF9" w14:textId="3E0A9691" w:rsidR="0083013C" w:rsidRPr="00C25708" w:rsidRDefault="00000000">
      <w:pPr>
        <w:pStyle w:val="Inhopg3"/>
        <w:tabs>
          <w:tab w:val="left" w:pos="1320"/>
          <w:tab w:val="right" w:leader="dot" w:pos="9062"/>
        </w:tabs>
        <w:rPr>
          <w:rFonts w:ascii="Arial" w:hAnsi="Arial" w:cs="Arial"/>
          <w:noProof/>
          <w:sz w:val="18"/>
          <w:szCs w:val="18"/>
        </w:rPr>
      </w:pPr>
      <w:hyperlink w:anchor="_Toc226822342" w:history="1">
        <w:r w:rsidR="0083013C" w:rsidRPr="00C25708">
          <w:rPr>
            <w:rStyle w:val="Hyperlink"/>
            <w:rFonts w:ascii="Arial" w:hAnsi="Arial" w:cs="Arial"/>
            <w:noProof/>
            <w:color w:val="auto"/>
            <w:sz w:val="18"/>
            <w:szCs w:val="18"/>
          </w:rPr>
          <w:t>2.7.3</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De verantwoordelijkheid van de leerkracht</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_Toc226822342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36</w:t>
        </w:r>
        <w:r w:rsidR="0083013C" w:rsidRPr="00C25708">
          <w:rPr>
            <w:rFonts w:ascii="Arial" w:hAnsi="Arial" w:cs="Arial"/>
            <w:noProof/>
            <w:webHidden/>
            <w:sz w:val="18"/>
            <w:szCs w:val="18"/>
          </w:rPr>
          <w:fldChar w:fldCharType="end"/>
        </w:r>
      </w:hyperlink>
    </w:p>
    <w:p w14:paraId="1332ACF8" w14:textId="0A87FA30" w:rsidR="0083013C" w:rsidRPr="00C25708" w:rsidRDefault="00000000">
      <w:pPr>
        <w:pStyle w:val="Inhopg3"/>
        <w:tabs>
          <w:tab w:val="left" w:pos="1320"/>
          <w:tab w:val="right" w:leader="dot" w:pos="9062"/>
        </w:tabs>
        <w:rPr>
          <w:rFonts w:ascii="Arial" w:hAnsi="Arial" w:cs="Arial"/>
          <w:noProof/>
          <w:sz w:val="18"/>
          <w:szCs w:val="18"/>
        </w:rPr>
      </w:pPr>
      <w:hyperlink w:anchor="_Toc226822343" w:history="1">
        <w:r w:rsidR="0083013C" w:rsidRPr="00C25708">
          <w:rPr>
            <w:rStyle w:val="Hyperlink"/>
            <w:rFonts w:ascii="Arial" w:hAnsi="Arial" w:cs="Arial"/>
            <w:noProof/>
            <w:color w:val="auto"/>
            <w:sz w:val="18"/>
            <w:szCs w:val="18"/>
          </w:rPr>
          <w:t>2.7.4</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Hoe signaleer ik kindermishandeling?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_Toc226822343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36</w:t>
        </w:r>
        <w:r w:rsidR="0083013C" w:rsidRPr="00C25708">
          <w:rPr>
            <w:rFonts w:ascii="Arial" w:hAnsi="Arial" w:cs="Arial"/>
            <w:noProof/>
            <w:webHidden/>
            <w:sz w:val="18"/>
            <w:szCs w:val="18"/>
          </w:rPr>
          <w:fldChar w:fldCharType="end"/>
        </w:r>
      </w:hyperlink>
    </w:p>
    <w:p w14:paraId="1A2273F2" w14:textId="146E96FC" w:rsidR="0083013C" w:rsidRPr="00C25708" w:rsidRDefault="00000000" w:rsidP="006718A9">
      <w:pPr>
        <w:pStyle w:val="Inhopg2"/>
      </w:pPr>
      <w:hyperlink w:anchor="_Toc226822344" w:history="1">
        <w:r w:rsidR="0083013C" w:rsidRPr="00C25708">
          <w:rPr>
            <w:rStyle w:val="Hyperlink"/>
            <w:color w:val="auto"/>
          </w:rPr>
          <w:t>2.8</w:t>
        </w:r>
        <w:r w:rsidR="0083013C" w:rsidRPr="00C25708">
          <w:tab/>
        </w:r>
        <w:r w:rsidR="0083013C" w:rsidRPr="00C25708">
          <w:rPr>
            <w:rStyle w:val="Hyperlink"/>
            <w:color w:val="auto"/>
          </w:rPr>
          <w:t>Stappenplan bij gezinsmoord</w:t>
        </w:r>
        <w:r w:rsidR="0083013C" w:rsidRPr="00C25708">
          <w:rPr>
            <w:webHidden/>
          </w:rPr>
          <w:tab/>
        </w:r>
        <w:r w:rsidR="0083013C" w:rsidRPr="00C25708">
          <w:rPr>
            <w:webHidden/>
          </w:rPr>
          <w:fldChar w:fldCharType="begin"/>
        </w:r>
        <w:r w:rsidR="0083013C" w:rsidRPr="00C25708">
          <w:rPr>
            <w:webHidden/>
          </w:rPr>
          <w:instrText xml:space="preserve"> PAGEREF _Toc226822344 \h </w:instrText>
        </w:r>
        <w:r w:rsidR="0083013C" w:rsidRPr="00C25708">
          <w:rPr>
            <w:webHidden/>
          </w:rPr>
        </w:r>
        <w:r w:rsidR="0083013C" w:rsidRPr="00C25708">
          <w:rPr>
            <w:webHidden/>
          </w:rPr>
          <w:fldChar w:fldCharType="separate"/>
        </w:r>
        <w:r w:rsidR="00935FC8">
          <w:rPr>
            <w:webHidden/>
          </w:rPr>
          <w:t>47</w:t>
        </w:r>
        <w:r w:rsidR="0083013C" w:rsidRPr="00C25708">
          <w:rPr>
            <w:webHidden/>
          </w:rPr>
          <w:fldChar w:fldCharType="end"/>
        </w:r>
      </w:hyperlink>
    </w:p>
    <w:p w14:paraId="36C6DA30" w14:textId="133A1D62" w:rsidR="0083013C" w:rsidRPr="00C25708" w:rsidRDefault="00000000">
      <w:pPr>
        <w:pStyle w:val="Inhopg3"/>
        <w:tabs>
          <w:tab w:val="left" w:pos="1320"/>
          <w:tab w:val="right" w:leader="dot" w:pos="9062"/>
        </w:tabs>
        <w:rPr>
          <w:rFonts w:ascii="Arial" w:hAnsi="Arial" w:cs="Arial"/>
          <w:noProof/>
          <w:sz w:val="18"/>
          <w:szCs w:val="18"/>
        </w:rPr>
      </w:pPr>
      <w:hyperlink w:anchor="_Toc226822345" w:history="1">
        <w:r w:rsidR="0083013C" w:rsidRPr="00C25708">
          <w:rPr>
            <w:rStyle w:val="Hyperlink"/>
            <w:rFonts w:ascii="Arial" w:hAnsi="Arial" w:cs="Arial"/>
            <w:noProof/>
            <w:color w:val="auto"/>
            <w:sz w:val="18"/>
            <w:szCs w:val="18"/>
          </w:rPr>
          <w:t>2.8.1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shd w:val="clear" w:color="auto" w:fill="FFFFFF"/>
          </w:rPr>
          <w:t>Het bericht komt binnen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_Toc226822345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47</w:t>
        </w:r>
        <w:r w:rsidR="0083013C" w:rsidRPr="00C25708">
          <w:rPr>
            <w:rFonts w:ascii="Arial" w:hAnsi="Arial" w:cs="Arial"/>
            <w:noProof/>
            <w:webHidden/>
            <w:sz w:val="18"/>
            <w:szCs w:val="18"/>
          </w:rPr>
          <w:fldChar w:fldCharType="end"/>
        </w:r>
      </w:hyperlink>
    </w:p>
    <w:p w14:paraId="05AD4406" w14:textId="264E9D7E" w:rsidR="0083013C" w:rsidRPr="00C25708" w:rsidRDefault="00000000">
      <w:pPr>
        <w:pStyle w:val="Inhopg3"/>
        <w:tabs>
          <w:tab w:val="left" w:pos="1320"/>
          <w:tab w:val="right" w:leader="dot" w:pos="9062"/>
        </w:tabs>
        <w:rPr>
          <w:rFonts w:ascii="Arial" w:hAnsi="Arial" w:cs="Arial"/>
          <w:noProof/>
          <w:sz w:val="18"/>
          <w:szCs w:val="18"/>
        </w:rPr>
      </w:pPr>
      <w:hyperlink w:anchor="_Toc226822346" w:history="1">
        <w:r w:rsidR="0083013C" w:rsidRPr="00C25708">
          <w:rPr>
            <w:rStyle w:val="Hyperlink"/>
            <w:rFonts w:ascii="Arial" w:hAnsi="Arial" w:cs="Arial"/>
            <w:noProof/>
            <w:color w:val="auto"/>
            <w:sz w:val="18"/>
            <w:szCs w:val="18"/>
          </w:rPr>
          <w:t>2.8.2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shd w:val="clear" w:color="auto" w:fill="FFFFFF"/>
          </w:rPr>
          <w:t>Contact met hulpverlening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_Toc226822346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47</w:t>
        </w:r>
        <w:r w:rsidR="0083013C" w:rsidRPr="00C25708">
          <w:rPr>
            <w:rFonts w:ascii="Arial" w:hAnsi="Arial" w:cs="Arial"/>
            <w:noProof/>
            <w:webHidden/>
            <w:sz w:val="18"/>
            <w:szCs w:val="18"/>
          </w:rPr>
          <w:fldChar w:fldCharType="end"/>
        </w:r>
      </w:hyperlink>
    </w:p>
    <w:p w14:paraId="631752D3" w14:textId="6A8E5E09" w:rsidR="0083013C" w:rsidRPr="00C25708" w:rsidRDefault="00000000">
      <w:pPr>
        <w:pStyle w:val="Inhopg3"/>
        <w:tabs>
          <w:tab w:val="left" w:pos="1320"/>
          <w:tab w:val="right" w:leader="dot" w:pos="9062"/>
        </w:tabs>
        <w:rPr>
          <w:rFonts w:ascii="Arial" w:hAnsi="Arial" w:cs="Arial"/>
          <w:noProof/>
          <w:sz w:val="18"/>
          <w:szCs w:val="18"/>
        </w:rPr>
      </w:pPr>
      <w:hyperlink w:anchor="_Toc226822347" w:history="1">
        <w:r w:rsidR="0083013C" w:rsidRPr="00C25708">
          <w:rPr>
            <w:rStyle w:val="Hyperlink"/>
            <w:rFonts w:ascii="Arial" w:hAnsi="Arial" w:cs="Arial"/>
            <w:noProof/>
            <w:color w:val="auto"/>
            <w:sz w:val="18"/>
            <w:szCs w:val="18"/>
          </w:rPr>
          <w:t>2.8.3</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shd w:val="clear" w:color="auto" w:fill="FFFFFF"/>
          </w:rPr>
          <w:t>Inrichten van een hoek</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_Toc226822347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48</w:t>
        </w:r>
        <w:r w:rsidR="0083013C" w:rsidRPr="00C25708">
          <w:rPr>
            <w:rFonts w:ascii="Arial" w:hAnsi="Arial" w:cs="Arial"/>
            <w:noProof/>
            <w:webHidden/>
            <w:sz w:val="18"/>
            <w:szCs w:val="18"/>
          </w:rPr>
          <w:fldChar w:fldCharType="end"/>
        </w:r>
      </w:hyperlink>
    </w:p>
    <w:p w14:paraId="10D14EC8" w14:textId="742CBF7E" w:rsidR="0083013C" w:rsidRPr="00C25708" w:rsidRDefault="00000000">
      <w:pPr>
        <w:pStyle w:val="Inhopg3"/>
        <w:tabs>
          <w:tab w:val="left" w:pos="1320"/>
          <w:tab w:val="right" w:leader="dot" w:pos="9062"/>
        </w:tabs>
        <w:rPr>
          <w:rFonts w:ascii="Arial" w:hAnsi="Arial" w:cs="Arial"/>
          <w:noProof/>
          <w:sz w:val="18"/>
          <w:szCs w:val="18"/>
        </w:rPr>
      </w:pPr>
      <w:hyperlink w:anchor="_Toc226822348" w:history="1">
        <w:r w:rsidR="0083013C" w:rsidRPr="00C25708">
          <w:rPr>
            <w:rStyle w:val="Hyperlink"/>
            <w:rFonts w:ascii="Arial" w:hAnsi="Arial" w:cs="Arial"/>
            <w:noProof/>
            <w:color w:val="auto"/>
            <w:sz w:val="18"/>
            <w:szCs w:val="18"/>
          </w:rPr>
          <w:t>2.8.4</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shd w:val="clear" w:color="auto" w:fill="FFFFFF"/>
          </w:rPr>
          <w:t>Openstellen school</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_Toc226822348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48</w:t>
        </w:r>
        <w:r w:rsidR="0083013C" w:rsidRPr="00C25708">
          <w:rPr>
            <w:rFonts w:ascii="Arial" w:hAnsi="Arial" w:cs="Arial"/>
            <w:noProof/>
            <w:webHidden/>
            <w:sz w:val="18"/>
            <w:szCs w:val="18"/>
          </w:rPr>
          <w:fldChar w:fldCharType="end"/>
        </w:r>
      </w:hyperlink>
    </w:p>
    <w:p w14:paraId="48C8183C" w14:textId="71F600B4" w:rsidR="0083013C" w:rsidRPr="00C25708" w:rsidRDefault="00000000">
      <w:pPr>
        <w:pStyle w:val="Inhopg3"/>
        <w:tabs>
          <w:tab w:val="left" w:pos="1320"/>
          <w:tab w:val="right" w:leader="dot" w:pos="9062"/>
        </w:tabs>
        <w:rPr>
          <w:rFonts w:ascii="Arial" w:hAnsi="Arial" w:cs="Arial"/>
          <w:noProof/>
          <w:sz w:val="18"/>
          <w:szCs w:val="18"/>
        </w:rPr>
      </w:pPr>
      <w:hyperlink w:anchor="_Toc226822349" w:history="1">
        <w:r w:rsidR="0083013C" w:rsidRPr="00C25708">
          <w:rPr>
            <w:rStyle w:val="Hyperlink"/>
            <w:rFonts w:ascii="Arial" w:hAnsi="Arial" w:cs="Arial"/>
            <w:noProof/>
            <w:color w:val="auto"/>
            <w:sz w:val="18"/>
            <w:szCs w:val="18"/>
          </w:rPr>
          <w:t>2.8.5</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shd w:val="clear" w:color="auto" w:fill="FFFFFF"/>
          </w:rPr>
          <w:t>Samenspel met hulpverlening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_Toc226822349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48</w:t>
        </w:r>
        <w:r w:rsidR="0083013C" w:rsidRPr="00C25708">
          <w:rPr>
            <w:rFonts w:ascii="Arial" w:hAnsi="Arial" w:cs="Arial"/>
            <w:noProof/>
            <w:webHidden/>
            <w:sz w:val="18"/>
            <w:szCs w:val="18"/>
          </w:rPr>
          <w:fldChar w:fldCharType="end"/>
        </w:r>
      </w:hyperlink>
    </w:p>
    <w:p w14:paraId="3F569DDF" w14:textId="7D8627D4" w:rsidR="0083013C" w:rsidRPr="00C25708" w:rsidRDefault="00000000">
      <w:pPr>
        <w:pStyle w:val="Inhopg3"/>
        <w:tabs>
          <w:tab w:val="left" w:pos="1320"/>
          <w:tab w:val="right" w:leader="dot" w:pos="9062"/>
        </w:tabs>
        <w:rPr>
          <w:rFonts w:ascii="Arial" w:hAnsi="Arial" w:cs="Arial"/>
          <w:noProof/>
          <w:sz w:val="18"/>
          <w:szCs w:val="18"/>
        </w:rPr>
      </w:pPr>
      <w:hyperlink w:anchor="_Toc226822350" w:history="1">
        <w:r w:rsidR="0083013C" w:rsidRPr="00C25708">
          <w:rPr>
            <w:rStyle w:val="Hyperlink"/>
            <w:rFonts w:ascii="Arial" w:hAnsi="Arial" w:cs="Arial"/>
            <w:noProof/>
            <w:color w:val="auto"/>
            <w:sz w:val="18"/>
            <w:szCs w:val="18"/>
          </w:rPr>
          <w:t>2.8.6</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shd w:val="clear" w:color="auto" w:fill="FFFFFF"/>
          </w:rPr>
          <w:t>Omgaan met de pers</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_Toc226822350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48</w:t>
        </w:r>
        <w:r w:rsidR="0083013C" w:rsidRPr="00C25708">
          <w:rPr>
            <w:rFonts w:ascii="Arial" w:hAnsi="Arial" w:cs="Arial"/>
            <w:noProof/>
            <w:webHidden/>
            <w:sz w:val="18"/>
            <w:szCs w:val="18"/>
          </w:rPr>
          <w:fldChar w:fldCharType="end"/>
        </w:r>
      </w:hyperlink>
    </w:p>
    <w:p w14:paraId="78F35950" w14:textId="4FB99D0E" w:rsidR="0083013C" w:rsidRPr="00C25708" w:rsidRDefault="00000000">
      <w:pPr>
        <w:pStyle w:val="Inhopg3"/>
        <w:tabs>
          <w:tab w:val="left" w:pos="1320"/>
          <w:tab w:val="right" w:leader="dot" w:pos="9062"/>
        </w:tabs>
        <w:rPr>
          <w:rFonts w:ascii="Arial" w:hAnsi="Arial" w:cs="Arial"/>
          <w:noProof/>
          <w:sz w:val="18"/>
          <w:szCs w:val="18"/>
        </w:rPr>
      </w:pPr>
      <w:hyperlink w:anchor="_Toc226822351" w:history="1">
        <w:r w:rsidR="0083013C" w:rsidRPr="00C25708">
          <w:rPr>
            <w:rStyle w:val="Hyperlink"/>
            <w:rFonts w:ascii="Arial" w:hAnsi="Arial" w:cs="Arial"/>
            <w:noProof/>
            <w:color w:val="auto"/>
            <w:sz w:val="18"/>
            <w:szCs w:val="18"/>
          </w:rPr>
          <w:t>2.8.7</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shd w:val="clear" w:color="auto" w:fill="FFFFFF"/>
          </w:rPr>
          <w:t>Zorg voor een uitlaatklep</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_Toc226822351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48</w:t>
        </w:r>
        <w:r w:rsidR="0083013C" w:rsidRPr="00C25708">
          <w:rPr>
            <w:rFonts w:ascii="Arial" w:hAnsi="Arial" w:cs="Arial"/>
            <w:noProof/>
            <w:webHidden/>
            <w:sz w:val="18"/>
            <w:szCs w:val="18"/>
          </w:rPr>
          <w:fldChar w:fldCharType="end"/>
        </w:r>
      </w:hyperlink>
    </w:p>
    <w:p w14:paraId="2AB64215" w14:textId="6E490C95" w:rsidR="0083013C" w:rsidRPr="00C25708" w:rsidRDefault="00000000">
      <w:pPr>
        <w:pStyle w:val="Inhopg3"/>
        <w:tabs>
          <w:tab w:val="left" w:pos="1320"/>
          <w:tab w:val="right" w:leader="dot" w:pos="9062"/>
        </w:tabs>
        <w:rPr>
          <w:rFonts w:ascii="Arial" w:hAnsi="Arial" w:cs="Arial"/>
          <w:noProof/>
          <w:sz w:val="18"/>
          <w:szCs w:val="18"/>
        </w:rPr>
      </w:pPr>
      <w:hyperlink w:anchor="_Toc226822352" w:history="1">
        <w:r w:rsidR="0083013C" w:rsidRPr="00C25708">
          <w:rPr>
            <w:rStyle w:val="Hyperlink"/>
            <w:rFonts w:ascii="Arial" w:hAnsi="Arial" w:cs="Arial"/>
            <w:noProof/>
            <w:color w:val="auto"/>
            <w:sz w:val="18"/>
            <w:szCs w:val="18"/>
          </w:rPr>
          <w:t>2.8.8</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shd w:val="clear" w:color="auto" w:fill="FFFFFF"/>
          </w:rPr>
          <w:t>Evaluatie en afsluiting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_Toc226822352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49</w:t>
        </w:r>
        <w:r w:rsidR="0083013C" w:rsidRPr="00C25708">
          <w:rPr>
            <w:rFonts w:ascii="Arial" w:hAnsi="Arial" w:cs="Arial"/>
            <w:noProof/>
            <w:webHidden/>
            <w:sz w:val="18"/>
            <w:szCs w:val="18"/>
          </w:rPr>
          <w:fldChar w:fldCharType="end"/>
        </w:r>
      </w:hyperlink>
    </w:p>
    <w:p w14:paraId="2D11E863" w14:textId="2E0AE526" w:rsidR="0083013C" w:rsidRPr="00C25708" w:rsidRDefault="00000000" w:rsidP="006718A9">
      <w:pPr>
        <w:pStyle w:val="Inhopg2"/>
      </w:pPr>
      <w:hyperlink w:anchor="_Toc226822353" w:history="1">
        <w:r w:rsidR="0083013C" w:rsidRPr="00C25708">
          <w:rPr>
            <w:rStyle w:val="Hyperlink"/>
            <w:color w:val="auto"/>
          </w:rPr>
          <w:t>2.9</w:t>
        </w:r>
        <w:r w:rsidR="0083013C" w:rsidRPr="00C25708">
          <w:tab/>
        </w:r>
        <w:r w:rsidR="0083013C" w:rsidRPr="00C25708">
          <w:rPr>
            <w:rStyle w:val="Hyperlink"/>
            <w:color w:val="auto"/>
          </w:rPr>
          <w:t>Stappenplan overlijden</w:t>
        </w:r>
        <w:r w:rsidR="0083013C" w:rsidRPr="00C25708">
          <w:rPr>
            <w:webHidden/>
          </w:rPr>
          <w:tab/>
        </w:r>
        <w:r w:rsidR="0083013C" w:rsidRPr="00C25708">
          <w:rPr>
            <w:webHidden/>
          </w:rPr>
          <w:fldChar w:fldCharType="begin"/>
        </w:r>
        <w:r w:rsidR="0083013C" w:rsidRPr="00C25708">
          <w:rPr>
            <w:webHidden/>
          </w:rPr>
          <w:instrText xml:space="preserve"> PAGEREF _Toc226822353 \h </w:instrText>
        </w:r>
        <w:r w:rsidR="0083013C" w:rsidRPr="00C25708">
          <w:rPr>
            <w:webHidden/>
          </w:rPr>
        </w:r>
        <w:r w:rsidR="0083013C" w:rsidRPr="00C25708">
          <w:rPr>
            <w:webHidden/>
          </w:rPr>
          <w:fldChar w:fldCharType="separate"/>
        </w:r>
        <w:r w:rsidR="00935FC8">
          <w:rPr>
            <w:webHidden/>
          </w:rPr>
          <w:t>49</w:t>
        </w:r>
        <w:r w:rsidR="0083013C" w:rsidRPr="00C25708">
          <w:rPr>
            <w:webHidden/>
          </w:rPr>
          <w:fldChar w:fldCharType="end"/>
        </w:r>
      </w:hyperlink>
    </w:p>
    <w:p w14:paraId="230CDFC1" w14:textId="3B121AEB" w:rsidR="0083013C" w:rsidRPr="00C25708" w:rsidRDefault="00000000">
      <w:pPr>
        <w:pStyle w:val="Inhopg3"/>
        <w:tabs>
          <w:tab w:val="left" w:pos="1320"/>
          <w:tab w:val="right" w:leader="dot" w:pos="9062"/>
        </w:tabs>
        <w:rPr>
          <w:rFonts w:ascii="Arial" w:hAnsi="Arial" w:cs="Arial"/>
          <w:noProof/>
          <w:sz w:val="18"/>
          <w:szCs w:val="18"/>
        </w:rPr>
      </w:pPr>
      <w:hyperlink w:anchor="_Toc226822354" w:history="1">
        <w:r w:rsidR="0083013C" w:rsidRPr="00C25708">
          <w:rPr>
            <w:rStyle w:val="Hyperlink"/>
            <w:rFonts w:ascii="Arial" w:hAnsi="Arial" w:cs="Arial"/>
            <w:noProof/>
            <w:color w:val="auto"/>
            <w:sz w:val="18"/>
            <w:szCs w:val="18"/>
          </w:rPr>
          <w:t>2.9.1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Iedereen is anders</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_Toc226822354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49</w:t>
        </w:r>
        <w:r w:rsidR="0083013C" w:rsidRPr="00C25708">
          <w:rPr>
            <w:rFonts w:ascii="Arial" w:hAnsi="Arial" w:cs="Arial"/>
            <w:noProof/>
            <w:webHidden/>
            <w:sz w:val="18"/>
            <w:szCs w:val="18"/>
          </w:rPr>
          <w:fldChar w:fldCharType="end"/>
        </w:r>
      </w:hyperlink>
    </w:p>
    <w:p w14:paraId="3FF0B506" w14:textId="444B2B57" w:rsidR="0083013C" w:rsidRPr="00C25708" w:rsidRDefault="00000000">
      <w:pPr>
        <w:pStyle w:val="Inhopg3"/>
        <w:tabs>
          <w:tab w:val="left" w:pos="1320"/>
          <w:tab w:val="right" w:leader="dot" w:pos="9062"/>
        </w:tabs>
        <w:rPr>
          <w:rFonts w:ascii="Arial" w:hAnsi="Arial" w:cs="Arial"/>
          <w:noProof/>
          <w:sz w:val="18"/>
          <w:szCs w:val="18"/>
        </w:rPr>
      </w:pPr>
      <w:hyperlink w:anchor="_Toc226822355" w:history="1">
        <w:r w:rsidR="0083013C" w:rsidRPr="00C25708">
          <w:rPr>
            <w:rStyle w:val="Hyperlink"/>
            <w:rFonts w:ascii="Arial" w:hAnsi="Arial" w:cs="Arial"/>
            <w:noProof/>
            <w:color w:val="auto"/>
            <w:sz w:val="18"/>
            <w:szCs w:val="18"/>
          </w:rPr>
          <w:t>2.9.2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Rouwen is werken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_Toc226822355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50</w:t>
        </w:r>
        <w:r w:rsidR="0083013C" w:rsidRPr="00C25708">
          <w:rPr>
            <w:rFonts w:ascii="Arial" w:hAnsi="Arial" w:cs="Arial"/>
            <w:noProof/>
            <w:webHidden/>
            <w:sz w:val="18"/>
            <w:szCs w:val="18"/>
          </w:rPr>
          <w:fldChar w:fldCharType="end"/>
        </w:r>
      </w:hyperlink>
    </w:p>
    <w:p w14:paraId="105D6CB7" w14:textId="7B99BC80" w:rsidR="0083013C" w:rsidRPr="00C25708" w:rsidRDefault="00000000">
      <w:pPr>
        <w:pStyle w:val="Inhopg3"/>
        <w:tabs>
          <w:tab w:val="left" w:pos="1320"/>
          <w:tab w:val="right" w:leader="dot" w:pos="9062"/>
        </w:tabs>
        <w:rPr>
          <w:rFonts w:ascii="Arial" w:hAnsi="Arial" w:cs="Arial"/>
          <w:noProof/>
          <w:sz w:val="18"/>
          <w:szCs w:val="18"/>
        </w:rPr>
      </w:pPr>
      <w:hyperlink w:anchor="_Toc226822356" w:history="1">
        <w:r w:rsidR="0083013C" w:rsidRPr="00C25708">
          <w:rPr>
            <w:rStyle w:val="Hyperlink"/>
            <w:rFonts w:ascii="Arial" w:hAnsi="Arial" w:cs="Arial"/>
            <w:noProof/>
            <w:color w:val="auto"/>
            <w:sz w:val="18"/>
            <w:szCs w:val="18"/>
          </w:rPr>
          <w:t>2.9.3</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Thuis en op school: aanpakken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_Toc226822356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50</w:t>
        </w:r>
        <w:r w:rsidR="0083013C" w:rsidRPr="00C25708">
          <w:rPr>
            <w:rFonts w:ascii="Arial" w:hAnsi="Arial" w:cs="Arial"/>
            <w:noProof/>
            <w:webHidden/>
            <w:sz w:val="18"/>
            <w:szCs w:val="18"/>
          </w:rPr>
          <w:fldChar w:fldCharType="end"/>
        </w:r>
      </w:hyperlink>
    </w:p>
    <w:p w14:paraId="6B207189" w14:textId="0ACE6CEB" w:rsidR="0083013C" w:rsidRPr="00C25708" w:rsidRDefault="00000000">
      <w:pPr>
        <w:pStyle w:val="Inhopg3"/>
        <w:tabs>
          <w:tab w:val="left" w:pos="1320"/>
          <w:tab w:val="right" w:leader="dot" w:pos="9062"/>
        </w:tabs>
        <w:rPr>
          <w:rFonts w:ascii="Arial" w:hAnsi="Arial" w:cs="Arial"/>
          <w:noProof/>
          <w:sz w:val="18"/>
          <w:szCs w:val="18"/>
        </w:rPr>
      </w:pPr>
      <w:hyperlink w:anchor="_Toc226822357" w:history="1">
        <w:r w:rsidR="0083013C" w:rsidRPr="00C25708">
          <w:rPr>
            <w:rStyle w:val="Hyperlink"/>
            <w:rFonts w:ascii="Arial" w:hAnsi="Arial" w:cs="Arial"/>
            <w:noProof/>
            <w:color w:val="auto"/>
            <w:sz w:val="18"/>
            <w:szCs w:val="18"/>
          </w:rPr>
          <w:t>2.9.4</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Hoe reageren de leerlingen?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_Toc226822357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50</w:t>
        </w:r>
        <w:r w:rsidR="0083013C" w:rsidRPr="00C25708">
          <w:rPr>
            <w:rFonts w:ascii="Arial" w:hAnsi="Arial" w:cs="Arial"/>
            <w:noProof/>
            <w:webHidden/>
            <w:sz w:val="18"/>
            <w:szCs w:val="18"/>
          </w:rPr>
          <w:fldChar w:fldCharType="end"/>
        </w:r>
      </w:hyperlink>
    </w:p>
    <w:p w14:paraId="56B0726E" w14:textId="0FB57246" w:rsidR="0083013C" w:rsidRPr="00C25708" w:rsidRDefault="00000000">
      <w:pPr>
        <w:pStyle w:val="Inhopg3"/>
        <w:tabs>
          <w:tab w:val="left" w:pos="1320"/>
          <w:tab w:val="right" w:leader="dot" w:pos="9062"/>
        </w:tabs>
        <w:rPr>
          <w:rFonts w:ascii="Arial" w:hAnsi="Arial" w:cs="Arial"/>
          <w:noProof/>
          <w:sz w:val="18"/>
          <w:szCs w:val="18"/>
        </w:rPr>
      </w:pPr>
      <w:hyperlink w:anchor="_Toc226822358" w:history="1">
        <w:r w:rsidR="0083013C" w:rsidRPr="00C25708">
          <w:rPr>
            <w:rStyle w:val="Hyperlink"/>
            <w:rFonts w:ascii="Arial" w:hAnsi="Arial" w:cs="Arial"/>
            <w:noProof/>
            <w:color w:val="auto"/>
            <w:sz w:val="18"/>
            <w:szCs w:val="18"/>
          </w:rPr>
          <w:t>2.9.5</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Hoe geef je hulp?</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_Toc226822358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51</w:t>
        </w:r>
        <w:r w:rsidR="0083013C" w:rsidRPr="00C25708">
          <w:rPr>
            <w:rFonts w:ascii="Arial" w:hAnsi="Arial" w:cs="Arial"/>
            <w:noProof/>
            <w:webHidden/>
            <w:sz w:val="18"/>
            <w:szCs w:val="18"/>
          </w:rPr>
          <w:fldChar w:fldCharType="end"/>
        </w:r>
      </w:hyperlink>
    </w:p>
    <w:p w14:paraId="4A22C1E6" w14:textId="3B73B26E" w:rsidR="0083013C" w:rsidRPr="00C25708" w:rsidRDefault="00000000">
      <w:pPr>
        <w:pStyle w:val="Inhopg3"/>
        <w:tabs>
          <w:tab w:val="left" w:pos="1320"/>
          <w:tab w:val="right" w:leader="dot" w:pos="9062"/>
        </w:tabs>
        <w:rPr>
          <w:rFonts w:ascii="Arial" w:hAnsi="Arial" w:cs="Arial"/>
          <w:noProof/>
          <w:sz w:val="18"/>
          <w:szCs w:val="18"/>
        </w:rPr>
      </w:pPr>
      <w:hyperlink w:anchor="_Toc226822359" w:history="1">
        <w:r w:rsidR="0083013C" w:rsidRPr="00C25708">
          <w:rPr>
            <w:rStyle w:val="Hyperlink"/>
            <w:rFonts w:ascii="Arial" w:hAnsi="Arial" w:cs="Arial"/>
            <w:noProof/>
            <w:color w:val="auto"/>
            <w:sz w:val="18"/>
            <w:szCs w:val="18"/>
          </w:rPr>
          <w:t>2.9.6</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Omgaan met cultuurverschillen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_Toc226822359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52</w:t>
        </w:r>
        <w:r w:rsidR="0083013C" w:rsidRPr="00C25708">
          <w:rPr>
            <w:rFonts w:ascii="Arial" w:hAnsi="Arial" w:cs="Arial"/>
            <w:noProof/>
            <w:webHidden/>
            <w:sz w:val="18"/>
            <w:szCs w:val="18"/>
          </w:rPr>
          <w:fldChar w:fldCharType="end"/>
        </w:r>
      </w:hyperlink>
    </w:p>
    <w:p w14:paraId="32756986" w14:textId="33E921B5" w:rsidR="0083013C" w:rsidRPr="00C25708" w:rsidRDefault="00000000">
      <w:pPr>
        <w:pStyle w:val="Inhopg3"/>
        <w:tabs>
          <w:tab w:val="left" w:pos="1320"/>
          <w:tab w:val="right" w:leader="dot" w:pos="9062"/>
        </w:tabs>
        <w:rPr>
          <w:rFonts w:ascii="Arial" w:hAnsi="Arial" w:cs="Arial"/>
          <w:noProof/>
          <w:sz w:val="18"/>
          <w:szCs w:val="18"/>
        </w:rPr>
      </w:pPr>
      <w:hyperlink w:anchor="_Toc226822360" w:history="1">
        <w:r w:rsidR="0083013C" w:rsidRPr="00C25708">
          <w:rPr>
            <w:rStyle w:val="Hyperlink"/>
            <w:rFonts w:ascii="Arial" w:hAnsi="Arial" w:cs="Arial"/>
            <w:noProof/>
            <w:color w:val="auto"/>
            <w:sz w:val="18"/>
            <w:szCs w:val="18"/>
          </w:rPr>
          <w:t>2.9.7</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Taken voor de school bij een overlijden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_Toc226822360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52</w:t>
        </w:r>
        <w:r w:rsidR="0083013C" w:rsidRPr="00C25708">
          <w:rPr>
            <w:rFonts w:ascii="Arial" w:hAnsi="Arial" w:cs="Arial"/>
            <w:noProof/>
            <w:webHidden/>
            <w:sz w:val="18"/>
            <w:szCs w:val="18"/>
          </w:rPr>
          <w:fldChar w:fldCharType="end"/>
        </w:r>
      </w:hyperlink>
    </w:p>
    <w:p w14:paraId="5D5E12C5" w14:textId="666B925D" w:rsidR="0083013C" w:rsidRPr="00C25708" w:rsidRDefault="00000000">
      <w:pPr>
        <w:pStyle w:val="Inhopg3"/>
        <w:tabs>
          <w:tab w:val="left" w:pos="1320"/>
          <w:tab w:val="right" w:leader="dot" w:pos="9062"/>
        </w:tabs>
        <w:rPr>
          <w:rFonts w:ascii="Arial" w:hAnsi="Arial" w:cs="Arial"/>
          <w:noProof/>
          <w:sz w:val="18"/>
          <w:szCs w:val="18"/>
        </w:rPr>
      </w:pPr>
      <w:hyperlink w:anchor="_Toc226822361" w:history="1">
        <w:r w:rsidR="0083013C" w:rsidRPr="00C25708">
          <w:rPr>
            <w:rStyle w:val="Hyperlink"/>
            <w:rFonts w:ascii="Arial" w:hAnsi="Arial" w:cs="Arial"/>
            <w:noProof/>
            <w:color w:val="auto"/>
            <w:sz w:val="18"/>
            <w:szCs w:val="18"/>
          </w:rPr>
          <w:t>2.9.8</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Een praktisch stappenplan: hoe gaan we om met verdriet en rouw?</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_Toc226822361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53</w:t>
        </w:r>
        <w:r w:rsidR="0083013C" w:rsidRPr="00C25708">
          <w:rPr>
            <w:rFonts w:ascii="Arial" w:hAnsi="Arial" w:cs="Arial"/>
            <w:noProof/>
            <w:webHidden/>
            <w:sz w:val="18"/>
            <w:szCs w:val="18"/>
          </w:rPr>
          <w:fldChar w:fldCharType="end"/>
        </w:r>
      </w:hyperlink>
    </w:p>
    <w:p w14:paraId="7D02E847" w14:textId="3245C3AB" w:rsidR="0083013C" w:rsidRPr="00C25708" w:rsidRDefault="00000000" w:rsidP="006718A9">
      <w:pPr>
        <w:pStyle w:val="Inhopg2"/>
      </w:pPr>
      <w:hyperlink w:anchor="_Toc226822362" w:history="1">
        <w:r w:rsidR="0083013C" w:rsidRPr="00C25708">
          <w:rPr>
            <w:rStyle w:val="Hyperlink"/>
            <w:color w:val="auto"/>
          </w:rPr>
          <w:t>2.10</w:t>
        </w:r>
        <w:r w:rsidR="0083013C" w:rsidRPr="00C25708">
          <w:tab/>
        </w:r>
        <w:r w:rsidR="0083013C" w:rsidRPr="00C25708">
          <w:rPr>
            <w:rStyle w:val="Hyperlink"/>
            <w:color w:val="auto"/>
          </w:rPr>
          <w:t>Stappenplan bij bommelding – verd</w:t>
        </w:r>
        <w:r w:rsidR="00DA3887" w:rsidRPr="00C25708">
          <w:rPr>
            <w:rStyle w:val="Hyperlink"/>
            <w:color w:val="auto"/>
          </w:rPr>
          <w:t>achte pakketten</w:t>
        </w:r>
        <w:r w:rsidR="0083013C" w:rsidRPr="00C25708">
          <w:rPr>
            <w:webHidden/>
          </w:rPr>
          <w:tab/>
        </w:r>
        <w:r w:rsidR="0083013C" w:rsidRPr="00C25708">
          <w:rPr>
            <w:webHidden/>
          </w:rPr>
          <w:fldChar w:fldCharType="begin"/>
        </w:r>
        <w:r w:rsidR="0083013C" w:rsidRPr="00C25708">
          <w:rPr>
            <w:webHidden/>
          </w:rPr>
          <w:instrText xml:space="preserve"> PAGEREF _Toc226822362 \h </w:instrText>
        </w:r>
        <w:r w:rsidR="0083013C" w:rsidRPr="00C25708">
          <w:rPr>
            <w:webHidden/>
          </w:rPr>
        </w:r>
        <w:r w:rsidR="0083013C" w:rsidRPr="00C25708">
          <w:rPr>
            <w:webHidden/>
          </w:rPr>
          <w:fldChar w:fldCharType="separate"/>
        </w:r>
        <w:r w:rsidR="00935FC8">
          <w:rPr>
            <w:webHidden/>
          </w:rPr>
          <w:t>54</w:t>
        </w:r>
        <w:r w:rsidR="0083013C" w:rsidRPr="00C25708">
          <w:rPr>
            <w:webHidden/>
          </w:rPr>
          <w:fldChar w:fldCharType="end"/>
        </w:r>
      </w:hyperlink>
    </w:p>
    <w:p w14:paraId="7395EE64" w14:textId="21890573" w:rsidR="0083013C" w:rsidRPr="00C25708" w:rsidRDefault="00000000">
      <w:pPr>
        <w:pStyle w:val="Inhopg3"/>
        <w:tabs>
          <w:tab w:val="left" w:pos="1540"/>
          <w:tab w:val="right" w:leader="dot" w:pos="9062"/>
        </w:tabs>
        <w:rPr>
          <w:rFonts w:ascii="Arial" w:hAnsi="Arial" w:cs="Arial"/>
          <w:noProof/>
          <w:sz w:val="18"/>
          <w:szCs w:val="18"/>
        </w:rPr>
      </w:pPr>
      <w:hyperlink w:anchor="_Toc226822363" w:history="1">
        <w:r w:rsidR="0083013C" w:rsidRPr="00C25708">
          <w:rPr>
            <w:rStyle w:val="Hyperlink"/>
            <w:rFonts w:ascii="Arial" w:hAnsi="Arial" w:cs="Arial"/>
            <w:noProof/>
            <w:color w:val="auto"/>
            <w:sz w:val="18"/>
            <w:szCs w:val="18"/>
          </w:rPr>
          <w:t>2.10.1</w:t>
        </w:r>
        <w:r w:rsidR="003D6763" w:rsidRPr="00C25708">
          <w:rPr>
            <w:rFonts w:ascii="Arial" w:hAnsi="Arial" w:cs="Arial"/>
            <w:noProof/>
            <w:sz w:val="18"/>
            <w:szCs w:val="18"/>
          </w:rPr>
          <w:t xml:space="preserve">       </w:t>
        </w:r>
        <w:r w:rsidR="0083013C" w:rsidRPr="00C25708">
          <w:rPr>
            <w:rStyle w:val="Hyperlink"/>
            <w:rFonts w:ascii="Arial" w:hAnsi="Arial" w:cs="Arial"/>
            <w:noProof/>
            <w:color w:val="auto"/>
            <w:sz w:val="18"/>
            <w:szCs w:val="18"/>
          </w:rPr>
          <w:t>Reële bomplaatsing en melding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_Toc226822363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54</w:t>
        </w:r>
        <w:r w:rsidR="0083013C" w:rsidRPr="00C25708">
          <w:rPr>
            <w:rFonts w:ascii="Arial" w:hAnsi="Arial" w:cs="Arial"/>
            <w:noProof/>
            <w:webHidden/>
            <w:sz w:val="18"/>
            <w:szCs w:val="18"/>
          </w:rPr>
          <w:fldChar w:fldCharType="end"/>
        </w:r>
      </w:hyperlink>
    </w:p>
    <w:p w14:paraId="59E7633E" w14:textId="23D7F42F" w:rsidR="0083013C" w:rsidRPr="00C25708" w:rsidRDefault="00000000">
      <w:pPr>
        <w:pStyle w:val="Inhopg3"/>
        <w:tabs>
          <w:tab w:val="left" w:pos="1540"/>
          <w:tab w:val="right" w:leader="dot" w:pos="9062"/>
        </w:tabs>
        <w:rPr>
          <w:rFonts w:ascii="Arial" w:hAnsi="Arial" w:cs="Arial"/>
          <w:noProof/>
          <w:sz w:val="18"/>
          <w:szCs w:val="18"/>
        </w:rPr>
      </w:pPr>
      <w:hyperlink w:anchor="_Toc226822364" w:history="1">
        <w:r w:rsidR="0083013C" w:rsidRPr="00C25708">
          <w:rPr>
            <w:rStyle w:val="Hyperlink"/>
            <w:rFonts w:ascii="Arial" w:hAnsi="Arial" w:cs="Arial"/>
            <w:noProof/>
            <w:color w:val="auto"/>
            <w:sz w:val="18"/>
            <w:szCs w:val="18"/>
          </w:rPr>
          <w:t>2.10.2</w:t>
        </w:r>
        <w:r w:rsidR="003D6763" w:rsidRPr="00C25708">
          <w:rPr>
            <w:rFonts w:ascii="Arial" w:hAnsi="Arial" w:cs="Arial"/>
            <w:noProof/>
            <w:sz w:val="18"/>
            <w:szCs w:val="18"/>
          </w:rPr>
          <w:t xml:space="preserve">       </w:t>
        </w:r>
        <w:r w:rsidR="0083013C" w:rsidRPr="00C25708">
          <w:rPr>
            <w:rStyle w:val="Hyperlink"/>
            <w:rFonts w:ascii="Arial" w:hAnsi="Arial" w:cs="Arial"/>
            <w:noProof/>
            <w:color w:val="auto"/>
            <w:sz w:val="18"/>
            <w:szCs w:val="18"/>
          </w:rPr>
          <w:t>Irreële bomplaatsing en melding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_Toc226822364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55</w:t>
        </w:r>
        <w:r w:rsidR="0083013C" w:rsidRPr="00C25708">
          <w:rPr>
            <w:rFonts w:ascii="Arial" w:hAnsi="Arial" w:cs="Arial"/>
            <w:noProof/>
            <w:webHidden/>
            <w:sz w:val="18"/>
            <w:szCs w:val="18"/>
          </w:rPr>
          <w:fldChar w:fldCharType="end"/>
        </w:r>
      </w:hyperlink>
    </w:p>
    <w:p w14:paraId="1CD7378A" w14:textId="045BF18A" w:rsidR="0083013C" w:rsidRPr="00C25708" w:rsidRDefault="00000000">
      <w:pPr>
        <w:pStyle w:val="Inhopg3"/>
        <w:tabs>
          <w:tab w:val="left" w:pos="1540"/>
          <w:tab w:val="right" w:leader="dot" w:pos="9062"/>
        </w:tabs>
        <w:rPr>
          <w:rFonts w:ascii="Arial" w:hAnsi="Arial" w:cs="Arial"/>
          <w:noProof/>
          <w:sz w:val="18"/>
          <w:szCs w:val="18"/>
        </w:rPr>
      </w:pPr>
      <w:hyperlink w:anchor="_Toc226822365" w:history="1">
        <w:r w:rsidR="0083013C" w:rsidRPr="00C25708">
          <w:rPr>
            <w:rStyle w:val="Hyperlink"/>
            <w:rFonts w:ascii="Arial" w:hAnsi="Arial" w:cs="Arial"/>
            <w:noProof/>
            <w:color w:val="auto"/>
            <w:sz w:val="18"/>
            <w:szCs w:val="18"/>
          </w:rPr>
          <w:t>2.10.3</w:t>
        </w:r>
        <w:r w:rsidR="003D6763" w:rsidRPr="00C25708">
          <w:rPr>
            <w:rFonts w:ascii="Arial" w:hAnsi="Arial" w:cs="Arial"/>
            <w:noProof/>
            <w:sz w:val="18"/>
            <w:szCs w:val="18"/>
          </w:rPr>
          <w:t xml:space="preserve">       </w:t>
        </w:r>
        <w:r w:rsidR="0083013C" w:rsidRPr="00C25708">
          <w:rPr>
            <w:rStyle w:val="Hyperlink"/>
            <w:rFonts w:ascii="Arial" w:hAnsi="Arial" w:cs="Arial"/>
            <w:noProof/>
            <w:color w:val="auto"/>
            <w:sz w:val="18"/>
            <w:szCs w:val="18"/>
          </w:rPr>
          <w:t>De melding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_Toc226822365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55</w:t>
        </w:r>
        <w:r w:rsidR="0083013C" w:rsidRPr="00C25708">
          <w:rPr>
            <w:rFonts w:ascii="Arial" w:hAnsi="Arial" w:cs="Arial"/>
            <w:noProof/>
            <w:webHidden/>
            <w:sz w:val="18"/>
            <w:szCs w:val="18"/>
          </w:rPr>
          <w:fldChar w:fldCharType="end"/>
        </w:r>
      </w:hyperlink>
    </w:p>
    <w:p w14:paraId="077A5FD6" w14:textId="04F31D6E" w:rsidR="0083013C" w:rsidRPr="00C25708" w:rsidRDefault="00000000">
      <w:pPr>
        <w:pStyle w:val="Inhopg3"/>
        <w:tabs>
          <w:tab w:val="left" w:pos="1540"/>
          <w:tab w:val="right" w:leader="dot" w:pos="9062"/>
        </w:tabs>
        <w:rPr>
          <w:rFonts w:ascii="Arial" w:hAnsi="Arial" w:cs="Arial"/>
          <w:noProof/>
          <w:sz w:val="18"/>
          <w:szCs w:val="18"/>
        </w:rPr>
      </w:pPr>
      <w:hyperlink w:anchor="_Toc226822366" w:history="1">
        <w:r w:rsidR="0083013C" w:rsidRPr="00C25708">
          <w:rPr>
            <w:rStyle w:val="Hyperlink"/>
            <w:rFonts w:ascii="Arial" w:hAnsi="Arial" w:cs="Arial"/>
            <w:noProof/>
            <w:color w:val="auto"/>
            <w:sz w:val="18"/>
            <w:szCs w:val="18"/>
          </w:rPr>
          <w:t>2.10.4</w:t>
        </w:r>
        <w:r w:rsidR="003D6763" w:rsidRPr="00C25708">
          <w:rPr>
            <w:rFonts w:ascii="Arial" w:hAnsi="Arial" w:cs="Arial"/>
            <w:noProof/>
            <w:sz w:val="18"/>
            <w:szCs w:val="18"/>
          </w:rPr>
          <w:t xml:space="preserve">       </w:t>
        </w:r>
        <w:r w:rsidR="0083013C" w:rsidRPr="00C25708">
          <w:rPr>
            <w:rStyle w:val="Hyperlink"/>
            <w:rFonts w:ascii="Arial" w:hAnsi="Arial" w:cs="Arial"/>
            <w:noProof/>
            <w:color w:val="auto"/>
            <w:sz w:val="18"/>
            <w:szCs w:val="18"/>
          </w:rPr>
          <w:t>Procedure voor de directie</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_Toc226822366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56</w:t>
        </w:r>
        <w:r w:rsidR="0083013C" w:rsidRPr="00C25708">
          <w:rPr>
            <w:rFonts w:ascii="Arial" w:hAnsi="Arial" w:cs="Arial"/>
            <w:noProof/>
            <w:webHidden/>
            <w:sz w:val="18"/>
            <w:szCs w:val="18"/>
          </w:rPr>
          <w:fldChar w:fldCharType="end"/>
        </w:r>
      </w:hyperlink>
    </w:p>
    <w:p w14:paraId="7CBB38C8" w14:textId="4919B399" w:rsidR="0083013C" w:rsidRPr="00C25708" w:rsidRDefault="00000000">
      <w:pPr>
        <w:pStyle w:val="Inhopg1"/>
        <w:tabs>
          <w:tab w:val="left" w:pos="480"/>
        </w:tabs>
        <w:rPr>
          <w:rFonts w:ascii="Arial" w:hAnsi="Arial" w:cs="Arial"/>
          <w:b w:val="0"/>
          <w:sz w:val="18"/>
          <w:szCs w:val="18"/>
        </w:rPr>
      </w:pPr>
      <w:hyperlink w:anchor="_Toc226822367" w:history="1">
        <w:r w:rsidR="0083013C" w:rsidRPr="00C25708">
          <w:rPr>
            <w:rStyle w:val="Hyperlink"/>
            <w:rFonts w:ascii="Arial" w:hAnsi="Arial" w:cs="Arial"/>
            <w:color w:val="auto"/>
            <w:sz w:val="18"/>
            <w:szCs w:val="18"/>
          </w:rPr>
          <w:t>3</w:t>
        </w:r>
        <w:r w:rsidR="0083013C" w:rsidRPr="00C25708">
          <w:rPr>
            <w:rFonts w:ascii="Arial" w:hAnsi="Arial" w:cs="Arial"/>
            <w:b w:val="0"/>
            <w:sz w:val="18"/>
            <w:szCs w:val="18"/>
          </w:rPr>
          <w:tab/>
        </w:r>
        <w:r w:rsidR="0083013C" w:rsidRPr="00C25708">
          <w:rPr>
            <w:rStyle w:val="Hyperlink"/>
            <w:rFonts w:ascii="Arial" w:hAnsi="Arial" w:cs="Arial"/>
            <w:color w:val="auto"/>
            <w:sz w:val="18"/>
            <w:szCs w:val="18"/>
          </w:rPr>
          <w:t>Structurele veiligheid</w:t>
        </w:r>
        <w:r w:rsidR="0083013C" w:rsidRPr="00C25708">
          <w:rPr>
            <w:rFonts w:ascii="Arial" w:hAnsi="Arial" w:cs="Arial"/>
            <w:webHidden/>
            <w:sz w:val="18"/>
            <w:szCs w:val="18"/>
          </w:rPr>
          <w:tab/>
        </w:r>
        <w:r w:rsidR="0083013C" w:rsidRPr="00C25708">
          <w:rPr>
            <w:rFonts w:ascii="Arial" w:hAnsi="Arial" w:cs="Arial"/>
            <w:webHidden/>
            <w:sz w:val="18"/>
            <w:szCs w:val="18"/>
          </w:rPr>
          <w:fldChar w:fldCharType="begin"/>
        </w:r>
        <w:r w:rsidR="0083013C" w:rsidRPr="00C25708">
          <w:rPr>
            <w:rFonts w:ascii="Arial" w:hAnsi="Arial" w:cs="Arial"/>
            <w:webHidden/>
            <w:sz w:val="18"/>
            <w:szCs w:val="18"/>
          </w:rPr>
          <w:instrText xml:space="preserve"> PAGEREF _Toc226822367 \h </w:instrText>
        </w:r>
        <w:r w:rsidR="0083013C" w:rsidRPr="00C25708">
          <w:rPr>
            <w:rFonts w:ascii="Arial" w:hAnsi="Arial" w:cs="Arial"/>
            <w:webHidden/>
            <w:sz w:val="18"/>
            <w:szCs w:val="18"/>
          </w:rPr>
        </w:r>
        <w:r w:rsidR="0083013C" w:rsidRPr="00C25708">
          <w:rPr>
            <w:rFonts w:ascii="Arial" w:hAnsi="Arial" w:cs="Arial"/>
            <w:webHidden/>
            <w:sz w:val="18"/>
            <w:szCs w:val="18"/>
          </w:rPr>
          <w:fldChar w:fldCharType="separate"/>
        </w:r>
        <w:r w:rsidR="00935FC8">
          <w:rPr>
            <w:rFonts w:ascii="Arial" w:hAnsi="Arial" w:cs="Arial"/>
            <w:webHidden/>
            <w:sz w:val="18"/>
            <w:szCs w:val="18"/>
          </w:rPr>
          <w:t>57</w:t>
        </w:r>
        <w:r w:rsidR="0083013C" w:rsidRPr="00C25708">
          <w:rPr>
            <w:rFonts w:ascii="Arial" w:hAnsi="Arial" w:cs="Arial"/>
            <w:webHidden/>
            <w:sz w:val="18"/>
            <w:szCs w:val="18"/>
          </w:rPr>
          <w:fldChar w:fldCharType="end"/>
        </w:r>
      </w:hyperlink>
    </w:p>
    <w:p w14:paraId="357E38A8" w14:textId="2FAAB18C" w:rsidR="0083013C" w:rsidRPr="00C25708" w:rsidRDefault="00000000" w:rsidP="006718A9">
      <w:pPr>
        <w:pStyle w:val="Inhopg2"/>
      </w:pPr>
      <w:hyperlink w:anchor="_Toc226822368" w:history="1">
        <w:r w:rsidR="0083013C" w:rsidRPr="00C25708">
          <w:rPr>
            <w:rStyle w:val="Hyperlink"/>
            <w:color w:val="auto"/>
          </w:rPr>
          <w:t>3.1</w:t>
        </w:r>
        <w:r w:rsidR="0083013C" w:rsidRPr="00C25708">
          <w:tab/>
        </w:r>
        <w:r w:rsidR="0083013C" w:rsidRPr="00C25708">
          <w:rPr>
            <w:rStyle w:val="Hyperlink"/>
            <w:color w:val="auto"/>
          </w:rPr>
          <w:t>Schoolgebouw en omgeving</w:t>
        </w:r>
        <w:r w:rsidR="0083013C" w:rsidRPr="00C25708">
          <w:rPr>
            <w:webHidden/>
          </w:rPr>
          <w:tab/>
        </w:r>
        <w:r w:rsidR="0083013C" w:rsidRPr="00C25708">
          <w:rPr>
            <w:webHidden/>
          </w:rPr>
          <w:fldChar w:fldCharType="begin"/>
        </w:r>
        <w:r w:rsidR="0083013C" w:rsidRPr="00C25708">
          <w:rPr>
            <w:webHidden/>
          </w:rPr>
          <w:instrText xml:space="preserve"> PAGEREF _Toc226822368 \h </w:instrText>
        </w:r>
        <w:r w:rsidR="0083013C" w:rsidRPr="00C25708">
          <w:rPr>
            <w:webHidden/>
          </w:rPr>
        </w:r>
        <w:r w:rsidR="0083013C" w:rsidRPr="00C25708">
          <w:rPr>
            <w:webHidden/>
          </w:rPr>
          <w:fldChar w:fldCharType="separate"/>
        </w:r>
        <w:r w:rsidR="00935FC8">
          <w:rPr>
            <w:webHidden/>
          </w:rPr>
          <w:t>57</w:t>
        </w:r>
        <w:r w:rsidR="0083013C" w:rsidRPr="00C25708">
          <w:rPr>
            <w:webHidden/>
          </w:rPr>
          <w:fldChar w:fldCharType="end"/>
        </w:r>
      </w:hyperlink>
    </w:p>
    <w:p w14:paraId="4650635E" w14:textId="7D4819F0" w:rsidR="0083013C" w:rsidRPr="00C25708" w:rsidRDefault="00000000">
      <w:pPr>
        <w:pStyle w:val="Inhopg3"/>
        <w:tabs>
          <w:tab w:val="left" w:pos="1320"/>
          <w:tab w:val="right" w:leader="dot" w:pos="9062"/>
        </w:tabs>
        <w:rPr>
          <w:rFonts w:ascii="Arial" w:hAnsi="Arial" w:cs="Arial"/>
          <w:noProof/>
          <w:sz w:val="18"/>
          <w:szCs w:val="18"/>
        </w:rPr>
      </w:pPr>
      <w:hyperlink w:anchor="_Toc226822369" w:history="1">
        <w:r w:rsidR="0083013C" w:rsidRPr="00C25708">
          <w:rPr>
            <w:rStyle w:val="Hyperlink"/>
            <w:rFonts w:ascii="Arial" w:hAnsi="Arial" w:cs="Arial"/>
            <w:noProof/>
            <w:color w:val="auto"/>
            <w:sz w:val="18"/>
            <w:szCs w:val="18"/>
          </w:rPr>
          <w:t>3.1.1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Gebouw, plattegrond, meterkasten, gastoevoer</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_Toc226822369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57</w:t>
        </w:r>
        <w:r w:rsidR="0083013C" w:rsidRPr="00C25708">
          <w:rPr>
            <w:rFonts w:ascii="Arial" w:hAnsi="Arial" w:cs="Arial"/>
            <w:noProof/>
            <w:webHidden/>
            <w:sz w:val="18"/>
            <w:szCs w:val="18"/>
          </w:rPr>
          <w:fldChar w:fldCharType="end"/>
        </w:r>
      </w:hyperlink>
    </w:p>
    <w:p w14:paraId="1500DAED" w14:textId="7CFF8855" w:rsidR="0083013C" w:rsidRPr="00C25708" w:rsidRDefault="00000000">
      <w:pPr>
        <w:pStyle w:val="Inhopg3"/>
        <w:tabs>
          <w:tab w:val="left" w:pos="1320"/>
          <w:tab w:val="right" w:leader="dot" w:pos="9062"/>
        </w:tabs>
        <w:rPr>
          <w:rFonts w:ascii="Arial" w:hAnsi="Arial" w:cs="Arial"/>
          <w:noProof/>
          <w:sz w:val="18"/>
          <w:szCs w:val="18"/>
        </w:rPr>
      </w:pPr>
      <w:hyperlink w:anchor="_Toc226822370" w:history="1">
        <w:r w:rsidR="0083013C" w:rsidRPr="00C25708">
          <w:rPr>
            <w:rStyle w:val="Hyperlink"/>
            <w:rFonts w:ascii="Arial" w:hAnsi="Arial" w:cs="Arial"/>
            <w:noProof/>
            <w:color w:val="auto"/>
            <w:sz w:val="18"/>
            <w:szCs w:val="18"/>
          </w:rPr>
          <w:t>3.1.2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Laat werken in school</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_Toc226822370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57</w:t>
        </w:r>
        <w:r w:rsidR="0083013C" w:rsidRPr="00C25708">
          <w:rPr>
            <w:rFonts w:ascii="Arial" w:hAnsi="Arial" w:cs="Arial"/>
            <w:noProof/>
            <w:webHidden/>
            <w:sz w:val="18"/>
            <w:szCs w:val="18"/>
          </w:rPr>
          <w:fldChar w:fldCharType="end"/>
        </w:r>
      </w:hyperlink>
    </w:p>
    <w:p w14:paraId="5CDB7E67" w14:textId="0B44B400" w:rsidR="0083013C" w:rsidRPr="00C25708" w:rsidRDefault="00000000">
      <w:pPr>
        <w:pStyle w:val="Inhopg3"/>
        <w:tabs>
          <w:tab w:val="left" w:pos="1320"/>
          <w:tab w:val="right" w:leader="dot" w:pos="9062"/>
        </w:tabs>
        <w:rPr>
          <w:rFonts w:ascii="Arial" w:hAnsi="Arial" w:cs="Arial"/>
          <w:noProof/>
          <w:sz w:val="18"/>
          <w:szCs w:val="18"/>
        </w:rPr>
      </w:pPr>
      <w:hyperlink w:anchor="_Toc226822371" w:history="1">
        <w:r w:rsidR="0083013C" w:rsidRPr="00C25708">
          <w:rPr>
            <w:rStyle w:val="Hyperlink"/>
            <w:rFonts w:ascii="Arial" w:hAnsi="Arial" w:cs="Arial"/>
            <w:noProof/>
            <w:color w:val="auto"/>
            <w:sz w:val="18"/>
            <w:szCs w:val="18"/>
          </w:rPr>
          <w:t>3.1.3</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Veiligheidsvoorzieningen: alarm, brandblusmiddelen, EHBO</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_Toc226822371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57</w:t>
        </w:r>
        <w:r w:rsidR="0083013C" w:rsidRPr="00C25708">
          <w:rPr>
            <w:rFonts w:ascii="Arial" w:hAnsi="Arial" w:cs="Arial"/>
            <w:noProof/>
            <w:webHidden/>
            <w:sz w:val="18"/>
            <w:szCs w:val="18"/>
          </w:rPr>
          <w:fldChar w:fldCharType="end"/>
        </w:r>
      </w:hyperlink>
    </w:p>
    <w:p w14:paraId="6B8D1A1F" w14:textId="2FDB6CB7" w:rsidR="0083013C" w:rsidRPr="00C25708" w:rsidRDefault="00000000">
      <w:pPr>
        <w:pStyle w:val="Inhopg3"/>
        <w:tabs>
          <w:tab w:val="left" w:pos="1320"/>
          <w:tab w:val="right" w:leader="dot" w:pos="9062"/>
        </w:tabs>
        <w:rPr>
          <w:rFonts w:ascii="Arial" w:hAnsi="Arial" w:cs="Arial"/>
          <w:noProof/>
          <w:sz w:val="18"/>
          <w:szCs w:val="18"/>
        </w:rPr>
      </w:pPr>
      <w:hyperlink w:anchor="_Toc226822372" w:history="1">
        <w:r w:rsidR="0083013C" w:rsidRPr="00C25708">
          <w:rPr>
            <w:rStyle w:val="Hyperlink"/>
            <w:rFonts w:ascii="Arial" w:hAnsi="Arial" w:cs="Arial"/>
            <w:noProof/>
            <w:color w:val="auto"/>
            <w:sz w:val="18"/>
            <w:szCs w:val="18"/>
          </w:rPr>
          <w:t>3.1.4</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Ontruimingsplan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_Toc226822372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58</w:t>
        </w:r>
        <w:r w:rsidR="0083013C" w:rsidRPr="00C25708">
          <w:rPr>
            <w:rFonts w:ascii="Arial" w:hAnsi="Arial" w:cs="Arial"/>
            <w:noProof/>
            <w:webHidden/>
            <w:sz w:val="18"/>
            <w:szCs w:val="18"/>
          </w:rPr>
          <w:fldChar w:fldCharType="end"/>
        </w:r>
      </w:hyperlink>
    </w:p>
    <w:p w14:paraId="1F2FF5E6" w14:textId="19C90DF6" w:rsidR="0083013C" w:rsidRPr="00C25708" w:rsidRDefault="00000000">
      <w:pPr>
        <w:pStyle w:val="Inhopg3"/>
        <w:tabs>
          <w:tab w:val="left" w:pos="1320"/>
          <w:tab w:val="right" w:leader="dot" w:pos="9062"/>
        </w:tabs>
        <w:rPr>
          <w:rFonts w:ascii="Arial" w:hAnsi="Arial" w:cs="Arial"/>
          <w:noProof/>
          <w:sz w:val="18"/>
          <w:szCs w:val="18"/>
        </w:rPr>
      </w:pPr>
      <w:hyperlink w:anchor="_Toc226822373" w:history="1">
        <w:r w:rsidR="0083013C" w:rsidRPr="00C25708">
          <w:rPr>
            <w:rStyle w:val="Hyperlink"/>
            <w:rFonts w:ascii="Arial" w:hAnsi="Arial" w:cs="Arial"/>
            <w:noProof/>
            <w:color w:val="auto"/>
            <w:sz w:val="18"/>
            <w:szCs w:val="18"/>
          </w:rPr>
          <w:t>3.1.5</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Veiligheid en het onderhoudsplan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_Toc226822373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58</w:t>
        </w:r>
        <w:r w:rsidR="0083013C" w:rsidRPr="00C25708">
          <w:rPr>
            <w:rFonts w:ascii="Arial" w:hAnsi="Arial" w:cs="Arial"/>
            <w:noProof/>
            <w:webHidden/>
            <w:sz w:val="18"/>
            <w:szCs w:val="18"/>
          </w:rPr>
          <w:fldChar w:fldCharType="end"/>
        </w:r>
      </w:hyperlink>
    </w:p>
    <w:p w14:paraId="0DF93BEB" w14:textId="3C5E02F6" w:rsidR="0083013C" w:rsidRPr="00C25708" w:rsidRDefault="00000000">
      <w:pPr>
        <w:pStyle w:val="Inhopg3"/>
        <w:tabs>
          <w:tab w:val="left" w:pos="1320"/>
          <w:tab w:val="right" w:leader="dot" w:pos="9062"/>
        </w:tabs>
        <w:rPr>
          <w:rFonts w:ascii="Arial" w:hAnsi="Arial" w:cs="Arial"/>
          <w:noProof/>
          <w:sz w:val="18"/>
          <w:szCs w:val="18"/>
        </w:rPr>
      </w:pPr>
      <w:hyperlink w:anchor="_Toc226822374" w:history="1">
        <w:r w:rsidR="0083013C" w:rsidRPr="00C25708">
          <w:rPr>
            <w:rStyle w:val="Hyperlink"/>
            <w:rFonts w:ascii="Arial" w:hAnsi="Arial" w:cs="Arial"/>
            <w:noProof/>
            <w:color w:val="auto"/>
            <w:sz w:val="18"/>
            <w:szCs w:val="18"/>
          </w:rPr>
          <w:t>3.1.6</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Inspectie brandweer – inspectie GGD</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_Toc226822374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58</w:t>
        </w:r>
        <w:r w:rsidR="0083013C" w:rsidRPr="00C25708">
          <w:rPr>
            <w:rFonts w:ascii="Arial" w:hAnsi="Arial" w:cs="Arial"/>
            <w:noProof/>
            <w:webHidden/>
            <w:sz w:val="18"/>
            <w:szCs w:val="18"/>
          </w:rPr>
          <w:fldChar w:fldCharType="end"/>
        </w:r>
      </w:hyperlink>
    </w:p>
    <w:p w14:paraId="2D7C652A" w14:textId="2A5DFB7E" w:rsidR="0083013C" w:rsidRPr="00C25708" w:rsidRDefault="00000000">
      <w:pPr>
        <w:pStyle w:val="Inhopg3"/>
        <w:tabs>
          <w:tab w:val="left" w:pos="1320"/>
          <w:tab w:val="right" w:leader="dot" w:pos="9062"/>
        </w:tabs>
        <w:rPr>
          <w:rFonts w:ascii="Arial" w:hAnsi="Arial" w:cs="Arial"/>
          <w:noProof/>
          <w:sz w:val="18"/>
          <w:szCs w:val="18"/>
        </w:rPr>
      </w:pPr>
      <w:hyperlink w:anchor="_Toc226822375" w:history="1">
        <w:r w:rsidR="0083013C" w:rsidRPr="00C25708">
          <w:rPr>
            <w:rStyle w:val="Hyperlink"/>
            <w:rFonts w:ascii="Arial" w:hAnsi="Arial" w:cs="Arial"/>
            <w:noProof/>
            <w:color w:val="auto"/>
            <w:sz w:val="18"/>
            <w:szCs w:val="18"/>
          </w:rPr>
          <w:t>3.1.7</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Speeltoestellen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_Toc226822375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58</w:t>
        </w:r>
        <w:r w:rsidR="0083013C" w:rsidRPr="00C25708">
          <w:rPr>
            <w:rFonts w:ascii="Arial" w:hAnsi="Arial" w:cs="Arial"/>
            <w:noProof/>
            <w:webHidden/>
            <w:sz w:val="18"/>
            <w:szCs w:val="18"/>
          </w:rPr>
          <w:fldChar w:fldCharType="end"/>
        </w:r>
      </w:hyperlink>
    </w:p>
    <w:p w14:paraId="1841B7FA" w14:textId="169D59AD" w:rsidR="0083013C" w:rsidRPr="00C25708" w:rsidRDefault="00000000" w:rsidP="006718A9">
      <w:pPr>
        <w:pStyle w:val="Inhopg2"/>
      </w:pPr>
      <w:hyperlink w:anchor="_Toc226822376" w:history="1">
        <w:r w:rsidR="0083013C" w:rsidRPr="00C25708">
          <w:rPr>
            <w:rStyle w:val="Hyperlink"/>
            <w:color w:val="auto"/>
          </w:rPr>
          <w:t>3.2</w:t>
        </w:r>
        <w:r w:rsidR="0083013C" w:rsidRPr="00C25708">
          <w:tab/>
        </w:r>
        <w:r w:rsidR="0083013C" w:rsidRPr="00C25708">
          <w:rPr>
            <w:rStyle w:val="Hyperlink"/>
            <w:color w:val="auto"/>
          </w:rPr>
          <w:t>Schoolregels</w:t>
        </w:r>
        <w:r w:rsidR="0083013C" w:rsidRPr="00C25708">
          <w:rPr>
            <w:webHidden/>
          </w:rPr>
          <w:tab/>
        </w:r>
        <w:r w:rsidR="0083013C" w:rsidRPr="00C25708">
          <w:rPr>
            <w:webHidden/>
          </w:rPr>
          <w:fldChar w:fldCharType="begin"/>
        </w:r>
        <w:r w:rsidR="0083013C" w:rsidRPr="00C25708">
          <w:rPr>
            <w:webHidden/>
          </w:rPr>
          <w:instrText xml:space="preserve"> PAGEREF _Toc226822376 \h </w:instrText>
        </w:r>
        <w:r w:rsidR="0083013C" w:rsidRPr="00C25708">
          <w:rPr>
            <w:webHidden/>
          </w:rPr>
        </w:r>
        <w:r w:rsidR="0083013C" w:rsidRPr="00C25708">
          <w:rPr>
            <w:webHidden/>
          </w:rPr>
          <w:fldChar w:fldCharType="separate"/>
        </w:r>
        <w:r w:rsidR="00935FC8">
          <w:rPr>
            <w:webHidden/>
          </w:rPr>
          <w:t>58</w:t>
        </w:r>
        <w:r w:rsidR="0083013C" w:rsidRPr="00C25708">
          <w:rPr>
            <w:webHidden/>
          </w:rPr>
          <w:fldChar w:fldCharType="end"/>
        </w:r>
      </w:hyperlink>
    </w:p>
    <w:p w14:paraId="2C3BC2BF" w14:textId="07E4BA09" w:rsidR="0083013C" w:rsidRPr="00C25708" w:rsidRDefault="00000000">
      <w:pPr>
        <w:pStyle w:val="Inhopg3"/>
        <w:tabs>
          <w:tab w:val="left" w:pos="1320"/>
          <w:tab w:val="right" w:leader="dot" w:pos="9062"/>
        </w:tabs>
        <w:rPr>
          <w:rFonts w:ascii="Arial" w:hAnsi="Arial" w:cs="Arial"/>
          <w:noProof/>
          <w:sz w:val="18"/>
          <w:szCs w:val="18"/>
        </w:rPr>
      </w:pPr>
      <w:hyperlink w:anchor="_Toc226822377" w:history="1">
        <w:r w:rsidR="0083013C" w:rsidRPr="00C25708">
          <w:rPr>
            <w:rStyle w:val="Hyperlink"/>
            <w:rFonts w:ascii="Arial" w:hAnsi="Arial" w:cs="Arial"/>
            <w:noProof/>
            <w:color w:val="auto"/>
            <w:sz w:val="18"/>
            <w:szCs w:val="18"/>
          </w:rPr>
          <w:t>3.2.1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Gedragscode van de (Stichting)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_Toc226822377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58</w:t>
        </w:r>
        <w:r w:rsidR="0083013C" w:rsidRPr="00C25708">
          <w:rPr>
            <w:rFonts w:ascii="Arial" w:hAnsi="Arial" w:cs="Arial"/>
            <w:noProof/>
            <w:webHidden/>
            <w:sz w:val="18"/>
            <w:szCs w:val="18"/>
          </w:rPr>
          <w:fldChar w:fldCharType="end"/>
        </w:r>
      </w:hyperlink>
    </w:p>
    <w:p w14:paraId="0BAAD376" w14:textId="59222C02" w:rsidR="0083013C" w:rsidRPr="00C25708" w:rsidRDefault="00000000">
      <w:pPr>
        <w:pStyle w:val="Inhopg3"/>
        <w:tabs>
          <w:tab w:val="left" w:pos="1320"/>
          <w:tab w:val="right" w:leader="dot" w:pos="9062"/>
        </w:tabs>
        <w:rPr>
          <w:rFonts w:ascii="Arial" w:hAnsi="Arial" w:cs="Arial"/>
          <w:noProof/>
          <w:sz w:val="18"/>
          <w:szCs w:val="18"/>
        </w:rPr>
      </w:pPr>
      <w:hyperlink w:anchor="_Toc226822378" w:history="1">
        <w:r w:rsidR="0083013C" w:rsidRPr="00C25708">
          <w:rPr>
            <w:rStyle w:val="Hyperlink"/>
            <w:rFonts w:ascii="Arial" w:hAnsi="Arial" w:cs="Arial"/>
            <w:noProof/>
            <w:color w:val="auto"/>
            <w:sz w:val="18"/>
            <w:szCs w:val="18"/>
          </w:rPr>
          <w:t>3.2.2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Huisregels: gedragsregels schoolspecifiek, waaronder het pestprotocol</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_Toc226822378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58</w:t>
        </w:r>
        <w:r w:rsidR="0083013C" w:rsidRPr="00C25708">
          <w:rPr>
            <w:rFonts w:ascii="Arial" w:hAnsi="Arial" w:cs="Arial"/>
            <w:noProof/>
            <w:webHidden/>
            <w:sz w:val="18"/>
            <w:szCs w:val="18"/>
          </w:rPr>
          <w:fldChar w:fldCharType="end"/>
        </w:r>
      </w:hyperlink>
    </w:p>
    <w:p w14:paraId="337F0094" w14:textId="6F1CCC7B" w:rsidR="0083013C" w:rsidRPr="00C25708" w:rsidRDefault="00000000">
      <w:pPr>
        <w:pStyle w:val="Inhopg3"/>
        <w:tabs>
          <w:tab w:val="left" w:pos="1320"/>
          <w:tab w:val="right" w:leader="dot" w:pos="9062"/>
        </w:tabs>
        <w:rPr>
          <w:rFonts w:ascii="Arial" w:hAnsi="Arial" w:cs="Arial"/>
          <w:noProof/>
          <w:sz w:val="18"/>
          <w:szCs w:val="18"/>
        </w:rPr>
      </w:pPr>
      <w:hyperlink w:anchor="_Toc226822379" w:history="1">
        <w:r w:rsidR="0083013C" w:rsidRPr="00C25708">
          <w:rPr>
            <w:rStyle w:val="Hyperlink"/>
            <w:rFonts w:ascii="Arial" w:hAnsi="Arial" w:cs="Arial"/>
            <w:noProof/>
            <w:color w:val="auto"/>
            <w:sz w:val="18"/>
            <w:szCs w:val="18"/>
          </w:rPr>
          <w:t>3.2.3</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Toezicht en surveillance</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_Toc226822379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62</w:t>
        </w:r>
        <w:r w:rsidR="0083013C" w:rsidRPr="00C25708">
          <w:rPr>
            <w:rFonts w:ascii="Arial" w:hAnsi="Arial" w:cs="Arial"/>
            <w:noProof/>
            <w:webHidden/>
            <w:sz w:val="18"/>
            <w:szCs w:val="18"/>
          </w:rPr>
          <w:fldChar w:fldCharType="end"/>
        </w:r>
      </w:hyperlink>
    </w:p>
    <w:p w14:paraId="2A45F5C6" w14:textId="514BD90F" w:rsidR="0083013C" w:rsidRPr="00C25708" w:rsidRDefault="00000000">
      <w:pPr>
        <w:pStyle w:val="Inhopg3"/>
        <w:tabs>
          <w:tab w:val="left" w:pos="1320"/>
          <w:tab w:val="right" w:leader="dot" w:pos="9062"/>
        </w:tabs>
        <w:rPr>
          <w:rFonts w:ascii="Arial" w:hAnsi="Arial" w:cs="Arial"/>
          <w:noProof/>
          <w:sz w:val="18"/>
          <w:szCs w:val="18"/>
        </w:rPr>
      </w:pPr>
      <w:hyperlink w:anchor="_Toc226822380" w:history="1">
        <w:r w:rsidR="0083013C" w:rsidRPr="00C25708">
          <w:rPr>
            <w:rStyle w:val="Hyperlink"/>
            <w:rFonts w:ascii="Arial" w:hAnsi="Arial" w:cs="Arial"/>
            <w:noProof/>
            <w:color w:val="auto"/>
            <w:sz w:val="18"/>
            <w:szCs w:val="18"/>
          </w:rPr>
          <w:t>3.2.4</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Aanpak verzuim door leerlingen: afspraken  en registratie</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_Toc226822380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62</w:t>
        </w:r>
        <w:r w:rsidR="0083013C" w:rsidRPr="00C25708">
          <w:rPr>
            <w:rFonts w:ascii="Arial" w:hAnsi="Arial" w:cs="Arial"/>
            <w:noProof/>
            <w:webHidden/>
            <w:sz w:val="18"/>
            <w:szCs w:val="18"/>
          </w:rPr>
          <w:fldChar w:fldCharType="end"/>
        </w:r>
      </w:hyperlink>
    </w:p>
    <w:p w14:paraId="58F275C2" w14:textId="6AAA206B" w:rsidR="0083013C" w:rsidRPr="00C25708" w:rsidRDefault="00000000">
      <w:pPr>
        <w:pStyle w:val="Inhopg3"/>
        <w:tabs>
          <w:tab w:val="left" w:pos="1320"/>
          <w:tab w:val="right" w:leader="dot" w:pos="9062"/>
        </w:tabs>
        <w:rPr>
          <w:rFonts w:ascii="Arial" w:hAnsi="Arial" w:cs="Arial"/>
          <w:noProof/>
          <w:sz w:val="18"/>
          <w:szCs w:val="18"/>
        </w:rPr>
      </w:pPr>
      <w:hyperlink w:anchor="_Toc226822381" w:history="1">
        <w:r w:rsidR="0083013C" w:rsidRPr="00C25708">
          <w:rPr>
            <w:rStyle w:val="Hyperlink"/>
            <w:rFonts w:ascii="Arial" w:hAnsi="Arial" w:cs="Arial"/>
            <w:noProof/>
            <w:color w:val="auto"/>
            <w:sz w:val="18"/>
            <w:szCs w:val="18"/>
          </w:rPr>
          <w:t>3.2.5</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Privacy, contacten met ouders</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_Toc226822381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63</w:t>
        </w:r>
        <w:r w:rsidR="0083013C" w:rsidRPr="00C25708">
          <w:rPr>
            <w:rFonts w:ascii="Arial" w:hAnsi="Arial" w:cs="Arial"/>
            <w:noProof/>
            <w:webHidden/>
            <w:sz w:val="18"/>
            <w:szCs w:val="18"/>
          </w:rPr>
          <w:fldChar w:fldCharType="end"/>
        </w:r>
      </w:hyperlink>
    </w:p>
    <w:p w14:paraId="689C8298" w14:textId="7CE8B249" w:rsidR="0083013C" w:rsidRPr="00C25708" w:rsidRDefault="00000000">
      <w:pPr>
        <w:pStyle w:val="Inhopg3"/>
        <w:tabs>
          <w:tab w:val="left" w:pos="1320"/>
          <w:tab w:val="right" w:leader="dot" w:pos="9062"/>
        </w:tabs>
        <w:rPr>
          <w:rFonts w:ascii="Arial" w:hAnsi="Arial" w:cs="Arial"/>
          <w:noProof/>
          <w:sz w:val="18"/>
          <w:szCs w:val="18"/>
        </w:rPr>
      </w:pPr>
      <w:hyperlink w:anchor="_Toc226822382" w:history="1">
        <w:r w:rsidR="0083013C" w:rsidRPr="00C25708">
          <w:rPr>
            <w:rStyle w:val="Hyperlink"/>
            <w:rFonts w:ascii="Arial" w:hAnsi="Arial" w:cs="Arial"/>
            <w:noProof/>
            <w:color w:val="auto"/>
            <w:sz w:val="18"/>
            <w:szCs w:val="18"/>
          </w:rPr>
          <w:t>3.2.6</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Bijzondere afspraken rondom privacy: bij scheiding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_Toc226822382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64</w:t>
        </w:r>
        <w:r w:rsidR="0083013C" w:rsidRPr="00C25708">
          <w:rPr>
            <w:rFonts w:ascii="Arial" w:hAnsi="Arial" w:cs="Arial"/>
            <w:noProof/>
            <w:webHidden/>
            <w:sz w:val="18"/>
            <w:szCs w:val="18"/>
          </w:rPr>
          <w:fldChar w:fldCharType="end"/>
        </w:r>
      </w:hyperlink>
    </w:p>
    <w:p w14:paraId="574AE95E" w14:textId="2DFFCCB7" w:rsidR="0083013C" w:rsidRPr="00C25708" w:rsidRDefault="00000000">
      <w:pPr>
        <w:pStyle w:val="Inhopg3"/>
        <w:tabs>
          <w:tab w:val="left" w:pos="1320"/>
          <w:tab w:val="right" w:leader="dot" w:pos="9062"/>
        </w:tabs>
        <w:rPr>
          <w:rFonts w:ascii="Arial" w:hAnsi="Arial" w:cs="Arial"/>
          <w:noProof/>
          <w:sz w:val="18"/>
          <w:szCs w:val="18"/>
        </w:rPr>
      </w:pPr>
      <w:hyperlink w:anchor="_Toc226822383" w:history="1">
        <w:r w:rsidR="0083013C" w:rsidRPr="00C25708">
          <w:rPr>
            <w:rStyle w:val="Hyperlink"/>
            <w:rFonts w:ascii="Arial" w:hAnsi="Arial" w:cs="Arial"/>
            <w:noProof/>
            <w:color w:val="auto"/>
            <w:sz w:val="18"/>
            <w:szCs w:val="18"/>
          </w:rPr>
          <w:t>3.2.7</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Bijzondere afspraken rondom privacy: bij HIV</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_Toc226822383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64</w:t>
        </w:r>
        <w:r w:rsidR="0083013C" w:rsidRPr="00C25708">
          <w:rPr>
            <w:rFonts w:ascii="Arial" w:hAnsi="Arial" w:cs="Arial"/>
            <w:noProof/>
            <w:webHidden/>
            <w:sz w:val="18"/>
            <w:szCs w:val="18"/>
          </w:rPr>
          <w:fldChar w:fldCharType="end"/>
        </w:r>
      </w:hyperlink>
    </w:p>
    <w:p w14:paraId="6FE7A76B" w14:textId="1C0AF290" w:rsidR="0083013C" w:rsidRPr="00C25708" w:rsidRDefault="00000000">
      <w:pPr>
        <w:pStyle w:val="Inhopg3"/>
        <w:tabs>
          <w:tab w:val="left" w:pos="1320"/>
          <w:tab w:val="right" w:leader="dot" w:pos="9062"/>
        </w:tabs>
        <w:rPr>
          <w:rFonts w:ascii="Arial" w:hAnsi="Arial" w:cs="Arial"/>
          <w:noProof/>
          <w:sz w:val="18"/>
          <w:szCs w:val="18"/>
        </w:rPr>
      </w:pPr>
      <w:hyperlink w:anchor="_Toc226822384" w:history="1">
        <w:r w:rsidR="0083013C" w:rsidRPr="00C25708">
          <w:rPr>
            <w:rStyle w:val="Hyperlink"/>
            <w:rFonts w:ascii="Arial" w:hAnsi="Arial" w:cs="Arial"/>
            <w:noProof/>
            <w:color w:val="auto"/>
            <w:sz w:val="18"/>
            <w:szCs w:val="18"/>
          </w:rPr>
          <w:t>3.2.8</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Bijzondere afspraken: gebruik geneesmiddelen en medic</w:t>
        </w:r>
        <w:r w:rsidR="00DA3887" w:rsidRPr="00C25708">
          <w:rPr>
            <w:rStyle w:val="Hyperlink"/>
            <w:rFonts w:ascii="Arial" w:hAnsi="Arial" w:cs="Arial"/>
            <w:noProof/>
            <w:color w:val="auto"/>
            <w:sz w:val="18"/>
            <w:szCs w:val="18"/>
          </w:rPr>
          <w:t>ijnverstrekking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_Toc226822384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65</w:t>
        </w:r>
        <w:r w:rsidR="0083013C" w:rsidRPr="00C25708">
          <w:rPr>
            <w:rFonts w:ascii="Arial" w:hAnsi="Arial" w:cs="Arial"/>
            <w:noProof/>
            <w:webHidden/>
            <w:sz w:val="18"/>
            <w:szCs w:val="18"/>
          </w:rPr>
          <w:fldChar w:fldCharType="end"/>
        </w:r>
      </w:hyperlink>
    </w:p>
    <w:p w14:paraId="250E9FC5" w14:textId="3553B995" w:rsidR="0083013C" w:rsidRPr="00C25708" w:rsidRDefault="00000000" w:rsidP="006718A9">
      <w:pPr>
        <w:pStyle w:val="Inhopg2"/>
      </w:pPr>
      <w:hyperlink w:anchor="_Toc226822385" w:history="1">
        <w:r w:rsidR="0083013C" w:rsidRPr="00C25708">
          <w:rPr>
            <w:rStyle w:val="Hyperlink"/>
            <w:color w:val="auto"/>
          </w:rPr>
          <w:t>3.3</w:t>
        </w:r>
        <w:r w:rsidR="0083013C" w:rsidRPr="00C25708">
          <w:tab/>
        </w:r>
        <w:r w:rsidR="0083013C" w:rsidRPr="00C25708">
          <w:rPr>
            <w:rStyle w:val="Hyperlink"/>
            <w:color w:val="auto"/>
          </w:rPr>
          <w:t>Bijzondere activiteiten</w:t>
        </w:r>
        <w:r w:rsidR="0083013C" w:rsidRPr="00C25708">
          <w:rPr>
            <w:webHidden/>
          </w:rPr>
          <w:tab/>
        </w:r>
        <w:r w:rsidR="0083013C" w:rsidRPr="00C25708">
          <w:rPr>
            <w:webHidden/>
          </w:rPr>
          <w:fldChar w:fldCharType="begin"/>
        </w:r>
        <w:r w:rsidR="0083013C" w:rsidRPr="00C25708">
          <w:rPr>
            <w:webHidden/>
          </w:rPr>
          <w:instrText xml:space="preserve"> PAGEREF _Toc226822385 \h </w:instrText>
        </w:r>
        <w:r w:rsidR="0083013C" w:rsidRPr="00C25708">
          <w:rPr>
            <w:webHidden/>
          </w:rPr>
        </w:r>
        <w:r w:rsidR="0083013C" w:rsidRPr="00C25708">
          <w:rPr>
            <w:webHidden/>
          </w:rPr>
          <w:fldChar w:fldCharType="separate"/>
        </w:r>
        <w:r w:rsidR="00935FC8">
          <w:rPr>
            <w:webHidden/>
          </w:rPr>
          <w:t>67</w:t>
        </w:r>
        <w:r w:rsidR="0083013C" w:rsidRPr="00C25708">
          <w:rPr>
            <w:webHidden/>
          </w:rPr>
          <w:fldChar w:fldCharType="end"/>
        </w:r>
      </w:hyperlink>
    </w:p>
    <w:p w14:paraId="3D14119F" w14:textId="60E244D7" w:rsidR="0083013C" w:rsidRPr="00C25708" w:rsidRDefault="00000000">
      <w:pPr>
        <w:pStyle w:val="Inhopg3"/>
        <w:tabs>
          <w:tab w:val="left" w:pos="1320"/>
          <w:tab w:val="right" w:leader="dot" w:pos="9062"/>
        </w:tabs>
        <w:rPr>
          <w:rFonts w:ascii="Arial" w:hAnsi="Arial" w:cs="Arial"/>
          <w:noProof/>
          <w:sz w:val="18"/>
          <w:szCs w:val="18"/>
        </w:rPr>
      </w:pPr>
      <w:hyperlink w:anchor="_Toc226822386" w:history="1">
        <w:r w:rsidR="0083013C" w:rsidRPr="00C25708">
          <w:rPr>
            <w:rStyle w:val="Hyperlink"/>
            <w:rFonts w:ascii="Arial" w:hAnsi="Arial" w:cs="Arial"/>
            <w:noProof/>
            <w:color w:val="auto"/>
            <w:sz w:val="18"/>
            <w:szCs w:val="18"/>
          </w:rPr>
          <w:t>3.3.1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Het overblijven , TSO en BSO</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_Toc226822386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68</w:t>
        </w:r>
        <w:r w:rsidR="0083013C" w:rsidRPr="00C25708">
          <w:rPr>
            <w:rFonts w:ascii="Arial" w:hAnsi="Arial" w:cs="Arial"/>
            <w:noProof/>
            <w:webHidden/>
            <w:sz w:val="18"/>
            <w:szCs w:val="18"/>
          </w:rPr>
          <w:fldChar w:fldCharType="end"/>
        </w:r>
      </w:hyperlink>
    </w:p>
    <w:p w14:paraId="45F4DE6C" w14:textId="0575E0A4" w:rsidR="0083013C" w:rsidRPr="00C25708" w:rsidRDefault="00000000">
      <w:pPr>
        <w:pStyle w:val="Inhopg3"/>
        <w:tabs>
          <w:tab w:val="left" w:pos="1320"/>
          <w:tab w:val="right" w:leader="dot" w:pos="9062"/>
        </w:tabs>
        <w:rPr>
          <w:rFonts w:ascii="Arial" w:hAnsi="Arial" w:cs="Arial"/>
          <w:noProof/>
          <w:sz w:val="18"/>
          <w:szCs w:val="18"/>
        </w:rPr>
      </w:pPr>
      <w:hyperlink w:anchor="_Toc226822387" w:history="1">
        <w:r w:rsidR="0083013C" w:rsidRPr="00C25708">
          <w:rPr>
            <w:rStyle w:val="Hyperlink"/>
            <w:rFonts w:ascii="Arial" w:hAnsi="Arial" w:cs="Arial"/>
            <w:noProof/>
            <w:color w:val="auto"/>
            <w:sz w:val="18"/>
            <w:szCs w:val="18"/>
          </w:rPr>
          <w:t>3.3.2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Binnenschoolse activiteiten: feesten, vieringen, musical</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_Toc226822387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68</w:t>
        </w:r>
        <w:r w:rsidR="0083013C" w:rsidRPr="00C25708">
          <w:rPr>
            <w:rFonts w:ascii="Arial" w:hAnsi="Arial" w:cs="Arial"/>
            <w:noProof/>
            <w:webHidden/>
            <w:sz w:val="18"/>
            <w:szCs w:val="18"/>
          </w:rPr>
          <w:fldChar w:fldCharType="end"/>
        </w:r>
      </w:hyperlink>
    </w:p>
    <w:p w14:paraId="5E05B105" w14:textId="705592A7" w:rsidR="0083013C" w:rsidRPr="00C25708" w:rsidRDefault="00000000">
      <w:pPr>
        <w:pStyle w:val="Inhopg3"/>
        <w:tabs>
          <w:tab w:val="left" w:pos="1320"/>
          <w:tab w:val="right" w:leader="dot" w:pos="9062"/>
        </w:tabs>
        <w:rPr>
          <w:rFonts w:ascii="Arial" w:hAnsi="Arial" w:cs="Arial"/>
          <w:noProof/>
          <w:sz w:val="18"/>
          <w:szCs w:val="18"/>
        </w:rPr>
      </w:pPr>
      <w:hyperlink w:anchor="_Toc226822388" w:history="1">
        <w:r w:rsidR="0083013C" w:rsidRPr="00C25708">
          <w:rPr>
            <w:rStyle w:val="Hyperlink"/>
            <w:rFonts w:ascii="Arial" w:hAnsi="Arial" w:cs="Arial"/>
            <w:noProof/>
            <w:color w:val="auto"/>
            <w:sz w:val="18"/>
            <w:szCs w:val="18"/>
          </w:rPr>
          <w:t>3.3.3</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Buitenschoolse activiteiten</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_Toc226822388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69</w:t>
        </w:r>
        <w:r w:rsidR="0083013C" w:rsidRPr="00C25708">
          <w:rPr>
            <w:rFonts w:ascii="Arial" w:hAnsi="Arial" w:cs="Arial"/>
            <w:noProof/>
            <w:webHidden/>
            <w:sz w:val="18"/>
            <w:szCs w:val="18"/>
          </w:rPr>
          <w:fldChar w:fldCharType="end"/>
        </w:r>
      </w:hyperlink>
    </w:p>
    <w:p w14:paraId="1B64FA37" w14:textId="6777F3D0" w:rsidR="0083013C" w:rsidRPr="00C25708" w:rsidRDefault="00000000">
      <w:pPr>
        <w:pStyle w:val="Inhopg1"/>
        <w:tabs>
          <w:tab w:val="left" w:pos="480"/>
        </w:tabs>
        <w:rPr>
          <w:rFonts w:ascii="Arial" w:hAnsi="Arial" w:cs="Arial"/>
          <w:b w:val="0"/>
          <w:sz w:val="18"/>
          <w:szCs w:val="18"/>
        </w:rPr>
      </w:pPr>
      <w:hyperlink w:anchor="_Toc226822389" w:history="1">
        <w:r w:rsidR="0083013C" w:rsidRPr="00C25708">
          <w:rPr>
            <w:rStyle w:val="Hyperlink"/>
            <w:rFonts w:ascii="Arial" w:hAnsi="Arial" w:cs="Arial"/>
            <w:color w:val="auto"/>
            <w:sz w:val="18"/>
            <w:szCs w:val="18"/>
          </w:rPr>
          <w:t>4</w:t>
        </w:r>
        <w:r w:rsidR="0083013C" w:rsidRPr="00C25708">
          <w:rPr>
            <w:rFonts w:ascii="Arial" w:hAnsi="Arial" w:cs="Arial"/>
            <w:b w:val="0"/>
            <w:sz w:val="18"/>
            <w:szCs w:val="18"/>
          </w:rPr>
          <w:tab/>
        </w:r>
        <w:r w:rsidR="0083013C" w:rsidRPr="00C25708">
          <w:rPr>
            <w:rStyle w:val="Hyperlink"/>
            <w:rFonts w:ascii="Arial" w:hAnsi="Arial" w:cs="Arial"/>
            <w:color w:val="auto"/>
            <w:sz w:val="18"/>
            <w:szCs w:val="18"/>
          </w:rPr>
          <w:t>Personeel en ouders</w:t>
        </w:r>
        <w:r w:rsidR="0083013C" w:rsidRPr="00C25708">
          <w:rPr>
            <w:rFonts w:ascii="Arial" w:hAnsi="Arial" w:cs="Arial"/>
            <w:webHidden/>
            <w:sz w:val="18"/>
            <w:szCs w:val="18"/>
          </w:rPr>
          <w:tab/>
        </w:r>
        <w:r w:rsidR="0083013C" w:rsidRPr="00C25708">
          <w:rPr>
            <w:rFonts w:ascii="Arial" w:hAnsi="Arial" w:cs="Arial"/>
            <w:webHidden/>
            <w:sz w:val="18"/>
            <w:szCs w:val="18"/>
          </w:rPr>
          <w:fldChar w:fldCharType="begin"/>
        </w:r>
        <w:r w:rsidR="0083013C" w:rsidRPr="00C25708">
          <w:rPr>
            <w:rFonts w:ascii="Arial" w:hAnsi="Arial" w:cs="Arial"/>
            <w:webHidden/>
            <w:sz w:val="18"/>
            <w:szCs w:val="18"/>
          </w:rPr>
          <w:instrText xml:space="preserve"> PAGEREF _Toc226822389 \h </w:instrText>
        </w:r>
        <w:r w:rsidR="0083013C" w:rsidRPr="00C25708">
          <w:rPr>
            <w:rFonts w:ascii="Arial" w:hAnsi="Arial" w:cs="Arial"/>
            <w:webHidden/>
            <w:sz w:val="18"/>
            <w:szCs w:val="18"/>
          </w:rPr>
        </w:r>
        <w:r w:rsidR="0083013C" w:rsidRPr="00C25708">
          <w:rPr>
            <w:rFonts w:ascii="Arial" w:hAnsi="Arial" w:cs="Arial"/>
            <w:webHidden/>
            <w:sz w:val="18"/>
            <w:szCs w:val="18"/>
          </w:rPr>
          <w:fldChar w:fldCharType="separate"/>
        </w:r>
        <w:r w:rsidR="00935FC8">
          <w:rPr>
            <w:rFonts w:ascii="Arial" w:hAnsi="Arial" w:cs="Arial"/>
            <w:webHidden/>
            <w:sz w:val="18"/>
            <w:szCs w:val="18"/>
          </w:rPr>
          <w:t>72</w:t>
        </w:r>
        <w:r w:rsidR="0083013C" w:rsidRPr="00C25708">
          <w:rPr>
            <w:rFonts w:ascii="Arial" w:hAnsi="Arial" w:cs="Arial"/>
            <w:webHidden/>
            <w:sz w:val="18"/>
            <w:szCs w:val="18"/>
          </w:rPr>
          <w:fldChar w:fldCharType="end"/>
        </w:r>
      </w:hyperlink>
    </w:p>
    <w:p w14:paraId="0BDFCAF4" w14:textId="1EF0949D" w:rsidR="0083013C" w:rsidRPr="00C25708" w:rsidRDefault="00000000" w:rsidP="006718A9">
      <w:pPr>
        <w:pStyle w:val="Inhopg2"/>
      </w:pPr>
      <w:hyperlink w:anchor="_Toc226822390" w:history="1">
        <w:r w:rsidR="0083013C" w:rsidRPr="00C25708">
          <w:rPr>
            <w:rStyle w:val="Hyperlink"/>
            <w:color w:val="auto"/>
          </w:rPr>
          <w:t>4.1</w:t>
        </w:r>
        <w:r w:rsidR="0083013C" w:rsidRPr="00C25708">
          <w:tab/>
        </w:r>
        <w:r w:rsidR="0083013C" w:rsidRPr="00C25708">
          <w:rPr>
            <w:rStyle w:val="Hyperlink"/>
            <w:color w:val="auto"/>
          </w:rPr>
          <w:t>Personeel en veiligheid</w:t>
        </w:r>
        <w:r w:rsidR="0083013C" w:rsidRPr="00C25708">
          <w:rPr>
            <w:webHidden/>
          </w:rPr>
          <w:tab/>
        </w:r>
        <w:r w:rsidR="0083013C" w:rsidRPr="00C25708">
          <w:rPr>
            <w:webHidden/>
          </w:rPr>
          <w:fldChar w:fldCharType="begin"/>
        </w:r>
        <w:r w:rsidR="0083013C" w:rsidRPr="00C25708">
          <w:rPr>
            <w:webHidden/>
          </w:rPr>
          <w:instrText xml:space="preserve"> PAGEREF _Toc226822390 \h </w:instrText>
        </w:r>
        <w:r w:rsidR="0083013C" w:rsidRPr="00C25708">
          <w:rPr>
            <w:webHidden/>
          </w:rPr>
        </w:r>
        <w:r w:rsidR="0083013C" w:rsidRPr="00C25708">
          <w:rPr>
            <w:webHidden/>
          </w:rPr>
          <w:fldChar w:fldCharType="separate"/>
        </w:r>
        <w:r w:rsidR="00935FC8">
          <w:rPr>
            <w:webHidden/>
          </w:rPr>
          <w:t>72</w:t>
        </w:r>
        <w:r w:rsidR="0083013C" w:rsidRPr="00C25708">
          <w:rPr>
            <w:webHidden/>
          </w:rPr>
          <w:fldChar w:fldCharType="end"/>
        </w:r>
      </w:hyperlink>
    </w:p>
    <w:p w14:paraId="2379A43F" w14:textId="2E2A20F3" w:rsidR="0083013C" w:rsidRPr="00C25708" w:rsidRDefault="00000000" w:rsidP="006718A9">
      <w:pPr>
        <w:pStyle w:val="Inhopg2"/>
      </w:pPr>
      <w:hyperlink w:anchor="_Toc226822391" w:history="1">
        <w:r w:rsidR="0083013C" w:rsidRPr="00C25708">
          <w:rPr>
            <w:rStyle w:val="Hyperlink"/>
            <w:color w:val="auto"/>
          </w:rPr>
          <w:t>4.2</w:t>
        </w:r>
        <w:r w:rsidR="0083013C" w:rsidRPr="00C25708">
          <w:tab/>
        </w:r>
        <w:r w:rsidR="0083013C" w:rsidRPr="00C25708">
          <w:rPr>
            <w:rStyle w:val="Hyperlink"/>
            <w:color w:val="auto"/>
          </w:rPr>
          <w:t>Ouderparticipatie en veiligheid</w:t>
        </w:r>
        <w:r w:rsidR="0083013C" w:rsidRPr="00C25708">
          <w:rPr>
            <w:webHidden/>
          </w:rPr>
          <w:tab/>
        </w:r>
        <w:r w:rsidR="0083013C" w:rsidRPr="00C25708">
          <w:rPr>
            <w:webHidden/>
          </w:rPr>
          <w:fldChar w:fldCharType="begin"/>
        </w:r>
        <w:r w:rsidR="0083013C" w:rsidRPr="00C25708">
          <w:rPr>
            <w:webHidden/>
          </w:rPr>
          <w:instrText xml:space="preserve"> PAGEREF _Toc226822391 \h </w:instrText>
        </w:r>
        <w:r w:rsidR="0083013C" w:rsidRPr="00C25708">
          <w:rPr>
            <w:webHidden/>
          </w:rPr>
        </w:r>
        <w:r w:rsidR="0083013C" w:rsidRPr="00C25708">
          <w:rPr>
            <w:webHidden/>
          </w:rPr>
          <w:fldChar w:fldCharType="separate"/>
        </w:r>
        <w:r w:rsidR="00935FC8">
          <w:rPr>
            <w:webHidden/>
          </w:rPr>
          <w:t>72</w:t>
        </w:r>
        <w:r w:rsidR="0083013C" w:rsidRPr="00C25708">
          <w:rPr>
            <w:webHidden/>
          </w:rPr>
          <w:fldChar w:fldCharType="end"/>
        </w:r>
      </w:hyperlink>
    </w:p>
    <w:p w14:paraId="0C9EC1CF" w14:textId="03917248" w:rsidR="0083013C" w:rsidRPr="00C25708" w:rsidRDefault="00000000">
      <w:pPr>
        <w:pStyle w:val="Inhopg1"/>
        <w:tabs>
          <w:tab w:val="left" w:pos="480"/>
        </w:tabs>
        <w:rPr>
          <w:rFonts w:ascii="Arial" w:hAnsi="Arial" w:cs="Arial"/>
          <w:b w:val="0"/>
          <w:sz w:val="18"/>
          <w:szCs w:val="18"/>
        </w:rPr>
      </w:pPr>
      <w:hyperlink w:anchor="_Toc226822392" w:history="1">
        <w:r w:rsidR="0083013C" w:rsidRPr="00C25708">
          <w:rPr>
            <w:rStyle w:val="Hyperlink"/>
            <w:rFonts w:ascii="Arial" w:hAnsi="Arial" w:cs="Arial"/>
            <w:color w:val="auto"/>
            <w:sz w:val="18"/>
            <w:szCs w:val="18"/>
          </w:rPr>
          <w:t>5</w:t>
        </w:r>
        <w:r w:rsidR="0083013C" w:rsidRPr="00C25708">
          <w:rPr>
            <w:rFonts w:ascii="Arial" w:hAnsi="Arial" w:cs="Arial"/>
            <w:b w:val="0"/>
            <w:sz w:val="18"/>
            <w:szCs w:val="18"/>
          </w:rPr>
          <w:tab/>
        </w:r>
        <w:r w:rsidR="0083013C" w:rsidRPr="00C25708">
          <w:rPr>
            <w:rStyle w:val="Hyperlink"/>
            <w:rFonts w:ascii="Arial" w:hAnsi="Arial" w:cs="Arial"/>
            <w:color w:val="auto"/>
            <w:sz w:val="18"/>
            <w:szCs w:val="18"/>
          </w:rPr>
          <w:t>Gezondheidsaspecten</w:t>
        </w:r>
        <w:r w:rsidR="0083013C" w:rsidRPr="00C25708">
          <w:rPr>
            <w:rFonts w:ascii="Arial" w:hAnsi="Arial" w:cs="Arial"/>
            <w:webHidden/>
            <w:sz w:val="18"/>
            <w:szCs w:val="18"/>
          </w:rPr>
          <w:tab/>
        </w:r>
        <w:r w:rsidR="0083013C" w:rsidRPr="00C25708">
          <w:rPr>
            <w:rFonts w:ascii="Arial" w:hAnsi="Arial" w:cs="Arial"/>
            <w:webHidden/>
            <w:sz w:val="18"/>
            <w:szCs w:val="18"/>
          </w:rPr>
          <w:fldChar w:fldCharType="begin"/>
        </w:r>
        <w:r w:rsidR="0083013C" w:rsidRPr="00C25708">
          <w:rPr>
            <w:rFonts w:ascii="Arial" w:hAnsi="Arial" w:cs="Arial"/>
            <w:webHidden/>
            <w:sz w:val="18"/>
            <w:szCs w:val="18"/>
          </w:rPr>
          <w:instrText xml:space="preserve"> PAGEREF _Toc226822392 \h </w:instrText>
        </w:r>
        <w:r w:rsidR="0083013C" w:rsidRPr="00C25708">
          <w:rPr>
            <w:rFonts w:ascii="Arial" w:hAnsi="Arial" w:cs="Arial"/>
            <w:webHidden/>
            <w:sz w:val="18"/>
            <w:szCs w:val="18"/>
          </w:rPr>
        </w:r>
        <w:r w:rsidR="0083013C" w:rsidRPr="00C25708">
          <w:rPr>
            <w:rFonts w:ascii="Arial" w:hAnsi="Arial" w:cs="Arial"/>
            <w:webHidden/>
            <w:sz w:val="18"/>
            <w:szCs w:val="18"/>
          </w:rPr>
          <w:fldChar w:fldCharType="separate"/>
        </w:r>
        <w:r w:rsidR="00935FC8">
          <w:rPr>
            <w:rFonts w:ascii="Arial" w:hAnsi="Arial" w:cs="Arial"/>
            <w:webHidden/>
            <w:sz w:val="18"/>
            <w:szCs w:val="18"/>
          </w:rPr>
          <w:t>74</w:t>
        </w:r>
        <w:r w:rsidR="0083013C" w:rsidRPr="00C25708">
          <w:rPr>
            <w:rFonts w:ascii="Arial" w:hAnsi="Arial" w:cs="Arial"/>
            <w:webHidden/>
            <w:sz w:val="18"/>
            <w:szCs w:val="18"/>
          </w:rPr>
          <w:fldChar w:fldCharType="end"/>
        </w:r>
      </w:hyperlink>
    </w:p>
    <w:p w14:paraId="417DC92A" w14:textId="2DBFEAB2" w:rsidR="0083013C" w:rsidRPr="00C25708" w:rsidRDefault="00000000" w:rsidP="006718A9">
      <w:pPr>
        <w:pStyle w:val="Inhopg2"/>
      </w:pPr>
      <w:hyperlink w:anchor="_Toc226822393" w:history="1">
        <w:r w:rsidR="0083013C" w:rsidRPr="00C25708">
          <w:rPr>
            <w:rStyle w:val="Hyperlink"/>
            <w:color w:val="auto"/>
          </w:rPr>
          <w:t>5.1</w:t>
        </w:r>
        <w:r w:rsidR="0083013C" w:rsidRPr="00C25708">
          <w:tab/>
        </w:r>
        <w:r w:rsidR="0083013C" w:rsidRPr="00C25708">
          <w:rPr>
            <w:rStyle w:val="Hyperlink"/>
            <w:color w:val="auto"/>
          </w:rPr>
          <w:t>Het binnenmilieu</w:t>
        </w:r>
        <w:r w:rsidR="0083013C" w:rsidRPr="00C25708">
          <w:rPr>
            <w:webHidden/>
          </w:rPr>
          <w:tab/>
        </w:r>
        <w:r w:rsidR="0083013C" w:rsidRPr="00C25708">
          <w:rPr>
            <w:webHidden/>
          </w:rPr>
          <w:fldChar w:fldCharType="begin"/>
        </w:r>
        <w:r w:rsidR="0083013C" w:rsidRPr="00C25708">
          <w:rPr>
            <w:webHidden/>
          </w:rPr>
          <w:instrText xml:space="preserve"> PAGEREF _Toc226822393 \h </w:instrText>
        </w:r>
        <w:r w:rsidR="0083013C" w:rsidRPr="00C25708">
          <w:rPr>
            <w:webHidden/>
          </w:rPr>
        </w:r>
        <w:r w:rsidR="0083013C" w:rsidRPr="00C25708">
          <w:rPr>
            <w:webHidden/>
          </w:rPr>
          <w:fldChar w:fldCharType="separate"/>
        </w:r>
        <w:r w:rsidR="00935FC8">
          <w:rPr>
            <w:webHidden/>
          </w:rPr>
          <w:t>74</w:t>
        </w:r>
        <w:r w:rsidR="0083013C" w:rsidRPr="00C25708">
          <w:rPr>
            <w:webHidden/>
          </w:rPr>
          <w:fldChar w:fldCharType="end"/>
        </w:r>
      </w:hyperlink>
    </w:p>
    <w:p w14:paraId="119B151F" w14:textId="042D3871" w:rsidR="0083013C" w:rsidRPr="00C25708" w:rsidRDefault="00000000" w:rsidP="006718A9">
      <w:pPr>
        <w:pStyle w:val="Inhopg2"/>
      </w:pPr>
      <w:hyperlink w:anchor="_Toc226822394" w:history="1">
        <w:r w:rsidR="0083013C" w:rsidRPr="00C25708">
          <w:rPr>
            <w:rStyle w:val="Hyperlink"/>
            <w:color w:val="auto"/>
          </w:rPr>
          <w:t>5.2</w:t>
        </w:r>
        <w:r w:rsidR="0083013C" w:rsidRPr="00C25708">
          <w:tab/>
        </w:r>
        <w:r w:rsidR="0083013C" w:rsidRPr="00C25708">
          <w:rPr>
            <w:rStyle w:val="Hyperlink"/>
            <w:color w:val="auto"/>
          </w:rPr>
          <w:t>De bedrijfshulpverlening</w:t>
        </w:r>
        <w:r w:rsidR="0083013C" w:rsidRPr="00C25708">
          <w:rPr>
            <w:webHidden/>
          </w:rPr>
          <w:tab/>
        </w:r>
        <w:r w:rsidR="0083013C" w:rsidRPr="00C25708">
          <w:rPr>
            <w:webHidden/>
          </w:rPr>
          <w:fldChar w:fldCharType="begin"/>
        </w:r>
        <w:r w:rsidR="0083013C" w:rsidRPr="00C25708">
          <w:rPr>
            <w:webHidden/>
          </w:rPr>
          <w:instrText xml:space="preserve"> PAGEREF _Toc226822394 \h </w:instrText>
        </w:r>
        <w:r w:rsidR="0083013C" w:rsidRPr="00C25708">
          <w:rPr>
            <w:webHidden/>
          </w:rPr>
        </w:r>
        <w:r w:rsidR="0083013C" w:rsidRPr="00C25708">
          <w:rPr>
            <w:webHidden/>
          </w:rPr>
          <w:fldChar w:fldCharType="separate"/>
        </w:r>
        <w:r w:rsidR="00935FC8">
          <w:rPr>
            <w:webHidden/>
          </w:rPr>
          <w:t>75</w:t>
        </w:r>
        <w:r w:rsidR="0083013C" w:rsidRPr="00C25708">
          <w:rPr>
            <w:webHidden/>
          </w:rPr>
          <w:fldChar w:fldCharType="end"/>
        </w:r>
      </w:hyperlink>
    </w:p>
    <w:p w14:paraId="0585F6F8" w14:textId="4B992C6C" w:rsidR="0083013C" w:rsidRPr="00C25708" w:rsidRDefault="00000000">
      <w:pPr>
        <w:pStyle w:val="Inhopg3"/>
        <w:tabs>
          <w:tab w:val="left" w:pos="1320"/>
          <w:tab w:val="right" w:leader="dot" w:pos="9062"/>
        </w:tabs>
        <w:rPr>
          <w:rFonts w:ascii="Arial" w:hAnsi="Arial" w:cs="Arial"/>
          <w:noProof/>
          <w:sz w:val="18"/>
          <w:szCs w:val="18"/>
        </w:rPr>
      </w:pPr>
      <w:hyperlink w:anchor="_Toc226822395" w:history="1">
        <w:r w:rsidR="0083013C" w:rsidRPr="00C25708">
          <w:rPr>
            <w:rStyle w:val="Hyperlink"/>
            <w:rFonts w:ascii="Arial" w:hAnsi="Arial" w:cs="Arial"/>
            <w:noProof/>
            <w:color w:val="auto"/>
            <w:sz w:val="18"/>
            <w:szCs w:val="18"/>
          </w:rPr>
          <w:t>5.2.1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Inleiding</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_Toc226822395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75</w:t>
        </w:r>
        <w:r w:rsidR="0083013C" w:rsidRPr="00C25708">
          <w:rPr>
            <w:rFonts w:ascii="Arial" w:hAnsi="Arial" w:cs="Arial"/>
            <w:noProof/>
            <w:webHidden/>
            <w:sz w:val="18"/>
            <w:szCs w:val="18"/>
          </w:rPr>
          <w:fldChar w:fldCharType="end"/>
        </w:r>
      </w:hyperlink>
    </w:p>
    <w:p w14:paraId="7F603E1D" w14:textId="0AD962BF" w:rsidR="0083013C" w:rsidRPr="00C25708" w:rsidRDefault="00000000">
      <w:pPr>
        <w:pStyle w:val="Inhopg3"/>
        <w:tabs>
          <w:tab w:val="left" w:pos="1320"/>
          <w:tab w:val="right" w:leader="dot" w:pos="9062"/>
        </w:tabs>
        <w:rPr>
          <w:rFonts w:ascii="Arial" w:hAnsi="Arial" w:cs="Arial"/>
          <w:noProof/>
          <w:sz w:val="18"/>
          <w:szCs w:val="18"/>
        </w:rPr>
      </w:pPr>
      <w:hyperlink w:anchor="_Toc226822396" w:history="1">
        <w:r w:rsidR="0083013C" w:rsidRPr="00C25708">
          <w:rPr>
            <w:rStyle w:val="Hyperlink"/>
            <w:rFonts w:ascii="Arial" w:hAnsi="Arial" w:cs="Arial"/>
            <w:noProof/>
            <w:color w:val="auto"/>
            <w:sz w:val="18"/>
            <w:szCs w:val="18"/>
          </w:rPr>
          <w:t>5.2.2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De veiligheidscoördinator / preventiemedewerker</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_Toc226822396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75</w:t>
        </w:r>
        <w:r w:rsidR="0083013C" w:rsidRPr="00C25708">
          <w:rPr>
            <w:rFonts w:ascii="Arial" w:hAnsi="Arial" w:cs="Arial"/>
            <w:noProof/>
            <w:webHidden/>
            <w:sz w:val="18"/>
            <w:szCs w:val="18"/>
          </w:rPr>
          <w:fldChar w:fldCharType="end"/>
        </w:r>
      </w:hyperlink>
    </w:p>
    <w:p w14:paraId="2A3BDD51" w14:textId="3D7B53E7" w:rsidR="0083013C" w:rsidRPr="00C25708" w:rsidRDefault="00000000">
      <w:pPr>
        <w:pStyle w:val="Inhopg3"/>
        <w:tabs>
          <w:tab w:val="left" w:pos="1320"/>
          <w:tab w:val="right" w:leader="dot" w:pos="9062"/>
        </w:tabs>
        <w:rPr>
          <w:rFonts w:ascii="Arial" w:hAnsi="Arial" w:cs="Arial"/>
          <w:noProof/>
          <w:sz w:val="18"/>
          <w:szCs w:val="18"/>
        </w:rPr>
      </w:pPr>
      <w:hyperlink w:anchor="_Toc226822397" w:history="1">
        <w:r w:rsidR="0083013C" w:rsidRPr="00C25708">
          <w:rPr>
            <w:rStyle w:val="Hyperlink"/>
            <w:rFonts w:ascii="Arial" w:hAnsi="Arial" w:cs="Arial"/>
            <w:noProof/>
            <w:color w:val="auto"/>
            <w:sz w:val="18"/>
            <w:szCs w:val="18"/>
          </w:rPr>
          <w:t>5.2.3</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De bedrijfshulpverlener (BHV-er)</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_Toc226822397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77</w:t>
        </w:r>
        <w:r w:rsidR="0083013C" w:rsidRPr="00C25708">
          <w:rPr>
            <w:rFonts w:ascii="Arial" w:hAnsi="Arial" w:cs="Arial"/>
            <w:noProof/>
            <w:webHidden/>
            <w:sz w:val="18"/>
            <w:szCs w:val="18"/>
          </w:rPr>
          <w:fldChar w:fldCharType="end"/>
        </w:r>
      </w:hyperlink>
    </w:p>
    <w:p w14:paraId="55A62CCA" w14:textId="4638C9A2" w:rsidR="0083013C" w:rsidRPr="00C25708" w:rsidRDefault="00000000">
      <w:pPr>
        <w:pStyle w:val="Inhopg3"/>
        <w:tabs>
          <w:tab w:val="left" w:pos="1320"/>
          <w:tab w:val="right" w:leader="dot" w:pos="9062"/>
        </w:tabs>
        <w:rPr>
          <w:rFonts w:ascii="Arial" w:hAnsi="Arial" w:cs="Arial"/>
          <w:noProof/>
          <w:sz w:val="18"/>
          <w:szCs w:val="18"/>
        </w:rPr>
      </w:pPr>
      <w:hyperlink w:anchor="_Toc226822398" w:history="1">
        <w:r w:rsidR="0083013C" w:rsidRPr="00C25708">
          <w:rPr>
            <w:rStyle w:val="Hyperlink"/>
            <w:rFonts w:ascii="Arial" w:hAnsi="Arial" w:cs="Arial"/>
            <w:noProof/>
            <w:color w:val="auto"/>
            <w:sz w:val="18"/>
            <w:szCs w:val="18"/>
          </w:rPr>
          <w:t>5.2.4</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De (bijna) incidenten – en ong</w:t>
        </w:r>
        <w:r w:rsidR="00DA3887" w:rsidRPr="00C25708">
          <w:rPr>
            <w:rStyle w:val="Hyperlink"/>
            <w:rFonts w:ascii="Arial" w:hAnsi="Arial" w:cs="Arial"/>
            <w:noProof/>
            <w:color w:val="auto"/>
            <w:sz w:val="18"/>
            <w:szCs w:val="18"/>
          </w:rPr>
          <w:t>evallenregistratie</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_Toc226822398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77</w:t>
        </w:r>
        <w:r w:rsidR="0083013C" w:rsidRPr="00C25708">
          <w:rPr>
            <w:rFonts w:ascii="Arial" w:hAnsi="Arial" w:cs="Arial"/>
            <w:noProof/>
            <w:webHidden/>
            <w:sz w:val="18"/>
            <w:szCs w:val="18"/>
          </w:rPr>
          <w:fldChar w:fldCharType="end"/>
        </w:r>
      </w:hyperlink>
    </w:p>
    <w:p w14:paraId="63111C58" w14:textId="7DD52632" w:rsidR="0083013C" w:rsidRPr="00C25708" w:rsidRDefault="00000000">
      <w:pPr>
        <w:pStyle w:val="Inhopg1"/>
        <w:tabs>
          <w:tab w:val="left" w:pos="480"/>
        </w:tabs>
        <w:rPr>
          <w:rFonts w:ascii="Arial" w:hAnsi="Arial" w:cs="Arial"/>
          <w:b w:val="0"/>
          <w:sz w:val="18"/>
          <w:szCs w:val="18"/>
        </w:rPr>
      </w:pPr>
      <w:hyperlink w:anchor="_Toc226822399" w:history="1">
        <w:r w:rsidR="0083013C" w:rsidRPr="00C25708">
          <w:rPr>
            <w:rStyle w:val="Hyperlink"/>
            <w:rFonts w:ascii="Arial" w:hAnsi="Arial" w:cs="Arial"/>
            <w:color w:val="auto"/>
            <w:sz w:val="18"/>
            <w:szCs w:val="18"/>
          </w:rPr>
          <w:t>6</w:t>
        </w:r>
        <w:r w:rsidR="0083013C" w:rsidRPr="00C25708">
          <w:rPr>
            <w:rFonts w:ascii="Arial" w:hAnsi="Arial" w:cs="Arial"/>
            <w:b w:val="0"/>
            <w:sz w:val="18"/>
            <w:szCs w:val="18"/>
          </w:rPr>
          <w:tab/>
        </w:r>
        <w:r w:rsidR="0083013C" w:rsidRPr="00C25708">
          <w:rPr>
            <w:rStyle w:val="Hyperlink"/>
            <w:rFonts w:ascii="Arial" w:hAnsi="Arial" w:cs="Arial"/>
            <w:color w:val="auto"/>
            <w:sz w:val="18"/>
            <w:szCs w:val="18"/>
          </w:rPr>
          <w:t>Scholing</w:t>
        </w:r>
        <w:r w:rsidR="0083013C" w:rsidRPr="00C25708">
          <w:rPr>
            <w:rFonts w:ascii="Arial" w:hAnsi="Arial" w:cs="Arial"/>
            <w:webHidden/>
            <w:sz w:val="18"/>
            <w:szCs w:val="18"/>
          </w:rPr>
          <w:tab/>
        </w:r>
        <w:r w:rsidR="0083013C" w:rsidRPr="00C25708">
          <w:rPr>
            <w:rFonts w:ascii="Arial" w:hAnsi="Arial" w:cs="Arial"/>
            <w:webHidden/>
            <w:sz w:val="18"/>
            <w:szCs w:val="18"/>
          </w:rPr>
          <w:fldChar w:fldCharType="begin"/>
        </w:r>
        <w:r w:rsidR="0083013C" w:rsidRPr="00C25708">
          <w:rPr>
            <w:rFonts w:ascii="Arial" w:hAnsi="Arial" w:cs="Arial"/>
            <w:webHidden/>
            <w:sz w:val="18"/>
            <w:szCs w:val="18"/>
          </w:rPr>
          <w:instrText xml:space="preserve"> PAGEREF _Toc226822399 \h </w:instrText>
        </w:r>
        <w:r w:rsidR="0083013C" w:rsidRPr="00C25708">
          <w:rPr>
            <w:rFonts w:ascii="Arial" w:hAnsi="Arial" w:cs="Arial"/>
            <w:webHidden/>
            <w:sz w:val="18"/>
            <w:szCs w:val="18"/>
          </w:rPr>
        </w:r>
        <w:r w:rsidR="0083013C" w:rsidRPr="00C25708">
          <w:rPr>
            <w:rFonts w:ascii="Arial" w:hAnsi="Arial" w:cs="Arial"/>
            <w:webHidden/>
            <w:sz w:val="18"/>
            <w:szCs w:val="18"/>
          </w:rPr>
          <w:fldChar w:fldCharType="separate"/>
        </w:r>
        <w:r w:rsidR="00935FC8">
          <w:rPr>
            <w:rFonts w:ascii="Arial" w:hAnsi="Arial" w:cs="Arial"/>
            <w:webHidden/>
            <w:sz w:val="18"/>
            <w:szCs w:val="18"/>
          </w:rPr>
          <w:t>79</w:t>
        </w:r>
        <w:r w:rsidR="0083013C" w:rsidRPr="00C25708">
          <w:rPr>
            <w:rFonts w:ascii="Arial" w:hAnsi="Arial" w:cs="Arial"/>
            <w:webHidden/>
            <w:sz w:val="18"/>
            <w:szCs w:val="18"/>
          </w:rPr>
          <w:fldChar w:fldCharType="end"/>
        </w:r>
      </w:hyperlink>
    </w:p>
    <w:p w14:paraId="22794971" w14:textId="01307250" w:rsidR="0083013C" w:rsidRPr="00C25708" w:rsidRDefault="00000000" w:rsidP="006718A9">
      <w:pPr>
        <w:pStyle w:val="Inhopg2"/>
      </w:pPr>
      <w:hyperlink w:anchor="_Toc226822400" w:history="1">
        <w:r w:rsidR="0083013C" w:rsidRPr="00C25708">
          <w:rPr>
            <w:rStyle w:val="Hyperlink"/>
            <w:color w:val="auto"/>
          </w:rPr>
          <w:t>6.1</w:t>
        </w:r>
        <w:r w:rsidR="0083013C" w:rsidRPr="00C25708">
          <w:tab/>
        </w:r>
        <w:r w:rsidR="0083013C" w:rsidRPr="00C25708">
          <w:rPr>
            <w:rStyle w:val="Hyperlink"/>
            <w:color w:val="auto"/>
          </w:rPr>
          <w:t>Scholing van het personeel m.b.t. de veiligheid</w:t>
        </w:r>
        <w:r w:rsidR="0083013C" w:rsidRPr="00C25708">
          <w:rPr>
            <w:webHidden/>
          </w:rPr>
          <w:tab/>
        </w:r>
        <w:r w:rsidR="0083013C" w:rsidRPr="00C25708">
          <w:rPr>
            <w:webHidden/>
          </w:rPr>
          <w:fldChar w:fldCharType="begin"/>
        </w:r>
        <w:r w:rsidR="0083013C" w:rsidRPr="00C25708">
          <w:rPr>
            <w:webHidden/>
          </w:rPr>
          <w:instrText xml:space="preserve"> PAGEREF _Toc226822400 \h </w:instrText>
        </w:r>
        <w:r w:rsidR="0083013C" w:rsidRPr="00C25708">
          <w:rPr>
            <w:webHidden/>
          </w:rPr>
        </w:r>
        <w:r w:rsidR="0083013C" w:rsidRPr="00C25708">
          <w:rPr>
            <w:webHidden/>
          </w:rPr>
          <w:fldChar w:fldCharType="separate"/>
        </w:r>
        <w:r w:rsidR="00935FC8">
          <w:rPr>
            <w:webHidden/>
          </w:rPr>
          <w:t>79</w:t>
        </w:r>
        <w:r w:rsidR="0083013C" w:rsidRPr="00C25708">
          <w:rPr>
            <w:webHidden/>
          </w:rPr>
          <w:fldChar w:fldCharType="end"/>
        </w:r>
      </w:hyperlink>
    </w:p>
    <w:p w14:paraId="220335FD" w14:textId="5BE90EC6" w:rsidR="0083013C" w:rsidRPr="00C25708" w:rsidRDefault="00000000" w:rsidP="006718A9">
      <w:pPr>
        <w:pStyle w:val="Inhopg2"/>
      </w:pPr>
      <w:hyperlink w:anchor="_Toc226822401" w:history="1">
        <w:r w:rsidR="0083013C" w:rsidRPr="00C25708">
          <w:rPr>
            <w:rStyle w:val="Hyperlink"/>
            <w:color w:val="auto"/>
          </w:rPr>
          <w:t>6.2</w:t>
        </w:r>
        <w:r w:rsidR="0083013C" w:rsidRPr="00C25708">
          <w:tab/>
        </w:r>
        <w:r w:rsidR="0083013C" w:rsidRPr="00C25708">
          <w:rPr>
            <w:rStyle w:val="Hyperlink"/>
            <w:color w:val="auto"/>
          </w:rPr>
          <w:t>Vaardigheidstrainingen voor kinderen: sociaal-emotioneel</w:t>
        </w:r>
        <w:r w:rsidR="0083013C" w:rsidRPr="00C25708">
          <w:rPr>
            <w:webHidden/>
          </w:rPr>
          <w:tab/>
        </w:r>
        <w:r w:rsidR="0083013C" w:rsidRPr="00C25708">
          <w:rPr>
            <w:webHidden/>
          </w:rPr>
          <w:fldChar w:fldCharType="begin"/>
        </w:r>
        <w:r w:rsidR="0083013C" w:rsidRPr="00C25708">
          <w:rPr>
            <w:webHidden/>
          </w:rPr>
          <w:instrText xml:space="preserve"> PAGEREF _Toc226822401 \h </w:instrText>
        </w:r>
        <w:r w:rsidR="0083013C" w:rsidRPr="00C25708">
          <w:rPr>
            <w:webHidden/>
          </w:rPr>
        </w:r>
        <w:r w:rsidR="0083013C" w:rsidRPr="00C25708">
          <w:rPr>
            <w:webHidden/>
          </w:rPr>
          <w:fldChar w:fldCharType="separate"/>
        </w:r>
        <w:r w:rsidR="00935FC8">
          <w:rPr>
            <w:webHidden/>
          </w:rPr>
          <w:t>79</w:t>
        </w:r>
        <w:r w:rsidR="0083013C" w:rsidRPr="00C25708">
          <w:rPr>
            <w:webHidden/>
          </w:rPr>
          <w:fldChar w:fldCharType="end"/>
        </w:r>
      </w:hyperlink>
    </w:p>
    <w:p w14:paraId="703AFEC1" w14:textId="76AF2F16" w:rsidR="0083013C" w:rsidRPr="00C25708" w:rsidRDefault="00000000">
      <w:pPr>
        <w:pStyle w:val="Inhopg1"/>
        <w:tabs>
          <w:tab w:val="left" w:pos="480"/>
        </w:tabs>
        <w:rPr>
          <w:rFonts w:ascii="Arial" w:hAnsi="Arial" w:cs="Arial"/>
          <w:b w:val="0"/>
          <w:sz w:val="18"/>
          <w:szCs w:val="18"/>
        </w:rPr>
      </w:pPr>
      <w:hyperlink w:anchor="_Toc226822402" w:history="1">
        <w:r w:rsidR="0083013C" w:rsidRPr="00C25708">
          <w:rPr>
            <w:rStyle w:val="Hyperlink"/>
            <w:rFonts w:ascii="Arial" w:hAnsi="Arial" w:cs="Arial"/>
            <w:color w:val="auto"/>
            <w:sz w:val="18"/>
            <w:szCs w:val="18"/>
          </w:rPr>
          <w:t>7</w:t>
        </w:r>
        <w:r w:rsidR="0083013C" w:rsidRPr="00C25708">
          <w:rPr>
            <w:rFonts w:ascii="Arial" w:hAnsi="Arial" w:cs="Arial"/>
            <w:b w:val="0"/>
            <w:sz w:val="18"/>
            <w:szCs w:val="18"/>
          </w:rPr>
          <w:tab/>
        </w:r>
        <w:r w:rsidR="0083013C" w:rsidRPr="00C25708">
          <w:rPr>
            <w:rStyle w:val="Hyperlink"/>
            <w:rFonts w:ascii="Arial" w:hAnsi="Arial" w:cs="Arial"/>
            <w:color w:val="auto"/>
            <w:sz w:val="18"/>
            <w:szCs w:val="18"/>
          </w:rPr>
          <w:t>Klachtenregeling</w:t>
        </w:r>
        <w:r w:rsidR="0083013C" w:rsidRPr="00C25708">
          <w:rPr>
            <w:rFonts w:ascii="Arial" w:hAnsi="Arial" w:cs="Arial"/>
            <w:webHidden/>
            <w:sz w:val="18"/>
            <w:szCs w:val="18"/>
          </w:rPr>
          <w:tab/>
        </w:r>
        <w:r w:rsidR="0083013C" w:rsidRPr="00C25708">
          <w:rPr>
            <w:rFonts w:ascii="Arial" w:hAnsi="Arial" w:cs="Arial"/>
            <w:webHidden/>
            <w:sz w:val="18"/>
            <w:szCs w:val="18"/>
          </w:rPr>
          <w:fldChar w:fldCharType="begin"/>
        </w:r>
        <w:r w:rsidR="0083013C" w:rsidRPr="00C25708">
          <w:rPr>
            <w:rFonts w:ascii="Arial" w:hAnsi="Arial" w:cs="Arial"/>
            <w:webHidden/>
            <w:sz w:val="18"/>
            <w:szCs w:val="18"/>
          </w:rPr>
          <w:instrText xml:space="preserve"> PAGEREF _Toc226822402 \h </w:instrText>
        </w:r>
        <w:r w:rsidR="0083013C" w:rsidRPr="00C25708">
          <w:rPr>
            <w:rFonts w:ascii="Arial" w:hAnsi="Arial" w:cs="Arial"/>
            <w:webHidden/>
            <w:sz w:val="18"/>
            <w:szCs w:val="18"/>
          </w:rPr>
        </w:r>
        <w:r w:rsidR="0083013C" w:rsidRPr="00C25708">
          <w:rPr>
            <w:rFonts w:ascii="Arial" w:hAnsi="Arial" w:cs="Arial"/>
            <w:webHidden/>
            <w:sz w:val="18"/>
            <w:szCs w:val="18"/>
          </w:rPr>
          <w:fldChar w:fldCharType="separate"/>
        </w:r>
        <w:r w:rsidR="00935FC8">
          <w:rPr>
            <w:rFonts w:ascii="Arial" w:hAnsi="Arial" w:cs="Arial"/>
            <w:webHidden/>
            <w:sz w:val="18"/>
            <w:szCs w:val="18"/>
          </w:rPr>
          <w:t>80</w:t>
        </w:r>
        <w:r w:rsidR="0083013C" w:rsidRPr="00C25708">
          <w:rPr>
            <w:rFonts w:ascii="Arial" w:hAnsi="Arial" w:cs="Arial"/>
            <w:webHidden/>
            <w:sz w:val="18"/>
            <w:szCs w:val="18"/>
          </w:rPr>
          <w:fldChar w:fldCharType="end"/>
        </w:r>
      </w:hyperlink>
    </w:p>
    <w:p w14:paraId="224C15C5" w14:textId="702542BE" w:rsidR="0083013C" w:rsidRPr="00C25708" w:rsidRDefault="00000000" w:rsidP="006718A9">
      <w:pPr>
        <w:pStyle w:val="Inhopg2"/>
      </w:pPr>
      <w:hyperlink w:anchor="_Toc226822403" w:history="1">
        <w:r w:rsidR="0083013C" w:rsidRPr="00C25708">
          <w:rPr>
            <w:rStyle w:val="Hyperlink"/>
            <w:color w:val="auto"/>
          </w:rPr>
          <w:t>7.1</w:t>
        </w:r>
        <w:r w:rsidR="0083013C" w:rsidRPr="00C25708">
          <w:tab/>
        </w:r>
        <w:r w:rsidR="0083013C" w:rsidRPr="00C25708">
          <w:rPr>
            <w:rStyle w:val="Hyperlink"/>
            <w:color w:val="auto"/>
          </w:rPr>
          <w:t>Klachtenregeling van de (Stichting)</w:t>
        </w:r>
        <w:r w:rsidR="0083013C" w:rsidRPr="00C25708">
          <w:rPr>
            <w:webHidden/>
          </w:rPr>
          <w:tab/>
        </w:r>
        <w:r w:rsidR="0083013C" w:rsidRPr="00C25708">
          <w:rPr>
            <w:webHidden/>
          </w:rPr>
          <w:fldChar w:fldCharType="begin"/>
        </w:r>
        <w:r w:rsidR="0083013C" w:rsidRPr="00C25708">
          <w:rPr>
            <w:webHidden/>
          </w:rPr>
          <w:instrText xml:space="preserve"> PAGEREF _Toc226822403 \h </w:instrText>
        </w:r>
        <w:r w:rsidR="0083013C" w:rsidRPr="00C25708">
          <w:rPr>
            <w:webHidden/>
          </w:rPr>
        </w:r>
        <w:r w:rsidR="0083013C" w:rsidRPr="00C25708">
          <w:rPr>
            <w:webHidden/>
          </w:rPr>
          <w:fldChar w:fldCharType="separate"/>
        </w:r>
        <w:r w:rsidR="00935FC8">
          <w:rPr>
            <w:webHidden/>
          </w:rPr>
          <w:t>80</w:t>
        </w:r>
        <w:r w:rsidR="0083013C" w:rsidRPr="00C25708">
          <w:rPr>
            <w:webHidden/>
          </w:rPr>
          <w:fldChar w:fldCharType="end"/>
        </w:r>
      </w:hyperlink>
    </w:p>
    <w:p w14:paraId="5BEBF085" w14:textId="697F9EC9" w:rsidR="0083013C" w:rsidRPr="00C25708" w:rsidRDefault="00000000" w:rsidP="006718A9">
      <w:pPr>
        <w:pStyle w:val="Inhopg2"/>
      </w:pPr>
      <w:hyperlink w:anchor="_Toc226822404" w:history="1">
        <w:r w:rsidR="0083013C" w:rsidRPr="00C25708">
          <w:rPr>
            <w:rStyle w:val="Hyperlink"/>
            <w:color w:val="auto"/>
          </w:rPr>
          <w:t>7.2</w:t>
        </w:r>
        <w:r w:rsidR="0083013C" w:rsidRPr="00C25708">
          <w:tab/>
        </w:r>
        <w:r w:rsidR="0083013C" w:rsidRPr="00C25708">
          <w:rPr>
            <w:rStyle w:val="Hyperlink"/>
            <w:color w:val="auto"/>
          </w:rPr>
          <w:t>De schoolspecifieke afspraken m.b.t. klachten</w:t>
        </w:r>
        <w:r w:rsidR="0083013C" w:rsidRPr="00C25708">
          <w:rPr>
            <w:webHidden/>
          </w:rPr>
          <w:tab/>
        </w:r>
        <w:r w:rsidR="0083013C" w:rsidRPr="00C25708">
          <w:rPr>
            <w:webHidden/>
          </w:rPr>
          <w:fldChar w:fldCharType="begin"/>
        </w:r>
        <w:r w:rsidR="0083013C" w:rsidRPr="00C25708">
          <w:rPr>
            <w:webHidden/>
          </w:rPr>
          <w:instrText xml:space="preserve"> PAGEREF _Toc226822404 \h </w:instrText>
        </w:r>
        <w:r w:rsidR="0083013C" w:rsidRPr="00C25708">
          <w:rPr>
            <w:webHidden/>
          </w:rPr>
        </w:r>
        <w:r w:rsidR="0083013C" w:rsidRPr="00C25708">
          <w:rPr>
            <w:webHidden/>
          </w:rPr>
          <w:fldChar w:fldCharType="separate"/>
        </w:r>
        <w:r w:rsidR="00935FC8">
          <w:rPr>
            <w:webHidden/>
          </w:rPr>
          <w:t>80</w:t>
        </w:r>
        <w:r w:rsidR="0083013C" w:rsidRPr="00C25708">
          <w:rPr>
            <w:webHidden/>
          </w:rPr>
          <w:fldChar w:fldCharType="end"/>
        </w:r>
      </w:hyperlink>
    </w:p>
    <w:p w14:paraId="057702E0" w14:textId="4B197C95" w:rsidR="0083013C" w:rsidRPr="00C25708" w:rsidRDefault="00000000">
      <w:pPr>
        <w:pStyle w:val="Inhopg1"/>
        <w:tabs>
          <w:tab w:val="left" w:pos="480"/>
        </w:tabs>
        <w:rPr>
          <w:rFonts w:ascii="Arial" w:hAnsi="Arial" w:cs="Arial"/>
          <w:b w:val="0"/>
          <w:sz w:val="18"/>
          <w:szCs w:val="18"/>
        </w:rPr>
      </w:pPr>
      <w:hyperlink w:anchor="_Toc226822405" w:history="1">
        <w:r w:rsidR="0083013C" w:rsidRPr="00C25708">
          <w:rPr>
            <w:rStyle w:val="Hyperlink"/>
            <w:rFonts w:ascii="Arial" w:hAnsi="Arial" w:cs="Arial"/>
            <w:color w:val="auto"/>
            <w:sz w:val="18"/>
            <w:szCs w:val="18"/>
          </w:rPr>
          <w:t>8</w:t>
        </w:r>
        <w:r w:rsidR="0083013C" w:rsidRPr="00C25708">
          <w:rPr>
            <w:rFonts w:ascii="Arial" w:hAnsi="Arial" w:cs="Arial"/>
            <w:b w:val="0"/>
            <w:sz w:val="18"/>
            <w:szCs w:val="18"/>
          </w:rPr>
          <w:tab/>
        </w:r>
        <w:r w:rsidR="0083013C" w:rsidRPr="00C25708">
          <w:rPr>
            <w:rStyle w:val="Hyperlink"/>
            <w:rFonts w:ascii="Arial" w:hAnsi="Arial" w:cs="Arial"/>
            <w:color w:val="auto"/>
            <w:sz w:val="18"/>
            <w:szCs w:val="18"/>
          </w:rPr>
          <w:t>Kwaliteitshandhaving</w:t>
        </w:r>
        <w:r w:rsidR="0083013C" w:rsidRPr="00C25708">
          <w:rPr>
            <w:rFonts w:ascii="Arial" w:hAnsi="Arial" w:cs="Arial"/>
            <w:webHidden/>
            <w:sz w:val="18"/>
            <w:szCs w:val="18"/>
          </w:rPr>
          <w:tab/>
        </w:r>
        <w:r w:rsidR="0083013C" w:rsidRPr="00C25708">
          <w:rPr>
            <w:rFonts w:ascii="Arial" w:hAnsi="Arial" w:cs="Arial"/>
            <w:webHidden/>
            <w:sz w:val="18"/>
            <w:szCs w:val="18"/>
          </w:rPr>
          <w:fldChar w:fldCharType="begin"/>
        </w:r>
        <w:r w:rsidR="0083013C" w:rsidRPr="00C25708">
          <w:rPr>
            <w:rFonts w:ascii="Arial" w:hAnsi="Arial" w:cs="Arial"/>
            <w:webHidden/>
            <w:sz w:val="18"/>
            <w:szCs w:val="18"/>
          </w:rPr>
          <w:instrText xml:space="preserve"> PAGEREF _Toc226822405 \h </w:instrText>
        </w:r>
        <w:r w:rsidR="0083013C" w:rsidRPr="00C25708">
          <w:rPr>
            <w:rFonts w:ascii="Arial" w:hAnsi="Arial" w:cs="Arial"/>
            <w:webHidden/>
            <w:sz w:val="18"/>
            <w:szCs w:val="18"/>
          </w:rPr>
        </w:r>
        <w:r w:rsidR="0083013C" w:rsidRPr="00C25708">
          <w:rPr>
            <w:rFonts w:ascii="Arial" w:hAnsi="Arial" w:cs="Arial"/>
            <w:webHidden/>
            <w:sz w:val="18"/>
            <w:szCs w:val="18"/>
          </w:rPr>
          <w:fldChar w:fldCharType="separate"/>
        </w:r>
        <w:r w:rsidR="00935FC8">
          <w:rPr>
            <w:rFonts w:ascii="Arial" w:hAnsi="Arial" w:cs="Arial"/>
            <w:webHidden/>
            <w:sz w:val="18"/>
            <w:szCs w:val="18"/>
          </w:rPr>
          <w:t>81</w:t>
        </w:r>
        <w:r w:rsidR="0083013C" w:rsidRPr="00C25708">
          <w:rPr>
            <w:rFonts w:ascii="Arial" w:hAnsi="Arial" w:cs="Arial"/>
            <w:webHidden/>
            <w:sz w:val="18"/>
            <w:szCs w:val="18"/>
          </w:rPr>
          <w:fldChar w:fldCharType="end"/>
        </w:r>
      </w:hyperlink>
    </w:p>
    <w:p w14:paraId="41B5F5B6" w14:textId="7C5803B3" w:rsidR="0083013C" w:rsidRPr="00C25708" w:rsidRDefault="00000000" w:rsidP="006718A9">
      <w:pPr>
        <w:pStyle w:val="Inhopg2"/>
      </w:pPr>
      <w:hyperlink w:anchor="_Toc226822406" w:history="1">
        <w:r w:rsidR="0083013C" w:rsidRPr="00C25708">
          <w:rPr>
            <w:rStyle w:val="Hyperlink"/>
            <w:color w:val="auto"/>
          </w:rPr>
          <w:t>8.1</w:t>
        </w:r>
        <w:r w:rsidR="0083013C" w:rsidRPr="00C25708">
          <w:tab/>
        </w:r>
        <w:r w:rsidR="0083013C" w:rsidRPr="00C25708">
          <w:rPr>
            <w:rStyle w:val="Hyperlink"/>
            <w:color w:val="auto"/>
          </w:rPr>
          <w:t>Instrumenten voor de toet</w:t>
        </w:r>
        <w:r w:rsidR="00DA3887" w:rsidRPr="00C25708">
          <w:rPr>
            <w:rStyle w:val="Hyperlink"/>
            <w:color w:val="auto"/>
          </w:rPr>
          <w:t>sing</w:t>
        </w:r>
        <w:r w:rsidR="0083013C" w:rsidRPr="00C25708">
          <w:rPr>
            <w:webHidden/>
          </w:rPr>
          <w:tab/>
        </w:r>
        <w:r w:rsidR="0083013C" w:rsidRPr="00C25708">
          <w:rPr>
            <w:webHidden/>
          </w:rPr>
          <w:fldChar w:fldCharType="begin"/>
        </w:r>
        <w:r w:rsidR="0083013C" w:rsidRPr="00C25708">
          <w:rPr>
            <w:webHidden/>
          </w:rPr>
          <w:instrText xml:space="preserve"> PAGEREF _Toc226822406 \h </w:instrText>
        </w:r>
        <w:r w:rsidR="0083013C" w:rsidRPr="00C25708">
          <w:rPr>
            <w:webHidden/>
          </w:rPr>
        </w:r>
        <w:r w:rsidR="0083013C" w:rsidRPr="00C25708">
          <w:rPr>
            <w:webHidden/>
          </w:rPr>
          <w:fldChar w:fldCharType="separate"/>
        </w:r>
        <w:r w:rsidR="00935FC8">
          <w:rPr>
            <w:webHidden/>
          </w:rPr>
          <w:t>81</w:t>
        </w:r>
        <w:r w:rsidR="0083013C" w:rsidRPr="00C25708">
          <w:rPr>
            <w:webHidden/>
          </w:rPr>
          <w:fldChar w:fldCharType="end"/>
        </w:r>
      </w:hyperlink>
    </w:p>
    <w:p w14:paraId="7CA012A4" w14:textId="3AFCC213" w:rsidR="0083013C" w:rsidRPr="00C25708" w:rsidRDefault="00000000">
      <w:pPr>
        <w:pStyle w:val="Inhopg3"/>
        <w:tabs>
          <w:tab w:val="left" w:pos="1320"/>
          <w:tab w:val="right" w:leader="dot" w:pos="9062"/>
        </w:tabs>
        <w:rPr>
          <w:rFonts w:ascii="Arial" w:hAnsi="Arial" w:cs="Arial"/>
          <w:noProof/>
          <w:sz w:val="18"/>
          <w:szCs w:val="18"/>
        </w:rPr>
      </w:pPr>
      <w:hyperlink w:anchor="_Toc226822407" w:history="1">
        <w:r w:rsidR="0083013C" w:rsidRPr="00C25708">
          <w:rPr>
            <w:rStyle w:val="Hyperlink"/>
            <w:rFonts w:ascii="Arial" w:hAnsi="Arial" w:cs="Arial"/>
            <w:noProof/>
            <w:color w:val="auto"/>
            <w:sz w:val="18"/>
            <w:szCs w:val="18"/>
          </w:rPr>
          <w:t>8.1.1</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Risico-Inventarisatie &amp; Evaluatie (RI&amp;E)</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_Toc226822407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81</w:t>
        </w:r>
        <w:r w:rsidR="0083013C" w:rsidRPr="00C25708">
          <w:rPr>
            <w:rFonts w:ascii="Arial" w:hAnsi="Arial" w:cs="Arial"/>
            <w:noProof/>
            <w:webHidden/>
            <w:sz w:val="18"/>
            <w:szCs w:val="18"/>
          </w:rPr>
          <w:fldChar w:fldCharType="end"/>
        </w:r>
      </w:hyperlink>
    </w:p>
    <w:p w14:paraId="23F82161" w14:textId="6C61F8EE" w:rsidR="0083013C" w:rsidRPr="00C25708" w:rsidRDefault="00000000">
      <w:pPr>
        <w:pStyle w:val="Inhopg3"/>
        <w:tabs>
          <w:tab w:val="left" w:pos="1320"/>
          <w:tab w:val="right" w:leader="dot" w:pos="9062"/>
        </w:tabs>
        <w:rPr>
          <w:rFonts w:ascii="Arial" w:hAnsi="Arial" w:cs="Arial"/>
          <w:noProof/>
          <w:sz w:val="18"/>
          <w:szCs w:val="18"/>
        </w:rPr>
      </w:pPr>
      <w:hyperlink w:anchor="_Toc226822408" w:history="1">
        <w:r w:rsidR="0083013C" w:rsidRPr="00C25708">
          <w:rPr>
            <w:rStyle w:val="Hyperlink"/>
            <w:rFonts w:ascii="Arial" w:hAnsi="Arial" w:cs="Arial"/>
            <w:noProof/>
            <w:color w:val="auto"/>
            <w:sz w:val="18"/>
            <w:szCs w:val="18"/>
          </w:rPr>
          <w:t>8.1.2</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Brandweer</w:t>
        </w:r>
        <w:r w:rsidR="0083013C" w:rsidRPr="00C25708">
          <w:rPr>
            <w:rFonts w:ascii="Arial" w:hAnsi="Arial" w:cs="Arial"/>
            <w:noProof/>
            <w:webHidden/>
            <w:sz w:val="18"/>
            <w:szCs w:val="18"/>
          </w:rPr>
          <w:tab/>
        </w:r>
        <w:r w:rsidR="0083013C" w:rsidRPr="00C25708">
          <w:rPr>
            <w:rFonts w:ascii="Arial" w:hAnsi="Arial" w:cs="Arial"/>
            <w:noProof/>
            <w:webHidden/>
            <w:sz w:val="18"/>
            <w:szCs w:val="18"/>
          </w:rPr>
          <w:fldChar w:fldCharType="begin"/>
        </w:r>
        <w:r w:rsidR="0083013C" w:rsidRPr="00C25708">
          <w:rPr>
            <w:rFonts w:ascii="Arial" w:hAnsi="Arial" w:cs="Arial"/>
            <w:noProof/>
            <w:webHidden/>
            <w:sz w:val="18"/>
            <w:szCs w:val="18"/>
          </w:rPr>
          <w:instrText xml:space="preserve"> PAGEREF _Toc226822408 \h </w:instrText>
        </w:r>
        <w:r w:rsidR="0083013C" w:rsidRPr="00C25708">
          <w:rPr>
            <w:rFonts w:ascii="Arial" w:hAnsi="Arial" w:cs="Arial"/>
            <w:noProof/>
            <w:webHidden/>
            <w:sz w:val="18"/>
            <w:szCs w:val="18"/>
          </w:rPr>
        </w:r>
        <w:r w:rsidR="0083013C" w:rsidRPr="00C25708">
          <w:rPr>
            <w:rFonts w:ascii="Arial" w:hAnsi="Arial" w:cs="Arial"/>
            <w:noProof/>
            <w:webHidden/>
            <w:sz w:val="18"/>
            <w:szCs w:val="18"/>
          </w:rPr>
          <w:fldChar w:fldCharType="separate"/>
        </w:r>
        <w:r w:rsidR="00935FC8">
          <w:rPr>
            <w:rFonts w:ascii="Arial" w:hAnsi="Arial" w:cs="Arial"/>
            <w:noProof/>
            <w:webHidden/>
            <w:sz w:val="18"/>
            <w:szCs w:val="18"/>
          </w:rPr>
          <w:t>85</w:t>
        </w:r>
        <w:r w:rsidR="0083013C" w:rsidRPr="00C25708">
          <w:rPr>
            <w:rFonts w:ascii="Arial" w:hAnsi="Arial" w:cs="Arial"/>
            <w:noProof/>
            <w:webHidden/>
            <w:sz w:val="18"/>
            <w:szCs w:val="18"/>
          </w:rPr>
          <w:fldChar w:fldCharType="end"/>
        </w:r>
      </w:hyperlink>
    </w:p>
    <w:p w14:paraId="01254D33" w14:textId="77AF636B" w:rsidR="0083013C" w:rsidRPr="00C25708" w:rsidRDefault="00000000">
      <w:pPr>
        <w:pStyle w:val="Inhopg3"/>
        <w:tabs>
          <w:tab w:val="left" w:pos="1320"/>
          <w:tab w:val="right" w:leader="dot" w:pos="9062"/>
        </w:tabs>
        <w:rPr>
          <w:rFonts w:ascii="Arial" w:hAnsi="Arial" w:cs="Arial"/>
          <w:noProof/>
          <w:sz w:val="18"/>
          <w:szCs w:val="18"/>
        </w:rPr>
      </w:pPr>
      <w:hyperlink w:anchor="_Toc226822409" w:history="1">
        <w:r w:rsidR="0083013C" w:rsidRPr="00C25708">
          <w:rPr>
            <w:rStyle w:val="Hyperlink"/>
            <w:rFonts w:ascii="Arial" w:hAnsi="Arial" w:cs="Arial"/>
            <w:noProof/>
            <w:color w:val="auto"/>
            <w:sz w:val="18"/>
            <w:szCs w:val="18"/>
          </w:rPr>
          <w:t>8.1.3</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GG</w:t>
        </w:r>
        <w:r w:rsidR="0014352C">
          <w:rPr>
            <w:rStyle w:val="Hyperlink"/>
            <w:rFonts w:ascii="Arial" w:hAnsi="Arial" w:cs="Arial"/>
            <w:noProof/>
            <w:color w:val="auto"/>
            <w:sz w:val="18"/>
            <w:szCs w:val="18"/>
          </w:rPr>
          <w:t>D</w:t>
        </w:r>
        <w:r w:rsidR="0083013C" w:rsidRPr="00C25708">
          <w:rPr>
            <w:rFonts w:ascii="Arial" w:hAnsi="Arial" w:cs="Arial"/>
            <w:noProof/>
            <w:webHidden/>
            <w:sz w:val="18"/>
            <w:szCs w:val="18"/>
          </w:rPr>
          <w:tab/>
        </w:r>
        <w:r w:rsidR="00DA3887" w:rsidRPr="00C25708">
          <w:rPr>
            <w:rFonts w:ascii="Arial" w:hAnsi="Arial" w:cs="Arial"/>
            <w:noProof/>
            <w:webHidden/>
            <w:sz w:val="18"/>
            <w:szCs w:val="18"/>
          </w:rPr>
          <w:t>88</w:t>
        </w:r>
      </w:hyperlink>
    </w:p>
    <w:p w14:paraId="0F0F5188" w14:textId="77777777" w:rsidR="0083013C" w:rsidRPr="00C25708" w:rsidRDefault="00000000">
      <w:pPr>
        <w:pStyle w:val="Inhopg3"/>
        <w:tabs>
          <w:tab w:val="left" w:pos="1320"/>
          <w:tab w:val="right" w:leader="dot" w:pos="9062"/>
        </w:tabs>
        <w:rPr>
          <w:rFonts w:ascii="Arial" w:hAnsi="Arial" w:cs="Arial"/>
          <w:noProof/>
          <w:sz w:val="18"/>
          <w:szCs w:val="18"/>
        </w:rPr>
      </w:pPr>
      <w:hyperlink w:anchor="_Toc226822410" w:history="1">
        <w:r w:rsidR="0083013C" w:rsidRPr="00C25708">
          <w:rPr>
            <w:rStyle w:val="Hyperlink"/>
            <w:rFonts w:ascii="Arial" w:hAnsi="Arial" w:cs="Arial"/>
            <w:noProof/>
            <w:color w:val="auto"/>
            <w:sz w:val="18"/>
            <w:szCs w:val="18"/>
          </w:rPr>
          <w:t>8.1.4</w:t>
        </w:r>
        <w:r w:rsidR="0083013C" w:rsidRPr="00C25708">
          <w:rPr>
            <w:rFonts w:ascii="Arial" w:hAnsi="Arial" w:cs="Arial"/>
            <w:noProof/>
            <w:sz w:val="18"/>
            <w:szCs w:val="18"/>
          </w:rPr>
          <w:tab/>
        </w:r>
        <w:r w:rsidR="0083013C" w:rsidRPr="00C25708">
          <w:rPr>
            <w:rStyle w:val="Hyperlink"/>
            <w:rFonts w:ascii="Arial" w:hAnsi="Arial" w:cs="Arial"/>
            <w:noProof/>
            <w:color w:val="auto"/>
            <w:sz w:val="18"/>
            <w:szCs w:val="18"/>
          </w:rPr>
          <w:t>Evaluatie van het veiligheidsbeleid: het veiligheidsverslag</w:t>
        </w:r>
        <w:r w:rsidR="0083013C" w:rsidRPr="00C25708">
          <w:rPr>
            <w:rFonts w:ascii="Arial" w:hAnsi="Arial" w:cs="Arial"/>
            <w:noProof/>
            <w:webHidden/>
            <w:sz w:val="18"/>
            <w:szCs w:val="18"/>
          </w:rPr>
          <w:tab/>
        </w:r>
        <w:r w:rsidR="00DA3887" w:rsidRPr="00C25708">
          <w:rPr>
            <w:rFonts w:ascii="Arial" w:hAnsi="Arial" w:cs="Arial"/>
            <w:noProof/>
            <w:webHidden/>
            <w:sz w:val="18"/>
            <w:szCs w:val="18"/>
          </w:rPr>
          <w:t>88</w:t>
        </w:r>
      </w:hyperlink>
    </w:p>
    <w:p w14:paraId="59B78421" w14:textId="251A5EB9" w:rsidR="0083013C" w:rsidRPr="00C25708" w:rsidRDefault="00000000" w:rsidP="006718A9">
      <w:pPr>
        <w:pStyle w:val="Inhopg2"/>
      </w:pPr>
      <w:hyperlink w:anchor="_Toc226822411" w:history="1">
        <w:r w:rsidR="0083013C" w:rsidRPr="00C25708">
          <w:rPr>
            <w:rStyle w:val="Hyperlink"/>
            <w:color w:val="auto"/>
          </w:rPr>
          <w:t>8.2</w:t>
        </w:r>
        <w:r w:rsidR="0083013C" w:rsidRPr="00C25708">
          <w:tab/>
        </w:r>
        <w:r w:rsidR="0083013C" w:rsidRPr="00C25708">
          <w:rPr>
            <w:rStyle w:val="Hyperlink"/>
            <w:color w:val="auto"/>
          </w:rPr>
          <w:t>Herziening van het veiligheidsbeleid</w:t>
        </w:r>
        <w:r w:rsidR="0083013C" w:rsidRPr="00C25708">
          <w:rPr>
            <w:webHidden/>
          </w:rPr>
          <w:tab/>
        </w:r>
        <w:r w:rsidR="0083013C" w:rsidRPr="00C25708">
          <w:rPr>
            <w:webHidden/>
          </w:rPr>
          <w:fldChar w:fldCharType="begin"/>
        </w:r>
        <w:r w:rsidR="0083013C" w:rsidRPr="00C25708">
          <w:rPr>
            <w:webHidden/>
          </w:rPr>
          <w:instrText xml:space="preserve"> PAGEREF _Toc226822411 \h </w:instrText>
        </w:r>
        <w:r w:rsidR="0083013C" w:rsidRPr="00C25708">
          <w:rPr>
            <w:webHidden/>
          </w:rPr>
        </w:r>
        <w:r w:rsidR="0083013C" w:rsidRPr="00C25708">
          <w:rPr>
            <w:webHidden/>
          </w:rPr>
          <w:fldChar w:fldCharType="separate"/>
        </w:r>
        <w:r w:rsidR="00935FC8">
          <w:rPr>
            <w:webHidden/>
          </w:rPr>
          <w:t>86</w:t>
        </w:r>
        <w:r w:rsidR="0083013C" w:rsidRPr="00C25708">
          <w:rPr>
            <w:webHidden/>
          </w:rPr>
          <w:fldChar w:fldCharType="end"/>
        </w:r>
      </w:hyperlink>
    </w:p>
    <w:p w14:paraId="7054D464" w14:textId="77777777" w:rsidR="0083013C" w:rsidRPr="00C25708" w:rsidRDefault="00000000">
      <w:pPr>
        <w:pStyle w:val="Inhopg1"/>
        <w:tabs>
          <w:tab w:val="left" w:pos="480"/>
        </w:tabs>
        <w:rPr>
          <w:rFonts w:ascii="Arial" w:hAnsi="Arial" w:cs="Arial"/>
          <w:b w:val="0"/>
          <w:sz w:val="18"/>
          <w:szCs w:val="18"/>
        </w:rPr>
      </w:pPr>
      <w:hyperlink w:anchor="_Toc226822412" w:history="1">
        <w:r w:rsidR="0083013C" w:rsidRPr="00C25708">
          <w:rPr>
            <w:rStyle w:val="Hyperlink"/>
            <w:rFonts w:ascii="Arial" w:hAnsi="Arial" w:cs="Arial"/>
            <w:color w:val="auto"/>
            <w:sz w:val="18"/>
            <w:szCs w:val="18"/>
          </w:rPr>
          <w:t>9</w:t>
        </w:r>
        <w:r w:rsidR="0083013C" w:rsidRPr="00C25708">
          <w:rPr>
            <w:rFonts w:ascii="Arial" w:hAnsi="Arial" w:cs="Arial"/>
            <w:b w:val="0"/>
            <w:sz w:val="18"/>
            <w:szCs w:val="18"/>
          </w:rPr>
          <w:tab/>
        </w:r>
        <w:r w:rsidR="0083013C" w:rsidRPr="00C25708">
          <w:rPr>
            <w:rStyle w:val="Hyperlink"/>
            <w:rFonts w:ascii="Arial" w:hAnsi="Arial" w:cs="Arial"/>
            <w:color w:val="auto"/>
            <w:sz w:val="18"/>
            <w:szCs w:val="18"/>
          </w:rPr>
          <w:t>Bijlagen</w:t>
        </w:r>
        <w:r w:rsidR="0083013C" w:rsidRPr="00C25708">
          <w:rPr>
            <w:rFonts w:ascii="Arial" w:hAnsi="Arial" w:cs="Arial"/>
            <w:webHidden/>
            <w:sz w:val="18"/>
            <w:szCs w:val="18"/>
          </w:rPr>
          <w:tab/>
        </w:r>
        <w:r w:rsidR="00DA3887" w:rsidRPr="00C25708">
          <w:rPr>
            <w:rFonts w:ascii="Arial" w:hAnsi="Arial" w:cs="Arial"/>
            <w:webHidden/>
            <w:sz w:val="18"/>
            <w:szCs w:val="18"/>
          </w:rPr>
          <w:t>89</w:t>
        </w:r>
      </w:hyperlink>
    </w:p>
    <w:p w14:paraId="01650627" w14:textId="77777777" w:rsidR="0083013C" w:rsidRPr="00C25708" w:rsidRDefault="00000000" w:rsidP="006718A9">
      <w:pPr>
        <w:pStyle w:val="Inhopg2"/>
      </w:pPr>
      <w:hyperlink w:anchor="_Toc226822413" w:history="1">
        <w:r w:rsidR="0083013C" w:rsidRPr="00C25708">
          <w:rPr>
            <w:rStyle w:val="Hyperlink"/>
            <w:color w:val="auto"/>
          </w:rPr>
          <w:t>9.1</w:t>
        </w:r>
        <w:r w:rsidR="0083013C" w:rsidRPr="00C25708">
          <w:tab/>
        </w:r>
        <w:r w:rsidR="0083013C" w:rsidRPr="00C25708">
          <w:rPr>
            <w:rStyle w:val="Hyperlink"/>
            <w:color w:val="auto"/>
          </w:rPr>
          <w:t>Inleiding</w:t>
        </w:r>
        <w:r w:rsidR="0083013C" w:rsidRPr="00C25708">
          <w:rPr>
            <w:webHidden/>
          </w:rPr>
          <w:tab/>
        </w:r>
        <w:r w:rsidR="00DA3887" w:rsidRPr="00C25708">
          <w:rPr>
            <w:webHidden/>
          </w:rPr>
          <w:t>89</w:t>
        </w:r>
      </w:hyperlink>
    </w:p>
    <w:p w14:paraId="1BA9C988" w14:textId="77777777" w:rsidR="00A021C3" w:rsidRPr="00C25708" w:rsidRDefault="0083013C" w:rsidP="006718A9">
      <w:pPr>
        <w:pStyle w:val="Inhopg2"/>
        <w:rPr>
          <w:rStyle w:val="Hyperlink"/>
          <w:color w:val="auto"/>
        </w:rPr>
      </w:pPr>
      <w:r w:rsidRPr="00C25708">
        <w:rPr>
          <w:rStyle w:val="Hyperlink"/>
          <w:color w:val="auto"/>
        </w:rPr>
        <w:fldChar w:fldCharType="begin"/>
      </w:r>
      <w:r w:rsidRPr="00C25708">
        <w:rPr>
          <w:rStyle w:val="Hyperlink"/>
          <w:color w:val="auto"/>
        </w:rPr>
        <w:instrText xml:space="preserve"> HYPERLINK \l "_Toc226822414" </w:instrText>
      </w:r>
      <w:r w:rsidRPr="00C25708">
        <w:rPr>
          <w:rStyle w:val="Hyperlink"/>
          <w:color w:val="auto"/>
        </w:rPr>
        <w:fldChar w:fldCharType="separate"/>
      </w:r>
      <w:r w:rsidRPr="00C25708">
        <w:rPr>
          <w:rStyle w:val="Hyperlink"/>
          <w:color w:val="auto"/>
        </w:rPr>
        <w:t>9.</w:t>
      </w:r>
      <w:r w:rsidR="00A021C3" w:rsidRPr="00C25708">
        <w:rPr>
          <w:rStyle w:val="Hyperlink"/>
          <w:color w:val="auto"/>
        </w:rPr>
        <w:t>1.1.</w:t>
      </w:r>
      <w:r w:rsidR="00A021C3" w:rsidRPr="00C25708">
        <w:rPr>
          <w:rStyle w:val="Hyperlink"/>
          <w:color w:val="auto"/>
        </w:rPr>
        <w:tab/>
        <w:t>Sociale kaart</w:t>
      </w:r>
      <w:r w:rsidR="00A021C3" w:rsidRPr="00C25708">
        <w:rPr>
          <w:rStyle w:val="Hyperlink"/>
          <w:color w:val="auto"/>
        </w:rPr>
        <w:tab/>
      </w:r>
      <w:r w:rsidR="00DA3887" w:rsidRPr="00C25708">
        <w:rPr>
          <w:rStyle w:val="Hyperlink"/>
          <w:color w:val="auto"/>
        </w:rPr>
        <w:t>90</w:t>
      </w:r>
    </w:p>
    <w:p w14:paraId="5BA52532" w14:textId="77777777" w:rsidR="005C562D" w:rsidRPr="00C25708" w:rsidRDefault="00A021C3" w:rsidP="006718A9">
      <w:pPr>
        <w:pStyle w:val="Inhopg2"/>
        <w:rPr>
          <w:rStyle w:val="Hyperlink"/>
          <w:color w:val="auto"/>
        </w:rPr>
      </w:pPr>
      <w:r w:rsidRPr="00C25708">
        <w:rPr>
          <w:rStyle w:val="Hyperlink"/>
          <w:color w:val="auto"/>
        </w:rPr>
        <w:t>9.1.2.</w:t>
      </w:r>
      <w:r w:rsidRPr="00C25708">
        <w:rPr>
          <w:rStyle w:val="Hyperlink"/>
          <w:color w:val="auto"/>
        </w:rPr>
        <w:tab/>
      </w:r>
      <w:r w:rsidR="005C562D" w:rsidRPr="00C25708">
        <w:rPr>
          <w:rStyle w:val="Hyperlink"/>
          <w:color w:val="auto"/>
        </w:rPr>
        <w:t>De (bijna) incidenten- en ongevallenregistratieformulier</w:t>
      </w:r>
      <w:r w:rsidR="005C562D" w:rsidRPr="00C25708">
        <w:rPr>
          <w:rStyle w:val="Hyperlink"/>
          <w:color w:val="auto"/>
        </w:rPr>
        <w:tab/>
      </w:r>
      <w:r w:rsidR="00F80ABD" w:rsidRPr="00C25708">
        <w:rPr>
          <w:rStyle w:val="Hyperlink"/>
          <w:color w:val="auto"/>
        </w:rPr>
        <w:t>117</w:t>
      </w:r>
    </w:p>
    <w:p w14:paraId="6990DCBF" w14:textId="77777777" w:rsidR="005C562D" w:rsidRPr="00C25708" w:rsidRDefault="0083013C" w:rsidP="006718A9">
      <w:pPr>
        <w:pStyle w:val="Inhopg2"/>
        <w:rPr>
          <w:rStyle w:val="Hyperlink"/>
          <w:color w:val="auto"/>
        </w:rPr>
      </w:pPr>
      <w:r w:rsidRPr="00C25708">
        <w:rPr>
          <w:rStyle w:val="Hyperlink"/>
          <w:color w:val="auto"/>
        </w:rPr>
        <w:fldChar w:fldCharType="end"/>
      </w:r>
      <w:r w:rsidRPr="00C25708">
        <w:rPr>
          <w:rStyle w:val="Hyperlink"/>
          <w:color w:val="auto"/>
        </w:rPr>
        <w:fldChar w:fldCharType="begin"/>
      </w:r>
      <w:r w:rsidRPr="00C25708">
        <w:rPr>
          <w:rStyle w:val="Hyperlink"/>
          <w:color w:val="auto"/>
        </w:rPr>
        <w:instrText xml:space="preserve"> HYPERLINK \l "_Toc226822415" </w:instrText>
      </w:r>
      <w:r w:rsidRPr="00C25708">
        <w:rPr>
          <w:rStyle w:val="Hyperlink"/>
          <w:color w:val="auto"/>
        </w:rPr>
        <w:fldChar w:fldCharType="separate"/>
      </w:r>
      <w:r w:rsidRPr="00C25708">
        <w:rPr>
          <w:rStyle w:val="Hyperlink"/>
          <w:color w:val="auto"/>
        </w:rPr>
        <w:t>9.</w:t>
      </w:r>
      <w:r w:rsidR="00A021C3" w:rsidRPr="00C25708">
        <w:rPr>
          <w:rStyle w:val="Hyperlink"/>
          <w:color w:val="auto"/>
        </w:rPr>
        <w:t>1.3.</w:t>
      </w:r>
      <w:r w:rsidR="00A021C3" w:rsidRPr="00C25708">
        <w:rPr>
          <w:rStyle w:val="Hyperlink"/>
          <w:color w:val="auto"/>
        </w:rPr>
        <w:tab/>
      </w:r>
      <w:r w:rsidR="005C562D" w:rsidRPr="00C25708">
        <w:rPr>
          <w:rStyle w:val="Hyperlink"/>
          <w:color w:val="auto"/>
        </w:rPr>
        <w:t>Het bommeldingsformulier</w:t>
      </w:r>
      <w:r w:rsidR="005C562D" w:rsidRPr="00C25708">
        <w:rPr>
          <w:rStyle w:val="Hyperlink"/>
          <w:color w:val="auto"/>
        </w:rPr>
        <w:tab/>
      </w:r>
      <w:r w:rsidR="00F80ABD" w:rsidRPr="00C25708">
        <w:rPr>
          <w:rStyle w:val="Hyperlink"/>
          <w:color w:val="auto"/>
        </w:rPr>
        <w:t>119</w:t>
      </w:r>
    </w:p>
    <w:p w14:paraId="75716AFE" w14:textId="77777777" w:rsidR="00A021C3" w:rsidRPr="00C25708" w:rsidRDefault="0083013C" w:rsidP="006718A9">
      <w:pPr>
        <w:pStyle w:val="Inhopg2"/>
        <w:rPr>
          <w:rStyle w:val="Hyperlink"/>
          <w:color w:val="auto"/>
          <w:u w:val="none"/>
        </w:rPr>
      </w:pPr>
      <w:r w:rsidRPr="00C25708">
        <w:rPr>
          <w:rStyle w:val="Hyperlink"/>
          <w:color w:val="auto"/>
        </w:rPr>
        <w:fldChar w:fldCharType="end"/>
      </w:r>
      <w:r w:rsidRPr="00C25708">
        <w:rPr>
          <w:rStyle w:val="Hyperlink"/>
          <w:color w:val="auto"/>
          <w:u w:val="none"/>
        </w:rPr>
        <w:fldChar w:fldCharType="begin"/>
      </w:r>
      <w:r w:rsidRPr="00C25708">
        <w:rPr>
          <w:rStyle w:val="Hyperlink"/>
          <w:color w:val="auto"/>
          <w:u w:val="none"/>
        </w:rPr>
        <w:instrText xml:space="preserve"> HYPERLINK \l "_Toc226822416" </w:instrText>
      </w:r>
      <w:r w:rsidRPr="00C25708">
        <w:rPr>
          <w:rStyle w:val="Hyperlink"/>
          <w:color w:val="auto"/>
          <w:u w:val="none"/>
        </w:rPr>
        <w:fldChar w:fldCharType="separate"/>
      </w:r>
      <w:r w:rsidR="00530CFA" w:rsidRPr="00C25708">
        <w:rPr>
          <w:rStyle w:val="Hyperlink"/>
          <w:color w:val="auto"/>
          <w:u w:val="none"/>
        </w:rPr>
        <w:t>9.</w:t>
      </w:r>
      <w:r w:rsidR="00A021C3" w:rsidRPr="00C25708">
        <w:rPr>
          <w:rStyle w:val="Hyperlink"/>
          <w:color w:val="auto"/>
          <w:u w:val="none"/>
        </w:rPr>
        <w:t>1.4.</w:t>
      </w:r>
      <w:r w:rsidR="00A021C3" w:rsidRPr="00C25708">
        <w:rPr>
          <w:rStyle w:val="Hyperlink"/>
          <w:color w:val="auto"/>
          <w:u w:val="none"/>
        </w:rPr>
        <w:tab/>
        <w:t>Brandmelding</w:t>
      </w:r>
      <w:r w:rsidR="00A021C3" w:rsidRPr="00C25708">
        <w:rPr>
          <w:rStyle w:val="Hyperlink"/>
          <w:color w:val="auto"/>
          <w:u w:val="none"/>
        </w:rPr>
        <w:tab/>
        <w:t>1</w:t>
      </w:r>
      <w:r w:rsidR="00DA3887" w:rsidRPr="00C25708">
        <w:rPr>
          <w:rStyle w:val="Hyperlink"/>
          <w:color w:val="auto"/>
          <w:u w:val="none"/>
        </w:rPr>
        <w:t>2</w:t>
      </w:r>
      <w:r w:rsidR="00F80ABD" w:rsidRPr="00C25708">
        <w:rPr>
          <w:rStyle w:val="Hyperlink"/>
          <w:color w:val="auto"/>
          <w:u w:val="none"/>
        </w:rPr>
        <w:t>0</w:t>
      </w:r>
    </w:p>
    <w:p w14:paraId="1B2289C9" w14:textId="77777777" w:rsidR="00A021C3" w:rsidRPr="00C25708" w:rsidRDefault="00A021C3" w:rsidP="006718A9">
      <w:pPr>
        <w:pStyle w:val="Inhopg2"/>
        <w:rPr>
          <w:rStyle w:val="Hyperlink"/>
          <w:color w:val="auto"/>
          <w:u w:val="none"/>
        </w:rPr>
      </w:pPr>
      <w:r w:rsidRPr="00C25708">
        <w:rPr>
          <w:rStyle w:val="Hyperlink"/>
          <w:color w:val="auto"/>
          <w:u w:val="none"/>
        </w:rPr>
        <w:t>9.1.5.</w:t>
      </w:r>
      <w:r w:rsidRPr="00C25708">
        <w:rPr>
          <w:rStyle w:val="Hyperlink"/>
          <w:color w:val="auto"/>
          <w:u w:val="none"/>
        </w:rPr>
        <w:tab/>
        <w:t>Ontruimingsplan</w:t>
      </w:r>
      <w:r w:rsidRPr="00C25708">
        <w:rPr>
          <w:rStyle w:val="Hyperlink"/>
          <w:color w:val="auto"/>
          <w:u w:val="none"/>
        </w:rPr>
        <w:tab/>
      </w:r>
      <w:r w:rsidR="005C562D" w:rsidRPr="00C25708">
        <w:rPr>
          <w:rStyle w:val="Hyperlink"/>
          <w:color w:val="auto"/>
          <w:u w:val="none"/>
        </w:rPr>
        <w:t>12</w:t>
      </w:r>
      <w:r w:rsidR="00F80ABD" w:rsidRPr="00C25708">
        <w:rPr>
          <w:rStyle w:val="Hyperlink"/>
          <w:color w:val="auto"/>
          <w:u w:val="none"/>
        </w:rPr>
        <w:t>0</w:t>
      </w:r>
    </w:p>
    <w:p w14:paraId="170CB312" w14:textId="77777777" w:rsidR="005C562D" w:rsidRPr="00C25708" w:rsidRDefault="005C562D" w:rsidP="006718A9">
      <w:pPr>
        <w:pStyle w:val="Inhopg2"/>
        <w:rPr>
          <w:rStyle w:val="Hyperlink"/>
          <w:color w:val="auto"/>
          <w:u w:val="none"/>
        </w:rPr>
      </w:pPr>
      <w:r w:rsidRPr="00C25708">
        <w:rPr>
          <w:rStyle w:val="Hyperlink"/>
          <w:color w:val="auto"/>
          <w:u w:val="none"/>
        </w:rPr>
        <w:t>9.1.6.</w:t>
      </w:r>
      <w:r w:rsidRPr="00C25708">
        <w:rPr>
          <w:rStyle w:val="Hyperlink"/>
          <w:color w:val="auto"/>
          <w:u w:val="none"/>
        </w:rPr>
        <w:tab/>
        <w:t>Protocol medische handelingen &amp; gebruik geneesmiddelen</w:t>
      </w:r>
      <w:r w:rsidRPr="00C25708">
        <w:rPr>
          <w:rStyle w:val="Hyperlink"/>
          <w:color w:val="auto"/>
          <w:u w:val="none"/>
        </w:rPr>
        <w:tab/>
      </w:r>
      <w:r w:rsidR="00DA3887" w:rsidRPr="00C25708">
        <w:rPr>
          <w:rStyle w:val="Hyperlink"/>
          <w:color w:val="auto"/>
          <w:u w:val="none"/>
        </w:rPr>
        <w:t>12</w:t>
      </w:r>
      <w:r w:rsidR="002327BC" w:rsidRPr="00C25708">
        <w:rPr>
          <w:rStyle w:val="Hyperlink"/>
          <w:color w:val="auto"/>
          <w:u w:val="none"/>
        </w:rPr>
        <w:t>5</w:t>
      </w:r>
    </w:p>
    <w:p w14:paraId="5D3E8537" w14:textId="77777777" w:rsidR="00735286" w:rsidRPr="00C25708" w:rsidRDefault="0083013C" w:rsidP="006718A9">
      <w:pPr>
        <w:pStyle w:val="Inhopg2"/>
        <w:rPr>
          <w:rStyle w:val="Hyperlink"/>
          <w:color w:val="auto"/>
          <w:u w:val="none"/>
        </w:rPr>
      </w:pPr>
      <w:r w:rsidRPr="00C25708">
        <w:rPr>
          <w:rStyle w:val="Hyperlink"/>
          <w:color w:val="auto"/>
          <w:u w:val="none"/>
        </w:rPr>
        <w:fldChar w:fldCharType="end"/>
      </w:r>
      <w:r w:rsidR="00735286" w:rsidRPr="00C25708">
        <w:rPr>
          <w:rStyle w:val="Hyperlink"/>
          <w:color w:val="auto"/>
          <w:u w:val="none"/>
        </w:rPr>
        <w:t>9.1.7</w:t>
      </w:r>
      <w:r w:rsidR="00735286" w:rsidRPr="00C25708">
        <w:rPr>
          <w:rStyle w:val="Hyperlink"/>
          <w:color w:val="auto"/>
          <w:u w:val="none"/>
        </w:rPr>
        <w:tab/>
        <w:t>Document  vermindering van tilbelasting om rugklachten te voorkomen</w:t>
      </w:r>
      <w:r w:rsidR="00735286" w:rsidRPr="00C25708">
        <w:rPr>
          <w:rStyle w:val="Hyperlink"/>
          <w:color w:val="auto"/>
          <w:u w:val="none"/>
        </w:rPr>
        <w:tab/>
        <w:t>129</w:t>
      </w:r>
    </w:p>
    <w:p w14:paraId="42897A5A" w14:textId="77777777" w:rsidR="005C562D" w:rsidRPr="00C25708" w:rsidRDefault="0083013C" w:rsidP="006718A9">
      <w:pPr>
        <w:pStyle w:val="Inhopg2"/>
        <w:rPr>
          <w:rStyle w:val="Hyperlink"/>
          <w:color w:val="auto"/>
        </w:rPr>
      </w:pPr>
      <w:r w:rsidRPr="00C25708">
        <w:rPr>
          <w:rStyle w:val="Hyperlink"/>
          <w:color w:val="auto"/>
        </w:rPr>
        <w:fldChar w:fldCharType="begin"/>
      </w:r>
      <w:r w:rsidRPr="00C25708">
        <w:rPr>
          <w:rStyle w:val="Hyperlink"/>
          <w:color w:val="auto"/>
        </w:rPr>
        <w:instrText xml:space="preserve"> </w:instrText>
      </w:r>
      <w:r w:rsidRPr="00C25708">
        <w:instrText>HYPERLINK \l "_Toc226822417"</w:instrText>
      </w:r>
      <w:r w:rsidRPr="00C25708">
        <w:rPr>
          <w:rStyle w:val="Hyperlink"/>
          <w:color w:val="auto"/>
        </w:rPr>
        <w:instrText xml:space="preserve"> </w:instrText>
      </w:r>
      <w:r w:rsidRPr="00C25708">
        <w:rPr>
          <w:rStyle w:val="Hyperlink"/>
          <w:color w:val="auto"/>
        </w:rPr>
        <w:fldChar w:fldCharType="separate"/>
      </w:r>
      <w:r w:rsidRPr="00C25708">
        <w:rPr>
          <w:rStyle w:val="Hyperlink"/>
          <w:color w:val="auto"/>
        </w:rPr>
        <w:t>9.1</w:t>
      </w:r>
      <w:r w:rsidR="00735286" w:rsidRPr="00C25708">
        <w:rPr>
          <w:rStyle w:val="Hyperlink"/>
          <w:color w:val="auto"/>
        </w:rPr>
        <w:t>.8</w:t>
      </w:r>
      <w:r w:rsidR="005C562D" w:rsidRPr="00C25708">
        <w:rPr>
          <w:rStyle w:val="Hyperlink"/>
          <w:color w:val="auto"/>
        </w:rPr>
        <w:t>.</w:t>
      </w:r>
      <w:r w:rsidR="005C562D" w:rsidRPr="00C25708">
        <w:rPr>
          <w:rStyle w:val="Hyperlink"/>
          <w:color w:val="auto"/>
        </w:rPr>
        <w:tab/>
        <w:t>Het overblijven</w:t>
      </w:r>
      <w:r w:rsidR="005C562D" w:rsidRPr="00C25708">
        <w:rPr>
          <w:rStyle w:val="Hyperlink"/>
          <w:color w:val="auto"/>
        </w:rPr>
        <w:tab/>
      </w:r>
      <w:r w:rsidR="00F80ABD" w:rsidRPr="00C25708">
        <w:rPr>
          <w:rStyle w:val="Hyperlink"/>
          <w:color w:val="auto"/>
        </w:rPr>
        <w:t>129</w:t>
      </w:r>
    </w:p>
    <w:p w14:paraId="2F27B3B3" w14:textId="77777777" w:rsidR="005C562D" w:rsidRPr="00C25708" w:rsidRDefault="005C562D" w:rsidP="006718A9">
      <w:pPr>
        <w:pStyle w:val="Inhopg2"/>
        <w:rPr>
          <w:rStyle w:val="Hyperlink"/>
          <w:color w:val="auto"/>
        </w:rPr>
      </w:pPr>
      <w:r w:rsidRPr="00C25708">
        <w:rPr>
          <w:rStyle w:val="Hyperlink"/>
          <w:color w:val="auto"/>
        </w:rPr>
        <w:t>9.1.</w:t>
      </w:r>
      <w:r w:rsidR="00735286" w:rsidRPr="00C25708">
        <w:rPr>
          <w:rStyle w:val="Hyperlink"/>
          <w:color w:val="auto"/>
        </w:rPr>
        <w:t>9</w:t>
      </w:r>
      <w:r w:rsidRPr="00C25708">
        <w:rPr>
          <w:rStyle w:val="Hyperlink"/>
          <w:color w:val="auto"/>
        </w:rPr>
        <w:t>.</w:t>
      </w:r>
      <w:r w:rsidRPr="00C25708">
        <w:rPr>
          <w:rStyle w:val="Hyperlink"/>
          <w:color w:val="auto"/>
        </w:rPr>
        <w:tab/>
        <w:t>Veiligheidsprotocol buitenschoolse activiteiten</w:t>
      </w:r>
      <w:r w:rsidRPr="00C25708">
        <w:rPr>
          <w:rStyle w:val="Hyperlink"/>
          <w:color w:val="auto"/>
        </w:rPr>
        <w:tab/>
      </w:r>
      <w:r w:rsidR="00DA3887" w:rsidRPr="00C25708">
        <w:rPr>
          <w:rStyle w:val="Hyperlink"/>
          <w:color w:val="auto"/>
        </w:rPr>
        <w:t>13</w:t>
      </w:r>
      <w:r w:rsidR="00F80ABD" w:rsidRPr="00C25708">
        <w:rPr>
          <w:rStyle w:val="Hyperlink"/>
          <w:color w:val="auto"/>
        </w:rPr>
        <w:t>0</w:t>
      </w:r>
    </w:p>
    <w:p w14:paraId="2125AE2D" w14:textId="77777777" w:rsidR="005C562D" w:rsidRPr="00C25708" w:rsidRDefault="00735286" w:rsidP="006718A9">
      <w:pPr>
        <w:pStyle w:val="Inhopg2"/>
        <w:rPr>
          <w:rStyle w:val="Hyperlink"/>
          <w:color w:val="auto"/>
        </w:rPr>
      </w:pPr>
      <w:r w:rsidRPr="00C25708">
        <w:rPr>
          <w:rStyle w:val="Hyperlink"/>
          <w:color w:val="auto"/>
        </w:rPr>
        <w:t>9.1.10</w:t>
      </w:r>
      <w:r w:rsidR="005C562D" w:rsidRPr="00C25708">
        <w:rPr>
          <w:rStyle w:val="Hyperlink"/>
          <w:color w:val="auto"/>
        </w:rPr>
        <w:t>.</w:t>
      </w:r>
      <w:r w:rsidR="005C562D" w:rsidRPr="00C25708">
        <w:rPr>
          <w:rStyle w:val="Hyperlink"/>
          <w:color w:val="auto"/>
        </w:rPr>
        <w:tab/>
        <w:t>Surveillancerooster</w:t>
      </w:r>
      <w:r w:rsidR="005C562D" w:rsidRPr="00C25708">
        <w:rPr>
          <w:rStyle w:val="Hyperlink"/>
          <w:color w:val="auto"/>
        </w:rPr>
        <w:tab/>
      </w:r>
      <w:r w:rsidR="00DA3887" w:rsidRPr="00C25708">
        <w:rPr>
          <w:rStyle w:val="Hyperlink"/>
          <w:color w:val="auto"/>
        </w:rPr>
        <w:t>13</w:t>
      </w:r>
      <w:r w:rsidR="00F80ABD" w:rsidRPr="00C25708">
        <w:rPr>
          <w:rStyle w:val="Hyperlink"/>
          <w:color w:val="auto"/>
        </w:rPr>
        <w:t>2</w:t>
      </w:r>
    </w:p>
    <w:p w14:paraId="3D97A726" w14:textId="77777777" w:rsidR="005C562D" w:rsidRPr="00C25708" w:rsidRDefault="005C562D" w:rsidP="006718A9">
      <w:pPr>
        <w:pStyle w:val="Inhopg2"/>
        <w:rPr>
          <w:rStyle w:val="Hyperlink"/>
          <w:color w:val="auto"/>
        </w:rPr>
      </w:pPr>
      <w:r w:rsidRPr="00C25708">
        <w:rPr>
          <w:rStyle w:val="Hyperlink"/>
          <w:color w:val="auto"/>
        </w:rPr>
        <w:t>9.1.1</w:t>
      </w:r>
      <w:r w:rsidR="00735286" w:rsidRPr="00C25708">
        <w:rPr>
          <w:rStyle w:val="Hyperlink"/>
          <w:color w:val="auto"/>
        </w:rPr>
        <w:t>1</w:t>
      </w:r>
      <w:r w:rsidRPr="00C25708">
        <w:rPr>
          <w:rStyle w:val="Hyperlink"/>
          <w:color w:val="auto"/>
        </w:rPr>
        <w:t>.</w:t>
      </w:r>
      <w:r w:rsidRPr="00C25708">
        <w:rPr>
          <w:rStyle w:val="Hyperlink"/>
          <w:color w:val="auto"/>
        </w:rPr>
        <w:tab/>
        <w:t>Schoonmaakplan</w:t>
      </w:r>
      <w:r w:rsidRPr="00C25708">
        <w:rPr>
          <w:rStyle w:val="Hyperlink"/>
          <w:color w:val="auto"/>
        </w:rPr>
        <w:tab/>
      </w:r>
      <w:r w:rsidR="00DA3887" w:rsidRPr="00C25708">
        <w:rPr>
          <w:rStyle w:val="Hyperlink"/>
          <w:color w:val="auto"/>
        </w:rPr>
        <w:t>13</w:t>
      </w:r>
      <w:r w:rsidR="00F80ABD" w:rsidRPr="00C25708">
        <w:rPr>
          <w:rStyle w:val="Hyperlink"/>
          <w:color w:val="auto"/>
        </w:rPr>
        <w:t>3</w:t>
      </w:r>
    </w:p>
    <w:p w14:paraId="7DF43C7C" w14:textId="77777777" w:rsidR="005C562D" w:rsidRPr="00C25708" w:rsidRDefault="005C562D" w:rsidP="006718A9">
      <w:pPr>
        <w:pStyle w:val="Inhopg2"/>
        <w:rPr>
          <w:rStyle w:val="Hyperlink"/>
          <w:color w:val="auto"/>
        </w:rPr>
      </w:pPr>
      <w:r w:rsidRPr="00C25708">
        <w:rPr>
          <w:rStyle w:val="Hyperlink"/>
          <w:color w:val="auto"/>
        </w:rPr>
        <w:t>9.1.1</w:t>
      </w:r>
      <w:r w:rsidR="00735286" w:rsidRPr="00C25708">
        <w:rPr>
          <w:rStyle w:val="Hyperlink"/>
          <w:color w:val="auto"/>
        </w:rPr>
        <w:t>2</w:t>
      </w:r>
      <w:r w:rsidRPr="00C25708">
        <w:rPr>
          <w:rStyle w:val="Hyperlink"/>
          <w:color w:val="auto"/>
        </w:rPr>
        <w:t>.</w:t>
      </w:r>
      <w:r w:rsidRPr="00C25708">
        <w:rPr>
          <w:rStyle w:val="Hyperlink"/>
          <w:color w:val="auto"/>
        </w:rPr>
        <w:tab/>
        <w:t>Gedragsprotocol</w:t>
      </w:r>
      <w:r w:rsidRPr="00C25708">
        <w:rPr>
          <w:rStyle w:val="Hyperlink"/>
          <w:color w:val="auto"/>
        </w:rPr>
        <w:tab/>
      </w:r>
      <w:r w:rsidR="00DA3887" w:rsidRPr="00C25708">
        <w:rPr>
          <w:rStyle w:val="Hyperlink"/>
          <w:color w:val="auto"/>
        </w:rPr>
        <w:t>13</w:t>
      </w:r>
      <w:r w:rsidR="00F80ABD" w:rsidRPr="00C25708">
        <w:rPr>
          <w:rStyle w:val="Hyperlink"/>
          <w:color w:val="auto"/>
        </w:rPr>
        <w:t>4</w:t>
      </w:r>
    </w:p>
    <w:p w14:paraId="1DC15F87" w14:textId="77777777" w:rsidR="005C562D" w:rsidRPr="00C25708" w:rsidRDefault="005C562D" w:rsidP="006718A9">
      <w:pPr>
        <w:pStyle w:val="Inhopg2"/>
        <w:rPr>
          <w:rStyle w:val="Hyperlink"/>
          <w:color w:val="auto"/>
        </w:rPr>
      </w:pPr>
      <w:r w:rsidRPr="00C25708">
        <w:rPr>
          <w:rStyle w:val="Hyperlink"/>
          <w:color w:val="auto"/>
        </w:rPr>
        <w:t>9.1.1</w:t>
      </w:r>
      <w:r w:rsidR="00735286" w:rsidRPr="00C25708">
        <w:rPr>
          <w:rStyle w:val="Hyperlink"/>
          <w:color w:val="auto"/>
        </w:rPr>
        <w:t>3</w:t>
      </w:r>
      <w:r w:rsidRPr="00C25708">
        <w:rPr>
          <w:rStyle w:val="Hyperlink"/>
          <w:color w:val="auto"/>
        </w:rPr>
        <w:t>.</w:t>
      </w:r>
      <w:r w:rsidRPr="00C25708">
        <w:rPr>
          <w:rStyle w:val="Hyperlink"/>
          <w:color w:val="auto"/>
        </w:rPr>
        <w:tab/>
        <w:t>Veiligheidsverslag</w:t>
      </w:r>
      <w:r w:rsidRPr="00C25708">
        <w:rPr>
          <w:rStyle w:val="Hyperlink"/>
          <w:color w:val="auto"/>
        </w:rPr>
        <w:tab/>
      </w:r>
      <w:r w:rsidR="00DA3887" w:rsidRPr="00C25708">
        <w:rPr>
          <w:rStyle w:val="Hyperlink"/>
          <w:color w:val="auto"/>
        </w:rPr>
        <w:t>1</w:t>
      </w:r>
      <w:r w:rsidR="00F80ABD" w:rsidRPr="00C25708">
        <w:rPr>
          <w:rStyle w:val="Hyperlink"/>
          <w:color w:val="auto"/>
        </w:rPr>
        <w:t>47</w:t>
      </w:r>
    </w:p>
    <w:p w14:paraId="1E7A88E6" w14:textId="77777777" w:rsidR="005C562D" w:rsidRPr="00C25708" w:rsidRDefault="005C562D" w:rsidP="006718A9">
      <w:pPr>
        <w:pStyle w:val="Inhopg2"/>
        <w:rPr>
          <w:rStyle w:val="Hyperlink"/>
          <w:color w:val="auto"/>
        </w:rPr>
      </w:pPr>
      <w:r w:rsidRPr="00C25708">
        <w:rPr>
          <w:rStyle w:val="Hyperlink"/>
          <w:color w:val="auto"/>
        </w:rPr>
        <w:t>9.1.1</w:t>
      </w:r>
      <w:r w:rsidR="00735286" w:rsidRPr="00C25708">
        <w:rPr>
          <w:rStyle w:val="Hyperlink"/>
          <w:color w:val="auto"/>
        </w:rPr>
        <w:t>4</w:t>
      </w:r>
      <w:r w:rsidRPr="00C25708">
        <w:rPr>
          <w:rStyle w:val="Hyperlink"/>
          <w:color w:val="auto"/>
        </w:rPr>
        <w:t>.</w:t>
      </w:r>
      <w:r w:rsidRPr="00C25708">
        <w:rPr>
          <w:rStyle w:val="Hyperlink"/>
          <w:color w:val="auto"/>
        </w:rPr>
        <w:tab/>
        <w:t>Voorbeeldbrieven</w:t>
      </w:r>
      <w:r w:rsidRPr="00C25708">
        <w:rPr>
          <w:rStyle w:val="Hyperlink"/>
          <w:color w:val="auto"/>
        </w:rPr>
        <w:tab/>
      </w:r>
      <w:r w:rsidR="00DA3887" w:rsidRPr="00C25708">
        <w:rPr>
          <w:rStyle w:val="Hyperlink"/>
          <w:color w:val="auto"/>
        </w:rPr>
        <w:t>15</w:t>
      </w:r>
      <w:r w:rsidR="00F80ABD" w:rsidRPr="00C25708">
        <w:rPr>
          <w:rStyle w:val="Hyperlink"/>
          <w:color w:val="auto"/>
        </w:rPr>
        <w:t>4</w:t>
      </w:r>
    </w:p>
    <w:p w14:paraId="5DE2A4A3" w14:textId="77777777" w:rsidR="005C562D" w:rsidRPr="00C25708" w:rsidRDefault="005C562D" w:rsidP="006718A9">
      <w:pPr>
        <w:pStyle w:val="Inhopg2"/>
        <w:rPr>
          <w:rStyle w:val="Hyperlink"/>
          <w:color w:val="auto"/>
        </w:rPr>
      </w:pPr>
    </w:p>
    <w:p w14:paraId="5AD2ED2F" w14:textId="77777777" w:rsidR="005C562D" w:rsidRPr="00C25708" w:rsidRDefault="005C562D" w:rsidP="006718A9">
      <w:pPr>
        <w:pStyle w:val="Inhopg2"/>
        <w:rPr>
          <w:rStyle w:val="Hyperlink"/>
          <w:color w:val="auto"/>
        </w:rPr>
      </w:pPr>
    </w:p>
    <w:p w14:paraId="68E21A75" w14:textId="77777777" w:rsidR="0083013C" w:rsidRPr="00C25708" w:rsidRDefault="0083013C" w:rsidP="006718A9">
      <w:pPr>
        <w:pStyle w:val="Inhopg2"/>
      </w:pPr>
      <w:r w:rsidRPr="00C25708">
        <w:rPr>
          <w:rStyle w:val="Hyperlink"/>
          <w:color w:val="auto"/>
        </w:rPr>
        <w:fldChar w:fldCharType="end"/>
      </w:r>
    </w:p>
    <w:p w14:paraId="451DFA68" w14:textId="77777777" w:rsidR="0083013C" w:rsidRPr="00C25708" w:rsidRDefault="0083013C" w:rsidP="006718A9">
      <w:pPr>
        <w:pStyle w:val="Inhopg2"/>
      </w:pPr>
    </w:p>
    <w:p w14:paraId="2A1C43F2" w14:textId="77777777" w:rsidR="00B25ADD" w:rsidRPr="00D444CE" w:rsidRDefault="0083013C" w:rsidP="00897AB3">
      <w:pPr>
        <w:pStyle w:val="Kop1"/>
        <w:rPr>
          <w:rFonts w:ascii="Arial" w:hAnsi="Arial" w:cs="Arial"/>
        </w:rPr>
      </w:pPr>
      <w:r w:rsidRPr="00C25708">
        <w:rPr>
          <w:rFonts w:ascii="Arial" w:hAnsi="Arial" w:cs="Arial"/>
          <w:sz w:val="18"/>
          <w:szCs w:val="18"/>
        </w:rPr>
        <w:fldChar w:fldCharType="end"/>
      </w:r>
    </w:p>
    <w:p w14:paraId="19675E6D" w14:textId="77777777" w:rsidR="009604A1" w:rsidRPr="00D444CE" w:rsidRDefault="00437616" w:rsidP="00897AB3">
      <w:pPr>
        <w:pStyle w:val="Kop1"/>
        <w:rPr>
          <w:rFonts w:ascii="Arial" w:hAnsi="Arial" w:cs="Arial"/>
        </w:rPr>
      </w:pPr>
      <w:r w:rsidRPr="00D444CE">
        <w:rPr>
          <w:rFonts w:ascii="Arial" w:hAnsi="Arial" w:cs="Arial"/>
        </w:rPr>
        <w:br w:type="page"/>
      </w:r>
      <w:bookmarkStart w:id="0" w:name="_Toc165171196"/>
      <w:bookmarkStart w:id="1" w:name="_Toc226822146"/>
      <w:bookmarkStart w:id="2" w:name="_Toc226822289"/>
      <w:r w:rsidRPr="00D444CE">
        <w:rPr>
          <w:rFonts w:ascii="Arial" w:hAnsi="Arial" w:cs="Arial"/>
        </w:rPr>
        <w:lastRenderedPageBreak/>
        <w:t>Voorwoord</w:t>
      </w:r>
      <w:bookmarkEnd w:id="0"/>
      <w:bookmarkEnd w:id="1"/>
      <w:bookmarkEnd w:id="2"/>
    </w:p>
    <w:p w14:paraId="2D9E4853" w14:textId="77777777" w:rsidR="00437616" w:rsidRPr="00D444CE" w:rsidRDefault="00437616" w:rsidP="00E0227D">
      <w:pPr>
        <w:pStyle w:val="Plattetekst"/>
        <w:rPr>
          <w:rFonts w:ascii="Arial" w:hAnsi="Arial" w:cs="Arial"/>
          <w:sz w:val="22"/>
          <w:szCs w:val="20"/>
        </w:rPr>
      </w:pPr>
      <w:r w:rsidRPr="00D444CE">
        <w:rPr>
          <w:rFonts w:ascii="Arial" w:hAnsi="Arial" w:cs="Arial"/>
          <w:sz w:val="22"/>
          <w:szCs w:val="20"/>
        </w:rPr>
        <w:t xml:space="preserve">Een aantal grote calamiteiten in het jaar 2001 heeft de overheid doen besluiten de regels voor veiligheid in (openbare) gebouwen flink aan te scherpen. De bestaande regels omtrent het gebruik van een gebouw en de genomen preventieve maatregelen werden onder de loep genomen. </w:t>
      </w:r>
    </w:p>
    <w:p w14:paraId="2C4971FE" w14:textId="184C4802" w:rsidR="00437616" w:rsidRPr="00D444CE" w:rsidRDefault="00437616" w:rsidP="00E0227D">
      <w:pPr>
        <w:pStyle w:val="Plattetekst"/>
        <w:rPr>
          <w:rFonts w:ascii="Arial" w:hAnsi="Arial" w:cs="Arial"/>
          <w:sz w:val="22"/>
          <w:szCs w:val="22"/>
        </w:rPr>
      </w:pPr>
      <w:r w:rsidRPr="14C4A45B">
        <w:rPr>
          <w:rFonts w:ascii="Arial" w:hAnsi="Arial" w:cs="Arial"/>
          <w:sz w:val="22"/>
          <w:szCs w:val="22"/>
        </w:rPr>
        <w:t xml:space="preserve">De aanscherping van de regels en de nieuwe voorschriften zorgen ervoor dat iedere organisatie, de scholen van </w:t>
      </w:r>
      <w:r w:rsidR="00EF7F00" w:rsidRPr="14C4A45B">
        <w:rPr>
          <w:rFonts w:ascii="Arial" w:hAnsi="Arial" w:cs="Arial"/>
          <w:sz w:val="22"/>
          <w:szCs w:val="22"/>
        </w:rPr>
        <w:t xml:space="preserve">de </w:t>
      </w:r>
      <w:r w:rsidR="00B54FA8" w:rsidRPr="14C4A45B">
        <w:rPr>
          <w:rFonts w:ascii="Arial" w:hAnsi="Arial" w:cs="Arial"/>
          <w:sz w:val="22"/>
          <w:szCs w:val="22"/>
        </w:rPr>
        <w:t>gemeente Oirschot</w:t>
      </w:r>
      <w:r w:rsidRPr="14C4A45B">
        <w:rPr>
          <w:rFonts w:ascii="Arial" w:hAnsi="Arial" w:cs="Arial"/>
          <w:sz w:val="22"/>
          <w:szCs w:val="22"/>
        </w:rPr>
        <w:t xml:space="preserve"> als geheel en iedere school afzonderlijk, een veiligheidsplan moet(en) hebben. Om aan deze eis effectief te kunnen voldoen, is besloten dit p</w:t>
      </w:r>
      <w:r w:rsidR="00C779C8" w:rsidRPr="14C4A45B">
        <w:rPr>
          <w:rFonts w:ascii="Arial" w:hAnsi="Arial" w:cs="Arial"/>
          <w:sz w:val="22"/>
          <w:szCs w:val="22"/>
        </w:rPr>
        <w:t xml:space="preserve">lan </w:t>
      </w:r>
      <w:r w:rsidRPr="14C4A45B">
        <w:rPr>
          <w:rFonts w:ascii="Arial" w:hAnsi="Arial" w:cs="Arial"/>
          <w:sz w:val="22"/>
          <w:szCs w:val="22"/>
        </w:rPr>
        <w:t>te ontwikkelen.</w:t>
      </w:r>
    </w:p>
    <w:p w14:paraId="18A6EEF3" w14:textId="77777777" w:rsidR="00437616" w:rsidRPr="00D444CE" w:rsidRDefault="00437616" w:rsidP="00E0227D">
      <w:pPr>
        <w:pStyle w:val="Plattetekst"/>
        <w:rPr>
          <w:rFonts w:ascii="Arial" w:hAnsi="Arial" w:cs="Arial"/>
          <w:sz w:val="22"/>
          <w:szCs w:val="20"/>
        </w:rPr>
      </w:pPr>
      <w:r w:rsidRPr="00D444CE">
        <w:rPr>
          <w:rFonts w:ascii="Arial" w:hAnsi="Arial" w:cs="Arial"/>
          <w:sz w:val="22"/>
          <w:szCs w:val="20"/>
        </w:rPr>
        <w:t xml:space="preserve">Dit gebeurt in samenwerking met </w:t>
      </w:r>
      <w:r w:rsidR="00EF7F00" w:rsidRPr="00D444CE">
        <w:rPr>
          <w:rFonts w:ascii="Arial" w:hAnsi="Arial" w:cs="Arial"/>
          <w:sz w:val="22"/>
          <w:szCs w:val="20"/>
        </w:rPr>
        <w:t xml:space="preserve">de </w:t>
      </w:r>
      <w:r w:rsidR="00B54FA8" w:rsidRPr="00D444CE">
        <w:rPr>
          <w:rFonts w:ascii="Arial" w:hAnsi="Arial" w:cs="Arial"/>
          <w:sz w:val="22"/>
          <w:szCs w:val="20"/>
        </w:rPr>
        <w:t>gemeente Oirschot</w:t>
      </w:r>
      <w:r w:rsidRPr="00D444CE">
        <w:rPr>
          <w:rFonts w:ascii="Arial" w:hAnsi="Arial" w:cs="Arial"/>
          <w:sz w:val="22"/>
          <w:szCs w:val="20"/>
        </w:rPr>
        <w:t xml:space="preserve"> die professi</w:t>
      </w:r>
      <w:r w:rsidR="00EF7F00" w:rsidRPr="00D444CE">
        <w:rPr>
          <w:rFonts w:ascii="Arial" w:hAnsi="Arial" w:cs="Arial"/>
          <w:sz w:val="22"/>
          <w:szCs w:val="20"/>
        </w:rPr>
        <w:t>onele ondersteuning bij het tot stand komen</w:t>
      </w:r>
      <w:r w:rsidRPr="00D444CE">
        <w:rPr>
          <w:rFonts w:ascii="Arial" w:hAnsi="Arial" w:cs="Arial"/>
          <w:sz w:val="22"/>
          <w:szCs w:val="20"/>
        </w:rPr>
        <w:t xml:space="preserve"> van dit plan facil</w:t>
      </w:r>
      <w:r w:rsidR="00C779C8" w:rsidRPr="00D444CE">
        <w:rPr>
          <w:rFonts w:ascii="Arial" w:hAnsi="Arial" w:cs="Arial"/>
          <w:sz w:val="22"/>
          <w:szCs w:val="20"/>
        </w:rPr>
        <w:t>iteert.</w:t>
      </w:r>
      <w:r w:rsidRPr="00D444CE">
        <w:rPr>
          <w:rFonts w:ascii="Arial" w:hAnsi="Arial" w:cs="Arial"/>
          <w:sz w:val="22"/>
          <w:szCs w:val="20"/>
        </w:rPr>
        <w:t xml:space="preserve"> Hiervan vormt het schoolveiligheidsplan een onderdeel.</w:t>
      </w:r>
    </w:p>
    <w:p w14:paraId="5729934D" w14:textId="77777777" w:rsidR="00437616" w:rsidRPr="00D444CE" w:rsidRDefault="00437616" w:rsidP="00E0227D">
      <w:pPr>
        <w:pStyle w:val="Plattetekst"/>
        <w:rPr>
          <w:rFonts w:ascii="Arial" w:hAnsi="Arial" w:cs="Arial"/>
          <w:sz w:val="22"/>
          <w:szCs w:val="20"/>
        </w:rPr>
      </w:pPr>
      <w:r w:rsidRPr="00D444CE">
        <w:rPr>
          <w:rFonts w:ascii="Arial" w:hAnsi="Arial" w:cs="Arial"/>
          <w:sz w:val="22"/>
          <w:szCs w:val="20"/>
        </w:rPr>
        <w:t xml:space="preserve">De Werkgroep </w:t>
      </w:r>
      <w:r w:rsidR="00EF7F00" w:rsidRPr="00D444CE">
        <w:rPr>
          <w:rFonts w:ascii="Arial" w:hAnsi="Arial" w:cs="Arial"/>
          <w:sz w:val="22"/>
          <w:szCs w:val="20"/>
        </w:rPr>
        <w:t>Schoolv</w:t>
      </w:r>
      <w:r w:rsidRPr="00D444CE">
        <w:rPr>
          <w:rFonts w:ascii="Arial" w:hAnsi="Arial" w:cs="Arial"/>
          <w:sz w:val="22"/>
          <w:szCs w:val="20"/>
        </w:rPr>
        <w:t xml:space="preserve">eiligheidsplan heeft ervoor gekozen dit plan zo praktisch mogelijk op te stellen. Vandaar dat het eerste deel van dit plan uit een groot aantal stappenplannen bestaat: </w:t>
      </w:r>
      <w:r w:rsidRPr="00D444CE">
        <w:rPr>
          <w:rFonts w:ascii="Arial" w:hAnsi="Arial" w:cs="Arial"/>
          <w:sz w:val="22"/>
          <w:szCs w:val="20"/>
          <w:u w:val="single"/>
        </w:rPr>
        <w:t>praktische, doordachte lijsten van handelingen en aandachtspunten waarmee een directeur in een crisissituatie vooruit kan</w:t>
      </w:r>
      <w:r w:rsidRPr="00D444CE">
        <w:rPr>
          <w:rFonts w:ascii="Arial" w:hAnsi="Arial" w:cs="Arial"/>
          <w:sz w:val="22"/>
          <w:szCs w:val="20"/>
        </w:rPr>
        <w:t>.</w:t>
      </w:r>
    </w:p>
    <w:p w14:paraId="7104E58F" w14:textId="0E5C4BEE" w:rsidR="00437616" w:rsidRPr="00D444CE" w:rsidRDefault="00437616" w:rsidP="00E0227D">
      <w:pPr>
        <w:pStyle w:val="Plattetekst"/>
        <w:rPr>
          <w:rFonts w:ascii="Arial" w:hAnsi="Arial" w:cs="Arial"/>
          <w:sz w:val="22"/>
          <w:szCs w:val="22"/>
        </w:rPr>
      </w:pPr>
      <w:r w:rsidRPr="14C4A45B">
        <w:rPr>
          <w:rFonts w:ascii="Arial" w:hAnsi="Arial" w:cs="Arial"/>
          <w:sz w:val="22"/>
          <w:szCs w:val="22"/>
        </w:rPr>
        <w:t xml:space="preserve">Regels, voorschriften en lijsten. Dat vormt geen boeiende, onderhoudende lectuur. Het gevaar bestaat dan ook dat deze map in een kast verdwijnt. Daarom willen de makers van dit document aan alle betrokkenen meegeven dat het uitzoeken en opstellen van de lijsten erg leerzaam is gebleken. </w:t>
      </w:r>
      <w:r w:rsidRPr="14C4A45B">
        <w:rPr>
          <w:rFonts w:ascii="Arial" w:hAnsi="Arial" w:cs="Arial"/>
          <w:sz w:val="22"/>
          <w:szCs w:val="22"/>
          <w:u w:val="single"/>
        </w:rPr>
        <w:t xml:space="preserve">Lees deze map daarom </w:t>
      </w:r>
      <w:r w:rsidR="00EF7F00" w:rsidRPr="14C4A45B">
        <w:rPr>
          <w:rFonts w:ascii="Arial" w:hAnsi="Arial" w:cs="Arial"/>
          <w:sz w:val="22"/>
          <w:szCs w:val="22"/>
          <w:u w:val="single"/>
        </w:rPr>
        <w:t xml:space="preserve">van </w:t>
      </w:r>
      <w:r w:rsidRPr="14C4A45B">
        <w:rPr>
          <w:rFonts w:ascii="Arial" w:hAnsi="Arial" w:cs="Arial"/>
          <w:sz w:val="22"/>
          <w:szCs w:val="22"/>
          <w:u w:val="single"/>
        </w:rPr>
        <w:t>tevoren een keer door</w:t>
      </w:r>
      <w:r w:rsidRPr="14C4A45B">
        <w:rPr>
          <w:rFonts w:ascii="Arial" w:hAnsi="Arial" w:cs="Arial"/>
          <w:sz w:val="22"/>
          <w:szCs w:val="22"/>
        </w:rPr>
        <w:t xml:space="preserve">. Per slot van rekening kan een gemaakte fout bij deze onderwerpen onherstelbare gevolgen hebben! Iedere directie blijft aansprakelijk </w:t>
      </w:r>
      <w:r w:rsidR="00200220">
        <w:rPr>
          <w:rFonts w:ascii="Arial" w:hAnsi="Arial" w:cs="Arial"/>
          <w:sz w:val="22"/>
          <w:szCs w:val="22"/>
        </w:rPr>
        <w:t xml:space="preserve">voor </w:t>
      </w:r>
      <w:r w:rsidRPr="14C4A45B">
        <w:rPr>
          <w:rFonts w:ascii="Arial" w:hAnsi="Arial" w:cs="Arial"/>
          <w:sz w:val="22"/>
          <w:szCs w:val="22"/>
        </w:rPr>
        <w:t>genomen én niet-genomen beslissingen.</w:t>
      </w:r>
    </w:p>
    <w:p w14:paraId="63E79110" w14:textId="77777777" w:rsidR="00437616" w:rsidRPr="00D444CE" w:rsidRDefault="00437616" w:rsidP="00E0227D">
      <w:pPr>
        <w:pStyle w:val="Plattetekst"/>
        <w:rPr>
          <w:rFonts w:ascii="Arial" w:hAnsi="Arial" w:cs="Arial"/>
          <w:sz w:val="22"/>
          <w:szCs w:val="20"/>
        </w:rPr>
      </w:pPr>
      <w:r w:rsidRPr="00D444CE">
        <w:rPr>
          <w:rFonts w:ascii="Arial" w:hAnsi="Arial" w:cs="Arial"/>
          <w:sz w:val="22"/>
          <w:szCs w:val="20"/>
        </w:rPr>
        <w:t>Het tweede deel bestaat uit een aantal hoofdstukken waarin het beleid ten aanzien van de structurele veiligheid beschreven staat. Dit kan ook gezien worden als het preventieve veiligheidsbeleid. Hiermee is dit plan ook een verantwoordingsdocument.</w:t>
      </w:r>
    </w:p>
    <w:p w14:paraId="45B5053A" w14:textId="77777777" w:rsidR="00437616" w:rsidRPr="00D444CE" w:rsidRDefault="00437616" w:rsidP="00E0227D">
      <w:pPr>
        <w:pStyle w:val="Plattetekst"/>
        <w:rPr>
          <w:rFonts w:ascii="Arial" w:hAnsi="Arial" w:cs="Arial"/>
          <w:sz w:val="22"/>
          <w:szCs w:val="20"/>
        </w:rPr>
      </w:pPr>
      <w:r w:rsidRPr="00D444CE">
        <w:rPr>
          <w:rFonts w:ascii="Arial" w:hAnsi="Arial" w:cs="Arial"/>
          <w:sz w:val="22"/>
          <w:szCs w:val="20"/>
        </w:rPr>
        <w:t xml:space="preserve">Veiligheid raakt vele vlakken in ons onderwijs: personeelsbeleid, beleid ten aanzien van onderhoud, regels en afspraken, pedagogisch klimaat, enzovoort. Het zou te ver voeren (en een onwerkbaar document opleveren) om dit alles in het veiligheidsplan op te nemen. Vandaar dat in veel gevallen volstaan wordt met een </w:t>
      </w:r>
      <w:r w:rsidRPr="00D444CE">
        <w:rPr>
          <w:rFonts w:ascii="Arial" w:hAnsi="Arial" w:cs="Arial"/>
          <w:sz w:val="22"/>
          <w:szCs w:val="20"/>
          <w:u w:val="single"/>
        </w:rPr>
        <w:t>korte toelichting en een verwijzing naar de website</w:t>
      </w:r>
      <w:r w:rsidRPr="00D444CE">
        <w:rPr>
          <w:rFonts w:ascii="Arial" w:hAnsi="Arial" w:cs="Arial"/>
          <w:sz w:val="22"/>
          <w:szCs w:val="20"/>
        </w:rPr>
        <w:t xml:space="preserve"> van de individuele school waar de betreffende documenten staan.</w:t>
      </w:r>
    </w:p>
    <w:p w14:paraId="4C9669EC" w14:textId="77777777" w:rsidR="00437616" w:rsidRPr="00D444CE" w:rsidRDefault="00437616" w:rsidP="00E0227D">
      <w:pPr>
        <w:pStyle w:val="Plattetekst"/>
        <w:rPr>
          <w:rFonts w:ascii="Arial" w:hAnsi="Arial" w:cs="Arial"/>
          <w:sz w:val="22"/>
          <w:szCs w:val="20"/>
        </w:rPr>
      </w:pPr>
      <w:r w:rsidRPr="00D444CE">
        <w:rPr>
          <w:rFonts w:ascii="Arial" w:hAnsi="Arial" w:cs="Arial"/>
          <w:sz w:val="22"/>
          <w:szCs w:val="20"/>
        </w:rPr>
        <w:t>Scholen hebben de plicht en verantwoordelijkheid om te zorgen voor een veilige omgeving voor iedereen die bij de school betrokken is, inclusief alle daarbij behorende voorwaarden. En daarmee is zorgen voor veiligheid een gezamenlijke opdracht.</w:t>
      </w:r>
    </w:p>
    <w:p w14:paraId="416A5322" w14:textId="21D8B6D9" w:rsidR="00437616" w:rsidRPr="00D444CE" w:rsidRDefault="00FDD17D" w:rsidP="165F1DF4">
      <w:pPr>
        <w:pStyle w:val="Plattetekst"/>
        <w:rPr>
          <w:rFonts w:ascii="Arial" w:hAnsi="Arial" w:cs="Arial"/>
          <w:i/>
          <w:iCs/>
          <w:sz w:val="22"/>
          <w:szCs w:val="22"/>
        </w:rPr>
      </w:pPr>
      <w:r w:rsidRPr="165F1DF4">
        <w:rPr>
          <w:rFonts w:ascii="Arial" w:hAnsi="Arial" w:cs="Arial"/>
          <w:i/>
          <w:iCs/>
          <w:sz w:val="22"/>
          <w:szCs w:val="22"/>
        </w:rPr>
        <w:t xml:space="preserve">Ruben Sanders </w:t>
      </w:r>
      <w:r w:rsidR="00A905FA" w:rsidRPr="165F1DF4">
        <w:rPr>
          <w:rFonts w:ascii="Arial" w:hAnsi="Arial" w:cs="Arial"/>
          <w:i/>
          <w:iCs/>
          <w:sz w:val="22"/>
          <w:szCs w:val="22"/>
        </w:rPr>
        <w:t>(L</w:t>
      </w:r>
      <w:r w:rsidR="000D0642" w:rsidRPr="165F1DF4">
        <w:rPr>
          <w:rFonts w:ascii="Arial" w:hAnsi="Arial" w:cs="Arial"/>
          <w:i/>
          <w:iCs/>
          <w:sz w:val="22"/>
          <w:szCs w:val="22"/>
        </w:rPr>
        <w:t>ocatie</w:t>
      </w:r>
      <w:r w:rsidR="00A905FA" w:rsidRPr="165F1DF4">
        <w:rPr>
          <w:rFonts w:ascii="Arial" w:hAnsi="Arial" w:cs="Arial"/>
          <w:i/>
          <w:iCs/>
          <w:sz w:val="22"/>
          <w:szCs w:val="22"/>
        </w:rPr>
        <w:t>directeur)</w:t>
      </w:r>
      <w:r w:rsidR="00AF06F9">
        <w:br/>
      </w:r>
    </w:p>
    <w:p w14:paraId="2704155F" w14:textId="78BA7F33" w:rsidR="00585CE2" w:rsidRPr="00D444CE" w:rsidRDefault="00B54FA8" w:rsidP="058CEF6F">
      <w:pPr>
        <w:pStyle w:val="Plattetekst"/>
        <w:rPr>
          <w:rFonts w:ascii="Arial" w:hAnsi="Arial" w:cs="Arial"/>
          <w:i/>
          <w:iCs/>
          <w:sz w:val="22"/>
          <w:szCs w:val="22"/>
        </w:rPr>
      </w:pPr>
      <w:r w:rsidRPr="058CEF6F">
        <w:rPr>
          <w:rFonts w:ascii="Arial" w:hAnsi="Arial" w:cs="Arial"/>
          <w:i/>
          <w:iCs/>
          <w:sz w:val="22"/>
          <w:szCs w:val="22"/>
        </w:rPr>
        <w:t>Basisschool de Korenbloem</w:t>
      </w:r>
      <w:r w:rsidR="19D8587A" w:rsidRPr="058CEF6F">
        <w:rPr>
          <w:rFonts w:ascii="Arial" w:hAnsi="Arial" w:cs="Arial"/>
          <w:i/>
          <w:iCs/>
          <w:sz w:val="22"/>
          <w:szCs w:val="22"/>
        </w:rPr>
        <w:t xml:space="preserve"> </w:t>
      </w:r>
      <w:r w:rsidRPr="00D444CE">
        <w:rPr>
          <w:rFonts w:ascii="Arial" w:hAnsi="Arial" w:cs="Arial"/>
          <w:i/>
          <w:sz w:val="22"/>
          <w:szCs w:val="20"/>
        </w:rPr>
        <w:tab/>
      </w:r>
      <w:r w:rsidRPr="00D444CE">
        <w:rPr>
          <w:rFonts w:ascii="Arial" w:hAnsi="Arial" w:cs="Arial"/>
          <w:i/>
          <w:sz w:val="22"/>
          <w:szCs w:val="20"/>
        </w:rPr>
        <w:tab/>
      </w:r>
      <w:r w:rsidRPr="058CEF6F">
        <w:rPr>
          <w:rFonts w:ascii="Arial" w:hAnsi="Arial" w:cs="Arial"/>
          <w:i/>
          <w:iCs/>
          <w:sz w:val="22"/>
          <w:szCs w:val="22"/>
        </w:rPr>
        <w:t>Oirschot</w:t>
      </w:r>
      <w:r w:rsidR="00200220">
        <w:rPr>
          <w:rFonts w:ascii="Arial" w:hAnsi="Arial" w:cs="Arial"/>
          <w:i/>
          <w:iCs/>
          <w:sz w:val="22"/>
          <w:szCs w:val="22"/>
        </w:rPr>
        <w:t xml:space="preserve">, </w:t>
      </w:r>
      <w:r w:rsidR="0014352C">
        <w:rPr>
          <w:rFonts w:ascii="Arial" w:hAnsi="Arial" w:cs="Arial"/>
          <w:i/>
          <w:iCs/>
          <w:sz w:val="22"/>
          <w:szCs w:val="22"/>
        </w:rPr>
        <w:t xml:space="preserve">5 </w:t>
      </w:r>
      <w:r w:rsidR="00200220">
        <w:rPr>
          <w:rFonts w:ascii="Arial" w:hAnsi="Arial" w:cs="Arial"/>
          <w:i/>
          <w:iCs/>
          <w:sz w:val="22"/>
          <w:szCs w:val="22"/>
        </w:rPr>
        <w:t>september 202</w:t>
      </w:r>
      <w:r w:rsidR="0014352C">
        <w:rPr>
          <w:rFonts w:ascii="Arial" w:hAnsi="Arial" w:cs="Arial"/>
          <w:i/>
          <w:iCs/>
          <w:sz w:val="22"/>
          <w:szCs w:val="22"/>
        </w:rPr>
        <w:t>2</w:t>
      </w:r>
    </w:p>
    <w:p w14:paraId="62B4A511" w14:textId="77777777" w:rsidR="00437616" w:rsidRPr="00D444CE" w:rsidRDefault="00585CE2" w:rsidP="00897AB3">
      <w:pPr>
        <w:pStyle w:val="Kop1"/>
        <w:rPr>
          <w:rFonts w:ascii="Arial" w:hAnsi="Arial" w:cs="Arial"/>
        </w:rPr>
      </w:pPr>
      <w:r w:rsidRPr="00D444CE">
        <w:rPr>
          <w:rFonts w:ascii="Arial" w:hAnsi="Arial" w:cs="Arial"/>
          <w:i/>
          <w:sz w:val="22"/>
          <w:szCs w:val="20"/>
        </w:rPr>
        <w:br w:type="column"/>
      </w:r>
      <w:bookmarkStart w:id="3" w:name="_Toc165171197"/>
      <w:bookmarkStart w:id="4" w:name="_Toc226822147"/>
      <w:bookmarkStart w:id="5" w:name="_Toc226822290"/>
      <w:r w:rsidR="00897AB3" w:rsidRPr="00D444CE">
        <w:rPr>
          <w:rFonts w:ascii="Arial" w:hAnsi="Arial" w:cs="Arial"/>
        </w:rPr>
        <w:lastRenderedPageBreak/>
        <w:t>1</w:t>
      </w:r>
      <w:r w:rsidR="00EF7F00" w:rsidRPr="00D444CE">
        <w:rPr>
          <w:rFonts w:ascii="Arial" w:hAnsi="Arial" w:cs="Arial"/>
        </w:rPr>
        <w:tab/>
      </w:r>
      <w:bookmarkEnd w:id="3"/>
      <w:r w:rsidR="00897AB3" w:rsidRPr="00D444CE">
        <w:rPr>
          <w:rFonts w:ascii="Arial" w:hAnsi="Arial" w:cs="Arial"/>
        </w:rPr>
        <w:t>Coördinatie veiligheid</w:t>
      </w:r>
      <w:bookmarkEnd w:id="4"/>
      <w:bookmarkEnd w:id="5"/>
      <w:r w:rsidR="00437616" w:rsidRPr="00D444CE">
        <w:rPr>
          <w:rFonts w:ascii="Arial" w:hAnsi="Arial" w:cs="Arial"/>
        </w:rPr>
        <w:t xml:space="preserve"> </w:t>
      </w:r>
    </w:p>
    <w:p w14:paraId="472D68EC" w14:textId="77777777" w:rsidR="00437616" w:rsidRPr="00D444CE" w:rsidRDefault="00437616" w:rsidP="00354FD5">
      <w:pPr>
        <w:pStyle w:val="Kop2"/>
        <w:numPr>
          <w:ilvl w:val="1"/>
          <w:numId w:val="47"/>
        </w:numPr>
        <w:rPr>
          <w:rFonts w:ascii="Arial" w:hAnsi="Arial" w:cs="Arial"/>
          <w:sz w:val="28"/>
          <w:szCs w:val="28"/>
        </w:rPr>
      </w:pPr>
      <w:bookmarkStart w:id="6" w:name="_Toc226822148"/>
      <w:bookmarkStart w:id="7" w:name="_Toc226822291"/>
      <w:r w:rsidRPr="00D444CE">
        <w:rPr>
          <w:rFonts w:ascii="Arial" w:hAnsi="Arial" w:cs="Arial"/>
          <w:sz w:val="28"/>
          <w:szCs w:val="28"/>
        </w:rPr>
        <w:t>Inleiding</w:t>
      </w:r>
      <w:bookmarkEnd w:id="6"/>
      <w:bookmarkEnd w:id="7"/>
    </w:p>
    <w:p w14:paraId="341F0738" w14:textId="014B7A57" w:rsidR="00437616" w:rsidRPr="00D444CE" w:rsidRDefault="00437616" w:rsidP="00E0227D">
      <w:pPr>
        <w:pStyle w:val="Plattetekst"/>
        <w:rPr>
          <w:rFonts w:ascii="Arial" w:hAnsi="Arial" w:cs="Arial"/>
          <w:sz w:val="22"/>
          <w:szCs w:val="22"/>
        </w:rPr>
      </w:pPr>
      <w:r w:rsidRPr="28C7D341">
        <w:rPr>
          <w:rFonts w:ascii="Arial" w:hAnsi="Arial" w:cs="Arial"/>
          <w:sz w:val="22"/>
          <w:szCs w:val="22"/>
        </w:rPr>
        <w:t xml:space="preserve">De </w:t>
      </w:r>
      <w:r w:rsidR="003E6F06">
        <w:rPr>
          <w:rFonts w:ascii="Arial" w:hAnsi="Arial" w:cs="Arial"/>
          <w:sz w:val="22"/>
          <w:szCs w:val="22"/>
        </w:rPr>
        <w:t>locatie</w:t>
      </w:r>
      <w:r w:rsidRPr="28C7D341">
        <w:rPr>
          <w:rFonts w:ascii="Arial" w:hAnsi="Arial" w:cs="Arial"/>
          <w:sz w:val="22"/>
          <w:szCs w:val="22"/>
        </w:rPr>
        <w:t xml:space="preserve">directeur van elke school heeft een zeer belangrijke rol in de coördinatie van wat er in welke volgorde moet gebeuren bij calamiteiten. Daarom is het van belang dat de directeur zo snel mogelijk op de hoogte gebracht wordt van een ingrijpende gebeurtenis op de eigen school. Als de </w:t>
      </w:r>
      <w:r w:rsidR="003E6F06">
        <w:rPr>
          <w:rFonts w:ascii="Arial" w:hAnsi="Arial" w:cs="Arial"/>
          <w:sz w:val="22"/>
          <w:szCs w:val="22"/>
        </w:rPr>
        <w:t>locatie</w:t>
      </w:r>
      <w:r w:rsidRPr="28C7D341">
        <w:rPr>
          <w:rFonts w:ascii="Arial" w:hAnsi="Arial" w:cs="Arial"/>
          <w:sz w:val="22"/>
          <w:szCs w:val="22"/>
        </w:rPr>
        <w:t xml:space="preserve">directeur afwezig is, wordt deze direct </w:t>
      </w:r>
      <w:r w:rsidR="00F31E4D">
        <w:rPr>
          <w:rFonts w:ascii="Arial" w:hAnsi="Arial" w:cs="Arial"/>
          <w:sz w:val="22"/>
          <w:szCs w:val="22"/>
        </w:rPr>
        <w:t>gebeld</w:t>
      </w:r>
      <w:r w:rsidR="003E6F06">
        <w:rPr>
          <w:rFonts w:ascii="Arial" w:hAnsi="Arial" w:cs="Arial"/>
          <w:sz w:val="22"/>
          <w:szCs w:val="22"/>
        </w:rPr>
        <w:t>. Bi</w:t>
      </w:r>
      <w:r w:rsidRPr="28C7D341">
        <w:rPr>
          <w:rFonts w:ascii="Arial" w:hAnsi="Arial" w:cs="Arial"/>
          <w:sz w:val="22"/>
          <w:szCs w:val="22"/>
        </w:rPr>
        <w:t xml:space="preserve">j afwezigheid van de </w:t>
      </w:r>
      <w:r w:rsidR="003E6F06">
        <w:rPr>
          <w:rFonts w:ascii="Arial" w:hAnsi="Arial" w:cs="Arial"/>
          <w:sz w:val="22"/>
          <w:szCs w:val="22"/>
        </w:rPr>
        <w:t>locatie</w:t>
      </w:r>
      <w:r w:rsidRPr="28C7D341">
        <w:rPr>
          <w:rFonts w:ascii="Arial" w:hAnsi="Arial" w:cs="Arial"/>
          <w:sz w:val="22"/>
          <w:szCs w:val="22"/>
        </w:rPr>
        <w:t xml:space="preserve">directeur </w:t>
      </w:r>
      <w:r w:rsidR="003E6F06">
        <w:rPr>
          <w:rFonts w:ascii="Arial" w:hAnsi="Arial" w:cs="Arial"/>
          <w:sz w:val="22"/>
          <w:szCs w:val="22"/>
        </w:rPr>
        <w:t xml:space="preserve">neemt de ondersteuningscoördinator </w:t>
      </w:r>
      <w:r w:rsidRPr="28C7D341">
        <w:rPr>
          <w:rFonts w:ascii="Arial" w:hAnsi="Arial" w:cs="Arial"/>
          <w:sz w:val="22"/>
          <w:szCs w:val="22"/>
        </w:rPr>
        <w:t>de coördinerende rol direct op zic</w:t>
      </w:r>
      <w:r w:rsidR="003E6F06">
        <w:rPr>
          <w:rFonts w:ascii="Arial" w:hAnsi="Arial" w:cs="Arial"/>
          <w:sz w:val="22"/>
          <w:szCs w:val="22"/>
        </w:rPr>
        <w:t>h</w:t>
      </w:r>
      <w:r w:rsidRPr="28C7D341">
        <w:rPr>
          <w:rFonts w:ascii="Arial" w:hAnsi="Arial" w:cs="Arial"/>
          <w:sz w:val="22"/>
          <w:szCs w:val="22"/>
        </w:rPr>
        <w:t>.</w:t>
      </w:r>
      <w:r w:rsidR="006A77EF" w:rsidRPr="00D444CE">
        <w:rPr>
          <w:rFonts w:ascii="Arial" w:hAnsi="Arial" w:cs="Arial"/>
          <w:sz w:val="22"/>
          <w:szCs w:val="22"/>
        </w:rPr>
        <w:t xml:space="preserve"> </w:t>
      </w:r>
    </w:p>
    <w:p w14:paraId="2564AEE3" w14:textId="77777777" w:rsidR="00437616" w:rsidRPr="00D444CE" w:rsidRDefault="00437616" w:rsidP="00E0227D">
      <w:pPr>
        <w:pStyle w:val="Plattetekst"/>
        <w:rPr>
          <w:rFonts w:ascii="Arial" w:hAnsi="Arial" w:cs="Arial"/>
          <w:sz w:val="22"/>
          <w:szCs w:val="20"/>
        </w:rPr>
      </w:pPr>
      <w:r w:rsidRPr="00D444CE">
        <w:rPr>
          <w:rFonts w:ascii="Arial" w:hAnsi="Arial" w:cs="Arial"/>
          <w:sz w:val="22"/>
          <w:szCs w:val="20"/>
        </w:rPr>
        <w:t>Om het schoolveiligheidsplan goed uit te kunnen voeren, is elke leerkracht voldoende op de hoogte van de inhoud van het schoolveiligheidsplan. Het behoort tot de verantwoordelijkheid van de leerkracht om zich van de inhoud op de hoogte te stellen en deze kennis te onderhouden.</w:t>
      </w:r>
    </w:p>
    <w:p w14:paraId="2295EF24" w14:textId="77777777" w:rsidR="00437616" w:rsidRPr="00D444CE" w:rsidRDefault="00437616" w:rsidP="00E0227D">
      <w:pPr>
        <w:pStyle w:val="Plattetekst"/>
        <w:rPr>
          <w:rFonts w:ascii="Arial" w:hAnsi="Arial" w:cs="Arial"/>
          <w:sz w:val="22"/>
          <w:szCs w:val="20"/>
        </w:rPr>
      </w:pPr>
      <w:r w:rsidRPr="00D444CE">
        <w:rPr>
          <w:rFonts w:ascii="Arial" w:hAnsi="Arial" w:cs="Arial"/>
          <w:sz w:val="22"/>
          <w:szCs w:val="20"/>
        </w:rPr>
        <w:t>Leerkrachten met speciale taken, worden betrokken bij het opstellen en uitvoeren van de gewenste activiteiten vanuit het schoolveiligheidsplan. We denken hierbij o.a. aan de directieleden, leden van het management, contactpersonen, bedrijfshulpverleners.</w:t>
      </w:r>
    </w:p>
    <w:p w14:paraId="6D040627" w14:textId="77777777" w:rsidR="00437616" w:rsidRPr="00D444CE" w:rsidRDefault="00437616" w:rsidP="00354FD5">
      <w:pPr>
        <w:pStyle w:val="Kop2"/>
        <w:numPr>
          <w:ilvl w:val="1"/>
          <w:numId w:val="47"/>
        </w:numPr>
        <w:rPr>
          <w:rFonts w:ascii="Arial" w:hAnsi="Arial" w:cs="Arial"/>
          <w:sz w:val="28"/>
          <w:szCs w:val="28"/>
        </w:rPr>
      </w:pPr>
      <w:bookmarkStart w:id="8" w:name="_Toc165171198"/>
      <w:bookmarkStart w:id="9" w:name="_Toc226822149"/>
      <w:bookmarkStart w:id="10" w:name="_Toc226822292"/>
      <w:r w:rsidRPr="00D444CE">
        <w:rPr>
          <w:rFonts w:ascii="Arial" w:hAnsi="Arial" w:cs="Arial"/>
          <w:sz w:val="28"/>
          <w:szCs w:val="28"/>
        </w:rPr>
        <w:t>Namen, taken, telefoonnummers</w:t>
      </w:r>
      <w:bookmarkEnd w:id="8"/>
      <w:bookmarkEnd w:id="9"/>
      <w:bookmarkEnd w:id="10"/>
    </w:p>
    <w:p w14:paraId="4E6CEA59" w14:textId="77777777" w:rsidR="00437616" w:rsidRPr="00D444CE" w:rsidRDefault="00437616" w:rsidP="00E0227D">
      <w:pPr>
        <w:pStyle w:val="Plattetekst"/>
        <w:rPr>
          <w:rFonts w:ascii="Arial" w:hAnsi="Arial" w:cs="Arial"/>
          <w:b/>
          <w:sz w:val="22"/>
          <w:szCs w:val="20"/>
        </w:rPr>
      </w:pPr>
      <w:r w:rsidRPr="00D444CE">
        <w:rPr>
          <w:rFonts w:ascii="Arial" w:hAnsi="Arial" w:cs="Arial"/>
          <w:b/>
          <w:sz w:val="22"/>
          <w:szCs w:val="20"/>
        </w:rPr>
        <w:t>Externe hulpverlening:</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160"/>
        <w:gridCol w:w="3071"/>
      </w:tblGrid>
      <w:tr w:rsidR="00437616" w:rsidRPr="00D444CE" w14:paraId="3C986775" w14:textId="77777777" w:rsidTr="28C7D341">
        <w:tc>
          <w:tcPr>
            <w:tcW w:w="4068" w:type="dxa"/>
          </w:tcPr>
          <w:p w14:paraId="43672CA0" w14:textId="77777777" w:rsidR="00437616" w:rsidRPr="00D444CE" w:rsidRDefault="00437616">
            <w:pPr>
              <w:rPr>
                <w:rFonts w:ascii="Arial" w:hAnsi="Arial" w:cs="Arial"/>
                <w:sz w:val="22"/>
                <w:szCs w:val="22"/>
              </w:rPr>
            </w:pPr>
          </w:p>
        </w:tc>
        <w:tc>
          <w:tcPr>
            <w:tcW w:w="2160" w:type="dxa"/>
          </w:tcPr>
          <w:p w14:paraId="6827DD39" w14:textId="77777777" w:rsidR="00437616" w:rsidRPr="00D444CE" w:rsidRDefault="00437616">
            <w:pPr>
              <w:rPr>
                <w:rFonts w:ascii="Arial" w:hAnsi="Arial" w:cs="Arial"/>
                <w:sz w:val="22"/>
                <w:szCs w:val="22"/>
              </w:rPr>
            </w:pPr>
            <w:r w:rsidRPr="00D444CE">
              <w:rPr>
                <w:rFonts w:ascii="Arial" w:hAnsi="Arial" w:cs="Arial"/>
                <w:sz w:val="22"/>
                <w:szCs w:val="22"/>
              </w:rPr>
              <w:t>Alarmnummer:</w:t>
            </w:r>
          </w:p>
        </w:tc>
        <w:tc>
          <w:tcPr>
            <w:tcW w:w="3071" w:type="dxa"/>
          </w:tcPr>
          <w:p w14:paraId="5C5ED183" w14:textId="77777777" w:rsidR="00437616" w:rsidRPr="00D444CE" w:rsidRDefault="00437616">
            <w:pPr>
              <w:rPr>
                <w:rFonts w:ascii="Arial" w:hAnsi="Arial" w:cs="Arial"/>
                <w:sz w:val="22"/>
                <w:szCs w:val="22"/>
              </w:rPr>
            </w:pPr>
            <w:r w:rsidRPr="00D444CE">
              <w:rPr>
                <w:rFonts w:ascii="Arial" w:hAnsi="Arial" w:cs="Arial"/>
                <w:sz w:val="22"/>
                <w:szCs w:val="22"/>
              </w:rPr>
              <w:t>Telefoonnr.: (geen spoed)</w:t>
            </w:r>
          </w:p>
        </w:tc>
      </w:tr>
      <w:tr w:rsidR="00437616" w:rsidRPr="00D444CE" w14:paraId="295AE2B5" w14:textId="77777777" w:rsidTr="28C7D341">
        <w:tc>
          <w:tcPr>
            <w:tcW w:w="4068" w:type="dxa"/>
          </w:tcPr>
          <w:p w14:paraId="3DC5B751" w14:textId="77777777" w:rsidR="00437616" w:rsidRPr="00D444CE" w:rsidRDefault="00437616">
            <w:pPr>
              <w:rPr>
                <w:rFonts w:ascii="Arial" w:hAnsi="Arial" w:cs="Arial"/>
                <w:sz w:val="22"/>
                <w:szCs w:val="22"/>
              </w:rPr>
            </w:pPr>
            <w:r w:rsidRPr="00D444CE">
              <w:rPr>
                <w:rFonts w:ascii="Arial" w:hAnsi="Arial" w:cs="Arial"/>
                <w:sz w:val="22"/>
                <w:szCs w:val="22"/>
              </w:rPr>
              <w:t>Gemeente brandweer</w:t>
            </w:r>
          </w:p>
        </w:tc>
        <w:tc>
          <w:tcPr>
            <w:tcW w:w="2160" w:type="dxa"/>
          </w:tcPr>
          <w:p w14:paraId="651660A9" w14:textId="77777777" w:rsidR="00437616" w:rsidRPr="00D444CE" w:rsidRDefault="00437616">
            <w:pPr>
              <w:rPr>
                <w:rFonts w:ascii="Arial" w:hAnsi="Arial" w:cs="Arial"/>
                <w:sz w:val="22"/>
                <w:szCs w:val="22"/>
              </w:rPr>
            </w:pPr>
            <w:r w:rsidRPr="00D444CE">
              <w:rPr>
                <w:rFonts w:ascii="Arial" w:hAnsi="Arial" w:cs="Arial"/>
                <w:sz w:val="22"/>
                <w:szCs w:val="22"/>
              </w:rPr>
              <w:t>112</w:t>
            </w:r>
          </w:p>
        </w:tc>
        <w:tc>
          <w:tcPr>
            <w:tcW w:w="3071" w:type="dxa"/>
          </w:tcPr>
          <w:p w14:paraId="2687231D" w14:textId="77777777" w:rsidR="00437616" w:rsidRPr="00D444CE" w:rsidRDefault="00437616">
            <w:pPr>
              <w:rPr>
                <w:rFonts w:ascii="Arial" w:hAnsi="Arial" w:cs="Arial"/>
                <w:sz w:val="22"/>
                <w:szCs w:val="22"/>
              </w:rPr>
            </w:pPr>
          </w:p>
        </w:tc>
      </w:tr>
      <w:tr w:rsidR="00437616" w:rsidRPr="00D444CE" w14:paraId="0587963C" w14:textId="77777777" w:rsidTr="28C7D341">
        <w:tc>
          <w:tcPr>
            <w:tcW w:w="4068" w:type="dxa"/>
          </w:tcPr>
          <w:p w14:paraId="1EB8050F" w14:textId="77777777" w:rsidR="00437616" w:rsidRPr="00D444CE" w:rsidRDefault="00437616">
            <w:pPr>
              <w:rPr>
                <w:rFonts w:ascii="Arial" w:hAnsi="Arial" w:cs="Arial"/>
                <w:sz w:val="22"/>
                <w:szCs w:val="22"/>
              </w:rPr>
            </w:pPr>
            <w:r w:rsidRPr="00D444CE">
              <w:rPr>
                <w:rFonts w:ascii="Arial" w:hAnsi="Arial" w:cs="Arial"/>
                <w:sz w:val="22"/>
                <w:szCs w:val="22"/>
              </w:rPr>
              <w:t>Ambulancedienst</w:t>
            </w:r>
          </w:p>
        </w:tc>
        <w:tc>
          <w:tcPr>
            <w:tcW w:w="2160" w:type="dxa"/>
          </w:tcPr>
          <w:p w14:paraId="14A6D8FC" w14:textId="77777777" w:rsidR="00437616" w:rsidRPr="00D444CE" w:rsidRDefault="00437616">
            <w:pPr>
              <w:rPr>
                <w:rFonts w:ascii="Arial" w:hAnsi="Arial" w:cs="Arial"/>
                <w:sz w:val="22"/>
                <w:szCs w:val="22"/>
              </w:rPr>
            </w:pPr>
            <w:r w:rsidRPr="00D444CE">
              <w:rPr>
                <w:rFonts w:ascii="Arial" w:hAnsi="Arial" w:cs="Arial"/>
                <w:sz w:val="22"/>
                <w:szCs w:val="22"/>
              </w:rPr>
              <w:t>112</w:t>
            </w:r>
          </w:p>
        </w:tc>
        <w:tc>
          <w:tcPr>
            <w:tcW w:w="3071" w:type="dxa"/>
          </w:tcPr>
          <w:p w14:paraId="5FDEE86D" w14:textId="77777777" w:rsidR="00437616" w:rsidRPr="00D444CE" w:rsidRDefault="00437616">
            <w:pPr>
              <w:rPr>
                <w:rFonts w:ascii="Arial" w:hAnsi="Arial" w:cs="Arial"/>
                <w:sz w:val="22"/>
                <w:szCs w:val="22"/>
              </w:rPr>
            </w:pPr>
          </w:p>
        </w:tc>
      </w:tr>
      <w:tr w:rsidR="00437616" w:rsidRPr="00D444CE" w14:paraId="6F34A5CA" w14:textId="77777777" w:rsidTr="28C7D341">
        <w:tc>
          <w:tcPr>
            <w:tcW w:w="4068" w:type="dxa"/>
          </w:tcPr>
          <w:p w14:paraId="3D9B4035" w14:textId="77777777" w:rsidR="00437616" w:rsidRPr="00D444CE" w:rsidRDefault="00437616">
            <w:pPr>
              <w:rPr>
                <w:rFonts w:ascii="Arial" w:hAnsi="Arial" w:cs="Arial"/>
                <w:sz w:val="22"/>
                <w:szCs w:val="22"/>
              </w:rPr>
            </w:pPr>
            <w:r w:rsidRPr="00D444CE">
              <w:rPr>
                <w:rFonts w:ascii="Arial" w:hAnsi="Arial" w:cs="Arial"/>
                <w:sz w:val="22"/>
                <w:szCs w:val="22"/>
              </w:rPr>
              <w:t>Politie</w:t>
            </w:r>
          </w:p>
        </w:tc>
        <w:tc>
          <w:tcPr>
            <w:tcW w:w="2160" w:type="dxa"/>
          </w:tcPr>
          <w:p w14:paraId="07FB04E1" w14:textId="77777777" w:rsidR="00437616" w:rsidRPr="00D444CE" w:rsidRDefault="00437616">
            <w:pPr>
              <w:rPr>
                <w:rFonts w:ascii="Arial" w:hAnsi="Arial" w:cs="Arial"/>
                <w:sz w:val="22"/>
                <w:szCs w:val="22"/>
              </w:rPr>
            </w:pPr>
            <w:r w:rsidRPr="00D444CE">
              <w:rPr>
                <w:rFonts w:ascii="Arial" w:hAnsi="Arial" w:cs="Arial"/>
                <w:sz w:val="22"/>
                <w:szCs w:val="22"/>
              </w:rPr>
              <w:t>112</w:t>
            </w:r>
          </w:p>
        </w:tc>
        <w:tc>
          <w:tcPr>
            <w:tcW w:w="3071" w:type="dxa"/>
          </w:tcPr>
          <w:p w14:paraId="43F6D420" w14:textId="3147EB21" w:rsidR="00437616" w:rsidRPr="00D444CE" w:rsidRDefault="000D0642" w:rsidP="000D0642">
            <w:pPr>
              <w:rPr>
                <w:rFonts w:ascii="Arial" w:hAnsi="Arial" w:cs="Arial"/>
                <w:sz w:val="22"/>
                <w:szCs w:val="22"/>
              </w:rPr>
            </w:pPr>
            <w:r w:rsidRPr="00D444CE">
              <w:rPr>
                <w:rFonts w:ascii="Arial" w:hAnsi="Arial" w:cs="Arial"/>
                <w:sz w:val="22"/>
                <w:szCs w:val="22"/>
              </w:rPr>
              <w:t>0900</w:t>
            </w:r>
            <w:r w:rsidR="00E05FD2">
              <w:rPr>
                <w:rFonts w:ascii="Arial" w:hAnsi="Arial" w:cs="Arial"/>
                <w:sz w:val="22"/>
                <w:szCs w:val="22"/>
              </w:rPr>
              <w:t>-</w:t>
            </w:r>
            <w:r w:rsidR="00437616" w:rsidRPr="00D444CE">
              <w:rPr>
                <w:rFonts w:ascii="Arial" w:hAnsi="Arial" w:cs="Arial"/>
                <w:sz w:val="22"/>
                <w:szCs w:val="22"/>
              </w:rPr>
              <w:t>8844</w:t>
            </w:r>
          </w:p>
        </w:tc>
      </w:tr>
      <w:tr w:rsidR="00437616" w:rsidRPr="00D444CE" w14:paraId="71D18453" w14:textId="77777777" w:rsidTr="28C7D341">
        <w:tc>
          <w:tcPr>
            <w:tcW w:w="4068" w:type="dxa"/>
          </w:tcPr>
          <w:p w14:paraId="51C9323D" w14:textId="4B8E9B2A" w:rsidR="00437616" w:rsidRDefault="00437616">
            <w:pPr>
              <w:rPr>
                <w:rFonts w:ascii="Arial" w:hAnsi="Arial" w:cs="Arial"/>
                <w:sz w:val="22"/>
                <w:szCs w:val="22"/>
              </w:rPr>
            </w:pPr>
            <w:r w:rsidRPr="00D444CE">
              <w:rPr>
                <w:rFonts w:ascii="Arial" w:hAnsi="Arial" w:cs="Arial"/>
                <w:sz w:val="22"/>
                <w:szCs w:val="22"/>
              </w:rPr>
              <w:t>Ziekenhui</w:t>
            </w:r>
            <w:r w:rsidR="00E05FD2">
              <w:rPr>
                <w:rFonts w:ascii="Arial" w:hAnsi="Arial" w:cs="Arial"/>
                <w:sz w:val="22"/>
                <w:szCs w:val="22"/>
              </w:rPr>
              <w:t>zen:</w:t>
            </w:r>
          </w:p>
          <w:p w14:paraId="38E36A82" w14:textId="21E62368" w:rsidR="00E05FD2" w:rsidRPr="00D444CE" w:rsidRDefault="00E05FD2">
            <w:pPr>
              <w:rPr>
                <w:rFonts w:ascii="Arial" w:hAnsi="Arial" w:cs="Arial"/>
                <w:sz w:val="22"/>
                <w:szCs w:val="22"/>
              </w:rPr>
            </w:pPr>
            <w:r>
              <w:rPr>
                <w:rFonts w:ascii="Arial" w:hAnsi="Arial" w:cs="Arial"/>
                <w:sz w:val="22"/>
                <w:szCs w:val="22"/>
              </w:rPr>
              <w:t>Catharina Ziekenhuis</w:t>
            </w:r>
          </w:p>
          <w:p w14:paraId="2E9931BE" w14:textId="77777777" w:rsidR="00437616" w:rsidRPr="00D444CE" w:rsidRDefault="00437616">
            <w:pPr>
              <w:rPr>
                <w:rFonts w:ascii="Arial" w:hAnsi="Arial" w:cs="Arial"/>
                <w:sz w:val="22"/>
                <w:szCs w:val="22"/>
              </w:rPr>
            </w:pPr>
            <w:r w:rsidRPr="00D444CE">
              <w:rPr>
                <w:rFonts w:ascii="Arial" w:hAnsi="Arial" w:cs="Arial"/>
                <w:sz w:val="22"/>
                <w:szCs w:val="22"/>
              </w:rPr>
              <w:t>MMC Veldhoven</w:t>
            </w:r>
          </w:p>
          <w:p w14:paraId="461608DC" w14:textId="651F25F9" w:rsidR="00437616" w:rsidRPr="00D444CE" w:rsidRDefault="00437616">
            <w:pPr>
              <w:rPr>
                <w:rFonts w:ascii="Arial" w:hAnsi="Arial" w:cs="Arial"/>
                <w:sz w:val="22"/>
                <w:szCs w:val="22"/>
              </w:rPr>
            </w:pPr>
            <w:r w:rsidRPr="28C7D341">
              <w:rPr>
                <w:rFonts w:ascii="Arial" w:hAnsi="Arial" w:cs="Arial"/>
                <w:sz w:val="22"/>
                <w:szCs w:val="22"/>
              </w:rPr>
              <w:t>Elisabeth Tilbu</w:t>
            </w:r>
            <w:r w:rsidR="006A77EF">
              <w:rPr>
                <w:rFonts w:ascii="Arial" w:hAnsi="Arial" w:cs="Arial"/>
                <w:sz w:val="22"/>
                <w:szCs w:val="22"/>
              </w:rPr>
              <w:t xml:space="preserve">rg </w:t>
            </w:r>
          </w:p>
        </w:tc>
        <w:tc>
          <w:tcPr>
            <w:tcW w:w="2160" w:type="dxa"/>
          </w:tcPr>
          <w:p w14:paraId="565EBAA9" w14:textId="77777777" w:rsidR="00437616" w:rsidRPr="00D444CE" w:rsidRDefault="00437616">
            <w:pPr>
              <w:rPr>
                <w:rFonts w:ascii="Arial" w:hAnsi="Arial" w:cs="Arial"/>
                <w:sz w:val="22"/>
                <w:szCs w:val="22"/>
              </w:rPr>
            </w:pPr>
          </w:p>
        </w:tc>
        <w:tc>
          <w:tcPr>
            <w:tcW w:w="3071" w:type="dxa"/>
          </w:tcPr>
          <w:p w14:paraId="0B2BBDF7" w14:textId="14E901FC" w:rsidR="00437616" w:rsidRDefault="00437616">
            <w:pPr>
              <w:rPr>
                <w:rFonts w:ascii="Arial" w:hAnsi="Arial" w:cs="Arial"/>
                <w:sz w:val="22"/>
                <w:szCs w:val="22"/>
              </w:rPr>
            </w:pPr>
          </w:p>
          <w:p w14:paraId="698A1A0D" w14:textId="2F142356" w:rsidR="00E05FD2" w:rsidRPr="00D444CE" w:rsidRDefault="00E05FD2">
            <w:pPr>
              <w:rPr>
                <w:rFonts w:ascii="Arial" w:hAnsi="Arial" w:cs="Arial"/>
                <w:sz w:val="22"/>
                <w:szCs w:val="22"/>
              </w:rPr>
            </w:pPr>
            <w:r>
              <w:rPr>
                <w:rFonts w:ascii="Arial" w:hAnsi="Arial" w:cs="Arial"/>
                <w:sz w:val="22"/>
                <w:szCs w:val="22"/>
              </w:rPr>
              <w:t>040-2399111</w:t>
            </w:r>
          </w:p>
          <w:p w14:paraId="282354AB" w14:textId="1C93202D" w:rsidR="00437616" w:rsidRPr="00D444CE" w:rsidRDefault="00437616">
            <w:pPr>
              <w:rPr>
                <w:rFonts w:ascii="Arial" w:hAnsi="Arial" w:cs="Arial"/>
                <w:sz w:val="22"/>
                <w:szCs w:val="22"/>
              </w:rPr>
            </w:pPr>
            <w:r w:rsidRPr="00D444CE">
              <w:rPr>
                <w:rFonts w:ascii="Arial" w:hAnsi="Arial" w:cs="Arial"/>
                <w:sz w:val="22"/>
                <w:szCs w:val="22"/>
              </w:rPr>
              <w:t>040</w:t>
            </w:r>
            <w:r w:rsidR="00E05FD2">
              <w:rPr>
                <w:rFonts w:ascii="Arial" w:hAnsi="Arial" w:cs="Arial"/>
                <w:sz w:val="22"/>
                <w:szCs w:val="22"/>
              </w:rPr>
              <w:t>-</w:t>
            </w:r>
            <w:r w:rsidRPr="00D444CE">
              <w:rPr>
                <w:rFonts w:ascii="Arial" w:hAnsi="Arial" w:cs="Arial"/>
                <w:sz w:val="22"/>
                <w:szCs w:val="22"/>
              </w:rPr>
              <w:t>8888000</w:t>
            </w:r>
          </w:p>
          <w:p w14:paraId="6E73F6D7" w14:textId="43A34760" w:rsidR="00437616" w:rsidRPr="00D444CE" w:rsidRDefault="00437616" w:rsidP="000D0642">
            <w:pPr>
              <w:rPr>
                <w:rFonts w:ascii="Arial" w:hAnsi="Arial" w:cs="Arial"/>
                <w:sz w:val="22"/>
                <w:szCs w:val="22"/>
              </w:rPr>
            </w:pPr>
            <w:r w:rsidRPr="00D444CE">
              <w:rPr>
                <w:rFonts w:ascii="Arial" w:hAnsi="Arial" w:cs="Arial"/>
                <w:sz w:val="22"/>
                <w:szCs w:val="22"/>
              </w:rPr>
              <w:t>013</w:t>
            </w:r>
            <w:r w:rsidR="00E05FD2">
              <w:rPr>
                <w:rFonts w:ascii="Arial" w:hAnsi="Arial" w:cs="Arial"/>
                <w:sz w:val="22"/>
                <w:szCs w:val="22"/>
              </w:rPr>
              <w:t>-</w:t>
            </w:r>
            <w:r w:rsidRPr="00D444CE">
              <w:rPr>
                <w:rFonts w:ascii="Arial" w:hAnsi="Arial" w:cs="Arial"/>
                <w:sz w:val="22"/>
                <w:szCs w:val="22"/>
              </w:rPr>
              <w:t>5391313</w:t>
            </w:r>
          </w:p>
        </w:tc>
      </w:tr>
      <w:tr w:rsidR="00437616" w:rsidRPr="00D444CE" w14:paraId="74129FBA" w14:textId="77777777" w:rsidTr="28C7D341">
        <w:tc>
          <w:tcPr>
            <w:tcW w:w="4068" w:type="dxa"/>
          </w:tcPr>
          <w:p w14:paraId="0DCE457D" w14:textId="77777777" w:rsidR="00437616" w:rsidRPr="00D444CE" w:rsidRDefault="00437616">
            <w:pPr>
              <w:rPr>
                <w:rFonts w:ascii="Arial" w:hAnsi="Arial" w:cs="Arial"/>
                <w:sz w:val="22"/>
                <w:szCs w:val="22"/>
              </w:rPr>
            </w:pPr>
            <w:r w:rsidRPr="00D444CE">
              <w:rPr>
                <w:rFonts w:ascii="Arial" w:hAnsi="Arial" w:cs="Arial"/>
                <w:sz w:val="22"/>
                <w:szCs w:val="22"/>
              </w:rPr>
              <w:t>Huis</w:t>
            </w:r>
            <w:r w:rsidR="00B54FA8" w:rsidRPr="00D444CE">
              <w:rPr>
                <w:rFonts w:ascii="Arial" w:hAnsi="Arial" w:cs="Arial"/>
                <w:sz w:val="22"/>
                <w:szCs w:val="22"/>
              </w:rPr>
              <w:t>artsenpraktijk de Plataan</w:t>
            </w:r>
          </w:p>
        </w:tc>
        <w:tc>
          <w:tcPr>
            <w:tcW w:w="2160" w:type="dxa"/>
          </w:tcPr>
          <w:p w14:paraId="3D4C7E17" w14:textId="77777777" w:rsidR="00437616" w:rsidRPr="00D444CE" w:rsidRDefault="00437616">
            <w:pPr>
              <w:rPr>
                <w:rFonts w:ascii="Arial" w:hAnsi="Arial" w:cs="Arial"/>
                <w:sz w:val="22"/>
                <w:szCs w:val="22"/>
              </w:rPr>
            </w:pPr>
          </w:p>
        </w:tc>
        <w:tc>
          <w:tcPr>
            <w:tcW w:w="3071" w:type="dxa"/>
          </w:tcPr>
          <w:p w14:paraId="3A8DFC3E" w14:textId="7DD57C6A" w:rsidR="00437616" w:rsidRPr="00D444CE" w:rsidRDefault="00B54FA8" w:rsidP="000D0642">
            <w:pPr>
              <w:rPr>
                <w:rFonts w:ascii="Arial" w:hAnsi="Arial" w:cs="Arial"/>
                <w:sz w:val="22"/>
                <w:szCs w:val="22"/>
              </w:rPr>
            </w:pPr>
            <w:r w:rsidRPr="00D444CE">
              <w:rPr>
                <w:rFonts w:ascii="Arial" w:hAnsi="Arial" w:cs="Arial"/>
                <w:sz w:val="22"/>
                <w:szCs w:val="22"/>
              </w:rPr>
              <w:t>0499</w:t>
            </w:r>
            <w:r w:rsidR="00E05FD2">
              <w:rPr>
                <w:rFonts w:ascii="Arial" w:hAnsi="Arial" w:cs="Arial"/>
                <w:sz w:val="22"/>
                <w:szCs w:val="22"/>
              </w:rPr>
              <w:t>-</w:t>
            </w:r>
            <w:r w:rsidRPr="00D444CE">
              <w:rPr>
                <w:rFonts w:ascii="Arial" w:hAnsi="Arial" w:cs="Arial"/>
                <w:sz w:val="22"/>
                <w:szCs w:val="22"/>
              </w:rPr>
              <w:t>571679</w:t>
            </w:r>
          </w:p>
        </w:tc>
      </w:tr>
      <w:tr w:rsidR="004441CD" w:rsidRPr="00D444CE" w14:paraId="1B30F1B6" w14:textId="77777777" w:rsidTr="28C7D341">
        <w:tc>
          <w:tcPr>
            <w:tcW w:w="4068" w:type="dxa"/>
          </w:tcPr>
          <w:p w14:paraId="09868E2C" w14:textId="77777777" w:rsidR="004441CD" w:rsidRPr="00D444CE" w:rsidRDefault="004441CD" w:rsidP="00BB08AA">
            <w:pPr>
              <w:rPr>
                <w:rFonts w:ascii="Arial" w:hAnsi="Arial" w:cs="Arial"/>
                <w:sz w:val="22"/>
                <w:szCs w:val="22"/>
              </w:rPr>
            </w:pPr>
            <w:r w:rsidRPr="00D444CE">
              <w:rPr>
                <w:rFonts w:ascii="Arial" w:hAnsi="Arial" w:cs="Arial"/>
                <w:sz w:val="22"/>
                <w:szCs w:val="22"/>
              </w:rPr>
              <w:t>Huisar</w:t>
            </w:r>
            <w:r w:rsidR="00B54FA8" w:rsidRPr="00D444CE">
              <w:rPr>
                <w:rFonts w:ascii="Arial" w:hAnsi="Arial" w:cs="Arial"/>
                <w:sz w:val="22"/>
                <w:szCs w:val="22"/>
              </w:rPr>
              <w:t>tsenpraktijk Middelbeers</w:t>
            </w:r>
          </w:p>
        </w:tc>
        <w:tc>
          <w:tcPr>
            <w:tcW w:w="2160" w:type="dxa"/>
          </w:tcPr>
          <w:p w14:paraId="0A08DB2B" w14:textId="77777777" w:rsidR="004441CD" w:rsidRPr="00D444CE" w:rsidRDefault="004441CD">
            <w:pPr>
              <w:rPr>
                <w:rFonts w:ascii="Arial" w:hAnsi="Arial" w:cs="Arial"/>
                <w:sz w:val="22"/>
                <w:szCs w:val="22"/>
              </w:rPr>
            </w:pPr>
          </w:p>
        </w:tc>
        <w:tc>
          <w:tcPr>
            <w:tcW w:w="3071" w:type="dxa"/>
          </w:tcPr>
          <w:p w14:paraId="10CCC868" w14:textId="711A0C1B" w:rsidR="004441CD" w:rsidRPr="00D444CE" w:rsidRDefault="00B54FA8" w:rsidP="000D0642">
            <w:pPr>
              <w:rPr>
                <w:rFonts w:ascii="Arial" w:hAnsi="Arial" w:cs="Arial"/>
                <w:sz w:val="22"/>
                <w:szCs w:val="22"/>
              </w:rPr>
            </w:pPr>
            <w:r w:rsidRPr="00D444CE">
              <w:rPr>
                <w:rFonts w:ascii="Arial" w:hAnsi="Arial" w:cs="Arial"/>
                <w:sz w:val="22"/>
                <w:szCs w:val="22"/>
              </w:rPr>
              <w:t>013</w:t>
            </w:r>
            <w:r w:rsidR="00E05FD2">
              <w:rPr>
                <w:rFonts w:ascii="Arial" w:hAnsi="Arial" w:cs="Arial"/>
                <w:sz w:val="22"/>
                <w:szCs w:val="22"/>
              </w:rPr>
              <w:t>-</w:t>
            </w:r>
            <w:r w:rsidRPr="00D444CE">
              <w:rPr>
                <w:rFonts w:ascii="Arial" w:hAnsi="Arial" w:cs="Arial"/>
                <w:sz w:val="22"/>
                <w:szCs w:val="22"/>
              </w:rPr>
              <w:t>5142323</w:t>
            </w:r>
          </w:p>
        </w:tc>
      </w:tr>
      <w:tr w:rsidR="00437616" w:rsidRPr="00D444CE" w14:paraId="255FDFCC" w14:textId="77777777" w:rsidTr="28C7D341">
        <w:tc>
          <w:tcPr>
            <w:tcW w:w="4068" w:type="dxa"/>
          </w:tcPr>
          <w:p w14:paraId="3FB581DF" w14:textId="77777777" w:rsidR="00437616" w:rsidRPr="00D444CE" w:rsidRDefault="00437616">
            <w:pPr>
              <w:rPr>
                <w:rFonts w:ascii="Arial" w:hAnsi="Arial" w:cs="Arial"/>
                <w:sz w:val="22"/>
                <w:szCs w:val="22"/>
              </w:rPr>
            </w:pPr>
            <w:r w:rsidRPr="00D444CE">
              <w:rPr>
                <w:rFonts w:ascii="Arial" w:hAnsi="Arial" w:cs="Arial"/>
                <w:sz w:val="22"/>
                <w:szCs w:val="22"/>
              </w:rPr>
              <w:t>Huisartsenpraktijk</w:t>
            </w:r>
            <w:r w:rsidR="00B54FA8" w:rsidRPr="00D444CE">
              <w:rPr>
                <w:rFonts w:ascii="Arial" w:hAnsi="Arial" w:cs="Arial"/>
                <w:sz w:val="22"/>
                <w:szCs w:val="22"/>
              </w:rPr>
              <w:t xml:space="preserve"> van N. Neeleman en </w:t>
            </w:r>
            <w:r w:rsidR="00971469">
              <w:rPr>
                <w:rFonts w:ascii="Arial" w:hAnsi="Arial" w:cs="Arial"/>
                <w:sz w:val="22"/>
                <w:szCs w:val="22"/>
              </w:rPr>
              <w:t>R.C.A. Kastelijns</w:t>
            </w:r>
          </w:p>
        </w:tc>
        <w:tc>
          <w:tcPr>
            <w:tcW w:w="2160" w:type="dxa"/>
          </w:tcPr>
          <w:p w14:paraId="31442F0A" w14:textId="77777777" w:rsidR="00437616" w:rsidRPr="00D444CE" w:rsidRDefault="00437616">
            <w:pPr>
              <w:rPr>
                <w:rFonts w:ascii="Arial" w:hAnsi="Arial" w:cs="Arial"/>
                <w:sz w:val="22"/>
                <w:szCs w:val="22"/>
              </w:rPr>
            </w:pPr>
          </w:p>
        </w:tc>
        <w:tc>
          <w:tcPr>
            <w:tcW w:w="3071" w:type="dxa"/>
          </w:tcPr>
          <w:p w14:paraId="1FCD631C" w14:textId="3E44433C" w:rsidR="00437616" w:rsidRPr="00D444CE" w:rsidRDefault="00B54FA8">
            <w:pPr>
              <w:rPr>
                <w:rFonts w:ascii="Arial" w:hAnsi="Arial" w:cs="Arial"/>
                <w:sz w:val="22"/>
                <w:szCs w:val="22"/>
              </w:rPr>
            </w:pPr>
            <w:r w:rsidRPr="00D444CE">
              <w:rPr>
                <w:rFonts w:ascii="Arial" w:hAnsi="Arial" w:cs="Arial"/>
                <w:sz w:val="22"/>
                <w:szCs w:val="22"/>
              </w:rPr>
              <w:t>0499</w:t>
            </w:r>
            <w:r w:rsidR="00E05FD2">
              <w:rPr>
                <w:rFonts w:ascii="Arial" w:hAnsi="Arial" w:cs="Arial"/>
                <w:sz w:val="22"/>
                <w:szCs w:val="22"/>
              </w:rPr>
              <w:t>-</w:t>
            </w:r>
            <w:r w:rsidRPr="00D444CE">
              <w:rPr>
                <w:rFonts w:ascii="Arial" w:hAnsi="Arial" w:cs="Arial"/>
                <w:sz w:val="22"/>
                <w:szCs w:val="22"/>
              </w:rPr>
              <w:t>571510</w:t>
            </w:r>
          </w:p>
        </w:tc>
      </w:tr>
      <w:tr w:rsidR="00B54FA8" w:rsidRPr="00D444CE" w14:paraId="438191B8" w14:textId="77777777" w:rsidTr="28C7D341">
        <w:tc>
          <w:tcPr>
            <w:tcW w:w="4068" w:type="dxa"/>
          </w:tcPr>
          <w:p w14:paraId="6A19588B" w14:textId="77777777" w:rsidR="00B54FA8" w:rsidRPr="00D444CE" w:rsidRDefault="00B54FA8">
            <w:pPr>
              <w:rPr>
                <w:rFonts w:ascii="Arial" w:hAnsi="Arial" w:cs="Arial"/>
                <w:sz w:val="22"/>
                <w:szCs w:val="22"/>
              </w:rPr>
            </w:pPr>
            <w:r w:rsidRPr="00D444CE">
              <w:rPr>
                <w:rFonts w:ascii="Arial" w:hAnsi="Arial" w:cs="Arial"/>
                <w:sz w:val="22"/>
                <w:szCs w:val="22"/>
              </w:rPr>
              <w:t>Huisartsenpraktijk EJM Mutsaerts</w:t>
            </w:r>
          </w:p>
        </w:tc>
        <w:tc>
          <w:tcPr>
            <w:tcW w:w="2160" w:type="dxa"/>
          </w:tcPr>
          <w:p w14:paraId="6966B89E" w14:textId="77777777" w:rsidR="00B54FA8" w:rsidRPr="00D444CE" w:rsidRDefault="00B54FA8">
            <w:pPr>
              <w:rPr>
                <w:rFonts w:ascii="Arial" w:hAnsi="Arial" w:cs="Arial"/>
                <w:sz w:val="22"/>
                <w:szCs w:val="22"/>
              </w:rPr>
            </w:pPr>
            <w:r w:rsidRPr="00D444CE">
              <w:rPr>
                <w:rFonts w:ascii="Arial" w:hAnsi="Arial" w:cs="Arial"/>
                <w:sz w:val="22"/>
                <w:szCs w:val="22"/>
              </w:rPr>
              <w:t>Oostelbeers</w:t>
            </w:r>
          </w:p>
        </w:tc>
        <w:tc>
          <w:tcPr>
            <w:tcW w:w="3071" w:type="dxa"/>
          </w:tcPr>
          <w:p w14:paraId="24C5635C" w14:textId="6238DADE" w:rsidR="00B54FA8" w:rsidRPr="00D444CE" w:rsidRDefault="00B54FA8">
            <w:pPr>
              <w:rPr>
                <w:rFonts w:ascii="Arial" w:hAnsi="Arial" w:cs="Arial"/>
                <w:sz w:val="22"/>
                <w:szCs w:val="22"/>
              </w:rPr>
            </w:pPr>
            <w:r w:rsidRPr="00D444CE">
              <w:rPr>
                <w:rFonts w:ascii="Arial" w:hAnsi="Arial" w:cs="Arial"/>
                <w:sz w:val="22"/>
                <w:szCs w:val="22"/>
              </w:rPr>
              <w:t>013</w:t>
            </w:r>
            <w:r w:rsidR="00E05FD2">
              <w:rPr>
                <w:rFonts w:ascii="Arial" w:hAnsi="Arial" w:cs="Arial"/>
                <w:sz w:val="22"/>
                <w:szCs w:val="22"/>
              </w:rPr>
              <w:t>-</w:t>
            </w:r>
            <w:r w:rsidRPr="00D444CE">
              <w:rPr>
                <w:rFonts w:ascii="Arial" w:hAnsi="Arial" w:cs="Arial"/>
                <w:sz w:val="22"/>
                <w:szCs w:val="22"/>
              </w:rPr>
              <w:t>5141599</w:t>
            </w:r>
          </w:p>
        </w:tc>
      </w:tr>
      <w:tr w:rsidR="00FD12AB" w:rsidRPr="00D444CE" w14:paraId="20744C55" w14:textId="77777777" w:rsidTr="28C7D341">
        <w:tc>
          <w:tcPr>
            <w:tcW w:w="4068" w:type="dxa"/>
          </w:tcPr>
          <w:p w14:paraId="5CC01CC1" w14:textId="77777777" w:rsidR="00FD12AB" w:rsidRPr="00D444CE" w:rsidRDefault="00FD12AB">
            <w:pPr>
              <w:rPr>
                <w:rFonts w:ascii="Arial" w:hAnsi="Arial" w:cs="Arial"/>
                <w:sz w:val="22"/>
                <w:szCs w:val="22"/>
              </w:rPr>
            </w:pPr>
            <w:r w:rsidRPr="00D444CE">
              <w:rPr>
                <w:rFonts w:ascii="Arial" w:hAnsi="Arial" w:cs="Arial"/>
                <w:sz w:val="22"/>
                <w:szCs w:val="22"/>
              </w:rPr>
              <w:t>Huisartsenpraktijk PHJM v.d. Sande</w:t>
            </w:r>
          </w:p>
        </w:tc>
        <w:tc>
          <w:tcPr>
            <w:tcW w:w="2160" w:type="dxa"/>
          </w:tcPr>
          <w:p w14:paraId="511BFAF1" w14:textId="77777777" w:rsidR="00FD12AB" w:rsidRPr="00D444CE" w:rsidRDefault="00FD12AB">
            <w:pPr>
              <w:rPr>
                <w:rFonts w:ascii="Arial" w:hAnsi="Arial" w:cs="Arial"/>
                <w:sz w:val="22"/>
                <w:szCs w:val="22"/>
              </w:rPr>
            </w:pPr>
          </w:p>
        </w:tc>
        <w:tc>
          <w:tcPr>
            <w:tcW w:w="3071" w:type="dxa"/>
          </w:tcPr>
          <w:p w14:paraId="3976DFCB" w14:textId="34ED1DC4" w:rsidR="00FD12AB" w:rsidRPr="00D444CE" w:rsidRDefault="00C02BDD" w:rsidP="000D0642">
            <w:pPr>
              <w:rPr>
                <w:rFonts w:ascii="Arial" w:hAnsi="Arial" w:cs="Arial"/>
                <w:sz w:val="22"/>
                <w:szCs w:val="22"/>
              </w:rPr>
            </w:pPr>
            <w:r w:rsidRPr="00D444CE">
              <w:rPr>
                <w:rFonts w:ascii="Arial" w:hAnsi="Arial" w:cs="Arial"/>
                <w:sz w:val="22"/>
                <w:szCs w:val="22"/>
              </w:rPr>
              <w:t>0499</w:t>
            </w:r>
            <w:r w:rsidR="00E05FD2">
              <w:rPr>
                <w:rFonts w:ascii="Arial" w:hAnsi="Arial" w:cs="Arial"/>
                <w:sz w:val="22"/>
                <w:szCs w:val="22"/>
              </w:rPr>
              <w:t>-</w:t>
            </w:r>
            <w:r w:rsidR="00FD12AB" w:rsidRPr="00D444CE">
              <w:rPr>
                <w:rFonts w:ascii="Arial" w:hAnsi="Arial" w:cs="Arial"/>
                <w:sz w:val="22"/>
                <w:szCs w:val="22"/>
              </w:rPr>
              <w:t>571765</w:t>
            </w:r>
          </w:p>
        </w:tc>
      </w:tr>
      <w:tr w:rsidR="00437616" w:rsidRPr="00D444CE" w14:paraId="21A1FB9C" w14:textId="77777777" w:rsidTr="28C7D341">
        <w:tc>
          <w:tcPr>
            <w:tcW w:w="4068" w:type="dxa"/>
          </w:tcPr>
          <w:p w14:paraId="28A12DB3" w14:textId="77777777" w:rsidR="00437616" w:rsidRPr="00D444CE" w:rsidRDefault="00437616">
            <w:pPr>
              <w:rPr>
                <w:rFonts w:ascii="Arial" w:hAnsi="Arial" w:cs="Arial"/>
                <w:sz w:val="22"/>
                <w:szCs w:val="22"/>
              </w:rPr>
            </w:pPr>
            <w:r w:rsidRPr="00D444CE">
              <w:rPr>
                <w:rFonts w:ascii="Arial" w:hAnsi="Arial" w:cs="Arial"/>
                <w:sz w:val="22"/>
                <w:szCs w:val="22"/>
              </w:rPr>
              <w:t>Bureau Jeugdzorg SPOED 7 x 24 uur</w:t>
            </w:r>
          </w:p>
        </w:tc>
        <w:tc>
          <w:tcPr>
            <w:tcW w:w="2160" w:type="dxa"/>
          </w:tcPr>
          <w:p w14:paraId="4A62F72E" w14:textId="5998DA86" w:rsidR="00437616" w:rsidRPr="00D444CE" w:rsidRDefault="00437616" w:rsidP="000D0642">
            <w:pPr>
              <w:rPr>
                <w:rFonts w:ascii="Arial" w:hAnsi="Arial" w:cs="Arial"/>
                <w:sz w:val="22"/>
                <w:szCs w:val="22"/>
              </w:rPr>
            </w:pPr>
            <w:r w:rsidRPr="00D444CE">
              <w:rPr>
                <w:rFonts w:ascii="Arial" w:hAnsi="Arial" w:cs="Arial"/>
                <w:sz w:val="22"/>
                <w:szCs w:val="22"/>
              </w:rPr>
              <w:t>088</w:t>
            </w:r>
            <w:r w:rsidR="00E05FD2">
              <w:rPr>
                <w:rFonts w:ascii="Arial" w:hAnsi="Arial" w:cs="Arial"/>
                <w:sz w:val="22"/>
                <w:szCs w:val="22"/>
              </w:rPr>
              <w:t>-</w:t>
            </w:r>
            <w:r w:rsidRPr="00D444CE">
              <w:rPr>
                <w:rFonts w:ascii="Arial" w:hAnsi="Arial" w:cs="Arial"/>
                <w:sz w:val="22"/>
                <w:szCs w:val="22"/>
              </w:rPr>
              <w:t>0666999</w:t>
            </w:r>
          </w:p>
        </w:tc>
        <w:tc>
          <w:tcPr>
            <w:tcW w:w="3071" w:type="dxa"/>
          </w:tcPr>
          <w:p w14:paraId="51B180AB" w14:textId="77777777" w:rsidR="00437616" w:rsidRPr="00D444CE" w:rsidRDefault="00437616">
            <w:pPr>
              <w:rPr>
                <w:rFonts w:ascii="Arial" w:hAnsi="Arial" w:cs="Arial"/>
                <w:sz w:val="22"/>
                <w:szCs w:val="22"/>
              </w:rPr>
            </w:pPr>
          </w:p>
        </w:tc>
      </w:tr>
      <w:tr w:rsidR="00437616" w:rsidRPr="00D444CE" w14:paraId="1CB5DCA7" w14:textId="77777777" w:rsidTr="28C7D341">
        <w:tc>
          <w:tcPr>
            <w:tcW w:w="4068" w:type="dxa"/>
          </w:tcPr>
          <w:p w14:paraId="5E3E6131" w14:textId="77777777" w:rsidR="00437616" w:rsidRPr="00D444CE" w:rsidRDefault="00A22392">
            <w:pPr>
              <w:rPr>
                <w:rFonts w:ascii="Arial" w:hAnsi="Arial" w:cs="Arial"/>
                <w:sz w:val="22"/>
                <w:szCs w:val="22"/>
              </w:rPr>
            </w:pPr>
            <w:r>
              <w:rPr>
                <w:rFonts w:ascii="Arial" w:hAnsi="Arial" w:cs="Arial"/>
                <w:sz w:val="22"/>
                <w:szCs w:val="22"/>
              </w:rPr>
              <w:t>VEILIG THUIS</w:t>
            </w:r>
          </w:p>
        </w:tc>
        <w:tc>
          <w:tcPr>
            <w:tcW w:w="2160" w:type="dxa"/>
          </w:tcPr>
          <w:p w14:paraId="1A23869F" w14:textId="455C918D" w:rsidR="00437616" w:rsidRPr="00D444CE" w:rsidRDefault="00A22392" w:rsidP="00A22392">
            <w:pPr>
              <w:rPr>
                <w:rFonts w:ascii="Arial" w:hAnsi="Arial" w:cs="Arial"/>
                <w:sz w:val="22"/>
                <w:szCs w:val="22"/>
              </w:rPr>
            </w:pPr>
            <w:r>
              <w:rPr>
                <w:rFonts w:ascii="Arial" w:hAnsi="Arial" w:cs="Arial"/>
                <w:sz w:val="22"/>
                <w:szCs w:val="22"/>
              </w:rPr>
              <w:t>0800</w:t>
            </w:r>
            <w:r w:rsidR="00E05FD2">
              <w:rPr>
                <w:rFonts w:ascii="Arial" w:hAnsi="Arial" w:cs="Arial"/>
                <w:sz w:val="22"/>
                <w:szCs w:val="22"/>
              </w:rPr>
              <w:t>-</w:t>
            </w:r>
            <w:r>
              <w:rPr>
                <w:rFonts w:ascii="Arial" w:hAnsi="Arial" w:cs="Arial"/>
                <w:sz w:val="22"/>
                <w:szCs w:val="22"/>
              </w:rPr>
              <w:t>2000</w:t>
            </w:r>
          </w:p>
        </w:tc>
        <w:tc>
          <w:tcPr>
            <w:tcW w:w="3071" w:type="dxa"/>
          </w:tcPr>
          <w:p w14:paraId="5FF031DD" w14:textId="77777777" w:rsidR="00437616" w:rsidRPr="00D444CE" w:rsidRDefault="00437616">
            <w:pPr>
              <w:rPr>
                <w:rFonts w:ascii="Arial" w:hAnsi="Arial" w:cs="Arial"/>
                <w:sz w:val="22"/>
                <w:szCs w:val="22"/>
              </w:rPr>
            </w:pPr>
          </w:p>
        </w:tc>
      </w:tr>
      <w:tr w:rsidR="00437616" w:rsidRPr="00D444CE" w14:paraId="085247B1" w14:textId="77777777" w:rsidTr="28C7D341">
        <w:tc>
          <w:tcPr>
            <w:tcW w:w="4068" w:type="dxa"/>
          </w:tcPr>
          <w:p w14:paraId="07DEC5B1" w14:textId="77777777" w:rsidR="00437616" w:rsidRPr="00D444CE" w:rsidRDefault="00437616">
            <w:pPr>
              <w:rPr>
                <w:rFonts w:ascii="Arial" w:hAnsi="Arial" w:cs="Arial"/>
                <w:sz w:val="22"/>
                <w:szCs w:val="22"/>
              </w:rPr>
            </w:pPr>
            <w:r w:rsidRPr="00D444CE">
              <w:rPr>
                <w:rFonts w:ascii="Arial" w:hAnsi="Arial" w:cs="Arial"/>
                <w:sz w:val="22"/>
                <w:szCs w:val="22"/>
              </w:rPr>
              <w:t>Huiselijk geweld</w:t>
            </w:r>
          </w:p>
        </w:tc>
        <w:tc>
          <w:tcPr>
            <w:tcW w:w="2160" w:type="dxa"/>
          </w:tcPr>
          <w:p w14:paraId="0852D4AC" w14:textId="77099315" w:rsidR="00437616" w:rsidRPr="00D444CE" w:rsidRDefault="00437616" w:rsidP="000D0642">
            <w:pPr>
              <w:rPr>
                <w:rFonts w:ascii="Arial" w:hAnsi="Arial" w:cs="Arial"/>
                <w:sz w:val="22"/>
                <w:szCs w:val="22"/>
              </w:rPr>
            </w:pPr>
            <w:r w:rsidRPr="00D444CE">
              <w:rPr>
                <w:rFonts w:ascii="Arial" w:hAnsi="Arial" w:cs="Arial"/>
                <w:sz w:val="22"/>
                <w:szCs w:val="22"/>
              </w:rPr>
              <w:t>0900</w:t>
            </w:r>
            <w:r w:rsidR="00E05FD2">
              <w:rPr>
                <w:rFonts w:ascii="Arial" w:hAnsi="Arial" w:cs="Arial"/>
                <w:sz w:val="22"/>
                <w:szCs w:val="22"/>
              </w:rPr>
              <w:t>-</w:t>
            </w:r>
            <w:r w:rsidRPr="00D444CE">
              <w:rPr>
                <w:rFonts w:ascii="Arial" w:hAnsi="Arial" w:cs="Arial"/>
                <w:sz w:val="22"/>
                <w:szCs w:val="22"/>
              </w:rPr>
              <w:t>1000111</w:t>
            </w:r>
          </w:p>
        </w:tc>
        <w:tc>
          <w:tcPr>
            <w:tcW w:w="3071" w:type="dxa"/>
          </w:tcPr>
          <w:p w14:paraId="6CB574E4" w14:textId="77777777" w:rsidR="00437616" w:rsidRPr="00D444CE" w:rsidRDefault="00437616">
            <w:pPr>
              <w:rPr>
                <w:rFonts w:ascii="Arial" w:hAnsi="Arial" w:cs="Arial"/>
                <w:sz w:val="22"/>
                <w:szCs w:val="22"/>
              </w:rPr>
            </w:pPr>
          </w:p>
        </w:tc>
      </w:tr>
      <w:tr w:rsidR="00437616" w:rsidRPr="00D444CE" w14:paraId="280CEA46" w14:textId="77777777" w:rsidTr="28C7D341">
        <w:tc>
          <w:tcPr>
            <w:tcW w:w="4068" w:type="dxa"/>
          </w:tcPr>
          <w:p w14:paraId="57950453" w14:textId="77777777" w:rsidR="00437616" w:rsidRPr="00D444CE" w:rsidRDefault="00437616">
            <w:pPr>
              <w:rPr>
                <w:rFonts w:ascii="Arial" w:hAnsi="Arial" w:cs="Arial"/>
                <w:sz w:val="22"/>
                <w:szCs w:val="22"/>
              </w:rPr>
            </w:pPr>
            <w:r w:rsidRPr="00D444CE">
              <w:rPr>
                <w:rFonts w:ascii="Arial" w:hAnsi="Arial" w:cs="Arial"/>
                <w:sz w:val="22"/>
                <w:szCs w:val="22"/>
              </w:rPr>
              <w:t>GGD</w:t>
            </w:r>
          </w:p>
        </w:tc>
        <w:tc>
          <w:tcPr>
            <w:tcW w:w="2160" w:type="dxa"/>
          </w:tcPr>
          <w:p w14:paraId="0AD3D8BF" w14:textId="77777777" w:rsidR="00437616" w:rsidRPr="00D444CE" w:rsidRDefault="00437616">
            <w:pPr>
              <w:rPr>
                <w:rFonts w:ascii="Arial" w:hAnsi="Arial" w:cs="Arial"/>
                <w:sz w:val="22"/>
                <w:szCs w:val="22"/>
              </w:rPr>
            </w:pPr>
          </w:p>
        </w:tc>
        <w:tc>
          <w:tcPr>
            <w:tcW w:w="3071" w:type="dxa"/>
          </w:tcPr>
          <w:p w14:paraId="7C2EBCC6" w14:textId="661C9688" w:rsidR="00437616" w:rsidRPr="00D444CE" w:rsidRDefault="00437616" w:rsidP="000D0642">
            <w:pPr>
              <w:rPr>
                <w:rFonts w:ascii="Arial" w:hAnsi="Arial" w:cs="Arial"/>
                <w:sz w:val="22"/>
                <w:szCs w:val="22"/>
              </w:rPr>
            </w:pPr>
            <w:r w:rsidRPr="00D444CE">
              <w:rPr>
                <w:rFonts w:ascii="Arial" w:hAnsi="Arial" w:cs="Arial"/>
                <w:sz w:val="22"/>
                <w:szCs w:val="22"/>
              </w:rPr>
              <w:t>088</w:t>
            </w:r>
            <w:r w:rsidR="00DF4B5F">
              <w:rPr>
                <w:rFonts w:ascii="Arial" w:hAnsi="Arial" w:cs="Arial"/>
                <w:sz w:val="22"/>
                <w:szCs w:val="22"/>
              </w:rPr>
              <w:t>-</w:t>
            </w:r>
            <w:r w:rsidRPr="00D444CE">
              <w:rPr>
                <w:rFonts w:ascii="Arial" w:hAnsi="Arial" w:cs="Arial"/>
                <w:sz w:val="22"/>
                <w:szCs w:val="22"/>
              </w:rPr>
              <w:t>0031422</w:t>
            </w:r>
          </w:p>
        </w:tc>
      </w:tr>
      <w:tr w:rsidR="00437616" w:rsidRPr="00D444CE" w14:paraId="0C5D8DAD" w14:textId="77777777" w:rsidTr="28C7D341">
        <w:tc>
          <w:tcPr>
            <w:tcW w:w="4068" w:type="dxa"/>
          </w:tcPr>
          <w:p w14:paraId="12843A1A" w14:textId="77777777" w:rsidR="00437616" w:rsidRPr="00D444CE" w:rsidRDefault="00437616">
            <w:pPr>
              <w:rPr>
                <w:rFonts w:ascii="Arial" w:hAnsi="Arial" w:cs="Arial"/>
                <w:sz w:val="22"/>
                <w:szCs w:val="22"/>
              </w:rPr>
            </w:pPr>
            <w:r w:rsidRPr="00D444CE">
              <w:rPr>
                <w:rFonts w:ascii="Arial" w:hAnsi="Arial" w:cs="Arial"/>
                <w:sz w:val="22"/>
                <w:szCs w:val="22"/>
              </w:rPr>
              <w:t xml:space="preserve">Zuidzorg </w:t>
            </w:r>
          </w:p>
        </w:tc>
        <w:tc>
          <w:tcPr>
            <w:tcW w:w="2160" w:type="dxa"/>
          </w:tcPr>
          <w:p w14:paraId="75B5B389" w14:textId="77777777" w:rsidR="00437616" w:rsidRPr="00D444CE" w:rsidRDefault="00437616">
            <w:pPr>
              <w:rPr>
                <w:rFonts w:ascii="Arial" w:hAnsi="Arial" w:cs="Arial"/>
                <w:sz w:val="22"/>
                <w:szCs w:val="22"/>
              </w:rPr>
            </w:pPr>
          </w:p>
        </w:tc>
        <w:tc>
          <w:tcPr>
            <w:tcW w:w="3071" w:type="dxa"/>
          </w:tcPr>
          <w:p w14:paraId="56B58288" w14:textId="515CF45F" w:rsidR="00437616" w:rsidRPr="00D444CE" w:rsidRDefault="00437616" w:rsidP="000D0642">
            <w:pPr>
              <w:rPr>
                <w:rFonts w:ascii="Arial" w:hAnsi="Arial" w:cs="Arial"/>
                <w:sz w:val="22"/>
                <w:szCs w:val="22"/>
              </w:rPr>
            </w:pPr>
            <w:r w:rsidRPr="00D444CE">
              <w:rPr>
                <w:rFonts w:ascii="Arial" w:hAnsi="Arial" w:cs="Arial"/>
                <w:sz w:val="22"/>
                <w:szCs w:val="22"/>
              </w:rPr>
              <w:t>040</w:t>
            </w:r>
            <w:r w:rsidR="00DF4B5F">
              <w:rPr>
                <w:rFonts w:ascii="Arial" w:hAnsi="Arial" w:cs="Arial"/>
                <w:sz w:val="22"/>
                <w:szCs w:val="22"/>
              </w:rPr>
              <w:t>-</w:t>
            </w:r>
            <w:r w:rsidRPr="00D444CE">
              <w:rPr>
                <w:rFonts w:ascii="Arial" w:hAnsi="Arial" w:cs="Arial"/>
                <w:sz w:val="22"/>
                <w:szCs w:val="22"/>
              </w:rPr>
              <w:t>2949932</w:t>
            </w:r>
          </w:p>
        </w:tc>
      </w:tr>
      <w:tr w:rsidR="00437616" w:rsidRPr="00D444CE" w14:paraId="424D61B8" w14:textId="77777777" w:rsidTr="28C7D341">
        <w:tc>
          <w:tcPr>
            <w:tcW w:w="4068" w:type="dxa"/>
          </w:tcPr>
          <w:p w14:paraId="7C10D965" w14:textId="6683FD14" w:rsidR="00437616" w:rsidRPr="00D444CE" w:rsidRDefault="0021167E">
            <w:pPr>
              <w:rPr>
                <w:rFonts w:ascii="Arial" w:hAnsi="Arial" w:cs="Arial"/>
                <w:sz w:val="22"/>
                <w:szCs w:val="22"/>
              </w:rPr>
            </w:pPr>
            <w:r>
              <w:rPr>
                <w:rFonts w:ascii="Arial" w:hAnsi="Arial" w:cs="Arial"/>
                <w:sz w:val="22"/>
                <w:szCs w:val="22"/>
              </w:rPr>
              <w:t xml:space="preserve">Team wijzer Oirschot </w:t>
            </w:r>
          </w:p>
        </w:tc>
        <w:tc>
          <w:tcPr>
            <w:tcW w:w="2160" w:type="dxa"/>
          </w:tcPr>
          <w:p w14:paraId="2D70F6B2" w14:textId="77777777" w:rsidR="00437616" w:rsidRPr="00D444CE" w:rsidRDefault="00437616">
            <w:pPr>
              <w:rPr>
                <w:rFonts w:ascii="Arial" w:hAnsi="Arial" w:cs="Arial"/>
                <w:sz w:val="22"/>
                <w:szCs w:val="22"/>
              </w:rPr>
            </w:pPr>
          </w:p>
        </w:tc>
        <w:tc>
          <w:tcPr>
            <w:tcW w:w="3071" w:type="dxa"/>
          </w:tcPr>
          <w:p w14:paraId="7302824B" w14:textId="7617B57A" w:rsidR="0021167E" w:rsidRPr="00D444CE" w:rsidRDefault="0021167E" w:rsidP="000D0642">
            <w:pPr>
              <w:rPr>
                <w:rFonts w:ascii="Arial" w:hAnsi="Arial" w:cs="Arial"/>
                <w:sz w:val="22"/>
                <w:szCs w:val="22"/>
              </w:rPr>
            </w:pPr>
            <w:r w:rsidRPr="0021167E">
              <w:rPr>
                <w:rFonts w:ascii="Arial" w:hAnsi="Arial" w:cs="Arial"/>
                <w:sz w:val="22"/>
                <w:szCs w:val="22"/>
              </w:rPr>
              <w:t>0499</w:t>
            </w:r>
            <w:r w:rsidR="00DF4B5F">
              <w:rPr>
                <w:rFonts w:ascii="Arial" w:hAnsi="Arial" w:cs="Arial"/>
                <w:sz w:val="22"/>
                <w:szCs w:val="22"/>
              </w:rPr>
              <w:t>-</w:t>
            </w:r>
            <w:r w:rsidRPr="0021167E">
              <w:rPr>
                <w:rFonts w:ascii="Arial" w:hAnsi="Arial" w:cs="Arial"/>
                <w:sz w:val="22"/>
                <w:szCs w:val="22"/>
              </w:rPr>
              <w:t>335142</w:t>
            </w:r>
          </w:p>
        </w:tc>
      </w:tr>
      <w:tr w:rsidR="00437616" w:rsidRPr="00D444CE" w14:paraId="73C46AB2" w14:textId="77777777" w:rsidTr="28C7D341">
        <w:tc>
          <w:tcPr>
            <w:tcW w:w="4068" w:type="dxa"/>
          </w:tcPr>
          <w:p w14:paraId="49FA534B" w14:textId="77777777" w:rsidR="00437616" w:rsidRPr="00D444CE" w:rsidRDefault="00437616">
            <w:pPr>
              <w:rPr>
                <w:rFonts w:ascii="Arial" w:hAnsi="Arial" w:cs="Arial"/>
                <w:sz w:val="22"/>
                <w:szCs w:val="22"/>
              </w:rPr>
            </w:pPr>
            <w:r w:rsidRPr="00D444CE">
              <w:rPr>
                <w:rFonts w:ascii="Arial" w:hAnsi="Arial" w:cs="Arial"/>
                <w:sz w:val="22"/>
                <w:szCs w:val="22"/>
              </w:rPr>
              <w:t>Geestelijke Gezondheidszorg</w:t>
            </w:r>
          </w:p>
        </w:tc>
        <w:tc>
          <w:tcPr>
            <w:tcW w:w="2160" w:type="dxa"/>
          </w:tcPr>
          <w:p w14:paraId="235A474E" w14:textId="77777777" w:rsidR="00437616" w:rsidRPr="00D444CE" w:rsidRDefault="00437616">
            <w:pPr>
              <w:rPr>
                <w:rFonts w:ascii="Arial" w:hAnsi="Arial" w:cs="Arial"/>
                <w:sz w:val="22"/>
                <w:szCs w:val="22"/>
              </w:rPr>
            </w:pPr>
          </w:p>
        </w:tc>
        <w:tc>
          <w:tcPr>
            <w:tcW w:w="3071" w:type="dxa"/>
          </w:tcPr>
          <w:p w14:paraId="596E33C1" w14:textId="2CCF97B2" w:rsidR="00437616" w:rsidRPr="00D444CE" w:rsidRDefault="00437616" w:rsidP="000D0642">
            <w:pPr>
              <w:rPr>
                <w:rFonts w:ascii="Arial" w:hAnsi="Arial" w:cs="Arial"/>
                <w:sz w:val="22"/>
                <w:szCs w:val="22"/>
              </w:rPr>
            </w:pPr>
            <w:r w:rsidRPr="00D444CE">
              <w:rPr>
                <w:rFonts w:ascii="Arial" w:hAnsi="Arial" w:cs="Arial"/>
                <w:sz w:val="22"/>
                <w:szCs w:val="22"/>
              </w:rPr>
              <w:t>040</w:t>
            </w:r>
            <w:r w:rsidR="00DF4B5F">
              <w:rPr>
                <w:rFonts w:ascii="Arial" w:hAnsi="Arial" w:cs="Arial"/>
                <w:sz w:val="22"/>
                <w:szCs w:val="22"/>
              </w:rPr>
              <w:t>-</w:t>
            </w:r>
            <w:r w:rsidRPr="00D444CE">
              <w:rPr>
                <w:rFonts w:ascii="Arial" w:hAnsi="Arial" w:cs="Arial"/>
                <w:sz w:val="22"/>
                <w:szCs w:val="22"/>
              </w:rPr>
              <w:t>2970170</w:t>
            </w:r>
          </w:p>
        </w:tc>
      </w:tr>
      <w:tr w:rsidR="00437616" w:rsidRPr="00D444CE" w14:paraId="4CC1B548" w14:textId="77777777" w:rsidTr="28C7D341">
        <w:tc>
          <w:tcPr>
            <w:tcW w:w="4068" w:type="dxa"/>
          </w:tcPr>
          <w:p w14:paraId="513E2AF8" w14:textId="77777777" w:rsidR="00437616" w:rsidRPr="00D444CE" w:rsidRDefault="00437616">
            <w:pPr>
              <w:rPr>
                <w:rFonts w:ascii="Arial" w:hAnsi="Arial" w:cs="Arial"/>
                <w:sz w:val="22"/>
                <w:szCs w:val="22"/>
              </w:rPr>
            </w:pPr>
            <w:r w:rsidRPr="00D444CE">
              <w:rPr>
                <w:rFonts w:ascii="Arial" w:hAnsi="Arial" w:cs="Arial"/>
                <w:sz w:val="22"/>
                <w:szCs w:val="22"/>
              </w:rPr>
              <w:t>MEE</w:t>
            </w:r>
          </w:p>
        </w:tc>
        <w:tc>
          <w:tcPr>
            <w:tcW w:w="2160" w:type="dxa"/>
          </w:tcPr>
          <w:p w14:paraId="5903531E" w14:textId="77777777" w:rsidR="00437616" w:rsidRPr="00D444CE" w:rsidRDefault="00437616">
            <w:pPr>
              <w:rPr>
                <w:rFonts w:ascii="Arial" w:hAnsi="Arial" w:cs="Arial"/>
                <w:sz w:val="22"/>
                <w:szCs w:val="22"/>
              </w:rPr>
            </w:pPr>
          </w:p>
        </w:tc>
        <w:tc>
          <w:tcPr>
            <w:tcW w:w="3071" w:type="dxa"/>
          </w:tcPr>
          <w:p w14:paraId="6F989CBB" w14:textId="32FB4E53" w:rsidR="00437616" w:rsidRPr="00D444CE" w:rsidRDefault="00437616" w:rsidP="000D0642">
            <w:pPr>
              <w:rPr>
                <w:rFonts w:ascii="Arial" w:hAnsi="Arial" w:cs="Arial"/>
                <w:sz w:val="22"/>
                <w:szCs w:val="22"/>
              </w:rPr>
            </w:pPr>
            <w:r w:rsidRPr="00D444CE">
              <w:rPr>
                <w:rFonts w:ascii="Arial" w:hAnsi="Arial" w:cs="Arial"/>
                <w:sz w:val="22"/>
                <w:szCs w:val="22"/>
              </w:rPr>
              <w:t>040</w:t>
            </w:r>
            <w:r w:rsidR="00DF4B5F">
              <w:rPr>
                <w:rFonts w:ascii="Arial" w:hAnsi="Arial" w:cs="Arial"/>
                <w:sz w:val="22"/>
                <w:szCs w:val="22"/>
              </w:rPr>
              <w:t>-</w:t>
            </w:r>
            <w:r w:rsidRPr="00D444CE">
              <w:rPr>
                <w:rFonts w:ascii="Arial" w:hAnsi="Arial" w:cs="Arial"/>
                <w:sz w:val="22"/>
                <w:szCs w:val="22"/>
              </w:rPr>
              <w:t>2140404</w:t>
            </w:r>
          </w:p>
        </w:tc>
      </w:tr>
      <w:tr w:rsidR="00437616" w:rsidRPr="00D444CE" w14:paraId="70B277F8" w14:textId="77777777" w:rsidTr="28C7D341">
        <w:tc>
          <w:tcPr>
            <w:tcW w:w="4068" w:type="dxa"/>
          </w:tcPr>
          <w:p w14:paraId="3E547508" w14:textId="77777777" w:rsidR="00437616" w:rsidRPr="00D444CE" w:rsidRDefault="00437616">
            <w:pPr>
              <w:rPr>
                <w:rFonts w:ascii="Arial" w:hAnsi="Arial" w:cs="Arial"/>
                <w:sz w:val="22"/>
                <w:szCs w:val="22"/>
              </w:rPr>
            </w:pPr>
            <w:r w:rsidRPr="00D444CE">
              <w:rPr>
                <w:rFonts w:ascii="Arial" w:hAnsi="Arial" w:cs="Arial"/>
                <w:sz w:val="22"/>
                <w:szCs w:val="22"/>
              </w:rPr>
              <w:t>Novadic-Kentron</w:t>
            </w:r>
          </w:p>
        </w:tc>
        <w:tc>
          <w:tcPr>
            <w:tcW w:w="2160" w:type="dxa"/>
          </w:tcPr>
          <w:p w14:paraId="491A80A2" w14:textId="77777777" w:rsidR="00437616" w:rsidRPr="00D444CE" w:rsidRDefault="00437616">
            <w:pPr>
              <w:rPr>
                <w:rFonts w:ascii="Arial" w:hAnsi="Arial" w:cs="Arial"/>
                <w:sz w:val="22"/>
                <w:szCs w:val="22"/>
              </w:rPr>
            </w:pPr>
          </w:p>
        </w:tc>
        <w:tc>
          <w:tcPr>
            <w:tcW w:w="3071" w:type="dxa"/>
          </w:tcPr>
          <w:p w14:paraId="18C5A0B1" w14:textId="6DF884A4" w:rsidR="00437616" w:rsidRPr="00D444CE" w:rsidRDefault="00437616" w:rsidP="000D0642">
            <w:pPr>
              <w:rPr>
                <w:rFonts w:ascii="Arial" w:hAnsi="Arial" w:cs="Arial"/>
                <w:sz w:val="22"/>
                <w:szCs w:val="22"/>
              </w:rPr>
            </w:pPr>
            <w:r w:rsidRPr="00D444CE">
              <w:rPr>
                <w:rFonts w:ascii="Arial" w:hAnsi="Arial" w:cs="Arial"/>
                <w:sz w:val="22"/>
                <w:szCs w:val="22"/>
              </w:rPr>
              <w:t>040</w:t>
            </w:r>
            <w:r w:rsidR="00DF4B5F">
              <w:rPr>
                <w:rFonts w:ascii="Arial" w:hAnsi="Arial" w:cs="Arial"/>
                <w:sz w:val="22"/>
                <w:szCs w:val="22"/>
              </w:rPr>
              <w:t>-</w:t>
            </w:r>
            <w:r w:rsidRPr="00D444CE">
              <w:rPr>
                <w:rFonts w:ascii="Arial" w:hAnsi="Arial" w:cs="Arial"/>
                <w:sz w:val="22"/>
                <w:szCs w:val="22"/>
              </w:rPr>
              <w:t>2171200</w:t>
            </w:r>
          </w:p>
        </w:tc>
      </w:tr>
      <w:tr w:rsidR="00437616" w:rsidRPr="00D444CE" w14:paraId="05E81EC3" w14:textId="77777777" w:rsidTr="28C7D341">
        <w:tc>
          <w:tcPr>
            <w:tcW w:w="4068" w:type="dxa"/>
          </w:tcPr>
          <w:p w14:paraId="09B164DA" w14:textId="77777777" w:rsidR="00437616" w:rsidRPr="00D444CE" w:rsidRDefault="00437616">
            <w:pPr>
              <w:rPr>
                <w:rFonts w:ascii="Arial" w:hAnsi="Arial" w:cs="Arial"/>
                <w:sz w:val="22"/>
                <w:szCs w:val="22"/>
              </w:rPr>
            </w:pPr>
            <w:r w:rsidRPr="00D444CE">
              <w:rPr>
                <w:rFonts w:ascii="Arial" w:hAnsi="Arial" w:cs="Arial"/>
                <w:sz w:val="22"/>
                <w:szCs w:val="22"/>
              </w:rPr>
              <w:t>Vertrouwensinspecteur</w:t>
            </w:r>
          </w:p>
        </w:tc>
        <w:tc>
          <w:tcPr>
            <w:tcW w:w="2160" w:type="dxa"/>
          </w:tcPr>
          <w:p w14:paraId="7576A721" w14:textId="77777777" w:rsidR="00437616" w:rsidRPr="00D444CE" w:rsidRDefault="00437616">
            <w:pPr>
              <w:rPr>
                <w:rFonts w:ascii="Arial" w:hAnsi="Arial" w:cs="Arial"/>
                <w:sz w:val="22"/>
                <w:szCs w:val="22"/>
              </w:rPr>
            </w:pPr>
          </w:p>
        </w:tc>
        <w:tc>
          <w:tcPr>
            <w:tcW w:w="3071" w:type="dxa"/>
          </w:tcPr>
          <w:p w14:paraId="63F69612" w14:textId="0FEF454A" w:rsidR="00437616" w:rsidRPr="00D444CE" w:rsidRDefault="00437616" w:rsidP="000D0642">
            <w:pPr>
              <w:rPr>
                <w:rFonts w:ascii="Arial" w:hAnsi="Arial" w:cs="Arial"/>
                <w:sz w:val="22"/>
                <w:szCs w:val="22"/>
              </w:rPr>
            </w:pPr>
            <w:r w:rsidRPr="00D444CE">
              <w:rPr>
                <w:rFonts w:ascii="Arial" w:hAnsi="Arial" w:cs="Arial"/>
                <w:sz w:val="22"/>
                <w:szCs w:val="22"/>
              </w:rPr>
              <w:t>0900</w:t>
            </w:r>
            <w:r w:rsidR="00DF4B5F">
              <w:rPr>
                <w:rFonts w:ascii="Arial" w:hAnsi="Arial" w:cs="Arial"/>
                <w:sz w:val="22"/>
                <w:szCs w:val="22"/>
              </w:rPr>
              <w:t>-</w:t>
            </w:r>
            <w:r w:rsidRPr="00D444CE">
              <w:rPr>
                <w:rFonts w:ascii="Arial" w:hAnsi="Arial" w:cs="Arial"/>
                <w:sz w:val="22"/>
                <w:szCs w:val="22"/>
              </w:rPr>
              <w:t>1113111</w:t>
            </w:r>
          </w:p>
        </w:tc>
      </w:tr>
      <w:tr w:rsidR="00437616" w:rsidRPr="00D444CE" w14:paraId="3E5C05E1" w14:textId="77777777" w:rsidTr="28C7D341">
        <w:tc>
          <w:tcPr>
            <w:tcW w:w="4068" w:type="dxa"/>
          </w:tcPr>
          <w:p w14:paraId="34F0D9BC" w14:textId="77777777" w:rsidR="00437616" w:rsidRPr="001E6C76" w:rsidRDefault="00437616">
            <w:pPr>
              <w:rPr>
                <w:rFonts w:ascii="Arial" w:hAnsi="Arial" w:cs="Arial"/>
                <w:sz w:val="22"/>
                <w:szCs w:val="22"/>
              </w:rPr>
            </w:pPr>
            <w:r w:rsidRPr="001E6C76">
              <w:rPr>
                <w:rFonts w:ascii="Arial" w:hAnsi="Arial" w:cs="Arial"/>
                <w:sz w:val="22"/>
                <w:szCs w:val="22"/>
              </w:rPr>
              <w:t xml:space="preserve">Vertrouwenspersoon </w:t>
            </w:r>
          </w:p>
          <w:p w14:paraId="16DDD24C" w14:textId="77777777" w:rsidR="00437616" w:rsidRPr="001E6C76" w:rsidRDefault="00D8302A">
            <w:pPr>
              <w:rPr>
                <w:rFonts w:ascii="Arial" w:hAnsi="Arial" w:cs="Arial"/>
                <w:sz w:val="22"/>
                <w:szCs w:val="22"/>
              </w:rPr>
            </w:pPr>
            <w:r w:rsidRPr="001E6C76">
              <w:rPr>
                <w:rFonts w:ascii="Arial" w:hAnsi="Arial" w:cs="Arial"/>
                <w:sz w:val="22"/>
                <w:szCs w:val="22"/>
              </w:rPr>
              <w:t>Geerd de Rooij</w:t>
            </w:r>
          </w:p>
          <w:p w14:paraId="56D96EA5" w14:textId="77777777" w:rsidR="00D8302A" w:rsidRPr="00D444CE" w:rsidRDefault="00D8302A">
            <w:pPr>
              <w:rPr>
                <w:rFonts w:ascii="Arial" w:hAnsi="Arial" w:cs="Arial"/>
                <w:sz w:val="22"/>
                <w:szCs w:val="22"/>
              </w:rPr>
            </w:pPr>
            <w:r w:rsidRPr="001E6C76">
              <w:rPr>
                <w:rFonts w:ascii="Arial" w:hAnsi="Arial" w:cs="Arial"/>
                <w:sz w:val="22"/>
                <w:szCs w:val="22"/>
              </w:rPr>
              <w:t>info@geerdderooij.nl</w:t>
            </w:r>
          </w:p>
        </w:tc>
        <w:tc>
          <w:tcPr>
            <w:tcW w:w="2160" w:type="dxa"/>
          </w:tcPr>
          <w:p w14:paraId="6E76A341" w14:textId="77777777" w:rsidR="00437616" w:rsidRPr="00D444CE" w:rsidRDefault="00437616">
            <w:pPr>
              <w:rPr>
                <w:rFonts w:ascii="Arial" w:hAnsi="Arial" w:cs="Arial"/>
                <w:sz w:val="22"/>
                <w:szCs w:val="22"/>
              </w:rPr>
            </w:pPr>
          </w:p>
        </w:tc>
        <w:tc>
          <w:tcPr>
            <w:tcW w:w="3071" w:type="dxa"/>
          </w:tcPr>
          <w:p w14:paraId="5861E35B" w14:textId="28C47F4A" w:rsidR="00437616" w:rsidRPr="00D444CE" w:rsidRDefault="00D8302A" w:rsidP="00D8302A">
            <w:pPr>
              <w:rPr>
                <w:rFonts w:ascii="Arial" w:hAnsi="Arial" w:cs="Arial"/>
                <w:sz w:val="22"/>
                <w:szCs w:val="22"/>
              </w:rPr>
            </w:pPr>
            <w:r>
              <w:rPr>
                <w:rFonts w:ascii="Arial" w:hAnsi="Arial" w:cs="Arial"/>
                <w:sz w:val="22"/>
                <w:szCs w:val="22"/>
              </w:rPr>
              <w:t>06</w:t>
            </w:r>
            <w:r w:rsidR="00DF4B5F">
              <w:rPr>
                <w:rFonts w:ascii="Arial" w:hAnsi="Arial" w:cs="Arial"/>
                <w:sz w:val="22"/>
                <w:szCs w:val="22"/>
              </w:rPr>
              <w:t>-</w:t>
            </w:r>
            <w:r>
              <w:rPr>
                <w:rFonts w:ascii="Arial" w:hAnsi="Arial" w:cs="Arial"/>
                <w:sz w:val="22"/>
                <w:szCs w:val="22"/>
              </w:rPr>
              <w:t>46036456</w:t>
            </w:r>
          </w:p>
        </w:tc>
      </w:tr>
      <w:tr w:rsidR="00437616" w:rsidRPr="00D444CE" w14:paraId="3F14BFE7" w14:textId="77777777" w:rsidTr="28C7D341">
        <w:tc>
          <w:tcPr>
            <w:tcW w:w="4068" w:type="dxa"/>
          </w:tcPr>
          <w:p w14:paraId="6B5A7130" w14:textId="77777777" w:rsidR="00437616" w:rsidRPr="00D444CE" w:rsidRDefault="00437616">
            <w:pPr>
              <w:rPr>
                <w:rFonts w:ascii="Arial" w:hAnsi="Arial" w:cs="Arial"/>
                <w:sz w:val="22"/>
                <w:szCs w:val="22"/>
              </w:rPr>
            </w:pPr>
            <w:r w:rsidRPr="00D444CE">
              <w:rPr>
                <w:rFonts w:ascii="Arial" w:hAnsi="Arial" w:cs="Arial"/>
                <w:sz w:val="22"/>
                <w:szCs w:val="22"/>
              </w:rPr>
              <w:lastRenderedPageBreak/>
              <w:t>Landelijke Klachtencommissie VBKO</w:t>
            </w:r>
          </w:p>
        </w:tc>
        <w:tc>
          <w:tcPr>
            <w:tcW w:w="2160" w:type="dxa"/>
          </w:tcPr>
          <w:p w14:paraId="07B52039" w14:textId="77777777" w:rsidR="00437616" w:rsidRPr="00D444CE" w:rsidRDefault="00437616">
            <w:pPr>
              <w:rPr>
                <w:rFonts w:ascii="Arial" w:hAnsi="Arial" w:cs="Arial"/>
                <w:sz w:val="22"/>
                <w:szCs w:val="22"/>
              </w:rPr>
            </w:pPr>
          </w:p>
        </w:tc>
        <w:tc>
          <w:tcPr>
            <w:tcW w:w="3071" w:type="dxa"/>
          </w:tcPr>
          <w:p w14:paraId="4AA1DFD5" w14:textId="034C2468" w:rsidR="00437616" w:rsidRPr="00D444CE" w:rsidRDefault="00437616" w:rsidP="000D0642">
            <w:pPr>
              <w:rPr>
                <w:rFonts w:ascii="Arial" w:hAnsi="Arial" w:cs="Arial"/>
                <w:sz w:val="22"/>
                <w:szCs w:val="22"/>
              </w:rPr>
            </w:pPr>
            <w:r w:rsidRPr="00D444CE">
              <w:rPr>
                <w:rFonts w:ascii="Arial" w:hAnsi="Arial" w:cs="Arial"/>
                <w:sz w:val="22"/>
                <w:szCs w:val="22"/>
              </w:rPr>
              <w:t>070</w:t>
            </w:r>
            <w:r w:rsidR="00DF4B5F">
              <w:rPr>
                <w:rFonts w:ascii="Arial" w:hAnsi="Arial" w:cs="Arial"/>
                <w:sz w:val="22"/>
                <w:szCs w:val="22"/>
              </w:rPr>
              <w:t>-</w:t>
            </w:r>
            <w:r w:rsidRPr="00D444CE">
              <w:rPr>
                <w:rFonts w:ascii="Arial" w:hAnsi="Arial" w:cs="Arial"/>
                <w:sz w:val="22"/>
                <w:szCs w:val="22"/>
              </w:rPr>
              <w:t>3568114</w:t>
            </w:r>
          </w:p>
        </w:tc>
      </w:tr>
      <w:tr w:rsidR="00437616" w:rsidRPr="00D444CE" w14:paraId="001CEA76" w14:textId="77777777" w:rsidTr="28C7D341">
        <w:tc>
          <w:tcPr>
            <w:tcW w:w="4068" w:type="dxa"/>
          </w:tcPr>
          <w:p w14:paraId="1A12CC60" w14:textId="77777777" w:rsidR="00437616" w:rsidRPr="00D444CE" w:rsidRDefault="00437616">
            <w:pPr>
              <w:rPr>
                <w:rFonts w:ascii="Arial" w:hAnsi="Arial" w:cs="Arial"/>
                <w:sz w:val="22"/>
                <w:szCs w:val="22"/>
              </w:rPr>
            </w:pPr>
            <w:r w:rsidRPr="00D444CE">
              <w:rPr>
                <w:rFonts w:ascii="Arial" w:hAnsi="Arial" w:cs="Arial"/>
                <w:sz w:val="22"/>
                <w:szCs w:val="22"/>
              </w:rPr>
              <w:t>L</w:t>
            </w:r>
            <w:r w:rsidR="00FD12AB" w:rsidRPr="00D444CE">
              <w:rPr>
                <w:rFonts w:ascii="Arial" w:hAnsi="Arial" w:cs="Arial"/>
                <w:sz w:val="22"/>
                <w:szCs w:val="22"/>
              </w:rPr>
              <w:t>eerplichtambtenaar Oirschot Mevr. M. de Vries</w:t>
            </w:r>
          </w:p>
        </w:tc>
        <w:tc>
          <w:tcPr>
            <w:tcW w:w="2160" w:type="dxa"/>
          </w:tcPr>
          <w:p w14:paraId="5E372EFA" w14:textId="77777777" w:rsidR="00437616" w:rsidRPr="00D444CE" w:rsidRDefault="00437616">
            <w:pPr>
              <w:rPr>
                <w:rFonts w:ascii="Arial" w:hAnsi="Arial" w:cs="Arial"/>
                <w:sz w:val="22"/>
                <w:szCs w:val="22"/>
              </w:rPr>
            </w:pPr>
          </w:p>
        </w:tc>
        <w:tc>
          <w:tcPr>
            <w:tcW w:w="3071" w:type="dxa"/>
          </w:tcPr>
          <w:p w14:paraId="06121E31" w14:textId="4DE63D4D" w:rsidR="00437616" w:rsidRPr="00D444CE" w:rsidRDefault="00FD12AB" w:rsidP="000D0642">
            <w:pPr>
              <w:rPr>
                <w:rFonts w:ascii="Arial" w:hAnsi="Arial" w:cs="Arial"/>
                <w:sz w:val="22"/>
                <w:szCs w:val="22"/>
              </w:rPr>
            </w:pPr>
            <w:r w:rsidRPr="00D444CE">
              <w:rPr>
                <w:rFonts w:ascii="Arial" w:hAnsi="Arial" w:cs="Arial"/>
                <w:sz w:val="22"/>
                <w:szCs w:val="22"/>
              </w:rPr>
              <w:t>0499</w:t>
            </w:r>
            <w:r w:rsidR="00DF4B5F">
              <w:rPr>
                <w:rFonts w:ascii="Arial" w:hAnsi="Arial" w:cs="Arial"/>
                <w:sz w:val="22"/>
                <w:szCs w:val="22"/>
              </w:rPr>
              <w:t>-</w:t>
            </w:r>
            <w:r w:rsidRPr="00D444CE">
              <w:rPr>
                <w:rFonts w:ascii="Arial" w:hAnsi="Arial" w:cs="Arial"/>
                <w:sz w:val="22"/>
                <w:szCs w:val="22"/>
              </w:rPr>
              <w:t>583333</w:t>
            </w:r>
          </w:p>
        </w:tc>
      </w:tr>
      <w:tr w:rsidR="00437616" w:rsidRPr="00D444CE" w14:paraId="78643353" w14:textId="77777777" w:rsidTr="28C7D341">
        <w:tc>
          <w:tcPr>
            <w:tcW w:w="4068" w:type="dxa"/>
          </w:tcPr>
          <w:p w14:paraId="705B6E3B" w14:textId="77777777" w:rsidR="00437616" w:rsidRPr="00D444CE" w:rsidRDefault="00FC1C5F">
            <w:pPr>
              <w:rPr>
                <w:rFonts w:ascii="Arial" w:hAnsi="Arial" w:cs="Arial"/>
                <w:sz w:val="22"/>
                <w:szCs w:val="22"/>
              </w:rPr>
            </w:pPr>
            <w:r w:rsidRPr="00D444CE">
              <w:rPr>
                <w:rFonts w:ascii="Arial" w:hAnsi="Arial" w:cs="Arial"/>
                <w:sz w:val="22"/>
                <w:szCs w:val="22"/>
              </w:rPr>
              <w:t xml:space="preserve">Buurtbrigadier </w:t>
            </w:r>
            <w:r w:rsidR="006355FF" w:rsidRPr="00D444CE">
              <w:rPr>
                <w:rFonts w:ascii="Arial" w:hAnsi="Arial" w:cs="Arial"/>
                <w:sz w:val="22"/>
                <w:szCs w:val="22"/>
              </w:rPr>
              <w:t>Carolien Abrahams</w:t>
            </w:r>
          </w:p>
        </w:tc>
        <w:tc>
          <w:tcPr>
            <w:tcW w:w="2160" w:type="dxa"/>
          </w:tcPr>
          <w:p w14:paraId="7EA0C491" w14:textId="77777777" w:rsidR="00437616" w:rsidRPr="00D444CE" w:rsidRDefault="00437616">
            <w:pPr>
              <w:rPr>
                <w:rFonts w:ascii="Arial" w:hAnsi="Arial" w:cs="Arial"/>
                <w:sz w:val="22"/>
                <w:szCs w:val="22"/>
              </w:rPr>
            </w:pPr>
          </w:p>
        </w:tc>
        <w:tc>
          <w:tcPr>
            <w:tcW w:w="3071" w:type="dxa"/>
          </w:tcPr>
          <w:p w14:paraId="78A1F5EB" w14:textId="77777777" w:rsidR="00437616" w:rsidRPr="00D444CE" w:rsidRDefault="00437616">
            <w:pPr>
              <w:rPr>
                <w:rFonts w:ascii="Arial" w:hAnsi="Arial" w:cs="Arial"/>
                <w:sz w:val="22"/>
                <w:szCs w:val="22"/>
              </w:rPr>
            </w:pPr>
          </w:p>
        </w:tc>
      </w:tr>
      <w:tr w:rsidR="00437616" w:rsidRPr="00D444CE" w14:paraId="026179FA" w14:textId="77777777" w:rsidTr="28C7D341">
        <w:tc>
          <w:tcPr>
            <w:tcW w:w="4068" w:type="dxa"/>
          </w:tcPr>
          <w:p w14:paraId="3711FA34" w14:textId="77777777" w:rsidR="00437616" w:rsidRPr="00D444CE" w:rsidRDefault="00437616">
            <w:pPr>
              <w:rPr>
                <w:rFonts w:ascii="Arial" w:hAnsi="Arial" w:cs="Arial"/>
                <w:sz w:val="22"/>
                <w:szCs w:val="22"/>
              </w:rPr>
            </w:pPr>
            <w:r w:rsidRPr="00D444CE">
              <w:rPr>
                <w:rFonts w:ascii="Arial" w:hAnsi="Arial" w:cs="Arial"/>
                <w:sz w:val="22"/>
                <w:szCs w:val="22"/>
              </w:rPr>
              <w:t>Buurtbrigadier Ruben Jansen</w:t>
            </w:r>
          </w:p>
        </w:tc>
        <w:tc>
          <w:tcPr>
            <w:tcW w:w="2160" w:type="dxa"/>
          </w:tcPr>
          <w:p w14:paraId="47B86AE4" w14:textId="77777777" w:rsidR="00437616" w:rsidRPr="00D444CE" w:rsidRDefault="00437616">
            <w:pPr>
              <w:rPr>
                <w:rFonts w:ascii="Arial" w:hAnsi="Arial" w:cs="Arial"/>
                <w:sz w:val="22"/>
                <w:szCs w:val="22"/>
              </w:rPr>
            </w:pPr>
          </w:p>
        </w:tc>
        <w:tc>
          <w:tcPr>
            <w:tcW w:w="3071" w:type="dxa"/>
          </w:tcPr>
          <w:p w14:paraId="08E98A0B" w14:textId="77777777" w:rsidR="00437616" w:rsidRPr="00D444CE" w:rsidRDefault="00437616">
            <w:pPr>
              <w:rPr>
                <w:rFonts w:ascii="Arial" w:hAnsi="Arial" w:cs="Arial"/>
                <w:sz w:val="22"/>
                <w:szCs w:val="22"/>
              </w:rPr>
            </w:pPr>
          </w:p>
        </w:tc>
      </w:tr>
      <w:tr w:rsidR="00437616" w:rsidRPr="00D444CE" w14:paraId="4D197066" w14:textId="77777777" w:rsidTr="28C7D341">
        <w:tc>
          <w:tcPr>
            <w:tcW w:w="4068" w:type="dxa"/>
          </w:tcPr>
          <w:p w14:paraId="70912536" w14:textId="77777777" w:rsidR="00437616" w:rsidRPr="00D444CE" w:rsidRDefault="00437616">
            <w:pPr>
              <w:rPr>
                <w:rFonts w:ascii="Arial" w:hAnsi="Arial" w:cs="Arial"/>
                <w:sz w:val="22"/>
                <w:szCs w:val="22"/>
              </w:rPr>
            </w:pPr>
            <w:r w:rsidRPr="00D444CE">
              <w:rPr>
                <w:rFonts w:ascii="Arial" w:hAnsi="Arial" w:cs="Arial"/>
                <w:sz w:val="22"/>
                <w:szCs w:val="22"/>
              </w:rPr>
              <w:t>Buurtbrigadier Henri Mols</w:t>
            </w:r>
          </w:p>
        </w:tc>
        <w:tc>
          <w:tcPr>
            <w:tcW w:w="2160" w:type="dxa"/>
          </w:tcPr>
          <w:p w14:paraId="0B4D8E12" w14:textId="77777777" w:rsidR="00437616" w:rsidRPr="00D444CE" w:rsidRDefault="00437616">
            <w:pPr>
              <w:rPr>
                <w:rFonts w:ascii="Arial" w:hAnsi="Arial" w:cs="Arial"/>
                <w:sz w:val="22"/>
                <w:szCs w:val="22"/>
              </w:rPr>
            </w:pPr>
          </w:p>
        </w:tc>
        <w:tc>
          <w:tcPr>
            <w:tcW w:w="3071" w:type="dxa"/>
          </w:tcPr>
          <w:p w14:paraId="394FFFE9" w14:textId="77777777" w:rsidR="00437616" w:rsidRPr="00D444CE" w:rsidRDefault="00437616">
            <w:pPr>
              <w:rPr>
                <w:rFonts w:ascii="Arial" w:hAnsi="Arial" w:cs="Arial"/>
                <w:sz w:val="22"/>
                <w:szCs w:val="22"/>
              </w:rPr>
            </w:pPr>
          </w:p>
        </w:tc>
      </w:tr>
      <w:tr w:rsidR="002F0A42" w:rsidRPr="00D444CE" w14:paraId="046C923A" w14:textId="77777777" w:rsidTr="28C7D341">
        <w:tc>
          <w:tcPr>
            <w:tcW w:w="9299" w:type="dxa"/>
            <w:gridSpan w:val="3"/>
          </w:tcPr>
          <w:p w14:paraId="63F9E254" w14:textId="77777777" w:rsidR="002F0A42" w:rsidRPr="00D444CE" w:rsidRDefault="002F0A42">
            <w:pPr>
              <w:rPr>
                <w:rFonts w:ascii="Arial" w:hAnsi="Arial" w:cs="Arial"/>
                <w:sz w:val="22"/>
                <w:szCs w:val="22"/>
              </w:rPr>
            </w:pPr>
            <w:r w:rsidRPr="00D444CE">
              <w:rPr>
                <w:rFonts w:ascii="Arial" w:hAnsi="Arial" w:cs="Arial"/>
                <w:b/>
                <w:sz w:val="22"/>
                <w:szCs w:val="22"/>
              </w:rPr>
              <w:t>In geval van schade:</w:t>
            </w:r>
          </w:p>
        </w:tc>
      </w:tr>
      <w:tr w:rsidR="002F0A42" w:rsidRPr="00D444CE" w14:paraId="217435BD" w14:textId="77777777" w:rsidTr="28C7D341">
        <w:tc>
          <w:tcPr>
            <w:tcW w:w="4068" w:type="dxa"/>
          </w:tcPr>
          <w:p w14:paraId="54326926" w14:textId="77777777" w:rsidR="002F0A42" w:rsidRPr="00D444CE" w:rsidRDefault="00546346">
            <w:pPr>
              <w:rPr>
                <w:rFonts w:ascii="Arial" w:hAnsi="Arial" w:cs="Arial"/>
                <w:sz w:val="22"/>
                <w:szCs w:val="22"/>
              </w:rPr>
            </w:pPr>
            <w:r w:rsidRPr="00D444CE">
              <w:rPr>
                <w:rFonts w:ascii="Arial" w:hAnsi="Arial" w:cs="Arial"/>
                <w:sz w:val="22"/>
                <w:szCs w:val="22"/>
              </w:rPr>
              <w:t>RBOB</w:t>
            </w:r>
            <w:r w:rsidR="002F0A42" w:rsidRPr="00D444CE">
              <w:rPr>
                <w:rFonts w:ascii="Arial" w:hAnsi="Arial" w:cs="Arial"/>
                <w:sz w:val="22"/>
                <w:szCs w:val="22"/>
              </w:rPr>
              <w:t xml:space="preserve">  Interpolis rechtstreeks </w:t>
            </w:r>
            <w:r w:rsidR="002F0A42" w:rsidRPr="00D444CE">
              <w:rPr>
                <w:rFonts w:ascii="Arial" w:hAnsi="Arial" w:cs="Arial"/>
                <w:sz w:val="22"/>
                <w:szCs w:val="22"/>
                <w:u w:val="single"/>
              </w:rPr>
              <w:t>Bedrijfsaansprakelijkheidsverzekering</w:t>
            </w:r>
            <w:r w:rsidR="002F0A42" w:rsidRPr="00D444CE">
              <w:rPr>
                <w:rFonts w:ascii="Arial" w:hAnsi="Arial" w:cs="Arial"/>
                <w:sz w:val="22"/>
                <w:szCs w:val="22"/>
              </w:rPr>
              <w:t xml:space="preserve"> </w:t>
            </w:r>
          </w:p>
        </w:tc>
        <w:tc>
          <w:tcPr>
            <w:tcW w:w="2160" w:type="dxa"/>
          </w:tcPr>
          <w:p w14:paraId="2CF8CBD8" w14:textId="77777777" w:rsidR="002F0A42" w:rsidRPr="00D444CE" w:rsidRDefault="002F0A42">
            <w:pPr>
              <w:rPr>
                <w:rFonts w:ascii="Arial" w:hAnsi="Arial" w:cs="Arial"/>
                <w:sz w:val="22"/>
                <w:szCs w:val="22"/>
              </w:rPr>
            </w:pPr>
          </w:p>
        </w:tc>
        <w:tc>
          <w:tcPr>
            <w:tcW w:w="3071" w:type="dxa"/>
          </w:tcPr>
          <w:p w14:paraId="5FB0ECAB" w14:textId="289C9990" w:rsidR="002F0A42" w:rsidRPr="00D444CE" w:rsidRDefault="002F0A42" w:rsidP="000D0642">
            <w:pPr>
              <w:rPr>
                <w:rFonts w:ascii="Arial" w:hAnsi="Arial" w:cs="Arial"/>
                <w:sz w:val="22"/>
                <w:szCs w:val="22"/>
              </w:rPr>
            </w:pPr>
            <w:r w:rsidRPr="00D444CE">
              <w:rPr>
                <w:rFonts w:ascii="Arial" w:hAnsi="Arial" w:cs="Arial"/>
                <w:sz w:val="22"/>
                <w:szCs w:val="22"/>
              </w:rPr>
              <w:t>013</w:t>
            </w:r>
            <w:r w:rsidR="00DF4B5F">
              <w:rPr>
                <w:rFonts w:ascii="Arial" w:hAnsi="Arial" w:cs="Arial"/>
                <w:sz w:val="22"/>
                <w:szCs w:val="22"/>
              </w:rPr>
              <w:t>-</w:t>
            </w:r>
            <w:r w:rsidRPr="00D444CE">
              <w:rPr>
                <w:rFonts w:ascii="Arial" w:hAnsi="Arial" w:cs="Arial"/>
                <w:sz w:val="22"/>
                <w:szCs w:val="22"/>
              </w:rPr>
              <w:t>5801234</w:t>
            </w:r>
          </w:p>
        </w:tc>
      </w:tr>
      <w:tr w:rsidR="002F0A42" w:rsidRPr="00D444CE" w14:paraId="3A04E93D" w14:textId="77777777" w:rsidTr="28C7D341">
        <w:tc>
          <w:tcPr>
            <w:tcW w:w="4068" w:type="dxa"/>
          </w:tcPr>
          <w:p w14:paraId="023E506E" w14:textId="77777777" w:rsidR="002F0A42" w:rsidRPr="00D444CE" w:rsidRDefault="00FC6C4C">
            <w:pPr>
              <w:rPr>
                <w:rFonts w:ascii="Arial" w:hAnsi="Arial" w:cs="Arial"/>
                <w:sz w:val="22"/>
                <w:szCs w:val="22"/>
              </w:rPr>
            </w:pPr>
            <w:r w:rsidRPr="00D444CE">
              <w:rPr>
                <w:rFonts w:ascii="Arial" w:hAnsi="Arial" w:cs="Arial"/>
                <w:sz w:val="22"/>
                <w:szCs w:val="22"/>
              </w:rPr>
              <w:t xml:space="preserve">RBOB </w:t>
            </w:r>
            <w:r w:rsidR="002F0A42" w:rsidRPr="00D444CE">
              <w:rPr>
                <w:rFonts w:ascii="Arial" w:hAnsi="Arial" w:cs="Arial"/>
                <w:sz w:val="22"/>
                <w:szCs w:val="22"/>
                <w:u w:val="single"/>
              </w:rPr>
              <w:t xml:space="preserve">collectieve </w:t>
            </w:r>
            <w:r w:rsidR="00D444CE" w:rsidRPr="00D444CE">
              <w:rPr>
                <w:rFonts w:ascii="Arial" w:hAnsi="Arial" w:cs="Arial"/>
                <w:sz w:val="22"/>
                <w:szCs w:val="22"/>
                <w:u w:val="single"/>
              </w:rPr>
              <w:t>ongevallenverzekering</w:t>
            </w:r>
            <w:r w:rsidR="002F0A42" w:rsidRPr="00D444CE">
              <w:rPr>
                <w:rFonts w:ascii="Arial" w:hAnsi="Arial" w:cs="Arial"/>
                <w:sz w:val="22"/>
                <w:szCs w:val="22"/>
              </w:rPr>
              <w:t xml:space="preserve"> </w:t>
            </w:r>
          </w:p>
          <w:p w14:paraId="2BA04B5A" w14:textId="77777777" w:rsidR="00FC6C4C" w:rsidRPr="00D444CE" w:rsidRDefault="00FC6C4C">
            <w:pPr>
              <w:rPr>
                <w:rFonts w:ascii="Arial" w:hAnsi="Arial" w:cs="Arial"/>
                <w:sz w:val="22"/>
                <w:szCs w:val="22"/>
              </w:rPr>
            </w:pPr>
          </w:p>
        </w:tc>
        <w:tc>
          <w:tcPr>
            <w:tcW w:w="2160" w:type="dxa"/>
          </w:tcPr>
          <w:p w14:paraId="3F7788CD" w14:textId="77777777" w:rsidR="002F0A42" w:rsidRPr="00D444CE" w:rsidRDefault="002F0A42">
            <w:pPr>
              <w:rPr>
                <w:rFonts w:ascii="Arial" w:hAnsi="Arial" w:cs="Arial"/>
                <w:sz w:val="22"/>
                <w:szCs w:val="22"/>
              </w:rPr>
            </w:pPr>
          </w:p>
        </w:tc>
        <w:tc>
          <w:tcPr>
            <w:tcW w:w="3071" w:type="dxa"/>
          </w:tcPr>
          <w:p w14:paraId="67C7E76D" w14:textId="396D255E" w:rsidR="002F0A42" w:rsidRPr="00D444CE" w:rsidRDefault="00FC6C4C" w:rsidP="000D0642">
            <w:pPr>
              <w:rPr>
                <w:rFonts w:ascii="Arial" w:hAnsi="Arial" w:cs="Arial"/>
                <w:sz w:val="22"/>
                <w:szCs w:val="22"/>
              </w:rPr>
            </w:pPr>
            <w:r w:rsidRPr="00D444CE">
              <w:rPr>
                <w:rFonts w:ascii="Arial" w:hAnsi="Arial" w:cs="Arial"/>
                <w:sz w:val="22"/>
                <w:szCs w:val="22"/>
              </w:rPr>
              <w:t>020</w:t>
            </w:r>
            <w:r w:rsidR="00DF4B5F">
              <w:rPr>
                <w:rFonts w:ascii="Arial" w:hAnsi="Arial" w:cs="Arial"/>
                <w:sz w:val="22"/>
                <w:szCs w:val="22"/>
              </w:rPr>
              <w:t>-</w:t>
            </w:r>
            <w:r w:rsidRPr="00D444CE">
              <w:rPr>
                <w:rFonts w:ascii="Arial" w:hAnsi="Arial" w:cs="Arial"/>
                <w:sz w:val="22"/>
                <w:szCs w:val="22"/>
              </w:rPr>
              <w:t>5946786</w:t>
            </w:r>
          </w:p>
          <w:p w14:paraId="7B064152" w14:textId="3805CC44" w:rsidR="00FC6C4C" w:rsidRPr="00D444CE" w:rsidRDefault="00FC6C4C" w:rsidP="000D0642">
            <w:pPr>
              <w:rPr>
                <w:rFonts w:ascii="Arial" w:hAnsi="Arial" w:cs="Arial"/>
                <w:sz w:val="22"/>
                <w:szCs w:val="22"/>
              </w:rPr>
            </w:pPr>
            <w:r w:rsidRPr="00D444CE">
              <w:rPr>
                <w:rFonts w:ascii="Arial" w:hAnsi="Arial" w:cs="Arial"/>
                <w:sz w:val="22"/>
                <w:szCs w:val="22"/>
              </w:rPr>
              <w:t>020</w:t>
            </w:r>
            <w:r w:rsidR="00DF4B5F">
              <w:rPr>
                <w:rFonts w:ascii="Arial" w:hAnsi="Arial" w:cs="Arial"/>
                <w:sz w:val="22"/>
                <w:szCs w:val="22"/>
              </w:rPr>
              <w:t>-</w:t>
            </w:r>
            <w:r w:rsidRPr="00D444CE">
              <w:rPr>
                <w:rFonts w:ascii="Arial" w:hAnsi="Arial" w:cs="Arial"/>
                <w:sz w:val="22"/>
                <w:szCs w:val="22"/>
              </w:rPr>
              <w:t>5942124</w:t>
            </w:r>
            <w:r w:rsidR="000D0642" w:rsidRPr="00D444CE">
              <w:rPr>
                <w:rFonts w:ascii="Arial" w:hAnsi="Arial" w:cs="Arial"/>
                <w:sz w:val="22"/>
                <w:szCs w:val="22"/>
              </w:rPr>
              <w:t xml:space="preserve"> </w:t>
            </w:r>
            <w:r w:rsidRPr="00D444CE">
              <w:rPr>
                <w:rFonts w:ascii="Arial" w:hAnsi="Arial" w:cs="Arial"/>
                <w:sz w:val="22"/>
                <w:szCs w:val="22"/>
              </w:rPr>
              <w:t>(alg)</w:t>
            </w:r>
          </w:p>
        </w:tc>
      </w:tr>
      <w:tr w:rsidR="002F0A42" w:rsidRPr="00D444CE" w14:paraId="702AA356" w14:textId="77777777" w:rsidTr="28C7D341">
        <w:tc>
          <w:tcPr>
            <w:tcW w:w="4068" w:type="dxa"/>
          </w:tcPr>
          <w:p w14:paraId="6974AC23" w14:textId="77777777" w:rsidR="002F0A42" w:rsidRPr="00D444CE" w:rsidRDefault="002F0A42">
            <w:pPr>
              <w:rPr>
                <w:rFonts w:ascii="Arial" w:hAnsi="Arial" w:cs="Arial"/>
                <w:sz w:val="22"/>
                <w:szCs w:val="22"/>
              </w:rPr>
            </w:pPr>
            <w:r w:rsidRPr="00D444CE">
              <w:rPr>
                <w:rFonts w:ascii="Arial" w:hAnsi="Arial" w:cs="Arial"/>
                <w:sz w:val="22"/>
                <w:szCs w:val="22"/>
              </w:rPr>
              <w:t xml:space="preserve">Voor alleen </w:t>
            </w:r>
            <w:r w:rsidRPr="00D444CE">
              <w:rPr>
                <w:rFonts w:ascii="Arial" w:hAnsi="Arial" w:cs="Arial"/>
                <w:b/>
                <w:sz w:val="22"/>
                <w:szCs w:val="22"/>
              </w:rPr>
              <w:t xml:space="preserve">informatie - </w:t>
            </w:r>
            <w:r w:rsidRPr="00D444CE">
              <w:rPr>
                <w:rFonts w:ascii="Arial" w:hAnsi="Arial" w:cs="Arial"/>
                <w:sz w:val="22"/>
                <w:szCs w:val="22"/>
              </w:rPr>
              <w:t>Veldhoven bellen</w:t>
            </w:r>
          </w:p>
        </w:tc>
        <w:tc>
          <w:tcPr>
            <w:tcW w:w="2160" w:type="dxa"/>
          </w:tcPr>
          <w:p w14:paraId="3BFCB8E5" w14:textId="77777777" w:rsidR="002F0A42" w:rsidRPr="00D444CE" w:rsidRDefault="002F0A42">
            <w:pPr>
              <w:rPr>
                <w:rFonts w:ascii="Arial" w:hAnsi="Arial" w:cs="Arial"/>
                <w:sz w:val="22"/>
                <w:szCs w:val="22"/>
              </w:rPr>
            </w:pPr>
          </w:p>
        </w:tc>
        <w:tc>
          <w:tcPr>
            <w:tcW w:w="3071" w:type="dxa"/>
          </w:tcPr>
          <w:p w14:paraId="694DFE88" w14:textId="5DCD3D1A" w:rsidR="002F0A42" w:rsidRPr="00D444CE" w:rsidRDefault="002F0A42" w:rsidP="000D0642">
            <w:pPr>
              <w:rPr>
                <w:rFonts w:ascii="Arial" w:hAnsi="Arial" w:cs="Arial"/>
                <w:sz w:val="22"/>
                <w:szCs w:val="22"/>
              </w:rPr>
            </w:pPr>
            <w:r w:rsidRPr="00D444CE">
              <w:rPr>
                <w:rFonts w:ascii="Arial" w:hAnsi="Arial" w:cs="Arial"/>
                <w:sz w:val="22"/>
                <w:szCs w:val="22"/>
              </w:rPr>
              <w:t>040</w:t>
            </w:r>
            <w:r w:rsidR="00DF4B5F">
              <w:rPr>
                <w:rFonts w:ascii="Arial" w:hAnsi="Arial" w:cs="Arial"/>
                <w:sz w:val="22"/>
                <w:szCs w:val="22"/>
              </w:rPr>
              <w:t>-</w:t>
            </w:r>
            <w:r w:rsidRPr="00D444CE">
              <w:rPr>
                <w:rFonts w:ascii="Arial" w:hAnsi="Arial" w:cs="Arial"/>
                <w:sz w:val="22"/>
                <w:szCs w:val="22"/>
              </w:rPr>
              <w:t>2977659</w:t>
            </w:r>
          </w:p>
        </w:tc>
      </w:tr>
    </w:tbl>
    <w:p w14:paraId="2EC904B7" w14:textId="77777777" w:rsidR="00437616" w:rsidRPr="00D444CE" w:rsidRDefault="000D0642" w:rsidP="00E0227D">
      <w:pPr>
        <w:pStyle w:val="Plattetekst"/>
        <w:rPr>
          <w:rFonts w:ascii="Arial" w:hAnsi="Arial" w:cs="Arial"/>
          <w:b/>
          <w:sz w:val="22"/>
          <w:szCs w:val="20"/>
        </w:rPr>
      </w:pPr>
      <w:r w:rsidRPr="00D444CE">
        <w:rPr>
          <w:rFonts w:ascii="Arial" w:hAnsi="Arial" w:cs="Arial"/>
          <w:b/>
          <w:sz w:val="22"/>
          <w:szCs w:val="20"/>
        </w:rPr>
        <w:t>School specifiek</w:t>
      </w:r>
      <w:r w:rsidR="00437616" w:rsidRPr="00D444CE">
        <w:rPr>
          <w:rFonts w:ascii="Arial" w:hAnsi="Arial" w:cs="Arial"/>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233"/>
        <w:gridCol w:w="2274"/>
        <w:gridCol w:w="2256"/>
      </w:tblGrid>
      <w:tr w:rsidR="00437616" w:rsidRPr="00D444CE" w14:paraId="4B3A350B" w14:textId="77777777" w:rsidTr="28C7D341">
        <w:tc>
          <w:tcPr>
            <w:tcW w:w="2299" w:type="dxa"/>
          </w:tcPr>
          <w:p w14:paraId="70C6BEAA" w14:textId="77777777" w:rsidR="00437616" w:rsidRPr="00D444CE" w:rsidRDefault="00437616">
            <w:pPr>
              <w:rPr>
                <w:rFonts w:ascii="Arial" w:hAnsi="Arial" w:cs="Arial"/>
                <w:sz w:val="22"/>
                <w:szCs w:val="22"/>
              </w:rPr>
            </w:pPr>
            <w:r w:rsidRPr="00D444CE">
              <w:rPr>
                <w:rFonts w:ascii="Arial" w:hAnsi="Arial" w:cs="Arial"/>
                <w:sz w:val="22"/>
                <w:szCs w:val="22"/>
              </w:rPr>
              <w:t>Functie:</w:t>
            </w:r>
          </w:p>
        </w:tc>
        <w:tc>
          <w:tcPr>
            <w:tcW w:w="2233" w:type="dxa"/>
            <w:tcBorders>
              <w:bottom w:val="single" w:sz="4" w:space="0" w:color="auto"/>
            </w:tcBorders>
          </w:tcPr>
          <w:p w14:paraId="138D65F7" w14:textId="77777777" w:rsidR="00437616" w:rsidRPr="00D444CE" w:rsidRDefault="00437616">
            <w:pPr>
              <w:rPr>
                <w:rFonts w:ascii="Arial" w:hAnsi="Arial" w:cs="Arial"/>
                <w:sz w:val="22"/>
                <w:szCs w:val="22"/>
              </w:rPr>
            </w:pPr>
            <w:r w:rsidRPr="00D444CE">
              <w:rPr>
                <w:rFonts w:ascii="Arial" w:hAnsi="Arial" w:cs="Arial"/>
                <w:sz w:val="22"/>
                <w:szCs w:val="22"/>
              </w:rPr>
              <w:t>Naam:</w:t>
            </w:r>
          </w:p>
        </w:tc>
        <w:tc>
          <w:tcPr>
            <w:tcW w:w="2274" w:type="dxa"/>
            <w:tcBorders>
              <w:bottom w:val="single" w:sz="4" w:space="0" w:color="auto"/>
            </w:tcBorders>
          </w:tcPr>
          <w:p w14:paraId="328D5EEB" w14:textId="77777777" w:rsidR="00437616" w:rsidRPr="00D444CE" w:rsidRDefault="00437616">
            <w:pPr>
              <w:rPr>
                <w:rFonts w:ascii="Arial" w:hAnsi="Arial" w:cs="Arial"/>
                <w:sz w:val="22"/>
                <w:szCs w:val="22"/>
              </w:rPr>
            </w:pPr>
            <w:r w:rsidRPr="00D444CE">
              <w:rPr>
                <w:rFonts w:ascii="Arial" w:hAnsi="Arial" w:cs="Arial"/>
                <w:sz w:val="22"/>
                <w:szCs w:val="22"/>
              </w:rPr>
              <w:t>Telefoonnummer</w:t>
            </w:r>
          </w:p>
        </w:tc>
        <w:tc>
          <w:tcPr>
            <w:tcW w:w="2256" w:type="dxa"/>
            <w:tcBorders>
              <w:bottom w:val="single" w:sz="4" w:space="0" w:color="auto"/>
            </w:tcBorders>
          </w:tcPr>
          <w:p w14:paraId="747F1AF6" w14:textId="0061A0FF" w:rsidR="00437616" w:rsidRPr="00D444CE" w:rsidRDefault="48E2D765">
            <w:pPr>
              <w:rPr>
                <w:rFonts w:ascii="Arial" w:hAnsi="Arial" w:cs="Arial"/>
                <w:sz w:val="22"/>
                <w:szCs w:val="22"/>
              </w:rPr>
            </w:pPr>
            <w:r w:rsidRPr="732DC15D">
              <w:rPr>
                <w:rFonts w:ascii="Arial" w:hAnsi="Arial" w:cs="Arial"/>
                <w:sz w:val="22"/>
                <w:szCs w:val="22"/>
              </w:rPr>
              <w:t>Opmerkingen:</w:t>
            </w:r>
          </w:p>
        </w:tc>
      </w:tr>
      <w:tr w:rsidR="00437616" w:rsidRPr="00D444CE" w14:paraId="653B29A8" w14:textId="77777777" w:rsidTr="28C7D341">
        <w:tc>
          <w:tcPr>
            <w:tcW w:w="2299" w:type="dxa"/>
          </w:tcPr>
          <w:p w14:paraId="1311D392" w14:textId="77777777" w:rsidR="00437616" w:rsidRPr="00D444CE" w:rsidRDefault="00546346">
            <w:pPr>
              <w:rPr>
                <w:rFonts w:ascii="Arial" w:hAnsi="Arial" w:cs="Arial"/>
                <w:sz w:val="22"/>
                <w:szCs w:val="22"/>
              </w:rPr>
            </w:pPr>
            <w:r w:rsidRPr="00D444CE">
              <w:rPr>
                <w:rFonts w:ascii="Arial" w:hAnsi="Arial" w:cs="Arial"/>
                <w:sz w:val="22"/>
                <w:szCs w:val="22"/>
              </w:rPr>
              <w:t>Locatied</w:t>
            </w:r>
            <w:r w:rsidR="00437616" w:rsidRPr="00D444CE">
              <w:rPr>
                <w:rFonts w:ascii="Arial" w:hAnsi="Arial" w:cs="Arial"/>
                <w:sz w:val="22"/>
                <w:szCs w:val="22"/>
              </w:rPr>
              <w:t>irecteur</w:t>
            </w:r>
          </w:p>
        </w:tc>
        <w:tc>
          <w:tcPr>
            <w:tcW w:w="2233" w:type="dxa"/>
            <w:shd w:val="clear" w:color="auto" w:fill="auto"/>
          </w:tcPr>
          <w:p w14:paraId="2DEE4316" w14:textId="5D12571C" w:rsidR="00437616" w:rsidRPr="00D444CE" w:rsidRDefault="7B6CF074">
            <w:pPr>
              <w:rPr>
                <w:rFonts w:ascii="Arial" w:hAnsi="Arial" w:cs="Arial"/>
                <w:sz w:val="22"/>
                <w:szCs w:val="22"/>
              </w:rPr>
            </w:pPr>
            <w:r w:rsidRPr="165F1DF4">
              <w:rPr>
                <w:rFonts w:ascii="Arial" w:hAnsi="Arial" w:cs="Arial"/>
                <w:sz w:val="22"/>
                <w:szCs w:val="22"/>
              </w:rPr>
              <w:t>Ruben Sanders</w:t>
            </w:r>
          </w:p>
        </w:tc>
        <w:tc>
          <w:tcPr>
            <w:tcW w:w="2274" w:type="dxa"/>
            <w:shd w:val="clear" w:color="auto" w:fill="auto"/>
          </w:tcPr>
          <w:p w14:paraId="28905B91" w14:textId="79AB372E" w:rsidR="00437616" w:rsidRPr="00D444CE" w:rsidRDefault="4697DDD7">
            <w:pPr>
              <w:rPr>
                <w:rFonts w:ascii="Arial" w:hAnsi="Arial" w:cs="Arial"/>
                <w:sz w:val="22"/>
                <w:szCs w:val="22"/>
              </w:rPr>
            </w:pPr>
            <w:r w:rsidRPr="732DC15D">
              <w:rPr>
                <w:rFonts w:ascii="Arial" w:hAnsi="Arial" w:cs="Arial"/>
                <w:sz w:val="22"/>
                <w:szCs w:val="22"/>
              </w:rPr>
              <w:t>06</w:t>
            </w:r>
            <w:r w:rsidR="00DF4B5F">
              <w:rPr>
                <w:rFonts w:ascii="Arial" w:hAnsi="Arial" w:cs="Arial"/>
                <w:sz w:val="22"/>
                <w:szCs w:val="22"/>
              </w:rPr>
              <w:t>-</w:t>
            </w:r>
            <w:r w:rsidRPr="732DC15D">
              <w:rPr>
                <w:rFonts w:ascii="Arial" w:hAnsi="Arial" w:cs="Arial"/>
                <w:sz w:val="22"/>
                <w:szCs w:val="22"/>
              </w:rPr>
              <w:t>28716118</w:t>
            </w:r>
          </w:p>
        </w:tc>
        <w:tc>
          <w:tcPr>
            <w:tcW w:w="2256" w:type="dxa"/>
            <w:shd w:val="clear" w:color="auto" w:fill="auto"/>
          </w:tcPr>
          <w:p w14:paraId="45158279" w14:textId="3CDC5DC0" w:rsidR="00437616" w:rsidRPr="00D444CE" w:rsidRDefault="00437616" w:rsidP="165F1DF4">
            <w:pPr>
              <w:rPr>
                <w:rFonts w:ascii="Arial" w:hAnsi="Arial" w:cs="Arial"/>
                <w:sz w:val="22"/>
                <w:szCs w:val="22"/>
              </w:rPr>
            </w:pPr>
          </w:p>
        </w:tc>
      </w:tr>
      <w:tr w:rsidR="00437616" w:rsidRPr="00D444CE" w14:paraId="1CA03C06" w14:textId="77777777" w:rsidTr="28C7D341">
        <w:tc>
          <w:tcPr>
            <w:tcW w:w="2299" w:type="dxa"/>
          </w:tcPr>
          <w:p w14:paraId="29B9F9BC" w14:textId="3B555BD3" w:rsidR="00437616" w:rsidRPr="00D444CE" w:rsidRDefault="00DF4B5F">
            <w:pPr>
              <w:rPr>
                <w:rFonts w:ascii="Arial" w:hAnsi="Arial" w:cs="Arial"/>
                <w:sz w:val="22"/>
                <w:szCs w:val="22"/>
              </w:rPr>
            </w:pPr>
            <w:r>
              <w:rPr>
                <w:rFonts w:ascii="Arial" w:hAnsi="Arial" w:cs="Arial"/>
                <w:sz w:val="22"/>
                <w:szCs w:val="22"/>
              </w:rPr>
              <w:t>Groeps</w:t>
            </w:r>
            <w:r w:rsidR="00437616" w:rsidRPr="00D444CE">
              <w:rPr>
                <w:rFonts w:ascii="Arial" w:hAnsi="Arial" w:cs="Arial"/>
                <w:sz w:val="22"/>
                <w:szCs w:val="22"/>
              </w:rPr>
              <w:t>directeur</w:t>
            </w:r>
          </w:p>
        </w:tc>
        <w:tc>
          <w:tcPr>
            <w:tcW w:w="2233" w:type="dxa"/>
            <w:shd w:val="clear" w:color="auto" w:fill="auto"/>
          </w:tcPr>
          <w:p w14:paraId="5EAE63C2" w14:textId="635D34AE" w:rsidR="00437616" w:rsidRPr="00D444CE" w:rsidRDefault="00DF4B5F" w:rsidP="558C2E12">
            <w:pPr>
              <w:rPr>
                <w:rFonts w:ascii="Arial" w:hAnsi="Arial" w:cs="Arial"/>
                <w:sz w:val="22"/>
                <w:szCs w:val="22"/>
              </w:rPr>
            </w:pPr>
            <w:r>
              <w:rPr>
                <w:rFonts w:ascii="Arial" w:hAnsi="Arial" w:cs="Arial"/>
                <w:sz w:val="22"/>
                <w:szCs w:val="22"/>
              </w:rPr>
              <w:t>Ron Schoonhein</w:t>
            </w:r>
          </w:p>
        </w:tc>
        <w:tc>
          <w:tcPr>
            <w:tcW w:w="2274" w:type="dxa"/>
            <w:shd w:val="clear" w:color="auto" w:fill="auto"/>
          </w:tcPr>
          <w:p w14:paraId="6335E7BC" w14:textId="09795778" w:rsidR="00437616" w:rsidRPr="00D444CE" w:rsidRDefault="00DF4B5F">
            <w:pPr>
              <w:rPr>
                <w:rFonts w:ascii="Arial" w:hAnsi="Arial" w:cs="Arial"/>
                <w:sz w:val="22"/>
                <w:szCs w:val="22"/>
              </w:rPr>
            </w:pPr>
            <w:r>
              <w:rPr>
                <w:rFonts w:ascii="Arial" w:hAnsi="Arial" w:cs="Arial"/>
                <w:sz w:val="22"/>
                <w:szCs w:val="22"/>
              </w:rPr>
              <w:t>06-18814258</w:t>
            </w:r>
          </w:p>
        </w:tc>
        <w:tc>
          <w:tcPr>
            <w:tcW w:w="2256" w:type="dxa"/>
            <w:shd w:val="clear" w:color="auto" w:fill="auto"/>
          </w:tcPr>
          <w:p w14:paraId="26080478" w14:textId="53527CFA" w:rsidR="00437616" w:rsidRPr="00D444CE" w:rsidRDefault="00437616" w:rsidP="558C2E12">
            <w:pPr>
              <w:rPr>
                <w:rFonts w:ascii="Arial" w:hAnsi="Arial" w:cs="Arial"/>
                <w:sz w:val="22"/>
                <w:szCs w:val="22"/>
              </w:rPr>
            </w:pPr>
          </w:p>
        </w:tc>
      </w:tr>
      <w:tr w:rsidR="00437616" w:rsidRPr="00D444CE" w14:paraId="0CA18C63" w14:textId="77777777" w:rsidTr="28C7D341">
        <w:tc>
          <w:tcPr>
            <w:tcW w:w="2299" w:type="dxa"/>
          </w:tcPr>
          <w:p w14:paraId="4A2B7025" w14:textId="77777777" w:rsidR="00437616" w:rsidRPr="00D444CE" w:rsidRDefault="00437616">
            <w:pPr>
              <w:rPr>
                <w:rFonts w:ascii="Arial" w:hAnsi="Arial" w:cs="Arial"/>
                <w:sz w:val="22"/>
                <w:szCs w:val="22"/>
              </w:rPr>
            </w:pPr>
            <w:r w:rsidRPr="00D444CE">
              <w:rPr>
                <w:rFonts w:ascii="Arial" w:hAnsi="Arial" w:cs="Arial"/>
                <w:sz w:val="22"/>
                <w:szCs w:val="22"/>
              </w:rPr>
              <w:t>Algemeen directeur</w:t>
            </w:r>
          </w:p>
        </w:tc>
        <w:tc>
          <w:tcPr>
            <w:tcW w:w="2233" w:type="dxa"/>
            <w:shd w:val="clear" w:color="auto" w:fill="auto"/>
          </w:tcPr>
          <w:p w14:paraId="7F7A1D98" w14:textId="77777777" w:rsidR="00437616" w:rsidRPr="00D444CE" w:rsidRDefault="00936ED1">
            <w:pPr>
              <w:rPr>
                <w:rFonts w:ascii="Arial" w:hAnsi="Arial" w:cs="Arial"/>
                <w:sz w:val="22"/>
                <w:szCs w:val="22"/>
              </w:rPr>
            </w:pPr>
            <w:r>
              <w:rPr>
                <w:rFonts w:ascii="Arial" w:hAnsi="Arial" w:cs="Arial"/>
                <w:sz w:val="22"/>
                <w:szCs w:val="22"/>
              </w:rPr>
              <w:t>Jacqueline</w:t>
            </w:r>
            <w:r w:rsidR="003A33D9">
              <w:rPr>
                <w:rFonts w:ascii="Arial" w:hAnsi="Arial" w:cs="Arial"/>
                <w:sz w:val="22"/>
                <w:szCs w:val="22"/>
              </w:rPr>
              <w:t xml:space="preserve"> van Erp</w:t>
            </w:r>
          </w:p>
        </w:tc>
        <w:tc>
          <w:tcPr>
            <w:tcW w:w="2274" w:type="dxa"/>
            <w:shd w:val="clear" w:color="auto" w:fill="auto"/>
          </w:tcPr>
          <w:p w14:paraId="0ACE4E7A" w14:textId="5A9921A6" w:rsidR="00437616" w:rsidRPr="00D444CE" w:rsidRDefault="00DF4B5F" w:rsidP="00AE4EE0">
            <w:pPr>
              <w:rPr>
                <w:rFonts w:ascii="Arial" w:hAnsi="Arial" w:cs="Arial"/>
                <w:sz w:val="22"/>
                <w:szCs w:val="22"/>
              </w:rPr>
            </w:pPr>
            <w:r>
              <w:rPr>
                <w:rFonts w:ascii="Arial" w:hAnsi="Arial" w:cs="Arial"/>
                <w:sz w:val="22"/>
                <w:szCs w:val="22"/>
              </w:rPr>
              <w:t>0</w:t>
            </w:r>
            <w:r w:rsidR="00546346" w:rsidRPr="00D444CE">
              <w:rPr>
                <w:rFonts w:ascii="Arial" w:hAnsi="Arial" w:cs="Arial"/>
                <w:sz w:val="22"/>
                <w:szCs w:val="22"/>
              </w:rPr>
              <w:t>40</w:t>
            </w:r>
            <w:r>
              <w:rPr>
                <w:rFonts w:ascii="Arial" w:hAnsi="Arial" w:cs="Arial"/>
                <w:sz w:val="22"/>
                <w:szCs w:val="22"/>
              </w:rPr>
              <w:t>-</w:t>
            </w:r>
            <w:r w:rsidR="00546346" w:rsidRPr="00D444CE">
              <w:rPr>
                <w:rFonts w:ascii="Arial" w:hAnsi="Arial" w:cs="Arial"/>
                <w:sz w:val="22"/>
                <w:szCs w:val="22"/>
              </w:rPr>
              <w:t>2301560</w:t>
            </w:r>
          </w:p>
        </w:tc>
        <w:tc>
          <w:tcPr>
            <w:tcW w:w="2256" w:type="dxa"/>
            <w:shd w:val="clear" w:color="auto" w:fill="auto"/>
          </w:tcPr>
          <w:p w14:paraId="27A55458" w14:textId="77777777" w:rsidR="00437616" w:rsidRPr="00D444CE" w:rsidRDefault="00437616">
            <w:pPr>
              <w:rPr>
                <w:rFonts w:ascii="Arial" w:hAnsi="Arial" w:cs="Arial"/>
                <w:sz w:val="22"/>
                <w:szCs w:val="22"/>
              </w:rPr>
            </w:pPr>
            <w:r w:rsidRPr="00D444CE">
              <w:rPr>
                <w:rFonts w:ascii="Arial" w:hAnsi="Arial" w:cs="Arial"/>
                <w:sz w:val="22"/>
                <w:szCs w:val="22"/>
              </w:rPr>
              <w:t>Bij twijfel altijd waarschuwen.</w:t>
            </w:r>
          </w:p>
        </w:tc>
      </w:tr>
      <w:tr w:rsidR="00437616" w:rsidRPr="00D444CE" w14:paraId="417BE05F" w14:textId="77777777" w:rsidTr="28C7D341">
        <w:tc>
          <w:tcPr>
            <w:tcW w:w="2299" w:type="dxa"/>
          </w:tcPr>
          <w:p w14:paraId="2C937254" w14:textId="77777777" w:rsidR="00437616" w:rsidRPr="00D444CE" w:rsidRDefault="00D444CE" w:rsidP="00D444CE">
            <w:pPr>
              <w:rPr>
                <w:rFonts w:ascii="Arial" w:hAnsi="Arial" w:cs="Arial"/>
                <w:sz w:val="22"/>
                <w:szCs w:val="22"/>
              </w:rPr>
            </w:pPr>
            <w:r>
              <w:rPr>
                <w:rFonts w:ascii="Arial" w:hAnsi="Arial" w:cs="Arial"/>
                <w:sz w:val="22"/>
                <w:szCs w:val="22"/>
              </w:rPr>
              <w:t>BHV</w:t>
            </w:r>
          </w:p>
        </w:tc>
        <w:tc>
          <w:tcPr>
            <w:tcW w:w="2233" w:type="dxa"/>
            <w:shd w:val="clear" w:color="auto" w:fill="auto"/>
          </w:tcPr>
          <w:p w14:paraId="2F95DB7B" w14:textId="77777777" w:rsidR="00003B30" w:rsidRPr="00D444CE" w:rsidRDefault="00C02BDD">
            <w:pPr>
              <w:rPr>
                <w:rFonts w:ascii="Arial" w:hAnsi="Arial" w:cs="Arial"/>
                <w:sz w:val="22"/>
                <w:szCs w:val="22"/>
              </w:rPr>
            </w:pPr>
            <w:r w:rsidRPr="00D444CE">
              <w:rPr>
                <w:rFonts w:ascii="Arial" w:hAnsi="Arial" w:cs="Arial"/>
                <w:sz w:val="22"/>
                <w:szCs w:val="22"/>
              </w:rPr>
              <w:t>Dirk Kokx</w:t>
            </w:r>
          </w:p>
          <w:p w14:paraId="2311C4CB" w14:textId="77777777" w:rsidR="00C02BDD" w:rsidRPr="00D444CE" w:rsidRDefault="00C02BDD">
            <w:pPr>
              <w:rPr>
                <w:rFonts w:ascii="Arial" w:hAnsi="Arial" w:cs="Arial"/>
                <w:sz w:val="22"/>
                <w:szCs w:val="22"/>
              </w:rPr>
            </w:pPr>
            <w:r w:rsidRPr="00D444CE">
              <w:rPr>
                <w:rFonts w:ascii="Arial" w:hAnsi="Arial" w:cs="Arial"/>
                <w:sz w:val="22"/>
                <w:szCs w:val="22"/>
              </w:rPr>
              <w:t>Karlijn Kommers</w:t>
            </w:r>
          </w:p>
          <w:p w14:paraId="7BB761AE" w14:textId="3DD7BA43" w:rsidR="00C02BDD" w:rsidRPr="00D444CE" w:rsidRDefault="00C02BDD">
            <w:pPr>
              <w:rPr>
                <w:rFonts w:ascii="Arial" w:hAnsi="Arial" w:cs="Arial"/>
                <w:sz w:val="22"/>
                <w:szCs w:val="22"/>
              </w:rPr>
            </w:pPr>
            <w:r w:rsidRPr="732DC15D">
              <w:rPr>
                <w:rFonts w:ascii="Arial" w:hAnsi="Arial" w:cs="Arial"/>
                <w:sz w:val="22"/>
                <w:szCs w:val="22"/>
              </w:rPr>
              <w:t>Anneke v</w:t>
            </w:r>
            <w:r w:rsidR="7D834228" w:rsidRPr="732DC15D">
              <w:rPr>
                <w:rFonts w:ascii="Arial" w:hAnsi="Arial" w:cs="Arial"/>
                <w:sz w:val="22"/>
                <w:szCs w:val="22"/>
              </w:rPr>
              <w:t>.</w:t>
            </w:r>
            <w:r w:rsidRPr="732DC15D">
              <w:rPr>
                <w:rFonts w:ascii="Arial" w:hAnsi="Arial" w:cs="Arial"/>
                <w:sz w:val="22"/>
                <w:szCs w:val="22"/>
              </w:rPr>
              <w:t>Leuven</w:t>
            </w:r>
          </w:p>
          <w:p w14:paraId="28D2CE9A" w14:textId="77777777" w:rsidR="00C02BDD" w:rsidRPr="00D444CE" w:rsidRDefault="00C02BDD">
            <w:pPr>
              <w:rPr>
                <w:rFonts w:ascii="Arial" w:hAnsi="Arial" w:cs="Arial"/>
                <w:sz w:val="22"/>
                <w:szCs w:val="22"/>
              </w:rPr>
            </w:pPr>
            <w:r w:rsidRPr="00D444CE">
              <w:rPr>
                <w:rFonts w:ascii="Arial" w:hAnsi="Arial" w:cs="Arial"/>
                <w:sz w:val="22"/>
                <w:szCs w:val="22"/>
              </w:rPr>
              <w:t>Janneke van Agt</w:t>
            </w:r>
          </w:p>
          <w:p w14:paraId="3A4CBAB8" w14:textId="62AA2716" w:rsidR="00C02BDD" w:rsidRPr="00D444CE" w:rsidRDefault="140BC0D2">
            <w:pPr>
              <w:rPr>
                <w:rFonts w:ascii="Arial" w:hAnsi="Arial" w:cs="Arial"/>
                <w:sz w:val="22"/>
                <w:szCs w:val="22"/>
              </w:rPr>
            </w:pPr>
            <w:r w:rsidRPr="165F1DF4">
              <w:rPr>
                <w:rFonts w:ascii="Arial" w:hAnsi="Arial" w:cs="Arial"/>
                <w:sz w:val="22"/>
                <w:szCs w:val="22"/>
              </w:rPr>
              <w:t>Ruben Sanders</w:t>
            </w:r>
          </w:p>
        </w:tc>
        <w:tc>
          <w:tcPr>
            <w:tcW w:w="2274" w:type="dxa"/>
            <w:shd w:val="clear" w:color="auto" w:fill="auto"/>
          </w:tcPr>
          <w:p w14:paraId="2CA3F757" w14:textId="45150F5A" w:rsidR="000D0642" w:rsidRPr="00D444CE" w:rsidRDefault="000D0642">
            <w:pPr>
              <w:rPr>
                <w:rFonts w:ascii="Arial" w:hAnsi="Arial" w:cs="Arial"/>
                <w:sz w:val="22"/>
                <w:szCs w:val="22"/>
              </w:rPr>
            </w:pPr>
            <w:r w:rsidRPr="00D444CE">
              <w:rPr>
                <w:rFonts w:ascii="Arial" w:hAnsi="Arial" w:cs="Arial"/>
                <w:sz w:val="22"/>
                <w:szCs w:val="22"/>
              </w:rPr>
              <w:t>0497</w:t>
            </w:r>
            <w:r w:rsidR="00561C30">
              <w:rPr>
                <w:rFonts w:ascii="Arial" w:hAnsi="Arial" w:cs="Arial"/>
                <w:sz w:val="22"/>
                <w:szCs w:val="22"/>
              </w:rPr>
              <w:t>-</w:t>
            </w:r>
            <w:r w:rsidRPr="00D444CE">
              <w:rPr>
                <w:rFonts w:ascii="Arial" w:hAnsi="Arial" w:cs="Arial"/>
                <w:sz w:val="22"/>
                <w:szCs w:val="22"/>
              </w:rPr>
              <w:t>842129</w:t>
            </w:r>
          </w:p>
          <w:p w14:paraId="29549DEC" w14:textId="1E9A7453" w:rsidR="00C02BDD" w:rsidRPr="00D444CE" w:rsidRDefault="000D0642">
            <w:pPr>
              <w:rPr>
                <w:rFonts w:ascii="Arial" w:hAnsi="Arial" w:cs="Arial"/>
                <w:sz w:val="22"/>
                <w:szCs w:val="22"/>
              </w:rPr>
            </w:pPr>
            <w:r w:rsidRPr="00D444CE">
              <w:rPr>
                <w:rFonts w:ascii="Arial" w:hAnsi="Arial" w:cs="Arial"/>
                <w:sz w:val="22"/>
                <w:szCs w:val="22"/>
              </w:rPr>
              <w:t>06</w:t>
            </w:r>
            <w:r w:rsidR="00561C30">
              <w:rPr>
                <w:rFonts w:ascii="Arial" w:hAnsi="Arial" w:cs="Arial"/>
                <w:sz w:val="22"/>
                <w:szCs w:val="22"/>
              </w:rPr>
              <w:t>-</w:t>
            </w:r>
            <w:r w:rsidR="00C02BDD" w:rsidRPr="00D444CE">
              <w:rPr>
                <w:rFonts w:ascii="Arial" w:hAnsi="Arial" w:cs="Arial"/>
                <w:sz w:val="22"/>
                <w:szCs w:val="22"/>
              </w:rPr>
              <w:t>45810207</w:t>
            </w:r>
          </w:p>
          <w:p w14:paraId="2E3B2DFE" w14:textId="6ECA7FB1" w:rsidR="00C02BDD" w:rsidRPr="00D444CE" w:rsidRDefault="000D0642">
            <w:pPr>
              <w:rPr>
                <w:rFonts w:ascii="Arial" w:hAnsi="Arial" w:cs="Arial"/>
                <w:sz w:val="22"/>
                <w:szCs w:val="22"/>
              </w:rPr>
            </w:pPr>
            <w:r w:rsidRPr="732DC15D">
              <w:rPr>
                <w:rFonts w:ascii="Arial" w:hAnsi="Arial" w:cs="Arial"/>
                <w:sz w:val="22"/>
                <w:szCs w:val="22"/>
              </w:rPr>
              <w:t>0499</w:t>
            </w:r>
            <w:r w:rsidR="00561C30">
              <w:rPr>
                <w:rFonts w:ascii="Arial" w:hAnsi="Arial" w:cs="Arial"/>
                <w:sz w:val="22"/>
                <w:szCs w:val="22"/>
              </w:rPr>
              <w:t>-</w:t>
            </w:r>
            <w:r w:rsidR="00C02BDD" w:rsidRPr="732DC15D">
              <w:rPr>
                <w:rFonts w:ascii="Arial" w:hAnsi="Arial" w:cs="Arial"/>
                <w:sz w:val="22"/>
                <w:szCs w:val="22"/>
              </w:rPr>
              <w:t>573621</w:t>
            </w:r>
          </w:p>
          <w:p w14:paraId="197D3269" w14:textId="3BECF4E1" w:rsidR="00C02BDD" w:rsidRPr="00D444CE" w:rsidRDefault="00C02BDD">
            <w:pPr>
              <w:rPr>
                <w:rFonts w:ascii="Arial" w:hAnsi="Arial" w:cs="Arial"/>
                <w:sz w:val="22"/>
                <w:szCs w:val="22"/>
              </w:rPr>
            </w:pPr>
            <w:r w:rsidRPr="732DC15D">
              <w:rPr>
                <w:rFonts w:ascii="Arial" w:hAnsi="Arial" w:cs="Arial"/>
                <w:sz w:val="22"/>
                <w:szCs w:val="22"/>
              </w:rPr>
              <w:t>06</w:t>
            </w:r>
            <w:r w:rsidR="00561C30">
              <w:rPr>
                <w:rFonts w:ascii="Arial" w:hAnsi="Arial" w:cs="Arial"/>
                <w:sz w:val="22"/>
                <w:szCs w:val="22"/>
              </w:rPr>
              <w:t>-</w:t>
            </w:r>
            <w:r w:rsidRPr="732DC15D">
              <w:rPr>
                <w:rFonts w:ascii="Arial" w:hAnsi="Arial" w:cs="Arial"/>
                <w:sz w:val="22"/>
                <w:szCs w:val="22"/>
              </w:rPr>
              <w:t>13455018</w:t>
            </w:r>
          </w:p>
          <w:p w14:paraId="7303A42F" w14:textId="6E97F6DD" w:rsidR="00C02BDD" w:rsidRPr="00D444CE" w:rsidRDefault="7F514641" w:rsidP="165F1DF4">
            <w:pPr>
              <w:rPr>
                <w:rFonts w:ascii="Arial" w:hAnsi="Arial" w:cs="Arial"/>
                <w:sz w:val="22"/>
                <w:szCs w:val="22"/>
              </w:rPr>
            </w:pPr>
            <w:r w:rsidRPr="165F1DF4">
              <w:rPr>
                <w:rFonts w:ascii="Arial" w:hAnsi="Arial" w:cs="Arial"/>
                <w:sz w:val="22"/>
                <w:szCs w:val="22"/>
              </w:rPr>
              <w:t>06</w:t>
            </w:r>
            <w:r w:rsidR="00561C30">
              <w:rPr>
                <w:rFonts w:ascii="Arial" w:hAnsi="Arial" w:cs="Arial"/>
                <w:sz w:val="22"/>
                <w:szCs w:val="22"/>
              </w:rPr>
              <w:t>-</w:t>
            </w:r>
            <w:r w:rsidRPr="165F1DF4">
              <w:rPr>
                <w:rFonts w:ascii="Arial" w:hAnsi="Arial" w:cs="Arial"/>
                <w:sz w:val="22"/>
                <w:szCs w:val="22"/>
              </w:rPr>
              <w:t>28716118</w:t>
            </w:r>
          </w:p>
        </w:tc>
        <w:tc>
          <w:tcPr>
            <w:tcW w:w="2256" w:type="dxa"/>
            <w:shd w:val="clear" w:color="auto" w:fill="auto"/>
          </w:tcPr>
          <w:p w14:paraId="6DBE8832" w14:textId="77777777" w:rsidR="00437616" w:rsidRPr="00D444CE" w:rsidRDefault="00437616">
            <w:pPr>
              <w:rPr>
                <w:rFonts w:ascii="Arial" w:hAnsi="Arial" w:cs="Arial"/>
                <w:sz w:val="22"/>
                <w:szCs w:val="22"/>
              </w:rPr>
            </w:pPr>
          </w:p>
        </w:tc>
      </w:tr>
      <w:tr w:rsidR="00437616" w:rsidRPr="00D444CE" w14:paraId="52D010C0" w14:textId="77777777" w:rsidTr="28C7D341">
        <w:tc>
          <w:tcPr>
            <w:tcW w:w="2299" w:type="dxa"/>
          </w:tcPr>
          <w:p w14:paraId="485B803E" w14:textId="77777777" w:rsidR="00437616" w:rsidRPr="00D444CE" w:rsidRDefault="00437616">
            <w:pPr>
              <w:rPr>
                <w:rFonts w:ascii="Arial" w:hAnsi="Arial" w:cs="Arial"/>
                <w:sz w:val="22"/>
                <w:szCs w:val="22"/>
              </w:rPr>
            </w:pPr>
            <w:r w:rsidRPr="00D444CE">
              <w:rPr>
                <w:rFonts w:ascii="Arial" w:hAnsi="Arial" w:cs="Arial"/>
                <w:sz w:val="22"/>
                <w:szCs w:val="22"/>
              </w:rPr>
              <w:t>Contactpersoon</w:t>
            </w:r>
          </w:p>
        </w:tc>
        <w:tc>
          <w:tcPr>
            <w:tcW w:w="2233" w:type="dxa"/>
            <w:shd w:val="clear" w:color="auto" w:fill="auto"/>
          </w:tcPr>
          <w:p w14:paraId="79539B4B" w14:textId="4128723F" w:rsidR="00437616" w:rsidRPr="00D444CE" w:rsidRDefault="03EF54AC">
            <w:pPr>
              <w:rPr>
                <w:rFonts w:ascii="Arial" w:hAnsi="Arial" w:cs="Arial"/>
                <w:sz w:val="22"/>
                <w:szCs w:val="22"/>
              </w:rPr>
            </w:pPr>
            <w:r w:rsidRPr="732DC15D">
              <w:rPr>
                <w:rFonts w:ascii="Arial" w:hAnsi="Arial" w:cs="Arial"/>
                <w:sz w:val="22"/>
                <w:szCs w:val="22"/>
              </w:rPr>
              <w:t>Ruben Sanders</w:t>
            </w:r>
          </w:p>
        </w:tc>
        <w:tc>
          <w:tcPr>
            <w:tcW w:w="2274" w:type="dxa"/>
            <w:shd w:val="clear" w:color="auto" w:fill="auto"/>
          </w:tcPr>
          <w:p w14:paraId="1779851C" w14:textId="637C1692" w:rsidR="00437616" w:rsidRPr="00D444CE" w:rsidRDefault="000D0642">
            <w:pPr>
              <w:rPr>
                <w:rFonts w:ascii="Arial" w:hAnsi="Arial" w:cs="Arial"/>
                <w:sz w:val="22"/>
                <w:szCs w:val="22"/>
              </w:rPr>
            </w:pPr>
            <w:r w:rsidRPr="732DC15D">
              <w:rPr>
                <w:rFonts w:ascii="Arial" w:hAnsi="Arial" w:cs="Arial"/>
                <w:sz w:val="22"/>
                <w:szCs w:val="22"/>
              </w:rPr>
              <w:t>0</w:t>
            </w:r>
            <w:r w:rsidR="624EE21A" w:rsidRPr="732DC15D">
              <w:rPr>
                <w:rFonts w:ascii="Arial" w:hAnsi="Arial" w:cs="Arial"/>
                <w:sz w:val="22"/>
                <w:szCs w:val="22"/>
              </w:rPr>
              <w:t>6</w:t>
            </w:r>
            <w:r w:rsidR="00561C30">
              <w:rPr>
                <w:rFonts w:ascii="Arial" w:hAnsi="Arial" w:cs="Arial"/>
                <w:sz w:val="22"/>
                <w:szCs w:val="22"/>
              </w:rPr>
              <w:t>-</w:t>
            </w:r>
            <w:r w:rsidR="624EE21A" w:rsidRPr="732DC15D">
              <w:rPr>
                <w:rFonts w:ascii="Arial" w:hAnsi="Arial" w:cs="Arial"/>
                <w:sz w:val="22"/>
                <w:szCs w:val="22"/>
              </w:rPr>
              <w:t>28716118</w:t>
            </w:r>
          </w:p>
        </w:tc>
        <w:tc>
          <w:tcPr>
            <w:tcW w:w="2256" w:type="dxa"/>
            <w:shd w:val="clear" w:color="auto" w:fill="auto"/>
          </w:tcPr>
          <w:p w14:paraId="2BF43633" w14:textId="77777777" w:rsidR="00437616" w:rsidRPr="00D444CE" w:rsidRDefault="00437616">
            <w:pPr>
              <w:rPr>
                <w:rFonts w:ascii="Arial" w:hAnsi="Arial" w:cs="Arial"/>
                <w:sz w:val="22"/>
                <w:szCs w:val="22"/>
              </w:rPr>
            </w:pPr>
          </w:p>
        </w:tc>
      </w:tr>
      <w:tr w:rsidR="00437616" w:rsidRPr="00D444CE" w14:paraId="2CD4BD88" w14:textId="77777777" w:rsidTr="28C7D341">
        <w:trPr>
          <w:trHeight w:val="379"/>
        </w:trPr>
        <w:tc>
          <w:tcPr>
            <w:tcW w:w="2299" w:type="dxa"/>
          </w:tcPr>
          <w:p w14:paraId="131F87DE" w14:textId="77777777" w:rsidR="00437616" w:rsidRPr="00D444CE" w:rsidRDefault="00437616">
            <w:pPr>
              <w:rPr>
                <w:rFonts w:ascii="Arial" w:hAnsi="Arial" w:cs="Arial"/>
                <w:sz w:val="22"/>
                <w:szCs w:val="22"/>
              </w:rPr>
            </w:pPr>
            <w:r w:rsidRPr="00D444CE">
              <w:rPr>
                <w:rFonts w:ascii="Arial" w:hAnsi="Arial" w:cs="Arial"/>
                <w:sz w:val="22"/>
                <w:szCs w:val="22"/>
              </w:rPr>
              <w:t>BHV-coördinator</w:t>
            </w:r>
          </w:p>
        </w:tc>
        <w:tc>
          <w:tcPr>
            <w:tcW w:w="2233" w:type="dxa"/>
            <w:shd w:val="clear" w:color="auto" w:fill="auto"/>
          </w:tcPr>
          <w:p w14:paraId="3BAC1BA0" w14:textId="77777777" w:rsidR="00437616" w:rsidRPr="00D444CE" w:rsidRDefault="000D0642">
            <w:pPr>
              <w:rPr>
                <w:rFonts w:ascii="Arial" w:hAnsi="Arial" w:cs="Arial"/>
                <w:sz w:val="22"/>
                <w:szCs w:val="22"/>
              </w:rPr>
            </w:pPr>
            <w:r w:rsidRPr="00D444CE">
              <w:rPr>
                <w:rFonts w:ascii="Arial" w:hAnsi="Arial" w:cs="Arial"/>
                <w:sz w:val="22"/>
                <w:szCs w:val="22"/>
              </w:rPr>
              <w:t>Anneke van Leuven</w:t>
            </w:r>
          </w:p>
        </w:tc>
        <w:tc>
          <w:tcPr>
            <w:tcW w:w="2274" w:type="dxa"/>
            <w:shd w:val="clear" w:color="auto" w:fill="auto"/>
          </w:tcPr>
          <w:p w14:paraId="54ACAA02" w14:textId="5C935F54" w:rsidR="00437616" w:rsidRPr="00D444CE" w:rsidRDefault="000D0642">
            <w:pPr>
              <w:rPr>
                <w:rFonts w:ascii="Arial" w:hAnsi="Arial" w:cs="Arial"/>
                <w:sz w:val="22"/>
                <w:szCs w:val="22"/>
              </w:rPr>
            </w:pPr>
            <w:r w:rsidRPr="00D444CE">
              <w:rPr>
                <w:rFonts w:ascii="Arial" w:hAnsi="Arial" w:cs="Arial"/>
                <w:sz w:val="22"/>
                <w:szCs w:val="22"/>
              </w:rPr>
              <w:t>0499</w:t>
            </w:r>
            <w:r w:rsidR="00561C30">
              <w:rPr>
                <w:rFonts w:ascii="Arial" w:hAnsi="Arial" w:cs="Arial"/>
                <w:sz w:val="22"/>
                <w:szCs w:val="22"/>
              </w:rPr>
              <w:t>-</w:t>
            </w:r>
            <w:r w:rsidRPr="00D444CE">
              <w:rPr>
                <w:rFonts w:ascii="Arial" w:hAnsi="Arial" w:cs="Arial"/>
                <w:sz w:val="22"/>
                <w:szCs w:val="22"/>
              </w:rPr>
              <w:t>573621</w:t>
            </w:r>
          </w:p>
        </w:tc>
        <w:tc>
          <w:tcPr>
            <w:tcW w:w="2256" w:type="dxa"/>
            <w:shd w:val="clear" w:color="auto" w:fill="auto"/>
          </w:tcPr>
          <w:p w14:paraId="7F02E33E" w14:textId="77777777" w:rsidR="00437616" w:rsidRPr="00D444CE" w:rsidRDefault="00437616">
            <w:pPr>
              <w:rPr>
                <w:rFonts w:ascii="Arial" w:hAnsi="Arial" w:cs="Arial"/>
                <w:sz w:val="22"/>
                <w:szCs w:val="22"/>
              </w:rPr>
            </w:pPr>
          </w:p>
        </w:tc>
      </w:tr>
      <w:tr w:rsidR="00437616" w:rsidRPr="00D444CE" w14:paraId="731512DC" w14:textId="77777777" w:rsidTr="28C7D341">
        <w:tc>
          <w:tcPr>
            <w:tcW w:w="2299" w:type="dxa"/>
          </w:tcPr>
          <w:p w14:paraId="7877D58E" w14:textId="77777777" w:rsidR="00437616" w:rsidRPr="00D444CE" w:rsidRDefault="00437616">
            <w:pPr>
              <w:rPr>
                <w:rFonts w:ascii="Arial" w:hAnsi="Arial" w:cs="Arial"/>
                <w:sz w:val="22"/>
                <w:szCs w:val="22"/>
              </w:rPr>
            </w:pPr>
            <w:r w:rsidRPr="00D444CE">
              <w:rPr>
                <w:rFonts w:ascii="Arial" w:hAnsi="Arial" w:cs="Arial"/>
                <w:sz w:val="22"/>
                <w:szCs w:val="22"/>
              </w:rPr>
              <w:t>Vertrouwenspersoon</w:t>
            </w:r>
          </w:p>
        </w:tc>
        <w:tc>
          <w:tcPr>
            <w:tcW w:w="2233" w:type="dxa"/>
            <w:shd w:val="clear" w:color="auto" w:fill="auto"/>
          </w:tcPr>
          <w:p w14:paraId="2848AFE9" w14:textId="77777777" w:rsidR="004441CD" w:rsidRPr="00D444CE" w:rsidRDefault="00C02BDD">
            <w:pPr>
              <w:rPr>
                <w:rFonts w:ascii="Arial" w:hAnsi="Arial" w:cs="Arial"/>
                <w:sz w:val="22"/>
                <w:szCs w:val="22"/>
              </w:rPr>
            </w:pPr>
            <w:r w:rsidRPr="00D444CE">
              <w:rPr>
                <w:rFonts w:ascii="Arial" w:hAnsi="Arial" w:cs="Arial"/>
                <w:sz w:val="22"/>
                <w:szCs w:val="22"/>
              </w:rPr>
              <w:t>Brigit Degener</w:t>
            </w:r>
          </w:p>
          <w:p w14:paraId="079132EC" w14:textId="77777777" w:rsidR="00FF08A3" w:rsidRPr="00D444CE" w:rsidRDefault="00FF08A3">
            <w:pPr>
              <w:rPr>
                <w:rFonts w:ascii="Arial" w:hAnsi="Arial" w:cs="Arial"/>
                <w:sz w:val="22"/>
                <w:szCs w:val="22"/>
              </w:rPr>
            </w:pPr>
            <w:r w:rsidRPr="00D444CE">
              <w:rPr>
                <w:rFonts w:ascii="Arial" w:hAnsi="Arial" w:cs="Arial"/>
                <w:sz w:val="22"/>
                <w:szCs w:val="22"/>
              </w:rPr>
              <w:t>Dirk Kokx</w:t>
            </w:r>
          </w:p>
        </w:tc>
        <w:tc>
          <w:tcPr>
            <w:tcW w:w="2274" w:type="dxa"/>
            <w:shd w:val="clear" w:color="auto" w:fill="auto"/>
          </w:tcPr>
          <w:p w14:paraId="685B40D4" w14:textId="1C710673" w:rsidR="00311A2D" w:rsidRPr="00D444CE" w:rsidRDefault="006052F5">
            <w:pPr>
              <w:rPr>
                <w:rFonts w:ascii="Arial" w:hAnsi="Arial" w:cs="Arial"/>
                <w:sz w:val="22"/>
                <w:szCs w:val="22"/>
              </w:rPr>
            </w:pPr>
            <w:r w:rsidRPr="00D444CE">
              <w:rPr>
                <w:rFonts w:ascii="Arial" w:hAnsi="Arial" w:cs="Arial"/>
                <w:sz w:val="22"/>
                <w:szCs w:val="22"/>
              </w:rPr>
              <w:t>04</w:t>
            </w:r>
            <w:r w:rsidR="00C02BDD" w:rsidRPr="00D444CE">
              <w:rPr>
                <w:rFonts w:ascii="Arial" w:hAnsi="Arial" w:cs="Arial"/>
                <w:sz w:val="22"/>
                <w:szCs w:val="22"/>
              </w:rPr>
              <w:t>0</w:t>
            </w:r>
            <w:r w:rsidR="00561C30">
              <w:rPr>
                <w:rFonts w:ascii="Arial" w:hAnsi="Arial" w:cs="Arial"/>
                <w:sz w:val="22"/>
                <w:szCs w:val="22"/>
              </w:rPr>
              <w:t>-</w:t>
            </w:r>
            <w:r w:rsidR="00C02BDD" w:rsidRPr="00D444CE">
              <w:rPr>
                <w:rFonts w:ascii="Arial" w:hAnsi="Arial" w:cs="Arial"/>
                <w:sz w:val="22"/>
                <w:szCs w:val="22"/>
              </w:rPr>
              <w:t>2511233</w:t>
            </w:r>
          </w:p>
          <w:p w14:paraId="0FD2EE98" w14:textId="2ACF27EB" w:rsidR="00FF08A3" w:rsidRPr="00D444CE" w:rsidRDefault="00FF08A3" w:rsidP="000D0642">
            <w:pPr>
              <w:rPr>
                <w:rFonts w:ascii="Arial" w:hAnsi="Arial" w:cs="Arial"/>
                <w:sz w:val="22"/>
                <w:szCs w:val="22"/>
              </w:rPr>
            </w:pPr>
            <w:r w:rsidRPr="00D444CE">
              <w:rPr>
                <w:rFonts w:ascii="Arial" w:hAnsi="Arial" w:cs="Arial"/>
                <w:sz w:val="22"/>
                <w:szCs w:val="22"/>
              </w:rPr>
              <w:t>0497</w:t>
            </w:r>
            <w:r w:rsidR="00561C30">
              <w:rPr>
                <w:rFonts w:ascii="Arial" w:hAnsi="Arial" w:cs="Arial"/>
                <w:sz w:val="22"/>
                <w:szCs w:val="22"/>
              </w:rPr>
              <w:t>-</w:t>
            </w:r>
            <w:r w:rsidRPr="00D444CE">
              <w:rPr>
                <w:rFonts w:ascii="Arial" w:hAnsi="Arial" w:cs="Arial"/>
                <w:sz w:val="22"/>
                <w:szCs w:val="22"/>
              </w:rPr>
              <w:t>842129</w:t>
            </w:r>
          </w:p>
        </w:tc>
        <w:tc>
          <w:tcPr>
            <w:tcW w:w="2256" w:type="dxa"/>
            <w:shd w:val="clear" w:color="auto" w:fill="auto"/>
          </w:tcPr>
          <w:p w14:paraId="2A17EE13" w14:textId="77777777" w:rsidR="00437616" w:rsidRPr="00D444CE" w:rsidRDefault="00437616">
            <w:pPr>
              <w:rPr>
                <w:rFonts w:ascii="Arial" w:hAnsi="Arial" w:cs="Arial"/>
                <w:sz w:val="22"/>
                <w:szCs w:val="22"/>
              </w:rPr>
            </w:pPr>
          </w:p>
        </w:tc>
      </w:tr>
      <w:tr w:rsidR="00A60FDF" w:rsidRPr="00D444CE" w14:paraId="564AE470" w14:textId="77777777" w:rsidTr="28C7D341">
        <w:tc>
          <w:tcPr>
            <w:tcW w:w="2299" w:type="dxa"/>
          </w:tcPr>
          <w:p w14:paraId="0A817876" w14:textId="77777777" w:rsidR="00A60FDF" w:rsidRPr="00D444CE" w:rsidRDefault="00A60FDF">
            <w:pPr>
              <w:rPr>
                <w:rFonts w:ascii="Arial" w:hAnsi="Arial" w:cs="Arial"/>
                <w:sz w:val="22"/>
                <w:szCs w:val="22"/>
              </w:rPr>
            </w:pPr>
            <w:r>
              <w:rPr>
                <w:rFonts w:ascii="Arial" w:hAnsi="Arial" w:cs="Arial"/>
                <w:sz w:val="22"/>
                <w:szCs w:val="22"/>
              </w:rPr>
              <w:t>Pest coördinator</w:t>
            </w:r>
          </w:p>
        </w:tc>
        <w:tc>
          <w:tcPr>
            <w:tcW w:w="2233" w:type="dxa"/>
            <w:shd w:val="clear" w:color="auto" w:fill="auto"/>
          </w:tcPr>
          <w:p w14:paraId="23F70822" w14:textId="77777777" w:rsidR="00A60FDF" w:rsidRPr="00D444CE" w:rsidRDefault="00B85458">
            <w:pPr>
              <w:rPr>
                <w:rFonts w:ascii="Arial" w:hAnsi="Arial" w:cs="Arial"/>
                <w:sz w:val="22"/>
                <w:szCs w:val="22"/>
              </w:rPr>
            </w:pPr>
            <w:r>
              <w:rPr>
                <w:rFonts w:ascii="Arial" w:hAnsi="Arial" w:cs="Arial"/>
                <w:sz w:val="22"/>
                <w:szCs w:val="22"/>
              </w:rPr>
              <w:t>Sanne Koppers</w:t>
            </w:r>
          </w:p>
        </w:tc>
        <w:tc>
          <w:tcPr>
            <w:tcW w:w="2274" w:type="dxa"/>
            <w:shd w:val="clear" w:color="auto" w:fill="auto"/>
          </w:tcPr>
          <w:p w14:paraId="2BD62FDA" w14:textId="11F9C1EA" w:rsidR="00A60FDF" w:rsidRPr="00D444CE" w:rsidRDefault="607F0E78" w:rsidP="607F0E78">
            <w:pPr>
              <w:spacing w:line="259" w:lineRule="auto"/>
              <w:rPr>
                <w:rFonts w:ascii="Arial" w:hAnsi="Arial" w:cs="Arial"/>
                <w:sz w:val="22"/>
                <w:szCs w:val="22"/>
              </w:rPr>
            </w:pPr>
            <w:r w:rsidRPr="28C7D341">
              <w:rPr>
                <w:rFonts w:ascii="Arial" w:hAnsi="Arial" w:cs="Arial"/>
                <w:sz w:val="22"/>
                <w:szCs w:val="22"/>
              </w:rPr>
              <w:t>06</w:t>
            </w:r>
            <w:r w:rsidR="00561C30">
              <w:rPr>
                <w:rFonts w:ascii="Arial" w:hAnsi="Arial" w:cs="Arial"/>
                <w:sz w:val="22"/>
                <w:szCs w:val="22"/>
              </w:rPr>
              <w:t>-</w:t>
            </w:r>
            <w:r w:rsidRPr="28C7D341">
              <w:rPr>
                <w:rFonts w:ascii="Arial" w:hAnsi="Arial" w:cs="Arial"/>
                <w:sz w:val="22"/>
                <w:szCs w:val="22"/>
              </w:rPr>
              <w:t>132325</w:t>
            </w:r>
            <w:r w:rsidR="006A77EF">
              <w:rPr>
                <w:rFonts w:ascii="Arial" w:hAnsi="Arial" w:cs="Arial"/>
                <w:sz w:val="22"/>
                <w:szCs w:val="22"/>
              </w:rPr>
              <w:t>86</w:t>
            </w:r>
          </w:p>
        </w:tc>
        <w:tc>
          <w:tcPr>
            <w:tcW w:w="2256" w:type="dxa"/>
            <w:shd w:val="clear" w:color="auto" w:fill="auto"/>
          </w:tcPr>
          <w:p w14:paraId="52F684A1" w14:textId="77777777" w:rsidR="00A60FDF" w:rsidRPr="00D444CE" w:rsidRDefault="00A60FDF">
            <w:pPr>
              <w:rPr>
                <w:rFonts w:ascii="Arial" w:hAnsi="Arial" w:cs="Arial"/>
                <w:sz w:val="22"/>
                <w:szCs w:val="22"/>
              </w:rPr>
            </w:pPr>
          </w:p>
        </w:tc>
      </w:tr>
    </w:tbl>
    <w:p w14:paraId="47714646" w14:textId="77777777" w:rsidR="00437616" w:rsidRPr="00D444CE" w:rsidRDefault="00437616">
      <w:pPr>
        <w:rPr>
          <w:rFonts w:ascii="Arial" w:hAnsi="Arial" w:cs="Arial"/>
          <w:sz w:val="20"/>
          <w:szCs w:val="20"/>
        </w:rPr>
      </w:pPr>
    </w:p>
    <w:p w14:paraId="5FA1C5B7" w14:textId="148E538C" w:rsidR="00437616" w:rsidRPr="00D444CE" w:rsidRDefault="00437616" w:rsidP="00E0227D">
      <w:pPr>
        <w:pStyle w:val="Plattetekst"/>
        <w:rPr>
          <w:rFonts w:ascii="Arial" w:hAnsi="Arial" w:cs="Arial"/>
          <w:b/>
          <w:sz w:val="22"/>
          <w:szCs w:val="20"/>
        </w:rPr>
      </w:pPr>
      <w:r w:rsidRPr="00D444CE">
        <w:rPr>
          <w:rFonts w:ascii="Arial" w:hAnsi="Arial" w:cs="Arial"/>
          <w:b/>
          <w:sz w:val="22"/>
          <w:szCs w:val="20"/>
        </w:rPr>
        <w:t>Overige instanties</w:t>
      </w:r>
      <w:r w:rsidR="006A77EF">
        <w:rPr>
          <w:rFonts w:ascii="Arial" w:hAnsi="Arial" w:cs="Arial"/>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299"/>
        <w:gridCol w:w="2276"/>
        <w:gridCol w:w="2251"/>
      </w:tblGrid>
      <w:tr w:rsidR="00437616" w:rsidRPr="00AE4EE0" w14:paraId="7F4F9323" w14:textId="77777777" w:rsidTr="00E37945">
        <w:tc>
          <w:tcPr>
            <w:tcW w:w="2236" w:type="dxa"/>
          </w:tcPr>
          <w:p w14:paraId="5C2AF8F6" w14:textId="77777777" w:rsidR="00437616" w:rsidRPr="00AE4EE0" w:rsidRDefault="00437616">
            <w:pPr>
              <w:rPr>
                <w:rFonts w:ascii="Arial" w:hAnsi="Arial" w:cs="Arial"/>
                <w:sz w:val="22"/>
                <w:szCs w:val="20"/>
              </w:rPr>
            </w:pPr>
            <w:r w:rsidRPr="00AE4EE0">
              <w:rPr>
                <w:rFonts w:ascii="Arial" w:hAnsi="Arial" w:cs="Arial"/>
                <w:sz w:val="22"/>
                <w:szCs w:val="20"/>
              </w:rPr>
              <w:t>Instantie:</w:t>
            </w:r>
          </w:p>
        </w:tc>
        <w:tc>
          <w:tcPr>
            <w:tcW w:w="2299" w:type="dxa"/>
          </w:tcPr>
          <w:p w14:paraId="779DDC64" w14:textId="77777777" w:rsidR="00437616" w:rsidRPr="00AE4EE0" w:rsidRDefault="00437616">
            <w:pPr>
              <w:rPr>
                <w:rFonts w:ascii="Arial" w:hAnsi="Arial" w:cs="Arial"/>
                <w:sz w:val="22"/>
                <w:szCs w:val="20"/>
              </w:rPr>
            </w:pPr>
            <w:r w:rsidRPr="00AE4EE0">
              <w:rPr>
                <w:rFonts w:ascii="Arial" w:hAnsi="Arial" w:cs="Arial"/>
                <w:sz w:val="22"/>
                <w:szCs w:val="20"/>
              </w:rPr>
              <w:t>Naam:</w:t>
            </w:r>
          </w:p>
        </w:tc>
        <w:tc>
          <w:tcPr>
            <w:tcW w:w="2276" w:type="dxa"/>
          </w:tcPr>
          <w:p w14:paraId="7E1CDF29" w14:textId="77777777" w:rsidR="00437616" w:rsidRPr="00AE4EE0" w:rsidRDefault="00437616">
            <w:pPr>
              <w:rPr>
                <w:rFonts w:ascii="Arial" w:hAnsi="Arial" w:cs="Arial"/>
                <w:sz w:val="22"/>
                <w:szCs w:val="20"/>
              </w:rPr>
            </w:pPr>
            <w:r w:rsidRPr="00AE4EE0">
              <w:rPr>
                <w:rFonts w:ascii="Arial" w:hAnsi="Arial" w:cs="Arial"/>
                <w:sz w:val="22"/>
                <w:szCs w:val="20"/>
              </w:rPr>
              <w:t>Telefoonnummer:</w:t>
            </w:r>
          </w:p>
        </w:tc>
        <w:tc>
          <w:tcPr>
            <w:tcW w:w="2251" w:type="dxa"/>
          </w:tcPr>
          <w:p w14:paraId="34AA2B65" w14:textId="77777777" w:rsidR="00437616" w:rsidRPr="00AE4EE0" w:rsidRDefault="00437616">
            <w:pPr>
              <w:rPr>
                <w:rFonts w:ascii="Arial" w:hAnsi="Arial" w:cs="Arial"/>
                <w:sz w:val="22"/>
                <w:szCs w:val="20"/>
              </w:rPr>
            </w:pPr>
            <w:r w:rsidRPr="00AE4EE0">
              <w:rPr>
                <w:rFonts w:ascii="Arial" w:hAnsi="Arial" w:cs="Arial"/>
                <w:sz w:val="22"/>
                <w:szCs w:val="20"/>
              </w:rPr>
              <w:t>Opmerkingen:</w:t>
            </w:r>
          </w:p>
        </w:tc>
      </w:tr>
      <w:tr w:rsidR="00437616" w:rsidRPr="00AE4EE0" w14:paraId="48922CCB" w14:textId="77777777" w:rsidTr="00E37945">
        <w:tc>
          <w:tcPr>
            <w:tcW w:w="2236" w:type="dxa"/>
          </w:tcPr>
          <w:p w14:paraId="2ACC9090" w14:textId="77777777" w:rsidR="00437616" w:rsidRPr="00AE4EE0" w:rsidRDefault="00437616">
            <w:pPr>
              <w:rPr>
                <w:rFonts w:ascii="Arial" w:hAnsi="Arial" w:cs="Arial"/>
                <w:sz w:val="22"/>
                <w:szCs w:val="20"/>
              </w:rPr>
            </w:pPr>
            <w:r w:rsidRPr="00AE4EE0">
              <w:rPr>
                <w:rFonts w:ascii="Arial" w:hAnsi="Arial" w:cs="Arial"/>
                <w:sz w:val="22"/>
                <w:szCs w:val="20"/>
              </w:rPr>
              <w:t>Gas en electriciteit</w:t>
            </w:r>
          </w:p>
        </w:tc>
        <w:tc>
          <w:tcPr>
            <w:tcW w:w="2299" w:type="dxa"/>
          </w:tcPr>
          <w:p w14:paraId="04D2BF0E" w14:textId="6EF15C7A" w:rsidR="00437616" w:rsidRPr="00AE4EE0" w:rsidRDefault="00AE25E6">
            <w:pPr>
              <w:rPr>
                <w:rFonts w:ascii="Arial" w:hAnsi="Arial" w:cs="Arial"/>
                <w:sz w:val="22"/>
                <w:szCs w:val="20"/>
              </w:rPr>
            </w:pPr>
            <w:r>
              <w:rPr>
                <w:rFonts w:ascii="Arial" w:hAnsi="Arial" w:cs="Arial"/>
                <w:sz w:val="22"/>
                <w:szCs w:val="20"/>
              </w:rPr>
              <w:t>Eneco/Essent</w:t>
            </w:r>
          </w:p>
        </w:tc>
        <w:tc>
          <w:tcPr>
            <w:tcW w:w="2276" w:type="dxa"/>
          </w:tcPr>
          <w:p w14:paraId="23F82E4A" w14:textId="646800F7" w:rsidR="00437616" w:rsidRPr="00AE4EE0" w:rsidRDefault="00437616" w:rsidP="000D0642">
            <w:pPr>
              <w:rPr>
                <w:rFonts w:ascii="Arial" w:hAnsi="Arial" w:cs="Arial"/>
                <w:sz w:val="22"/>
                <w:szCs w:val="20"/>
              </w:rPr>
            </w:pPr>
            <w:r w:rsidRPr="00AE4EE0">
              <w:rPr>
                <w:rFonts w:ascii="Arial" w:hAnsi="Arial" w:cs="Arial"/>
                <w:sz w:val="22"/>
                <w:szCs w:val="20"/>
              </w:rPr>
              <w:t>0800</w:t>
            </w:r>
            <w:r w:rsidR="00E37945">
              <w:rPr>
                <w:rFonts w:ascii="Arial" w:hAnsi="Arial" w:cs="Arial"/>
                <w:sz w:val="22"/>
                <w:szCs w:val="20"/>
              </w:rPr>
              <w:t>-</w:t>
            </w:r>
            <w:r w:rsidRPr="00AE4EE0">
              <w:rPr>
                <w:rFonts w:ascii="Arial" w:hAnsi="Arial" w:cs="Arial"/>
                <w:sz w:val="22"/>
                <w:szCs w:val="20"/>
              </w:rPr>
              <w:t>9009</w:t>
            </w:r>
          </w:p>
        </w:tc>
        <w:tc>
          <w:tcPr>
            <w:tcW w:w="2251" w:type="dxa"/>
          </w:tcPr>
          <w:p w14:paraId="03149B30" w14:textId="77777777" w:rsidR="00437616" w:rsidRPr="00AE4EE0" w:rsidRDefault="00437616">
            <w:pPr>
              <w:rPr>
                <w:rFonts w:ascii="Arial" w:hAnsi="Arial" w:cs="Arial"/>
                <w:sz w:val="22"/>
                <w:szCs w:val="20"/>
              </w:rPr>
            </w:pPr>
            <w:r w:rsidRPr="00AE4EE0">
              <w:rPr>
                <w:rFonts w:ascii="Arial" w:hAnsi="Arial" w:cs="Arial"/>
                <w:sz w:val="22"/>
                <w:szCs w:val="20"/>
              </w:rPr>
              <w:t>Landelijk nummer</w:t>
            </w:r>
          </w:p>
        </w:tc>
      </w:tr>
      <w:tr w:rsidR="00437616" w:rsidRPr="00AE4EE0" w14:paraId="347336C7" w14:textId="77777777" w:rsidTr="00E37945">
        <w:tc>
          <w:tcPr>
            <w:tcW w:w="2236" w:type="dxa"/>
          </w:tcPr>
          <w:p w14:paraId="2ACD55F8" w14:textId="77777777" w:rsidR="00437616" w:rsidRPr="00AE4EE0" w:rsidRDefault="00437616">
            <w:pPr>
              <w:rPr>
                <w:rFonts w:ascii="Arial" w:hAnsi="Arial" w:cs="Arial"/>
                <w:sz w:val="22"/>
                <w:szCs w:val="20"/>
              </w:rPr>
            </w:pPr>
            <w:r w:rsidRPr="00AE4EE0">
              <w:rPr>
                <w:rFonts w:ascii="Arial" w:hAnsi="Arial" w:cs="Arial"/>
                <w:sz w:val="22"/>
                <w:szCs w:val="20"/>
              </w:rPr>
              <w:t>Water</w:t>
            </w:r>
          </w:p>
        </w:tc>
        <w:tc>
          <w:tcPr>
            <w:tcW w:w="2299" w:type="dxa"/>
          </w:tcPr>
          <w:p w14:paraId="2267DCFE" w14:textId="77777777" w:rsidR="00437616" w:rsidRPr="00AE4EE0" w:rsidRDefault="00437616">
            <w:pPr>
              <w:rPr>
                <w:rFonts w:ascii="Arial" w:hAnsi="Arial" w:cs="Arial"/>
                <w:sz w:val="22"/>
                <w:szCs w:val="20"/>
              </w:rPr>
            </w:pPr>
            <w:r w:rsidRPr="00AE4EE0">
              <w:rPr>
                <w:rFonts w:ascii="Arial" w:hAnsi="Arial" w:cs="Arial"/>
                <w:sz w:val="22"/>
                <w:szCs w:val="20"/>
              </w:rPr>
              <w:t>BrabantWater</w:t>
            </w:r>
          </w:p>
        </w:tc>
        <w:tc>
          <w:tcPr>
            <w:tcW w:w="2276" w:type="dxa"/>
          </w:tcPr>
          <w:p w14:paraId="0595C435" w14:textId="044E9030" w:rsidR="00437616" w:rsidRPr="00AE4EE0" w:rsidRDefault="00437616" w:rsidP="000D0642">
            <w:pPr>
              <w:rPr>
                <w:rFonts w:ascii="Arial" w:hAnsi="Arial" w:cs="Arial"/>
                <w:sz w:val="22"/>
                <w:szCs w:val="20"/>
              </w:rPr>
            </w:pPr>
            <w:r w:rsidRPr="00AE4EE0">
              <w:rPr>
                <w:rFonts w:ascii="Arial" w:hAnsi="Arial" w:cs="Arial"/>
                <w:sz w:val="22"/>
                <w:szCs w:val="20"/>
              </w:rPr>
              <w:t>073</w:t>
            </w:r>
            <w:r w:rsidR="00E37945">
              <w:rPr>
                <w:rFonts w:ascii="Arial" w:hAnsi="Arial" w:cs="Arial"/>
                <w:sz w:val="22"/>
                <w:szCs w:val="20"/>
              </w:rPr>
              <w:t>-</w:t>
            </w:r>
            <w:r w:rsidRPr="00AE4EE0">
              <w:rPr>
                <w:rFonts w:ascii="Arial" w:hAnsi="Arial" w:cs="Arial"/>
                <w:sz w:val="22"/>
                <w:szCs w:val="20"/>
              </w:rPr>
              <w:t>6838000</w:t>
            </w:r>
          </w:p>
        </w:tc>
        <w:tc>
          <w:tcPr>
            <w:tcW w:w="2251" w:type="dxa"/>
          </w:tcPr>
          <w:p w14:paraId="5D94E71D" w14:textId="77777777" w:rsidR="00437616" w:rsidRPr="00AE4EE0" w:rsidRDefault="00437616">
            <w:pPr>
              <w:rPr>
                <w:rFonts w:ascii="Arial" w:hAnsi="Arial" w:cs="Arial"/>
                <w:sz w:val="22"/>
                <w:szCs w:val="20"/>
              </w:rPr>
            </w:pPr>
          </w:p>
        </w:tc>
      </w:tr>
      <w:tr w:rsidR="00437616" w:rsidRPr="00AE4EE0" w14:paraId="2C2B402A" w14:textId="77777777" w:rsidTr="00E37945">
        <w:tc>
          <w:tcPr>
            <w:tcW w:w="2236" w:type="dxa"/>
          </w:tcPr>
          <w:p w14:paraId="430931B5" w14:textId="77777777" w:rsidR="00437616" w:rsidRPr="00AE4EE0" w:rsidRDefault="00437616">
            <w:pPr>
              <w:rPr>
                <w:rFonts w:ascii="Arial" w:hAnsi="Arial" w:cs="Arial"/>
                <w:sz w:val="22"/>
                <w:szCs w:val="20"/>
              </w:rPr>
            </w:pPr>
            <w:r w:rsidRPr="00AE4EE0">
              <w:rPr>
                <w:rFonts w:ascii="Arial" w:hAnsi="Arial" w:cs="Arial"/>
                <w:sz w:val="22"/>
                <w:szCs w:val="20"/>
              </w:rPr>
              <w:t>Gemeente R-DM</w:t>
            </w:r>
          </w:p>
        </w:tc>
        <w:tc>
          <w:tcPr>
            <w:tcW w:w="2299" w:type="dxa"/>
            <w:tcBorders>
              <w:bottom w:val="single" w:sz="4" w:space="0" w:color="auto"/>
            </w:tcBorders>
          </w:tcPr>
          <w:p w14:paraId="52C4B62F" w14:textId="77777777" w:rsidR="00437616" w:rsidRPr="00AE4EE0" w:rsidRDefault="00437616">
            <w:pPr>
              <w:rPr>
                <w:rFonts w:ascii="Arial" w:hAnsi="Arial" w:cs="Arial"/>
                <w:sz w:val="22"/>
                <w:szCs w:val="20"/>
              </w:rPr>
            </w:pPr>
            <w:r w:rsidRPr="00AE4EE0">
              <w:rPr>
                <w:rFonts w:ascii="Arial" w:hAnsi="Arial" w:cs="Arial"/>
                <w:sz w:val="22"/>
                <w:szCs w:val="20"/>
              </w:rPr>
              <w:t>Calamiteitennummer</w:t>
            </w:r>
          </w:p>
        </w:tc>
        <w:tc>
          <w:tcPr>
            <w:tcW w:w="2276" w:type="dxa"/>
            <w:tcBorders>
              <w:bottom w:val="single" w:sz="4" w:space="0" w:color="auto"/>
            </w:tcBorders>
          </w:tcPr>
          <w:p w14:paraId="5F8E0336" w14:textId="6C2F7456" w:rsidR="00437616" w:rsidRPr="00AE4EE0" w:rsidRDefault="00437616" w:rsidP="000D0642">
            <w:pPr>
              <w:rPr>
                <w:rFonts w:ascii="Arial" w:hAnsi="Arial" w:cs="Arial"/>
                <w:sz w:val="22"/>
                <w:szCs w:val="20"/>
              </w:rPr>
            </w:pPr>
            <w:r w:rsidRPr="00AE4EE0">
              <w:rPr>
                <w:rFonts w:ascii="Arial" w:hAnsi="Arial" w:cs="Arial"/>
                <w:sz w:val="22"/>
                <w:szCs w:val="20"/>
              </w:rPr>
              <w:t>06</w:t>
            </w:r>
            <w:r w:rsidR="000D0642" w:rsidRPr="00AE4EE0">
              <w:rPr>
                <w:rFonts w:ascii="Arial" w:hAnsi="Arial" w:cs="Arial"/>
                <w:sz w:val="22"/>
                <w:szCs w:val="20"/>
              </w:rPr>
              <w:t xml:space="preserve"> </w:t>
            </w:r>
            <w:r w:rsidRPr="00AE4EE0">
              <w:rPr>
                <w:rFonts w:ascii="Arial" w:hAnsi="Arial" w:cs="Arial"/>
                <w:sz w:val="22"/>
                <w:szCs w:val="20"/>
              </w:rPr>
              <w:t>53333972</w:t>
            </w:r>
          </w:p>
        </w:tc>
        <w:tc>
          <w:tcPr>
            <w:tcW w:w="2251" w:type="dxa"/>
            <w:tcBorders>
              <w:bottom w:val="single" w:sz="4" w:space="0" w:color="auto"/>
            </w:tcBorders>
          </w:tcPr>
          <w:p w14:paraId="661E1C29" w14:textId="77777777" w:rsidR="00437616" w:rsidRPr="00AE4EE0" w:rsidRDefault="00437616">
            <w:pPr>
              <w:rPr>
                <w:rFonts w:ascii="Arial" w:hAnsi="Arial" w:cs="Arial"/>
                <w:sz w:val="22"/>
                <w:szCs w:val="20"/>
              </w:rPr>
            </w:pPr>
          </w:p>
        </w:tc>
      </w:tr>
      <w:tr w:rsidR="00437616" w:rsidRPr="00AE4EE0" w14:paraId="1EBB544C" w14:textId="77777777" w:rsidTr="00E37945">
        <w:tc>
          <w:tcPr>
            <w:tcW w:w="2236" w:type="dxa"/>
          </w:tcPr>
          <w:p w14:paraId="12495AFC" w14:textId="77777777" w:rsidR="00437616" w:rsidRPr="00AE4EE0" w:rsidRDefault="00437616">
            <w:pPr>
              <w:rPr>
                <w:rFonts w:ascii="Arial" w:hAnsi="Arial" w:cs="Arial"/>
                <w:sz w:val="22"/>
                <w:szCs w:val="20"/>
              </w:rPr>
            </w:pPr>
            <w:r w:rsidRPr="00AE4EE0">
              <w:rPr>
                <w:rFonts w:ascii="Arial" w:hAnsi="Arial" w:cs="Arial"/>
                <w:sz w:val="22"/>
                <w:szCs w:val="20"/>
              </w:rPr>
              <w:t>Verzekering</w:t>
            </w:r>
          </w:p>
        </w:tc>
        <w:tc>
          <w:tcPr>
            <w:tcW w:w="2299" w:type="dxa"/>
            <w:shd w:val="clear" w:color="auto" w:fill="auto"/>
          </w:tcPr>
          <w:p w14:paraId="23343337" w14:textId="77777777" w:rsidR="00437616" w:rsidRPr="00E37945" w:rsidRDefault="00F226DC">
            <w:pPr>
              <w:rPr>
                <w:rFonts w:ascii="Arial" w:hAnsi="Arial" w:cs="Arial"/>
                <w:sz w:val="22"/>
                <w:szCs w:val="20"/>
              </w:rPr>
            </w:pPr>
            <w:r w:rsidRPr="00E37945">
              <w:rPr>
                <w:rFonts w:ascii="Arial" w:hAnsi="Arial" w:cs="Arial"/>
                <w:sz w:val="22"/>
                <w:szCs w:val="20"/>
              </w:rPr>
              <w:t>Marsh Rotterdam/ Amsterdam</w:t>
            </w:r>
          </w:p>
        </w:tc>
        <w:tc>
          <w:tcPr>
            <w:tcW w:w="2276" w:type="dxa"/>
            <w:shd w:val="clear" w:color="auto" w:fill="auto"/>
          </w:tcPr>
          <w:p w14:paraId="249D8B44" w14:textId="0DBA2943" w:rsidR="00437616" w:rsidRPr="00E37945" w:rsidRDefault="00F226DC" w:rsidP="000D0642">
            <w:pPr>
              <w:rPr>
                <w:rFonts w:ascii="Arial" w:hAnsi="Arial" w:cs="Arial"/>
                <w:sz w:val="22"/>
                <w:szCs w:val="20"/>
              </w:rPr>
            </w:pPr>
            <w:r w:rsidRPr="00E37945">
              <w:rPr>
                <w:rFonts w:ascii="Arial" w:hAnsi="Arial" w:cs="Arial"/>
                <w:sz w:val="22"/>
                <w:szCs w:val="20"/>
              </w:rPr>
              <w:t>02</w:t>
            </w:r>
            <w:r w:rsidR="00E37945" w:rsidRPr="00E37945">
              <w:rPr>
                <w:rFonts w:ascii="Arial" w:hAnsi="Arial" w:cs="Arial"/>
                <w:sz w:val="22"/>
                <w:szCs w:val="20"/>
              </w:rPr>
              <w:t>-</w:t>
            </w:r>
            <w:r w:rsidRPr="00E37945">
              <w:rPr>
                <w:rFonts w:ascii="Arial" w:hAnsi="Arial" w:cs="Arial"/>
                <w:sz w:val="22"/>
                <w:szCs w:val="20"/>
              </w:rPr>
              <w:t>5417300</w:t>
            </w:r>
          </w:p>
        </w:tc>
        <w:tc>
          <w:tcPr>
            <w:tcW w:w="2251" w:type="dxa"/>
            <w:shd w:val="clear" w:color="auto" w:fill="auto"/>
          </w:tcPr>
          <w:p w14:paraId="4AF471B7" w14:textId="77777777" w:rsidR="00437616" w:rsidRPr="00AE4EE0" w:rsidRDefault="00F226DC">
            <w:pPr>
              <w:rPr>
                <w:rFonts w:ascii="Arial" w:hAnsi="Arial" w:cs="Arial"/>
                <w:sz w:val="22"/>
                <w:szCs w:val="20"/>
              </w:rPr>
            </w:pPr>
            <w:r w:rsidRPr="00AE4EE0">
              <w:rPr>
                <w:rFonts w:ascii="Arial" w:hAnsi="Arial" w:cs="Arial"/>
                <w:sz w:val="22"/>
                <w:szCs w:val="20"/>
              </w:rPr>
              <w:t>Via gemeente RdM</w:t>
            </w:r>
          </w:p>
        </w:tc>
      </w:tr>
      <w:tr w:rsidR="00437616" w:rsidRPr="001E6C76" w14:paraId="02E5B5B5" w14:textId="77777777" w:rsidTr="00E37945">
        <w:tc>
          <w:tcPr>
            <w:tcW w:w="2236" w:type="dxa"/>
          </w:tcPr>
          <w:p w14:paraId="139DA0C8" w14:textId="77777777" w:rsidR="00437616" w:rsidRPr="009F7AB2" w:rsidRDefault="00437616">
            <w:pPr>
              <w:rPr>
                <w:rFonts w:ascii="Arial" w:hAnsi="Arial" w:cs="Arial"/>
                <w:sz w:val="22"/>
                <w:szCs w:val="20"/>
              </w:rPr>
            </w:pPr>
            <w:r w:rsidRPr="009F7AB2">
              <w:rPr>
                <w:rFonts w:ascii="Arial" w:hAnsi="Arial" w:cs="Arial"/>
                <w:sz w:val="22"/>
                <w:szCs w:val="20"/>
              </w:rPr>
              <w:t>Alarm-meldkamer</w:t>
            </w:r>
          </w:p>
        </w:tc>
        <w:tc>
          <w:tcPr>
            <w:tcW w:w="2299" w:type="dxa"/>
            <w:shd w:val="clear" w:color="auto" w:fill="auto"/>
          </w:tcPr>
          <w:p w14:paraId="212DE2D6" w14:textId="2DD4D9AA" w:rsidR="00437616" w:rsidRPr="00E37945" w:rsidRDefault="00E37945">
            <w:pPr>
              <w:rPr>
                <w:rFonts w:ascii="Arial" w:hAnsi="Arial" w:cs="Arial"/>
                <w:sz w:val="22"/>
                <w:szCs w:val="20"/>
              </w:rPr>
            </w:pPr>
            <w:r w:rsidRPr="00E37945">
              <w:rPr>
                <w:rFonts w:ascii="Arial" w:hAnsi="Arial" w:cs="Arial"/>
                <w:sz w:val="22"/>
                <w:szCs w:val="20"/>
              </w:rPr>
              <w:t>Securitas</w:t>
            </w:r>
          </w:p>
        </w:tc>
        <w:tc>
          <w:tcPr>
            <w:tcW w:w="2276" w:type="dxa"/>
            <w:shd w:val="clear" w:color="auto" w:fill="auto"/>
          </w:tcPr>
          <w:p w14:paraId="7863FED6" w14:textId="0C5481F3" w:rsidR="00437616" w:rsidRPr="00E37945" w:rsidRDefault="00E37945">
            <w:pPr>
              <w:rPr>
                <w:rFonts w:ascii="Arial" w:hAnsi="Arial" w:cs="Arial"/>
                <w:sz w:val="22"/>
                <w:szCs w:val="20"/>
              </w:rPr>
            </w:pPr>
            <w:r w:rsidRPr="00E37945">
              <w:rPr>
                <w:rFonts w:ascii="Arial" w:hAnsi="Arial" w:cs="Arial"/>
                <w:sz w:val="22"/>
                <w:szCs w:val="20"/>
              </w:rPr>
              <w:t>088-3221100</w:t>
            </w:r>
          </w:p>
        </w:tc>
        <w:tc>
          <w:tcPr>
            <w:tcW w:w="2251" w:type="dxa"/>
            <w:shd w:val="clear" w:color="auto" w:fill="auto"/>
          </w:tcPr>
          <w:p w14:paraId="2F344271" w14:textId="786E8577" w:rsidR="00437616" w:rsidRPr="001E6C76" w:rsidRDefault="00437616">
            <w:pPr>
              <w:rPr>
                <w:rFonts w:ascii="Arial" w:hAnsi="Arial" w:cs="Arial"/>
                <w:color w:val="FF0000"/>
                <w:sz w:val="22"/>
                <w:szCs w:val="20"/>
              </w:rPr>
            </w:pPr>
          </w:p>
        </w:tc>
      </w:tr>
      <w:tr w:rsidR="00437616" w:rsidRPr="00AE4EE0" w14:paraId="798A5A79" w14:textId="77777777" w:rsidTr="00E37945">
        <w:tc>
          <w:tcPr>
            <w:tcW w:w="2236" w:type="dxa"/>
          </w:tcPr>
          <w:p w14:paraId="69562351" w14:textId="0CCE3A08" w:rsidR="00437616" w:rsidRPr="00AE4EE0" w:rsidRDefault="00437616">
            <w:pPr>
              <w:rPr>
                <w:rFonts w:ascii="Arial" w:hAnsi="Arial" w:cs="Arial"/>
                <w:sz w:val="22"/>
                <w:szCs w:val="20"/>
              </w:rPr>
            </w:pPr>
            <w:r w:rsidRPr="00AE4EE0">
              <w:rPr>
                <w:rFonts w:ascii="Arial" w:hAnsi="Arial" w:cs="Arial"/>
                <w:sz w:val="22"/>
                <w:szCs w:val="20"/>
              </w:rPr>
              <w:t>Arbo</w:t>
            </w:r>
            <w:r w:rsidR="00E37945">
              <w:rPr>
                <w:rFonts w:ascii="Arial" w:hAnsi="Arial" w:cs="Arial"/>
                <w:sz w:val="22"/>
                <w:szCs w:val="20"/>
              </w:rPr>
              <w:t xml:space="preserve"> Corverz</w:t>
            </w:r>
          </w:p>
        </w:tc>
        <w:tc>
          <w:tcPr>
            <w:tcW w:w="2299" w:type="dxa"/>
          </w:tcPr>
          <w:p w14:paraId="2895BDB5" w14:textId="2C16A480" w:rsidR="00437616" w:rsidRPr="00E37945" w:rsidRDefault="00E37945">
            <w:pPr>
              <w:rPr>
                <w:rFonts w:ascii="Arial" w:hAnsi="Arial" w:cs="Arial"/>
                <w:sz w:val="22"/>
                <w:szCs w:val="20"/>
              </w:rPr>
            </w:pPr>
            <w:r w:rsidRPr="00E37945">
              <w:rPr>
                <w:rFonts w:ascii="Arial" w:hAnsi="Arial" w:cs="Arial"/>
                <w:sz w:val="22"/>
                <w:szCs w:val="20"/>
              </w:rPr>
              <w:t>Eindhoven</w:t>
            </w:r>
          </w:p>
        </w:tc>
        <w:tc>
          <w:tcPr>
            <w:tcW w:w="2276" w:type="dxa"/>
          </w:tcPr>
          <w:p w14:paraId="139B9615" w14:textId="7CFECD84" w:rsidR="00437616" w:rsidRPr="00E37945" w:rsidRDefault="00E37945" w:rsidP="000D0642">
            <w:pPr>
              <w:rPr>
                <w:rFonts w:ascii="Arial" w:hAnsi="Arial" w:cs="Arial"/>
                <w:sz w:val="22"/>
                <w:szCs w:val="20"/>
              </w:rPr>
            </w:pPr>
            <w:r w:rsidRPr="00E37945">
              <w:rPr>
                <w:rFonts w:ascii="Arial" w:hAnsi="Arial" w:cs="Arial"/>
                <w:sz w:val="22"/>
                <w:szCs w:val="20"/>
              </w:rPr>
              <w:t>040-2988730</w:t>
            </w:r>
          </w:p>
        </w:tc>
        <w:tc>
          <w:tcPr>
            <w:tcW w:w="2251" w:type="dxa"/>
          </w:tcPr>
          <w:p w14:paraId="52D9687D" w14:textId="77777777" w:rsidR="00437616" w:rsidRPr="00AE4EE0" w:rsidRDefault="00437616">
            <w:pPr>
              <w:rPr>
                <w:rFonts w:ascii="Arial" w:hAnsi="Arial" w:cs="Arial"/>
                <w:sz w:val="22"/>
                <w:szCs w:val="20"/>
              </w:rPr>
            </w:pPr>
          </w:p>
        </w:tc>
      </w:tr>
    </w:tbl>
    <w:p w14:paraId="24FB3527" w14:textId="77777777" w:rsidR="00437616" w:rsidRPr="00D444CE" w:rsidRDefault="00437616" w:rsidP="00354FD5">
      <w:pPr>
        <w:pStyle w:val="Kop2"/>
        <w:numPr>
          <w:ilvl w:val="1"/>
          <w:numId w:val="47"/>
        </w:numPr>
        <w:rPr>
          <w:rFonts w:ascii="Arial" w:hAnsi="Arial" w:cs="Arial"/>
          <w:sz w:val="28"/>
          <w:szCs w:val="28"/>
        </w:rPr>
      </w:pPr>
      <w:bookmarkStart w:id="11" w:name="_Toc165171199"/>
      <w:bookmarkStart w:id="12" w:name="_Toc226822150"/>
      <w:bookmarkStart w:id="13" w:name="_Toc226822293"/>
      <w:r w:rsidRPr="00D444CE">
        <w:rPr>
          <w:rFonts w:ascii="Arial" w:hAnsi="Arial" w:cs="Arial"/>
          <w:sz w:val="28"/>
          <w:szCs w:val="28"/>
        </w:rPr>
        <w:t>Sociale kaart</w:t>
      </w:r>
      <w:bookmarkEnd w:id="11"/>
      <w:r w:rsidR="002F3BF5" w:rsidRPr="00D444CE">
        <w:rPr>
          <w:rFonts w:ascii="Arial" w:hAnsi="Arial" w:cs="Arial"/>
          <w:sz w:val="28"/>
          <w:szCs w:val="28"/>
        </w:rPr>
        <w:t xml:space="preserve"> </w:t>
      </w:r>
      <w:bookmarkEnd w:id="12"/>
      <w:bookmarkEnd w:id="13"/>
    </w:p>
    <w:p w14:paraId="5432D868" w14:textId="77777777" w:rsidR="00437616" w:rsidRPr="00AE4EE0" w:rsidRDefault="00A905FA" w:rsidP="00E0227D">
      <w:pPr>
        <w:pStyle w:val="Plattetekst"/>
        <w:rPr>
          <w:rFonts w:ascii="Arial" w:hAnsi="Arial" w:cs="Arial"/>
          <w:sz w:val="22"/>
          <w:szCs w:val="20"/>
        </w:rPr>
      </w:pPr>
      <w:r>
        <w:rPr>
          <w:rFonts w:ascii="Arial" w:hAnsi="Arial" w:cs="Arial"/>
          <w:sz w:val="22"/>
          <w:szCs w:val="20"/>
        </w:rPr>
        <w:t>D</w:t>
      </w:r>
      <w:r w:rsidR="00437616" w:rsidRPr="00AE4EE0">
        <w:rPr>
          <w:rFonts w:ascii="Arial" w:hAnsi="Arial" w:cs="Arial"/>
          <w:sz w:val="22"/>
          <w:szCs w:val="20"/>
        </w:rPr>
        <w:t xml:space="preserve">e sociale kaart van de gemeente waarin </w:t>
      </w:r>
      <w:r w:rsidR="00EF7F00" w:rsidRPr="00AE4EE0">
        <w:rPr>
          <w:rFonts w:ascii="Arial" w:hAnsi="Arial" w:cs="Arial"/>
          <w:sz w:val="22"/>
          <w:szCs w:val="20"/>
        </w:rPr>
        <w:t>uw school zich bevindt</w:t>
      </w:r>
      <w:r>
        <w:rPr>
          <w:rFonts w:ascii="Arial" w:hAnsi="Arial" w:cs="Arial"/>
          <w:sz w:val="22"/>
          <w:szCs w:val="20"/>
        </w:rPr>
        <w:t xml:space="preserve"> is als bijlage</w:t>
      </w:r>
      <w:r w:rsidR="00CF2F5A">
        <w:rPr>
          <w:rFonts w:ascii="Arial" w:hAnsi="Arial" w:cs="Arial"/>
          <w:sz w:val="22"/>
          <w:szCs w:val="20"/>
        </w:rPr>
        <w:t xml:space="preserve"> 9.1.1.</w:t>
      </w:r>
      <w:r>
        <w:rPr>
          <w:rFonts w:ascii="Arial" w:hAnsi="Arial" w:cs="Arial"/>
          <w:sz w:val="22"/>
          <w:szCs w:val="20"/>
        </w:rPr>
        <w:t xml:space="preserve"> toegevoegd</w:t>
      </w:r>
      <w:r w:rsidR="00437616" w:rsidRPr="00AE4EE0">
        <w:rPr>
          <w:rFonts w:ascii="Arial" w:hAnsi="Arial" w:cs="Arial"/>
          <w:sz w:val="22"/>
          <w:szCs w:val="20"/>
        </w:rPr>
        <w:t xml:space="preserve">. </w:t>
      </w:r>
      <w:r w:rsidR="00AE4EE0">
        <w:rPr>
          <w:rFonts w:ascii="Arial" w:hAnsi="Arial" w:cs="Arial"/>
          <w:sz w:val="22"/>
          <w:szCs w:val="20"/>
        </w:rPr>
        <w:br/>
      </w:r>
    </w:p>
    <w:p w14:paraId="3DA4F34F" w14:textId="77777777" w:rsidR="00437616" w:rsidRPr="00D444CE" w:rsidRDefault="00437616" w:rsidP="00354FD5">
      <w:pPr>
        <w:pStyle w:val="Kop2"/>
        <w:numPr>
          <w:ilvl w:val="1"/>
          <w:numId w:val="47"/>
        </w:numPr>
        <w:rPr>
          <w:rFonts w:ascii="Arial" w:hAnsi="Arial" w:cs="Arial"/>
          <w:sz w:val="28"/>
          <w:szCs w:val="28"/>
        </w:rPr>
      </w:pPr>
      <w:bookmarkStart w:id="14" w:name="_Toc165171200"/>
      <w:bookmarkStart w:id="15" w:name="_Toc226822151"/>
      <w:bookmarkStart w:id="16" w:name="_Toc226822294"/>
      <w:r w:rsidRPr="00D444CE">
        <w:rPr>
          <w:rFonts w:ascii="Arial" w:hAnsi="Arial" w:cs="Arial"/>
          <w:sz w:val="28"/>
          <w:szCs w:val="28"/>
        </w:rPr>
        <w:lastRenderedPageBreak/>
        <w:t>Omgaan met de media</w:t>
      </w:r>
      <w:bookmarkEnd w:id="14"/>
      <w:bookmarkEnd w:id="15"/>
      <w:bookmarkEnd w:id="16"/>
    </w:p>
    <w:p w14:paraId="7C16FC41" w14:textId="77777777" w:rsidR="00437616" w:rsidRPr="00AE4EE0" w:rsidRDefault="00EF7F00" w:rsidP="00E0227D">
      <w:pPr>
        <w:pStyle w:val="Plattetekst"/>
        <w:rPr>
          <w:rFonts w:ascii="Arial" w:hAnsi="Arial" w:cs="Arial"/>
          <w:i/>
          <w:sz w:val="22"/>
          <w:szCs w:val="22"/>
        </w:rPr>
      </w:pPr>
      <w:bookmarkStart w:id="17" w:name="_Toc161456471"/>
      <w:r w:rsidRPr="00AE4EE0">
        <w:rPr>
          <w:rFonts w:ascii="Arial" w:hAnsi="Arial" w:cs="Arial"/>
          <w:i/>
          <w:sz w:val="22"/>
          <w:szCs w:val="22"/>
        </w:rPr>
        <w:t>Risicomanagement</w:t>
      </w:r>
      <w:r w:rsidR="00437616" w:rsidRPr="00AE4EE0">
        <w:rPr>
          <w:rFonts w:ascii="Arial" w:hAnsi="Arial" w:cs="Arial"/>
          <w:i/>
          <w:sz w:val="22"/>
          <w:szCs w:val="22"/>
        </w:rPr>
        <w:t xml:space="preserve"> is moeilijk</w:t>
      </w:r>
      <w:bookmarkEnd w:id="17"/>
    </w:p>
    <w:p w14:paraId="18D852A9" w14:textId="77777777" w:rsidR="00437616" w:rsidRPr="00AE4EE0" w:rsidRDefault="00437616">
      <w:pPr>
        <w:pStyle w:val="Normaalweb"/>
        <w:rPr>
          <w:rFonts w:ascii="Arial" w:hAnsi="Arial" w:cs="Arial"/>
          <w:color w:val="000000"/>
          <w:sz w:val="22"/>
          <w:szCs w:val="22"/>
        </w:rPr>
      </w:pPr>
      <w:r w:rsidRPr="00AE4EE0">
        <w:rPr>
          <w:rFonts w:ascii="Arial" w:hAnsi="Arial" w:cs="Arial"/>
          <w:color w:val="000000"/>
          <w:sz w:val="22"/>
          <w:szCs w:val="22"/>
        </w:rPr>
        <w:t>De vuistregels van goede crisiscommunicatie zijn alom bekend, maar wanneer de pers op de stoep staat, schiet men vaak in de verdediging. Door wegmoffelen, afleiden en ontkennen creëer je een eigen ramp.</w:t>
      </w:r>
    </w:p>
    <w:p w14:paraId="3DE7D96A" w14:textId="77777777" w:rsidR="00437616" w:rsidRPr="00AE4EE0" w:rsidRDefault="00437616">
      <w:pPr>
        <w:pStyle w:val="Normaalweb"/>
        <w:rPr>
          <w:rFonts w:ascii="Arial" w:hAnsi="Arial" w:cs="Arial"/>
          <w:sz w:val="22"/>
          <w:szCs w:val="22"/>
        </w:rPr>
      </w:pPr>
      <w:r w:rsidRPr="00AE4EE0">
        <w:rPr>
          <w:rFonts w:ascii="Arial" w:hAnsi="Arial" w:cs="Arial"/>
          <w:sz w:val="22"/>
          <w:szCs w:val="22"/>
        </w:rPr>
        <w:t>Natuurlijk wil iedere school in geval van een calamiteit duidelijk maken dat er sprake is van overmacht en dat de school geen schuld heeft. Bij brand, overstroming of neerstortende vliegtuigen is dit wel geloofwaardig, maar dat is zelden de oorzaak van een calamiteit. In veel gevallen is er sprake van een belangrijk incident, dat door ongelukkige communicatie met de betrokkenen en/of media naar buiten komt als een calamiteit en door de reacties hierop van de omgeving kan uitgroeien tot een daadwerkelijke crisis met soms zelfs zodanige gevolgen, dat de omgeving op zijn minst denkt dat waar rook is, er ergens ook vuur moet zijn.</w:t>
      </w:r>
    </w:p>
    <w:p w14:paraId="028C7DF2" w14:textId="77777777" w:rsidR="00437616" w:rsidRPr="00AE4EE0" w:rsidRDefault="00437616">
      <w:pPr>
        <w:pStyle w:val="Normaalweb"/>
        <w:rPr>
          <w:rFonts w:ascii="Arial" w:hAnsi="Arial" w:cs="Arial"/>
          <w:color w:val="000000"/>
          <w:sz w:val="22"/>
          <w:szCs w:val="22"/>
        </w:rPr>
      </w:pPr>
      <w:r w:rsidRPr="00AE4EE0">
        <w:rPr>
          <w:rFonts w:ascii="Arial" w:hAnsi="Arial" w:cs="Arial"/>
          <w:sz w:val="22"/>
          <w:szCs w:val="22"/>
        </w:rPr>
        <w:t xml:space="preserve">De oplossing is de situatie erkennen, actie ondernemen en de juiste informatie naar buiten brengen. </w:t>
      </w:r>
      <w:r w:rsidRPr="00AE4EE0">
        <w:rPr>
          <w:rFonts w:ascii="Arial" w:hAnsi="Arial" w:cs="Arial"/>
          <w:color w:val="000000"/>
          <w:sz w:val="22"/>
          <w:szCs w:val="22"/>
        </w:rPr>
        <w:t xml:space="preserve">Het is hierbij een kwestie van wie de regie heeft. Zodra de media deze regie krijgen, kun je alleen maar hopen op een goede afloop. </w:t>
      </w:r>
      <w:r w:rsidRPr="00AE4EE0">
        <w:rPr>
          <w:rFonts w:ascii="Arial" w:hAnsi="Arial" w:cs="Arial"/>
          <w:color w:val="000000"/>
          <w:sz w:val="22"/>
          <w:szCs w:val="22"/>
          <w:u w:val="single"/>
        </w:rPr>
        <w:t>Het is dus zaak om zelf de regie in handen te hebben en te houden</w:t>
      </w:r>
      <w:r w:rsidRPr="00AE4EE0">
        <w:rPr>
          <w:rFonts w:ascii="Arial" w:hAnsi="Arial" w:cs="Arial"/>
          <w:color w:val="000000"/>
          <w:sz w:val="22"/>
          <w:szCs w:val="22"/>
        </w:rPr>
        <w:t>.</w:t>
      </w:r>
    </w:p>
    <w:p w14:paraId="62C8567F" w14:textId="77777777" w:rsidR="00437616" w:rsidRPr="00AE4EE0" w:rsidRDefault="00437616" w:rsidP="00E0227D">
      <w:pPr>
        <w:pStyle w:val="Kop9"/>
        <w:rPr>
          <w:i/>
        </w:rPr>
      </w:pPr>
      <w:bookmarkStart w:id="18" w:name="_Toc161456473"/>
      <w:r w:rsidRPr="00AE4EE0">
        <w:rPr>
          <w:i/>
        </w:rPr>
        <w:t>Regie bij calamiteiten</w:t>
      </w:r>
      <w:bookmarkEnd w:id="18"/>
    </w:p>
    <w:p w14:paraId="3AAB3F13" w14:textId="77777777" w:rsidR="00437616" w:rsidRPr="00AE4EE0" w:rsidRDefault="00437616">
      <w:pPr>
        <w:pStyle w:val="Normaalweb"/>
        <w:rPr>
          <w:rFonts w:ascii="Arial" w:hAnsi="Arial" w:cs="Arial"/>
          <w:color w:val="000000"/>
          <w:sz w:val="22"/>
          <w:szCs w:val="22"/>
        </w:rPr>
      </w:pPr>
      <w:r w:rsidRPr="00AE4EE0">
        <w:rPr>
          <w:rFonts w:ascii="Arial" w:hAnsi="Arial" w:cs="Arial"/>
          <w:color w:val="000000"/>
          <w:sz w:val="22"/>
          <w:szCs w:val="22"/>
        </w:rPr>
        <w:t>Door stilzwijgen loopt de zaak vaak uit de hand. Het nieuws houd je niet tegen. Een journalist die je belt, die weet iets. Dan moet je openheid van zaken geven. Anders gaan journalisten zelf op zoek naar informatie en komt het verhaal druppelsgewijs naar buiten. Het gevolg is dat het verhaal steeds opnieuw wordt opgerakeld met allerlei wilde speculaties en herhaalde fouten in kranten, radio en eventueel televisie.</w:t>
      </w:r>
    </w:p>
    <w:p w14:paraId="569F8CD3" w14:textId="77777777" w:rsidR="00437616" w:rsidRPr="00AE4EE0" w:rsidRDefault="00437616">
      <w:pPr>
        <w:pStyle w:val="Normaalweb"/>
        <w:rPr>
          <w:rFonts w:ascii="Arial" w:hAnsi="Arial" w:cs="Arial"/>
          <w:color w:val="000000"/>
          <w:sz w:val="22"/>
          <w:szCs w:val="22"/>
        </w:rPr>
      </w:pPr>
      <w:r w:rsidRPr="00AE4EE0">
        <w:rPr>
          <w:rFonts w:ascii="Arial" w:hAnsi="Arial" w:cs="Arial"/>
          <w:color w:val="000000"/>
          <w:sz w:val="22"/>
          <w:szCs w:val="22"/>
        </w:rPr>
        <w:t xml:space="preserve">De regie kun je nemen door zelf te bedenken welke vragen er gesteld zullen gaan worden en daarop al antwoorden voorbereid te hebben. </w:t>
      </w:r>
      <w:r w:rsidRPr="00AE4EE0">
        <w:rPr>
          <w:rFonts w:ascii="Arial" w:hAnsi="Arial" w:cs="Arial"/>
          <w:color w:val="000000"/>
          <w:sz w:val="22"/>
          <w:szCs w:val="22"/>
          <w:u w:val="single"/>
        </w:rPr>
        <w:t>Vooral een kernboodschap die de situatie kernachtig weergeeft, komt sterk over</w:t>
      </w:r>
      <w:r w:rsidRPr="00AE4EE0">
        <w:rPr>
          <w:rFonts w:ascii="Arial" w:hAnsi="Arial" w:cs="Arial"/>
          <w:color w:val="000000"/>
          <w:sz w:val="22"/>
          <w:szCs w:val="22"/>
        </w:rPr>
        <w:t>. Een lijstje is hierna weergegeven en kan als leidraad dienen.</w:t>
      </w:r>
    </w:p>
    <w:p w14:paraId="41EA5B16" w14:textId="77777777" w:rsidR="00437616" w:rsidRPr="00AE4EE0" w:rsidRDefault="00437616" w:rsidP="00E0227D">
      <w:pPr>
        <w:pStyle w:val="Kop9"/>
        <w:rPr>
          <w:i/>
        </w:rPr>
      </w:pPr>
      <w:bookmarkStart w:id="19" w:name="_Toc161456474"/>
      <w:r w:rsidRPr="00AE4EE0">
        <w:rPr>
          <w:i/>
        </w:rPr>
        <w:t>Andere tips</w:t>
      </w:r>
      <w:bookmarkEnd w:id="19"/>
    </w:p>
    <w:p w14:paraId="56B52C10" w14:textId="77777777" w:rsidR="00437616" w:rsidRPr="00AE4EE0" w:rsidRDefault="00437616">
      <w:pPr>
        <w:pStyle w:val="Normaalweb"/>
        <w:rPr>
          <w:rFonts w:ascii="Arial" w:hAnsi="Arial" w:cs="Arial"/>
          <w:color w:val="000000"/>
          <w:sz w:val="22"/>
          <w:szCs w:val="22"/>
        </w:rPr>
      </w:pPr>
      <w:r w:rsidRPr="00AE4EE0">
        <w:rPr>
          <w:rFonts w:ascii="Arial" w:hAnsi="Arial" w:cs="Arial"/>
          <w:color w:val="000000"/>
          <w:sz w:val="22"/>
          <w:szCs w:val="22"/>
        </w:rPr>
        <w:t>Voor het opstellen van het vraag- en antwoordlijstje en de kernboodschap</w:t>
      </w:r>
      <w:r w:rsidR="00EF7F00" w:rsidRPr="00AE4EE0">
        <w:rPr>
          <w:rFonts w:ascii="Arial" w:hAnsi="Arial" w:cs="Arial"/>
          <w:color w:val="000000"/>
          <w:sz w:val="22"/>
          <w:szCs w:val="22"/>
        </w:rPr>
        <w:t>,</w:t>
      </w:r>
      <w:r w:rsidRPr="00AE4EE0">
        <w:rPr>
          <w:rFonts w:ascii="Arial" w:hAnsi="Arial" w:cs="Arial"/>
          <w:color w:val="000000"/>
          <w:sz w:val="22"/>
          <w:szCs w:val="22"/>
        </w:rPr>
        <w:t xml:space="preserve"> heb je tijd nodig. Meestal moet je daarvoor onderhandelen: vragen of je later kunt terugbellen, zodat je het </w:t>
      </w:r>
      <w:r w:rsidR="00EF7F00" w:rsidRPr="00AE4EE0">
        <w:rPr>
          <w:rFonts w:ascii="Arial" w:hAnsi="Arial" w:cs="Arial"/>
          <w:color w:val="000000"/>
          <w:sz w:val="22"/>
          <w:szCs w:val="22"/>
        </w:rPr>
        <w:t>ee</w:t>
      </w:r>
      <w:r w:rsidRPr="00AE4EE0">
        <w:rPr>
          <w:rFonts w:ascii="Arial" w:hAnsi="Arial" w:cs="Arial"/>
          <w:color w:val="000000"/>
          <w:sz w:val="22"/>
          <w:szCs w:val="22"/>
        </w:rPr>
        <w:t>n en ander kunt uitzoeken. In principe moet dat in een half uur kunnen. Ook journalisten zijn gebaat bij een correct beeld van wat er aan de hand is.</w:t>
      </w:r>
    </w:p>
    <w:p w14:paraId="7F68502E" w14:textId="77777777" w:rsidR="00437616" w:rsidRPr="00AE4EE0" w:rsidRDefault="00437616">
      <w:pPr>
        <w:pStyle w:val="Normaalweb"/>
        <w:rPr>
          <w:rFonts w:ascii="Arial" w:hAnsi="Arial" w:cs="Arial"/>
          <w:color w:val="000000"/>
          <w:sz w:val="22"/>
          <w:szCs w:val="22"/>
        </w:rPr>
      </w:pPr>
      <w:r w:rsidRPr="00AE4EE0">
        <w:rPr>
          <w:rFonts w:ascii="Arial" w:hAnsi="Arial" w:cs="Arial"/>
          <w:color w:val="000000"/>
          <w:sz w:val="22"/>
          <w:szCs w:val="22"/>
        </w:rPr>
        <w:t>Verder is het van belang dat degene die het woord voert</w:t>
      </w:r>
      <w:r w:rsidR="00EF7F00" w:rsidRPr="00AE4EE0">
        <w:rPr>
          <w:rFonts w:ascii="Arial" w:hAnsi="Arial" w:cs="Arial"/>
          <w:color w:val="000000"/>
          <w:sz w:val="22"/>
          <w:szCs w:val="22"/>
        </w:rPr>
        <w:t>,</w:t>
      </w:r>
      <w:r w:rsidRPr="00AE4EE0">
        <w:rPr>
          <w:rFonts w:ascii="Arial" w:hAnsi="Arial" w:cs="Arial"/>
          <w:color w:val="000000"/>
          <w:sz w:val="22"/>
          <w:szCs w:val="22"/>
        </w:rPr>
        <w:t xml:space="preserve"> zich ook daartoe in staat voelt. Het kan zijn dat de betreffende directeur zodanig betrokken is bij de calamiteit dat het niet wenselijk is dat hij/zij hierover het woor</w:t>
      </w:r>
      <w:r w:rsidR="007709F4" w:rsidRPr="00AE4EE0">
        <w:rPr>
          <w:rFonts w:ascii="Arial" w:hAnsi="Arial" w:cs="Arial"/>
          <w:color w:val="000000"/>
          <w:sz w:val="22"/>
          <w:szCs w:val="22"/>
        </w:rPr>
        <w:t xml:space="preserve">d voert. Het is geen schande </w:t>
      </w:r>
      <w:r w:rsidRPr="00AE4EE0">
        <w:rPr>
          <w:rFonts w:ascii="Arial" w:hAnsi="Arial" w:cs="Arial"/>
          <w:color w:val="000000"/>
          <w:sz w:val="22"/>
          <w:szCs w:val="22"/>
        </w:rPr>
        <w:t>dat als directeur niet zelf te doen: je zwakte hierin erkennen is juist een professionele keuze. De algemene directie of de adjunct-directeur kan deze taak overnemen.</w:t>
      </w:r>
    </w:p>
    <w:p w14:paraId="5FD8E3E7" w14:textId="77777777" w:rsidR="00437616" w:rsidRPr="00AE4EE0" w:rsidRDefault="00437616" w:rsidP="00E0227D">
      <w:pPr>
        <w:pStyle w:val="Kop9"/>
        <w:rPr>
          <w:i/>
        </w:rPr>
      </w:pPr>
      <w:bookmarkStart w:id="20" w:name="_Toc161456475"/>
      <w:r w:rsidRPr="00AE4EE0">
        <w:rPr>
          <w:i/>
        </w:rPr>
        <w:t>Onderschat de macht van de media niet</w:t>
      </w:r>
      <w:bookmarkEnd w:id="20"/>
    </w:p>
    <w:p w14:paraId="1EAC040A" w14:textId="77777777" w:rsidR="00437616" w:rsidRPr="00AE4EE0" w:rsidRDefault="00437616">
      <w:pPr>
        <w:pStyle w:val="Normaalweb"/>
        <w:rPr>
          <w:rFonts w:ascii="Arial" w:hAnsi="Arial" w:cs="Arial"/>
          <w:color w:val="000000"/>
          <w:sz w:val="22"/>
          <w:szCs w:val="22"/>
        </w:rPr>
      </w:pPr>
      <w:r w:rsidRPr="00AE4EE0">
        <w:rPr>
          <w:rFonts w:ascii="Arial" w:hAnsi="Arial" w:cs="Arial"/>
          <w:color w:val="000000"/>
          <w:sz w:val="22"/>
          <w:szCs w:val="22"/>
        </w:rPr>
        <w:lastRenderedPageBreak/>
        <w:t>Veiligheid staat steeds volop in de aandacht. Het vormt dus ook voor de media een aandacht</w:t>
      </w:r>
      <w:r w:rsidR="007709F4" w:rsidRPr="00AE4EE0">
        <w:rPr>
          <w:rFonts w:ascii="Arial" w:hAnsi="Arial" w:cs="Arial"/>
          <w:color w:val="000000"/>
          <w:sz w:val="22"/>
          <w:szCs w:val="22"/>
        </w:rPr>
        <w:t>sgebied waarmee zij naar lezers/</w:t>
      </w:r>
      <w:r w:rsidRPr="00AE4EE0">
        <w:rPr>
          <w:rFonts w:ascii="Arial" w:hAnsi="Arial" w:cs="Arial"/>
          <w:color w:val="000000"/>
          <w:sz w:val="22"/>
          <w:szCs w:val="22"/>
        </w:rPr>
        <w:t>luisteraars kunnen scoren. Bereid je terdege voor op de contacten met de media.</w:t>
      </w:r>
    </w:p>
    <w:p w14:paraId="4823B56B" w14:textId="77777777" w:rsidR="00437616" w:rsidRPr="00AE4EE0" w:rsidRDefault="00437616" w:rsidP="00E0227D">
      <w:pPr>
        <w:pStyle w:val="Kop9"/>
        <w:rPr>
          <w:i/>
        </w:rPr>
      </w:pPr>
      <w:r w:rsidRPr="00AE4EE0">
        <w:rPr>
          <w:i/>
        </w:rPr>
        <w:t>Het vraag- en antwoordlijstje</w:t>
      </w:r>
    </w:p>
    <w:p w14:paraId="1CF3B625" w14:textId="77777777" w:rsidR="00437616" w:rsidRPr="00AE4EE0" w:rsidRDefault="00437616" w:rsidP="00E0227D">
      <w:pPr>
        <w:pStyle w:val="Plattetekst"/>
        <w:rPr>
          <w:rFonts w:ascii="Arial" w:hAnsi="Arial" w:cs="Arial"/>
          <w:sz w:val="22"/>
          <w:szCs w:val="22"/>
        </w:rPr>
      </w:pPr>
      <w:bookmarkStart w:id="21" w:name="_Toc161456477"/>
      <w:r w:rsidRPr="00AE4EE0">
        <w:rPr>
          <w:rFonts w:ascii="Arial" w:hAnsi="Arial" w:cs="Arial"/>
          <w:sz w:val="22"/>
          <w:szCs w:val="22"/>
          <w:u w:val="single"/>
        </w:rPr>
        <w:t>Vraag</w:t>
      </w:r>
      <w:r w:rsidR="007709F4" w:rsidRPr="00AE4EE0">
        <w:rPr>
          <w:rFonts w:ascii="Arial" w:hAnsi="Arial" w:cs="Arial"/>
          <w:sz w:val="22"/>
          <w:szCs w:val="22"/>
          <w:u w:val="single"/>
        </w:rPr>
        <w:t>,</w:t>
      </w:r>
      <w:r w:rsidRPr="00AE4EE0">
        <w:rPr>
          <w:rFonts w:ascii="Arial" w:hAnsi="Arial" w:cs="Arial"/>
          <w:sz w:val="22"/>
          <w:szCs w:val="22"/>
          <w:u w:val="single"/>
        </w:rPr>
        <w:t xml:space="preserve"> als het lijstje nog niet klaar is</w:t>
      </w:r>
      <w:r w:rsidR="007709F4" w:rsidRPr="00AE4EE0">
        <w:rPr>
          <w:rFonts w:ascii="Arial" w:hAnsi="Arial" w:cs="Arial"/>
          <w:sz w:val="22"/>
          <w:szCs w:val="22"/>
          <w:u w:val="single"/>
        </w:rPr>
        <w:t>,</w:t>
      </w:r>
      <w:r w:rsidRPr="00AE4EE0">
        <w:rPr>
          <w:rFonts w:ascii="Arial" w:hAnsi="Arial" w:cs="Arial"/>
          <w:sz w:val="22"/>
          <w:szCs w:val="22"/>
          <w:u w:val="single"/>
        </w:rPr>
        <w:t xml:space="preserve"> om uitstel</w:t>
      </w:r>
      <w:r w:rsidRPr="00AE4EE0">
        <w:rPr>
          <w:rFonts w:ascii="Arial" w:hAnsi="Arial" w:cs="Arial"/>
          <w:sz w:val="22"/>
          <w:szCs w:val="22"/>
        </w:rPr>
        <w:t>: dit is een redelijk verzoek aangezien de journalist ook niet gebaat is bij onvolledige of foutieve informatie.</w:t>
      </w:r>
      <w:bookmarkEnd w:id="21"/>
    </w:p>
    <w:p w14:paraId="4C9F6EF9" w14:textId="77777777" w:rsidR="00897AB3" w:rsidRPr="00AE4EE0" w:rsidRDefault="00437616" w:rsidP="00E0227D">
      <w:pPr>
        <w:pStyle w:val="Plattetekst"/>
        <w:rPr>
          <w:rFonts w:ascii="Arial" w:hAnsi="Arial" w:cs="Arial"/>
          <w:sz w:val="22"/>
          <w:szCs w:val="22"/>
        </w:rPr>
      </w:pPr>
      <w:bookmarkStart w:id="22" w:name="_Toc161456478"/>
      <w:r w:rsidRPr="00AE4EE0">
        <w:rPr>
          <w:rFonts w:ascii="Arial" w:hAnsi="Arial" w:cs="Arial"/>
          <w:sz w:val="22"/>
          <w:szCs w:val="22"/>
          <w:u w:val="single"/>
        </w:rPr>
        <w:t>Noteer de naam en het telefoonnummer van de betreffende journalist</w:t>
      </w:r>
      <w:r w:rsidRPr="00AE4EE0">
        <w:rPr>
          <w:rFonts w:ascii="Arial" w:hAnsi="Arial" w:cs="Arial"/>
          <w:sz w:val="22"/>
          <w:szCs w:val="22"/>
        </w:rPr>
        <w:t xml:space="preserve"> en spreek een tijdspanne af. Geef aan dat </w:t>
      </w:r>
      <w:r w:rsidRPr="00AE4EE0">
        <w:rPr>
          <w:rFonts w:ascii="Arial" w:hAnsi="Arial" w:cs="Arial"/>
          <w:sz w:val="22"/>
          <w:szCs w:val="22"/>
          <w:u w:val="single"/>
        </w:rPr>
        <w:t>jij</w:t>
      </w:r>
      <w:r w:rsidRPr="00AE4EE0">
        <w:rPr>
          <w:rFonts w:ascii="Arial" w:hAnsi="Arial" w:cs="Arial"/>
          <w:sz w:val="22"/>
          <w:szCs w:val="22"/>
        </w:rPr>
        <w:t xml:space="preserve"> terugbelt aangezien de telefoonlijnen voor de hulpverleners vrij moeten zijn! Bel ook daadwerkelijk terug.</w:t>
      </w:r>
      <w:bookmarkEnd w:id="22"/>
    </w:p>
    <w:p w14:paraId="1B7135E1" w14:textId="77777777" w:rsidR="00897AB3" w:rsidRPr="00D444CE" w:rsidRDefault="00897AB3" w:rsidP="00E0227D">
      <w:pPr>
        <w:pStyle w:val="Plattetek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437616" w:rsidRPr="00AE4EE0" w14:paraId="251C777C" w14:textId="77777777">
        <w:tc>
          <w:tcPr>
            <w:tcW w:w="4606" w:type="dxa"/>
          </w:tcPr>
          <w:p w14:paraId="612CB009" w14:textId="77777777" w:rsidR="00437616" w:rsidRPr="00AE4EE0" w:rsidRDefault="00437616">
            <w:pPr>
              <w:rPr>
                <w:rFonts w:ascii="Arial" w:hAnsi="Arial" w:cs="Arial"/>
                <w:sz w:val="22"/>
                <w:szCs w:val="20"/>
              </w:rPr>
            </w:pPr>
            <w:r w:rsidRPr="00AE4EE0">
              <w:rPr>
                <w:rFonts w:ascii="Arial" w:hAnsi="Arial" w:cs="Arial"/>
                <w:sz w:val="22"/>
                <w:szCs w:val="20"/>
              </w:rPr>
              <w:t>1. Wat is er precies gebeurd?</w:t>
            </w:r>
          </w:p>
        </w:tc>
        <w:tc>
          <w:tcPr>
            <w:tcW w:w="4606" w:type="dxa"/>
          </w:tcPr>
          <w:p w14:paraId="0A6A250F" w14:textId="77777777" w:rsidR="00437616" w:rsidRPr="00AE4EE0" w:rsidRDefault="00437616">
            <w:pPr>
              <w:rPr>
                <w:rFonts w:ascii="Arial" w:hAnsi="Arial" w:cs="Arial"/>
                <w:sz w:val="22"/>
                <w:szCs w:val="20"/>
              </w:rPr>
            </w:pPr>
            <w:r w:rsidRPr="00AE4EE0">
              <w:rPr>
                <w:rFonts w:ascii="Arial" w:hAnsi="Arial" w:cs="Arial"/>
                <w:sz w:val="22"/>
                <w:szCs w:val="20"/>
              </w:rPr>
              <w:t>Ga chronologisch de gebeurtenissen na, controleer bij direct betrokkenen wat de feiten zijn.</w:t>
            </w:r>
          </w:p>
        </w:tc>
      </w:tr>
      <w:tr w:rsidR="00437616" w:rsidRPr="00AE4EE0" w14:paraId="7A5EB9FE" w14:textId="77777777">
        <w:tc>
          <w:tcPr>
            <w:tcW w:w="4606" w:type="dxa"/>
          </w:tcPr>
          <w:p w14:paraId="50208B04" w14:textId="77777777" w:rsidR="00437616" w:rsidRPr="00AE4EE0" w:rsidRDefault="00437616">
            <w:pPr>
              <w:rPr>
                <w:rFonts w:ascii="Arial" w:hAnsi="Arial" w:cs="Arial"/>
                <w:sz w:val="22"/>
                <w:szCs w:val="20"/>
              </w:rPr>
            </w:pPr>
            <w:r w:rsidRPr="00AE4EE0">
              <w:rPr>
                <w:rFonts w:ascii="Arial" w:hAnsi="Arial" w:cs="Arial"/>
                <w:sz w:val="22"/>
                <w:szCs w:val="20"/>
              </w:rPr>
              <w:t>2. Wie waren betrokken?</w:t>
            </w:r>
          </w:p>
          <w:p w14:paraId="0B81F06C" w14:textId="77777777" w:rsidR="00437616" w:rsidRPr="00AE4EE0" w:rsidRDefault="00437616">
            <w:pPr>
              <w:rPr>
                <w:rFonts w:ascii="Arial" w:hAnsi="Arial" w:cs="Arial"/>
                <w:sz w:val="22"/>
                <w:szCs w:val="20"/>
              </w:rPr>
            </w:pPr>
          </w:p>
        </w:tc>
        <w:tc>
          <w:tcPr>
            <w:tcW w:w="4606" w:type="dxa"/>
          </w:tcPr>
          <w:p w14:paraId="12F11C27" w14:textId="77777777" w:rsidR="00437616" w:rsidRPr="00AE4EE0" w:rsidRDefault="00437616">
            <w:pPr>
              <w:rPr>
                <w:rFonts w:ascii="Arial" w:hAnsi="Arial" w:cs="Arial"/>
                <w:sz w:val="22"/>
                <w:szCs w:val="20"/>
              </w:rPr>
            </w:pPr>
            <w:r w:rsidRPr="00AE4EE0">
              <w:rPr>
                <w:rFonts w:ascii="Arial" w:hAnsi="Arial" w:cs="Arial"/>
                <w:sz w:val="22"/>
                <w:szCs w:val="20"/>
              </w:rPr>
              <w:t>Zet de namen en de functies op een rijtje en vermeld de acties.</w:t>
            </w:r>
          </w:p>
          <w:p w14:paraId="46D1D17E" w14:textId="77777777" w:rsidR="00437616" w:rsidRPr="00AE4EE0" w:rsidRDefault="00437616">
            <w:pPr>
              <w:rPr>
                <w:rFonts w:ascii="Arial" w:hAnsi="Arial" w:cs="Arial"/>
                <w:b/>
                <w:sz w:val="22"/>
                <w:szCs w:val="20"/>
              </w:rPr>
            </w:pPr>
            <w:r w:rsidRPr="00AE4EE0">
              <w:rPr>
                <w:rFonts w:ascii="Arial" w:hAnsi="Arial" w:cs="Arial"/>
                <w:b/>
                <w:sz w:val="22"/>
                <w:szCs w:val="20"/>
              </w:rPr>
              <w:t>Neem contact op met de alg</w:t>
            </w:r>
            <w:r w:rsidR="003671FD" w:rsidRPr="00AE4EE0">
              <w:rPr>
                <w:rFonts w:ascii="Arial" w:hAnsi="Arial" w:cs="Arial"/>
                <w:b/>
                <w:sz w:val="22"/>
                <w:szCs w:val="20"/>
              </w:rPr>
              <w:t>emene</w:t>
            </w:r>
            <w:r w:rsidRPr="00AE4EE0">
              <w:rPr>
                <w:rFonts w:ascii="Arial" w:hAnsi="Arial" w:cs="Arial"/>
                <w:b/>
                <w:sz w:val="22"/>
                <w:szCs w:val="20"/>
              </w:rPr>
              <w:t xml:space="preserve"> directie.</w:t>
            </w:r>
          </w:p>
        </w:tc>
      </w:tr>
      <w:tr w:rsidR="00437616" w:rsidRPr="00AE4EE0" w14:paraId="00569D74" w14:textId="77777777">
        <w:tc>
          <w:tcPr>
            <w:tcW w:w="4606" w:type="dxa"/>
          </w:tcPr>
          <w:p w14:paraId="1F1242B5" w14:textId="77777777" w:rsidR="00437616" w:rsidRPr="00AE4EE0" w:rsidRDefault="00437616">
            <w:pPr>
              <w:rPr>
                <w:rFonts w:ascii="Arial" w:hAnsi="Arial" w:cs="Arial"/>
                <w:sz w:val="22"/>
                <w:szCs w:val="20"/>
              </w:rPr>
            </w:pPr>
            <w:r w:rsidRPr="00AE4EE0">
              <w:rPr>
                <w:rFonts w:ascii="Arial" w:hAnsi="Arial" w:cs="Arial"/>
                <w:sz w:val="22"/>
                <w:szCs w:val="20"/>
              </w:rPr>
              <w:t>3. Wie is verantwoordelijk?</w:t>
            </w:r>
          </w:p>
        </w:tc>
        <w:tc>
          <w:tcPr>
            <w:tcW w:w="4606" w:type="dxa"/>
          </w:tcPr>
          <w:p w14:paraId="1A95CFEE" w14:textId="77777777" w:rsidR="00437616" w:rsidRPr="00AE4EE0" w:rsidRDefault="00437616">
            <w:pPr>
              <w:rPr>
                <w:rFonts w:ascii="Arial" w:hAnsi="Arial" w:cs="Arial"/>
                <w:sz w:val="22"/>
                <w:szCs w:val="20"/>
              </w:rPr>
            </w:pPr>
            <w:r w:rsidRPr="00AE4EE0">
              <w:rPr>
                <w:rFonts w:ascii="Arial" w:hAnsi="Arial" w:cs="Arial"/>
                <w:sz w:val="22"/>
                <w:szCs w:val="20"/>
              </w:rPr>
              <w:t>T</w:t>
            </w:r>
            <w:r w:rsidR="003671FD" w:rsidRPr="00AE4EE0">
              <w:rPr>
                <w:rFonts w:ascii="Arial" w:hAnsi="Arial" w:cs="Arial"/>
                <w:sz w:val="22"/>
                <w:szCs w:val="20"/>
              </w:rPr>
              <w:t>.</w:t>
            </w:r>
            <w:r w:rsidRPr="00AE4EE0">
              <w:rPr>
                <w:rFonts w:ascii="Arial" w:hAnsi="Arial" w:cs="Arial"/>
                <w:sz w:val="22"/>
                <w:szCs w:val="20"/>
              </w:rPr>
              <w:t>a</w:t>
            </w:r>
            <w:r w:rsidR="003671FD" w:rsidRPr="00AE4EE0">
              <w:rPr>
                <w:rFonts w:ascii="Arial" w:hAnsi="Arial" w:cs="Arial"/>
                <w:sz w:val="22"/>
                <w:szCs w:val="20"/>
              </w:rPr>
              <w:t>.</w:t>
            </w:r>
            <w:r w:rsidRPr="00AE4EE0">
              <w:rPr>
                <w:rFonts w:ascii="Arial" w:hAnsi="Arial" w:cs="Arial"/>
                <w:sz w:val="22"/>
                <w:szCs w:val="20"/>
              </w:rPr>
              <w:t>v</w:t>
            </w:r>
            <w:r w:rsidR="003671FD" w:rsidRPr="00AE4EE0">
              <w:rPr>
                <w:rFonts w:ascii="Arial" w:hAnsi="Arial" w:cs="Arial"/>
                <w:sz w:val="22"/>
                <w:szCs w:val="20"/>
              </w:rPr>
              <w:t>.</w:t>
            </w:r>
            <w:r w:rsidRPr="00AE4EE0">
              <w:rPr>
                <w:rFonts w:ascii="Arial" w:hAnsi="Arial" w:cs="Arial"/>
                <w:sz w:val="22"/>
                <w:szCs w:val="20"/>
              </w:rPr>
              <w:t xml:space="preserve"> de verantwoordelijkheid: laat dit onderzoek over aan de professionals (politie). Doe hierover geen mededeling.</w:t>
            </w:r>
          </w:p>
        </w:tc>
      </w:tr>
      <w:tr w:rsidR="00437616" w:rsidRPr="00AE4EE0" w14:paraId="2664E07B" w14:textId="77777777">
        <w:tc>
          <w:tcPr>
            <w:tcW w:w="4606" w:type="dxa"/>
          </w:tcPr>
          <w:p w14:paraId="15E32344" w14:textId="77777777" w:rsidR="00437616" w:rsidRPr="00AE4EE0" w:rsidRDefault="003671FD">
            <w:pPr>
              <w:rPr>
                <w:rFonts w:ascii="Arial" w:hAnsi="Arial" w:cs="Arial"/>
                <w:sz w:val="22"/>
                <w:szCs w:val="20"/>
              </w:rPr>
            </w:pPr>
            <w:r w:rsidRPr="00AE4EE0">
              <w:rPr>
                <w:rFonts w:ascii="Arial" w:hAnsi="Arial" w:cs="Arial"/>
                <w:sz w:val="22"/>
                <w:szCs w:val="20"/>
              </w:rPr>
              <w:t>4. Wat is precies het gevaar/</w:t>
            </w:r>
            <w:r w:rsidR="00437616" w:rsidRPr="00AE4EE0">
              <w:rPr>
                <w:rFonts w:ascii="Arial" w:hAnsi="Arial" w:cs="Arial"/>
                <w:sz w:val="22"/>
                <w:szCs w:val="20"/>
              </w:rPr>
              <w:t xml:space="preserve">risico voor  </w:t>
            </w:r>
          </w:p>
          <w:p w14:paraId="45CC9D0E" w14:textId="77777777" w:rsidR="00437616" w:rsidRPr="00AE4EE0" w:rsidRDefault="00437616">
            <w:pPr>
              <w:rPr>
                <w:rFonts w:ascii="Arial" w:hAnsi="Arial" w:cs="Arial"/>
                <w:sz w:val="22"/>
                <w:szCs w:val="20"/>
              </w:rPr>
            </w:pPr>
            <w:r w:rsidRPr="00AE4EE0">
              <w:rPr>
                <w:rFonts w:ascii="Arial" w:hAnsi="Arial" w:cs="Arial"/>
                <w:sz w:val="22"/>
                <w:szCs w:val="20"/>
              </w:rPr>
              <w:t xml:space="preserve">    De kinderen geweest?</w:t>
            </w:r>
          </w:p>
        </w:tc>
        <w:tc>
          <w:tcPr>
            <w:tcW w:w="4606" w:type="dxa"/>
          </w:tcPr>
          <w:p w14:paraId="55B1F084" w14:textId="77777777" w:rsidR="00437616" w:rsidRPr="00AE4EE0" w:rsidRDefault="00437616">
            <w:pPr>
              <w:rPr>
                <w:rFonts w:ascii="Arial" w:hAnsi="Arial" w:cs="Arial"/>
                <w:sz w:val="22"/>
                <w:szCs w:val="20"/>
              </w:rPr>
            </w:pPr>
            <w:r w:rsidRPr="00AE4EE0">
              <w:rPr>
                <w:rFonts w:ascii="Arial" w:hAnsi="Arial" w:cs="Arial"/>
                <w:sz w:val="22"/>
                <w:szCs w:val="20"/>
              </w:rPr>
              <w:t>Ga na of en wanneer de kinderen in geva</w:t>
            </w:r>
            <w:r w:rsidR="003671FD" w:rsidRPr="00AE4EE0">
              <w:rPr>
                <w:rFonts w:ascii="Arial" w:hAnsi="Arial" w:cs="Arial"/>
                <w:sz w:val="22"/>
                <w:szCs w:val="20"/>
              </w:rPr>
              <w:t>ar zijn geweest. Schat de ernst/</w:t>
            </w:r>
            <w:r w:rsidRPr="00AE4EE0">
              <w:rPr>
                <w:rFonts w:ascii="Arial" w:hAnsi="Arial" w:cs="Arial"/>
                <w:sz w:val="22"/>
                <w:szCs w:val="20"/>
              </w:rPr>
              <w:t>mate van het gevaar in.</w:t>
            </w:r>
          </w:p>
        </w:tc>
      </w:tr>
      <w:tr w:rsidR="00437616" w:rsidRPr="00AE4EE0" w14:paraId="431126C0" w14:textId="77777777">
        <w:tc>
          <w:tcPr>
            <w:tcW w:w="4606" w:type="dxa"/>
          </w:tcPr>
          <w:p w14:paraId="07049113" w14:textId="77777777" w:rsidR="00437616" w:rsidRPr="00AE4EE0" w:rsidRDefault="00437616">
            <w:pPr>
              <w:rPr>
                <w:rFonts w:ascii="Arial" w:hAnsi="Arial" w:cs="Arial"/>
                <w:sz w:val="22"/>
                <w:szCs w:val="20"/>
              </w:rPr>
            </w:pPr>
            <w:r w:rsidRPr="00AE4EE0">
              <w:rPr>
                <w:rFonts w:ascii="Arial" w:hAnsi="Arial" w:cs="Arial"/>
                <w:sz w:val="22"/>
                <w:szCs w:val="20"/>
              </w:rPr>
              <w:t>5. Hoe is de situatie nu?</w:t>
            </w:r>
          </w:p>
        </w:tc>
        <w:tc>
          <w:tcPr>
            <w:tcW w:w="4606" w:type="dxa"/>
          </w:tcPr>
          <w:p w14:paraId="553E36D4" w14:textId="77777777" w:rsidR="00437616" w:rsidRPr="00AE4EE0" w:rsidRDefault="00437616">
            <w:pPr>
              <w:rPr>
                <w:rFonts w:ascii="Arial" w:hAnsi="Arial" w:cs="Arial"/>
                <w:sz w:val="22"/>
                <w:szCs w:val="20"/>
              </w:rPr>
            </w:pPr>
            <w:r w:rsidRPr="00AE4EE0">
              <w:rPr>
                <w:rFonts w:ascii="Arial" w:hAnsi="Arial" w:cs="Arial"/>
                <w:sz w:val="22"/>
                <w:szCs w:val="20"/>
              </w:rPr>
              <w:t>Vat de huidige situatie kort samen t</w:t>
            </w:r>
            <w:r w:rsidR="003671FD" w:rsidRPr="00AE4EE0">
              <w:rPr>
                <w:rFonts w:ascii="Arial" w:hAnsi="Arial" w:cs="Arial"/>
                <w:sz w:val="22"/>
                <w:szCs w:val="20"/>
              </w:rPr>
              <w:t>.</w:t>
            </w:r>
            <w:r w:rsidRPr="00AE4EE0">
              <w:rPr>
                <w:rFonts w:ascii="Arial" w:hAnsi="Arial" w:cs="Arial"/>
                <w:sz w:val="22"/>
                <w:szCs w:val="20"/>
              </w:rPr>
              <w:t>a</w:t>
            </w:r>
            <w:r w:rsidR="003671FD" w:rsidRPr="00AE4EE0">
              <w:rPr>
                <w:rFonts w:ascii="Arial" w:hAnsi="Arial" w:cs="Arial"/>
                <w:sz w:val="22"/>
                <w:szCs w:val="20"/>
              </w:rPr>
              <w:t>.</w:t>
            </w:r>
            <w:r w:rsidRPr="00AE4EE0">
              <w:rPr>
                <w:rFonts w:ascii="Arial" w:hAnsi="Arial" w:cs="Arial"/>
                <w:sz w:val="22"/>
                <w:szCs w:val="20"/>
              </w:rPr>
              <w:t>v. het personeel en de kinderen.</w:t>
            </w:r>
          </w:p>
          <w:p w14:paraId="4ECA544E" w14:textId="77777777" w:rsidR="00437616" w:rsidRPr="00AE4EE0" w:rsidRDefault="00437616">
            <w:pPr>
              <w:rPr>
                <w:rFonts w:ascii="Arial" w:hAnsi="Arial" w:cs="Arial"/>
                <w:b/>
                <w:sz w:val="22"/>
                <w:szCs w:val="20"/>
              </w:rPr>
            </w:pPr>
            <w:r w:rsidRPr="00AE4EE0">
              <w:rPr>
                <w:rFonts w:ascii="Arial" w:hAnsi="Arial" w:cs="Arial"/>
                <w:b/>
                <w:sz w:val="22"/>
                <w:szCs w:val="20"/>
              </w:rPr>
              <w:t>Formuleer een kernboodschap.</w:t>
            </w:r>
          </w:p>
        </w:tc>
      </w:tr>
      <w:tr w:rsidR="00437616" w:rsidRPr="00AE4EE0" w14:paraId="5028ED77" w14:textId="77777777">
        <w:tc>
          <w:tcPr>
            <w:tcW w:w="4606" w:type="dxa"/>
          </w:tcPr>
          <w:p w14:paraId="04087B9B" w14:textId="77777777" w:rsidR="00437616" w:rsidRPr="00AE4EE0" w:rsidRDefault="00437616">
            <w:pPr>
              <w:rPr>
                <w:rFonts w:ascii="Arial" w:hAnsi="Arial" w:cs="Arial"/>
                <w:sz w:val="22"/>
                <w:szCs w:val="20"/>
              </w:rPr>
            </w:pPr>
            <w:r w:rsidRPr="00AE4EE0">
              <w:rPr>
                <w:rFonts w:ascii="Arial" w:hAnsi="Arial" w:cs="Arial"/>
                <w:sz w:val="22"/>
                <w:szCs w:val="20"/>
              </w:rPr>
              <w:t xml:space="preserve">6. Wat zijn de volgende stappen die de </w:t>
            </w:r>
          </w:p>
          <w:p w14:paraId="547A9358" w14:textId="77777777" w:rsidR="00437616" w:rsidRPr="00AE4EE0" w:rsidRDefault="00437616">
            <w:pPr>
              <w:rPr>
                <w:rFonts w:ascii="Arial" w:hAnsi="Arial" w:cs="Arial"/>
                <w:sz w:val="22"/>
                <w:szCs w:val="20"/>
              </w:rPr>
            </w:pPr>
            <w:r w:rsidRPr="00AE4EE0">
              <w:rPr>
                <w:rFonts w:ascii="Arial" w:hAnsi="Arial" w:cs="Arial"/>
                <w:sz w:val="22"/>
                <w:szCs w:val="20"/>
              </w:rPr>
              <w:t xml:space="preserve">    school gaat zetten?</w:t>
            </w:r>
          </w:p>
        </w:tc>
        <w:tc>
          <w:tcPr>
            <w:tcW w:w="4606" w:type="dxa"/>
          </w:tcPr>
          <w:p w14:paraId="7D736CFC" w14:textId="77777777" w:rsidR="00437616" w:rsidRPr="00AE4EE0" w:rsidRDefault="00437616">
            <w:pPr>
              <w:rPr>
                <w:rFonts w:ascii="Arial" w:hAnsi="Arial" w:cs="Arial"/>
                <w:sz w:val="22"/>
                <w:szCs w:val="20"/>
              </w:rPr>
            </w:pPr>
            <w:r w:rsidRPr="00AE4EE0">
              <w:rPr>
                <w:rFonts w:ascii="Arial" w:hAnsi="Arial" w:cs="Arial"/>
                <w:sz w:val="22"/>
                <w:szCs w:val="20"/>
              </w:rPr>
              <w:t>Zet op een rijtje wat de volgende acties van directie en personeel zullen zijn in verband met deze situatie. Neem een slag om de arm.</w:t>
            </w:r>
          </w:p>
        </w:tc>
      </w:tr>
      <w:tr w:rsidR="00437616" w:rsidRPr="00AE4EE0" w14:paraId="1AB264B1" w14:textId="77777777">
        <w:tc>
          <w:tcPr>
            <w:tcW w:w="4606" w:type="dxa"/>
          </w:tcPr>
          <w:p w14:paraId="4D2ADA0D" w14:textId="77777777" w:rsidR="00437616" w:rsidRPr="00AE4EE0" w:rsidRDefault="00437616">
            <w:pPr>
              <w:rPr>
                <w:rFonts w:ascii="Arial" w:hAnsi="Arial" w:cs="Arial"/>
                <w:sz w:val="22"/>
                <w:szCs w:val="20"/>
              </w:rPr>
            </w:pPr>
            <w:r w:rsidRPr="00AE4EE0">
              <w:rPr>
                <w:rFonts w:ascii="Arial" w:hAnsi="Arial" w:cs="Arial"/>
                <w:sz w:val="22"/>
                <w:szCs w:val="20"/>
              </w:rPr>
              <w:t>7. Komt er een persconferentie?</w:t>
            </w:r>
          </w:p>
          <w:p w14:paraId="7FFC0D2B" w14:textId="77777777" w:rsidR="00437616" w:rsidRPr="00AE4EE0" w:rsidRDefault="00437616">
            <w:pPr>
              <w:rPr>
                <w:rFonts w:ascii="Arial" w:hAnsi="Arial" w:cs="Arial"/>
                <w:sz w:val="22"/>
                <w:szCs w:val="20"/>
              </w:rPr>
            </w:pPr>
          </w:p>
        </w:tc>
        <w:tc>
          <w:tcPr>
            <w:tcW w:w="4606" w:type="dxa"/>
          </w:tcPr>
          <w:p w14:paraId="039232C5" w14:textId="77777777" w:rsidR="00437616" w:rsidRPr="00AE4EE0" w:rsidRDefault="00437616">
            <w:pPr>
              <w:rPr>
                <w:rFonts w:ascii="Arial" w:hAnsi="Arial" w:cs="Arial"/>
                <w:sz w:val="22"/>
                <w:szCs w:val="20"/>
              </w:rPr>
            </w:pPr>
            <w:r w:rsidRPr="00AE4EE0">
              <w:rPr>
                <w:rFonts w:ascii="Arial" w:hAnsi="Arial" w:cs="Arial"/>
                <w:sz w:val="22"/>
                <w:szCs w:val="20"/>
              </w:rPr>
              <w:t>Volg</w:t>
            </w:r>
            <w:r w:rsidR="003671FD" w:rsidRPr="00AE4EE0">
              <w:rPr>
                <w:rFonts w:ascii="Arial" w:hAnsi="Arial" w:cs="Arial"/>
                <w:sz w:val="22"/>
                <w:szCs w:val="20"/>
              </w:rPr>
              <w:t xml:space="preserve"> hierin de afspraken met de algemene</w:t>
            </w:r>
            <w:r w:rsidRPr="00AE4EE0">
              <w:rPr>
                <w:rFonts w:ascii="Arial" w:hAnsi="Arial" w:cs="Arial"/>
                <w:sz w:val="22"/>
                <w:szCs w:val="20"/>
              </w:rPr>
              <w:t xml:space="preserve"> directie en de professionals. Verwijs eventueel naar hen.</w:t>
            </w:r>
          </w:p>
        </w:tc>
      </w:tr>
      <w:tr w:rsidR="00437616" w:rsidRPr="00AE4EE0" w14:paraId="27A9A747" w14:textId="77777777">
        <w:tc>
          <w:tcPr>
            <w:tcW w:w="4606" w:type="dxa"/>
          </w:tcPr>
          <w:p w14:paraId="48CDABD3" w14:textId="77777777" w:rsidR="00437616" w:rsidRPr="00AE4EE0" w:rsidRDefault="00437616">
            <w:pPr>
              <w:rPr>
                <w:rFonts w:ascii="Arial" w:hAnsi="Arial" w:cs="Arial"/>
                <w:sz w:val="22"/>
                <w:szCs w:val="20"/>
              </w:rPr>
            </w:pPr>
            <w:r w:rsidRPr="00AE4EE0">
              <w:rPr>
                <w:rFonts w:ascii="Arial" w:hAnsi="Arial" w:cs="Arial"/>
                <w:sz w:val="22"/>
                <w:szCs w:val="20"/>
              </w:rPr>
              <w:t>8. Komt er een persverklaring?</w:t>
            </w:r>
          </w:p>
        </w:tc>
        <w:tc>
          <w:tcPr>
            <w:tcW w:w="4606" w:type="dxa"/>
          </w:tcPr>
          <w:p w14:paraId="1545891C" w14:textId="77777777" w:rsidR="00437616" w:rsidRPr="00AE4EE0" w:rsidRDefault="00437616">
            <w:pPr>
              <w:rPr>
                <w:rFonts w:ascii="Arial" w:hAnsi="Arial" w:cs="Arial"/>
                <w:sz w:val="22"/>
                <w:szCs w:val="20"/>
              </w:rPr>
            </w:pPr>
            <w:r w:rsidRPr="00AE4EE0">
              <w:rPr>
                <w:rFonts w:ascii="Arial" w:hAnsi="Arial" w:cs="Arial"/>
                <w:sz w:val="22"/>
                <w:szCs w:val="20"/>
              </w:rPr>
              <w:t>Stel de verklaring in samenspraak met de alg</w:t>
            </w:r>
            <w:r w:rsidR="003671FD" w:rsidRPr="00AE4EE0">
              <w:rPr>
                <w:rFonts w:ascii="Arial" w:hAnsi="Arial" w:cs="Arial"/>
                <w:sz w:val="22"/>
                <w:szCs w:val="20"/>
              </w:rPr>
              <w:t>emene</w:t>
            </w:r>
            <w:r w:rsidRPr="00AE4EE0">
              <w:rPr>
                <w:rFonts w:ascii="Arial" w:hAnsi="Arial" w:cs="Arial"/>
                <w:sz w:val="22"/>
                <w:szCs w:val="20"/>
              </w:rPr>
              <w:t xml:space="preserve"> directie en de professionals op. </w:t>
            </w:r>
            <w:r w:rsidR="003671FD" w:rsidRPr="00AE4EE0">
              <w:rPr>
                <w:rFonts w:ascii="Arial" w:hAnsi="Arial" w:cs="Arial"/>
                <w:sz w:val="22"/>
                <w:szCs w:val="20"/>
              </w:rPr>
              <w:t>Wees</w:t>
            </w:r>
            <w:r w:rsidRPr="00AE4EE0">
              <w:rPr>
                <w:rFonts w:ascii="Arial" w:hAnsi="Arial" w:cs="Arial"/>
                <w:sz w:val="22"/>
                <w:szCs w:val="20"/>
              </w:rPr>
              <w:t xml:space="preserve"> hierbij eerlijk en feitelijk: iedere ruimte voor speculatie zal benut worden.</w:t>
            </w:r>
          </w:p>
        </w:tc>
      </w:tr>
    </w:tbl>
    <w:p w14:paraId="328319CC" w14:textId="0D517D0E" w:rsidR="00A92C37" w:rsidRDefault="00A92C37" w:rsidP="00E0227D">
      <w:pPr>
        <w:pStyle w:val="Kop9"/>
        <w:rPr>
          <w:i/>
          <w:szCs w:val="24"/>
        </w:rPr>
      </w:pPr>
      <w:bookmarkStart w:id="23" w:name="_Toc165171201"/>
    </w:p>
    <w:p w14:paraId="0A372A70" w14:textId="0163CA32" w:rsidR="00DF6C2C" w:rsidRDefault="00DF6C2C" w:rsidP="00DF6C2C"/>
    <w:p w14:paraId="6C507E2C" w14:textId="6705414D" w:rsidR="00DF6C2C" w:rsidRDefault="00DF6C2C" w:rsidP="00DF6C2C"/>
    <w:p w14:paraId="4FA7168A" w14:textId="581897BB" w:rsidR="00DF6C2C" w:rsidRDefault="00DF6C2C" w:rsidP="00DF6C2C"/>
    <w:p w14:paraId="4281B47B" w14:textId="04F59A78" w:rsidR="00DF6C2C" w:rsidRDefault="00DF6C2C" w:rsidP="00DF6C2C"/>
    <w:p w14:paraId="5D33A185" w14:textId="20C84070" w:rsidR="00DF6C2C" w:rsidRDefault="00DF6C2C" w:rsidP="00DF6C2C"/>
    <w:p w14:paraId="3D5CC95A" w14:textId="77777777" w:rsidR="00DF6C2C" w:rsidRPr="00DF6C2C" w:rsidRDefault="00DF6C2C" w:rsidP="00DF6C2C"/>
    <w:p w14:paraId="6A817A21" w14:textId="2BA5522B" w:rsidR="00437616" w:rsidRPr="00DF6C2C" w:rsidRDefault="003671FD" w:rsidP="00E0227D">
      <w:pPr>
        <w:pStyle w:val="Kop9"/>
        <w:rPr>
          <w:b/>
          <w:bCs/>
          <w:i/>
          <w:szCs w:val="24"/>
        </w:rPr>
      </w:pPr>
      <w:r w:rsidRPr="00DF6C2C">
        <w:rPr>
          <w:b/>
          <w:bCs/>
          <w:i/>
          <w:szCs w:val="24"/>
        </w:rPr>
        <w:lastRenderedPageBreak/>
        <w:t>Omgaan met pers &amp; media</w:t>
      </w:r>
      <w:r w:rsidR="00DF6C2C">
        <w:rPr>
          <w:b/>
          <w:bCs/>
          <w:i/>
          <w:szCs w:val="24"/>
        </w:rPr>
        <w:t>:</w:t>
      </w:r>
    </w:p>
    <w:p w14:paraId="043727B9" w14:textId="77777777" w:rsidR="003671FD" w:rsidRPr="00D444CE" w:rsidRDefault="003671FD" w:rsidP="003671FD">
      <w:pPr>
        <w:rPr>
          <w:rFonts w:ascii="Arial" w:hAnsi="Arial" w:cs="Arial"/>
        </w:rPr>
      </w:pPr>
    </w:p>
    <w:p w14:paraId="52FB8E9E" w14:textId="77777777" w:rsidR="00CF2F5A" w:rsidRDefault="00CF2F5A" w:rsidP="00897AB3">
      <w:pPr>
        <w:pStyle w:val="Lijst2"/>
        <w:ind w:left="0" w:firstLine="0"/>
        <w:rPr>
          <w:rFonts w:ascii="Arial" w:hAnsi="Arial" w:cs="Arial"/>
          <w:b/>
          <w:sz w:val="22"/>
          <w:szCs w:val="20"/>
        </w:rPr>
      </w:pPr>
    </w:p>
    <w:p w14:paraId="179B15E6" w14:textId="77777777" w:rsidR="00437616" w:rsidRPr="00AE4EE0" w:rsidRDefault="00437616" w:rsidP="00897AB3">
      <w:pPr>
        <w:pStyle w:val="Lijst2"/>
        <w:ind w:left="0" w:firstLine="0"/>
        <w:rPr>
          <w:rFonts w:ascii="Arial" w:hAnsi="Arial" w:cs="Arial"/>
          <w:b/>
          <w:sz w:val="22"/>
          <w:szCs w:val="20"/>
        </w:rPr>
      </w:pPr>
      <w:r w:rsidRPr="00AE4EE0">
        <w:rPr>
          <w:rFonts w:ascii="Arial" w:hAnsi="Arial" w:cs="Arial"/>
          <w:b/>
          <w:sz w:val="22"/>
          <w:szCs w:val="20"/>
        </w:rPr>
        <w:t>P</w:t>
      </w:r>
      <w:r w:rsidR="00AD57AD" w:rsidRPr="00AE4EE0">
        <w:rPr>
          <w:rFonts w:ascii="Arial" w:hAnsi="Arial" w:cs="Arial"/>
          <w:b/>
          <w:sz w:val="22"/>
          <w:szCs w:val="20"/>
        </w:rPr>
        <w:t>rocedure</w:t>
      </w:r>
    </w:p>
    <w:p w14:paraId="33A3CB82" w14:textId="77777777" w:rsidR="00437616" w:rsidRPr="00AE4EE0" w:rsidRDefault="00437616" w:rsidP="00354FD5">
      <w:pPr>
        <w:pStyle w:val="Lijst3"/>
        <w:numPr>
          <w:ilvl w:val="0"/>
          <w:numId w:val="28"/>
        </w:numPr>
        <w:rPr>
          <w:rFonts w:ascii="Arial" w:hAnsi="Arial" w:cs="Arial"/>
          <w:sz w:val="22"/>
          <w:szCs w:val="20"/>
        </w:rPr>
      </w:pPr>
      <w:r w:rsidRPr="00AE4EE0">
        <w:rPr>
          <w:rFonts w:ascii="Arial" w:hAnsi="Arial" w:cs="Arial"/>
          <w:sz w:val="22"/>
          <w:szCs w:val="20"/>
        </w:rPr>
        <w:t>Neem zelf de regie in handen, ga uit van de feiten en spreek de waarheid!</w:t>
      </w:r>
    </w:p>
    <w:p w14:paraId="2DC3017C" w14:textId="77777777" w:rsidR="00437616" w:rsidRPr="00AE4EE0" w:rsidRDefault="00AD57AD" w:rsidP="00354FD5">
      <w:pPr>
        <w:pStyle w:val="Lijst3"/>
        <w:numPr>
          <w:ilvl w:val="0"/>
          <w:numId w:val="28"/>
        </w:numPr>
        <w:rPr>
          <w:rFonts w:ascii="Arial" w:hAnsi="Arial" w:cs="Arial"/>
          <w:sz w:val="22"/>
          <w:szCs w:val="20"/>
        </w:rPr>
      </w:pPr>
      <w:r w:rsidRPr="00AE4EE0">
        <w:rPr>
          <w:rFonts w:ascii="Arial" w:hAnsi="Arial" w:cs="Arial"/>
          <w:sz w:val="22"/>
          <w:szCs w:val="20"/>
        </w:rPr>
        <w:t>Neem contact op met de algemene</w:t>
      </w:r>
      <w:r w:rsidR="00437616" w:rsidRPr="00AE4EE0">
        <w:rPr>
          <w:rFonts w:ascii="Arial" w:hAnsi="Arial" w:cs="Arial"/>
          <w:sz w:val="22"/>
          <w:szCs w:val="20"/>
        </w:rPr>
        <w:t xml:space="preserve"> directeur en spreek af wie wat doet.</w:t>
      </w:r>
    </w:p>
    <w:p w14:paraId="2D1CC1EC" w14:textId="77777777" w:rsidR="00437616" w:rsidRPr="00AE4EE0" w:rsidRDefault="00437616" w:rsidP="00354FD5">
      <w:pPr>
        <w:pStyle w:val="Lijst3"/>
        <w:numPr>
          <w:ilvl w:val="0"/>
          <w:numId w:val="28"/>
        </w:numPr>
        <w:rPr>
          <w:rFonts w:ascii="Arial" w:hAnsi="Arial" w:cs="Arial"/>
          <w:sz w:val="22"/>
          <w:szCs w:val="20"/>
        </w:rPr>
      </w:pPr>
      <w:r w:rsidRPr="00AE4EE0">
        <w:rPr>
          <w:rFonts w:ascii="Arial" w:hAnsi="Arial" w:cs="Arial"/>
          <w:sz w:val="22"/>
          <w:szCs w:val="20"/>
        </w:rPr>
        <w:t>Eén persoon staat de pers te woord. De pers zal immers altijd proberen meer mensen aan het woord te laten (ook leerlingen).</w:t>
      </w:r>
    </w:p>
    <w:p w14:paraId="43484656" w14:textId="77777777" w:rsidR="00437616" w:rsidRPr="00AE4EE0" w:rsidRDefault="00437616" w:rsidP="00354FD5">
      <w:pPr>
        <w:pStyle w:val="Lijst3"/>
        <w:numPr>
          <w:ilvl w:val="0"/>
          <w:numId w:val="28"/>
        </w:numPr>
        <w:rPr>
          <w:rFonts w:ascii="Arial" w:hAnsi="Arial" w:cs="Arial"/>
          <w:sz w:val="22"/>
          <w:szCs w:val="20"/>
        </w:rPr>
      </w:pPr>
      <w:r w:rsidRPr="00AE4EE0">
        <w:rPr>
          <w:rFonts w:ascii="Arial" w:hAnsi="Arial" w:cs="Arial"/>
          <w:sz w:val="22"/>
          <w:szCs w:val="20"/>
        </w:rPr>
        <w:t>Zorg dat iedereen op de hoogte is van deze persvoorlichter en geef aan en spreek af dat alleen de persvoorlichter informatie geeft.</w:t>
      </w:r>
    </w:p>
    <w:p w14:paraId="46BF35A5" w14:textId="77777777" w:rsidR="00437616" w:rsidRPr="00AE4EE0" w:rsidRDefault="00437616" w:rsidP="00354FD5">
      <w:pPr>
        <w:pStyle w:val="Lijst3"/>
        <w:numPr>
          <w:ilvl w:val="0"/>
          <w:numId w:val="28"/>
        </w:numPr>
        <w:rPr>
          <w:rFonts w:ascii="Arial" w:hAnsi="Arial" w:cs="Arial"/>
          <w:sz w:val="22"/>
          <w:szCs w:val="20"/>
        </w:rPr>
      </w:pPr>
      <w:r w:rsidRPr="00AE4EE0">
        <w:rPr>
          <w:rFonts w:ascii="Arial" w:hAnsi="Arial" w:cs="Arial"/>
          <w:sz w:val="22"/>
          <w:szCs w:val="20"/>
        </w:rPr>
        <w:t>Begin niet meteen “leeg te lopen” als een journalist belt. Vraag eerst wat hij wil, wanneer hij dat wil en of je het resultaat van tevoren ter inzage krijgt. Vraag hem eventueel of er op een later tijdstip teruggebeld kan worden.</w:t>
      </w:r>
    </w:p>
    <w:p w14:paraId="3079E411" w14:textId="77777777" w:rsidR="00437616" w:rsidRPr="00AE4EE0" w:rsidRDefault="00437616" w:rsidP="00354FD5">
      <w:pPr>
        <w:pStyle w:val="Lijst3"/>
        <w:numPr>
          <w:ilvl w:val="0"/>
          <w:numId w:val="28"/>
        </w:numPr>
        <w:rPr>
          <w:rFonts w:ascii="Arial" w:hAnsi="Arial" w:cs="Arial"/>
          <w:sz w:val="22"/>
          <w:szCs w:val="20"/>
        </w:rPr>
      </w:pPr>
      <w:r w:rsidRPr="00AE4EE0">
        <w:rPr>
          <w:rFonts w:ascii="Arial" w:hAnsi="Arial" w:cs="Arial"/>
          <w:sz w:val="22"/>
          <w:szCs w:val="20"/>
        </w:rPr>
        <w:t>Ken de journalist en het medium waarvoor hij werkt. Zo passen je antwoorden beter.</w:t>
      </w:r>
    </w:p>
    <w:p w14:paraId="4F2F33F2" w14:textId="77777777" w:rsidR="00437616" w:rsidRPr="00AE4EE0" w:rsidRDefault="00437616" w:rsidP="00354FD5">
      <w:pPr>
        <w:pStyle w:val="Lijst3"/>
        <w:numPr>
          <w:ilvl w:val="0"/>
          <w:numId w:val="28"/>
        </w:numPr>
        <w:rPr>
          <w:rFonts w:ascii="Arial" w:hAnsi="Arial" w:cs="Arial"/>
          <w:sz w:val="22"/>
          <w:szCs w:val="20"/>
        </w:rPr>
      </w:pPr>
      <w:r w:rsidRPr="00AE4EE0">
        <w:rPr>
          <w:rFonts w:ascii="Arial" w:hAnsi="Arial" w:cs="Arial"/>
          <w:sz w:val="22"/>
          <w:szCs w:val="20"/>
        </w:rPr>
        <w:t>Vraag de journalist wie hij nog meer gebeld heeft of gaat bellen. Dit maakt uit voor de context van jouw opmerkingen.</w:t>
      </w:r>
    </w:p>
    <w:p w14:paraId="60E8A799" w14:textId="77777777" w:rsidR="00437616" w:rsidRPr="00AE4EE0" w:rsidRDefault="00437616" w:rsidP="00354FD5">
      <w:pPr>
        <w:pStyle w:val="Lijst3"/>
        <w:numPr>
          <w:ilvl w:val="0"/>
          <w:numId w:val="28"/>
        </w:numPr>
        <w:rPr>
          <w:rFonts w:ascii="Arial" w:hAnsi="Arial" w:cs="Arial"/>
          <w:sz w:val="22"/>
          <w:szCs w:val="20"/>
        </w:rPr>
      </w:pPr>
      <w:r w:rsidRPr="00AE4EE0">
        <w:rPr>
          <w:rFonts w:ascii="Arial" w:hAnsi="Arial" w:cs="Arial"/>
          <w:sz w:val="22"/>
          <w:szCs w:val="20"/>
        </w:rPr>
        <w:t>Formuleer voor jezelf een (kern)boodschap, die de situatie kernachtig weergeeft. Wees je bewust van je boodschap. Doe dit in overleg met de algemeen directeur en de professionals. Verwijs eventueel naar hen.</w:t>
      </w:r>
    </w:p>
    <w:p w14:paraId="58728CDF" w14:textId="77777777" w:rsidR="00066106" w:rsidRPr="00AE4EE0" w:rsidRDefault="00437616" w:rsidP="00354FD5">
      <w:pPr>
        <w:pStyle w:val="Lijst3"/>
        <w:numPr>
          <w:ilvl w:val="0"/>
          <w:numId w:val="28"/>
        </w:numPr>
        <w:rPr>
          <w:rFonts w:ascii="Arial" w:hAnsi="Arial" w:cs="Arial"/>
          <w:sz w:val="22"/>
          <w:szCs w:val="20"/>
        </w:rPr>
      </w:pPr>
      <w:r w:rsidRPr="00AE4EE0">
        <w:rPr>
          <w:rFonts w:ascii="Arial" w:hAnsi="Arial" w:cs="Arial"/>
          <w:sz w:val="22"/>
          <w:szCs w:val="20"/>
        </w:rPr>
        <w:t>De concepttekst van een interview/persbericht altijd vooraf lezen. Voordat deze gepubliceerd wordt of in de openbaarheid wordt gebracht.</w:t>
      </w:r>
    </w:p>
    <w:p w14:paraId="3D931D41" w14:textId="77777777" w:rsidR="00437616" w:rsidRPr="00AE4EE0" w:rsidRDefault="00066106" w:rsidP="00354FD5">
      <w:pPr>
        <w:pStyle w:val="Lijst3"/>
        <w:numPr>
          <w:ilvl w:val="0"/>
          <w:numId w:val="28"/>
        </w:numPr>
        <w:rPr>
          <w:rFonts w:ascii="Arial" w:hAnsi="Arial" w:cs="Arial"/>
          <w:sz w:val="22"/>
          <w:szCs w:val="20"/>
        </w:rPr>
      </w:pPr>
      <w:r w:rsidRPr="00AE4EE0">
        <w:rPr>
          <w:rFonts w:ascii="Arial" w:hAnsi="Arial" w:cs="Arial"/>
          <w:sz w:val="22"/>
          <w:szCs w:val="20"/>
        </w:rPr>
        <w:t>G</w:t>
      </w:r>
      <w:r w:rsidR="00437616" w:rsidRPr="00AE4EE0">
        <w:rPr>
          <w:rFonts w:ascii="Arial" w:hAnsi="Arial" w:cs="Arial"/>
          <w:sz w:val="22"/>
          <w:szCs w:val="20"/>
        </w:rPr>
        <w:t>eef zo nodig dagelijks een persconferentie. Dit zorgt voor goede communicatie. Persconferentie kan ook buiten de school op neutraal terrein.</w:t>
      </w:r>
    </w:p>
    <w:p w14:paraId="4FD62313" w14:textId="77777777" w:rsidR="00437616" w:rsidRPr="00AE4EE0" w:rsidRDefault="00437616" w:rsidP="00354FD5">
      <w:pPr>
        <w:pStyle w:val="Lijst3"/>
        <w:numPr>
          <w:ilvl w:val="0"/>
          <w:numId w:val="28"/>
        </w:numPr>
        <w:rPr>
          <w:rFonts w:ascii="Arial" w:hAnsi="Arial" w:cs="Arial"/>
          <w:sz w:val="22"/>
          <w:szCs w:val="20"/>
        </w:rPr>
      </w:pPr>
      <w:r w:rsidRPr="00AE4EE0">
        <w:rPr>
          <w:rFonts w:ascii="Arial" w:hAnsi="Arial" w:cs="Arial"/>
          <w:sz w:val="22"/>
          <w:szCs w:val="20"/>
        </w:rPr>
        <w:t>Zie erop toe dat de pers niet ongevraagd of onaangekondigd het schoolgebouw binnengaat.</w:t>
      </w:r>
    </w:p>
    <w:p w14:paraId="650C6F49" w14:textId="77777777" w:rsidR="00437616" w:rsidRPr="00AE4EE0" w:rsidRDefault="00437616" w:rsidP="00354FD5">
      <w:pPr>
        <w:pStyle w:val="Lijst3"/>
        <w:numPr>
          <w:ilvl w:val="0"/>
          <w:numId w:val="28"/>
        </w:numPr>
        <w:rPr>
          <w:rFonts w:ascii="Arial" w:hAnsi="Arial" w:cs="Arial"/>
          <w:sz w:val="22"/>
          <w:szCs w:val="20"/>
        </w:rPr>
      </w:pPr>
      <w:r w:rsidRPr="00AE4EE0">
        <w:rPr>
          <w:rFonts w:ascii="Arial" w:hAnsi="Arial" w:cs="Arial"/>
          <w:sz w:val="22"/>
          <w:szCs w:val="20"/>
        </w:rPr>
        <w:t>Houd de relatie met de pers positief en zorg voor zinvolle informatie.</w:t>
      </w:r>
    </w:p>
    <w:p w14:paraId="29162620" w14:textId="77777777" w:rsidR="00AD57AD" w:rsidRPr="00AE4EE0" w:rsidRDefault="00AD57AD" w:rsidP="00AD57AD">
      <w:pPr>
        <w:pStyle w:val="Lijst3"/>
        <w:ind w:left="360" w:firstLine="0"/>
        <w:rPr>
          <w:rFonts w:ascii="Arial" w:hAnsi="Arial" w:cs="Arial"/>
          <w:sz w:val="22"/>
          <w:szCs w:val="20"/>
        </w:rPr>
      </w:pPr>
    </w:p>
    <w:p w14:paraId="51C174F6" w14:textId="77777777" w:rsidR="00D1301B" w:rsidRPr="00AE4EE0" w:rsidRDefault="00D1301B" w:rsidP="00897AB3">
      <w:pPr>
        <w:pStyle w:val="Lijst3"/>
        <w:ind w:left="0" w:firstLine="0"/>
        <w:rPr>
          <w:rFonts w:ascii="Arial" w:hAnsi="Arial" w:cs="Arial"/>
          <w:b/>
          <w:sz w:val="22"/>
          <w:szCs w:val="20"/>
        </w:rPr>
      </w:pPr>
    </w:p>
    <w:p w14:paraId="05B0EB52" w14:textId="77777777" w:rsidR="00AD57AD" w:rsidRPr="00AE4EE0" w:rsidRDefault="00AD57AD" w:rsidP="00897AB3">
      <w:pPr>
        <w:pStyle w:val="Lijst3"/>
        <w:ind w:left="0" w:firstLine="0"/>
        <w:rPr>
          <w:rFonts w:ascii="Arial" w:hAnsi="Arial" w:cs="Arial"/>
          <w:b/>
          <w:sz w:val="22"/>
          <w:szCs w:val="20"/>
        </w:rPr>
      </w:pPr>
      <w:r w:rsidRPr="00AE4EE0">
        <w:rPr>
          <w:rFonts w:ascii="Arial" w:hAnsi="Arial" w:cs="Arial"/>
          <w:b/>
          <w:sz w:val="22"/>
          <w:szCs w:val="20"/>
        </w:rPr>
        <w:t>Inhoud kernboodschap</w:t>
      </w:r>
    </w:p>
    <w:p w14:paraId="6F40561E" w14:textId="77777777" w:rsidR="00437616" w:rsidRPr="00AE4EE0" w:rsidRDefault="00437616" w:rsidP="00354FD5">
      <w:pPr>
        <w:pStyle w:val="Lijst3"/>
        <w:numPr>
          <w:ilvl w:val="0"/>
          <w:numId w:val="29"/>
        </w:numPr>
        <w:rPr>
          <w:rFonts w:ascii="Arial" w:hAnsi="Arial" w:cs="Arial"/>
          <w:sz w:val="22"/>
          <w:szCs w:val="20"/>
        </w:rPr>
      </w:pPr>
      <w:r w:rsidRPr="00AE4EE0">
        <w:rPr>
          <w:rFonts w:ascii="Arial" w:hAnsi="Arial" w:cs="Arial"/>
          <w:sz w:val="22"/>
          <w:szCs w:val="20"/>
        </w:rPr>
        <w:t>Wat is er precies gebeurd? Ga chronologisch de gebeurtenissen na, controleer bij direct betrokkenen wat de feiten zijn.</w:t>
      </w:r>
    </w:p>
    <w:p w14:paraId="1234B8FC" w14:textId="77777777" w:rsidR="00437616" w:rsidRPr="00AE4EE0" w:rsidRDefault="00437616" w:rsidP="00354FD5">
      <w:pPr>
        <w:pStyle w:val="Lijst3"/>
        <w:numPr>
          <w:ilvl w:val="0"/>
          <w:numId w:val="29"/>
        </w:numPr>
        <w:rPr>
          <w:rFonts w:ascii="Arial" w:hAnsi="Arial" w:cs="Arial"/>
          <w:sz w:val="22"/>
          <w:szCs w:val="20"/>
        </w:rPr>
      </w:pPr>
      <w:r w:rsidRPr="00AE4EE0">
        <w:rPr>
          <w:rFonts w:ascii="Arial" w:hAnsi="Arial" w:cs="Arial"/>
          <w:sz w:val="22"/>
          <w:szCs w:val="20"/>
        </w:rPr>
        <w:t>Wie waren de betrokkenen? Zet namen en functies op een rijtje en vermeld de acties.</w:t>
      </w:r>
    </w:p>
    <w:p w14:paraId="0BA9473C" w14:textId="77777777" w:rsidR="00437616" w:rsidRPr="00AE4EE0" w:rsidRDefault="00437616" w:rsidP="00354FD5">
      <w:pPr>
        <w:pStyle w:val="Lijst3"/>
        <w:numPr>
          <w:ilvl w:val="0"/>
          <w:numId w:val="29"/>
        </w:numPr>
        <w:rPr>
          <w:rFonts w:ascii="Arial" w:hAnsi="Arial" w:cs="Arial"/>
          <w:sz w:val="22"/>
          <w:szCs w:val="20"/>
        </w:rPr>
      </w:pPr>
      <w:r w:rsidRPr="00AE4EE0">
        <w:rPr>
          <w:rFonts w:ascii="Arial" w:hAnsi="Arial" w:cs="Arial"/>
          <w:sz w:val="22"/>
          <w:szCs w:val="20"/>
        </w:rPr>
        <w:t>Wie is verantwoordelijk? Laat dit onderzoek over aan de professionals (politie). Doe hierover geen mededeling.</w:t>
      </w:r>
    </w:p>
    <w:p w14:paraId="781E784C" w14:textId="77777777" w:rsidR="00437616" w:rsidRPr="00AE4EE0" w:rsidRDefault="00437616" w:rsidP="00354FD5">
      <w:pPr>
        <w:pStyle w:val="Lijst3"/>
        <w:numPr>
          <w:ilvl w:val="0"/>
          <w:numId w:val="29"/>
        </w:numPr>
        <w:rPr>
          <w:rFonts w:ascii="Arial" w:hAnsi="Arial" w:cs="Arial"/>
          <w:sz w:val="22"/>
          <w:szCs w:val="20"/>
        </w:rPr>
      </w:pPr>
      <w:r w:rsidRPr="00AE4EE0">
        <w:rPr>
          <w:rFonts w:ascii="Arial" w:hAnsi="Arial" w:cs="Arial"/>
          <w:sz w:val="22"/>
          <w:szCs w:val="20"/>
        </w:rPr>
        <w:t>Wat is precies het gevaar/risico voor de kinderen geweest? Ga na of en wanneer de kinderen in gevaar zijn geweest. Schat de ernst en de mate van het gevaar in.</w:t>
      </w:r>
    </w:p>
    <w:p w14:paraId="43FA01F5" w14:textId="77777777" w:rsidR="00437616" w:rsidRPr="00AE4EE0" w:rsidRDefault="00437616" w:rsidP="00354FD5">
      <w:pPr>
        <w:pStyle w:val="Lijst3"/>
        <w:numPr>
          <w:ilvl w:val="0"/>
          <w:numId w:val="29"/>
        </w:numPr>
        <w:rPr>
          <w:rFonts w:ascii="Arial" w:hAnsi="Arial" w:cs="Arial"/>
          <w:sz w:val="22"/>
          <w:szCs w:val="20"/>
        </w:rPr>
      </w:pPr>
      <w:r w:rsidRPr="00AE4EE0">
        <w:rPr>
          <w:rFonts w:ascii="Arial" w:hAnsi="Arial" w:cs="Arial"/>
          <w:sz w:val="22"/>
          <w:szCs w:val="20"/>
        </w:rPr>
        <w:t>Hoe is de situatie nu? Vat de huidige situatie kort samen t.a.v. personeel en kinderen (</w:t>
      </w:r>
      <w:r w:rsidRPr="00AE4EE0">
        <w:rPr>
          <w:rFonts w:ascii="Wingdings" w:eastAsia="Wingdings" w:hAnsi="Wingdings" w:cs="Wingdings"/>
          <w:sz w:val="22"/>
          <w:szCs w:val="20"/>
        </w:rPr>
        <w:t></w:t>
      </w:r>
      <w:r w:rsidRPr="00AE4EE0">
        <w:rPr>
          <w:rFonts w:ascii="Arial" w:hAnsi="Arial" w:cs="Arial"/>
          <w:sz w:val="22"/>
          <w:szCs w:val="20"/>
        </w:rPr>
        <w:t xml:space="preserve"> kernboodschap).</w:t>
      </w:r>
    </w:p>
    <w:p w14:paraId="6929E1B4" w14:textId="77777777" w:rsidR="00897AB3" w:rsidRPr="00AE4EE0" w:rsidRDefault="00437616" w:rsidP="00354FD5">
      <w:pPr>
        <w:pStyle w:val="Lijst3"/>
        <w:numPr>
          <w:ilvl w:val="0"/>
          <w:numId w:val="29"/>
        </w:numPr>
        <w:rPr>
          <w:rFonts w:ascii="Arial" w:hAnsi="Arial" w:cs="Arial"/>
          <w:sz w:val="22"/>
          <w:szCs w:val="20"/>
        </w:rPr>
      </w:pPr>
      <w:r w:rsidRPr="00AE4EE0">
        <w:rPr>
          <w:rFonts w:ascii="Arial" w:hAnsi="Arial" w:cs="Arial"/>
          <w:sz w:val="22"/>
          <w:szCs w:val="20"/>
        </w:rPr>
        <w:t>Formuleer en noteer de volgende stappen van directie en personeel i.v.m. deze situatie. Neem hierbij een slag om de arm.</w:t>
      </w:r>
    </w:p>
    <w:p w14:paraId="06C49E18" w14:textId="77777777" w:rsidR="00897AB3" w:rsidRPr="00AE4EE0" w:rsidRDefault="00897AB3" w:rsidP="00897AB3">
      <w:pPr>
        <w:pStyle w:val="Lijst3"/>
        <w:ind w:left="0" w:firstLine="0"/>
        <w:rPr>
          <w:rFonts w:ascii="Arial" w:hAnsi="Arial" w:cs="Arial"/>
          <w:sz w:val="22"/>
          <w:szCs w:val="20"/>
        </w:rPr>
      </w:pPr>
    </w:p>
    <w:p w14:paraId="3FF1C12E" w14:textId="77777777" w:rsidR="00AD57AD" w:rsidRPr="00AE4EE0" w:rsidRDefault="00AD57AD" w:rsidP="00897AB3">
      <w:pPr>
        <w:pStyle w:val="Lijst3"/>
        <w:ind w:left="0" w:firstLine="0"/>
        <w:rPr>
          <w:rFonts w:ascii="Arial" w:hAnsi="Arial" w:cs="Arial"/>
          <w:sz w:val="22"/>
          <w:szCs w:val="20"/>
        </w:rPr>
      </w:pPr>
      <w:r w:rsidRPr="00AE4EE0">
        <w:rPr>
          <w:rFonts w:ascii="Arial" w:hAnsi="Arial" w:cs="Arial"/>
          <w:b/>
          <w:sz w:val="22"/>
          <w:szCs w:val="20"/>
        </w:rPr>
        <w:t>Aandachtspunt</w:t>
      </w:r>
    </w:p>
    <w:p w14:paraId="388CDFF9" w14:textId="77777777" w:rsidR="00D444CE" w:rsidRPr="00AE4EE0" w:rsidRDefault="00437616" w:rsidP="00AD57AD">
      <w:pPr>
        <w:pStyle w:val="Platteteksteersteinspringing2"/>
        <w:ind w:firstLine="0"/>
        <w:rPr>
          <w:rFonts w:ascii="Arial" w:hAnsi="Arial" w:cs="Arial"/>
          <w:sz w:val="22"/>
          <w:szCs w:val="20"/>
        </w:rPr>
      </w:pPr>
      <w:r w:rsidRPr="00AE4EE0">
        <w:rPr>
          <w:rFonts w:ascii="Arial" w:hAnsi="Arial" w:cs="Arial"/>
          <w:sz w:val="22"/>
          <w:szCs w:val="20"/>
        </w:rPr>
        <w:t>Bescherm leerlingen en ouders tegen zichzelf; zij willen graag praten over de pijn en het verdriet waarmee zij geconfronteerd worden.</w:t>
      </w:r>
    </w:p>
    <w:p w14:paraId="0F791A44" w14:textId="77777777" w:rsidR="00437616" w:rsidRPr="00AE4EE0" w:rsidRDefault="00D444CE" w:rsidP="00AD57AD">
      <w:pPr>
        <w:pStyle w:val="Platteteksteersteinspringing2"/>
        <w:ind w:firstLine="0"/>
        <w:rPr>
          <w:rFonts w:ascii="Arial" w:hAnsi="Arial" w:cs="Arial"/>
          <w:sz w:val="22"/>
          <w:szCs w:val="20"/>
        </w:rPr>
      </w:pPr>
      <w:r w:rsidRPr="00AE4EE0">
        <w:rPr>
          <w:rFonts w:ascii="Arial" w:hAnsi="Arial" w:cs="Arial"/>
          <w:sz w:val="22"/>
          <w:szCs w:val="20"/>
        </w:rPr>
        <w:br w:type="column"/>
      </w:r>
    </w:p>
    <w:p w14:paraId="33F16F22" w14:textId="77777777" w:rsidR="00437616" w:rsidRPr="00D444CE" w:rsidRDefault="00437616" w:rsidP="00354FD5">
      <w:pPr>
        <w:pStyle w:val="Kop1"/>
        <w:numPr>
          <w:ilvl w:val="0"/>
          <w:numId w:val="47"/>
        </w:numPr>
        <w:rPr>
          <w:rFonts w:ascii="Arial" w:hAnsi="Arial" w:cs="Arial"/>
          <w:smallCaps/>
        </w:rPr>
      </w:pPr>
      <w:bookmarkStart w:id="24" w:name="_Toc226822152"/>
      <w:bookmarkStart w:id="25" w:name="_Toc226822295"/>
      <w:r w:rsidRPr="00D444CE">
        <w:rPr>
          <w:rFonts w:ascii="Arial" w:hAnsi="Arial" w:cs="Arial"/>
          <w:smallCaps/>
        </w:rPr>
        <w:t>C</w:t>
      </w:r>
      <w:bookmarkEnd w:id="23"/>
      <w:r w:rsidR="001E4DD6" w:rsidRPr="00D444CE">
        <w:rPr>
          <w:rFonts w:ascii="Arial" w:hAnsi="Arial" w:cs="Arial"/>
        </w:rPr>
        <w:t>alamiteiten</w:t>
      </w:r>
      <w:bookmarkEnd w:id="24"/>
      <w:bookmarkEnd w:id="25"/>
    </w:p>
    <w:p w14:paraId="50412951" w14:textId="77777777" w:rsidR="00437616" w:rsidRPr="00AE4EE0" w:rsidRDefault="00437616" w:rsidP="001E4DD6">
      <w:pPr>
        <w:rPr>
          <w:rFonts w:ascii="Arial" w:hAnsi="Arial" w:cs="Arial"/>
          <w:sz w:val="22"/>
          <w:szCs w:val="22"/>
        </w:rPr>
      </w:pPr>
      <w:r w:rsidRPr="00AE4EE0">
        <w:rPr>
          <w:rFonts w:ascii="Arial" w:hAnsi="Arial" w:cs="Arial"/>
          <w:sz w:val="22"/>
          <w:szCs w:val="22"/>
        </w:rPr>
        <w:t xml:space="preserve">U treft op de volgende pagina’s een aantal stappenplannen aan. Zij zijn bedoeld als </w:t>
      </w:r>
      <w:r w:rsidRPr="00AE4EE0">
        <w:rPr>
          <w:rFonts w:ascii="Arial" w:hAnsi="Arial" w:cs="Arial"/>
          <w:sz w:val="22"/>
          <w:szCs w:val="22"/>
          <w:u w:val="single"/>
        </w:rPr>
        <w:t>richtlijn en steun bij acute calamiteiten</w:t>
      </w:r>
      <w:r w:rsidRPr="00AE4EE0">
        <w:rPr>
          <w:rFonts w:ascii="Arial" w:hAnsi="Arial" w:cs="Arial"/>
          <w:sz w:val="22"/>
          <w:szCs w:val="22"/>
        </w:rPr>
        <w:t xml:space="preserve">. Deze stappenplannen hebben een prominente plaats in dit plan gekregen omdat zij </w:t>
      </w:r>
      <w:r w:rsidRPr="00AE4EE0">
        <w:rPr>
          <w:rFonts w:ascii="Arial" w:hAnsi="Arial" w:cs="Arial"/>
          <w:sz w:val="22"/>
          <w:szCs w:val="22"/>
          <w:u w:val="single"/>
        </w:rPr>
        <w:t>de kern van dit plan</w:t>
      </w:r>
      <w:r w:rsidRPr="00AE4EE0">
        <w:rPr>
          <w:rFonts w:ascii="Arial" w:hAnsi="Arial" w:cs="Arial"/>
          <w:sz w:val="22"/>
          <w:szCs w:val="22"/>
        </w:rPr>
        <w:t xml:space="preserve"> vormen. </w:t>
      </w:r>
    </w:p>
    <w:p w14:paraId="6EDAEA94" w14:textId="77777777" w:rsidR="00437616" w:rsidRPr="00AE4EE0" w:rsidRDefault="00437616" w:rsidP="00E0227D">
      <w:pPr>
        <w:pStyle w:val="Plattetekst"/>
        <w:rPr>
          <w:rFonts w:ascii="Arial" w:hAnsi="Arial" w:cs="Arial"/>
          <w:sz w:val="22"/>
          <w:szCs w:val="22"/>
        </w:rPr>
      </w:pPr>
      <w:r w:rsidRPr="00AE4EE0">
        <w:rPr>
          <w:rFonts w:ascii="Arial" w:hAnsi="Arial" w:cs="Arial"/>
          <w:sz w:val="22"/>
          <w:szCs w:val="22"/>
        </w:rPr>
        <w:t xml:space="preserve">Hoewel er zeer veel stappenplannen voorhanden zijn, is er geen pasklare oplossing voor elke situatie te geven. Vandaar dat wij het gezonde oordeel van de directie van de school t.a.v. een crisissituatie hoogachten en met deze richtlijnen zeker niet willen onderwaarderen. </w:t>
      </w:r>
    </w:p>
    <w:p w14:paraId="5F662E05" w14:textId="77777777" w:rsidR="00437616" w:rsidRPr="00AE4EE0" w:rsidRDefault="00437616" w:rsidP="00E0227D">
      <w:pPr>
        <w:pStyle w:val="Plattetekst"/>
        <w:rPr>
          <w:rFonts w:ascii="Arial" w:hAnsi="Arial" w:cs="Arial"/>
          <w:sz w:val="22"/>
          <w:szCs w:val="22"/>
        </w:rPr>
      </w:pPr>
      <w:r w:rsidRPr="00AE4EE0">
        <w:rPr>
          <w:rFonts w:ascii="Arial" w:hAnsi="Arial" w:cs="Arial"/>
          <w:sz w:val="22"/>
          <w:szCs w:val="22"/>
        </w:rPr>
        <w:t>Bij de stappenplannen treft u aanvullende (achtergrond) informatie aan over verschillende calamiteiten. Zij zijn bedoeld om u te steunen in uw besluitvorming.</w:t>
      </w:r>
    </w:p>
    <w:p w14:paraId="6E005233" w14:textId="77777777" w:rsidR="00437616" w:rsidRPr="00AE4EE0" w:rsidRDefault="00437616" w:rsidP="00AE4EE0">
      <w:pPr>
        <w:pStyle w:val="Kop9"/>
      </w:pPr>
      <w:r w:rsidRPr="00AE4EE0">
        <w:t>De eerste actie betreft altijd: zijn alle kinderen en personeelsleden buiten gevaar?</w:t>
      </w:r>
      <w:r w:rsidR="00AE4EE0">
        <w:br/>
      </w:r>
      <w:r w:rsidRPr="00AE4EE0">
        <w:t>De tweede actie is: is een goede, voorlopige opvang gewaarborgd?</w:t>
      </w:r>
      <w:r w:rsidR="00AE4EE0">
        <w:br/>
      </w:r>
      <w:r w:rsidRPr="00AE4EE0">
        <w:t xml:space="preserve">Als </w:t>
      </w:r>
      <w:r w:rsidR="00A75AC2" w:rsidRPr="00AE4EE0">
        <w:t>dat zo is/</w:t>
      </w:r>
      <w:r w:rsidRPr="00AE4EE0">
        <w:t xml:space="preserve">gerealiseerd is, kan de directie </w:t>
      </w:r>
      <w:r w:rsidR="00A75AC2" w:rsidRPr="00AE4EE0">
        <w:t>effectief vervolg geven aan het aan</w:t>
      </w:r>
      <w:r w:rsidRPr="00AE4EE0">
        <w:t>pakken</w:t>
      </w:r>
      <w:r w:rsidR="00A75AC2" w:rsidRPr="00AE4EE0">
        <w:t xml:space="preserve"> van de crisis</w:t>
      </w:r>
      <w:r w:rsidRPr="00AE4EE0">
        <w:t>.</w:t>
      </w:r>
      <w:r w:rsidR="00AE4EE0">
        <w:br/>
      </w:r>
      <w:r w:rsidRPr="00AE4EE0">
        <w:t>Iedere calamiteit zal ook op de leidinggevenden in meer of mindere mate een (emotionele) impact hebben. Toch wordt van de directie verwacht op dat moment daadkrachtig op te treden.</w:t>
      </w:r>
      <w:r w:rsidR="00AE4EE0">
        <w:br/>
      </w:r>
      <w:r w:rsidRPr="00AE4EE0">
        <w:t>Om dat te kunnen, is het belangrijk dat de leidinggevende even “uit de eigen emotie” getrokken wordt. Er zijn verschillende manieren om dat voor elkaar te krijgen:</w:t>
      </w:r>
    </w:p>
    <w:p w14:paraId="1D5E6D4F" w14:textId="77777777" w:rsidR="00437616" w:rsidRPr="00AE4EE0" w:rsidRDefault="00437616" w:rsidP="00E0227D">
      <w:pPr>
        <w:pStyle w:val="Lijstopsomteken2"/>
        <w:numPr>
          <w:ilvl w:val="0"/>
          <w:numId w:val="15"/>
        </w:numPr>
        <w:rPr>
          <w:rFonts w:ascii="Arial" w:hAnsi="Arial" w:cs="Arial"/>
          <w:sz w:val="22"/>
          <w:szCs w:val="22"/>
        </w:rPr>
      </w:pPr>
      <w:r w:rsidRPr="00AE4EE0">
        <w:rPr>
          <w:rFonts w:ascii="Arial" w:hAnsi="Arial" w:cs="Arial"/>
          <w:sz w:val="22"/>
          <w:szCs w:val="22"/>
        </w:rPr>
        <w:t>contact met de adjunct-directeur of een ander teamlid en de crisis bespreke</w:t>
      </w:r>
      <w:r w:rsidR="00A75AC2" w:rsidRPr="00AE4EE0">
        <w:rPr>
          <w:rFonts w:ascii="Arial" w:hAnsi="Arial" w:cs="Arial"/>
          <w:sz w:val="22"/>
          <w:szCs w:val="22"/>
        </w:rPr>
        <w:t>n;</w:t>
      </w:r>
    </w:p>
    <w:p w14:paraId="4A943010" w14:textId="77777777" w:rsidR="00437616" w:rsidRPr="00AE4EE0" w:rsidRDefault="00437616" w:rsidP="00E0227D">
      <w:pPr>
        <w:pStyle w:val="Lijstopsomteken2"/>
        <w:numPr>
          <w:ilvl w:val="0"/>
          <w:numId w:val="15"/>
        </w:numPr>
        <w:rPr>
          <w:rFonts w:ascii="Arial" w:hAnsi="Arial" w:cs="Arial"/>
          <w:sz w:val="22"/>
          <w:szCs w:val="22"/>
        </w:rPr>
      </w:pPr>
      <w:r w:rsidRPr="00AE4EE0">
        <w:rPr>
          <w:rFonts w:ascii="Arial" w:hAnsi="Arial" w:cs="Arial"/>
          <w:sz w:val="22"/>
          <w:szCs w:val="22"/>
        </w:rPr>
        <w:t>contact met een professional (brandweer, politie, e.d.); zij hebben ervaring met deze situaties, zijn een onafhankelijke partij en kunnen daardoo</w:t>
      </w:r>
      <w:r w:rsidR="00A75AC2" w:rsidRPr="00AE4EE0">
        <w:rPr>
          <w:rFonts w:ascii="Arial" w:hAnsi="Arial" w:cs="Arial"/>
          <w:sz w:val="22"/>
          <w:szCs w:val="22"/>
        </w:rPr>
        <w:t>r kundig en objectief adviseren;</w:t>
      </w:r>
    </w:p>
    <w:p w14:paraId="3204B0C7" w14:textId="77777777" w:rsidR="00437616" w:rsidRPr="00AE4EE0" w:rsidRDefault="00437616" w:rsidP="00E0227D">
      <w:pPr>
        <w:pStyle w:val="Lijstopsomteken2"/>
        <w:numPr>
          <w:ilvl w:val="0"/>
          <w:numId w:val="15"/>
        </w:numPr>
        <w:rPr>
          <w:rFonts w:ascii="Arial" w:hAnsi="Arial" w:cs="Arial"/>
          <w:sz w:val="22"/>
          <w:szCs w:val="22"/>
        </w:rPr>
      </w:pPr>
      <w:r w:rsidRPr="00AE4EE0">
        <w:rPr>
          <w:rFonts w:ascii="Arial" w:hAnsi="Arial" w:cs="Arial"/>
          <w:sz w:val="22"/>
          <w:szCs w:val="22"/>
        </w:rPr>
        <w:t>contact met de bovenschoolse dir</w:t>
      </w:r>
      <w:r w:rsidR="00A75AC2" w:rsidRPr="00AE4EE0">
        <w:rPr>
          <w:rFonts w:ascii="Arial" w:hAnsi="Arial" w:cs="Arial"/>
          <w:sz w:val="22"/>
          <w:szCs w:val="22"/>
        </w:rPr>
        <w:t>ectie om de crisis te bespreken;</w:t>
      </w:r>
    </w:p>
    <w:p w14:paraId="78FE8966" w14:textId="77777777" w:rsidR="00437616" w:rsidRPr="00AE4EE0" w:rsidRDefault="00437616" w:rsidP="00E0227D">
      <w:pPr>
        <w:pStyle w:val="Lijstopsomteken2"/>
        <w:numPr>
          <w:ilvl w:val="0"/>
          <w:numId w:val="15"/>
        </w:numPr>
        <w:rPr>
          <w:rFonts w:ascii="Arial" w:hAnsi="Arial" w:cs="Arial"/>
          <w:sz w:val="22"/>
          <w:szCs w:val="22"/>
        </w:rPr>
      </w:pPr>
      <w:r w:rsidRPr="00AE4EE0">
        <w:rPr>
          <w:rFonts w:ascii="Arial" w:hAnsi="Arial" w:cs="Arial"/>
          <w:sz w:val="22"/>
          <w:szCs w:val="22"/>
        </w:rPr>
        <w:t>de betreffende stappenwijzer raadplegen en even de tijd nemen voor bezinning.</w:t>
      </w:r>
    </w:p>
    <w:p w14:paraId="57E9F65B" w14:textId="77777777" w:rsidR="00437616" w:rsidRPr="00A92C37" w:rsidRDefault="00437616" w:rsidP="00E0227D">
      <w:pPr>
        <w:pStyle w:val="Plattetekst"/>
        <w:rPr>
          <w:rFonts w:ascii="Arial" w:hAnsi="Arial" w:cs="Arial"/>
          <w:sz w:val="22"/>
          <w:szCs w:val="22"/>
        </w:rPr>
      </w:pPr>
      <w:r w:rsidRPr="00AE4EE0">
        <w:rPr>
          <w:rFonts w:ascii="Arial" w:hAnsi="Arial" w:cs="Arial"/>
          <w:sz w:val="22"/>
          <w:szCs w:val="22"/>
        </w:rPr>
        <w:t xml:space="preserve">Zo zijn de stappenplannen ook bedoeld: om de gedachten te ordenen, om een effectieve volgorde van handelen te bieden, om aandachtpunten te geven bij de communicatie. We benadrukken </w:t>
      </w:r>
      <w:r w:rsidRPr="00A92C37">
        <w:rPr>
          <w:rFonts w:ascii="Arial" w:hAnsi="Arial" w:cs="Arial"/>
          <w:sz w:val="22"/>
          <w:szCs w:val="22"/>
        </w:rPr>
        <w:t>hierbij nogmaals de rol va</w:t>
      </w:r>
      <w:r w:rsidR="00A75AC2" w:rsidRPr="00A92C37">
        <w:rPr>
          <w:rFonts w:ascii="Arial" w:hAnsi="Arial" w:cs="Arial"/>
          <w:sz w:val="22"/>
          <w:szCs w:val="22"/>
        </w:rPr>
        <w:t>n de media zoals aangegeven in H</w:t>
      </w:r>
      <w:r w:rsidRPr="00A92C37">
        <w:rPr>
          <w:rFonts w:ascii="Arial" w:hAnsi="Arial" w:cs="Arial"/>
          <w:sz w:val="22"/>
          <w:szCs w:val="22"/>
        </w:rPr>
        <w:t>oofdstuk 1.4</w:t>
      </w:r>
      <w:r w:rsidR="00A75AC2" w:rsidRPr="00A92C37">
        <w:rPr>
          <w:rFonts w:ascii="Arial" w:hAnsi="Arial" w:cs="Arial"/>
          <w:sz w:val="22"/>
          <w:szCs w:val="22"/>
        </w:rPr>
        <w:t>.</w:t>
      </w:r>
    </w:p>
    <w:p w14:paraId="459CD4E7" w14:textId="77777777" w:rsidR="00437616" w:rsidRPr="00D444CE" w:rsidRDefault="00437616" w:rsidP="00354FD5">
      <w:pPr>
        <w:pStyle w:val="Kop2"/>
        <w:numPr>
          <w:ilvl w:val="1"/>
          <w:numId w:val="47"/>
        </w:numPr>
        <w:rPr>
          <w:rFonts w:ascii="Arial" w:hAnsi="Arial" w:cs="Arial"/>
          <w:sz w:val="28"/>
          <w:szCs w:val="28"/>
        </w:rPr>
      </w:pPr>
      <w:bookmarkStart w:id="26" w:name="_Toc165171204"/>
      <w:bookmarkStart w:id="27" w:name="_Toc226822153"/>
      <w:bookmarkStart w:id="28" w:name="_Toc226822296"/>
      <w:r w:rsidRPr="00D444CE">
        <w:rPr>
          <w:rFonts w:ascii="Arial" w:hAnsi="Arial" w:cs="Arial"/>
          <w:sz w:val="28"/>
          <w:szCs w:val="28"/>
        </w:rPr>
        <w:t>Stappenplan calamiteiten (algemeen)</w:t>
      </w:r>
      <w:bookmarkEnd w:id="26"/>
      <w:bookmarkEnd w:id="27"/>
      <w:bookmarkEnd w:id="28"/>
    </w:p>
    <w:p w14:paraId="2CA08593"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Dit stappenplan is bedoeld om in algemene zin de handelingswijze bij een crisis te beschrijven. Het is toepasbaar op de vele situaties die niet specifiek in dit veiligheidsplan zijn verwoord zoals:</w:t>
      </w:r>
    </w:p>
    <w:p w14:paraId="25312235" w14:textId="77777777" w:rsidR="00437616" w:rsidRPr="00AE4EE0" w:rsidRDefault="00437616" w:rsidP="00E0227D">
      <w:pPr>
        <w:pStyle w:val="Lijstopsomteken2"/>
        <w:numPr>
          <w:ilvl w:val="0"/>
          <w:numId w:val="15"/>
        </w:numPr>
        <w:rPr>
          <w:rFonts w:ascii="Arial" w:hAnsi="Arial" w:cs="Arial"/>
          <w:sz w:val="22"/>
          <w:szCs w:val="20"/>
        </w:rPr>
      </w:pPr>
      <w:r w:rsidRPr="00AE4EE0">
        <w:rPr>
          <w:rFonts w:ascii="Arial" w:hAnsi="Arial" w:cs="Arial"/>
          <w:sz w:val="22"/>
          <w:szCs w:val="20"/>
        </w:rPr>
        <w:t>zelfdoding door een kind;</w:t>
      </w:r>
    </w:p>
    <w:p w14:paraId="68FA21DE" w14:textId="77777777" w:rsidR="00437616" w:rsidRPr="00AE4EE0" w:rsidRDefault="00437616" w:rsidP="00E0227D">
      <w:pPr>
        <w:pStyle w:val="Lijstopsomteken2"/>
        <w:numPr>
          <w:ilvl w:val="0"/>
          <w:numId w:val="15"/>
        </w:numPr>
        <w:rPr>
          <w:rFonts w:ascii="Arial" w:hAnsi="Arial" w:cs="Arial"/>
          <w:sz w:val="22"/>
          <w:szCs w:val="20"/>
        </w:rPr>
      </w:pPr>
      <w:r w:rsidRPr="00AE4EE0">
        <w:rPr>
          <w:rFonts w:ascii="Arial" w:hAnsi="Arial" w:cs="Arial"/>
          <w:sz w:val="22"/>
          <w:szCs w:val="20"/>
        </w:rPr>
        <w:t>zelfdoding door een leerkracht;</w:t>
      </w:r>
    </w:p>
    <w:p w14:paraId="5EF240F3" w14:textId="77777777" w:rsidR="00437616" w:rsidRPr="00AE4EE0" w:rsidRDefault="00437616" w:rsidP="00E0227D">
      <w:pPr>
        <w:pStyle w:val="Lijstopsomteken2"/>
        <w:numPr>
          <w:ilvl w:val="0"/>
          <w:numId w:val="15"/>
        </w:numPr>
        <w:rPr>
          <w:rFonts w:ascii="Arial" w:hAnsi="Arial" w:cs="Arial"/>
          <w:sz w:val="22"/>
          <w:szCs w:val="20"/>
        </w:rPr>
      </w:pPr>
      <w:r w:rsidRPr="00AE4EE0">
        <w:rPr>
          <w:rFonts w:ascii="Arial" w:hAnsi="Arial" w:cs="Arial"/>
          <w:sz w:val="22"/>
          <w:szCs w:val="20"/>
        </w:rPr>
        <w:t>doding van een kind op school;</w:t>
      </w:r>
    </w:p>
    <w:p w14:paraId="0EB29B6C" w14:textId="77777777" w:rsidR="00437616" w:rsidRPr="00AE4EE0" w:rsidRDefault="00437616" w:rsidP="00E0227D">
      <w:pPr>
        <w:pStyle w:val="Lijstopsomteken2"/>
        <w:numPr>
          <w:ilvl w:val="0"/>
          <w:numId w:val="15"/>
        </w:numPr>
        <w:rPr>
          <w:rFonts w:ascii="Arial" w:hAnsi="Arial" w:cs="Arial"/>
          <w:sz w:val="22"/>
          <w:szCs w:val="20"/>
        </w:rPr>
      </w:pPr>
      <w:r w:rsidRPr="00AE4EE0">
        <w:rPr>
          <w:rFonts w:ascii="Arial" w:hAnsi="Arial" w:cs="Arial"/>
          <w:sz w:val="22"/>
          <w:szCs w:val="20"/>
        </w:rPr>
        <w:t>ernstige verwonding (met waarschijnlijk blijvend letsel) van een kind op school;</w:t>
      </w:r>
    </w:p>
    <w:p w14:paraId="75013C59" w14:textId="77777777" w:rsidR="00437616" w:rsidRPr="00AE4EE0" w:rsidRDefault="00437616" w:rsidP="00E0227D">
      <w:pPr>
        <w:pStyle w:val="Lijstopsomteken2"/>
        <w:numPr>
          <w:ilvl w:val="0"/>
          <w:numId w:val="15"/>
        </w:numPr>
        <w:rPr>
          <w:rFonts w:ascii="Arial" w:hAnsi="Arial" w:cs="Arial"/>
          <w:sz w:val="22"/>
          <w:szCs w:val="20"/>
        </w:rPr>
      </w:pPr>
      <w:r w:rsidRPr="00AE4EE0">
        <w:rPr>
          <w:rFonts w:ascii="Arial" w:hAnsi="Arial" w:cs="Arial"/>
          <w:sz w:val="22"/>
          <w:szCs w:val="20"/>
        </w:rPr>
        <w:t>er</w:t>
      </w:r>
      <w:r w:rsidR="00B346C9" w:rsidRPr="00AE4EE0">
        <w:rPr>
          <w:rFonts w:ascii="Arial" w:hAnsi="Arial" w:cs="Arial"/>
          <w:sz w:val="22"/>
          <w:szCs w:val="20"/>
        </w:rPr>
        <w:t>nstige verwonding van een ouder/</w:t>
      </w:r>
      <w:r w:rsidRPr="00AE4EE0">
        <w:rPr>
          <w:rFonts w:ascii="Arial" w:hAnsi="Arial" w:cs="Arial"/>
          <w:sz w:val="22"/>
          <w:szCs w:val="20"/>
        </w:rPr>
        <w:t>een leerkracht op school;</w:t>
      </w:r>
    </w:p>
    <w:p w14:paraId="4B75126D" w14:textId="77777777" w:rsidR="00437616" w:rsidRPr="00AE4EE0" w:rsidRDefault="00437616" w:rsidP="00E0227D">
      <w:pPr>
        <w:pStyle w:val="Lijstopsomteken2"/>
        <w:numPr>
          <w:ilvl w:val="0"/>
          <w:numId w:val="15"/>
        </w:numPr>
        <w:rPr>
          <w:rFonts w:ascii="Arial" w:hAnsi="Arial" w:cs="Arial"/>
          <w:sz w:val="22"/>
          <w:szCs w:val="20"/>
        </w:rPr>
      </w:pPr>
      <w:r w:rsidRPr="00AE4EE0">
        <w:rPr>
          <w:rFonts w:ascii="Arial" w:hAnsi="Arial" w:cs="Arial"/>
          <w:sz w:val="22"/>
          <w:szCs w:val="20"/>
        </w:rPr>
        <w:t>brandstichting door een kind op school;</w:t>
      </w:r>
    </w:p>
    <w:p w14:paraId="6550AF3F" w14:textId="77777777" w:rsidR="00437616" w:rsidRPr="00AE4EE0" w:rsidRDefault="00437616" w:rsidP="00E0227D">
      <w:pPr>
        <w:pStyle w:val="Lijstopsomteken2"/>
        <w:numPr>
          <w:ilvl w:val="0"/>
          <w:numId w:val="15"/>
        </w:numPr>
        <w:rPr>
          <w:rFonts w:ascii="Arial" w:hAnsi="Arial" w:cs="Arial"/>
          <w:sz w:val="22"/>
          <w:szCs w:val="20"/>
        </w:rPr>
      </w:pPr>
      <w:r w:rsidRPr="00AE4EE0">
        <w:rPr>
          <w:rFonts w:ascii="Arial" w:hAnsi="Arial" w:cs="Arial"/>
          <w:sz w:val="22"/>
          <w:szCs w:val="20"/>
        </w:rPr>
        <w:t>ernstig verkeersongeluk nabij de school waarbij kinderen betrokken of aanwezig zijn;</w:t>
      </w:r>
    </w:p>
    <w:p w14:paraId="635FE0F2" w14:textId="77777777" w:rsidR="001E4DD6" w:rsidRPr="00D444CE" w:rsidRDefault="008023E6" w:rsidP="00354FD5">
      <w:pPr>
        <w:pStyle w:val="Kop3"/>
        <w:numPr>
          <w:ilvl w:val="2"/>
          <w:numId w:val="47"/>
        </w:numPr>
        <w:rPr>
          <w:rFonts w:ascii="Arial" w:hAnsi="Arial"/>
          <w:shd w:val="clear" w:color="auto" w:fill="FFFFFF"/>
        </w:rPr>
      </w:pPr>
      <w:bookmarkStart w:id="29" w:name="_Toc226822154"/>
      <w:bookmarkStart w:id="30" w:name="_Toc226822297"/>
      <w:r>
        <w:rPr>
          <w:rFonts w:ascii="Arial" w:hAnsi="Arial"/>
          <w:shd w:val="clear" w:color="auto" w:fill="FFFFFF"/>
        </w:rPr>
        <w:lastRenderedPageBreak/>
        <w:t xml:space="preserve"> </w:t>
      </w:r>
      <w:r w:rsidR="00437616" w:rsidRPr="00D444CE">
        <w:rPr>
          <w:rFonts w:ascii="Arial" w:hAnsi="Arial"/>
          <w:shd w:val="clear" w:color="auto" w:fill="FFFFFF"/>
        </w:rPr>
        <w:t>Het bericht komt binne</w:t>
      </w:r>
      <w:r w:rsidR="001E4DD6" w:rsidRPr="00D444CE">
        <w:rPr>
          <w:rFonts w:ascii="Arial" w:hAnsi="Arial"/>
          <w:shd w:val="clear" w:color="auto" w:fill="FFFFFF"/>
        </w:rPr>
        <w:t>n</w:t>
      </w:r>
      <w:bookmarkEnd w:id="29"/>
      <w:bookmarkEnd w:id="30"/>
    </w:p>
    <w:p w14:paraId="704594AE" w14:textId="77777777" w:rsidR="001E4DD6" w:rsidRPr="00AE4EE0" w:rsidRDefault="00815FE2" w:rsidP="001E4DD6">
      <w:pPr>
        <w:rPr>
          <w:rFonts w:ascii="Arial" w:hAnsi="Arial" w:cs="Arial"/>
          <w:sz w:val="22"/>
          <w:szCs w:val="20"/>
          <w:shd w:val="clear" w:color="auto" w:fill="FFFFFF"/>
        </w:rPr>
      </w:pPr>
      <w:r w:rsidRPr="00AE4EE0">
        <w:rPr>
          <w:rFonts w:ascii="Arial" w:hAnsi="Arial" w:cs="Arial"/>
          <w:noProof/>
          <w:sz w:val="22"/>
          <w:szCs w:val="20"/>
          <w:shd w:val="clear" w:color="auto" w:fill="FFFFFF"/>
        </w:rPr>
        <w:drawing>
          <wp:inline distT="0" distB="0" distL="0" distR="0" wp14:anchorId="19EA7824" wp14:editId="530FB5DF">
            <wp:extent cx="76200" cy="76200"/>
            <wp:effectExtent l="0" t="0" r="0" b="0"/>
            <wp:docPr id="4" name="Afbeelding 4"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1E4DD6" w:rsidRPr="00AE4EE0">
        <w:rPr>
          <w:rFonts w:ascii="Arial" w:hAnsi="Arial" w:cs="Arial"/>
          <w:sz w:val="22"/>
          <w:szCs w:val="22"/>
          <w:shd w:val="clear" w:color="auto" w:fill="FFFFFF"/>
        </w:rPr>
        <w:t>Snel inschatten van de ernst en omvang van de calamiteit.</w:t>
      </w:r>
    </w:p>
    <w:p w14:paraId="3865BF36" w14:textId="77777777" w:rsidR="00437616" w:rsidRPr="00AE4EE0" w:rsidRDefault="00815FE2" w:rsidP="001E4DD6">
      <w:pPr>
        <w:rPr>
          <w:rFonts w:ascii="Arial" w:hAnsi="Arial" w:cs="Arial"/>
          <w:sz w:val="22"/>
          <w:szCs w:val="20"/>
          <w:shd w:val="clear" w:color="auto" w:fill="FFFFFF"/>
        </w:rPr>
      </w:pPr>
      <w:r w:rsidRPr="00AE4EE0">
        <w:rPr>
          <w:rFonts w:ascii="Arial" w:hAnsi="Arial" w:cs="Arial"/>
          <w:noProof/>
          <w:sz w:val="22"/>
          <w:szCs w:val="20"/>
          <w:shd w:val="clear" w:color="auto" w:fill="FFFFFF"/>
        </w:rPr>
        <w:drawing>
          <wp:inline distT="0" distB="0" distL="0" distR="0" wp14:anchorId="1CC12014" wp14:editId="37F8609B">
            <wp:extent cx="76200" cy="76200"/>
            <wp:effectExtent l="0" t="0" r="0" b="0"/>
            <wp:docPr id="5" name="Afbeelding 5"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E4EE0">
        <w:rPr>
          <w:rFonts w:ascii="Arial" w:hAnsi="Arial" w:cs="Arial"/>
          <w:sz w:val="22"/>
          <w:szCs w:val="22"/>
          <w:shd w:val="clear" w:color="auto" w:fill="FFFFFF"/>
        </w:rPr>
        <w:t>Zo nodig onmiddellijk mensen in veiligheid brengen.</w:t>
      </w:r>
      <w:r w:rsidR="00437616" w:rsidRPr="00AE4EE0">
        <w:rPr>
          <w:rFonts w:ascii="Arial" w:hAnsi="Arial" w:cs="Arial"/>
          <w:sz w:val="22"/>
          <w:szCs w:val="20"/>
          <w:shd w:val="clear" w:color="auto" w:fill="FFFFFF"/>
        </w:rPr>
        <w:br/>
      </w:r>
      <w:r w:rsidRPr="00AE4EE0">
        <w:rPr>
          <w:rFonts w:ascii="Arial" w:hAnsi="Arial" w:cs="Arial"/>
          <w:noProof/>
          <w:sz w:val="22"/>
          <w:szCs w:val="20"/>
          <w:shd w:val="clear" w:color="auto" w:fill="FFFFFF"/>
        </w:rPr>
        <w:drawing>
          <wp:inline distT="0" distB="0" distL="0" distR="0" wp14:anchorId="4E9EDCC5" wp14:editId="3F884FD4">
            <wp:extent cx="76200" cy="76200"/>
            <wp:effectExtent l="0" t="0" r="0" b="0"/>
            <wp:docPr id="6" name="Afbeelding 6"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E4EE0">
        <w:rPr>
          <w:rFonts w:ascii="Arial" w:hAnsi="Arial" w:cs="Arial"/>
          <w:sz w:val="22"/>
          <w:szCs w:val="22"/>
          <w:shd w:val="clear" w:color="auto" w:fill="FFFFFF"/>
        </w:rPr>
        <w:t>Politie en/of hulpverlening waarschuwen: alarmnummer 112.</w:t>
      </w:r>
      <w:r w:rsidR="00437616" w:rsidRPr="00AE4EE0">
        <w:rPr>
          <w:rFonts w:ascii="Arial" w:hAnsi="Arial" w:cs="Arial"/>
          <w:sz w:val="22"/>
          <w:szCs w:val="20"/>
          <w:shd w:val="clear" w:color="auto" w:fill="FFFFFF"/>
        </w:rPr>
        <w:br/>
      </w:r>
      <w:r w:rsidRPr="00AE4EE0">
        <w:rPr>
          <w:rFonts w:ascii="Arial" w:hAnsi="Arial" w:cs="Arial"/>
          <w:noProof/>
          <w:sz w:val="22"/>
          <w:szCs w:val="20"/>
          <w:shd w:val="clear" w:color="auto" w:fill="FFFFFF"/>
        </w:rPr>
        <w:drawing>
          <wp:inline distT="0" distB="0" distL="0" distR="0" wp14:anchorId="6B6B3ED2" wp14:editId="0C55F115">
            <wp:extent cx="76200" cy="76200"/>
            <wp:effectExtent l="0" t="0" r="0" b="0"/>
            <wp:docPr id="7" name="Afbeelding 7"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E4EE0">
        <w:rPr>
          <w:rFonts w:ascii="Arial" w:hAnsi="Arial" w:cs="Arial"/>
          <w:sz w:val="22"/>
          <w:szCs w:val="22"/>
          <w:shd w:val="clear" w:color="auto" w:fill="FFFFFF"/>
        </w:rPr>
        <w:t>Opvang van melder en getuigen.</w:t>
      </w:r>
      <w:r w:rsidR="00437616" w:rsidRPr="00AE4EE0">
        <w:rPr>
          <w:rFonts w:ascii="Arial" w:hAnsi="Arial" w:cs="Arial"/>
          <w:sz w:val="22"/>
          <w:szCs w:val="20"/>
          <w:shd w:val="clear" w:color="auto" w:fill="FFFFFF"/>
        </w:rPr>
        <w:br/>
      </w:r>
      <w:r w:rsidRPr="00AE4EE0">
        <w:rPr>
          <w:rFonts w:ascii="Arial" w:hAnsi="Arial" w:cs="Arial"/>
          <w:noProof/>
          <w:sz w:val="22"/>
          <w:szCs w:val="20"/>
          <w:shd w:val="clear" w:color="auto" w:fill="FFFFFF"/>
        </w:rPr>
        <w:drawing>
          <wp:inline distT="0" distB="0" distL="0" distR="0" wp14:anchorId="580E7098" wp14:editId="3D025960">
            <wp:extent cx="76200" cy="76200"/>
            <wp:effectExtent l="0" t="0" r="0" b="0"/>
            <wp:docPr id="8" name="Afbeelding 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E4EE0">
        <w:rPr>
          <w:rFonts w:ascii="Arial" w:hAnsi="Arial" w:cs="Arial"/>
          <w:sz w:val="22"/>
          <w:szCs w:val="22"/>
          <w:shd w:val="clear" w:color="auto" w:fill="FFFFFF"/>
        </w:rPr>
        <w:t>Ingeval van geweld: daders afschermen.</w:t>
      </w:r>
      <w:r w:rsidR="00437616" w:rsidRPr="00AE4EE0">
        <w:rPr>
          <w:rFonts w:ascii="Arial" w:hAnsi="Arial" w:cs="Arial"/>
          <w:sz w:val="22"/>
          <w:szCs w:val="20"/>
          <w:shd w:val="clear" w:color="auto" w:fill="FFFFFF"/>
        </w:rPr>
        <w:br/>
      </w:r>
      <w:r w:rsidRPr="00AE4EE0">
        <w:rPr>
          <w:rFonts w:ascii="Arial" w:hAnsi="Arial" w:cs="Arial"/>
          <w:noProof/>
          <w:sz w:val="22"/>
          <w:szCs w:val="20"/>
          <w:shd w:val="clear" w:color="auto" w:fill="FFFFFF"/>
        </w:rPr>
        <w:drawing>
          <wp:inline distT="0" distB="0" distL="0" distR="0" wp14:anchorId="1E2B8FC5" wp14:editId="08372E85">
            <wp:extent cx="76200" cy="76200"/>
            <wp:effectExtent l="0" t="0" r="0" b="0"/>
            <wp:docPr id="9" name="Afbeelding 9"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E4EE0">
        <w:rPr>
          <w:rFonts w:ascii="Arial" w:hAnsi="Arial" w:cs="Arial"/>
          <w:sz w:val="22"/>
          <w:szCs w:val="22"/>
          <w:shd w:val="clear" w:color="auto" w:fill="FFFFFF"/>
        </w:rPr>
        <w:t>Zorgen voor blijvende telefonische bereikbaarheid van de school.</w:t>
      </w:r>
      <w:r w:rsidR="00437616" w:rsidRPr="00AE4EE0">
        <w:rPr>
          <w:rFonts w:ascii="Arial" w:hAnsi="Arial" w:cs="Arial"/>
          <w:sz w:val="22"/>
          <w:szCs w:val="20"/>
          <w:shd w:val="clear" w:color="auto" w:fill="FFFFFF"/>
        </w:rPr>
        <w:br/>
      </w:r>
      <w:r w:rsidRPr="00AE4EE0">
        <w:rPr>
          <w:rFonts w:ascii="Arial" w:hAnsi="Arial" w:cs="Arial"/>
          <w:noProof/>
          <w:sz w:val="22"/>
          <w:szCs w:val="20"/>
          <w:shd w:val="clear" w:color="auto" w:fill="FFFFFF"/>
        </w:rPr>
        <w:drawing>
          <wp:inline distT="0" distB="0" distL="0" distR="0" wp14:anchorId="48004F66" wp14:editId="4EF2E6E7">
            <wp:extent cx="76200" cy="76200"/>
            <wp:effectExtent l="0" t="0" r="0" b="0"/>
            <wp:docPr id="10" name="Afbeelding 10"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E4EE0">
        <w:rPr>
          <w:rFonts w:ascii="Arial" w:hAnsi="Arial" w:cs="Arial"/>
          <w:sz w:val="22"/>
          <w:szCs w:val="22"/>
          <w:shd w:val="clear" w:color="auto" w:fill="FFFFFF"/>
        </w:rPr>
        <w:t>Crisisteam benoemen met beslisbevoegdheid; eerste afspraken maken.</w:t>
      </w:r>
      <w:r w:rsidR="00437616" w:rsidRPr="00AE4EE0">
        <w:rPr>
          <w:rFonts w:ascii="Arial" w:hAnsi="Arial" w:cs="Arial"/>
          <w:sz w:val="22"/>
          <w:szCs w:val="20"/>
          <w:shd w:val="clear" w:color="auto" w:fill="FFFFFF"/>
        </w:rPr>
        <w:br/>
      </w:r>
      <w:r w:rsidRPr="00AE4EE0">
        <w:rPr>
          <w:rFonts w:ascii="Arial" w:hAnsi="Arial" w:cs="Arial"/>
          <w:noProof/>
          <w:sz w:val="22"/>
          <w:szCs w:val="20"/>
          <w:shd w:val="clear" w:color="auto" w:fill="FFFFFF"/>
        </w:rPr>
        <w:drawing>
          <wp:inline distT="0" distB="0" distL="0" distR="0" wp14:anchorId="57910681" wp14:editId="71B373DA">
            <wp:extent cx="76200" cy="76200"/>
            <wp:effectExtent l="0" t="0" r="0" b="0"/>
            <wp:docPr id="11" name="Afbeelding 11"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E4EE0">
        <w:rPr>
          <w:rFonts w:ascii="Arial" w:hAnsi="Arial" w:cs="Arial"/>
          <w:sz w:val="22"/>
          <w:szCs w:val="22"/>
          <w:shd w:val="clear" w:color="auto" w:fill="FFFFFF"/>
        </w:rPr>
        <w:t>Inwinnen van informatie; controleren van gekregen informatie.</w:t>
      </w:r>
      <w:r w:rsidR="00437616" w:rsidRPr="00AE4EE0">
        <w:rPr>
          <w:rFonts w:ascii="Arial" w:hAnsi="Arial" w:cs="Arial"/>
          <w:sz w:val="22"/>
          <w:szCs w:val="20"/>
          <w:shd w:val="clear" w:color="auto" w:fill="FFFFFF"/>
        </w:rPr>
        <w:br/>
      </w:r>
      <w:r w:rsidRPr="00AE4EE0">
        <w:rPr>
          <w:rFonts w:ascii="Arial" w:hAnsi="Arial" w:cs="Arial"/>
          <w:noProof/>
          <w:sz w:val="22"/>
          <w:szCs w:val="20"/>
          <w:shd w:val="clear" w:color="auto" w:fill="FFFFFF"/>
        </w:rPr>
        <w:drawing>
          <wp:inline distT="0" distB="0" distL="0" distR="0" wp14:anchorId="0C706F1B" wp14:editId="50630A7E">
            <wp:extent cx="76200" cy="76200"/>
            <wp:effectExtent l="0" t="0" r="0" b="0"/>
            <wp:docPr id="12" name="Afbeelding 12"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E4EE0">
        <w:rPr>
          <w:rFonts w:ascii="Arial" w:hAnsi="Arial" w:cs="Arial"/>
          <w:sz w:val="22"/>
          <w:szCs w:val="22"/>
          <w:shd w:val="clear" w:color="auto" w:fill="FFFFFF"/>
        </w:rPr>
        <w:t xml:space="preserve">Contact met en tips vragen aan belangrijke instanties zoals GGD, </w:t>
      </w:r>
      <w:r w:rsidR="0081048E" w:rsidRPr="00AE4EE0">
        <w:rPr>
          <w:rFonts w:ascii="Arial" w:hAnsi="Arial" w:cs="Arial"/>
          <w:sz w:val="22"/>
          <w:szCs w:val="22"/>
          <w:shd w:val="clear" w:color="auto" w:fill="FFFFFF"/>
        </w:rPr>
        <w:t xml:space="preserve">politie, afhankelijk van de </w:t>
      </w:r>
      <w:r w:rsidR="00437616" w:rsidRPr="00AE4EE0">
        <w:rPr>
          <w:rFonts w:ascii="Arial" w:hAnsi="Arial" w:cs="Arial"/>
          <w:sz w:val="22"/>
          <w:szCs w:val="22"/>
          <w:shd w:val="clear" w:color="auto" w:fill="FFFFFF"/>
        </w:rPr>
        <w:t>calamiteit.</w:t>
      </w:r>
      <w:r w:rsidR="00437616" w:rsidRPr="00AE4EE0">
        <w:rPr>
          <w:rFonts w:ascii="Arial" w:hAnsi="Arial" w:cs="Arial"/>
          <w:sz w:val="22"/>
          <w:szCs w:val="20"/>
          <w:shd w:val="clear" w:color="auto" w:fill="FFFFFF"/>
        </w:rPr>
        <w:br/>
      </w:r>
      <w:r w:rsidRPr="00AE4EE0">
        <w:rPr>
          <w:rFonts w:ascii="Arial" w:hAnsi="Arial" w:cs="Arial"/>
          <w:noProof/>
          <w:sz w:val="22"/>
          <w:szCs w:val="20"/>
          <w:shd w:val="clear" w:color="auto" w:fill="FFFFFF"/>
        </w:rPr>
        <w:drawing>
          <wp:inline distT="0" distB="0" distL="0" distR="0" wp14:anchorId="029659A5" wp14:editId="5CF9C88F">
            <wp:extent cx="76200" cy="76200"/>
            <wp:effectExtent l="0" t="0" r="0" b="0"/>
            <wp:docPr id="13" name="Afbeelding 13"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E4EE0">
        <w:rPr>
          <w:rFonts w:ascii="Arial" w:hAnsi="Arial" w:cs="Arial"/>
          <w:sz w:val="22"/>
          <w:szCs w:val="22"/>
          <w:shd w:val="clear" w:color="auto" w:fill="FFFFFF"/>
        </w:rPr>
        <w:t>Afspreken: wie moet ingelicht worden en in welke volgorde?</w:t>
      </w:r>
      <w:r w:rsidR="00437616" w:rsidRPr="00AE4EE0">
        <w:rPr>
          <w:rFonts w:ascii="Arial" w:hAnsi="Arial" w:cs="Arial"/>
          <w:sz w:val="22"/>
          <w:szCs w:val="20"/>
          <w:shd w:val="clear" w:color="auto" w:fill="FFFFFF"/>
        </w:rPr>
        <w:br/>
      </w:r>
      <w:r w:rsidRPr="00AE4EE0">
        <w:rPr>
          <w:rFonts w:ascii="Arial" w:hAnsi="Arial" w:cs="Arial"/>
          <w:noProof/>
          <w:sz w:val="22"/>
          <w:szCs w:val="20"/>
          <w:shd w:val="clear" w:color="auto" w:fill="FFFFFF"/>
        </w:rPr>
        <w:drawing>
          <wp:inline distT="0" distB="0" distL="0" distR="0" wp14:anchorId="759009F0" wp14:editId="31DA33ED">
            <wp:extent cx="76200" cy="76200"/>
            <wp:effectExtent l="0" t="0" r="0" b="0"/>
            <wp:docPr id="14" name="Afbeelding 14"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E4EE0">
        <w:rPr>
          <w:rFonts w:ascii="Arial" w:hAnsi="Arial" w:cs="Arial"/>
          <w:sz w:val="22"/>
          <w:szCs w:val="22"/>
          <w:shd w:val="clear" w:color="auto" w:fill="FFFFFF"/>
        </w:rPr>
        <w:t>Hoe gaat de boodschap naar buiten: persoonlijk, per telefoon, per brief, per communiqué?</w:t>
      </w:r>
    </w:p>
    <w:p w14:paraId="326558F4" w14:textId="77777777" w:rsidR="0079467D" w:rsidRPr="00D444CE" w:rsidRDefault="0079467D" w:rsidP="0079467D">
      <w:pPr>
        <w:rPr>
          <w:rFonts w:ascii="Arial" w:hAnsi="Arial" w:cs="Arial"/>
        </w:rPr>
      </w:pPr>
    </w:p>
    <w:p w14:paraId="7512566A" w14:textId="77777777" w:rsidR="0079467D" w:rsidRPr="00D444CE" w:rsidRDefault="008023E6" w:rsidP="00354FD5">
      <w:pPr>
        <w:pStyle w:val="Kop3"/>
        <w:numPr>
          <w:ilvl w:val="2"/>
          <w:numId w:val="47"/>
        </w:numPr>
        <w:rPr>
          <w:rFonts w:ascii="Arial" w:hAnsi="Arial"/>
        </w:rPr>
      </w:pPr>
      <w:bookmarkStart w:id="31" w:name="_Toc226822155"/>
      <w:bookmarkStart w:id="32" w:name="_Toc226822298"/>
      <w:r>
        <w:rPr>
          <w:rFonts w:ascii="Arial" w:hAnsi="Arial"/>
        </w:rPr>
        <w:t xml:space="preserve"> </w:t>
      </w:r>
      <w:r w:rsidR="00437616" w:rsidRPr="00D444CE">
        <w:rPr>
          <w:rFonts w:ascii="Arial" w:hAnsi="Arial"/>
        </w:rPr>
        <w:t>De gebeurtenis vindt op school plaats</w:t>
      </w:r>
      <w:bookmarkEnd w:id="31"/>
      <w:bookmarkEnd w:id="32"/>
    </w:p>
    <w:p w14:paraId="5B8A0F2D" w14:textId="77777777" w:rsidR="00437616" w:rsidRPr="00AE4EE0" w:rsidRDefault="00815FE2" w:rsidP="0079467D">
      <w:pPr>
        <w:rPr>
          <w:rFonts w:ascii="Arial" w:hAnsi="Arial" w:cs="Arial"/>
          <w:sz w:val="22"/>
          <w:szCs w:val="20"/>
        </w:rPr>
      </w:pPr>
      <w:r>
        <w:rPr>
          <w:noProof/>
        </w:rPr>
        <w:drawing>
          <wp:inline distT="0" distB="0" distL="0" distR="0" wp14:anchorId="1B06C8C4" wp14:editId="2DD50461">
            <wp:extent cx="76200" cy="76200"/>
            <wp:effectExtent l="0" t="0" r="0" b="0"/>
            <wp:docPr id="166710126" name="Afbeelding 166710126"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6710126"/>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Allereerste zorg is veiligheid: betrokkenen en omstanders in veiligheid brengen.</w:t>
      </w:r>
      <w:r>
        <w:br/>
      </w:r>
      <w:r>
        <w:rPr>
          <w:noProof/>
        </w:rPr>
        <w:drawing>
          <wp:inline distT="0" distB="0" distL="0" distR="0" wp14:anchorId="2CE7F66C" wp14:editId="0F7D4F5C">
            <wp:extent cx="76200" cy="76200"/>
            <wp:effectExtent l="0" t="0" r="0" b="0"/>
            <wp:docPr id="1961450674" name="Afbeelding 1961450674"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61450674"/>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Zo nodig ontruimen van het gebouw.</w:t>
      </w:r>
      <w:r>
        <w:br/>
      </w:r>
      <w:r>
        <w:rPr>
          <w:noProof/>
        </w:rPr>
        <w:drawing>
          <wp:inline distT="0" distB="0" distL="0" distR="0" wp14:anchorId="50D853C3" wp14:editId="58B21F98">
            <wp:extent cx="76200" cy="76200"/>
            <wp:effectExtent l="0" t="0" r="0" b="0"/>
            <wp:docPr id="1849722689" name="Afbeelding 1849722689"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49722689"/>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Eerste hulp bieden.</w:t>
      </w:r>
      <w:r>
        <w:br/>
      </w:r>
      <w:r>
        <w:rPr>
          <w:noProof/>
        </w:rPr>
        <w:drawing>
          <wp:inline distT="0" distB="0" distL="0" distR="0" wp14:anchorId="570479CF" wp14:editId="33BD2230">
            <wp:extent cx="76200" cy="76200"/>
            <wp:effectExtent l="0" t="0" r="0" b="0"/>
            <wp:docPr id="345287382" name="Afbeelding 345287382"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5287382"/>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Politie, hulpdiensten en dergelijke inschakelen: alarmnummer 112.</w:t>
      </w:r>
      <w:r>
        <w:br/>
      </w:r>
      <w:r>
        <w:rPr>
          <w:noProof/>
        </w:rPr>
        <w:drawing>
          <wp:inline distT="0" distB="0" distL="0" distR="0" wp14:anchorId="65EFFE48" wp14:editId="5AFEB466">
            <wp:extent cx="76200" cy="76200"/>
            <wp:effectExtent l="0" t="0" r="0" b="0"/>
            <wp:docPr id="1452520427" name="Afbeelding 1452520427"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52520427"/>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 xml:space="preserve">Zorgen dat (bij geen gevaar) de leerlingen op school blijven. </w:t>
      </w:r>
    </w:p>
    <w:p w14:paraId="5A751620" w14:textId="77777777" w:rsidR="0079467D" w:rsidRPr="00D444CE" w:rsidRDefault="0079467D" w:rsidP="0079467D">
      <w:pPr>
        <w:rPr>
          <w:rFonts w:ascii="Arial" w:hAnsi="Arial" w:cs="Arial"/>
        </w:rPr>
      </w:pPr>
    </w:p>
    <w:p w14:paraId="58DEAF3A" w14:textId="77777777" w:rsidR="0081048E" w:rsidRPr="00D444CE" w:rsidRDefault="008023E6" w:rsidP="00354FD5">
      <w:pPr>
        <w:pStyle w:val="Kop3"/>
        <w:numPr>
          <w:ilvl w:val="2"/>
          <w:numId w:val="47"/>
        </w:numPr>
        <w:rPr>
          <w:rFonts w:ascii="Arial" w:hAnsi="Arial"/>
        </w:rPr>
      </w:pPr>
      <w:bookmarkStart w:id="33" w:name="_Toc226822156"/>
      <w:bookmarkStart w:id="34" w:name="_Toc226822299"/>
      <w:r>
        <w:rPr>
          <w:rFonts w:ascii="Arial" w:hAnsi="Arial"/>
        </w:rPr>
        <w:t xml:space="preserve"> </w:t>
      </w:r>
      <w:r w:rsidR="00437616" w:rsidRPr="00D444CE">
        <w:rPr>
          <w:rFonts w:ascii="Arial" w:hAnsi="Arial"/>
        </w:rPr>
        <w:t>Informeren</w:t>
      </w:r>
      <w:bookmarkEnd w:id="33"/>
      <w:bookmarkEnd w:id="34"/>
    </w:p>
    <w:p w14:paraId="71F52998" w14:textId="77777777" w:rsidR="00437616" w:rsidRPr="00AE4EE0" w:rsidRDefault="65CA70DE" w:rsidP="0079467D">
      <w:pPr>
        <w:rPr>
          <w:rFonts w:ascii="Arial" w:hAnsi="Arial" w:cs="Arial"/>
          <w:sz w:val="22"/>
          <w:szCs w:val="20"/>
        </w:rPr>
      </w:pPr>
      <w:r w:rsidRPr="28C7D341">
        <w:rPr>
          <w:rFonts w:ascii="Arial" w:hAnsi="Arial" w:cs="Arial"/>
          <w:i/>
          <w:iCs/>
          <w:sz w:val="22"/>
          <w:szCs w:val="22"/>
        </w:rPr>
        <w:t>Bijeenkomst met personeel voorbereiden:</w:t>
      </w:r>
      <w:r>
        <w:br/>
      </w:r>
      <w:r w:rsidR="00437616">
        <w:rPr>
          <w:noProof/>
        </w:rPr>
        <w:drawing>
          <wp:inline distT="0" distB="0" distL="0" distR="0" wp14:anchorId="33EBF3E4" wp14:editId="32D9C18B">
            <wp:extent cx="76200" cy="76200"/>
            <wp:effectExtent l="0" t="0" r="0" b="0"/>
            <wp:docPr id="1586784099" name="Afbeelding 1586784099"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86784099"/>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Wie zit de bijeenkomst voor? Wie geeft de informatie?</w:t>
      </w:r>
      <w:r>
        <w:br/>
      </w:r>
      <w:r w:rsidR="00437616">
        <w:rPr>
          <w:noProof/>
        </w:rPr>
        <w:drawing>
          <wp:inline distT="0" distB="0" distL="0" distR="0" wp14:anchorId="356B1F9C" wp14:editId="750F7330">
            <wp:extent cx="76200" cy="76200"/>
            <wp:effectExtent l="0" t="0" r="0" b="0"/>
            <wp:docPr id="1759764231" name="Afbeelding 1759764231"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59764231"/>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Wat wordt exact gezegd?</w:t>
      </w:r>
      <w:r>
        <w:br/>
      </w:r>
      <w:r w:rsidR="00437616">
        <w:rPr>
          <w:noProof/>
        </w:rPr>
        <w:drawing>
          <wp:inline distT="0" distB="0" distL="0" distR="0" wp14:anchorId="7F2BE489" wp14:editId="13B7427E">
            <wp:extent cx="76200" cy="76200"/>
            <wp:effectExtent l="0" t="0" r="0" b="0"/>
            <wp:docPr id="1068697555" name="Afbeelding 1068697555"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8697555"/>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Nagaan wie er direct betrokken is (ouders, broers, zussen, naaste vrienden) en hoe deze te informeren en op te vangen?</w:t>
      </w:r>
      <w:r>
        <w:br/>
      </w:r>
      <w:r w:rsidR="00437616">
        <w:rPr>
          <w:noProof/>
        </w:rPr>
        <w:drawing>
          <wp:inline distT="0" distB="0" distL="0" distR="0" wp14:anchorId="4C6AFA42" wp14:editId="7A72A34C">
            <wp:extent cx="76200" cy="76200"/>
            <wp:effectExtent l="0" t="0" r="0" b="0"/>
            <wp:docPr id="181477258" name="Afbeelding 18147725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1477258"/>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Nagaan voor wie het bericht extra zwaar kan zijn en wat voor hen te doen?</w:t>
      </w:r>
      <w:r>
        <w:br/>
      </w:r>
      <w:r w:rsidR="00437616">
        <w:rPr>
          <w:noProof/>
        </w:rPr>
        <w:drawing>
          <wp:inline distT="0" distB="0" distL="0" distR="0" wp14:anchorId="51440B29" wp14:editId="54A065FB">
            <wp:extent cx="76200" cy="76200"/>
            <wp:effectExtent l="0" t="0" r="0" b="0"/>
            <wp:docPr id="1078499975" name="Afbeelding 1078499975"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8499975"/>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Wie inventariseert afwezige personeelsleden en licht hen in?</w:t>
      </w:r>
      <w:r>
        <w:br/>
      </w:r>
      <w:r w:rsidR="00437616">
        <w:rPr>
          <w:noProof/>
        </w:rPr>
        <w:drawing>
          <wp:inline distT="0" distB="0" distL="0" distR="0" wp14:anchorId="02B38272" wp14:editId="1AC3E849">
            <wp:extent cx="76200" cy="76200"/>
            <wp:effectExtent l="0" t="0" r="0" b="0"/>
            <wp:docPr id="1899909978" name="Afbeelding 189990997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99909978"/>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Wie informeert de leerlingen, wanneer, waar en op welke manier?</w:t>
      </w:r>
      <w:r>
        <w:br/>
      </w:r>
      <w:r w:rsidR="00437616">
        <w:rPr>
          <w:noProof/>
        </w:rPr>
        <w:drawing>
          <wp:inline distT="0" distB="0" distL="0" distR="0" wp14:anchorId="05EC0760" wp14:editId="29033638">
            <wp:extent cx="76200" cy="76200"/>
            <wp:effectExtent l="0" t="0" r="0" b="0"/>
            <wp:docPr id="1077267088" name="Afbeelding 107726708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7267088"/>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Wie informeert de afwezige leerlingen, wanneer, waar en op welke manier?</w:t>
      </w:r>
      <w:r>
        <w:br/>
      </w:r>
      <w:r w:rsidR="00437616">
        <w:rPr>
          <w:noProof/>
        </w:rPr>
        <w:drawing>
          <wp:inline distT="0" distB="0" distL="0" distR="0" wp14:anchorId="19CE8A14" wp14:editId="69830DAA">
            <wp:extent cx="76200" cy="76200"/>
            <wp:effectExtent l="0" t="0" r="0" b="0"/>
            <wp:docPr id="138064509" name="Afbeelding 138064509"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8064509"/>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Tekst opstellen ter ondersteuning van informatie aan de leerlingen.</w:t>
      </w:r>
      <w:r>
        <w:br/>
      </w:r>
      <w:r w:rsidR="00437616">
        <w:rPr>
          <w:noProof/>
        </w:rPr>
        <w:drawing>
          <wp:inline distT="0" distB="0" distL="0" distR="0" wp14:anchorId="78D6D462" wp14:editId="6691F036">
            <wp:extent cx="76200" cy="76200"/>
            <wp:effectExtent l="0" t="0" r="0" b="0"/>
            <wp:docPr id="699010784" name="Afbeelding 699010784"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9010784"/>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Afspraken maken over de wijze waarop leerlingen verder opgevangen worden.</w:t>
      </w:r>
      <w:r>
        <w:br/>
      </w:r>
      <w:r w:rsidR="00437616">
        <w:rPr>
          <w:noProof/>
        </w:rPr>
        <w:drawing>
          <wp:inline distT="0" distB="0" distL="0" distR="0" wp14:anchorId="35C10A77" wp14:editId="68BFCA3C">
            <wp:extent cx="76200" cy="76200"/>
            <wp:effectExtent l="0" t="0" r="0" b="0"/>
            <wp:docPr id="996975158" name="Afbeelding 99697515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6975158"/>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Wie informeert de ouders, wanneer, waar en op welke wijze?</w:t>
      </w:r>
      <w:r>
        <w:br/>
      </w:r>
      <w:r w:rsidR="00437616">
        <w:rPr>
          <w:noProof/>
        </w:rPr>
        <w:drawing>
          <wp:inline distT="0" distB="0" distL="0" distR="0" wp14:anchorId="314A5AE9" wp14:editId="00288370">
            <wp:extent cx="76200" cy="76200"/>
            <wp:effectExtent l="0" t="0" r="0" b="0"/>
            <wp:docPr id="401302668" name="Afbeelding 40130266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1302668"/>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Welke mensen buiten de school moeten geïnformeerd worden en wie doet dat?</w:t>
      </w:r>
      <w:r>
        <w:br/>
      </w:r>
      <w:r w:rsidR="00437616">
        <w:rPr>
          <w:noProof/>
        </w:rPr>
        <w:drawing>
          <wp:inline distT="0" distB="0" distL="0" distR="0" wp14:anchorId="50A661BE" wp14:editId="48FF1707">
            <wp:extent cx="76200" cy="76200"/>
            <wp:effectExtent l="0" t="0" r="0" b="0"/>
            <wp:docPr id="1459689868" name="Afbeelding 145968986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59689868"/>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Persvoorlichter voorstellen en benadrukken dat hij degene is die de contacten met de pers onderhoudt.</w:t>
      </w:r>
      <w:r>
        <w:br/>
      </w:r>
      <w:r w:rsidR="00437616">
        <w:rPr>
          <w:noProof/>
        </w:rPr>
        <w:drawing>
          <wp:inline distT="0" distB="0" distL="0" distR="0" wp14:anchorId="2595A0B0" wp14:editId="20987D2E">
            <wp:extent cx="76200" cy="76200"/>
            <wp:effectExtent l="0" t="0" r="0" b="0"/>
            <wp:docPr id="1358286909" name="Afbeelding 1358286909"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58286909"/>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Wie organiseert de vervolgbijeenkomst, eventueel met deskundigen/hulpverleners/ politie?</w:t>
      </w:r>
      <w:r>
        <w:br/>
      </w:r>
      <w:r w:rsidR="00437616">
        <w:rPr>
          <w:noProof/>
        </w:rPr>
        <w:drawing>
          <wp:inline distT="0" distB="0" distL="0" distR="0" wp14:anchorId="21BAB8A7" wp14:editId="7AAE4032">
            <wp:extent cx="76200" cy="76200"/>
            <wp:effectExtent l="0" t="0" r="0" b="0"/>
            <wp:docPr id="1702679918" name="Afbeelding 170267991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02679918"/>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Lijstje met namen en telefoonnummers opstellen.</w:t>
      </w:r>
    </w:p>
    <w:p w14:paraId="6549B124" w14:textId="77777777" w:rsidR="0079467D" w:rsidRPr="00AE4EE0" w:rsidRDefault="0079467D" w:rsidP="0079467D">
      <w:pPr>
        <w:rPr>
          <w:rFonts w:ascii="Arial" w:hAnsi="Arial" w:cs="Arial"/>
          <w:sz w:val="22"/>
          <w:szCs w:val="20"/>
        </w:rPr>
      </w:pPr>
    </w:p>
    <w:p w14:paraId="571D94E8" w14:textId="77777777" w:rsidR="0079467D" w:rsidRDefault="65CA70DE" w:rsidP="0079467D">
      <w:pPr>
        <w:rPr>
          <w:rFonts w:ascii="Arial" w:hAnsi="Arial" w:cs="Arial"/>
          <w:sz w:val="22"/>
          <w:szCs w:val="20"/>
        </w:rPr>
      </w:pPr>
      <w:r w:rsidRPr="28C7D341">
        <w:rPr>
          <w:rFonts w:ascii="Arial" w:hAnsi="Arial" w:cs="Arial"/>
          <w:i/>
          <w:iCs/>
          <w:sz w:val="22"/>
          <w:szCs w:val="22"/>
        </w:rPr>
        <w:t>Bijeenkomst met personeel uitvoeren:</w:t>
      </w:r>
      <w:r>
        <w:br/>
      </w:r>
      <w:r w:rsidR="00437616">
        <w:rPr>
          <w:noProof/>
        </w:rPr>
        <w:drawing>
          <wp:inline distT="0" distB="0" distL="0" distR="0" wp14:anchorId="309B92AE" wp14:editId="40272D07">
            <wp:extent cx="76200" cy="76200"/>
            <wp:effectExtent l="0" t="0" r="0" b="0"/>
            <wp:docPr id="726430724" name="Afbeelding 726430724"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6430724"/>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 xml:space="preserve">De informatie wordt zonder omtrekkende bewegingen gegeven: “ik moet u iets zeer ernstigs vertellen….”.       Belangrijke informatie geven, niet verliezen in details. </w:t>
      </w:r>
      <w:r>
        <w:br/>
      </w:r>
      <w:r w:rsidR="00437616">
        <w:rPr>
          <w:noProof/>
        </w:rPr>
        <w:drawing>
          <wp:inline distT="0" distB="0" distL="0" distR="0" wp14:anchorId="32677E5C" wp14:editId="3F284223">
            <wp:extent cx="76200" cy="76200"/>
            <wp:effectExtent l="0" t="0" r="0" b="0"/>
            <wp:docPr id="1965364225" name="Afbeelding 1965364225"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65364225"/>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Ruimte geven voor de eerste emotionele reacties.</w:t>
      </w:r>
      <w:r>
        <w:br/>
      </w:r>
      <w:r w:rsidR="00437616">
        <w:rPr>
          <w:noProof/>
        </w:rPr>
        <w:drawing>
          <wp:inline distT="0" distB="0" distL="0" distR="0" wp14:anchorId="65FBB879" wp14:editId="5AE31FE2">
            <wp:extent cx="76200" cy="76200"/>
            <wp:effectExtent l="0" t="0" r="0" b="0"/>
            <wp:docPr id="256845233" name="Afbeelding 256845233"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6845233"/>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Mogelijkheid geven tot informatieve vragen.</w:t>
      </w:r>
      <w:r>
        <w:br/>
      </w:r>
      <w:r w:rsidR="00437616">
        <w:rPr>
          <w:noProof/>
        </w:rPr>
        <w:drawing>
          <wp:inline distT="0" distB="0" distL="0" distR="0" wp14:anchorId="45544F4B" wp14:editId="6D8BF63F">
            <wp:extent cx="76200" cy="76200"/>
            <wp:effectExtent l="0" t="0" r="0" b="0"/>
            <wp:docPr id="1334072028" name="Afbeelding 133407202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34072028"/>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Afspraken maken over hoe leerlingen ingelicht worden en door wie.</w:t>
      </w:r>
      <w:r>
        <w:br/>
      </w:r>
      <w:r w:rsidR="00437616">
        <w:rPr>
          <w:noProof/>
        </w:rPr>
        <w:drawing>
          <wp:inline distT="0" distB="0" distL="0" distR="0" wp14:anchorId="224CDBDC" wp14:editId="4AB53568">
            <wp:extent cx="76200" cy="76200"/>
            <wp:effectExtent l="0" t="0" r="0" b="0"/>
            <wp:docPr id="623037041" name="Afbeelding 623037041"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23037041"/>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Communiqué uitdelen met informatie.</w:t>
      </w:r>
      <w:r>
        <w:br/>
      </w:r>
      <w:r w:rsidR="00437616">
        <w:rPr>
          <w:noProof/>
        </w:rPr>
        <w:lastRenderedPageBreak/>
        <w:drawing>
          <wp:inline distT="0" distB="0" distL="0" distR="0" wp14:anchorId="557211D3" wp14:editId="0CD11257">
            <wp:extent cx="76200" cy="76200"/>
            <wp:effectExtent l="0" t="0" r="0" b="0"/>
            <wp:docPr id="800000315" name="Afbeelding 800000315"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0000315"/>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Informatie over welke reacties te verwachten zijn van leerlingen en hoe deze op te vangen.</w:t>
      </w:r>
      <w:r>
        <w:br/>
      </w:r>
      <w:r w:rsidR="00437616">
        <w:rPr>
          <w:noProof/>
        </w:rPr>
        <w:drawing>
          <wp:inline distT="0" distB="0" distL="0" distR="0" wp14:anchorId="13EDF983" wp14:editId="4D41C064">
            <wp:extent cx="76200" cy="76200"/>
            <wp:effectExtent l="0" t="0" r="0" b="0"/>
            <wp:docPr id="1845806721" name="Afbeelding 1845806721"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45806721"/>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Ook de leerlingen instrueren niet met de pers te praten.</w:t>
      </w:r>
      <w:r>
        <w:br/>
      </w:r>
      <w:r w:rsidR="00437616">
        <w:rPr>
          <w:noProof/>
        </w:rPr>
        <w:drawing>
          <wp:inline distT="0" distB="0" distL="0" distR="0" wp14:anchorId="61F6EA61" wp14:editId="38E0A244">
            <wp:extent cx="76200" cy="76200"/>
            <wp:effectExtent l="0" t="0" r="0" b="0"/>
            <wp:docPr id="1399939133" name="Afbeelding 1399939133"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99939133"/>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Informatie over opvangmogelijkheden van leerlingen (individueel, in de groep of in een aparte ruimte).</w:t>
      </w:r>
      <w:r>
        <w:br/>
      </w:r>
      <w:r w:rsidR="00437616">
        <w:rPr>
          <w:noProof/>
        </w:rPr>
        <w:drawing>
          <wp:inline distT="0" distB="0" distL="0" distR="0" wp14:anchorId="513A7797" wp14:editId="41772A42">
            <wp:extent cx="76200" cy="76200"/>
            <wp:effectExtent l="0" t="0" r="0" b="0"/>
            <wp:docPr id="177930928" name="Afbeelding 17793092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7930928"/>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Informatie over opvang van betrokken leerlingen.</w:t>
      </w:r>
      <w:r>
        <w:br/>
      </w:r>
      <w:r w:rsidR="00437616">
        <w:rPr>
          <w:noProof/>
        </w:rPr>
        <w:drawing>
          <wp:inline distT="0" distB="0" distL="0" distR="0" wp14:anchorId="772DE536" wp14:editId="646D3B3A">
            <wp:extent cx="76200" cy="76200"/>
            <wp:effectExtent l="0" t="0" r="0" b="0"/>
            <wp:docPr id="1243421112" name="Afbeelding 1243421112"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43421112"/>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 xml:space="preserve">Vervolgbijeenkomst voor het personeel afspreken of een dagelijkse briefing op een vast moment afspreken. </w:t>
      </w:r>
    </w:p>
    <w:p w14:paraId="24E67887" w14:textId="77777777" w:rsidR="00A92C37" w:rsidRPr="00AE4EE0" w:rsidRDefault="00A92C37" w:rsidP="0079467D">
      <w:pPr>
        <w:rPr>
          <w:rFonts w:ascii="Arial" w:hAnsi="Arial" w:cs="Arial"/>
          <w:sz w:val="22"/>
          <w:szCs w:val="20"/>
        </w:rPr>
      </w:pPr>
    </w:p>
    <w:p w14:paraId="38AA8A44" w14:textId="77777777" w:rsidR="00437616" w:rsidRPr="00AE4EE0" w:rsidRDefault="65CA70DE" w:rsidP="0079467D">
      <w:pPr>
        <w:rPr>
          <w:rFonts w:ascii="Arial" w:hAnsi="Arial" w:cs="Arial"/>
          <w:sz w:val="22"/>
          <w:szCs w:val="20"/>
        </w:rPr>
      </w:pPr>
      <w:r w:rsidRPr="28C7D341">
        <w:rPr>
          <w:rFonts w:ascii="Arial" w:hAnsi="Arial" w:cs="Arial"/>
          <w:i/>
          <w:iCs/>
          <w:sz w:val="22"/>
          <w:szCs w:val="22"/>
        </w:rPr>
        <w:t>Leerlingen en ouders informeren:</w:t>
      </w:r>
      <w:r>
        <w:br/>
      </w:r>
      <w:r w:rsidR="00437616">
        <w:rPr>
          <w:noProof/>
        </w:rPr>
        <w:drawing>
          <wp:inline distT="0" distB="0" distL="0" distR="0" wp14:anchorId="5F43211C" wp14:editId="7F8B0605">
            <wp:extent cx="76200" cy="76200"/>
            <wp:effectExtent l="0" t="0" r="0" b="0"/>
            <wp:docPr id="673065023" name="Afbeelding 673065023"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3065023"/>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Meteen na de bijeenkomst met het personeel worden de leerlingen ingelicht.</w:t>
      </w:r>
      <w:r>
        <w:br/>
      </w:r>
      <w:r w:rsidR="00437616">
        <w:rPr>
          <w:noProof/>
        </w:rPr>
        <w:drawing>
          <wp:inline distT="0" distB="0" distL="0" distR="0" wp14:anchorId="73A817C8" wp14:editId="53A0002F">
            <wp:extent cx="76200" cy="76200"/>
            <wp:effectExtent l="0" t="0" r="0" b="0"/>
            <wp:docPr id="1168413513" name="Afbeelding 1168413513"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68413513"/>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Naastbetrokkenen worden apart geïnformeerd door bijvoorbeeld de leerlingbegeleider of iemand van de directie.</w:t>
      </w:r>
      <w:r>
        <w:br/>
      </w:r>
      <w:r w:rsidR="00437616">
        <w:rPr>
          <w:noProof/>
        </w:rPr>
        <w:drawing>
          <wp:inline distT="0" distB="0" distL="0" distR="0" wp14:anchorId="6BE24CD7" wp14:editId="127E0C5E">
            <wp:extent cx="76200" cy="76200"/>
            <wp:effectExtent l="0" t="0" r="0" b="0"/>
            <wp:docPr id="1341745417" name="Afbeelding 1341745417"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41745417"/>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Voordat de leerlingen naar huis gaan, is de brief voor de ouders klaar die de leerlingen kunnen meenemen.</w:t>
      </w:r>
      <w:r>
        <w:br/>
      </w:r>
      <w:r w:rsidR="00437616">
        <w:rPr>
          <w:noProof/>
        </w:rPr>
        <w:drawing>
          <wp:inline distT="0" distB="0" distL="0" distR="0" wp14:anchorId="2AE4D4EE" wp14:editId="3163518B">
            <wp:extent cx="76200" cy="76200"/>
            <wp:effectExtent l="0" t="0" r="0" b="0"/>
            <wp:docPr id="1352567657" name="Afbeelding 1352567657"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52567657"/>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Pr="28C7D341">
        <w:rPr>
          <w:rFonts w:ascii="Arial" w:hAnsi="Arial" w:cs="Arial"/>
          <w:sz w:val="22"/>
          <w:szCs w:val="22"/>
        </w:rPr>
        <w:t>Eventueel de laatste informatie op de website van school zetten en bijhouden.</w:t>
      </w:r>
    </w:p>
    <w:p w14:paraId="01872787" w14:textId="77777777" w:rsidR="0079467D" w:rsidRPr="00D444CE" w:rsidRDefault="0079467D" w:rsidP="0079467D">
      <w:pPr>
        <w:rPr>
          <w:rFonts w:ascii="Arial" w:hAnsi="Arial" w:cs="Arial"/>
          <w:sz w:val="20"/>
          <w:szCs w:val="20"/>
        </w:rPr>
      </w:pPr>
    </w:p>
    <w:p w14:paraId="39040AD5" w14:textId="77777777" w:rsidR="0079467D" w:rsidRPr="00D444CE" w:rsidRDefault="008023E6" w:rsidP="00354FD5">
      <w:pPr>
        <w:pStyle w:val="Kop3"/>
        <w:numPr>
          <w:ilvl w:val="2"/>
          <w:numId w:val="47"/>
        </w:numPr>
        <w:rPr>
          <w:rFonts w:ascii="Arial" w:hAnsi="Arial"/>
        </w:rPr>
      </w:pPr>
      <w:bookmarkStart w:id="35" w:name="_Toc226822157"/>
      <w:bookmarkStart w:id="36" w:name="_Toc226822300"/>
      <w:r>
        <w:rPr>
          <w:rFonts w:ascii="Arial" w:hAnsi="Arial"/>
        </w:rPr>
        <w:t xml:space="preserve"> </w:t>
      </w:r>
      <w:r w:rsidR="00437616" w:rsidRPr="00D444CE">
        <w:rPr>
          <w:rFonts w:ascii="Arial" w:hAnsi="Arial"/>
        </w:rPr>
        <w:t>Verwerking</w:t>
      </w:r>
      <w:bookmarkEnd w:id="35"/>
      <w:bookmarkEnd w:id="36"/>
    </w:p>
    <w:p w14:paraId="6B206E56" w14:textId="77777777" w:rsidR="00437616" w:rsidRPr="00AE4EE0" w:rsidRDefault="00815FE2" w:rsidP="0079467D">
      <w:pPr>
        <w:rPr>
          <w:rFonts w:ascii="Arial" w:hAnsi="Arial" w:cs="Arial"/>
          <w:sz w:val="22"/>
          <w:szCs w:val="20"/>
        </w:rPr>
      </w:pPr>
      <w:r>
        <w:rPr>
          <w:noProof/>
        </w:rPr>
        <w:drawing>
          <wp:inline distT="0" distB="0" distL="0" distR="0" wp14:anchorId="75AA8FBE" wp14:editId="490E1973">
            <wp:extent cx="76200" cy="76200"/>
            <wp:effectExtent l="0" t="0" r="0" b="0"/>
            <wp:docPr id="1166087305" name="Afbeelding 1166087305"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66087305"/>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Mentoren, docenten of personen van hulpverlenende instanties ondersteunen de leerlingen in de klas; ook in een eventuele nazorgruimte zijn leerkrachten of de leerlingbegeleider aanwezig.</w:t>
      </w:r>
      <w:r>
        <w:br/>
      </w:r>
      <w:r>
        <w:rPr>
          <w:noProof/>
        </w:rPr>
        <w:drawing>
          <wp:inline distT="0" distB="0" distL="0" distR="0" wp14:anchorId="1E6937F7" wp14:editId="3F899B98">
            <wp:extent cx="76200" cy="76200"/>
            <wp:effectExtent l="0" t="0" r="0" b="0"/>
            <wp:docPr id="1438093331" name="Afbeelding 1438093331"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38093331"/>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Afhankelijk van de behoefte van de leerlingen werkvormen gebruiken variërend van samen praten, creatieve werkvormen, muziek draaien, informatieve vragenrondes e.d.</w:t>
      </w:r>
      <w:r>
        <w:br/>
      </w:r>
      <w:r>
        <w:rPr>
          <w:noProof/>
        </w:rPr>
        <w:drawing>
          <wp:inline distT="0" distB="0" distL="0" distR="0" wp14:anchorId="74269131" wp14:editId="2C41506B">
            <wp:extent cx="76200" cy="76200"/>
            <wp:effectExtent l="0" t="0" r="0" b="0"/>
            <wp:docPr id="528516175" name="Afbeelding 528516175"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8516175"/>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Als de leerlingen naar huis zijn, met collega’s napraten en kijken welke ideeën er zijn voor de werkvormen voor de volgende dag.</w:t>
      </w:r>
    </w:p>
    <w:p w14:paraId="5635C031" w14:textId="77777777" w:rsidR="0079467D" w:rsidRPr="00D444CE" w:rsidRDefault="0079467D" w:rsidP="0079467D">
      <w:pPr>
        <w:rPr>
          <w:rFonts w:ascii="Arial" w:hAnsi="Arial" w:cs="Arial"/>
          <w:sz w:val="20"/>
          <w:szCs w:val="20"/>
        </w:rPr>
      </w:pPr>
    </w:p>
    <w:p w14:paraId="671B07D1" w14:textId="77777777" w:rsidR="0079467D" w:rsidRPr="00D444CE" w:rsidRDefault="008023E6" w:rsidP="00354FD5">
      <w:pPr>
        <w:pStyle w:val="Kop3"/>
        <w:numPr>
          <w:ilvl w:val="2"/>
          <w:numId w:val="47"/>
        </w:numPr>
        <w:rPr>
          <w:rFonts w:ascii="Arial" w:hAnsi="Arial"/>
        </w:rPr>
      </w:pPr>
      <w:bookmarkStart w:id="37" w:name="_Toc226822158"/>
      <w:bookmarkStart w:id="38" w:name="_Toc226822301"/>
      <w:r>
        <w:rPr>
          <w:rFonts w:ascii="Arial" w:hAnsi="Arial"/>
        </w:rPr>
        <w:t xml:space="preserve"> </w:t>
      </w:r>
      <w:r w:rsidR="00437616" w:rsidRPr="00D444CE">
        <w:rPr>
          <w:rFonts w:ascii="Arial" w:hAnsi="Arial"/>
        </w:rPr>
        <w:t>Nazorg</w:t>
      </w:r>
      <w:bookmarkEnd w:id="37"/>
      <w:bookmarkEnd w:id="38"/>
    </w:p>
    <w:p w14:paraId="1307CBF9" w14:textId="77777777" w:rsidR="00437616" w:rsidRPr="00AE4EE0" w:rsidRDefault="00815FE2" w:rsidP="0079467D">
      <w:pPr>
        <w:rPr>
          <w:rFonts w:ascii="Arial" w:hAnsi="Arial" w:cs="Arial"/>
          <w:sz w:val="22"/>
          <w:szCs w:val="20"/>
        </w:rPr>
      </w:pPr>
      <w:r>
        <w:rPr>
          <w:noProof/>
        </w:rPr>
        <w:drawing>
          <wp:inline distT="0" distB="0" distL="0" distR="0" wp14:anchorId="4E26C7F2" wp14:editId="569FA92E">
            <wp:extent cx="76200" cy="76200"/>
            <wp:effectExtent l="0" t="0" r="0" b="0"/>
            <wp:docPr id="599151839" name="Afbeelding 599151839"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99151839"/>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Wat kan er in de klas nog gedaan worden na de uitvaart, nadat de vermiste leerling gevonden is, nadat daders gepakt zijn, etc.? Zijn er eventueel werkvormen of speciale lessen beschikbaar?</w:t>
      </w:r>
      <w:r>
        <w:br/>
      </w:r>
      <w:r>
        <w:rPr>
          <w:noProof/>
        </w:rPr>
        <w:drawing>
          <wp:inline distT="0" distB="0" distL="0" distR="0" wp14:anchorId="3ABB3C29" wp14:editId="06B0D9F9">
            <wp:extent cx="76200" cy="76200"/>
            <wp:effectExtent l="0" t="0" r="0" b="0"/>
            <wp:docPr id="1624240917" name="Afbeelding 1624240917"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24240917"/>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Extra zorg voor risicoleerlingen: wie heeft aandacht voor wie? Idem voor het personeel.</w:t>
      </w:r>
      <w:r>
        <w:br/>
      </w:r>
      <w:r>
        <w:rPr>
          <w:noProof/>
        </w:rPr>
        <w:drawing>
          <wp:inline distT="0" distB="0" distL="0" distR="0" wp14:anchorId="5C9BDC4A" wp14:editId="7A1CA0AF">
            <wp:extent cx="76200" cy="76200"/>
            <wp:effectExtent l="0" t="0" r="0" b="0"/>
            <wp:docPr id="50724590" name="Afbeelding 50724590"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724590"/>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Ouderavond waarin de gebeurtenis centraal staat, informatie gegeven wordt over de achtergronden en waarin de school de ouders informeert over hoe er gehandeld is, waarom en wat men ervan geleerd heeft.</w:t>
      </w:r>
      <w:r>
        <w:br/>
      </w:r>
      <w:r>
        <w:rPr>
          <w:noProof/>
        </w:rPr>
        <w:drawing>
          <wp:inline distT="0" distB="0" distL="0" distR="0" wp14:anchorId="6F3A74DD" wp14:editId="5853FB3D">
            <wp:extent cx="76200" cy="76200"/>
            <wp:effectExtent l="0" t="0" r="0" b="0"/>
            <wp:docPr id="159078447" name="Afbeelding 159078447"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9078447"/>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Nagesprek met de betrokken ouders.</w:t>
      </w:r>
      <w:r>
        <w:br/>
      </w:r>
      <w:r>
        <w:rPr>
          <w:noProof/>
        </w:rPr>
        <w:drawing>
          <wp:inline distT="0" distB="0" distL="0" distR="0" wp14:anchorId="5A59788A" wp14:editId="42A74343">
            <wp:extent cx="76200" cy="76200"/>
            <wp:effectExtent l="0" t="0" r="0" b="0"/>
            <wp:docPr id="2033890089" name="Afbeelding 2033890089"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33890089"/>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 xml:space="preserve">Debriefing voor het personeel. </w:t>
      </w:r>
    </w:p>
    <w:p w14:paraId="2D28CA47" w14:textId="77777777" w:rsidR="0079467D" w:rsidRPr="00AE4EE0" w:rsidRDefault="0079467D" w:rsidP="0079467D">
      <w:pPr>
        <w:rPr>
          <w:rFonts w:ascii="Arial" w:hAnsi="Arial" w:cs="Arial"/>
          <w:sz w:val="22"/>
          <w:szCs w:val="20"/>
        </w:rPr>
      </w:pPr>
    </w:p>
    <w:p w14:paraId="10E4CFD3" w14:textId="77777777" w:rsidR="0079467D" w:rsidRPr="00D444CE" w:rsidRDefault="008023E6" w:rsidP="00354FD5">
      <w:pPr>
        <w:pStyle w:val="Kop3"/>
        <w:numPr>
          <w:ilvl w:val="2"/>
          <w:numId w:val="47"/>
        </w:numPr>
        <w:rPr>
          <w:rFonts w:ascii="Arial" w:hAnsi="Arial"/>
        </w:rPr>
      </w:pPr>
      <w:bookmarkStart w:id="39" w:name="_Toc226822159"/>
      <w:bookmarkStart w:id="40" w:name="_Toc226822302"/>
      <w:r>
        <w:rPr>
          <w:rFonts w:ascii="Arial" w:hAnsi="Arial"/>
        </w:rPr>
        <w:t xml:space="preserve"> </w:t>
      </w:r>
      <w:r w:rsidR="00437616" w:rsidRPr="00D444CE">
        <w:rPr>
          <w:rFonts w:ascii="Arial" w:hAnsi="Arial"/>
        </w:rPr>
        <w:t>Periode erna</w:t>
      </w:r>
      <w:bookmarkEnd w:id="39"/>
      <w:bookmarkEnd w:id="40"/>
    </w:p>
    <w:p w14:paraId="350596D0" w14:textId="77777777" w:rsidR="00437616" w:rsidRPr="00AE4EE0" w:rsidRDefault="00815FE2" w:rsidP="0079467D">
      <w:pPr>
        <w:rPr>
          <w:rFonts w:ascii="Arial" w:hAnsi="Arial" w:cs="Arial"/>
          <w:sz w:val="22"/>
          <w:szCs w:val="20"/>
        </w:rPr>
      </w:pPr>
      <w:r>
        <w:rPr>
          <w:noProof/>
        </w:rPr>
        <w:drawing>
          <wp:inline distT="0" distB="0" distL="0" distR="0" wp14:anchorId="7912E4AA" wp14:editId="3222986E">
            <wp:extent cx="76200" cy="76200"/>
            <wp:effectExtent l="0" t="0" r="0" b="0"/>
            <wp:docPr id="791705148" name="Afbeelding 79170514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1705148"/>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Opvang van het personeel.</w:t>
      </w:r>
      <w:r>
        <w:br/>
      </w:r>
      <w:r>
        <w:rPr>
          <w:noProof/>
        </w:rPr>
        <w:drawing>
          <wp:inline distT="0" distB="0" distL="0" distR="0" wp14:anchorId="4C70065B" wp14:editId="7057F58D">
            <wp:extent cx="76200" cy="76200"/>
            <wp:effectExtent l="0" t="0" r="0" b="0"/>
            <wp:docPr id="1467221428" name="Afbeelding 146722142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67221428"/>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Collegiale steun.</w:t>
      </w:r>
      <w:r>
        <w:br/>
      </w:r>
      <w:r>
        <w:rPr>
          <w:noProof/>
        </w:rPr>
        <w:drawing>
          <wp:inline distT="0" distB="0" distL="0" distR="0" wp14:anchorId="1800040B" wp14:editId="1B5FEAE6">
            <wp:extent cx="76200" cy="76200"/>
            <wp:effectExtent l="0" t="0" r="0" b="0"/>
            <wp:docPr id="905984187" name="Afbeelding 905984187"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05984187"/>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Zo nodig inschakelen van de bedrijfsarts voor (preventieve) gesprekken.</w:t>
      </w:r>
      <w:r>
        <w:br/>
      </w:r>
      <w:r>
        <w:rPr>
          <w:noProof/>
        </w:rPr>
        <w:drawing>
          <wp:inline distT="0" distB="0" distL="0" distR="0" wp14:anchorId="6A093B08" wp14:editId="02F10CF9">
            <wp:extent cx="76200" cy="114300"/>
            <wp:effectExtent l="0" t="0" r="0" b="0"/>
            <wp:docPr id="407308597" name="Afbeelding 407308597"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7308597"/>
                    <pic:cNvPicPr/>
                  </pic:nvPicPr>
                  <pic:blipFill>
                    <a:blip r:embed="rId12">
                      <a:extLst>
                        <a:ext uri="{28A0092B-C50C-407E-A947-70E740481C1C}">
                          <a14:useLocalDpi xmlns:a14="http://schemas.microsoft.com/office/drawing/2010/main" val="0"/>
                        </a:ext>
                      </a:extLst>
                    </a:blip>
                    <a:stretch>
                      <a:fillRect/>
                    </a:stretch>
                  </pic:blipFill>
                  <pic:spPr>
                    <a:xfrm>
                      <a:off x="0" y="0"/>
                      <a:ext cx="76200" cy="114300"/>
                    </a:xfrm>
                    <a:prstGeom prst="rect">
                      <a:avLst/>
                    </a:prstGeom>
                  </pic:spPr>
                </pic:pic>
              </a:graphicData>
            </a:graphic>
          </wp:inline>
        </w:drawing>
      </w:r>
      <w:r w:rsidR="65CA70DE" w:rsidRPr="28C7D341">
        <w:rPr>
          <w:rFonts w:ascii="Arial" w:hAnsi="Arial" w:cs="Arial"/>
          <w:sz w:val="22"/>
          <w:szCs w:val="22"/>
        </w:rPr>
        <w:t xml:space="preserve">Extra scholing of ondersteuning aanbieden aan collega’s die leerlingen opvangen. </w:t>
      </w:r>
    </w:p>
    <w:p w14:paraId="32777624" w14:textId="77777777" w:rsidR="0079467D" w:rsidRPr="00D444CE" w:rsidRDefault="0079467D" w:rsidP="0079467D">
      <w:pPr>
        <w:rPr>
          <w:rFonts w:ascii="Arial" w:hAnsi="Arial" w:cs="Arial"/>
        </w:rPr>
      </w:pPr>
    </w:p>
    <w:p w14:paraId="2BFC0EFB" w14:textId="77777777" w:rsidR="0079467D" w:rsidRPr="00D444CE" w:rsidRDefault="008023E6" w:rsidP="00354FD5">
      <w:pPr>
        <w:pStyle w:val="Kop3"/>
        <w:numPr>
          <w:ilvl w:val="2"/>
          <w:numId w:val="47"/>
        </w:numPr>
        <w:rPr>
          <w:rFonts w:ascii="Arial" w:hAnsi="Arial"/>
        </w:rPr>
      </w:pPr>
      <w:bookmarkStart w:id="41" w:name="_Toc226822160"/>
      <w:bookmarkStart w:id="42" w:name="_Toc226822303"/>
      <w:r>
        <w:rPr>
          <w:rFonts w:ascii="Arial" w:hAnsi="Arial"/>
        </w:rPr>
        <w:lastRenderedPageBreak/>
        <w:t xml:space="preserve"> </w:t>
      </w:r>
      <w:r w:rsidR="0079467D" w:rsidRPr="00D444CE">
        <w:rPr>
          <w:rFonts w:ascii="Arial" w:hAnsi="Arial"/>
        </w:rPr>
        <w:t>B</w:t>
      </w:r>
      <w:r w:rsidR="00437616" w:rsidRPr="00D444CE">
        <w:rPr>
          <w:rFonts w:ascii="Arial" w:hAnsi="Arial"/>
        </w:rPr>
        <w:t>egeleiding van leerlingen met problemen</w:t>
      </w:r>
      <w:bookmarkEnd w:id="41"/>
      <w:bookmarkEnd w:id="42"/>
    </w:p>
    <w:p w14:paraId="7FD78D18" w14:textId="77777777" w:rsidR="00437616" w:rsidRPr="00AE4EE0" w:rsidRDefault="00815FE2" w:rsidP="0079467D">
      <w:pPr>
        <w:rPr>
          <w:rFonts w:ascii="Arial" w:hAnsi="Arial" w:cs="Arial"/>
          <w:sz w:val="22"/>
          <w:szCs w:val="20"/>
        </w:rPr>
      </w:pPr>
      <w:r>
        <w:rPr>
          <w:noProof/>
        </w:rPr>
        <w:drawing>
          <wp:inline distT="0" distB="0" distL="0" distR="0" wp14:anchorId="1D0232BE" wp14:editId="180D2A5E">
            <wp:extent cx="76200" cy="76200"/>
            <wp:effectExtent l="0" t="0" r="0" b="0"/>
            <wp:docPr id="937834355" name="Afbeelding 937834355"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7834355"/>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Individuele opvang door de leerkracht, leerlingbegeleider of vertrouwenspersoon.</w:t>
      </w:r>
      <w:r>
        <w:br/>
      </w:r>
      <w:r>
        <w:rPr>
          <w:noProof/>
        </w:rPr>
        <w:drawing>
          <wp:inline distT="0" distB="0" distL="0" distR="0" wp14:anchorId="48D30316" wp14:editId="66E1C7EE">
            <wp:extent cx="76200" cy="76200"/>
            <wp:effectExtent l="0" t="0" r="0" b="0"/>
            <wp:docPr id="2064029929" name="Afbeelding 2064029929"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64029929"/>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 xml:space="preserve">Groepsopvang, bijvoorbeeld door een groep te creëren waarbij leerlingen onder begeleiding een aantal bijeenkomsten bijwonen. </w:t>
      </w:r>
    </w:p>
    <w:p w14:paraId="0B4CD0BA" w14:textId="77777777" w:rsidR="0079467D" w:rsidRPr="00AE4EE0" w:rsidRDefault="0079467D" w:rsidP="0079467D">
      <w:pPr>
        <w:rPr>
          <w:rFonts w:ascii="Arial" w:hAnsi="Arial" w:cs="Arial"/>
          <w:sz w:val="22"/>
          <w:szCs w:val="20"/>
        </w:rPr>
      </w:pPr>
    </w:p>
    <w:p w14:paraId="1CF01E8E" w14:textId="77777777" w:rsidR="0079467D" w:rsidRPr="00D444CE" w:rsidRDefault="008023E6" w:rsidP="00354FD5">
      <w:pPr>
        <w:pStyle w:val="Kop3"/>
        <w:numPr>
          <w:ilvl w:val="2"/>
          <w:numId w:val="47"/>
        </w:numPr>
        <w:rPr>
          <w:rFonts w:ascii="Arial" w:hAnsi="Arial"/>
        </w:rPr>
      </w:pPr>
      <w:bookmarkStart w:id="43" w:name="_Toc226822161"/>
      <w:bookmarkStart w:id="44" w:name="_Toc226822304"/>
      <w:r>
        <w:rPr>
          <w:rFonts w:ascii="Arial" w:hAnsi="Arial"/>
        </w:rPr>
        <w:t xml:space="preserve"> </w:t>
      </w:r>
      <w:r w:rsidR="00437616" w:rsidRPr="00D444CE">
        <w:rPr>
          <w:rFonts w:ascii="Arial" w:hAnsi="Arial"/>
        </w:rPr>
        <w:t>Bijstellen van het draaiboek</w:t>
      </w:r>
      <w:bookmarkEnd w:id="43"/>
      <w:bookmarkEnd w:id="44"/>
    </w:p>
    <w:p w14:paraId="42D0DCCA" w14:textId="77777777" w:rsidR="00437616" w:rsidRPr="00AE4EE0" w:rsidRDefault="00815FE2" w:rsidP="0079467D">
      <w:pPr>
        <w:rPr>
          <w:rFonts w:ascii="Arial" w:hAnsi="Arial" w:cs="Arial"/>
          <w:sz w:val="22"/>
          <w:szCs w:val="20"/>
        </w:rPr>
      </w:pPr>
      <w:r>
        <w:rPr>
          <w:noProof/>
        </w:rPr>
        <w:drawing>
          <wp:inline distT="0" distB="0" distL="0" distR="0" wp14:anchorId="09D40466" wp14:editId="64AFF765">
            <wp:extent cx="76200" cy="76200"/>
            <wp:effectExtent l="0" t="0" r="0" b="0"/>
            <wp:docPr id="1265391913" name="Afbeelding 1265391913"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65391913"/>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Evalueren van de gang van zaken.</w:t>
      </w:r>
      <w:r>
        <w:br/>
      </w:r>
      <w:r>
        <w:rPr>
          <w:noProof/>
        </w:rPr>
        <w:drawing>
          <wp:inline distT="0" distB="0" distL="0" distR="0" wp14:anchorId="56D11B0F" wp14:editId="729F496A">
            <wp:extent cx="76200" cy="76200"/>
            <wp:effectExtent l="0" t="0" r="0" b="0"/>
            <wp:docPr id="1684189894" name="Afbeelding 1684189894"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84189894"/>
                    <pic:cNvPicPr/>
                  </pic:nvPicPr>
                  <pic:blipFill>
                    <a:blip r:embed="rId12">
                      <a:extLst>
                        <a:ext uri="{28A0092B-C50C-407E-A947-70E740481C1C}">
                          <a14:useLocalDpi xmlns:a14="http://schemas.microsoft.com/office/drawing/2010/main" val="0"/>
                        </a:ext>
                      </a:extLst>
                    </a:blip>
                    <a:stretch>
                      <a:fillRect/>
                    </a:stretch>
                  </pic:blipFill>
                  <pic:spPr>
                    <a:xfrm>
                      <a:off x="0" y="0"/>
                      <a:ext cx="76200" cy="76200"/>
                    </a:xfrm>
                    <a:prstGeom prst="rect">
                      <a:avLst/>
                    </a:prstGeom>
                  </pic:spPr>
                </pic:pic>
              </a:graphicData>
            </a:graphic>
          </wp:inline>
        </w:drawing>
      </w:r>
      <w:r w:rsidR="65CA70DE" w:rsidRPr="28C7D341">
        <w:rPr>
          <w:rFonts w:ascii="Arial" w:hAnsi="Arial" w:cs="Arial"/>
          <w:sz w:val="22"/>
          <w:szCs w:val="22"/>
        </w:rPr>
        <w:t>Op basis van de evaluatie het draaiboek bijstellen.</w:t>
      </w:r>
    </w:p>
    <w:p w14:paraId="61B31BDB" w14:textId="77777777" w:rsidR="00437616" w:rsidRPr="00D444CE" w:rsidRDefault="00437616" w:rsidP="00354FD5">
      <w:pPr>
        <w:pStyle w:val="Kop2"/>
        <w:numPr>
          <w:ilvl w:val="1"/>
          <w:numId w:val="47"/>
        </w:numPr>
        <w:rPr>
          <w:rFonts w:ascii="Arial" w:hAnsi="Arial" w:cs="Arial"/>
          <w:sz w:val="28"/>
          <w:szCs w:val="28"/>
        </w:rPr>
      </w:pPr>
      <w:bookmarkStart w:id="45" w:name="_Toc165171205"/>
      <w:bookmarkStart w:id="46" w:name="_Toc226822162"/>
      <w:bookmarkStart w:id="47" w:name="_Toc226822305"/>
      <w:r w:rsidRPr="00D444CE">
        <w:rPr>
          <w:rFonts w:ascii="Arial" w:hAnsi="Arial" w:cs="Arial"/>
          <w:sz w:val="28"/>
          <w:szCs w:val="28"/>
        </w:rPr>
        <w:t>Stappenplan conflicten</w:t>
      </w:r>
      <w:bookmarkEnd w:id="45"/>
      <w:bookmarkEnd w:id="46"/>
      <w:bookmarkEnd w:id="47"/>
    </w:p>
    <w:p w14:paraId="2F407EAB"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Iedereen raakt wel eens in een conflict verzeild, ook op het werk. Dat is op zich geen probleem, maar je moet er wel mee kunnen omgaan. Wat is een conflict?</w:t>
      </w:r>
    </w:p>
    <w:p w14:paraId="5848455B"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Een conflict is een situatie waarin twee of meer mensen tegengestelde opvattingen of wensen hebben. Bij een conflict speelt er echter meer dan alleen de inhoud. Een conflict ontstaat als mensen in een meningsverschil niet meer naar elkaar luisteren en niet meer tot een opl</w:t>
      </w:r>
      <w:r w:rsidR="00DF4460" w:rsidRPr="00AE4EE0">
        <w:rPr>
          <w:rFonts w:ascii="Arial" w:hAnsi="Arial" w:cs="Arial"/>
          <w:sz w:val="22"/>
          <w:szCs w:val="20"/>
        </w:rPr>
        <w:t>ossing kunnen komen. Dat komt door</w:t>
      </w:r>
      <w:r w:rsidRPr="00AE4EE0">
        <w:rPr>
          <w:rFonts w:ascii="Arial" w:hAnsi="Arial" w:cs="Arial"/>
          <w:sz w:val="22"/>
          <w:szCs w:val="20"/>
        </w:rPr>
        <w:t xml:space="preserve">dat emoties en/of botsende persoonlijkheden een rol gaan spelen. </w:t>
      </w:r>
    </w:p>
    <w:p w14:paraId="679988BA"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Hoewel conflicten niet prettig zijn, zijn ze wél ergens goed voor: je leert je eigen grenzen beter kennen, een conflict is een signaal dat er een grens overschreden is. Beide partijen laten het achterste van hun tong zien, en komen écht voor hun mening en ongenoegens uit. Een conflict kan daarom een vernieuwing in een relatie teweeg brengen. Je bezint je op je eigen belang en je uitgangspunten, de ander doet dat ook. </w:t>
      </w:r>
    </w:p>
    <w:p w14:paraId="081F2B27"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Bepaal als betrokkene vooraf je individuele positie. Ga je zelf het gesprek aan of is het beter dat een ander dat doet door bepaalde omstandigheden? </w:t>
      </w:r>
    </w:p>
    <w:p w14:paraId="2EC73A01" w14:textId="77777777" w:rsidR="00437616" w:rsidRPr="00D444CE" w:rsidRDefault="008023E6" w:rsidP="00354FD5">
      <w:pPr>
        <w:pStyle w:val="Kop3"/>
        <w:numPr>
          <w:ilvl w:val="2"/>
          <w:numId w:val="47"/>
        </w:numPr>
        <w:rPr>
          <w:rFonts w:ascii="Arial" w:hAnsi="Arial"/>
        </w:rPr>
      </w:pPr>
      <w:bookmarkStart w:id="48" w:name="_Toc226822163"/>
      <w:bookmarkStart w:id="49" w:name="_Toc226822306"/>
      <w:r>
        <w:rPr>
          <w:rFonts w:ascii="Arial" w:hAnsi="Arial"/>
        </w:rPr>
        <w:t xml:space="preserve"> </w:t>
      </w:r>
      <w:r w:rsidR="00437616" w:rsidRPr="00D444CE">
        <w:rPr>
          <w:rFonts w:ascii="Arial" w:hAnsi="Arial"/>
        </w:rPr>
        <w:t>Hoe kun je met een conflict omgaan?</w:t>
      </w:r>
      <w:bookmarkEnd w:id="48"/>
      <w:bookmarkEnd w:id="49"/>
    </w:p>
    <w:p w14:paraId="2C09131A"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Er zijn vijf manieren waarop je met een conflict om kunt gaan:</w:t>
      </w:r>
    </w:p>
    <w:p w14:paraId="732EA502" w14:textId="77777777" w:rsidR="00437616" w:rsidRPr="00AE4EE0" w:rsidRDefault="00437616" w:rsidP="00E0227D">
      <w:pPr>
        <w:pStyle w:val="Lijstopsomteken2"/>
        <w:numPr>
          <w:ilvl w:val="0"/>
          <w:numId w:val="3"/>
        </w:numPr>
        <w:rPr>
          <w:rFonts w:ascii="Arial" w:hAnsi="Arial" w:cs="Arial"/>
          <w:sz w:val="22"/>
          <w:szCs w:val="20"/>
        </w:rPr>
      </w:pPr>
      <w:r w:rsidRPr="00AE4EE0">
        <w:rPr>
          <w:rFonts w:ascii="Arial" w:hAnsi="Arial" w:cs="Arial"/>
          <w:sz w:val="22"/>
          <w:szCs w:val="20"/>
        </w:rPr>
        <w:t>aanpassen</w:t>
      </w:r>
    </w:p>
    <w:p w14:paraId="5F7D3263" w14:textId="77777777" w:rsidR="00437616" w:rsidRPr="00AE4EE0" w:rsidRDefault="00437616" w:rsidP="00E0227D">
      <w:pPr>
        <w:pStyle w:val="Lijstopsomteken2"/>
        <w:numPr>
          <w:ilvl w:val="0"/>
          <w:numId w:val="3"/>
        </w:numPr>
        <w:rPr>
          <w:rFonts w:ascii="Arial" w:hAnsi="Arial" w:cs="Arial"/>
          <w:sz w:val="22"/>
          <w:szCs w:val="20"/>
        </w:rPr>
      </w:pPr>
      <w:r w:rsidRPr="00AE4EE0">
        <w:rPr>
          <w:rFonts w:ascii="Arial" w:hAnsi="Arial" w:cs="Arial"/>
          <w:sz w:val="22"/>
          <w:szCs w:val="20"/>
        </w:rPr>
        <w:t>vermijden</w:t>
      </w:r>
    </w:p>
    <w:p w14:paraId="6102F91F" w14:textId="77777777" w:rsidR="00437616" w:rsidRPr="00AE4EE0" w:rsidRDefault="00437616" w:rsidP="00E0227D">
      <w:pPr>
        <w:pStyle w:val="Lijstopsomteken2"/>
        <w:numPr>
          <w:ilvl w:val="0"/>
          <w:numId w:val="3"/>
        </w:numPr>
        <w:rPr>
          <w:rFonts w:ascii="Arial" w:hAnsi="Arial" w:cs="Arial"/>
          <w:sz w:val="22"/>
          <w:szCs w:val="20"/>
        </w:rPr>
      </w:pPr>
      <w:r w:rsidRPr="00AE4EE0">
        <w:rPr>
          <w:rFonts w:ascii="Arial" w:hAnsi="Arial" w:cs="Arial"/>
          <w:sz w:val="22"/>
          <w:szCs w:val="20"/>
        </w:rPr>
        <w:t>vechten</w:t>
      </w:r>
    </w:p>
    <w:p w14:paraId="4A1C0F73" w14:textId="77777777" w:rsidR="00437616" w:rsidRPr="00AE4EE0" w:rsidRDefault="00437616" w:rsidP="00E0227D">
      <w:pPr>
        <w:pStyle w:val="Lijstopsomteken2"/>
        <w:numPr>
          <w:ilvl w:val="0"/>
          <w:numId w:val="3"/>
        </w:numPr>
        <w:rPr>
          <w:rFonts w:ascii="Arial" w:hAnsi="Arial" w:cs="Arial"/>
          <w:sz w:val="22"/>
          <w:szCs w:val="20"/>
        </w:rPr>
      </w:pPr>
      <w:r w:rsidRPr="00AE4EE0">
        <w:rPr>
          <w:rFonts w:ascii="Arial" w:hAnsi="Arial" w:cs="Arial"/>
          <w:sz w:val="22"/>
          <w:szCs w:val="20"/>
        </w:rPr>
        <w:t>samenwerken</w:t>
      </w:r>
    </w:p>
    <w:p w14:paraId="31898BEA" w14:textId="77777777" w:rsidR="00437616" w:rsidRPr="00AE4EE0" w:rsidRDefault="00437616" w:rsidP="00E0227D">
      <w:pPr>
        <w:pStyle w:val="Lijstopsomteken2"/>
        <w:numPr>
          <w:ilvl w:val="0"/>
          <w:numId w:val="3"/>
        </w:numPr>
        <w:rPr>
          <w:rFonts w:ascii="Arial" w:hAnsi="Arial" w:cs="Arial"/>
          <w:sz w:val="22"/>
          <w:szCs w:val="20"/>
        </w:rPr>
      </w:pPr>
      <w:r w:rsidRPr="00AE4EE0">
        <w:rPr>
          <w:rFonts w:ascii="Arial" w:hAnsi="Arial" w:cs="Arial"/>
          <w:sz w:val="22"/>
          <w:szCs w:val="20"/>
        </w:rPr>
        <w:t>onderhandelen</w:t>
      </w:r>
    </w:p>
    <w:p w14:paraId="04C96162" w14:textId="77777777" w:rsidR="00437616" w:rsidRPr="00AE4EE0" w:rsidRDefault="00437616">
      <w:pPr>
        <w:rPr>
          <w:rFonts w:ascii="Arial" w:hAnsi="Arial" w:cs="Arial"/>
          <w:sz w:val="22"/>
          <w:szCs w:val="20"/>
        </w:rPr>
      </w:pPr>
    </w:p>
    <w:p w14:paraId="3CA9AA1E" w14:textId="004E189C" w:rsidR="00437616" w:rsidRDefault="00437616" w:rsidP="00E0227D">
      <w:pPr>
        <w:pStyle w:val="Plattetekst"/>
        <w:rPr>
          <w:rFonts w:ascii="Arial" w:hAnsi="Arial" w:cs="Arial"/>
          <w:sz w:val="22"/>
          <w:szCs w:val="20"/>
        </w:rPr>
      </w:pPr>
      <w:r w:rsidRPr="00AE4EE0">
        <w:rPr>
          <w:rFonts w:ascii="Arial" w:hAnsi="Arial" w:cs="Arial"/>
          <w:sz w:val="22"/>
          <w:szCs w:val="20"/>
        </w:rPr>
        <w:t xml:space="preserve">Het verschil tussen deze stijlen zit </w:t>
      </w:r>
      <w:r w:rsidR="00A7454D" w:rsidRPr="00AE4EE0">
        <w:rPr>
          <w:rFonts w:ascii="Arial" w:hAnsi="Arial" w:cs="Arial"/>
          <w:sz w:val="22"/>
          <w:szCs w:val="20"/>
        </w:rPr>
        <w:t>komt voort uit</w:t>
      </w:r>
      <w:r w:rsidRPr="00AE4EE0">
        <w:rPr>
          <w:rFonts w:ascii="Arial" w:hAnsi="Arial" w:cs="Arial"/>
          <w:sz w:val="22"/>
          <w:szCs w:val="20"/>
        </w:rPr>
        <w:t xml:space="preserve"> hoe je omgaat met de twee elementen van een conflict: de </w:t>
      </w:r>
      <w:r w:rsidRPr="00AE4EE0">
        <w:rPr>
          <w:rFonts w:ascii="Arial" w:hAnsi="Arial" w:cs="Arial"/>
          <w:sz w:val="22"/>
          <w:szCs w:val="20"/>
          <w:u w:val="single"/>
        </w:rPr>
        <w:t>inhoud</w:t>
      </w:r>
      <w:r w:rsidRPr="00AE4EE0">
        <w:rPr>
          <w:rFonts w:ascii="Arial" w:hAnsi="Arial" w:cs="Arial"/>
          <w:sz w:val="22"/>
          <w:szCs w:val="20"/>
        </w:rPr>
        <w:t xml:space="preserve"> waarover het conflict ontstaan is en de </w:t>
      </w:r>
      <w:r w:rsidRPr="00AE4EE0">
        <w:rPr>
          <w:rFonts w:ascii="Arial" w:hAnsi="Arial" w:cs="Arial"/>
          <w:sz w:val="22"/>
          <w:szCs w:val="20"/>
          <w:u w:val="single"/>
        </w:rPr>
        <w:t>relatie</w:t>
      </w:r>
      <w:r w:rsidRPr="00AE4EE0">
        <w:rPr>
          <w:rFonts w:ascii="Arial" w:hAnsi="Arial" w:cs="Arial"/>
          <w:sz w:val="22"/>
          <w:szCs w:val="20"/>
        </w:rPr>
        <w:t xml:space="preserve"> met de ander.</w:t>
      </w:r>
    </w:p>
    <w:p w14:paraId="4F12DC1B" w14:textId="2192E3EF" w:rsidR="00DF6C2C" w:rsidRDefault="00DF6C2C" w:rsidP="00E0227D">
      <w:pPr>
        <w:pStyle w:val="Plattetekst"/>
        <w:rPr>
          <w:rFonts w:ascii="Arial" w:hAnsi="Arial" w:cs="Arial"/>
          <w:sz w:val="22"/>
          <w:szCs w:val="20"/>
        </w:rPr>
      </w:pPr>
    </w:p>
    <w:p w14:paraId="1B3F0DCF" w14:textId="77777777" w:rsidR="00DF6C2C" w:rsidRPr="00AE4EE0" w:rsidRDefault="00DF6C2C" w:rsidP="00E0227D">
      <w:pPr>
        <w:pStyle w:val="Plattetekst"/>
        <w:rPr>
          <w:rFonts w:ascii="Arial" w:hAnsi="Arial"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021"/>
        <w:gridCol w:w="3032"/>
      </w:tblGrid>
      <w:tr w:rsidR="00437616" w:rsidRPr="00AE4EE0" w14:paraId="5F12DCFB" w14:textId="77777777">
        <w:trPr>
          <w:trHeight w:val="750"/>
        </w:trPr>
        <w:tc>
          <w:tcPr>
            <w:tcW w:w="3070" w:type="dxa"/>
            <w:tcBorders>
              <w:bottom w:val="double" w:sz="4" w:space="0" w:color="auto"/>
              <w:right w:val="double" w:sz="4" w:space="0" w:color="auto"/>
            </w:tcBorders>
            <w:shd w:val="clear" w:color="auto" w:fill="D9D9D9"/>
            <w:vAlign w:val="center"/>
          </w:tcPr>
          <w:p w14:paraId="53F01F9B" w14:textId="77777777" w:rsidR="00437616" w:rsidRPr="00AE4EE0" w:rsidRDefault="00437616" w:rsidP="00A7454D">
            <w:pPr>
              <w:jc w:val="center"/>
              <w:rPr>
                <w:rFonts w:ascii="Arial" w:hAnsi="Arial" w:cs="Arial"/>
                <w:sz w:val="22"/>
                <w:szCs w:val="20"/>
              </w:rPr>
            </w:pPr>
          </w:p>
        </w:tc>
        <w:tc>
          <w:tcPr>
            <w:tcW w:w="3071" w:type="dxa"/>
            <w:tcBorders>
              <w:left w:val="double" w:sz="4" w:space="0" w:color="auto"/>
              <w:bottom w:val="double" w:sz="4" w:space="0" w:color="auto"/>
            </w:tcBorders>
            <w:shd w:val="clear" w:color="auto" w:fill="D9D9D9"/>
            <w:vAlign w:val="center"/>
          </w:tcPr>
          <w:p w14:paraId="3DF96DED" w14:textId="77777777" w:rsidR="00437616" w:rsidRPr="00AE4EE0" w:rsidRDefault="00437616" w:rsidP="00A7454D">
            <w:pPr>
              <w:jc w:val="center"/>
              <w:rPr>
                <w:rFonts w:ascii="Arial" w:hAnsi="Arial" w:cs="Arial"/>
                <w:sz w:val="22"/>
                <w:szCs w:val="20"/>
              </w:rPr>
            </w:pPr>
            <w:r w:rsidRPr="00AE4EE0">
              <w:rPr>
                <w:rFonts w:ascii="Arial" w:hAnsi="Arial" w:cs="Arial"/>
                <w:sz w:val="22"/>
                <w:szCs w:val="20"/>
              </w:rPr>
              <w:t>belang van kwestie van:</w:t>
            </w:r>
          </w:p>
          <w:p w14:paraId="24FAF72A" w14:textId="77777777" w:rsidR="00437616" w:rsidRPr="00AE4EE0" w:rsidRDefault="00437616" w:rsidP="00A7454D">
            <w:pPr>
              <w:jc w:val="center"/>
              <w:rPr>
                <w:rFonts w:ascii="Arial" w:hAnsi="Arial" w:cs="Arial"/>
                <w:sz w:val="22"/>
                <w:szCs w:val="20"/>
              </w:rPr>
            </w:pPr>
            <w:r w:rsidRPr="00AE4EE0">
              <w:rPr>
                <w:rFonts w:ascii="Arial" w:hAnsi="Arial" w:cs="Arial"/>
                <w:sz w:val="22"/>
                <w:szCs w:val="20"/>
              </w:rPr>
              <w:t>laag</w:t>
            </w:r>
          </w:p>
        </w:tc>
        <w:tc>
          <w:tcPr>
            <w:tcW w:w="3071" w:type="dxa"/>
            <w:tcBorders>
              <w:bottom w:val="double" w:sz="4" w:space="0" w:color="auto"/>
            </w:tcBorders>
            <w:shd w:val="clear" w:color="auto" w:fill="D9D9D9"/>
            <w:vAlign w:val="center"/>
          </w:tcPr>
          <w:p w14:paraId="4AE8C679" w14:textId="77777777" w:rsidR="00437616" w:rsidRPr="00AE4EE0" w:rsidRDefault="00437616" w:rsidP="00A7454D">
            <w:pPr>
              <w:jc w:val="center"/>
              <w:rPr>
                <w:rFonts w:ascii="Arial" w:hAnsi="Arial" w:cs="Arial"/>
                <w:sz w:val="22"/>
                <w:szCs w:val="20"/>
              </w:rPr>
            </w:pPr>
            <w:r w:rsidRPr="00AE4EE0">
              <w:rPr>
                <w:rFonts w:ascii="Arial" w:hAnsi="Arial" w:cs="Arial"/>
                <w:sz w:val="22"/>
                <w:szCs w:val="20"/>
              </w:rPr>
              <w:t>naar hoog</w:t>
            </w:r>
          </w:p>
        </w:tc>
      </w:tr>
      <w:tr w:rsidR="00437616" w:rsidRPr="00AE4EE0" w14:paraId="786C7C06" w14:textId="77777777">
        <w:trPr>
          <w:trHeight w:val="883"/>
        </w:trPr>
        <w:tc>
          <w:tcPr>
            <w:tcW w:w="3070" w:type="dxa"/>
            <w:tcBorders>
              <w:top w:val="double" w:sz="4" w:space="0" w:color="auto"/>
              <w:right w:val="double" w:sz="4" w:space="0" w:color="auto"/>
            </w:tcBorders>
            <w:shd w:val="clear" w:color="auto" w:fill="D9D9D9"/>
            <w:vAlign w:val="center"/>
          </w:tcPr>
          <w:p w14:paraId="71B47EE5" w14:textId="77777777" w:rsidR="00437616" w:rsidRPr="00AE4EE0" w:rsidRDefault="00437616" w:rsidP="00A7454D">
            <w:pPr>
              <w:jc w:val="center"/>
              <w:rPr>
                <w:rFonts w:ascii="Arial" w:hAnsi="Arial" w:cs="Arial"/>
                <w:sz w:val="22"/>
                <w:szCs w:val="20"/>
              </w:rPr>
            </w:pPr>
          </w:p>
          <w:p w14:paraId="3474FEBE" w14:textId="77777777" w:rsidR="00437616" w:rsidRPr="00AE4EE0" w:rsidRDefault="00437616" w:rsidP="00A7454D">
            <w:pPr>
              <w:jc w:val="center"/>
              <w:rPr>
                <w:rFonts w:ascii="Arial" w:hAnsi="Arial" w:cs="Arial"/>
                <w:sz w:val="22"/>
                <w:szCs w:val="20"/>
              </w:rPr>
            </w:pPr>
            <w:r w:rsidRPr="00AE4EE0">
              <w:rPr>
                <w:rFonts w:ascii="Arial" w:hAnsi="Arial" w:cs="Arial"/>
                <w:sz w:val="22"/>
                <w:szCs w:val="20"/>
              </w:rPr>
              <w:t>belang van relatie van:</w:t>
            </w:r>
          </w:p>
          <w:p w14:paraId="075D9A11" w14:textId="77777777" w:rsidR="00437616" w:rsidRPr="00AE4EE0" w:rsidRDefault="00437616" w:rsidP="00A7454D">
            <w:pPr>
              <w:jc w:val="center"/>
              <w:rPr>
                <w:rFonts w:ascii="Arial" w:hAnsi="Arial" w:cs="Arial"/>
                <w:sz w:val="22"/>
                <w:szCs w:val="20"/>
              </w:rPr>
            </w:pPr>
            <w:r w:rsidRPr="00AE4EE0">
              <w:rPr>
                <w:rFonts w:ascii="Arial" w:hAnsi="Arial" w:cs="Arial"/>
                <w:sz w:val="22"/>
                <w:szCs w:val="20"/>
              </w:rPr>
              <w:t>laag</w:t>
            </w:r>
          </w:p>
          <w:p w14:paraId="2CEC25E4" w14:textId="77777777" w:rsidR="00437616" w:rsidRPr="00AE4EE0" w:rsidRDefault="00437616" w:rsidP="00A7454D">
            <w:pPr>
              <w:jc w:val="center"/>
              <w:rPr>
                <w:rFonts w:ascii="Arial" w:hAnsi="Arial" w:cs="Arial"/>
                <w:sz w:val="22"/>
                <w:szCs w:val="20"/>
              </w:rPr>
            </w:pPr>
          </w:p>
        </w:tc>
        <w:tc>
          <w:tcPr>
            <w:tcW w:w="3071" w:type="dxa"/>
            <w:tcBorders>
              <w:top w:val="double" w:sz="4" w:space="0" w:color="auto"/>
              <w:left w:val="double" w:sz="4" w:space="0" w:color="auto"/>
            </w:tcBorders>
            <w:vAlign w:val="center"/>
          </w:tcPr>
          <w:p w14:paraId="7A7659A4" w14:textId="77777777" w:rsidR="00437616" w:rsidRPr="00AE4EE0" w:rsidRDefault="00437616" w:rsidP="00A7454D">
            <w:pPr>
              <w:jc w:val="center"/>
              <w:rPr>
                <w:rFonts w:ascii="Arial" w:hAnsi="Arial" w:cs="Arial"/>
                <w:sz w:val="22"/>
                <w:szCs w:val="20"/>
              </w:rPr>
            </w:pPr>
            <w:r w:rsidRPr="00AE4EE0">
              <w:rPr>
                <w:rFonts w:ascii="Arial" w:hAnsi="Arial" w:cs="Arial"/>
                <w:sz w:val="22"/>
                <w:szCs w:val="20"/>
              </w:rPr>
              <w:t>vermijden</w:t>
            </w:r>
          </w:p>
        </w:tc>
        <w:tc>
          <w:tcPr>
            <w:tcW w:w="3071" w:type="dxa"/>
            <w:tcBorders>
              <w:top w:val="double" w:sz="4" w:space="0" w:color="auto"/>
            </w:tcBorders>
            <w:vAlign w:val="center"/>
          </w:tcPr>
          <w:p w14:paraId="2959E32A" w14:textId="77777777" w:rsidR="00437616" w:rsidRPr="00AE4EE0" w:rsidRDefault="00437616" w:rsidP="00A7454D">
            <w:pPr>
              <w:jc w:val="center"/>
              <w:rPr>
                <w:rFonts w:ascii="Arial" w:hAnsi="Arial" w:cs="Arial"/>
                <w:sz w:val="22"/>
                <w:szCs w:val="20"/>
              </w:rPr>
            </w:pPr>
            <w:r w:rsidRPr="00AE4EE0">
              <w:rPr>
                <w:rFonts w:ascii="Arial" w:hAnsi="Arial" w:cs="Arial"/>
                <w:sz w:val="22"/>
                <w:szCs w:val="20"/>
              </w:rPr>
              <w:t>vechten</w:t>
            </w:r>
          </w:p>
        </w:tc>
      </w:tr>
      <w:tr w:rsidR="00437616" w:rsidRPr="00AE4EE0" w14:paraId="7C1C5384" w14:textId="77777777">
        <w:trPr>
          <w:trHeight w:val="588"/>
        </w:trPr>
        <w:tc>
          <w:tcPr>
            <w:tcW w:w="3070" w:type="dxa"/>
            <w:tcBorders>
              <w:right w:val="double" w:sz="4" w:space="0" w:color="auto"/>
            </w:tcBorders>
            <w:shd w:val="clear" w:color="auto" w:fill="D9D9D9"/>
            <w:vAlign w:val="center"/>
          </w:tcPr>
          <w:p w14:paraId="74DEF41A" w14:textId="77777777" w:rsidR="00437616" w:rsidRPr="00AE4EE0" w:rsidRDefault="00437616" w:rsidP="00A7454D">
            <w:pPr>
              <w:jc w:val="center"/>
              <w:rPr>
                <w:rFonts w:ascii="Arial" w:hAnsi="Arial" w:cs="Arial"/>
                <w:sz w:val="22"/>
                <w:szCs w:val="20"/>
              </w:rPr>
            </w:pPr>
            <w:r w:rsidRPr="00AE4EE0">
              <w:rPr>
                <w:rFonts w:ascii="Arial" w:hAnsi="Arial" w:cs="Arial"/>
                <w:sz w:val="22"/>
                <w:szCs w:val="20"/>
              </w:rPr>
              <w:t>naar hoog</w:t>
            </w:r>
          </w:p>
        </w:tc>
        <w:tc>
          <w:tcPr>
            <w:tcW w:w="3071" w:type="dxa"/>
            <w:tcBorders>
              <w:left w:val="double" w:sz="4" w:space="0" w:color="auto"/>
            </w:tcBorders>
            <w:vAlign w:val="center"/>
          </w:tcPr>
          <w:p w14:paraId="28478873" w14:textId="77777777" w:rsidR="00437616" w:rsidRPr="00AE4EE0" w:rsidRDefault="00437616" w:rsidP="00A7454D">
            <w:pPr>
              <w:jc w:val="center"/>
              <w:rPr>
                <w:rFonts w:ascii="Arial" w:hAnsi="Arial" w:cs="Arial"/>
                <w:sz w:val="22"/>
                <w:szCs w:val="20"/>
              </w:rPr>
            </w:pPr>
            <w:r w:rsidRPr="00AE4EE0">
              <w:rPr>
                <w:rFonts w:ascii="Arial" w:hAnsi="Arial" w:cs="Arial"/>
                <w:sz w:val="22"/>
                <w:szCs w:val="20"/>
              </w:rPr>
              <w:t>aanpassen</w:t>
            </w:r>
          </w:p>
        </w:tc>
        <w:tc>
          <w:tcPr>
            <w:tcW w:w="3071" w:type="dxa"/>
            <w:vAlign w:val="center"/>
          </w:tcPr>
          <w:p w14:paraId="5B4A791F" w14:textId="77777777" w:rsidR="00437616" w:rsidRPr="00AE4EE0" w:rsidRDefault="00437616" w:rsidP="00A7454D">
            <w:pPr>
              <w:jc w:val="center"/>
              <w:rPr>
                <w:rFonts w:ascii="Arial" w:hAnsi="Arial" w:cs="Arial"/>
                <w:sz w:val="22"/>
                <w:szCs w:val="20"/>
              </w:rPr>
            </w:pPr>
            <w:r w:rsidRPr="00AE4EE0">
              <w:rPr>
                <w:rFonts w:ascii="Arial" w:hAnsi="Arial" w:cs="Arial"/>
                <w:sz w:val="22"/>
                <w:szCs w:val="20"/>
              </w:rPr>
              <w:t>samenwerken</w:t>
            </w:r>
          </w:p>
          <w:p w14:paraId="53156FD4" w14:textId="77777777" w:rsidR="00437616" w:rsidRPr="00AE4EE0" w:rsidRDefault="00437616" w:rsidP="00A7454D">
            <w:pPr>
              <w:jc w:val="center"/>
              <w:rPr>
                <w:rFonts w:ascii="Arial" w:hAnsi="Arial" w:cs="Arial"/>
                <w:sz w:val="22"/>
                <w:szCs w:val="20"/>
              </w:rPr>
            </w:pPr>
            <w:r w:rsidRPr="00AE4EE0">
              <w:rPr>
                <w:rFonts w:ascii="Arial" w:hAnsi="Arial" w:cs="Arial"/>
                <w:sz w:val="22"/>
                <w:szCs w:val="20"/>
              </w:rPr>
              <w:t>of</w:t>
            </w:r>
          </w:p>
          <w:p w14:paraId="7870027C" w14:textId="77777777" w:rsidR="00437616" w:rsidRPr="00AE4EE0" w:rsidRDefault="00437616" w:rsidP="00A7454D">
            <w:pPr>
              <w:jc w:val="center"/>
              <w:rPr>
                <w:rFonts w:ascii="Arial" w:hAnsi="Arial" w:cs="Arial"/>
                <w:sz w:val="22"/>
                <w:szCs w:val="20"/>
              </w:rPr>
            </w:pPr>
            <w:r w:rsidRPr="00AE4EE0">
              <w:rPr>
                <w:rFonts w:ascii="Arial" w:hAnsi="Arial" w:cs="Arial"/>
                <w:sz w:val="22"/>
                <w:szCs w:val="20"/>
              </w:rPr>
              <w:t>onderhandelen</w:t>
            </w:r>
          </w:p>
        </w:tc>
      </w:tr>
    </w:tbl>
    <w:p w14:paraId="65BCF48C" w14:textId="77777777" w:rsidR="00437616" w:rsidRPr="00D444CE" w:rsidRDefault="00437616">
      <w:pPr>
        <w:rPr>
          <w:rFonts w:ascii="Arial" w:hAnsi="Arial" w:cs="Arial"/>
        </w:rPr>
      </w:pPr>
    </w:p>
    <w:p w14:paraId="1CFE99F8" w14:textId="77777777" w:rsidR="00437616" w:rsidRPr="00D444CE" w:rsidRDefault="00437616" w:rsidP="00E0227D">
      <w:pPr>
        <w:pStyle w:val="Kop9"/>
        <w:rPr>
          <w:sz w:val="24"/>
          <w:szCs w:val="24"/>
        </w:rPr>
      </w:pPr>
      <w:r w:rsidRPr="00D444CE">
        <w:rPr>
          <w:i/>
          <w:sz w:val="24"/>
          <w:szCs w:val="24"/>
        </w:rPr>
        <w:t>Aanpassen</w:t>
      </w:r>
    </w:p>
    <w:p w14:paraId="6E658347"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Aanpassen doe je als je de relatie belangrijker vindt dan de kwestie. Als je je aanpast, zet je je eigen belangen opzij. Aanpassen is een verstandige strategie als je beseft dat je ongelijk hebt of bij iemand die je nog niet zo goed kent (bijvoorbeeld als je net een nieuwe baan hebt).</w:t>
      </w:r>
    </w:p>
    <w:p w14:paraId="476A1FDF"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Voordeel: je bouwt er sociaal krediet mee op en bewaart er de vrede mee. </w:t>
      </w:r>
      <w:r w:rsidR="00AE4EE0">
        <w:rPr>
          <w:rFonts w:ascii="Arial" w:hAnsi="Arial" w:cs="Arial"/>
          <w:sz w:val="22"/>
          <w:szCs w:val="20"/>
        </w:rPr>
        <w:br/>
      </w:r>
      <w:r w:rsidRPr="00AE4EE0">
        <w:rPr>
          <w:rFonts w:ascii="Arial" w:hAnsi="Arial" w:cs="Arial"/>
          <w:sz w:val="22"/>
          <w:szCs w:val="20"/>
        </w:rPr>
        <w:t xml:space="preserve">Nadeel: soms kan het aanpassen minder handig zijn: dan laat je je iets in de maag splitsen, waar je niet achter staat. Mensen die </w:t>
      </w:r>
      <w:r w:rsidR="00CF2F5A" w:rsidRPr="00AE4EE0">
        <w:rPr>
          <w:rFonts w:ascii="Arial" w:hAnsi="Arial" w:cs="Arial"/>
          <w:sz w:val="22"/>
          <w:szCs w:val="20"/>
        </w:rPr>
        <w:t>sub assertief</w:t>
      </w:r>
      <w:r w:rsidRPr="00AE4EE0">
        <w:rPr>
          <w:rFonts w:ascii="Arial" w:hAnsi="Arial" w:cs="Arial"/>
          <w:sz w:val="22"/>
          <w:szCs w:val="20"/>
        </w:rPr>
        <w:t xml:space="preserve"> zijn, kiezen vaak voor de aanpassing als strategie. </w:t>
      </w:r>
    </w:p>
    <w:p w14:paraId="4D558933" w14:textId="77777777" w:rsidR="00437616" w:rsidRPr="00D444CE" w:rsidRDefault="00437616" w:rsidP="00E0227D">
      <w:pPr>
        <w:pStyle w:val="Kop9"/>
        <w:rPr>
          <w:sz w:val="28"/>
          <w:szCs w:val="28"/>
        </w:rPr>
      </w:pPr>
      <w:r w:rsidRPr="00D444CE">
        <w:rPr>
          <w:i/>
          <w:sz w:val="24"/>
          <w:szCs w:val="24"/>
        </w:rPr>
        <w:t>Vermijden</w:t>
      </w:r>
    </w:p>
    <w:p w14:paraId="657D458A"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Je kunt ervoor kiezen een conflict te vermijden, als je zowel de kwestie als de relatie niet belangrijk vindt. Je reageert niet en gaat de ander uit de weg.</w:t>
      </w:r>
    </w:p>
    <w:p w14:paraId="11E19B13"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Voordeel: je steekt er geen energie in. </w:t>
      </w:r>
      <w:r w:rsidR="00AE4EE0">
        <w:rPr>
          <w:rFonts w:ascii="Arial" w:hAnsi="Arial" w:cs="Arial"/>
          <w:sz w:val="22"/>
          <w:szCs w:val="20"/>
        </w:rPr>
        <w:br/>
      </w:r>
      <w:r w:rsidRPr="00AE4EE0">
        <w:rPr>
          <w:rFonts w:ascii="Arial" w:hAnsi="Arial" w:cs="Arial"/>
          <w:sz w:val="22"/>
          <w:szCs w:val="20"/>
        </w:rPr>
        <w:t xml:space="preserve">Nadeel: Vermijden is geen verstandige strategie als je privé of zakelijk ook na het conflict met de ander te maken hebt. Het conflict blijft gewoon liggen en kan op ieder ander moment weer opspelen. </w:t>
      </w:r>
    </w:p>
    <w:p w14:paraId="1706D683" w14:textId="77777777" w:rsidR="00437616" w:rsidRPr="00D444CE" w:rsidRDefault="00437616" w:rsidP="00E0227D">
      <w:pPr>
        <w:pStyle w:val="Kop9"/>
        <w:rPr>
          <w:i/>
          <w:sz w:val="24"/>
          <w:szCs w:val="24"/>
        </w:rPr>
      </w:pPr>
      <w:r w:rsidRPr="00D444CE">
        <w:rPr>
          <w:i/>
          <w:sz w:val="24"/>
          <w:szCs w:val="24"/>
        </w:rPr>
        <w:t>Vechten</w:t>
      </w:r>
    </w:p>
    <w:p w14:paraId="7C601250"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Vechten doe je als je de kwestie erg belangrijk vindt en de relatie juist onbelangrijk. Dan stel je jouw belangen voorop. Je zet alles op alles om te winnen. </w:t>
      </w:r>
    </w:p>
    <w:p w14:paraId="0CAB8625"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Voordeel: je hebt grote kans gelijk te krijgen, je houdt volledig vast aan je eigen belang. Nadeel: Vechten is geen handige strategie als je later nog wilt samenwerken. Bovendien kun je het alleen doen als je degene bent met de meeste machtsmiddelen tot je beschikking. </w:t>
      </w:r>
    </w:p>
    <w:p w14:paraId="2B45EF51" w14:textId="77777777" w:rsidR="00437616" w:rsidRPr="00D444CE" w:rsidRDefault="00437616" w:rsidP="00E0227D">
      <w:pPr>
        <w:pStyle w:val="Kop9"/>
        <w:rPr>
          <w:i/>
          <w:sz w:val="24"/>
          <w:szCs w:val="24"/>
        </w:rPr>
      </w:pPr>
      <w:r w:rsidRPr="00D444CE">
        <w:rPr>
          <w:i/>
          <w:sz w:val="24"/>
          <w:szCs w:val="24"/>
        </w:rPr>
        <w:t>Samenwerken</w:t>
      </w:r>
    </w:p>
    <w:p w14:paraId="34FAC0E8"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Samenwerken doe je als je zowel de kwestie als de relatie belangrijk vindt. Je zoekt door samenwerking een oplossing die beide partijen dient. Beide partijen laten de eigen belangen los, en gaan op zoek naar het gezamenlijk belang. Samenwerken is een goede strategie als je leren tot doel hebt of een band wilt kweken. </w:t>
      </w:r>
    </w:p>
    <w:p w14:paraId="02DD7AAF" w14:textId="2BBDD4C1" w:rsidR="00437616" w:rsidRPr="00AE4EE0" w:rsidRDefault="00437616" w:rsidP="00A14E8E">
      <w:pPr>
        <w:pStyle w:val="Lijst"/>
        <w:rPr>
          <w:rFonts w:ascii="Arial" w:hAnsi="Arial" w:cs="Arial"/>
          <w:sz w:val="22"/>
          <w:szCs w:val="20"/>
        </w:rPr>
      </w:pPr>
      <w:r w:rsidRPr="00AE4EE0">
        <w:rPr>
          <w:rFonts w:ascii="Arial" w:hAnsi="Arial" w:cs="Arial"/>
          <w:sz w:val="22"/>
          <w:szCs w:val="20"/>
        </w:rPr>
        <w:t xml:space="preserve">Voordeel: het schept een band en je leert er veel van. </w:t>
      </w:r>
      <w:r w:rsidR="00967A27">
        <w:rPr>
          <w:rFonts w:ascii="Arial" w:hAnsi="Arial" w:cs="Arial"/>
          <w:sz w:val="22"/>
          <w:szCs w:val="20"/>
        </w:rPr>
        <w:t xml:space="preserve"> </w:t>
      </w:r>
      <w:r w:rsidRPr="00AE4EE0">
        <w:rPr>
          <w:rFonts w:ascii="Arial" w:hAnsi="Arial" w:cs="Arial"/>
          <w:sz w:val="22"/>
          <w:szCs w:val="20"/>
        </w:rPr>
        <w:t xml:space="preserve">Nadeel: het kost veel tijd. </w:t>
      </w:r>
    </w:p>
    <w:p w14:paraId="05B8335D" w14:textId="77777777" w:rsidR="00437616" w:rsidRPr="00D444CE" w:rsidRDefault="00437616" w:rsidP="00E0227D">
      <w:pPr>
        <w:pStyle w:val="Kop9"/>
        <w:rPr>
          <w:sz w:val="24"/>
          <w:szCs w:val="24"/>
        </w:rPr>
      </w:pPr>
      <w:r w:rsidRPr="00D444CE">
        <w:rPr>
          <w:i/>
          <w:sz w:val="24"/>
          <w:szCs w:val="24"/>
        </w:rPr>
        <w:lastRenderedPageBreak/>
        <w:t>Onderhandelen</w:t>
      </w:r>
      <w:r w:rsidRPr="00D444CE">
        <w:rPr>
          <w:sz w:val="24"/>
          <w:szCs w:val="24"/>
        </w:rPr>
        <w:t> </w:t>
      </w:r>
    </w:p>
    <w:p w14:paraId="06973B93"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Bij onderhandelen richt je je ook zowel op de inhoud van het conflict als op de relatie. Onderhandelen betekent het verschil samen delen. Beide partijen doen concessies om tot een geschikte, wederzijdse acceptabele oplossing te komen. Het verschil met samenwerken is dus dat je wel vasthoudt aan je eigen belang en doelstellingen, maar van daar uit wel stappen naar elkaar toe zet. Onderhandelen is een goede strategie als beide partijen even machtig zijn en de doelstellingen elkaar uitsluiten. </w:t>
      </w:r>
    </w:p>
    <w:p w14:paraId="72D53721"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Voordeel: het is sneller dan samenwerken. </w:t>
      </w:r>
      <w:r w:rsidR="00AE4EE0">
        <w:rPr>
          <w:rFonts w:ascii="Arial" w:hAnsi="Arial" w:cs="Arial"/>
          <w:sz w:val="22"/>
          <w:szCs w:val="20"/>
        </w:rPr>
        <w:br/>
      </w:r>
      <w:r w:rsidRPr="00AE4EE0">
        <w:rPr>
          <w:rFonts w:ascii="Arial" w:hAnsi="Arial" w:cs="Arial"/>
          <w:sz w:val="22"/>
          <w:szCs w:val="20"/>
        </w:rPr>
        <w:t xml:space="preserve">Nadeel: je komt niet altijd tot een optimale oplossing, het is een compromis. </w:t>
      </w:r>
    </w:p>
    <w:p w14:paraId="78B0DB88" w14:textId="77777777" w:rsidR="00437616" w:rsidRPr="00D444CE" w:rsidRDefault="008023E6" w:rsidP="00354FD5">
      <w:pPr>
        <w:pStyle w:val="Kop3"/>
        <w:numPr>
          <w:ilvl w:val="2"/>
          <w:numId w:val="47"/>
        </w:numPr>
        <w:rPr>
          <w:rFonts w:ascii="Arial" w:hAnsi="Arial"/>
        </w:rPr>
      </w:pPr>
      <w:bookmarkStart w:id="50" w:name="_Toc226822164"/>
      <w:bookmarkStart w:id="51" w:name="_Toc226822307"/>
      <w:r>
        <w:rPr>
          <w:rFonts w:ascii="Arial" w:hAnsi="Arial"/>
        </w:rPr>
        <w:t xml:space="preserve"> </w:t>
      </w:r>
      <w:r w:rsidR="00437616" w:rsidRPr="00D444CE">
        <w:rPr>
          <w:rFonts w:ascii="Arial" w:hAnsi="Arial"/>
        </w:rPr>
        <w:t>Stappenplan positie kiezen in een conflict</w:t>
      </w:r>
      <w:bookmarkEnd w:id="50"/>
      <w:bookmarkEnd w:id="51"/>
    </w:p>
    <w:p w14:paraId="33E2F4F5"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Hoe kom je nu, als je in een conflict zit, tot een verantwoorde keuze voor een stijl? </w:t>
      </w:r>
      <w:r w:rsidR="00AE4EE0">
        <w:rPr>
          <w:rFonts w:ascii="Arial" w:hAnsi="Arial" w:cs="Arial"/>
          <w:sz w:val="22"/>
          <w:szCs w:val="20"/>
        </w:rPr>
        <w:br/>
      </w:r>
      <w:r w:rsidRPr="00AE4EE0">
        <w:rPr>
          <w:rFonts w:ascii="Arial" w:hAnsi="Arial" w:cs="Arial"/>
          <w:sz w:val="22"/>
          <w:szCs w:val="20"/>
        </w:rPr>
        <w:t>Volg de stappen van het plan en aan het eind weet je precies welke stijl je moet kiezen:</w:t>
      </w:r>
    </w:p>
    <w:p w14:paraId="24DC1AEB" w14:textId="77777777" w:rsidR="00437616" w:rsidRPr="00D444CE" w:rsidRDefault="00437616" w:rsidP="00E0227D">
      <w:pPr>
        <w:pStyle w:val="Kop9"/>
        <w:rPr>
          <w:i/>
          <w:sz w:val="24"/>
          <w:szCs w:val="24"/>
        </w:rPr>
      </w:pPr>
      <w:r w:rsidRPr="00D444CE">
        <w:rPr>
          <w:i/>
          <w:sz w:val="24"/>
          <w:szCs w:val="24"/>
        </w:rPr>
        <w:t>Analyseer de inhoud van het conflict</w:t>
      </w:r>
    </w:p>
    <w:p w14:paraId="2B0180E4" w14:textId="77777777" w:rsidR="00A14E8E" w:rsidRPr="00D444CE" w:rsidRDefault="00A14E8E" w:rsidP="00E0227D">
      <w:pPr>
        <w:pStyle w:val="Lijst"/>
        <w:rPr>
          <w:rFonts w:ascii="Arial" w:hAnsi="Arial" w:cs="Arial"/>
        </w:rPr>
      </w:pPr>
    </w:p>
    <w:p w14:paraId="73BA644C" w14:textId="77777777" w:rsidR="00437616" w:rsidRPr="00AE4EE0" w:rsidRDefault="00437616" w:rsidP="00E0227D">
      <w:pPr>
        <w:pStyle w:val="Lijst"/>
        <w:rPr>
          <w:rFonts w:ascii="Arial" w:hAnsi="Arial" w:cs="Arial"/>
          <w:sz w:val="22"/>
          <w:szCs w:val="20"/>
        </w:rPr>
      </w:pPr>
      <w:r w:rsidRPr="00AE4EE0">
        <w:rPr>
          <w:rFonts w:ascii="Arial" w:hAnsi="Arial" w:cs="Arial"/>
          <w:sz w:val="22"/>
          <w:szCs w:val="20"/>
        </w:rPr>
        <w:t>Waarover gaat het conflict? Formuleer dat scherp voor jezelf.</w:t>
      </w:r>
    </w:p>
    <w:p w14:paraId="50A69DA9" w14:textId="77777777" w:rsidR="00437616" w:rsidRPr="00AE4EE0" w:rsidRDefault="00437616" w:rsidP="00E0227D">
      <w:pPr>
        <w:pStyle w:val="Lijst"/>
        <w:rPr>
          <w:rFonts w:ascii="Arial" w:hAnsi="Arial" w:cs="Arial"/>
          <w:sz w:val="22"/>
          <w:szCs w:val="20"/>
        </w:rPr>
      </w:pPr>
      <w:r w:rsidRPr="00AE4EE0">
        <w:rPr>
          <w:rFonts w:ascii="Arial" w:hAnsi="Arial" w:cs="Arial"/>
          <w:sz w:val="22"/>
          <w:szCs w:val="20"/>
        </w:rPr>
        <w:t xml:space="preserve">Wat speelt er mee? </w:t>
      </w:r>
    </w:p>
    <w:p w14:paraId="22FB4585"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Vervolgens is het belangrijk te weten hoe wezenlijk deze kwestie voor jou (en voor de ander) is. Is de kwestie erg belangrijk voor allebei dan kun je kiezen voor samenwerking of onderhandelen of vechten (afhankelijk van de beoogde relatie na het conflict). </w:t>
      </w:r>
    </w:p>
    <w:p w14:paraId="1CA6D317"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Is het voor de ander minder belangrijk, kun je vragen of hij zich aan wil passen. </w:t>
      </w:r>
    </w:p>
    <w:p w14:paraId="46FCCFAE" w14:textId="77777777" w:rsidR="00437616" w:rsidRPr="00D444CE" w:rsidRDefault="00437616" w:rsidP="00E0227D">
      <w:pPr>
        <w:pStyle w:val="Kop9"/>
        <w:rPr>
          <w:sz w:val="28"/>
          <w:szCs w:val="28"/>
        </w:rPr>
      </w:pPr>
      <w:r w:rsidRPr="00D444CE">
        <w:rPr>
          <w:i/>
          <w:sz w:val="24"/>
          <w:szCs w:val="24"/>
        </w:rPr>
        <w:t>Hoe belangrijk is de relatie met die persoon voor jou?</w:t>
      </w:r>
    </w:p>
    <w:p w14:paraId="6BB81422" w14:textId="77777777" w:rsidR="00437616" w:rsidRPr="00AE4EE0" w:rsidRDefault="00437616" w:rsidP="00E0227D">
      <w:pPr>
        <w:pStyle w:val="Plattetekst"/>
        <w:rPr>
          <w:rFonts w:ascii="Arial" w:hAnsi="Arial" w:cs="Arial"/>
          <w:sz w:val="22"/>
          <w:szCs w:val="22"/>
        </w:rPr>
      </w:pPr>
      <w:r w:rsidRPr="00AE4EE0">
        <w:rPr>
          <w:rFonts w:ascii="Arial" w:hAnsi="Arial" w:cs="Arial"/>
          <w:sz w:val="22"/>
          <w:szCs w:val="22"/>
        </w:rPr>
        <w:t xml:space="preserve">Is het iemand die je eigenlijk graag mag of waar je later nog mee moet samenwerken en is het onderwerp belangrijk? Dan kun je beter niet kiezen voor vechten of vermijden. Je aanpassen, samenwerken of een onderhandelen is een betere optie. Misschien past de ander zich overigens wel aan jou aan? </w:t>
      </w:r>
    </w:p>
    <w:p w14:paraId="0FE958F6" w14:textId="77777777" w:rsidR="00437616" w:rsidRPr="00D444CE" w:rsidRDefault="00437616" w:rsidP="00E0227D">
      <w:pPr>
        <w:pStyle w:val="Plattetekst"/>
        <w:rPr>
          <w:rFonts w:ascii="Arial" w:hAnsi="Arial" w:cs="Arial"/>
        </w:rPr>
      </w:pPr>
      <w:r w:rsidRPr="00AE4EE0">
        <w:rPr>
          <w:rFonts w:ascii="Arial" w:hAnsi="Arial" w:cs="Arial"/>
          <w:sz w:val="22"/>
          <w:szCs w:val="22"/>
        </w:rPr>
        <w:t>Is zowel het onderwerp als de relatie niet zo belangrijk: waarom zou je er energie aan verspillen?</w:t>
      </w:r>
      <w:r w:rsidRPr="00AE4EE0">
        <w:rPr>
          <w:rFonts w:ascii="Arial" w:hAnsi="Arial" w:cs="Arial"/>
          <w:sz w:val="28"/>
        </w:rPr>
        <w:t xml:space="preserve"> </w:t>
      </w:r>
      <w:r w:rsidRPr="00AE4EE0">
        <w:rPr>
          <w:rFonts w:ascii="Arial" w:hAnsi="Arial" w:cs="Arial"/>
          <w:b/>
        </w:rPr>
        <w:t>Het beste is het conflict gewoon te vermijden.</w:t>
      </w:r>
      <w:r w:rsidRPr="00D444CE">
        <w:rPr>
          <w:rFonts w:ascii="Arial" w:hAnsi="Arial" w:cs="Arial"/>
        </w:rPr>
        <w:t xml:space="preserve"> </w:t>
      </w:r>
    </w:p>
    <w:p w14:paraId="06068B8B" w14:textId="77777777" w:rsidR="00437616" w:rsidRPr="00D444CE" w:rsidRDefault="00437616" w:rsidP="00E0227D">
      <w:pPr>
        <w:pStyle w:val="Kop9"/>
        <w:rPr>
          <w:i/>
          <w:sz w:val="24"/>
          <w:szCs w:val="24"/>
        </w:rPr>
      </w:pPr>
      <w:r w:rsidRPr="00D444CE">
        <w:rPr>
          <w:i/>
          <w:sz w:val="24"/>
          <w:szCs w:val="24"/>
        </w:rPr>
        <w:t>Wat zijn de omstandigheden?</w:t>
      </w:r>
    </w:p>
    <w:p w14:paraId="4424137C" w14:textId="2C97AE61" w:rsidR="00437616" w:rsidRDefault="00437616" w:rsidP="00E0227D">
      <w:pPr>
        <w:pStyle w:val="Plattetekst"/>
        <w:rPr>
          <w:rFonts w:ascii="Arial" w:hAnsi="Arial" w:cs="Arial"/>
          <w:sz w:val="22"/>
          <w:szCs w:val="20"/>
        </w:rPr>
      </w:pPr>
      <w:r w:rsidRPr="00AE4EE0">
        <w:rPr>
          <w:rFonts w:ascii="Arial" w:hAnsi="Arial" w:cs="Arial"/>
          <w:sz w:val="22"/>
          <w:szCs w:val="20"/>
        </w:rPr>
        <w:t xml:space="preserve">Zit er tijdsdruk op de oplossing van het conflict? Dan kun je kiezen om te vechten (als je zeker weet dat je gelijk hebt), je aan te passen (als het gaat om gelijkwaardige opties, en/of een conflict met je meerdere) of onderhandelen (als het probleem zich daarvoor leent). Is het een ingewikkeld probleem? Dan kun je kiezen voor samenwerken (als je tijd hebt) of onderhandelen. </w:t>
      </w:r>
    </w:p>
    <w:p w14:paraId="520996E7" w14:textId="54EF09B0" w:rsidR="00967A27" w:rsidRDefault="00967A27" w:rsidP="00E0227D">
      <w:pPr>
        <w:pStyle w:val="Plattetekst"/>
        <w:rPr>
          <w:rFonts w:ascii="Arial" w:hAnsi="Arial" w:cs="Arial"/>
          <w:sz w:val="22"/>
          <w:szCs w:val="20"/>
        </w:rPr>
      </w:pPr>
    </w:p>
    <w:p w14:paraId="715382BF" w14:textId="77777777" w:rsidR="00967A27" w:rsidRPr="00AE4EE0" w:rsidRDefault="00967A27" w:rsidP="00E0227D">
      <w:pPr>
        <w:pStyle w:val="Plattetekst"/>
        <w:rPr>
          <w:rFonts w:ascii="Arial" w:hAnsi="Arial" w:cs="Arial"/>
          <w:sz w:val="22"/>
          <w:szCs w:val="20"/>
        </w:rPr>
      </w:pPr>
    </w:p>
    <w:p w14:paraId="370C5A88" w14:textId="77777777" w:rsidR="00437616" w:rsidRPr="00D444CE" w:rsidRDefault="00437616" w:rsidP="00E0227D">
      <w:pPr>
        <w:pStyle w:val="Kop9"/>
        <w:rPr>
          <w:i/>
          <w:sz w:val="24"/>
          <w:szCs w:val="24"/>
        </w:rPr>
      </w:pPr>
      <w:r w:rsidRPr="00D444CE">
        <w:rPr>
          <w:i/>
          <w:sz w:val="24"/>
          <w:szCs w:val="24"/>
        </w:rPr>
        <w:lastRenderedPageBreak/>
        <w:t>Een conflicthanteringsgesprek voeren</w:t>
      </w:r>
    </w:p>
    <w:p w14:paraId="6FF9EF1E"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Als je kiest voor samenwerken of onderhandelen als ideale strategie, zul je een gesprek aan moeten gaan. Begin een conflicthanteringsgesprek door beide partijen zonder onderbrekingen hun verhaal te laten doen. Haal er eventueel een derde persoon bij.</w:t>
      </w:r>
    </w:p>
    <w:p w14:paraId="62573853"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Even tot tien tellen als je de emoties op voelt komen, of neem een fysieke time out en schep even een luchtje. </w:t>
      </w:r>
    </w:p>
    <w:p w14:paraId="4718ADAE"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Houd het bij jezelf: geef feedback in de vorm van een ik-boodschap. </w:t>
      </w:r>
    </w:p>
    <w:p w14:paraId="18CBCAC6"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Luister naar de ander en stel vragen over zijn motieven en gevoelens. Als je weet waarom de ander de kwestie zo hoog opneemt, kun je beter positie kiezen, en leg je de basis voor de oplossing. </w:t>
      </w:r>
    </w:p>
    <w:p w14:paraId="5D2ECA3F"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Zorg dat er verder géén misverstanden ontstaan, door af en toe een samenvatting te geven van het verloop van het conflict, jouw positie en de positie van de ander. </w:t>
      </w:r>
    </w:p>
    <w:p w14:paraId="6711B531" w14:textId="77777777" w:rsidR="00437616" w:rsidRPr="00AE4EE0" w:rsidRDefault="00437616" w:rsidP="00E0227D">
      <w:pPr>
        <w:pStyle w:val="Plattetekst"/>
        <w:rPr>
          <w:rFonts w:ascii="Arial" w:hAnsi="Arial" w:cs="Arial"/>
          <w:sz w:val="22"/>
          <w:szCs w:val="22"/>
        </w:rPr>
      </w:pPr>
      <w:r w:rsidRPr="00AE4EE0">
        <w:rPr>
          <w:rFonts w:ascii="Arial" w:hAnsi="Arial" w:cs="Arial"/>
          <w:sz w:val="22"/>
          <w:szCs w:val="22"/>
        </w:rPr>
        <w:t xml:space="preserve">De ander stoom af laten blazen. Is iemand heel boos, laat hem dat even uiten. Dat is soms even je kiezen op elkaar zetten. Maar het voordeel is dat de ander, als hij het kwijt is, weer meer openstaat voor jouw kant van de zaak. </w:t>
      </w:r>
    </w:p>
    <w:p w14:paraId="2D60FEA1" w14:textId="77777777" w:rsidR="00437616" w:rsidRPr="00D444CE" w:rsidRDefault="008023E6" w:rsidP="00354FD5">
      <w:pPr>
        <w:pStyle w:val="Kop3"/>
        <w:numPr>
          <w:ilvl w:val="2"/>
          <w:numId w:val="47"/>
        </w:numPr>
        <w:rPr>
          <w:rFonts w:ascii="Arial" w:hAnsi="Arial"/>
        </w:rPr>
      </w:pPr>
      <w:bookmarkStart w:id="52" w:name="_Toc226822165"/>
      <w:bookmarkStart w:id="53" w:name="_Toc226822308"/>
      <w:r>
        <w:rPr>
          <w:rFonts w:ascii="Arial" w:hAnsi="Arial"/>
        </w:rPr>
        <w:t xml:space="preserve"> </w:t>
      </w:r>
      <w:r w:rsidR="00437616" w:rsidRPr="00D444CE">
        <w:rPr>
          <w:rFonts w:ascii="Arial" w:hAnsi="Arial"/>
        </w:rPr>
        <w:t>Niet doen tijdens een conflict</w:t>
      </w:r>
      <w:bookmarkEnd w:id="52"/>
      <w:bookmarkEnd w:id="53"/>
    </w:p>
    <w:p w14:paraId="7D153A8E" w14:textId="77777777" w:rsidR="00437616" w:rsidRPr="00AE4EE0" w:rsidRDefault="00437616" w:rsidP="00D94490">
      <w:pPr>
        <w:pStyle w:val="Plattetekst"/>
        <w:rPr>
          <w:rFonts w:ascii="Arial" w:hAnsi="Arial" w:cs="Arial"/>
          <w:sz w:val="22"/>
          <w:szCs w:val="20"/>
        </w:rPr>
      </w:pPr>
      <w:r w:rsidRPr="00AE4EE0">
        <w:rPr>
          <w:rFonts w:ascii="Arial" w:hAnsi="Arial" w:cs="Arial"/>
          <w:sz w:val="22"/>
          <w:szCs w:val="20"/>
        </w:rPr>
        <w:t xml:space="preserve">Er andere dingen bijhalen: blijf bij het onderwerp waar het conflict over ontstaat. Dus niet: en wat ik ook nog vind is dat....” </w:t>
      </w:r>
      <w:r w:rsidR="00AE4EE0">
        <w:rPr>
          <w:rFonts w:ascii="Arial" w:hAnsi="Arial" w:cs="Arial"/>
          <w:sz w:val="22"/>
          <w:szCs w:val="20"/>
        </w:rPr>
        <w:br/>
        <w:t>Per</w:t>
      </w:r>
      <w:r w:rsidRPr="00AE4EE0">
        <w:rPr>
          <w:rFonts w:ascii="Arial" w:hAnsi="Arial" w:cs="Arial"/>
          <w:sz w:val="22"/>
          <w:szCs w:val="20"/>
        </w:rPr>
        <w:t>s</w:t>
      </w:r>
      <w:r w:rsidR="00AE4EE0">
        <w:rPr>
          <w:rFonts w:ascii="Arial" w:hAnsi="Arial" w:cs="Arial"/>
          <w:sz w:val="22"/>
          <w:szCs w:val="20"/>
        </w:rPr>
        <w:t>é</w:t>
      </w:r>
      <w:r w:rsidRPr="00AE4EE0">
        <w:rPr>
          <w:rFonts w:ascii="Arial" w:hAnsi="Arial" w:cs="Arial"/>
          <w:sz w:val="22"/>
          <w:szCs w:val="20"/>
        </w:rPr>
        <w:t xml:space="preserve"> gelijk willen krijgen, ongeacht of het onderwerp belangrijk voor je is. </w:t>
      </w:r>
      <w:r w:rsidR="00AE4EE0">
        <w:rPr>
          <w:rFonts w:ascii="Arial" w:hAnsi="Arial" w:cs="Arial"/>
          <w:sz w:val="22"/>
          <w:szCs w:val="20"/>
        </w:rPr>
        <w:br/>
      </w:r>
      <w:r w:rsidRPr="00AE4EE0">
        <w:rPr>
          <w:rFonts w:ascii="Arial" w:hAnsi="Arial" w:cs="Arial"/>
          <w:sz w:val="22"/>
          <w:szCs w:val="20"/>
        </w:rPr>
        <w:t xml:space="preserve">Anderen erbij halen: “Ik sprak laatst met Jim, en die vond ook dat jij….” </w:t>
      </w:r>
      <w:r w:rsidR="00AE4EE0">
        <w:rPr>
          <w:rFonts w:ascii="Arial" w:hAnsi="Arial" w:cs="Arial"/>
          <w:sz w:val="22"/>
          <w:szCs w:val="20"/>
        </w:rPr>
        <w:br/>
      </w:r>
      <w:r w:rsidRPr="00AE4EE0">
        <w:rPr>
          <w:rFonts w:ascii="Arial" w:hAnsi="Arial" w:cs="Arial"/>
          <w:sz w:val="22"/>
          <w:szCs w:val="20"/>
        </w:rPr>
        <w:t xml:space="preserve">Medestanders zoeken: dit zorgt voor kampen en maakt het probleem alleen maar moeilijker oplosbaar omdat het conflict zich alleen maar verder uitbreidt. </w:t>
      </w:r>
      <w:r w:rsidR="00AE4EE0">
        <w:rPr>
          <w:rFonts w:ascii="Arial" w:hAnsi="Arial" w:cs="Arial"/>
          <w:sz w:val="22"/>
          <w:szCs w:val="20"/>
        </w:rPr>
        <w:br/>
      </w:r>
      <w:r w:rsidRPr="00AE4EE0">
        <w:rPr>
          <w:rFonts w:ascii="Arial" w:hAnsi="Arial" w:cs="Arial"/>
          <w:sz w:val="22"/>
          <w:szCs w:val="20"/>
        </w:rPr>
        <w:t xml:space="preserve">De redelijkheid van de andere partij in twijfel trekken: “Ja zeg, met jou valt gewoon echt niet te praten”. </w:t>
      </w:r>
      <w:r w:rsidR="00AE4EE0">
        <w:rPr>
          <w:rFonts w:ascii="Arial" w:hAnsi="Arial" w:cs="Arial"/>
          <w:sz w:val="22"/>
          <w:szCs w:val="20"/>
        </w:rPr>
        <w:br/>
      </w:r>
      <w:r w:rsidRPr="00AE4EE0">
        <w:rPr>
          <w:rFonts w:ascii="Arial" w:hAnsi="Arial" w:cs="Arial"/>
          <w:sz w:val="22"/>
          <w:szCs w:val="20"/>
        </w:rPr>
        <w:t>Inhaken: als de ander boos worden, ga daar niet automatisch in mee. Blijf liever rustig als dat lukt, laat de ander even stoom afblazen en neem een</w:t>
      </w:r>
      <w:r w:rsidRPr="00AE4EE0">
        <w:rPr>
          <w:rFonts w:ascii="Arial" w:hAnsi="Arial" w:cs="Arial"/>
          <w:sz w:val="28"/>
        </w:rPr>
        <w:t xml:space="preserve"> </w:t>
      </w:r>
      <w:r w:rsidRPr="00AE4EE0">
        <w:rPr>
          <w:rFonts w:ascii="Arial" w:hAnsi="Arial" w:cs="Arial"/>
          <w:sz w:val="22"/>
          <w:szCs w:val="20"/>
        </w:rPr>
        <w:t xml:space="preserve">time out. </w:t>
      </w:r>
    </w:p>
    <w:p w14:paraId="32745226" w14:textId="77777777" w:rsidR="00437616" w:rsidRPr="00D444CE" w:rsidRDefault="008023E6" w:rsidP="00354FD5">
      <w:pPr>
        <w:pStyle w:val="Kop2"/>
        <w:numPr>
          <w:ilvl w:val="1"/>
          <w:numId w:val="47"/>
        </w:numPr>
        <w:rPr>
          <w:rFonts w:ascii="Arial" w:hAnsi="Arial" w:cs="Arial"/>
          <w:sz w:val="28"/>
          <w:szCs w:val="28"/>
        </w:rPr>
      </w:pPr>
      <w:bookmarkStart w:id="54" w:name="_Toc161456481"/>
      <w:bookmarkStart w:id="55" w:name="_Toc165171206"/>
      <w:bookmarkStart w:id="56" w:name="_Toc226822166"/>
      <w:bookmarkStart w:id="57" w:name="_Toc226822309"/>
      <w:r>
        <w:rPr>
          <w:rFonts w:ascii="Arial" w:hAnsi="Arial" w:cs="Arial"/>
          <w:sz w:val="28"/>
          <w:szCs w:val="28"/>
        </w:rPr>
        <w:t xml:space="preserve"> </w:t>
      </w:r>
      <w:r w:rsidR="00C57F48" w:rsidRPr="00D444CE">
        <w:rPr>
          <w:rFonts w:ascii="Arial" w:hAnsi="Arial" w:cs="Arial"/>
          <w:sz w:val="28"/>
          <w:szCs w:val="28"/>
        </w:rPr>
        <w:t xml:space="preserve">Stappenplan geweld </w:t>
      </w:r>
      <w:r w:rsidR="00437616" w:rsidRPr="00D444CE">
        <w:rPr>
          <w:rFonts w:ascii="Arial" w:hAnsi="Arial" w:cs="Arial"/>
          <w:sz w:val="28"/>
          <w:szCs w:val="28"/>
        </w:rPr>
        <w:t>en strafbare feiten</w:t>
      </w:r>
      <w:bookmarkEnd w:id="54"/>
      <w:bookmarkEnd w:id="55"/>
      <w:bookmarkEnd w:id="56"/>
      <w:bookmarkEnd w:id="57"/>
    </w:p>
    <w:p w14:paraId="33803952"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Hoewel dit stappenplan op het omgaan met geweld is toegespitst, is het plan ook toepasbaar op algemene strafbare feiten zoals bv. diefstal of moedwillige vernieling.</w:t>
      </w:r>
      <w:r w:rsidR="00026B4C">
        <w:rPr>
          <w:rFonts w:ascii="Arial" w:hAnsi="Arial" w:cs="Arial"/>
          <w:sz w:val="22"/>
          <w:szCs w:val="20"/>
        </w:rPr>
        <w:t xml:space="preserve"> (bijlage 9.1.2.)</w:t>
      </w:r>
    </w:p>
    <w:p w14:paraId="5923DD7F" w14:textId="77777777" w:rsidR="00437616" w:rsidRPr="00D444CE" w:rsidRDefault="008023E6" w:rsidP="00354FD5">
      <w:pPr>
        <w:pStyle w:val="Kop3"/>
        <w:numPr>
          <w:ilvl w:val="2"/>
          <w:numId w:val="47"/>
        </w:numPr>
        <w:rPr>
          <w:rFonts w:ascii="Arial" w:hAnsi="Arial"/>
        </w:rPr>
      </w:pPr>
      <w:bookmarkStart w:id="58" w:name="_Toc226822167"/>
      <w:bookmarkStart w:id="59" w:name="_Toc226822310"/>
      <w:r>
        <w:rPr>
          <w:rFonts w:ascii="Arial" w:hAnsi="Arial"/>
        </w:rPr>
        <w:t xml:space="preserve"> </w:t>
      </w:r>
      <w:r w:rsidR="00437616" w:rsidRPr="00D444CE">
        <w:rPr>
          <w:rFonts w:ascii="Arial" w:hAnsi="Arial"/>
        </w:rPr>
        <w:t>Geweld op school: melden of niet?</w:t>
      </w:r>
      <w:bookmarkEnd w:id="58"/>
      <w:bookmarkEnd w:id="59"/>
    </w:p>
    <w:p w14:paraId="4FF541C1"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Scholen hebben steeds vaker te maken met allerlei vormen van geweld. Dit blijkt uit diverse onderzoeken en uit cijfers van de Inspectie van het Onderwijs. De Inspectie liet al eerder weten dat er onvoldoende zicht is op de omvan</w:t>
      </w:r>
      <w:r w:rsidR="00D94490" w:rsidRPr="00AE4EE0">
        <w:rPr>
          <w:rFonts w:ascii="Arial" w:hAnsi="Arial" w:cs="Arial"/>
          <w:sz w:val="22"/>
          <w:szCs w:val="20"/>
        </w:rPr>
        <w:t>g en de ernst van agressie/</w:t>
      </w:r>
      <w:r w:rsidRPr="00AE4EE0">
        <w:rPr>
          <w:rFonts w:ascii="Arial" w:hAnsi="Arial" w:cs="Arial"/>
          <w:sz w:val="22"/>
          <w:szCs w:val="20"/>
        </w:rPr>
        <w:t>geweld op scholen. Zij pleit daarom voor meer openheid op de scholen over geweldsdelicten. Veel scholen houden geweldsdelicten verborgen voor de omgeving</w:t>
      </w:r>
      <w:r w:rsidR="00D94490" w:rsidRPr="00AE4EE0">
        <w:rPr>
          <w:rFonts w:ascii="Arial" w:hAnsi="Arial" w:cs="Arial"/>
          <w:sz w:val="22"/>
          <w:szCs w:val="20"/>
        </w:rPr>
        <w:t>,</w:t>
      </w:r>
      <w:r w:rsidRPr="00AE4EE0">
        <w:rPr>
          <w:rFonts w:ascii="Arial" w:hAnsi="Arial" w:cs="Arial"/>
          <w:sz w:val="22"/>
          <w:szCs w:val="20"/>
        </w:rPr>
        <w:t xml:space="preserve"> omdat zij bang zijn voor de goede naam van de school.</w:t>
      </w:r>
    </w:p>
    <w:p w14:paraId="0EE8632E"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lastRenderedPageBreak/>
        <w:t>Door strikt ingrijpen bij incidenten, kan mogelijke escalatie in de toekomst worden voorkomen. Daarnaast is het van belang dat de school een preventief veiligheidsbeleid voert.</w:t>
      </w:r>
    </w:p>
    <w:p w14:paraId="04319BEE" w14:textId="77777777" w:rsidR="00437616" w:rsidRPr="00D444CE" w:rsidRDefault="008023E6" w:rsidP="00354FD5">
      <w:pPr>
        <w:pStyle w:val="Kop3"/>
        <w:numPr>
          <w:ilvl w:val="2"/>
          <w:numId w:val="47"/>
        </w:numPr>
        <w:rPr>
          <w:rFonts w:ascii="Arial" w:hAnsi="Arial"/>
        </w:rPr>
      </w:pPr>
      <w:bookmarkStart w:id="60" w:name="_Toc226822168"/>
      <w:bookmarkStart w:id="61" w:name="_Toc226822311"/>
      <w:r>
        <w:rPr>
          <w:rFonts w:ascii="Arial" w:hAnsi="Arial"/>
        </w:rPr>
        <w:t xml:space="preserve"> </w:t>
      </w:r>
      <w:r w:rsidR="00437616" w:rsidRPr="00D444CE">
        <w:rPr>
          <w:rFonts w:ascii="Arial" w:hAnsi="Arial"/>
        </w:rPr>
        <w:t>Vormen van geweld</w:t>
      </w:r>
      <w:bookmarkEnd w:id="60"/>
      <w:bookmarkEnd w:id="61"/>
    </w:p>
    <w:p w14:paraId="7E37A01F"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Er bestaat geen algemeen aanvaarde omschrijving voor geweld. Wij kiezen voor een ruime definitie van geweld, waarin het standpunt van het slachtoffer het uitgangspunt vormt.</w:t>
      </w:r>
    </w:p>
    <w:p w14:paraId="3706BAFA" w14:textId="77777777" w:rsidR="00437616" w:rsidRPr="00AE4EE0" w:rsidRDefault="00437616" w:rsidP="00E0227D">
      <w:pPr>
        <w:pStyle w:val="Plattetekst"/>
        <w:rPr>
          <w:rFonts w:ascii="Arial" w:hAnsi="Arial" w:cs="Arial"/>
          <w:i/>
          <w:sz w:val="22"/>
          <w:szCs w:val="20"/>
        </w:rPr>
      </w:pPr>
      <w:r w:rsidRPr="00AE4EE0">
        <w:rPr>
          <w:rFonts w:ascii="Arial" w:hAnsi="Arial" w:cs="Arial"/>
          <w:i/>
          <w:sz w:val="22"/>
          <w:szCs w:val="20"/>
        </w:rPr>
        <w:t>“Geweld is elke handeling of dreiging daarmee die het zelfbeschikkingsrecht en de lichamelijke en/of psychische integriteit van anderen aantast. Het geweld kan actief (iemand iets aandoen) of passief (iemand de noodzakelijke aandacht, zorg, etc. ontzeggen) zijn.”</w:t>
      </w:r>
    </w:p>
    <w:p w14:paraId="183FCA16"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Geweld kan diverse</w:t>
      </w:r>
      <w:r w:rsidRPr="00AE4EE0">
        <w:rPr>
          <w:rFonts w:ascii="Arial" w:hAnsi="Arial" w:cs="Arial"/>
          <w:sz w:val="28"/>
        </w:rPr>
        <w:t xml:space="preserve"> </w:t>
      </w:r>
      <w:r w:rsidRPr="00AE4EE0">
        <w:rPr>
          <w:rFonts w:ascii="Arial" w:hAnsi="Arial" w:cs="Arial"/>
          <w:sz w:val="22"/>
          <w:szCs w:val="20"/>
        </w:rPr>
        <w:t>vormen aannemen:</w:t>
      </w:r>
    </w:p>
    <w:p w14:paraId="6238697C" w14:textId="77777777" w:rsidR="00437616" w:rsidRPr="00967A27" w:rsidRDefault="00437616" w:rsidP="00E0227D">
      <w:pPr>
        <w:pStyle w:val="Lijstopsomteken"/>
        <w:rPr>
          <w:rFonts w:ascii="Arial" w:hAnsi="Arial" w:cs="Arial"/>
          <w:sz w:val="22"/>
          <w:szCs w:val="20"/>
          <w:u w:val="single"/>
        </w:rPr>
      </w:pPr>
      <w:r w:rsidRPr="00967A27">
        <w:rPr>
          <w:rFonts w:ascii="Arial" w:hAnsi="Arial" w:cs="Arial"/>
          <w:sz w:val="22"/>
          <w:szCs w:val="20"/>
          <w:u w:val="single"/>
        </w:rPr>
        <w:t>Fysiek geweld</w:t>
      </w:r>
    </w:p>
    <w:p w14:paraId="29339C6E"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Fysiek geweld wordt het makkelijkst herkend omdat de gevolgen meestal duidelijk zichtbaar zijn. Fysiek geweld kan gepaard gaan met intimidatie en verbaal geweld.</w:t>
      </w:r>
    </w:p>
    <w:p w14:paraId="3C04EE65" w14:textId="77777777" w:rsidR="00437616" w:rsidRPr="00967A27" w:rsidRDefault="00437616" w:rsidP="00E0227D">
      <w:pPr>
        <w:pStyle w:val="Lijstopsomteken"/>
        <w:rPr>
          <w:rFonts w:ascii="Arial" w:hAnsi="Arial" w:cs="Arial"/>
          <w:sz w:val="22"/>
          <w:szCs w:val="20"/>
          <w:u w:val="single"/>
        </w:rPr>
      </w:pPr>
      <w:r w:rsidRPr="00967A27">
        <w:rPr>
          <w:rFonts w:ascii="Arial" w:hAnsi="Arial" w:cs="Arial"/>
          <w:sz w:val="22"/>
          <w:szCs w:val="20"/>
          <w:u w:val="single"/>
        </w:rPr>
        <w:t>Psychisch geweld</w:t>
      </w:r>
    </w:p>
    <w:p w14:paraId="243A68A4"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Psychisch geweld is een vorm van geweld die het meest verborgen kan blijven voor de omgeving: pesten, negeren, buitensluiten zijn niet zo zichtbaar is als bijvoorbeeld een blauw oog. Psychisch geweld kan zowel verbaal als non-verbaal zijn.</w:t>
      </w:r>
    </w:p>
    <w:p w14:paraId="6FCD2E26" w14:textId="77777777" w:rsidR="00437616" w:rsidRPr="00967A27" w:rsidRDefault="00437616" w:rsidP="00E0227D">
      <w:pPr>
        <w:pStyle w:val="Lijstopsomteken"/>
        <w:rPr>
          <w:rFonts w:ascii="Arial" w:hAnsi="Arial" w:cs="Arial"/>
          <w:sz w:val="22"/>
          <w:szCs w:val="20"/>
          <w:u w:val="single"/>
        </w:rPr>
      </w:pPr>
      <w:r w:rsidRPr="00967A27">
        <w:rPr>
          <w:rFonts w:ascii="Arial" w:hAnsi="Arial" w:cs="Arial"/>
          <w:sz w:val="22"/>
          <w:szCs w:val="20"/>
          <w:u w:val="single"/>
        </w:rPr>
        <w:t xml:space="preserve">Seksueel geweld </w:t>
      </w:r>
    </w:p>
    <w:p w14:paraId="2D704817" w14:textId="77777777" w:rsidR="00437616" w:rsidRPr="00AE4EE0" w:rsidRDefault="00437616" w:rsidP="00E0227D">
      <w:pPr>
        <w:pStyle w:val="Plattetekst"/>
        <w:rPr>
          <w:rFonts w:ascii="Arial" w:hAnsi="Arial" w:cs="Arial"/>
          <w:sz w:val="22"/>
          <w:szCs w:val="22"/>
        </w:rPr>
      </w:pPr>
      <w:r w:rsidRPr="00AE4EE0">
        <w:rPr>
          <w:rFonts w:ascii="Arial" w:hAnsi="Arial" w:cs="Arial"/>
          <w:sz w:val="22"/>
          <w:szCs w:val="20"/>
        </w:rPr>
        <w:t xml:space="preserve">Seksueel geweld houdt seksuele intimidatie en seksueel misbruik in. Seksueel geweld kan </w:t>
      </w:r>
      <w:r w:rsidRPr="00AE4EE0">
        <w:rPr>
          <w:rFonts w:ascii="Arial" w:hAnsi="Arial" w:cs="Arial"/>
          <w:sz w:val="22"/>
          <w:szCs w:val="22"/>
        </w:rPr>
        <w:t>zowel verbaal als non-verbaal en zowel als fysiek en als psychisch geweld bestempeld worden.</w:t>
      </w:r>
    </w:p>
    <w:p w14:paraId="478A5D91" w14:textId="77777777" w:rsidR="00437616" w:rsidRPr="00D444CE" w:rsidRDefault="008023E6" w:rsidP="00354FD5">
      <w:pPr>
        <w:pStyle w:val="Kop3"/>
        <w:numPr>
          <w:ilvl w:val="2"/>
          <w:numId w:val="47"/>
        </w:numPr>
        <w:rPr>
          <w:rFonts w:ascii="Arial" w:hAnsi="Arial"/>
        </w:rPr>
      </w:pPr>
      <w:bookmarkStart w:id="62" w:name="_Toc226822169"/>
      <w:bookmarkStart w:id="63" w:name="_Toc226822312"/>
      <w:r>
        <w:rPr>
          <w:rFonts w:ascii="Arial" w:hAnsi="Arial"/>
        </w:rPr>
        <w:t xml:space="preserve"> </w:t>
      </w:r>
      <w:r w:rsidR="00437616" w:rsidRPr="00D444CE">
        <w:rPr>
          <w:rFonts w:ascii="Arial" w:hAnsi="Arial"/>
        </w:rPr>
        <w:t>Meldplicht</w:t>
      </w:r>
      <w:bookmarkEnd w:id="62"/>
      <w:bookmarkEnd w:id="63"/>
    </w:p>
    <w:p w14:paraId="22345AE5" w14:textId="77777777" w:rsidR="00D94490" w:rsidRPr="00D444CE" w:rsidRDefault="00D94490" w:rsidP="00D94490">
      <w:pPr>
        <w:rPr>
          <w:rFonts w:ascii="Arial" w:hAnsi="Arial" w:cs="Arial"/>
        </w:rPr>
      </w:pPr>
    </w:p>
    <w:p w14:paraId="4D8FC727" w14:textId="77777777" w:rsidR="00437616" w:rsidRPr="00AE4EE0" w:rsidRDefault="00437616" w:rsidP="00E0227D">
      <w:pPr>
        <w:pStyle w:val="Lijst"/>
        <w:rPr>
          <w:rFonts w:ascii="Arial" w:hAnsi="Arial" w:cs="Arial"/>
          <w:sz w:val="22"/>
          <w:szCs w:val="20"/>
        </w:rPr>
      </w:pPr>
      <w:r w:rsidRPr="00AE4EE0">
        <w:rPr>
          <w:rFonts w:ascii="Arial" w:hAnsi="Arial" w:cs="Arial"/>
          <w:sz w:val="22"/>
          <w:szCs w:val="20"/>
        </w:rPr>
        <w:t xml:space="preserve">Hoe zit het met een verplichting tot melding van </w:t>
      </w:r>
      <w:r w:rsidR="00D94490" w:rsidRPr="00AE4EE0">
        <w:rPr>
          <w:rFonts w:ascii="Arial" w:hAnsi="Arial" w:cs="Arial"/>
          <w:sz w:val="22"/>
          <w:szCs w:val="20"/>
        </w:rPr>
        <w:t xml:space="preserve">fysiek en psychisch </w:t>
      </w:r>
      <w:r w:rsidRPr="00AE4EE0">
        <w:rPr>
          <w:rFonts w:ascii="Arial" w:hAnsi="Arial" w:cs="Arial"/>
          <w:sz w:val="22"/>
          <w:szCs w:val="20"/>
        </w:rPr>
        <w:t>geweld op school?</w:t>
      </w:r>
    </w:p>
    <w:p w14:paraId="1FD7F358" w14:textId="77777777" w:rsidR="00437616" w:rsidRPr="00AE4EE0" w:rsidRDefault="00437616" w:rsidP="00E0227D">
      <w:pPr>
        <w:pStyle w:val="Plattetekst"/>
        <w:rPr>
          <w:rFonts w:ascii="Arial" w:hAnsi="Arial" w:cs="Arial"/>
          <w:i/>
          <w:iCs/>
          <w:color w:val="FF0000"/>
          <w:sz w:val="22"/>
          <w:szCs w:val="20"/>
        </w:rPr>
      </w:pPr>
      <w:r w:rsidRPr="00AE4EE0">
        <w:rPr>
          <w:rFonts w:ascii="Arial" w:hAnsi="Arial" w:cs="Arial"/>
          <w:sz w:val="22"/>
          <w:szCs w:val="20"/>
        </w:rPr>
        <w:t xml:space="preserve">Een </w:t>
      </w:r>
      <w:r w:rsidRPr="00AE4EE0">
        <w:rPr>
          <w:rFonts w:ascii="Arial" w:hAnsi="Arial" w:cs="Arial"/>
          <w:bCs/>
          <w:sz w:val="22"/>
          <w:szCs w:val="20"/>
          <w:u w:val="single"/>
        </w:rPr>
        <w:t>wettelijke meldingsplicht</w:t>
      </w:r>
      <w:r w:rsidRPr="00AE4EE0">
        <w:rPr>
          <w:rFonts w:ascii="Arial" w:hAnsi="Arial" w:cs="Arial"/>
          <w:b/>
          <w:bCs/>
          <w:sz w:val="22"/>
          <w:szCs w:val="20"/>
        </w:rPr>
        <w:t xml:space="preserve"> </w:t>
      </w:r>
      <w:r w:rsidRPr="00AE4EE0">
        <w:rPr>
          <w:rFonts w:ascii="Arial" w:hAnsi="Arial" w:cs="Arial"/>
          <w:sz w:val="22"/>
          <w:szCs w:val="20"/>
        </w:rPr>
        <w:t xml:space="preserve">is er niet, maar registratie van geweldsincidenten wordt algemeen geadviseerd. Ook de Inspectie van het Onderwijs wil dat scholen </w:t>
      </w:r>
      <w:r w:rsidR="00D94490" w:rsidRPr="00AE4EE0">
        <w:rPr>
          <w:rFonts w:ascii="Arial" w:hAnsi="Arial" w:cs="Arial"/>
          <w:sz w:val="22"/>
          <w:szCs w:val="20"/>
        </w:rPr>
        <w:t>geweldsincidenten</w:t>
      </w:r>
      <w:r w:rsidRPr="00AE4EE0">
        <w:rPr>
          <w:rFonts w:ascii="Arial" w:hAnsi="Arial" w:cs="Arial"/>
          <w:sz w:val="22"/>
          <w:szCs w:val="20"/>
        </w:rPr>
        <w:t xml:space="preserve"> zelf registreren. Zo kan Incidentenregistratie de basis vormen voor een actief preventief schoolveiligheidsbeleid</w:t>
      </w:r>
      <w:r w:rsidRPr="00AE4EE0">
        <w:rPr>
          <w:rFonts w:ascii="Arial" w:hAnsi="Arial" w:cs="Arial"/>
          <w:i/>
          <w:iCs/>
          <w:color w:val="FF0000"/>
          <w:sz w:val="22"/>
          <w:szCs w:val="20"/>
        </w:rPr>
        <w:t>.</w:t>
      </w:r>
    </w:p>
    <w:p w14:paraId="3A9F3815" w14:textId="77777777" w:rsidR="00437616" w:rsidRPr="00AE4EE0" w:rsidRDefault="00437616" w:rsidP="00E0227D">
      <w:pPr>
        <w:pStyle w:val="Plattetekst"/>
        <w:rPr>
          <w:rFonts w:ascii="Arial" w:hAnsi="Arial" w:cs="Arial"/>
          <w:i/>
          <w:sz w:val="22"/>
          <w:szCs w:val="20"/>
        </w:rPr>
      </w:pPr>
      <w:r w:rsidRPr="00AE4EE0">
        <w:rPr>
          <w:rFonts w:ascii="Arial" w:hAnsi="Arial" w:cs="Arial"/>
          <w:i/>
          <w:sz w:val="22"/>
          <w:szCs w:val="20"/>
        </w:rPr>
        <w:t>Seksueel geweld op school</w:t>
      </w:r>
    </w:p>
    <w:p w14:paraId="0937518D"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Als personeels- en directielid </w:t>
      </w:r>
      <w:r w:rsidR="00D444CE" w:rsidRPr="00AE4EE0">
        <w:rPr>
          <w:rFonts w:ascii="Arial" w:hAnsi="Arial" w:cs="Arial"/>
          <w:sz w:val="22"/>
          <w:szCs w:val="20"/>
        </w:rPr>
        <w:t>hebt u de meldplicht</w:t>
      </w:r>
      <w:r w:rsidRPr="00AE4EE0">
        <w:rPr>
          <w:rFonts w:ascii="Arial" w:hAnsi="Arial" w:cs="Arial"/>
          <w:b/>
          <w:bCs/>
          <w:i/>
          <w:iCs/>
          <w:sz w:val="22"/>
          <w:szCs w:val="20"/>
        </w:rPr>
        <w:t xml:space="preserve"> </w:t>
      </w:r>
      <w:r w:rsidRPr="00AE4EE0">
        <w:rPr>
          <w:rFonts w:ascii="Arial" w:hAnsi="Arial" w:cs="Arial"/>
          <w:sz w:val="22"/>
          <w:szCs w:val="20"/>
        </w:rPr>
        <w:t xml:space="preserve">op basis van de Onderwijswet bij een vermoeden van een zedenmisdrijf tussen een medewerker van de onderwijsinstelling en een minderjarige leerling. Zie hiervoor </w:t>
      </w:r>
      <w:r w:rsidRPr="00AE4EE0">
        <w:rPr>
          <w:rFonts w:ascii="Arial" w:hAnsi="Arial" w:cs="Arial"/>
          <w:sz w:val="22"/>
          <w:szCs w:val="20"/>
          <w:u w:val="single"/>
        </w:rPr>
        <w:t>2.5 Stappenplan seksuele intimidatie en misbruik</w:t>
      </w:r>
      <w:r w:rsidRPr="00AE4EE0">
        <w:rPr>
          <w:rFonts w:ascii="Arial" w:hAnsi="Arial" w:cs="Arial"/>
          <w:sz w:val="22"/>
          <w:szCs w:val="20"/>
        </w:rPr>
        <w:t xml:space="preserve"> (op school).</w:t>
      </w:r>
    </w:p>
    <w:p w14:paraId="2A40527C" w14:textId="77777777" w:rsidR="00437616" w:rsidRPr="00D444CE" w:rsidRDefault="008023E6" w:rsidP="00354FD5">
      <w:pPr>
        <w:pStyle w:val="Kop3"/>
        <w:numPr>
          <w:ilvl w:val="2"/>
          <w:numId w:val="47"/>
        </w:numPr>
        <w:rPr>
          <w:rFonts w:ascii="Arial" w:hAnsi="Arial"/>
        </w:rPr>
      </w:pPr>
      <w:bookmarkStart w:id="64" w:name="_Toc226822170"/>
      <w:bookmarkStart w:id="65" w:name="_Toc226822313"/>
      <w:r>
        <w:rPr>
          <w:rFonts w:ascii="Arial" w:hAnsi="Arial"/>
        </w:rPr>
        <w:lastRenderedPageBreak/>
        <w:t xml:space="preserve"> </w:t>
      </w:r>
      <w:r w:rsidR="00437616" w:rsidRPr="00D444CE">
        <w:rPr>
          <w:rFonts w:ascii="Arial" w:hAnsi="Arial"/>
        </w:rPr>
        <w:t>Melding maken bij de onderwijsinspectie</w:t>
      </w:r>
      <w:bookmarkEnd w:id="64"/>
      <w:bookmarkEnd w:id="65"/>
    </w:p>
    <w:p w14:paraId="00A924BC"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Met de wijziging op de Wet op het onderwijstoezicht kunnen niet alleen incidenten inzake seksuele intimidatie en seksueel misbruik, maar ook fysiek en psychisch geweld worden gemeld bij de vertrouwensinspectie. In 2004/</w:t>
      </w:r>
      <w:r w:rsidR="00D94490" w:rsidRPr="00AE4EE0">
        <w:rPr>
          <w:rFonts w:ascii="Arial" w:hAnsi="Arial" w:cs="Arial"/>
          <w:sz w:val="22"/>
          <w:szCs w:val="20"/>
        </w:rPr>
        <w:t>200</w:t>
      </w:r>
      <w:r w:rsidRPr="00AE4EE0">
        <w:rPr>
          <w:rFonts w:ascii="Arial" w:hAnsi="Arial" w:cs="Arial"/>
          <w:sz w:val="22"/>
          <w:szCs w:val="20"/>
        </w:rPr>
        <w:t xml:space="preserve">5 is daar nog </w:t>
      </w:r>
      <w:r w:rsidR="00E0227D" w:rsidRPr="00AE4EE0">
        <w:rPr>
          <w:rFonts w:ascii="Arial" w:hAnsi="Arial" w:cs="Arial"/>
          <w:sz w:val="22"/>
          <w:szCs w:val="20"/>
        </w:rPr>
        <w:t>“</w:t>
      </w:r>
      <w:r w:rsidRPr="00AE4EE0">
        <w:rPr>
          <w:rFonts w:ascii="Arial" w:hAnsi="Arial" w:cs="Arial"/>
          <w:sz w:val="22"/>
          <w:szCs w:val="20"/>
        </w:rPr>
        <w:t>extremisme</w:t>
      </w:r>
      <w:r w:rsidR="00E0227D" w:rsidRPr="00AE4EE0">
        <w:rPr>
          <w:rFonts w:ascii="Arial" w:hAnsi="Arial" w:cs="Arial"/>
          <w:sz w:val="22"/>
          <w:szCs w:val="20"/>
        </w:rPr>
        <w:t>”</w:t>
      </w:r>
      <w:r w:rsidRPr="00AE4EE0">
        <w:rPr>
          <w:rFonts w:ascii="Arial" w:hAnsi="Arial" w:cs="Arial"/>
          <w:sz w:val="22"/>
          <w:szCs w:val="20"/>
        </w:rPr>
        <w:t xml:space="preserve"> bij gekomen. Een vertrouwensinspecteur kan de schoolleiding begeleiden/adviseren in een adequate aanpak van het gesignaleerde geweld.</w:t>
      </w:r>
    </w:p>
    <w:p w14:paraId="73F2F0EC" w14:textId="77777777" w:rsidR="00437616" w:rsidRPr="00D444CE" w:rsidRDefault="008023E6" w:rsidP="00354FD5">
      <w:pPr>
        <w:pStyle w:val="Kop3"/>
        <w:numPr>
          <w:ilvl w:val="2"/>
          <w:numId w:val="47"/>
        </w:numPr>
        <w:rPr>
          <w:rFonts w:ascii="Arial" w:hAnsi="Arial"/>
        </w:rPr>
      </w:pPr>
      <w:bookmarkStart w:id="66" w:name="_Toc226822171"/>
      <w:bookmarkStart w:id="67" w:name="_Toc226822314"/>
      <w:r>
        <w:rPr>
          <w:rFonts w:ascii="Arial" w:hAnsi="Arial"/>
        </w:rPr>
        <w:t xml:space="preserve"> </w:t>
      </w:r>
      <w:r w:rsidR="00437616" w:rsidRPr="00D444CE">
        <w:rPr>
          <w:rFonts w:ascii="Arial" w:hAnsi="Arial"/>
        </w:rPr>
        <w:t>Aangifte bij politie</w:t>
      </w:r>
      <w:bookmarkEnd w:id="66"/>
      <w:bookmarkEnd w:id="67"/>
    </w:p>
    <w:p w14:paraId="4A118984"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Een slachtoffer kan zelf aangifte doen bij politie in geval van strafbare feiten, zoals:</w:t>
      </w:r>
    </w:p>
    <w:p w14:paraId="1DD57508" w14:textId="77777777" w:rsidR="00437616" w:rsidRPr="00AE4EE0" w:rsidRDefault="00437616" w:rsidP="00E0227D">
      <w:pPr>
        <w:pStyle w:val="Lijstopsomteken"/>
        <w:rPr>
          <w:rFonts w:ascii="Arial" w:hAnsi="Arial" w:cs="Arial"/>
          <w:sz w:val="22"/>
          <w:szCs w:val="20"/>
        </w:rPr>
      </w:pPr>
      <w:r w:rsidRPr="00AE4EE0">
        <w:rPr>
          <w:rFonts w:ascii="Arial" w:hAnsi="Arial" w:cs="Arial"/>
          <w:sz w:val="22"/>
          <w:szCs w:val="20"/>
        </w:rPr>
        <w:t>stalken (psychisch geweld);</w:t>
      </w:r>
    </w:p>
    <w:p w14:paraId="20F772D9" w14:textId="77777777" w:rsidR="00437616" w:rsidRPr="00AE4EE0" w:rsidRDefault="00437616" w:rsidP="00E0227D">
      <w:pPr>
        <w:pStyle w:val="Lijstopsomteken"/>
        <w:rPr>
          <w:rFonts w:ascii="Arial" w:hAnsi="Arial" w:cs="Arial"/>
          <w:sz w:val="22"/>
          <w:szCs w:val="20"/>
        </w:rPr>
      </w:pPr>
      <w:r w:rsidRPr="00AE4EE0">
        <w:rPr>
          <w:rFonts w:ascii="Arial" w:hAnsi="Arial" w:cs="Arial"/>
          <w:sz w:val="22"/>
          <w:szCs w:val="20"/>
        </w:rPr>
        <w:t>e-mail- en internetpesterijen;</w:t>
      </w:r>
    </w:p>
    <w:p w14:paraId="4FFDB87C" w14:textId="77777777" w:rsidR="00437616" w:rsidRPr="00AE4EE0" w:rsidRDefault="00437616" w:rsidP="00E0227D">
      <w:pPr>
        <w:pStyle w:val="Lijstopsomteken"/>
        <w:rPr>
          <w:rFonts w:ascii="Arial" w:hAnsi="Arial" w:cs="Arial"/>
          <w:sz w:val="22"/>
          <w:szCs w:val="20"/>
        </w:rPr>
      </w:pPr>
      <w:r w:rsidRPr="00AE4EE0">
        <w:rPr>
          <w:rFonts w:ascii="Arial" w:hAnsi="Arial" w:cs="Arial"/>
          <w:sz w:val="22"/>
          <w:szCs w:val="20"/>
        </w:rPr>
        <w:t>mishandeling;</w:t>
      </w:r>
    </w:p>
    <w:p w14:paraId="539B5C17" w14:textId="77777777" w:rsidR="00437616" w:rsidRPr="00AE4EE0" w:rsidRDefault="00437616" w:rsidP="00E0227D">
      <w:pPr>
        <w:pStyle w:val="Lijstopsomteken"/>
        <w:rPr>
          <w:rFonts w:ascii="Arial" w:hAnsi="Arial" w:cs="Arial"/>
          <w:sz w:val="22"/>
          <w:szCs w:val="20"/>
        </w:rPr>
      </w:pPr>
      <w:r w:rsidRPr="00AE4EE0">
        <w:rPr>
          <w:rFonts w:ascii="Arial" w:hAnsi="Arial" w:cs="Arial"/>
          <w:sz w:val="22"/>
          <w:szCs w:val="20"/>
        </w:rPr>
        <w:t>vernieling;</w:t>
      </w:r>
    </w:p>
    <w:p w14:paraId="0A28BF8B" w14:textId="77777777" w:rsidR="00437616" w:rsidRPr="00AE4EE0" w:rsidRDefault="00437616" w:rsidP="00D94490">
      <w:pPr>
        <w:pStyle w:val="Lijstopsomteken"/>
        <w:rPr>
          <w:rFonts w:ascii="Arial" w:hAnsi="Arial" w:cs="Arial"/>
          <w:color w:val="000000"/>
          <w:sz w:val="22"/>
          <w:szCs w:val="20"/>
        </w:rPr>
      </w:pPr>
      <w:r w:rsidRPr="00AE4EE0">
        <w:rPr>
          <w:rFonts w:ascii="Arial" w:hAnsi="Arial" w:cs="Arial"/>
          <w:sz w:val="22"/>
          <w:szCs w:val="20"/>
        </w:rPr>
        <w:t>bedreiging.</w:t>
      </w:r>
    </w:p>
    <w:p w14:paraId="5848DB29" w14:textId="77777777" w:rsidR="00437616" w:rsidRPr="00D444CE" w:rsidRDefault="008023E6" w:rsidP="00354FD5">
      <w:pPr>
        <w:pStyle w:val="Kop3"/>
        <w:numPr>
          <w:ilvl w:val="2"/>
          <w:numId w:val="47"/>
        </w:numPr>
        <w:rPr>
          <w:rFonts w:ascii="Arial" w:hAnsi="Arial"/>
        </w:rPr>
      </w:pPr>
      <w:bookmarkStart w:id="68" w:name="_Toc226822172"/>
      <w:bookmarkStart w:id="69" w:name="_Toc226822315"/>
      <w:r>
        <w:rPr>
          <w:rFonts w:ascii="Arial" w:hAnsi="Arial"/>
        </w:rPr>
        <w:t xml:space="preserve"> </w:t>
      </w:r>
      <w:r w:rsidR="00437616" w:rsidRPr="00D444CE">
        <w:rPr>
          <w:rFonts w:ascii="Arial" w:hAnsi="Arial"/>
        </w:rPr>
        <w:t>Melding door school van strafbare feiten</w:t>
      </w:r>
      <w:bookmarkEnd w:id="68"/>
      <w:bookmarkEnd w:id="69"/>
    </w:p>
    <w:p w14:paraId="7E0C9F6A"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Wanneer het slachtoffer geen aangifte doet, kan vanuit de school een melding worden gemaakt van strafbare feiten. Dit is geen meldplicht, maar een mogelijkheid om een incident te laten registreren, met als doel, dat bij een volgend gemeld incident de betrokkene </w:t>
      </w:r>
      <w:r w:rsidR="00E0227D" w:rsidRPr="00AE4EE0">
        <w:rPr>
          <w:rFonts w:ascii="Arial" w:hAnsi="Arial" w:cs="Arial"/>
          <w:sz w:val="22"/>
          <w:szCs w:val="20"/>
        </w:rPr>
        <w:t>“</w:t>
      </w:r>
      <w:r w:rsidRPr="00AE4EE0">
        <w:rPr>
          <w:rFonts w:ascii="Arial" w:hAnsi="Arial" w:cs="Arial"/>
          <w:sz w:val="22"/>
          <w:szCs w:val="20"/>
        </w:rPr>
        <w:t>uit de computer rolt</w:t>
      </w:r>
      <w:r w:rsidR="00E0227D" w:rsidRPr="00AE4EE0">
        <w:rPr>
          <w:rFonts w:ascii="Arial" w:hAnsi="Arial" w:cs="Arial"/>
          <w:sz w:val="22"/>
          <w:szCs w:val="20"/>
        </w:rPr>
        <w:t>”</w:t>
      </w:r>
      <w:r w:rsidRPr="00AE4EE0">
        <w:rPr>
          <w:rFonts w:ascii="Arial" w:hAnsi="Arial" w:cs="Arial"/>
          <w:sz w:val="22"/>
          <w:szCs w:val="20"/>
        </w:rPr>
        <w:t>. Een dergelijke herhaling van strafbare feiten kan vanuit de politie aanleiding zijn om toch een onderzoek in te stellen.</w:t>
      </w:r>
    </w:p>
    <w:p w14:paraId="454C9873" w14:textId="77777777" w:rsidR="00437616" w:rsidRPr="00D444CE" w:rsidRDefault="008023E6" w:rsidP="00354FD5">
      <w:pPr>
        <w:pStyle w:val="Kop3"/>
        <w:numPr>
          <w:ilvl w:val="2"/>
          <w:numId w:val="47"/>
        </w:numPr>
        <w:rPr>
          <w:rFonts w:ascii="Arial" w:hAnsi="Arial"/>
        </w:rPr>
      </w:pPr>
      <w:bookmarkStart w:id="70" w:name="_Toc226822173"/>
      <w:bookmarkStart w:id="71" w:name="_Toc226822316"/>
      <w:r>
        <w:rPr>
          <w:rFonts w:ascii="Arial" w:hAnsi="Arial"/>
        </w:rPr>
        <w:t xml:space="preserve"> </w:t>
      </w:r>
      <w:r w:rsidR="00437616" w:rsidRPr="00D444CE">
        <w:rPr>
          <w:rFonts w:ascii="Arial" w:hAnsi="Arial"/>
        </w:rPr>
        <w:t>Het protocol tegen (dreigen met) geweld</w:t>
      </w:r>
      <w:bookmarkEnd w:id="70"/>
      <w:bookmarkEnd w:id="71"/>
    </w:p>
    <w:p w14:paraId="26813FD5"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Uitgangspunt is dat op het schoolterrein en binnen de schoolpoorten iedere vorm van verbaal en fysiek geweld/agressie en seksuele intimidatie, door ouders, personeel, leerlingen, vrijwilligers, stagiaires, e.d. niet getolereerd wordt. Hieronder worden tevens verstaan aanhoudend pesten, diefstal, vernieling, vuurwerkbezit en/of wapenbezit.</w:t>
      </w:r>
    </w:p>
    <w:p w14:paraId="477A8FDE" w14:textId="77777777" w:rsidR="00437616" w:rsidRPr="00AE4EE0" w:rsidRDefault="00437616" w:rsidP="00E0227D">
      <w:pPr>
        <w:pStyle w:val="Kop9"/>
        <w:rPr>
          <w:szCs w:val="20"/>
        </w:rPr>
      </w:pPr>
      <w:r w:rsidRPr="00AE4EE0">
        <w:rPr>
          <w:szCs w:val="20"/>
        </w:rPr>
        <w:t>Stap 1</w:t>
      </w:r>
      <w:r w:rsidR="00AC44DD" w:rsidRPr="00AE4EE0">
        <w:rPr>
          <w:szCs w:val="20"/>
        </w:rPr>
        <w:t>: B</w:t>
      </w:r>
      <w:r w:rsidRPr="00AE4EE0">
        <w:rPr>
          <w:szCs w:val="20"/>
        </w:rPr>
        <w:t>ij (dreigen met) geweld e.d. door leerlingen, ouders of derden:</w:t>
      </w:r>
    </w:p>
    <w:p w14:paraId="43EE080C" w14:textId="77777777" w:rsidR="00D94490" w:rsidRPr="00AE4EE0" w:rsidRDefault="00D94490" w:rsidP="00D94490">
      <w:pPr>
        <w:rPr>
          <w:rFonts w:ascii="Arial" w:hAnsi="Arial" w:cs="Arial"/>
          <w:sz w:val="22"/>
          <w:szCs w:val="20"/>
        </w:rPr>
      </w:pPr>
    </w:p>
    <w:p w14:paraId="1DB78A61" w14:textId="77777777" w:rsidR="00437616" w:rsidRPr="00AE4EE0" w:rsidRDefault="00437616" w:rsidP="00E0227D">
      <w:pPr>
        <w:pStyle w:val="Lijstopsomteken2"/>
        <w:numPr>
          <w:ilvl w:val="0"/>
          <w:numId w:val="10"/>
        </w:numPr>
        <w:rPr>
          <w:rFonts w:ascii="Arial" w:hAnsi="Arial" w:cs="Arial"/>
          <w:sz w:val="22"/>
          <w:szCs w:val="20"/>
        </w:rPr>
      </w:pPr>
      <w:r w:rsidRPr="00AE4EE0">
        <w:rPr>
          <w:rFonts w:ascii="Arial" w:hAnsi="Arial" w:cs="Arial"/>
          <w:sz w:val="22"/>
          <w:szCs w:val="20"/>
        </w:rPr>
        <w:t>Slachtoffer of zijn leerkracht meldt het incident bij directie;</w:t>
      </w:r>
    </w:p>
    <w:p w14:paraId="254472CC" w14:textId="77777777" w:rsidR="00437616" w:rsidRPr="00AE4EE0" w:rsidRDefault="00437616" w:rsidP="00E0227D">
      <w:pPr>
        <w:pStyle w:val="Lijstopsomteken2"/>
        <w:numPr>
          <w:ilvl w:val="0"/>
          <w:numId w:val="10"/>
        </w:numPr>
        <w:rPr>
          <w:rFonts w:ascii="Arial" w:hAnsi="Arial" w:cs="Arial"/>
          <w:sz w:val="22"/>
          <w:szCs w:val="20"/>
        </w:rPr>
      </w:pPr>
      <w:r w:rsidRPr="00AE4EE0">
        <w:rPr>
          <w:rFonts w:ascii="Arial" w:hAnsi="Arial" w:cs="Arial"/>
          <w:sz w:val="22"/>
          <w:szCs w:val="20"/>
        </w:rPr>
        <w:t>De ernst van het voorval wordt door directie besproken met betrokkenen. De directie beoordeelt vervolgens wie zo spoedig mogelijk een ‘ordegesprek’ met betrokkene voert;</w:t>
      </w:r>
    </w:p>
    <w:p w14:paraId="4DF4C17E" w14:textId="77777777" w:rsidR="00437616" w:rsidRPr="00AE4EE0" w:rsidRDefault="00437616" w:rsidP="00E0227D">
      <w:pPr>
        <w:pStyle w:val="Lijstopsomteken2"/>
        <w:numPr>
          <w:ilvl w:val="0"/>
          <w:numId w:val="10"/>
        </w:numPr>
        <w:rPr>
          <w:rFonts w:ascii="Arial" w:hAnsi="Arial" w:cs="Arial"/>
          <w:sz w:val="22"/>
          <w:szCs w:val="20"/>
        </w:rPr>
      </w:pPr>
      <w:r w:rsidRPr="00AE4EE0">
        <w:rPr>
          <w:rFonts w:ascii="Arial" w:hAnsi="Arial" w:cs="Arial"/>
          <w:sz w:val="22"/>
          <w:szCs w:val="20"/>
        </w:rPr>
        <w:t xml:space="preserve">In geval van </w:t>
      </w:r>
      <w:r w:rsidR="00D94490" w:rsidRPr="00AE4EE0">
        <w:rPr>
          <w:rFonts w:ascii="Arial" w:hAnsi="Arial" w:cs="Arial"/>
          <w:sz w:val="22"/>
          <w:szCs w:val="20"/>
        </w:rPr>
        <w:t>leerling-agressie</w:t>
      </w:r>
      <w:r w:rsidRPr="00AE4EE0">
        <w:rPr>
          <w:rFonts w:ascii="Arial" w:hAnsi="Arial" w:cs="Arial"/>
          <w:sz w:val="22"/>
          <w:szCs w:val="20"/>
        </w:rPr>
        <w:t xml:space="preserve"> wordt door de directie aan de agressor medegedeeld, dat de ouders worden uitgenodigd voor een gesprek. Er volgt een brief naar de ouders met daarin de sanctie. In de brief wordt ook melding gemaakt van mogelijke maatregelen (waarschuwing) of dat aan het bestuur (bovenschools management) een voorstel zal worden gedaan om betrokkene van school te verwijderen, dan wel de toegang tot de school voor een bepaalde tijd te ontzeggen (schorsing);</w:t>
      </w:r>
    </w:p>
    <w:p w14:paraId="41AFE041" w14:textId="77777777" w:rsidR="00437616" w:rsidRPr="00AE4EE0" w:rsidRDefault="00437616" w:rsidP="00E0227D">
      <w:pPr>
        <w:pStyle w:val="Lijstopsomteken2"/>
        <w:numPr>
          <w:ilvl w:val="0"/>
          <w:numId w:val="10"/>
        </w:numPr>
        <w:rPr>
          <w:rFonts w:ascii="Arial" w:hAnsi="Arial" w:cs="Arial"/>
          <w:sz w:val="22"/>
          <w:szCs w:val="20"/>
        </w:rPr>
      </w:pPr>
      <w:r w:rsidRPr="00AE4EE0">
        <w:rPr>
          <w:rFonts w:ascii="Arial" w:hAnsi="Arial" w:cs="Arial"/>
          <w:sz w:val="22"/>
          <w:szCs w:val="20"/>
        </w:rPr>
        <w:t xml:space="preserve">De directie stelt – voor zover van toepassing – de groepsleerkracht op de hoogte van het voorval en van de afspraken die zijn gemaakt. Ingeval van herhaling van bedreiging door de leerling, ouders e.d. wordt door de directie melding gedaan bij de algemeen directeur, dat vervolgens bepaalt of, en zo ja welke ordemaatregelen (eventueel schorsing etc.: zie hiervoor het betreffende stappenplan) worden </w:t>
      </w:r>
      <w:r w:rsidRPr="00AE4EE0">
        <w:rPr>
          <w:rFonts w:ascii="Arial" w:hAnsi="Arial" w:cs="Arial"/>
          <w:sz w:val="22"/>
          <w:szCs w:val="20"/>
        </w:rPr>
        <w:lastRenderedPageBreak/>
        <w:t xml:space="preserve">genomen. De directie beoordeelt samen met de algemeen directeur of er een gesprek met de betreffende ouders en algemeen directeur dient plaats te vinden; </w:t>
      </w:r>
    </w:p>
    <w:p w14:paraId="133B0385" w14:textId="77777777" w:rsidR="00437616" w:rsidRPr="00AE4EE0" w:rsidRDefault="00437616" w:rsidP="00E0227D">
      <w:pPr>
        <w:pStyle w:val="Lijstopsomteken2"/>
        <w:numPr>
          <w:ilvl w:val="0"/>
          <w:numId w:val="11"/>
        </w:numPr>
        <w:rPr>
          <w:rFonts w:ascii="Arial" w:hAnsi="Arial" w:cs="Arial"/>
          <w:sz w:val="22"/>
          <w:szCs w:val="20"/>
        </w:rPr>
      </w:pPr>
      <w:r w:rsidRPr="00AE4EE0">
        <w:rPr>
          <w:rFonts w:ascii="Arial" w:hAnsi="Arial" w:cs="Arial"/>
          <w:sz w:val="22"/>
          <w:szCs w:val="20"/>
        </w:rPr>
        <w:t>In geval van melding bij de Arbo of aangifte bij de politie wordt in overleg tussen algemeen directeur en directeur bepaald wie daadwerkelijk de melding/aangifte doet.</w:t>
      </w:r>
    </w:p>
    <w:p w14:paraId="5A02B9FD" w14:textId="77777777" w:rsidR="00437616" w:rsidRPr="00AE4EE0" w:rsidRDefault="00437616">
      <w:pPr>
        <w:rPr>
          <w:rFonts w:ascii="Arial" w:hAnsi="Arial" w:cs="Arial"/>
          <w:sz w:val="22"/>
          <w:szCs w:val="20"/>
        </w:rPr>
      </w:pPr>
    </w:p>
    <w:p w14:paraId="35A6135A" w14:textId="77777777" w:rsidR="00437616" w:rsidRPr="00AE4EE0" w:rsidRDefault="00437616">
      <w:pPr>
        <w:pStyle w:val="Kop8"/>
        <w:tabs>
          <w:tab w:val="left" w:pos="708"/>
        </w:tabs>
        <w:spacing w:before="0" w:after="0"/>
        <w:rPr>
          <w:rFonts w:ascii="Arial" w:hAnsi="Arial" w:cs="Arial"/>
          <w:i w:val="0"/>
          <w:iCs w:val="0"/>
          <w:sz w:val="22"/>
          <w:szCs w:val="20"/>
        </w:rPr>
      </w:pPr>
      <w:r w:rsidRPr="00AE4EE0">
        <w:rPr>
          <w:rFonts w:ascii="Arial" w:hAnsi="Arial" w:cs="Arial"/>
          <w:i w:val="0"/>
          <w:iCs w:val="0"/>
          <w:sz w:val="22"/>
          <w:szCs w:val="20"/>
        </w:rPr>
        <w:t>Stap 2: Administratieve procedure naar aanleiding van melding:</w:t>
      </w:r>
    </w:p>
    <w:p w14:paraId="3F412183" w14:textId="77777777" w:rsidR="00437616" w:rsidRPr="00AE4EE0" w:rsidRDefault="00D94490" w:rsidP="00E0227D">
      <w:pPr>
        <w:pStyle w:val="Plattetekst"/>
        <w:rPr>
          <w:rFonts w:ascii="Arial" w:hAnsi="Arial" w:cs="Arial"/>
          <w:sz w:val="22"/>
          <w:szCs w:val="20"/>
        </w:rPr>
      </w:pPr>
      <w:r w:rsidRPr="00AE4EE0">
        <w:rPr>
          <w:rFonts w:ascii="Arial" w:hAnsi="Arial" w:cs="Arial"/>
          <w:sz w:val="22"/>
          <w:szCs w:val="20"/>
        </w:rPr>
        <w:t>De betrokken leerkracht/leerling</w:t>
      </w:r>
      <w:r w:rsidR="00437616" w:rsidRPr="00AE4EE0">
        <w:rPr>
          <w:rFonts w:ascii="Arial" w:hAnsi="Arial" w:cs="Arial"/>
          <w:sz w:val="22"/>
          <w:szCs w:val="20"/>
        </w:rPr>
        <w:t>/ouder:</w:t>
      </w:r>
    </w:p>
    <w:p w14:paraId="40AF72CF" w14:textId="77777777" w:rsidR="00437616" w:rsidRPr="00AE4EE0" w:rsidRDefault="00437616" w:rsidP="00E0227D">
      <w:pPr>
        <w:pStyle w:val="Lijstopsomteken2"/>
        <w:numPr>
          <w:ilvl w:val="0"/>
          <w:numId w:val="12"/>
        </w:numPr>
        <w:rPr>
          <w:rFonts w:ascii="Arial" w:hAnsi="Arial" w:cs="Arial"/>
          <w:sz w:val="22"/>
          <w:szCs w:val="20"/>
        </w:rPr>
      </w:pPr>
      <w:r w:rsidRPr="00AE4EE0">
        <w:rPr>
          <w:rFonts w:ascii="Arial" w:hAnsi="Arial" w:cs="Arial"/>
          <w:sz w:val="22"/>
          <w:szCs w:val="20"/>
        </w:rPr>
        <w:t xml:space="preserve">vult (met of zonder hulp) het meldingsformulier in </w:t>
      </w:r>
    </w:p>
    <w:p w14:paraId="25D44F56" w14:textId="77777777" w:rsidR="00437616" w:rsidRPr="00AE4EE0" w:rsidRDefault="00437616" w:rsidP="00E0227D">
      <w:pPr>
        <w:pStyle w:val="Lijstopsomteken2"/>
        <w:numPr>
          <w:ilvl w:val="0"/>
          <w:numId w:val="12"/>
        </w:numPr>
        <w:rPr>
          <w:rFonts w:ascii="Arial" w:hAnsi="Arial" w:cs="Arial"/>
          <w:sz w:val="22"/>
          <w:szCs w:val="20"/>
        </w:rPr>
      </w:pPr>
      <w:r w:rsidRPr="00AE4EE0">
        <w:rPr>
          <w:rFonts w:ascii="Arial" w:hAnsi="Arial" w:cs="Arial"/>
          <w:sz w:val="22"/>
          <w:szCs w:val="20"/>
        </w:rPr>
        <w:t>geeft het formulier aan de directie</w:t>
      </w:r>
    </w:p>
    <w:p w14:paraId="5CF44B71" w14:textId="77777777" w:rsidR="00437616" w:rsidRPr="00AE4EE0" w:rsidRDefault="00437616" w:rsidP="00E0227D">
      <w:pPr>
        <w:pStyle w:val="Lijstopsomteken2"/>
        <w:numPr>
          <w:ilvl w:val="0"/>
          <w:numId w:val="13"/>
        </w:numPr>
        <w:rPr>
          <w:rFonts w:ascii="Arial" w:hAnsi="Arial" w:cs="Arial"/>
          <w:sz w:val="22"/>
          <w:szCs w:val="20"/>
        </w:rPr>
      </w:pPr>
      <w:r w:rsidRPr="00AE4EE0">
        <w:rPr>
          <w:rFonts w:ascii="Arial" w:hAnsi="Arial" w:cs="Arial"/>
          <w:sz w:val="22"/>
          <w:szCs w:val="20"/>
        </w:rPr>
        <w:t>de directie parafeert het meldingsformulier en de leerkracht zorgt voor een kopie in het dossier van de leerling</w:t>
      </w:r>
    </w:p>
    <w:p w14:paraId="22FF068B" w14:textId="77777777" w:rsidR="00437616" w:rsidRPr="00AE4EE0" w:rsidRDefault="00437616" w:rsidP="00E0227D">
      <w:pPr>
        <w:pStyle w:val="Lijstopsomteken2"/>
        <w:numPr>
          <w:ilvl w:val="0"/>
          <w:numId w:val="13"/>
        </w:numPr>
        <w:rPr>
          <w:rFonts w:ascii="Arial" w:hAnsi="Arial" w:cs="Arial"/>
          <w:sz w:val="22"/>
          <w:szCs w:val="20"/>
        </w:rPr>
      </w:pPr>
      <w:r w:rsidRPr="00AE4EE0">
        <w:rPr>
          <w:rFonts w:ascii="Arial" w:hAnsi="Arial" w:cs="Arial"/>
          <w:sz w:val="22"/>
          <w:szCs w:val="20"/>
        </w:rPr>
        <w:t>licht mondeling de gebeurtenis bij de directie toe</w:t>
      </w:r>
    </w:p>
    <w:p w14:paraId="2CAAC9D4" w14:textId="77777777" w:rsidR="00437616" w:rsidRPr="00AE4EE0" w:rsidRDefault="00437616" w:rsidP="00E0227D">
      <w:pPr>
        <w:pStyle w:val="Lijstopsomteken2"/>
        <w:numPr>
          <w:ilvl w:val="0"/>
          <w:numId w:val="13"/>
        </w:numPr>
        <w:rPr>
          <w:rFonts w:ascii="Arial" w:hAnsi="Arial" w:cs="Arial"/>
          <w:sz w:val="22"/>
          <w:szCs w:val="20"/>
        </w:rPr>
      </w:pPr>
      <w:r w:rsidRPr="00AE4EE0">
        <w:rPr>
          <w:rFonts w:ascii="Arial" w:hAnsi="Arial" w:cs="Arial"/>
          <w:sz w:val="22"/>
          <w:szCs w:val="20"/>
        </w:rPr>
        <w:t xml:space="preserve">directie kan – afgezien van de wettelijke verplichtingen ter zake – besluiten de arbeidsinspectie in te schakelen. </w:t>
      </w:r>
    </w:p>
    <w:p w14:paraId="2F0DA0DC" w14:textId="77777777" w:rsidR="00D94490" w:rsidRPr="00AE4EE0" w:rsidRDefault="00D94490" w:rsidP="00D94490">
      <w:pPr>
        <w:pStyle w:val="Platteteksteersteinspringing2"/>
        <w:ind w:firstLine="0"/>
        <w:rPr>
          <w:rFonts w:ascii="Arial" w:hAnsi="Arial" w:cs="Arial"/>
          <w:sz w:val="22"/>
          <w:szCs w:val="20"/>
          <w:u w:val="single"/>
        </w:rPr>
      </w:pPr>
    </w:p>
    <w:p w14:paraId="38E0DF67" w14:textId="77777777" w:rsidR="00437616" w:rsidRPr="00AE4EE0" w:rsidRDefault="00437616" w:rsidP="00D07655">
      <w:pPr>
        <w:pStyle w:val="Platteteksteersteinspringing2"/>
        <w:ind w:left="0" w:firstLine="0"/>
        <w:rPr>
          <w:rFonts w:ascii="Arial" w:hAnsi="Arial" w:cs="Arial"/>
          <w:sz w:val="22"/>
          <w:szCs w:val="20"/>
        </w:rPr>
      </w:pPr>
      <w:r w:rsidRPr="00AE4EE0">
        <w:rPr>
          <w:rFonts w:ascii="Arial" w:hAnsi="Arial" w:cs="Arial"/>
          <w:sz w:val="22"/>
          <w:szCs w:val="20"/>
          <w:u w:val="single"/>
        </w:rPr>
        <w:t>Melding bij de Arbeidsinspectie is wettelijk verplicht ingeval van een ernstig ongeval</w:t>
      </w:r>
      <w:r w:rsidRPr="00AE4EE0">
        <w:rPr>
          <w:rFonts w:ascii="Arial" w:hAnsi="Arial" w:cs="Arial"/>
          <w:sz w:val="22"/>
          <w:szCs w:val="20"/>
        </w:rPr>
        <w:t xml:space="preserve">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14:paraId="25E75733" w14:textId="77777777" w:rsidR="00437616" w:rsidRPr="00AE4EE0" w:rsidRDefault="00437616" w:rsidP="00D94490">
      <w:pPr>
        <w:widowControl w:val="0"/>
        <w:rPr>
          <w:rFonts w:ascii="Arial" w:hAnsi="Arial" w:cs="Arial"/>
          <w:sz w:val="22"/>
          <w:szCs w:val="20"/>
        </w:rPr>
      </w:pPr>
      <w:r w:rsidRPr="00AE4EE0">
        <w:rPr>
          <w:rFonts w:ascii="Arial" w:hAnsi="Arial" w:cs="Arial"/>
          <w:sz w:val="22"/>
          <w:szCs w:val="20"/>
        </w:rPr>
        <w:t xml:space="preserve">   </w:t>
      </w:r>
    </w:p>
    <w:p w14:paraId="3708FEC5" w14:textId="77777777" w:rsidR="00437616" w:rsidRPr="00AE4EE0" w:rsidRDefault="00437616" w:rsidP="00D07655">
      <w:pPr>
        <w:pStyle w:val="Plattetekstinspringen"/>
        <w:ind w:left="0"/>
        <w:rPr>
          <w:rFonts w:ascii="Arial" w:hAnsi="Arial" w:cs="Arial"/>
          <w:sz w:val="22"/>
          <w:szCs w:val="20"/>
          <w:lang w:val="nl-NL"/>
        </w:rPr>
      </w:pPr>
      <w:r w:rsidRPr="00AE4EE0">
        <w:rPr>
          <w:rFonts w:ascii="Arial" w:hAnsi="Arial" w:cs="Arial"/>
          <w:sz w:val="22"/>
          <w:szCs w:val="20"/>
          <w:lang w:val="nl-NL"/>
        </w:rPr>
        <w:t>Het meldingsformulier wordt om een aantal redenen ingevuld:</w:t>
      </w:r>
    </w:p>
    <w:p w14:paraId="6F228ABA" w14:textId="77777777" w:rsidR="00437616" w:rsidRPr="00AE4EE0" w:rsidRDefault="00437616" w:rsidP="00E0227D">
      <w:pPr>
        <w:pStyle w:val="Lijstopsomteken"/>
        <w:rPr>
          <w:rFonts w:ascii="Arial" w:hAnsi="Arial" w:cs="Arial"/>
          <w:sz w:val="22"/>
          <w:szCs w:val="20"/>
        </w:rPr>
      </w:pPr>
      <w:r w:rsidRPr="00AE4EE0">
        <w:rPr>
          <w:rFonts w:ascii="Arial" w:hAnsi="Arial" w:cs="Arial"/>
          <w:sz w:val="22"/>
          <w:szCs w:val="20"/>
        </w:rPr>
        <w:t xml:space="preserve">Voor de medewerker zelf om op een rijtje te zetten wat er is gebeurd. </w:t>
      </w:r>
    </w:p>
    <w:p w14:paraId="1B31067F" w14:textId="5E8A4C8E" w:rsidR="00437616" w:rsidRPr="00AE4EE0" w:rsidRDefault="00437616" w:rsidP="00E0227D">
      <w:pPr>
        <w:pStyle w:val="Lijstopsomteken"/>
        <w:rPr>
          <w:rFonts w:ascii="Arial" w:hAnsi="Arial" w:cs="Arial"/>
          <w:sz w:val="22"/>
          <w:szCs w:val="20"/>
        </w:rPr>
      </w:pPr>
      <w:r w:rsidRPr="00AE4EE0">
        <w:rPr>
          <w:rFonts w:ascii="Arial" w:hAnsi="Arial" w:cs="Arial"/>
          <w:sz w:val="22"/>
          <w:szCs w:val="20"/>
        </w:rPr>
        <w:t xml:space="preserve">Het meldingsformulier komt o.a. terecht bij de directie. </w:t>
      </w:r>
      <w:r w:rsidR="00967A27">
        <w:rPr>
          <w:rFonts w:ascii="Arial" w:hAnsi="Arial" w:cs="Arial"/>
          <w:sz w:val="22"/>
          <w:szCs w:val="20"/>
        </w:rPr>
        <w:t xml:space="preserve">Zo </w:t>
      </w:r>
      <w:r w:rsidRPr="00AE4EE0">
        <w:rPr>
          <w:rFonts w:ascii="Arial" w:hAnsi="Arial" w:cs="Arial"/>
          <w:sz w:val="22"/>
          <w:szCs w:val="20"/>
        </w:rPr>
        <w:t xml:space="preserve">worden zij </w:t>
      </w:r>
      <w:r w:rsidR="00967A27">
        <w:rPr>
          <w:rFonts w:ascii="Arial" w:hAnsi="Arial" w:cs="Arial"/>
          <w:sz w:val="22"/>
          <w:szCs w:val="20"/>
        </w:rPr>
        <w:t>g</w:t>
      </w:r>
      <w:r w:rsidRPr="00AE4EE0">
        <w:rPr>
          <w:rFonts w:ascii="Arial" w:hAnsi="Arial" w:cs="Arial"/>
          <w:sz w:val="22"/>
          <w:szCs w:val="20"/>
        </w:rPr>
        <w:t>eïnformeerd;</w:t>
      </w:r>
    </w:p>
    <w:p w14:paraId="42D2F29B" w14:textId="1206659F" w:rsidR="00437616" w:rsidRPr="00AE4EE0" w:rsidRDefault="00437616" w:rsidP="00D94490">
      <w:pPr>
        <w:pStyle w:val="Lijstopsomteken"/>
        <w:rPr>
          <w:rFonts w:ascii="Arial" w:hAnsi="Arial" w:cs="Arial"/>
          <w:sz w:val="22"/>
          <w:szCs w:val="20"/>
        </w:rPr>
      </w:pPr>
      <w:r w:rsidRPr="00AE4EE0">
        <w:rPr>
          <w:rFonts w:ascii="Arial" w:hAnsi="Arial" w:cs="Arial"/>
          <w:sz w:val="22"/>
          <w:szCs w:val="20"/>
        </w:rPr>
        <w:t>De informatie uit de formulieren wordt gebruikt om deze gebeurtenissen zoveel mogelijk tot</w:t>
      </w:r>
      <w:r w:rsidR="00967A27">
        <w:rPr>
          <w:rFonts w:ascii="Arial" w:hAnsi="Arial" w:cs="Arial"/>
          <w:sz w:val="22"/>
          <w:szCs w:val="20"/>
        </w:rPr>
        <w:t xml:space="preserve"> </w:t>
      </w:r>
      <w:r w:rsidRPr="00AE4EE0">
        <w:rPr>
          <w:rFonts w:ascii="Arial" w:hAnsi="Arial" w:cs="Arial"/>
          <w:sz w:val="22"/>
          <w:szCs w:val="20"/>
        </w:rPr>
        <w:t>een minimum te beperken en de opvang te verbeteren.</w:t>
      </w:r>
    </w:p>
    <w:p w14:paraId="31B1EE30" w14:textId="77777777" w:rsidR="00437616" w:rsidRPr="00AE4EE0" w:rsidRDefault="00437616">
      <w:pPr>
        <w:pStyle w:val="Plattetekstinspringen"/>
        <w:rPr>
          <w:rFonts w:ascii="Arial" w:hAnsi="Arial" w:cs="Arial"/>
          <w:sz w:val="22"/>
          <w:szCs w:val="20"/>
          <w:lang w:val="nl-NL"/>
        </w:rPr>
      </w:pPr>
    </w:p>
    <w:p w14:paraId="120B8507" w14:textId="77777777" w:rsidR="00437616" w:rsidRPr="00D444CE" w:rsidRDefault="00437616" w:rsidP="00354FD5">
      <w:pPr>
        <w:pStyle w:val="Kop3"/>
        <w:numPr>
          <w:ilvl w:val="2"/>
          <w:numId w:val="47"/>
        </w:numPr>
        <w:rPr>
          <w:rFonts w:ascii="Arial" w:hAnsi="Arial"/>
        </w:rPr>
      </w:pPr>
      <w:bookmarkStart w:id="72" w:name="_Toc226822174"/>
      <w:bookmarkStart w:id="73" w:name="_Toc226822317"/>
      <w:r w:rsidRPr="00D444CE">
        <w:rPr>
          <w:rFonts w:ascii="Arial" w:hAnsi="Arial"/>
        </w:rPr>
        <w:t>(Dreigen met) geweld e.d.</w:t>
      </w:r>
      <w:r w:rsidR="00D07655" w:rsidRPr="00D444CE">
        <w:rPr>
          <w:rFonts w:ascii="Arial" w:hAnsi="Arial"/>
        </w:rPr>
        <w:t xml:space="preserve"> door een lid van het personeel</w:t>
      </w:r>
      <w:bookmarkEnd w:id="72"/>
      <w:bookmarkEnd w:id="73"/>
    </w:p>
    <w:p w14:paraId="5EFB0BFF"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Fysiek geweld als straf door de leerkracht is strafbaar en wordt niet getolereerd. Mocht het toch voorkomen dat een lid van het personeel bijvoorbeeld op grond van een emotionele reactie de leerling een corrigerende tik geeft, dan deelt de leerkracht dit onmiddellijk mee aan de directie. </w:t>
      </w:r>
    </w:p>
    <w:p w14:paraId="60082727"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Verder neemt de leerkracht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 </w:t>
      </w:r>
    </w:p>
    <w:p w14:paraId="33D2E420"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Let wel: ondanks het feit dat valt uit te leggen dat er sprake was van een emotionele reactie, houden ouders het recht aangifte te doen bij de politie en gebruik te maken van de officiële klachtenprocedure.</w:t>
      </w:r>
    </w:p>
    <w:p w14:paraId="3C867B1D" w14:textId="77777777" w:rsidR="00437616" w:rsidRPr="00AE4EE0" w:rsidRDefault="00437616" w:rsidP="00E0227D">
      <w:pPr>
        <w:pStyle w:val="Lijstopsomteken2"/>
        <w:numPr>
          <w:ilvl w:val="0"/>
          <w:numId w:val="14"/>
        </w:numPr>
        <w:rPr>
          <w:rFonts w:ascii="Arial" w:hAnsi="Arial" w:cs="Arial"/>
          <w:sz w:val="22"/>
          <w:szCs w:val="20"/>
        </w:rPr>
      </w:pPr>
      <w:r w:rsidRPr="00AE4EE0">
        <w:rPr>
          <w:rFonts w:ascii="Arial" w:hAnsi="Arial" w:cs="Arial"/>
          <w:sz w:val="22"/>
          <w:szCs w:val="20"/>
        </w:rPr>
        <w:t>Het slachtoffer meldt het incident bij de directie;</w:t>
      </w:r>
    </w:p>
    <w:p w14:paraId="0E2DD90F" w14:textId="77777777" w:rsidR="00437616" w:rsidRPr="00AE4EE0" w:rsidRDefault="00437616" w:rsidP="00E0227D">
      <w:pPr>
        <w:pStyle w:val="Lijstopsomteken2"/>
        <w:numPr>
          <w:ilvl w:val="0"/>
          <w:numId w:val="14"/>
        </w:numPr>
        <w:rPr>
          <w:rFonts w:ascii="Arial" w:hAnsi="Arial" w:cs="Arial"/>
          <w:sz w:val="22"/>
          <w:szCs w:val="20"/>
        </w:rPr>
      </w:pPr>
      <w:r w:rsidRPr="00AE4EE0">
        <w:rPr>
          <w:rFonts w:ascii="Arial" w:hAnsi="Arial" w:cs="Arial"/>
          <w:sz w:val="22"/>
          <w:szCs w:val="20"/>
        </w:rPr>
        <w:t>Personeelslid wordt door de directie onmiddellijk uitgenodigd voor een gesprek;</w:t>
      </w:r>
    </w:p>
    <w:p w14:paraId="0FECDFE8" w14:textId="77777777" w:rsidR="00437616" w:rsidRPr="00AE4EE0" w:rsidRDefault="00437616" w:rsidP="00E0227D">
      <w:pPr>
        <w:pStyle w:val="Lijstopsomteken2"/>
        <w:numPr>
          <w:ilvl w:val="0"/>
          <w:numId w:val="14"/>
        </w:numPr>
        <w:rPr>
          <w:rFonts w:ascii="Arial" w:hAnsi="Arial" w:cs="Arial"/>
          <w:sz w:val="22"/>
          <w:szCs w:val="20"/>
        </w:rPr>
      </w:pPr>
      <w:r w:rsidRPr="00AE4EE0">
        <w:rPr>
          <w:rFonts w:ascii="Arial" w:hAnsi="Arial" w:cs="Arial"/>
          <w:sz w:val="22"/>
          <w:szCs w:val="20"/>
        </w:rPr>
        <w:t>De ernst van het voorval wordt door de directie gewogen en besproken met betrokkenen;</w:t>
      </w:r>
    </w:p>
    <w:p w14:paraId="0D567763" w14:textId="77777777" w:rsidR="00437616" w:rsidRPr="00AE4EE0" w:rsidRDefault="00437616" w:rsidP="00E0227D">
      <w:pPr>
        <w:pStyle w:val="Lijstopsomteken2"/>
        <w:numPr>
          <w:ilvl w:val="0"/>
          <w:numId w:val="14"/>
        </w:numPr>
        <w:rPr>
          <w:rFonts w:ascii="Arial" w:hAnsi="Arial" w:cs="Arial"/>
          <w:sz w:val="22"/>
          <w:szCs w:val="20"/>
        </w:rPr>
      </w:pPr>
      <w:r w:rsidRPr="00AE4EE0">
        <w:rPr>
          <w:rFonts w:ascii="Arial" w:hAnsi="Arial" w:cs="Arial"/>
          <w:sz w:val="22"/>
          <w:szCs w:val="20"/>
        </w:rPr>
        <w:lastRenderedPageBreak/>
        <w:t>Ingeval van daadwerkelijk fysiek geweld of seksuele intimidatie wordt door de directie onmiddellijk melding gedaan bij het bestuur, dat vervolgens samen met de directie bepaalt of, en zo ja welke, ordemaatregelen worden genomen;</w:t>
      </w:r>
    </w:p>
    <w:p w14:paraId="492EDBF8" w14:textId="77777777" w:rsidR="00437616" w:rsidRPr="00AE4EE0" w:rsidRDefault="00437616" w:rsidP="00E0227D">
      <w:pPr>
        <w:pStyle w:val="Lijstopsomteken2"/>
        <w:numPr>
          <w:ilvl w:val="0"/>
          <w:numId w:val="14"/>
        </w:numPr>
        <w:rPr>
          <w:rFonts w:ascii="Arial" w:hAnsi="Arial" w:cs="Arial"/>
          <w:sz w:val="22"/>
          <w:szCs w:val="20"/>
        </w:rPr>
      </w:pPr>
      <w:r w:rsidRPr="00AE4EE0">
        <w:rPr>
          <w:rFonts w:ascii="Arial" w:hAnsi="Arial" w:cs="Arial"/>
          <w:sz w:val="22"/>
          <w:szCs w:val="20"/>
        </w:rPr>
        <w:t>De directie houdt van elk voorval een dossier bij. De directie kan gebruik maken van zijn bevoegdheid een schorsingsmaatregel op te leggen;</w:t>
      </w:r>
    </w:p>
    <w:p w14:paraId="25B98C1E" w14:textId="77777777" w:rsidR="00437616" w:rsidRPr="00AE4EE0" w:rsidRDefault="00437616" w:rsidP="00E0227D">
      <w:pPr>
        <w:pStyle w:val="Lijstopsomteken2"/>
        <w:numPr>
          <w:ilvl w:val="0"/>
          <w:numId w:val="14"/>
        </w:numPr>
        <w:rPr>
          <w:rFonts w:ascii="Arial" w:hAnsi="Arial" w:cs="Arial"/>
          <w:sz w:val="22"/>
          <w:szCs w:val="20"/>
        </w:rPr>
      </w:pPr>
      <w:r w:rsidRPr="00AE4EE0">
        <w:rPr>
          <w:rFonts w:ascii="Arial" w:hAnsi="Arial" w:cs="Arial"/>
          <w:sz w:val="22"/>
          <w:szCs w:val="20"/>
        </w:rPr>
        <w:t>Ten slotte wordt medegedeeld dat er een brief volgt met daarin de sanctie. In de brief wordt ook melding gemaakt van mogelijke rechtspositionele maatregelen, bijvoorbeeld een waarschuwing of schorsing;</w:t>
      </w:r>
    </w:p>
    <w:p w14:paraId="5A411843" w14:textId="77777777" w:rsidR="00437616" w:rsidRPr="00AE4EE0" w:rsidRDefault="00437616" w:rsidP="00E0227D">
      <w:pPr>
        <w:pStyle w:val="Lijstopsomteken2"/>
        <w:numPr>
          <w:ilvl w:val="0"/>
          <w:numId w:val="14"/>
        </w:numPr>
        <w:rPr>
          <w:rFonts w:ascii="Arial" w:hAnsi="Arial" w:cs="Arial"/>
          <w:sz w:val="22"/>
          <w:szCs w:val="20"/>
        </w:rPr>
      </w:pPr>
      <w:r w:rsidRPr="00AE4EE0">
        <w:rPr>
          <w:rFonts w:ascii="Arial" w:hAnsi="Arial" w:cs="Arial"/>
          <w:sz w:val="22"/>
          <w:szCs w:val="20"/>
        </w:rPr>
        <w:t xml:space="preserve">De directie stelt – </w:t>
      </w:r>
      <w:r w:rsidR="00D07655" w:rsidRPr="00AE4EE0">
        <w:rPr>
          <w:rFonts w:ascii="Arial" w:hAnsi="Arial" w:cs="Arial"/>
          <w:sz w:val="22"/>
          <w:szCs w:val="20"/>
        </w:rPr>
        <w:t>voor zover</w:t>
      </w:r>
      <w:r w:rsidRPr="00AE4EE0">
        <w:rPr>
          <w:rFonts w:ascii="Arial" w:hAnsi="Arial" w:cs="Arial"/>
          <w:sz w:val="22"/>
          <w:szCs w:val="20"/>
        </w:rPr>
        <w:t xml:space="preserve"> van toepassing – de bovenschoolse directie op de hoogte van het voorval en van de afspraken die zijn gemaakt; </w:t>
      </w:r>
    </w:p>
    <w:p w14:paraId="0E4CB97B" w14:textId="77777777" w:rsidR="00437616" w:rsidRPr="00AE4EE0" w:rsidRDefault="00437616" w:rsidP="00E0227D">
      <w:pPr>
        <w:pStyle w:val="Lijstopsomteken2"/>
        <w:numPr>
          <w:ilvl w:val="0"/>
          <w:numId w:val="14"/>
        </w:numPr>
        <w:rPr>
          <w:rFonts w:ascii="Arial" w:hAnsi="Arial" w:cs="Arial"/>
          <w:sz w:val="22"/>
          <w:szCs w:val="20"/>
        </w:rPr>
      </w:pPr>
      <w:r w:rsidRPr="00AE4EE0">
        <w:rPr>
          <w:rFonts w:ascii="Arial" w:hAnsi="Arial" w:cs="Arial"/>
          <w:sz w:val="22"/>
          <w:szCs w:val="20"/>
        </w:rPr>
        <w:t>Het bestuur zal er aan meewerken, dat er ingeval van wetsovertreding, aangifte bij de politie wordt gedaan door (de ouders van) het slachtoffer.</w:t>
      </w:r>
    </w:p>
    <w:p w14:paraId="30744FD1" w14:textId="77777777" w:rsidR="00437616" w:rsidRPr="00AE4EE0" w:rsidRDefault="00437616">
      <w:pPr>
        <w:rPr>
          <w:rFonts w:ascii="Arial" w:hAnsi="Arial" w:cs="Arial"/>
          <w:sz w:val="22"/>
          <w:szCs w:val="20"/>
        </w:rPr>
      </w:pPr>
    </w:p>
    <w:p w14:paraId="7926DE3D"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 xml:space="preserve">Ingeval van herhaling van bedreiging door het personeelslid wordt door de directie onmiddellijk melding gedaan bij het bestuur, dat vervolgens bepaalt of, en zo ja welke, rechtspositionele maatregelen worden genomen. </w:t>
      </w:r>
    </w:p>
    <w:p w14:paraId="6328B7C7" w14:textId="77777777" w:rsidR="00437616" w:rsidRPr="00D444CE" w:rsidRDefault="00437616" w:rsidP="00354FD5">
      <w:pPr>
        <w:pStyle w:val="Kop2"/>
        <w:numPr>
          <w:ilvl w:val="1"/>
          <w:numId w:val="47"/>
        </w:numPr>
        <w:rPr>
          <w:rFonts w:ascii="Arial" w:hAnsi="Arial" w:cs="Arial"/>
          <w:sz w:val="28"/>
          <w:szCs w:val="28"/>
        </w:rPr>
      </w:pPr>
      <w:bookmarkStart w:id="74" w:name="_Toc165171208"/>
      <w:bookmarkStart w:id="75" w:name="_Toc226822175"/>
      <w:bookmarkStart w:id="76" w:name="_Toc226822318"/>
      <w:r w:rsidRPr="00D444CE">
        <w:rPr>
          <w:rFonts w:ascii="Arial" w:hAnsi="Arial" w:cs="Arial"/>
          <w:sz w:val="28"/>
          <w:szCs w:val="28"/>
        </w:rPr>
        <w:t>Stappenplan schorsing – verwijdering van leerlingen</w:t>
      </w:r>
      <w:bookmarkEnd w:id="74"/>
      <w:bookmarkEnd w:id="75"/>
      <w:bookmarkEnd w:id="76"/>
      <w:r w:rsidR="00D07655" w:rsidRPr="00D444CE">
        <w:rPr>
          <w:rFonts w:ascii="Arial" w:hAnsi="Arial" w:cs="Arial"/>
          <w:sz w:val="28"/>
          <w:szCs w:val="28"/>
        </w:rPr>
        <w:t xml:space="preserve"> </w:t>
      </w:r>
    </w:p>
    <w:p w14:paraId="2C1F439B" w14:textId="6B48188B" w:rsidR="00437616" w:rsidRPr="00AE4EE0" w:rsidRDefault="00437616" w:rsidP="00E0227D">
      <w:pPr>
        <w:pStyle w:val="Plattetekst"/>
        <w:rPr>
          <w:rFonts w:ascii="Arial" w:hAnsi="Arial" w:cs="Arial"/>
          <w:sz w:val="22"/>
          <w:szCs w:val="20"/>
        </w:rPr>
      </w:pPr>
      <w:r w:rsidRPr="00AE4EE0">
        <w:rPr>
          <w:rFonts w:ascii="Arial" w:hAnsi="Arial" w:cs="Arial"/>
          <w:sz w:val="22"/>
          <w:szCs w:val="20"/>
        </w:rPr>
        <w:t>Gebaseerd op het protocol van de Algemene Veren</w:t>
      </w:r>
      <w:r w:rsidR="000021B6" w:rsidRPr="00AE4EE0">
        <w:rPr>
          <w:rFonts w:ascii="Arial" w:hAnsi="Arial" w:cs="Arial"/>
          <w:sz w:val="22"/>
          <w:szCs w:val="20"/>
        </w:rPr>
        <w:t>i</w:t>
      </w:r>
      <w:r w:rsidRPr="00AE4EE0">
        <w:rPr>
          <w:rFonts w:ascii="Arial" w:hAnsi="Arial" w:cs="Arial"/>
          <w:sz w:val="22"/>
          <w:szCs w:val="20"/>
        </w:rPr>
        <w:t>ging Schoolleiders, april 20</w:t>
      </w:r>
      <w:r w:rsidR="00792909">
        <w:rPr>
          <w:rFonts w:ascii="Arial" w:hAnsi="Arial" w:cs="Arial"/>
          <w:sz w:val="22"/>
          <w:szCs w:val="20"/>
        </w:rPr>
        <w:t>20</w:t>
      </w:r>
    </w:p>
    <w:p w14:paraId="467163E1" w14:textId="77777777" w:rsidR="00437616" w:rsidRPr="00AE4EE0" w:rsidRDefault="00875839" w:rsidP="00E0227D">
      <w:pPr>
        <w:pStyle w:val="Plattetekst"/>
        <w:rPr>
          <w:rFonts w:ascii="Arial" w:hAnsi="Arial" w:cs="Arial"/>
          <w:sz w:val="22"/>
          <w:szCs w:val="20"/>
        </w:rPr>
      </w:pPr>
      <w:r>
        <w:rPr>
          <w:rFonts w:ascii="Arial" w:hAnsi="Arial" w:cs="Arial"/>
          <w:sz w:val="22"/>
          <w:szCs w:val="20"/>
        </w:rPr>
        <w:t>In</w:t>
      </w:r>
      <w:r w:rsidR="00437616" w:rsidRPr="00AE4EE0">
        <w:rPr>
          <w:rFonts w:ascii="Arial" w:hAnsi="Arial" w:cs="Arial"/>
          <w:sz w:val="22"/>
          <w:szCs w:val="20"/>
        </w:rPr>
        <w:t xml:space="preserve"> het </w:t>
      </w:r>
      <w:r>
        <w:rPr>
          <w:rFonts w:ascii="Arial" w:hAnsi="Arial" w:cs="Arial"/>
          <w:sz w:val="22"/>
          <w:szCs w:val="20"/>
        </w:rPr>
        <w:t>h</w:t>
      </w:r>
      <w:r w:rsidR="00437616" w:rsidRPr="00AE4EE0">
        <w:rPr>
          <w:rFonts w:ascii="Arial" w:hAnsi="Arial" w:cs="Arial"/>
          <w:sz w:val="22"/>
          <w:szCs w:val="20"/>
        </w:rPr>
        <w:t>andboek het beleid van de stichting “Toelating –schorsing</w:t>
      </w:r>
      <w:r>
        <w:rPr>
          <w:rFonts w:ascii="Arial" w:hAnsi="Arial" w:cs="Arial"/>
          <w:sz w:val="22"/>
          <w:szCs w:val="20"/>
        </w:rPr>
        <w:t xml:space="preserve"> – verwijdering van leerlingen” is beschreven hoe dit beleid vorm is gegeven.</w:t>
      </w:r>
      <w:r w:rsidR="00437616" w:rsidRPr="00AE4EE0">
        <w:rPr>
          <w:rFonts w:ascii="Arial" w:hAnsi="Arial" w:cs="Arial"/>
          <w:sz w:val="22"/>
          <w:szCs w:val="20"/>
        </w:rPr>
        <w:t xml:space="preserve"> Dit beleid is bindend voor alle scholen. Het onderstaande stappenplan komt voort uit dit beleid en vormt een praktische aanvulling.</w:t>
      </w:r>
    </w:p>
    <w:p w14:paraId="07118F06" w14:textId="77777777" w:rsidR="001308E8" w:rsidRPr="00C854B6" w:rsidRDefault="001308E8" w:rsidP="00C854B6">
      <w:pPr>
        <w:pStyle w:val="Kop3"/>
        <w:numPr>
          <w:ilvl w:val="2"/>
          <w:numId w:val="47"/>
        </w:numPr>
        <w:rPr>
          <w:rFonts w:ascii="Arial" w:hAnsi="Arial"/>
        </w:rPr>
      </w:pPr>
      <w:bookmarkStart w:id="77" w:name="_Toc226822176"/>
      <w:bookmarkStart w:id="78" w:name="_Toc226822319"/>
      <w:r w:rsidRPr="00D444CE">
        <w:rPr>
          <w:rFonts w:ascii="Arial" w:hAnsi="Arial"/>
        </w:rPr>
        <w:t>Wetsartikelen b</w:t>
      </w:r>
      <w:r w:rsidR="00D444CE" w:rsidRPr="00D444CE">
        <w:rPr>
          <w:rFonts w:ascii="Arial" w:hAnsi="Arial"/>
        </w:rPr>
        <w:t>ehorende bij het schorsen en/of</w:t>
      </w:r>
      <w:r w:rsidR="00C854B6">
        <w:rPr>
          <w:rFonts w:ascii="Arial" w:hAnsi="Arial"/>
        </w:rPr>
        <w:t xml:space="preserve"> </w:t>
      </w:r>
      <w:r w:rsidR="00D444CE" w:rsidRPr="00C854B6">
        <w:rPr>
          <w:rFonts w:ascii="Arial" w:hAnsi="Arial"/>
        </w:rPr>
        <w:t>v</w:t>
      </w:r>
      <w:r w:rsidR="00C57F48" w:rsidRPr="00C854B6">
        <w:rPr>
          <w:rFonts w:ascii="Arial" w:hAnsi="Arial"/>
        </w:rPr>
        <w:t>erwijderen van een leerling</w:t>
      </w:r>
      <w:bookmarkEnd w:id="77"/>
      <w:bookmarkEnd w:id="78"/>
    </w:p>
    <w:p w14:paraId="47A89C51" w14:textId="77777777" w:rsidR="001308E8" w:rsidRPr="00AE4EE0" w:rsidRDefault="001308E8" w:rsidP="00E0227D">
      <w:pPr>
        <w:pStyle w:val="Plattetekst"/>
        <w:rPr>
          <w:rFonts w:ascii="Arial" w:hAnsi="Arial" w:cs="Arial"/>
          <w:i/>
          <w:sz w:val="22"/>
          <w:szCs w:val="20"/>
        </w:rPr>
      </w:pPr>
      <w:r w:rsidRPr="00AE4EE0">
        <w:rPr>
          <w:rFonts w:ascii="Arial" w:hAnsi="Arial" w:cs="Arial"/>
          <w:i/>
          <w:sz w:val="22"/>
          <w:szCs w:val="20"/>
        </w:rPr>
        <w:t>De Wet op het Primair Onderwijs (WPO)</w:t>
      </w:r>
      <w:r w:rsidR="00F0493A" w:rsidRPr="00AE4EE0">
        <w:rPr>
          <w:rFonts w:ascii="Arial" w:hAnsi="Arial" w:cs="Arial"/>
          <w:i/>
          <w:sz w:val="22"/>
          <w:szCs w:val="20"/>
        </w:rPr>
        <w:t>.</w:t>
      </w:r>
    </w:p>
    <w:p w14:paraId="2A819FAD" w14:textId="77777777" w:rsidR="001308E8" w:rsidRPr="00AE4EE0" w:rsidRDefault="001308E8" w:rsidP="00E0227D">
      <w:pPr>
        <w:pStyle w:val="Plattetekst"/>
        <w:rPr>
          <w:rFonts w:ascii="Arial" w:hAnsi="Arial" w:cs="Arial"/>
          <w:sz w:val="22"/>
          <w:szCs w:val="20"/>
        </w:rPr>
      </w:pPr>
      <w:r w:rsidRPr="00AE4EE0">
        <w:rPr>
          <w:rFonts w:ascii="Arial" w:hAnsi="Arial" w:cs="Arial"/>
          <w:sz w:val="22"/>
          <w:szCs w:val="20"/>
        </w:rPr>
        <w:t>In de Wet op het Primair Onderwijs</w:t>
      </w:r>
      <w:r w:rsidR="00BB08AA" w:rsidRPr="00AE4EE0">
        <w:rPr>
          <w:rFonts w:ascii="Arial" w:hAnsi="Arial" w:cs="Arial"/>
          <w:sz w:val="22"/>
          <w:szCs w:val="20"/>
        </w:rPr>
        <w:t xml:space="preserve"> (WPO)</w:t>
      </w:r>
      <w:r w:rsidRPr="00AE4EE0">
        <w:rPr>
          <w:rFonts w:ascii="Arial" w:hAnsi="Arial" w:cs="Arial"/>
          <w:sz w:val="22"/>
          <w:szCs w:val="20"/>
        </w:rPr>
        <w:t xml:space="preserve"> wordt over verwijderen het volgende geschreven:</w:t>
      </w:r>
    </w:p>
    <w:p w14:paraId="49D777EE" w14:textId="77777777" w:rsidR="00441094" w:rsidRPr="00AE4EE0" w:rsidRDefault="001308E8" w:rsidP="00E0227D">
      <w:pPr>
        <w:pStyle w:val="Plattetekst"/>
        <w:rPr>
          <w:rFonts w:ascii="Arial" w:hAnsi="Arial" w:cs="Arial"/>
          <w:sz w:val="22"/>
          <w:szCs w:val="20"/>
        </w:rPr>
      </w:pPr>
      <w:r w:rsidRPr="00AE4EE0">
        <w:rPr>
          <w:rFonts w:ascii="Arial" w:hAnsi="Arial" w:cs="Arial"/>
          <w:sz w:val="22"/>
          <w:szCs w:val="20"/>
        </w:rPr>
        <w:t xml:space="preserve">Art. 40, lid 5: </w:t>
      </w:r>
    </w:p>
    <w:p w14:paraId="6A20B542" w14:textId="77777777" w:rsidR="00CC73B6" w:rsidRPr="00AE4EE0" w:rsidRDefault="001308E8" w:rsidP="00E0227D">
      <w:pPr>
        <w:pStyle w:val="Plattetekst"/>
        <w:rPr>
          <w:rFonts w:ascii="Arial" w:hAnsi="Arial" w:cs="Arial"/>
          <w:sz w:val="22"/>
          <w:szCs w:val="20"/>
        </w:rPr>
      </w:pPr>
      <w:r w:rsidRPr="00AE4EE0">
        <w:rPr>
          <w:rFonts w:ascii="Arial" w:hAnsi="Arial" w:cs="Arial"/>
          <w:sz w:val="22"/>
          <w:szCs w:val="20"/>
        </w:rPr>
        <w:t>Voordat wordt besloten tot verwijdering hoort het bevoegd gezag de betrokken groepsleraar. Definitieve verwijdering van een le</w:t>
      </w:r>
      <w:r w:rsidR="00CC73B6" w:rsidRPr="00AE4EE0">
        <w:rPr>
          <w:rFonts w:ascii="Arial" w:hAnsi="Arial" w:cs="Arial"/>
          <w:sz w:val="22"/>
          <w:szCs w:val="20"/>
        </w:rPr>
        <w:t>erling vindt niet plaats voordat</w:t>
      </w:r>
      <w:r w:rsidRPr="00AE4EE0">
        <w:rPr>
          <w:rFonts w:ascii="Arial" w:hAnsi="Arial" w:cs="Arial"/>
          <w:sz w:val="22"/>
          <w:szCs w:val="20"/>
        </w:rPr>
        <w:t xml:space="preserve"> het bevoegd gezag</w:t>
      </w:r>
      <w:r w:rsidR="00CC73B6" w:rsidRPr="00AE4EE0">
        <w:rPr>
          <w:rFonts w:ascii="Arial" w:hAnsi="Arial" w:cs="Arial"/>
          <w:sz w:val="22"/>
          <w:szCs w:val="20"/>
        </w:rPr>
        <w:t xml:space="preserve"> ervoor heeft zorggedragen dat</w:t>
      </w:r>
      <w:r w:rsidRPr="00AE4EE0">
        <w:rPr>
          <w:rFonts w:ascii="Arial" w:hAnsi="Arial" w:cs="Arial"/>
          <w:sz w:val="22"/>
          <w:szCs w:val="20"/>
        </w:rPr>
        <w:t xml:space="preserve"> een</w:t>
      </w:r>
      <w:r w:rsidR="00CC73B6" w:rsidRPr="00AE4EE0">
        <w:rPr>
          <w:rFonts w:ascii="Arial" w:hAnsi="Arial" w:cs="Arial"/>
          <w:sz w:val="22"/>
          <w:szCs w:val="20"/>
        </w:rPr>
        <w:t xml:space="preserve"> andere school, een school voor speciaal onderwijs, een school voor speciaal en voortgezet onderwijs of een instelling voor speciaal en voortgezet onderwijs</w:t>
      </w:r>
      <w:r w:rsidR="00F0493A" w:rsidRPr="00AE4EE0">
        <w:rPr>
          <w:rFonts w:ascii="Arial" w:hAnsi="Arial" w:cs="Arial"/>
          <w:sz w:val="22"/>
          <w:szCs w:val="20"/>
        </w:rPr>
        <w:t>,</w:t>
      </w:r>
      <w:r w:rsidR="00CC73B6" w:rsidRPr="00AE4EE0">
        <w:rPr>
          <w:rFonts w:ascii="Arial" w:hAnsi="Arial" w:cs="Arial"/>
          <w:sz w:val="22"/>
          <w:szCs w:val="20"/>
        </w:rPr>
        <w:t xml:space="preserve"> bereid is de leerling toe te laten. Indien aantoonbaar gedurende 8 weken zonder succes is gezocht naar een zodanige school of instantie waarnaar kan worden verwezen, kan in afwijking van de vorige volzin tot definitieve verwijdering worden overgegaan.</w:t>
      </w:r>
    </w:p>
    <w:p w14:paraId="03D68FFA" w14:textId="77777777" w:rsidR="001308E8" w:rsidRPr="00AE4EE0" w:rsidRDefault="00CC73B6" w:rsidP="00E0227D">
      <w:pPr>
        <w:pStyle w:val="Plattetekst"/>
        <w:rPr>
          <w:rFonts w:ascii="Arial" w:hAnsi="Arial" w:cs="Arial"/>
          <w:sz w:val="22"/>
          <w:szCs w:val="20"/>
        </w:rPr>
      </w:pPr>
      <w:r w:rsidRPr="00AE4EE0">
        <w:rPr>
          <w:rFonts w:ascii="Arial" w:hAnsi="Arial" w:cs="Arial"/>
          <w:sz w:val="22"/>
          <w:szCs w:val="20"/>
        </w:rPr>
        <w:t xml:space="preserve">Wat betreft schorsing is in de Wet op het Primair Onderwijs (WPO) niets geregeld, maar schorsing valt binnen </w:t>
      </w:r>
      <w:r w:rsidR="00BB08AA" w:rsidRPr="00AE4EE0">
        <w:rPr>
          <w:rFonts w:ascii="Arial" w:hAnsi="Arial" w:cs="Arial"/>
          <w:sz w:val="22"/>
          <w:szCs w:val="20"/>
        </w:rPr>
        <w:t>de verantwoordelijkheid van het bestuur. Daarom volgen de basisscholen de procedure van de scholen voor Voortgezet Onderwijs, dus zoals die is opgenomen in artikel 13 van het inrichtingenbesluit Wet op het Voortgezet Onderwijs (WVO)</w:t>
      </w:r>
      <w:r w:rsidR="001308E8" w:rsidRPr="00AE4EE0">
        <w:rPr>
          <w:rFonts w:ascii="Arial" w:hAnsi="Arial" w:cs="Arial"/>
          <w:sz w:val="22"/>
          <w:szCs w:val="20"/>
        </w:rPr>
        <w:t xml:space="preserve"> </w:t>
      </w:r>
      <w:r w:rsidR="00BB08AA" w:rsidRPr="00AE4EE0">
        <w:rPr>
          <w:rFonts w:ascii="Arial" w:hAnsi="Arial" w:cs="Arial"/>
          <w:sz w:val="22"/>
          <w:szCs w:val="20"/>
        </w:rPr>
        <w:t>die hieronder wordt beschreven:</w:t>
      </w:r>
    </w:p>
    <w:p w14:paraId="595E2BFB" w14:textId="77777777" w:rsidR="00BB08AA" w:rsidRPr="00AE4EE0" w:rsidRDefault="00BB08AA" w:rsidP="00F0493A">
      <w:pPr>
        <w:pStyle w:val="Plattetekst"/>
        <w:rPr>
          <w:rFonts w:ascii="Arial" w:hAnsi="Arial" w:cs="Arial"/>
          <w:i/>
          <w:sz w:val="22"/>
          <w:szCs w:val="20"/>
        </w:rPr>
      </w:pPr>
      <w:r w:rsidRPr="00AE4EE0">
        <w:rPr>
          <w:rFonts w:ascii="Arial" w:hAnsi="Arial" w:cs="Arial"/>
          <w:i/>
          <w:sz w:val="22"/>
          <w:szCs w:val="20"/>
        </w:rPr>
        <w:lastRenderedPageBreak/>
        <w:t>De Wet op het Voortgezet Onderwijs (WVO)</w:t>
      </w:r>
      <w:r w:rsidR="00F0493A" w:rsidRPr="00AE4EE0">
        <w:rPr>
          <w:rFonts w:ascii="Arial" w:hAnsi="Arial" w:cs="Arial"/>
          <w:i/>
          <w:sz w:val="22"/>
          <w:szCs w:val="20"/>
        </w:rPr>
        <w:t>.</w:t>
      </w:r>
    </w:p>
    <w:p w14:paraId="0CCA24F0" w14:textId="77777777" w:rsidR="00BB08AA" w:rsidRPr="00AE4EE0" w:rsidRDefault="00BB08AA" w:rsidP="00E0227D">
      <w:pPr>
        <w:pStyle w:val="Plattetekst"/>
        <w:rPr>
          <w:rFonts w:ascii="Arial" w:hAnsi="Arial" w:cs="Arial"/>
          <w:sz w:val="22"/>
          <w:szCs w:val="20"/>
        </w:rPr>
      </w:pPr>
      <w:r w:rsidRPr="00AE4EE0">
        <w:rPr>
          <w:rFonts w:ascii="Arial" w:hAnsi="Arial" w:cs="Arial"/>
          <w:sz w:val="22"/>
          <w:szCs w:val="20"/>
        </w:rPr>
        <w:t>In de Wet op het Voortgezet Onderwijs wordt over verwijderen het volgende geschreven:</w:t>
      </w:r>
    </w:p>
    <w:p w14:paraId="41F7BC1E" w14:textId="77777777" w:rsidR="00646AEB" w:rsidRPr="00AE4EE0" w:rsidRDefault="00BB08AA" w:rsidP="00F0493A">
      <w:pPr>
        <w:pStyle w:val="Plattetekst"/>
        <w:rPr>
          <w:rFonts w:ascii="Arial" w:hAnsi="Arial" w:cs="Arial"/>
          <w:b/>
          <w:sz w:val="22"/>
          <w:szCs w:val="20"/>
        </w:rPr>
      </w:pPr>
      <w:r w:rsidRPr="00AE4EE0">
        <w:rPr>
          <w:rFonts w:ascii="Arial" w:hAnsi="Arial" w:cs="Arial"/>
          <w:sz w:val="22"/>
          <w:szCs w:val="20"/>
        </w:rPr>
        <w:t>Definitieve verwijdering van een leerling waarop de leerplichtwet 1969 van toepassing is, vindt niet plaats dan nadat het bevoegd gezag ervoor heeft zorg</w:t>
      </w:r>
      <w:r w:rsidR="00646AEB" w:rsidRPr="00AE4EE0">
        <w:rPr>
          <w:rFonts w:ascii="Arial" w:hAnsi="Arial" w:cs="Arial"/>
          <w:sz w:val="22"/>
          <w:szCs w:val="20"/>
        </w:rPr>
        <w:t xml:space="preserve"> </w:t>
      </w:r>
      <w:r w:rsidRPr="00AE4EE0">
        <w:rPr>
          <w:rFonts w:ascii="Arial" w:hAnsi="Arial" w:cs="Arial"/>
          <w:sz w:val="22"/>
          <w:szCs w:val="20"/>
        </w:rPr>
        <w:t xml:space="preserve">gedragen dat een andere school, dan wel een instelling als bedoeld in artikel 1, onder c, van de Leerplichtwet 1969 bereid is de leerling toe te laten. </w:t>
      </w:r>
      <w:r w:rsidRPr="00AE4EE0">
        <w:rPr>
          <w:rFonts w:ascii="Arial" w:hAnsi="Arial" w:cs="Arial"/>
          <w:sz w:val="22"/>
          <w:szCs w:val="20"/>
        </w:rPr>
        <w:br/>
      </w:r>
      <w:r w:rsidRPr="00AE4EE0">
        <w:rPr>
          <w:rFonts w:ascii="Arial" w:hAnsi="Arial" w:cs="Arial"/>
          <w:sz w:val="22"/>
          <w:szCs w:val="20"/>
        </w:rPr>
        <w:br/>
        <w:t xml:space="preserve">Schorsing en definitieve verwijdering is ook beschreven in het inrichtingbesluit van de Wet op het Voortgezet Onderwijs (WVO): </w:t>
      </w:r>
    </w:p>
    <w:p w14:paraId="57F895D3" w14:textId="77777777" w:rsidR="00BB08AA" w:rsidRPr="00AE4EE0" w:rsidRDefault="00130432" w:rsidP="00E0227D">
      <w:pPr>
        <w:pStyle w:val="Kop9"/>
        <w:rPr>
          <w:szCs w:val="20"/>
        </w:rPr>
      </w:pPr>
      <w:r w:rsidRPr="00AE4EE0">
        <w:rPr>
          <w:szCs w:val="20"/>
        </w:rPr>
        <w:t>Artikel 13 S</w:t>
      </w:r>
      <w:r w:rsidR="00BB08AA" w:rsidRPr="00AE4EE0">
        <w:rPr>
          <w:szCs w:val="20"/>
        </w:rPr>
        <w:t>chorsing</w:t>
      </w:r>
    </w:p>
    <w:p w14:paraId="7698B211" w14:textId="77777777" w:rsidR="00130432" w:rsidRPr="00AE4EE0" w:rsidRDefault="00130432" w:rsidP="00130432">
      <w:pPr>
        <w:rPr>
          <w:rFonts w:ascii="Arial" w:hAnsi="Arial" w:cs="Arial"/>
          <w:sz w:val="22"/>
          <w:szCs w:val="20"/>
        </w:rPr>
      </w:pPr>
    </w:p>
    <w:p w14:paraId="6230C317" w14:textId="5D639F09" w:rsidR="00BB08AA" w:rsidRPr="00AE4EE0" w:rsidRDefault="00BB08AA" w:rsidP="165F1DF4">
      <w:pPr>
        <w:numPr>
          <w:ilvl w:val="0"/>
          <w:numId w:val="55"/>
        </w:numPr>
        <w:rPr>
          <w:rFonts w:ascii="Arial" w:hAnsi="Arial" w:cs="Arial"/>
          <w:sz w:val="22"/>
          <w:szCs w:val="22"/>
        </w:rPr>
      </w:pPr>
      <w:r w:rsidRPr="165F1DF4">
        <w:rPr>
          <w:rFonts w:ascii="Arial" w:hAnsi="Arial" w:cs="Arial"/>
          <w:sz w:val="22"/>
          <w:szCs w:val="22"/>
        </w:rPr>
        <w:t>Het bevoegd gezag kan met opgave van redenen ee</w:t>
      </w:r>
      <w:r w:rsidR="008023E6" w:rsidRPr="165F1DF4">
        <w:rPr>
          <w:rFonts w:ascii="Arial" w:hAnsi="Arial" w:cs="Arial"/>
          <w:sz w:val="22"/>
          <w:szCs w:val="22"/>
        </w:rPr>
        <w:t>n leerling voor een periode van</w:t>
      </w:r>
      <w:r w:rsidR="14EF7D47" w:rsidRPr="165F1DF4">
        <w:rPr>
          <w:rFonts w:ascii="Arial" w:hAnsi="Arial" w:cs="Arial"/>
          <w:sz w:val="22"/>
          <w:szCs w:val="22"/>
        </w:rPr>
        <w:t xml:space="preserve"> </w:t>
      </w:r>
      <w:r w:rsidRPr="165F1DF4">
        <w:rPr>
          <w:rFonts w:ascii="Arial" w:hAnsi="Arial" w:cs="Arial"/>
          <w:sz w:val="22"/>
          <w:szCs w:val="22"/>
        </w:rPr>
        <w:t>ten hoogste</w:t>
      </w:r>
      <w:r w:rsidR="00130432" w:rsidRPr="165F1DF4">
        <w:rPr>
          <w:rFonts w:ascii="Arial" w:hAnsi="Arial" w:cs="Arial"/>
          <w:sz w:val="22"/>
          <w:szCs w:val="22"/>
        </w:rPr>
        <w:t xml:space="preserve"> </w:t>
      </w:r>
      <w:r w:rsidRPr="165F1DF4">
        <w:rPr>
          <w:rFonts w:ascii="Arial" w:hAnsi="Arial" w:cs="Arial"/>
          <w:sz w:val="22"/>
          <w:szCs w:val="22"/>
        </w:rPr>
        <w:t>één</w:t>
      </w:r>
      <w:r w:rsidR="008023E6" w:rsidRPr="165F1DF4">
        <w:rPr>
          <w:rFonts w:ascii="Arial" w:hAnsi="Arial" w:cs="Arial"/>
          <w:sz w:val="22"/>
          <w:szCs w:val="22"/>
        </w:rPr>
        <w:t xml:space="preserve"> </w:t>
      </w:r>
      <w:r w:rsidRPr="165F1DF4">
        <w:rPr>
          <w:rFonts w:ascii="Arial" w:hAnsi="Arial" w:cs="Arial"/>
          <w:sz w:val="22"/>
          <w:szCs w:val="22"/>
        </w:rPr>
        <w:t>week</w:t>
      </w:r>
      <w:r w:rsidR="00130432" w:rsidRPr="165F1DF4">
        <w:rPr>
          <w:rFonts w:ascii="Arial" w:hAnsi="Arial" w:cs="Arial"/>
          <w:sz w:val="22"/>
          <w:szCs w:val="22"/>
        </w:rPr>
        <w:t xml:space="preserve"> </w:t>
      </w:r>
      <w:r w:rsidRPr="165F1DF4">
        <w:rPr>
          <w:rFonts w:ascii="Arial" w:hAnsi="Arial" w:cs="Arial"/>
          <w:sz w:val="22"/>
          <w:szCs w:val="22"/>
        </w:rPr>
        <w:t>schorsen.</w:t>
      </w:r>
    </w:p>
    <w:p w14:paraId="03B92D50" w14:textId="77777777" w:rsidR="00130432" w:rsidRPr="00AE4EE0" w:rsidRDefault="00130432" w:rsidP="00130432">
      <w:pPr>
        <w:rPr>
          <w:rFonts w:ascii="Arial" w:hAnsi="Arial" w:cs="Arial"/>
          <w:sz w:val="22"/>
          <w:szCs w:val="20"/>
        </w:rPr>
      </w:pPr>
    </w:p>
    <w:p w14:paraId="23BE46F4" w14:textId="3C978970" w:rsidR="00BB08AA" w:rsidRPr="00AE4EE0" w:rsidRDefault="00BB08AA" w:rsidP="165F1DF4">
      <w:pPr>
        <w:numPr>
          <w:ilvl w:val="0"/>
          <w:numId w:val="55"/>
        </w:numPr>
        <w:rPr>
          <w:rFonts w:ascii="Arial" w:hAnsi="Arial" w:cs="Arial"/>
          <w:sz w:val="22"/>
          <w:szCs w:val="22"/>
        </w:rPr>
      </w:pPr>
      <w:r w:rsidRPr="165F1DF4">
        <w:rPr>
          <w:rFonts w:ascii="Arial" w:hAnsi="Arial" w:cs="Arial"/>
          <w:sz w:val="22"/>
          <w:szCs w:val="22"/>
        </w:rPr>
        <w:t>Het besluit tot schorsing wordt schriftelijk aan de betrokkenen en, indien deze no</w:t>
      </w:r>
      <w:r w:rsidR="00646AEB" w:rsidRPr="165F1DF4">
        <w:rPr>
          <w:rFonts w:ascii="Arial" w:hAnsi="Arial" w:cs="Arial"/>
          <w:sz w:val="22"/>
          <w:szCs w:val="22"/>
        </w:rPr>
        <w:t>g</w:t>
      </w:r>
      <w:r w:rsidR="58551328" w:rsidRPr="165F1DF4">
        <w:rPr>
          <w:rFonts w:ascii="Arial" w:hAnsi="Arial" w:cs="Arial"/>
          <w:sz w:val="22"/>
          <w:szCs w:val="22"/>
        </w:rPr>
        <w:t xml:space="preserve"> </w:t>
      </w:r>
      <w:r w:rsidR="00646AEB" w:rsidRPr="165F1DF4">
        <w:rPr>
          <w:rFonts w:ascii="Arial" w:hAnsi="Arial" w:cs="Arial"/>
          <w:sz w:val="22"/>
          <w:szCs w:val="22"/>
        </w:rPr>
        <w:t>niet de leeftijd</w:t>
      </w:r>
      <w:r w:rsidR="008023E6" w:rsidRPr="165F1DF4">
        <w:rPr>
          <w:rFonts w:ascii="Arial" w:hAnsi="Arial" w:cs="Arial"/>
          <w:sz w:val="22"/>
          <w:szCs w:val="22"/>
        </w:rPr>
        <w:t xml:space="preserve"> </w:t>
      </w:r>
      <w:r w:rsidR="00646AEB" w:rsidRPr="165F1DF4">
        <w:rPr>
          <w:rFonts w:ascii="Arial" w:hAnsi="Arial" w:cs="Arial"/>
          <w:sz w:val="22"/>
          <w:szCs w:val="22"/>
        </w:rPr>
        <w:t xml:space="preserve">van </w:t>
      </w:r>
      <w:r w:rsidRPr="165F1DF4">
        <w:rPr>
          <w:rFonts w:ascii="Arial" w:hAnsi="Arial" w:cs="Arial"/>
          <w:sz w:val="22"/>
          <w:szCs w:val="22"/>
        </w:rPr>
        <w:t>21 heeft bereikt, ook aan de ouders, voogden of verz</w:t>
      </w:r>
      <w:r w:rsidR="008023E6" w:rsidRPr="165F1DF4">
        <w:rPr>
          <w:rFonts w:ascii="Arial" w:hAnsi="Arial" w:cs="Arial"/>
          <w:sz w:val="22"/>
          <w:szCs w:val="22"/>
        </w:rPr>
        <w:t>orgers van de</w:t>
      </w:r>
      <w:r w:rsidR="53056149" w:rsidRPr="165F1DF4">
        <w:rPr>
          <w:rFonts w:ascii="Arial" w:hAnsi="Arial" w:cs="Arial"/>
          <w:sz w:val="22"/>
          <w:szCs w:val="22"/>
        </w:rPr>
        <w:t xml:space="preserve"> </w:t>
      </w:r>
      <w:r w:rsidRPr="165F1DF4">
        <w:rPr>
          <w:rFonts w:ascii="Arial" w:hAnsi="Arial" w:cs="Arial"/>
          <w:sz w:val="22"/>
          <w:szCs w:val="22"/>
        </w:rPr>
        <w:t>betrokkene bekendgemaakt.</w:t>
      </w:r>
    </w:p>
    <w:p w14:paraId="55B4BB55" w14:textId="77777777" w:rsidR="00130432" w:rsidRPr="00AE4EE0" w:rsidRDefault="00130432" w:rsidP="00E0227D">
      <w:pPr>
        <w:pStyle w:val="Standaardinspringing"/>
        <w:rPr>
          <w:rFonts w:ascii="Arial" w:hAnsi="Arial" w:cs="Arial"/>
          <w:sz w:val="22"/>
          <w:szCs w:val="20"/>
        </w:rPr>
      </w:pPr>
    </w:p>
    <w:p w14:paraId="7E6B6CFA" w14:textId="33228B07" w:rsidR="00646AEB" w:rsidRPr="00AE4EE0" w:rsidRDefault="00646AEB" w:rsidP="165F1DF4">
      <w:pPr>
        <w:numPr>
          <w:ilvl w:val="0"/>
          <w:numId w:val="55"/>
        </w:numPr>
        <w:rPr>
          <w:rFonts w:ascii="Arial" w:hAnsi="Arial" w:cs="Arial"/>
          <w:sz w:val="22"/>
          <w:szCs w:val="22"/>
        </w:rPr>
      </w:pPr>
      <w:r w:rsidRPr="165F1DF4">
        <w:rPr>
          <w:rFonts w:ascii="Arial" w:hAnsi="Arial" w:cs="Arial"/>
          <w:sz w:val="22"/>
          <w:szCs w:val="22"/>
        </w:rPr>
        <w:t>Het bevoegd gezag stelt de inspectie van een schorsing voor een periode van langer</w:t>
      </w:r>
      <w:r w:rsidR="7E6C1073" w:rsidRPr="165F1DF4">
        <w:rPr>
          <w:rFonts w:ascii="Arial" w:hAnsi="Arial" w:cs="Arial"/>
          <w:sz w:val="22"/>
          <w:szCs w:val="22"/>
        </w:rPr>
        <w:t xml:space="preserve"> </w:t>
      </w:r>
      <w:r w:rsidR="008023E6" w:rsidRPr="165F1DF4">
        <w:rPr>
          <w:rFonts w:ascii="Arial" w:hAnsi="Arial" w:cs="Arial"/>
          <w:sz w:val="22"/>
          <w:szCs w:val="22"/>
        </w:rPr>
        <w:t>dan één dag s</w:t>
      </w:r>
      <w:r w:rsidRPr="165F1DF4">
        <w:rPr>
          <w:rFonts w:ascii="Arial" w:hAnsi="Arial" w:cs="Arial"/>
          <w:sz w:val="22"/>
          <w:szCs w:val="22"/>
        </w:rPr>
        <w:t>chriftelijk en met opgaven van redenen in kennis.</w:t>
      </w:r>
    </w:p>
    <w:p w14:paraId="7A40AF20" w14:textId="77777777" w:rsidR="00646AEB" w:rsidRPr="00AE4EE0" w:rsidRDefault="00130432" w:rsidP="00E0227D">
      <w:pPr>
        <w:pStyle w:val="Kop9"/>
        <w:rPr>
          <w:szCs w:val="20"/>
        </w:rPr>
      </w:pPr>
      <w:r w:rsidRPr="00AE4EE0">
        <w:rPr>
          <w:szCs w:val="20"/>
        </w:rPr>
        <w:t>Artikel 14 D</w:t>
      </w:r>
      <w:r w:rsidR="00646AEB" w:rsidRPr="00AE4EE0">
        <w:rPr>
          <w:szCs w:val="20"/>
        </w:rPr>
        <w:t>efinitieve verwijdering</w:t>
      </w:r>
    </w:p>
    <w:p w14:paraId="1E8B45A7" w14:textId="77777777" w:rsidR="00B87AAB" w:rsidRPr="00B87AAB" w:rsidRDefault="00646AEB" w:rsidP="00815FE2">
      <w:pPr>
        <w:pStyle w:val="Plattetekst"/>
        <w:numPr>
          <w:ilvl w:val="0"/>
          <w:numId w:val="56"/>
        </w:numPr>
        <w:rPr>
          <w:rFonts w:ascii="Arial" w:hAnsi="Arial" w:cs="Arial"/>
          <w:sz w:val="22"/>
          <w:szCs w:val="20"/>
        </w:rPr>
      </w:pPr>
      <w:r w:rsidRPr="00B87AAB">
        <w:rPr>
          <w:rFonts w:ascii="Arial" w:hAnsi="Arial" w:cs="Arial"/>
          <w:sz w:val="22"/>
          <w:szCs w:val="20"/>
        </w:rPr>
        <w:t>Het bevoegd gezag kan besluiten tot een definitieve verwijdering van een leerling</w:t>
      </w:r>
      <w:r w:rsidR="00B87AAB" w:rsidRPr="00B87AAB">
        <w:rPr>
          <w:rFonts w:ascii="Arial" w:hAnsi="Arial" w:cs="Arial"/>
          <w:sz w:val="22"/>
          <w:szCs w:val="20"/>
        </w:rPr>
        <w:t xml:space="preserve"> nadat </w:t>
      </w:r>
      <w:r w:rsidRPr="00B87AAB">
        <w:rPr>
          <w:rFonts w:ascii="Arial" w:hAnsi="Arial" w:cs="Arial"/>
          <w:sz w:val="22"/>
          <w:szCs w:val="20"/>
        </w:rPr>
        <w:t>deze en,</w:t>
      </w:r>
      <w:r w:rsidR="00B87AAB" w:rsidRPr="00B87AAB">
        <w:rPr>
          <w:rFonts w:ascii="Arial" w:hAnsi="Arial" w:cs="Arial"/>
          <w:sz w:val="22"/>
          <w:szCs w:val="20"/>
        </w:rPr>
        <w:t xml:space="preserve"> </w:t>
      </w:r>
      <w:r w:rsidR="00130432" w:rsidRPr="00B87AAB">
        <w:rPr>
          <w:rFonts w:ascii="Arial" w:hAnsi="Arial" w:cs="Arial"/>
          <w:sz w:val="22"/>
          <w:szCs w:val="20"/>
        </w:rPr>
        <w:t>i</w:t>
      </w:r>
      <w:r w:rsidRPr="00B87AAB">
        <w:rPr>
          <w:rFonts w:ascii="Arial" w:hAnsi="Arial" w:cs="Arial"/>
          <w:sz w:val="22"/>
          <w:szCs w:val="20"/>
        </w:rPr>
        <w:t>ndien de leerling nog niet de leeftijd van 18 jaren heeft bereik</w:t>
      </w:r>
      <w:r w:rsidR="00B87AAB">
        <w:rPr>
          <w:rFonts w:ascii="Arial" w:hAnsi="Arial" w:cs="Arial"/>
          <w:sz w:val="22"/>
          <w:szCs w:val="20"/>
        </w:rPr>
        <w:t xml:space="preserve">t, ook diens ouders, voogden of </w:t>
      </w:r>
      <w:r w:rsidR="00130432" w:rsidRPr="00B87AAB">
        <w:rPr>
          <w:rFonts w:ascii="Arial" w:hAnsi="Arial" w:cs="Arial"/>
          <w:sz w:val="22"/>
          <w:szCs w:val="20"/>
        </w:rPr>
        <w:t>v</w:t>
      </w:r>
      <w:r w:rsidR="00B87AAB" w:rsidRPr="00B87AAB">
        <w:rPr>
          <w:rFonts w:ascii="Arial" w:hAnsi="Arial" w:cs="Arial"/>
          <w:sz w:val="22"/>
          <w:szCs w:val="20"/>
        </w:rPr>
        <w:t xml:space="preserve">erzorgers, in de gelegenheid is </w:t>
      </w:r>
      <w:r w:rsidRPr="00B87AAB">
        <w:rPr>
          <w:rFonts w:ascii="Arial" w:hAnsi="Arial" w:cs="Arial"/>
          <w:sz w:val="22"/>
          <w:szCs w:val="20"/>
        </w:rPr>
        <w:t>onderscheidenlijk zijn gesteld hierover te worden gehoord. Een</w:t>
      </w:r>
      <w:r w:rsidR="00B87AAB" w:rsidRPr="00B87AAB">
        <w:rPr>
          <w:rFonts w:ascii="Arial" w:hAnsi="Arial" w:cs="Arial"/>
          <w:sz w:val="22"/>
          <w:szCs w:val="20"/>
        </w:rPr>
        <w:t xml:space="preserve"> </w:t>
      </w:r>
      <w:r w:rsidRPr="00B87AAB">
        <w:rPr>
          <w:rFonts w:ascii="Arial" w:hAnsi="Arial" w:cs="Arial"/>
          <w:sz w:val="22"/>
          <w:szCs w:val="20"/>
        </w:rPr>
        <w:t>leerling wordt op grond van onvoldoende vorderingen niet in de loop van een schooljaar verwijderd.</w:t>
      </w:r>
      <w:r w:rsidR="00B87AAB">
        <w:rPr>
          <w:rFonts w:ascii="Arial" w:hAnsi="Arial" w:cs="Arial"/>
          <w:sz w:val="22"/>
          <w:szCs w:val="20"/>
        </w:rPr>
        <w:br/>
      </w:r>
    </w:p>
    <w:p w14:paraId="5FFBE837" w14:textId="77777777" w:rsidR="00B87AAB" w:rsidRPr="00B87AAB" w:rsidRDefault="00646AEB" w:rsidP="00815FE2">
      <w:pPr>
        <w:pStyle w:val="Plattetekst"/>
        <w:numPr>
          <w:ilvl w:val="0"/>
          <w:numId w:val="56"/>
        </w:numPr>
        <w:rPr>
          <w:rFonts w:ascii="Arial" w:hAnsi="Arial" w:cs="Arial"/>
          <w:sz w:val="22"/>
          <w:szCs w:val="20"/>
        </w:rPr>
      </w:pPr>
      <w:r w:rsidRPr="00B87AAB">
        <w:rPr>
          <w:rFonts w:ascii="Arial" w:hAnsi="Arial" w:cs="Arial"/>
          <w:sz w:val="22"/>
          <w:szCs w:val="20"/>
        </w:rPr>
        <w:t>Definitieve verwijdering van een leerplichtige leerling geschiedt slechts na overleg met de inspectie.</w:t>
      </w:r>
      <w:r w:rsidR="00B87AAB">
        <w:rPr>
          <w:rFonts w:ascii="Arial" w:hAnsi="Arial" w:cs="Arial"/>
          <w:sz w:val="22"/>
          <w:szCs w:val="20"/>
        </w:rPr>
        <w:t xml:space="preserve"> </w:t>
      </w:r>
      <w:r w:rsidRPr="00B87AAB">
        <w:rPr>
          <w:rFonts w:ascii="Arial" w:hAnsi="Arial" w:cs="Arial"/>
          <w:sz w:val="22"/>
          <w:szCs w:val="20"/>
        </w:rPr>
        <w:t>Hangende dit overleg kan de leerling worden geschorst. Het overle</w:t>
      </w:r>
      <w:r w:rsidR="00130432" w:rsidRPr="00B87AAB">
        <w:rPr>
          <w:rFonts w:ascii="Arial" w:hAnsi="Arial" w:cs="Arial"/>
          <w:sz w:val="22"/>
          <w:szCs w:val="20"/>
        </w:rPr>
        <w:t xml:space="preserve">g strekt er mede toe, na te gaan </w:t>
      </w:r>
      <w:r w:rsidRPr="00B87AAB">
        <w:rPr>
          <w:rFonts w:ascii="Arial" w:hAnsi="Arial" w:cs="Arial"/>
          <w:sz w:val="22"/>
          <w:szCs w:val="20"/>
        </w:rPr>
        <w:t>op welke andere wijze de betrokken leerlingen onderwijs zou kunnen volgen.</w:t>
      </w:r>
      <w:r w:rsidR="00130432" w:rsidRPr="00B87AAB">
        <w:rPr>
          <w:rFonts w:ascii="Arial" w:hAnsi="Arial" w:cs="Arial"/>
          <w:sz w:val="22"/>
          <w:szCs w:val="20"/>
        </w:rPr>
        <w:t xml:space="preserve"> </w:t>
      </w:r>
      <w:r w:rsidR="00B87AAB">
        <w:rPr>
          <w:rFonts w:ascii="Arial" w:hAnsi="Arial" w:cs="Arial"/>
          <w:sz w:val="22"/>
          <w:szCs w:val="20"/>
        </w:rPr>
        <w:br/>
      </w:r>
    </w:p>
    <w:p w14:paraId="5E0869EF" w14:textId="77777777" w:rsidR="00646AEB" w:rsidRPr="00B87AAB" w:rsidRDefault="00646AEB" w:rsidP="00815FE2">
      <w:pPr>
        <w:pStyle w:val="Plattetekst"/>
        <w:numPr>
          <w:ilvl w:val="0"/>
          <w:numId w:val="56"/>
        </w:numPr>
        <w:rPr>
          <w:rFonts w:ascii="Arial" w:hAnsi="Arial" w:cs="Arial"/>
          <w:sz w:val="22"/>
          <w:szCs w:val="20"/>
        </w:rPr>
      </w:pPr>
      <w:r w:rsidRPr="00B87AAB">
        <w:rPr>
          <w:rFonts w:ascii="Arial" w:hAnsi="Arial" w:cs="Arial"/>
          <w:sz w:val="22"/>
          <w:szCs w:val="20"/>
        </w:rPr>
        <w:t>Het bevoegd gezag stelt de inspectie van een definitieve verwijdering schriftelijk en met opgave van</w:t>
      </w:r>
      <w:r w:rsidR="00B87AAB">
        <w:rPr>
          <w:rFonts w:ascii="Arial" w:hAnsi="Arial" w:cs="Arial"/>
          <w:sz w:val="22"/>
          <w:szCs w:val="20"/>
        </w:rPr>
        <w:t xml:space="preserve"> r</w:t>
      </w:r>
      <w:r w:rsidRPr="00B87AAB">
        <w:rPr>
          <w:rFonts w:ascii="Arial" w:hAnsi="Arial" w:cs="Arial"/>
          <w:sz w:val="22"/>
          <w:szCs w:val="20"/>
        </w:rPr>
        <w:t>edenen in kennis.</w:t>
      </w:r>
    </w:p>
    <w:p w14:paraId="03D4DB82" w14:textId="77777777" w:rsidR="00646AEB" w:rsidRPr="00AE4EE0" w:rsidRDefault="00130432" w:rsidP="00E0227D">
      <w:pPr>
        <w:pStyle w:val="Kop9"/>
        <w:rPr>
          <w:szCs w:val="20"/>
        </w:rPr>
      </w:pPr>
      <w:r w:rsidRPr="00AE4EE0">
        <w:rPr>
          <w:szCs w:val="20"/>
        </w:rPr>
        <w:t>Artikel 15 B</w:t>
      </w:r>
      <w:r w:rsidR="00646AEB" w:rsidRPr="00AE4EE0">
        <w:rPr>
          <w:szCs w:val="20"/>
        </w:rPr>
        <w:t>eslistermijn bij bezwaar</w:t>
      </w:r>
    </w:p>
    <w:p w14:paraId="17F5AA00" w14:textId="77777777" w:rsidR="00B87AAB" w:rsidRPr="00B87AAB" w:rsidRDefault="00646AEB" w:rsidP="00815FE2">
      <w:pPr>
        <w:pStyle w:val="Plattetekst"/>
        <w:numPr>
          <w:ilvl w:val="0"/>
          <w:numId w:val="57"/>
        </w:numPr>
        <w:rPr>
          <w:rFonts w:ascii="Arial" w:hAnsi="Arial" w:cs="Arial"/>
          <w:sz w:val="22"/>
          <w:szCs w:val="20"/>
        </w:rPr>
      </w:pPr>
      <w:r w:rsidRPr="00AE4EE0">
        <w:rPr>
          <w:rFonts w:ascii="Arial" w:hAnsi="Arial" w:cs="Arial"/>
          <w:sz w:val="22"/>
          <w:szCs w:val="20"/>
        </w:rPr>
        <w:t>Bij besluit tot weigering van de toelating van een kandidaat leerling of de definitieve verwijdering</w:t>
      </w:r>
      <w:r w:rsidR="00A6010E" w:rsidRPr="00AE4EE0">
        <w:rPr>
          <w:rFonts w:ascii="Arial" w:hAnsi="Arial" w:cs="Arial"/>
          <w:sz w:val="22"/>
          <w:szCs w:val="20"/>
        </w:rPr>
        <w:t xml:space="preserve"> van</w:t>
      </w:r>
      <w:r w:rsidR="00130432" w:rsidRPr="00AE4EE0">
        <w:rPr>
          <w:rFonts w:ascii="Arial" w:hAnsi="Arial" w:cs="Arial"/>
          <w:sz w:val="22"/>
          <w:szCs w:val="20"/>
        </w:rPr>
        <w:t xml:space="preserve"> </w:t>
      </w:r>
      <w:r w:rsidR="00A6010E" w:rsidRPr="00AE4EE0">
        <w:rPr>
          <w:rFonts w:ascii="Arial" w:hAnsi="Arial" w:cs="Arial"/>
          <w:sz w:val="22"/>
          <w:szCs w:val="20"/>
        </w:rPr>
        <w:t>een leerling worden schriftelijk en met opgave van reden aan de leerling en indien deze nog niet</w:t>
      </w:r>
      <w:r w:rsidR="00B87AAB">
        <w:rPr>
          <w:rFonts w:ascii="Arial" w:hAnsi="Arial" w:cs="Arial"/>
          <w:sz w:val="22"/>
          <w:szCs w:val="20"/>
        </w:rPr>
        <w:t xml:space="preserve"> </w:t>
      </w:r>
      <w:r w:rsidR="00A6010E" w:rsidRPr="00AE4EE0">
        <w:rPr>
          <w:rFonts w:ascii="Arial" w:hAnsi="Arial" w:cs="Arial"/>
          <w:sz w:val="22"/>
          <w:szCs w:val="20"/>
        </w:rPr>
        <w:t>de leeftijd van 21 jaren heeft bereikt, ook diens ouders, voogden of verzorgers bekend gemaakt, waarbij tevens de inhoud van het tweede lid wordt vermeld.</w:t>
      </w:r>
      <w:r w:rsidR="00130432" w:rsidRPr="00AE4EE0">
        <w:rPr>
          <w:rFonts w:ascii="Arial" w:hAnsi="Arial" w:cs="Arial"/>
          <w:sz w:val="22"/>
          <w:szCs w:val="20"/>
        </w:rPr>
        <w:t xml:space="preserve"> </w:t>
      </w:r>
      <w:r w:rsidR="00B87AAB">
        <w:rPr>
          <w:rFonts w:ascii="Arial" w:hAnsi="Arial" w:cs="Arial"/>
          <w:sz w:val="22"/>
          <w:szCs w:val="20"/>
        </w:rPr>
        <w:br/>
      </w:r>
    </w:p>
    <w:p w14:paraId="46877613" w14:textId="77777777" w:rsidR="00B87AAB" w:rsidRPr="00B87AAB" w:rsidRDefault="00A6010E" w:rsidP="00815FE2">
      <w:pPr>
        <w:pStyle w:val="Plattetekst"/>
        <w:numPr>
          <w:ilvl w:val="0"/>
          <w:numId w:val="57"/>
        </w:numPr>
        <w:rPr>
          <w:rFonts w:ascii="Arial" w:hAnsi="Arial" w:cs="Arial"/>
          <w:sz w:val="22"/>
          <w:szCs w:val="20"/>
        </w:rPr>
      </w:pPr>
      <w:r w:rsidRPr="00B87AAB">
        <w:rPr>
          <w:rFonts w:ascii="Arial" w:hAnsi="Arial" w:cs="Arial"/>
          <w:sz w:val="22"/>
          <w:szCs w:val="20"/>
        </w:rPr>
        <w:t>Binnen zes weken na de bekendmaking kunnen belanghebbenden bezwaar maken bij het bevoegd</w:t>
      </w:r>
      <w:r w:rsidR="00B87AAB" w:rsidRPr="00B87AAB">
        <w:rPr>
          <w:rFonts w:ascii="Arial" w:hAnsi="Arial" w:cs="Arial"/>
          <w:sz w:val="22"/>
          <w:szCs w:val="20"/>
        </w:rPr>
        <w:t xml:space="preserve"> </w:t>
      </w:r>
      <w:r w:rsidRPr="00B87AAB">
        <w:rPr>
          <w:rFonts w:ascii="Arial" w:hAnsi="Arial" w:cs="Arial"/>
          <w:sz w:val="22"/>
          <w:szCs w:val="20"/>
        </w:rPr>
        <w:t>gezag.</w:t>
      </w:r>
      <w:r w:rsidR="00B87AAB">
        <w:rPr>
          <w:rFonts w:ascii="Arial" w:hAnsi="Arial" w:cs="Arial"/>
          <w:sz w:val="22"/>
          <w:szCs w:val="20"/>
        </w:rPr>
        <w:br/>
      </w:r>
    </w:p>
    <w:p w14:paraId="55C999F5" w14:textId="77777777" w:rsidR="00A6010E" w:rsidRPr="00B87AAB" w:rsidRDefault="00A6010E" w:rsidP="00815FE2">
      <w:pPr>
        <w:pStyle w:val="Plattetekst"/>
        <w:numPr>
          <w:ilvl w:val="0"/>
          <w:numId w:val="57"/>
        </w:numPr>
        <w:rPr>
          <w:rFonts w:ascii="Arial" w:hAnsi="Arial" w:cs="Arial"/>
          <w:sz w:val="22"/>
          <w:szCs w:val="20"/>
        </w:rPr>
      </w:pPr>
      <w:r w:rsidRPr="00B87AAB">
        <w:rPr>
          <w:rFonts w:ascii="Arial" w:hAnsi="Arial" w:cs="Arial"/>
          <w:sz w:val="22"/>
          <w:szCs w:val="20"/>
        </w:rPr>
        <w:lastRenderedPageBreak/>
        <w:t>Het bevoegd gezag beslist in overeenstemming met artikel 27 van de wet binnen 4 weken na ontvangst van het bezwaarschrift, doch niet eerder dan nadat de ka</w:t>
      </w:r>
      <w:r w:rsidR="00B87AAB" w:rsidRPr="00B87AAB">
        <w:rPr>
          <w:rFonts w:ascii="Arial" w:hAnsi="Arial" w:cs="Arial"/>
          <w:sz w:val="22"/>
          <w:szCs w:val="20"/>
        </w:rPr>
        <w:t>ndidaat leerling, onderscheiden</w:t>
      </w:r>
      <w:r w:rsidRPr="00B87AAB">
        <w:rPr>
          <w:rFonts w:ascii="Arial" w:hAnsi="Arial" w:cs="Arial"/>
          <w:sz w:val="22"/>
          <w:szCs w:val="20"/>
        </w:rPr>
        <w:t>lijk de leerling en, indien deze nog niet de leeftijd van 18 jaren heeft bereikt, ook diens ouders,</w:t>
      </w:r>
      <w:r w:rsidR="00B87AAB">
        <w:rPr>
          <w:rFonts w:ascii="Arial" w:hAnsi="Arial" w:cs="Arial"/>
          <w:sz w:val="22"/>
          <w:szCs w:val="20"/>
        </w:rPr>
        <w:t xml:space="preserve"> </w:t>
      </w:r>
      <w:r w:rsidRPr="00B87AAB">
        <w:rPr>
          <w:rFonts w:ascii="Arial" w:hAnsi="Arial" w:cs="Arial"/>
          <w:sz w:val="22"/>
          <w:szCs w:val="20"/>
        </w:rPr>
        <w:t>voogden of verzorgers, in de gelegenheid is, onderscheidenlijk zijn gesteld, te worden gehoord en kennis heeft onderscheidenlijk hebben kunnen nemen van de op die besluiten betrekkende hebbende adviezen of rapporten.</w:t>
      </w:r>
      <w:r w:rsidR="00441094" w:rsidRPr="00B87AAB">
        <w:rPr>
          <w:rFonts w:ascii="Arial" w:hAnsi="Arial" w:cs="Arial"/>
          <w:sz w:val="22"/>
          <w:szCs w:val="20"/>
        </w:rPr>
        <w:t xml:space="preserve"> </w:t>
      </w:r>
      <w:r w:rsidRPr="00B87AAB">
        <w:rPr>
          <w:rFonts w:ascii="Arial" w:hAnsi="Arial" w:cs="Arial"/>
          <w:sz w:val="22"/>
          <w:szCs w:val="20"/>
        </w:rPr>
        <w:t>Het bevoegd gezag kan de betreffende leerling, gedurende de behandeling van</w:t>
      </w:r>
      <w:r w:rsidR="00B87AAB">
        <w:rPr>
          <w:rFonts w:ascii="Arial" w:hAnsi="Arial" w:cs="Arial"/>
          <w:sz w:val="22"/>
          <w:szCs w:val="20"/>
        </w:rPr>
        <w:t xml:space="preserve"> </w:t>
      </w:r>
      <w:r w:rsidRPr="00B87AAB">
        <w:rPr>
          <w:rFonts w:ascii="Arial" w:hAnsi="Arial" w:cs="Arial"/>
          <w:sz w:val="22"/>
          <w:szCs w:val="20"/>
        </w:rPr>
        <w:t>het bezwaar tegen</w:t>
      </w:r>
      <w:r w:rsidR="00441094" w:rsidRPr="00B87AAB">
        <w:rPr>
          <w:rFonts w:ascii="Arial" w:hAnsi="Arial" w:cs="Arial"/>
          <w:sz w:val="22"/>
          <w:szCs w:val="20"/>
        </w:rPr>
        <w:t xml:space="preserve"> </w:t>
      </w:r>
      <w:r w:rsidRPr="00B87AAB">
        <w:rPr>
          <w:rFonts w:ascii="Arial" w:hAnsi="Arial" w:cs="Arial"/>
          <w:sz w:val="22"/>
          <w:szCs w:val="20"/>
        </w:rPr>
        <w:t>een besluit tot definitieve verwijdering de toegang tot de school ontzeggen.</w:t>
      </w:r>
    </w:p>
    <w:p w14:paraId="32242ACA"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t>Het onderstaande stappenplan treedt in werking als er sprake is van ernstig ongewenst gedrag door een</w:t>
      </w:r>
      <w:r w:rsidR="00441094" w:rsidRPr="00AE4EE0">
        <w:rPr>
          <w:rFonts w:ascii="Arial" w:hAnsi="Arial" w:cs="Arial"/>
          <w:sz w:val="22"/>
          <w:szCs w:val="20"/>
        </w:rPr>
        <w:t xml:space="preserve"> leerling, waarbij psychisch en/</w:t>
      </w:r>
      <w:r w:rsidRPr="00AE4EE0">
        <w:rPr>
          <w:rFonts w:ascii="Arial" w:hAnsi="Arial" w:cs="Arial"/>
          <w:sz w:val="22"/>
          <w:szCs w:val="20"/>
        </w:rPr>
        <w:t xml:space="preserve">of lichamelijk letsel aan derden is toegebracht en de veiligheid van de betrokken leerling, andere leerlingen of derden in gevaar is. De directeur weegt de situatie. </w:t>
      </w:r>
    </w:p>
    <w:p w14:paraId="308A589B" w14:textId="77777777" w:rsidR="001308E8" w:rsidRPr="00D444CE" w:rsidRDefault="001308E8" w:rsidP="00354FD5">
      <w:pPr>
        <w:pStyle w:val="Kop3"/>
        <w:numPr>
          <w:ilvl w:val="2"/>
          <w:numId w:val="47"/>
        </w:numPr>
        <w:rPr>
          <w:rFonts w:ascii="Arial" w:hAnsi="Arial"/>
        </w:rPr>
      </w:pPr>
      <w:bookmarkStart w:id="79" w:name="_Toc226822177"/>
      <w:bookmarkStart w:id="80" w:name="_Toc226822320"/>
      <w:r w:rsidRPr="00D444CE">
        <w:rPr>
          <w:rFonts w:ascii="Arial" w:hAnsi="Arial"/>
        </w:rPr>
        <w:t>Protocol schorsing en verwijdering van leerlingen.</w:t>
      </w:r>
      <w:bookmarkEnd w:id="79"/>
      <w:bookmarkEnd w:id="80"/>
    </w:p>
    <w:p w14:paraId="46760840" w14:textId="77777777" w:rsidR="001308E8" w:rsidRPr="00AE4EE0" w:rsidRDefault="001308E8" w:rsidP="00E0227D">
      <w:pPr>
        <w:pStyle w:val="Plattetekst"/>
        <w:rPr>
          <w:rFonts w:ascii="Arial" w:hAnsi="Arial" w:cs="Arial"/>
          <w:sz w:val="22"/>
          <w:szCs w:val="20"/>
        </w:rPr>
      </w:pPr>
      <w:r w:rsidRPr="00AE4EE0">
        <w:rPr>
          <w:rFonts w:ascii="Arial" w:hAnsi="Arial" w:cs="Arial"/>
          <w:sz w:val="22"/>
          <w:szCs w:val="20"/>
        </w:rPr>
        <w:t>Dit protocol treedt in werking als er sprake is van ernstig ongewenst gedrag door een leerling, waarbij psychisch en of lichamelijk letsel aan derden is toegebracht.</w:t>
      </w:r>
    </w:p>
    <w:p w14:paraId="39276634" w14:textId="77777777" w:rsidR="001308E8" w:rsidRPr="00AE4EE0" w:rsidRDefault="001308E8" w:rsidP="00E0227D">
      <w:pPr>
        <w:pStyle w:val="Plattetekst"/>
        <w:rPr>
          <w:rFonts w:ascii="Arial" w:hAnsi="Arial" w:cs="Arial"/>
          <w:sz w:val="22"/>
          <w:szCs w:val="20"/>
        </w:rPr>
      </w:pPr>
      <w:r w:rsidRPr="00AE4EE0">
        <w:rPr>
          <w:rFonts w:ascii="Arial" w:hAnsi="Arial" w:cs="Arial"/>
          <w:sz w:val="22"/>
          <w:szCs w:val="20"/>
        </w:rPr>
        <w:t xml:space="preserve">Er worden </w:t>
      </w:r>
      <w:r w:rsidR="00441094" w:rsidRPr="00AE4EE0">
        <w:rPr>
          <w:rFonts w:ascii="Arial" w:hAnsi="Arial" w:cs="Arial"/>
          <w:sz w:val="22"/>
          <w:szCs w:val="20"/>
        </w:rPr>
        <w:t>drie</w:t>
      </w:r>
      <w:r w:rsidRPr="00AE4EE0">
        <w:rPr>
          <w:rFonts w:ascii="Arial" w:hAnsi="Arial" w:cs="Arial"/>
          <w:sz w:val="22"/>
          <w:szCs w:val="20"/>
        </w:rPr>
        <w:t xml:space="preserve"> vormen van maatregelen </w:t>
      </w:r>
      <w:r w:rsidR="00441094" w:rsidRPr="00AE4EE0">
        <w:rPr>
          <w:rFonts w:ascii="Arial" w:hAnsi="Arial" w:cs="Arial"/>
          <w:sz w:val="22"/>
          <w:szCs w:val="20"/>
        </w:rPr>
        <w:t>ge</w:t>
      </w:r>
      <w:r w:rsidRPr="00AE4EE0">
        <w:rPr>
          <w:rFonts w:ascii="Arial" w:hAnsi="Arial" w:cs="Arial"/>
          <w:sz w:val="22"/>
          <w:szCs w:val="20"/>
        </w:rPr>
        <w:t>nomen:</w:t>
      </w:r>
    </w:p>
    <w:p w14:paraId="3788A265" w14:textId="77777777" w:rsidR="001308E8" w:rsidRPr="00AE4EE0" w:rsidRDefault="001308E8" w:rsidP="00354FD5">
      <w:pPr>
        <w:pStyle w:val="Lijstopsomteken2"/>
        <w:numPr>
          <w:ilvl w:val="0"/>
          <w:numId w:val="34"/>
        </w:numPr>
        <w:rPr>
          <w:rFonts w:ascii="Arial" w:hAnsi="Arial" w:cs="Arial"/>
          <w:sz w:val="22"/>
          <w:szCs w:val="20"/>
        </w:rPr>
      </w:pPr>
      <w:r w:rsidRPr="00AE4EE0">
        <w:rPr>
          <w:rFonts w:ascii="Arial" w:hAnsi="Arial" w:cs="Arial"/>
          <w:sz w:val="22"/>
          <w:szCs w:val="20"/>
        </w:rPr>
        <w:t>Time-out</w:t>
      </w:r>
    </w:p>
    <w:p w14:paraId="0FCADDCD" w14:textId="77777777" w:rsidR="001308E8" w:rsidRPr="00AE4EE0" w:rsidRDefault="001308E8" w:rsidP="00354FD5">
      <w:pPr>
        <w:pStyle w:val="Lijstopsomteken2"/>
        <w:numPr>
          <w:ilvl w:val="0"/>
          <w:numId w:val="34"/>
        </w:numPr>
        <w:rPr>
          <w:rFonts w:ascii="Arial" w:hAnsi="Arial" w:cs="Arial"/>
          <w:sz w:val="22"/>
          <w:szCs w:val="20"/>
        </w:rPr>
      </w:pPr>
      <w:r w:rsidRPr="00AE4EE0">
        <w:rPr>
          <w:rFonts w:ascii="Arial" w:hAnsi="Arial" w:cs="Arial"/>
          <w:sz w:val="22"/>
          <w:szCs w:val="20"/>
        </w:rPr>
        <w:t>Schorsing</w:t>
      </w:r>
    </w:p>
    <w:p w14:paraId="74ABC488" w14:textId="77777777" w:rsidR="001308E8" w:rsidRPr="00AE4EE0" w:rsidRDefault="001308E8" w:rsidP="00354FD5">
      <w:pPr>
        <w:pStyle w:val="Lijstopsomteken2"/>
        <w:numPr>
          <w:ilvl w:val="0"/>
          <w:numId w:val="34"/>
        </w:numPr>
        <w:rPr>
          <w:rFonts w:ascii="Arial" w:hAnsi="Arial" w:cs="Arial"/>
          <w:sz w:val="22"/>
          <w:szCs w:val="20"/>
        </w:rPr>
      </w:pPr>
      <w:r w:rsidRPr="00AE4EE0">
        <w:rPr>
          <w:rFonts w:ascii="Arial" w:hAnsi="Arial" w:cs="Arial"/>
          <w:sz w:val="22"/>
          <w:szCs w:val="20"/>
        </w:rPr>
        <w:t>Verwijdering</w:t>
      </w:r>
    </w:p>
    <w:p w14:paraId="7C9F850C" w14:textId="77777777" w:rsidR="001308E8" w:rsidRPr="00792909" w:rsidRDefault="001308E8" w:rsidP="00E0227D">
      <w:pPr>
        <w:pStyle w:val="Kop9"/>
        <w:rPr>
          <w:szCs w:val="20"/>
          <w:u w:val="single"/>
        </w:rPr>
      </w:pPr>
      <w:r w:rsidRPr="00792909">
        <w:rPr>
          <w:szCs w:val="20"/>
          <w:u w:val="single"/>
        </w:rPr>
        <w:t>Time-out</w:t>
      </w:r>
    </w:p>
    <w:p w14:paraId="0EC01014" w14:textId="77777777" w:rsidR="001308E8" w:rsidRPr="00AE4EE0" w:rsidRDefault="001308E8" w:rsidP="00441094">
      <w:pPr>
        <w:pStyle w:val="Plattetekst"/>
        <w:rPr>
          <w:rFonts w:ascii="Arial" w:hAnsi="Arial" w:cs="Arial"/>
          <w:sz w:val="22"/>
          <w:szCs w:val="22"/>
        </w:rPr>
      </w:pPr>
      <w:r w:rsidRPr="00AE4EE0">
        <w:rPr>
          <w:rFonts w:ascii="Arial" w:hAnsi="Arial" w:cs="Arial"/>
          <w:sz w:val="22"/>
          <w:szCs w:val="22"/>
        </w:rPr>
        <w:t xml:space="preserve">Een ernstig incident leidt tot een time-out met onmiddellijke ingang. </w:t>
      </w:r>
      <w:r w:rsidRPr="00AE4EE0">
        <w:rPr>
          <w:rFonts w:ascii="Arial" w:hAnsi="Arial" w:cs="Arial"/>
          <w:sz w:val="22"/>
          <w:szCs w:val="22"/>
        </w:rPr>
        <w:br/>
        <w:t>Hierbij gelden de volgende voorwaarden:</w:t>
      </w:r>
    </w:p>
    <w:p w14:paraId="79358656" w14:textId="77777777" w:rsidR="001308E8" w:rsidRPr="00AE4EE0" w:rsidRDefault="001308E8" w:rsidP="00354FD5">
      <w:pPr>
        <w:pStyle w:val="Lijstopsomteken2"/>
        <w:numPr>
          <w:ilvl w:val="0"/>
          <w:numId w:val="35"/>
        </w:numPr>
        <w:rPr>
          <w:rFonts w:ascii="Arial" w:hAnsi="Arial" w:cs="Arial"/>
          <w:sz w:val="22"/>
          <w:szCs w:val="22"/>
        </w:rPr>
      </w:pPr>
      <w:r w:rsidRPr="00AE4EE0">
        <w:rPr>
          <w:rFonts w:ascii="Arial" w:hAnsi="Arial" w:cs="Arial"/>
          <w:sz w:val="22"/>
          <w:szCs w:val="22"/>
        </w:rPr>
        <w:t>In geval van een time-out wordt de leerling voor de rest van de dag de toegang tot de school ontzegd.</w:t>
      </w:r>
    </w:p>
    <w:p w14:paraId="156F7E7E" w14:textId="77777777" w:rsidR="001308E8" w:rsidRPr="00AE4EE0" w:rsidRDefault="001308E8" w:rsidP="00354FD5">
      <w:pPr>
        <w:pStyle w:val="Lijstopsomteken2"/>
        <w:numPr>
          <w:ilvl w:val="0"/>
          <w:numId w:val="35"/>
        </w:numPr>
        <w:rPr>
          <w:rFonts w:ascii="Arial" w:hAnsi="Arial" w:cs="Arial"/>
          <w:sz w:val="22"/>
          <w:szCs w:val="22"/>
        </w:rPr>
      </w:pPr>
      <w:r w:rsidRPr="00AE4EE0">
        <w:rPr>
          <w:rFonts w:ascii="Arial" w:hAnsi="Arial" w:cs="Arial"/>
          <w:sz w:val="22"/>
          <w:szCs w:val="22"/>
        </w:rPr>
        <w:t>Tenzij redelijke gronden zich daartegen verzetten worden de ouders/verzorgers onmiddellijk van het incident en de time-out ge</w:t>
      </w:r>
      <w:r w:rsidR="00441094" w:rsidRPr="00AE4EE0">
        <w:rPr>
          <w:rFonts w:ascii="Arial" w:hAnsi="Arial" w:cs="Arial"/>
          <w:sz w:val="22"/>
          <w:szCs w:val="22"/>
        </w:rPr>
        <w:t>motiveerd op de hoogte gebracht</w:t>
      </w:r>
      <w:r w:rsidRPr="00AE4EE0">
        <w:rPr>
          <w:rFonts w:ascii="Arial" w:hAnsi="Arial" w:cs="Arial"/>
          <w:sz w:val="22"/>
          <w:szCs w:val="22"/>
        </w:rPr>
        <w:t xml:space="preserve"> (zie noot 1)</w:t>
      </w:r>
      <w:r w:rsidR="00441094" w:rsidRPr="00AE4EE0">
        <w:rPr>
          <w:rFonts w:ascii="Arial" w:hAnsi="Arial" w:cs="Arial"/>
          <w:sz w:val="22"/>
          <w:szCs w:val="22"/>
        </w:rPr>
        <w:t>.</w:t>
      </w:r>
    </w:p>
    <w:p w14:paraId="715454F4" w14:textId="77777777" w:rsidR="001308E8" w:rsidRPr="00AE4EE0" w:rsidRDefault="001308E8" w:rsidP="00354FD5">
      <w:pPr>
        <w:pStyle w:val="Lijstopsomteken2"/>
        <w:numPr>
          <w:ilvl w:val="0"/>
          <w:numId w:val="35"/>
        </w:numPr>
        <w:rPr>
          <w:rFonts w:ascii="Arial" w:hAnsi="Arial" w:cs="Arial"/>
          <w:sz w:val="22"/>
          <w:szCs w:val="22"/>
        </w:rPr>
      </w:pPr>
      <w:r w:rsidRPr="00AE4EE0">
        <w:rPr>
          <w:rFonts w:ascii="Arial" w:hAnsi="Arial" w:cs="Arial"/>
          <w:sz w:val="22"/>
          <w:szCs w:val="22"/>
        </w:rPr>
        <w:t>De time-out maatregel kan eenmaal worden verlengd met 1 dag. Daarna kan de leerling worden geschorst voor maximaal 1 week. In beide gevallen dient de school vooraf of</w:t>
      </w:r>
      <w:r w:rsidR="00441094" w:rsidRPr="00AE4EE0">
        <w:rPr>
          <w:rFonts w:ascii="Arial" w:hAnsi="Arial" w:cs="Arial"/>
          <w:sz w:val="22"/>
          <w:szCs w:val="22"/>
        </w:rPr>
        <w:t xml:space="preserve"> - </w:t>
      </w:r>
      <w:r w:rsidRPr="00AE4EE0">
        <w:rPr>
          <w:rFonts w:ascii="Arial" w:hAnsi="Arial" w:cs="Arial"/>
          <w:sz w:val="22"/>
          <w:szCs w:val="22"/>
        </w:rPr>
        <w:t>indien dat niet mogelijk is</w:t>
      </w:r>
      <w:r w:rsidR="00441094" w:rsidRPr="00AE4EE0">
        <w:rPr>
          <w:rFonts w:ascii="Arial" w:hAnsi="Arial" w:cs="Arial"/>
          <w:sz w:val="22"/>
          <w:szCs w:val="22"/>
        </w:rPr>
        <w:t xml:space="preserve"> </w:t>
      </w:r>
      <w:r w:rsidRPr="00AE4EE0">
        <w:rPr>
          <w:rFonts w:ascii="Arial" w:hAnsi="Arial" w:cs="Arial"/>
          <w:sz w:val="22"/>
          <w:szCs w:val="22"/>
        </w:rPr>
        <w:t>- zo spoedig mogelijk na het effectueren van de maatregel</w:t>
      </w:r>
      <w:r w:rsidR="00441094" w:rsidRPr="00AE4EE0">
        <w:rPr>
          <w:rFonts w:ascii="Arial" w:hAnsi="Arial" w:cs="Arial"/>
          <w:sz w:val="22"/>
          <w:szCs w:val="22"/>
        </w:rPr>
        <w:t>,</w:t>
      </w:r>
      <w:r w:rsidRPr="00AE4EE0">
        <w:rPr>
          <w:rFonts w:ascii="Arial" w:hAnsi="Arial" w:cs="Arial"/>
          <w:sz w:val="22"/>
          <w:szCs w:val="22"/>
        </w:rPr>
        <w:t xml:space="preserve"> contact op te nemen met de ouders/verzorgers.</w:t>
      </w:r>
    </w:p>
    <w:p w14:paraId="4B4C02C9" w14:textId="77777777" w:rsidR="001308E8" w:rsidRPr="00AE4EE0" w:rsidRDefault="001308E8" w:rsidP="00354FD5">
      <w:pPr>
        <w:pStyle w:val="Lijstopsomteken2"/>
        <w:numPr>
          <w:ilvl w:val="0"/>
          <w:numId w:val="35"/>
        </w:numPr>
        <w:rPr>
          <w:rFonts w:ascii="Arial" w:hAnsi="Arial" w:cs="Arial"/>
          <w:sz w:val="22"/>
          <w:szCs w:val="22"/>
        </w:rPr>
      </w:pPr>
      <w:r w:rsidRPr="00AE4EE0">
        <w:rPr>
          <w:rFonts w:ascii="Arial" w:hAnsi="Arial" w:cs="Arial"/>
          <w:sz w:val="22"/>
          <w:szCs w:val="22"/>
        </w:rPr>
        <w:t>De ouders/verzorgers worden op school uitgenodigd voor een gesprek. Hierbij is de groepsleerkracht en een lid van de directie van de school aanwezig.</w:t>
      </w:r>
    </w:p>
    <w:p w14:paraId="3E13B375" w14:textId="77777777" w:rsidR="001308E8" w:rsidRPr="00AE4EE0" w:rsidRDefault="001308E8" w:rsidP="00354FD5">
      <w:pPr>
        <w:pStyle w:val="Lijstopsomteken2"/>
        <w:numPr>
          <w:ilvl w:val="0"/>
          <w:numId w:val="35"/>
        </w:numPr>
        <w:rPr>
          <w:rFonts w:ascii="Arial" w:hAnsi="Arial" w:cs="Arial"/>
          <w:sz w:val="22"/>
          <w:szCs w:val="22"/>
        </w:rPr>
      </w:pPr>
      <w:r w:rsidRPr="00AE4EE0">
        <w:rPr>
          <w:rFonts w:ascii="Arial" w:hAnsi="Arial" w:cs="Arial"/>
          <w:sz w:val="22"/>
          <w:szCs w:val="22"/>
        </w:rPr>
        <w:t>Van het incident en het gesprek met de ouders wordt een verslag gemaakt. Dit verslag wordt door de ouders voor gezien getekend en in h</w:t>
      </w:r>
      <w:r w:rsidR="00441094" w:rsidRPr="00AE4EE0">
        <w:rPr>
          <w:rFonts w:ascii="Arial" w:hAnsi="Arial" w:cs="Arial"/>
          <w:sz w:val="22"/>
          <w:szCs w:val="22"/>
        </w:rPr>
        <w:t>et leerlingendossier opgeslagen</w:t>
      </w:r>
      <w:r w:rsidRPr="00AE4EE0">
        <w:rPr>
          <w:rFonts w:ascii="Arial" w:hAnsi="Arial" w:cs="Arial"/>
          <w:sz w:val="22"/>
          <w:szCs w:val="22"/>
        </w:rPr>
        <w:t xml:space="preserve"> (zie noot 2)</w:t>
      </w:r>
      <w:r w:rsidR="00441094" w:rsidRPr="00AE4EE0">
        <w:rPr>
          <w:rFonts w:ascii="Arial" w:hAnsi="Arial" w:cs="Arial"/>
          <w:sz w:val="22"/>
          <w:szCs w:val="22"/>
        </w:rPr>
        <w:t>.</w:t>
      </w:r>
    </w:p>
    <w:p w14:paraId="14D87290" w14:textId="77777777" w:rsidR="001308E8" w:rsidRPr="00AE4EE0" w:rsidRDefault="001308E8" w:rsidP="00354FD5">
      <w:pPr>
        <w:pStyle w:val="Lijstopsomteken2"/>
        <w:numPr>
          <w:ilvl w:val="0"/>
          <w:numId w:val="35"/>
        </w:numPr>
        <w:rPr>
          <w:rFonts w:ascii="Arial" w:hAnsi="Arial" w:cs="Arial"/>
          <w:sz w:val="22"/>
          <w:szCs w:val="22"/>
        </w:rPr>
      </w:pPr>
      <w:r w:rsidRPr="00AE4EE0">
        <w:rPr>
          <w:rFonts w:ascii="Arial" w:hAnsi="Arial" w:cs="Arial"/>
          <w:sz w:val="22"/>
          <w:szCs w:val="22"/>
        </w:rPr>
        <w:t>De time-out maatregel kan alleen worden toegepast na goedkeuring door de directie van de school.</w:t>
      </w:r>
    </w:p>
    <w:p w14:paraId="4EAFB6BC" w14:textId="3374A8FC" w:rsidR="001308E8" w:rsidRDefault="001308E8" w:rsidP="00354FD5">
      <w:pPr>
        <w:pStyle w:val="Lijstopsomteken2"/>
        <w:numPr>
          <w:ilvl w:val="0"/>
          <w:numId w:val="35"/>
        </w:numPr>
        <w:rPr>
          <w:rFonts w:ascii="Arial" w:hAnsi="Arial" w:cs="Arial"/>
          <w:sz w:val="22"/>
          <w:szCs w:val="22"/>
        </w:rPr>
      </w:pPr>
      <w:r w:rsidRPr="00AE4EE0">
        <w:rPr>
          <w:rFonts w:ascii="Arial" w:hAnsi="Arial" w:cs="Arial"/>
          <w:sz w:val="22"/>
          <w:szCs w:val="22"/>
        </w:rPr>
        <w:t>De time-out maatregel wordt na toepassing schriftelijk gemeld aan het bevoegd gezag.</w:t>
      </w:r>
    </w:p>
    <w:p w14:paraId="1D839042" w14:textId="77777777" w:rsidR="00792909" w:rsidRPr="00AE4EE0" w:rsidRDefault="00792909" w:rsidP="00792909">
      <w:pPr>
        <w:pStyle w:val="Lijstopsomteken2"/>
        <w:tabs>
          <w:tab w:val="clear" w:pos="720"/>
        </w:tabs>
        <w:ind w:firstLine="0"/>
        <w:rPr>
          <w:rFonts w:ascii="Arial" w:hAnsi="Arial" w:cs="Arial"/>
          <w:sz w:val="22"/>
          <w:szCs w:val="22"/>
        </w:rPr>
      </w:pPr>
    </w:p>
    <w:p w14:paraId="46021B85" w14:textId="77777777" w:rsidR="001308E8" w:rsidRPr="00792909" w:rsidRDefault="001308E8" w:rsidP="00E0227D">
      <w:pPr>
        <w:pStyle w:val="Kop9"/>
        <w:rPr>
          <w:u w:val="single"/>
        </w:rPr>
      </w:pPr>
      <w:r w:rsidRPr="00792909">
        <w:rPr>
          <w:u w:val="single"/>
        </w:rPr>
        <w:lastRenderedPageBreak/>
        <w:t>Schorsing</w:t>
      </w:r>
    </w:p>
    <w:p w14:paraId="59E69342" w14:textId="77777777" w:rsidR="001308E8" w:rsidRPr="00AE4EE0" w:rsidRDefault="001308E8" w:rsidP="00E0227D">
      <w:pPr>
        <w:pStyle w:val="Plattetekst"/>
        <w:rPr>
          <w:rFonts w:ascii="Arial" w:hAnsi="Arial" w:cs="Arial"/>
          <w:sz w:val="22"/>
          <w:szCs w:val="22"/>
        </w:rPr>
      </w:pPr>
      <w:r w:rsidRPr="00AE4EE0">
        <w:rPr>
          <w:rFonts w:ascii="Arial" w:hAnsi="Arial" w:cs="Arial"/>
          <w:sz w:val="22"/>
          <w:szCs w:val="22"/>
        </w:rPr>
        <w:t>Pas bij een volgend ernstig incident, of in het afzonderlijke geval dat het voorgevallen incident zo ernstig is, kan worden overgegaan tot een formele schorsing.</w:t>
      </w:r>
    </w:p>
    <w:p w14:paraId="7DAC31ED" w14:textId="77777777" w:rsidR="001308E8" w:rsidRPr="00AE4EE0" w:rsidRDefault="001308E8" w:rsidP="00E0227D">
      <w:pPr>
        <w:pStyle w:val="Plattetekst"/>
        <w:rPr>
          <w:rFonts w:ascii="Arial" w:hAnsi="Arial" w:cs="Arial"/>
          <w:sz w:val="22"/>
          <w:szCs w:val="22"/>
        </w:rPr>
      </w:pPr>
      <w:r w:rsidRPr="00AE4EE0">
        <w:rPr>
          <w:rFonts w:ascii="Arial" w:hAnsi="Arial" w:cs="Arial"/>
          <w:sz w:val="22"/>
          <w:szCs w:val="22"/>
        </w:rPr>
        <w:t>De wettelijke regeling voor het Bijzonder/Openbaar* onderwijs is hierbij van toepassing.</w:t>
      </w:r>
    </w:p>
    <w:p w14:paraId="520440F7" w14:textId="77777777" w:rsidR="001308E8" w:rsidRPr="00AE4EE0" w:rsidRDefault="001308E8" w:rsidP="00E0227D">
      <w:pPr>
        <w:pStyle w:val="Plattetekst"/>
        <w:rPr>
          <w:rFonts w:ascii="Arial" w:hAnsi="Arial" w:cs="Arial"/>
          <w:sz w:val="22"/>
          <w:szCs w:val="22"/>
        </w:rPr>
      </w:pPr>
      <w:r w:rsidRPr="00AE4EE0">
        <w:rPr>
          <w:rFonts w:ascii="Arial" w:hAnsi="Arial" w:cs="Arial"/>
          <w:sz w:val="22"/>
          <w:szCs w:val="22"/>
        </w:rPr>
        <w:t>Hierbij gelden de volgende voorwaarden:</w:t>
      </w:r>
    </w:p>
    <w:p w14:paraId="083D24EB"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Het bevoegd gezag van de school wordt voorafgaand aan de schorsing in kennis gesteld van deze maatregel en om goedkeuring gevraagd.</w:t>
      </w:r>
    </w:p>
    <w:p w14:paraId="2CBDEF0A"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Gedurende de schorsing wordt de leerling de toegang tot de school ontzegd. Voor zover mogelijk worden er maatregelen getroffen waardoor de voortgang van het leerproces van de leerling</w:t>
      </w:r>
      <w:r w:rsidR="000734B8" w:rsidRPr="00AE4EE0">
        <w:rPr>
          <w:rFonts w:ascii="Arial" w:hAnsi="Arial" w:cs="Arial"/>
          <w:sz w:val="22"/>
          <w:szCs w:val="22"/>
        </w:rPr>
        <w:t xml:space="preserve"> gewaarborgd kan worden</w:t>
      </w:r>
      <w:r w:rsidRPr="00AE4EE0">
        <w:rPr>
          <w:rFonts w:ascii="Arial" w:hAnsi="Arial" w:cs="Arial"/>
          <w:sz w:val="22"/>
          <w:szCs w:val="22"/>
        </w:rPr>
        <w:t xml:space="preserve"> (zie noot</w:t>
      </w:r>
      <w:r w:rsidR="000734B8" w:rsidRPr="00AE4EE0">
        <w:rPr>
          <w:rFonts w:ascii="Arial" w:hAnsi="Arial" w:cs="Arial"/>
          <w:sz w:val="22"/>
          <w:szCs w:val="22"/>
        </w:rPr>
        <w:t xml:space="preserve"> </w:t>
      </w:r>
      <w:r w:rsidRPr="00AE4EE0">
        <w:rPr>
          <w:rFonts w:ascii="Arial" w:hAnsi="Arial" w:cs="Arial"/>
          <w:sz w:val="22"/>
          <w:szCs w:val="22"/>
        </w:rPr>
        <w:t>3)</w:t>
      </w:r>
      <w:r w:rsidR="000734B8" w:rsidRPr="00AE4EE0">
        <w:rPr>
          <w:rFonts w:ascii="Arial" w:hAnsi="Arial" w:cs="Arial"/>
          <w:sz w:val="22"/>
          <w:szCs w:val="22"/>
        </w:rPr>
        <w:t>.</w:t>
      </w:r>
    </w:p>
    <w:p w14:paraId="0D8817CC"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De schorsing bedraagt maximaal 3 weken en kan hoog</w:t>
      </w:r>
      <w:r w:rsidR="000734B8" w:rsidRPr="00AE4EE0">
        <w:rPr>
          <w:rFonts w:ascii="Arial" w:hAnsi="Arial" w:cs="Arial"/>
          <w:sz w:val="22"/>
          <w:szCs w:val="22"/>
        </w:rPr>
        <w:t>uit 2 maal worden verlengd</w:t>
      </w:r>
      <w:r w:rsidRPr="00AE4EE0">
        <w:rPr>
          <w:rFonts w:ascii="Arial" w:hAnsi="Arial" w:cs="Arial"/>
          <w:sz w:val="22"/>
          <w:szCs w:val="22"/>
        </w:rPr>
        <w:t xml:space="preserve"> (zie noot 4)</w:t>
      </w:r>
      <w:r w:rsidR="000734B8" w:rsidRPr="00AE4EE0">
        <w:rPr>
          <w:rFonts w:ascii="Arial" w:hAnsi="Arial" w:cs="Arial"/>
          <w:sz w:val="22"/>
          <w:szCs w:val="22"/>
        </w:rPr>
        <w:t>.</w:t>
      </w:r>
    </w:p>
    <w:p w14:paraId="39059353"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w:t>
      </w:r>
    </w:p>
    <w:p w14:paraId="25F1A30E"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Van de schorsing en het gesprek met de ouders wordt een verslag gemaakt. Dit verslag wordt door de ouders/verzorgers voor gezien getekend en in het leerlingendossier opgeslagen.</w:t>
      </w:r>
    </w:p>
    <w:p w14:paraId="42092A00"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Het verslag wordt ter kennisgeving verstuurd aan:</w:t>
      </w:r>
    </w:p>
    <w:p w14:paraId="749D1AA3" w14:textId="77777777" w:rsidR="001308E8" w:rsidRPr="00AE4EE0" w:rsidRDefault="001308E8" w:rsidP="00354FD5">
      <w:pPr>
        <w:pStyle w:val="Lijstopsomteken3"/>
        <w:numPr>
          <w:ilvl w:val="1"/>
          <w:numId w:val="36"/>
        </w:numPr>
        <w:rPr>
          <w:rFonts w:ascii="Arial" w:hAnsi="Arial" w:cs="Arial"/>
          <w:sz w:val="22"/>
          <w:szCs w:val="22"/>
        </w:rPr>
      </w:pPr>
      <w:r w:rsidRPr="00AE4EE0">
        <w:rPr>
          <w:rFonts w:ascii="Arial" w:hAnsi="Arial" w:cs="Arial"/>
          <w:sz w:val="22"/>
          <w:szCs w:val="22"/>
        </w:rPr>
        <w:t>het bevoegd gezag</w:t>
      </w:r>
    </w:p>
    <w:p w14:paraId="4A13DAD9" w14:textId="77777777" w:rsidR="001308E8" w:rsidRPr="00AE4EE0" w:rsidRDefault="00944B1F" w:rsidP="00354FD5">
      <w:pPr>
        <w:pStyle w:val="Lijstopsomteken3"/>
        <w:numPr>
          <w:ilvl w:val="1"/>
          <w:numId w:val="36"/>
        </w:numPr>
        <w:rPr>
          <w:rFonts w:ascii="Arial" w:hAnsi="Arial" w:cs="Arial"/>
          <w:sz w:val="22"/>
          <w:szCs w:val="22"/>
        </w:rPr>
      </w:pPr>
      <w:r w:rsidRPr="00AE4EE0">
        <w:rPr>
          <w:rFonts w:ascii="Arial" w:hAnsi="Arial" w:cs="Arial"/>
          <w:sz w:val="22"/>
          <w:szCs w:val="22"/>
        </w:rPr>
        <w:t>de ambtenaar leerplicht</w:t>
      </w:r>
      <w:r w:rsidR="001308E8" w:rsidRPr="00AE4EE0">
        <w:rPr>
          <w:rFonts w:ascii="Arial" w:hAnsi="Arial" w:cs="Arial"/>
          <w:sz w:val="22"/>
          <w:szCs w:val="22"/>
        </w:rPr>
        <w:t>zaken</w:t>
      </w:r>
    </w:p>
    <w:p w14:paraId="76BF8594" w14:textId="77777777" w:rsidR="001308E8" w:rsidRPr="00AE4EE0" w:rsidRDefault="001308E8" w:rsidP="00354FD5">
      <w:pPr>
        <w:pStyle w:val="Lijstopsomteken3"/>
        <w:numPr>
          <w:ilvl w:val="1"/>
          <w:numId w:val="36"/>
        </w:numPr>
        <w:rPr>
          <w:rFonts w:ascii="Arial" w:hAnsi="Arial" w:cs="Arial"/>
          <w:sz w:val="22"/>
          <w:szCs w:val="22"/>
        </w:rPr>
      </w:pPr>
      <w:r w:rsidRPr="00AE4EE0">
        <w:rPr>
          <w:rFonts w:ascii="Arial" w:hAnsi="Arial" w:cs="Arial"/>
          <w:sz w:val="22"/>
          <w:szCs w:val="22"/>
        </w:rPr>
        <w:t xml:space="preserve">de inspectie </w:t>
      </w:r>
      <w:r w:rsidR="00944B1F" w:rsidRPr="00AE4EE0">
        <w:rPr>
          <w:rFonts w:ascii="Arial" w:hAnsi="Arial" w:cs="Arial"/>
          <w:sz w:val="22"/>
          <w:szCs w:val="22"/>
        </w:rPr>
        <w:t xml:space="preserve">van het </w:t>
      </w:r>
      <w:r w:rsidRPr="00AE4EE0">
        <w:rPr>
          <w:rFonts w:ascii="Arial" w:hAnsi="Arial" w:cs="Arial"/>
          <w:sz w:val="22"/>
          <w:szCs w:val="22"/>
        </w:rPr>
        <w:t>onderwijs</w:t>
      </w:r>
    </w:p>
    <w:p w14:paraId="2C747B4C"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Ouders kunnen beroep aantekenen bij het bevoegd gezag van de school. Het bevoegd gezag beslist uiterlijk binnen 14 dagen op het beroep.</w:t>
      </w:r>
    </w:p>
    <w:p w14:paraId="0BAAE842" w14:textId="77777777" w:rsidR="001308E8" w:rsidRPr="00792909" w:rsidRDefault="001308E8" w:rsidP="00E0227D">
      <w:pPr>
        <w:pStyle w:val="Kop9"/>
        <w:rPr>
          <w:u w:val="single"/>
        </w:rPr>
      </w:pPr>
      <w:r w:rsidRPr="00792909">
        <w:rPr>
          <w:u w:val="single"/>
        </w:rPr>
        <w:t>Verwijdering</w:t>
      </w:r>
    </w:p>
    <w:p w14:paraId="369CD0B1" w14:textId="77777777" w:rsidR="001308E8" w:rsidRPr="00AE4EE0" w:rsidRDefault="001308E8" w:rsidP="0024038A">
      <w:pPr>
        <w:pStyle w:val="Plattetekst"/>
        <w:rPr>
          <w:rFonts w:ascii="Arial" w:hAnsi="Arial" w:cs="Arial"/>
          <w:sz w:val="22"/>
          <w:szCs w:val="22"/>
        </w:rPr>
      </w:pPr>
      <w:r w:rsidRPr="00AE4EE0">
        <w:rPr>
          <w:rFonts w:ascii="Arial" w:hAnsi="Arial" w:cs="Arial"/>
          <w:sz w:val="22"/>
          <w:szCs w:val="22"/>
        </w:rPr>
        <w:t>Bij het zich meermalen voordoen van een ernstig incident, dat ingrijpende gevolgen heeft voor de veiligheid en/of de onderwijskundige voortgang van de schoo</w:t>
      </w:r>
      <w:r w:rsidR="0024038A" w:rsidRPr="00AE4EE0">
        <w:rPr>
          <w:rFonts w:ascii="Arial" w:hAnsi="Arial" w:cs="Arial"/>
          <w:sz w:val="22"/>
          <w:szCs w:val="22"/>
        </w:rPr>
        <w:t>l, kan worde</w:t>
      </w:r>
      <w:r w:rsidRPr="00AE4EE0">
        <w:rPr>
          <w:rFonts w:ascii="Arial" w:hAnsi="Arial" w:cs="Arial"/>
          <w:sz w:val="22"/>
          <w:szCs w:val="22"/>
        </w:rPr>
        <w:t>n overgegaan tot verwijdering.</w:t>
      </w:r>
      <w:r w:rsidRPr="00AE4EE0">
        <w:rPr>
          <w:rFonts w:ascii="Arial" w:hAnsi="Arial" w:cs="Arial"/>
          <w:sz w:val="22"/>
          <w:szCs w:val="22"/>
        </w:rPr>
        <w:br/>
        <w:t>De wettelijke regeling voor het Bijzonder/Openbaar* onderwijs is hierbij van toepassing.</w:t>
      </w:r>
      <w:r w:rsidRPr="00AE4EE0">
        <w:rPr>
          <w:rFonts w:ascii="Arial" w:hAnsi="Arial" w:cs="Arial"/>
          <w:sz w:val="22"/>
          <w:szCs w:val="22"/>
        </w:rPr>
        <w:br/>
        <w:t>Hierbij gelden de volgende voorwaarden:</w:t>
      </w:r>
    </w:p>
    <w:p w14:paraId="38FEF04A"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Verwijdering van een leerling van school is een beslissing van het bevoegd gezag.</w:t>
      </w:r>
    </w:p>
    <w:p w14:paraId="2755267E"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Voordat men een beslissing neemt dient het bevoegd gezag de betrokken leerkracht en de directie te horen. Hiervan wordt een verslag gemaakt wat aan de ouders ter kennis wordt gesteld en door de ouders voor gezien wordt getekend.</w:t>
      </w:r>
    </w:p>
    <w:p w14:paraId="08B280ED"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Het verslag wordt ter kennisgeving opgestuurd naar:</w:t>
      </w:r>
    </w:p>
    <w:p w14:paraId="4308ACB5" w14:textId="77777777" w:rsidR="001308E8" w:rsidRPr="00AE4EE0" w:rsidRDefault="0024038A" w:rsidP="00354FD5">
      <w:pPr>
        <w:pStyle w:val="Lijstopsomteken3"/>
        <w:numPr>
          <w:ilvl w:val="1"/>
          <w:numId w:val="36"/>
        </w:numPr>
        <w:rPr>
          <w:rFonts w:ascii="Arial" w:hAnsi="Arial" w:cs="Arial"/>
          <w:sz w:val="22"/>
          <w:szCs w:val="22"/>
        </w:rPr>
      </w:pPr>
      <w:r w:rsidRPr="00AE4EE0">
        <w:rPr>
          <w:rFonts w:ascii="Arial" w:hAnsi="Arial" w:cs="Arial"/>
          <w:sz w:val="22"/>
          <w:szCs w:val="22"/>
        </w:rPr>
        <w:t>de ambtenaar leerplicht</w:t>
      </w:r>
      <w:r w:rsidR="001308E8" w:rsidRPr="00AE4EE0">
        <w:rPr>
          <w:rFonts w:ascii="Arial" w:hAnsi="Arial" w:cs="Arial"/>
          <w:sz w:val="22"/>
          <w:szCs w:val="22"/>
        </w:rPr>
        <w:t>zaken</w:t>
      </w:r>
    </w:p>
    <w:p w14:paraId="3ED686D4" w14:textId="77777777" w:rsidR="001308E8" w:rsidRPr="00AE4EE0" w:rsidRDefault="001308E8" w:rsidP="00354FD5">
      <w:pPr>
        <w:pStyle w:val="Lijstopsomteken3"/>
        <w:numPr>
          <w:ilvl w:val="1"/>
          <w:numId w:val="36"/>
        </w:numPr>
        <w:rPr>
          <w:rFonts w:ascii="Arial" w:hAnsi="Arial" w:cs="Arial"/>
          <w:sz w:val="22"/>
          <w:szCs w:val="22"/>
        </w:rPr>
      </w:pPr>
      <w:r w:rsidRPr="00AE4EE0">
        <w:rPr>
          <w:rFonts w:ascii="Arial" w:hAnsi="Arial" w:cs="Arial"/>
          <w:sz w:val="22"/>
          <w:szCs w:val="22"/>
        </w:rPr>
        <w:t xml:space="preserve">de inspectie </w:t>
      </w:r>
      <w:r w:rsidR="0024038A" w:rsidRPr="00AE4EE0">
        <w:rPr>
          <w:rFonts w:ascii="Arial" w:hAnsi="Arial" w:cs="Arial"/>
          <w:sz w:val="22"/>
          <w:szCs w:val="22"/>
        </w:rPr>
        <w:t xml:space="preserve">van het </w:t>
      </w:r>
      <w:r w:rsidRPr="00AE4EE0">
        <w:rPr>
          <w:rFonts w:ascii="Arial" w:hAnsi="Arial" w:cs="Arial"/>
          <w:sz w:val="22"/>
          <w:szCs w:val="22"/>
        </w:rPr>
        <w:t>onderwijs</w:t>
      </w:r>
    </w:p>
    <w:p w14:paraId="46FF3C25"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Het bevoegd gezag informeert de ouders schriftelijk en met redenen over het voornemen tot verwijdering, waarbij de ouders gewezen wordt op de mogelijkheid van het indienen van een bezwaarschrift.</w:t>
      </w:r>
    </w:p>
    <w:p w14:paraId="48B33C12"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De ouders krijgen de mogelijkheid binnen zes weken een bezwaarschrift in te dienen.</w:t>
      </w:r>
    </w:p>
    <w:p w14:paraId="1F145635"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Het bevoegd gezag is verplicht de ouders te horen over het bezwaarschrift.</w:t>
      </w:r>
    </w:p>
    <w:p w14:paraId="6A3BF6A9"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lastRenderedPageBreak/>
        <w:t>Het bevoegd gezag neemt een uiteindelijke beslissing binnen vier weken na ontvangst van het bezwaarschrift.</w:t>
      </w:r>
    </w:p>
    <w:p w14:paraId="19728F35" w14:textId="77777777" w:rsidR="001308E8" w:rsidRPr="00AE4EE0" w:rsidRDefault="001308E8" w:rsidP="00354FD5">
      <w:pPr>
        <w:pStyle w:val="Lijstopsomteken2"/>
        <w:numPr>
          <w:ilvl w:val="0"/>
          <w:numId w:val="36"/>
        </w:numPr>
        <w:rPr>
          <w:rFonts w:ascii="Arial" w:hAnsi="Arial" w:cs="Arial"/>
          <w:sz w:val="22"/>
          <w:szCs w:val="22"/>
        </w:rPr>
      </w:pPr>
      <w:r w:rsidRPr="00AE4EE0">
        <w:rPr>
          <w:rFonts w:ascii="Arial" w:hAnsi="Arial" w:cs="Arial"/>
          <w:sz w:val="22"/>
          <w:szCs w:val="22"/>
        </w:rPr>
        <w:t>Een besluit tot verwijdering is pas mogelijk nadat een andere basisschool of een andere school voor speciaal onderwijs is gevonden om de leerling op te nemen of dat aantoonbaar is dat het bevoegd gezag, gedurende acht weken, er alles aan heeft gedaan om de leerling elders geplaatst te krijgen.</w:t>
      </w:r>
    </w:p>
    <w:p w14:paraId="5AECA79D" w14:textId="77777777" w:rsidR="001308E8" w:rsidRPr="00AE4EE0" w:rsidRDefault="001308E8" w:rsidP="001308E8">
      <w:pPr>
        <w:ind w:left="360"/>
        <w:rPr>
          <w:rFonts w:ascii="Arial" w:hAnsi="Arial" w:cs="Arial"/>
          <w:sz w:val="22"/>
          <w:szCs w:val="22"/>
        </w:rPr>
      </w:pPr>
    </w:p>
    <w:p w14:paraId="43E71730" w14:textId="77777777" w:rsidR="001308E8" w:rsidRPr="00AE4EE0" w:rsidRDefault="001308E8" w:rsidP="000734B8">
      <w:pPr>
        <w:pStyle w:val="Plattetekst"/>
        <w:rPr>
          <w:rFonts w:ascii="Arial" w:hAnsi="Arial" w:cs="Arial"/>
          <w:sz w:val="22"/>
          <w:szCs w:val="22"/>
        </w:rPr>
      </w:pPr>
      <w:r w:rsidRPr="00AE4EE0">
        <w:rPr>
          <w:rFonts w:ascii="Arial" w:hAnsi="Arial" w:cs="Arial"/>
          <w:sz w:val="22"/>
          <w:szCs w:val="22"/>
        </w:rPr>
        <w:t>Bijlage:</w:t>
      </w:r>
      <w:r w:rsidR="00AD348C" w:rsidRPr="00AE4EE0">
        <w:rPr>
          <w:rFonts w:ascii="Arial" w:hAnsi="Arial" w:cs="Arial"/>
          <w:sz w:val="22"/>
          <w:szCs w:val="22"/>
        </w:rPr>
        <w:t xml:space="preserve"> </w:t>
      </w:r>
      <w:r w:rsidRPr="00AE4EE0">
        <w:rPr>
          <w:rFonts w:ascii="Arial" w:hAnsi="Arial" w:cs="Arial"/>
          <w:sz w:val="22"/>
          <w:szCs w:val="22"/>
        </w:rPr>
        <w:t xml:space="preserve">Model verslagformulier </w:t>
      </w:r>
      <w:r w:rsidR="0024038A" w:rsidRPr="00AE4EE0">
        <w:rPr>
          <w:rFonts w:ascii="Arial" w:hAnsi="Arial" w:cs="Arial"/>
          <w:sz w:val="22"/>
          <w:szCs w:val="22"/>
        </w:rPr>
        <w:t xml:space="preserve">- </w:t>
      </w:r>
      <w:r w:rsidRPr="00AE4EE0">
        <w:rPr>
          <w:rFonts w:ascii="Arial" w:hAnsi="Arial" w:cs="Arial"/>
          <w:sz w:val="22"/>
          <w:szCs w:val="22"/>
        </w:rPr>
        <w:t>bijlage 9.2.4</w:t>
      </w:r>
    </w:p>
    <w:p w14:paraId="13716E86" w14:textId="77777777" w:rsidR="001308E8" w:rsidRPr="00AE4EE0" w:rsidRDefault="001308E8" w:rsidP="00E0227D">
      <w:pPr>
        <w:pStyle w:val="Platteteksteersteinspringing2"/>
        <w:rPr>
          <w:rFonts w:ascii="Arial" w:hAnsi="Arial" w:cs="Arial"/>
          <w:sz w:val="22"/>
          <w:szCs w:val="22"/>
        </w:rPr>
      </w:pPr>
      <w:r w:rsidRPr="00AE4EE0">
        <w:rPr>
          <w:rFonts w:ascii="Arial" w:hAnsi="Arial" w:cs="Arial"/>
          <w:b/>
          <w:sz w:val="22"/>
          <w:szCs w:val="22"/>
        </w:rPr>
        <w:t xml:space="preserve">Noot 1: </w:t>
      </w:r>
      <w:r w:rsidRPr="00AE4EE0">
        <w:rPr>
          <w:rFonts w:ascii="Arial" w:hAnsi="Arial" w:cs="Arial"/>
          <w:sz w:val="22"/>
          <w:szCs w:val="22"/>
        </w:rPr>
        <w:t>Als veiligheid voorop staat, en dat zal regelmatig het geval zijn, moet de time-out niet afhankelijk gesteld worden van het contact met de ouders. De vraag blijft dan staan wat er moet gebeuren als de ouders niet te bereiken zijn. Eventueel is het verwijderen uit de klas</w:t>
      </w:r>
      <w:r w:rsidR="000734B8" w:rsidRPr="00AE4EE0">
        <w:rPr>
          <w:rFonts w:ascii="Arial" w:hAnsi="Arial" w:cs="Arial"/>
          <w:sz w:val="22"/>
          <w:szCs w:val="22"/>
        </w:rPr>
        <w:t xml:space="preserve"> en opvang elders een oplossing.</w:t>
      </w:r>
    </w:p>
    <w:p w14:paraId="01A9B53E" w14:textId="77777777" w:rsidR="001308E8" w:rsidRPr="00AE4EE0" w:rsidRDefault="001308E8" w:rsidP="00E0227D">
      <w:pPr>
        <w:pStyle w:val="Platteteksteersteinspringing2"/>
        <w:rPr>
          <w:rFonts w:ascii="Arial" w:hAnsi="Arial" w:cs="Arial"/>
          <w:sz w:val="22"/>
          <w:szCs w:val="22"/>
        </w:rPr>
      </w:pPr>
      <w:r w:rsidRPr="00AE4EE0">
        <w:rPr>
          <w:rFonts w:ascii="Arial" w:hAnsi="Arial" w:cs="Arial"/>
          <w:b/>
          <w:sz w:val="22"/>
          <w:szCs w:val="22"/>
        </w:rPr>
        <w:t>Noot 2:</w:t>
      </w:r>
      <w:r w:rsidRPr="00AE4EE0">
        <w:rPr>
          <w:rFonts w:ascii="Arial" w:hAnsi="Arial" w:cs="Arial"/>
          <w:sz w:val="22"/>
          <w:szCs w:val="22"/>
        </w:rPr>
        <w:t xml:space="preserve"> De time-out is geen officieel instrument, maar kan niettemin bruikbaar zijn bij onveilige situaties of bij het herstellen van de rust binnen de school: het is principieel geen strafmaatregel maar een ordemaatregel in het belang van de school; daarom geen aantekening van de time-out maar van het incident in het dossier van de leerling.</w:t>
      </w:r>
    </w:p>
    <w:p w14:paraId="669AC597" w14:textId="77777777" w:rsidR="001308E8" w:rsidRPr="00AE4EE0" w:rsidRDefault="001308E8" w:rsidP="00E0227D">
      <w:pPr>
        <w:pStyle w:val="Platteteksteersteinspringing2"/>
        <w:rPr>
          <w:rFonts w:ascii="Arial" w:hAnsi="Arial" w:cs="Arial"/>
          <w:sz w:val="22"/>
          <w:szCs w:val="22"/>
        </w:rPr>
      </w:pPr>
      <w:r w:rsidRPr="00AE4EE0">
        <w:rPr>
          <w:rFonts w:ascii="Arial" w:hAnsi="Arial" w:cs="Arial"/>
          <w:b/>
          <w:sz w:val="22"/>
          <w:szCs w:val="22"/>
        </w:rPr>
        <w:t>Noot 3:</w:t>
      </w:r>
      <w:r w:rsidRPr="00AE4EE0">
        <w:rPr>
          <w:rFonts w:ascii="Arial" w:hAnsi="Arial" w:cs="Arial"/>
          <w:sz w:val="22"/>
          <w:szCs w:val="22"/>
        </w:rPr>
        <w:t xml:space="preserve"> Schorsing mag niet betekenen dat het doen van toetsen (denk aa</w:t>
      </w:r>
      <w:r w:rsidR="000734B8" w:rsidRPr="00AE4EE0">
        <w:rPr>
          <w:rFonts w:ascii="Arial" w:hAnsi="Arial" w:cs="Arial"/>
          <w:sz w:val="22"/>
          <w:szCs w:val="22"/>
        </w:rPr>
        <w:t>n CITO-e</w:t>
      </w:r>
      <w:r w:rsidRPr="00AE4EE0">
        <w:rPr>
          <w:rFonts w:ascii="Arial" w:hAnsi="Arial" w:cs="Arial"/>
          <w:sz w:val="22"/>
          <w:szCs w:val="22"/>
        </w:rPr>
        <w:t xml:space="preserve">ntree of </w:t>
      </w:r>
      <w:r w:rsidR="000734B8" w:rsidRPr="00AE4EE0">
        <w:rPr>
          <w:rFonts w:ascii="Arial" w:hAnsi="Arial" w:cs="Arial"/>
          <w:sz w:val="22"/>
          <w:szCs w:val="22"/>
        </w:rPr>
        <w:t>-</w:t>
      </w:r>
      <w:r w:rsidRPr="00AE4EE0">
        <w:rPr>
          <w:rFonts w:ascii="Arial" w:hAnsi="Arial" w:cs="Arial"/>
          <w:sz w:val="22"/>
          <w:szCs w:val="22"/>
        </w:rPr>
        <w:t>eindtoetsen) wordt belemmerd. Dit vraagt passende maatregelen, bijv. het wel tot de school toelaten voor het doen van deze toets. Daarnaast kan het beschikbaar stellen van (thuis)studiemateriaal tot de mogelijkheden behoren.</w:t>
      </w:r>
    </w:p>
    <w:p w14:paraId="5A9B294B" w14:textId="77777777" w:rsidR="00FA7133" w:rsidRPr="00AE4EE0" w:rsidRDefault="001308E8" w:rsidP="00FA7133">
      <w:pPr>
        <w:pStyle w:val="Platteteksteersteinspringing2"/>
        <w:rPr>
          <w:rFonts w:ascii="Arial" w:hAnsi="Arial" w:cs="Arial"/>
          <w:sz w:val="22"/>
          <w:szCs w:val="22"/>
        </w:rPr>
      </w:pPr>
      <w:r w:rsidRPr="00AE4EE0">
        <w:rPr>
          <w:rFonts w:ascii="Arial" w:hAnsi="Arial" w:cs="Arial"/>
          <w:b/>
          <w:sz w:val="22"/>
          <w:szCs w:val="22"/>
        </w:rPr>
        <w:t xml:space="preserve">Noot 4: </w:t>
      </w:r>
      <w:r w:rsidRPr="00AE4EE0">
        <w:rPr>
          <w:rFonts w:ascii="Arial" w:hAnsi="Arial" w:cs="Arial"/>
          <w:sz w:val="22"/>
          <w:szCs w:val="22"/>
        </w:rPr>
        <w:t>Wezenlijk is het zo dat de schorsing aan een maximum termijn gebonden is; zij mag geen verkapte verwijdering worden; de termijn is zo gekozen dat in het ernstigste geval de school voldoende tijd ter beschikking heeft om een eventuele verwijderingsbeslissing op zorgvuldige wijze voor te bereiden</w:t>
      </w:r>
      <w:bookmarkStart w:id="81" w:name="_Toc165171209"/>
      <w:r w:rsidR="00FA7133" w:rsidRPr="00AE4EE0">
        <w:rPr>
          <w:rFonts w:ascii="Arial" w:hAnsi="Arial" w:cs="Arial"/>
          <w:sz w:val="22"/>
          <w:szCs w:val="22"/>
        </w:rPr>
        <w:t>.</w:t>
      </w:r>
    </w:p>
    <w:p w14:paraId="0D8BF5B8" w14:textId="77777777" w:rsidR="00FA7133" w:rsidRPr="00D444CE" w:rsidRDefault="00FA7133" w:rsidP="00FA7133">
      <w:pPr>
        <w:pStyle w:val="Platteteksteersteinspringing2"/>
        <w:rPr>
          <w:rFonts w:ascii="Arial" w:hAnsi="Arial" w:cs="Arial"/>
          <w:sz w:val="28"/>
          <w:szCs w:val="28"/>
        </w:rPr>
      </w:pPr>
    </w:p>
    <w:p w14:paraId="4D5E54A8" w14:textId="77777777" w:rsidR="00437616" w:rsidRPr="00D444CE" w:rsidRDefault="00437616" w:rsidP="00354FD5">
      <w:pPr>
        <w:pStyle w:val="Kop2"/>
        <w:numPr>
          <w:ilvl w:val="1"/>
          <w:numId w:val="47"/>
        </w:numPr>
        <w:rPr>
          <w:rFonts w:ascii="Arial" w:hAnsi="Arial" w:cs="Arial"/>
          <w:sz w:val="28"/>
          <w:szCs w:val="28"/>
        </w:rPr>
      </w:pPr>
      <w:bookmarkStart w:id="82" w:name="_Toc226822178"/>
      <w:bookmarkStart w:id="83" w:name="_Toc226822321"/>
      <w:r w:rsidRPr="00D444CE">
        <w:rPr>
          <w:rFonts w:ascii="Arial" w:hAnsi="Arial" w:cs="Arial"/>
          <w:sz w:val="28"/>
          <w:szCs w:val="28"/>
        </w:rPr>
        <w:t>Stappenplan se</w:t>
      </w:r>
      <w:r w:rsidR="000734B8" w:rsidRPr="00D444CE">
        <w:rPr>
          <w:rFonts w:ascii="Arial" w:hAnsi="Arial" w:cs="Arial"/>
          <w:sz w:val="28"/>
          <w:szCs w:val="28"/>
        </w:rPr>
        <w:t xml:space="preserve">ksuele intimidatie en misbruik </w:t>
      </w:r>
      <w:r w:rsidRPr="00D444CE">
        <w:rPr>
          <w:rFonts w:ascii="Arial" w:hAnsi="Arial" w:cs="Arial"/>
          <w:sz w:val="28"/>
          <w:szCs w:val="28"/>
        </w:rPr>
        <w:t>(op school door een leerkracht)</w:t>
      </w:r>
      <w:bookmarkEnd w:id="81"/>
      <w:bookmarkEnd w:id="82"/>
      <w:bookmarkEnd w:id="83"/>
    </w:p>
    <w:p w14:paraId="36E28F71" w14:textId="77777777" w:rsidR="00437616" w:rsidRPr="00AE4EE0" w:rsidRDefault="000734B8" w:rsidP="000734B8">
      <w:pPr>
        <w:pStyle w:val="Kop9"/>
        <w:pBdr>
          <w:top w:val="single" w:sz="4" w:space="1" w:color="auto"/>
          <w:left w:val="single" w:sz="4" w:space="4" w:color="auto"/>
          <w:bottom w:val="single" w:sz="4" w:space="1" w:color="auto"/>
          <w:right w:val="single" w:sz="4" w:space="4" w:color="auto"/>
        </w:pBdr>
        <w:shd w:val="clear" w:color="auto" w:fill="CCCCCC"/>
        <w:rPr>
          <w:b/>
          <w:szCs w:val="20"/>
        </w:rPr>
      </w:pPr>
      <w:r w:rsidRPr="00AE4EE0">
        <w:rPr>
          <w:szCs w:val="20"/>
        </w:rPr>
        <w:t>Centraal M</w:t>
      </w:r>
      <w:r w:rsidR="00437616" w:rsidRPr="00AE4EE0">
        <w:rPr>
          <w:szCs w:val="20"/>
        </w:rPr>
        <w:t>eldpunt Vertrouwensinspecteurs</w:t>
      </w:r>
      <w:r w:rsidRPr="00AE4EE0">
        <w:rPr>
          <w:szCs w:val="20"/>
        </w:rPr>
        <w:t xml:space="preserve">: </w:t>
      </w:r>
      <w:r w:rsidR="00FA7133" w:rsidRPr="00AE4EE0">
        <w:rPr>
          <w:b/>
          <w:szCs w:val="20"/>
        </w:rPr>
        <w:t>0900 -</w:t>
      </w:r>
      <w:r w:rsidR="00437616" w:rsidRPr="00AE4EE0">
        <w:rPr>
          <w:b/>
          <w:szCs w:val="20"/>
        </w:rPr>
        <w:t>111 3 111</w:t>
      </w:r>
    </w:p>
    <w:p w14:paraId="2CA5B6CC" w14:textId="77777777" w:rsidR="00437616" w:rsidRPr="00AE4EE0" w:rsidRDefault="00437616" w:rsidP="00E0227D">
      <w:pPr>
        <w:pStyle w:val="Plattetekst"/>
        <w:rPr>
          <w:rFonts w:ascii="Arial" w:hAnsi="Arial" w:cs="Arial"/>
          <w:b/>
          <w:bCs/>
          <w:sz w:val="22"/>
          <w:szCs w:val="20"/>
        </w:rPr>
      </w:pPr>
      <w:r w:rsidRPr="00AE4EE0">
        <w:rPr>
          <w:rFonts w:ascii="Arial" w:hAnsi="Arial" w:cs="Arial"/>
          <w:sz w:val="22"/>
          <w:szCs w:val="20"/>
        </w:rPr>
        <w:t xml:space="preserve">Dit stappenplan gaat over het voorkomen en bestrijden van zedenmisdrijven, zoals ontucht, aanranding en verkrachting, gepleegd door een leraar jegens een minderjarige leerling in het primair onderwijs. </w:t>
      </w:r>
    </w:p>
    <w:p w14:paraId="6C62744B" w14:textId="77777777" w:rsidR="00437616" w:rsidRPr="00AE4EE0" w:rsidRDefault="00437616" w:rsidP="00E0227D">
      <w:pPr>
        <w:pStyle w:val="Kop9"/>
        <w:rPr>
          <w:b/>
          <w:szCs w:val="20"/>
        </w:rPr>
      </w:pPr>
      <w:r w:rsidRPr="00AE4EE0">
        <w:rPr>
          <w:b/>
          <w:szCs w:val="20"/>
        </w:rPr>
        <w:t>Voorwoord</w:t>
      </w:r>
    </w:p>
    <w:p w14:paraId="5CDAB957" w14:textId="7335D043" w:rsidR="00437616" w:rsidRDefault="00437616" w:rsidP="00792909">
      <w:pPr>
        <w:pStyle w:val="Plattetekst"/>
        <w:rPr>
          <w:rFonts w:ascii="Arial" w:hAnsi="Arial" w:cs="Arial"/>
          <w:sz w:val="22"/>
          <w:szCs w:val="20"/>
        </w:rPr>
      </w:pPr>
      <w:r w:rsidRPr="00AE4EE0">
        <w:rPr>
          <w:rFonts w:ascii="Arial" w:hAnsi="Arial" w:cs="Arial"/>
          <w:sz w:val="22"/>
          <w:szCs w:val="20"/>
        </w:rPr>
        <w:t xml:space="preserve">Op 28 juli 1999 is de wetswijziging bestrijding van seksueel misbruik en seksuele intimidatie in het onderwijs in werking getreden. Het gaat in de wet om alle vormen van seksuele intimidatie en seksueel misbruik: de zedenmisdrijven, zoals ontucht, aanranding en verkrachting, gepleegd door een medewerker van de onderwijsinstelling jegens een minderjarige leerling. De wet bevat een </w:t>
      </w:r>
      <w:r w:rsidRPr="00AE4EE0">
        <w:rPr>
          <w:rFonts w:ascii="Arial" w:hAnsi="Arial" w:cs="Arial"/>
          <w:b/>
          <w:sz w:val="22"/>
          <w:szCs w:val="20"/>
        </w:rPr>
        <w:t>aangifteplicht</w:t>
      </w:r>
      <w:r w:rsidRPr="00AE4EE0">
        <w:rPr>
          <w:rFonts w:ascii="Arial" w:hAnsi="Arial" w:cs="Arial"/>
          <w:sz w:val="22"/>
          <w:szCs w:val="20"/>
        </w:rPr>
        <w:t xml:space="preserve"> </w:t>
      </w:r>
      <w:r w:rsidRPr="00AE4EE0">
        <w:rPr>
          <w:rFonts w:ascii="Arial" w:hAnsi="Arial" w:cs="Arial"/>
          <w:b/>
          <w:sz w:val="22"/>
          <w:szCs w:val="20"/>
        </w:rPr>
        <w:t>voor het bevoegd gezag</w:t>
      </w:r>
      <w:r w:rsidRPr="00AE4EE0">
        <w:rPr>
          <w:rFonts w:ascii="Arial" w:hAnsi="Arial" w:cs="Arial"/>
          <w:sz w:val="22"/>
          <w:szCs w:val="20"/>
        </w:rPr>
        <w:t xml:space="preserve"> en een </w:t>
      </w:r>
      <w:r w:rsidRPr="00AE4EE0">
        <w:rPr>
          <w:rFonts w:ascii="Arial" w:hAnsi="Arial" w:cs="Arial"/>
          <w:b/>
          <w:sz w:val="22"/>
          <w:szCs w:val="20"/>
        </w:rPr>
        <w:t>meldplicht voor het personeel</w:t>
      </w:r>
      <w:r w:rsidRPr="00AE4EE0">
        <w:rPr>
          <w:rFonts w:ascii="Arial" w:hAnsi="Arial" w:cs="Arial"/>
          <w:sz w:val="22"/>
          <w:szCs w:val="20"/>
        </w:rPr>
        <w:t xml:space="preserve"> bij een dergelijk zedenmisdrijf.</w:t>
      </w:r>
    </w:p>
    <w:p w14:paraId="72838FAD" w14:textId="77777777" w:rsidR="00792909" w:rsidRPr="00792909" w:rsidRDefault="00792909" w:rsidP="00792909">
      <w:pPr>
        <w:pStyle w:val="Plattetekst"/>
        <w:rPr>
          <w:rFonts w:ascii="Arial" w:hAnsi="Arial" w:cs="Arial"/>
          <w:sz w:val="22"/>
          <w:szCs w:val="20"/>
        </w:rPr>
      </w:pPr>
    </w:p>
    <w:p w14:paraId="4E051A9E" w14:textId="77777777" w:rsidR="00437616" w:rsidRPr="00AE4EE0" w:rsidRDefault="00437616" w:rsidP="00E0227D">
      <w:pPr>
        <w:pStyle w:val="Plattetekst"/>
        <w:rPr>
          <w:rFonts w:ascii="Arial" w:hAnsi="Arial" w:cs="Arial"/>
          <w:sz w:val="22"/>
          <w:szCs w:val="20"/>
        </w:rPr>
      </w:pPr>
      <w:r w:rsidRPr="00AE4EE0">
        <w:rPr>
          <w:rFonts w:ascii="Arial" w:hAnsi="Arial" w:cs="Arial"/>
          <w:sz w:val="22"/>
          <w:szCs w:val="20"/>
        </w:rPr>
        <w:lastRenderedPageBreak/>
        <w:t>Leerlingen en personeelsleden kunnen alleen goed functioneren als zij zich op school veilig voelen. Seksuele intimidatie leidt tot gevoelens van onveili</w:t>
      </w:r>
      <w:r w:rsidR="000734B8" w:rsidRPr="00AE4EE0">
        <w:rPr>
          <w:rFonts w:ascii="Arial" w:hAnsi="Arial" w:cs="Arial"/>
          <w:sz w:val="22"/>
          <w:szCs w:val="20"/>
        </w:rPr>
        <w:t>gheid. Leerlingen en personeels</w:t>
      </w:r>
      <w:r w:rsidRPr="00AE4EE0">
        <w:rPr>
          <w:rFonts w:ascii="Arial" w:hAnsi="Arial" w:cs="Arial"/>
          <w:sz w:val="22"/>
          <w:szCs w:val="20"/>
        </w:rPr>
        <w:t>leden die hiermee worden geconfronteerd, verzuimen, worden ziek of verlaten voortijdig de school.</w:t>
      </w:r>
    </w:p>
    <w:p w14:paraId="34DAFB56" w14:textId="77777777" w:rsidR="00437616" w:rsidRPr="00D444CE" w:rsidRDefault="00437616" w:rsidP="00354FD5">
      <w:pPr>
        <w:pStyle w:val="Kop3"/>
        <w:numPr>
          <w:ilvl w:val="2"/>
          <w:numId w:val="47"/>
        </w:numPr>
        <w:rPr>
          <w:rFonts w:ascii="Arial" w:hAnsi="Arial"/>
        </w:rPr>
      </w:pPr>
      <w:bookmarkStart w:id="84" w:name="_Toc226822179"/>
      <w:bookmarkStart w:id="85" w:name="_Toc226822322"/>
      <w:r w:rsidRPr="00D444CE">
        <w:rPr>
          <w:rFonts w:ascii="Arial" w:hAnsi="Arial"/>
        </w:rPr>
        <w:t>Klachtenregeling en vertrouwenspersonen</w:t>
      </w:r>
      <w:bookmarkEnd w:id="84"/>
      <w:bookmarkEnd w:id="85"/>
    </w:p>
    <w:p w14:paraId="4FE8E736"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Op elke school voor primair en voortgezet onderwijs is sin</w:t>
      </w:r>
      <w:r w:rsidR="000734B8" w:rsidRPr="007D7DCC">
        <w:rPr>
          <w:rFonts w:ascii="Arial" w:hAnsi="Arial" w:cs="Arial"/>
          <w:sz w:val="22"/>
          <w:szCs w:val="20"/>
        </w:rPr>
        <w:t>ds 1 augustus 1998 een klachten</w:t>
      </w:r>
      <w:r w:rsidRPr="007D7DCC">
        <w:rPr>
          <w:rFonts w:ascii="Arial" w:hAnsi="Arial" w:cs="Arial"/>
          <w:sz w:val="22"/>
          <w:szCs w:val="20"/>
        </w:rPr>
        <w:t>regeling verplicht. Deze garandeert een zorgvuldige behandeling van klachten. Hiermee wordt het belang van alle betrokkenen gediend.</w:t>
      </w:r>
    </w:p>
    <w:p w14:paraId="34FADBB5"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Daarnaast is een zorgvuldige behandeling van klachten bevorderlijk voor een veilig schoolklimaat. Op grond van de klachtenregeling heeft het bevoegd gezag een </w:t>
      </w:r>
      <w:r w:rsidR="000734B8" w:rsidRPr="007D7DCC">
        <w:rPr>
          <w:rFonts w:ascii="Arial" w:hAnsi="Arial" w:cs="Arial"/>
          <w:sz w:val="22"/>
          <w:szCs w:val="20"/>
        </w:rPr>
        <w:t>klachtencommissie</w:t>
      </w:r>
      <w:r w:rsidRPr="007D7DCC">
        <w:rPr>
          <w:rFonts w:ascii="Arial" w:hAnsi="Arial" w:cs="Arial"/>
          <w:sz w:val="22"/>
          <w:szCs w:val="20"/>
        </w:rPr>
        <w:t xml:space="preserve"> ingesteld. Zowel leerlingen en hun ouders als personeelsleden kunnen een klacht indienen bij de klachtencommissie, onder andere over gedragingen van het personeel. Dit kan een klacht zijn over seksueel misbruik of seksuele intimidatie. Als de klachtencommissie na onderzoek de klacht gegrond verklaart, dan volgt rapportage en advies naar het schoolbestuur. Het schoolbestuur neemt vervolgens maatregelen.</w:t>
      </w:r>
    </w:p>
    <w:p w14:paraId="16CB8779"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De school heeft de modelklachtenregeling van het NKO onderschreven en contactpersonen en vertrouwenspersonen aangesteld. In eerste instantie krijgt de klager te maken met de contactpersoon, die zo</w:t>
      </w:r>
      <w:r w:rsidR="00E6446B" w:rsidRPr="007D7DCC">
        <w:rPr>
          <w:rFonts w:ascii="Arial" w:hAnsi="Arial" w:cs="Arial"/>
          <w:sz w:val="22"/>
          <w:szCs w:val="20"/>
        </w:rPr>
        <w:t xml:space="preserve"> </w:t>
      </w:r>
      <w:r w:rsidRPr="007D7DCC">
        <w:rPr>
          <w:rFonts w:ascii="Arial" w:hAnsi="Arial" w:cs="Arial"/>
          <w:sz w:val="22"/>
          <w:szCs w:val="20"/>
        </w:rPr>
        <w:t xml:space="preserve">nodig verwijst naar de vertrouwenspersoon. De contactpersoon is een leerkracht van de school. </w:t>
      </w:r>
    </w:p>
    <w:p w14:paraId="1918E2D5" w14:textId="77777777" w:rsidR="00437616" w:rsidRPr="007D7DCC" w:rsidRDefault="00437616" w:rsidP="000734B8">
      <w:pPr>
        <w:pStyle w:val="Plattetekst"/>
        <w:rPr>
          <w:rFonts w:ascii="Arial" w:hAnsi="Arial" w:cs="Arial"/>
          <w:b/>
          <w:bCs/>
          <w:sz w:val="22"/>
          <w:szCs w:val="20"/>
        </w:rPr>
      </w:pPr>
      <w:r w:rsidRPr="007D7DCC">
        <w:rPr>
          <w:rFonts w:ascii="Arial" w:hAnsi="Arial" w:cs="Arial"/>
          <w:sz w:val="22"/>
          <w:szCs w:val="20"/>
        </w:rPr>
        <w:t>De vertrouwenspersoon gaat na of door bemiddeling een oplossing kan worden bereikt. Daarnaast kan de klager natuurlijk altijd terecht bij de klachtencommissie.</w:t>
      </w:r>
    </w:p>
    <w:p w14:paraId="6AC2CFDB" w14:textId="77777777" w:rsidR="00437616" w:rsidRPr="00D444CE" w:rsidRDefault="00437616" w:rsidP="00354FD5">
      <w:pPr>
        <w:pStyle w:val="Kop3"/>
        <w:numPr>
          <w:ilvl w:val="2"/>
          <w:numId w:val="47"/>
        </w:numPr>
        <w:rPr>
          <w:rFonts w:ascii="Arial" w:hAnsi="Arial"/>
        </w:rPr>
      </w:pPr>
      <w:bookmarkStart w:id="86" w:name="_Toc226822180"/>
      <w:bookmarkStart w:id="87" w:name="_Toc226822323"/>
      <w:r w:rsidRPr="00D444CE">
        <w:rPr>
          <w:rFonts w:ascii="Arial" w:hAnsi="Arial"/>
        </w:rPr>
        <w:t>Vertrouwensinspecteur</w:t>
      </w:r>
      <w:bookmarkEnd w:id="86"/>
      <w:bookmarkEnd w:id="87"/>
    </w:p>
    <w:p w14:paraId="4EACF387"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Bij de onderwijsinspectie zijn per onderwijssector vertrouwensinspecteurs aangesteld, die een speciale scholing hebben gevolgd om klachten over seksuele intimidatie adequaat af te handelen. Vertrouwensinspecteurs vervullen een klankbordfunctie voor leerlingen en personeelsleden die slachtoffer zijn van seksuele intimidatie of die worden geconfronteerd met seksuele intimidatie jegens andere leerlingen of personeelsleden.</w:t>
      </w:r>
    </w:p>
    <w:p w14:paraId="5C075C41"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Vertrouwensinspecteurs adviseren over te nemen stappen en verlenen bijstand bij het zoeken naar oplossingen. Desgewenst begeleiden ze bij het indienen van een klacht of het doen van aangifte.</w:t>
      </w:r>
    </w:p>
    <w:p w14:paraId="216B1E21" w14:textId="77777777" w:rsidR="00437616" w:rsidRPr="00D444CE" w:rsidRDefault="00437616" w:rsidP="00354FD5">
      <w:pPr>
        <w:pStyle w:val="Kop3"/>
        <w:numPr>
          <w:ilvl w:val="2"/>
          <w:numId w:val="47"/>
        </w:numPr>
        <w:rPr>
          <w:rFonts w:ascii="Arial" w:hAnsi="Arial"/>
        </w:rPr>
      </w:pPr>
      <w:bookmarkStart w:id="88" w:name="_Toc226822181"/>
      <w:bookmarkStart w:id="89" w:name="_Toc226822324"/>
      <w:r w:rsidRPr="00D444CE">
        <w:rPr>
          <w:rFonts w:ascii="Arial" w:hAnsi="Arial"/>
        </w:rPr>
        <w:t>Waarom wettelijke maatregelen?</w:t>
      </w:r>
      <w:bookmarkEnd w:id="88"/>
      <w:bookmarkEnd w:id="89"/>
    </w:p>
    <w:p w14:paraId="256F9CC6"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De hierboven genoemde maatregelen zijn uitermate belangrijk, maar niet afdoende. Aanvullende wettelijke maatregelen zijn nodig, in het bijzonder om strafbare vormen van seksueel misbruik en seksuele intimidatie te bestrijden. </w:t>
      </w:r>
      <w:r w:rsidRPr="007D7DCC">
        <w:rPr>
          <w:rFonts w:ascii="Arial" w:hAnsi="Arial" w:cs="Arial"/>
          <w:sz w:val="22"/>
          <w:szCs w:val="20"/>
          <w:u w:val="single"/>
        </w:rPr>
        <w:t>De wettelijke bepalingen over bestrijding van seksueel misbruik en seksuele intimidatie in het onderwijs ontneemt de scholen de vrijheid - in het belang van de leerlingen - om naar eigen goeddunken te handelen in het geval van een zedenmisdrijf</w:t>
      </w:r>
      <w:r w:rsidRPr="007D7DCC">
        <w:rPr>
          <w:rFonts w:ascii="Arial" w:hAnsi="Arial" w:cs="Arial"/>
          <w:sz w:val="22"/>
          <w:szCs w:val="20"/>
        </w:rPr>
        <w:t>.</w:t>
      </w:r>
    </w:p>
    <w:p w14:paraId="45DE2807" w14:textId="781C4D90"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Aanleiding voor de nieuwe wetgeving is het feit dat zedendelicten in het verleden vaak schoolintern zijn afgehandeld. Dit heeft er meermalen toe geleid dat de pleger het seksueel misbruik binnen de school of in een andere onderwijsinstelling kon voortzetten. </w:t>
      </w:r>
      <w:r w:rsidR="00792909">
        <w:rPr>
          <w:rFonts w:ascii="Arial" w:hAnsi="Arial" w:cs="Arial"/>
          <w:sz w:val="22"/>
          <w:szCs w:val="20"/>
        </w:rPr>
        <w:t xml:space="preserve">                  </w:t>
      </w:r>
      <w:r w:rsidRPr="007D7DCC">
        <w:rPr>
          <w:rFonts w:ascii="Arial" w:hAnsi="Arial" w:cs="Arial"/>
          <w:sz w:val="22"/>
          <w:szCs w:val="20"/>
        </w:rPr>
        <w:lastRenderedPageBreak/>
        <w:t>De wet is gebaseerd op de gedachte dat dit herhaald seksueel wangedrag het best kan worden bestreden door politie en justitie in te schakelen. Wanneer een leerkracht is veroordeeld, kan hij geen verklaring van goed gedrag krijgen en dus niet meer op een school worden aangesteld.</w:t>
      </w:r>
    </w:p>
    <w:p w14:paraId="76B2750C" w14:textId="77777777" w:rsidR="00437616" w:rsidRPr="00D444CE" w:rsidRDefault="00437616" w:rsidP="00354FD5">
      <w:pPr>
        <w:pStyle w:val="Kop3"/>
        <w:numPr>
          <w:ilvl w:val="2"/>
          <w:numId w:val="47"/>
        </w:numPr>
        <w:rPr>
          <w:rFonts w:ascii="Arial" w:hAnsi="Arial"/>
        </w:rPr>
      </w:pPr>
      <w:bookmarkStart w:id="90" w:name="_Toc226822182"/>
      <w:bookmarkStart w:id="91" w:name="_Toc226822325"/>
      <w:r w:rsidRPr="00D444CE">
        <w:rPr>
          <w:rFonts w:ascii="Arial" w:hAnsi="Arial"/>
        </w:rPr>
        <w:t>Aangifteplicht en meldplicht</w:t>
      </w:r>
      <w:bookmarkEnd w:id="90"/>
      <w:bookmarkEnd w:id="91"/>
    </w:p>
    <w:p w14:paraId="37414BC4"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Om tot gerechtelijke vervolging te kunnen overgaan, is aangifte bij politie of justitie noodzakelijk. </w:t>
      </w:r>
      <w:r w:rsidRPr="007D7DCC">
        <w:rPr>
          <w:rFonts w:ascii="Arial" w:hAnsi="Arial" w:cs="Arial"/>
          <w:sz w:val="22"/>
          <w:szCs w:val="20"/>
          <w:u w:val="single"/>
        </w:rPr>
        <w:t>Daarom bevat de wet een aangifteplicht voor het bevoegd gezag</w:t>
      </w:r>
      <w:r w:rsidRPr="007D7DCC">
        <w:rPr>
          <w:rFonts w:ascii="Arial" w:hAnsi="Arial" w:cs="Arial"/>
          <w:sz w:val="22"/>
          <w:szCs w:val="20"/>
        </w:rPr>
        <w:t xml:space="preserve">. </w:t>
      </w:r>
      <w:r w:rsidRPr="007D7DCC">
        <w:rPr>
          <w:rFonts w:ascii="Arial" w:hAnsi="Arial" w:cs="Arial"/>
          <w:sz w:val="22"/>
          <w:szCs w:val="20"/>
          <w:u w:val="single"/>
        </w:rPr>
        <w:t>Daarnaast is het personeel een meldplicht opgelegd</w:t>
      </w:r>
      <w:r w:rsidRPr="007D7DCC">
        <w:rPr>
          <w:rFonts w:ascii="Arial" w:hAnsi="Arial" w:cs="Arial"/>
          <w:sz w:val="22"/>
          <w:szCs w:val="20"/>
        </w:rPr>
        <w:t>. Alleen zo kan worden bewerkstelligd dat het bevoegd gezag daadwerkelijk kennis krijgt van een mogelijk strafbaar feit.</w:t>
      </w:r>
    </w:p>
    <w:p w14:paraId="5F046229"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De aangifte- en meldplicht geldt bij een zedenmisdrijf, gepleegd door een medewerker van de onderwijsinstelling. Daaronder vallen niet alleen personeelsleden, maar ook personen die buiten dienstverband werkzaamheden verrichten voor de scho</w:t>
      </w:r>
      <w:r w:rsidR="00B87CD2" w:rsidRPr="007D7DCC">
        <w:rPr>
          <w:rFonts w:ascii="Arial" w:hAnsi="Arial" w:cs="Arial"/>
          <w:sz w:val="22"/>
          <w:szCs w:val="20"/>
        </w:rPr>
        <w:t>ol, zoals stagiairs, schoonmaak</w:t>
      </w:r>
      <w:r w:rsidRPr="007D7DCC">
        <w:rPr>
          <w:rFonts w:ascii="Arial" w:hAnsi="Arial" w:cs="Arial"/>
          <w:sz w:val="22"/>
          <w:szCs w:val="20"/>
        </w:rPr>
        <w:t>personeel, uitzendkrachten en vrijwilligers.</w:t>
      </w:r>
    </w:p>
    <w:p w14:paraId="4636B56E"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De wettelijke aangifteplicht en meldplicht is beperkt tot seksueel misbruik van leerlingen die op het moment van het misbruik jonger zijn dan achttien jaar. De grens is bij deze leeftijd gelegd omdat alle seksuele handelingen tussen leerkrachten en minderjarige leerlingen strafbaar zijn. Vrijwillige seksuele handelingen tussen meerderjarigen, dus ook tussen een leerkracht en een meerderjarige leerling, zijn niet strafbaar. Bij onvrijwillige seksuele handelingen worden meerderjarigen in staat geacht zelf de afweging te maken om wel of niet aangifte te doen. Uiteraard kunnen zij voor begeleiding of advies een beroep doen op een vertrouwenspersoon of een vertrouwensinspecteur.</w:t>
      </w:r>
    </w:p>
    <w:p w14:paraId="3BDB2470"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Er kan bij slachtoffers behoefte bestaan aan advies of steun, zonder dat de kwestie meteen in de openbaarheid komt. Daarom geldt de aangifteplicht niet voor vertrouwensinspecteurs. Zij zijn daarvan wettelijk vrijgesteld. Daarnaast zijn vertrouwensinspecteurs volgens de wet verplicht tot geheimhouding van wat hen door leerlingen, ouders of medewerkers van een school is toevertrouwd.</w:t>
      </w:r>
    </w:p>
    <w:p w14:paraId="6111B09B" w14:textId="77777777" w:rsidR="00437616" w:rsidRPr="00D444CE" w:rsidRDefault="00437616" w:rsidP="00354FD5">
      <w:pPr>
        <w:pStyle w:val="Kop3"/>
        <w:numPr>
          <w:ilvl w:val="2"/>
          <w:numId w:val="47"/>
        </w:numPr>
        <w:rPr>
          <w:rFonts w:ascii="Arial" w:hAnsi="Arial"/>
        </w:rPr>
      </w:pPr>
      <w:bookmarkStart w:id="92" w:name="_Toc226822183"/>
      <w:bookmarkStart w:id="93" w:name="_Toc226822326"/>
      <w:r w:rsidRPr="00D444CE">
        <w:rPr>
          <w:rFonts w:ascii="Arial" w:hAnsi="Arial"/>
        </w:rPr>
        <w:t>Meldplicht voor personeelsleden</w:t>
      </w:r>
      <w:bookmarkEnd w:id="92"/>
      <w:bookmarkEnd w:id="93"/>
    </w:p>
    <w:p w14:paraId="7EB114EE"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De wet verplicht personeelsleden om het bevoegd gezag onmiddellijk te informeren als zij - op welke manier dan ook - informatie krijgen over een mogelijk zedenmisdrijf, gepleegd door een medewerker van de school jegens een minderjarige leerling. Het is niet voldoende om zich te wenden tot een tussenpersoon, zoals een lid van de schoolleiding. Het personeelslid is ervoor verantwoordelijk dat de informatie het bevoegd gezag bereikt.</w:t>
      </w:r>
    </w:p>
    <w:p w14:paraId="6A7CDA81"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Meldt een personeelslid dergelijke informatie niet, dan kan hij worden aangesproken op het verzaken van zijn plichten als werknemer. Dit betekent dat het bevoegd gezag disciplinaire maatregelen kan treffen. Ook is het mogelijk dat het slachtoffer of zijn ouders een schadeclaim indienen tegen deze persoon, als door diens zwijgen het seksueel misbruik heeft kunnen voortduren.</w:t>
      </w:r>
    </w:p>
    <w:p w14:paraId="52D7845E" w14:textId="77777777" w:rsidR="00437616" w:rsidRPr="00D444CE" w:rsidRDefault="00437616" w:rsidP="00354FD5">
      <w:pPr>
        <w:pStyle w:val="Kop3"/>
        <w:numPr>
          <w:ilvl w:val="2"/>
          <w:numId w:val="47"/>
        </w:numPr>
        <w:rPr>
          <w:rFonts w:ascii="Arial" w:hAnsi="Arial"/>
        </w:rPr>
      </w:pPr>
      <w:bookmarkStart w:id="94" w:name="_Toc226822184"/>
      <w:bookmarkStart w:id="95" w:name="_Toc226822327"/>
      <w:r w:rsidRPr="00D444CE">
        <w:rPr>
          <w:rFonts w:ascii="Arial" w:hAnsi="Arial"/>
        </w:rPr>
        <w:t>Meldplicht in relatie tot de klachtenregeling</w:t>
      </w:r>
      <w:bookmarkEnd w:id="94"/>
      <w:bookmarkEnd w:id="95"/>
    </w:p>
    <w:p w14:paraId="30FDED81"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De meldplicht geldt voor alle personeelsleden. Ook contactpersonen en vertrouwenspersonen die binnen hun taakuitoefening informatie krijgen over vermeende zedendelicten, hebben als personeelslid de verplichting om het bevoegd gezag onmiddellijk </w:t>
      </w:r>
      <w:r w:rsidRPr="007D7DCC">
        <w:rPr>
          <w:rFonts w:ascii="Arial" w:hAnsi="Arial" w:cs="Arial"/>
          <w:sz w:val="22"/>
          <w:szCs w:val="20"/>
        </w:rPr>
        <w:lastRenderedPageBreak/>
        <w:t xml:space="preserve">te informeren. </w:t>
      </w:r>
      <w:r w:rsidRPr="007D7DCC">
        <w:rPr>
          <w:rFonts w:ascii="Arial" w:hAnsi="Arial" w:cs="Arial"/>
          <w:sz w:val="22"/>
          <w:szCs w:val="20"/>
          <w:u w:val="single"/>
        </w:rPr>
        <w:t>Vertrouwenspersonen kunnen zich in dit geval niet op hun geheimhoudingsplicht beroepen</w:t>
      </w:r>
      <w:r w:rsidRPr="007D7DCC">
        <w:rPr>
          <w:rFonts w:ascii="Arial" w:hAnsi="Arial" w:cs="Arial"/>
          <w:sz w:val="22"/>
          <w:szCs w:val="20"/>
        </w:rPr>
        <w:t>.</w:t>
      </w:r>
    </w:p>
    <w:p w14:paraId="188D4229" w14:textId="143159BC" w:rsidR="00437616" w:rsidRPr="007D7DCC" w:rsidRDefault="00437616" w:rsidP="00E0227D">
      <w:pPr>
        <w:pStyle w:val="Plattetekst"/>
        <w:rPr>
          <w:rFonts w:ascii="Arial" w:hAnsi="Arial" w:cs="Arial"/>
          <w:sz w:val="22"/>
          <w:szCs w:val="20"/>
        </w:rPr>
      </w:pPr>
      <w:r w:rsidRPr="007D7DCC">
        <w:rPr>
          <w:rFonts w:ascii="Arial" w:hAnsi="Arial" w:cs="Arial"/>
          <w:sz w:val="22"/>
          <w:szCs w:val="20"/>
        </w:rPr>
        <w:t>Als de klacht over een mogelijk zedenmisdrijf bij de klachtencommissie binnenkomt waarin een personeelslid zitting heeft, dan zal dit personeelslid eveneens aan zijn wettelijke meldplicht moeten voldoen. Op deze manier wordt bereikt dat zo snel mogelijk onderzoek plaatsvindt door justitie en politie. Het belang van een onderzoek op heel korte termijn is evident.</w:t>
      </w:r>
    </w:p>
    <w:p w14:paraId="7E2FDFA1" w14:textId="77777777" w:rsidR="00437616" w:rsidRPr="00D444CE" w:rsidRDefault="00437616" w:rsidP="00354FD5">
      <w:pPr>
        <w:pStyle w:val="Kop3"/>
        <w:numPr>
          <w:ilvl w:val="2"/>
          <w:numId w:val="47"/>
        </w:numPr>
        <w:rPr>
          <w:rFonts w:ascii="Arial" w:hAnsi="Arial"/>
        </w:rPr>
      </w:pPr>
      <w:bookmarkStart w:id="96" w:name="_Toc226822185"/>
      <w:bookmarkStart w:id="97" w:name="_Toc226822328"/>
      <w:r w:rsidRPr="00D444CE">
        <w:rPr>
          <w:rFonts w:ascii="Arial" w:hAnsi="Arial"/>
        </w:rPr>
        <w:t>De vertrouwenspersoon en meldplicht</w:t>
      </w:r>
      <w:bookmarkEnd w:id="96"/>
      <w:bookmarkEnd w:id="97"/>
    </w:p>
    <w:p w14:paraId="0DA3214C"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Vertrouwenspersonen hebben geen meldplicht bij een vermoeden van strafbare feiten. De </w:t>
      </w:r>
      <w:r w:rsidR="00B2149E" w:rsidRPr="007D7DCC">
        <w:rPr>
          <w:rFonts w:ascii="Arial" w:hAnsi="Arial" w:cs="Arial"/>
          <w:sz w:val="22"/>
          <w:szCs w:val="20"/>
        </w:rPr>
        <w:t>vertrouwenspersoon</w:t>
      </w:r>
      <w:r w:rsidRPr="007D7DCC">
        <w:rPr>
          <w:rFonts w:ascii="Arial" w:hAnsi="Arial" w:cs="Arial"/>
          <w:sz w:val="22"/>
          <w:szCs w:val="20"/>
        </w:rPr>
        <w:t xml:space="preserve"> dient de klager wel te wijzen op de mogelijkheid van het doen van aangifte bij politie of justitie. Desgewenst verleent de  vertrouwenspersoon bijstand bij het doen van aangifte. Daarnaast kan de  vertrouwenspersoon de klager en diens ouders uitnodigen om de schoolleiding te informeren.</w:t>
      </w:r>
    </w:p>
    <w:p w14:paraId="46411330" w14:textId="77777777" w:rsidR="00437616" w:rsidRPr="00D444CE" w:rsidRDefault="00437616" w:rsidP="00354FD5">
      <w:pPr>
        <w:pStyle w:val="Kop3"/>
        <w:numPr>
          <w:ilvl w:val="2"/>
          <w:numId w:val="47"/>
        </w:numPr>
        <w:rPr>
          <w:rFonts w:ascii="Arial" w:hAnsi="Arial"/>
        </w:rPr>
      </w:pPr>
      <w:bookmarkStart w:id="98" w:name="_Toc226822186"/>
      <w:bookmarkStart w:id="99" w:name="_Toc226822329"/>
      <w:r w:rsidRPr="00D444CE">
        <w:rPr>
          <w:rFonts w:ascii="Arial" w:hAnsi="Arial"/>
        </w:rPr>
        <w:t>Aangifteplicht voor het bevoegd gezag</w:t>
      </w:r>
      <w:bookmarkEnd w:id="98"/>
      <w:bookmarkEnd w:id="99"/>
    </w:p>
    <w:p w14:paraId="4989E337"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In de wet is vastgelegd welke procedure het bevoegd gezag moet volgen als het op enigerlei wijze informatie krijgt over een vermeend zedendelict, gepleegd door een medewerker van de school jegens een minderjarige leerling (vermoeden van een strafbaar feit).</w:t>
      </w:r>
    </w:p>
    <w:p w14:paraId="49DE9976"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u w:val="single"/>
        </w:rPr>
        <w:t xml:space="preserve">In alle gevallen verplicht de wet het bevoegd gezag om onmiddellijk met de </w:t>
      </w:r>
      <w:r w:rsidR="00B87CD2" w:rsidRPr="007D7DCC">
        <w:rPr>
          <w:rFonts w:ascii="Arial" w:hAnsi="Arial" w:cs="Arial"/>
          <w:sz w:val="22"/>
          <w:szCs w:val="20"/>
          <w:u w:val="single"/>
        </w:rPr>
        <w:t>vertrouwensinspecteur</w:t>
      </w:r>
      <w:r w:rsidRPr="007D7DCC">
        <w:rPr>
          <w:rFonts w:ascii="Arial" w:hAnsi="Arial" w:cs="Arial"/>
          <w:sz w:val="22"/>
          <w:szCs w:val="20"/>
          <w:u w:val="single"/>
        </w:rPr>
        <w:t xml:space="preserve"> in overleg te treden</w:t>
      </w:r>
      <w:r w:rsidRPr="007D7DCC">
        <w:rPr>
          <w:rFonts w:ascii="Arial" w:hAnsi="Arial" w:cs="Arial"/>
          <w:sz w:val="22"/>
          <w:szCs w:val="20"/>
        </w:rPr>
        <w:t>. Dit overleg heeft tot doel om een antwoord te vinden op de vraag of er een redelijk vermoeden is van een strafbaar feit. Onder het begrip redelijk vermoeden wordt verstaan dat elk redelijk denkend persoon tot eenzelfde oordeel zou komen als hij kennis had van dezelfde feiten en omstandigheden.</w:t>
      </w:r>
    </w:p>
    <w:p w14:paraId="7BB20D98"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Is de conclusie van het overleg dat er sprake is van een redelijk vermoeden, dan doet het bevoegd gezag direct aangifte bij politie of justitie. Vooraf stelt het bevoegd gezag de aangeklaagde en de ouders van de klager op de hoogte.</w:t>
      </w:r>
    </w:p>
    <w:p w14:paraId="78C0763A"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Mogelijke bedenkingen van betrokken ouders en leerlingen ontslaat het bevoegd gezag niet van de verplichting tot het doen van aangifte. De wet stelt in dit geval het algemeen belang boven dat van individuele betrokkenen. Voorop staat dat een herhaling van het seksueel misbruik wordt voorkomen.</w:t>
      </w:r>
    </w:p>
    <w:p w14:paraId="0A849293" w14:textId="77777777" w:rsidR="00437616" w:rsidRPr="007D7DCC" w:rsidRDefault="00437616">
      <w:pPr>
        <w:autoSpaceDE w:val="0"/>
        <w:autoSpaceDN w:val="0"/>
        <w:adjustRightInd w:val="0"/>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8450"/>
      </w:tblGrid>
      <w:tr w:rsidR="00437616" w:rsidRPr="007D7DCC" w14:paraId="4EE3C549" w14:textId="77777777">
        <w:tc>
          <w:tcPr>
            <w:tcW w:w="648" w:type="dxa"/>
          </w:tcPr>
          <w:p w14:paraId="1AF7BC7D"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1</w:t>
            </w:r>
          </w:p>
        </w:tc>
        <w:tc>
          <w:tcPr>
            <w:tcW w:w="8898" w:type="dxa"/>
          </w:tcPr>
          <w:p w14:paraId="2D06CBE5" w14:textId="77777777" w:rsidR="00437616" w:rsidRPr="007D7DCC" w:rsidRDefault="00B87CD2">
            <w:pPr>
              <w:autoSpaceDE w:val="0"/>
              <w:autoSpaceDN w:val="0"/>
              <w:adjustRightInd w:val="0"/>
              <w:rPr>
                <w:rFonts w:ascii="Arial" w:hAnsi="Arial" w:cs="Arial"/>
                <w:sz w:val="22"/>
                <w:szCs w:val="20"/>
              </w:rPr>
            </w:pPr>
            <w:r w:rsidRPr="007D7DCC">
              <w:rPr>
                <w:rFonts w:ascii="Arial" w:hAnsi="Arial" w:cs="Arial"/>
                <w:sz w:val="22"/>
                <w:szCs w:val="20"/>
              </w:rPr>
              <w:t>Schoolleider/personeelslid/contactpersoon/</w:t>
            </w:r>
            <w:r w:rsidR="00437616" w:rsidRPr="007D7DCC">
              <w:rPr>
                <w:rFonts w:ascii="Arial" w:hAnsi="Arial" w:cs="Arial"/>
                <w:sz w:val="22"/>
                <w:szCs w:val="20"/>
              </w:rPr>
              <w:t>interne vertrouwenspersoon krijgt informatie over een vermeend zedendelict en meldt dit aan het bevoegd gezag.</w:t>
            </w:r>
          </w:p>
          <w:p w14:paraId="78C8EAC7"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Er is sprake van een redelijk vermoeden van een strafbaar feit.</w:t>
            </w:r>
          </w:p>
        </w:tc>
      </w:tr>
      <w:tr w:rsidR="00437616" w:rsidRPr="007D7DCC" w14:paraId="28A91B7A" w14:textId="77777777">
        <w:tc>
          <w:tcPr>
            <w:tcW w:w="648" w:type="dxa"/>
          </w:tcPr>
          <w:p w14:paraId="13145811"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2</w:t>
            </w:r>
          </w:p>
        </w:tc>
        <w:tc>
          <w:tcPr>
            <w:tcW w:w="8898" w:type="dxa"/>
          </w:tcPr>
          <w:p w14:paraId="0E832FCA"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Het bevoegd gezag overlegt met vertrouwensinspecteur.</w:t>
            </w:r>
          </w:p>
          <w:p w14:paraId="59CD00EB"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De conclusie van het overleg luidt dat er sprake is van een redelijk vermoeden van een strafbaar feit.</w:t>
            </w:r>
          </w:p>
        </w:tc>
      </w:tr>
      <w:tr w:rsidR="00437616" w:rsidRPr="007D7DCC" w14:paraId="3245AD96" w14:textId="77777777">
        <w:tc>
          <w:tcPr>
            <w:tcW w:w="648" w:type="dxa"/>
          </w:tcPr>
          <w:p w14:paraId="7A8FE491"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3</w:t>
            </w:r>
          </w:p>
        </w:tc>
        <w:tc>
          <w:tcPr>
            <w:tcW w:w="8898" w:type="dxa"/>
          </w:tcPr>
          <w:p w14:paraId="7D40994A"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Het bevoegd gezag informeert (ouders van) klager en aangeklaagde dat aangifte wordt gedaan bij justitie en politie.</w:t>
            </w:r>
          </w:p>
        </w:tc>
      </w:tr>
      <w:tr w:rsidR="00437616" w:rsidRPr="007D7DCC" w14:paraId="590FCA3D" w14:textId="77777777">
        <w:tc>
          <w:tcPr>
            <w:tcW w:w="648" w:type="dxa"/>
          </w:tcPr>
          <w:p w14:paraId="36211727"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4</w:t>
            </w:r>
          </w:p>
        </w:tc>
        <w:tc>
          <w:tcPr>
            <w:tcW w:w="8898" w:type="dxa"/>
          </w:tcPr>
          <w:p w14:paraId="2E820DD5"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Het bevoegd gezag doet aangifte bij justitie of politie.</w:t>
            </w:r>
          </w:p>
          <w:p w14:paraId="4E5975FA"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 xml:space="preserve">Het bevoegd gezag onderbouwt </w:t>
            </w:r>
            <w:r w:rsidR="00B87CD2" w:rsidRPr="007D7DCC">
              <w:rPr>
                <w:rFonts w:ascii="Arial" w:hAnsi="Arial" w:cs="Arial"/>
                <w:sz w:val="22"/>
                <w:szCs w:val="20"/>
              </w:rPr>
              <w:t>zijn</w:t>
            </w:r>
            <w:r w:rsidRPr="007D7DCC">
              <w:rPr>
                <w:rFonts w:ascii="Arial" w:hAnsi="Arial" w:cs="Arial"/>
                <w:sz w:val="22"/>
                <w:szCs w:val="20"/>
              </w:rPr>
              <w:t xml:space="preserve"> keuze tot aangifte schriftelijk.</w:t>
            </w:r>
          </w:p>
        </w:tc>
      </w:tr>
      <w:tr w:rsidR="00437616" w:rsidRPr="007D7DCC" w14:paraId="05062F25" w14:textId="77777777">
        <w:tc>
          <w:tcPr>
            <w:tcW w:w="648" w:type="dxa"/>
          </w:tcPr>
          <w:p w14:paraId="4DCE7EDE"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5</w:t>
            </w:r>
          </w:p>
        </w:tc>
        <w:tc>
          <w:tcPr>
            <w:tcW w:w="8898" w:type="dxa"/>
          </w:tcPr>
          <w:p w14:paraId="05E5FC65"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Justitie en politie voeren het onderzoek m</w:t>
            </w:r>
            <w:r w:rsidR="00B87CD2" w:rsidRPr="007D7DCC">
              <w:rPr>
                <w:rFonts w:ascii="Arial" w:hAnsi="Arial" w:cs="Arial"/>
                <w:sz w:val="22"/>
                <w:szCs w:val="20"/>
              </w:rPr>
              <w:t>.</w:t>
            </w:r>
            <w:r w:rsidRPr="007D7DCC">
              <w:rPr>
                <w:rFonts w:ascii="Arial" w:hAnsi="Arial" w:cs="Arial"/>
                <w:sz w:val="22"/>
                <w:szCs w:val="20"/>
              </w:rPr>
              <w:t>b</w:t>
            </w:r>
            <w:r w:rsidR="00B87CD2" w:rsidRPr="007D7DCC">
              <w:rPr>
                <w:rFonts w:ascii="Arial" w:hAnsi="Arial" w:cs="Arial"/>
                <w:sz w:val="22"/>
                <w:szCs w:val="20"/>
              </w:rPr>
              <w:t>.</w:t>
            </w:r>
            <w:r w:rsidRPr="007D7DCC">
              <w:rPr>
                <w:rFonts w:ascii="Arial" w:hAnsi="Arial" w:cs="Arial"/>
                <w:sz w:val="22"/>
                <w:szCs w:val="20"/>
              </w:rPr>
              <w:t>t. de bewijsvoering.</w:t>
            </w:r>
          </w:p>
          <w:p w14:paraId="631057D3"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lastRenderedPageBreak/>
              <w:t>Gedurende het onderzoek zijn na hoor en wederhoor én vaste overtuiging van schuld disciplinaire maatregelen zoals schorsen mogelijk.</w:t>
            </w:r>
          </w:p>
        </w:tc>
      </w:tr>
      <w:tr w:rsidR="00437616" w:rsidRPr="007D7DCC" w14:paraId="685FA7E1" w14:textId="77777777">
        <w:tc>
          <w:tcPr>
            <w:tcW w:w="648" w:type="dxa"/>
          </w:tcPr>
          <w:p w14:paraId="594B4AB9"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lastRenderedPageBreak/>
              <w:t>6</w:t>
            </w:r>
          </w:p>
        </w:tc>
        <w:tc>
          <w:tcPr>
            <w:tcW w:w="8898" w:type="dxa"/>
          </w:tcPr>
          <w:p w14:paraId="387E8276"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Het bevoegd gezag beslist is samenspraak met de directie van de school over informatie naar de ouders en het team.</w:t>
            </w:r>
          </w:p>
        </w:tc>
      </w:tr>
      <w:tr w:rsidR="00437616" w:rsidRPr="007D7DCC" w14:paraId="420BE95E" w14:textId="77777777">
        <w:tc>
          <w:tcPr>
            <w:tcW w:w="648" w:type="dxa"/>
          </w:tcPr>
          <w:p w14:paraId="38B859BA"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 xml:space="preserve">7 </w:t>
            </w:r>
          </w:p>
        </w:tc>
        <w:tc>
          <w:tcPr>
            <w:tcW w:w="8898" w:type="dxa"/>
          </w:tcPr>
          <w:p w14:paraId="1356F922"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Rehabilitatie of veroordeling.</w:t>
            </w:r>
          </w:p>
          <w:p w14:paraId="0AA0488C"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Informatie naar ouders en het team.</w:t>
            </w:r>
          </w:p>
        </w:tc>
      </w:tr>
      <w:tr w:rsidR="00437616" w:rsidRPr="007D7DCC" w14:paraId="689094C8" w14:textId="77777777">
        <w:tc>
          <w:tcPr>
            <w:tcW w:w="648" w:type="dxa"/>
          </w:tcPr>
          <w:p w14:paraId="5E049210"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8</w:t>
            </w:r>
          </w:p>
        </w:tc>
        <w:tc>
          <w:tcPr>
            <w:tcW w:w="8898" w:type="dxa"/>
          </w:tcPr>
          <w:p w14:paraId="706464A0"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Rehabilitatietraject of ontslag.</w:t>
            </w:r>
          </w:p>
          <w:p w14:paraId="56752EC8" w14:textId="77777777" w:rsidR="00437616" w:rsidRPr="007D7DCC" w:rsidRDefault="00437616">
            <w:pPr>
              <w:autoSpaceDE w:val="0"/>
              <w:autoSpaceDN w:val="0"/>
              <w:adjustRightInd w:val="0"/>
              <w:rPr>
                <w:rFonts w:ascii="Arial" w:hAnsi="Arial" w:cs="Arial"/>
                <w:sz w:val="22"/>
                <w:szCs w:val="20"/>
              </w:rPr>
            </w:pPr>
          </w:p>
        </w:tc>
      </w:tr>
    </w:tbl>
    <w:p w14:paraId="0DA8AC9A" w14:textId="77777777" w:rsidR="00437616" w:rsidRPr="00D444CE" w:rsidRDefault="00437616" w:rsidP="00354FD5">
      <w:pPr>
        <w:pStyle w:val="Kop3"/>
        <w:numPr>
          <w:ilvl w:val="2"/>
          <w:numId w:val="47"/>
        </w:numPr>
        <w:rPr>
          <w:rFonts w:ascii="Arial" w:hAnsi="Arial"/>
        </w:rPr>
      </w:pPr>
      <w:bookmarkStart w:id="100" w:name="_Toc226822187"/>
      <w:bookmarkStart w:id="101" w:name="_Toc226822330"/>
      <w:r w:rsidRPr="00D444CE">
        <w:rPr>
          <w:rFonts w:ascii="Arial" w:hAnsi="Arial"/>
        </w:rPr>
        <w:t>Stappenplan</w:t>
      </w:r>
      <w:bookmarkEnd w:id="100"/>
      <w:bookmarkEnd w:id="101"/>
    </w:p>
    <w:p w14:paraId="1AF251A9" w14:textId="77777777" w:rsidR="00437616" w:rsidRPr="007D7DCC" w:rsidRDefault="00437616" w:rsidP="007D7DCC">
      <w:pPr>
        <w:pStyle w:val="Plattetekst"/>
        <w:rPr>
          <w:rFonts w:ascii="Arial" w:hAnsi="Arial" w:cs="Arial"/>
          <w:sz w:val="22"/>
          <w:szCs w:val="20"/>
        </w:rPr>
      </w:pPr>
      <w:r w:rsidRPr="007D7DCC">
        <w:rPr>
          <w:rFonts w:ascii="Arial" w:hAnsi="Arial" w:cs="Arial"/>
          <w:sz w:val="22"/>
          <w:szCs w:val="20"/>
        </w:rPr>
        <w:t>Checklist met actiepunten in geval van een melding van ongewenste seksuele handelingen door een medewerker:</w:t>
      </w:r>
    </w:p>
    <w:p w14:paraId="5D337F55" w14:textId="77777777" w:rsidR="00437616" w:rsidRPr="007D7DCC" w:rsidRDefault="00437616" w:rsidP="007D7DCC">
      <w:pPr>
        <w:pStyle w:val="Plattetekst"/>
        <w:rPr>
          <w:rFonts w:ascii="Arial" w:hAnsi="Arial" w:cs="Arial"/>
          <w:sz w:val="22"/>
          <w:szCs w:val="20"/>
          <w:shd w:val="clear" w:color="auto" w:fill="FFFFFF"/>
        </w:rPr>
      </w:pPr>
      <w:r w:rsidRPr="007D7DCC">
        <w:rPr>
          <w:rFonts w:ascii="Arial" w:hAnsi="Arial" w:cs="Arial"/>
          <w:b/>
          <w:bCs/>
          <w:sz w:val="22"/>
          <w:szCs w:val="22"/>
          <w:shd w:val="clear" w:color="auto" w:fill="FFFFFF"/>
        </w:rPr>
        <w:t>Fase 1: na de melding</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5F4A1AD4" wp14:editId="38F40E9C">
            <wp:extent cx="76200" cy="76200"/>
            <wp:effectExtent l="0" t="0" r="0" b="0"/>
            <wp:docPr id="64" name="Afbeelding 64"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Eerste inschatting maken van ernst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05E1371D" wp14:editId="2C0C0F1B">
            <wp:extent cx="76200" cy="76200"/>
            <wp:effectExtent l="0" t="0" r="0" b="0"/>
            <wp:docPr id="65" name="Afbeelding 65"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Wie inlichten</w:t>
      </w:r>
      <w:r w:rsidR="00B87CD2" w:rsidRPr="007D7DCC">
        <w:rPr>
          <w:rFonts w:ascii="Arial" w:hAnsi="Arial" w:cs="Arial"/>
          <w:sz w:val="22"/>
          <w:szCs w:val="22"/>
          <w:shd w:val="clear" w:color="auto" w:fill="FFFFFF"/>
        </w:rPr>
        <w:t>/</w:t>
      </w:r>
      <w:r w:rsidRPr="007D7DCC">
        <w:rPr>
          <w:rFonts w:ascii="Arial" w:hAnsi="Arial" w:cs="Arial"/>
          <w:sz w:val="22"/>
          <w:szCs w:val="22"/>
          <w:shd w:val="clear" w:color="auto" w:fill="FFFFFF"/>
        </w:rPr>
        <w:t xml:space="preserve">wie licht in?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65AC41CB" wp14:editId="1C64F16C">
            <wp:extent cx="76200" cy="76200"/>
            <wp:effectExtent l="0" t="0" r="0" b="0"/>
            <wp:docPr id="66" name="Afbeelding 66"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Ondersteuning van de betrokkenen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678E8C8E" wp14:editId="62B318FF">
            <wp:extent cx="76200" cy="76200"/>
            <wp:effectExtent l="0" t="0" r="0" b="0"/>
            <wp:docPr id="67" name="Afbeelding 67"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Melding bij het bevoegd gezag </w:t>
      </w:r>
    </w:p>
    <w:p w14:paraId="1BA8CFE6" w14:textId="77777777" w:rsidR="00B87CD2" w:rsidRPr="007D7DCC" w:rsidRDefault="00815FE2" w:rsidP="007D7DCC">
      <w:pPr>
        <w:pStyle w:val="Plattetekst"/>
        <w:rPr>
          <w:rFonts w:ascii="Arial" w:hAnsi="Arial" w:cs="Arial"/>
          <w:sz w:val="22"/>
          <w:szCs w:val="20"/>
          <w:shd w:val="clear" w:color="auto" w:fill="FFFFFF"/>
        </w:rPr>
      </w:pPr>
      <w:r w:rsidRPr="007D7DCC">
        <w:rPr>
          <w:rFonts w:ascii="Arial" w:hAnsi="Arial" w:cs="Arial"/>
          <w:noProof/>
          <w:sz w:val="22"/>
          <w:szCs w:val="20"/>
          <w:shd w:val="clear" w:color="auto" w:fill="FFFFFF"/>
        </w:rPr>
        <w:drawing>
          <wp:inline distT="0" distB="0" distL="0" distR="0" wp14:anchorId="0BD2E0AE" wp14:editId="34023839">
            <wp:extent cx="76200" cy="76200"/>
            <wp:effectExtent l="0" t="0" r="0" b="0"/>
            <wp:docPr id="68" name="Afbeelding 6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7D7DCC">
        <w:rPr>
          <w:rFonts w:ascii="Arial" w:hAnsi="Arial" w:cs="Arial"/>
          <w:sz w:val="22"/>
          <w:szCs w:val="22"/>
          <w:shd w:val="clear" w:color="auto" w:fill="FFFFFF"/>
        </w:rPr>
        <w:t xml:space="preserve">Overleg met juridisch adviseur (nagaan welke formele stap te nemen m.b.t. verdachte) </w:t>
      </w:r>
      <w:r w:rsidR="00437616" w:rsidRPr="007D7DCC">
        <w:rPr>
          <w:rFonts w:ascii="Arial" w:hAnsi="Arial" w:cs="Arial"/>
          <w:sz w:val="22"/>
          <w:szCs w:val="20"/>
          <w:shd w:val="clear" w:color="auto" w:fill="FFFFFF"/>
        </w:rPr>
        <w:br/>
      </w:r>
      <w:r w:rsidRPr="007D7DCC">
        <w:rPr>
          <w:rFonts w:ascii="Arial" w:hAnsi="Arial" w:cs="Arial"/>
          <w:noProof/>
          <w:sz w:val="22"/>
          <w:szCs w:val="20"/>
          <w:shd w:val="clear" w:color="auto" w:fill="FFFFFF"/>
        </w:rPr>
        <w:drawing>
          <wp:inline distT="0" distB="0" distL="0" distR="0" wp14:anchorId="5433A159" wp14:editId="5BC1A77A">
            <wp:extent cx="76200" cy="76200"/>
            <wp:effectExtent l="0" t="0" r="0" b="0"/>
            <wp:docPr id="69" name="Afbeelding 69"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7D7DCC">
        <w:rPr>
          <w:rFonts w:ascii="Arial" w:hAnsi="Arial" w:cs="Arial"/>
          <w:sz w:val="22"/>
          <w:szCs w:val="22"/>
          <w:shd w:val="clear" w:color="auto" w:fill="FFFFFF"/>
        </w:rPr>
        <w:t>Aangifte bij de politie door het bevoegd gezag</w:t>
      </w:r>
    </w:p>
    <w:p w14:paraId="363C733C" w14:textId="77777777" w:rsidR="00437616" w:rsidRPr="007D7DCC" w:rsidRDefault="00437616" w:rsidP="007D7DCC">
      <w:pPr>
        <w:pStyle w:val="Plattetekst"/>
        <w:rPr>
          <w:rFonts w:ascii="Arial" w:hAnsi="Arial" w:cs="Arial"/>
          <w:sz w:val="22"/>
          <w:szCs w:val="20"/>
          <w:shd w:val="clear" w:color="auto" w:fill="FFFFFF"/>
        </w:rPr>
      </w:pPr>
      <w:r w:rsidRPr="007D7DCC">
        <w:rPr>
          <w:rFonts w:ascii="Arial" w:hAnsi="Arial" w:cs="Arial"/>
          <w:sz w:val="22"/>
          <w:szCs w:val="22"/>
          <w:shd w:val="clear" w:color="auto" w:fill="FFFFFF"/>
        </w:rPr>
        <w:t xml:space="preserve"> </w:t>
      </w:r>
      <w:r w:rsidRPr="007D7DCC">
        <w:rPr>
          <w:rFonts w:ascii="Arial" w:hAnsi="Arial" w:cs="Arial"/>
          <w:b/>
          <w:bCs/>
          <w:sz w:val="22"/>
          <w:szCs w:val="22"/>
          <w:shd w:val="clear" w:color="auto" w:fill="FFFFFF"/>
        </w:rPr>
        <w:t>Fase 2: na de aangifte</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2F42CC7C" wp14:editId="30AB90BB">
            <wp:extent cx="76200" cy="76200"/>
            <wp:effectExtent l="0" t="0" r="0" b="0"/>
            <wp:docPr id="70" name="Afbeelding 70"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Melding bij de vertrouwensinspecteur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40DC2E0D" wp14:editId="59DF7393">
            <wp:extent cx="76200" cy="76200"/>
            <wp:effectExtent l="0" t="0" r="0" b="0"/>
            <wp:docPr id="71" name="Afbeelding 71"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Formeren van het interne crisisteam; doelen, taken, verantwoordelijkheden, communicatie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6C61B9D9" wp14:editId="7C23A5CD">
            <wp:extent cx="76200" cy="76200"/>
            <wp:effectExtent l="0" t="0" r="0" b="0"/>
            <wp:docPr id="72" name="Afbeelding 72"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Woordvoerder(s) benoemen: pers, personeel, ouders/leerlingen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7E9C9FEE" wp14:editId="59B07468">
            <wp:extent cx="76200" cy="76200"/>
            <wp:effectExtent l="0" t="0" r="0" b="0"/>
            <wp:docPr id="73" name="Afbeelding 73"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Informatie geven aan: directie, leerkrachten, o.o.p., leerlingen, ouders</w:t>
      </w:r>
    </w:p>
    <w:p w14:paraId="481DA5FB" w14:textId="77777777" w:rsidR="00437616" w:rsidRPr="007D7DCC" w:rsidRDefault="00437616" w:rsidP="007D7DCC">
      <w:pPr>
        <w:pStyle w:val="Plattetekst"/>
        <w:rPr>
          <w:rFonts w:ascii="Arial" w:hAnsi="Arial" w:cs="Arial"/>
          <w:sz w:val="22"/>
          <w:szCs w:val="20"/>
          <w:shd w:val="clear" w:color="auto" w:fill="FFFFFF"/>
        </w:rPr>
      </w:pPr>
      <w:r w:rsidRPr="007D7DCC">
        <w:rPr>
          <w:rFonts w:ascii="Arial" w:hAnsi="Arial" w:cs="Arial"/>
          <w:b/>
          <w:bCs/>
          <w:sz w:val="22"/>
          <w:szCs w:val="22"/>
          <w:shd w:val="clear" w:color="auto" w:fill="FFFFFF"/>
        </w:rPr>
        <w:t>Fase 3: na de bekentenis</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616E98DD" wp14:editId="6AEB4361">
            <wp:extent cx="76200" cy="76200"/>
            <wp:effectExtent l="0" t="0" r="0" b="0"/>
            <wp:docPr id="74" name="Afbeelding 74"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Intern crisisteam informeren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5E84CC0F" wp14:editId="279543FA">
            <wp:extent cx="76200" cy="76200"/>
            <wp:effectExtent l="0" t="0" r="0" b="0"/>
            <wp:docPr id="75" name="Afbeelding 75"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Personeel informeren (o.p. en o.o.p. eventueel afzonderlijk)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245D9035" wp14:editId="3472188C">
            <wp:extent cx="76200" cy="76200"/>
            <wp:effectExtent l="0" t="0" r="0" b="0"/>
            <wp:docPr id="76" name="Afbeelding 76"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Leerlingen informeren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18247DCA" wp14:editId="4AFA7A6F">
            <wp:extent cx="76200" cy="76200"/>
            <wp:effectExtent l="0" t="0" r="0" b="0"/>
            <wp:docPr id="77" name="Afbeelding 77"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Persbulletin, zie stappenplan pers/media</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0637DC2E" wp14:editId="28067ABF">
            <wp:extent cx="76200" cy="76200"/>
            <wp:effectExtent l="0" t="0" r="0" b="0"/>
            <wp:docPr id="78" name="Afbeelding 7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Brief aan de ouders </w:t>
      </w:r>
    </w:p>
    <w:p w14:paraId="34755837" w14:textId="77777777" w:rsidR="00437616" w:rsidRPr="007D7DCC" w:rsidRDefault="00437616" w:rsidP="007D7DCC">
      <w:pPr>
        <w:pStyle w:val="Normaalweb"/>
        <w:rPr>
          <w:rFonts w:ascii="Arial" w:hAnsi="Arial" w:cs="Arial"/>
          <w:sz w:val="22"/>
          <w:szCs w:val="20"/>
          <w:shd w:val="clear" w:color="auto" w:fill="FFFFFF"/>
        </w:rPr>
      </w:pPr>
      <w:r w:rsidRPr="007D7DCC">
        <w:rPr>
          <w:rFonts w:ascii="Arial" w:hAnsi="Arial" w:cs="Arial"/>
          <w:b/>
          <w:bCs/>
          <w:sz w:val="22"/>
          <w:szCs w:val="22"/>
          <w:shd w:val="clear" w:color="auto" w:fill="FFFFFF"/>
        </w:rPr>
        <w:t>Fase 4: na enkele weken</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1B9FC768" wp14:editId="5BB1A856">
            <wp:extent cx="76200" cy="76200"/>
            <wp:effectExtent l="0" t="0" r="0" b="0"/>
            <wp:docPr id="79" name="Afbeelding 79"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Personeel informeren over de laatste stand van zaken; evalueren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4993D6FD" wp14:editId="47AB8964">
            <wp:extent cx="76200" cy="76200"/>
            <wp:effectExtent l="0" t="0" r="0" b="0"/>
            <wp:docPr id="80" name="Afbeelding 80"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Evalueren met intern crisisteam; draaiboek bijstellen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1AC2A73C" wp14:editId="38965D79">
            <wp:extent cx="76200" cy="76200"/>
            <wp:effectExtent l="0" t="0" r="0" b="0"/>
            <wp:docPr id="81" name="Afbeelding 81"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Evalueren met directie; procedures bijstellen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7B8CB907" wp14:editId="60A34C15">
            <wp:extent cx="76200" cy="76200"/>
            <wp:effectExtent l="0" t="0" r="0" b="0"/>
            <wp:docPr id="82" name="Afbeelding 82"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Nazorg voor leerlingen/personeel </w:t>
      </w:r>
    </w:p>
    <w:p w14:paraId="14C5FB24" w14:textId="444C3213" w:rsidR="00FA7133" w:rsidRDefault="00437616" w:rsidP="007D7DCC">
      <w:pPr>
        <w:pStyle w:val="Plattetekst"/>
        <w:rPr>
          <w:rFonts w:ascii="Arial" w:hAnsi="Arial" w:cs="Arial"/>
          <w:sz w:val="22"/>
          <w:szCs w:val="22"/>
          <w:shd w:val="clear" w:color="auto" w:fill="FFFFFF"/>
        </w:rPr>
      </w:pPr>
      <w:r w:rsidRPr="007D7DCC">
        <w:rPr>
          <w:rFonts w:ascii="Arial" w:hAnsi="Arial" w:cs="Arial"/>
          <w:b/>
          <w:bCs/>
          <w:sz w:val="22"/>
          <w:szCs w:val="22"/>
          <w:shd w:val="clear" w:color="auto" w:fill="FFFFFF"/>
        </w:rPr>
        <w:t>Fase 5: rechtszaak</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73AABC49" wp14:editId="7806239E">
            <wp:extent cx="76200" cy="76200"/>
            <wp:effectExtent l="0" t="0" r="0" b="0"/>
            <wp:docPr id="83" name="Afbeelding 83"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Personeel informeren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1E916235" wp14:editId="4A713DD5">
            <wp:extent cx="76200" cy="76200"/>
            <wp:effectExtent l="0" t="0" r="0" b="0"/>
            <wp:docPr id="84" name="Afbeelding 84"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Persbulletin, zie stappenplan pers/media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755DDF28" wp14:editId="2D46E603">
            <wp:extent cx="76200" cy="76200"/>
            <wp:effectExtent l="0" t="0" r="0" b="0"/>
            <wp:docPr id="85" name="Afbeelding 85"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Nazorg voor leerlingen/personeel </w:t>
      </w:r>
    </w:p>
    <w:p w14:paraId="3A29E642" w14:textId="77777777" w:rsidR="00792909" w:rsidRPr="007D7DCC" w:rsidRDefault="00792909" w:rsidP="007D7DCC">
      <w:pPr>
        <w:pStyle w:val="Plattetekst"/>
        <w:rPr>
          <w:rFonts w:ascii="Arial" w:hAnsi="Arial" w:cs="Arial"/>
          <w:sz w:val="22"/>
          <w:szCs w:val="20"/>
          <w:shd w:val="clear" w:color="auto" w:fill="FFFFFF"/>
        </w:rPr>
      </w:pPr>
    </w:p>
    <w:p w14:paraId="0A4060A9" w14:textId="77777777" w:rsidR="00437616" w:rsidRPr="00D444CE" w:rsidRDefault="00437616" w:rsidP="00354FD5">
      <w:pPr>
        <w:pStyle w:val="Kop3"/>
        <w:numPr>
          <w:ilvl w:val="2"/>
          <w:numId w:val="47"/>
        </w:numPr>
        <w:rPr>
          <w:rFonts w:ascii="Arial" w:hAnsi="Arial"/>
        </w:rPr>
      </w:pPr>
      <w:bookmarkStart w:id="102" w:name="_Toc226822188"/>
      <w:bookmarkStart w:id="103" w:name="_Toc226822331"/>
      <w:r w:rsidRPr="00D444CE">
        <w:rPr>
          <w:rFonts w:ascii="Arial" w:hAnsi="Arial"/>
        </w:rPr>
        <w:lastRenderedPageBreak/>
        <w:t>Vervolgstappen</w:t>
      </w:r>
      <w:bookmarkEnd w:id="102"/>
      <w:bookmarkEnd w:id="103"/>
    </w:p>
    <w:p w14:paraId="62C8D8EF"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Is het besluit tot aangifte genomen, dan moet nog een reeks van vragen worden beantwoord. De vertrouwensinspecteur kan het bevoegd gezag hierbij adviseren.</w:t>
      </w:r>
    </w:p>
    <w:p w14:paraId="4E3722BD"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Bij wie wordt aangifte gedaan: regiopolitie, officier van justitie?</w:t>
      </w:r>
    </w:p>
    <w:p w14:paraId="343C854D"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Wie informeert de betrokkenen over de aangifte?</w:t>
      </w:r>
    </w:p>
    <w:p w14:paraId="10D2B03F"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Wie ondersteunt de klager en de ouders tijdens het onderzoek? Dat kan een vertrouwenspersoon of de vertrouwensinspecteur zijn. Deze kan de klager desgewenst doorverwijzen naar gespecialiseerde hulpverlening.</w:t>
      </w:r>
    </w:p>
    <w:p w14:paraId="7DC0091F"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Wie ondersteunt de aangeklaagde tijdens het onderzoek: een vertrouwenspersoon of de juridische afdeling van een onderwijsvakorganisatie? Kan een beroep worden gedaan op een rechtsbijstandsverzekering van de aangeklaagde?</w:t>
      </w:r>
    </w:p>
    <w:p w14:paraId="4B2AD8DB"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Moet de school, zolang het justitieel onderzoek loopt, maatregelen treffen om te voorkomen dat de klager telkens wordt geconfronteerd met de aangeklaagde? De aangeklaagde zou bijvoorbeeld met andere taken kunnen worden belast. Ook schorsing behoort tot de mogelijkheden.</w:t>
      </w:r>
    </w:p>
    <w:p w14:paraId="45CE274B"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Moeten personeel, ouders en leerlingen worden geïnformeerd over het feit dat er een onderzoek wordt ingesteld? Informatievoorziening kan noodzakelijk zijn, omdat een dergelijke kwestie meestal niet onopgemerkt voorbij gaat aan de leden van de schoolgemeenschap. Wel is het - in het belang van klager en aangeklaagde - gepast om hiermee zorgvuldig en terughoudend om te gaan en geen onnodige details te verstrekken.</w:t>
      </w:r>
    </w:p>
    <w:p w14:paraId="10C64B01"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Is het wenselijk dat de school, parallel aan het justitieel onderzoek, zelf een onderzoek laat uitvoeren?</w:t>
      </w:r>
    </w:p>
    <w:p w14:paraId="22382847"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 xml:space="preserve">contact met de schoolarts – GGD: voor nader advies omtrent de medische – </w:t>
      </w:r>
      <w:r w:rsidR="005E315F" w:rsidRPr="007D7DCC">
        <w:rPr>
          <w:rFonts w:ascii="Arial" w:hAnsi="Arial" w:cs="Arial"/>
          <w:sz w:val="22"/>
          <w:szCs w:val="20"/>
        </w:rPr>
        <w:t>psychologische begeleiding van de kinderen.</w:t>
      </w:r>
    </w:p>
    <w:p w14:paraId="5F6DE722"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e</w:t>
      </w:r>
      <w:r w:rsidR="00482B64" w:rsidRPr="007D7DCC">
        <w:rPr>
          <w:rFonts w:ascii="Arial" w:hAnsi="Arial" w:cs="Arial"/>
          <w:sz w:val="22"/>
          <w:szCs w:val="20"/>
        </w:rPr>
        <w:t>ventuele</w:t>
      </w:r>
      <w:r w:rsidRPr="007D7DCC">
        <w:rPr>
          <w:rFonts w:ascii="Arial" w:hAnsi="Arial" w:cs="Arial"/>
          <w:sz w:val="22"/>
          <w:szCs w:val="20"/>
        </w:rPr>
        <w:t xml:space="preserve"> vervolgacties: </w:t>
      </w:r>
    </w:p>
    <w:p w14:paraId="1648FE29" w14:textId="77777777" w:rsidR="00437616" w:rsidRPr="007D7DCC" w:rsidRDefault="00437616" w:rsidP="00E0227D">
      <w:pPr>
        <w:pStyle w:val="Lijstopsomteken3"/>
        <w:numPr>
          <w:ilvl w:val="1"/>
          <w:numId w:val="4"/>
        </w:numPr>
        <w:rPr>
          <w:rFonts w:ascii="Arial" w:hAnsi="Arial" w:cs="Arial"/>
          <w:sz w:val="22"/>
          <w:szCs w:val="20"/>
        </w:rPr>
      </w:pPr>
      <w:r w:rsidRPr="007D7DCC">
        <w:rPr>
          <w:rFonts w:ascii="Arial" w:hAnsi="Arial" w:cs="Arial"/>
          <w:sz w:val="22"/>
          <w:szCs w:val="20"/>
        </w:rPr>
        <w:t>psychologische begeleiding van de kinderen,</w:t>
      </w:r>
    </w:p>
    <w:p w14:paraId="094B3993" w14:textId="77777777" w:rsidR="00437616" w:rsidRPr="007D7DCC" w:rsidRDefault="00482B64" w:rsidP="00E0227D">
      <w:pPr>
        <w:pStyle w:val="Lijstopsomteken3"/>
        <w:numPr>
          <w:ilvl w:val="1"/>
          <w:numId w:val="4"/>
        </w:numPr>
        <w:rPr>
          <w:rFonts w:ascii="Arial" w:hAnsi="Arial" w:cs="Arial"/>
          <w:sz w:val="22"/>
          <w:szCs w:val="20"/>
        </w:rPr>
      </w:pPr>
      <w:r w:rsidRPr="007D7DCC">
        <w:rPr>
          <w:rFonts w:ascii="Arial" w:hAnsi="Arial" w:cs="Arial"/>
          <w:sz w:val="22"/>
          <w:szCs w:val="20"/>
        </w:rPr>
        <w:t>contact met J</w:t>
      </w:r>
      <w:r w:rsidR="00437616" w:rsidRPr="007D7DCC">
        <w:rPr>
          <w:rFonts w:ascii="Arial" w:hAnsi="Arial" w:cs="Arial"/>
          <w:sz w:val="22"/>
          <w:szCs w:val="20"/>
        </w:rPr>
        <w:t>eugdzorg: voor nader advies omtrent</w:t>
      </w:r>
      <w:r w:rsidRPr="007D7DCC">
        <w:rPr>
          <w:rFonts w:ascii="Arial" w:hAnsi="Arial" w:cs="Arial"/>
          <w:sz w:val="22"/>
          <w:szCs w:val="20"/>
        </w:rPr>
        <w:t xml:space="preserve"> begeleiding van de betrokken </w:t>
      </w:r>
      <w:r w:rsidR="00437616" w:rsidRPr="007D7DCC">
        <w:rPr>
          <w:rFonts w:ascii="Arial" w:hAnsi="Arial" w:cs="Arial"/>
          <w:sz w:val="22"/>
          <w:szCs w:val="20"/>
        </w:rPr>
        <w:t xml:space="preserve">gezinnen, </w:t>
      </w:r>
    </w:p>
    <w:p w14:paraId="25EC653D" w14:textId="77777777" w:rsidR="00437616" w:rsidRPr="007D7DCC" w:rsidRDefault="00437616" w:rsidP="00E0227D">
      <w:pPr>
        <w:pStyle w:val="Lijstopsomteken3"/>
        <w:numPr>
          <w:ilvl w:val="1"/>
          <w:numId w:val="4"/>
        </w:numPr>
        <w:rPr>
          <w:rFonts w:ascii="Arial" w:hAnsi="Arial" w:cs="Arial"/>
          <w:sz w:val="22"/>
          <w:szCs w:val="20"/>
        </w:rPr>
      </w:pPr>
      <w:r w:rsidRPr="007D7DCC">
        <w:rPr>
          <w:rFonts w:ascii="Arial" w:hAnsi="Arial" w:cs="Arial"/>
          <w:sz w:val="22"/>
          <w:szCs w:val="20"/>
        </w:rPr>
        <w:t xml:space="preserve">contact met de MR en de OR: om (beperkte) informatie te geven over het voorval en  de ondernomen acties, </w:t>
      </w:r>
    </w:p>
    <w:p w14:paraId="78F4AEC5" w14:textId="77777777" w:rsidR="00437616" w:rsidRPr="007D7DCC" w:rsidRDefault="00437616" w:rsidP="00E0227D">
      <w:pPr>
        <w:pStyle w:val="Lijstopsomteken3"/>
        <w:numPr>
          <w:ilvl w:val="1"/>
          <w:numId w:val="4"/>
        </w:numPr>
        <w:rPr>
          <w:rFonts w:ascii="Arial" w:hAnsi="Arial" w:cs="Arial"/>
          <w:sz w:val="22"/>
          <w:szCs w:val="20"/>
        </w:rPr>
      </w:pPr>
      <w:r w:rsidRPr="007D7DCC">
        <w:rPr>
          <w:rFonts w:ascii="Arial" w:hAnsi="Arial" w:cs="Arial"/>
          <w:sz w:val="22"/>
          <w:szCs w:val="20"/>
        </w:rPr>
        <w:t>brief aan de ouders om informatie te geven over de ondernomen acties.</w:t>
      </w:r>
    </w:p>
    <w:p w14:paraId="5DE1C50F" w14:textId="77777777" w:rsidR="00437616" w:rsidRPr="007D7DCC" w:rsidRDefault="00482B64" w:rsidP="00E0227D">
      <w:pPr>
        <w:pStyle w:val="Lijstopsomteken3"/>
        <w:numPr>
          <w:ilvl w:val="1"/>
          <w:numId w:val="4"/>
        </w:numPr>
        <w:rPr>
          <w:rFonts w:ascii="Arial" w:hAnsi="Arial" w:cs="Arial"/>
          <w:sz w:val="22"/>
          <w:szCs w:val="20"/>
        </w:rPr>
      </w:pPr>
      <w:r w:rsidRPr="007D7DCC">
        <w:rPr>
          <w:rFonts w:ascii="Arial" w:hAnsi="Arial" w:cs="Arial"/>
          <w:sz w:val="22"/>
          <w:szCs w:val="20"/>
        </w:rPr>
        <w:t>Schoolm</w:t>
      </w:r>
      <w:r w:rsidR="00437616" w:rsidRPr="007D7DCC">
        <w:rPr>
          <w:rFonts w:ascii="Arial" w:hAnsi="Arial" w:cs="Arial"/>
          <w:sz w:val="22"/>
          <w:szCs w:val="20"/>
        </w:rPr>
        <w:t xml:space="preserve">aatschappelijk Werk </w:t>
      </w:r>
      <w:r w:rsidRPr="007D7DCC">
        <w:rPr>
          <w:rFonts w:ascii="Arial" w:hAnsi="Arial" w:cs="Arial"/>
          <w:sz w:val="22"/>
          <w:szCs w:val="20"/>
        </w:rPr>
        <w:t xml:space="preserve"> (SMW)</w:t>
      </w:r>
    </w:p>
    <w:p w14:paraId="3951B647" w14:textId="77777777" w:rsidR="00437616" w:rsidRPr="007D7DCC" w:rsidRDefault="00000000" w:rsidP="00482B64">
      <w:pPr>
        <w:pStyle w:val="Lijstopsomteken3"/>
        <w:numPr>
          <w:ilvl w:val="1"/>
          <w:numId w:val="4"/>
        </w:numPr>
        <w:rPr>
          <w:rFonts w:ascii="Arial" w:hAnsi="Arial" w:cs="Arial"/>
          <w:sz w:val="22"/>
          <w:szCs w:val="20"/>
        </w:rPr>
      </w:pPr>
      <w:hyperlink r:id="rId13" w:history="1">
        <w:r w:rsidR="00205ADC" w:rsidRPr="007D7DCC">
          <w:rPr>
            <w:rStyle w:val="Hyperlink"/>
            <w:rFonts w:ascii="Arial" w:hAnsi="Arial" w:cs="Arial"/>
            <w:sz w:val="22"/>
            <w:szCs w:val="20"/>
          </w:rPr>
          <w:t>www.zorgvoorjeugd.nu</w:t>
        </w:r>
      </w:hyperlink>
      <w:r w:rsidR="00205ADC" w:rsidRPr="007D7DCC">
        <w:rPr>
          <w:rFonts w:ascii="Arial" w:hAnsi="Arial" w:cs="Arial"/>
          <w:sz w:val="22"/>
          <w:szCs w:val="20"/>
        </w:rPr>
        <w:t xml:space="preserve">  </w:t>
      </w:r>
    </w:p>
    <w:p w14:paraId="0ECA95DE"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Gezien de lange looptijd van een justitieel onderzoek kan het bevoegd gezag daartoe besluiten. Of het bevoegd gezag kan de klager uitnodigen om een klacht in te dienen bij de klachtencommissie. Volgens de klachtenregeling bepaalt de klachtencommissie maximaal acht weken na het horen van de partijen of de klacht gegrond is en adviseert over de maatregelen die het bevoegd gezag kan nemen.</w:t>
      </w:r>
    </w:p>
    <w:p w14:paraId="0CE4117C" w14:textId="77777777" w:rsidR="00FA7133" w:rsidRPr="007D7DCC" w:rsidRDefault="00437616" w:rsidP="00FA7133">
      <w:pPr>
        <w:pStyle w:val="Plattetekst"/>
        <w:rPr>
          <w:rFonts w:ascii="Arial" w:hAnsi="Arial" w:cs="Arial"/>
          <w:sz w:val="22"/>
          <w:szCs w:val="20"/>
        </w:rPr>
      </w:pPr>
      <w:r w:rsidRPr="007D7DCC">
        <w:rPr>
          <w:rFonts w:ascii="Arial" w:hAnsi="Arial" w:cs="Arial"/>
          <w:sz w:val="22"/>
          <w:szCs w:val="20"/>
        </w:rPr>
        <w:t>Uit de jurisprudentie blijkt dat met disciplinaire maatregelen niet hoeft te worden gewacht totdat de strafrechter uitspraak heeft gedaan. Tot disciplinaire maatregelen kan worden overgegaan als zorgvuldig onderzoek, waarbij het principe van hoor en wederhoor is toegepast, tot de overtuiging leidt dat de aangeklaagde zich heeft schuldig gemaakt aan een zedendelict.</w:t>
      </w:r>
    </w:p>
    <w:p w14:paraId="247F7F7D" w14:textId="77777777" w:rsidR="00437616" w:rsidRPr="00D444CE" w:rsidRDefault="00437616" w:rsidP="00354FD5">
      <w:pPr>
        <w:pStyle w:val="Kop3"/>
        <w:numPr>
          <w:ilvl w:val="2"/>
          <w:numId w:val="47"/>
        </w:numPr>
        <w:rPr>
          <w:rFonts w:ascii="Arial" w:hAnsi="Arial"/>
        </w:rPr>
      </w:pPr>
      <w:bookmarkStart w:id="104" w:name="_Toc226822189"/>
      <w:bookmarkStart w:id="105" w:name="_Toc226822332"/>
      <w:r w:rsidRPr="00D444CE">
        <w:rPr>
          <w:rFonts w:ascii="Arial" w:hAnsi="Arial"/>
        </w:rPr>
        <w:lastRenderedPageBreak/>
        <w:t>Rehabilitatie na valse aantijgingen</w:t>
      </w:r>
      <w:bookmarkEnd w:id="104"/>
      <w:bookmarkEnd w:id="105"/>
    </w:p>
    <w:p w14:paraId="4A4AB627"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Als na justitieel onderzoek blijkt dat de klacht op valse gronden is ingediend, kan het bevoegd gezag de aangeklaagde een rehabilitatietraject aanbieden. Zo’n traject wordt in overleg met de aangeklaagde samengesteld. Mogelijkheden zijn: een brief aan de ouders, een teamgesprek, een leerlingenbijeenkomst, al dan niet in aanwezigheid van de aangeklaagde leerkracht.</w:t>
      </w:r>
    </w:p>
    <w:p w14:paraId="2F3AC48B"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Het bevoegd gezag kan tevens maatregelen nemen jegens de leerling die de beschuldiging heeft geuit. Dit kan variëren van de eis dat in het openbaar excuses worden aangeboden tot schorsing of verwijdering.</w:t>
      </w:r>
    </w:p>
    <w:p w14:paraId="7C92E22F"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De aangeklaagde kan over een incorrecte behandeling door het bevoegd gezag een klacht indienen bij de klachtencommissie. De aangeklaagde wordt daarmee klager.</w:t>
      </w:r>
    </w:p>
    <w:p w14:paraId="29FC0F2D" w14:textId="77777777" w:rsidR="00437616" w:rsidRPr="00D444CE" w:rsidRDefault="00437616" w:rsidP="00354FD5">
      <w:pPr>
        <w:pStyle w:val="Kop3"/>
        <w:numPr>
          <w:ilvl w:val="2"/>
          <w:numId w:val="47"/>
        </w:numPr>
        <w:rPr>
          <w:rFonts w:ascii="Arial" w:hAnsi="Arial"/>
        </w:rPr>
      </w:pPr>
      <w:bookmarkStart w:id="106" w:name="_Toc226822190"/>
      <w:bookmarkStart w:id="107" w:name="_Toc226822333"/>
      <w:r w:rsidRPr="00D444CE">
        <w:rPr>
          <w:rFonts w:ascii="Arial" w:hAnsi="Arial"/>
        </w:rPr>
        <w:t>Wet als sluitstuk</w:t>
      </w:r>
      <w:bookmarkEnd w:id="106"/>
      <w:bookmarkEnd w:id="107"/>
    </w:p>
    <w:p w14:paraId="45DEEC9E"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Om seksueel misbruik en seksuele intimidatie te voorkomen is het belangrijk dat scholen aandacht hebben voor een veilig schoolklimaat: zorg voor een goede omgang met elkaar, het respecteren van grenzen en het maken van afspraken hierover, het hanteren van gedragsregels die iedereen in de school kent. Ook het geven van seksuele voorlichting aan leerlingen en het aanleren van vaardigheden op het gebied van sociale weerbaarheid en zelfverdediging dragen bij aan preventie van seksuele intimidatie.</w:t>
      </w:r>
    </w:p>
    <w:p w14:paraId="142836E1"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De verantwoordelijkheid voor een veilig schoolklimaat ligt primair bij de school zelf. Het gaat erom dat veiligheid een vaste plek krijgt in het schoolbeleid. In die zin moeten de wet worden gezien als sluitstuk op het veiligheidsbeleid dat de school voert.</w:t>
      </w:r>
    </w:p>
    <w:p w14:paraId="65CE022B" w14:textId="77777777" w:rsidR="00437616" w:rsidRPr="007D7DCC" w:rsidRDefault="00437616" w:rsidP="00E0227D">
      <w:pPr>
        <w:pStyle w:val="Plattetekst"/>
        <w:rPr>
          <w:rFonts w:ascii="Arial" w:hAnsi="Arial" w:cs="Arial"/>
          <w:sz w:val="22"/>
          <w:szCs w:val="20"/>
          <w:shd w:val="clear" w:color="auto" w:fill="FFFFFF"/>
        </w:rPr>
      </w:pPr>
      <w:r w:rsidRPr="007D7DCC">
        <w:rPr>
          <w:rFonts w:ascii="Arial" w:hAnsi="Arial" w:cs="Arial"/>
          <w:b/>
          <w:bCs/>
          <w:sz w:val="22"/>
          <w:szCs w:val="22"/>
          <w:shd w:val="clear" w:color="auto" w:fill="FFFFFF"/>
        </w:rPr>
        <w:t>Bruikbare literatuur</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13F2CAE6" wp14:editId="645E89CE">
            <wp:extent cx="76200" cy="76200"/>
            <wp:effectExtent l="0" t="0" r="0" b="0"/>
            <wp:docPr id="86" name="Afbeelding 86"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 xml:space="preserve">Brochures van politie en Buro Slachtofferhulp over Seksueel Geweld </w:t>
      </w:r>
      <w:r w:rsidRPr="007D7DCC">
        <w:rPr>
          <w:rFonts w:ascii="Arial" w:hAnsi="Arial" w:cs="Arial"/>
          <w:sz w:val="22"/>
          <w:szCs w:val="20"/>
          <w:shd w:val="clear" w:color="auto" w:fill="FFFFFF"/>
        </w:rPr>
        <w:br/>
      </w:r>
      <w:r w:rsidR="00815FE2" w:rsidRPr="007D7DCC">
        <w:rPr>
          <w:rFonts w:ascii="Arial" w:hAnsi="Arial" w:cs="Arial"/>
          <w:noProof/>
          <w:sz w:val="22"/>
          <w:szCs w:val="20"/>
          <w:shd w:val="clear" w:color="auto" w:fill="FFFFFF"/>
        </w:rPr>
        <w:drawing>
          <wp:inline distT="0" distB="0" distL="0" distR="0" wp14:anchorId="19D9A324" wp14:editId="4D5466DB">
            <wp:extent cx="76200" cy="76200"/>
            <wp:effectExtent l="0" t="0" r="0" b="0"/>
            <wp:docPr id="87" name="Afbeelding 87"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D7DCC">
        <w:rPr>
          <w:rFonts w:ascii="Arial" w:hAnsi="Arial" w:cs="Arial"/>
          <w:sz w:val="22"/>
          <w:szCs w:val="22"/>
          <w:shd w:val="clear" w:color="auto" w:fill="FFFFFF"/>
        </w:rPr>
        <w:t>Moet iedereen het weten? PPSI</w:t>
      </w:r>
    </w:p>
    <w:p w14:paraId="2B3620CF" w14:textId="77777777" w:rsidR="00437616" w:rsidRPr="00D444CE" w:rsidRDefault="00437616">
      <w:pPr>
        <w:pStyle w:val="Plattetekst"/>
        <w:rPr>
          <w:rFonts w:ascii="Arial" w:hAnsi="Arial" w:cs="Arial"/>
          <w:shd w:val="clear" w:color="auto" w:fill="FFFFFF"/>
        </w:rPr>
      </w:pPr>
    </w:p>
    <w:p w14:paraId="56958256" w14:textId="77777777" w:rsidR="00437616" w:rsidRPr="00D444CE" w:rsidRDefault="00437616" w:rsidP="00354FD5">
      <w:pPr>
        <w:pStyle w:val="Kop2"/>
        <w:numPr>
          <w:ilvl w:val="1"/>
          <w:numId w:val="47"/>
        </w:numPr>
        <w:rPr>
          <w:rFonts w:ascii="Arial" w:hAnsi="Arial" w:cs="Arial"/>
          <w:sz w:val="28"/>
          <w:szCs w:val="28"/>
        </w:rPr>
      </w:pPr>
      <w:bookmarkStart w:id="108" w:name="_Toc165171210"/>
      <w:bookmarkStart w:id="109" w:name="_Toc226822191"/>
      <w:bookmarkStart w:id="110" w:name="_Toc226822334"/>
      <w:r w:rsidRPr="00D444CE">
        <w:rPr>
          <w:rFonts w:ascii="Arial" w:hAnsi="Arial" w:cs="Arial"/>
          <w:sz w:val="28"/>
          <w:szCs w:val="28"/>
        </w:rPr>
        <w:t>Stappenplan seksuele intimidatie en misbruik (op school door een kind)</w:t>
      </w:r>
      <w:bookmarkEnd w:id="108"/>
      <w:bookmarkEnd w:id="109"/>
      <w:bookmarkEnd w:id="110"/>
    </w:p>
    <w:p w14:paraId="40B5EE9D" w14:textId="77777777" w:rsidR="00A10D35" w:rsidRPr="007D7DCC" w:rsidRDefault="00A10D35" w:rsidP="00A10D35">
      <w:pPr>
        <w:pStyle w:val="Kop9"/>
        <w:pBdr>
          <w:top w:val="single" w:sz="4" w:space="1" w:color="auto"/>
          <w:left w:val="single" w:sz="4" w:space="4" w:color="auto"/>
          <w:bottom w:val="single" w:sz="4" w:space="1" w:color="auto"/>
          <w:right w:val="single" w:sz="4" w:space="4" w:color="auto"/>
        </w:pBdr>
        <w:shd w:val="clear" w:color="auto" w:fill="CCCCCC"/>
        <w:rPr>
          <w:b/>
          <w:szCs w:val="20"/>
        </w:rPr>
      </w:pPr>
      <w:r w:rsidRPr="007D7DCC">
        <w:rPr>
          <w:szCs w:val="20"/>
        </w:rPr>
        <w:t xml:space="preserve">Centraal Meldpunt Vertrouwensinspecteurs: </w:t>
      </w:r>
      <w:r w:rsidRPr="007D7DCC">
        <w:rPr>
          <w:b/>
          <w:szCs w:val="20"/>
        </w:rPr>
        <w:t>0900 - 111 3 111</w:t>
      </w:r>
    </w:p>
    <w:p w14:paraId="1E8FE0EB" w14:textId="77777777" w:rsidR="00437616" w:rsidRPr="007D7DCC" w:rsidRDefault="00437616" w:rsidP="00A10D35">
      <w:pPr>
        <w:pStyle w:val="Plattetekst"/>
        <w:rPr>
          <w:rFonts w:ascii="Arial" w:hAnsi="Arial" w:cs="Arial"/>
          <w:b/>
          <w:bCs/>
          <w:sz w:val="22"/>
          <w:szCs w:val="20"/>
        </w:rPr>
      </w:pPr>
      <w:r w:rsidRPr="007D7DCC">
        <w:rPr>
          <w:rFonts w:ascii="Arial" w:hAnsi="Arial" w:cs="Arial"/>
          <w:sz w:val="22"/>
          <w:szCs w:val="20"/>
        </w:rPr>
        <w:t xml:space="preserve">Dit stappenplan gaat over het voorkomen en bestrijden van ontucht en seksueel getinte handelingen, gepleegd door een kind jegens een ander kind in het primair onderwijs. </w:t>
      </w:r>
    </w:p>
    <w:p w14:paraId="70631018" w14:textId="4D12CED8" w:rsidR="00A10D35" w:rsidRDefault="00437616" w:rsidP="00E0227D">
      <w:pPr>
        <w:pStyle w:val="Plattetekst"/>
        <w:rPr>
          <w:rFonts w:ascii="Arial" w:hAnsi="Arial" w:cs="Arial"/>
          <w:sz w:val="22"/>
          <w:szCs w:val="20"/>
        </w:rPr>
      </w:pPr>
      <w:r w:rsidRPr="007D7DCC">
        <w:rPr>
          <w:rFonts w:ascii="Arial" w:hAnsi="Arial" w:cs="Arial"/>
          <w:sz w:val="22"/>
          <w:szCs w:val="20"/>
        </w:rPr>
        <w:t>Basisschoolkinderen die seksuele ha</w:t>
      </w:r>
      <w:r w:rsidR="00A10D35" w:rsidRPr="007D7DCC">
        <w:rPr>
          <w:rFonts w:ascii="Arial" w:hAnsi="Arial" w:cs="Arial"/>
          <w:sz w:val="22"/>
          <w:szCs w:val="20"/>
        </w:rPr>
        <w:t>ndelingen verrichten bij andere</w:t>
      </w:r>
      <w:r w:rsidRPr="007D7DCC">
        <w:rPr>
          <w:rFonts w:ascii="Arial" w:hAnsi="Arial" w:cs="Arial"/>
          <w:sz w:val="22"/>
          <w:szCs w:val="20"/>
        </w:rPr>
        <w:t xml:space="preserve"> kinderen zijn in principe niet strafbaar</w:t>
      </w:r>
      <w:r w:rsidR="00A10D35" w:rsidRPr="007D7DCC">
        <w:rPr>
          <w:rFonts w:ascii="Arial" w:hAnsi="Arial" w:cs="Arial"/>
          <w:sz w:val="22"/>
          <w:szCs w:val="20"/>
        </w:rPr>
        <w:t>;</w:t>
      </w:r>
      <w:r w:rsidRPr="007D7DCC">
        <w:rPr>
          <w:rFonts w:ascii="Arial" w:hAnsi="Arial" w:cs="Arial"/>
          <w:sz w:val="22"/>
          <w:szCs w:val="20"/>
        </w:rPr>
        <w:t xml:space="preserve"> zij zijn meestal nog geen 12 jaar oud. Er </w:t>
      </w:r>
      <w:r w:rsidR="00A10D35" w:rsidRPr="007D7DCC">
        <w:rPr>
          <w:rFonts w:ascii="Arial" w:hAnsi="Arial" w:cs="Arial"/>
          <w:sz w:val="22"/>
          <w:szCs w:val="20"/>
        </w:rPr>
        <w:t>is</w:t>
      </w:r>
      <w:r w:rsidRPr="007D7DCC">
        <w:rPr>
          <w:rFonts w:ascii="Arial" w:hAnsi="Arial" w:cs="Arial"/>
          <w:sz w:val="22"/>
          <w:szCs w:val="20"/>
        </w:rPr>
        <w:t xml:space="preserve"> inmiddels een aantal gevallen bekend waarbij de dadertjes tussen de 6 en 8 jaar waren. Zij bootsten seksuele (volwassen) handelingen met andere kinderen (al dan niet onder dwang) na.</w:t>
      </w:r>
    </w:p>
    <w:p w14:paraId="65960889" w14:textId="47D26854" w:rsidR="00792909" w:rsidRDefault="00792909" w:rsidP="00E0227D">
      <w:pPr>
        <w:pStyle w:val="Plattetekst"/>
        <w:rPr>
          <w:rFonts w:ascii="Arial" w:hAnsi="Arial" w:cs="Arial"/>
          <w:sz w:val="22"/>
          <w:szCs w:val="20"/>
        </w:rPr>
      </w:pPr>
    </w:p>
    <w:p w14:paraId="6DF94251" w14:textId="77777777" w:rsidR="00792909" w:rsidRPr="007D7DCC" w:rsidRDefault="00792909" w:rsidP="00E0227D">
      <w:pPr>
        <w:pStyle w:val="Plattetekst"/>
        <w:rPr>
          <w:rFonts w:ascii="Arial" w:hAnsi="Arial" w:cs="Arial"/>
          <w:sz w:val="22"/>
          <w:szCs w:val="20"/>
        </w:rPr>
      </w:pPr>
    </w:p>
    <w:p w14:paraId="236D6926"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lastRenderedPageBreak/>
        <w:t>Hoe moeten we seksueel gedrag bij kinderen inschatten:</w:t>
      </w:r>
    </w:p>
    <w:p w14:paraId="3767972B"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Is het gedrag op basis van een natuurlijke nieuwsgierigheid naar de eigen seksualiteit zoals dat past bij kinderen bij deze leeftijd?</w:t>
      </w:r>
    </w:p>
    <w:p w14:paraId="1C1F2796"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Is het gedrag gebaseerd op nabootsen (zoals ook: politie-en-boef, soldaatje-spelen, vader-en-moeder etc.): kortom is er sprake van een spel?</w:t>
      </w:r>
    </w:p>
    <w:p w14:paraId="723E6C99"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Zoekt een van de kinderen daadwerkelijk seksuele bevrediging?</w:t>
      </w:r>
    </w:p>
    <w:p w14:paraId="5FD911E1"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Is er sprake van dwang door een van de kinderen?</w:t>
      </w:r>
    </w:p>
    <w:p w14:paraId="258FDEF3" w14:textId="77777777" w:rsidR="00437616" w:rsidRPr="007D7DCC" w:rsidRDefault="00437616" w:rsidP="00A10D35">
      <w:pPr>
        <w:pStyle w:val="Plattetekst"/>
        <w:rPr>
          <w:rFonts w:ascii="Arial" w:hAnsi="Arial" w:cs="Arial"/>
          <w:b/>
          <w:bCs/>
          <w:sz w:val="22"/>
          <w:szCs w:val="20"/>
        </w:rPr>
      </w:pPr>
      <w:r w:rsidRPr="007D7DCC">
        <w:rPr>
          <w:rFonts w:ascii="Arial" w:hAnsi="Arial" w:cs="Arial"/>
          <w:sz w:val="22"/>
          <w:szCs w:val="20"/>
        </w:rPr>
        <w:t>De belangrijkste taak voor de school is hiervan een juiste inschatting te maken en hierop passend te reageren.</w:t>
      </w:r>
    </w:p>
    <w:p w14:paraId="1B68CD92" w14:textId="77777777" w:rsidR="00437616" w:rsidRPr="00D444CE" w:rsidRDefault="00437616" w:rsidP="00354FD5">
      <w:pPr>
        <w:pStyle w:val="Kop3"/>
        <w:numPr>
          <w:ilvl w:val="2"/>
          <w:numId w:val="47"/>
        </w:numPr>
        <w:rPr>
          <w:rFonts w:ascii="Arial" w:hAnsi="Arial"/>
        </w:rPr>
      </w:pPr>
      <w:bookmarkStart w:id="111" w:name="_Toc226822192"/>
      <w:bookmarkStart w:id="112" w:name="_Toc226822335"/>
      <w:r w:rsidRPr="00D444CE">
        <w:rPr>
          <w:rFonts w:ascii="Arial" w:hAnsi="Arial"/>
        </w:rPr>
        <w:t>Natuurlijke nieuwsgierigheid naar de eigen seksualiteit</w:t>
      </w:r>
      <w:bookmarkEnd w:id="111"/>
      <w:bookmarkEnd w:id="112"/>
    </w:p>
    <w:p w14:paraId="1EA323D9"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In het spanningsveld tussen school en seksualiteit zijn gedragscodes en protocollen zeer gewenst. De combinatie van protocol en gevoel is juist </w:t>
      </w:r>
      <w:r w:rsidR="00A10D35" w:rsidRPr="007D7DCC">
        <w:rPr>
          <w:rFonts w:ascii="Arial" w:hAnsi="Arial" w:cs="Arial"/>
          <w:sz w:val="22"/>
          <w:szCs w:val="20"/>
        </w:rPr>
        <w:t xml:space="preserve">in deze context zeer belangrijk, </w:t>
      </w:r>
      <w:r w:rsidRPr="007D7DCC">
        <w:rPr>
          <w:rFonts w:ascii="Arial" w:hAnsi="Arial" w:cs="Arial"/>
          <w:sz w:val="22"/>
          <w:szCs w:val="20"/>
        </w:rPr>
        <w:t xml:space="preserve">maar zorgt er ook voor dat veel personeelsleden niet meer “op gevoel” durven te reageren als zij met kinderen die “doktertje spelen” geconfronteerd worden. Al te gespannen of overtrokken reacties kunnen zeer schadelijk zijn voor seksuele ontwikkeling van kinderen! </w:t>
      </w:r>
    </w:p>
    <w:p w14:paraId="73A2EC15"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Seksualiteit is niet i</w:t>
      </w:r>
      <w:r w:rsidR="00A10D35" w:rsidRPr="007D7DCC">
        <w:rPr>
          <w:rFonts w:ascii="Arial" w:hAnsi="Arial" w:cs="Arial"/>
          <w:sz w:val="22"/>
          <w:szCs w:val="20"/>
        </w:rPr>
        <w:t>ets w</w:t>
      </w:r>
      <w:r w:rsidRPr="007D7DCC">
        <w:rPr>
          <w:rFonts w:ascii="Arial" w:hAnsi="Arial" w:cs="Arial"/>
          <w:sz w:val="22"/>
          <w:szCs w:val="20"/>
        </w:rPr>
        <w:t xml:space="preserve">at alleen in negatieve zin voorkomt, maar juist ook in positieve zin. Het is normaal dat kinderen een seksuele ontwikkeling hebben, dus het is belangrijk dat het bespreekbaar is. Het hoort bij de ontwikkeling en je komt het tegen in je werk. Als leerkracht ben je opvoeder, dus het is je taak dit te begeleiden. </w:t>
      </w:r>
    </w:p>
    <w:p w14:paraId="4C47E0EF"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Een aandachtspunt is dat we wel over een protocol seksueel misbruik beschikken in onze organisatie, maar er is (vaak) geen pedagogisch beleid op het gebied van seksualiteit. </w:t>
      </w:r>
    </w:p>
    <w:p w14:paraId="7C8CFBAD"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Aangezien een leerkracht altijd onverwacht met seksualiteit bij kinderen geconfronteerd wordt, is het raadzaam hierover vooraf met het team te spreken: “Wat vinden wij hiervan, wat vinden wij een passende reactie?” </w:t>
      </w:r>
    </w:p>
    <w:p w14:paraId="47A0074B"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Een paar aandachtspunten zijn:</w:t>
      </w:r>
    </w:p>
    <w:p w14:paraId="6144B45E"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Is het voor beide kinderen een spel? (let op het taalgebruik, de aanwezige voorwerpen, de reactie van de kinderen)</w:t>
      </w:r>
      <w:r w:rsidR="00A10D35" w:rsidRPr="007D7DCC">
        <w:rPr>
          <w:rFonts w:ascii="Arial" w:hAnsi="Arial" w:cs="Arial"/>
          <w:sz w:val="22"/>
          <w:szCs w:val="20"/>
        </w:rPr>
        <w:t>.</w:t>
      </w:r>
    </w:p>
    <w:p w14:paraId="23C8581C" w14:textId="77777777" w:rsidR="00437616" w:rsidRPr="007D7DCC" w:rsidRDefault="00437616" w:rsidP="00E0227D">
      <w:pPr>
        <w:pStyle w:val="Lijstopsomteken2"/>
        <w:numPr>
          <w:ilvl w:val="0"/>
          <w:numId w:val="4"/>
        </w:numPr>
        <w:rPr>
          <w:rFonts w:ascii="Arial" w:hAnsi="Arial" w:cs="Arial"/>
          <w:sz w:val="22"/>
          <w:szCs w:val="20"/>
        </w:rPr>
      </w:pPr>
      <w:r w:rsidRPr="007D7DCC">
        <w:rPr>
          <w:rFonts w:ascii="Arial" w:hAnsi="Arial" w:cs="Arial"/>
          <w:sz w:val="22"/>
          <w:szCs w:val="20"/>
        </w:rPr>
        <w:t>Is er sprake van dwang? (let op de positie van de kinderen, reageert een van de kinderen opvallend: boos, huilend etc.)</w:t>
      </w:r>
      <w:r w:rsidR="00A10D35" w:rsidRPr="007D7DCC">
        <w:rPr>
          <w:rFonts w:ascii="Arial" w:hAnsi="Arial" w:cs="Arial"/>
          <w:sz w:val="22"/>
          <w:szCs w:val="20"/>
        </w:rPr>
        <w:t>.</w:t>
      </w:r>
    </w:p>
    <w:p w14:paraId="57E8FB78"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Ga in ieder geval een gesprek met de kinderen aan om vast te kunnen stellen wat de intentie van deze kinderen is: een spel of iets anders. Word in eerste instantie niet boos: je wilt informatie en daarvoor moet je je open opstellen.</w:t>
      </w:r>
    </w:p>
    <w:p w14:paraId="20040782" w14:textId="77777777" w:rsidR="00437616" w:rsidRPr="00D444CE" w:rsidRDefault="00437616" w:rsidP="00354FD5">
      <w:pPr>
        <w:pStyle w:val="Kop3"/>
        <w:numPr>
          <w:ilvl w:val="2"/>
          <w:numId w:val="47"/>
        </w:numPr>
        <w:rPr>
          <w:rFonts w:ascii="Arial" w:hAnsi="Arial"/>
        </w:rPr>
      </w:pPr>
      <w:bookmarkStart w:id="113" w:name="_Toc226822193"/>
      <w:bookmarkStart w:id="114" w:name="_Toc226822336"/>
      <w:r w:rsidRPr="00D444CE">
        <w:rPr>
          <w:rFonts w:ascii="Arial" w:hAnsi="Arial"/>
        </w:rPr>
        <w:t>Wat te doen na confrontatie met ongewenste seksualiteit bij kinderen</w:t>
      </w:r>
      <w:bookmarkEnd w:id="113"/>
      <w:bookmarkEnd w:id="114"/>
    </w:p>
    <w:p w14:paraId="55A0C2B1" w14:textId="77777777" w:rsidR="00A10D35" w:rsidRPr="00D444CE" w:rsidRDefault="00A10D35" w:rsidP="00A10D35">
      <w:pPr>
        <w:rPr>
          <w:rFonts w:ascii="Arial" w:hAnsi="Arial" w:cs="Arial"/>
        </w:rPr>
      </w:pPr>
    </w:p>
    <w:p w14:paraId="1359F08C" w14:textId="77777777" w:rsidR="00437616" w:rsidRPr="007D7DCC" w:rsidRDefault="00437616" w:rsidP="00E0227D">
      <w:pPr>
        <w:pStyle w:val="Lijst"/>
        <w:rPr>
          <w:rFonts w:ascii="Arial" w:hAnsi="Arial" w:cs="Arial"/>
          <w:sz w:val="22"/>
          <w:szCs w:val="20"/>
        </w:rPr>
      </w:pPr>
      <w:r w:rsidRPr="007D7DCC">
        <w:rPr>
          <w:rFonts w:ascii="Arial" w:hAnsi="Arial" w:cs="Arial"/>
          <w:sz w:val="22"/>
          <w:szCs w:val="20"/>
        </w:rPr>
        <w:t>1.</w:t>
      </w:r>
      <w:r w:rsidR="00E0227D" w:rsidRPr="007D7DCC">
        <w:rPr>
          <w:rFonts w:ascii="Arial" w:hAnsi="Arial" w:cs="Arial"/>
          <w:sz w:val="22"/>
          <w:szCs w:val="20"/>
        </w:rPr>
        <w:tab/>
      </w:r>
      <w:r w:rsidRPr="007D7DCC">
        <w:rPr>
          <w:rFonts w:ascii="Arial" w:hAnsi="Arial" w:cs="Arial"/>
          <w:sz w:val="22"/>
          <w:szCs w:val="20"/>
        </w:rPr>
        <w:t>Praat erover met de vertrouwenspersoon van de school: vertel wat je gezien hebt en bepaal samen of er sprake is van een ongewenste ontwikkeling. Ongewenst is:</w:t>
      </w:r>
    </w:p>
    <w:p w14:paraId="1E871473" w14:textId="4A96FEDB" w:rsidR="00437616" w:rsidRPr="007D7DCC" w:rsidRDefault="00437616" w:rsidP="00E0227D">
      <w:pPr>
        <w:pStyle w:val="Lijstopsomteken2"/>
        <w:rPr>
          <w:rFonts w:ascii="Arial" w:hAnsi="Arial" w:cs="Arial"/>
          <w:sz w:val="22"/>
          <w:szCs w:val="20"/>
        </w:rPr>
      </w:pPr>
      <w:r w:rsidRPr="007D7DCC">
        <w:rPr>
          <w:rFonts w:ascii="Arial" w:hAnsi="Arial" w:cs="Arial"/>
          <w:sz w:val="22"/>
          <w:szCs w:val="20"/>
        </w:rPr>
        <w:t>dwang door een van de kinderen,</w:t>
      </w:r>
      <w:r w:rsidR="00792909">
        <w:rPr>
          <w:rFonts w:ascii="Arial" w:hAnsi="Arial" w:cs="Arial"/>
          <w:sz w:val="22"/>
          <w:szCs w:val="20"/>
        </w:rPr>
        <w:t xml:space="preserve"> </w:t>
      </w:r>
      <w:r w:rsidRPr="007D7DCC">
        <w:rPr>
          <w:rFonts w:ascii="Arial" w:hAnsi="Arial" w:cs="Arial"/>
          <w:sz w:val="22"/>
          <w:szCs w:val="20"/>
        </w:rPr>
        <w:t>nabootsen van volwassen seksualiteit,</w:t>
      </w:r>
    </w:p>
    <w:p w14:paraId="3F284AEE" w14:textId="77777777" w:rsidR="00437616" w:rsidRPr="007D7DCC" w:rsidRDefault="00437616" w:rsidP="00E0227D">
      <w:pPr>
        <w:pStyle w:val="Lijstopsomteken2"/>
        <w:rPr>
          <w:rFonts w:ascii="Arial" w:hAnsi="Arial" w:cs="Arial"/>
          <w:sz w:val="22"/>
          <w:szCs w:val="20"/>
        </w:rPr>
      </w:pPr>
      <w:r w:rsidRPr="007D7DCC">
        <w:rPr>
          <w:rFonts w:ascii="Arial" w:hAnsi="Arial" w:cs="Arial"/>
          <w:sz w:val="22"/>
          <w:szCs w:val="20"/>
        </w:rPr>
        <w:t>spelletjes of voorwerpen met lichamelijk gevaar.</w:t>
      </w:r>
    </w:p>
    <w:p w14:paraId="07CF6D6C" w14:textId="77777777" w:rsidR="00437616" w:rsidRPr="007D7DCC" w:rsidRDefault="00437616" w:rsidP="00E0227D">
      <w:pPr>
        <w:pStyle w:val="Lijst"/>
        <w:rPr>
          <w:rFonts w:ascii="Arial" w:hAnsi="Arial" w:cs="Arial"/>
          <w:sz w:val="22"/>
          <w:szCs w:val="20"/>
        </w:rPr>
      </w:pPr>
      <w:r w:rsidRPr="007D7DCC">
        <w:rPr>
          <w:rFonts w:ascii="Arial" w:hAnsi="Arial" w:cs="Arial"/>
          <w:sz w:val="22"/>
          <w:szCs w:val="20"/>
        </w:rPr>
        <w:lastRenderedPageBreak/>
        <w:t>2.</w:t>
      </w:r>
      <w:r w:rsidR="00E0227D" w:rsidRPr="007D7DCC">
        <w:rPr>
          <w:rFonts w:ascii="Arial" w:hAnsi="Arial" w:cs="Arial"/>
          <w:sz w:val="22"/>
          <w:szCs w:val="20"/>
        </w:rPr>
        <w:tab/>
      </w:r>
      <w:r w:rsidRPr="007D7DCC">
        <w:rPr>
          <w:rFonts w:ascii="Arial" w:hAnsi="Arial" w:cs="Arial"/>
          <w:sz w:val="22"/>
          <w:szCs w:val="20"/>
        </w:rPr>
        <w:t xml:space="preserve">Bij het vaststellen van een ongewenste ontwikkeling: informeer de directie. </w:t>
      </w:r>
      <w:r w:rsidR="005E315F" w:rsidRPr="007D7DCC">
        <w:rPr>
          <w:rFonts w:ascii="Arial" w:hAnsi="Arial" w:cs="Arial"/>
          <w:sz w:val="22"/>
          <w:szCs w:val="20"/>
        </w:rPr>
        <w:t>Wees</w:t>
      </w:r>
      <w:r w:rsidRPr="007D7DCC">
        <w:rPr>
          <w:rFonts w:ascii="Arial" w:hAnsi="Arial" w:cs="Arial"/>
          <w:sz w:val="22"/>
          <w:szCs w:val="20"/>
        </w:rPr>
        <w:t xml:space="preserve"> zeer voorzichtig met de privacy van de betrokken ouders en de kinderen. Betrek in eerste instantie niet meer personen erbij: houd de groep die ervan weet</w:t>
      </w:r>
      <w:r w:rsidR="005E315F" w:rsidRPr="007D7DCC">
        <w:rPr>
          <w:rFonts w:ascii="Arial" w:hAnsi="Arial" w:cs="Arial"/>
          <w:sz w:val="22"/>
          <w:szCs w:val="20"/>
        </w:rPr>
        <w:t>,</w:t>
      </w:r>
      <w:r w:rsidRPr="007D7DCC">
        <w:rPr>
          <w:rFonts w:ascii="Arial" w:hAnsi="Arial" w:cs="Arial"/>
          <w:sz w:val="22"/>
          <w:szCs w:val="20"/>
        </w:rPr>
        <w:t xml:space="preserve"> klein. Zet concreet op papier wat gezien is. </w:t>
      </w:r>
    </w:p>
    <w:p w14:paraId="3BA57D5C" w14:textId="77777777" w:rsidR="00437616" w:rsidRPr="007D7DCC" w:rsidRDefault="00437616" w:rsidP="00E0227D">
      <w:pPr>
        <w:pStyle w:val="Lijst"/>
        <w:rPr>
          <w:rFonts w:ascii="Arial" w:hAnsi="Arial" w:cs="Arial"/>
          <w:sz w:val="22"/>
          <w:szCs w:val="20"/>
        </w:rPr>
      </w:pPr>
      <w:r w:rsidRPr="007D7DCC">
        <w:rPr>
          <w:rFonts w:ascii="Arial" w:hAnsi="Arial" w:cs="Arial"/>
          <w:sz w:val="22"/>
          <w:szCs w:val="20"/>
        </w:rPr>
        <w:t>3.</w:t>
      </w:r>
      <w:r w:rsidR="00E0227D" w:rsidRPr="007D7DCC">
        <w:rPr>
          <w:rFonts w:ascii="Arial" w:hAnsi="Arial" w:cs="Arial"/>
          <w:sz w:val="22"/>
          <w:szCs w:val="20"/>
        </w:rPr>
        <w:tab/>
      </w:r>
      <w:r w:rsidRPr="007D7DCC">
        <w:rPr>
          <w:rFonts w:ascii="Arial" w:hAnsi="Arial" w:cs="Arial"/>
          <w:sz w:val="22"/>
          <w:szCs w:val="20"/>
        </w:rPr>
        <w:t>Spreek met de ouders van de betrokken kinderen: houd het concreet: vertel wat gezien is, druk de zorg van school hierover uit. Geef geen veroordeling. Geef ouders de ruimte om zelf te reageren zonder dat zij zich moeten verdedigen. Zie voor handreikingen bij het gesprek</w:t>
      </w:r>
      <w:r w:rsidR="005E315F" w:rsidRPr="007D7DCC">
        <w:rPr>
          <w:rFonts w:ascii="Arial" w:hAnsi="Arial" w:cs="Arial"/>
          <w:sz w:val="22"/>
          <w:szCs w:val="20"/>
        </w:rPr>
        <w:t>:</w:t>
      </w:r>
      <w:r w:rsidRPr="007D7DCC">
        <w:rPr>
          <w:rFonts w:ascii="Arial" w:hAnsi="Arial" w:cs="Arial"/>
          <w:sz w:val="22"/>
          <w:szCs w:val="20"/>
        </w:rPr>
        <w:t xml:space="preserve"> paragraaf 2.7.6</w:t>
      </w:r>
    </w:p>
    <w:p w14:paraId="56C703F1" w14:textId="77777777" w:rsidR="00437616" w:rsidRPr="007D7DCC" w:rsidRDefault="00437616" w:rsidP="00E0227D">
      <w:pPr>
        <w:pStyle w:val="Lijst"/>
        <w:rPr>
          <w:rFonts w:ascii="Arial" w:hAnsi="Arial" w:cs="Arial"/>
          <w:sz w:val="22"/>
          <w:szCs w:val="20"/>
        </w:rPr>
      </w:pPr>
      <w:r w:rsidRPr="007D7DCC">
        <w:rPr>
          <w:rFonts w:ascii="Arial" w:hAnsi="Arial" w:cs="Arial"/>
          <w:sz w:val="22"/>
          <w:szCs w:val="20"/>
        </w:rPr>
        <w:t>4.</w:t>
      </w:r>
      <w:r w:rsidR="00E0227D" w:rsidRPr="007D7DCC">
        <w:rPr>
          <w:rFonts w:ascii="Arial" w:hAnsi="Arial" w:cs="Arial"/>
          <w:sz w:val="22"/>
          <w:szCs w:val="20"/>
        </w:rPr>
        <w:tab/>
      </w:r>
      <w:r w:rsidRPr="007D7DCC">
        <w:rPr>
          <w:rFonts w:ascii="Arial" w:hAnsi="Arial" w:cs="Arial"/>
          <w:sz w:val="22"/>
          <w:szCs w:val="20"/>
        </w:rPr>
        <w:t>Mogelijke vervolgacties, afhankelijk van de ernst van de situatie:</w:t>
      </w:r>
    </w:p>
    <w:p w14:paraId="2BEF265E" w14:textId="77777777" w:rsidR="00437616" w:rsidRPr="007D7DCC" w:rsidRDefault="00437616" w:rsidP="00E0227D">
      <w:pPr>
        <w:pStyle w:val="Lijstopsomteken2"/>
        <w:rPr>
          <w:rFonts w:ascii="Arial" w:hAnsi="Arial" w:cs="Arial"/>
          <w:sz w:val="22"/>
          <w:szCs w:val="20"/>
        </w:rPr>
      </w:pPr>
      <w:r w:rsidRPr="007D7DCC">
        <w:rPr>
          <w:rFonts w:ascii="Arial" w:hAnsi="Arial" w:cs="Arial"/>
          <w:sz w:val="22"/>
          <w:szCs w:val="20"/>
        </w:rPr>
        <w:t>contact met de vertrouwensinspecteur voor advies over de te nemen stappen,</w:t>
      </w:r>
    </w:p>
    <w:p w14:paraId="109FBA9E" w14:textId="77777777" w:rsidR="00437616" w:rsidRPr="007D7DCC" w:rsidRDefault="00437616" w:rsidP="00E0227D">
      <w:pPr>
        <w:pStyle w:val="Lijstopsomteken2"/>
        <w:rPr>
          <w:rFonts w:ascii="Arial" w:hAnsi="Arial" w:cs="Arial"/>
          <w:sz w:val="22"/>
          <w:szCs w:val="20"/>
        </w:rPr>
      </w:pPr>
      <w:r w:rsidRPr="007D7DCC">
        <w:rPr>
          <w:rFonts w:ascii="Arial" w:hAnsi="Arial" w:cs="Arial"/>
          <w:sz w:val="22"/>
          <w:szCs w:val="20"/>
        </w:rPr>
        <w:t>contact met de schoolarts – GGD: voor nader advies omtrent de medische – psychologische begeleiding van de kinderen,</w:t>
      </w:r>
    </w:p>
    <w:p w14:paraId="5AC70A66" w14:textId="77777777" w:rsidR="00437616" w:rsidRPr="007D7DCC" w:rsidRDefault="000D5E82" w:rsidP="00E0227D">
      <w:pPr>
        <w:pStyle w:val="Lijstopsomteken2"/>
        <w:rPr>
          <w:rFonts w:ascii="Arial" w:hAnsi="Arial" w:cs="Arial"/>
          <w:sz w:val="22"/>
          <w:szCs w:val="20"/>
        </w:rPr>
      </w:pPr>
      <w:r w:rsidRPr="007D7DCC">
        <w:rPr>
          <w:rFonts w:ascii="Arial" w:hAnsi="Arial" w:cs="Arial"/>
          <w:sz w:val="22"/>
          <w:szCs w:val="20"/>
        </w:rPr>
        <w:t>contact met J</w:t>
      </w:r>
      <w:r w:rsidR="00437616" w:rsidRPr="007D7DCC">
        <w:rPr>
          <w:rFonts w:ascii="Arial" w:hAnsi="Arial" w:cs="Arial"/>
          <w:sz w:val="22"/>
          <w:szCs w:val="20"/>
        </w:rPr>
        <w:t>eugdzorg: voor nader advies omtrent begeleiding van de betrokken gezinnen,</w:t>
      </w:r>
    </w:p>
    <w:p w14:paraId="20E6E471" w14:textId="77777777" w:rsidR="00437616" w:rsidRPr="007D7DCC" w:rsidRDefault="00437616" w:rsidP="00E0227D">
      <w:pPr>
        <w:pStyle w:val="Lijstopsomteken2"/>
        <w:rPr>
          <w:rFonts w:ascii="Arial" w:hAnsi="Arial" w:cs="Arial"/>
          <w:sz w:val="22"/>
          <w:szCs w:val="20"/>
        </w:rPr>
      </w:pPr>
      <w:r w:rsidRPr="007D7DCC">
        <w:rPr>
          <w:rFonts w:ascii="Arial" w:hAnsi="Arial" w:cs="Arial"/>
          <w:sz w:val="22"/>
          <w:szCs w:val="20"/>
        </w:rPr>
        <w:t>contact met de MR en de OR: om (beperkte) informatie te geven over het voorval en de ondernomen acties,</w:t>
      </w:r>
    </w:p>
    <w:p w14:paraId="54D6806B" w14:textId="77777777" w:rsidR="00437616" w:rsidRPr="007D7DCC" w:rsidRDefault="00437616" w:rsidP="00E0227D">
      <w:pPr>
        <w:pStyle w:val="Lijstopsomteken2"/>
        <w:rPr>
          <w:rFonts w:ascii="Arial" w:hAnsi="Arial" w:cs="Arial"/>
          <w:sz w:val="22"/>
          <w:szCs w:val="20"/>
        </w:rPr>
      </w:pPr>
      <w:r w:rsidRPr="007D7DCC">
        <w:rPr>
          <w:rFonts w:ascii="Arial" w:hAnsi="Arial" w:cs="Arial"/>
          <w:sz w:val="22"/>
          <w:szCs w:val="20"/>
        </w:rPr>
        <w:t>brief aan de ouders om informatie te geven over de ondernomen acties.</w:t>
      </w:r>
    </w:p>
    <w:p w14:paraId="440959A5" w14:textId="77777777" w:rsidR="00437616" w:rsidRPr="007D7DCC" w:rsidRDefault="00437616" w:rsidP="00E0227D">
      <w:pPr>
        <w:pStyle w:val="Lijstopsomteken2"/>
        <w:rPr>
          <w:rFonts w:ascii="Arial" w:hAnsi="Arial" w:cs="Arial"/>
          <w:sz w:val="22"/>
          <w:szCs w:val="20"/>
        </w:rPr>
      </w:pPr>
      <w:r w:rsidRPr="007D7DCC">
        <w:rPr>
          <w:rFonts w:ascii="Arial" w:hAnsi="Arial" w:cs="Arial"/>
          <w:sz w:val="22"/>
          <w:szCs w:val="20"/>
        </w:rPr>
        <w:t>School Maatschappelijk Werk</w:t>
      </w:r>
    </w:p>
    <w:p w14:paraId="35C0E170" w14:textId="77777777" w:rsidR="00437616" w:rsidRPr="007D7DCC" w:rsidRDefault="00000000" w:rsidP="00E0227D">
      <w:pPr>
        <w:pStyle w:val="Lijstopsomteken2"/>
        <w:rPr>
          <w:rFonts w:ascii="Arial" w:hAnsi="Arial" w:cs="Arial"/>
          <w:sz w:val="22"/>
          <w:szCs w:val="20"/>
        </w:rPr>
      </w:pPr>
      <w:hyperlink r:id="rId14" w:history="1">
        <w:r w:rsidR="003E3B4B" w:rsidRPr="007D7DCC">
          <w:rPr>
            <w:rStyle w:val="Hyperlink"/>
            <w:rFonts w:ascii="Arial" w:hAnsi="Arial" w:cs="Arial"/>
            <w:sz w:val="22"/>
            <w:szCs w:val="20"/>
          </w:rPr>
          <w:t>www.zorgvoorjeugd.nu</w:t>
        </w:r>
      </w:hyperlink>
      <w:r w:rsidR="003E3B4B" w:rsidRPr="007D7DCC">
        <w:rPr>
          <w:rFonts w:ascii="Arial" w:hAnsi="Arial" w:cs="Arial"/>
          <w:sz w:val="22"/>
          <w:szCs w:val="20"/>
        </w:rPr>
        <w:t xml:space="preserve"> </w:t>
      </w:r>
    </w:p>
    <w:p w14:paraId="43955F01"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Indien informatie via ouders de school binnenkomt:</w:t>
      </w:r>
    </w:p>
    <w:p w14:paraId="546A709F" w14:textId="77777777" w:rsidR="00437616" w:rsidRPr="007D7DCC" w:rsidRDefault="00437616" w:rsidP="00E0227D">
      <w:pPr>
        <w:pStyle w:val="Lijstopsomteken2"/>
        <w:rPr>
          <w:rFonts w:ascii="Arial" w:hAnsi="Arial" w:cs="Arial"/>
          <w:sz w:val="22"/>
          <w:szCs w:val="20"/>
        </w:rPr>
      </w:pPr>
      <w:r w:rsidRPr="007D7DCC">
        <w:rPr>
          <w:rFonts w:ascii="Arial" w:hAnsi="Arial" w:cs="Arial"/>
          <w:sz w:val="22"/>
          <w:szCs w:val="20"/>
        </w:rPr>
        <w:t>is voorval binnen school gebeurd:</w:t>
      </w:r>
      <w:r w:rsidRPr="007D7DCC">
        <w:rPr>
          <w:rFonts w:ascii="Arial" w:hAnsi="Arial" w:cs="Arial"/>
          <w:sz w:val="22"/>
          <w:szCs w:val="20"/>
        </w:rPr>
        <w:tab/>
        <w:t>- formele gesprekspartner</w:t>
      </w:r>
    </w:p>
    <w:p w14:paraId="126F53A3" w14:textId="5858CB19" w:rsidR="00437616" w:rsidRPr="007D7DCC" w:rsidRDefault="00792909" w:rsidP="00E0227D">
      <w:pPr>
        <w:pStyle w:val="Lijstopsomteken3"/>
        <w:rPr>
          <w:rFonts w:ascii="Arial" w:hAnsi="Arial" w:cs="Arial"/>
          <w:sz w:val="22"/>
          <w:szCs w:val="20"/>
        </w:rPr>
      </w:pPr>
      <w:r>
        <w:rPr>
          <w:rFonts w:ascii="Arial" w:hAnsi="Arial" w:cs="Arial"/>
          <w:sz w:val="22"/>
          <w:szCs w:val="20"/>
        </w:rPr>
        <w:t xml:space="preserve">                                                            </w:t>
      </w:r>
      <w:r w:rsidR="00437616" w:rsidRPr="007D7DCC">
        <w:rPr>
          <w:rFonts w:ascii="Arial" w:hAnsi="Arial" w:cs="Arial"/>
          <w:sz w:val="22"/>
          <w:szCs w:val="20"/>
        </w:rPr>
        <w:t>vertrouwenspersoon wordt aanhoorder</w:t>
      </w:r>
    </w:p>
    <w:p w14:paraId="53E85FD1" w14:textId="6D8B56DF" w:rsidR="00437616" w:rsidRPr="007D7DCC" w:rsidRDefault="00437616" w:rsidP="00E0227D">
      <w:pPr>
        <w:pStyle w:val="Lijstopsomteken2"/>
        <w:rPr>
          <w:rFonts w:ascii="Arial" w:hAnsi="Arial" w:cs="Arial"/>
          <w:sz w:val="22"/>
          <w:szCs w:val="20"/>
        </w:rPr>
      </w:pPr>
      <w:r w:rsidRPr="007D7DCC">
        <w:rPr>
          <w:rFonts w:ascii="Arial" w:hAnsi="Arial" w:cs="Arial"/>
          <w:sz w:val="22"/>
          <w:szCs w:val="20"/>
        </w:rPr>
        <w:t>is voorval buiten school gebeurd:</w:t>
      </w:r>
      <w:r w:rsidRPr="007D7DCC">
        <w:rPr>
          <w:rFonts w:ascii="Arial" w:hAnsi="Arial" w:cs="Arial"/>
          <w:sz w:val="22"/>
          <w:szCs w:val="20"/>
        </w:rPr>
        <w:tab/>
        <w:t xml:space="preserve">- terug naar betreffende ouder </w:t>
      </w:r>
      <w:r w:rsidR="00585C48">
        <w:rPr>
          <w:rFonts w:ascii="Arial" w:hAnsi="Arial" w:cs="Arial"/>
          <w:sz w:val="22"/>
          <w:szCs w:val="20"/>
        </w:rPr>
        <w:br/>
        <w:t xml:space="preserve">                                                            is </w:t>
      </w:r>
      <w:r w:rsidRPr="007D7DCC">
        <w:rPr>
          <w:rFonts w:ascii="Arial" w:hAnsi="Arial" w:cs="Arial"/>
          <w:sz w:val="22"/>
          <w:szCs w:val="20"/>
        </w:rPr>
        <w:t>zelf</w:t>
      </w:r>
      <w:r w:rsidR="00585C48">
        <w:rPr>
          <w:rFonts w:ascii="Arial" w:hAnsi="Arial" w:cs="Arial"/>
          <w:sz w:val="22"/>
          <w:szCs w:val="20"/>
        </w:rPr>
        <w:t xml:space="preserve"> </w:t>
      </w:r>
      <w:r w:rsidRPr="007D7DCC">
        <w:rPr>
          <w:rFonts w:ascii="Arial" w:hAnsi="Arial" w:cs="Arial"/>
          <w:sz w:val="22"/>
          <w:szCs w:val="20"/>
        </w:rPr>
        <w:t>verantw</w:t>
      </w:r>
      <w:r w:rsidR="000D5E82" w:rsidRPr="007D7DCC">
        <w:rPr>
          <w:rFonts w:ascii="Arial" w:hAnsi="Arial" w:cs="Arial"/>
          <w:sz w:val="22"/>
          <w:szCs w:val="20"/>
        </w:rPr>
        <w:t>oordelijk</w:t>
      </w:r>
    </w:p>
    <w:p w14:paraId="5BFA77D1" w14:textId="77777777" w:rsidR="00437616" w:rsidRPr="00792909" w:rsidRDefault="00437616" w:rsidP="00E0227D">
      <w:pPr>
        <w:pStyle w:val="Plattetekst"/>
        <w:rPr>
          <w:rFonts w:ascii="Arial" w:hAnsi="Arial" w:cs="Arial"/>
          <w:color w:val="FF0000"/>
          <w:sz w:val="28"/>
        </w:rPr>
      </w:pPr>
      <w:r w:rsidRPr="00792909">
        <w:rPr>
          <w:rFonts w:ascii="Arial" w:hAnsi="Arial" w:cs="Arial"/>
          <w:color w:val="FF0000"/>
          <w:sz w:val="22"/>
          <w:szCs w:val="20"/>
        </w:rPr>
        <w:t>Je hebt de verantwoordelijkheid om iets te doen met informatie die bij je terecht komt.</w:t>
      </w:r>
      <w:r w:rsidRPr="00792909">
        <w:rPr>
          <w:rFonts w:ascii="Arial" w:hAnsi="Arial" w:cs="Arial"/>
          <w:color w:val="FF0000"/>
          <w:sz w:val="28"/>
        </w:rPr>
        <w:tab/>
      </w:r>
    </w:p>
    <w:p w14:paraId="32D36A23" w14:textId="77777777" w:rsidR="00437616" w:rsidRPr="00D444CE" w:rsidRDefault="00437616" w:rsidP="00354FD5">
      <w:pPr>
        <w:pStyle w:val="Kop3"/>
        <w:numPr>
          <w:ilvl w:val="2"/>
          <w:numId w:val="47"/>
        </w:numPr>
        <w:rPr>
          <w:rFonts w:ascii="Arial" w:hAnsi="Arial"/>
        </w:rPr>
      </w:pPr>
      <w:bookmarkStart w:id="115" w:name="_Toc226822194"/>
      <w:bookmarkStart w:id="116" w:name="_Toc226822337"/>
      <w:r w:rsidRPr="00D444CE">
        <w:rPr>
          <w:rFonts w:ascii="Arial" w:hAnsi="Arial"/>
        </w:rPr>
        <w:t>Geen aangifteplicht of meldplicht</w:t>
      </w:r>
      <w:bookmarkEnd w:id="115"/>
      <w:bookmarkEnd w:id="116"/>
    </w:p>
    <w:p w14:paraId="739B990D" w14:textId="77777777" w:rsidR="00437616" w:rsidRPr="007D7DCC" w:rsidRDefault="00437616" w:rsidP="00154299">
      <w:pPr>
        <w:pStyle w:val="Plattetekst"/>
        <w:rPr>
          <w:rFonts w:ascii="Arial" w:hAnsi="Arial" w:cs="Arial"/>
          <w:sz w:val="22"/>
          <w:szCs w:val="20"/>
        </w:rPr>
      </w:pPr>
      <w:r w:rsidRPr="007D7DCC">
        <w:rPr>
          <w:rFonts w:ascii="Arial" w:hAnsi="Arial" w:cs="Arial"/>
          <w:sz w:val="22"/>
          <w:szCs w:val="20"/>
        </w:rPr>
        <w:t>Aangezien het hier gaat om kinderen die niet strafbaar zijn (jonger dan 12 jaar), is er geen sprake van strafbare feiten. Hierdoor vervalt ook de aangifteplicht.</w:t>
      </w:r>
    </w:p>
    <w:p w14:paraId="334B8DD8" w14:textId="77777777" w:rsidR="00437616" w:rsidRPr="007D7DCC" w:rsidRDefault="00437616" w:rsidP="00154299">
      <w:pPr>
        <w:pStyle w:val="Plattetekst"/>
        <w:rPr>
          <w:rFonts w:ascii="Arial" w:hAnsi="Arial" w:cs="Arial"/>
          <w:sz w:val="22"/>
          <w:szCs w:val="20"/>
        </w:rPr>
      </w:pPr>
      <w:r w:rsidRPr="007D7DCC">
        <w:rPr>
          <w:rFonts w:ascii="Arial" w:hAnsi="Arial" w:cs="Arial"/>
          <w:sz w:val="22"/>
          <w:szCs w:val="20"/>
        </w:rPr>
        <w:t xml:space="preserve">Toch is het niet raadzaam om in dit geval alles binnenskamers te houden. </w:t>
      </w:r>
    </w:p>
    <w:p w14:paraId="748D76B3" w14:textId="77777777" w:rsidR="00437616" w:rsidRPr="007D7DCC" w:rsidRDefault="00437616" w:rsidP="00154299">
      <w:pPr>
        <w:pStyle w:val="Plattetekst"/>
        <w:rPr>
          <w:rFonts w:ascii="Arial" w:hAnsi="Arial" w:cs="Arial"/>
          <w:sz w:val="22"/>
          <w:szCs w:val="20"/>
        </w:rPr>
      </w:pPr>
      <w:r w:rsidRPr="007D7DCC">
        <w:rPr>
          <w:rFonts w:ascii="Arial" w:hAnsi="Arial" w:cs="Arial"/>
          <w:sz w:val="22"/>
          <w:szCs w:val="20"/>
        </w:rPr>
        <w:t xml:space="preserve">Bij de onderwijsinspectie zijn per onderwijssector vertrouwensinspecteurs aangesteld, die een speciale scholing hebben gevolgd om te kunnen adviseren over te nemen stappen. Zij kunnen ook bijstand verlenen bij het zoeken naar oplossingen. </w:t>
      </w:r>
    </w:p>
    <w:p w14:paraId="720FAC0F" w14:textId="342ADEF3" w:rsidR="00437616" w:rsidRDefault="00437616" w:rsidP="00154299">
      <w:pPr>
        <w:pStyle w:val="Plattetekst"/>
        <w:rPr>
          <w:rFonts w:ascii="Arial" w:hAnsi="Arial" w:cs="Arial"/>
          <w:sz w:val="22"/>
          <w:szCs w:val="20"/>
        </w:rPr>
      </w:pPr>
      <w:r w:rsidRPr="007D7DCC">
        <w:rPr>
          <w:rFonts w:ascii="Arial" w:hAnsi="Arial" w:cs="Arial"/>
          <w:sz w:val="22"/>
          <w:szCs w:val="20"/>
        </w:rPr>
        <w:t>Er kan bij ouders en school behoefte bestaan aan advies of steun, zonder dat de kwestie meteen in de openbaarheid komt. Daarom geldt de aangifteplicht niet voor vertrouwensinspecteurs. Zij zijn daarvan wettelijk vrijgesteld. Daarnaast zijn vertrouwensinspecteurs volgens de wet verplicht tot geheimhouding van wat hen door leerlingen, ouders of medewerkers van een school is toevertrouwd.</w:t>
      </w:r>
    </w:p>
    <w:p w14:paraId="6BB7D8CE" w14:textId="07055073" w:rsidR="00D643C2" w:rsidRDefault="00D643C2" w:rsidP="00154299">
      <w:pPr>
        <w:pStyle w:val="Plattetekst"/>
        <w:rPr>
          <w:rFonts w:ascii="Arial" w:hAnsi="Arial" w:cs="Arial"/>
          <w:sz w:val="22"/>
          <w:szCs w:val="20"/>
        </w:rPr>
      </w:pPr>
    </w:p>
    <w:p w14:paraId="71EBF7C2" w14:textId="77777777" w:rsidR="00D643C2" w:rsidRPr="007D7DCC" w:rsidRDefault="00D643C2" w:rsidP="00154299">
      <w:pPr>
        <w:pStyle w:val="Plattetekst"/>
        <w:rPr>
          <w:rFonts w:ascii="Arial" w:hAnsi="Arial" w:cs="Arial"/>
          <w:sz w:val="22"/>
          <w:szCs w:val="20"/>
        </w:rPr>
      </w:pPr>
    </w:p>
    <w:p w14:paraId="5E489F2D" w14:textId="77777777" w:rsidR="00437616" w:rsidRPr="00D444CE" w:rsidRDefault="00437616" w:rsidP="00354FD5">
      <w:pPr>
        <w:pStyle w:val="Kop3"/>
        <w:numPr>
          <w:ilvl w:val="2"/>
          <w:numId w:val="47"/>
        </w:numPr>
        <w:rPr>
          <w:rFonts w:ascii="Arial" w:hAnsi="Arial"/>
        </w:rPr>
      </w:pPr>
      <w:bookmarkStart w:id="117" w:name="_Toc226822195"/>
      <w:bookmarkStart w:id="118" w:name="_Toc226822338"/>
      <w:r w:rsidRPr="00D444CE">
        <w:rPr>
          <w:rFonts w:ascii="Arial" w:hAnsi="Arial"/>
        </w:rPr>
        <w:lastRenderedPageBreak/>
        <w:t>Het stappenplan</w:t>
      </w:r>
      <w:bookmarkEnd w:id="117"/>
      <w:bookmarkEnd w:id="118"/>
    </w:p>
    <w:p w14:paraId="230F7890" w14:textId="77777777" w:rsidR="00437616" w:rsidRPr="00D444CE" w:rsidRDefault="00437616">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8436"/>
      </w:tblGrid>
      <w:tr w:rsidR="00437616" w:rsidRPr="007D7DCC" w14:paraId="11D7D989" w14:textId="77777777">
        <w:tc>
          <w:tcPr>
            <w:tcW w:w="648" w:type="dxa"/>
          </w:tcPr>
          <w:p w14:paraId="2390DF6A"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1</w:t>
            </w:r>
          </w:p>
        </w:tc>
        <w:tc>
          <w:tcPr>
            <w:tcW w:w="8898" w:type="dxa"/>
          </w:tcPr>
          <w:p w14:paraId="07D7BAB4"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Een leerkracht wordt geconfronteerd met ongewenst seksueel gedrag door kinderen.</w:t>
            </w:r>
          </w:p>
          <w:p w14:paraId="7A225305"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 xml:space="preserve">Deze leerkracht praat rustig met de betrokken kinderen. </w:t>
            </w:r>
          </w:p>
        </w:tc>
      </w:tr>
      <w:tr w:rsidR="00437616" w:rsidRPr="007D7DCC" w14:paraId="1D9DAC18" w14:textId="77777777">
        <w:tc>
          <w:tcPr>
            <w:tcW w:w="648" w:type="dxa"/>
          </w:tcPr>
          <w:p w14:paraId="20C113D8"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2</w:t>
            </w:r>
          </w:p>
        </w:tc>
        <w:tc>
          <w:tcPr>
            <w:tcW w:w="8898" w:type="dxa"/>
          </w:tcPr>
          <w:p w14:paraId="2A230C5A"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De leerkracht overlegt met de contactpersoon van de school over hetgeen gezien is. Samen wordt besloten of het daadwerkelijk om ongewenst seksueel gedrag gaat.</w:t>
            </w:r>
          </w:p>
        </w:tc>
      </w:tr>
      <w:tr w:rsidR="00437616" w:rsidRPr="007D7DCC" w14:paraId="747FD5CF" w14:textId="77777777">
        <w:tc>
          <w:tcPr>
            <w:tcW w:w="648" w:type="dxa"/>
          </w:tcPr>
          <w:p w14:paraId="44DFCE90"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3</w:t>
            </w:r>
          </w:p>
        </w:tc>
        <w:tc>
          <w:tcPr>
            <w:tcW w:w="8898" w:type="dxa"/>
          </w:tcPr>
          <w:p w14:paraId="59044CD8"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De leerkracht informeert de directie van de school.</w:t>
            </w:r>
          </w:p>
          <w:p w14:paraId="1504CED7"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Er wordt respectvol maar concreet op papier gezet wat gezien is.</w:t>
            </w:r>
          </w:p>
        </w:tc>
      </w:tr>
      <w:tr w:rsidR="00437616" w:rsidRPr="007D7DCC" w14:paraId="164771F9" w14:textId="77777777">
        <w:tc>
          <w:tcPr>
            <w:tcW w:w="648" w:type="dxa"/>
          </w:tcPr>
          <w:p w14:paraId="673A5FE1"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4</w:t>
            </w:r>
          </w:p>
        </w:tc>
        <w:tc>
          <w:tcPr>
            <w:tcW w:w="8898" w:type="dxa"/>
          </w:tcPr>
          <w:p w14:paraId="457D3A57"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De directeur en/of de contactpersoon van de school nodigt de ouders apart uit voor een gesprek. Ouders krijgen voldoende ruimte om te reageren.</w:t>
            </w:r>
          </w:p>
          <w:p w14:paraId="70340241"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Zie voor handreikingen bij het gesprek paragraaf 2.7.6</w:t>
            </w:r>
          </w:p>
        </w:tc>
      </w:tr>
      <w:tr w:rsidR="00437616" w:rsidRPr="007D7DCC" w14:paraId="1576D4C3" w14:textId="77777777">
        <w:tc>
          <w:tcPr>
            <w:tcW w:w="648" w:type="dxa"/>
          </w:tcPr>
          <w:p w14:paraId="4DEC28C2"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5</w:t>
            </w:r>
          </w:p>
        </w:tc>
        <w:tc>
          <w:tcPr>
            <w:tcW w:w="8898" w:type="dxa"/>
          </w:tcPr>
          <w:p w14:paraId="77E4895E"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 xml:space="preserve">De directeur en/of de contactpersoon van de school nemen contact op met de vertrouwenspersoon voor advies. </w:t>
            </w:r>
          </w:p>
        </w:tc>
      </w:tr>
      <w:tr w:rsidR="00437616" w:rsidRPr="007D7DCC" w14:paraId="3CE0E0FB" w14:textId="77777777">
        <w:tc>
          <w:tcPr>
            <w:tcW w:w="648" w:type="dxa"/>
          </w:tcPr>
          <w:p w14:paraId="0ACCE8D4"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6</w:t>
            </w:r>
          </w:p>
        </w:tc>
        <w:tc>
          <w:tcPr>
            <w:tcW w:w="8898" w:type="dxa"/>
          </w:tcPr>
          <w:p w14:paraId="720CB207"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De directeur en/of de vertrouwenspersoon van de school nemen contact op met de betrokken ouders en legt het advies voor. Er wordt getracht een gezamenlijk stappenplan op te stellen. Mogelijkheden zijn:</w:t>
            </w:r>
          </w:p>
          <w:p w14:paraId="6C16AC67"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 schoolarts / GGD – Jeugdzorg – vertrouwensinspecteur (afhankelijk van de situatie).</w:t>
            </w:r>
          </w:p>
        </w:tc>
      </w:tr>
      <w:tr w:rsidR="00437616" w:rsidRPr="007D7DCC" w14:paraId="00A4FACF" w14:textId="77777777">
        <w:tc>
          <w:tcPr>
            <w:tcW w:w="648" w:type="dxa"/>
          </w:tcPr>
          <w:p w14:paraId="1A23D6E0"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 xml:space="preserve">7 </w:t>
            </w:r>
          </w:p>
        </w:tc>
        <w:tc>
          <w:tcPr>
            <w:tcW w:w="8898" w:type="dxa"/>
          </w:tcPr>
          <w:p w14:paraId="6BF7131C"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De school en de ouders maken ook afspraken over de wijze van informeren van de MR en de OR.</w:t>
            </w:r>
          </w:p>
        </w:tc>
      </w:tr>
      <w:tr w:rsidR="00437616" w:rsidRPr="007D7DCC" w14:paraId="650083F0" w14:textId="77777777">
        <w:tc>
          <w:tcPr>
            <w:tcW w:w="648" w:type="dxa"/>
          </w:tcPr>
          <w:p w14:paraId="54367E63"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8</w:t>
            </w:r>
          </w:p>
        </w:tc>
        <w:tc>
          <w:tcPr>
            <w:tcW w:w="8898" w:type="dxa"/>
          </w:tcPr>
          <w:p w14:paraId="499B75BB"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De school stelt (indien gewenst)  een brief op voor alle ouders en legt deze eerst voor aan de betrokken ouders. Daarna kan deze brief meegegeven worden.</w:t>
            </w:r>
          </w:p>
          <w:p w14:paraId="6C005D19" w14:textId="77777777" w:rsidR="00437616" w:rsidRPr="007D7DCC" w:rsidRDefault="00437616">
            <w:pPr>
              <w:autoSpaceDE w:val="0"/>
              <w:autoSpaceDN w:val="0"/>
              <w:adjustRightInd w:val="0"/>
              <w:rPr>
                <w:rFonts w:ascii="Arial" w:hAnsi="Arial" w:cs="Arial"/>
                <w:sz w:val="22"/>
                <w:szCs w:val="20"/>
              </w:rPr>
            </w:pPr>
            <w:r w:rsidRPr="007D7DCC">
              <w:rPr>
                <w:rFonts w:ascii="Arial" w:hAnsi="Arial" w:cs="Arial"/>
                <w:sz w:val="22"/>
                <w:szCs w:val="20"/>
              </w:rPr>
              <w:t>Ook een ouderavond (ter informatie, niet ter beschuldiging) behoort tot de mogelijkheden.</w:t>
            </w:r>
          </w:p>
        </w:tc>
      </w:tr>
    </w:tbl>
    <w:p w14:paraId="5FD271C4" w14:textId="77777777" w:rsidR="00437616" w:rsidRPr="00D444CE" w:rsidRDefault="00437616" w:rsidP="00354FD5">
      <w:pPr>
        <w:pStyle w:val="Kop2"/>
        <w:numPr>
          <w:ilvl w:val="1"/>
          <w:numId w:val="47"/>
        </w:numPr>
        <w:rPr>
          <w:rFonts w:ascii="Arial" w:hAnsi="Arial" w:cs="Arial"/>
          <w:sz w:val="28"/>
          <w:szCs w:val="28"/>
        </w:rPr>
      </w:pPr>
      <w:bookmarkStart w:id="119" w:name="_Toc165171211"/>
      <w:bookmarkStart w:id="120" w:name="_Toc226822196"/>
      <w:bookmarkStart w:id="121" w:name="_Toc226822339"/>
      <w:r w:rsidRPr="00D444CE">
        <w:rPr>
          <w:rFonts w:ascii="Arial" w:hAnsi="Arial" w:cs="Arial"/>
          <w:sz w:val="28"/>
          <w:szCs w:val="28"/>
        </w:rPr>
        <w:t>Stappenplan - protocol kindermishandeling (thuis)</w:t>
      </w:r>
      <w:bookmarkEnd w:id="119"/>
      <w:bookmarkEnd w:id="120"/>
      <w:bookmarkEnd w:id="121"/>
      <w:r w:rsidRPr="00D444CE">
        <w:rPr>
          <w:rFonts w:ascii="Arial" w:hAnsi="Arial" w:cs="Arial"/>
          <w:sz w:val="28"/>
          <w:szCs w:val="28"/>
        </w:rPr>
        <w:tab/>
      </w:r>
    </w:p>
    <w:p w14:paraId="27635567"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Om snel te kunnen reageren in geval van kindermishandeling is een routekaart met toelichting ontwikkeld. Deze kaart kan als startpunt dienen en dient op elke school op een bekende en voor iedereen toegankelijke plek aanwezig te zijn.</w:t>
      </w:r>
    </w:p>
    <w:p w14:paraId="28D02B28"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Voor de leerkrachten is de eerste fase van het protocol vooral van belang. Doch is inzicht in het gehele traject ook belangrijk. </w:t>
      </w:r>
      <w:r w:rsidRPr="007D7DCC">
        <w:rPr>
          <w:rFonts w:ascii="Arial" w:hAnsi="Arial" w:cs="Arial"/>
          <w:sz w:val="22"/>
          <w:szCs w:val="20"/>
          <w:u w:val="single"/>
        </w:rPr>
        <w:t>In onderstaand document is er een samenvatting gemaakt waarvan de leerkracht minimaal op de hoogte dient te zijn</w:t>
      </w:r>
      <w:r w:rsidRPr="007D7DCC">
        <w:rPr>
          <w:rFonts w:ascii="Arial" w:hAnsi="Arial" w:cs="Arial"/>
          <w:sz w:val="22"/>
          <w:szCs w:val="20"/>
        </w:rPr>
        <w:t xml:space="preserve">. </w:t>
      </w:r>
    </w:p>
    <w:p w14:paraId="55147618"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Voor het volledige protocol wordt verwezen naar de interne begeleider en de directie.</w:t>
      </w:r>
    </w:p>
    <w:p w14:paraId="0D036B63" w14:textId="77777777" w:rsidR="00437616" w:rsidRPr="00D444CE" w:rsidRDefault="00437616" w:rsidP="00354FD5">
      <w:pPr>
        <w:pStyle w:val="Kop3"/>
        <w:numPr>
          <w:ilvl w:val="2"/>
          <w:numId w:val="47"/>
        </w:numPr>
        <w:rPr>
          <w:rFonts w:ascii="Arial" w:hAnsi="Arial"/>
        </w:rPr>
      </w:pPr>
      <w:bookmarkStart w:id="122" w:name="_Toc226822197"/>
      <w:bookmarkStart w:id="123" w:name="_Toc226822340"/>
      <w:r w:rsidRPr="00D444CE">
        <w:rPr>
          <w:rFonts w:ascii="Arial" w:hAnsi="Arial"/>
        </w:rPr>
        <w:t>Inleiding</w:t>
      </w:r>
      <w:bookmarkEnd w:id="122"/>
      <w:bookmarkEnd w:id="123"/>
    </w:p>
    <w:p w14:paraId="1C117503" w14:textId="7C0B8CA5" w:rsidR="00437616" w:rsidRPr="007D7DCC" w:rsidRDefault="00437616" w:rsidP="00E0227D">
      <w:pPr>
        <w:pStyle w:val="Plattetekst"/>
        <w:rPr>
          <w:rFonts w:ascii="Arial" w:hAnsi="Arial" w:cs="Arial"/>
          <w:sz w:val="22"/>
          <w:szCs w:val="20"/>
        </w:rPr>
      </w:pPr>
      <w:r w:rsidRPr="007D7DCC">
        <w:rPr>
          <w:rFonts w:ascii="Arial" w:hAnsi="Arial" w:cs="Arial"/>
          <w:sz w:val="22"/>
          <w:szCs w:val="20"/>
        </w:rPr>
        <w:t>Meestal zullen mishandelde kinderen of degene die hen mishandelt niet uit zichzelf over de</w:t>
      </w:r>
      <w:r w:rsidR="00D643C2">
        <w:rPr>
          <w:rFonts w:ascii="Arial" w:hAnsi="Arial" w:cs="Arial"/>
          <w:sz w:val="22"/>
          <w:szCs w:val="20"/>
        </w:rPr>
        <w:t xml:space="preserve"> </w:t>
      </w:r>
      <w:r w:rsidRPr="007D7DCC">
        <w:rPr>
          <w:rFonts w:ascii="Arial" w:hAnsi="Arial" w:cs="Arial"/>
          <w:sz w:val="22"/>
          <w:szCs w:val="20"/>
        </w:rPr>
        <w:t>situatie vertellen. Het is nodig dat belangrijke personen in de omgeving van het kind vroegtijdig de verantwoordelijkheid nemen om bij zorgwekkende situaties van kinderen actie te ondernemen.</w:t>
      </w:r>
    </w:p>
    <w:p w14:paraId="64C2AEFB"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Leerkrachten dragen een bijzondere en directe verantwoordelijkheid voor de veiligheid van een kind met wie zij beroepshalve in aanraking komen. </w:t>
      </w:r>
      <w:r w:rsidRPr="007D7DCC">
        <w:rPr>
          <w:rFonts w:ascii="Arial" w:hAnsi="Arial" w:cs="Arial"/>
          <w:sz w:val="22"/>
          <w:szCs w:val="20"/>
          <w:u w:val="single"/>
        </w:rPr>
        <w:t xml:space="preserve">Dit protocol geeft </w:t>
      </w:r>
      <w:r w:rsidRPr="007D7DCC">
        <w:rPr>
          <w:rFonts w:ascii="Arial" w:hAnsi="Arial" w:cs="Arial"/>
          <w:b/>
          <w:bCs/>
          <w:sz w:val="22"/>
          <w:szCs w:val="20"/>
          <w:u w:val="single"/>
        </w:rPr>
        <w:t xml:space="preserve">richtlijnen </w:t>
      </w:r>
      <w:r w:rsidRPr="007D7DCC">
        <w:rPr>
          <w:rFonts w:ascii="Arial" w:hAnsi="Arial" w:cs="Arial"/>
          <w:sz w:val="22"/>
          <w:szCs w:val="20"/>
          <w:u w:val="single"/>
        </w:rPr>
        <w:t>voor zorgsignalering en handelen bij (een vermoeden van) kindermishandeling</w:t>
      </w:r>
      <w:r w:rsidRPr="007D7DCC">
        <w:rPr>
          <w:rFonts w:ascii="Arial" w:hAnsi="Arial" w:cs="Arial"/>
          <w:sz w:val="22"/>
          <w:szCs w:val="20"/>
        </w:rPr>
        <w:t>.</w:t>
      </w:r>
    </w:p>
    <w:p w14:paraId="1BBFCA8C"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Het doel is om de (vermoedelijke) situatie van kindermishandeling te (doen laten) stoppen.</w:t>
      </w:r>
    </w:p>
    <w:p w14:paraId="27CA1DE6"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lastRenderedPageBreak/>
        <w:t xml:space="preserve">Dit kan door: </w:t>
      </w:r>
    </w:p>
    <w:p w14:paraId="0FE9CD82" w14:textId="77777777" w:rsidR="00437616" w:rsidRPr="007D7DCC" w:rsidRDefault="00FE0DE9" w:rsidP="00E0227D">
      <w:pPr>
        <w:pStyle w:val="Lijstopsomteken2"/>
        <w:numPr>
          <w:ilvl w:val="0"/>
          <w:numId w:val="16"/>
        </w:numPr>
        <w:rPr>
          <w:rFonts w:ascii="Arial" w:hAnsi="Arial" w:cs="Arial"/>
          <w:sz w:val="22"/>
          <w:szCs w:val="20"/>
        </w:rPr>
      </w:pPr>
      <w:r w:rsidRPr="007D7DCC">
        <w:rPr>
          <w:rFonts w:ascii="Arial" w:hAnsi="Arial" w:cs="Arial"/>
          <w:sz w:val="22"/>
          <w:szCs w:val="20"/>
        </w:rPr>
        <w:t>vroegtijdig te signaleren;</w:t>
      </w:r>
    </w:p>
    <w:p w14:paraId="177DBC9C" w14:textId="77777777" w:rsidR="00437616" w:rsidRPr="007D7DCC" w:rsidRDefault="00437616" w:rsidP="00E0227D">
      <w:pPr>
        <w:pStyle w:val="Lijstopsomteken2"/>
        <w:numPr>
          <w:ilvl w:val="0"/>
          <w:numId w:val="16"/>
        </w:numPr>
        <w:rPr>
          <w:rFonts w:ascii="Arial" w:hAnsi="Arial" w:cs="Arial"/>
          <w:sz w:val="22"/>
          <w:szCs w:val="20"/>
        </w:rPr>
      </w:pPr>
      <w:r w:rsidRPr="007D7DCC">
        <w:rPr>
          <w:rFonts w:ascii="Arial" w:hAnsi="Arial" w:cs="Arial"/>
          <w:sz w:val="22"/>
          <w:szCs w:val="20"/>
        </w:rPr>
        <w:t>de (vermoedens van) kindermishandeling niet bij jezelf te houden maar bespreekbaar te maken</w:t>
      </w:r>
      <w:r w:rsidR="00FE0DE9" w:rsidRPr="007D7DCC">
        <w:rPr>
          <w:rFonts w:ascii="Arial" w:hAnsi="Arial" w:cs="Arial"/>
          <w:sz w:val="22"/>
          <w:szCs w:val="20"/>
        </w:rPr>
        <w:t>;</w:t>
      </w:r>
      <w:r w:rsidRPr="007D7DCC">
        <w:rPr>
          <w:rFonts w:ascii="Arial" w:hAnsi="Arial" w:cs="Arial"/>
          <w:sz w:val="22"/>
          <w:szCs w:val="20"/>
        </w:rPr>
        <w:t xml:space="preserve"> </w:t>
      </w:r>
    </w:p>
    <w:p w14:paraId="4DB971FB" w14:textId="77777777" w:rsidR="00437616" w:rsidRPr="007D7DCC" w:rsidRDefault="00437616" w:rsidP="00E0227D">
      <w:pPr>
        <w:pStyle w:val="Lijstopsomteken2"/>
        <w:numPr>
          <w:ilvl w:val="0"/>
          <w:numId w:val="16"/>
        </w:numPr>
        <w:rPr>
          <w:rFonts w:ascii="Arial" w:hAnsi="Arial" w:cs="Arial"/>
          <w:sz w:val="22"/>
          <w:szCs w:val="20"/>
        </w:rPr>
      </w:pPr>
      <w:r w:rsidRPr="007D7DCC">
        <w:rPr>
          <w:rFonts w:ascii="Arial" w:hAnsi="Arial" w:cs="Arial"/>
          <w:sz w:val="22"/>
          <w:szCs w:val="20"/>
        </w:rPr>
        <w:t>de (vermoedelijke) situatie van kindermishandeling te (laten) onderzoeken</w:t>
      </w:r>
      <w:r w:rsidR="00FE0DE9" w:rsidRPr="007D7DCC">
        <w:rPr>
          <w:rFonts w:ascii="Arial" w:hAnsi="Arial" w:cs="Arial"/>
          <w:sz w:val="22"/>
          <w:szCs w:val="20"/>
        </w:rPr>
        <w:t>;</w:t>
      </w:r>
    </w:p>
    <w:p w14:paraId="5E5684B2" w14:textId="77777777" w:rsidR="00437616" w:rsidRPr="007D7DCC" w:rsidRDefault="00437616" w:rsidP="00FE0DE9">
      <w:pPr>
        <w:pStyle w:val="Lijstopsomteken2"/>
        <w:numPr>
          <w:ilvl w:val="0"/>
          <w:numId w:val="16"/>
        </w:numPr>
        <w:rPr>
          <w:rFonts w:ascii="Arial" w:hAnsi="Arial" w:cs="Arial"/>
          <w:color w:val="000000"/>
          <w:sz w:val="22"/>
          <w:szCs w:val="20"/>
        </w:rPr>
      </w:pPr>
      <w:r w:rsidRPr="007D7DCC">
        <w:rPr>
          <w:rFonts w:ascii="Arial" w:hAnsi="Arial" w:cs="Arial"/>
          <w:sz w:val="22"/>
          <w:szCs w:val="20"/>
        </w:rPr>
        <w:t>en door hulp op gang (te laten) brengen.</w:t>
      </w:r>
    </w:p>
    <w:p w14:paraId="382D8AB0"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Door het hanteren van een gezamenlijk protocol binnen </w:t>
      </w:r>
      <w:r w:rsidR="00FE0DE9" w:rsidRPr="007D7DCC">
        <w:rPr>
          <w:rFonts w:ascii="Arial" w:hAnsi="Arial" w:cs="Arial"/>
          <w:sz w:val="22"/>
          <w:szCs w:val="20"/>
        </w:rPr>
        <w:t>onze</w:t>
      </w:r>
      <w:r w:rsidRPr="007D7DCC">
        <w:rPr>
          <w:rFonts w:ascii="Arial" w:hAnsi="Arial" w:cs="Arial"/>
          <w:sz w:val="22"/>
          <w:szCs w:val="20"/>
        </w:rPr>
        <w:t xml:space="preserve"> Stichting proberen we enerzijds te komen tot een eenduidige werkwijze, afstemming en communicatie binnen de scholen ten aanzien van signalering en het handelen bij (een vermoeden van) kindermishandeling. Anderzijds is het doel het vergroten van de bereidheid en handelingsbekwaamheid van medewerkers binnen de scholen in het signaleren en hanteren van vermoedelijke situaties van kindermishandeling.</w:t>
      </w:r>
    </w:p>
    <w:p w14:paraId="462E5C9A" w14:textId="77777777" w:rsidR="00437616" w:rsidRPr="00D444CE" w:rsidRDefault="00437616" w:rsidP="00354FD5">
      <w:pPr>
        <w:pStyle w:val="Kop3"/>
        <w:numPr>
          <w:ilvl w:val="2"/>
          <w:numId w:val="47"/>
        </w:numPr>
        <w:rPr>
          <w:rFonts w:ascii="Arial" w:hAnsi="Arial"/>
        </w:rPr>
      </w:pPr>
      <w:bookmarkStart w:id="124" w:name="_Toc226822198"/>
      <w:bookmarkStart w:id="125" w:name="_Toc226822341"/>
      <w:r w:rsidRPr="00D444CE">
        <w:rPr>
          <w:rFonts w:ascii="Arial" w:hAnsi="Arial"/>
        </w:rPr>
        <w:t>Wat is kindermishandeling?</w:t>
      </w:r>
      <w:bookmarkEnd w:id="124"/>
      <w:bookmarkEnd w:id="125"/>
    </w:p>
    <w:p w14:paraId="7BA3518A" w14:textId="77777777" w:rsidR="00437616" w:rsidRPr="007D7DCC" w:rsidRDefault="00437616" w:rsidP="00E0227D">
      <w:pPr>
        <w:pStyle w:val="Plattetekst"/>
        <w:rPr>
          <w:rFonts w:ascii="Arial" w:hAnsi="Arial" w:cs="Arial"/>
          <w:sz w:val="22"/>
          <w:szCs w:val="22"/>
        </w:rPr>
      </w:pPr>
      <w:r w:rsidRPr="007D7DCC">
        <w:rPr>
          <w:rFonts w:ascii="Arial" w:hAnsi="Arial" w:cs="Arial"/>
          <w:sz w:val="22"/>
          <w:szCs w:val="22"/>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(Art.1, Wet op de Jeugdzorg, 2005).</w:t>
      </w:r>
    </w:p>
    <w:p w14:paraId="437C13EB" w14:textId="77777777" w:rsidR="00437616" w:rsidRPr="007D7DCC" w:rsidRDefault="00437616" w:rsidP="00E0227D">
      <w:pPr>
        <w:pStyle w:val="Kop9"/>
      </w:pPr>
      <w:r w:rsidRPr="007D7DCC">
        <w:t>Vormen</w:t>
      </w:r>
      <w:r w:rsidR="00FE0DE9" w:rsidRPr="007D7DCC">
        <w:t xml:space="preserve"> </w:t>
      </w:r>
    </w:p>
    <w:p w14:paraId="0A14F0B9" w14:textId="77777777" w:rsidR="00437616" w:rsidRPr="007D7DCC" w:rsidRDefault="00437616" w:rsidP="00E0227D">
      <w:pPr>
        <w:pStyle w:val="Plattetekst"/>
        <w:rPr>
          <w:rFonts w:ascii="Arial" w:hAnsi="Arial" w:cs="Arial"/>
          <w:sz w:val="22"/>
          <w:szCs w:val="22"/>
        </w:rPr>
      </w:pPr>
      <w:r w:rsidRPr="007D7DCC">
        <w:rPr>
          <w:rFonts w:ascii="Arial" w:hAnsi="Arial" w:cs="Arial"/>
          <w:sz w:val="22"/>
          <w:szCs w:val="22"/>
        </w:rPr>
        <w:t>De definitie omvat verschillende vormen van kindermishandeling, die gelijktijdig voor kunnen komen:</w:t>
      </w:r>
    </w:p>
    <w:p w14:paraId="60638E38" w14:textId="77777777" w:rsidR="00437616" w:rsidRPr="007D7DCC" w:rsidRDefault="00437616" w:rsidP="00354FD5">
      <w:pPr>
        <w:pStyle w:val="Plattetekst"/>
        <w:numPr>
          <w:ilvl w:val="0"/>
          <w:numId w:val="37"/>
        </w:numPr>
        <w:rPr>
          <w:rFonts w:ascii="Arial" w:hAnsi="Arial" w:cs="Arial"/>
          <w:b/>
          <w:sz w:val="22"/>
          <w:szCs w:val="22"/>
        </w:rPr>
      </w:pPr>
      <w:r w:rsidRPr="007D7DCC">
        <w:rPr>
          <w:rFonts w:ascii="Arial" w:hAnsi="Arial" w:cs="Arial"/>
          <w:b/>
          <w:sz w:val="22"/>
          <w:szCs w:val="22"/>
        </w:rPr>
        <w:t>Lichamelijke mi</w:t>
      </w:r>
      <w:r w:rsidR="00EA1651" w:rsidRPr="007D7DCC">
        <w:rPr>
          <w:rFonts w:ascii="Arial" w:hAnsi="Arial" w:cs="Arial"/>
          <w:b/>
          <w:sz w:val="22"/>
          <w:szCs w:val="22"/>
        </w:rPr>
        <w:t>shandeling</w:t>
      </w:r>
    </w:p>
    <w:p w14:paraId="6653F034" w14:textId="77777777" w:rsidR="00437616" w:rsidRPr="007D7DCC" w:rsidRDefault="00437616" w:rsidP="00E0227D">
      <w:pPr>
        <w:pStyle w:val="Plattetekst"/>
        <w:rPr>
          <w:rFonts w:ascii="Arial" w:hAnsi="Arial" w:cs="Arial"/>
          <w:sz w:val="22"/>
          <w:szCs w:val="22"/>
        </w:rPr>
      </w:pPr>
      <w:r w:rsidRPr="007D7DCC">
        <w:rPr>
          <w:rFonts w:ascii="Arial" w:hAnsi="Arial" w:cs="Arial"/>
          <w:sz w:val="22"/>
          <w:szCs w:val="22"/>
        </w:rPr>
        <w:t>Het toebrengen van verwondingen zoals kneuzingen, blauwe plekken, snij-, brand-, of schaafwonden, botbreuken, hersenletsel. Deze verwondingen kunnen ontstaan door slaan, schoppen, knijpen, door elkaar schudden, branden, snijden, krabben, verstikking, vergiftiging.</w:t>
      </w:r>
    </w:p>
    <w:p w14:paraId="3D32F061" w14:textId="77777777" w:rsidR="00437616" w:rsidRPr="007D7DCC" w:rsidRDefault="00437616" w:rsidP="00E0227D">
      <w:pPr>
        <w:pStyle w:val="Plattetekst"/>
        <w:rPr>
          <w:rFonts w:ascii="Arial" w:hAnsi="Arial" w:cs="Arial"/>
          <w:sz w:val="22"/>
          <w:szCs w:val="22"/>
        </w:rPr>
      </w:pPr>
      <w:r w:rsidRPr="007D7DCC">
        <w:rPr>
          <w:rFonts w:ascii="Arial" w:hAnsi="Arial" w:cs="Arial"/>
          <w:sz w:val="22"/>
          <w:szCs w:val="22"/>
        </w:rPr>
        <w:t>Voorbeelden van bijzondere vormen van lichamelijke mishandeling:</w:t>
      </w:r>
    </w:p>
    <w:p w14:paraId="663C8BE2" w14:textId="77777777" w:rsidR="00EA1651" w:rsidRPr="007D7DCC" w:rsidRDefault="00437616" w:rsidP="00EA1651">
      <w:pPr>
        <w:pStyle w:val="Plattetekst"/>
        <w:rPr>
          <w:rFonts w:ascii="Arial" w:hAnsi="Arial" w:cs="Arial"/>
          <w:i/>
          <w:iCs/>
          <w:sz w:val="22"/>
          <w:szCs w:val="22"/>
        </w:rPr>
      </w:pPr>
      <w:r w:rsidRPr="007D7DCC">
        <w:rPr>
          <w:rFonts w:ascii="Arial" w:hAnsi="Arial" w:cs="Arial"/>
          <w:i/>
          <w:iCs/>
          <w:sz w:val="22"/>
          <w:szCs w:val="22"/>
        </w:rPr>
        <w:t>Meisjesbesnijdenis:</w:t>
      </w:r>
      <w:r w:rsidR="00E6446B" w:rsidRPr="007D7DCC">
        <w:rPr>
          <w:rFonts w:ascii="Arial" w:hAnsi="Arial" w:cs="Arial"/>
          <w:i/>
          <w:iCs/>
          <w:sz w:val="22"/>
          <w:szCs w:val="22"/>
        </w:rPr>
        <w:t xml:space="preserve"> </w:t>
      </w:r>
      <w:r w:rsidRPr="007D7DCC">
        <w:rPr>
          <w:rFonts w:ascii="Arial" w:hAnsi="Arial" w:cs="Arial"/>
          <w:sz w:val="22"/>
          <w:szCs w:val="22"/>
        </w:rPr>
        <w:t>een ingreep aan de uitwendige geslachtsorganen van een meisje.</w:t>
      </w:r>
    </w:p>
    <w:p w14:paraId="3BCF445A" w14:textId="77777777" w:rsidR="00437616" w:rsidRPr="007D7DCC" w:rsidRDefault="00EA1651" w:rsidP="00E0227D">
      <w:pPr>
        <w:pStyle w:val="Plattetekst"/>
        <w:rPr>
          <w:rFonts w:ascii="Arial" w:hAnsi="Arial" w:cs="Arial"/>
          <w:sz w:val="22"/>
          <w:szCs w:val="22"/>
        </w:rPr>
      </w:pPr>
      <w:r w:rsidRPr="007D7DCC">
        <w:rPr>
          <w:rFonts w:ascii="Arial" w:hAnsi="Arial" w:cs="Arial"/>
          <w:sz w:val="22"/>
          <w:szCs w:val="22"/>
        </w:rPr>
        <w:t xml:space="preserve">NB </w:t>
      </w:r>
      <w:r w:rsidR="00437616" w:rsidRPr="007D7DCC">
        <w:rPr>
          <w:rFonts w:ascii="Arial" w:hAnsi="Arial" w:cs="Arial"/>
          <w:sz w:val="22"/>
          <w:szCs w:val="22"/>
        </w:rPr>
        <w:t>De Nederlandse overheid heeft alle vormen van meisjesbesnijdenis verboden.</w:t>
      </w:r>
    </w:p>
    <w:p w14:paraId="197E1613" w14:textId="77777777" w:rsidR="00437616" w:rsidRPr="007D7DCC" w:rsidRDefault="00437616" w:rsidP="00E0227D">
      <w:pPr>
        <w:pStyle w:val="Plattetekst"/>
        <w:rPr>
          <w:rFonts w:ascii="Arial" w:hAnsi="Arial" w:cs="Arial"/>
          <w:sz w:val="22"/>
          <w:szCs w:val="22"/>
        </w:rPr>
      </w:pPr>
      <w:r w:rsidRPr="007D7DCC">
        <w:rPr>
          <w:rFonts w:ascii="Arial" w:hAnsi="Arial" w:cs="Arial"/>
          <w:i/>
          <w:iCs/>
          <w:sz w:val="22"/>
          <w:szCs w:val="22"/>
        </w:rPr>
        <w:t>Shaken Baby Syndroom</w:t>
      </w:r>
      <w:r w:rsidRPr="007D7DCC">
        <w:rPr>
          <w:rFonts w:ascii="Arial" w:hAnsi="Arial" w:cs="Arial"/>
          <w:sz w:val="22"/>
          <w:szCs w:val="22"/>
        </w:rPr>
        <w:t>: verzameling van signalen en symptomen die het gevolg zijn van het</w:t>
      </w:r>
      <w:r w:rsidR="00EA1651" w:rsidRPr="007D7DCC">
        <w:rPr>
          <w:rFonts w:ascii="Arial" w:hAnsi="Arial" w:cs="Arial"/>
          <w:sz w:val="22"/>
          <w:szCs w:val="22"/>
        </w:rPr>
        <w:t xml:space="preserve"> </w:t>
      </w:r>
      <w:r w:rsidRPr="007D7DCC">
        <w:rPr>
          <w:rFonts w:ascii="Arial" w:hAnsi="Arial" w:cs="Arial"/>
          <w:sz w:val="22"/>
          <w:szCs w:val="22"/>
        </w:rPr>
        <w:t>heftig door elkaar schudden van een baby.</w:t>
      </w:r>
    </w:p>
    <w:p w14:paraId="1521A787" w14:textId="621F7DF1" w:rsidR="00437616" w:rsidRDefault="00437616" w:rsidP="00E0227D">
      <w:pPr>
        <w:pStyle w:val="Plattetekst"/>
        <w:rPr>
          <w:rFonts w:ascii="Arial" w:hAnsi="Arial" w:cs="Arial"/>
          <w:sz w:val="22"/>
          <w:szCs w:val="22"/>
        </w:rPr>
      </w:pPr>
      <w:r w:rsidRPr="007D7DCC">
        <w:rPr>
          <w:rFonts w:ascii="Arial" w:hAnsi="Arial" w:cs="Arial"/>
          <w:i/>
          <w:iCs/>
          <w:sz w:val="22"/>
          <w:szCs w:val="22"/>
        </w:rPr>
        <w:t>Syndroom van Münchhausen by Proxy</w:t>
      </w:r>
      <w:r w:rsidRPr="007D7DCC">
        <w:rPr>
          <w:rFonts w:ascii="Arial" w:hAnsi="Arial" w:cs="Arial"/>
          <w:sz w:val="22"/>
          <w:szCs w:val="22"/>
        </w:rPr>
        <w:t>: Een volwassene die bij een kind ziekteverschijnselen</w:t>
      </w:r>
      <w:r w:rsidR="00EA1651" w:rsidRPr="007D7DCC">
        <w:rPr>
          <w:rFonts w:ascii="Arial" w:hAnsi="Arial" w:cs="Arial"/>
          <w:sz w:val="22"/>
          <w:szCs w:val="22"/>
        </w:rPr>
        <w:t xml:space="preserve"> </w:t>
      </w:r>
      <w:r w:rsidRPr="007D7DCC">
        <w:rPr>
          <w:rFonts w:ascii="Arial" w:hAnsi="Arial" w:cs="Arial"/>
          <w:sz w:val="22"/>
          <w:szCs w:val="22"/>
        </w:rPr>
        <w:t>nabootst, verergert, veroorzaakt en/of verzint.</w:t>
      </w:r>
    </w:p>
    <w:p w14:paraId="6D2F64E2" w14:textId="4E3E263D" w:rsidR="00D643C2" w:rsidRDefault="00D643C2" w:rsidP="00E0227D">
      <w:pPr>
        <w:pStyle w:val="Plattetekst"/>
        <w:rPr>
          <w:rFonts w:ascii="Arial" w:hAnsi="Arial" w:cs="Arial"/>
          <w:sz w:val="22"/>
          <w:szCs w:val="22"/>
        </w:rPr>
      </w:pPr>
    </w:p>
    <w:p w14:paraId="414DE0FB" w14:textId="77777777" w:rsidR="00D643C2" w:rsidRPr="007D7DCC" w:rsidRDefault="00D643C2" w:rsidP="00E0227D">
      <w:pPr>
        <w:pStyle w:val="Plattetekst"/>
        <w:rPr>
          <w:rFonts w:ascii="Arial" w:hAnsi="Arial" w:cs="Arial"/>
          <w:sz w:val="22"/>
          <w:szCs w:val="22"/>
        </w:rPr>
      </w:pPr>
    </w:p>
    <w:p w14:paraId="4724AA9A" w14:textId="77777777" w:rsidR="00437616" w:rsidRPr="007D7DCC" w:rsidRDefault="00437616" w:rsidP="00354FD5">
      <w:pPr>
        <w:pStyle w:val="Plattetekst"/>
        <w:numPr>
          <w:ilvl w:val="0"/>
          <w:numId w:val="37"/>
        </w:numPr>
        <w:rPr>
          <w:rFonts w:ascii="Arial" w:hAnsi="Arial" w:cs="Arial"/>
          <w:b/>
          <w:sz w:val="22"/>
          <w:szCs w:val="22"/>
        </w:rPr>
      </w:pPr>
      <w:r w:rsidRPr="007D7DCC">
        <w:rPr>
          <w:rFonts w:ascii="Arial" w:hAnsi="Arial" w:cs="Arial"/>
          <w:b/>
          <w:sz w:val="22"/>
          <w:szCs w:val="22"/>
        </w:rPr>
        <w:lastRenderedPageBreak/>
        <w:t>Lichamelijke verwaarlozing:</w:t>
      </w:r>
    </w:p>
    <w:p w14:paraId="64B1B780" w14:textId="77777777" w:rsidR="00437616" w:rsidRPr="007D7DCC" w:rsidRDefault="00437616" w:rsidP="00E0227D">
      <w:pPr>
        <w:pStyle w:val="Plattetekst"/>
        <w:rPr>
          <w:rFonts w:ascii="Arial" w:hAnsi="Arial" w:cs="Arial"/>
          <w:sz w:val="22"/>
          <w:szCs w:val="22"/>
        </w:rPr>
      </w:pPr>
      <w:r w:rsidRPr="007D7DCC">
        <w:rPr>
          <w:rFonts w:ascii="Arial" w:hAnsi="Arial" w:cs="Arial"/>
          <w:sz w:val="22"/>
          <w:szCs w:val="22"/>
        </w:rPr>
        <w:t>Aan het kind onthouden wat het voor zijn lichamelijke gezondheid en ontwikkeling nodig</w:t>
      </w:r>
      <w:r w:rsidR="00EA1651" w:rsidRPr="007D7DCC">
        <w:rPr>
          <w:rFonts w:ascii="Arial" w:hAnsi="Arial" w:cs="Arial"/>
          <w:sz w:val="22"/>
          <w:szCs w:val="22"/>
        </w:rPr>
        <w:t xml:space="preserve"> </w:t>
      </w:r>
      <w:r w:rsidRPr="007D7DCC">
        <w:rPr>
          <w:rFonts w:ascii="Arial" w:hAnsi="Arial" w:cs="Arial"/>
          <w:sz w:val="22"/>
          <w:szCs w:val="22"/>
        </w:rPr>
        <w:t>heeft, zoals onderdak, goede voeding, veilige en gezonde woon- en speelomgeving, voldoende kleding, voldoende slaap, goede hygiëne en benodigde medische, tandheelkundige of geestelijke gezondheidszorg; gebrek aan toezicht op fysieke veiligheid van het kind.</w:t>
      </w:r>
    </w:p>
    <w:p w14:paraId="10D99660" w14:textId="77777777" w:rsidR="00437616" w:rsidRPr="007D7DCC" w:rsidRDefault="00437616" w:rsidP="00354FD5">
      <w:pPr>
        <w:pStyle w:val="Plattetekst"/>
        <w:numPr>
          <w:ilvl w:val="0"/>
          <w:numId w:val="37"/>
        </w:numPr>
        <w:rPr>
          <w:rFonts w:ascii="Arial" w:hAnsi="Arial" w:cs="Arial"/>
          <w:b/>
          <w:sz w:val="22"/>
          <w:szCs w:val="22"/>
        </w:rPr>
      </w:pPr>
      <w:r w:rsidRPr="007D7DCC">
        <w:rPr>
          <w:rFonts w:ascii="Arial" w:hAnsi="Arial" w:cs="Arial"/>
          <w:b/>
          <w:sz w:val="22"/>
          <w:szCs w:val="22"/>
        </w:rPr>
        <w:t>Psychische of emotionele mishandeling:</w:t>
      </w:r>
    </w:p>
    <w:p w14:paraId="066A916F" w14:textId="77777777" w:rsidR="00437616" w:rsidRPr="007D7DCC" w:rsidRDefault="00437616" w:rsidP="00E0227D">
      <w:pPr>
        <w:pStyle w:val="Plattetekst"/>
        <w:rPr>
          <w:rFonts w:ascii="Arial" w:hAnsi="Arial" w:cs="Arial"/>
          <w:sz w:val="22"/>
          <w:szCs w:val="22"/>
        </w:rPr>
      </w:pPr>
      <w:r w:rsidRPr="007D7DCC">
        <w:rPr>
          <w:rFonts w:ascii="Arial" w:hAnsi="Arial" w:cs="Arial"/>
          <w:sz w:val="22"/>
          <w:szCs w:val="22"/>
        </w:rPr>
        <w:t xml:space="preserve">Het toebrengen van schade aan de emotionele- en/of persoonlijkheidsontwikkeling van het kind, bijvoorbeeld het kind stelselmatig vernederen, belachelijk maken, kleineren, pesten, bang maken, bedreigen met geweld, achterstellen, eisen stellen waaraan het kind niet kan voldoen, het kind belasten met een te grote verantwoordelijkheid, het kind kleinhouden, het kind betrekken bij illegale of </w:t>
      </w:r>
      <w:r w:rsidR="00EA1651" w:rsidRPr="007D7DCC">
        <w:rPr>
          <w:rFonts w:ascii="Arial" w:hAnsi="Arial" w:cs="Arial"/>
          <w:sz w:val="22"/>
          <w:szCs w:val="22"/>
        </w:rPr>
        <w:t>antisociale</w:t>
      </w:r>
      <w:r w:rsidRPr="007D7DCC">
        <w:rPr>
          <w:rFonts w:ascii="Arial" w:hAnsi="Arial" w:cs="Arial"/>
          <w:sz w:val="22"/>
          <w:szCs w:val="22"/>
        </w:rPr>
        <w:t xml:space="preserve"> handelingen, het kind getuige laten zijn van huiselijk geweld, het kind blootstellen aan extreem, onberekenbaar of ongepast gedrag.</w:t>
      </w:r>
    </w:p>
    <w:p w14:paraId="4159F769" w14:textId="77777777" w:rsidR="00437616" w:rsidRPr="007D7DCC" w:rsidRDefault="00437616" w:rsidP="00354FD5">
      <w:pPr>
        <w:pStyle w:val="Plattetekst"/>
        <w:numPr>
          <w:ilvl w:val="0"/>
          <w:numId w:val="37"/>
        </w:numPr>
        <w:rPr>
          <w:rFonts w:ascii="Arial" w:hAnsi="Arial" w:cs="Arial"/>
          <w:b/>
          <w:sz w:val="22"/>
          <w:szCs w:val="22"/>
        </w:rPr>
      </w:pPr>
      <w:r w:rsidRPr="007D7DCC">
        <w:rPr>
          <w:rFonts w:ascii="Arial" w:hAnsi="Arial" w:cs="Arial"/>
          <w:b/>
          <w:sz w:val="22"/>
          <w:szCs w:val="22"/>
        </w:rPr>
        <w:t>Psychische of emotionele verwaarlozing:</w:t>
      </w:r>
    </w:p>
    <w:p w14:paraId="337557CE" w14:textId="77777777" w:rsidR="00437616" w:rsidRPr="007D7DCC" w:rsidRDefault="00437616" w:rsidP="00EA1651">
      <w:pPr>
        <w:pStyle w:val="Plattetekst"/>
        <w:rPr>
          <w:rFonts w:ascii="Arial" w:hAnsi="Arial" w:cs="Arial"/>
          <w:sz w:val="22"/>
          <w:szCs w:val="22"/>
        </w:rPr>
      </w:pPr>
      <w:r w:rsidRPr="007D7DCC">
        <w:rPr>
          <w:rFonts w:ascii="Arial" w:hAnsi="Arial" w:cs="Arial"/>
          <w:sz w:val="22"/>
          <w:szCs w:val="22"/>
        </w:rPr>
        <w:t>Aan het kind onthouden wat het voor zijn geestelijke gezondheid en ontwikkeling nodig heeft, zoals aandacht, respect, veiligheid, (geschikte) scholing, contact, warmte, liefde, genegenheid,</w:t>
      </w:r>
      <w:r w:rsidR="00EA1651" w:rsidRPr="007D7DCC">
        <w:rPr>
          <w:rFonts w:ascii="Arial" w:hAnsi="Arial" w:cs="Arial"/>
          <w:sz w:val="22"/>
          <w:szCs w:val="22"/>
        </w:rPr>
        <w:t xml:space="preserve"> </w:t>
      </w:r>
      <w:r w:rsidRPr="007D7DCC">
        <w:rPr>
          <w:rFonts w:ascii="Arial" w:hAnsi="Arial" w:cs="Arial"/>
          <w:sz w:val="22"/>
          <w:szCs w:val="22"/>
        </w:rPr>
        <w:t>bevestiging, leiding, grenzen, ruimte voor toenemende autonomie.</w:t>
      </w:r>
    </w:p>
    <w:p w14:paraId="37B63973" w14:textId="77777777" w:rsidR="00437616" w:rsidRPr="007D7DCC" w:rsidRDefault="00437616" w:rsidP="00354FD5">
      <w:pPr>
        <w:pStyle w:val="Lijst"/>
        <w:numPr>
          <w:ilvl w:val="0"/>
          <w:numId w:val="37"/>
        </w:numPr>
        <w:rPr>
          <w:rFonts w:ascii="Arial" w:hAnsi="Arial" w:cs="Arial"/>
          <w:b/>
          <w:sz w:val="22"/>
          <w:szCs w:val="22"/>
        </w:rPr>
      </w:pPr>
      <w:r w:rsidRPr="007D7DCC">
        <w:rPr>
          <w:rFonts w:ascii="Arial" w:hAnsi="Arial" w:cs="Arial"/>
          <w:b/>
          <w:sz w:val="22"/>
          <w:szCs w:val="22"/>
        </w:rPr>
        <w:t>Seksueel misbruik:</w:t>
      </w:r>
    </w:p>
    <w:p w14:paraId="64C6D2C8" w14:textId="77777777" w:rsidR="00EA1651" w:rsidRPr="007D7DCC" w:rsidRDefault="00437616" w:rsidP="00E0227D">
      <w:pPr>
        <w:pStyle w:val="Plattetekst"/>
        <w:rPr>
          <w:rFonts w:ascii="Arial" w:hAnsi="Arial" w:cs="Arial"/>
          <w:sz w:val="22"/>
          <w:szCs w:val="22"/>
        </w:rPr>
      </w:pPr>
      <w:r w:rsidRPr="007D7DCC">
        <w:rPr>
          <w:rFonts w:ascii="Arial" w:hAnsi="Arial" w:cs="Arial"/>
          <w:sz w:val="22"/>
          <w:szCs w:val="22"/>
        </w:rPr>
        <w:t>Seksuele handelingen bij of met het kind, die niet passen bij leeftijd of ontwikkeling van het kind, òf waaraan het kind zich niet kan onttrekken.</w:t>
      </w:r>
      <w:r w:rsidR="00EA1651" w:rsidRPr="007D7DCC">
        <w:rPr>
          <w:rFonts w:ascii="Arial" w:hAnsi="Arial" w:cs="Arial"/>
          <w:sz w:val="22"/>
          <w:szCs w:val="22"/>
        </w:rPr>
        <w:t xml:space="preserve"> </w:t>
      </w:r>
      <w:r w:rsidRPr="007D7DCC">
        <w:rPr>
          <w:rFonts w:ascii="Arial" w:hAnsi="Arial" w:cs="Arial"/>
          <w:sz w:val="22"/>
          <w:szCs w:val="22"/>
        </w:rPr>
        <w:t>Bijvoorbeeld het seksueel aanraken van het lichaam, manueel-genitaal contact, oraal-genitaal</w:t>
      </w:r>
      <w:r w:rsidR="00EA1651" w:rsidRPr="007D7DCC">
        <w:rPr>
          <w:rFonts w:ascii="Arial" w:hAnsi="Arial" w:cs="Arial"/>
          <w:sz w:val="22"/>
          <w:szCs w:val="22"/>
        </w:rPr>
        <w:t xml:space="preserve"> </w:t>
      </w:r>
      <w:r w:rsidRPr="007D7DCC">
        <w:rPr>
          <w:rFonts w:ascii="Arial" w:hAnsi="Arial" w:cs="Arial"/>
          <w:sz w:val="22"/>
          <w:szCs w:val="22"/>
        </w:rPr>
        <w:t>contact, genitaal-genitaal contact, anaal-genitaal contact, stoppen van voorwerpen in geslachtsdelen of anus, het tonen van pornografisch materiaal aan een kind, dwingen tot seksuele handelingen met derden.</w:t>
      </w:r>
      <w:r w:rsidR="00EA1651" w:rsidRPr="007D7DCC">
        <w:rPr>
          <w:rFonts w:ascii="Arial" w:hAnsi="Arial" w:cs="Arial"/>
          <w:sz w:val="22"/>
          <w:szCs w:val="22"/>
        </w:rPr>
        <w:t xml:space="preserve"> </w:t>
      </w:r>
    </w:p>
    <w:p w14:paraId="6F5D5F02" w14:textId="77777777" w:rsidR="00437616" w:rsidRPr="00D444CE" w:rsidRDefault="00437616" w:rsidP="00354FD5">
      <w:pPr>
        <w:pStyle w:val="Kop3"/>
        <w:numPr>
          <w:ilvl w:val="2"/>
          <w:numId w:val="47"/>
        </w:numPr>
        <w:rPr>
          <w:rFonts w:ascii="Arial" w:hAnsi="Arial"/>
        </w:rPr>
      </w:pPr>
      <w:bookmarkStart w:id="126" w:name="_Toc226822199"/>
      <w:bookmarkStart w:id="127" w:name="_Toc226822342"/>
      <w:r w:rsidRPr="00D444CE">
        <w:rPr>
          <w:rFonts w:ascii="Arial" w:hAnsi="Arial"/>
        </w:rPr>
        <w:t>De verantwoordelijkheid van de leerkracht</w:t>
      </w:r>
      <w:bookmarkEnd w:id="126"/>
      <w:bookmarkEnd w:id="127"/>
    </w:p>
    <w:p w14:paraId="6C12C6C9" w14:textId="77777777" w:rsidR="00EA1651" w:rsidRPr="007D7DCC" w:rsidRDefault="00437616" w:rsidP="00354FD5">
      <w:pPr>
        <w:pStyle w:val="Plattetekst"/>
        <w:numPr>
          <w:ilvl w:val="0"/>
          <w:numId w:val="37"/>
        </w:numPr>
        <w:rPr>
          <w:rFonts w:ascii="Arial" w:hAnsi="Arial" w:cs="Arial"/>
          <w:sz w:val="22"/>
          <w:szCs w:val="20"/>
        </w:rPr>
      </w:pPr>
      <w:r w:rsidRPr="007D7DCC">
        <w:rPr>
          <w:rFonts w:ascii="Arial" w:hAnsi="Arial" w:cs="Arial"/>
          <w:sz w:val="22"/>
          <w:szCs w:val="20"/>
        </w:rPr>
        <w:t>Kennisnemen van de inhoud van dit protocol en handelen volgens bijbehorende routekaart;</w:t>
      </w:r>
    </w:p>
    <w:p w14:paraId="2760FEFD" w14:textId="77777777" w:rsidR="00437616" w:rsidRPr="007D7DCC" w:rsidRDefault="00437616" w:rsidP="00354FD5">
      <w:pPr>
        <w:pStyle w:val="Plattetekst"/>
        <w:numPr>
          <w:ilvl w:val="0"/>
          <w:numId w:val="37"/>
        </w:numPr>
        <w:rPr>
          <w:rFonts w:ascii="Arial" w:hAnsi="Arial" w:cs="Arial"/>
          <w:sz w:val="22"/>
          <w:szCs w:val="20"/>
        </w:rPr>
      </w:pPr>
      <w:r w:rsidRPr="007D7DCC">
        <w:rPr>
          <w:rFonts w:ascii="Arial" w:hAnsi="Arial" w:cs="Arial"/>
          <w:sz w:val="22"/>
          <w:szCs w:val="20"/>
        </w:rPr>
        <w:t>In staat zijn signalen die (kunnen) wijzen op kindermishandeling te kunnen duiden;</w:t>
      </w:r>
    </w:p>
    <w:p w14:paraId="4F22EE06" w14:textId="77777777" w:rsidR="00437616" w:rsidRPr="007D7DCC" w:rsidRDefault="00437616" w:rsidP="00354FD5">
      <w:pPr>
        <w:pStyle w:val="Plattetekst"/>
        <w:numPr>
          <w:ilvl w:val="0"/>
          <w:numId w:val="37"/>
        </w:numPr>
        <w:rPr>
          <w:rFonts w:ascii="Arial" w:hAnsi="Arial" w:cs="Arial"/>
          <w:sz w:val="22"/>
          <w:szCs w:val="20"/>
        </w:rPr>
      </w:pPr>
      <w:r w:rsidRPr="007D7DCC">
        <w:rPr>
          <w:rFonts w:ascii="Arial" w:hAnsi="Arial" w:cs="Arial"/>
          <w:sz w:val="22"/>
          <w:szCs w:val="20"/>
        </w:rPr>
        <w:t>Waken voor de veiligheid van het kind bij het nemen van beslissingen;</w:t>
      </w:r>
    </w:p>
    <w:p w14:paraId="0A124C47" w14:textId="77777777" w:rsidR="00437616" w:rsidRPr="007D7DCC" w:rsidRDefault="00437616" w:rsidP="00354FD5">
      <w:pPr>
        <w:pStyle w:val="Plattetekst"/>
        <w:numPr>
          <w:ilvl w:val="0"/>
          <w:numId w:val="37"/>
        </w:numPr>
        <w:rPr>
          <w:rFonts w:ascii="Arial" w:hAnsi="Arial" w:cs="Arial"/>
          <w:sz w:val="22"/>
          <w:szCs w:val="20"/>
        </w:rPr>
      </w:pPr>
      <w:r w:rsidRPr="007D7DCC">
        <w:rPr>
          <w:rFonts w:ascii="Arial" w:hAnsi="Arial" w:cs="Arial"/>
          <w:sz w:val="22"/>
          <w:szCs w:val="20"/>
        </w:rPr>
        <w:t>Onderhouden van eigen kennis + ervaring in het signaleren en handelen bij(vermoedelijke)</w:t>
      </w:r>
      <w:r w:rsidR="00EA1651" w:rsidRPr="007D7DCC">
        <w:rPr>
          <w:rFonts w:ascii="Arial" w:hAnsi="Arial" w:cs="Arial"/>
          <w:sz w:val="22"/>
          <w:szCs w:val="20"/>
        </w:rPr>
        <w:t xml:space="preserve"> </w:t>
      </w:r>
      <w:r w:rsidRPr="007D7DCC">
        <w:rPr>
          <w:rFonts w:ascii="Arial" w:hAnsi="Arial" w:cs="Arial"/>
          <w:sz w:val="22"/>
          <w:szCs w:val="20"/>
        </w:rPr>
        <w:t>situaties van kindermishandeling;</w:t>
      </w:r>
    </w:p>
    <w:p w14:paraId="7B04E913" w14:textId="77777777" w:rsidR="00437616" w:rsidRPr="007D7DCC" w:rsidRDefault="00437616" w:rsidP="00354FD5">
      <w:pPr>
        <w:numPr>
          <w:ilvl w:val="0"/>
          <w:numId w:val="37"/>
        </w:numPr>
        <w:rPr>
          <w:rFonts w:ascii="Arial" w:hAnsi="Arial" w:cs="Arial"/>
          <w:sz w:val="22"/>
          <w:szCs w:val="20"/>
        </w:rPr>
      </w:pPr>
      <w:r w:rsidRPr="007D7DCC">
        <w:rPr>
          <w:rFonts w:ascii="Arial" w:hAnsi="Arial" w:cs="Arial"/>
          <w:sz w:val="22"/>
          <w:szCs w:val="20"/>
        </w:rPr>
        <w:t>Indien nodig altijd o</w:t>
      </w:r>
      <w:r w:rsidR="00EA1651" w:rsidRPr="007D7DCC">
        <w:rPr>
          <w:rFonts w:ascii="Arial" w:hAnsi="Arial" w:cs="Arial"/>
          <w:sz w:val="22"/>
          <w:szCs w:val="20"/>
        </w:rPr>
        <w:t>verleggen met de contactpersoon/</w:t>
      </w:r>
      <w:r w:rsidRPr="007D7DCC">
        <w:rPr>
          <w:rFonts w:ascii="Arial" w:hAnsi="Arial" w:cs="Arial"/>
          <w:sz w:val="22"/>
          <w:szCs w:val="20"/>
        </w:rPr>
        <w:t>directeur.</w:t>
      </w:r>
    </w:p>
    <w:p w14:paraId="066E8155" w14:textId="77777777" w:rsidR="00A24C30" w:rsidRPr="007D7DCC" w:rsidRDefault="00437616" w:rsidP="00354FD5">
      <w:pPr>
        <w:numPr>
          <w:ilvl w:val="0"/>
          <w:numId w:val="37"/>
        </w:numPr>
        <w:rPr>
          <w:rFonts w:ascii="Arial" w:hAnsi="Arial" w:cs="Arial"/>
          <w:sz w:val="22"/>
          <w:szCs w:val="20"/>
        </w:rPr>
      </w:pPr>
      <w:r w:rsidRPr="007D7DCC">
        <w:rPr>
          <w:rFonts w:ascii="Arial" w:hAnsi="Arial" w:cs="Arial"/>
          <w:sz w:val="22"/>
          <w:szCs w:val="20"/>
        </w:rPr>
        <w:t>Toezien op zorgvuldige omgang met de privacy van het betreffende gezin, waarbij rekening</w:t>
      </w:r>
      <w:r w:rsidR="0009605F" w:rsidRPr="007D7DCC">
        <w:rPr>
          <w:rFonts w:ascii="Arial" w:hAnsi="Arial" w:cs="Arial"/>
          <w:sz w:val="22"/>
          <w:szCs w:val="20"/>
        </w:rPr>
        <w:t xml:space="preserve"> </w:t>
      </w:r>
      <w:r w:rsidRPr="007D7DCC">
        <w:rPr>
          <w:rFonts w:ascii="Arial" w:hAnsi="Arial" w:cs="Arial"/>
          <w:sz w:val="22"/>
          <w:szCs w:val="20"/>
        </w:rPr>
        <w:t xml:space="preserve">wordt gehouden met het </w:t>
      </w:r>
      <w:r w:rsidR="00EA1651" w:rsidRPr="007D7DCC">
        <w:rPr>
          <w:rFonts w:ascii="Arial" w:hAnsi="Arial" w:cs="Arial"/>
          <w:sz w:val="22"/>
          <w:szCs w:val="20"/>
        </w:rPr>
        <w:t>privacyreglement</w:t>
      </w:r>
      <w:r w:rsidRPr="007D7DCC">
        <w:rPr>
          <w:rFonts w:ascii="Arial" w:hAnsi="Arial" w:cs="Arial"/>
          <w:sz w:val="22"/>
          <w:szCs w:val="20"/>
        </w:rPr>
        <w:t xml:space="preserve"> van de instelling;</w:t>
      </w:r>
      <w:r w:rsidR="00EA1651" w:rsidRPr="007D7DCC">
        <w:rPr>
          <w:rFonts w:ascii="Arial" w:hAnsi="Arial" w:cs="Arial"/>
          <w:sz w:val="22"/>
          <w:szCs w:val="20"/>
        </w:rPr>
        <w:t xml:space="preserve"> </w:t>
      </w:r>
    </w:p>
    <w:p w14:paraId="58643E11" w14:textId="77777777" w:rsidR="0009605F" w:rsidRPr="007D7DCC" w:rsidRDefault="00437616" w:rsidP="00354FD5">
      <w:pPr>
        <w:pStyle w:val="Platteteksteersteinspringing"/>
        <w:numPr>
          <w:ilvl w:val="0"/>
          <w:numId w:val="38"/>
        </w:numPr>
        <w:rPr>
          <w:rFonts w:ascii="Arial" w:hAnsi="Arial" w:cs="Arial"/>
          <w:sz w:val="22"/>
          <w:szCs w:val="20"/>
        </w:rPr>
      </w:pPr>
      <w:r w:rsidRPr="007D7DCC">
        <w:rPr>
          <w:rFonts w:ascii="Arial" w:hAnsi="Arial" w:cs="Arial"/>
          <w:sz w:val="22"/>
          <w:szCs w:val="20"/>
        </w:rPr>
        <w:t>Waarborgen continuïteit van bijvoorbeeld onderwijs, zorg, kinderopvang;</w:t>
      </w:r>
    </w:p>
    <w:p w14:paraId="18AE081E" w14:textId="77777777" w:rsidR="00437616" w:rsidRPr="007D7DCC" w:rsidRDefault="00437616" w:rsidP="00354FD5">
      <w:pPr>
        <w:pStyle w:val="Platteteksteersteinspringing"/>
        <w:numPr>
          <w:ilvl w:val="0"/>
          <w:numId w:val="38"/>
        </w:numPr>
        <w:rPr>
          <w:rFonts w:ascii="Arial" w:hAnsi="Arial" w:cs="Arial"/>
          <w:sz w:val="22"/>
          <w:szCs w:val="20"/>
        </w:rPr>
      </w:pPr>
      <w:r w:rsidRPr="007D7DCC">
        <w:rPr>
          <w:rFonts w:ascii="Arial" w:hAnsi="Arial" w:cs="Arial"/>
          <w:sz w:val="22"/>
          <w:szCs w:val="20"/>
        </w:rPr>
        <w:t>Jaarlijks evalueren en bijstellen van de eigen werkinstructie.</w:t>
      </w:r>
    </w:p>
    <w:p w14:paraId="677A16A0" w14:textId="77777777" w:rsidR="00437616" w:rsidRPr="00D444CE" w:rsidRDefault="00437616" w:rsidP="00354FD5">
      <w:pPr>
        <w:pStyle w:val="Kop3"/>
        <w:numPr>
          <w:ilvl w:val="2"/>
          <w:numId w:val="47"/>
        </w:numPr>
        <w:rPr>
          <w:rFonts w:ascii="Arial" w:hAnsi="Arial"/>
        </w:rPr>
      </w:pPr>
      <w:bookmarkStart w:id="128" w:name="_Toc226822200"/>
      <w:bookmarkStart w:id="129" w:name="_Toc226822343"/>
      <w:r w:rsidRPr="00D444CE">
        <w:rPr>
          <w:rFonts w:ascii="Arial" w:hAnsi="Arial"/>
        </w:rPr>
        <w:t>Hoe signaleer ik kindermishandeling?</w:t>
      </w:r>
      <w:bookmarkEnd w:id="128"/>
      <w:bookmarkEnd w:id="129"/>
    </w:p>
    <w:p w14:paraId="51C2ED03" w14:textId="3B4777B1" w:rsidR="00A24C30" w:rsidRPr="007D7DCC" w:rsidRDefault="00437616" w:rsidP="00E0227D">
      <w:pPr>
        <w:pStyle w:val="Plattetekst"/>
        <w:rPr>
          <w:rFonts w:ascii="Arial" w:hAnsi="Arial" w:cs="Arial"/>
          <w:sz w:val="22"/>
          <w:szCs w:val="20"/>
        </w:rPr>
      </w:pPr>
      <w:r w:rsidRPr="007D7DCC">
        <w:rPr>
          <w:rFonts w:ascii="Arial" w:hAnsi="Arial" w:cs="Arial"/>
          <w:sz w:val="22"/>
          <w:szCs w:val="20"/>
        </w:rPr>
        <w:t>Kinderen waar zorgen over zijn, kunnen veel verschillende signalen laten zien. Deze signalen</w:t>
      </w:r>
      <w:r w:rsidR="00A24C30" w:rsidRPr="007D7DCC">
        <w:rPr>
          <w:rFonts w:ascii="Arial" w:hAnsi="Arial" w:cs="Arial"/>
          <w:sz w:val="22"/>
          <w:szCs w:val="20"/>
        </w:rPr>
        <w:t xml:space="preserve"> </w:t>
      </w:r>
      <w:r w:rsidRPr="007D7DCC">
        <w:rPr>
          <w:rFonts w:ascii="Arial" w:hAnsi="Arial" w:cs="Arial"/>
          <w:sz w:val="22"/>
          <w:szCs w:val="20"/>
        </w:rPr>
        <w:t xml:space="preserve">kunnen wijzen op kindermishandeling, maar kunnen ook een andere oorzaak hebben, bijvoorbeeld een verhuizing of geboorte van een broertje of zusje. </w:t>
      </w:r>
      <w:r w:rsidR="00D643C2">
        <w:rPr>
          <w:rFonts w:ascii="Arial" w:hAnsi="Arial" w:cs="Arial"/>
          <w:sz w:val="22"/>
          <w:szCs w:val="20"/>
        </w:rPr>
        <w:t xml:space="preserve">                         </w:t>
      </w:r>
      <w:r w:rsidRPr="007D7DCC">
        <w:rPr>
          <w:rFonts w:ascii="Arial" w:hAnsi="Arial" w:cs="Arial"/>
          <w:sz w:val="22"/>
          <w:szCs w:val="20"/>
        </w:rPr>
        <w:lastRenderedPageBreak/>
        <w:t xml:space="preserve">Bij signaleren gaat het in de eerste plaats om de zorg die je hebt over een kind, waarvoor je geen geruststellende of afdoende verklaring kunt vinden. Kindermishandeling is één van de mogelijke oorzaken. </w:t>
      </w:r>
    </w:p>
    <w:p w14:paraId="3E0B73B7" w14:textId="77777777" w:rsidR="00437616" w:rsidRPr="007D7DCC" w:rsidRDefault="00437616" w:rsidP="00E0227D">
      <w:pPr>
        <w:pStyle w:val="Plattetekst"/>
        <w:rPr>
          <w:rFonts w:ascii="Arial" w:hAnsi="Arial" w:cs="Arial"/>
          <w:sz w:val="22"/>
          <w:szCs w:val="20"/>
          <w:u w:val="single"/>
        </w:rPr>
      </w:pPr>
      <w:r w:rsidRPr="007D7DCC">
        <w:rPr>
          <w:rFonts w:ascii="Arial" w:hAnsi="Arial" w:cs="Arial"/>
          <w:sz w:val="22"/>
          <w:szCs w:val="20"/>
          <w:u w:val="single"/>
        </w:rPr>
        <w:t>Al bij een eerste vermoeden of</w:t>
      </w:r>
      <w:r w:rsidR="00FE0CC5" w:rsidRPr="007D7DCC">
        <w:rPr>
          <w:rFonts w:ascii="Arial" w:hAnsi="Arial" w:cs="Arial"/>
          <w:sz w:val="22"/>
          <w:szCs w:val="20"/>
          <w:u w:val="single"/>
        </w:rPr>
        <w:t xml:space="preserve"> </w:t>
      </w:r>
      <w:r w:rsidRPr="007D7DCC">
        <w:rPr>
          <w:rFonts w:ascii="Arial" w:hAnsi="Arial" w:cs="Arial"/>
          <w:sz w:val="22"/>
          <w:szCs w:val="20"/>
          <w:u w:val="single"/>
        </w:rPr>
        <w:t>‘niet-pluis-gevoel’ is het belangrijk dat je de routekaart van dit protocol gaat volgen.</w:t>
      </w:r>
    </w:p>
    <w:p w14:paraId="58631556" w14:textId="77777777" w:rsidR="00437616" w:rsidRPr="00017D2A" w:rsidRDefault="00437616" w:rsidP="00E0227D">
      <w:pPr>
        <w:pStyle w:val="Kop9"/>
        <w:rPr>
          <w:szCs w:val="20"/>
          <w:u w:val="single"/>
        </w:rPr>
      </w:pPr>
      <w:r w:rsidRPr="00017D2A">
        <w:rPr>
          <w:szCs w:val="20"/>
          <w:u w:val="single"/>
        </w:rPr>
        <w:t>Normen, waarden en dilemma’s</w:t>
      </w:r>
    </w:p>
    <w:p w14:paraId="6C36669F"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Signaleren vraagt om bewustwording van eigen normen en waarden. Signalen kunnen verschillend worden geïnterpreteerd. Iedereen kijkt vanuit zijn eigen referentiekader naar het onderwerp kindermishandeling.</w:t>
      </w:r>
    </w:p>
    <w:p w14:paraId="7E0BCE8E"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Wanneer maak jij je zorgen om een kind? Verschilt dat met anderen? Hoe ga je om met verschillen in normen en waarden? Ook kunnen allerlei vragen je tegenhouden verder te kijken en stappen te ondernemen:</w:t>
      </w:r>
    </w:p>
    <w:p w14:paraId="260013E6"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Heb ik het wel goed? Hoe zullen de ouders reageren? Bij wie kan ik terecht? Het zal toch niet zo erg zijn? Is het mijn taak wat met deze signalen te doen? Signaleren vraagt om kennis, vaardigheden en duidelijkheid over de te volgen stappen. In de sociale kaart van de gemeente staan instellingen waar je voor deskundigheidsbevordering of advies terecht kunt.</w:t>
      </w:r>
    </w:p>
    <w:p w14:paraId="6C083133" w14:textId="77777777" w:rsidR="00437616" w:rsidRPr="00017D2A" w:rsidRDefault="00437616" w:rsidP="00E0227D">
      <w:pPr>
        <w:pStyle w:val="Kop9"/>
        <w:rPr>
          <w:szCs w:val="20"/>
          <w:u w:val="single"/>
        </w:rPr>
      </w:pPr>
      <w:r w:rsidRPr="00017D2A">
        <w:rPr>
          <w:szCs w:val="20"/>
          <w:u w:val="single"/>
        </w:rPr>
        <w:t>Objectief signaleren</w:t>
      </w:r>
    </w:p>
    <w:p w14:paraId="115458C8"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Het is belangrijk dat je verschil maakt tussen objectief en subjectief signaleren. Omdat signalen vaak niet eenduidig zijn is het belangrijk niet te snel conclusies te trekken. Dat wil zeggen dat je </w:t>
      </w:r>
      <w:r w:rsidRPr="007D7DCC">
        <w:rPr>
          <w:rFonts w:ascii="Arial" w:hAnsi="Arial" w:cs="Arial"/>
          <w:sz w:val="22"/>
          <w:szCs w:val="20"/>
          <w:u w:val="single"/>
        </w:rPr>
        <w:t>concrete, feitelijke signalen beschrijft</w:t>
      </w:r>
      <w:r w:rsidRPr="007D7DCC">
        <w:rPr>
          <w:rFonts w:ascii="Arial" w:hAnsi="Arial" w:cs="Arial"/>
          <w:sz w:val="22"/>
          <w:szCs w:val="20"/>
        </w:rPr>
        <w:t xml:space="preserve"> en dat je niet gaat interpreteren. Bijvoorbeeld: ‘Stefan maakt een bleke indruk, heeft wallen onder de ogen en heeft gespannen gelaatstrekken.’ in plaats van ‘Stefan ziet er slecht uit’.</w:t>
      </w:r>
    </w:p>
    <w:p w14:paraId="6BDEAFD2"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Onderaan is een lijst met signalen opgenomen die kunnen wijzen op kindermishandeling.</w:t>
      </w:r>
    </w:p>
    <w:p w14:paraId="590BE9D9" w14:textId="77777777" w:rsidR="00437616" w:rsidRPr="00017D2A" w:rsidRDefault="00437616" w:rsidP="00E0227D">
      <w:pPr>
        <w:pStyle w:val="Kop9"/>
        <w:rPr>
          <w:szCs w:val="20"/>
          <w:u w:val="single"/>
        </w:rPr>
      </w:pPr>
      <w:r w:rsidRPr="00017D2A">
        <w:rPr>
          <w:szCs w:val="20"/>
          <w:u w:val="single"/>
        </w:rPr>
        <w:t>Eigen deskundigheid</w:t>
      </w:r>
    </w:p>
    <w:p w14:paraId="39170CAA"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Als beroepskracht heb je kennis van de ontwikkeling van kinderen. Je bent bij uitstek degene die (plotseling) afwijkend gedrag kan signaleren. Vertrouw op je kennis en op je intuïtie. Neem je eigen gevoel over de situatie serieus en deel je zorg met de contactpersoon. </w:t>
      </w:r>
      <w:r w:rsidRPr="007D7DCC">
        <w:rPr>
          <w:rFonts w:ascii="Arial" w:hAnsi="Arial" w:cs="Arial"/>
          <w:sz w:val="22"/>
          <w:szCs w:val="20"/>
          <w:u w:val="single"/>
        </w:rPr>
        <w:t>Maak concreet waar je je feitelijk zorgen over maakt</w:t>
      </w:r>
      <w:r w:rsidRPr="007D7DCC">
        <w:rPr>
          <w:rFonts w:ascii="Arial" w:hAnsi="Arial" w:cs="Arial"/>
          <w:sz w:val="22"/>
          <w:szCs w:val="20"/>
        </w:rPr>
        <w:t>. Wanneer je zorg hebt over een kind is het belangrijk daar iets mee te doen.</w:t>
      </w:r>
    </w:p>
    <w:p w14:paraId="444D9FA3"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Daarnaast is het belangrijk te beschikken over achtergrondkennis over mishandeling, verwaarlozing en seksueel misbruik. Overweeg deze altijd als mogelijke verklaring voor zorgen. Overweeg ook expliciet de mogelijkheid van seksueel misbruik.</w:t>
      </w:r>
    </w:p>
    <w:p w14:paraId="70F20DCC" w14:textId="77777777" w:rsidR="00437616" w:rsidRPr="00017D2A" w:rsidRDefault="00A24C30" w:rsidP="00E0227D">
      <w:pPr>
        <w:pStyle w:val="Kop9"/>
        <w:rPr>
          <w:szCs w:val="20"/>
          <w:u w:val="single"/>
        </w:rPr>
      </w:pPr>
      <w:r w:rsidRPr="00017D2A">
        <w:rPr>
          <w:szCs w:val="20"/>
          <w:u w:val="single"/>
        </w:rPr>
        <w:t>Beknopt stappenplan</w:t>
      </w:r>
    </w:p>
    <w:p w14:paraId="1108464B" w14:textId="77777777" w:rsidR="00A24C30" w:rsidRPr="007D7DCC" w:rsidRDefault="00A24C30" w:rsidP="00A24C30">
      <w:pPr>
        <w:rPr>
          <w:rFonts w:ascii="Arial" w:hAnsi="Arial" w:cs="Arial"/>
          <w:sz w:val="22"/>
          <w:szCs w:val="20"/>
        </w:rPr>
      </w:pPr>
    </w:p>
    <w:p w14:paraId="057D7667" w14:textId="77777777" w:rsidR="00437616" w:rsidRPr="007D7DCC" w:rsidRDefault="00437616" w:rsidP="00E0227D">
      <w:pPr>
        <w:pStyle w:val="Lijst"/>
        <w:rPr>
          <w:rFonts w:ascii="Arial" w:hAnsi="Arial" w:cs="Arial"/>
          <w:sz w:val="22"/>
          <w:szCs w:val="20"/>
        </w:rPr>
      </w:pPr>
      <w:r w:rsidRPr="007D7DCC">
        <w:rPr>
          <w:rFonts w:ascii="Arial" w:hAnsi="Arial" w:cs="Arial"/>
          <w:sz w:val="22"/>
          <w:szCs w:val="20"/>
        </w:rPr>
        <w:t>1.</w:t>
      </w:r>
      <w:r w:rsidRPr="007D7DCC">
        <w:rPr>
          <w:rFonts w:ascii="Arial" w:hAnsi="Arial" w:cs="Arial"/>
          <w:sz w:val="22"/>
          <w:szCs w:val="20"/>
        </w:rPr>
        <w:tab/>
        <w:t>Leerkracht signaleert vermoeden kindermishandeling + registreert feiten waarop vermoeden gebaseerd is.</w:t>
      </w:r>
    </w:p>
    <w:p w14:paraId="39340803" w14:textId="77777777" w:rsidR="00437616" w:rsidRPr="007D7DCC" w:rsidRDefault="00437616" w:rsidP="00E0227D">
      <w:pPr>
        <w:pStyle w:val="Lijst"/>
        <w:rPr>
          <w:rFonts w:ascii="Arial" w:hAnsi="Arial" w:cs="Arial"/>
          <w:sz w:val="22"/>
          <w:szCs w:val="20"/>
        </w:rPr>
      </w:pPr>
      <w:r w:rsidRPr="007D7DCC">
        <w:rPr>
          <w:rFonts w:ascii="Arial" w:hAnsi="Arial" w:cs="Arial"/>
          <w:sz w:val="22"/>
          <w:szCs w:val="20"/>
        </w:rPr>
        <w:t>2.</w:t>
      </w:r>
      <w:r w:rsidRPr="007D7DCC">
        <w:rPr>
          <w:rFonts w:ascii="Arial" w:hAnsi="Arial" w:cs="Arial"/>
          <w:sz w:val="22"/>
          <w:szCs w:val="20"/>
        </w:rPr>
        <w:tab/>
        <w:t>Leerkracht overlegt met contactpersoon, IB</w:t>
      </w:r>
      <w:r w:rsidR="00A24C30" w:rsidRPr="007D7DCC">
        <w:rPr>
          <w:rFonts w:ascii="Arial" w:hAnsi="Arial" w:cs="Arial"/>
          <w:sz w:val="22"/>
          <w:szCs w:val="20"/>
        </w:rPr>
        <w:t>-er</w:t>
      </w:r>
      <w:r w:rsidRPr="007D7DCC">
        <w:rPr>
          <w:rFonts w:ascii="Arial" w:hAnsi="Arial" w:cs="Arial"/>
          <w:sz w:val="22"/>
          <w:szCs w:val="20"/>
        </w:rPr>
        <w:t xml:space="preserve"> en directie</w:t>
      </w:r>
      <w:r w:rsidR="00A24C30" w:rsidRPr="007D7DCC">
        <w:rPr>
          <w:rFonts w:ascii="Arial" w:hAnsi="Arial" w:cs="Arial"/>
          <w:sz w:val="22"/>
          <w:szCs w:val="20"/>
        </w:rPr>
        <w:t>.</w:t>
      </w:r>
    </w:p>
    <w:p w14:paraId="1C243694" w14:textId="77777777" w:rsidR="00437616" w:rsidRPr="007D7DCC" w:rsidRDefault="00437616" w:rsidP="00E0227D">
      <w:pPr>
        <w:pStyle w:val="Lijst"/>
        <w:rPr>
          <w:rFonts w:ascii="Arial" w:hAnsi="Arial" w:cs="Arial"/>
          <w:sz w:val="22"/>
          <w:szCs w:val="20"/>
        </w:rPr>
      </w:pPr>
      <w:r w:rsidRPr="007D7DCC">
        <w:rPr>
          <w:rFonts w:ascii="Arial" w:hAnsi="Arial" w:cs="Arial"/>
          <w:sz w:val="22"/>
          <w:szCs w:val="20"/>
        </w:rPr>
        <w:t>3.</w:t>
      </w:r>
      <w:r w:rsidRPr="007D7DCC">
        <w:rPr>
          <w:rFonts w:ascii="Arial" w:hAnsi="Arial" w:cs="Arial"/>
          <w:sz w:val="22"/>
          <w:szCs w:val="20"/>
        </w:rPr>
        <w:tab/>
        <w:t>Stappenplan wordt gemaakt</w:t>
      </w:r>
      <w:r w:rsidR="00A24C30" w:rsidRPr="007D7DCC">
        <w:rPr>
          <w:rFonts w:ascii="Arial" w:hAnsi="Arial" w:cs="Arial"/>
          <w:sz w:val="22"/>
          <w:szCs w:val="20"/>
        </w:rPr>
        <w:t>.</w:t>
      </w:r>
    </w:p>
    <w:p w14:paraId="344E9D4A" w14:textId="77777777" w:rsidR="00437616" w:rsidRPr="007D7DCC" w:rsidRDefault="00437616" w:rsidP="00E0227D">
      <w:pPr>
        <w:pStyle w:val="Lijst"/>
        <w:rPr>
          <w:rFonts w:ascii="Arial" w:hAnsi="Arial" w:cs="Arial"/>
          <w:sz w:val="22"/>
          <w:szCs w:val="20"/>
        </w:rPr>
      </w:pPr>
      <w:r w:rsidRPr="007D7DCC">
        <w:rPr>
          <w:rFonts w:ascii="Arial" w:hAnsi="Arial" w:cs="Arial"/>
          <w:sz w:val="22"/>
          <w:szCs w:val="20"/>
        </w:rPr>
        <w:t>4.</w:t>
      </w:r>
      <w:r w:rsidRPr="007D7DCC">
        <w:rPr>
          <w:rFonts w:ascii="Arial" w:hAnsi="Arial" w:cs="Arial"/>
          <w:sz w:val="22"/>
          <w:szCs w:val="20"/>
        </w:rPr>
        <w:tab/>
        <w:t>Leerkracht en betrokkene voeren oudergesprek</w:t>
      </w:r>
      <w:r w:rsidR="00A24C30" w:rsidRPr="007D7DCC">
        <w:rPr>
          <w:rFonts w:ascii="Arial" w:hAnsi="Arial" w:cs="Arial"/>
          <w:sz w:val="22"/>
          <w:szCs w:val="20"/>
        </w:rPr>
        <w:t>..</w:t>
      </w:r>
    </w:p>
    <w:p w14:paraId="46F4EB56" w14:textId="77777777" w:rsidR="00437616" w:rsidRPr="007D7DCC" w:rsidRDefault="00437616" w:rsidP="00A24C30">
      <w:pPr>
        <w:pStyle w:val="Lijst"/>
        <w:rPr>
          <w:rFonts w:ascii="Arial" w:hAnsi="Arial" w:cs="Arial"/>
          <w:sz w:val="22"/>
          <w:szCs w:val="20"/>
        </w:rPr>
      </w:pPr>
      <w:r w:rsidRPr="007D7DCC">
        <w:rPr>
          <w:rFonts w:ascii="Arial" w:hAnsi="Arial" w:cs="Arial"/>
          <w:sz w:val="22"/>
          <w:szCs w:val="20"/>
        </w:rPr>
        <w:lastRenderedPageBreak/>
        <w:t>5.</w:t>
      </w:r>
      <w:r w:rsidRPr="007D7DCC">
        <w:rPr>
          <w:rFonts w:ascii="Arial" w:hAnsi="Arial" w:cs="Arial"/>
          <w:sz w:val="22"/>
          <w:szCs w:val="20"/>
        </w:rPr>
        <w:tab/>
        <w:t>Verslag wordt opgeslagen in dossier</w:t>
      </w:r>
      <w:r w:rsidR="00A24C30" w:rsidRPr="007D7DCC">
        <w:rPr>
          <w:rFonts w:ascii="Arial" w:hAnsi="Arial" w:cs="Arial"/>
          <w:sz w:val="22"/>
          <w:szCs w:val="20"/>
        </w:rPr>
        <w:t xml:space="preserve">. </w:t>
      </w:r>
      <w:r w:rsidRPr="007D7DCC">
        <w:rPr>
          <w:rFonts w:ascii="Arial" w:hAnsi="Arial" w:cs="Arial"/>
          <w:sz w:val="22"/>
          <w:szCs w:val="20"/>
        </w:rPr>
        <w:t>Eventuele vervolgstappen worden bepaald op basis van de routekaart.</w:t>
      </w:r>
    </w:p>
    <w:p w14:paraId="3CF518B6" w14:textId="77777777" w:rsidR="00BD2679" w:rsidRPr="007D7DCC" w:rsidRDefault="00BD2679" w:rsidP="00A24C30">
      <w:pPr>
        <w:pStyle w:val="Lijst"/>
        <w:rPr>
          <w:rFonts w:ascii="Arial" w:hAnsi="Arial" w:cs="Arial"/>
          <w:sz w:val="22"/>
          <w:szCs w:val="20"/>
        </w:rPr>
      </w:pPr>
    </w:p>
    <w:p w14:paraId="21C1C91F" w14:textId="77777777" w:rsidR="00437616" w:rsidRPr="007D7DCC" w:rsidRDefault="00437616" w:rsidP="00BD2679">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0"/>
        </w:rPr>
      </w:pPr>
      <w:r w:rsidRPr="007D7DCC">
        <w:rPr>
          <w:rFonts w:ascii="Arial" w:hAnsi="Arial" w:cs="Arial"/>
          <w:sz w:val="22"/>
          <w:szCs w:val="20"/>
        </w:rPr>
        <w:t>R</w:t>
      </w:r>
      <w:r w:rsidR="00A24C30" w:rsidRPr="007D7DCC">
        <w:rPr>
          <w:rFonts w:ascii="Arial" w:hAnsi="Arial" w:cs="Arial"/>
          <w:sz w:val="22"/>
          <w:szCs w:val="20"/>
        </w:rPr>
        <w:t>outekaart</w:t>
      </w:r>
      <w:r w:rsidRPr="007D7DCC">
        <w:rPr>
          <w:rFonts w:ascii="Arial" w:hAnsi="Arial" w:cs="Arial"/>
          <w:sz w:val="22"/>
          <w:szCs w:val="20"/>
        </w:rPr>
        <w:t xml:space="preserve">  toelichting </w:t>
      </w:r>
      <w:r w:rsidR="005F48A0" w:rsidRPr="007D7DCC">
        <w:rPr>
          <w:rFonts w:ascii="Arial" w:hAnsi="Arial" w:cs="Arial"/>
          <w:sz w:val="22"/>
          <w:szCs w:val="20"/>
        </w:rPr>
        <w:t>(</w:t>
      </w:r>
      <w:r w:rsidRPr="007D7DCC">
        <w:rPr>
          <w:rFonts w:ascii="Arial" w:hAnsi="Arial" w:cs="Arial"/>
          <w:sz w:val="22"/>
          <w:szCs w:val="20"/>
        </w:rPr>
        <w:t>gebruik het</w:t>
      </w:r>
      <w:r w:rsidR="005F48A0" w:rsidRPr="007D7DCC">
        <w:rPr>
          <w:rFonts w:ascii="Arial" w:hAnsi="Arial" w:cs="Arial"/>
          <w:sz w:val="22"/>
          <w:szCs w:val="20"/>
        </w:rPr>
        <w:t xml:space="preserve"> protocol kindermishandeling</w:t>
      </w:r>
      <w:r w:rsidR="009A0EC1" w:rsidRPr="007D7DCC">
        <w:rPr>
          <w:rFonts w:ascii="Arial" w:hAnsi="Arial" w:cs="Arial"/>
          <w:sz w:val="22"/>
          <w:szCs w:val="20"/>
        </w:rPr>
        <w:t xml:space="preserve"> wat over enkele bladzijden beschreven staat</w:t>
      </w:r>
      <w:r w:rsidR="005F48A0" w:rsidRPr="007D7DCC">
        <w:rPr>
          <w:rFonts w:ascii="Arial" w:hAnsi="Arial" w:cs="Arial"/>
          <w:sz w:val="22"/>
          <w:szCs w:val="20"/>
        </w:rPr>
        <w:t>!!!</w:t>
      </w:r>
      <w:r w:rsidRPr="007D7DCC">
        <w:rPr>
          <w:rFonts w:ascii="Arial" w:hAnsi="Arial" w:cs="Arial"/>
          <w:sz w:val="22"/>
          <w:szCs w:val="20"/>
        </w:rPr>
        <w:t>)</w:t>
      </w:r>
    </w:p>
    <w:p w14:paraId="224D7D49" w14:textId="77777777" w:rsidR="00437616" w:rsidRPr="007D7DCC" w:rsidRDefault="009A0EC1" w:rsidP="00BD2679">
      <w:pPr>
        <w:rPr>
          <w:rFonts w:ascii="Arial" w:hAnsi="Arial" w:cs="Arial"/>
          <w:sz w:val="22"/>
          <w:szCs w:val="20"/>
        </w:rPr>
      </w:pPr>
      <w:r w:rsidRPr="007D7DCC">
        <w:rPr>
          <w:rFonts w:ascii="Arial" w:hAnsi="Arial" w:cs="Arial"/>
          <w:sz w:val="22"/>
          <w:szCs w:val="20"/>
        </w:rPr>
        <w:br/>
      </w:r>
      <w:r w:rsidR="00437616" w:rsidRPr="007D7DCC">
        <w:rPr>
          <w:rFonts w:ascii="Arial" w:hAnsi="Arial" w:cs="Arial"/>
          <w:sz w:val="22"/>
          <w:szCs w:val="20"/>
        </w:rPr>
        <w:t>U</w:t>
      </w:r>
      <w:r w:rsidR="00A24C30" w:rsidRPr="007D7DCC">
        <w:rPr>
          <w:rFonts w:ascii="Arial" w:hAnsi="Arial" w:cs="Arial"/>
          <w:sz w:val="22"/>
          <w:szCs w:val="20"/>
        </w:rPr>
        <w:t>itgangspunten</w:t>
      </w:r>
    </w:p>
    <w:p w14:paraId="11CC16E4"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 xml:space="preserve">Het protocol met bijbehorende routekaart gaat uit van het Internationale Verdrag inzake de Rechten van het Kind. Het belang van het kind altijd voorop staat. Elke school en beroepskracht neemt verantwoordelijkheid voor het ondernemen van de noodzakelijke stappen om vast te (laten) stellen of er sprake is van kindermishandeling en bij gebleken kindermishandeling voor het zo spoedig mogelijk (doen) stoppen hiervan. Elke beroepskracht houdt zijn kennis en deskundigheid inzake kindermishandeling op peil door zelfstudie, bij- of nascholing. Elke instelling wijst één of meerdere </w:t>
      </w:r>
      <w:r w:rsidR="00FD22FA" w:rsidRPr="007D7DCC">
        <w:rPr>
          <w:rFonts w:ascii="Arial" w:hAnsi="Arial" w:cs="Arial"/>
          <w:sz w:val="22"/>
          <w:szCs w:val="20"/>
        </w:rPr>
        <w:t>aandachtsfunctionarissen</w:t>
      </w:r>
      <w:r w:rsidRPr="007D7DCC">
        <w:rPr>
          <w:rFonts w:ascii="Arial" w:hAnsi="Arial" w:cs="Arial"/>
          <w:sz w:val="22"/>
          <w:szCs w:val="20"/>
        </w:rPr>
        <w:t xml:space="preserve"> kindermishandeling aan.</w:t>
      </w:r>
    </w:p>
    <w:p w14:paraId="5D96D33C" w14:textId="77777777" w:rsidR="00437616" w:rsidRPr="007D7DCC" w:rsidRDefault="00437616" w:rsidP="00E0227D">
      <w:pPr>
        <w:pStyle w:val="Plattetekst"/>
        <w:rPr>
          <w:rFonts w:ascii="Arial" w:hAnsi="Arial" w:cs="Arial"/>
          <w:sz w:val="22"/>
          <w:szCs w:val="20"/>
        </w:rPr>
      </w:pPr>
      <w:r w:rsidRPr="007D7DCC">
        <w:rPr>
          <w:rFonts w:ascii="Arial" w:hAnsi="Arial" w:cs="Arial"/>
          <w:sz w:val="22"/>
          <w:szCs w:val="20"/>
        </w:rPr>
        <w:t>De beroepskracht die (een eerste) zorg heeft over een kind of denkt aan (vermoedelijke) kindermishandeling volgt de routekaart van het protocol</w:t>
      </w:r>
      <w:r w:rsidR="00A24C30" w:rsidRPr="007D7DCC">
        <w:rPr>
          <w:rFonts w:ascii="Arial" w:hAnsi="Arial" w:cs="Arial"/>
          <w:sz w:val="22"/>
          <w:szCs w:val="20"/>
        </w:rPr>
        <w:t>.</w:t>
      </w:r>
    </w:p>
    <w:p w14:paraId="7E329DA7" w14:textId="77777777" w:rsidR="00437616" w:rsidRPr="007D7DCC" w:rsidRDefault="00437616" w:rsidP="00BD2679">
      <w:pPr>
        <w:rPr>
          <w:rFonts w:ascii="Arial" w:hAnsi="Arial" w:cs="Arial"/>
          <w:b/>
          <w:sz w:val="22"/>
          <w:szCs w:val="22"/>
        </w:rPr>
      </w:pPr>
      <w:r w:rsidRPr="007D7DCC">
        <w:rPr>
          <w:rFonts w:ascii="Arial" w:hAnsi="Arial" w:cs="Arial"/>
          <w:b/>
          <w:sz w:val="22"/>
          <w:szCs w:val="22"/>
        </w:rPr>
        <w:t>BELANGRIJKE TELEFOONNUMMERS</w:t>
      </w:r>
    </w:p>
    <w:p w14:paraId="76D70F58" w14:textId="77777777" w:rsidR="007D7DCC" w:rsidRDefault="00A22392" w:rsidP="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Pr>
          <w:rFonts w:ascii="Arial" w:hAnsi="Arial" w:cs="Arial"/>
          <w:color w:val="000000"/>
          <w:sz w:val="22"/>
          <w:szCs w:val="22"/>
        </w:rPr>
        <w:t>Veilig Thuis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437616" w:rsidRPr="007D7DCC">
        <w:rPr>
          <w:rFonts w:ascii="Arial" w:hAnsi="Arial" w:cs="Arial"/>
          <w:color w:val="000000"/>
          <w:sz w:val="22"/>
          <w:szCs w:val="22"/>
        </w:rPr>
        <w:t xml:space="preserve"> </w:t>
      </w:r>
      <w:r w:rsidR="00A24C30" w:rsidRPr="007D7DCC">
        <w:rPr>
          <w:rFonts w:ascii="Arial" w:hAnsi="Arial" w:cs="Arial"/>
          <w:color w:val="000000"/>
          <w:sz w:val="22"/>
          <w:szCs w:val="22"/>
        </w:rPr>
        <w:tab/>
      </w:r>
      <w:r w:rsidR="00437616" w:rsidRPr="007D7DCC">
        <w:rPr>
          <w:rFonts w:ascii="Arial" w:hAnsi="Arial" w:cs="Arial"/>
          <w:b/>
          <w:color w:val="000000"/>
          <w:sz w:val="22"/>
          <w:szCs w:val="22"/>
        </w:rPr>
        <w:t>0</w:t>
      </w:r>
      <w:r>
        <w:rPr>
          <w:rFonts w:ascii="Arial" w:hAnsi="Arial" w:cs="Arial"/>
          <w:b/>
          <w:color w:val="000000"/>
          <w:sz w:val="22"/>
          <w:szCs w:val="22"/>
        </w:rPr>
        <w:t>800-2000</w:t>
      </w:r>
      <w:r w:rsidR="00437616" w:rsidRPr="007D7DCC">
        <w:rPr>
          <w:rFonts w:ascii="Arial" w:hAnsi="Arial" w:cs="Arial"/>
          <w:color w:val="000000"/>
          <w:sz w:val="22"/>
          <w:szCs w:val="22"/>
        </w:rPr>
        <w:tab/>
      </w:r>
      <w:r w:rsidR="00437616" w:rsidRPr="007D7DCC">
        <w:rPr>
          <w:rFonts w:ascii="Arial" w:hAnsi="Arial" w:cs="Arial"/>
          <w:color w:val="000000"/>
          <w:sz w:val="22"/>
          <w:szCs w:val="22"/>
        </w:rPr>
        <w:tab/>
      </w:r>
    </w:p>
    <w:p w14:paraId="33749097" w14:textId="77777777" w:rsidR="00437616" w:rsidRPr="007D7DCC" w:rsidRDefault="00437616" w:rsidP="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xml:space="preserve">Bureau Jeugdzorg Noord-Brabant </w:t>
      </w:r>
      <w:r w:rsidR="00A24C30" w:rsidRPr="007D7DCC">
        <w:rPr>
          <w:rFonts w:ascii="Arial" w:hAnsi="Arial" w:cs="Arial"/>
          <w:color w:val="000000"/>
          <w:sz w:val="22"/>
          <w:szCs w:val="22"/>
        </w:rPr>
        <w:tab/>
      </w:r>
      <w:r w:rsidR="007D7DCC">
        <w:rPr>
          <w:rFonts w:ascii="Arial" w:hAnsi="Arial" w:cs="Arial"/>
          <w:color w:val="000000"/>
          <w:sz w:val="22"/>
          <w:szCs w:val="22"/>
        </w:rPr>
        <w:tab/>
      </w:r>
      <w:r w:rsidRPr="007D7DCC">
        <w:rPr>
          <w:rFonts w:ascii="Arial" w:hAnsi="Arial" w:cs="Arial"/>
          <w:b/>
          <w:color w:val="000000"/>
          <w:sz w:val="22"/>
          <w:szCs w:val="22"/>
        </w:rPr>
        <w:t>040-2433262</w:t>
      </w:r>
    </w:p>
    <w:p w14:paraId="19DBC0CE" w14:textId="77777777" w:rsidR="007D7DCC" w:rsidRDefault="00A24C30" w:rsidP="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 w:val="22"/>
          <w:szCs w:val="22"/>
        </w:rPr>
      </w:pPr>
      <w:r w:rsidRPr="007D7DCC">
        <w:rPr>
          <w:rFonts w:ascii="Arial" w:hAnsi="Arial" w:cs="Arial"/>
          <w:color w:val="000000"/>
          <w:sz w:val="22"/>
          <w:szCs w:val="22"/>
        </w:rPr>
        <w:t>Meldpunt stop huiselijk geweld:</w:t>
      </w:r>
      <w:r w:rsidRPr="007D7DCC">
        <w:rPr>
          <w:rFonts w:ascii="Arial" w:hAnsi="Arial" w:cs="Arial"/>
          <w:color w:val="000000"/>
          <w:sz w:val="22"/>
          <w:szCs w:val="22"/>
        </w:rPr>
        <w:tab/>
      </w:r>
      <w:r w:rsidRPr="007D7DCC">
        <w:rPr>
          <w:rFonts w:ascii="Arial" w:hAnsi="Arial" w:cs="Arial"/>
          <w:color w:val="000000"/>
          <w:sz w:val="22"/>
          <w:szCs w:val="22"/>
        </w:rPr>
        <w:tab/>
      </w:r>
      <w:r w:rsidRPr="007D7DCC">
        <w:rPr>
          <w:rFonts w:ascii="Arial" w:hAnsi="Arial" w:cs="Arial"/>
          <w:b/>
          <w:color w:val="000000"/>
          <w:sz w:val="22"/>
          <w:szCs w:val="22"/>
        </w:rPr>
        <w:t>0900-1000111</w:t>
      </w:r>
    </w:p>
    <w:p w14:paraId="1E807169" w14:textId="77777777" w:rsidR="00437616" w:rsidRPr="007D7DCC" w:rsidRDefault="00437616" w:rsidP="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xml:space="preserve">Kindertelefoon </w:t>
      </w:r>
      <w:r w:rsidR="00A24C30" w:rsidRPr="007D7DCC">
        <w:rPr>
          <w:rFonts w:ascii="Arial" w:hAnsi="Arial" w:cs="Arial"/>
          <w:color w:val="000000"/>
          <w:sz w:val="22"/>
          <w:szCs w:val="22"/>
        </w:rPr>
        <w:tab/>
      </w:r>
      <w:r w:rsidR="00A24C30" w:rsidRPr="007D7DCC">
        <w:rPr>
          <w:rFonts w:ascii="Arial" w:hAnsi="Arial" w:cs="Arial"/>
          <w:color w:val="000000"/>
          <w:sz w:val="22"/>
          <w:szCs w:val="22"/>
        </w:rPr>
        <w:tab/>
      </w:r>
      <w:r w:rsidR="00A24C30" w:rsidRPr="007D7DCC">
        <w:rPr>
          <w:rFonts w:ascii="Arial" w:hAnsi="Arial" w:cs="Arial"/>
          <w:color w:val="000000"/>
          <w:sz w:val="22"/>
          <w:szCs w:val="22"/>
        </w:rPr>
        <w:tab/>
      </w:r>
      <w:r w:rsidR="007D7DCC">
        <w:rPr>
          <w:rFonts w:ascii="Arial" w:hAnsi="Arial" w:cs="Arial"/>
          <w:color w:val="000000"/>
          <w:sz w:val="22"/>
          <w:szCs w:val="22"/>
        </w:rPr>
        <w:tab/>
      </w:r>
      <w:r w:rsidRPr="007D7DCC">
        <w:rPr>
          <w:rFonts w:ascii="Arial" w:hAnsi="Arial" w:cs="Arial"/>
          <w:b/>
          <w:color w:val="000000"/>
          <w:sz w:val="22"/>
          <w:szCs w:val="22"/>
        </w:rPr>
        <w:t>0800-0432</w:t>
      </w:r>
    </w:p>
    <w:p w14:paraId="408B8310" w14:textId="77777777" w:rsidR="007D7DCC" w:rsidRDefault="0043761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xml:space="preserve">Politie </w:t>
      </w:r>
      <w:r w:rsidR="00A24C30" w:rsidRPr="007D7DCC">
        <w:rPr>
          <w:rFonts w:ascii="Arial" w:hAnsi="Arial" w:cs="Arial"/>
          <w:color w:val="000000"/>
          <w:sz w:val="22"/>
          <w:szCs w:val="22"/>
        </w:rPr>
        <w:tab/>
      </w:r>
      <w:r w:rsidR="00A24C30" w:rsidRPr="007D7DCC">
        <w:rPr>
          <w:rFonts w:ascii="Arial" w:hAnsi="Arial" w:cs="Arial"/>
          <w:color w:val="000000"/>
          <w:sz w:val="22"/>
          <w:szCs w:val="22"/>
        </w:rPr>
        <w:tab/>
      </w:r>
      <w:r w:rsidR="00A24C30" w:rsidRPr="007D7DCC">
        <w:rPr>
          <w:rFonts w:ascii="Arial" w:hAnsi="Arial" w:cs="Arial"/>
          <w:color w:val="000000"/>
          <w:sz w:val="22"/>
          <w:szCs w:val="22"/>
        </w:rPr>
        <w:tab/>
      </w:r>
      <w:r w:rsidR="00A24C30" w:rsidRPr="007D7DCC">
        <w:rPr>
          <w:rFonts w:ascii="Arial" w:hAnsi="Arial" w:cs="Arial"/>
          <w:color w:val="000000"/>
          <w:sz w:val="22"/>
          <w:szCs w:val="22"/>
        </w:rPr>
        <w:tab/>
      </w:r>
      <w:r w:rsidR="00EE7AE3">
        <w:rPr>
          <w:rFonts w:ascii="Arial" w:hAnsi="Arial" w:cs="Arial"/>
          <w:color w:val="000000"/>
          <w:sz w:val="22"/>
          <w:szCs w:val="22"/>
        </w:rPr>
        <w:tab/>
      </w:r>
      <w:r w:rsidR="00A24C30" w:rsidRPr="007D7DCC">
        <w:rPr>
          <w:rFonts w:ascii="Arial" w:hAnsi="Arial" w:cs="Arial"/>
          <w:color w:val="000000"/>
          <w:sz w:val="22"/>
          <w:szCs w:val="22"/>
        </w:rPr>
        <w:tab/>
      </w:r>
      <w:r w:rsidR="00A24C30" w:rsidRPr="007D7DCC">
        <w:rPr>
          <w:rFonts w:ascii="Arial" w:hAnsi="Arial" w:cs="Arial"/>
          <w:b/>
          <w:color w:val="000000"/>
          <w:sz w:val="22"/>
          <w:szCs w:val="22"/>
        </w:rPr>
        <w:t>0900-8844</w:t>
      </w:r>
      <w:r w:rsidR="00A24C30" w:rsidRPr="007D7DCC">
        <w:rPr>
          <w:rFonts w:ascii="Arial" w:hAnsi="Arial" w:cs="Arial"/>
          <w:color w:val="000000"/>
          <w:sz w:val="22"/>
          <w:szCs w:val="22"/>
        </w:rPr>
        <w:tab/>
      </w:r>
      <w:r w:rsidR="00A24C30" w:rsidRPr="007D7DCC">
        <w:rPr>
          <w:rFonts w:ascii="Arial" w:hAnsi="Arial" w:cs="Arial"/>
          <w:color w:val="000000"/>
          <w:sz w:val="22"/>
          <w:szCs w:val="22"/>
        </w:rPr>
        <w:tab/>
      </w:r>
    </w:p>
    <w:p w14:paraId="432FE650" w14:textId="77777777" w:rsidR="007D7DCC" w:rsidRDefault="0043761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sz w:val="22"/>
          <w:szCs w:val="22"/>
        </w:rPr>
      </w:pPr>
      <w:r w:rsidRPr="007D7DCC">
        <w:rPr>
          <w:rFonts w:ascii="Arial" w:hAnsi="Arial" w:cs="Arial"/>
          <w:color w:val="000000"/>
          <w:sz w:val="22"/>
          <w:szCs w:val="22"/>
        </w:rPr>
        <w:t xml:space="preserve">Opvoedtelefoon </w:t>
      </w:r>
      <w:r w:rsidR="00A24C30" w:rsidRPr="007D7DCC">
        <w:rPr>
          <w:rFonts w:ascii="Arial" w:hAnsi="Arial" w:cs="Arial"/>
          <w:color w:val="000000"/>
          <w:sz w:val="22"/>
          <w:szCs w:val="22"/>
        </w:rPr>
        <w:tab/>
      </w:r>
      <w:r w:rsidR="00A24C30" w:rsidRPr="007D7DCC">
        <w:rPr>
          <w:rFonts w:ascii="Arial" w:hAnsi="Arial" w:cs="Arial"/>
          <w:color w:val="000000"/>
          <w:sz w:val="22"/>
          <w:szCs w:val="22"/>
        </w:rPr>
        <w:tab/>
      </w:r>
      <w:r w:rsidR="00EE7AE3">
        <w:rPr>
          <w:rFonts w:ascii="Arial" w:hAnsi="Arial" w:cs="Arial"/>
          <w:color w:val="000000"/>
          <w:sz w:val="22"/>
          <w:szCs w:val="22"/>
        </w:rPr>
        <w:tab/>
      </w:r>
      <w:r w:rsidR="00A24C30" w:rsidRPr="007D7DCC">
        <w:rPr>
          <w:rFonts w:ascii="Arial" w:hAnsi="Arial" w:cs="Arial"/>
          <w:color w:val="000000"/>
          <w:sz w:val="22"/>
          <w:szCs w:val="22"/>
        </w:rPr>
        <w:tab/>
      </w:r>
      <w:r w:rsidRPr="007D7DCC">
        <w:rPr>
          <w:rFonts w:ascii="Arial" w:hAnsi="Arial" w:cs="Arial"/>
          <w:b/>
          <w:color w:val="000000"/>
          <w:sz w:val="22"/>
          <w:szCs w:val="22"/>
        </w:rPr>
        <w:t>0900-8212205</w:t>
      </w:r>
    </w:p>
    <w:p w14:paraId="1FA35B50" w14:textId="77777777" w:rsidR="00A24C30" w:rsidRPr="007D7DCC" w:rsidRDefault="00A24C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xml:space="preserve">Alarmnummer </w:t>
      </w:r>
      <w:r w:rsidRPr="007D7DCC">
        <w:rPr>
          <w:rFonts w:ascii="Arial" w:hAnsi="Arial" w:cs="Arial"/>
          <w:color w:val="000000"/>
          <w:sz w:val="22"/>
          <w:szCs w:val="22"/>
        </w:rPr>
        <w:tab/>
      </w:r>
      <w:r w:rsidRPr="007D7DCC">
        <w:rPr>
          <w:rFonts w:ascii="Arial" w:hAnsi="Arial" w:cs="Arial"/>
          <w:color w:val="000000"/>
          <w:sz w:val="22"/>
          <w:szCs w:val="22"/>
        </w:rPr>
        <w:tab/>
      </w:r>
      <w:r w:rsidR="00EE7AE3">
        <w:rPr>
          <w:rFonts w:ascii="Arial" w:hAnsi="Arial" w:cs="Arial"/>
          <w:color w:val="000000"/>
          <w:sz w:val="22"/>
          <w:szCs w:val="22"/>
        </w:rPr>
        <w:tab/>
      </w:r>
      <w:r w:rsidRPr="007D7DCC">
        <w:rPr>
          <w:rFonts w:ascii="Arial" w:hAnsi="Arial" w:cs="Arial"/>
          <w:color w:val="000000"/>
          <w:sz w:val="22"/>
          <w:szCs w:val="22"/>
        </w:rPr>
        <w:tab/>
      </w:r>
      <w:r w:rsidRPr="007D7DCC">
        <w:rPr>
          <w:rFonts w:ascii="Arial" w:hAnsi="Arial" w:cs="Arial"/>
          <w:b/>
          <w:color w:val="000000"/>
          <w:sz w:val="22"/>
          <w:szCs w:val="22"/>
        </w:rPr>
        <w:t>112</w:t>
      </w:r>
      <w:r w:rsidRPr="007D7DCC">
        <w:rPr>
          <w:rFonts w:ascii="Arial" w:hAnsi="Arial" w:cs="Arial"/>
          <w:color w:val="000000"/>
          <w:sz w:val="22"/>
          <w:szCs w:val="22"/>
        </w:rPr>
        <w:t xml:space="preserve">   </w:t>
      </w:r>
    </w:p>
    <w:p w14:paraId="58F2D424" w14:textId="77777777" w:rsidR="00437616" w:rsidRPr="007D7DCC" w:rsidRDefault="00437616">
      <w:pPr>
        <w:autoSpaceDE w:val="0"/>
        <w:autoSpaceDN w:val="0"/>
        <w:adjustRightInd w:val="0"/>
        <w:rPr>
          <w:rFonts w:ascii="Arial" w:hAnsi="Arial" w:cs="Arial"/>
          <w:bCs/>
          <w:color w:val="000000"/>
          <w:sz w:val="22"/>
          <w:szCs w:val="22"/>
        </w:rPr>
      </w:pPr>
    </w:p>
    <w:p w14:paraId="76C15F3D" w14:textId="77777777" w:rsidR="00BD2679" w:rsidRPr="007D7DCC" w:rsidRDefault="00437616" w:rsidP="00BD2679">
      <w:pPr>
        <w:rPr>
          <w:rFonts w:ascii="Arial" w:hAnsi="Arial" w:cs="Arial"/>
          <w:b/>
          <w:sz w:val="22"/>
          <w:szCs w:val="22"/>
        </w:rPr>
      </w:pPr>
      <w:r w:rsidRPr="007D7DCC">
        <w:rPr>
          <w:rFonts w:ascii="Arial" w:hAnsi="Arial" w:cs="Arial"/>
          <w:b/>
          <w:sz w:val="22"/>
          <w:szCs w:val="22"/>
        </w:rPr>
        <w:t>WAT IS KINDERMISHANDELING</w:t>
      </w:r>
      <w:r w:rsidR="00A24C30" w:rsidRPr="007D7DCC">
        <w:rPr>
          <w:rFonts w:ascii="Arial" w:hAnsi="Arial" w:cs="Arial"/>
          <w:b/>
          <w:sz w:val="22"/>
          <w:szCs w:val="22"/>
        </w:rPr>
        <w:t>?</w:t>
      </w:r>
    </w:p>
    <w:p w14:paraId="736F9228" w14:textId="77777777" w:rsidR="00437616" w:rsidRPr="007D7DCC" w:rsidRDefault="00437616" w:rsidP="00BD2679">
      <w:pPr>
        <w:rPr>
          <w:rFonts w:ascii="Arial" w:hAnsi="Arial" w:cs="Arial"/>
          <w:sz w:val="22"/>
          <w:szCs w:val="22"/>
        </w:rPr>
      </w:pPr>
      <w:r w:rsidRPr="007D7DCC">
        <w:rPr>
          <w:rFonts w:ascii="Arial" w:hAnsi="Arial" w:cs="Arial"/>
          <w:sz w:val="22"/>
          <w:szCs w:val="22"/>
        </w:rPr>
        <w:t>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w:t>
      </w:r>
      <w:r w:rsidR="002C02AE" w:rsidRPr="007D7DCC">
        <w:rPr>
          <w:rFonts w:ascii="Arial" w:hAnsi="Arial" w:cs="Arial"/>
          <w:sz w:val="22"/>
          <w:szCs w:val="22"/>
        </w:rPr>
        <w:t>.</w:t>
      </w:r>
    </w:p>
    <w:p w14:paraId="1A46F10F" w14:textId="77777777" w:rsidR="007D7DCC" w:rsidRDefault="007D7DCC" w:rsidP="00BD2679">
      <w:pPr>
        <w:rPr>
          <w:rFonts w:ascii="Arial" w:hAnsi="Arial" w:cs="Arial"/>
          <w:b/>
          <w:sz w:val="22"/>
          <w:szCs w:val="22"/>
        </w:rPr>
      </w:pPr>
    </w:p>
    <w:p w14:paraId="2E9A8EE9" w14:textId="77777777" w:rsidR="00437616" w:rsidRDefault="00437616" w:rsidP="00BD2679">
      <w:pPr>
        <w:rPr>
          <w:rFonts w:ascii="Arial" w:hAnsi="Arial" w:cs="Arial"/>
          <w:b/>
          <w:sz w:val="22"/>
          <w:szCs w:val="22"/>
        </w:rPr>
      </w:pPr>
      <w:r w:rsidRPr="007D7DCC">
        <w:rPr>
          <w:rFonts w:ascii="Arial" w:hAnsi="Arial" w:cs="Arial"/>
          <w:b/>
          <w:sz w:val="22"/>
          <w:szCs w:val="22"/>
        </w:rPr>
        <w:t>WAT KUN JE DOEN</w:t>
      </w:r>
      <w:r w:rsidR="00A24C30" w:rsidRPr="007D7DCC">
        <w:rPr>
          <w:rFonts w:ascii="Arial" w:hAnsi="Arial" w:cs="Arial"/>
          <w:b/>
          <w:sz w:val="22"/>
          <w:szCs w:val="22"/>
        </w:rPr>
        <w:t>?</w:t>
      </w:r>
    </w:p>
    <w:p w14:paraId="7A695EE7" w14:textId="77777777" w:rsidR="007D7DCC" w:rsidRPr="007D7DCC" w:rsidRDefault="007D7DCC" w:rsidP="00BD2679">
      <w:pPr>
        <w:rPr>
          <w:rFonts w:ascii="Arial" w:hAnsi="Arial" w:cs="Arial"/>
          <w:b/>
          <w:sz w:val="22"/>
          <w:szCs w:val="22"/>
        </w:rPr>
      </w:pPr>
    </w:p>
    <w:p w14:paraId="376AB117" w14:textId="77777777" w:rsidR="007D7DCC" w:rsidRDefault="007D7DCC" w:rsidP="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xml:space="preserve">● Stel de veiligheid van het kind voorop                </w:t>
      </w:r>
      <w:r w:rsidRPr="007D7DCC">
        <w:rPr>
          <w:rFonts w:ascii="Arial" w:hAnsi="Arial" w:cs="Arial"/>
          <w:color w:val="000000"/>
          <w:sz w:val="22"/>
          <w:szCs w:val="22"/>
        </w:rPr>
        <w:tab/>
      </w:r>
      <w:r w:rsidRPr="007D7DCC">
        <w:rPr>
          <w:rFonts w:ascii="Arial" w:hAnsi="Arial" w:cs="Arial"/>
          <w:color w:val="000000"/>
          <w:sz w:val="22"/>
          <w:szCs w:val="22"/>
        </w:rPr>
        <w:tab/>
      </w:r>
    </w:p>
    <w:p w14:paraId="13188BDC" w14:textId="77777777" w:rsidR="007D7DCC" w:rsidRPr="007D7DCC" w:rsidRDefault="007D7DCC" w:rsidP="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b/>
          <w:color w:val="000000"/>
          <w:sz w:val="22"/>
          <w:szCs w:val="22"/>
        </w:rPr>
        <w:t xml:space="preserve">● </w:t>
      </w:r>
      <w:r w:rsidRPr="007D7DCC">
        <w:rPr>
          <w:rFonts w:ascii="Arial" w:hAnsi="Arial" w:cs="Arial"/>
          <w:color w:val="000000"/>
          <w:sz w:val="22"/>
          <w:szCs w:val="22"/>
        </w:rPr>
        <w:t>Volg de routekaart, ook bij twijfel</w:t>
      </w:r>
    </w:p>
    <w:p w14:paraId="2FBA3BDB" w14:textId="77777777" w:rsidR="007D7DCC" w:rsidRDefault="007D7DCC" w:rsidP="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xml:space="preserve">● Deel je zorg met contactpersoon, directeur, IB-er </w:t>
      </w:r>
      <w:r w:rsidRPr="007D7DCC">
        <w:rPr>
          <w:rFonts w:ascii="Arial" w:hAnsi="Arial" w:cs="Arial"/>
          <w:color w:val="000000"/>
          <w:sz w:val="22"/>
          <w:szCs w:val="22"/>
        </w:rPr>
        <w:tab/>
      </w:r>
    </w:p>
    <w:p w14:paraId="16971E99" w14:textId="77777777" w:rsidR="007D7DCC" w:rsidRPr="007D7DCC" w:rsidRDefault="007D7DCC" w:rsidP="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Leg kleine zorgen al voor aan ouders</w:t>
      </w:r>
    </w:p>
    <w:p w14:paraId="3E7D857C" w14:textId="77777777" w:rsidR="007D7DCC" w:rsidRDefault="007D7DCC" w:rsidP="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xml:space="preserve">● Vraag </w:t>
      </w:r>
      <w:r w:rsidR="00A22392">
        <w:rPr>
          <w:rFonts w:ascii="Arial" w:hAnsi="Arial" w:cs="Arial"/>
          <w:color w:val="000000"/>
          <w:sz w:val="22"/>
          <w:szCs w:val="22"/>
        </w:rPr>
        <w:t>VEILIG THUIS</w:t>
      </w:r>
      <w:r w:rsidRPr="007D7DCC">
        <w:rPr>
          <w:rFonts w:ascii="Arial" w:hAnsi="Arial" w:cs="Arial"/>
          <w:color w:val="000000"/>
          <w:sz w:val="22"/>
          <w:szCs w:val="22"/>
        </w:rPr>
        <w:t xml:space="preserve"> om advies</w:t>
      </w:r>
      <w:r w:rsidRPr="007D7DCC">
        <w:rPr>
          <w:rFonts w:ascii="Arial" w:hAnsi="Arial" w:cs="Arial"/>
          <w:color w:val="000000"/>
          <w:sz w:val="22"/>
          <w:szCs w:val="22"/>
        </w:rPr>
        <w:tab/>
      </w:r>
    </w:p>
    <w:p w14:paraId="7076BED6" w14:textId="77777777" w:rsidR="007D7DCC" w:rsidRPr="007D7DCC" w:rsidRDefault="007D7DCC" w:rsidP="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Bied het kind een vertrouwde, veilige omgeving</w:t>
      </w:r>
    </w:p>
    <w:p w14:paraId="1683FAF3" w14:textId="77777777" w:rsidR="007D7DCC" w:rsidRPr="007D7DCC" w:rsidRDefault="007D7DCC" w:rsidP="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Vertel een kind dat om geheimhouding vraagt, dat je dat niet kunt doen, maar leg uit dat je met anderen gaat kijken hoe je het kind het beste kunt helpen, waarbij je het kind op de hoogte stelt van elke stap die je neemt.</w:t>
      </w:r>
    </w:p>
    <w:p w14:paraId="603F02A2" w14:textId="77777777" w:rsidR="007D7DCC" w:rsidRPr="007D7DCC" w:rsidRDefault="007D7DCC" w:rsidP="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Kijk ook hoe het gaat met de andere kinderen in het gezin</w:t>
      </w:r>
    </w:p>
    <w:p w14:paraId="6C54F031" w14:textId="182358B5" w:rsidR="002C02AE" w:rsidRDefault="002C02AE" w:rsidP="00E0227D">
      <w:pPr>
        <w:rPr>
          <w:rFonts w:ascii="Arial" w:hAnsi="Arial" w:cs="Arial"/>
          <w:sz w:val="22"/>
          <w:szCs w:val="22"/>
        </w:rPr>
      </w:pPr>
    </w:p>
    <w:p w14:paraId="1F0ECEFA" w14:textId="162721A4" w:rsidR="00017D2A" w:rsidRDefault="00017D2A" w:rsidP="00E0227D">
      <w:pPr>
        <w:rPr>
          <w:rFonts w:ascii="Arial" w:hAnsi="Arial" w:cs="Arial"/>
          <w:sz w:val="22"/>
          <w:szCs w:val="22"/>
        </w:rPr>
      </w:pPr>
    </w:p>
    <w:p w14:paraId="76425BBA" w14:textId="77777777" w:rsidR="00017D2A" w:rsidRPr="007D7DCC" w:rsidRDefault="00017D2A" w:rsidP="00E0227D">
      <w:pPr>
        <w:rPr>
          <w:rFonts w:ascii="Arial" w:hAnsi="Arial" w:cs="Arial"/>
          <w:sz w:val="22"/>
          <w:szCs w:val="22"/>
        </w:rPr>
      </w:pPr>
    </w:p>
    <w:p w14:paraId="118F84DC" w14:textId="77777777" w:rsidR="007D7DCC" w:rsidRDefault="007D7DCC" w:rsidP="00BD2679">
      <w:pPr>
        <w:rPr>
          <w:rFonts w:ascii="Arial" w:hAnsi="Arial" w:cs="Arial"/>
          <w:b/>
          <w:sz w:val="22"/>
          <w:szCs w:val="22"/>
        </w:rPr>
      </w:pPr>
    </w:p>
    <w:p w14:paraId="49E8A58B" w14:textId="77777777" w:rsidR="00437616" w:rsidRDefault="00437616" w:rsidP="00BD2679">
      <w:pPr>
        <w:rPr>
          <w:rFonts w:ascii="Arial" w:hAnsi="Arial" w:cs="Arial"/>
          <w:b/>
          <w:sz w:val="22"/>
          <w:szCs w:val="22"/>
        </w:rPr>
      </w:pPr>
      <w:r w:rsidRPr="007D7DCC">
        <w:rPr>
          <w:rFonts w:ascii="Arial" w:hAnsi="Arial" w:cs="Arial"/>
          <w:b/>
          <w:sz w:val="22"/>
          <w:szCs w:val="22"/>
        </w:rPr>
        <w:lastRenderedPageBreak/>
        <w:t>WAT MOET JE NIET DOEN</w:t>
      </w:r>
      <w:r w:rsidR="002C02AE" w:rsidRPr="007D7DCC">
        <w:rPr>
          <w:rFonts w:ascii="Arial" w:hAnsi="Arial" w:cs="Arial"/>
          <w:b/>
          <w:sz w:val="22"/>
          <w:szCs w:val="22"/>
        </w:rPr>
        <w:t>?</w:t>
      </w:r>
    </w:p>
    <w:p w14:paraId="7D23931E" w14:textId="77777777" w:rsidR="007D7DCC" w:rsidRPr="007D7DCC" w:rsidRDefault="007D7DCC" w:rsidP="00BD2679">
      <w:pPr>
        <w:rPr>
          <w:rFonts w:ascii="Arial" w:hAnsi="Arial" w:cs="Arial"/>
          <w:b/>
          <w:sz w:val="22"/>
          <w:szCs w:val="22"/>
        </w:rPr>
      </w:pPr>
    </w:p>
    <w:p w14:paraId="58CFECFE" w14:textId="77777777" w:rsidR="007D7DCC" w:rsidRDefault="0043761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Zorgen stapelen</w:t>
      </w:r>
      <w:r w:rsidRPr="007D7DCC">
        <w:rPr>
          <w:rFonts w:ascii="Arial" w:hAnsi="Arial" w:cs="Arial"/>
          <w:color w:val="000000"/>
          <w:sz w:val="22"/>
          <w:szCs w:val="22"/>
        </w:rPr>
        <w:tab/>
      </w:r>
      <w:r w:rsidRPr="007D7DCC">
        <w:rPr>
          <w:rFonts w:ascii="Arial" w:hAnsi="Arial" w:cs="Arial"/>
          <w:color w:val="000000"/>
          <w:sz w:val="22"/>
          <w:szCs w:val="22"/>
        </w:rPr>
        <w:tab/>
      </w:r>
      <w:r w:rsidRPr="007D7DCC">
        <w:rPr>
          <w:rFonts w:ascii="Arial" w:hAnsi="Arial" w:cs="Arial"/>
          <w:color w:val="000000"/>
          <w:sz w:val="22"/>
          <w:szCs w:val="22"/>
        </w:rPr>
        <w:tab/>
      </w:r>
    </w:p>
    <w:p w14:paraId="3BC3B94B" w14:textId="77777777" w:rsidR="00437616" w:rsidRPr="007D7DCC" w:rsidRDefault="0043761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Het vermoeden of geheim voor jezelf houden</w:t>
      </w:r>
    </w:p>
    <w:p w14:paraId="5EA85719" w14:textId="77777777" w:rsidR="007D7DCC" w:rsidRDefault="0043761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Ouders beschuldigen of veroordelen</w:t>
      </w:r>
      <w:r w:rsidRPr="007D7DCC">
        <w:rPr>
          <w:rFonts w:ascii="Arial" w:hAnsi="Arial" w:cs="Arial"/>
          <w:color w:val="000000"/>
          <w:sz w:val="22"/>
          <w:szCs w:val="22"/>
        </w:rPr>
        <w:tab/>
      </w:r>
      <w:r w:rsidRPr="007D7DCC">
        <w:rPr>
          <w:rFonts w:ascii="Arial" w:hAnsi="Arial" w:cs="Arial"/>
          <w:color w:val="000000"/>
          <w:sz w:val="22"/>
          <w:szCs w:val="22"/>
        </w:rPr>
        <w:tab/>
      </w:r>
    </w:p>
    <w:p w14:paraId="7B2246A6" w14:textId="77777777" w:rsidR="00437616" w:rsidRPr="007D7DCC" w:rsidRDefault="0043761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xml:space="preserve">● </w:t>
      </w:r>
      <w:r w:rsidR="00E0227D" w:rsidRPr="007D7DCC">
        <w:rPr>
          <w:rFonts w:ascii="Arial" w:hAnsi="Arial" w:cs="Arial"/>
          <w:color w:val="000000"/>
          <w:sz w:val="22"/>
          <w:szCs w:val="22"/>
        </w:rPr>
        <w:t>“</w:t>
      </w:r>
      <w:r w:rsidR="007D7DCC">
        <w:rPr>
          <w:rFonts w:ascii="Arial" w:hAnsi="Arial" w:cs="Arial"/>
          <w:color w:val="000000"/>
          <w:sz w:val="22"/>
          <w:szCs w:val="22"/>
        </w:rPr>
        <w:t>W</w:t>
      </w:r>
      <w:r w:rsidR="002C02AE" w:rsidRPr="007D7DCC">
        <w:rPr>
          <w:rFonts w:ascii="Arial" w:hAnsi="Arial" w:cs="Arial"/>
          <w:color w:val="000000"/>
          <w:sz w:val="22"/>
          <w:szCs w:val="22"/>
        </w:rPr>
        <w:t>aarom”-</w:t>
      </w:r>
      <w:r w:rsidRPr="007D7DCC">
        <w:rPr>
          <w:rFonts w:ascii="Arial" w:hAnsi="Arial" w:cs="Arial"/>
          <w:color w:val="000000"/>
          <w:sz w:val="22"/>
          <w:szCs w:val="22"/>
        </w:rPr>
        <w:t>vragen stellen aan kind of ouder</w:t>
      </w:r>
    </w:p>
    <w:p w14:paraId="6CFD5613" w14:textId="77777777" w:rsidR="007D7DCC" w:rsidRDefault="0043761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Een kind geheimhouding beloven</w:t>
      </w:r>
      <w:r w:rsidRPr="007D7DCC">
        <w:rPr>
          <w:rFonts w:ascii="Arial" w:hAnsi="Arial" w:cs="Arial"/>
          <w:color w:val="000000"/>
          <w:sz w:val="22"/>
          <w:szCs w:val="22"/>
        </w:rPr>
        <w:tab/>
      </w:r>
      <w:r w:rsidRPr="007D7DCC">
        <w:rPr>
          <w:rFonts w:ascii="Arial" w:hAnsi="Arial" w:cs="Arial"/>
          <w:color w:val="000000"/>
          <w:sz w:val="22"/>
          <w:szCs w:val="22"/>
        </w:rPr>
        <w:tab/>
      </w:r>
    </w:p>
    <w:p w14:paraId="4DDBF5D6" w14:textId="77777777" w:rsidR="00437616" w:rsidRDefault="00437616">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Beloftes maken die je niet waar kunt maken</w:t>
      </w:r>
    </w:p>
    <w:p w14:paraId="0A72F1FB" w14:textId="77777777" w:rsidR="007D7DCC" w:rsidRPr="007D7DCC" w:rsidRDefault="007D7DCC" w:rsidP="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Je laten weerhouden hulpverlening op gang te brengen door wachtlijsten of nare ervaringen.</w:t>
      </w:r>
    </w:p>
    <w:p w14:paraId="76B9D87C" w14:textId="77777777" w:rsidR="007D7DCC" w:rsidRPr="007D7DCC" w:rsidRDefault="007D7DC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2"/>
          <w:szCs w:val="22"/>
        </w:rPr>
      </w:pPr>
      <w:r w:rsidRPr="007D7DCC">
        <w:rPr>
          <w:rFonts w:ascii="Arial" w:hAnsi="Arial" w:cs="Arial"/>
          <w:color w:val="000000"/>
          <w:sz w:val="22"/>
          <w:szCs w:val="22"/>
        </w:rPr>
        <w:t>● De mishandelingssituatie laten voortduren ter bescherming van jouw vertrouwensrelatie met het kind.</w:t>
      </w:r>
    </w:p>
    <w:p w14:paraId="52B316FD" w14:textId="77777777" w:rsidR="00BD2679" w:rsidRPr="007D7DCC" w:rsidRDefault="007D7DCC" w:rsidP="00BD2679">
      <w:pPr>
        <w:rPr>
          <w:rFonts w:ascii="Arial" w:hAnsi="Arial" w:cs="Arial"/>
          <w:b/>
          <w:sz w:val="22"/>
          <w:szCs w:val="22"/>
        </w:rPr>
      </w:pPr>
      <w:r>
        <w:rPr>
          <w:rFonts w:ascii="Arial" w:hAnsi="Arial" w:cs="Arial"/>
          <w:b/>
          <w:sz w:val="22"/>
          <w:szCs w:val="22"/>
        </w:rPr>
        <w:br/>
      </w:r>
      <w:r w:rsidR="00437616" w:rsidRPr="007D7DCC">
        <w:rPr>
          <w:rFonts w:ascii="Arial" w:hAnsi="Arial" w:cs="Arial"/>
          <w:b/>
          <w:sz w:val="22"/>
          <w:szCs w:val="22"/>
        </w:rPr>
        <w:t>BEGRIPPENLIJST</w:t>
      </w:r>
    </w:p>
    <w:p w14:paraId="3B85D12F" w14:textId="77777777" w:rsidR="002C02AE" w:rsidRPr="007D7DCC" w:rsidRDefault="007D7DCC" w:rsidP="00BD2679">
      <w:pPr>
        <w:rPr>
          <w:rFonts w:ascii="Arial" w:hAnsi="Arial" w:cs="Arial"/>
          <w:sz w:val="22"/>
          <w:szCs w:val="22"/>
        </w:rPr>
      </w:pPr>
      <w:r>
        <w:rPr>
          <w:rFonts w:ascii="Arial" w:hAnsi="Arial" w:cs="Arial"/>
          <w:b/>
          <w:bCs/>
          <w:sz w:val="22"/>
          <w:szCs w:val="22"/>
          <w:u w:val="single"/>
        </w:rPr>
        <w:br/>
      </w:r>
      <w:r w:rsidR="00437616" w:rsidRPr="007D7DCC">
        <w:rPr>
          <w:rFonts w:ascii="Arial" w:hAnsi="Arial" w:cs="Arial"/>
          <w:b/>
          <w:bCs/>
          <w:sz w:val="22"/>
          <w:szCs w:val="22"/>
          <w:u w:val="single"/>
        </w:rPr>
        <w:t>Ernstig</w:t>
      </w:r>
      <w:r w:rsidR="00437616" w:rsidRPr="007D7DCC">
        <w:rPr>
          <w:rFonts w:ascii="Arial" w:hAnsi="Arial" w:cs="Arial"/>
          <w:b/>
          <w:bCs/>
          <w:sz w:val="22"/>
          <w:szCs w:val="22"/>
        </w:rPr>
        <w:t xml:space="preserve">: </w:t>
      </w:r>
      <w:r w:rsidR="00437616" w:rsidRPr="007D7DCC">
        <w:rPr>
          <w:rFonts w:ascii="Arial" w:hAnsi="Arial" w:cs="Arial"/>
          <w:sz w:val="22"/>
          <w:szCs w:val="22"/>
        </w:rPr>
        <w:t>(Vermoeden van) actueel seksueel misbruik, kind dat over kindermishandeling vertelt, ernstige lichamelijke verwondingen waarvoor geen afdoende verklaring is,</w:t>
      </w:r>
      <w:r w:rsidR="002C02AE" w:rsidRPr="007D7DCC">
        <w:rPr>
          <w:rFonts w:ascii="Arial" w:hAnsi="Arial" w:cs="Arial"/>
          <w:sz w:val="22"/>
          <w:szCs w:val="22"/>
        </w:rPr>
        <w:t xml:space="preserve"> </w:t>
      </w:r>
      <w:r w:rsidR="00437616" w:rsidRPr="007D7DCC">
        <w:rPr>
          <w:rFonts w:ascii="Arial" w:hAnsi="Arial" w:cs="Arial"/>
          <w:sz w:val="22"/>
          <w:szCs w:val="22"/>
        </w:rPr>
        <w:t>ernstige verwaarlozing, direct (dreigend) gevaar voor het kind, broertjes of zusjes en/of de ouder</w:t>
      </w:r>
      <w:r w:rsidR="002C02AE" w:rsidRPr="007D7DCC">
        <w:rPr>
          <w:rFonts w:ascii="Arial" w:hAnsi="Arial" w:cs="Arial"/>
          <w:sz w:val="22"/>
          <w:szCs w:val="22"/>
        </w:rPr>
        <w:t>.</w:t>
      </w:r>
    </w:p>
    <w:p w14:paraId="17B6D9C9" w14:textId="77777777" w:rsidR="00437616" w:rsidRPr="007D7DCC" w:rsidRDefault="00437616" w:rsidP="00E0227D">
      <w:pPr>
        <w:pStyle w:val="Plattetekst"/>
        <w:rPr>
          <w:rFonts w:ascii="Arial" w:hAnsi="Arial" w:cs="Arial"/>
          <w:sz w:val="22"/>
          <w:szCs w:val="22"/>
        </w:rPr>
      </w:pPr>
      <w:r w:rsidRPr="007D7DCC">
        <w:rPr>
          <w:rFonts w:ascii="Arial" w:hAnsi="Arial" w:cs="Arial"/>
          <w:b/>
          <w:bCs/>
          <w:sz w:val="22"/>
          <w:szCs w:val="22"/>
          <w:u w:val="single"/>
        </w:rPr>
        <w:t>Spoed:</w:t>
      </w:r>
      <w:r w:rsidRPr="007D7DCC">
        <w:rPr>
          <w:rFonts w:ascii="Arial" w:hAnsi="Arial" w:cs="Arial"/>
          <w:b/>
          <w:bCs/>
          <w:sz w:val="22"/>
          <w:szCs w:val="22"/>
        </w:rPr>
        <w:t xml:space="preserve"> </w:t>
      </w:r>
      <w:r w:rsidRPr="007D7DCC">
        <w:rPr>
          <w:rFonts w:ascii="Arial" w:hAnsi="Arial" w:cs="Arial"/>
          <w:sz w:val="22"/>
          <w:szCs w:val="22"/>
        </w:rPr>
        <w:t>Er moet nu gehandeld worden …</w:t>
      </w:r>
      <w:r w:rsidRPr="007D7DCC">
        <w:rPr>
          <w:rFonts w:ascii="Arial" w:hAnsi="Arial" w:cs="Arial"/>
          <w:b/>
          <w:bCs/>
          <w:sz w:val="22"/>
          <w:szCs w:val="22"/>
        </w:rPr>
        <w:t xml:space="preserve"> indien acuut: </w:t>
      </w:r>
      <w:r w:rsidRPr="007D7DCC">
        <w:rPr>
          <w:rFonts w:ascii="Arial" w:hAnsi="Arial" w:cs="Arial"/>
          <w:sz w:val="22"/>
          <w:szCs w:val="22"/>
        </w:rPr>
        <w:t>Bel in spoedeisende/levensbedreigende situaties alarmnummer 112</w:t>
      </w:r>
      <w:r w:rsidR="002C02AE" w:rsidRPr="007D7DCC">
        <w:rPr>
          <w:rFonts w:ascii="Arial" w:hAnsi="Arial" w:cs="Arial"/>
          <w:sz w:val="22"/>
          <w:szCs w:val="22"/>
        </w:rPr>
        <w:t>.</w:t>
      </w:r>
    </w:p>
    <w:p w14:paraId="5CCDA219" w14:textId="77777777" w:rsidR="00437616" w:rsidRPr="007D7DCC" w:rsidRDefault="00437616" w:rsidP="00E0227D">
      <w:pPr>
        <w:pStyle w:val="Plattetekst"/>
        <w:rPr>
          <w:rFonts w:ascii="Arial" w:hAnsi="Arial" w:cs="Arial"/>
          <w:sz w:val="22"/>
          <w:szCs w:val="22"/>
        </w:rPr>
      </w:pPr>
      <w:r w:rsidRPr="007D7DCC">
        <w:rPr>
          <w:rFonts w:ascii="Arial" w:hAnsi="Arial" w:cs="Arial"/>
          <w:b/>
          <w:bCs/>
          <w:sz w:val="22"/>
          <w:szCs w:val="22"/>
          <w:u w:val="single"/>
        </w:rPr>
        <w:t>Informatie verzamelen</w:t>
      </w:r>
      <w:r w:rsidRPr="007D7DCC">
        <w:rPr>
          <w:rFonts w:ascii="Arial" w:hAnsi="Arial" w:cs="Arial"/>
          <w:b/>
          <w:bCs/>
          <w:sz w:val="22"/>
          <w:szCs w:val="22"/>
        </w:rPr>
        <w:t xml:space="preserve">: </w:t>
      </w:r>
      <w:r w:rsidR="002C02AE" w:rsidRPr="007D7DCC">
        <w:rPr>
          <w:rFonts w:ascii="Arial" w:hAnsi="Arial" w:cs="Arial"/>
          <w:sz w:val="22"/>
          <w:szCs w:val="22"/>
        </w:rPr>
        <w:t xml:space="preserve"> V</w:t>
      </w:r>
      <w:r w:rsidRPr="007D7DCC">
        <w:rPr>
          <w:rFonts w:ascii="Arial" w:hAnsi="Arial" w:cs="Arial"/>
          <w:sz w:val="22"/>
          <w:szCs w:val="22"/>
        </w:rPr>
        <w:t>erzamelen van feitelijke informatie over bepaald gedrag van het kind of het verzamelen van algemene achtergrondinformatie</w:t>
      </w:r>
    </w:p>
    <w:p w14:paraId="57D08E1E" w14:textId="77777777" w:rsidR="00437616" w:rsidRPr="007D7DCC" w:rsidRDefault="00437616" w:rsidP="00E0227D">
      <w:pPr>
        <w:pStyle w:val="Plattetekst"/>
        <w:rPr>
          <w:rFonts w:ascii="Arial" w:hAnsi="Arial" w:cs="Arial"/>
          <w:sz w:val="22"/>
          <w:szCs w:val="22"/>
        </w:rPr>
      </w:pPr>
      <w:r w:rsidRPr="007D7DCC">
        <w:rPr>
          <w:rFonts w:ascii="Arial" w:hAnsi="Arial" w:cs="Arial"/>
          <w:b/>
          <w:bCs/>
          <w:sz w:val="22"/>
          <w:szCs w:val="22"/>
          <w:u w:val="single"/>
        </w:rPr>
        <w:t>Gericht observeren</w:t>
      </w:r>
      <w:r w:rsidRPr="007D7DCC">
        <w:rPr>
          <w:rFonts w:ascii="Arial" w:hAnsi="Arial" w:cs="Arial"/>
          <w:b/>
          <w:bCs/>
          <w:sz w:val="22"/>
          <w:szCs w:val="22"/>
        </w:rPr>
        <w:t xml:space="preserve">: </w:t>
      </w:r>
      <w:r w:rsidRPr="007D7DCC">
        <w:rPr>
          <w:rFonts w:ascii="Arial" w:hAnsi="Arial" w:cs="Arial"/>
          <w:sz w:val="22"/>
          <w:szCs w:val="22"/>
        </w:rPr>
        <w:t>Observeren gedrag va</w:t>
      </w:r>
      <w:r w:rsidR="002C02AE" w:rsidRPr="007D7DCC">
        <w:rPr>
          <w:rFonts w:ascii="Arial" w:hAnsi="Arial" w:cs="Arial"/>
          <w:sz w:val="22"/>
          <w:szCs w:val="22"/>
        </w:rPr>
        <w:t>n het kind/ouder waarbij van tevoren vast</w:t>
      </w:r>
      <w:r w:rsidRPr="007D7DCC">
        <w:rPr>
          <w:rFonts w:ascii="Arial" w:hAnsi="Arial" w:cs="Arial"/>
          <w:sz w:val="22"/>
          <w:szCs w:val="22"/>
        </w:rPr>
        <w:t>staat wie</w:t>
      </w:r>
      <w:r w:rsidR="002C02AE" w:rsidRPr="007D7DCC">
        <w:rPr>
          <w:rFonts w:ascii="Arial" w:hAnsi="Arial" w:cs="Arial"/>
          <w:sz w:val="22"/>
          <w:szCs w:val="22"/>
        </w:rPr>
        <w:t>,</w:t>
      </w:r>
      <w:r w:rsidRPr="007D7DCC">
        <w:rPr>
          <w:rFonts w:ascii="Arial" w:hAnsi="Arial" w:cs="Arial"/>
          <w:sz w:val="22"/>
          <w:szCs w:val="22"/>
        </w:rPr>
        <w:t xml:space="preserve"> wat</w:t>
      </w:r>
      <w:r w:rsidR="002C02AE" w:rsidRPr="007D7DCC">
        <w:rPr>
          <w:rFonts w:ascii="Arial" w:hAnsi="Arial" w:cs="Arial"/>
          <w:sz w:val="22"/>
          <w:szCs w:val="22"/>
        </w:rPr>
        <w:t>,</w:t>
      </w:r>
      <w:r w:rsidRPr="007D7DCC">
        <w:rPr>
          <w:rFonts w:ascii="Arial" w:hAnsi="Arial" w:cs="Arial"/>
          <w:sz w:val="22"/>
          <w:szCs w:val="22"/>
        </w:rPr>
        <w:t xml:space="preserve"> waar gaat observeren, hoe lang en met welk doel</w:t>
      </w:r>
      <w:r w:rsidR="002C02AE" w:rsidRPr="007D7DCC">
        <w:rPr>
          <w:rFonts w:ascii="Arial" w:hAnsi="Arial" w:cs="Arial"/>
          <w:sz w:val="22"/>
          <w:szCs w:val="22"/>
        </w:rPr>
        <w:t>.</w:t>
      </w:r>
    </w:p>
    <w:p w14:paraId="76E90A75" w14:textId="77777777" w:rsidR="00437616" w:rsidRPr="007D7DCC" w:rsidRDefault="00437616" w:rsidP="00E0227D">
      <w:pPr>
        <w:pStyle w:val="Lijst"/>
        <w:rPr>
          <w:rFonts w:ascii="Arial" w:hAnsi="Arial" w:cs="Arial"/>
          <w:sz w:val="22"/>
          <w:szCs w:val="22"/>
        </w:rPr>
      </w:pPr>
      <w:r w:rsidRPr="007D7DCC">
        <w:rPr>
          <w:rFonts w:ascii="Arial" w:hAnsi="Arial" w:cs="Arial"/>
          <w:b/>
          <w:bCs/>
          <w:sz w:val="22"/>
          <w:szCs w:val="22"/>
          <w:u w:val="single"/>
        </w:rPr>
        <w:t>Informeren bevoegd gezag</w:t>
      </w:r>
      <w:r w:rsidRPr="007D7DCC">
        <w:rPr>
          <w:rFonts w:ascii="Arial" w:hAnsi="Arial" w:cs="Arial"/>
          <w:b/>
          <w:bCs/>
          <w:sz w:val="22"/>
          <w:szCs w:val="22"/>
        </w:rPr>
        <w:t xml:space="preserve">: </w:t>
      </w:r>
      <w:r w:rsidRPr="007D7DCC">
        <w:rPr>
          <w:rFonts w:ascii="Arial" w:hAnsi="Arial" w:cs="Arial"/>
          <w:sz w:val="22"/>
          <w:szCs w:val="22"/>
        </w:rPr>
        <w:t>In geval van kindermishandeling door medewerker</w:t>
      </w:r>
      <w:r w:rsidR="002C02AE" w:rsidRPr="007D7DCC">
        <w:rPr>
          <w:rFonts w:ascii="Arial" w:hAnsi="Arial" w:cs="Arial"/>
          <w:sz w:val="22"/>
          <w:szCs w:val="22"/>
        </w:rPr>
        <w:t>.</w:t>
      </w:r>
    </w:p>
    <w:p w14:paraId="6796795C" w14:textId="77777777" w:rsidR="00437616" w:rsidRPr="007D7DCC" w:rsidRDefault="00437616" w:rsidP="00E0227D">
      <w:pPr>
        <w:pStyle w:val="Plattetekst"/>
        <w:rPr>
          <w:rFonts w:ascii="Arial" w:hAnsi="Arial" w:cs="Arial"/>
          <w:sz w:val="22"/>
          <w:szCs w:val="22"/>
        </w:rPr>
      </w:pPr>
      <w:r w:rsidRPr="007D7DCC">
        <w:rPr>
          <w:rFonts w:ascii="Arial" w:hAnsi="Arial" w:cs="Arial"/>
          <w:b/>
          <w:bCs/>
          <w:sz w:val="22"/>
          <w:szCs w:val="22"/>
          <w:u w:val="single"/>
        </w:rPr>
        <w:t>Afspraken terugkoppeling</w:t>
      </w:r>
      <w:r w:rsidRPr="007D7DCC">
        <w:rPr>
          <w:rFonts w:ascii="Arial" w:hAnsi="Arial" w:cs="Arial"/>
          <w:b/>
          <w:bCs/>
          <w:sz w:val="22"/>
          <w:szCs w:val="22"/>
        </w:rPr>
        <w:t xml:space="preserve">: </w:t>
      </w:r>
      <w:r w:rsidRPr="007D7DCC">
        <w:rPr>
          <w:rFonts w:ascii="Arial" w:hAnsi="Arial" w:cs="Arial"/>
          <w:sz w:val="22"/>
          <w:szCs w:val="22"/>
        </w:rPr>
        <w:t>Maak afspraken met de instelling bij wie je hulp op gang hebt gebracht over wie, wanneer, in welke situatie, waarover met elkaar en/of ouders en/of het kind contact opneemt</w:t>
      </w:r>
      <w:r w:rsidR="002C02AE" w:rsidRPr="007D7DCC">
        <w:rPr>
          <w:rFonts w:ascii="Arial" w:hAnsi="Arial" w:cs="Arial"/>
          <w:sz w:val="22"/>
          <w:szCs w:val="22"/>
        </w:rPr>
        <w:t>.</w:t>
      </w:r>
    </w:p>
    <w:p w14:paraId="12BAA1DB" w14:textId="77777777" w:rsidR="00437616" w:rsidRPr="007D7DCC" w:rsidRDefault="00437616" w:rsidP="00E0227D">
      <w:pPr>
        <w:pStyle w:val="Plattetekst"/>
        <w:rPr>
          <w:rFonts w:ascii="Arial" w:hAnsi="Arial" w:cs="Arial"/>
          <w:sz w:val="22"/>
          <w:szCs w:val="22"/>
        </w:rPr>
      </w:pPr>
      <w:r w:rsidRPr="007D7DCC">
        <w:rPr>
          <w:rFonts w:ascii="Arial" w:hAnsi="Arial" w:cs="Arial"/>
          <w:b/>
          <w:bCs/>
          <w:sz w:val="22"/>
          <w:szCs w:val="22"/>
          <w:u w:val="single"/>
        </w:rPr>
        <w:t>Nazorg:</w:t>
      </w:r>
      <w:r w:rsidRPr="007D7DCC">
        <w:rPr>
          <w:rFonts w:ascii="Arial" w:hAnsi="Arial" w:cs="Arial"/>
          <w:b/>
          <w:bCs/>
          <w:sz w:val="22"/>
          <w:szCs w:val="22"/>
        </w:rPr>
        <w:t xml:space="preserve"> </w:t>
      </w:r>
      <w:r w:rsidRPr="007D7DCC">
        <w:rPr>
          <w:rFonts w:ascii="Arial" w:hAnsi="Arial" w:cs="Arial"/>
          <w:sz w:val="22"/>
          <w:szCs w:val="22"/>
        </w:rPr>
        <w:t xml:space="preserve">Beschikbaar blijven voor het kind en contact opnemen met ouders, de instelling die hulp biedt of het </w:t>
      </w:r>
      <w:r w:rsidR="00A22392">
        <w:rPr>
          <w:rFonts w:ascii="Arial" w:hAnsi="Arial" w:cs="Arial"/>
          <w:sz w:val="22"/>
          <w:szCs w:val="22"/>
        </w:rPr>
        <w:t>VEILIG THUIS</w:t>
      </w:r>
      <w:r w:rsidRPr="007D7DCC">
        <w:rPr>
          <w:rFonts w:ascii="Arial" w:hAnsi="Arial" w:cs="Arial"/>
          <w:sz w:val="22"/>
          <w:szCs w:val="22"/>
        </w:rPr>
        <w:t xml:space="preserve"> als e</w:t>
      </w:r>
      <w:r w:rsidR="002C02AE" w:rsidRPr="007D7DCC">
        <w:rPr>
          <w:rFonts w:ascii="Arial" w:hAnsi="Arial" w:cs="Arial"/>
          <w:sz w:val="22"/>
          <w:szCs w:val="22"/>
        </w:rPr>
        <w:t>r weinig verbeteringen optreden.</w:t>
      </w:r>
    </w:p>
    <w:p w14:paraId="1CE00376" w14:textId="77777777" w:rsidR="00437616" w:rsidRPr="007D7DCC" w:rsidRDefault="00437616" w:rsidP="00BD2679">
      <w:pPr>
        <w:rPr>
          <w:rFonts w:ascii="Arial" w:hAnsi="Arial" w:cs="Arial"/>
          <w:b/>
          <w:sz w:val="22"/>
          <w:szCs w:val="22"/>
        </w:rPr>
      </w:pPr>
      <w:r w:rsidRPr="007D7DCC">
        <w:rPr>
          <w:rFonts w:ascii="Arial" w:hAnsi="Arial" w:cs="Arial"/>
          <w:b/>
          <w:sz w:val="22"/>
          <w:szCs w:val="22"/>
        </w:rPr>
        <w:t>ALGEMENE AANBEVELINGEN</w:t>
      </w:r>
    </w:p>
    <w:p w14:paraId="58F1827C" w14:textId="77777777" w:rsidR="00437616" w:rsidRPr="007D7DCC" w:rsidRDefault="00437616" w:rsidP="00354FD5">
      <w:pPr>
        <w:numPr>
          <w:ilvl w:val="0"/>
          <w:numId w:val="38"/>
        </w:numPr>
        <w:rPr>
          <w:rFonts w:ascii="Arial" w:hAnsi="Arial" w:cs="Arial"/>
          <w:sz w:val="22"/>
          <w:szCs w:val="22"/>
        </w:rPr>
      </w:pPr>
      <w:r w:rsidRPr="007D7DCC">
        <w:rPr>
          <w:rFonts w:ascii="Arial" w:hAnsi="Arial" w:cs="Arial"/>
          <w:sz w:val="22"/>
          <w:szCs w:val="22"/>
        </w:rPr>
        <w:t>Omschrijf alle waarnemingen in concrete objectieve beschrijvingen</w:t>
      </w:r>
      <w:r w:rsidR="002C02AE" w:rsidRPr="007D7DCC">
        <w:rPr>
          <w:rFonts w:ascii="Arial" w:hAnsi="Arial" w:cs="Arial"/>
          <w:sz w:val="22"/>
          <w:szCs w:val="22"/>
        </w:rPr>
        <w:t>.</w:t>
      </w:r>
    </w:p>
    <w:p w14:paraId="4427A6DD" w14:textId="3C663FC4" w:rsidR="00437616" w:rsidRPr="007D7DCC" w:rsidRDefault="00437616" w:rsidP="00354FD5">
      <w:pPr>
        <w:numPr>
          <w:ilvl w:val="0"/>
          <w:numId w:val="38"/>
        </w:numPr>
        <w:rPr>
          <w:rFonts w:ascii="Arial" w:hAnsi="Arial" w:cs="Arial"/>
          <w:sz w:val="22"/>
          <w:szCs w:val="22"/>
        </w:rPr>
      </w:pPr>
      <w:r w:rsidRPr="007D7DCC">
        <w:rPr>
          <w:rFonts w:ascii="Arial" w:hAnsi="Arial" w:cs="Arial"/>
          <w:sz w:val="22"/>
          <w:szCs w:val="22"/>
        </w:rPr>
        <w:t>Geef de plaats en de aard van lichamelijke uiterlijke kenmerken aan op de poptekening (zie bijlagen in het</w:t>
      </w:r>
      <w:r w:rsidR="00017D2A">
        <w:rPr>
          <w:rFonts w:ascii="Arial" w:hAnsi="Arial" w:cs="Arial"/>
          <w:sz w:val="22"/>
          <w:szCs w:val="22"/>
        </w:rPr>
        <w:t xml:space="preserve"> </w:t>
      </w:r>
      <w:r w:rsidRPr="007D7DCC">
        <w:rPr>
          <w:rFonts w:ascii="Arial" w:hAnsi="Arial" w:cs="Arial"/>
          <w:sz w:val="22"/>
          <w:szCs w:val="22"/>
        </w:rPr>
        <w:t>uitgebreide plan)</w:t>
      </w:r>
      <w:r w:rsidR="002C02AE" w:rsidRPr="007D7DCC">
        <w:rPr>
          <w:rFonts w:ascii="Arial" w:hAnsi="Arial" w:cs="Arial"/>
          <w:sz w:val="22"/>
          <w:szCs w:val="22"/>
        </w:rPr>
        <w:t>.</w:t>
      </w:r>
    </w:p>
    <w:p w14:paraId="403941A1" w14:textId="77777777" w:rsidR="00437616" w:rsidRPr="007D7DCC" w:rsidRDefault="00437616" w:rsidP="00354FD5">
      <w:pPr>
        <w:numPr>
          <w:ilvl w:val="0"/>
          <w:numId w:val="38"/>
        </w:numPr>
        <w:rPr>
          <w:rFonts w:ascii="Arial" w:hAnsi="Arial" w:cs="Arial"/>
          <w:sz w:val="22"/>
          <w:szCs w:val="22"/>
        </w:rPr>
      </w:pPr>
      <w:r w:rsidRPr="007D7DCC">
        <w:rPr>
          <w:rFonts w:ascii="Arial" w:hAnsi="Arial" w:cs="Arial"/>
          <w:sz w:val="22"/>
          <w:szCs w:val="22"/>
        </w:rPr>
        <w:t>Overleg indien ernstig of spoed zo snel mogelijk met de aandachtsfunctionaris kindermishandeling</w:t>
      </w:r>
      <w:r w:rsidR="002C02AE" w:rsidRPr="007D7DCC">
        <w:rPr>
          <w:rFonts w:ascii="Arial" w:hAnsi="Arial" w:cs="Arial"/>
          <w:sz w:val="22"/>
          <w:szCs w:val="22"/>
        </w:rPr>
        <w:t>.</w:t>
      </w:r>
    </w:p>
    <w:p w14:paraId="6F97930E" w14:textId="77777777" w:rsidR="00437616" w:rsidRPr="007D7DCC" w:rsidRDefault="00437616" w:rsidP="00354FD5">
      <w:pPr>
        <w:numPr>
          <w:ilvl w:val="0"/>
          <w:numId w:val="38"/>
        </w:numPr>
        <w:rPr>
          <w:rFonts w:ascii="Arial" w:hAnsi="Arial" w:cs="Arial"/>
          <w:sz w:val="22"/>
          <w:szCs w:val="22"/>
        </w:rPr>
      </w:pPr>
      <w:r w:rsidRPr="007D7DCC">
        <w:rPr>
          <w:rFonts w:ascii="Arial" w:hAnsi="Arial" w:cs="Arial"/>
          <w:sz w:val="22"/>
          <w:szCs w:val="22"/>
        </w:rPr>
        <w:t>Overleg in overige situaties uiterlijk binnen 3 weken</w:t>
      </w:r>
      <w:r w:rsidR="002C02AE" w:rsidRPr="007D7DCC">
        <w:rPr>
          <w:rFonts w:ascii="Arial" w:hAnsi="Arial" w:cs="Arial"/>
          <w:sz w:val="22"/>
          <w:szCs w:val="22"/>
        </w:rPr>
        <w:t>.</w:t>
      </w:r>
    </w:p>
    <w:p w14:paraId="24F16A90" w14:textId="77777777" w:rsidR="00437616" w:rsidRPr="007D7DCC" w:rsidRDefault="00437616" w:rsidP="00354FD5">
      <w:pPr>
        <w:numPr>
          <w:ilvl w:val="0"/>
          <w:numId w:val="38"/>
        </w:numPr>
        <w:rPr>
          <w:rFonts w:ascii="Arial" w:hAnsi="Arial" w:cs="Arial"/>
          <w:sz w:val="22"/>
          <w:szCs w:val="22"/>
        </w:rPr>
      </w:pPr>
      <w:r w:rsidRPr="007D7DCC">
        <w:rPr>
          <w:rFonts w:ascii="Arial" w:hAnsi="Arial" w:cs="Arial"/>
          <w:sz w:val="22"/>
          <w:szCs w:val="22"/>
        </w:rPr>
        <w:t xml:space="preserve">Indien snel overleg nodig is met de aandachtsfunctionaris en deze is niet te bereiken, volg dan de werkinstructie van de organisatie of neem contact op met het </w:t>
      </w:r>
      <w:r w:rsidR="00A22392">
        <w:rPr>
          <w:rFonts w:ascii="Arial" w:hAnsi="Arial" w:cs="Arial"/>
          <w:sz w:val="22"/>
          <w:szCs w:val="22"/>
        </w:rPr>
        <w:t>THUIS NABIJ</w:t>
      </w:r>
      <w:r w:rsidR="002C02AE" w:rsidRPr="007D7DCC">
        <w:rPr>
          <w:rFonts w:ascii="Arial" w:hAnsi="Arial" w:cs="Arial"/>
          <w:sz w:val="22"/>
          <w:szCs w:val="22"/>
        </w:rPr>
        <w:t>.</w:t>
      </w:r>
    </w:p>
    <w:p w14:paraId="5C91CE22" w14:textId="77777777" w:rsidR="00437616" w:rsidRPr="007D7DCC" w:rsidRDefault="00437616" w:rsidP="00354FD5">
      <w:pPr>
        <w:numPr>
          <w:ilvl w:val="0"/>
          <w:numId w:val="38"/>
        </w:numPr>
        <w:rPr>
          <w:rFonts w:ascii="Arial" w:hAnsi="Arial" w:cs="Arial"/>
          <w:sz w:val="22"/>
          <w:szCs w:val="22"/>
        </w:rPr>
      </w:pPr>
      <w:r w:rsidRPr="007D7DCC">
        <w:rPr>
          <w:rFonts w:ascii="Arial" w:hAnsi="Arial" w:cs="Arial"/>
          <w:sz w:val="22"/>
          <w:szCs w:val="22"/>
        </w:rPr>
        <w:t>Houd bij het invullen van het overlegformulier rekening met de voor de instelling geldende regels voor het zorgvuldig omgaan</w:t>
      </w:r>
      <w:r w:rsidR="002C02AE" w:rsidRPr="007D7DCC">
        <w:rPr>
          <w:rFonts w:ascii="Arial" w:hAnsi="Arial" w:cs="Arial"/>
          <w:sz w:val="22"/>
          <w:szCs w:val="22"/>
        </w:rPr>
        <w:t xml:space="preserve"> </w:t>
      </w:r>
      <w:r w:rsidRPr="007D7DCC">
        <w:rPr>
          <w:rFonts w:ascii="Arial" w:hAnsi="Arial" w:cs="Arial"/>
          <w:sz w:val="22"/>
          <w:szCs w:val="22"/>
        </w:rPr>
        <w:t>met persoonsgegevens en inzagerecht</w:t>
      </w:r>
      <w:r w:rsidR="002C02AE" w:rsidRPr="007D7DCC">
        <w:rPr>
          <w:rFonts w:ascii="Arial" w:hAnsi="Arial" w:cs="Arial"/>
          <w:sz w:val="22"/>
          <w:szCs w:val="22"/>
        </w:rPr>
        <w:t>.</w:t>
      </w:r>
    </w:p>
    <w:p w14:paraId="609DD48D" w14:textId="77777777" w:rsidR="00437616" w:rsidRPr="007D7DCC" w:rsidRDefault="00437616" w:rsidP="00354FD5">
      <w:pPr>
        <w:pStyle w:val="Lijst"/>
        <w:numPr>
          <w:ilvl w:val="0"/>
          <w:numId w:val="38"/>
        </w:numPr>
        <w:rPr>
          <w:rFonts w:ascii="Arial" w:hAnsi="Arial" w:cs="Arial"/>
          <w:sz w:val="22"/>
          <w:szCs w:val="22"/>
        </w:rPr>
      </w:pPr>
      <w:r w:rsidRPr="007D7DCC">
        <w:rPr>
          <w:rFonts w:ascii="Arial" w:hAnsi="Arial" w:cs="Arial"/>
          <w:sz w:val="22"/>
          <w:szCs w:val="22"/>
        </w:rPr>
        <w:t xml:space="preserve">Overleg bij melding </w:t>
      </w:r>
      <w:r w:rsidR="00A22392">
        <w:rPr>
          <w:rFonts w:ascii="Arial" w:hAnsi="Arial" w:cs="Arial"/>
          <w:sz w:val="22"/>
          <w:szCs w:val="22"/>
        </w:rPr>
        <w:t>VEILIG THUIS</w:t>
      </w:r>
      <w:r w:rsidRPr="007D7DCC">
        <w:rPr>
          <w:rFonts w:ascii="Arial" w:hAnsi="Arial" w:cs="Arial"/>
          <w:sz w:val="22"/>
          <w:szCs w:val="22"/>
        </w:rPr>
        <w:t xml:space="preserve"> of bij aangifte politie wie waarover de ouders informeert</w:t>
      </w:r>
      <w:r w:rsidR="002C02AE" w:rsidRPr="007D7DCC">
        <w:rPr>
          <w:rFonts w:ascii="Arial" w:hAnsi="Arial" w:cs="Arial"/>
          <w:sz w:val="22"/>
          <w:szCs w:val="22"/>
        </w:rPr>
        <w:t>.</w:t>
      </w:r>
    </w:p>
    <w:p w14:paraId="21F01C23" w14:textId="77777777" w:rsidR="00437616" w:rsidRPr="007D7DCC" w:rsidRDefault="00437616" w:rsidP="00354FD5">
      <w:pPr>
        <w:pStyle w:val="Lijst"/>
        <w:numPr>
          <w:ilvl w:val="0"/>
          <w:numId w:val="38"/>
        </w:numPr>
        <w:rPr>
          <w:rFonts w:ascii="Arial" w:hAnsi="Arial" w:cs="Arial"/>
          <w:sz w:val="22"/>
          <w:szCs w:val="22"/>
        </w:rPr>
      </w:pPr>
      <w:r w:rsidRPr="007D7DCC">
        <w:rPr>
          <w:rFonts w:ascii="Arial" w:hAnsi="Arial" w:cs="Arial"/>
          <w:sz w:val="22"/>
          <w:szCs w:val="22"/>
        </w:rPr>
        <w:lastRenderedPageBreak/>
        <w:t>Onderneem acties passend bij jouw beroepsverantwoordelijkheid</w:t>
      </w:r>
      <w:r w:rsidR="002C02AE" w:rsidRPr="007D7DCC">
        <w:rPr>
          <w:rFonts w:ascii="Arial" w:hAnsi="Arial" w:cs="Arial"/>
          <w:sz w:val="22"/>
          <w:szCs w:val="22"/>
        </w:rPr>
        <w:t>.</w:t>
      </w:r>
    </w:p>
    <w:p w14:paraId="1374284F" w14:textId="77777777" w:rsidR="00437616" w:rsidRPr="007D7DCC" w:rsidRDefault="00437616" w:rsidP="00354FD5">
      <w:pPr>
        <w:pStyle w:val="Lijst"/>
        <w:numPr>
          <w:ilvl w:val="0"/>
          <w:numId w:val="38"/>
        </w:numPr>
        <w:rPr>
          <w:rFonts w:ascii="Arial" w:hAnsi="Arial" w:cs="Arial"/>
          <w:sz w:val="22"/>
          <w:szCs w:val="22"/>
        </w:rPr>
      </w:pPr>
      <w:r w:rsidRPr="007D7DCC">
        <w:rPr>
          <w:rFonts w:ascii="Arial" w:hAnsi="Arial" w:cs="Arial"/>
          <w:sz w:val="22"/>
          <w:szCs w:val="22"/>
        </w:rPr>
        <w:t>Voor overleg met bij het kind betrokken beroepskrachten van andere instellingen waarbij je persoonsgegevens uitwisselt, heb je toestemming van ouders en/of de jongere nodig. Bij sommige instellingen kun je anoniem consult vragen, zonder persoonsgegevens van het gezin te noemen</w:t>
      </w:r>
      <w:r w:rsidR="002C02AE" w:rsidRPr="007D7DCC">
        <w:rPr>
          <w:rFonts w:ascii="Arial" w:hAnsi="Arial" w:cs="Arial"/>
          <w:sz w:val="22"/>
          <w:szCs w:val="22"/>
        </w:rPr>
        <w:t>.</w:t>
      </w:r>
    </w:p>
    <w:p w14:paraId="6A3B1E03" w14:textId="77777777" w:rsidR="00437616" w:rsidRPr="007D7DCC" w:rsidRDefault="00437616" w:rsidP="00354FD5">
      <w:pPr>
        <w:numPr>
          <w:ilvl w:val="0"/>
          <w:numId w:val="38"/>
        </w:numPr>
        <w:rPr>
          <w:rFonts w:ascii="Arial" w:hAnsi="Arial" w:cs="Arial"/>
          <w:sz w:val="22"/>
          <w:szCs w:val="22"/>
        </w:rPr>
      </w:pPr>
      <w:r w:rsidRPr="007D7DCC">
        <w:rPr>
          <w:rFonts w:ascii="Arial" w:hAnsi="Arial" w:cs="Arial"/>
          <w:sz w:val="22"/>
          <w:szCs w:val="22"/>
        </w:rPr>
        <w:t>Stel bij nieuwe zorgen of (vermoedelijke) kindermishandeling het protocol opnieuw in werking</w:t>
      </w:r>
      <w:r w:rsidR="002C02AE" w:rsidRPr="007D7DCC">
        <w:rPr>
          <w:rFonts w:ascii="Arial" w:hAnsi="Arial" w:cs="Arial"/>
          <w:sz w:val="22"/>
          <w:szCs w:val="22"/>
        </w:rPr>
        <w:t>.</w:t>
      </w:r>
    </w:p>
    <w:p w14:paraId="78FB4595" w14:textId="77777777" w:rsidR="00437616" w:rsidRPr="007D7DCC" w:rsidRDefault="00437616" w:rsidP="00354FD5">
      <w:pPr>
        <w:numPr>
          <w:ilvl w:val="0"/>
          <w:numId w:val="38"/>
        </w:numPr>
        <w:rPr>
          <w:rFonts w:ascii="Arial" w:hAnsi="Arial" w:cs="Arial"/>
          <w:sz w:val="22"/>
          <w:szCs w:val="22"/>
        </w:rPr>
      </w:pPr>
      <w:r w:rsidRPr="007D7DCC">
        <w:rPr>
          <w:rFonts w:ascii="Arial" w:hAnsi="Arial" w:cs="Arial"/>
          <w:sz w:val="22"/>
          <w:szCs w:val="22"/>
        </w:rPr>
        <w:t>Overweeg altijd contact met een medicus die ervaring heeft op het gebied kindermishandeling (huisarts, jeugdarts, kinderarts). Niet alleen voor eventuele behandeling of opname, maar ook om aanwezig letsel te vast te stellen, te registreren en om te checken of de aard van het letsel klopt met het verhaal over de oorzaak ervan</w:t>
      </w:r>
      <w:r w:rsidR="005F48A0" w:rsidRPr="007D7DCC">
        <w:rPr>
          <w:rFonts w:ascii="Arial" w:hAnsi="Arial" w:cs="Arial"/>
          <w:sz w:val="22"/>
          <w:szCs w:val="22"/>
        </w:rPr>
        <w:t>.</w:t>
      </w:r>
    </w:p>
    <w:p w14:paraId="5AA965EE" w14:textId="77777777" w:rsidR="00437616" w:rsidRPr="007D7DCC" w:rsidRDefault="00437616" w:rsidP="00354FD5">
      <w:pPr>
        <w:pStyle w:val="Kop4"/>
        <w:numPr>
          <w:ilvl w:val="0"/>
          <w:numId w:val="38"/>
        </w:numPr>
        <w:rPr>
          <w:rFonts w:ascii="Arial" w:hAnsi="Arial" w:cs="Arial"/>
          <w:b w:val="0"/>
          <w:color w:val="auto"/>
          <w:sz w:val="22"/>
          <w:szCs w:val="22"/>
        </w:rPr>
      </w:pPr>
      <w:r w:rsidRPr="007D7DCC">
        <w:rPr>
          <w:rFonts w:ascii="Arial" w:hAnsi="Arial" w:cs="Arial"/>
          <w:b w:val="0"/>
          <w:color w:val="auto"/>
          <w:sz w:val="22"/>
          <w:szCs w:val="22"/>
        </w:rPr>
        <w:t xml:space="preserve">Overweeg altijd in overleg met betrokken beroepskrachten/hulpverleners om bij (vermoedens van) seksueel misbruik, </w:t>
      </w:r>
      <w:r w:rsidR="005F48A0" w:rsidRPr="007D7DCC">
        <w:rPr>
          <w:rFonts w:ascii="Arial" w:hAnsi="Arial" w:cs="Arial"/>
          <w:b w:val="0"/>
          <w:color w:val="auto"/>
          <w:sz w:val="22"/>
          <w:szCs w:val="22"/>
        </w:rPr>
        <w:t>ernstige mishandeling of ernstige verwaarlozing, aangifte te doen bij  de politie.</w:t>
      </w:r>
    </w:p>
    <w:p w14:paraId="2FB83E98" w14:textId="77777777" w:rsidR="00437616" w:rsidRPr="007D7DCC" w:rsidRDefault="00437616" w:rsidP="00354FD5">
      <w:pPr>
        <w:pStyle w:val="Plattetekst"/>
        <w:numPr>
          <w:ilvl w:val="0"/>
          <w:numId w:val="38"/>
        </w:numPr>
        <w:rPr>
          <w:rFonts w:ascii="Arial" w:hAnsi="Arial" w:cs="Arial"/>
          <w:sz w:val="22"/>
          <w:szCs w:val="22"/>
        </w:rPr>
      </w:pPr>
      <w:r w:rsidRPr="007D7DCC">
        <w:rPr>
          <w:rFonts w:ascii="Arial" w:hAnsi="Arial" w:cs="Arial"/>
          <w:sz w:val="22"/>
          <w:szCs w:val="22"/>
        </w:rPr>
        <w:t xml:space="preserve">In elke fase kun je </w:t>
      </w:r>
      <w:r w:rsidR="00A22392">
        <w:rPr>
          <w:rFonts w:ascii="Arial" w:hAnsi="Arial" w:cs="Arial"/>
          <w:sz w:val="22"/>
          <w:szCs w:val="22"/>
        </w:rPr>
        <w:t>Veilig Thuis</w:t>
      </w:r>
      <w:r w:rsidRPr="007D7DCC">
        <w:rPr>
          <w:rFonts w:ascii="Arial" w:hAnsi="Arial" w:cs="Arial"/>
          <w:sz w:val="22"/>
          <w:szCs w:val="22"/>
        </w:rPr>
        <w:t xml:space="preserve"> bellen om mee te denken</w:t>
      </w:r>
      <w:r w:rsidR="005F48A0" w:rsidRPr="007D7DCC">
        <w:rPr>
          <w:rFonts w:ascii="Arial" w:hAnsi="Arial" w:cs="Arial"/>
          <w:sz w:val="22"/>
          <w:szCs w:val="22"/>
        </w:rPr>
        <w:t>.</w:t>
      </w:r>
    </w:p>
    <w:p w14:paraId="4A460C9C" w14:textId="77777777" w:rsidR="00BD2679" w:rsidRPr="007D7DCC" w:rsidRDefault="00437616" w:rsidP="00BD2679">
      <w:pPr>
        <w:rPr>
          <w:rFonts w:ascii="Arial" w:hAnsi="Arial" w:cs="Arial"/>
          <w:b/>
          <w:sz w:val="22"/>
          <w:szCs w:val="22"/>
        </w:rPr>
      </w:pPr>
      <w:r w:rsidRPr="007D7DCC">
        <w:rPr>
          <w:rFonts w:ascii="Arial" w:hAnsi="Arial" w:cs="Arial"/>
          <w:b/>
          <w:sz w:val="22"/>
          <w:szCs w:val="22"/>
        </w:rPr>
        <w:t>AANBEVELINGEN HULP OP GANG (LATEN) BRENGEN</w:t>
      </w:r>
    </w:p>
    <w:p w14:paraId="7C5E89C5" w14:textId="77777777" w:rsidR="00437616" w:rsidRPr="007D7DCC" w:rsidRDefault="00437616" w:rsidP="00BD2679">
      <w:pPr>
        <w:rPr>
          <w:rFonts w:ascii="Arial" w:hAnsi="Arial" w:cs="Arial"/>
          <w:sz w:val="22"/>
          <w:szCs w:val="22"/>
        </w:rPr>
      </w:pPr>
      <w:r w:rsidRPr="007D7DCC">
        <w:rPr>
          <w:rFonts w:ascii="Arial" w:hAnsi="Arial" w:cs="Arial"/>
          <w:sz w:val="22"/>
          <w:szCs w:val="22"/>
        </w:rPr>
        <w:t>● Soms hebben ouders en/of het kind meer gesprekken nodig om te accepteren dat ze hulp nodig hebben. Gun ouders die tijd, mits de situatie dat toelaat</w:t>
      </w:r>
      <w:r w:rsidR="005F48A0" w:rsidRPr="007D7DCC">
        <w:rPr>
          <w:rFonts w:ascii="Arial" w:hAnsi="Arial" w:cs="Arial"/>
          <w:sz w:val="22"/>
          <w:szCs w:val="22"/>
        </w:rPr>
        <w:t>.</w:t>
      </w:r>
    </w:p>
    <w:p w14:paraId="51D8473F" w14:textId="77777777" w:rsidR="00437616" w:rsidRPr="007D7DCC" w:rsidRDefault="00437616" w:rsidP="00E0227D">
      <w:pPr>
        <w:pStyle w:val="Plattetekst"/>
        <w:rPr>
          <w:rFonts w:ascii="Arial" w:hAnsi="Arial" w:cs="Arial"/>
          <w:sz w:val="22"/>
          <w:szCs w:val="22"/>
        </w:rPr>
      </w:pPr>
      <w:r w:rsidRPr="007D7DCC">
        <w:rPr>
          <w:rFonts w:ascii="Arial" w:hAnsi="Arial" w:cs="Arial"/>
          <w:sz w:val="22"/>
          <w:szCs w:val="22"/>
        </w:rPr>
        <w:t>● Maak vooraf afspraken met ouders welke informatie de hulpverlening van jouw organisatie krijgt of welke informatie de hulpverlening aan jouw organisatie kan bieden</w:t>
      </w:r>
      <w:r w:rsidR="005F48A0" w:rsidRPr="007D7DCC">
        <w:rPr>
          <w:rFonts w:ascii="Arial" w:hAnsi="Arial" w:cs="Arial"/>
          <w:sz w:val="22"/>
          <w:szCs w:val="22"/>
        </w:rPr>
        <w:t>.</w:t>
      </w:r>
    </w:p>
    <w:p w14:paraId="71321F50" w14:textId="77777777" w:rsidR="00437616" w:rsidRPr="007D7DCC" w:rsidRDefault="00437616" w:rsidP="00E0227D">
      <w:pPr>
        <w:pStyle w:val="Plattetekst"/>
        <w:rPr>
          <w:rFonts w:ascii="Arial" w:hAnsi="Arial" w:cs="Arial"/>
          <w:sz w:val="22"/>
          <w:szCs w:val="22"/>
        </w:rPr>
      </w:pPr>
      <w:r w:rsidRPr="007D7DCC">
        <w:rPr>
          <w:rFonts w:ascii="Arial" w:hAnsi="Arial" w:cs="Arial"/>
          <w:sz w:val="22"/>
          <w:szCs w:val="22"/>
        </w:rPr>
        <w:t>● Maak met de (hulpverlenings-)instelling afspraken over informatie uitwisseling, terugkoppeling en evaluatie van de verwijzing en over wie wanneer contact opneemt met de ander of ouders/kind</w:t>
      </w:r>
      <w:r w:rsidR="005F48A0" w:rsidRPr="007D7DCC">
        <w:rPr>
          <w:rFonts w:ascii="Arial" w:hAnsi="Arial" w:cs="Arial"/>
          <w:sz w:val="22"/>
          <w:szCs w:val="22"/>
        </w:rPr>
        <w:t>.</w:t>
      </w:r>
    </w:p>
    <w:p w14:paraId="2AE841B1" w14:textId="77777777" w:rsidR="00437616" w:rsidRPr="007D7DCC" w:rsidRDefault="00437616" w:rsidP="00E0227D">
      <w:pPr>
        <w:pStyle w:val="Plattetekst"/>
        <w:rPr>
          <w:rFonts w:ascii="Arial" w:hAnsi="Arial" w:cs="Arial"/>
          <w:sz w:val="22"/>
          <w:szCs w:val="22"/>
        </w:rPr>
      </w:pPr>
      <w:r w:rsidRPr="007D7DCC">
        <w:rPr>
          <w:rFonts w:ascii="Arial" w:hAnsi="Arial" w:cs="Arial"/>
          <w:sz w:val="22"/>
          <w:szCs w:val="22"/>
        </w:rPr>
        <w:t>● Stel vast wie waarvoor verantwoordelijk is, ook gedurende een overbruggingsperiode vanwege een wachtlijst voor een bepaald hulpaanbod</w:t>
      </w:r>
      <w:r w:rsidR="005F48A0" w:rsidRPr="007D7DCC">
        <w:rPr>
          <w:rFonts w:ascii="Arial" w:hAnsi="Arial" w:cs="Arial"/>
          <w:sz w:val="22"/>
          <w:szCs w:val="22"/>
        </w:rPr>
        <w:t>.</w:t>
      </w:r>
    </w:p>
    <w:p w14:paraId="2B2CE012" w14:textId="77777777" w:rsidR="00437616" w:rsidRPr="007D7DCC" w:rsidRDefault="00437616" w:rsidP="00E0227D">
      <w:pPr>
        <w:pStyle w:val="Plattetekst"/>
        <w:rPr>
          <w:rFonts w:ascii="Arial" w:hAnsi="Arial" w:cs="Arial"/>
          <w:sz w:val="22"/>
          <w:szCs w:val="22"/>
        </w:rPr>
      </w:pPr>
      <w:r w:rsidRPr="007D7DCC">
        <w:rPr>
          <w:rFonts w:ascii="Arial" w:hAnsi="Arial" w:cs="Arial"/>
          <w:sz w:val="22"/>
          <w:szCs w:val="22"/>
        </w:rPr>
        <w:t xml:space="preserve">● Wanneer je eigen mogelijkheden niet meer toereikend zijn en (het vermoeden van) kindermishandeling aanhoudt, kan je een melding doen bij het </w:t>
      </w:r>
      <w:r w:rsidR="00A22392">
        <w:rPr>
          <w:rFonts w:ascii="Arial" w:hAnsi="Arial" w:cs="Arial"/>
          <w:sz w:val="22"/>
          <w:szCs w:val="22"/>
        </w:rPr>
        <w:t>VEILIG THUIS</w:t>
      </w:r>
      <w:r w:rsidR="005F48A0" w:rsidRPr="007D7DCC">
        <w:rPr>
          <w:rFonts w:ascii="Arial" w:hAnsi="Arial" w:cs="Arial"/>
          <w:sz w:val="22"/>
          <w:szCs w:val="22"/>
        </w:rPr>
        <w:t>.</w:t>
      </w:r>
    </w:p>
    <w:p w14:paraId="739CD1ED" w14:textId="77777777" w:rsidR="00437616" w:rsidRPr="007D7DCC" w:rsidRDefault="00437616" w:rsidP="00BD2679">
      <w:pPr>
        <w:pBdr>
          <w:top w:val="single" w:sz="4" w:space="1" w:color="auto"/>
          <w:left w:val="single" w:sz="4" w:space="4" w:color="auto"/>
          <w:bottom w:val="single" w:sz="4" w:space="1" w:color="auto"/>
          <w:right w:val="single" w:sz="4" w:space="4" w:color="auto"/>
        </w:pBdr>
        <w:shd w:val="clear" w:color="auto" w:fill="D9D9D9"/>
        <w:rPr>
          <w:rFonts w:ascii="Arial" w:hAnsi="Arial" w:cs="Arial"/>
          <w:sz w:val="22"/>
          <w:szCs w:val="22"/>
        </w:rPr>
      </w:pPr>
      <w:bookmarkStart w:id="130" w:name="_Toc165171212"/>
      <w:r w:rsidRPr="007D7DCC">
        <w:rPr>
          <w:rFonts w:ascii="Arial" w:hAnsi="Arial" w:cs="Arial"/>
          <w:sz w:val="22"/>
          <w:szCs w:val="22"/>
        </w:rPr>
        <w:t xml:space="preserve">Routekaart </w:t>
      </w:r>
      <w:r w:rsidR="00585CE2" w:rsidRPr="007D7DCC">
        <w:rPr>
          <w:rFonts w:ascii="Arial" w:hAnsi="Arial" w:cs="Arial"/>
          <w:sz w:val="22"/>
          <w:szCs w:val="22"/>
        </w:rPr>
        <w:t>(Zie schema</w:t>
      </w:r>
      <w:r w:rsidR="009A0EC1" w:rsidRPr="007D7DCC">
        <w:rPr>
          <w:rFonts w:ascii="Arial" w:hAnsi="Arial" w:cs="Arial"/>
          <w:sz w:val="22"/>
          <w:szCs w:val="22"/>
        </w:rPr>
        <w:t xml:space="preserve"> op volgende pagina</w:t>
      </w:r>
      <w:r w:rsidR="00585CE2" w:rsidRPr="007D7DCC">
        <w:rPr>
          <w:rFonts w:ascii="Arial" w:hAnsi="Arial" w:cs="Arial"/>
          <w:sz w:val="22"/>
          <w:szCs w:val="22"/>
        </w:rPr>
        <w:t>)</w:t>
      </w:r>
      <w:r w:rsidR="009A0EC1" w:rsidRPr="007D7DCC">
        <w:rPr>
          <w:rFonts w:ascii="Arial" w:hAnsi="Arial" w:cs="Arial"/>
          <w:sz w:val="22"/>
          <w:szCs w:val="22"/>
        </w:rPr>
        <w:br/>
      </w:r>
      <w:r w:rsidRPr="007D7DCC">
        <w:rPr>
          <w:rFonts w:ascii="Arial" w:hAnsi="Arial" w:cs="Arial"/>
          <w:sz w:val="22"/>
          <w:szCs w:val="22"/>
        </w:rPr>
        <w:t xml:space="preserve">Zorgsignalering </w:t>
      </w:r>
      <w:r w:rsidR="005F48A0" w:rsidRPr="007D7DCC">
        <w:rPr>
          <w:rFonts w:ascii="Arial" w:hAnsi="Arial" w:cs="Arial"/>
          <w:sz w:val="22"/>
          <w:szCs w:val="22"/>
        </w:rPr>
        <w:t>&amp;</w:t>
      </w:r>
      <w:r w:rsidRPr="007D7DCC">
        <w:rPr>
          <w:rFonts w:ascii="Arial" w:hAnsi="Arial" w:cs="Arial"/>
          <w:sz w:val="22"/>
          <w:szCs w:val="22"/>
        </w:rPr>
        <w:t xml:space="preserve"> handelen bij (vermoeden van)</w:t>
      </w:r>
      <w:r w:rsidR="005F48A0" w:rsidRPr="007D7DCC">
        <w:rPr>
          <w:rFonts w:ascii="Arial" w:hAnsi="Arial" w:cs="Arial"/>
          <w:sz w:val="22"/>
          <w:szCs w:val="22"/>
        </w:rPr>
        <w:t xml:space="preserve"> k</w:t>
      </w:r>
      <w:r w:rsidRPr="007D7DCC">
        <w:rPr>
          <w:rFonts w:ascii="Arial" w:hAnsi="Arial" w:cs="Arial"/>
          <w:sz w:val="22"/>
          <w:szCs w:val="22"/>
        </w:rPr>
        <w:t>indermishandeling</w:t>
      </w:r>
      <w:bookmarkEnd w:id="130"/>
      <w:r w:rsidRPr="007D7DCC">
        <w:rPr>
          <w:rFonts w:ascii="Arial" w:hAnsi="Arial" w:cs="Arial"/>
          <w:sz w:val="22"/>
          <w:szCs w:val="22"/>
        </w:rPr>
        <w:t xml:space="preserve"> </w:t>
      </w:r>
    </w:p>
    <w:p w14:paraId="622E648F" w14:textId="77777777" w:rsidR="00437616" w:rsidRPr="00D444CE" w:rsidRDefault="00815FE2">
      <w:pPr>
        <w:ind w:left="-900" w:firstLine="180"/>
        <w:rPr>
          <w:rFonts w:ascii="Arial" w:hAnsi="Arial" w:cs="Arial"/>
        </w:rPr>
      </w:pPr>
      <w:r w:rsidRPr="00D444CE">
        <w:rPr>
          <w:rFonts w:ascii="Arial" w:hAnsi="Arial" w:cs="Arial"/>
          <w:noProof/>
        </w:rPr>
        <w:lastRenderedPageBreak/>
        <mc:AlternateContent>
          <mc:Choice Requires="wpc">
            <w:drawing>
              <wp:inline distT="0" distB="0" distL="0" distR="0" wp14:anchorId="39FAC40A" wp14:editId="643F7D5C">
                <wp:extent cx="7018020" cy="8229600"/>
                <wp:effectExtent l="0" t="5715" r="6350" b="3810"/>
                <wp:docPr id="184" name="Papier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3" name="Text Box 9"/>
                        <wps:cNvSpPr txBox="1">
                          <a:spLocks noChangeArrowheads="1"/>
                        </wps:cNvSpPr>
                        <wps:spPr bwMode="auto">
                          <a:xfrm>
                            <a:off x="4572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2CCC7" w14:textId="77777777" w:rsidR="00D003B6" w:rsidRDefault="00D003B6">
                              <w:pPr>
                                <w:spacing w:line="80" w:lineRule="atLeast"/>
                                <w:ind w:left="-180"/>
                                <w:rPr>
                                  <w:color w:val="FF0000"/>
                                  <w:sz w:val="16"/>
                                  <w:szCs w:val="16"/>
                                </w:rPr>
                              </w:pPr>
                              <w:r>
                                <w:rPr>
                                  <w:color w:val="FF0000"/>
                                  <w:sz w:val="16"/>
                                  <w:szCs w:val="16"/>
                                </w:rPr>
                                <w:t xml:space="preserve">    Fase 1</w:t>
                              </w:r>
                            </w:p>
                            <w:p w14:paraId="19F6C1EA" w14:textId="77777777" w:rsidR="00D003B6" w:rsidRDefault="00D003B6">
                              <w:pPr>
                                <w:spacing w:line="80" w:lineRule="atLeast"/>
                                <w:rPr>
                                  <w:sz w:val="16"/>
                                  <w:szCs w:val="16"/>
                                </w:rPr>
                              </w:pPr>
                              <w:r>
                                <w:rPr>
                                  <w:sz w:val="16"/>
                                  <w:szCs w:val="16"/>
                                </w:rPr>
                                <w:t>Ontstaan vermoeden:</w:t>
                              </w:r>
                            </w:p>
                            <w:p w14:paraId="2A79FCC2" w14:textId="77777777" w:rsidR="00D003B6" w:rsidRDefault="00D003B6">
                              <w:pPr>
                                <w:spacing w:line="80" w:lineRule="atLeast"/>
                                <w:rPr>
                                  <w:sz w:val="16"/>
                                  <w:szCs w:val="16"/>
                                </w:rPr>
                              </w:pPr>
                              <w:r>
                                <w:rPr>
                                  <w:sz w:val="16"/>
                                  <w:szCs w:val="16"/>
                                </w:rPr>
                                <w:t xml:space="preserve">Maak observaties </w:t>
                              </w:r>
                            </w:p>
                            <w:p w14:paraId="24E274A5" w14:textId="77777777" w:rsidR="00D003B6" w:rsidRDefault="00D003B6">
                              <w:pPr>
                                <w:spacing w:line="80" w:lineRule="atLeast"/>
                                <w:rPr>
                                  <w:sz w:val="16"/>
                                  <w:szCs w:val="16"/>
                                </w:rPr>
                              </w:pPr>
                              <w:r>
                                <w:rPr>
                                  <w:sz w:val="16"/>
                                  <w:szCs w:val="16"/>
                                </w:rPr>
                                <w:t>concreet</w:t>
                              </w:r>
                            </w:p>
                          </w:txbxContent>
                        </wps:txbx>
                        <wps:bodyPr rot="0" vert="horz" wrap="square" lIns="91440" tIns="45720" rIns="91440" bIns="45720" anchor="t" anchorCtr="0" upright="1">
                          <a:noAutofit/>
                        </wps:bodyPr>
                      </wps:wsp>
                      <wps:wsp>
                        <wps:cNvPr id="104" name="AutoShape 10"/>
                        <wps:cNvSpPr>
                          <a:spLocks noChangeArrowheads="1"/>
                        </wps:cNvSpPr>
                        <wps:spPr bwMode="auto">
                          <a:xfrm>
                            <a:off x="1257300" y="0"/>
                            <a:ext cx="1143000" cy="571500"/>
                          </a:xfrm>
                          <a:prstGeom prst="roundRect">
                            <a:avLst>
                              <a:gd name="adj" fmla="val 16667"/>
                            </a:avLst>
                          </a:prstGeom>
                          <a:solidFill>
                            <a:srgbClr val="008000"/>
                          </a:solidFill>
                          <a:ln w="9525">
                            <a:solidFill>
                              <a:srgbClr val="000000"/>
                            </a:solidFill>
                            <a:round/>
                            <a:headEnd/>
                            <a:tailEnd/>
                          </a:ln>
                        </wps:spPr>
                        <wps:txbx>
                          <w:txbxContent>
                            <w:p w14:paraId="3C6D8CD4" w14:textId="77777777" w:rsidR="00D003B6" w:rsidRDefault="00D003B6">
                              <w:pPr>
                                <w:spacing w:line="80" w:lineRule="atLeast"/>
                                <w:rPr>
                                  <w:color w:val="FFFFFF"/>
                                  <w:sz w:val="16"/>
                                  <w:szCs w:val="16"/>
                                </w:rPr>
                              </w:pPr>
                              <w:r>
                                <w:rPr>
                                  <w:color w:val="FFFFFF"/>
                                  <w:sz w:val="16"/>
                                  <w:szCs w:val="16"/>
                                </w:rPr>
                                <w:t>Zorg over kind/</w:t>
                              </w:r>
                            </w:p>
                            <w:p w14:paraId="51C0833F" w14:textId="77777777" w:rsidR="00D003B6" w:rsidRDefault="00D003B6">
                              <w:pPr>
                                <w:spacing w:line="80" w:lineRule="atLeast"/>
                                <w:rPr>
                                  <w:color w:val="FFFFFF"/>
                                  <w:sz w:val="16"/>
                                  <w:szCs w:val="16"/>
                                </w:rPr>
                              </w:pPr>
                              <w:r>
                                <w:rPr>
                                  <w:color w:val="FFFFFF"/>
                                  <w:sz w:val="16"/>
                                  <w:szCs w:val="16"/>
                                </w:rPr>
                                <w:t>(vermoeden)</w:t>
                              </w:r>
                            </w:p>
                            <w:p w14:paraId="6177E6BF" w14:textId="77777777" w:rsidR="00D003B6" w:rsidRDefault="00D003B6">
                              <w:pPr>
                                <w:spacing w:line="80" w:lineRule="atLeast"/>
                                <w:rPr>
                                  <w:sz w:val="16"/>
                                  <w:szCs w:val="16"/>
                                </w:rPr>
                              </w:pPr>
                              <w:r>
                                <w:rPr>
                                  <w:color w:val="FFFFFF"/>
                                  <w:sz w:val="16"/>
                                  <w:szCs w:val="16"/>
                                </w:rPr>
                                <w:t>kindermishandeling</w:t>
                              </w:r>
                            </w:p>
                          </w:txbxContent>
                        </wps:txbx>
                        <wps:bodyPr rot="0" vert="horz" wrap="square" lIns="91440" tIns="45720" rIns="91440" bIns="45720" anchor="t" anchorCtr="0" upright="1">
                          <a:noAutofit/>
                        </wps:bodyPr>
                      </wps:wsp>
                      <wps:wsp>
                        <wps:cNvPr id="105" name="AutoShape 11"/>
                        <wps:cNvSpPr>
                          <a:spLocks noChangeArrowheads="1"/>
                        </wps:cNvSpPr>
                        <wps:spPr bwMode="auto">
                          <a:xfrm>
                            <a:off x="1303020" y="685800"/>
                            <a:ext cx="800100" cy="342900"/>
                          </a:xfrm>
                          <a:prstGeom prst="diamond">
                            <a:avLst/>
                          </a:prstGeom>
                          <a:solidFill>
                            <a:srgbClr val="CCFFCC"/>
                          </a:solidFill>
                          <a:ln w="9525">
                            <a:solidFill>
                              <a:srgbClr val="000000"/>
                            </a:solidFill>
                            <a:miter lim="800000"/>
                            <a:headEnd/>
                            <a:tailEnd/>
                          </a:ln>
                        </wps:spPr>
                        <wps:txbx>
                          <w:txbxContent>
                            <w:p w14:paraId="46CED096" w14:textId="77777777" w:rsidR="00D003B6" w:rsidRDefault="00D003B6">
                              <w:pPr>
                                <w:spacing w:line="80" w:lineRule="atLeast"/>
                                <w:rPr>
                                  <w:sz w:val="12"/>
                                  <w:szCs w:val="12"/>
                                </w:rPr>
                              </w:pPr>
                              <w:r>
                                <w:rPr>
                                  <w:sz w:val="12"/>
                                  <w:szCs w:val="12"/>
                                </w:rPr>
                                <w:t>Ernstig ?</w:t>
                              </w:r>
                            </w:p>
                          </w:txbxContent>
                        </wps:txbx>
                        <wps:bodyPr rot="0" vert="horz" wrap="square" lIns="91440" tIns="45720" rIns="91440" bIns="45720" anchor="t" anchorCtr="0" upright="1">
                          <a:noAutofit/>
                        </wps:bodyPr>
                      </wps:wsp>
                      <wps:wsp>
                        <wps:cNvPr id="106" name="AutoShape 12"/>
                        <wps:cNvSpPr>
                          <a:spLocks noChangeArrowheads="1"/>
                        </wps:cNvSpPr>
                        <wps:spPr bwMode="auto">
                          <a:xfrm>
                            <a:off x="1303020" y="1371600"/>
                            <a:ext cx="800100" cy="342900"/>
                          </a:xfrm>
                          <a:prstGeom prst="diamond">
                            <a:avLst/>
                          </a:prstGeom>
                          <a:solidFill>
                            <a:srgbClr val="CCFFCC"/>
                          </a:solidFill>
                          <a:ln w="9525">
                            <a:solidFill>
                              <a:srgbClr val="000000"/>
                            </a:solidFill>
                            <a:miter lim="800000"/>
                            <a:headEnd/>
                            <a:tailEnd/>
                          </a:ln>
                        </wps:spPr>
                        <wps:txbx>
                          <w:txbxContent>
                            <w:p w14:paraId="2F5DCB46" w14:textId="77777777" w:rsidR="00D003B6" w:rsidRDefault="00D003B6">
                              <w:pPr>
                                <w:spacing w:line="80" w:lineRule="atLeast"/>
                                <w:rPr>
                                  <w:sz w:val="16"/>
                                  <w:szCs w:val="16"/>
                                </w:rPr>
                              </w:pPr>
                              <w:r>
                                <w:rPr>
                                  <w:sz w:val="16"/>
                                  <w:szCs w:val="16"/>
                                </w:rPr>
                                <w:t>Spoed?</w:t>
                              </w:r>
                            </w:p>
                          </w:txbxContent>
                        </wps:txbx>
                        <wps:bodyPr rot="0" vert="horz" wrap="square" lIns="91440" tIns="45720" rIns="91440" bIns="45720" anchor="t" anchorCtr="0" upright="1">
                          <a:noAutofit/>
                        </wps:bodyPr>
                      </wps:wsp>
                      <wps:wsp>
                        <wps:cNvPr id="107" name="Rectangle 13"/>
                        <wps:cNvSpPr>
                          <a:spLocks noChangeArrowheads="1"/>
                        </wps:cNvSpPr>
                        <wps:spPr bwMode="auto">
                          <a:xfrm>
                            <a:off x="2628900" y="685800"/>
                            <a:ext cx="1371600" cy="571500"/>
                          </a:xfrm>
                          <a:prstGeom prst="rect">
                            <a:avLst/>
                          </a:prstGeom>
                          <a:solidFill>
                            <a:srgbClr val="99CC00"/>
                          </a:solidFill>
                          <a:ln w="9525">
                            <a:solidFill>
                              <a:srgbClr val="000000"/>
                            </a:solidFill>
                            <a:miter lim="800000"/>
                            <a:headEnd/>
                            <a:tailEnd/>
                          </a:ln>
                        </wps:spPr>
                        <wps:txbx>
                          <w:txbxContent>
                            <w:p w14:paraId="4BFF7DC2" w14:textId="77777777" w:rsidR="00D003B6" w:rsidRDefault="00D003B6">
                              <w:pPr>
                                <w:spacing w:line="80" w:lineRule="atLeast"/>
                                <w:rPr>
                                  <w:sz w:val="16"/>
                                  <w:szCs w:val="16"/>
                                </w:rPr>
                              </w:pPr>
                              <w:r>
                                <w:rPr>
                                  <w:sz w:val="16"/>
                                  <w:szCs w:val="16"/>
                                </w:rPr>
                                <w:t>Waarnemingen voorleggen</w:t>
                              </w:r>
                            </w:p>
                            <w:p w14:paraId="23885983" w14:textId="77777777" w:rsidR="00D003B6" w:rsidRDefault="00D003B6">
                              <w:pPr>
                                <w:spacing w:line="80" w:lineRule="atLeast"/>
                                <w:rPr>
                                  <w:sz w:val="16"/>
                                  <w:szCs w:val="16"/>
                                </w:rPr>
                              </w:pPr>
                              <w:r>
                                <w:rPr>
                                  <w:sz w:val="16"/>
                                  <w:szCs w:val="16"/>
                                </w:rPr>
                                <w:t>aan ouders, kind en / of</w:t>
                              </w:r>
                            </w:p>
                            <w:p w14:paraId="40DECEDB" w14:textId="77777777" w:rsidR="00D003B6" w:rsidRDefault="00D003B6">
                              <w:pPr>
                                <w:spacing w:line="80" w:lineRule="atLeast"/>
                                <w:rPr>
                                  <w:sz w:val="16"/>
                                  <w:szCs w:val="16"/>
                                </w:rPr>
                              </w:pPr>
                              <w:r>
                                <w:rPr>
                                  <w:sz w:val="16"/>
                                  <w:szCs w:val="16"/>
                                </w:rPr>
                                <w:t>contactpersoon.</w:t>
                              </w:r>
                            </w:p>
                            <w:p w14:paraId="3EB28059" w14:textId="77777777" w:rsidR="00D003B6" w:rsidRDefault="00D003B6">
                              <w:pPr>
                                <w:spacing w:line="80" w:lineRule="atLeast"/>
                                <w:rPr>
                                  <w:sz w:val="16"/>
                                  <w:szCs w:val="16"/>
                                </w:rPr>
                              </w:pPr>
                              <w:r>
                                <w:rPr>
                                  <w:sz w:val="16"/>
                                  <w:szCs w:val="16"/>
                                </w:rPr>
                                <w:t>Verslagleggen</w:t>
                              </w:r>
                            </w:p>
                            <w:p w14:paraId="60F2B989" w14:textId="77777777" w:rsidR="00D003B6" w:rsidRDefault="00D003B6">
                              <w:pPr>
                                <w:spacing w:line="80" w:lineRule="atLeast"/>
                                <w:rPr>
                                  <w:sz w:val="16"/>
                                  <w:szCs w:val="16"/>
                                </w:rPr>
                              </w:pPr>
                              <w:r>
                                <w:rPr>
                                  <w:sz w:val="16"/>
                                  <w:szCs w:val="16"/>
                                </w:rPr>
                                <w:t>erslagleggemn</w:t>
                              </w:r>
                            </w:p>
                            <w:p w14:paraId="5AC4A97D" w14:textId="77777777" w:rsidR="00D003B6" w:rsidRDefault="00D003B6">
                              <w:pPr>
                                <w:spacing w:line="80" w:lineRule="atLeast"/>
                                <w:rPr>
                                  <w:sz w:val="16"/>
                                  <w:szCs w:val="16"/>
                                </w:rPr>
                              </w:pPr>
                            </w:p>
                          </w:txbxContent>
                        </wps:txbx>
                        <wps:bodyPr rot="0" vert="horz" wrap="square" lIns="91440" tIns="45720" rIns="91440" bIns="45720" anchor="t" anchorCtr="0" upright="1">
                          <a:noAutofit/>
                        </wps:bodyPr>
                      </wps:wsp>
                      <wps:wsp>
                        <wps:cNvPr id="108" name="AutoShape 14"/>
                        <wps:cNvSpPr>
                          <a:spLocks noChangeArrowheads="1"/>
                        </wps:cNvSpPr>
                        <wps:spPr bwMode="auto">
                          <a:xfrm>
                            <a:off x="5257800" y="571500"/>
                            <a:ext cx="1143000" cy="571500"/>
                          </a:xfrm>
                          <a:prstGeom prst="roundRect">
                            <a:avLst>
                              <a:gd name="adj" fmla="val 16667"/>
                            </a:avLst>
                          </a:prstGeom>
                          <a:solidFill>
                            <a:srgbClr val="008000"/>
                          </a:solidFill>
                          <a:ln w="9525">
                            <a:solidFill>
                              <a:srgbClr val="000000"/>
                            </a:solidFill>
                            <a:round/>
                            <a:headEnd/>
                            <a:tailEnd/>
                          </a:ln>
                        </wps:spPr>
                        <wps:txbx>
                          <w:txbxContent>
                            <w:p w14:paraId="351435CE" w14:textId="77777777" w:rsidR="00D003B6" w:rsidRDefault="00D003B6">
                              <w:pPr>
                                <w:spacing w:line="80" w:lineRule="atLeast"/>
                                <w:rPr>
                                  <w:sz w:val="16"/>
                                  <w:szCs w:val="16"/>
                                </w:rPr>
                              </w:pPr>
                            </w:p>
                            <w:p w14:paraId="6360FFBE" w14:textId="77777777" w:rsidR="00D003B6" w:rsidRDefault="00D003B6">
                              <w:pPr>
                                <w:spacing w:line="80" w:lineRule="atLeast"/>
                                <w:rPr>
                                  <w:color w:val="FFFFFF"/>
                                  <w:sz w:val="16"/>
                                  <w:szCs w:val="16"/>
                                </w:rPr>
                              </w:pPr>
                              <w:r>
                                <w:rPr>
                                  <w:color w:val="FFFFFF"/>
                                  <w:sz w:val="16"/>
                                  <w:szCs w:val="16"/>
                                </w:rPr>
                                <w:t>Afdoende verklaring</w:t>
                              </w:r>
                            </w:p>
                          </w:txbxContent>
                        </wps:txbx>
                        <wps:bodyPr rot="0" vert="horz" wrap="square" lIns="91440" tIns="45720" rIns="91440" bIns="45720" anchor="t" anchorCtr="0" upright="1">
                          <a:noAutofit/>
                        </wps:bodyPr>
                      </wps:wsp>
                      <wps:wsp>
                        <wps:cNvPr id="109" name="Rectangle 15"/>
                        <wps:cNvSpPr>
                          <a:spLocks noChangeArrowheads="1"/>
                        </wps:cNvSpPr>
                        <wps:spPr bwMode="auto">
                          <a:xfrm>
                            <a:off x="2628900" y="1371600"/>
                            <a:ext cx="3703320" cy="457200"/>
                          </a:xfrm>
                          <a:prstGeom prst="rect">
                            <a:avLst/>
                          </a:prstGeom>
                          <a:solidFill>
                            <a:srgbClr val="99CC00"/>
                          </a:solidFill>
                          <a:ln w="9525">
                            <a:solidFill>
                              <a:srgbClr val="000000"/>
                            </a:solidFill>
                            <a:miter lim="800000"/>
                            <a:headEnd/>
                            <a:tailEnd/>
                          </a:ln>
                        </wps:spPr>
                        <wps:txbx>
                          <w:txbxContent>
                            <w:p w14:paraId="02A7CFDB" w14:textId="77777777" w:rsidR="00D003B6" w:rsidRDefault="00D003B6">
                              <w:pPr>
                                <w:spacing w:line="80" w:lineRule="atLeast"/>
                                <w:jc w:val="center"/>
                                <w:rPr>
                                  <w:sz w:val="16"/>
                                  <w:szCs w:val="16"/>
                                </w:rPr>
                              </w:pPr>
                              <w:r>
                                <w:rPr>
                                  <w:sz w:val="16"/>
                                  <w:szCs w:val="16"/>
                                </w:rPr>
                                <w:t>Overleg met contactpersoon / directie:</w:t>
                              </w:r>
                            </w:p>
                            <w:p w14:paraId="7ADDA466" w14:textId="77777777" w:rsidR="00D003B6" w:rsidRDefault="00D003B6">
                              <w:pPr>
                                <w:spacing w:line="80" w:lineRule="atLeast"/>
                                <w:jc w:val="center"/>
                                <w:rPr>
                                  <w:sz w:val="16"/>
                                  <w:szCs w:val="16"/>
                                </w:rPr>
                              </w:pPr>
                              <w:r>
                                <w:rPr>
                                  <w:sz w:val="16"/>
                                  <w:szCs w:val="16"/>
                                </w:rPr>
                                <w:t>Analyseer de situatie met behulp van overlegformulier en bereid het actieplan voor</w:t>
                              </w:r>
                            </w:p>
                            <w:p w14:paraId="23F8E4D4" w14:textId="77777777" w:rsidR="00D003B6" w:rsidRDefault="00D003B6">
                              <w:pPr>
                                <w:spacing w:line="80" w:lineRule="atLeast"/>
                                <w:jc w:val="center"/>
                                <w:rPr>
                                  <w:sz w:val="16"/>
                                  <w:szCs w:val="16"/>
                                </w:rPr>
                              </w:pPr>
                              <w:r>
                                <w:rPr>
                                  <w:sz w:val="16"/>
                                  <w:szCs w:val="16"/>
                                </w:rPr>
                                <w:t>Verslagleggen</w:t>
                              </w:r>
                            </w:p>
                          </w:txbxContent>
                        </wps:txbx>
                        <wps:bodyPr rot="0" vert="horz" wrap="square" lIns="91440" tIns="45720" rIns="91440" bIns="45720" anchor="t" anchorCtr="0" upright="1">
                          <a:noAutofit/>
                        </wps:bodyPr>
                      </wps:wsp>
                      <wps:wsp>
                        <wps:cNvPr id="110" name="Rectangle 16"/>
                        <wps:cNvSpPr>
                          <a:spLocks noChangeArrowheads="1"/>
                        </wps:cNvSpPr>
                        <wps:spPr bwMode="auto">
                          <a:xfrm>
                            <a:off x="0" y="228600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F1ED2" w14:textId="77777777" w:rsidR="00D003B6" w:rsidRDefault="00D003B6">
                              <w:pPr>
                                <w:spacing w:line="80" w:lineRule="atLeast"/>
                                <w:rPr>
                                  <w:color w:val="FF0000"/>
                                  <w:sz w:val="16"/>
                                  <w:szCs w:val="16"/>
                                </w:rPr>
                              </w:pPr>
                              <w:r>
                                <w:rPr>
                                  <w:color w:val="FF0000"/>
                                  <w:sz w:val="16"/>
                                  <w:szCs w:val="16"/>
                                </w:rPr>
                                <w:t xml:space="preserve"> Fase 3</w:t>
                              </w:r>
                            </w:p>
                            <w:p w14:paraId="661E28B1" w14:textId="77777777" w:rsidR="00D003B6" w:rsidRDefault="00D003B6">
                              <w:pPr>
                                <w:spacing w:line="80" w:lineRule="atLeast"/>
                                <w:rPr>
                                  <w:sz w:val="16"/>
                                  <w:szCs w:val="16"/>
                                </w:rPr>
                              </w:pPr>
                              <w:r>
                                <w:rPr>
                                  <w:sz w:val="16"/>
                                  <w:szCs w:val="16"/>
                                </w:rPr>
                                <w:t xml:space="preserve"> Plan van aanpak</w:t>
                              </w:r>
                            </w:p>
                          </w:txbxContent>
                        </wps:txbx>
                        <wps:bodyPr rot="0" vert="horz" wrap="square" lIns="91440" tIns="45720" rIns="91440" bIns="45720" anchor="t" anchorCtr="0" upright="1">
                          <a:noAutofit/>
                        </wps:bodyPr>
                      </wps:wsp>
                      <wps:wsp>
                        <wps:cNvPr id="114" name="AutoShape 17"/>
                        <wps:cNvSpPr>
                          <a:spLocks noChangeArrowheads="1"/>
                        </wps:cNvSpPr>
                        <wps:spPr bwMode="auto">
                          <a:xfrm>
                            <a:off x="2514600" y="1943100"/>
                            <a:ext cx="800100" cy="342900"/>
                          </a:xfrm>
                          <a:prstGeom prst="diamond">
                            <a:avLst/>
                          </a:prstGeom>
                          <a:solidFill>
                            <a:srgbClr val="CCFFCC"/>
                          </a:solidFill>
                          <a:ln w="9525">
                            <a:solidFill>
                              <a:srgbClr val="000000"/>
                            </a:solidFill>
                            <a:miter lim="800000"/>
                            <a:headEnd/>
                            <a:tailEnd/>
                          </a:ln>
                        </wps:spPr>
                        <wps:txbx>
                          <w:txbxContent>
                            <w:p w14:paraId="1BF4C64F" w14:textId="77777777" w:rsidR="00D003B6" w:rsidRDefault="00D003B6">
                              <w:pPr>
                                <w:spacing w:line="80" w:lineRule="atLeast"/>
                                <w:rPr>
                                  <w:sz w:val="16"/>
                                  <w:szCs w:val="16"/>
                                </w:rPr>
                              </w:pPr>
                              <w:r>
                                <w:rPr>
                                  <w:sz w:val="12"/>
                                  <w:szCs w:val="12"/>
                                </w:rPr>
                                <w:t>Ernstig</w:t>
                              </w:r>
                              <w:r>
                                <w:rPr>
                                  <w:sz w:val="16"/>
                                  <w:szCs w:val="16"/>
                                </w:rPr>
                                <w:t xml:space="preserve"> ?</w:t>
                              </w:r>
                            </w:p>
                          </w:txbxContent>
                        </wps:txbx>
                        <wps:bodyPr rot="0" vert="horz" wrap="square" lIns="91440" tIns="45720" rIns="91440" bIns="45720" anchor="t" anchorCtr="0" upright="1">
                          <a:noAutofit/>
                        </wps:bodyPr>
                      </wps:wsp>
                      <wps:wsp>
                        <wps:cNvPr id="115" name="Rectangle 18"/>
                        <wps:cNvSpPr>
                          <a:spLocks noChangeArrowheads="1"/>
                        </wps:cNvSpPr>
                        <wps:spPr bwMode="auto">
                          <a:xfrm>
                            <a:off x="3817620" y="1943100"/>
                            <a:ext cx="2514600" cy="1600200"/>
                          </a:xfrm>
                          <a:prstGeom prst="rect">
                            <a:avLst/>
                          </a:prstGeom>
                          <a:solidFill>
                            <a:srgbClr val="99CC00"/>
                          </a:solidFill>
                          <a:ln w="9525">
                            <a:solidFill>
                              <a:srgbClr val="000000"/>
                            </a:solidFill>
                            <a:miter lim="800000"/>
                            <a:headEnd/>
                            <a:tailEnd/>
                          </a:ln>
                        </wps:spPr>
                        <wps:txbx>
                          <w:txbxContent>
                            <w:p w14:paraId="7EC81A9F" w14:textId="77777777" w:rsidR="00D003B6" w:rsidRDefault="00D003B6">
                              <w:pPr>
                                <w:spacing w:line="80" w:lineRule="atLeast"/>
                                <w:rPr>
                                  <w:sz w:val="16"/>
                                  <w:szCs w:val="16"/>
                                </w:rPr>
                              </w:pPr>
                              <w:r>
                                <w:rPr>
                                  <w:sz w:val="16"/>
                                  <w:szCs w:val="16"/>
                                </w:rPr>
                                <w:t>Actieplan organisatie / instelling</w:t>
                              </w:r>
                            </w:p>
                            <w:p w14:paraId="5DB250D4" w14:textId="77777777" w:rsidR="00D003B6" w:rsidRDefault="00D003B6">
                              <w:pPr>
                                <w:spacing w:line="80" w:lineRule="atLeast"/>
                                <w:rPr>
                                  <w:sz w:val="16"/>
                                  <w:szCs w:val="16"/>
                                </w:rPr>
                              </w:pPr>
                              <w:r>
                                <w:rPr>
                                  <w:sz w:val="16"/>
                                  <w:szCs w:val="16"/>
                                </w:rPr>
                                <w:t>Onderneem één of meerdere acties;</w:t>
                              </w:r>
                            </w:p>
                            <w:p w14:paraId="1CD3B3A7" w14:textId="77777777" w:rsidR="00D003B6" w:rsidRDefault="00D003B6">
                              <w:pPr>
                                <w:spacing w:line="80" w:lineRule="atLeast"/>
                                <w:rPr>
                                  <w:sz w:val="16"/>
                                  <w:szCs w:val="16"/>
                                </w:rPr>
                              </w:pPr>
                            </w:p>
                            <w:p w14:paraId="009FD0F5" w14:textId="77777777" w:rsidR="00D003B6" w:rsidRDefault="00D003B6">
                              <w:pPr>
                                <w:spacing w:line="80" w:lineRule="atLeast"/>
                                <w:rPr>
                                  <w:sz w:val="16"/>
                                  <w:szCs w:val="16"/>
                                </w:rPr>
                              </w:pPr>
                              <w:r>
                                <w:rPr>
                                  <w:sz w:val="16"/>
                                  <w:szCs w:val="16"/>
                                </w:rPr>
                                <w:t>- Gesprek met ouders en/of kind</w:t>
                              </w:r>
                            </w:p>
                            <w:p w14:paraId="0E1FFED4" w14:textId="77777777" w:rsidR="00D003B6" w:rsidRDefault="00D003B6">
                              <w:pPr>
                                <w:spacing w:line="80" w:lineRule="atLeast"/>
                                <w:rPr>
                                  <w:sz w:val="16"/>
                                  <w:szCs w:val="16"/>
                                </w:rPr>
                              </w:pPr>
                              <w:r>
                                <w:rPr>
                                  <w:sz w:val="16"/>
                                  <w:szCs w:val="16"/>
                                </w:rPr>
                                <w:t>- Informatie verzamelen</w:t>
                              </w:r>
                            </w:p>
                            <w:p w14:paraId="7C7FCADA" w14:textId="77777777" w:rsidR="00D003B6" w:rsidRDefault="00D003B6">
                              <w:pPr>
                                <w:spacing w:line="80" w:lineRule="atLeast"/>
                                <w:rPr>
                                  <w:sz w:val="16"/>
                                  <w:szCs w:val="16"/>
                                </w:rPr>
                              </w:pPr>
                              <w:r>
                                <w:rPr>
                                  <w:sz w:val="16"/>
                                  <w:szCs w:val="16"/>
                                </w:rPr>
                                <w:t>- Gericht observeren</w:t>
                              </w:r>
                            </w:p>
                            <w:p w14:paraId="4D960F9C" w14:textId="77777777" w:rsidR="00D003B6" w:rsidRDefault="00D003B6">
                              <w:pPr>
                                <w:spacing w:line="80" w:lineRule="atLeast"/>
                                <w:rPr>
                                  <w:sz w:val="16"/>
                                  <w:szCs w:val="16"/>
                                </w:rPr>
                              </w:pPr>
                              <w:r>
                                <w:rPr>
                                  <w:sz w:val="16"/>
                                  <w:szCs w:val="16"/>
                                </w:rPr>
                                <w:t>- Inschakelingen jeugdgezondheidszorg</w:t>
                              </w:r>
                            </w:p>
                            <w:p w14:paraId="10E1A007" w14:textId="77777777" w:rsidR="00D003B6" w:rsidRDefault="00D003B6">
                              <w:pPr>
                                <w:spacing w:line="80" w:lineRule="atLeast"/>
                                <w:rPr>
                                  <w:sz w:val="16"/>
                                  <w:szCs w:val="16"/>
                                </w:rPr>
                              </w:pPr>
                              <w:r>
                                <w:rPr>
                                  <w:sz w:val="16"/>
                                  <w:szCs w:val="16"/>
                                </w:rPr>
                                <w:t>- Overleg met bij kind betrokken beroepskrachten</w:t>
                              </w:r>
                            </w:p>
                            <w:p w14:paraId="3AC4E38A" w14:textId="77777777" w:rsidR="00D003B6" w:rsidRDefault="00D003B6">
                              <w:pPr>
                                <w:spacing w:line="80" w:lineRule="atLeast"/>
                                <w:rPr>
                                  <w:sz w:val="16"/>
                                  <w:szCs w:val="16"/>
                                </w:rPr>
                              </w:pPr>
                              <w:r>
                                <w:rPr>
                                  <w:sz w:val="16"/>
                                  <w:szCs w:val="16"/>
                                </w:rPr>
                                <w:t>- Inventariseer mogelijkheden hulp</w:t>
                              </w:r>
                            </w:p>
                            <w:p w14:paraId="2E5A0B69" w14:textId="77777777" w:rsidR="00D003B6" w:rsidRDefault="00D003B6">
                              <w:pPr>
                                <w:spacing w:line="80" w:lineRule="atLeast"/>
                                <w:rPr>
                                  <w:sz w:val="16"/>
                                  <w:szCs w:val="16"/>
                                </w:rPr>
                              </w:pPr>
                              <w:r>
                                <w:rPr>
                                  <w:sz w:val="16"/>
                                  <w:szCs w:val="16"/>
                                </w:rPr>
                                <w:t>- Contact VEILIG THUIS en/of Politie</w:t>
                              </w:r>
                            </w:p>
                            <w:p w14:paraId="4F7492A9" w14:textId="77777777" w:rsidR="00D003B6" w:rsidRDefault="00D003B6">
                              <w:pPr>
                                <w:spacing w:line="80" w:lineRule="atLeast"/>
                                <w:rPr>
                                  <w:sz w:val="16"/>
                                  <w:szCs w:val="16"/>
                                </w:rPr>
                              </w:pPr>
                              <w:r>
                                <w:rPr>
                                  <w:sz w:val="16"/>
                                  <w:szCs w:val="16"/>
                                </w:rPr>
                                <w:t>- Inschakelen (huis)arts/ziekenhuis</w:t>
                              </w:r>
                            </w:p>
                            <w:p w14:paraId="462B3D3A" w14:textId="77777777" w:rsidR="00D003B6" w:rsidRDefault="00D003B6">
                              <w:pPr>
                                <w:spacing w:line="80" w:lineRule="atLeast"/>
                                <w:rPr>
                                  <w:sz w:val="16"/>
                                  <w:szCs w:val="16"/>
                                </w:rPr>
                              </w:pPr>
                              <w:r>
                                <w:rPr>
                                  <w:sz w:val="16"/>
                                  <w:szCs w:val="16"/>
                                </w:rPr>
                                <w:t>- Informeren bevoegd gezag bij kindermishandeling     door  medewerker.</w:t>
                              </w:r>
                            </w:p>
                          </w:txbxContent>
                        </wps:txbx>
                        <wps:bodyPr rot="0" vert="horz" wrap="square" lIns="91440" tIns="45720" rIns="91440" bIns="45720" anchor="t" anchorCtr="0" upright="1">
                          <a:noAutofit/>
                        </wps:bodyPr>
                      </wps:wsp>
                      <wps:wsp>
                        <wps:cNvPr id="117" name="Rectangle 19"/>
                        <wps:cNvSpPr>
                          <a:spLocks noChangeArrowheads="1"/>
                        </wps:cNvSpPr>
                        <wps:spPr bwMode="auto">
                          <a:xfrm>
                            <a:off x="2331720" y="2971800"/>
                            <a:ext cx="1143000" cy="571500"/>
                          </a:xfrm>
                          <a:prstGeom prst="rect">
                            <a:avLst/>
                          </a:prstGeom>
                          <a:solidFill>
                            <a:srgbClr val="99CC00"/>
                          </a:solidFill>
                          <a:ln w="9525">
                            <a:solidFill>
                              <a:srgbClr val="000000"/>
                            </a:solidFill>
                            <a:miter lim="800000"/>
                            <a:headEnd/>
                            <a:tailEnd/>
                          </a:ln>
                        </wps:spPr>
                        <wps:txbx>
                          <w:txbxContent>
                            <w:p w14:paraId="2D4F4E3D" w14:textId="77777777" w:rsidR="00D003B6" w:rsidRDefault="00D003B6">
                              <w:pPr>
                                <w:spacing w:line="80" w:lineRule="atLeast"/>
                                <w:rPr>
                                  <w:sz w:val="16"/>
                                  <w:szCs w:val="16"/>
                                </w:rPr>
                              </w:pPr>
                              <w:r>
                                <w:rPr>
                                  <w:sz w:val="16"/>
                                  <w:szCs w:val="16"/>
                                </w:rPr>
                                <w:t>Bespreek met</w:t>
                              </w:r>
                            </w:p>
                            <w:p w14:paraId="56793FFE" w14:textId="77777777" w:rsidR="00D003B6" w:rsidRDefault="00D003B6">
                              <w:pPr>
                                <w:spacing w:line="80" w:lineRule="atLeast"/>
                                <w:rPr>
                                  <w:sz w:val="16"/>
                                  <w:szCs w:val="16"/>
                                </w:rPr>
                              </w:pPr>
                              <w:r>
                                <w:rPr>
                                  <w:sz w:val="16"/>
                                  <w:szCs w:val="16"/>
                                </w:rPr>
                                <w:t>Contactpersoon de</w:t>
                              </w:r>
                            </w:p>
                            <w:p w14:paraId="0498D835" w14:textId="77777777" w:rsidR="00D003B6" w:rsidRDefault="00D003B6">
                              <w:pPr>
                                <w:spacing w:line="80" w:lineRule="atLeast"/>
                                <w:rPr>
                                  <w:sz w:val="16"/>
                                  <w:szCs w:val="16"/>
                                </w:rPr>
                              </w:pPr>
                              <w:r>
                                <w:rPr>
                                  <w:sz w:val="16"/>
                                  <w:szCs w:val="16"/>
                                </w:rPr>
                                <w:t>resultaten</w:t>
                              </w:r>
                            </w:p>
                          </w:txbxContent>
                        </wps:txbx>
                        <wps:bodyPr rot="0" vert="horz" wrap="square" lIns="91440" tIns="45720" rIns="91440" bIns="45720" anchor="t" anchorCtr="0" upright="1">
                          <a:noAutofit/>
                        </wps:bodyPr>
                      </wps:wsp>
                      <wps:wsp>
                        <wps:cNvPr id="118" name="AutoShape 20"/>
                        <wps:cNvSpPr>
                          <a:spLocks noChangeArrowheads="1"/>
                        </wps:cNvSpPr>
                        <wps:spPr bwMode="auto">
                          <a:xfrm>
                            <a:off x="2446020" y="3771900"/>
                            <a:ext cx="1028700" cy="457200"/>
                          </a:xfrm>
                          <a:prstGeom prst="diamond">
                            <a:avLst/>
                          </a:prstGeom>
                          <a:solidFill>
                            <a:srgbClr val="CCFFCC"/>
                          </a:solidFill>
                          <a:ln w="9525">
                            <a:solidFill>
                              <a:srgbClr val="000000"/>
                            </a:solidFill>
                            <a:miter lim="800000"/>
                            <a:headEnd/>
                            <a:tailEnd/>
                          </a:ln>
                        </wps:spPr>
                        <wps:txbx>
                          <w:txbxContent>
                            <w:p w14:paraId="1B943977" w14:textId="77777777" w:rsidR="00D003B6" w:rsidRDefault="00D003B6">
                              <w:pPr>
                                <w:spacing w:line="80" w:lineRule="atLeast"/>
                                <w:jc w:val="center"/>
                                <w:rPr>
                                  <w:sz w:val="14"/>
                                  <w:szCs w:val="14"/>
                                </w:rPr>
                              </w:pPr>
                              <w:r>
                                <w:rPr>
                                  <w:sz w:val="14"/>
                                  <w:szCs w:val="14"/>
                                </w:rPr>
                                <w:t>Vermoeden</w:t>
                              </w:r>
                            </w:p>
                            <w:p w14:paraId="206D4341" w14:textId="77777777" w:rsidR="00D003B6" w:rsidRDefault="00D003B6">
                              <w:pPr>
                                <w:spacing w:line="80" w:lineRule="atLeast"/>
                                <w:jc w:val="center"/>
                                <w:rPr>
                                  <w:color w:val="FF0000"/>
                                  <w:sz w:val="12"/>
                                  <w:szCs w:val="12"/>
                                </w:rPr>
                              </w:pPr>
                              <w:r>
                                <w:rPr>
                                  <w:sz w:val="12"/>
                                  <w:szCs w:val="12"/>
                                </w:rPr>
                                <w:t>blijft</w:t>
                              </w:r>
                            </w:p>
                          </w:txbxContent>
                        </wps:txbx>
                        <wps:bodyPr rot="0" vert="horz" wrap="square" lIns="91440" tIns="45720" rIns="91440" bIns="45720" anchor="t" anchorCtr="0" upright="1">
                          <a:noAutofit/>
                        </wps:bodyPr>
                      </wps:wsp>
                      <wps:wsp>
                        <wps:cNvPr id="119" name="AutoShape 21"/>
                        <wps:cNvSpPr>
                          <a:spLocks noChangeArrowheads="1"/>
                        </wps:cNvSpPr>
                        <wps:spPr bwMode="auto">
                          <a:xfrm>
                            <a:off x="2560320" y="4457700"/>
                            <a:ext cx="800100" cy="342900"/>
                          </a:xfrm>
                          <a:prstGeom prst="diamond">
                            <a:avLst/>
                          </a:prstGeom>
                          <a:solidFill>
                            <a:srgbClr val="CCFFCC"/>
                          </a:solidFill>
                          <a:ln w="9525">
                            <a:solidFill>
                              <a:srgbClr val="000000"/>
                            </a:solidFill>
                            <a:miter lim="800000"/>
                            <a:headEnd/>
                            <a:tailEnd/>
                          </a:ln>
                        </wps:spPr>
                        <wps:txbx>
                          <w:txbxContent>
                            <w:p w14:paraId="658E3CE5" w14:textId="77777777" w:rsidR="00D003B6" w:rsidRDefault="00D003B6">
                              <w:pPr>
                                <w:spacing w:line="80" w:lineRule="atLeast"/>
                                <w:rPr>
                                  <w:sz w:val="16"/>
                                  <w:szCs w:val="16"/>
                                </w:rPr>
                              </w:pPr>
                              <w:r>
                                <w:rPr>
                                  <w:sz w:val="16"/>
                                  <w:szCs w:val="16"/>
                                </w:rPr>
                                <w:t>Ernstig!</w:t>
                              </w:r>
                            </w:p>
                          </w:txbxContent>
                        </wps:txbx>
                        <wps:bodyPr rot="0" vert="horz" wrap="square" lIns="91440" tIns="45720" rIns="91440" bIns="45720" anchor="t" anchorCtr="0" upright="1">
                          <a:noAutofit/>
                        </wps:bodyPr>
                      </wps:wsp>
                      <wps:wsp>
                        <wps:cNvPr id="124" name="AutoShape 22"/>
                        <wps:cNvSpPr>
                          <a:spLocks noChangeArrowheads="1"/>
                        </wps:cNvSpPr>
                        <wps:spPr bwMode="auto">
                          <a:xfrm>
                            <a:off x="4114800" y="685800"/>
                            <a:ext cx="1028700" cy="457200"/>
                          </a:xfrm>
                          <a:prstGeom prst="diamond">
                            <a:avLst/>
                          </a:prstGeom>
                          <a:solidFill>
                            <a:srgbClr val="CCFFCC"/>
                          </a:solidFill>
                          <a:ln w="9525">
                            <a:solidFill>
                              <a:srgbClr val="000000"/>
                            </a:solidFill>
                            <a:miter lim="800000"/>
                            <a:headEnd/>
                            <a:tailEnd/>
                          </a:ln>
                        </wps:spPr>
                        <wps:txbx>
                          <w:txbxContent>
                            <w:p w14:paraId="00F5C3C7" w14:textId="77777777" w:rsidR="00D003B6" w:rsidRDefault="00D003B6">
                              <w:pPr>
                                <w:spacing w:line="80" w:lineRule="atLeast"/>
                                <w:jc w:val="center"/>
                                <w:rPr>
                                  <w:sz w:val="14"/>
                                  <w:szCs w:val="14"/>
                                </w:rPr>
                              </w:pPr>
                              <w:r>
                                <w:rPr>
                                  <w:sz w:val="14"/>
                                  <w:szCs w:val="14"/>
                                </w:rPr>
                                <w:t>Zorg blijft</w:t>
                              </w:r>
                            </w:p>
                          </w:txbxContent>
                        </wps:txbx>
                        <wps:bodyPr rot="0" vert="horz" wrap="square" lIns="91440" tIns="45720" rIns="91440" bIns="45720" anchor="t" anchorCtr="0" upright="1">
                          <a:noAutofit/>
                        </wps:bodyPr>
                      </wps:wsp>
                      <wps:wsp>
                        <wps:cNvPr id="125" name="AutoShape 23"/>
                        <wps:cNvSpPr>
                          <a:spLocks noChangeArrowheads="1"/>
                        </wps:cNvSpPr>
                        <wps:spPr bwMode="auto">
                          <a:xfrm>
                            <a:off x="5875020" y="3657600"/>
                            <a:ext cx="1028700" cy="457200"/>
                          </a:xfrm>
                          <a:prstGeom prst="diamond">
                            <a:avLst/>
                          </a:prstGeom>
                          <a:solidFill>
                            <a:srgbClr val="CCFFCC"/>
                          </a:solidFill>
                          <a:ln w="9525">
                            <a:solidFill>
                              <a:srgbClr val="000000"/>
                            </a:solidFill>
                            <a:miter lim="800000"/>
                            <a:headEnd/>
                            <a:tailEnd/>
                          </a:ln>
                        </wps:spPr>
                        <wps:txbx>
                          <w:txbxContent>
                            <w:p w14:paraId="77A9AA59" w14:textId="77777777" w:rsidR="00D003B6" w:rsidRDefault="00D003B6">
                              <w:pPr>
                                <w:spacing w:line="80" w:lineRule="atLeast"/>
                                <w:jc w:val="center"/>
                                <w:rPr>
                                  <w:sz w:val="14"/>
                                  <w:szCs w:val="14"/>
                                </w:rPr>
                              </w:pPr>
                              <w:r>
                                <w:rPr>
                                  <w:sz w:val="14"/>
                                  <w:szCs w:val="14"/>
                                </w:rPr>
                                <w:t>Zorg blijft</w:t>
                              </w:r>
                            </w:p>
                          </w:txbxContent>
                        </wps:txbx>
                        <wps:bodyPr rot="0" vert="horz" wrap="square" lIns="91440" tIns="45720" rIns="91440" bIns="45720" anchor="t" anchorCtr="0" upright="1">
                          <a:noAutofit/>
                        </wps:bodyPr>
                      </wps:wsp>
                      <wps:wsp>
                        <wps:cNvPr id="126" name="AutoShape 24"/>
                        <wps:cNvSpPr>
                          <a:spLocks noChangeArrowheads="1"/>
                        </wps:cNvSpPr>
                        <wps:spPr bwMode="auto">
                          <a:xfrm>
                            <a:off x="3703320" y="4229100"/>
                            <a:ext cx="1257300" cy="685800"/>
                          </a:xfrm>
                          <a:prstGeom prst="diamond">
                            <a:avLst/>
                          </a:prstGeom>
                          <a:solidFill>
                            <a:srgbClr val="CCFFCC"/>
                          </a:solidFill>
                          <a:ln w="9525">
                            <a:solidFill>
                              <a:srgbClr val="000000"/>
                            </a:solidFill>
                            <a:miter lim="800000"/>
                            <a:headEnd/>
                            <a:tailEnd/>
                          </a:ln>
                        </wps:spPr>
                        <wps:txbx>
                          <w:txbxContent>
                            <w:p w14:paraId="6A544453" w14:textId="77777777" w:rsidR="00D003B6" w:rsidRDefault="00D003B6">
                              <w:pPr>
                                <w:spacing w:line="80" w:lineRule="atLeast"/>
                                <w:jc w:val="center"/>
                                <w:rPr>
                                  <w:sz w:val="12"/>
                                  <w:szCs w:val="12"/>
                                </w:rPr>
                              </w:pPr>
                              <w:r>
                                <w:rPr>
                                  <w:sz w:val="12"/>
                                  <w:szCs w:val="12"/>
                                </w:rPr>
                                <w:t>Kun je de nodige</w:t>
                              </w:r>
                            </w:p>
                            <w:p w14:paraId="3DCE0629" w14:textId="77777777" w:rsidR="00D003B6" w:rsidRDefault="00D003B6">
                              <w:pPr>
                                <w:spacing w:line="80" w:lineRule="atLeast"/>
                                <w:jc w:val="center"/>
                                <w:rPr>
                                  <w:sz w:val="12"/>
                                  <w:szCs w:val="12"/>
                                </w:rPr>
                              </w:pPr>
                              <w:r>
                                <w:rPr>
                                  <w:sz w:val="12"/>
                                  <w:szCs w:val="12"/>
                                </w:rPr>
                                <w:t>Hulp op gang (laten )brengen</w:t>
                              </w:r>
                            </w:p>
                          </w:txbxContent>
                        </wps:txbx>
                        <wps:bodyPr rot="0" vert="horz" wrap="square" lIns="91440" tIns="45720" rIns="91440" bIns="45720" anchor="t" anchorCtr="0" upright="1">
                          <a:noAutofit/>
                        </wps:bodyPr>
                      </wps:wsp>
                      <wps:wsp>
                        <wps:cNvPr id="127" name="Rectangle 25"/>
                        <wps:cNvSpPr>
                          <a:spLocks noChangeArrowheads="1"/>
                        </wps:cNvSpPr>
                        <wps:spPr bwMode="auto">
                          <a:xfrm>
                            <a:off x="5189220" y="4343400"/>
                            <a:ext cx="1257300" cy="571500"/>
                          </a:xfrm>
                          <a:prstGeom prst="rect">
                            <a:avLst/>
                          </a:prstGeom>
                          <a:solidFill>
                            <a:srgbClr val="99CC00"/>
                          </a:solidFill>
                          <a:ln w="9525">
                            <a:solidFill>
                              <a:srgbClr val="000000"/>
                            </a:solidFill>
                            <a:miter lim="800000"/>
                            <a:headEnd/>
                            <a:tailEnd/>
                          </a:ln>
                        </wps:spPr>
                        <wps:txbx>
                          <w:txbxContent>
                            <w:p w14:paraId="5B929562" w14:textId="77777777" w:rsidR="00D003B6" w:rsidRDefault="00D003B6">
                              <w:pPr>
                                <w:spacing w:line="80" w:lineRule="atLeast"/>
                                <w:rPr>
                                  <w:sz w:val="16"/>
                                  <w:szCs w:val="16"/>
                                </w:rPr>
                              </w:pPr>
                              <w:r>
                                <w:rPr>
                                  <w:sz w:val="16"/>
                                  <w:szCs w:val="16"/>
                                </w:rPr>
                                <w:t>Overleg met VEILIG THUIS of (indien bekend) hulpverlener/gezinsvoogd</w:t>
                              </w:r>
                            </w:p>
                          </w:txbxContent>
                        </wps:txbx>
                        <wps:bodyPr rot="0" vert="horz" wrap="square" lIns="91440" tIns="45720" rIns="91440" bIns="45720" anchor="t" anchorCtr="0" upright="1">
                          <a:noAutofit/>
                        </wps:bodyPr>
                      </wps:wsp>
                      <wps:wsp>
                        <wps:cNvPr id="128" name="Rectangle 26"/>
                        <wps:cNvSpPr>
                          <a:spLocks noChangeArrowheads="1"/>
                        </wps:cNvSpPr>
                        <wps:spPr bwMode="auto">
                          <a:xfrm>
                            <a:off x="0" y="457200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D9049" w14:textId="77777777" w:rsidR="00D003B6" w:rsidRDefault="00D003B6">
                              <w:pPr>
                                <w:spacing w:line="80" w:lineRule="atLeast"/>
                                <w:rPr>
                                  <w:color w:val="FF0000"/>
                                  <w:sz w:val="16"/>
                                  <w:szCs w:val="16"/>
                                </w:rPr>
                              </w:pPr>
                              <w:r>
                                <w:rPr>
                                  <w:color w:val="FF0000"/>
                                  <w:sz w:val="16"/>
                                  <w:szCs w:val="16"/>
                                </w:rPr>
                                <w:t>Fase 4</w:t>
                              </w:r>
                            </w:p>
                            <w:p w14:paraId="4FC51DF4" w14:textId="77777777" w:rsidR="00D003B6" w:rsidRDefault="00D003B6">
                              <w:pPr>
                                <w:spacing w:line="80" w:lineRule="atLeast"/>
                                <w:rPr>
                                  <w:sz w:val="16"/>
                                  <w:szCs w:val="16"/>
                                </w:rPr>
                              </w:pPr>
                              <w:r>
                                <w:rPr>
                                  <w:sz w:val="16"/>
                                  <w:szCs w:val="16"/>
                                </w:rPr>
                                <w:t>Hulp op gang brengen</w:t>
                              </w:r>
                            </w:p>
                          </w:txbxContent>
                        </wps:txbx>
                        <wps:bodyPr rot="0" vert="horz" wrap="square" lIns="91440" tIns="45720" rIns="91440" bIns="45720" anchor="t" anchorCtr="0" upright="1">
                          <a:noAutofit/>
                        </wps:bodyPr>
                      </wps:wsp>
                      <wps:wsp>
                        <wps:cNvPr id="129" name="Rectangle 27"/>
                        <wps:cNvSpPr>
                          <a:spLocks noChangeArrowheads="1"/>
                        </wps:cNvSpPr>
                        <wps:spPr bwMode="auto">
                          <a:xfrm>
                            <a:off x="1188720" y="5143500"/>
                            <a:ext cx="2057400" cy="914400"/>
                          </a:xfrm>
                          <a:prstGeom prst="rect">
                            <a:avLst/>
                          </a:prstGeom>
                          <a:solidFill>
                            <a:srgbClr val="99CC00"/>
                          </a:solidFill>
                          <a:ln w="9525">
                            <a:solidFill>
                              <a:srgbClr val="000000"/>
                            </a:solidFill>
                            <a:miter lim="800000"/>
                            <a:headEnd/>
                            <a:tailEnd/>
                          </a:ln>
                        </wps:spPr>
                        <wps:txbx>
                          <w:txbxContent>
                            <w:p w14:paraId="1FE405DD" w14:textId="77777777" w:rsidR="00D003B6" w:rsidRDefault="00D003B6">
                              <w:pPr>
                                <w:spacing w:line="80" w:lineRule="atLeast"/>
                                <w:rPr>
                                  <w:sz w:val="16"/>
                                  <w:szCs w:val="16"/>
                                </w:rPr>
                              </w:pPr>
                              <w:r>
                                <w:rPr>
                                  <w:sz w:val="16"/>
                                  <w:szCs w:val="16"/>
                                </w:rPr>
                                <w:t>SPOED; neem direct contact op met:</w:t>
                              </w:r>
                            </w:p>
                            <w:p w14:paraId="09C1A922" w14:textId="77777777" w:rsidR="00D003B6" w:rsidRDefault="00D003B6">
                              <w:pPr>
                                <w:spacing w:line="80" w:lineRule="atLeast"/>
                                <w:rPr>
                                  <w:sz w:val="16"/>
                                  <w:szCs w:val="16"/>
                                </w:rPr>
                              </w:pPr>
                              <w:r>
                                <w:rPr>
                                  <w:sz w:val="16"/>
                                  <w:szCs w:val="16"/>
                                </w:rPr>
                                <w:t>- 112 indien acuut</w:t>
                              </w:r>
                            </w:p>
                            <w:p w14:paraId="65823984" w14:textId="77777777" w:rsidR="00D003B6" w:rsidRDefault="00D003B6">
                              <w:pPr>
                                <w:spacing w:line="80" w:lineRule="atLeast"/>
                                <w:rPr>
                                  <w:sz w:val="16"/>
                                  <w:szCs w:val="16"/>
                                </w:rPr>
                              </w:pPr>
                              <w:r>
                                <w:rPr>
                                  <w:sz w:val="16"/>
                                  <w:szCs w:val="16"/>
                                </w:rPr>
                                <w:t>- VEILIG THUIS voor advies, consultatie en  melding</w:t>
                              </w:r>
                            </w:p>
                            <w:p w14:paraId="4FE577AF" w14:textId="77777777" w:rsidR="00D003B6" w:rsidRDefault="00D003B6">
                              <w:pPr>
                                <w:spacing w:line="80" w:lineRule="atLeast"/>
                                <w:rPr>
                                  <w:sz w:val="16"/>
                                  <w:szCs w:val="16"/>
                                </w:rPr>
                              </w:pPr>
                              <w:r>
                                <w:rPr>
                                  <w:sz w:val="16"/>
                                  <w:szCs w:val="16"/>
                                </w:rPr>
                                <w:t>- Politie voor advies, melding en aangifte</w:t>
                              </w:r>
                            </w:p>
                            <w:p w14:paraId="312D62A5" w14:textId="77777777" w:rsidR="00D003B6" w:rsidRDefault="00D003B6">
                              <w:pPr>
                                <w:spacing w:line="80" w:lineRule="atLeast"/>
                                <w:rPr>
                                  <w:sz w:val="16"/>
                                  <w:szCs w:val="16"/>
                                </w:rPr>
                              </w:pPr>
                              <w:r>
                                <w:rPr>
                                  <w:sz w:val="16"/>
                                  <w:szCs w:val="16"/>
                                </w:rPr>
                                <w:t>- (Huis)arts/ziekenhuis voor behandeling,</w:t>
                              </w:r>
                            </w:p>
                            <w:p w14:paraId="352E2743" w14:textId="77777777" w:rsidR="00D003B6" w:rsidRDefault="00D003B6">
                              <w:pPr>
                                <w:spacing w:line="80" w:lineRule="atLeast"/>
                                <w:rPr>
                                  <w:sz w:val="16"/>
                                  <w:szCs w:val="16"/>
                                </w:rPr>
                              </w:pPr>
                              <w:r>
                                <w:rPr>
                                  <w:sz w:val="16"/>
                                  <w:szCs w:val="16"/>
                                </w:rPr>
                                <w:t xml:space="preserve">   opname, diagnostiek, registratie letsel.</w:t>
                              </w:r>
                            </w:p>
                            <w:p w14:paraId="46A50E94" w14:textId="77777777" w:rsidR="00D003B6" w:rsidRDefault="00D003B6">
                              <w:pPr>
                                <w:spacing w:line="80" w:lineRule="atLeast"/>
                                <w:rPr>
                                  <w:sz w:val="16"/>
                                  <w:szCs w:val="16"/>
                                </w:rPr>
                              </w:pPr>
                              <w:r>
                                <w:rPr>
                                  <w:sz w:val="16"/>
                                  <w:szCs w:val="16"/>
                                </w:rPr>
                                <w:t>- Bij seksuele mishandeling: inspectie</w:t>
                              </w:r>
                            </w:p>
                            <w:p w14:paraId="452D2A6B" w14:textId="77777777" w:rsidR="00D003B6" w:rsidRDefault="00D003B6">
                              <w:pPr>
                                <w:spacing w:line="80" w:lineRule="atLeast"/>
                                <w:rPr>
                                  <w:sz w:val="16"/>
                                  <w:szCs w:val="16"/>
                                </w:rPr>
                              </w:pPr>
                            </w:p>
                          </w:txbxContent>
                        </wps:txbx>
                        <wps:bodyPr rot="0" vert="horz" wrap="square" lIns="91440" tIns="45720" rIns="91440" bIns="45720" anchor="t" anchorCtr="0" upright="1">
                          <a:noAutofit/>
                        </wps:bodyPr>
                      </wps:wsp>
                      <wps:wsp>
                        <wps:cNvPr id="130" name="Rectangle 28"/>
                        <wps:cNvSpPr>
                          <a:spLocks noChangeArrowheads="1"/>
                        </wps:cNvSpPr>
                        <wps:spPr bwMode="auto">
                          <a:xfrm>
                            <a:off x="3703320" y="5143500"/>
                            <a:ext cx="1143000" cy="342900"/>
                          </a:xfrm>
                          <a:prstGeom prst="rect">
                            <a:avLst/>
                          </a:prstGeom>
                          <a:solidFill>
                            <a:srgbClr val="99CC00"/>
                          </a:solidFill>
                          <a:ln w="9525">
                            <a:solidFill>
                              <a:srgbClr val="000000"/>
                            </a:solidFill>
                            <a:miter lim="800000"/>
                            <a:headEnd/>
                            <a:tailEnd/>
                          </a:ln>
                        </wps:spPr>
                        <wps:txbx>
                          <w:txbxContent>
                            <w:p w14:paraId="3BC9F5E1" w14:textId="77777777" w:rsidR="00D003B6" w:rsidRDefault="00D003B6">
                              <w:pPr>
                                <w:spacing w:line="80" w:lineRule="atLeast"/>
                                <w:rPr>
                                  <w:sz w:val="16"/>
                                  <w:szCs w:val="16"/>
                                </w:rPr>
                              </w:pPr>
                              <w:r>
                                <w:rPr>
                                  <w:sz w:val="16"/>
                                  <w:szCs w:val="16"/>
                                </w:rPr>
                                <w:t>Hulp op gang (laten) brengen: z.o.z.</w:t>
                              </w:r>
                            </w:p>
                          </w:txbxContent>
                        </wps:txbx>
                        <wps:bodyPr rot="0" vert="horz" wrap="square" lIns="91440" tIns="45720" rIns="91440" bIns="45720" anchor="t" anchorCtr="0" upright="1">
                          <a:noAutofit/>
                        </wps:bodyPr>
                      </wps:wsp>
                      <wps:wsp>
                        <wps:cNvPr id="131" name="Rectangle 29"/>
                        <wps:cNvSpPr>
                          <a:spLocks noChangeArrowheads="1"/>
                        </wps:cNvSpPr>
                        <wps:spPr bwMode="auto">
                          <a:xfrm>
                            <a:off x="5417820" y="5143500"/>
                            <a:ext cx="1028700" cy="914400"/>
                          </a:xfrm>
                          <a:prstGeom prst="rect">
                            <a:avLst/>
                          </a:prstGeom>
                          <a:solidFill>
                            <a:srgbClr val="99CC00"/>
                          </a:solidFill>
                          <a:ln w="9525">
                            <a:solidFill>
                              <a:srgbClr val="000000"/>
                            </a:solidFill>
                            <a:miter lim="800000"/>
                            <a:headEnd/>
                            <a:tailEnd/>
                          </a:ln>
                        </wps:spPr>
                        <wps:txbx>
                          <w:txbxContent>
                            <w:p w14:paraId="3762B357" w14:textId="77777777" w:rsidR="00D003B6" w:rsidRDefault="00D003B6">
                              <w:pPr>
                                <w:spacing w:line="80" w:lineRule="atLeast"/>
                                <w:rPr>
                                  <w:sz w:val="16"/>
                                  <w:szCs w:val="16"/>
                                </w:rPr>
                              </w:pPr>
                            </w:p>
                            <w:p w14:paraId="6086E280" w14:textId="77777777" w:rsidR="00D003B6" w:rsidRDefault="00D003B6">
                              <w:pPr>
                                <w:spacing w:line="80" w:lineRule="atLeast"/>
                                <w:rPr>
                                  <w:sz w:val="16"/>
                                  <w:szCs w:val="16"/>
                                </w:rPr>
                              </w:pPr>
                            </w:p>
                            <w:p w14:paraId="31AC36CC" w14:textId="77777777" w:rsidR="00D003B6" w:rsidRDefault="00D003B6">
                              <w:pPr>
                                <w:spacing w:line="80" w:lineRule="atLeast"/>
                                <w:rPr>
                                  <w:sz w:val="16"/>
                                  <w:szCs w:val="16"/>
                                </w:rPr>
                              </w:pPr>
                              <w:r>
                                <w:rPr>
                                  <w:sz w:val="16"/>
                                  <w:szCs w:val="16"/>
                                </w:rPr>
                                <w:t>Maak afspraken over terugkoppeling</w:t>
                              </w:r>
                            </w:p>
                          </w:txbxContent>
                        </wps:txbx>
                        <wps:bodyPr rot="0" vert="horz" wrap="square" lIns="91440" tIns="45720" rIns="91440" bIns="45720" anchor="t" anchorCtr="0" upright="1">
                          <a:noAutofit/>
                        </wps:bodyPr>
                      </wps:wsp>
                      <wps:wsp>
                        <wps:cNvPr id="132" name="Text Box 30"/>
                        <wps:cNvSpPr txBox="1">
                          <a:spLocks noChangeArrowheads="1"/>
                        </wps:cNvSpPr>
                        <wps:spPr bwMode="auto">
                          <a:xfrm>
                            <a:off x="45720" y="723265"/>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5AA55" w14:textId="77777777" w:rsidR="00D003B6" w:rsidRDefault="00D003B6">
                              <w:pPr>
                                <w:spacing w:line="80" w:lineRule="atLeast"/>
                                <w:rPr>
                                  <w:color w:val="FF0000"/>
                                  <w:sz w:val="16"/>
                                  <w:szCs w:val="16"/>
                                </w:rPr>
                              </w:pPr>
                              <w:r>
                                <w:rPr>
                                  <w:color w:val="FF0000"/>
                                  <w:sz w:val="16"/>
                                  <w:szCs w:val="16"/>
                                </w:rPr>
                                <w:t>Fase 2</w:t>
                              </w:r>
                            </w:p>
                            <w:p w14:paraId="2F7466A8" w14:textId="77777777" w:rsidR="00D003B6" w:rsidRDefault="00D003B6">
                              <w:pPr>
                                <w:spacing w:line="80" w:lineRule="atLeast"/>
                                <w:rPr>
                                  <w:sz w:val="16"/>
                                  <w:szCs w:val="16"/>
                                </w:rPr>
                              </w:pPr>
                              <w:r>
                                <w:rPr>
                                  <w:sz w:val="16"/>
                                  <w:szCs w:val="16"/>
                                </w:rPr>
                                <w:t>Overleg</w:t>
                              </w:r>
                            </w:p>
                          </w:txbxContent>
                        </wps:txbx>
                        <wps:bodyPr rot="0" vert="horz" wrap="square" lIns="91440" tIns="45720" rIns="91440" bIns="45720" anchor="t" anchorCtr="0" upright="1">
                          <a:noAutofit/>
                        </wps:bodyPr>
                      </wps:wsp>
                      <wps:wsp>
                        <wps:cNvPr id="133" name="Rectangle 31"/>
                        <wps:cNvSpPr>
                          <a:spLocks noChangeArrowheads="1"/>
                        </wps:cNvSpPr>
                        <wps:spPr bwMode="auto">
                          <a:xfrm>
                            <a:off x="45720" y="640080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EFD01" w14:textId="77777777" w:rsidR="00D003B6" w:rsidRDefault="00D003B6">
                              <w:pPr>
                                <w:spacing w:line="80" w:lineRule="atLeast"/>
                                <w:rPr>
                                  <w:color w:val="FF0000"/>
                                  <w:sz w:val="16"/>
                                  <w:szCs w:val="16"/>
                                </w:rPr>
                              </w:pPr>
                              <w:r>
                                <w:rPr>
                                  <w:color w:val="FF0000"/>
                                  <w:sz w:val="16"/>
                                  <w:szCs w:val="16"/>
                                </w:rPr>
                                <w:t>Fase 5</w:t>
                              </w:r>
                            </w:p>
                            <w:p w14:paraId="4DDCFCE8" w14:textId="77777777" w:rsidR="00D003B6" w:rsidRDefault="00D003B6">
                              <w:pPr>
                                <w:spacing w:line="80" w:lineRule="atLeast"/>
                                <w:rPr>
                                  <w:sz w:val="16"/>
                                  <w:szCs w:val="16"/>
                                </w:rPr>
                              </w:pPr>
                              <w:r>
                                <w:rPr>
                                  <w:sz w:val="16"/>
                                  <w:szCs w:val="16"/>
                                </w:rPr>
                                <w:t>Evaluatie</w:t>
                              </w:r>
                            </w:p>
                          </w:txbxContent>
                        </wps:txbx>
                        <wps:bodyPr rot="0" vert="horz" wrap="square" lIns="91440" tIns="45720" rIns="91440" bIns="45720" anchor="t" anchorCtr="0" upright="1">
                          <a:noAutofit/>
                        </wps:bodyPr>
                      </wps:wsp>
                      <wps:wsp>
                        <wps:cNvPr id="134" name="Rectangle 32"/>
                        <wps:cNvSpPr>
                          <a:spLocks noChangeArrowheads="1"/>
                        </wps:cNvSpPr>
                        <wps:spPr bwMode="auto">
                          <a:xfrm>
                            <a:off x="1645920" y="6400800"/>
                            <a:ext cx="5143500" cy="342900"/>
                          </a:xfrm>
                          <a:prstGeom prst="rect">
                            <a:avLst/>
                          </a:prstGeom>
                          <a:solidFill>
                            <a:srgbClr val="99CC00"/>
                          </a:solidFill>
                          <a:ln w="9525">
                            <a:solidFill>
                              <a:srgbClr val="000000"/>
                            </a:solidFill>
                            <a:miter lim="800000"/>
                            <a:headEnd/>
                            <a:tailEnd/>
                          </a:ln>
                        </wps:spPr>
                        <wps:txbx>
                          <w:txbxContent>
                            <w:p w14:paraId="5C95D3F2" w14:textId="77777777" w:rsidR="00D003B6" w:rsidRDefault="00D003B6">
                              <w:pPr>
                                <w:spacing w:line="80" w:lineRule="atLeast"/>
                                <w:jc w:val="center"/>
                                <w:rPr>
                                  <w:sz w:val="16"/>
                                  <w:szCs w:val="16"/>
                                </w:rPr>
                              </w:pPr>
                              <w:r>
                                <w:rPr>
                                  <w:sz w:val="16"/>
                                  <w:szCs w:val="16"/>
                                </w:rPr>
                                <w:t>Evalueer met contactpersoon:</w:t>
                              </w:r>
                            </w:p>
                            <w:p w14:paraId="7AF0CEF1" w14:textId="77777777" w:rsidR="00D003B6" w:rsidRDefault="00D003B6">
                              <w:pPr>
                                <w:spacing w:line="80" w:lineRule="atLeast"/>
                                <w:jc w:val="center"/>
                                <w:rPr>
                                  <w:sz w:val="16"/>
                                  <w:szCs w:val="16"/>
                                </w:rPr>
                              </w:pPr>
                              <w:r>
                                <w:rPr>
                                  <w:sz w:val="16"/>
                                  <w:szCs w:val="16"/>
                                </w:rPr>
                                <w:t>Ondernomen acties, effect en tijdsplanning/samenwerking met ouders/kind en beroepskrachten</w:t>
                              </w:r>
                            </w:p>
                          </w:txbxContent>
                        </wps:txbx>
                        <wps:bodyPr rot="0" vert="horz" wrap="square" lIns="91440" tIns="45720" rIns="91440" bIns="45720" anchor="t" anchorCtr="0" upright="1">
                          <a:noAutofit/>
                        </wps:bodyPr>
                      </wps:wsp>
                      <wps:wsp>
                        <wps:cNvPr id="135" name="Rectangle 33"/>
                        <wps:cNvSpPr>
                          <a:spLocks noChangeArrowheads="1"/>
                        </wps:cNvSpPr>
                        <wps:spPr bwMode="auto">
                          <a:xfrm>
                            <a:off x="45720" y="708660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8C6B0" w14:textId="77777777" w:rsidR="00D003B6" w:rsidRDefault="00D003B6">
                              <w:pPr>
                                <w:spacing w:line="80" w:lineRule="atLeast"/>
                                <w:rPr>
                                  <w:color w:val="FF0000"/>
                                  <w:sz w:val="16"/>
                                  <w:szCs w:val="16"/>
                                </w:rPr>
                              </w:pPr>
                              <w:r>
                                <w:rPr>
                                  <w:color w:val="FF0000"/>
                                  <w:sz w:val="16"/>
                                  <w:szCs w:val="16"/>
                                </w:rPr>
                                <w:t>Fase 6</w:t>
                              </w:r>
                            </w:p>
                            <w:p w14:paraId="4E3B36B0" w14:textId="77777777" w:rsidR="00D003B6" w:rsidRDefault="00D003B6">
                              <w:pPr>
                                <w:spacing w:line="80" w:lineRule="atLeast"/>
                                <w:rPr>
                                  <w:sz w:val="16"/>
                                  <w:szCs w:val="16"/>
                                </w:rPr>
                              </w:pPr>
                              <w:r>
                                <w:rPr>
                                  <w:sz w:val="16"/>
                                  <w:szCs w:val="16"/>
                                </w:rPr>
                                <w:t>Nazorg</w:t>
                              </w:r>
                            </w:p>
                          </w:txbxContent>
                        </wps:txbx>
                        <wps:bodyPr rot="0" vert="horz" wrap="square" lIns="91440" tIns="45720" rIns="91440" bIns="45720" anchor="t" anchorCtr="0" upright="1">
                          <a:noAutofit/>
                        </wps:bodyPr>
                      </wps:wsp>
                      <wps:wsp>
                        <wps:cNvPr id="136" name="AutoShape 34"/>
                        <wps:cNvSpPr>
                          <a:spLocks noChangeArrowheads="1"/>
                        </wps:cNvSpPr>
                        <wps:spPr bwMode="auto">
                          <a:xfrm>
                            <a:off x="5532120" y="7086600"/>
                            <a:ext cx="1257300" cy="342900"/>
                          </a:xfrm>
                          <a:prstGeom prst="roundRect">
                            <a:avLst>
                              <a:gd name="adj" fmla="val 16667"/>
                            </a:avLst>
                          </a:prstGeom>
                          <a:solidFill>
                            <a:srgbClr val="008000"/>
                          </a:solidFill>
                          <a:ln w="9525">
                            <a:solidFill>
                              <a:srgbClr val="000000"/>
                            </a:solidFill>
                            <a:round/>
                            <a:headEnd/>
                            <a:tailEnd/>
                          </a:ln>
                        </wps:spPr>
                        <wps:txbx>
                          <w:txbxContent>
                            <w:p w14:paraId="3B4C7BA9" w14:textId="77777777" w:rsidR="00D003B6" w:rsidRDefault="00D003B6">
                              <w:pPr>
                                <w:spacing w:line="80" w:lineRule="atLeast"/>
                                <w:jc w:val="center"/>
                                <w:rPr>
                                  <w:color w:val="FFFFFF"/>
                                  <w:sz w:val="16"/>
                                  <w:szCs w:val="16"/>
                                </w:rPr>
                              </w:pPr>
                              <w:r>
                                <w:rPr>
                                  <w:color w:val="FFFFFF"/>
                                  <w:sz w:val="16"/>
                                  <w:szCs w:val="16"/>
                                </w:rPr>
                                <w:t>Nazorg</w:t>
                              </w:r>
                            </w:p>
                          </w:txbxContent>
                        </wps:txbx>
                        <wps:bodyPr rot="0" vert="horz" wrap="square" lIns="91440" tIns="45720" rIns="91440" bIns="45720" anchor="t" anchorCtr="0" upright="1">
                          <a:noAutofit/>
                        </wps:bodyPr>
                      </wps:wsp>
                      <wps:wsp>
                        <wps:cNvPr id="137" name="AutoShape 35"/>
                        <wps:cNvSpPr>
                          <a:spLocks noChangeArrowheads="1"/>
                        </wps:cNvSpPr>
                        <wps:spPr bwMode="auto">
                          <a:xfrm>
                            <a:off x="1188720" y="7658100"/>
                            <a:ext cx="1028700" cy="228600"/>
                          </a:xfrm>
                          <a:prstGeom prst="roundRect">
                            <a:avLst>
                              <a:gd name="adj" fmla="val 16667"/>
                            </a:avLst>
                          </a:prstGeom>
                          <a:solidFill>
                            <a:srgbClr val="008000"/>
                          </a:solidFill>
                          <a:ln w="9525">
                            <a:solidFill>
                              <a:srgbClr val="000000"/>
                            </a:solidFill>
                            <a:round/>
                            <a:headEnd/>
                            <a:tailEnd/>
                          </a:ln>
                        </wps:spPr>
                        <wps:txbx>
                          <w:txbxContent>
                            <w:p w14:paraId="6B8C71D7" w14:textId="77777777" w:rsidR="00D003B6" w:rsidRDefault="00D003B6">
                              <w:pPr>
                                <w:spacing w:line="80" w:lineRule="atLeast"/>
                                <w:jc w:val="center"/>
                                <w:rPr>
                                  <w:color w:val="FFFFFF"/>
                                  <w:sz w:val="16"/>
                                  <w:szCs w:val="16"/>
                                </w:rPr>
                              </w:pPr>
                              <w:r>
                                <w:rPr>
                                  <w:color w:val="FFFFFF"/>
                                  <w:sz w:val="16"/>
                                  <w:szCs w:val="16"/>
                                </w:rPr>
                                <w:t>Begin/eindpunt</w:t>
                              </w:r>
                            </w:p>
                          </w:txbxContent>
                        </wps:txbx>
                        <wps:bodyPr rot="0" vert="horz" wrap="square" lIns="91440" tIns="45720" rIns="91440" bIns="45720" anchor="t" anchorCtr="0" upright="1">
                          <a:noAutofit/>
                        </wps:bodyPr>
                      </wps:wsp>
                      <wps:wsp>
                        <wps:cNvPr id="138" name="Rectangle 36"/>
                        <wps:cNvSpPr>
                          <a:spLocks noChangeArrowheads="1"/>
                        </wps:cNvSpPr>
                        <wps:spPr bwMode="auto">
                          <a:xfrm>
                            <a:off x="45720" y="765810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24415" w14:textId="77777777" w:rsidR="00D003B6" w:rsidRDefault="00D003B6">
                              <w:pPr>
                                <w:spacing w:line="80" w:lineRule="atLeast"/>
                                <w:rPr>
                                  <w:color w:val="0000FF"/>
                                  <w:sz w:val="16"/>
                                  <w:szCs w:val="16"/>
                                </w:rPr>
                              </w:pPr>
                              <w:r>
                                <w:rPr>
                                  <w:color w:val="0000FF"/>
                                  <w:sz w:val="16"/>
                                  <w:szCs w:val="16"/>
                                </w:rPr>
                                <w:t>Legenda</w:t>
                              </w:r>
                            </w:p>
                          </w:txbxContent>
                        </wps:txbx>
                        <wps:bodyPr rot="0" vert="horz" wrap="square" lIns="91440" tIns="45720" rIns="91440" bIns="45720" anchor="t" anchorCtr="0" upright="1">
                          <a:noAutofit/>
                        </wps:bodyPr>
                      </wps:wsp>
                      <wps:wsp>
                        <wps:cNvPr id="139" name="Rectangle 37"/>
                        <wps:cNvSpPr>
                          <a:spLocks noChangeArrowheads="1"/>
                        </wps:cNvSpPr>
                        <wps:spPr bwMode="auto">
                          <a:xfrm>
                            <a:off x="2560320" y="7658100"/>
                            <a:ext cx="800100" cy="228600"/>
                          </a:xfrm>
                          <a:prstGeom prst="rect">
                            <a:avLst/>
                          </a:prstGeom>
                          <a:solidFill>
                            <a:srgbClr val="99CC00"/>
                          </a:solidFill>
                          <a:ln w="9525">
                            <a:solidFill>
                              <a:srgbClr val="000000"/>
                            </a:solidFill>
                            <a:miter lim="800000"/>
                            <a:headEnd/>
                            <a:tailEnd/>
                          </a:ln>
                        </wps:spPr>
                        <wps:txbx>
                          <w:txbxContent>
                            <w:p w14:paraId="20D01CBF" w14:textId="77777777" w:rsidR="00D003B6" w:rsidRDefault="00D003B6">
                              <w:pPr>
                                <w:spacing w:line="80" w:lineRule="atLeast"/>
                                <w:rPr>
                                  <w:sz w:val="16"/>
                                  <w:szCs w:val="16"/>
                                </w:rPr>
                              </w:pPr>
                              <w:r>
                                <w:rPr>
                                  <w:sz w:val="16"/>
                                  <w:szCs w:val="16"/>
                                </w:rPr>
                                <w:t>Actie/overleg</w:t>
                              </w:r>
                            </w:p>
                          </w:txbxContent>
                        </wps:txbx>
                        <wps:bodyPr rot="0" vert="horz" wrap="square" lIns="91440" tIns="45720" rIns="91440" bIns="45720" anchor="t" anchorCtr="0" upright="1">
                          <a:noAutofit/>
                        </wps:bodyPr>
                      </wps:wsp>
                      <wps:wsp>
                        <wps:cNvPr id="140" name="AutoShape 38"/>
                        <wps:cNvSpPr>
                          <a:spLocks noChangeArrowheads="1"/>
                        </wps:cNvSpPr>
                        <wps:spPr bwMode="auto">
                          <a:xfrm>
                            <a:off x="3589020" y="7543800"/>
                            <a:ext cx="1143000" cy="342900"/>
                          </a:xfrm>
                          <a:prstGeom prst="diamond">
                            <a:avLst/>
                          </a:prstGeom>
                          <a:solidFill>
                            <a:srgbClr val="CCFFCC"/>
                          </a:solidFill>
                          <a:ln w="9525">
                            <a:solidFill>
                              <a:srgbClr val="000000"/>
                            </a:solidFill>
                            <a:miter lim="800000"/>
                            <a:headEnd/>
                            <a:tailEnd/>
                          </a:ln>
                        </wps:spPr>
                        <wps:txbx>
                          <w:txbxContent>
                            <w:p w14:paraId="6AF26D7A" w14:textId="77777777" w:rsidR="00D003B6" w:rsidRDefault="00D003B6">
                              <w:pPr>
                                <w:spacing w:line="80" w:lineRule="atLeast"/>
                                <w:rPr>
                                  <w:sz w:val="16"/>
                                  <w:szCs w:val="16"/>
                                </w:rPr>
                              </w:pPr>
                              <w:r>
                                <w:rPr>
                                  <w:color w:val="FF0000"/>
                                  <w:sz w:val="16"/>
                                  <w:szCs w:val="16"/>
                                </w:rPr>
                                <w:t>Beslispunt</w:t>
                              </w:r>
                            </w:p>
                          </w:txbxContent>
                        </wps:txbx>
                        <wps:bodyPr rot="0" vert="horz" wrap="square" lIns="91440" tIns="45720" rIns="91440" bIns="45720" anchor="t" anchorCtr="0" upright="1">
                          <a:noAutofit/>
                        </wps:bodyPr>
                      </wps:wsp>
                      <wps:wsp>
                        <wps:cNvPr id="141" name="Rectangle 39"/>
                        <wps:cNvSpPr>
                          <a:spLocks noChangeArrowheads="1"/>
                        </wps:cNvSpPr>
                        <wps:spPr bwMode="auto">
                          <a:xfrm>
                            <a:off x="4846320" y="765810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B4D54" w14:textId="77777777" w:rsidR="00D003B6" w:rsidRDefault="00D003B6">
                              <w:pPr>
                                <w:spacing w:line="80" w:lineRule="atLeast"/>
                                <w:jc w:val="center"/>
                                <w:rPr>
                                  <w:sz w:val="16"/>
                                  <w:szCs w:val="16"/>
                                </w:rPr>
                              </w:pPr>
                              <w:r>
                                <w:rPr>
                                  <w:sz w:val="16"/>
                                  <w:szCs w:val="16"/>
                                </w:rPr>
                                <w:t>J = Ja</w:t>
                              </w:r>
                            </w:p>
                          </w:txbxContent>
                        </wps:txbx>
                        <wps:bodyPr rot="0" vert="horz" wrap="square" lIns="91440" tIns="45720" rIns="91440" bIns="45720" anchor="t" anchorCtr="0" upright="1">
                          <a:noAutofit/>
                        </wps:bodyPr>
                      </wps:wsp>
                      <wps:wsp>
                        <wps:cNvPr id="142" name="Rectangle 40"/>
                        <wps:cNvSpPr>
                          <a:spLocks noChangeArrowheads="1"/>
                        </wps:cNvSpPr>
                        <wps:spPr bwMode="auto">
                          <a:xfrm>
                            <a:off x="5417820" y="7658100"/>
                            <a:ext cx="647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5E1B49" w14:textId="77777777" w:rsidR="00D003B6" w:rsidRDefault="00D003B6">
                              <w:pPr>
                                <w:spacing w:line="80" w:lineRule="atLeast"/>
                                <w:jc w:val="center"/>
                                <w:rPr>
                                  <w:sz w:val="16"/>
                                  <w:szCs w:val="16"/>
                                </w:rPr>
                              </w:pPr>
                              <w:r>
                                <w:rPr>
                                  <w:sz w:val="16"/>
                                  <w:szCs w:val="16"/>
                                </w:rPr>
                                <w:t>N = Nee</w:t>
                              </w:r>
                            </w:p>
                          </w:txbxContent>
                        </wps:txbx>
                        <wps:bodyPr rot="0" vert="horz" wrap="square" lIns="91440" tIns="45720" rIns="91440" bIns="45720" anchor="t" anchorCtr="0" upright="1">
                          <a:noAutofit/>
                        </wps:bodyPr>
                      </wps:wsp>
                      <wps:wsp>
                        <wps:cNvPr id="143" name="Line 41"/>
                        <wps:cNvCnPr>
                          <a:cxnSpLocks noChangeShapeType="1"/>
                        </wps:cNvCnPr>
                        <wps:spPr bwMode="auto">
                          <a:xfrm>
                            <a:off x="1760220" y="5715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42"/>
                        <wps:cNvCnPr>
                          <a:cxnSpLocks noChangeShapeType="1"/>
                        </wps:cNvCnPr>
                        <wps:spPr bwMode="auto">
                          <a:xfrm>
                            <a:off x="2103120" y="9144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Text Box 43"/>
                        <wps:cNvSpPr txBox="1">
                          <a:spLocks noChangeArrowheads="1"/>
                        </wps:cNvSpPr>
                        <wps:spPr bwMode="auto">
                          <a:xfrm>
                            <a:off x="2103120" y="6858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59FF2" w14:textId="77777777" w:rsidR="00D003B6" w:rsidRDefault="00D003B6">
                              <w:pPr>
                                <w:rPr>
                                  <w:sz w:val="14"/>
                                  <w:szCs w:val="14"/>
                                </w:rPr>
                              </w:pPr>
                              <w:r>
                                <w:rPr>
                                  <w:sz w:val="14"/>
                                  <w:szCs w:val="14"/>
                                </w:rPr>
                                <w:t>nee</w:t>
                              </w:r>
                            </w:p>
                          </w:txbxContent>
                        </wps:txbx>
                        <wps:bodyPr rot="0" vert="horz" wrap="square" lIns="91440" tIns="45720" rIns="91440" bIns="45720" anchor="t" anchorCtr="0" upright="1">
                          <a:noAutofit/>
                        </wps:bodyPr>
                      </wps:wsp>
                      <wps:wsp>
                        <wps:cNvPr id="146" name="Rectangle 44"/>
                        <wps:cNvSpPr>
                          <a:spLocks noChangeArrowheads="1"/>
                        </wps:cNvSpPr>
                        <wps:spPr bwMode="auto">
                          <a:xfrm>
                            <a:off x="1417320" y="10287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52F5F" w14:textId="77777777" w:rsidR="00D003B6" w:rsidRDefault="00D003B6">
                              <w:pPr>
                                <w:rPr>
                                  <w:sz w:val="14"/>
                                  <w:szCs w:val="14"/>
                                </w:rPr>
                              </w:pPr>
                              <w:r>
                                <w:rPr>
                                  <w:sz w:val="14"/>
                                  <w:szCs w:val="14"/>
                                </w:rPr>
                                <w:t>Ja</w:t>
                              </w:r>
                            </w:p>
                            <w:p w14:paraId="5B274047" w14:textId="77777777" w:rsidR="00D003B6" w:rsidRDefault="00D003B6">
                              <w:pPr>
                                <w:rPr>
                                  <w:sz w:val="12"/>
                                  <w:szCs w:val="12"/>
                                </w:rPr>
                              </w:pPr>
                            </w:p>
                            <w:p w14:paraId="0BD9CBDF" w14:textId="77777777" w:rsidR="00D003B6" w:rsidRDefault="00D003B6">
                              <w:pPr>
                                <w:rPr>
                                  <w:sz w:val="12"/>
                                  <w:szCs w:val="12"/>
                                </w:rPr>
                              </w:pPr>
                            </w:p>
                          </w:txbxContent>
                        </wps:txbx>
                        <wps:bodyPr rot="0" vert="horz" wrap="square" lIns="91440" tIns="45720" rIns="91440" bIns="45720" anchor="t" anchorCtr="0" upright="1">
                          <a:noAutofit/>
                        </wps:bodyPr>
                      </wps:wsp>
                      <wps:wsp>
                        <wps:cNvPr id="147" name="Line 45"/>
                        <wps:cNvCnPr>
                          <a:cxnSpLocks noChangeShapeType="1"/>
                        </wps:cNvCnPr>
                        <wps:spPr bwMode="auto">
                          <a:xfrm>
                            <a:off x="1760220" y="1143000"/>
                            <a:ext cx="0" cy="2286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148" name="Line 46"/>
                        <wps:cNvCnPr>
                          <a:cxnSpLocks noChangeShapeType="1"/>
                        </wps:cNvCnPr>
                        <wps:spPr bwMode="auto">
                          <a:xfrm>
                            <a:off x="1760220" y="1028700"/>
                            <a:ext cx="63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47"/>
                        <wps:cNvCnPr>
                          <a:cxnSpLocks noChangeShapeType="1"/>
                        </wps:cNvCnPr>
                        <wps:spPr bwMode="auto">
                          <a:xfrm>
                            <a:off x="1760220" y="1714500"/>
                            <a:ext cx="635" cy="3314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Rectangle 48"/>
                        <wps:cNvSpPr>
                          <a:spLocks noChangeArrowheads="1"/>
                        </wps:cNvSpPr>
                        <wps:spPr bwMode="auto">
                          <a:xfrm>
                            <a:off x="1417320" y="17145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BA24B" w14:textId="77777777" w:rsidR="00D003B6" w:rsidRDefault="00D003B6">
                              <w:pPr>
                                <w:rPr>
                                  <w:sz w:val="14"/>
                                  <w:szCs w:val="14"/>
                                </w:rPr>
                              </w:pPr>
                              <w:r>
                                <w:rPr>
                                  <w:sz w:val="14"/>
                                  <w:szCs w:val="14"/>
                                </w:rPr>
                                <w:t>Ja</w:t>
                              </w:r>
                            </w:p>
                            <w:p w14:paraId="04BE064B" w14:textId="77777777" w:rsidR="00D003B6" w:rsidRDefault="00D003B6">
                              <w:pPr>
                                <w:rPr>
                                  <w:sz w:val="12"/>
                                  <w:szCs w:val="12"/>
                                </w:rPr>
                              </w:pPr>
                            </w:p>
                            <w:p w14:paraId="09042612" w14:textId="77777777" w:rsidR="00D003B6" w:rsidRDefault="00D003B6">
                              <w:pPr>
                                <w:rPr>
                                  <w:sz w:val="12"/>
                                  <w:szCs w:val="12"/>
                                </w:rPr>
                              </w:pPr>
                            </w:p>
                          </w:txbxContent>
                        </wps:txbx>
                        <wps:bodyPr rot="0" vert="horz" wrap="square" lIns="91440" tIns="45720" rIns="91440" bIns="45720" anchor="t" anchorCtr="0" upright="1">
                          <a:noAutofit/>
                        </wps:bodyPr>
                      </wps:wsp>
                      <wps:wsp>
                        <wps:cNvPr id="151" name="Text Box 49"/>
                        <wps:cNvSpPr txBox="1">
                          <a:spLocks noChangeArrowheads="1"/>
                        </wps:cNvSpPr>
                        <wps:spPr bwMode="auto">
                          <a:xfrm>
                            <a:off x="2103120" y="13716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ACA6A" w14:textId="77777777" w:rsidR="00D003B6" w:rsidRDefault="00D003B6">
                              <w:pPr>
                                <w:rPr>
                                  <w:sz w:val="14"/>
                                  <w:szCs w:val="14"/>
                                </w:rPr>
                              </w:pPr>
                              <w:r>
                                <w:rPr>
                                  <w:sz w:val="14"/>
                                  <w:szCs w:val="14"/>
                                </w:rPr>
                                <w:t>nee</w:t>
                              </w:r>
                            </w:p>
                          </w:txbxContent>
                        </wps:txbx>
                        <wps:bodyPr rot="0" vert="horz" wrap="square" lIns="91440" tIns="45720" rIns="91440" bIns="45720" anchor="t" anchorCtr="0" upright="1">
                          <a:noAutofit/>
                        </wps:bodyPr>
                      </wps:wsp>
                      <wps:wsp>
                        <wps:cNvPr id="152" name="Line 50"/>
                        <wps:cNvCnPr>
                          <a:cxnSpLocks noChangeShapeType="1"/>
                        </wps:cNvCnPr>
                        <wps:spPr bwMode="auto">
                          <a:xfrm>
                            <a:off x="2103120" y="1600200"/>
                            <a:ext cx="4572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51"/>
                        <wps:cNvCnPr>
                          <a:cxnSpLocks noChangeShapeType="1"/>
                        </wps:cNvCnPr>
                        <wps:spPr bwMode="auto">
                          <a:xfrm>
                            <a:off x="4046220" y="102870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4" name="Line 52"/>
                        <wps:cNvCnPr>
                          <a:cxnSpLocks noChangeShapeType="1"/>
                        </wps:cNvCnPr>
                        <wps:spPr bwMode="auto">
                          <a:xfrm>
                            <a:off x="4960620" y="1028700"/>
                            <a:ext cx="2286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53"/>
                        <wps:cNvCnPr>
                          <a:cxnSpLocks noChangeShapeType="1"/>
                        </wps:cNvCnPr>
                        <wps:spPr bwMode="auto">
                          <a:xfrm>
                            <a:off x="2674620" y="171450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Text Box 54"/>
                        <wps:cNvSpPr txBox="1">
                          <a:spLocks noChangeArrowheads="1"/>
                        </wps:cNvSpPr>
                        <wps:spPr bwMode="auto">
                          <a:xfrm>
                            <a:off x="3246120" y="19431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4324C4" w14:textId="77777777" w:rsidR="00D003B6" w:rsidRDefault="00D003B6">
                              <w:pPr>
                                <w:rPr>
                                  <w:sz w:val="14"/>
                                  <w:szCs w:val="14"/>
                                </w:rPr>
                              </w:pPr>
                              <w:r>
                                <w:rPr>
                                  <w:sz w:val="14"/>
                                  <w:szCs w:val="14"/>
                                </w:rPr>
                                <w:t>nee</w:t>
                              </w:r>
                            </w:p>
                          </w:txbxContent>
                        </wps:txbx>
                        <wps:bodyPr rot="0" vert="horz" wrap="square" lIns="91440" tIns="45720" rIns="91440" bIns="45720" anchor="t" anchorCtr="0" upright="1">
                          <a:noAutofit/>
                        </wps:bodyPr>
                      </wps:wsp>
                      <wps:wsp>
                        <wps:cNvPr id="157" name="Rectangle 55"/>
                        <wps:cNvSpPr>
                          <a:spLocks noChangeArrowheads="1"/>
                        </wps:cNvSpPr>
                        <wps:spPr bwMode="auto">
                          <a:xfrm>
                            <a:off x="2331720" y="19431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0F764" w14:textId="77777777" w:rsidR="00D003B6" w:rsidRDefault="00D003B6">
                              <w:pPr>
                                <w:rPr>
                                  <w:sz w:val="14"/>
                                  <w:szCs w:val="14"/>
                                </w:rPr>
                              </w:pPr>
                              <w:r>
                                <w:rPr>
                                  <w:sz w:val="14"/>
                                  <w:szCs w:val="14"/>
                                </w:rPr>
                                <w:t>Ja</w:t>
                              </w:r>
                            </w:p>
                            <w:p w14:paraId="796FA731" w14:textId="77777777" w:rsidR="00D003B6" w:rsidRDefault="00D003B6">
                              <w:pPr>
                                <w:rPr>
                                  <w:sz w:val="12"/>
                                  <w:szCs w:val="12"/>
                                </w:rPr>
                              </w:pPr>
                            </w:p>
                            <w:p w14:paraId="4B6E0A45" w14:textId="77777777" w:rsidR="00D003B6" w:rsidRDefault="00D003B6">
                              <w:pPr>
                                <w:rPr>
                                  <w:sz w:val="12"/>
                                  <w:szCs w:val="12"/>
                                </w:rPr>
                              </w:pPr>
                            </w:p>
                          </w:txbxContent>
                        </wps:txbx>
                        <wps:bodyPr rot="0" vert="horz" wrap="square" lIns="91440" tIns="45720" rIns="91440" bIns="45720" anchor="t" anchorCtr="0" upright="1">
                          <a:noAutofit/>
                        </wps:bodyPr>
                      </wps:wsp>
                      <wps:wsp>
                        <wps:cNvPr id="158" name="Line 56"/>
                        <wps:cNvCnPr>
                          <a:cxnSpLocks noChangeShapeType="1"/>
                        </wps:cNvCnPr>
                        <wps:spPr bwMode="auto">
                          <a:xfrm>
                            <a:off x="3246120" y="2171700"/>
                            <a:ext cx="3429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9" name="Line 57"/>
                        <wps:cNvCnPr>
                          <a:cxnSpLocks noChangeShapeType="1"/>
                        </wps:cNvCnPr>
                        <wps:spPr bwMode="auto">
                          <a:xfrm flipH="1">
                            <a:off x="2103120" y="217170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Line 58"/>
                        <wps:cNvCnPr>
                          <a:cxnSpLocks noChangeShapeType="1"/>
                        </wps:cNvCnPr>
                        <wps:spPr bwMode="auto">
                          <a:xfrm>
                            <a:off x="2103120" y="2171700"/>
                            <a:ext cx="635" cy="2857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59"/>
                        <wps:cNvCnPr>
                          <a:cxnSpLocks noChangeShapeType="1"/>
                        </wps:cNvCnPr>
                        <wps:spPr bwMode="auto">
                          <a:xfrm flipH="1">
                            <a:off x="3474720" y="3314700"/>
                            <a:ext cx="2286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60"/>
                        <wps:cNvCnPr>
                          <a:cxnSpLocks noChangeShapeType="1"/>
                        </wps:cNvCnPr>
                        <wps:spPr bwMode="auto">
                          <a:xfrm flipV="1">
                            <a:off x="6560820" y="1600200"/>
                            <a:ext cx="635" cy="2057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61"/>
                        <wps:cNvCnPr>
                          <a:cxnSpLocks noChangeShapeType="1"/>
                        </wps:cNvCnPr>
                        <wps:spPr bwMode="auto">
                          <a:xfrm flipH="1">
                            <a:off x="6446520" y="1600200"/>
                            <a:ext cx="1143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Rectangle 62"/>
                        <wps:cNvSpPr>
                          <a:spLocks noChangeArrowheads="1"/>
                        </wps:cNvSpPr>
                        <wps:spPr bwMode="auto">
                          <a:xfrm>
                            <a:off x="6560820" y="35433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9C50D" w14:textId="77777777" w:rsidR="00D003B6" w:rsidRDefault="00D003B6">
                              <w:pPr>
                                <w:rPr>
                                  <w:sz w:val="14"/>
                                  <w:szCs w:val="14"/>
                                </w:rPr>
                              </w:pPr>
                              <w:r>
                                <w:rPr>
                                  <w:sz w:val="14"/>
                                  <w:szCs w:val="14"/>
                                </w:rPr>
                                <w:t>Ja</w:t>
                              </w:r>
                            </w:p>
                            <w:p w14:paraId="0769764B" w14:textId="77777777" w:rsidR="00D003B6" w:rsidRDefault="00D003B6">
                              <w:pPr>
                                <w:rPr>
                                  <w:sz w:val="12"/>
                                  <w:szCs w:val="12"/>
                                </w:rPr>
                              </w:pPr>
                            </w:p>
                            <w:p w14:paraId="73EBC44E" w14:textId="77777777" w:rsidR="00D003B6" w:rsidRDefault="00D003B6">
                              <w:pPr>
                                <w:rPr>
                                  <w:sz w:val="12"/>
                                  <w:szCs w:val="12"/>
                                </w:rPr>
                              </w:pPr>
                            </w:p>
                          </w:txbxContent>
                        </wps:txbx>
                        <wps:bodyPr rot="0" vert="horz" wrap="square" lIns="91440" tIns="45720" rIns="91440" bIns="45720" anchor="t" anchorCtr="0" upright="1">
                          <a:noAutofit/>
                        </wps:bodyPr>
                      </wps:wsp>
                      <wps:wsp>
                        <wps:cNvPr id="165" name="Text Box 63"/>
                        <wps:cNvSpPr txBox="1">
                          <a:spLocks noChangeArrowheads="1"/>
                        </wps:cNvSpPr>
                        <wps:spPr bwMode="auto">
                          <a:xfrm>
                            <a:off x="6560820" y="40005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3F266" w14:textId="77777777" w:rsidR="00D003B6" w:rsidRDefault="00D003B6">
                              <w:pPr>
                                <w:rPr>
                                  <w:sz w:val="14"/>
                                  <w:szCs w:val="14"/>
                                </w:rPr>
                              </w:pPr>
                              <w:r>
                                <w:rPr>
                                  <w:sz w:val="14"/>
                                  <w:szCs w:val="14"/>
                                </w:rPr>
                                <w:t>nee</w:t>
                              </w:r>
                            </w:p>
                          </w:txbxContent>
                        </wps:txbx>
                        <wps:bodyPr rot="0" vert="horz" wrap="square" lIns="91440" tIns="45720" rIns="91440" bIns="45720" anchor="t" anchorCtr="0" upright="1">
                          <a:noAutofit/>
                        </wps:bodyPr>
                      </wps:wsp>
                      <wps:wsp>
                        <wps:cNvPr id="166" name="Text Box 64"/>
                        <wps:cNvSpPr txBox="1">
                          <a:spLocks noChangeArrowheads="1"/>
                        </wps:cNvSpPr>
                        <wps:spPr bwMode="auto">
                          <a:xfrm>
                            <a:off x="3246120" y="37719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5FC56" w14:textId="77777777" w:rsidR="00D003B6" w:rsidRDefault="00D003B6">
                              <w:pPr>
                                <w:rPr>
                                  <w:sz w:val="14"/>
                                  <w:szCs w:val="14"/>
                                </w:rPr>
                              </w:pPr>
                              <w:r>
                                <w:rPr>
                                  <w:sz w:val="14"/>
                                  <w:szCs w:val="14"/>
                                </w:rPr>
                                <w:t>nee</w:t>
                              </w:r>
                            </w:p>
                          </w:txbxContent>
                        </wps:txbx>
                        <wps:bodyPr rot="0" vert="horz" wrap="square" lIns="91440" tIns="45720" rIns="91440" bIns="45720" anchor="t" anchorCtr="0" upright="1">
                          <a:noAutofit/>
                        </wps:bodyPr>
                      </wps:wsp>
                      <wps:wsp>
                        <wps:cNvPr id="167" name="Rectangle 65"/>
                        <wps:cNvSpPr>
                          <a:spLocks noChangeArrowheads="1"/>
                        </wps:cNvSpPr>
                        <wps:spPr bwMode="auto">
                          <a:xfrm>
                            <a:off x="2674620" y="41148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A0A37" w14:textId="77777777" w:rsidR="00D003B6" w:rsidRDefault="00D003B6">
                              <w:pPr>
                                <w:rPr>
                                  <w:sz w:val="14"/>
                                  <w:szCs w:val="14"/>
                                </w:rPr>
                              </w:pPr>
                              <w:r>
                                <w:rPr>
                                  <w:sz w:val="14"/>
                                  <w:szCs w:val="14"/>
                                </w:rPr>
                                <w:t>Ja</w:t>
                              </w:r>
                            </w:p>
                            <w:p w14:paraId="2576982E" w14:textId="77777777" w:rsidR="00D003B6" w:rsidRDefault="00D003B6">
                              <w:pPr>
                                <w:rPr>
                                  <w:sz w:val="12"/>
                                  <w:szCs w:val="12"/>
                                </w:rPr>
                              </w:pPr>
                            </w:p>
                            <w:p w14:paraId="51B8D907" w14:textId="77777777" w:rsidR="00D003B6" w:rsidRDefault="00D003B6">
                              <w:pPr>
                                <w:rPr>
                                  <w:sz w:val="12"/>
                                  <w:szCs w:val="12"/>
                                </w:rPr>
                              </w:pPr>
                            </w:p>
                          </w:txbxContent>
                        </wps:txbx>
                        <wps:bodyPr rot="0" vert="horz" wrap="square" lIns="91440" tIns="45720" rIns="91440" bIns="45720" anchor="t" anchorCtr="0" upright="1">
                          <a:noAutofit/>
                        </wps:bodyPr>
                      </wps:wsp>
                      <wps:wsp>
                        <wps:cNvPr id="168" name="Rectangle 66"/>
                        <wps:cNvSpPr>
                          <a:spLocks noChangeArrowheads="1"/>
                        </wps:cNvSpPr>
                        <wps:spPr bwMode="auto">
                          <a:xfrm>
                            <a:off x="2674620" y="48006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841AA" w14:textId="77777777" w:rsidR="00D003B6" w:rsidRDefault="00D003B6">
                              <w:pPr>
                                <w:rPr>
                                  <w:sz w:val="14"/>
                                  <w:szCs w:val="14"/>
                                </w:rPr>
                              </w:pPr>
                              <w:r>
                                <w:rPr>
                                  <w:sz w:val="14"/>
                                  <w:szCs w:val="14"/>
                                </w:rPr>
                                <w:t>Ja</w:t>
                              </w:r>
                            </w:p>
                            <w:p w14:paraId="2E2BC477" w14:textId="77777777" w:rsidR="00D003B6" w:rsidRDefault="00D003B6">
                              <w:pPr>
                                <w:rPr>
                                  <w:sz w:val="12"/>
                                  <w:szCs w:val="12"/>
                                </w:rPr>
                              </w:pPr>
                            </w:p>
                            <w:p w14:paraId="601CDB6D" w14:textId="77777777" w:rsidR="00D003B6" w:rsidRDefault="00D003B6">
                              <w:pPr>
                                <w:rPr>
                                  <w:sz w:val="12"/>
                                  <w:szCs w:val="12"/>
                                </w:rPr>
                              </w:pPr>
                            </w:p>
                          </w:txbxContent>
                        </wps:txbx>
                        <wps:bodyPr rot="0" vert="horz" wrap="square" lIns="91440" tIns="45720" rIns="91440" bIns="45720" anchor="t" anchorCtr="0" upright="1">
                          <a:noAutofit/>
                        </wps:bodyPr>
                      </wps:wsp>
                      <wps:wsp>
                        <wps:cNvPr id="169" name="Text Box 67"/>
                        <wps:cNvSpPr txBox="1">
                          <a:spLocks noChangeArrowheads="1"/>
                        </wps:cNvSpPr>
                        <wps:spPr bwMode="auto">
                          <a:xfrm>
                            <a:off x="3246120" y="44577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6EF28" w14:textId="77777777" w:rsidR="00D003B6" w:rsidRDefault="00D003B6">
                              <w:pPr>
                                <w:rPr>
                                  <w:sz w:val="14"/>
                                  <w:szCs w:val="14"/>
                                </w:rPr>
                              </w:pPr>
                              <w:r>
                                <w:rPr>
                                  <w:sz w:val="14"/>
                                  <w:szCs w:val="14"/>
                                </w:rPr>
                                <w:t>nee</w:t>
                              </w:r>
                            </w:p>
                          </w:txbxContent>
                        </wps:txbx>
                        <wps:bodyPr rot="0" vert="horz" wrap="square" lIns="91440" tIns="45720" rIns="91440" bIns="45720" anchor="t" anchorCtr="0" upright="1">
                          <a:noAutofit/>
                        </wps:bodyPr>
                      </wps:wsp>
                      <wps:wsp>
                        <wps:cNvPr id="170" name="Text Box 68"/>
                        <wps:cNvSpPr txBox="1">
                          <a:spLocks noChangeArrowheads="1"/>
                        </wps:cNvSpPr>
                        <wps:spPr bwMode="auto">
                          <a:xfrm>
                            <a:off x="4732020" y="4343400"/>
                            <a:ext cx="457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01EE8" w14:textId="77777777" w:rsidR="00D003B6" w:rsidRDefault="00D003B6">
                              <w:pPr>
                                <w:rPr>
                                  <w:sz w:val="14"/>
                                  <w:szCs w:val="14"/>
                                </w:rPr>
                              </w:pPr>
                              <w:r>
                                <w:rPr>
                                  <w:sz w:val="14"/>
                                  <w:szCs w:val="14"/>
                                </w:rPr>
                                <w:t>nee</w:t>
                              </w:r>
                            </w:p>
                          </w:txbxContent>
                        </wps:txbx>
                        <wps:bodyPr rot="0" vert="horz" wrap="square" lIns="91440" tIns="45720" rIns="91440" bIns="45720" anchor="t" anchorCtr="0" upright="1">
                          <a:noAutofit/>
                        </wps:bodyPr>
                      </wps:wsp>
                      <wps:wsp>
                        <wps:cNvPr id="171" name="Rectangle 69"/>
                        <wps:cNvSpPr>
                          <a:spLocks noChangeArrowheads="1"/>
                        </wps:cNvSpPr>
                        <wps:spPr bwMode="auto">
                          <a:xfrm>
                            <a:off x="4046220" y="4800600"/>
                            <a:ext cx="342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8F8E7" w14:textId="77777777" w:rsidR="00D003B6" w:rsidRDefault="00D003B6">
                              <w:pPr>
                                <w:rPr>
                                  <w:sz w:val="14"/>
                                  <w:szCs w:val="14"/>
                                </w:rPr>
                              </w:pPr>
                              <w:r>
                                <w:rPr>
                                  <w:sz w:val="14"/>
                                  <w:szCs w:val="14"/>
                                </w:rPr>
                                <w:t>Ja</w:t>
                              </w:r>
                            </w:p>
                            <w:p w14:paraId="1E018006" w14:textId="77777777" w:rsidR="00D003B6" w:rsidRDefault="00D003B6">
                              <w:pPr>
                                <w:rPr>
                                  <w:sz w:val="12"/>
                                  <w:szCs w:val="12"/>
                                </w:rPr>
                              </w:pPr>
                            </w:p>
                            <w:p w14:paraId="3A99324F" w14:textId="77777777" w:rsidR="00D003B6" w:rsidRDefault="00D003B6">
                              <w:pPr>
                                <w:rPr>
                                  <w:sz w:val="12"/>
                                  <w:szCs w:val="12"/>
                                </w:rPr>
                              </w:pPr>
                            </w:p>
                          </w:txbxContent>
                        </wps:txbx>
                        <wps:bodyPr rot="0" vert="horz" wrap="square" lIns="91440" tIns="45720" rIns="91440" bIns="45720" anchor="t" anchorCtr="0" upright="1">
                          <a:noAutofit/>
                        </wps:bodyPr>
                      </wps:wsp>
                      <wps:wsp>
                        <wps:cNvPr id="172" name="Line 70"/>
                        <wps:cNvCnPr>
                          <a:cxnSpLocks noChangeShapeType="1"/>
                        </wps:cNvCnPr>
                        <wps:spPr bwMode="auto">
                          <a:xfrm>
                            <a:off x="3131820" y="3543300"/>
                            <a:ext cx="63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71"/>
                        <wps:cNvCnPr>
                          <a:cxnSpLocks noChangeShapeType="1"/>
                        </wps:cNvCnPr>
                        <wps:spPr bwMode="auto">
                          <a:xfrm>
                            <a:off x="6560820" y="411480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Line 72"/>
                        <wps:cNvCnPr>
                          <a:cxnSpLocks noChangeShapeType="1"/>
                        </wps:cNvCnPr>
                        <wps:spPr bwMode="auto">
                          <a:xfrm>
                            <a:off x="3131820" y="422910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5" name="Line 73"/>
                        <wps:cNvCnPr>
                          <a:cxnSpLocks noChangeShapeType="1"/>
                        </wps:cNvCnPr>
                        <wps:spPr bwMode="auto">
                          <a:xfrm>
                            <a:off x="3131820" y="480060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Line 74"/>
                        <wps:cNvCnPr>
                          <a:cxnSpLocks noChangeShapeType="1"/>
                        </wps:cNvCnPr>
                        <wps:spPr bwMode="auto">
                          <a:xfrm>
                            <a:off x="4617085" y="4800600"/>
                            <a:ext cx="63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7" name="Line 75"/>
                        <wps:cNvCnPr>
                          <a:cxnSpLocks noChangeShapeType="1"/>
                        </wps:cNvCnPr>
                        <wps:spPr bwMode="auto">
                          <a:xfrm>
                            <a:off x="3360420" y="5943600"/>
                            <a:ext cx="19431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8" name="Line 76"/>
                        <wps:cNvCnPr>
                          <a:cxnSpLocks noChangeShapeType="1"/>
                        </wps:cNvCnPr>
                        <wps:spPr bwMode="auto">
                          <a:xfrm>
                            <a:off x="4960620" y="537210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9" name="Line 77"/>
                        <wps:cNvCnPr>
                          <a:cxnSpLocks noChangeShapeType="1"/>
                        </wps:cNvCnPr>
                        <wps:spPr bwMode="auto">
                          <a:xfrm>
                            <a:off x="6560820" y="6858000"/>
                            <a:ext cx="63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Line 78"/>
                        <wps:cNvCnPr>
                          <a:cxnSpLocks noChangeShapeType="1"/>
                        </wps:cNvCnPr>
                        <wps:spPr bwMode="auto">
                          <a:xfrm>
                            <a:off x="3360420" y="4686300"/>
                            <a:ext cx="4572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1" name="Line 79"/>
                        <wps:cNvCnPr>
                          <a:cxnSpLocks noChangeShapeType="1"/>
                        </wps:cNvCnPr>
                        <wps:spPr bwMode="auto">
                          <a:xfrm>
                            <a:off x="4846320" y="4686300"/>
                            <a:ext cx="3429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2" name="Line 80"/>
                        <wps:cNvCnPr>
                          <a:cxnSpLocks noChangeShapeType="1"/>
                        </wps:cNvCnPr>
                        <wps:spPr bwMode="auto">
                          <a:xfrm>
                            <a:off x="5988685" y="5006975"/>
                            <a:ext cx="635" cy="1365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81"/>
                        <wps:cNvCnPr>
                          <a:cxnSpLocks noChangeShapeType="1"/>
                        </wps:cNvCnPr>
                        <wps:spPr bwMode="auto">
                          <a:xfrm>
                            <a:off x="5989320" y="605790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9FAC40A" id="Papier 7" o:spid="_x0000_s1026" editas="canvas" style="width:552.6pt;height:9in;mso-position-horizontal-relative:char;mso-position-vertical-relative:line" coordsize="7018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80;height:82296;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457;width:1371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2982CCC7" w14:textId="77777777" w:rsidR="00D003B6" w:rsidRDefault="00D003B6">
                        <w:pPr>
                          <w:spacing w:line="80" w:lineRule="atLeast"/>
                          <w:ind w:left="-180"/>
                          <w:rPr>
                            <w:color w:val="FF0000"/>
                            <w:sz w:val="16"/>
                            <w:szCs w:val="16"/>
                          </w:rPr>
                        </w:pPr>
                        <w:r>
                          <w:rPr>
                            <w:color w:val="FF0000"/>
                            <w:sz w:val="16"/>
                            <w:szCs w:val="16"/>
                          </w:rPr>
                          <w:t xml:space="preserve">    Fase 1</w:t>
                        </w:r>
                      </w:p>
                      <w:p w14:paraId="19F6C1EA" w14:textId="77777777" w:rsidR="00D003B6" w:rsidRDefault="00D003B6">
                        <w:pPr>
                          <w:spacing w:line="80" w:lineRule="atLeast"/>
                          <w:rPr>
                            <w:sz w:val="16"/>
                            <w:szCs w:val="16"/>
                          </w:rPr>
                        </w:pPr>
                        <w:r>
                          <w:rPr>
                            <w:sz w:val="16"/>
                            <w:szCs w:val="16"/>
                          </w:rPr>
                          <w:t>Ontstaan vermoeden:</w:t>
                        </w:r>
                      </w:p>
                      <w:p w14:paraId="2A79FCC2" w14:textId="77777777" w:rsidR="00D003B6" w:rsidRDefault="00D003B6">
                        <w:pPr>
                          <w:spacing w:line="80" w:lineRule="atLeast"/>
                          <w:rPr>
                            <w:sz w:val="16"/>
                            <w:szCs w:val="16"/>
                          </w:rPr>
                        </w:pPr>
                        <w:r>
                          <w:rPr>
                            <w:sz w:val="16"/>
                            <w:szCs w:val="16"/>
                          </w:rPr>
                          <w:t xml:space="preserve">Maak observaties </w:t>
                        </w:r>
                      </w:p>
                      <w:p w14:paraId="24E274A5" w14:textId="77777777" w:rsidR="00D003B6" w:rsidRDefault="00D003B6">
                        <w:pPr>
                          <w:spacing w:line="80" w:lineRule="atLeast"/>
                          <w:rPr>
                            <w:sz w:val="16"/>
                            <w:szCs w:val="16"/>
                          </w:rPr>
                        </w:pPr>
                        <w:r>
                          <w:rPr>
                            <w:sz w:val="16"/>
                            <w:szCs w:val="16"/>
                          </w:rPr>
                          <w:t>concreet</w:t>
                        </w:r>
                      </w:p>
                    </w:txbxContent>
                  </v:textbox>
                </v:shape>
                <v:roundrect id="AutoShape 10" o:spid="_x0000_s1029" style="position:absolute;left:12573;width:11430;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" fillcolor="green">
                  <v:textbox>
                    <w:txbxContent>
                      <w:p w14:paraId="3C6D8CD4" w14:textId="77777777" w:rsidR="00D003B6" w:rsidRDefault="00D003B6">
                        <w:pPr>
                          <w:spacing w:line="80" w:lineRule="atLeast"/>
                          <w:rPr>
                            <w:color w:val="FFFFFF"/>
                            <w:sz w:val="16"/>
                            <w:szCs w:val="16"/>
                          </w:rPr>
                        </w:pPr>
                        <w:r>
                          <w:rPr>
                            <w:color w:val="FFFFFF"/>
                            <w:sz w:val="16"/>
                            <w:szCs w:val="16"/>
                          </w:rPr>
                          <w:t>Zorg over kind/</w:t>
                        </w:r>
                      </w:p>
                      <w:p w14:paraId="51C0833F" w14:textId="77777777" w:rsidR="00D003B6" w:rsidRDefault="00D003B6">
                        <w:pPr>
                          <w:spacing w:line="80" w:lineRule="atLeast"/>
                          <w:rPr>
                            <w:color w:val="FFFFFF"/>
                            <w:sz w:val="16"/>
                            <w:szCs w:val="16"/>
                          </w:rPr>
                        </w:pPr>
                        <w:r>
                          <w:rPr>
                            <w:color w:val="FFFFFF"/>
                            <w:sz w:val="16"/>
                            <w:szCs w:val="16"/>
                          </w:rPr>
                          <w:t>(vermoeden)</w:t>
                        </w:r>
                      </w:p>
                      <w:p w14:paraId="6177E6BF" w14:textId="77777777" w:rsidR="00D003B6" w:rsidRDefault="00D003B6">
                        <w:pPr>
                          <w:spacing w:line="80" w:lineRule="atLeast"/>
                          <w:rPr>
                            <w:sz w:val="16"/>
                            <w:szCs w:val="16"/>
                          </w:rPr>
                        </w:pPr>
                        <w:r>
                          <w:rPr>
                            <w:color w:val="FFFFFF"/>
                            <w:sz w:val="16"/>
                            <w:szCs w:val="16"/>
                          </w:rPr>
                          <w:t>kindermishandeling</w:t>
                        </w:r>
                      </w:p>
                    </w:txbxContent>
                  </v:textbox>
                </v:roundrect>
                <v:shapetype id="_x0000_t4" coordsize="21600,21600" o:spt="4" path="m10800,l,10800,10800,21600,21600,10800xe">
                  <v:stroke joinstyle="miter"/>
                  <v:path gradientshapeok="t" o:connecttype="rect" textboxrect="5400,5400,16200,16200"/>
                </v:shapetype>
                <v:shape id="AutoShape 11" o:spid="_x0000_s1030" type="#_x0000_t4" style="position:absolute;left:13030;top:6858;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" fillcolor="#cfc">
                  <v:textbox>
                    <w:txbxContent>
                      <w:p w14:paraId="46CED096" w14:textId="77777777" w:rsidR="00D003B6" w:rsidRDefault="00D003B6">
                        <w:pPr>
                          <w:spacing w:line="80" w:lineRule="atLeast"/>
                          <w:rPr>
                            <w:sz w:val="12"/>
                            <w:szCs w:val="12"/>
                          </w:rPr>
                        </w:pPr>
                        <w:r>
                          <w:rPr>
                            <w:sz w:val="12"/>
                            <w:szCs w:val="12"/>
                          </w:rPr>
                          <w:t>Ernstig ?</w:t>
                        </w:r>
                      </w:p>
                    </w:txbxContent>
                  </v:textbox>
                </v:shape>
                <v:shape id="AutoShape 12" o:spid="_x0000_s1031" type="#_x0000_t4" style="position:absolute;left:13030;top:13716;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" fillcolor="#cfc">
                  <v:textbox>
                    <w:txbxContent>
                      <w:p w14:paraId="2F5DCB46" w14:textId="77777777" w:rsidR="00D003B6" w:rsidRDefault="00D003B6">
                        <w:pPr>
                          <w:spacing w:line="80" w:lineRule="atLeast"/>
                          <w:rPr>
                            <w:sz w:val="16"/>
                            <w:szCs w:val="16"/>
                          </w:rPr>
                        </w:pPr>
                        <w:r>
                          <w:rPr>
                            <w:sz w:val="16"/>
                            <w:szCs w:val="16"/>
                          </w:rPr>
                          <w:t>Spoed?</w:t>
                        </w:r>
                      </w:p>
                    </w:txbxContent>
                  </v:textbox>
                </v:shape>
                <v:rect id="Rectangle 13" o:spid="_x0000_s1032" style="position:absolute;left:26289;top:6858;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" fillcolor="#9c0">
                  <v:textbox>
                    <w:txbxContent>
                      <w:p w14:paraId="4BFF7DC2" w14:textId="77777777" w:rsidR="00D003B6" w:rsidRDefault="00D003B6">
                        <w:pPr>
                          <w:spacing w:line="80" w:lineRule="atLeast"/>
                          <w:rPr>
                            <w:sz w:val="16"/>
                            <w:szCs w:val="16"/>
                          </w:rPr>
                        </w:pPr>
                        <w:r>
                          <w:rPr>
                            <w:sz w:val="16"/>
                            <w:szCs w:val="16"/>
                          </w:rPr>
                          <w:t>Waarnemingen voorleggen</w:t>
                        </w:r>
                      </w:p>
                      <w:p w14:paraId="23885983" w14:textId="77777777" w:rsidR="00D003B6" w:rsidRDefault="00D003B6">
                        <w:pPr>
                          <w:spacing w:line="80" w:lineRule="atLeast"/>
                          <w:rPr>
                            <w:sz w:val="16"/>
                            <w:szCs w:val="16"/>
                          </w:rPr>
                        </w:pPr>
                        <w:r>
                          <w:rPr>
                            <w:sz w:val="16"/>
                            <w:szCs w:val="16"/>
                          </w:rPr>
                          <w:t>aan ouders, kind en / of</w:t>
                        </w:r>
                      </w:p>
                      <w:p w14:paraId="40DECEDB" w14:textId="77777777" w:rsidR="00D003B6" w:rsidRDefault="00D003B6">
                        <w:pPr>
                          <w:spacing w:line="80" w:lineRule="atLeast"/>
                          <w:rPr>
                            <w:sz w:val="16"/>
                            <w:szCs w:val="16"/>
                          </w:rPr>
                        </w:pPr>
                        <w:r>
                          <w:rPr>
                            <w:sz w:val="16"/>
                            <w:szCs w:val="16"/>
                          </w:rPr>
                          <w:t>contactpersoon.</w:t>
                        </w:r>
                      </w:p>
                      <w:p w14:paraId="3EB28059" w14:textId="77777777" w:rsidR="00D003B6" w:rsidRDefault="00D003B6">
                        <w:pPr>
                          <w:spacing w:line="80" w:lineRule="atLeast"/>
                          <w:rPr>
                            <w:sz w:val="16"/>
                            <w:szCs w:val="16"/>
                          </w:rPr>
                        </w:pPr>
                        <w:r>
                          <w:rPr>
                            <w:sz w:val="16"/>
                            <w:szCs w:val="16"/>
                          </w:rPr>
                          <w:t>Verslagleggen</w:t>
                        </w:r>
                      </w:p>
                      <w:p w14:paraId="60F2B989" w14:textId="77777777" w:rsidR="00D003B6" w:rsidRDefault="00D003B6">
                        <w:pPr>
                          <w:spacing w:line="80" w:lineRule="atLeast"/>
                          <w:rPr>
                            <w:sz w:val="16"/>
                            <w:szCs w:val="16"/>
                          </w:rPr>
                        </w:pPr>
                        <w:r>
                          <w:rPr>
                            <w:sz w:val="16"/>
                            <w:szCs w:val="16"/>
                          </w:rPr>
                          <w:t>erslagleggemn</w:t>
                        </w:r>
                      </w:p>
                      <w:p w14:paraId="5AC4A97D" w14:textId="77777777" w:rsidR="00D003B6" w:rsidRDefault="00D003B6">
                        <w:pPr>
                          <w:spacing w:line="80" w:lineRule="atLeast"/>
                          <w:rPr>
                            <w:sz w:val="16"/>
                            <w:szCs w:val="16"/>
                          </w:rPr>
                        </w:pPr>
                      </w:p>
                    </w:txbxContent>
                  </v:textbox>
                </v:rect>
                <v:roundrect id="AutoShape 14" o:spid="_x0000_s1033" style="position:absolute;left:52578;top:5715;width:11430;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" fillcolor="green">
                  <v:textbox>
                    <w:txbxContent>
                      <w:p w14:paraId="351435CE" w14:textId="77777777" w:rsidR="00D003B6" w:rsidRDefault="00D003B6">
                        <w:pPr>
                          <w:spacing w:line="80" w:lineRule="atLeast"/>
                          <w:rPr>
                            <w:sz w:val="16"/>
                            <w:szCs w:val="16"/>
                          </w:rPr>
                        </w:pPr>
                      </w:p>
                      <w:p w14:paraId="6360FFBE" w14:textId="77777777" w:rsidR="00D003B6" w:rsidRDefault="00D003B6">
                        <w:pPr>
                          <w:spacing w:line="80" w:lineRule="atLeast"/>
                          <w:rPr>
                            <w:color w:val="FFFFFF"/>
                            <w:sz w:val="16"/>
                            <w:szCs w:val="16"/>
                          </w:rPr>
                        </w:pPr>
                        <w:r>
                          <w:rPr>
                            <w:color w:val="FFFFFF"/>
                            <w:sz w:val="16"/>
                            <w:szCs w:val="16"/>
                          </w:rPr>
                          <w:t>Afdoende verklaring</w:t>
                        </w:r>
                      </w:p>
                    </w:txbxContent>
                  </v:textbox>
                </v:roundrect>
                <v:rect id="Rectangle 15" o:spid="_x0000_s1034" style="position:absolute;left:26289;top:13716;width:3703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" fillcolor="#9c0">
                  <v:textbox>
                    <w:txbxContent>
                      <w:p w14:paraId="02A7CFDB" w14:textId="77777777" w:rsidR="00D003B6" w:rsidRDefault="00D003B6">
                        <w:pPr>
                          <w:spacing w:line="80" w:lineRule="atLeast"/>
                          <w:jc w:val="center"/>
                          <w:rPr>
                            <w:sz w:val="16"/>
                            <w:szCs w:val="16"/>
                          </w:rPr>
                        </w:pPr>
                        <w:r>
                          <w:rPr>
                            <w:sz w:val="16"/>
                            <w:szCs w:val="16"/>
                          </w:rPr>
                          <w:t>Overleg met contactpersoon / directie:</w:t>
                        </w:r>
                      </w:p>
                      <w:p w14:paraId="7ADDA466" w14:textId="77777777" w:rsidR="00D003B6" w:rsidRDefault="00D003B6">
                        <w:pPr>
                          <w:spacing w:line="80" w:lineRule="atLeast"/>
                          <w:jc w:val="center"/>
                          <w:rPr>
                            <w:sz w:val="16"/>
                            <w:szCs w:val="16"/>
                          </w:rPr>
                        </w:pPr>
                        <w:r>
                          <w:rPr>
                            <w:sz w:val="16"/>
                            <w:szCs w:val="16"/>
                          </w:rPr>
                          <w:t>Analyseer de situatie met behulp van overlegformulier en bereid het actieplan voor</w:t>
                        </w:r>
                      </w:p>
                      <w:p w14:paraId="23F8E4D4" w14:textId="77777777" w:rsidR="00D003B6" w:rsidRDefault="00D003B6">
                        <w:pPr>
                          <w:spacing w:line="80" w:lineRule="atLeast"/>
                          <w:jc w:val="center"/>
                          <w:rPr>
                            <w:sz w:val="16"/>
                            <w:szCs w:val="16"/>
                          </w:rPr>
                        </w:pPr>
                        <w:r>
                          <w:rPr>
                            <w:sz w:val="16"/>
                            <w:szCs w:val="16"/>
                          </w:rPr>
                          <w:t>Verslagleggen</w:t>
                        </w:r>
                      </w:p>
                    </w:txbxContent>
                  </v:textbox>
                </v:rect>
                <v:rect id="Rectangle 16" o:spid="_x0000_s1035" style="position:absolute;top:22860;width:91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textbox>
                    <w:txbxContent>
                      <w:p w14:paraId="330F1ED2" w14:textId="77777777" w:rsidR="00D003B6" w:rsidRDefault="00D003B6">
                        <w:pPr>
                          <w:spacing w:line="80" w:lineRule="atLeast"/>
                          <w:rPr>
                            <w:color w:val="FF0000"/>
                            <w:sz w:val="16"/>
                            <w:szCs w:val="16"/>
                          </w:rPr>
                        </w:pPr>
                        <w:r>
                          <w:rPr>
                            <w:color w:val="FF0000"/>
                            <w:sz w:val="16"/>
                            <w:szCs w:val="16"/>
                          </w:rPr>
                          <w:t xml:space="preserve"> Fase 3</w:t>
                        </w:r>
                      </w:p>
                      <w:p w14:paraId="661E28B1" w14:textId="77777777" w:rsidR="00D003B6" w:rsidRDefault="00D003B6">
                        <w:pPr>
                          <w:spacing w:line="80" w:lineRule="atLeast"/>
                          <w:rPr>
                            <w:sz w:val="16"/>
                            <w:szCs w:val="16"/>
                          </w:rPr>
                        </w:pPr>
                        <w:r>
                          <w:rPr>
                            <w:sz w:val="16"/>
                            <w:szCs w:val="16"/>
                          </w:rPr>
                          <w:t xml:space="preserve"> Plan van aanpak</w:t>
                        </w:r>
                      </w:p>
                    </w:txbxContent>
                  </v:textbox>
                </v:rect>
                <v:shape id="AutoShape 17" o:spid="_x0000_s1036" type="#_x0000_t4" style="position:absolute;left:25146;top:19431;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" fillcolor="#cfc">
                  <v:textbox>
                    <w:txbxContent>
                      <w:p w14:paraId="1BF4C64F" w14:textId="77777777" w:rsidR="00D003B6" w:rsidRDefault="00D003B6">
                        <w:pPr>
                          <w:spacing w:line="80" w:lineRule="atLeast"/>
                          <w:rPr>
                            <w:sz w:val="16"/>
                            <w:szCs w:val="16"/>
                          </w:rPr>
                        </w:pPr>
                        <w:r>
                          <w:rPr>
                            <w:sz w:val="12"/>
                            <w:szCs w:val="12"/>
                          </w:rPr>
                          <w:t>Ernstig</w:t>
                        </w:r>
                        <w:r>
                          <w:rPr>
                            <w:sz w:val="16"/>
                            <w:szCs w:val="16"/>
                          </w:rPr>
                          <w:t xml:space="preserve"> ?</w:t>
                        </w:r>
                      </w:p>
                    </w:txbxContent>
                  </v:textbox>
                </v:shape>
                <v:rect id="Rectangle 18" o:spid="_x0000_s1037" style="position:absolute;left:38176;top:19431;width:25146;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" fillcolor="#9c0">
                  <v:textbox>
                    <w:txbxContent>
                      <w:p w14:paraId="7EC81A9F" w14:textId="77777777" w:rsidR="00D003B6" w:rsidRDefault="00D003B6">
                        <w:pPr>
                          <w:spacing w:line="80" w:lineRule="atLeast"/>
                          <w:rPr>
                            <w:sz w:val="16"/>
                            <w:szCs w:val="16"/>
                          </w:rPr>
                        </w:pPr>
                        <w:r>
                          <w:rPr>
                            <w:sz w:val="16"/>
                            <w:szCs w:val="16"/>
                          </w:rPr>
                          <w:t>Actieplan organisatie / instelling</w:t>
                        </w:r>
                      </w:p>
                      <w:p w14:paraId="5DB250D4" w14:textId="77777777" w:rsidR="00D003B6" w:rsidRDefault="00D003B6">
                        <w:pPr>
                          <w:spacing w:line="80" w:lineRule="atLeast"/>
                          <w:rPr>
                            <w:sz w:val="16"/>
                            <w:szCs w:val="16"/>
                          </w:rPr>
                        </w:pPr>
                        <w:r>
                          <w:rPr>
                            <w:sz w:val="16"/>
                            <w:szCs w:val="16"/>
                          </w:rPr>
                          <w:t>Onderneem één of meerdere acties;</w:t>
                        </w:r>
                      </w:p>
                      <w:p w14:paraId="1CD3B3A7" w14:textId="77777777" w:rsidR="00D003B6" w:rsidRDefault="00D003B6">
                        <w:pPr>
                          <w:spacing w:line="80" w:lineRule="atLeast"/>
                          <w:rPr>
                            <w:sz w:val="16"/>
                            <w:szCs w:val="16"/>
                          </w:rPr>
                        </w:pPr>
                      </w:p>
                      <w:p w14:paraId="009FD0F5" w14:textId="77777777" w:rsidR="00D003B6" w:rsidRDefault="00D003B6">
                        <w:pPr>
                          <w:spacing w:line="80" w:lineRule="atLeast"/>
                          <w:rPr>
                            <w:sz w:val="16"/>
                            <w:szCs w:val="16"/>
                          </w:rPr>
                        </w:pPr>
                        <w:r>
                          <w:rPr>
                            <w:sz w:val="16"/>
                            <w:szCs w:val="16"/>
                          </w:rPr>
                          <w:t>- Gesprek met ouders en/of kind</w:t>
                        </w:r>
                      </w:p>
                      <w:p w14:paraId="0E1FFED4" w14:textId="77777777" w:rsidR="00D003B6" w:rsidRDefault="00D003B6">
                        <w:pPr>
                          <w:spacing w:line="80" w:lineRule="atLeast"/>
                          <w:rPr>
                            <w:sz w:val="16"/>
                            <w:szCs w:val="16"/>
                          </w:rPr>
                        </w:pPr>
                        <w:r>
                          <w:rPr>
                            <w:sz w:val="16"/>
                            <w:szCs w:val="16"/>
                          </w:rPr>
                          <w:t>- Informatie verzamelen</w:t>
                        </w:r>
                      </w:p>
                      <w:p w14:paraId="7C7FCADA" w14:textId="77777777" w:rsidR="00D003B6" w:rsidRDefault="00D003B6">
                        <w:pPr>
                          <w:spacing w:line="80" w:lineRule="atLeast"/>
                          <w:rPr>
                            <w:sz w:val="16"/>
                            <w:szCs w:val="16"/>
                          </w:rPr>
                        </w:pPr>
                        <w:r>
                          <w:rPr>
                            <w:sz w:val="16"/>
                            <w:szCs w:val="16"/>
                          </w:rPr>
                          <w:t>- Gericht observeren</w:t>
                        </w:r>
                      </w:p>
                      <w:p w14:paraId="4D960F9C" w14:textId="77777777" w:rsidR="00D003B6" w:rsidRDefault="00D003B6">
                        <w:pPr>
                          <w:spacing w:line="80" w:lineRule="atLeast"/>
                          <w:rPr>
                            <w:sz w:val="16"/>
                            <w:szCs w:val="16"/>
                          </w:rPr>
                        </w:pPr>
                        <w:r>
                          <w:rPr>
                            <w:sz w:val="16"/>
                            <w:szCs w:val="16"/>
                          </w:rPr>
                          <w:t>- Inschakelingen jeugdgezondheidszorg</w:t>
                        </w:r>
                      </w:p>
                      <w:p w14:paraId="10E1A007" w14:textId="77777777" w:rsidR="00D003B6" w:rsidRDefault="00D003B6">
                        <w:pPr>
                          <w:spacing w:line="80" w:lineRule="atLeast"/>
                          <w:rPr>
                            <w:sz w:val="16"/>
                            <w:szCs w:val="16"/>
                          </w:rPr>
                        </w:pPr>
                        <w:r>
                          <w:rPr>
                            <w:sz w:val="16"/>
                            <w:szCs w:val="16"/>
                          </w:rPr>
                          <w:t>- Overleg met bij kind betrokken beroepskrachten</w:t>
                        </w:r>
                      </w:p>
                      <w:p w14:paraId="3AC4E38A" w14:textId="77777777" w:rsidR="00D003B6" w:rsidRDefault="00D003B6">
                        <w:pPr>
                          <w:spacing w:line="80" w:lineRule="atLeast"/>
                          <w:rPr>
                            <w:sz w:val="16"/>
                            <w:szCs w:val="16"/>
                          </w:rPr>
                        </w:pPr>
                        <w:r>
                          <w:rPr>
                            <w:sz w:val="16"/>
                            <w:szCs w:val="16"/>
                          </w:rPr>
                          <w:t>- Inventariseer mogelijkheden hulp</w:t>
                        </w:r>
                      </w:p>
                      <w:p w14:paraId="2E5A0B69" w14:textId="77777777" w:rsidR="00D003B6" w:rsidRDefault="00D003B6">
                        <w:pPr>
                          <w:spacing w:line="80" w:lineRule="atLeast"/>
                          <w:rPr>
                            <w:sz w:val="16"/>
                            <w:szCs w:val="16"/>
                          </w:rPr>
                        </w:pPr>
                        <w:r>
                          <w:rPr>
                            <w:sz w:val="16"/>
                            <w:szCs w:val="16"/>
                          </w:rPr>
                          <w:t>- Contact VEILIG THUIS en/of Politie</w:t>
                        </w:r>
                      </w:p>
                      <w:p w14:paraId="4F7492A9" w14:textId="77777777" w:rsidR="00D003B6" w:rsidRDefault="00D003B6">
                        <w:pPr>
                          <w:spacing w:line="80" w:lineRule="atLeast"/>
                          <w:rPr>
                            <w:sz w:val="16"/>
                            <w:szCs w:val="16"/>
                          </w:rPr>
                        </w:pPr>
                        <w:r>
                          <w:rPr>
                            <w:sz w:val="16"/>
                            <w:szCs w:val="16"/>
                          </w:rPr>
                          <w:t>- Inschakelen (huis)arts/ziekenhuis</w:t>
                        </w:r>
                      </w:p>
                      <w:p w14:paraId="462B3D3A" w14:textId="77777777" w:rsidR="00D003B6" w:rsidRDefault="00D003B6">
                        <w:pPr>
                          <w:spacing w:line="80" w:lineRule="atLeast"/>
                          <w:rPr>
                            <w:sz w:val="16"/>
                            <w:szCs w:val="16"/>
                          </w:rPr>
                        </w:pPr>
                        <w:r>
                          <w:rPr>
                            <w:sz w:val="16"/>
                            <w:szCs w:val="16"/>
                          </w:rPr>
                          <w:t>- Informeren bevoegd gezag bij kindermishandeling     door  medewerker.</w:t>
                        </w:r>
                      </w:p>
                    </w:txbxContent>
                  </v:textbox>
                </v:rect>
                <v:rect id="Rectangle 19" o:spid="_x0000_s1038" style="position:absolute;left:23317;top:29718;width:114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" fillcolor="#9c0">
                  <v:textbox>
                    <w:txbxContent>
                      <w:p w14:paraId="2D4F4E3D" w14:textId="77777777" w:rsidR="00D003B6" w:rsidRDefault="00D003B6">
                        <w:pPr>
                          <w:spacing w:line="80" w:lineRule="atLeast"/>
                          <w:rPr>
                            <w:sz w:val="16"/>
                            <w:szCs w:val="16"/>
                          </w:rPr>
                        </w:pPr>
                        <w:r>
                          <w:rPr>
                            <w:sz w:val="16"/>
                            <w:szCs w:val="16"/>
                          </w:rPr>
                          <w:t>Bespreek met</w:t>
                        </w:r>
                      </w:p>
                      <w:p w14:paraId="56793FFE" w14:textId="77777777" w:rsidR="00D003B6" w:rsidRDefault="00D003B6">
                        <w:pPr>
                          <w:spacing w:line="80" w:lineRule="atLeast"/>
                          <w:rPr>
                            <w:sz w:val="16"/>
                            <w:szCs w:val="16"/>
                          </w:rPr>
                        </w:pPr>
                        <w:r>
                          <w:rPr>
                            <w:sz w:val="16"/>
                            <w:szCs w:val="16"/>
                          </w:rPr>
                          <w:t>Contactpersoon de</w:t>
                        </w:r>
                      </w:p>
                      <w:p w14:paraId="0498D835" w14:textId="77777777" w:rsidR="00D003B6" w:rsidRDefault="00D003B6">
                        <w:pPr>
                          <w:spacing w:line="80" w:lineRule="atLeast"/>
                          <w:rPr>
                            <w:sz w:val="16"/>
                            <w:szCs w:val="16"/>
                          </w:rPr>
                        </w:pPr>
                        <w:r>
                          <w:rPr>
                            <w:sz w:val="16"/>
                            <w:szCs w:val="16"/>
                          </w:rPr>
                          <w:t>resultaten</w:t>
                        </w:r>
                      </w:p>
                    </w:txbxContent>
                  </v:textbox>
                </v:rect>
                <v:shape id="AutoShape 20" o:spid="_x0000_s1039" type="#_x0000_t4" style="position:absolute;left:24460;top:37719;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" fillcolor="#cfc">
                  <v:textbox>
                    <w:txbxContent>
                      <w:p w14:paraId="1B943977" w14:textId="77777777" w:rsidR="00D003B6" w:rsidRDefault="00D003B6">
                        <w:pPr>
                          <w:spacing w:line="80" w:lineRule="atLeast"/>
                          <w:jc w:val="center"/>
                          <w:rPr>
                            <w:sz w:val="14"/>
                            <w:szCs w:val="14"/>
                          </w:rPr>
                        </w:pPr>
                        <w:r>
                          <w:rPr>
                            <w:sz w:val="14"/>
                            <w:szCs w:val="14"/>
                          </w:rPr>
                          <w:t>Vermoeden</w:t>
                        </w:r>
                      </w:p>
                      <w:p w14:paraId="206D4341" w14:textId="77777777" w:rsidR="00D003B6" w:rsidRDefault="00D003B6">
                        <w:pPr>
                          <w:spacing w:line="80" w:lineRule="atLeast"/>
                          <w:jc w:val="center"/>
                          <w:rPr>
                            <w:color w:val="FF0000"/>
                            <w:sz w:val="12"/>
                            <w:szCs w:val="12"/>
                          </w:rPr>
                        </w:pPr>
                        <w:r>
                          <w:rPr>
                            <w:sz w:val="12"/>
                            <w:szCs w:val="12"/>
                          </w:rPr>
                          <w:t>blijft</w:t>
                        </w:r>
                      </w:p>
                    </w:txbxContent>
                  </v:textbox>
                </v:shape>
                <v:shape id="AutoShape 21" o:spid="_x0000_s1040" type="#_x0000_t4" style="position:absolute;left:25603;top:44577;width:8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" fillcolor="#cfc">
                  <v:textbox>
                    <w:txbxContent>
                      <w:p w14:paraId="658E3CE5" w14:textId="77777777" w:rsidR="00D003B6" w:rsidRDefault="00D003B6">
                        <w:pPr>
                          <w:spacing w:line="80" w:lineRule="atLeast"/>
                          <w:rPr>
                            <w:sz w:val="16"/>
                            <w:szCs w:val="16"/>
                          </w:rPr>
                        </w:pPr>
                        <w:r>
                          <w:rPr>
                            <w:sz w:val="16"/>
                            <w:szCs w:val="16"/>
                          </w:rPr>
                          <w:t>Ernstig!</w:t>
                        </w:r>
                      </w:p>
                    </w:txbxContent>
                  </v:textbox>
                </v:shape>
                <v:shape id="AutoShape 22" o:spid="_x0000_s1041" type="#_x0000_t4" style="position:absolute;left:41148;top:6858;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" fillcolor="#cfc">
                  <v:textbox>
                    <w:txbxContent>
                      <w:p w14:paraId="00F5C3C7" w14:textId="77777777" w:rsidR="00D003B6" w:rsidRDefault="00D003B6">
                        <w:pPr>
                          <w:spacing w:line="80" w:lineRule="atLeast"/>
                          <w:jc w:val="center"/>
                          <w:rPr>
                            <w:sz w:val="14"/>
                            <w:szCs w:val="14"/>
                          </w:rPr>
                        </w:pPr>
                        <w:r>
                          <w:rPr>
                            <w:sz w:val="14"/>
                            <w:szCs w:val="14"/>
                          </w:rPr>
                          <w:t>Zorg blijft</w:t>
                        </w:r>
                      </w:p>
                    </w:txbxContent>
                  </v:textbox>
                </v:shape>
                <v:shape id="AutoShape 23" o:spid="_x0000_s1042" type="#_x0000_t4" style="position:absolute;left:58750;top:36576;width:1028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" fillcolor="#cfc">
                  <v:textbox>
                    <w:txbxContent>
                      <w:p w14:paraId="77A9AA59" w14:textId="77777777" w:rsidR="00D003B6" w:rsidRDefault="00D003B6">
                        <w:pPr>
                          <w:spacing w:line="80" w:lineRule="atLeast"/>
                          <w:jc w:val="center"/>
                          <w:rPr>
                            <w:sz w:val="14"/>
                            <w:szCs w:val="14"/>
                          </w:rPr>
                        </w:pPr>
                        <w:r>
                          <w:rPr>
                            <w:sz w:val="14"/>
                            <w:szCs w:val="14"/>
                          </w:rPr>
                          <w:t>Zorg blijft</w:t>
                        </w:r>
                      </w:p>
                    </w:txbxContent>
                  </v:textbox>
                </v:shape>
                <v:shape id="AutoShape 24" o:spid="_x0000_s1043" type="#_x0000_t4" style="position:absolute;left:37033;top:42291;width:1257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" fillcolor="#cfc">
                  <v:textbox>
                    <w:txbxContent>
                      <w:p w14:paraId="6A544453" w14:textId="77777777" w:rsidR="00D003B6" w:rsidRDefault="00D003B6">
                        <w:pPr>
                          <w:spacing w:line="80" w:lineRule="atLeast"/>
                          <w:jc w:val="center"/>
                          <w:rPr>
                            <w:sz w:val="12"/>
                            <w:szCs w:val="12"/>
                          </w:rPr>
                        </w:pPr>
                        <w:r>
                          <w:rPr>
                            <w:sz w:val="12"/>
                            <w:szCs w:val="12"/>
                          </w:rPr>
                          <w:t>Kun je de nodige</w:t>
                        </w:r>
                      </w:p>
                      <w:p w14:paraId="3DCE0629" w14:textId="77777777" w:rsidR="00D003B6" w:rsidRDefault="00D003B6">
                        <w:pPr>
                          <w:spacing w:line="80" w:lineRule="atLeast"/>
                          <w:jc w:val="center"/>
                          <w:rPr>
                            <w:sz w:val="12"/>
                            <w:szCs w:val="12"/>
                          </w:rPr>
                        </w:pPr>
                        <w:r>
                          <w:rPr>
                            <w:sz w:val="12"/>
                            <w:szCs w:val="12"/>
                          </w:rPr>
                          <w:t>Hulp op gang (laten )brengen</w:t>
                        </w:r>
                      </w:p>
                    </w:txbxContent>
                  </v:textbox>
                </v:shape>
                <v:rect id="Rectangle 25" o:spid="_x0000_s1044" style="position:absolute;left:51892;top:43434;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" fillcolor="#9c0">
                  <v:textbox>
                    <w:txbxContent>
                      <w:p w14:paraId="5B929562" w14:textId="77777777" w:rsidR="00D003B6" w:rsidRDefault="00D003B6">
                        <w:pPr>
                          <w:spacing w:line="80" w:lineRule="atLeast"/>
                          <w:rPr>
                            <w:sz w:val="16"/>
                            <w:szCs w:val="16"/>
                          </w:rPr>
                        </w:pPr>
                        <w:r>
                          <w:rPr>
                            <w:sz w:val="16"/>
                            <w:szCs w:val="16"/>
                          </w:rPr>
                          <w:t>Overleg met VEILIG THUIS of (indien bekend) hulpverlener/gezinsvoogd</w:t>
                        </w:r>
                      </w:p>
                    </w:txbxContent>
                  </v:textbox>
                </v:rect>
                <v:rect id="Rectangle 26" o:spid="_x0000_s1045" style="position:absolute;top:45720;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textbox>
                    <w:txbxContent>
                      <w:p w14:paraId="57ED9049" w14:textId="77777777" w:rsidR="00D003B6" w:rsidRDefault="00D003B6">
                        <w:pPr>
                          <w:spacing w:line="80" w:lineRule="atLeast"/>
                          <w:rPr>
                            <w:color w:val="FF0000"/>
                            <w:sz w:val="16"/>
                            <w:szCs w:val="16"/>
                          </w:rPr>
                        </w:pPr>
                        <w:r>
                          <w:rPr>
                            <w:color w:val="FF0000"/>
                            <w:sz w:val="16"/>
                            <w:szCs w:val="16"/>
                          </w:rPr>
                          <w:t>Fase 4</w:t>
                        </w:r>
                      </w:p>
                      <w:p w14:paraId="4FC51DF4" w14:textId="77777777" w:rsidR="00D003B6" w:rsidRDefault="00D003B6">
                        <w:pPr>
                          <w:spacing w:line="80" w:lineRule="atLeast"/>
                          <w:rPr>
                            <w:sz w:val="16"/>
                            <w:szCs w:val="16"/>
                          </w:rPr>
                        </w:pPr>
                        <w:r>
                          <w:rPr>
                            <w:sz w:val="16"/>
                            <w:szCs w:val="16"/>
                          </w:rPr>
                          <w:t>Hulp op gang brengen</w:t>
                        </w:r>
                      </w:p>
                    </w:txbxContent>
                  </v:textbox>
                </v:rect>
                <v:rect id="Rectangle 27" o:spid="_x0000_s1046" style="position:absolute;left:11887;top:51435;width:2057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" fillcolor="#9c0">
                  <v:textbox>
                    <w:txbxContent>
                      <w:p w14:paraId="1FE405DD" w14:textId="77777777" w:rsidR="00D003B6" w:rsidRDefault="00D003B6">
                        <w:pPr>
                          <w:spacing w:line="80" w:lineRule="atLeast"/>
                          <w:rPr>
                            <w:sz w:val="16"/>
                            <w:szCs w:val="16"/>
                          </w:rPr>
                        </w:pPr>
                        <w:r>
                          <w:rPr>
                            <w:sz w:val="16"/>
                            <w:szCs w:val="16"/>
                          </w:rPr>
                          <w:t>SPOED; neem direct contact op met:</w:t>
                        </w:r>
                      </w:p>
                      <w:p w14:paraId="09C1A922" w14:textId="77777777" w:rsidR="00D003B6" w:rsidRDefault="00D003B6">
                        <w:pPr>
                          <w:spacing w:line="80" w:lineRule="atLeast"/>
                          <w:rPr>
                            <w:sz w:val="16"/>
                            <w:szCs w:val="16"/>
                          </w:rPr>
                        </w:pPr>
                        <w:r>
                          <w:rPr>
                            <w:sz w:val="16"/>
                            <w:szCs w:val="16"/>
                          </w:rPr>
                          <w:t>- 112 indien acuut</w:t>
                        </w:r>
                      </w:p>
                      <w:p w14:paraId="65823984" w14:textId="77777777" w:rsidR="00D003B6" w:rsidRDefault="00D003B6">
                        <w:pPr>
                          <w:spacing w:line="80" w:lineRule="atLeast"/>
                          <w:rPr>
                            <w:sz w:val="16"/>
                            <w:szCs w:val="16"/>
                          </w:rPr>
                        </w:pPr>
                        <w:r>
                          <w:rPr>
                            <w:sz w:val="16"/>
                            <w:szCs w:val="16"/>
                          </w:rPr>
                          <w:t>- VEILIG THUIS voor advies, consultatie en  melding</w:t>
                        </w:r>
                      </w:p>
                      <w:p w14:paraId="4FE577AF" w14:textId="77777777" w:rsidR="00D003B6" w:rsidRDefault="00D003B6">
                        <w:pPr>
                          <w:spacing w:line="80" w:lineRule="atLeast"/>
                          <w:rPr>
                            <w:sz w:val="16"/>
                            <w:szCs w:val="16"/>
                          </w:rPr>
                        </w:pPr>
                        <w:r>
                          <w:rPr>
                            <w:sz w:val="16"/>
                            <w:szCs w:val="16"/>
                          </w:rPr>
                          <w:t>- Politie voor advies, melding en aangifte</w:t>
                        </w:r>
                      </w:p>
                      <w:p w14:paraId="312D62A5" w14:textId="77777777" w:rsidR="00D003B6" w:rsidRDefault="00D003B6">
                        <w:pPr>
                          <w:spacing w:line="80" w:lineRule="atLeast"/>
                          <w:rPr>
                            <w:sz w:val="16"/>
                            <w:szCs w:val="16"/>
                          </w:rPr>
                        </w:pPr>
                        <w:r>
                          <w:rPr>
                            <w:sz w:val="16"/>
                            <w:szCs w:val="16"/>
                          </w:rPr>
                          <w:t>- (Huis)arts/ziekenhuis voor behandeling,</w:t>
                        </w:r>
                      </w:p>
                      <w:p w14:paraId="352E2743" w14:textId="77777777" w:rsidR="00D003B6" w:rsidRDefault="00D003B6">
                        <w:pPr>
                          <w:spacing w:line="80" w:lineRule="atLeast"/>
                          <w:rPr>
                            <w:sz w:val="16"/>
                            <w:szCs w:val="16"/>
                          </w:rPr>
                        </w:pPr>
                        <w:r>
                          <w:rPr>
                            <w:sz w:val="16"/>
                            <w:szCs w:val="16"/>
                          </w:rPr>
                          <w:t xml:space="preserve">   opname, diagnostiek, registratie letsel.</w:t>
                        </w:r>
                      </w:p>
                      <w:p w14:paraId="46A50E94" w14:textId="77777777" w:rsidR="00D003B6" w:rsidRDefault="00D003B6">
                        <w:pPr>
                          <w:spacing w:line="80" w:lineRule="atLeast"/>
                          <w:rPr>
                            <w:sz w:val="16"/>
                            <w:szCs w:val="16"/>
                          </w:rPr>
                        </w:pPr>
                        <w:r>
                          <w:rPr>
                            <w:sz w:val="16"/>
                            <w:szCs w:val="16"/>
                          </w:rPr>
                          <w:t>- Bij seksuele mishandeling: inspectie</w:t>
                        </w:r>
                      </w:p>
                      <w:p w14:paraId="452D2A6B" w14:textId="77777777" w:rsidR="00D003B6" w:rsidRDefault="00D003B6">
                        <w:pPr>
                          <w:spacing w:line="80" w:lineRule="atLeast"/>
                          <w:rPr>
                            <w:sz w:val="16"/>
                            <w:szCs w:val="16"/>
                          </w:rPr>
                        </w:pPr>
                      </w:p>
                    </w:txbxContent>
                  </v:textbox>
                </v:rect>
                <v:rect id="Rectangle 28" o:spid="_x0000_s1047" style="position:absolute;left:37033;top:51435;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" fillcolor="#9c0">
                  <v:textbox>
                    <w:txbxContent>
                      <w:p w14:paraId="3BC9F5E1" w14:textId="77777777" w:rsidR="00D003B6" w:rsidRDefault="00D003B6">
                        <w:pPr>
                          <w:spacing w:line="80" w:lineRule="atLeast"/>
                          <w:rPr>
                            <w:sz w:val="16"/>
                            <w:szCs w:val="16"/>
                          </w:rPr>
                        </w:pPr>
                        <w:r>
                          <w:rPr>
                            <w:sz w:val="16"/>
                            <w:szCs w:val="16"/>
                          </w:rPr>
                          <w:t>Hulp op gang (laten) brengen: z.o.z.</w:t>
                        </w:r>
                      </w:p>
                    </w:txbxContent>
                  </v:textbox>
                </v:rect>
                <v:rect id="Rectangle 29" o:spid="_x0000_s1048" style="position:absolute;left:54178;top:51435;width:1028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" fillcolor="#9c0">
                  <v:textbox>
                    <w:txbxContent>
                      <w:p w14:paraId="3762B357" w14:textId="77777777" w:rsidR="00D003B6" w:rsidRDefault="00D003B6">
                        <w:pPr>
                          <w:spacing w:line="80" w:lineRule="atLeast"/>
                          <w:rPr>
                            <w:sz w:val="16"/>
                            <w:szCs w:val="16"/>
                          </w:rPr>
                        </w:pPr>
                      </w:p>
                      <w:p w14:paraId="6086E280" w14:textId="77777777" w:rsidR="00D003B6" w:rsidRDefault="00D003B6">
                        <w:pPr>
                          <w:spacing w:line="80" w:lineRule="atLeast"/>
                          <w:rPr>
                            <w:sz w:val="16"/>
                            <w:szCs w:val="16"/>
                          </w:rPr>
                        </w:pPr>
                      </w:p>
                      <w:p w14:paraId="31AC36CC" w14:textId="77777777" w:rsidR="00D003B6" w:rsidRDefault="00D003B6">
                        <w:pPr>
                          <w:spacing w:line="80" w:lineRule="atLeast"/>
                          <w:rPr>
                            <w:sz w:val="16"/>
                            <w:szCs w:val="16"/>
                          </w:rPr>
                        </w:pPr>
                        <w:r>
                          <w:rPr>
                            <w:sz w:val="16"/>
                            <w:szCs w:val="16"/>
                          </w:rPr>
                          <w:t>Maak afspraken over terugkoppeling</w:t>
                        </w:r>
                      </w:p>
                    </w:txbxContent>
                  </v:textbox>
                </v:rect>
                <v:shape id="Text Box 30" o:spid="_x0000_s1049" type="#_x0000_t202" style="position:absolute;left:457;top:7232;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" stroked="f">
                  <v:textbox>
                    <w:txbxContent>
                      <w:p w14:paraId="5655AA55" w14:textId="77777777" w:rsidR="00D003B6" w:rsidRDefault="00D003B6">
                        <w:pPr>
                          <w:spacing w:line="80" w:lineRule="atLeast"/>
                          <w:rPr>
                            <w:color w:val="FF0000"/>
                            <w:sz w:val="16"/>
                            <w:szCs w:val="16"/>
                          </w:rPr>
                        </w:pPr>
                        <w:r>
                          <w:rPr>
                            <w:color w:val="FF0000"/>
                            <w:sz w:val="16"/>
                            <w:szCs w:val="16"/>
                          </w:rPr>
                          <w:t>Fase 2</w:t>
                        </w:r>
                      </w:p>
                      <w:p w14:paraId="2F7466A8" w14:textId="77777777" w:rsidR="00D003B6" w:rsidRDefault="00D003B6">
                        <w:pPr>
                          <w:spacing w:line="80" w:lineRule="atLeast"/>
                          <w:rPr>
                            <w:sz w:val="16"/>
                            <w:szCs w:val="16"/>
                          </w:rPr>
                        </w:pPr>
                        <w:r>
                          <w:rPr>
                            <w:sz w:val="16"/>
                            <w:szCs w:val="16"/>
                          </w:rPr>
                          <w:t>Overleg</w:t>
                        </w:r>
                      </w:p>
                    </w:txbxContent>
                  </v:textbox>
                </v:shape>
                <v:rect id="Rectangle 31" o:spid="_x0000_s1050" style="position:absolute;left:457;top:64008;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" stroked="f">
                  <v:textbox>
                    <w:txbxContent>
                      <w:p w14:paraId="661EFD01" w14:textId="77777777" w:rsidR="00D003B6" w:rsidRDefault="00D003B6">
                        <w:pPr>
                          <w:spacing w:line="80" w:lineRule="atLeast"/>
                          <w:rPr>
                            <w:color w:val="FF0000"/>
                            <w:sz w:val="16"/>
                            <w:szCs w:val="16"/>
                          </w:rPr>
                        </w:pPr>
                        <w:r>
                          <w:rPr>
                            <w:color w:val="FF0000"/>
                            <w:sz w:val="16"/>
                            <w:szCs w:val="16"/>
                          </w:rPr>
                          <w:t>Fase 5</w:t>
                        </w:r>
                      </w:p>
                      <w:p w14:paraId="4DDCFCE8" w14:textId="77777777" w:rsidR="00D003B6" w:rsidRDefault="00D003B6">
                        <w:pPr>
                          <w:spacing w:line="80" w:lineRule="atLeast"/>
                          <w:rPr>
                            <w:sz w:val="16"/>
                            <w:szCs w:val="16"/>
                          </w:rPr>
                        </w:pPr>
                        <w:r>
                          <w:rPr>
                            <w:sz w:val="16"/>
                            <w:szCs w:val="16"/>
                          </w:rPr>
                          <w:t>Evaluatie</w:t>
                        </w:r>
                      </w:p>
                    </w:txbxContent>
                  </v:textbox>
                </v:rect>
                <v:rect id="Rectangle 32" o:spid="_x0000_s1051" style="position:absolute;left:16459;top:64008;width:514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" fillcolor="#9c0">
                  <v:textbox>
                    <w:txbxContent>
                      <w:p w14:paraId="5C95D3F2" w14:textId="77777777" w:rsidR="00D003B6" w:rsidRDefault="00D003B6">
                        <w:pPr>
                          <w:spacing w:line="80" w:lineRule="atLeast"/>
                          <w:jc w:val="center"/>
                          <w:rPr>
                            <w:sz w:val="16"/>
                            <w:szCs w:val="16"/>
                          </w:rPr>
                        </w:pPr>
                        <w:r>
                          <w:rPr>
                            <w:sz w:val="16"/>
                            <w:szCs w:val="16"/>
                          </w:rPr>
                          <w:t>Evalueer met contactpersoon:</w:t>
                        </w:r>
                      </w:p>
                      <w:p w14:paraId="7AF0CEF1" w14:textId="77777777" w:rsidR="00D003B6" w:rsidRDefault="00D003B6">
                        <w:pPr>
                          <w:spacing w:line="80" w:lineRule="atLeast"/>
                          <w:jc w:val="center"/>
                          <w:rPr>
                            <w:sz w:val="16"/>
                            <w:szCs w:val="16"/>
                          </w:rPr>
                        </w:pPr>
                        <w:r>
                          <w:rPr>
                            <w:sz w:val="16"/>
                            <w:szCs w:val="16"/>
                          </w:rPr>
                          <w:t>Ondernomen acties, effect en tijdsplanning/samenwerking met ouders/kind en beroepskrachten</w:t>
                        </w:r>
                      </w:p>
                    </w:txbxContent>
                  </v:textbox>
                </v:rect>
                <v:rect id="Rectangle 33" o:spid="_x0000_s1052" style="position:absolute;left:457;top:70866;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" stroked="f">
                  <v:textbox>
                    <w:txbxContent>
                      <w:p w14:paraId="4488C6B0" w14:textId="77777777" w:rsidR="00D003B6" w:rsidRDefault="00D003B6">
                        <w:pPr>
                          <w:spacing w:line="80" w:lineRule="atLeast"/>
                          <w:rPr>
                            <w:color w:val="FF0000"/>
                            <w:sz w:val="16"/>
                            <w:szCs w:val="16"/>
                          </w:rPr>
                        </w:pPr>
                        <w:r>
                          <w:rPr>
                            <w:color w:val="FF0000"/>
                            <w:sz w:val="16"/>
                            <w:szCs w:val="16"/>
                          </w:rPr>
                          <w:t>Fase 6</w:t>
                        </w:r>
                      </w:p>
                      <w:p w14:paraId="4E3B36B0" w14:textId="77777777" w:rsidR="00D003B6" w:rsidRDefault="00D003B6">
                        <w:pPr>
                          <w:spacing w:line="80" w:lineRule="atLeast"/>
                          <w:rPr>
                            <w:sz w:val="16"/>
                            <w:szCs w:val="16"/>
                          </w:rPr>
                        </w:pPr>
                        <w:r>
                          <w:rPr>
                            <w:sz w:val="16"/>
                            <w:szCs w:val="16"/>
                          </w:rPr>
                          <w:t>Nazorg</w:t>
                        </w:r>
                      </w:p>
                    </w:txbxContent>
                  </v:textbox>
                </v:rect>
                <v:roundrect id="AutoShape 34" o:spid="_x0000_s1053" style="position:absolute;left:55321;top:70866;width:12573;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" fillcolor="green">
                  <v:textbox>
                    <w:txbxContent>
                      <w:p w14:paraId="3B4C7BA9" w14:textId="77777777" w:rsidR="00D003B6" w:rsidRDefault="00D003B6">
                        <w:pPr>
                          <w:spacing w:line="80" w:lineRule="atLeast"/>
                          <w:jc w:val="center"/>
                          <w:rPr>
                            <w:color w:val="FFFFFF"/>
                            <w:sz w:val="16"/>
                            <w:szCs w:val="16"/>
                          </w:rPr>
                        </w:pPr>
                        <w:r>
                          <w:rPr>
                            <w:color w:val="FFFFFF"/>
                            <w:sz w:val="16"/>
                            <w:szCs w:val="16"/>
                          </w:rPr>
                          <w:t>Nazorg</w:t>
                        </w:r>
                      </w:p>
                    </w:txbxContent>
                  </v:textbox>
                </v:roundrect>
                <v:roundrect id="AutoShape 35" o:spid="_x0000_s1054" style="position:absolute;left:11887;top:76581;width:10287;height:2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" fillcolor="green">
                  <v:textbox>
                    <w:txbxContent>
                      <w:p w14:paraId="6B8C71D7" w14:textId="77777777" w:rsidR="00D003B6" w:rsidRDefault="00D003B6">
                        <w:pPr>
                          <w:spacing w:line="80" w:lineRule="atLeast"/>
                          <w:jc w:val="center"/>
                          <w:rPr>
                            <w:color w:val="FFFFFF"/>
                            <w:sz w:val="16"/>
                            <w:szCs w:val="16"/>
                          </w:rPr>
                        </w:pPr>
                        <w:r>
                          <w:rPr>
                            <w:color w:val="FFFFFF"/>
                            <w:sz w:val="16"/>
                            <w:szCs w:val="16"/>
                          </w:rPr>
                          <w:t>Begin/eindpunt</w:t>
                        </w:r>
                      </w:p>
                    </w:txbxContent>
                  </v:textbox>
                </v:roundrect>
                <v:rect id="Rectangle 36" o:spid="_x0000_s1055" style="position:absolute;left:457;top:76581;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" stroked="f">
                  <v:textbox>
                    <w:txbxContent>
                      <w:p w14:paraId="1E124415" w14:textId="77777777" w:rsidR="00D003B6" w:rsidRDefault="00D003B6">
                        <w:pPr>
                          <w:spacing w:line="80" w:lineRule="atLeast"/>
                          <w:rPr>
                            <w:color w:val="0000FF"/>
                            <w:sz w:val="16"/>
                            <w:szCs w:val="16"/>
                          </w:rPr>
                        </w:pPr>
                        <w:r>
                          <w:rPr>
                            <w:color w:val="0000FF"/>
                            <w:sz w:val="16"/>
                            <w:szCs w:val="16"/>
                          </w:rPr>
                          <w:t>Legenda</w:t>
                        </w:r>
                      </w:p>
                    </w:txbxContent>
                  </v:textbox>
                </v:rect>
                <v:rect id="Rectangle 37" o:spid="_x0000_s1056" style="position:absolute;left:25603;top:76581;width:800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" fillcolor="#9c0">
                  <v:textbox>
                    <w:txbxContent>
                      <w:p w14:paraId="20D01CBF" w14:textId="77777777" w:rsidR="00D003B6" w:rsidRDefault="00D003B6">
                        <w:pPr>
                          <w:spacing w:line="80" w:lineRule="atLeast"/>
                          <w:rPr>
                            <w:sz w:val="16"/>
                            <w:szCs w:val="16"/>
                          </w:rPr>
                        </w:pPr>
                        <w:r>
                          <w:rPr>
                            <w:sz w:val="16"/>
                            <w:szCs w:val="16"/>
                          </w:rPr>
                          <w:t>Actie/overleg</w:t>
                        </w:r>
                      </w:p>
                    </w:txbxContent>
                  </v:textbox>
                </v:rect>
                <v:shape id="AutoShape 38" o:spid="_x0000_s1057" type="#_x0000_t4" style="position:absolute;left:35890;top:75438;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" fillcolor="#cfc">
                  <v:textbox>
                    <w:txbxContent>
                      <w:p w14:paraId="6AF26D7A" w14:textId="77777777" w:rsidR="00D003B6" w:rsidRDefault="00D003B6">
                        <w:pPr>
                          <w:spacing w:line="80" w:lineRule="atLeast"/>
                          <w:rPr>
                            <w:sz w:val="16"/>
                            <w:szCs w:val="16"/>
                          </w:rPr>
                        </w:pPr>
                        <w:r>
                          <w:rPr>
                            <w:color w:val="FF0000"/>
                            <w:sz w:val="16"/>
                            <w:szCs w:val="16"/>
                          </w:rPr>
                          <w:t>Beslispunt</w:t>
                        </w:r>
                      </w:p>
                    </w:txbxContent>
                  </v:textbox>
                </v:shape>
                <v:rect id="Rectangle 39" o:spid="_x0000_s1058" style="position:absolute;left:48463;top:76581;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" stroked="f">
                  <v:textbox>
                    <w:txbxContent>
                      <w:p w14:paraId="5C5B4D54" w14:textId="77777777" w:rsidR="00D003B6" w:rsidRDefault="00D003B6">
                        <w:pPr>
                          <w:spacing w:line="80" w:lineRule="atLeast"/>
                          <w:jc w:val="center"/>
                          <w:rPr>
                            <w:sz w:val="16"/>
                            <w:szCs w:val="16"/>
                          </w:rPr>
                        </w:pPr>
                        <w:r>
                          <w:rPr>
                            <w:sz w:val="16"/>
                            <w:szCs w:val="16"/>
                          </w:rPr>
                          <w:t>J = Ja</w:t>
                        </w:r>
                      </w:p>
                    </w:txbxContent>
                  </v:textbox>
                </v:rect>
                <v:rect id="Rectangle 40" o:spid="_x0000_s1059" style="position:absolute;left:54178;top:76581;width:647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" stroked="f">
                  <v:textbox>
                    <w:txbxContent>
                      <w:p w14:paraId="185E1B49" w14:textId="77777777" w:rsidR="00D003B6" w:rsidRDefault="00D003B6">
                        <w:pPr>
                          <w:spacing w:line="80" w:lineRule="atLeast"/>
                          <w:jc w:val="center"/>
                          <w:rPr>
                            <w:sz w:val="16"/>
                            <w:szCs w:val="16"/>
                          </w:rPr>
                        </w:pPr>
                        <w:r>
                          <w:rPr>
                            <w:sz w:val="16"/>
                            <w:szCs w:val="16"/>
                          </w:rPr>
                          <w:t>N = Nee</w:t>
                        </w:r>
                      </w:p>
                    </w:txbxContent>
                  </v:textbox>
                </v:rect>
                <v:line id="Line 41" o:spid="_x0000_s1060" style="position:absolute;visibility:visible;mso-wrap-style:square" from="17602,5715" to="1760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f9wwAAANwAAAAPAAAAZHJzL2Rvd25yZXYueG1sRE9NawIx&#10;EL0L/Q9hCr1pVi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7Hn3/cMAAADcAAAADwAA&#10;AAAAAAAAAAAAAAAHAgAAZHJzL2Rvd25yZXYueG1sUEsFBgAAAAADAAMAtwAAAPcCAAAAAA==&#10;">
                  <v:stroke endarrow="block"/>
                </v:line>
                <v:line id="Line 42" o:spid="_x0000_s1061" style="position:absolute;visibility:visible;mso-wrap-style:square" from="21031,9144" to="25603,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JwwAAANwAAAAPAAAAZHJzL2Rvd25yZXYueG1sRE9LawIx&#10;EL4X/A9hBG81axE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Y5BvicMAAADcAAAADwAA&#10;AAAAAAAAAAAAAAAHAgAAZHJzL2Rvd25yZXYueG1sUEsFBgAAAAADAAMAtwAAAPcCAAAAAA==&#10;">
                  <v:stroke endarrow="block"/>
                </v:line>
                <v:shape id="Text Box 43" o:spid="_x0000_s1062" type="#_x0000_t202" style="position:absolute;left:21031;top:685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" stroked="f">
                  <v:fill opacity="0"/>
                  <v:textbox>
                    <w:txbxContent>
                      <w:p w14:paraId="37659FF2" w14:textId="77777777" w:rsidR="00D003B6" w:rsidRDefault="00D003B6">
                        <w:pPr>
                          <w:rPr>
                            <w:sz w:val="14"/>
                            <w:szCs w:val="14"/>
                          </w:rPr>
                        </w:pPr>
                        <w:r>
                          <w:rPr>
                            <w:sz w:val="14"/>
                            <w:szCs w:val="14"/>
                          </w:rPr>
                          <w:t>nee</w:t>
                        </w:r>
                      </w:p>
                    </w:txbxContent>
                  </v:textbox>
                </v:shape>
                <v:rect id="Rectangle 44" o:spid="_x0000_s1063" style="position:absolute;left:14173;top:10287;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" stroked="f">
                  <v:fill opacity="0"/>
                  <v:textbox>
                    <w:txbxContent>
                      <w:p w14:paraId="6AF52F5F" w14:textId="77777777" w:rsidR="00D003B6" w:rsidRDefault="00D003B6">
                        <w:pPr>
                          <w:rPr>
                            <w:sz w:val="14"/>
                            <w:szCs w:val="14"/>
                          </w:rPr>
                        </w:pPr>
                        <w:r>
                          <w:rPr>
                            <w:sz w:val="14"/>
                            <w:szCs w:val="14"/>
                          </w:rPr>
                          <w:t>Ja</w:t>
                        </w:r>
                      </w:p>
                      <w:p w14:paraId="5B274047" w14:textId="77777777" w:rsidR="00D003B6" w:rsidRDefault="00D003B6">
                        <w:pPr>
                          <w:rPr>
                            <w:sz w:val="12"/>
                            <w:szCs w:val="12"/>
                          </w:rPr>
                        </w:pPr>
                      </w:p>
                      <w:p w14:paraId="0BD9CBDF" w14:textId="77777777" w:rsidR="00D003B6" w:rsidRDefault="00D003B6">
                        <w:pPr>
                          <w:rPr>
                            <w:sz w:val="12"/>
                            <w:szCs w:val="12"/>
                          </w:rPr>
                        </w:pPr>
                      </w:p>
                    </w:txbxContent>
                  </v:textbox>
                </v:rect>
                <v:line id="Line 45" o:spid="_x0000_s1064" style="position:absolute;visibility:visible;mso-wrap-style:square" from="17602,11430" to="17602,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" stroked="f">
                  <v:stroke endarrow="block"/>
                </v:line>
                <v:line id="Line 46" o:spid="_x0000_s1065" style="position:absolute;visibility:visible;mso-wrap-style:square" from="17602,10287" to="17608,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WM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Di3WWMxQAAANwAAAAP&#10;AAAAAAAAAAAAAAAAAAcCAABkcnMvZG93bnJldi54bWxQSwUGAAAAAAMAAwC3AAAA+QIAAAAA&#10;">
                  <v:stroke endarrow="block"/>
                </v:line>
                <v:line id="Line 47" o:spid="_x0000_s1066" style="position:absolute;visibility:visible;mso-wrap-style:square" from="17602,17145" to="17608,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AXwwAAANwAAAAPAAAAZHJzL2Rvd25yZXYueG1sRE9LawIx&#10;EL4X/A9hhN5q1i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jZHAF8MAAADcAAAADwAA&#10;AAAAAAAAAAAAAAAHAgAAZHJzL2Rvd25yZXYueG1sUEsFBgAAAAADAAMAtwAAAPcCAAAAAA==&#10;">
                  <v:stroke endarrow="block"/>
                </v:line>
                <v:rect id="Rectangle 48" o:spid="_x0000_s1067" style="position:absolute;left:14173;top:17145;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" stroked="f">
                  <v:fill opacity="0"/>
                  <v:textbox>
                    <w:txbxContent>
                      <w:p w14:paraId="62EBA24B" w14:textId="77777777" w:rsidR="00D003B6" w:rsidRDefault="00D003B6">
                        <w:pPr>
                          <w:rPr>
                            <w:sz w:val="14"/>
                            <w:szCs w:val="14"/>
                          </w:rPr>
                        </w:pPr>
                        <w:r>
                          <w:rPr>
                            <w:sz w:val="14"/>
                            <w:szCs w:val="14"/>
                          </w:rPr>
                          <w:t>Ja</w:t>
                        </w:r>
                      </w:p>
                      <w:p w14:paraId="04BE064B" w14:textId="77777777" w:rsidR="00D003B6" w:rsidRDefault="00D003B6">
                        <w:pPr>
                          <w:rPr>
                            <w:sz w:val="12"/>
                            <w:szCs w:val="12"/>
                          </w:rPr>
                        </w:pPr>
                      </w:p>
                      <w:p w14:paraId="09042612" w14:textId="77777777" w:rsidR="00D003B6" w:rsidRDefault="00D003B6">
                        <w:pPr>
                          <w:rPr>
                            <w:sz w:val="12"/>
                            <w:szCs w:val="12"/>
                          </w:rPr>
                        </w:pPr>
                      </w:p>
                    </w:txbxContent>
                  </v:textbox>
                </v:rect>
                <v:shape id="Text Box 49" o:spid="_x0000_s1068" type="#_x0000_t202" style="position:absolute;left:21031;top:13716;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" stroked="f">
                  <v:fill opacity="0"/>
                  <v:textbox>
                    <w:txbxContent>
                      <w:p w14:paraId="34BACA6A" w14:textId="77777777" w:rsidR="00D003B6" w:rsidRDefault="00D003B6">
                        <w:pPr>
                          <w:rPr>
                            <w:sz w:val="14"/>
                            <w:szCs w:val="14"/>
                          </w:rPr>
                        </w:pPr>
                        <w:r>
                          <w:rPr>
                            <w:sz w:val="14"/>
                            <w:szCs w:val="14"/>
                          </w:rPr>
                          <w:t>nee</w:t>
                        </w:r>
                      </w:p>
                    </w:txbxContent>
                  </v:textbox>
                </v:shape>
                <v:line id="Line 50" o:spid="_x0000_s1069" style="position:absolute;visibility:visible;mso-wrap-style:square" from="21031,16002" to="25603,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S7wwAAANwAAAAPAAAAZHJzL2Rvd25yZXYueG1sRE/fa8Iw&#10;EH4X9j+EG+xNUwWn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BuzEu8MAAADcAAAADwAA&#10;AAAAAAAAAAAAAAAHAgAAZHJzL2Rvd25yZXYueG1sUEsFBgAAAAADAAMAtwAAAPcCAAAAAA==&#10;">
                  <v:stroke endarrow="block"/>
                </v:line>
                <v:line id="Line 51" o:spid="_x0000_s1070" style="position:absolute;visibility:visible;mso-wrap-style:square" from="40462,10287" to="42748,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EgwwAAANwAAAAPAAAAZHJzL2Rvd25yZXYueG1sRE9NawIx&#10;EL0L/Q9hCr1pVot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aaBhIMMAAADcAAAADwAA&#10;AAAAAAAAAAAAAAAHAgAAZHJzL2Rvd25yZXYueG1sUEsFBgAAAAADAAMAtwAAAPcCAAAAAA==&#10;">
                  <v:stroke endarrow="block"/>
                </v:line>
                <v:line id="Line 52" o:spid="_x0000_s1071" style="position:absolute;visibility:visible;mso-wrap-style:square" from="49606,10287" to="51892,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">
                  <v:stroke endarrow="block"/>
                </v:line>
                <v:line id="Line 53" o:spid="_x0000_s1072" style="position:absolute;visibility:visible;mso-wrap-style:square" from="26746,17145" to="26746,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">
                  <v:stroke endarrow="block"/>
                </v:line>
                <v:shape id="Text Box 54" o:spid="_x0000_s1073" type="#_x0000_t202" style="position:absolute;left:32461;top:19431;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" stroked="f">
                  <v:fill opacity="0"/>
                  <v:textbox>
                    <w:txbxContent>
                      <w:p w14:paraId="3A4324C4" w14:textId="77777777" w:rsidR="00D003B6" w:rsidRDefault="00D003B6">
                        <w:pPr>
                          <w:rPr>
                            <w:sz w:val="14"/>
                            <w:szCs w:val="14"/>
                          </w:rPr>
                        </w:pPr>
                        <w:r>
                          <w:rPr>
                            <w:sz w:val="14"/>
                            <w:szCs w:val="14"/>
                          </w:rPr>
                          <w:t>nee</w:t>
                        </w:r>
                      </w:p>
                    </w:txbxContent>
                  </v:textbox>
                </v:shape>
                <v:rect id="Rectangle 55" o:spid="_x0000_s1074" style="position:absolute;left:23317;top:19431;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" stroked="f">
                  <v:fill opacity="0"/>
                  <v:textbox>
                    <w:txbxContent>
                      <w:p w14:paraId="6990F764" w14:textId="77777777" w:rsidR="00D003B6" w:rsidRDefault="00D003B6">
                        <w:pPr>
                          <w:rPr>
                            <w:sz w:val="14"/>
                            <w:szCs w:val="14"/>
                          </w:rPr>
                        </w:pPr>
                        <w:r>
                          <w:rPr>
                            <w:sz w:val="14"/>
                            <w:szCs w:val="14"/>
                          </w:rPr>
                          <w:t>Ja</w:t>
                        </w:r>
                      </w:p>
                      <w:p w14:paraId="796FA731" w14:textId="77777777" w:rsidR="00D003B6" w:rsidRDefault="00D003B6">
                        <w:pPr>
                          <w:rPr>
                            <w:sz w:val="12"/>
                            <w:szCs w:val="12"/>
                          </w:rPr>
                        </w:pPr>
                      </w:p>
                      <w:p w14:paraId="4B6E0A45" w14:textId="77777777" w:rsidR="00D003B6" w:rsidRDefault="00D003B6">
                        <w:pPr>
                          <w:rPr>
                            <w:sz w:val="12"/>
                            <w:szCs w:val="12"/>
                          </w:rPr>
                        </w:pPr>
                      </w:p>
                    </w:txbxContent>
                  </v:textbox>
                </v:rect>
                <v:line id="Line 56" o:spid="_x0000_s1075" style="position:absolute;visibility:visible;mso-wrap-style:square" from="32461,21717" to="35890,2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">
                  <v:stroke endarrow="block"/>
                </v:line>
                <v:line id="Line 57" o:spid="_x0000_s1076" style="position:absolute;flip:x;visibility:visible;mso-wrap-style:square" from="21031,21717" to="24460,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58" o:spid="_x0000_s1077" style="position:absolute;visibility:visible;mso-wrap-style:square" from="21031,21717" to="21037,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">
                  <v:stroke endarrow="block"/>
                </v:line>
                <v:line id="Line 59" o:spid="_x0000_s1078" style="position:absolute;flip:x;visibility:visible;mso-wrap-style:square" from="34747,33147" to="37033,3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">
                  <v:stroke endarrow="block"/>
                </v:line>
                <v:line id="Line 60" o:spid="_x0000_s1079" style="position:absolute;flip:y;visibility:visible;mso-wrap-style:square" from="65608,16002" to="65614,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61" o:spid="_x0000_s1080" style="position:absolute;flip:x;visibility:visible;mso-wrap-style:square" from="64465,16002" to="6560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">
                  <v:stroke endarrow="block"/>
                </v:line>
                <v:rect id="Rectangle 62" o:spid="_x0000_s1081" style="position:absolute;left:65608;top:35433;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" stroked="f">
                  <v:fill opacity="0"/>
                  <v:textbox>
                    <w:txbxContent>
                      <w:p w14:paraId="52D9C50D" w14:textId="77777777" w:rsidR="00D003B6" w:rsidRDefault="00D003B6">
                        <w:pPr>
                          <w:rPr>
                            <w:sz w:val="14"/>
                            <w:szCs w:val="14"/>
                          </w:rPr>
                        </w:pPr>
                        <w:r>
                          <w:rPr>
                            <w:sz w:val="14"/>
                            <w:szCs w:val="14"/>
                          </w:rPr>
                          <w:t>Ja</w:t>
                        </w:r>
                      </w:p>
                      <w:p w14:paraId="0769764B" w14:textId="77777777" w:rsidR="00D003B6" w:rsidRDefault="00D003B6">
                        <w:pPr>
                          <w:rPr>
                            <w:sz w:val="12"/>
                            <w:szCs w:val="12"/>
                          </w:rPr>
                        </w:pPr>
                      </w:p>
                      <w:p w14:paraId="73EBC44E" w14:textId="77777777" w:rsidR="00D003B6" w:rsidRDefault="00D003B6">
                        <w:pPr>
                          <w:rPr>
                            <w:sz w:val="12"/>
                            <w:szCs w:val="12"/>
                          </w:rPr>
                        </w:pPr>
                      </w:p>
                    </w:txbxContent>
                  </v:textbox>
                </v:rect>
                <v:shape id="Text Box 63" o:spid="_x0000_s1082" type="#_x0000_t202" style="position:absolute;left:65608;top:40005;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" stroked="f">
                  <v:fill opacity="0"/>
                  <v:textbox>
                    <w:txbxContent>
                      <w:p w14:paraId="6A63F266" w14:textId="77777777" w:rsidR="00D003B6" w:rsidRDefault="00D003B6">
                        <w:pPr>
                          <w:rPr>
                            <w:sz w:val="14"/>
                            <w:szCs w:val="14"/>
                          </w:rPr>
                        </w:pPr>
                        <w:r>
                          <w:rPr>
                            <w:sz w:val="14"/>
                            <w:szCs w:val="14"/>
                          </w:rPr>
                          <w:t>nee</w:t>
                        </w:r>
                      </w:p>
                    </w:txbxContent>
                  </v:textbox>
                </v:shape>
                <v:shape id="Text Box 64" o:spid="_x0000_s1083" type="#_x0000_t202" style="position:absolute;left:32461;top:37719;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" stroked="f">
                  <v:fill opacity="0"/>
                  <v:textbox>
                    <w:txbxContent>
                      <w:p w14:paraId="0495FC56" w14:textId="77777777" w:rsidR="00D003B6" w:rsidRDefault="00D003B6">
                        <w:pPr>
                          <w:rPr>
                            <w:sz w:val="14"/>
                            <w:szCs w:val="14"/>
                          </w:rPr>
                        </w:pPr>
                        <w:r>
                          <w:rPr>
                            <w:sz w:val="14"/>
                            <w:szCs w:val="14"/>
                          </w:rPr>
                          <w:t>nee</w:t>
                        </w:r>
                      </w:p>
                    </w:txbxContent>
                  </v:textbox>
                </v:shape>
                <v:rect id="Rectangle 65" o:spid="_x0000_s1084" style="position:absolute;left:26746;top:41148;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" stroked="f">
                  <v:fill opacity="0"/>
                  <v:textbox>
                    <w:txbxContent>
                      <w:p w14:paraId="1A4A0A37" w14:textId="77777777" w:rsidR="00D003B6" w:rsidRDefault="00D003B6">
                        <w:pPr>
                          <w:rPr>
                            <w:sz w:val="14"/>
                            <w:szCs w:val="14"/>
                          </w:rPr>
                        </w:pPr>
                        <w:r>
                          <w:rPr>
                            <w:sz w:val="14"/>
                            <w:szCs w:val="14"/>
                          </w:rPr>
                          <w:t>Ja</w:t>
                        </w:r>
                      </w:p>
                      <w:p w14:paraId="2576982E" w14:textId="77777777" w:rsidR="00D003B6" w:rsidRDefault="00D003B6">
                        <w:pPr>
                          <w:rPr>
                            <w:sz w:val="12"/>
                            <w:szCs w:val="12"/>
                          </w:rPr>
                        </w:pPr>
                      </w:p>
                      <w:p w14:paraId="51B8D907" w14:textId="77777777" w:rsidR="00D003B6" w:rsidRDefault="00D003B6">
                        <w:pPr>
                          <w:rPr>
                            <w:sz w:val="12"/>
                            <w:szCs w:val="12"/>
                          </w:rPr>
                        </w:pPr>
                      </w:p>
                    </w:txbxContent>
                  </v:textbox>
                </v:rect>
                <v:rect id="Rectangle 66" o:spid="_x0000_s1085" style="position:absolute;left:26746;top:48006;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" stroked="f">
                  <v:fill opacity="0"/>
                  <v:textbox>
                    <w:txbxContent>
                      <w:p w14:paraId="09E841AA" w14:textId="77777777" w:rsidR="00D003B6" w:rsidRDefault="00D003B6">
                        <w:pPr>
                          <w:rPr>
                            <w:sz w:val="14"/>
                            <w:szCs w:val="14"/>
                          </w:rPr>
                        </w:pPr>
                        <w:r>
                          <w:rPr>
                            <w:sz w:val="14"/>
                            <w:szCs w:val="14"/>
                          </w:rPr>
                          <w:t>Ja</w:t>
                        </w:r>
                      </w:p>
                      <w:p w14:paraId="2E2BC477" w14:textId="77777777" w:rsidR="00D003B6" w:rsidRDefault="00D003B6">
                        <w:pPr>
                          <w:rPr>
                            <w:sz w:val="12"/>
                            <w:szCs w:val="12"/>
                          </w:rPr>
                        </w:pPr>
                      </w:p>
                      <w:p w14:paraId="601CDB6D" w14:textId="77777777" w:rsidR="00D003B6" w:rsidRDefault="00D003B6">
                        <w:pPr>
                          <w:rPr>
                            <w:sz w:val="12"/>
                            <w:szCs w:val="12"/>
                          </w:rPr>
                        </w:pPr>
                      </w:p>
                    </w:txbxContent>
                  </v:textbox>
                </v:rect>
                <v:shape id="Text Box 67" o:spid="_x0000_s1086" type="#_x0000_t202" style="position:absolute;left:32461;top:44577;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" stroked="f">
                  <v:fill opacity="0"/>
                  <v:textbox>
                    <w:txbxContent>
                      <w:p w14:paraId="7486EF28" w14:textId="77777777" w:rsidR="00D003B6" w:rsidRDefault="00D003B6">
                        <w:pPr>
                          <w:rPr>
                            <w:sz w:val="14"/>
                            <w:szCs w:val="14"/>
                          </w:rPr>
                        </w:pPr>
                        <w:r>
                          <w:rPr>
                            <w:sz w:val="14"/>
                            <w:szCs w:val="14"/>
                          </w:rPr>
                          <w:t>nee</w:t>
                        </w:r>
                      </w:p>
                    </w:txbxContent>
                  </v:textbox>
                </v:shape>
                <v:shape id="Text Box 68" o:spid="_x0000_s1087" type="#_x0000_t202" style="position:absolute;left:47320;top:43434;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" stroked="f">
                  <v:fill opacity="0"/>
                  <v:textbox>
                    <w:txbxContent>
                      <w:p w14:paraId="2E701EE8" w14:textId="77777777" w:rsidR="00D003B6" w:rsidRDefault="00D003B6">
                        <w:pPr>
                          <w:rPr>
                            <w:sz w:val="14"/>
                            <w:szCs w:val="14"/>
                          </w:rPr>
                        </w:pPr>
                        <w:r>
                          <w:rPr>
                            <w:sz w:val="14"/>
                            <w:szCs w:val="14"/>
                          </w:rPr>
                          <w:t>nee</w:t>
                        </w:r>
                      </w:p>
                    </w:txbxContent>
                  </v:textbox>
                </v:shape>
                <v:rect id="Rectangle 69" o:spid="_x0000_s1088" style="position:absolute;left:40462;top:48006;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" stroked="f">
                  <v:fill opacity="0"/>
                  <v:textbox>
                    <w:txbxContent>
                      <w:p w14:paraId="29C8F8E7" w14:textId="77777777" w:rsidR="00D003B6" w:rsidRDefault="00D003B6">
                        <w:pPr>
                          <w:rPr>
                            <w:sz w:val="14"/>
                            <w:szCs w:val="14"/>
                          </w:rPr>
                        </w:pPr>
                        <w:r>
                          <w:rPr>
                            <w:sz w:val="14"/>
                            <w:szCs w:val="14"/>
                          </w:rPr>
                          <w:t>Ja</w:t>
                        </w:r>
                      </w:p>
                      <w:p w14:paraId="1E018006" w14:textId="77777777" w:rsidR="00D003B6" w:rsidRDefault="00D003B6">
                        <w:pPr>
                          <w:rPr>
                            <w:sz w:val="12"/>
                            <w:szCs w:val="12"/>
                          </w:rPr>
                        </w:pPr>
                      </w:p>
                      <w:p w14:paraId="3A99324F" w14:textId="77777777" w:rsidR="00D003B6" w:rsidRDefault="00D003B6">
                        <w:pPr>
                          <w:rPr>
                            <w:sz w:val="12"/>
                            <w:szCs w:val="12"/>
                          </w:rPr>
                        </w:pPr>
                      </w:p>
                    </w:txbxContent>
                  </v:textbox>
                </v:rect>
                <v:line id="Line 70" o:spid="_x0000_s1089" style="position:absolute;visibility:visible;mso-wrap-style:square" from="31318,35433" to="3132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">
                  <v:stroke endarrow="block"/>
                </v:line>
                <v:line id="Line 71" o:spid="_x0000_s1090" style="position:absolute;visibility:visible;mso-wrap-style:square" from="65608,41148" to="65608,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1AwgAAANwAAAAPAAAAZHJzL2Rvd25yZXYueG1sRE/fa8Iw&#10;EH4X9j+EG+xNUx3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AiFT1AwgAAANwAAAAPAAAA&#10;AAAAAAAAAAAAAAcCAABkcnMvZG93bnJldi54bWxQSwUGAAAAAAMAAwC3AAAA9gIAAAAA&#10;">
                  <v:stroke endarrow="block"/>
                </v:line>
                <v:line id="Line 72" o:spid="_x0000_s1091" style="position:absolute;visibility:visible;mso-wrap-style:square" from="31318,42291" to="31318,4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U0wgAAANwAAAAPAAAAZHJzL2Rvd25yZXYueG1sRE/fa8Iw&#10;EH4X9j+EG+xNU2XY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Ct/KU0wgAAANwAAAAPAAAA&#10;AAAAAAAAAAAAAAcCAABkcnMvZG93bnJldi54bWxQSwUGAAAAAAMAAwC3AAAA9gIAAAAA&#10;">
                  <v:stroke endarrow="block"/>
                </v:line>
                <v:line id="Line 73" o:spid="_x0000_s1092" style="position:absolute;visibility:visible;mso-wrap-style:square" from="31318,48006" to="31318,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CvwgAAANwAAAAPAAAAZHJzL2Rvd25yZXYueG1sRE/fa8Iw&#10;EH4X9j+EG+xNU4XZ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DCsACvwgAAANwAAAAPAAAA&#10;AAAAAAAAAAAAAAcCAABkcnMvZG93bnJldi54bWxQSwUGAAAAAAMAAwC3AAAA9gIAAAAA&#10;">
                  <v:stroke endarrow="block"/>
                </v:line>
                <v:line id="Line 74" o:spid="_x0000_s1093" style="position:absolute;visibility:visible;mso-wrap-style:square" from="46170,48006" to="46177,5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">
                  <v:stroke endarrow="block"/>
                </v:line>
                <v:line id="Line 75" o:spid="_x0000_s1094" style="position:absolute;visibility:visible;mso-wrap-style:square" from="33604,59436" to="53035,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line id="Line 76" o:spid="_x0000_s1095" style="position:absolute;visibility:visible;mso-wrap-style:square" from="49606,53721" to="53035,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">
                  <v:stroke endarrow="block"/>
                </v:line>
                <v:line id="Line 77" o:spid="_x0000_s1096" style="position:absolute;visibility:visible;mso-wrap-style:square" from="65608,68580" to="65614,70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line id="Line 78" o:spid="_x0000_s1097" style="position:absolute;visibility:visible;mso-wrap-style:square" from="33604,46863" to="38176,4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">
                  <v:stroke endarrow="block"/>
                </v:line>
                <v:line id="Line 79" o:spid="_x0000_s1098" style="position:absolute;visibility:visible;mso-wrap-style:square" from="48463,46863" to="51892,46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">
                  <v:stroke endarrow="block"/>
                </v:line>
                <v:line id="Line 80" o:spid="_x0000_s1099" style="position:absolute;visibility:visible;mso-wrap-style:square" from="59886,50069" to="59893,5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">
                  <v:stroke endarrow="block"/>
                </v:line>
                <v:line id="Line 81" o:spid="_x0000_s1100" style="position:absolute;visibility:visible;mso-wrap-style:square" from="59893,60579" to="59893,6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">
                  <v:stroke endarrow="block"/>
                </v:line>
                <w10:anchorlock/>
              </v:group>
            </w:pict>
          </mc:Fallback>
        </mc:AlternateContent>
      </w:r>
    </w:p>
    <w:p w14:paraId="28D4BEB5" w14:textId="77777777" w:rsidR="00437616" w:rsidRPr="00D444CE" w:rsidRDefault="00437616">
      <w:pPr>
        <w:rPr>
          <w:rFonts w:ascii="Arial" w:hAnsi="Arial" w:cs="Arial"/>
          <w:b/>
        </w:rPr>
      </w:pPr>
    </w:p>
    <w:p w14:paraId="04A4E9CB" w14:textId="77777777" w:rsidR="00437616" w:rsidRPr="00D444CE" w:rsidRDefault="00437616">
      <w:pPr>
        <w:pStyle w:val="Kop2"/>
        <w:rPr>
          <w:rFonts w:ascii="Arial" w:hAnsi="Arial" w:cs="Arial"/>
        </w:rPr>
      </w:pPr>
    </w:p>
    <w:p w14:paraId="45A9C186" w14:textId="77777777" w:rsidR="00437616" w:rsidRPr="00D444CE" w:rsidRDefault="00437616" w:rsidP="00E0227D">
      <w:pPr>
        <w:pStyle w:val="Kop9"/>
        <w:rPr>
          <w:i/>
        </w:rPr>
      </w:pPr>
      <w:bookmarkStart w:id="131" w:name="_Toc165171214"/>
      <w:r w:rsidRPr="00D444CE">
        <w:rPr>
          <w:i/>
        </w:rPr>
        <w:t>Bijlage Protocol kindermishandeling (PDF)</w:t>
      </w:r>
    </w:p>
    <w:p w14:paraId="1C721509" w14:textId="77777777" w:rsidR="00437616" w:rsidRPr="00D444CE" w:rsidRDefault="00437616" w:rsidP="00E0227D">
      <w:pPr>
        <w:pStyle w:val="Plattetekst"/>
        <w:rPr>
          <w:rFonts w:ascii="Arial" w:hAnsi="Arial" w:cs="Arial"/>
          <w:i/>
        </w:rPr>
      </w:pPr>
      <w:r w:rsidRPr="00D444CE">
        <w:rPr>
          <w:rFonts w:ascii="Arial" w:hAnsi="Arial" w:cs="Arial"/>
          <w:b/>
          <w:sz w:val="20"/>
          <w:szCs w:val="20"/>
        </w:rPr>
        <w:t xml:space="preserve">Zie ook: </w:t>
      </w:r>
      <w:hyperlink r:id="rId15" w:history="1">
        <w:r w:rsidRPr="00D444CE">
          <w:rPr>
            <w:rStyle w:val="Hyperlink"/>
            <w:rFonts w:ascii="Arial" w:hAnsi="Arial" w:cs="Arial"/>
            <w:b/>
            <w:bCs/>
            <w:sz w:val="20"/>
            <w:szCs w:val="20"/>
          </w:rPr>
          <w:t>www.protocolkindermishandeling.nl</w:t>
        </w:r>
      </w:hyperlink>
      <w:r w:rsidRPr="00D444CE">
        <w:rPr>
          <w:rFonts w:ascii="Arial" w:hAnsi="Arial" w:cs="Arial"/>
          <w:b/>
          <w:sz w:val="20"/>
          <w:szCs w:val="20"/>
        </w:rPr>
        <w:t xml:space="preserve"> voor een digitale routekaart.</w:t>
      </w:r>
      <w:r w:rsidR="009A0EC1" w:rsidRPr="00D444CE">
        <w:rPr>
          <w:rFonts w:ascii="Arial" w:hAnsi="Arial" w:cs="Arial"/>
          <w:b/>
          <w:sz w:val="20"/>
          <w:szCs w:val="20"/>
        </w:rPr>
        <w:br/>
      </w:r>
      <w:r w:rsidR="009A0EC1" w:rsidRPr="00D444CE">
        <w:rPr>
          <w:rFonts w:ascii="Arial" w:hAnsi="Arial" w:cs="Arial"/>
          <w:b/>
          <w:sz w:val="20"/>
          <w:szCs w:val="20"/>
        </w:rPr>
        <w:br/>
      </w:r>
      <w:r w:rsidRPr="00D444CE">
        <w:rPr>
          <w:rFonts w:ascii="Arial" w:hAnsi="Arial" w:cs="Arial"/>
          <w:i/>
        </w:rPr>
        <w:t>SIGNALEN VAN KINDERMISHANDELING</w:t>
      </w:r>
    </w:p>
    <w:p w14:paraId="5F9DCE90" w14:textId="77777777" w:rsidR="00437616" w:rsidRPr="00A047A4" w:rsidRDefault="00437616" w:rsidP="00E0227D">
      <w:pPr>
        <w:pStyle w:val="Kop9"/>
        <w:rPr>
          <w:i/>
        </w:rPr>
      </w:pPr>
      <w:r w:rsidRPr="00A047A4">
        <w:rPr>
          <w:i/>
        </w:rPr>
        <w:t>Lichamelijke signalen 0-12 jaar</w:t>
      </w:r>
    </w:p>
    <w:p w14:paraId="440A516A"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Onverklaarbare blauwe plekken, schaafwonden, kneuzingen, botbreuken</w:t>
      </w:r>
    </w:p>
    <w:p w14:paraId="5AE226F3"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Krab-, bijt- of brandwonden</w:t>
      </w:r>
    </w:p>
    <w:p w14:paraId="30FD1125" w14:textId="77777777" w:rsidR="00437616" w:rsidRPr="00A047A4" w:rsidRDefault="00815FE2" w:rsidP="00E0227D">
      <w:pPr>
        <w:pStyle w:val="Lijst"/>
        <w:rPr>
          <w:rFonts w:ascii="Arial" w:hAnsi="Arial" w:cs="Arial"/>
          <w:sz w:val="22"/>
          <w:szCs w:val="22"/>
        </w:rPr>
      </w:pPr>
      <w:r w:rsidRPr="00A047A4">
        <w:rPr>
          <w:rFonts w:ascii="Arial" w:hAnsi="Arial" w:cs="Arial"/>
          <w:noProof/>
          <w:sz w:val="22"/>
          <w:szCs w:val="22"/>
        </w:rPr>
        <mc:AlternateContent>
          <mc:Choice Requires="wps">
            <w:drawing>
              <wp:anchor distT="0" distB="0" distL="114300" distR="114300" simplePos="0" relativeHeight="251649024" behindDoc="0" locked="0" layoutInCell="1" allowOverlap="1" wp14:anchorId="72B9286E" wp14:editId="44510763">
                <wp:simplePos x="0" y="0"/>
                <wp:positionH relativeFrom="column">
                  <wp:posOffset>4523105</wp:posOffset>
                </wp:positionH>
                <wp:positionV relativeFrom="paragraph">
                  <wp:posOffset>43815</wp:posOffset>
                </wp:positionV>
                <wp:extent cx="1371600" cy="2136140"/>
                <wp:effectExtent l="13335" t="8890" r="5715" b="7620"/>
                <wp:wrapNone/>
                <wp:docPr id="10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36140"/>
                        </a:xfrm>
                        <a:prstGeom prst="rect">
                          <a:avLst/>
                        </a:prstGeom>
                        <a:solidFill>
                          <a:srgbClr val="FFFFFF"/>
                        </a:solidFill>
                        <a:ln w="9525">
                          <a:solidFill>
                            <a:srgbClr val="000000"/>
                          </a:solidFill>
                          <a:miter lim="800000"/>
                          <a:headEnd/>
                          <a:tailEnd/>
                        </a:ln>
                      </wps:spPr>
                      <wps:txbx>
                        <w:txbxContent>
                          <w:p w14:paraId="04D0CFD0" w14:textId="77777777" w:rsidR="00D003B6" w:rsidRDefault="00D003B6">
                            <w:pPr>
                              <w:autoSpaceDE w:val="0"/>
                              <w:autoSpaceDN w:val="0"/>
                              <w:adjustRightInd w:val="0"/>
                              <w:rPr>
                                <w:i/>
                                <w:iCs/>
                                <w:color w:val="000000"/>
                                <w:sz w:val="18"/>
                                <w:szCs w:val="18"/>
                              </w:rPr>
                            </w:pPr>
                            <w:r>
                              <w:rPr>
                                <w:i/>
                                <w:iCs/>
                                <w:color w:val="000000"/>
                                <w:sz w:val="18"/>
                                <w:szCs w:val="18"/>
                              </w:rPr>
                              <w:t>Bij het gebruik van deze informatie is voorzichtigheid geboden. Het opmerken van één of enkele signalen hoeft geen grond te zijn voor een vermoeden van kindermishandeling.  Een andere oorzaak is ook mogelijk. Daarbij is de hiernaast gepresenteerde</w:t>
                            </w:r>
                          </w:p>
                          <w:p w14:paraId="59C10E97" w14:textId="77777777" w:rsidR="00D003B6" w:rsidRDefault="00D003B6">
                            <w:pPr>
                              <w:autoSpaceDE w:val="0"/>
                              <w:autoSpaceDN w:val="0"/>
                              <w:adjustRightInd w:val="0"/>
                              <w:rPr>
                                <w:i/>
                                <w:iCs/>
                                <w:color w:val="000000"/>
                                <w:sz w:val="18"/>
                                <w:szCs w:val="18"/>
                              </w:rPr>
                            </w:pPr>
                            <w:r>
                              <w:rPr>
                                <w:i/>
                                <w:iCs/>
                                <w:color w:val="000000"/>
                                <w:sz w:val="18"/>
                                <w:szCs w:val="18"/>
                              </w:rPr>
                              <w:t>signalenlijst niet volledig. Ook andere signalen kunnen wijzen op kindermishandeling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9286E" id="Text Box 82" o:spid="_x0000_s1101" type="#_x0000_t202" style="position:absolute;left:0;text-align:left;margin-left:356.15pt;margin-top:3.45pt;width:108pt;height:16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">
                <v:textbox>
                  <w:txbxContent>
                    <w:p w14:paraId="04D0CFD0" w14:textId="77777777" w:rsidR="00D003B6" w:rsidRDefault="00D003B6">
                      <w:pPr>
                        <w:autoSpaceDE w:val="0"/>
                        <w:autoSpaceDN w:val="0"/>
                        <w:adjustRightInd w:val="0"/>
                        <w:rPr>
                          <w:i/>
                          <w:iCs/>
                          <w:color w:val="000000"/>
                          <w:sz w:val="18"/>
                          <w:szCs w:val="18"/>
                        </w:rPr>
                      </w:pPr>
                      <w:r>
                        <w:rPr>
                          <w:i/>
                          <w:iCs/>
                          <w:color w:val="000000"/>
                          <w:sz w:val="18"/>
                          <w:szCs w:val="18"/>
                        </w:rPr>
                        <w:t>Bij het gebruik van deze informatie is voorzichtigheid geboden. Het opmerken van één of enkele signalen hoeft geen grond te zijn voor een vermoeden van kindermishandeling.  Een andere oorzaak is ook mogelijk. Daarbij is de hiernaast gepresenteerde</w:t>
                      </w:r>
                    </w:p>
                    <w:p w14:paraId="59C10E97" w14:textId="77777777" w:rsidR="00D003B6" w:rsidRDefault="00D003B6">
                      <w:pPr>
                        <w:autoSpaceDE w:val="0"/>
                        <w:autoSpaceDN w:val="0"/>
                        <w:adjustRightInd w:val="0"/>
                        <w:rPr>
                          <w:i/>
                          <w:iCs/>
                          <w:color w:val="000000"/>
                          <w:sz w:val="18"/>
                          <w:szCs w:val="18"/>
                        </w:rPr>
                      </w:pPr>
                      <w:r>
                        <w:rPr>
                          <w:i/>
                          <w:iCs/>
                          <w:color w:val="000000"/>
                          <w:sz w:val="18"/>
                          <w:szCs w:val="18"/>
                        </w:rPr>
                        <w:t>signalenlijst niet volledig. Ook andere signalen kunnen wijzen op kindermishandeling</w:t>
                      </w:r>
                    </w:p>
                  </w:txbxContent>
                </v:textbox>
              </v:shape>
            </w:pict>
          </mc:Fallback>
        </mc:AlternateContent>
      </w:r>
      <w:r w:rsidR="00437616" w:rsidRPr="00A047A4">
        <w:rPr>
          <w:rFonts w:ascii="Arial" w:hAnsi="Arial" w:cs="Arial"/>
          <w:sz w:val="22"/>
          <w:szCs w:val="22"/>
        </w:rPr>
        <w:t>● Littekens</w:t>
      </w:r>
    </w:p>
    <w:p w14:paraId="77877C40"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Slechte verzorging wat betreft kleding, hygiëne, voeding</w:t>
      </w:r>
    </w:p>
    <w:p w14:paraId="23B68BDA"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Onvoldoende geneeskundige/tandheelkundige zorg</w:t>
      </w:r>
    </w:p>
    <w:p w14:paraId="2D1FF38D"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Achter in ontwikkeling (motoriek, spraak, taal, emotioneel, cognitief)</w:t>
      </w:r>
    </w:p>
    <w:p w14:paraId="3DCF3B65"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xml:space="preserve">● Psychosomatische klachten: buikpijn, hoofdpijn, misselijk etc.   </w:t>
      </w:r>
    </w:p>
    <w:p w14:paraId="52265CFE"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Vermoeidheid, lusteloosheid</w:t>
      </w:r>
    </w:p>
    <w:p w14:paraId="24CA6B2B"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Genitale of anale verwondingen</w:t>
      </w:r>
      <w:r w:rsidRPr="00A047A4">
        <w:rPr>
          <w:rFonts w:ascii="Arial" w:hAnsi="Arial" w:cs="Arial"/>
          <w:sz w:val="22"/>
          <w:szCs w:val="22"/>
        </w:rPr>
        <w:tab/>
      </w:r>
      <w:r w:rsidRPr="00A047A4">
        <w:rPr>
          <w:rFonts w:ascii="Arial" w:hAnsi="Arial" w:cs="Arial"/>
          <w:sz w:val="22"/>
          <w:szCs w:val="22"/>
        </w:rPr>
        <w:tab/>
      </w:r>
    </w:p>
    <w:p w14:paraId="047E23DF"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Jeuk of infectie bij vagina of anus</w:t>
      </w:r>
    </w:p>
    <w:p w14:paraId="7632CDEB"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Opvallend vermageren of dikker worden</w:t>
      </w:r>
    </w:p>
    <w:p w14:paraId="16129B26"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Recidiverende urineweginfecties of problemen bij het plassen</w:t>
      </w:r>
    </w:p>
    <w:p w14:paraId="62D6AE22"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Niet zindelijk (vanaf 4 jaar)</w:t>
      </w:r>
    </w:p>
    <w:p w14:paraId="60E34A6E"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Afwijkende groei- of gewichtscurve</w:t>
      </w:r>
    </w:p>
    <w:p w14:paraId="0AAB5660"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Kind dat niet goed gedijt</w:t>
      </w:r>
    </w:p>
    <w:p w14:paraId="6A1D5061"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Kind komt steeds bij andere artsen/ziekenhuizen</w:t>
      </w:r>
    </w:p>
    <w:p w14:paraId="01A1793A"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Houterige manier van bewegen (benen, bekken ‘op slot’)</w:t>
      </w:r>
    </w:p>
    <w:p w14:paraId="2AB44D56"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Pijn bij lopen en/of zitten</w:t>
      </w:r>
    </w:p>
    <w:p w14:paraId="6207969C"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Overdraagbare aandoening</w:t>
      </w:r>
    </w:p>
    <w:p w14:paraId="5829D71E"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Slaapproblemen</w:t>
      </w:r>
    </w:p>
    <w:p w14:paraId="582E8665" w14:textId="77777777" w:rsidR="00437616" w:rsidRPr="00A047A4" w:rsidRDefault="00437616" w:rsidP="000B3A71">
      <w:pPr>
        <w:pStyle w:val="Lijst"/>
        <w:rPr>
          <w:rFonts w:ascii="Arial" w:hAnsi="Arial" w:cs="Arial"/>
          <w:b/>
          <w:bCs/>
          <w:color w:val="000000"/>
          <w:sz w:val="22"/>
          <w:szCs w:val="22"/>
        </w:rPr>
      </w:pPr>
      <w:r w:rsidRPr="00A047A4">
        <w:rPr>
          <w:rFonts w:ascii="Arial" w:hAnsi="Arial" w:cs="Arial"/>
          <w:sz w:val="22"/>
          <w:szCs w:val="22"/>
        </w:rPr>
        <w:t>● Voeding/eetproblemen</w:t>
      </w:r>
    </w:p>
    <w:p w14:paraId="0BE6AB22" w14:textId="77777777" w:rsidR="00437616" w:rsidRPr="00A047A4" w:rsidRDefault="00437616" w:rsidP="00E0227D">
      <w:pPr>
        <w:pStyle w:val="Kop9"/>
        <w:rPr>
          <w:i/>
        </w:rPr>
      </w:pPr>
      <w:r w:rsidRPr="00A047A4">
        <w:rPr>
          <w:i/>
        </w:rPr>
        <w:t>Sociaal-emotionele en gedragssignalen 0-12 jaar</w:t>
      </w:r>
    </w:p>
    <w:p w14:paraId="2B3FF40C"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Extreem zenuwachtig, gespannen, angstig of boos</w:t>
      </w:r>
    </w:p>
    <w:p w14:paraId="4F8228C8"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Teruggetrokken gedrag</w:t>
      </w:r>
    </w:p>
    <w:p w14:paraId="4F6351E1"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In zichzelf gekeerd, depressief</w:t>
      </w:r>
    </w:p>
    <w:p w14:paraId="3048FAAF"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Passief, meegaand, apathisch, lusteloos</w:t>
      </w:r>
    </w:p>
    <w:p w14:paraId="7AC5CC29"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Kind is bang voor de ouder</w:t>
      </w:r>
    </w:p>
    <w:p w14:paraId="113630C4"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Plotselinge verandering in gedrag</w:t>
      </w:r>
    </w:p>
    <w:p w14:paraId="66F98A05"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Veel aandacht vragen op een vreemde manier</w:t>
      </w:r>
    </w:p>
    <w:p w14:paraId="0E30D236"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Niet bij de leeftijd passende kennis, gedrag of omgang met seksualiteit</w:t>
      </w:r>
    </w:p>
    <w:p w14:paraId="01FD26C8"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Vastklampen of veel afstand houden</w:t>
      </w:r>
      <w:r w:rsidRPr="00A047A4">
        <w:rPr>
          <w:rFonts w:ascii="Arial" w:hAnsi="Arial" w:cs="Arial"/>
          <w:sz w:val="22"/>
          <w:szCs w:val="22"/>
        </w:rPr>
        <w:tab/>
      </w:r>
      <w:r w:rsidRPr="00A047A4">
        <w:rPr>
          <w:rFonts w:ascii="Arial" w:hAnsi="Arial" w:cs="Arial"/>
          <w:sz w:val="22"/>
          <w:szCs w:val="22"/>
        </w:rPr>
        <w:tab/>
      </w:r>
      <w:r w:rsidRPr="00A047A4">
        <w:rPr>
          <w:rFonts w:ascii="Arial" w:hAnsi="Arial" w:cs="Arial"/>
          <w:sz w:val="22"/>
          <w:szCs w:val="22"/>
        </w:rPr>
        <w:tab/>
      </w:r>
      <w:r w:rsidRPr="00A047A4">
        <w:rPr>
          <w:rFonts w:ascii="Arial" w:hAnsi="Arial" w:cs="Arial"/>
          <w:sz w:val="22"/>
          <w:szCs w:val="22"/>
        </w:rPr>
        <w:tab/>
      </w:r>
    </w:p>
    <w:p w14:paraId="67C56CDE"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Angst of schrikreacties bij onverwacht lichamelijk contact</w:t>
      </w:r>
    </w:p>
    <w:p w14:paraId="1BEE72EB"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xml:space="preserve">● </w:t>
      </w:r>
      <w:r w:rsidR="009A0EC1" w:rsidRPr="00A047A4">
        <w:rPr>
          <w:rFonts w:ascii="Arial" w:hAnsi="Arial" w:cs="Arial"/>
          <w:sz w:val="22"/>
          <w:szCs w:val="22"/>
        </w:rPr>
        <w:t>Zelf verwondend</w:t>
      </w:r>
      <w:r w:rsidRPr="00A047A4">
        <w:rPr>
          <w:rFonts w:ascii="Arial" w:hAnsi="Arial" w:cs="Arial"/>
          <w:sz w:val="22"/>
          <w:szCs w:val="22"/>
        </w:rPr>
        <w:t xml:space="preserve"> gedrag</w:t>
      </w:r>
    </w:p>
    <w:p w14:paraId="25BB6BED"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Overijverig</w:t>
      </w:r>
    </w:p>
    <w:p w14:paraId="222832AC"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Jong of ouwelijk gedrag</w:t>
      </w:r>
    </w:p>
    <w:p w14:paraId="7B2CC693"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Stelen, brandstichting, vandalisme</w:t>
      </w:r>
    </w:p>
    <w:p w14:paraId="7FCAEA49"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Altijd waakzaam</w:t>
      </w:r>
    </w:p>
    <w:p w14:paraId="268B0083"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(Angst voor) zwangerschap</w:t>
      </w:r>
    </w:p>
    <w:p w14:paraId="3D9F5D29"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Lichaam stijf houden bij optillen</w:t>
      </w:r>
    </w:p>
    <w:p w14:paraId="25C5B0E2"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Angstig bij het verschonen</w:t>
      </w:r>
    </w:p>
    <w:p w14:paraId="2C1F906A"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Extreem verantwoordelijkheidsgevoel</w:t>
      </w:r>
    </w:p>
    <w:p w14:paraId="51F402D5"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Niet spelen met andere kinderen (vanaf 3 jaar)</w:t>
      </w:r>
    </w:p>
    <w:p w14:paraId="191D746E"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lastRenderedPageBreak/>
        <w:t xml:space="preserve">● Afwijkend spel (ongebruikelijke thema’s die kunnen </w:t>
      </w:r>
    </w:p>
    <w:p w14:paraId="1A086BA4" w14:textId="77777777" w:rsidR="00437616" w:rsidRPr="00A047A4" w:rsidRDefault="00437616" w:rsidP="00E0227D">
      <w:pPr>
        <w:pStyle w:val="Platteteksteersteinspringing"/>
        <w:rPr>
          <w:rFonts w:ascii="Arial" w:hAnsi="Arial" w:cs="Arial"/>
          <w:sz w:val="22"/>
          <w:szCs w:val="22"/>
        </w:rPr>
      </w:pPr>
      <w:r w:rsidRPr="00A047A4">
        <w:rPr>
          <w:rFonts w:ascii="Arial" w:hAnsi="Arial" w:cs="Arial"/>
          <w:sz w:val="22"/>
          <w:szCs w:val="22"/>
        </w:rPr>
        <w:t>wijzen op kindermishandeling)</w:t>
      </w:r>
    </w:p>
    <w:p w14:paraId="50163796"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Snel straf verwachten</w:t>
      </w:r>
    </w:p>
    <w:p w14:paraId="7F5F5A7E"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Gebruik van alcohol of drugs</w:t>
      </w:r>
    </w:p>
    <w:p w14:paraId="081F8E49"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Agressieve reacties naar andere kinderen</w:t>
      </w:r>
    </w:p>
    <w:p w14:paraId="3DA23965" w14:textId="77777777" w:rsidR="00437616" w:rsidRPr="00A047A4" w:rsidRDefault="00437616" w:rsidP="000B3A71">
      <w:pPr>
        <w:pStyle w:val="Lijst"/>
        <w:rPr>
          <w:rFonts w:ascii="Arial" w:hAnsi="Arial" w:cs="Arial"/>
          <w:b/>
          <w:bCs/>
          <w:color w:val="000000"/>
          <w:sz w:val="22"/>
          <w:szCs w:val="22"/>
        </w:rPr>
      </w:pPr>
      <w:r w:rsidRPr="00A047A4">
        <w:rPr>
          <w:rFonts w:ascii="Arial" w:hAnsi="Arial" w:cs="Arial"/>
          <w:sz w:val="22"/>
          <w:szCs w:val="22"/>
        </w:rPr>
        <w:t>● Geen interesse in speelgoed/spel</w:t>
      </w:r>
    </w:p>
    <w:p w14:paraId="1380BE59" w14:textId="77777777" w:rsidR="00437616" w:rsidRPr="00A047A4" w:rsidRDefault="00437616" w:rsidP="00E0227D">
      <w:pPr>
        <w:pStyle w:val="Kop9"/>
        <w:rPr>
          <w:i/>
        </w:rPr>
      </w:pPr>
      <w:r w:rsidRPr="00A047A4">
        <w:rPr>
          <w:i/>
        </w:rPr>
        <w:t>Typische kinderopvangsignalen</w:t>
      </w:r>
    </w:p>
    <w:p w14:paraId="4D1309F7" w14:textId="77777777" w:rsidR="00437616" w:rsidRPr="00A047A4" w:rsidRDefault="00435F9C" w:rsidP="00E0227D">
      <w:pPr>
        <w:rPr>
          <w:rFonts w:ascii="Arial" w:hAnsi="Arial" w:cs="Arial"/>
          <w:sz w:val="22"/>
          <w:szCs w:val="22"/>
        </w:rPr>
      </w:pPr>
      <w:r w:rsidRPr="00A047A4">
        <w:rPr>
          <w:rFonts w:ascii="Arial" w:hAnsi="Arial" w:cs="Arial"/>
          <w:sz w:val="22"/>
          <w:szCs w:val="22"/>
        </w:rPr>
        <w:t>● Regelmatig te laat opgehaald/</w:t>
      </w:r>
      <w:r w:rsidR="00437616" w:rsidRPr="00A047A4">
        <w:rPr>
          <w:rFonts w:ascii="Arial" w:hAnsi="Arial" w:cs="Arial"/>
          <w:sz w:val="22"/>
          <w:szCs w:val="22"/>
        </w:rPr>
        <w:t>gebracht</w:t>
      </w:r>
    </w:p>
    <w:p w14:paraId="6E7213F5" w14:textId="77777777" w:rsidR="00437616" w:rsidRPr="00A047A4" w:rsidRDefault="00437616" w:rsidP="00E0227D">
      <w:pPr>
        <w:rPr>
          <w:rFonts w:ascii="Arial" w:hAnsi="Arial" w:cs="Arial"/>
          <w:sz w:val="22"/>
          <w:szCs w:val="22"/>
        </w:rPr>
      </w:pPr>
      <w:r w:rsidRPr="00A047A4">
        <w:rPr>
          <w:rFonts w:ascii="Arial" w:hAnsi="Arial" w:cs="Arial"/>
          <w:sz w:val="22"/>
          <w:szCs w:val="22"/>
        </w:rPr>
        <w:t>● Geen of weinig belangstelling van de ouders voor (belevenissen of ontwikkeling van) het</w:t>
      </w:r>
    </w:p>
    <w:p w14:paraId="297485EE" w14:textId="77777777" w:rsidR="00437616" w:rsidRPr="00A047A4" w:rsidRDefault="00437616" w:rsidP="00E0227D">
      <w:pPr>
        <w:pStyle w:val="Standaardinspringing"/>
        <w:rPr>
          <w:rFonts w:ascii="Arial" w:hAnsi="Arial" w:cs="Arial"/>
          <w:sz w:val="22"/>
          <w:szCs w:val="22"/>
        </w:rPr>
      </w:pPr>
      <w:r w:rsidRPr="00A047A4">
        <w:rPr>
          <w:rFonts w:ascii="Arial" w:hAnsi="Arial" w:cs="Arial"/>
          <w:sz w:val="22"/>
          <w:szCs w:val="22"/>
        </w:rPr>
        <w:t>kind</w:t>
      </w:r>
    </w:p>
    <w:p w14:paraId="7642D2E6" w14:textId="77777777" w:rsidR="00437616" w:rsidRPr="00A047A4" w:rsidRDefault="00815FE2" w:rsidP="00E0227D">
      <w:pPr>
        <w:pStyle w:val="Lijst"/>
        <w:rPr>
          <w:rFonts w:ascii="Arial" w:hAnsi="Arial" w:cs="Arial"/>
          <w:sz w:val="22"/>
          <w:szCs w:val="22"/>
        </w:rPr>
      </w:pPr>
      <w:r w:rsidRPr="00A047A4">
        <w:rPr>
          <w:rFonts w:ascii="Arial" w:hAnsi="Arial" w:cs="Arial"/>
          <w:noProof/>
          <w:sz w:val="22"/>
          <w:szCs w:val="22"/>
        </w:rPr>
        <mc:AlternateContent>
          <mc:Choice Requires="wps">
            <w:drawing>
              <wp:anchor distT="0" distB="0" distL="114300" distR="114300" simplePos="0" relativeHeight="251650048" behindDoc="0" locked="0" layoutInCell="1" allowOverlap="1" wp14:anchorId="73952B84" wp14:editId="3CB35CE4">
                <wp:simplePos x="0" y="0"/>
                <wp:positionH relativeFrom="column">
                  <wp:posOffset>4914900</wp:posOffset>
                </wp:positionH>
                <wp:positionV relativeFrom="paragraph">
                  <wp:posOffset>127000</wp:posOffset>
                </wp:positionV>
                <wp:extent cx="1371600" cy="2272030"/>
                <wp:effectExtent l="5080" t="13335" r="13970" b="10160"/>
                <wp:wrapNone/>
                <wp:docPr id="10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72030"/>
                        </a:xfrm>
                        <a:prstGeom prst="rect">
                          <a:avLst/>
                        </a:prstGeom>
                        <a:solidFill>
                          <a:srgbClr val="FFFFFF"/>
                        </a:solidFill>
                        <a:ln w="9525">
                          <a:solidFill>
                            <a:srgbClr val="000000"/>
                          </a:solidFill>
                          <a:miter lim="800000"/>
                          <a:headEnd/>
                          <a:tailEnd/>
                        </a:ln>
                      </wps:spPr>
                      <wps:txbx>
                        <w:txbxContent>
                          <w:p w14:paraId="2F8C11C2" w14:textId="77777777" w:rsidR="00D003B6" w:rsidRDefault="00D003B6">
                            <w:pPr>
                              <w:autoSpaceDE w:val="0"/>
                              <w:autoSpaceDN w:val="0"/>
                              <w:adjustRightInd w:val="0"/>
                              <w:rPr>
                                <w:i/>
                                <w:iCs/>
                                <w:color w:val="000000"/>
                                <w:sz w:val="18"/>
                                <w:szCs w:val="18"/>
                              </w:rPr>
                            </w:pPr>
                            <w:r>
                              <w:rPr>
                                <w:i/>
                                <w:iCs/>
                                <w:color w:val="000000"/>
                                <w:sz w:val="18"/>
                                <w:szCs w:val="18"/>
                              </w:rPr>
                              <w:t xml:space="preserve">Bij het gebruik van deze informatie is voorzichtigheid geboden. Het opmerken van één of enkele signalen hoeft geen grond te zijn voor een vermoeden van kindermishandeling.  </w:t>
                            </w:r>
                          </w:p>
                          <w:p w14:paraId="2B91FC78" w14:textId="77777777" w:rsidR="00D003B6" w:rsidRDefault="00D003B6">
                            <w:pPr>
                              <w:autoSpaceDE w:val="0"/>
                              <w:autoSpaceDN w:val="0"/>
                              <w:adjustRightInd w:val="0"/>
                              <w:rPr>
                                <w:i/>
                                <w:iCs/>
                                <w:color w:val="000000"/>
                                <w:sz w:val="18"/>
                                <w:szCs w:val="18"/>
                              </w:rPr>
                            </w:pPr>
                            <w:r>
                              <w:rPr>
                                <w:i/>
                                <w:iCs/>
                                <w:color w:val="000000"/>
                                <w:sz w:val="18"/>
                                <w:szCs w:val="18"/>
                              </w:rPr>
                              <w:t>Een andere oorzaak is ook  mogelijk. Daarbij is de hiernaast gepresenteerde</w:t>
                            </w:r>
                          </w:p>
                          <w:p w14:paraId="1A8F5BE4" w14:textId="77777777" w:rsidR="00D003B6" w:rsidRDefault="00D003B6">
                            <w:pPr>
                              <w:autoSpaceDE w:val="0"/>
                              <w:autoSpaceDN w:val="0"/>
                              <w:adjustRightInd w:val="0"/>
                              <w:rPr>
                                <w:i/>
                                <w:iCs/>
                                <w:color w:val="000000"/>
                                <w:sz w:val="18"/>
                                <w:szCs w:val="18"/>
                              </w:rPr>
                            </w:pPr>
                            <w:r>
                              <w:rPr>
                                <w:i/>
                                <w:iCs/>
                                <w:color w:val="000000"/>
                                <w:sz w:val="18"/>
                                <w:szCs w:val="18"/>
                              </w:rPr>
                              <w:t>signalenlijst niet volledig. Ook andere signalen kunnen wijzen op kindermishandeling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2B84" id="Text Box 83" o:spid="_x0000_s1102" type="#_x0000_t202" style="position:absolute;left:0;text-align:left;margin-left:387pt;margin-top:10pt;width:108pt;height:17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">
                <v:textbox>
                  <w:txbxContent>
                    <w:p w14:paraId="2F8C11C2" w14:textId="77777777" w:rsidR="00D003B6" w:rsidRDefault="00D003B6">
                      <w:pPr>
                        <w:autoSpaceDE w:val="0"/>
                        <w:autoSpaceDN w:val="0"/>
                        <w:adjustRightInd w:val="0"/>
                        <w:rPr>
                          <w:i/>
                          <w:iCs/>
                          <w:color w:val="000000"/>
                          <w:sz w:val="18"/>
                          <w:szCs w:val="18"/>
                        </w:rPr>
                      </w:pPr>
                      <w:r>
                        <w:rPr>
                          <w:i/>
                          <w:iCs/>
                          <w:color w:val="000000"/>
                          <w:sz w:val="18"/>
                          <w:szCs w:val="18"/>
                        </w:rPr>
                        <w:t xml:space="preserve">Bij het gebruik van deze informatie is voorzichtigheid geboden. Het opmerken van één of enkele signalen hoeft geen grond te zijn voor een vermoeden van kindermishandeling.  </w:t>
                      </w:r>
                    </w:p>
                    <w:p w14:paraId="2B91FC78" w14:textId="77777777" w:rsidR="00D003B6" w:rsidRDefault="00D003B6">
                      <w:pPr>
                        <w:autoSpaceDE w:val="0"/>
                        <w:autoSpaceDN w:val="0"/>
                        <w:adjustRightInd w:val="0"/>
                        <w:rPr>
                          <w:i/>
                          <w:iCs/>
                          <w:color w:val="000000"/>
                          <w:sz w:val="18"/>
                          <w:szCs w:val="18"/>
                        </w:rPr>
                      </w:pPr>
                      <w:r>
                        <w:rPr>
                          <w:i/>
                          <w:iCs/>
                          <w:color w:val="000000"/>
                          <w:sz w:val="18"/>
                          <w:szCs w:val="18"/>
                        </w:rPr>
                        <w:t>Een andere oorzaak is ook  mogelijk. Daarbij is de hiernaast gepresenteerde</w:t>
                      </w:r>
                    </w:p>
                    <w:p w14:paraId="1A8F5BE4" w14:textId="77777777" w:rsidR="00D003B6" w:rsidRDefault="00D003B6">
                      <w:pPr>
                        <w:autoSpaceDE w:val="0"/>
                        <w:autoSpaceDN w:val="0"/>
                        <w:adjustRightInd w:val="0"/>
                        <w:rPr>
                          <w:i/>
                          <w:iCs/>
                          <w:color w:val="000000"/>
                          <w:sz w:val="18"/>
                          <w:szCs w:val="18"/>
                        </w:rPr>
                      </w:pPr>
                      <w:r>
                        <w:rPr>
                          <w:i/>
                          <w:iCs/>
                          <w:color w:val="000000"/>
                          <w:sz w:val="18"/>
                          <w:szCs w:val="18"/>
                        </w:rPr>
                        <w:t>signalenlijst niet volledig. Ook andere signalen kunnen wijzen op kindermishandeling</w:t>
                      </w:r>
                    </w:p>
                  </w:txbxContent>
                </v:textbox>
              </v:shape>
            </w:pict>
          </mc:Fallback>
        </mc:AlternateContent>
      </w:r>
      <w:r w:rsidR="00437616" w:rsidRPr="00A047A4">
        <w:rPr>
          <w:rFonts w:ascii="Arial" w:hAnsi="Arial" w:cs="Arial"/>
          <w:sz w:val="22"/>
          <w:szCs w:val="22"/>
        </w:rPr>
        <w:t>● Afwijkend gedrag van het kind bij het halen en brengen door ouders</w:t>
      </w:r>
    </w:p>
    <w:p w14:paraId="7CA1C0C8"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Zich niet willen uitkleden voor het slapen</w:t>
      </w:r>
    </w:p>
    <w:p w14:paraId="646DA2FA"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Niet verschoond willen worden</w:t>
      </w:r>
    </w:p>
    <w:p w14:paraId="5D12476E"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Knijpen, bijten, haren trekken van andere kinderen</w:t>
      </w:r>
    </w:p>
    <w:p w14:paraId="214B3568"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Kind wordt onverzorgd gebracht (bv. hele volle luier, ongewassen, hongerig)</w:t>
      </w:r>
    </w:p>
    <w:p w14:paraId="5D4CA694" w14:textId="77777777" w:rsidR="00437616" w:rsidRPr="00A047A4" w:rsidRDefault="00437616" w:rsidP="000B3A71">
      <w:pPr>
        <w:pStyle w:val="Lijst"/>
        <w:rPr>
          <w:rFonts w:ascii="Arial" w:hAnsi="Arial" w:cs="Arial"/>
          <w:b/>
          <w:bCs/>
          <w:color w:val="000000"/>
          <w:sz w:val="22"/>
          <w:szCs w:val="22"/>
        </w:rPr>
      </w:pPr>
      <w:r w:rsidRPr="00A047A4">
        <w:rPr>
          <w:rFonts w:ascii="Arial" w:hAnsi="Arial" w:cs="Arial"/>
          <w:sz w:val="22"/>
          <w:szCs w:val="22"/>
        </w:rPr>
        <w:t>● Kind wordt onverwacht uitgeschreven zonder afscheid</w:t>
      </w:r>
    </w:p>
    <w:p w14:paraId="609F66C3" w14:textId="77777777" w:rsidR="00437616" w:rsidRPr="00A047A4" w:rsidRDefault="00437616" w:rsidP="00E0227D">
      <w:pPr>
        <w:pStyle w:val="Kop9"/>
        <w:rPr>
          <w:i/>
        </w:rPr>
      </w:pPr>
      <w:r w:rsidRPr="00A047A4">
        <w:rPr>
          <w:i/>
        </w:rPr>
        <w:t>Typische onderwijssignalen</w:t>
      </w:r>
    </w:p>
    <w:p w14:paraId="5E362F5D"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Leerproblemen</w:t>
      </w:r>
    </w:p>
    <w:p w14:paraId="5FC3EB89"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Taal- of spraakproblemen</w:t>
      </w:r>
    </w:p>
    <w:p w14:paraId="7A2FBE0F"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Plotselinge drastische terugval in schoolprestaties</w:t>
      </w:r>
    </w:p>
    <w:p w14:paraId="149B36BE"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Faalangst</w:t>
      </w:r>
    </w:p>
    <w:p w14:paraId="218FE314"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Hoge frequentie schoolverzuim</w:t>
      </w:r>
    </w:p>
    <w:p w14:paraId="280737C1"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Altijd heel vroeg op school zijn en na schooltijd op school(plein) blijven</w:t>
      </w:r>
    </w:p>
    <w:p w14:paraId="37F2B783"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Regelmatig te laat op school komen</w:t>
      </w:r>
    </w:p>
    <w:p w14:paraId="7576F29B"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Geheugen- of concentratieproblemen</w:t>
      </w:r>
    </w:p>
    <w:p w14:paraId="6F46123A"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Geen of weinig belangstelling van de ouders voor (de schoolprestaties van) het kind</w:t>
      </w:r>
    </w:p>
    <w:p w14:paraId="6E3626E4"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Angstig bij het omkleden (bv. gym, zwemmen)</w:t>
      </w:r>
    </w:p>
    <w:p w14:paraId="2E7EE15B"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Afwijkend gedrag wanneer de ouders het kind van school halen</w:t>
      </w:r>
    </w:p>
    <w:p w14:paraId="54982285"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Kind wordt onverwacht uitgeschreven zonder afscheid</w:t>
      </w:r>
    </w:p>
    <w:p w14:paraId="6B712693"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Onverzorgd naar school</w:t>
      </w:r>
      <w:r w:rsidRPr="00A047A4">
        <w:rPr>
          <w:rFonts w:ascii="Arial" w:hAnsi="Arial" w:cs="Arial"/>
          <w:sz w:val="22"/>
          <w:szCs w:val="22"/>
        </w:rPr>
        <w:tab/>
      </w:r>
      <w:r w:rsidRPr="00A047A4">
        <w:rPr>
          <w:rFonts w:ascii="Arial" w:hAnsi="Arial" w:cs="Arial"/>
          <w:sz w:val="22"/>
          <w:szCs w:val="22"/>
        </w:rPr>
        <w:tab/>
      </w:r>
      <w:r w:rsidRPr="00A047A4">
        <w:rPr>
          <w:rFonts w:ascii="Arial" w:hAnsi="Arial" w:cs="Arial"/>
          <w:sz w:val="22"/>
          <w:szCs w:val="22"/>
        </w:rPr>
        <w:tab/>
      </w:r>
      <w:r w:rsidRPr="00A047A4">
        <w:rPr>
          <w:rFonts w:ascii="Arial" w:hAnsi="Arial" w:cs="Arial"/>
          <w:sz w:val="22"/>
          <w:szCs w:val="22"/>
        </w:rPr>
        <w:tab/>
      </w:r>
      <w:r w:rsidRPr="00A047A4">
        <w:rPr>
          <w:rFonts w:ascii="Arial" w:hAnsi="Arial" w:cs="Arial"/>
          <w:sz w:val="22"/>
          <w:szCs w:val="22"/>
        </w:rPr>
        <w:tab/>
      </w:r>
    </w:p>
    <w:p w14:paraId="6EE1C292" w14:textId="77777777" w:rsidR="00437616" w:rsidRPr="00A047A4" w:rsidRDefault="00435F9C" w:rsidP="00E0227D">
      <w:pPr>
        <w:pStyle w:val="Lijst"/>
        <w:rPr>
          <w:rFonts w:ascii="Arial" w:hAnsi="Arial" w:cs="Arial"/>
          <w:sz w:val="22"/>
          <w:szCs w:val="22"/>
        </w:rPr>
      </w:pPr>
      <w:r w:rsidRPr="00A047A4">
        <w:rPr>
          <w:rFonts w:ascii="Arial" w:hAnsi="Arial" w:cs="Arial"/>
          <w:sz w:val="22"/>
          <w:szCs w:val="22"/>
        </w:rPr>
        <w:t>● Zonder ontbijt naar school/</w:t>
      </w:r>
      <w:r w:rsidR="00437616" w:rsidRPr="00A047A4">
        <w:rPr>
          <w:rFonts w:ascii="Arial" w:hAnsi="Arial" w:cs="Arial"/>
          <w:sz w:val="22"/>
          <w:szCs w:val="22"/>
        </w:rPr>
        <w:t>geen lunchpakket</w:t>
      </w:r>
    </w:p>
    <w:p w14:paraId="65F24DE7"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Ouders nemen schooladviezen niet over</w:t>
      </w:r>
    </w:p>
    <w:p w14:paraId="1BA3824B" w14:textId="77777777" w:rsidR="00437616" w:rsidRPr="00A047A4" w:rsidRDefault="00437616" w:rsidP="000B3A71">
      <w:pPr>
        <w:pStyle w:val="Lijst"/>
        <w:rPr>
          <w:rFonts w:ascii="Arial" w:hAnsi="Arial" w:cs="Arial"/>
          <w:b/>
          <w:bCs/>
          <w:color w:val="000000"/>
          <w:sz w:val="22"/>
          <w:szCs w:val="22"/>
        </w:rPr>
      </w:pPr>
      <w:r w:rsidRPr="00A047A4">
        <w:rPr>
          <w:rFonts w:ascii="Arial" w:hAnsi="Arial" w:cs="Arial"/>
          <w:sz w:val="22"/>
          <w:szCs w:val="22"/>
        </w:rPr>
        <w:t>● Te hoge druk op schoolprestatie</w:t>
      </w:r>
    </w:p>
    <w:p w14:paraId="6ACA35E2" w14:textId="77777777" w:rsidR="00437616" w:rsidRPr="00A047A4" w:rsidRDefault="00437616" w:rsidP="00E0227D">
      <w:pPr>
        <w:pStyle w:val="Kop9"/>
        <w:rPr>
          <w:i/>
        </w:rPr>
      </w:pPr>
      <w:r w:rsidRPr="00A047A4">
        <w:rPr>
          <w:i/>
        </w:rPr>
        <w:t>Signalen gezin</w:t>
      </w:r>
    </w:p>
    <w:p w14:paraId="6A82199B"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Onveilige behuizing</w:t>
      </w:r>
    </w:p>
    <w:p w14:paraId="1C1D4EEA"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Onhygiënische leefruimte</w:t>
      </w:r>
    </w:p>
    <w:p w14:paraId="2B69274C"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Sociaal geïsoleerd</w:t>
      </w:r>
    </w:p>
    <w:p w14:paraId="7C15629A"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Kind gedraagt zich anders als de ouders in de buurt zijn</w:t>
      </w:r>
    </w:p>
    <w:p w14:paraId="5B749F89"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Gezin verhuist vaak</w:t>
      </w:r>
    </w:p>
    <w:p w14:paraId="241932B2"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Gezin wisselt vaak van huisarts, specialist of ziekenhuis</w:t>
      </w:r>
    </w:p>
    <w:p w14:paraId="75BAAE07"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Relatieproblemen van ouders</w:t>
      </w:r>
    </w:p>
    <w:p w14:paraId="15B33ACE"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Lichamelijk/ geestelijk straffen is gangbaar</w:t>
      </w:r>
    </w:p>
    <w:p w14:paraId="17E3B8D8"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Gezin kampt met diverse problemen</w:t>
      </w:r>
    </w:p>
    <w:p w14:paraId="1636FF4D"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Regelmatig wisselende samenstelling van gezin</w:t>
      </w:r>
    </w:p>
    <w:p w14:paraId="56ECF5BA"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xml:space="preserve">● </w:t>
      </w:r>
      <w:r w:rsidR="00585CE2" w:rsidRPr="00A047A4">
        <w:rPr>
          <w:rFonts w:ascii="Arial" w:hAnsi="Arial" w:cs="Arial"/>
          <w:sz w:val="22"/>
          <w:szCs w:val="22"/>
        </w:rPr>
        <w:t>Sociaaleconomische</w:t>
      </w:r>
      <w:r w:rsidRPr="00A047A4">
        <w:rPr>
          <w:rFonts w:ascii="Arial" w:hAnsi="Arial" w:cs="Arial"/>
          <w:sz w:val="22"/>
          <w:szCs w:val="22"/>
        </w:rPr>
        <w:t xml:space="preserve"> problemen: werkloosheid, uitkering, migratie</w:t>
      </w:r>
    </w:p>
    <w:p w14:paraId="5B9BC8B8"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Veel ziekte in het gezin</w:t>
      </w:r>
    </w:p>
    <w:p w14:paraId="0270271F"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Geweld tussen gezinsleden</w:t>
      </w:r>
    </w:p>
    <w:p w14:paraId="23996F6F" w14:textId="77777777" w:rsidR="00437616" w:rsidRPr="00A047A4" w:rsidRDefault="00437616">
      <w:pPr>
        <w:autoSpaceDE w:val="0"/>
        <w:autoSpaceDN w:val="0"/>
        <w:adjustRightInd w:val="0"/>
        <w:rPr>
          <w:rFonts w:ascii="Arial" w:hAnsi="Arial" w:cs="Arial"/>
          <w:b/>
          <w:bCs/>
          <w:color w:val="000000"/>
          <w:sz w:val="22"/>
          <w:szCs w:val="22"/>
        </w:rPr>
      </w:pPr>
    </w:p>
    <w:p w14:paraId="5054BE62" w14:textId="77777777" w:rsidR="00437616" w:rsidRPr="00A047A4" w:rsidRDefault="00437616" w:rsidP="00E0227D">
      <w:pPr>
        <w:pStyle w:val="Kop9"/>
        <w:rPr>
          <w:i/>
        </w:rPr>
      </w:pPr>
      <w:r w:rsidRPr="00A047A4">
        <w:rPr>
          <w:i/>
        </w:rPr>
        <w:lastRenderedPageBreak/>
        <w:t>Signalen van ouder</w:t>
      </w:r>
    </w:p>
    <w:p w14:paraId="5E1883E6"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Ouder schreeuwt naar een kind of scheldt het kind uit</w:t>
      </w:r>
    </w:p>
    <w:p w14:paraId="6D8907A3"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Ouder troost kind niet bij huilen</w:t>
      </w:r>
    </w:p>
    <w:p w14:paraId="3CF6E66F"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Ouder reageert niet of nauwelijks op het kind</w:t>
      </w:r>
    </w:p>
    <w:p w14:paraId="66F311A7"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Ouder komt afspraken niet na</w:t>
      </w:r>
    </w:p>
    <w:p w14:paraId="15F93200"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Ouder heeft irreële verwachtingen van het kind</w:t>
      </w:r>
    </w:p>
    <w:p w14:paraId="13FFE6EB"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Ouder heeft ervaring met geweld uit eigen verleden</w:t>
      </w:r>
    </w:p>
    <w:p w14:paraId="5B4A92B2"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Ouder staat er alleen voor en heeft weinig steun uit de omgeving</w:t>
      </w:r>
    </w:p>
    <w:p w14:paraId="56EAA1E3"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Ouder weigert benodigde medische/geestelijke hulp voor kind</w:t>
      </w:r>
    </w:p>
    <w:p w14:paraId="02515889"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Ouder heeft psychiatrische/psychische problematiek</w:t>
      </w:r>
    </w:p>
    <w:p w14:paraId="05BE35CC"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Ouder gedraagt zichzelf nog als kind</w:t>
      </w:r>
    </w:p>
    <w:p w14:paraId="6D228529"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Ouder heeft cognitieve beperkingen</w:t>
      </w:r>
    </w:p>
    <w:p w14:paraId="605B739D"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Ouder vertoont negatief en dwingend gedrag</w:t>
      </w:r>
    </w:p>
    <w:p w14:paraId="2F6F3729" w14:textId="77777777" w:rsidR="00437616" w:rsidRPr="00A047A4" w:rsidRDefault="00437616" w:rsidP="000B3A71">
      <w:pPr>
        <w:pStyle w:val="Lijst"/>
        <w:rPr>
          <w:rFonts w:ascii="Arial" w:hAnsi="Arial" w:cs="Arial"/>
          <w:color w:val="000000"/>
          <w:sz w:val="22"/>
          <w:szCs w:val="22"/>
        </w:rPr>
      </w:pPr>
      <w:r w:rsidRPr="00A047A4">
        <w:rPr>
          <w:rFonts w:ascii="Arial" w:hAnsi="Arial" w:cs="Arial"/>
          <w:sz w:val="22"/>
          <w:szCs w:val="22"/>
        </w:rPr>
        <w:t>● Ouder belast kind met volwassen zorgen of problemen</w:t>
      </w:r>
    </w:p>
    <w:p w14:paraId="58A3F3AA" w14:textId="77777777" w:rsidR="0009605F" w:rsidRPr="00A047A4" w:rsidRDefault="0009605F" w:rsidP="00E0227D">
      <w:pPr>
        <w:pStyle w:val="Kop9"/>
        <w:rPr>
          <w:b/>
        </w:rPr>
      </w:pPr>
    </w:p>
    <w:p w14:paraId="24C79D72" w14:textId="77777777" w:rsidR="00437616" w:rsidRPr="00017D2A" w:rsidRDefault="00437616" w:rsidP="00E0227D">
      <w:pPr>
        <w:pStyle w:val="Kop9"/>
        <w:rPr>
          <w:b/>
          <w:bCs/>
          <w:i/>
          <w:sz w:val="24"/>
          <w:szCs w:val="24"/>
        </w:rPr>
      </w:pPr>
      <w:r w:rsidRPr="00017D2A">
        <w:rPr>
          <w:b/>
          <w:bCs/>
          <w:i/>
          <w:sz w:val="24"/>
          <w:szCs w:val="24"/>
        </w:rPr>
        <w:t xml:space="preserve">AANDACHTSPUNTEN VOOR EEN GESPREK MET DE OUDERS </w:t>
      </w:r>
    </w:p>
    <w:p w14:paraId="18EFEC58" w14:textId="77777777" w:rsidR="00437616" w:rsidRPr="00A047A4" w:rsidRDefault="00437616" w:rsidP="00E0227D">
      <w:pPr>
        <w:pStyle w:val="Plattetekst"/>
        <w:rPr>
          <w:rFonts w:ascii="Arial" w:hAnsi="Arial" w:cs="Arial"/>
          <w:sz w:val="22"/>
          <w:szCs w:val="22"/>
        </w:rPr>
      </w:pPr>
      <w:r w:rsidRPr="00A047A4">
        <w:rPr>
          <w:rFonts w:ascii="Arial" w:hAnsi="Arial" w:cs="Arial"/>
          <w:sz w:val="22"/>
          <w:szCs w:val="22"/>
        </w:rPr>
        <w:t>Het contact of een gesprek met ouders is altijd gekoppeld aan een doel. Bijvoorbeeld informatie verzamelen, delen van zorg over het kind, of ouders motiveren voor hulp.</w:t>
      </w:r>
    </w:p>
    <w:p w14:paraId="474A9BD9" w14:textId="77777777" w:rsidR="00437616" w:rsidRPr="00017D2A" w:rsidRDefault="00437616" w:rsidP="00E0227D">
      <w:pPr>
        <w:pStyle w:val="Kop9"/>
        <w:rPr>
          <w:b/>
          <w:bCs/>
          <w:i/>
        </w:rPr>
      </w:pPr>
      <w:r w:rsidRPr="00017D2A">
        <w:rPr>
          <w:b/>
          <w:bCs/>
          <w:i/>
        </w:rPr>
        <w:t>Bepaal voor aanvang van het contact wat je doel is.</w:t>
      </w:r>
    </w:p>
    <w:p w14:paraId="1449B04C" w14:textId="77777777" w:rsidR="00437616" w:rsidRPr="00017D2A" w:rsidRDefault="00437616" w:rsidP="00E0227D">
      <w:pPr>
        <w:pStyle w:val="Kop9"/>
        <w:rPr>
          <w:i/>
          <w:u w:val="single"/>
        </w:rPr>
      </w:pPr>
      <w:r w:rsidRPr="00017D2A">
        <w:rPr>
          <w:i/>
          <w:u w:val="single"/>
        </w:rPr>
        <w:t>Belangstellende vragen</w:t>
      </w:r>
    </w:p>
    <w:p w14:paraId="69FD0CA1" w14:textId="77777777" w:rsidR="002201AF" w:rsidRPr="00A047A4" w:rsidRDefault="002201AF" w:rsidP="002201AF">
      <w:pPr>
        <w:rPr>
          <w:rFonts w:ascii="Arial" w:hAnsi="Arial" w:cs="Arial"/>
          <w:sz w:val="22"/>
          <w:szCs w:val="22"/>
        </w:rPr>
      </w:pPr>
    </w:p>
    <w:p w14:paraId="2BDA5F18" w14:textId="77777777" w:rsidR="00835BA8" w:rsidRPr="00A047A4" w:rsidRDefault="00437616" w:rsidP="00E0227D">
      <w:pPr>
        <w:pStyle w:val="Lijst"/>
        <w:rPr>
          <w:rFonts w:ascii="Arial" w:hAnsi="Arial" w:cs="Arial"/>
          <w:sz w:val="22"/>
          <w:szCs w:val="22"/>
        </w:rPr>
      </w:pPr>
      <w:r w:rsidRPr="00A047A4">
        <w:rPr>
          <w:rFonts w:ascii="Arial" w:hAnsi="Arial" w:cs="Arial"/>
          <w:sz w:val="22"/>
          <w:szCs w:val="22"/>
        </w:rPr>
        <w:t>Bij zorg over een kind, kun je een aantal zaken in het gewone contact met ouders navragen.</w:t>
      </w:r>
      <w:r w:rsidR="00835BA8" w:rsidRPr="00A047A4">
        <w:rPr>
          <w:rFonts w:ascii="Arial" w:hAnsi="Arial" w:cs="Arial"/>
          <w:sz w:val="22"/>
          <w:szCs w:val="22"/>
        </w:rPr>
        <w:t xml:space="preserve"> Bijvoorbeeld: Is </w:t>
      </w:r>
    </w:p>
    <w:p w14:paraId="737EF70E" w14:textId="77777777" w:rsidR="00835BA8" w:rsidRPr="00A047A4" w:rsidRDefault="00437616" w:rsidP="002201AF">
      <w:pPr>
        <w:pStyle w:val="Lijst"/>
        <w:rPr>
          <w:rFonts w:ascii="Arial" w:hAnsi="Arial" w:cs="Arial"/>
          <w:sz w:val="22"/>
          <w:szCs w:val="22"/>
        </w:rPr>
      </w:pPr>
      <w:r w:rsidRPr="00A047A4">
        <w:rPr>
          <w:rFonts w:ascii="Arial" w:hAnsi="Arial" w:cs="Arial"/>
          <w:sz w:val="22"/>
          <w:szCs w:val="22"/>
        </w:rPr>
        <w:t xml:space="preserve">het kind al naar de dokter geweest? Wat is </w:t>
      </w:r>
      <w:r w:rsidR="00835BA8" w:rsidRPr="00A047A4">
        <w:rPr>
          <w:rFonts w:ascii="Arial" w:hAnsi="Arial" w:cs="Arial"/>
          <w:sz w:val="22"/>
          <w:szCs w:val="22"/>
        </w:rPr>
        <w:t xml:space="preserve">er gebeurd? Hoe gaat het thuis? </w:t>
      </w:r>
      <w:r w:rsidRPr="00A047A4">
        <w:rPr>
          <w:rFonts w:ascii="Arial" w:hAnsi="Arial" w:cs="Arial"/>
          <w:sz w:val="22"/>
          <w:szCs w:val="22"/>
        </w:rPr>
        <w:t xml:space="preserve">Hoe beleeft het kind de geboorte </w:t>
      </w:r>
    </w:p>
    <w:p w14:paraId="68D8BE08" w14:textId="77777777" w:rsidR="002201AF" w:rsidRPr="00A047A4" w:rsidRDefault="00437616" w:rsidP="002201AF">
      <w:pPr>
        <w:pStyle w:val="Lijst"/>
        <w:rPr>
          <w:rFonts w:ascii="Arial" w:hAnsi="Arial" w:cs="Arial"/>
          <w:sz w:val="22"/>
          <w:szCs w:val="22"/>
        </w:rPr>
      </w:pPr>
      <w:r w:rsidRPr="00A047A4">
        <w:rPr>
          <w:rFonts w:ascii="Arial" w:hAnsi="Arial" w:cs="Arial"/>
          <w:sz w:val="22"/>
          <w:szCs w:val="22"/>
        </w:rPr>
        <w:t xml:space="preserve">van het broertje? Etc. </w:t>
      </w:r>
    </w:p>
    <w:p w14:paraId="5DFF331D" w14:textId="77777777" w:rsidR="002201AF" w:rsidRPr="00A047A4" w:rsidRDefault="00437616" w:rsidP="002201AF">
      <w:pPr>
        <w:pStyle w:val="Lijst"/>
        <w:rPr>
          <w:rFonts w:ascii="Arial" w:hAnsi="Arial" w:cs="Arial"/>
          <w:sz w:val="22"/>
          <w:szCs w:val="22"/>
        </w:rPr>
      </w:pPr>
      <w:r w:rsidRPr="00A047A4">
        <w:rPr>
          <w:rFonts w:ascii="Arial" w:hAnsi="Arial" w:cs="Arial"/>
          <w:sz w:val="22"/>
          <w:szCs w:val="22"/>
        </w:rPr>
        <w:t>Dit zijn gewone belangstellende vragen, maar ze kunnen wel extra informatie geven waa</w:t>
      </w:r>
      <w:r w:rsidR="002201AF" w:rsidRPr="00A047A4">
        <w:rPr>
          <w:rFonts w:ascii="Arial" w:hAnsi="Arial" w:cs="Arial"/>
          <w:sz w:val="22"/>
          <w:szCs w:val="22"/>
        </w:rPr>
        <w:t xml:space="preserve">rdoor je zorg blijft, </w:t>
      </w:r>
    </w:p>
    <w:p w14:paraId="2258C331" w14:textId="77777777" w:rsidR="002201AF" w:rsidRPr="00A047A4" w:rsidRDefault="00437616" w:rsidP="002201AF">
      <w:pPr>
        <w:pStyle w:val="Lijst"/>
        <w:rPr>
          <w:rFonts w:ascii="Arial" w:hAnsi="Arial" w:cs="Arial"/>
          <w:sz w:val="22"/>
          <w:szCs w:val="22"/>
        </w:rPr>
      </w:pPr>
      <w:r w:rsidRPr="00A047A4">
        <w:rPr>
          <w:rFonts w:ascii="Arial" w:hAnsi="Arial" w:cs="Arial"/>
          <w:sz w:val="22"/>
          <w:szCs w:val="22"/>
        </w:rPr>
        <w:t xml:space="preserve">groter wordt of verdwijnt. Let ook op de andere gezinsleden. Welk beeld heb je van de andere kinderen in </w:t>
      </w:r>
    </w:p>
    <w:p w14:paraId="4244F89B" w14:textId="77777777" w:rsidR="00437616" w:rsidRPr="00A047A4" w:rsidRDefault="00437616" w:rsidP="002201AF">
      <w:pPr>
        <w:pStyle w:val="Lijst"/>
        <w:rPr>
          <w:rFonts w:ascii="Arial" w:hAnsi="Arial" w:cs="Arial"/>
          <w:sz w:val="22"/>
          <w:szCs w:val="22"/>
        </w:rPr>
      </w:pPr>
      <w:r w:rsidRPr="00A047A4">
        <w:rPr>
          <w:rFonts w:ascii="Arial" w:hAnsi="Arial" w:cs="Arial"/>
          <w:sz w:val="22"/>
          <w:szCs w:val="22"/>
        </w:rPr>
        <w:t>het gezin, de andere ouder?</w:t>
      </w:r>
    </w:p>
    <w:p w14:paraId="6B0228EC" w14:textId="77777777" w:rsidR="002201AF" w:rsidRPr="00017D2A" w:rsidRDefault="00437616" w:rsidP="002201AF">
      <w:pPr>
        <w:pStyle w:val="Kop9"/>
        <w:rPr>
          <w:i/>
          <w:u w:val="single"/>
        </w:rPr>
      </w:pPr>
      <w:r w:rsidRPr="00017D2A">
        <w:rPr>
          <w:i/>
          <w:u w:val="single"/>
        </w:rPr>
        <w:t>Zorgen delen</w:t>
      </w:r>
    </w:p>
    <w:p w14:paraId="4CE8E509" w14:textId="77777777" w:rsidR="00437616" w:rsidRPr="00A047A4" w:rsidRDefault="00437616" w:rsidP="002201AF">
      <w:pPr>
        <w:pStyle w:val="Kop9"/>
      </w:pPr>
      <w:r w:rsidRPr="00A047A4">
        <w:t>Als je zorg hebt over een kind, bespreek dat dan zo snel mogelijk met ouders. Heb je direct contact met ouders, benoem dan wat je ziet. Voorkom dat er een lijst ‘onbesproken zorgen’ ligt, waardoor ouders zich afvragen waarom zij niet eerder op de hoogte zijn gesteld. Ouders zijn immers de belangrijkste gesprekspartners en informatiebron.</w:t>
      </w:r>
    </w:p>
    <w:p w14:paraId="1DA77B7D" w14:textId="77777777" w:rsidR="00437616" w:rsidRPr="00A047A4" w:rsidRDefault="00437616" w:rsidP="00E0227D">
      <w:pPr>
        <w:pStyle w:val="Plattetekst"/>
        <w:rPr>
          <w:rFonts w:ascii="Arial" w:hAnsi="Arial" w:cs="Arial"/>
          <w:sz w:val="22"/>
          <w:szCs w:val="22"/>
        </w:rPr>
      </w:pPr>
      <w:r w:rsidRPr="00A047A4">
        <w:rPr>
          <w:rFonts w:ascii="Arial" w:hAnsi="Arial" w:cs="Arial"/>
          <w:sz w:val="22"/>
          <w:szCs w:val="22"/>
        </w:rPr>
        <w:t xml:space="preserve">Wanneer je een vermoeden hebt van kindermishandeling kan het heel lastig lijken om met ouders in gesprek te gaan. Toch zal een dergelijk gesprek nodig zijn voor een juiste beeldvorming. In zo’n gesprek kan bijvoorbeeld blijken dat er iets anders aan de hand is. Het kan ook net het duwtje zijn dat ouders nodig hebben om hulp te gaan zoeken. En in situaties waarin ouders terughoudend, defensief of agressief reageren, heb je een reden te meer om je ernstige zorgen te maken. Daarnaast is het goed om jezelf de vraag te stellen: welke ouder vindt het nu vervelend dat iemand oog heeft voor zijn of haar kind? En houd rekening met het feit dat het kind ook door iemand anders dan de ouders mishandeld kan worden. </w:t>
      </w:r>
    </w:p>
    <w:p w14:paraId="3D392F7F" w14:textId="77777777" w:rsidR="00437616" w:rsidRPr="00A047A4" w:rsidRDefault="00437616" w:rsidP="00E0227D">
      <w:pPr>
        <w:pStyle w:val="Plattetekst"/>
        <w:rPr>
          <w:rFonts w:ascii="Arial" w:hAnsi="Arial" w:cs="Arial"/>
          <w:sz w:val="22"/>
          <w:szCs w:val="22"/>
          <w:u w:val="single"/>
        </w:rPr>
      </w:pPr>
      <w:r w:rsidRPr="00A047A4">
        <w:rPr>
          <w:rFonts w:ascii="Arial" w:hAnsi="Arial" w:cs="Arial"/>
          <w:sz w:val="22"/>
          <w:szCs w:val="22"/>
          <w:u w:val="single"/>
        </w:rPr>
        <w:lastRenderedPageBreak/>
        <w:t>Probeer in het gesprek met ouders de zorgen die je hebt te delen door naast de ouder te gaan staan in plaats van tegenover de ouder.</w:t>
      </w:r>
    </w:p>
    <w:p w14:paraId="55DFE0BE" w14:textId="77777777" w:rsidR="00437616" w:rsidRPr="00017D2A" w:rsidRDefault="00835BA8" w:rsidP="00E0227D">
      <w:pPr>
        <w:pStyle w:val="Kop9"/>
        <w:rPr>
          <w:i/>
          <w:u w:val="single"/>
        </w:rPr>
      </w:pPr>
      <w:r w:rsidRPr="00017D2A">
        <w:rPr>
          <w:i/>
          <w:u w:val="single"/>
        </w:rPr>
        <w:t>Wanneer niet meteen</w:t>
      </w:r>
      <w:r w:rsidR="00437616" w:rsidRPr="00017D2A">
        <w:rPr>
          <w:i/>
          <w:u w:val="single"/>
        </w:rPr>
        <w:t xml:space="preserve"> in gesprek gaan met ouders</w:t>
      </w:r>
    </w:p>
    <w:p w14:paraId="08BDCF6A" w14:textId="77777777" w:rsidR="00835BA8" w:rsidRPr="00A047A4" w:rsidRDefault="00437616" w:rsidP="00E0227D">
      <w:pPr>
        <w:pStyle w:val="Plattetekst"/>
        <w:rPr>
          <w:rFonts w:ascii="Arial" w:hAnsi="Arial" w:cs="Arial"/>
          <w:sz w:val="22"/>
          <w:szCs w:val="22"/>
        </w:rPr>
      </w:pPr>
      <w:r w:rsidRPr="00A047A4">
        <w:rPr>
          <w:rFonts w:ascii="Arial" w:hAnsi="Arial" w:cs="Arial"/>
          <w:sz w:val="22"/>
          <w:szCs w:val="22"/>
        </w:rPr>
        <w:t xml:space="preserve">Wanneer de veiligheid van het kind in het geding is, wanneer je een ernstige vorm van mishandeling vermoedt, bij dreiging of agressie van ouders, wanneer ouders eerder een gesprek geweigerd hebben, wanneer ouders weigeren de nodige hulp te zoeken of dreigen hun kind van de instelling weg te halen of dreigen het contact te beëindigen, overleg dan de situatie eerst met het </w:t>
      </w:r>
      <w:r w:rsidR="00A22392">
        <w:rPr>
          <w:rFonts w:ascii="Arial" w:hAnsi="Arial" w:cs="Arial"/>
          <w:sz w:val="22"/>
          <w:szCs w:val="22"/>
        </w:rPr>
        <w:t>VEILIG THUIS</w:t>
      </w:r>
      <w:r w:rsidRPr="00A047A4">
        <w:rPr>
          <w:rFonts w:ascii="Arial" w:hAnsi="Arial" w:cs="Arial"/>
          <w:sz w:val="22"/>
          <w:szCs w:val="22"/>
        </w:rPr>
        <w:t xml:space="preserve">. </w:t>
      </w:r>
    </w:p>
    <w:p w14:paraId="74CAC8AE" w14:textId="77777777" w:rsidR="00437616" w:rsidRPr="00A047A4" w:rsidRDefault="00437616" w:rsidP="00E0227D">
      <w:pPr>
        <w:pStyle w:val="Plattetekst"/>
        <w:rPr>
          <w:rFonts w:ascii="Arial" w:hAnsi="Arial" w:cs="Arial"/>
          <w:sz w:val="22"/>
          <w:szCs w:val="22"/>
        </w:rPr>
      </w:pPr>
      <w:r w:rsidRPr="00A047A4">
        <w:rPr>
          <w:rFonts w:ascii="Arial" w:hAnsi="Arial" w:cs="Arial"/>
          <w:sz w:val="22"/>
          <w:szCs w:val="22"/>
        </w:rPr>
        <w:t xml:space="preserve">Afhankelijk van de gegeven informatie of omstandigheden kan met het </w:t>
      </w:r>
      <w:r w:rsidR="00A22392">
        <w:rPr>
          <w:rFonts w:ascii="Arial" w:hAnsi="Arial" w:cs="Arial"/>
          <w:sz w:val="22"/>
          <w:szCs w:val="22"/>
        </w:rPr>
        <w:t>VEILIG THUIS</w:t>
      </w:r>
      <w:r w:rsidRPr="00A047A4">
        <w:rPr>
          <w:rFonts w:ascii="Arial" w:hAnsi="Arial" w:cs="Arial"/>
          <w:sz w:val="22"/>
          <w:szCs w:val="22"/>
        </w:rPr>
        <w:t xml:space="preserve"> nagegaan worden of gespecialiseerde hulpverlening of de politie benaderd dient te worden om een veilige situatie voor een gesprek te creëren.</w:t>
      </w:r>
    </w:p>
    <w:p w14:paraId="2281BDBD" w14:textId="77777777" w:rsidR="00437616" w:rsidRPr="00017D2A" w:rsidRDefault="00437616" w:rsidP="00E0227D">
      <w:pPr>
        <w:pStyle w:val="Kop9"/>
        <w:rPr>
          <w:i/>
          <w:u w:val="single"/>
        </w:rPr>
      </w:pPr>
      <w:r w:rsidRPr="00017D2A">
        <w:rPr>
          <w:i/>
          <w:u w:val="single"/>
        </w:rPr>
        <w:t>Voorbereiding van gesprek met ouders</w:t>
      </w:r>
    </w:p>
    <w:p w14:paraId="6658BF52" w14:textId="77777777" w:rsidR="00437616" w:rsidRPr="00A047A4" w:rsidRDefault="00437616" w:rsidP="00E0227D">
      <w:pPr>
        <w:pStyle w:val="Plattetekst"/>
        <w:rPr>
          <w:rFonts w:ascii="Arial" w:hAnsi="Arial" w:cs="Arial"/>
          <w:sz w:val="22"/>
          <w:szCs w:val="22"/>
        </w:rPr>
      </w:pPr>
      <w:r w:rsidRPr="00A047A4">
        <w:rPr>
          <w:rFonts w:ascii="Arial" w:hAnsi="Arial" w:cs="Arial"/>
          <w:sz w:val="22"/>
          <w:szCs w:val="22"/>
        </w:rPr>
        <w:t>De zorg over het kind kan van dien aard zijn dat een apart oudergesprek nodig is. Bedenk, voordat je hierover een afspraak maakt, samen met de contactpersoon wat het doel is van het gesprek, wie het gesprek met de ouders gaat voeren en wat je aan ouders vertelt als reden voor het gesprek. Het is noodzakelijk het gesprek samen met een collega of met de contactpersoon te voeren. Overweeg van te voren ook waar je het gesprek wilt houden, hoe laat, en of er opvang is voor het kind en eventuele andere kinderen. En beslis of je met beide ouders afspreekt of met één ouder? In sommige organisaties kan het, afhankelijk van je professionele verantwoordelijkheid, wenselijk, of afhankeli</w:t>
      </w:r>
      <w:r w:rsidR="00835BA8" w:rsidRPr="00A047A4">
        <w:rPr>
          <w:rFonts w:ascii="Arial" w:hAnsi="Arial" w:cs="Arial"/>
          <w:sz w:val="22"/>
          <w:szCs w:val="22"/>
        </w:rPr>
        <w:t>jk van de leeftijd noodzakelijk</w:t>
      </w:r>
      <w:r w:rsidRPr="00A047A4">
        <w:rPr>
          <w:rFonts w:ascii="Arial" w:hAnsi="Arial" w:cs="Arial"/>
          <w:sz w:val="22"/>
          <w:szCs w:val="22"/>
        </w:rPr>
        <w:t xml:space="preserve"> zijn om ook het kind voor (een gedeelte van) het gesprek uit te nodigen.</w:t>
      </w:r>
    </w:p>
    <w:p w14:paraId="75B08773" w14:textId="77777777" w:rsidR="00437616" w:rsidRPr="00A047A4" w:rsidRDefault="00437616" w:rsidP="00E0227D">
      <w:pPr>
        <w:pStyle w:val="Plattetekst"/>
        <w:rPr>
          <w:rFonts w:ascii="Arial" w:hAnsi="Arial" w:cs="Arial"/>
          <w:sz w:val="22"/>
          <w:szCs w:val="22"/>
        </w:rPr>
      </w:pPr>
      <w:r w:rsidRPr="00A047A4">
        <w:rPr>
          <w:rFonts w:ascii="Arial" w:hAnsi="Arial" w:cs="Arial"/>
          <w:sz w:val="22"/>
          <w:szCs w:val="22"/>
        </w:rPr>
        <w:t>Wanneer het om ernstige zorgen gaat, die met ouders besproken moeten worden, is het van belang dat de persoon die het gesprek aangaat</w:t>
      </w:r>
      <w:r w:rsidR="00835BA8" w:rsidRPr="00A047A4">
        <w:rPr>
          <w:rFonts w:ascii="Arial" w:hAnsi="Arial" w:cs="Arial"/>
          <w:sz w:val="22"/>
          <w:szCs w:val="22"/>
        </w:rPr>
        <w:t>,</w:t>
      </w:r>
      <w:r w:rsidRPr="00A047A4">
        <w:rPr>
          <w:rFonts w:ascii="Arial" w:hAnsi="Arial" w:cs="Arial"/>
          <w:sz w:val="22"/>
          <w:szCs w:val="22"/>
        </w:rPr>
        <w:t xml:space="preserve"> daarvoor opgeleid is. Bijvoorbeeld een maatschappelijk werker of een beroepskracht die aanvullende training op het gebied van gespreksvaardigheden heeft gevolgd.</w:t>
      </w:r>
    </w:p>
    <w:p w14:paraId="10493EBE" w14:textId="77777777" w:rsidR="00437616" w:rsidRPr="00A047A4" w:rsidRDefault="00437616" w:rsidP="00E0227D">
      <w:pPr>
        <w:pStyle w:val="Plattetekst"/>
        <w:rPr>
          <w:rFonts w:ascii="Arial" w:hAnsi="Arial" w:cs="Arial"/>
          <w:sz w:val="22"/>
          <w:szCs w:val="22"/>
        </w:rPr>
      </w:pPr>
      <w:r w:rsidRPr="00A047A4">
        <w:rPr>
          <w:rFonts w:ascii="Arial" w:hAnsi="Arial" w:cs="Arial"/>
          <w:sz w:val="22"/>
          <w:szCs w:val="22"/>
        </w:rPr>
        <w:t xml:space="preserve">Voor vragen of meedenken over de voorbereiding of uitvoering van het gesprek, kun je een ervaren collega raadplegen of advies of consult vragen bij het </w:t>
      </w:r>
      <w:r w:rsidR="00A22392">
        <w:rPr>
          <w:rFonts w:ascii="Arial" w:hAnsi="Arial" w:cs="Arial"/>
          <w:sz w:val="22"/>
          <w:szCs w:val="22"/>
        </w:rPr>
        <w:t>VEILIG THUIS</w:t>
      </w:r>
      <w:r w:rsidRPr="00A047A4">
        <w:rPr>
          <w:rFonts w:ascii="Arial" w:hAnsi="Arial" w:cs="Arial"/>
          <w:sz w:val="22"/>
          <w:szCs w:val="22"/>
        </w:rPr>
        <w:t>.</w:t>
      </w:r>
    </w:p>
    <w:p w14:paraId="64F8AB27" w14:textId="77777777" w:rsidR="00437616" w:rsidRPr="00017D2A" w:rsidRDefault="00437616" w:rsidP="00E0227D">
      <w:pPr>
        <w:pStyle w:val="Kop9"/>
        <w:rPr>
          <w:i/>
          <w:u w:val="single"/>
        </w:rPr>
      </w:pPr>
      <w:r w:rsidRPr="00017D2A">
        <w:rPr>
          <w:i/>
          <w:u w:val="single"/>
        </w:rPr>
        <w:t>In gesprek met ouders</w:t>
      </w:r>
    </w:p>
    <w:p w14:paraId="32CAF6D9" w14:textId="6BDD10FD" w:rsidR="00437616" w:rsidRPr="00A047A4" w:rsidRDefault="00437616" w:rsidP="00E0227D">
      <w:pPr>
        <w:pStyle w:val="Plattetekst"/>
        <w:rPr>
          <w:rFonts w:ascii="Arial" w:hAnsi="Arial" w:cs="Arial"/>
          <w:sz w:val="22"/>
          <w:szCs w:val="22"/>
        </w:rPr>
      </w:pPr>
      <w:r w:rsidRPr="00A047A4">
        <w:rPr>
          <w:rFonts w:ascii="Arial" w:hAnsi="Arial" w:cs="Arial"/>
          <w:sz w:val="22"/>
          <w:szCs w:val="22"/>
        </w:rPr>
        <w:t xml:space="preserve">Bespreek in het gesprek met ouders in ieder geval de zorg die je hebt over het kind. Vertel feitelijk wat de zorgen zijn en vraag na of ouders deze zorg herkennen. Vertel ook wat goed gaat met het kind. Houd bij het delen van de zorg rekening met mogelijke reacties van schrik, boosheid of verdriet en wees je ervan bewust dat dit doorgaans normale reacties zijn op een vervelende boodschap. Het is niet makkelijk voor ouders om te horen dat het op sommige gebieden niet goed gaat met hun kind. Voor sommige ouders is het gesprek een opluchting, omdat ze zich erkend voelen in de eigen zorg over hun kind. Kijk tijdens het gesprek wat het verhaal bij ouders losmaakt, hoe ze reageren, of ouders al hulp krijgen en wat er kan gebeuren om de zorg te verminderen. Ga na wat de eigen mogelijkheden voor hulp zijn binnen het sociale netwerk van het gezin, bijvoorbeeld om het gezin te ontlasten. In de sociale kaart van dit protocol </w:t>
      </w:r>
      <w:r w:rsidR="00835BA8" w:rsidRPr="00A047A4">
        <w:rPr>
          <w:rFonts w:ascii="Arial" w:hAnsi="Arial" w:cs="Arial"/>
          <w:sz w:val="22"/>
          <w:szCs w:val="22"/>
        </w:rPr>
        <w:t>wordt</w:t>
      </w:r>
      <w:r w:rsidRPr="00A047A4">
        <w:rPr>
          <w:rFonts w:ascii="Arial" w:hAnsi="Arial" w:cs="Arial"/>
          <w:sz w:val="22"/>
          <w:szCs w:val="22"/>
        </w:rPr>
        <w:t xml:space="preserve"> een aantal organisaties genoemd waar ouders en kind hulp kunnen krijgen (zie </w:t>
      </w:r>
      <w:r w:rsidR="00835BA8" w:rsidRPr="00A047A4">
        <w:rPr>
          <w:rFonts w:ascii="Arial" w:hAnsi="Arial" w:cs="Arial"/>
          <w:sz w:val="22"/>
          <w:szCs w:val="22"/>
        </w:rPr>
        <w:t xml:space="preserve">de </w:t>
      </w:r>
      <w:r w:rsidRPr="00A047A4">
        <w:rPr>
          <w:rFonts w:ascii="Arial" w:hAnsi="Arial" w:cs="Arial"/>
          <w:sz w:val="22"/>
          <w:szCs w:val="22"/>
        </w:rPr>
        <w:t xml:space="preserve">bijlage). Ouders hebben vaak tijd nodig om over de geuite zorgen na te denken. Het kan zijn dat één gesprek niet voldoende is en dat het belangrijk is met ouders een vervolgafspraak te maken, om te bespreken of de zorgelijke situatie inderdaad verandert. Bepaal van tevoren welke hulp je als organisatie aan ouders biedt en voor welke </w:t>
      </w:r>
      <w:r w:rsidRPr="00A047A4">
        <w:rPr>
          <w:rFonts w:ascii="Arial" w:hAnsi="Arial" w:cs="Arial"/>
          <w:sz w:val="22"/>
          <w:szCs w:val="22"/>
        </w:rPr>
        <w:lastRenderedPageBreak/>
        <w:t>hulp andere instanties zijn. Ga na of de andere instantie een wachtlijst heeft voor de gewenste hulp in deze specifieke situatie. Bereid zo</w:t>
      </w:r>
      <w:r w:rsidR="00017D2A">
        <w:rPr>
          <w:rFonts w:ascii="Arial" w:hAnsi="Arial" w:cs="Arial"/>
          <w:sz w:val="22"/>
          <w:szCs w:val="22"/>
        </w:rPr>
        <w:t xml:space="preserve"> </w:t>
      </w:r>
      <w:r w:rsidRPr="00A047A4">
        <w:rPr>
          <w:rFonts w:ascii="Arial" w:hAnsi="Arial" w:cs="Arial"/>
          <w:sz w:val="22"/>
          <w:szCs w:val="22"/>
        </w:rPr>
        <w:t>nodig ouders voor op de mogelijkheid van een wachtlijst en overleg hoe deze periode te overbruggen.</w:t>
      </w:r>
    </w:p>
    <w:p w14:paraId="2F6CAA17" w14:textId="77777777" w:rsidR="00B4576A" w:rsidRPr="00A047A4" w:rsidRDefault="00437616" w:rsidP="00B4576A">
      <w:pPr>
        <w:pStyle w:val="Kop9"/>
      </w:pPr>
      <w:r w:rsidRPr="00A047A4">
        <w:t>Wanneer ouders weigeren de nodige hulp te zoeken voor hun kind of wanneer ze dreigen hun</w:t>
      </w:r>
      <w:r w:rsidR="00835BA8" w:rsidRPr="00A047A4">
        <w:t xml:space="preserve"> </w:t>
      </w:r>
      <w:r w:rsidRPr="00A047A4">
        <w:t xml:space="preserve">kind van de instelling weg te halen of bij de instelling weg te gaan, overleg dan de situatie met het </w:t>
      </w:r>
      <w:r w:rsidR="00A22392">
        <w:t>VEILIG THUIS</w:t>
      </w:r>
      <w:r w:rsidRPr="00A047A4">
        <w:t xml:space="preserve">. Zie het uitgebreide plan over hoe je ouders vertelt dat je jouw vermoeden van kindermishandeling bij het </w:t>
      </w:r>
      <w:r w:rsidR="00A22392">
        <w:t>VEILIG THUIS</w:t>
      </w:r>
      <w:r w:rsidRPr="00A047A4">
        <w:t xml:space="preserve"> meldt.</w:t>
      </w:r>
      <w:r w:rsidR="00B4576A" w:rsidRPr="00A047A4">
        <w:t xml:space="preserve"> </w:t>
      </w:r>
    </w:p>
    <w:p w14:paraId="76C6043A" w14:textId="77777777" w:rsidR="00437616" w:rsidRPr="00A047A4" w:rsidRDefault="00437616" w:rsidP="00B4576A">
      <w:pPr>
        <w:pStyle w:val="Kop9"/>
      </w:pPr>
      <w:r w:rsidRPr="00A047A4">
        <w:t xml:space="preserve">In sommige situaties zijn ouders wel bereid tot hulp maar kan toch in overleg met het </w:t>
      </w:r>
      <w:r w:rsidR="00A22392">
        <w:t>VEILIG THUIS</w:t>
      </w:r>
      <w:r w:rsidR="00B4576A" w:rsidRPr="00A047A4">
        <w:t xml:space="preserve"> </w:t>
      </w:r>
      <w:r w:rsidRPr="00A047A4">
        <w:t xml:space="preserve">gekozen worden voor een melding bij het </w:t>
      </w:r>
      <w:r w:rsidR="00A22392">
        <w:t>VEILIG THUIS</w:t>
      </w:r>
      <w:r w:rsidRPr="00A047A4">
        <w:t>, omdat de aard van de problematiek daarnaar</w:t>
      </w:r>
      <w:r w:rsidR="00B4576A" w:rsidRPr="00A047A4">
        <w:t xml:space="preserve"> </w:t>
      </w:r>
      <w:r w:rsidRPr="00A047A4">
        <w:t>vraagt. Bijvoorbeeld bij duidelijke vormen van kindermishandeling, of, omdat onderzoek naar de oorzaken en risicofactoren nodig is.</w:t>
      </w:r>
    </w:p>
    <w:p w14:paraId="168998C0" w14:textId="7B16F69E" w:rsidR="00437616" w:rsidRPr="00A047A4" w:rsidRDefault="00437616" w:rsidP="00017D2A">
      <w:pPr>
        <w:pStyle w:val="Kop9"/>
      </w:pPr>
      <w:r w:rsidRPr="00017D2A">
        <w:rPr>
          <w:b/>
          <w:bCs/>
          <w:i/>
        </w:rPr>
        <w:t>Tips voor het gesprek met ouders</w:t>
      </w:r>
      <w:r w:rsidR="00017D2A">
        <w:rPr>
          <w:b/>
          <w:bCs/>
          <w:i/>
        </w:rPr>
        <w:t>:</w:t>
      </w:r>
      <w:r w:rsidR="00017D2A">
        <w:rPr>
          <w:b/>
          <w:bCs/>
          <w:i/>
        </w:rPr>
        <w:br/>
      </w:r>
      <w:r w:rsidRPr="00A047A4">
        <w:t>● Maak het doel van het gesprek duidelijk</w:t>
      </w:r>
    </w:p>
    <w:p w14:paraId="37B5C77B" w14:textId="77777777" w:rsidR="00437616" w:rsidRPr="00A047A4" w:rsidRDefault="00437616" w:rsidP="00E0227D">
      <w:pPr>
        <w:rPr>
          <w:rFonts w:ascii="Arial" w:hAnsi="Arial" w:cs="Arial"/>
          <w:sz w:val="22"/>
          <w:szCs w:val="22"/>
        </w:rPr>
      </w:pPr>
      <w:r w:rsidRPr="00A047A4">
        <w:rPr>
          <w:rFonts w:ascii="Arial" w:hAnsi="Arial" w:cs="Arial"/>
          <w:sz w:val="22"/>
          <w:szCs w:val="22"/>
        </w:rPr>
        <w:t>● Omschrijf bij het delen van zorgen concreet wat je zor</w:t>
      </w:r>
      <w:r w:rsidR="00B4576A" w:rsidRPr="00A047A4">
        <w:rPr>
          <w:rFonts w:ascii="Arial" w:hAnsi="Arial" w:cs="Arial"/>
          <w:sz w:val="22"/>
          <w:szCs w:val="22"/>
        </w:rPr>
        <w:t>g is zonder het woord kindermis-</w:t>
      </w:r>
    </w:p>
    <w:p w14:paraId="53B28955" w14:textId="77777777" w:rsidR="00437616" w:rsidRPr="00A047A4" w:rsidRDefault="00B4576A" w:rsidP="00B4576A">
      <w:pPr>
        <w:pStyle w:val="Standaardinspringing"/>
        <w:ind w:left="0"/>
        <w:rPr>
          <w:rFonts w:ascii="Arial" w:hAnsi="Arial" w:cs="Arial"/>
          <w:sz w:val="22"/>
          <w:szCs w:val="22"/>
        </w:rPr>
      </w:pPr>
      <w:r w:rsidRPr="00A047A4">
        <w:rPr>
          <w:rFonts w:ascii="Arial" w:hAnsi="Arial" w:cs="Arial"/>
          <w:sz w:val="22"/>
          <w:szCs w:val="22"/>
        </w:rPr>
        <w:t xml:space="preserve">   </w:t>
      </w:r>
      <w:r w:rsidR="00437616" w:rsidRPr="00A047A4">
        <w:rPr>
          <w:rFonts w:ascii="Arial" w:hAnsi="Arial" w:cs="Arial"/>
          <w:sz w:val="22"/>
          <w:szCs w:val="22"/>
        </w:rPr>
        <w:t>handeling te gebruiken.</w:t>
      </w:r>
    </w:p>
    <w:p w14:paraId="034B5EF2"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Vertel de ouders wat er feitelijk is opgevallen aan het kind.</w:t>
      </w:r>
    </w:p>
    <w:p w14:paraId="7D860DF3"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Geef ook aan wat wel goed gaat met het kind.</w:t>
      </w:r>
    </w:p>
    <w:p w14:paraId="1AD231A5"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Vraag of ouders de genoemde concrete waarnemingen herkennen en hoe ze deze verklaren.</w:t>
      </w:r>
    </w:p>
    <w:p w14:paraId="0CC755FF"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Vraag hoe ouders het kind thuis beleven.</w:t>
      </w:r>
    </w:p>
    <w:p w14:paraId="563ABCF3"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Respecteer de (ervarings-)deskundigheid van ouders m.b.t. hun kind.</w:t>
      </w:r>
    </w:p>
    <w:p w14:paraId="266FA1A7"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Spreek de ouders aan op hun verantwoordelijkheid als opvoeder.</w:t>
      </w:r>
    </w:p>
    <w:p w14:paraId="2399424F"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xml:space="preserve">● Nodig de ouders uit om te praten door open vragen te stellen (wie, wat, waar, hoe,  </w:t>
      </w:r>
    </w:p>
    <w:p w14:paraId="4991A4D8" w14:textId="77777777" w:rsidR="00437616" w:rsidRPr="00A047A4" w:rsidRDefault="00B4576A" w:rsidP="00C772D5">
      <w:pPr>
        <w:pStyle w:val="Plattetekstinspringen"/>
        <w:ind w:left="0"/>
        <w:rPr>
          <w:rFonts w:ascii="Arial" w:hAnsi="Arial" w:cs="Arial"/>
          <w:sz w:val="22"/>
          <w:szCs w:val="22"/>
          <w:lang w:val="nl-NL"/>
        </w:rPr>
      </w:pPr>
      <w:r w:rsidRPr="00A047A4">
        <w:rPr>
          <w:rFonts w:ascii="Arial" w:hAnsi="Arial" w:cs="Arial"/>
          <w:sz w:val="22"/>
          <w:szCs w:val="22"/>
          <w:lang w:val="nl-NL"/>
        </w:rPr>
        <w:t xml:space="preserve">   </w:t>
      </w:r>
      <w:r w:rsidR="00C772D5" w:rsidRPr="00A047A4">
        <w:rPr>
          <w:rFonts w:ascii="Arial" w:hAnsi="Arial" w:cs="Arial"/>
          <w:sz w:val="22"/>
          <w:szCs w:val="22"/>
          <w:lang w:val="nl-NL"/>
        </w:rPr>
        <w:t xml:space="preserve">wanneer..). </w:t>
      </w:r>
      <w:r w:rsidR="00C772D5" w:rsidRPr="00A047A4">
        <w:rPr>
          <w:rFonts w:ascii="Arial" w:hAnsi="Arial" w:cs="Arial"/>
          <w:sz w:val="22"/>
          <w:szCs w:val="22"/>
          <w:lang w:val="nl-NL"/>
        </w:rPr>
        <w:br/>
        <w:t>● Praat vanuit jezelf (ik zie dat..).</w:t>
      </w:r>
      <w:r w:rsidR="00C772D5" w:rsidRPr="00A047A4">
        <w:rPr>
          <w:rFonts w:ascii="Arial" w:hAnsi="Arial" w:cs="Arial"/>
          <w:sz w:val="22"/>
          <w:szCs w:val="22"/>
          <w:lang w:val="nl-NL"/>
        </w:rPr>
        <w:br/>
      </w:r>
      <w:r w:rsidR="00437616" w:rsidRPr="00A047A4">
        <w:rPr>
          <w:rFonts w:ascii="Arial" w:hAnsi="Arial" w:cs="Arial"/>
          <w:sz w:val="22"/>
          <w:szCs w:val="22"/>
          <w:lang w:val="nl-NL"/>
        </w:rPr>
        <w:t>● Wees eerlijk en open, pas op voor vrijblijvendheid.</w:t>
      </w:r>
      <w:r w:rsidR="00C772D5" w:rsidRPr="00A047A4">
        <w:rPr>
          <w:rFonts w:ascii="Arial" w:hAnsi="Arial" w:cs="Arial"/>
          <w:sz w:val="22"/>
          <w:szCs w:val="22"/>
          <w:lang w:val="nl-NL"/>
        </w:rPr>
        <w:br/>
      </w:r>
      <w:r w:rsidR="00437616" w:rsidRPr="00A047A4">
        <w:rPr>
          <w:rFonts w:ascii="Arial" w:hAnsi="Arial" w:cs="Arial"/>
          <w:sz w:val="22"/>
          <w:szCs w:val="22"/>
          <w:lang w:val="nl-NL"/>
        </w:rPr>
        <w:t>● Vraag hoe ouders de geuite zorgen beleven.</w:t>
      </w:r>
    </w:p>
    <w:p w14:paraId="736DCBA1"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Leg afspraken en besluiten na afloop van het gesprek kort en zakelijk vast en geef de ouders</w:t>
      </w:r>
    </w:p>
    <w:p w14:paraId="5629E589" w14:textId="77777777" w:rsidR="00437616" w:rsidRPr="00A047A4" w:rsidRDefault="00B4576A" w:rsidP="00B4576A">
      <w:pPr>
        <w:pStyle w:val="Standaardinspringing"/>
        <w:ind w:left="0"/>
        <w:rPr>
          <w:rFonts w:ascii="Arial" w:hAnsi="Arial" w:cs="Arial"/>
          <w:sz w:val="22"/>
          <w:szCs w:val="22"/>
        </w:rPr>
      </w:pPr>
      <w:r w:rsidRPr="00A047A4">
        <w:rPr>
          <w:rFonts w:ascii="Arial" w:hAnsi="Arial" w:cs="Arial"/>
          <w:sz w:val="22"/>
          <w:szCs w:val="22"/>
        </w:rPr>
        <w:t xml:space="preserve">   </w:t>
      </w:r>
      <w:r w:rsidR="00437616" w:rsidRPr="00A047A4">
        <w:rPr>
          <w:rFonts w:ascii="Arial" w:hAnsi="Arial" w:cs="Arial"/>
          <w:sz w:val="22"/>
          <w:szCs w:val="22"/>
        </w:rPr>
        <w:t>een kopie.</w:t>
      </w:r>
    </w:p>
    <w:p w14:paraId="205790F6" w14:textId="77777777" w:rsidR="00437616" w:rsidRPr="00A047A4" w:rsidRDefault="00437616" w:rsidP="00E0227D">
      <w:pPr>
        <w:rPr>
          <w:rFonts w:ascii="Arial" w:hAnsi="Arial" w:cs="Arial"/>
          <w:sz w:val="22"/>
          <w:szCs w:val="22"/>
        </w:rPr>
      </w:pPr>
      <w:r w:rsidRPr="00A047A4">
        <w:rPr>
          <w:rFonts w:ascii="Arial" w:hAnsi="Arial" w:cs="Arial"/>
          <w:sz w:val="22"/>
          <w:szCs w:val="22"/>
        </w:rPr>
        <w:t>● Kies in het gesprek die invalshoek die aansluit bij de specifieke cultuur en gewoonten van</w:t>
      </w:r>
    </w:p>
    <w:p w14:paraId="5A60FF30" w14:textId="77777777" w:rsidR="00437616" w:rsidRPr="00A047A4" w:rsidRDefault="00B4576A" w:rsidP="00B4576A">
      <w:pPr>
        <w:pStyle w:val="Standaardinspringing"/>
        <w:ind w:left="0"/>
        <w:rPr>
          <w:rFonts w:ascii="Arial" w:hAnsi="Arial" w:cs="Arial"/>
          <w:sz w:val="22"/>
          <w:szCs w:val="22"/>
        </w:rPr>
      </w:pPr>
      <w:r w:rsidRPr="00A047A4">
        <w:rPr>
          <w:rFonts w:ascii="Arial" w:hAnsi="Arial" w:cs="Arial"/>
          <w:sz w:val="22"/>
          <w:szCs w:val="22"/>
        </w:rPr>
        <w:t xml:space="preserve">   </w:t>
      </w:r>
      <w:r w:rsidR="00437616" w:rsidRPr="00A047A4">
        <w:rPr>
          <w:rFonts w:ascii="Arial" w:hAnsi="Arial" w:cs="Arial"/>
          <w:sz w:val="22"/>
          <w:szCs w:val="22"/>
        </w:rPr>
        <w:t>een gezin.</w:t>
      </w:r>
    </w:p>
    <w:p w14:paraId="562ABBC3"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Laat een kind niet tolken voor zijn ouders.</w:t>
      </w:r>
    </w:p>
    <w:p w14:paraId="40721430"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Doe geen toezeggingen die je niet waar kunt maken.</w:t>
      </w:r>
    </w:p>
    <w:p w14:paraId="737D41F0"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Ga na of er al hulp in het gezin is.</w:t>
      </w:r>
    </w:p>
    <w:p w14:paraId="27577F7D" w14:textId="77777777" w:rsidR="00437616" w:rsidRPr="00A047A4" w:rsidRDefault="00437616" w:rsidP="0009605F">
      <w:pPr>
        <w:pStyle w:val="Lijst"/>
        <w:rPr>
          <w:rFonts w:ascii="Arial" w:hAnsi="Arial" w:cs="Arial"/>
          <w:sz w:val="22"/>
          <w:szCs w:val="22"/>
        </w:rPr>
      </w:pPr>
      <w:r w:rsidRPr="00A047A4">
        <w:rPr>
          <w:rFonts w:ascii="Arial" w:hAnsi="Arial" w:cs="Arial"/>
          <w:sz w:val="22"/>
          <w:szCs w:val="22"/>
        </w:rPr>
        <w:t>● Als ouders zich dreigend uitlaten (wat uitzonderlijk is), benoem dat de ouder dreigt en stop</w:t>
      </w:r>
      <w:r w:rsidR="00B4576A" w:rsidRPr="00A047A4">
        <w:rPr>
          <w:rFonts w:ascii="Arial" w:hAnsi="Arial" w:cs="Arial"/>
          <w:sz w:val="22"/>
          <w:szCs w:val="22"/>
        </w:rPr>
        <w:t xml:space="preserve"> </w:t>
      </w:r>
      <w:r w:rsidRPr="00A047A4">
        <w:rPr>
          <w:rFonts w:ascii="Arial" w:hAnsi="Arial" w:cs="Arial"/>
          <w:sz w:val="22"/>
          <w:szCs w:val="22"/>
        </w:rPr>
        <w:t>het gesprek.</w:t>
      </w:r>
    </w:p>
    <w:p w14:paraId="62C29615" w14:textId="77777777" w:rsidR="00437616" w:rsidRPr="00A047A4" w:rsidRDefault="00437616" w:rsidP="0009605F">
      <w:pPr>
        <w:rPr>
          <w:rFonts w:ascii="Arial" w:hAnsi="Arial" w:cs="Arial"/>
          <w:sz w:val="22"/>
          <w:szCs w:val="22"/>
        </w:rPr>
      </w:pPr>
      <w:r w:rsidRPr="00A047A4">
        <w:rPr>
          <w:rFonts w:ascii="Arial" w:hAnsi="Arial" w:cs="Arial"/>
          <w:sz w:val="22"/>
          <w:szCs w:val="22"/>
        </w:rPr>
        <w:t>● Wanneer de ouders helemaal opgaan in hun eigen emoties, haal de ouder dan terug naar het</w:t>
      </w:r>
      <w:r w:rsidR="00B4576A" w:rsidRPr="00A047A4">
        <w:rPr>
          <w:rFonts w:ascii="Arial" w:hAnsi="Arial" w:cs="Arial"/>
          <w:sz w:val="22"/>
          <w:szCs w:val="22"/>
        </w:rPr>
        <w:t xml:space="preserve"> </w:t>
      </w:r>
      <w:r w:rsidRPr="00A047A4">
        <w:rPr>
          <w:rFonts w:ascii="Arial" w:hAnsi="Arial" w:cs="Arial"/>
          <w:sz w:val="22"/>
          <w:szCs w:val="22"/>
        </w:rPr>
        <w:t>hier en nu, bijvoorbeeld door te vragen of er nog geld in de parkeermeter moet, of suiker of</w:t>
      </w:r>
      <w:r w:rsidR="00B4576A" w:rsidRPr="00A047A4">
        <w:rPr>
          <w:rFonts w:ascii="Arial" w:hAnsi="Arial" w:cs="Arial"/>
          <w:sz w:val="22"/>
          <w:szCs w:val="22"/>
        </w:rPr>
        <w:t xml:space="preserve"> </w:t>
      </w:r>
      <w:r w:rsidRPr="00A047A4">
        <w:rPr>
          <w:rFonts w:ascii="Arial" w:hAnsi="Arial" w:cs="Arial"/>
          <w:sz w:val="22"/>
          <w:szCs w:val="22"/>
        </w:rPr>
        <w:t>melk in de koffie.</w:t>
      </w:r>
    </w:p>
    <w:p w14:paraId="5E047BE5" w14:textId="77777777" w:rsidR="00437616" w:rsidRPr="00A047A4" w:rsidRDefault="00437616" w:rsidP="00E0227D">
      <w:pPr>
        <w:pStyle w:val="Plattetekst"/>
        <w:rPr>
          <w:rFonts w:ascii="Arial" w:hAnsi="Arial" w:cs="Arial"/>
          <w:sz w:val="22"/>
          <w:szCs w:val="22"/>
        </w:rPr>
      </w:pPr>
      <w:r w:rsidRPr="00A047A4">
        <w:rPr>
          <w:rFonts w:ascii="Arial" w:hAnsi="Arial" w:cs="Arial"/>
          <w:sz w:val="22"/>
          <w:szCs w:val="22"/>
        </w:rPr>
        <w:t>Wanneer je met ouders jouw zorg over hun kind wilt bespreken, kun je gebruik maken van</w:t>
      </w:r>
      <w:r w:rsidR="00E0227D" w:rsidRPr="00A047A4">
        <w:rPr>
          <w:rFonts w:ascii="Arial" w:hAnsi="Arial" w:cs="Arial"/>
          <w:sz w:val="22"/>
          <w:szCs w:val="22"/>
        </w:rPr>
        <w:t xml:space="preserve"> </w:t>
      </w:r>
      <w:r w:rsidRPr="00A047A4">
        <w:rPr>
          <w:rFonts w:ascii="Arial" w:hAnsi="Arial" w:cs="Arial"/>
          <w:sz w:val="22"/>
          <w:szCs w:val="22"/>
        </w:rPr>
        <w:t>“hulpzinnen”. Hieronder volgen enkele voorbeelden.</w:t>
      </w:r>
    </w:p>
    <w:p w14:paraId="6D11D8FB" w14:textId="77777777" w:rsidR="00B4576A" w:rsidRPr="00A047A4" w:rsidRDefault="00B4576A" w:rsidP="0009605F">
      <w:pPr>
        <w:pStyle w:val="Kop9"/>
        <w:rPr>
          <w:i/>
        </w:rPr>
      </w:pPr>
      <w:r w:rsidRPr="00A047A4">
        <w:rPr>
          <w:i/>
        </w:rPr>
        <w:t>Inleidende zinnen</w:t>
      </w:r>
    </w:p>
    <w:p w14:paraId="60BDF863"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Ik wil met u praten over de verandering in het gedrag van uw kind;</w:t>
      </w:r>
    </w:p>
    <w:p w14:paraId="72EEDAAF"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Ik maak me zorgen over uw kind, omdat.....;</w:t>
      </w:r>
    </w:p>
    <w:p w14:paraId="50485AEB"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Er is een verandering ontstaan in de groep, sindsdien is uw kind.....</w:t>
      </w:r>
    </w:p>
    <w:p w14:paraId="02D4C038" w14:textId="77777777" w:rsidR="00437616" w:rsidRPr="00A047A4" w:rsidRDefault="00437616">
      <w:pPr>
        <w:autoSpaceDE w:val="0"/>
        <w:autoSpaceDN w:val="0"/>
        <w:adjustRightInd w:val="0"/>
        <w:rPr>
          <w:rFonts w:ascii="Arial" w:hAnsi="Arial" w:cs="Arial"/>
          <w:b/>
          <w:bCs/>
          <w:color w:val="000000"/>
          <w:sz w:val="22"/>
          <w:szCs w:val="22"/>
        </w:rPr>
      </w:pPr>
    </w:p>
    <w:p w14:paraId="36DEC577" w14:textId="77777777" w:rsidR="00B4576A" w:rsidRPr="00A047A4" w:rsidRDefault="00B4576A" w:rsidP="00B4576A">
      <w:pPr>
        <w:pStyle w:val="Kop9"/>
        <w:rPr>
          <w:i/>
        </w:rPr>
      </w:pPr>
      <w:r w:rsidRPr="00A047A4">
        <w:rPr>
          <w:i/>
        </w:rPr>
        <w:lastRenderedPageBreak/>
        <w:t>De werkelijke boodschap</w:t>
      </w:r>
    </w:p>
    <w:p w14:paraId="1B4A24A7" w14:textId="77777777" w:rsidR="00437616" w:rsidRPr="00A047A4" w:rsidRDefault="00437616" w:rsidP="00B4576A">
      <w:pPr>
        <w:pStyle w:val="Kop9"/>
      </w:pPr>
      <w:r w:rsidRPr="00A047A4">
        <w:t>Vanuit het benoemen van feiten, kan die als volgt luiden:</w:t>
      </w:r>
    </w:p>
    <w:p w14:paraId="066CCA8D"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Mij valt op.... , het lijkt of.....;</w:t>
      </w:r>
    </w:p>
    <w:p w14:paraId="16A33953"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Ik merk, ik hoor, ik zie, ik denk.......;</w:t>
      </w:r>
    </w:p>
    <w:p w14:paraId="0EDADE2D" w14:textId="77777777" w:rsidR="00437616" w:rsidRPr="00A047A4" w:rsidRDefault="00437616" w:rsidP="00E0227D">
      <w:pPr>
        <w:pStyle w:val="Lijst"/>
        <w:rPr>
          <w:rFonts w:ascii="Arial" w:hAnsi="Arial" w:cs="Arial"/>
          <w:sz w:val="22"/>
          <w:szCs w:val="22"/>
        </w:rPr>
      </w:pPr>
      <w:r w:rsidRPr="00A047A4">
        <w:rPr>
          <w:rFonts w:ascii="Arial" w:hAnsi="Arial" w:cs="Arial"/>
          <w:sz w:val="22"/>
          <w:szCs w:val="22"/>
        </w:rPr>
        <w:t>● Uw kind is de laatste tijd wat stiller (</w:t>
      </w:r>
      <w:r w:rsidR="00875839">
        <w:rPr>
          <w:rFonts w:ascii="Arial" w:hAnsi="Arial" w:cs="Arial"/>
          <w:sz w:val="22"/>
          <w:szCs w:val="22"/>
        </w:rPr>
        <w:t>ongeconcentreerd</w:t>
      </w:r>
      <w:r w:rsidRPr="00A047A4">
        <w:rPr>
          <w:rFonts w:ascii="Arial" w:hAnsi="Arial" w:cs="Arial"/>
          <w:sz w:val="22"/>
          <w:szCs w:val="22"/>
        </w:rPr>
        <w:t xml:space="preserve">, rumoeriger, drukker, </w:t>
      </w:r>
      <w:r w:rsidR="00875839">
        <w:rPr>
          <w:rFonts w:ascii="Arial" w:hAnsi="Arial" w:cs="Arial"/>
          <w:sz w:val="22"/>
          <w:szCs w:val="22"/>
        </w:rPr>
        <w:t>afwezig</w:t>
      </w:r>
      <w:r w:rsidRPr="00A047A4">
        <w:rPr>
          <w:rFonts w:ascii="Arial" w:hAnsi="Arial" w:cs="Arial"/>
          <w:sz w:val="22"/>
          <w:szCs w:val="22"/>
        </w:rPr>
        <w:t>,</w:t>
      </w:r>
    </w:p>
    <w:p w14:paraId="7D8A2096" w14:textId="77777777" w:rsidR="00437616" w:rsidRPr="00A047A4" w:rsidRDefault="00B4576A" w:rsidP="00B4576A">
      <w:pPr>
        <w:pStyle w:val="Standaardinspringing"/>
        <w:ind w:left="0"/>
        <w:rPr>
          <w:rFonts w:ascii="Arial" w:hAnsi="Arial" w:cs="Arial"/>
          <w:sz w:val="22"/>
          <w:szCs w:val="22"/>
        </w:rPr>
      </w:pPr>
      <w:r w:rsidRPr="00A047A4">
        <w:rPr>
          <w:rFonts w:ascii="Arial" w:hAnsi="Arial" w:cs="Arial"/>
          <w:sz w:val="22"/>
          <w:szCs w:val="22"/>
        </w:rPr>
        <w:t xml:space="preserve">   </w:t>
      </w:r>
      <w:r w:rsidR="00437616" w:rsidRPr="00A047A4">
        <w:rPr>
          <w:rFonts w:ascii="Arial" w:hAnsi="Arial" w:cs="Arial"/>
          <w:sz w:val="22"/>
          <w:szCs w:val="22"/>
        </w:rPr>
        <w:t>verdrietiger, boos, geheimzinniger) en daar maak ik me zorgen over;</w:t>
      </w:r>
    </w:p>
    <w:p w14:paraId="37111C32" w14:textId="77777777" w:rsidR="00437616" w:rsidRPr="00A047A4" w:rsidRDefault="00437616" w:rsidP="00E0227D">
      <w:pPr>
        <w:rPr>
          <w:rFonts w:ascii="Arial" w:hAnsi="Arial" w:cs="Arial"/>
          <w:sz w:val="22"/>
          <w:szCs w:val="22"/>
        </w:rPr>
      </w:pPr>
      <w:r w:rsidRPr="00A047A4">
        <w:rPr>
          <w:rFonts w:ascii="Arial" w:hAnsi="Arial" w:cs="Arial"/>
          <w:sz w:val="22"/>
          <w:szCs w:val="22"/>
        </w:rPr>
        <w:t>● Uw kind heeft de laatste tijd wat moeite met andere kinderen, mij valt op...;</w:t>
      </w:r>
    </w:p>
    <w:p w14:paraId="26736DD4" w14:textId="77777777" w:rsidR="00437616" w:rsidRPr="00A047A4" w:rsidRDefault="00437616" w:rsidP="00E0227D">
      <w:pPr>
        <w:rPr>
          <w:rFonts w:ascii="Arial" w:hAnsi="Arial" w:cs="Arial"/>
          <w:sz w:val="22"/>
          <w:szCs w:val="22"/>
        </w:rPr>
      </w:pPr>
      <w:r w:rsidRPr="00A047A4">
        <w:rPr>
          <w:rFonts w:ascii="Arial" w:hAnsi="Arial" w:cs="Arial"/>
          <w:sz w:val="22"/>
          <w:szCs w:val="22"/>
        </w:rPr>
        <w:t>● Uw kind is de laatste tijd zo aanhankelijk en vraagt veel aandacht (heeft moeite met de</w:t>
      </w:r>
    </w:p>
    <w:p w14:paraId="35491251" w14:textId="77777777" w:rsidR="00437616" w:rsidRPr="00A047A4" w:rsidRDefault="00B4576A" w:rsidP="00B4576A">
      <w:pPr>
        <w:pStyle w:val="Standaardinspringing"/>
        <w:ind w:left="0"/>
        <w:rPr>
          <w:rFonts w:ascii="Arial" w:hAnsi="Arial" w:cs="Arial"/>
          <w:sz w:val="22"/>
          <w:szCs w:val="22"/>
        </w:rPr>
      </w:pPr>
      <w:r w:rsidRPr="00A047A4">
        <w:rPr>
          <w:rFonts w:ascii="Arial" w:hAnsi="Arial" w:cs="Arial"/>
          <w:sz w:val="22"/>
          <w:szCs w:val="22"/>
        </w:rPr>
        <w:t xml:space="preserve">    </w:t>
      </w:r>
      <w:r w:rsidR="00437616" w:rsidRPr="00A047A4">
        <w:rPr>
          <w:rFonts w:ascii="Arial" w:hAnsi="Arial" w:cs="Arial"/>
          <w:sz w:val="22"/>
          <w:szCs w:val="22"/>
        </w:rPr>
        <w:t>regels) Hoe ervaart u dat zelf? ... Weet u misschien wat de oorzaak hiervan kan zijn?</w:t>
      </w:r>
    </w:p>
    <w:p w14:paraId="4F507F06" w14:textId="77777777" w:rsidR="00437616" w:rsidRPr="00A047A4" w:rsidRDefault="00437616" w:rsidP="00E0227D">
      <w:pPr>
        <w:rPr>
          <w:rFonts w:ascii="Arial" w:hAnsi="Arial" w:cs="Arial"/>
          <w:sz w:val="22"/>
          <w:szCs w:val="22"/>
        </w:rPr>
      </w:pPr>
      <w:r w:rsidRPr="00A047A4">
        <w:rPr>
          <w:rFonts w:ascii="Arial" w:hAnsi="Arial" w:cs="Arial"/>
          <w:sz w:val="22"/>
          <w:szCs w:val="22"/>
        </w:rPr>
        <w:t>● Hoe gaat het bij u thuis?</w:t>
      </w:r>
    </w:p>
    <w:p w14:paraId="5E25DB99" w14:textId="77777777" w:rsidR="00437616" w:rsidRPr="00A047A4" w:rsidRDefault="00437616" w:rsidP="00E0227D">
      <w:pPr>
        <w:rPr>
          <w:rFonts w:ascii="Arial" w:hAnsi="Arial" w:cs="Arial"/>
          <w:sz w:val="22"/>
          <w:szCs w:val="22"/>
        </w:rPr>
      </w:pPr>
      <w:r w:rsidRPr="00A047A4">
        <w:rPr>
          <w:rFonts w:ascii="Arial" w:hAnsi="Arial" w:cs="Arial"/>
          <w:sz w:val="22"/>
          <w:szCs w:val="22"/>
        </w:rPr>
        <w:t>● Is er iets gaande in de omgeving van uw kind (vriendjes, op straat, familie)?</w:t>
      </w:r>
    </w:p>
    <w:p w14:paraId="6D66754A" w14:textId="77777777" w:rsidR="00437616" w:rsidRPr="00A047A4" w:rsidRDefault="00437616" w:rsidP="00E0227D">
      <w:pPr>
        <w:rPr>
          <w:rFonts w:ascii="Arial" w:hAnsi="Arial" w:cs="Arial"/>
          <w:sz w:val="22"/>
          <w:szCs w:val="22"/>
        </w:rPr>
      </w:pPr>
      <w:r w:rsidRPr="00A047A4">
        <w:rPr>
          <w:rFonts w:ascii="Arial" w:hAnsi="Arial" w:cs="Arial"/>
          <w:sz w:val="22"/>
          <w:szCs w:val="22"/>
        </w:rPr>
        <w:t>● Het lijkt of uw kind gepest wordt (of uitgescholden/ bang/ straf krijgt/ klem zit/ gedwongen</w:t>
      </w:r>
    </w:p>
    <w:p w14:paraId="0EAE89A1" w14:textId="77777777" w:rsidR="00437616" w:rsidRPr="00A047A4" w:rsidRDefault="00B4576A" w:rsidP="00B4576A">
      <w:pPr>
        <w:pStyle w:val="Standaardinspringing"/>
        <w:ind w:left="0"/>
        <w:rPr>
          <w:rFonts w:ascii="Arial" w:hAnsi="Arial" w:cs="Arial"/>
          <w:sz w:val="22"/>
          <w:szCs w:val="22"/>
        </w:rPr>
      </w:pPr>
      <w:r w:rsidRPr="00A047A4">
        <w:rPr>
          <w:rFonts w:ascii="Arial" w:hAnsi="Arial" w:cs="Arial"/>
          <w:sz w:val="22"/>
          <w:szCs w:val="22"/>
        </w:rPr>
        <w:t xml:space="preserve">   </w:t>
      </w:r>
      <w:r w:rsidR="00437616" w:rsidRPr="00A047A4">
        <w:rPr>
          <w:rFonts w:ascii="Arial" w:hAnsi="Arial" w:cs="Arial"/>
          <w:sz w:val="22"/>
          <w:szCs w:val="22"/>
        </w:rPr>
        <w:t>wordt/niet gelukkig is) en daar last van heeft, wat merkt u daarvan?</w:t>
      </w:r>
    </w:p>
    <w:p w14:paraId="58E28EC6" w14:textId="77777777" w:rsidR="0009605F" w:rsidRPr="00A047A4" w:rsidRDefault="00E51F2F" w:rsidP="0009605F">
      <w:pPr>
        <w:pStyle w:val="Kop9"/>
        <w:rPr>
          <w:i/>
        </w:rPr>
      </w:pPr>
      <w:r w:rsidRPr="00A047A4">
        <w:rPr>
          <w:i/>
        </w:rPr>
        <w:t>Het vervolg</w:t>
      </w:r>
    </w:p>
    <w:p w14:paraId="068C1EFF" w14:textId="77777777" w:rsidR="0009605F" w:rsidRPr="00A047A4" w:rsidRDefault="00437616" w:rsidP="00E0227D">
      <w:pPr>
        <w:pStyle w:val="Kop9"/>
        <w:rPr>
          <w:i/>
        </w:rPr>
      </w:pPr>
      <w:r w:rsidRPr="00A047A4">
        <w:t>Ik wil graag nog eens met u praten om te kijken of er verandering in het gedrag van uw kind heeft plaatsgevonden.</w:t>
      </w:r>
    </w:p>
    <w:p w14:paraId="488DC0AD" w14:textId="77777777" w:rsidR="00E51F2F" w:rsidRPr="00A047A4" w:rsidRDefault="0009605F" w:rsidP="0009605F">
      <w:pPr>
        <w:pStyle w:val="Kop9"/>
        <w:rPr>
          <w:i/>
        </w:rPr>
      </w:pPr>
      <w:r w:rsidRPr="00A047A4">
        <w:rPr>
          <w:i/>
        </w:rPr>
        <w:t>To</w:t>
      </w:r>
      <w:r w:rsidR="00437616" w:rsidRPr="00A047A4">
        <w:rPr>
          <w:i/>
        </w:rPr>
        <w:t>t slot</w:t>
      </w:r>
    </w:p>
    <w:p w14:paraId="012594DA" w14:textId="77777777" w:rsidR="00437616" w:rsidRPr="00A047A4" w:rsidRDefault="00437616" w:rsidP="00E0227D">
      <w:pPr>
        <w:rPr>
          <w:rFonts w:ascii="Arial" w:hAnsi="Arial" w:cs="Arial"/>
          <w:sz w:val="22"/>
          <w:szCs w:val="22"/>
        </w:rPr>
      </w:pPr>
      <w:r w:rsidRPr="00A047A4">
        <w:rPr>
          <w:rFonts w:ascii="Arial" w:hAnsi="Arial" w:cs="Arial"/>
          <w:sz w:val="22"/>
          <w:szCs w:val="22"/>
        </w:rPr>
        <w:t xml:space="preserve">● Vraag het </w:t>
      </w:r>
      <w:r w:rsidR="00A22392">
        <w:rPr>
          <w:rFonts w:ascii="Arial" w:hAnsi="Arial" w:cs="Arial"/>
          <w:sz w:val="22"/>
          <w:szCs w:val="22"/>
        </w:rPr>
        <w:t>VEILIG THUIS</w:t>
      </w:r>
      <w:r w:rsidRPr="00A047A4">
        <w:rPr>
          <w:rFonts w:ascii="Arial" w:hAnsi="Arial" w:cs="Arial"/>
          <w:sz w:val="22"/>
          <w:szCs w:val="22"/>
        </w:rPr>
        <w:t xml:space="preserve"> of andere betrokken instellingen om advies of ondersteuning voor de</w:t>
      </w:r>
    </w:p>
    <w:p w14:paraId="19CC272B" w14:textId="77777777" w:rsidR="00437616" w:rsidRPr="00A047A4" w:rsidRDefault="00E51F2F" w:rsidP="00E51F2F">
      <w:pPr>
        <w:pStyle w:val="Standaardinspringing"/>
        <w:ind w:left="0"/>
        <w:rPr>
          <w:rFonts w:ascii="Arial" w:hAnsi="Arial" w:cs="Arial"/>
          <w:sz w:val="22"/>
          <w:szCs w:val="22"/>
        </w:rPr>
      </w:pPr>
      <w:r w:rsidRPr="00A047A4">
        <w:rPr>
          <w:rFonts w:ascii="Arial" w:hAnsi="Arial" w:cs="Arial"/>
          <w:sz w:val="22"/>
          <w:szCs w:val="22"/>
        </w:rPr>
        <w:t xml:space="preserve">   </w:t>
      </w:r>
      <w:r w:rsidR="00437616" w:rsidRPr="00A047A4">
        <w:rPr>
          <w:rFonts w:ascii="Arial" w:hAnsi="Arial" w:cs="Arial"/>
          <w:sz w:val="22"/>
          <w:szCs w:val="22"/>
        </w:rPr>
        <w:t>gespreksvoering met ouders.</w:t>
      </w:r>
    </w:p>
    <w:p w14:paraId="48076A66" w14:textId="77777777" w:rsidR="00437616" w:rsidRPr="00A047A4" w:rsidRDefault="00437616" w:rsidP="00E0227D">
      <w:pPr>
        <w:rPr>
          <w:rFonts w:ascii="Arial" w:hAnsi="Arial" w:cs="Arial"/>
          <w:sz w:val="22"/>
          <w:szCs w:val="22"/>
        </w:rPr>
      </w:pPr>
      <w:r w:rsidRPr="00A047A4">
        <w:rPr>
          <w:rFonts w:ascii="Arial" w:hAnsi="Arial" w:cs="Arial"/>
          <w:sz w:val="22"/>
          <w:szCs w:val="22"/>
        </w:rPr>
        <w:t>● Kijk of een collega met jou het gesprek wil oefenen.</w:t>
      </w:r>
    </w:p>
    <w:p w14:paraId="5F899EDC" w14:textId="77777777" w:rsidR="00437616" w:rsidRPr="00A047A4" w:rsidRDefault="00437616" w:rsidP="0009605F">
      <w:pPr>
        <w:rPr>
          <w:rFonts w:ascii="Arial" w:hAnsi="Arial" w:cs="Arial"/>
          <w:color w:val="000000"/>
          <w:sz w:val="22"/>
          <w:szCs w:val="22"/>
        </w:rPr>
      </w:pPr>
      <w:r w:rsidRPr="00A047A4">
        <w:rPr>
          <w:rFonts w:ascii="Arial" w:hAnsi="Arial" w:cs="Arial"/>
          <w:sz w:val="22"/>
          <w:szCs w:val="22"/>
        </w:rPr>
        <w:t xml:space="preserve">● In het uitgebreide plan staan tips over hoe je ouders vertelt dat je jouw zorg om hun kind bij het </w:t>
      </w:r>
      <w:r w:rsidR="00A22392">
        <w:rPr>
          <w:rFonts w:ascii="Arial" w:hAnsi="Arial" w:cs="Arial"/>
          <w:sz w:val="22"/>
          <w:szCs w:val="22"/>
        </w:rPr>
        <w:t>VEILIG THUIS</w:t>
      </w:r>
      <w:r w:rsidRPr="00A047A4">
        <w:rPr>
          <w:rFonts w:ascii="Arial" w:hAnsi="Arial" w:cs="Arial"/>
          <w:sz w:val="22"/>
          <w:szCs w:val="22"/>
        </w:rPr>
        <w:t xml:space="preserve"> meldt.</w:t>
      </w:r>
    </w:p>
    <w:p w14:paraId="3DA05150" w14:textId="77777777" w:rsidR="00437616" w:rsidRPr="00D444CE" w:rsidRDefault="00437616" w:rsidP="00354FD5">
      <w:pPr>
        <w:pStyle w:val="Kop2"/>
        <w:numPr>
          <w:ilvl w:val="1"/>
          <w:numId w:val="47"/>
        </w:numPr>
        <w:rPr>
          <w:rFonts w:ascii="Arial" w:hAnsi="Arial" w:cs="Arial"/>
          <w:sz w:val="28"/>
          <w:szCs w:val="28"/>
        </w:rPr>
      </w:pPr>
      <w:bookmarkStart w:id="132" w:name="_Toc226822201"/>
      <w:bookmarkStart w:id="133" w:name="_Toc226822344"/>
      <w:r w:rsidRPr="00D444CE">
        <w:rPr>
          <w:rFonts w:ascii="Arial" w:hAnsi="Arial" w:cs="Arial"/>
          <w:sz w:val="28"/>
          <w:szCs w:val="28"/>
        </w:rPr>
        <w:t>Stappenplan bij gezinsmoord</w:t>
      </w:r>
      <w:bookmarkEnd w:id="131"/>
      <w:bookmarkEnd w:id="132"/>
      <w:bookmarkEnd w:id="133"/>
    </w:p>
    <w:p w14:paraId="4A5C3969" w14:textId="77777777" w:rsidR="007A6215" w:rsidRPr="00D444CE" w:rsidRDefault="00437616" w:rsidP="00354FD5">
      <w:pPr>
        <w:pStyle w:val="Kop3"/>
        <w:numPr>
          <w:ilvl w:val="2"/>
          <w:numId w:val="47"/>
        </w:numPr>
        <w:rPr>
          <w:rFonts w:ascii="Arial" w:hAnsi="Arial"/>
          <w:shd w:val="clear" w:color="auto" w:fill="FFFFFF"/>
        </w:rPr>
      </w:pPr>
      <w:bookmarkStart w:id="134" w:name="_Toc226822202"/>
      <w:bookmarkStart w:id="135" w:name="_Toc226822345"/>
      <w:r w:rsidRPr="00D444CE">
        <w:rPr>
          <w:rFonts w:ascii="Arial" w:hAnsi="Arial"/>
          <w:shd w:val="clear" w:color="auto" w:fill="FFFFFF"/>
        </w:rPr>
        <w:t>Het bericht komt binnen</w:t>
      </w:r>
      <w:bookmarkEnd w:id="134"/>
      <w:bookmarkEnd w:id="135"/>
    </w:p>
    <w:p w14:paraId="4F1358B2" w14:textId="71AB16D9" w:rsidR="00437616" w:rsidRPr="00A047A4" w:rsidRDefault="0009605F" w:rsidP="00E0227D">
      <w:pPr>
        <w:pStyle w:val="Lijst"/>
        <w:rPr>
          <w:rFonts w:ascii="Arial" w:hAnsi="Arial" w:cs="Arial"/>
          <w:sz w:val="22"/>
          <w:szCs w:val="22"/>
          <w:shd w:val="clear" w:color="auto" w:fill="FFFFFF"/>
        </w:rPr>
      </w:pPr>
      <w:r w:rsidRPr="00A047A4">
        <w:rPr>
          <w:rFonts w:ascii="Arial" w:hAnsi="Arial" w:cs="Arial"/>
          <w:sz w:val="22"/>
          <w:szCs w:val="22"/>
          <w:shd w:val="clear" w:color="auto" w:fill="FFFFFF"/>
        </w:rPr>
        <w:t xml:space="preserve"> </w:t>
      </w:r>
      <w:r w:rsidRPr="00A047A4">
        <w:rPr>
          <w:rFonts w:ascii="Arial" w:hAnsi="Arial" w:cs="Arial"/>
          <w:sz w:val="22"/>
          <w:szCs w:val="22"/>
          <w:shd w:val="clear" w:color="auto" w:fill="FFFFFF"/>
        </w:rPr>
        <w:tab/>
      </w:r>
      <w:r w:rsidR="00815FE2" w:rsidRPr="00A047A4">
        <w:rPr>
          <w:rFonts w:ascii="Arial" w:hAnsi="Arial" w:cs="Arial"/>
          <w:noProof/>
          <w:sz w:val="22"/>
          <w:szCs w:val="22"/>
          <w:shd w:val="clear" w:color="auto" w:fill="FFFFFF"/>
        </w:rPr>
        <w:drawing>
          <wp:inline distT="0" distB="0" distL="0" distR="0" wp14:anchorId="47FF6D12" wp14:editId="2D082801">
            <wp:extent cx="76200" cy="47625"/>
            <wp:effectExtent l="0" t="0" r="0" b="0"/>
            <wp:docPr id="88" name="Afbeelding 88"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47625"/>
                    </a:xfrm>
                    <a:prstGeom prst="rect">
                      <a:avLst/>
                    </a:prstGeom>
                    <a:noFill/>
                    <a:ln>
                      <a:noFill/>
                    </a:ln>
                  </pic:spPr>
                </pic:pic>
              </a:graphicData>
            </a:graphic>
          </wp:inline>
        </w:drawing>
      </w:r>
      <w:r w:rsidR="00437616" w:rsidRPr="00A047A4">
        <w:rPr>
          <w:rFonts w:ascii="Arial" w:hAnsi="Arial" w:cs="Arial"/>
          <w:sz w:val="22"/>
          <w:szCs w:val="22"/>
          <w:shd w:val="clear" w:color="auto" w:fill="FFFFFF"/>
        </w:rPr>
        <w:t>De directeur wordt als eerste benaderd en informeert de</w:t>
      </w:r>
      <w:r w:rsidR="00017D2A">
        <w:rPr>
          <w:rFonts w:ascii="Arial" w:hAnsi="Arial" w:cs="Arial"/>
          <w:sz w:val="22"/>
          <w:szCs w:val="22"/>
          <w:shd w:val="clear" w:color="auto" w:fill="FFFFFF"/>
        </w:rPr>
        <w:t xml:space="preserve"> rest van het MT</w:t>
      </w:r>
      <w:r w:rsidR="00437616" w:rsidRPr="00A047A4">
        <w:rPr>
          <w:rFonts w:ascii="Arial" w:hAnsi="Arial" w:cs="Arial"/>
          <w:sz w:val="22"/>
          <w:szCs w:val="22"/>
          <w:shd w:val="clear" w:color="auto" w:fill="FFFFFF"/>
        </w:rPr>
        <w:t xml:space="preserve">. </w:t>
      </w:r>
      <w:r w:rsidR="00017D2A">
        <w:rPr>
          <w:rFonts w:ascii="Arial" w:hAnsi="Arial" w:cs="Arial"/>
          <w:sz w:val="22"/>
          <w:szCs w:val="22"/>
          <w:shd w:val="clear" w:color="auto" w:fill="FFFFFF"/>
        </w:rPr>
        <w:t>Zij p</w:t>
      </w:r>
      <w:r w:rsidR="00437616" w:rsidRPr="00A047A4">
        <w:rPr>
          <w:rFonts w:ascii="Arial" w:hAnsi="Arial" w:cs="Arial"/>
          <w:sz w:val="22"/>
          <w:szCs w:val="22"/>
          <w:shd w:val="clear" w:color="auto" w:fill="FFFFFF"/>
        </w:rPr>
        <w:t xml:space="preserve">roberen om binnen een half uur op school te zijn. </w:t>
      </w:r>
      <w:r w:rsidR="00437616" w:rsidRPr="00A047A4">
        <w:rPr>
          <w:rFonts w:ascii="Arial" w:hAnsi="Arial" w:cs="Arial"/>
          <w:sz w:val="22"/>
          <w:szCs w:val="22"/>
          <w:shd w:val="clear" w:color="auto" w:fill="FFFFFF"/>
        </w:rPr>
        <w:br/>
      </w:r>
      <w:r w:rsidR="00815FE2" w:rsidRPr="00A047A4">
        <w:rPr>
          <w:rFonts w:ascii="Arial" w:hAnsi="Arial" w:cs="Arial"/>
          <w:noProof/>
          <w:sz w:val="22"/>
          <w:szCs w:val="22"/>
          <w:shd w:val="clear" w:color="auto" w:fill="FFFFFF"/>
        </w:rPr>
        <w:drawing>
          <wp:inline distT="0" distB="0" distL="0" distR="0" wp14:anchorId="2CF36763" wp14:editId="10D1FD36">
            <wp:extent cx="76200" cy="76200"/>
            <wp:effectExtent l="0" t="0" r="0" b="0"/>
            <wp:docPr id="89" name="Afbeelding 89"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047A4">
        <w:rPr>
          <w:rFonts w:ascii="Arial" w:hAnsi="Arial" w:cs="Arial"/>
          <w:sz w:val="22"/>
          <w:szCs w:val="22"/>
          <w:shd w:val="clear" w:color="auto" w:fill="FFFFFF"/>
        </w:rPr>
        <w:t xml:space="preserve">De directeur neemt contact op met </w:t>
      </w:r>
      <w:r w:rsidR="00017D2A">
        <w:rPr>
          <w:rFonts w:ascii="Arial" w:hAnsi="Arial" w:cs="Arial"/>
          <w:sz w:val="22"/>
          <w:szCs w:val="22"/>
          <w:shd w:val="clear" w:color="auto" w:fill="FFFFFF"/>
        </w:rPr>
        <w:t xml:space="preserve">de groepsdirecteur en de </w:t>
      </w:r>
      <w:r w:rsidR="00437616" w:rsidRPr="00A047A4">
        <w:rPr>
          <w:rFonts w:ascii="Arial" w:hAnsi="Arial" w:cs="Arial"/>
          <w:sz w:val="22"/>
          <w:szCs w:val="22"/>
          <w:shd w:val="clear" w:color="auto" w:fill="FFFFFF"/>
        </w:rPr>
        <w:t xml:space="preserve">leerkrachten. </w:t>
      </w:r>
      <w:r w:rsidR="00437616" w:rsidRPr="00A047A4">
        <w:rPr>
          <w:rFonts w:ascii="Arial" w:hAnsi="Arial" w:cs="Arial"/>
          <w:sz w:val="22"/>
          <w:szCs w:val="22"/>
          <w:shd w:val="clear" w:color="auto" w:fill="FFFFFF"/>
        </w:rPr>
        <w:br/>
      </w:r>
      <w:r w:rsidR="00815FE2" w:rsidRPr="00A047A4">
        <w:rPr>
          <w:rFonts w:ascii="Arial" w:hAnsi="Arial" w:cs="Arial"/>
          <w:noProof/>
          <w:sz w:val="22"/>
          <w:szCs w:val="22"/>
          <w:shd w:val="clear" w:color="auto" w:fill="FFFFFF"/>
        </w:rPr>
        <w:drawing>
          <wp:inline distT="0" distB="0" distL="0" distR="0" wp14:anchorId="62EBB597" wp14:editId="07A24BCF">
            <wp:extent cx="76200" cy="76200"/>
            <wp:effectExtent l="0" t="0" r="0" b="0"/>
            <wp:docPr id="90" name="Afbeelding 90"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047A4">
        <w:rPr>
          <w:rFonts w:ascii="Arial" w:hAnsi="Arial" w:cs="Arial"/>
          <w:sz w:val="22"/>
          <w:szCs w:val="22"/>
          <w:shd w:val="clear" w:color="auto" w:fill="FFFFFF"/>
        </w:rPr>
        <w:t xml:space="preserve">Samen met het team wordt er een vergadering op school gehouden. Belangrijk hierbij is dat er veel aandacht besteed wordt aan de emotionele opvang van de leerkrachten. Beschrijf de situatie zo helder mogelijk. </w:t>
      </w:r>
      <w:r w:rsidR="00437616" w:rsidRPr="00A047A4">
        <w:rPr>
          <w:rFonts w:ascii="Arial" w:hAnsi="Arial" w:cs="Arial"/>
          <w:sz w:val="22"/>
          <w:szCs w:val="22"/>
          <w:shd w:val="clear" w:color="auto" w:fill="FFFFFF"/>
        </w:rPr>
        <w:br/>
      </w:r>
      <w:r w:rsidR="00815FE2" w:rsidRPr="00A047A4">
        <w:rPr>
          <w:rFonts w:ascii="Arial" w:hAnsi="Arial" w:cs="Arial"/>
          <w:noProof/>
          <w:sz w:val="22"/>
          <w:szCs w:val="22"/>
          <w:shd w:val="clear" w:color="auto" w:fill="FFFFFF"/>
        </w:rPr>
        <w:drawing>
          <wp:inline distT="0" distB="0" distL="0" distR="0" wp14:anchorId="7842F187" wp14:editId="3B38C420">
            <wp:extent cx="76200" cy="76200"/>
            <wp:effectExtent l="0" t="0" r="0" b="0"/>
            <wp:docPr id="91" name="Afbeelding 91"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047A4">
        <w:rPr>
          <w:rFonts w:ascii="Arial" w:hAnsi="Arial" w:cs="Arial"/>
          <w:sz w:val="22"/>
          <w:szCs w:val="22"/>
          <w:shd w:val="clear" w:color="auto" w:fill="FFFFFF"/>
        </w:rPr>
        <w:t xml:space="preserve">De </w:t>
      </w:r>
      <w:r w:rsidR="00017D2A">
        <w:rPr>
          <w:rFonts w:ascii="Arial" w:hAnsi="Arial" w:cs="Arial"/>
          <w:sz w:val="22"/>
          <w:szCs w:val="22"/>
          <w:shd w:val="clear" w:color="auto" w:fill="FFFFFF"/>
        </w:rPr>
        <w:t>groepsdirecteur</w:t>
      </w:r>
      <w:r w:rsidR="00437616" w:rsidRPr="00A047A4">
        <w:rPr>
          <w:rFonts w:ascii="Arial" w:hAnsi="Arial" w:cs="Arial"/>
          <w:sz w:val="22"/>
          <w:szCs w:val="22"/>
          <w:shd w:val="clear" w:color="auto" w:fill="FFFFFF"/>
        </w:rPr>
        <w:t xml:space="preserve"> zorgt voor contacten naar andere directeuren en bestuur. </w:t>
      </w:r>
      <w:r w:rsidR="00437616" w:rsidRPr="00A047A4">
        <w:rPr>
          <w:rFonts w:ascii="Arial" w:hAnsi="Arial" w:cs="Arial"/>
          <w:sz w:val="22"/>
          <w:szCs w:val="22"/>
          <w:shd w:val="clear" w:color="auto" w:fill="FFFFFF"/>
        </w:rPr>
        <w:br/>
      </w:r>
      <w:r w:rsidR="00815FE2" w:rsidRPr="00A047A4">
        <w:rPr>
          <w:rFonts w:ascii="Arial" w:hAnsi="Arial" w:cs="Arial"/>
          <w:noProof/>
          <w:sz w:val="22"/>
          <w:szCs w:val="22"/>
          <w:shd w:val="clear" w:color="auto" w:fill="FFFFFF"/>
        </w:rPr>
        <w:drawing>
          <wp:inline distT="0" distB="0" distL="0" distR="0" wp14:anchorId="0BC8D1AD" wp14:editId="3220895A">
            <wp:extent cx="76200" cy="76200"/>
            <wp:effectExtent l="0" t="0" r="0" b="0"/>
            <wp:docPr id="92" name="Afbeelding 92"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047A4">
        <w:rPr>
          <w:rFonts w:ascii="Arial" w:hAnsi="Arial" w:cs="Arial"/>
          <w:sz w:val="22"/>
          <w:szCs w:val="22"/>
          <w:shd w:val="clear" w:color="auto" w:fill="FFFFFF"/>
        </w:rPr>
        <w:t xml:space="preserve">De </w:t>
      </w:r>
      <w:r w:rsidR="00017D2A">
        <w:rPr>
          <w:rFonts w:ascii="Arial" w:hAnsi="Arial" w:cs="Arial"/>
          <w:sz w:val="22"/>
          <w:szCs w:val="22"/>
          <w:shd w:val="clear" w:color="auto" w:fill="FFFFFF"/>
        </w:rPr>
        <w:t>locatie</w:t>
      </w:r>
      <w:r w:rsidR="00437616" w:rsidRPr="00A047A4">
        <w:rPr>
          <w:rFonts w:ascii="Arial" w:hAnsi="Arial" w:cs="Arial"/>
          <w:sz w:val="22"/>
          <w:szCs w:val="22"/>
          <w:shd w:val="clear" w:color="auto" w:fill="FFFFFF"/>
        </w:rPr>
        <w:t xml:space="preserve">directeur treedt naar buiten </w:t>
      </w:r>
      <w:r w:rsidR="007A6215" w:rsidRPr="00A047A4">
        <w:rPr>
          <w:rFonts w:ascii="Arial" w:hAnsi="Arial" w:cs="Arial"/>
          <w:sz w:val="22"/>
          <w:szCs w:val="22"/>
          <w:shd w:val="clear" w:color="auto" w:fill="FFFFFF"/>
        </w:rPr>
        <w:t>met betrekking tot</w:t>
      </w:r>
      <w:r w:rsidR="00437616" w:rsidRPr="00A047A4">
        <w:rPr>
          <w:rFonts w:ascii="Arial" w:hAnsi="Arial" w:cs="Arial"/>
          <w:sz w:val="22"/>
          <w:szCs w:val="22"/>
          <w:shd w:val="clear" w:color="auto" w:fill="FFFFFF"/>
        </w:rPr>
        <w:t xml:space="preserve"> communicatie, afspraken met hulpverleners zoals GGD, GGZ, slachtofferhulp en </w:t>
      </w:r>
      <w:r w:rsidR="007A6215" w:rsidRPr="00A047A4">
        <w:rPr>
          <w:rFonts w:ascii="Arial" w:hAnsi="Arial" w:cs="Arial"/>
          <w:sz w:val="22"/>
          <w:szCs w:val="22"/>
          <w:shd w:val="clear" w:color="auto" w:fill="FFFFFF"/>
        </w:rPr>
        <w:t xml:space="preserve">stuurt de </w:t>
      </w:r>
      <w:r w:rsidR="00017D2A">
        <w:rPr>
          <w:rFonts w:ascii="Arial" w:hAnsi="Arial" w:cs="Arial"/>
          <w:sz w:val="22"/>
          <w:szCs w:val="22"/>
          <w:shd w:val="clear" w:color="auto" w:fill="FFFFFF"/>
        </w:rPr>
        <w:t>oc-er</w:t>
      </w:r>
      <w:r w:rsidR="007A6215" w:rsidRPr="00A047A4">
        <w:rPr>
          <w:rFonts w:ascii="Arial" w:hAnsi="Arial" w:cs="Arial"/>
          <w:sz w:val="22"/>
          <w:szCs w:val="22"/>
          <w:shd w:val="clear" w:color="auto" w:fill="FFFFFF"/>
        </w:rPr>
        <w:t xml:space="preserve"> aan;</w:t>
      </w:r>
      <w:r w:rsidR="00437616" w:rsidRPr="00A047A4">
        <w:rPr>
          <w:rFonts w:ascii="Arial" w:hAnsi="Arial" w:cs="Arial"/>
          <w:sz w:val="22"/>
          <w:szCs w:val="22"/>
          <w:shd w:val="clear" w:color="auto" w:fill="FFFFFF"/>
        </w:rPr>
        <w:t xml:space="preserve"> deze zorgt voor de organisatie op leerkrachtniveau. </w:t>
      </w:r>
      <w:r w:rsidR="00437616" w:rsidRPr="00A047A4">
        <w:rPr>
          <w:rFonts w:ascii="Arial" w:hAnsi="Arial" w:cs="Arial"/>
          <w:sz w:val="22"/>
          <w:szCs w:val="22"/>
          <w:shd w:val="clear" w:color="auto" w:fill="FFFFFF"/>
        </w:rPr>
        <w:br/>
      </w:r>
      <w:r w:rsidR="00815FE2" w:rsidRPr="00A047A4">
        <w:rPr>
          <w:rFonts w:ascii="Arial" w:hAnsi="Arial" w:cs="Arial"/>
          <w:noProof/>
          <w:sz w:val="22"/>
          <w:szCs w:val="22"/>
          <w:shd w:val="clear" w:color="auto" w:fill="FFFFFF"/>
        </w:rPr>
        <w:drawing>
          <wp:inline distT="0" distB="0" distL="0" distR="0" wp14:anchorId="254221AE" wp14:editId="7512DDD5">
            <wp:extent cx="76200" cy="76200"/>
            <wp:effectExtent l="0" t="0" r="0" b="0"/>
            <wp:docPr id="93" name="Afbeelding 93" descr="drieh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riehoe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37616" w:rsidRPr="00A047A4">
        <w:rPr>
          <w:rFonts w:ascii="Arial" w:hAnsi="Arial" w:cs="Arial"/>
          <w:sz w:val="22"/>
          <w:szCs w:val="22"/>
          <w:shd w:val="clear" w:color="auto" w:fill="FFFFFF"/>
        </w:rPr>
        <w:t xml:space="preserve">Leerkrachten zijn bezig met de ouders en kinderen van hun eigen groep en blijven zo ook bewust een beetje uit beeld. </w:t>
      </w:r>
    </w:p>
    <w:p w14:paraId="343E7F8E" w14:textId="77777777" w:rsidR="007A6215" w:rsidRPr="00D444CE" w:rsidRDefault="00437616" w:rsidP="00354FD5">
      <w:pPr>
        <w:pStyle w:val="Kop3"/>
        <w:numPr>
          <w:ilvl w:val="2"/>
          <w:numId w:val="47"/>
        </w:numPr>
        <w:rPr>
          <w:rFonts w:ascii="Arial" w:hAnsi="Arial"/>
          <w:shd w:val="clear" w:color="auto" w:fill="FFFFFF"/>
        </w:rPr>
      </w:pPr>
      <w:bookmarkStart w:id="136" w:name="_Toc226822203"/>
      <w:bookmarkStart w:id="137" w:name="_Toc226822346"/>
      <w:r w:rsidRPr="00D444CE">
        <w:rPr>
          <w:rFonts w:ascii="Arial" w:hAnsi="Arial"/>
          <w:shd w:val="clear" w:color="auto" w:fill="FFFFFF"/>
        </w:rPr>
        <w:t>Contact met hulpverlening</w:t>
      </w:r>
      <w:bookmarkEnd w:id="136"/>
      <w:bookmarkEnd w:id="137"/>
    </w:p>
    <w:p w14:paraId="5CB02AB9" w14:textId="77777777" w:rsidR="00437616" w:rsidRPr="00A047A4" w:rsidRDefault="00437616">
      <w:pPr>
        <w:pStyle w:val="Normaalweb"/>
        <w:rPr>
          <w:rFonts w:ascii="Arial" w:hAnsi="Arial" w:cs="Arial"/>
          <w:b/>
          <w:bCs/>
          <w:sz w:val="22"/>
          <w:szCs w:val="20"/>
          <w:shd w:val="clear" w:color="auto" w:fill="FFFFFF"/>
        </w:rPr>
      </w:pPr>
      <w:r w:rsidRPr="00A047A4">
        <w:rPr>
          <w:rFonts w:ascii="Arial" w:hAnsi="Arial" w:cs="Arial"/>
          <w:sz w:val="22"/>
          <w:szCs w:val="20"/>
          <w:shd w:val="clear" w:color="auto" w:fill="FFFFFF"/>
        </w:rPr>
        <w:t xml:space="preserve">Er wordt contact gemaakt met het crisiscentrum (hierin zitten politie, burgemeester, hulpverlenende instanties zoals GGZ, GGD, maatschappelijk werk en slachtofferhulp) en hier worden concrete afspraken gemaakt. Het eerste gesprek tussen hulpverleners en leerkrachten dient vooral gericht te zijn op het proces en de emotionele opvang van de </w:t>
      </w:r>
      <w:r w:rsidRPr="00A047A4">
        <w:rPr>
          <w:rFonts w:ascii="Arial" w:hAnsi="Arial" w:cs="Arial"/>
          <w:sz w:val="22"/>
          <w:szCs w:val="20"/>
          <w:shd w:val="clear" w:color="auto" w:fill="FFFFFF"/>
        </w:rPr>
        <w:lastRenderedPageBreak/>
        <w:t xml:space="preserve">leerkrachten. De leerkracht zit in een dubbelrol, het eigen verdriet maar ook het klaarstaan voor de kinderen en de ouders. </w:t>
      </w:r>
    </w:p>
    <w:p w14:paraId="6D63E7A0" w14:textId="77777777" w:rsidR="00271033" w:rsidRPr="00D444CE" w:rsidRDefault="00437616" w:rsidP="00354FD5">
      <w:pPr>
        <w:pStyle w:val="Kop3"/>
        <w:numPr>
          <w:ilvl w:val="2"/>
          <w:numId w:val="47"/>
        </w:numPr>
        <w:rPr>
          <w:rFonts w:ascii="Arial" w:hAnsi="Arial"/>
          <w:shd w:val="clear" w:color="auto" w:fill="FFFFFF"/>
        </w:rPr>
      </w:pPr>
      <w:bookmarkStart w:id="138" w:name="_Toc226822204"/>
      <w:bookmarkStart w:id="139" w:name="_Toc226822347"/>
      <w:r w:rsidRPr="00D444CE">
        <w:rPr>
          <w:rFonts w:ascii="Arial" w:hAnsi="Arial"/>
          <w:shd w:val="clear" w:color="auto" w:fill="FFFFFF"/>
        </w:rPr>
        <w:t>Inrichten van een hoek</w:t>
      </w:r>
      <w:bookmarkEnd w:id="138"/>
      <w:bookmarkEnd w:id="139"/>
    </w:p>
    <w:p w14:paraId="2CB9DEF6" w14:textId="77777777" w:rsidR="00437616" w:rsidRPr="00A047A4" w:rsidRDefault="00437616">
      <w:pPr>
        <w:pStyle w:val="Normaalweb"/>
        <w:rPr>
          <w:rFonts w:ascii="Arial" w:hAnsi="Arial" w:cs="Arial"/>
          <w:sz w:val="22"/>
          <w:szCs w:val="20"/>
          <w:shd w:val="clear" w:color="auto" w:fill="FFFFFF"/>
        </w:rPr>
      </w:pPr>
      <w:r w:rsidRPr="00A047A4">
        <w:rPr>
          <w:rFonts w:ascii="Arial" w:hAnsi="Arial" w:cs="Arial"/>
          <w:sz w:val="22"/>
          <w:szCs w:val="20"/>
          <w:shd w:val="clear" w:color="auto" w:fill="FFFFFF"/>
        </w:rPr>
        <w:t xml:space="preserve">Het inrichten van een hoek op school ten aanzien van de overledenen. Zorg hierbij voor sfeer (verlichting kaarsjes e.d.) maar ook voor duisternis zodat het een intiem hoekje kan worden. School inrichten op basis van ruimte, gebruik maken van meerdere kleine ruimtes om evt. gesprekken te kunnen voeren en mensen te kunnen ontvangen. </w:t>
      </w:r>
      <w:r w:rsidRPr="00A047A4">
        <w:rPr>
          <w:rFonts w:ascii="Arial" w:hAnsi="Arial" w:cs="Arial"/>
          <w:sz w:val="22"/>
          <w:szCs w:val="20"/>
          <w:shd w:val="clear" w:color="auto" w:fill="FFFFFF"/>
        </w:rPr>
        <w:br/>
        <w:t>Belangrijk naar de verwerking naar kinderen is creativiteit (tekeningen, krijt, schilderen)</w:t>
      </w:r>
      <w:r w:rsidR="00271033" w:rsidRPr="00A047A4">
        <w:rPr>
          <w:rFonts w:ascii="Arial" w:hAnsi="Arial" w:cs="Arial"/>
          <w:sz w:val="22"/>
          <w:szCs w:val="20"/>
          <w:shd w:val="clear" w:color="auto" w:fill="FFFFFF"/>
        </w:rPr>
        <w:t>;</w:t>
      </w:r>
      <w:r w:rsidRPr="00A047A4">
        <w:rPr>
          <w:rFonts w:ascii="Arial" w:hAnsi="Arial" w:cs="Arial"/>
          <w:sz w:val="22"/>
          <w:szCs w:val="20"/>
          <w:shd w:val="clear" w:color="auto" w:fill="FFFFFF"/>
        </w:rPr>
        <w:t xml:space="preserve"> maak ook eventueel gebruik van de speelplaats bij mooi weer. Bij ouders speelt vooral een plek om te kunnen praten, een plek om elkaar te kunnen opzoeken om zo in gesprek te komen met hulpverlener of leerkracht. Geef als leerkracht ook aan dat je het als leerkracht het ook niet altijd allemaal weet, wees wel open en geef de informatie op de juiste wijze, kindgericht naar buiten. </w:t>
      </w:r>
    </w:p>
    <w:p w14:paraId="71AB4454" w14:textId="77777777" w:rsidR="00271033" w:rsidRPr="00D444CE" w:rsidRDefault="00437616" w:rsidP="00354FD5">
      <w:pPr>
        <w:pStyle w:val="Kop3"/>
        <w:numPr>
          <w:ilvl w:val="2"/>
          <w:numId w:val="47"/>
        </w:numPr>
        <w:rPr>
          <w:rFonts w:ascii="Arial" w:hAnsi="Arial"/>
          <w:shd w:val="clear" w:color="auto" w:fill="FFFFFF"/>
        </w:rPr>
      </w:pPr>
      <w:bookmarkStart w:id="140" w:name="_Toc226822205"/>
      <w:bookmarkStart w:id="141" w:name="_Toc226822348"/>
      <w:r w:rsidRPr="00D444CE">
        <w:rPr>
          <w:rFonts w:ascii="Arial" w:hAnsi="Arial"/>
          <w:shd w:val="clear" w:color="auto" w:fill="FFFFFF"/>
        </w:rPr>
        <w:t>Openstellen school</w:t>
      </w:r>
      <w:bookmarkEnd w:id="140"/>
      <w:bookmarkEnd w:id="141"/>
    </w:p>
    <w:p w14:paraId="526936DC" w14:textId="77777777" w:rsidR="00437616" w:rsidRPr="00A047A4" w:rsidRDefault="00437616">
      <w:pPr>
        <w:pStyle w:val="Normaalweb"/>
        <w:rPr>
          <w:rFonts w:ascii="Arial" w:hAnsi="Arial" w:cs="Arial"/>
          <w:b/>
          <w:bCs/>
          <w:sz w:val="22"/>
          <w:szCs w:val="20"/>
          <w:shd w:val="clear" w:color="auto" w:fill="FFFFFF"/>
        </w:rPr>
      </w:pPr>
      <w:r w:rsidRPr="00A047A4">
        <w:rPr>
          <w:rFonts w:ascii="Arial" w:hAnsi="Arial" w:cs="Arial"/>
          <w:sz w:val="22"/>
          <w:szCs w:val="20"/>
          <w:shd w:val="clear" w:color="auto" w:fill="FFFFFF"/>
        </w:rPr>
        <w:t>De school openstellen voor ouders en kinderen</w:t>
      </w:r>
      <w:r w:rsidR="00271033" w:rsidRPr="00A047A4">
        <w:rPr>
          <w:rFonts w:ascii="Arial" w:hAnsi="Arial" w:cs="Arial"/>
          <w:sz w:val="22"/>
          <w:szCs w:val="20"/>
          <w:shd w:val="clear" w:color="auto" w:fill="FFFFFF"/>
        </w:rPr>
        <w:t>. M</w:t>
      </w:r>
      <w:r w:rsidRPr="00A047A4">
        <w:rPr>
          <w:rFonts w:ascii="Arial" w:hAnsi="Arial" w:cs="Arial"/>
          <w:sz w:val="22"/>
          <w:szCs w:val="20"/>
          <w:shd w:val="clear" w:color="auto" w:fill="FFFFFF"/>
        </w:rPr>
        <w:t xml:space="preserve">aak hierbij gebruik van de plaatselijke media, het mededelingenbord van de school en dergelijke. </w:t>
      </w:r>
    </w:p>
    <w:p w14:paraId="296A88F0" w14:textId="77777777" w:rsidR="00271033" w:rsidRPr="00D444CE" w:rsidRDefault="00437616" w:rsidP="00354FD5">
      <w:pPr>
        <w:pStyle w:val="Kop3"/>
        <w:numPr>
          <w:ilvl w:val="2"/>
          <w:numId w:val="47"/>
        </w:numPr>
        <w:rPr>
          <w:rFonts w:ascii="Arial" w:hAnsi="Arial"/>
          <w:shd w:val="clear" w:color="auto" w:fill="FFFFFF"/>
        </w:rPr>
      </w:pPr>
      <w:bookmarkStart w:id="142" w:name="_Toc226822206"/>
      <w:bookmarkStart w:id="143" w:name="_Toc226822349"/>
      <w:r w:rsidRPr="00D444CE">
        <w:rPr>
          <w:rFonts w:ascii="Arial" w:hAnsi="Arial"/>
          <w:shd w:val="clear" w:color="auto" w:fill="FFFFFF"/>
        </w:rPr>
        <w:t>Samenspel met hulpverlening</w:t>
      </w:r>
      <w:bookmarkEnd w:id="142"/>
      <w:bookmarkEnd w:id="143"/>
    </w:p>
    <w:p w14:paraId="7714320E" w14:textId="77777777" w:rsidR="00437616" w:rsidRPr="00A047A4" w:rsidRDefault="00437616">
      <w:pPr>
        <w:pStyle w:val="Normaalweb"/>
        <w:rPr>
          <w:rFonts w:ascii="Arial" w:hAnsi="Arial" w:cs="Arial"/>
          <w:sz w:val="22"/>
          <w:szCs w:val="20"/>
          <w:shd w:val="clear" w:color="auto" w:fill="FFFFFF"/>
        </w:rPr>
      </w:pPr>
      <w:r w:rsidRPr="00A047A4">
        <w:rPr>
          <w:rFonts w:ascii="Arial" w:hAnsi="Arial" w:cs="Arial"/>
          <w:sz w:val="22"/>
          <w:szCs w:val="20"/>
          <w:shd w:val="clear" w:color="auto" w:fill="FFFFFF"/>
        </w:rPr>
        <w:t xml:space="preserve">Voor de leerkrachten is het steeds belangrijk dat er na elke moment evaluaties met de hulpverleners zijn. De hulpverlening moet inspelen op de behoefte van de leerkrachten dus eventueel een vooropgesteld plan laten varen en inspelen op de op dat moment gevraagde situatie. </w:t>
      </w:r>
    </w:p>
    <w:p w14:paraId="5CD13F3E" w14:textId="77777777" w:rsidR="00271033" w:rsidRPr="00D444CE" w:rsidRDefault="00437616" w:rsidP="00354FD5">
      <w:pPr>
        <w:pStyle w:val="Kop3"/>
        <w:numPr>
          <w:ilvl w:val="2"/>
          <w:numId w:val="47"/>
        </w:numPr>
        <w:rPr>
          <w:rFonts w:ascii="Arial" w:hAnsi="Arial"/>
          <w:shd w:val="clear" w:color="auto" w:fill="FFFFFF"/>
        </w:rPr>
      </w:pPr>
      <w:bookmarkStart w:id="144" w:name="_Toc226822207"/>
      <w:bookmarkStart w:id="145" w:name="_Toc226822350"/>
      <w:r w:rsidRPr="00D444CE">
        <w:rPr>
          <w:rFonts w:ascii="Arial" w:hAnsi="Arial"/>
          <w:shd w:val="clear" w:color="auto" w:fill="FFFFFF"/>
        </w:rPr>
        <w:t>Omgaan met de pers</w:t>
      </w:r>
      <w:bookmarkEnd w:id="144"/>
      <w:bookmarkEnd w:id="145"/>
    </w:p>
    <w:p w14:paraId="6274069D" w14:textId="77777777" w:rsidR="00437616" w:rsidRPr="00A047A4" w:rsidRDefault="00437616">
      <w:pPr>
        <w:pStyle w:val="Normaalweb"/>
        <w:rPr>
          <w:rFonts w:ascii="Arial" w:hAnsi="Arial" w:cs="Arial"/>
          <w:sz w:val="22"/>
          <w:szCs w:val="20"/>
          <w:shd w:val="clear" w:color="auto" w:fill="FFFFFF"/>
        </w:rPr>
      </w:pPr>
      <w:r w:rsidRPr="00A047A4">
        <w:rPr>
          <w:rFonts w:ascii="Arial" w:hAnsi="Arial" w:cs="Arial"/>
          <w:sz w:val="22"/>
          <w:szCs w:val="20"/>
          <w:shd w:val="clear" w:color="auto" w:fill="FFFFFF"/>
        </w:rPr>
        <w:t xml:space="preserve">Een ander probleem waar je mee te maken krijgt is de pers. Maak goede afspraken met de persvoorlichter. Luister naar de adviezen en gebruik deze. Probeer als directeur het te hebben over waar je op school mee bezig bent. Denk goed na over de woorden die </w:t>
      </w:r>
      <w:r w:rsidR="00271033" w:rsidRPr="00A047A4">
        <w:rPr>
          <w:rFonts w:ascii="Arial" w:hAnsi="Arial" w:cs="Arial"/>
          <w:sz w:val="22"/>
          <w:szCs w:val="20"/>
          <w:shd w:val="clear" w:color="auto" w:fill="FFFFFF"/>
        </w:rPr>
        <w:t>je zegt en uitspreekt, blijf te</w:t>
      </w:r>
      <w:r w:rsidRPr="00A047A4">
        <w:rPr>
          <w:rFonts w:ascii="Arial" w:hAnsi="Arial" w:cs="Arial"/>
          <w:sz w:val="22"/>
          <w:szCs w:val="20"/>
          <w:shd w:val="clear" w:color="auto" w:fill="FFFFFF"/>
        </w:rPr>
        <w:t xml:space="preserve"> allen tijde neutraal. Bij de schrijvende pers, vraag evt. om het stuk te mogen inlezen dat wordt gepubliceerd. Denk eraan dat sommige </w:t>
      </w:r>
      <w:r w:rsidR="00271033" w:rsidRPr="00A047A4">
        <w:rPr>
          <w:rFonts w:ascii="Arial" w:hAnsi="Arial" w:cs="Arial"/>
          <w:sz w:val="22"/>
          <w:szCs w:val="20"/>
          <w:shd w:val="clear" w:color="auto" w:fill="FFFFFF"/>
        </w:rPr>
        <w:t>media alleen maar uit zijn op sensatie. P</w:t>
      </w:r>
      <w:r w:rsidRPr="00A047A4">
        <w:rPr>
          <w:rFonts w:ascii="Arial" w:hAnsi="Arial" w:cs="Arial"/>
          <w:sz w:val="22"/>
          <w:szCs w:val="20"/>
          <w:shd w:val="clear" w:color="auto" w:fill="FFFFFF"/>
        </w:rPr>
        <w:t>raat wel me</w:t>
      </w:r>
      <w:r w:rsidR="00271033" w:rsidRPr="00A047A4">
        <w:rPr>
          <w:rFonts w:ascii="Arial" w:hAnsi="Arial" w:cs="Arial"/>
          <w:sz w:val="22"/>
          <w:szCs w:val="20"/>
          <w:shd w:val="clear" w:color="auto" w:fill="FFFFFF"/>
        </w:rPr>
        <w:t>t ze</w:t>
      </w:r>
      <w:r w:rsidRPr="00A047A4">
        <w:rPr>
          <w:rFonts w:ascii="Arial" w:hAnsi="Arial" w:cs="Arial"/>
          <w:sz w:val="22"/>
          <w:szCs w:val="20"/>
          <w:shd w:val="clear" w:color="auto" w:fill="FFFFFF"/>
        </w:rPr>
        <w:t xml:space="preserve"> want and</w:t>
      </w:r>
      <w:r w:rsidR="00271033" w:rsidRPr="00A047A4">
        <w:rPr>
          <w:rFonts w:ascii="Arial" w:hAnsi="Arial" w:cs="Arial"/>
          <w:sz w:val="22"/>
          <w:szCs w:val="20"/>
          <w:shd w:val="clear" w:color="auto" w:fill="FFFFFF"/>
        </w:rPr>
        <w:t>ers boren ze andere kanalen aan.</w:t>
      </w:r>
      <w:r w:rsidRPr="00A047A4">
        <w:rPr>
          <w:rFonts w:ascii="Arial" w:hAnsi="Arial" w:cs="Arial"/>
          <w:sz w:val="22"/>
          <w:szCs w:val="20"/>
          <w:shd w:val="clear" w:color="auto" w:fill="FFFFFF"/>
        </w:rPr>
        <w:t xml:space="preserve"> </w:t>
      </w:r>
      <w:r w:rsidR="00271033" w:rsidRPr="00A047A4">
        <w:rPr>
          <w:rFonts w:ascii="Arial" w:hAnsi="Arial" w:cs="Arial"/>
          <w:sz w:val="22"/>
          <w:szCs w:val="20"/>
          <w:shd w:val="clear" w:color="auto" w:fill="FFFFFF"/>
        </w:rPr>
        <w:t>H</w:t>
      </w:r>
      <w:r w:rsidRPr="00A047A4">
        <w:rPr>
          <w:rFonts w:ascii="Arial" w:hAnsi="Arial" w:cs="Arial"/>
          <w:sz w:val="22"/>
          <w:szCs w:val="20"/>
          <w:shd w:val="clear" w:color="auto" w:fill="FFFFFF"/>
        </w:rPr>
        <w:t xml:space="preserve">oud je </w:t>
      </w:r>
      <w:r w:rsidR="00271033" w:rsidRPr="00A047A4">
        <w:rPr>
          <w:rFonts w:ascii="Arial" w:hAnsi="Arial" w:cs="Arial"/>
          <w:sz w:val="22"/>
          <w:szCs w:val="20"/>
          <w:shd w:val="clear" w:color="auto" w:fill="FFFFFF"/>
        </w:rPr>
        <w:t xml:space="preserve">dan </w:t>
      </w:r>
      <w:r w:rsidRPr="00A047A4">
        <w:rPr>
          <w:rFonts w:ascii="Arial" w:hAnsi="Arial" w:cs="Arial"/>
          <w:sz w:val="22"/>
          <w:szCs w:val="20"/>
          <w:shd w:val="clear" w:color="auto" w:fill="FFFFFF"/>
        </w:rPr>
        <w:t xml:space="preserve">extra op de achtergrond. Volg goed de interviews die op tv of in de bladen komen zodat je een duidelijk beeld krijgt hoe met jouw informatie wordt omgegaan. Hier kun je dan weer op inspelen bij eventuele vervolginterviews. </w:t>
      </w:r>
    </w:p>
    <w:p w14:paraId="182E8DC1" w14:textId="77777777" w:rsidR="00271033" w:rsidRPr="00D444CE" w:rsidRDefault="00437616" w:rsidP="00354FD5">
      <w:pPr>
        <w:pStyle w:val="Kop3"/>
        <w:numPr>
          <w:ilvl w:val="2"/>
          <w:numId w:val="47"/>
        </w:numPr>
        <w:rPr>
          <w:rFonts w:ascii="Arial" w:hAnsi="Arial"/>
          <w:shd w:val="clear" w:color="auto" w:fill="FFFFFF"/>
        </w:rPr>
      </w:pPr>
      <w:bookmarkStart w:id="146" w:name="_Toc226822208"/>
      <w:bookmarkStart w:id="147" w:name="_Toc226822351"/>
      <w:r w:rsidRPr="00D444CE">
        <w:rPr>
          <w:rFonts w:ascii="Arial" w:hAnsi="Arial"/>
          <w:shd w:val="clear" w:color="auto" w:fill="FFFFFF"/>
        </w:rPr>
        <w:t>Zorg voor een uitlaatklep</w:t>
      </w:r>
      <w:bookmarkEnd w:id="146"/>
      <w:bookmarkEnd w:id="147"/>
    </w:p>
    <w:p w14:paraId="34DDE664" w14:textId="5C630A38" w:rsidR="00271033" w:rsidRPr="00D444CE" w:rsidRDefault="00437616" w:rsidP="0041638E">
      <w:pPr>
        <w:pStyle w:val="Normaalweb"/>
        <w:rPr>
          <w:rFonts w:ascii="Arial" w:hAnsi="Arial"/>
          <w:shd w:val="clear" w:color="auto" w:fill="FFFFFF"/>
        </w:rPr>
      </w:pPr>
      <w:r w:rsidRPr="00A047A4">
        <w:rPr>
          <w:rFonts w:ascii="Arial" w:hAnsi="Arial" w:cs="Arial"/>
          <w:sz w:val="22"/>
          <w:szCs w:val="20"/>
          <w:shd w:val="clear" w:color="auto" w:fill="FFFFFF"/>
        </w:rPr>
        <w:t>Voor een team is het belangrijk om een uitlaatklep te hebben. Neem hier als directeur veel tijd voor. Probeer zelf die uitlaatklep te vinden in momenten met ee</w:t>
      </w:r>
      <w:r w:rsidR="00271033" w:rsidRPr="00A047A4">
        <w:rPr>
          <w:rFonts w:ascii="Arial" w:hAnsi="Arial" w:cs="Arial"/>
          <w:sz w:val="22"/>
          <w:szCs w:val="20"/>
          <w:shd w:val="clear" w:color="auto" w:fill="FFFFFF"/>
        </w:rPr>
        <w:t>n andere directeur of wethouder</w:t>
      </w:r>
      <w:r w:rsidRPr="00A047A4">
        <w:rPr>
          <w:rFonts w:ascii="Arial" w:hAnsi="Arial" w:cs="Arial"/>
          <w:sz w:val="22"/>
          <w:szCs w:val="20"/>
          <w:shd w:val="clear" w:color="auto" w:fill="FFFFFF"/>
        </w:rPr>
        <w:t xml:space="preserve"> c.q. burgemeester. Hier heb je zelf dan veel steun aan. </w:t>
      </w:r>
      <w:r w:rsidRPr="00A047A4">
        <w:rPr>
          <w:rFonts w:ascii="Arial" w:hAnsi="Arial" w:cs="Arial"/>
          <w:sz w:val="22"/>
          <w:szCs w:val="20"/>
          <w:shd w:val="clear" w:color="auto" w:fill="FFFFFF"/>
        </w:rPr>
        <w:br/>
        <w:t>Ten aanzien van het bovenschools management is het zeer prettig als deze mensen op de achtergrond dicht bij de directeur in de buurt blijven en af en toe wat dingen influisteren. Laat in elk geval niet de directierol overnemen. Zorg dat je</w:t>
      </w:r>
      <w:r w:rsidR="0041638E">
        <w:rPr>
          <w:rFonts w:ascii="Arial" w:hAnsi="Arial" w:cs="Arial"/>
          <w:sz w:val="22"/>
          <w:szCs w:val="20"/>
          <w:shd w:val="clear" w:color="auto" w:fill="FFFFFF"/>
        </w:rPr>
        <w:t xml:space="preserve"> </w:t>
      </w:r>
      <w:r w:rsidRPr="00A047A4">
        <w:rPr>
          <w:rFonts w:ascii="Arial" w:hAnsi="Arial" w:cs="Arial"/>
          <w:sz w:val="22"/>
          <w:szCs w:val="20"/>
          <w:shd w:val="clear" w:color="auto" w:fill="FFFFFF"/>
        </w:rPr>
        <w:t xml:space="preserve">tijd neemt voor situaties die op dat moment tijd vragen, blijf rustig, maar neem ook je moment om met je eigen emoties om te </w:t>
      </w:r>
      <w:bookmarkStart w:id="148" w:name="_Toc226822209"/>
      <w:bookmarkStart w:id="149" w:name="_Toc226822352"/>
      <w:r w:rsidR="0041638E">
        <w:rPr>
          <w:rFonts w:ascii="Arial" w:hAnsi="Arial" w:cs="Arial"/>
          <w:sz w:val="22"/>
          <w:szCs w:val="20"/>
          <w:shd w:val="clear" w:color="auto" w:fill="FFFFFF"/>
        </w:rPr>
        <w:t>gaan</w:t>
      </w:r>
      <w:r w:rsidR="0041638E">
        <w:rPr>
          <w:rFonts w:ascii="Arial" w:hAnsi="Arial" w:cs="Arial"/>
          <w:sz w:val="22"/>
          <w:szCs w:val="20"/>
          <w:shd w:val="clear" w:color="auto" w:fill="FFFFFF"/>
        </w:rPr>
        <w:br/>
      </w:r>
      <w:r w:rsidR="0041638E">
        <w:rPr>
          <w:rFonts w:ascii="Arial" w:hAnsi="Arial" w:cs="Arial"/>
          <w:sz w:val="22"/>
          <w:szCs w:val="20"/>
          <w:shd w:val="clear" w:color="auto" w:fill="FFFFFF"/>
        </w:rPr>
        <w:lastRenderedPageBreak/>
        <w:br/>
      </w:r>
      <w:r w:rsidRPr="0041638E">
        <w:rPr>
          <w:rFonts w:ascii="Arial" w:hAnsi="Arial"/>
          <w:b/>
          <w:bCs/>
          <w:shd w:val="clear" w:color="auto" w:fill="FFFFFF"/>
        </w:rPr>
        <w:t>Evaluatie en afsluiting</w:t>
      </w:r>
      <w:bookmarkEnd w:id="148"/>
      <w:bookmarkEnd w:id="149"/>
    </w:p>
    <w:p w14:paraId="3FDC52EF" w14:textId="6687BFC1" w:rsidR="00B1033E" w:rsidRPr="00A047A4" w:rsidRDefault="00437616" w:rsidP="00271033">
      <w:pPr>
        <w:pStyle w:val="Lijst"/>
        <w:ind w:left="0" w:firstLine="0"/>
        <w:rPr>
          <w:rFonts w:ascii="Arial" w:hAnsi="Arial" w:cs="Arial"/>
          <w:sz w:val="22"/>
          <w:szCs w:val="20"/>
          <w:shd w:val="clear" w:color="auto" w:fill="FFFFFF"/>
        </w:rPr>
      </w:pPr>
      <w:r w:rsidRPr="00D444CE">
        <w:rPr>
          <w:rFonts w:ascii="Arial" w:hAnsi="Arial" w:cs="Arial"/>
          <w:sz w:val="20"/>
          <w:szCs w:val="20"/>
          <w:shd w:val="clear" w:color="auto" w:fill="FFFFFF"/>
        </w:rPr>
        <w:br/>
      </w:r>
      <w:r w:rsidRPr="00A047A4">
        <w:rPr>
          <w:rFonts w:ascii="Arial" w:hAnsi="Arial" w:cs="Arial"/>
          <w:sz w:val="22"/>
          <w:szCs w:val="20"/>
          <w:shd w:val="clear" w:color="auto" w:fill="FFFFFF"/>
        </w:rPr>
        <w:t xml:space="preserve">Evalueer ook regelmatig met </w:t>
      </w:r>
      <w:r w:rsidR="0041638E">
        <w:rPr>
          <w:rFonts w:ascii="Arial" w:hAnsi="Arial" w:cs="Arial"/>
          <w:sz w:val="22"/>
          <w:szCs w:val="20"/>
          <w:shd w:val="clear" w:color="auto" w:fill="FFFFFF"/>
        </w:rPr>
        <w:t>het MT</w:t>
      </w:r>
      <w:r w:rsidRPr="00A047A4">
        <w:rPr>
          <w:rFonts w:ascii="Arial" w:hAnsi="Arial" w:cs="Arial"/>
          <w:sz w:val="22"/>
          <w:szCs w:val="20"/>
          <w:shd w:val="clear" w:color="auto" w:fill="FFFFFF"/>
        </w:rPr>
        <w:t xml:space="preserve"> en de leerkrachten om ruimte te geven aan die nieuwe situaties. Stippel niet teveel, te ver van tevoren</w:t>
      </w:r>
      <w:r w:rsidR="00291013" w:rsidRPr="00A047A4">
        <w:rPr>
          <w:rFonts w:ascii="Arial" w:hAnsi="Arial" w:cs="Arial"/>
          <w:sz w:val="22"/>
          <w:szCs w:val="20"/>
          <w:shd w:val="clear" w:color="auto" w:fill="FFFFFF"/>
        </w:rPr>
        <w:t>,</w:t>
      </w:r>
      <w:r w:rsidRPr="00A047A4">
        <w:rPr>
          <w:rFonts w:ascii="Arial" w:hAnsi="Arial" w:cs="Arial"/>
          <w:sz w:val="22"/>
          <w:szCs w:val="20"/>
          <w:shd w:val="clear" w:color="auto" w:fill="FFFFFF"/>
        </w:rPr>
        <w:t xml:space="preserve"> de weg uit. Houdt zoveel mogelijk opties open en speel dus ook in op de behoefte die op dat moment leeft. Bij een langere periode ben ook jij vervangbaar. Neem dan ook een dag gas terug om thu</w:t>
      </w:r>
      <w:r w:rsidR="00291013" w:rsidRPr="00A047A4">
        <w:rPr>
          <w:rFonts w:ascii="Arial" w:hAnsi="Arial" w:cs="Arial"/>
          <w:sz w:val="22"/>
          <w:szCs w:val="20"/>
          <w:shd w:val="clear" w:color="auto" w:fill="FFFFFF"/>
        </w:rPr>
        <w:t>is op adem te komen. D</w:t>
      </w:r>
      <w:r w:rsidRPr="00A047A4">
        <w:rPr>
          <w:rFonts w:ascii="Arial" w:hAnsi="Arial" w:cs="Arial"/>
          <w:sz w:val="22"/>
          <w:szCs w:val="20"/>
          <w:shd w:val="clear" w:color="auto" w:fill="FFFFFF"/>
        </w:rPr>
        <w:t>it heb je nodig om andere mensen weer tot steun te zijn. Probeer iets ook af te sluiten en mensen te beschermen, zodat je ook weer terug kunt gaan naar de structuur en vanuit die structuur naar de rouwmomenten. Blijf goede afspraken maken met de hulpverlening en leerkrachten, vooral de leerkrachten die extra steun hard nodig hebben. Probeer ook goed in te schatten hoe de leerkrachten in d</w:t>
      </w:r>
      <w:r w:rsidR="00291013" w:rsidRPr="00A047A4">
        <w:rPr>
          <w:rFonts w:ascii="Arial" w:hAnsi="Arial" w:cs="Arial"/>
          <w:sz w:val="22"/>
          <w:szCs w:val="20"/>
          <w:shd w:val="clear" w:color="auto" w:fill="FFFFFF"/>
        </w:rPr>
        <w:t>e thuissituatie opgevangen worden</w:t>
      </w:r>
      <w:r w:rsidRPr="00A047A4">
        <w:rPr>
          <w:rFonts w:ascii="Arial" w:hAnsi="Arial" w:cs="Arial"/>
          <w:sz w:val="22"/>
          <w:szCs w:val="20"/>
          <w:shd w:val="clear" w:color="auto" w:fill="FFFFFF"/>
        </w:rPr>
        <w:t>. Zet eventueel extra verlofdagen in om het team tot rust te laten komen.</w:t>
      </w:r>
      <w:r w:rsidR="00A047A4">
        <w:rPr>
          <w:rFonts w:ascii="Arial" w:hAnsi="Arial" w:cs="Arial"/>
          <w:sz w:val="22"/>
          <w:szCs w:val="20"/>
          <w:shd w:val="clear" w:color="auto" w:fill="FFFFFF"/>
        </w:rPr>
        <w:br/>
      </w:r>
    </w:p>
    <w:p w14:paraId="0266750B" w14:textId="77777777" w:rsidR="00437616" w:rsidRPr="00D444CE" w:rsidRDefault="00437616" w:rsidP="00354FD5">
      <w:pPr>
        <w:pStyle w:val="Kop2"/>
        <w:numPr>
          <w:ilvl w:val="1"/>
          <w:numId w:val="47"/>
        </w:numPr>
        <w:rPr>
          <w:rFonts w:ascii="Arial" w:hAnsi="Arial" w:cs="Arial"/>
          <w:sz w:val="28"/>
          <w:szCs w:val="28"/>
        </w:rPr>
      </w:pPr>
      <w:bookmarkStart w:id="150" w:name="_Toc165171215"/>
      <w:bookmarkStart w:id="151" w:name="_Toc226822210"/>
      <w:bookmarkStart w:id="152" w:name="_Toc226822353"/>
      <w:r w:rsidRPr="00D444CE">
        <w:rPr>
          <w:rFonts w:ascii="Arial" w:hAnsi="Arial" w:cs="Arial"/>
          <w:sz w:val="28"/>
          <w:szCs w:val="28"/>
        </w:rPr>
        <w:t>Stappenplan overlijden</w:t>
      </w:r>
      <w:bookmarkEnd w:id="150"/>
      <w:bookmarkEnd w:id="151"/>
      <w:bookmarkEnd w:id="152"/>
    </w:p>
    <w:p w14:paraId="2FA4CEC9"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Op school komt verdriet in alle gradaties en variaties voor. Rouw is het verdriet om iemand (of iets) die je dierbaar was en die je</w:t>
      </w:r>
      <w:r w:rsidR="00291013" w:rsidRPr="00D444CE">
        <w:rPr>
          <w:rFonts w:ascii="Arial" w:hAnsi="Arial" w:cs="Arial"/>
          <w:sz w:val="20"/>
          <w:szCs w:val="20"/>
        </w:rPr>
        <w:t xml:space="preserve"> kwijt raakt. Bij elk verlies (“</w:t>
      </w:r>
      <w:r w:rsidRPr="00D444CE">
        <w:rPr>
          <w:rFonts w:ascii="Arial" w:hAnsi="Arial" w:cs="Arial"/>
          <w:sz w:val="20"/>
          <w:szCs w:val="20"/>
        </w:rPr>
        <w:t>Mijn konijn is dood</w:t>
      </w:r>
      <w:r w:rsidR="00291013" w:rsidRPr="00D444CE">
        <w:rPr>
          <w:rFonts w:ascii="Arial" w:hAnsi="Arial" w:cs="Arial"/>
          <w:sz w:val="20"/>
          <w:szCs w:val="20"/>
        </w:rPr>
        <w:t>”)</w:t>
      </w:r>
      <w:r w:rsidRPr="00D444CE">
        <w:rPr>
          <w:rFonts w:ascii="Arial" w:hAnsi="Arial" w:cs="Arial"/>
          <w:sz w:val="20"/>
          <w:szCs w:val="20"/>
        </w:rPr>
        <w:t xml:space="preserve"> kan er sprake zijn van een rouwproces, dus ook bij een scheiding of verhuizing. </w:t>
      </w:r>
    </w:p>
    <w:p w14:paraId="609DB9CE"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Het rouwprotocol is vergelijkbaar met het praktische stappenplan in paragraaf 2.8. Daarnaast bevat dit hoofdstuk veel achtergrondinformatie. </w:t>
      </w:r>
    </w:p>
    <w:p w14:paraId="1DEDFAF1" w14:textId="77777777" w:rsidR="00437616" w:rsidRPr="00D444CE" w:rsidRDefault="00437616" w:rsidP="00354FD5">
      <w:pPr>
        <w:pStyle w:val="Kop3"/>
        <w:numPr>
          <w:ilvl w:val="2"/>
          <w:numId w:val="47"/>
        </w:numPr>
        <w:rPr>
          <w:rFonts w:ascii="Arial" w:hAnsi="Arial"/>
        </w:rPr>
      </w:pPr>
      <w:bookmarkStart w:id="153" w:name="_Toc226822211"/>
      <w:bookmarkStart w:id="154" w:name="_Toc226822354"/>
      <w:r w:rsidRPr="00D444CE">
        <w:rPr>
          <w:rFonts w:ascii="Arial" w:hAnsi="Arial"/>
        </w:rPr>
        <w:t>Iedereen is anders</w:t>
      </w:r>
      <w:bookmarkEnd w:id="153"/>
      <w:bookmarkEnd w:id="154"/>
    </w:p>
    <w:p w14:paraId="4DC0A0A1"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Een kind rouwt gedeeltelijk anders dan een volwassene. Soms is het in eerste instantie be</w:t>
      </w:r>
      <w:r w:rsidR="00291013" w:rsidRPr="00D444CE">
        <w:rPr>
          <w:rFonts w:ascii="Arial" w:hAnsi="Arial" w:cs="Arial"/>
          <w:sz w:val="20"/>
          <w:szCs w:val="20"/>
        </w:rPr>
        <w:t>zorgd om zijn eigen behoeften (“</w:t>
      </w:r>
      <w:r w:rsidRPr="00D444CE">
        <w:rPr>
          <w:rFonts w:ascii="Arial" w:hAnsi="Arial" w:cs="Arial"/>
          <w:sz w:val="20"/>
          <w:szCs w:val="20"/>
        </w:rPr>
        <w:t>Wie brengt me nu naar de muziekschool?</w:t>
      </w:r>
      <w:r w:rsidR="00291013" w:rsidRPr="00D444CE">
        <w:rPr>
          <w:rFonts w:ascii="Arial" w:hAnsi="Arial" w:cs="Arial"/>
          <w:sz w:val="20"/>
          <w:szCs w:val="20"/>
        </w:rPr>
        <w:t>”</w:t>
      </w:r>
      <w:r w:rsidRPr="00D444CE">
        <w:rPr>
          <w:rFonts w:ascii="Arial" w:hAnsi="Arial" w:cs="Arial"/>
          <w:sz w:val="20"/>
          <w:szCs w:val="20"/>
        </w:rPr>
        <w:t xml:space="preserve">). Soms stelt het zijn rouwen weken of maanden uit tot het zich veilig genoeg voelt om zijn verdriet te uiten. Geen van beide zijn een teken van gevoelloosheid. </w:t>
      </w:r>
    </w:p>
    <w:p w14:paraId="71DF195A"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Hoewel elke leerling volgens zijn eigen persoonlijkheid en ontwikkeling anders reageert, zijn er toch enkele fases te herkennen </w:t>
      </w:r>
      <w:r w:rsidR="00291013" w:rsidRPr="00D444CE">
        <w:rPr>
          <w:rFonts w:ascii="Arial" w:hAnsi="Arial" w:cs="Arial"/>
          <w:sz w:val="20"/>
          <w:szCs w:val="20"/>
        </w:rPr>
        <w:t>met betrekking tot</w:t>
      </w:r>
      <w:r w:rsidRPr="00D444CE">
        <w:rPr>
          <w:rFonts w:ascii="Arial" w:hAnsi="Arial" w:cs="Arial"/>
          <w:sz w:val="20"/>
          <w:szCs w:val="20"/>
        </w:rPr>
        <w:t xml:space="preserve"> leeftijd. Vaak overlappen ze elkaar. </w:t>
      </w:r>
    </w:p>
    <w:p w14:paraId="16DC7BDF" w14:textId="77777777" w:rsidR="00437616" w:rsidRPr="00D444CE" w:rsidRDefault="00437616" w:rsidP="00E0227D">
      <w:pPr>
        <w:pStyle w:val="Lijst2"/>
        <w:numPr>
          <w:ilvl w:val="1"/>
          <w:numId w:val="5"/>
        </w:numPr>
        <w:rPr>
          <w:rFonts w:ascii="Arial" w:hAnsi="Arial" w:cs="Arial"/>
          <w:sz w:val="20"/>
          <w:szCs w:val="20"/>
        </w:rPr>
      </w:pPr>
      <w:r w:rsidRPr="00D444CE">
        <w:rPr>
          <w:rFonts w:ascii="Arial" w:hAnsi="Arial" w:cs="Arial"/>
          <w:b/>
          <w:bCs/>
          <w:sz w:val="20"/>
          <w:szCs w:val="20"/>
        </w:rPr>
        <w:t>Kinderen tot drie jaar</w:t>
      </w:r>
      <w:r w:rsidRPr="00D444CE">
        <w:rPr>
          <w:rFonts w:ascii="Arial" w:hAnsi="Arial" w:cs="Arial"/>
          <w:sz w:val="20"/>
          <w:szCs w:val="20"/>
        </w:rPr>
        <w:t xml:space="preserve">. Zij voelen duidelijk aan dat er iets mis is, maar kunnen dat niet onder woorden brengen. Sommige kinderen huilen, anderen worden heel wild, weer anderen kruipen weg in een hoekje. Ze gaan zich soms </w:t>
      </w:r>
      <w:r w:rsidR="00E0227D" w:rsidRPr="00D444CE">
        <w:rPr>
          <w:rFonts w:ascii="Arial" w:hAnsi="Arial" w:cs="Arial"/>
          <w:sz w:val="20"/>
          <w:szCs w:val="20"/>
        </w:rPr>
        <w:t>‘</w:t>
      </w:r>
      <w:r w:rsidRPr="00D444CE">
        <w:rPr>
          <w:rFonts w:ascii="Arial" w:hAnsi="Arial" w:cs="Arial"/>
          <w:sz w:val="20"/>
          <w:szCs w:val="20"/>
        </w:rPr>
        <w:t>vreemd</w:t>
      </w:r>
      <w:r w:rsidR="00E0227D" w:rsidRPr="00D444CE">
        <w:rPr>
          <w:rFonts w:ascii="Arial" w:hAnsi="Arial" w:cs="Arial"/>
          <w:sz w:val="20"/>
          <w:szCs w:val="20"/>
        </w:rPr>
        <w:t>’</w:t>
      </w:r>
      <w:r w:rsidRPr="00D444CE">
        <w:rPr>
          <w:rFonts w:ascii="Arial" w:hAnsi="Arial" w:cs="Arial"/>
          <w:sz w:val="20"/>
          <w:szCs w:val="20"/>
        </w:rPr>
        <w:t xml:space="preserve"> gedragen. </w:t>
      </w:r>
    </w:p>
    <w:p w14:paraId="2388DC53" w14:textId="77777777" w:rsidR="00437616" w:rsidRPr="00D444CE" w:rsidRDefault="00437616" w:rsidP="00E0227D">
      <w:pPr>
        <w:pStyle w:val="Lijst3"/>
        <w:numPr>
          <w:ilvl w:val="1"/>
          <w:numId w:val="5"/>
        </w:numPr>
        <w:rPr>
          <w:rFonts w:ascii="Arial" w:hAnsi="Arial" w:cs="Arial"/>
          <w:sz w:val="20"/>
          <w:szCs w:val="20"/>
        </w:rPr>
      </w:pPr>
      <w:r w:rsidRPr="00D444CE">
        <w:rPr>
          <w:rFonts w:ascii="Arial" w:hAnsi="Arial" w:cs="Arial"/>
          <w:b/>
          <w:bCs/>
          <w:sz w:val="20"/>
          <w:szCs w:val="20"/>
        </w:rPr>
        <w:t>Drie- en vierjarigen</w:t>
      </w:r>
      <w:r w:rsidRPr="00D444CE">
        <w:rPr>
          <w:rFonts w:ascii="Arial" w:hAnsi="Arial" w:cs="Arial"/>
          <w:sz w:val="20"/>
          <w:szCs w:val="20"/>
        </w:rPr>
        <w:t xml:space="preserve"> zijn merkbaar ontredderd. Zij hebben al een besef van verlies. Zij hebben moeite om het definitieve karakter van de dood te aanvaarden. Zij denken veeleer cyclisch: dood is een tijdelijke fase waar weer leven op volgt. </w:t>
      </w:r>
    </w:p>
    <w:p w14:paraId="54792C79" w14:textId="77777777" w:rsidR="00437616" w:rsidRPr="00D444CE" w:rsidRDefault="00437616" w:rsidP="00E0227D">
      <w:pPr>
        <w:pStyle w:val="Lijst4"/>
        <w:numPr>
          <w:ilvl w:val="1"/>
          <w:numId w:val="5"/>
        </w:numPr>
        <w:rPr>
          <w:rFonts w:ascii="Arial" w:hAnsi="Arial" w:cs="Arial"/>
          <w:sz w:val="20"/>
          <w:szCs w:val="20"/>
        </w:rPr>
      </w:pPr>
      <w:r w:rsidRPr="00D444CE">
        <w:rPr>
          <w:rFonts w:ascii="Arial" w:hAnsi="Arial" w:cs="Arial"/>
          <w:b/>
          <w:bCs/>
          <w:sz w:val="20"/>
          <w:szCs w:val="20"/>
        </w:rPr>
        <w:t>Vier- en vijfjarigen</w:t>
      </w:r>
      <w:r w:rsidRPr="00D444CE">
        <w:rPr>
          <w:rFonts w:ascii="Arial" w:hAnsi="Arial" w:cs="Arial"/>
          <w:sz w:val="20"/>
          <w:szCs w:val="20"/>
        </w:rPr>
        <w:t xml:space="preserve"> hebben een meer realistische voorstelling van de dood, hoewel ze die vooral met oud zijn associëren. Iets wat kinderen m.a.w. niet kan overkomen. Zij maken de verbinding met angst, duisternis en slapen. </w:t>
      </w:r>
    </w:p>
    <w:p w14:paraId="47AC135F" w14:textId="77777777" w:rsidR="00437616" w:rsidRPr="00D444CE" w:rsidRDefault="00437616" w:rsidP="00E0227D">
      <w:pPr>
        <w:pStyle w:val="Lijst5"/>
        <w:numPr>
          <w:ilvl w:val="1"/>
          <w:numId w:val="5"/>
        </w:numPr>
        <w:rPr>
          <w:rFonts w:ascii="Arial" w:hAnsi="Arial" w:cs="Arial"/>
          <w:sz w:val="20"/>
          <w:szCs w:val="20"/>
        </w:rPr>
      </w:pPr>
      <w:r w:rsidRPr="00D444CE">
        <w:rPr>
          <w:rFonts w:ascii="Arial" w:hAnsi="Arial" w:cs="Arial"/>
          <w:b/>
          <w:bCs/>
          <w:sz w:val="20"/>
          <w:szCs w:val="20"/>
        </w:rPr>
        <w:t>Vijf-en zesjarigen</w:t>
      </w:r>
      <w:r w:rsidRPr="00D444CE">
        <w:rPr>
          <w:rFonts w:ascii="Arial" w:hAnsi="Arial" w:cs="Arial"/>
          <w:sz w:val="20"/>
          <w:szCs w:val="20"/>
        </w:rPr>
        <w:t xml:space="preserve"> denken opnieuw cyclisch. Zij kunnen hun gevoelens verbaal uiten en stellen veel vragen naar de biologische kant van het doodgaan. Ze hebben ook hun eigen duidelijke creatie van doodgaan. </w:t>
      </w:r>
    </w:p>
    <w:p w14:paraId="2F6FEF31" w14:textId="77777777" w:rsidR="00437616" w:rsidRPr="00D444CE" w:rsidRDefault="00437616" w:rsidP="00E0227D">
      <w:pPr>
        <w:pStyle w:val="Lijst5"/>
        <w:numPr>
          <w:ilvl w:val="1"/>
          <w:numId w:val="5"/>
        </w:numPr>
        <w:rPr>
          <w:rFonts w:ascii="Arial" w:hAnsi="Arial" w:cs="Arial"/>
          <w:sz w:val="20"/>
          <w:szCs w:val="20"/>
        </w:rPr>
      </w:pPr>
      <w:r w:rsidRPr="00D444CE">
        <w:rPr>
          <w:rFonts w:ascii="Arial" w:hAnsi="Arial" w:cs="Arial"/>
          <w:b/>
          <w:bCs/>
          <w:sz w:val="20"/>
          <w:szCs w:val="20"/>
        </w:rPr>
        <w:t>Zeven- tot tienjarigen</w:t>
      </w:r>
      <w:r w:rsidRPr="00D444CE">
        <w:rPr>
          <w:rFonts w:ascii="Arial" w:hAnsi="Arial" w:cs="Arial"/>
          <w:sz w:val="20"/>
          <w:szCs w:val="20"/>
        </w:rPr>
        <w:t xml:space="preserve"> hebben niet enkel belangstelling voor de fysieke aspecten van de dood. Zij zijn ook bezig met wat er na de dood gebeurt. </w:t>
      </w:r>
    </w:p>
    <w:p w14:paraId="7437EFCF" w14:textId="77777777" w:rsidR="00437616" w:rsidRPr="00D444CE" w:rsidRDefault="00437616" w:rsidP="00E0227D">
      <w:pPr>
        <w:pStyle w:val="Lijst5"/>
        <w:numPr>
          <w:ilvl w:val="1"/>
          <w:numId w:val="5"/>
        </w:numPr>
        <w:rPr>
          <w:rFonts w:ascii="Arial" w:hAnsi="Arial" w:cs="Arial"/>
          <w:sz w:val="20"/>
          <w:szCs w:val="20"/>
        </w:rPr>
      </w:pPr>
      <w:r w:rsidRPr="00D444CE">
        <w:rPr>
          <w:rFonts w:ascii="Arial" w:hAnsi="Arial" w:cs="Arial"/>
          <w:b/>
          <w:sz w:val="20"/>
          <w:szCs w:val="20"/>
        </w:rPr>
        <w:t xml:space="preserve">Vanaf </w:t>
      </w:r>
      <w:r w:rsidRPr="00D444CE">
        <w:rPr>
          <w:rFonts w:ascii="Arial" w:hAnsi="Arial" w:cs="Arial"/>
          <w:b/>
          <w:bCs/>
          <w:sz w:val="20"/>
          <w:szCs w:val="20"/>
        </w:rPr>
        <w:t>elf jaar</w:t>
      </w:r>
      <w:r w:rsidRPr="00D444CE">
        <w:rPr>
          <w:rFonts w:ascii="Arial" w:hAnsi="Arial" w:cs="Arial"/>
          <w:sz w:val="20"/>
          <w:szCs w:val="20"/>
        </w:rPr>
        <w:t xml:space="preserve"> kunnen jongeren beter abstract denken. Hun manier van omgaan met de dood gaat in de richting van die van volwassenen. De jongere gaat stilaan op zoek naar de betekenis en waarde van leven en dood. </w:t>
      </w:r>
    </w:p>
    <w:p w14:paraId="20F7BD34" w14:textId="77777777" w:rsidR="00437616" w:rsidRPr="00D444CE" w:rsidRDefault="00437616" w:rsidP="00354FD5">
      <w:pPr>
        <w:pStyle w:val="Kop3"/>
        <w:numPr>
          <w:ilvl w:val="2"/>
          <w:numId w:val="47"/>
        </w:numPr>
        <w:rPr>
          <w:rFonts w:ascii="Arial" w:hAnsi="Arial"/>
        </w:rPr>
      </w:pPr>
      <w:bookmarkStart w:id="155" w:name="_Toc226822212"/>
      <w:bookmarkStart w:id="156" w:name="_Toc226822355"/>
      <w:r w:rsidRPr="00D444CE">
        <w:rPr>
          <w:rFonts w:ascii="Arial" w:hAnsi="Arial"/>
        </w:rPr>
        <w:lastRenderedPageBreak/>
        <w:t>Rouwen is werken</w:t>
      </w:r>
      <w:bookmarkEnd w:id="155"/>
      <w:bookmarkEnd w:id="156"/>
    </w:p>
    <w:p w14:paraId="5B224809"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Rouwen bestaat uit vier taken, die iedereen moet doorlopen om een verlies echt te verwerken. Sommige leerlingen rouwen niet op het moment zelf en beginnen pas later na een schijnbaar onbelangrijk incident hun verdriet te verwerken. Rouwen gebeurt niet vanzelf. Het is werken. Daarom spreken we van rouw</w:t>
      </w:r>
      <w:r w:rsidRPr="00D444CE">
        <w:rPr>
          <w:rFonts w:ascii="Arial" w:hAnsi="Arial" w:cs="Arial"/>
          <w:i/>
          <w:sz w:val="20"/>
          <w:szCs w:val="20"/>
        </w:rPr>
        <w:t>arbeid</w:t>
      </w:r>
      <w:r w:rsidRPr="00D444CE">
        <w:rPr>
          <w:rFonts w:ascii="Arial" w:hAnsi="Arial" w:cs="Arial"/>
          <w:sz w:val="20"/>
          <w:szCs w:val="20"/>
        </w:rPr>
        <w:t xml:space="preserve">. </w:t>
      </w:r>
    </w:p>
    <w:p w14:paraId="4D325A6F" w14:textId="77777777" w:rsidR="00437616" w:rsidRPr="00D444CE" w:rsidRDefault="00437616">
      <w:pPr>
        <w:pStyle w:val="Normaalweb"/>
        <w:rPr>
          <w:rFonts w:ascii="Arial" w:hAnsi="Arial" w:cs="Arial"/>
          <w:sz w:val="20"/>
          <w:szCs w:val="20"/>
        </w:rPr>
      </w:pPr>
      <w:r w:rsidRPr="00D444CE">
        <w:rPr>
          <w:rFonts w:ascii="Arial" w:hAnsi="Arial" w:cs="Arial"/>
          <w:b/>
          <w:bCs/>
          <w:sz w:val="20"/>
          <w:szCs w:val="20"/>
        </w:rPr>
        <w:t>Taak 1</w:t>
      </w:r>
      <w:r w:rsidRPr="00D444CE">
        <w:rPr>
          <w:rFonts w:ascii="Arial" w:hAnsi="Arial" w:cs="Arial"/>
          <w:sz w:val="20"/>
          <w:szCs w:val="20"/>
        </w:rPr>
        <w:t xml:space="preserve">: </w:t>
      </w:r>
      <w:r w:rsidRPr="00D444CE">
        <w:rPr>
          <w:rFonts w:ascii="Arial" w:hAnsi="Arial" w:cs="Arial"/>
          <w:sz w:val="20"/>
          <w:szCs w:val="20"/>
          <w:u w:val="single"/>
        </w:rPr>
        <w:t>het verlies onder ogen zien</w:t>
      </w:r>
      <w:r w:rsidRPr="00D444CE">
        <w:rPr>
          <w:rFonts w:ascii="Arial" w:hAnsi="Arial" w:cs="Arial"/>
          <w:sz w:val="20"/>
          <w:szCs w:val="20"/>
        </w:rPr>
        <w:t>. Vaak probeert men kinderen en jongeren te beschermen voor de realiteit. Dat maakt verwerken moeilijk. Leerlingen in rouw hebben behoefte aan aandacht, liefde en veiligheid, een klimaat waarin ze hun verlies onder ogen durven te zien. Maar ze hebben ook behoefte aa</w:t>
      </w:r>
      <w:r w:rsidR="00291013" w:rsidRPr="00D444CE">
        <w:rPr>
          <w:rFonts w:ascii="Arial" w:hAnsi="Arial" w:cs="Arial"/>
          <w:sz w:val="20"/>
          <w:szCs w:val="20"/>
        </w:rPr>
        <w:t>n duidelijkheid. Een koekje of “</w:t>
      </w:r>
      <w:r w:rsidRPr="00D444CE">
        <w:rPr>
          <w:rFonts w:ascii="Arial" w:hAnsi="Arial" w:cs="Arial"/>
          <w:sz w:val="20"/>
          <w:szCs w:val="20"/>
        </w:rPr>
        <w:t>Huil maar niet meer</w:t>
      </w:r>
      <w:r w:rsidR="00291013" w:rsidRPr="00D444CE">
        <w:rPr>
          <w:rFonts w:ascii="Arial" w:hAnsi="Arial" w:cs="Arial"/>
          <w:sz w:val="20"/>
          <w:szCs w:val="20"/>
        </w:rPr>
        <w:t>”</w:t>
      </w:r>
      <w:r w:rsidRPr="00D444CE">
        <w:rPr>
          <w:rFonts w:ascii="Arial" w:hAnsi="Arial" w:cs="Arial"/>
          <w:sz w:val="20"/>
          <w:szCs w:val="20"/>
        </w:rPr>
        <w:t xml:space="preserve"> helpen niemand. Om leerlingen te steunen moeten leerkrachten en ouders vragen uitlokken en ze beantwoorden. </w:t>
      </w:r>
    </w:p>
    <w:p w14:paraId="1FC43403" w14:textId="77777777" w:rsidR="00437616" w:rsidRPr="00D444CE" w:rsidRDefault="00437616">
      <w:pPr>
        <w:pStyle w:val="Normaalweb"/>
        <w:rPr>
          <w:rFonts w:ascii="Arial" w:hAnsi="Arial" w:cs="Arial"/>
          <w:sz w:val="20"/>
          <w:szCs w:val="20"/>
        </w:rPr>
      </w:pPr>
      <w:r w:rsidRPr="00D444CE">
        <w:rPr>
          <w:rFonts w:ascii="Arial" w:hAnsi="Arial" w:cs="Arial"/>
          <w:b/>
          <w:bCs/>
          <w:sz w:val="20"/>
          <w:szCs w:val="20"/>
        </w:rPr>
        <w:t>Taak 2</w:t>
      </w:r>
      <w:r w:rsidRPr="00D444CE">
        <w:rPr>
          <w:rFonts w:ascii="Arial" w:hAnsi="Arial" w:cs="Arial"/>
          <w:sz w:val="20"/>
          <w:szCs w:val="20"/>
        </w:rPr>
        <w:t xml:space="preserve">: </w:t>
      </w:r>
      <w:r w:rsidRPr="00D444CE">
        <w:rPr>
          <w:rFonts w:ascii="Arial" w:hAnsi="Arial" w:cs="Arial"/>
          <w:sz w:val="20"/>
          <w:szCs w:val="20"/>
          <w:u w:val="single"/>
        </w:rPr>
        <w:t>de pijn van het verlies ervaren</w:t>
      </w:r>
      <w:r w:rsidRPr="00D444CE">
        <w:rPr>
          <w:rFonts w:ascii="Arial" w:hAnsi="Arial" w:cs="Arial"/>
          <w:sz w:val="20"/>
          <w:szCs w:val="20"/>
        </w:rPr>
        <w:t xml:space="preserve">. Ouders en opvoeders willen kinderen behoeden voor pijn. De omgeving voelt zich bovendien oncomfortabel als iemand verdriet uit en probeert het toe te dekken. Maar als leerlingen de pijn niet voelen, komt ze vaak op een later moment terug in de vorm van een psychosomatische klacht (hoofdpijn, slapeloosheid) of van afwijkend gedrag (plotselinge onverklaarbare agressie, slechte schoolresultaten). Wie met de dood wordt geconfronteerd, moet door de pijn heen. Alles wat dat proces onderdrukt, verlengt het. Iemand die rouwt is overigens niet de hele tijd depressief. Er zijn periodes van hevige angst en verdriet, afgewisseld met momenten dat het beter gaat. Uit die goede tijden kan men echter niet afleiden dat iemand over het verlies heen is. </w:t>
      </w:r>
    </w:p>
    <w:p w14:paraId="450C08D8" w14:textId="77777777" w:rsidR="00437616" w:rsidRPr="00D444CE" w:rsidRDefault="00437616">
      <w:pPr>
        <w:pStyle w:val="Normaalweb"/>
        <w:rPr>
          <w:rFonts w:ascii="Arial" w:hAnsi="Arial" w:cs="Arial"/>
          <w:sz w:val="20"/>
          <w:szCs w:val="20"/>
        </w:rPr>
      </w:pPr>
      <w:r w:rsidRPr="00D444CE">
        <w:rPr>
          <w:rFonts w:ascii="Arial" w:hAnsi="Arial" w:cs="Arial"/>
          <w:b/>
          <w:bCs/>
          <w:sz w:val="20"/>
          <w:szCs w:val="20"/>
        </w:rPr>
        <w:t>Taak 3</w:t>
      </w:r>
      <w:r w:rsidRPr="00D444CE">
        <w:rPr>
          <w:rFonts w:ascii="Arial" w:hAnsi="Arial" w:cs="Arial"/>
          <w:sz w:val="20"/>
          <w:szCs w:val="20"/>
        </w:rPr>
        <w:t xml:space="preserve">: </w:t>
      </w:r>
      <w:r w:rsidRPr="00D444CE">
        <w:rPr>
          <w:rFonts w:ascii="Arial" w:hAnsi="Arial" w:cs="Arial"/>
          <w:sz w:val="20"/>
          <w:szCs w:val="20"/>
          <w:u w:val="single"/>
        </w:rPr>
        <w:t>leven zonder de overledene</w:t>
      </w:r>
      <w:r w:rsidRPr="00D444CE">
        <w:rPr>
          <w:rFonts w:ascii="Arial" w:hAnsi="Arial" w:cs="Arial"/>
          <w:sz w:val="20"/>
          <w:szCs w:val="20"/>
        </w:rPr>
        <w:t xml:space="preserve">. Het is niet altijd gemakkelijk om de draad weer op te pikken. Als iemand sterft, gaat men soms de dode idealiseren. Als het rouwproces normaal verloopt, komt er stilaan weer een realistisch beeld in de plaats met goede en slechte(re) kanten. </w:t>
      </w:r>
    </w:p>
    <w:p w14:paraId="79BC1152" w14:textId="77777777" w:rsidR="00437616" w:rsidRPr="00D444CE" w:rsidRDefault="00437616">
      <w:pPr>
        <w:pStyle w:val="Normaalweb"/>
        <w:rPr>
          <w:rFonts w:ascii="Arial" w:hAnsi="Arial" w:cs="Arial"/>
          <w:sz w:val="20"/>
          <w:szCs w:val="20"/>
        </w:rPr>
      </w:pPr>
      <w:r w:rsidRPr="00D444CE">
        <w:rPr>
          <w:rFonts w:ascii="Arial" w:hAnsi="Arial" w:cs="Arial"/>
          <w:b/>
          <w:bCs/>
          <w:sz w:val="20"/>
          <w:szCs w:val="20"/>
        </w:rPr>
        <w:t>Taak 4</w:t>
      </w:r>
      <w:r w:rsidRPr="00D444CE">
        <w:rPr>
          <w:rFonts w:ascii="Arial" w:hAnsi="Arial" w:cs="Arial"/>
          <w:sz w:val="20"/>
          <w:szCs w:val="20"/>
        </w:rPr>
        <w:t xml:space="preserve">: </w:t>
      </w:r>
      <w:r w:rsidRPr="00D444CE">
        <w:rPr>
          <w:rFonts w:ascii="Arial" w:hAnsi="Arial" w:cs="Arial"/>
          <w:sz w:val="20"/>
          <w:szCs w:val="20"/>
          <w:u w:val="single"/>
        </w:rPr>
        <w:t>zich emotioneel losmaken en opnieuw investeren in andere relaties</w:t>
      </w:r>
      <w:r w:rsidRPr="00D444CE">
        <w:rPr>
          <w:rFonts w:ascii="Arial" w:hAnsi="Arial" w:cs="Arial"/>
          <w:sz w:val="20"/>
          <w:szCs w:val="20"/>
        </w:rPr>
        <w:t xml:space="preserve">. Sommigen denken de dode oneer aan te doen door te investeren in andere relaties. Of ze laten zich afschrikken door het feit dat ook die nieuwe relaties kunnen eindigen in afscheid en verdriet. Sommigen vinden het verlies zo pijnlijk dat ze zich nooit meer emotioneel willen binden. Zo willen leerlingen bijvoorbeeld geen vriendje meer hebben en trekken ze zich eenzaam terug. Deze vierde taak is voor velen de moeilijkste om te vervullen. </w:t>
      </w:r>
    </w:p>
    <w:p w14:paraId="3EF1623D" w14:textId="77777777" w:rsidR="00437616" w:rsidRPr="00D444CE" w:rsidRDefault="00437616">
      <w:pPr>
        <w:pStyle w:val="Normaalweb"/>
        <w:rPr>
          <w:rFonts w:ascii="Arial" w:hAnsi="Arial" w:cs="Arial"/>
          <w:sz w:val="20"/>
          <w:szCs w:val="20"/>
        </w:rPr>
      </w:pPr>
      <w:r w:rsidRPr="00D444CE">
        <w:rPr>
          <w:rFonts w:ascii="Arial" w:hAnsi="Arial" w:cs="Arial"/>
          <w:i/>
          <w:iCs/>
          <w:sz w:val="20"/>
          <w:szCs w:val="20"/>
        </w:rPr>
        <w:t>Het resultaat van geslaagde rouwarbeid is niet: vergeten. Iets van het verdriet gaat een heel verder leven mee. Maar leerlingen gaan zich wel opnieuw goed voelen. Ze kunnen opnieuw afrekenen met de problemen van alledag en worden minder in beslag genomen door het verdriet.</w:t>
      </w:r>
      <w:r w:rsidRPr="00D444CE">
        <w:rPr>
          <w:rFonts w:ascii="Arial" w:hAnsi="Arial" w:cs="Arial"/>
          <w:sz w:val="20"/>
          <w:szCs w:val="20"/>
        </w:rPr>
        <w:t xml:space="preserve"> </w:t>
      </w:r>
    </w:p>
    <w:p w14:paraId="4D5283EB" w14:textId="77777777" w:rsidR="00437616" w:rsidRPr="00D444CE" w:rsidRDefault="00437616" w:rsidP="00354FD5">
      <w:pPr>
        <w:pStyle w:val="Kop3"/>
        <w:numPr>
          <w:ilvl w:val="2"/>
          <w:numId w:val="47"/>
        </w:numPr>
        <w:rPr>
          <w:rFonts w:ascii="Arial" w:hAnsi="Arial"/>
        </w:rPr>
      </w:pPr>
      <w:bookmarkStart w:id="157" w:name="_Toc226822213"/>
      <w:bookmarkStart w:id="158" w:name="_Toc226822356"/>
      <w:r w:rsidRPr="00D444CE">
        <w:rPr>
          <w:rFonts w:ascii="Arial" w:hAnsi="Arial"/>
        </w:rPr>
        <w:t>Thuis en op school: aanpakken</w:t>
      </w:r>
      <w:bookmarkEnd w:id="157"/>
      <w:bookmarkEnd w:id="158"/>
      <w:r w:rsidRPr="00D444CE">
        <w:rPr>
          <w:rFonts w:ascii="Arial" w:hAnsi="Arial"/>
        </w:rPr>
        <w:t xml:space="preserve"> </w:t>
      </w:r>
    </w:p>
    <w:p w14:paraId="719BAC54"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Een leerling die in zijn familie met de dood wordt geconfronteerd, kan het best opgevangen worden binnen zijn gezin. Maar vaak hebben de leden van dat gezin zelf zoveel te verwerken dat zij niet openstaan voor de pijn en het verdriet van de leerlingen. Heb geduld met hen en spring bij waar nodig. Dan kan een vertrouwde leerkracht veel goedmaken. Hou echter ook rekening met je eigen verdriet. </w:t>
      </w:r>
    </w:p>
    <w:p w14:paraId="7C2F0A2C" w14:textId="104702F4" w:rsidR="00437616" w:rsidRDefault="00437616" w:rsidP="00E0227D">
      <w:pPr>
        <w:pStyle w:val="Plattetekst"/>
        <w:rPr>
          <w:rFonts w:ascii="Arial" w:hAnsi="Arial" w:cs="Arial"/>
          <w:sz w:val="20"/>
          <w:szCs w:val="20"/>
        </w:rPr>
      </w:pPr>
      <w:r w:rsidRPr="00D444CE">
        <w:rPr>
          <w:rFonts w:ascii="Arial" w:hAnsi="Arial" w:cs="Arial"/>
          <w:sz w:val="20"/>
          <w:szCs w:val="20"/>
        </w:rPr>
        <w:t>Slaat de dood op school toe, dan is het van groot belang dat de school als geheel alle leerlingen opvangt, dus niet enkel de klasgenootjes van de overledene of de leerlingen van een overleden leerkracht. Neem contact op met de omliggende scholen. Ook daar kunnen vrienden en vriendinnen van de overleden leerling het moeilijk hebben.</w:t>
      </w:r>
    </w:p>
    <w:p w14:paraId="0F4910ED" w14:textId="77777777" w:rsidR="00980EBD" w:rsidRPr="00D444CE" w:rsidRDefault="00980EBD" w:rsidP="00E0227D">
      <w:pPr>
        <w:pStyle w:val="Plattetekst"/>
        <w:rPr>
          <w:rFonts w:ascii="Arial" w:hAnsi="Arial" w:cs="Arial"/>
          <w:sz w:val="20"/>
          <w:szCs w:val="20"/>
        </w:rPr>
      </w:pPr>
    </w:p>
    <w:p w14:paraId="33A63D56" w14:textId="77777777" w:rsidR="00437616" w:rsidRPr="00D444CE" w:rsidRDefault="00437616" w:rsidP="00354FD5">
      <w:pPr>
        <w:pStyle w:val="Kop3"/>
        <w:numPr>
          <w:ilvl w:val="2"/>
          <w:numId w:val="47"/>
        </w:numPr>
        <w:rPr>
          <w:rFonts w:ascii="Arial" w:hAnsi="Arial"/>
        </w:rPr>
      </w:pPr>
      <w:bookmarkStart w:id="159" w:name="_Toc226822214"/>
      <w:bookmarkStart w:id="160" w:name="_Toc226822357"/>
      <w:r w:rsidRPr="00D444CE">
        <w:rPr>
          <w:rFonts w:ascii="Arial" w:hAnsi="Arial"/>
        </w:rPr>
        <w:lastRenderedPageBreak/>
        <w:t>Hoe reageren de leerlingen?</w:t>
      </w:r>
      <w:bookmarkEnd w:id="159"/>
      <w:bookmarkEnd w:id="160"/>
      <w:r w:rsidRPr="00D444CE">
        <w:rPr>
          <w:rFonts w:ascii="Arial" w:hAnsi="Arial"/>
        </w:rPr>
        <w:t xml:space="preserve"> </w:t>
      </w:r>
    </w:p>
    <w:p w14:paraId="0B8BCFC2"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Bij het overlijden van een klasgenoot reageert een groep leerlingen vaak volgens een vast stramien: </w:t>
      </w:r>
    </w:p>
    <w:p w14:paraId="0DADEBD8" w14:textId="77777777" w:rsidR="00437616" w:rsidRPr="00D444CE" w:rsidRDefault="00437616" w:rsidP="00E0227D">
      <w:pPr>
        <w:pStyle w:val="Lijst2"/>
        <w:numPr>
          <w:ilvl w:val="0"/>
          <w:numId w:val="6"/>
        </w:numPr>
        <w:rPr>
          <w:rFonts w:ascii="Arial" w:hAnsi="Arial" w:cs="Arial"/>
          <w:sz w:val="20"/>
          <w:szCs w:val="20"/>
        </w:rPr>
      </w:pPr>
      <w:r w:rsidRPr="00D444CE">
        <w:rPr>
          <w:rFonts w:ascii="Arial" w:hAnsi="Arial" w:cs="Arial"/>
          <w:sz w:val="20"/>
          <w:szCs w:val="20"/>
        </w:rPr>
        <w:t xml:space="preserve">De meeste leerlingen - behalve kleuters - reageren </w:t>
      </w:r>
      <w:r w:rsidRPr="00D444CE">
        <w:rPr>
          <w:rFonts w:ascii="Arial" w:hAnsi="Arial" w:cs="Arial"/>
          <w:sz w:val="20"/>
          <w:szCs w:val="20"/>
          <w:u w:val="single"/>
        </w:rPr>
        <w:t>in eerste instantie met verslagenheid</w:t>
      </w:r>
      <w:r w:rsidRPr="00D444CE">
        <w:rPr>
          <w:rFonts w:ascii="Arial" w:hAnsi="Arial" w:cs="Arial"/>
          <w:sz w:val="20"/>
          <w:szCs w:val="20"/>
        </w:rPr>
        <w:t xml:space="preserve">. Het is dan aan de leerkracht om de stilte te doorbreken met gepaste vragen of opmerkingen, zonder echter afbreuk te doen aan het belang van die stilte. </w:t>
      </w:r>
    </w:p>
    <w:p w14:paraId="643D70F1" w14:textId="77777777" w:rsidR="00437616" w:rsidRPr="00D444CE" w:rsidRDefault="00437616" w:rsidP="00E0227D">
      <w:pPr>
        <w:pStyle w:val="Lijst2"/>
        <w:numPr>
          <w:ilvl w:val="0"/>
          <w:numId w:val="6"/>
        </w:numPr>
        <w:rPr>
          <w:rFonts w:ascii="Arial" w:hAnsi="Arial" w:cs="Arial"/>
          <w:sz w:val="20"/>
          <w:szCs w:val="20"/>
        </w:rPr>
      </w:pPr>
      <w:r w:rsidRPr="00D444CE">
        <w:rPr>
          <w:rFonts w:ascii="Arial" w:hAnsi="Arial" w:cs="Arial"/>
          <w:sz w:val="20"/>
          <w:szCs w:val="20"/>
        </w:rPr>
        <w:t xml:space="preserve">Dan sluiten ze de rangen. Dit is hun verdriet. Zo steunen zij elkaar en kunnen ze </w:t>
      </w:r>
      <w:r w:rsidRPr="00D444CE">
        <w:rPr>
          <w:rFonts w:ascii="Arial" w:hAnsi="Arial" w:cs="Arial"/>
          <w:sz w:val="20"/>
          <w:szCs w:val="20"/>
          <w:u w:val="single"/>
        </w:rPr>
        <w:t>samen hun verdriet uiten</w:t>
      </w:r>
      <w:r w:rsidRPr="00D444CE">
        <w:rPr>
          <w:rFonts w:ascii="Arial" w:hAnsi="Arial" w:cs="Arial"/>
          <w:sz w:val="20"/>
          <w:szCs w:val="20"/>
        </w:rPr>
        <w:t xml:space="preserve">. Heb echter oog voor het feit dat ze misschien zo vrienden van de overleden leerling buitensluiten die niet in dezelfde klas (of school) zitten. Anders komen die alleen te staan met hun verdriet. </w:t>
      </w:r>
    </w:p>
    <w:p w14:paraId="2422C597" w14:textId="77777777" w:rsidR="00437616" w:rsidRPr="00D444CE" w:rsidRDefault="00437616" w:rsidP="00E0227D">
      <w:pPr>
        <w:pStyle w:val="Lijst2"/>
        <w:numPr>
          <w:ilvl w:val="0"/>
          <w:numId w:val="6"/>
        </w:numPr>
        <w:rPr>
          <w:rFonts w:ascii="Arial" w:hAnsi="Arial" w:cs="Arial"/>
          <w:sz w:val="20"/>
          <w:szCs w:val="20"/>
        </w:rPr>
      </w:pPr>
      <w:r w:rsidRPr="00D444CE">
        <w:rPr>
          <w:rFonts w:ascii="Arial" w:hAnsi="Arial" w:cs="Arial"/>
          <w:sz w:val="20"/>
          <w:szCs w:val="20"/>
        </w:rPr>
        <w:t xml:space="preserve">Nadat ze van de eerste schok zijn bekomen, </w:t>
      </w:r>
      <w:r w:rsidRPr="00D444CE">
        <w:rPr>
          <w:rFonts w:ascii="Arial" w:hAnsi="Arial" w:cs="Arial"/>
          <w:sz w:val="20"/>
          <w:szCs w:val="20"/>
          <w:u w:val="single"/>
        </w:rPr>
        <w:t>willen leerlingen iets doen</w:t>
      </w:r>
      <w:r w:rsidRPr="00D444CE">
        <w:rPr>
          <w:rFonts w:ascii="Arial" w:hAnsi="Arial" w:cs="Arial"/>
          <w:sz w:val="20"/>
          <w:szCs w:val="20"/>
        </w:rPr>
        <w:t xml:space="preserve">. Luister aandachtig naar hun eigen voorstellen. Die geven aan wat zij nodig hebben. Help hen op zinvolle wijze hun verdriet te uiten, maar ook medeleven te betonen aan de ouders en familieleden van de gestorven leerling. Zoek uit wat de leerlingen kunnen doen bij de begrafenis/uitvaartdienst/crematie (samen een rouwboek maken van hun tekeningen, een lied zingen of bloemen dragen). Geef hen de kans om als groep - eventueel met de hele school - de begrafenis/crematie bij te wonen. Dat is voor iedereen een belangrijke stap in het rouwproces. </w:t>
      </w:r>
    </w:p>
    <w:p w14:paraId="6502E4E1" w14:textId="77777777" w:rsidR="00437616" w:rsidRPr="00D444CE" w:rsidRDefault="00437616" w:rsidP="00E0227D">
      <w:pPr>
        <w:pStyle w:val="Lijst2"/>
        <w:numPr>
          <w:ilvl w:val="0"/>
          <w:numId w:val="6"/>
        </w:numPr>
        <w:rPr>
          <w:rFonts w:ascii="Arial" w:hAnsi="Arial" w:cs="Arial"/>
          <w:sz w:val="20"/>
          <w:szCs w:val="20"/>
        </w:rPr>
      </w:pPr>
      <w:r w:rsidRPr="00D444CE">
        <w:rPr>
          <w:rFonts w:ascii="Arial" w:hAnsi="Arial" w:cs="Arial"/>
          <w:sz w:val="20"/>
          <w:szCs w:val="20"/>
        </w:rPr>
        <w:t xml:space="preserve">Verdriet vraagt tijd. </w:t>
      </w:r>
      <w:r w:rsidRPr="00D444CE">
        <w:rPr>
          <w:rFonts w:ascii="Arial" w:hAnsi="Arial" w:cs="Arial"/>
          <w:sz w:val="20"/>
          <w:szCs w:val="20"/>
          <w:u w:val="single"/>
        </w:rPr>
        <w:t>Houd de herinnering van de overleden leerling levend</w:t>
      </w:r>
      <w:r w:rsidRPr="00D444CE">
        <w:rPr>
          <w:rFonts w:ascii="Arial" w:hAnsi="Arial" w:cs="Arial"/>
          <w:sz w:val="20"/>
          <w:szCs w:val="20"/>
        </w:rPr>
        <w:t>. Verwijder zijn of haar bank niet uit de klas, hang een foto op, durf zijn naam noemen bij speciale gelegenheden op school. Dat helpt de anderen om hun verdriet verder te verwerken. Het is niet abnormaal als dat twee jaar duurt. Negen maanden na een overlijden, heeft één leerling op vijf er nog problemen mee. Verminderde leerprestaties, onhebbelijk gedrag, ongewone reacties kunnen dan nog steeds een uiting zijn van het verwerkingsproces. Heb daar begrip voor en grijp de kans aan om indirect opnieuw het onderwerp ter sprake te brengen. Verwijs echter op tijd door (naar CLB, huisarts) als de rouw problemen dreigt te geven.</w:t>
      </w:r>
    </w:p>
    <w:p w14:paraId="3B138054" w14:textId="77777777" w:rsidR="00437616" w:rsidRPr="00D444CE" w:rsidRDefault="00437616" w:rsidP="00354FD5">
      <w:pPr>
        <w:pStyle w:val="Kop3"/>
        <w:numPr>
          <w:ilvl w:val="2"/>
          <w:numId w:val="47"/>
        </w:numPr>
        <w:rPr>
          <w:rFonts w:ascii="Arial" w:hAnsi="Arial"/>
        </w:rPr>
      </w:pPr>
      <w:bookmarkStart w:id="161" w:name="_Toc226822215"/>
      <w:bookmarkStart w:id="162" w:name="_Toc226822358"/>
      <w:r w:rsidRPr="00D444CE">
        <w:rPr>
          <w:rFonts w:ascii="Arial" w:hAnsi="Arial"/>
        </w:rPr>
        <w:t>Hoe geef je hulp?</w:t>
      </w:r>
      <w:bookmarkEnd w:id="161"/>
      <w:bookmarkEnd w:id="162"/>
      <w:r w:rsidRPr="00D444CE">
        <w:rPr>
          <w:rFonts w:ascii="Arial" w:hAnsi="Arial"/>
        </w:rPr>
        <w:t xml:space="preserve"> </w:t>
      </w:r>
    </w:p>
    <w:p w14:paraId="762EE244" w14:textId="77777777" w:rsidR="00437616" w:rsidRPr="00D444CE" w:rsidRDefault="00437616" w:rsidP="00E0227D">
      <w:pPr>
        <w:pStyle w:val="Lijst2"/>
        <w:numPr>
          <w:ilvl w:val="0"/>
          <w:numId w:val="7"/>
        </w:numPr>
        <w:rPr>
          <w:rFonts w:ascii="Arial" w:hAnsi="Arial" w:cs="Arial"/>
          <w:sz w:val="20"/>
          <w:szCs w:val="20"/>
        </w:rPr>
      </w:pPr>
      <w:r w:rsidRPr="00D444CE">
        <w:rPr>
          <w:rFonts w:ascii="Arial" w:hAnsi="Arial" w:cs="Arial"/>
          <w:sz w:val="20"/>
          <w:szCs w:val="20"/>
        </w:rPr>
        <w:t>Leerlingen worstelen op twee niveaus met de dood. Intellectueel proberen ze te begrijpen wat de dood betekent en emotioneel proberen ze om te gaan met hun gevoelens. Antwoord op al hun vragen. Ze zijn s</w:t>
      </w:r>
      <w:r w:rsidR="00291013" w:rsidRPr="00D444CE">
        <w:rPr>
          <w:rFonts w:ascii="Arial" w:hAnsi="Arial" w:cs="Arial"/>
          <w:sz w:val="20"/>
          <w:szCs w:val="20"/>
        </w:rPr>
        <w:t>oms bezig met concrete feiten (“</w:t>
      </w:r>
      <w:r w:rsidRPr="00D444CE">
        <w:rPr>
          <w:rFonts w:ascii="Arial" w:hAnsi="Arial" w:cs="Arial"/>
          <w:sz w:val="20"/>
          <w:szCs w:val="20"/>
        </w:rPr>
        <w:t>Heeft hij het koud?</w:t>
      </w:r>
      <w:r w:rsidR="00291013" w:rsidRPr="00D444CE">
        <w:rPr>
          <w:rFonts w:ascii="Arial" w:hAnsi="Arial" w:cs="Arial"/>
          <w:sz w:val="20"/>
          <w:szCs w:val="20"/>
        </w:rPr>
        <w:t>” “Waar is zij nu?”</w:t>
      </w:r>
      <w:r w:rsidRPr="00D444CE">
        <w:rPr>
          <w:rFonts w:ascii="Arial" w:hAnsi="Arial" w:cs="Arial"/>
          <w:sz w:val="20"/>
          <w:szCs w:val="20"/>
        </w:rPr>
        <w:t>)</w:t>
      </w:r>
      <w:r w:rsidR="00291013" w:rsidRPr="00D444CE">
        <w:rPr>
          <w:rFonts w:ascii="Arial" w:hAnsi="Arial" w:cs="Arial"/>
          <w:sz w:val="20"/>
          <w:szCs w:val="20"/>
        </w:rPr>
        <w:t>. Wees niet bang om te zeggen: “</w:t>
      </w:r>
      <w:r w:rsidR="009B3014" w:rsidRPr="00D444CE">
        <w:rPr>
          <w:rFonts w:ascii="Arial" w:hAnsi="Arial" w:cs="Arial"/>
          <w:sz w:val="20"/>
          <w:szCs w:val="20"/>
        </w:rPr>
        <w:t>Ik weet het niet</w:t>
      </w:r>
      <w:r w:rsidR="00291013" w:rsidRPr="00D444CE">
        <w:rPr>
          <w:rFonts w:ascii="Arial" w:hAnsi="Arial" w:cs="Arial"/>
          <w:sz w:val="20"/>
          <w:szCs w:val="20"/>
        </w:rPr>
        <w:t>”</w:t>
      </w:r>
      <w:r w:rsidRPr="00D444CE">
        <w:rPr>
          <w:rFonts w:ascii="Arial" w:hAnsi="Arial" w:cs="Arial"/>
          <w:sz w:val="20"/>
          <w:szCs w:val="20"/>
        </w:rPr>
        <w:t xml:space="preserve"> </w:t>
      </w:r>
      <w:r w:rsidR="009B3014" w:rsidRPr="00D444CE">
        <w:rPr>
          <w:rFonts w:ascii="Arial" w:hAnsi="Arial" w:cs="Arial"/>
          <w:sz w:val="20"/>
          <w:szCs w:val="20"/>
        </w:rPr>
        <w:t>.</w:t>
      </w:r>
    </w:p>
    <w:p w14:paraId="7FAB3D0A" w14:textId="77777777" w:rsidR="00437616" w:rsidRPr="00D444CE" w:rsidRDefault="00437616" w:rsidP="00E0227D">
      <w:pPr>
        <w:pStyle w:val="Lijst2"/>
        <w:numPr>
          <w:ilvl w:val="0"/>
          <w:numId w:val="7"/>
        </w:numPr>
        <w:rPr>
          <w:rFonts w:ascii="Arial" w:hAnsi="Arial" w:cs="Arial"/>
          <w:sz w:val="20"/>
          <w:szCs w:val="20"/>
        </w:rPr>
      </w:pPr>
      <w:r w:rsidRPr="00D444CE">
        <w:rPr>
          <w:rFonts w:ascii="Arial" w:hAnsi="Arial" w:cs="Arial"/>
          <w:sz w:val="20"/>
          <w:szCs w:val="20"/>
          <w:u w:val="single"/>
        </w:rPr>
        <w:t>Geef begrijpelijke en echte antwoorden</w:t>
      </w:r>
      <w:r w:rsidRPr="00D444CE">
        <w:rPr>
          <w:rFonts w:ascii="Arial" w:hAnsi="Arial" w:cs="Arial"/>
          <w:sz w:val="20"/>
          <w:szCs w:val="20"/>
        </w:rPr>
        <w:t>. Soms kunnen leerlingen niet alle details aan. Het gaat er niet om of we iets zeggen, maar hoeveel we zeggen, op welk moment en op welke manier. Men kan de uitleg doseren volgens wat ze op dat moment aankunnen. Maar ook voor de volwassene kan het te mo</w:t>
      </w:r>
      <w:r w:rsidR="009B3014" w:rsidRPr="00D444CE">
        <w:rPr>
          <w:rFonts w:ascii="Arial" w:hAnsi="Arial" w:cs="Arial"/>
          <w:sz w:val="20"/>
          <w:szCs w:val="20"/>
        </w:rPr>
        <w:t>eilijk worden. Zeg dan gerust: “</w:t>
      </w:r>
      <w:r w:rsidRPr="00D444CE">
        <w:rPr>
          <w:rFonts w:ascii="Arial" w:hAnsi="Arial" w:cs="Arial"/>
          <w:sz w:val="20"/>
          <w:szCs w:val="20"/>
        </w:rPr>
        <w:t>Meer kan ik je nu niet vertellen want ik heb het moeilijk</w:t>
      </w:r>
      <w:r w:rsidR="009B3014" w:rsidRPr="00D444CE">
        <w:rPr>
          <w:rFonts w:ascii="Arial" w:hAnsi="Arial" w:cs="Arial"/>
          <w:sz w:val="20"/>
          <w:szCs w:val="20"/>
        </w:rPr>
        <w:t>”.</w:t>
      </w:r>
      <w:r w:rsidRPr="00D444CE">
        <w:rPr>
          <w:rFonts w:ascii="Arial" w:hAnsi="Arial" w:cs="Arial"/>
          <w:sz w:val="20"/>
          <w:szCs w:val="20"/>
        </w:rPr>
        <w:t xml:space="preserve"> Maar beloof wel dat je er later op terugkomt. En doe dat dan ook! Een volwassene is in zijn reacties een model voor de leerlingen. </w:t>
      </w:r>
    </w:p>
    <w:p w14:paraId="6751B007" w14:textId="77777777" w:rsidR="00437616" w:rsidRPr="00D444CE" w:rsidRDefault="00437616" w:rsidP="00E0227D">
      <w:pPr>
        <w:pStyle w:val="Lijst2"/>
        <w:numPr>
          <w:ilvl w:val="0"/>
          <w:numId w:val="7"/>
        </w:numPr>
        <w:rPr>
          <w:rFonts w:ascii="Arial" w:hAnsi="Arial" w:cs="Arial"/>
          <w:sz w:val="20"/>
          <w:szCs w:val="20"/>
        </w:rPr>
      </w:pPr>
      <w:r w:rsidRPr="00D444CE">
        <w:rPr>
          <w:rFonts w:ascii="Arial" w:hAnsi="Arial" w:cs="Arial"/>
          <w:sz w:val="20"/>
          <w:szCs w:val="20"/>
          <w:u w:val="single"/>
        </w:rPr>
        <w:t>Luister naar de gevoelens achter de vragen</w:t>
      </w:r>
      <w:r w:rsidRPr="00D444CE">
        <w:rPr>
          <w:rFonts w:ascii="Arial" w:hAnsi="Arial" w:cs="Arial"/>
          <w:sz w:val="20"/>
          <w:szCs w:val="20"/>
        </w:rPr>
        <w:t xml:space="preserve">. Spreek niet alleen over de overledene maar ook over de gevoelens van de leerling. </w:t>
      </w:r>
    </w:p>
    <w:p w14:paraId="43DADF13" w14:textId="77777777" w:rsidR="00437616" w:rsidRPr="00D444CE" w:rsidRDefault="00437616" w:rsidP="00E0227D">
      <w:pPr>
        <w:pStyle w:val="Lijst2"/>
        <w:numPr>
          <w:ilvl w:val="0"/>
          <w:numId w:val="7"/>
        </w:numPr>
        <w:rPr>
          <w:rFonts w:ascii="Arial" w:hAnsi="Arial" w:cs="Arial"/>
          <w:sz w:val="20"/>
          <w:szCs w:val="20"/>
        </w:rPr>
      </w:pPr>
      <w:r w:rsidRPr="00D444CE">
        <w:rPr>
          <w:rFonts w:ascii="Arial" w:hAnsi="Arial" w:cs="Arial"/>
          <w:sz w:val="20"/>
          <w:szCs w:val="20"/>
          <w:u w:val="single"/>
        </w:rPr>
        <w:t>Vertel de leerlingen dat iedereen die de dode heeft gekend, het nu moeilijk heeft</w:t>
      </w:r>
      <w:r w:rsidRPr="00D444CE">
        <w:rPr>
          <w:rFonts w:ascii="Arial" w:hAnsi="Arial" w:cs="Arial"/>
          <w:sz w:val="20"/>
          <w:szCs w:val="20"/>
        </w:rPr>
        <w:t xml:space="preserve">. Als volwassenen hun verdriet durven laten zien, voelen ze dat het een normale reactie is, die dus mag. Anders denken ze misschien dat ze overdrijven en kroppen hun gevoelens op. Of ze geloven dat de volwassenen in kwestie niets gaven om de dode. </w:t>
      </w:r>
    </w:p>
    <w:p w14:paraId="3EACB046" w14:textId="77777777" w:rsidR="00437616" w:rsidRPr="00D444CE" w:rsidRDefault="00437616" w:rsidP="00E0227D">
      <w:pPr>
        <w:pStyle w:val="Lijst2"/>
        <w:numPr>
          <w:ilvl w:val="0"/>
          <w:numId w:val="7"/>
        </w:numPr>
        <w:rPr>
          <w:rFonts w:ascii="Arial" w:hAnsi="Arial" w:cs="Arial"/>
          <w:sz w:val="20"/>
          <w:szCs w:val="20"/>
        </w:rPr>
      </w:pPr>
      <w:r w:rsidRPr="00D444CE">
        <w:rPr>
          <w:rFonts w:ascii="Arial" w:hAnsi="Arial" w:cs="Arial"/>
          <w:sz w:val="20"/>
          <w:szCs w:val="20"/>
        </w:rPr>
        <w:t xml:space="preserve">Zeg dat niet iedereen gevaar loopt om nu te sterven, dat men meestal sterft na een lang leven. Vertel echter geen leugens: iedereen gaat uiteindelijk dood, maar we weten niet wanneer. </w:t>
      </w:r>
    </w:p>
    <w:p w14:paraId="01F33524" w14:textId="77777777" w:rsidR="00437616" w:rsidRPr="00D444CE" w:rsidRDefault="00437616" w:rsidP="00E0227D">
      <w:pPr>
        <w:pStyle w:val="Lijst2"/>
        <w:numPr>
          <w:ilvl w:val="0"/>
          <w:numId w:val="7"/>
        </w:numPr>
        <w:rPr>
          <w:rFonts w:ascii="Arial" w:hAnsi="Arial" w:cs="Arial"/>
          <w:sz w:val="20"/>
          <w:szCs w:val="20"/>
        </w:rPr>
      </w:pPr>
      <w:r w:rsidRPr="00D444CE">
        <w:rPr>
          <w:rFonts w:ascii="Arial" w:hAnsi="Arial" w:cs="Arial"/>
          <w:sz w:val="20"/>
          <w:szCs w:val="20"/>
        </w:rPr>
        <w:t xml:space="preserve">Als je anders nooit over religie praat, moet je dat nu ook niet doen. Dat schept alleen verwarring. </w:t>
      </w:r>
    </w:p>
    <w:p w14:paraId="6A4A5308" w14:textId="77777777" w:rsidR="00437616" w:rsidRPr="00D444CE" w:rsidRDefault="00437616" w:rsidP="00E0227D">
      <w:pPr>
        <w:pStyle w:val="Lijst2"/>
        <w:numPr>
          <w:ilvl w:val="0"/>
          <w:numId w:val="7"/>
        </w:numPr>
        <w:rPr>
          <w:rFonts w:ascii="Arial" w:hAnsi="Arial" w:cs="Arial"/>
          <w:sz w:val="20"/>
          <w:szCs w:val="20"/>
        </w:rPr>
      </w:pPr>
      <w:r w:rsidRPr="00D444CE">
        <w:rPr>
          <w:rFonts w:ascii="Arial" w:hAnsi="Arial" w:cs="Arial"/>
          <w:sz w:val="20"/>
          <w:szCs w:val="20"/>
          <w:u w:val="single"/>
        </w:rPr>
        <w:t>Zeg dat verdriet lang kan duren en nooit helemaal verdwijnt</w:t>
      </w:r>
      <w:r w:rsidRPr="00D444CE">
        <w:rPr>
          <w:rFonts w:ascii="Arial" w:hAnsi="Arial" w:cs="Arial"/>
          <w:sz w:val="20"/>
          <w:szCs w:val="20"/>
        </w:rPr>
        <w:t xml:space="preserve">. Als men iemand voorhoudt dat hij wel gauw niet meer verdrietig zal zijn, zal hij na een tijdje zijn gevoelens niet meer durven tonen. </w:t>
      </w:r>
    </w:p>
    <w:p w14:paraId="40605983" w14:textId="77777777" w:rsidR="00437616" w:rsidRPr="00D444CE" w:rsidRDefault="00437616" w:rsidP="00E0227D">
      <w:pPr>
        <w:pStyle w:val="Lijst2"/>
        <w:numPr>
          <w:ilvl w:val="0"/>
          <w:numId w:val="7"/>
        </w:numPr>
        <w:rPr>
          <w:rFonts w:ascii="Arial" w:hAnsi="Arial" w:cs="Arial"/>
          <w:sz w:val="20"/>
          <w:szCs w:val="20"/>
        </w:rPr>
      </w:pPr>
      <w:r w:rsidRPr="00D444CE">
        <w:rPr>
          <w:rFonts w:ascii="Arial" w:hAnsi="Arial" w:cs="Arial"/>
          <w:sz w:val="20"/>
          <w:szCs w:val="20"/>
        </w:rPr>
        <w:t xml:space="preserve">Vertel de leerling dat je altijd samen wil praten over de overledene. </w:t>
      </w:r>
    </w:p>
    <w:p w14:paraId="4B56CDE2" w14:textId="77777777" w:rsidR="00437616" w:rsidRPr="00D444CE" w:rsidRDefault="00437616" w:rsidP="00E0227D">
      <w:pPr>
        <w:pStyle w:val="Lijst2"/>
        <w:numPr>
          <w:ilvl w:val="0"/>
          <w:numId w:val="7"/>
        </w:numPr>
        <w:rPr>
          <w:rFonts w:ascii="Arial" w:hAnsi="Arial" w:cs="Arial"/>
          <w:sz w:val="20"/>
          <w:szCs w:val="20"/>
        </w:rPr>
      </w:pPr>
      <w:r w:rsidRPr="00D444CE">
        <w:rPr>
          <w:rFonts w:ascii="Arial" w:hAnsi="Arial" w:cs="Arial"/>
          <w:sz w:val="20"/>
          <w:szCs w:val="20"/>
        </w:rPr>
        <w:t xml:space="preserve">Maak duidelijk dat niemand ooit in staat zal zijn de plaats van de overledene volledig in te nemen. Een moeder die overleden is, zal altijd de moeder blijven van die leerling. </w:t>
      </w:r>
    </w:p>
    <w:p w14:paraId="5C252207" w14:textId="77777777" w:rsidR="00437616" w:rsidRPr="00D444CE" w:rsidRDefault="009B3014" w:rsidP="00E0227D">
      <w:pPr>
        <w:pStyle w:val="Lijst2"/>
        <w:numPr>
          <w:ilvl w:val="0"/>
          <w:numId w:val="7"/>
        </w:numPr>
        <w:rPr>
          <w:rStyle w:val="CharChar3"/>
          <w:rFonts w:ascii="Arial" w:hAnsi="Arial" w:cs="Arial"/>
          <w:sz w:val="20"/>
          <w:szCs w:val="20"/>
        </w:rPr>
      </w:pPr>
      <w:r w:rsidRPr="00D444CE">
        <w:rPr>
          <w:rFonts w:ascii="Arial" w:hAnsi="Arial" w:cs="Arial"/>
          <w:sz w:val="20"/>
          <w:szCs w:val="20"/>
          <w:u w:val="single"/>
        </w:rPr>
        <w:lastRenderedPageBreak/>
        <w:t>Houd</w:t>
      </w:r>
      <w:r w:rsidR="00437616" w:rsidRPr="00D444CE">
        <w:rPr>
          <w:rFonts w:ascii="Arial" w:hAnsi="Arial" w:cs="Arial"/>
          <w:sz w:val="20"/>
          <w:szCs w:val="20"/>
          <w:u w:val="single"/>
        </w:rPr>
        <w:t xml:space="preserve"> de herinnering in stand</w:t>
      </w:r>
      <w:r w:rsidR="00437616" w:rsidRPr="00D444CE">
        <w:rPr>
          <w:rFonts w:ascii="Arial" w:hAnsi="Arial" w:cs="Arial"/>
          <w:sz w:val="20"/>
          <w:szCs w:val="20"/>
        </w:rPr>
        <w:t xml:space="preserve">. Doe niet alles weg wat aan de dode herinnert. </w:t>
      </w:r>
      <w:r w:rsidR="00437616" w:rsidRPr="00D444CE">
        <w:rPr>
          <w:rStyle w:val="CharChar3"/>
          <w:rFonts w:ascii="Arial" w:hAnsi="Arial" w:cs="Arial"/>
          <w:sz w:val="20"/>
          <w:szCs w:val="20"/>
        </w:rPr>
        <w:t>Praat er geregeld over.</w:t>
      </w:r>
    </w:p>
    <w:p w14:paraId="179758F6" w14:textId="77777777" w:rsidR="00437616" w:rsidRPr="00D444CE" w:rsidRDefault="00437616" w:rsidP="00354FD5">
      <w:pPr>
        <w:pStyle w:val="Kop3"/>
        <w:numPr>
          <w:ilvl w:val="2"/>
          <w:numId w:val="47"/>
        </w:numPr>
        <w:rPr>
          <w:rFonts w:ascii="Arial" w:hAnsi="Arial"/>
        </w:rPr>
      </w:pPr>
      <w:bookmarkStart w:id="163" w:name="_Toc226822216"/>
      <w:bookmarkStart w:id="164" w:name="_Toc226822359"/>
      <w:r w:rsidRPr="00D444CE">
        <w:rPr>
          <w:rFonts w:ascii="Arial" w:hAnsi="Arial"/>
        </w:rPr>
        <w:t>Omgaan met cultuurverschillen</w:t>
      </w:r>
      <w:bookmarkEnd w:id="163"/>
      <w:bookmarkEnd w:id="164"/>
    </w:p>
    <w:p w14:paraId="243C96DB"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Ons land is rijk aan vele culturen. Deze culturen gaan op verschillende manieren met begrafenissen en crematies om. Dat is iets om rekening mee te houden. Met name wanneer je als leerkracht naar de begrafenis van een kind met een andere culturele achtergrond dan jezelf hebt gaat, is het prettig en nuttig je daar enigszins op voor te kunnen bereiden. </w:t>
      </w:r>
      <w:r w:rsidRPr="00D444CE">
        <w:rPr>
          <w:rFonts w:ascii="Arial" w:hAnsi="Arial" w:cs="Arial"/>
          <w:sz w:val="20"/>
          <w:szCs w:val="20"/>
        </w:rPr>
        <w:br/>
      </w:r>
      <w:r w:rsidRPr="00D444CE">
        <w:rPr>
          <w:rFonts w:ascii="Arial" w:hAnsi="Arial" w:cs="Arial"/>
          <w:sz w:val="20"/>
          <w:szCs w:val="20"/>
        </w:rPr>
        <w:br/>
        <w:t xml:space="preserve">Het is moeilijk specifieke informatie te vinden over hoe er in de verschillende culturen wordt omgegaan met sterfgevallen bij kinderen. Zijn er dan andere gebruiken en rituelen dan bij volwassenen? </w:t>
      </w:r>
    </w:p>
    <w:p w14:paraId="43741FF5"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Wel kan een onderverdeling gemaakt worden in</w:t>
      </w:r>
      <w:r w:rsidR="009B3014" w:rsidRPr="00D444CE">
        <w:rPr>
          <w:rFonts w:ascii="Arial" w:hAnsi="Arial" w:cs="Arial"/>
          <w:sz w:val="20"/>
          <w:szCs w:val="20"/>
        </w:rPr>
        <w:t xml:space="preserve"> de vijf grote wereldgodsdiensten</w:t>
      </w:r>
      <w:r w:rsidRPr="00D444CE">
        <w:rPr>
          <w:rFonts w:ascii="Arial" w:hAnsi="Arial" w:cs="Arial"/>
          <w:sz w:val="20"/>
          <w:szCs w:val="20"/>
        </w:rPr>
        <w:t xml:space="preserve">, simpelweg omdat een onderverdeling in land van herkomst te veelomvattend zou worden. Maar ook op dit gebied zijn er zeker verschillen. Een Turkse moslim gaat toch weer anders met begrafenissen en sterfgevallen om dan een Marokkaanse of een Somalische moslim. De beschrijvingen zijn dus de grote lijnen, het kan nog behoorlijk verschillen op details. Zo is er ook in sommige andere culturen de laatste jaren steeds meer ruimte voor een persoonlijke invulling. </w:t>
      </w:r>
      <w:r w:rsidRPr="00D444CE">
        <w:rPr>
          <w:rFonts w:ascii="Arial" w:hAnsi="Arial" w:cs="Arial"/>
          <w:sz w:val="20"/>
          <w:szCs w:val="20"/>
          <w:u w:val="single"/>
        </w:rPr>
        <w:t>Het kan dus nuttig zijn je van tevoren door de familie verder te laten inlichten</w:t>
      </w:r>
      <w:r w:rsidRPr="00D444CE">
        <w:rPr>
          <w:rFonts w:ascii="Arial" w:hAnsi="Arial" w:cs="Arial"/>
          <w:sz w:val="20"/>
          <w:szCs w:val="20"/>
        </w:rPr>
        <w:t xml:space="preserve"> over hoe de dag zal verlopen. </w:t>
      </w:r>
    </w:p>
    <w:p w14:paraId="58FAD005" w14:textId="77777777" w:rsidR="00437616" w:rsidRPr="00D444CE" w:rsidRDefault="00437616" w:rsidP="00E0227D">
      <w:pPr>
        <w:pStyle w:val="Plattetekst"/>
        <w:rPr>
          <w:rFonts w:ascii="Arial" w:hAnsi="Arial" w:cs="Arial"/>
          <w:sz w:val="20"/>
          <w:szCs w:val="20"/>
        </w:rPr>
      </w:pPr>
      <w:bookmarkStart w:id="165" w:name="_Toc161456488"/>
      <w:r w:rsidRPr="00D444CE">
        <w:rPr>
          <w:rFonts w:ascii="Arial" w:hAnsi="Arial" w:cs="Arial"/>
          <w:b/>
          <w:sz w:val="20"/>
          <w:szCs w:val="20"/>
        </w:rPr>
        <w:t>Katholiek :</w:t>
      </w:r>
      <w:bookmarkEnd w:id="165"/>
      <w:r w:rsidRPr="00D444CE">
        <w:rPr>
          <w:rFonts w:ascii="Arial" w:hAnsi="Arial" w:cs="Arial"/>
          <w:sz w:val="20"/>
          <w:szCs w:val="20"/>
        </w:rPr>
        <w:t>Woorden zijn belangrijk voor katholieken, veel woorden zijn gevat in gewoontes en gebaren</w:t>
      </w:r>
      <w:r w:rsidR="00B20E89" w:rsidRPr="00D444CE">
        <w:rPr>
          <w:rFonts w:ascii="Arial" w:hAnsi="Arial" w:cs="Arial"/>
          <w:sz w:val="20"/>
          <w:szCs w:val="20"/>
        </w:rPr>
        <w:t>:</w:t>
      </w:r>
      <w:r w:rsidRPr="00D444CE">
        <w:rPr>
          <w:rFonts w:ascii="Arial" w:hAnsi="Arial" w:cs="Arial"/>
          <w:sz w:val="20"/>
          <w:szCs w:val="20"/>
        </w:rPr>
        <w:t xml:space="preserve"> de sacramenten. Als iemand ziek is</w:t>
      </w:r>
      <w:r w:rsidR="00B20E89" w:rsidRPr="00D444CE">
        <w:rPr>
          <w:rFonts w:ascii="Arial" w:hAnsi="Arial" w:cs="Arial"/>
          <w:sz w:val="20"/>
          <w:szCs w:val="20"/>
        </w:rPr>
        <w:t>,</w:t>
      </w:r>
      <w:r w:rsidRPr="00D444CE">
        <w:rPr>
          <w:rFonts w:ascii="Arial" w:hAnsi="Arial" w:cs="Arial"/>
          <w:sz w:val="20"/>
          <w:szCs w:val="20"/>
        </w:rPr>
        <w:t xml:space="preserve"> kan zij of hij door een priester gezalfd worden (de ziekenzalving). De bedoeling van het sacrament, </w:t>
      </w:r>
      <w:r w:rsidR="00B20E89" w:rsidRPr="00D444CE">
        <w:rPr>
          <w:rFonts w:ascii="Arial" w:hAnsi="Arial" w:cs="Arial"/>
          <w:sz w:val="20"/>
          <w:szCs w:val="20"/>
        </w:rPr>
        <w:t>het</w:t>
      </w:r>
      <w:r w:rsidRPr="00D444CE">
        <w:rPr>
          <w:rFonts w:ascii="Arial" w:hAnsi="Arial" w:cs="Arial"/>
          <w:sz w:val="20"/>
          <w:szCs w:val="20"/>
        </w:rPr>
        <w:t xml:space="preserve"> Oliesel, is de zieke de kracht te geven om de ziekte te overwinnen of in ieder geval sterk te zijn voor de mogelijke laatste tocht. Het sacrament wordt normaal gesproken slechts toegediend als er sprake is van een kritieke situatie. Je kunt het ook zien als een gezamenlijk vieren van de kwetsbaarheid van het leven, een soort afscheid.</w:t>
      </w:r>
    </w:p>
    <w:p w14:paraId="290B3DBD" w14:textId="77777777" w:rsidR="00437616" w:rsidRPr="00D444CE" w:rsidRDefault="00B20E89" w:rsidP="00E0227D">
      <w:pPr>
        <w:pStyle w:val="Plattetekst"/>
        <w:rPr>
          <w:rFonts w:ascii="Arial" w:hAnsi="Arial" w:cs="Arial"/>
          <w:sz w:val="20"/>
          <w:szCs w:val="20"/>
        </w:rPr>
      </w:pPr>
      <w:bookmarkStart w:id="166" w:name="_Toc161456489"/>
      <w:r w:rsidRPr="00D444CE">
        <w:rPr>
          <w:rFonts w:ascii="Arial" w:hAnsi="Arial" w:cs="Arial"/>
          <w:b/>
          <w:sz w:val="20"/>
          <w:szCs w:val="20"/>
        </w:rPr>
        <w:t>Protestants-</w:t>
      </w:r>
      <w:r w:rsidR="00437616" w:rsidRPr="00D444CE">
        <w:rPr>
          <w:rFonts w:ascii="Arial" w:hAnsi="Arial" w:cs="Arial"/>
          <w:b/>
          <w:sz w:val="20"/>
          <w:szCs w:val="20"/>
        </w:rPr>
        <w:t>Christelijk:</w:t>
      </w:r>
      <w:bookmarkEnd w:id="166"/>
      <w:r w:rsidR="00437616" w:rsidRPr="00D444CE">
        <w:rPr>
          <w:rFonts w:ascii="Arial" w:hAnsi="Arial" w:cs="Arial"/>
          <w:b/>
          <w:sz w:val="20"/>
          <w:szCs w:val="20"/>
        </w:rPr>
        <w:t xml:space="preserve"> </w:t>
      </w:r>
      <w:r w:rsidR="00437616" w:rsidRPr="00D444CE">
        <w:rPr>
          <w:rFonts w:ascii="Arial" w:hAnsi="Arial" w:cs="Arial"/>
          <w:sz w:val="20"/>
          <w:szCs w:val="20"/>
        </w:rPr>
        <w:t>De dodenwake, lijkredes, de dodenmis en andere katholieke handelingen werden bij de reformatie overboord gezet omdat dat naar de mening van de protestanten voortkwam uit bijgeloof. Luther keerde zich sterk tegen de aflaat, de dodenmis en het naar de hemel bidden van de overledene omdat naar zijn overtuiging gelovigen na hun dood door Christus werden opgenomen, zonder tussenkomst van de kerk of van heiligen. </w:t>
      </w:r>
    </w:p>
    <w:p w14:paraId="2F4C410C" w14:textId="77777777" w:rsidR="00437616" w:rsidRPr="00D444CE" w:rsidRDefault="00437616" w:rsidP="00E0227D">
      <w:pPr>
        <w:pStyle w:val="Plattetekst"/>
        <w:rPr>
          <w:rFonts w:ascii="Arial" w:hAnsi="Arial" w:cs="Arial"/>
          <w:sz w:val="20"/>
          <w:szCs w:val="20"/>
        </w:rPr>
      </w:pPr>
      <w:bookmarkStart w:id="167" w:name="_Toc161456490"/>
      <w:r w:rsidRPr="00D444CE">
        <w:rPr>
          <w:rFonts w:ascii="Arial" w:hAnsi="Arial" w:cs="Arial"/>
          <w:b/>
          <w:sz w:val="20"/>
          <w:szCs w:val="20"/>
        </w:rPr>
        <w:t>Joods:</w:t>
      </w:r>
      <w:bookmarkEnd w:id="167"/>
      <w:r w:rsidRPr="00D444CE">
        <w:rPr>
          <w:rFonts w:ascii="Arial" w:hAnsi="Arial" w:cs="Arial"/>
          <w:b/>
          <w:sz w:val="20"/>
          <w:szCs w:val="20"/>
        </w:rPr>
        <w:t xml:space="preserve"> </w:t>
      </w:r>
      <w:r w:rsidRPr="00D444CE">
        <w:rPr>
          <w:rFonts w:ascii="Arial" w:hAnsi="Arial" w:cs="Arial"/>
          <w:sz w:val="20"/>
          <w:szCs w:val="20"/>
        </w:rPr>
        <w:t>Een joodse begrafenis (</w:t>
      </w:r>
      <w:r w:rsidR="00E0227D" w:rsidRPr="00D444CE">
        <w:rPr>
          <w:rFonts w:ascii="Arial" w:hAnsi="Arial" w:cs="Arial"/>
          <w:sz w:val="20"/>
          <w:szCs w:val="20"/>
        </w:rPr>
        <w:t>‘</w:t>
      </w:r>
      <w:r w:rsidRPr="00D444CE">
        <w:rPr>
          <w:rFonts w:ascii="Arial" w:hAnsi="Arial" w:cs="Arial"/>
          <w:sz w:val="20"/>
          <w:szCs w:val="20"/>
        </w:rPr>
        <w:t>lewajah</w:t>
      </w:r>
      <w:r w:rsidR="00E0227D" w:rsidRPr="00D444CE">
        <w:rPr>
          <w:rFonts w:ascii="Arial" w:hAnsi="Arial" w:cs="Arial"/>
          <w:sz w:val="20"/>
          <w:szCs w:val="20"/>
        </w:rPr>
        <w:t>’</w:t>
      </w:r>
      <w:r w:rsidRPr="00D444CE">
        <w:rPr>
          <w:rFonts w:ascii="Arial" w:hAnsi="Arial" w:cs="Arial"/>
          <w:sz w:val="20"/>
          <w:szCs w:val="20"/>
        </w:rPr>
        <w:t>) wordt traditioneel volgens vastgestelde regels helemaal door de nabestaanden en de joodse gemeenschap verzorgd. Voor individuele wensen is er weinig ruimte aangezien het gebruikelijk is iedereen, arm en rijk, zo eenvoudig mogelijk te begraven. Dit wordt uit respect voor de armen gedaan. </w:t>
      </w:r>
    </w:p>
    <w:p w14:paraId="1B68247B" w14:textId="77777777" w:rsidR="00437616" w:rsidRPr="00D444CE" w:rsidRDefault="00437616" w:rsidP="00E0227D">
      <w:pPr>
        <w:pStyle w:val="Plattetekst"/>
        <w:rPr>
          <w:rFonts w:ascii="Arial" w:hAnsi="Arial" w:cs="Arial"/>
          <w:sz w:val="20"/>
          <w:szCs w:val="20"/>
        </w:rPr>
      </w:pPr>
      <w:bookmarkStart w:id="168" w:name="_Toc161456491"/>
      <w:r w:rsidRPr="00D444CE">
        <w:rPr>
          <w:rFonts w:ascii="Arial" w:hAnsi="Arial" w:cs="Arial"/>
          <w:b/>
          <w:sz w:val="20"/>
          <w:szCs w:val="20"/>
        </w:rPr>
        <w:t>Moslim:</w:t>
      </w:r>
      <w:bookmarkEnd w:id="168"/>
      <w:r w:rsidRPr="00D444CE">
        <w:rPr>
          <w:rFonts w:ascii="Arial" w:hAnsi="Arial" w:cs="Arial"/>
          <w:b/>
          <w:sz w:val="20"/>
          <w:szCs w:val="20"/>
        </w:rPr>
        <w:t xml:space="preserve"> </w:t>
      </w:r>
      <w:r w:rsidRPr="00D444CE">
        <w:rPr>
          <w:rFonts w:ascii="Arial" w:hAnsi="Arial" w:cs="Arial"/>
          <w:sz w:val="20"/>
          <w:szCs w:val="20"/>
        </w:rPr>
        <w:t xml:space="preserve">De in Nederland wonende moslims zijn vooral afkomstig uit Turkije, Marokko, Suriname en Indonesië. Er zijn verschillen in de gebruiken tussen deze verschillende groepen moslims. </w:t>
      </w:r>
    </w:p>
    <w:p w14:paraId="054C423A" w14:textId="77777777" w:rsidR="00437616" w:rsidRPr="00D444CE" w:rsidRDefault="00437616" w:rsidP="00E0227D">
      <w:pPr>
        <w:pStyle w:val="Plattetekst"/>
        <w:rPr>
          <w:rFonts w:ascii="Arial" w:hAnsi="Arial" w:cs="Arial"/>
          <w:sz w:val="20"/>
          <w:szCs w:val="20"/>
        </w:rPr>
      </w:pPr>
      <w:bookmarkStart w:id="169" w:name="_Toc161456492"/>
      <w:r w:rsidRPr="00D444CE">
        <w:rPr>
          <w:rFonts w:ascii="Arial" w:hAnsi="Arial" w:cs="Arial"/>
          <w:b/>
          <w:sz w:val="20"/>
          <w:szCs w:val="20"/>
        </w:rPr>
        <w:t>Hindoe:</w:t>
      </w:r>
      <w:bookmarkEnd w:id="169"/>
      <w:r w:rsidRPr="00D444CE">
        <w:rPr>
          <w:rFonts w:ascii="Arial" w:hAnsi="Arial" w:cs="Arial"/>
          <w:b/>
          <w:sz w:val="20"/>
          <w:szCs w:val="20"/>
        </w:rPr>
        <w:t xml:space="preserve"> </w:t>
      </w:r>
      <w:r w:rsidRPr="00D444CE">
        <w:rPr>
          <w:rFonts w:ascii="Arial" w:hAnsi="Arial" w:cs="Arial"/>
          <w:sz w:val="20"/>
          <w:szCs w:val="20"/>
        </w:rPr>
        <w:t xml:space="preserve">Er zijn voor de Hindoes tijdens het leven 16 verschillende </w:t>
      </w:r>
      <w:r w:rsidR="00E0227D" w:rsidRPr="00D444CE">
        <w:rPr>
          <w:rFonts w:ascii="Arial" w:hAnsi="Arial" w:cs="Arial"/>
          <w:sz w:val="20"/>
          <w:szCs w:val="20"/>
        </w:rPr>
        <w:t>‘</w:t>
      </w:r>
      <w:r w:rsidRPr="00D444CE">
        <w:rPr>
          <w:rFonts w:ascii="Arial" w:hAnsi="Arial" w:cs="Arial"/>
          <w:sz w:val="20"/>
          <w:szCs w:val="20"/>
        </w:rPr>
        <w:t>sanskara</w:t>
      </w:r>
      <w:r w:rsidR="00E0227D" w:rsidRPr="00D444CE">
        <w:rPr>
          <w:rFonts w:ascii="Arial" w:hAnsi="Arial" w:cs="Arial"/>
          <w:sz w:val="20"/>
          <w:szCs w:val="20"/>
        </w:rPr>
        <w:t>’</w:t>
      </w:r>
      <w:r w:rsidRPr="00D444CE">
        <w:rPr>
          <w:rFonts w:ascii="Arial" w:hAnsi="Arial" w:cs="Arial"/>
          <w:sz w:val="20"/>
          <w:szCs w:val="20"/>
        </w:rPr>
        <w:t>s</w:t>
      </w:r>
      <w:r w:rsidR="00E0227D" w:rsidRPr="00D444CE">
        <w:rPr>
          <w:rFonts w:ascii="Arial" w:hAnsi="Arial" w:cs="Arial"/>
          <w:sz w:val="20"/>
          <w:szCs w:val="20"/>
        </w:rPr>
        <w:t>’</w:t>
      </w:r>
      <w:r w:rsidRPr="00D444CE">
        <w:rPr>
          <w:rFonts w:ascii="Arial" w:hAnsi="Arial" w:cs="Arial"/>
          <w:sz w:val="20"/>
          <w:szCs w:val="20"/>
        </w:rPr>
        <w:t>, sacramenten of rituelen die de overgang naar een andere levensfase markeren. Er worden daarbij offers gebracht aan de verschillende manifestaties van de oerenergie. </w:t>
      </w:r>
    </w:p>
    <w:p w14:paraId="59955FBE" w14:textId="77777777" w:rsidR="00437616" w:rsidRPr="00D444CE" w:rsidRDefault="00437616">
      <w:pPr>
        <w:pStyle w:val="Normaalweb"/>
        <w:rPr>
          <w:rFonts w:ascii="Arial" w:hAnsi="Arial" w:cs="Arial"/>
          <w:b/>
          <w:bCs/>
          <w:sz w:val="20"/>
          <w:szCs w:val="20"/>
        </w:rPr>
      </w:pPr>
      <w:r w:rsidRPr="00D444CE">
        <w:rPr>
          <w:rFonts w:ascii="Arial" w:hAnsi="Arial" w:cs="Arial"/>
          <w:bCs/>
          <w:sz w:val="20"/>
          <w:szCs w:val="20"/>
        </w:rPr>
        <w:t>Tip: Bekijk voor nadere informatie de website:</w:t>
      </w:r>
      <w:r w:rsidRPr="00D444CE">
        <w:rPr>
          <w:rFonts w:ascii="Arial" w:hAnsi="Arial" w:cs="Arial"/>
          <w:b/>
          <w:bCs/>
          <w:sz w:val="20"/>
          <w:szCs w:val="20"/>
        </w:rPr>
        <w:t xml:space="preserve"> </w:t>
      </w:r>
      <w:hyperlink r:id="rId16" w:history="1">
        <w:r w:rsidRPr="00D444CE">
          <w:rPr>
            <w:rStyle w:val="Hyperlink"/>
            <w:rFonts w:ascii="Arial" w:hAnsi="Arial" w:cs="Arial"/>
            <w:b/>
            <w:bCs/>
            <w:sz w:val="20"/>
            <w:szCs w:val="20"/>
          </w:rPr>
          <w:t>http://www.heermans.demon.nl/cultuurverschillen.htm</w:t>
        </w:r>
      </w:hyperlink>
      <w:r w:rsidRPr="00D444CE">
        <w:rPr>
          <w:rFonts w:ascii="Arial" w:hAnsi="Arial" w:cs="Arial"/>
          <w:b/>
          <w:bCs/>
          <w:sz w:val="20"/>
          <w:szCs w:val="20"/>
        </w:rPr>
        <w:t xml:space="preserve"> </w:t>
      </w:r>
    </w:p>
    <w:p w14:paraId="5286F076" w14:textId="77777777" w:rsidR="00437616" w:rsidRPr="00D444CE" w:rsidRDefault="00437616" w:rsidP="00354FD5">
      <w:pPr>
        <w:pStyle w:val="Kop3"/>
        <w:numPr>
          <w:ilvl w:val="2"/>
          <w:numId w:val="47"/>
        </w:numPr>
        <w:rPr>
          <w:rFonts w:ascii="Arial" w:hAnsi="Arial"/>
        </w:rPr>
      </w:pPr>
      <w:bookmarkStart w:id="170" w:name="_Toc226822217"/>
      <w:bookmarkStart w:id="171" w:name="_Toc226822360"/>
      <w:r w:rsidRPr="00D444CE">
        <w:rPr>
          <w:rFonts w:ascii="Arial" w:hAnsi="Arial"/>
        </w:rPr>
        <w:t>Taken voor de school bij een overlijden</w:t>
      </w:r>
      <w:bookmarkEnd w:id="170"/>
      <w:bookmarkEnd w:id="171"/>
    </w:p>
    <w:p w14:paraId="1DC3C30C" w14:textId="77777777" w:rsidR="00437616" w:rsidRPr="00D444CE" w:rsidRDefault="00437616">
      <w:pPr>
        <w:pStyle w:val="Normaalweb"/>
        <w:rPr>
          <w:rFonts w:ascii="Arial" w:hAnsi="Arial" w:cs="Arial"/>
          <w:sz w:val="20"/>
          <w:szCs w:val="20"/>
        </w:rPr>
      </w:pPr>
      <w:r w:rsidRPr="00D444CE">
        <w:rPr>
          <w:rFonts w:ascii="Arial" w:hAnsi="Arial" w:cs="Arial"/>
          <w:sz w:val="20"/>
          <w:szCs w:val="20"/>
        </w:rPr>
        <w:t xml:space="preserve">Bij het overlijden van een leerling of een leerkracht komt heel wat kijken. Het is het beste als je er binnen het schoolteam vooraf over nadenkt hoe je zoiets kan aanpakken. Duidelijke afspraken bieden een steun als het ooit nodig mocht zijn. Maar er moet natuurlijk ruimte zijn voor aanpassingen op het moment zelf. </w:t>
      </w:r>
    </w:p>
    <w:p w14:paraId="7A1E7793" w14:textId="03FDC170" w:rsidR="00437616" w:rsidRPr="00D444CE" w:rsidRDefault="00E766D8">
      <w:pPr>
        <w:pStyle w:val="Normaalweb"/>
        <w:rPr>
          <w:rFonts w:ascii="Arial" w:hAnsi="Arial" w:cs="Arial"/>
          <w:b/>
          <w:sz w:val="20"/>
          <w:szCs w:val="20"/>
        </w:rPr>
      </w:pPr>
      <w:r w:rsidRPr="00D444CE">
        <w:rPr>
          <w:rFonts w:ascii="Arial" w:hAnsi="Arial" w:cs="Arial"/>
          <w:b/>
          <w:sz w:val="20"/>
          <w:szCs w:val="20"/>
        </w:rPr>
        <w:lastRenderedPageBreak/>
        <w:t>Wat je moet bespreken</w:t>
      </w:r>
      <w:r w:rsidR="00C752C1">
        <w:rPr>
          <w:rFonts w:ascii="Arial" w:hAnsi="Arial" w:cs="Arial"/>
          <w:b/>
          <w:sz w:val="20"/>
          <w:szCs w:val="20"/>
        </w:rPr>
        <w:t>:</w:t>
      </w:r>
    </w:p>
    <w:p w14:paraId="7DDE48E5" w14:textId="23CB85C1" w:rsidR="00437616" w:rsidRPr="00D444CE" w:rsidRDefault="00437616" w:rsidP="00E0227D">
      <w:pPr>
        <w:pStyle w:val="Lijst2"/>
        <w:numPr>
          <w:ilvl w:val="0"/>
          <w:numId w:val="8"/>
        </w:numPr>
        <w:rPr>
          <w:rFonts w:ascii="Arial" w:hAnsi="Arial" w:cs="Arial"/>
          <w:sz w:val="20"/>
          <w:szCs w:val="20"/>
        </w:rPr>
      </w:pPr>
      <w:r w:rsidRPr="00D444CE">
        <w:rPr>
          <w:rFonts w:ascii="Arial" w:hAnsi="Arial" w:cs="Arial"/>
          <w:sz w:val="20"/>
          <w:szCs w:val="20"/>
          <w:u w:val="single"/>
        </w:rPr>
        <w:t>De eerste opvang</w:t>
      </w:r>
      <w:r w:rsidRPr="00D444CE">
        <w:rPr>
          <w:rFonts w:ascii="Arial" w:hAnsi="Arial" w:cs="Arial"/>
          <w:sz w:val="20"/>
          <w:szCs w:val="20"/>
        </w:rPr>
        <w:t xml:space="preserve">. </w:t>
      </w:r>
      <w:r w:rsidR="007965EB">
        <w:rPr>
          <w:rFonts w:ascii="Arial" w:hAnsi="Arial" w:cs="Arial"/>
          <w:sz w:val="20"/>
          <w:szCs w:val="20"/>
        </w:rPr>
        <w:t xml:space="preserve">De locatie-directeur zorgt </w:t>
      </w:r>
      <w:r w:rsidRPr="00D444CE">
        <w:rPr>
          <w:rFonts w:ascii="Arial" w:hAnsi="Arial" w:cs="Arial"/>
          <w:sz w:val="20"/>
          <w:szCs w:val="20"/>
        </w:rPr>
        <w:t>voor de opvang van diegene die het bericht brengt (dat kan bv. een zusje of een ouder zijn), verifieert de informatie (als het bericht niet van de familie komt) en zoekt contact met de nabestaanden</w:t>
      </w:r>
      <w:r w:rsidR="007965EB">
        <w:rPr>
          <w:rFonts w:ascii="Arial" w:hAnsi="Arial" w:cs="Arial"/>
          <w:sz w:val="20"/>
          <w:szCs w:val="20"/>
        </w:rPr>
        <w:t>.</w:t>
      </w:r>
    </w:p>
    <w:p w14:paraId="539F7B31" w14:textId="337808BD" w:rsidR="00437616" w:rsidRPr="00D444CE" w:rsidRDefault="00437616" w:rsidP="00E0227D">
      <w:pPr>
        <w:pStyle w:val="Lijst2"/>
        <w:numPr>
          <w:ilvl w:val="0"/>
          <w:numId w:val="8"/>
        </w:numPr>
        <w:rPr>
          <w:rFonts w:ascii="Arial" w:hAnsi="Arial" w:cs="Arial"/>
          <w:sz w:val="20"/>
          <w:szCs w:val="20"/>
        </w:rPr>
      </w:pPr>
      <w:r w:rsidRPr="00D444CE">
        <w:rPr>
          <w:rFonts w:ascii="Arial" w:hAnsi="Arial" w:cs="Arial"/>
          <w:sz w:val="20"/>
          <w:szCs w:val="20"/>
          <w:u w:val="single"/>
        </w:rPr>
        <w:t>Het crisisteam</w:t>
      </w:r>
      <w:r w:rsidRPr="00D444CE">
        <w:rPr>
          <w:rFonts w:ascii="Arial" w:hAnsi="Arial" w:cs="Arial"/>
          <w:sz w:val="20"/>
          <w:szCs w:val="20"/>
        </w:rPr>
        <w:t>. Hierin zit</w:t>
      </w:r>
      <w:r w:rsidR="00E766D8" w:rsidRPr="00D444CE">
        <w:rPr>
          <w:rFonts w:ascii="Arial" w:hAnsi="Arial" w:cs="Arial"/>
          <w:sz w:val="20"/>
          <w:szCs w:val="20"/>
        </w:rPr>
        <w:t>ten</w:t>
      </w:r>
      <w:r w:rsidRPr="00D444CE">
        <w:rPr>
          <w:rFonts w:ascii="Arial" w:hAnsi="Arial" w:cs="Arial"/>
          <w:sz w:val="20"/>
          <w:szCs w:val="20"/>
        </w:rPr>
        <w:t xml:space="preserve"> de directeur, </w:t>
      </w:r>
      <w:r w:rsidR="007965EB">
        <w:rPr>
          <w:rFonts w:ascii="Arial" w:hAnsi="Arial" w:cs="Arial"/>
          <w:sz w:val="20"/>
          <w:szCs w:val="20"/>
        </w:rPr>
        <w:t xml:space="preserve">de andere leden van het MT en </w:t>
      </w:r>
      <w:r w:rsidR="00301F43">
        <w:rPr>
          <w:rFonts w:ascii="Arial" w:hAnsi="Arial" w:cs="Arial"/>
          <w:sz w:val="20"/>
          <w:szCs w:val="20"/>
        </w:rPr>
        <w:t xml:space="preserve">eventueel </w:t>
      </w:r>
      <w:r w:rsidR="007965EB">
        <w:rPr>
          <w:rFonts w:ascii="Arial" w:hAnsi="Arial" w:cs="Arial"/>
          <w:sz w:val="20"/>
          <w:szCs w:val="20"/>
        </w:rPr>
        <w:t xml:space="preserve">de </w:t>
      </w:r>
      <w:r w:rsidRPr="00D444CE">
        <w:rPr>
          <w:rFonts w:ascii="Arial" w:hAnsi="Arial" w:cs="Arial"/>
          <w:sz w:val="20"/>
          <w:szCs w:val="20"/>
        </w:rPr>
        <w:t xml:space="preserve">groepsleerkracht(en), of externe specialisten indien nodig. </w:t>
      </w:r>
      <w:r w:rsidR="007965EB">
        <w:rPr>
          <w:rFonts w:ascii="Arial" w:hAnsi="Arial" w:cs="Arial"/>
          <w:sz w:val="20"/>
          <w:szCs w:val="20"/>
        </w:rPr>
        <w:t xml:space="preserve">De locatiedirecteur </w:t>
      </w:r>
      <w:r w:rsidRPr="00D444CE">
        <w:rPr>
          <w:rFonts w:ascii="Arial" w:hAnsi="Arial" w:cs="Arial"/>
          <w:sz w:val="20"/>
          <w:szCs w:val="20"/>
        </w:rPr>
        <w:t xml:space="preserve">is eindverantwoordelijk. Het crisisteam coördineert initiatieven en is verantwoordelijk voor alle praktische regelingen, maar ook voor informatieverstrekking, contacten met de ouders en de nazorg. Het crisisteam beslist wie geïnformeerd moet worden en wie dat doet. </w:t>
      </w:r>
    </w:p>
    <w:p w14:paraId="2845E656" w14:textId="77777777" w:rsidR="00437616" w:rsidRPr="00D444CE" w:rsidRDefault="00437616" w:rsidP="00E0227D">
      <w:pPr>
        <w:pStyle w:val="Lijst2"/>
        <w:numPr>
          <w:ilvl w:val="0"/>
          <w:numId w:val="8"/>
        </w:numPr>
        <w:rPr>
          <w:rFonts w:ascii="Arial" w:hAnsi="Arial" w:cs="Arial"/>
          <w:sz w:val="20"/>
          <w:szCs w:val="20"/>
        </w:rPr>
      </w:pPr>
      <w:r w:rsidRPr="00D444CE">
        <w:rPr>
          <w:rFonts w:ascii="Arial" w:hAnsi="Arial" w:cs="Arial"/>
          <w:sz w:val="20"/>
          <w:szCs w:val="20"/>
          <w:u w:val="single"/>
        </w:rPr>
        <w:t>Het slecht nieuwsgesprek</w:t>
      </w:r>
      <w:r w:rsidRPr="00D444CE">
        <w:rPr>
          <w:rFonts w:ascii="Arial" w:hAnsi="Arial" w:cs="Arial"/>
          <w:sz w:val="20"/>
          <w:szCs w:val="20"/>
        </w:rPr>
        <w:t xml:space="preserve">. Als er een leerling van de school sterft is het vaste lesrooster zeker die dag niet aan de orde. De getroffen klas wordt bij voorkeur de hele dag begeleid door een vertrouwde leerkracht. Dwing echter niemand: respecteer het als een bepaalde leerkracht het te moeilijk heeft. De verantwoordelijke kondigt in de klas het nieuws zo snel mogelijk aan en geeft zo juist mogelijk informatie. Beslis wie de overige leerlingen waar toespreekt. Ook buiten de getroffen klas kunnen er leerlingen een sterke band hebben met de overledene. Denk van tevoren zorgvuldig na over wat je precies gaat zeggen en hoe je dat doet (een inleidende zin; het hoe, waar en wanneer; het bericht zonder franjes maar niet emotieloos; voldoende tijd voor emoties). Dit alles geldt ook als je de kans hebt gehad de groep op een overlijden voor te bereiden, bijvoorbeeld na een langere ziekte. </w:t>
      </w:r>
    </w:p>
    <w:p w14:paraId="1CA23B6C" w14:textId="60F5EBF2" w:rsidR="00437616" w:rsidRPr="00D444CE" w:rsidRDefault="00437616" w:rsidP="00E0227D">
      <w:pPr>
        <w:pStyle w:val="Lijst2"/>
        <w:numPr>
          <w:ilvl w:val="0"/>
          <w:numId w:val="8"/>
        </w:numPr>
        <w:rPr>
          <w:rFonts w:ascii="Arial" w:hAnsi="Arial" w:cs="Arial"/>
          <w:sz w:val="20"/>
          <w:szCs w:val="20"/>
        </w:rPr>
      </w:pPr>
      <w:r w:rsidRPr="00D444CE">
        <w:rPr>
          <w:rFonts w:ascii="Arial" w:hAnsi="Arial" w:cs="Arial"/>
          <w:sz w:val="20"/>
          <w:szCs w:val="20"/>
        </w:rPr>
        <w:t xml:space="preserve">Leerlingen die het echt te moeilijk krijgen, kunnen misschien in </w:t>
      </w:r>
      <w:r w:rsidRPr="00D444CE">
        <w:rPr>
          <w:rFonts w:ascii="Arial" w:hAnsi="Arial" w:cs="Arial"/>
          <w:sz w:val="20"/>
          <w:szCs w:val="20"/>
          <w:u w:val="single"/>
        </w:rPr>
        <w:t>een bepaald lokaal</w:t>
      </w:r>
      <w:r w:rsidRPr="00D444CE">
        <w:rPr>
          <w:rFonts w:ascii="Arial" w:hAnsi="Arial" w:cs="Arial"/>
          <w:sz w:val="20"/>
          <w:szCs w:val="20"/>
        </w:rPr>
        <w:t xml:space="preserve"> worden opgevangen</w:t>
      </w:r>
      <w:r w:rsidR="009B2054">
        <w:rPr>
          <w:rFonts w:ascii="Arial" w:hAnsi="Arial" w:cs="Arial"/>
          <w:sz w:val="20"/>
          <w:szCs w:val="20"/>
        </w:rPr>
        <w:t xml:space="preserve"> door de kindercoach.</w:t>
      </w:r>
    </w:p>
    <w:p w14:paraId="16CE7155" w14:textId="1BE18E43" w:rsidR="00437616" w:rsidRPr="00D444CE" w:rsidRDefault="009B2054" w:rsidP="00E0227D">
      <w:pPr>
        <w:pStyle w:val="Lijst2"/>
        <w:numPr>
          <w:ilvl w:val="0"/>
          <w:numId w:val="8"/>
        </w:numPr>
        <w:rPr>
          <w:rFonts w:ascii="Arial" w:hAnsi="Arial" w:cs="Arial"/>
          <w:sz w:val="20"/>
          <w:szCs w:val="20"/>
        </w:rPr>
      </w:pPr>
      <w:r>
        <w:rPr>
          <w:rFonts w:ascii="Arial" w:hAnsi="Arial" w:cs="Arial"/>
          <w:sz w:val="20"/>
          <w:szCs w:val="20"/>
        </w:rPr>
        <w:t xml:space="preserve">De locatie-directeur </w:t>
      </w:r>
      <w:r w:rsidR="00437616" w:rsidRPr="00D444CE">
        <w:rPr>
          <w:rFonts w:ascii="Arial" w:hAnsi="Arial" w:cs="Arial"/>
          <w:sz w:val="20"/>
          <w:szCs w:val="20"/>
        </w:rPr>
        <w:t xml:space="preserve">neemt nog dezelfde dag </w:t>
      </w:r>
      <w:r w:rsidR="00437616" w:rsidRPr="00D444CE">
        <w:rPr>
          <w:rFonts w:ascii="Arial" w:hAnsi="Arial" w:cs="Arial"/>
          <w:sz w:val="20"/>
          <w:szCs w:val="20"/>
          <w:u w:val="single"/>
        </w:rPr>
        <w:t>contact op met de ouders</w:t>
      </w:r>
      <w:r w:rsidR="00437616" w:rsidRPr="00D444CE">
        <w:rPr>
          <w:rFonts w:ascii="Arial" w:hAnsi="Arial" w:cs="Arial"/>
          <w:sz w:val="20"/>
          <w:szCs w:val="20"/>
        </w:rPr>
        <w:t xml:space="preserve"> en maakt een afspraak voor een huisbezoek</w:t>
      </w:r>
      <w:r>
        <w:rPr>
          <w:rFonts w:ascii="Arial" w:hAnsi="Arial" w:cs="Arial"/>
          <w:sz w:val="20"/>
          <w:szCs w:val="20"/>
        </w:rPr>
        <w:t>.</w:t>
      </w:r>
      <w:r w:rsidR="00437616" w:rsidRPr="00D444CE">
        <w:rPr>
          <w:rFonts w:ascii="Arial" w:hAnsi="Arial" w:cs="Arial"/>
          <w:sz w:val="20"/>
          <w:szCs w:val="20"/>
        </w:rPr>
        <w:t xml:space="preserve"> Overleg de volgende dagen met hen over de mogelijkheden voor de andere leerlingen om afscheid te nemen, op bezoek te komen</w:t>
      </w:r>
      <w:r>
        <w:rPr>
          <w:rFonts w:ascii="Arial" w:hAnsi="Arial" w:cs="Arial"/>
          <w:sz w:val="20"/>
          <w:szCs w:val="20"/>
        </w:rPr>
        <w:t xml:space="preserve">. </w:t>
      </w:r>
      <w:r w:rsidR="00437616" w:rsidRPr="00D444CE">
        <w:rPr>
          <w:rFonts w:ascii="Arial" w:hAnsi="Arial" w:cs="Arial"/>
          <w:sz w:val="20"/>
          <w:szCs w:val="20"/>
        </w:rPr>
        <w:t>Blijf hen trouwens uitnodigen voor schoolfeesten.</w:t>
      </w:r>
    </w:p>
    <w:p w14:paraId="08DE8E38" w14:textId="3AB7DDF7" w:rsidR="00437616" w:rsidRPr="00D444CE" w:rsidRDefault="009B2054" w:rsidP="00E0227D">
      <w:pPr>
        <w:pStyle w:val="Lijst2"/>
        <w:numPr>
          <w:ilvl w:val="0"/>
          <w:numId w:val="8"/>
        </w:numPr>
        <w:rPr>
          <w:rFonts w:ascii="Arial" w:hAnsi="Arial" w:cs="Arial"/>
          <w:sz w:val="20"/>
          <w:szCs w:val="20"/>
        </w:rPr>
      </w:pPr>
      <w:r>
        <w:rPr>
          <w:rFonts w:ascii="Arial" w:hAnsi="Arial" w:cs="Arial"/>
          <w:sz w:val="20"/>
          <w:szCs w:val="20"/>
        </w:rPr>
        <w:t xml:space="preserve">De locatie-directeur </w:t>
      </w:r>
      <w:r w:rsidR="00437616" w:rsidRPr="00D444CE">
        <w:rPr>
          <w:rFonts w:ascii="Arial" w:hAnsi="Arial" w:cs="Arial"/>
          <w:sz w:val="20"/>
          <w:szCs w:val="20"/>
          <w:u w:val="single"/>
        </w:rPr>
        <w:t xml:space="preserve">informeert de andere ouders </w:t>
      </w:r>
      <w:r w:rsidR="00E766D8" w:rsidRPr="00D444CE">
        <w:rPr>
          <w:rFonts w:ascii="Arial" w:hAnsi="Arial" w:cs="Arial"/>
          <w:sz w:val="20"/>
          <w:szCs w:val="20"/>
          <w:u w:val="single"/>
        </w:rPr>
        <w:t>door middel van</w:t>
      </w:r>
      <w:r w:rsidR="00437616" w:rsidRPr="00D444CE">
        <w:rPr>
          <w:rFonts w:ascii="Arial" w:hAnsi="Arial" w:cs="Arial"/>
          <w:sz w:val="20"/>
          <w:szCs w:val="20"/>
          <w:u w:val="single"/>
        </w:rPr>
        <w:t xml:space="preserve"> een brief</w:t>
      </w:r>
      <w:r>
        <w:rPr>
          <w:rFonts w:ascii="Arial" w:hAnsi="Arial" w:cs="Arial"/>
          <w:sz w:val="20"/>
          <w:szCs w:val="20"/>
          <w:u w:val="single"/>
        </w:rPr>
        <w:t>/mail</w:t>
      </w:r>
      <w:r w:rsidR="00437616" w:rsidRPr="00D444CE">
        <w:rPr>
          <w:rFonts w:ascii="Arial" w:hAnsi="Arial" w:cs="Arial"/>
          <w:sz w:val="20"/>
          <w:szCs w:val="20"/>
        </w:rPr>
        <w:t xml:space="preserve">? Daarin moet staan: precieze informatie, wat de school doet </w:t>
      </w:r>
      <w:r w:rsidR="00E766D8" w:rsidRPr="00D444CE">
        <w:rPr>
          <w:rFonts w:ascii="Arial" w:hAnsi="Arial" w:cs="Arial"/>
          <w:sz w:val="20"/>
          <w:szCs w:val="20"/>
        </w:rPr>
        <w:t xml:space="preserve">m.b.t. </w:t>
      </w:r>
      <w:r w:rsidR="00437616" w:rsidRPr="00D444CE">
        <w:rPr>
          <w:rFonts w:ascii="Arial" w:hAnsi="Arial" w:cs="Arial"/>
          <w:sz w:val="20"/>
          <w:szCs w:val="20"/>
        </w:rPr>
        <w:t xml:space="preserve">opvang, wat ouders thuis kunnen doen, bij wie ze terecht kunnen met eventuele problemen. </w:t>
      </w:r>
    </w:p>
    <w:p w14:paraId="5D02A0A1" w14:textId="77777777" w:rsidR="00437616" w:rsidRPr="00D444CE" w:rsidRDefault="00437616" w:rsidP="00E0227D">
      <w:pPr>
        <w:pStyle w:val="Lijst2"/>
        <w:numPr>
          <w:ilvl w:val="0"/>
          <w:numId w:val="8"/>
        </w:numPr>
        <w:rPr>
          <w:rFonts w:ascii="Arial" w:hAnsi="Arial" w:cs="Arial"/>
          <w:sz w:val="20"/>
          <w:szCs w:val="20"/>
        </w:rPr>
      </w:pPr>
      <w:r w:rsidRPr="00D444CE">
        <w:rPr>
          <w:rFonts w:ascii="Arial" w:hAnsi="Arial" w:cs="Arial"/>
          <w:sz w:val="20"/>
          <w:szCs w:val="20"/>
        </w:rPr>
        <w:t xml:space="preserve">Wat bij een </w:t>
      </w:r>
      <w:r w:rsidRPr="00D444CE">
        <w:rPr>
          <w:rFonts w:ascii="Arial" w:hAnsi="Arial" w:cs="Arial"/>
          <w:sz w:val="20"/>
          <w:szCs w:val="20"/>
          <w:u w:val="single"/>
        </w:rPr>
        <w:t>overlijden tijdens de vakantie</w:t>
      </w:r>
      <w:r w:rsidRPr="00D444CE">
        <w:rPr>
          <w:rFonts w:ascii="Arial" w:hAnsi="Arial" w:cs="Arial"/>
          <w:sz w:val="20"/>
          <w:szCs w:val="20"/>
        </w:rPr>
        <w:t xml:space="preserve">: wat doen we minimaal op dat moment? Hoe vangen we de leerlingen op na de vakantie? </w:t>
      </w:r>
    </w:p>
    <w:p w14:paraId="48D939B9" w14:textId="77777777" w:rsidR="00437616" w:rsidRPr="00D444CE" w:rsidRDefault="00437616" w:rsidP="00E0227D">
      <w:pPr>
        <w:pStyle w:val="Lijst2"/>
        <w:numPr>
          <w:ilvl w:val="0"/>
          <w:numId w:val="8"/>
        </w:numPr>
        <w:rPr>
          <w:rFonts w:ascii="Arial" w:hAnsi="Arial" w:cs="Arial"/>
          <w:sz w:val="20"/>
          <w:szCs w:val="20"/>
        </w:rPr>
      </w:pPr>
      <w:r w:rsidRPr="00D444CE">
        <w:rPr>
          <w:rFonts w:ascii="Arial" w:hAnsi="Arial" w:cs="Arial"/>
          <w:sz w:val="20"/>
          <w:szCs w:val="20"/>
        </w:rPr>
        <w:t xml:space="preserve">Las ook </w:t>
      </w:r>
      <w:r w:rsidRPr="00D444CE">
        <w:rPr>
          <w:rFonts w:ascii="Arial" w:hAnsi="Arial" w:cs="Arial"/>
          <w:sz w:val="20"/>
          <w:szCs w:val="20"/>
          <w:u w:val="single"/>
        </w:rPr>
        <w:t>evaluatiemomenten</w:t>
      </w:r>
      <w:r w:rsidRPr="00D444CE">
        <w:rPr>
          <w:rFonts w:ascii="Arial" w:hAnsi="Arial" w:cs="Arial"/>
          <w:sz w:val="20"/>
          <w:szCs w:val="20"/>
        </w:rPr>
        <w:t xml:space="preserve"> in binnen de school. Doen we het goed? Wat kan beter? Heb daarbij ook aandacht voor mogelijke problemen van collega</w:t>
      </w:r>
      <w:r w:rsidR="00E0227D" w:rsidRPr="00D444CE">
        <w:rPr>
          <w:rFonts w:ascii="Arial" w:hAnsi="Arial" w:cs="Arial"/>
          <w:sz w:val="20"/>
          <w:szCs w:val="20"/>
        </w:rPr>
        <w:t>’</w:t>
      </w:r>
      <w:r w:rsidRPr="00D444CE">
        <w:rPr>
          <w:rFonts w:ascii="Arial" w:hAnsi="Arial" w:cs="Arial"/>
          <w:sz w:val="20"/>
          <w:szCs w:val="20"/>
        </w:rPr>
        <w:t xml:space="preserve">s. </w:t>
      </w:r>
    </w:p>
    <w:p w14:paraId="50884400" w14:textId="77777777" w:rsidR="00437616" w:rsidRPr="00D444CE" w:rsidRDefault="00437616" w:rsidP="00354FD5">
      <w:pPr>
        <w:pStyle w:val="Kop3"/>
        <w:numPr>
          <w:ilvl w:val="2"/>
          <w:numId w:val="47"/>
        </w:numPr>
        <w:rPr>
          <w:rFonts w:ascii="Arial" w:hAnsi="Arial"/>
        </w:rPr>
      </w:pPr>
      <w:bookmarkStart w:id="172" w:name="_Toc226822218"/>
      <w:bookmarkStart w:id="173" w:name="_Toc226822361"/>
      <w:r w:rsidRPr="00D444CE">
        <w:rPr>
          <w:rFonts w:ascii="Arial" w:hAnsi="Arial"/>
        </w:rPr>
        <w:t>Een praktisch stappenplan: hoe gaan we om met verdriet en rouw?</w:t>
      </w:r>
      <w:bookmarkEnd w:id="172"/>
      <w:bookmarkEnd w:id="173"/>
    </w:p>
    <w:p w14:paraId="16A58D05"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Het stappenplan hieronder geeft kort en bondig weer aan welke zaken je moet denken als je te maken krijgt met een sterfgeval op school. Je kunt de onderstaande tekst als een checklist zien zodat je niets vergeet. Deze checklist vormt een leidraad maar is niet bindend. Het verdient de aanbeveling om tijdens het doorlopen van de stappen te blijven nadenken over aanpassingen en in te spelen op de actualiteit. Een overlijden is altijd persoonlijk en je kunt het maar één keer goed doen!</w:t>
      </w:r>
    </w:p>
    <w:p w14:paraId="681FA433" w14:textId="77777777" w:rsidR="00437616" w:rsidRPr="001B583D" w:rsidRDefault="00E766D8" w:rsidP="00E0227D">
      <w:pPr>
        <w:pStyle w:val="Kop9"/>
        <w:rPr>
          <w:b/>
          <w:bCs/>
          <w:sz w:val="20"/>
          <w:szCs w:val="20"/>
        </w:rPr>
      </w:pPr>
      <w:r w:rsidRPr="001B583D">
        <w:rPr>
          <w:b/>
          <w:bCs/>
          <w:sz w:val="20"/>
          <w:szCs w:val="20"/>
        </w:rPr>
        <w:t>Stap 0</w:t>
      </w:r>
      <w:r w:rsidR="00437616" w:rsidRPr="001B583D">
        <w:rPr>
          <w:b/>
          <w:bCs/>
          <w:sz w:val="20"/>
          <w:szCs w:val="20"/>
        </w:rPr>
        <w:t>:  Eerste reactie</w:t>
      </w:r>
    </w:p>
    <w:p w14:paraId="20EB18E3"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Kun je het zelf aan?</w:t>
      </w:r>
    </w:p>
    <w:p w14:paraId="76268691"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Bericht verifiëren.</w:t>
      </w:r>
    </w:p>
    <w:p w14:paraId="3F055B2B"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Indien het ongeval op / bij school is gebeurd; ouders, familie inlichten.</w:t>
      </w:r>
    </w:p>
    <w:p w14:paraId="4B874914"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Crisisteam vormen van directeur, leerkracht, IB</w:t>
      </w:r>
      <w:r w:rsidR="00E766D8" w:rsidRPr="00D444CE">
        <w:rPr>
          <w:rFonts w:ascii="Arial" w:hAnsi="Arial" w:cs="Arial"/>
          <w:sz w:val="20"/>
          <w:szCs w:val="20"/>
        </w:rPr>
        <w:t>-</w:t>
      </w:r>
      <w:r w:rsidRPr="00D444CE">
        <w:rPr>
          <w:rFonts w:ascii="Arial" w:hAnsi="Arial" w:cs="Arial"/>
          <w:sz w:val="20"/>
          <w:szCs w:val="20"/>
        </w:rPr>
        <w:t xml:space="preserve">er en </w:t>
      </w:r>
      <w:r w:rsidR="00E766D8" w:rsidRPr="00D444CE">
        <w:rPr>
          <w:rFonts w:ascii="Arial" w:hAnsi="Arial" w:cs="Arial"/>
          <w:sz w:val="20"/>
          <w:szCs w:val="20"/>
        </w:rPr>
        <w:t>een vertegenwoordiger van de Ouderraad en/</w:t>
      </w:r>
      <w:r w:rsidRPr="00D444CE">
        <w:rPr>
          <w:rFonts w:ascii="Arial" w:hAnsi="Arial" w:cs="Arial"/>
          <w:sz w:val="20"/>
          <w:szCs w:val="20"/>
        </w:rPr>
        <w:t>of Medezeggenschapsraad.</w:t>
      </w:r>
    </w:p>
    <w:p w14:paraId="200B508B" w14:textId="77777777" w:rsidR="00437616" w:rsidRPr="00D444CE" w:rsidRDefault="00437616">
      <w:pPr>
        <w:rPr>
          <w:rFonts w:ascii="Arial" w:hAnsi="Arial" w:cs="Arial"/>
          <w:sz w:val="20"/>
          <w:szCs w:val="20"/>
        </w:rPr>
      </w:pPr>
    </w:p>
    <w:p w14:paraId="6D1DBAE3" w14:textId="77777777" w:rsidR="00437616" w:rsidRPr="001B583D" w:rsidRDefault="00E766D8" w:rsidP="00E0227D">
      <w:pPr>
        <w:pStyle w:val="Kop9"/>
        <w:rPr>
          <w:b/>
          <w:bCs/>
          <w:sz w:val="20"/>
          <w:szCs w:val="20"/>
        </w:rPr>
      </w:pPr>
      <w:r w:rsidRPr="001B583D">
        <w:rPr>
          <w:b/>
          <w:bCs/>
          <w:sz w:val="20"/>
          <w:szCs w:val="20"/>
        </w:rPr>
        <w:t>Stap 1</w:t>
      </w:r>
      <w:r w:rsidR="00437616" w:rsidRPr="001B583D">
        <w:rPr>
          <w:b/>
          <w:bCs/>
          <w:sz w:val="20"/>
          <w:szCs w:val="20"/>
        </w:rPr>
        <w:t xml:space="preserve">:  </w:t>
      </w:r>
      <w:r w:rsidRPr="001B583D">
        <w:rPr>
          <w:b/>
          <w:bCs/>
          <w:sz w:val="20"/>
          <w:szCs w:val="20"/>
        </w:rPr>
        <w:t>Duidelijkheid zien te krijgen</w:t>
      </w:r>
    </w:p>
    <w:p w14:paraId="289780DD"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Wie is er overleden?</w:t>
      </w:r>
    </w:p>
    <w:p w14:paraId="5737756D"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Wat is er precies gebeurd?</w:t>
      </w:r>
    </w:p>
    <w:p w14:paraId="05A0B9F5"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Waar, wanneer en hoe is het gebeurd?</w:t>
      </w:r>
    </w:p>
    <w:p w14:paraId="020A99F0"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Zijn er broers of zussen op school en in welke groep?</w:t>
      </w:r>
    </w:p>
    <w:p w14:paraId="6BC04CEC"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lastRenderedPageBreak/>
        <w:t>Contact opnemen met de familie.</w:t>
      </w:r>
    </w:p>
    <w:p w14:paraId="4B53F78A"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Welke informatie mag van de familie bekend worden gemaakt?</w:t>
      </w:r>
    </w:p>
    <w:p w14:paraId="6F4C5900"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Welke andere wensen liggen er bij de familie?</w:t>
      </w:r>
    </w:p>
    <w:p w14:paraId="5EFF361B"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Eventueel contact opnemen met de aan school verbonden geestelijke.</w:t>
      </w:r>
    </w:p>
    <w:p w14:paraId="7FCB933B" w14:textId="77777777" w:rsidR="00437616" w:rsidRPr="001B583D" w:rsidRDefault="00E766D8" w:rsidP="00E0227D">
      <w:pPr>
        <w:pStyle w:val="Kop9"/>
        <w:rPr>
          <w:b/>
          <w:bCs/>
          <w:sz w:val="20"/>
          <w:szCs w:val="20"/>
        </w:rPr>
      </w:pPr>
      <w:r w:rsidRPr="001B583D">
        <w:rPr>
          <w:b/>
          <w:bCs/>
          <w:sz w:val="20"/>
          <w:szCs w:val="20"/>
        </w:rPr>
        <w:t>Stap 2</w:t>
      </w:r>
      <w:r w:rsidR="00437616" w:rsidRPr="001B583D">
        <w:rPr>
          <w:b/>
          <w:bCs/>
          <w:sz w:val="20"/>
          <w:szCs w:val="20"/>
        </w:rPr>
        <w:t>:  Informeren van leerkrachten, leerlingen en</w:t>
      </w:r>
      <w:r w:rsidRPr="001B583D">
        <w:rPr>
          <w:b/>
          <w:bCs/>
          <w:sz w:val="20"/>
          <w:szCs w:val="20"/>
        </w:rPr>
        <w:t xml:space="preserve"> andere betrokkenen  </w:t>
      </w:r>
    </w:p>
    <w:p w14:paraId="3FDC2E14"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Collega’s informeren (liefst als team), overblijf en conciërge.</w:t>
      </w:r>
    </w:p>
    <w:p w14:paraId="7CE0819D"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Bestuur informeren.</w:t>
      </w:r>
    </w:p>
    <w:p w14:paraId="4BD967C2"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 xml:space="preserve">Niet alleen de getroffen groep maar de hele school informeren. </w:t>
      </w:r>
      <w:r w:rsidRPr="00D444CE">
        <w:rPr>
          <w:rFonts w:ascii="Arial" w:hAnsi="Arial" w:cs="Arial"/>
          <w:sz w:val="20"/>
          <w:szCs w:val="20"/>
        </w:rPr>
        <w:br/>
        <w:t>Bij melding van het sterfgeval in de vakantie of aan het begin van het weekend bepalen of/hoe de groep geïnformeerd moet worden door de groepsleerkracht of de directeur.</w:t>
      </w:r>
    </w:p>
    <w:p w14:paraId="6E6E63E7"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Ouders van de leerlingen (brief).</w:t>
      </w:r>
    </w:p>
    <w:p w14:paraId="1BFB7A60"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Afwezige leerlingen informeren (gymzaal, schoolreisje, ziekte).</w:t>
      </w:r>
    </w:p>
    <w:p w14:paraId="19926641"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Ouders die hun kind brengen en/of halen informeren.</w:t>
      </w:r>
    </w:p>
    <w:p w14:paraId="206999FE"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Administratie/ouderraad en anderen die contact zouden kunnen zoeken met de overledene informeren.</w:t>
      </w:r>
    </w:p>
    <w:p w14:paraId="0E45589A" w14:textId="77777777" w:rsidR="00437616" w:rsidRPr="001B583D" w:rsidRDefault="00E766D8" w:rsidP="00E0227D">
      <w:pPr>
        <w:pStyle w:val="Kop9"/>
        <w:rPr>
          <w:b/>
          <w:bCs/>
          <w:sz w:val="20"/>
          <w:szCs w:val="20"/>
        </w:rPr>
      </w:pPr>
      <w:r w:rsidRPr="001B583D">
        <w:rPr>
          <w:b/>
          <w:bCs/>
          <w:sz w:val="20"/>
          <w:szCs w:val="20"/>
        </w:rPr>
        <w:t>Stap 3:  Aangepast rooster</w:t>
      </w:r>
    </w:p>
    <w:p w14:paraId="1564CFAF"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Geplande activiteiten (feesten) uitstellen.</w:t>
      </w:r>
    </w:p>
    <w:p w14:paraId="578027D7"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Is er toestemming gevraagd van Rijksinspectie, Algemene Directie, bestuur?</w:t>
      </w:r>
    </w:p>
    <w:p w14:paraId="6A8556F1" w14:textId="77777777" w:rsidR="00437616" w:rsidRPr="001B583D" w:rsidRDefault="00E766D8" w:rsidP="00E0227D">
      <w:pPr>
        <w:pStyle w:val="Kop9"/>
        <w:rPr>
          <w:b/>
          <w:bCs/>
          <w:sz w:val="20"/>
          <w:szCs w:val="20"/>
        </w:rPr>
      </w:pPr>
      <w:r w:rsidRPr="001B583D">
        <w:rPr>
          <w:b/>
          <w:bCs/>
          <w:sz w:val="20"/>
          <w:szCs w:val="20"/>
        </w:rPr>
        <w:t>Stap 4</w:t>
      </w:r>
      <w:r w:rsidR="00437616" w:rsidRPr="001B583D">
        <w:rPr>
          <w:b/>
          <w:bCs/>
          <w:sz w:val="20"/>
          <w:szCs w:val="20"/>
        </w:rPr>
        <w:t>:  Het verwerkingsproces op school</w:t>
      </w:r>
    </w:p>
    <w:p w14:paraId="186554B6"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Opvang getroffen groep, neem er de tijd voor.</w:t>
      </w:r>
    </w:p>
    <w:p w14:paraId="026F98F2"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Verwerkingsopdrachten (zie lessuggesties).</w:t>
      </w:r>
    </w:p>
    <w:p w14:paraId="0E4B32B1"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Emoties bespreken.</w:t>
      </w:r>
    </w:p>
    <w:p w14:paraId="75E45B4F"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Plannen uitwerken herdenkingsbijeenkomst/begrafenis/crematie.</w:t>
      </w:r>
    </w:p>
    <w:p w14:paraId="548FE095"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Kinderen voorbereiden op datgene dat komen gaat.</w:t>
      </w:r>
    </w:p>
    <w:p w14:paraId="2EA789C6"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Creëren van een herdenkingsplek/ruimte.  Opletten dat leerkrachten die de kinderen opvangen hun eigen emoties kunnen verwerken.</w:t>
      </w:r>
    </w:p>
    <w:p w14:paraId="6C5D3C01"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Advertentie, bloemen.</w:t>
      </w:r>
    </w:p>
    <w:p w14:paraId="4FD3F2B7" w14:textId="77777777" w:rsidR="00437616" w:rsidRPr="001B583D" w:rsidRDefault="00E766D8" w:rsidP="00E0227D">
      <w:pPr>
        <w:pStyle w:val="Kop9"/>
        <w:rPr>
          <w:b/>
          <w:bCs/>
          <w:sz w:val="20"/>
          <w:szCs w:val="20"/>
        </w:rPr>
      </w:pPr>
      <w:r w:rsidRPr="001B583D">
        <w:rPr>
          <w:b/>
          <w:bCs/>
          <w:sz w:val="20"/>
          <w:szCs w:val="20"/>
        </w:rPr>
        <w:t>Stap 5</w:t>
      </w:r>
      <w:r w:rsidR="00437616" w:rsidRPr="001B583D">
        <w:rPr>
          <w:b/>
          <w:bCs/>
          <w:sz w:val="20"/>
          <w:szCs w:val="20"/>
        </w:rPr>
        <w:t>:  Hulp v</w:t>
      </w:r>
      <w:r w:rsidRPr="001B583D">
        <w:rPr>
          <w:b/>
          <w:bCs/>
          <w:sz w:val="20"/>
          <w:szCs w:val="20"/>
        </w:rPr>
        <w:t>an buiten af (indien gewenst)</w:t>
      </w:r>
    </w:p>
    <w:p w14:paraId="1113362B"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Heeft de school behoefte aan meer begeleiding?</w:t>
      </w:r>
    </w:p>
    <w:p w14:paraId="2911C160" w14:textId="77777777" w:rsidR="00437616" w:rsidRPr="00D444CE" w:rsidRDefault="00437616" w:rsidP="00E766D8">
      <w:pPr>
        <w:pStyle w:val="Lijstopsomteken"/>
        <w:rPr>
          <w:rFonts w:ascii="Arial" w:hAnsi="Arial" w:cs="Arial"/>
          <w:sz w:val="20"/>
          <w:szCs w:val="20"/>
        </w:rPr>
      </w:pPr>
      <w:r w:rsidRPr="00D444CE">
        <w:rPr>
          <w:rFonts w:ascii="Arial" w:hAnsi="Arial" w:cs="Arial"/>
          <w:sz w:val="20"/>
          <w:szCs w:val="20"/>
        </w:rPr>
        <w:t>Ouderavond beleggen.</w:t>
      </w:r>
    </w:p>
    <w:p w14:paraId="29344ABB" w14:textId="77777777" w:rsidR="00437616" w:rsidRPr="001B583D" w:rsidRDefault="00E766D8" w:rsidP="00E0227D">
      <w:pPr>
        <w:pStyle w:val="Kop9"/>
        <w:rPr>
          <w:b/>
          <w:bCs/>
          <w:sz w:val="20"/>
          <w:szCs w:val="20"/>
        </w:rPr>
      </w:pPr>
      <w:r w:rsidRPr="001B583D">
        <w:rPr>
          <w:b/>
          <w:bCs/>
          <w:sz w:val="20"/>
          <w:szCs w:val="20"/>
        </w:rPr>
        <w:t>Stap 6</w:t>
      </w:r>
      <w:r w:rsidR="00437616" w:rsidRPr="001B583D">
        <w:rPr>
          <w:b/>
          <w:bCs/>
          <w:sz w:val="20"/>
          <w:szCs w:val="20"/>
        </w:rPr>
        <w:t xml:space="preserve">:  </w:t>
      </w:r>
      <w:r w:rsidRPr="001B583D">
        <w:rPr>
          <w:b/>
          <w:bCs/>
          <w:sz w:val="20"/>
          <w:szCs w:val="20"/>
        </w:rPr>
        <w:t>Terugkijken en evalueren</w:t>
      </w:r>
    </w:p>
    <w:p w14:paraId="5623AD04"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Het is belangrijk terug te kijken op de gebeurtenis en de gang van zaken te evalueren.</w:t>
      </w:r>
    </w:p>
    <w:p w14:paraId="31B15E6D"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Evalueren met de betrokken familie.</w:t>
      </w:r>
    </w:p>
    <w:p w14:paraId="7C804B9E" w14:textId="77777777" w:rsidR="00437616" w:rsidRPr="00D444CE" w:rsidRDefault="00437616" w:rsidP="00E0227D">
      <w:pPr>
        <w:pStyle w:val="Lijstopsomteken"/>
        <w:rPr>
          <w:rFonts w:ascii="Arial" w:hAnsi="Arial" w:cs="Arial"/>
          <w:sz w:val="20"/>
          <w:szCs w:val="20"/>
        </w:rPr>
      </w:pPr>
      <w:r w:rsidRPr="00D444CE">
        <w:rPr>
          <w:rFonts w:ascii="Arial" w:hAnsi="Arial" w:cs="Arial"/>
          <w:sz w:val="20"/>
          <w:szCs w:val="20"/>
        </w:rPr>
        <w:t>Eventueel deelnemen aan een cursus Verdriet en Rouw.</w:t>
      </w:r>
    </w:p>
    <w:p w14:paraId="60E1EC4D" w14:textId="77777777" w:rsidR="00437616" w:rsidRPr="00D444CE" w:rsidRDefault="00437616">
      <w:pPr>
        <w:rPr>
          <w:rFonts w:ascii="Arial" w:hAnsi="Arial" w:cs="Arial"/>
          <w:sz w:val="20"/>
          <w:szCs w:val="20"/>
        </w:rPr>
      </w:pPr>
    </w:p>
    <w:p w14:paraId="56332235"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Tip: Bekijk dit internetadres voor nadere toelichting op de stappen: </w:t>
      </w:r>
    </w:p>
    <w:p w14:paraId="02B43C1A" w14:textId="77777777" w:rsidR="00437616" w:rsidRPr="00D444CE" w:rsidRDefault="00000000" w:rsidP="00E0227D">
      <w:pPr>
        <w:pStyle w:val="Plattetekst"/>
        <w:rPr>
          <w:rFonts w:ascii="Arial" w:hAnsi="Arial" w:cs="Arial"/>
          <w:b/>
          <w:sz w:val="20"/>
          <w:szCs w:val="20"/>
        </w:rPr>
      </w:pPr>
      <w:hyperlink r:id="rId17" w:history="1">
        <w:r w:rsidR="00437616" w:rsidRPr="00D444CE">
          <w:rPr>
            <w:rStyle w:val="Hyperlink"/>
            <w:rFonts w:ascii="Arial" w:hAnsi="Arial" w:cs="Arial"/>
            <w:b/>
            <w:sz w:val="20"/>
            <w:szCs w:val="20"/>
          </w:rPr>
          <w:t>http://www.heermans.demon.nl/stappenstap0.htm</w:t>
        </w:r>
      </w:hyperlink>
      <w:r w:rsidR="00437616" w:rsidRPr="00D444CE">
        <w:rPr>
          <w:rFonts w:ascii="Arial" w:hAnsi="Arial" w:cs="Arial"/>
          <w:b/>
          <w:sz w:val="20"/>
          <w:szCs w:val="20"/>
        </w:rPr>
        <w:t xml:space="preserve">  </w:t>
      </w:r>
    </w:p>
    <w:p w14:paraId="577253B0" w14:textId="5945C114" w:rsidR="00437616" w:rsidRDefault="00437616" w:rsidP="00E0227D">
      <w:pPr>
        <w:pStyle w:val="Plattetekst"/>
        <w:rPr>
          <w:rFonts w:ascii="Arial" w:hAnsi="Arial" w:cs="Arial"/>
          <w:sz w:val="20"/>
          <w:szCs w:val="20"/>
        </w:rPr>
      </w:pPr>
      <w:r w:rsidRPr="00D444CE">
        <w:rPr>
          <w:rFonts w:ascii="Arial" w:hAnsi="Arial" w:cs="Arial"/>
          <w:sz w:val="20"/>
          <w:szCs w:val="20"/>
        </w:rPr>
        <w:t>Op deze site zijn lessuggesties te vinden, verdeeld naar de onder-, midden- en bovenbouw.</w:t>
      </w:r>
    </w:p>
    <w:p w14:paraId="640D0743" w14:textId="62DC7DDD" w:rsidR="001B583D" w:rsidRDefault="001B583D" w:rsidP="00E0227D">
      <w:pPr>
        <w:pStyle w:val="Plattetekst"/>
        <w:rPr>
          <w:rFonts w:ascii="Arial" w:hAnsi="Arial" w:cs="Arial"/>
          <w:sz w:val="20"/>
          <w:szCs w:val="20"/>
        </w:rPr>
      </w:pPr>
    </w:p>
    <w:p w14:paraId="3FD57009" w14:textId="66EB7993" w:rsidR="001B583D" w:rsidRDefault="001B583D" w:rsidP="00E0227D">
      <w:pPr>
        <w:pStyle w:val="Plattetekst"/>
        <w:rPr>
          <w:rFonts w:ascii="Arial" w:hAnsi="Arial" w:cs="Arial"/>
          <w:sz w:val="20"/>
          <w:szCs w:val="20"/>
        </w:rPr>
      </w:pPr>
    </w:p>
    <w:p w14:paraId="72A3E440" w14:textId="789C5099" w:rsidR="001B583D" w:rsidRDefault="001B583D" w:rsidP="00E0227D">
      <w:pPr>
        <w:pStyle w:val="Plattetekst"/>
        <w:rPr>
          <w:rFonts w:ascii="Arial" w:hAnsi="Arial" w:cs="Arial"/>
          <w:sz w:val="20"/>
          <w:szCs w:val="20"/>
        </w:rPr>
      </w:pPr>
    </w:p>
    <w:p w14:paraId="1FCCE536" w14:textId="77777777" w:rsidR="001B583D" w:rsidRPr="00D444CE" w:rsidRDefault="001B583D" w:rsidP="00E0227D">
      <w:pPr>
        <w:pStyle w:val="Plattetekst"/>
        <w:rPr>
          <w:rFonts w:ascii="Arial" w:hAnsi="Arial" w:cs="Arial"/>
          <w:sz w:val="20"/>
          <w:szCs w:val="20"/>
        </w:rPr>
      </w:pPr>
    </w:p>
    <w:p w14:paraId="58016127" w14:textId="77777777" w:rsidR="002923C8" w:rsidRDefault="00C830FA" w:rsidP="00C830FA">
      <w:pPr>
        <w:pStyle w:val="Kop2"/>
        <w:numPr>
          <w:ilvl w:val="1"/>
          <w:numId w:val="47"/>
        </w:numPr>
        <w:rPr>
          <w:rFonts w:ascii="Arial" w:hAnsi="Arial" w:cs="Arial"/>
          <w:sz w:val="28"/>
          <w:szCs w:val="28"/>
        </w:rPr>
      </w:pPr>
      <w:bookmarkStart w:id="174" w:name="_Toc226822219"/>
      <w:bookmarkStart w:id="175" w:name="_Toc226822362"/>
      <w:bookmarkStart w:id="176" w:name="_Toc165171216"/>
      <w:r>
        <w:rPr>
          <w:rFonts w:ascii="Arial" w:hAnsi="Arial" w:cs="Arial"/>
          <w:sz w:val="28"/>
          <w:szCs w:val="28"/>
        </w:rPr>
        <w:lastRenderedPageBreak/>
        <w:t xml:space="preserve"> </w:t>
      </w:r>
      <w:r w:rsidR="00EE7AE3">
        <w:rPr>
          <w:rFonts w:ascii="Arial" w:hAnsi="Arial" w:cs="Arial"/>
          <w:sz w:val="28"/>
          <w:szCs w:val="28"/>
        </w:rPr>
        <w:t xml:space="preserve"> </w:t>
      </w:r>
      <w:r w:rsidR="00437616" w:rsidRPr="00D444CE">
        <w:rPr>
          <w:rFonts w:ascii="Arial" w:hAnsi="Arial" w:cs="Arial"/>
          <w:sz w:val="28"/>
          <w:szCs w:val="28"/>
        </w:rPr>
        <w:t>Stappenplan bij bommelding – verdachte pakketten</w:t>
      </w:r>
      <w:bookmarkEnd w:id="174"/>
      <w:bookmarkEnd w:id="175"/>
      <w:bookmarkEnd w:id="176"/>
    </w:p>
    <w:p w14:paraId="47F8FA52" w14:textId="77777777" w:rsidR="00875839" w:rsidRPr="00875839" w:rsidRDefault="00875839" w:rsidP="00875839">
      <w:pPr>
        <w:pStyle w:val="Kop2"/>
        <w:rPr>
          <w:rFonts w:ascii="Arial" w:hAnsi="Arial" w:cs="Arial"/>
          <w:b w:val="0"/>
          <w:bCs w:val="0"/>
          <w:sz w:val="22"/>
          <w:szCs w:val="20"/>
        </w:rPr>
      </w:pPr>
      <w:r>
        <w:rPr>
          <w:rFonts w:ascii="Arial" w:hAnsi="Arial" w:cs="Arial"/>
          <w:b w:val="0"/>
          <w:bCs w:val="0"/>
          <w:sz w:val="22"/>
          <w:szCs w:val="20"/>
        </w:rPr>
        <w:t>Bijlage 9.1.3.</w:t>
      </w:r>
    </w:p>
    <w:p w14:paraId="35A7FDDF" w14:textId="77777777" w:rsidR="00437616" w:rsidRPr="00D444CE" w:rsidRDefault="00437616" w:rsidP="00354FD5">
      <w:pPr>
        <w:pStyle w:val="Kop3"/>
        <w:numPr>
          <w:ilvl w:val="2"/>
          <w:numId w:val="47"/>
        </w:numPr>
        <w:rPr>
          <w:rFonts w:ascii="Arial" w:hAnsi="Arial"/>
        </w:rPr>
      </w:pPr>
      <w:bookmarkStart w:id="177" w:name="_Toc226822220"/>
      <w:bookmarkStart w:id="178" w:name="_Toc226822363"/>
      <w:r w:rsidRPr="00D444CE">
        <w:rPr>
          <w:rFonts w:ascii="Arial" w:hAnsi="Arial"/>
        </w:rPr>
        <w:t>Reële bomplaatsing en melding</w:t>
      </w:r>
      <w:bookmarkEnd w:id="177"/>
      <w:bookmarkEnd w:id="178"/>
    </w:p>
    <w:p w14:paraId="08C324F0" w14:textId="77777777" w:rsidR="00437616" w:rsidRPr="00A047A4" w:rsidRDefault="00437616" w:rsidP="00E0227D">
      <w:pPr>
        <w:pStyle w:val="Plattetekst"/>
        <w:rPr>
          <w:rFonts w:ascii="Arial" w:hAnsi="Arial" w:cs="Arial"/>
          <w:sz w:val="22"/>
          <w:szCs w:val="20"/>
        </w:rPr>
      </w:pPr>
      <w:r w:rsidRPr="00A047A4">
        <w:rPr>
          <w:rFonts w:ascii="Arial" w:hAnsi="Arial" w:cs="Arial"/>
          <w:sz w:val="22"/>
          <w:szCs w:val="20"/>
        </w:rPr>
        <w:t xml:space="preserve">De basisgedachte bij een bommelder is altijd </w:t>
      </w:r>
      <w:r w:rsidR="00575318" w:rsidRPr="00A047A4">
        <w:rPr>
          <w:rFonts w:ascii="Arial" w:hAnsi="Arial" w:cs="Arial"/>
          <w:sz w:val="22"/>
          <w:szCs w:val="20"/>
        </w:rPr>
        <w:t>levens sparend</w:t>
      </w:r>
      <w:r w:rsidRPr="00A047A4">
        <w:rPr>
          <w:rFonts w:ascii="Arial" w:hAnsi="Arial" w:cs="Arial"/>
          <w:sz w:val="22"/>
          <w:szCs w:val="20"/>
        </w:rPr>
        <w:t>.  Zou hij deze gedachtegang niet hebben dan zou hij nalaten de melding te doen en zonder</w:t>
      </w:r>
      <w:r w:rsidR="00F22D08" w:rsidRPr="00A047A4">
        <w:rPr>
          <w:rFonts w:ascii="Arial" w:hAnsi="Arial" w:cs="Arial"/>
          <w:sz w:val="22"/>
          <w:szCs w:val="20"/>
        </w:rPr>
        <w:t xml:space="preserve"> </w:t>
      </w:r>
      <w:r w:rsidRPr="00A047A4">
        <w:rPr>
          <w:rFonts w:ascii="Arial" w:hAnsi="Arial" w:cs="Arial"/>
          <w:sz w:val="22"/>
          <w:szCs w:val="20"/>
        </w:rPr>
        <w:t>meer zijn bom laten ontploffen.  Zijn oogmerk zal er dan ook op zijn gericht om uitsluitend materiële schade te veroorzaken.</w:t>
      </w:r>
    </w:p>
    <w:p w14:paraId="416CC542" w14:textId="77777777" w:rsidR="00004319" w:rsidRPr="00D444CE" w:rsidRDefault="00437616" w:rsidP="00354FD5">
      <w:pPr>
        <w:pStyle w:val="Kop3"/>
        <w:numPr>
          <w:ilvl w:val="2"/>
          <w:numId w:val="47"/>
        </w:numPr>
        <w:rPr>
          <w:rFonts w:ascii="Arial" w:hAnsi="Arial"/>
        </w:rPr>
      </w:pPr>
      <w:bookmarkStart w:id="179" w:name="_Toc226822221"/>
      <w:bookmarkStart w:id="180" w:name="_Toc226822364"/>
      <w:r w:rsidRPr="00D444CE">
        <w:rPr>
          <w:rFonts w:ascii="Arial" w:hAnsi="Arial"/>
        </w:rPr>
        <w:t>Irreële bomplaatsing en melding</w:t>
      </w:r>
      <w:bookmarkEnd w:id="179"/>
      <w:bookmarkEnd w:id="180"/>
    </w:p>
    <w:p w14:paraId="04D8460E" w14:textId="77777777" w:rsidR="00437616" w:rsidRPr="00A047A4" w:rsidRDefault="00437616" w:rsidP="00F22D08">
      <w:pPr>
        <w:pStyle w:val="Kop9"/>
        <w:rPr>
          <w:b/>
          <w:szCs w:val="20"/>
        </w:rPr>
      </w:pPr>
      <w:r w:rsidRPr="00A047A4">
        <w:rPr>
          <w:szCs w:val="20"/>
        </w:rPr>
        <w:t>(valse plaatsing of melding)</w:t>
      </w:r>
    </w:p>
    <w:p w14:paraId="780428BA" w14:textId="77777777" w:rsidR="00437616" w:rsidRPr="00A047A4" w:rsidRDefault="00437616" w:rsidP="00E0227D">
      <w:pPr>
        <w:pStyle w:val="Plattetekst"/>
        <w:rPr>
          <w:rFonts w:ascii="Arial" w:hAnsi="Arial" w:cs="Arial"/>
          <w:sz w:val="22"/>
          <w:szCs w:val="20"/>
        </w:rPr>
      </w:pPr>
      <w:r w:rsidRPr="00A047A4">
        <w:rPr>
          <w:rFonts w:ascii="Arial" w:hAnsi="Arial" w:cs="Arial"/>
          <w:sz w:val="22"/>
          <w:szCs w:val="20"/>
        </w:rPr>
        <w:t>De gedachtegang van deze dader</w:t>
      </w:r>
      <w:r w:rsidR="00F22D08" w:rsidRPr="00A047A4">
        <w:rPr>
          <w:rFonts w:ascii="Arial" w:hAnsi="Arial" w:cs="Arial"/>
          <w:sz w:val="22"/>
          <w:szCs w:val="20"/>
        </w:rPr>
        <w:t xml:space="preserve"> is moeilijker in te schatten. </w:t>
      </w:r>
      <w:r w:rsidRPr="00A047A4">
        <w:rPr>
          <w:rFonts w:ascii="Arial" w:hAnsi="Arial" w:cs="Arial"/>
          <w:sz w:val="22"/>
          <w:szCs w:val="20"/>
        </w:rPr>
        <w:t>Bepaalde ontevredenheid, agressiviteit, sensatiebelustheid of wrok liggen hieraan vaak ten grondslag. Dit is ook de dader die naar aanleiding van een persbericht (krant of journaal) ook eens een bommelding doet zonder dat daartoe enige aanleiding bestaat.</w:t>
      </w:r>
      <w:r w:rsidR="00F22D08" w:rsidRPr="00A047A4">
        <w:rPr>
          <w:rFonts w:ascii="Arial" w:hAnsi="Arial" w:cs="Arial"/>
          <w:sz w:val="22"/>
          <w:szCs w:val="20"/>
        </w:rPr>
        <w:t xml:space="preserve"> </w:t>
      </w:r>
      <w:r w:rsidRPr="00A047A4">
        <w:rPr>
          <w:rFonts w:ascii="Arial" w:hAnsi="Arial" w:cs="Arial"/>
          <w:sz w:val="22"/>
          <w:szCs w:val="20"/>
        </w:rPr>
        <w:t>Het meest cruciale onderdeel is het inschatten van de melding: is het reëel of irreëel?</w:t>
      </w:r>
    </w:p>
    <w:p w14:paraId="529B56C3" w14:textId="77777777" w:rsidR="00437616" w:rsidRPr="00A047A4" w:rsidRDefault="00437616" w:rsidP="00E0227D">
      <w:pPr>
        <w:pStyle w:val="Plattetekst"/>
        <w:rPr>
          <w:rFonts w:ascii="Arial" w:hAnsi="Arial" w:cs="Arial"/>
          <w:i/>
          <w:sz w:val="22"/>
          <w:szCs w:val="20"/>
        </w:rPr>
      </w:pPr>
      <w:r w:rsidRPr="00A047A4">
        <w:rPr>
          <w:rFonts w:ascii="Arial" w:hAnsi="Arial" w:cs="Arial"/>
          <w:i/>
          <w:sz w:val="22"/>
          <w:szCs w:val="20"/>
        </w:rPr>
        <w:t xml:space="preserve">Kortom: inschatten of de noodzaak tot ontruiming aanwezig is. </w:t>
      </w:r>
    </w:p>
    <w:p w14:paraId="2C5C65F6" w14:textId="77777777" w:rsidR="00437616" w:rsidRPr="00A047A4" w:rsidRDefault="00437616" w:rsidP="00E0227D">
      <w:pPr>
        <w:pStyle w:val="Plattetekst"/>
        <w:rPr>
          <w:rFonts w:ascii="Arial" w:hAnsi="Arial" w:cs="Arial"/>
          <w:sz w:val="22"/>
          <w:szCs w:val="20"/>
        </w:rPr>
      </w:pPr>
      <w:r w:rsidRPr="00A047A4">
        <w:rPr>
          <w:rFonts w:ascii="Arial" w:hAnsi="Arial" w:cs="Arial"/>
          <w:sz w:val="22"/>
          <w:szCs w:val="20"/>
        </w:rPr>
        <w:t>Van politiezijde uit zal elke bommelding als reëel zal worden benaderd.  Wanneer een bommelding ter kennis komt van de politie zal hierop te allen tijde gereageerd worden met een inzet van politiepersoneel. Afhankelijk van de melding, de verschafte informatie, de beschikbare tijd (tussen melding en uur-U) en bijzondere omstandigheden wordt bezien of dat een speciaal bomverkenningsteam in actie zal komen.</w:t>
      </w:r>
    </w:p>
    <w:p w14:paraId="6FC05027" w14:textId="77777777" w:rsidR="00437616" w:rsidRPr="00A047A4" w:rsidRDefault="00437616" w:rsidP="00E0227D">
      <w:pPr>
        <w:pStyle w:val="Plattetekst"/>
        <w:rPr>
          <w:rFonts w:ascii="Arial" w:hAnsi="Arial" w:cs="Arial"/>
          <w:b/>
          <w:sz w:val="22"/>
          <w:szCs w:val="20"/>
          <w:u w:val="single"/>
        </w:rPr>
      </w:pPr>
      <w:r w:rsidRPr="00A047A4">
        <w:rPr>
          <w:rFonts w:ascii="Arial" w:hAnsi="Arial" w:cs="Arial"/>
          <w:sz w:val="22"/>
          <w:szCs w:val="20"/>
        </w:rPr>
        <w:t xml:space="preserve">Wanneer door de verantwoordelijk persoon van de school is besloten </w:t>
      </w:r>
      <w:r w:rsidR="00F22D08" w:rsidRPr="00A047A4">
        <w:rPr>
          <w:rFonts w:ascii="Arial" w:hAnsi="Arial" w:cs="Arial"/>
          <w:b/>
          <w:sz w:val="22"/>
          <w:szCs w:val="20"/>
          <w:u w:val="single"/>
        </w:rPr>
        <w:t>niet</w:t>
      </w:r>
      <w:r w:rsidRPr="00A047A4">
        <w:rPr>
          <w:rFonts w:ascii="Arial" w:hAnsi="Arial" w:cs="Arial"/>
          <w:sz w:val="22"/>
          <w:szCs w:val="20"/>
        </w:rPr>
        <w:t xml:space="preserve"> tot ontruiming over te gaan en de politie is van mening dat de gedane bommelding uiterst reëel is, dan wel als een verdacht voorwerp wordt aangetroffen, kan de ontruiming worde</w:t>
      </w:r>
      <w:r w:rsidR="00F22D08" w:rsidRPr="00A047A4">
        <w:rPr>
          <w:rFonts w:ascii="Arial" w:hAnsi="Arial" w:cs="Arial"/>
          <w:sz w:val="22"/>
          <w:szCs w:val="20"/>
        </w:rPr>
        <w:t xml:space="preserve">n bevolen. Gesteld kan worden: </w:t>
      </w:r>
      <w:r w:rsidR="00F22D08" w:rsidRPr="00A047A4">
        <w:rPr>
          <w:rFonts w:ascii="Arial" w:hAnsi="Arial" w:cs="Arial"/>
          <w:b/>
          <w:sz w:val="22"/>
          <w:szCs w:val="20"/>
          <w:u w:val="single"/>
        </w:rPr>
        <w:t>veiligheid boven alles, doch niet ten koste van alles.</w:t>
      </w:r>
    </w:p>
    <w:p w14:paraId="3FCFD471" w14:textId="77777777" w:rsidR="00437616" w:rsidRPr="00D444CE" w:rsidRDefault="00437616" w:rsidP="00354FD5">
      <w:pPr>
        <w:pStyle w:val="Kop3"/>
        <w:numPr>
          <w:ilvl w:val="2"/>
          <w:numId w:val="47"/>
        </w:numPr>
        <w:rPr>
          <w:rFonts w:ascii="Arial" w:hAnsi="Arial"/>
          <w:szCs w:val="24"/>
        </w:rPr>
      </w:pPr>
      <w:bookmarkStart w:id="181" w:name="_Toc226822222"/>
      <w:bookmarkStart w:id="182" w:name="_Toc226822365"/>
      <w:r w:rsidRPr="00D444CE">
        <w:rPr>
          <w:rFonts w:ascii="Arial" w:hAnsi="Arial"/>
          <w:szCs w:val="24"/>
        </w:rPr>
        <w:t>De melding</w:t>
      </w:r>
      <w:bookmarkEnd w:id="181"/>
      <w:bookmarkEnd w:id="182"/>
    </w:p>
    <w:p w14:paraId="2315B8A9" w14:textId="77777777" w:rsidR="00437616" w:rsidRPr="00A047A4" w:rsidRDefault="00437616" w:rsidP="00E0227D">
      <w:pPr>
        <w:pStyle w:val="Plattetekst"/>
        <w:rPr>
          <w:rFonts w:ascii="Arial" w:hAnsi="Arial" w:cs="Arial"/>
          <w:sz w:val="22"/>
          <w:szCs w:val="20"/>
        </w:rPr>
      </w:pPr>
      <w:r w:rsidRPr="00A047A4">
        <w:rPr>
          <w:rFonts w:ascii="Arial" w:hAnsi="Arial" w:cs="Arial"/>
          <w:sz w:val="22"/>
          <w:szCs w:val="20"/>
        </w:rPr>
        <w:t>De bommelding wordt vaak telefonisch gedaan.  Degene die de melding aanneemt zal met de procedure op de hoogte moeten zijn. Een alerte behandeling van de melding is van cruciaal belang voor de verder te nemen maatregelen.</w:t>
      </w:r>
    </w:p>
    <w:p w14:paraId="1359FB6C" w14:textId="77777777" w:rsidR="00437616" w:rsidRPr="00A047A4" w:rsidRDefault="00575318" w:rsidP="00E0227D">
      <w:pPr>
        <w:pStyle w:val="Plattetekst"/>
        <w:rPr>
          <w:rFonts w:ascii="Arial" w:hAnsi="Arial" w:cs="Arial"/>
          <w:sz w:val="22"/>
          <w:szCs w:val="20"/>
        </w:rPr>
      </w:pPr>
      <w:r w:rsidRPr="00A047A4">
        <w:rPr>
          <w:rFonts w:ascii="Arial" w:hAnsi="Arial" w:cs="Arial"/>
          <w:sz w:val="22"/>
          <w:szCs w:val="20"/>
        </w:rPr>
        <w:t>Melding behandeling</w:t>
      </w:r>
    </w:p>
    <w:p w14:paraId="7E0F1168" w14:textId="77777777" w:rsidR="00437616" w:rsidRPr="00A047A4" w:rsidRDefault="00437616" w:rsidP="00E0227D">
      <w:pPr>
        <w:pStyle w:val="Lijst2"/>
        <w:rPr>
          <w:rFonts w:ascii="Arial" w:hAnsi="Arial" w:cs="Arial"/>
          <w:sz w:val="22"/>
          <w:szCs w:val="20"/>
        </w:rPr>
      </w:pPr>
      <w:r w:rsidRPr="00A047A4">
        <w:rPr>
          <w:rFonts w:ascii="Arial" w:hAnsi="Arial" w:cs="Arial"/>
          <w:sz w:val="22"/>
          <w:szCs w:val="20"/>
        </w:rPr>
        <w:t>1.</w:t>
      </w:r>
      <w:r w:rsidRPr="00A047A4">
        <w:rPr>
          <w:rFonts w:ascii="Arial" w:hAnsi="Arial" w:cs="Arial"/>
          <w:sz w:val="22"/>
          <w:szCs w:val="20"/>
        </w:rPr>
        <w:tab/>
        <w:t>Noteer het tijdstip van ontvangst</w:t>
      </w:r>
    </w:p>
    <w:p w14:paraId="231BC54F" w14:textId="77777777" w:rsidR="00437616" w:rsidRPr="00A047A4" w:rsidRDefault="00437616" w:rsidP="00E0227D">
      <w:pPr>
        <w:pStyle w:val="Lijst2"/>
        <w:rPr>
          <w:rFonts w:ascii="Arial" w:hAnsi="Arial" w:cs="Arial"/>
          <w:sz w:val="22"/>
          <w:szCs w:val="20"/>
        </w:rPr>
      </w:pPr>
      <w:r w:rsidRPr="00A047A4">
        <w:rPr>
          <w:rFonts w:ascii="Arial" w:hAnsi="Arial" w:cs="Arial"/>
          <w:sz w:val="22"/>
          <w:szCs w:val="20"/>
        </w:rPr>
        <w:t>2.</w:t>
      </w:r>
      <w:r w:rsidR="00E0227D" w:rsidRPr="00A047A4">
        <w:rPr>
          <w:rFonts w:ascii="Arial" w:hAnsi="Arial" w:cs="Arial"/>
          <w:sz w:val="22"/>
          <w:szCs w:val="20"/>
        </w:rPr>
        <w:tab/>
      </w:r>
      <w:r w:rsidRPr="00A047A4">
        <w:rPr>
          <w:rFonts w:ascii="Arial" w:hAnsi="Arial" w:cs="Arial"/>
          <w:sz w:val="22"/>
          <w:szCs w:val="20"/>
        </w:rPr>
        <w:t>Noteer de letterlijke inhoud van het bericht</w:t>
      </w:r>
    </w:p>
    <w:p w14:paraId="7B6D2B5B" w14:textId="77777777" w:rsidR="00437616" w:rsidRPr="00A047A4" w:rsidRDefault="00F22D08" w:rsidP="001101C6">
      <w:pPr>
        <w:pStyle w:val="Kop9"/>
        <w:ind w:firstLine="360"/>
        <w:rPr>
          <w:szCs w:val="20"/>
        </w:rPr>
      </w:pPr>
      <w:r w:rsidRPr="00A047A4">
        <w:rPr>
          <w:szCs w:val="20"/>
        </w:rPr>
        <w:t xml:space="preserve">Laat ze praten! </w:t>
      </w:r>
      <w:r w:rsidR="00437616" w:rsidRPr="00A047A4">
        <w:rPr>
          <w:szCs w:val="20"/>
        </w:rPr>
        <w:t>Vraag:</w:t>
      </w:r>
    </w:p>
    <w:p w14:paraId="26254316" w14:textId="217EF859" w:rsidR="00437616" w:rsidRPr="00A047A4" w:rsidRDefault="4D2AF270" w:rsidP="00E0227D">
      <w:pPr>
        <w:pStyle w:val="Lijstopsomteken2"/>
        <w:rPr>
          <w:rFonts w:ascii="Arial" w:hAnsi="Arial" w:cs="Arial"/>
          <w:sz w:val="22"/>
          <w:szCs w:val="22"/>
        </w:rPr>
      </w:pPr>
      <w:r w:rsidRPr="28C7D341">
        <w:rPr>
          <w:rFonts w:ascii="Arial" w:hAnsi="Arial" w:cs="Arial"/>
          <w:sz w:val="22"/>
          <w:szCs w:val="22"/>
        </w:rPr>
        <w:t>Wanneer</w:t>
      </w:r>
      <w:r w:rsidR="00437616" w:rsidRPr="28C7D341">
        <w:rPr>
          <w:rFonts w:ascii="Arial" w:hAnsi="Arial" w:cs="Arial"/>
          <w:sz w:val="22"/>
          <w:szCs w:val="22"/>
        </w:rPr>
        <w:t xml:space="preserve"> springt de bom?</w:t>
      </w:r>
    </w:p>
    <w:p w14:paraId="7E8B74BC" w14:textId="48805B13" w:rsidR="00437616" w:rsidRPr="00A047A4" w:rsidRDefault="12BD6E12" w:rsidP="00E0227D">
      <w:pPr>
        <w:pStyle w:val="Lijstopsomteken2"/>
        <w:rPr>
          <w:rFonts w:ascii="Arial" w:hAnsi="Arial" w:cs="Arial"/>
          <w:sz w:val="22"/>
          <w:szCs w:val="22"/>
        </w:rPr>
      </w:pPr>
      <w:r w:rsidRPr="28C7D341">
        <w:rPr>
          <w:rFonts w:ascii="Arial" w:hAnsi="Arial" w:cs="Arial"/>
          <w:sz w:val="22"/>
          <w:szCs w:val="22"/>
        </w:rPr>
        <w:t>Waar</w:t>
      </w:r>
      <w:r w:rsidR="00437616" w:rsidRPr="28C7D341">
        <w:rPr>
          <w:rFonts w:ascii="Arial" w:hAnsi="Arial" w:cs="Arial"/>
          <w:sz w:val="22"/>
          <w:szCs w:val="22"/>
        </w:rPr>
        <w:t xml:space="preserve"> ligt hij?</w:t>
      </w:r>
    </w:p>
    <w:p w14:paraId="470A5705" w14:textId="57FB86A2" w:rsidR="00437616" w:rsidRPr="00A047A4" w:rsidRDefault="3C80AF1E" w:rsidP="00E0227D">
      <w:pPr>
        <w:pStyle w:val="Lijstopsomteken2"/>
        <w:rPr>
          <w:rFonts w:ascii="Arial" w:hAnsi="Arial" w:cs="Arial"/>
          <w:sz w:val="22"/>
          <w:szCs w:val="22"/>
        </w:rPr>
      </w:pPr>
      <w:r w:rsidRPr="28C7D341">
        <w:rPr>
          <w:rFonts w:ascii="Arial" w:hAnsi="Arial" w:cs="Arial"/>
          <w:sz w:val="22"/>
          <w:szCs w:val="22"/>
        </w:rPr>
        <w:t>Hoe</w:t>
      </w:r>
      <w:r w:rsidR="00437616" w:rsidRPr="28C7D341">
        <w:rPr>
          <w:rFonts w:ascii="Arial" w:hAnsi="Arial" w:cs="Arial"/>
          <w:sz w:val="22"/>
          <w:szCs w:val="22"/>
        </w:rPr>
        <w:t xml:space="preserve"> ziet hij er uit?</w:t>
      </w:r>
    </w:p>
    <w:p w14:paraId="72B92511" w14:textId="474B832E" w:rsidR="00437616" w:rsidRPr="00A047A4" w:rsidRDefault="526A1337" w:rsidP="00E0227D">
      <w:pPr>
        <w:pStyle w:val="Lijstopsomteken2"/>
        <w:rPr>
          <w:rFonts w:ascii="Arial" w:hAnsi="Arial" w:cs="Arial"/>
          <w:sz w:val="22"/>
          <w:szCs w:val="22"/>
        </w:rPr>
      </w:pPr>
      <w:r w:rsidRPr="28C7D341">
        <w:rPr>
          <w:rFonts w:ascii="Arial" w:hAnsi="Arial" w:cs="Arial"/>
          <w:sz w:val="22"/>
          <w:szCs w:val="22"/>
        </w:rPr>
        <w:t>Wat</w:t>
      </w:r>
      <w:r w:rsidR="00437616" w:rsidRPr="28C7D341">
        <w:rPr>
          <w:rFonts w:ascii="Arial" w:hAnsi="Arial" w:cs="Arial"/>
          <w:sz w:val="22"/>
          <w:szCs w:val="22"/>
        </w:rPr>
        <w:t xml:space="preserve"> voor</w:t>
      </w:r>
      <w:r w:rsidR="00F22D08" w:rsidRPr="28C7D341">
        <w:rPr>
          <w:rFonts w:ascii="Arial" w:hAnsi="Arial" w:cs="Arial"/>
          <w:sz w:val="22"/>
          <w:szCs w:val="22"/>
        </w:rPr>
        <w:t xml:space="preserve"> soort bom is het? (Explosief/</w:t>
      </w:r>
      <w:r w:rsidR="00437616" w:rsidRPr="28C7D341">
        <w:rPr>
          <w:rFonts w:ascii="Arial" w:hAnsi="Arial" w:cs="Arial"/>
          <w:sz w:val="22"/>
          <w:szCs w:val="22"/>
        </w:rPr>
        <w:t>brand)</w:t>
      </w:r>
    </w:p>
    <w:p w14:paraId="1D40E3AD" w14:textId="36CB432B" w:rsidR="00437616" w:rsidRPr="00A047A4" w:rsidRDefault="3686CD2F" w:rsidP="00B70A2E">
      <w:pPr>
        <w:pStyle w:val="Lijstopsomteken2"/>
        <w:rPr>
          <w:rFonts w:ascii="Arial" w:hAnsi="Arial" w:cs="Arial"/>
          <w:i/>
          <w:sz w:val="22"/>
          <w:szCs w:val="20"/>
        </w:rPr>
      </w:pPr>
      <w:r w:rsidRPr="28C7D341">
        <w:rPr>
          <w:rFonts w:ascii="Arial" w:hAnsi="Arial" w:cs="Arial"/>
          <w:sz w:val="22"/>
          <w:szCs w:val="22"/>
        </w:rPr>
        <w:lastRenderedPageBreak/>
        <w:t>Waarom</w:t>
      </w:r>
      <w:r w:rsidR="00437616" w:rsidRPr="28C7D341">
        <w:rPr>
          <w:rFonts w:ascii="Arial" w:hAnsi="Arial" w:cs="Arial"/>
          <w:sz w:val="22"/>
          <w:szCs w:val="22"/>
        </w:rPr>
        <w:t xml:space="preserve"> doet u dit?</w:t>
      </w:r>
      <w:r w:rsidR="00437616" w:rsidRPr="00A047A4">
        <w:rPr>
          <w:rFonts w:ascii="Arial" w:hAnsi="Arial" w:cs="Arial"/>
          <w:i/>
          <w:sz w:val="22"/>
          <w:szCs w:val="20"/>
        </w:rPr>
        <w:tab/>
      </w:r>
    </w:p>
    <w:p w14:paraId="5D6B1872" w14:textId="77777777" w:rsidR="00437616" w:rsidRPr="00A047A4" w:rsidRDefault="00437616" w:rsidP="001101C6">
      <w:pPr>
        <w:pStyle w:val="Kop9"/>
        <w:ind w:firstLine="360"/>
        <w:rPr>
          <w:szCs w:val="20"/>
        </w:rPr>
      </w:pPr>
      <w:r w:rsidRPr="00A047A4">
        <w:rPr>
          <w:szCs w:val="20"/>
        </w:rPr>
        <w:t>Uit tweede hand:</w:t>
      </w:r>
    </w:p>
    <w:p w14:paraId="7095BAE2" w14:textId="2D41C48D" w:rsidR="00437616" w:rsidRPr="00A047A4" w:rsidRDefault="7A6DD98E" w:rsidP="00E0227D">
      <w:pPr>
        <w:pStyle w:val="Lijstopsomteken2"/>
        <w:rPr>
          <w:rFonts w:ascii="Arial" w:hAnsi="Arial" w:cs="Arial"/>
          <w:sz w:val="22"/>
          <w:szCs w:val="22"/>
        </w:rPr>
      </w:pPr>
      <w:r w:rsidRPr="28C7D341">
        <w:rPr>
          <w:rFonts w:ascii="Arial" w:hAnsi="Arial" w:cs="Arial"/>
          <w:sz w:val="22"/>
          <w:szCs w:val="22"/>
        </w:rPr>
        <w:t>Van</w:t>
      </w:r>
      <w:r w:rsidR="00437616" w:rsidRPr="28C7D341">
        <w:rPr>
          <w:rFonts w:ascii="Arial" w:hAnsi="Arial" w:cs="Arial"/>
          <w:sz w:val="22"/>
          <w:szCs w:val="22"/>
        </w:rPr>
        <w:t xml:space="preserve"> wie gehoord?</w:t>
      </w:r>
    </w:p>
    <w:p w14:paraId="3B2F5867" w14:textId="591C8FC8" w:rsidR="00437616" w:rsidRPr="00A047A4" w:rsidRDefault="558A16EA" w:rsidP="00E0227D">
      <w:pPr>
        <w:pStyle w:val="Lijstopsomteken2"/>
        <w:rPr>
          <w:rFonts w:ascii="Arial" w:hAnsi="Arial" w:cs="Arial"/>
          <w:sz w:val="22"/>
          <w:szCs w:val="22"/>
        </w:rPr>
      </w:pPr>
      <w:r w:rsidRPr="28C7D341">
        <w:rPr>
          <w:rFonts w:ascii="Arial" w:hAnsi="Arial" w:cs="Arial"/>
          <w:sz w:val="22"/>
          <w:szCs w:val="22"/>
        </w:rPr>
        <w:t>Hoe</w:t>
      </w:r>
      <w:r w:rsidR="00437616" w:rsidRPr="28C7D341">
        <w:rPr>
          <w:rFonts w:ascii="Arial" w:hAnsi="Arial" w:cs="Arial"/>
          <w:sz w:val="22"/>
          <w:szCs w:val="22"/>
        </w:rPr>
        <w:t xml:space="preserve"> heeft u dit gehoord?</w:t>
      </w:r>
    </w:p>
    <w:p w14:paraId="225F3B44" w14:textId="77777777" w:rsidR="00437616" w:rsidRPr="00A047A4" w:rsidRDefault="00437616">
      <w:pPr>
        <w:spacing w:line="240" w:lineRule="atLeast"/>
        <w:rPr>
          <w:rFonts w:ascii="Arial" w:hAnsi="Arial" w:cs="Arial"/>
          <w:sz w:val="22"/>
          <w:szCs w:val="20"/>
        </w:rPr>
      </w:pPr>
    </w:p>
    <w:p w14:paraId="3A715CFF" w14:textId="77777777" w:rsidR="00437616" w:rsidRPr="00A047A4" w:rsidRDefault="00437616" w:rsidP="00F22D08">
      <w:pPr>
        <w:pStyle w:val="Lijst3"/>
        <w:ind w:left="720"/>
        <w:rPr>
          <w:rFonts w:ascii="Arial" w:hAnsi="Arial" w:cs="Arial"/>
          <w:sz w:val="22"/>
          <w:szCs w:val="20"/>
        </w:rPr>
      </w:pPr>
      <w:r w:rsidRPr="00A047A4">
        <w:rPr>
          <w:rFonts w:ascii="Arial" w:hAnsi="Arial" w:cs="Arial"/>
          <w:sz w:val="22"/>
          <w:szCs w:val="20"/>
        </w:rPr>
        <w:t>3.</w:t>
      </w:r>
      <w:r w:rsidRPr="00A047A4">
        <w:rPr>
          <w:rFonts w:ascii="Arial" w:hAnsi="Arial" w:cs="Arial"/>
          <w:sz w:val="22"/>
          <w:szCs w:val="20"/>
        </w:rPr>
        <w:tab/>
        <w:t>Identificatie berichtgever: gebruik daarvoor bijlage 2.10.5 en vul deze zo gedetailleerd mogelijk in</w:t>
      </w:r>
    </w:p>
    <w:p w14:paraId="2A096C71" w14:textId="77777777" w:rsidR="00437616" w:rsidRPr="00A047A4" w:rsidRDefault="00F22D08" w:rsidP="00F22D08">
      <w:pPr>
        <w:pStyle w:val="Lijst3"/>
        <w:ind w:left="0" w:firstLine="0"/>
        <w:rPr>
          <w:rFonts w:ascii="Arial" w:hAnsi="Arial" w:cs="Arial"/>
          <w:sz w:val="22"/>
          <w:szCs w:val="20"/>
        </w:rPr>
      </w:pPr>
      <w:r w:rsidRPr="00A047A4">
        <w:rPr>
          <w:rFonts w:ascii="Arial" w:hAnsi="Arial" w:cs="Arial"/>
          <w:sz w:val="22"/>
          <w:szCs w:val="20"/>
        </w:rPr>
        <w:t xml:space="preserve">      </w:t>
      </w:r>
      <w:r w:rsidR="00437616" w:rsidRPr="00A047A4">
        <w:rPr>
          <w:rFonts w:ascii="Arial" w:hAnsi="Arial" w:cs="Arial"/>
          <w:sz w:val="22"/>
          <w:szCs w:val="20"/>
        </w:rPr>
        <w:t>4.</w:t>
      </w:r>
      <w:r w:rsidR="00437616" w:rsidRPr="00A047A4">
        <w:rPr>
          <w:rFonts w:ascii="Arial" w:hAnsi="Arial" w:cs="Arial"/>
          <w:sz w:val="22"/>
          <w:szCs w:val="20"/>
        </w:rPr>
        <w:tab/>
        <w:t xml:space="preserve">Identificatie plaats melding </w:t>
      </w:r>
      <w:r w:rsidRPr="00A047A4">
        <w:rPr>
          <w:rFonts w:ascii="Arial" w:hAnsi="Arial" w:cs="Arial"/>
          <w:sz w:val="22"/>
          <w:szCs w:val="20"/>
        </w:rPr>
        <w:t>- z</w:t>
      </w:r>
      <w:r w:rsidR="00437616" w:rsidRPr="00A047A4">
        <w:rPr>
          <w:rFonts w:ascii="Arial" w:hAnsi="Arial" w:cs="Arial"/>
          <w:sz w:val="22"/>
          <w:szCs w:val="20"/>
        </w:rPr>
        <w:t>ie 3</w:t>
      </w:r>
    </w:p>
    <w:p w14:paraId="469201AB" w14:textId="5D70A1CF" w:rsidR="00437616" w:rsidRPr="00A047A4" w:rsidRDefault="00437616" w:rsidP="28C7D341">
      <w:pPr>
        <w:pStyle w:val="Kop9"/>
        <w:rPr>
          <w:b/>
          <w:bCs/>
        </w:rPr>
      </w:pPr>
      <w:r w:rsidRPr="28C7D341">
        <w:rPr>
          <w:b/>
          <w:bCs/>
        </w:rPr>
        <w:t>SPREEK HIEROVER MET NIEMAND ANDERS DAN MET DE DIRECTIE!</w:t>
      </w:r>
    </w:p>
    <w:p w14:paraId="6A56D60F" w14:textId="77777777" w:rsidR="00437616" w:rsidRPr="00A047A4" w:rsidRDefault="00437616" w:rsidP="00E0227D">
      <w:pPr>
        <w:pStyle w:val="Plattetekst"/>
        <w:rPr>
          <w:rFonts w:ascii="Arial" w:hAnsi="Arial" w:cs="Arial"/>
          <w:sz w:val="22"/>
          <w:szCs w:val="20"/>
        </w:rPr>
      </w:pPr>
      <w:r w:rsidRPr="00A047A4">
        <w:rPr>
          <w:rFonts w:ascii="Arial" w:hAnsi="Arial" w:cs="Arial"/>
          <w:sz w:val="22"/>
          <w:szCs w:val="20"/>
        </w:rPr>
        <w:t>Als de melding bij de politie binnenkomt, zult u hierover geïnformeerd worden, zodat u de eventuele maatregelen kunt nemen. Denk bij het inlichten van de politie aan:</w:t>
      </w:r>
    </w:p>
    <w:p w14:paraId="205EEE98" w14:textId="77777777" w:rsidR="00437616" w:rsidRPr="00A047A4" w:rsidRDefault="00A047A4" w:rsidP="00E0227D">
      <w:pPr>
        <w:pStyle w:val="Lijstopsomteken"/>
        <w:rPr>
          <w:rFonts w:ascii="Arial" w:hAnsi="Arial" w:cs="Arial"/>
          <w:sz w:val="22"/>
          <w:szCs w:val="20"/>
        </w:rPr>
      </w:pPr>
      <w:r>
        <w:rPr>
          <w:rFonts w:ascii="Arial" w:hAnsi="Arial" w:cs="Arial"/>
          <w:sz w:val="22"/>
          <w:szCs w:val="20"/>
        </w:rPr>
        <w:t>D</w:t>
      </w:r>
      <w:r w:rsidR="00437616" w:rsidRPr="00A047A4">
        <w:rPr>
          <w:rFonts w:ascii="Arial" w:hAnsi="Arial" w:cs="Arial"/>
          <w:sz w:val="22"/>
          <w:szCs w:val="20"/>
        </w:rPr>
        <w:t>e letterlijke melding</w:t>
      </w:r>
    </w:p>
    <w:p w14:paraId="74F3FB55" w14:textId="77777777" w:rsidR="00437616" w:rsidRPr="00A047A4" w:rsidRDefault="00A047A4" w:rsidP="00E0227D">
      <w:pPr>
        <w:pStyle w:val="Lijstopsomteken"/>
        <w:rPr>
          <w:rFonts w:ascii="Arial" w:hAnsi="Arial" w:cs="Arial"/>
          <w:sz w:val="22"/>
          <w:szCs w:val="20"/>
        </w:rPr>
      </w:pPr>
      <w:r>
        <w:rPr>
          <w:rFonts w:ascii="Arial" w:hAnsi="Arial" w:cs="Arial"/>
          <w:sz w:val="22"/>
          <w:szCs w:val="20"/>
        </w:rPr>
        <w:t>B</w:t>
      </w:r>
      <w:r w:rsidR="00437616" w:rsidRPr="00A047A4">
        <w:rPr>
          <w:rFonts w:ascii="Arial" w:hAnsi="Arial" w:cs="Arial"/>
          <w:sz w:val="22"/>
          <w:szCs w:val="20"/>
        </w:rPr>
        <w:t>eschikbare informatie</w:t>
      </w:r>
    </w:p>
    <w:p w14:paraId="4EFDDBF9" w14:textId="77777777" w:rsidR="00437616" w:rsidRPr="00A047A4" w:rsidRDefault="00A047A4" w:rsidP="00E0227D">
      <w:pPr>
        <w:pStyle w:val="Lijstopsomteken"/>
        <w:rPr>
          <w:rFonts w:ascii="Arial" w:hAnsi="Arial" w:cs="Arial"/>
          <w:sz w:val="22"/>
          <w:szCs w:val="20"/>
        </w:rPr>
      </w:pPr>
      <w:r>
        <w:rPr>
          <w:rFonts w:ascii="Arial" w:hAnsi="Arial" w:cs="Arial"/>
          <w:sz w:val="22"/>
          <w:szCs w:val="20"/>
        </w:rPr>
        <w:t>I</w:t>
      </w:r>
      <w:r w:rsidR="00437616" w:rsidRPr="00A047A4">
        <w:rPr>
          <w:rFonts w:ascii="Arial" w:hAnsi="Arial" w:cs="Arial"/>
          <w:sz w:val="22"/>
          <w:szCs w:val="20"/>
        </w:rPr>
        <w:t>s het object beveiligd?</w:t>
      </w:r>
    </w:p>
    <w:p w14:paraId="7BECAF1A" w14:textId="3DE32056" w:rsidR="00437616" w:rsidRPr="00A047A4" w:rsidRDefault="00A047A4" w:rsidP="00E0227D">
      <w:pPr>
        <w:pStyle w:val="Lijstopsomteken"/>
        <w:rPr>
          <w:rFonts w:ascii="Arial" w:hAnsi="Arial" w:cs="Arial"/>
          <w:sz w:val="22"/>
          <w:szCs w:val="22"/>
        </w:rPr>
      </w:pPr>
      <w:r w:rsidRPr="28C7D341">
        <w:rPr>
          <w:rFonts w:ascii="Arial" w:hAnsi="Arial" w:cs="Arial"/>
          <w:sz w:val="22"/>
          <w:szCs w:val="22"/>
        </w:rPr>
        <w:t>W</w:t>
      </w:r>
      <w:r w:rsidR="00437616" w:rsidRPr="28C7D341">
        <w:rPr>
          <w:rFonts w:ascii="Arial" w:hAnsi="Arial" w:cs="Arial"/>
          <w:sz w:val="22"/>
          <w:szCs w:val="22"/>
        </w:rPr>
        <w:t>ordt er gezocht?  (</w:t>
      </w:r>
      <w:r w:rsidR="02858C43" w:rsidRPr="28C7D341">
        <w:rPr>
          <w:rFonts w:ascii="Arial" w:hAnsi="Arial" w:cs="Arial"/>
          <w:sz w:val="22"/>
          <w:szCs w:val="22"/>
        </w:rPr>
        <w:t>H</w:t>
      </w:r>
      <w:r w:rsidR="00437616" w:rsidRPr="28C7D341">
        <w:rPr>
          <w:rFonts w:ascii="Arial" w:hAnsi="Arial" w:cs="Arial"/>
          <w:sz w:val="22"/>
          <w:szCs w:val="22"/>
        </w:rPr>
        <w:t>oe en door wie?)</w:t>
      </w:r>
    </w:p>
    <w:p w14:paraId="42067BDF" w14:textId="77777777" w:rsidR="00437616" w:rsidRPr="00A047A4" w:rsidRDefault="00A047A4" w:rsidP="00E0227D">
      <w:pPr>
        <w:pStyle w:val="Lijstopsomteken"/>
        <w:rPr>
          <w:rFonts w:ascii="Arial" w:hAnsi="Arial" w:cs="Arial"/>
          <w:sz w:val="22"/>
          <w:szCs w:val="20"/>
        </w:rPr>
      </w:pPr>
      <w:r>
        <w:rPr>
          <w:rFonts w:ascii="Arial" w:hAnsi="Arial" w:cs="Arial"/>
          <w:sz w:val="22"/>
          <w:szCs w:val="20"/>
        </w:rPr>
        <w:t>I</w:t>
      </w:r>
      <w:r w:rsidR="00437616" w:rsidRPr="00A047A4">
        <w:rPr>
          <w:rFonts w:ascii="Arial" w:hAnsi="Arial" w:cs="Arial"/>
          <w:sz w:val="22"/>
          <w:szCs w:val="20"/>
        </w:rPr>
        <w:t>s er reeds ontruimd?</w:t>
      </w:r>
    </w:p>
    <w:p w14:paraId="0DCAE492" w14:textId="77777777" w:rsidR="00437616" w:rsidRPr="00D444CE" w:rsidRDefault="00437616" w:rsidP="00354FD5">
      <w:pPr>
        <w:pStyle w:val="Kop3"/>
        <w:numPr>
          <w:ilvl w:val="2"/>
          <w:numId w:val="47"/>
        </w:numPr>
        <w:rPr>
          <w:rFonts w:ascii="Arial" w:hAnsi="Arial"/>
        </w:rPr>
      </w:pPr>
      <w:bookmarkStart w:id="183" w:name="_Toc226822223"/>
      <w:bookmarkStart w:id="184" w:name="_Toc226822366"/>
      <w:r w:rsidRPr="00D444CE">
        <w:rPr>
          <w:rFonts w:ascii="Arial" w:hAnsi="Arial"/>
        </w:rPr>
        <w:t>Procedure voor de directie</w:t>
      </w:r>
      <w:bookmarkEnd w:id="183"/>
      <w:bookmarkEnd w:id="184"/>
    </w:p>
    <w:p w14:paraId="3BAF5E40" w14:textId="77777777" w:rsidR="00437616" w:rsidRPr="00A047A4" w:rsidRDefault="0021264F" w:rsidP="00E0227D">
      <w:pPr>
        <w:pStyle w:val="Kop9"/>
        <w:rPr>
          <w:szCs w:val="20"/>
        </w:rPr>
      </w:pPr>
      <w:r w:rsidRPr="00A047A4">
        <w:rPr>
          <w:szCs w:val="20"/>
        </w:rPr>
        <w:t>Bom</w:t>
      </w:r>
      <w:r w:rsidR="00437616" w:rsidRPr="00A047A4">
        <w:rPr>
          <w:szCs w:val="20"/>
        </w:rPr>
        <w:t>melding = alles opschrijven!</w:t>
      </w:r>
    </w:p>
    <w:p w14:paraId="51BF9358" w14:textId="77777777" w:rsidR="00437616" w:rsidRPr="00A047A4" w:rsidRDefault="0021264F" w:rsidP="00E0227D">
      <w:pPr>
        <w:pStyle w:val="Plattetekst"/>
        <w:rPr>
          <w:rFonts w:ascii="Arial" w:hAnsi="Arial" w:cs="Arial"/>
          <w:sz w:val="22"/>
          <w:szCs w:val="20"/>
        </w:rPr>
      </w:pPr>
      <w:r w:rsidRPr="00A047A4">
        <w:rPr>
          <w:rFonts w:ascii="Arial" w:hAnsi="Arial" w:cs="Arial"/>
          <w:sz w:val="22"/>
          <w:szCs w:val="20"/>
        </w:rPr>
        <w:t>Na de bom</w:t>
      </w:r>
      <w:r w:rsidR="00F22D08" w:rsidRPr="00A047A4">
        <w:rPr>
          <w:rFonts w:ascii="Arial" w:hAnsi="Arial" w:cs="Arial"/>
          <w:sz w:val="22"/>
          <w:szCs w:val="20"/>
        </w:rPr>
        <w:t>melding dienen</w:t>
      </w:r>
      <w:r w:rsidR="00437616" w:rsidRPr="00A047A4">
        <w:rPr>
          <w:rFonts w:ascii="Arial" w:hAnsi="Arial" w:cs="Arial"/>
          <w:sz w:val="22"/>
          <w:szCs w:val="20"/>
        </w:rPr>
        <w:t xml:space="preserve"> direct te worden gewaarschuwd:</w:t>
      </w:r>
    </w:p>
    <w:p w14:paraId="3D84657E" w14:textId="1D48F7F9" w:rsidR="00575318" w:rsidRPr="00A047A4" w:rsidRDefault="00437616" w:rsidP="006920EA">
      <w:pPr>
        <w:pStyle w:val="Lijstopsomteken2"/>
        <w:shd w:val="clear" w:color="auto" w:fill="C00000"/>
        <w:rPr>
          <w:rFonts w:ascii="Arial" w:hAnsi="Arial" w:cs="Arial"/>
          <w:sz w:val="22"/>
          <w:szCs w:val="22"/>
        </w:rPr>
      </w:pPr>
      <w:r w:rsidRPr="165F1DF4">
        <w:rPr>
          <w:rFonts w:ascii="Arial" w:hAnsi="Arial" w:cs="Arial"/>
          <w:sz w:val="22"/>
          <w:szCs w:val="22"/>
        </w:rPr>
        <w:t>de directie van d</w:t>
      </w:r>
      <w:r w:rsidR="00621535" w:rsidRPr="165F1DF4">
        <w:rPr>
          <w:rFonts w:ascii="Arial" w:hAnsi="Arial" w:cs="Arial"/>
          <w:sz w:val="22"/>
          <w:szCs w:val="22"/>
        </w:rPr>
        <w:t xml:space="preserve">e school: directeur: tel. </w:t>
      </w:r>
      <w:r w:rsidR="00B36783" w:rsidRPr="165F1DF4">
        <w:rPr>
          <w:rFonts w:ascii="Arial" w:hAnsi="Arial" w:cs="Arial"/>
          <w:sz w:val="22"/>
          <w:szCs w:val="22"/>
        </w:rPr>
        <w:t>0</w:t>
      </w:r>
      <w:r w:rsidR="7CA233DD" w:rsidRPr="165F1DF4">
        <w:rPr>
          <w:rFonts w:ascii="Arial" w:hAnsi="Arial" w:cs="Arial"/>
          <w:sz w:val="22"/>
          <w:szCs w:val="22"/>
        </w:rPr>
        <w:t>6-28716118</w:t>
      </w:r>
    </w:p>
    <w:p w14:paraId="1B367A67" w14:textId="2F42A362" w:rsidR="00437616" w:rsidRPr="00A047A4" w:rsidRDefault="558C2E12" w:rsidP="558C2E12">
      <w:pPr>
        <w:pStyle w:val="Lijstopsomteken2"/>
        <w:shd w:val="clear" w:color="auto" w:fill="C00000"/>
        <w:rPr>
          <w:rFonts w:ascii="Arial" w:hAnsi="Arial" w:cs="Arial"/>
          <w:sz w:val="22"/>
          <w:szCs w:val="22"/>
        </w:rPr>
      </w:pPr>
      <w:r w:rsidRPr="165F1DF4">
        <w:rPr>
          <w:rFonts w:ascii="Arial" w:hAnsi="Arial" w:cs="Arial"/>
          <w:sz w:val="22"/>
          <w:szCs w:val="22"/>
        </w:rPr>
        <w:t>plaatsvervangende directeur</w:t>
      </w:r>
      <w:r w:rsidR="17C1880B" w:rsidRPr="165F1DF4">
        <w:rPr>
          <w:rFonts w:ascii="Arial" w:hAnsi="Arial" w:cs="Arial"/>
          <w:sz w:val="22"/>
          <w:szCs w:val="22"/>
        </w:rPr>
        <w:t>: 0645810207</w:t>
      </w:r>
    </w:p>
    <w:p w14:paraId="14027CEA" w14:textId="77777777" w:rsidR="00437616" w:rsidRPr="00A047A4" w:rsidRDefault="00437616" w:rsidP="00F22D08">
      <w:pPr>
        <w:pStyle w:val="Lijstopsomteken2"/>
        <w:rPr>
          <w:rFonts w:ascii="Arial" w:hAnsi="Arial" w:cs="Arial"/>
          <w:sz w:val="22"/>
          <w:szCs w:val="20"/>
        </w:rPr>
      </w:pPr>
      <w:r w:rsidRPr="00A047A4">
        <w:rPr>
          <w:rFonts w:ascii="Arial" w:hAnsi="Arial" w:cs="Arial"/>
          <w:sz w:val="22"/>
          <w:szCs w:val="20"/>
        </w:rPr>
        <w:t>de politie: telefoon: 112</w:t>
      </w:r>
    </w:p>
    <w:p w14:paraId="3E7ED907" w14:textId="77777777" w:rsidR="00437616" w:rsidRPr="00A047A4" w:rsidRDefault="00437616" w:rsidP="00F22D08">
      <w:pPr>
        <w:pStyle w:val="Lijstopsomteken2"/>
        <w:rPr>
          <w:rFonts w:ascii="Arial" w:hAnsi="Arial" w:cs="Arial"/>
          <w:sz w:val="22"/>
          <w:szCs w:val="20"/>
        </w:rPr>
      </w:pPr>
      <w:r w:rsidRPr="00A047A4">
        <w:rPr>
          <w:rFonts w:ascii="Arial" w:hAnsi="Arial" w:cs="Arial"/>
          <w:sz w:val="22"/>
          <w:szCs w:val="20"/>
        </w:rPr>
        <w:t xml:space="preserve">de bovenschoolse directie: tel </w:t>
      </w:r>
      <w:r w:rsidR="000C6111" w:rsidRPr="00A047A4">
        <w:rPr>
          <w:rFonts w:ascii="Arial" w:hAnsi="Arial" w:cs="Arial"/>
          <w:sz w:val="22"/>
          <w:szCs w:val="20"/>
        </w:rPr>
        <w:t>040-2301560</w:t>
      </w:r>
    </w:p>
    <w:p w14:paraId="2358A7FA" w14:textId="77777777" w:rsidR="00437616" w:rsidRPr="00A047A4" w:rsidRDefault="00437616" w:rsidP="00E0227D">
      <w:pPr>
        <w:pStyle w:val="Plattetekst"/>
        <w:rPr>
          <w:rFonts w:ascii="Arial" w:hAnsi="Arial" w:cs="Arial"/>
          <w:sz w:val="22"/>
          <w:szCs w:val="20"/>
        </w:rPr>
      </w:pPr>
      <w:r w:rsidRPr="00A047A4">
        <w:rPr>
          <w:rFonts w:ascii="Arial" w:hAnsi="Arial" w:cs="Arial"/>
          <w:sz w:val="22"/>
          <w:szCs w:val="20"/>
        </w:rPr>
        <w:t>De directie en de persoon die de bommelding heeft aangenomen</w:t>
      </w:r>
      <w:r w:rsidR="00F22D08" w:rsidRPr="00A047A4">
        <w:rPr>
          <w:rFonts w:ascii="Arial" w:hAnsi="Arial" w:cs="Arial"/>
          <w:sz w:val="22"/>
          <w:szCs w:val="20"/>
        </w:rPr>
        <w:t>,</w:t>
      </w:r>
      <w:r w:rsidRPr="00A047A4">
        <w:rPr>
          <w:rFonts w:ascii="Arial" w:hAnsi="Arial" w:cs="Arial"/>
          <w:sz w:val="22"/>
          <w:szCs w:val="20"/>
        </w:rPr>
        <w:t xml:space="preserve"> overleggen n</w:t>
      </w:r>
      <w:r w:rsidR="0021264F" w:rsidRPr="00A047A4">
        <w:rPr>
          <w:rFonts w:ascii="Arial" w:hAnsi="Arial" w:cs="Arial"/>
          <w:sz w:val="22"/>
          <w:szCs w:val="20"/>
        </w:rPr>
        <w:t>.</w:t>
      </w:r>
      <w:r w:rsidRPr="00A047A4">
        <w:rPr>
          <w:rFonts w:ascii="Arial" w:hAnsi="Arial" w:cs="Arial"/>
          <w:sz w:val="22"/>
          <w:szCs w:val="20"/>
        </w:rPr>
        <w:t>a</w:t>
      </w:r>
      <w:r w:rsidR="0021264F" w:rsidRPr="00A047A4">
        <w:rPr>
          <w:rFonts w:ascii="Arial" w:hAnsi="Arial" w:cs="Arial"/>
          <w:sz w:val="22"/>
          <w:szCs w:val="20"/>
        </w:rPr>
        <w:t>.</w:t>
      </w:r>
      <w:r w:rsidRPr="00A047A4">
        <w:rPr>
          <w:rFonts w:ascii="Arial" w:hAnsi="Arial" w:cs="Arial"/>
          <w:sz w:val="22"/>
          <w:szCs w:val="20"/>
        </w:rPr>
        <w:t>v</w:t>
      </w:r>
      <w:r w:rsidR="0021264F" w:rsidRPr="00A047A4">
        <w:rPr>
          <w:rFonts w:ascii="Arial" w:hAnsi="Arial" w:cs="Arial"/>
          <w:sz w:val="22"/>
          <w:szCs w:val="20"/>
        </w:rPr>
        <w:t>.</w:t>
      </w:r>
      <w:r w:rsidRPr="00A047A4">
        <w:rPr>
          <w:rFonts w:ascii="Arial" w:hAnsi="Arial" w:cs="Arial"/>
          <w:sz w:val="22"/>
          <w:szCs w:val="20"/>
        </w:rPr>
        <w:t xml:space="preserve"> de beschikbare gegevens of ontruiming noodzakelijk is.</w:t>
      </w:r>
    </w:p>
    <w:p w14:paraId="1B30F1C5" w14:textId="77777777" w:rsidR="00437616" w:rsidRPr="00CB0AAA" w:rsidRDefault="00437616" w:rsidP="00E0227D">
      <w:pPr>
        <w:pStyle w:val="Kop9"/>
        <w:rPr>
          <w:b/>
          <w:bCs/>
          <w:szCs w:val="20"/>
        </w:rPr>
      </w:pPr>
      <w:r w:rsidRPr="00CB0AAA">
        <w:rPr>
          <w:b/>
          <w:bCs/>
          <w:szCs w:val="20"/>
        </w:rPr>
        <w:t xml:space="preserve">Zo ja: </w:t>
      </w:r>
      <w:r w:rsidR="001101C6" w:rsidRPr="00CB0AAA">
        <w:rPr>
          <w:b/>
          <w:bCs/>
          <w:szCs w:val="20"/>
        </w:rPr>
        <w:t>D</w:t>
      </w:r>
      <w:r w:rsidRPr="00CB0AAA">
        <w:rPr>
          <w:b/>
          <w:bCs/>
          <w:szCs w:val="20"/>
        </w:rPr>
        <w:t>irect ontruimen!</w:t>
      </w:r>
    </w:p>
    <w:p w14:paraId="3FB7E523" w14:textId="77777777" w:rsidR="00437616" w:rsidRPr="00A047A4" w:rsidRDefault="00437616" w:rsidP="00E0227D">
      <w:pPr>
        <w:pStyle w:val="Plattetekst"/>
        <w:rPr>
          <w:rFonts w:ascii="Arial" w:hAnsi="Arial" w:cs="Arial"/>
          <w:sz w:val="22"/>
          <w:szCs w:val="20"/>
        </w:rPr>
      </w:pPr>
      <w:r w:rsidRPr="00A047A4">
        <w:rPr>
          <w:rFonts w:ascii="Arial" w:hAnsi="Arial" w:cs="Arial"/>
          <w:sz w:val="22"/>
          <w:szCs w:val="20"/>
        </w:rPr>
        <w:t>Let erop dat iedereen op afstand van het gebouw wordt gehouden (min</w:t>
      </w:r>
      <w:r w:rsidR="001101C6" w:rsidRPr="00A047A4">
        <w:rPr>
          <w:rFonts w:ascii="Arial" w:hAnsi="Arial" w:cs="Arial"/>
          <w:sz w:val="22"/>
          <w:szCs w:val="20"/>
        </w:rPr>
        <w:t>imaal</w:t>
      </w:r>
      <w:r w:rsidRPr="00A047A4">
        <w:rPr>
          <w:rFonts w:ascii="Arial" w:hAnsi="Arial" w:cs="Arial"/>
          <w:sz w:val="22"/>
          <w:szCs w:val="20"/>
        </w:rPr>
        <w:t xml:space="preserve"> </w:t>
      </w:r>
      <w:smartTag w:uri="urn:schemas-microsoft-com:office:smarttags" w:element="metricconverter">
        <w:smartTagPr>
          <w:attr w:name="ProductID" w:val="100 m"/>
        </w:smartTagPr>
        <w:r w:rsidRPr="00A047A4">
          <w:rPr>
            <w:rFonts w:ascii="Arial" w:hAnsi="Arial" w:cs="Arial"/>
            <w:sz w:val="22"/>
            <w:szCs w:val="20"/>
          </w:rPr>
          <w:t>100 m</w:t>
        </w:r>
      </w:smartTag>
      <w:r w:rsidRPr="00A047A4">
        <w:rPr>
          <w:rFonts w:ascii="Arial" w:hAnsi="Arial" w:cs="Arial"/>
          <w:sz w:val="22"/>
          <w:szCs w:val="20"/>
        </w:rPr>
        <w:t>.)</w:t>
      </w:r>
    </w:p>
    <w:p w14:paraId="0CDE5000" w14:textId="77777777" w:rsidR="00437616" w:rsidRPr="00A047A4" w:rsidRDefault="00437616" w:rsidP="00E0227D">
      <w:pPr>
        <w:pStyle w:val="Plattetekst"/>
        <w:rPr>
          <w:rFonts w:ascii="Arial" w:hAnsi="Arial" w:cs="Arial"/>
          <w:sz w:val="22"/>
          <w:szCs w:val="20"/>
        </w:rPr>
      </w:pPr>
      <w:r w:rsidRPr="00A047A4">
        <w:rPr>
          <w:rFonts w:ascii="Arial" w:hAnsi="Arial" w:cs="Arial"/>
          <w:sz w:val="22"/>
          <w:szCs w:val="20"/>
        </w:rPr>
        <w:t xml:space="preserve">Zo nee: </w:t>
      </w:r>
      <w:r w:rsidR="001101C6" w:rsidRPr="00A047A4">
        <w:rPr>
          <w:rFonts w:ascii="Arial" w:hAnsi="Arial" w:cs="Arial"/>
          <w:sz w:val="22"/>
          <w:szCs w:val="20"/>
          <w:u w:val="single"/>
        </w:rPr>
        <w:t>B</w:t>
      </w:r>
      <w:r w:rsidRPr="00A047A4">
        <w:rPr>
          <w:rFonts w:ascii="Arial" w:hAnsi="Arial" w:cs="Arial"/>
          <w:sz w:val="22"/>
          <w:szCs w:val="20"/>
          <w:u w:val="single"/>
        </w:rPr>
        <w:t>edekte inspectie door de directie</w:t>
      </w:r>
      <w:r w:rsidRPr="00A047A4">
        <w:rPr>
          <w:rFonts w:ascii="Arial" w:hAnsi="Arial" w:cs="Arial"/>
          <w:sz w:val="22"/>
          <w:szCs w:val="20"/>
        </w:rPr>
        <w:t xml:space="preserve"> indien twijfel aan de waarde van de melding van:</w:t>
      </w:r>
    </w:p>
    <w:p w14:paraId="47AFD323" w14:textId="77777777" w:rsidR="00437616" w:rsidRPr="00A047A4" w:rsidRDefault="00437616" w:rsidP="00E0227D">
      <w:pPr>
        <w:pStyle w:val="Lijstopsomteken2"/>
        <w:rPr>
          <w:rFonts w:ascii="Arial" w:hAnsi="Arial" w:cs="Arial"/>
          <w:sz w:val="22"/>
          <w:szCs w:val="20"/>
        </w:rPr>
      </w:pPr>
      <w:r w:rsidRPr="00A047A4">
        <w:rPr>
          <w:rFonts w:ascii="Arial" w:hAnsi="Arial" w:cs="Arial"/>
          <w:sz w:val="22"/>
          <w:szCs w:val="20"/>
        </w:rPr>
        <w:t>publiek toegankelijke ruimten</w:t>
      </w:r>
    </w:p>
    <w:p w14:paraId="3F43B5F7" w14:textId="77777777" w:rsidR="00437616" w:rsidRPr="00A047A4" w:rsidRDefault="00437616" w:rsidP="00E0227D">
      <w:pPr>
        <w:pStyle w:val="Lijstopsomteken2"/>
        <w:rPr>
          <w:rFonts w:ascii="Arial" w:hAnsi="Arial" w:cs="Arial"/>
          <w:sz w:val="22"/>
          <w:szCs w:val="20"/>
        </w:rPr>
      </w:pPr>
      <w:r w:rsidRPr="00A047A4">
        <w:rPr>
          <w:rFonts w:ascii="Arial" w:hAnsi="Arial" w:cs="Arial"/>
          <w:sz w:val="22"/>
          <w:szCs w:val="20"/>
        </w:rPr>
        <w:t>toiletten</w:t>
      </w:r>
    </w:p>
    <w:p w14:paraId="23A88CD0" w14:textId="77777777" w:rsidR="00437616" w:rsidRPr="00A047A4" w:rsidRDefault="00437616" w:rsidP="00E0227D">
      <w:pPr>
        <w:pStyle w:val="Lijstopsomteken2"/>
        <w:rPr>
          <w:rFonts w:ascii="Arial" w:hAnsi="Arial" w:cs="Arial"/>
          <w:sz w:val="22"/>
          <w:szCs w:val="20"/>
        </w:rPr>
      </w:pPr>
      <w:r w:rsidRPr="00A047A4">
        <w:rPr>
          <w:rFonts w:ascii="Arial" w:hAnsi="Arial" w:cs="Arial"/>
          <w:sz w:val="22"/>
          <w:szCs w:val="20"/>
        </w:rPr>
        <w:t>in- en uitgangen</w:t>
      </w:r>
    </w:p>
    <w:p w14:paraId="142ED75D" w14:textId="77777777" w:rsidR="00437616" w:rsidRPr="00A047A4" w:rsidRDefault="00437616" w:rsidP="001101C6">
      <w:pPr>
        <w:pStyle w:val="Lijstopsomteken2"/>
        <w:rPr>
          <w:rFonts w:ascii="Arial" w:hAnsi="Arial" w:cs="Arial"/>
          <w:sz w:val="22"/>
          <w:szCs w:val="20"/>
        </w:rPr>
      </w:pPr>
      <w:r w:rsidRPr="00A047A4">
        <w:rPr>
          <w:rFonts w:ascii="Arial" w:hAnsi="Arial" w:cs="Arial"/>
          <w:sz w:val="22"/>
          <w:szCs w:val="20"/>
        </w:rPr>
        <w:t>rondom gebouw</w:t>
      </w:r>
    </w:p>
    <w:p w14:paraId="6408CF6B" w14:textId="77777777" w:rsidR="00437616" w:rsidRPr="00A047A4" w:rsidRDefault="00437616" w:rsidP="00E0227D">
      <w:pPr>
        <w:pStyle w:val="Kop9"/>
        <w:rPr>
          <w:szCs w:val="20"/>
        </w:rPr>
      </w:pPr>
      <w:r w:rsidRPr="00A047A4">
        <w:rPr>
          <w:szCs w:val="20"/>
        </w:rPr>
        <w:t>Na vondst van een verdacht pakket – explosief:</w:t>
      </w:r>
    </w:p>
    <w:p w14:paraId="410A2465" w14:textId="77777777" w:rsidR="00437616" w:rsidRPr="00A047A4" w:rsidRDefault="00437616" w:rsidP="00E0227D">
      <w:pPr>
        <w:pStyle w:val="Lijstopsomteken2"/>
        <w:rPr>
          <w:rFonts w:ascii="Arial" w:hAnsi="Arial" w:cs="Arial"/>
          <w:sz w:val="22"/>
          <w:szCs w:val="20"/>
        </w:rPr>
      </w:pPr>
      <w:r w:rsidRPr="00A047A4">
        <w:rPr>
          <w:rFonts w:ascii="Arial" w:hAnsi="Arial" w:cs="Arial"/>
          <w:b/>
          <w:sz w:val="22"/>
          <w:szCs w:val="20"/>
          <w:u w:val="single"/>
        </w:rPr>
        <w:t>niet</w:t>
      </w:r>
      <w:r w:rsidRPr="00A047A4">
        <w:rPr>
          <w:rFonts w:ascii="Arial" w:hAnsi="Arial" w:cs="Arial"/>
          <w:sz w:val="22"/>
          <w:szCs w:val="20"/>
        </w:rPr>
        <w:t xml:space="preserve"> aanraken – </w:t>
      </w:r>
      <w:r w:rsidRPr="00A047A4">
        <w:rPr>
          <w:rFonts w:ascii="Arial" w:hAnsi="Arial" w:cs="Arial"/>
          <w:b/>
          <w:sz w:val="22"/>
          <w:szCs w:val="20"/>
          <w:u w:val="single"/>
        </w:rPr>
        <w:t>niet</w:t>
      </w:r>
      <w:r w:rsidRPr="00A047A4">
        <w:rPr>
          <w:rFonts w:ascii="Arial" w:hAnsi="Arial" w:cs="Arial"/>
          <w:sz w:val="22"/>
          <w:szCs w:val="20"/>
          <w:u w:val="single"/>
        </w:rPr>
        <w:t xml:space="preserve"> </w:t>
      </w:r>
      <w:r w:rsidRPr="00A047A4">
        <w:rPr>
          <w:rFonts w:ascii="Arial" w:hAnsi="Arial" w:cs="Arial"/>
          <w:sz w:val="22"/>
          <w:szCs w:val="20"/>
        </w:rPr>
        <w:t>verplaatsen!</w:t>
      </w:r>
    </w:p>
    <w:p w14:paraId="3D231F71" w14:textId="77777777" w:rsidR="00437616" w:rsidRPr="00A047A4" w:rsidRDefault="00437616" w:rsidP="00E0227D">
      <w:pPr>
        <w:pStyle w:val="Lijstopsomteken2"/>
        <w:rPr>
          <w:rFonts w:ascii="Arial" w:hAnsi="Arial" w:cs="Arial"/>
          <w:sz w:val="22"/>
          <w:szCs w:val="20"/>
        </w:rPr>
      </w:pPr>
      <w:r w:rsidRPr="00A047A4">
        <w:rPr>
          <w:rFonts w:ascii="Arial" w:hAnsi="Arial" w:cs="Arial"/>
          <w:sz w:val="22"/>
          <w:szCs w:val="20"/>
        </w:rPr>
        <w:t>politie waarschuwen: tel 112</w:t>
      </w:r>
      <w:r w:rsidR="001101C6" w:rsidRPr="00A047A4">
        <w:rPr>
          <w:rFonts w:ascii="Arial" w:hAnsi="Arial" w:cs="Arial"/>
          <w:sz w:val="22"/>
          <w:szCs w:val="20"/>
        </w:rPr>
        <w:t>.</w:t>
      </w:r>
    </w:p>
    <w:p w14:paraId="077A0959" w14:textId="77777777" w:rsidR="00437616" w:rsidRPr="00A047A4" w:rsidRDefault="00437616" w:rsidP="00E0227D">
      <w:pPr>
        <w:pStyle w:val="Lijstopsomteken2"/>
        <w:rPr>
          <w:rFonts w:ascii="Arial" w:hAnsi="Arial" w:cs="Arial"/>
          <w:sz w:val="22"/>
          <w:szCs w:val="20"/>
        </w:rPr>
      </w:pPr>
      <w:r w:rsidRPr="00A047A4">
        <w:rPr>
          <w:rFonts w:ascii="Arial" w:hAnsi="Arial" w:cs="Arial"/>
          <w:sz w:val="22"/>
          <w:szCs w:val="20"/>
        </w:rPr>
        <w:t>directe, gehele ontruiming!</w:t>
      </w:r>
    </w:p>
    <w:p w14:paraId="7D31269A" w14:textId="6340D2E1" w:rsidR="00437616" w:rsidRPr="00A047A4" w:rsidRDefault="00437616" w:rsidP="001101C6">
      <w:pPr>
        <w:pStyle w:val="Lijstopsomteken2"/>
        <w:rPr>
          <w:rFonts w:ascii="Arial" w:hAnsi="Arial" w:cs="Arial"/>
          <w:sz w:val="22"/>
          <w:szCs w:val="20"/>
        </w:rPr>
      </w:pPr>
      <w:r w:rsidRPr="00A047A4">
        <w:rPr>
          <w:rFonts w:ascii="Arial" w:hAnsi="Arial" w:cs="Arial"/>
          <w:sz w:val="22"/>
          <w:szCs w:val="20"/>
        </w:rPr>
        <w:t>personeel inzetten bij het op afstand houden van publiek</w:t>
      </w:r>
      <w:r w:rsidR="00CB0AAA">
        <w:rPr>
          <w:rFonts w:ascii="Arial" w:hAnsi="Arial" w:cs="Arial"/>
          <w:sz w:val="22"/>
          <w:szCs w:val="20"/>
        </w:rPr>
        <w:t xml:space="preserve"> en bestuur informeren</w:t>
      </w:r>
    </w:p>
    <w:p w14:paraId="61A2F03B" w14:textId="77777777" w:rsidR="00437616" w:rsidRPr="00A047A4" w:rsidRDefault="00437616" w:rsidP="00E0227D">
      <w:pPr>
        <w:pStyle w:val="Plattetekst"/>
        <w:rPr>
          <w:rFonts w:ascii="Arial" w:hAnsi="Arial" w:cs="Arial"/>
          <w:b/>
          <w:sz w:val="22"/>
          <w:szCs w:val="20"/>
        </w:rPr>
      </w:pPr>
      <w:r w:rsidRPr="00A047A4">
        <w:rPr>
          <w:rFonts w:ascii="Arial" w:hAnsi="Arial" w:cs="Arial"/>
          <w:b/>
          <w:sz w:val="22"/>
          <w:szCs w:val="20"/>
        </w:rPr>
        <w:lastRenderedPageBreak/>
        <w:t>ZORG DAT PLATTEGRONDEN AANWEZIG ZIJN T</w:t>
      </w:r>
      <w:r w:rsidR="001101C6" w:rsidRPr="00A047A4">
        <w:rPr>
          <w:rFonts w:ascii="Arial" w:hAnsi="Arial" w:cs="Arial"/>
          <w:b/>
          <w:sz w:val="22"/>
          <w:szCs w:val="20"/>
        </w:rPr>
        <w:t>.</w:t>
      </w:r>
      <w:r w:rsidRPr="00A047A4">
        <w:rPr>
          <w:rFonts w:ascii="Arial" w:hAnsi="Arial" w:cs="Arial"/>
          <w:b/>
          <w:sz w:val="22"/>
          <w:szCs w:val="20"/>
        </w:rPr>
        <w:t xml:space="preserve"> B</w:t>
      </w:r>
      <w:r w:rsidR="001101C6" w:rsidRPr="00A047A4">
        <w:rPr>
          <w:rFonts w:ascii="Arial" w:hAnsi="Arial" w:cs="Arial"/>
          <w:b/>
          <w:sz w:val="22"/>
          <w:szCs w:val="20"/>
        </w:rPr>
        <w:t>.</w:t>
      </w:r>
      <w:r w:rsidRPr="00A047A4">
        <w:rPr>
          <w:rFonts w:ascii="Arial" w:hAnsi="Arial" w:cs="Arial"/>
          <w:b/>
          <w:sz w:val="22"/>
          <w:szCs w:val="20"/>
        </w:rPr>
        <w:t xml:space="preserve"> V</w:t>
      </w:r>
      <w:r w:rsidR="001101C6" w:rsidRPr="00A047A4">
        <w:rPr>
          <w:rFonts w:ascii="Arial" w:hAnsi="Arial" w:cs="Arial"/>
          <w:b/>
          <w:sz w:val="22"/>
          <w:szCs w:val="20"/>
        </w:rPr>
        <w:t>.</w:t>
      </w:r>
      <w:r w:rsidRPr="00A047A4">
        <w:rPr>
          <w:rFonts w:ascii="Arial" w:hAnsi="Arial" w:cs="Arial"/>
          <w:b/>
          <w:sz w:val="22"/>
          <w:szCs w:val="20"/>
        </w:rPr>
        <w:t xml:space="preserve"> D</w:t>
      </w:r>
      <w:r w:rsidR="001101C6" w:rsidRPr="00A047A4">
        <w:rPr>
          <w:rFonts w:ascii="Arial" w:hAnsi="Arial" w:cs="Arial"/>
          <w:b/>
          <w:sz w:val="22"/>
          <w:szCs w:val="20"/>
        </w:rPr>
        <w:t>E POLITIE EN HET BOM-VERKENNERS</w:t>
      </w:r>
      <w:r w:rsidRPr="00A047A4">
        <w:rPr>
          <w:rFonts w:ascii="Arial" w:hAnsi="Arial" w:cs="Arial"/>
          <w:b/>
          <w:sz w:val="22"/>
          <w:szCs w:val="20"/>
        </w:rPr>
        <w:t>TEAM</w:t>
      </w:r>
    </w:p>
    <w:p w14:paraId="42E7053D" w14:textId="77777777" w:rsidR="009A0EC1" w:rsidRPr="00A047A4" w:rsidRDefault="001101C6" w:rsidP="009A0EC1">
      <w:pPr>
        <w:pStyle w:val="Plattetekst"/>
        <w:rPr>
          <w:rFonts w:ascii="Arial" w:hAnsi="Arial" w:cs="Arial"/>
          <w:sz w:val="22"/>
          <w:szCs w:val="20"/>
        </w:rPr>
      </w:pPr>
      <w:r w:rsidRPr="00A047A4">
        <w:rPr>
          <w:rFonts w:ascii="Arial" w:hAnsi="Arial" w:cs="Arial"/>
          <w:sz w:val="22"/>
          <w:szCs w:val="20"/>
        </w:rPr>
        <w:t xml:space="preserve">Nazorg: </w:t>
      </w:r>
      <w:r w:rsidR="00676FDC" w:rsidRPr="00A047A4">
        <w:rPr>
          <w:rFonts w:ascii="Arial" w:hAnsi="Arial" w:cs="Arial"/>
          <w:sz w:val="22"/>
          <w:szCs w:val="20"/>
        </w:rPr>
        <w:t xml:space="preserve">1. </w:t>
      </w:r>
      <w:r w:rsidRPr="00A047A4">
        <w:rPr>
          <w:rFonts w:ascii="Arial" w:hAnsi="Arial" w:cs="Arial"/>
          <w:sz w:val="22"/>
          <w:szCs w:val="20"/>
        </w:rPr>
        <w:t>D</w:t>
      </w:r>
      <w:r w:rsidR="00437616" w:rsidRPr="00A047A4">
        <w:rPr>
          <w:rFonts w:ascii="Arial" w:hAnsi="Arial" w:cs="Arial"/>
          <w:sz w:val="22"/>
          <w:szCs w:val="20"/>
        </w:rPr>
        <w:t>ezelfde dag:</w:t>
      </w:r>
      <w:r w:rsidRPr="00A047A4">
        <w:rPr>
          <w:rFonts w:ascii="Arial" w:hAnsi="Arial" w:cs="Arial"/>
          <w:sz w:val="22"/>
          <w:szCs w:val="20"/>
        </w:rPr>
        <w:t xml:space="preserve"> </w:t>
      </w:r>
      <w:r w:rsidRPr="00A047A4">
        <w:rPr>
          <w:rFonts w:ascii="Arial" w:hAnsi="Arial" w:cs="Arial"/>
          <w:sz w:val="22"/>
          <w:szCs w:val="20"/>
        </w:rPr>
        <w:tab/>
      </w:r>
    </w:p>
    <w:p w14:paraId="33C0CE07" w14:textId="77777777" w:rsidR="00437616" w:rsidRPr="00A047A4" w:rsidRDefault="001101C6" w:rsidP="00A047A4">
      <w:pPr>
        <w:pStyle w:val="Plattetekst"/>
        <w:rPr>
          <w:rFonts w:ascii="Arial" w:hAnsi="Arial" w:cs="Arial"/>
          <w:sz w:val="22"/>
          <w:szCs w:val="20"/>
        </w:rPr>
      </w:pPr>
      <w:r w:rsidRPr="00A047A4">
        <w:rPr>
          <w:rFonts w:ascii="Arial" w:hAnsi="Arial" w:cs="Arial"/>
          <w:sz w:val="22"/>
          <w:szCs w:val="20"/>
        </w:rPr>
        <w:t xml:space="preserve">- </w:t>
      </w:r>
      <w:r w:rsidR="00676FDC" w:rsidRPr="00A047A4">
        <w:rPr>
          <w:rFonts w:ascii="Arial" w:hAnsi="Arial" w:cs="Arial"/>
          <w:sz w:val="22"/>
          <w:szCs w:val="20"/>
        </w:rPr>
        <w:t>B</w:t>
      </w:r>
      <w:r w:rsidR="00437616" w:rsidRPr="00A047A4">
        <w:rPr>
          <w:rFonts w:ascii="Arial" w:hAnsi="Arial" w:cs="Arial"/>
          <w:sz w:val="22"/>
          <w:szCs w:val="20"/>
        </w:rPr>
        <w:t>rief aan alle ouders in overleg met de bovenschoolse directie en de politie</w:t>
      </w:r>
      <w:r w:rsidR="00A047A4">
        <w:rPr>
          <w:rFonts w:ascii="Arial" w:hAnsi="Arial" w:cs="Arial"/>
          <w:sz w:val="22"/>
          <w:szCs w:val="20"/>
        </w:rPr>
        <w:br/>
      </w:r>
      <w:r w:rsidRPr="00A047A4">
        <w:rPr>
          <w:rFonts w:ascii="Arial" w:hAnsi="Arial" w:cs="Arial"/>
          <w:sz w:val="22"/>
          <w:szCs w:val="20"/>
        </w:rPr>
        <w:t xml:space="preserve">- </w:t>
      </w:r>
      <w:r w:rsidR="00676FDC" w:rsidRPr="00A047A4">
        <w:rPr>
          <w:rFonts w:ascii="Arial" w:hAnsi="Arial" w:cs="Arial"/>
          <w:sz w:val="22"/>
          <w:szCs w:val="20"/>
        </w:rPr>
        <w:t>O</w:t>
      </w:r>
      <w:r w:rsidR="00437616" w:rsidRPr="00A047A4">
        <w:rPr>
          <w:rFonts w:ascii="Arial" w:hAnsi="Arial" w:cs="Arial"/>
          <w:sz w:val="22"/>
          <w:szCs w:val="20"/>
        </w:rPr>
        <w:t>verleg met GGD – Jeugdzorg over mogelijke nazorg - ondersteuning</w:t>
      </w:r>
    </w:p>
    <w:p w14:paraId="06ACA65B" w14:textId="77777777" w:rsidR="009A0EC1" w:rsidRDefault="001101C6" w:rsidP="009A0EC1">
      <w:pPr>
        <w:pStyle w:val="Lijstopsomteken2"/>
        <w:tabs>
          <w:tab w:val="clear" w:pos="720"/>
        </w:tabs>
        <w:rPr>
          <w:rFonts w:ascii="Arial" w:hAnsi="Arial" w:cs="Arial"/>
          <w:sz w:val="22"/>
          <w:szCs w:val="20"/>
        </w:rPr>
      </w:pPr>
      <w:r w:rsidRPr="00A047A4">
        <w:rPr>
          <w:rFonts w:ascii="Arial" w:hAnsi="Arial" w:cs="Arial"/>
          <w:sz w:val="22"/>
          <w:szCs w:val="20"/>
        </w:rPr>
        <w:t xml:space="preserve">       </w:t>
      </w:r>
      <w:r w:rsidR="00676FDC" w:rsidRPr="00A047A4">
        <w:rPr>
          <w:rFonts w:ascii="Arial" w:hAnsi="Arial" w:cs="Arial"/>
          <w:sz w:val="22"/>
          <w:szCs w:val="20"/>
        </w:rPr>
        <w:t xml:space="preserve">2. </w:t>
      </w:r>
      <w:r w:rsidRPr="00A047A4">
        <w:rPr>
          <w:rFonts w:ascii="Arial" w:hAnsi="Arial" w:cs="Arial"/>
          <w:sz w:val="22"/>
          <w:szCs w:val="20"/>
        </w:rPr>
        <w:t>D</w:t>
      </w:r>
      <w:r w:rsidR="00437616" w:rsidRPr="00A047A4">
        <w:rPr>
          <w:rFonts w:ascii="Arial" w:hAnsi="Arial" w:cs="Arial"/>
          <w:sz w:val="22"/>
          <w:szCs w:val="20"/>
        </w:rPr>
        <w:t>ezelfde week:</w:t>
      </w:r>
    </w:p>
    <w:p w14:paraId="2876B34C" w14:textId="77777777" w:rsidR="00A047A4" w:rsidRPr="00A047A4" w:rsidRDefault="00A047A4" w:rsidP="009A0EC1">
      <w:pPr>
        <w:pStyle w:val="Lijstopsomteken2"/>
        <w:tabs>
          <w:tab w:val="clear" w:pos="720"/>
        </w:tabs>
        <w:rPr>
          <w:rFonts w:ascii="Arial" w:hAnsi="Arial" w:cs="Arial"/>
          <w:sz w:val="22"/>
          <w:szCs w:val="20"/>
        </w:rPr>
      </w:pPr>
    </w:p>
    <w:p w14:paraId="6CC933F6" w14:textId="77777777" w:rsidR="00437616" w:rsidRPr="00A047A4" w:rsidRDefault="001101C6" w:rsidP="00A047A4">
      <w:pPr>
        <w:pStyle w:val="Lijstopsomteken2"/>
        <w:tabs>
          <w:tab w:val="clear" w:pos="720"/>
        </w:tabs>
        <w:ind w:left="0" w:firstLine="0"/>
        <w:rPr>
          <w:rFonts w:ascii="Arial" w:hAnsi="Arial" w:cs="Arial"/>
          <w:sz w:val="22"/>
          <w:szCs w:val="20"/>
        </w:rPr>
      </w:pPr>
      <w:r w:rsidRPr="00A047A4">
        <w:rPr>
          <w:rFonts w:ascii="Arial" w:hAnsi="Arial" w:cs="Arial"/>
          <w:sz w:val="22"/>
          <w:szCs w:val="20"/>
        </w:rPr>
        <w:t xml:space="preserve">- </w:t>
      </w:r>
      <w:r w:rsidR="00676FDC" w:rsidRPr="00A047A4">
        <w:rPr>
          <w:rFonts w:ascii="Arial" w:hAnsi="Arial" w:cs="Arial"/>
          <w:sz w:val="22"/>
          <w:szCs w:val="20"/>
        </w:rPr>
        <w:t>N</w:t>
      </w:r>
      <w:r w:rsidR="00437616" w:rsidRPr="00A047A4">
        <w:rPr>
          <w:rFonts w:ascii="Arial" w:hAnsi="Arial" w:cs="Arial"/>
          <w:sz w:val="22"/>
          <w:szCs w:val="20"/>
        </w:rPr>
        <w:t>azorg uitvoeren conform de adviezen en het stappenplan calamiteiten</w:t>
      </w:r>
    </w:p>
    <w:p w14:paraId="7DDB5DE6" w14:textId="77777777" w:rsidR="00437616" w:rsidRPr="00A047A4" w:rsidRDefault="00311B26" w:rsidP="009A0EC1">
      <w:pPr>
        <w:pStyle w:val="Plattetekst"/>
        <w:rPr>
          <w:rFonts w:ascii="Arial" w:hAnsi="Arial" w:cs="Arial"/>
          <w:sz w:val="22"/>
          <w:szCs w:val="20"/>
        </w:rPr>
      </w:pPr>
      <w:r w:rsidRPr="00A047A4">
        <w:rPr>
          <w:rFonts w:ascii="Arial" w:hAnsi="Arial" w:cs="Arial"/>
          <w:sz w:val="22"/>
          <w:szCs w:val="20"/>
        </w:rPr>
        <w:t>In de bijlage</w:t>
      </w:r>
      <w:r w:rsidR="0021264F" w:rsidRPr="00A047A4">
        <w:rPr>
          <w:rFonts w:ascii="Arial" w:hAnsi="Arial" w:cs="Arial"/>
          <w:sz w:val="22"/>
          <w:szCs w:val="20"/>
        </w:rPr>
        <w:t xml:space="preserve"> treft u het bom</w:t>
      </w:r>
      <w:r w:rsidR="00437616" w:rsidRPr="00A047A4">
        <w:rPr>
          <w:rFonts w:ascii="Arial" w:hAnsi="Arial" w:cs="Arial"/>
          <w:sz w:val="22"/>
          <w:szCs w:val="20"/>
        </w:rPr>
        <w:t xml:space="preserve">meldingsformulier aan. Uiteraard hebt u dit formulier niet bij de hand als u door een bommelder gebeld wordt. </w:t>
      </w:r>
      <w:r w:rsidR="00437616" w:rsidRPr="00A047A4">
        <w:rPr>
          <w:rFonts w:ascii="Arial" w:hAnsi="Arial" w:cs="Arial"/>
          <w:sz w:val="22"/>
          <w:szCs w:val="20"/>
          <w:u w:val="single"/>
        </w:rPr>
        <w:t xml:space="preserve">Maak van deel 1 </w:t>
      </w:r>
      <w:r w:rsidR="00437616" w:rsidRPr="00A047A4">
        <w:rPr>
          <w:rFonts w:ascii="Arial" w:hAnsi="Arial" w:cs="Arial"/>
          <w:i/>
          <w:sz w:val="22"/>
          <w:szCs w:val="20"/>
          <w:u w:val="single"/>
        </w:rPr>
        <w:t xml:space="preserve">INVULLEN </w:t>
      </w:r>
      <w:r w:rsidR="00437616" w:rsidRPr="00A047A4">
        <w:rPr>
          <w:rFonts w:ascii="Arial" w:hAnsi="Arial" w:cs="Arial"/>
          <w:sz w:val="22"/>
          <w:szCs w:val="20"/>
          <w:u w:val="single"/>
        </w:rPr>
        <w:t>een kaartje voor in uw agenda of bij de telefoon</w:t>
      </w:r>
      <w:r w:rsidR="00437616" w:rsidRPr="00A047A4">
        <w:rPr>
          <w:rFonts w:ascii="Arial" w:hAnsi="Arial" w:cs="Arial"/>
          <w:sz w:val="22"/>
          <w:szCs w:val="20"/>
        </w:rPr>
        <w:t xml:space="preserve"> (altijd bij de hand). Vul het formulier, zodra de veiligheid van de kinderen en het personeel gewaarborgd is, </w:t>
      </w:r>
      <w:r w:rsidR="00437616" w:rsidRPr="00A047A4">
        <w:rPr>
          <w:rFonts w:ascii="Arial" w:hAnsi="Arial" w:cs="Arial"/>
          <w:sz w:val="22"/>
          <w:szCs w:val="20"/>
          <w:u w:val="single"/>
        </w:rPr>
        <w:t>zo spoedig mogelijk</w:t>
      </w:r>
      <w:r w:rsidR="00437616" w:rsidRPr="00A047A4">
        <w:rPr>
          <w:rFonts w:ascii="Arial" w:hAnsi="Arial" w:cs="Arial"/>
          <w:sz w:val="22"/>
          <w:szCs w:val="20"/>
        </w:rPr>
        <w:t xml:space="preserve"> in. </w:t>
      </w:r>
      <w:r w:rsidR="00437616" w:rsidRPr="00A047A4">
        <w:rPr>
          <w:rFonts w:ascii="Arial" w:hAnsi="Arial" w:cs="Arial"/>
          <w:sz w:val="22"/>
          <w:szCs w:val="20"/>
          <w:u w:val="single"/>
        </w:rPr>
        <w:t>Deze gegevens zijn van belang voor de politie en de brandweer</w:t>
      </w:r>
      <w:r w:rsidR="00437616" w:rsidRPr="00A047A4">
        <w:rPr>
          <w:rFonts w:ascii="Arial" w:hAnsi="Arial" w:cs="Arial"/>
          <w:sz w:val="22"/>
          <w:szCs w:val="20"/>
        </w:rPr>
        <w:t>!</w:t>
      </w:r>
    </w:p>
    <w:p w14:paraId="63AE325E" w14:textId="77777777" w:rsidR="00311B26" w:rsidRPr="00D444CE" w:rsidRDefault="00311B26" w:rsidP="009A0EC1">
      <w:pPr>
        <w:pStyle w:val="Plattetekst"/>
        <w:rPr>
          <w:rFonts w:ascii="Arial" w:hAnsi="Arial" w:cs="Arial"/>
          <w:sz w:val="20"/>
          <w:szCs w:val="20"/>
        </w:rPr>
      </w:pPr>
    </w:p>
    <w:p w14:paraId="2CCF3D0E" w14:textId="77777777" w:rsidR="00437616" w:rsidRPr="00C14B15" w:rsidRDefault="00253649" w:rsidP="00354FD5">
      <w:pPr>
        <w:pStyle w:val="Kop1"/>
        <w:numPr>
          <w:ilvl w:val="0"/>
          <w:numId w:val="47"/>
        </w:numPr>
        <w:rPr>
          <w:rFonts w:ascii="Arial" w:hAnsi="Arial" w:cs="Arial"/>
          <w:szCs w:val="32"/>
        </w:rPr>
      </w:pPr>
      <w:bookmarkStart w:id="185" w:name="_Toc226822224"/>
      <w:bookmarkStart w:id="186" w:name="_Toc226822367"/>
      <w:r w:rsidRPr="00C14B15">
        <w:rPr>
          <w:rFonts w:ascii="Arial" w:hAnsi="Arial" w:cs="Arial"/>
          <w:szCs w:val="32"/>
        </w:rPr>
        <w:t>Structurele veiligheid</w:t>
      </w:r>
      <w:bookmarkEnd w:id="185"/>
      <w:bookmarkEnd w:id="186"/>
      <w:r w:rsidR="00C14B15">
        <w:rPr>
          <w:rFonts w:ascii="Arial" w:hAnsi="Arial" w:cs="Arial"/>
          <w:szCs w:val="32"/>
        </w:rPr>
        <w:br/>
      </w:r>
    </w:p>
    <w:p w14:paraId="2566140F" w14:textId="77777777" w:rsidR="00437616" w:rsidRPr="00D444CE" w:rsidRDefault="00437616" w:rsidP="00354FD5">
      <w:pPr>
        <w:pStyle w:val="Kop2"/>
        <w:numPr>
          <w:ilvl w:val="1"/>
          <w:numId w:val="47"/>
        </w:numPr>
        <w:rPr>
          <w:rFonts w:ascii="Arial" w:hAnsi="Arial" w:cs="Arial"/>
          <w:sz w:val="28"/>
          <w:szCs w:val="28"/>
        </w:rPr>
      </w:pPr>
      <w:bookmarkStart w:id="187" w:name="_Toc165171218"/>
      <w:bookmarkStart w:id="188" w:name="_Toc226822225"/>
      <w:bookmarkStart w:id="189" w:name="_Toc226822368"/>
      <w:r w:rsidRPr="00D444CE">
        <w:rPr>
          <w:rFonts w:ascii="Arial" w:hAnsi="Arial" w:cs="Arial"/>
          <w:sz w:val="28"/>
          <w:szCs w:val="28"/>
        </w:rPr>
        <w:t>Schoolgebouw en omgeving</w:t>
      </w:r>
      <w:bookmarkEnd w:id="187"/>
      <w:bookmarkEnd w:id="188"/>
      <w:bookmarkEnd w:id="189"/>
    </w:p>
    <w:p w14:paraId="5190046F" w14:textId="77777777" w:rsidR="00437616" w:rsidRPr="00A047A4" w:rsidRDefault="00437616" w:rsidP="00E0227D">
      <w:pPr>
        <w:pStyle w:val="Plattetekst"/>
        <w:rPr>
          <w:rFonts w:ascii="Arial" w:hAnsi="Arial" w:cs="Arial"/>
          <w:sz w:val="22"/>
          <w:szCs w:val="22"/>
        </w:rPr>
      </w:pPr>
      <w:r w:rsidRPr="00A047A4">
        <w:rPr>
          <w:rFonts w:ascii="Arial" w:hAnsi="Arial" w:cs="Arial"/>
          <w:sz w:val="22"/>
          <w:szCs w:val="22"/>
        </w:rPr>
        <w:t>Aangezien de kinderen vrijwel alle schooltijd in het schoolgebouw doorbrengen, vormt de staat van onderhoud, het gebruik en de inrichting van het gebouw een onderwerp dat de veiligheid van de kinderen raakt.</w:t>
      </w:r>
    </w:p>
    <w:p w14:paraId="1D0709F1" w14:textId="77777777" w:rsidR="00437616" w:rsidRPr="00D444CE" w:rsidRDefault="00437616" w:rsidP="00354FD5">
      <w:pPr>
        <w:pStyle w:val="Kop3"/>
        <w:numPr>
          <w:ilvl w:val="2"/>
          <w:numId w:val="47"/>
        </w:numPr>
        <w:rPr>
          <w:rFonts w:ascii="Arial" w:hAnsi="Arial"/>
        </w:rPr>
      </w:pPr>
      <w:bookmarkStart w:id="190" w:name="_Toc226822226"/>
      <w:bookmarkStart w:id="191" w:name="_Toc226822369"/>
      <w:r w:rsidRPr="00D444CE">
        <w:rPr>
          <w:rFonts w:ascii="Arial" w:hAnsi="Arial"/>
        </w:rPr>
        <w:t>Gebouw, plattegrond, meterkasten, gastoevoer</w:t>
      </w:r>
      <w:bookmarkEnd w:id="190"/>
      <w:bookmarkEnd w:id="191"/>
    </w:p>
    <w:p w14:paraId="32152071" w14:textId="7D1B0A86" w:rsidR="00437616" w:rsidRPr="00A047A4" w:rsidRDefault="00437616" w:rsidP="00E0227D">
      <w:pPr>
        <w:pStyle w:val="Plattetekst"/>
        <w:rPr>
          <w:rFonts w:ascii="Arial" w:hAnsi="Arial" w:cs="Arial"/>
          <w:sz w:val="22"/>
          <w:szCs w:val="20"/>
        </w:rPr>
      </w:pPr>
      <w:r w:rsidRPr="00A047A4">
        <w:rPr>
          <w:rFonts w:ascii="Arial" w:hAnsi="Arial" w:cs="Arial"/>
          <w:sz w:val="22"/>
          <w:szCs w:val="20"/>
        </w:rPr>
        <w:t xml:space="preserve">In geval van brand is het noodzakelijk snel de gas- en </w:t>
      </w:r>
      <w:r w:rsidR="00676FDC" w:rsidRPr="00A047A4">
        <w:rPr>
          <w:rFonts w:ascii="Arial" w:hAnsi="Arial" w:cs="Arial"/>
          <w:sz w:val="22"/>
          <w:szCs w:val="20"/>
        </w:rPr>
        <w:t>elektriciteitstoevoer</w:t>
      </w:r>
      <w:r w:rsidRPr="00A047A4">
        <w:rPr>
          <w:rFonts w:ascii="Arial" w:hAnsi="Arial" w:cs="Arial"/>
          <w:sz w:val="22"/>
          <w:szCs w:val="20"/>
        </w:rPr>
        <w:t xml:space="preserve"> te kunnen afsluiten.</w:t>
      </w:r>
      <w:r w:rsidR="009F7AB2">
        <w:rPr>
          <w:rFonts w:ascii="Arial" w:hAnsi="Arial" w:cs="Arial"/>
          <w:sz w:val="22"/>
          <w:szCs w:val="20"/>
        </w:rPr>
        <w:t xml:space="preserve"> Plattegronden </w:t>
      </w:r>
      <w:r w:rsidR="00F332A0">
        <w:rPr>
          <w:rFonts w:ascii="Arial" w:hAnsi="Arial" w:cs="Arial"/>
          <w:sz w:val="22"/>
          <w:szCs w:val="20"/>
        </w:rPr>
        <w:t xml:space="preserve">bevinden zich </w:t>
      </w:r>
      <w:r w:rsidR="009F7AB2">
        <w:rPr>
          <w:rFonts w:ascii="Arial" w:hAnsi="Arial" w:cs="Arial"/>
          <w:sz w:val="22"/>
          <w:szCs w:val="20"/>
        </w:rPr>
        <w:t>links</w:t>
      </w:r>
      <w:r w:rsidR="00F332A0">
        <w:rPr>
          <w:rFonts w:ascii="Arial" w:hAnsi="Arial" w:cs="Arial"/>
          <w:sz w:val="22"/>
          <w:szCs w:val="20"/>
        </w:rPr>
        <w:t xml:space="preserve"> </w:t>
      </w:r>
      <w:r w:rsidR="009F7AB2">
        <w:rPr>
          <w:rFonts w:ascii="Arial" w:hAnsi="Arial" w:cs="Arial"/>
          <w:sz w:val="22"/>
          <w:szCs w:val="20"/>
        </w:rPr>
        <w:t xml:space="preserve">in </w:t>
      </w:r>
      <w:r w:rsidR="00F332A0">
        <w:rPr>
          <w:rFonts w:ascii="Arial" w:hAnsi="Arial" w:cs="Arial"/>
          <w:sz w:val="22"/>
          <w:szCs w:val="20"/>
        </w:rPr>
        <w:t xml:space="preserve">de </w:t>
      </w:r>
      <w:r w:rsidR="009F7AB2">
        <w:rPr>
          <w:rFonts w:ascii="Arial" w:hAnsi="Arial" w:cs="Arial"/>
          <w:sz w:val="22"/>
          <w:szCs w:val="20"/>
        </w:rPr>
        <w:t xml:space="preserve">grote kast in </w:t>
      </w:r>
      <w:r w:rsidR="00F332A0">
        <w:rPr>
          <w:rFonts w:ascii="Arial" w:hAnsi="Arial" w:cs="Arial"/>
          <w:sz w:val="22"/>
          <w:szCs w:val="20"/>
        </w:rPr>
        <w:t xml:space="preserve">het </w:t>
      </w:r>
      <w:r w:rsidR="009F7AB2">
        <w:rPr>
          <w:rFonts w:ascii="Arial" w:hAnsi="Arial" w:cs="Arial"/>
          <w:sz w:val="22"/>
          <w:szCs w:val="20"/>
        </w:rPr>
        <w:t xml:space="preserve">kantoor </w:t>
      </w:r>
      <w:r w:rsidR="00F332A0">
        <w:rPr>
          <w:rFonts w:ascii="Arial" w:hAnsi="Arial" w:cs="Arial"/>
          <w:sz w:val="22"/>
          <w:szCs w:val="20"/>
        </w:rPr>
        <w:t xml:space="preserve">van de </w:t>
      </w:r>
      <w:r w:rsidR="009F7AB2">
        <w:rPr>
          <w:rFonts w:ascii="Arial" w:hAnsi="Arial" w:cs="Arial"/>
          <w:sz w:val="22"/>
          <w:szCs w:val="20"/>
        </w:rPr>
        <w:t xml:space="preserve">directie. </w:t>
      </w:r>
    </w:p>
    <w:p w14:paraId="2C1A822C" w14:textId="77777777" w:rsidR="00437616" w:rsidRPr="00D444CE" w:rsidRDefault="00437616" w:rsidP="00354FD5">
      <w:pPr>
        <w:pStyle w:val="Kop3"/>
        <w:numPr>
          <w:ilvl w:val="2"/>
          <w:numId w:val="47"/>
        </w:numPr>
        <w:rPr>
          <w:rFonts w:ascii="Arial" w:hAnsi="Arial"/>
        </w:rPr>
      </w:pPr>
      <w:bookmarkStart w:id="192" w:name="_Toc226822227"/>
      <w:bookmarkStart w:id="193" w:name="_Toc226822370"/>
      <w:r w:rsidRPr="00D444CE">
        <w:rPr>
          <w:rFonts w:ascii="Arial" w:hAnsi="Arial"/>
        </w:rPr>
        <w:t>Laat werken in school</w:t>
      </w:r>
      <w:bookmarkEnd w:id="192"/>
      <w:bookmarkEnd w:id="193"/>
    </w:p>
    <w:p w14:paraId="1000ADED" w14:textId="77777777" w:rsidR="00437616" w:rsidRPr="00A047A4" w:rsidRDefault="00437616" w:rsidP="00E0227D">
      <w:pPr>
        <w:pStyle w:val="Plattetekst"/>
        <w:rPr>
          <w:rFonts w:ascii="Arial" w:hAnsi="Arial" w:cs="Arial"/>
          <w:sz w:val="22"/>
          <w:szCs w:val="20"/>
        </w:rPr>
      </w:pPr>
      <w:r w:rsidRPr="00A047A4">
        <w:rPr>
          <w:rFonts w:ascii="Arial" w:hAnsi="Arial" w:cs="Arial"/>
          <w:sz w:val="22"/>
          <w:szCs w:val="20"/>
        </w:rPr>
        <w:t>Het kan voorkomen dat een leerkracht door omstandigheden ’s avonds of in het weekend alleen op school werkzaam is. In verband met ongelukken of insluipers is dit geen wenselijke situatie. Het verdient de aanbeveling dat de betreffende leerkracht de toegang tot school afgesloten heeft en een mobiele telefoon bij zich heeft om hulp te kunnen</w:t>
      </w:r>
      <w:r w:rsidR="000C6111" w:rsidRPr="00A047A4">
        <w:rPr>
          <w:rFonts w:ascii="Arial" w:hAnsi="Arial" w:cs="Arial"/>
          <w:sz w:val="22"/>
          <w:szCs w:val="20"/>
        </w:rPr>
        <w:t xml:space="preserve"> vragen.</w:t>
      </w:r>
    </w:p>
    <w:p w14:paraId="051D0BB5" w14:textId="77777777" w:rsidR="00437616" w:rsidRPr="00D444CE" w:rsidRDefault="00437616" w:rsidP="00354FD5">
      <w:pPr>
        <w:pStyle w:val="Kop3"/>
        <w:numPr>
          <w:ilvl w:val="2"/>
          <w:numId w:val="47"/>
        </w:numPr>
        <w:rPr>
          <w:rFonts w:ascii="Arial" w:hAnsi="Arial"/>
        </w:rPr>
      </w:pPr>
      <w:bookmarkStart w:id="194" w:name="_Toc226822228"/>
      <w:bookmarkStart w:id="195" w:name="_Toc226822371"/>
      <w:r w:rsidRPr="00D444CE">
        <w:rPr>
          <w:rFonts w:ascii="Arial" w:hAnsi="Arial"/>
        </w:rPr>
        <w:t>Veiligheidsvoorzieningen: alarm, brandblusmiddelen, EHBO</w:t>
      </w:r>
      <w:bookmarkEnd w:id="194"/>
      <w:bookmarkEnd w:id="195"/>
    </w:p>
    <w:p w14:paraId="4656D17B" w14:textId="77777777" w:rsidR="00437616" w:rsidRPr="00A047A4" w:rsidRDefault="00437616" w:rsidP="00E0227D">
      <w:pPr>
        <w:pStyle w:val="Plattetekst"/>
        <w:rPr>
          <w:rFonts w:ascii="Arial" w:hAnsi="Arial" w:cs="Arial"/>
          <w:sz w:val="22"/>
          <w:szCs w:val="20"/>
        </w:rPr>
      </w:pPr>
      <w:r w:rsidRPr="00A047A4">
        <w:rPr>
          <w:rFonts w:ascii="Arial" w:hAnsi="Arial" w:cs="Arial"/>
          <w:sz w:val="22"/>
          <w:szCs w:val="20"/>
        </w:rPr>
        <w:t>Geef hier in het kort de afspraken rondom de alarmopvolging weer:</w:t>
      </w:r>
    </w:p>
    <w:p w14:paraId="0BAF3467" w14:textId="77777777" w:rsidR="00437616" w:rsidRPr="00A047A4" w:rsidRDefault="00437616" w:rsidP="00354FD5">
      <w:pPr>
        <w:pStyle w:val="Lijstopsomteken2"/>
        <w:numPr>
          <w:ilvl w:val="0"/>
          <w:numId w:val="39"/>
        </w:numPr>
        <w:rPr>
          <w:rFonts w:ascii="Arial" w:hAnsi="Arial" w:cs="Arial"/>
          <w:sz w:val="22"/>
          <w:szCs w:val="20"/>
        </w:rPr>
      </w:pPr>
      <w:r w:rsidRPr="00A047A4">
        <w:rPr>
          <w:rFonts w:ascii="Arial" w:hAnsi="Arial" w:cs="Arial"/>
          <w:sz w:val="22"/>
          <w:szCs w:val="20"/>
        </w:rPr>
        <w:t>Wie wordt als eerste gebeld bij alarm? De school.</w:t>
      </w:r>
    </w:p>
    <w:p w14:paraId="5B7A094A" w14:textId="77777777" w:rsidR="00437616" w:rsidRPr="00A047A4" w:rsidRDefault="00437616" w:rsidP="00354FD5">
      <w:pPr>
        <w:pStyle w:val="Lijstopsomteken2"/>
        <w:numPr>
          <w:ilvl w:val="0"/>
          <w:numId w:val="39"/>
        </w:numPr>
        <w:rPr>
          <w:rFonts w:ascii="Arial" w:hAnsi="Arial" w:cs="Arial"/>
          <w:sz w:val="22"/>
          <w:szCs w:val="20"/>
        </w:rPr>
      </w:pPr>
      <w:r w:rsidRPr="00A047A4">
        <w:rPr>
          <w:rFonts w:ascii="Arial" w:hAnsi="Arial" w:cs="Arial"/>
          <w:sz w:val="22"/>
          <w:szCs w:val="20"/>
        </w:rPr>
        <w:t xml:space="preserve">Wie als tweede? De </w:t>
      </w:r>
      <w:r w:rsidR="00676FDC" w:rsidRPr="00A047A4">
        <w:rPr>
          <w:rFonts w:ascii="Arial" w:hAnsi="Arial" w:cs="Arial"/>
          <w:sz w:val="22"/>
          <w:szCs w:val="20"/>
        </w:rPr>
        <w:t>Alarmcentrale</w:t>
      </w:r>
      <w:r w:rsidRPr="00A047A4">
        <w:rPr>
          <w:rFonts w:ascii="Arial" w:hAnsi="Arial" w:cs="Arial"/>
          <w:sz w:val="22"/>
          <w:szCs w:val="20"/>
        </w:rPr>
        <w:t>.</w:t>
      </w:r>
      <w:r w:rsidR="000C6111" w:rsidRPr="00A047A4">
        <w:rPr>
          <w:rFonts w:ascii="Arial" w:hAnsi="Arial" w:cs="Arial"/>
          <w:sz w:val="22"/>
          <w:szCs w:val="20"/>
        </w:rPr>
        <w:t xml:space="preserve"> De meldkamer</w:t>
      </w:r>
    </w:p>
    <w:p w14:paraId="73C34CB9" w14:textId="475BD97D" w:rsidR="00437616" w:rsidRPr="00A047A4" w:rsidRDefault="00437616" w:rsidP="00354FD5">
      <w:pPr>
        <w:pStyle w:val="Lijstopsomteken2"/>
        <w:numPr>
          <w:ilvl w:val="0"/>
          <w:numId w:val="39"/>
        </w:numPr>
        <w:rPr>
          <w:rFonts w:ascii="Arial" w:hAnsi="Arial" w:cs="Arial"/>
          <w:sz w:val="22"/>
          <w:szCs w:val="22"/>
        </w:rPr>
      </w:pPr>
      <w:r w:rsidRPr="732DC15D">
        <w:rPr>
          <w:rFonts w:ascii="Arial" w:hAnsi="Arial" w:cs="Arial"/>
          <w:sz w:val="22"/>
          <w:szCs w:val="22"/>
        </w:rPr>
        <w:t>Wie a</w:t>
      </w:r>
      <w:r w:rsidR="000C6111" w:rsidRPr="732DC15D">
        <w:rPr>
          <w:rFonts w:ascii="Arial" w:hAnsi="Arial" w:cs="Arial"/>
          <w:sz w:val="22"/>
          <w:szCs w:val="22"/>
        </w:rPr>
        <w:t xml:space="preserve">ls derde?  </w:t>
      </w:r>
      <w:r w:rsidR="009F7AB2" w:rsidRPr="732DC15D">
        <w:rPr>
          <w:rFonts w:ascii="Arial" w:hAnsi="Arial" w:cs="Arial"/>
          <w:sz w:val="22"/>
          <w:szCs w:val="22"/>
        </w:rPr>
        <w:t xml:space="preserve">Ria van Vugt (conciërge), </w:t>
      </w:r>
      <w:r w:rsidR="00B43648" w:rsidRPr="732DC15D">
        <w:rPr>
          <w:rFonts w:ascii="Arial" w:hAnsi="Arial" w:cs="Arial"/>
          <w:sz w:val="22"/>
          <w:szCs w:val="22"/>
        </w:rPr>
        <w:t>locatiedirecteur</w:t>
      </w:r>
    </w:p>
    <w:p w14:paraId="2663442D" w14:textId="77777777" w:rsidR="00437616" w:rsidRPr="00A047A4" w:rsidRDefault="00437616" w:rsidP="00354FD5">
      <w:pPr>
        <w:pStyle w:val="Lijstopsomteken2"/>
        <w:numPr>
          <w:ilvl w:val="0"/>
          <w:numId w:val="39"/>
        </w:numPr>
        <w:rPr>
          <w:rFonts w:ascii="Arial" w:hAnsi="Arial" w:cs="Arial"/>
          <w:sz w:val="22"/>
          <w:szCs w:val="20"/>
        </w:rPr>
      </w:pPr>
      <w:r w:rsidRPr="00A047A4">
        <w:rPr>
          <w:rFonts w:ascii="Arial" w:hAnsi="Arial" w:cs="Arial"/>
          <w:sz w:val="22"/>
          <w:szCs w:val="20"/>
        </w:rPr>
        <w:t>Wat is de afspraak m.b.t. het (’s nachts) betreden van het gebouw bij alarm?</w:t>
      </w:r>
    </w:p>
    <w:p w14:paraId="493B4CA3" w14:textId="77777777" w:rsidR="00437616" w:rsidRPr="00A047A4" w:rsidRDefault="00437616" w:rsidP="00354FD5">
      <w:pPr>
        <w:pStyle w:val="Platteteksteersteinspringing2"/>
        <w:numPr>
          <w:ilvl w:val="0"/>
          <w:numId w:val="39"/>
        </w:numPr>
        <w:rPr>
          <w:rFonts w:ascii="Arial" w:hAnsi="Arial" w:cs="Arial"/>
          <w:sz w:val="22"/>
          <w:szCs w:val="22"/>
        </w:rPr>
      </w:pPr>
      <w:r w:rsidRPr="732DC15D">
        <w:rPr>
          <w:rFonts w:ascii="Arial" w:hAnsi="Arial" w:cs="Arial"/>
          <w:sz w:val="22"/>
          <w:szCs w:val="22"/>
        </w:rPr>
        <w:t>’s Nachts wordt het beveiligingsbedrijf gebeld.</w:t>
      </w:r>
    </w:p>
    <w:p w14:paraId="7A1949E7" w14:textId="77777777" w:rsidR="00437616" w:rsidRPr="00D444CE" w:rsidRDefault="00437616" w:rsidP="00354FD5">
      <w:pPr>
        <w:pStyle w:val="Kop3"/>
        <w:numPr>
          <w:ilvl w:val="2"/>
          <w:numId w:val="47"/>
        </w:numPr>
        <w:rPr>
          <w:rFonts w:ascii="Arial" w:hAnsi="Arial"/>
        </w:rPr>
      </w:pPr>
      <w:bookmarkStart w:id="196" w:name="_Toc226822229"/>
      <w:bookmarkStart w:id="197" w:name="_Toc226822372"/>
      <w:r w:rsidRPr="00D444CE">
        <w:rPr>
          <w:rFonts w:ascii="Arial" w:hAnsi="Arial"/>
        </w:rPr>
        <w:lastRenderedPageBreak/>
        <w:t>Ontruimingsplan</w:t>
      </w:r>
      <w:bookmarkEnd w:id="196"/>
      <w:bookmarkEnd w:id="197"/>
    </w:p>
    <w:p w14:paraId="373519C2" w14:textId="77777777" w:rsidR="00437616" w:rsidRPr="00A047A4" w:rsidRDefault="00437616" w:rsidP="00E0227D">
      <w:pPr>
        <w:pStyle w:val="Plattetekst"/>
        <w:rPr>
          <w:rFonts w:ascii="Arial" w:hAnsi="Arial" w:cs="Arial"/>
          <w:sz w:val="22"/>
          <w:szCs w:val="20"/>
        </w:rPr>
      </w:pPr>
      <w:r w:rsidRPr="00A047A4">
        <w:rPr>
          <w:rFonts w:ascii="Arial" w:hAnsi="Arial" w:cs="Arial"/>
          <w:sz w:val="22"/>
          <w:szCs w:val="20"/>
        </w:rPr>
        <w:t xml:space="preserve">Het ontruimingsplan van de school met een plattegrond, waarop de vluchtroutes zijn aangegeven, is bijgevoegd als </w:t>
      </w:r>
      <w:r w:rsidRPr="00875839">
        <w:rPr>
          <w:rFonts w:ascii="Arial" w:hAnsi="Arial" w:cs="Arial"/>
          <w:sz w:val="22"/>
          <w:szCs w:val="20"/>
        </w:rPr>
        <w:t>bijlage</w:t>
      </w:r>
      <w:r w:rsidR="00C854B6" w:rsidRPr="00875839">
        <w:rPr>
          <w:rFonts w:ascii="Arial" w:hAnsi="Arial" w:cs="Arial"/>
          <w:sz w:val="22"/>
          <w:szCs w:val="20"/>
        </w:rPr>
        <w:t xml:space="preserve"> 9.1.5.</w:t>
      </w:r>
    </w:p>
    <w:p w14:paraId="0B29F52E" w14:textId="77777777" w:rsidR="00437616" w:rsidRPr="00D444CE" w:rsidRDefault="00437616" w:rsidP="00354FD5">
      <w:pPr>
        <w:pStyle w:val="Kop3"/>
        <w:numPr>
          <w:ilvl w:val="2"/>
          <w:numId w:val="47"/>
        </w:numPr>
        <w:rPr>
          <w:rFonts w:ascii="Arial" w:hAnsi="Arial"/>
        </w:rPr>
      </w:pPr>
      <w:bookmarkStart w:id="198" w:name="_Toc226822230"/>
      <w:bookmarkStart w:id="199" w:name="_Toc226822373"/>
      <w:r w:rsidRPr="00D444CE">
        <w:rPr>
          <w:rFonts w:ascii="Arial" w:hAnsi="Arial"/>
        </w:rPr>
        <w:t>Veiligheid en het onderhoudsplan</w:t>
      </w:r>
      <w:bookmarkEnd w:id="198"/>
      <w:bookmarkEnd w:id="199"/>
    </w:p>
    <w:p w14:paraId="63AFA70C" w14:textId="77777777" w:rsidR="00004319" w:rsidRPr="00D444CE" w:rsidRDefault="00C830FA" w:rsidP="00E0227D">
      <w:pPr>
        <w:pStyle w:val="Plattetekst"/>
        <w:rPr>
          <w:rFonts w:ascii="Arial" w:hAnsi="Arial" w:cs="Arial"/>
          <w:sz w:val="20"/>
          <w:szCs w:val="20"/>
        </w:rPr>
      </w:pPr>
      <w:r w:rsidRPr="00C830FA">
        <w:rPr>
          <w:rFonts w:ascii="Arial" w:hAnsi="Arial" w:cs="Arial"/>
          <w:sz w:val="22"/>
          <w:szCs w:val="20"/>
        </w:rPr>
        <w:t>H</w:t>
      </w:r>
      <w:r w:rsidR="00676FDC" w:rsidRPr="00C830FA">
        <w:rPr>
          <w:rFonts w:ascii="Arial" w:hAnsi="Arial" w:cs="Arial"/>
          <w:sz w:val="22"/>
          <w:szCs w:val="20"/>
        </w:rPr>
        <w:t>et</w:t>
      </w:r>
      <w:r w:rsidR="00437616" w:rsidRPr="00C830FA">
        <w:rPr>
          <w:rFonts w:ascii="Arial" w:hAnsi="Arial" w:cs="Arial"/>
          <w:sz w:val="22"/>
          <w:szCs w:val="20"/>
        </w:rPr>
        <w:t xml:space="preserve"> onderhoudsplan, met een lijstje van geplande acties </w:t>
      </w:r>
      <w:r w:rsidR="00676FDC" w:rsidRPr="00C830FA">
        <w:rPr>
          <w:rFonts w:ascii="Arial" w:hAnsi="Arial" w:cs="Arial"/>
          <w:sz w:val="22"/>
          <w:szCs w:val="20"/>
        </w:rPr>
        <w:t xml:space="preserve">en/of </w:t>
      </w:r>
      <w:r w:rsidR="00437616" w:rsidRPr="00C830FA">
        <w:rPr>
          <w:rFonts w:ascii="Arial" w:hAnsi="Arial" w:cs="Arial"/>
          <w:sz w:val="22"/>
          <w:szCs w:val="20"/>
        </w:rPr>
        <w:t>aanpassingen aan het schoolgebouw met be</w:t>
      </w:r>
      <w:r w:rsidR="00004319" w:rsidRPr="00C830FA">
        <w:rPr>
          <w:rFonts w:ascii="Arial" w:hAnsi="Arial" w:cs="Arial"/>
          <w:sz w:val="22"/>
          <w:szCs w:val="20"/>
        </w:rPr>
        <w:t xml:space="preserve">trekking tot de veiligheid, </w:t>
      </w:r>
      <w:r w:rsidRPr="00C830FA">
        <w:rPr>
          <w:rFonts w:ascii="Arial" w:hAnsi="Arial" w:cs="Arial"/>
          <w:sz w:val="22"/>
          <w:szCs w:val="20"/>
        </w:rPr>
        <w:t xml:space="preserve">is </w:t>
      </w:r>
      <w:r w:rsidR="00B43648">
        <w:rPr>
          <w:rFonts w:ascii="Arial" w:hAnsi="Arial" w:cs="Arial"/>
          <w:sz w:val="22"/>
          <w:szCs w:val="20"/>
        </w:rPr>
        <w:t>opgenomen in het MJOB.</w:t>
      </w:r>
    </w:p>
    <w:p w14:paraId="64A8602F" w14:textId="77777777" w:rsidR="00437616" w:rsidRPr="00D444CE" w:rsidRDefault="00437616" w:rsidP="00354FD5">
      <w:pPr>
        <w:pStyle w:val="Kop3"/>
        <w:numPr>
          <w:ilvl w:val="2"/>
          <w:numId w:val="47"/>
        </w:numPr>
        <w:rPr>
          <w:rFonts w:ascii="Arial" w:hAnsi="Arial"/>
        </w:rPr>
      </w:pPr>
      <w:bookmarkStart w:id="200" w:name="_Toc226822231"/>
      <w:bookmarkStart w:id="201" w:name="_Toc226822374"/>
      <w:r w:rsidRPr="00D444CE">
        <w:rPr>
          <w:rFonts w:ascii="Arial" w:hAnsi="Arial"/>
        </w:rPr>
        <w:t>Inspectie brandweer – inspectie GGD</w:t>
      </w:r>
      <w:bookmarkEnd w:id="200"/>
      <w:bookmarkEnd w:id="201"/>
    </w:p>
    <w:p w14:paraId="2A7EC956" w14:textId="77777777" w:rsidR="00437616" w:rsidRPr="00A047A4" w:rsidRDefault="00B43648" w:rsidP="00E0227D">
      <w:pPr>
        <w:pStyle w:val="Plattetekst"/>
        <w:rPr>
          <w:rFonts w:ascii="Arial" w:hAnsi="Arial" w:cs="Arial"/>
          <w:sz w:val="22"/>
          <w:szCs w:val="20"/>
        </w:rPr>
      </w:pPr>
      <w:r>
        <w:rPr>
          <w:rFonts w:ascii="Arial" w:hAnsi="Arial" w:cs="Arial"/>
          <w:sz w:val="22"/>
          <w:szCs w:val="20"/>
        </w:rPr>
        <w:t>De aandachtspunten</w:t>
      </w:r>
      <w:r w:rsidR="00437616" w:rsidRPr="00A047A4">
        <w:rPr>
          <w:rFonts w:ascii="Arial" w:hAnsi="Arial" w:cs="Arial"/>
          <w:sz w:val="22"/>
          <w:szCs w:val="20"/>
        </w:rPr>
        <w:t xml:space="preserve"> van de omgeving van de school t</w:t>
      </w:r>
      <w:r w:rsidR="00676FDC" w:rsidRPr="00A047A4">
        <w:rPr>
          <w:rFonts w:ascii="Arial" w:hAnsi="Arial" w:cs="Arial"/>
          <w:sz w:val="22"/>
          <w:szCs w:val="20"/>
        </w:rPr>
        <w:t>.</w:t>
      </w:r>
      <w:r w:rsidR="00437616" w:rsidRPr="00A047A4">
        <w:rPr>
          <w:rFonts w:ascii="Arial" w:hAnsi="Arial" w:cs="Arial"/>
          <w:sz w:val="22"/>
          <w:szCs w:val="20"/>
        </w:rPr>
        <w:t>a</w:t>
      </w:r>
      <w:r w:rsidR="00676FDC" w:rsidRPr="00A047A4">
        <w:rPr>
          <w:rFonts w:ascii="Arial" w:hAnsi="Arial" w:cs="Arial"/>
          <w:sz w:val="22"/>
          <w:szCs w:val="20"/>
        </w:rPr>
        <w:t>.</w:t>
      </w:r>
      <w:r w:rsidR="00437616" w:rsidRPr="00A047A4">
        <w:rPr>
          <w:rFonts w:ascii="Arial" w:hAnsi="Arial" w:cs="Arial"/>
          <w:sz w:val="22"/>
          <w:szCs w:val="20"/>
        </w:rPr>
        <w:t>v</w:t>
      </w:r>
      <w:r w:rsidR="00676FDC" w:rsidRPr="00A047A4">
        <w:rPr>
          <w:rFonts w:ascii="Arial" w:hAnsi="Arial" w:cs="Arial"/>
          <w:sz w:val="22"/>
          <w:szCs w:val="20"/>
        </w:rPr>
        <w:t>.</w:t>
      </w:r>
      <w:r w:rsidR="00437616" w:rsidRPr="00A047A4">
        <w:rPr>
          <w:rFonts w:ascii="Arial" w:hAnsi="Arial" w:cs="Arial"/>
          <w:sz w:val="22"/>
          <w:szCs w:val="20"/>
        </w:rPr>
        <w:t xml:space="preserve"> de verkeerssituatie, </w:t>
      </w:r>
      <w:r>
        <w:rPr>
          <w:rFonts w:ascii="Arial" w:hAnsi="Arial" w:cs="Arial"/>
          <w:sz w:val="22"/>
          <w:szCs w:val="20"/>
        </w:rPr>
        <w:t>zijn de oversteekplaatsen waarbij ouders brigadieren en de parkeerplaatsen voor de school.</w:t>
      </w:r>
    </w:p>
    <w:p w14:paraId="5CFEAF0C" w14:textId="09BD2207" w:rsidR="00437616" w:rsidRDefault="00437616" w:rsidP="00354FD5">
      <w:pPr>
        <w:pStyle w:val="Kop3"/>
        <w:numPr>
          <w:ilvl w:val="2"/>
          <w:numId w:val="47"/>
        </w:numPr>
        <w:rPr>
          <w:rFonts w:ascii="Arial" w:hAnsi="Arial"/>
        </w:rPr>
      </w:pPr>
      <w:bookmarkStart w:id="202" w:name="_Toc226822232"/>
      <w:bookmarkStart w:id="203" w:name="_Toc226822375"/>
      <w:r w:rsidRPr="00D444CE">
        <w:rPr>
          <w:rFonts w:ascii="Arial" w:hAnsi="Arial"/>
        </w:rPr>
        <w:t>Speeltoestellen</w:t>
      </w:r>
      <w:bookmarkEnd w:id="202"/>
      <w:bookmarkEnd w:id="203"/>
    </w:p>
    <w:p w14:paraId="0F7ADD5F" w14:textId="77777777" w:rsidR="006A77EF" w:rsidRDefault="006A77EF" w:rsidP="006A77EF">
      <w:pPr>
        <w:pStyle w:val="Plattetekst"/>
        <w:rPr>
          <w:rFonts w:ascii="Arial" w:hAnsi="Arial" w:cs="Arial"/>
          <w:sz w:val="22"/>
          <w:szCs w:val="20"/>
        </w:rPr>
      </w:pPr>
      <w:r>
        <w:rPr>
          <w:rFonts w:ascii="Arial" w:hAnsi="Arial" w:cs="Arial"/>
          <w:sz w:val="22"/>
          <w:szCs w:val="20"/>
        </w:rPr>
        <w:t>Stichting RBOB</w:t>
      </w:r>
      <w:r w:rsidRPr="00A047A4">
        <w:rPr>
          <w:rFonts w:ascii="Arial" w:hAnsi="Arial" w:cs="Arial"/>
          <w:sz w:val="22"/>
          <w:szCs w:val="20"/>
        </w:rPr>
        <w:t xml:space="preserve"> heeft een contract afgesloten met ABOS om 2x per jaar de geplaatste toestellen te inspecteren. N.a.v. de inspectie is de directeur van de school verantwoordelijk voor het tijdig oplossen van gesignaleerde onveilige situaties.</w:t>
      </w:r>
    </w:p>
    <w:p w14:paraId="30DD4A3D" w14:textId="694E63B5" w:rsidR="006A77EF" w:rsidRDefault="006A77EF" w:rsidP="006A77EF">
      <w:pPr>
        <w:pStyle w:val="Kop3"/>
        <w:numPr>
          <w:ilvl w:val="2"/>
          <w:numId w:val="47"/>
        </w:numPr>
        <w:rPr>
          <w:rFonts w:ascii="Arial" w:hAnsi="Arial"/>
        </w:rPr>
      </w:pPr>
      <w:r>
        <w:rPr>
          <w:rFonts w:ascii="Arial" w:hAnsi="Arial"/>
        </w:rPr>
        <w:t>Corona richtlijnen</w:t>
      </w:r>
    </w:p>
    <w:p w14:paraId="7F5403C5" w14:textId="5521A7C8" w:rsidR="006A77EF" w:rsidRDefault="006A77EF" w:rsidP="006A77EF"/>
    <w:p w14:paraId="072E9062" w14:textId="0EF6FAA3" w:rsidR="006A77EF" w:rsidRPr="006A77EF" w:rsidRDefault="006A77EF" w:rsidP="006A77EF">
      <w:r>
        <w:t>OBS De Korenbloem volgt in alles de actuele adviezen van het RIVM en de GGD omtrent de aanpak van Covid-19. Veiligheid staat voorop. Deze adviezen en richtlijnen v</w:t>
      </w:r>
      <w:r w:rsidR="0014352C">
        <w:t>olgen we op.</w:t>
      </w:r>
    </w:p>
    <w:p w14:paraId="3BF26022" w14:textId="77777777" w:rsidR="00437616" w:rsidRPr="00D444CE" w:rsidRDefault="00437616" w:rsidP="00354FD5">
      <w:pPr>
        <w:pStyle w:val="Kop2"/>
        <w:numPr>
          <w:ilvl w:val="1"/>
          <w:numId w:val="47"/>
        </w:numPr>
        <w:rPr>
          <w:rFonts w:ascii="Arial" w:hAnsi="Arial" w:cs="Arial"/>
          <w:sz w:val="28"/>
          <w:szCs w:val="28"/>
        </w:rPr>
      </w:pPr>
      <w:bookmarkStart w:id="204" w:name="_Toc165171219"/>
      <w:bookmarkStart w:id="205" w:name="_Toc226822233"/>
      <w:bookmarkStart w:id="206" w:name="_Toc226822376"/>
      <w:r w:rsidRPr="00D444CE">
        <w:rPr>
          <w:rFonts w:ascii="Arial" w:hAnsi="Arial" w:cs="Arial"/>
          <w:sz w:val="28"/>
          <w:szCs w:val="28"/>
        </w:rPr>
        <w:t>Schoolregels</w:t>
      </w:r>
      <w:bookmarkEnd w:id="204"/>
      <w:bookmarkEnd w:id="205"/>
      <w:bookmarkEnd w:id="206"/>
    </w:p>
    <w:p w14:paraId="5C5EDA82" w14:textId="77777777" w:rsidR="00437616" w:rsidRPr="00D444CE" w:rsidRDefault="00437616" w:rsidP="00354FD5">
      <w:pPr>
        <w:pStyle w:val="Kop3"/>
        <w:numPr>
          <w:ilvl w:val="2"/>
          <w:numId w:val="47"/>
        </w:numPr>
        <w:rPr>
          <w:rFonts w:ascii="Arial" w:hAnsi="Arial"/>
        </w:rPr>
      </w:pPr>
      <w:bookmarkStart w:id="207" w:name="_Toc226822234"/>
      <w:bookmarkStart w:id="208" w:name="_Toc226822377"/>
      <w:r w:rsidRPr="00D444CE">
        <w:rPr>
          <w:rFonts w:ascii="Arial" w:hAnsi="Arial"/>
        </w:rPr>
        <w:t>Gedragscode</w:t>
      </w:r>
      <w:bookmarkEnd w:id="207"/>
      <w:bookmarkEnd w:id="208"/>
    </w:p>
    <w:p w14:paraId="3DF1851E"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Het doel van de gedragscode is:</w:t>
      </w:r>
    </w:p>
    <w:p w14:paraId="758CAC35" w14:textId="77777777" w:rsidR="00437616" w:rsidRPr="00C14B15" w:rsidRDefault="00437616" w:rsidP="00E0227D">
      <w:pPr>
        <w:pStyle w:val="Lijst"/>
        <w:numPr>
          <w:ilvl w:val="0"/>
          <w:numId w:val="1"/>
        </w:numPr>
        <w:rPr>
          <w:rFonts w:ascii="Arial" w:hAnsi="Arial" w:cs="Arial"/>
          <w:snapToGrid w:val="0"/>
          <w:sz w:val="22"/>
          <w:szCs w:val="20"/>
        </w:rPr>
      </w:pPr>
      <w:r w:rsidRPr="00C14B15">
        <w:rPr>
          <w:rFonts w:ascii="Arial" w:hAnsi="Arial" w:cs="Arial"/>
          <w:snapToGrid w:val="0"/>
          <w:sz w:val="22"/>
          <w:szCs w:val="20"/>
        </w:rPr>
        <w:t xml:space="preserve">Het scheppen van een goed pedagogisch klimaat, waarbinnen alle betrokkenen zich prettig en veilig voelen. </w:t>
      </w:r>
    </w:p>
    <w:p w14:paraId="30B76511" w14:textId="77777777" w:rsidR="00437616" w:rsidRPr="00C14B15" w:rsidRDefault="00437616" w:rsidP="00E0227D">
      <w:pPr>
        <w:pStyle w:val="Lijst"/>
        <w:numPr>
          <w:ilvl w:val="0"/>
          <w:numId w:val="1"/>
        </w:numPr>
        <w:rPr>
          <w:rFonts w:ascii="Arial" w:hAnsi="Arial" w:cs="Arial"/>
          <w:snapToGrid w:val="0"/>
          <w:sz w:val="22"/>
          <w:szCs w:val="20"/>
        </w:rPr>
      </w:pPr>
      <w:r w:rsidRPr="00C14B15">
        <w:rPr>
          <w:rFonts w:ascii="Arial" w:hAnsi="Arial" w:cs="Arial"/>
          <w:snapToGrid w:val="0"/>
          <w:sz w:val="22"/>
          <w:szCs w:val="20"/>
        </w:rPr>
        <w:t xml:space="preserve">Het bijdragen aan preventie van machtsmisbruik in ruime zin. </w:t>
      </w:r>
    </w:p>
    <w:p w14:paraId="06AD01BD" w14:textId="77777777" w:rsidR="00437616" w:rsidRPr="00C14B15" w:rsidRDefault="00437616" w:rsidP="00E0227D">
      <w:pPr>
        <w:pStyle w:val="Lijst"/>
        <w:numPr>
          <w:ilvl w:val="0"/>
          <w:numId w:val="1"/>
        </w:numPr>
        <w:rPr>
          <w:rFonts w:ascii="Arial" w:hAnsi="Arial" w:cs="Arial"/>
          <w:snapToGrid w:val="0"/>
          <w:sz w:val="22"/>
          <w:szCs w:val="20"/>
        </w:rPr>
      </w:pPr>
      <w:r w:rsidRPr="00C14B15">
        <w:rPr>
          <w:rFonts w:ascii="Arial" w:hAnsi="Arial" w:cs="Arial"/>
          <w:snapToGrid w:val="0"/>
          <w:sz w:val="22"/>
          <w:szCs w:val="20"/>
        </w:rPr>
        <w:t xml:space="preserve">Het bevorderen en bewaken van veiligheids-, gezondheids- en welzijnsaspecten voor alle medewerkers en leerlingen op school. </w:t>
      </w:r>
    </w:p>
    <w:p w14:paraId="36286ADB" w14:textId="77777777" w:rsidR="00437616" w:rsidRPr="00C14B15" w:rsidRDefault="00437616" w:rsidP="00E0227D">
      <w:pPr>
        <w:pStyle w:val="Lijst"/>
        <w:numPr>
          <w:ilvl w:val="0"/>
          <w:numId w:val="1"/>
        </w:numPr>
        <w:rPr>
          <w:rFonts w:ascii="Arial" w:hAnsi="Arial" w:cs="Arial"/>
          <w:snapToGrid w:val="0"/>
          <w:sz w:val="22"/>
          <w:szCs w:val="20"/>
        </w:rPr>
      </w:pPr>
      <w:r w:rsidRPr="00C14B15">
        <w:rPr>
          <w:rFonts w:ascii="Arial" w:hAnsi="Arial" w:cs="Arial"/>
          <w:snapToGrid w:val="0"/>
          <w:sz w:val="22"/>
          <w:szCs w:val="20"/>
        </w:rPr>
        <w:t>Het bewaken van de privacy van alle betrokkenen.</w:t>
      </w:r>
    </w:p>
    <w:p w14:paraId="47981A11"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De op iedere school afgesproken huisregels zijn hieraan ondergeschikt.</w:t>
      </w:r>
    </w:p>
    <w:p w14:paraId="312CD518" w14:textId="77777777" w:rsidR="00437616" w:rsidRPr="00C14B15" w:rsidRDefault="00437616" w:rsidP="009122A2">
      <w:pPr>
        <w:pStyle w:val="Plattetekst"/>
        <w:rPr>
          <w:rFonts w:ascii="Arial" w:hAnsi="Arial" w:cs="Arial"/>
          <w:bCs/>
          <w:sz w:val="22"/>
          <w:szCs w:val="20"/>
        </w:rPr>
      </w:pPr>
      <w:r w:rsidRPr="00C14B15">
        <w:rPr>
          <w:rFonts w:ascii="Arial" w:hAnsi="Arial" w:cs="Arial"/>
          <w:sz w:val="22"/>
          <w:szCs w:val="20"/>
        </w:rPr>
        <w:t>Ook is door de (Stichting) een internetprotocol opgesteld. Het doel van dit protocol is om internet- en emailpesterijen te voorkomen. Ook willen we voorkomen dat kinderen met ongewenste informatie in contact komen. Het Internetprotocol staat op de (Stichting)site &gt; Handboek &gt; Documenten &gt; Protocol internet en email-gebruik.</w:t>
      </w:r>
    </w:p>
    <w:p w14:paraId="1FF7C82C" w14:textId="77777777" w:rsidR="00437616" w:rsidRPr="00D444CE" w:rsidRDefault="00437616" w:rsidP="00354FD5">
      <w:pPr>
        <w:pStyle w:val="Kop3"/>
        <w:numPr>
          <w:ilvl w:val="2"/>
          <w:numId w:val="47"/>
        </w:numPr>
        <w:rPr>
          <w:rFonts w:ascii="Arial" w:hAnsi="Arial"/>
        </w:rPr>
      </w:pPr>
      <w:bookmarkStart w:id="209" w:name="_Toc226822235"/>
      <w:bookmarkStart w:id="210" w:name="_Toc226822378"/>
      <w:r w:rsidRPr="00D444CE">
        <w:rPr>
          <w:rFonts w:ascii="Arial" w:hAnsi="Arial"/>
        </w:rPr>
        <w:lastRenderedPageBreak/>
        <w:t xml:space="preserve">Huisregels: gedragsregels </w:t>
      </w:r>
      <w:r w:rsidR="00530CFA" w:rsidRPr="00D444CE">
        <w:rPr>
          <w:rFonts w:ascii="Arial" w:hAnsi="Arial"/>
        </w:rPr>
        <w:t>school specifiek</w:t>
      </w:r>
      <w:r w:rsidRPr="00D444CE">
        <w:rPr>
          <w:rFonts w:ascii="Arial" w:hAnsi="Arial"/>
        </w:rPr>
        <w:t>, waaronder het pestprotocol</w:t>
      </w:r>
      <w:bookmarkEnd w:id="209"/>
      <w:bookmarkEnd w:id="210"/>
    </w:p>
    <w:p w14:paraId="7FC6FA46"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 xml:space="preserve">Het gedrag van de kinderen (en het team) bepaalt het pedagogisch klimaat op een school. De gedragscode van de (Stichting) is hiervoor leidend. Het kan echter voorkomen dat een school eigen (aanvullende) gedragsregels ontwikkeld heeft in verband met de specifieke situatie of populatie op school. Voeg hier de </w:t>
      </w:r>
      <w:r w:rsidR="00C14B15" w:rsidRPr="00C14B15">
        <w:rPr>
          <w:rFonts w:ascii="Arial" w:hAnsi="Arial" w:cs="Arial"/>
          <w:sz w:val="22"/>
          <w:szCs w:val="20"/>
        </w:rPr>
        <w:t>school specifieke</w:t>
      </w:r>
      <w:r w:rsidRPr="00C14B15">
        <w:rPr>
          <w:rFonts w:ascii="Arial" w:hAnsi="Arial" w:cs="Arial"/>
          <w:sz w:val="22"/>
          <w:szCs w:val="20"/>
        </w:rPr>
        <w:t xml:space="preserve"> gedragsregels toe.</w:t>
      </w:r>
    </w:p>
    <w:p w14:paraId="0F7C5BC6" w14:textId="77777777" w:rsidR="00C14B15" w:rsidRPr="00D444CE" w:rsidRDefault="00310F53" w:rsidP="00C14B15">
      <w:pPr>
        <w:pStyle w:val="Kop3"/>
        <w:rPr>
          <w:rFonts w:ascii="Arial" w:eastAsia="Arial" w:hAnsi="Arial"/>
          <w:szCs w:val="34"/>
        </w:rPr>
      </w:pPr>
      <w:r>
        <w:rPr>
          <w:rFonts w:ascii="Arial" w:eastAsia="Arial" w:hAnsi="Arial"/>
          <w:szCs w:val="34"/>
        </w:rPr>
        <w:t>Gedragsregels school specifiek</w:t>
      </w:r>
    </w:p>
    <w:p w14:paraId="30D976A6" w14:textId="77777777" w:rsidR="00C14B15" w:rsidRPr="00D444CE" w:rsidRDefault="00C14B15" w:rsidP="00C14B15">
      <w:pPr>
        <w:spacing w:line="200" w:lineRule="exact"/>
        <w:rPr>
          <w:rFonts w:ascii="Arial" w:hAnsi="Arial" w:cs="Arial"/>
        </w:rPr>
      </w:pPr>
    </w:p>
    <w:p w14:paraId="21A98F3B" w14:textId="77777777" w:rsidR="00C14B15" w:rsidRPr="00D444CE" w:rsidRDefault="00C14B15" w:rsidP="607F0E78">
      <w:pPr>
        <w:spacing w:line="250" w:lineRule="auto"/>
        <w:ind w:right="150"/>
        <w:rPr>
          <w:rFonts w:ascii="Arial" w:eastAsia="Arial" w:hAnsi="Arial" w:cs="Arial"/>
          <w:i/>
          <w:iCs/>
          <w:sz w:val="22"/>
          <w:szCs w:val="22"/>
        </w:rPr>
      </w:pPr>
      <w:r w:rsidRPr="607F0E78">
        <w:rPr>
          <w:rFonts w:ascii="Arial" w:eastAsia="Arial" w:hAnsi="Arial" w:cs="Arial"/>
          <w:i/>
          <w:iCs/>
          <w:sz w:val="22"/>
          <w:szCs w:val="22"/>
        </w:rPr>
        <w:t>Gedragsregels</w:t>
      </w:r>
      <w:r w:rsidRPr="607F0E78">
        <w:rPr>
          <w:rFonts w:ascii="Arial" w:eastAsia="Arial" w:hAnsi="Arial" w:cs="Arial"/>
          <w:i/>
          <w:iCs/>
          <w:spacing w:val="-18"/>
          <w:sz w:val="22"/>
          <w:szCs w:val="22"/>
        </w:rPr>
        <w:t xml:space="preserve"> </w:t>
      </w:r>
      <w:r w:rsidRPr="607F0E78">
        <w:rPr>
          <w:rFonts w:ascii="Arial" w:eastAsia="Arial" w:hAnsi="Arial" w:cs="Arial"/>
          <w:i/>
          <w:iCs/>
          <w:sz w:val="22"/>
          <w:szCs w:val="22"/>
        </w:rPr>
        <w:t>moeten</w:t>
      </w:r>
      <w:r w:rsidRPr="607F0E78">
        <w:rPr>
          <w:rFonts w:ascii="Arial" w:eastAsia="Arial" w:hAnsi="Arial" w:cs="Arial"/>
          <w:i/>
          <w:iCs/>
          <w:spacing w:val="-7"/>
          <w:sz w:val="22"/>
          <w:szCs w:val="22"/>
        </w:rPr>
        <w:t xml:space="preserve"> </w:t>
      </w:r>
      <w:r w:rsidRPr="607F0E78">
        <w:rPr>
          <w:rFonts w:ascii="Arial" w:eastAsia="Arial" w:hAnsi="Arial" w:cs="Arial"/>
          <w:i/>
          <w:iCs/>
          <w:sz w:val="22"/>
          <w:szCs w:val="22"/>
        </w:rPr>
        <w:t>regelmatig</w:t>
      </w:r>
      <w:r w:rsidRPr="607F0E78">
        <w:rPr>
          <w:rFonts w:ascii="Arial" w:eastAsia="Arial" w:hAnsi="Arial" w:cs="Arial"/>
          <w:i/>
          <w:iCs/>
          <w:spacing w:val="-11"/>
          <w:sz w:val="22"/>
          <w:szCs w:val="22"/>
        </w:rPr>
        <w:t xml:space="preserve"> </w:t>
      </w:r>
      <w:r w:rsidRPr="607F0E78">
        <w:rPr>
          <w:rFonts w:ascii="Arial" w:eastAsia="Arial" w:hAnsi="Arial" w:cs="Arial"/>
          <w:i/>
          <w:iCs/>
          <w:sz w:val="22"/>
          <w:szCs w:val="22"/>
        </w:rPr>
        <w:t>met</w:t>
      </w:r>
      <w:r w:rsidRPr="607F0E78">
        <w:rPr>
          <w:rFonts w:ascii="Arial" w:eastAsia="Arial" w:hAnsi="Arial" w:cs="Arial"/>
          <w:i/>
          <w:iCs/>
          <w:spacing w:val="4"/>
          <w:sz w:val="22"/>
          <w:szCs w:val="22"/>
        </w:rPr>
        <w:t xml:space="preserve"> </w:t>
      </w:r>
      <w:r w:rsidRPr="607F0E78">
        <w:rPr>
          <w:rFonts w:ascii="Arial" w:eastAsia="Arial" w:hAnsi="Arial" w:cs="Arial"/>
          <w:i/>
          <w:iCs/>
          <w:sz w:val="22"/>
          <w:szCs w:val="22"/>
        </w:rPr>
        <w:t>elkaar</w:t>
      </w:r>
      <w:r w:rsidRPr="607F0E78">
        <w:rPr>
          <w:rFonts w:ascii="Arial" w:eastAsia="Arial" w:hAnsi="Arial" w:cs="Arial"/>
          <w:i/>
          <w:iCs/>
          <w:spacing w:val="5"/>
          <w:sz w:val="22"/>
          <w:szCs w:val="22"/>
        </w:rPr>
        <w:t xml:space="preserve"> </w:t>
      </w:r>
      <w:r w:rsidRPr="607F0E78">
        <w:rPr>
          <w:rFonts w:ascii="Arial" w:eastAsia="Arial" w:hAnsi="Arial" w:cs="Arial"/>
          <w:i/>
          <w:iCs/>
          <w:sz w:val="22"/>
          <w:szCs w:val="22"/>
        </w:rPr>
        <w:t>worden</w:t>
      </w:r>
      <w:r w:rsidRPr="607F0E78">
        <w:rPr>
          <w:rFonts w:ascii="Arial" w:eastAsia="Arial" w:hAnsi="Arial" w:cs="Arial"/>
          <w:i/>
          <w:iCs/>
          <w:spacing w:val="-9"/>
          <w:sz w:val="22"/>
          <w:szCs w:val="22"/>
        </w:rPr>
        <w:t xml:space="preserve"> </w:t>
      </w:r>
      <w:r w:rsidRPr="607F0E78">
        <w:rPr>
          <w:rFonts w:ascii="Arial" w:eastAsia="Arial" w:hAnsi="Arial" w:cs="Arial"/>
          <w:i/>
          <w:iCs/>
          <w:sz w:val="22"/>
          <w:szCs w:val="22"/>
        </w:rPr>
        <w:t>besproken. Het gaat niet zozeer om het maken van een lijst met regeltjes, maar vooral om het herkennen en erkennen van de grenzen van kinderen. Dat hoort bij de professionaliteit van leerkrachten. Bij het bespreken van gedragsregels gaat het om de manier waarop je omgaat met de grenzen van kinderen, het recht op de integriteit van het eigen lichaam van kinderen. Rekening houden met deze grenzen is belangrijk bij het formuleren van gedragsregels. Gedragsregels zijn niet alleen bedoeld om kinderen te beschermen tegen volwassenen, maar ook de volwassenen op school te "beschermen" tegen onduidelijke situaties en verkeerde interpretaties.</w:t>
      </w:r>
    </w:p>
    <w:p w14:paraId="00E88482" w14:textId="77777777" w:rsidR="00C14B15" w:rsidRPr="00D444CE" w:rsidRDefault="00C14B15" w:rsidP="00C14B15">
      <w:pPr>
        <w:spacing w:before="2" w:line="280" w:lineRule="exact"/>
        <w:rPr>
          <w:rFonts w:ascii="Arial" w:hAnsi="Arial" w:cs="Arial"/>
          <w:sz w:val="28"/>
          <w:szCs w:val="28"/>
        </w:rPr>
      </w:pPr>
    </w:p>
    <w:p w14:paraId="733019EF" w14:textId="77777777" w:rsidR="00C14B15" w:rsidRPr="00D444CE" w:rsidRDefault="00C14B15" w:rsidP="00C14B15">
      <w:pPr>
        <w:rPr>
          <w:rFonts w:ascii="Arial" w:eastAsia="Arial" w:hAnsi="Arial" w:cs="Arial"/>
          <w:sz w:val="22"/>
        </w:rPr>
      </w:pPr>
      <w:r w:rsidRPr="00D444CE">
        <w:rPr>
          <w:rFonts w:ascii="Arial" w:eastAsia="Arial" w:hAnsi="Arial" w:cs="Arial"/>
          <w:b/>
          <w:color w:val="101110"/>
          <w:sz w:val="22"/>
        </w:rPr>
        <w:t>Doel</w:t>
      </w:r>
      <w:r w:rsidRPr="00D444CE">
        <w:rPr>
          <w:rFonts w:ascii="Arial" w:eastAsia="Arial" w:hAnsi="Arial" w:cs="Arial"/>
          <w:b/>
          <w:color w:val="101110"/>
          <w:spacing w:val="-10"/>
          <w:sz w:val="22"/>
        </w:rPr>
        <w:t xml:space="preserve"> </w:t>
      </w:r>
      <w:r w:rsidRPr="00D444CE">
        <w:rPr>
          <w:rFonts w:ascii="Arial" w:eastAsia="Arial" w:hAnsi="Arial" w:cs="Arial"/>
          <w:b/>
          <w:color w:val="101110"/>
          <w:sz w:val="22"/>
        </w:rPr>
        <w:t>van</w:t>
      </w:r>
      <w:r w:rsidRPr="00D444CE">
        <w:rPr>
          <w:rFonts w:ascii="Arial" w:eastAsia="Arial" w:hAnsi="Arial" w:cs="Arial"/>
          <w:b/>
          <w:color w:val="101110"/>
          <w:spacing w:val="5"/>
          <w:sz w:val="22"/>
        </w:rPr>
        <w:t xml:space="preserve"> </w:t>
      </w:r>
      <w:r w:rsidRPr="00D444CE">
        <w:rPr>
          <w:rFonts w:ascii="Arial" w:eastAsia="Arial" w:hAnsi="Arial" w:cs="Arial"/>
          <w:b/>
          <w:color w:val="101110"/>
          <w:sz w:val="22"/>
        </w:rPr>
        <w:t>gedragsregels:</w:t>
      </w:r>
    </w:p>
    <w:p w14:paraId="175FD433" w14:textId="77777777" w:rsidR="00C14B15" w:rsidRPr="00D444CE" w:rsidRDefault="00C14B15" w:rsidP="00C14B15">
      <w:pPr>
        <w:spacing w:before="2" w:line="251" w:lineRule="auto"/>
        <w:ind w:right="193"/>
        <w:rPr>
          <w:rFonts w:ascii="Arial" w:eastAsia="Arial" w:hAnsi="Arial" w:cs="Arial"/>
          <w:sz w:val="22"/>
        </w:rPr>
      </w:pPr>
      <w:r w:rsidRPr="00D444CE">
        <w:rPr>
          <w:rFonts w:ascii="Arial" w:eastAsia="Arial" w:hAnsi="Arial" w:cs="Arial"/>
          <w:sz w:val="22"/>
        </w:rPr>
        <w:t>Het scheppen van een schoolklimaat dat zich kenmerkt door veiligheid, acceptatie, respect en vertrouwen. Een dergelijk schoolklimaat is een voorwaarde voor alle leden van de schoolgemeenschap om optimale leer- en werkprestaties te kunnen leveren.</w:t>
      </w:r>
    </w:p>
    <w:p w14:paraId="525C569C" w14:textId="77777777" w:rsidR="00C14B15" w:rsidRPr="00D444CE" w:rsidRDefault="00C14B15" w:rsidP="00C14B15">
      <w:pPr>
        <w:spacing w:before="7" w:line="280" w:lineRule="exact"/>
        <w:rPr>
          <w:rFonts w:ascii="Arial" w:hAnsi="Arial" w:cs="Arial"/>
          <w:szCs w:val="28"/>
        </w:rPr>
      </w:pPr>
    </w:p>
    <w:p w14:paraId="3B736D59" w14:textId="77777777" w:rsidR="00C14B15" w:rsidRPr="00D444CE" w:rsidRDefault="00C14B15" w:rsidP="00C14B15">
      <w:pPr>
        <w:rPr>
          <w:rFonts w:ascii="Arial" w:eastAsia="Arial" w:hAnsi="Arial" w:cs="Arial"/>
          <w:sz w:val="22"/>
        </w:rPr>
      </w:pPr>
      <w:r w:rsidRPr="00D444CE">
        <w:rPr>
          <w:rFonts w:ascii="Arial" w:eastAsia="Arial" w:hAnsi="Arial" w:cs="Arial"/>
          <w:b/>
          <w:color w:val="101110"/>
          <w:sz w:val="22"/>
        </w:rPr>
        <w:t>Voorwaarden</w:t>
      </w:r>
      <w:r w:rsidRPr="00D444CE">
        <w:rPr>
          <w:rFonts w:ascii="Arial" w:eastAsia="Arial" w:hAnsi="Arial" w:cs="Arial"/>
          <w:b/>
          <w:color w:val="101110"/>
          <w:spacing w:val="3"/>
          <w:sz w:val="22"/>
        </w:rPr>
        <w:t xml:space="preserve"> </w:t>
      </w:r>
      <w:r w:rsidRPr="00D444CE">
        <w:rPr>
          <w:rFonts w:ascii="Arial" w:eastAsia="Arial" w:hAnsi="Arial" w:cs="Arial"/>
          <w:b/>
          <w:color w:val="101110"/>
          <w:sz w:val="22"/>
        </w:rPr>
        <w:t>van</w:t>
      </w:r>
      <w:r w:rsidRPr="00D444CE">
        <w:rPr>
          <w:rFonts w:ascii="Arial" w:eastAsia="Arial" w:hAnsi="Arial" w:cs="Arial"/>
          <w:b/>
          <w:color w:val="101110"/>
          <w:spacing w:val="5"/>
          <w:sz w:val="22"/>
        </w:rPr>
        <w:t xml:space="preserve"> </w:t>
      </w:r>
      <w:r w:rsidRPr="00D444CE">
        <w:rPr>
          <w:rFonts w:ascii="Arial" w:eastAsia="Arial" w:hAnsi="Arial" w:cs="Arial"/>
          <w:b/>
          <w:color w:val="101110"/>
          <w:sz w:val="22"/>
        </w:rPr>
        <w:t>gedragsregels:</w:t>
      </w:r>
    </w:p>
    <w:p w14:paraId="5636BE88" w14:textId="77777777" w:rsidR="00C14B15" w:rsidRPr="00D444CE" w:rsidRDefault="00C14B15" w:rsidP="00C14B15">
      <w:pPr>
        <w:spacing w:before="5" w:line="100" w:lineRule="exact"/>
        <w:rPr>
          <w:rFonts w:ascii="Arial" w:hAnsi="Arial" w:cs="Arial"/>
          <w:sz w:val="8"/>
          <w:szCs w:val="10"/>
        </w:rPr>
      </w:pPr>
    </w:p>
    <w:p w14:paraId="0D384106" w14:textId="77777777" w:rsidR="00C14B15" w:rsidRPr="00D444CE" w:rsidRDefault="00C14B15" w:rsidP="00C14B15">
      <w:pPr>
        <w:spacing w:line="200" w:lineRule="exact"/>
        <w:rPr>
          <w:rFonts w:ascii="Arial" w:hAnsi="Arial" w:cs="Arial"/>
          <w:sz w:val="22"/>
        </w:rPr>
      </w:pPr>
    </w:p>
    <w:p w14:paraId="42233FF2" w14:textId="77777777" w:rsidR="00C14B15" w:rsidRPr="00D444CE" w:rsidRDefault="00C14B15" w:rsidP="00C14B15">
      <w:pPr>
        <w:ind w:left="1258"/>
        <w:rPr>
          <w:rFonts w:ascii="Arial" w:eastAsia="Arial" w:hAnsi="Arial" w:cs="Arial"/>
          <w:sz w:val="22"/>
        </w:rPr>
      </w:pPr>
      <w:r w:rsidRPr="00D444CE">
        <w:rPr>
          <w:rFonts w:ascii="Arial" w:eastAsia="Arial" w:hAnsi="Arial" w:cs="Arial"/>
          <w:color w:val="101110"/>
          <w:sz w:val="22"/>
        </w:rPr>
        <w:t xml:space="preserve">•      </w:t>
      </w:r>
      <w:r w:rsidRPr="00D444CE">
        <w:rPr>
          <w:rFonts w:ascii="Arial" w:eastAsia="Arial" w:hAnsi="Arial" w:cs="Arial"/>
          <w:color w:val="101110"/>
          <w:spacing w:val="21"/>
          <w:sz w:val="22"/>
        </w:rPr>
        <w:t xml:space="preserve"> </w:t>
      </w:r>
      <w:r w:rsidRPr="00D444CE">
        <w:rPr>
          <w:rFonts w:ascii="Arial" w:eastAsia="Arial" w:hAnsi="Arial" w:cs="Arial"/>
          <w:color w:val="101110"/>
          <w:sz w:val="22"/>
        </w:rPr>
        <w:t>regels</w:t>
      </w:r>
      <w:r w:rsidRPr="00D444CE">
        <w:rPr>
          <w:rFonts w:ascii="Arial" w:eastAsia="Arial" w:hAnsi="Arial" w:cs="Arial"/>
          <w:color w:val="101110"/>
          <w:spacing w:val="-5"/>
          <w:sz w:val="22"/>
        </w:rPr>
        <w:t xml:space="preserve"> </w:t>
      </w:r>
      <w:r w:rsidRPr="00D444CE">
        <w:rPr>
          <w:rFonts w:ascii="Arial" w:eastAsia="Arial" w:hAnsi="Arial" w:cs="Arial"/>
          <w:color w:val="101110"/>
          <w:sz w:val="22"/>
        </w:rPr>
        <w:t>dienen</w:t>
      </w:r>
      <w:r w:rsidRPr="00D444CE">
        <w:rPr>
          <w:rFonts w:ascii="Arial" w:eastAsia="Arial" w:hAnsi="Arial" w:cs="Arial"/>
          <w:color w:val="101110"/>
          <w:spacing w:val="-5"/>
          <w:sz w:val="22"/>
        </w:rPr>
        <w:t xml:space="preserve"> </w:t>
      </w:r>
      <w:r w:rsidRPr="00D444CE">
        <w:rPr>
          <w:rFonts w:ascii="Arial" w:eastAsia="Arial" w:hAnsi="Arial" w:cs="Arial"/>
          <w:color w:val="101110"/>
          <w:sz w:val="22"/>
        </w:rPr>
        <w:t>duidelijke</w:t>
      </w:r>
      <w:r w:rsidRPr="00D444CE">
        <w:rPr>
          <w:rFonts w:ascii="Arial" w:eastAsia="Arial" w:hAnsi="Arial" w:cs="Arial"/>
          <w:color w:val="101110"/>
          <w:spacing w:val="-16"/>
          <w:sz w:val="22"/>
        </w:rPr>
        <w:t xml:space="preserve"> </w:t>
      </w:r>
      <w:r w:rsidRPr="00D444CE">
        <w:rPr>
          <w:rFonts w:ascii="Arial" w:eastAsia="Arial" w:hAnsi="Arial" w:cs="Arial"/>
          <w:color w:val="101110"/>
          <w:sz w:val="22"/>
        </w:rPr>
        <w:t>doelen</w:t>
      </w:r>
    </w:p>
    <w:p w14:paraId="5D590CAA" w14:textId="77777777" w:rsidR="00C14B15" w:rsidRPr="00D444CE" w:rsidRDefault="00C14B15" w:rsidP="00C14B15">
      <w:pPr>
        <w:spacing w:before="7"/>
        <w:ind w:left="1258"/>
        <w:rPr>
          <w:rFonts w:ascii="Arial" w:eastAsia="Arial" w:hAnsi="Arial" w:cs="Arial"/>
          <w:sz w:val="22"/>
        </w:rPr>
      </w:pPr>
      <w:r w:rsidRPr="00D444CE">
        <w:rPr>
          <w:rFonts w:ascii="Arial" w:eastAsia="Arial" w:hAnsi="Arial" w:cs="Arial"/>
          <w:color w:val="101110"/>
          <w:sz w:val="22"/>
        </w:rPr>
        <w:t xml:space="preserve">•      </w:t>
      </w:r>
      <w:r w:rsidRPr="00D444CE">
        <w:rPr>
          <w:rFonts w:ascii="Arial" w:eastAsia="Arial" w:hAnsi="Arial" w:cs="Arial"/>
          <w:color w:val="101110"/>
          <w:spacing w:val="22"/>
          <w:sz w:val="22"/>
        </w:rPr>
        <w:t xml:space="preserve"> </w:t>
      </w:r>
      <w:r w:rsidRPr="00D444CE">
        <w:rPr>
          <w:rFonts w:ascii="Arial" w:eastAsia="Arial" w:hAnsi="Arial" w:cs="Arial"/>
          <w:color w:val="101110"/>
          <w:sz w:val="22"/>
        </w:rPr>
        <w:t>regels</w:t>
      </w:r>
      <w:r w:rsidRPr="00D444CE">
        <w:rPr>
          <w:rFonts w:ascii="Arial" w:eastAsia="Arial" w:hAnsi="Arial" w:cs="Arial"/>
          <w:color w:val="101110"/>
          <w:spacing w:val="-5"/>
          <w:sz w:val="22"/>
        </w:rPr>
        <w:t xml:space="preserve"> </w:t>
      </w:r>
      <w:r w:rsidRPr="00D444CE">
        <w:rPr>
          <w:rFonts w:ascii="Arial" w:eastAsia="Arial" w:hAnsi="Arial" w:cs="Arial"/>
          <w:color w:val="101110"/>
          <w:sz w:val="22"/>
        </w:rPr>
        <w:t>gelden</w:t>
      </w:r>
      <w:r w:rsidRPr="00D444CE">
        <w:rPr>
          <w:rFonts w:ascii="Arial" w:eastAsia="Arial" w:hAnsi="Arial" w:cs="Arial"/>
          <w:color w:val="101110"/>
          <w:spacing w:val="-9"/>
          <w:sz w:val="22"/>
        </w:rPr>
        <w:t xml:space="preserve"> </w:t>
      </w:r>
      <w:r w:rsidRPr="00D444CE">
        <w:rPr>
          <w:rFonts w:ascii="Arial" w:eastAsia="Arial" w:hAnsi="Arial" w:cs="Arial"/>
          <w:color w:val="101110"/>
          <w:sz w:val="22"/>
        </w:rPr>
        <w:t>voor</w:t>
      </w:r>
      <w:r w:rsidRPr="00D444CE">
        <w:rPr>
          <w:rFonts w:ascii="Arial" w:eastAsia="Arial" w:hAnsi="Arial" w:cs="Arial"/>
          <w:color w:val="101110"/>
          <w:spacing w:val="9"/>
          <w:sz w:val="22"/>
        </w:rPr>
        <w:t xml:space="preserve"> </w:t>
      </w:r>
      <w:r w:rsidRPr="00D444CE">
        <w:rPr>
          <w:rFonts w:ascii="Arial" w:eastAsia="Arial" w:hAnsi="Arial" w:cs="Arial"/>
          <w:color w:val="101110"/>
          <w:sz w:val="22"/>
        </w:rPr>
        <w:t>iedereen:</w:t>
      </w:r>
      <w:r w:rsidRPr="00D444CE">
        <w:rPr>
          <w:rFonts w:ascii="Arial" w:eastAsia="Arial" w:hAnsi="Arial" w:cs="Arial"/>
          <w:color w:val="101110"/>
          <w:spacing w:val="-11"/>
          <w:sz w:val="22"/>
        </w:rPr>
        <w:t xml:space="preserve"> </w:t>
      </w:r>
      <w:r w:rsidRPr="00D444CE">
        <w:rPr>
          <w:rFonts w:ascii="Arial" w:eastAsia="Arial" w:hAnsi="Arial" w:cs="Arial"/>
          <w:color w:val="101110"/>
          <w:sz w:val="22"/>
        </w:rPr>
        <w:t>personeel,</w:t>
      </w:r>
      <w:r w:rsidRPr="00D444CE">
        <w:rPr>
          <w:rFonts w:ascii="Arial" w:eastAsia="Arial" w:hAnsi="Arial" w:cs="Arial"/>
          <w:color w:val="101110"/>
          <w:spacing w:val="-6"/>
          <w:sz w:val="22"/>
        </w:rPr>
        <w:t xml:space="preserve"> </w:t>
      </w:r>
      <w:r w:rsidRPr="00D444CE">
        <w:rPr>
          <w:rFonts w:ascii="Arial" w:eastAsia="Arial" w:hAnsi="Arial" w:cs="Arial"/>
          <w:color w:val="101110"/>
          <w:sz w:val="22"/>
        </w:rPr>
        <w:t>ouders en</w:t>
      </w:r>
      <w:r w:rsidRPr="00D444CE">
        <w:rPr>
          <w:rFonts w:ascii="Arial" w:eastAsia="Arial" w:hAnsi="Arial" w:cs="Arial"/>
          <w:color w:val="101110"/>
          <w:spacing w:val="7"/>
          <w:sz w:val="22"/>
        </w:rPr>
        <w:t xml:space="preserve"> </w:t>
      </w:r>
      <w:r w:rsidRPr="00D444CE">
        <w:rPr>
          <w:rFonts w:ascii="Arial" w:eastAsia="Arial" w:hAnsi="Arial" w:cs="Arial"/>
          <w:color w:val="101110"/>
          <w:sz w:val="22"/>
        </w:rPr>
        <w:t>bezoekers</w:t>
      </w:r>
    </w:p>
    <w:p w14:paraId="3C47C939" w14:textId="77777777" w:rsidR="00C14B15" w:rsidRPr="00D444CE" w:rsidRDefault="00C14B15" w:rsidP="00C14B15">
      <w:pPr>
        <w:tabs>
          <w:tab w:val="left" w:pos="1820"/>
        </w:tabs>
        <w:spacing w:before="12" w:line="254" w:lineRule="auto"/>
        <w:ind w:left="1824" w:right="337" w:hanging="571"/>
        <w:rPr>
          <w:rFonts w:ascii="Arial" w:eastAsia="Arial" w:hAnsi="Arial" w:cs="Arial"/>
          <w:sz w:val="22"/>
        </w:rPr>
      </w:pPr>
      <w:r w:rsidRPr="00D444CE">
        <w:rPr>
          <w:rFonts w:ascii="Arial" w:eastAsia="Arial" w:hAnsi="Arial" w:cs="Arial"/>
          <w:color w:val="101110"/>
          <w:sz w:val="22"/>
        </w:rPr>
        <w:t>•</w:t>
      </w:r>
      <w:r w:rsidRPr="00D444CE">
        <w:rPr>
          <w:rFonts w:ascii="Arial" w:eastAsia="Arial" w:hAnsi="Arial" w:cs="Arial"/>
          <w:color w:val="101110"/>
          <w:spacing w:val="-58"/>
          <w:sz w:val="22"/>
        </w:rPr>
        <w:t xml:space="preserve"> </w:t>
      </w:r>
      <w:r w:rsidRPr="00D444CE">
        <w:rPr>
          <w:rFonts w:ascii="Arial" w:eastAsia="Arial" w:hAnsi="Arial" w:cs="Arial"/>
          <w:color w:val="101110"/>
          <w:sz w:val="22"/>
        </w:rPr>
        <w:tab/>
        <w:t>regels</w:t>
      </w:r>
      <w:r w:rsidRPr="00D444CE">
        <w:rPr>
          <w:rFonts w:ascii="Arial" w:eastAsia="Arial" w:hAnsi="Arial" w:cs="Arial"/>
          <w:color w:val="101110"/>
          <w:spacing w:val="-10"/>
          <w:sz w:val="22"/>
        </w:rPr>
        <w:t xml:space="preserve"> </w:t>
      </w:r>
      <w:r w:rsidRPr="00D444CE">
        <w:rPr>
          <w:rFonts w:ascii="Arial" w:eastAsia="Arial" w:hAnsi="Arial" w:cs="Arial"/>
          <w:color w:val="101110"/>
          <w:sz w:val="22"/>
        </w:rPr>
        <w:t>zijn</w:t>
      </w:r>
      <w:r w:rsidRPr="00D444CE">
        <w:rPr>
          <w:rFonts w:ascii="Arial" w:eastAsia="Arial" w:hAnsi="Arial" w:cs="Arial"/>
          <w:color w:val="101110"/>
          <w:spacing w:val="1"/>
          <w:sz w:val="22"/>
        </w:rPr>
        <w:t xml:space="preserve"> </w:t>
      </w:r>
      <w:r w:rsidRPr="00D444CE">
        <w:rPr>
          <w:rFonts w:ascii="Arial" w:eastAsia="Arial" w:hAnsi="Arial" w:cs="Arial"/>
          <w:color w:val="101110"/>
          <w:sz w:val="22"/>
        </w:rPr>
        <w:t>duidelijk</w:t>
      </w:r>
      <w:r w:rsidRPr="00D444CE">
        <w:rPr>
          <w:rFonts w:ascii="Arial" w:eastAsia="Arial" w:hAnsi="Arial" w:cs="Arial"/>
          <w:color w:val="101110"/>
          <w:spacing w:val="-7"/>
          <w:sz w:val="22"/>
        </w:rPr>
        <w:t xml:space="preserve"> </w:t>
      </w:r>
      <w:r w:rsidRPr="00D444CE">
        <w:rPr>
          <w:rFonts w:ascii="Arial" w:eastAsia="Arial" w:hAnsi="Arial" w:cs="Arial"/>
          <w:color w:val="101110"/>
          <w:sz w:val="22"/>
        </w:rPr>
        <w:t>opgeschreven</w:t>
      </w:r>
      <w:r w:rsidRPr="00D444CE">
        <w:rPr>
          <w:rFonts w:ascii="Arial" w:eastAsia="Arial" w:hAnsi="Arial" w:cs="Arial"/>
          <w:color w:val="101110"/>
          <w:spacing w:val="-9"/>
          <w:sz w:val="22"/>
        </w:rPr>
        <w:t xml:space="preserve"> </w:t>
      </w:r>
      <w:r w:rsidRPr="00D444CE">
        <w:rPr>
          <w:rFonts w:ascii="Arial" w:eastAsia="Arial" w:hAnsi="Arial" w:cs="Arial"/>
          <w:color w:val="101110"/>
          <w:sz w:val="22"/>
        </w:rPr>
        <w:t>en</w:t>
      </w:r>
      <w:r w:rsidRPr="00D444CE">
        <w:rPr>
          <w:rFonts w:ascii="Arial" w:eastAsia="Arial" w:hAnsi="Arial" w:cs="Arial"/>
          <w:color w:val="101110"/>
          <w:spacing w:val="-2"/>
          <w:sz w:val="22"/>
        </w:rPr>
        <w:t xml:space="preserve"> </w:t>
      </w:r>
      <w:r w:rsidRPr="00D444CE">
        <w:rPr>
          <w:rFonts w:ascii="Arial" w:eastAsia="Arial" w:hAnsi="Arial" w:cs="Arial"/>
          <w:color w:val="101110"/>
          <w:sz w:val="22"/>
        </w:rPr>
        <w:t>voor</w:t>
      </w:r>
      <w:r w:rsidRPr="00D444CE">
        <w:rPr>
          <w:rFonts w:ascii="Arial" w:eastAsia="Arial" w:hAnsi="Arial" w:cs="Arial"/>
          <w:color w:val="101110"/>
          <w:spacing w:val="9"/>
          <w:sz w:val="22"/>
        </w:rPr>
        <w:t xml:space="preserve"> </w:t>
      </w:r>
      <w:r w:rsidRPr="00D444CE">
        <w:rPr>
          <w:rFonts w:ascii="Arial" w:eastAsia="Arial" w:hAnsi="Arial" w:cs="Arial"/>
          <w:color w:val="101110"/>
          <w:sz w:val="22"/>
        </w:rPr>
        <w:t>iedereen</w:t>
      </w:r>
      <w:r w:rsidRPr="00D444CE">
        <w:rPr>
          <w:rFonts w:ascii="Arial" w:eastAsia="Arial" w:hAnsi="Arial" w:cs="Arial"/>
          <w:color w:val="101110"/>
          <w:spacing w:val="-7"/>
          <w:sz w:val="22"/>
        </w:rPr>
        <w:t xml:space="preserve"> </w:t>
      </w:r>
      <w:r w:rsidRPr="00D444CE">
        <w:rPr>
          <w:rFonts w:ascii="Arial" w:eastAsia="Arial" w:hAnsi="Arial" w:cs="Arial"/>
          <w:color w:val="101110"/>
          <w:sz w:val="22"/>
        </w:rPr>
        <w:t>te</w:t>
      </w:r>
      <w:r w:rsidRPr="00D444CE">
        <w:rPr>
          <w:rFonts w:ascii="Arial" w:eastAsia="Arial" w:hAnsi="Arial" w:cs="Arial"/>
          <w:color w:val="101110"/>
          <w:spacing w:val="12"/>
          <w:sz w:val="22"/>
        </w:rPr>
        <w:t xml:space="preserve"> </w:t>
      </w:r>
      <w:r w:rsidRPr="00D444CE">
        <w:rPr>
          <w:rFonts w:ascii="Arial" w:eastAsia="Arial" w:hAnsi="Arial" w:cs="Arial"/>
          <w:color w:val="101110"/>
          <w:sz w:val="22"/>
        </w:rPr>
        <w:t>begrijpen</w:t>
      </w:r>
    </w:p>
    <w:p w14:paraId="28FF6607" w14:textId="77777777" w:rsidR="00C14B15" w:rsidRPr="00D444CE" w:rsidRDefault="00C14B15" w:rsidP="00C14B15">
      <w:pPr>
        <w:spacing w:line="260" w:lineRule="exact"/>
        <w:ind w:left="1253"/>
        <w:rPr>
          <w:rFonts w:ascii="Arial" w:eastAsia="Arial" w:hAnsi="Arial" w:cs="Arial"/>
          <w:sz w:val="22"/>
        </w:rPr>
      </w:pPr>
      <w:r w:rsidRPr="00D444CE">
        <w:rPr>
          <w:rFonts w:ascii="Arial" w:eastAsia="Arial" w:hAnsi="Arial" w:cs="Arial"/>
          <w:color w:val="101110"/>
          <w:sz w:val="22"/>
        </w:rPr>
        <w:t xml:space="preserve">•      </w:t>
      </w:r>
      <w:r w:rsidRPr="00D444CE">
        <w:rPr>
          <w:rFonts w:ascii="Arial" w:eastAsia="Arial" w:hAnsi="Arial" w:cs="Arial"/>
          <w:color w:val="101110"/>
          <w:spacing w:val="22"/>
          <w:sz w:val="22"/>
        </w:rPr>
        <w:t xml:space="preserve"> </w:t>
      </w:r>
      <w:r w:rsidRPr="00D444CE">
        <w:rPr>
          <w:rFonts w:ascii="Arial" w:eastAsia="Arial" w:hAnsi="Arial" w:cs="Arial"/>
          <w:color w:val="101110"/>
          <w:sz w:val="22"/>
        </w:rPr>
        <w:t>regels</w:t>
      </w:r>
      <w:r w:rsidRPr="00D444CE">
        <w:rPr>
          <w:rFonts w:ascii="Arial" w:eastAsia="Arial" w:hAnsi="Arial" w:cs="Arial"/>
          <w:color w:val="101110"/>
          <w:spacing w:val="-10"/>
          <w:sz w:val="22"/>
        </w:rPr>
        <w:t xml:space="preserve"> </w:t>
      </w:r>
      <w:r w:rsidRPr="00D444CE">
        <w:rPr>
          <w:rFonts w:ascii="Arial" w:eastAsia="Arial" w:hAnsi="Arial" w:cs="Arial"/>
          <w:color w:val="101110"/>
          <w:sz w:val="22"/>
        </w:rPr>
        <w:t>zijn</w:t>
      </w:r>
      <w:r w:rsidRPr="00D444CE">
        <w:rPr>
          <w:rFonts w:ascii="Arial" w:eastAsia="Arial" w:hAnsi="Arial" w:cs="Arial"/>
          <w:color w:val="101110"/>
          <w:spacing w:val="6"/>
          <w:sz w:val="22"/>
        </w:rPr>
        <w:t xml:space="preserve"> </w:t>
      </w:r>
      <w:r w:rsidRPr="00D444CE">
        <w:rPr>
          <w:rFonts w:ascii="Arial" w:eastAsia="Arial" w:hAnsi="Arial" w:cs="Arial"/>
          <w:color w:val="101110"/>
          <w:sz w:val="22"/>
        </w:rPr>
        <w:t>bij</w:t>
      </w:r>
      <w:r w:rsidRPr="00D444CE">
        <w:rPr>
          <w:rFonts w:ascii="Arial" w:eastAsia="Arial" w:hAnsi="Arial" w:cs="Arial"/>
          <w:color w:val="101110"/>
          <w:spacing w:val="1"/>
          <w:sz w:val="22"/>
        </w:rPr>
        <w:t xml:space="preserve"> </w:t>
      </w:r>
      <w:r w:rsidRPr="00D444CE">
        <w:rPr>
          <w:rFonts w:ascii="Arial" w:eastAsia="Arial" w:hAnsi="Arial" w:cs="Arial"/>
          <w:color w:val="101110"/>
          <w:sz w:val="22"/>
        </w:rPr>
        <w:t>iedereen</w:t>
      </w:r>
      <w:r w:rsidRPr="00D444CE">
        <w:rPr>
          <w:rFonts w:ascii="Arial" w:eastAsia="Arial" w:hAnsi="Arial" w:cs="Arial"/>
          <w:color w:val="101110"/>
          <w:spacing w:val="-12"/>
          <w:sz w:val="22"/>
        </w:rPr>
        <w:t xml:space="preserve"> </w:t>
      </w:r>
      <w:r w:rsidRPr="00D444CE">
        <w:rPr>
          <w:rFonts w:ascii="Arial" w:eastAsia="Arial" w:hAnsi="Arial" w:cs="Arial"/>
          <w:color w:val="101110"/>
          <w:sz w:val="22"/>
        </w:rPr>
        <w:t>bekend</w:t>
      </w:r>
      <w:r w:rsidRPr="00D444CE">
        <w:rPr>
          <w:rFonts w:ascii="Arial" w:eastAsia="Arial" w:hAnsi="Arial" w:cs="Arial"/>
          <w:color w:val="101110"/>
          <w:spacing w:val="-4"/>
          <w:sz w:val="22"/>
        </w:rPr>
        <w:t xml:space="preserve"> </w:t>
      </w:r>
      <w:r w:rsidRPr="00D444CE">
        <w:rPr>
          <w:rFonts w:ascii="Arial" w:eastAsia="Arial" w:hAnsi="Arial" w:cs="Arial"/>
          <w:color w:val="101110"/>
          <w:sz w:val="22"/>
        </w:rPr>
        <w:t>gemaakt</w:t>
      </w:r>
      <w:r w:rsidRPr="00D444CE">
        <w:rPr>
          <w:rFonts w:ascii="Arial" w:eastAsia="Arial" w:hAnsi="Arial" w:cs="Arial"/>
          <w:color w:val="101110"/>
          <w:spacing w:val="-3"/>
          <w:sz w:val="22"/>
        </w:rPr>
        <w:t xml:space="preserve"> </w:t>
      </w:r>
    </w:p>
    <w:p w14:paraId="68F9D79B" w14:textId="77777777" w:rsidR="00C14B15" w:rsidRPr="00D444CE" w:rsidRDefault="00C14B15" w:rsidP="00C14B15">
      <w:pPr>
        <w:tabs>
          <w:tab w:val="left" w:pos="1800"/>
        </w:tabs>
        <w:spacing w:before="7" w:line="254" w:lineRule="auto"/>
        <w:ind w:left="1824" w:right="175" w:hanging="576"/>
        <w:rPr>
          <w:rFonts w:ascii="Arial" w:eastAsia="Arial" w:hAnsi="Arial" w:cs="Arial"/>
          <w:sz w:val="22"/>
        </w:rPr>
      </w:pPr>
      <w:r w:rsidRPr="00D444CE">
        <w:rPr>
          <w:rFonts w:ascii="Arial" w:eastAsia="Arial" w:hAnsi="Arial" w:cs="Arial"/>
          <w:color w:val="101110"/>
          <w:sz w:val="22"/>
        </w:rPr>
        <w:t>•</w:t>
      </w:r>
      <w:r w:rsidRPr="00D444CE">
        <w:rPr>
          <w:rFonts w:ascii="Arial" w:eastAsia="Arial" w:hAnsi="Arial" w:cs="Arial"/>
          <w:color w:val="101110"/>
          <w:spacing w:val="-58"/>
          <w:sz w:val="22"/>
        </w:rPr>
        <w:t xml:space="preserve"> </w:t>
      </w:r>
      <w:r w:rsidRPr="00D444CE">
        <w:rPr>
          <w:rFonts w:ascii="Arial" w:eastAsia="Arial" w:hAnsi="Arial" w:cs="Arial"/>
          <w:color w:val="101110"/>
          <w:sz w:val="22"/>
        </w:rPr>
        <w:tab/>
        <w:t>op</w:t>
      </w:r>
      <w:r w:rsidRPr="00D444CE">
        <w:rPr>
          <w:rFonts w:ascii="Arial" w:eastAsia="Arial" w:hAnsi="Arial" w:cs="Arial"/>
          <w:color w:val="101110"/>
          <w:spacing w:val="3"/>
          <w:sz w:val="22"/>
        </w:rPr>
        <w:t xml:space="preserve"> </w:t>
      </w:r>
      <w:r w:rsidRPr="00D444CE">
        <w:rPr>
          <w:rFonts w:ascii="Arial" w:eastAsia="Arial" w:hAnsi="Arial" w:cs="Arial"/>
          <w:color w:val="101110"/>
          <w:sz w:val="22"/>
        </w:rPr>
        <w:t>het</w:t>
      </w:r>
      <w:r w:rsidRPr="00D444CE">
        <w:rPr>
          <w:rFonts w:ascii="Arial" w:eastAsia="Arial" w:hAnsi="Arial" w:cs="Arial"/>
          <w:color w:val="101110"/>
          <w:spacing w:val="-1"/>
          <w:sz w:val="22"/>
        </w:rPr>
        <w:t xml:space="preserve"> </w:t>
      </w:r>
      <w:r w:rsidRPr="00D444CE">
        <w:rPr>
          <w:rFonts w:ascii="Arial" w:eastAsia="Arial" w:hAnsi="Arial" w:cs="Arial"/>
          <w:color w:val="101110"/>
          <w:sz w:val="22"/>
        </w:rPr>
        <w:t>overtreden</w:t>
      </w:r>
      <w:r w:rsidRPr="00D444CE">
        <w:rPr>
          <w:rFonts w:ascii="Arial" w:eastAsia="Arial" w:hAnsi="Arial" w:cs="Arial"/>
          <w:color w:val="101110"/>
          <w:spacing w:val="-9"/>
          <w:sz w:val="22"/>
        </w:rPr>
        <w:t xml:space="preserve"> </w:t>
      </w:r>
      <w:r w:rsidRPr="00D444CE">
        <w:rPr>
          <w:rFonts w:ascii="Arial" w:eastAsia="Arial" w:hAnsi="Arial" w:cs="Arial"/>
          <w:color w:val="101110"/>
          <w:sz w:val="22"/>
        </w:rPr>
        <w:t>van</w:t>
      </w:r>
      <w:r w:rsidRPr="00D444CE">
        <w:rPr>
          <w:rFonts w:ascii="Arial" w:eastAsia="Arial" w:hAnsi="Arial" w:cs="Arial"/>
          <w:color w:val="101110"/>
          <w:spacing w:val="3"/>
          <w:sz w:val="22"/>
        </w:rPr>
        <w:t xml:space="preserve"> </w:t>
      </w:r>
      <w:r w:rsidRPr="00D444CE">
        <w:rPr>
          <w:rFonts w:ascii="Arial" w:eastAsia="Arial" w:hAnsi="Arial" w:cs="Arial"/>
          <w:color w:val="101110"/>
          <w:sz w:val="22"/>
        </w:rPr>
        <w:t>regels</w:t>
      </w:r>
      <w:r w:rsidRPr="00D444CE">
        <w:rPr>
          <w:rFonts w:ascii="Arial" w:eastAsia="Arial" w:hAnsi="Arial" w:cs="Arial"/>
          <w:color w:val="101110"/>
          <w:spacing w:val="-5"/>
          <w:sz w:val="22"/>
        </w:rPr>
        <w:t xml:space="preserve"> </w:t>
      </w:r>
      <w:r w:rsidRPr="00D444CE">
        <w:rPr>
          <w:rFonts w:ascii="Arial" w:eastAsia="Arial" w:hAnsi="Arial" w:cs="Arial"/>
          <w:color w:val="101110"/>
          <w:sz w:val="22"/>
        </w:rPr>
        <w:t>kunnen</w:t>
      </w:r>
      <w:r w:rsidRPr="00D444CE">
        <w:rPr>
          <w:rFonts w:ascii="Arial" w:eastAsia="Arial" w:hAnsi="Arial" w:cs="Arial"/>
          <w:color w:val="101110"/>
          <w:spacing w:val="-4"/>
          <w:sz w:val="22"/>
        </w:rPr>
        <w:t xml:space="preserve"> </w:t>
      </w:r>
      <w:r w:rsidRPr="00D444CE">
        <w:rPr>
          <w:rFonts w:ascii="Arial" w:eastAsia="Arial" w:hAnsi="Arial" w:cs="Arial"/>
          <w:color w:val="101110"/>
          <w:sz w:val="22"/>
        </w:rPr>
        <w:t>sancties</w:t>
      </w:r>
      <w:r w:rsidRPr="00D444CE">
        <w:rPr>
          <w:rFonts w:ascii="Arial" w:eastAsia="Arial" w:hAnsi="Arial" w:cs="Arial"/>
          <w:color w:val="101110"/>
          <w:spacing w:val="-1"/>
          <w:sz w:val="22"/>
        </w:rPr>
        <w:t xml:space="preserve"> </w:t>
      </w:r>
      <w:r w:rsidRPr="00D444CE">
        <w:rPr>
          <w:rFonts w:ascii="Arial" w:eastAsia="Arial" w:hAnsi="Arial" w:cs="Arial"/>
          <w:color w:val="101110"/>
          <w:sz w:val="22"/>
        </w:rPr>
        <w:t>en/of</w:t>
      </w:r>
      <w:r w:rsidRPr="00D444CE">
        <w:rPr>
          <w:rFonts w:ascii="Arial" w:eastAsia="Arial" w:hAnsi="Arial" w:cs="Arial"/>
          <w:color w:val="101110"/>
          <w:spacing w:val="10"/>
          <w:sz w:val="22"/>
        </w:rPr>
        <w:t xml:space="preserve"> </w:t>
      </w:r>
      <w:r w:rsidRPr="00D444CE">
        <w:rPr>
          <w:rFonts w:ascii="Arial" w:eastAsia="Arial" w:hAnsi="Arial" w:cs="Arial"/>
          <w:color w:val="101110"/>
          <w:sz w:val="22"/>
        </w:rPr>
        <w:t>maatregelen worden genomen</w:t>
      </w:r>
    </w:p>
    <w:p w14:paraId="53D156EF" w14:textId="77777777" w:rsidR="00C14B15" w:rsidRPr="00D444CE" w:rsidRDefault="00C14B15" w:rsidP="00C14B15">
      <w:pPr>
        <w:spacing w:line="260" w:lineRule="exact"/>
        <w:ind w:left="1248"/>
        <w:rPr>
          <w:rFonts w:ascii="Arial" w:eastAsia="Arial" w:hAnsi="Arial" w:cs="Arial"/>
          <w:sz w:val="22"/>
        </w:rPr>
      </w:pPr>
      <w:r w:rsidRPr="00D444CE">
        <w:rPr>
          <w:rFonts w:ascii="Arial" w:eastAsia="Arial" w:hAnsi="Arial" w:cs="Arial"/>
          <w:color w:val="101110"/>
          <w:sz w:val="22"/>
        </w:rPr>
        <w:t xml:space="preserve">•      </w:t>
      </w:r>
      <w:r w:rsidRPr="00D444CE">
        <w:rPr>
          <w:rFonts w:ascii="Arial" w:eastAsia="Arial" w:hAnsi="Arial" w:cs="Arial"/>
          <w:color w:val="101110"/>
          <w:spacing w:val="21"/>
          <w:sz w:val="22"/>
        </w:rPr>
        <w:t xml:space="preserve"> </w:t>
      </w:r>
      <w:r w:rsidRPr="00D444CE">
        <w:rPr>
          <w:rFonts w:ascii="Arial" w:eastAsia="Arial" w:hAnsi="Arial" w:cs="Arial"/>
          <w:color w:val="101110"/>
          <w:sz w:val="22"/>
        </w:rPr>
        <w:t>regels</w:t>
      </w:r>
      <w:r w:rsidRPr="00D444CE">
        <w:rPr>
          <w:rFonts w:ascii="Arial" w:eastAsia="Arial" w:hAnsi="Arial" w:cs="Arial"/>
          <w:color w:val="101110"/>
          <w:spacing w:val="-14"/>
          <w:sz w:val="22"/>
        </w:rPr>
        <w:t xml:space="preserve"> </w:t>
      </w:r>
      <w:r w:rsidRPr="00D444CE">
        <w:rPr>
          <w:rFonts w:ascii="Arial" w:eastAsia="Arial" w:hAnsi="Arial" w:cs="Arial"/>
          <w:color w:val="101110"/>
          <w:sz w:val="22"/>
        </w:rPr>
        <w:t>worden</w:t>
      </w:r>
      <w:r w:rsidRPr="00D444CE">
        <w:rPr>
          <w:rFonts w:ascii="Arial" w:eastAsia="Arial" w:hAnsi="Arial" w:cs="Arial"/>
          <w:color w:val="101110"/>
          <w:spacing w:val="1"/>
          <w:sz w:val="22"/>
        </w:rPr>
        <w:t xml:space="preserve"> </w:t>
      </w:r>
      <w:r w:rsidRPr="00D444CE">
        <w:rPr>
          <w:rFonts w:ascii="Arial" w:eastAsia="Arial" w:hAnsi="Arial" w:cs="Arial"/>
          <w:color w:val="101110"/>
          <w:sz w:val="22"/>
        </w:rPr>
        <w:t>tweejaarlijks</w:t>
      </w:r>
      <w:r w:rsidRPr="00D444CE">
        <w:rPr>
          <w:rFonts w:ascii="Arial" w:eastAsia="Arial" w:hAnsi="Arial" w:cs="Arial"/>
          <w:color w:val="101110"/>
          <w:spacing w:val="-10"/>
          <w:sz w:val="22"/>
        </w:rPr>
        <w:t xml:space="preserve"> </w:t>
      </w:r>
      <w:r w:rsidRPr="00D444CE">
        <w:rPr>
          <w:rFonts w:ascii="Arial" w:eastAsia="Arial" w:hAnsi="Arial" w:cs="Arial"/>
          <w:color w:val="101110"/>
          <w:sz w:val="22"/>
        </w:rPr>
        <w:t>door</w:t>
      </w:r>
      <w:r w:rsidRPr="00D444CE">
        <w:rPr>
          <w:rFonts w:ascii="Arial" w:eastAsia="Arial" w:hAnsi="Arial" w:cs="Arial"/>
          <w:color w:val="101110"/>
          <w:spacing w:val="10"/>
          <w:sz w:val="22"/>
        </w:rPr>
        <w:t xml:space="preserve"> </w:t>
      </w:r>
      <w:r w:rsidRPr="00D444CE">
        <w:rPr>
          <w:rFonts w:ascii="Arial" w:eastAsia="Arial" w:hAnsi="Arial" w:cs="Arial"/>
          <w:color w:val="101110"/>
          <w:sz w:val="22"/>
        </w:rPr>
        <w:t>'t</w:t>
      </w:r>
      <w:r w:rsidRPr="00D444CE">
        <w:rPr>
          <w:rFonts w:ascii="Arial" w:eastAsia="Arial" w:hAnsi="Arial" w:cs="Arial"/>
          <w:color w:val="101110"/>
          <w:spacing w:val="9"/>
          <w:sz w:val="22"/>
        </w:rPr>
        <w:t xml:space="preserve"> </w:t>
      </w:r>
      <w:r w:rsidRPr="00D444CE">
        <w:rPr>
          <w:rFonts w:ascii="Arial" w:eastAsia="Arial" w:hAnsi="Arial" w:cs="Arial"/>
          <w:color w:val="101110"/>
          <w:sz w:val="22"/>
        </w:rPr>
        <w:t>bestuur</w:t>
      </w:r>
      <w:r w:rsidRPr="00D444CE">
        <w:rPr>
          <w:rFonts w:ascii="Arial" w:eastAsia="Arial" w:hAnsi="Arial" w:cs="Arial"/>
          <w:color w:val="101110"/>
          <w:spacing w:val="-7"/>
          <w:sz w:val="22"/>
        </w:rPr>
        <w:t xml:space="preserve"> </w:t>
      </w:r>
      <w:r w:rsidRPr="00D444CE">
        <w:rPr>
          <w:rFonts w:ascii="Arial" w:eastAsia="Arial" w:hAnsi="Arial" w:cs="Arial"/>
          <w:color w:val="101110"/>
          <w:sz w:val="22"/>
        </w:rPr>
        <w:t>geëvalueerd</w:t>
      </w:r>
    </w:p>
    <w:p w14:paraId="2100F1CF" w14:textId="77777777" w:rsidR="00C14B15" w:rsidRPr="00D444CE" w:rsidRDefault="00C14B15" w:rsidP="00C14B15">
      <w:pPr>
        <w:spacing w:before="12"/>
        <w:ind w:left="1248"/>
        <w:rPr>
          <w:rFonts w:ascii="Arial" w:eastAsia="Arial" w:hAnsi="Arial" w:cs="Arial"/>
          <w:sz w:val="22"/>
        </w:rPr>
      </w:pPr>
      <w:r w:rsidRPr="00D444CE">
        <w:rPr>
          <w:rFonts w:ascii="Arial" w:eastAsia="Arial" w:hAnsi="Arial" w:cs="Arial"/>
          <w:color w:val="101110"/>
          <w:sz w:val="22"/>
        </w:rPr>
        <w:t xml:space="preserve">•      </w:t>
      </w:r>
      <w:r w:rsidRPr="00D444CE">
        <w:rPr>
          <w:rFonts w:ascii="Arial" w:eastAsia="Arial" w:hAnsi="Arial" w:cs="Arial"/>
          <w:color w:val="101110"/>
          <w:spacing w:val="17"/>
          <w:sz w:val="22"/>
        </w:rPr>
        <w:t xml:space="preserve"> </w:t>
      </w:r>
      <w:r w:rsidRPr="00D444CE">
        <w:rPr>
          <w:rFonts w:ascii="Arial" w:eastAsia="Arial" w:hAnsi="Arial" w:cs="Arial"/>
          <w:color w:val="101110"/>
          <w:sz w:val="22"/>
        </w:rPr>
        <w:t>goedkeuring</w:t>
      </w:r>
      <w:r w:rsidRPr="00D444CE">
        <w:rPr>
          <w:rFonts w:ascii="Arial" w:eastAsia="Arial" w:hAnsi="Arial" w:cs="Arial"/>
          <w:color w:val="101110"/>
          <w:spacing w:val="-5"/>
          <w:sz w:val="22"/>
        </w:rPr>
        <w:t xml:space="preserve"> </w:t>
      </w:r>
      <w:r w:rsidRPr="00D444CE">
        <w:rPr>
          <w:rFonts w:ascii="Arial" w:eastAsia="Arial" w:hAnsi="Arial" w:cs="Arial"/>
          <w:color w:val="101110"/>
          <w:sz w:val="22"/>
        </w:rPr>
        <w:t>door</w:t>
      </w:r>
      <w:r w:rsidRPr="00D444CE">
        <w:rPr>
          <w:rFonts w:ascii="Arial" w:eastAsia="Arial" w:hAnsi="Arial" w:cs="Arial"/>
          <w:color w:val="101110"/>
          <w:spacing w:val="5"/>
          <w:sz w:val="22"/>
        </w:rPr>
        <w:t xml:space="preserve"> </w:t>
      </w:r>
      <w:r w:rsidRPr="00D444CE">
        <w:rPr>
          <w:rFonts w:ascii="Arial" w:eastAsia="Arial" w:hAnsi="Arial" w:cs="Arial"/>
          <w:color w:val="101110"/>
          <w:sz w:val="22"/>
        </w:rPr>
        <w:t>MR,</w:t>
      </w:r>
      <w:r w:rsidRPr="00D444CE">
        <w:rPr>
          <w:rFonts w:ascii="Arial" w:eastAsia="Arial" w:hAnsi="Arial" w:cs="Arial"/>
          <w:color w:val="101110"/>
          <w:spacing w:val="-12"/>
          <w:sz w:val="22"/>
        </w:rPr>
        <w:t xml:space="preserve"> </w:t>
      </w:r>
      <w:r w:rsidRPr="00D444CE">
        <w:rPr>
          <w:rFonts w:ascii="Arial" w:eastAsia="Arial" w:hAnsi="Arial" w:cs="Arial"/>
          <w:color w:val="101110"/>
          <w:sz w:val="22"/>
        </w:rPr>
        <w:t>vaststelling door bestuur</w:t>
      </w:r>
    </w:p>
    <w:p w14:paraId="3C4943A7" w14:textId="77777777" w:rsidR="00C14B15" w:rsidRPr="00D444CE" w:rsidRDefault="00C14B15" w:rsidP="00C14B15">
      <w:pPr>
        <w:spacing w:line="200" w:lineRule="exact"/>
        <w:rPr>
          <w:rFonts w:ascii="Arial" w:hAnsi="Arial" w:cs="Arial"/>
          <w:sz w:val="22"/>
        </w:rPr>
      </w:pPr>
    </w:p>
    <w:p w14:paraId="61B53302" w14:textId="77777777" w:rsidR="00C14B15" w:rsidRPr="00D444CE" w:rsidRDefault="00C14B15" w:rsidP="00C14B15">
      <w:pPr>
        <w:spacing w:line="200" w:lineRule="exact"/>
        <w:rPr>
          <w:rFonts w:ascii="Arial" w:hAnsi="Arial" w:cs="Arial"/>
          <w:sz w:val="22"/>
        </w:rPr>
      </w:pPr>
    </w:p>
    <w:p w14:paraId="7F72CFA8" w14:textId="77777777" w:rsidR="00BB7A43" w:rsidRPr="00BB7A43" w:rsidRDefault="00BB7A43" w:rsidP="00BB7A43">
      <w:pPr>
        <w:spacing w:before="17"/>
        <w:rPr>
          <w:rFonts w:ascii="Arial" w:eastAsia="Arial" w:hAnsi="Arial" w:cs="Arial"/>
          <w:b/>
          <w:sz w:val="22"/>
        </w:rPr>
      </w:pPr>
      <w:r w:rsidRPr="00BB7A43">
        <w:rPr>
          <w:rFonts w:ascii="Arial" w:eastAsia="Arial" w:hAnsi="Arial" w:cs="Arial"/>
          <w:b/>
          <w:sz w:val="22"/>
        </w:rPr>
        <w:t>Schriftelijk en beeldend materiaal binnen de school</w:t>
      </w:r>
    </w:p>
    <w:p w14:paraId="72954A80" w14:textId="77777777" w:rsidR="00BB7A43" w:rsidRPr="00BB7A43" w:rsidRDefault="00BB7A43" w:rsidP="00BB7A43">
      <w:pPr>
        <w:spacing w:before="6" w:line="220" w:lineRule="exact"/>
        <w:ind w:right="832"/>
        <w:rPr>
          <w:rFonts w:ascii="Arial" w:eastAsia="Arial" w:hAnsi="Arial" w:cs="Arial"/>
          <w:sz w:val="22"/>
        </w:rPr>
      </w:pPr>
      <w:r w:rsidRPr="00BB7A43">
        <w:rPr>
          <w:rFonts w:ascii="Arial" w:eastAsia="Arial" w:hAnsi="Arial" w:cs="Arial"/>
          <w:sz w:val="22"/>
        </w:rPr>
        <w:t xml:space="preserve">Wij onthouden ons van beeldend en schriftelijk materiaal waarin de ander wordt </w:t>
      </w:r>
      <w:r>
        <w:rPr>
          <w:rFonts w:ascii="Arial" w:eastAsia="Arial" w:hAnsi="Arial" w:cs="Arial"/>
          <w:sz w:val="22"/>
        </w:rPr>
        <w:t>v</w:t>
      </w:r>
      <w:r w:rsidRPr="00BB7A43">
        <w:rPr>
          <w:rFonts w:ascii="Arial" w:eastAsia="Arial" w:hAnsi="Arial" w:cs="Arial"/>
          <w:sz w:val="22"/>
        </w:rPr>
        <w:t>oorgesteld als minderwaardig of als lustobject.</w:t>
      </w:r>
    </w:p>
    <w:p w14:paraId="6458150C" w14:textId="77777777" w:rsidR="00BB7A43" w:rsidRDefault="00BB7A43" w:rsidP="00C14B15">
      <w:pPr>
        <w:spacing w:before="17"/>
        <w:rPr>
          <w:rFonts w:ascii="Arial" w:eastAsia="Arial" w:hAnsi="Arial" w:cs="Arial"/>
          <w:b/>
          <w:sz w:val="22"/>
        </w:rPr>
      </w:pPr>
    </w:p>
    <w:p w14:paraId="222C53A3" w14:textId="77777777" w:rsidR="00C14B15" w:rsidRPr="00D444CE" w:rsidRDefault="00C14B15" w:rsidP="00C14B15">
      <w:pPr>
        <w:spacing w:before="17"/>
        <w:rPr>
          <w:rFonts w:ascii="Arial" w:eastAsia="Arial" w:hAnsi="Arial" w:cs="Arial"/>
          <w:b/>
          <w:sz w:val="22"/>
        </w:rPr>
      </w:pPr>
      <w:r w:rsidRPr="00D444CE">
        <w:rPr>
          <w:rFonts w:ascii="Arial" w:eastAsia="Arial" w:hAnsi="Arial" w:cs="Arial"/>
          <w:b/>
          <w:sz w:val="22"/>
        </w:rPr>
        <w:t>Lichamelijk contact / knuffelen / op schoot nemen</w:t>
      </w:r>
    </w:p>
    <w:p w14:paraId="19916BBC" w14:textId="77777777" w:rsidR="00C14B15" w:rsidRDefault="00C14B15" w:rsidP="00C14B15">
      <w:pPr>
        <w:spacing w:before="17"/>
        <w:rPr>
          <w:rFonts w:ascii="Arial" w:eastAsia="Arial" w:hAnsi="Arial" w:cs="Arial"/>
          <w:sz w:val="22"/>
        </w:rPr>
      </w:pPr>
      <w:r w:rsidRPr="00D444CE">
        <w:rPr>
          <w:rFonts w:ascii="Arial" w:eastAsia="Arial" w:hAnsi="Arial" w:cs="Arial"/>
          <w:sz w:val="22"/>
        </w:rPr>
        <w:t>In de onderbouw kan het voorkomen, dat leerlingen op schoot worden genomen. Dit gebeurt alleen wanneer de leerlingen dit zelf aangeven. In de bovenbouw gebeurt dit niet meer.</w:t>
      </w:r>
    </w:p>
    <w:p w14:paraId="7ADEC4C3" w14:textId="77777777" w:rsidR="00ED73C4" w:rsidRPr="00ED73C4" w:rsidRDefault="00ED73C4" w:rsidP="00ED73C4">
      <w:pPr>
        <w:spacing w:before="17" w:line="220" w:lineRule="exact"/>
        <w:ind w:right="818"/>
        <w:rPr>
          <w:rFonts w:ascii="Arial" w:eastAsia="Arial" w:hAnsi="Arial" w:cs="Arial"/>
          <w:sz w:val="22"/>
        </w:rPr>
      </w:pPr>
      <w:r w:rsidRPr="00ED73C4">
        <w:rPr>
          <w:rFonts w:ascii="Arial" w:eastAsia="Arial" w:hAnsi="Arial" w:cs="Arial"/>
          <w:sz w:val="22"/>
        </w:rPr>
        <w:t>Een aai over de bol of een schouderklopje zijn goede pedagogische middelen. In het algemeen geldt hierbij: let erop of een kind hiervan gediend is.</w:t>
      </w:r>
    </w:p>
    <w:p w14:paraId="4F2F7941" w14:textId="77777777" w:rsidR="00ED73C4" w:rsidRDefault="00ED73C4" w:rsidP="00C14B15">
      <w:pPr>
        <w:spacing w:before="17"/>
        <w:rPr>
          <w:rFonts w:ascii="Arial" w:eastAsia="Arial" w:hAnsi="Arial" w:cs="Arial"/>
          <w:sz w:val="22"/>
        </w:rPr>
      </w:pPr>
    </w:p>
    <w:p w14:paraId="6B4B9BBC" w14:textId="77777777" w:rsidR="00BB7A43" w:rsidRDefault="00BB7A43" w:rsidP="00BB7A43">
      <w:pPr>
        <w:spacing w:line="220" w:lineRule="exact"/>
        <w:rPr>
          <w:rFonts w:ascii="Arial" w:eastAsia="Arial" w:hAnsi="Arial" w:cs="Arial"/>
          <w:sz w:val="22"/>
        </w:rPr>
      </w:pPr>
      <w:r w:rsidRPr="00BB7A43">
        <w:rPr>
          <w:rFonts w:ascii="Arial" w:eastAsia="Arial" w:hAnsi="Arial" w:cs="Arial"/>
          <w:sz w:val="22"/>
        </w:rPr>
        <w:t xml:space="preserve">Als je iets uitlegt of voor moet doen terwijl je naast de leerling staat, mag je je enigszins over het kind heen buigen. Bij jongere leerlingen, met name bij kleuters, komen met enige regelmaat situaties voor waarin er wel enig lichamelijk contact is en leerling/leerkracht heel dicht bij elkaar zijn. Ook bij motorische oefeningen of motorische leersituaties kan het lichaamscontact noodzakelijk zijn. In deze situaties kan het binnen de context wenselijk zijn </w:t>
      </w:r>
      <w:r w:rsidRPr="00BB7A43">
        <w:rPr>
          <w:rFonts w:ascii="Arial" w:eastAsia="Arial" w:hAnsi="Arial" w:cs="Arial"/>
          <w:sz w:val="22"/>
        </w:rPr>
        <w:lastRenderedPageBreak/>
        <w:t>lichamelijk contact te hebben of heel dichtbij te staan. Hierbij geldt wel dat zij de leerlingen niet onnodig en niet ongewenst aanraken.</w:t>
      </w:r>
    </w:p>
    <w:p w14:paraId="4EA2756E" w14:textId="77777777" w:rsidR="00ED73C4" w:rsidRDefault="00ED73C4" w:rsidP="00BB7A43">
      <w:pPr>
        <w:spacing w:line="220" w:lineRule="exact"/>
        <w:rPr>
          <w:rFonts w:ascii="Arial" w:eastAsia="Arial" w:hAnsi="Arial" w:cs="Arial"/>
          <w:sz w:val="22"/>
        </w:rPr>
      </w:pPr>
    </w:p>
    <w:p w14:paraId="497FD9CC" w14:textId="77777777" w:rsidR="00ED73C4" w:rsidRPr="00ED73C4" w:rsidRDefault="00ED73C4" w:rsidP="00ED73C4">
      <w:pPr>
        <w:spacing w:before="3"/>
        <w:ind w:right="354"/>
        <w:rPr>
          <w:rFonts w:ascii="Arial" w:eastAsia="Arial" w:hAnsi="Arial" w:cs="Arial"/>
          <w:sz w:val="22"/>
        </w:rPr>
      </w:pPr>
      <w:r w:rsidRPr="00ED73C4">
        <w:rPr>
          <w:rFonts w:ascii="Arial" w:eastAsia="Arial" w:hAnsi="Arial" w:cs="Arial"/>
          <w:sz w:val="22"/>
        </w:rPr>
        <w:t>Kinderen hebben het recht aan te geven wat zij wel en niet als prettig ervaren bij troosten en belonen. Lichamelijke aanraking kan bij het troosten heel goed zijn. Merk je dat een leerling dit niet wil, dan doe je dit niet. Spontane reacties blijven mogelijk, ook in de hogere groepen, waarbij de wensen van de kinderen altijd gerespecteerd moeten worden.</w:t>
      </w:r>
    </w:p>
    <w:p w14:paraId="48D342F9" w14:textId="77777777" w:rsidR="00ED73C4" w:rsidRDefault="00ED73C4" w:rsidP="00ED73C4">
      <w:pPr>
        <w:spacing w:before="11" w:line="220" w:lineRule="exact"/>
        <w:rPr>
          <w:sz w:val="22"/>
          <w:szCs w:val="22"/>
        </w:rPr>
      </w:pPr>
    </w:p>
    <w:p w14:paraId="3AFF86F7" w14:textId="141D1B1F" w:rsidR="732DC15D" w:rsidRDefault="732DC15D" w:rsidP="732DC15D">
      <w:pPr>
        <w:spacing w:before="11" w:line="220" w:lineRule="exact"/>
        <w:rPr>
          <w:sz w:val="22"/>
          <w:szCs w:val="22"/>
        </w:rPr>
      </w:pPr>
    </w:p>
    <w:p w14:paraId="1F38BEA3" w14:textId="19902C41" w:rsidR="732DC15D" w:rsidRDefault="732DC15D" w:rsidP="732DC15D">
      <w:pPr>
        <w:spacing w:before="11" w:line="220" w:lineRule="exact"/>
        <w:rPr>
          <w:sz w:val="22"/>
          <w:szCs w:val="22"/>
        </w:rPr>
      </w:pPr>
    </w:p>
    <w:p w14:paraId="6BBD1874" w14:textId="77777777" w:rsidR="00ED73C4" w:rsidRPr="00ED73C4" w:rsidRDefault="00ED73C4" w:rsidP="00ED73C4">
      <w:pPr>
        <w:spacing w:before="17"/>
        <w:rPr>
          <w:rFonts w:ascii="Arial" w:eastAsia="Arial" w:hAnsi="Arial" w:cs="Arial"/>
          <w:b/>
          <w:sz w:val="22"/>
        </w:rPr>
      </w:pPr>
      <w:r w:rsidRPr="00ED73C4">
        <w:rPr>
          <w:rFonts w:ascii="Arial" w:eastAsia="Arial" w:hAnsi="Arial" w:cs="Arial"/>
          <w:b/>
          <w:sz w:val="22"/>
        </w:rPr>
        <w:t>Kinderen zoenen</w:t>
      </w:r>
    </w:p>
    <w:p w14:paraId="50601DB7" w14:textId="77777777" w:rsidR="00ED73C4" w:rsidRPr="00ED73C4" w:rsidRDefault="00ED73C4" w:rsidP="00ED73C4">
      <w:pPr>
        <w:ind w:right="357"/>
        <w:rPr>
          <w:rFonts w:ascii="Arial" w:eastAsia="Arial" w:hAnsi="Arial" w:cs="Arial"/>
          <w:sz w:val="22"/>
        </w:rPr>
      </w:pPr>
      <w:r w:rsidRPr="00ED73C4">
        <w:rPr>
          <w:rFonts w:ascii="Arial" w:eastAsia="Arial" w:hAnsi="Arial" w:cs="Arial"/>
          <w:sz w:val="22"/>
        </w:rPr>
        <w:t>Leerkrachten zoenen geen kinderen, noch vragen ze om een zoen. Bij een enkele bijzondere gelegenheid zoals bij het feliciteren of afscheid nemen van een kind uit de eigen klas (verjaardag kind, diploma-uitreiking, enzovoorts) is het de leerkracht toegestaan een zoen te ontvangen en te geven indien een kind dat wenst en alleen in het bijzijn van anderen. Wanneer een leerling een leerkracht spontaan wil zoenen, hetgeen bij kleuters nog wel eens voorkomt, wordt dit toegelaten.</w:t>
      </w:r>
    </w:p>
    <w:p w14:paraId="1260CDD3" w14:textId="77777777" w:rsidR="00ED73C4" w:rsidRDefault="00ED73C4" w:rsidP="00BB7A43">
      <w:pPr>
        <w:spacing w:line="220" w:lineRule="exact"/>
        <w:rPr>
          <w:rFonts w:ascii="Arial" w:eastAsia="Arial" w:hAnsi="Arial" w:cs="Arial"/>
          <w:sz w:val="22"/>
        </w:rPr>
      </w:pPr>
    </w:p>
    <w:p w14:paraId="26C4D10D" w14:textId="77777777" w:rsidR="00ED73C4" w:rsidRPr="00ED73C4" w:rsidRDefault="00ED73C4" w:rsidP="00ED73C4">
      <w:pPr>
        <w:spacing w:before="17"/>
        <w:rPr>
          <w:rFonts w:ascii="Arial" w:eastAsia="Arial" w:hAnsi="Arial" w:cs="Arial"/>
          <w:b/>
          <w:sz w:val="22"/>
        </w:rPr>
      </w:pPr>
      <w:r w:rsidRPr="00ED73C4">
        <w:rPr>
          <w:rFonts w:ascii="Arial" w:eastAsia="Arial" w:hAnsi="Arial" w:cs="Arial"/>
          <w:b/>
          <w:sz w:val="22"/>
        </w:rPr>
        <w:t>Vechtende leerlingen</w:t>
      </w:r>
    </w:p>
    <w:p w14:paraId="67949871" w14:textId="77777777" w:rsidR="00ED73C4" w:rsidRPr="00ED73C4" w:rsidRDefault="00ED73C4" w:rsidP="00ED73C4">
      <w:pPr>
        <w:spacing w:before="9" w:line="220" w:lineRule="exact"/>
        <w:ind w:right="808"/>
        <w:rPr>
          <w:rFonts w:ascii="Arial" w:eastAsia="Arial" w:hAnsi="Arial" w:cs="Arial"/>
          <w:sz w:val="22"/>
        </w:rPr>
      </w:pPr>
      <w:r w:rsidRPr="00ED73C4">
        <w:rPr>
          <w:rFonts w:ascii="Arial" w:eastAsia="Arial" w:hAnsi="Arial" w:cs="Arial"/>
          <w:sz w:val="22"/>
        </w:rPr>
        <w:t>Als vechtende leerlingen uit elkaar moeten worden gehaald en het lukt niet met woorden, dan worden ze met minimale aanrakingen door een volwassene uit elkaar gehaald.</w:t>
      </w:r>
    </w:p>
    <w:p w14:paraId="4AA91425" w14:textId="77777777" w:rsidR="00ED73C4" w:rsidRDefault="00ED73C4" w:rsidP="00BB7A43">
      <w:pPr>
        <w:spacing w:line="220" w:lineRule="exact"/>
        <w:rPr>
          <w:rFonts w:ascii="Arial" w:eastAsia="Arial" w:hAnsi="Arial" w:cs="Arial"/>
          <w:sz w:val="22"/>
        </w:rPr>
      </w:pPr>
    </w:p>
    <w:p w14:paraId="5376BB43" w14:textId="77777777" w:rsidR="00ED73C4" w:rsidRPr="00ED73C4" w:rsidRDefault="00ED73C4" w:rsidP="00ED73C4">
      <w:pPr>
        <w:spacing w:before="17"/>
        <w:rPr>
          <w:rFonts w:ascii="Arial" w:eastAsia="Arial" w:hAnsi="Arial" w:cs="Arial"/>
          <w:b/>
          <w:sz w:val="22"/>
        </w:rPr>
      </w:pPr>
      <w:r w:rsidRPr="00ED73C4">
        <w:rPr>
          <w:rFonts w:ascii="Arial" w:eastAsia="Arial" w:hAnsi="Arial" w:cs="Arial"/>
          <w:b/>
          <w:sz w:val="22"/>
        </w:rPr>
        <w:t>Controleverlies</w:t>
      </w:r>
    </w:p>
    <w:p w14:paraId="0CFAE1CB" w14:textId="77777777" w:rsidR="00ED73C4" w:rsidRPr="00ED73C4" w:rsidRDefault="00ED73C4" w:rsidP="00ED73C4">
      <w:pPr>
        <w:spacing w:before="6"/>
        <w:ind w:right="697"/>
        <w:rPr>
          <w:rFonts w:ascii="Arial" w:eastAsia="Arial" w:hAnsi="Arial" w:cs="Arial"/>
          <w:sz w:val="22"/>
        </w:rPr>
      </w:pPr>
      <w:r w:rsidRPr="00ED73C4">
        <w:rPr>
          <w:rFonts w:ascii="Arial" w:eastAsia="Arial" w:hAnsi="Arial" w:cs="Arial"/>
          <w:sz w:val="22"/>
        </w:rPr>
        <w:t>Soms kan het voorkomen dat een kind zijn/haar zelfbeheersing volledig verliest. Het kind dient dan tegen zichzelf in bescherming te worden genomen en in bedwang te worden gehouden door middel van lichamelijk contact. Dit is soms ook nodig ter bescherming van medeleerlingen, van anderen en zichzelf en is om die reden toegestaan. Hier geldt dat er sprake is van strikt noodzakelijk contact.</w:t>
      </w:r>
    </w:p>
    <w:p w14:paraId="0FB4E42B" w14:textId="77777777" w:rsidR="00ED73C4" w:rsidRPr="00BB7A43" w:rsidRDefault="00ED73C4" w:rsidP="00BB7A43">
      <w:pPr>
        <w:spacing w:line="220" w:lineRule="exact"/>
        <w:rPr>
          <w:rFonts w:ascii="Arial" w:eastAsia="Arial" w:hAnsi="Arial" w:cs="Arial"/>
          <w:sz w:val="22"/>
        </w:rPr>
      </w:pPr>
    </w:p>
    <w:p w14:paraId="29A1FAAC" w14:textId="77777777" w:rsidR="00ED73C4" w:rsidRPr="00ED73C4" w:rsidRDefault="00ED73C4" w:rsidP="00ED73C4">
      <w:pPr>
        <w:spacing w:before="17"/>
        <w:rPr>
          <w:rFonts w:ascii="Arial" w:eastAsia="Arial" w:hAnsi="Arial" w:cs="Arial"/>
          <w:b/>
          <w:sz w:val="22"/>
        </w:rPr>
      </w:pPr>
      <w:r w:rsidRPr="00ED73C4">
        <w:rPr>
          <w:rFonts w:ascii="Arial" w:eastAsia="Arial" w:hAnsi="Arial" w:cs="Arial"/>
          <w:b/>
          <w:sz w:val="22"/>
        </w:rPr>
        <w:t>Lichamelijk geweld</w:t>
      </w:r>
    </w:p>
    <w:p w14:paraId="461A630A" w14:textId="77777777" w:rsidR="00ED73C4" w:rsidRPr="00ED73C4" w:rsidRDefault="00ED73C4" w:rsidP="00ED73C4">
      <w:pPr>
        <w:spacing w:before="9" w:line="220" w:lineRule="exact"/>
        <w:ind w:right="1054"/>
        <w:rPr>
          <w:rFonts w:ascii="Arial" w:eastAsia="Arial" w:hAnsi="Arial" w:cs="Arial"/>
          <w:sz w:val="22"/>
        </w:rPr>
      </w:pPr>
      <w:r w:rsidRPr="00ED73C4">
        <w:rPr>
          <w:rFonts w:ascii="Arial" w:eastAsia="Arial" w:hAnsi="Arial" w:cs="Arial"/>
          <w:sz w:val="22"/>
        </w:rPr>
        <w:t>Lichamelijk geweld tussen personen wordt in geen enkele situatie</w:t>
      </w:r>
      <w:r>
        <w:rPr>
          <w:rFonts w:ascii="Trebuchet MS" w:eastAsia="Trebuchet MS" w:hAnsi="Trebuchet MS" w:cs="Trebuchet MS"/>
          <w:color w:val="0070BB"/>
          <w:spacing w:val="-13"/>
        </w:rPr>
        <w:t xml:space="preserve"> </w:t>
      </w:r>
      <w:r w:rsidRPr="00ED73C4">
        <w:rPr>
          <w:rFonts w:ascii="Arial" w:eastAsia="Arial" w:hAnsi="Arial" w:cs="Arial"/>
          <w:sz w:val="22"/>
        </w:rPr>
        <w:t>getolereerd. Lichamelijk geweld wordt dan ook door leerkrachten en kinderen vermeden.</w:t>
      </w:r>
    </w:p>
    <w:p w14:paraId="7D564634" w14:textId="77777777" w:rsidR="00C14B15" w:rsidRPr="00D444CE" w:rsidRDefault="00C14B15" w:rsidP="00C14B15">
      <w:pPr>
        <w:spacing w:before="17"/>
        <w:ind w:left="1238"/>
        <w:rPr>
          <w:rFonts w:ascii="Arial" w:eastAsia="Arial" w:hAnsi="Arial" w:cs="Arial"/>
          <w:sz w:val="22"/>
        </w:rPr>
      </w:pPr>
    </w:p>
    <w:p w14:paraId="71D03558" w14:textId="77777777" w:rsidR="00C14B15" w:rsidRPr="00D444CE" w:rsidRDefault="00C14B15" w:rsidP="00C14B15">
      <w:pPr>
        <w:spacing w:before="17"/>
        <w:rPr>
          <w:rFonts w:ascii="Arial" w:eastAsia="Arial" w:hAnsi="Arial" w:cs="Arial"/>
          <w:b/>
          <w:sz w:val="22"/>
        </w:rPr>
      </w:pPr>
      <w:r w:rsidRPr="00D444CE">
        <w:rPr>
          <w:rFonts w:ascii="Arial" w:eastAsia="Arial" w:hAnsi="Arial" w:cs="Arial"/>
          <w:b/>
          <w:sz w:val="22"/>
        </w:rPr>
        <w:t>Gymnastiek</w:t>
      </w:r>
    </w:p>
    <w:p w14:paraId="5B9B65EE" w14:textId="77777777" w:rsidR="00ED73C4" w:rsidRPr="00ED73C4" w:rsidRDefault="00ED73C4" w:rsidP="00ED73C4">
      <w:pPr>
        <w:spacing w:before="17"/>
        <w:rPr>
          <w:rFonts w:ascii="Arial" w:eastAsia="Arial" w:hAnsi="Arial" w:cs="Arial"/>
          <w:sz w:val="22"/>
        </w:rPr>
      </w:pPr>
      <w:r w:rsidRPr="00ED73C4">
        <w:rPr>
          <w:rFonts w:ascii="Arial" w:eastAsia="Arial" w:hAnsi="Arial" w:cs="Arial"/>
          <w:sz w:val="22"/>
        </w:rPr>
        <w:t>In de groepen 1 en 2 worden, indien nodig, kinderen geholpen met aan- en uitkleden. Vanaf groep 3</w:t>
      </w:r>
      <w:r>
        <w:rPr>
          <w:rFonts w:ascii="Arial" w:eastAsia="Arial" w:hAnsi="Arial" w:cs="Arial"/>
          <w:sz w:val="22"/>
        </w:rPr>
        <w:t xml:space="preserve"> </w:t>
      </w:r>
      <w:r w:rsidRPr="00ED73C4">
        <w:rPr>
          <w:rFonts w:ascii="Arial" w:eastAsia="Arial" w:hAnsi="Arial" w:cs="Arial"/>
          <w:sz w:val="22"/>
        </w:rPr>
        <w:t>gebeurt dit niet meer, tenzij een kind erom vraagt.</w:t>
      </w:r>
    </w:p>
    <w:p w14:paraId="73A24A21" w14:textId="77777777" w:rsidR="00C14B15" w:rsidRPr="00D444CE" w:rsidRDefault="00C14B15" w:rsidP="00C14B15">
      <w:pPr>
        <w:spacing w:before="17"/>
        <w:rPr>
          <w:rFonts w:ascii="Arial" w:eastAsia="Arial" w:hAnsi="Arial" w:cs="Arial"/>
          <w:sz w:val="22"/>
        </w:rPr>
      </w:pPr>
      <w:r w:rsidRPr="00D444CE">
        <w:rPr>
          <w:rFonts w:ascii="Arial" w:eastAsia="Arial" w:hAnsi="Arial" w:cs="Arial"/>
          <w:sz w:val="22"/>
        </w:rPr>
        <w:t xml:space="preserve">Bij de gymlessen kleden de leerkrachten zich gescheiden om van de leerlingen. In de onderbouw worden leerlingen zo nodig geholpen. </w:t>
      </w:r>
    </w:p>
    <w:p w14:paraId="3402B8B1" w14:textId="77777777" w:rsidR="00C14B15" w:rsidRPr="00D444CE" w:rsidRDefault="00C14B15" w:rsidP="00C14B15">
      <w:pPr>
        <w:spacing w:before="17"/>
        <w:rPr>
          <w:rFonts w:ascii="Arial" w:eastAsia="Arial" w:hAnsi="Arial" w:cs="Arial"/>
          <w:sz w:val="22"/>
        </w:rPr>
      </w:pPr>
      <w:r w:rsidRPr="00D444CE">
        <w:rPr>
          <w:rFonts w:ascii="Arial" w:eastAsia="Arial" w:hAnsi="Arial" w:cs="Arial"/>
          <w:sz w:val="22"/>
        </w:rPr>
        <w:t>Bij het omkleden voor en na de gymles evenals bij het douchen na de gymles houdt de leerkracht toezicht met inachtneming van de algemeen geldende uitgangspunten:</w:t>
      </w:r>
    </w:p>
    <w:p w14:paraId="67743CEF" w14:textId="77777777" w:rsidR="00C14B15" w:rsidRPr="00D444CE" w:rsidRDefault="00C14B15" w:rsidP="00815FE2">
      <w:pPr>
        <w:numPr>
          <w:ilvl w:val="0"/>
          <w:numId w:val="54"/>
        </w:numPr>
        <w:spacing w:before="17"/>
        <w:rPr>
          <w:rFonts w:ascii="Arial" w:eastAsia="Arial" w:hAnsi="Arial" w:cs="Arial"/>
          <w:sz w:val="22"/>
        </w:rPr>
      </w:pPr>
      <w:r w:rsidRPr="00D444CE">
        <w:rPr>
          <w:rFonts w:ascii="Arial" w:eastAsia="Arial" w:hAnsi="Arial" w:cs="Arial"/>
          <w:sz w:val="22"/>
        </w:rPr>
        <w:t>Leerkracht is niet aanwezig in het kleedlokaal</w:t>
      </w:r>
      <w:r w:rsidR="00ED73C4">
        <w:rPr>
          <w:rFonts w:ascii="Arial" w:eastAsia="Arial" w:hAnsi="Arial" w:cs="Arial"/>
          <w:sz w:val="22"/>
        </w:rPr>
        <w:t xml:space="preserve"> en kleedt zich in een eigen ruimte om</w:t>
      </w:r>
      <w:r w:rsidRPr="00D444CE">
        <w:rPr>
          <w:rFonts w:ascii="Arial" w:eastAsia="Arial" w:hAnsi="Arial" w:cs="Arial"/>
          <w:sz w:val="22"/>
        </w:rPr>
        <w:t>,</w:t>
      </w:r>
    </w:p>
    <w:p w14:paraId="05FDAE25" w14:textId="0B371268" w:rsidR="00C14B15" w:rsidRPr="00D444CE" w:rsidRDefault="607F0E78" w:rsidP="607F0E78">
      <w:pPr>
        <w:pStyle w:val="Lijstalinea"/>
        <w:numPr>
          <w:ilvl w:val="0"/>
          <w:numId w:val="54"/>
        </w:numPr>
        <w:spacing w:before="17" w:after="0" w:line="240" w:lineRule="auto"/>
        <w:rPr>
          <w:rFonts w:ascii="Arial" w:eastAsia="Arial" w:hAnsi="Arial" w:cs="Arial"/>
        </w:rPr>
      </w:pPr>
      <w:r w:rsidRPr="607F0E78">
        <w:rPr>
          <w:rFonts w:ascii="Arial" w:eastAsia="Arial" w:hAnsi="Arial" w:cs="Arial"/>
        </w:rPr>
        <w:t>Bij ordeproblemen klopt de leerkracht op de deur, wacht 10 tellen en kondigt zijn bezoek duidelijk aan. Dit geldt ook voor de leerlingen.</w:t>
      </w:r>
    </w:p>
    <w:p w14:paraId="700E815A" w14:textId="77777777" w:rsidR="00C14B15" w:rsidRPr="00D444CE" w:rsidRDefault="00C14B15" w:rsidP="00C14B15">
      <w:pPr>
        <w:pStyle w:val="Lijstalinea"/>
        <w:spacing w:before="17"/>
        <w:ind w:left="1598"/>
        <w:rPr>
          <w:rFonts w:ascii="Arial" w:eastAsia="Arial" w:hAnsi="Arial" w:cs="Arial"/>
          <w:szCs w:val="24"/>
        </w:rPr>
      </w:pPr>
      <w:r w:rsidRPr="00D444CE">
        <w:rPr>
          <w:rFonts w:ascii="Arial" w:eastAsia="Arial" w:hAnsi="Arial" w:cs="Arial"/>
          <w:szCs w:val="24"/>
        </w:rPr>
        <w:t xml:space="preserve">(Hierbij geldt, dat de leerkracht niet uitdrukkelijk aanwezig dient te zijn.) </w:t>
      </w:r>
    </w:p>
    <w:p w14:paraId="77855792" w14:textId="07661CED" w:rsidR="00C14B15" w:rsidRPr="00D444CE" w:rsidRDefault="607F0E78" w:rsidP="607F0E78">
      <w:pPr>
        <w:pStyle w:val="Lijstalinea"/>
        <w:numPr>
          <w:ilvl w:val="0"/>
          <w:numId w:val="54"/>
        </w:numPr>
        <w:spacing w:before="17" w:after="0" w:line="240" w:lineRule="auto"/>
        <w:rPr>
          <w:rFonts w:ascii="Arial" w:eastAsia="Arial" w:hAnsi="Arial" w:cs="Arial"/>
        </w:rPr>
      </w:pPr>
      <w:r w:rsidRPr="607F0E78">
        <w:rPr>
          <w:rFonts w:ascii="Arial" w:eastAsia="Arial" w:hAnsi="Arial" w:cs="Arial"/>
        </w:rPr>
        <w:t>Vanaf groep 3 kleden jongens en meisjes zich afzonderlijk om. Vanaf groep 5 douchen de leerlingen ook, ook dit gebeurt afzonderlijk.</w:t>
      </w:r>
    </w:p>
    <w:p w14:paraId="517D823C" w14:textId="77777777" w:rsidR="00C14B15" w:rsidRDefault="00C14B15" w:rsidP="00C14B15">
      <w:pPr>
        <w:spacing w:before="17"/>
        <w:rPr>
          <w:rFonts w:ascii="Arial" w:eastAsia="Arial" w:hAnsi="Arial" w:cs="Arial"/>
          <w:sz w:val="22"/>
        </w:rPr>
      </w:pPr>
    </w:p>
    <w:p w14:paraId="56FA1DEC" w14:textId="77777777" w:rsidR="00ED73C4" w:rsidRDefault="00ED73C4" w:rsidP="00C14B15">
      <w:pPr>
        <w:spacing w:before="17"/>
        <w:rPr>
          <w:rFonts w:ascii="Arial" w:eastAsia="Arial" w:hAnsi="Arial" w:cs="Arial"/>
          <w:sz w:val="22"/>
        </w:rPr>
      </w:pPr>
    </w:p>
    <w:p w14:paraId="545AD6AD" w14:textId="77777777" w:rsidR="00ED73C4" w:rsidRPr="00ED73C4" w:rsidRDefault="00ED73C4" w:rsidP="00ED73C4">
      <w:pPr>
        <w:spacing w:before="1"/>
        <w:ind w:right="143"/>
        <w:rPr>
          <w:rFonts w:ascii="Arial" w:eastAsia="Arial" w:hAnsi="Arial" w:cs="Arial"/>
          <w:sz w:val="22"/>
        </w:rPr>
      </w:pPr>
      <w:r w:rsidRPr="00ED73C4">
        <w:rPr>
          <w:rFonts w:ascii="Arial" w:eastAsia="Arial" w:hAnsi="Arial" w:cs="Arial"/>
          <w:sz w:val="22"/>
        </w:rPr>
        <w:lastRenderedPageBreak/>
        <w:t>Hulpverlening en uitleg bij een bewegingsuitvoering wordt met inachtneming van het karakter van deze gedragscode gegeven. Dit geldt ook voor uitleg tijdens de gymles. Hierbij zijn aanrakingen soms nodig.</w:t>
      </w:r>
    </w:p>
    <w:p w14:paraId="3BEA92EC" w14:textId="77777777" w:rsidR="00ED73C4" w:rsidRPr="00D444CE" w:rsidRDefault="00ED73C4" w:rsidP="00C14B15">
      <w:pPr>
        <w:spacing w:before="17"/>
        <w:rPr>
          <w:rFonts w:ascii="Arial" w:eastAsia="Arial" w:hAnsi="Arial" w:cs="Arial"/>
          <w:sz w:val="22"/>
        </w:rPr>
      </w:pPr>
    </w:p>
    <w:p w14:paraId="31134D0A" w14:textId="77777777" w:rsidR="00C14B15" w:rsidRPr="00D444CE" w:rsidRDefault="00C14B15" w:rsidP="00C14B15">
      <w:pPr>
        <w:spacing w:before="17"/>
        <w:rPr>
          <w:rFonts w:ascii="Arial" w:eastAsia="Arial" w:hAnsi="Arial" w:cs="Arial"/>
          <w:b/>
          <w:sz w:val="22"/>
        </w:rPr>
      </w:pPr>
      <w:r w:rsidRPr="00D444CE">
        <w:rPr>
          <w:rFonts w:ascii="Arial" w:eastAsia="Arial" w:hAnsi="Arial" w:cs="Arial"/>
          <w:b/>
          <w:sz w:val="22"/>
        </w:rPr>
        <w:t>Leerlingen thuis uitnodigen</w:t>
      </w:r>
    </w:p>
    <w:p w14:paraId="4C7F4249" w14:textId="77777777" w:rsidR="00C14B15" w:rsidRPr="00D444CE" w:rsidRDefault="00C14B15" w:rsidP="00BB7A43">
      <w:pPr>
        <w:spacing w:before="3"/>
        <w:ind w:right="297"/>
        <w:jc w:val="both"/>
        <w:rPr>
          <w:rFonts w:ascii="Arial" w:eastAsia="Arial" w:hAnsi="Arial" w:cs="Arial"/>
          <w:sz w:val="22"/>
        </w:rPr>
      </w:pPr>
      <w:r w:rsidRPr="00D444CE">
        <w:rPr>
          <w:rFonts w:ascii="Arial" w:eastAsia="Arial" w:hAnsi="Arial" w:cs="Arial"/>
          <w:sz w:val="22"/>
        </w:rPr>
        <w:t>Kinderen worden niet alleen bij een leerkracht thuis uitgenodigd. Wanneer een groep kinderen de leerkracht b</w:t>
      </w:r>
      <w:r w:rsidR="00BB7A43">
        <w:rPr>
          <w:rFonts w:ascii="Arial" w:eastAsia="Arial" w:hAnsi="Arial" w:cs="Arial"/>
          <w:sz w:val="22"/>
        </w:rPr>
        <w:t xml:space="preserve">ezoekt, gebeurt dit alleen met </w:t>
      </w:r>
      <w:r w:rsidR="00BB7A43" w:rsidRPr="00BB7A43">
        <w:rPr>
          <w:rFonts w:ascii="Arial" w:eastAsia="Arial" w:hAnsi="Arial" w:cs="Arial"/>
          <w:sz w:val="22"/>
        </w:rPr>
        <w:t>(schriftelijke) instemming van de ouders en met medeweten van een directielid.</w:t>
      </w:r>
    </w:p>
    <w:p w14:paraId="491ED990" w14:textId="77777777" w:rsidR="00BB7A43" w:rsidRDefault="00BB7A43" w:rsidP="00BB7A43">
      <w:pPr>
        <w:spacing w:before="17"/>
        <w:rPr>
          <w:rFonts w:ascii="Arial" w:eastAsia="Arial" w:hAnsi="Arial" w:cs="Arial"/>
          <w:sz w:val="22"/>
        </w:rPr>
      </w:pPr>
    </w:p>
    <w:p w14:paraId="5A1C2EE2" w14:textId="3C992DE7" w:rsidR="732DC15D" w:rsidRDefault="732DC15D" w:rsidP="732DC15D">
      <w:pPr>
        <w:spacing w:before="17"/>
        <w:rPr>
          <w:rFonts w:ascii="Arial" w:eastAsia="Arial" w:hAnsi="Arial" w:cs="Arial"/>
          <w:b/>
          <w:bCs/>
          <w:sz w:val="22"/>
          <w:szCs w:val="22"/>
        </w:rPr>
      </w:pPr>
    </w:p>
    <w:p w14:paraId="1315F3DA" w14:textId="240AAC6D" w:rsidR="732DC15D" w:rsidRDefault="732DC15D" w:rsidP="732DC15D">
      <w:pPr>
        <w:spacing w:before="17"/>
        <w:rPr>
          <w:rFonts w:ascii="Arial" w:eastAsia="Arial" w:hAnsi="Arial" w:cs="Arial"/>
          <w:b/>
          <w:bCs/>
          <w:sz w:val="22"/>
          <w:szCs w:val="22"/>
        </w:rPr>
      </w:pPr>
    </w:p>
    <w:p w14:paraId="5F7B3851" w14:textId="4FC930ED" w:rsidR="732DC15D" w:rsidRDefault="732DC15D" w:rsidP="732DC15D">
      <w:pPr>
        <w:spacing w:before="17"/>
        <w:rPr>
          <w:rFonts w:ascii="Arial" w:eastAsia="Arial" w:hAnsi="Arial" w:cs="Arial"/>
          <w:b/>
          <w:bCs/>
          <w:sz w:val="22"/>
          <w:szCs w:val="22"/>
        </w:rPr>
      </w:pPr>
    </w:p>
    <w:p w14:paraId="3F8D4A7F" w14:textId="77777777" w:rsidR="00BB7A43" w:rsidRPr="00D444CE" w:rsidRDefault="00BB7A43" w:rsidP="00BB7A43">
      <w:pPr>
        <w:spacing w:before="17"/>
        <w:rPr>
          <w:rFonts w:ascii="Arial" w:eastAsia="Arial" w:hAnsi="Arial" w:cs="Arial"/>
          <w:b/>
          <w:sz w:val="22"/>
        </w:rPr>
      </w:pPr>
      <w:r w:rsidRPr="00D444CE">
        <w:rPr>
          <w:rFonts w:ascii="Arial" w:eastAsia="Arial" w:hAnsi="Arial" w:cs="Arial"/>
          <w:b/>
          <w:sz w:val="22"/>
        </w:rPr>
        <w:t>Eén op één situaties</w:t>
      </w:r>
    </w:p>
    <w:p w14:paraId="2A6FB42B" w14:textId="77777777" w:rsidR="00BB7A43" w:rsidRPr="00BB7A43" w:rsidRDefault="00BB7A43" w:rsidP="00BB7A43">
      <w:pPr>
        <w:spacing w:before="6"/>
        <w:ind w:right="557"/>
        <w:rPr>
          <w:rFonts w:ascii="Arial" w:eastAsia="Arial" w:hAnsi="Arial" w:cs="Arial"/>
          <w:sz w:val="22"/>
        </w:rPr>
      </w:pPr>
      <w:r w:rsidRPr="00D444CE">
        <w:rPr>
          <w:rFonts w:ascii="Arial" w:eastAsia="Arial" w:hAnsi="Arial" w:cs="Arial"/>
          <w:sz w:val="22"/>
        </w:rPr>
        <w:t>In principe houden wij géén kinderen na. Mocht dit toch eens moeten voorkomen, dan probeert de leerkracht de situatie zo te regelen, dat er meerdere kinderen aanwezig zijn, dat één of meer collega's op de hoogte worden gesteld en dat de lokaaldeur open blijft staan. Het nablijven mag niet langer dan 15 minuten zijn. In uitzonderlijke gevallen kan dit verlengd worden met een kwartier, alleen als er meteen toestemming wordt gevraagd aan de ouders.</w:t>
      </w:r>
      <w:r>
        <w:rPr>
          <w:rFonts w:ascii="Arial" w:eastAsia="Arial" w:hAnsi="Arial" w:cs="Arial"/>
          <w:sz w:val="22"/>
        </w:rPr>
        <w:t xml:space="preserve"> </w:t>
      </w:r>
      <w:r w:rsidRPr="00BB7A43">
        <w:rPr>
          <w:rFonts w:ascii="Arial" w:eastAsia="Arial" w:hAnsi="Arial" w:cs="Arial"/>
          <w:sz w:val="22"/>
        </w:rPr>
        <w:t>Belangrijk is hiermee ook rekening te houden bij de indeling van de klassendienst. Een leerkracht blijft nooit alleen op school met een kind.</w:t>
      </w:r>
    </w:p>
    <w:p w14:paraId="1A5F9AC8" w14:textId="77777777" w:rsidR="00BB7A43" w:rsidRDefault="00BB7A43" w:rsidP="00BB7A43">
      <w:pPr>
        <w:rPr>
          <w:rFonts w:ascii="Trebuchet MS" w:eastAsia="Trebuchet MS" w:hAnsi="Trebuchet MS" w:cs="Trebuchet MS"/>
          <w:b/>
          <w:color w:val="0070BB"/>
          <w:spacing w:val="-4"/>
        </w:rPr>
      </w:pPr>
    </w:p>
    <w:p w14:paraId="60C1B73B" w14:textId="77777777" w:rsidR="00BB7A43" w:rsidRPr="00BB7A43" w:rsidRDefault="00BB7A43" w:rsidP="00BB7A43">
      <w:pPr>
        <w:spacing w:before="17"/>
        <w:rPr>
          <w:rFonts w:ascii="Arial" w:eastAsia="Arial" w:hAnsi="Arial" w:cs="Arial"/>
          <w:b/>
          <w:sz w:val="22"/>
        </w:rPr>
      </w:pPr>
      <w:r w:rsidRPr="00BB7A43">
        <w:rPr>
          <w:rFonts w:ascii="Arial" w:eastAsia="Arial" w:hAnsi="Arial" w:cs="Arial"/>
          <w:b/>
          <w:sz w:val="22"/>
        </w:rPr>
        <w:t>Alleen met een leerling of leerlingen in een afgesloten ruimte</w:t>
      </w:r>
    </w:p>
    <w:p w14:paraId="029F44B4" w14:textId="77777777" w:rsidR="00BB7A43" w:rsidRPr="00BB7A43" w:rsidRDefault="00BB7A43" w:rsidP="00BB7A43">
      <w:pPr>
        <w:spacing w:before="5"/>
        <w:ind w:right="327"/>
        <w:rPr>
          <w:rFonts w:ascii="Arial" w:eastAsia="Arial" w:hAnsi="Arial" w:cs="Arial"/>
          <w:sz w:val="22"/>
        </w:rPr>
      </w:pPr>
      <w:r w:rsidRPr="00BB7A43">
        <w:rPr>
          <w:rFonts w:ascii="Arial" w:eastAsia="Arial" w:hAnsi="Arial" w:cs="Arial"/>
          <w:sz w:val="22"/>
        </w:rPr>
        <w:t>Leerkrachten proberen zoveel mogelijk te voorkomen dat zij met een leerling in een afgesloten ruimte verkeren, zoals bijvoorbeeld in een magazijn. Als dit niet te voorkomen is, wordt er als dat mogelijk is voor gezorgd dat de deur openstaat of dat men door de glazen deur naar binnen kan kijken, zodat collega’s kunnen horen wat er besproken wordt, c.q. wat er gebeurt.</w:t>
      </w:r>
    </w:p>
    <w:p w14:paraId="331B60F1" w14:textId="77777777" w:rsidR="00BB7A43" w:rsidRDefault="00BB7A43" w:rsidP="00BB7A43">
      <w:pPr>
        <w:spacing w:before="17"/>
        <w:rPr>
          <w:rFonts w:ascii="Arial" w:eastAsia="Arial" w:hAnsi="Arial" w:cs="Arial"/>
          <w:sz w:val="22"/>
        </w:rPr>
      </w:pPr>
    </w:p>
    <w:p w14:paraId="3AA61BC2" w14:textId="77777777" w:rsidR="00C14B15" w:rsidRPr="00D444CE" w:rsidRDefault="00C14B15" w:rsidP="00C14B15">
      <w:pPr>
        <w:spacing w:before="17"/>
        <w:rPr>
          <w:rFonts w:ascii="Arial" w:eastAsia="Arial" w:hAnsi="Arial" w:cs="Arial"/>
          <w:b/>
          <w:sz w:val="22"/>
        </w:rPr>
      </w:pPr>
      <w:r w:rsidRPr="00D444CE">
        <w:rPr>
          <w:rFonts w:ascii="Arial" w:eastAsia="Arial" w:hAnsi="Arial" w:cs="Arial"/>
          <w:b/>
          <w:sz w:val="22"/>
        </w:rPr>
        <w:t>Schoolkampen</w:t>
      </w:r>
    </w:p>
    <w:p w14:paraId="1183C44F" w14:textId="77777777" w:rsidR="00C14B15" w:rsidRPr="00D444CE" w:rsidRDefault="00C14B15" w:rsidP="00C14B15">
      <w:pPr>
        <w:spacing w:before="17"/>
        <w:rPr>
          <w:rFonts w:ascii="Arial" w:eastAsia="Arial" w:hAnsi="Arial" w:cs="Arial"/>
          <w:sz w:val="22"/>
        </w:rPr>
      </w:pPr>
      <w:r w:rsidRPr="00D444CE">
        <w:rPr>
          <w:rFonts w:ascii="Arial" w:eastAsia="Arial" w:hAnsi="Arial" w:cs="Arial"/>
          <w:sz w:val="22"/>
        </w:rPr>
        <w:t>Tijdens de schoolkampen gelden dezelfde gedragsregels als in de schoolsituatie. De regels worden vooraf besproken met de gehele kampleiding.</w:t>
      </w:r>
    </w:p>
    <w:p w14:paraId="070ED495" w14:textId="77777777" w:rsidR="00ED73C4" w:rsidRPr="00ED73C4" w:rsidRDefault="00C14B15" w:rsidP="00ED73C4">
      <w:pPr>
        <w:ind w:left="101"/>
        <w:rPr>
          <w:rFonts w:ascii="Arial" w:eastAsia="Arial" w:hAnsi="Arial" w:cs="Arial"/>
          <w:sz w:val="22"/>
        </w:rPr>
      </w:pPr>
      <w:r w:rsidRPr="00D444CE">
        <w:rPr>
          <w:rFonts w:ascii="Arial" w:eastAsia="Arial" w:hAnsi="Arial" w:cs="Arial"/>
          <w:sz w:val="22"/>
        </w:rPr>
        <w:t xml:space="preserve">Als er leiding bij de kinderen moet slapen, gebeurt dat altijd met meerdere. De leerkracht slaapt nooit alleen bij de kinderen. Toezicht bij de slaapkamer-zalen geschiedt ook steeds in tweetallen. In principe begeleiden vrouwelijke begeleiders de meisjes. De kamers van de bovenbouw worden door de begeleiders betreden na een duidelijk vooraf gegeven teken. </w:t>
      </w:r>
    </w:p>
    <w:p w14:paraId="539FC483" w14:textId="653C7B2E" w:rsidR="00C14B15" w:rsidRPr="00D444CE" w:rsidRDefault="00ED73C4" w:rsidP="008F5F54">
      <w:pPr>
        <w:ind w:left="101"/>
        <w:rPr>
          <w:rFonts w:ascii="Arial" w:eastAsia="Arial" w:hAnsi="Arial" w:cs="Arial"/>
          <w:sz w:val="22"/>
        </w:rPr>
      </w:pPr>
      <w:r w:rsidRPr="00ED73C4">
        <w:rPr>
          <w:rFonts w:ascii="Arial" w:eastAsia="Arial" w:hAnsi="Arial" w:cs="Arial"/>
          <w:sz w:val="22"/>
        </w:rPr>
        <w:t>Jongens en meisjes slapen vanaf groep 6 gescheiden.</w:t>
      </w:r>
    </w:p>
    <w:p w14:paraId="78B135B0" w14:textId="2CAD75B4" w:rsidR="00C14B15" w:rsidRDefault="607F0E78" w:rsidP="607F0E78">
      <w:pPr>
        <w:pStyle w:val="Plattetekst"/>
        <w:rPr>
          <w:rFonts w:ascii="Arial" w:hAnsi="Arial" w:cs="Arial"/>
          <w:sz w:val="20"/>
          <w:szCs w:val="20"/>
        </w:rPr>
      </w:pPr>
      <w:r w:rsidRPr="607F0E78">
        <w:rPr>
          <w:rFonts w:ascii="Arial" w:eastAsia="Arial" w:hAnsi="Arial" w:cs="Arial"/>
          <w:b/>
          <w:bCs/>
          <w:sz w:val="22"/>
          <w:szCs w:val="22"/>
        </w:rPr>
        <w:t>Facebook</w:t>
      </w:r>
      <w:r w:rsidR="0014352C">
        <w:rPr>
          <w:rFonts w:ascii="Arial" w:eastAsia="Arial" w:hAnsi="Arial" w:cs="Arial"/>
          <w:b/>
          <w:bCs/>
          <w:sz w:val="22"/>
          <w:szCs w:val="22"/>
        </w:rPr>
        <w:t>/Instagram</w:t>
      </w:r>
      <w:r w:rsidR="00C14B15">
        <w:br/>
      </w:r>
      <w:r w:rsidRPr="607F0E78">
        <w:rPr>
          <w:rFonts w:ascii="Arial" w:eastAsia="Arial" w:hAnsi="Arial" w:cs="Arial"/>
          <w:sz w:val="22"/>
          <w:szCs w:val="22"/>
        </w:rPr>
        <w:t>Personeel heeft geen leerlingen van de school als ‘vriend’ op Facebook</w:t>
      </w:r>
      <w:r w:rsidR="0014352C">
        <w:rPr>
          <w:rFonts w:ascii="Arial" w:eastAsia="Arial" w:hAnsi="Arial" w:cs="Arial"/>
          <w:sz w:val="22"/>
          <w:szCs w:val="22"/>
        </w:rPr>
        <w:t xml:space="preserve"> of Instagram</w:t>
      </w:r>
      <w:r w:rsidRPr="607F0E78">
        <w:rPr>
          <w:rFonts w:ascii="Arial" w:eastAsia="Arial" w:hAnsi="Arial" w:cs="Arial"/>
          <w:sz w:val="22"/>
          <w:szCs w:val="22"/>
        </w:rPr>
        <w:t>. Oud leerlingen mag men wel als vriend hebben.</w:t>
      </w:r>
    </w:p>
    <w:p w14:paraId="416598D3" w14:textId="77777777" w:rsidR="00437616" w:rsidRPr="00361800" w:rsidRDefault="00437616" w:rsidP="00E0227D">
      <w:pPr>
        <w:pStyle w:val="Plattetekst"/>
        <w:rPr>
          <w:rFonts w:ascii="Arial" w:hAnsi="Arial" w:cs="Arial"/>
          <w:sz w:val="22"/>
          <w:szCs w:val="20"/>
        </w:rPr>
      </w:pPr>
      <w:r w:rsidRPr="00361800">
        <w:rPr>
          <w:rFonts w:ascii="Arial" w:hAnsi="Arial" w:cs="Arial"/>
          <w:sz w:val="22"/>
          <w:szCs w:val="20"/>
        </w:rPr>
        <w:t xml:space="preserve">Een pestprotocol vormt een nadere uitwerking van de gedragsregels ten aanzien van een specifiek fenomeen: het pesten door kinderen van kinderen. Uit onderzoek is gebleken dat pesten langdurige en verstrekkende gevolgen heeft voor het gepeste kind. Maar ook de pester vormt een </w:t>
      </w:r>
      <w:r w:rsidR="00EE7AE3" w:rsidRPr="00361800">
        <w:rPr>
          <w:rFonts w:ascii="Arial" w:hAnsi="Arial" w:cs="Arial"/>
          <w:sz w:val="22"/>
          <w:szCs w:val="20"/>
        </w:rPr>
        <w:t>zorg leerling</w:t>
      </w:r>
      <w:r w:rsidRPr="00361800">
        <w:rPr>
          <w:rFonts w:ascii="Arial" w:hAnsi="Arial" w:cs="Arial"/>
          <w:sz w:val="22"/>
          <w:szCs w:val="20"/>
        </w:rPr>
        <w:t xml:space="preserve"> omdat het geen normaal gedrag vertoont.</w:t>
      </w:r>
    </w:p>
    <w:p w14:paraId="26E18BCB" w14:textId="16376D56" w:rsidR="732DC15D" w:rsidRDefault="00437616" w:rsidP="732DC15D">
      <w:pPr>
        <w:pStyle w:val="Plattetekst"/>
        <w:rPr>
          <w:rFonts w:ascii="Arial" w:hAnsi="Arial" w:cs="Arial"/>
          <w:sz w:val="22"/>
          <w:szCs w:val="22"/>
        </w:rPr>
      </w:pPr>
      <w:r w:rsidRPr="28C7D341">
        <w:rPr>
          <w:rFonts w:ascii="Arial" w:hAnsi="Arial" w:cs="Arial"/>
          <w:sz w:val="22"/>
          <w:szCs w:val="22"/>
        </w:rPr>
        <w:t xml:space="preserve">(Stichting)scholen zijn vrij in het zelf opstellen van hun anti-pest-afspraken: het </w:t>
      </w:r>
      <w:r w:rsidR="00530CFA" w:rsidRPr="28C7D341">
        <w:rPr>
          <w:rFonts w:ascii="Arial" w:hAnsi="Arial" w:cs="Arial"/>
          <w:sz w:val="22"/>
          <w:szCs w:val="22"/>
        </w:rPr>
        <w:t>school specifieke</w:t>
      </w:r>
      <w:r w:rsidRPr="28C7D341">
        <w:rPr>
          <w:rFonts w:ascii="Arial" w:hAnsi="Arial" w:cs="Arial"/>
          <w:sz w:val="22"/>
          <w:szCs w:val="22"/>
        </w:rPr>
        <w:t xml:space="preserve"> pestprotocol. Het voorbeeld-school-pestprotocol is in de bijlagen opgenomen.</w:t>
      </w:r>
      <w:r w:rsidR="0090291B" w:rsidRPr="28C7D341">
        <w:rPr>
          <w:rFonts w:ascii="Arial" w:hAnsi="Arial" w:cs="Arial"/>
          <w:sz w:val="22"/>
          <w:szCs w:val="22"/>
        </w:rPr>
        <w:t xml:space="preserve"> (zie bijlage 9.3.2)</w:t>
      </w:r>
    </w:p>
    <w:p w14:paraId="4C4F5CB2" w14:textId="77777777" w:rsidR="0014352C" w:rsidRDefault="0014352C" w:rsidP="732DC15D">
      <w:pPr>
        <w:spacing w:before="17"/>
        <w:rPr>
          <w:rFonts w:ascii="Arial" w:eastAsia="Arial" w:hAnsi="Arial" w:cs="Arial"/>
          <w:b/>
          <w:bCs/>
          <w:sz w:val="22"/>
          <w:szCs w:val="22"/>
        </w:rPr>
      </w:pPr>
    </w:p>
    <w:p w14:paraId="748231BD" w14:textId="158938A9" w:rsidR="7F0F92FB" w:rsidRDefault="7F0F92FB" w:rsidP="732DC15D">
      <w:pPr>
        <w:spacing w:before="17"/>
        <w:rPr>
          <w:rFonts w:ascii="Arial" w:eastAsia="Arial" w:hAnsi="Arial" w:cs="Arial"/>
          <w:b/>
          <w:bCs/>
          <w:sz w:val="22"/>
          <w:szCs w:val="22"/>
        </w:rPr>
      </w:pPr>
      <w:r w:rsidRPr="732DC15D">
        <w:rPr>
          <w:rFonts w:ascii="Arial" w:eastAsia="Arial" w:hAnsi="Arial" w:cs="Arial"/>
          <w:b/>
          <w:bCs/>
          <w:sz w:val="22"/>
          <w:szCs w:val="22"/>
        </w:rPr>
        <w:lastRenderedPageBreak/>
        <w:t>Kleding</w:t>
      </w:r>
    </w:p>
    <w:p w14:paraId="232189A5" w14:textId="77777777" w:rsidR="7F0F92FB" w:rsidRDefault="7F0F92FB" w:rsidP="732DC15D">
      <w:pPr>
        <w:spacing w:line="220" w:lineRule="exact"/>
        <w:rPr>
          <w:rFonts w:ascii="Arial" w:eastAsia="Arial" w:hAnsi="Arial" w:cs="Arial"/>
          <w:sz w:val="22"/>
          <w:szCs w:val="22"/>
        </w:rPr>
      </w:pPr>
      <w:r w:rsidRPr="732DC15D">
        <w:rPr>
          <w:rFonts w:ascii="Arial" w:eastAsia="Arial" w:hAnsi="Arial" w:cs="Arial"/>
          <w:sz w:val="22"/>
          <w:szCs w:val="22"/>
        </w:rPr>
        <w:t>Leerkrachten maken over kleding geen opmerkingen die kwetsend of als bewust prikkelend kunnen worden uitgelegd.</w:t>
      </w:r>
    </w:p>
    <w:p w14:paraId="3DC7B5AA" w14:textId="703DC2E5" w:rsidR="7F0F92FB" w:rsidRDefault="7F0F92FB" w:rsidP="732DC15D">
      <w:pPr>
        <w:spacing w:before="12" w:line="220" w:lineRule="exact"/>
        <w:ind w:right="1135"/>
        <w:rPr>
          <w:rFonts w:ascii="Arial" w:eastAsia="Arial" w:hAnsi="Arial" w:cs="Arial"/>
          <w:sz w:val="22"/>
          <w:szCs w:val="22"/>
        </w:rPr>
      </w:pPr>
      <w:r w:rsidRPr="732DC15D">
        <w:rPr>
          <w:rFonts w:ascii="Arial" w:eastAsia="Arial" w:hAnsi="Arial" w:cs="Arial"/>
          <w:sz w:val="22"/>
          <w:szCs w:val="22"/>
        </w:rPr>
        <w:t>Het dragen van een hoofddoek wordt toegestaan, maar niet tijdens de gymles als deze een gevaar oplevert.</w:t>
      </w:r>
      <w:r w:rsidRPr="732DC15D">
        <w:rPr>
          <w:rFonts w:ascii="Arial" w:eastAsia="Arial" w:hAnsi="Arial" w:cs="Arial"/>
          <w:b/>
          <w:bCs/>
          <w:sz w:val="22"/>
          <w:szCs w:val="22"/>
        </w:rPr>
        <w:t xml:space="preserve"> </w:t>
      </w:r>
    </w:p>
    <w:p w14:paraId="7BE2D99B" w14:textId="162E1969" w:rsidR="732DC15D" w:rsidRDefault="732DC15D" w:rsidP="732DC15D">
      <w:pPr>
        <w:spacing w:before="12" w:line="220" w:lineRule="exact"/>
        <w:ind w:right="1135"/>
        <w:rPr>
          <w:rFonts w:ascii="Arial" w:eastAsia="Arial" w:hAnsi="Arial" w:cs="Arial"/>
          <w:b/>
          <w:bCs/>
          <w:sz w:val="22"/>
          <w:szCs w:val="22"/>
        </w:rPr>
      </w:pPr>
    </w:p>
    <w:p w14:paraId="4C0DB879" w14:textId="358ABA8A" w:rsidR="093685ED" w:rsidRDefault="093685ED" w:rsidP="732DC15D">
      <w:pPr>
        <w:spacing w:before="17"/>
        <w:rPr>
          <w:rFonts w:ascii="Arial" w:eastAsia="Arial" w:hAnsi="Arial" w:cs="Arial"/>
          <w:b/>
          <w:bCs/>
          <w:sz w:val="22"/>
          <w:szCs w:val="22"/>
        </w:rPr>
      </w:pPr>
      <w:r w:rsidRPr="732DC15D">
        <w:rPr>
          <w:rFonts w:ascii="Arial" w:eastAsia="Arial" w:hAnsi="Arial" w:cs="Arial"/>
          <w:b/>
          <w:bCs/>
          <w:sz w:val="22"/>
          <w:szCs w:val="22"/>
        </w:rPr>
        <w:t>EHBO</w:t>
      </w:r>
    </w:p>
    <w:p w14:paraId="71C1CEF7" w14:textId="7B919470" w:rsidR="093685ED" w:rsidRDefault="0014352C" w:rsidP="732DC15D">
      <w:pPr>
        <w:spacing w:before="17"/>
        <w:rPr>
          <w:rFonts w:ascii="Arial" w:eastAsia="Arial" w:hAnsi="Arial" w:cs="Arial"/>
          <w:sz w:val="22"/>
          <w:szCs w:val="22"/>
        </w:rPr>
      </w:pPr>
      <w:r>
        <w:rPr>
          <w:rFonts w:ascii="Arial" w:eastAsia="Arial" w:hAnsi="Arial" w:cs="Arial"/>
          <w:sz w:val="22"/>
          <w:szCs w:val="22"/>
        </w:rPr>
        <w:t xml:space="preserve">Er zijn alle dagen minimaal 4 EHBO-ers op school aanwezig. </w:t>
      </w:r>
      <w:r w:rsidR="093685ED" w:rsidRPr="732DC15D">
        <w:rPr>
          <w:rFonts w:ascii="Arial" w:eastAsia="Arial" w:hAnsi="Arial" w:cs="Arial"/>
          <w:sz w:val="22"/>
          <w:szCs w:val="22"/>
        </w:rPr>
        <w:t>Indien er hulp moet worden geboden bij ongevallen en/of ziek worden, waarbij het schaamtegevoel van de kinderen een rol kan spelen, wordt, rekening houdend met de aanwezige mogelijkheden, de uitdrukkelijke wens van het kind gerespecteerd. We proberen zoveel mogelijk rekening te houden met hulpverlening door iemand van gelijke sekse. Noodzakelijke hulpverlening wordt direct geboden. De hulpverlener meldt aan de groepsverantwoordelijke, vraagt indien mogelijk hulp van een collega en als dit niet mogelijk is, wordt er in elk geval daarvan melding gemaakt aan de ouders.</w:t>
      </w:r>
    </w:p>
    <w:p w14:paraId="53EBBC46" w14:textId="77777777" w:rsidR="00437616" w:rsidRPr="00D444CE" w:rsidRDefault="00437616" w:rsidP="00354FD5">
      <w:pPr>
        <w:pStyle w:val="Kop3"/>
        <w:numPr>
          <w:ilvl w:val="2"/>
          <w:numId w:val="47"/>
        </w:numPr>
        <w:rPr>
          <w:rFonts w:ascii="Arial" w:hAnsi="Arial"/>
        </w:rPr>
      </w:pPr>
      <w:bookmarkStart w:id="211" w:name="_Toc226822236"/>
      <w:bookmarkStart w:id="212" w:name="_Toc226822379"/>
      <w:r w:rsidRPr="00D444CE">
        <w:rPr>
          <w:rFonts w:ascii="Arial" w:hAnsi="Arial"/>
        </w:rPr>
        <w:t>Toezicht en surveillance</w:t>
      </w:r>
      <w:bookmarkEnd w:id="211"/>
      <w:bookmarkEnd w:id="212"/>
    </w:p>
    <w:p w14:paraId="15A2BAF3"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 xml:space="preserve">Met betrekking tot toezicht en surveillance zijn op onze school de volgende afspraken gemaakt: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4860"/>
      </w:tblGrid>
      <w:tr w:rsidR="00437616" w:rsidRPr="00C14B15" w14:paraId="30F45E52" w14:textId="77777777" w:rsidTr="28C7D341">
        <w:tc>
          <w:tcPr>
            <w:tcW w:w="1908" w:type="dxa"/>
          </w:tcPr>
          <w:p w14:paraId="1EEAB6E0" w14:textId="77777777" w:rsidR="00437616" w:rsidRPr="00C14B15" w:rsidRDefault="00437616">
            <w:pPr>
              <w:rPr>
                <w:rFonts w:ascii="Arial" w:hAnsi="Arial" w:cs="Arial"/>
                <w:bCs/>
                <w:sz w:val="22"/>
                <w:szCs w:val="20"/>
              </w:rPr>
            </w:pPr>
            <w:r w:rsidRPr="00C14B15">
              <w:rPr>
                <w:rFonts w:ascii="Arial" w:hAnsi="Arial" w:cs="Arial"/>
                <w:bCs/>
                <w:sz w:val="22"/>
                <w:szCs w:val="20"/>
              </w:rPr>
              <w:t>Toezicht tijdens de pauzes</w:t>
            </w:r>
          </w:p>
        </w:tc>
        <w:tc>
          <w:tcPr>
            <w:tcW w:w="2880" w:type="dxa"/>
          </w:tcPr>
          <w:p w14:paraId="2D766480" w14:textId="77777777" w:rsidR="00437616" w:rsidRPr="00C14B15" w:rsidRDefault="00437616">
            <w:pPr>
              <w:rPr>
                <w:rFonts w:ascii="Arial" w:hAnsi="Arial" w:cs="Arial"/>
                <w:bCs/>
                <w:sz w:val="22"/>
                <w:szCs w:val="20"/>
              </w:rPr>
            </w:pPr>
            <w:r w:rsidRPr="00C14B15">
              <w:rPr>
                <w:rFonts w:ascii="Arial" w:hAnsi="Arial" w:cs="Arial"/>
                <w:bCs/>
                <w:sz w:val="22"/>
                <w:szCs w:val="20"/>
              </w:rPr>
              <w:t>Voor en na schooltijd</w:t>
            </w:r>
          </w:p>
        </w:tc>
        <w:tc>
          <w:tcPr>
            <w:tcW w:w="4860" w:type="dxa"/>
          </w:tcPr>
          <w:p w14:paraId="6B7635A1" w14:textId="28BC5623" w:rsidR="00437616" w:rsidRPr="00C14B15" w:rsidRDefault="607F0E78" w:rsidP="607F0E78">
            <w:pPr>
              <w:rPr>
                <w:rFonts w:ascii="Arial" w:hAnsi="Arial" w:cs="Arial"/>
                <w:sz w:val="22"/>
                <w:szCs w:val="22"/>
              </w:rPr>
            </w:pPr>
            <w:r w:rsidRPr="607F0E78">
              <w:rPr>
                <w:rFonts w:ascii="Arial" w:hAnsi="Arial" w:cs="Arial"/>
                <w:sz w:val="22"/>
                <w:szCs w:val="22"/>
              </w:rPr>
              <w:t xml:space="preserve">- Voor schooltijd wordt </w:t>
            </w:r>
            <w:r w:rsidR="0014352C">
              <w:rPr>
                <w:rFonts w:ascii="Arial" w:hAnsi="Arial" w:cs="Arial"/>
                <w:sz w:val="22"/>
                <w:szCs w:val="22"/>
              </w:rPr>
              <w:t xml:space="preserve">wel </w:t>
            </w:r>
            <w:r w:rsidRPr="607F0E78">
              <w:rPr>
                <w:rFonts w:ascii="Arial" w:hAnsi="Arial" w:cs="Arial"/>
                <w:sz w:val="22"/>
                <w:szCs w:val="22"/>
              </w:rPr>
              <w:t xml:space="preserve">gesurveilleerd, </w:t>
            </w:r>
            <w:r w:rsidR="0014352C">
              <w:rPr>
                <w:rFonts w:ascii="Arial" w:hAnsi="Arial" w:cs="Arial"/>
                <w:sz w:val="22"/>
                <w:szCs w:val="22"/>
              </w:rPr>
              <w:t>na schooltijd niet. W</w:t>
            </w:r>
            <w:r w:rsidRPr="607F0E78">
              <w:rPr>
                <w:rFonts w:ascii="Arial" w:hAnsi="Arial" w:cs="Arial"/>
                <w:sz w:val="22"/>
                <w:szCs w:val="22"/>
              </w:rPr>
              <w:t>el lopen de leerkrachten van groep 1-2 met de kinderen mee naar buiten om te zien of alle kinderen met hun ouders /  verzorgers / de BSO meegaan. De leerkracht van groep 3 loopt de eerste weken nog met de leerlingen mee naar buiten, hierna gaan zij zelfstandig.</w:t>
            </w:r>
          </w:p>
        </w:tc>
      </w:tr>
      <w:tr w:rsidR="00437616" w:rsidRPr="00C14B15" w14:paraId="6E190C00" w14:textId="77777777" w:rsidTr="28C7D341">
        <w:tc>
          <w:tcPr>
            <w:tcW w:w="1908" w:type="dxa"/>
          </w:tcPr>
          <w:p w14:paraId="29D33AF2" w14:textId="77777777" w:rsidR="00437616" w:rsidRPr="00C14B15" w:rsidRDefault="00437616">
            <w:pPr>
              <w:rPr>
                <w:rFonts w:ascii="Arial" w:hAnsi="Arial" w:cs="Arial"/>
                <w:bCs/>
                <w:sz w:val="22"/>
                <w:szCs w:val="20"/>
              </w:rPr>
            </w:pPr>
          </w:p>
        </w:tc>
        <w:tc>
          <w:tcPr>
            <w:tcW w:w="2880" w:type="dxa"/>
          </w:tcPr>
          <w:p w14:paraId="27891083" w14:textId="77777777" w:rsidR="00437616" w:rsidRPr="00C14B15" w:rsidRDefault="00437616">
            <w:pPr>
              <w:rPr>
                <w:rFonts w:ascii="Arial" w:hAnsi="Arial" w:cs="Arial"/>
                <w:bCs/>
                <w:sz w:val="22"/>
                <w:szCs w:val="20"/>
              </w:rPr>
            </w:pPr>
            <w:r w:rsidRPr="00C14B15">
              <w:rPr>
                <w:rFonts w:ascii="Arial" w:hAnsi="Arial" w:cs="Arial"/>
                <w:bCs/>
                <w:sz w:val="22"/>
                <w:szCs w:val="20"/>
              </w:rPr>
              <w:t>Speelkwartier</w:t>
            </w:r>
          </w:p>
        </w:tc>
        <w:tc>
          <w:tcPr>
            <w:tcW w:w="4860" w:type="dxa"/>
          </w:tcPr>
          <w:p w14:paraId="504B26B7" w14:textId="520711D3" w:rsidR="00437616" w:rsidRPr="00C14B15" w:rsidRDefault="607F0E78" w:rsidP="607F0E78">
            <w:pPr>
              <w:rPr>
                <w:rFonts w:ascii="Arial" w:hAnsi="Arial" w:cs="Arial"/>
                <w:sz w:val="22"/>
                <w:szCs w:val="22"/>
              </w:rPr>
            </w:pPr>
            <w:r w:rsidRPr="607F0E78">
              <w:rPr>
                <w:rFonts w:ascii="Arial" w:hAnsi="Arial" w:cs="Arial"/>
                <w:sz w:val="22"/>
                <w:szCs w:val="22"/>
              </w:rPr>
              <w:t>- Tijdens het speelkwartier wordt door minimaal 1 leerkracht op het schoolplein gesurveilleerd</w:t>
            </w:r>
            <w:r w:rsidR="00185456">
              <w:rPr>
                <w:rFonts w:ascii="Arial" w:hAnsi="Arial" w:cs="Arial"/>
                <w:sz w:val="22"/>
                <w:szCs w:val="22"/>
              </w:rPr>
              <w:t>.</w:t>
            </w:r>
            <w:r w:rsidR="0014352C">
              <w:rPr>
                <w:rFonts w:ascii="Arial" w:hAnsi="Arial" w:cs="Arial"/>
                <w:sz w:val="22"/>
                <w:szCs w:val="22"/>
              </w:rPr>
              <w:t xml:space="preserve"> </w:t>
            </w:r>
            <w:r w:rsidRPr="607F0E78">
              <w:rPr>
                <w:rFonts w:ascii="Arial" w:hAnsi="Arial" w:cs="Arial"/>
                <w:sz w:val="22"/>
                <w:szCs w:val="22"/>
              </w:rPr>
              <w:t xml:space="preserve">Er is een tweede leerkracht die als back-up ingeroepen kan worden. </w:t>
            </w:r>
          </w:p>
        </w:tc>
      </w:tr>
      <w:tr w:rsidR="00437616" w:rsidRPr="00C14B15" w14:paraId="3E47B876" w14:textId="77777777" w:rsidTr="28C7D341">
        <w:tc>
          <w:tcPr>
            <w:tcW w:w="1908" w:type="dxa"/>
          </w:tcPr>
          <w:p w14:paraId="51EE4DD1" w14:textId="77777777" w:rsidR="00437616" w:rsidRPr="00C14B15" w:rsidRDefault="00437616">
            <w:pPr>
              <w:rPr>
                <w:rFonts w:ascii="Arial" w:hAnsi="Arial" w:cs="Arial"/>
                <w:bCs/>
                <w:sz w:val="22"/>
                <w:szCs w:val="20"/>
              </w:rPr>
            </w:pPr>
          </w:p>
        </w:tc>
        <w:tc>
          <w:tcPr>
            <w:tcW w:w="2880" w:type="dxa"/>
          </w:tcPr>
          <w:p w14:paraId="3E2C2178" w14:textId="77777777" w:rsidR="00437616" w:rsidRPr="00C14B15" w:rsidRDefault="00046C5D">
            <w:pPr>
              <w:rPr>
                <w:rFonts w:ascii="Arial" w:hAnsi="Arial" w:cs="Arial"/>
                <w:bCs/>
                <w:sz w:val="22"/>
                <w:szCs w:val="20"/>
              </w:rPr>
            </w:pPr>
            <w:r w:rsidRPr="00C14B15">
              <w:rPr>
                <w:rFonts w:ascii="Arial" w:hAnsi="Arial" w:cs="Arial"/>
                <w:bCs/>
                <w:sz w:val="22"/>
                <w:szCs w:val="20"/>
              </w:rPr>
              <w:t xml:space="preserve">Tussen de middag </w:t>
            </w:r>
          </w:p>
        </w:tc>
        <w:tc>
          <w:tcPr>
            <w:tcW w:w="4860" w:type="dxa"/>
          </w:tcPr>
          <w:p w14:paraId="3E0CCA91" w14:textId="77777777" w:rsidR="00437616" w:rsidRPr="00C14B15" w:rsidRDefault="00437616">
            <w:pPr>
              <w:rPr>
                <w:rFonts w:ascii="Arial" w:hAnsi="Arial" w:cs="Arial"/>
                <w:bCs/>
                <w:sz w:val="22"/>
                <w:szCs w:val="20"/>
              </w:rPr>
            </w:pPr>
            <w:r w:rsidRPr="00C14B15">
              <w:rPr>
                <w:rFonts w:ascii="Arial" w:hAnsi="Arial" w:cs="Arial"/>
                <w:bCs/>
                <w:sz w:val="22"/>
                <w:szCs w:val="20"/>
              </w:rPr>
              <w:t xml:space="preserve">- Tussen de middag ligt het toezicht bij de </w:t>
            </w:r>
          </w:p>
          <w:p w14:paraId="0BC3EB94" w14:textId="6F1E44B6" w:rsidR="00437616" w:rsidRPr="00C14B15" w:rsidRDefault="00437616">
            <w:pPr>
              <w:rPr>
                <w:rFonts w:ascii="Arial" w:hAnsi="Arial" w:cs="Arial"/>
                <w:bCs/>
                <w:sz w:val="22"/>
                <w:szCs w:val="20"/>
              </w:rPr>
            </w:pPr>
            <w:r w:rsidRPr="00C14B15">
              <w:rPr>
                <w:rFonts w:ascii="Arial" w:hAnsi="Arial" w:cs="Arial"/>
                <w:bCs/>
                <w:sz w:val="22"/>
                <w:szCs w:val="20"/>
              </w:rPr>
              <w:t xml:space="preserve">  </w:t>
            </w:r>
            <w:r w:rsidR="00185456">
              <w:rPr>
                <w:rFonts w:ascii="Arial" w:hAnsi="Arial" w:cs="Arial"/>
                <w:bCs/>
                <w:sz w:val="22"/>
                <w:szCs w:val="20"/>
              </w:rPr>
              <w:t>o</w:t>
            </w:r>
            <w:r w:rsidR="00046C5D" w:rsidRPr="00C14B15">
              <w:rPr>
                <w:rFonts w:ascii="Arial" w:hAnsi="Arial" w:cs="Arial"/>
                <w:bCs/>
                <w:sz w:val="22"/>
                <w:szCs w:val="20"/>
              </w:rPr>
              <w:t>verblijfouders</w:t>
            </w:r>
            <w:r w:rsidR="00185456">
              <w:rPr>
                <w:rFonts w:ascii="Arial" w:hAnsi="Arial" w:cs="Arial"/>
                <w:bCs/>
                <w:sz w:val="22"/>
                <w:szCs w:val="20"/>
              </w:rPr>
              <w:t>,</w:t>
            </w:r>
            <w:r w:rsidR="00046C5D" w:rsidRPr="00C14B15">
              <w:rPr>
                <w:rFonts w:ascii="Arial" w:hAnsi="Arial" w:cs="Arial"/>
                <w:bCs/>
                <w:sz w:val="22"/>
                <w:szCs w:val="20"/>
              </w:rPr>
              <w:t xml:space="preserve"> de </w:t>
            </w:r>
            <w:r w:rsidR="00311B26" w:rsidRPr="00C14B15">
              <w:rPr>
                <w:rFonts w:ascii="Arial" w:hAnsi="Arial" w:cs="Arial"/>
                <w:bCs/>
                <w:sz w:val="22"/>
                <w:szCs w:val="20"/>
              </w:rPr>
              <w:t>conciërge</w:t>
            </w:r>
            <w:r w:rsidR="00046C5D" w:rsidRPr="00C14B15">
              <w:rPr>
                <w:rFonts w:ascii="Arial" w:hAnsi="Arial" w:cs="Arial"/>
                <w:bCs/>
                <w:sz w:val="22"/>
                <w:szCs w:val="20"/>
              </w:rPr>
              <w:t xml:space="preserve"> en de directie</w:t>
            </w:r>
            <w:r w:rsidR="00185456">
              <w:rPr>
                <w:rFonts w:ascii="Arial" w:hAnsi="Arial" w:cs="Arial"/>
                <w:bCs/>
                <w:sz w:val="22"/>
                <w:szCs w:val="20"/>
              </w:rPr>
              <w:t>.</w:t>
            </w:r>
          </w:p>
          <w:p w14:paraId="76314A81" w14:textId="67061346" w:rsidR="00437616" w:rsidRPr="00C14B15" w:rsidRDefault="00437616">
            <w:pPr>
              <w:rPr>
                <w:rFonts w:ascii="Arial" w:hAnsi="Arial" w:cs="Arial"/>
                <w:bCs/>
                <w:sz w:val="22"/>
                <w:szCs w:val="20"/>
              </w:rPr>
            </w:pPr>
            <w:r w:rsidRPr="00C14B15">
              <w:rPr>
                <w:rFonts w:ascii="Arial" w:hAnsi="Arial" w:cs="Arial"/>
                <w:bCs/>
                <w:sz w:val="22"/>
                <w:szCs w:val="20"/>
              </w:rPr>
              <w:t xml:space="preserve">- Leerkrachten blijven </w:t>
            </w:r>
            <w:r w:rsidR="00185456">
              <w:rPr>
                <w:rFonts w:ascii="Arial" w:hAnsi="Arial" w:cs="Arial"/>
                <w:bCs/>
                <w:sz w:val="22"/>
                <w:szCs w:val="20"/>
              </w:rPr>
              <w:t>indien wenselijk</w:t>
            </w:r>
            <w:r w:rsidRPr="00C14B15">
              <w:rPr>
                <w:rFonts w:ascii="Arial" w:hAnsi="Arial" w:cs="Arial"/>
                <w:bCs/>
                <w:sz w:val="22"/>
                <w:szCs w:val="20"/>
              </w:rPr>
              <w:t xml:space="preserve"> de </w:t>
            </w:r>
          </w:p>
          <w:p w14:paraId="5C042A7A" w14:textId="526F530E" w:rsidR="00437616" w:rsidRPr="00C14B15" w:rsidRDefault="00437616">
            <w:pPr>
              <w:rPr>
                <w:rFonts w:ascii="Arial" w:hAnsi="Arial" w:cs="Arial"/>
                <w:bCs/>
                <w:sz w:val="22"/>
                <w:szCs w:val="20"/>
              </w:rPr>
            </w:pPr>
            <w:r w:rsidRPr="00C14B15">
              <w:rPr>
                <w:rFonts w:ascii="Arial" w:hAnsi="Arial" w:cs="Arial"/>
                <w:bCs/>
                <w:sz w:val="22"/>
                <w:szCs w:val="20"/>
              </w:rPr>
              <w:t xml:space="preserve">  kinderen </w:t>
            </w:r>
            <w:r w:rsidR="00185456">
              <w:rPr>
                <w:rFonts w:ascii="Arial" w:hAnsi="Arial" w:cs="Arial"/>
                <w:bCs/>
                <w:sz w:val="22"/>
                <w:szCs w:val="20"/>
              </w:rPr>
              <w:t xml:space="preserve">daarna </w:t>
            </w:r>
            <w:r w:rsidRPr="00C14B15">
              <w:rPr>
                <w:rFonts w:ascii="Arial" w:hAnsi="Arial" w:cs="Arial"/>
                <w:bCs/>
                <w:sz w:val="22"/>
                <w:szCs w:val="20"/>
              </w:rPr>
              <w:t xml:space="preserve">aanspreken bij gevaarlijk of </w:t>
            </w:r>
          </w:p>
          <w:p w14:paraId="26DE6EA7" w14:textId="77777777" w:rsidR="00437616" w:rsidRPr="00C14B15" w:rsidRDefault="00437616">
            <w:pPr>
              <w:rPr>
                <w:rFonts w:ascii="Arial" w:hAnsi="Arial" w:cs="Arial"/>
                <w:bCs/>
                <w:sz w:val="22"/>
                <w:szCs w:val="20"/>
              </w:rPr>
            </w:pPr>
            <w:r w:rsidRPr="00C14B15">
              <w:rPr>
                <w:rFonts w:ascii="Arial" w:hAnsi="Arial" w:cs="Arial"/>
                <w:bCs/>
                <w:sz w:val="22"/>
                <w:szCs w:val="20"/>
              </w:rPr>
              <w:t xml:space="preserve">  bedreigend gedrag.</w:t>
            </w:r>
          </w:p>
        </w:tc>
      </w:tr>
      <w:tr w:rsidR="00437616" w:rsidRPr="00C14B15" w14:paraId="7C7940B1" w14:textId="77777777" w:rsidTr="28C7D341">
        <w:tc>
          <w:tcPr>
            <w:tcW w:w="1908" w:type="dxa"/>
          </w:tcPr>
          <w:p w14:paraId="607C5EC2" w14:textId="77777777" w:rsidR="00437616" w:rsidRPr="00C14B15" w:rsidRDefault="00437616">
            <w:pPr>
              <w:rPr>
                <w:rFonts w:ascii="Arial" w:hAnsi="Arial" w:cs="Arial"/>
                <w:bCs/>
                <w:sz w:val="22"/>
                <w:szCs w:val="20"/>
              </w:rPr>
            </w:pPr>
            <w:r w:rsidRPr="00C14B15">
              <w:rPr>
                <w:rFonts w:ascii="Arial" w:hAnsi="Arial" w:cs="Arial"/>
                <w:bCs/>
                <w:sz w:val="22"/>
                <w:szCs w:val="20"/>
              </w:rPr>
              <w:t>Toezicht tijdens uitstapjes</w:t>
            </w:r>
          </w:p>
          <w:p w14:paraId="1E4C14CA" w14:textId="77777777" w:rsidR="00437616" w:rsidRPr="00C14B15" w:rsidRDefault="00437616">
            <w:pPr>
              <w:rPr>
                <w:rFonts w:ascii="Arial" w:hAnsi="Arial" w:cs="Arial"/>
                <w:bCs/>
                <w:sz w:val="22"/>
                <w:szCs w:val="20"/>
              </w:rPr>
            </w:pPr>
          </w:p>
        </w:tc>
        <w:tc>
          <w:tcPr>
            <w:tcW w:w="2880" w:type="dxa"/>
          </w:tcPr>
          <w:p w14:paraId="67C65AD4" w14:textId="77777777" w:rsidR="00437616" w:rsidRPr="00C14B15" w:rsidRDefault="005900A2">
            <w:pPr>
              <w:rPr>
                <w:rFonts w:ascii="Arial" w:hAnsi="Arial" w:cs="Arial"/>
                <w:bCs/>
                <w:sz w:val="22"/>
                <w:szCs w:val="20"/>
              </w:rPr>
            </w:pPr>
            <w:r w:rsidRPr="00C14B15">
              <w:rPr>
                <w:rFonts w:ascii="Arial" w:hAnsi="Arial" w:cs="Arial"/>
                <w:bCs/>
                <w:sz w:val="22"/>
                <w:szCs w:val="20"/>
              </w:rPr>
              <w:t>Excursies – kamp</w:t>
            </w:r>
            <w:r w:rsidR="00437616" w:rsidRPr="00C14B15">
              <w:rPr>
                <w:rFonts w:ascii="Arial" w:hAnsi="Arial" w:cs="Arial"/>
                <w:bCs/>
                <w:sz w:val="22"/>
                <w:szCs w:val="20"/>
              </w:rPr>
              <w:t xml:space="preserve"> – (school)Sporttoernooien</w:t>
            </w:r>
          </w:p>
          <w:p w14:paraId="3F9761DD" w14:textId="77777777" w:rsidR="00437616" w:rsidRPr="00C14B15" w:rsidRDefault="00437616">
            <w:pPr>
              <w:rPr>
                <w:rFonts w:ascii="Arial" w:hAnsi="Arial" w:cs="Arial"/>
                <w:bCs/>
                <w:sz w:val="22"/>
                <w:szCs w:val="20"/>
              </w:rPr>
            </w:pPr>
            <w:r w:rsidRPr="00C14B15">
              <w:rPr>
                <w:rFonts w:ascii="Arial" w:hAnsi="Arial" w:cs="Arial"/>
                <w:bCs/>
                <w:sz w:val="22"/>
                <w:szCs w:val="20"/>
              </w:rPr>
              <w:t xml:space="preserve"> </w:t>
            </w:r>
          </w:p>
        </w:tc>
        <w:tc>
          <w:tcPr>
            <w:tcW w:w="4860" w:type="dxa"/>
          </w:tcPr>
          <w:p w14:paraId="2D9235E0" w14:textId="77777777" w:rsidR="00437616" w:rsidRPr="00C14B15" w:rsidRDefault="00437616">
            <w:pPr>
              <w:rPr>
                <w:rFonts w:ascii="Arial" w:hAnsi="Arial" w:cs="Arial"/>
                <w:bCs/>
                <w:sz w:val="22"/>
                <w:szCs w:val="20"/>
              </w:rPr>
            </w:pPr>
            <w:r w:rsidRPr="00C14B15">
              <w:rPr>
                <w:rFonts w:ascii="Arial" w:hAnsi="Arial" w:cs="Arial"/>
                <w:bCs/>
                <w:sz w:val="22"/>
                <w:szCs w:val="20"/>
              </w:rPr>
              <w:t xml:space="preserve">- De leerkracht is verantwoordelijk voor </w:t>
            </w:r>
          </w:p>
          <w:p w14:paraId="5D299D01" w14:textId="77777777" w:rsidR="00437616" w:rsidRPr="00C14B15" w:rsidRDefault="00437616">
            <w:pPr>
              <w:rPr>
                <w:rFonts w:ascii="Arial" w:hAnsi="Arial" w:cs="Arial"/>
                <w:bCs/>
                <w:sz w:val="22"/>
                <w:szCs w:val="20"/>
              </w:rPr>
            </w:pPr>
            <w:r w:rsidRPr="00C14B15">
              <w:rPr>
                <w:rFonts w:ascii="Arial" w:hAnsi="Arial" w:cs="Arial"/>
                <w:bCs/>
                <w:sz w:val="22"/>
                <w:szCs w:val="20"/>
              </w:rPr>
              <w:t xml:space="preserve">  de kinderen. De leerkracht instrueert de </w:t>
            </w:r>
          </w:p>
          <w:p w14:paraId="207905E8" w14:textId="77777777" w:rsidR="00437616" w:rsidRPr="00C14B15" w:rsidRDefault="00437616">
            <w:pPr>
              <w:rPr>
                <w:rFonts w:ascii="Arial" w:hAnsi="Arial" w:cs="Arial"/>
                <w:bCs/>
                <w:sz w:val="22"/>
                <w:szCs w:val="20"/>
              </w:rPr>
            </w:pPr>
            <w:r w:rsidRPr="00C14B15">
              <w:rPr>
                <w:rFonts w:ascii="Arial" w:hAnsi="Arial" w:cs="Arial"/>
                <w:bCs/>
                <w:sz w:val="22"/>
                <w:szCs w:val="20"/>
              </w:rPr>
              <w:t xml:space="preserve">  begeleidende ouders m</w:t>
            </w:r>
            <w:r w:rsidR="0090291B" w:rsidRPr="00C14B15">
              <w:rPr>
                <w:rFonts w:ascii="Arial" w:hAnsi="Arial" w:cs="Arial"/>
                <w:bCs/>
                <w:sz w:val="22"/>
                <w:szCs w:val="20"/>
              </w:rPr>
              <w:t>.</w:t>
            </w:r>
            <w:r w:rsidRPr="00C14B15">
              <w:rPr>
                <w:rFonts w:ascii="Arial" w:hAnsi="Arial" w:cs="Arial"/>
                <w:bCs/>
                <w:sz w:val="22"/>
                <w:szCs w:val="20"/>
              </w:rPr>
              <w:t>b</w:t>
            </w:r>
            <w:r w:rsidR="0090291B" w:rsidRPr="00C14B15">
              <w:rPr>
                <w:rFonts w:ascii="Arial" w:hAnsi="Arial" w:cs="Arial"/>
                <w:bCs/>
                <w:sz w:val="22"/>
                <w:szCs w:val="20"/>
              </w:rPr>
              <w:t>.</w:t>
            </w:r>
            <w:r w:rsidRPr="00C14B15">
              <w:rPr>
                <w:rFonts w:ascii="Arial" w:hAnsi="Arial" w:cs="Arial"/>
                <w:bCs/>
                <w:sz w:val="22"/>
                <w:szCs w:val="20"/>
              </w:rPr>
              <w:t xml:space="preserve">t. het vervoer en </w:t>
            </w:r>
          </w:p>
          <w:p w14:paraId="5DE46740" w14:textId="7C94F9B6" w:rsidR="00437616" w:rsidRPr="00C14B15" w:rsidRDefault="00437616">
            <w:pPr>
              <w:rPr>
                <w:rFonts w:ascii="Arial" w:hAnsi="Arial" w:cs="Arial"/>
                <w:bCs/>
                <w:sz w:val="22"/>
                <w:szCs w:val="20"/>
              </w:rPr>
            </w:pPr>
            <w:r w:rsidRPr="00C14B15">
              <w:rPr>
                <w:rFonts w:ascii="Arial" w:hAnsi="Arial" w:cs="Arial"/>
                <w:bCs/>
                <w:sz w:val="22"/>
                <w:szCs w:val="20"/>
              </w:rPr>
              <w:t xml:space="preserve">  de begeleiding van de kinderen. Er wordt </w:t>
            </w:r>
            <w:r w:rsidR="00185456">
              <w:rPr>
                <w:rFonts w:ascii="Arial" w:hAnsi="Arial" w:cs="Arial"/>
                <w:bCs/>
                <w:sz w:val="22"/>
                <w:szCs w:val="20"/>
              </w:rPr>
              <w:t xml:space="preserve"> </w:t>
            </w:r>
            <w:r w:rsidR="00185456">
              <w:rPr>
                <w:rFonts w:ascii="Arial" w:hAnsi="Arial" w:cs="Arial"/>
                <w:bCs/>
                <w:sz w:val="22"/>
                <w:szCs w:val="20"/>
              </w:rPr>
              <w:br/>
              <w:t xml:space="preserve">  </w:t>
            </w:r>
            <w:r w:rsidRPr="00C14B15">
              <w:rPr>
                <w:rFonts w:ascii="Arial" w:hAnsi="Arial" w:cs="Arial"/>
                <w:bCs/>
                <w:sz w:val="22"/>
                <w:szCs w:val="20"/>
              </w:rPr>
              <w:t>gebruik gemaakt van gele hesjes.</w:t>
            </w:r>
          </w:p>
          <w:p w14:paraId="1E59F784" w14:textId="77777777" w:rsidR="00437616" w:rsidRPr="00C14B15" w:rsidRDefault="00437616">
            <w:pPr>
              <w:rPr>
                <w:rFonts w:ascii="Arial" w:hAnsi="Arial" w:cs="Arial"/>
                <w:bCs/>
                <w:sz w:val="22"/>
                <w:szCs w:val="20"/>
              </w:rPr>
            </w:pPr>
            <w:r w:rsidRPr="00C14B15">
              <w:rPr>
                <w:rFonts w:ascii="Arial" w:hAnsi="Arial" w:cs="Arial"/>
                <w:bCs/>
                <w:sz w:val="22"/>
                <w:szCs w:val="20"/>
              </w:rPr>
              <w:t>- De leerkracht blijft bij de kinderen.</w:t>
            </w:r>
          </w:p>
        </w:tc>
      </w:tr>
      <w:tr w:rsidR="00437616" w:rsidRPr="00C14B15" w14:paraId="23C46585" w14:textId="77777777" w:rsidTr="28C7D341">
        <w:tc>
          <w:tcPr>
            <w:tcW w:w="1908" w:type="dxa"/>
          </w:tcPr>
          <w:p w14:paraId="52B3B9EA" w14:textId="77777777" w:rsidR="00437616" w:rsidRPr="00C14B15" w:rsidRDefault="00437616">
            <w:pPr>
              <w:rPr>
                <w:rFonts w:ascii="Arial" w:hAnsi="Arial" w:cs="Arial"/>
                <w:bCs/>
                <w:sz w:val="22"/>
                <w:szCs w:val="20"/>
              </w:rPr>
            </w:pPr>
            <w:r w:rsidRPr="00C14B15">
              <w:rPr>
                <w:rFonts w:ascii="Arial" w:hAnsi="Arial" w:cs="Arial"/>
                <w:bCs/>
                <w:sz w:val="22"/>
                <w:szCs w:val="20"/>
              </w:rPr>
              <w:t>Lesuitval</w:t>
            </w:r>
          </w:p>
        </w:tc>
        <w:tc>
          <w:tcPr>
            <w:tcW w:w="2880" w:type="dxa"/>
          </w:tcPr>
          <w:p w14:paraId="53F02A56" w14:textId="77777777" w:rsidR="00437616" w:rsidRPr="00C14B15" w:rsidRDefault="00437616">
            <w:pPr>
              <w:rPr>
                <w:rFonts w:ascii="Arial" w:hAnsi="Arial" w:cs="Arial"/>
                <w:bCs/>
                <w:sz w:val="22"/>
                <w:szCs w:val="20"/>
              </w:rPr>
            </w:pPr>
            <w:r w:rsidRPr="00C14B15">
              <w:rPr>
                <w:rFonts w:ascii="Arial" w:hAnsi="Arial" w:cs="Arial"/>
                <w:bCs/>
                <w:sz w:val="22"/>
                <w:szCs w:val="20"/>
              </w:rPr>
              <w:t>Afspraken tandarts, dokter, ziekte</w:t>
            </w:r>
          </w:p>
        </w:tc>
        <w:tc>
          <w:tcPr>
            <w:tcW w:w="4860" w:type="dxa"/>
          </w:tcPr>
          <w:p w14:paraId="3F950766" w14:textId="66CBB895" w:rsidR="00437616" w:rsidRPr="00C14B15" w:rsidRDefault="607F0E78" w:rsidP="607F0E78">
            <w:pPr>
              <w:rPr>
                <w:rFonts w:ascii="Arial" w:hAnsi="Arial" w:cs="Arial"/>
                <w:sz w:val="22"/>
                <w:szCs w:val="22"/>
              </w:rPr>
            </w:pPr>
            <w:r w:rsidRPr="607F0E78">
              <w:rPr>
                <w:rFonts w:ascii="Arial" w:hAnsi="Arial" w:cs="Arial"/>
                <w:sz w:val="22"/>
                <w:szCs w:val="22"/>
              </w:rPr>
              <w:t>-Kinderen worden tijdens schooltijd niet alleen</w:t>
            </w:r>
          </w:p>
          <w:p w14:paraId="5349ABF2" w14:textId="43457BEE" w:rsidR="00437616" w:rsidRPr="00C14B15" w:rsidRDefault="00437616" w:rsidP="28C7D341">
            <w:pPr>
              <w:rPr>
                <w:rFonts w:ascii="Arial" w:hAnsi="Arial" w:cs="Arial"/>
                <w:sz w:val="22"/>
                <w:szCs w:val="22"/>
              </w:rPr>
            </w:pPr>
            <w:r w:rsidRPr="28C7D341">
              <w:rPr>
                <w:rFonts w:ascii="Arial" w:hAnsi="Arial" w:cs="Arial"/>
                <w:sz w:val="22"/>
                <w:szCs w:val="22"/>
              </w:rPr>
              <w:t xml:space="preserve"> (zonder begeleider) naar huis gestuurd.</w:t>
            </w:r>
            <w:r w:rsidR="00243EB4">
              <w:rPr>
                <w:rFonts w:ascii="Arial" w:hAnsi="Arial" w:cs="Arial"/>
                <w:sz w:val="22"/>
                <w:szCs w:val="22"/>
              </w:rPr>
              <w:t xml:space="preserve"> Er kan een uitzondering worden gemaakt voor kinderen uit groep 7 en 8 als ouders </w:t>
            </w:r>
            <w:r w:rsidR="00185456">
              <w:rPr>
                <w:rFonts w:ascii="Arial" w:hAnsi="Arial" w:cs="Arial"/>
                <w:sz w:val="22"/>
                <w:szCs w:val="22"/>
              </w:rPr>
              <w:t xml:space="preserve">schriftelijk </w:t>
            </w:r>
            <w:r w:rsidR="00243EB4">
              <w:rPr>
                <w:rFonts w:ascii="Arial" w:hAnsi="Arial" w:cs="Arial"/>
                <w:sz w:val="22"/>
                <w:szCs w:val="22"/>
              </w:rPr>
              <w:t>toestemming geven dat hun kind in een specifiek geval zelfstandig naar huis mag.</w:t>
            </w:r>
          </w:p>
          <w:p w14:paraId="4C563F3A" w14:textId="77777777" w:rsidR="00437616" w:rsidRPr="00C14B15" w:rsidRDefault="00437616">
            <w:pPr>
              <w:rPr>
                <w:rFonts w:ascii="Arial" w:hAnsi="Arial" w:cs="Arial"/>
                <w:bCs/>
                <w:sz w:val="22"/>
                <w:szCs w:val="20"/>
              </w:rPr>
            </w:pPr>
          </w:p>
        </w:tc>
      </w:tr>
      <w:tr w:rsidR="00437616" w:rsidRPr="00C14B15" w14:paraId="3F3C8A10" w14:textId="77777777" w:rsidTr="28C7D341">
        <w:tc>
          <w:tcPr>
            <w:tcW w:w="9648" w:type="dxa"/>
            <w:gridSpan w:val="3"/>
          </w:tcPr>
          <w:p w14:paraId="407763CD" w14:textId="77777777" w:rsidR="00437616" w:rsidRPr="00C14B15" w:rsidRDefault="00437616">
            <w:pPr>
              <w:rPr>
                <w:rFonts w:ascii="Arial" w:hAnsi="Arial" w:cs="Arial"/>
                <w:bCs/>
                <w:sz w:val="22"/>
                <w:szCs w:val="20"/>
              </w:rPr>
            </w:pPr>
            <w:r w:rsidRPr="00C14B15">
              <w:rPr>
                <w:rFonts w:ascii="Arial" w:hAnsi="Arial" w:cs="Arial"/>
                <w:bCs/>
                <w:sz w:val="22"/>
                <w:szCs w:val="20"/>
              </w:rPr>
              <w:lastRenderedPageBreak/>
              <w:t>In de bijlagen zijn voorbeeldbrieven opgenomen die gebruikt kunnen worden ter informatie van de ouders.</w:t>
            </w:r>
          </w:p>
        </w:tc>
      </w:tr>
    </w:tbl>
    <w:p w14:paraId="10895272" w14:textId="7639CB22" w:rsidR="00437616" w:rsidRPr="00D444CE" w:rsidRDefault="607F0E78" w:rsidP="607F0E78">
      <w:pPr>
        <w:pStyle w:val="Kop3"/>
        <w:numPr>
          <w:ilvl w:val="2"/>
          <w:numId w:val="47"/>
        </w:numPr>
        <w:rPr>
          <w:rFonts w:ascii="Arial" w:hAnsi="Arial"/>
        </w:rPr>
      </w:pPr>
      <w:bookmarkStart w:id="213" w:name="_Toc226822237"/>
      <w:bookmarkStart w:id="214" w:name="_Toc226822380"/>
      <w:r w:rsidRPr="607F0E78">
        <w:rPr>
          <w:rFonts w:ascii="Arial" w:hAnsi="Arial"/>
        </w:rPr>
        <w:t>Aanpak verzuim door leerlingen: afspraken en registratie</w:t>
      </w:r>
      <w:bookmarkEnd w:id="213"/>
      <w:bookmarkEnd w:id="214"/>
    </w:p>
    <w:p w14:paraId="7F2C8F97"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Kinderen die niet onder toezicht van de school zijn en mogelijk ook niet onder toezicht van de ouders zijn (spijbelen), kunnen zich in gevaarlijke situaties begeven. Verzuimregistratie raakt dus de veiligheid van de kinderen.</w:t>
      </w:r>
    </w:p>
    <w:p w14:paraId="6B8D8C30"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 xml:space="preserve">Iedere directeur van een (Stichting)school is verantwoordelijk voor een sluitende </w:t>
      </w:r>
      <w:r w:rsidR="009E10AD" w:rsidRPr="00C14B15">
        <w:rPr>
          <w:rFonts w:ascii="Arial" w:hAnsi="Arial" w:cs="Arial"/>
          <w:sz w:val="22"/>
          <w:szCs w:val="20"/>
        </w:rPr>
        <w:t>verzuimregistratie</w:t>
      </w:r>
      <w:r w:rsidRPr="00C14B15">
        <w:rPr>
          <w:rFonts w:ascii="Arial" w:hAnsi="Arial" w:cs="Arial"/>
          <w:sz w:val="22"/>
          <w:szCs w:val="20"/>
        </w:rPr>
        <w:t>. Deze registratie wordt in het leerlingenadministratiesysteem ingevoerd en is ter inzage v</w:t>
      </w:r>
      <w:r w:rsidR="009E10AD" w:rsidRPr="00C14B15">
        <w:rPr>
          <w:rFonts w:ascii="Arial" w:hAnsi="Arial" w:cs="Arial"/>
          <w:sz w:val="22"/>
          <w:szCs w:val="20"/>
        </w:rPr>
        <w:t>oor de inspectie en de gemeente/</w:t>
      </w:r>
      <w:r w:rsidRPr="00C14B15">
        <w:rPr>
          <w:rFonts w:ascii="Arial" w:hAnsi="Arial" w:cs="Arial"/>
          <w:sz w:val="22"/>
          <w:szCs w:val="20"/>
        </w:rPr>
        <w:t>leerplichtambtenaar.</w:t>
      </w:r>
    </w:p>
    <w:p w14:paraId="304802DA"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Iedere directeur van een (Stichting)school voert de gem</w:t>
      </w:r>
      <w:r w:rsidR="009E10AD" w:rsidRPr="00C14B15">
        <w:rPr>
          <w:rFonts w:ascii="Arial" w:hAnsi="Arial" w:cs="Arial"/>
          <w:sz w:val="22"/>
          <w:szCs w:val="20"/>
        </w:rPr>
        <w:t>aakte afspraken met de gemeente</w:t>
      </w:r>
      <w:r w:rsidRPr="00C14B15">
        <w:rPr>
          <w:rFonts w:ascii="Arial" w:hAnsi="Arial" w:cs="Arial"/>
          <w:sz w:val="22"/>
          <w:szCs w:val="20"/>
        </w:rPr>
        <w:t xml:space="preserve">/ leerplichtambtenaar uit. In geval van (een vermoeden van) ongeoorloofd verzuim vindt een melding plaats bij de leerplichtambtenaar. </w:t>
      </w:r>
    </w:p>
    <w:p w14:paraId="55A230F2" w14:textId="77777777" w:rsidR="00437616" w:rsidRPr="00D444CE" w:rsidRDefault="00310F53" w:rsidP="00354FD5">
      <w:pPr>
        <w:pStyle w:val="Kop3"/>
        <w:numPr>
          <w:ilvl w:val="2"/>
          <w:numId w:val="47"/>
        </w:numPr>
        <w:rPr>
          <w:rFonts w:ascii="Arial" w:hAnsi="Arial"/>
        </w:rPr>
      </w:pPr>
      <w:bookmarkStart w:id="215" w:name="_Toc226822238"/>
      <w:bookmarkStart w:id="216" w:name="_Toc226822381"/>
      <w:r>
        <w:rPr>
          <w:rFonts w:ascii="Arial" w:hAnsi="Arial"/>
        </w:rPr>
        <w:t xml:space="preserve"> </w:t>
      </w:r>
      <w:r w:rsidR="00437616" w:rsidRPr="00D444CE">
        <w:rPr>
          <w:rFonts w:ascii="Arial" w:hAnsi="Arial"/>
        </w:rPr>
        <w:t>Privacy, contacten met ouders</w:t>
      </w:r>
      <w:bookmarkEnd w:id="215"/>
      <w:bookmarkEnd w:id="216"/>
    </w:p>
    <w:p w14:paraId="4A3CA641"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Met ingang van 1 september 2001 is er in Nederland een nieuwe wet in werking getreden: de Wet Bescherming Persoonsgegevens. Deze wet is ook van toepassing voor het onderwijs. In het onderwijs verwerken we veel gegevens van zowel kinderen als ouders en verzorgers in dossiers en schooladministratie. Dit moet vanwege de wettelijke verplichtingen die een school dient na te komen en tevens om de leerlingen die hulp te kunnen geven die zij nodig hebben binnen ons onderwijs.</w:t>
      </w:r>
    </w:p>
    <w:p w14:paraId="13C2EC80"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 xml:space="preserve">Als kader geldt het </w:t>
      </w:r>
      <w:r w:rsidR="00153915" w:rsidRPr="00C14B15">
        <w:rPr>
          <w:rFonts w:ascii="Arial" w:hAnsi="Arial" w:cs="Arial"/>
          <w:sz w:val="22"/>
          <w:szCs w:val="20"/>
        </w:rPr>
        <w:t>privacy protocol</w:t>
      </w:r>
      <w:r w:rsidRPr="00C14B15">
        <w:rPr>
          <w:rFonts w:ascii="Arial" w:hAnsi="Arial" w:cs="Arial"/>
          <w:sz w:val="22"/>
          <w:szCs w:val="20"/>
        </w:rPr>
        <w:t xml:space="preserve"> van de gemeente. Daarnaast is er op specifieke items per school de privacy vastgelegd.</w:t>
      </w:r>
    </w:p>
    <w:p w14:paraId="37F798A8" w14:textId="3F03E8B1" w:rsidR="00437616" w:rsidRPr="00C14B15" w:rsidRDefault="607F0E78" w:rsidP="607F0E78">
      <w:pPr>
        <w:pStyle w:val="Plattetekst"/>
        <w:rPr>
          <w:rFonts w:ascii="Arial" w:hAnsi="Arial" w:cs="Arial"/>
          <w:sz w:val="22"/>
          <w:szCs w:val="22"/>
        </w:rPr>
      </w:pPr>
      <w:r w:rsidRPr="607F0E78">
        <w:rPr>
          <w:rFonts w:ascii="Arial" w:hAnsi="Arial" w:cs="Arial"/>
          <w:sz w:val="22"/>
          <w:szCs w:val="22"/>
        </w:rPr>
        <w:t>De verantwoordelijken met betrekking tot de Wet Bescherming Persoonsgegevens zijn het bestuur en de directie van de school. (Stichting)scholen dragen er zorg voor dat de persoonsgegevens niet toegankelijk zijn voor onbevoegden. Dit geldt zowel voor de gegevens die in een dossier en archief worden bewaard als voor de gegevens die in een computersysteem zijn opgeslagen. Ook bij het overbrengen van gegevens met toestemming verzekert men zich ervan dat de gegevens rechtstreeks bij de desbetreffende persoon komen. De directie kan aan een medewerker (bijv. de OC-er) de bevoegdheid geven om gegevens te verwerken. Ook deze draagt er zorg voor dat de gegevens niet aan derden worden verstrekt en ook niet toegankelijk zijn voor onbevoegden.</w:t>
      </w:r>
    </w:p>
    <w:p w14:paraId="30A83AAD" w14:textId="586A94AE" w:rsidR="00437616" w:rsidRPr="00C14B15" w:rsidRDefault="607F0E78" w:rsidP="607F0E78">
      <w:pPr>
        <w:pStyle w:val="Plattetekst"/>
        <w:rPr>
          <w:rFonts w:ascii="Arial" w:hAnsi="Arial" w:cs="Arial"/>
          <w:sz w:val="22"/>
          <w:szCs w:val="22"/>
        </w:rPr>
      </w:pPr>
      <w:r w:rsidRPr="28C7D341">
        <w:rPr>
          <w:rFonts w:ascii="Arial" w:hAnsi="Arial" w:cs="Arial"/>
          <w:sz w:val="22"/>
          <w:szCs w:val="22"/>
        </w:rPr>
        <w:t>Een (Stichting)school mag alleen die gegevens opvragen die nodig zijn om de bovengenoemde doelen na te streven. Deze gegevens worden echter niet zonder medeweten van betreffende persoon aan derden verstrekt. Daarom gaat een (Stichting)school via bv. een brief na of er bezwaar is de gegevens van een leerling of ouders/verzorgers aan derden te verstrekken. Dit kan door ondertekening van een verklaring, het kan echter ook zo zijn dat de school via een berichtgeving vraagt om zelf aan te geven of men bezwaar heeft tegen het verstrekken van bepaalde gegevens aan derden (bijv. voor vermelding in een schoolgids).</w:t>
      </w:r>
    </w:p>
    <w:p w14:paraId="40DFC9ED"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 xml:space="preserve">Ouders hebben altijd het recht om inzage te verkrijgen in het dossier van hun kind, de school zal er dan zorg voor dragen dat men binnen 4 weken inzage krijgt in het dossier. </w:t>
      </w:r>
    </w:p>
    <w:p w14:paraId="36139DAC" w14:textId="31C0EB86" w:rsidR="732DC15D" w:rsidRDefault="00437616" w:rsidP="732DC15D">
      <w:pPr>
        <w:pStyle w:val="Plattetekst"/>
        <w:rPr>
          <w:rFonts w:ascii="Arial" w:hAnsi="Arial" w:cs="Arial"/>
          <w:sz w:val="22"/>
          <w:szCs w:val="22"/>
        </w:rPr>
      </w:pPr>
      <w:r w:rsidRPr="732DC15D">
        <w:rPr>
          <w:rFonts w:ascii="Arial" w:hAnsi="Arial" w:cs="Arial"/>
          <w:sz w:val="22"/>
          <w:szCs w:val="22"/>
        </w:rPr>
        <w:lastRenderedPageBreak/>
        <w:t>Bij verdeeldheid van ouders/verzorgers: indien één van de ouders/verzorgers niet toestemt met inzage van de partner in het dossier dan zal de school handelen in overleg, maar in de eerste plaats in het belang van het kind.</w:t>
      </w:r>
    </w:p>
    <w:p w14:paraId="47B0229A"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Bijzondere bepalingen betreffen de volgende situaties:</w:t>
      </w:r>
    </w:p>
    <w:p w14:paraId="4B2C3F18" w14:textId="7BF57D52" w:rsidR="00437616" w:rsidRPr="00C14B15" w:rsidRDefault="4C37D002" w:rsidP="00E0227D">
      <w:pPr>
        <w:pStyle w:val="Lijstopsomteken2"/>
        <w:numPr>
          <w:ilvl w:val="0"/>
          <w:numId w:val="9"/>
        </w:numPr>
        <w:rPr>
          <w:rFonts w:ascii="Arial" w:hAnsi="Arial" w:cs="Arial"/>
          <w:sz w:val="22"/>
          <w:szCs w:val="22"/>
        </w:rPr>
      </w:pPr>
      <w:r w:rsidRPr="28C7D341">
        <w:rPr>
          <w:rFonts w:ascii="Arial" w:hAnsi="Arial" w:cs="Arial"/>
          <w:sz w:val="22"/>
          <w:szCs w:val="22"/>
        </w:rPr>
        <w:t>Foto</w:t>
      </w:r>
      <w:r w:rsidR="00437616" w:rsidRPr="28C7D341">
        <w:rPr>
          <w:rFonts w:ascii="Arial" w:hAnsi="Arial" w:cs="Arial"/>
          <w:sz w:val="22"/>
          <w:szCs w:val="22"/>
        </w:rPr>
        <w:t xml:space="preserve">´s en/of filmen op school in algemene zin: sfeeropnamen van feestelijke activiteiten in de schoolkrant en/of op de website: een algemene </w:t>
      </w:r>
      <w:r w:rsidR="0090291B" w:rsidRPr="28C7D341">
        <w:rPr>
          <w:rFonts w:ascii="Arial" w:hAnsi="Arial" w:cs="Arial"/>
          <w:sz w:val="22"/>
          <w:szCs w:val="22"/>
        </w:rPr>
        <w:t>akkoordverklaring</w:t>
      </w:r>
      <w:r w:rsidR="00437616" w:rsidRPr="28C7D341">
        <w:rPr>
          <w:rFonts w:ascii="Arial" w:hAnsi="Arial" w:cs="Arial"/>
          <w:sz w:val="22"/>
          <w:szCs w:val="22"/>
        </w:rPr>
        <w:t xml:space="preserve"> door de ouders/verzorgers</w:t>
      </w:r>
      <w:r w:rsidR="00243EB4">
        <w:rPr>
          <w:rFonts w:ascii="Arial" w:hAnsi="Arial" w:cs="Arial"/>
          <w:sz w:val="22"/>
          <w:szCs w:val="22"/>
        </w:rPr>
        <w:t xml:space="preserve"> </w:t>
      </w:r>
      <w:r w:rsidR="00437616" w:rsidRPr="28C7D341">
        <w:rPr>
          <w:rFonts w:ascii="Arial" w:hAnsi="Arial" w:cs="Arial"/>
          <w:sz w:val="22"/>
          <w:szCs w:val="22"/>
        </w:rPr>
        <w:t>volstaat.</w:t>
      </w:r>
    </w:p>
    <w:p w14:paraId="7B7D4AB1" w14:textId="64FD902F" w:rsidR="00437616" w:rsidRPr="00C14B15" w:rsidRDefault="23360E2A" w:rsidP="00E0227D">
      <w:pPr>
        <w:pStyle w:val="Lijstopsomteken2"/>
        <w:numPr>
          <w:ilvl w:val="0"/>
          <w:numId w:val="9"/>
        </w:numPr>
        <w:rPr>
          <w:rFonts w:ascii="Arial" w:hAnsi="Arial" w:cs="Arial"/>
          <w:sz w:val="22"/>
          <w:szCs w:val="22"/>
        </w:rPr>
      </w:pPr>
      <w:r w:rsidRPr="28C7D341">
        <w:rPr>
          <w:rFonts w:ascii="Arial" w:hAnsi="Arial" w:cs="Arial"/>
          <w:sz w:val="22"/>
          <w:szCs w:val="22"/>
        </w:rPr>
        <w:t>Filmen</w:t>
      </w:r>
      <w:r w:rsidR="00437616" w:rsidRPr="28C7D341">
        <w:rPr>
          <w:rFonts w:ascii="Arial" w:hAnsi="Arial" w:cs="Arial"/>
          <w:sz w:val="22"/>
          <w:szCs w:val="22"/>
        </w:rPr>
        <w:t xml:space="preserve"> op school i.v.m. de speciale begeleiding van een kind (SVIB): een specifieke </w:t>
      </w:r>
      <w:r w:rsidR="0090291B" w:rsidRPr="28C7D341">
        <w:rPr>
          <w:rFonts w:ascii="Arial" w:hAnsi="Arial" w:cs="Arial"/>
          <w:sz w:val="22"/>
          <w:szCs w:val="22"/>
        </w:rPr>
        <w:t>akkoordverklaring</w:t>
      </w:r>
      <w:r w:rsidR="00437616" w:rsidRPr="28C7D341">
        <w:rPr>
          <w:rFonts w:ascii="Arial" w:hAnsi="Arial" w:cs="Arial"/>
          <w:sz w:val="22"/>
          <w:szCs w:val="22"/>
        </w:rPr>
        <w:t xml:space="preserve"> voorzien van argumentatie is noodzakelijk.</w:t>
      </w:r>
    </w:p>
    <w:p w14:paraId="10A75360" w14:textId="250070F0" w:rsidR="00437616" w:rsidRPr="00C14B15" w:rsidRDefault="636CC8F6" w:rsidP="00E0227D">
      <w:pPr>
        <w:pStyle w:val="Lijstopsomteken2"/>
        <w:numPr>
          <w:ilvl w:val="0"/>
          <w:numId w:val="9"/>
        </w:numPr>
        <w:rPr>
          <w:rFonts w:ascii="Arial" w:hAnsi="Arial" w:cs="Arial"/>
          <w:sz w:val="22"/>
          <w:szCs w:val="22"/>
        </w:rPr>
      </w:pPr>
      <w:r w:rsidRPr="28C7D341">
        <w:rPr>
          <w:rFonts w:ascii="Arial" w:hAnsi="Arial" w:cs="Arial"/>
          <w:sz w:val="22"/>
          <w:szCs w:val="22"/>
        </w:rPr>
        <w:t>Schoolvorderingengegevens</w:t>
      </w:r>
      <w:r w:rsidR="00437616" w:rsidRPr="28C7D341">
        <w:rPr>
          <w:rFonts w:ascii="Arial" w:hAnsi="Arial" w:cs="Arial"/>
          <w:sz w:val="22"/>
          <w:szCs w:val="22"/>
        </w:rPr>
        <w:t xml:space="preserve"> t.b.v. een andere basisschool/het voortgezet onderwijs: de algemene </w:t>
      </w:r>
      <w:r w:rsidR="0090291B" w:rsidRPr="28C7D341">
        <w:rPr>
          <w:rFonts w:ascii="Arial" w:hAnsi="Arial" w:cs="Arial"/>
          <w:sz w:val="22"/>
          <w:szCs w:val="22"/>
        </w:rPr>
        <w:t>akkoordverklaring</w:t>
      </w:r>
      <w:r w:rsidR="00437616" w:rsidRPr="28C7D341">
        <w:rPr>
          <w:rFonts w:ascii="Arial" w:hAnsi="Arial" w:cs="Arial"/>
          <w:sz w:val="22"/>
          <w:szCs w:val="22"/>
        </w:rPr>
        <w:t xml:space="preserve"> door de ouders/verzorgers volstaat.</w:t>
      </w:r>
    </w:p>
    <w:p w14:paraId="7E365314" w14:textId="77777777" w:rsidR="00437616" w:rsidRPr="00D444CE" w:rsidRDefault="00437616" w:rsidP="00354FD5">
      <w:pPr>
        <w:pStyle w:val="Kop3"/>
        <w:numPr>
          <w:ilvl w:val="2"/>
          <w:numId w:val="47"/>
        </w:numPr>
        <w:rPr>
          <w:rFonts w:ascii="Arial" w:hAnsi="Arial"/>
        </w:rPr>
      </w:pPr>
      <w:bookmarkStart w:id="217" w:name="_Toc226822239"/>
      <w:bookmarkStart w:id="218" w:name="_Toc226822382"/>
      <w:r w:rsidRPr="00D444CE">
        <w:rPr>
          <w:rFonts w:ascii="Arial" w:hAnsi="Arial"/>
        </w:rPr>
        <w:t>Bijzondere afspraken rondom privacy: bij scheiding</w:t>
      </w:r>
      <w:bookmarkEnd w:id="217"/>
      <w:bookmarkEnd w:id="218"/>
    </w:p>
    <w:p w14:paraId="051E11DE"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Scholen worden regelmatig geconfronteerd met ouders die gescheiden zijn.  Ouders houden na scheiding samen het gezag. De communicatie en informatieverstrekking vanuit de school zal in deze gevallen zoveel mogelijk geschieden naar beide ouders toe. Bij scheiding worden beide ouders samen verwacht tijdens de ouderavonden, vanuit de gezamenlijke verantwoordelijkheid voor het kind. Levert dit onoverkomelijke problemen op, dan worden in onderling overleg tussen ouders en school afspraken op maat gemaakt Schriftelijke informatie wordt in voorkomende gevallen slechts aan één ouder verstrekt</w:t>
      </w:r>
      <w:r w:rsidR="009E10AD" w:rsidRPr="00C14B15">
        <w:rPr>
          <w:rFonts w:ascii="Arial" w:hAnsi="Arial" w:cs="Arial"/>
          <w:sz w:val="22"/>
          <w:szCs w:val="20"/>
        </w:rPr>
        <w:t>,</w:t>
      </w:r>
      <w:r w:rsidRPr="00C14B15">
        <w:rPr>
          <w:rFonts w:ascii="Arial" w:hAnsi="Arial" w:cs="Arial"/>
          <w:sz w:val="22"/>
          <w:szCs w:val="20"/>
        </w:rPr>
        <w:t xml:space="preserve"> waarbij deze ouder de plicht op zich neemt de andere ouder in te lichten. </w:t>
      </w:r>
    </w:p>
    <w:p w14:paraId="6DA01ED4"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Op verzoe</w:t>
      </w:r>
      <w:r w:rsidR="009E10AD" w:rsidRPr="00C14B15">
        <w:rPr>
          <w:rFonts w:ascii="Arial" w:hAnsi="Arial" w:cs="Arial"/>
          <w:sz w:val="22"/>
          <w:szCs w:val="20"/>
        </w:rPr>
        <w:t>k van (een van</w:t>
      </w:r>
      <w:r w:rsidRPr="00C14B15">
        <w:rPr>
          <w:rFonts w:ascii="Arial" w:hAnsi="Arial" w:cs="Arial"/>
          <w:sz w:val="22"/>
          <w:szCs w:val="20"/>
        </w:rPr>
        <w:t xml:space="preserve">) de ouders kan de rechter echter bepaald hebben dat slechts één ouder het gezag uitoefent. De communicatie en informatieverstrekking geschiedt dan vanuit de school richting deze ene ouder. </w:t>
      </w:r>
    </w:p>
    <w:p w14:paraId="32CB9929"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Hoe dienen de scholen in dit geval dan om te gaan met het recht op informatie van de ouder die het gezag niet heeft?</w:t>
      </w:r>
    </w:p>
    <w:p w14:paraId="47BF9455"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 xml:space="preserve">De ouder die het gezag heeft over het kind moet de andere ouder op de hoogte houden van belangrijke zaken die met het kind te maken hebben. Bijvoorbeeld informatie over de </w:t>
      </w:r>
      <w:r w:rsidR="009E10AD" w:rsidRPr="00C14B15">
        <w:rPr>
          <w:rFonts w:ascii="Arial" w:hAnsi="Arial" w:cs="Arial"/>
          <w:sz w:val="22"/>
          <w:szCs w:val="20"/>
        </w:rPr>
        <w:t>schoolresultaten</w:t>
      </w:r>
      <w:r w:rsidRPr="00C14B15">
        <w:rPr>
          <w:rFonts w:ascii="Arial" w:hAnsi="Arial" w:cs="Arial"/>
          <w:sz w:val="22"/>
          <w:szCs w:val="20"/>
        </w:rPr>
        <w:t xml:space="preserve"> van het kind. Bovendien moet de ouder die het gezag heeft de andere ouder raadplegen bij belangrijke beslissingen die het kind aangaan. De ouder die het gezag heeft beslist. In het belang van het kind kan de rechter beslissen dat de ouder die het gezag heeft de andere ouder niet (meer) hoeft te raadplegen of te informeren.</w:t>
      </w:r>
    </w:p>
    <w:p w14:paraId="16AC7FE6" w14:textId="1A768344" w:rsidR="00875839" w:rsidRPr="00C14B15" w:rsidRDefault="00437616" w:rsidP="00E0227D">
      <w:pPr>
        <w:pStyle w:val="Plattetekst"/>
        <w:rPr>
          <w:rFonts w:ascii="Arial" w:hAnsi="Arial" w:cs="Arial"/>
          <w:sz w:val="22"/>
          <w:szCs w:val="22"/>
        </w:rPr>
      </w:pPr>
      <w:r w:rsidRPr="732DC15D">
        <w:rPr>
          <w:rFonts w:ascii="Arial" w:hAnsi="Arial" w:cs="Arial"/>
          <w:sz w:val="22"/>
          <w:szCs w:val="22"/>
        </w:rPr>
        <w:t>Er zijn mensen die door hun beroep beschikken over belangrijke informatie over het kind, zoals leerkrachten. Zij moeten die informatie geven aan de ouder die het gezag niet heeft als deze daarom vraagt. Het moet om een concrete vraag over het kind gaan. Een ouder die het gezag niet heeft kan bijvoorbeeld vragen om informatie over de schoolprestaties van het kind. Het kan dan redelijk zijn dat de school deze ouder ook uitnodigt voor een ouderavond / oudergesprek. De voorschriften van de wettekst dienen hierbij als uitgangspunt. De wettekst is als bijlage opgenomen.</w:t>
      </w:r>
      <w:r w:rsidR="75C3B6C7" w:rsidRPr="732DC15D">
        <w:rPr>
          <w:rFonts w:ascii="Arial" w:hAnsi="Arial" w:cs="Arial"/>
          <w:sz w:val="22"/>
          <w:szCs w:val="22"/>
        </w:rPr>
        <w:t xml:space="preserve"> </w:t>
      </w:r>
      <w:r w:rsidRPr="732DC15D">
        <w:rPr>
          <w:rFonts w:ascii="Arial" w:hAnsi="Arial" w:cs="Arial"/>
          <w:sz w:val="22"/>
          <w:szCs w:val="22"/>
        </w:rPr>
        <w:t>Indien deze ouder dus de school om informatie verzoekt, dan is de school verplicht deze te verstrekken. Hierop zijn uitzonderingen mogelijk: geen informatie hoeft gegeven te worden als het geven van informatie in strijd is met de belangen van het kind.</w:t>
      </w:r>
      <w:r w:rsidR="5AB792CE" w:rsidRPr="732DC15D">
        <w:rPr>
          <w:rFonts w:ascii="Arial" w:hAnsi="Arial" w:cs="Arial"/>
          <w:sz w:val="22"/>
          <w:szCs w:val="22"/>
        </w:rPr>
        <w:t xml:space="preserve"> </w:t>
      </w:r>
      <w:r w:rsidRPr="732DC15D">
        <w:rPr>
          <w:rFonts w:ascii="Arial" w:hAnsi="Arial" w:cs="Arial"/>
          <w:sz w:val="22"/>
          <w:szCs w:val="22"/>
        </w:rPr>
        <w:t>Als de school de informatie aan de niet-gezaghebbende ouder, niet wil geven, doet de school hiervan schriftelijk mededeling en kan deze ouder de rechter vragen om te bepalen dat de informatie alsnog wordt gegeven.</w:t>
      </w:r>
    </w:p>
    <w:p w14:paraId="1E2B653A" w14:textId="0A363215" w:rsidR="732DC15D" w:rsidRDefault="732DC15D" w:rsidP="732DC15D">
      <w:pPr>
        <w:pStyle w:val="Plattetekst"/>
        <w:rPr>
          <w:rFonts w:ascii="Arial" w:hAnsi="Arial" w:cs="Arial"/>
          <w:sz w:val="22"/>
          <w:szCs w:val="22"/>
        </w:rPr>
      </w:pPr>
    </w:p>
    <w:p w14:paraId="72B34A22" w14:textId="77777777" w:rsidR="00437616" w:rsidRPr="00D444CE" w:rsidRDefault="00437616" w:rsidP="00354FD5">
      <w:pPr>
        <w:pStyle w:val="Kop3"/>
        <w:numPr>
          <w:ilvl w:val="2"/>
          <w:numId w:val="47"/>
        </w:numPr>
        <w:rPr>
          <w:rFonts w:ascii="Arial" w:hAnsi="Arial"/>
        </w:rPr>
      </w:pPr>
      <w:bookmarkStart w:id="219" w:name="_Toc226822240"/>
      <w:bookmarkStart w:id="220" w:name="_Toc226822383"/>
      <w:r w:rsidRPr="00D444CE">
        <w:rPr>
          <w:rFonts w:ascii="Arial" w:hAnsi="Arial"/>
        </w:rPr>
        <w:t>Bijzondere afspraken rondom privacy: bij HIV</w:t>
      </w:r>
      <w:bookmarkEnd w:id="219"/>
      <w:bookmarkEnd w:id="220"/>
    </w:p>
    <w:p w14:paraId="632FE14D"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(Uit RIVM – infectieziekten)</w:t>
      </w:r>
    </w:p>
    <w:p w14:paraId="3EE336FE"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 xml:space="preserve">Voor de basisschool kan gesteld worden dat in het normale maatschappelijke verkeer risico op overdracht van HIV praktisch uitgesloten is. Speciale maatregelen rondom geïnfecteerde kinderen dienen dan ook achterwege te blijven om onnodige isolatie en stigmatisering van het betreffende kind te voorkomen. Algemene maatregelen ten aanzien van verzorging, wondbehandeling, toilethygiëne etc. dienen standaard op de scholen bekend te zijn. Hieronder valt ook het </w:t>
      </w:r>
      <w:r w:rsidR="009E10AD" w:rsidRPr="00C14B15">
        <w:rPr>
          <w:rFonts w:ascii="Arial" w:hAnsi="Arial" w:cs="Arial"/>
          <w:sz w:val="22"/>
          <w:szCs w:val="20"/>
        </w:rPr>
        <w:t>hygiënisch</w:t>
      </w:r>
      <w:r w:rsidRPr="00C14B15">
        <w:rPr>
          <w:rFonts w:ascii="Arial" w:hAnsi="Arial" w:cs="Arial"/>
          <w:sz w:val="22"/>
          <w:szCs w:val="20"/>
        </w:rPr>
        <w:t xml:space="preserve"> omgaan met bloedende wonden en het opruimen van bloed.</w:t>
      </w:r>
    </w:p>
    <w:p w14:paraId="2DC176F5" w14:textId="52A35ACA" w:rsidR="00437616" w:rsidRPr="00C14B15" w:rsidRDefault="00437616" w:rsidP="00E0227D">
      <w:pPr>
        <w:pStyle w:val="Plattetekst"/>
        <w:rPr>
          <w:rFonts w:ascii="Arial" w:hAnsi="Arial" w:cs="Arial"/>
          <w:sz w:val="22"/>
          <w:szCs w:val="22"/>
        </w:rPr>
      </w:pPr>
      <w:r w:rsidRPr="28C7D341">
        <w:rPr>
          <w:rFonts w:ascii="Arial" w:hAnsi="Arial" w:cs="Arial"/>
          <w:sz w:val="22"/>
          <w:szCs w:val="22"/>
        </w:rPr>
        <w:t>Plaatsing van HIV-positieve kinderen op (basis)scholen kan in de praktijkproblemen met zich mee brengen en dient daarom zorgvuldig te worden begeleid. Gedoseerde informatie, bescherming van de privacy van het gezin en het voorkomen van onnodige onrust zijn daarbij van belang. In specifieke situaties is overleg tussen direct verantwoordelijken (ouders, school) en</w:t>
      </w:r>
      <w:r w:rsidRPr="28C7D341">
        <w:rPr>
          <w:rFonts w:ascii="Arial" w:hAnsi="Arial" w:cs="Arial"/>
          <w:sz w:val="28"/>
          <w:szCs w:val="28"/>
        </w:rPr>
        <w:t xml:space="preserve"> </w:t>
      </w:r>
      <w:r w:rsidRPr="28C7D341">
        <w:rPr>
          <w:rFonts w:ascii="Arial" w:hAnsi="Arial" w:cs="Arial"/>
          <w:sz w:val="22"/>
          <w:szCs w:val="22"/>
        </w:rPr>
        <w:t>adviserende deskundigen (kinderarts, GGD) op zijn plaats. Ouders zijn echter niet verplicht de diagnose van hun kind te melden. Het wordt aanbevolen in elk geval de (jeugd)arts in te lichten, onder meer in verband met het signaleren van infecties op de school die voor het HIV-positieve kind extra risico inhouden.</w:t>
      </w:r>
    </w:p>
    <w:p w14:paraId="71FD4FD2" w14:textId="77777777" w:rsidR="00437616" w:rsidRPr="00D444CE" w:rsidRDefault="00437616" w:rsidP="00354FD5">
      <w:pPr>
        <w:pStyle w:val="Kop3"/>
        <w:numPr>
          <w:ilvl w:val="2"/>
          <w:numId w:val="47"/>
        </w:numPr>
        <w:rPr>
          <w:rFonts w:ascii="Arial" w:hAnsi="Arial"/>
          <w:szCs w:val="24"/>
        </w:rPr>
      </w:pPr>
      <w:bookmarkStart w:id="221" w:name="_Toc226822241"/>
      <w:bookmarkStart w:id="222" w:name="_Toc226822384"/>
      <w:r w:rsidRPr="00D444CE">
        <w:rPr>
          <w:rFonts w:ascii="Arial" w:hAnsi="Arial"/>
          <w:szCs w:val="24"/>
        </w:rPr>
        <w:t>Bijzondere afspraken: gebruik geneesmiddelen en medicijnverstrekking</w:t>
      </w:r>
      <w:r w:rsidR="00AA5BEE" w:rsidRPr="00D444CE">
        <w:rPr>
          <w:rFonts w:ascii="Arial" w:hAnsi="Arial"/>
          <w:szCs w:val="24"/>
        </w:rPr>
        <w:t xml:space="preserve"> </w:t>
      </w:r>
      <w:bookmarkEnd w:id="221"/>
      <w:bookmarkEnd w:id="222"/>
    </w:p>
    <w:p w14:paraId="1DEC1BAF" w14:textId="77777777" w:rsidR="00FF715D" w:rsidRPr="00D444CE" w:rsidRDefault="00FF715D" w:rsidP="00FF715D">
      <w:pPr>
        <w:rPr>
          <w:rFonts w:ascii="Arial" w:hAnsi="Arial" w:cs="Arial"/>
        </w:rPr>
      </w:pPr>
    </w:p>
    <w:p w14:paraId="05EECDBD" w14:textId="77777777" w:rsidR="0017103B" w:rsidRPr="00C14B15" w:rsidRDefault="0099253D" w:rsidP="0017103B">
      <w:pPr>
        <w:pStyle w:val="Lijstopsomteken2"/>
        <w:tabs>
          <w:tab w:val="clear" w:pos="720"/>
        </w:tabs>
        <w:ind w:left="0" w:firstLine="0"/>
        <w:rPr>
          <w:rFonts w:ascii="Arial" w:hAnsi="Arial" w:cs="Arial"/>
          <w:sz w:val="22"/>
          <w:szCs w:val="20"/>
        </w:rPr>
      </w:pPr>
      <w:r>
        <w:rPr>
          <w:rFonts w:ascii="Arial" w:hAnsi="Arial" w:cs="Arial"/>
          <w:b/>
          <w:sz w:val="22"/>
          <w:szCs w:val="20"/>
        </w:rPr>
        <w:t>Zie bijlage 9.1</w:t>
      </w:r>
      <w:r w:rsidR="0023050E" w:rsidRPr="00C14B15">
        <w:rPr>
          <w:rFonts w:ascii="Arial" w:hAnsi="Arial" w:cs="Arial"/>
          <w:b/>
          <w:sz w:val="22"/>
          <w:szCs w:val="20"/>
        </w:rPr>
        <w:t>.</w:t>
      </w:r>
      <w:r>
        <w:rPr>
          <w:rFonts w:ascii="Arial" w:hAnsi="Arial" w:cs="Arial"/>
          <w:b/>
          <w:sz w:val="22"/>
          <w:szCs w:val="20"/>
        </w:rPr>
        <w:t>8</w:t>
      </w:r>
      <w:r w:rsidR="0023050E" w:rsidRPr="00C14B15">
        <w:rPr>
          <w:rFonts w:ascii="Arial" w:hAnsi="Arial" w:cs="Arial"/>
          <w:b/>
          <w:sz w:val="22"/>
          <w:szCs w:val="20"/>
        </w:rPr>
        <w:t>.</w:t>
      </w:r>
    </w:p>
    <w:p w14:paraId="355771E0" w14:textId="77777777" w:rsidR="009E401A" w:rsidRPr="00D444CE" w:rsidRDefault="009E401A" w:rsidP="0017103B">
      <w:pPr>
        <w:pStyle w:val="Lijstopsomteken2"/>
        <w:tabs>
          <w:tab w:val="clear" w:pos="720"/>
        </w:tabs>
        <w:ind w:left="0" w:firstLine="0"/>
        <w:rPr>
          <w:rFonts w:ascii="Arial" w:hAnsi="Arial" w:cs="Arial"/>
          <w:b/>
          <w:sz w:val="20"/>
          <w:szCs w:val="20"/>
        </w:rPr>
      </w:pPr>
    </w:p>
    <w:p w14:paraId="76B86A46" w14:textId="076A52F2" w:rsidR="0017103B" w:rsidRPr="00C86BD8" w:rsidRDefault="00C86BD8" w:rsidP="0017103B">
      <w:pPr>
        <w:pStyle w:val="Lijstopsomteken2"/>
        <w:tabs>
          <w:tab w:val="clear" w:pos="720"/>
        </w:tabs>
        <w:ind w:left="0" w:firstLine="0"/>
        <w:rPr>
          <w:rFonts w:ascii="Arial" w:hAnsi="Arial" w:cs="Arial"/>
          <w:sz w:val="22"/>
          <w:szCs w:val="22"/>
        </w:rPr>
      </w:pPr>
      <w:r w:rsidRPr="00C86BD8">
        <w:rPr>
          <w:rFonts w:ascii="Arial" w:hAnsi="Arial" w:cs="Arial"/>
          <w:sz w:val="22"/>
          <w:szCs w:val="22"/>
        </w:rPr>
        <w:t xml:space="preserve">Indien er geneesmiddelen aan kinderen moeten worden gegeven onder schooltijd, moeten ouders hier een formulier voor invullen. Hierop staat </w:t>
      </w:r>
      <w:r w:rsidR="00CE255D">
        <w:rPr>
          <w:rFonts w:ascii="Arial" w:hAnsi="Arial" w:cs="Arial"/>
          <w:sz w:val="22"/>
          <w:szCs w:val="22"/>
        </w:rPr>
        <w:t xml:space="preserve">onder andere </w:t>
      </w:r>
      <w:r w:rsidRPr="00C86BD8">
        <w:rPr>
          <w:rFonts w:ascii="Arial" w:hAnsi="Arial" w:cs="Arial"/>
          <w:sz w:val="22"/>
          <w:szCs w:val="22"/>
        </w:rPr>
        <w:t xml:space="preserve">het geneesmiddel </w:t>
      </w:r>
      <w:r>
        <w:rPr>
          <w:rFonts w:ascii="Arial" w:hAnsi="Arial" w:cs="Arial"/>
          <w:sz w:val="22"/>
          <w:szCs w:val="22"/>
        </w:rPr>
        <w:t xml:space="preserve">en de dosering </w:t>
      </w:r>
      <w:r w:rsidRPr="00C86BD8">
        <w:rPr>
          <w:rFonts w:ascii="Arial" w:hAnsi="Arial" w:cs="Arial"/>
          <w:sz w:val="22"/>
          <w:szCs w:val="22"/>
        </w:rPr>
        <w:t xml:space="preserve">vermeld. Samen met de </w:t>
      </w:r>
      <w:r>
        <w:rPr>
          <w:rFonts w:ascii="Arial" w:hAnsi="Arial" w:cs="Arial"/>
          <w:sz w:val="22"/>
          <w:szCs w:val="22"/>
        </w:rPr>
        <w:t>directie</w:t>
      </w:r>
      <w:r w:rsidRPr="00C86BD8">
        <w:rPr>
          <w:rFonts w:ascii="Arial" w:hAnsi="Arial" w:cs="Arial"/>
          <w:sz w:val="22"/>
          <w:szCs w:val="22"/>
        </w:rPr>
        <w:t xml:space="preserve"> wordt bekeken of het haalbaar is dat de leerkracht dit proces begeleidt. Er kan ook voor worden gekozen dat een van de ouders van het kind naar school komt om de medicatie te geven.</w:t>
      </w:r>
      <w:r>
        <w:rPr>
          <w:rFonts w:ascii="Arial" w:hAnsi="Arial" w:cs="Arial"/>
          <w:sz w:val="22"/>
          <w:szCs w:val="22"/>
        </w:rPr>
        <w:br/>
      </w:r>
    </w:p>
    <w:p w14:paraId="1BD1FFB6" w14:textId="440971F6" w:rsidR="0017103B" w:rsidRPr="00C86BD8" w:rsidRDefault="009E401A" w:rsidP="0017103B">
      <w:pPr>
        <w:pStyle w:val="Lijstopsomteken2"/>
        <w:tabs>
          <w:tab w:val="clear" w:pos="720"/>
        </w:tabs>
        <w:ind w:left="0" w:firstLine="0"/>
        <w:rPr>
          <w:rFonts w:ascii="Arial" w:hAnsi="Arial" w:cs="Arial"/>
          <w:b/>
          <w:bCs/>
          <w:i/>
          <w:sz w:val="22"/>
          <w:szCs w:val="22"/>
        </w:rPr>
      </w:pPr>
      <w:r w:rsidRPr="00C86BD8">
        <w:rPr>
          <w:rFonts w:ascii="Arial" w:hAnsi="Arial" w:cs="Arial"/>
          <w:b/>
          <w:bCs/>
          <w:i/>
          <w:sz w:val="22"/>
          <w:szCs w:val="22"/>
        </w:rPr>
        <w:t>Enkele praktische punten</w:t>
      </w:r>
      <w:r w:rsidR="00C86BD8">
        <w:rPr>
          <w:rFonts w:ascii="Arial" w:hAnsi="Arial" w:cs="Arial"/>
          <w:b/>
          <w:bCs/>
          <w:i/>
          <w:sz w:val="22"/>
          <w:szCs w:val="22"/>
        </w:rPr>
        <w:t>:</w:t>
      </w:r>
      <w:r w:rsidR="00C86BD8">
        <w:rPr>
          <w:rFonts w:ascii="Arial" w:hAnsi="Arial" w:cs="Arial"/>
          <w:b/>
          <w:bCs/>
          <w:i/>
          <w:sz w:val="22"/>
          <w:szCs w:val="22"/>
        </w:rPr>
        <w:br/>
      </w:r>
    </w:p>
    <w:p w14:paraId="099546F7" w14:textId="2E17B333" w:rsidR="0017103B" w:rsidRPr="00C86BD8" w:rsidRDefault="0017103B" w:rsidP="00B36734">
      <w:pPr>
        <w:pStyle w:val="Lijstopsomteken2"/>
        <w:numPr>
          <w:ilvl w:val="0"/>
          <w:numId w:val="93"/>
        </w:numPr>
        <w:rPr>
          <w:rFonts w:ascii="Arial" w:hAnsi="Arial" w:cs="Arial"/>
          <w:sz w:val="22"/>
          <w:szCs w:val="22"/>
        </w:rPr>
      </w:pPr>
      <w:commentRangeStart w:id="223"/>
      <w:r w:rsidRPr="00C86BD8">
        <w:rPr>
          <w:rFonts w:ascii="Arial" w:hAnsi="Arial" w:cs="Arial"/>
          <w:sz w:val="22"/>
          <w:szCs w:val="22"/>
        </w:rPr>
        <w:t>Neem de geneesmiddelen alleen in ontvangst wannee</w:t>
      </w:r>
      <w:r w:rsidR="00430F87" w:rsidRPr="00C86BD8">
        <w:rPr>
          <w:rFonts w:ascii="Arial" w:hAnsi="Arial" w:cs="Arial"/>
          <w:sz w:val="22"/>
          <w:szCs w:val="22"/>
        </w:rPr>
        <w:t>r ze in de originele verpakking</w:t>
      </w:r>
      <w:r w:rsidR="00C86BD8" w:rsidRPr="00C86BD8">
        <w:rPr>
          <w:rFonts w:ascii="Arial" w:hAnsi="Arial" w:cs="Arial"/>
          <w:sz w:val="22"/>
          <w:szCs w:val="22"/>
        </w:rPr>
        <w:t xml:space="preserve"> </w:t>
      </w:r>
      <w:r w:rsidR="607F0E78" w:rsidRPr="00C86BD8">
        <w:rPr>
          <w:rFonts w:ascii="Arial" w:hAnsi="Arial" w:cs="Arial"/>
          <w:sz w:val="22"/>
          <w:szCs w:val="22"/>
        </w:rPr>
        <w:t>zitten en uitgeschreven zijn op naam van het kind.</w:t>
      </w:r>
    </w:p>
    <w:p w14:paraId="3ED019F8" w14:textId="77777777" w:rsidR="0017103B" w:rsidRPr="00C14B15" w:rsidRDefault="0017103B" w:rsidP="00C86BD8">
      <w:pPr>
        <w:pStyle w:val="Lijstopsomteken2"/>
        <w:numPr>
          <w:ilvl w:val="0"/>
          <w:numId w:val="93"/>
        </w:numPr>
        <w:rPr>
          <w:rFonts w:ascii="Arial" w:hAnsi="Arial" w:cs="Arial"/>
          <w:sz w:val="22"/>
          <w:szCs w:val="22"/>
        </w:rPr>
      </w:pPr>
      <w:r w:rsidRPr="00C14B15">
        <w:rPr>
          <w:rFonts w:ascii="Arial" w:hAnsi="Arial" w:cs="Arial"/>
          <w:sz w:val="22"/>
          <w:szCs w:val="22"/>
        </w:rPr>
        <w:t>Controleer de uiterste gebruiksdatum voor toediening.</w:t>
      </w:r>
    </w:p>
    <w:p w14:paraId="50810753" w14:textId="77777777" w:rsidR="0017103B" w:rsidRPr="00C14B15" w:rsidRDefault="0017103B" w:rsidP="00C86BD8">
      <w:pPr>
        <w:pStyle w:val="Lijstopsomteken2"/>
        <w:numPr>
          <w:ilvl w:val="0"/>
          <w:numId w:val="93"/>
        </w:numPr>
        <w:rPr>
          <w:rFonts w:ascii="Arial" w:hAnsi="Arial" w:cs="Arial"/>
          <w:sz w:val="22"/>
          <w:szCs w:val="22"/>
        </w:rPr>
      </w:pPr>
      <w:r w:rsidRPr="00C14B15">
        <w:rPr>
          <w:rFonts w:ascii="Arial" w:hAnsi="Arial" w:cs="Arial"/>
          <w:sz w:val="22"/>
          <w:szCs w:val="22"/>
        </w:rPr>
        <w:t>Laat de ouders een nieuw geneesmiddel</w:t>
      </w:r>
      <w:r w:rsidR="009E401A" w:rsidRPr="00C14B15">
        <w:rPr>
          <w:rFonts w:ascii="Arial" w:hAnsi="Arial" w:cs="Arial"/>
          <w:sz w:val="22"/>
          <w:szCs w:val="22"/>
        </w:rPr>
        <w:t>/</w:t>
      </w:r>
      <w:r w:rsidRPr="00C14B15">
        <w:rPr>
          <w:rFonts w:ascii="Arial" w:hAnsi="Arial" w:cs="Arial"/>
          <w:sz w:val="22"/>
          <w:szCs w:val="22"/>
        </w:rPr>
        <w:t>zelfzorgmiddel altijd eerst thuis gebruiken.</w:t>
      </w:r>
    </w:p>
    <w:p w14:paraId="65475F38" w14:textId="5F591FA9" w:rsidR="0017103B" w:rsidRPr="00C86BD8" w:rsidRDefault="0017103B" w:rsidP="005162E5">
      <w:pPr>
        <w:pStyle w:val="Lijstopsomteken2"/>
        <w:numPr>
          <w:ilvl w:val="0"/>
          <w:numId w:val="93"/>
        </w:numPr>
        <w:rPr>
          <w:rFonts w:ascii="Arial" w:hAnsi="Arial" w:cs="Arial"/>
          <w:sz w:val="22"/>
          <w:szCs w:val="22"/>
        </w:rPr>
      </w:pPr>
      <w:r w:rsidRPr="00C86BD8">
        <w:rPr>
          <w:rFonts w:ascii="Arial" w:hAnsi="Arial" w:cs="Arial"/>
          <w:sz w:val="22"/>
          <w:szCs w:val="22"/>
        </w:rPr>
        <w:t>Lees goed de bijsluiter zodat u op de hoogte bent van</w:t>
      </w:r>
      <w:r w:rsidR="00430F87" w:rsidRPr="00C86BD8">
        <w:rPr>
          <w:rFonts w:ascii="Arial" w:hAnsi="Arial" w:cs="Arial"/>
          <w:sz w:val="22"/>
          <w:szCs w:val="22"/>
        </w:rPr>
        <w:t xml:space="preserve"> eventuele bijwerkingen van het</w:t>
      </w:r>
      <w:r w:rsidR="00C86BD8" w:rsidRPr="00C86BD8">
        <w:rPr>
          <w:rFonts w:ascii="Arial" w:hAnsi="Arial" w:cs="Arial"/>
          <w:sz w:val="22"/>
          <w:szCs w:val="22"/>
        </w:rPr>
        <w:t xml:space="preserve"> </w:t>
      </w:r>
      <w:r w:rsidR="00430F87" w:rsidRPr="00C86BD8">
        <w:rPr>
          <w:rFonts w:ascii="Arial" w:hAnsi="Arial" w:cs="Arial"/>
          <w:sz w:val="22"/>
          <w:szCs w:val="22"/>
        </w:rPr>
        <w:t>g</w:t>
      </w:r>
      <w:r w:rsidRPr="00C86BD8">
        <w:rPr>
          <w:rFonts w:ascii="Arial" w:hAnsi="Arial" w:cs="Arial"/>
          <w:sz w:val="22"/>
          <w:szCs w:val="22"/>
        </w:rPr>
        <w:t>eneesmiddel.</w:t>
      </w:r>
    </w:p>
    <w:p w14:paraId="40E76C6E" w14:textId="729497B0" w:rsidR="0017103B" w:rsidRPr="00C86BD8" w:rsidRDefault="0017103B" w:rsidP="00DC726D">
      <w:pPr>
        <w:pStyle w:val="Lijstopsomteken2"/>
        <w:numPr>
          <w:ilvl w:val="0"/>
          <w:numId w:val="93"/>
        </w:numPr>
        <w:rPr>
          <w:rFonts w:ascii="Arial" w:hAnsi="Arial" w:cs="Arial"/>
          <w:sz w:val="22"/>
          <w:szCs w:val="22"/>
        </w:rPr>
      </w:pPr>
      <w:r w:rsidRPr="00C86BD8">
        <w:rPr>
          <w:rFonts w:ascii="Arial" w:hAnsi="Arial" w:cs="Arial"/>
          <w:sz w:val="22"/>
          <w:szCs w:val="22"/>
        </w:rPr>
        <w:t>Noteer, per keer, op een aftekenlijst dat u het genees</w:t>
      </w:r>
      <w:r w:rsidR="00430F87" w:rsidRPr="00C86BD8">
        <w:rPr>
          <w:rFonts w:ascii="Arial" w:hAnsi="Arial" w:cs="Arial"/>
          <w:sz w:val="22"/>
          <w:szCs w:val="22"/>
        </w:rPr>
        <w:t>middel aan het betreffende kind</w:t>
      </w:r>
      <w:r w:rsidR="00C86BD8" w:rsidRPr="00C86BD8">
        <w:rPr>
          <w:rFonts w:ascii="Arial" w:hAnsi="Arial" w:cs="Arial"/>
          <w:sz w:val="22"/>
          <w:szCs w:val="22"/>
        </w:rPr>
        <w:t xml:space="preserve"> </w:t>
      </w:r>
      <w:r w:rsidRPr="00C86BD8">
        <w:rPr>
          <w:rFonts w:ascii="Arial" w:hAnsi="Arial" w:cs="Arial"/>
          <w:sz w:val="22"/>
          <w:szCs w:val="22"/>
        </w:rPr>
        <w:t>heeft gegeven.</w:t>
      </w:r>
    </w:p>
    <w:p w14:paraId="34822FE7" w14:textId="77777777" w:rsidR="00430F87" w:rsidRPr="00C14B15" w:rsidRDefault="0017103B" w:rsidP="00C86BD8">
      <w:pPr>
        <w:pStyle w:val="Lijstopsomteken2"/>
        <w:numPr>
          <w:ilvl w:val="0"/>
          <w:numId w:val="93"/>
        </w:numPr>
        <w:rPr>
          <w:rFonts w:ascii="Arial" w:hAnsi="Arial" w:cs="Arial"/>
          <w:sz w:val="22"/>
          <w:szCs w:val="22"/>
        </w:rPr>
      </w:pPr>
      <w:r w:rsidRPr="00C14B15">
        <w:rPr>
          <w:rFonts w:ascii="Arial" w:hAnsi="Arial" w:cs="Arial"/>
          <w:sz w:val="22"/>
          <w:szCs w:val="22"/>
        </w:rPr>
        <w:t>Bewaar het geneesmiddel indien nodig in de k</w:t>
      </w:r>
      <w:r w:rsidR="00430F87" w:rsidRPr="00C14B15">
        <w:rPr>
          <w:rFonts w:ascii="Arial" w:hAnsi="Arial" w:cs="Arial"/>
          <w:sz w:val="22"/>
          <w:szCs w:val="22"/>
        </w:rPr>
        <w:t>oelkast (in een goed afgesloten</w:t>
      </w:r>
    </w:p>
    <w:p w14:paraId="017489B6" w14:textId="7CE95BD5" w:rsidR="00430F87" w:rsidRPr="00C14B15" w:rsidRDefault="00C86BD8" w:rsidP="0017103B">
      <w:pPr>
        <w:pStyle w:val="Lijstopsomteken2"/>
        <w:rPr>
          <w:rFonts w:ascii="Arial" w:hAnsi="Arial" w:cs="Arial"/>
          <w:sz w:val="22"/>
          <w:szCs w:val="22"/>
        </w:rPr>
      </w:pPr>
      <w:r>
        <w:rPr>
          <w:rFonts w:ascii="Arial" w:hAnsi="Arial" w:cs="Arial"/>
          <w:sz w:val="22"/>
          <w:szCs w:val="22"/>
        </w:rPr>
        <w:t xml:space="preserve">            </w:t>
      </w:r>
      <w:r w:rsidR="0017103B" w:rsidRPr="00C14B15">
        <w:rPr>
          <w:rFonts w:ascii="Arial" w:hAnsi="Arial" w:cs="Arial"/>
          <w:sz w:val="22"/>
          <w:szCs w:val="22"/>
        </w:rPr>
        <w:t>bewaardoo</w:t>
      </w:r>
      <w:r w:rsidR="009E401A" w:rsidRPr="00C14B15">
        <w:rPr>
          <w:rFonts w:ascii="Arial" w:hAnsi="Arial" w:cs="Arial"/>
          <w:sz w:val="22"/>
          <w:szCs w:val="22"/>
        </w:rPr>
        <w:t>s</w:t>
      </w:r>
      <w:r w:rsidR="0017103B" w:rsidRPr="00C14B15">
        <w:rPr>
          <w:rFonts w:ascii="Arial" w:hAnsi="Arial" w:cs="Arial"/>
          <w:sz w:val="22"/>
          <w:szCs w:val="22"/>
        </w:rPr>
        <w:t>) of in een afgesloten kast, buite</w:t>
      </w:r>
      <w:r w:rsidR="00430F87" w:rsidRPr="00C14B15">
        <w:rPr>
          <w:rFonts w:ascii="Arial" w:hAnsi="Arial" w:cs="Arial"/>
          <w:sz w:val="22"/>
          <w:szCs w:val="22"/>
        </w:rPr>
        <w:t>n het bereik van kinderen en/of</w:t>
      </w:r>
    </w:p>
    <w:p w14:paraId="6ED3C7F5" w14:textId="77AC489F" w:rsidR="0017103B" w:rsidRPr="00C14B15" w:rsidRDefault="00C86BD8" w:rsidP="0017103B">
      <w:pPr>
        <w:pStyle w:val="Lijstopsomteken2"/>
        <w:rPr>
          <w:rFonts w:ascii="Arial" w:hAnsi="Arial" w:cs="Arial"/>
          <w:sz w:val="22"/>
          <w:szCs w:val="22"/>
        </w:rPr>
      </w:pPr>
      <w:r>
        <w:rPr>
          <w:rFonts w:ascii="Arial" w:hAnsi="Arial" w:cs="Arial"/>
          <w:sz w:val="22"/>
          <w:szCs w:val="22"/>
        </w:rPr>
        <w:t xml:space="preserve">            </w:t>
      </w:r>
      <w:r w:rsidR="0017103B" w:rsidRPr="00C14B15">
        <w:rPr>
          <w:rFonts w:ascii="Arial" w:hAnsi="Arial" w:cs="Arial"/>
          <w:sz w:val="22"/>
          <w:szCs w:val="22"/>
        </w:rPr>
        <w:t>onbevoegden.</w:t>
      </w:r>
    </w:p>
    <w:p w14:paraId="4AD85E97" w14:textId="460002B4" w:rsidR="0017103B" w:rsidRPr="00C86BD8" w:rsidRDefault="0017103B" w:rsidP="00835E2B">
      <w:pPr>
        <w:pStyle w:val="Lijstopsomteken2"/>
        <w:numPr>
          <w:ilvl w:val="0"/>
          <w:numId w:val="94"/>
        </w:numPr>
        <w:tabs>
          <w:tab w:val="num" w:pos="720"/>
        </w:tabs>
        <w:rPr>
          <w:rFonts w:ascii="Arial" w:hAnsi="Arial" w:cs="Arial"/>
          <w:sz w:val="22"/>
          <w:szCs w:val="22"/>
        </w:rPr>
      </w:pPr>
      <w:r w:rsidRPr="00C86BD8">
        <w:rPr>
          <w:rFonts w:ascii="Arial" w:hAnsi="Arial" w:cs="Arial"/>
          <w:sz w:val="22"/>
          <w:szCs w:val="22"/>
        </w:rPr>
        <w:t>Zorg dat er een schriftelijke procedure aanwezig is hoe</w:t>
      </w:r>
      <w:r w:rsidR="00430F87" w:rsidRPr="00C86BD8">
        <w:rPr>
          <w:rFonts w:ascii="Arial" w:hAnsi="Arial" w:cs="Arial"/>
          <w:sz w:val="22"/>
          <w:szCs w:val="22"/>
        </w:rPr>
        <w:t xml:space="preserve"> gehandeld moet worden in geval</w:t>
      </w:r>
      <w:r w:rsidR="00C86BD8" w:rsidRPr="00C86BD8">
        <w:rPr>
          <w:rFonts w:ascii="Arial" w:hAnsi="Arial" w:cs="Arial"/>
          <w:sz w:val="22"/>
          <w:szCs w:val="22"/>
        </w:rPr>
        <w:t xml:space="preserve"> </w:t>
      </w:r>
      <w:r w:rsidRPr="00C86BD8">
        <w:rPr>
          <w:rFonts w:ascii="Arial" w:hAnsi="Arial" w:cs="Arial"/>
          <w:sz w:val="22"/>
          <w:szCs w:val="22"/>
        </w:rPr>
        <w:t xml:space="preserve">van een </w:t>
      </w:r>
      <w:r w:rsidR="009E401A" w:rsidRPr="00C86BD8">
        <w:rPr>
          <w:rFonts w:ascii="Arial" w:hAnsi="Arial" w:cs="Arial"/>
          <w:sz w:val="22"/>
          <w:szCs w:val="22"/>
        </w:rPr>
        <w:t>calamiteit met een geneesmiddel/</w:t>
      </w:r>
      <w:r w:rsidRPr="00C86BD8">
        <w:rPr>
          <w:rFonts w:ascii="Arial" w:hAnsi="Arial" w:cs="Arial"/>
          <w:sz w:val="22"/>
          <w:szCs w:val="22"/>
        </w:rPr>
        <w:t>zelfzorgmid</w:t>
      </w:r>
      <w:r w:rsidR="00430F87" w:rsidRPr="00C86BD8">
        <w:rPr>
          <w:rFonts w:ascii="Arial" w:hAnsi="Arial" w:cs="Arial"/>
          <w:sz w:val="22"/>
          <w:szCs w:val="22"/>
        </w:rPr>
        <w:t xml:space="preserve">del. Dit kan nodig </w:t>
      </w:r>
      <w:r w:rsidR="00430F87" w:rsidRPr="00C86BD8">
        <w:rPr>
          <w:rFonts w:ascii="Arial" w:hAnsi="Arial" w:cs="Arial"/>
          <w:sz w:val="22"/>
          <w:szCs w:val="22"/>
        </w:rPr>
        <w:lastRenderedPageBreak/>
        <w:t>zijn als het</w:t>
      </w:r>
      <w:r w:rsidR="00C86BD8" w:rsidRPr="00C86BD8">
        <w:rPr>
          <w:rFonts w:ascii="Arial" w:hAnsi="Arial" w:cs="Arial"/>
          <w:sz w:val="22"/>
          <w:szCs w:val="22"/>
        </w:rPr>
        <w:t xml:space="preserve"> </w:t>
      </w:r>
      <w:r w:rsidRPr="00C86BD8">
        <w:rPr>
          <w:rFonts w:ascii="Arial" w:hAnsi="Arial" w:cs="Arial"/>
          <w:sz w:val="22"/>
          <w:szCs w:val="22"/>
        </w:rPr>
        <w:t xml:space="preserve">middel bijvoorbeeld verkeerd wordt toegediend of </w:t>
      </w:r>
      <w:r w:rsidR="009E401A" w:rsidRPr="00C86BD8">
        <w:rPr>
          <w:rFonts w:ascii="Arial" w:hAnsi="Arial" w:cs="Arial"/>
          <w:sz w:val="22"/>
          <w:szCs w:val="22"/>
        </w:rPr>
        <w:t xml:space="preserve">wanneer </w:t>
      </w:r>
      <w:r w:rsidR="00430F87" w:rsidRPr="00C86BD8">
        <w:rPr>
          <w:rFonts w:ascii="Arial" w:hAnsi="Arial" w:cs="Arial"/>
          <w:sz w:val="22"/>
          <w:szCs w:val="22"/>
        </w:rPr>
        <w:t>het verkeerde medicijn wordt</w:t>
      </w:r>
      <w:r w:rsidR="00C86BD8" w:rsidRPr="00C86BD8">
        <w:rPr>
          <w:rFonts w:ascii="Arial" w:hAnsi="Arial" w:cs="Arial"/>
          <w:sz w:val="22"/>
          <w:szCs w:val="22"/>
        </w:rPr>
        <w:t xml:space="preserve"> </w:t>
      </w:r>
      <w:r w:rsidR="607F0E78" w:rsidRPr="00C86BD8">
        <w:rPr>
          <w:rFonts w:ascii="Arial" w:hAnsi="Arial" w:cs="Arial"/>
          <w:sz w:val="22"/>
          <w:szCs w:val="22"/>
        </w:rPr>
        <w:t>gegeven.</w:t>
      </w:r>
      <w:commentRangeEnd w:id="223"/>
      <w:r w:rsidR="607F0E78">
        <w:commentReference w:id="223"/>
      </w:r>
    </w:p>
    <w:p w14:paraId="18BED3CF" w14:textId="77777777" w:rsidR="00CE255D" w:rsidRPr="00C14B15" w:rsidRDefault="00CE255D" w:rsidP="00CE255D">
      <w:pPr>
        <w:pStyle w:val="Plattetekst"/>
        <w:rPr>
          <w:rFonts w:ascii="Arial" w:hAnsi="Arial" w:cs="Arial"/>
          <w:sz w:val="22"/>
          <w:szCs w:val="22"/>
        </w:rPr>
      </w:pPr>
      <w:r w:rsidRPr="00C14B15">
        <w:rPr>
          <w:rFonts w:ascii="Arial" w:hAnsi="Arial" w:cs="Arial"/>
          <w:sz w:val="22"/>
          <w:szCs w:val="22"/>
        </w:rPr>
        <w:t>De volgende aandachtspunten zijn van toepassing:</w:t>
      </w:r>
    </w:p>
    <w:p w14:paraId="6BD0727B" w14:textId="77777777" w:rsidR="00CE255D" w:rsidRPr="00C14B15" w:rsidRDefault="00CE255D" w:rsidP="00CE255D">
      <w:pPr>
        <w:pStyle w:val="Plattetekst"/>
        <w:numPr>
          <w:ilvl w:val="1"/>
          <w:numId w:val="12"/>
        </w:numPr>
        <w:rPr>
          <w:rFonts w:ascii="Arial" w:hAnsi="Arial" w:cs="Arial"/>
          <w:sz w:val="22"/>
          <w:szCs w:val="22"/>
        </w:rPr>
      </w:pPr>
      <w:r w:rsidRPr="00C14B15">
        <w:rPr>
          <w:rFonts w:ascii="Arial" w:hAnsi="Arial" w:cs="Arial"/>
          <w:sz w:val="22"/>
          <w:szCs w:val="22"/>
        </w:rPr>
        <w:t>Aan de betrokken ouder(s)/verzorger(s) wordt een (kopie van) doktersvoorschrift met betrekking tot verstrekking van een medicijn voor het kind gevraagd.</w:t>
      </w:r>
    </w:p>
    <w:p w14:paraId="36C4C10F" w14:textId="77777777" w:rsidR="00CE255D" w:rsidRPr="00C14B15" w:rsidRDefault="00CE255D" w:rsidP="00CE255D">
      <w:pPr>
        <w:pStyle w:val="Plattetekst"/>
        <w:numPr>
          <w:ilvl w:val="1"/>
          <w:numId w:val="12"/>
        </w:numPr>
        <w:rPr>
          <w:rFonts w:ascii="Arial" w:hAnsi="Arial" w:cs="Arial"/>
          <w:sz w:val="22"/>
          <w:szCs w:val="22"/>
        </w:rPr>
      </w:pPr>
      <w:r w:rsidRPr="00C14B15">
        <w:rPr>
          <w:rFonts w:ascii="Arial" w:hAnsi="Arial" w:cs="Arial"/>
          <w:sz w:val="22"/>
          <w:szCs w:val="22"/>
        </w:rPr>
        <w:t>Het formulier ‘Overeenkomst gebruik medicijnen’ moet door de ouder(s)/verzorger(s) volledig ingevuld en ondertekend worden en wordt bewaard in het leerlingendossier.</w:t>
      </w:r>
    </w:p>
    <w:p w14:paraId="352F3757" w14:textId="77777777" w:rsidR="00CE255D" w:rsidRPr="00C14B15" w:rsidRDefault="00CE255D" w:rsidP="00CE255D">
      <w:pPr>
        <w:pStyle w:val="Plattetekst"/>
        <w:numPr>
          <w:ilvl w:val="1"/>
          <w:numId w:val="12"/>
        </w:numPr>
        <w:rPr>
          <w:rFonts w:ascii="Arial" w:hAnsi="Arial" w:cs="Arial"/>
          <w:sz w:val="22"/>
          <w:szCs w:val="22"/>
        </w:rPr>
      </w:pPr>
      <w:r w:rsidRPr="00C14B15">
        <w:rPr>
          <w:rFonts w:ascii="Arial" w:hAnsi="Arial" w:cs="Arial"/>
          <w:sz w:val="22"/>
          <w:szCs w:val="22"/>
        </w:rPr>
        <w:t>Er wordt een kopie van de bijsluiter van het medicijn bewaard in het leerlingendossier.</w:t>
      </w:r>
    </w:p>
    <w:p w14:paraId="6F6AC4BE" w14:textId="77777777" w:rsidR="00CE255D" w:rsidRPr="00C14B15" w:rsidRDefault="00CE255D" w:rsidP="00CE255D">
      <w:pPr>
        <w:pStyle w:val="Plattetekst"/>
        <w:numPr>
          <w:ilvl w:val="1"/>
          <w:numId w:val="12"/>
        </w:numPr>
        <w:rPr>
          <w:rFonts w:ascii="Arial" w:hAnsi="Arial" w:cs="Arial"/>
          <w:sz w:val="22"/>
          <w:szCs w:val="22"/>
        </w:rPr>
      </w:pPr>
      <w:r w:rsidRPr="00C14B15">
        <w:rPr>
          <w:rFonts w:ascii="Arial" w:hAnsi="Arial" w:cs="Arial"/>
          <w:sz w:val="22"/>
          <w:szCs w:val="22"/>
        </w:rPr>
        <w:t>Er wordt in de klassenmap bijgehouden wanneer de medicijnen en/of zelfzorgmiddelen zijn toegediend.</w:t>
      </w:r>
    </w:p>
    <w:p w14:paraId="6E0A9971" w14:textId="77777777" w:rsidR="00CE255D" w:rsidRPr="00C14B15" w:rsidRDefault="00CE255D" w:rsidP="00CE255D">
      <w:pPr>
        <w:pStyle w:val="Plattetekst"/>
        <w:numPr>
          <w:ilvl w:val="1"/>
          <w:numId w:val="12"/>
        </w:numPr>
        <w:rPr>
          <w:rFonts w:ascii="Arial" w:hAnsi="Arial" w:cs="Arial"/>
          <w:sz w:val="22"/>
          <w:szCs w:val="22"/>
        </w:rPr>
      </w:pPr>
      <w:r w:rsidRPr="00C14B15">
        <w:rPr>
          <w:rFonts w:ascii="Arial" w:hAnsi="Arial" w:cs="Arial"/>
          <w:sz w:val="22"/>
          <w:szCs w:val="22"/>
        </w:rPr>
        <w:t>Wijzigingen (in bv. dosering, tijdstippen e.d.) worden op de overeenkomst ingevuld en de datum wordt aangepast.</w:t>
      </w:r>
    </w:p>
    <w:p w14:paraId="27AD7DF6" w14:textId="77777777" w:rsidR="00CE255D" w:rsidRPr="00C14B15" w:rsidRDefault="00CE255D" w:rsidP="00CE255D">
      <w:pPr>
        <w:pStyle w:val="Plattetekst"/>
        <w:rPr>
          <w:rFonts w:ascii="Arial" w:hAnsi="Arial" w:cs="Arial"/>
          <w:sz w:val="22"/>
          <w:szCs w:val="22"/>
        </w:rPr>
      </w:pPr>
      <w:r w:rsidRPr="00C14B15">
        <w:rPr>
          <w:rFonts w:ascii="Arial" w:hAnsi="Arial" w:cs="Arial"/>
          <w:sz w:val="22"/>
          <w:szCs w:val="22"/>
        </w:rPr>
        <w:t>Lijst van medicijnen en/of zelfzorgmiddelen die door leerkrachten, na invulling van de overeenkomst, kunnen worden toegediend:</w:t>
      </w:r>
    </w:p>
    <w:p w14:paraId="45C60E39" w14:textId="77777777" w:rsidR="00CE255D" w:rsidRPr="00C14B15" w:rsidRDefault="00CE255D" w:rsidP="00CE255D">
      <w:pPr>
        <w:pStyle w:val="Lijst"/>
        <w:numPr>
          <w:ilvl w:val="0"/>
          <w:numId w:val="40"/>
        </w:numPr>
        <w:rPr>
          <w:rFonts w:ascii="Arial" w:hAnsi="Arial" w:cs="Arial"/>
          <w:sz w:val="22"/>
          <w:szCs w:val="22"/>
        </w:rPr>
      </w:pPr>
      <w:r w:rsidRPr="00C14B15">
        <w:rPr>
          <w:rFonts w:ascii="Arial" w:hAnsi="Arial" w:cs="Arial"/>
          <w:sz w:val="22"/>
          <w:szCs w:val="22"/>
        </w:rPr>
        <w:t>Neus-, oog- of oordruppels;</w:t>
      </w:r>
    </w:p>
    <w:p w14:paraId="5A1C81F6" w14:textId="77777777" w:rsidR="00CE255D" w:rsidRPr="00C14B15" w:rsidRDefault="00CE255D" w:rsidP="00CE255D">
      <w:pPr>
        <w:pStyle w:val="Lijst"/>
        <w:numPr>
          <w:ilvl w:val="0"/>
          <w:numId w:val="40"/>
        </w:numPr>
        <w:rPr>
          <w:rFonts w:ascii="Arial" w:hAnsi="Arial" w:cs="Arial"/>
          <w:sz w:val="22"/>
          <w:szCs w:val="22"/>
        </w:rPr>
      </w:pPr>
      <w:r w:rsidRPr="00C14B15">
        <w:rPr>
          <w:rFonts w:ascii="Arial" w:hAnsi="Arial" w:cs="Arial"/>
          <w:sz w:val="22"/>
          <w:szCs w:val="22"/>
        </w:rPr>
        <w:t>Drankjes, zalfjes;</w:t>
      </w:r>
    </w:p>
    <w:p w14:paraId="12B2B1BB" w14:textId="77777777" w:rsidR="00CE255D" w:rsidRPr="00C14B15" w:rsidRDefault="00CE255D" w:rsidP="00CE255D">
      <w:pPr>
        <w:pStyle w:val="Lijst"/>
        <w:numPr>
          <w:ilvl w:val="0"/>
          <w:numId w:val="40"/>
        </w:numPr>
        <w:rPr>
          <w:rFonts w:ascii="Arial" w:hAnsi="Arial" w:cs="Arial"/>
          <w:sz w:val="22"/>
          <w:szCs w:val="22"/>
        </w:rPr>
      </w:pPr>
      <w:r w:rsidRPr="00C14B15">
        <w:rPr>
          <w:rFonts w:ascii="Arial" w:hAnsi="Arial" w:cs="Arial"/>
          <w:sz w:val="22"/>
          <w:szCs w:val="22"/>
        </w:rPr>
        <w:t>Afmaken van antibioticakuur;</w:t>
      </w:r>
    </w:p>
    <w:p w14:paraId="6C5913F8" w14:textId="77777777" w:rsidR="00CE255D" w:rsidRPr="00C14B15" w:rsidRDefault="00CE255D" w:rsidP="00CE255D">
      <w:pPr>
        <w:pStyle w:val="Lijst"/>
        <w:numPr>
          <w:ilvl w:val="0"/>
          <w:numId w:val="40"/>
        </w:numPr>
        <w:rPr>
          <w:rFonts w:ascii="Arial" w:hAnsi="Arial" w:cs="Arial"/>
          <w:sz w:val="22"/>
          <w:szCs w:val="22"/>
        </w:rPr>
      </w:pPr>
      <w:r w:rsidRPr="00C14B15">
        <w:rPr>
          <w:rFonts w:ascii="Arial" w:hAnsi="Arial" w:cs="Arial"/>
          <w:sz w:val="22"/>
          <w:szCs w:val="22"/>
        </w:rPr>
        <w:t>Homeopathische medicijnen;</w:t>
      </w:r>
    </w:p>
    <w:p w14:paraId="30600469" w14:textId="77777777" w:rsidR="00CE255D" w:rsidRPr="00C14B15" w:rsidRDefault="00CE255D" w:rsidP="00CE255D">
      <w:pPr>
        <w:pStyle w:val="Lijst"/>
        <w:numPr>
          <w:ilvl w:val="0"/>
          <w:numId w:val="40"/>
        </w:numPr>
        <w:rPr>
          <w:rFonts w:ascii="Arial" w:hAnsi="Arial" w:cs="Arial"/>
          <w:sz w:val="22"/>
          <w:szCs w:val="22"/>
        </w:rPr>
      </w:pPr>
      <w:r w:rsidRPr="00C14B15">
        <w:rPr>
          <w:rFonts w:ascii="Arial" w:hAnsi="Arial" w:cs="Arial"/>
          <w:sz w:val="22"/>
          <w:szCs w:val="22"/>
        </w:rPr>
        <w:t>Anti-allergeen medicijnen;</w:t>
      </w:r>
    </w:p>
    <w:p w14:paraId="6E95F899" w14:textId="77777777" w:rsidR="00CE255D" w:rsidRPr="00C14B15" w:rsidRDefault="00CE255D" w:rsidP="00CE255D">
      <w:pPr>
        <w:pStyle w:val="Lijst"/>
        <w:numPr>
          <w:ilvl w:val="0"/>
          <w:numId w:val="40"/>
        </w:numPr>
        <w:rPr>
          <w:rFonts w:ascii="Arial" w:hAnsi="Arial" w:cs="Arial"/>
          <w:sz w:val="22"/>
          <w:szCs w:val="22"/>
        </w:rPr>
      </w:pPr>
      <w:r w:rsidRPr="00C14B15">
        <w:rPr>
          <w:rFonts w:ascii="Arial" w:hAnsi="Arial" w:cs="Arial"/>
          <w:sz w:val="22"/>
          <w:szCs w:val="22"/>
        </w:rPr>
        <w:t>Medicijnen in het kader van astmatische aandoeningen;</w:t>
      </w:r>
    </w:p>
    <w:p w14:paraId="0A6EF83A" w14:textId="77777777" w:rsidR="00CE255D" w:rsidRPr="00C14B15" w:rsidRDefault="00CE255D" w:rsidP="00CE255D">
      <w:pPr>
        <w:pStyle w:val="Lijst"/>
        <w:numPr>
          <w:ilvl w:val="0"/>
          <w:numId w:val="40"/>
        </w:numPr>
        <w:rPr>
          <w:rFonts w:ascii="Arial" w:hAnsi="Arial" w:cs="Arial"/>
          <w:sz w:val="22"/>
          <w:szCs w:val="22"/>
        </w:rPr>
      </w:pPr>
      <w:r w:rsidRPr="00C14B15">
        <w:rPr>
          <w:rFonts w:ascii="Arial" w:hAnsi="Arial" w:cs="Arial"/>
          <w:sz w:val="22"/>
          <w:szCs w:val="22"/>
        </w:rPr>
        <w:t>Medicijnen in het kader van epileptische aandoeningen;</w:t>
      </w:r>
    </w:p>
    <w:p w14:paraId="5E35793F" w14:textId="77777777" w:rsidR="00CE255D" w:rsidRPr="00C14B15" w:rsidRDefault="00CE255D" w:rsidP="00CE255D">
      <w:pPr>
        <w:pStyle w:val="Lijst"/>
        <w:numPr>
          <w:ilvl w:val="0"/>
          <w:numId w:val="40"/>
        </w:numPr>
        <w:rPr>
          <w:rFonts w:ascii="Arial" w:hAnsi="Arial" w:cs="Arial"/>
          <w:sz w:val="22"/>
          <w:szCs w:val="22"/>
        </w:rPr>
      </w:pPr>
      <w:r w:rsidRPr="00C14B15">
        <w:rPr>
          <w:rFonts w:ascii="Arial" w:hAnsi="Arial" w:cs="Arial"/>
          <w:sz w:val="22"/>
          <w:szCs w:val="22"/>
        </w:rPr>
        <w:t>Medicijnen in het kader van diabetes (geen injecties);</w:t>
      </w:r>
    </w:p>
    <w:p w14:paraId="44795E39" w14:textId="77777777" w:rsidR="00CE255D" w:rsidRPr="00C14B15" w:rsidRDefault="00CE255D" w:rsidP="00CE255D">
      <w:pPr>
        <w:pStyle w:val="Lijst"/>
        <w:numPr>
          <w:ilvl w:val="0"/>
          <w:numId w:val="40"/>
        </w:numPr>
        <w:rPr>
          <w:rFonts w:ascii="Arial" w:hAnsi="Arial" w:cs="Arial"/>
          <w:sz w:val="22"/>
          <w:szCs w:val="22"/>
        </w:rPr>
      </w:pPr>
      <w:r w:rsidRPr="00C14B15">
        <w:rPr>
          <w:rFonts w:ascii="Arial" w:hAnsi="Arial" w:cs="Arial"/>
          <w:sz w:val="22"/>
          <w:szCs w:val="22"/>
        </w:rPr>
        <w:t>Medicijnen in het kader van koortsstuipen;</w:t>
      </w:r>
    </w:p>
    <w:p w14:paraId="7F207F9A" w14:textId="77777777" w:rsidR="00CE255D" w:rsidRPr="00C14B15" w:rsidRDefault="00CE255D" w:rsidP="00CE255D">
      <w:pPr>
        <w:pStyle w:val="Lijst"/>
        <w:numPr>
          <w:ilvl w:val="0"/>
          <w:numId w:val="40"/>
        </w:numPr>
        <w:rPr>
          <w:rFonts w:ascii="Arial" w:hAnsi="Arial" w:cs="Arial"/>
          <w:sz w:val="22"/>
          <w:szCs w:val="22"/>
        </w:rPr>
      </w:pPr>
      <w:r w:rsidRPr="00C14B15">
        <w:rPr>
          <w:rFonts w:ascii="Arial" w:hAnsi="Arial" w:cs="Arial"/>
          <w:sz w:val="22"/>
          <w:szCs w:val="22"/>
        </w:rPr>
        <w:t>Medicijnen in het kader van pijnbestrijding;</w:t>
      </w:r>
    </w:p>
    <w:p w14:paraId="1CCC416A" w14:textId="77777777" w:rsidR="00CE255D" w:rsidRPr="00C14B15" w:rsidRDefault="00CE255D" w:rsidP="00CE255D">
      <w:pPr>
        <w:pStyle w:val="Lijst"/>
        <w:numPr>
          <w:ilvl w:val="0"/>
          <w:numId w:val="40"/>
        </w:numPr>
        <w:rPr>
          <w:rFonts w:ascii="Arial" w:hAnsi="Arial" w:cs="Arial"/>
          <w:sz w:val="22"/>
          <w:szCs w:val="22"/>
        </w:rPr>
      </w:pPr>
      <w:r w:rsidRPr="00C14B15">
        <w:rPr>
          <w:rFonts w:ascii="Arial" w:hAnsi="Arial" w:cs="Arial"/>
          <w:sz w:val="22"/>
          <w:szCs w:val="22"/>
        </w:rPr>
        <w:t>Medicijnen in het kader van hyperactieve kinderen.</w:t>
      </w:r>
    </w:p>
    <w:p w14:paraId="62F64CC2" w14:textId="77777777" w:rsidR="00CE255D" w:rsidRPr="00C14B15" w:rsidRDefault="00CE255D" w:rsidP="00CE255D">
      <w:pPr>
        <w:pStyle w:val="Plattetekst"/>
        <w:rPr>
          <w:rFonts w:ascii="Arial" w:hAnsi="Arial" w:cs="Arial"/>
          <w:sz w:val="22"/>
          <w:szCs w:val="22"/>
        </w:rPr>
      </w:pPr>
      <w:r w:rsidRPr="607F0E78">
        <w:rPr>
          <w:rFonts w:ascii="Arial" w:hAnsi="Arial" w:cs="Arial"/>
          <w:sz w:val="22"/>
          <w:szCs w:val="22"/>
        </w:rPr>
        <w:t>Tot slot: het op eigen initiatief medicijnen geven, betekent dat u zelf de diagnose stelt. Het stellen van een diagnose is voorbehouden aan een arts. Bovendien bent u niet op de hoogte van eventuele bijwerkingen. Doe dit daarom niet! Dit geldt ook voor b.v. paracetamol en kinderaspirine.</w:t>
      </w:r>
    </w:p>
    <w:p w14:paraId="69B1A9D5" w14:textId="77777777" w:rsidR="00E50EF5" w:rsidRPr="00C14B15" w:rsidRDefault="00E50EF5">
      <w:pPr>
        <w:rPr>
          <w:rFonts w:ascii="Arial" w:hAnsi="Arial" w:cs="Arial"/>
          <w:sz w:val="22"/>
          <w:szCs w:val="22"/>
        </w:rPr>
      </w:pPr>
      <w:r w:rsidRPr="00C14B15">
        <w:rPr>
          <w:rFonts w:ascii="Arial" w:hAnsi="Arial" w:cs="Arial"/>
          <w:sz w:val="22"/>
          <w:szCs w:val="22"/>
        </w:rPr>
        <w:t xml:space="preserve">De Wet Beroepen in de Individuele Gezondheidszorg (Wet BIG) regelt wie wat mag doen in de gezondheidszorg. De Wet BIG is bedoeld voor beroepsbeoefenaren in de gezondheidszorg en geldt als zodanig niet voor personeel werkzaam in een basisschool. Dat neemt niet weg dat in deze wet een aantal waarborgen wordt gegeven voor een goede uitoefening van de beroepspraktijk, aan de hand waarvan ook een aantal regels te geven </w:t>
      </w:r>
      <w:r w:rsidR="009E401A" w:rsidRPr="00C14B15">
        <w:rPr>
          <w:rFonts w:ascii="Arial" w:hAnsi="Arial" w:cs="Arial"/>
          <w:sz w:val="22"/>
          <w:szCs w:val="22"/>
        </w:rPr>
        <w:t>is</w:t>
      </w:r>
      <w:r w:rsidRPr="00C14B15">
        <w:rPr>
          <w:rFonts w:ascii="Arial" w:hAnsi="Arial" w:cs="Arial"/>
          <w:sz w:val="22"/>
          <w:szCs w:val="22"/>
        </w:rPr>
        <w:t xml:space="preserve"> voor de basisscholen en buitenschoolse opvang, als het gaat om in de Wet BIG genoemde medische handelingen.</w:t>
      </w:r>
    </w:p>
    <w:p w14:paraId="5FCD4E8E" w14:textId="77777777" w:rsidR="00E50EF5" w:rsidRPr="00C14B15" w:rsidRDefault="00E50EF5">
      <w:pPr>
        <w:rPr>
          <w:rFonts w:ascii="Arial" w:hAnsi="Arial" w:cs="Arial"/>
          <w:sz w:val="22"/>
          <w:szCs w:val="22"/>
        </w:rPr>
      </w:pPr>
    </w:p>
    <w:p w14:paraId="624B994A" w14:textId="5A014395" w:rsidR="00E50EF5" w:rsidRPr="00C14B15" w:rsidRDefault="00E50EF5">
      <w:pPr>
        <w:rPr>
          <w:rFonts w:ascii="Arial" w:hAnsi="Arial" w:cs="Arial"/>
          <w:sz w:val="22"/>
          <w:szCs w:val="22"/>
        </w:rPr>
      </w:pPr>
      <w:r w:rsidRPr="00C14B15">
        <w:rPr>
          <w:rFonts w:ascii="Arial" w:hAnsi="Arial" w:cs="Arial"/>
          <w:sz w:val="22"/>
          <w:szCs w:val="22"/>
        </w:rPr>
        <w:t xml:space="preserve">Bepaalde medische handelingen, de zogenoemde voorgehouden handelingen (zoals het geven van een injectie) mogen alleen door artsen worden verricht. Anderen dan artsen mogen medische handelingen alleen verrichten in opdracht van een arts. De betreffende arts moet zich er dan van vergewissen dat degene die niet bevoegd is, wel de bekwaamheid bezit om die handelingen te verrichten. Indien er geen bekwaam persoon op school aanwezig is kan er ook gedacht worden aan het inschakelen van de thuiszorg. </w:t>
      </w:r>
      <w:r w:rsidR="00C86BD8">
        <w:rPr>
          <w:rFonts w:ascii="Arial" w:hAnsi="Arial" w:cs="Arial"/>
          <w:sz w:val="22"/>
          <w:szCs w:val="22"/>
        </w:rPr>
        <w:br/>
      </w:r>
      <w:r w:rsidRPr="00C14B15">
        <w:rPr>
          <w:rFonts w:ascii="Arial" w:hAnsi="Arial" w:cs="Arial"/>
          <w:sz w:val="22"/>
          <w:szCs w:val="22"/>
        </w:rPr>
        <w:lastRenderedPageBreak/>
        <w:t>Een sch</w:t>
      </w:r>
      <w:r w:rsidR="009E401A" w:rsidRPr="00C14B15">
        <w:rPr>
          <w:rFonts w:ascii="Arial" w:hAnsi="Arial" w:cs="Arial"/>
          <w:sz w:val="22"/>
          <w:szCs w:val="22"/>
        </w:rPr>
        <w:t>o</w:t>
      </w:r>
      <w:r w:rsidRPr="00C14B15">
        <w:rPr>
          <w:rFonts w:ascii="Arial" w:hAnsi="Arial" w:cs="Arial"/>
          <w:sz w:val="22"/>
          <w:szCs w:val="22"/>
        </w:rPr>
        <w:t>ol of buitenschoolse opvang die niet kan bewijzen dat een docent voor een bepaalde handeling bekwaam is, wordt aangeraden de medische handeling niet uit te voeren. Een docent die wel een bekwaamheidsverklaring heeft, maar zich niet bekwaam acht – bijvoorbeeld omdat hij of zij deze handeling al een hele tijd niet heeft verricht – zal deze handeling eveneens niet uit mogen voeren.</w:t>
      </w:r>
    </w:p>
    <w:p w14:paraId="0944A7D1" w14:textId="77777777" w:rsidR="00E87D8F" w:rsidRPr="00C14B15" w:rsidRDefault="00E50EF5" w:rsidP="00E87D8F">
      <w:pPr>
        <w:rPr>
          <w:rFonts w:ascii="Arial" w:hAnsi="Arial" w:cs="Arial"/>
          <w:sz w:val="22"/>
          <w:szCs w:val="22"/>
        </w:rPr>
      </w:pPr>
      <w:r w:rsidRPr="00C14B15">
        <w:rPr>
          <w:rFonts w:ascii="Arial" w:hAnsi="Arial" w:cs="Arial"/>
          <w:sz w:val="22"/>
          <w:szCs w:val="22"/>
        </w:rPr>
        <w:t>Verder zijn er nog eenvoudige handelingen. Hierbij gaat het om de “huis-, tuin-, en keukenhandelingen” zoals verzorgen van schaafwondjes en verwijderen van pleisters, het toedienen van medicijnen anders dan injecties. Dit zijn handelingen die in principe door het personeel uitgevoerd kunnen worden.</w:t>
      </w:r>
    </w:p>
    <w:p w14:paraId="29E6C10A" w14:textId="77777777" w:rsidR="00E87D8F" w:rsidRPr="00C14B15" w:rsidRDefault="00E87D8F" w:rsidP="00E87D8F">
      <w:pPr>
        <w:rPr>
          <w:rFonts w:ascii="Arial" w:hAnsi="Arial" w:cs="Arial"/>
          <w:sz w:val="22"/>
          <w:szCs w:val="22"/>
        </w:rPr>
      </w:pPr>
    </w:p>
    <w:p w14:paraId="14885462" w14:textId="77777777" w:rsidR="00E50EF5" w:rsidRPr="00C14B15" w:rsidRDefault="607F0E78" w:rsidP="00E87D8F">
      <w:pPr>
        <w:rPr>
          <w:rFonts w:ascii="Arial" w:hAnsi="Arial" w:cs="Arial"/>
          <w:sz w:val="22"/>
          <w:szCs w:val="22"/>
        </w:rPr>
      </w:pPr>
      <w:r w:rsidRPr="607F0E78">
        <w:rPr>
          <w:rFonts w:ascii="Arial" w:hAnsi="Arial" w:cs="Arial"/>
          <w:sz w:val="22"/>
          <w:szCs w:val="22"/>
        </w:rPr>
        <w:t>Deponeer, indien er injecties moeten worden gegeven, gebruikte naalden weg in een speciale naaldencontainer.</w:t>
      </w:r>
    </w:p>
    <w:p w14:paraId="7691B29F" w14:textId="77777777" w:rsidR="00E03A7B" w:rsidRPr="00C14B15" w:rsidRDefault="00E03A7B" w:rsidP="009B39AC">
      <w:pPr>
        <w:pStyle w:val="Lijstopsomteken2"/>
        <w:tabs>
          <w:tab w:val="clear" w:pos="720"/>
        </w:tabs>
        <w:ind w:left="0" w:firstLine="0"/>
        <w:rPr>
          <w:rFonts w:ascii="Arial" w:hAnsi="Arial" w:cs="Arial"/>
          <w:sz w:val="22"/>
          <w:szCs w:val="22"/>
        </w:rPr>
      </w:pPr>
    </w:p>
    <w:p w14:paraId="4E7E87B4" w14:textId="3DF03DE2" w:rsidR="009B39AC" w:rsidRPr="00C86BD8" w:rsidRDefault="00CE255D" w:rsidP="009B39AC">
      <w:pPr>
        <w:pStyle w:val="Lijstopsomteken2"/>
        <w:tabs>
          <w:tab w:val="clear" w:pos="720"/>
        </w:tabs>
        <w:ind w:left="0" w:firstLine="0"/>
        <w:rPr>
          <w:rFonts w:ascii="Arial" w:hAnsi="Arial" w:cs="Arial"/>
          <w:b/>
          <w:bCs/>
          <w:i/>
          <w:sz w:val="22"/>
          <w:szCs w:val="22"/>
        </w:rPr>
      </w:pPr>
      <w:r>
        <w:rPr>
          <w:rFonts w:ascii="Arial" w:hAnsi="Arial" w:cs="Arial"/>
          <w:b/>
          <w:bCs/>
          <w:i/>
          <w:sz w:val="22"/>
          <w:szCs w:val="22"/>
        </w:rPr>
        <w:br/>
      </w:r>
      <w:r>
        <w:rPr>
          <w:rFonts w:ascii="Arial" w:hAnsi="Arial" w:cs="Arial"/>
          <w:b/>
          <w:bCs/>
          <w:i/>
          <w:sz w:val="22"/>
          <w:szCs w:val="22"/>
        </w:rPr>
        <w:br/>
      </w:r>
      <w:r w:rsidR="009B39AC" w:rsidRPr="00C86BD8">
        <w:rPr>
          <w:rFonts w:ascii="Arial" w:hAnsi="Arial" w:cs="Arial"/>
          <w:b/>
          <w:bCs/>
          <w:i/>
          <w:sz w:val="22"/>
          <w:szCs w:val="22"/>
        </w:rPr>
        <w:t>Huid- en wondverzorging</w:t>
      </w:r>
    </w:p>
    <w:p w14:paraId="6728EDAA" w14:textId="77777777" w:rsidR="009B39AC" w:rsidRPr="00C14B15" w:rsidRDefault="009B39AC" w:rsidP="009B39AC">
      <w:pPr>
        <w:pStyle w:val="Lijstopsomteken2"/>
        <w:tabs>
          <w:tab w:val="clear" w:pos="720"/>
        </w:tabs>
        <w:ind w:left="0" w:firstLine="0"/>
        <w:rPr>
          <w:rFonts w:ascii="Arial" w:hAnsi="Arial" w:cs="Arial"/>
          <w:sz w:val="22"/>
          <w:szCs w:val="22"/>
        </w:rPr>
      </w:pPr>
      <w:r w:rsidRPr="00C14B15">
        <w:rPr>
          <w:rFonts w:ascii="Arial" w:hAnsi="Arial" w:cs="Arial"/>
          <w:sz w:val="22"/>
          <w:szCs w:val="22"/>
        </w:rPr>
        <w:t>Kinderen met huidaandoeningen hebben vaak wondjes en lopen daardoor een groter risico op infecties.</w:t>
      </w:r>
    </w:p>
    <w:p w14:paraId="28327477" w14:textId="77777777" w:rsidR="009B39AC" w:rsidRPr="00C14B15" w:rsidRDefault="009B39AC" w:rsidP="009B39AC">
      <w:pPr>
        <w:pStyle w:val="Lijstopsomteken2"/>
        <w:tabs>
          <w:tab w:val="clear" w:pos="720"/>
        </w:tabs>
        <w:ind w:left="0" w:firstLine="0"/>
        <w:rPr>
          <w:rFonts w:ascii="Arial" w:hAnsi="Arial" w:cs="Arial"/>
          <w:sz w:val="22"/>
          <w:szCs w:val="22"/>
        </w:rPr>
      </w:pPr>
      <w:r w:rsidRPr="00C14B15">
        <w:rPr>
          <w:rFonts w:ascii="Arial" w:hAnsi="Arial" w:cs="Arial"/>
          <w:sz w:val="22"/>
          <w:szCs w:val="22"/>
        </w:rPr>
        <w:t>Wanneer een kind een klein open wondje heeft, moet infectie voorkomen worden.</w:t>
      </w:r>
    </w:p>
    <w:p w14:paraId="32AACDAD" w14:textId="77777777" w:rsidR="009E401A" w:rsidRPr="00C14B15" w:rsidRDefault="009E401A" w:rsidP="009B39AC">
      <w:pPr>
        <w:pStyle w:val="Lijstopsomteken2"/>
        <w:tabs>
          <w:tab w:val="clear" w:pos="720"/>
        </w:tabs>
        <w:ind w:left="0" w:firstLine="0"/>
        <w:rPr>
          <w:rFonts w:ascii="Arial" w:hAnsi="Arial" w:cs="Arial"/>
          <w:sz w:val="22"/>
          <w:szCs w:val="22"/>
        </w:rPr>
      </w:pPr>
    </w:p>
    <w:p w14:paraId="5DA13485" w14:textId="77777777" w:rsidR="009B39AC" w:rsidRPr="00C14B15" w:rsidRDefault="009B39AC" w:rsidP="009B39AC">
      <w:pPr>
        <w:pStyle w:val="Lijstopsomteken2"/>
        <w:rPr>
          <w:rFonts w:ascii="Arial" w:hAnsi="Arial" w:cs="Arial"/>
          <w:sz w:val="22"/>
          <w:szCs w:val="22"/>
        </w:rPr>
      </w:pPr>
      <w:r w:rsidRPr="00C14B15">
        <w:rPr>
          <w:rFonts w:ascii="Arial" w:hAnsi="Arial" w:cs="Arial"/>
          <w:sz w:val="22"/>
          <w:szCs w:val="22"/>
        </w:rPr>
        <w:t>Was de handen voor en na wond- of huidverzorging zorgvuldig;</w:t>
      </w:r>
    </w:p>
    <w:p w14:paraId="0C68C7E2" w14:textId="77777777" w:rsidR="009B39AC" w:rsidRPr="00C14B15" w:rsidRDefault="009B39AC" w:rsidP="009B39AC">
      <w:pPr>
        <w:pStyle w:val="Lijstopsomteken2"/>
        <w:rPr>
          <w:rFonts w:ascii="Arial" w:hAnsi="Arial" w:cs="Arial"/>
          <w:sz w:val="22"/>
          <w:szCs w:val="22"/>
        </w:rPr>
      </w:pPr>
      <w:r w:rsidRPr="00C14B15">
        <w:rPr>
          <w:rFonts w:ascii="Arial" w:hAnsi="Arial" w:cs="Arial"/>
          <w:sz w:val="22"/>
          <w:szCs w:val="22"/>
        </w:rPr>
        <w:t>Spoel het wondje met schoon water;</w:t>
      </w:r>
    </w:p>
    <w:p w14:paraId="2AC8DC5B" w14:textId="77777777" w:rsidR="00E87D8F" w:rsidRPr="00C14B15" w:rsidRDefault="009B39AC" w:rsidP="009B39AC">
      <w:pPr>
        <w:pStyle w:val="Lijstopsomteken2"/>
        <w:rPr>
          <w:rFonts w:ascii="Arial" w:hAnsi="Arial" w:cs="Arial"/>
          <w:sz w:val="22"/>
          <w:szCs w:val="22"/>
        </w:rPr>
      </w:pPr>
      <w:r w:rsidRPr="00C14B15">
        <w:rPr>
          <w:rFonts w:ascii="Arial" w:hAnsi="Arial" w:cs="Arial"/>
          <w:sz w:val="22"/>
          <w:szCs w:val="22"/>
        </w:rPr>
        <w:t>Dek het wondje af om te voorkomen dat wondvocht</w:t>
      </w:r>
      <w:r w:rsidR="00E87D8F" w:rsidRPr="00C14B15">
        <w:rPr>
          <w:rFonts w:ascii="Arial" w:hAnsi="Arial" w:cs="Arial"/>
          <w:sz w:val="22"/>
          <w:szCs w:val="22"/>
        </w:rPr>
        <w:t xml:space="preserve"> of bloed tot besmetting van de</w:t>
      </w:r>
    </w:p>
    <w:p w14:paraId="76BA4BD3" w14:textId="77777777" w:rsidR="009B39AC" w:rsidRPr="00C14B15" w:rsidRDefault="009B39AC" w:rsidP="009B39AC">
      <w:pPr>
        <w:pStyle w:val="Lijstopsomteken2"/>
        <w:rPr>
          <w:rFonts w:ascii="Arial" w:hAnsi="Arial" w:cs="Arial"/>
          <w:sz w:val="22"/>
          <w:szCs w:val="22"/>
        </w:rPr>
      </w:pPr>
      <w:r w:rsidRPr="00C14B15">
        <w:rPr>
          <w:rFonts w:ascii="Arial" w:hAnsi="Arial" w:cs="Arial"/>
          <w:sz w:val="22"/>
          <w:szCs w:val="22"/>
        </w:rPr>
        <w:t>omgeving leidt;</w:t>
      </w:r>
    </w:p>
    <w:p w14:paraId="63FBC367" w14:textId="77777777" w:rsidR="00E87D8F" w:rsidRPr="00C14B15" w:rsidRDefault="009B39AC" w:rsidP="009B39AC">
      <w:pPr>
        <w:pStyle w:val="Lijstopsomteken2"/>
        <w:rPr>
          <w:rFonts w:ascii="Arial" w:hAnsi="Arial" w:cs="Arial"/>
          <w:sz w:val="22"/>
          <w:szCs w:val="22"/>
        </w:rPr>
      </w:pPr>
      <w:r w:rsidRPr="00C14B15">
        <w:rPr>
          <w:rFonts w:ascii="Arial" w:hAnsi="Arial" w:cs="Arial"/>
          <w:sz w:val="22"/>
          <w:szCs w:val="22"/>
        </w:rPr>
        <w:t xml:space="preserve">Verwissel de pleister of </w:t>
      </w:r>
      <w:r w:rsidR="009E401A" w:rsidRPr="00C14B15">
        <w:rPr>
          <w:rFonts w:ascii="Arial" w:hAnsi="Arial" w:cs="Arial"/>
          <w:sz w:val="22"/>
          <w:szCs w:val="22"/>
        </w:rPr>
        <w:t>h</w:t>
      </w:r>
      <w:r w:rsidRPr="00C14B15">
        <w:rPr>
          <w:rFonts w:ascii="Arial" w:hAnsi="Arial" w:cs="Arial"/>
          <w:sz w:val="22"/>
          <w:szCs w:val="22"/>
        </w:rPr>
        <w:t>et verband regelmatig en in ie</w:t>
      </w:r>
      <w:r w:rsidR="00E87D8F" w:rsidRPr="00C14B15">
        <w:rPr>
          <w:rFonts w:ascii="Arial" w:hAnsi="Arial" w:cs="Arial"/>
          <w:sz w:val="22"/>
          <w:szCs w:val="22"/>
        </w:rPr>
        <w:t>der geval als het doordrenkt is</w:t>
      </w:r>
    </w:p>
    <w:p w14:paraId="4C843A08" w14:textId="77777777" w:rsidR="009B39AC" w:rsidRPr="00C14B15" w:rsidRDefault="009B39AC" w:rsidP="009B39AC">
      <w:pPr>
        <w:pStyle w:val="Lijstopsomteken2"/>
        <w:rPr>
          <w:rFonts w:ascii="Arial" w:hAnsi="Arial" w:cs="Arial"/>
          <w:sz w:val="22"/>
          <w:szCs w:val="22"/>
        </w:rPr>
      </w:pPr>
      <w:r w:rsidRPr="00C14B15">
        <w:rPr>
          <w:rFonts w:ascii="Arial" w:hAnsi="Arial" w:cs="Arial"/>
          <w:sz w:val="22"/>
          <w:szCs w:val="22"/>
        </w:rPr>
        <w:t>met wondvocht of bloed.</w:t>
      </w:r>
    </w:p>
    <w:p w14:paraId="07B3292A" w14:textId="77777777" w:rsidR="009B39AC" w:rsidRPr="00C14B15" w:rsidRDefault="009B39AC" w:rsidP="009B39AC">
      <w:pPr>
        <w:pStyle w:val="Lijstopsomteken2"/>
        <w:tabs>
          <w:tab w:val="clear" w:pos="720"/>
        </w:tabs>
        <w:ind w:left="0" w:firstLine="0"/>
        <w:rPr>
          <w:rFonts w:ascii="Arial" w:hAnsi="Arial" w:cs="Arial"/>
          <w:sz w:val="22"/>
          <w:szCs w:val="22"/>
        </w:rPr>
      </w:pPr>
    </w:p>
    <w:p w14:paraId="7F3EE514" w14:textId="5D329F6B" w:rsidR="009B39AC" w:rsidRPr="00FA4DC2" w:rsidRDefault="009B39AC" w:rsidP="009B39AC">
      <w:pPr>
        <w:pStyle w:val="Lijstopsomteken2"/>
        <w:tabs>
          <w:tab w:val="clear" w:pos="720"/>
        </w:tabs>
        <w:ind w:left="0" w:firstLine="0"/>
        <w:rPr>
          <w:rFonts w:ascii="Arial" w:hAnsi="Arial" w:cs="Arial"/>
          <w:b/>
          <w:bCs/>
          <w:i/>
        </w:rPr>
      </w:pPr>
      <w:r w:rsidRPr="00FA4DC2">
        <w:rPr>
          <w:rFonts w:ascii="Arial" w:hAnsi="Arial" w:cs="Arial"/>
          <w:b/>
          <w:bCs/>
          <w:i/>
        </w:rPr>
        <w:t>Hoe om te gaan met bloed</w:t>
      </w:r>
      <w:r w:rsidR="008567C3" w:rsidRPr="00FA4DC2">
        <w:rPr>
          <w:rFonts w:ascii="Arial" w:hAnsi="Arial" w:cs="Arial"/>
          <w:b/>
          <w:bCs/>
          <w:i/>
        </w:rPr>
        <w:t>.</w:t>
      </w:r>
      <w:r w:rsidR="008567C3" w:rsidRPr="00FA4DC2">
        <w:rPr>
          <w:rFonts w:ascii="Arial" w:hAnsi="Arial" w:cs="Arial"/>
          <w:b/>
          <w:bCs/>
          <w:i/>
        </w:rPr>
        <w:br/>
      </w:r>
    </w:p>
    <w:p w14:paraId="2AE732A4" w14:textId="77777777" w:rsidR="009B39AC" w:rsidRPr="00C14B15" w:rsidRDefault="009B39AC" w:rsidP="009B39AC">
      <w:pPr>
        <w:pStyle w:val="Lijstopsomteken2"/>
        <w:tabs>
          <w:tab w:val="clear" w:pos="720"/>
        </w:tabs>
        <w:ind w:left="0" w:firstLine="0"/>
        <w:rPr>
          <w:rFonts w:ascii="Arial" w:hAnsi="Arial" w:cs="Arial"/>
          <w:sz w:val="22"/>
          <w:szCs w:val="22"/>
        </w:rPr>
      </w:pPr>
      <w:r w:rsidRPr="00C14B15">
        <w:rPr>
          <w:rFonts w:ascii="Arial" w:hAnsi="Arial" w:cs="Arial"/>
          <w:b/>
          <w:i/>
          <w:sz w:val="22"/>
          <w:szCs w:val="22"/>
        </w:rPr>
        <w:t>Wat is het risico van bloed?</w:t>
      </w:r>
    </w:p>
    <w:p w14:paraId="028E9985" w14:textId="77777777" w:rsidR="009B39AC" w:rsidRPr="00C14B15" w:rsidRDefault="009B39AC" w:rsidP="009B39AC">
      <w:pPr>
        <w:pStyle w:val="Lijstopsomteken2"/>
        <w:tabs>
          <w:tab w:val="clear" w:pos="720"/>
        </w:tabs>
        <w:ind w:left="0" w:firstLine="0"/>
        <w:rPr>
          <w:rFonts w:ascii="Arial" w:hAnsi="Arial" w:cs="Arial"/>
          <w:sz w:val="22"/>
          <w:szCs w:val="22"/>
        </w:rPr>
      </w:pPr>
      <w:r w:rsidRPr="00C14B15">
        <w:rPr>
          <w:rFonts w:ascii="Arial" w:hAnsi="Arial" w:cs="Arial"/>
          <w:sz w:val="22"/>
          <w:szCs w:val="22"/>
        </w:rPr>
        <w:t xml:space="preserve">In bloed kunnen virussen aanwezig zijn zoals </w:t>
      </w:r>
      <w:r w:rsidR="009E401A" w:rsidRPr="00C14B15">
        <w:rPr>
          <w:rFonts w:ascii="Arial" w:hAnsi="Arial" w:cs="Arial"/>
          <w:sz w:val="22"/>
          <w:szCs w:val="22"/>
        </w:rPr>
        <w:t xml:space="preserve">het </w:t>
      </w:r>
      <w:r w:rsidRPr="00C14B15">
        <w:rPr>
          <w:rFonts w:ascii="Arial" w:hAnsi="Arial" w:cs="Arial"/>
          <w:sz w:val="22"/>
          <w:szCs w:val="22"/>
        </w:rPr>
        <w:t>hepatitis B</w:t>
      </w:r>
      <w:r w:rsidR="009E401A" w:rsidRPr="00C14B15">
        <w:rPr>
          <w:rFonts w:ascii="Arial" w:hAnsi="Arial" w:cs="Arial"/>
          <w:sz w:val="22"/>
          <w:szCs w:val="22"/>
        </w:rPr>
        <w:t>-</w:t>
      </w:r>
      <w:r w:rsidRPr="00C14B15">
        <w:rPr>
          <w:rFonts w:ascii="Arial" w:hAnsi="Arial" w:cs="Arial"/>
          <w:sz w:val="22"/>
          <w:szCs w:val="22"/>
        </w:rPr>
        <w:t xml:space="preserve"> of C-virus of het </w:t>
      </w:r>
      <w:r w:rsidR="00E87D8F" w:rsidRPr="00C14B15">
        <w:rPr>
          <w:rFonts w:ascii="Arial" w:hAnsi="Arial" w:cs="Arial"/>
          <w:sz w:val="22"/>
          <w:szCs w:val="22"/>
        </w:rPr>
        <w:t>Hiv-virus</w:t>
      </w:r>
      <w:r w:rsidRPr="00C14B15">
        <w:rPr>
          <w:rFonts w:ascii="Arial" w:hAnsi="Arial" w:cs="Arial"/>
          <w:sz w:val="22"/>
          <w:szCs w:val="22"/>
        </w:rPr>
        <w:t>.</w:t>
      </w:r>
    </w:p>
    <w:p w14:paraId="3D1C03D4" w14:textId="5E304024" w:rsidR="009B39AC" w:rsidRPr="00C14B15" w:rsidRDefault="009B39AC" w:rsidP="009B39AC">
      <w:pPr>
        <w:pStyle w:val="Lijstopsomteken2"/>
        <w:tabs>
          <w:tab w:val="clear" w:pos="720"/>
        </w:tabs>
        <w:ind w:left="0" w:firstLine="0"/>
        <w:rPr>
          <w:rFonts w:ascii="Arial" w:hAnsi="Arial" w:cs="Arial"/>
          <w:sz w:val="22"/>
          <w:szCs w:val="22"/>
        </w:rPr>
      </w:pPr>
      <w:r w:rsidRPr="00C14B15">
        <w:rPr>
          <w:rFonts w:ascii="Arial" w:hAnsi="Arial" w:cs="Arial"/>
          <w:sz w:val="22"/>
          <w:szCs w:val="22"/>
        </w:rPr>
        <w:t xml:space="preserve">Besmetting van het kind met deze virussen vindt in den regel voor, tijdens of kort na de geboorte plaats. De meeste kinderen hebben geen klachten en vaak is niet een bekend dat ze besmet zijn. Via bloedcontact komt het bloed van de ene persoon direct in contact met het bloed van een andere persoon. Dit is bijvoorbeeld het geval als iemand zich prikt aan een gebruikte injectienaald. De kans op </w:t>
      </w:r>
      <w:r w:rsidR="00E87D8F" w:rsidRPr="00C14B15">
        <w:rPr>
          <w:rFonts w:ascii="Arial" w:hAnsi="Arial" w:cs="Arial"/>
          <w:sz w:val="22"/>
          <w:szCs w:val="22"/>
        </w:rPr>
        <w:t>besmetting</w:t>
      </w:r>
      <w:r w:rsidRPr="00C14B15">
        <w:rPr>
          <w:rFonts w:ascii="Arial" w:hAnsi="Arial" w:cs="Arial"/>
          <w:sz w:val="22"/>
          <w:szCs w:val="22"/>
        </w:rPr>
        <w:t xml:space="preserve"> is klein en besmetting vindt niet plaats als </w:t>
      </w:r>
      <w:r w:rsidR="009E401A" w:rsidRPr="00C14B15">
        <w:rPr>
          <w:rFonts w:ascii="Arial" w:hAnsi="Arial" w:cs="Arial"/>
          <w:sz w:val="22"/>
          <w:szCs w:val="22"/>
        </w:rPr>
        <w:t>de huid intact is. Het H</w:t>
      </w:r>
      <w:r w:rsidRPr="00C14B15">
        <w:rPr>
          <w:rFonts w:ascii="Arial" w:hAnsi="Arial" w:cs="Arial"/>
          <w:sz w:val="22"/>
          <w:szCs w:val="22"/>
        </w:rPr>
        <w:t>epatitis B</w:t>
      </w:r>
      <w:r w:rsidR="009E401A" w:rsidRPr="00C14B15">
        <w:rPr>
          <w:rFonts w:ascii="Arial" w:hAnsi="Arial" w:cs="Arial"/>
          <w:sz w:val="22"/>
          <w:szCs w:val="22"/>
        </w:rPr>
        <w:t>-</w:t>
      </w:r>
      <w:r w:rsidRPr="00C14B15">
        <w:rPr>
          <w:rFonts w:ascii="Arial" w:hAnsi="Arial" w:cs="Arial"/>
          <w:sz w:val="22"/>
          <w:szCs w:val="22"/>
        </w:rPr>
        <w:t xml:space="preserve"> en C-virus en het </w:t>
      </w:r>
      <w:r w:rsidR="00E87D8F" w:rsidRPr="00C14B15">
        <w:rPr>
          <w:rFonts w:ascii="Arial" w:hAnsi="Arial" w:cs="Arial"/>
          <w:sz w:val="22"/>
          <w:szCs w:val="22"/>
        </w:rPr>
        <w:t>Hiv-virus</w:t>
      </w:r>
      <w:r w:rsidRPr="00C14B15">
        <w:rPr>
          <w:rFonts w:ascii="Arial" w:hAnsi="Arial" w:cs="Arial"/>
          <w:sz w:val="22"/>
          <w:szCs w:val="22"/>
        </w:rPr>
        <w:t xml:space="preserve"> zijn niet overdraagbaar via normaal sociaal contact.</w:t>
      </w:r>
    </w:p>
    <w:p w14:paraId="4DEC5E47" w14:textId="4F601A4B" w:rsidR="732DC15D" w:rsidRDefault="732DC15D" w:rsidP="732DC15D">
      <w:pPr>
        <w:pStyle w:val="Lijstopsomteken2"/>
        <w:ind w:left="0" w:firstLine="0"/>
        <w:rPr>
          <w:rFonts w:ascii="Arial" w:hAnsi="Arial" w:cs="Arial"/>
          <w:sz w:val="22"/>
          <w:szCs w:val="22"/>
        </w:rPr>
      </w:pPr>
    </w:p>
    <w:p w14:paraId="76CBA55E" w14:textId="77777777" w:rsidR="009B39AC" w:rsidRPr="00C14B15" w:rsidRDefault="009B39AC" w:rsidP="009B39AC">
      <w:pPr>
        <w:pStyle w:val="Lijstopsomteken2"/>
        <w:tabs>
          <w:tab w:val="clear" w:pos="720"/>
        </w:tabs>
        <w:ind w:left="0" w:firstLine="0"/>
        <w:rPr>
          <w:rFonts w:ascii="Arial" w:hAnsi="Arial" w:cs="Arial"/>
          <w:b/>
          <w:i/>
          <w:sz w:val="22"/>
          <w:szCs w:val="22"/>
        </w:rPr>
      </w:pPr>
      <w:r w:rsidRPr="00C14B15">
        <w:rPr>
          <w:rFonts w:ascii="Arial" w:hAnsi="Arial" w:cs="Arial"/>
          <w:b/>
          <w:i/>
          <w:sz w:val="22"/>
          <w:szCs w:val="22"/>
        </w:rPr>
        <w:t xml:space="preserve">Welke maatregelen moeten worden genomen om </w:t>
      </w:r>
      <w:r w:rsidR="00E87D8F" w:rsidRPr="00C14B15">
        <w:rPr>
          <w:rFonts w:ascii="Arial" w:hAnsi="Arial" w:cs="Arial"/>
          <w:b/>
          <w:i/>
          <w:sz w:val="22"/>
          <w:szCs w:val="22"/>
        </w:rPr>
        <w:t>bloed overdraagbare</w:t>
      </w:r>
      <w:r w:rsidRPr="00C14B15">
        <w:rPr>
          <w:rFonts w:ascii="Arial" w:hAnsi="Arial" w:cs="Arial"/>
          <w:b/>
          <w:i/>
          <w:sz w:val="22"/>
          <w:szCs w:val="22"/>
        </w:rPr>
        <w:t xml:space="preserve"> aandoeningen te voorkomen?</w:t>
      </w:r>
    </w:p>
    <w:p w14:paraId="15B7E2EE" w14:textId="77777777" w:rsidR="00FA4DC2" w:rsidRDefault="009B39AC" w:rsidP="009B39AC">
      <w:pPr>
        <w:pStyle w:val="Lijstopsomteken2"/>
        <w:rPr>
          <w:rFonts w:ascii="Arial" w:hAnsi="Arial" w:cs="Arial"/>
          <w:sz w:val="22"/>
          <w:szCs w:val="22"/>
        </w:rPr>
      </w:pPr>
      <w:r w:rsidRPr="00C14B15">
        <w:rPr>
          <w:rFonts w:ascii="Arial" w:hAnsi="Arial" w:cs="Arial"/>
          <w:sz w:val="22"/>
          <w:szCs w:val="22"/>
        </w:rPr>
        <w:t xml:space="preserve">Draag wegwerphandschoenen bij elk contact met bloed, of wondvocht of ander </w:t>
      </w:r>
    </w:p>
    <w:p w14:paraId="1754FDA8" w14:textId="77777777" w:rsidR="00FA4DC2" w:rsidRDefault="009B39AC" w:rsidP="009B39AC">
      <w:pPr>
        <w:pStyle w:val="Lijstopsomteken2"/>
        <w:rPr>
          <w:rFonts w:ascii="Arial" w:hAnsi="Arial" w:cs="Arial"/>
          <w:sz w:val="22"/>
          <w:szCs w:val="22"/>
        </w:rPr>
      </w:pPr>
      <w:r w:rsidRPr="00C14B15">
        <w:rPr>
          <w:rFonts w:ascii="Arial" w:hAnsi="Arial" w:cs="Arial"/>
          <w:sz w:val="22"/>
          <w:szCs w:val="22"/>
        </w:rPr>
        <w:t xml:space="preserve">lichaamsvochten die </w:t>
      </w:r>
      <w:r w:rsidR="00DC756A" w:rsidRPr="00C14B15">
        <w:rPr>
          <w:rFonts w:ascii="Arial" w:hAnsi="Arial" w:cs="Arial"/>
          <w:sz w:val="22"/>
          <w:szCs w:val="22"/>
        </w:rPr>
        <w:t xml:space="preserve">zichtbaar met bloed zijn vermengd. Wegwerphandschoenen hoeven </w:t>
      </w:r>
    </w:p>
    <w:p w14:paraId="69AF1D05" w14:textId="7031C5D4" w:rsidR="00FA4DC2" w:rsidRPr="00C14B15" w:rsidRDefault="00DC756A" w:rsidP="009B39AC">
      <w:pPr>
        <w:pStyle w:val="Lijstopsomteken2"/>
        <w:rPr>
          <w:rFonts w:ascii="Arial" w:hAnsi="Arial" w:cs="Arial"/>
          <w:sz w:val="22"/>
          <w:szCs w:val="22"/>
        </w:rPr>
      </w:pPr>
      <w:r w:rsidRPr="00C14B15">
        <w:rPr>
          <w:rFonts w:ascii="Arial" w:hAnsi="Arial" w:cs="Arial"/>
          <w:sz w:val="22"/>
          <w:szCs w:val="22"/>
        </w:rPr>
        <w:t xml:space="preserve">niet steriel te zijn. </w:t>
      </w:r>
    </w:p>
    <w:p w14:paraId="31EB0507" w14:textId="77777777" w:rsidR="00DC756A" w:rsidRPr="00C14B15" w:rsidRDefault="00DC756A" w:rsidP="00FA4DC2">
      <w:pPr>
        <w:pStyle w:val="Lijstopsomteken2"/>
        <w:tabs>
          <w:tab w:val="clear" w:pos="720"/>
        </w:tabs>
        <w:rPr>
          <w:rFonts w:ascii="Arial" w:hAnsi="Arial" w:cs="Arial"/>
          <w:sz w:val="22"/>
          <w:szCs w:val="22"/>
        </w:rPr>
      </w:pPr>
      <w:r w:rsidRPr="00C14B15">
        <w:rPr>
          <w:rFonts w:ascii="Arial" w:hAnsi="Arial" w:cs="Arial"/>
          <w:sz w:val="22"/>
          <w:szCs w:val="22"/>
        </w:rPr>
        <w:t xml:space="preserve">Gebruik ze als volgt: </w:t>
      </w:r>
    </w:p>
    <w:p w14:paraId="202CB416" w14:textId="77777777" w:rsidR="00DC756A" w:rsidRPr="00C14B15" w:rsidRDefault="00DC756A" w:rsidP="00DC756A">
      <w:pPr>
        <w:pStyle w:val="Lijstopsomteken2"/>
        <w:tabs>
          <w:tab w:val="clear" w:pos="720"/>
        </w:tabs>
        <w:ind w:firstLine="0"/>
        <w:rPr>
          <w:rFonts w:ascii="Arial" w:hAnsi="Arial" w:cs="Arial"/>
          <w:sz w:val="22"/>
          <w:szCs w:val="22"/>
        </w:rPr>
      </w:pPr>
      <w:r w:rsidRPr="00C14B15">
        <w:rPr>
          <w:rFonts w:ascii="Arial" w:hAnsi="Arial" w:cs="Arial"/>
          <w:sz w:val="22"/>
          <w:szCs w:val="22"/>
        </w:rPr>
        <w:t>- Gooi na gebruik de wegwerphandschoenen meteen weg;</w:t>
      </w:r>
    </w:p>
    <w:p w14:paraId="6E0581F6" w14:textId="77777777" w:rsidR="00DC756A" w:rsidRPr="00C14B15" w:rsidRDefault="00DC756A" w:rsidP="00DC756A">
      <w:pPr>
        <w:pStyle w:val="Lijstopsomteken2"/>
        <w:tabs>
          <w:tab w:val="clear" w:pos="720"/>
        </w:tabs>
        <w:ind w:firstLine="0"/>
        <w:rPr>
          <w:rFonts w:ascii="Arial" w:hAnsi="Arial" w:cs="Arial"/>
          <w:sz w:val="22"/>
          <w:szCs w:val="22"/>
        </w:rPr>
      </w:pPr>
      <w:r w:rsidRPr="00C14B15">
        <w:rPr>
          <w:rFonts w:ascii="Arial" w:hAnsi="Arial" w:cs="Arial"/>
          <w:sz w:val="22"/>
          <w:szCs w:val="22"/>
        </w:rPr>
        <w:t>- Was daarna de handen met water en zeep.</w:t>
      </w:r>
    </w:p>
    <w:p w14:paraId="6457AFA1" w14:textId="77777777" w:rsidR="00DC756A" w:rsidRPr="00C14B15" w:rsidRDefault="00DC756A" w:rsidP="00DC756A">
      <w:pPr>
        <w:pStyle w:val="Lijstopsomteken2"/>
        <w:rPr>
          <w:rFonts w:ascii="Arial" w:hAnsi="Arial" w:cs="Arial"/>
          <w:sz w:val="22"/>
          <w:szCs w:val="22"/>
        </w:rPr>
      </w:pPr>
      <w:r w:rsidRPr="00C14B15">
        <w:rPr>
          <w:rFonts w:ascii="Arial" w:hAnsi="Arial" w:cs="Arial"/>
          <w:sz w:val="22"/>
          <w:szCs w:val="22"/>
        </w:rPr>
        <w:t>Verwijder gemorst bloed als volgt:</w:t>
      </w:r>
    </w:p>
    <w:p w14:paraId="12F997AC" w14:textId="77777777" w:rsidR="00DC756A" w:rsidRPr="00C14B15" w:rsidRDefault="00DC756A" w:rsidP="00DC756A">
      <w:pPr>
        <w:pStyle w:val="Lijstopsomteken2"/>
        <w:tabs>
          <w:tab w:val="clear" w:pos="720"/>
        </w:tabs>
        <w:ind w:firstLine="0"/>
        <w:rPr>
          <w:rFonts w:ascii="Arial" w:hAnsi="Arial" w:cs="Arial"/>
          <w:sz w:val="22"/>
          <w:szCs w:val="22"/>
        </w:rPr>
      </w:pPr>
      <w:r w:rsidRPr="00C14B15">
        <w:rPr>
          <w:rFonts w:ascii="Arial" w:hAnsi="Arial" w:cs="Arial"/>
          <w:sz w:val="22"/>
          <w:szCs w:val="22"/>
        </w:rPr>
        <w:t>- Neem het bloed, met handschoenen aan, op met een papieren tissue;</w:t>
      </w:r>
    </w:p>
    <w:p w14:paraId="0C3C4F58" w14:textId="77777777" w:rsidR="00DC756A" w:rsidRPr="00C14B15" w:rsidRDefault="00DC756A" w:rsidP="00DC756A">
      <w:pPr>
        <w:pStyle w:val="Lijstopsomteken2"/>
        <w:tabs>
          <w:tab w:val="clear" w:pos="720"/>
        </w:tabs>
        <w:ind w:firstLine="0"/>
        <w:rPr>
          <w:rFonts w:ascii="Arial" w:hAnsi="Arial" w:cs="Arial"/>
          <w:sz w:val="22"/>
          <w:szCs w:val="22"/>
        </w:rPr>
      </w:pPr>
      <w:r w:rsidRPr="00C14B15">
        <w:rPr>
          <w:rFonts w:ascii="Arial" w:hAnsi="Arial" w:cs="Arial"/>
          <w:sz w:val="22"/>
          <w:szCs w:val="22"/>
        </w:rPr>
        <w:t>- Maak de ondergrond schoon met water en zeep;</w:t>
      </w:r>
    </w:p>
    <w:p w14:paraId="00BC9CBE" w14:textId="77777777" w:rsidR="00DC756A" w:rsidRPr="00C14B15" w:rsidRDefault="00DC756A" w:rsidP="00DC756A">
      <w:pPr>
        <w:pStyle w:val="Lijstopsomteken2"/>
        <w:tabs>
          <w:tab w:val="clear" w:pos="720"/>
        </w:tabs>
        <w:ind w:firstLine="0"/>
        <w:rPr>
          <w:rFonts w:ascii="Arial" w:hAnsi="Arial" w:cs="Arial"/>
          <w:sz w:val="22"/>
          <w:szCs w:val="22"/>
        </w:rPr>
      </w:pPr>
      <w:r w:rsidRPr="00C14B15">
        <w:rPr>
          <w:rFonts w:ascii="Arial" w:hAnsi="Arial" w:cs="Arial"/>
          <w:sz w:val="22"/>
          <w:szCs w:val="22"/>
        </w:rPr>
        <w:t>- Droog het oppervlak en desinfecteer daarna met alcohol 70%;</w:t>
      </w:r>
    </w:p>
    <w:p w14:paraId="0149A00A" w14:textId="77777777" w:rsidR="00FA4DC2" w:rsidRPr="00C14B15" w:rsidRDefault="00DC756A" w:rsidP="00FA4DC2">
      <w:pPr>
        <w:pStyle w:val="Lijstopsomteken2"/>
        <w:rPr>
          <w:rFonts w:ascii="Arial" w:hAnsi="Arial" w:cs="Arial"/>
          <w:sz w:val="22"/>
          <w:szCs w:val="22"/>
        </w:rPr>
      </w:pPr>
      <w:r w:rsidRPr="00C14B15">
        <w:rPr>
          <w:rFonts w:ascii="Arial" w:hAnsi="Arial" w:cs="Arial"/>
          <w:sz w:val="22"/>
          <w:szCs w:val="22"/>
        </w:rPr>
        <w:t>- Laat de alcohol aan de lucht drogen.</w:t>
      </w:r>
      <w:r w:rsidR="00FA4DC2">
        <w:rPr>
          <w:rFonts w:ascii="Arial" w:hAnsi="Arial" w:cs="Arial"/>
          <w:sz w:val="22"/>
          <w:szCs w:val="22"/>
        </w:rPr>
        <w:t xml:space="preserve">  - </w:t>
      </w:r>
      <w:r w:rsidR="00FA4DC2" w:rsidRPr="00C14B15">
        <w:rPr>
          <w:rFonts w:ascii="Arial" w:hAnsi="Arial" w:cs="Arial"/>
          <w:sz w:val="22"/>
          <w:szCs w:val="22"/>
        </w:rPr>
        <w:t>Was met bloed bevuild linnengoed op 60 gr. C.</w:t>
      </w:r>
    </w:p>
    <w:p w14:paraId="5ED5DA39" w14:textId="008D5210" w:rsidR="00DC756A" w:rsidRPr="00C14B15" w:rsidRDefault="00DC756A" w:rsidP="00DC756A">
      <w:pPr>
        <w:pStyle w:val="Lijstopsomteken2"/>
        <w:tabs>
          <w:tab w:val="clear" w:pos="720"/>
        </w:tabs>
        <w:ind w:firstLine="0"/>
        <w:rPr>
          <w:rFonts w:ascii="Arial" w:hAnsi="Arial" w:cs="Arial"/>
          <w:sz w:val="22"/>
          <w:szCs w:val="22"/>
        </w:rPr>
      </w:pPr>
    </w:p>
    <w:p w14:paraId="1C659853" w14:textId="77777777" w:rsidR="00DC756A" w:rsidRPr="00C14B15" w:rsidRDefault="00DC756A" w:rsidP="00DC756A">
      <w:pPr>
        <w:pStyle w:val="Lijstopsomteken2"/>
        <w:tabs>
          <w:tab w:val="clear" w:pos="720"/>
        </w:tabs>
        <w:ind w:left="0" w:firstLine="0"/>
        <w:rPr>
          <w:rFonts w:ascii="Arial" w:hAnsi="Arial" w:cs="Arial"/>
          <w:sz w:val="22"/>
          <w:szCs w:val="22"/>
        </w:rPr>
      </w:pPr>
    </w:p>
    <w:p w14:paraId="678E31F4" w14:textId="2C88D9B2" w:rsidR="00DC756A" w:rsidRPr="00C14B15" w:rsidRDefault="00DC756A" w:rsidP="00DC756A">
      <w:pPr>
        <w:pStyle w:val="Lijstopsomteken2"/>
        <w:tabs>
          <w:tab w:val="clear" w:pos="720"/>
        </w:tabs>
        <w:ind w:left="0" w:firstLine="0"/>
        <w:rPr>
          <w:rFonts w:ascii="Arial" w:hAnsi="Arial" w:cs="Arial"/>
          <w:b/>
          <w:i/>
          <w:sz w:val="22"/>
          <w:szCs w:val="22"/>
        </w:rPr>
      </w:pPr>
      <w:r w:rsidRPr="00C14B15">
        <w:rPr>
          <w:rFonts w:ascii="Arial" w:hAnsi="Arial" w:cs="Arial"/>
          <w:b/>
          <w:i/>
          <w:sz w:val="22"/>
          <w:szCs w:val="22"/>
        </w:rPr>
        <w:t>Wat te doen als er toch bloedcontact is geweest?</w:t>
      </w:r>
      <w:r w:rsidR="00CE255D">
        <w:rPr>
          <w:rFonts w:ascii="Arial" w:hAnsi="Arial" w:cs="Arial"/>
          <w:b/>
          <w:i/>
          <w:sz w:val="22"/>
          <w:szCs w:val="22"/>
        </w:rPr>
        <w:br/>
      </w:r>
    </w:p>
    <w:p w14:paraId="551F5560" w14:textId="77777777" w:rsidR="00DC756A" w:rsidRPr="00C14B15" w:rsidRDefault="00DC756A" w:rsidP="00DC756A">
      <w:pPr>
        <w:pStyle w:val="Lijstopsomteken2"/>
        <w:rPr>
          <w:rFonts w:ascii="Arial" w:hAnsi="Arial" w:cs="Arial"/>
          <w:sz w:val="22"/>
          <w:szCs w:val="22"/>
        </w:rPr>
      </w:pPr>
      <w:r w:rsidRPr="00C14B15">
        <w:rPr>
          <w:rFonts w:ascii="Arial" w:hAnsi="Arial" w:cs="Arial"/>
          <w:sz w:val="22"/>
          <w:szCs w:val="22"/>
        </w:rPr>
        <w:t>Laat het wondje goed doorbloeden;</w:t>
      </w:r>
    </w:p>
    <w:p w14:paraId="2E1B3338" w14:textId="77777777" w:rsidR="00DC756A" w:rsidRPr="00C14B15" w:rsidRDefault="00DC756A" w:rsidP="00DC756A">
      <w:pPr>
        <w:pStyle w:val="Lijstopsomteken2"/>
        <w:rPr>
          <w:rFonts w:ascii="Arial" w:hAnsi="Arial" w:cs="Arial"/>
          <w:sz w:val="22"/>
          <w:szCs w:val="22"/>
        </w:rPr>
      </w:pPr>
      <w:r w:rsidRPr="00C14B15">
        <w:rPr>
          <w:rFonts w:ascii="Arial" w:hAnsi="Arial" w:cs="Arial"/>
          <w:sz w:val="22"/>
          <w:szCs w:val="22"/>
        </w:rPr>
        <w:t>Spoel met water of fysiologisch zout;</w:t>
      </w:r>
    </w:p>
    <w:p w14:paraId="6488C209" w14:textId="77777777" w:rsidR="0016353F" w:rsidRPr="00C14B15" w:rsidRDefault="00DC756A" w:rsidP="00DC756A">
      <w:pPr>
        <w:pStyle w:val="Lijstopsomteken2"/>
        <w:rPr>
          <w:rFonts w:ascii="Arial" w:hAnsi="Arial" w:cs="Arial"/>
          <w:sz w:val="22"/>
          <w:szCs w:val="22"/>
        </w:rPr>
      </w:pPr>
      <w:r w:rsidRPr="00C14B15">
        <w:rPr>
          <w:rFonts w:ascii="Arial" w:hAnsi="Arial" w:cs="Arial"/>
          <w:sz w:val="22"/>
          <w:szCs w:val="22"/>
        </w:rPr>
        <w:t xml:space="preserve">Desinfecteer vervolgens met een wonddesinfectiemiddel, bijv. </w:t>
      </w:r>
      <w:r w:rsidR="00E87D8F" w:rsidRPr="00C14B15">
        <w:rPr>
          <w:rFonts w:ascii="Arial" w:hAnsi="Arial" w:cs="Arial"/>
          <w:sz w:val="22"/>
          <w:szCs w:val="22"/>
        </w:rPr>
        <w:t>Betadine</w:t>
      </w:r>
      <w:r w:rsidR="0016353F" w:rsidRPr="00C14B15">
        <w:rPr>
          <w:rFonts w:ascii="Arial" w:hAnsi="Arial" w:cs="Arial"/>
          <w:sz w:val="22"/>
          <w:szCs w:val="22"/>
        </w:rPr>
        <w:t xml:space="preserve"> jodium of alcohol</w:t>
      </w:r>
    </w:p>
    <w:p w14:paraId="6D88B32D" w14:textId="77777777" w:rsidR="00DC756A" w:rsidRPr="00C14B15" w:rsidRDefault="00DC756A" w:rsidP="00DC756A">
      <w:pPr>
        <w:pStyle w:val="Lijstopsomteken2"/>
        <w:rPr>
          <w:rFonts w:ascii="Arial" w:hAnsi="Arial" w:cs="Arial"/>
          <w:sz w:val="22"/>
          <w:szCs w:val="22"/>
        </w:rPr>
      </w:pPr>
      <w:r w:rsidRPr="00C14B15">
        <w:rPr>
          <w:rFonts w:ascii="Arial" w:hAnsi="Arial" w:cs="Arial"/>
          <w:sz w:val="22"/>
          <w:szCs w:val="22"/>
        </w:rPr>
        <w:t>70-80%;</w:t>
      </w:r>
    </w:p>
    <w:p w14:paraId="304EB25F" w14:textId="77777777" w:rsidR="00DC756A" w:rsidRPr="00C14B15" w:rsidRDefault="00DC756A" w:rsidP="00DC756A">
      <w:pPr>
        <w:pStyle w:val="Lijstopsomteken2"/>
        <w:rPr>
          <w:rFonts w:ascii="Arial" w:hAnsi="Arial" w:cs="Arial"/>
          <w:sz w:val="22"/>
          <w:szCs w:val="22"/>
        </w:rPr>
      </w:pPr>
      <w:r w:rsidRPr="00C14B15">
        <w:rPr>
          <w:rFonts w:ascii="Arial" w:hAnsi="Arial" w:cs="Arial"/>
          <w:sz w:val="22"/>
          <w:szCs w:val="22"/>
        </w:rPr>
        <w:t>Dek het wondje af met een waterafstotende pleister;</w:t>
      </w:r>
    </w:p>
    <w:p w14:paraId="561DA513" w14:textId="77777777" w:rsidR="00DC756A" w:rsidRPr="00C14B15" w:rsidRDefault="009226FD" w:rsidP="00DC756A">
      <w:pPr>
        <w:pStyle w:val="Lijstopsomteken2"/>
        <w:rPr>
          <w:rFonts w:ascii="Arial" w:hAnsi="Arial" w:cs="Arial"/>
          <w:sz w:val="22"/>
          <w:szCs w:val="22"/>
        </w:rPr>
      </w:pPr>
      <w:r w:rsidRPr="00C14B15">
        <w:rPr>
          <w:rFonts w:ascii="Arial" w:hAnsi="Arial" w:cs="Arial"/>
          <w:sz w:val="22"/>
          <w:szCs w:val="22"/>
        </w:rPr>
        <w:t>Spoel bij verwonding van de slijmvliezen direct goed uit met water of fysiologisch zout;</w:t>
      </w:r>
    </w:p>
    <w:p w14:paraId="4A52BD71" w14:textId="77777777" w:rsidR="009226FD" w:rsidRPr="00C14B15" w:rsidRDefault="009226FD" w:rsidP="00DC756A">
      <w:pPr>
        <w:pStyle w:val="Lijstopsomteken2"/>
        <w:rPr>
          <w:rFonts w:ascii="Arial" w:hAnsi="Arial" w:cs="Arial"/>
          <w:sz w:val="22"/>
          <w:szCs w:val="22"/>
        </w:rPr>
      </w:pPr>
      <w:r w:rsidRPr="00C14B15">
        <w:rPr>
          <w:rFonts w:ascii="Arial" w:hAnsi="Arial" w:cs="Arial"/>
          <w:sz w:val="22"/>
          <w:szCs w:val="22"/>
        </w:rPr>
        <w:t>Was de handen met water en zeep;</w:t>
      </w:r>
    </w:p>
    <w:p w14:paraId="633A7556" w14:textId="77777777" w:rsidR="0016353F" w:rsidRPr="00C14B15" w:rsidRDefault="009226FD" w:rsidP="00E00DF5">
      <w:pPr>
        <w:pStyle w:val="Lijstopsomteken2"/>
        <w:rPr>
          <w:rFonts w:ascii="Arial" w:hAnsi="Arial" w:cs="Arial"/>
          <w:sz w:val="22"/>
          <w:szCs w:val="22"/>
        </w:rPr>
      </w:pPr>
      <w:r w:rsidRPr="00C14B15">
        <w:rPr>
          <w:rFonts w:ascii="Arial" w:hAnsi="Arial" w:cs="Arial"/>
          <w:sz w:val="22"/>
          <w:szCs w:val="22"/>
        </w:rPr>
        <w:t xml:space="preserve">Neem meteen na het prikongeval contact op met de </w:t>
      </w:r>
      <w:r w:rsidR="00E87D8F" w:rsidRPr="00C14B15">
        <w:rPr>
          <w:rFonts w:ascii="Arial" w:hAnsi="Arial" w:cs="Arial"/>
          <w:sz w:val="22"/>
          <w:szCs w:val="22"/>
        </w:rPr>
        <w:t>Arboarts</w:t>
      </w:r>
      <w:r w:rsidR="0016353F" w:rsidRPr="00C14B15">
        <w:rPr>
          <w:rFonts w:ascii="Arial" w:hAnsi="Arial" w:cs="Arial"/>
          <w:sz w:val="22"/>
          <w:szCs w:val="22"/>
        </w:rPr>
        <w:t>, huisarts of de plaatselijke</w:t>
      </w:r>
    </w:p>
    <w:p w14:paraId="54B4438D" w14:textId="501ACBCF" w:rsidR="0016353F" w:rsidRPr="00C14B15" w:rsidRDefault="00E00DF5" w:rsidP="00E00DF5">
      <w:pPr>
        <w:pStyle w:val="Lijstopsomteken2"/>
        <w:rPr>
          <w:rFonts w:ascii="Arial" w:hAnsi="Arial" w:cs="Arial"/>
          <w:sz w:val="22"/>
          <w:szCs w:val="22"/>
        </w:rPr>
      </w:pPr>
      <w:r w:rsidRPr="00C14B15">
        <w:rPr>
          <w:rFonts w:ascii="Arial" w:hAnsi="Arial" w:cs="Arial"/>
          <w:sz w:val="22"/>
          <w:szCs w:val="22"/>
        </w:rPr>
        <w:t>GGD met de vraag of er aanvul</w:t>
      </w:r>
      <w:r w:rsidR="0016353F" w:rsidRPr="00C14B15">
        <w:rPr>
          <w:rFonts w:ascii="Arial" w:hAnsi="Arial" w:cs="Arial"/>
          <w:sz w:val="22"/>
          <w:szCs w:val="22"/>
        </w:rPr>
        <w:t>lende</w:t>
      </w:r>
      <w:r w:rsidR="00CE255D">
        <w:rPr>
          <w:rFonts w:ascii="Arial" w:hAnsi="Arial" w:cs="Arial"/>
          <w:sz w:val="22"/>
          <w:szCs w:val="22"/>
        </w:rPr>
        <w:t xml:space="preserve"> maatregelen nodig zijn.</w:t>
      </w:r>
    </w:p>
    <w:p w14:paraId="27D5DA0A" w14:textId="77777777" w:rsidR="00437616" w:rsidRPr="00D444CE" w:rsidRDefault="00437616" w:rsidP="00354FD5">
      <w:pPr>
        <w:pStyle w:val="Kop2"/>
        <w:numPr>
          <w:ilvl w:val="1"/>
          <w:numId w:val="47"/>
        </w:numPr>
        <w:rPr>
          <w:rFonts w:ascii="Arial" w:hAnsi="Arial" w:cs="Arial"/>
          <w:sz w:val="28"/>
          <w:szCs w:val="28"/>
        </w:rPr>
      </w:pPr>
      <w:bookmarkStart w:id="224" w:name="_Toc165171220"/>
      <w:bookmarkStart w:id="225" w:name="_Toc226822242"/>
      <w:bookmarkStart w:id="226" w:name="_Toc226822385"/>
      <w:r w:rsidRPr="00D444CE">
        <w:rPr>
          <w:rFonts w:ascii="Arial" w:hAnsi="Arial" w:cs="Arial"/>
          <w:sz w:val="28"/>
          <w:szCs w:val="28"/>
        </w:rPr>
        <w:t>Bijzondere activiteiten</w:t>
      </w:r>
      <w:bookmarkEnd w:id="224"/>
      <w:bookmarkEnd w:id="225"/>
      <w:bookmarkEnd w:id="226"/>
    </w:p>
    <w:p w14:paraId="521A8208"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Dit hoofdstuk gaat over de bijzondere activiteiten op school die speciale veiligheidsregels vereisen.</w:t>
      </w:r>
    </w:p>
    <w:p w14:paraId="5DFB42EC" w14:textId="6A905200" w:rsidR="00437616" w:rsidRPr="00D444CE" w:rsidRDefault="009B446E" w:rsidP="00354FD5">
      <w:pPr>
        <w:pStyle w:val="Kop3"/>
        <w:numPr>
          <w:ilvl w:val="2"/>
          <w:numId w:val="47"/>
        </w:numPr>
        <w:rPr>
          <w:rFonts w:ascii="Arial" w:hAnsi="Arial"/>
        </w:rPr>
      </w:pPr>
      <w:bookmarkStart w:id="227" w:name="_Toc226822243"/>
      <w:bookmarkStart w:id="228" w:name="_Toc226822386"/>
      <w:r w:rsidRPr="28C7D341">
        <w:rPr>
          <w:rFonts w:ascii="Arial" w:hAnsi="Arial"/>
        </w:rPr>
        <w:t xml:space="preserve">Het overblijven, TSO en </w:t>
      </w:r>
      <w:r w:rsidR="00437616" w:rsidRPr="28C7D341">
        <w:rPr>
          <w:rFonts w:ascii="Arial" w:hAnsi="Arial"/>
        </w:rPr>
        <w:t>BSO</w:t>
      </w:r>
      <w:bookmarkEnd w:id="227"/>
      <w:bookmarkEnd w:id="228"/>
    </w:p>
    <w:p w14:paraId="0B4345A8" w14:textId="1A5FA4DF" w:rsidR="00437616" w:rsidRPr="00C14B15" w:rsidRDefault="009F7AB2" w:rsidP="65CA70DE">
      <w:pPr>
        <w:pStyle w:val="Plattetekst"/>
        <w:rPr>
          <w:rFonts w:ascii="Arial" w:hAnsi="Arial" w:cs="Arial"/>
          <w:sz w:val="22"/>
          <w:szCs w:val="22"/>
        </w:rPr>
      </w:pPr>
      <w:r>
        <w:rPr>
          <w:rFonts w:ascii="Arial" w:hAnsi="Arial" w:cs="Arial"/>
          <w:sz w:val="22"/>
          <w:szCs w:val="22"/>
        </w:rPr>
        <w:t xml:space="preserve">Door de </w:t>
      </w:r>
      <w:r w:rsidR="65CA70DE" w:rsidRPr="65CA70DE">
        <w:rPr>
          <w:rFonts w:ascii="Arial" w:hAnsi="Arial" w:cs="Arial"/>
          <w:sz w:val="22"/>
          <w:szCs w:val="22"/>
        </w:rPr>
        <w:t>RBOB is een beleidskader ontwikkeld voor BSO. Hierin staan ook de kaders met betrekking tot de veiligheid. Voor de inhoud van dit plan verwijzen wij naar de Stichtingssite &gt; Handboek &gt; Documenten &gt; Beleidskader buitenschoolse opvang.</w:t>
      </w:r>
    </w:p>
    <w:p w14:paraId="2ED4036B" w14:textId="77777777" w:rsidR="00437616" w:rsidRPr="00C14B15" w:rsidRDefault="65CA70DE" w:rsidP="65CA70DE">
      <w:pPr>
        <w:pStyle w:val="Plattetekst"/>
        <w:rPr>
          <w:rFonts w:ascii="Arial" w:hAnsi="Arial" w:cs="Arial"/>
          <w:color w:val="FF0000"/>
          <w:sz w:val="22"/>
          <w:szCs w:val="22"/>
        </w:rPr>
      </w:pPr>
      <w:r w:rsidRPr="65CA70DE">
        <w:rPr>
          <w:rFonts w:ascii="Arial" w:hAnsi="Arial" w:cs="Arial"/>
          <w:sz w:val="22"/>
          <w:szCs w:val="22"/>
        </w:rPr>
        <w:t>Omdat iedere school binnen het beleidskader vrij is om het overblijven / TSO / BSO zelf te (laten) organiseren, zullen de scholen aanvullende (veiligheids-)afspraken gemaakt hebben.</w:t>
      </w:r>
    </w:p>
    <w:p w14:paraId="1693DAFE" w14:textId="77777777" w:rsidR="00437616" w:rsidRPr="00C14B15" w:rsidRDefault="65CA70DE" w:rsidP="65CA70DE">
      <w:pPr>
        <w:pStyle w:val="Plattetekst"/>
        <w:rPr>
          <w:rFonts w:ascii="Arial" w:hAnsi="Arial" w:cs="Arial"/>
          <w:sz w:val="22"/>
          <w:szCs w:val="22"/>
        </w:rPr>
      </w:pPr>
      <w:r w:rsidRPr="65CA70DE">
        <w:rPr>
          <w:rFonts w:ascii="Arial" w:hAnsi="Arial" w:cs="Arial"/>
          <w:sz w:val="22"/>
          <w:szCs w:val="22"/>
        </w:rPr>
        <w:t>Te denken valt aan:</w:t>
      </w:r>
    </w:p>
    <w:p w14:paraId="414501D0" w14:textId="77777777" w:rsidR="00437616" w:rsidRPr="00C14B15" w:rsidRDefault="65CA70DE" w:rsidP="65CA70DE">
      <w:pPr>
        <w:pStyle w:val="Lijstopsomteken2"/>
        <w:numPr>
          <w:ilvl w:val="0"/>
          <w:numId w:val="9"/>
        </w:numPr>
        <w:rPr>
          <w:rFonts w:ascii="Arial" w:hAnsi="Arial" w:cs="Arial"/>
          <w:color w:val="000000" w:themeColor="text1"/>
          <w:sz w:val="22"/>
          <w:szCs w:val="22"/>
        </w:rPr>
      </w:pPr>
      <w:r w:rsidRPr="65CA70DE">
        <w:rPr>
          <w:rFonts w:ascii="Arial" w:hAnsi="Arial" w:cs="Arial"/>
          <w:sz w:val="22"/>
          <w:szCs w:val="22"/>
        </w:rPr>
        <w:t>de organisatie van het aan- en afmelden van overblijvers;</w:t>
      </w:r>
    </w:p>
    <w:p w14:paraId="0F63639B" w14:textId="77777777" w:rsidR="00437616" w:rsidRPr="00C14B15" w:rsidRDefault="65CA70DE" w:rsidP="65CA70DE">
      <w:pPr>
        <w:pStyle w:val="Lijstopsomteken2"/>
        <w:numPr>
          <w:ilvl w:val="0"/>
          <w:numId w:val="9"/>
        </w:numPr>
        <w:rPr>
          <w:rFonts w:ascii="Arial" w:hAnsi="Arial" w:cs="Arial"/>
          <w:color w:val="000000" w:themeColor="text1"/>
          <w:sz w:val="22"/>
          <w:szCs w:val="22"/>
        </w:rPr>
      </w:pPr>
      <w:r w:rsidRPr="65CA70DE">
        <w:rPr>
          <w:rFonts w:ascii="Arial" w:hAnsi="Arial" w:cs="Arial"/>
          <w:sz w:val="22"/>
          <w:szCs w:val="22"/>
        </w:rPr>
        <w:t>de opvangruimte voor de overblijvers;</w:t>
      </w:r>
    </w:p>
    <w:p w14:paraId="72F0D905" w14:textId="77777777" w:rsidR="00437616" w:rsidRPr="00C14B15" w:rsidRDefault="65CA70DE" w:rsidP="65CA70DE">
      <w:pPr>
        <w:pStyle w:val="Lijstopsomteken2"/>
        <w:numPr>
          <w:ilvl w:val="0"/>
          <w:numId w:val="9"/>
        </w:numPr>
        <w:rPr>
          <w:rFonts w:ascii="Arial" w:hAnsi="Arial" w:cs="Arial"/>
          <w:color w:val="000000" w:themeColor="text1"/>
          <w:sz w:val="22"/>
          <w:szCs w:val="22"/>
        </w:rPr>
      </w:pPr>
      <w:r w:rsidRPr="65CA70DE">
        <w:rPr>
          <w:rFonts w:ascii="Arial" w:hAnsi="Arial" w:cs="Arial"/>
          <w:sz w:val="22"/>
          <w:szCs w:val="22"/>
        </w:rPr>
        <w:t>het pedagogisch klimaat tijdens de overblijf, waaronder het pestprotocol;</w:t>
      </w:r>
    </w:p>
    <w:p w14:paraId="1CC278FF" w14:textId="77777777" w:rsidR="00437616" w:rsidRPr="00C14B15" w:rsidRDefault="65CA70DE" w:rsidP="65CA70DE">
      <w:pPr>
        <w:pStyle w:val="Lijstopsomteken2"/>
        <w:numPr>
          <w:ilvl w:val="0"/>
          <w:numId w:val="9"/>
        </w:numPr>
        <w:rPr>
          <w:rFonts w:ascii="Arial" w:hAnsi="Arial" w:cs="Arial"/>
          <w:color w:val="000000" w:themeColor="text1"/>
          <w:sz w:val="22"/>
          <w:szCs w:val="22"/>
        </w:rPr>
      </w:pPr>
      <w:r w:rsidRPr="65CA70DE">
        <w:rPr>
          <w:rFonts w:ascii="Arial" w:hAnsi="Arial" w:cs="Arial"/>
          <w:sz w:val="22"/>
          <w:szCs w:val="22"/>
        </w:rPr>
        <w:t>afspraken omtrent sancties;</w:t>
      </w:r>
    </w:p>
    <w:p w14:paraId="6BA8A2EE" w14:textId="77777777" w:rsidR="00437616" w:rsidRPr="00C14B15" w:rsidRDefault="65CA70DE" w:rsidP="65CA70DE">
      <w:pPr>
        <w:pStyle w:val="Lijstopsomteken2"/>
        <w:numPr>
          <w:ilvl w:val="0"/>
          <w:numId w:val="9"/>
        </w:numPr>
        <w:rPr>
          <w:rFonts w:ascii="Arial" w:hAnsi="Arial" w:cs="Arial"/>
          <w:color w:val="000000" w:themeColor="text1"/>
          <w:sz w:val="22"/>
          <w:szCs w:val="22"/>
        </w:rPr>
      </w:pPr>
      <w:r w:rsidRPr="65CA70DE">
        <w:rPr>
          <w:rFonts w:ascii="Arial" w:hAnsi="Arial" w:cs="Arial"/>
          <w:sz w:val="22"/>
          <w:szCs w:val="22"/>
        </w:rPr>
        <w:t>afspraken over incidentenregistratie;</w:t>
      </w:r>
    </w:p>
    <w:p w14:paraId="11A069CB" w14:textId="038F6BF8" w:rsidR="00437616" w:rsidRPr="00383110" w:rsidRDefault="00D003B6" w:rsidP="65CA70DE">
      <w:pPr>
        <w:pStyle w:val="Plattetekst"/>
        <w:rPr>
          <w:rFonts w:ascii="Arial" w:hAnsi="Arial" w:cs="Arial"/>
          <w:sz w:val="22"/>
          <w:szCs w:val="22"/>
        </w:rPr>
      </w:pPr>
      <w:r w:rsidRPr="00383110">
        <w:rPr>
          <w:rFonts w:ascii="Arial" w:hAnsi="Arial" w:cs="Arial"/>
          <w:sz w:val="22"/>
          <w:szCs w:val="22"/>
        </w:rPr>
        <w:t xml:space="preserve">Op OBS De Korenbloem is sprake van een continurooster. </w:t>
      </w:r>
      <w:r w:rsidRPr="00383110">
        <w:rPr>
          <w:sz w:val="22"/>
          <w:szCs w:val="22"/>
        </w:rPr>
        <w:br/>
      </w:r>
      <w:r w:rsidRPr="00383110">
        <w:rPr>
          <w:rFonts w:ascii="Arial" w:hAnsi="Arial" w:cs="Arial"/>
          <w:sz w:val="22"/>
          <w:szCs w:val="22"/>
        </w:rPr>
        <w:t>Meer informatie hierover staat beschreven in de schoolgi</w:t>
      </w:r>
      <w:r w:rsidR="65A8BC26" w:rsidRPr="00383110">
        <w:rPr>
          <w:rFonts w:ascii="Arial" w:hAnsi="Arial" w:cs="Arial"/>
          <w:sz w:val="22"/>
          <w:szCs w:val="22"/>
        </w:rPr>
        <w:t>d</w:t>
      </w:r>
      <w:r w:rsidRPr="00383110">
        <w:rPr>
          <w:rFonts w:ascii="Arial" w:hAnsi="Arial" w:cs="Arial"/>
          <w:sz w:val="22"/>
          <w:szCs w:val="22"/>
        </w:rPr>
        <w:t xml:space="preserve">s. </w:t>
      </w:r>
      <w:r w:rsidRPr="00383110">
        <w:rPr>
          <w:sz w:val="22"/>
          <w:szCs w:val="22"/>
        </w:rPr>
        <w:br/>
      </w:r>
      <w:r w:rsidRPr="00383110">
        <w:rPr>
          <w:rFonts w:ascii="Arial" w:hAnsi="Arial" w:cs="Arial"/>
          <w:sz w:val="22"/>
          <w:szCs w:val="22"/>
        </w:rPr>
        <w:t xml:space="preserve">Voor BSO wordt samengewerkt met kinderopvangorganisatie </w:t>
      </w:r>
      <w:r w:rsidRPr="00383110">
        <w:rPr>
          <w:rFonts w:ascii="Arial" w:hAnsi="Arial" w:cs="Arial"/>
          <w:i/>
          <w:iCs/>
          <w:sz w:val="22"/>
          <w:szCs w:val="22"/>
        </w:rPr>
        <w:t>ik</w:t>
      </w:r>
      <w:r w:rsidRPr="00383110">
        <w:rPr>
          <w:rFonts w:ascii="Arial" w:hAnsi="Arial" w:cs="Arial"/>
          <w:sz w:val="22"/>
          <w:szCs w:val="22"/>
        </w:rPr>
        <w:t>OOK!</w:t>
      </w:r>
    </w:p>
    <w:p w14:paraId="164E4AC2" w14:textId="7809A58A" w:rsidR="00437616" w:rsidRPr="00D444CE" w:rsidRDefault="0016353F" w:rsidP="00354FD5">
      <w:pPr>
        <w:pStyle w:val="Kop3"/>
        <w:numPr>
          <w:ilvl w:val="2"/>
          <w:numId w:val="47"/>
        </w:numPr>
        <w:rPr>
          <w:rFonts w:ascii="Arial" w:hAnsi="Arial"/>
        </w:rPr>
      </w:pPr>
      <w:bookmarkStart w:id="229" w:name="_Toc226822244"/>
      <w:bookmarkStart w:id="230" w:name="_Toc226822387"/>
      <w:r w:rsidRPr="28C7D341">
        <w:rPr>
          <w:rFonts w:ascii="Arial" w:hAnsi="Arial"/>
        </w:rPr>
        <w:t>Binnenschoolse</w:t>
      </w:r>
      <w:r w:rsidR="00437616" w:rsidRPr="28C7D341">
        <w:rPr>
          <w:rFonts w:ascii="Arial" w:hAnsi="Arial"/>
        </w:rPr>
        <w:t xml:space="preserve"> activiteiten: feesten, vieringen, musical</w:t>
      </w:r>
      <w:bookmarkEnd w:id="229"/>
      <w:bookmarkEnd w:id="230"/>
    </w:p>
    <w:p w14:paraId="5496A6FA" w14:textId="4EFA231F" w:rsidR="009B446E" w:rsidRPr="00C14B15" w:rsidRDefault="0016353F" w:rsidP="00E0227D">
      <w:pPr>
        <w:pStyle w:val="Plattetekst"/>
        <w:rPr>
          <w:rFonts w:ascii="Arial" w:hAnsi="Arial" w:cs="Arial"/>
          <w:sz w:val="22"/>
          <w:szCs w:val="22"/>
        </w:rPr>
      </w:pPr>
      <w:r w:rsidRPr="28C7D341">
        <w:rPr>
          <w:rFonts w:ascii="Arial" w:hAnsi="Arial" w:cs="Arial"/>
          <w:sz w:val="22"/>
          <w:szCs w:val="22"/>
        </w:rPr>
        <w:t>Binnenschoolse</w:t>
      </w:r>
      <w:r w:rsidR="00437616" w:rsidRPr="28C7D341">
        <w:rPr>
          <w:rFonts w:ascii="Arial" w:hAnsi="Arial" w:cs="Arial"/>
          <w:sz w:val="22"/>
          <w:szCs w:val="22"/>
        </w:rPr>
        <w:t xml:space="preserve"> activiteiten zorgen voor extra drukte en gezelligheid, maar vaak ook voor meer toeloop van personen (voorstellingen, uitvoeringen) en de inzet van extra apparaten en verlichting. Bovendien wordt er vaak (wand)versiering, al dan niet boven het hoofd, aangebracht.</w:t>
      </w:r>
    </w:p>
    <w:p w14:paraId="3290AEFF"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Al deze facetten raken de veiligheid van de aanwezigen in een school. De volgende aspecten zijn van belang:</w:t>
      </w:r>
    </w:p>
    <w:p w14:paraId="73962EDF" w14:textId="77777777" w:rsidR="00437616" w:rsidRPr="00C14B15" w:rsidRDefault="00437616" w:rsidP="00E0227D">
      <w:pPr>
        <w:pStyle w:val="Lijstopsomteken2"/>
        <w:numPr>
          <w:ilvl w:val="0"/>
          <w:numId w:val="9"/>
        </w:numPr>
        <w:rPr>
          <w:rFonts w:ascii="Arial" w:hAnsi="Arial" w:cs="Arial"/>
          <w:sz w:val="22"/>
          <w:szCs w:val="22"/>
        </w:rPr>
      </w:pPr>
      <w:r w:rsidRPr="00C14B15">
        <w:rPr>
          <w:rFonts w:ascii="Arial" w:hAnsi="Arial" w:cs="Arial"/>
          <w:sz w:val="22"/>
          <w:szCs w:val="22"/>
        </w:rPr>
        <w:t>Brandveiligheid;</w:t>
      </w:r>
    </w:p>
    <w:p w14:paraId="639110BA" w14:textId="77777777" w:rsidR="00437616" w:rsidRPr="00C14B15" w:rsidRDefault="00437616" w:rsidP="00E0227D">
      <w:pPr>
        <w:pStyle w:val="Lijstopsomteken2"/>
        <w:numPr>
          <w:ilvl w:val="0"/>
          <w:numId w:val="9"/>
        </w:numPr>
        <w:rPr>
          <w:rFonts w:ascii="Arial" w:hAnsi="Arial" w:cs="Arial"/>
          <w:sz w:val="22"/>
          <w:szCs w:val="22"/>
        </w:rPr>
      </w:pPr>
      <w:r w:rsidRPr="00C14B15">
        <w:rPr>
          <w:rFonts w:ascii="Arial" w:hAnsi="Arial" w:cs="Arial"/>
          <w:sz w:val="22"/>
          <w:szCs w:val="22"/>
        </w:rPr>
        <w:lastRenderedPageBreak/>
        <w:t>Uitgangen en vluchtwegen;</w:t>
      </w:r>
    </w:p>
    <w:p w14:paraId="4F3BA92E" w14:textId="77777777" w:rsidR="00437616" w:rsidRPr="00C14B15" w:rsidRDefault="00437616" w:rsidP="009B446E">
      <w:pPr>
        <w:pStyle w:val="Lijstopsomteken2"/>
        <w:numPr>
          <w:ilvl w:val="0"/>
          <w:numId w:val="9"/>
        </w:numPr>
        <w:rPr>
          <w:rFonts w:ascii="Arial" w:hAnsi="Arial" w:cs="Arial"/>
          <w:sz w:val="22"/>
          <w:szCs w:val="22"/>
        </w:rPr>
      </w:pPr>
      <w:r w:rsidRPr="00C14B15">
        <w:rPr>
          <w:rFonts w:ascii="Arial" w:hAnsi="Arial" w:cs="Arial"/>
          <w:sz w:val="22"/>
          <w:szCs w:val="22"/>
        </w:rPr>
        <w:t>Aantal aanwezige personen.</w:t>
      </w:r>
    </w:p>
    <w:p w14:paraId="3ED61BFC" w14:textId="77777777" w:rsidR="009B446E" w:rsidRPr="00C14B15" w:rsidRDefault="009B446E" w:rsidP="009B446E">
      <w:pPr>
        <w:pStyle w:val="Plattetekst"/>
        <w:rPr>
          <w:rFonts w:ascii="Arial" w:hAnsi="Arial" w:cs="Arial"/>
          <w:i/>
          <w:sz w:val="22"/>
          <w:szCs w:val="22"/>
        </w:rPr>
      </w:pPr>
      <w:r w:rsidRPr="00C14B15">
        <w:rPr>
          <w:rFonts w:ascii="Arial" w:hAnsi="Arial" w:cs="Arial"/>
          <w:i/>
          <w:sz w:val="22"/>
          <w:szCs w:val="22"/>
        </w:rPr>
        <w:t>Brandveiligheid, versiering en aankleding</w:t>
      </w:r>
    </w:p>
    <w:p w14:paraId="621BE59A" w14:textId="4C9F1A2B" w:rsidR="00B34477" w:rsidRPr="00310F53" w:rsidRDefault="00437616" w:rsidP="00B34477">
      <w:pPr>
        <w:pStyle w:val="Lijstopsomteken2"/>
        <w:numPr>
          <w:ilvl w:val="0"/>
          <w:numId w:val="41"/>
        </w:numPr>
        <w:tabs>
          <w:tab w:val="clear" w:pos="720"/>
        </w:tabs>
        <w:rPr>
          <w:rFonts w:ascii="Arial" w:hAnsi="Arial" w:cs="Arial"/>
          <w:sz w:val="22"/>
          <w:szCs w:val="22"/>
        </w:rPr>
      </w:pPr>
      <w:r w:rsidRPr="00C14B15">
        <w:rPr>
          <w:rFonts w:ascii="Arial" w:hAnsi="Arial" w:cs="Arial"/>
          <w:sz w:val="22"/>
          <w:szCs w:val="22"/>
        </w:rPr>
        <w:t>We gebruiken zoveel mogelijk moeilijk brandbaar en veilig materiaal.</w:t>
      </w:r>
      <w:r w:rsidR="00B34477" w:rsidRPr="00B34477">
        <w:rPr>
          <w:rFonts w:ascii="Arial" w:hAnsi="Arial" w:cs="Arial"/>
          <w:sz w:val="22"/>
          <w:szCs w:val="22"/>
        </w:rPr>
        <w:t xml:space="preserve"> </w:t>
      </w:r>
      <w:r w:rsidR="00B34477" w:rsidRPr="00310F53">
        <w:rPr>
          <w:rFonts w:ascii="Arial" w:hAnsi="Arial" w:cs="Arial"/>
          <w:sz w:val="22"/>
          <w:szCs w:val="22"/>
        </w:rPr>
        <w:t>Gebruik geen houders van brandbaar materiaal zoals plastic, hout, kerstbakjes etc.;</w:t>
      </w:r>
    </w:p>
    <w:p w14:paraId="09A0C8A1" w14:textId="77777777" w:rsidR="00437616" w:rsidRPr="00C14B15" w:rsidRDefault="00437616" w:rsidP="00354FD5">
      <w:pPr>
        <w:numPr>
          <w:ilvl w:val="0"/>
          <w:numId w:val="41"/>
        </w:numPr>
        <w:rPr>
          <w:rFonts w:ascii="Arial" w:hAnsi="Arial" w:cs="Arial"/>
          <w:sz w:val="22"/>
          <w:szCs w:val="22"/>
        </w:rPr>
      </w:pPr>
      <w:r w:rsidRPr="00C14B15">
        <w:rPr>
          <w:rFonts w:ascii="Arial" w:hAnsi="Arial" w:cs="Arial"/>
          <w:sz w:val="22"/>
          <w:szCs w:val="22"/>
        </w:rPr>
        <w:t>Doe de verlichting uit als je het pand verlaat. Haal de</w:t>
      </w:r>
      <w:r w:rsidR="009B446E" w:rsidRPr="00C14B15">
        <w:rPr>
          <w:rFonts w:ascii="Arial" w:hAnsi="Arial" w:cs="Arial"/>
          <w:sz w:val="22"/>
          <w:szCs w:val="22"/>
        </w:rPr>
        <w:t xml:space="preserve"> stekker uit het stopcontact (w</w:t>
      </w:r>
      <w:r w:rsidRPr="00C14B15">
        <w:rPr>
          <w:rFonts w:ascii="Arial" w:hAnsi="Arial" w:cs="Arial"/>
          <w:sz w:val="22"/>
          <w:szCs w:val="22"/>
        </w:rPr>
        <w:t>anneer je slechts een</w:t>
      </w:r>
      <w:r w:rsidR="003C2226" w:rsidRPr="00C14B15">
        <w:rPr>
          <w:rFonts w:ascii="Arial" w:hAnsi="Arial" w:cs="Arial"/>
          <w:sz w:val="22"/>
          <w:szCs w:val="22"/>
        </w:rPr>
        <w:t xml:space="preserve"> </w:t>
      </w:r>
      <w:r w:rsidRPr="00C14B15">
        <w:rPr>
          <w:rFonts w:ascii="Arial" w:hAnsi="Arial" w:cs="Arial"/>
          <w:sz w:val="22"/>
          <w:szCs w:val="22"/>
        </w:rPr>
        <w:t>lampje losdraait, blijft de kans op brand bestaan</w:t>
      </w:r>
      <w:r w:rsidR="009B446E" w:rsidRPr="00C14B15">
        <w:rPr>
          <w:rFonts w:ascii="Arial" w:hAnsi="Arial" w:cs="Arial"/>
          <w:sz w:val="22"/>
          <w:szCs w:val="22"/>
        </w:rPr>
        <w:t>)</w:t>
      </w:r>
      <w:r w:rsidRPr="00C14B15">
        <w:rPr>
          <w:rFonts w:ascii="Arial" w:hAnsi="Arial" w:cs="Arial"/>
          <w:sz w:val="22"/>
          <w:szCs w:val="22"/>
        </w:rPr>
        <w:t>!</w:t>
      </w:r>
    </w:p>
    <w:p w14:paraId="1ACA86CC" w14:textId="7BE0254C" w:rsidR="00F83218" w:rsidRDefault="00F83218" w:rsidP="00354FD5">
      <w:pPr>
        <w:pStyle w:val="Lijstopsomteken2"/>
        <w:numPr>
          <w:ilvl w:val="0"/>
          <w:numId w:val="41"/>
        </w:numPr>
        <w:rPr>
          <w:rFonts w:ascii="Arial" w:hAnsi="Arial" w:cs="Arial"/>
          <w:sz w:val="22"/>
          <w:szCs w:val="22"/>
        </w:rPr>
      </w:pPr>
      <w:r>
        <w:rPr>
          <w:rFonts w:ascii="Arial" w:hAnsi="Arial" w:cs="Arial"/>
          <w:sz w:val="22"/>
          <w:szCs w:val="22"/>
        </w:rPr>
        <w:t xml:space="preserve">Kaarsen worden </w:t>
      </w:r>
      <w:r w:rsidRPr="00B34477">
        <w:rPr>
          <w:rFonts w:ascii="Arial" w:hAnsi="Arial" w:cs="Arial"/>
          <w:sz w:val="22"/>
          <w:szCs w:val="22"/>
          <w:u w:val="single"/>
        </w:rPr>
        <w:t>zeer incidenteel</w:t>
      </w:r>
      <w:r>
        <w:rPr>
          <w:rFonts w:ascii="Arial" w:hAnsi="Arial" w:cs="Arial"/>
          <w:sz w:val="22"/>
          <w:szCs w:val="22"/>
        </w:rPr>
        <w:t xml:space="preserve"> ingezet.</w:t>
      </w:r>
    </w:p>
    <w:p w14:paraId="701A37CA" w14:textId="2EB584DB" w:rsidR="00B34477" w:rsidRDefault="00437616" w:rsidP="00B34477">
      <w:pPr>
        <w:numPr>
          <w:ilvl w:val="0"/>
          <w:numId w:val="41"/>
        </w:numPr>
        <w:rPr>
          <w:rFonts w:ascii="Arial" w:hAnsi="Arial" w:cs="Arial"/>
          <w:sz w:val="22"/>
          <w:szCs w:val="22"/>
        </w:rPr>
      </w:pPr>
      <w:r w:rsidRPr="00C14B15">
        <w:rPr>
          <w:rFonts w:ascii="Arial" w:hAnsi="Arial" w:cs="Arial"/>
          <w:sz w:val="22"/>
          <w:szCs w:val="22"/>
        </w:rPr>
        <w:t>Gebruik van kaarsen:</w:t>
      </w:r>
      <w:r w:rsidR="009B446E" w:rsidRPr="00C14B15">
        <w:rPr>
          <w:rFonts w:ascii="Arial" w:hAnsi="Arial" w:cs="Arial"/>
          <w:sz w:val="22"/>
          <w:szCs w:val="22"/>
        </w:rPr>
        <w:t xml:space="preserve"> </w:t>
      </w:r>
      <w:r w:rsidRPr="00C14B15">
        <w:rPr>
          <w:rFonts w:ascii="Arial" w:hAnsi="Arial" w:cs="Arial"/>
          <w:sz w:val="22"/>
          <w:szCs w:val="22"/>
        </w:rPr>
        <w:t>Kaarsen mogen slechts worden toegepast in stevige houders die staan op een stevige ondergrond</w:t>
      </w:r>
      <w:r w:rsidR="00310F53">
        <w:rPr>
          <w:rFonts w:ascii="Arial" w:hAnsi="Arial" w:cs="Arial"/>
          <w:sz w:val="22"/>
          <w:szCs w:val="22"/>
        </w:rPr>
        <w:t xml:space="preserve"> en onder toezicht</w:t>
      </w:r>
      <w:r w:rsidR="00B34477">
        <w:rPr>
          <w:rFonts w:ascii="Arial" w:hAnsi="Arial" w:cs="Arial"/>
          <w:sz w:val="22"/>
          <w:szCs w:val="22"/>
        </w:rPr>
        <w:t>. Ze</w:t>
      </w:r>
      <w:r w:rsidR="00B34477" w:rsidRPr="00310F53">
        <w:rPr>
          <w:rFonts w:ascii="Arial" w:hAnsi="Arial" w:cs="Arial"/>
          <w:sz w:val="22"/>
          <w:szCs w:val="22"/>
        </w:rPr>
        <w:t xml:space="preserve"> mogen niet worden toegepast in kerststukjes die zijn voorzien van brandbaar dennengroen;</w:t>
      </w:r>
    </w:p>
    <w:p w14:paraId="10B60129" w14:textId="57DDAFDA" w:rsidR="009B446E" w:rsidRPr="00310F53" w:rsidRDefault="65CA70DE" w:rsidP="65CA70DE">
      <w:pPr>
        <w:numPr>
          <w:ilvl w:val="0"/>
          <w:numId w:val="41"/>
        </w:numPr>
        <w:rPr>
          <w:rFonts w:ascii="Arial" w:hAnsi="Arial" w:cs="Arial"/>
          <w:sz w:val="22"/>
          <w:szCs w:val="22"/>
        </w:rPr>
      </w:pPr>
      <w:r w:rsidRPr="65CA70DE">
        <w:rPr>
          <w:rFonts w:ascii="Arial" w:hAnsi="Arial" w:cs="Arial"/>
          <w:sz w:val="22"/>
          <w:szCs w:val="22"/>
        </w:rPr>
        <w:t>Zet kaarsen op plaatsen waar je ze altijd kunt zien. Zet kaarsen niet te dicht bij andere brandbare materialen zoals gordijnen, papier e.d.;</w:t>
      </w:r>
    </w:p>
    <w:p w14:paraId="79AD0EEC" w14:textId="28058D17" w:rsidR="009B446E" w:rsidRPr="00B34477" w:rsidRDefault="00437616" w:rsidP="003B4C59">
      <w:pPr>
        <w:numPr>
          <w:ilvl w:val="0"/>
          <w:numId w:val="41"/>
        </w:numPr>
        <w:rPr>
          <w:rFonts w:ascii="Arial" w:hAnsi="Arial" w:cs="Arial"/>
          <w:sz w:val="22"/>
          <w:szCs w:val="20"/>
        </w:rPr>
      </w:pPr>
      <w:r w:rsidRPr="00B34477">
        <w:rPr>
          <w:rFonts w:ascii="Arial" w:hAnsi="Arial" w:cs="Arial"/>
          <w:sz w:val="22"/>
          <w:szCs w:val="22"/>
        </w:rPr>
        <w:t xml:space="preserve">Wanneer kaarsen in de lokalen branden dient er toezicht te zijn van een leerkracht. Tevens dient in het lokaal een emmer met water klaar te staan uit voorzorg. </w:t>
      </w:r>
      <w:r w:rsidRPr="00B34477">
        <w:rPr>
          <w:rFonts w:ascii="Arial" w:hAnsi="Arial" w:cs="Arial"/>
          <w:sz w:val="22"/>
          <w:szCs w:val="20"/>
        </w:rPr>
        <w:t>Wanneer de ruimte wordt verlaten worden alle kaarsen gedoofd.</w:t>
      </w:r>
    </w:p>
    <w:p w14:paraId="7F226B3E" w14:textId="77777777" w:rsidR="00437616" w:rsidRPr="00C14B15" w:rsidRDefault="009B446E" w:rsidP="00E03A7B">
      <w:pPr>
        <w:pStyle w:val="Plattetekst"/>
        <w:rPr>
          <w:rFonts w:ascii="Arial" w:hAnsi="Arial" w:cs="Arial"/>
          <w:i/>
          <w:sz w:val="22"/>
          <w:szCs w:val="22"/>
        </w:rPr>
      </w:pPr>
      <w:r w:rsidRPr="00C14B15">
        <w:rPr>
          <w:rFonts w:ascii="Arial" w:hAnsi="Arial" w:cs="Arial"/>
          <w:i/>
          <w:sz w:val="22"/>
          <w:szCs w:val="22"/>
        </w:rPr>
        <w:t>V</w:t>
      </w:r>
      <w:r w:rsidR="00437616" w:rsidRPr="00C14B15">
        <w:rPr>
          <w:rFonts w:ascii="Arial" w:hAnsi="Arial" w:cs="Arial"/>
          <w:i/>
          <w:sz w:val="22"/>
          <w:szCs w:val="22"/>
        </w:rPr>
        <w:t>luchtroutes:</w:t>
      </w:r>
    </w:p>
    <w:p w14:paraId="66791EEF" w14:textId="77777777" w:rsidR="00CD6868" w:rsidRPr="00C14B15" w:rsidRDefault="00437616" w:rsidP="00815FE2">
      <w:pPr>
        <w:pStyle w:val="Kop9"/>
        <w:numPr>
          <w:ilvl w:val="0"/>
          <w:numId w:val="53"/>
        </w:numPr>
      </w:pPr>
      <w:r w:rsidRPr="00C14B15">
        <w:t>Ingangen, uitgangen en vluchtroutes moeten als zod</w:t>
      </w:r>
      <w:r w:rsidR="00CD6868" w:rsidRPr="00C14B15">
        <w:t xml:space="preserve">anig zijn aangeduid met daartoe </w:t>
      </w:r>
      <w:r w:rsidRPr="00C14B15">
        <w:t>bestemde symbolen en voorzien zijn van noodverlichting;</w:t>
      </w:r>
    </w:p>
    <w:p w14:paraId="4FA4A8F0" w14:textId="77777777" w:rsidR="00CD6868" w:rsidRPr="00C14B15" w:rsidRDefault="00E03A7B" w:rsidP="00815FE2">
      <w:pPr>
        <w:pStyle w:val="Kop9"/>
        <w:numPr>
          <w:ilvl w:val="0"/>
          <w:numId w:val="53"/>
        </w:numPr>
      </w:pPr>
      <w:r w:rsidRPr="00C14B15">
        <w:t>I</w:t>
      </w:r>
      <w:r w:rsidR="00437616" w:rsidRPr="00C14B15">
        <w:t>ngangen, doorgangen, uitgangen, gangpaden en vluchtroutes moeten vrij zijn van obstakels tot aan de openbare weg</w:t>
      </w:r>
    </w:p>
    <w:p w14:paraId="7AF1F186" w14:textId="77777777" w:rsidR="00CD6868" w:rsidRPr="00C14B15" w:rsidRDefault="00437616" w:rsidP="00815FE2">
      <w:pPr>
        <w:pStyle w:val="Kop9"/>
        <w:numPr>
          <w:ilvl w:val="0"/>
          <w:numId w:val="53"/>
        </w:numPr>
      </w:pPr>
      <w:r w:rsidRPr="00C14B15">
        <w:t xml:space="preserve">Nooduitgangen dienen binnen een straal van </w:t>
      </w:r>
      <w:smartTag w:uri="urn:schemas-microsoft-com:office:smarttags" w:element="metricconverter">
        <w:smartTagPr>
          <w:attr w:name="ProductID" w:val="2 meter"/>
        </w:smartTagPr>
        <w:r w:rsidRPr="00C14B15">
          <w:t>2 meter</w:t>
        </w:r>
      </w:smartTag>
      <w:r w:rsidRPr="00C14B15">
        <w:t xml:space="preserve"> vrij te zijn van tafels, stoelen of andere obstakels;</w:t>
      </w:r>
      <w:r w:rsidR="009B446E" w:rsidRPr="00C14B15">
        <w:t xml:space="preserve"> </w:t>
      </w:r>
    </w:p>
    <w:p w14:paraId="2ECBA8ED" w14:textId="77777777" w:rsidR="00437616" w:rsidRPr="00C14B15" w:rsidRDefault="00437616" w:rsidP="00815FE2">
      <w:pPr>
        <w:pStyle w:val="Kop9"/>
        <w:numPr>
          <w:ilvl w:val="0"/>
          <w:numId w:val="53"/>
        </w:numPr>
      </w:pPr>
      <w:r w:rsidRPr="00C14B15">
        <w:t>Kerstbomen zijn niet toegestaan in vluchtroutes zoals gangen, trappenhuizen en bij</w:t>
      </w:r>
      <w:r w:rsidR="00E03A7B" w:rsidRPr="00C14B15">
        <w:t xml:space="preserve"> </w:t>
      </w:r>
      <w:r w:rsidRPr="00C14B15">
        <w:t>(nood)uitgangen. Kerstbomen mogen niet worden geplaatst</w:t>
      </w:r>
      <w:r w:rsidR="00E03A7B" w:rsidRPr="00C14B15">
        <w:t xml:space="preserve"> voor kleine blusmiddelen zoals </w:t>
      </w:r>
      <w:r w:rsidRPr="00C14B15">
        <w:t>haspels en brandblussers</w:t>
      </w:r>
      <w:r w:rsidR="00E03A7B" w:rsidRPr="00C14B15">
        <w:t xml:space="preserve"> </w:t>
      </w:r>
    </w:p>
    <w:p w14:paraId="561C60B1" w14:textId="77777777" w:rsidR="00E03A7B" w:rsidRPr="00C14B15" w:rsidRDefault="00437616" w:rsidP="00E03A7B">
      <w:pPr>
        <w:pStyle w:val="Plattetekst"/>
        <w:rPr>
          <w:rFonts w:ascii="Arial" w:hAnsi="Arial" w:cs="Arial"/>
          <w:sz w:val="22"/>
          <w:szCs w:val="22"/>
        </w:rPr>
      </w:pPr>
      <w:r w:rsidRPr="00C14B15">
        <w:rPr>
          <w:rFonts w:ascii="Arial" w:hAnsi="Arial" w:cs="Arial"/>
          <w:sz w:val="22"/>
          <w:szCs w:val="22"/>
        </w:rPr>
        <w:t xml:space="preserve">Daarnaast speelt het aantal aanwezigen een rol. De brandweer </w:t>
      </w:r>
      <w:r w:rsidR="00B43648">
        <w:rPr>
          <w:rFonts w:ascii="Arial" w:hAnsi="Arial" w:cs="Arial"/>
          <w:sz w:val="22"/>
          <w:szCs w:val="22"/>
        </w:rPr>
        <w:t>kan advies uitbrengen.</w:t>
      </w:r>
    </w:p>
    <w:p w14:paraId="19B642EA" w14:textId="77777777" w:rsidR="00A30D69" w:rsidRPr="00D444CE" w:rsidRDefault="00437616" w:rsidP="00354FD5">
      <w:pPr>
        <w:pStyle w:val="Kop3"/>
        <w:numPr>
          <w:ilvl w:val="2"/>
          <w:numId w:val="47"/>
        </w:numPr>
        <w:rPr>
          <w:rFonts w:ascii="Arial" w:hAnsi="Arial"/>
        </w:rPr>
      </w:pPr>
      <w:bookmarkStart w:id="231" w:name="_Toc226822245"/>
      <w:bookmarkStart w:id="232" w:name="_Toc226822388"/>
      <w:r w:rsidRPr="00D444CE">
        <w:rPr>
          <w:rFonts w:ascii="Arial" w:hAnsi="Arial"/>
        </w:rPr>
        <w:t>Buitenschoolse activiteiten</w:t>
      </w:r>
      <w:bookmarkEnd w:id="231"/>
      <w:bookmarkEnd w:id="232"/>
    </w:p>
    <w:p w14:paraId="0031D1F8" w14:textId="2CFFF5EC" w:rsidR="00875839" w:rsidRDefault="65CA70DE" w:rsidP="65CA70DE">
      <w:pPr>
        <w:pStyle w:val="Plattetekst"/>
        <w:rPr>
          <w:rFonts w:ascii="Arial" w:hAnsi="Arial" w:cs="Arial"/>
          <w:sz w:val="22"/>
          <w:szCs w:val="22"/>
        </w:rPr>
      </w:pPr>
      <w:r w:rsidRPr="65CA70DE">
        <w:rPr>
          <w:rFonts w:ascii="Arial" w:hAnsi="Arial" w:cs="Arial"/>
          <w:sz w:val="22"/>
          <w:szCs w:val="22"/>
        </w:rPr>
        <w:t>Bijlage 9.1.9.</w:t>
      </w:r>
    </w:p>
    <w:p w14:paraId="1250CB19" w14:textId="77777777" w:rsidR="00437616" w:rsidRPr="00C14B15" w:rsidRDefault="009113D5" w:rsidP="00E0227D">
      <w:pPr>
        <w:pStyle w:val="Plattetekst"/>
        <w:rPr>
          <w:rFonts w:ascii="Arial" w:hAnsi="Arial" w:cs="Arial"/>
          <w:sz w:val="22"/>
          <w:szCs w:val="22"/>
        </w:rPr>
      </w:pPr>
      <w:r w:rsidRPr="00C14B15">
        <w:rPr>
          <w:rFonts w:ascii="Arial" w:hAnsi="Arial" w:cs="Arial"/>
          <w:sz w:val="22"/>
          <w:szCs w:val="22"/>
        </w:rPr>
        <w:t>(U</w:t>
      </w:r>
      <w:r w:rsidR="00437616" w:rsidRPr="00C14B15">
        <w:rPr>
          <w:rFonts w:ascii="Arial" w:hAnsi="Arial" w:cs="Arial"/>
          <w:sz w:val="22"/>
          <w:szCs w:val="22"/>
        </w:rPr>
        <w:t>it: “Ongelukken kunnen gebeuren”, handreiking van de Besturenraad)</w:t>
      </w:r>
    </w:p>
    <w:p w14:paraId="408C33CF"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Tot de buitenschoolse activiteiten worden de bijzondere gebeurtenissen gerekend zoals: uitstapjes, excursies, cursussen en dagelijks terugkerende situaties die wel of niet binnen de lestijden van de school vallen en wel of niet binnen de school plaatsvinden.</w:t>
      </w:r>
    </w:p>
    <w:p w14:paraId="5DAC571B" w14:textId="35F42CAD" w:rsidR="00437616" w:rsidRPr="00C14B15" w:rsidRDefault="65CA70DE" w:rsidP="65CA70DE">
      <w:pPr>
        <w:pStyle w:val="Plattetekst"/>
        <w:rPr>
          <w:rFonts w:ascii="Arial" w:hAnsi="Arial" w:cs="Arial"/>
          <w:sz w:val="22"/>
          <w:szCs w:val="22"/>
        </w:rPr>
      </w:pPr>
      <w:r w:rsidRPr="28C7D341">
        <w:rPr>
          <w:rFonts w:ascii="Arial" w:hAnsi="Arial" w:cs="Arial"/>
          <w:sz w:val="22"/>
          <w:szCs w:val="22"/>
        </w:rPr>
        <w:t>Het tijdstip en de plaats van deze activiteiten is bepalend voor de manier van toezicht, het dragen van de verantwoordelijkheid, de aansprakelijkheid voor personen en materiële zaken bij calamiteiten.</w:t>
      </w:r>
    </w:p>
    <w:p w14:paraId="3796A118"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lastRenderedPageBreak/>
        <w:t>Hierover moeten, binnen de ruimte die wet- en regelgeving biedt, op bestuursniveau – met instemming van de (G)MR – afspraken gemaakt zijn en deze moeten uitwerkt en vastgelegd zijn in het schoolplan en de schoolgids. Het is belangrijk dat iedereen, teams en ouders, precies weet waar de grenzen liggen.</w:t>
      </w:r>
    </w:p>
    <w:p w14:paraId="28AED9FB" w14:textId="77777777" w:rsidR="00437616" w:rsidRPr="00C14B15" w:rsidRDefault="00437616" w:rsidP="00E0227D">
      <w:pPr>
        <w:pStyle w:val="Kop9"/>
        <w:rPr>
          <w:i/>
        </w:rPr>
      </w:pPr>
      <w:r w:rsidRPr="00C14B15">
        <w:rPr>
          <w:i/>
        </w:rPr>
        <w:t>De procedure</w:t>
      </w:r>
    </w:p>
    <w:p w14:paraId="56ED37DE" w14:textId="5F34F36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Iedere school wordt met veel activiteiten geconfronteerd, waarvan </w:t>
      </w:r>
      <w:r w:rsidR="00F83218">
        <w:rPr>
          <w:rFonts w:ascii="Arial" w:hAnsi="Arial" w:cs="Arial"/>
          <w:sz w:val="22"/>
          <w:szCs w:val="22"/>
        </w:rPr>
        <w:t>men</w:t>
      </w:r>
      <w:r w:rsidRPr="00C14B15">
        <w:rPr>
          <w:rFonts w:ascii="Arial" w:hAnsi="Arial" w:cs="Arial"/>
          <w:sz w:val="22"/>
          <w:szCs w:val="22"/>
        </w:rPr>
        <w:t xml:space="preserve"> zich moet afvragen:</w:t>
      </w:r>
    </w:p>
    <w:p w14:paraId="658516A3" w14:textId="1AEC69FD" w:rsidR="00437616" w:rsidRPr="00C14B15" w:rsidRDefault="6B8B2068" w:rsidP="00E0227D">
      <w:pPr>
        <w:pStyle w:val="Lijstopsomteken"/>
        <w:numPr>
          <w:ilvl w:val="0"/>
          <w:numId w:val="17"/>
        </w:numPr>
        <w:rPr>
          <w:rFonts w:ascii="Arial" w:hAnsi="Arial" w:cs="Arial"/>
          <w:sz w:val="22"/>
          <w:szCs w:val="22"/>
        </w:rPr>
      </w:pPr>
      <w:r w:rsidRPr="28C7D341">
        <w:rPr>
          <w:rFonts w:ascii="Arial" w:hAnsi="Arial" w:cs="Arial"/>
          <w:sz w:val="22"/>
          <w:szCs w:val="22"/>
        </w:rPr>
        <w:t>Wat</w:t>
      </w:r>
      <w:r w:rsidR="00437616" w:rsidRPr="28C7D341">
        <w:rPr>
          <w:rFonts w:ascii="Arial" w:hAnsi="Arial" w:cs="Arial"/>
          <w:sz w:val="22"/>
          <w:szCs w:val="22"/>
        </w:rPr>
        <w:t xml:space="preserve"> zijn dit voor activiteiten? (benoemen)</w:t>
      </w:r>
    </w:p>
    <w:p w14:paraId="3DC266FF" w14:textId="4DD22DE3" w:rsidR="00437616" w:rsidRPr="00C14B15" w:rsidRDefault="6B35EA0F" w:rsidP="00E0227D">
      <w:pPr>
        <w:pStyle w:val="Lijstopsomteken"/>
        <w:numPr>
          <w:ilvl w:val="0"/>
          <w:numId w:val="17"/>
        </w:numPr>
        <w:rPr>
          <w:rFonts w:ascii="Arial" w:hAnsi="Arial" w:cs="Arial"/>
          <w:sz w:val="22"/>
          <w:szCs w:val="22"/>
        </w:rPr>
      </w:pPr>
      <w:r w:rsidRPr="28C7D341">
        <w:rPr>
          <w:rFonts w:ascii="Arial" w:hAnsi="Arial" w:cs="Arial"/>
          <w:sz w:val="22"/>
          <w:szCs w:val="22"/>
        </w:rPr>
        <w:t>Willen</w:t>
      </w:r>
      <w:r w:rsidR="00437616" w:rsidRPr="28C7D341">
        <w:rPr>
          <w:rFonts w:ascii="Arial" w:hAnsi="Arial" w:cs="Arial"/>
          <w:sz w:val="22"/>
          <w:szCs w:val="22"/>
        </w:rPr>
        <w:t xml:space="preserve"> wij deze activiteiten in schoolverband uitvoeren? (afweging maken)</w:t>
      </w:r>
    </w:p>
    <w:p w14:paraId="65F6212C" w14:textId="354AA221" w:rsidR="00437616" w:rsidRPr="00C14B15" w:rsidRDefault="3758D11B" w:rsidP="00E0227D">
      <w:pPr>
        <w:pStyle w:val="Lijstopsomteken"/>
        <w:numPr>
          <w:ilvl w:val="0"/>
          <w:numId w:val="17"/>
        </w:numPr>
        <w:rPr>
          <w:rFonts w:ascii="Arial" w:hAnsi="Arial" w:cs="Arial"/>
          <w:sz w:val="22"/>
          <w:szCs w:val="22"/>
        </w:rPr>
      </w:pPr>
      <w:r w:rsidRPr="28C7D341">
        <w:rPr>
          <w:rFonts w:ascii="Arial" w:hAnsi="Arial" w:cs="Arial"/>
          <w:sz w:val="22"/>
          <w:szCs w:val="22"/>
        </w:rPr>
        <w:t>Wat</w:t>
      </w:r>
      <w:r w:rsidR="00437616" w:rsidRPr="28C7D341">
        <w:rPr>
          <w:rFonts w:ascii="Arial" w:hAnsi="Arial" w:cs="Arial"/>
          <w:sz w:val="22"/>
          <w:szCs w:val="22"/>
        </w:rPr>
        <w:t xml:space="preserve"> zijn de veiligheidsaspecten? (inschatten)</w:t>
      </w:r>
    </w:p>
    <w:p w14:paraId="2E637B56"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Bij het benoemen van de activiteiten, wordt als het w</w:t>
      </w:r>
      <w:r w:rsidR="008919AA" w:rsidRPr="00C14B15">
        <w:rPr>
          <w:rFonts w:ascii="Arial" w:hAnsi="Arial" w:cs="Arial"/>
          <w:sz w:val="22"/>
          <w:szCs w:val="22"/>
        </w:rPr>
        <w:t>are bepaald ‘onder welke vlag’ deze  plaatsvinden</w:t>
      </w:r>
      <w:r w:rsidRPr="00C14B15">
        <w:rPr>
          <w:rFonts w:ascii="Arial" w:hAnsi="Arial" w:cs="Arial"/>
          <w:sz w:val="22"/>
          <w:szCs w:val="22"/>
        </w:rPr>
        <w:t>. Is het een activiteit die (normaal gesproken) op school thuishoort? Is het iets van een vereniging, van de gemeente, etc.</w:t>
      </w:r>
      <w:r w:rsidR="008919AA" w:rsidRPr="00C14B15">
        <w:rPr>
          <w:rFonts w:ascii="Arial" w:hAnsi="Arial" w:cs="Arial"/>
          <w:sz w:val="22"/>
          <w:szCs w:val="22"/>
        </w:rPr>
        <w:t>?</w:t>
      </w:r>
    </w:p>
    <w:p w14:paraId="397F70BA"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Daarna wordt de afweging gemaakt of school deze activiteit wel wilt verrichten. Daarbij moet de school zich wel houden aan de afspraken in het schoolplan en de schoolgids, die met instemming van de (G)MR tot stand zijn gekomen. Met de ouders van uw leerlingen moet school hierover duidelijk communiceren.</w:t>
      </w:r>
    </w:p>
    <w:p w14:paraId="69146B48"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Als de school beslist om bepaalde activiteiten </w:t>
      </w:r>
      <w:r w:rsidRPr="00C14B15">
        <w:rPr>
          <w:rFonts w:ascii="Arial" w:hAnsi="Arial" w:cs="Arial"/>
          <w:sz w:val="22"/>
          <w:szCs w:val="22"/>
          <w:u w:val="single"/>
        </w:rPr>
        <w:t>als school</w:t>
      </w:r>
      <w:r w:rsidRPr="00C14B15">
        <w:rPr>
          <w:rFonts w:ascii="Arial" w:hAnsi="Arial" w:cs="Arial"/>
          <w:sz w:val="22"/>
          <w:szCs w:val="22"/>
        </w:rPr>
        <w:t xml:space="preserve"> </w:t>
      </w:r>
      <w:r w:rsidRPr="00C14B15">
        <w:rPr>
          <w:rFonts w:ascii="Arial" w:hAnsi="Arial" w:cs="Arial"/>
          <w:i/>
          <w:iCs/>
          <w:sz w:val="22"/>
          <w:szCs w:val="22"/>
        </w:rPr>
        <w:t>niet</w:t>
      </w:r>
      <w:r w:rsidRPr="00C14B15">
        <w:rPr>
          <w:rFonts w:ascii="Arial" w:hAnsi="Arial" w:cs="Arial"/>
          <w:sz w:val="22"/>
          <w:szCs w:val="22"/>
        </w:rPr>
        <w:t xml:space="preserve"> uit te voeren, houdt het voor school op: school is dan ook niet verantwoordelijk.</w:t>
      </w:r>
    </w:p>
    <w:p w14:paraId="4F648F95"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Wil de school een activiteit </w:t>
      </w:r>
      <w:r w:rsidRPr="00C14B15">
        <w:rPr>
          <w:rFonts w:ascii="Arial" w:hAnsi="Arial" w:cs="Arial"/>
          <w:i/>
          <w:iCs/>
          <w:sz w:val="22"/>
          <w:szCs w:val="22"/>
        </w:rPr>
        <w:t>wél</w:t>
      </w:r>
      <w:r w:rsidRPr="00C14B15">
        <w:rPr>
          <w:rFonts w:ascii="Arial" w:hAnsi="Arial" w:cs="Arial"/>
          <w:sz w:val="22"/>
          <w:szCs w:val="22"/>
        </w:rPr>
        <w:t xml:space="preserve"> uitvoeren, dan moet een procedure gevolgd die voor iedereen duidelijk is. Daarom is belangrijk:</w:t>
      </w:r>
    </w:p>
    <w:p w14:paraId="5FE52C95" w14:textId="5A4CFB7E" w:rsidR="00437616" w:rsidRPr="00C14B15" w:rsidRDefault="6B1C57BE" w:rsidP="00E0227D">
      <w:pPr>
        <w:pStyle w:val="Lijstopsomteken"/>
        <w:numPr>
          <w:ilvl w:val="0"/>
          <w:numId w:val="18"/>
        </w:numPr>
        <w:rPr>
          <w:rFonts w:ascii="Arial" w:hAnsi="Arial" w:cs="Arial"/>
          <w:sz w:val="22"/>
          <w:szCs w:val="22"/>
        </w:rPr>
      </w:pPr>
      <w:r w:rsidRPr="28C7D341">
        <w:rPr>
          <w:rFonts w:ascii="Arial" w:hAnsi="Arial" w:cs="Arial"/>
          <w:sz w:val="22"/>
          <w:szCs w:val="22"/>
        </w:rPr>
        <w:t>Regelmatig</w:t>
      </w:r>
      <w:r w:rsidR="00437616" w:rsidRPr="28C7D341">
        <w:rPr>
          <w:rFonts w:ascii="Arial" w:hAnsi="Arial" w:cs="Arial"/>
          <w:sz w:val="22"/>
          <w:szCs w:val="22"/>
        </w:rPr>
        <w:t xml:space="preserve"> communiceren (dus niet één keer!) om het levend te houden.</w:t>
      </w:r>
    </w:p>
    <w:p w14:paraId="75EC27B8" w14:textId="39EB384E" w:rsidR="00437616" w:rsidRPr="00C14B15" w:rsidRDefault="1EAB0294" w:rsidP="00E0227D">
      <w:pPr>
        <w:pStyle w:val="Lijstopsomteken"/>
        <w:numPr>
          <w:ilvl w:val="0"/>
          <w:numId w:val="18"/>
        </w:numPr>
        <w:rPr>
          <w:rFonts w:ascii="Arial" w:hAnsi="Arial" w:cs="Arial"/>
          <w:sz w:val="22"/>
          <w:szCs w:val="22"/>
        </w:rPr>
      </w:pPr>
      <w:r w:rsidRPr="28C7D341">
        <w:rPr>
          <w:rFonts w:ascii="Arial" w:hAnsi="Arial" w:cs="Arial"/>
          <w:sz w:val="22"/>
          <w:szCs w:val="22"/>
        </w:rPr>
        <w:t>De</w:t>
      </w:r>
      <w:r w:rsidR="00437616" w:rsidRPr="28C7D341">
        <w:rPr>
          <w:rFonts w:ascii="Arial" w:hAnsi="Arial" w:cs="Arial"/>
          <w:sz w:val="22"/>
          <w:szCs w:val="22"/>
        </w:rPr>
        <w:t xml:space="preserve"> afspraken publiceren in schoolplan, schoolgids en op uw website, zodat iedereen er kennis van kan nemen.</w:t>
      </w:r>
    </w:p>
    <w:p w14:paraId="7FBCA4A4" w14:textId="1B9704B2" w:rsidR="00437616" w:rsidRPr="00C14B15" w:rsidRDefault="7C4F6391" w:rsidP="00E0227D">
      <w:pPr>
        <w:pStyle w:val="Lijstopsomteken"/>
        <w:numPr>
          <w:ilvl w:val="0"/>
          <w:numId w:val="18"/>
        </w:numPr>
        <w:rPr>
          <w:rFonts w:ascii="Arial" w:hAnsi="Arial" w:cs="Arial"/>
          <w:sz w:val="22"/>
          <w:szCs w:val="22"/>
        </w:rPr>
      </w:pPr>
      <w:r w:rsidRPr="28C7D341">
        <w:rPr>
          <w:rFonts w:ascii="Arial" w:hAnsi="Arial" w:cs="Arial"/>
          <w:sz w:val="22"/>
          <w:szCs w:val="22"/>
        </w:rPr>
        <w:t>Belangrijk</w:t>
      </w:r>
      <w:r w:rsidR="00437616" w:rsidRPr="28C7D341">
        <w:rPr>
          <w:rFonts w:ascii="Arial" w:hAnsi="Arial" w:cs="Arial"/>
          <w:sz w:val="22"/>
          <w:szCs w:val="22"/>
        </w:rPr>
        <w:t xml:space="preserve"> is dat </w:t>
      </w:r>
      <w:r w:rsidR="00437616" w:rsidRPr="28C7D341">
        <w:rPr>
          <w:rFonts w:ascii="Arial" w:hAnsi="Arial" w:cs="Arial"/>
          <w:i/>
          <w:iCs/>
          <w:sz w:val="22"/>
          <w:szCs w:val="22"/>
        </w:rPr>
        <w:t>alle partijen</w:t>
      </w:r>
      <w:r w:rsidR="00437616" w:rsidRPr="28C7D341">
        <w:rPr>
          <w:rFonts w:ascii="Arial" w:hAnsi="Arial" w:cs="Arial"/>
          <w:sz w:val="22"/>
          <w:szCs w:val="22"/>
        </w:rPr>
        <w:t xml:space="preserve"> weten wie waarvoor verantwoordelijk is (wanneer/op welke moment) en wie aansprakelijk is.</w:t>
      </w:r>
    </w:p>
    <w:p w14:paraId="03052FE0" w14:textId="6A472540" w:rsidR="00437616" w:rsidRPr="00C14B15" w:rsidRDefault="2B706B78" w:rsidP="00E0227D">
      <w:pPr>
        <w:pStyle w:val="Lijstopsomteken"/>
        <w:numPr>
          <w:ilvl w:val="0"/>
          <w:numId w:val="18"/>
        </w:numPr>
        <w:rPr>
          <w:rFonts w:ascii="Arial" w:hAnsi="Arial" w:cs="Arial"/>
          <w:sz w:val="22"/>
          <w:szCs w:val="22"/>
        </w:rPr>
      </w:pPr>
      <w:r w:rsidRPr="28C7D341">
        <w:rPr>
          <w:rFonts w:ascii="Arial" w:hAnsi="Arial" w:cs="Arial"/>
          <w:sz w:val="22"/>
          <w:szCs w:val="22"/>
        </w:rPr>
        <w:t>Regelmatig</w:t>
      </w:r>
      <w:r w:rsidR="00437616" w:rsidRPr="28C7D341">
        <w:rPr>
          <w:rFonts w:ascii="Arial" w:hAnsi="Arial" w:cs="Arial"/>
          <w:sz w:val="22"/>
          <w:szCs w:val="22"/>
        </w:rPr>
        <w:t xml:space="preserve"> controleren of afspraken/protocollen ook daadwerkelijk worden nageleefd.</w:t>
      </w:r>
    </w:p>
    <w:p w14:paraId="790A676F" w14:textId="72B40010" w:rsidR="00437616" w:rsidRPr="00C14B15" w:rsidRDefault="528C9436" w:rsidP="00E0227D">
      <w:pPr>
        <w:pStyle w:val="Lijstopsomteken"/>
        <w:numPr>
          <w:ilvl w:val="0"/>
          <w:numId w:val="18"/>
        </w:numPr>
        <w:rPr>
          <w:rFonts w:ascii="Arial" w:hAnsi="Arial" w:cs="Arial"/>
          <w:sz w:val="22"/>
          <w:szCs w:val="22"/>
        </w:rPr>
      </w:pPr>
      <w:r w:rsidRPr="28C7D341">
        <w:rPr>
          <w:rFonts w:ascii="Arial" w:hAnsi="Arial" w:cs="Arial"/>
          <w:sz w:val="22"/>
          <w:szCs w:val="22"/>
        </w:rPr>
        <w:t>Regelmatig</w:t>
      </w:r>
      <w:r w:rsidR="00437616" w:rsidRPr="28C7D341">
        <w:rPr>
          <w:rFonts w:ascii="Arial" w:hAnsi="Arial" w:cs="Arial"/>
          <w:sz w:val="22"/>
          <w:szCs w:val="22"/>
        </w:rPr>
        <w:t xml:space="preserve"> evalueren (jaarlijks) en bekijken of de afspraken aanpassing behoeven.</w:t>
      </w:r>
    </w:p>
    <w:p w14:paraId="1F2EFCF9" w14:textId="68CCFD12" w:rsidR="00437616" w:rsidRPr="00C14B15" w:rsidRDefault="230AD70C" w:rsidP="00E0227D">
      <w:pPr>
        <w:pStyle w:val="Lijstopsomteken"/>
        <w:numPr>
          <w:ilvl w:val="0"/>
          <w:numId w:val="18"/>
        </w:numPr>
        <w:rPr>
          <w:rFonts w:ascii="Arial" w:hAnsi="Arial" w:cs="Arial"/>
          <w:sz w:val="22"/>
          <w:szCs w:val="22"/>
        </w:rPr>
      </w:pPr>
      <w:r w:rsidRPr="28C7D341">
        <w:rPr>
          <w:rFonts w:ascii="Arial" w:hAnsi="Arial" w:cs="Arial"/>
          <w:sz w:val="22"/>
          <w:szCs w:val="22"/>
        </w:rPr>
        <w:t>Nieuwe</w:t>
      </w:r>
      <w:r w:rsidR="00437616" w:rsidRPr="28C7D341">
        <w:rPr>
          <w:rFonts w:ascii="Arial" w:hAnsi="Arial" w:cs="Arial"/>
          <w:sz w:val="22"/>
          <w:szCs w:val="22"/>
        </w:rPr>
        <w:t xml:space="preserve"> medewerkers tijdig hierover instrueren.</w:t>
      </w:r>
    </w:p>
    <w:p w14:paraId="68AB995F"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Een school kan nooit alle risico’s uitsluiten. Ongelukken zullen blijven gebeuren. </w:t>
      </w:r>
      <w:r w:rsidRPr="00C14B15">
        <w:rPr>
          <w:rFonts w:ascii="Arial" w:hAnsi="Arial" w:cs="Arial"/>
          <w:sz w:val="22"/>
          <w:szCs w:val="22"/>
          <w:u w:val="single"/>
        </w:rPr>
        <w:t>Door het maken van goede afspraken die worden nageleefd, kunt u de risico’s en de aansprakelijkheid terugdringen</w:t>
      </w:r>
      <w:r w:rsidRPr="00C14B15">
        <w:rPr>
          <w:rFonts w:ascii="Arial" w:hAnsi="Arial" w:cs="Arial"/>
          <w:sz w:val="22"/>
          <w:szCs w:val="22"/>
        </w:rPr>
        <w:t xml:space="preserve">. Mocht een ongeluk leiden tot een juridische zaak, dan zal een rechter altijd de afweging maken of ‘in redelijkheid alles is gedaan’ om een ongeval te voorkomen. </w:t>
      </w:r>
    </w:p>
    <w:p w14:paraId="1A27C534" w14:textId="77777777" w:rsidR="00437616" w:rsidRPr="00C14B15" w:rsidRDefault="00437616" w:rsidP="00E0227D">
      <w:pPr>
        <w:pStyle w:val="Kop9"/>
        <w:rPr>
          <w:i/>
        </w:rPr>
      </w:pPr>
      <w:r w:rsidRPr="00C14B15">
        <w:rPr>
          <w:i/>
        </w:rPr>
        <w:t>Indeling van de activiteiten</w:t>
      </w:r>
    </w:p>
    <w:p w14:paraId="02C520C1"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We onderscheiden de volgende soorten buitenschoolse activiteiten voor het primair onderwijs: </w:t>
      </w:r>
    </w:p>
    <w:p w14:paraId="5F863CD1" w14:textId="77777777" w:rsidR="00437616" w:rsidRPr="00C14B15" w:rsidRDefault="00437616" w:rsidP="00E0227D">
      <w:pPr>
        <w:pStyle w:val="Lijst2"/>
        <w:rPr>
          <w:rFonts w:ascii="Arial" w:hAnsi="Arial" w:cs="Arial"/>
          <w:sz w:val="22"/>
          <w:szCs w:val="22"/>
        </w:rPr>
      </w:pPr>
      <w:r w:rsidRPr="00C14B15">
        <w:rPr>
          <w:rFonts w:ascii="Arial" w:hAnsi="Arial" w:cs="Arial"/>
          <w:b/>
          <w:bCs/>
          <w:sz w:val="22"/>
          <w:szCs w:val="22"/>
        </w:rPr>
        <w:t>a)</w:t>
      </w:r>
      <w:r w:rsidR="00E0227D" w:rsidRPr="00C14B15">
        <w:rPr>
          <w:rFonts w:ascii="Arial" w:hAnsi="Arial" w:cs="Arial"/>
          <w:b/>
          <w:bCs/>
          <w:sz w:val="22"/>
          <w:szCs w:val="22"/>
        </w:rPr>
        <w:tab/>
      </w:r>
      <w:r w:rsidRPr="00C14B15">
        <w:rPr>
          <w:rFonts w:ascii="Arial" w:hAnsi="Arial" w:cs="Arial"/>
          <w:b/>
          <w:bCs/>
          <w:sz w:val="22"/>
          <w:szCs w:val="22"/>
        </w:rPr>
        <w:t>activiteiten vanuit de instelling</w:t>
      </w:r>
      <w:r w:rsidRPr="00C14B15">
        <w:rPr>
          <w:rFonts w:ascii="Arial" w:hAnsi="Arial" w:cs="Arial"/>
          <w:sz w:val="22"/>
          <w:szCs w:val="22"/>
        </w:rPr>
        <w:t xml:space="preserve"> die zijn beschreven in het schoolplan en de schoolgids, die binnen of buiten de lestijden vallen en </w:t>
      </w:r>
      <w:r w:rsidRPr="00C14B15">
        <w:rPr>
          <w:rFonts w:ascii="Arial" w:hAnsi="Arial" w:cs="Arial"/>
          <w:i/>
          <w:iCs/>
          <w:sz w:val="22"/>
          <w:szCs w:val="22"/>
        </w:rPr>
        <w:t>buiten</w:t>
      </w:r>
      <w:r w:rsidRPr="00C14B15">
        <w:rPr>
          <w:rFonts w:ascii="Arial" w:hAnsi="Arial" w:cs="Arial"/>
          <w:sz w:val="22"/>
          <w:szCs w:val="22"/>
        </w:rPr>
        <w:t xml:space="preserve"> de instelling of het schoolgebouw plaatsvinden. Het gaat dus om interne activiteiten die extern </w:t>
      </w:r>
      <w:r w:rsidRPr="00C14B15">
        <w:rPr>
          <w:rFonts w:ascii="Arial" w:hAnsi="Arial" w:cs="Arial"/>
          <w:sz w:val="22"/>
          <w:szCs w:val="22"/>
        </w:rPr>
        <w:lastRenderedPageBreak/>
        <w:t>plaatsvinden. Voor het onderwijspersoneel vallen deze activiteiten binnen de normjaartaak van 1659 uur.</w:t>
      </w:r>
    </w:p>
    <w:p w14:paraId="3BD7FA51" w14:textId="77777777" w:rsidR="00E839EC" w:rsidRPr="00C14B15" w:rsidRDefault="00E839EC" w:rsidP="00E0227D">
      <w:pPr>
        <w:pStyle w:val="Lijst2"/>
        <w:rPr>
          <w:rFonts w:ascii="Arial" w:hAnsi="Arial" w:cs="Arial"/>
          <w:sz w:val="22"/>
          <w:szCs w:val="22"/>
        </w:rPr>
      </w:pPr>
    </w:p>
    <w:p w14:paraId="67AABE7B" w14:textId="77777777" w:rsidR="00437616" w:rsidRPr="00C14B15" w:rsidRDefault="00437616" w:rsidP="00E0227D">
      <w:pPr>
        <w:pStyle w:val="Lijstvoortzetting2"/>
        <w:rPr>
          <w:rFonts w:ascii="Arial" w:hAnsi="Arial" w:cs="Arial"/>
          <w:sz w:val="22"/>
          <w:szCs w:val="22"/>
        </w:rPr>
      </w:pPr>
      <w:r w:rsidRPr="00C14B15">
        <w:rPr>
          <w:rFonts w:ascii="Arial" w:hAnsi="Arial" w:cs="Arial"/>
          <w:sz w:val="22"/>
          <w:szCs w:val="22"/>
        </w:rPr>
        <w:t>Voorbeelden hiervan zijn:</w:t>
      </w:r>
    </w:p>
    <w:p w14:paraId="1C5A5259" w14:textId="77777777" w:rsidR="00437616" w:rsidRPr="00C14B15" w:rsidRDefault="00437616" w:rsidP="00E0227D">
      <w:pPr>
        <w:pStyle w:val="Lijstopsomteken"/>
        <w:numPr>
          <w:ilvl w:val="0"/>
          <w:numId w:val="19"/>
        </w:numPr>
        <w:rPr>
          <w:rFonts w:ascii="Arial" w:hAnsi="Arial" w:cs="Arial"/>
          <w:sz w:val="22"/>
          <w:szCs w:val="22"/>
        </w:rPr>
      </w:pPr>
      <w:r w:rsidRPr="00C14B15">
        <w:rPr>
          <w:rFonts w:ascii="Arial" w:hAnsi="Arial" w:cs="Arial"/>
          <w:sz w:val="22"/>
          <w:szCs w:val="22"/>
        </w:rPr>
        <w:t>schoolzwemmen;</w:t>
      </w:r>
    </w:p>
    <w:p w14:paraId="5015D5C1" w14:textId="77777777" w:rsidR="00437616" w:rsidRPr="00C14B15" w:rsidRDefault="00437616" w:rsidP="00E0227D">
      <w:pPr>
        <w:pStyle w:val="Lijstopsomteken"/>
        <w:numPr>
          <w:ilvl w:val="0"/>
          <w:numId w:val="19"/>
        </w:numPr>
        <w:rPr>
          <w:rFonts w:ascii="Arial" w:hAnsi="Arial" w:cs="Arial"/>
          <w:sz w:val="22"/>
          <w:szCs w:val="22"/>
        </w:rPr>
      </w:pPr>
      <w:r w:rsidRPr="00C14B15">
        <w:rPr>
          <w:rFonts w:ascii="Arial" w:hAnsi="Arial" w:cs="Arial"/>
          <w:sz w:val="22"/>
          <w:szCs w:val="22"/>
        </w:rPr>
        <w:t>schoolreisje;</w:t>
      </w:r>
    </w:p>
    <w:p w14:paraId="70B63A82" w14:textId="77777777" w:rsidR="00437616" w:rsidRPr="00C14B15" w:rsidRDefault="00437616" w:rsidP="00E0227D">
      <w:pPr>
        <w:pStyle w:val="Lijstopsomteken"/>
        <w:numPr>
          <w:ilvl w:val="0"/>
          <w:numId w:val="19"/>
        </w:numPr>
        <w:rPr>
          <w:rFonts w:ascii="Arial" w:hAnsi="Arial" w:cs="Arial"/>
          <w:sz w:val="22"/>
          <w:szCs w:val="22"/>
        </w:rPr>
      </w:pPr>
      <w:r w:rsidRPr="00C14B15">
        <w:rPr>
          <w:rFonts w:ascii="Arial" w:hAnsi="Arial" w:cs="Arial"/>
          <w:sz w:val="22"/>
          <w:szCs w:val="22"/>
        </w:rPr>
        <w:t>schoolkamp;</w:t>
      </w:r>
    </w:p>
    <w:p w14:paraId="19EF6E90" w14:textId="77777777" w:rsidR="00437616" w:rsidRPr="00C14B15" w:rsidRDefault="00437616" w:rsidP="00E0227D">
      <w:pPr>
        <w:pStyle w:val="Lijstopsomteken"/>
        <w:numPr>
          <w:ilvl w:val="0"/>
          <w:numId w:val="19"/>
        </w:numPr>
        <w:rPr>
          <w:rFonts w:ascii="Arial" w:hAnsi="Arial" w:cs="Arial"/>
          <w:sz w:val="22"/>
          <w:szCs w:val="22"/>
        </w:rPr>
      </w:pPr>
      <w:r w:rsidRPr="00C14B15">
        <w:rPr>
          <w:rFonts w:ascii="Arial" w:hAnsi="Arial" w:cs="Arial"/>
          <w:sz w:val="22"/>
          <w:szCs w:val="22"/>
        </w:rPr>
        <w:t>excursies naar kinderboerderij, speeltuin, theater, museum, etc.;</w:t>
      </w:r>
    </w:p>
    <w:p w14:paraId="11713BFE" w14:textId="77777777" w:rsidR="00437616" w:rsidRPr="00C14B15" w:rsidRDefault="00437616" w:rsidP="00E0227D">
      <w:pPr>
        <w:pStyle w:val="Lijstopsomteken"/>
        <w:numPr>
          <w:ilvl w:val="0"/>
          <w:numId w:val="19"/>
        </w:numPr>
        <w:rPr>
          <w:rFonts w:ascii="Arial" w:hAnsi="Arial" w:cs="Arial"/>
          <w:sz w:val="22"/>
          <w:szCs w:val="22"/>
        </w:rPr>
      </w:pPr>
      <w:r w:rsidRPr="00C14B15">
        <w:rPr>
          <w:rFonts w:ascii="Arial" w:hAnsi="Arial" w:cs="Arial"/>
          <w:sz w:val="22"/>
          <w:szCs w:val="22"/>
        </w:rPr>
        <w:t xml:space="preserve">sportdagen, </w:t>
      </w:r>
      <w:r w:rsidR="008919AA" w:rsidRPr="00C14B15">
        <w:rPr>
          <w:rFonts w:ascii="Arial" w:hAnsi="Arial" w:cs="Arial"/>
          <w:sz w:val="22"/>
          <w:szCs w:val="22"/>
        </w:rPr>
        <w:t>interscolaire</w:t>
      </w:r>
      <w:r w:rsidRPr="00C14B15">
        <w:rPr>
          <w:rFonts w:ascii="Arial" w:hAnsi="Arial" w:cs="Arial"/>
          <w:sz w:val="22"/>
          <w:szCs w:val="22"/>
        </w:rPr>
        <w:t xml:space="preserve"> sportwedstrijden, </w:t>
      </w:r>
      <w:r w:rsidR="008919AA" w:rsidRPr="00C14B15">
        <w:rPr>
          <w:rFonts w:ascii="Arial" w:hAnsi="Arial" w:cs="Arial"/>
          <w:sz w:val="22"/>
          <w:szCs w:val="22"/>
        </w:rPr>
        <w:t>schoolvoetbaltoernooien</w:t>
      </w:r>
      <w:r w:rsidRPr="00C14B15">
        <w:rPr>
          <w:rFonts w:ascii="Arial" w:hAnsi="Arial" w:cs="Arial"/>
          <w:sz w:val="22"/>
          <w:szCs w:val="22"/>
        </w:rPr>
        <w:t>;</w:t>
      </w:r>
    </w:p>
    <w:p w14:paraId="40174329" w14:textId="77777777" w:rsidR="00437616" w:rsidRPr="00C14B15" w:rsidRDefault="00437616" w:rsidP="00E0227D">
      <w:pPr>
        <w:pStyle w:val="Lijstopsomteken"/>
        <w:numPr>
          <w:ilvl w:val="0"/>
          <w:numId w:val="19"/>
        </w:numPr>
        <w:rPr>
          <w:rFonts w:ascii="Arial" w:hAnsi="Arial" w:cs="Arial"/>
          <w:sz w:val="22"/>
          <w:szCs w:val="22"/>
        </w:rPr>
      </w:pPr>
      <w:r w:rsidRPr="00C14B15">
        <w:rPr>
          <w:rFonts w:ascii="Arial" w:hAnsi="Arial" w:cs="Arial"/>
          <w:sz w:val="22"/>
          <w:szCs w:val="22"/>
        </w:rPr>
        <w:t>stimuleringslessen door het Voortgezet Onderwijs.</w:t>
      </w:r>
    </w:p>
    <w:p w14:paraId="57784519" w14:textId="77777777" w:rsidR="00437616" w:rsidRPr="00C14B15" w:rsidRDefault="0043761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Arial" w:hAnsi="Arial" w:cs="Arial"/>
          <w:b/>
          <w:bCs/>
          <w:sz w:val="22"/>
          <w:szCs w:val="22"/>
        </w:rPr>
      </w:pPr>
    </w:p>
    <w:p w14:paraId="3BFFBBAE" w14:textId="77777777" w:rsidR="00437616" w:rsidRPr="00C14B15" w:rsidRDefault="00437616" w:rsidP="00E0227D">
      <w:pPr>
        <w:pStyle w:val="Lijst2"/>
        <w:rPr>
          <w:rFonts w:ascii="Arial" w:hAnsi="Arial" w:cs="Arial"/>
          <w:sz w:val="22"/>
          <w:szCs w:val="22"/>
        </w:rPr>
      </w:pPr>
      <w:r w:rsidRPr="00C14B15">
        <w:rPr>
          <w:rFonts w:ascii="Arial" w:hAnsi="Arial" w:cs="Arial"/>
          <w:b/>
          <w:bCs/>
          <w:sz w:val="22"/>
          <w:szCs w:val="22"/>
        </w:rPr>
        <w:t>b)</w:t>
      </w:r>
      <w:r w:rsidR="00E0227D" w:rsidRPr="00C14B15">
        <w:rPr>
          <w:rFonts w:ascii="Arial" w:hAnsi="Arial" w:cs="Arial"/>
          <w:b/>
          <w:bCs/>
          <w:sz w:val="22"/>
          <w:szCs w:val="22"/>
        </w:rPr>
        <w:tab/>
      </w:r>
      <w:r w:rsidRPr="00C14B15">
        <w:rPr>
          <w:rFonts w:ascii="Arial" w:hAnsi="Arial" w:cs="Arial"/>
          <w:b/>
          <w:bCs/>
          <w:sz w:val="22"/>
          <w:szCs w:val="22"/>
        </w:rPr>
        <w:t>activiteiten van buiten de instelling</w:t>
      </w:r>
      <w:r w:rsidRPr="00C14B15">
        <w:rPr>
          <w:rFonts w:ascii="Arial" w:hAnsi="Arial" w:cs="Arial"/>
          <w:sz w:val="22"/>
          <w:szCs w:val="22"/>
        </w:rPr>
        <w:t xml:space="preserve"> die buiten de lestijden vallen, niet zijn beschreven in het schoolplan en de schoolgids, maar </w:t>
      </w:r>
      <w:r w:rsidRPr="00C14B15">
        <w:rPr>
          <w:rFonts w:ascii="Arial" w:hAnsi="Arial" w:cs="Arial"/>
          <w:i/>
          <w:iCs/>
          <w:sz w:val="22"/>
          <w:szCs w:val="22"/>
        </w:rPr>
        <w:t>binnen</w:t>
      </w:r>
      <w:r w:rsidRPr="00C14B15">
        <w:rPr>
          <w:rFonts w:ascii="Arial" w:hAnsi="Arial" w:cs="Arial"/>
          <w:sz w:val="22"/>
          <w:szCs w:val="22"/>
        </w:rPr>
        <w:t xml:space="preserve"> de instelling of het schoolgebouw plaatsvinden. Het gaat dus om externe activiteiten die intern plaatsvinden. Voor het onderwijspersoneel vallen deze activiteiten niet binnen de normjaartaak van 1659 uur, tenzij dit voor een activiteit specifiek is bepaald in het schoolplan en de schoolgids.</w:t>
      </w:r>
    </w:p>
    <w:p w14:paraId="5CCFD5C1" w14:textId="77777777" w:rsidR="00437616" w:rsidRPr="00C14B15" w:rsidRDefault="00437616">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Arial" w:hAnsi="Arial" w:cs="Arial"/>
          <w:sz w:val="22"/>
          <w:szCs w:val="22"/>
        </w:rPr>
      </w:pPr>
    </w:p>
    <w:p w14:paraId="2C483B42" w14:textId="77777777" w:rsidR="00437616" w:rsidRPr="00C14B15" w:rsidRDefault="00437616" w:rsidP="00E0227D">
      <w:pPr>
        <w:pStyle w:val="Lijstvoortzetting2"/>
        <w:rPr>
          <w:rFonts w:ascii="Arial" w:hAnsi="Arial" w:cs="Arial"/>
          <w:sz w:val="22"/>
          <w:szCs w:val="22"/>
        </w:rPr>
      </w:pPr>
      <w:r w:rsidRPr="00C14B15">
        <w:rPr>
          <w:rFonts w:ascii="Arial" w:hAnsi="Arial" w:cs="Arial"/>
          <w:sz w:val="22"/>
          <w:szCs w:val="22"/>
        </w:rPr>
        <w:t>Voorbeelden hiervan zijn:</w:t>
      </w:r>
    </w:p>
    <w:p w14:paraId="6A162D43" w14:textId="77777777" w:rsidR="00437616" w:rsidRPr="00C14B15" w:rsidRDefault="00437616" w:rsidP="00E0227D">
      <w:pPr>
        <w:pStyle w:val="Lijstopsomteken"/>
        <w:numPr>
          <w:ilvl w:val="0"/>
          <w:numId w:val="20"/>
        </w:numPr>
        <w:rPr>
          <w:rFonts w:ascii="Arial" w:hAnsi="Arial" w:cs="Arial"/>
          <w:sz w:val="22"/>
          <w:szCs w:val="22"/>
        </w:rPr>
      </w:pPr>
      <w:r w:rsidRPr="00C14B15">
        <w:rPr>
          <w:rFonts w:ascii="Arial" w:hAnsi="Arial" w:cs="Arial"/>
          <w:sz w:val="22"/>
          <w:szCs w:val="22"/>
        </w:rPr>
        <w:t>overblijven tussen de middag / tussenschoolse opvang / naschoolse opvang;</w:t>
      </w:r>
    </w:p>
    <w:p w14:paraId="6FD35ED2" w14:textId="77777777" w:rsidR="00437616" w:rsidRPr="00C14B15" w:rsidRDefault="00437616" w:rsidP="00E0227D">
      <w:pPr>
        <w:pStyle w:val="Lijstopsomteken"/>
        <w:numPr>
          <w:ilvl w:val="0"/>
          <w:numId w:val="20"/>
        </w:numPr>
        <w:rPr>
          <w:rFonts w:ascii="Arial" w:hAnsi="Arial" w:cs="Arial"/>
          <w:sz w:val="22"/>
          <w:szCs w:val="22"/>
        </w:rPr>
      </w:pPr>
      <w:r w:rsidRPr="00C14B15">
        <w:rPr>
          <w:rFonts w:ascii="Arial" w:hAnsi="Arial" w:cs="Arial"/>
          <w:sz w:val="22"/>
          <w:szCs w:val="22"/>
        </w:rPr>
        <w:t>cursussen/lessen buiten lestijd, gegeven door een muziekschoolleraar, een sportclubinstructeur, een dansschoolleraar, een schaakclubinstructeur, etc.;</w:t>
      </w:r>
    </w:p>
    <w:p w14:paraId="1AE98551" w14:textId="77777777" w:rsidR="00437616" w:rsidRPr="00C14B15" w:rsidRDefault="00437616" w:rsidP="00E0227D">
      <w:pPr>
        <w:pStyle w:val="Lijstopsomteken"/>
        <w:numPr>
          <w:ilvl w:val="0"/>
          <w:numId w:val="20"/>
        </w:numPr>
        <w:rPr>
          <w:rFonts w:ascii="Arial" w:hAnsi="Arial" w:cs="Arial"/>
          <w:sz w:val="22"/>
          <w:szCs w:val="22"/>
        </w:rPr>
      </w:pPr>
      <w:r w:rsidRPr="00C14B15">
        <w:rPr>
          <w:rFonts w:ascii="Arial" w:hAnsi="Arial" w:cs="Arial"/>
          <w:sz w:val="22"/>
          <w:szCs w:val="22"/>
        </w:rPr>
        <w:t>diverse hobbyclubs;</w:t>
      </w:r>
    </w:p>
    <w:p w14:paraId="0BAC44FA" w14:textId="77777777" w:rsidR="00437616" w:rsidRPr="00C14B15" w:rsidRDefault="00437616" w:rsidP="00E0227D">
      <w:pPr>
        <w:pStyle w:val="Lijstopsomteken"/>
        <w:numPr>
          <w:ilvl w:val="0"/>
          <w:numId w:val="20"/>
        </w:numPr>
        <w:rPr>
          <w:rFonts w:ascii="Arial" w:hAnsi="Arial" w:cs="Arial"/>
          <w:sz w:val="22"/>
          <w:szCs w:val="22"/>
        </w:rPr>
      </w:pPr>
      <w:r w:rsidRPr="00C14B15">
        <w:rPr>
          <w:rFonts w:ascii="Arial" w:hAnsi="Arial" w:cs="Arial"/>
          <w:sz w:val="22"/>
          <w:szCs w:val="22"/>
        </w:rPr>
        <w:t>‘brede school’-activiteiten;</w:t>
      </w:r>
    </w:p>
    <w:p w14:paraId="6ADEE869" w14:textId="77777777" w:rsidR="00437616" w:rsidRPr="00C14B15" w:rsidRDefault="00437616" w:rsidP="00E0227D">
      <w:pPr>
        <w:pStyle w:val="Lijstopsomteken"/>
        <w:numPr>
          <w:ilvl w:val="0"/>
          <w:numId w:val="20"/>
        </w:numPr>
        <w:rPr>
          <w:rFonts w:ascii="Arial" w:hAnsi="Arial" w:cs="Arial"/>
          <w:sz w:val="22"/>
          <w:szCs w:val="22"/>
        </w:rPr>
      </w:pPr>
      <w:r w:rsidRPr="00C14B15">
        <w:rPr>
          <w:rFonts w:ascii="Arial" w:hAnsi="Arial" w:cs="Arial"/>
          <w:sz w:val="22"/>
          <w:szCs w:val="22"/>
        </w:rPr>
        <w:t>huiswerkbegeleiding (eventueel door een leraar van de school);</w:t>
      </w:r>
    </w:p>
    <w:p w14:paraId="0486E9D4" w14:textId="77777777" w:rsidR="00437616" w:rsidRPr="00C14B15" w:rsidRDefault="00437616" w:rsidP="00E0227D">
      <w:pPr>
        <w:pStyle w:val="Lijstopsomteken"/>
        <w:numPr>
          <w:ilvl w:val="0"/>
          <w:numId w:val="20"/>
        </w:numPr>
        <w:rPr>
          <w:rFonts w:ascii="Arial" w:hAnsi="Arial" w:cs="Arial"/>
          <w:sz w:val="22"/>
          <w:szCs w:val="22"/>
        </w:rPr>
      </w:pPr>
      <w:r w:rsidRPr="00C14B15">
        <w:rPr>
          <w:rFonts w:ascii="Arial" w:hAnsi="Arial" w:cs="Arial"/>
          <w:sz w:val="22"/>
          <w:szCs w:val="22"/>
        </w:rPr>
        <w:t>blokfluitles (eventueel door een leraar van de school).</w:t>
      </w:r>
    </w:p>
    <w:p w14:paraId="46C509DC" w14:textId="77777777" w:rsidR="00437616" w:rsidRPr="00DB0CEC" w:rsidRDefault="00437616" w:rsidP="00E0227D">
      <w:pPr>
        <w:pStyle w:val="Kop9"/>
        <w:rPr>
          <w:b/>
          <w:bCs/>
          <w:i/>
        </w:rPr>
      </w:pPr>
      <w:r w:rsidRPr="00DB0CEC">
        <w:rPr>
          <w:b/>
          <w:bCs/>
          <w:i/>
        </w:rPr>
        <w:t>Afspraken</w:t>
      </w:r>
    </w:p>
    <w:p w14:paraId="10181E55"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Per bestuur en/of school moeten er eenduidige afspraken met alle betrokken partijen worden gemaakt. Dit betreft onder meer het volgende:</w:t>
      </w:r>
    </w:p>
    <w:p w14:paraId="08505B74" w14:textId="7B496EF5" w:rsidR="00437616" w:rsidRPr="00C14B15" w:rsidRDefault="3FDE0394" w:rsidP="00E0227D">
      <w:pPr>
        <w:pStyle w:val="Lijstopsomteken"/>
        <w:numPr>
          <w:ilvl w:val="0"/>
          <w:numId w:val="21"/>
        </w:numPr>
        <w:rPr>
          <w:rFonts w:ascii="Arial" w:hAnsi="Arial" w:cs="Arial"/>
          <w:sz w:val="22"/>
          <w:szCs w:val="22"/>
        </w:rPr>
      </w:pPr>
      <w:r w:rsidRPr="28C7D341">
        <w:rPr>
          <w:rFonts w:ascii="Arial" w:hAnsi="Arial" w:cs="Arial"/>
          <w:sz w:val="22"/>
          <w:szCs w:val="22"/>
        </w:rPr>
        <w:t>Wie</w:t>
      </w:r>
      <w:r w:rsidR="00437616" w:rsidRPr="28C7D341">
        <w:rPr>
          <w:rFonts w:ascii="Arial" w:hAnsi="Arial" w:cs="Arial"/>
          <w:sz w:val="22"/>
          <w:szCs w:val="22"/>
        </w:rPr>
        <w:t xml:space="preserve"> houdt/houden het feitelijke toezicht (tijdens de activiteiten, maar ook wanneer de leerlingen/cursisten zich van de ene naar de andere activiteit begeven) en wie is daarbij/daarvoor verantwoordelijk?</w:t>
      </w:r>
    </w:p>
    <w:p w14:paraId="0DD129F1" w14:textId="6560C9EE" w:rsidR="00437616" w:rsidRPr="00C14B15" w:rsidRDefault="5EED4C9F" w:rsidP="00E0227D">
      <w:pPr>
        <w:pStyle w:val="Lijstopsomteken"/>
        <w:numPr>
          <w:ilvl w:val="0"/>
          <w:numId w:val="21"/>
        </w:numPr>
        <w:rPr>
          <w:rFonts w:ascii="Arial" w:hAnsi="Arial" w:cs="Arial"/>
          <w:sz w:val="22"/>
          <w:szCs w:val="22"/>
        </w:rPr>
      </w:pPr>
      <w:r w:rsidRPr="28C7D341">
        <w:rPr>
          <w:rFonts w:ascii="Arial" w:hAnsi="Arial" w:cs="Arial"/>
          <w:sz w:val="22"/>
          <w:szCs w:val="22"/>
        </w:rPr>
        <w:t>Wie</w:t>
      </w:r>
      <w:r w:rsidR="00437616" w:rsidRPr="28C7D341">
        <w:rPr>
          <w:rFonts w:ascii="Arial" w:hAnsi="Arial" w:cs="Arial"/>
          <w:sz w:val="22"/>
          <w:szCs w:val="22"/>
        </w:rPr>
        <w:t xml:space="preserve"> is aansprakelijk voor de personen en de materiële zaken (juridisch/verzekering)?</w:t>
      </w:r>
    </w:p>
    <w:p w14:paraId="2C42A9E4" w14:textId="2D782B77" w:rsidR="00437616" w:rsidRPr="00C14B15" w:rsidRDefault="563392DB" w:rsidP="00E0227D">
      <w:pPr>
        <w:pStyle w:val="Lijstopsomteken"/>
        <w:numPr>
          <w:ilvl w:val="0"/>
          <w:numId w:val="21"/>
        </w:numPr>
        <w:rPr>
          <w:rFonts w:ascii="Arial" w:hAnsi="Arial" w:cs="Arial"/>
          <w:sz w:val="22"/>
          <w:szCs w:val="22"/>
        </w:rPr>
      </w:pPr>
      <w:r w:rsidRPr="28C7D341">
        <w:rPr>
          <w:rFonts w:ascii="Arial" w:hAnsi="Arial" w:cs="Arial"/>
          <w:sz w:val="22"/>
          <w:szCs w:val="22"/>
        </w:rPr>
        <w:t>Dus</w:t>
      </w:r>
      <w:r w:rsidR="00437616" w:rsidRPr="28C7D341">
        <w:rPr>
          <w:rFonts w:ascii="Arial" w:hAnsi="Arial" w:cs="Arial"/>
          <w:sz w:val="22"/>
          <w:szCs w:val="22"/>
        </w:rPr>
        <w:t>: een duidelijke scheiding aanbrengen tussen de verantwoordelijkheid voor personen en zaken en de aansprakelijkheid hiervoor.</w:t>
      </w:r>
    </w:p>
    <w:p w14:paraId="147C512B" w14:textId="4819574C" w:rsidR="00437616" w:rsidRPr="00C14B15" w:rsidRDefault="36615906" w:rsidP="00E0227D">
      <w:pPr>
        <w:pStyle w:val="Lijstopsomteken"/>
        <w:numPr>
          <w:ilvl w:val="0"/>
          <w:numId w:val="21"/>
        </w:numPr>
        <w:rPr>
          <w:rFonts w:ascii="Arial" w:hAnsi="Arial" w:cs="Arial"/>
          <w:sz w:val="22"/>
          <w:szCs w:val="22"/>
        </w:rPr>
      </w:pPr>
      <w:r w:rsidRPr="28C7D341">
        <w:rPr>
          <w:rFonts w:ascii="Arial" w:hAnsi="Arial" w:cs="Arial"/>
          <w:sz w:val="22"/>
          <w:szCs w:val="22"/>
        </w:rPr>
        <w:t>Hoe</w:t>
      </w:r>
      <w:r w:rsidR="00437616" w:rsidRPr="28C7D341">
        <w:rPr>
          <w:rFonts w:ascii="Arial" w:hAnsi="Arial" w:cs="Arial"/>
          <w:sz w:val="22"/>
          <w:szCs w:val="22"/>
        </w:rPr>
        <w:t xml:space="preserve"> groot zijn de groepen maximaal en hoeveel personen houden daarbij toezicht?</w:t>
      </w:r>
    </w:p>
    <w:p w14:paraId="0042A116" w14:textId="7121BD40" w:rsidR="00437616" w:rsidRPr="00C14B15" w:rsidRDefault="28A69E86" w:rsidP="00E0227D">
      <w:pPr>
        <w:pStyle w:val="Lijstopsomteken"/>
        <w:numPr>
          <w:ilvl w:val="0"/>
          <w:numId w:val="21"/>
        </w:numPr>
        <w:rPr>
          <w:rFonts w:ascii="Arial" w:hAnsi="Arial" w:cs="Arial"/>
          <w:sz w:val="22"/>
          <w:szCs w:val="22"/>
        </w:rPr>
      </w:pPr>
      <w:r w:rsidRPr="28C7D341">
        <w:rPr>
          <w:rFonts w:ascii="Arial" w:hAnsi="Arial" w:cs="Arial"/>
          <w:sz w:val="22"/>
          <w:szCs w:val="22"/>
        </w:rPr>
        <w:t>Wie</w:t>
      </w:r>
      <w:r w:rsidR="00437616" w:rsidRPr="28C7D341">
        <w:rPr>
          <w:rFonts w:ascii="Arial" w:hAnsi="Arial" w:cs="Arial"/>
          <w:sz w:val="22"/>
          <w:szCs w:val="22"/>
        </w:rPr>
        <w:t xml:space="preserve"> is contactpersoon en weet het aantal en de namen van de deelnemende leerlingen?</w:t>
      </w:r>
    </w:p>
    <w:p w14:paraId="172A80E4" w14:textId="3AB63D62" w:rsidR="00437616" w:rsidRPr="00C14B15" w:rsidRDefault="2CBA5BB1" w:rsidP="00E0227D">
      <w:pPr>
        <w:pStyle w:val="Lijstopsomteken"/>
        <w:numPr>
          <w:ilvl w:val="0"/>
          <w:numId w:val="21"/>
        </w:numPr>
        <w:rPr>
          <w:rFonts w:ascii="Arial" w:hAnsi="Arial" w:cs="Arial"/>
          <w:sz w:val="22"/>
          <w:szCs w:val="22"/>
        </w:rPr>
      </w:pPr>
      <w:r w:rsidRPr="28C7D341">
        <w:rPr>
          <w:rFonts w:ascii="Arial" w:hAnsi="Arial" w:cs="Arial"/>
          <w:sz w:val="22"/>
          <w:szCs w:val="22"/>
        </w:rPr>
        <w:t>Wat</w:t>
      </w:r>
      <w:r w:rsidR="00437616" w:rsidRPr="28C7D341">
        <w:rPr>
          <w:rFonts w:ascii="Arial" w:hAnsi="Arial" w:cs="Arial"/>
          <w:sz w:val="22"/>
          <w:szCs w:val="22"/>
        </w:rPr>
        <w:t xml:space="preserve"> gebeurt er met de niet-deelnemende leerlingen?</w:t>
      </w:r>
    </w:p>
    <w:p w14:paraId="549F71A3" w14:textId="32255DB7" w:rsidR="00437616" w:rsidRPr="00C14B15" w:rsidRDefault="70846FDA" w:rsidP="00E0227D">
      <w:pPr>
        <w:pStyle w:val="Lijstopsomteken"/>
        <w:numPr>
          <w:ilvl w:val="0"/>
          <w:numId w:val="21"/>
        </w:numPr>
        <w:rPr>
          <w:rFonts w:ascii="Arial" w:hAnsi="Arial" w:cs="Arial"/>
          <w:sz w:val="22"/>
          <w:szCs w:val="22"/>
        </w:rPr>
      </w:pPr>
      <w:r w:rsidRPr="28C7D341">
        <w:rPr>
          <w:rFonts w:ascii="Arial" w:hAnsi="Arial" w:cs="Arial"/>
          <w:sz w:val="22"/>
          <w:szCs w:val="22"/>
        </w:rPr>
        <w:t>Wat</w:t>
      </w:r>
      <w:r w:rsidR="00437616" w:rsidRPr="28C7D341">
        <w:rPr>
          <w:rFonts w:ascii="Arial" w:hAnsi="Arial" w:cs="Arial"/>
          <w:sz w:val="22"/>
          <w:szCs w:val="22"/>
        </w:rPr>
        <w:t xml:space="preserve"> zijn de vervoersafspraken? (veiligheidsriemen, kinderzitjes, etc.)</w:t>
      </w:r>
    </w:p>
    <w:p w14:paraId="03D75503" w14:textId="05D4C796" w:rsidR="00437616" w:rsidRPr="00C14B15" w:rsidRDefault="0FC4D516" w:rsidP="00E0227D">
      <w:pPr>
        <w:pStyle w:val="Lijstopsomteken"/>
        <w:numPr>
          <w:ilvl w:val="0"/>
          <w:numId w:val="21"/>
        </w:numPr>
        <w:rPr>
          <w:rFonts w:ascii="Arial" w:hAnsi="Arial" w:cs="Arial"/>
          <w:b/>
          <w:bCs/>
          <w:sz w:val="22"/>
          <w:szCs w:val="22"/>
        </w:rPr>
      </w:pPr>
      <w:r w:rsidRPr="28C7D341">
        <w:rPr>
          <w:rFonts w:ascii="Arial" w:hAnsi="Arial" w:cs="Arial"/>
          <w:sz w:val="22"/>
          <w:szCs w:val="22"/>
        </w:rPr>
        <w:t>Wie</w:t>
      </w:r>
      <w:r w:rsidR="00437616" w:rsidRPr="28C7D341">
        <w:rPr>
          <w:rFonts w:ascii="Arial" w:hAnsi="Arial" w:cs="Arial"/>
          <w:sz w:val="22"/>
          <w:szCs w:val="22"/>
        </w:rPr>
        <w:t xml:space="preserve"> bekostigt de activiteiten?</w:t>
      </w:r>
    </w:p>
    <w:p w14:paraId="76E51520" w14:textId="6580F9E0" w:rsidR="00437616" w:rsidRPr="00C14B15" w:rsidRDefault="23FDD72A" w:rsidP="00E0227D">
      <w:pPr>
        <w:pStyle w:val="Lijstopsomteken"/>
        <w:numPr>
          <w:ilvl w:val="0"/>
          <w:numId w:val="21"/>
        </w:numPr>
        <w:rPr>
          <w:rFonts w:ascii="Arial" w:hAnsi="Arial" w:cs="Arial"/>
          <w:sz w:val="22"/>
          <w:szCs w:val="22"/>
        </w:rPr>
      </w:pPr>
      <w:r w:rsidRPr="28C7D341">
        <w:rPr>
          <w:rFonts w:ascii="Arial" w:hAnsi="Arial" w:cs="Arial"/>
          <w:sz w:val="22"/>
          <w:szCs w:val="22"/>
        </w:rPr>
        <w:t>In</w:t>
      </w:r>
      <w:r w:rsidR="00437616" w:rsidRPr="28C7D341">
        <w:rPr>
          <w:rFonts w:ascii="Arial" w:hAnsi="Arial" w:cs="Arial"/>
          <w:sz w:val="22"/>
          <w:szCs w:val="22"/>
        </w:rPr>
        <w:t xml:space="preserve"> welk gebouw/welke ruimte vinden de externe activiteiten intern plaats?</w:t>
      </w:r>
    </w:p>
    <w:p w14:paraId="4D685FF0" w14:textId="519869B1" w:rsidR="00437616" w:rsidRPr="00C14B15" w:rsidRDefault="59FAEC68" w:rsidP="00E0227D">
      <w:pPr>
        <w:pStyle w:val="Lijstopsomteken"/>
        <w:numPr>
          <w:ilvl w:val="0"/>
          <w:numId w:val="21"/>
        </w:numPr>
        <w:rPr>
          <w:rFonts w:ascii="Arial" w:hAnsi="Arial" w:cs="Arial"/>
          <w:sz w:val="22"/>
          <w:szCs w:val="22"/>
        </w:rPr>
      </w:pPr>
      <w:r w:rsidRPr="28C7D341">
        <w:rPr>
          <w:rFonts w:ascii="Arial" w:hAnsi="Arial" w:cs="Arial"/>
          <w:sz w:val="22"/>
          <w:szCs w:val="22"/>
        </w:rPr>
        <w:t>Wat</w:t>
      </w:r>
      <w:r w:rsidR="00437616" w:rsidRPr="28C7D341">
        <w:rPr>
          <w:rFonts w:ascii="Arial" w:hAnsi="Arial" w:cs="Arial"/>
          <w:sz w:val="22"/>
          <w:szCs w:val="22"/>
        </w:rPr>
        <w:t xml:space="preserve"> zijn de gedragsregels voor alle betrokken partijen?</w:t>
      </w:r>
    </w:p>
    <w:p w14:paraId="38356902"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Het is aan iedere school (en directeur) vrij om zelf te bepalen hoevér zij gaan in het vastleggen en uitwerken van deze afspraken. Hierbij spelen de veiligheidsrisico’s bij een activiteit (bij een schaakclub minder, bij een schoolkamp meer) én de mening van de ouders (MR!) een rol.</w:t>
      </w:r>
    </w:p>
    <w:p w14:paraId="740A3E00"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lastRenderedPageBreak/>
        <w:t>Om de (Stichting)scholen te ondersteunen bij deze, soms tijdrovende, verplichtingen zijn een aantal voorbeeldbrieven en -verklaringen opgenomen in de bijlagen.</w:t>
      </w:r>
    </w:p>
    <w:p w14:paraId="5A839A24" w14:textId="77777777" w:rsidR="00DB0CEC" w:rsidRDefault="00DB0CEC" w:rsidP="00E0227D">
      <w:pPr>
        <w:pStyle w:val="Kop9"/>
        <w:rPr>
          <w:b/>
          <w:bCs/>
          <w:i/>
        </w:rPr>
      </w:pPr>
    </w:p>
    <w:p w14:paraId="4A20C9F8" w14:textId="77777777" w:rsidR="00DB0CEC" w:rsidRDefault="00DB0CEC" w:rsidP="00E0227D">
      <w:pPr>
        <w:pStyle w:val="Kop9"/>
        <w:rPr>
          <w:b/>
          <w:bCs/>
          <w:i/>
        </w:rPr>
      </w:pPr>
    </w:p>
    <w:p w14:paraId="4749D1FF" w14:textId="77777777" w:rsidR="00DB0CEC" w:rsidRDefault="00DB0CEC" w:rsidP="00E0227D">
      <w:pPr>
        <w:pStyle w:val="Kop9"/>
        <w:rPr>
          <w:b/>
          <w:bCs/>
          <w:i/>
        </w:rPr>
      </w:pPr>
    </w:p>
    <w:p w14:paraId="798FF481" w14:textId="77777777" w:rsidR="00DB0CEC" w:rsidRDefault="00DB0CEC" w:rsidP="00E0227D">
      <w:pPr>
        <w:pStyle w:val="Kop9"/>
        <w:rPr>
          <w:b/>
          <w:bCs/>
          <w:i/>
        </w:rPr>
      </w:pPr>
    </w:p>
    <w:p w14:paraId="075D5583" w14:textId="77777777" w:rsidR="00DB0CEC" w:rsidRDefault="00DB0CEC" w:rsidP="00E0227D">
      <w:pPr>
        <w:pStyle w:val="Kop9"/>
        <w:rPr>
          <w:b/>
          <w:bCs/>
          <w:i/>
        </w:rPr>
      </w:pPr>
    </w:p>
    <w:p w14:paraId="47F982C1" w14:textId="22A3F792" w:rsidR="00437616" w:rsidRPr="00DB0CEC" w:rsidRDefault="00437616" w:rsidP="00E0227D">
      <w:pPr>
        <w:pStyle w:val="Kop9"/>
        <w:rPr>
          <w:b/>
          <w:bCs/>
          <w:i/>
        </w:rPr>
      </w:pPr>
      <w:r w:rsidRPr="00DB0CEC">
        <w:rPr>
          <w:b/>
          <w:bCs/>
          <w:i/>
        </w:rPr>
        <w:t>Gevolgen voor het personeel</w:t>
      </w:r>
    </w:p>
    <w:p w14:paraId="4A1A1096"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Bovenstaande afspraken hebben rechtspositionele/arbeidsvoorwaardelijke gevolgen voor het onderwijspersoneel, die al zijn vastgelegd in wet- en regelgeving.  Bestuur, directies en (G)MR moeten bij hun afspraken binnen deze regelgeving blijven. </w:t>
      </w:r>
    </w:p>
    <w:p w14:paraId="64FB289A"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Al vastgestelde wet- en regelgeving:</w:t>
      </w:r>
    </w:p>
    <w:p w14:paraId="12517B2F" w14:textId="77777777" w:rsidR="00437616" w:rsidRPr="00C14B15" w:rsidRDefault="00437616" w:rsidP="00E0227D">
      <w:pPr>
        <w:pStyle w:val="Lijstopsomteken"/>
        <w:numPr>
          <w:ilvl w:val="0"/>
          <w:numId w:val="22"/>
        </w:numPr>
        <w:rPr>
          <w:rFonts w:ascii="Arial" w:hAnsi="Arial" w:cs="Arial"/>
          <w:sz w:val="22"/>
          <w:szCs w:val="22"/>
        </w:rPr>
      </w:pPr>
      <w:r w:rsidRPr="00C14B15">
        <w:rPr>
          <w:rFonts w:ascii="Arial" w:hAnsi="Arial" w:cs="Arial"/>
          <w:sz w:val="22"/>
          <w:szCs w:val="22"/>
        </w:rPr>
        <w:t>Wet op het Primair Onderwijs (WPO);</w:t>
      </w:r>
    </w:p>
    <w:p w14:paraId="5AEF6861" w14:textId="77777777" w:rsidR="00437616" w:rsidRPr="00C14B15" w:rsidRDefault="00437616" w:rsidP="00E0227D">
      <w:pPr>
        <w:pStyle w:val="Lijstopsomteken"/>
        <w:numPr>
          <w:ilvl w:val="0"/>
          <w:numId w:val="22"/>
        </w:numPr>
        <w:rPr>
          <w:rFonts w:ascii="Arial" w:hAnsi="Arial" w:cs="Arial"/>
          <w:sz w:val="22"/>
          <w:szCs w:val="22"/>
        </w:rPr>
      </w:pPr>
      <w:r w:rsidRPr="00C14B15">
        <w:rPr>
          <w:rFonts w:ascii="Arial" w:hAnsi="Arial" w:cs="Arial"/>
          <w:sz w:val="22"/>
          <w:szCs w:val="22"/>
        </w:rPr>
        <w:t>Wet op de Expertisecentra (WEC);</w:t>
      </w:r>
    </w:p>
    <w:p w14:paraId="2D8434D2" w14:textId="77777777" w:rsidR="00437616" w:rsidRPr="00C14B15" w:rsidRDefault="00437616" w:rsidP="00E0227D">
      <w:pPr>
        <w:pStyle w:val="Lijstopsomteken"/>
        <w:numPr>
          <w:ilvl w:val="0"/>
          <w:numId w:val="22"/>
        </w:numPr>
        <w:rPr>
          <w:rFonts w:ascii="Arial" w:hAnsi="Arial" w:cs="Arial"/>
          <w:sz w:val="22"/>
          <w:szCs w:val="22"/>
        </w:rPr>
      </w:pPr>
      <w:r w:rsidRPr="00C14B15">
        <w:rPr>
          <w:rFonts w:ascii="Arial" w:hAnsi="Arial" w:cs="Arial"/>
          <w:sz w:val="22"/>
          <w:szCs w:val="22"/>
        </w:rPr>
        <w:t>Rechtspositiebesluit WPO/WEC;</w:t>
      </w:r>
    </w:p>
    <w:p w14:paraId="43EB1F20" w14:textId="77777777" w:rsidR="00437616" w:rsidRPr="00C14B15" w:rsidRDefault="00437616" w:rsidP="00E0227D">
      <w:pPr>
        <w:pStyle w:val="Lijstopsomteken"/>
        <w:numPr>
          <w:ilvl w:val="0"/>
          <w:numId w:val="22"/>
        </w:numPr>
        <w:rPr>
          <w:rFonts w:ascii="Arial" w:hAnsi="Arial" w:cs="Arial"/>
          <w:sz w:val="22"/>
          <w:szCs w:val="22"/>
        </w:rPr>
      </w:pPr>
      <w:r w:rsidRPr="00C14B15">
        <w:rPr>
          <w:rFonts w:ascii="Arial" w:hAnsi="Arial" w:cs="Arial"/>
          <w:sz w:val="22"/>
          <w:szCs w:val="22"/>
        </w:rPr>
        <w:t>CAO-PO;</w:t>
      </w:r>
    </w:p>
    <w:p w14:paraId="2E15E95D" w14:textId="77777777" w:rsidR="00437616" w:rsidRPr="00C14B15" w:rsidRDefault="00437616" w:rsidP="00E0227D">
      <w:pPr>
        <w:pStyle w:val="Lijstopsomteken"/>
        <w:numPr>
          <w:ilvl w:val="0"/>
          <w:numId w:val="22"/>
        </w:numPr>
        <w:rPr>
          <w:rFonts w:ascii="Arial" w:hAnsi="Arial" w:cs="Arial"/>
          <w:sz w:val="22"/>
          <w:szCs w:val="22"/>
        </w:rPr>
      </w:pPr>
      <w:r w:rsidRPr="00C14B15">
        <w:rPr>
          <w:rFonts w:ascii="Arial" w:hAnsi="Arial" w:cs="Arial"/>
          <w:sz w:val="22"/>
          <w:szCs w:val="22"/>
        </w:rPr>
        <w:t>Arbeidstijdenwet;</w:t>
      </w:r>
    </w:p>
    <w:p w14:paraId="19A66D5A" w14:textId="77777777" w:rsidR="00437616" w:rsidRPr="00C14B15" w:rsidRDefault="00437616" w:rsidP="00E0227D">
      <w:pPr>
        <w:pStyle w:val="Lijstopsomteken"/>
        <w:numPr>
          <w:ilvl w:val="0"/>
          <w:numId w:val="22"/>
        </w:numPr>
        <w:rPr>
          <w:rFonts w:ascii="Arial" w:hAnsi="Arial" w:cs="Arial"/>
          <w:sz w:val="22"/>
          <w:szCs w:val="22"/>
        </w:rPr>
      </w:pPr>
      <w:r w:rsidRPr="00C14B15">
        <w:rPr>
          <w:rFonts w:ascii="Arial" w:hAnsi="Arial" w:cs="Arial"/>
          <w:sz w:val="22"/>
          <w:szCs w:val="22"/>
        </w:rPr>
        <w:t>Arbeidsomstandighedenwet;</w:t>
      </w:r>
    </w:p>
    <w:p w14:paraId="20BDE3FF" w14:textId="77777777" w:rsidR="00437616" w:rsidRPr="00C14B15" w:rsidRDefault="00437616" w:rsidP="00E0227D">
      <w:pPr>
        <w:pStyle w:val="Lijstopsomteken"/>
        <w:numPr>
          <w:ilvl w:val="0"/>
          <w:numId w:val="22"/>
        </w:numPr>
        <w:rPr>
          <w:rFonts w:ascii="Arial" w:hAnsi="Arial" w:cs="Arial"/>
          <w:sz w:val="22"/>
          <w:szCs w:val="22"/>
        </w:rPr>
      </w:pPr>
      <w:r w:rsidRPr="00C14B15">
        <w:rPr>
          <w:rFonts w:ascii="Arial" w:hAnsi="Arial" w:cs="Arial"/>
          <w:sz w:val="22"/>
          <w:szCs w:val="22"/>
        </w:rPr>
        <w:t>Bepalingen in het Burgerlijk Wetboek (BW) inzake aansprakelijkheid.</w:t>
      </w:r>
    </w:p>
    <w:p w14:paraId="2FE0805C" w14:textId="0AA9B620" w:rsidR="00437616" w:rsidRPr="00C14B15" w:rsidRDefault="00253649" w:rsidP="00354FD5">
      <w:pPr>
        <w:pStyle w:val="Kop1"/>
        <w:numPr>
          <w:ilvl w:val="0"/>
          <w:numId w:val="47"/>
        </w:numPr>
        <w:rPr>
          <w:rFonts w:ascii="Arial" w:hAnsi="Arial" w:cs="Arial"/>
          <w:szCs w:val="32"/>
        </w:rPr>
      </w:pPr>
      <w:bookmarkStart w:id="233" w:name="_Toc165171221"/>
      <w:r w:rsidRPr="00C14B15">
        <w:rPr>
          <w:rFonts w:ascii="Arial" w:hAnsi="Arial" w:cs="Arial"/>
          <w:sz w:val="22"/>
          <w:szCs w:val="22"/>
        </w:rPr>
        <w:br w:type="page"/>
      </w:r>
      <w:bookmarkStart w:id="234" w:name="_Toc226822246"/>
      <w:bookmarkStart w:id="235" w:name="_Toc226822389"/>
      <w:bookmarkEnd w:id="233"/>
      <w:r w:rsidRPr="00C14B15">
        <w:rPr>
          <w:rFonts w:ascii="Arial" w:hAnsi="Arial" w:cs="Arial"/>
          <w:szCs w:val="32"/>
        </w:rPr>
        <w:lastRenderedPageBreak/>
        <w:t>Personeel en ouders</w:t>
      </w:r>
      <w:bookmarkEnd w:id="234"/>
      <w:bookmarkEnd w:id="235"/>
      <w:r w:rsidR="00E47782">
        <w:rPr>
          <w:rFonts w:ascii="Arial" w:hAnsi="Arial" w:cs="Arial"/>
          <w:szCs w:val="32"/>
        </w:rPr>
        <w:br/>
      </w:r>
    </w:p>
    <w:p w14:paraId="52A91147" w14:textId="77777777" w:rsidR="00437616" w:rsidRPr="00C14B15" w:rsidRDefault="00437616" w:rsidP="00354FD5">
      <w:pPr>
        <w:pStyle w:val="Kop2"/>
        <w:numPr>
          <w:ilvl w:val="1"/>
          <w:numId w:val="47"/>
        </w:numPr>
        <w:rPr>
          <w:rFonts w:ascii="Arial" w:hAnsi="Arial" w:cs="Arial"/>
          <w:kern w:val="36"/>
          <w:sz w:val="28"/>
          <w:szCs w:val="32"/>
        </w:rPr>
      </w:pPr>
      <w:bookmarkStart w:id="236" w:name="_Toc165171222"/>
      <w:bookmarkStart w:id="237" w:name="_Toc226822247"/>
      <w:bookmarkStart w:id="238" w:name="_Toc226822390"/>
      <w:r w:rsidRPr="00C14B15">
        <w:rPr>
          <w:rFonts w:ascii="Arial" w:hAnsi="Arial" w:cs="Arial"/>
          <w:kern w:val="36"/>
          <w:sz w:val="28"/>
          <w:szCs w:val="32"/>
        </w:rPr>
        <w:t>Personeel en veiligheid</w:t>
      </w:r>
      <w:bookmarkEnd w:id="236"/>
      <w:bookmarkEnd w:id="237"/>
      <w:bookmarkEnd w:id="238"/>
    </w:p>
    <w:p w14:paraId="3B08B20D"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 xml:space="preserve">Ook voor het personeel van onze scholen is het belangrijk dat </w:t>
      </w:r>
      <w:r w:rsidR="00E839EC" w:rsidRPr="00C14B15">
        <w:rPr>
          <w:rFonts w:ascii="Arial" w:hAnsi="Arial" w:cs="Arial"/>
          <w:sz w:val="22"/>
          <w:szCs w:val="20"/>
        </w:rPr>
        <w:t>het</w:t>
      </w:r>
      <w:r w:rsidRPr="00C14B15">
        <w:rPr>
          <w:rFonts w:ascii="Arial" w:hAnsi="Arial" w:cs="Arial"/>
          <w:sz w:val="22"/>
          <w:szCs w:val="20"/>
        </w:rPr>
        <w:t xml:space="preserve"> zich veilig k</w:t>
      </w:r>
      <w:r w:rsidR="00E839EC" w:rsidRPr="00C14B15">
        <w:rPr>
          <w:rFonts w:ascii="Arial" w:hAnsi="Arial" w:cs="Arial"/>
          <w:sz w:val="22"/>
          <w:szCs w:val="20"/>
        </w:rPr>
        <w:t>an</w:t>
      </w:r>
      <w:r w:rsidRPr="00C14B15">
        <w:rPr>
          <w:rFonts w:ascii="Arial" w:hAnsi="Arial" w:cs="Arial"/>
          <w:sz w:val="22"/>
          <w:szCs w:val="20"/>
        </w:rPr>
        <w:t xml:space="preserve"> voelen op </w:t>
      </w:r>
      <w:r w:rsidR="00E839EC" w:rsidRPr="00C14B15">
        <w:rPr>
          <w:rFonts w:ascii="Arial" w:hAnsi="Arial" w:cs="Arial"/>
          <w:sz w:val="22"/>
          <w:szCs w:val="20"/>
        </w:rPr>
        <w:t>zijn</w:t>
      </w:r>
      <w:r w:rsidRPr="00C14B15">
        <w:rPr>
          <w:rFonts w:ascii="Arial" w:hAnsi="Arial" w:cs="Arial"/>
          <w:sz w:val="22"/>
          <w:szCs w:val="20"/>
        </w:rPr>
        <w:t xml:space="preserve"> werkplek. Alleen dan kunnen </w:t>
      </w:r>
      <w:r w:rsidR="00E839EC" w:rsidRPr="00C14B15">
        <w:rPr>
          <w:rFonts w:ascii="Arial" w:hAnsi="Arial" w:cs="Arial"/>
          <w:sz w:val="22"/>
          <w:szCs w:val="20"/>
        </w:rPr>
        <w:t>leerkrachten</w:t>
      </w:r>
      <w:r w:rsidRPr="00C14B15">
        <w:rPr>
          <w:rFonts w:ascii="Arial" w:hAnsi="Arial" w:cs="Arial"/>
          <w:sz w:val="22"/>
          <w:szCs w:val="20"/>
        </w:rPr>
        <w:t xml:space="preserve"> een veilig klassenklimaat realiseren voor de kinderen. Alleen dan zullen zij zich verbonden en betrokken voelen bij onze scholen.</w:t>
      </w:r>
    </w:p>
    <w:p w14:paraId="57A36DB8" w14:textId="77777777" w:rsidR="00437616" w:rsidRPr="00C14B15" w:rsidRDefault="00593642" w:rsidP="00E0227D">
      <w:pPr>
        <w:pStyle w:val="Plattetekst"/>
        <w:rPr>
          <w:rFonts w:ascii="Arial" w:hAnsi="Arial" w:cs="Arial"/>
          <w:sz w:val="22"/>
          <w:szCs w:val="20"/>
        </w:rPr>
      </w:pPr>
      <w:r>
        <w:rPr>
          <w:rFonts w:ascii="Arial" w:hAnsi="Arial" w:cs="Arial"/>
          <w:sz w:val="22"/>
          <w:szCs w:val="20"/>
        </w:rPr>
        <w:t xml:space="preserve">Het veiligheidsbeleid </w:t>
      </w:r>
      <w:r w:rsidR="00437616" w:rsidRPr="00C14B15">
        <w:rPr>
          <w:rFonts w:ascii="Arial" w:hAnsi="Arial" w:cs="Arial"/>
          <w:sz w:val="22"/>
          <w:szCs w:val="20"/>
        </w:rPr>
        <w:t>voor het personeel is vastgelegd in een aantal documenten dat gezamenlijk het personeelsbel</w:t>
      </w:r>
      <w:r>
        <w:rPr>
          <w:rFonts w:ascii="Arial" w:hAnsi="Arial" w:cs="Arial"/>
          <w:sz w:val="22"/>
          <w:szCs w:val="20"/>
        </w:rPr>
        <w:t xml:space="preserve">eidsplan en het arbobeleidsplan </w:t>
      </w:r>
      <w:r w:rsidR="00437616" w:rsidRPr="00C14B15">
        <w:rPr>
          <w:rFonts w:ascii="Arial" w:hAnsi="Arial" w:cs="Arial"/>
          <w:sz w:val="22"/>
          <w:szCs w:val="20"/>
        </w:rPr>
        <w:t>van de (Stichting) vormt:</w:t>
      </w:r>
    </w:p>
    <w:p w14:paraId="33B5133F"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De volgende documenten en regelingen betreffen de veiligheid:</w:t>
      </w:r>
    </w:p>
    <w:p w14:paraId="44B024D7" w14:textId="547C49CA" w:rsidR="00437616" w:rsidRPr="00593642" w:rsidRDefault="00437616" w:rsidP="00E0227D">
      <w:pPr>
        <w:pStyle w:val="Lijstopsomteken2"/>
        <w:numPr>
          <w:ilvl w:val="0"/>
          <w:numId w:val="2"/>
        </w:numPr>
        <w:rPr>
          <w:rFonts w:ascii="Arial" w:hAnsi="Arial" w:cs="Arial"/>
          <w:sz w:val="22"/>
          <w:szCs w:val="20"/>
        </w:rPr>
      </w:pPr>
      <w:r w:rsidRPr="00593642">
        <w:rPr>
          <w:rFonts w:ascii="Arial" w:hAnsi="Arial" w:cs="Arial"/>
          <w:sz w:val="22"/>
          <w:szCs w:val="20"/>
        </w:rPr>
        <w:t>De gedragscode (Handboek &gt; Documenten);</w:t>
      </w:r>
      <w:r w:rsidR="00EA50B0" w:rsidRPr="00593642">
        <w:rPr>
          <w:rFonts w:ascii="Arial" w:hAnsi="Arial" w:cs="Arial"/>
          <w:sz w:val="22"/>
          <w:szCs w:val="20"/>
        </w:rPr>
        <w:t xml:space="preserve"> </w:t>
      </w:r>
    </w:p>
    <w:p w14:paraId="3482147D" w14:textId="77777777" w:rsidR="00437616" w:rsidRPr="00C14B15" w:rsidRDefault="00437616" w:rsidP="00E0227D">
      <w:pPr>
        <w:pStyle w:val="Lijstopsomteken2"/>
        <w:numPr>
          <w:ilvl w:val="0"/>
          <w:numId w:val="2"/>
        </w:numPr>
        <w:rPr>
          <w:rFonts w:ascii="Arial" w:hAnsi="Arial" w:cs="Arial"/>
          <w:sz w:val="22"/>
          <w:szCs w:val="20"/>
        </w:rPr>
      </w:pPr>
      <w:r w:rsidRPr="00C14B15">
        <w:rPr>
          <w:rFonts w:ascii="Arial" w:hAnsi="Arial" w:cs="Arial"/>
          <w:sz w:val="22"/>
          <w:szCs w:val="20"/>
        </w:rPr>
        <w:t>De non-discriminatiecode (Handboek &gt; Documenten);</w:t>
      </w:r>
    </w:p>
    <w:p w14:paraId="7D58C4B7" w14:textId="77777777" w:rsidR="00437616" w:rsidRPr="00C14B15" w:rsidRDefault="00437616" w:rsidP="00E0227D">
      <w:pPr>
        <w:pStyle w:val="Lijstopsomteken2"/>
        <w:numPr>
          <w:ilvl w:val="0"/>
          <w:numId w:val="2"/>
        </w:numPr>
        <w:rPr>
          <w:rFonts w:ascii="Arial" w:hAnsi="Arial" w:cs="Arial"/>
          <w:sz w:val="22"/>
          <w:szCs w:val="20"/>
        </w:rPr>
      </w:pPr>
      <w:r w:rsidRPr="00C14B15">
        <w:rPr>
          <w:rFonts w:ascii="Arial" w:hAnsi="Arial" w:cs="Arial"/>
          <w:sz w:val="22"/>
          <w:szCs w:val="20"/>
        </w:rPr>
        <w:t>Het ziekteverzuimbeleidsplan (Handboek &gt; Documenten);</w:t>
      </w:r>
    </w:p>
    <w:p w14:paraId="517FA15B" w14:textId="77777777" w:rsidR="00437616" w:rsidRPr="00C14B15" w:rsidRDefault="00437616" w:rsidP="00E0227D">
      <w:pPr>
        <w:pStyle w:val="Lijstopsomteken2"/>
        <w:numPr>
          <w:ilvl w:val="0"/>
          <w:numId w:val="2"/>
        </w:numPr>
        <w:rPr>
          <w:rFonts w:ascii="Arial" w:hAnsi="Arial" w:cs="Arial"/>
          <w:sz w:val="22"/>
          <w:szCs w:val="20"/>
        </w:rPr>
      </w:pPr>
      <w:r w:rsidRPr="00C14B15">
        <w:rPr>
          <w:rFonts w:ascii="Arial" w:hAnsi="Arial" w:cs="Arial"/>
          <w:sz w:val="22"/>
          <w:szCs w:val="20"/>
        </w:rPr>
        <w:t>Het Sociaal Medisch Team (Handboek &gt; Documenten);</w:t>
      </w:r>
    </w:p>
    <w:p w14:paraId="285E0A15" w14:textId="77777777" w:rsidR="00437616" w:rsidRPr="00C14B15" w:rsidRDefault="00437616" w:rsidP="00E0227D">
      <w:pPr>
        <w:pStyle w:val="Lijstopsomteken2"/>
        <w:numPr>
          <w:ilvl w:val="0"/>
          <w:numId w:val="2"/>
        </w:numPr>
        <w:rPr>
          <w:rFonts w:ascii="Arial" w:hAnsi="Arial" w:cs="Arial"/>
          <w:sz w:val="22"/>
          <w:szCs w:val="20"/>
        </w:rPr>
      </w:pPr>
      <w:r w:rsidRPr="00C14B15">
        <w:rPr>
          <w:rFonts w:ascii="Arial" w:hAnsi="Arial" w:cs="Arial"/>
          <w:sz w:val="22"/>
          <w:szCs w:val="20"/>
        </w:rPr>
        <w:t>De klachtenregeling (Handboek &gt; Regelingen);</w:t>
      </w:r>
    </w:p>
    <w:p w14:paraId="3AB5A24B" w14:textId="77777777" w:rsidR="00437616" w:rsidRPr="00C14B15" w:rsidRDefault="00437616" w:rsidP="00E0227D">
      <w:pPr>
        <w:pStyle w:val="Lijstopsomteken2"/>
        <w:numPr>
          <w:ilvl w:val="0"/>
          <w:numId w:val="2"/>
        </w:numPr>
        <w:rPr>
          <w:rFonts w:ascii="Arial" w:hAnsi="Arial" w:cs="Arial"/>
          <w:sz w:val="22"/>
          <w:szCs w:val="20"/>
        </w:rPr>
      </w:pPr>
      <w:r w:rsidRPr="00C14B15">
        <w:rPr>
          <w:rFonts w:ascii="Arial" w:hAnsi="Arial" w:cs="Arial"/>
          <w:sz w:val="22"/>
          <w:szCs w:val="20"/>
        </w:rPr>
        <w:t>Het arbobeleidsplan (Handboek &gt; Documenten);</w:t>
      </w:r>
    </w:p>
    <w:p w14:paraId="651FE8D7" w14:textId="77777777" w:rsidR="00437616" w:rsidRPr="00C14B15" w:rsidRDefault="00437616" w:rsidP="00E0227D">
      <w:pPr>
        <w:pStyle w:val="Lijstopsomteken2"/>
        <w:numPr>
          <w:ilvl w:val="0"/>
          <w:numId w:val="2"/>
        </w:numPr>
        <w:rPr>
          <w:rFonts w:ascii="Arial" w:hAnsi="Arial" w:cs="Arial"/>
          <w:sz w:val="22"/>
          <w:szCs w:val="20"/>
        </w:rPr>
      </w:pPr>
      <w:r w:rsidRPr="00C14B15">
        <w:rPr>
          <w:rFonts w:ascii="Arial" w:hAnsi="Arial" w:cs="Arial"/>
          <w:sz w:val="22"/>
          <w:szCs w:val="20"/>
        </w:rPr>
        <w:t>Het taakbeleid (Handboek &gt; Documenten).</w:t>
      </w:r>
    </w:p>
    <w:p w14:paraId="143478E5"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Deze documenten en regelingen richten zich op het psychische en fysieke welzijn van het personeel: het bevorderen van een veilige werksfeer en een gezonde werkplek.</w:t>
      </w:r>
    </w:p>
    <w:p w14:paraId="3C0E952D"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Een paar praktische uitwerkingen van dit beleid vormen:</w:t>
      </w:r>
    </w:p>
    <w:p w14:paraId="167DAABA" w14:textId="77777777" w:rsidR="00437616" w:rsidRPr="00C14B15" w:rsidRDefault="00437616" w:rsidP="00E0227D">
      <w:pPr>
        <w:pStyle w:val="Lijstopsomteken2"/>
        <w:numPr>
          <w:ilvl w:val="0"/>
          <w:numId w:val="2"/>
        </w:numPr>
        <w:rPr>
          <w:rFonts w:ascii="Arial" w:hAnsi="Arial" w:cs="Arial"/>
          <w:sz w:val="22"/>
          <w:szCs w:val="20"/>
        </w:rPr>
      </w:pPr>
      <w:r w:rsidRPr="00C14B15">
        <w:rPr>
          <w:rFonts w:ascii="Arial" w:hAnsi="Arial" w:cs="Arial"/>
          <w:sz w:val="22"/>
          <w:szCs w:val="20"/>
        </w:rPr>
        <w:t>De samenwerking met Arbo</w:t>
      </w:r>
      <w:r w:rsidR="003F53CB" w:rsidRPr="00C14B15">
        <w:rPr>
          <w:rFonts w:ascii="Arial" w:hAnsi="Arial" w:cs="Arial"/>
          <w:sz w:val="22"/>
          <w:szCs w:val="20"/>
        </w:rPr>
        <w:t xml:space="preserve"> </w:t>
      </w:r>
      <w:r w:rsidRPr="00C14B15">
        <w:rPr>
          <w:rFonts w:ascii="Arial" w:hAnsi="Arial" w:cs="Arial"/>
          <w:sz w:val="22"/>
          <w:szCs w:val="20"/>
        </w:rPr>
        <w:t>Unie, de bedrijfsgezondheidsdienst met de bedrijfsarts;</w:t>
      </w:r>
    </w:p>
    <w:p w14:paraId="6E0B7111" w14:textId="77777777" w:rsidR="00437616" w:rsidRPr="00C14B15" w:rsidRDefault="00437616" w:rsidP="00E0227D">
      <w:pPr>
        <w:pStyle w:val="Lijstopsomteken2"/>
        <w:numPr>
          <w:ilvl w:val="0"/>
          <w:numId w:val="2"/>
        </w:numPr>
        <w:rPr>
          <w:rFonts w:ascii="Arial" w:hAnsi="Arial" w:cs="Arial"/>
          <w:sz w:val="22"/>
          <w:szCs w:val="20"/>
        </w:rPr>
      </w:pPr>
      <w:r w:rsidRPr="00C14B15">
        <w:rPr>
          <w:rFonts w:ascii="Arial" w:hAnsi="Arial" w:cs="Arial"/>
          <w:sz w:val="22"/>
          <w:szCs w:val="20"/>
        </w:rPr>
        <w:t>De analyse van de ziekteverzuimgegevens in het SMT;</w:t>
      </w:r>
    </w:p>
    <w:p w14:paraId="47FD8EAA" w14:textId="77777777" w:rsidR="00437616" w:rsidRPr="00C14B15" w:rsidRDefault="00437616" w:rsidP="00E0227D">
      <w:pPr>
        <w:pStyle w:val="Lijstopsomteken2"/>
        <w:numPr>
          <w:ilvl w:val="0"/>
          <w:numId w:val="2"/>
        </w:numPr>
        <w:rPr>
          <w:rFonts w:ascii="Arial" w:hAnsi="Arial" w:cs="Arial"/>
          <w:sz w:val="22"/>
          <w:szCs w:val="20"/>
        </w:rPr>
      </w:pPr>
      <w:r w:rsidRPr="00C14B15">
        <w:rPr>
          <w:rFonts w:ascii="Arial" w:hAnsi="Arial" w:cs="Arial"/>
          <w:sz w:val="22"/>
          <w:szCs w:val="20"/>
        </w:rPr>
        <w:t>De analyse van de evaluatiegegevens van de klachtencommissie;</w:t>
      </w:r>
    </w:p>
    <w:p w14:paraId="6556E267" w14:textId="77777777" w:rsidR="00437616" w:rsidRPr="00C14B15" w:rsidRDefault="00437616" w:rsidP="00E0227D">
      <w:pPr>
        <w:pStyle w:val="Lijstopsomteken2"/>
        <w:numPr>
          <w:ilvl w:val="0"/>
          <w:numId w:val="2"/>
        </w:numPr>
        <w:rPr>
          <w:rFonts w:ascii="Arial" w:hAnsi="Arial" w:cs="Arial"/>
          <w:sz w:val="22"/>
          <w:szCs w:val="20"/>
        </w:rPr>
      </w:pPr>
      <w:r w:rsidRPr="00C14B15">
        <w:rPr>
          <w:rFonts w:ascii="Arial" w:hAnsi="Arial" w:cs="Arial"/>
          <w:sz w:val="22"/>
          <w:szCs w:val="20"/>
        </w:rPr>
        <w:t>De registratie van (bedrijfs-)ongevallen;</w:t>
      </w:r>
    </w:p>
    <w:p w14:paraId="513870AB" w14:textId="77777777" w:rsidR="00437616" w:rsidRPr="00C14B15" w:rsidRDefault="00437616" w:rsidP="00E0227D">
      <w:pPr>
        <w:pStyle w:val="Lijstopsomteken2"/>
        <w:numPr>
          <w:ilvl w:val="0"/>
          <w:numId w:val="2"/>
        </w:numPr>
        <w:rPr>
          <w:rFonts w:ascii="Arial" w:hAnsi="Arial" w:cs="Arial"/>
          <w:sz w:val="22"/>
          <w:szCs w:val="20"/>
        </w:rPr>
      </w:pPr>
      <w:r w:rsidRPr="00C14B15">
        <w:rPr>
          <w:rFonts w:ascii="Arial" w:hAnsi="Arial" w:cs="Arial"/>
          <w:sz w:val="22"/>
          <w:szCs w:val="20"/>
        </w:rPr>
        <w:t>De bedrijfshulpverlening;</w:t>
      </w:r>
    </w:p>
    <w:p w14:paraId="7D47357F" w14:textId="77777777" w:rsidR="00437616" w:rsidRPr="00C14B15" w:rsidRDefault="00437616" w:rsidP="00E0227D">
      <w:pPr>
        <w:pStyle w:val="Lijstopsomteken2"/>
        <w:numPr>
          <w:ilvl w:val="0"/>
          <w:numId w:val="2"/>
        </w:numPr>
        <w:rPr>
          <w:rFonts w:ascii="Arial" w:hAnsi="Arial" w:cs="Arial"/>
          <w:sz w:val="22"/>
          <w:szCs w:val="20"/>
        </w:rPr>
      </w:pPr>
      <w:r w:rsidRPr="00C14B15">
        <w:rPr>
          <w:rFonts w:ascii="Arial" w:hAnsi="Arial" w:cs="Arial"/>
          <w:sz w:val="22"/>
          <w:szCs w:val="20"/>
        </w:rPr>
        <w:t>Welzijnsonderzoek onder het personeel ( RI&amp;E ): de BCO en het tevredenheids</w:t>
      </w:r>
      <w:r w:rsidR="003F53CB" w:rsidRPr="00C14B15">
        <w:rPr>
          <w:rFonts w:ascii="Arial" w:hAnsi="Arial" w:cs="Arial"/>
          <w:sz w:val="22"/>
          <w:szCs w:val="20"/>
        </w:rPr>
        <w:t xml:space="preserve"> </w:t>
      </w:r>
      <w:r w:rsidRPr="00C14B15">
        <w:rPr>
          <w:rFonts w:ascii="Arial" w:hAnsi="Arial" w:cs="Arial"/>
          <w:sz w:val="22"/>
          <w:szCs w:val="20"/>
        </w:rPr>
        <w:t>onderzoek;</w:t>
      </w:r>
    </w:p>
    <w:p w14:paraId="2FDC4020" w14:textId="77777777" w:rsidR="00437616" w:rsidRPr="00C14B15" w:rsidRDefault="00437616" w:rsidP="00E0227D">
      <w:pPr>
        <w:pStyle w:val="Lijstopsomteken2"/>
        <w:numPr>
          <w:ilvl w:val="0"/>
          <w:numId w:val="2"/>
        </w:numPr>
        <w:rPr>
          <w:rFonts w:ascii="Arial" w:hAnsi="Arial" w:cs="Arial"/>
          <w:sz w:val="22"/>
          <w:szCs w:val="20"/>
        </w:rPr>
      </w:pPr>
      <w:r w:rsidRPr="00C14B15">
        <w:rPr>
          <w:rFonts w:ascii="Arial" w:hAnsi="Arial" w:cs="Arial"/>
          <w:sz w:val="22"/>
          <w:szCs w:val="20"/>
        </w:rPr>
        <w:t>De verplichting tot rookvrije (Stichting)scholen.</w:t>
      </w:r>
    </w:p>
    <w:p w14:paraId="2F94D030" w14:textId="2F3F098D" w:rsidR="00437616" w:rsidRPr="00C14B15" w:rsidRDefault="00437616" w:rsidP="00E0227D">
      <w:pPr>
        <w:pStyle w:val="Plattetekst"/>
        <w:rPr>
          <w:rFonts w:ascii="Arial" w:hAnsi="Arial" w:cs="Arial"/>
          <w:i/>
          <w:sz w:val="22"/>
          <w:szCs w:val="20"/>
        </w:rPr>
      </w:pPr>
      <w:r w:rsidRPr="00C14B15">
        <w:rPr>
          <w:rFonts w:ascii="Arial" w:hAnsi="Arial" w:cs="Arial"/>
          <w:sz w:val="22"/>
          <w:szCs w:val="20"/>
        </w:rPr>
        <w:t xml:space="preserve">Wij volstaan hierbij voor nadere informatie te verwijzen naar de (Stichting)site </w:t>
      </w:r>
      <w:r w:rsidR="00D003B6">
        <w:rPr>
          <w:rFonts w:ascii="Arial" w:hAnsi="Arial" w:cs="Arial"/>
          <w:sz w:val="22"/>
          <w:szCs w:val="20"/>
        </w:rPr>
        <w:t xml:space="preserve">en of document op te vragen bij de stichting </w:t>
      </w:r>
      <w:r w:rsidRPr="00C14B15">
        <w:rPr>
          <w:rFonts w:ascii="Arial" w:hAnsi="Arial" w:cs="Arial"/>
          <w:sz w:val="22"/>
          <w:szCs w:val="20"/>
        </w:rPr>
        <w:t>&gt; Handboek of Regelingen.</w:t>
      </w:r>
    </w:p>
    <w:p w14:paraId="7B037CA1" w14:textId="3D8F1B7E" w:rsidR="00437616" w:rsidRPr="00C14B15" w:rsidRDefault="65CA70DE" w:rsidP="65CA70DE">
      <w:pPr>
        <w:pStyle w:val="Plattetekst"/>
        <w:rPr>
          <w:rFonts w:ascii="Arial" w:hAnsi="Arial" w:cs="Arial"/>
          <w:sz w:val="22"/>
          <w:szCs w:val="22"/>
        </w:rPr>
      </w:pPr>
      <w:r w:rsidRPr="732DC15D">
        <w:rPr>
          <w:rFonts w:ascii="Arial" w:hAnsi="Arial" w:cs="Arial"/>
          <w:sz w:val="22"/>
          <w:szCs w:val="22"/>
        </w:rPr>
        <w:t>Zie ook 9.1.13 veiligheidsverslag.</w:t>
      </w:r>
    </w:p>
    <w:p w14:paraId="51E55BA4" w14:textId="49EC3689" w:rsidR="732DC15D" w:rsidRDefault="732DC15D" w:rsidP="732DC15D">
      <w:pPr>
        <w:pStyle w:val="Plattetekst"/>
        <w:rPr>
          <w:rFonts w:ascii="Arial" w:hAnsi="Arial" w:cs="Arial"/>
          <w:sz w:val="22"/>
          <w:szCs w:val="22"/>
        </w:rPr>
      </w:pPr>
    </w:p>
    <w:p w14:paraId="4FD1195C" w14:textId="77777777" w:rsidR="00437616" w:rsidRPr="00C14B15" w:rsidRDefault="00437616" w:rsidP="00354FD5">
      <w:pPr>
        <w:pStyle w:val="Kop2"/>
        <w:numPr>
          <w:ilvl w:val="1"/>
          <w:numId w:val="47"/>
        </w:numPr>
        <w:rPr>
          <w:rFonts w:ascii="Arial" w:hAnsi="Arial" w:cs="Arial"/>
          <w:kern w:val="36"/>
          <w:sz w:val="28"/>
          <w:szCs w:val="32"/>
        </w:rPr>
      </w:pPr>
      <w:bookmarkStart w:id="239" w:name="_Toc165171223"/>
      <w:bookmarkStart w:id="240" w:name="_Toc226822248"/>
      <w:bookmarkStart w:id="241" w:name="_Toc226822391"/>
      <w:r w:rsidRPr="00C14B15">
        <w:rPr>
          <w:rFonts w:ascii="Arial" w:hAnsi="Arial" w:cs="Arial"/>
          <w:kern w:val="36"/>
          <w:sz w:val="28"/>
          <w:szCs w:val="32"/>
        </w:rPr>
        <w:t>Ouderparticipatie en veiligheid</w:t>
      </w:r>
      <w:bookmarkEnd w:id="239"/>
      <w:bookmarkEnd w:id="240"/>
      <w:bookmarkEnd w:id="241"/>
    </w:p>
    <w:p w14:paraId="23C6B56A"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 xml:space="preserve">Ouders zijn direct belanghebbenden bij een veilige school. Zij leveren dagelijks hun dierbaarste bezit bij ons in en vertrouwen erop dat de veiligheid van hun kind(eren) gewaarborgd is. Voor de teams en de directies van onze scholen is het van belang dit vertrouwen en deze zorg serieus te nemen. </w:t>
      </w:r>
    </w:p>
    <w:p w14:paraId="192A78EE"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lastRenderedPageBreak/>
        <w:t xml:space="preserve">Het is een taak (en een uitdaging) om de zorg over de veiligheid op school te vertalen naar concrete, haalbare acties op basis van gekozen beleid </w:t>
      </w:r>
      <w:r w:rsidR="003F53CB" w:rsidRPr="00C14B15">
        <w:rPr>
          <w:rFonts w:ascii="Arial" w:hAnsi="Arial" w:cs="Arial"/>
          <w:sz w:val="22"/>
          <w:szCs w:val="20"/>
        </w:rPr>
        <w:t>i.p.v.</w:t>
      </w:r>
      <w:r w:rsidRPr="00C14B15">
        <w:rPr>
          <w:rFonts w:ascii="Arial" w:hAnsi="Arial" w:cs="Arial"/>
          <w:sz w:val="22"/>
          <w:szCs w:val="20"/>
        </w:rPr>
        <w:t xml:space="preserve"> op basis van voorvallen en incidenten.</w:t>
      </w:r>
    </w:p>
    <w:p w14:paraId="0D6DF8A3" w14:textId="17EEAAD4" w:rsidR="00437616" w:rsidRPr="00C14B15" w:rsidRDefault="65CA70DE" w:rsidP="65CA70DE">
      <w:pPr>
        <w:pStyle w:val="Plattetekst"/>
        <w:rPr>
          <w:rFonts w:ascii="Arial" w:hAnsi="Arial" w:cs="Arial"/>
          <w:sz w:val="22"/>
          <w:szCs w:val="22"/>
        </w:rPr>
      </w:pPr>
      <w:r w:rsidRPr="65CA70DE">
        <w:rPr>
          <w:rFonts w:ascii="Arial" w:hAnsi="Arial" w:cs="Arial"/>
          <w:sz w:val="22"/>
          <w:szCs w:val="22"/>
        </w:rPr>
        <w:t>De Medezeggenschapsraad vormt het wettelijk vastgesteld platform voor de school en de ouders om de veiligheid ter sprake te brengen en om veranderingen en acties te initiëren. Vanwege de wettelijke basis kan de Medezeggenschapsraad, bv. naar de gemeente toe, druk uitoefenen om veiligheidsaspecten serieus aan te pakken. De RI&amp;E vormt hierbij een uitstekend hulpmiddel.</w:t>
      </w:r>
    </w:p>
    <w:p w14:paraId="4EE84534"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Er gebeurt op onze scholen op dit vlak al heel veel, maar weten de ouders dit ook? Goede communicatie kan veel misverstanden wegnemen en de binding en de constructieve betrokkenheid van de ouders bij de school vergroten.</w:t>
      </w:r>
    </w:p>
    <w:p w14:paraId="3FB3BA60"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Een jaarlijks veiligheidsverslag, eventueel opgenomen als hoofdstuk in het algemeen jaarverslag, kan hiertoe een hulpmiddel vormen.</w:t>
      </w:r>
    </w:p>
    <w:p w14:paraId="6D01D096" w14:textId="3F27BADA" w:rsidR="00437616" w:rsidRPr="00C14B15" w:rsidRDefault="00253649" w:rsidP="00354FD5">
      <w:pPr>
        <w:pStyle w:val="Kop1"/>
        <w:numPr>
          <w:ilvl w:val="0"/>
          <w:numId w:val="47"/>
        </w:numPr>
        <w:rPr>
          <w:rFonts w:ascii="Arial" w:hAnsi="Arial" w:cs="Arial"/>
          <w:szCs w:val="32"/>
        </w:rPr>
      </w:pPr>
      <w:bookmarkStart w:id="242" w:name="_Toc165171224"/>
      <w:r w:rsidRPr="00C14B15">
        <w:rPr>
          <w:rFonts w:ascii="Arial" w:hAnsi="Arial" w:cs="Arial"/>
          <w:szCs w:val="32"/>
        </w:rPr>
        <w:br w:type="page"/>
      </w:r>
      <w:bookmarkStart w:id="243" w:name="_Toc226822249"/>
      <w:bookmarkStart w:id="244" w:name="_Toc226822392"/>
      <w:r w:rsidR="00437616" w:rsidRPr="00C14B15">
        <w:rPr>
          <w:rFonts w:ascii="Arial" w:hAnsi="Arial" w:cs="Arial"/>
          <w:szCs w:val="32"/>
        </w:rPr>
        <w:lastRenderedPageBreak/>
        <w:t>G</w:t>
      </w:r>
      <w:bookmarkEnd w:id="242"/>
      <w:r w:rsidRPr="00C14B15">
        <w:rPr>
          <w:rFonts w:ascii="Arial" w:hAnsi="Arial" w:cs="Arial"/>
          <w:szCs w:val="32"/>
        </w:rPr>
        <w:t>ezondheidsaspecten</w:t>
      </w:r>
      <w:bookmarkEnd w:id="243"/>
      <w:bookmarkEnd w:id="244"/>
      <w:r w:rsidR="00E47782">
        <w:rPr>
          <w:rFonts w:ascii="Arial" w:hAnsi="Arial" w:cs="Arial"/>
          <w:szCs w:val="32"/>
        </w:rPr>
        <w:br/>
      </w:r>
    </w:p>
    <w:p w14:paraId="79ABF0EA" w14:textId="77777777" w:rsidR="00437616" w:rsidRPr="00D444CE" w:rsidRDefault="00437616" w:rsidP="00354FD5">
      <w:pPr>
        <w:pStyle w:val="Kop2"/>
        <w:numPr>
          <w:ilvl w:val="1"/>
          <w:numId w:val="47"/>
        </w:numPr>
        <w:rPr>
          <w:rFonts w:ascii="Arial" w:hAnsi="Arial" w:cs="Arial"/>
          <w:sz w:val="28"/>
          <w:szCs w:val="28"/>
        </w:rPr>
      </w:pPr>
      <w:bookmarkStart w:id="245" w:name="_Toc165171225"/>
      <w:bookmarkStart w:id="246" w:name="_Toc226822250"/>
      <w:bookmarkStart w:id="247" w:name="_Toc226822393"/>
      <w:r w:rsidRPr="00D444CE">
        <w:rPr>
          <w:rFonts w:ascii="Arial" w:hAnsi="Arial" w:cs="Arial"/>
          <w:sz w:val="28"/>
          <w:szCs w:val="28"/>
        </w:rPr>
        <w:t>Het binnenmilieu</w:t>
      </w:r>
      <w:bookmarkEnd w:id="245"/>
      <w:bookmarkEnd w:id="246"/>
      <w:bookmarkEnd w:id="247"/>
    </w:p>
    <w:p w14:paraId="54464CE6"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Het binnenmilieu in de klas en op school vormt </w:t>
      </w:r>
      <w:r w:rsidR="00A525F5" w:rsidRPr="00C14B15">
        <w:rPr>
          <w:rFonts w:ascii="Arial" w:hAnsi="Arial" w:cs="Arial"/>
          <w:sz w:val="22"/>
          <w:szCs w:val="22"/>
        </w:rPr>
        <w:t xml:space="preserve">een </w:t>
      </w:r>
      <w:r w:rsidRPr="00C14B15">
        <w:rPr>
          <w:rFonts w:ascii="Arial" w:hAnsi="Arial" w:cs="Arial"/>
          <w:sz w:val="22"/>
          <w:szCs w:val="22"/>
        </w:rPr>
        <w:t>aandachtspunt met betrekking tot de gezondheid van de leerkrachten en de kinderen. Op die manier is ook de veiligheid hierbij betrokken. Onderwerpen die aan de orde komen, zijn:</w:t>
      </w:r>
    </w:p>
    <w:p w14:paraId="2800F231" w14:textId="77777777" w:rsidR="00437616" w:rsidRPr="00C14B15" w:rsidRDefault="00437616" w:rsidP="00E0227D">
      <w:pPr>
        <w:pStyle w:val="Lijstopsomteken2"/>
        <w:numPr>
          <w:ilvl w:val="0"/>
          <w:numId w:val="9"/>
        </w:numPr>
        <w:rPr>
          <w:rFonts w:ascii="Arial" w:hAnsi="Arial" w:cs="Arial"/>
          <w:sz w:val="22"/>
          <w:szCs w:val="22"/>
        </w:rPr>
      </w:pPr>
      <w:r w:rsidRPr="00C14B15">
        <w:rPr>
          <w:rFonts w:ascii="Arial" w:hAnsi="Arial" w:cs="Arial"/>
          <w:sz w:val="22"/>
          <w:szCs w:val="22"/>
        </w:rPr>
        <w:t>Ventilatie</w:t>
      </w:r>
    </w:p>
    <w:p w14:paraId="47580516" w14:textId="77777777" w:rsidR="00437616" w:rsidRPr="00C14B15" w:rsidRDefault="00437616" w:rsidP="00E0227D">
      <w:pPr>
        <w:pStyle w:val="Lijstopsomteken2"/>
        <w:numPr>
          <w:ilvl w:val="0"/>
          <w:numId w:val="9"/>
        </w:numPr>
        <w:rPr>
          <w:rFonts w:ascii="Arial" w:hAnsi="Arial" w:cs="Arial"/>
          <w:sz w:val="22"/>
          <w:szCs w:val="22"/>
        </w:rPr>
      </w:pPr>
      <w:r w:rsidRPr="00C14B15">
        <w:rPr>
          <w:rFonts w:ascii="Arial" w:hAnsi="Arial" w:cs="Arial"/>
          <w:sz w:val="22"/>
          <w:szCs w:val="22"/>
        </w:rPr>
        <w:t>Temperatuur</w:t>
      </w:r>
    </w:p>
    <w:p w14:paraId="16C7FB2E" w14:textId="77777777" w:rsidR="00437616" w:rsidRPr="00C14B15" w:rsidRDefault="00437616" w:rsidP="00E0227D">
      <w:pPr>
        <w:pStyle w:val="Lijstopsomteken2"/>
        <w:numPr>
          <w:ilvl w:val="0"/>
          <w:numId w:val="9"/>
        </w:numPr>
        <w:rPr>
          <w:rFonts w:ascii="Arial" w:hAnsi="Arial" w:cs="Arial"/>
          <w:sz w:val="22"/>
          <w:szCs w:val="22"/>
        </w:rPr>
      </w:pPr>
      <w:r w:rsidRPr="00C14B15">
        <w:rPr>
          <w:rFonts w:ascii="Arial" w:hAnsi="Arial" w:cs="Arial"/>
          <w:sz w:val="22"/>
          <w:szCs w:val="22"/>
        </w:rPr>
        <w:t>Schoonmaak</w:t>
      </w:r>
    </w:p>
    <w:p w14:paraId="10FBD38E" w14:textId="77777777" w:rsidR="00437616" w:rsidRPr="00C14B15" w:rsidRDefault="00437616" w:rsidP="00E0227D">
      <w:pPr>
        <w:pStyle w:val="Lijstopsomteken2"/>
        <w:numPr>
          <w:ilvl w:val="0"/>
          <w:numId w:val="9"/>
        </w:numPr>
        <w:rPr>
          <w:rFonts w:ascii="Arial" w:hAnsi="Arial" w:cs="Arial"/>
          <w:sz w:val="22"/>
          <w:szCs w:val="22"/>
        </w:rPr>
      </w:pPr>
      <w:r w:rsidRPr="00C14B15">
        <w:rPr>
          <w:rFonts w:ascii="Arial" w:hAnsi="Arial" w:cs="Arial"/>
          <w:sz w:val="22"/>
          <w:szCs w:val="22"/>
        </w:rPr>
        <w:t xml:space="preserve">Licht </w:t>
      </w:r>
    </w:p>
    <w:p w14:paraId="27EF98C6" w14:textId="77777777" w:rsidR="00437616" w:rsidRPr="00C14B15" w:rsidRDefault="00437616" w:rsidP="00E0227D">
      <w:pPr>
        <w:pStyle w:val="Plattetekst"/>
        <w:rPr>
          <w:rFonts w:ascii="Arial" w:hAnsi="Arial" w:cs="Arial"/>
          <w:sz w:val="22"/>
          <w:szCs w:val="22"/>
        </w:rPr>
      </w:pPr>
      <w:r w:rsidRPr="00593642">
        <w:rPr>
          <w:rFonts w:ascii="Arial" w:hAnsi="Arial" w:cs="Arial"/>
          <w:sz w:val="22"/>
          <w:szCs w:val="22"/>
        </w:rPr>
        <w:t xml:space="preserve">Via internet zijn </w:t>
      </w:r>
      <w:r w:rsidR="00A525F5" w:rsidRPr="00593642">
        <w:rPr>
          <w:rFonts w:ascii="Arial" w:hAnsi="Arial" w:cs="Arial"/>
          <w:sz w:val="22"/>
          <w:szCs w:val="22"/>
        </w:rPr>
        <w:t>QuickScans</w:t>
      </w:r>
      <w:r w:rsidRPr="00593642">
        <w:rPr>
          <w:rFonts w:ascii="Arial" w:hAnsi="Arial" w:cs="Arial"/>
          <w:sz w:val="22"/>
          <w:szCs w:val="22"/>
        </w:rPr>
        <w:t xml:space="preserve"> te downloaden om het binnenmilieu op een school in kaart te brengen. Iedere school heeft de beschikking over een CO2-meter om </w:t>
      </w:r>
      <w:r w:rsidR="00A525F5" w:rsidRPr="00593642">
        <w:rPr>
          <w:rFonts w:ascii="Arial" w:hAnsi="Arial" w:cs="Arial"/>
          <w:sz w:val="22"/>
          <w:szCs w:val="22"/>
        </w:rPr>
        <w:t>binnen metingen</w:t>
      </w:r>
      <w:r w:rsidRPr="00593642">
        <w:rPr>
          <w:rFonts w:ascii="Arial" w:hAnsi="Arial" w:cs="Arial"/>
          <w:sz w:val="22"/>
          <w:szCs w:val="22"/>
        </w:rPr>
        <w:t xml:space="preserve"> uit te voeren. De GGD onderzoekt periodiek het binnenmilieu. De aanbevelingen en / of bevindingen worden meegenomen in het gebouwbeheer.</w:t>
      </w:r>
    </w:p>
    <w:p w14:paraId="2DC4A186" w14:textId="37626871" w:rsidR="00437616" w:rsidRPr="005A3209" w:rsidRDefault="00E839EC" w:rsidP="00E839EC">
      <w:pPr>
        <w:pStyle w:val="Lijstopsomteken2"/>
        <w:tabs>
          <w:tab w:val="clear" w:pos="720"/>
        </w:tabs>
        <w:ind w:left="0" w:firstLine="0"/>
        <w:rPr>
          <w:rFonts w:ascii="Arial" w:hAnsi="Arial" w:cs="Arial"/>
          <w:b/>
          <w:bCs/>
          <w:sz w:val="22"/>
          <w:szCs w:val="22"/>
        </w:rPr>
      </w:pPr>
      <w:r w:rsidRPr="005A3209">
        <w:rPr>
          <w:rFonts w:ascii="Arial" w:hAnsi="Arial" w:cs="Arial"/>
          <w:b/>
          <w:bCs/>
          <w:i/>
          <w:sz w:val="22"/>
          <w:szCs w:val="22"/>
        </w:rPr>
        <w:t>Ventilatie</w:t>
      </w:r>
      <w:r w:rsidR="005A3209">
        <w:rPr>
          <w:rFonts w:ascii="Arial" w:hAnsi="Arial" w:cs="Arial"/>
          <w:b/>
          <w:bCs/>
          <w:i/>
          <w:sz w:val="22"/>
          <w:szCs w:val="22"/>
        </w:rPr>
        <w:t>:</w:t>
      </w:r>
    </w:p>
    <w:p w14:paraId="6B7550FE"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Het verbeteren van het binnenmilieu op school kan door beter te luchten en te ventileren. </w:t>
      </w:r>
    </w:p>
    <w:p w14:paraId="0EB10CC6" w14:textId="6587675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In een ruimte met een slechte ventilatie is luchten vaak al na een half uur of een uur </w:t>
      </w:r>
      <w:r w:rsidR="00E839EC" w:rsidRPr="00C14B15">
        <w:rPr>
          <w:rFonts w:ascii="Arial" w:hAnsi="Arial" w:cs="Arial"/>
          <w:sz w:val="22"/>
          <w:szCs w:val="22"/>
        </w:rPr>
        <w:t xml:space="preserve">nodig. Daarom is goede continue </w:t>
      </w:r>
      <w:r w:rsidRPr="00C14B15">
        <w:rPr>
          <w:rFonts w:ascii="Arial" w:hAnsi="Arial" w:cs="Arial"/>
          <w:sz w:val="22"/>
          <w:szCs w:val="22"/>
        </w:rPr>
        <w:t xml:space="preserve">ventilatie belangrijk. </w:t>
      </w:r>
      <w:r w:rsidR="005A3209">
        <w:rPr>
          <w:rFonts w:ascii="Arial" w:hAnsi="Arial" w:cs="Arial"/>
          <w:sz w:val="22"/>
          <w:szCs w:val="22"/>
        </w:rPr>
        <w:t xml:space="preserve">Ook in combinatie met eventuele Coronabesmettingen. </w:t>
      </w:r>
      <w:r w:rsidRPr="00C14B15">
        <w:rPr>
          <w:rFonts w:ascii="Arial" w:hAnsi="Arial" w:cs="Arial"/>
          <w:sz w:val="22"/>
          <w:szCs w:val="22"/>
        </w:rPr>
        <w:t>Luchten is ook nodig tijdens en na bewegingsactiviteiten en activiteiten waarbij veel stof of oplosmiddelen (in lijm, verf, enz.) vrijkomen.</w:t>
      </w:r>
    </w:p>
    <w:p w14:paraId="3943BC01"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Ventileren is het continu afvoeren van verontreinigingen. Dit kan zowel op mechanische als op natuurlijke wijze. Een mechanische ventilatie werkt door actieve afzuiging en/of inblazing. Deze dient op de hoogste stand te staan als er mensen aanwezig zijn. In een gebouw met natuurlijke ventilatie moeten zoveel mogelijk raampjes of roosters zo hoog mogelijk en gespreid over de buitengevel zijn geplaatst. Het is belangrijk dat in een tegenoverliggende wand ook een aantal ventilatieopeningen open staan. Hierdoor ontstaat dwarsventilatie. Soms kan het, om dwarsventilatie te krijgen, nodig zijn de deur te voorzien van een ventilatierooster of de onderkant van de deur in te korten. </w:t>
      </w:r>
    </w:p>
    <w:p w14:paraId="7690556A" w14:textId="305EB1CE" w:rsidR="00437616" w:rsidRPr="005A3209" w:rsidRDefault="00E839EC" w:rsidP="00E839EC">
      <w:pPr>
        <w:pStyle w:val="Lijstopsomteken2"/>
        <w:tabs>
          <w:tab w:val="clear" w:pos="720"/>
        </w:tabs>
        <w:ind w:left="0" w:firstLine="0"/>
        <w:rPr>
          <w:rFonts w:ascii="Arial" w:hAnsi="Arial" w:cs="Arial"/>
          <w:b/>
          <w:bCs/>
          <w:sz w:val="22"/>
          <w:szCs w:val="22"/>
        </w:rPr>
      </w:pPr>
      <w:r w:rsidRPr="005A3209">
        <w:rPr>
          <w:rFonts w:ascii="Arial" w:hAnsi="Arial" w:cs="Arial"/>
          <w:b/>
          <w:bCs/>
          <w:i/>
          <w:sz w:val="22"/>
          <w:szCs w:val="22"/>
        </w:rPr>
        <w:t>Temperatuur</w:t>
      </w:r>
      <w:r w:rsidR="005A3209">
        <w:rPr>
          <w:rFonts w:ascii="Arial" w:hAnsi="Arial" w:cs="Arial"/>
          <w:b/>
          <w:bCs/>
          <w:i/>
          <w:sz w:val="22"/>
          <w:szCs w:val="22"/>
        </w:rPr>
        <w:t>:</w:t>
      </w:r>
    </w:p>
    <w:p w14:paraId="1A29C8A8" w14:textId="5F35115E"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De ideale werktemperatuur ligt tussen de 18-19 graden </w:t>
      </w:r>
      <w:r w:rsidR="0090291B" w:rsidRPr="00C14B15">
        <w:rPr>
          <w:rFonts w:ascii="Arial" w:hAnsi="Arial" w:cs="Arial"/>
          <w:sz w:val="22"/>
          <w:szCs w:val="22"/>
        </w:rPr>
        <w:t>Celsius</w:t>
      </w:r>
      <w:r w:rsidRPr="00C14B15">
        <w:rPr>
          <w:rFonts w:ascii="Arial" w:hAnsi="Arial" w:cs="Arial"/>
          <w:sz w:val="22"/>
          <w:szCs w:val="22"/>
        </w:rPr>
        <w:t>. Daarnaast is de luchtvochtigheid van belang.</w:t>
      </w:r>
      <w:r w:rsidR="005A3209">
        <w:rPr>
          <w:rFonts w:ascii="Arial" w:hAnsi="Arial" w:cs="Arial"/>
          <w:sz w:val="22"/>
          <w:szCs w:val="22"/>
        </w:rPr>
        <w:t xml:space="preserve"> Als de temperatuur structureel veel hoger ligt, moeten de instellingen ook aangepast worden van het binnenklimaatsysteem.</w:t>
      </w:r>
    </w:p>
    <w:p w14:paraId="5003A654" w14:textId="3BD80AEC" w:rsidR="00437616" w:rsidRPr="005A3209" w:rsidRDefault="00410B4F" w:rsidP="00E839EC">
      <w:pPr>
        <w:pStyle w:val="Lijstopsomteken2"/>
        <w:tabs>
          <w:tab w:val="clear" w:pos="720"/>
        </w:tabs>
        <w:ind w:left="0" w:firstLine="0"/>
        <w:rPr>
          <w:rFonts w:ascii="Arial" w:hAnsi="Arial" w:cs="Arial"/>
          <w:b/>
          <w:bCs/>
          <w:sz w:val="22"/>
          <w:szCs w:val="22"/>
        </w:rPr>
      </w:pPr>
      <w:r w:rsidRPr="005A3209">
        <w:rPr>
          <w:rFonts w:ascii="Arial" w:hAnsi="Arial" w:cs="Arial"/>
          <w:b/>
          <w:bCs/>
          <w:i/>
          <w:sz w:val="22"/>
          <w:szCs w:val="22"/>
        </w:rPr>
        <w:t>Schoonmaak</w:t>
      </w:r>
      <w:r w:rsidR="005A3209">
        <w:rPr>
          <w:rFonts w:ascii="Arial" w:hAnsi="Arial" w:cs="Arial"/>
          <w:b/>
          <w:bCs/>
          <w:i/>
          <w:sz w:val="22"/>
          <w:szCs w:val="22"/>
        </w:rPr>
        <w:t>:</w:t>
      </w:r>
    </w:p>
    <w:p w14:paraId="3710C16D" w14:textId="79DE67AC" w:rsidR="00437616" w:rsidRPr="00C14B15" w:rsidRDefault="65CA70DE" w:rsidP="65CA70DE">
      <w:pPr>
        <w:pStyle w:val="Plattetekst"/>
        <w:rPr>
          <w:rFonts w:ascii="Arial" w:hAnsi="Arial" w:cs="Arial"/>
          <w:sz w:val="22"/>
          <w:szCs w:val="22"/>
        </w:rPr>
      </w:pPr>
      <w:r w:rsidRPr="732DC15D">
        <w:rPr>
          <w:rFonts w:ascii="Arial" w:hAnsi="Arial" w:cs="Arial"/>
          <w:sz w:val="22"/>
          <w:szCs w:val="22"/>
        </w:rPr>
        <w:t xml:space="preserve">De (slechte) schoonmaak van de scholen staat regelmatig in het nieuws. Factoren die mogelijke slechte schoonmaak veroorzaken zijn: de hoge kosten, veel verloop onder het schoonmaakpersoneel, het vele vuil en stof dat dagelijks binnengelopen wordt en de lastige schoonmaakomgeving (veel losse materialen op kasten, werkbanken en tafels). Slechte schoonmaak heeft voor kinderen met stof- en huismijtallergie directe gevolgen voor hun welzijn en leerresultaten. </w:t>
      </w:r>
      <w:r w:rsidR="005A3209">
        <w:rPr>
          <w:rFonts w:ascii="Arial" w:hAnsi="Arial" w:cs="Arial"/>
          <w:sz w:val="22"/>
          <w:szCs w:val="22"/>
        </w:rPr>
        <w:t xml:space="preserve">Ook is het ten tijde van Corona een aanbeveling om het gebouw en </w:t>
      </w:r>
      <w:r w:rsidR="005A3209">
        <w:rPr>
          <w:rFonts w:ascii="Arial" w:hAnsi="Arial" w:cs="Arial"/>
          <w:sz w:val="22"/>
          <w:szCs w:val="22"/>
        </w:rPr>
        <w:lastRenderedPageBreak/>
        <w:t xml:space="preserve">de materialen structureel goed schoon te houden. </w:t>
      </w:r>
      <w:r w:rsidR="005A3209">
        <w:rPr>
          <w:rFonts w:ascii="Arial" w:hAnsi="Arial" w:cs="Arial"/>
          <w:sz w:val="22"/>
          <w:szCs w:val="22"/>
        </w:rPr>
        <w:br/>
      </w:r>
      <w:r w:rsidRPr="732DC15D">
        <w:rPr>
          <w:rFonts w:ascii="Arial" w:hAnsi="Arial" w:cs="Arial"/>
          <w:sz w:val="22"/>
          <w:szCs w:val="22"/>
        </w:rPr>
        <w:t>Het schoonmaakplan is toegevoegd als bijlage 9.1.11.</w:t>
      </w:r>
    </w:p>
    <w:p w14:paraId="18D9556E" w14:textId="0A2E617D" w:rsidR="00437616" w:rsidRPr="005A3209" w:rsidRDefault="00410B4F" w:rsidP="00410B4F">
      <w:pPr>
        <w:pStyle w:val="Lijstopsomteken2"/>
        <w:tabs>
          <w:tab w:val="clear" w:pos="720"/>
        </w:tabs>
        <w:ind w:left="0" w:firstLine="0"/>
        <w:rPr>
          <w:rFonts w:ascii="Arial" w:hAnsi="Arial" w:cs="Arial"/>
          <w:b/>
          <w:bCs/>
          <w:sz w:val="22"/>
          <w:szCs w:val="22"/>
        </w:rPr>
      </w:pPr>
      <w:r w:rsidRPr="005A3209">
        <w:rPr>
          <w:rFonts w:ascii="Arial" w:hAnsi="Arial" w:cs="Arial"/>
          <w:b/>
          <w:bCs/>
          <w:i/>
          <w:sz w:val="22"/>
          <w:szCs w:val="22"/>
        </w:rPr>
        <w:t>Licht</w:t>
      </w:r>
      <w:r w:rsidR="005A3209">
        <w:rPr>
          <w:rFonts w:ascii="Arial" w:hAnsi="Arial" w:cs="Arial"/>
          <w:b/>
          <w:bCs/>
          <w:i/>
          <w:sz w:val="22"/>
          <w:szCs w:val="22"/>
        </w:rPr>
        <w:t>:</w:t>
      </w:r>
    </w:p>
    <w:p w14:paraId="64AF26D7"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Goede verlichting heeft direct invloed op het welzijn: </w:t>
      </w:r>
      <w:r w:rsidR="00410B4F" w:rsidRPr="00C14B15">
        <w:rPr>
          <w:rFonts w:ascii="Arial" w:hAnsi="Arial" w:cs="Arial"/>
          <w:sz w:val="22"/>
          <w:szCs w:val="22"/>
        </w:rPr>
        <w:t>niet te wit/</w:t>
      </w:r>
      <w:r w:rsidRPr="00C14B15">
        <w:rPr>
          <w:rFonts w:ascii="Arial" w:hAnsi="Arial" w:cs="Arial"/>
          <w:sz w:val="22"/>
          <w:szCs w:val="22"/>
        </w:rPr>
        <w:t>te fel maar ook niet te weinig lux: kinderen raken eerder vermoeid doordat de ogen zich contant moeten aanpassen.</w:t>
      </w:r>
    </w:p>
    <w:p w14:paraId="2E71E3B1"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De Arbo-norm is 200-800 lux. De adviessterkte is minimaal 300 lux op werkhoogte.</w:t>
      </w:r>
    </w:p>
    <w:p w14:paraId="6238D21E"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Geadviseerd wordt een warmere lichtkleur te kiezen i</w:t>
      </w:r>
      <w:r w:rsidR="0090291B" w:rsidRPr="00C14B15">
        <w:rPr>
          <w:rFonts w:ascii="Arial" w:hAnsi="Arial" w:cs="Arial"/>
          <w:sz w:val="22"/>
          <w:szCs w:val="22"/>
        </w:rPr>
        <w:t>.</w:t>
      </w:r>
      <w:r w:rsidRPr="00C14B15">
        <w:rPr>
          <w:rFonts w:ascii="Arial" w:hAnsi="Arial" w:cs="Arial"/>
          <w:sz w:val="22"/>
          <w:szCs w:val="22"/>
        </w:rPr>
        <w:t>v</w:t>
      </w:r>
      <w:r w:rsidR="0090291B" w:rsidRPr="00C14B15">
        <w:rPr>
          <w:rFonts w:ascii="Arial" w:hAnsi="Arial" w:cs="Arial"/>
          <w:sz w:val="22"/>
          <w:szCs w:val="22"/>
        </w:rPr>
        <w:t>.</w:t>
      </w:r>
      <w:r w:rsidRPr="00C14B15">
        <w:rPr>
          <w:rFonts w:ascii="Arial" w:hAnsi="Arial" w:cs="Arial"/>
          <w:sz w:val="22"/>
          <w:szCs w:val="22"/>
        </w:rPr>
        <w:t>m. een andere beleving.</w:t>
      </w:r>
    </w:p>
    <w:p w14:paraId="38E1BA6A" w14:textId="3B3C8B3A" w:rsidR="00437616" w:rsidRPr="00C14B15" w:rsidRDefault="00437616" w:rsidP="00E0227D">
      <w:pPr>
        <w:pStyle w:val="Plattetekst"/>
        <w:rPr>
          <w:rFonts w:ascii="Arial" w:hAnsi="Arial" w:cs="Arial"/>
          <w:sz w:val="22"/>
          <w:szCs w:val="22"/>
        </w:rPr>
      </w:pPr>
      <w:r w:rsidRPr="732DC15D">
        <w:rPr>
          <w:rFonts w:ascii="Arial" w:hAnsi="Arial" w:cs="Arial"/>
          <w:sz w:val="22"/>
          <w:szCs w:val="22"/>
        </w:rPr>
        <w:t>Leerkrachten houden zoveel mogelijk rekening met bovenstaande richtlijnen. De gebouwafhankelijke voorwaarden maken soms dat de resultaten hiervan achterblijven. Bestuur en gemeente dienen hierin hun verantwoordelijkheid te nemen.</w:t>
      </w:r>
      <w:r>
        <w:br/>
      </w:r>
    </w:p>
    <w:p w14:paraId="46B95577" w14:textId="77777777" w:rsidR="00437616" w:rsidRPr="00C14B15" w:rsidRDefault="00437616" w:rsidP="00354FD5">
      <w:pPr>
        <w:pStyle w:val="Kop2"/>
        <w:numPr>
          <w:ilvl w:val="1"/>
          <w:numId w:val="47"/>
        </w:numPr>
        <w:rPr>
          <w:rFonts w:ascii="Arial" w:hAnsi="Arial" w:cs="Arial"/>
          <w:sz w:val="36"/>
          <w:szCs w:val="28"/>
        </w:rPr>
      </w:pPr>
      <w:bookmarkStart w:id="248" w:name="_Toc165171226"/>
      <w:bookmarkStart w:id="249" w:name="_Toc226822251"/>
      <w:bookmarkStart w:id="250" w:name="_Toc226822394"/>
      <w:r w:rsidRPr="00C14B15">
        <w:rPr>
          <w:rFonts w:ascii="Arial" w:hAnsi="Arial" w:cs="Arial"/>
          <w:sz w:val="36"/>
          <w:szCs w:val="28"/>
        </w:rPr>
        <w:t>De bedrijfshulpverlening</w:t>
      </w:r>
      <w:bookmarkEnd w:id="248"/>
      <w:bookmarkEnd w:id="249"/>
      <w:bookmarkEnd w:id="250"/>
    </w:p>
    <w:p w14:paraId="4F1091B8" w14:textId="77777777" w:rsidR="00437616" w:rsidRPr="00D444CE" w:rsidRDefault="00437616" w:rsidP="00354FD5">
      <w:pPr>
        <w:pStyle w:val="Kop3"/>
        <w:numPr>
          <w:ilvl w:val="2"/>
          <w:numId w:val="47"/>
        </w:numPr>
        <w:rPr>
          <w:rFonts w:ascii="Arial" w:hAnsi="Arial"/>
        </w:rPr>
      </w:pPr>
      <w:bookmarkStart w:id="251" w:name="_Toc226822252"/>
      <w:bookmarkStart w:id="252" w:name="_Toc226822395"/>
      <w:r w:rsidRPr="00D444CE">
        <w:rPr>
          <w:rFonts w:ascii="Arial" w:hAnsi="Arial"/>
        </w:rPr>
        <w:t>Inleiding</w:t>
      </w:r>
      <w:bookmarkEnd w:id="251"/>
      <w:bookmarkEnd w:id="252"/>
    </w:p>
    <w:p w14:paraId="49B3115E" w14:textId="77777777" w:rsidR="00437616" w:rsidRPr="00C14B15" w:rsidRDefault="00437616">
      <w:pPr>
        <w:pStyle w:val="Normaalweb"/>
        <w:rPr>
          <w:rFonts w:ascii="Arial" w:hAnsi="Arial" w:cs="Arial"/>
          <w:sz w:val="22"/>
          <w:szCs w:val="22"/>
        </w:rPr>
      </w:pPr>
      <w:r w:rsidRPr="00C14B15">
        <w:rPr>
          <w:rFonts w:ascii="Arial" w:hAnsi="Arial" w:cs="Arial"/>
          <w:bCs/>
          <w:sz w:val="22"/>
          <w:szCs w:val="22"/>
        </w:rPr>
        <w:t xml:space="preserve">Met ingang van 1 januari 2007 is de vernieuwde </w:t>
      </w:r>
      <w:r w:rsidR="0090291B" w:rsidRPr="00C14B15">
        <w:rPr>
          <w:rFonts w:ascii="Arial" w:hAnsi="Arial" w:cs="Arial"/>
          <w:bCs/>
          <w:sz w:val="22"/>
          <w:szCs w:val="22"/>
        </w:rPr>
        <w:t>Arbo-wet</w:t>
      </w:r>
      <w:r w:rsidRPr="00C14B15">
        <w:rPr>
          <w:rFonts w:ascii="Arial" w:hAnsi="Arial" w:cs="Arial"/>
          <w:bCs/>
          <w:sz w:val="22"/>
          <w:szCs w:val="22"/>
        </w:rPr>
        <w:t xml:space="preserve"> van kracht die t</w:t>
      </w:r>
      <w:r w:rsidRPr="00C14B15">
        <w:rPr>
          <w:rFonts w:ascii="Arial" w:hAnsi="Arial" w:cs="Arial"/>
          <w:sz w:val="22"/>
          <w:szCs w:val="22"/>
        </w:rPr>
        <w:t xml:space="preserve">ot doel heeft om betere arbeidsomstandigheden te bevorderen. Om het </w:t>
      </w:r>
      <w:r w:rsidR="003F53CB" w:rsidRPr="00C14B15">
        <w:rPr>
          <w:rFonts w:ascii="Arial" w:hAnsi="Arial" w:cs="Arial"/>
          <w:sz w:val="22"/>
          <w:szCs w:val="22"/>
        </w:rPr>
        <w:t>draagvlak voor een verantwoord A</w:t>
      </w:r>
      <w:r w:rsidRPr="00C14B15">
        <w:rPr>
          <w:rFonts w:ascii="Arial" w:hAnsi="Arial" w:cs="Arial"/>
          <w:sz w:val="22"/>
          <w:szCs w:val="22"/>
        </w:rPr>
        <w:t>rbo</w:t>
      </w:r>
      <w:r w:rsidR="0090291B" w:rsidRPr="00C14B15">
        <w:rPr>
          <w:rFonts w:ascii="Arial" w:hAnsi="Arial" w:cs="Arial"/>
          <w:sz w:val="22"/>
          <w:szCs w:val="22"/>
        </w:rPr>
        <w:t>-</w:t>
      </w:r>
      <w:r w:rsidRPr="00C14B15">
        <w:rPr>
          <w:rFonts w:ascii="Arial" w:hAnsi="Arial" w:cs="Arial"/>
          <w:sz w:val="22"/>
          <w:szCs w:val="22"/>
        </w:rPr>
        <w:t xml:space="preserve">beleid te creëren en/of te vergroten eist de wet dat werkgevers en werknemers hierover samen </w:t>
      </w:r>
      <w:r w:rsidRPr="00C14B15">
        <w:rPr>
          <w:rFonts w:ascii="Arial" w:hAnsi="Arial" w:cs="Arial"/>
          <w:sz w:val="22"/>
          <w:szCs w:val="22"/>
          <w:u w:val="single"/>
        </w:rPr>
        <w:t>concrete afspraken</w:t>
      </w:r>
      <w:r w:rsidRPr="00C14B15">
        <w:rPr>
          <w:rFonts w:ascii="Arial" w:hAnsi="Arial" w:cs="Arial"/>
          <w:sz w:val="22"/>
          <w:szCs w:val="22"/>
        </w:rPr>
        <w:t xml:space="preserve"> maken. Dit dient in elke onderneming (Stichting de (Stichting) en de afzonderlijke scholen) te gebeuren. In de praktijk betekent dit dat de scholen over de </w:t>
      </w:r>
      <w:r w:rsidRPr="00C14B15">
        <w:rPr>
          <w:rFonts w:ascii="Arial" w:hAnsi="Arial" w:cs="Arial"/>
          <w:bCs/>
          <w:sz w:val="22"/>
          <w:szCs w:val="22"/>
        </w:rPr>
        <w:t>kennis</w:t>
      </w:r>
      <w:r w:rsidRPr="00C14B15">
        <w:rPr>
          <w:rFonts w:ascii="Arial" w:hAnsi="Arial" w:cs="Arial"/>
          <w:sz w:val="22"/>
          <w:szCs w:val="22"/>
        </w:rPr>
        <w:t xml:space="preserve"> moeten beschikken om de </w:t>
      </w:r>
      <w:r w:rsidRPr="00C14B15">
        <w:rPr>
          <w:rFonts w:ascii="Arial" w:hAnsi="Arial" w:cs="Arial"/>
          <w:bCs/>
          <w:sz w:val="22"/>
          <w:szCs w:val="22"/>
          <w:u w:val="single"/>
        </w:rPr>
        <w:t>arbo</w:t>
      </w:r>
      <w:r w:rsidR="009113D5" w:rsidRPr="00C14B15">
        <w:rPr>
          <w:rFonts w:ascii="Arial" w:hAnsi="Arial" w:cs="Arial"/>
          <w:bCs/>
          <w:sz w:val="22"/>
          <w:szCs w:val="22"/>
          <w:u w:val="single"/>
        </w:rPr>
        <w:t>-</w:t>
      </w:r>
      <w:r w:rsidRPr="00C14B15">
        <w:rPr>
          <w:rFonts w:ascii="Arial" w:hAnsi="Arial" w:cs="Arial"/>
          <w:bCs/>
          <w:sz w:val="22"/>
          <w:szCs w:val="22"/>
          <w:u w:val="single"/>
        </w:rPr>
        <w:t>zaken</w:t>
      </w:r>
      <w:r w:rsidRPr="00C14B15">
        <w:rPr>
          <w:rFonts w:ascii="Arial" w:hAnsi="Arial" w:cs="Arial"/>
          <w:b/>
          <w:bCs/>
          <w:sz w:val="22"/>
          <w:szCs w:val="22"/>
          <w:u w:val="single"/>
        </w:rPr>
        <w:t xml:space="preserve"> </w:t>
      </w:r>
      <w:r w:rsidRPr="00C14B15">
        <w:rPr>
          <w:rFonts w:ascii="Arial" w:hAnsi="Arial" w:cs="Arial"/>
          <w:sz w:val="22"/>
          <w:szCs w:val="22"/>
          <w:u w:val="single"/>
        </w:rPr>
        <w:t xml:space="preserve">voor de eigen school </w:t>
      </w:r>
      <w:r w:rsidRPr="00C14B15">
        <w:rPr>
          <w:rFonts w:ascii="Arial" w:hAnsi="Arial" w:cs="Arial"/>
          <w:bCs/>
          <w:sz w:val="22"/>
          <w:szCs w:val="22"/>
          <w:u w:val="single"/>
        </w:rPr>
        <w:t>op maat</w:t>
      </w:r>
      <w:r w:rsidRPr="00C14B15">
        <w:rPr>
          <w:rFonts w:ascii="Arial" w:hAnsi="Arial" w:cs="Arial"/>
          <w:sz w:val="22"/>
          <w:szCs w:val="22"/>
        </w:rPr>
        <w:t xml:space="preserve"> te maken. </w:t>
      </w:r>
    </w:p>
    <w:p w14:paraId="75AE0E99" w14:textId="77777777" w:rsidR="00437616" w:rsidRPr="00C14B15" w:rsidRDefault="00437616">
      <w:pPr>
        <w:pStyle w:val="Normaalweb"/>
        <w:rPr>
          <w:rFonts w:ascii="Arial" w:hAnsi="Arial" w:cs="Arial"/>
          <w:sz w:val="22"/>
          <w:szCs w:val="22"/>
        </w:rPr>
      </w:pPr>
      <w:r w:rsidRPr="00C14B15">
        <w:rPr>
          <w:rFonts w:ascii="Arial" w:hAnsi="Arial" w:cs="Arial"/>
          <w:sz w:val="22"/>
          <w:szCs w:val="22"/>
        </w:rPr>
        <w:t>De BHV-organisatie op de scholen wordt ingericht op grond van de resultaten van de Risico-Inventarisatie en –Evaluatie (RI&amp;E). De indicatie minimaal 1 BHV-er op de 50 aanwezigen is dus niet meer van toepassing.</w:t>
      </w:r>
    </w:p>
    <w:p w14:paraId="3173006A"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Werkgevers moeten zorgen voor goede arbeidsomstandigheden (artikel 3 </w:t>
      </w:r>
      <w:r w:rsidR="0090291B" w:rsidRPr="00C14B15">
        <w:rPr>
          <w:rFonts w:ascii="Arial" w:hAnsi="Arial" w:cs="Arial"/>
          <w:sz w:val="22"/>
          <w:szCs w:val="22"/>
        </w:rPr>
        <w:t>Arbo-wet</w:t>
      </w:r>
      <w:r w:rsidRPr="00C14B15">
        <w:rPr>
          <w:rFonts w:ascii="Arial" w:hAnsi="Arial" w:cs="Arial"/>
          <w:sz w:val="22"/>
          <w:szCs w:val="22"/>
        </w:rPr>
        <w:t xml:space="preserve">) en zijn op grond van dat artikel ook verplicht om te zorgen voor deskundige bijstand op het gebied van BHV (artikel 15 </w:t>
      </w:r>
      <w:r w:rsidR="0090291B" w:rsidRPr="00C14B15">
        <w:rPr>
          <w:rFonts w:ascii="Arial" w:hAnsi="Arial" w:cs="Arial"/>
          <w:sz w:val="22"/>
          <w:szCs w:val="22"/>
        </w:rPr>
        <w:t>Arbo-wet</w:t>
      </w:r>
      <w:r w:rsidRPr="00C14B15">
        <w:rPr>
          <w:rFonts w:ascii="Arial" w:hAnsi="Arial" w:cs="Arial"/>
          <w:sz w:val="22"/>
          <w:szCs w:val="22"/>
        </w:rPr>
        <w:t>). Deskundige bijstand op het gebied van BHV is:</w:t>
      </w:r>
    </w:p>
    <w:p w14:paraId="23E3ADAA" w14:textId="77777777" w:rsidR="00437616" w:rsidRPr="00C14B15" w:rsidRDefault="00437616" w:rsidP="00E0227D">
      <w:pPr>
        <w:pStyle w:val="Lijstopsomteken2"/>
        <w:numPr>
          <w:ilvl w:val="0"/>
          <w:numId w:val="9"/>
        </w:numPr>
        <w:rPr>
          <w:rFonts w:ascii="Arial" w:hAnsi="Arial" w:cs="Arial"/>
          <w:sz w:val="22"/>
          <w:szCs w:val="22"/>
        </w:rPr>
      </w:pPr>
      <w:r w:rsidRPr="00C14B15">
        <w:rPr>
          <w:rFonts w:ascii="Arial" w:hAnsi="Arial" w:cs="Arial"/>
          <w:sz w:val="22"/>
          <w:szCs w:val="22"/>
        </w:rPr>
        <w:t>Het verlenen van eerste hulp bij ongevallen;</w:t>
      </w:r>
    </w:p>
    <w:p w14:paraId="708A0D59" w14:textId="77777777" w:rsidR="00437616" w:rsidRPr="00C14B15" w:rsidRDefault="00437616" w:rsidP="00E0227D">
      <w:pPr>
        <w:pStyle w:val="Lijstopsomteken2"/>
        <w:numPr>
          <w:ilvl w:val="0"/>
          <w:numId w:val="9"/>
        </w:numPr>
        <w:rPr>
          <w:rFonts w:ascii="Arial" w:hAnsi="Arial" w:cs="Arial"/>
          <w:sz w:val="22"/>
          <w:szCs w:val="22"/>
        </w:rPr>
      </w:pPr>
      <w:r w:rsidRPr="00C14B15">
        <w:rPr>
          <w:rFonts w:ascii="Arial" w:hAnsi="Arial" w:cs="Arial"/>
          <w:sz w:val="22"/>
          <w:szCs w:val="22"/>
        </w:rPr>
        <w:t>Het beperken en bestrijden van brand en het beperken van gevolgen van ongevallen;</w:t>
      </w:r>
    </w:p>
    <w:p w14:paraId="7B2F112E" w14:textId="77777777" w:rsidR="00437616" w:rsidRPr="00C14B15" w:rsidRDefault="00437616" w:rsidP="00E0227D">
      <w:pPr>
        <w:pStyle w:val="Lijstopsomteken2"/>
        <w:numPr>
          <w:ilvl w:val="0"/>
          <w:numId w:val="9"/>
        </w:numPr>
        <w:rPr>
          <w:rFonts w:ascii="Arial" w:hAnsi="Arial" w:cs="Arial"/>
          <w:sz w:val="22"/>
          <w:szCs w:val="22"/>
        </w:rPr>
      </w:pPr>
      <w:r w:rsidRPr="00C14B15">
        <w:rPr>
          <w:rFonts w:ascii="Arial" w:hAnsi="Arial" w:cs="Arial"/>
          <w:sz w:val="22"/>
          <w:szCs w:val="22"/>
        </w:rPr>
        <w:t>Het alarmeren en evacueren van alle werknemers en andere personen in het bedrijf.</w:t>
      </w:r>
    </w:p>
    <w:p w14:paraId="57B309AC" w14:textId="77777777" w:rsidR="00437616" w:rsidRPr="00C14B15" w:rsidRDefault="00437616">
      <w:pPr>
        <w:pStyle w:val="Normaalweb"/>
        <w:rPr>
          <w:rFonts w:ascii="Arial" w:hAnsi="Arial" w:cs="Arial"/>
          <w:sz w:val="22"/>
          <w:szCs w:val="22"/>
        </w:rPr>
      </w:pPr>
      <w:r w:rsidRPr="00C14B15">
        <w:rPr>
          <w:rFonts w:ascii="Arial" w:hAnsi="Arial" w:cs="Arial"/>
          <w:sz w:val="22"/>
          <w:szCs w:val="22"/>
          <w:u w:val="single"/>
        </w:rPr>
        <w:t>De Risico-Inventarisatie en –Evaluatie blijft het uitgangspunt om te bepalen welke deskundige bijstand op het gebied van BHV nodig is</w:t>
      </w:r>
      <w:r w:rsidRPr="00C14B15">
        <w:rPr>
          <w:rFonts w:ascii="Arial" w:hAnsi="Arial" w:cs="Arial"/>
          <w:sz w:val="22"/>
          <w:szCs w:val="22"/>
        </w:rPr>
        <w:t xml:space="preserve"> (artikel 6 en 8 EU-richtlijn, artikel 5 </w:t>
      </w:r>
      <w:r w:rsidR="0090291B" w:rsidRPr="00C14B15">
        <w:rPr>
          <w:rFonts w:ascii="Arial" w:hAnsi="Arial" w:cs="Arial"/>
          <w:sz w:val="22"/>
          <w:szCs w:val="22"/>
        </w:rPr>
        <w:t>Arbo-wet</w:t>
      </w:r>
      <w:r w:rsidRPr="00C14B15">
        <w:rPr>
          <w:rFonts w:ascii="Arial" w:hAnsi="Arial" w:cs="Arial"/>
          <w:sz w:val="22"/>
          <w:szCs w:val="22"/>
        </w:rPr>
        <w:t>).</w:t>
      </w:r>
    </w:p>
    <w:p w14:paraId="0A86DDFC" w14:textId="77777777" w:rsidR="00437616" w:rsidRPr="00C14B15" w:rsidRDefault="00437616">
      <w:pPr>
        <w:pStyle w:val="Normaalweb"/>
        <w:rPr>
          <w:rFonts w:ascii="Arial" w:hAnsi="Arial" w:cs="Arial"/>
          <w:sz w:val="22"/>
          <w:szCs w:val="22"/>
        </w:rPr>
      </w:pPr>
      <w:r w:rsidRPr="00C14B15">
        <w:rPr>
          <w:rFonts w:ascii="Arial" w:hAnsi="Arial" w:cs="Arial"/>
          <w:sz w:val="22"/>
          <w:szCs w:val="22"/>
        </w:rPr>
        <w:t xml:space="preserve">Ten aanzien van de BHV-ers stelt de </w:t>
      </w:r>
      <w:r w:rsidR="0090291B" w:rsidRPr="00C14B15">
        <w:rPr>
          <w:rFonts w:ascii="Arial" w:hAnsi="Arial" w:cs="Arial"/>
          <w:sz w:val="22"/>
          <w:szCs w:val="22"/>
        </w:rPr>
        <w:t>Arbo-wet</w:t>
      </w:r>
      <w:r w:rsidRPr="00C14B15">
        <w:rPr>
          <w:rFonts w:ascii="Arial" w:hAnsi="Arial" w:cs="Arial"/>
          <w:sz w:val="22"/>
          <w:szCs w:val="22"/>
        </w:rPr>
        <w:t xml:space="preserve"> dat deze</w:t>
      </w:r>
      <w:r w:rsidRPr="00C14B15">
        <w:rPr>
          <w:rFonts w:ascii="Arial" w:hAnsi="Arial" w:cs="Arial"/>
          <w:b/>
          <w:bCs/>
          <w:sz w:val="22"/>
          <w:szCs w:val="22"/>
        </w:rPr>
        <w:t xml:space="preserve"> </w:t>
      </w:r>
      <w:r w:rsidRPr="00C14B15">
        <w:rPr>
          <w:rFonts w:ascii="Arial" w:hAnsi="Arial" w:cs="Arial"/>
          <w:sz w:val="22"/>
          <w:szCs w:val="22"/>
        </w:rPr>
        <w:t>dienen te beschikken over een zodanige opleiding en uitrusting, zodanig in aantal én zodanig georganiseerd dienen te zijn dat zij de BHV-taken naar behoren kunnen vervullen. Dit betekent dat regelmatig oefeningen, na- en bijscholing van de BHV-ers moeten plaatsvinden. Dit is op (Stichting)niveau geregeld d.m.v. een contract met een opleidingsinstituut in de directe omgeving.</w:t>
      </w:r>
    </w:p>
    <w:p w14:paraId="72FEBF7F" w14:textId="77777777" w:rsidR="00437616" w:rsidRPr="00D444CE" w:rsidRDefault="00437616" w:rsidP="00354FD5">
      <w:pPr>
        <w:pStyle w:val="Kop3"/>
        <w:numPr>
          <w:ilvl w:val="2"/>
          <w:numId w:val="47"/>
        </w:numPr>
        <w:rPr>
          <w:rFonts w:ascii="Arial" w:hAnsi="Arial"/>
        </w:rPr>
      </w:pPr>
      <w:bookmarkStart w:id="253" w:name="_Toc226822253"/>
      <w:bookmarkStart w:id="254" w:name="_Toc226822396"/>
      <w:r w:rsidRPr="00D444CE">
        <w:rPr>
          <w:rFonts w:ascii="Arial" w:hAnsi="Arial"/>
        </w:rPr>
        <w:lastRenderedPageBreak/>
        <w:t>De veiligheidscoördinator / preventiemedewerker</w:t>
      </w:r>
      <w:bookmarkEnd w:id="253"/>
      <w:bookmarkEnd w:id="254"/>
    </w:p>
    <w:p w14:paraId="320558C2" w14:textId="74B939E9" w:rsidR="00437616" w:rsidRPr="00C14B15" w:rsidRDefault="00437616" w:rsidP="00E0227D">
      <w:pPr>
        <w:pStyle w:val="Plattetekst"/>
        <w:rPr>
          <w:rFonts w:ascii="Arial" w:hAnsi="Arial" w:cs="Arial"/>
          <w:sz w:val="22"/>
          <w:szCs w:val="22"/>
        </w:rPr>
      </w:pPr>
      <w:r w:rsidRPr="00C14B15">
        <w:rPr>
          <w:rFonts w:ascii="Arial" w:hAnsi="Arial" w:cs="Arial"/>
          <w:sz w:val="22"/>
          <w:szCs w:val="22"/>
        </w:rPr>
        <w:t>De veiligheidscoördinator en preventiemedewerker kunnen één en dezelfde persoon zijn.</w:t>
      </w:r>
      <w:r w:rsidR="005A3209">
        <w:rPr>
          <w:rFonts w:ascii="Arial" w:hAnsi="Arial" w:cs="Arial"/>
          <w:sz w:val="22"/>
          <w:szCs w:val="22"/>
        </w:rPr>
        <w:t xml:space="preserve"> </w:t>
      </w:r>
      <w:r w:rsidR="005A3209">
        <w:rPr>
          <w:rFonts w:ascii="Arial" w:hAnsi="Arial" w:cs="Arial"/>
          <w:sz w:val="22"/>
          <w:szCs w:val="22"/>
        </w:rPr>
        <w:br/>
        <w:t>Op OBS De Korenbloem  is dat de locatie-directeur.</w:t>
      </w:r>
      <w:r w:rsidR="008515E9">
        <w:rPr>
          <w:rFonts w:ascii="Arial" w:hAnsi="Arial" w:cs="Arial"/>
          <w:sz w:val="22"/>
          <w:szCs w:val="22"/>
        </w:rPr>
        <w:t xml:space="preserve"> Dirk Kokx is de back-up.</w:t>
      </w:r>
    </w:p>
    <w:p w14:paraId="122ADA6E"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Voortaan wordt deze functionaris aangeduid als arbo-coördinator. Deze persoon </w:t>
      </w:r>
      <w:r w:rsidR="00047852" w:rsidRPr="00C14B15">
        <w:rPr>
          <w:rFonts w:ascii="Arial" w:hAnsi="Arial" w:cs="Arial"/>
          <w:sz w:val="22"/>
          <w:szCs w:val="22"/>
        </w:rPr>
        <w:t>kan</w:t>
      </w:r>
      <w:r w:rsidRPr="00C14B15">
        <w:rPr>
          <w:rFonts w:ascii="Arial" w:hAnsi="Arial" w:cs="Arial"/>
          <w:sz w:val="22"/>
          <w:szCs w:val="22"/>
        </w:rPr>
        <w:t xml:space="preserve"> </w:t>
      </w:r>
      <w:r w:rsidR="00C858D8" w:rsidRPr="00C14B15">
        <w:rPr>
          <w:rFonts w:ascii="Arial" w:hAnsi="Arial" w:cs="Arial"/>
          <w:sz w:val="22"/>
          <w:szCs w:val="22"/>
        </w:rPr>
        <w:t xml:space="preserve">in voorkomende gevallen </w:t>
      </w:r>
      <w:r w:rsidRPr="00C14B15">
        <w:rPr>
          <w:rFonts w:ascii="Arial" w:hAnsi="Arial" w:cs="Arial"/>
          <w:sz w:val="22"/>
          <w:szCs w:val="22"/>
        </w:rPr>
        <w:t>bovenschools</w:t>
      </w:r>
      <w:r w:rsidR="00047852" w:rsidRPr="00C14B15">
        <w:rPr>
          <w:rFonts w:ascii="Arial" w:hAnsi="Arial" w:cs="Arial"/>
          <w:sz w:val="22"/>
          <w:szCs w:val="22"/>
        </w:rPr>
        <w:t xml:space="preserve"> werkzaam zijn</w:t>
      </w:r>
      <w:r w:rsidRPr="00C14B15">
        <w:rPr>
          <w:rFonts w:ascii="Arial" w:hAnsi="Arial" w:cs="Arial"/>
          <w:sz w:val="22"/>
          <w:szCs w:val="22"/>
        </w:rPr>
        <w:t>.</w:t>
      </w:r>
      <w:r w:rsidR="00C858D8" w:rsidRPr="00C14B15">
        <w:rPr>
          <w:rFonts w:ascii="Arial" w:hAnsi="Arial" w:cs="Arial"/>
          <w:sz w:val="22"/>
          <w:szCs w:val="22"/>
        </w:rPr>
        <w:t xml:space="preserve"> Zie voorts: 3.2.1 Gedragscode van de Stichting.</w:t>
      </w:r>
    </w:p>
    <w:p w14:paraId="110A5A2C"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De arbo-coördinator </w:t>
      </w:r>
      <w:r w:rsidR="00FE4D1D" w:rsidRPr="00C14B15">
        <w:rPr>
          <w:rFonts w:ascii="Arial" w:hAnsi="Arial" w:cs="Arial"/>
          <w:sz w:val="22"/>
          <w:szCs w:val="22"/>
        </w:rPr>
        <w:t xml:space="preserve">ondersteunt de werkgever bij de zorg voor de dagelijkse veiligheid en gezondheid en heeft kennis van de arbeidsrisico’s van de organisatie en de te nemen preventieve maatregelen, zodat goede arbeidsomstandigheden gewaarborgd zijn. Hij/zij </w:t>
      </w:r>
      <w:r w:rsidRPr="00C14B15">
        <w:rPr>
          <w:rFonts w:ascii="Arial" w:hAnsi="Arial" w:cs="Arial"/>
          <w:sz w:val="22"/>
          <w:szCs w:val="22"/>
        </w:rPr>
        <w:t xml:space="preserve">onderhoudt </w:t>
      </w:r>
      <w:r w:rsidR="00FE4D1D" w:rsidRPr="00C14B15">
        <w:rPr>
          <w:rFonts w:ascii="Arial" w:hAnsi="Arial" w:cs="Arial"/>
          <w:sz w:val="22"/>
          <w:szCs w:val="22"/>
        </w:rPr>
        <w:t xml:space="preserve">daartoe </w:t>
      </w:r>
      <w:r w:rsidRPr="00C14B15">
        <w:rPr>
          <w:rFonts w:ascii="Arial" w:hAnsi="Arial" w:cs="Arial"/>
          <w:sz w:val="22"/>
          <w:szCs w:val="22"/>
        </w:rPr>
        <w:t>contacten met organisaties die tot doel hebben om na te gaan wat het niveau van de arbozorg op schoolniveau is, met de arbeidsinspectie, de arbodienst, de brandweer en de algemene directie.</w:t>
      </w:r>
      <w:r w:rsidR="00C858D8" w:rsidRPr="00C14B15">
        <w:rPr>
          <w:rFonts w:ascii="Arial" w:hAnsi="Arial" w:cs="Arial"/>
          <w:sz w:val="22"/>
          <w:szCs w:val="22"/>
        </w:rPr>
        <w:t xml:space="preserve"> Zijn</w:t>
      </w:r>
      <w:r w:rsidR="00FE4D1D" w:rsidRPr="00C14B15">
        <w:rPr>
          <w:rFonts w:ascii="Arial" w:hAnsi="Arial" w:cs="Arial"/>
          <w:sz w:val="22"/>
          <w:szCs w:val="22"/>
        </w:rPr>
        <w:t>/haar</w:t>
      </w:r>
      <w:r w:rsidR="00C858D8" w:rsidRPr="00C14B15">
        <w:rPr>
          <w:rFonts w:ascii="Arial" w:hAnsi="Arial" w:cs="Arial"/>
          <w:sz w:val="22"/>
          <w:szCs w:val="22"/>
        </w:rPr>
        <w:t xml:space="preserve"> werkzaamheden hebben betrekking op</w:t>
      </w:r>
    </w:p>
    <w:p w14:paraId="553203E7" w14:textId="77777777" w:rsidR="00C858D8" w:rsidRPr="00C14B15" w:rsidRDefault="00C858D8" w:rsidP="00354FD5">
      <w:pPr>
        <w:pStyle w:val="Lijstopsomteken2"/>
        <w:numPr>
          <w:ilvl w:val="0"/>
          <w:numId w:val="30"/>
        </w:numPr>
        <w:rPr>
          <w:rFonts w:ascii="Arial" w:hAnsi="Arial" w:cs="Arial"/>
          <w:sz w:val="22"/>
          <w:szCs w:val="22"/>
        </w:rPr>
      </w:pPr>
      <w:r w:rsidRPr="00C14B15">
        <w:rPr>
          <w:rFonts w:ascii="Arial" w:hAnsi="Arial" w:cs="Arial"/>
          <w:sz w:val="22"/>
          <w:szCs w:val="22"/>
        </w:rPr>
        <w:t>Gebouw en omgeving</w:t>
      </w:r>
    </w:p>
    <w:p w14:paraId="7ACC9E6A" w14:textId="77777777" w:rsidR="00C858D8" w:rsidRPr="00C14B15" w:rsidRDefault="00C858D8" w:rsidP="00354FD5">
      <w:pPr>
        <w:pStyle w:val="Lijstopsomteken2"/>
        <w:numPr>
          <w:ilvl w:val="0"/>
          <w:numId w:val="30"/>
        </w:numPr>
        <w:rPr>
          <w:rFonts w:ascii="Arial" w:hAnsi="Arial" w:cs="Arial"/>
          <w:sz w:val="22"/>
          <w:szCs w:val="22"/>
        </w:rPr>
      </w:pPr>
      <w:r w:rsidRPr="00C14B15">
        <w:rPr>
          <w:rFonts w:ascii="Arial" w:hAnsi="Arial" w:cs="Arial"/>
          <w:sz w:val="22"/>
          <w:szCs w:val="22"/>
        </w:rPr>
        <w:t>Medewerkers en bezoekers</w:t>
      </w:r>
    </w:p>
    <w:p w14:paraId="16E63F1F" w14:textId="77777777" w:rsidR="00C858D8" w:rsidRPr="00C14B15" w:rsidRDefault="00C858D8" w:rsidP="00354FD5">
      <w:pPr>
        <w:pStyle w:val="Lijstopsomteken2"/>
        <w:numPr>
          <w:ilvl w:val="0"/>
          <w:numId w:val="30"/>
        </w:numPr>
        <w:rPr>
          <w:rFonts w:ascii="Arial" w:hAnsi="Arial" w:cs="Arial"/>
          <w:sz w:val="22"/>
          <w:szCs w:val="22"/>
        </w:rPr>
      </w:pPr>
      <w:r w:rsidRPr="00C14B15">
        <w:rPr>
          <w:rFonts w:ascii="Arial" w:hAnsi="Arial" w:cs="Arial"/>
          <w:sz w:val="22"/>
          <w:szCs w:val="22"/>
        </w:rPr>
        <w:t xml:space="preserve">Leerlingen </w:t>
      </w:r>
    </w:p>
    <w:p w14:paraId="1A10506C"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Voorwaarden hiervoor zijn:</w:t>
      </w:r>
    </w:p>
    <w:p w14:paraId="7EE9EFA2" w14:textId="77777777" w:rsidR="00437616" w:rsidRPr="00C14B15" w:rsidRDefault="00437616" w:rsidP="00354FD5">
      <w:pPr>
        <w:pStyle w:val="Lijstopsomteken2"/>
        <w:numPr>
          <w:ilvl w:val="0"/>
          <w:numId w:val="27"/>
        </w:numPr>
        <w:rPr>
          <w:rFonts w:ascii="Arial" w:hAnsi="Arial" w:cs="Arial"/>
          <w:sz w:val="22"/>
          <w:szCs w:val="22"/>
        </w:rPr>
      </w:pPr>
      <w:r w:rsidRPr="00C14B15">
        <w:rPr>
          <w:rFonts w:ascii="Arial" w:hAnsi="Arial" w:cs="Arial"/>
          <w:sz w:val="22"/>
          <w:szCs w:val="22"/>
        </w:rPr>
        <w:t>Het bestuur zorgt voor faciliteiten voor de arbo-coördinator om zich te professionaliseren.</w:t>
      </w:r>
    </w:p>
    <w:p w14:paraId="6F9B2717" w14:textId="77777777" w:rsidR="00437616" w:rsidRPr="00C14B15" w:rsidRDefault="00437616" w:rsidP="00354FD5">
      <w:pPr>
        <w:pStyle w:val="Lijstopsomteken2"/>
        <w:numPr>
          <w:ilvl w:val="0"/>
          <w:numId w:val="27"/>
        </w:numPr>
        <w:rPr>
          <w:rFonts w:ascii="Arial" w:hAnsi="Arial" w:cs="Arial"/>
          <w:sz w:val="22"/>
          <w:szCs w:val="22"/>
        </w:rPr>
      </w:pPr>
      <w:r w:rsidRPr="00C14B15">
        <w:rPr>
          <w:rFonts w:ascii="Arial" w:hAnsi="Arial" w:cs="Arial"/>
          <w:sz w:val="22"/>
          <w:szCs w:val="22"/>
        </w:rPr>
        <w:t>De directeur is verantwoordelijk voor het aanstellen van een arbo-coördinator en voor het volgen van opleiding/scholing van de arbo-coördinator.</w:t>
      </w:r>
    </w:p>
    <w:p w14:paraId="2E378655" w14:textId="77777777" w:rsidR="00437616" w:rsidRPr="00C14B15" w:rsidRDefault="00437616" w:rsidP="00354FD5">
      <w:pPr>
        <w:pStyle w:val="Lijstopsomteken2"/>
        <w:numPr>
          <w:ilvl w:val="0"/>
          <w:numId w:val="27"/>
        </w:numPr>
        <w:rPr>
          <w:rFonts w:ascii="Arial" w:hAnsi="Arial" w:cs="Arial"/>
          <w:sz w:val="22"/>
          <w:szCs w:val="22"/>
        </w:rPr>
      </w:pPr>
      <w:r w:rsidRPr="00C14B15">
        <w:rPr>
          <w:rFonts w:ascii="Arial" w:hAnsi="Arial" w:cs="Arial"/>
          <w:sz w:val="22"/>
          <w:szCs w:val="22"/>
        </w:rPr>
        <w:t>De directeur is verantwoordelijk voor het arbobeleid; hij ziet toe op een verdeling van Arbo-taken en voert het overleg met de algemene directie.</w:t>
      </w:r>
    </w:p>
    <w:p w14:paraId="232930CA" w14:textId="77777777" w:rsidR="00437616" w:rsidRPr="00C14B15" w:rsidRDefault="009113D5" w:rsidP="00E0227D">
      <w:pPr>
        <w:pStyle w:val="Plattetekst"/>
        <w:rPr>
          <w:rFonts w:ascii="Arial" w:hAnsi="Arial" w:cs="Arial"/>
          <w:sz w:val="22"/>
          <w:szCs w:val="22"/>
        </w:rPr>
      </w:pPr>
      <w:r w:rsidRPr="00C14B15">
        <w:rPr>
          <w:rFonts w:ascii="Arial" w:hAnsi="Arial" w:cs="Arial"/>
          <w:bCs/>
          <w:sz w:val="22"/>
          <w:szCs w:val="22"/>
        </w:rPr>
        <w:t>Taakeisen</w:t>
      </w:r>
      <w:r w:rsidR="00437616" w:rsidRPr="00C14B15">
        <w:rPr>
          <w:rFonts w:ascii="Arial" w:hAnsi="Arial" w:cs="Arial"/>
          <w:bCs/>
          <w:sz w:val="22"/>
          <w:szCs w:val="22"/>
        </w:rPr>
        <w:t>, taken en bevoegdheden v</w:t>
      </w:r>
      <w:r w:rsidR="00437616" w:rsidRPr="00C14B15">
        <w:rPr>
          <w:rFonts w:ascii="Arial" w:hAnsi="Arial" w:cs="Arial"/>
          <w:sz w:val="22"/>
          <w:szCs w:val="22"/>
        </w:rPr>
        <w:t>an de arbo-coördinator. Er wordt verwacht dat hij/zij:</w:t>
      </w:r>
    </w:p>
    <w:p w14:paraId="7E417AEA" w14:textId="77777777" w:rsidR="00437616" w:rsidRPr="00C14B15" w:rsidRDefault="00437616" w:rsidP="00354FD5">
      <w:pPr>
        <w:pStyle w:val="Lijstopsomteken2"/>
        <w:numPr>
          <w:ilvl w:val="0"/>
          <w:numId w:val="27"/>
        </w:numPr>
        <w:rPr>
          <w:rFonts w:ascii="Arial" w:hAnsi="Arial" w:cs="Arial"/>
          <w:sz w:val="22"/>
          <w:szCs w:val="22"/>
        </w:rPr>
      </w:pPr>
      <w:r w:rsidRPr="00C14B15">
        <w:rPr>
          <w:rFonts w:ascii="Arial" w:hAnsi="Arial" w:cs="Arial"/>
          <w:sz w:val="22"/>
          <w:szCs w:val="22"/>
        </w:rPr>
        <w:t>de voortgang bewaakt van de arbo-afspraken zoals die vastgelegd zijn in een plan van aanpak;</w:t>
      </w:r>
      <w:r w:rsidR="00FE4D1D" w:rsidRPr="00C14B15">
        <w:rPr>
          <w:rFonts w:ascii="Arial" w:hAnsi="Arial" w:cs="Arial"/>
          <w:sz w:val="22"/>
          <w:szCs w:val="22"/>
        </w:rPr>
        <w:t xml:space="preserve"> hij/zij werkt dan ook mee aan het opstellen en uitvoeren van de RI &amp; E alsmede de maatregelen die voortkomen uit het Plan van Aanpak;</w:t>
      </w:r>
    </w:p>
    <w:p w14:paraId="3115526D" w14:textId="77777777" w:rsidR="00437616" w:rsidRPr="00C14B15" w:rsidRDefault="00437616" w:rsidP="00354FD5">
      <w:pPr>
        <w:pStyle w:val="Lijstopsomteken2"/>
        <w:numPr>
          <w:ilvl w:val="0"/>
          <w:numId w:val="27"/>
        </w:numPr>
        <w:rPr>
          <w:rFonts w:ascii="Arial" w:hAnsi="Arial" w:cs="Arial"/>
          <w:sz w:val="22"/>
          <w:szCs w:val="22"/>
        </w:rPr>
      </w:pPr>
      <w:r w:rsidRPr="00C14B15">
        <w:rPr>
          <w:rFonts w:ascii="Arial" w:hAnsi="Arial" w:cs="Arial"/>
          <w:sz w:val="22"/>
          <w:szCs w:val="22"/>
        </w:rPr>
        <w:t>initiatieven neemt t.a.v. arbeidsomstandigheden</w:t>
      </w:r>
      <w:r w:rsidR="00FE4D1D" w:rsidRPr="00C14B15">
        <w:rPr>
          <w:rFonts w:ascii="Arial" w:hAnsi="Arial" w:cs="Arial"/>
          <w:sz w:val="22"/>
          <w:szCs w:val="22"/>
        </w:rPr>
        <w:t xml:space="preserve"> en hierin ook de medezeggenschapsraad of belanghebbende werknemers adviseert en informeert</w:t>
      </w:r>
      <w:r w:rsidRPr="00C14B15">
        <w:rPr>
          <w:rFonts w:ascii="Arial" w:hAnsi="Arial" w:cs="Arial"/>
          <w:sz w:val="22"/>
          <w:szCs w:val="22"/>
        </w:rPr>
        <w:t>;</w:t>
      </w:r>
    </w:p>
    <w:p w14:paraId="1A07FD56" w14:textId="77777777" w:rsidR="00437616" w:rsidRPr="00C14B15" w:rsidRDefault="00437616" w:rsidP="00354FD5">
      <w:pPr>
        <w:pStyle w:val="Lijstopsomteken2"/>
        <w:numPr>
          <w:ilvl w:val="0"/>
          <w:numId w:val="27"/>
        </w:numPr>
        <w:rPr>
          <w:rFonts w:ascii="Arial" w:hAnsi="Arial" w:cs="Arial"/>
          <w:sz w:val="22"/>
          <w:szCs w:val="22"/>
        </w:rPr>
      </w:pPr>
      <w:r w:rsidRPr="00C14B15">
        <w:rPr>
          <w:rFonts w:ascii="Arial" w:hAnsi="Arial" w:cs="Arial"/>
          <w:sz w:val="22"/>
          <w:szCs w:val="22"/>
        </w:rPr>
        <w:t>relevante informatie verzamelt en beheert;</w:t>
      </w:r>
    </w:p>
    <w:p w14:paraId="3F8E88A2" w14:textId="77777777" w:rsidR="00437616" w:rsidRPr="00C14B15" w:rsidRDefault="00437616" w:rsidP="00354FD5">
      <w:pPr>
        <w:pStyle w:val="Lijstopsomteken2"/>
        <w:numPr>
          <w:ilvl w:val="0"/>
          <w:numId w:val="27"/>
        </w:numPr>
        <w:rPr>
          <w:rFonts w:ascii="Arial" w:hAnsi="Arial" w:cs="Arial"/>
          <w:sz w:val="22"/>
          <w:szCs w:val="22"/>
        </w:rPr>
      </w:pPr>
      <w:r w:rsidRPr="00C14B15">
        <w:rPr>
          <w:rFonts w:ascii="Arial" w:hAnsi="Arial" w:cs="Arial"/>
          <w:sz w:val="22"/>
          <w:szCs w:val="22"/>
        </w:rPr>
        <w:t xml:space="preserve">een </w:t>
      </w:r>
      <w:r w:rsidR="00FE4D1D" w:rsidRPr="00C14B15">
        <w:rPr>
          <w:rFonts w:ascii="Arial" w:hAnsi="Arial" w:cs="Arial"/>
          <w:sz w:val="22"/>
          <w:szCs w:val="22"/>
        </w:rPr>
        <w:t xml:space="preserve">incidenten- en </w:t>
      </w:r>
      <w:r w:rsidRPr="00C14B15">
        <w:rPr>
          <w:rFonts w:ascii="Arial" w:hAnsi="Arial" w:cs="Arial"/>
          <w:sz w:val="22"/>
          <w:szCs w:val="22"/>
        </w:rPr>
        <w:t xml:space="preserve">ongevallenregister bijhoudt </w:t>
      </w:r>
      <w:r w:rsidR="0090291B" w:rsidRPr="00C14B15">
        <w:rPr>
          <w:rFonts w:ascii="Arial" w:hAnsi="Arial" w:cs="Arial"/>
          <w:sz w:val="22"/>
          <w:szCs w:val="22"/>
        </w:rPr>
        <w:t>i.o. met</w:t>
      </w:r>
      <w:r w:rsidRPr="00C14B15">
        <w:rPr>
          <w:rFonts w:ascii="Arial" w:hAnsi="Arial" w:cs="Arial"/>
          <w:sz w:val="22"/>
          <w:szCs w:val="22"/>
        </w:rPr>
        <w:t xml:space="preserve"> de directeur en de ongevallen zo</w:t>
      </w:r>
      <w:r w:rsidR="0090291B" w:rsidRPr="00C14B15">
        <w:rPr>
          <w:rFonts w:ascii="Arial" w:hAnsi="Arial" w:cs="Arial"/>
          <w:sz w:val="22"/>
          <w:szCs w:val="22"/>
        </w:rPr>
        <w:t xml:space="preserve"> </w:t>
      </w:r>
      <w:r w:rsidRPr="00C14B15">
        <w:rPr>
          <w:rFonts w:ascii="Arial" w:hAnsi="Arial" w:cs="Arial"/>
          <w:sz w:val="22"/>
          <w:szCs w:val="22"/>
        </w:rPr>
        <w:t>nodig meldt aan de arbeidsinspectie;</w:t>
      </w:r>
    </w:p>
    <w:p w14:paraId="5A1C9820" w14:textId="77777777" w:rsidR="00437616" w:rsidRPr="00C14B15" w:rsidRDefault="00437616" w:rsidP="00354FD5">
      <w:pPr>
        <w:pStyle w:val="Lijstopsomteken2"/>
        <w:numPr>
          <w:ilvl w:val="0"/>
          <w:numId w:val="27"/>
        </w:numPr>
        <w:rPr>
          <w:rFonts w:ascii="Arial" w:hAnsi="Arial" w:cs="Arial"/>
          <w:sz w:val="22"/>
          <w:szCs w:val="22"/>
        </w:rPr>
      </w:pPr>
      <w:r w:rsidRPr="00C14B15">
        <w:rPr>
          <w:rFonts w:ascii="Arial" w:hAnsi="Arial" w:cs="Arial"/>
          <w:sz w:val="22"/>
          <w:szCs w:val="22"/>
        </w:rPr>
        <w:t xml:space="preserve">bevordert dat bij inkoop van producten, ontwerp van werkplekken en </w:t>
      </w:r>
      <w:r w:rsidR="0090291B" w:rsidRPr="00C14B15">
        <w:rPr>
          <w:rFonts w:ascii="Arial" w:hAnsi="Arial" w:cs="Arial"/>
          <w:sz w:val="22"/>
          <w:szCs w:val="22"/>
        </w:rPr>
        <w:t>productieprocessen</w:t>
      </w:r>
      <w:r w:rsidRPr="00C14B15">
        <w:rPr>
          <w:rFonts w:ascii="Arial" w:hAnsi="Arial" w:cs="Arial"/>
          <w:sz w:val="22"/>
          <w:szCs w:val="22"/>
        </w:rPr>
        <w:t xml:space="preserve"> en nieuwbouw rekening wordt gehouden met arbeidsomstandigheden;</w:t>
      </w:r>
    </w:p>
    <w:p w14:paraId="1604E556" w14:textId="77777777" w:rsidR="00437616" w:rsidRPr="00C14B15" w:rsidRDefault="00437616" w:rsidP="00354FD5">
      <w:pPr>
        <w:pStyle w:val="Lijstopsomteken2"/>
        <w:numPr>
          <w:ilvl w:val="0"/>
          <w:numId w:val="27"/>
        </w:numPr>
        <w:rPr>
          <w:rFonts w:ascii="Arial" w:hAnsi="Arial" w:cs="Arial"/>
          <w:sz w:val="22"/>
          <w:szCs w:val="22"/>
        </w:rPr>
      </w:pPr>
      <w:r w:rsidRPr="00C14B15">
        <w:rPr>
          <w:rFonts w:ascii="Arial" w:hAnsi="Arial" w:cs="Arial"/>
          <w:sz w:val="22"/>
          <w:szCs w:val="22"/>
        </w:rPr>
        <w:t>arbo-risico</w:t>
      </w:r>
      <w:r w:rsidR="00E0227D" w:rsidRPr="00C14B15">
        <w:rPr>
          <w:rFonts w:ascii="Arial" w:hAnsi="Arial" w:cs="Arial"/>
          <w:sz w:val="22"/>
          <w:szCs w:val="22"/>
        </w:rPr>
        <w:t>’</w:t>
      </w:r>
      <w:r w:rsidRPr="00C14B15">
        <w:rPr>
          <w:rFonts w:ascii="Arial" w:hAnsi="Arial" w:cs="Arial"/>
          <w:sz w:val="22"/>
          <w:szCs w:val="22"/>
        </w:rPr>
        <w:t xml:space="preserve">s, </w:t>
      </w:r>
      <w:r w:rsidRPr="00C14B15">
        <w:rPr>
          <w:rFonts w:ascii="Arial" w:hAnsi="Arial" w:cs="Arial"/>
          <w:iCs/>
          <w:sz w:val="22"/>
          <w:szCs w:val="22"/>
        </w:rPr>
        <w:t>waaronder dreigend verzuim, overbelasting en stress</w:t>
      </w:r>
      <w:r w:rsidRPr="00C14B15">
        <w:rPr>
          <w:rFonts w:ascii="Arial" w:hAnsi="Arial" w:cs="Arial"/>
          <w:sz w:val="22"/>
          <w:szCs w:val="22"/>
        </w:rPr>
        <w:t>, signaleert en overleg pleegt met de directeur over verbeteringen;</w:t>
      </w:r>
    </w:p>
    <w:p w14:paraId="54DEC252" w14:textId="77777777" w:rsidR="00437616" w:rsidRPr="00C14B15" w:rsidRDefault="00437616" w:rsidP="00354FD5">
      <w:pPr>
        <w:pStyle w:val="Lijstopsomteken2"/>
        <w:numPr>
          <w:ilvl w:val="0"/>
          <w:numId w:val="27"/>
        </w:numPr>
        <w:rPr>
          <w:rFonts w:ascii="Arial" w:hAnsi="Arial" w:cs="Arial"/>
          <w:sz w:val="22"/>
          <w:szCs w:val="22"/>
        </w:rPr>
      </w:pPr>
      <w:r w:rsidRPr="00C14B15">
        <w:rPr>
          <w:rFonts w:ascii="Arial" w:hAnsi="Arial" w:cs="Arial"/>
          <w:sz w:val="22"/>
          <w:szCs w:val="22"/>
        </w:rPr>
        <w:t>overleg pleegt met de personeelsleden;</w:t>
      </w:r>
    </w:p>
    <w:p w14:paraId="00D1B8D5" w14:textId="77777777" w:rsidR="00437616" w:rsidRPr="00C14B15" w:rsidRDefault="00437616" w:rsidP="00354FD5">
      <w:pPr>
        <w:pStyle w:val="Lijstopsomteken2"/>
        <w:numPr>
          <w:ilvl w:val="0"/>
          <w:numId w:val="27"/>
        </w:numPr>
        <w:rPr>
          <w:rFonts w:ascii="Arial" w:hAnsi="Arial" w:cs="Arial"/>
          <w:sz w:val="22"/>
          <w:szCs w:val="22"/>
        </w:rPr>
      </w:pPr>
      <w:r w:rsidRPr="00C14B15">
        <w:rPr>
          <w:rFonts w:ascii="Arial" w:hAnsi="Arial" w:cs="Arial"/>
          <w:sz w:val="22"/>
          <w:szCs w:val="22"/>
        </w:rPr>
        <w:t>de voorschriften m.b.t. arbeidsomstandigheden (veiligheid en gezondheid) op schrift stelt en deze actueel houdt;</w:t>
      </w:r>
    </w:p>
    <w:p w14:paraId="08AC6C38" w14:textId="70F518C8" w:rsidR="00437616" w:rsidRDefault="00437616" w:rsidP="00354FD5">
      <w:pPr>
        <w:pStyle w:val="Lijstopsomteken2"/>
        <w:numPr>
          <w:ilvl w:val="0"/>
          <w:numId w:val="27"/>
        </w:numPr>
        <w:rPr>
          <w:rFonts w:ascii="Arial" w:hAnsi="Arial" w:cs="Arial"/>
          <w:sz w:val="22"/>
          <w:szCs w:val="22"/>
        </w:rPr>
      </w:pPr>
      <w:r w:rsidRPr="00C14B15">
        <w:rPr>
          <w:rFonts w:ascii="Arial" w:hAnsi="Arial" w:cs="Arial"/>
          <w:sz w:val="22"/>
          <w:szCs w:val="22"/>
        </w:rPr>
        <w:t>toeziet op een goede organisatie van de bedrijfshulpverlening binnen de school.</w:t>
      </w:r>
    </w:p>
    <w:p w14:paraId="05C4B25C" w14:textId="65FB3715" w:rsidR="0013366F" w:rsidRDefault="0013366F" w:rsidP="0013366F">
      <w:pPr>
        <w:pStyle w:val="Lijstopsomteken2"/>
        <w:tabs>
          <w:tab w:val="clear" w:pos="720"/>
        </w:tabs>
        <w:ind w:firstLine="0"/>
        <w:rPr>
          <w:rFonts w:ascii="Arial" w:hAnsi="Arial" w:cs="Arial"/>
          <w:sz w:val="22"/>
          <w:szCs w:val="22"/>
        </w:rPr>
      </w:pPr>
    </w:p>
    <w:p w14:paraId="717CFB4A" w14:textId="77777777" w:rsidR="0013366F" w:rsidRPr="00C14B15" w:rsidRDefault="0013366F" w:rsidP="0013366F">
      <w:pPr>
        <w:pStyle w:val="Lijstopsomteken2"/>
        <w:tabs>
          <w:tab w:val="clear" w:pos="720"/>
        </w:tabs>
        <w:ind w:firstLine="0"/>
        <w:rPr>
          <w:rFonts w:ascii="Arial" w:hAnsi="Arial" w:cs="Arial"/>
          <w:sz w:val="22"/>
          <w:szCs w:val="22"/>
        </w:rPr>
      </w:pPr>
    </w:p>
    <w:p w14:paraId="59C05398" w14:textId="77777777" w:rsidR="00437616" w:rsidRPr="00C14B15" w:rsidRDefault="00FE4D1D" w:rsidP="00E0227D">
      <w:pPr>
        <w:pStyle w:val="Plattetekst"/>
        <w:rPr>
          <w:rFonts w:ascii="Arial" w:hAnsi="Arial" w:cs="Arial"/>
          <w:i/>
          <w:sz w:val="22"/>
          <w:szCs w:val="22"/>
        </w:rPr>
      </w:pPr>
      <w:r w:rsidRPr="00C14B15">
        <w:rPr>
          <w:rFonts w:ascii="Arial" w:hAnsi="Arial" w:cs="Arial"/>
          <w:i/>
          <w:sz w:val="22"/>
          <w:szCs w:val="22"/>
        </w:rPr>
        <w:lastRenderedPageBreak/>
        <w:t>Praktische taken</w:t>
      </w:r>
      <w:r w:rsidR="00DB6C5E" w:rsidRPr="00C14B15">
        <w:rPr>
          <w:rFonts w:ascii="Arial" w:hAnsi="Arial" w:cs="Arial"/>
          <w:i/>
          <w:sz w:val="22"/>
          <w:szCs w:val="22"/>
        </w:rPr>
        <w:t xml:space="preserve"> kunnen zijn</w:t>
      </w:r>
      <w:r w:rsidRPr="00C14B15">
        <w:rPr>
          <w:rFonts w:ascii="Arial" w:hAnsi="Arial" w:cs="Arial"/>
          <w:i/>
          <w:sz w:val="22"/>
          <w:szCs w:val="22"/>
        </w:rPr>
        <w:t>:</w:t>
      </w:r>
    </w:p>
    <w:p w14:paraId="4253DCDA" w14:textId="77777777" w:rsidR="00FE4D1D" w:rsidRPr="00C14B15" w:rsidRDefault="00FE4D1D" w:rsidP="00354FD5">
      <w:pPr>
        <w:pStyle w:val="Lijstopsomteken2"/>
        <w:numPr>
          <w:ilvl w:val="0"/>
          <w:numId w:val="31"/>
        </w:numPr>
        <w:rPr>
          <w:rFonts w:ascii="Arial" w:hAnsi="Arial" w:cs="Arial"/>
          <w:b/>
          <w:sz w:val="22"/>
          <w:szCs w:val="22"/>
        </w:rPr>
      </w:pPr>
      <w:r w:rsidRPr="00C14B15">
        <w:rPr>
          <w:rFonts w:ascii="Arial" w:hAnsi="Arial" w:cs="Arial"/>
          <w:sz w:val="22"/>
          <w:szCs w:val="22"/>
        </w:rPr>
        <w:t>het geven van voorlichting over het onderhoud van apparaten;</w:t>
      </w:r>
    </w:p>
    <w:p w14:paraId="264C6546" w14:textId="77777777" w:rsidR="00FE4D1D" w:rsidRPr="00C14B15" w:rsidRDefault="00FE4D1D" w:rsidP="00354FD5">
      <w:pPr>
        <w:pStyle w:val="Lijstopsomteken2"/>
        <w:numPr>
          <w:ilvl w:val="0"/>
          <w:numId w:val="31"/>
        </w:numPr>
        <w:rPr>
          <w:rFonts w:ascii="Arial" w:hAnsi="Arial" w:cs="Arial"/>
          <w:b/>
          <w:sz w:val="22"/>
          <w:szCs w:val="22"/>
        </w:rPr>
      </w:pPr>
      <w:r w:rsidRPr="00C14B15">
        <w:rPr>
          <w:rFonts w:ascii="Arial" w:hAnsi="Arial" w:cs="Arial"/>
          <w:sz w:val="22"/>
          <w:szCs w:val="22"/>
        </w:rPr>
        <w:t xml:space="preserve">het geven van instructie over het werken met </w:t>
      </w:r>
      <w:r w:rsidR="00593642" w:rsidRPr="00C14B15">
        <w:rPr>
          <w:rFonts w:ascii="Arial" w:hAnsi="Arial" w:cs="Arial"/>
          <w:sz w:val="22"/>
          <w:szCs w:val="22"/>
        </w:rPr>
        <w:t>gevaarlijke</w:t>
      </w:r>
      <w:r w:rsidRPr="00C14B15">
        <w:rPr>
          <w:rFonts w:ascii="Arial" w:hAnsi="Arial" w:cs="Arial"/>
          <w:sz w:val="22"/>
          <w:szCs w:val="22"/>
        </w:rPr>
        <w:t xml:space="preserve"> stoffen;</w:t>
      </w:r>
    </w:p>
    <w:p w14:paraId="5BD5EC3F" w14:textId="77777777" w:rsidR="00FE4D1D" w:rsidRPr="00C14B15" w:rsidRDefault="00FE4D1D" w:rsidP="00354FD5">
      <w:pPr>
        <w:pStyle w:val="Lijstopsomteken2"/>
        <w:numPr>
          <w:ilvl w:val="0"/>
          <w:numId w:val="31"/>
        </w:numPr>
        <w:rPr>
          <w:rFonts w:ascii="Arial" w:hAnsi="Arial" w:cs="Arial"/>
          <w:sz w:val="22"/>
          <w:szCs w:val="22"/>
        </w:rPr>
      </w:pPr>
      <w:r w:rsidRPr="00C14B15">
        <w:rPr>
          <w:rFonts w:ascii="Arial" w:hAnsi="Arial" w:cs="Arial"/>
          <w:sz w:val="22"/>
          <w:szCs w:val="22"/>
        </w:rPr>
        <w:t>het stimuleren en controleren van het gebruik van persoonlijke beschermingsmiddelen</w:t>
      </w:r>
      <w:r w:rsidR="008518BC" w:rsidRPr="00C14B15">
        <w:rPr>
          <w:rFonts w:ascii="Arial" w:hAnsi="Arial" w:cs="Arial"/>
          <w:sz w:val="22"/>
          <w:szCs w:val="22"/>
        </w:rPr>
        <w:t>.</w:t>
      </w:r>
    </w:p>
    <w:p w14:paraId="38D5011B" w14:textId="62C13DD7" w:rsidR="000D2FB4" w:rsidRPr="00D444CE" w:rsidRDefault="000D2FB4" w:rsidP="00354FD5">
      <w:pPr>
        <w:pStyle w:val="Kop3"/>
        <w:numPr>
          <w:ilvl w:val="2"/>
          <w:numId w:val="47"/>
        </w:numPr>
        <w:rPr>
          <w:rFonts w:ascii="Arial" w:hAnsi="Arial"/>
        </w:rPr>
      </w:pPr>
      <w:bookmarkStart w:id="255" w:name="_Toc226822254"/>
      <w:bookmarkStart w:id="256" w:name="_Toc226822397"/>
      <w:r w:rsidRPr="00D444CE">
        <w:rPr>
          <w:rFonts w:ascii="Arial" w:hAnsi="Arial"/>
        </w:rPr>
        <w:t>De bedrijfshulpverlener</w:t>
      </w:r>
      <w:r w:rsidR="0013366F">
        <w:rPr>
          <w:rFonts w:ascii="Arial" w:hAnsi="Arial"/>
        </w:rPr>
        <w:t>s</w:t>
      </w:r>
      <w:r w:rsidRPr="00D444CE">
        <w:rPr>
          <w:rFonts w:ascii="Arial" w:hAnsi="Arial"/>
        </w:rPr>
        <w:t xml:space="preserve"> (BHV-er)</w:t>
      </w:r>
      <w:bookmarkEnd w:id="255"/>
      <w:bookmarkEnd w:id="256"/>
    </w:p>
    <w:p w14:paraId="5E9848F1" w14:textId="44A9CD55" w:rsidR="00547C9F" w:rsidRPr="00C14B15" w:rsidRDefault="00547C9F" w:rsidP="00E0227D">
      <w:pPr>
        <w:pStyle w:val="Plattetekst"/>
        <w:rPr>
          <w:rFonts w:ascii="Arial" w:hAnsi="Arial" w:cs="Arial"/>
          <w:sz w:val="22"/>
          <w:szCs w:val="20"/>
        </w:rPr>
      </w:pPr>
      <w:r w:rsidRPr="00C14B15">
        <w:rPr>
          <w:rFonts w:ascii="Arial" w:hAnsi="Arial" w:cs="Arial"/>
          <w:sz w:val="22"/>
          <w:szCs w:val="20"/>
        </w:rPr>
        <w:t>Een bedrijfshulpverlener (BHV-er) is een door de werkgever aangewezen werknemer die in geval van een incident op school de noodzakelijke acties onderneemt voor de aanwezigen met betrekking tot de algehele veiligheid in en om het gebouw.</w:t>
      </w:r>
      <w:r w:rsidR="0013366F">
        <w:rPr>
          <w:rFonts w:ascii="Arial" w:hAnsi="Arial" w:cs="Arial"/>
          <w:sz w:val="22"/>
          <w:szCs w:val="20"/>
        </w:rPr>
        <w:t xml:space="preserve"> Op De Korenbloem hebben we 6 bhv-ers.</w:t>
      </w:r>
    </w:p>
    <w:p w14:paraId="1333211E" w14:textId="77777777" w:rsidR="00547C9F" w:rsidRPr="00C14B15" w:rsidRDefault="00547C9F" w:rsidP="00E0227D">
      <w:pPr>
        <w:pStyle w:val="Plattetekst"/>
        <w:rPr>
          <w:rFonts w:ascii="Arial" w:hAnsi="Arial" w:cs="Arial"/>
          <w:sz w:val="22"/>
          <w:szCs w:val="20"/>
        </w:rPr>
      </w:pPr>
      <w:r w:rsidRPr="00C14B15">
        <w:rPr>
          <w:rFonts w:ascii="Arial" w:hAnsi="Arial" w:cs="Arial"/>
          <w:sz w:val="22"/>
          <w:szCs w:val="20"/>
        </w:rPr>
        <w:t>Van de bedrijfshulpverlener wordt verwacht dat hij/zij de situatie kan overzien, de noodzakelijke acties kan ondernemen en hierbij, indien mogelijk, rekening houdt met de verantwoordelijkheid van andere functionarissen. De bedrijfshulpverlener moet hiertoe beschikken over basiskennis ten aanzien van eerste hulp, het beperken en bestrijden van beginnende brand, alarmering en ontruimingsacties.</w:t>
      </w:r>
    </w:p>
    <w:p w14:paraId="2B8A2E07" w14:textId="77777777" w:rsidR="00464520" w:rsidRPr="00C14B15" w:rsidRDefault="00464520" w:rsidP="00E0227D">
      <w:pPr>
        <w:pStyle w:val="Plattetekst"/>
        <w:rPr>
          <w:rFonts w:ascii="Arial" w:hAnsi="Arial" w:cs="Arial"/>
          <w:sz w:val="22"/>
          <w:szCs w:val="20"/>
        </w:rPr>
      </w:pPr>
      <w:r w:rsidRPr="00C14B15">
        <w:rPr>
          <w:rFonts w:ascii="Arial" w:hAnsi="Arial" w:cs="Arial"/>
          <w:sz w:val="22"/>
          <w:szCs w:val="20"/>
        </w:rPr>
        <w:t>Relevante aspecten bij het organiseren van bedrijfshulpverlening:</w:t>
      </w:r>
    </w:p>
    <w:p w14:paraId="6F1489DF" w14:textId="77777777" w:rsidR="00464520" w:rsidRPr="00C14B15" w:rsidRDefault="00464520" w:rsidP="00354FD5">
      <w:pPr>
        <w:pStyle w:val="Lijstopsomteken2"/>
        <w:numPr>
          <w:ilvl w:val="0"/>
          <w:numId w:val="32"/>
        </w:numPr>
        <w:rPr>
          <w:rFonts w:ascii="Arial" w:hAnsi="Arial" w:cs="Arial"/>
          <w:sz w:val="22"/>
          <w:szCs w:val="20"/>
        </w:rPr>
      </w:pPr>
      <w:r w:rsidRPr="00C14B15">
        <w:rPr>
          <w:rFonts w:ascii="Arial" w:hAnsi="Arial" w:cs="Arial"/>
          <w:sz w:val="22"/>
          <w:szCs w:val="20"/>
        </w:rPr>
        <w:t>Iedere werknemer in de school moet bekend zijn met de organisatie van de bedrijfshulpverlening;</w:t>
      </w:r>
    </w:p>
    <w:p w14:paraId="01FA2D39" w14:textId="77777777" w:rsidR="00464520" w:rsidRPr="00C14B15" w:rsidRDefault="00464520" w:rsidP="00354FD5">
      <w:pPr>
        <w:pStyle w:val="Lijstopsomteken2"/>
        <w:numPr>
          <w:ilvl w:val="0"/>
          <w:numId w:val="32"/>
        </w:numPr>
        <w:rPr>
          <w:rFonts w:ascii="Arial" w:hAnsi="Arial" w:cs="Arial"/>
          <w:sz w:val="22"/>
          <w:szCs w:val="20"/>
        </w:rPr>
      </w:pPr>
      <w:r w:rsidRPr="00C14B15">
        <w:rPr>
          <w:rFonts w:ascii="Arial" w:hAnsi="Arial" w:cs="Arial"/>
          <w:sz w:val="22"/>
          <w:szCs w:val="20"/>
        </w:rPr>
        <w:t>Er moeten duidelijke afspraken gemaakt zijn ten aanzien van</w:t>
      </w:r>
    </w:p>
    <w:p w14:paraId="75A584E6" w14:textId="77777777" w:rsidR="00464520" w:rsidRPr="00C14B15" w:rsidRDefault="00464520" w:rsidP="00354FD5">
      <w:pPr>
        <w:pStyle w:val="Lijstopsomteken3"/>
        <w:numPr>
          <w:ilvl w:val="1"/>
          <w:numId w:val="27"/>
        </w:numPr>
        <w:rPr>
          <w:rFonts w:ascii="Arial" w:hAnsi="Arial" w:cs="Arial"/>
          <w:sz w:val="22"/>
          <w:szCs w:val="20"/>
        </w:rPr>
      </w:pPr>
      <w:r w:rsidRPr="00C14B15">
        <w:rPr>
          <w:rFonts w:ascii="Arial" w:hAnsi="Arial" w:cs="Arial"/>
          <w:sz w:val="22"/>
          <w:szCs w:val="20"/>
        </w:rPr>
        <w:t>wijze van alarmering van interne en externe hulporganisaties</w:t>
      </w:r>
    </w:p>
    <w:p w14:paraId="69E8574D" w14:textId="77777777" w:rsidR="00464520" w:rsidRPr="00C14B15" w:rsidRDefault="00464520" w:rsidP="00354FD5">
      <w:pPr>
        <w:pStyle w:val="Lijstopsomteken3"/>
        <w:numPr>
          <w:ilvl w:val="1"/>
          <w:numId w:val="27"/>
        </w:numPr>
        <w:rPr>
          <w:rFonts w:ascii="Arial" w:hAnsi="Arial" w:cs="Arial"/>
          <w:sz w:val="22"/>
          <w:szCs w:val="20"/>
        </w:rPr>
      </w:pPr>
      <w:r w:rsidRPr="00C14B15">
        <w:rPr>
          <w:rFonts w:ascii="Arial" w:hAnsi="Arial" w:cs="Arial"/>
          <w:sz w:val="22"/>
          <w:szCs w:val="20"/>
        </w:rPr>
        <w:t>taakverdeling bij incidenten waarbij ook andere diensten betrokken zijn</w:t>
      </w:r>
    </w:p>
    <w:p w14:paraId="116A1D89" w14:textId="77777777" w:rsidR="00464520" w:rsidRPr="00C14B15" w:rsidRDefault="00464520" w:rsidP="00354FD5">
      <w:pPr>
        <w:pStyle w:val="Lijstopsomteken3"/>
        <w:numPr>
          <w:ilvl w:val="1"/>
          <w:numId w:val="27"/>
        </w:numPr>
        <w:rPr>
          <w:rFonts w:ascii="Arial" w:hAnsi="Arial" w:cs="Arial"/>
          <w:sz w:val="22"/>
          <w:szCs w:val="20"/>
        </w:rPr>
      </w:pPr>
      <w:r w:rsidRPr="00C14B15">
        <w:rPr>
          <w:rFonts w:ascii="Arial" w:hAnsi="Arial" w:cs="Arial"/>
          <w:sz w:val="22"/>
          <w:szCs w:val="20"/>
        </w:rPr>
        <w:t>informatie in geval van bijzondere omstandigheden</w:t>
      </w:r>
    </w:p>
    <w:p w14:paraId="2EFBCE36" w14:textId="77777777" w:rsidR="00464520" w:rsidRPr="00C14B15" w:rsidRDefault="00464520" w:rsidP="00354FD5">
      <w:pPr>
        <w:pStyle w:val="Lijstopsomteken3"/>
        <w:numPr>
          <w:ilvl w:val="1"/>
          <w:numId w:val="27"/>
        </w:numPr>
        <w:rPr>
          <w:rFonts w:ascii="Arial" w:hAnsi="Arial" w:cs="Arial"/>
          <w:sz w:val="22"/>
          <w:szCs w:val="20"/>
        </w:rPr>
      </w:pPr>
      <w:r w:rsidRPr="00C14B15">
        <w:rPr>
          <w:rFonts w:ascii="Arial" w:hAnsi="Arial" w:cs="Arial"/>
          <w:sz w:val="22"/>
          <w:szCs w:val="20"/>
        </w:rPr>
        <w:t>goede nazorg nadat een incident heeft plaatsgevonden</w:t>
      </w:r>
    </w:p>
    <w:p w14:paraId="0D22C55D" w14:textId="77777777" w:rsidR="00547C9F" w:rsidRPr="00C14B15" w:rsidRDefault="00464520" w:rsidP="00354FD5">
      <w:pPr>
        <w:pStyle w:val="Lijstopsomteken3"/>
        <w:numPr>
          <w:ilvl w:val="1"/>
          <w:numId w:val="27"/>
        </w:numPr>
        <w:rPr>
          <w:rFonts w:ascii="Arial" w:hAnsi="Arial" w:cs="Arial"/>
          <w:b/>
          <w:sz w:val="22"/>
          <w:szCs w:val="20"/>
        </w:rPr>
      </w:pPr>
      <w:r w:rsidRPr="00C14B15">
        <w:rPr>
          <w:rFonts w:ascii="Arial" w:hAnsi="Arial" w:cs="Arial"/>
          <w:sz w:val="22"/>
          <w:szCs w:val="20"/>
        </w:rPr>
        <w:t>opzet van de BHV-organisatie, in overleg met de medezeggenschapsraad.</w:t>
      </w:r>
    </w:p>
    <w:p w14:paraId="09FA28CD" w14:textId="77777777" w:rsidR="003F53CB" w:rsidRPr="00D444CE" w:rsidRDefault="0099253D" w:rsidP="00354FD5">
      <w:pPr>
        <w:pStyle w:val="Kop3"/>
        <w:numPr>
          <w:ilvl w:val="2"/>
          <w:numId w:val="47"/>
        </w:numPr>
        <w:rPr>
          <w:rFonts w:ascii="Arial" w:hAnsi="Arial"/>
        </w:rPr>
      </w:pPr>
      <w:bookmarkStart w:id="257" w:name="_Toc226822255"/>
      <w:bookmarkStart w:id="258" w:name="_Toc226822398"/>
      <w:r>
        <w:rPr>
          <w:rFonts w:ascii="Arial" w:hAnsi="Arial"/>
        </w:rPr>
        <w:t xml:space="preserve"> </w:t>
      </w:r>
      <w:r w:rsidR="00437616" w:rsidRPr="00D444CE">
        <w:rPr>
          <w:rFonts w:ascii="Arial" w:hAnsi="Arial"/>
        </w:rPr>
        <w:t xml:space="preserve">De </w:t>
      </w:r>
      <w:r w:rsidR="000D2FB4" w:rsidRPr="00D444CE">
        <w:rPr>
          <w:rFonts w:ascii="Arial" w:hAnsi="Arial"/>
        </w:rPr>
        <w:t xml:space="preserve">(bijna) incidenten – en </w:t>
      </w:r>
      <w:r w:rsidR="00437616" w:rsidRPr="00D444CE">
        <w:rPr>
          <w:rFonts w:ascii="Arial" w:hAnsi="Arial"/>
        </w:rPr>
        <w:t>ongevallenregistratie</w:t>
      </w:r>
      <w:r w:rsidR="000E4605" w:rsidRPr="00D444CE">
        <w:rPr>
          <w:rFonts w:ascii="Arial" w:hAnsi="Arial"/>
        </w:rPr>
        <w:t xml:space="preserve"> </w:t>
      </w:r>
      <w:bookmarkEnd w:id="257"/>
      <w:bookmarkEnd w:id="258"/>
    </w:p>
    <w:p w14:paraId="5CFBF3CC" w14:textId="77777777" w:rsidR="007B4FB4" w:rsidRDefault="007B4FB4" w:rsidP="00E0227D">
      <w:pPr>
        <w:pStyle w:val="Plattetekst"/>
        <w:rPr>
          <w:rFonts w:ascii="Arial" w:hAnsi="Arial" w:cs="Arial"/>
          <w:sz w:val="22"/>
          <w:szCs w:val="22"/>
        </w:rPr>
      </w:pPr>
      <w:r>
        <w:rPr>
          <w:rFonts w:ascii="Arial" w:hAnsi="Arial" w:cs="Arial"/>
          <w:sz w:val="22"/>
          <w:szCs w:val="22"/>
        </w:rPr>
        <w:t>Bijlage 9.1.2.</w:t>
      </w:r>
    </w:p>
    <w:p w14:paraId="48C4C335" w14:textId="373B7284" w:rsidR="00437616" w:rsidRPr="00C14B15" w:rsidRDefault="65CA70DE" w:rsidP="65CA70DE">
      <w:pPr>
        <w:pStyle w:val="Plattetekst"/>
        <w:rPr>
          <w:rFonts w:ascii="Arial" w:hAnsi="Arial" w:cs="Arial"/>
          <w:sz w:val="22"/>
          <w:szCs w:val="22"/>
        </w:rPr>
      </w:pPr>
      <w:r w:rsidRPr="65CA70DE">
        <w:rPr>
          <w:rFonts w:ascii="Arial" w:hAnsi="Arial" w:cs="Arial"/>
          <w:sz w:val="22"/>
          <w:szCs w:val="22"/>
        </w:rPr>
        <w:t>Een belangrijk instrument bij het ontwikkelen van veiligheidsbeleid is een incidenten- of ongevallenregistratie: een centrale plek waar alle incidenten, meldingen en klachten op het gebied van pesten, agressie, geweld, seksuele intimidatie, discriminatie en racisme worden geregistreerd.</w:t>
      </w:r>
    </w:p>
    <w:p w14:paraId="3F81A9E3"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Ongevallenregistratie</w:t>
      </w:r>
      <w:r w:rsidR="00DE477B" w:rsidRPr="00C14B15">
        <w:rPr>
          <w:rFonts w:ascii="Arial" w:hAnsi="Arial" w:cs="Arial"/>
          <w:sz w:val="22"/>
          <w:szCs w:val="22"/>
        </w:rPr>
        <w:t xml:space="preserve"> (NB bedoeld wordt steeds: </w:t>
      </w:r>
      <w:r w:rsidR="00DE477B" w:rsidRPr="00C14B15">
        <w:rPr>
          <w:rFonts w:ascii="Arial" w:hAnsi="Arial" w:cs="Arial"/>
          <w:i/>
          <w:sz w:val="22"/>
          <w:szCs w:val="22"/>
        </w:rPr>
        <w:t>incidenten- én ongevallenregistratie</w:t>
      </w:r>
      <w:r w:rsidR="00DE477B" w:rsidRPr="00C14B15">
        <w:rPr>
          <w:rFonts w:ascii="Arial" w:hAnsi="Arial" w:cs="Arial"/>
          <w:sz w:val="22"/>
          <w:szCs w:val="22"/>
        </w:rPr>
        <w:t>)</w:t>
      </w:r>
      <w:r w:rsidRPr="00C14B15">
        <w:rPr>
          <w:rFonts w:ascii="Arial" w:hAnsi="Arial" w:cs="Arial"/>
          <w:sz w:val="22"/>
          <w:szCs w:val="22"/>
        </w:rPr>
        <w:t xml:space="preserve"> is een belangrijk preventiemiddel, omdat het inzicht geeft in het aantal en de inhoud van de incidenten. Hierdoor wordt het mogelijk gerichte oplossingen te bedenken. </w:t>
      </w:r>
    </w:p>
    <w:p w14:paraId="6C5F36F0" w14:textId="77777777" w:rsidR="00437616" w:rsidRPr="0013366F" w:rsidRDefault="00437616" w:rsidP="00E0227D">
      <w:pPr>
        <w:pStyle w:val="Kop9"/>
        <w:rPr>
          <w:i/>
          <w:u w:val="single"/>
        </w:rPr>
      </w:pPr>
      <w:r w:rsidRPr="0013366F">
        <w:rPr>
          <w:i/>
          <w:u w:val="single"/>
        </w:rPr>
        <w:t>Voorwaarden voor succesvolle ongevallenregistratie</w:t>
      </w:r>
    </w:p>
    <w:p w14:paraId="1BCB8E59" w14:textId="413708C0" w:rsidR="00437616" w:rsidRDefault="00437616" w:rsidP="00E0227D">
      <w:pPr>
        <w:pStyle w:val="Plattetekst"/>
        <w:rPr>
          <w:rFonts w:ascii="Arial" w:hAnsi="Arial" w:cs="Arial"/>
          <w:sz w:val="22"/>
          <w:szCs w:val="22"/>
        </w:rPr>
      </w:pPr>
      <w:r w:rsidRPr="00C14B15">
        <w:rPr>
          <w:rFonts w:ascii="Arial" w:hAnsi="Arial" w:cs="Arial"/>
          <w:sz w:val="22"/>
          <w:szCs w:val="22"/>
        </w:rPr>
        <w:t>Om ongevallenregistratie tot een succes te maken, moet aan een aantal voorwaarden worden voldaan. Goede communicatie, centrale registratie en analyse van de gegevens zijn daarvan de belangrijkste.</w:t>
      </w:r>
    </w:p>
    <w:p w14:paraId="7757838A" w14:textId="77777777" w:rsidR="0013366F" w:rsidRPr="00C14B15" w:rsidRDefault="0013366F" w:rsidP="00E0227D">
      <w:pPr>
        <w:pStyle w:val="Plattetekst"/>
        <w:rPr>
          <w:rFonts w:ascii="Arial" w:hAnsi="Arial" w:cs="Arial"/>
          <w:sz w:val="22"/>
          <w:szCs w:val="22"/>
        </w:rPr>
      </w:pPr>
    </w:p>
    <w:p w14:paraId="6B20BB3B" w14:textId="77777777" w:rsidR="00437616" w:rsidRPr="0013366F" w:rsidRDefault="00437616" w:rsidP="00E0227D">
      <w:pPr>
        <w:pStyle w:val="Lijstopsomteken"/>
        <w:rPr>
          <w:rFonts w:ascii="Arial" w:hAnsi="Arial" w:cs="Arial"/>
          <w:sz w:val="22"/>
          <w:szCs w:val="22"/>
          <w:u w:val="single"/>
        </w:rPr>
      </w:pPr>
      <w:r w:rsidRPr="0013366F">
        <w:rPr>
          <w:rFonts w:ascii="Arial" w:hAnsi="Arial" w:cs="Arial"/>
          <w:sz w:val="22"/>
          <w:szCs w:val="22"/>
          <w:u w:val="single"/>
        </w:rPr>
        <w:lastRenderedPageBreak/>
        <w:t>Goede communicatie</w:t>
      </w:r>
    </w:p>
    <w:p w14:paraId="61BBAA89" w14:textId="7C3340E2"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Een ongevallenregistratiesysteem heeft pas zin als er ook daadwerkelijk incidenten gemeld worden. Goede communicatie is daarbij van groot belang: iedereen moet weten waar incidenten gemeld kunnen worden en welke incidenten gemeld moeten worden. </w:t>
      </w:r>
      <w:r w:rsidR="0013366F">
        <w:rPr>
          <w:rFonts w:ascii="Arial" w:hAnsi="Arial" w:cs="Arial"/>
          <w:sz w:val="22"/>
          <w:szCs w:val="22"/>
        </w:rPr>
        <w:t>De locatie-directeur monitort alle gevallen.</w:t>
      </w:r>
    </w:p>
    <w:p w14:paraId="778A3D61" w14:textId="77777777" w:rsidR="00437616" w:rsidRPr="0013366F" w:rsidRDefault="00437616" w:rsidP="00E0227D">
      <w:pPr>
        <w:pStyle w:val="Lijstopsomteken"/>
        <w:rPr>
          <w:rFonts w:ascii="Arial" w:hAnsi="Arial" w:cs="Arial"/>
          <w:sz w:val="22"/>
          <w:szCs w:val="22"/>
          <w:u w:val="single"/>
        </w:rPr>
      </w:pPr>
      <w:r w:rsidRPr="0013366F">
        <w:rPr>
          <w:rFonts w:ascii="Arial" w:hAnsi="Arial" w:cs="Arial"/>
          <w:sz w:val="22"/>
          <w:szCs w:val="22"/>
          <w:u w:val="single"/>
        </w:rPr>
        <w:t>Centrale registratie</w:t>
      </w:r>
    </w:p>
    <w:p w14:paraId="0D61BCDC" w14:textId="3986328C" w:rsidR="00437616" w:rsidRPr="00C14B15" w:rsidRDefault="65CA70DE" w:rsidP="65CA70DE">
      <w:pPr>
        <w:pStyle w:val="Plattetekst"/>
        <w:rPr>
          <w:rFonts w:ascii="Arial" w:hAnsi="Arial" w:cs="Arial"/>
          <w:sz w:val="22"/>
          <w:szCs w:val="22"/>
        </w:rPr>
      </w:pPr>
      <w:r w:rsidRPr="65CA70DE">
        <w:rPr>
          <w:rFonts w:ascii="Arial" w:hAnsi="Arial" w:cs="Arial"/>
          <w:sz w:val="22"/>
          <w:szCs w:val="22"/>
        </w:rPr>
        <w:t xml:space="preserve">Binnen de school moet bij voorkeur één persoon de verantwoordelijkheid krijgen voor de ongevallenregistratie: </w:t>
      </w:r>
      <w:r w:rsidRPr="00D003B6">
        <w:rPr>
          <w:rFonts w:ascii="Arial" w:hAnsi="Arial" w:cs="Arial"/>
          <w:sz w:val="22"/>
          <w:szCs w:val="22"/>
        </w:rPr>
        <w:t xml:space="preserve">de arbo-coördinator. </w:t>
      </w:r>
      <w:r w:rsidRPr="65CA70DE">
        <w:rPr>
          <w:rFonts w:ascii="Arial" w:hAnsi="Arial" w:cs="Arial"/>
          <w:sz w:val="22"/>
          <w:szCs w:val="22"/>
        </w:rPr>
        <w:t>Door een centraal meldpunt in te stellen is het voor iedereen duidelijk waar incidenten gemeld moeten worden.</w:t>
      </w:r>
      <w:r w:rsidR="0013366F">
        <w:rPr>
          <w:rFonts w:ascii="Arial" w:hAnsi="Arial" w:cs="Arial"/>
          <w:sz w:val="22"/>
          <w:szCs w:val="22"/>
        </w:rPr>
        <w:t xml:space="preserve"> Dit pakt de locatie-directeur op zich.</w:t>
      </w:r>
    </w:p>
    <w:p w14:paraId="7996F8E5" w14:textId="77777777" w:rsidR="00437616" w:rsidRPr="00547FBE" w:rsidRDefault="00437616" w:rsidP="00E0227D">
      <w:pPr>
        <w:pStyle w:val="Lijstopsomteken"/>
        <w:rPr>
          <w:rFonts w:ascii="Arial" w:hAnsi="Arial" w:cs="Arial"/>
          <w:sz w:val="22"/>
          <w:szCs w:val="22"/>
          <w:u w:val="single"/>
        </w:rPr>
      </w:pPr>
      <w:r w:rsidRPr="00547FBE">
        <w:rPr>
          <w:rFonts w:ascii="Arial" w:hAnsi="Arial" w:cs="Arial"/>
          <w:sz w:val="22"/>
          <w:szCs w:val="22"/>
          <w:u w:val="single"/>
        </w:rPr>
        <w:t>Analyse van geregistreerde gegevens</w:t>
      </w:r>
    </w:p>
    <w:p w14:paraId="2FD75324"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Registreren is geen doel op zich, registreren is een middel om het veiligheidsbeleid te toetsen en te verbeteren. Registratie heeft dan ook slechts zin als er iets met de verzamelde gegevens wordt gedaan. Het analyseren van de cijfers, signaleren van trends en het vertalen daarvan naar beleid, maatregelen en voorzieningen zijn daarom voorwaarden voor een zinvolle incidentenregistratie.</w:t>
      </w:r>
    </w:p>
    <w:p w14:paraId="729D5FEC" w14:textId="77777777" w:rsidR="00437616" w:rsidRPr="00547FBE" w:rsidRDefault="00437616" w:rsidP="00E0227D">
      <w:pPr>
        <w:pStyle w:val="Kop9"/>
        <w:rPr>
          <w:i/>
          <w:u w:val="single"/>
        </w:rPr>
      </w:pPr>
      <w:r w:rsidRPr="00547FBE">
        <w:rPr>
          <w:i/>
          <w:u w:val="single"/>
        </w:rPr>
        <w:t>Het registratiesysteem</w:t>
      </w:r>
    </w:p>
    <w:p w14:paraId="1A75C464" w14:textId="77777777" w:rsidR="00437616" w:rsidRPr="00C14B15" w:rsidRDefault="00DE477B" w:rsidP="00E0227D">
      <w:pPr>
        <w:pStyle w:val="Plattetekst"/>
        <w:rPr>
          <w:rFonts w:ascii="Arial" w:hAnsi="Arial" w:cs="Arial"/>
          <w:sz w:val="22"/>
          <w:szCs w:val="22"/>
        </w:rPr>
      </w:pPr>
      <w:r w:rsidRPr="00C14B15">
        <w:rPr>
          <w:rFonts w:ascii="Arial" w:hAnsi="Arial" w:cs="Arial"/>
          <w:sz w:val="22"/>
          <w:szCs w:val="22"/>
        </w:rPr>
        <w:t>Het (bijna)incidenten-/ongevallenregistratie</w:t>
      </w:r>
      <w:r w:rsidR="00437616" w:rsidRPr="00C14B15">
        <w:rPr>
          <w:rFonts w:ascii="Arial" w:hAnsi="Arial" w:cs="Arial"/>
          <w:sz w:val="22"/>
          <w:szCs w:val="22"/>
        </w:rPr>
        <w:t xml:space="preserve">formulier is met name geschikt bij ongelukjes (vallen, verwonding etc.) maar kan ook heel goed gebruikt worden om andere incidenten die de veiligheid betreffen (geweld, bedreiging etc.) vast te leggen. Een </w:t>
      </w:r>
      <w:r w:rsidRPr="00C14B15">
        <w:rPr>
          <w:rFonts w:ascii="Arial" w:hAnsi="Arial" w:cs="Arial"/>
          <w:sz w:val="22"/>
          <w:szCs w:val="22"/>
        </w:rPr>
        <w:t>dergelijk registratieformulier</w:t>
      </w:r>
      <w:r w:rsidR="00437616" w:rsidRPr="00C14B15">
        <w:rPr>
          <w:rFonts w:ascii="Arial" w:hAnsi="Arial" w:cs="Arial"/>
          <w:sz w:val="22"/>
          <w:szCs w:val="22"/>
        </w:rPr>
        <w:t xml:space="preserve"> is in de bijlagen opgenomen.</w:t>
      </w:r>
    </w:p>
    <w:p w14:paraId="32FBFA49" w14:textId="77777777" w:rsidR="00ED4DF0" w:rsidRPr="00C14B15" w:rsidRDefault="00437616" w:rsidP="00E0227D">
      <w:pPr>
        <w:pStyle w:val="Plattetekst"/>
        <w:rPr>
          <w:rFonts w:ascii="Arial" w:hAnsi="Arial" w:cs="Arial"/>
          <w:sz w:val="22"/>
          <w:szCs w:val="22"/>
        </w:rPr>
      </w:pPr>
      <w:r w:rsidRPr="00C14B15">
        <w:rPr>
          <w:rFonts w:ascii="Arial" w:hAnsi="Arial" w:cs="Arial"/>
          <w:sz w:val="22"/>
          <w:szCs w:val="22"/>
        </w:rPr>
        <w:t xml:space="preserve">In het eerder genoemde jaarlijkse veiligheidsverslag (zie het format in de bijlagen) is een paragraaf voor de inventarisatie en de evaluatie van de </w:t>
      </w:r>
      <w:r w:rsidR="00DE477B" w:rsidRPr="00C14B15">
        <w:rPr>
          <w:rFonts w:ascii="Arial" w:hAnsi="Arial" w:cs="Arial"/>
          <w:sz w:val="22"/>
          <w:szCs w:val="22"/>
        </w:rPr>
        <w:t>ge</w:t>
      </w:r>
      <w:r w:rsidRPr="00C14B15">
        <w:rPr>
          <w:rFonts w:ascii="Arial" w:hAnsi="Arial" w:cs="Arial"/>
          <w:sz w:val="22"/>
          <w:szCs w:val="22"/>
        </w:rPr>
        <w:t>registreerde incidenten opgenomen. Dit ondersteunt de verbetering van het veiligheidsbeleid op iedere school.</w:t>
      </w:r>
      <w:r w:rsidR="00ED4DF0" w:rsidRPr="00C14B15">
        <w:rPr>
          <w:rFonts w:ascii="Arial" w:hAnsi="Arial" w:cs="Arial"/>
          <w:sz w:val="22"/>
          <w:szCs w:val="22"/>
        </w:rPr>
        <w:t xml:space="preserve"> </w:t>
      </w:r>
    </w:p>
    <w:p w14:paraId="07BD80B7" w14:textId="77777777" w:rsidR="00ED4DF0" w:rsidRPr="00C14B15" w:rsidRDefault="00ED4DF0" w:rsidP="009113D5">
      <w:pPr>
        <w:pStyle w:val="Plattetekst"/>
        <w:rPr>
          <w:rFonts w:ascii="Arial" w:hAnsi="Arial" w:cs="Arial"/>
          <w:sz w:val="22"/>
          <w:szCs w:val="22"/>
        </w:rPr>
      </w:pPr>
      <w:r w:rsidRPr="00C14B15">
        <w:rPr>
          <w:rFonts w:ascii="Arial" w:hAnsi="Arial" w:cs="Arial"/>
          <w:sz w:val="22"/>
          <w:szCs w:val="22"/>
        </w:rPr>
        <w:t>In het register moeten worden opgenomen:</w:t>
      </w:r>
    </w:p>
    <w:p w14:paraId="0BFF96D2" w14:textId="77777777" w:rsidR="00ED4DF0" w:rsidRPr="00C14B15" w:rsidRDefault="00ED4DF0" w:rsidP="00354FD5">
      <w:pPr>
        <w:pStyle w:val="Lijst2"/>
        <w:numPr>
          <w:ilvl w:val="0"/>
          <w:numId w:val="33"/>
        </w:numPr>
        <w:rPr>
          <w:rFonts w:ascii="Arial" w:hAnsi="Arial" w:cs="Arial"/>
          <w:sz w:val="22"/>
          <w:szCs w:val="22"/>
        </w:rPr>
      </w:pPr>
      <w:r w:rsidRPr="00C14B15">
        <w:rPr>
          <w:rFonts w:ascii="Arial" w:hAnsi="Arial" w:cs="Arial"/>
          <w:sz w:val="22"/>
          <w:szCs w:val="22"/>
        </w:rPr>
        <w:t>Ongevallen waarbij sprake is van ernstig lichamelijk letsel (inclusief dodelijk ongeval). Een ernstig lichamelijk letsel is een zodanige schade aan de gezondheid, dat binnen 24 uur na het tijdstip van de gebeurtenis opname in een ziekenhuis noodzakelijk is.</w:t>
      </w:r>
    </w:p>
    <w:p w14:paraId="67499B74" w14:textId="77777777" w:rsidR="00ED4DF0" w:rsidRPr="00C14B15" w:rsidRDefault="00ED4DF0" w:rsidP="00354FD5">
      <w:pPr>
        <w:pStyle w:val="Lijst2"/>
        <w:numPr>
          <w:ilvl w:val="0"/>
          <w:numId w:val="33"/>
        </w:numPr>
        <w:rPr>
          <w:rFonts w:ascii="Arial" w:hAnsi="Arial" w:cs="Arial"/>
          <w:sz w:val="22"/>
          <w:szCs w:val="22"/>
        </w:rPr>
      </w:pPr>
      <w:r w:rsidRPr="00C14B15">
        <w:rPr>
          <w:rFonts w:ascii="Arial" w:hAnsi="Arial" w:cs="Arial"/>
          <w:sz w:val="22"/>
          <w:szCs w:val="22"/>
        </w:rPr>
        <w:t>Overige ongevallen (met enig lichamelijk letsel en arbeidsverzuim).</w:t>
      </w:r>
    </w:p>
    <w:p w14:paraId="0DDD8E94" w14:textId="77777777" w:rsidR="00ED4DF0" w:rsidRPr="00C14B15" w:rsidRDefault="00ED4DF0" w:rsidP="00354FD5">
      <w:pPr>
        <w:pStyle w:val="Lijst2"/>
        <w:numPr>
          <w:ilvl w:val="0"/>
          <w:numId w:val="33"/>
        </w:numPr>
        <w:rPr>
          <w:rFonts w:ascii="Arial" w:hAnsi="Arial" w:cs="Arial"/>
          <w:sz w:val="22"/>
          <w:szCs w:val="22"/>
        </w:rPr>
      </w:pPr>
      <w:r w:rsidRPr="00C14B15">
        <w:rPr>
          <w:rFonts w:ascii="Arial" w:hAnsi="Arial" w:cs="Arial"/>
          <w:sz w:val="22"/>
          <w:szCs w:val="22"/>
        </w:rPr>
        <w:t>Gebeurtenissen met grote materiële schade. Schade aan gebouwen, materieel, grondstoffen of producten, die een direct gevolg is van een ongewenste gebeurtenis met een bedrag van tenminste € 50.000,--.</w:t>
      </w:r>
    </w:p>
    <w:p w14:paraId="07B38AA7" w14:textId="77777777" w:rsidR="00ED4DF0" w:rsidRPr="00C14B15" w:rsidRDefault="00ED4DF0" w:rsidP="00354FD5">
      <w:pPr>
        <w:pStyle w:val="Lijst2"/>
        <w:numPr>
          <w:ilvl w:val="0"/>
          <w:numId w:val="33"/>
        </w:numPr>
        <w:rPr>
          <w:rFonts w:ascii="Arial" w:hAnsi="Arial" w:cs="Arial"/>
          <w:sz w:val="22"/>
          <w:szCs w:val="22"/>
        </w:rPr>
      </w:pPr>
      <w:r w:rsidRPr="00C14B15">
        <w:rPr>
          <w:rFonts w:ascii="Arial" w:hAnsi="Arial" w:cs="Arial"/>
          <w:sz w:val="22"/>
          <w:szCs w:val="22"/>
        </w:rPr>
        <w:t>Wanneer er na een ongeval een arts wordt geconsulteerd, dient dit voorval opgenomen te worden, ongeacht de eventuele gevolgschade.</w:t>
      </w:r>
    </w:p>
    <w:p w14:paraId="0DDAD5B4" w14:textId="77777777" w:rsidR="00ED4DF0" w:rsidRPr="00C14B15" w:rsidRDefault="00ED4DF0" w:rsidP="00E0227D">
      <w:pPr>
        <w:pStyle w:val="Plattetekst"/>
        <w:rPr>
          <w:rFonts w:ascii="Arial" w:hAnsi="Arial" w:cs="Arial"/>
          <w:sz w:val="22"/>
          <w:szCs w:val="22"/>
        </w:rPr>
      </w:pPr>
      <w:r w:rsidRPr="00C14B15">
        <w:rPr>
          <w:rFonts w:ascii="Arial" w:hAnsi="Arial" w:cs="Arial"/>
          <w:sz w:val="22"/>
          <w:szCs w:val="22"/>
        </w:rPr>
        <w:t>Opname in het register betreft voorvallen zowel van leerlingen als van personeel.</w:t>
      </w:r>
    </w:p>
    <w:p w14:paraId="1F45143D" w14:textId="79C030CE" w:rsidR="00437616" w:rsidRPr="00C14B15" w:rsidRDefault="008518BC" w:rsidP="00354FD5">
      <w:pPr>
        <w:pStyle w:val="Kop1"/>
        <w:numPr>
          <w:ilvl w:val="0"/>
          <w:numId w:val="47"/>
        </w:numPr>
        <w:rPr>
          <w:rFonts w:ascii="Arial" w:hAnsi="Arial" w:cs="Arial"/>
          <w:szCs w:val="32"/>
        </w:rPr>
      </w:pPr>
      <w:bookmarkStart w:id="259" w:name="_Toc165171227"/>
      <w:r w:rsidRPr="00C14B15">
        <w:rPr>
          <w:rFonts w:ascii="Arial" w:hAnsi="Arial" w:cs="Arial"/>
          <w:sz w:val="22"/>
          <w:szCs w:val="22"/>
        </w:rPr>
        <w:br w:type="page"/>
      </w:r>
      <w:bookmarkStart w:id="260" w:name="_Toc226822256"/>
      <w:bookmarkStart w:id="261" w:name="_Toc226822399"/>
      <w:r w:rsidR="00437616" w:rsidRPr="00C14B15">
        <w:rPr>
          <w:rFonts w:ascii="Arial" w:hAnsi="Arial" w:cs="Arial"/>
          <w:szCs w:val="32"/>
        </w:rPr>
        <w:lastRenderedPageBreak/>
        <w:t>S</w:t>
      </w:r>
      <w:bookmarkEnd w:id="259"/>
      <w:r w:rsidRPr="00C14B15">
        <w:rPr>
          <w:rFonts w:ascii="Arial" w:hAnsi="Arial" w:cs="Arial"/>
          <w:szCs w:val="32"/>
        </w:rPr>
        <w:t>choling</w:t>
      </w:r>
      <w:bookmarkEnd w:id="260"/>
      <w:bookmarkEnd w:id="261"/>
      <w:r w:rsidR="00547FBE">
        <w:rPr>
          <w:rFonts w:ascii="Arial" w:hAnsi="Arial" w:cs="Arial"/>
          <w:szCs w:val="32"/>
        </w:rPr>
        <w:br/>
      </w:r>
    </w:p>
    <w:p w14:paraId="38262454" w14:textId="77777777" w:rsidR="00437616" w:rsidRPr="00D444CE" w:rsidRDefault="00437616" w:rsidP="00354FD5">
      <w:pPr>
        <w:pStyle w:val="Kop2"/>
        <w:numPr>
          <w:ilvl w:val="1"/>
          <w:numId w:val="47"/>
        </w:numPr>
        <w:rPr>
          <w:rFonts w:ascii="Arial" w:hAnsi="Arial" w:cs="Arial"/>
          <w:sz w:val="28"/>
          <w:szCs w:val="28"/>
        </w:rPr>
      </w:pPr>
      <w:bookmarkStart w:id="262" w:name="_Toc165171228"/>
      <w:bookmarkStart w:id="263" w:name="_Toc226822257"/>
      <w:bookmarkStart w:id="264" w:name="_Toc226822400"/>
      <w:r w:rsidRPr="00D444CE">
        <w:rPr>
          <w:rFonts w:ascii="Arial" w:hAnsi="Arial" w:cs="Arial"/>
          <w:sz w:val="28"/>
          <w:szCs w:val="28"/>
        </w:rPr>
        <w:t>Scholing van het personeel m.b.t. de veiligheid</w:t>
      </w:r>
      <w:bookmarkEnd w:id="262"/>
      <w:bookmarkEnd w:id="263"/>
      <w:bookmarkEnd w:id="264"/>
    </w:p>
    <w:p w14:paraId="2A4C7EE3"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Om tot een goed veiligheidsbeleid en een goede uitvoering hiervan te komen is scholing van (een aantal) personeelsleden noodzakelijk. Te denken valt aan de scholing van:</w:t>
      </w:r>
    </w:p>
    <w:p w14:paraId="53AC922C" w14:textId="77777777" w:rsidR="00437616" w:rsidRPr="00C14B15" w:rsidRDefault="00386E88" w:rsidP="00E0227D">
      <w:pPr>
        <w:pStyle w:val="Lijstopsomteken2"/>
        <w:numPr>
          <w:ilvl w:val="0"/>
          <w:numId w:val="9"/>
        </w:numPr>
        <w:rPr>
          <w:rFonts w:ascii="Arial" w:hAnsi="Arial" w:cs="Arial"/>
          <w:sz w:val="22"/>
          <w:szCs w:val="20"/>
        </w:rPr>
      </w:pPr>
      <w:r w:rsidRPr="00C14B15">
        <w:rPr>
          <w:rFonts w:ascii="Arial" w:hAnsi="Arial" w:cs="Arial"/>
          <w:sz w:val="22"/>
          <w:szCs w:val="20"/>
        </w:rPr>
        <w:t>de veiligheidscoördinator</w:t>
      </w:r>
      <w:r w:rsidR="00437616" w:rsidRPr="00C14B15">
        <w:rPr>
          <w:rFonts w:ascii="Arial" w:hAnsi="Arial" w:cs="Arial"/>
          <w:sz w:val="22"/>
          <w:szCs w:val="20"/>
        </w:rPr>
        <w:t>/</w:t>
      </w:r>
      <w:r w:rsidRPr="00C14B15">
        <w:rPr>
          <w:rFonts w:ascii="Arial" w:hAnsi="Arial" w:cs="Arial"/>
          <w:sz w:val="22"/>
          <w:szCs w:val="20"/>
        </w:rPr>
        <w:t>Arbo-coördinator/</w:t>
      </w:r>
      <w:r w:rsidR="00437616" w:rsidRPr="00C14B15">
        <w:rPr>
          <w:rFonts w:ascii="Arial" w:hAnsi="Arial" w:cs="Arial"/>
          <w:sz w:val="22"/>
          <w:szCs w:val="20"/>
        </w:rPr>
        <w:t>preventiemedewerker: beleidsontwikkeling, signalering, communicatie, evaluatie;</w:t>
      </w:r>
    </w:p>
    <w:p w14:paraId="1E70754F" w14:textId="77777777" w:rsidR="00052078" w:rsidRPr="00C14B15" w:rsidRDefault="00052078" w:rsidP="00E0227D">
      <w:pPr>
        <w:pStyle w:val="Lijstopsomteken2"/>
        <w:numPr>
          <w:ilvl w:val="0"/>
          <w:numId w:val="9"/>
        </w:numPr>
        <w:rPr>
          <w:rFonts w:ascii="Arial" w:hAnsi="Arial" w:cs="Arial"/>
          <w:sz w:val="22"/>
          <w:szCs w:val="20"/>
        </w:rPr>
      </w:pPr>
      <w:r w:rsidRPr="00C14B15">
        <w:rPr>
          <w:rFonts w:ascii="Arial" w:hAnsi="Arial" w:cs="Arial"/>
          <w:sz w:val="22"/>
          <w:szCs w:val="20"/>
        </w:rPr>
        <w:t>de beheerder brandmeldinginstallaties (BBMI): aanstelling en opleiding hi</w:t>
      </w:r>
      <w:r w:rsidR="003808EE" w:rsidRPr="00C14B15">
        <w:rPr>
          <w:rFonts w:ascii="Arial" w:hAnsi="Arial" w:cs="Arial"/>
          <w:sz w:val="22"/>
          <w:szCs w:val="20"/>
        </w:rPr>
        <w:t>ertoe is in de gemeente Oirschot</w:t>
      </w:r>
      <w:r w:rsidRPr="00C14B15">
        <w:rPr>
          <w:rFonts w:ascii="Arial" w:hAnsi="Arial" w:cs="Arial"/>
          <w:sz w:val="22"/>
          <w:szCs w:val="20"/>
        </w:rPr>
        <w:t xml:space="preserve"> bovenschools geregeld;</w:t>
      </w:r>
    </w:p>
    <w:p w14:paraId="5B510A93" w14:textId="77777777" w:rsidR="00437616" w:rsidRPr="00C14B15" w:rsidRDefault="00437616" w:rsidP="00E0227D">
      <w:pPr>
        <w:pStyle w:val="Lijstopsomteken2"/>
        <w:numPr>
          <w:ilvl w:val="0"/>
          <w:numId w:val="9"/>
        </w:numPr>
        <w:rPr>
          <w:rFonts w:ascii="Arial" w:hAnsi="Arial" w:cs="Arial"/>
          <w:sz w:val="22"/>
          <w:szCs w:val="20"/>
        </w:rPr>
      </w:pPr>
      <w:r w:rsidRPr="00C14B15">
        <w:rPr>
          <w:rFonts w:ascii="Arial" w:hAnsi="Arial" w:cs="Arial"/>
          <w:sz w:val="22"/>
          <w:szCs w:val="20"/>
        </w:rPr>
        <w:t>de bedrijfshulpverleners: praktische hulpverlening in geval van een ongeval of een calamiteit;</w:t>
      </w:r>
    </w:p>
    <w:p w14:paraId="4F0F900E" w14:textId="77777777" w:rsidR="00437616" w:rsidRPr="00C14B15" w:rsidRDefault="00437616" w:rsidP="00E0227D">
      <w:pPr>
        <w:pStyle w:val="Lijstopsomteken2"/>
        <w:numPr>
          <w:ilvl w:val="0"/>
          <w:numId w:val="9"/>
        </w:numPr>
        <w:rPr>
          <w:rFonts w:ascii="Arial" w:hAnsi="Arial" w:cs="Arial"/>
          <w:sz w:val="22"/>
          <w:szCs w:val="20"/>
        </w:rPr>
      </w:pPr>
      <w:r w:rsidRPr="00C14B15">
        <w:rPr>
          <w:rFonts w:ascii="Arial" w:hAnsi="Arial" w:cs="Arial"/>
          <w:sz w:val="22"/>
          <w:szCs w:val="20"/>
        </w:rPr>
        <w:t>eventueel EHBO’ers: praktische hulpverlening bij verwondingen of blessures.</w:t>
      </w:r>
    </w:p>
    <w:p w14:paraId="23163D15" w14:textId="77777777" w:rsidR="00052078" w:rsidRPr="00C14B15" w:rsidRDefault="00052078" w:rsidP="00E0227D">
      <w:pPr>
        <w:pStyle w:val="Lijstopsomteken2"/>
        <w:numPr>
          <w:ilvl w:val="0"/>
          <w:numId w:val="9"/>
        </w:numPr>
        <w:rPr>
          <w:rFonts w:ascii="Arial" w:hAnsi="Arial" w:cs="Arial"/>
          <w:sz w:val="22"/>
          <w:szCs w:val="20"/>
        </w:rPr>
      </w:pPr>
      <w:r w:rsidRPr="00C14B15">
        <w:rPr>
          <w:rFonts w:ascii="Arial" w:hAnsi="Arial" w:cs="Arial"/>
          <w:sz w:val="22"/>
          <w:szCs w:val="20"/>
        </w:rPr>
        <w:t xml:space="preserve">Contactpersonen klachtenregeling: bijwonen van netwerkbijeenkomsten. </w:t>
      </w:r>
    </w:p>
    <w:p w14:paraId="273219DC"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De verantwoordelijkheid voor de scholin</w:t>
      </w:r>
      <w:r w:rsidR="00386E88" w:rsidRPr="00C14B15">
        <w:rPr>
          <w:rFonts w:ascii="Arial" w:hAnsi="Arial" w:cs="Arial"/>
          <w:sz w:val="22"/>
          <w:szCs w:val="20"/>
        </w:rPr>
        <w:t>g van de veiligheidsmedewerker/</w:t>
      </w:r>
      <w:r w:rsidRPr="00C14B15">
        <w:rPr>
          <w:rFonts w:ascii="Arial" w:hAnsi="Arial" w:cs="Arial"/>
          <w:sz w:val="22"/>
          <w:szCs w:val="20"/>
        </w:rPr>
        <w:t>preventiemedewerker ligt op schoolniveau. Afspraken over de scholing worden tijdens de functioneringsgesprekken (taakbeleid) gemaakt.</w:t>
      </w:r>
    </w:p>
    <w:p w14:paraId="4816CE7C"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Ook de keuze voor scholing van EHBO’ers ligt op schoolniveau.</w:t>
      </w:r>
      <w:r w:rsidR="00B36783">
        <w:rPr>
          <w:rFonts w:ascii="Arial" w:hAnsi="Arial" w:cs="Arial"/>
          <w:sz w:val="22"/>
          <w:szCs w:val="20"/>
        </w:rPr>
        <w:br/>
      </w:r>
      <w:r w:rsidRPr="00C14B15">
        <w:rPr>
          <w:rFonts w:ascii="Arial" w:hAnsi="Arial" w:cs="Arial"/>
          <w:sz w:val="22"/>
          <w:szCs w:val="20"/>
        </w:rPr>
        <w:t>Het betreft:</w:t>
      </w:r>
    </w:p>
    <w:p w14:paraId="2DFC426A" w14:textId="77777777" w:rsidR="00437616" w:rsidRPr="00C14B15" w:rsidRDefault="00437616" w:rsidP="00E0227D">
      <w:pPr>
        <w:pStyle w:val="Lijstopsomteken2"/>
        <w:numPr>
          <w:ilvl w:val="0"/>
          <w:numId w:val="9"/>
        </w:numPr>
        <w:rPr>
          <w:rFonts w:ascii="Arial" w:hAnsi="Arial" w:cs="Arial"/>
          <w:sz w:val="22"/>
          <w:szCs w:val="20"/>
        </w:rPr>
      </w:pPr>
      <w:r w:rsidRPr="00C14B15">
        <w:rPr>
          <w:rFonts w:ascii="Arial" w:hAnsi="Arial" w:cs="Arial"/>
          <w:sz w:val="22"/>
          <w:szCs w:val="20"/>
        </w:rPr>
        <w:t>zorgen voor voldoende opgeleide BHV’ers in de school,</w:t>
      </w:r>
    </w:p>
    <w:p w14:paraId="418CAE68" w14:textId="77777777" w:rsidR="00437616" w:rsidRPr="00C14B15" w:rsidRDefault="00437616" w:rsidP="00E0227D">
      <w:pPr>
        <w:pStyle w:val="Lijstopsomteken2"/>
        <w:numPr>
          <w:ilvl w:val="0"/>
          <w:numId w:val="9"/>
        </w:numPr>
        <w:rPr>
          <w:rFonts w:ascii="Arial" w:hAnsi="Arial" w:cs="Arial"/>
          <w:sz w:val="22"/>
          <w:szCs w:val="20"/>
        </w:rPr>
      </w:pPr>
      <w:r w:rsidRPr="00C14B15">
        <w:rPr>
          <w:rFonts w:ascii="Arial" w:hAnsi="Arial" w:cs="Arial"/>
          <w:sz w:val="22"/>
          <w:szCs w:val="20"/>
        </w:rPr>
        <w:t>zorgen voor tijdige (na-)scholing van de BHV’ers</w:t>
      </w:r>
      <w:r w:rsidR="00310F53">
        <w:rPr>
          <w:rFonts w:ascii="Arial" w:hAnsi="Arial" w:cs="Arial"/>
          <w:sz w:val="22"/>
          <w:szCs w:val="20"/>
        </w:rPr>
        <w:t xml:space="preserve"> (1x per </w:t>
      </w:r>
      <w:r w:rsidR="00052078" w:rsidRPr="00C14B15">
        <w:rPr>
          <w:rFonts w:ascii="Arial" w:hAnsi="Arial" w:cs="Arial"/>
          <w:sz w:val="22"/>
          <w:szCs w:val="20"/>
        </w:rPr>
        <w:t>2 jaar)</w:t>
      </w:r>
      <w:r w:rsidRPr="00C14B15">
        <w:rPr>
          <w:rFonts w:ascii="Arial" w:hAnsi="Arial" w:cs="Arial"/>
          <w:sz w:val="22"/>
          <w:szCs w:val="20"/>
        </w:rPr>
        <w:t>,</w:t>
      </w:r>
    </w:p>
    <w:p w14:paraId="4D0B93B6" w14:textId="77777777" w:rsidR="00437616" w:rsidRDefault="00437616" w:rsidP="00E0227D">
      <w:pPr>
        <w:pStyle w:val="Lijstopsomteken2"/>
        <w:numPr>
          <w:ilvl w:val="0"/>
          <w:numId w:val="9"/>
        </w:numPr>
        <w:rPr>
          <w:rFonts w:ascii="Arial" w:hAnsi="Arial" w:cs="Arial"/>
          <w:sz w:val="22"/>
          <w:szCs w:val="20"/>
        </w:rPr>
      </w:pPr>
      <w:r w:rsidRPr="00C14B15">
        <w:rPr>
          <w:rFonts w:ascii="Arial" w:hAnsi="Arial" w:cs="Arial"/>
          <w:sz w:val="22"/>
          <w:szCs w:val="20"/>
        </w:rPr>
        <w:t>zorgen voor vervanging in de groepen als deze leerkrachten op BHV-cursus zijn.</w:t>
      </w:r>
    </w:p>
    <w:p w14:paraId="502E9557" w14:textId="77777777" w:rsidR="00B36783" w:rsidRDefault="00B36783" w:rsidP="00B36783">
      <w:pPr>
        <w:pStyle w:val="Lijstopsomteken2"/>
        <w:tabs>
          <w:tab w:val="clear" w:pos="720"/>
        </w:tabs>
        <w:ind w:left="0" w:firstLine="0"/>
        <w:rPr>
          <w:rFonts w:ascii="Arial" w:hAnsi="Arial" w:cs="Arial"/>
          <w:sz w:val="22"/>
          <w:szCs w:val="20"/>
        </w:rPr>
      </w:pPr>
    </w:p>
    <w:p w14:paraId="26241DD9" w14:textId="77777777" w:rsidR="00B36783" w:rsidRPr="00C14B15" w:rsidRDefault="00B36783" w:rsidP="00B36783">
      <w:pPr>
        <w:pStyle w:val="Lijstopsomteken2"/>
        <w:tabs>
          <w:tab w:val="clear" w:pos="720"/>
        </w:tabs>
        <w:ind w:left="0" w:firstLine="0"/>
        <w:rPr>
          <w:rFonts w:ascii="Arial" w:hAnsi="Arial" w:cs="Arial"/>
          <w:sz w:val="22"/>
          <w:szCs w:val="20"/>
        </w:rPr>
      </w:pPr>
      <w:r>
        <w:rPr>
          <w:rFonts w:ascii="Arial" w:hAnsi="Arial" w:cs="Arial"/>
          <w:sz w:val="22"/>
          <w:szCs w:val="20"/>
        </w:rPr>
        <w:t xml:space="preserve">Indien mogelijk wordt scholing van BHV’ers samen opgetrokken met opvang ikOOK! Locatie OBS De Korenbloem. </w:t>
      </w:r>
    </w:p>
    <w:p w14:paraId="5299CF3E" w14:textId="77777777" w:rsidR="00437616" w:rsidRPr="00D444CE" w:rsidRDefault="00437616" w:rsidP="00354FD5">
      <w:pPr>
        <w:pStyle w:val="Kop2"/>
        <w:numPr>
          <w:ilvl w:val="1"/>
          <w:numId w:val="47"/>
        </w:numPr>
        <w:rPr>
          <w:rFonts w:ascii="Arial" w:hAnsi="Arial" w:cs="Arial"/>
          <w:sz w:val="28"/>
          <w:szCs w:val="28"/>
        </w:rPr>
      </w:pPr>
      <w:bookmarkStart w:id="265" w:name="_Toc165171229"/>
      <w:bookmarkStart w:id="266" w:name="_Toc226822258"/>
      <w:bookmarkStart w:id="267" w:name="_Toc226822401"/>
      <w:r w:rsidRPr="00D444CE">
        <w:rPr>
          <w:rFonts w:ascii="Arial" w:hAnsi="Arial" w:cs="Arial"/>
          <w:sz w:val="28"/>
          <w:szCs w:val="28"/>
        </w:rPr>
        <w:t>Vaardighe</w:t>
      </w:r>
      <w:r w:rsidR="00386E88" w:rsidRPr="00D444CE">
        <w:rPr>
          <w:rFonts w:ascii="Arial" w:hAnsi="Arial" w:cs="Arial"/>
          <w:sz w:val="28"/>
          <w:szCs w:val="28"/>
        </w:rPr>
        <w:t xml:space="preserve">idstrainingen voor kinderen: </w:t>
      </w:r>
      <w:r w:rsidR="00052078" w:rsidRPr="00D444CE">
        <w:rPr>
          <w:rFonts w:ascii="Arial" w:hAnsi="Arial" w:cs="Arial"/>
          <w:sz w:val="28"/>
          <w:szCs w:val="28"/>
        </w:rPr>
        <w:t>sociaal-</w:t>
      </w:r>
      <w:r w:rsidRPr="00D444CE">
        <w:rPr>
          <w:rFonts w:ascii="Arial" w:hAnsi="Arial" w:cs="Arial"/>
          <w:sz w:val="28"/>
          <w:szCs w:val="28"/>
        </w:rPr>
        <w:t>emotioneel</w:t>
      </w:r>
      <w:bookmarkEnd w:id="265"/>
      <w:bookmarkEnd w:id="266"/>
      <w:bookmarkEnd w:id="267"/>
    </w:p>
    <w:p w14:paraId="71B06D50" w14:textId="77777777" w:rsidR="00437616" w:rsidRPr="00C14B15" w:rsidRDefault="006A75E8" w:rsidP="00E0227D">
      <w:pPr>
        <w:pStyle w:val="Plattetekst"/>
        <w:rPr>
          <w:rFonts w:ascii="Arial" w:hAnsi="Arial" w:cs="Arial"/>
          <w:sz w:val="22"/>
          <w:szCs w:val="20"/>
        </w:rPr>
      </w:pPr>
      <w:r w:rsidRPr="00C14B15">
        <w:rPr>
          <w:rFonts w:ascii="Arial" w:hAnsi="Arial" w:cs="Arial"/>
          <w:sz w:val="22"/>
          <w:szCs w:val="20"/>
        </w:rPr>
        <w:t xml:space="preserve">Zoals in het voorbeeld </w:t>
      </w:r>
      <w:r w:rsidR="00437616" w:rsidRPr="00C14B15">
        <w:rPr>
          <w:rFonts w:ascii="Arial" w:hAnsi="Arial" w:cs="Arial"/>
          <w:sz w:val="22"/>
          <w:szCs w:val="20"/>
        </w:rPr>
        <w:t>pestprotocol in de bijlagen staat aangegeven, biedt de school voor kinderen die in de knel zitten, bv. door pesten, de m</w:t>
      </w:r>
      <w:r w:rsidR="00C10545" w:rsidRPr="00C14B15">
        <w:rPr>
          <w:rFonts w:ascii="Arial" w:hAnsi="Arial" w:cs="Arial"/>
          <w:sz w:val="22"/>
          <w:szCs w:val="20"/>
        </w:rPr>
        <w:t>ogelijkheid tot een op persoons</w:t>
      </w:r>
      <w:r w:rsidR="00437616" w:rsidRPr="00C14B15">
        <w:rPr>
          <w:rFonts w:ascii="Arial" w:hAnsi="Arial" w:cs="Arial"/>
          <w:sz w:val="22"/>
          <w:szCs w:val="20"/>
        </w:rPr>
        <w:t xml:space="preserve">ontwikkeling gericht traject: een </w:t>
      </w:r>
      <w:r w:rsidR="00593642" w:rsidRPr="00C14B15">
        <w:rPr>
          <w:rFonts w:ascii="Arial" w:hAnsi="Arial" w:cs="Arial"/>
          <w:sz w:val="22"/>
          <w:szCs w:val="20"/>
        </w:rPr>
        <w:t>weerbaarheid</w:t>
      </w:r>
      <w:r w:rsidR="00593642">
        <w:rPr>
          <w:rFonts w:ascii="Arial" w:hAnsi="Arial" w:cs="Arial"/>
          <w:sz w:val="22"/>
          <w:szCs w:val="20"/>
        </w:rPr>
        <w:t>s</w:t>
      </w:r>
      <w:r w:rsidR="00593642" w:rsidRPr="00C14B15">
        <w:rPr>
          <w:rFonts w:ascii="Arial" w:hAnsi="Arial" w:cs="Arial"/>
          <w:sz w:val="22"/>
          <w:szCs w:val="20"/>
        </w:rPr>
        <w:t>training</w:t>
      </w:r>
      <w:r w:rsidR="00052078" w:rsidRPr="00C14B15">
        <w:rPr>
          <w:rFonts w:ascii="Arial" w:hAnsi="Arial" w:cs="Arial"/>
          <w:sz w:val="22"/>
          <w:szCs w:val="20"/>
        </w:rPr>
        <w:t xml:space="preserve"> c.q. de zogenaamde </w:t>
      </w:r>
      <w:r w:rsidRPr="00C14B15">
        <w:rPr>
          <w:rFonts w:ascii="Arial" w:hAnsi="Arial" w:cs="Arial"/>
          <w:sz w:val="22"/>
          <w:szCs w:val="20"/>
        </w:rPr>
        <w:t>sociaalvaardigheidstraining</w:t>
      </w:r>
      <w:r w:rsidR="00052078" w:rsidRPr="00C14B15">
        <w:rPr>
          <w:rFonts w:ascii="Arial" w:hAnsi="Arial" w:cs="Arial"/>
          <w:sz w:val="22"/>
          <w:szCs w:val="20"/>
        </w:rPr>
        <w:t xml:space="preserve"> (SoVa)</w:t>
      </w:r>
      <w:r w:rsidR="00437616" w:rsidRPr="00C14B15">
        <w:rPr>
          <w:rFonts w:ascii="Arial" w:hAnsi="Arial" w:cs="Arial"/>
          <w:sz w:val="22"/>
          <w:szCs w:val="20"/>
        </w:rPr>
        <w:t>.  Deze trainingen worden extern (bv. door de GGD) aangeboden en zullen ook buiten de schooltijd plaatsvinden. De kosten voor deze cursussen liggen bij de ouders.</w:t>
      </w:r>
      <w:r w:rsidR="00052078" w:rsidRPr="00C14B15">
        <w:rPr>
          <w:rFonts w:ascii="Arial" w:hAnsi="Arial" w:cs="Arial"/>
          <w:sz w:val="22"/>
          <w:szCs w:val="20"/>
        </w:rPr>
        <w:t xml:space="preserve"> Aan de ouders wordt structureel bekend gemaakt wanneer en waar er buitenschoolse </w:t>
      </w:r>
      <w:r w:rsidRPr="00C14B15">
        <w:rPr>
          <w:rFonts w:ascii="Arial" w:hAnsi="Arial" w:cs="Arial"/>
          <w:sz w:val="22"/>
          <w:szCs w:val="20"/>
        </w:rPr>
        <w:t>weerbaarheid</w:t>
      </w:r>
      <w:r w:rsidR="00593642">
        <w:rPr>
          <w:rFonts w:ascii="Arial" w:hAnsi="Arial" w:cs="Arial"/>
          <w:sz w:val="22"/>
          <w:szCs w:val="20"/>
        </w:rPr>
        <w:t>s</w:t>
      </w:r>
      <w:r w:rsidRPr="00C14B15">
        <w:rPr>
          <w:rFonts w:ascii="Arial" w:hAnsi="Arial" w:cs="Arial"/>
          <w:sz w:val="22"/>
          <w:szCs w:val="20"/>
        </w:rPr>
        <w:t>trainingen</w:t>
      </w:r>
      <w:r w:rsidR="00052078" w:rsidRPr="00C14B15">
        <w:rPr>
          <w:rFonts w:ascii="Arial" w:hAnsi="Arial" w:cs="Arial"/>
          <w:sz w:val="22"/>
          <w:szCs w:val="20"/>
        </w:rPr>
        <w:t xml:space="preserve"> gegeven worden.</w:t>
      </w:r>
    </w:p>
    <w:p w14:paraId="185E9691" w14:textId="3300F891" w:rsidR="00437616" w:rsidRPr="00C14B15" w:rsidRDefault="607F0E78" w:rsidP="607F0E78">
      <w:pPr>
        <w:pStyle w:val="Plattetekst"/>
        <w:rPr>
          <w:rFonts w:ascii="Arial" w:hAnsi="Arial" w:cs="Arial"/>
          <w:sz w:val="22"/>
          <w:szCs w:val="22"/>
        </w:rPr>
      </w:pPr>
      <w:r w:rsidRPr="607F0E78">
        <w:rPr>
          <w:rFonts w:ascii="Arial" w:hAnsi="Arial" w:cs="Arial"/>
          <w:sz w:val="22"/>
          <w:szCs w:val="22"/>
        </w:rPr>
        <w:t>De keuze voor zo’n traject gebeurt met de ondersteuningscoördinator en de ouders. De school werkt mee aan de afspraken die hieruit voortvloeien. Zo kan de geboden begeleiding vanuit de cursus door de leerkracht in de klas verder doorgezet worden.</w:t>
      </w:r>
    </w:p>
    <w:p w14:paraId="7FC2FFEE" w14:textId="77777777" w:rsidR="00437616" w:rsidRPr="00C14B15" w:rsidRDefault="00C10545" w:rsidP="00E0227D">
      <w:pPr>
        <w:pStyle w:val="Plattetekst"/>
        <w:rPr>
          <w:rFonts w:ascii="Arial" w:hAnsi="Arial" w:cs="Arial"/>
          <w:sz w:val="22"/>
          <w:szCs w:val="20"/>
        </w:rPr>
      </w:pPr>
      <w:r w:rsidRPr="00C14B15">
        <w:rPr>
          <w:rFonts w:ascii="Arial" w:hAnsi="Arial" w:cs="Arial"/>
          <w:sz w:val="22"/>
          <w:szCs w:val="20"/>
        </w:rPr>
        <w:t>In onze gemeente  kennen wij het – bovenschoolse – BOS-project (Buurt, Onderwijs &amp;  Sport). Door een werkgroep worden in de naschoolse uren sportieve activiteiten aangeboden waarop door de leerlingen van alle scholen ingeschreven kan worden. De coördinatie van deze activiteiten ligt bij de zogenaamde BOS-coördinator (voor gegevens zie de Sociale Kaart).</w:t>
      </w:r>
    </w:p>
    <w:p w14:paraId="76E143B2" w14:textId="75A880F8" w:rsidR="00437616" w:rsidRPr="00C14B15" w:rsidRDefault="008518BC" w:rsidP="00354FD5">
      <w:pPr>
        <w:pStyle w:val="Kop1"/>
        <w:numPr>
          <w:ilvl w:val="0"/>
          <w:numId w:val="47"/>
        </w:numPr>
        <w:rPr>
          <w:rFonts w:ascii="Arial" w:hAnsi="Arial" w:cs="Arial"/>
          <w:szCs w:val="32"/>
        </w:rPr>
      </w:pPr>
      <w:bookmarkStart w:id="268" w:name="_Toc165171230"/>
      <w:r w:rsidRPr="00D444CE">
        <w:rPr>
          <w:rFonts w:ascii="Arial" w:hAnsi="Arial" w:cs="Arial"/>
          <w:sz w:val="32"/>
          <w:szCs w:val="32"/>
        </w:rPr>
        <w:br w:type="page"/>
      </w:r>
      <w:bookmarkStart w:id="269" w:name="_Toc226822259"/>
      <w:bookmarkStart w:id="270" w:name="_Toc226822402"/>
      <w:r w:rsidR="00437616" w:rsidRPr="00C14B15">
        <w:rPr>
          <w:rFonts w:ascii="Arial" w:hAnsi="Arial" w:cs="Arial"/>
          <w:szCs w:val="32"/>
        </w:rPr>
        <w:lastRenderedPageBreak/>
        <w:t>K</w:t>
      </w:r>
      <w:bookmarkEnd w:id="268"/>
      <w:r w:rsidRPr="00C14B15">
        <w:rPr>
          <w:rFonts w:ascii="Arial" w:hAnsi="Arial" w:cs="Arial"/>
          <w:szCs w:val="32"/>
        </w:rPr>
        <w:t>lachtenregeling</w:t>
      </w:r>
      <w:bookmarkEnd w:id="269"/>
      <w:bookmarkEnd w:id="270"/>
      <w:r w:rsidR="00EA3549">
        <w:rPr>
          <w:rFonts w:ascii="Arial" w:hAnsi="Arial" w:cs="Arial"/>
          <w:szCs w:val="32"/>
        </w:rPr>
        <w:br/>
      </w:r>
    </w:p>
    <w:p w14:paraId="3AEEF5C8" w14:textId="77777777" w:rsidR="00437616" w:rsidRPr="00D444CE" w:rsidRDefault="00437616" w:rsidP="00354FD5">
      <w:pPr>
        <w:pStyle w:val="Kop2"/>
        <w:numPr>
          <w:ilvl w:val="1"/>
          <w:numId w:val="47"/>
        </w:numPr>
        <w:rPr>
          <w:rFonts w:ascii="Arial" w:hAnsi="Arial" w:cs="Arial"/>
          <w:sz w:val="28"/>
          <w:szCs w:val="28"/>
        </w:rPr>
      </w:pPr>
      <w:bookmarkStart w:id="271" w:name="_Toc165171231"/>
      <w:bookmarkStart w:id="272" w:name="_Toc226822260"/>
      <w:bookmarkStart w:id="273" w:name="_Toc226822403"/>
      <w:r w:rsidRPr="00D444CE">
        <w:rPr>
          <w:rFonts w:ascii="Arial" w:hAnsi="Arial" w:cs="Arial"/>
          <w:sz w:val="28"/>
          <w:szCs w:val="28"/>
        </w:rPr>
        <w:t>Klachtenregeling van de (Stichting)</w:t>
      </w:r>
      <w:bookmarkEnd w:id="271"/>
      <w:bookmarkEnd w:id="272"/>
      <w:bookmarkEnd w:id="273"/>
      <w:r w:rsidRPr="00D444CE">
        <w:rPr>
          <w:rFonts w:ascii="Arial" w:hAnsi="Arial" w:cs="Arial"/>
          <w:sz w:val="28"/>
          <w:szCs w:val="28"/>
        </w:rPr>
        <w:t xml:space="preserve"> </w:t>
      </w:r>
    </w:p>
    <w:p w14:paraId="7C57C5B5" w14:textId="30F19877" w:rsidR="00437616" w:rsidRPr="00C14B15" w:rsidRDefault="00437616" w:rsidP="008518BC">
      <w:pPr>
        <w:pStyle w:val="Lijstvoortzetting2"/>
        <w:ind w:left="0"/>
        <w:rPr>
          <w:rFonts w:ascii="Arial" w:hAnsi="Arial" w:cs="Arial"/>
          <w:sz w:val="22"/>
          <w:szCs w:val="20"/>
        </w:rPr>
      </w:pPr>
      <w:r w:rsidRPr="00C14B15">
        <w:rPr>
          <w:rFonts w:ascii="Arial" w:hAnsi="Arial" w:cs="Arial"/>
          <w:sz w:val="22"/>
          <w:szCs w:val="20"/>
        </w:rPr>
        <w:t>Zie hiervoor</w:t>
      </w:r>
      <w:r w:rsidR="000D05CC" w:rsidRPr="00C14B15">
        <w:rPr>
          <w:rFonts w:ascii="Arial" w:hAnsi="Arial" w:cs="Arial"/>
          <w:sz w:val="22"/>
          <w:szCs w:val="20"/>
        </w:rPr>
        <w:t xml:space="preserve"> ook</w:t>
      </w:r>
      <w:r w:rsidRPr="00C14B15">
        <w:rPr>
          <w:rFonts w:ascii="Arial" w:hAnsi="Arial" w:cs="Arial"/>
          <w:sz w:val="22"/>
          <w:szCs w:val="20"/>
        </w:rPr>
        <w:t xml:space="preserve"> de </w:t>
      </w:r>
      <w:r w:rsidR="00C10545" w:rsidRPr="00C14B15">
        <w:rPr>
          <w:rFonts w:ascii="Arial" w:hAnsi="Arial" w:cs="Arial"/>
          <w:sz w:val="22"/>
          <w:szCs w:val="20"/>
        </w:rPr>
        <w:t xml:space="preserve">bijlage </w:t>
      </w:r>
      <w:r w:rsidRPr="00C14B15">
        <w:rPr>
          <w:rFonts w:ascii="Arial" w:hAnsi="Arial" w:cs="Arial"/>
          <w:sz w:val="22"/>
          <w:szCs w:val="20"/>
        </w:rPr>
        <w:t xml:space="preserve">Klachtenregeling van </w:t>
      </w:r>
      <w:r w:rsidR="00C10545" w:rsidRPr="00C14B15">
        <w:rPr>
          <w:rFonts w:ascii="Arial" w:hAnsi="Arial" w:cs="Arial"/>
          <w:sz w:val="22"/>
          <w:szCs w:val="20"/>
        </w:rPr>
        <w:t>de Stichting RBOB De Kempen.</w:t>
      </w:r>
      <w:r w:rsidR="00386E88" w:rsidRPr="00C14B15">
        <w:rPr>
          <w:rFonts w:ascii="Arial" w:hAnsi="Arial" w:cs="Arial"/>
          <w:sz w:val="22"/>
          <w:szCs w:val="20"/>
        </w:rPr>
        <w:t xml:space="preserve"> </w:t>
      </w:r>
      <w:r w:rsidR="00D003B6">
        <w:rPr>
          <w:rFonts w:ascii="Arial" w:hAnsi="Arial" w:cs="Arial"/>
          <w:sz w:val="22"/>
          <w:szCs w:val="20"/>
        </w:rPr>
        <w:br/>
      </w:r>
      <w:r w:rsidRPr="00C14B15">
        <w:rPr>
          <w:rFonts w:ascii="Arial" w:hAnsi="Arial" w:cs="Arial"/>
          <w:sz w:val="22"/>
          <w:szCs w:val="20"/>
        </w:rPr>
        <w:t>Hieronder staan relevante namen en adressen:</w:t>
      </w:r>
    </w:p>
    <w:p w14:paraId="4E48989B" w14:textId="77777777" w:rsidR="00437616" w:rsidRPr="00C14B15" w:rsidRDefault="00437616" w:rsidP="00E0227D">
      <w:pPr>
        <w:pStyle w:val="Kop9"/>
        <w:rPr>
          <w:szCs w:val="20"/>
        </w:rPr>
      </w:pPr>
      <w:r w:rsidRPr="00C14B15">
        <w:rPr>
          <w:szCs w:val="20"/>
        </w:rPr>
        <w:t>De vertrouwenspersonen voor de Stichting zijn:</w:t>
      </w:r>
    </w:p>
    <w:p w14:paraId="521342DB" w14:textId="77777777" w:rsidR="00437616" w:rsidRPr="00C14B15" w:rsidRDefault="00A169FE" w:rsidP="00E0227D">
      <w:pPr>
        <w:pStyle w:val="Plattetekst"/>
        <w:rPr>
          <w:rFonts w:ascii="Arial" w:hAnsi="Arial" w:cs="Arial"/>
          <w:sz w:val="22"/>
          <w:szCs w:val="20"/>
        </w:rPr>
      </w:pPr>
      <w:r w:rsidRPr="00C14B15">
        <w:rPr>
          <w:rFonts w:ascii="Arial" w:hAnsi="Arial" w:cs="Arial"/>
          <w:sz w:val="22"/>
          <w:szCs w:val="20"/>
        </w:rPr>
        <w:t>Zie de namenlijst bij 2.1</w:t>
      </w:r>
      <w:r w:rsidR="00C10545" w:rsidRPr="00C14B15">
        <w:rPr>
          <w:rFonts w:ascii="Arial" w:hAnsi="Arial" w:cs="Arial"/>
          <w:sz w:val="22"/>
          <w:szCs w:val="20"/>
        </w:rPr>
        <w:t>.</w:t>
      </w:r>
    </w:p>
    <w:p w14:paraId="47F8AF83" w14:textId="77777777" w:rsidR="00437616" w:rsidRPr="00C14B15" w:rsidRDefault="00437616" w:rsidP="00E0227D">
      <w:pPr>
        <w:pStyle w:val="Kop9"/>
        <w:rPr>
          <w:szCs w:val="20"/>
        </w:rPr>
      </w:pPr>
      <w:r w:rsidRPr="00C14B15">
        <w:rPr>
          <w:szCs w:val="20"/>
        </w:rPr>
        <w:t xml:space="preserve">De </w:t>
      </w:r>
      <w:r w:rsidR="00C10545" w:rsidRPr="00C14B15">
        <w:rPr>
          <w:szCs w:val="20"/>
        </w:rPr>
        <w:t>contact</w:t>
      </w:r>
      <w:r w:rsidRPr="00C14B15">
        <w:rPr>
          <w:szCs w:val="20"/>
        </w:rPr>
        <w:t>personen voor de school zijn:</w:t>
      </w:r>
    </w:p>
    <w:p w14:paraId="2A721A45" w14:textId="77777777" w:rsidR="00437616" w:rsidRPr="00C14B15" w:rsidRDefault="00A169FE" w:rsidP="00E0227D">
      <w:pPr>
        <w:pStyle w:val="Plattetekst"/>
        <w:rPr>
          <w:rFonts w:ascii="Arial" w:hAnsi="Arial" w:cs="Arial"/>
          <w:sz w:val="22"/>
          <w:szCs w:val="20"/>
        </w:rPr>
      </w:pPr>
      <w:r w:rsidRPr="00C14B15">
        <w:rPr>
          <w:rFonts w:ascii="Arial" w:hAnsi="Arial" w:cs="Arial"/>
          <w:sz w:val="22"/>
          <w:szCs w:val="20"/>
        </w:rPr>
        <w:t>Zie de namenlijst bij 2.1</w:t>
      </w:r>
      <w:r w:rsidR="00C10545" w:rsidRPr="00C14B15">
        <w:rPr>
          <w:rFonts w:ascii="Arial" w:hAnsi="Arial" w:cs="Arial"/>
          <w:sz w:val="22"/>
          <w:szCs w:val="20"/>
        </w:rPr>
        <w:t>.</w:t>
      </w:r>
    </w:p>
    <w:p w14:paraId="76668F32" w14:textId="77777777" w:rsidR="00437616" w:rsidRPr="00C14B15" w:rsidRDefault="00437616" w:rsidP="00E0227D">
      <w:pPr>
        <w:pStyle w:val="Plattetekst"/>
        <w:rPr>
          <w:rFonts w:ascii="Arial" w:hAnsi="Arial" w:cs="Arial"/>
          <w:sz w:val="22"/>
          <w:szCs w:val="20"/>
        </w:rPr>
      </w:pPr>
      <w:r w:rsidRPr="00C14B15">
        <w:rPr>
          <w:rFonts w:ascii="Arial" w:hAnsi="Arial" w:cs="Arial"/>
          <w:sz w:val="22"/>
          <w:szCs w:val="20"/>
        </w:rPr>
        <w:t>Voor de vertrouwensinspecteur voor het basisonderwijs geldt een algemeen telefoonnummer:</w:t>
      </w:r>
    </w:p>
    <w:p w14:paraId="5B70F3DC" w14:textId="33C051E2" w:rsidR="00437616" w:rsidRPr="00C14B15" w:rsidRDefault="00437616" w:rsidP="007501C8">
      <w:pPr>
        <w:pStyle w:val="Lijst3"/>
        <w:ind w:left="0" w:firstLine="0"/>
        <w:rPr>
          <w:rFonts w:ascii="Arial" w:hAnsi="Arial" w:cs="Arial"/>
          <w:b/>
          <w:bCs/>
          <w:sz w:val="22"/>
          <w:szCs w:val="20"/>
        </w:rPr>
      </w:pPr>
      <w:r w:rsidRPr="00C14B15">
        <w:rPr>
          <w:rFonts w:ascii="Arial" w:hAnsi="Arial" w:cs="Arial"/>
          <w:sz w:val="22"/>
          <w:szCs w:val="20"/>
        </w:rPr>
        <w:t>0900- 111 3 111 (lokaal tarief, bereikbaar tijdens kantooruren).</w:t>
      </w:r>
      <w:r w:rsidR="007501C8">
        <w:rPr>
          <w:rFonts w:ascii="Arial" w:hAnsi="Arial" w:cs="Arial"/>
          <w:sz w:val="22"/>
          <w:szCs w:val="20"/>
        </w:rPr>
        <w:t xml:space="preserve"> </w:t>
      </w:r>
      <w:r w:rsidR="00A169FE" w:rsidRPr="00C14B15">
        <w:rPr>
          <w:rFonts w:ascii="Arial" w:hAnsi="Arial" w:cs="Arial"/>
          <w:sz w:val="22"/>
          <w:szCs w:val="20"/>
        </w:rPr>
        <w:t>Zie ook de namenlijst 2.1.</w:t>
      </w:r>
    </w:p>
    <w:p w14:paraId="174824AD" w14:textId="77777777" w:rsidR="00437616" w:rsidRPr="00D444CE" w:rsidRDefault="00437616" w:rsidP="00354FD5">
      <w:pPr>
        <w:pStyle w:val="Kop2"/>
        <w:numPr>
          <w:ilvl w:val="1"/>
          <w:numId w:val="47"/>
        </w:numPr>
        <w:rPr>
          <w:rFonts w:ascii="Arial" w:hAnsi="Arial" w:cs="Arial"/>
          <w:sz w:val="28"/>
          <w:szCs w:val="28"/>
        </w:rPr>
      </w:pPr>
      <w:bookmarkStart w:id="274" w:name="_Toc165171232"/>
      <w:bookmarkStart w:id="275" w:name="_Toc226822261"/>
      <w:bookmarkStart w:id="276" w:name="_Toc226822404"/>
      <w:r w:rsidRPr="00D444CE">
        <w:rPr>
          <w:rFonts w:ascii="Arial" w:hAnsi="Arial" w:cs="Arial"/>
          <w:sz w:val="28"/>
          <w:szCs w:val="28"/>
        </w:rPr>
        <w:t>De schoolspecifieke afspraken m</w:t>
      </w:r>
      <w:r w:rsidR="00A5509D" w:rsidRPr="00D444CE">
        <w:rPr>
          <w:rFonts w:ascii="Arial" w:hAnsi="Arial" w:cs="Arial"/>
          <w:sz w:val="28"/>
          <w:szCs w:val="28"/>
        </w:rPr>
        <w:t>.</w:t>
      </w:r>
      <w:r w:rsidRPr="00D444CE">
        <w:rPr>
          <w:rFonts w:ascii="Arial" w:hAnsi="Arial" w:cs="Arial"/>
          <w:sz w:val="28"/>
          <w:szCs w:val="28"/>
        </w:rPr>
        <w:t>b</w:t>
      </w:r>
      <w:r w:rsidR="00A5509D" w:rsidRPr="00D444CE">
        <w:rPr>
          <w:rFonts w:ascii="Arial" w:hAnsi="Arial" w:cs="Arial"/>
          <w:sz w:val="28"/>
          <w:szCs w:val="28"/>
        </w:rPr>
        <w:t>.</w:t>
      </w:r>
      <w:r w:rsidRPr="00D444CE">
        <w:rPr>
          <w:rFonts w:ascii="Arial" w:hAnsi="Arial" w:cs="Arial"/>
          <w:sz w:val="28"/>
          <w:szCs w:val="28"/>
        </w:rPr>
        <w:t>t</w:t>
      </w:r>
      <w:r w:rsidR="00A5509D" w:rsidRPr="00D444CE">
        <w:rPr>
          <w:rFonts w:ascii="Arial" w:hAnsi="Arial" w:cs="Arial"/>
          <w:sz w:val="28"/>
          <w:szCs w:val="28"/>
        </w:rPr>
        <w:t>.</w:t>
      </w:r>
      <w:r w:rsidRPr="00D444CE">
        <w:rPr>
          <w:rFonts w:ascii="Arial" w:hAnsi="Arial" w:cs="Arial"/>
          <w:sz w:val="28"/>
          <w:szCs w:val="28"/>
        </w:rPr>
        <w:t xml:space="preserve"> klachten</w:t>
      </w:r>
      <w:bookmarkEnd w:id="274"/>
      <w:bookmarkEnd w:id="275"/>
      <w:bookmarkEnd w:id="276"/>
      <w:r w:rsidR="00C041A5" w:rsidRPr="00D444CE">
        <w:rPr>
          <w:rFonts w:ascii="Arial" w:hAnsi="Arial" w:cs="Arial"/>
          <w:sz w:val="28"/>
          <w:szCs w:val="28"/>
        </w:rPr>
        <w:t xml:space="preserve"> </w:t>
      </w:r>
    </w:p>
    <w:p w14:paraId="45B3CDF3" w14:textId="77777777" w:rsidR="000D05CC" w:rsidRPr="00C14B15" w:rsidRDefault="000D05CC" w:rsidP="00386E88">
      <w:pPr>
        <w:rPr>
          <w:rFonts w:ascii="Arial" w:hAnsi="Arial" w:cs="Arial"/>
          <w:sz w:val="22"/>
          <w:szCs w:val="20"/>
        </w:rPr>
      </w:pPr>
      <w:r w:rsidRPr="00C14B15">
        <w:rPr>
          <w:rFonts w:ascii="Arial" w:hAnsi="Arial" w:cs="Arial"/>
          <w:sz w:val="22"/>
          <w:szCs w:val="20"/>
        </w:rPr>
        <w:t>Overal waar gewerkt wordt zijn wel eens misverstanden of worden fouten gemaakt. Problemen bespreekt u als ouder in eerste instantie met de leerkracht van uw kind. Ons streven is dat elke leerkracht u en uw kind altijd serieus neemt en samen met u zoekt naar de beste oplossing. Mocht u het gevoel krijgen dat u niet serieus genomen wordt of dat er niet goed naar u geluisterd wordt, dan kunt u dat bespreken met de directie. Bij onvoldoende resultaat kunt u de problematiek bespreken met één van de interne contactpersonen van de school.</w:t>
      </w:r>
    </w:p>
    <w:p w14:paraId="1DF0B999" w14:textId="77777777" w:rsidR="000D05CC" w:rsidRPr="00C14B15" w:rsidRDefault="000D05CC" w:rsidP="00E0227D">
      <w:pPr>
        <w:pStyle w:val="Plattetekst"/>
        <w:rPr>
          <w:rFonts w:ascii="Arial" w:hAnsi="Arial" w:cs="Arial"/>
          <w:sz w:val="22"/>
          <w:szCs w:val="20"/>
        </w:rPr>
      </w:pPr>
      <w:r w:rsidRPr="00C14B15">
        <w:rPr>
          <w:rFonts w:ascii="Arial" w:hAnsi="Arial" w:cs="Arial"/>
          <w:sz w:val="22"/>
          <w:szCs w:val="20"/>
        </w:rPr>
        <w:t>Deze zijn door het bestuur benoemd om er zorg voor te dragen dat klachten van ouders en kinderen altijd serieus genomen worden en op een passende manier worden afgehandeld. In overleg met de interne contactpersoon wordt bekeken wat er gedaan moet worden of wie er moet worden ingeschakeld om tot de best mogelijke oplossing te komen.</w:t>
      </w:r>
    </w:p>
    <w:p w14:paraId="370CDFA6" w14:textId="1EEB2D0F" w:rsidR="000D05CC" w:rsidRPr="00C14B15" w:rsidRDefault="000D05CC" w:rsidP="00E0227D">
      <w:pPr>
        <w:pStyle w:val="Plattetekst"/>
        <w:rPr>
          <w:rFonts w:ascii="Arial" w:hAnsi="Arial" w:cs="Arial"/>
          <w:sz w:val="22"/>
          <w:szCs w:val="20"/>
        </w:rPr>
      </w:pPr>
      <w:r w:rsidRPr="00C14B15">
        <w:rPr>
          <w:rFonts w:ascii="Arial" w:hAnsi="Arial" w:cs="Arial"/>
          <w:sz w:val="22"/>
          <w:szCs w:val="20"/>
        </w:rPr>
        <w:t xml:space="preserve">Daarnaast kunt u contact opnemen met één van de vertrouwenspersonen van de Stichting </w:t>
      </w:r>
      <w:r w:rsidR="007501C8">
        <w:rPr>
          <w:rFonts w:ascii="Arial" w:hAnsi="Arial" w:cs="Arial"/>
          <w:sz w:val="22"/>
          <w:szCs w:val="20"/>
        </w:rPr>
        <w:t>RBOB</w:t>
      </w:r>
      <w:r w:rsidRPr="00C14B15">
        <w:rPr>
          <w:rFonts w:ascii="Arial" w:hAnsi="Arial" w:cs="Arial"/>
          <w:sz w:val="22"/>
          <w:szCs w:val="20"/>
        </w:rPr>
        <w:t>.</w:t>
      </w:r>
      <w:r w:rsidR="007501C8">
        <w:rPr>
          <w:rFonts w:ascii="Arial" w:hAnsi="Arial" w:cs="Arial"/>
          <w:sz w:val="22"/>
          <w:szCs w:val="20"/>
        </w:rPr>
        <w:t xml:space="preserve"> Ook kunt u contact opnemen met de groepsdirecteur van RBOB De Kempen; Dhr. Schoonhein.</w:t>
      </w:r>
    </w:p>
    <w:p w14:paraId="03ECBE92" w14:textId="3D86A777" w:rsidR="000D05CC" w:rsidRPr="00C14B15" w:rsidRDefault="000D05CC" w:rsidP="00E0227D">
      <w:pPr>
        <w:pStyle w:val="Plattetekst"/>
        <w:rPr>
          <w:rFonts w:ascii="Arial" w:hAnsi="Arial" w:cs="Arial"/>
          <w:color w:val="000000"/>
          <w:spacing w:val="-5"/>
          <w:sz w:val="22"/>
          <w:szCs w:val="20"/>
        </w:rPr>
      </w:pPr>
      <w:r w:rsidRPr="00C14B15">
        <w:rPr>
          <w:rFonts w:ascii="Arial" w:hAnsi="Arial" w:cs="Arial"/>
          <w:sz w:val="22"/>
          <w:szCs w:val="20"/>
        </w:rPr>
        <w:t>Als het nodig mocht zijn, wordt de klacht doorverwezen naar de onafhankelijke klachtencommissie van de besturenorganisatie waarbij de school is aangesloten. De klachtenregeling is te verkrijgen bij de directie en bij de interne contactpersoon.</w:t>
      </w:r>
      <w:r w:rsidR="00D003B6">
        <w:rPr>
          <w:rFonts w:ascii="Arial" w:hAnsi="Arial" w:cs="Arial"/>
          <w:sz w:val="22"/>
          <w:szCs w:val="20"/>
        </w:rPr>
        <w:br/>
      </w:r>
      <w:r w:rsidR="00D003B6">
        <w:rPr>
          <w:rFonts w:ascii="Arial" w:hAnsi="Arial" w:cs="Arial"/>
          <w:sz w:val="22"/>
          <w:szCs w:val="20"/>
        </w:rPr>
        <w:br/>
        <w:t xml:space="preserve">Namen en gegevens vindt u als ouder ook in de schoolgids van school. </w:t>
      </w:r>
    </w:p>
    <w:p w14:paraId="2C57A3A8" w14:textId="77777777" w:rsidR="00386E88" w:rsidRPr="00C14B15" w:rsidRDefault="008518BC" w:rsidP="00354FD5">
      <w:pPr>
        <w:pStyle w:val="Kop1"/>
        <w:numPr>
          <w:ilvl w:val="0"/>
          <w:numId w:val="47"/>
        </w:numPr>
        <w:rPr>
          <w:rFonts w:ascii="Arial" w:hAnsi="Arial" w:cs="Arial"/>
          <w:szCs w:val="32"/>
        </w:rPr>
      </w:pPr>
      <w:bookmarkStart w:id="277" w:name="_Toc165171233"/>
      <w:r w:rsidRPr="00C14B15">
        <w:rPr>
          <w:rFonts w:ascii="Arial" w:hAnsi="Arial" w:cs="Arial"/>
          <w:sz w:val="40"/>
        </w:rPr>
        <w:br w:type="page"/>
      </w:r>
      <w:bookmarkStart w:id="278" w:name="_Toc226822262"/>
      <w:bookmarkStart w:id="279" w:name="_Toc226822405"/>
      <w:r w:rsidR="00437616" w:rsidRPr="00C14B15">
        <w:rPr>
          <w:rFonts w:ascii="Arial" w:hAnsi="Arial" w:cs="Arial"/>
          <w:szCs w:val="32"/>
        </w:rPr>
        <w:lastRenderedPageBreak/>
        <w:t>K</w:t>
      </w:r>
      <w:bookmarkEnd w:id="277"/>
      <w:r w:rsidRPr="00C14B15">
        <w:rPr>
          <w:rFonts w:ascii="Arial" w:hAnsi="Arial" w:cs="Arial"/>
          <w:szCs w:val="32"/>
        </w:rPr>
        <w:t>waliteitshandhaving</w:t>
      </w:r>
      <w:bookmarkEnd w:id="278"/>
      <w:bookmarkEnd w:id="279"/>
    </w:p>
    <w:p w14:paraId="392E3BD9" w14:textId="77777777" w:rsidR="00437616" w:rsidRPr="00C14B15" w:rsidRDefault="00437616" w:rsidP="004806EF">
      <w:pPr>
        <w:rPr>
          <w:rFonts w:ascii="Arial" w:hAnsi="Arial" w:cs="Arial"/>
          <w:sz w:val="22"/>
          <w:szCs w:val="20"/>
        </w:rPr>
      </w:pPr>
      <w:r w:rsidRPr="00C14B15">
        <w:rPr>
          <w:rFonts w:ascii="Arial" w:hAnsi="Arial" w:cs="Arial"/>
          <w:sz w:val="22"/>
          <w:szCs w:val="20"/>
        </w:rPr>
        <w:t>In dit hoofdstuk lichten wij het beleid en de instrumenten toe waarmee het veiligheidsbeleid van de (Stichting) wordt getoetst en bijgesteld. Zo blijft het veiligheidsbeleid up-to-date.</w:t>
      </w:r>
    </w:p>
    <w:p w14:paraId="3DBAC92D" w14:textId="77777777" w:rsidR="00386E88" w:rsidRDefault="00386E88" w:rsidP="00354FD5">
      <w:pPr>
        <w:pStyle w:val="Kop2"/>
        <w:numPr>
          <w:ilvl w:val="1"/>
          <w:numId w:val="47"/>
        </w:numPr>
        <w:rPr>
          <w:rFonts w:ascii="Arial" w:hAnsi="Arial" w:cs="Arial"/>
          <w:sz w:val="28"/>
          <w:szCs w:val="28"/>
        </w:rPr>
      </w:pPr>
      <w:bookmarkStart w:id="280" w:name="_Toc226822263"/>
      <w:bookmarkStart w:id="281" w:name="_Toc226822406"/>
      <w:bookmarkStart w:id="282" w:name="_Toc165171234"/>
      <w:r w:rsidRPr="00D444CE">
        <w:rPr>
          <w:rFonts w:ascii="Arial" w:hAnsi="Arial" w:cs="Arial"/>
          <w:sz w:val="28"/>
          <w:szCs w:val="28"/>
        </w:rPr>
        <w:t>Instrumenten voor de toetsing</w:t>
      </w:r>
      <w:bookmarkEnd w:id="280"/>
      <w:bookmarkEnd w:id="281"/>
      <w:bookmarkEnd w:id="282"/>
    </w:p>
    <w:p w14:paraId="2E2B337B" w14:textId="77777777" w:rsidR="00437616" w:rsidRPr="00C14B15" w:rsidRDefault="00437616" w:rsidP="00E0227D">
      <w:pPr>
        <w:pStyle w:val="Lijst2"/>
        <w:rPr>
          <w:rFonts w:ascii="Arial" w:hAnsi="Arial" w:cs="Arial"/>
          <w:sz w:val="22"/>
          <w:szCs w:val="20"/>
        </w:rPr>
      </w:pPr>
      <w:r w:rsidRPr="00C14B15">
        <w:rPr>
          <w:rFonts w:ascii="Arial" w:hAnsi="Arial" w:cs="Arial"/>
          <w:sz w:val="22"/>
          <w:szCs w:val="20"/>
        </w:rPr>
        <w:t>1.</w:t>
      </w:r>
      <w:r w:rsidR="00E0227D" w:rsidRPr="00C14B15">
        <w:rPr>
          <w:rFonts w:ascii="Arial" w:hAnsi="Arial" w:cs="Arial"/>
          <w:sz w:val="22"/>
          <w:szCs w:val="20"/>
        </w:rPr>
        <w:tab/>
      </w:r>
      <w:r w:rsidRPr="00C14B15">
        <w:rPr>
          <w:rFonts w:ascii="Arial" w:hAnsi="Arial" w:cs="Arial"/>
          <w:sz w:val="22"/>
          <w:szCs w:val="20"/>
        </w:rPr>
        <w:t>RI&amp;E</w:t>
      </w:r>
    </w:p>
    <w:p w14:paraId="4A62D3CB" w14:textId="77777777" w:rsidR="00437616" w:rsidRPr="00C14B15" w:rsidRDefault="00437616" w:rsidP="00E0227D">
      <w:pPr>
        <w:pStyle w:val="Lijst2"/>
        <w:rPr>
          <w:rFonts w:ascii="Arial" w:hAnsi="Arial" w:cs="Arial"/>
          <w:sz w:val="22"/>
          <w:szCs w:val="20"/>
        </w:rPr>
      </w:pPr>
      <w:r w:rsidRPr="00C14B15">
        <w:rPr>
          <w:rFonts w:ascii="Arial" w:hAnsi="Arial" w:cs="Arial"/>
          <w:sz w:val="22"/>
          <w:szCs w:val="20"/>
        </w:rPr>
        <w:t>2.</w:t>
      </w:r>
      <w:r w:rsidR="00E0227D" w:rsidRPr="00C14B15">
        <w:rPr>
          <w:rFonts w:ascii="Arial" w:hAnsi="Arial" w:cs="Arial"/>
          <w:sz w:val="22"/>
          <w:szCs w:val="20"/>
        </w:rPr>
        <w:tab/>
      </w:r>
      <w:r w:rsidRPr="00C14B15">
        <w:rPr>
          <w:rFonts w:ascii="Arial" w:hAnsi="Arial" w:cs="Arial"/>
          <w:sz w:val="22"/>
          <w:szCs w:val="20"/>
        </w:rPr>
        <w:t>Brandweer</w:t>
      </w:r>
    </w:p>
    <w:p w14:paraId="4C63F1FB" w14:textId="77777777" w:rsidR="00437616" w:rsidRPr="00C14B15" w:rsidRDefault="00437616" w:rsidP="00E0227D">
      <w:pPr>
        <w:pStyle w:val="Lijst2"/>
        <w:rPr>
          <w:rFonts w:ascii="Arial" w:hAnsi="Arial" w:cs="Arial"/>
          <w:sz w:val="22"/>
          <w:szCs w:val="20"/>
        </w:rPr>
      </w:pPr>
      <w:r w:rsidRPr="00C14B15">
        <w:rPr>
          <w:rFonts w:ascii="Arial" w:hAnsi="Arial" w:cs="Arial"/>
          <w:sz w:val="22"/>
          <w:szCs w:val="20"/>
        </w:rPr>
        <w:t>3.</w:t>
      </w:r>
      <w:r w:rsidR="00E0227D" w:rsidRPr="00C14B15">
        <w:rPr>
          <w:rFonts w:ascii="Arial" w:hAnsi="Arial" w:cs="Arial"/>
          <w:sz w:val="22"/>
          <w:szCs w:val="20"/>
        </w:rPr>
        <w:tab/>
      </w:r>
      <w:r w:rsidRPr="00C14B15">
        <w:rPr>
          <w:rFonts w:ascii="Arial" w:hAnsi="Arial" w:cs="Arial"/>
          <w:sz w:val="22"/>
          <w:szCs w:val="20"/>
        </w:rPr>
        <w:t>GGD</w:t>
      </w:r>
    </w:p>
    <w:p w14:paraId="3146FEDB" w14:textId="77777777" w:rsidR="00437616" w:rsidRPr="00D444CE" w:rsidRDefault="00437616" w:rsidP="00354FD5">
      <w:pPr>
        <w:pStyle w:val="Kop3"/>
        <w:numPr>
          <w:ilvl w:val="2"/>
          <w:numId w:val="47"/>
        </w:numPr>
        <w:rPr>
          <w:rFonts w:ascii="Arial" w:hAnsi="Arial"/>
        </w:rPr>
      </w:pPr>
      <w:bookmarkStart w:id="283" w:name="_Toc226822264"/>
      <w:bookmarkStart w:id="284" w:name="_Toc226822407"/>
      <w:r w:rsidRPr="00D444CE">
        <w:rPr>
          <w:rFonts w:ascii="Arial" w:hAnsi="Arial"/>
        </w:rPr>
        <w:t>Risico-Inventarisatie &amp; Evaluatie (RI&amp;E)</w:t>
      </w:r>
      <w:bookmarkEnd w:id="283"/>
      <w:bookmarkEnd w:id="284"/>
    </w:p>
    <w:p w14:paraId="0BABD4C7"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De Arbowet verplicht sinds 1 januari 1994 alle bedrijven (en ook scholen) een Risico-Inventarisatie en Evaluatie, oftewel een RI&amp;E, op te stellen op het gebied van veiligheid, gezondheid en welzijn. Met de RI&amp;E brengt u op een systematische wijze alle risico’s binnen school in kaart. Met de uitkomsten uit de RI&amp;E kunt u een plan van aanpak opstellen om uw arbobeleid te verbeteren.</w:t>
      </w:r>
    </w:p>
    <w:p w14:paraId="5A0E9921" w14:textId="77777777" w:rsidR="00437616" w:rsidRPr="00D7589C" w:rsidRDefault="00437616" w:rsidP="00E0227D">
      <w:pPr>
        <w:pStyle w:val="Kop9"/>
        <w:rPr>
          <w:i/>
          <w:u w:val="single"/>
        </w:rPr>
      </w:pPr>
      <w:bookmarkStart w:id="285" w:name="Stap_1"/>
      <w:r w:rsidRPr="00D7589C">
        <w:rPr>
          <w:i/>
          <w:u w:val="single"/>
        </w:rPr>
        <w:t>Het voeren van arbobeleid</w:t>
      </w:r>
      <w:bookmarkEnd w:id="285"/>
    </w:p>
    <w:p w14:paraId="7D1561B9"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De werkgever is verplicht om arbeidsomstandighedenbeleid te voeren. De Arbowet stelt daartoe de volgende voorwaarden: de arbeid moet zodanig zijn georganiseerd dat daarvan geen nadelige invloed uitgaat op de veiligheid, gezondheid en welzijn van de werknemer. </w:t>
      </w:r>
    </w:p>
    <w:p w14:paraId="3852F523"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Het arbobeleid omvat ook het ziekteverzuimbeleid en beleid gericht tegen seksuele intimidatie en agressie en geweld.  De gevaren en risico</w:t>
      </w:r>
      <w:r w:rsidR="00E0227D" w:rsidRPr="00C14B15">
        <w:rPr>
          <w:rFonts w:ascii="Arial" w:hAnsi="Arial" w:cs="Arial"/>
          <w:sz w:val="22"/>
          <w:szCs w:val="22"/>
        </w:rPr>
        <w:t>’</w:t>
      </w:r>
      <w:r w:rsidRPr="00C14B15">
        <w:rPr>
          <w:rFonts w:ascii="Arial" w:hAnsi="Arial" w:cs="Arial"/>
          <w:sz w:val="22"/>
          <w:szCs w:val="22"/>
        </w:rPr>
        <w:t xml:space="preserve">s voor de veiligheid of gezondheid van de werknemer moeten zoveel mogelijk bij de bron worden voorkomen of beperkt. </w:t>
      </w:r>
    </w:p>
    <w:p w14:paraId="61930E2A" w14:textId="77777777" w:rsidR="00437616" w:rsidRPr="00D7589C" w:rsidRDefault="00437616" w:rsidP="00E0227D">
      <w:pPr>
        <w:pStyle w:val="Kop9"/>
        <w:rPr>
          <w:i/>
          <w:u w:val="single"/>
        </w:rPr>
      </w:pPr>
      <w:r w:rsidRPr="00D7589C">
        <w:rPr>
          <w:i/>
          <w:u w:val="single"/>
        </w:rPr>
        <w:t>Verantwoordelijken</w:t>
      </w:r>
    </w:p>
    <w:p w14:paraId="619341EA"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Het arbobeleid moet goed zijn georganiseerd, </w:t>
      </w:r>
      <w:r w:rsidR="002B614E" w:rsidRPr="00C14B15">
        <w:rPr>
          <w:rFonts w:ascii="Arial" w:hAnsi="Arial" w:cs="Arial"/>
          <w:sz w:val="22"/>
          <w:szCs w:val="22"/>
        </w:rPr>
        <w:t>door het vastleggen van bevoegd</w:t>
      </w:r>
      <w:r w:rsidRPr="00C14B15">
        <w:rPr>
          <w:rFonts w:ascii="Arial" w:hAnsi="Arial" w:cs="Arial"/>
          <w:sz w:val="22"/>
          <w:szCs w:val="22"/>
        </w:rPr>
        <w:t xml:space="preserve">heden en verantwoordelijkheden in de organisatie. Vanaf 1 juli 2005 is ieder bedrijf verplicht om een interne preventiemedewerker (bijvoorbeeld de veiligheidscoördinator) aan te stellen die belast is met het bieden van ondersteuning bij de uitvoering van het arbobeleid. Voor het voeren van arbobeleid moet de school samenwerken met de werknemers. In </w:t>
      </w:r>
      <w:r w:rsidR="002B614E" w:rsidRPr="00C14B15">
        <w:rPr>
          <w:rFonts w:ascii="Arial" w:hAnsi="Arial" w:cs="Arial"/>
          <w:sz w:val="22"/>
          <w:szCs w:val="22"/>
        </w:rPr>
        <w:t>ons geval is dat de m</w:t>
      </w:r>
      <w:r w:rsidRPr="00C14B15">
        <w:rPr>
          <w:rFonts w:ascii="Arial" w:hAnsi="Arial" w:cs="Arial"/>
          <w:sz w:val="22"/>
          <w:szCs w:val="22"/>
        </w:rPr>
        <w:t xml:space="preserve">edezeggenschapsraad die instemmingsrecht heeft over het gevoerde arbobeleid. </w:t>
      </w:r>
    </w:p>
    <w:p w14:paraId="695493FC" w14:textId="77777777" w:rsidR="00437616" w:rsidRPr="00D7589C" w:rsidRDefault="00437616" w:rsidP="00E0227D">
      <w:pPr>
        <w:pStyle w:val="Kop9"/>
        <w:rPr>
          <w:u w:val="single"/>
        </w:rPr>
      </w:pPr>
      <w:r w:rsidRPr="00D7589C">
        <w:rPr>
          <w:i/>
          <w:u w:val="single"/>
        </w:rPr>
        <w:t>Werkwijze</w:t>
      </w:r>
      <w:r w:rsidRPr="00D7589C">
        <w:rPr>
          <w:u w:val="single"/>
        </w:rPr>
        <w:t xml:space="preserve"> </w:t>
      </w:r>
    </w:p>
    <w:p w14:paraId="6CBE0C8D" w14:textId="77777777" w:rsidR="00437616" w:rsidRPr="00C14B15" w:rsidRDefault="00437616" w:rsidP="00E0227D">
      <w:pPr>
        <w:pStyle w:val="Plattetekst"/>
        <w:rPr>
          <w:rFonts w:ascii="Arial" w:hAnsi="Arial" w:cs="Arial"/>
          <w:sz w:val="22"/>
          <w:szCs w:val="22"/>
        </w:rPr>
      </w:pPr>
      <w:r w:rsidRPr="732DC15D">
        <w:rPr>
          <w:rFonts w:ascii="Arial" w:hAnsi="Arial" w:cs="Arial"/>
          <w:sz w:val="22"/>
          <w:szCs w:val="22"/>
        </w:rPr>
        <w:t xml:space="preserve">Met behulp van een vragenlijst die u invult, wordt een beeld gevormd van de schoolsituatie en wordt er een inventarisatie gemaakt van de risico’s. Deze gegevens worden gerapporteerd samen met een Plan van Aanpak. In het Plan van Aanpak staat per risico de prioriteit, de oplossing, de termijn waarbinnen het risico moet worden opgelost en wie verantwoordelijk is dat de oplossing wordt uitgevoerd. </w:t>
      </w:r>
    </w:p>
    <w:p w14:paraId="1BAF9362" w14:textId="27B4F113" w:rsidR="732DC15D" w:rsidRDefault="732DC15D" w:rsidP="732DC15D">
      <w:pPr>
        <w:pStyle w:val="Plattetekst"/>
        <w:rPr>
          <w:rFonts w:ascii="Arial" w:hAnsi="Arial" w:cs="Arial"/>
          <w:sz w:val="22"/>
          <w:szCs w:val="22"/>
        </w:rPr>
      </w:pPr>
    </w:p>
    <w:p w14:paraId="1755E541" w14:textId="087747FD" w:rsidR="732DC15D" w:rsidRDefault="732DC15D" w:rsidP="732DC15D">
      <w:pPr>
        <w:pStyle w:val="Plattetekst"/>
        <w:rPr>
          <w:rFonts w:ascii="Arial" w:hAnsi="Arial" w:cs="Arial"/>
          <w:sz w:val="22"/>
          <w:szCs w:val="22"/>
        </w:rPr>
      </w:pPr>
    </w:p>
    <w:p w14:paraId="51F46D8A" w14:textId="77777777" w:rsidR="00437616" w:rsidRPr="00D7589C" w:rsidRDefault="00437616" w:rsidP="00E0227D">
      <w:pPr>
        <w:pStyle w:val="Kop9"/>
        <w:rPr>
          <w:i/>
          <w:u w:val="single"/>
        </w:rPr>
      </w:pPr>
      <w:bookmarkStart w:id="286" w:name="Stap_2"/>
      <w:r w:rsidRPr="00D7589C">
        <w:rPr>
          <w:i/>
          <w:u w:val="single"/>
        </w:rPr>
        <w:lastRenderedPageBreak/>
        <w:t>De risico-inventarisatie en -evaluatie</w:t>
      </w:r>
      <w:bookmarkEnd w:id="286"/>
    </w:p>
    <w:p w14:paraId="291B2BC3"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De risico-inventarisatie en -evaluatie (RI&amp;E) is een centraal document in het arbobeleid. Aan de RI&amp;E worden de volgende eisen gesteld: </w:t>
      </w:r>
    </w:p>
    <w:p w14:paraId="126AAF82" w14:textId="77777777" w:rsidR="00437616" w:rsidRPr="00C14B15" w:rsidRDefault="00437616" w:rsidP="00E0227D">
      <w:pPr>
        <w:pStyle w:val="Lijstopsomteken2"/>
        <w:numPr>
          <w:ilvl w:val="0"/>
          <w:numId w:val="24"/>
        </w:numPr>
        <w:rPr>
          <w:rFonts w:ascii="Arial" w:hAnsi="Arial" w:cs="Arial"/>
          <w:sz w:val="22"/>
          <w:szCs w:val="22"/>
        </w:rPr>
      </w:pPr>
      <w:r w:rsidRPr="00C14B15">
        <w:rPr>
          <w:rFonts w:ascii="Arial" w:hAnsi="Arial" w:cs="Arial"/>
          <w:sz w:val="22"/>
          <w:szCs w:val="22"/>
        </w:rPr>
        <w:t>In de RI&amp;E worden de risico</w:t>
      </w:r>
      <w:r w:rsidR="00E0227D" w:rsidRPr="00C14B15">
        <w:rPr>
          <w:rFonts w:ascii="Arial" w:hAnsi="Arial" w:cs="Arial"/>
          <w:sz w:val="22"/>
          <w:szCs w:val="22"/>
        </w:rPr>
        <w:t>’</w:t>
      </w:r>
      <w:r w:rsidRPr="00C14B15">
        <w:rPr>
          <w:rFonts w:ascii="Arial" w:hAnsi="Arial" w:cs="Arial"/>
          <w:sz w:val="22"/>
          <w:szCs w:val="22"/>
        </w:rPr>
        <w:t>s op het gebied van veiligheid, gezondheid en welzijn in de organisatie vastgelegd.</w:t>
      </w:r>
    </w:p>
    <w:p w14:paraId="21DBD5A3" w14:textId="77777777" w:rsidR="00437616" w:rsidRPr="00C14B15" w:rsidRDefault="00437616" w:rsidP="00E0227D">
      <w:pPr>
        <w:pStyle w:val="Lijstopsomteken2"/>
        <w:numPr>
          <w:ilvl w:val="0"/>
          <w:numId w:val="24"/>
        </w:numPr>
        <w:rPr>
          <w:rFonts w:ascii="Arial" w:hAnsi="Arial" w:cs="Arial"/>
          <w:sz w:val="22"/>
          <w:szCs w:val="22"/>
        </w:rPr>
      </w:pPr>
      <w:r w:rsidRPr="00C14B15">
        <w:rPr>
          <w:rFonts w:ascii="Arial" w:hAnsi="Arial" w:cs="Arial"/>
          <w:sz w:val="22"/>
          <w:szCs w:val="22"/>
        </w:rPr>
        <w:t>Ook moet worden aangegeven welke maatregelen nodig zijn om de risico</w:t>
      </w:r>
      <w:r w:rsidR="00E0227D" w:rsidRPr="00C14B15">
        <w:rPr>
          <w:rFonts w:ascii="Arial" w:hAnsi="Arial" w:cs="Arial"/>
          <w:sz w:val="22"/>
          <w:szCs w:val="22"/>
        </w:rPr>
        <w:t>’</w:t>
      </w:r>
      <w:r w:rsidRPr="00C14B15">
        <w:rPr>
          <w:rFonts w:ascii="Arial" w:hAnsi="Arial" w:cs="Arial"/>
          <w:sz w:val="22"/>
          <w:szCs w:val="22"/>
        </w:rPr>
        <w:t>s weg te nemen of te beperken.</w:t>
      </w:r>
    </w:p>
    <w:p w14:paraId="099F85AA" w14:textId="77777777" w:rsidR="00437616" w:rsidRPr="00C14B15" w:rsidRDefault="00437616" w:rsidP="00E0227D">
      <w:pPr>
        <w:pStyle w:val="Lijstopsomteken2"/>
        <w:numPr>
          <w:ilvl w:val="0"/>
          <w:numId w:val="24"/>
        </w:numPr>
        <w:rPr>
          <w:rFonts w:ascii="Arial" w:hAnsi="Arial" w:cs="Arial"/>
          <w:sz w:val="22"/>
          <w:szCs w:val="22"/>
        </w:rPr>
      </w:pPr>
      <w:r w:rsidRPr="00C14B15">
        <w:rPr>
          <w:rFonts w:ascii="Arial" w:hAnsi="Arial" w:cs="Arial"/>
          <w:sz w:val="22"/>
          <w:szCs w:val="22"/>
        </w:rPr>
        <w:t>De RI&amp;E moet ook aandacht geven aan de risico</w:t>
      </w:r>
      <w:r w:rsidR="00E0227D" w:rsidRPr="00C14B15">
        <w:rPr>
          <w:rFonts w:ascii="Arial" w:hAnsi="Arial" w:cs="Arial"/>
          <w:sz w:val="22"/>
          <w:szCs w:val="22"/>
        </w:rPr>
        <w:t>’</w:t>
      </w:r>
      <w:r w:rsidRPr="00C14B15">
        <w:rPr>
          <w:rFonts w:ascii="Arial" w:hAnsi="Arial" w:cs="Arial"/>
          <w:sz w:val="22"/>
          <w:szCs w:val="22"/>
        </w:rPr>
        <w:t>s van bijzondere categorieën medewerkers. Het gaat hier met name om zwangeren (die bijvoorbeeld extra risico</w:t>
      </w:r>
      <w:r w:rsidR="00E0227D" w:rsidRPr="00C14B15">
        <w:rPr>
          <w:rFonts w:ascii="Arial" w:hAnsi="Arial" w:cs="Arial"/>
          <w:sz w:val="22"/>
          <w:szCs w:val="22"/>
        </w:rPr>
        <w:t>’</w:t>
      </w:r>
      <w:r w:rsidRPr="00C14B15">
        <w:rPr>
          <w:rFonts w:ascii="Arial" w:hAnsi="Arial" w:cs="Arial"/>
          <w:sz w:val="22"/>
          <w:szCs w:val="22"/>
        </w:rPr>
        <w:t xml:space="preserve">s lopen met tillen en met het werken met gevaarlijke stoffen), ouderen (waarvan de belastbaarheid terugloopt), vrouwen die borstvoeding geven en kinderen. </w:t>
      </w:r>
    </w:p>
    <w:p w14:paraId="47D78E1E"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Een registratie van ongevallen die tot ziekteverzuim hebben geleid, dient onderdeel te zijn van de RI&amp;E. </w:t>
      </w:r>
    </w:p>
    <w:p w14:paraId="3373FA0D"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De RI&amp;E moet actueel zijn. Er is geen verplichting dat de RI&amp;E om de zoveel jaar moet worden vernieuwd. Wel moet de RI&amp;E worden geactualiseerd bij bijvoorbeeld </w:t>
      </w:r>
      <w:r w:rsidR="00593642" w:rsidRPr="00C14B15">
        <w:rPr>
          <w:rFonts w:ascii="Arial" w:hAnsi="Arial" w:cs="Arial"/>
          <w:sz w:val="22"/>
          <w:szCs w:val="22"/>
        </w:rPr>
        <w:t>organisatiewijzigingen</w:t>
      </w:r>
      <w:r w:rsidRPr="00C14B15">
        <w:rPr>
          <w:rFonts w:ascii="Arial" w:hAnsi="Arial" w:cs="Arial"/>
          <w:sz w:val="22"/>
          <w:szCs w:val="22"/>
        </w:rPr>
        <w:t xml:space="preserve">, nieuw- en verbouwing, bij wijziging in de regelgeving of door opgedane praktijkervaring. De leerkrachten moeten kennis kunnen nemen van de RI&amp;E. </w:t>
      </w:r>
    </w:p>
    <w:p w14:paraId="034CA6CF"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Integraal onderdeel van de RI&amp;E is het Plan van Aanpak. Daarin staan de maatregelen die de werkgever gaat nemen om de risico</w:t>
      </w:r>
      <w:r w:rsidR="00E0227D" w:rsidRPr="00C14B15">
        <w:rPr>
          <w:rFonts w:ascii="Arial" w:hAnsi="Arial" w:cs="Arial"/>
          <w:sz w:val="22"/>
          <w:szCs w:val="22"/>
        </w:rPr>
        <w:t>’</w:t>
      </w:r>
      <w:r w:rsidRPr="00C14B15">
        <w:rPr>
          <w:rFonts w:ascii="Arial" w:hAnsi="Arial" w:cs="Arial"/>
          <w:sz w:val="22"/>
          <w:szCs w:val="22"/>
        </w:rPr>
        <w:t xml:space="preserve">s terug te dringen. </w:t>
      </w:r>
    </w:p>
    <w:p w14:paraId="2EA7FDC3"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 xml:space="preserve">Het Plan van Aanpak geeft ook termijnen aan waarbinnen de maatregelen worden genomen en de namen van functionarissen die verantwoordelijk zijn voor de uitvoering. Jaarlijks moet de stand van zaken in de RI&amp;E in de Medezeggenschapsraad besproken worden. </w:t>
      </w:r>
    </w:p>
    <w:p w14:paraId="7DBEDBE8" w14:textId="77777777" w:rsidR="00437616" w:rsidRPr="00D7589C" w:rsidRDefault="00437616" w:rsidP="00E0227D">
      <w:pPr>
        <w:pStyle w:val="Kop9"/>
        <w:rPr>
          <w:i/>
          <w:u w:val="single"/>
        </w:rPr>
      </w:pPr>
      <w:r w:rsidRPr="00D7589C">
        <w:rPr>
          <w:i/>
          <w:u w:val="single"/>
        </w:rPr>
        <w:t xml:space="preserve">Toetsen van de RI&amp;E </w:t>
      </w:r>
    </w:p>
    <w:p w14:paraId="1E0761B9" w14:textId="1C0698BD" w:rsidR="00437616" w:rsidRDefault="00437616" w:rsidP="00E0227D">
      <w:pPr>
        <w:pStyle w:val="Plattetekst"/>
        <w:rPr>
          <w:rFonts w:ascii="Arial" w:hAnsi="Arial" w:cs="Arial"/>
          <w:sz w:val="22"/>
          <w:szCs w:val="22"/>
        </w:rPr>
      </w:pPr>
      <w:r w:rsidRPr="00C14B15">
        <w:rPr>
          <w:rFonts w:ascii="Arial" w:hAnsi="Arial" w:cs="Arial"/>
          <w:sz w:val="22"/>
          <w:szCs w:val="22"/>
        </w:rPr>
        <w:t xml:space="preserve">Een RI&amp;E moet ook worden getoetst. Bij deze toetsing kijkt </w:t>
      </w:r>
      <w:r w:rsidR="004C1616">
        <w:rPr>
          <w:rFonts w:ascii="Arial" w:hAnsi="Arial" w:cs="Arial"/>
          <w:sz w:val="22"/>
          <w:szCs w:val="22"/>
        </w:rPr>
        <w:t xml:space="preserve">Treetops mee bij De Korenbloem </w:t>
      </w:r>
      <w:r w:rsidRPr="00C14B15">
        <w:rPr>
          <w:rFonts w:ascii="Arial" w:hAnsi="Arial" w:cs="Arial"/>
          <w:sz w:val="22"/>
          <w:szCs w:val="22"/>
        </w:rPr>
        <w:t xml:space="preserve">of </w:t>
      </w:r>
      <w:r w:rsidR="00F27452">
        <w:rPr>
          <w:rFonts w:ascii="Arial" w:hAnsi="Arial" w:cs="Arial"/>
          <w:sz w:val="22"/>
          <w:szCs w:val="22"/>
        </w:rPr>
        <w:t>we</w:t>
      </w:r>
      <w:r w:rsidRPr="00C14B15">
        <w:rPr>
          <w:rFonts w:ascii="Arial" w:hAnsi="Arial" w:cs="Arial"/>
          <w:sz w:val="22"/>
          <w:szCs w:val="22"/>
        </w:rPr>
        <w:t xml:space="preserve"> risico’s over het hoofd heb</w:t>
      </w:r>
      <w:r w:rsidR="00F27452">
        <w:rPr>
          <w:rFonts w:ascii="Arial" w:hAnsi="Arial" w:cs="Arial"/>
          <w:sz w:val="22"/>
          <w:szCs w:val="22"/>
        </w:rPr>
        <w:t>ben</w:t>
      </w:r>
      <w:r w:rsidRPr="00C14B15">
        <w:rPr>
          <w:rFonts w:ascii="Arial" w:hAnsi="Arial" w:cs="Arial"/>
          <w:sz w:val="22"/>
          <w:szCs w:val="22"/>
        </w:rPr>
        <w:t xml:space="preserve"> gezien en of </w:t>
      </w:r>
      <w:r w:rsidR="00F27452">
        <w:rPr>
          <w:rFonts w:ascii="Arial" w:hAnsi="Arial" w:cs="Arial"/>
          <w:sz w:val="22"/>
          <w:szCs w:val="22"/>
        </w:rPr>
        <w:t>we</w:t>
      </w:r>
      <w:r w:rsidRPr="00C14B15">
        <w:rPr>
          <w:rFonts w:ascii="Arial" w:hAnsi="Arial" w:cs="Arial"/>
          <w:sz w:val="22"/>
          <w:szCs w:val="22"/>
        </w:rPr>
        <w:t xml:space="preserve"> gevaren heb</w:t>
      </w:r>
      <w:r w:rsidR="00F27452">
        <w:rPr>
          <w:rFonts w:ascii="Arial" w:hAnsi="Arial" w:cs="Arial"/>
          <w:sz w:val="22"/>
          <w:szCs w:val="22"/>
        </w:rPr>
        <w:t>ben</w:t>
      </w:r>
      <w:r w:rsidRPr="00C14B15">
        <w:rPr>
          <w:rFonts w:ascii="Arial" w:hAnsi="Arial" w:cs="Arial"/>
          <w:sz w:val="22"/>
          <w:szCs w:val="22"/>
        </w:rPr>
        <w:t xml:space="preserve"> overschat. </w:t>
      </w:r>
      <w:r w:rsidR="00F27452">
        <w:rPr>
          <w:rFonts w:ascii="Arial" w:hAnsi="Arial" w:cs="Arial"/>
          <w:sz w:val="22"/>
          <w:szCs w:val="22"/>
        </w:rPr>
        <w:t>Alles wordt ingedeeld op:</w:t>
      </w:r>
    </w:p>
    <w:p w14:paraId="441E5091" w14:textId="7B377A58" w:rsidR="00F27452" w:rsidRDefault="00F27452" w:rsidP="00F27452">
      <w:pPr>
        <w:pStyle w:val="Plattetekst"/>
        <w:numPr>
          <w:ilvl w:val="0"/>
          <w:numId w:val="95"/>
        </w:numPr>
        <w:rPr>
          <w:rFonts w:ascii="Arial" w:hAnsi="Arial" w:cs="Arial"/>
          <w:sz w:val="22"/>
          <w:szCs w:val="22"/>
        </w:rPr>
      </w:pPr>
      <w:r>
        <w:rPr>
          <w:rFonts w:ascii="Arial" w:hAnsi="Arial" w:cs="Arial"/>
          <w:sz w:val="22"/>
          <w:szCs w:val="22"/>
        </w:rPr>
        <w:t>Hoog risico; meteen aanpakken.</w:t>
      </w:r>
    </w:p>
    <w:p w14:paraId="1A5D6ED8" w14:textId="242AE701" w:rsidR="00F27452" w:rsidRDefault="00F27452" w:rsidP="00F27452">
      <w:pPr>
        <w:pStyle w:val="Plattetekst"/>
        <w:numPr>
          <w:ilvl w:val="0"/>
          <w:numId w:val="95"/>
        </w:numPr>
        <w:rPr>
          <w:rFonts w:ascii="Arial" w:hAnsi="Arial" w:cs="Arial"/>
          <w:sz w:val="22"/>
          <w:szCs w:val="22"/>
        </w:rPr>
      </w:pPr>
      <w:r>
        <w:rPr>
          <w:rFonts w:ascii="Arial" w:hAnsi="Arial" w:cs="Arial"/>
          <w:sz w:val="22"/>
          <w:szCs w:val="22"/>
        </w:rPr>
        <w:t>Laag risico; binnen een jaar aanpakken.</w:t>
      </w:r>
    </w:p>
    <w:p w14:paraId="1CECDBD8" w14:textId="5C3EE429" w:rsidR="00F27452" w:rsidRPr="00C14B15" w:rsidRDefault="00F27452" w:rsidP="00F27452">
      <w:pPr>
        <w:pStyle w:val="Plattetekst"/>
        <w:numPr>
          <w:ilvl w:val="0"/>
          <w:numId w:val="95"/>
        </w:numPr>
        <w:rPr>
          <w:rFonts w:ascii="Arial" w:hAnsi="Arial" w:cs="Arial"/>
          <w:sz w:val="22"/>
          <w:szCs w:val="22"/>
        </w:rPr>
      </w:pPr>
      <w:r>
        <w:rPr>
          <w:rFonts w:ascii="Arial" w:hAnsi="Arial" w:cs="Arial"/>
          <w:sz w:val="22"/>
          <w:szCs w:val="22"/>
        </w:rPr>
        <w:t>Aandachtspunt; kun je mogelijk aanpakken.</w:t>
      </w:r>
    </w:p>
    <w:p w14:paraId="25A8AD71" w14:textId="77777777" w:rsidR="00437616" w:rsidRPr="00D7589C" w:rsidRDefault="00437616" w:rsidP="00E0227D">
      <w:pPr>
        <w:pStyle w:val="Kop9"/>
        <w:rPr>
          <w:i/>
          <w:u w:val="single"/>
        </w:rPr>
      </w:pPr>
      <w:r w:rsidRPr="00D7589C">
        <w:rPr>
          <w:i/>
          <w:u w:val="single"/>
        </w:rPr>
        <w:t>Risico</w:t>
      </w:r>
      <w:r w:rsidR="00E0227D" w:rsidRPr="00D7589C">
        <w:rPr>
          <w:i/>
          <w:u w:val="single"/>
        </w:rPr>
        <w:t>’</w:t>
      </w:r>
      <w:r w:rsidRPr="00D7589C">
        <w:rPr>
          <w:i/>
          <w:u w:val="single"/>
        </w:rPr>
        <w:t>s terugdringen in drie stappen</w:t>
      </w:r>
    </w:p>
    <w:p w14:paraId="5312833E" w14:textId="77777777" w:rsidR="00437616" w:rsidRPr="00C14B15" w:rsidRDefault="00437616" w:rsidP="00E0227D">
      <w:pPr>
        <w:pStyle w:val="Plattetekst"/>
        <w:rPr>
          <w:rFonts w:ascii="Arial" w:hAnsi="Arial" w:cs="Arial"/>
          <w:sz w:val="22"/>
          <w:szCs w:val="22"/>
        </w:rPr>
      </w:pPr>
      <w:r w:rsidRPr="00C14B15">
        <w:rPr>
          <w:rFonts w:ascii="Arial" w:hAnsi="Arial" w:cs="Arial"/>
          <w:sz w:val="22"/>
          <w:szCs w:val="22"/>
        </w:rPr>
        <w:t>U kunt de risico</w:t>
      </w:r>
      <w:r w:rsidR="00E0227D" w:rsidRPr="00C14B15">
        <w:rPr>
          <w:rFonts w:ascii="Arial" w:hAnsi="Arial" w:cs="Arial"/>
          <w:sz w:val="22"/>
          <w:szCs w:val="22"/>
        </w:rPr>
        <w:t>’</w:t>
      </w:r>
      <w:r w:rsidRPr="00C14B15">
        <w:rPr>
          <w:rFonts w:ascii="Arial" w:hAnsi="Arial" w:cs="Arial"/>
          <w:sz w:val="22"/>
          <w:szCs w:val="22"/>
        </w:rPr>
        <w:t>s het best terugdringen in drie stappen:</w:t>
      </w:r>
    </w:p>
    <w:p w14:paraId="09D72CF1" w14:textId="32142E2A" w:rsidR="00C02240" w:rsidRDefault="00437616" w:rsidP="00E0227D">
      <w:pPr>
        <w:pStyle w:val="Plattetekst"/>
        <w:rPr>
          <w:rFonts w:ascii="Arial" w:hAnsi="Arial" w:cs="Arial"/>
          <w:sz w:val="22"/>
          <w:szCs w:val="22"/>
        </w:rPr>
      </w:pPr>
      <w:r w:rsidRPr="004C1616">
        <w:rPr>
          <w:rFonts w:ascii="Arial" w:hAnsi="Arial" w:cs="Arial"/>
          <w:b/>
          <w:bCs/>
          <w:i/>
          <w:sz w:val="22"/>
          <w:szCs w:val="22"/>
        </w:rPr>
        <w:t>Stap 1. Inventarisatie. Alle risico</w:t>
      </w:r>
      <w:r w:rsidR="00E0227D" w:rsidRPr="004C1616">
        <w:rPr>
          <w:rFonts w:ascii="Arial" w:hAnsi="Arial" w:cs="Arial"/>
          <w:b/>
          <w:bCs/>
          <w:i/>
          <w:sz w:val="22"/>
          <w:szCs w:val="22"/>
        </w:rPr>
        <w:t>’</w:t>
      </w:r>
      <w:r w:rsidRPr="004C1616">
        <w:rPr>
          <w:rFonts w:ascii="Arial" w:hAnsi="Arial" w:cs="Arial"/>
          <w:b/>
          <w:bCs/>
          <w:i/>
          <w:sz w:val="22"/>
          <w:szCs w:val="22"/>
        </w:rPr>
        <w:t xml:space="preserve">s op één lijst </w:t>
      </w:r>
      <w:r w:rsidRPr="004C1616">
        <w:rPr>
          <w:rFonts w:ascii="Arial" w:hAnsi="Arial" w:cs="Arial"/>
          <w:b/>
          <w:bCs/>
          <w:i/>
          <w:sz w:val="22"/>
          <w:szCs w:val="22"/>
        </w:rPr>
        <w:br/>
      </w:r>
      <w:r w:rsidRPr="00C14B15">
        <w:rPr>
          <w:rFonts w:ascii="Arial" w:hAnsi="Arial" w:cs="Arial"/>
          <w:sz w:val="22"/>
          <w:szCs w:val="22"/>
        </w:rPr>
        <w:t>Zorg voor een lijst met risico</w:t>
      </w:r>
      <w:r w:rsidR="00E0227D" w:rsidRPr="00C14B15">
        <w:rPr>
          <w:rFonts w:ascii="Arial" w:hAnsi="Arial" w:cs="Arial"/>
          <w:sz w:val="22"/>
          <w:szCs w:val="22"/>
        </w:rPr>
        <w:t>’</w:t>
      </w:r>
      <w:r w:rsidRPr="00C14B15">
        <w:rPr>
          <w:rFonts w:ascii="Arial" w:hAnsi="Arial" w:cs="Arial"/>
          <w:sz w:val="22"/>
          <w:szCs w:val="22"/>
        </w:rPr>
        <w:t xml:space="preserve">s in uw bedrijf. </w:t>
      </w:r>
    </w:p>
    <w:p w14:paraId="0841CE66" w14:textId="308C1A3C" w:rsidR="00437616" w:rsidRPr="00C14B15" w:rsidRDefault="00437616" w:rsidP="00E0227D">
      <w:pPr>
        <w:pStyle w:val="Plattetekst"/>
        <w:rPr>
          <w:rFonts w:ascii="Arial" w:hAnsi="Arial" w:cs="Arial"/>
          <w:sz w:val="22"/>
          <w:szCs w:val="22"/>
        </w:rPr>
      </w:pPr>
      <w:r w:rsidRPr="00C14B15">
        <w:rPr>
          <w:rFonts w:ascii="Arial" w:hAnsi="Arial" w:cs="Arial"/>
          <w:sz w:val="22"/>
          <w:szCs w:val="22"/>
        </w:rPr>
        <w:t>Uw RI&amp;E moet antwoord geven op de volgende zes vragen:</w:t>
      </w:r>
    </w:p>
    <w:p w14:paraId="5F97CF9B" w14:textId="77777777" w:rsidR="00437616" w:rsidRPr="00C14B15" w:rsidRDefault="00437616" w:rsidP="00E0227D">
      <w:pPr>
        <w:pStyle w:val="Lijstopsomteken2"/>
        <w:numPr>
          <w:ilvl w:val="0"/>
          <w:numId w:val="23"/>
        </w:numPr>
        <w:rPr>
          <w:rFonts w:ascii="Arial" w:hAnsi="Arial" w:cs="Arial"/>
          <w:sz w:val="22"/>
          <w:szCs w:val="22"/>
        </w:rPr>
      </w:pPr>
      <w:r w:rsidRPr="00C14B15">
        <w:rPr>
          <w:rFonts w:ascii="Arial" w:hAnsi="Arial" w:cs="Arial"/>
          <w:sz w:val="22"/>
          <w:szCs w:val="22"/>
        </w:rPr>
        <w:t xml:space="preserve">Zijn er in het verleden ongevallen gebeurd in mijn school? </w:t>
      </w:r>
    </w:p>
    <w:p w14:paraId="5E04621F" w14:textId="77777777" w:rsidR="00437616" w:rsidRPr="00C14B15" w:rsidRDefault="00437616" w:rsidP="00E0227D">
      <w:pPr>
        <w:pStyle w:val="Lijstopsomteken2"/>
        <w:numPr>
          <w:ilvl w:val="0"/>
          <w:numId w:val="23"/>
        </w:numPr>
        <w:rPr>
          <w:rFonts w:ascii="Arial" w:hAnsi="Arial" w:cs="Arial"/>
          <w:sz w:val="22"/>
          <w:szCs w:val="22"/>
        </w:rPr>
      </w:pPr>
      <w:r w:rsidRPr="00C14B15">
        <w:rPr>
          <w:rFonts w:ascii="Arial" w:hAnsi="Arial" w:cs="Arial"/>
          <w:sz w:val="22"/>
          <w:szCs w:val="22"/>
        </w:rPr>
        <w:t xml:space="preserve">Wat kan er op dit moment fout gaan in mijn school, zodat ongevallen of verzuim optreden? </w:t>
      </w:r>
    </w:p>
    <w:p w14:paraId="69351FEB" w14:textId="77777777" w:rsidR="00437616" w:rsidRPr="00C14B15" w:rsidRDefault="00437616" w:rsidP="00E0227D">
      <w:pPr>
        <w:pStyle w:val="Lijstopsomteken2"/>
        <w:numPr>
          <w:ilvl w:val="0"/>
          <w:numId w:val="23"/>
        </w:numPr>
        <w:rPr>
          <w:rFonts w:ascii="Arial" w:hAnsi="Arial" w:cs="Arial"/>
          <w:sz w:val="22"/>
          <w:szCs w:val="22"/>
        </w:rPr>
      </w:pPr>
      <w:r w:rsidRPr="00C14B15">
        <w:rPr>
          <w:rFonts w:ascii="Arial" w:hAnsi="Arial" w:cs="Arial"/>
          <w:sz w:val="22"/>
          <w:szCs w:val="22"/>
        </w:rPr>
        <w:lastRenderedPageBreak/>
        <w:t xml:space="preserve">Hoe groot is de kans dat het gebeurt? </w:t>
      </w:r>
    </w:p>
    <w:p w14:paraId="36166059" w14:textId="77777777" w:rsidR="00437616" w:rsidRPr="00C14B15" w:rsidRDefault="00437616" w:rsidP="00E0227D">
      <w:pPr>
        <w:pStyle w:val="Lijstopsomteken2"/>
        <w:numPr>
          <w:ilvl w:val="0"/>
          <w:numId w:val="23"/>
        </w:numPr>
        <w:rPr>
          <w:rFonts w:ascii="Arial" w:hAnsi="Arial" w:cs="Arial"/>
          <w:sz w:val="22"/>
          <w:szCs w:val="22"/>
        </w:rPr>
      </w:pPr>
      <w:r w:rsidRPr="00C14B15">
        <w:rPr>
          <w:rFonts w:ascii="Arial" w:hAnsi="Arial" w:cs="Arial"/>
          <w:sz w:val="22"/>
          <w:szCs w:val="22"/>
        </w:rPr>
        <w:t xml:space="preserve">Hoe beperk ik een risico? Of de schade als het toch misgaat? </w:t>
      </w:r>
    </w:p>
    <w:p w14:paraId="137B1857" w14:textId="77777777" w:rsidR="00437616" w:rsidRPr="00C14B15" w:rsidRDefault="00437616" w:rsidP="00E0227D">
      <w:pPr>
        <w:pStyle w:val="Lijstopsomteken2"/>
        <w:numPr>
          <w:ilvl w:val="0"/>
          <w:numId w:val="23"/>
        </w:numPr>
        <w:rPr>
          <w:rFonts w:ascii="Arial" w:hAnsi="Arial" w:cs="Arial"/>
          <w:sz w:val="22"/>
          <w:szCs w:val="22"/>
        </w:rPr>
      </w:pPr>
      <w:r w:rsidRPr="00C14B15">
        <w:rPr>
          <w:rFonts w:ascii="Arial" w:hAnsi="Arial" w:cs="Arial"/>
          <w:sz w:val="22"/>
          <w:szCs w:val="22"/>
        </w:rPr>
        <w:t xml:space="preserve">Welke maatregelen zijn nodig? En hoe voer ik ze door? </w:t>
      </w:r>
    </w:p>
    <w:p w14:paraId="74618B8F" w14:textId="77777777" w:rsidR="00437616" w:rsidRPr="00C14B15" w:rsidRDefault="00437616" w:rsidP="00E0227D">
      <w:pPr>
        <w:pStyle w:val="Lijstopsomteken2"/>
        <w:numPr>
          <w:ilvl w:val="0"/>
          <w:numId w:val="23"/>
        </w:numPr>
        <w:rPr>
          <w:rFonts w:ascii="Arial" w:hAnsi="Arial" w:cs="Arial"/>
          <w:sz w:val="22"/>
          <w:szCs w:val="22"/>
        </w:rPr>
      </w:pPr>
      <w:r w:rsidRPr="00C14B15">
        <w:rPr>
          <w:rFonts w:ascii="Arial" w:hAnsi="Arial" w:cs="Arial"/>
          <w:sz w:val="22"/>
          <w:szCs w:val="22"/>
        </w:rPr>
        <w:t>Hoe zorg ik dat de maatregelen blijven werken?</w:t>
      </w:r>
    </w:p>
    <w:p w14:paraId="27F912B6" w14:textId="386F98FC" w:rsidR="00437616" w:rsidRDefault="00437616" w:rsidP="00E0227D">
      <w:pPr>
        <w:pStyle w:val="Plattetekst"/>
        <w:rPr>
          <w:rFonts w:ascii="Arial" w:hAnsi="Arial" w:cs="Arial"/>
          <w:sz w:val="22"/>
          <w:szCs w:val="22"/>
        </w:rPr>
      </w:pPr>
      <w:r w:rsidRPr="004C1616">
        <w:rPr>
          <w:rFonts w:ascii="Arial" w:hAnsi="Arial" w:cs="Arial"/>
          <w:b/>
          <w:bCs/>
          <w:i/>
          <w:sz w:val="22"/>
          <w:szCs w:val="22"/>
        </w:rPr>
        <w:t xml:space="preserve">stap 2. Evaluatie. Risico’s sorteren; de belangrijkste bovenaan </w:t>
      </w:r>
      <w:r w:rsidRPr="004C1616">
        <w:rPr>
          <w:rFonts w:ascii="Arial" w:hAnsi="Arial" w:cs="Arial"/>
          <w:b/>
          <w:bCs/>
          <w:i/>
          <w:sz w:val="22"/>
          <w:szCs w:val="22"/>
        </w:rPr>
        <w:br/>
      </w:r>
      <w:r w:rsidRPr="00C14B15">
        <w:rPr>
          <w:rFonts w:ascii="Arial" w:hAnsi="Arial" w:cs="Arial"/>
          <w:sz w:val="22"/>
          <w:szCs w:val="22"/>
        </w:rPr>
        <w:t>Volgende stap: vergelijk alle risico’s van de lijst en zet ze in de goede volgorde onder elkaar. Welke risico</w:t>
      </w:r>
      <w:r w:rsidR="00E0227D" w:rsidRPr="00C14B15">
        <w:rPr>
          <w:rFonts w:ascii="Arial" w:hAnsi="Arial" w:cs="Arial"/>
          <w:sz w:val="22"/>
          <w:szCs w:val="22"/>
        </w:rPr>
        <w:t>’</w:t>
      </w:r>
      <w:r w:rsidRPr="00C14B15">
        <w:rPr>
          <w:rFonts w:ascii="Arial" w:hAnsi="Arial" w:cs="Arial"/>
          <w:sz w:val="22"/>
          <w:szCs w:val="22"/>
        </w:rPr>
        <w:t>s zijn het meest dreigend? Zijn er situaties in uw school die wettelijk niet zijn toegestaan? Welke risico</w:t>
      </w:r>
      <w:r w:rsidR="00E0227D" w:rsidRPr="00C14B15">
        <w:rPr>
          <w:rFonts w:ascii="Arial" w:hAnsi="Arial" w:cs="Arial"/>
          <w:sz w:val="22"/>
          <w:szCs w:val="22"/>
        </w:rPr>
        <w:t>’</w:t>
      </w:r>
      <w:r w:rsidRPr="00C14B15">
        <w:rPr>
          <w:rFonts w:ascii="Arial" w:hAnsi="Arial" w:cs="Arial"/>
          <w:sz w:val="22"/>
          <w:szCs w:val="22"/>
        </w:rPr>
        <w:t>s kunnen schadelijk zijn voor uw medewerkers, kinderen of materialen? Welke risico</w:t>
      </w:r>
      <w:r w:rsidR="00E0227D" w:rsidRPr="00C14B15">
        <w:rPr>
          <w:rFonts w:ascii="Arial" w:hAnsi="Arial" w:cs="Arial"/>
          <w:sz w:val="22"/>
          <w:szCs w:val="22"/>
        </w:rPr>
        <w:t>’</w:t>
      </w:r>
      <w:r w:rsidRPr="00C14B15">
        <w:rPr>
          <w:rFonts w:ascii="Arial" w:hAnsi="Arial" w:cs="Arial"/>
          <w:sz w:val="22"/>
          <w:szCs w:val="22"/>
        </w:rPr>
        <w:t>s zien uw medewerkers graag aangepakt? Welke aanpassingen zijn technisch mogelijk, en - ook belangrijk - hoeveel kunt u investeren?</w:t>
      </w:r>
      <w:r w:rsidRPr="00C14B15">
        <w:rPr>
          <w:rFonts w:ascii="Arial" w:hAnsi="Arial" w:cs="Arial"/>
          <w:sz w:val="22"/>
          <w:szCs w:val="22"/>
        </w:rPr>
        <w:br/>
      </w:r>
      <w:r w:rsidR="004C1616">
        <w:rPr>
          <w:rFonts w:ascii="Arial" w:hAnsi="Arial" w:cs="Arial"/>
          <w:i/>
          <w:sz w:val="22"/>
          <w:szCs w:val="22"/>
        </w:rPr>
        <w:br/>
      </w:r>
      <w:r w:rsidRPr="004C1616">
        <w:rPr>
          <w:rFonts w:ascii="Arial" w:hAnsi="Arial" w:cs="Arial"/>
          <w:b/>
          <w:bCs/>
          <w:i/>
          <w:sz w:val="22"/>
          <w:szCs w:val="22"/>
        </w:rPr>
        <w:t>stap 3. Plan van Aanpak. Wie doet wat, en wanneer?</w:t>
      </w:r>
      <w:r w:rsidRPr="00C14B15">
        <w:rPr>
          <w:rFonts w:ascii="Arial" w:hAnsi="Arial" w:cs="Arial"/>
          <w:i/>
          <w:sz w:val="22"/>
          <w:szCs w:val="22"/>
        </w:rPr>
        <w:t xml:space="preserve"> </w:t>
      </w:r>
      <w:r w:rsidRPr="00C14B15">
        <w:rPr>
          <w:rFonts w:ascii="Arial" w:hAnsi="Arial" w:cs="Arial"/>
          <w:i/>
          <w:sz w:val="22"/>
          <w:szCs w:val="22"/>
        </w:rPr>
        <w:br/>
      </w:r>
      <w:r w:rsidRPr="00C14B15">
        <w:rPr>
          <w:rFonts w:ascii="Arial" w:hAnsi="Arial" w:cs="Arial"/>
          <w:sz w:val="22"/>
          <w:szCs w:val="22"/>
        </w:rPr>
        <w:t>U heeft nu een lijst met “Things to Do”. De derde stap is: termijnen prikken voor het aanpakken van de risico’s in uw school. Wie gaat met welk risico aan de slag? En wanneer bent u tevreden? Wat levert het op?</w:t>
      </w:r>
      <w:r w:rsidRPr="00C14B15">
        <w:rPr>
          <w:rFonts w:ascii="Arial" w:hAnsi="Arial" w:cs="Arial"/>
          <w:sz w:val="22"/>
          <w:szCs w:val="22"/>
        </w:rPr>
        <w:br/>
        <w:t>Kortom, een plan van aanpak. Zo lost u de risico’s één voor één op, bij voorkeur aan de bron. Misschien zijn er meer vliegen in één klap te slaan.</w:t>
      </w:r>
      <w:r w:rsidRPr="00C14B15">
        <w:rPr>
          <w:rFonts w:ascii="Arial" w:hAnsi="Arial" w:cs="Arial"/>
          <w:sz w:val="22"/>
          <w:szCs w:val="22"/>
        </w:rPr>
        <w:br/>
        <w:t xml:space="preserve"> </w:t>
      </w:r>
      <w:r w:rsidRPr="00C14B15">
        <w:rPr>
          <w:rFonts w:ascii="Arial" w:hAnsi="Arial" w:cs="Arial"/>
          <w:sz w:val="22"/>
          <w:szCs w:val="22"/>
        </w:rPr>
        <w:br/>
        <w:t>Voorbeeld</w:t>
      </w:r>
      <w:r w:rsidR="00F27452">
        <w:rPr>
          <w:rFonts w:ascii="Arial" w:hAnsi="Arial" w:cs="Arial"/>
          <w:sz w:val="22"/>
          <w:szCs w:val="22"/>
        </w:rPr>
        <w:t>en van onderwerpen zijn:</w:t>
      </w:r>
    </w:p>
    <w:p w14:paraId="2C4CD9BC" w14:textId="15CE2EA2" w:rsidR="00C02240" w:rsidRDefault="00C02240" w:rsidP="00C02240">
      <w:pPr>
        <w:pStyle w:val="Plattetekst"/>
        <w:numPr>
          <w:ilvl w:val="0"/>
          <w:numId w:val="96"/>
        </w:numPr>
        <w:rPr>
          <w:rFonts w:ascii="Arial" w:hAnsi="Arial" w:cs="Arial"/>
          <w:sz w:val="22"/>
          <w:szCs w:val="22"/>
        </w:rPr>
      </w:pPr>
      <w:r>
        <w:rPr>
          <w:rFonts w:ascii="Arial" w:hAnsi="Arial" w:cs="Arial"/>
          <w:sz w:val="22"/>
          <w:szCs w:val="22"/>
        </w:rPr>
        <w:t>Speelzaal.</w:t>
      </w:r>
    </w:p>
    <w:p w14:paraId="21DFA83D" w14:textId="4C2BA2F8" w:rsidR="00C02240" w:rsidRDefault="00C02240" w:rsidP="00C02240">
      <w:pPr>
        <w:pStyle w:val="Plattetekst"/>
        <w:numPr>
          <w:ilvl w:val="0"/>
          <w:numId w:val="96"/>
        </w:numPr>
        <w:rPr>
          <w:rFonts w:ascii="Arial" w:hAnsi="Arial" w:cs="Arial"/>
          <w:sz w:val="22"/>
          <w:szCs w:val="22"/>
        </w:rPr>
      </w:pPr>
      <w:r>
        <w:rPr>
          <w:rFonts w:ascii="Arial" w:hAnsi="Arial" w:cs="Arial"/>
          <w:sz w:val="22"/>
          <w:szCs w:val="22"/>
        </w:rPr>
        <w:t>Arbeidsplaatsen en arbeidsmiddelen.</w:t>
      </w:r>
    </w:p>
    <w:p w14:paraId="4117E8DF" w14:textId="7F63EE15" w:rsidR="00C02240" w:rsidRDefault="00C02240" w:rsidP="00C02240">
      <w:pPr>
        <w:pStyle w:val="Plattetekst"/>
        <w:numPr>
          <w:ilvl w:val="0"/>
          <w:numId w:val="96"/>
        </w:numPr>
        <w:rPr>
          <w:rFonts w:ascii="Arial" w:hAnsi="Arial" w:cs="Arial"/>
          <w:sz w:val="22"/>
          <w:szCs w:val="22"/>
        </w:rPr>
      </w:pPr>
      <w:r>
        <w:rPr>
          <w:rFonts w:ascii="Arial" w:hAnsi="Arial" w:cs="Arial"/>
          <w:sz w:val="22"/>
          <w:szCs w:val="22"/>
        </w:rPr>
        <w:t>Keuken.</w:t>
      </w:r>
    </w:p>
    <w:p w14:paraId="37B1A1AD" w14:textId="70C8DF44" w:rsidR="00C02240" w:rsidRDefault="00C02240" w:rsidP="00C02240">
      <w:pPr>
        <w:pStyle w:val="Plattetekst"/>
        <w:numPr>
          <w:ilvl w:val="0"/>
          <w:numId w:val="96"/>
        </w:numPr>
        <w:rPr>
          <w:rFonts w:ascii="Arial" w:hAnsi="Arial" w:cs="Arial"/>
          <w:sz w:val="22"/>
          <w:szCs w:val="22"/>
        </w:rPr>
      </w:pPr>
      <w:r>
        <w:rPr>
          <w:rFonts w:ascii="Arial" w:hAnsi="Arial" w:cs="Arial"/>
          <w:sz w:val="22"/>
          <w:szCs w:val="22"/>
        </w:rPr>
        <w:t>EHBO</w:t>
      </w:r>
    </w:p>
    <w:p w14:paraId="652A1F13" w14:textId="29E30D36" w:rsidR="00C02240" w:rsidRDefault="00C02240" w:rsidP="00C02240">
      <w:pPr>
        <w:pStyle w:val="Plattetekst"/>
        <w:numPr>
          <w:ilvl w:val="0"/>
          <w:numId w:val="96"/>
        </w:numPr>
        <w:rPr>
          <w:rFonts w:ascii="Arial" w:hAnsi="Arial" w:cs="Arial"/>
          <w:sz w:val="22"/>
          <w:szCs w:val="22"/>
        </w:rPr>
      </w:pPr>
      <w:r>
        <w:rPr>
          <w:rFonts w:ascii="Arial" w:hAnsi="Arial" w:cs="Arial"/>
          <w:sz w:val="22"/>
          <w:szCs w:val="22"/>
        </w:rPr>
        <w:t>Brandveiligheid</w:t>
      </w:r>
    </w:p>
    <w:p w14:paraId="067EA4C4" w14:textId="5EC15E41" w:rsidR="00C02240" w:rsidRDefault="00C02240" w:rsidP="00C02240">
      <w:pPr>
        <w:pStyle w:val="Plattetekst"/>
        <w:numPr>
          <w:ilvl w:val="0"/>
          <w:numId w:val="96"/>
        </w:numPr>
        <w:rPr>
          <w:rFonts w:ascii="Arial" w:hAnsi="Arial" w:cs="Arial"/>
          <w:sz w:val="22"/>
          <w:szCs w:val="22"/>
        </w:rPr>
      </w:pPr>
      <w:r>
        <w:rPr>
          <w:rFonts w:ascii="Arial" w:hAnsi="Arial" w:cs="Arial"/>
          <w:sz w:val="22"/>
          <w:szCs w:val="22"/>
        </w:rPr>
        <w:t>ARBO omstandigheden.</w:t>
      </w:r>
    </w:p>
    <w:p w14:paraId="3B49C0AD" w14:textId="009DCCB1" w:rsidR="00C02240" w:rsidRDefault="00C02240" w:rsidP="00C02240">
      <w:pPr>
        <w:pStyle w:val="Plattetekst"/>
        <w:numPr>
          <w:ilvl w:val="0"/>
          <w:numId w:val="96"/>
        </w:numPr>
        <w:rPr>
          <w:rFonts w:ascii="Arial" w:hAnsi="Arial" w:cs="Arial"/>
          <w:sz w:val="22"/>
          <w:szCs w:val="22"/>
        </w:rPr>
      </w:pPr>
      <w:r>
        <w:rPr>
          <w:rFonts w:ascii="Arial" w:hAnsi="Arial" w:cs="Arial"/>
          <w:sz w:val="22"/>
          <w:szCs w:val="22"/>
        </w:rPr>
        <w:t>Binnenklimaat.</w:t>
      </w:r>
    </w:p>
    <w:p w14:paraId="40C244D8" w14:textId="1CB9C51B" w:rsidR="00C02240" w:rsidRDefault="00C02240" w:rsidP="00C02240">
      <w:pPr>
        <w:pStyle w:val="Plattetekst"/>
        <w:numPr>
          <w:ilvl w:val="0"/>
          <w:numId w:val="96"/>
        </w:numPr>
        <w:rPr>
          <w:rFonts w:ascii="Arial" w:hAnsi="Arial" w:cs="Arial"/>
          <w:sz w:val="22"/>
          <w:szCs w:val="22"/>
        </w:rPr>
      </w:pPr>
      <w:r>
        <w:rPr>
          <w:rFonts w:ascii="Arial" w:hAnsi="Arial" w:cs="Arial"/>
          <w:sz w:val="22"/>
          <w:szCs w:val="22"/>
        </w:rPr>
        <w:t>Verlichting.</w:t>
      </w:r>
    </w:p>
    <w:p w14:paraId="1DCB6ABD" w14:textId="1B139920" w:rsidR="00C02240" w:rsidRDefault="00C02240" w:rsidP="00C02240">
      <w:pPr>
        <w:pStyle w:val="Plattetekst"/>
        <w:numPr>
          <w:ilvl w:val="0"/>
          <w:numId w:val="96"/>
        </w:numPr>
        <w:rPr>
          <w:rFonts w:ascii="Arial" w:hAnsi="Arial" w:cs="Arial"/>
          <w:sz w:val="22"/>
          <w:szCs w:val="22"/>
        </w:rPr>
      </w:pPr>
      <w:r>
        <w:rPr>
          <w:rFonts w:ascii="Arial" w:hAnsi="Arial" w:cs="Arial"/>
          <w:sz w:val="22"/>
          <w:szCs w:val="22"/>
        </w:rPr>
        <w:t>Gevaarlijke stoffen.</w:t>
      </w:r>
    </w:p>
    <w:p w14:paraId="2018C055" w14:textId="16C89A3A" w:rsidR="00F27452" w:rsidRPr="00C02240" w:rsidRDefault="00C02240" w:rsidP="00AD160C">
      <w:pPr>
        <w:pStyle w:val="Plattetekst"/>
        <w:numPr>
          <w:ilvl w:val="0"/>
          <w:numId w:val="96"/>
        </w:numPr>
        <w:rPr>
          <w:rFonts w:ascii="Arial" w:hAnsi="Arial" w:cs="Arial"/>
          <w:sz w:val="22"/>
          <w:szCs w:val="22"/>
          <w:u w:val="single"/>
        </w:rPr>
      </w:pPr>
      <w:r w:rsidRPr="00C02240">
        <w:rPr>
          <w:rFonts w:ascii="Arial" w:hAnsi="Arial" w:cs="Arial"/>
          <w:sz w:val="22"/>
          <w:szCs w:val="22"/>
        </w:rPr>
        <w:t>Sociale relaties/werkdruk.</w:t>
      </w:r>
    </w:p>
    <w:p w14:paraId="63B96F87" w14:textId="77777777" w:rsidR="00437616" w:rsidRPr="00D444CE" w:rsidRDefault="00437616" w:rsidP="00354FD5">
      <w:pPr>
        <w:pStyle w:val="Kop3"/>
        <w:numPr>
          <w:ilvl w:val="2"/>
          <w:numId w:val="47"/>
        </w:numPr>
        <w:rPr>
          <w:rFonts w:ascii="Arial" w:hAnsi="Arial"/>
        </w:rPr>
      </w:pPr>
      <w:bookmarkStart w:id="287" w:name="_Toc226822265"/>
      <w:bookmarkStart w:id="288" w:name="_Toc226822408"/>
      <w:r w:rsidRPr="00D444CE">
        <w:rPr>
          <w:rFonts w:ascii="Arial" w:hAnsi="Arial"/>
        </w:rPr>
        <w:t>Brandweer</w:t>
      </w:r>
      <w:bookmarkEnd w:id="287"/>
      <w:bookmarkEnd w:id="288"/>
    </w:p>
    <w:p w14:paraId="5BF88AF2" w14:textId="77777777" w:rsidR="00437616" w:rsidRPr="00437266" w:rsidRDefault="00437616" w:rsidP="00E0227D">
      <w:pPr>
        <w:pStyle w:val="Plattetekst"/>
        <w:rPr>
          <w:rFonts w:ascii="Arial" w:hAnsi="Arial" w:cs="Arial"/>
          <w:sz w:val="22"/>
          <w:szCs w:val="20"/>
        </w:rPr>
      </w:pPr>
      <w:r w:rsidRPr="00437266">
        <w:rPr>
          <w:rFonts w:ascii="Arial" w:hAnsi="Arial" w:cs="Arial"/>
          <w:sz w:val="22"/>
          <w:szCs w:val="20"/>
        </w:rPr>
        <w:t xml:space="preserve">U ontvangt jaarlijks van de brandweer een verslag van het inspectiebezoek aan uw school. </w:t>
      </w:r>
      <w:r w:rsidR="009B6611" w:rsidRPr="00437266">
        <w:rPr>
          <w:rFonts w:ascii="Arial" w:hAnsi="Arial" w:cs="Arial"/>
          <w:sz w:val="22"/>
          <w:szCs w:val="20"/>
        </w:rPr>
        <w:t>Tevens is er</w:t>
      </w:r>
      <w:r w:rsidRPr="00437266">
        <w:rPr>
          <w:rFonts w:ascii="Arial" w:hAnsi="Arial" w:cs="Arial"/>
          <w:sz w:val="22"/>
          <w:szCs w:val="20"/>
        </w:rPr>
        <w:t xml:space="preserve"> de jaarlijkse controle van de brandblusmiddelen </w:t>
      </w:r>
      <w:r w:rsidR="00AF1C98" w:rsidRPr="00437266">
        <w:rPr>
          <w:rFonts w:ascii="Arial" w:hAnsi="Arial" w:cs="Arial"/>
          <w:sz w:val="22"/>
          <w:szCs w:val="20"/>
        </w:rPr>
        <w:t>door een daartoe erkend bedrijf. Zie verder H.1.2 Namen, taken en telefoonnummers.</w:t>
      </w:r>
    </w:p>
    <w:p w14:paraId="68F75E3F" w14:textId="77777777" w:rsidR="00437616" w:rsidRPr="00437266" w:rsidRDefault="00437616" w:rsidP="00E0227D">
      <w:pPr>
        <w:pStyle w:val="Plattetekst"/>
        <w:rPr>
          <w:rFonts w:ascii="Arial" w:hAnsi="Arial" w:cs="Arial"/>
          <w:sz w:val="22"/>
          <w:szCs w:val="20"/>
        </w:rPr>
      </w:pPr>
      <w:r w:rsidRPr="00437266">
        <w:rPr>
          <w:rFonts w:ascii="Arial" w:hAnsi="Arial" w:cs="Arial"/>
          <w:sz w:val="22"/>
          <w:szCs w:val="20"/>
        </w:rPr>
        <w:t xml:space="preserve">De opmerkingen – verbeterpunten </w:t>
      </w:r>
      <w:r w:rsidR="009B6611" w:rsidRPr="00437266">
        <w:rPr>
          <w:rFonts w:ascii="Arial" w:hAnsi="Arial" w:cs="Arial"/>
          <w:sz w:val="22"/>
          <w:szCs w:val="20"/>
        </w:rPr>
        <w:t>nemen we</w:t>
      </w:r>
      <w:r w:rsidRPr="00437266">
        <w:rPr>
          <w:rFonts w:ascii="Arial" w:hAnsi="Arial" w:cs="Arial"/>
          <w:sz w:val="22"/>
          <w:szCs w:val="20"/>
        </w:rPr>
        <w:t xml:space="preserve"> in de RI&amp;E op.</w:t>
      </w:r>
    </w:p>
    <w:p w14:paraId="74E78C26" w14:textId="77777777" w:rsidR="00437616" w:rsidRPr="00D444CE" w:rsidRDefault="00437616" w:rsidP="00354FD5">
      <w:pPr>
        <w:pStyle w:val="Kop3"/>
        <w:numPr>
          <w:ilvl w:val="2"/>
          <w:numId w:val="47"/>
        </w:numPr>
        <w:rPr>
          <w:rFonts w:ascii="Arial" w:hAnsi="Arial"/>
        </w:rPr>
      </w:pPr>
      <w:bookmarkStart w:id="289" w:name="_Toc226822266"/>
      <w:bookmarkStart w:id="290" w:name="_Toc226822409"/>
      <w:r w:rsidRPr="00D444CE">
        <w:rPr>
          <w:rFonts w:ascii="Arial" w:hAnsi="Arial"/>
        </w:rPr>
        <w:t>GGD</w:t>
      </w:r>
      <w:bookmarkEnd w:id="289"/>
      <w:bookmarkEnd w:id="290"/>
    </w:p>
    <w:p w14:paraId="71F871E8" w14:textId="1B28BFE0" w:rsidR="00437616" w:rsidRPr="00437266" w:rsidRDefault="00437616" w:rsidP="165F1DF4">
      <w:pPr>
        <w:pStyle w:val="Plattetekst"/>
        <w:rPr>
          <w:rFonts w:ascii="Arial" w:hAnsi="Arial" w:cs="Arial"/>
          <w:b/>
          <w:bCs/>
          <w:sz w:val="22"/>
          <w:szCs w:val="22"/>
        </w:rPr>
      </w:pPr>
      <w:r w:rsidRPr="165F1DF4">
        <w:rPr>
          <w:rFonts w:ascii="Arial" w:hAnsi="Arial" w:cs="Arial"/>
          <w:sz w:val="22"/>
          <w:szCs w:val="22"/>
        </w:rPr>
        <w:t xml:space="preserve">De GGD inspecteert </w:t>
      </w:r>
      <w:r w:rsidR="008E1C06" w:rsidRPr="165F1DF4">
        <w:rPr>
          <w:rFonts w:ascii="Arial" w:hAnsi="Arial" w:cs="Arial"/>
          <w:sz w:val="22"/>
          <w:szCs w:val="22"/>
        </w:rPr>
        <w:t>twee</w:t>
      </w:r>
      <w:r w:rsidRPr="165F1DF4">
        <w:rPr>
          <w:rFonts w:ascii="Arial" w:hAnsi="Arial" w:cs="Arial"/>
          <w:sz w:val="22"/>
          <w:szCs w:val="22"/>
        </w:rPr>
        <w:t xml:space="preserve">jaarlijks </w:t>
      </w:r>
      <w:r w:rsidR="008E1C06" w:rsidRPr="165F1DF4">
        <w:rPr>
          <w:rFonts w:ascii="Arial" w:hAnsi="Arial" w:cs="Arial"/>
          <w:sz w:val="22"/>
          <w:szCs w:val="22"/>
        </w:rPr>
        <w:t>de</w:t>
      </w:r>
      <w:r w:rsidRPr="165F1DF4">
        <w:rPr>
          <w:rFonts w:ascii="Arial" w:hAnsi="Arial" w:cs="Arial"/>
          <w:sz w:val="22"/>
          <w:szCs w:val="22"/>
        </w:rPr>
        <w:t xml:space="preserve"> school m</w:t>
      </w:r>
      <w:r w:rsidR="008E1C06" w:rsidRPr="165F1DF4">
        <w:rPr>
          <w:rFonts w:ascii="Arial" w:hAnsi="Arial" w:cs="Arial"/>
          <w:sz w:val="22"/>
          <w:szCs w:val="22"/>
        </w:rPr>
        <w:t>.</w:t>
      </w:r>
      <w:r w:rsidRPr="165F1DF4">
        <w:rPr>
          <w:rFonts w:ascii="Arial" w:hAnsi="Arial" w:cs="Arial"/>
          <w:sz w:val="22"/>
          <w:szCs w:val="22"/>
        </w:rPr>
        <w:t>b</w:t>
      </w:r>
      <w:r w:rsidR="008E1C06" w:rsidRPr="165F1DF4">
        <w:rPr>
          <w:rFonts w:ascii="Arial" w:hAnsi="Arial" w:cs="Arial"/>
          <w:sz w:val="22"/>
          <w:szCs w:val="22"/>
        </w:rPr>
        <w:t>.</w:t>
      </w:r>
      <w:r w:rsidRPr="165F1DF4">
        <w:rPr>
          <w:rFonts w:ascii="Arial" w:hAnsi="Arial" w:cs="Arial"/>
          <w:sz w:val="22"/>
          <w:szCs w:val="22"/>
        </w:rPr>
        <w:t>t</w:t>
      </w:r>
      <w:r w:rsidR="008E1C06" w:rsidRPr="165F1DF4">
        <w:rPr>
          <w:rFonts w:ascii="Arial" w:hAnsi="Arial" w:cs="Arial"/>
          <w:sz w:val="22"/>
          <w:szCs w:val="22"/>
        </w:rPr>
        <w:t>.</w:t>
      </w:r>
      <w:r w:rsidRPr="165F1DF4">
        <w:rPr>
          <w:rFonts w:ascii="Arial" w:hAnsi="Arial" w:cs="Arial"/>
          <w:sz w:val="22"/>
          <w:szCs w:val="22"/>
        </w:rPr>
        <w:t xml:space="preserve"> veiligheid en hygiëne. De opmerkingen – verbeterpunten </w:t>
      </w:r>
      <w:r w:rsidR="008E1C06" w:rsidRPr="165F1DF4">
        <w:rPr>
          <w:rFonts w:ascii="Arial" w:hAnsi="Arial" w:cs="Arial"/>
          <w:sz w:val="22"/>
          <w:szCs w:val="22"/>
        </w:rPr>
        <w:t>nemen we</w:t>
      </w:r>
      <w:r w:rsidRPr="165F1DF4">
        <w:rPr>
          <w:rFonts w:ascii="Arial" w:hAnsi="Arial" w:cs="Arial"/>
          <w:sz w:val="22"/>
          <w:szCs w:val="22"/>
        </w:rPr>
        <w:t xml:space="preserve"> in de RI&amp;E op.</w:t>
      </w:r>
      <w:r w:rsidR="006A75E8" w:rsidRPr="165F1DF4">
        <w:rPr>
          <w:rFonts w:ascii="Arial" w:hAnsi="Arial" w:cs="Arial"/>
          <w:sz w:val="22"/>
          <w:szCs w:val="22"/>
        </w:rPr>
        <w:t xml:space="preserve"> E</w:t>
      </w:r>
      <w:r w:rsidR="008E1C06" w:rsidRPr="165F1DF4">
        <w:rPr>
          <w:rFonts w:ascii="Arial" w:hAnsi="Arial" w:cs="Arial"/>
          <w:sz w:val="22"/>
          <w:szCs w:val="22"/>
        </w:rPr>
        <w:t xml:space="preserve">ventuele relevante informatie betreffende schoolveiligheid wordt besproken met de Arbo-coördinator en is tevens punt van overleg op de agenda van de medezeggenschapsraad. </w:t>
      </w:r>
      <w:r w:rsidR="1BE63377" w:rsidRPr="165F1DF4">
        <w:rPr>
          <w:rFonts w:ascii="Arial" w:hAnsi="Arial" w:cs="Arial"/>
          <w:sz w:val="22"/>
          <w:szCs w:val="22"/>
        </w:rPr>
        <w:t xml:space="preserve">Bij nieuwe situaties, zoals de Coronapandemie, is er veelvuldig overleg met de GGD. </w:t>
      </w:r>
    </w:p>
    <w:p w14:paraId="6336C4E5" w14:textId="77777777" w:rsidR="00437616" w:rsidRPr="00D444CE" w:rsidRDefault="00437616" w:rsidP="00354FD5">
      <w:pPr>
        <w:pStyle w:val="Kop3"/>
        <w:numPr>
          <w:ilvl w:val="2"/>
          <w:numId w:val="47"/>
        </w:numPr>
        <w:rPr>
          <w:rFonts w:ascii="Arial" w:hAnsi="Arial"/>
        </w:rPr>
      </w:pPr>
      <w:bookmarkStart w:id="291" w:name="_Toc165171235"/>
      <w:bookmarkStart w:id="292" w:name="_Toc226822267"/>
      <w:bookmarkStart w:id="293" w:name="_Toc226822410"/>
      <w:r w:rsidRPr="00D444CE">
        <w:rPr>
          <w:rFonts w:ascii="Arial" w:hAnsi="Arial"/>
        </w:rPr>
        <w:lastRenderedPageBreak/>
        <w:t>Evaluatie van het veiligheidsbeleid:</w:t>
      </w:r>
      <w:r w:rsidR="00F561EA" w:rsidRPr="00D444CE">
        <w:rPr>
          <w:rFonts w:ascii="Arial" w:hAnsi="Arial"/>
        </w:rPr>
        <w:t xml:space="preserve"> </w:t>
      </w:r>
      <w:r w:rsidRPr="00D444CE">
        <w:rPr>
          <w:rFonts w:ascii="Arial" w:hAnsi="Arial"/>
        </w:rPr>
        <w:t>het veiligheidsverslag</w:t>
      </w:r>
      <w:bookmarkEnd w:id="291"/>
      <w:bookmarkEnd w:id="292"/>
      <w:bookmarkEnd w:id="293"/>
      <w:r w:rsidR="0053212F" w:rsidRPr="00D444CE">
        <w:rPr>
          <w:rFonts w:ascii="Arial" w:hAnsi="Arial"/>
        </w:rPr>
        <w:t xml:space="preserve"> </w:t>
      </w:r>
    </w:p>
    <w:p w14:paraId="472C6985" w14:textId="77777777" w:rsidR="00437616" w:rsidRPr="00437266" w:rsidRDefault="00437616" w:rsidP="00E0227D">
      <w:pPr>
        <w:pStyle w:val="Plattetekst"/>
        <w:rPr>
          <w:rFonts w:ascii="Arial" w:hAnsi="Arial" w:cs="Arial"/>
          <w:sz w:val="22"/>
          <w:szCs w:val="20"/>
        </w:rPr>
      </w:pPr>
      <w:r w:rsidRPr="00437266">
        <w:rPr>
          <w:rFonts w:ascii="Arial" w:hAnsi="Arial" w:cs="Arial"/>
          <w:sz w:val="22"/>
          <w:szCs w:val="20"/>
        </w:rPr>
        <w:t xml:space="preserve">Veiligheid staat hoog in het vaandel bij de betreffende instanties die de school (jaarlijks) bezoeken zoals de GGD, de Arbo, de inspectie enz. Ook voor ouders staat de veiligheid van hun kind(eren) uiteraard voorop. Voor de directie kan het een tijdrovende zaak zijn om al deze geledingen op het gebied van veiligheid te informeren en van de inspanningen die de school doet te overtuigen. Hiervoor </w:t>
      </w:r>
      <w:r w:rsidR="000B6983" w:rsidRPr="00437266">
        <w:rPr>
          <w:rFonts w:ascii="Arial" w:hAnsi="Arial" w:cs="Arial"/>
          <w:sz w:val="22"/>
          <w:szCs w:val="20"/>
        </w:rPr>
        <w:t>hebben wij het volgende</w:t>
      </w:r>
      <w:r w:rsidR="009F65FA" w:rsidRPr="00437266">
        <w:rPr>
          <w:rFonts w:ascii="Arial" w:hAnsi="Arial" w:cs="Arial"/>
          <w:sz w:val="22"/>
          <w:szCs w:val="20"/>
        </w:rPr>
        <w:t xml:space="preserve"> voorhanden: het veiligheidsverslag.</w:t>
      </w:r>
    </w:p>
    <w:p w14:paraId="0DD8F57A" w14:textId="77777777" w:rsidR="00437616" w:rsidRPr="00437266" w:rsidRDefault="00437616" w:rsidP="00E0227D">
      <w:pPr>
        <w:pStyle w:val="Plattetekst"/>
        <w:rPr>
          <w:rFonts w:ascii="Arial" w:hAnsi="Arial" w:cs="Arial"/>
          <w:sz w:val="22"/>
          <w:szCs w:val="20"/>
        </w:rPr>
      </w:pPr>
      <w:r w:rsidRPr="00437266">
        <w:rPr>
          <w:rFonts w:ascii="Arial" w:hAnsi="Arial" w:cs="Arial"/>
          <w:sz w:val="22"/>
          <w:szCs w:val="20"/>
        </w:rPr>
        <w:t>De werkgroep heeft een format vastgesteld waarin iedere school de eigen inspanningen eenvoudig kan vastleggen. Dit betekent éénmaal vastleggen en vervolgens jaarlijks bijstellen. Ervaring heeft geleerd dat het jaarlijks bijstellen 5 tot 10 minuten in beslag neemt en dat instanties en ouders zo’n document zeer waarderen. Bovendien staan alle gegevens overzichtelijk in één document waardoor de directie, bij een bezoekende instantie of bij vragen over de veiligheid vanuit de MR – OR, in één keer alles kan aanbieden.</w:t>
      </w:r>
    </w:p>
    <w:p w14:paraId="574DFAD9" w14:textId="77777777" w:rsidR="00437616" w:rsidRPr="00437266" w:rsidRDefault="009F65FA" w:rsidP="00E0227D">
      <w:pPr>
        <w:pStyle w:val="Plattetekst"/>
        <w:rPr>
          <w:rFonts w:ascii="Arial" w:hAnsi="Arial" w:cs="Arial"/>
          <w:sz w:val="22"/>
          <w:szCs w:val="20"/>
        </w:rPr>
      </w:pPr>
      <w:r w:rsidRPr="00437266">
        <w:rPr>
          <w:rFonts w:ascii="Arial" w:hAnsi="Arial" w:cs="Arial"/>
          <w:i/>
          <w:sz w:val="22"/>
          <w:szCs w:val="20"/>
          <w:u w:val="single"/>
        </w:rPr>
        <w:t>H</w:t>
      </w:r>
      <w:r w:rsidR="00437616" w:rsidRPr="00437266">
        <w:rPr>
          <w:rFonts w:ascii="Arial" w:hAnsi="Arial" w:cs="Arial"/>
          <w:i/>
          <w:sz w:val="22"/>
          <w:szCs w:val="20"/>
          <w:u w:val="single"/>
        </w:rPr>
        <w:t>et veiligheidsverslag</w:t>
      </w:r>
      <w:r w:rsidRPr="00437266">
        <w:rPr>
          <w:rFonts w:ascii="Arial" w:hAnsi="Arial" w:cs="Arial"/>
          <w:sz w:val="22"/>
          <w:szCs w:val="20"/>
        </w:rPr>
        <w:t xml:space="preserve"> is</w:t>
      </w:r>
      <w:r w:rsidR="00437616" w:rsidRPr="00437266">
        <w:rPr>
          <w:rFonts w:ascii="Arial" w:hAnsi="Arial" w:cs="Arial"/>
          <w:sz w:val="22"/>
          <w:szCs w:val="20"/>
        </w:rPr>
        <w:t xml:space="preserve"> een verantwoordingsdocument, waarin </w:t>
      </w:r>
      <w:r w:rsidRPr="00437266">
        <w:rPr>
          <w:rFonts w:ascii="Arial" w:hAnsi="Arial" w:cs="Arial"/>
          <w:sz w:val="22"/>
          <w:szCs w:val="20"/>
        </w:rPr>
        <w:t>opgenomen is c.q. verwezen wordt naar</w:t>
      </w:r>
    </w:p>
    <w:p w14:paraId="659D3324" w14:textId="77777777" w:rsidR="00437616" w:rsidRPr="00437266" w:rsidRDefault="00437616" w:rsidP="00E0227D">
      <w:pPr>
        <w:pStyle w:val="Lijstopsomteken2"/>
        <w:numPr>
          <w:ilvl w:val="0"/>
          <w:numId w:val="25"/>
        </w:numPr>
        <w:rPr>
          <w:rFonts w:ascii="Arial" w:hAnsi="Arial" w:cs="Arial"/>
          <w:sz w:val="22"/>
          <w:szCs w:val="20"/>
        </w:rPr>
      </w:pPr>
      <w:r w:rsidRPr="00437266">
        <w:rPr>
          <w:rFonts w:ascii="Arial" w:hAnsi="Arial" w:cs="Arial"/>
          <w:sz w:val="22"/>
          <w:szCs w:val="20"/>
        </w:rPr>
        <w:t>het ontruimingsplan</w:t>
      </w:r>
    </w:p>
    <w:p w14:paraId="5ABFE3E3" w14:textId="77777777" w:rsidR="00437616" w:rsidRPr="00437266" w:rsidRDefault="00437616" w:rsidP="00E0227D">
      <w:pPr>
        <w:pStyle w:val="Lijstopsomteken2"/>
        <w:numPr>
          <w:ilvl w:val="0"/>
          <w:numId w:val="25"/>
        </w:numPr>
        <w:rPr>
          <w:rFonts w:ascii="Arial" w:hAnsi="Arial" w:cs="Arial"/>
          <w:sz w:val="22"/>
          <w:szCs w:val="20"/>
        </w:rPr>
      </w:pPr>
      <w:r w:rsidRPr="00437266">
        <w:rPr>
          <w:rFonts w:ascii="Arial" w:hAnsi="Arial" w:cs="Arial"/>
          <w:sz w:val="22"/>
          <w:szCs w:val="20"/>
        </w:rPr>
        <w:t>het onderhoudsplan</w:t>
      </w:r>
    </w:p>
    <w:p w14:paraId="0E966651" w14:textId="77777777" w:rsidR="00437616" w:rsidRPr="00437266" w:rsidRDefault="00437616" w:rsidP="00E0227D">
      <w:pPr>
        <w:pStyle w:val="Lijstopsomteken2"/>
        <w:numPr>
          <w:ilvl w:val="0"/>
          <w:numId w:val="25"/>
        </w:numPr>
        <w:rPr>
          <w:rFonts w:ascii="Arial" w:hAnsi="Arial" w:cs="Arial"/>
          <w:sz w:val="22"/>
          <w:szCs w:val="20"/>
        </w:rPr>
      </w:pPr>
      <w:r w:rsidRPr="00437266">
        <w:rPr>
          <w:rFonts w:ascii="Arial" w:hAnsi="Arial" w:cs="Arial"/>
          <w:sz w:val="22"/>
          <w:szCs w:val="20"/>
        </w:rPr>
        <w:t>het personeelsbeleidsplan</w:t>
      </w:r>
    </w:p>
    <w:p w14:paraId="3ADFE5A7" w14:textId="77777777" w:rsidR="00437616" w:rsidRPr="00437266" w:rsidRDefault="009F65FA" w:rsidP="00E0227D">
      <w:pPr>
        <w:pStyle w:val="Lijstopsomteken2"/>
        <w:numPr>
          <w:ilvl w:val="0"/>
          <w:numId w:val="25"/>
        </w:numPr>
        <w:rPr>
          <w:rFonts w:ascii="Arial" w:hAnsi="Arial" w:cs="Arial"/>
          <w:sz w:val="22"/>
          <w:szCs w:val="20"/>
        </w:rPr>
      </w:pPr>
      <w:r w:rsidRPr="00437266">
        <w:rPr>
          <w:rFonts w:ascii="Arial" w:hAnsi="Arial" w:cs="Arial"/>
          <w:sz w:val="22"/>
          <w:szCs w:val="20"/>
        </w:rPr>
        <w:t>de RI&amp;E en het plan van aanpak</w:t>
      </w:r>
    </w:p>
    <w:p w14:paraId="3A7A024C" w14:textId="77777777" w:rsidR="009F65FA" w:rsidRPr="00437266" w:rsidRDefault="009F65FA" w:rsidP="00E0227D">
      <w:pPr>
        <w:pStyle w:val="Lijstopsomteken2"/>
        <w:numPr>
          <w:ilvl w:val="0"/>
          <w:numId w:val="25"/>
        </w:numPr>
        <w:rPr>
          <w:rFonts w:ascii="Arial" w:hAnsi="Arial" w:cs="Arial"/>
          <w:sz w:val="22"/>
          <w:szCs w:val="20"/>
        </w:rPr>
      </w:pPr>
      <w:r w:rsidRPr="00437266">
        <w:rPr>
          <w:rFonts w:ascii="Arial" w:hAnsi="Arial" w:cs="Arial"/>
          <w:sz w:val="22"/>
          <w:szCs w:val="20"/>
        </w:rPr>
        <w:t>de gebundelde maatregelen met betrekking tot de integrale schoolveiligheid.</w:t>
      </w:r>
    </w:p>
    <w:p w14:paraId="75B6F426" w14:textId="77777777" w:rsidR="00437616" w:rsidRPr="00437266" w:rsidRDefault="00437616" w:rsidP="00E0227D">
      <w:pPr>
        <w:pStyle w:val="Plattetekst"/>
        <w:rPr>
          <w:rFonts w:ascii="Arial" w:hAnsi="Arial" w:cs="Arial"/>
          <w:b/>
          <w:bCs/>
          <w:sz w:val="22"/>
          <w:szCs w:val="20"/>
        </w:rPr>
      </w:pPr>
      <w:r w:rsidRPr="00437266">
        <w:rPr>
          <w:rFonts w:ascii="Arial" w:hAnsi="Arial" w:cs="Arial"/>
          <w:sz w:val="22"/>
          <w:szCs w:val="20"/>
        </w:rPr>
        <w:t xml:space="preserve">Zie </w:t>
      </w:r>
      <w:r w:rsidR="009F65FA" w:rsidRPr="00437266">
        <w:rPr>
          <w:rFonts w:ascii="Arial" w:hAnsi="Arial" w:cs="Arial"/>
          <w:sz w:val="22"/>
          <w:szCs w:val="20"/>
        </w:rPr>
        <w:t>verder</w:t>
      </w:r>
      <w:r w:rsidRPr="00437266">
        <w:rPr>
          <w:rFonts w:ascii="Arial" w:hAnsi="Arial" w:cs="Arial"/>
          <w:sz w:val="22"/>
          <w:szCs w:val="20"/>
        </w:rPr>
        <w:t xml:space="preserve"> de </w:t>
      </w:r>
      <w:r w:rsidR="009F65FA" w:rsidRPr="00437266">
        <w:rPr>
          <w:rFonts w:ascii="Arial" w:hAnsi="Arial" w:cs="Arial"/>
          <w:sz w:val="22"/>
          <w:szCs w:val="20"/>
        </w:rPr>
        <w:t xml:space="preserve">betreffende </w:t>
      </w:r>
      <w:r w:rsidRPr="00437266">
        <w:rPr>
          <w:rFonts w:ascii="Arial" w:hAnsi="Arial" w:cs="Arial"/>
          <w:sz w:val="22"/>
          <w:szCs w:val="20"/>
        </w:rPr>
        <w:t>bijlage.</w:t>
      </w:r>
    </w:p>
    <w:p w14:paraId="06C14E25" w14:textId="77777777" w:rsidR="00437616" w:rsidRPr="00D444CE" w:rsidRDefault="00437616" w:rsidP="00354FD5">
      <w:pPr>
        <w:pStyle w:val="Kop2"/>
        <w:numPr>
          <w:ilvl w:val="1"/>
          <w:numId w:val="47"/>
        </w:numPr>
        <w:rPr>
          <w:rFonts w:ascii="Arial" w:hAnsi="Arial" w:cs="Arial"/>
          <w:sz w:val="28"/>
          <w:szCs w:val="28"/>
        </w:rPr>
      </w:pPr>
      <w:bookmarkStart w:id="294" w:name="_Toc165171236"/>
      <w:bookmarkStart w:id="295" w:name="_Toc226822268"/>
      <w:bookmarkStart w:id="296" w:name="_Toc226822411"/>
      <w:r w:rsidRPr="00D444CE">
        <w:rPr>
          <w:rFonts w:ascii="Arial" w:hAnsi="Arial" w:cs="Arial"/>
          <w:sz w:val="28"/>
          <w:szCs w:val="28"/>
        </w:rPr>
        <w:t>Herziening van het veiligheidsbeleid</w:t>
      </w:r>
      <w:bookmarkEnd w:id="294"/>
      <w:bookmarkEnd w:id="295"/>
      <w:bookmarkEnd w:id="296"/>
    </w:p>
    <w:p w14:paraId="40DF8A21" w14:textId="77777777" w:rsidR="00437616" w:rsidRDefault="00B833CC" w:rsidP="00E0227D">
      <w:pPr>
        <w:pStyle w:val="Plattetekst"/>
        <w:rPr>
          <w:rFonts w:ascii="Arial" w:hAnsi="Arial" w:cs="Arial"/>
          <w:sz w:val="22"/>
          <w:szCs w:val="20"/>
        </w:rPr>
      </w:pPr>
      <w:r w:rsidRPr="00437266">
        <w:rPr>
          <w:rFonts w:ascii="Arial" w:hAnsi="Arial" w:cs="Arial"/>
          <w:sz w:val="22"/>
          <w:szCs w:val="20"/>
        </w:rPr>
        <w:t>Herziening van het beleid wordt</w:t>
      </w:r>
      <w:r w:rsidR="00437616" w:rsidRPr="00437266">
        <w:rPr>
          <w:rFonts w:ascii="Arial" w:hAnsi="Arial" w:cs="Arial"/>
          <w:sz w:val="22"/>
          <w:szCs w:val="20"/>
        </w:rPr>
        <w:t xml:space="preserve"> in het veiligheidsverslag en in de RI&amp;E opgenomen. Zo is een kwaliteitscyclus van plannen</w:t>
      </w:r>
      <w:r w:rsidRPr="00437266">
        <w:rPr>
          <w:rFonts w:ascii="Arial" w:hAnsi="Arial" w:cs="Arial"/>
          <w:sz w:val="22"/>
          <w:szCs w:val="20"/>
        </w:rPr>
        <w:t>, uitvoeren,</w:t>
      </w:r>
      <w:r w:rsidR="00437616" w:rsidRPr="00437266">
        <w:rPr>
          <w:rFonts w:ascii="Arial" w:hAnsi="Arial" w:cs="Arial"/>
          <w:sz w:val="22"/>
          <w:szCs w:val="20"/>
        </w:rPr>
        <w:t xml:space="preserve"> evalueren en bijstellen gewaarborgd.</w:t>
      </w:r>
      <w:r w:rsidRPr="00437266">
        <w:rPr>
          <w:rFonts w:ascii="Arial" w:hAnsi="Arial" w:cs="Arial"/>
          <w:sz w:val="22"/>
          <w:szCs w:val="20"/>
        </w:rPr>
        <w:t xml:space="preserve"> Herziening van het beleid kan eventueel opgenomen worden in het jaarverslag dat op school ter inzage ligt of is opgenomen </w:t>
      </w:r>
      <w:r w:rsidR="00827136" w:rsidRPr="00437266">
        <w:rPr>
          <w:rFonts w:ascii="Arial" w:hAnsi="Arial" w:cs="Arial"/>
          <w:sz w:val="22"/>
          <w:szCs w:val="20"/>
        </w:rPr>
        <w:t xml:space="preserve">in de schoolgids en/of </w:t>
      </w:r>
      <w:r w:rsidRPr="00437266">
        <w:rPr>
          <w:rFonts w:ascii="Arial" w:hAnsi="Arial" w:cs="Arial"/>
          <w:sz w:val="22"/>
          <w:szCs w:val="20"/>
        </w:rPr>
        <w:t>op de website van de school</w:t>
      </w:r>
      <w:r w:rsidR="00827136" w:rsidRPr="00437266">
        <w:rPr>
          <w:rFonts w:ascii="Arial" w:hAnsi="Arial" w:cs="Arial"/>
          <w:sz w:val="22"/>
          <w:szCs w:val="20"/>
        </w:rPr>
        <w:t>.</w:t>
      </w:r>
    </w:p>
    <w:p w14:paraId="5AC2DFAA" w14:textId="77777777" w:rsidR="004C4DE5" w:rsidRDefault="004C4DE5" w:rsidP="00E0227D">
      <w:pPr>
        <w:pStyle w:val="Plattetekst"/>
        <w:rPr>
          <w:rFonts w:ascii="Arial" w:hAnsi="Arial" w:cs="Arial"/>
          <w:sz w:val="22"/>
          <w:szCs w:val="20"/>
        </w:rPr>
      </w:pPr>
    </w:p>
    <w:p w14:paraId="010B6822" w14:textId="77777777" w:rsidR="004C4DE5" w:rsidRDefault="004C4DE5" w:rsidP="00E0227D">
      <w:pPr>
        <w:pStyle w:val="Plattetekst"/>
        <w:rPr>
          <w:rFonts w:ascii="Arial" w:hAnsi="Arial" w:cs="Arial"/>
          <w:sz w:val="22"/>
          <w:szCs w:val="20"/>
        </w:rPr>
      </w:pPr>
    </w:p>
    <w:p w14:paraId="2DA69EFE" w14:textId="77777777" w:rsidR="004C4DE5" w:rsidRDefault="004C4DE5" w:rsidP="00E0227D">
      <w:pPr>
        <w:pStyle w:val="Plattetekst"/>
        <w:rPr>
          <w:rFonts w:ascii="Arial" w:hAnsi="Arial" w:cs="Arial"/>
          <w:sz w:val="22"/>
          <w:szCs w:val="20"/>
        </w:rPr>
      </w:pPr>
    </w:p>
    <w:p w14:paraId="6C2E4A6B" w14:textId="785C0C10" w:rsidR="004C4DE5" w:rsidRDefault="004C4DE5" w:rsidP="00E0227D">
      <w:pPr>
        <w:pStyle w:val="Plattetekst"/>
        <w:rPr>
          <w:rFonts w:ascii="Arial" w:hAnsi="Arial" w:cs="Arial"/>
          <w:sz w:val="22"/>
          <w:szCs w:val="20"/>
        </w:rPr>
      </w:pPr>
    </w:p>
    <w:p w14:paraId="7E47B666" w14:textId="7741761E" w:rsidR="00454C97" w:rsidRDefault="00454C97" w:rsidP="00E0227D">
      <w:pPr>
        <w:pStyle w:val="Plattetekst"/>
        <w:rPr>
          <w:rFonts w:ascii="Arial" w:hAnsi="Arial" w:cs="Arial"/>
          <w:sz w:val="22"/>
          <w:szCs w:val="20"/>
        </w:rPr>
      </w:pPr>
    </w:p>
    <w:p w14:paraId="255D53A9" w14:textId="085F507E" w:rsidR="00454C97" w:rsidRDefault="00454C97" w:rsidP="00E0227D">
      <w:pPr>
        <w:pStyle w:val="Plattetekst"/>
        <w:rPr>
          <w:rFonts w:ascii="Arial" w:hAnsi="Arial" w:cs="Arial"/>
          <w:sz w:val="22"/>
          <w:szCs w:val="20"/>
        </w:rPr>
      </w:pPr>
    </w:p>
    <w:p w14:paraId="4B9F99EF" w14:textId="77777777" w:rsidR="00454C97" w:rsidRDefault="00454C97" w:rsidP="00E0227D">
      <w:pPr>
        <w:pStyle w:val="Plattetekst"/>
        <w:rPr>
          <w:rFonts w:ascii="Arial" w:hAnsi="Arial" w:cs="Arial"/>
          <w:sz w:val="22"/>
          <w:szCs w:val="20"/>
        </w:rPr>
      </w:pPr>
    </w:p>
    <w:p w14:paraId="46E9CF8A" w14:textId="77777777" w:rsidR="004C4DE5" w:rsidRPr="00437266" w:rsidRDefault="004C4DE5" w:rsidP="00E0227D">
      <w:pPr>
        <w:pStyle w:val="Plattetekst"/>
        <w:rPr>
          <w:rFonts w:ascii="Arial" w:hAnsi="Arial" w:cs="Arial"/>
          <w:sz w:val="22"/>
          <w:szCs w:val="20"/>
        </w:rPr>
      </w:pPr>
    </w:p>
    <w:p w14:paraId="12CBA924" w14:textId="4E645DDB" w:rsidR="00437616" w:rsidRPr="00437266" w:rsidRDefault="00437616" w:rsidP="00354FD5">
      <w:pPr>
        <w:pStyle w:val="Kop1"/>
        <w:numPr>
          <w:ilvl w:val="0"/>
          <w:numId w:val="47"/>
        </w:numPr>
        <w:rPr>
          <w:rFonts w:ascii="Arial" w:hAnsi="Arial" w:cs="Arial"/>
          <w:szCs w:val="32"/>
        </w:rPr>
      </w:pPr>
      <w:bookmarkStart w:id="297" w:name="_Toc165171237"/>
      <w:bookmarkStart w:id="298" w:name="_Toc226822269"/>
      <w:bookmarkStart w:id="299" w:name="_Toc226822412"/>
      <w:r w:rsidRPr="00437266">
        <w:rPr>
          <w:rFonts w:ascii="Arial" w:hAnsi="Arial" w:cs="Arial"/>
          <w:szCs w:val="32"/>
        </w:rPr>
        <w:lastRenderedPageBreak/>
        <w:t>B</w:t>
      </w:r>
      <w:bookmarkEnd w:id="297"/>
      <w:r w:rsidR="00923243" w:rsidRPr="00437266">
        <w:rPr>
          <w:rFonts w:ascii="Arial" w:hAnsi="Arial" w:cs="Arial"/>
          <w:szCs w:val="32"/>
        </w:rPr>
        <w:t>ijlagen</w:t>
      </w:r>
      <w:bookmarkEnd w:id="298"/>
      <w:bookmarkEnd w:id="299"/>
      <w:r w:rsidR="002C3451">
        <w:rPr>
          <w:rFonts w:ascii="Arial" w:hAnsi="Arial" w:cs="Arial"/>
          <w:szCs w:val="32"/>
        </w:rPr>
        <w:br/>
      </w:r>
    </w:p>
    <w:p w14:paraId="2A2492E9" w14:textId="77777777" w:rsidR="00437616" w:rsidRPr="00D444CE" w:rsidRDefault="00437616" w:rsidP="00354FD5">
      <w:pPr>
        <w:pStyle w:val="Kop2"/>
        <w:numPr>
          <w:ilvl w:val="1"/>
          <w:numId w:val="47"/>
        </w:numPr>
        <w:rPr>
          <w:rFonts w:ascii="Arial" w:hAnsi="Arial" w:cs="Arial"/>
          <w:sz w:val="28"/>
          <w:szCs w:val="28"/>
        </w:rPr>
      </w:pPr>
      <w:bookmarkStart w:id="300" w:name="_Toc165171238"/>
      <w:bookmarkStart w:id="301" w:name="_Toc226822270"/>
      <w:bookmarkStart w:id="302" w:name="_Toc226822413"/>
      <w:r w:rsidRPr="00D444CE">
        <w:rPr>
          <w:rFonts w:ascii="Arial" w:hAnsi="Arial" w:cs="Arial"/>
          <w:sz w:val="28"/>
          <w:szCs w:val="28"/>
        </w:rPr>
        <w:t>Inleiding</w:t>
      </w:r>
      <w:bookmarkEnd w:id="300"/>
      <w:bookmarkEnd w:id="301"/>
      <w:bookmarkEnd w:id="302"/>
    </w:p>
    <w:p w14:paraId="5824BD66" w14:textId="77777777" w:rsidR="00437616" w:rsidRPr="00437266" w:rsidRDefault="00437616" w:rsidP="00E0227D">
      <w:pPr>
        <w:pStyle w:val="Plattetekst"/>
        <w:rPr>
          <w:rFonts w:ascii="Arial" w:hAnsi="Arial" w:cs="Arial"/>
          <w:sz w:val="22"/>
          <w:szCs w:val="20"/>
        </w:rPr>
      </w:pPr>
      <w:r w:rsidRPr="00437266">
        <w:rPr>
          <w:rFonts w:ascii="Arial" w:hAnsi="Arial" w:cs="Arial"/>
          <w:sz w:val="22"/>
          <w:szCs w:val="20"/>
        </w:rPr>
        <w:t xml:space="preserve">In dit veiligheidsplan </w:t>
      </w:r>
      <w:r w:rsidR="00D5734D" w:rsidRPr="00437266">
        <w:rPr>
          <w:rFonts w:ascii="Arial" w:hAnsi="Arial" w:cs="Arial"/>
          <w:sz w:val="22"/>
          <w:szCs w:val="20"/>
        </w:rPr>
        <w:t>is</w:t>
      </w:r>
      <w:r w:rsidRPr="00437266">
        <w:rPr>
          <w:rFonts w:ascii="Arial" w:hAnsi="Arial" w:cs="Arial"/>
          <w:sz w:val="22"/>
          <w:szCs w:val="20"/>
        </w:rPr>
        <w:t xml:space="preserve"> </w:t>
      </w:r>
      <w:r w:rsidR="00D5734D" w:rsidRPr="00437266">
        <w:rPr>
          <w:rFonts w:ascii="Arial" w:hAnsi="Arial" w:cs="Arial"/>
          <w:sz w:val="22"/>
          <w:szCs w:val="20"/>
        </w:rPr>
        <w:t>een aantal voorbeeldbrieven en voorbeeld</w:t>
      </w:r>
      <w:r w:rsidRPr="00437266">
        <w:rPr>
          <w:rFonts w:ascii="Arial" w:hAnsi="Arial" w:cs="Arial"/>
          <w:sz w:val="22"/>
          <w:szCs w:val="20"/>
        </w:rPr>
        <w:t>formulieren opgenomen.</w:t>
      </w:r>
    </w:p>
    <w:p w14:paraId="1482DA35" w14:textId="77777777" w:rsidR="00437616" w:rsidRPr="00437266" w:rsidRDefault="00437616" w:rsidP="00E0227D">
      <w:pPr>
        <w:pStyle w:val="Plattetekst"/>
        <w:rPr>
          <w:rFonts w:ascii="Arial" w:hAnsi="Arial" w:cs="Arial"/>
          <w:sz w:val="22"/>
          <w:szCs w:val="20"/>
        </w:rPr>
      </w:pPr>
      <w:r w:rsidRPr="00437266">
        <w:rPr>
          <w:rFonts w:ascii="Arial" w:hAnsi="Arial" w:cs="Arial"/>
          <w:sz w:val="22"/>
          <w:szCs w:val="20"/>
        </w:rPr>
        <w:t>Deze zijn vrij naar eigen inzicht aan te passen en te gebruiken. Zie hiervoor achter het laatste tabblad. De werkgroep acht het niet raadzaam deze brieven en formulieren verplicht te stellen. Iedere directie kan de toepasbaarheid op de eigen school zelf inschatten.</w:t>
      </w:r>
    </w:p>
    <w:p w14:paraId="7AF9E929" w14:textId="77777777" w:rsidR="00437616" w:rsidRPr="00437266" w:rsidRDefault="00437616" w:rsidP="00E0227D">
      <w:pPr>
        <w:pStyle w:val="Plattetekst"/>
        <w:rPr>
          <w:rFonts w:ascii="Arial" w:hAnsi="Arial" w:cs="Arial"/>
          <w:sz w:val="22"/>
          <w:szCs w:val="20"/>
        </w:rPr>
      </w:pPr>
      <w:r w:rsidRPr="00437266">
        <w:rPr>
          <w:rFonts w:ascii="Arial" w:hAnsi="Arial" w:cs="Arial"/>
          <w:sz w:val="22"/>
          <w:szCs w:val="20"/>
        </w:rPr>
        <w:t xml:space="preserve">De </w:t>
      </w:r>
      <w:r w:rsidR="00C13280" w:rsidRPr="00437266">
        <w:rPr>
          <w:rFonts w:ascii="Arial" w:hAnsi="Arial" w:cs="Arial"/>
          <w:sz w:val="22"/>
          <w:szCs w:val="20"/>
        </w:rPr>
        <w:t>volgende</w:t>
      </w:r>
      <w:r w:rsidRPr="00437266">
        <w:rPr>
          <w:rFonts w:ascii="Arial" w:hAnsi="Arial" w:cs="Arial"/>
          <w:sz w:val="22"/>
          <w:szCs w:val="20"/>
        </w:rPr>
        <w:t xml:space="preserve"> </w:t>
      </w:r>
      <w:r w:rsidR="008505E4" w:rsidRPr="00437266">
        <w:rPr>
          <w:rFonts w:ascii="Arial" w:hAnsi="Arial" w:cs="Arial"/>
          <w:sz w:val="22"/>
          <w:szCs w:val="20"/>
        </w:rPr>
        <w:t>twee</w:t>
      </w:r>
      <w:r w:rsidRPr="00437266">
        <w:rPr>
          <w:rFonts w:ascii="Arial" w:hAnsi="Arial" w:cs="Arial"/>
          <w:sz w:val="22"/>
          <w:szCs w:val="20"/>
        </w:rPr>
        <w:t xml:space="preserve"> formulieren dienen wel voor directies en personeelsleden verplicht te zijn om te gebr</w:t>
      </w:r>
      <w:r w:rsidR="00C13280" w:rsidRPr="00437266">
        <w:rPr>
          <w:rFonts w:ascii="Arial" w:hAnsi="Arial" w:cs="Arial"/>
          <w:sz w:val="22"/>
          <w:szCs w:val="20"/>
        </w:rPr>
        <w:t>uiken bij de bedoelde situaties: 1. het bommeldingsformulier en 2. het (bijna)incidenten- en ongevallenregistratieformulier (</w:t>
      </w:r>
      <w:r w:rsidR="005C6A41" w:rsidRPr="00437266">
        <w:rPr>
          <w:rFonts w:ascii="Arial" w:hAnsi="Arial" w:cs="Arial"/>
          <w:sz w:val="22"/>
          <w:szCs w:val="20"/>
        </w:rPr>
        <w:t xml:space="preserve">NB </w:t>
      </w:r>
      <w:r w:rsidR="00C13280" w:rsidRPr="00437266">
        <w:rPr>
          <w:rFonts w:ascii="Arial" w:hAnsi="Arial" w:cs="Arial"/>
          <w:sz w:val="22"/>
          <w:szCs w:val="20"/>
        </w:rPr>
        <w:t xml:space="preserve">waarin opgenomen </w:t>
      </w:r>
      <w:r w:rsidR="00C13280" w:rsidRPr="00437266">
        <w:rPr>
          <w:rFonts w:ascii="Arial" w:hAnsi="Arial" w:cs="Arial"/>
          <w:i/>
          <w:sz w:val="22"/>
          <w:szCs w:val="20"/>
        </w:rPr>
        <w:t>dreigen met geweld</w:t>
      </w:r>
      <w:r w:rsidR="00C13280" w:rsidRPr="00437266">
        <w:rPr>
          <w:rFonts w:ascii="Arial" w:hAnsi="Arial" w:cs="Arial"/>
          <w:sz w:val="22"/>
          <w:szCs w:val="20"/>
        </w:rPr>
        <w:t>).</w:t>
      </w:r>
    </w:p>
    <w:p w14:paraId="6072B5CA" w14:textId="77777777" w:rsidR="00437616" w:rsidRPr="00437266" w:rsidRDefault="00F05804" w:rsidP="00E0227D">
      <w:pPr>
        <w:pStyle w:val="Plattetekst"/>
        <w:rPr>
          <w:rFonts w:ascii="Arial" w:hAnsi="Arial" w:cs="Arial"/>
          <w:b/>
          <w:sz w:val="22"/>
          <w:szCs w:val="20"/>
          <w:u w:val="single"/>
        </w:rPr>
      </w:pPr>
      <w:r w:rsidRPr="00437266">
        <w:rPr>
          <w:rFonts w:ascii="Arial" w:hAnsi="Arial" w:cs="Arial"/>
          <w:sz w:val="22"/>
          <w:szCs w:val="20"/>
          <w:u w:val="single"/>
        </w:rPr>
        <w:t>De nummering van de bijlagen correspondeert met de hoofdstukindeling/paginering van dit plan (zie pag. 2).</w:t>
      </w:r>
    </w:p>
    <w:p w14:paraId="2BB4F5CE" w14:textId="77777777" w:rsidR="003F010E" w:rsidRPr="003F010E" w:rsidRDefault="00923243" w:rsidP="00923243">
      <w:pPr>
        <w:pStyle w:val="Kop2"/>
        <w:rPr>
          <w:rFonts w:ascii="Arial" w:hAnsi="Arial" w:cs="Arial"/>
          <w:sz w:val="28"/>
          <w:szCs w:val="28"/>
        </w:rPr>
      </w:pPr>
      <w:r w:rsidRPr="00D444CE">
        <w:rPr>
          <w:rFonts w:ascii="Arial" w:hAnsi="Arial" w:cs="Arial"/>
        </w:rPr>
        <w:br w:type="page"/>
      </w:r>
      <w:bookmarkStart w:id="303" w:name="_Toc226822271"/>
      <w:bookmarkStart w:id="304" w:name="_Toc226822414"/>
      <w:r w:rsidR="003F010E" w:rsidRPr="003F010E">
        <w:rPr>
          <w:rFonts w:ascii="Arial" w:hAnsi="Arial" w:cs="Arial"/>
          <w:sz w:val="28"/>
          <w:szCs w:val="28"/>
        </w:rPr>
        <w:lastRenderedPageBreak/>
        <w:t xml:space="preserve">9.1.1. </w:t>
      </w:r>
      <w:r w:rsidR="00C9634B">
        <w:rPr>
          <w:rFonts w:ascii="Arial" w:hAnsi="Arial" w:cs="Arial"/>
          <w:sz w:val="28"/>
          <w:szCs w:val="28"/>
        </w:rPr>
        <w:t>Sociale kaart</w:t>
      </w:r>
      <w:r w:rsidR="00F439BB">
        <w:rPr>
          <w:rFonts w:ascii="Arial" w:hAnsi="Arial" w:cs="Arial"/>
          <w:sz w:val="28"/>
          <w:szCs w:val="28"/>
        </w:rPr>
        <w:t xml:space="preserve"> </w:t>
      </w:r>
    </w:p>
    <w:p w14:paraId="58469722" w14:textId="77777777" w:rsidR="00F439BB" w:rsidRPr="00861ACF" w:rsidRDefault="65CA70DE" w:rsidP="65CA70DE">
      <w:pPr>
        <w:shd w:val="clear" w:color="auto" w:fill="FFFFFF" w:themeFill="background1"/>
        <w:rPr>
          <w:rFonts w:ascii="Tahoma" w:hAnsi="Tahoma" w:cs="Tahoma"/>
          <w:b/>
          <w:bCs/>
          <w:color w:val="000000" w:themeColor="text1"/>
          <w:sz w:val="28"/>
          <w:szCs w:val="28"/>
        </w:rPr>
      </w:pPr>
      <w:r w:rsidRPr="65CA70DE">
        <w:rPr>
          <w:rFonts w:ascii="Tahoma" w:hAnsi="Tahoma" w:cs="Tahoma"/>
          <w:b/>
          <w:bCs/>
          <w:color w:val="000000" w:themeColor="text1"/>
          <w:sz w:val="28"/>
          <w:szCs w:val="28"/>
        </w:rPr>
        <w:t>Sociale kaart Oirschot e.o.</w:t>
      </w:r>
    </w:p>
    <w:p w14:paraId="2720CF24" w14:textId="77777777" w:rsidR="00F439BB" w:rsidRDefault="00F439BB" w:rsidP="00F439BB">
      <w:pPr>
        <w:shd w:val="clear" w:color="auto" w:fill="FFFFFF"/>
        <w:rPr>
          <w:rFonts w:ascii="Tahoma" w:hAnsi="Tahoma" w:cs="Tahoma"/>
          <w:color w:val="000000"/>
          <w:sz w:val="22"/>
          <w:szCs w:val="22"/>
        </w:rPr>
      </w:pPr>
    </w:p>
    <w:p w14:paraId="30B75F1D"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b/>
          <w:bCs/>
          <w:color w:val="000000" w:themeColor="text1"/>
          <w:sz w:val="22"/>
          <w:szCs w:val="22"/>
        </w:rPr>
        <w:t>Naam programma/ aanbod:</w:t>
      </w:r>
      <w:r w:rsidRPr="65CA70DE">
        <w:rPr>
          <w:rFonts w:ascii="Tahoma" w:hAnsi="Tahoma" w:cs="Tahoma"/>
          <w:color w:val="000000" w:themeColor="text1"/>
          <w:sz w:val="22"/>
          <w:szCs w:val="22"/>
        </w:rPr>
        <w:t xml:space="preserve"> Schoolmaatschappelijk werk</w:t>
      </w:r>
    </w:p>
    <w:p w14:paraId="05C89682" w14:textId="144EA701" w:rsidR="00F439BB" w:rsidRPr="001A3322" w:rsidRDefault="00B36783" w:rsidP="00F439BB">
      <w:pPr>
        <w:shd w:val="clear" w:color="auto" w:fill="FFFFFF"/>
        <w:rPr>
          <w:rFonts w:ascii="Tahoma" w:hAnsi="Tahoma" w:cs="Tahoma"/>
          <w:color w:val="000000"/>
          <w:sz w:val="22"/>
          <w:szCs w:val="22"/>
        </w:rPr>
      </w:pPr>
      <w:r>
        <w:rPr>
          <w:rFonts w:ascii="Tahoma" w:hAnsi="Tahoma" w:cs="Tahoma"/>
          <w:color w:val="000000"/>
          <w:sz w:val="22"/>
          <w:szCs w:val="22"/>
        </w:rPr>
        <w:t>Instelling: Team WIJzer</w:t>
      </w:r>
      <w:r>
        <w:rPr>
          <w:rFonts w:ascii="Tahoma" w:hAnsi="Tahoma" w:cs="Tahoma"/>
          <w:color w:val="000000"/>
          <w:sz w:val="22"/>
          <w:szCs w:val="22"/>
        </w:rPr>
        <w:br/>
      </w:r>
      <w:r w:rsidR="00F439BB" w:rsidRPr="001A3322">
        <w:rPr>
          <w:rFonts w:ascii="Tahoma" w:hAnsi="Tahoma" w:cs="Tahoma"/>
          <w:color w:val="000000"/>
          <w:sz w:val="22"/>
          <w:szCs w:val="22"/>
        </w:rPr>
        <w:t xml:space="preserve">Contactpersoon: </w:t>
      </w:r>
      <w:r w:rsidR="001E6C76">
        <w:rPr>
          <w:rFonts w:ascii="Tahoma" w:hAnsi="Tahoma" w:cs="Tahoma"/>
          <w:color w:val="000000"/>
          <w:sz w:val="22"/>
          <w:szCs w:val="22"/>
        </w:rPr>
        <w:t xml:space="preserve">Jolanda van Gils </w:t>
      </w:r>
      <w:r w:rsidR="00F439BB" w:rsidRPr="001A3322">
        <w:rPr>
          <w:rFonts w:ascii="Tahoma" w:hAnsi="Tahoma" w:cs="Tahoma"/>
          <w:color w:val="000000"/>
          <w:sz w:val="22"/>
          <w:szCs w:val="22"/>
        </w:rPr>
        <w:t xml:space="preserve"> (BO en VO) en </w:t>
      </w:r>
      <w:smartTag w:uri="urn:schemas-microsoft-com:office:smarttags" w:element="PersonName">
        <w:smartTagPr>
          <w:attr w:name="ProductID" w:val="Maaike Ligthart"/>
        </w:smartTagPr>
        <w:r w:rsidR="00F439BB" w:rsidRPr="001A3322">
          <w:rPr>
            <w:rFonts w:ascii="Tahoma" w:hAnsi="Tahoma" w:cs="Tahoma"/>
            <w:color w:val="000000"/>
            <w:sz w:val="22"/>
            <w:szCs w:val="22"/>
          </w:rPr>
          <w:t>Maaike Ligthart</w:t>
        </w:r>
      </w:smartTag>
      <w:r w:rsidR="00F439BB" w:rsidRPr="001A3322">
        <w:rPr>
          <w:rFonts w:ascii="Tahoma" w:hAnsi="Tahoma" w:cs="Tahoma"/>
          <w:color w:val="000000"/>
          <w:sz w:val="22"/>
          <w:szCs w:val="22"/>
        </w:rPr>
        <w:t xml:space="preserve"> (VO)</w:t>
      </w:r>
    </w:p>
    <w:p w14:paraId="7B42AAD3" w14:textId="3733CFCD"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Telefoonnummer: 06-52746485/(0499) 335142 </w:t>
      </w:r>
      <w:r w:rsidR="607F0E78">
        <w:br/>
      </w:r>
      <w:r w:rsidRPr="65CA70DE">
        <w:rPr>
          <w:rFonts w:ascii="Tahoma" w:hAnsi="Tahoma" w:cs="Tahoma"/>
          <w:color w:val="000000" w:themeColor="text1"/>
          <w:sz w:val="22"/>
          <w:szCs w:val="22"/>
        </w:rPr>
        <w:t xml:space="preserve">www.wijzer-oirschot.nl   </w:t>
      </w:r>
    </w:p>
    <w:p w14:paraId="47A06A4C"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Inhoud: Schoolmaatschappelijk werk basisonderwijs en Kempenhorst</w:t>
      </w:r>
    </w:p>
    <w:p w14:paraId="701AB302" w14:textId="77777777" w:rsidR="00F439BB" w:rsidRPr="001A3322" w:rsidRDefault="00F439BB" w:rsidP="00F439BB">
      <w:pPr>
        <w:shd w:val="clear" w:color="auto" w:fill="FFFFFF"/>
        <w:rPr>
          <w:rFonts w:ascii="Tahoma" w:hAnsi="Tahoma" w:cs="Tahoma"/>
          <w:color w:val="000000"/>
          <w:sz w:val="22"/>
          <w:szCs w:val="22"/>
        </w:rPr>
      </w:pPr>
    </w:p>
    <w:p w14:paraId="4B5245EB"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Naam programma/ aanbod: Algemeen Maatschappelijk werk</w:t>
      </w:r>
    </w:p>
    <w:p w14:paraId="2E511B51" w14:textId="77777777" w:rsidR="00F439BB" w:rsidRPr="001A3322" w:rsidRDefault="00505758" w:rsidP="00F439BB">
      <w:pPr>
        <w:shd w:val="clear" w:color="auto" w:fill="FFFFFF"/>
        <w:rPr>
          <w:rFonts w:ascii="Tahoma" w:hAnsi="Tahoma" w:cs="Tahoma"/>
          <w:color w:val="000000"/>
          <w:sz w:val="22"/>
          <w:szCs w:val="22"/>
        </w:rPr>
      </w:pPr>
      <w:r>
        <w:rPr>
          <w:rFonts w:ascii="Tahoma" w:hAnsi="Tahoma" w:cs="Tahoma"/>
          <w:color w:val="000000"/>
          <w:sz w:val="22"/>
          <w:szCs w:val="22"/>
        </w:rPr>
        <w:t>Instelling: Team WIJzer</w:t>
      </w:r>
    </w:p>
    <w:p w14:paraId="7891CF2F" w14:textId="1B1FC19F"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 xml:space="preserve">Contactpersoon: </w:t>
      </w:r>
      <w:r w:rsidR="001E6C76">
        <w:rPr>
          <w:rFonts w:ascii="Tahoma" w:hAnsi="Tahoma" w:cs="Tahoma"/>
          <w:color w:val="000000"/>
          <w:sz w:val="22"/>
          <w:szCs w:val="22"/>
        </w:rPr>
        <w:t xml:space="preserve">Jolanda van Gils </w:t>
      </w:r>
      <w:r w:rsidRPr="001A3322">
        <w:rPr>
          <w:rFonts w:ascii="Tahoma" w:hAnsi="Tahoma" w:cs="Tahoma"/>
          <w:color w:val="000000"/>
          <w:sz w:val="22"/>
          <w:szCs w:val="22"/>
        </w:rPr>
        <w:t>/Paul Vrijsen</w:t>
      </w:r>
    </w:p>
    <w:p w14:paraId="0CC63956" w14:textId="15B448D5"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06-52746485/06-12452595</w:t>
      </w:r>
    </w:p>
    <w:p w14:paraId="2B924414"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Inhoud: Algemeen maatschappelijk werk Jeugd, voor alle jeugd tot 23 en/of hun ouders.</w:t>
      </w:r>
    </w:p>
    <w:p w14:paraId="254A70B5" w14:textId="77777777" w:rsidR="00F439BB" w:rsidRPr="001A3322" w:rsidRDefault="00F439BB" w:rsidP="00F439BB">
      <w:pPr>
        <w:shd w:val="clear" w:color="auto" w:fill="FFFFFF"/>
        <w:rPr>
          <w:rFonts w:ascii="Tahoma" w:hAnsi="Tahoma" w:cs="Tahoma"/>
          <w:color w:val="000000"/>
          <w:sz w:val="22"/>
          <w:szCs w:val="22"/>
        </w:rPr>
      </w:pPr>
    </w:p>
    <w:p w14:paraId="5E624DAE" w14:textId="77777777" w:rsidR="00F439BB" w:rsidRPr="001A3322" w:rsidRDefault="00F439BB" w:rsidP="00F439BB">
      <w:pPr>
        <w:shd w:val="clear" w:color="auto" w:fill="FFFFFF"/>
        <w:rPr>
          <w:rFonts w:ascii="Tahoma" w:hAnsi="Tahoma" w:cs="Tahoma"/>
          <w:color w:val="000000"/>
          <w:sz w:val="22"/>
          <w:szCs w:val="22"/>
        </w:rPr>
      </w:pPr>
    </w:p>
    <w:p w14:paraId="7C4AFCFA"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Naam programma/ aanbod: Verschillende trainingen</w:t>
      </w:r>
    </w:p>
    <w:p w14:paraId="63D7EAD2"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 xml:space="preserve">Instelling: </w:t>
      </w:r>
      <w:r w:rsidR="00505758">
        <w:rPr>
          <w:rFonts w:ascii="Tahoma" w:hAnsi="Tahoma" w:cs="Tahoma"/>
          <w:color w:val="000000"/>
          <w:sz w:val="22"/>
          <w:szCs w:val="22"/>
        </w:rPr>
        <w:t>Team WIJzer</w:t>
      </w:r>
    </w:p>
    <w:p w14:paraId="6D58589F" w14:textId="1DAF3DDA"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Contactpersoon: Jolanda van Gils </w:t>
      </w:r>
    </w:p>
    <w:p w14:paraId="714CBFE6" w14:textId="50812A83" w:rsidR="00F439BB"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06-52746485</w:t>
      </w:r>
    </w:p>
    <w:p w14:paraId="5AED1FF4" w14:textId="553350AA" w:rsidR="001E6C76"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Inhoud: zie </w:t>
      </w:r>
      <w:hyperlink r:id="rId22">
        <w:r w:rsidRPr="65CA70DE">
          <w:rPr>
            <w:rStyle w:val="Hyperlink"/>
            <w:rFonts w:ascii="Tahoma" w:hAnsi="Tahoma" w:cs="Tahoma"/>
            <w:sz w:val="22"/>
            <w:szCs w:val="22"/>
          </w:rPr>
          <w:t>www.wijzer-oirschot.nl</w:t>
        </w:r>
      </w:hyperlink>
      <w:r w:rsidRPr="65CA70DE">
        <w:rPr>
          <w:rFonts w:ascii="Tahoma" w:hAnsi="Tahoma" w:cs="Tahoma"/>
          <w:color w:val="000000" w:themeColor="text1"/>
          <w:sz w:val="22"/>
          <w:szCs w:val="22"/>
        </w:rPr>
        <w:t xml:space="preserve">  voor actueel aanbod. </w:t>
      </w:r>
    </w:p>
    <w:p w14:paraId="286AC960" w14:textId="42DCF909"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Als er op trainingen in Helmond of andere gemeentes plekken open zijn, kunnen daar ook mensen uit Oirschot aan deelnemen, bijvoorbeeld training voor echtscheidingsverwerking voor kinderen of Omgaan met Pubers voor ouders</w:t>
      </w:r>
    </w:p>
    <w:p w14:paraId="44237455" w14:textId="14A05D05" w:rsidR="00F439BB" w:rsidRPr="001A3322" w:rsidRDefault="00F439BB" w:rsidP="00F439BB">
      <w:pPr>
        <w:shd w:val="clear" w:color="auto" w:fill="FFFFFF"/>
        <w:rPr>
          <w:rFonts w:ascii="Tahoma" w:hAnsi="Tahoma" w:cs="Tahoma"/>
          <w:color w:val="000000"/>
          <w:sz w:val="22"/>
          <w:szCs w:val="22"/>
        </w:rPr>
      </w:pPr>
    </w:p>
    <w:p w14:paraId="1F32CCC7" w14:textId="5B2909A5"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Naam programma/ aanbod: Praktijk talent &amp; co</w:t>
      </w:r>
    </w:p>
    <w:p w14:paraId="7AE6B758" w14:textId="418EEB25"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Instelling: Praktijk talent &amp; co , De Ronde 12-14, 5683 CV Best</w:t>
      </w:r>
    </w:p>
    <w:p w14:paraId="0014AEFF"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Contactpersoon: Nelly ter Voert</w:t>
      </w:r>
    </w:p>
    <w:p w14:paraId="348A2236" w14:textId="0BE35225"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06 23 99 3303</w:t>
      </w:r>
    </w:p>
    <w:p w14:paraId="324F4697" w14:textId="4FAD6377" w:rsidR="00F439BB"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Inhoud: </w:t>
      </w:r>
      <w:hyperlink r:id="rId23">
        <w:r w:rsidRPr="65CA70DE">
          <w:rPr>
            <w:rStyle w:val="Hyperlink"/>
            <w:rFonts w:ascii="Tahoma" w:hAnsi="Tahoma" w:cs="Tahoma"/>
            <w:sz w:val="22"/>
            <w:szCs w:val="22"/>
          </w:rPr>
          <w:t>https://www.praktijktalent-co.nl/</w:t>
        </w:r>
      </w:hyperlink>
    </w:p>
    <w:p w14:paraId="659D5CBF" w14:textId="2101B2D4" w:rsidR="006B42B8"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Verschillende trainingen om sociaal emotionele vaardigheden te trainen. </w:t>
      </w:r>
    </w:p>
    <w:p w14:paraId="2653CF39" w14:textId="77777777" w:rsidR="00F439BB" w:rsidRPr="001A3322" w:rsidRDefault="00F439BB" w:rsidP="00F439BB">
      <w:pPr>
        <w:shd w:val="clear" w:color="auto" w:fill="FFFFFF"/>
        <w:rPr>
          <w:rFonts w:ascii="Tahoma" w:hAnsi="Tahoma" w:cs="Tahoma"/>
          <w:color w:val="000000"/>
          <w:sz w:val="22"/>
          <w:szCs w:val="22"/>
        </w:rPr>
      </w:pPr>
    </w:p>
    <w:p w14:paraId="7841724E"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Naam programma/ aanbod: Kindercommunicatie Ellen</w:t>
      </w:r>
    </w:p>
    <w:p w14:paraId="01CB07CF"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Instelling: Kindercommunicatie Ellen, Castaert 94, 5688 PG Oirschot</w:t>
      </w:r>
    </w:p>
    <w:p w14:paraId="64F75236"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Contactpersoon: Ellen van Wijnbergen</w:t>
      </w:r>
    </w:p>
    <w:p w14:paraId="7F19BC6E"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0499-550225/06-10391049</w:t>
      </w:r>
    </w:p>
    <w:p w14:paraId="195EBE80"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Inhoud: Kindertherapie en oudercoaching, www.kindercommunicatie.nl</w:t>
      </w:r>
    </w:p>
    <w:p w14:paraId="62BEF5C3" w14:textId="77777777" w:rsidR="00F439BB" w:rsidRPr="001A3322" w:rsidRDefault="00F439BB" w:rsidP="00F439BB">
      <w:pPr>
        <w:shd w:val="clear" w:color="auto" w:fill="FFFFFF"/>
        <w:rPr>
          <w:rFonts w:ascii="Tahoma" w:hAnsi="Tahoma" w:cs="Tahoma"/>
          <w:color w:val="000000"/>
          <w:sz w:val="22"/>
          <w:szCs w:val="22"/>
        </w:rPr>
      </w:pPr>
    </w:p>
    <w:p w14:paraId="52E71BB2"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Naam programma/ aanbod: Van den Bosch en Kroes psychologen</w:t>
      </w:r>
    </w:p>
    <w:p w14:paraId="071E5E0C"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Instelling: Van den Bosch en Kroes psychologen, Dekanijstraat 2, 5688 AR Oirschot</w:t>
      </w:r>
    </w:p>
    <w:p w14:paraId="330AB8CB"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Contactpersoon: Anneke van den Bosch (kinderpsycholoog)</w:t>
      </w:r>
    </w:p>
    <w:p w14:paraId="3D6013B2"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0499-577921</w:t>
      </w:r>
    </w:p>
    <w:p w14:paraId="29E0663D"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Inhoud: www.vandenbosch-kroes.nl</w:t>
      </w:r>
    </w:p>
    <w:p w14:paraId="20BEEC15" w14:textId="77777777" w:rsidR="00F439BB" w:rsidRPr="001A3322" w:rsidRDefault="00F439BB" w:rsidP="00F439BB">
      <w:pPr>
        <w:shd w:val="clear" w:color="auto" w:fill="FFFFFF"/>
        <w:rPr>
          <w:rFonts w:ascii="Tahoma" w:hAnsi="Tahoma" w:cs="Tahoma"/>
          <w:color w:val="000000"/>
          <w:sz w:val="22"/>
          <w:szCs w:val="22"/>
        </w:rPr>
      </w:pPr>
    </w:p>
    <w:p w14:paraId="2D67AFD2" w14:textId="77777777" w:rsidR="006B42B8" w:rsidRDefault="006B42B8" w:rsidP="607F0E78">
      <w:pPr>
        <w:shd w:val="clear" w:color="auto" w:fill="FFFFFF" w:themeFill="background1"/>
        <w:rPr>
          <w:rFonts w:ascii="Tahoma" w:hAnsi="Tahoma" w:cs="Tahoma"/>
          <w:color w:val="000000" w:themeColor="text1"/>
          <w:sz w:val="22"/>
          <w:szCs w:val="22"/>
        </w:rPr>
      </w:pPr>
    </w:p>
    <w:p w14:paraId="4C4113DA" w14:textId="77777777" w:rsidR="006B42B8" w:rsidRDefault="006B42B8" w:rsidP="607F0E78">
      <w:pPr>
        <w:shd w:val="clear" w:color="auto" w:fill="FFFFFF" w:themeFill="background1"/>
        <w:rPr>
          <w:rFonts w:ascii="Tahoma" w:hAnsi="Tahoma" w:cs="Tahoma"/>
          <w:color w:val="000000" w:themeColor="text1"/>
          <w:sz w:val="22"/>
          <w:szCs w:val="22"/>
        </w:rPr>
      </w:pPr>
    </w:p>
    <w:p w14:paraId="2D102394" w14:textId="77777777" w:rsidR="006B42B8" w:rsidRDefault="006B42B8" w:rsidP="607F0E78">
      <w:pPr>
        <w:shd w:val="clear" w:color="auto" w:fill="FFFFFF" w:themeFill="background1"/>
        <w:rPr>
          <w:rFonts w:ascii="Tahoma" w:hAnsi="Tahoma" w:cs="Tahoma"/>
          <w:color w:val="000000" w:themeColor="text1"/>
          <w:sz w:val="22"/>
          <w:szCs w:val="22"/>
        </w:rPr>
      </w:pPr>
    </w:p>
    <w:p w14:paraId="49BFE0D9" w14:textId="77777777" w:rsidR="006B42B8" w:rsidRDefault="006B42B8" w:rsidP="607F0E78">
      <w:pPr>
        <w:shd w:val="clear" w:color="auto" w:fill="FFFFFF" w:themeFill="background1"/>
        <w:rPr>
          <w:rFonts w:ascii="Tahoma" w:hAnsi="Tahoma" w:cs="Tahoma"/>
          <w:color w:val="000000" w:themeColor="text1"/>
          <w:sz w:val="22"/>
          <w:szCs w:val="22"/>
        </w:rPr>
      </w:pPr>
    </w:p>
    <w:p w14:paraId="39D67E09" w14:textId="77777777" w:rsidR="006B42B8" w:rsidRDefault="006B42B8" w:rsidP="607F0E78">
      <w:pPr>
        <w:shd w:val="clear" w:color="auto" w:fill="FFFFFF" w:themeFill="background1"/>
        <w:rPr>
          <w:rFonts w:ascii="Tahoma" w:hAnsi="Tahoma" w:cs="Tahoma"/>
          <w:color w:val="000000" w:themeColor="text1"/>
          <w:sz w:val="22"/>
          <w:szCs w:val="22"/>
        </w:rPr>
      </w:pPr>
    </w:p>
    <w:p w14:paraId="28DEBADD" w14:textId="0CF54EA3"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Inhoud:</w:t>
      </w:r>
    </w:p>
    <w:p w14:paraId="03B37273" w14:textId="77777777" w:rsidR="00F439BB" w:rsidRPr="001A3322" w:rsidRDefault="00F439BB" w:rsidP="00F439BB">
      <w:pPr>
        <w:shd w:val="clear" w:color="auto" w:fill="FFFFFF"/>
        <w:rPr>
          <w:rFonts w:ascii="Tahoma" w:hAnsi="Tahoma" w:cs="Tahoma"/>
          <w:color w:val="000000"/>
          <w:sz w:val="22"/>
          <w:szCs w:val="22"/>
        </w:rPr>
      </w:pPr>
    </w:p>
    <w:p w14:paraId="163A682B"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Naam programma/ aanbod: Tri</w:t>
      </w:r>
      <w:r w:rsidR="00B12525">
        <w:rPr>
          <w:rFonts w:ascii="Tahoma" w:hAnsi="Tahoma" w:cs="Tahoma"/>
          <w:color w:val="000000"/>
          <w:sz w:val="22"/>
          <w:szCs w:val="22"/>
        </w:rPr>
        <w:t>p</w:t>
      </w:r>
      <w:r w:rsidRPr="001A3322">
        <w:rPr>
          <w:rFonts w:ascii="Tahoma" w:hAnsi="Tahoma" w:cs="Tahoma"/>
          <w:color w:val="000000"/>
          <w:sz w:val="22"/>
          <w:szCs w:val="22"/>
        </w:rPr>
        <w:t>ade</w:t>
      </w:r>
    </w:p>
    <w:p w14:paraId="59BAEA8C"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Instelling: Tripade, Mgr. Wilmerstraat 22a, 5281 JT Boxtel</w:t>
      </w:r>
    </w:p>
    <w:p w14:paraId="72C4EE26"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Contactpersoon: Clasien Smulders</w:t>
      </w:r>
    </w:p>
    <w:p w14:paraId="07F11A39"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0411-607842/06-17664741</w:t>
      </w:r>
    </w:p>
    <w:p w14:paraId="4787BE45"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Inhoud: begeleiding en coaching kinderen en jongeren, www.tripade.nl</w:t>
      </w:r>
    </w:p>
    <w:p w14:paraId="3D9B346F" w14:textId="77777777" w:rsidR="00F439BB" w:rsidRPr="001A3322" w:rsidRDefault="00F439BB" w:rsidP="00F439BB">
      <w:pPr>
        <w:shd w:val="clear" w:color="auto" w:fill="FFFFFF"/>
        <w:rPr>
          <w:rFonts w:ascii="Tahoma" w:hAnsi="Tahoma" w:cs="Tahoma"/>
          <w:color w:val="000000"/>
          <w:sz w:val="22"/>
          <w:szCs w:val="22"/>
        </w:rPr>
      </w:pPr>
    </w:p>
    <w:p w14:paraId="0637583A"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Naam programma/ aanbod: Bureau Jeugdzorg Eindhoven</w:t>
      </w:r>
    </w:p>
    <w:p w14:paraId="14404AA4"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Instelling: Bureau Jeugdzorg Eindhoven</w:t>
      </w:r>
    </w:p>
    <w:p w14:paraId="017C3772" w14:textId="77777777" w:rsidR="00F439BB" w:rsidRPr="00971469" w:rsidRDefault="00F439BB" w:rsidP="00F439BB">
      <w:pPr>
        <w:shd w:val="clear" w:color="auto" w:fill="FFFFFF"/>
        <w:rPr>
          <w:rFonts w:ascii="Tahoma" w:hAnsi="Tahoma" w:cs="Tahoma"/>
          <w:color w:val="000000"/>
          <w:sz w:val="22"/>
          <w:szCs w:val="22"/>
        </w:rPr>
      </w:pPr>
      <w:r w:rsidRPr="00971469">
        <w:rPr>
          <w:rFonts w:ascii="Tahoma" w:hAnsi="Tahoma" w:cs="Tahoma"/>
          <w:color w:val="000000"/>
          <w:sz w:val="22"/>
          <w:szCs w:val="22"/>
        </w:rPr>
        <w:t>Contactpersoon: Rami Alsiddiq, r.alsiddiq@jeugdzorg-nb.nl</w:t>
      </w:r>
    </w:p>
    <w:p w14:paraId="1567B6EE"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040-7999100</w:t>
      </w:r>
    </w:p>
    <w:p w14:paraId="46E189E0"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Inhoud:</w:t>
      </w:r>
    </w:p>
    <w:p w14:paraId="55732B4E" w14:textId="77777777" w:rsidR="00F439BB" w:rsidRPr="001A3322" w:rsidRDefault="00F439BB" w:rsidP="00F439BB">
      <w:pPr>
        <w:shd w:val="clear" w:color="auto" w:fill="FFFFFF"/>
        <w:rPr>
          <w:rFonts w:ascii="Tahoma" w:hAnsi="Tahoma" w:cs="Tahoma"/>
          <w:color w:val="000000"/>
          <w:sz w:val="22"/>
          <w:szCs w:val="22"/>
        </w:rPr>
      </w:pPr>
    </w:p>
    <w:p w14:paraId="3E513816"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Naam programma/ aanbod: Kindertherapeutische praktijk Maureen Klomberg</w:t>
      </w:r>
    </w:p>
    <w:p w14:paraId="4CE17B48"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Instelling: Kindertherapeutische praktijk Maureen Klomberg (Moergestel)</w:t>
      </w:r>
    </w:p>
    <w:p w14:paraId="01436A74"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Contactpersoon: Maureen Klomberg</w:t>
      </w:r>
    </w:p>
    <w:p w14:paraId="125789D5"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013-5130653/06-21818045</w:t>
      </w:r>
    </w:p>
    <w:p w14:paraId="434F71DE"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Inhoud:</w:t>
      </w:r>
      <w:r w:rsidRPr="65CA70DE">
        <w:rPr>
          <w:rFonts w:ascii="Tahoma" w:hAnsi="Tahoma" w:cs="Tahoma"/>
          <w:sz w:val="22"/>
          <w:szCs w:val="22"/>
        </w:rPr>
        <w:t xml:space="preserve"> </w:t>
      </w:r>
      <w:hyperlink r:id="rId24">
        <w:r w:rsidRPr="65CA70DE">
          <w:rPr>
            <w:rStyle w:val="Hyperlink"/>
            <w:rFonts w:ascii="Tahoma" w:hAnsi="Tahoma" w:cs="Tahoma"/>
            <w:sz w:val="22"/>
            <w:szCs w:val="22"/>
          </w:rPr>
          <w:t>Ktp.moergestel@kabelfoon.nl</w:t>
        </w:r>
      </w:hyperlink>
    </w:p>
    <w:p w14:paraId="59D02D8C" w14:textId="77777777" w:rsidR="00F439BB" w:rsidRPr="001A3322" w:rsidRDefault="00F439BB" w:rsidP="00F439BB">
      <w:pPr>
        <w:shd w:val="clear" w:color="auto" w:fill="FFFFFF"/>
        <w:rPr>
          <w:rFonts w:ascii="Tahoma" w:hAnsi="Tahoma" w:cs="Tahoma"/>
          <w:color w:val="000000"/>
          <w:sz w:val="22"/>
          <w:szCs w:val="22"/>
        </w:rPr>
      </w:pPr>
    </w:p>
    <w:p w14:paraId="22703891"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Naam programma/ aanbod: Praktijk voor orthopedagogie</w:t>
      </w:r>
    </w:p>
    <w:p w14:paraId="4636CAF2"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Instelling: Praktijk Barend Spijkers (Hilvarenbeek)</w:t>
      </w:r>
    </w:p>
    <w:p w14:paraId="3F148F90"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Contactpersoon: </w:t>
      </w:r>
    </w:p>
    <w:p w14:paraId="12D46580"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013-5130519/06-51503419</w:t>
      </w:r>
    </w:p>
    <w:p w14:paraId="79469F56"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Inhoud: Onderzoek en advies, </w:t>
      </w:r>
      <w:hyperlink r:id="rId25">
        <w:r w:rsidRPr="65CA70DE">
          <w:rPr>
            <w:rStyle w:val="Hyperlink"/>
            <w:rFonts w:ascii="Tahoma" w:hAnsi="Tahoma" w:cs="Tahoma"/>
            <w:sz w:val="22"/>
            <w:szCs w:val="22"/>
          </w:rPr>
          <w:t>www.praktijk-barendspijkers.nl</w:t>
        </w:r>
      </w:hyperlink>
    </w:p>
    <w:p w14:paraId="255B9D28" w14:textId="77777777" w:rsidR="00F439BB" w:rsidRPr="001A3322" w:rsidRDefault="00F439BB" w:rsidP="00F439BB">
      <w:pPr>
        <w:shd w:val="clear" w:color="auto" w:fill="FFFFFF"/>
        <w:rPr>
          <w:rFonts w:ascii="Tahoma" w:hAnsi="Tahoma" w:cs="Tahoma"/>
          <w:color w:val="000000"/>
          <w:sz w:val="22"/>
          <w:szCs w:val="22"/>
        </w:rPr>
      </w:pPr>
    </w:p>
    <w:p w14:paraId="46A8C532"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Naam programma/ aanbod: Plezier op school</w:t>
      </w:r>
    </w:p>
    <w:p w14:paraId="53A1FBCF"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Instelling: GGD BZO</w:t>
      </w:r>
    </w:p>
    <w:p w14:paraId="08461C94"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Contactpersoon: Carla Uithoven </w:t>
      </w:r>
    </w:p>
    <w:p w14:paraId="04C30E38"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06-11479054</w:t>
      </w:r>
    </w:p>
    <w:p w14:paraId="4A053384"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Inhoud: Onderzoek en advies: jeugdverpleegkundige GGD, </w:t>
      </w:r>
      <w:hyperlink r:id="rId26">
        <w:r w:rsidRPr="65CA70DE">
          <w:rPr>
            <w:rStyle w:val="Hyperlink"/>
            <w:rFonts w:ascii="Tahoma" w:hAnsi="Tahoma" w:cs="Tahoma"/>
            <w:sz w:val="22"/>
            <w:szCs w:val="22"/>
          </w:rPr>
          <w:t>c.uijthoven@ggdbzo.nl</w:t>
        </w:r>
      </w:hyperlink>
    </w:p>
    <w:p w14:paraId="44961922" w14:textId="77777777" w:rsidR="00F439BB" w:rsidRPr="001A3322" w:rsidRDefault="00F439BB" w:rsidP="00F439BB">
      <w:pPr>
        <w:shd w:val="clear" w:color="auto" w:fill="FFFFFF"/>
        <w:rPr>
          <w:rFonts w:ascii="Tahoma" w:hAnsi="Tahoma" w:cs="Tahoma"/>
          <w:color w:val="000000"/>
          <w:sz w:val="22"/>
          <w:szCs w:val="22"/>
        </w:rPr>
      </w:pPr>
    </w:p>
    <w:p w14:paraId="4D4F0072"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Naam programma/ aanbod: psychosociale weerbaarheidstraining voor de leeftijd van 8 tot 16 jaar. </w:t>
      </w:r>
    </w:p>
    <w:p w14:paraId="6AD1001C" w14:textId="77777777" w:rsidR="00F439BB" w:rsidRPr="00971469" w:rsidRDefault="00F439BB" w:rsidP="00F439BB">
      <w:pPr>
        <w:shd w:val="clear" w:color="auto" w:fill="FFFFFF"/>
        <w:rPr>
          <w:rFonts w:ascii="Tahoma" w:hAnsi="Tahoma" w:cs="Tahoma"/>
          <w:color w:val="000000"/>
          <w:sz w:val="22"/>
          <w:szCs w:val="22"/>
          <w:lang w:val="en-US"/>
        </w:rPr>
      </w:pPr>
      <w:r w:rsidRPr="00971469">
        <w:rPr>
          <w:rFonts w:ascii="Tahoma" w:hAnsi="Tahoma" w:cs="Tahoma"/>
          <w:color w:val="000000"/>
          <w:sz w:val="22"/>
          <w:szCs w:val="22"/>
          <w:lang w:val="en-US"/>
        </w:rPr>
        <w:t>Instelling: MindEquipment, Best, sporthal</w:t>
      </w:r>
    </w:p>
    <w:p w14:paraId="6EFE252F" w14:textId="77777777" w:rsidR="00F439BB" w:rsidRPr="00971469" w:rsidRDefault="00F439BB" w:rsidP="00F439BB">
      <w:pPr>
        <w:shd w:val="clear" w:color="auto" w:fill="FFFFFF"/>
        <w:rPr>
          <w:rFonts w:ascii="Tahoma" w:hAnsi="Tahoma" w:cs="Tahoma"/>
          <w:color w:val="000000"/>
          <w:sz w:val="22"/>
          <w:szCs w:val="22"/>
          <w:lang w:val="en-US"/>
        </w:rPr>
      </w:pPr>
      <w:r w:rsidRPr="00971469">
        <w:rPr>
          <w:rFonts w:ascii="Tahoma" w:hAnsi="Tahoma" w:cs="Tahoma"/>
          <w:color w:val="000000"/>
          <w:sz w:val="22"/>
          <w:szCs w:val="22"/>
          <w:lang w:val="en-US"/>
        </w:rPr>
        <w:t>Contactpersoon: Jovo Cockalo</w:t>
      </w:r>
    </w:p>
    <w:p w14:paraId="26E57563"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06- 22699047</w:t>
      </w:r>
    </w:p>
    <w:p w14:paraId="4BD50D70"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Inhoud: Onderzoek en advies,  </w:t>
      </w:r>
      <w:hyperlink r:id="rId27">
        <w:r w:rsidRPr="65CA70DE">
          <w:rPr>
            <w:rStyle w:val="Hyperlink"/>
            <w:rFonts w:ascii="Tahoma" w:hAnsi="Tahoma" w:cs="Tahoma"/>
            <w:sz w:val="22"/>
            <w:szCs w:val="22"/>
          </w:rPr>
          <w:t>www.mindequipment.nl</w:t>
        </w:r>
      </w:hyperlink>
    </w:p>
    <w:p w14:paraId="5C95EC99" w14:textId="430B464E" w:rsidR="00F439BB" w:rsidRPr="001A3322" w:rsidRDefault="00F439BB" w:rsidP="00F439BB">
      <w:pPr>
        <w:shd w:val="clear" w:color="auto" w:fill="FFFFFF"/>
        <w:rPr>
          <w:rFonts w:ascii="Tahoma" w:hAnsi="Tahoma" w:cs="Tahoma"/>
          <w:color w:val="000000"/>
          <w:sz w:val="22"/>
          <w:szCs w:val="22"/>
        </w:rPr>
      </w:pPr>
    </w:p>
    <w:p w14:paraId="7EA29566"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Naam programma/ aanbod: overgewicht programma bij kinderen, voeding.</w:t>
      </w:r>
    </w:p>
    <w:p w14:paraId="3E4A78DE"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Instelling: “Lekker jij”.</w:t>
      </w:r>
    </w:p>
    <w:p w14:paraId="4A0BBE94"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 xml:space="preserve">Contactpersoon: Berdie Hoppenbrouwers, gewichtsconsulente. Oirschot  </w:t>
      </w:r>
    </w:p>
    <w:p w14:paraId="3F9B1D1D"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Telefoonnummer: </w:t>
      </w:r>
      <w:r w:rsidRPr="65CA70DE">
        <w:rPr>
          <w:rFonts w:ascii="Tahoma" w:hAnsi="Tahoma" w:cs="Tahoma"/>
          <w:sz w:val="22"/>
          <w:szCs w:val="22"/>
        </w:rPr>
        <w:t>0611433372</w:t>
      </w:r>
    </w:p>
    <w:p w14:paraId="3CB8CA36" w14:textId="77777777" w:rsidR="00F439BB" w:rsidRPr="001A3322" w:rsidRDefault="65CA70DE" w:rsidP="65CA70DE">
      <w:pPr>
        <w:shd w:val="clear" w:color="auto" w:fill="FFFFFF" w:themeFill="background1"/>
        <w:rPr>
          <w:rStyle w:val="cbmailrepl"/>
          <w:rFonts w:ascii="Tahoma" w:hAnsi="Tahoma" w:cs="Tahoma"/>
          <w:sz w:val="22"/>
          <w:szCs w:val="22"/>
        </w:rPr>
      </w:pPr>
      <w:r w:rsidRPr="65CA70DE">
        <w:rPr>
          <w:rFonts w:ascii="Tahoma" w:hAnsi="Tahoma" w:cs="Tahoma"/>
          <w:color w:val="000000" w:themeColor="text1"/>
          <w:sz w:val="22"/>
          <w:szCs w:val="22"/>
        </w:rPr>
        <w:t xml:space="preserve">Inhoud: Onderzoek en advies,  </w:t>
      </w:r>
      <w:hyperlink r:id="rId28">
        <w:r w:rsidRPr="65CA70DE">
          <w:rPr>
            <w:rStyle w:val="cbmailrepl"/>
            <w:rFonts w:ascii="Tahoma" w:hAnsi="Tahoma" w:cs="Tahoma"/>
            <w:color w:val="0000FF"/>
            <w:sz w:val="22"/>
            <w:szCs w:val="22"/>
          </w:rPr>
          <w:t>berdie@lekkerpuh.net</w:t>
        </w:r>
      </w:hyperlink>
      <w:r w:rsidRPr="65CA70DE">
        <w:rPr>
          <w:rStyle w:val="cbmailrepl"/>
          <w:rFonts w:ascii="Tahoma" w:hAnsi="Tahoma" w:cs="Tahoma"/>
          <w:sz w:val="22"/>
          <w:szCs w:val="22"/>
        </w:rPr>
        <w:t xml:space="preserve">, </w:t>
      </w:r>
      <w:hyperlink r:id="rId29">
        <w:r w:rsidRPr="65CA70DE">
          <w:rPr>
            <w:rStyle w:val="Hyperlink"/>
            <w:rFonts w:ascii="Tahoma" w:hAnsi="Tahoma" w:cs="Tahoma"/>
            <w:sz w:val="22"/>
            <w:szCs w:val="22"/>
          </w:rPr>
          <w:t>www.lekkerpuh.net</w:t>
        </w:r>
      </w:hyperlink>
    </w:p>
    <w:p w14:paraId="183249F1" w14:textId="77777777" w:rsidR="00F439BB" w:rsidRPr="001A3322" w:rsidRDefault="00F439BB" w:rsidP="00F439BB">
      <w:pPr>
        <w:shd w:val="clear" w:color="auto" w:fill="FFFFFF"/>
        <w:rPr>
          <w:rStyle w:val="cbmailrepl"/>
          <w:rFonts w:ascii="Tahoma" w:hAnsi="Tahoma" w:cs="Tahoma"/>
          <w:sz w:val="22"/>
          <w:szCs w:val="22"/>
        </w:rPr>
      </w:pPr>
    </w:p>
    <w:p w14:paraId="5D76FE35" w14:textId="21A2989B" w:rsidR="732DC15D" w:rsidRDefault="732DC15D" w:rsidP="732DC15D">
      <w:pPr>
        <w:shd w:val="clear" w:color="auto" w:fill="FFFFFF" w:themeFill="background1"/>
        <w:rPr>
          <w:rFonts w:ascii="Tahoma" w:hAnsi="Tahoma" w:cs="Tahoma"/>
          <w:color w:val="000000" w:themeColor="text1"/>
          <w:sz w:val="22"/>
          <w:szCs w:val="22"/>
        </w:rPr>
      </w:pPr>
    </w:p>
    <w:p w14:paraId="254F64CB" w14:textId="71D732C9" w:rsidR="732DC15D" w:rsidRDefault="732DC15D" w:rsidP="732DC15D">
      <w:pPr>
        <w:shd w:val="clear" w:color="auto" w:fill="FFFFFF" w:themeFill="background1"/>
        <w:rPr>
          <w:rFonts w:ascii="Tahoma" w:hAnsi="Tahoma" w:cs="Tahoma"/>
          <w:color w:val="000000" w:themeColor="text1"/>
          <w:sz w:val="22"/>
          <w:szCs w:val="22"/>
        </w:rPr>
      </w:pPr>
    </w:p>
    <w:p w14:paraId="7A673A29" w14:textId="18FCFDFA" w:rsidR="732DC15D" w:rsidRDefault="732DC15D" w:rsidP="732DC15D">
      <w:pPr>
        <w:shd w:val="clear" w:color="auto" w:fill="FFFFFF" w:themeFill="background1"/>
        <w:rPr>
          <w:rFonts w:ascii="Tahoma" w:hAnsi="Tahoma" w:cs="Tahoma"/>
          <w:color w:val="000000" w:themeColor="text1"/>
          <w:sz w:val="22"/>
          <w:szCs w:val="22"/>
        </w:rPr>
      </w:pPr>
    </w:p>
    <w:p w14:paraId="5BBAE187" w14:textId="7E62ED1A" w:rsidR="732DC15D" w:rsidRDefault="732DC15D" w:rsidP="732DC15D">
      <w:pPr>
        <w:shd w:val="clear" w:color="auto" w:fill="FFFFFF" w:themeFill="background1"/>
        <w:rPr>
          <w:rFonts w:ascii="Tahoma" w:hAnsi="Tahoma" w:cs="Tahoma"/>
          <w:color w:val="000000" w:themeColor="text1"/>
          <w:sz w:val="22"/>
          <w:szCs w:val="22"/>
        </w:rPr>
      </w:pPr>
    </w:p>
    <w:p w14:paraId="1C860ABD" w14:textId="46F21DD5" w:rsidR="732DC15D" w:rsidRDefault="732DC15D" w:rsidP="732DC15D">
      <w:pPr>
        <w:shd w:val="clear" w:color="auto" w:fill="FFFFFF" w:themeFill="background1"/>
        <w:rPr>
          <w:rFonts w:ascii="Tahoma" w:hAnsi="Tahoma" w:cs="Tahoma"/>
          <w:color w:val="000000" w:themeColor="text1"/>
          <w:sz w:val="22"/>
          <w:szCs w:val="22"/>
        </w:rPr>
      </w:pPr>
    </w:p>
    <w:p w14:paraId="5C4B7199"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Naam programma/ aanbod: Therapie, bewegingsadviezen en training. </w:t>
      </w:r>
    </w:p>
    <w:p w14:paraId="5551EC9F"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Instelling: praktijk oefentherapie Cesar Best- Oirschot</w:t>
      </w:r>
    </w:p>
    <w:p w14:paraId="42EF7B22"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Contactpersoon: Miranda Sonneveld, Marion Vermeer, Petra Jonkers</w:t>
      </w:r>
    </w:p>
    <w:p w14:paraId="7853AC5A"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0499-396979</w:t>
      </w:r>
    </w:p>
    <w:p w14:paraId="3D07F334"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Inhoud: Onderzoek en advies,  www.oefentheapiecesarbest.nl</w:t>
      </w:r>
    </w:p>
    <w:p w14:paraId="7509EB21" w14:textId="77777777" w:rsidR="00F439BB" w:rsidRPr="001A3322" w:rsidRDefault="00F439BB" w:rsidP="00F439BB">
      <w:pPr>
        <w:rPr>
          <w:rFonts w:ascii="Tahoma" w:hAnsi="Tahoma" w:cs="Tahoma"/>
          <w:sz w:val="22"/>
          <w:szCs w:val="22"/>
        </w:rPr>
      </w:pPr>
    </w:p>
    <w:p w14:paraId="188E37A5"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Naam programma/ aanbod: Vrijaf</w:t>
      </w:r>
    </w:p>
    <w:p w14:paraId="22F962BA"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Instelling: Stg. Kans+</w:t>
      </w:r>
    </w:p>
    <w:p w14:paraId="544D2C5F"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Contactpersoon: Tiny van de Ven</w:t>
      </w:r>
    </w:p>
    <w:p w14:paraId="2FAC1832"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Telefoonnummer: </w:t>
      </w:r>
      <w:r w:rsidRPr="65CA70DE">
        <w:rPr>
          <w:rFonts w:ascii="Tahoma" w:hAnsi="Tahoma" w:cs="Tahoma"/>
          <w:sz w:val="22"/>
          <w:szCs w:val="22"/>
        </w:rPr>
        <w:t>0499-573143.</w:t>
      </w:r>
    </w:p>
    <w:p w14:paraId="78290E47" w14:textId="77777777" w:rsidR="00F439BB" w:rsidRPr="001A3322" w:rsidRDefault="00F439BB" w:rsidP="00F439BB">
      <w:pPr>
        <w:rPr>
          <w:rFonts w:ascii="Tahoma" w:hAnsi="Tahoma" w:cs="Tahoma"/>
          <w:sz w:val="22"/>
          <w:szCs w:val="22"/>
        </w:rPr>
      </w:pPr>
      <w:r w:rsidRPr="001A3322">
        <w:rPr>
          <w:rFonts w:ascii="Tahoma" w:hAnsi="Tahoma" w:cs="Tahoma"/>
          <w:color w:val="000000"/>
          <w:sz w:val="22"/>
          <w:szCs w:val="22"/>
        </w:rPr>
        <w:t xml:space="preserve">Inhoud: </w:t>
      </w:r>
      <w:r w:rsidRPr="001A3322">
        <w:rPr>
          <w:rFonts w:ascii="Tahoma" w:hAnsi="Tahoma" w:cs="Tahoma"/>
          <w:sz w:val="22"/>
          <w:szCs w:val="22"/>
        </w:rPr>
        <w:t xml:space="preserve">Het </w:t>
      </w:r>
      <w:r w:rsidRPr="001A3322">
        <w:rPr>
          <w:rFonts w:ascii="Tahoma" w:hAnsi="Tahoma" w:cs="Tahoma"/>
          <w:b/>
          <w:sz w:val="22"/>
          <w:szCs w:val="22"/>
          <w:u w:val="single"/>
        </w:rPr>
        <w:t xml:space="preserve">doel </w:t>
      </w:r>
      <w:r w:rsidRPr="001A3322">
        <w:rPr>
          <w:rFonts w:ascii="Tahoma" w:hAnsi="Tahoma" w:cs="Tahoma"/>
          <w:sz w:val="22"/>
          <w:szCs w:val="22"/>
        </w:rPr>
        <w:t xml:space="preserve">van de vrijetijdsclub/SOOS is een veilige plek creëren waar de jongeren gezamenlijk activiteiten gaan ondernemen. Een plek om jezelf te mogen zijn, sociale contacten op te bouwen, en bij een eigen club te horen. </w:t>
      </w:r>
    </w:p>
    <w:p w14:paraId="5A15AB02" w14:textId="77777777" w:rsidR="00F439BB" w:rsidRPr="001A3322" w:rsidRDefault="00F439BB" w:rsidP="00F439BB">
      <w:pPr>
        <w:rPr>
          <w:rFonts w:ascii="Tahoma" w:hAnsi="Tahoma" w:cs="Tahoma"/>
          <w:sz w:val="22"/>
          <w:szCs w:val="22"/>
        </w:rPr>
      </w:pPr>
      <w:r w:rsidRPr="001A3322">
        <w:rPr>
          <w:rFonts w:ascii="Tahoma" w:hAnsi="Tahoma" w:cs="Tahoma"/>
          <w:sz w:val="22"/>
          <w:szCs w:val="22"/>
        </w:rPr>
        <w:t>Deze doelgroep valt vaak buiten de boot vanwege de onherkenbaarheid van hun beperking. Aan de buitenkant is hun “handicap” meestal niet zichtbaar omdat deze vooral tot uiting komt in een gebrek aan sociale vaardigheden. Hierdoor is aansluiting bij “normale jongeren” vaak (te) moeilijk. Bij een gemiddelde vereniging wordt vaak geen rekening gehouden met hun specifieke beperking. Het is ook niet altijd mogelijk. Wij hopen met deze club nu voor Oirschot en omgeving in een behoefte te voorzien.</w:t>
      </w:r>
    </w:p>
    <w:p w14:paraId="0C4E5741" w14:textId="77777777" w:rsidR="00F439BB" w:rsidRPr="001A3322" w:rsidRDefault="00F439BB" w:rsidP="00F439BB">
      <w:pPr>
        <w:shd w:val="clear" w:color="auto" w:fill="FFFFFF"/>
        <w:rPr>
          <w:rFonts w:ascii="Tahoma" w:hAnsi="Tahoma" w:cs="Tahoma"/>
          <w:color w:val="000000"/>
          <w:sz w:val="22"/>
          <w:szCs w:val="22"/>
        </w:rPr>
      </w:pPr>
    </w:p>
    <w:p w14:paraId="3475FED4"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Naam programma/ aanbod: Autismepunt ‘de Pastorije’</w:t>
      </w:r>
    </w:p>
    <w:p w14:paraId="2DBDD6EB"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Instelling: Geen</w:t>
      </w:r>
    </w:p>
    <w:p w14:paraId="66EACF48"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Contactpersoon: Hans van Helvoirt</w:t>
      </w:r>
    </w:p>
    <w:p w14:paraId="591EFC29"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0630380803/ 0137852098</w:t>
      </w:r>
    </w:p>
    <w:p w14:paraId="14BC862A"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Inhoud: In de eerste plaats is De Pastorie Oostelbeers bedoeld voor het bieden van dagopvang kinderen en jong volwassenen met een beperking. Wij bieden hiervoor een beschermde, vertrouwde omgeving vanuit rust en ruimte. De eerste doelgroep zijn kinderen/jong volwassenen met een stoornis in het autisme spectrum of een hierbij passende beperking. In de opstartfase zullen we starten met een tearoom. Daarnaast verkoop van Belgische producten(voornamelijk bieren)en kwalitatief hoogwaardige gebruikte kleding. In de toekomst zal dit uitgebreid kunnen worden met bijvoorbeeld een dieren-, kunst- en klusgroep.</w:t>
      </w:r>
    </w:p>
    <w:p w14:paraId="1F73C7DC" w14:textId="77777777" w:rsidR="00F439BB" w:rsidRPr="001A3322" w:rsidRDefault="00F439BB" w:rsidP="00F439BB">
      <w:pPr>
        <w:shd w:val="clear" w:color="auto" w:fill="FFFFFF"/>
        <w:rPr>
          <w:rFonts w:ascii="Tahoma" w:hAnsi="Tahoma" w:cs="Tahoma"/>
          <w:color w:val="000000"/>
          <w:sz w:val="22"/>
          <w:szCs w:val="22"/>
        </w:rPr>
      </w:pPr>
    </w:p>
    <w:p w14:paraId="37C70B27"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Naam programma/ aanbod: Vroeghulp</w:t>
      </w:r>
    </w:p>
    <w:p w14:paraId="6A03B4E7"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Instelling: Meerdere</w:t>
      </w:r>
    </w:p>
    <w:p w14:paraId="2B3FE4AD"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Contactpersoon: Marja Bakkeren</w:t>
      </w:r>
    </w:p>
    <w:p w14:paraId="4D3483C2"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Telefoonnummer: </w:t>
      </w:r>
      <w:hyperlink r:id="rId30">
        <w:r w:rsidRPr="65CA70DE">
          <w:rPr>
            <w:rStyle w:val="Hyperlink"/>
            <w:rFonts w:ascii="Tahoma" w:hAnsi="Tahoma" w:cs="Tahoma"/>
            <w:sz w:val="22"/>
            <w:szCs w:val="22"/>
          </w:rPr>
          <w:t>088 633 09 62</w:t>
        </w:r>
      </w:hyperlink>
    </w:p>
    <w:p w14:paraId="72AF8B2E" w14:textId="77777777" w:rsidR="00F439BB" w:rsidRPr="001A3322" w:rsidRDefault="00F439BB" w:rsidP="00F439BB">
      <w:pPr>
        <w:pStyle w:val="s2"/>
        <w:spacing w:before="0" w:beforeAutospacing="0" w:after="0" w:afterAutospacing="0"/>
        <w:rPr>
          <w:rFonts w:ascii="Tahoma" w:hAnsi="Tahoma" w:cs="Tahoma"/>
          <w:sz w:val="22"/>
          <w:szCs w:val="22"/>
        </w:rPr>
      </w:pPr>
      <w:r w:rsidRPr="001A3322">
        <w:rPr>
          <w:rFonts w:ascii="Tahoma" w:hAnsi="Tahoma" w:cs="Tahoma"/>
          <w:color w:val="000000"/>
          <w:sz w:val="22"/>
          <w:szCs w:val="22"/>
        </w:rPr>
        <w:t xml:space="preserve">Inhoud: </w:t>
      </w:r>
      <w:r w:rsidRPr="001A3322">
        <w:rPr>
          <w:rStyle w:val="s3"/>
          <w:rFonts w:ascii="Tahoma" w:hAnsi="Tahoma" w:cs="Tahoma"/>
          <w:sz w:val="22"/>
          <w:szCs w:val="22"/>
        </w:rPr>
        <w:t>Wanneer uw kind zich niet ontwikkelt zoals u verwacht, maakt u zich als ouder zorgen. Dat is begrijpelijk. U wilt zo snel mogelijk weten wat u het beste kunt doen. Vroeghulp Zuidoost Brabant is opgericht om kinderen en ouders zo vroeg mogelijk de weg te wijzen naar passende hulp zodat uw kind zich zo goed mogelijk ontwikkelt.</w:t>
      </w:r>
    </w:p>
    <w:p w14:paraId="537B5E84" w14:textId="77777777" w:rsidR="00F439BB" w:rsidRPr="001A3322" w:rsidRDefault="00F439BB" w:rsidP="00F439BB">
      <w:pPr>
        <w:pStyle w:val="s2"/>
        <w:spacing w:before="0" w:beforeAutospacing="0" w:after="0" w:afterAutospacing="0"/>
        <w:rPr>
          <w:rFonts w:ascii="Tahoma" w:hAnsi="Tahoma" w:cs="Tahoma"/>
          <w:sz w:val="22"/>
          <w:szCs w:val="22"/>
        </w:rPr>
      </w:pPr>
      <w:r w:rsidRPr="001A3322">
        <w:rPr>
          <w:rStyle w:val="s3"/>
          <w:rFonts w:ascii="Tahoma" w:hAnsi="Tahoma" w:cs="Tahoma"/>
          <w:sz w:val="22"/>
          <w:szCs w:val="22"/>
        </w:rPr>
        <w:t>Bij Vroeghulp werken verschillende instellingen, waaronder ZuidZorg, nauw samen om u te ondersteunen bij het vinden van antwoorden op uw vragen.</w:t>
      </w:r>
    </w:p>
    <w:p w14:paraId="3EE5E311" w14:textId="77777777" w:rsidR="00F439BB" w:rsidRPr="001A3322" w:rsidRDefault="00F439BB" w:rsidP="00F439BB">
      <w:pPr>
        <w:pStyle w:val="s2"/>
        <w:spacing w:before="0" w:beforeAutospacing="0" w:after="0" w:afterAutospacing="0"/>
        <w:rPr>
          <w:rFonts w:ascii="Tahoma" w:hAnsi="Tahoma" w:cs="Tahoma"/>
          <w:sz w:val="22"/>
          <w:szCs w:val="22"/>
        </w:rPr>
      </w:pPr>
      <w:r w:rsidRPr="001A3322">
        <w:rPr>
          <w:rStyle w:val="s3"/>
          <w:rFonts w:ascii="Tahoma" w:hAnsi="Tahoma" w:cs="Tahoma"/>
          <w:sz w:val="22"/>
          <w:szCs w:val="22"/>
        </w:rPr>
        <w:t xml:space="preserve">Heeft u een vraag of wilt u meer informatie dan kunt u tussen </w:t>
      </w:r>
      <w:smartTag w:uri="urn:schemas-microsoft-com:office:smarttags" w:element="time">
        <w:smartTagPr>
          <w:attr w:name="Minute" w:val="00"/>
          <w:attr w:name="Hour" w:val="09"/>
        </w:smartTagPr>
        <w:r w:rsidRPr="001A3322">
          <w:rPr>
            <w:rStyle w:val="s3"/>
            <w:rFonts w:ascii="Tahoma" w:hAnsi="Tahoma" w:cs="Tahoma"/>
            <w:sz w:val="22"/>
            <w:szCs w:val="22"/>
          </w:rPr>
          <w:t>09.00</w:t>
        </w:r>
      </w:smartTag>
      <w:r w:rsidRPr="001A3322">
        <w:rPr>
          <w:rStyle w:val="s3"/>
          <w:rFonts w:ascii="Tahoma" w:hAnsi="Tahoma" w:cs="Tahoma"/>
          <w:sz w:val="22"/>
          <w:szCs w:val="22"/>
        </w:rPr>
        <w:t xml:space="preserve"> - </w:t>
      </w:r>
      <w:smartTag w:uri="urn:schemas-microsoft-com:office:smarttags" w:element="time">
        <w:smartTagPr>
          <w:attr w:name="Minute" w:val="00"/>
          <w:attr w:name="Hour" w:val="17"/>
        </w:smartTagPr>
        <w:r w:rsidRPr="001A3322">
          <w:rPr>
            <w:rStyle w:val="s3"/>
            <w:rFonts w:ascii="Tahoma" w:hAnsi="Tahoma" w:cs="Tahoma"/>
            <w:sz w:val="22"/>
            <w:szCs w:val="22"/>
          </w:rPr>
          <w:t>17.00</w:t>
        </w:r>
      </w:smartTag>
      <w:r w:rsidRPr="001A3322">
        <w:rPr>
          <w:rStyle w:val="s3"/>
          <w:rFonts w:ascii="Tahoma" w:hAnsi="Tahoma" w:cs="Tahoma"/>
          <w:sz w:val="22"/>
          <w:szCs w:val="22"/>
        </w:rPr>
        <w:t xml:space="preserve"> uur contact opnemen met Vroeghulp op telefoonnummer: </w:t>
      </w:r>
      <w:hyperlink r:id="rId31" w:tooltip="tel:088%20633%2009%2062" w:history="1">
        <w:r w:rsidRPr="001A3322">
          <w:rPr>
            <w:rStyle w:val="Hyperlink"/>
            <w:rFonts w:ascii="Tahoma" w:hAnsi="Tahoma" w:cs="Tahoma"/>
            <w:sz w:val="22"/>
            <w:szCs w:val="22"/>
          </w:rPr>
          <w:t>088 633 09 62</w:t>
        </w:r>
      </w:hyperlink>
      <w:r w:rsidRPr="001A3322">
        <w:rPr>
          <w:rStyle w:val="s3"/>
          <w:rFonts w:ascii="Tahoma" w:hAnsi="Tahoma" w:cs="Tahoma"/>
          <w:sz w:val="22"/>
          <w:szCs w:val="22"/>
        </w:rPr>
        <w:t xml:space="preserve"> of kijk op www.</w:t>
      </w:r>
      <w:hyperlink r:id="rId32" w:tooltip="http://vroeghulpzuidoostbrabant.nl/" w:history="1">
        <w:r w:rsidRPr="001A3322">
          <w:rPr>
            <w:rStyle w:val="Hyperlink"/>
            <w:rFonts w:ascii="Tahoma" w:hAnsi="Tahoma" w:cs="Tahoma"/>
            <w:sz w:val="22"/>
            <w:szCs w:val="22"/>
          </w:rPr>
          <w:t>vroeghulpzuidoostbrabant.nl</w:t>
        </w:r>
      </w:hyperlink>
    </w:p>
    <w:p w14:paraId="1444D959" w14:textId="77777777" w:rsidR="00F439BB" w:rsidRPr="001A3322" w:rsidRDefault="00F439BB" w:rsidP="00F439BB">
      <w:pPr>
        <w:shd w:val="clear" w:color="auto" w:fill="FFFFFF"/>
        <w:rPr>
          <w:rFonts w:ascii="Tahoma" w:hAnsi="Tahoma" w:cs="Tahoma"/>
          <w:color w:val="000000"/>
          <w:sz w:val="22"/>
          <w:szCs w:val="22"/>
        </w:rPr>
      </w:pPr>
    </w:p>
    <w:p w14:paraId="3052DA77"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Naam programma/ aanbod: Vlinderkracht XL</w:t>
      </w:r>
    </w:p>
    <w:p w14:paraId="7593C45E"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Instelling: </w:t>
      </w:r>
    </w:p>
    <w:p w14:paraId="40E152BE"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lastRenderedPageBreak/>
        <w:t>Contactpersoon: Dea Steen</w:t>
      </w:r>
    </w:p>
    <w:p w14:paraId="1F3021F6" w14:textId="77777777" w:rsidR="00F439BB" w:rsidRPr="001A3322" w:rsidRDefault="65CA70DE" w:rsidP="65CA70DE">
      <w:pPr>
        <w:shd w:val="clear" w:color="auto" w:fill="FFFFFF" w:themeFill="background1"/>
        <w:rPr>
          <w:rFonts w:ascii="Tahoma" w:hAnsi="Tahoma" w:cs="Tahoma"/>
          <w:sz w:val="22"/>
          <w:szCs w:val="22"/>
        </w:rPr>
      </w:pPr>
      <w:r w:rsidRPr="65CA70DE">
        <w:rPr>
          <w:rFonts w:ascii="Tahoma" w:hAnsi="Tahoma" w:cs="Tahoma"/>
          <w:color w:val="000000" w:themeColor="text1"/>
          <w:sz w:val="22"/>
          <w:szCs w:val="22"/>
        </w:rPr>
        <w:t xml:space="preserve">Telefoonnummer: </w:t>
      </w:r>
      <w:r w:rsidRPr="65CA70DE">
        <w:rPr>
          <w:rFonts w:ascii="Tahoma" w:hAnsi="Tahoma" w:cs="Tahoma"/>
          <w:sz w:val="22"/>
          <w:szCs w:val="22"/>
        </w:rPr>
        <w:t>06-25590508 of 0499-550460</w:t>
      </w:r>
    </w:p>
    <w:p w14:paraId="1493932A"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 xml:space="preserve">Inhoud: </w:t>
      </w:r>
      <w:r w:rsidRPr="001A3322">
        <w:rPr>
          <w:rStyle w:val="vlinderkracht"/>
          <w:rFonts w:ascii="Tahoma" w:hAnsi="Tahoma" w:cs="Tahoma"/>
          <w:b w:val="0"/>
          <w:sz w:val="22"/>
          <w:szCs w:val="22"/>
        </w:rPr>
        <w:t>Vlinderkracht</w:t>
      </w:r>
      <w:r w:rsidRPr="001A3322">
        <w:rPr>
          <w:rStyle w:val="xl"/>
          <w:rFonts w:ascii="Tahoma" w:hAnsi="Tahoma" w:cs="Tahoma"/>
          <w:b w:val="0"/>
          <w:sz w:val="22"/>
          <w:szCs w:val="22"/>
        </w:rPr>
        <w:t>XL</w:t>
      </w:r>
      <w:r w:rsidRPr="001A3322">
        <w:rPr>
          <w:rFonts w:ascii="Tahoma" w:hAnsi="Tahoma" w:cs="Tahoma"/>
          <w:b/>
          <w:sz w:val="22"/>
          <w:szCs w:val="22"/>
        </w:rPr>
        <w:t xml:space="preserve"> </w:t>
      </w:r>
      <w:r w:rsidRPr="001A3322">
        <w:rPr>
          <w:rFonts w:ascii="Tahoma" w:hAnsi="Tahoma" w:cs="Tahoma"/>
          <w:sz w:val="22"/>
          <w:szCs w:val="22"/>
        </w:rPr>
        <w:t>is een onderwijsadviesbureau op het gebied van talentontwikkeling bij kinderen en jongeren. VlinderkrachtXL is gespecialiseerd in hoogbegaafdheid.</w:t>
      </w:r>
    </w:p>
    <w:p w14:paraId="7C817FF5" w14:textId="77777777" w:rsidR="00F439BB" w:rsidRPr="001A3322" w:rsidRDefault="00F439BB" w:rsidP="00F439BB">
      <w:pPr>
        <w:shd w:val="clear" w:color="auto" w:fill="FFFFFF"/>
        <w:rPr>
          <w:rFonts w:ascii="Tahoma" w:hAnsi="Tahoma" w:cs="Tahoma"/>
          <w:color w:val="000000"/>
          <w:sz w:val="22"/>
          <w:szCs w:val="22"/>
        </w:rPr>
      </w:pPr>
    </w:p>
    <w:p w14:paraId="0F16C1B5"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Naam programma/ aanbod: Begeleiding ivm autisme</w:t>
      </w:r>
    </w:p>
    <w:p w14:paraId="7711FF36"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Instelling: AIC de Kempen</w:t>
      </w:r>
    </w:p>
    <w:p w14:paraId="0878BF3E"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Contactpersoon: Pia Thijssen</w:t>
      </w:r>
    </w:p>
    <w:p w14:paraId="7AD7828E" w14:textId="4FADB37B" w:rsidR="00FA09E4"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Telefoonnummer: </w:t>
      </w:r>
      <w:hyperlink r:id="rId33">
        <w:r w:rsidRPr="65CA70DE">
          <w:rPr>
            <w:rStyle w:val="Hyperlink"/>
            <w:rFonts w:ascii="Tahoma" w:hAnsi="Tahoma" w:cs="Tahoma"/>
            <w:sz w:val="22"/>
            <w:szCs w:val="22"/>
          </w:rPr>
          <w:t>http://nva-nb.nl/nb/aic/aic-de-kempen-acitiviteiten</w:t>
        </w:r>
      </w:hyperlink>
    </w:p>
    <w:p w14:paraId="057A6D0D" w14:textId="3DB599BB" w:rsidR="00F439BB" w:rsidRPr="00FA09E4"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Inhoud: </w:t>
      </w:r>
      <w:r w:rsidRPr="65CA70DE">
        <w:rPr>
          <w:rFonts w:ascii="Tahoma" w:hAnsi="Tahoma" w:cs="Tahoma"/>
          <w:sz w:val="22"/>
          <w:szCs w:val="22"/>
        </w:rPr>
        <w:t>Iedere laatste dinsdag van de maand inloopochtend m.u.v. schoolvakanties.</w:t>
      </w:r>
      <w:r w:rsidR="00F439BB">
        <w:br/>
      </w:r>
      <w:r w:rsidRPr="65CA70DE">
        <w:rPr>
          <w:rFonts w:ascii="Tahoma" w:hAnsi="Tahoma" w:cs="Tahoma"/>
          <w:sz w:val="22"/>
          <w:szCs w:val="22"/>
        </w:rPr>
        <w:t>Van 9.30-11.30 uur vindt U een luisterend oor in de vorm van gesprekken met enthousiaste vrijwilligers, die vanuit hun persoonlijke ervaring met autisme anderen willen helpen. Zij delen graag hun kennis en ervaring met u. Bovendien is er informatie en documentatie aanwezig, zoals boeken, folders en dvd’s.</w:t>
      </w:r>
      <w:r w:rsidR="00F439BB">
        <w:br/>
      </w:r>
      <w:r w:rsidRPr="65CA70DE">
        <w:rPr>
          <w:rFonts w:ascii="Tahoma" w:hAnsi="Tahoma" w:cs="Tahoma"/>
          <w:sz w:val="22"/>
          <w:szCs w:val="22"/>
        </w:rPr>
        <w:t>U kunt vrijblijvend binnenlopen voor een gesprek en een kopje koffie of thee.</w:t>
      </w:r>
      <w:r w:rsidR="00F439BB">
        <w:br/>
      </w:r>
      <w:r w:rsidRPr="65CA70DE">
        <w:rPr>
          <w:rFonts w:ascii="Tahoma" w:hAnsi="Tahoma" w:cs="Tahoma"/>
          <w:sz w:val="22"/>
          <w:szCs w:val="22"/>
        </w:rPr>
        <w:t xml:space="preserve">Meer info over lotgenotencontact/thema-avonden via </w:t>
      </w:r>
      <w:hyperlink r:id="rId34">
        <w:r w:rsidRPr="65CA70DE">
          <w:rPr>
            <w:rStyle w:val="Hyperlink"/>
            <w:rFonts w:ascii="Tahoma" w:hAnsi="Tahoma" w:cs="Tahoma"/>
            <w:sz w:val="22"/>
            <w:szCs w:val="22"/>
          </w:rPr>
          <w:t>aic-dekempen@nva-nb.nl</w:t>
        </w:r>
      </w:hyperlink>
    </w:p>
    <w:p w14:paraId="44B64172" w14:textId="77777777" w:rsidR="00F439BB" w:rsidRPr="001A3322" w:rsidRDefault="00F439BB" w:rsidP="65CA70DE">
      <w:pPr>
        <w:shd w:val="clear" w:color="auto" w:fill="FFFFFF" w:themeFill="background1"/>
        <w:rPr>
          <w:rFonts w:ascii="Tahoma" w:hAnsi="Tahoma" w:cs="Tahoma"/>
          <w:color w:val="000000" w:themeColor="text1"/>
          <w:sz w:val="22"/>
          <w:szCs w:val="22"/>
        </w:rPr>
      </w:pPr>
      <w:r w:rsidRPr="001A3322">
        <w:rPr>
          <w:rFonts w:ascii="Tahoma" w:hAnsi="Tahoma" w:cs="Tahoma"/>
          <w:color w:val="000000"/>
          <w:sz w:val="22"/>
          <w:szCs w:val="22"/>
        </w:rPr>
        <w:t xml:space="preserve">Naam programma/ aanbod: </w:t>
      </w:r>
      <w:smartTag w:uri="urn:schemas-microsoft-com:office:smarttags" w:element="PersonName">
        <w:smartTagPr>
          <w:attr w:name="ProductID" w:val="Anneke Meeuwis"/>
        </w:smartTagPr>
        <w:r w:rsidRPr="001A3322">
          <w:rPr>
            <w:rFonts w:ascii="Tahoma" w:hAnsi="Tahoma" w:cs="Tahoma"/>
            <w:color w:val="000000"/>
            <w:sz w:val="22"/>
            <w:szCs w:val="22"/>
          </w:rPr>
          <w:t>Anneke Meeuwis</w:t>
        </w:r>
      </w:smartTag>
      <w:r w:rsidRPr="001A3322">
        <w:rPr>
          <w:rFonts w:ascii="Tahoma" w:hAnsi="Tahoma" w:cs="Tahoma"/>
          <w:color w:val="000000"/>
          <w:sz w:val="22"/>
          <w:szCs w:val="22"/>
        </w:rPr>
        <w:t xml:space="preserve"> Logopedie</w:t>
      </w:r>
    </w:p>
    <w:p w14:paraId="1EF99552" w14:textId="77777777" w:rsidR="00F439BB" w:rsidRPr="001A3322" w:rsidRDefault="00F439BB" w:rsidP="65CA70DE">
      <w:pPr>
        <w:shd w:val="clear" w:color="auto" w:fill="FFFFFF" w:themeFill="background1"/>
        <w:rPr>
          <w:rFonts w:ascii="Tahoma" w:hAnsi="Tahoma" w:cs="Tahoma"/>
          <w:color w:val="000000" w:themeColor="text1"/>
          <w:sz w:val="22"/>
          <w:szCs w:val="22"/>
        </w:rPr>
      </w:pPr>
      <w:r w:rsidRPr="001A3322">
        <w:rPr>
          <w:rFonts w:ascii="Tahoma" w:hAnsi="Tahoma" w:cs="Tahoma"/>
          <w:color w:val="000000"/>
          <w:sz w:val="22"/>
          <w:szCs w:val="22"/>
        </w:rPr>
        <w:t xml:space="preserve">Instelling: </w:t>
      </w:r>
      <w:smartTag w:uri="urn:schemas-microsoft-com:office:smarttags" w:element="PersonName">
        <w:smartTagPr>
          <w:attr w:name="ProductID" w:val="Anneke Meeuwis"/>
        </w:smartTagPr>
        <w:r w:rsidR="00AA0B03" w:rsidRPr="001A3322">
          <w:rPr>
            <w:rFonts w:ascii="Tahoma" w:hAnsi="Tahoma" w:cs="Tahoma"/>
            <w:color w:val="000000"/>
            <w:sz w:val="22"/>
            <w:szCs w:val="22"/>
          </w:rPr>
          <w:t>Anneke Meeuwis</w:t>
        </w:r>
      </w:smartTag>
      <w:r w:rsidR="00AA0B03" w:rsidRPr="001A3322">
        <w:rPr>
          <w:rFonts w:ascii="Tahoma" w:hAnsi="Tahoma" w:cs="Tahoma"/>
          <w:color w:val="000000"/>
          <w:sz w:val="22"/>
          <w:szCs w:val="22"/>
        </w:rPr>
        <w:t xml:space="preserve"> Logopedie</w:t>
      </w:r>
    </w:p>
    <w:p w14:paraId="67E23BA2"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Contactpersoon: Anneke Meeuwis</w:t>
      </w:r>
    </w:p>
    <w:p w14:paraId="6D16B5AD"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0499 574 100</w:t>
      </w:r>
    </w:p>
    <w:p w14:paraId="1B44A968"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Inhoud: </w:t>
      </w:r>
    </w:p>
    <w:p w14:paraId="3B33B254" w14:textId="497ECF4F" w:rsidR="00F439BB" w:rsidRPr="001A3322" w:rsidRDefault="00F439BB" w:rsidP="00F85A8C">
      <w:pPr>
        <w:shd w:val="clear" w:color="auto" w:fill="FFFFFF"/>
        <w:rPr>
          <w:rFonts w:ascii="Tahoma" w:hAnsi="Tahoma" w:cs="Tahoma"/>
          <w:color w:val="000000" w:themeColor="text1"/>
          <w:sz w:val="22"/>
          <w:szCs w:val="22"/>
        </w:rPr>
      </w:pPr>
    </w:p>
    <w:p w14:paraId="2C43FA64" w14:textId="0D76838A" w:rsidR="00F439BB" w:rsidRPr="001A3322" w:rsidRDefault="00F439BB" w:rsidP="00F439BB">
      <w:pPr>
        <w:shd w:val="clear" w:color="auto" w:fill="FFFFFF"/>
        <w:rPr>
          <w:rFonts w:ascii="Tahoma" w:hAnsi="Tahoma" w:cs="Tahoma"/>
          <w:color w:val="000000"/>
          <w:sz w:val="22"/>
          <w:szCs w:val="22"/>
        </w:rPr>
      </w:pPr>
    </w:p>
    <w:p w14:paraId="46E98DF1"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Naam programma/ aanbod: Frans Bullens Fysiotherapie</w:t>
      </w:r>
    </w:p>
    <w:p w14:paraId="08F73890"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Instelling: fysiotherapie</w:t>
      </w:r>
    </w:p>
    <w:p w14:paraId="0F418FE8"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Contactpersoon: Frans Bullens</w:t>
      </w:r>
    </w:p>
    <w:p w14:paraId="613A7578"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0499 550 181</w:t>
      </w:r>
    </w:p>
    <w:p w14:paraId="1AB973A8"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Inhoud: http://www.topfysiotherapie.nl/page/praktijk/nieuwenhuis/home</w:t>
      </w:r>
    </w:p>
    <w:p w14:paraId="5796BF8F" w14:textId="77777777" w:rsidR="00F439BB" w:rsidRPr="001A3322" w:rsidRDefault="00F439BB" w:rsidP="00F439BB">
      <w:pPr>
        <w:shd w:val="clear" w:color="auto" w:fill="FFFFFF"/>
        <w:rPr>
          <w:rFonts w:ascii="Tahoma" w:hAnsi="Tahoma" w:cs="Tahoma"/>
          <w:color w:val="000000"/>
          <w:sz w:val="22"/>
          <w:szCs w:val="22"/>
        </w:rPr>
      </w:pPr>
    </w:p>
    <w:p w14:paraId="4D3FAE62"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Naam programma/ aanbod: Ivo Mijland Orthoconsult</w:t>
      </w:r>
    </w:p>
    <w:p w14:paraId="1F11D2D9"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 xml:space="preserve">Instelling: </w:t>
      </w:r>
      <w:r w:rsidR="00AA0B03">
        <w:rPr>
          <w:rFonts w:ascii="Tahoma" w:hAnsi="Tahoma" w:cs="Tahoma"/>
          <w:color w:val="000000"/>
          <w:sz w:val="22"/>
          <w:szCs w:val="22"/>
        </w:rPr>
        <w:t>Orthoconsult</w:t>
      </w:r>
    </w:p>
    <w:p w14:paraId="09D2A23B"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 xml:space="preserve">Contactpersoon: </w:t>
      </w:r>
      <w:r w:rsidR="00AA0B03">
        <w:rPr>
          <w:rFonts w:ascii="Tahoma" w:hAnsi="Tahoma" w:cs="Tahoma"/>
          <w:color w:val="000000"/>
          <w:sz w:val="22"/>
          <w:szCs w:val="22"/>
        </w:rPr>
        <w:t>Ivo Mijland</w:t>
      </w:r>
    </w:p>
    <w:p w14:paraId="70A66B47"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0499-841619</w:t>
      </w:r>
    </w:p>
    <w:p w14:paraId="3B6E6553"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Inhoud: http://www.ivomijland.nl/contact.html</w:t>
      </w:r>
    </w:p>
    <w:p w14:paraId="1531F599" w14:textId="77777777" w:rsidR="00F439BB" w:rsidRPr="001A3322" w:rsidRDefault="00F439BB" w:rsidP="00F439BB">
      <w:pPr>
        <w:shd w:val="clear" w:color="auto" w:fill="FFFFFF"/>
        <w:rPr>
          <w:rFonts w:ascii="Tahoma" w:hAnsi="Tahoma" w:cs="Tahoma"/>
          <w:color w:val="000000"/>
          <w:sz w:val="22"/>
          <w:szCs w:val="22"/>
        </w:rPr>
      </w:pPr>
    </w:p>
    <w:p w14:paraId="38A7BD42" w14:textId="77777777" w:rsidR="00F439BB" w:rsidRPr="001A3322" w:rsidRDefault="00F439BB" w:rsidP="65CA70DE">
      <w:pPr>
        <w:shd w:val="clear" w:color="auto" w:fill="FFFFFF" w:themeFill="background1"/>
        <w:rPr>
          <w:rFonts w:ascii="Tahoma" w:hAnsi="Tahoma" w:cs="Tahoma"/>
          <w:color w:val="000000" w:themeColor="text1"/>
          <w:sz w:val="22"/>
          <w:szCs w:val="22"/>
        </w:rPr>
      </w:pPr>
      <w:r w:rsidRPr="001A3322">
        <w:rPr>
          <w:rFonts w:ascii="Tahoma" w:hAnsi="Tahoma" w:cs="Tahoma"/>
          <w:color w:val="000000"/>
          <w:sz w:val="22"/>
          <w:szCs w:val="22"/>
        </w:rPr>
        <w:t>Naam programma/ aanbod: Paard en Ziel</w:t>
      </w:r>
      <w:r w:rsidRPr="001A3322">
        <w:rPr>
          <w:rFonts w:ascii="Tahoma" w:hAnsi="Tahoma" w:cs="Tahoma"/>
          <w:color w:val="000000"/>
          <w:sz w:val="22"/>
          <w:szCs w:val="22"/>
        </w:rPr>
        <w:tab/>
      </w:r>
    </w:p>
    <w:p w14:paraId="16145C2E"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Instelling: </w:t>
      </w:r>
    </w:p>
    <w:p w14:paraId="262103F7" w14:textId="77777777" w:rsidR="00F439BB" w:rsidRPr="001A3322" w:rsidRDefault="00F439BB" w:rsidP="00F439BB">
      <w:pPr>
        <w:shd w:val="clear" w:color="auto" w:fill="FFFFFF"/>
        <w:rPr>
          <w:rFonts w:ascii="Tahoma" w:hAnsi="Tahoma" w:cs="Tahoma"/>
          <w:color w:val="000000"/>
          <w:sz w:val="22"/>
          <w:szCs w:val="22"/>
        </w:rPr>
      </w:pPr>
      <w:r w:rsidRPr="001A3322">
        <w:rPr>
          <w:rFonts w:ascii="Tahoma" w:hAnsi="Tahoma" w:cs="Tahoma"/>
          <w:color w:val="000000"/>
          <w:sz w:val="22"/>
          <w:szCs w:val="22"/>
        </w:rPr>
        <w:t>Contactpersoon: Kirstie Rijnen</w:t>
      </w:r>
    </w:p>
    <w:p w14:paraId="5BA1D77F"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Telefoonnummer: 0657346257</w:t>
      </w:r>
    </w:p>
    <w:p w14:paraId="6AD508E3"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Inhoud: Heibloemdijk 1 </w:t>
      </w:r>
      <w:r w:rsidR="607F0E78">
        <w:br/>
      </w:r>
      <w:r w:rsidRPr="65CA70DE">
        <w:rPr>
          <w:rFonts w:ascii="Tahoma" w:hAnsi="Tahoma" w:cs="Tahoma"/>
          <w:color w:val="000000" w:themeColor="text1"/>
          <w:sz w:val="22"/>
          <w:szCs w:val="22"/>
        </w:rPr>
        <w:t>5688 JV Oirschot, www.paardenziel.nl</w:t>
      </w:r>
    </w:p>
    <w:p w14:paraId="09C2DFEF" w14:textId="77777777" w:rsidR="00F439BB" w:rsidRPr="001A3322" w:rsidRDefault="00F439BB" w:rsidP="00F439BB">
      <w:pPr>
        <w:shd w:val="clear" w:color="auto" w:fill="FFFFFF"/>
        <w:rPr>
          <w:rFonts w:ascii="Tahoma" w:hAnsi="Tahoma" w:cs="Tahoma"/>
          <w:color w:val="000000"/>
          <w:sz w:val="22"/>
          <w:szCs w:val="22"/>
        </w:rPr>
      </w:pPr>
    </w:p>
    <w:p w14:paraId="141583DB"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Naam programma/ aanbod: Psycholoog van Hout (Middelbeers)</w:t>
      </w:r>
    </w:p>
    <w:p w14:paraId="18702C99"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Instelling: </w:t>
      </w:r>
    </w:p>
    <w:p w14:paraId="226B9A5D"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Contactpersoon: Gerbrand van Hout</w:t>
      </w:r>
    </w:p>
    <w:p w14:paraId="150D9EC8"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Telefoonnummer: </w:t>
      </w:r>
      <w:r w:rsidRPr="65CA70DE">
        <w:rPr>
          <w:rFonts w:ascii="Tahoma" w:hAnsi="Tahoma" w:cs="Tahoma"/>
          <w:sz w:val="22"/>
          <w:szCs w:val="22"/>
        </w:rPr>
        <w:t>040 - 239 62 00</w:t>
      </w:r>
    </w:p>
    <w:p w14:paraId="46910C96" w14:textId="77777777" w:rsidR="00F439BB" w:rsidRPr="001A3322" w:rsidRDefault="65CA70DE" w:rsidP="65CA70DE">
      <w:pPr>
        <w:shd w:val="clear" w:color="auto" w:fill="FFFFFF" w:themeFill="background1"/>
        <w:rPr>
          <w:rFonts w:ascii="Tahoma" w:hAnsi="Tahoma" w:cs="Tahoma"/>
          <w:color w:val="000000" w:themeColor="text1"/>
          <w:sz w:val="22"/>
          <w:szCs w:val="22"/>
        </w:rPr>
      </w:pPr>
      <w:r w:rsidRPr="65CA70DE">
        <w:rPr>
          <w:rFonts w:ascii="Tahoma" w:hAnsi="Tahoma" w:cs="Tahoma"/>
          <w:color w:val="000000" w:themeColor="text1"/>
          <w:sz w:val="22"/>
          <w:szCs w:val="22"/>
        </w:rPr>
        <w:t xml:space="preserve">Inhoud: </w:t>
      </w:r>
    </w:p>
    <w:p w14:paraId="459CBD98" w14:textId="77777777" w:rsidR="00F439BB" w:rsidRPr="001A3322" w:rsidRDefault="00F439BB" w:rsidP="00F439BB">
      <w:pPr>
        <w:shd w:val="clear" w:color="auto" w:fill="FFFFFF"/>
        <w:rPr>
          <w:rFonts w:ascii="Tahoma" w:hAnsi="Tahoma" w:cs="Tahoma"/>
          <w:color w:val="000000"/>
          <w:sz w:val="22"/>
          <w:szCs w:val="22"/>
        </w:rPr>
      </w:pPr>
    </w:p>
    <w:p w14:paraId="292247A9" w14:textId="77777777" w:rsidR="00F439BB" w:rsidRPr="001A3322" w:rsidRDefault="00505758" w:rsidP="00F439BB">
      <w:pPr>
        <w:pStyle w:val="Default"/>
        <w:rPr>
          <w:rFonts w:ascii="Tahoma" w:hAnsi="Tahoma" w:cs="Tahoma"/>
          <w:color w:val="auto"/>
          <w:sz w:val="22"/>
          <w:szCs w:val="22"/>
        </w:rPr>
      </w:pPr>
      <w:r>
        <w:rPr>
          <w:rFonts w:ascii="Tahoma" w:hAnsi="Tahoma" w:cs="Tahoma"/>
          <w:b/>
          <w:bCs/>
          <w:color w:val="auto"/>
          <w:sz w:val="22"/>
          <w:szCs w:val="22"/>
        </w:rPr>
        <w:br w:type="column"/>
      </w:r>
      <w:r w:rsidR="00F439BB" w:rsidRPr="001A3322">
        <w:rPr>
          <w:rFonts w:ascii="Tahoma" w:hAnsi="Tahoma" w:cs="Tahoma"/>
          <w:b/>
          <w:bCs/>
          <w:color w:val="auto"/>
          <w:sz w:val="22"/>
          <w:szCs w:val="22"/>
        </w:rPr>
        <w:lastRenderedPageBreak/>
        <w:t xml:space="preserve">Kindertelefoon </w:t>
      </w:r>
    </w:p>
    <w:p w14:paraId="2323F74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35D1892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mensen van de Kindertelefoon kunnen jongeren helpen met het oplossen van persoonlijke problemen. Jongeren kunnen volledig anoniem hun vragen stellen via de telefoon of via chat. Ook kunnen de jongeren via de internetsite antwoorden krijgen op vragen. </w:t>
      </w:r>
    </w:p>
    <w:p w14:paraId="42875F6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5E63E22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Jongeren tussen de 8 – 18 jaar oud </w:t>
      </w:r>
    </w:p>
    <w:p w14:paraId="178B6EC5" w14:textId="7295B9E2" w:rsidR="00F439BB" w:rsidRPr="001A3322" w:rsidRDefault="00F439BB" w:rsidP="00F85A8C">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r w:rsidRPr="001A3322">
        <w:rPr>
          <w:rFonts w:ascii="Tahoma" w:hAnsi="Tahoma" w:cs="Tahoma"/>
          <w:color w:val="auto"/>
          <w:sz w:val="22"/>
          <w:szCs w:val="22"/>
        </w:rPr>
        <w:t xml:space="preserve"> Kindertelefoon </w:t>
      </w:r>
    </w:p>
    <w:p w14:paraId="5B25441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0800 – 04 32 </w:t>
      </w:r>
    </w:p>
    <w:p w14:paraId="3FB24654" w14:textId="77777777" w:rsidR="00F439BB" w:rsidRPr="001A3322" w:rsidRDefault="00000000" w:rsidP="00F439BB">
      <w:pPr>
        <w:pStyle w:val="Default"/>
        <w:rPr>
          <w:rFonts w:ascii="Tahoma" w:hAnsi="Tahoma" w:cs="Tahoma"/>
          <w:color w:val="auto"/>
          <w:sz w:val="22"/>
          <w:szCs w:val="22"/>
        </w:rPr>
      </w:pPr>
      <w:hyperlink r:id="rId35" w:history="1">
        <w:r w:rsidR="00F439BB" w:rsidRPr="001A3322">
          <w:rPr>
            <w:rStyle w:val="Hyperlink"/>
            <w:rFonts w:ascii="Tahoma" w:hAnsi="Tahoma" w:cs="Tahoma"/>
            <w:sz w:val="22"/>
            <w:szCs w:val="22"/>
          </w:rPr>
          <w:t>www.kindertelefoon.nl</w:t>
        </w:r>
      </w:hyperlink>
      <w:r w:rsidR="00F439BB" w:rsidRPr="001A3322">
        <w:rPr>
          <w:rFonts w:ascii="Tahoma" w:hAnsi="Tahoma" w:cs="Tahoma"/>
          <w:color w:val="auto"/>
          <w:sz w:val="22"/>
          <w:szCs w:val="22"/>
        </w:rPr>
        <w:t xml:space="preserve"> </w:t>
      </w:r>
    </w:p>
    <w:p w14:paraId="3540D6CA" w14:textId="77777777" w:rsidR="00F439BB" w:rsidRPr="001A3322" w:rsidRDefault="00F439BB" w:rsidP="00F439BB">
      <w:pPr>
        <w:shd w:val="clear" w:color="auto" w:fill="FFFFFF"/>
        <w:rPr>
          <w:rFonts w:ascii="Tahoma" w:hAnsi="Tahoma" w:cs="Tahoma"/>
          <w:color w:val="000000"/>
          <w:sz w:val="22"/>
          <w:szCs w:val="22"/>
        </w:rPr>
      </w:pPr>
    </w:p>
    <w:p w14:paraId="137CC7C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Stichting anorexia en boulimia nervosa </w:t>
      </w:r>
    </w:p>
    <w:p w14:paraId="35098A5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4A0E06E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Stichting anorexia en boulimia nervosa geeft voorlichting over het ontstaan, het verloop en de behandelmogelijkheden van eetstoornissen. Daarnaast geeft de stichting mensen die op welke manier dan ook met een eetstoornis te maken hebben, de gelegenheid om ervaringen uit te wisselen. </w:t>
      </w:r>
    </w:p>
    <w:p w14:paraId="172B7BB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7A363DB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Voor mensen met een eetstoornis en voor mensen in hun omgeving. </w:t>
      </w:r>
    </w:p>
    <w:p w14:paraId="0DE9DF8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603146A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Stichting anorexia en boulimia nervosa (SABN) </w:t>
      </w:r>
    </w:p>
    <w:p w14:paraId="5D6FBA1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0900 – 821 24 33 (20 ct/min) </w:t>
      </w:r>
    </w:p>
    <w:p w14:paraId="2242431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www.sabn.nl </w:t>
      </w:r>
    </w:p>
    <w:p w14:paraId="6314C18A" w14:textId="77777777" w:rsidR="00F439BB" w:rsidRPr="001A3322" w:rsidRDefault="00F439BB" w:rsidP="00F439BB">
      <w:pPr>
        <w:pStyle w:val="Default"/>
        <w:rPr>
          <w:rFonts w:ascii="Tahoma" w:hAnsi="Tahoma" w:cs="Tahoma"/>
          <w:color w:val="auto"/>
          <w:sz w:val="22"/>
          <w:szCs w:val="22"/>
        </w:rPr>
      </w:pPr>
    </w:p>
    <w:p w14:paraId="221C2B22" w14:textId="77777777" w:rsidR="00F439BB" w:rsidRPr="001A3322" w:rsidRDefault="00F439BB" w:rsidP="00F439BB">
      <w:pPr>
        <w:shd w:val="clear" w:color="auto" w:fill="FFFFFF"/>
        <w:rPr>
          <w:rFonts w:ascii="Tahoma" w:hAnsi="Tahoma" w:cs="Tahoma"/>
          <w:color w:val="000000"/>
          <w:sz w:val="22"/>
          <w:szCs w:val="22"/>
        </w:rPr>
      </w:pPr>
    </w:p>
    <w:p w14:paraId="2DAF882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Welzijn Best Oirschot (Jongerenwerk) </w:t>
      </w:r>
    </w:p>
    <w:p w14:paraId="4206061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7C25AC9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Welzijn Best Oirschot werkt vanuit de wijken of gaan zelf op jongeren af. Met en voor kinderen en jongeren worden er verschillende activiteiten georganiseerd op scholen, in buurten en in wijken. Daarnaast is er ruimte voor vragen, informatie, advies en ondersteuning. </w:t>
      </w:r>
    </w:p>
    <w:p w14:paraId="4C5A710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44AEC32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Voor jongeren in de leeftijd van 12 tot 23 jaar </w:t>
      </w:r>
    </w:p>
    <w:p w14:paraId="7F809B8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03DC9D3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Jongerenwerk Welzijn Best Oirschot </w:t>
      </w:r>
    </w:p>
    <w:p w14:paraId="4188CA0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St Jozefstraat 1 </w:t>
      </w:r>
    </w:p>
    <w:p w14:paraId="37BA85F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5684 TS Best </w:t>
      </w:r>
    </w:p>
    <w:p w14:paraId="09B158E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 0499371783 </w:t>
      </w:r>
    </w:p>
    <w:p w14:paraId="73AB598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www.welzijnbest.nl </w:t>
      </w:r>
    </w:p>
    <w:p w14:paraId="0F97375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www.welzijnoirschot.nl </w:t>
      </w:r>
    </w:p>
    <w:p w14:paraId="3732B23D" w14:textId="77777777" w:rsidR="00F439BB" w:rsidRPr="001A3322" w:rsidRDefault="00F439BB" w:rsidP="00F439BB">
      <w:pPr>
        <w:shd w:val="clear" w:color="auto" w:fill="FFFFFF"/>
        <w:rPr>
          <w:rFonts w:ascii="Tahoma" w:hAnsi="Tahoma" w:cs="Tahoma"/>
          <w:color w:val="000000"/>
          <w:sz w:val="22"/>
          <w:szCs w:val="22"/>
        </w:rPr>
      </w:pPr>
    </w:p>
    <w:p w14:paraId="78773AAB" w14:textId="0E52DE5F" w:rsidR="732DC15D" w:rsidRDefault="732DC15D" w:rsidP="732DC15D">
      <w:pPr>
        <w:pStyle w:val="Default"/>
        <w:rPr>
          <w:rFonts w:ascii="Tahoma" w:hAnsi="Tahoma" w:cs="Tahoma"/>
          <w:b/>
          <w:bCs/>
          <w:color w:val="auto"/>
          <w:sz w:val="22"/>
          <w:szCs w:val="22"/>
        </w:rPr>
      </w:pPr>
    </w:p>
    <w:p w14:paraId="267FD032" w14:textId="1B93B3AA" w:rsidR="732DC15D" w:rsidRDefault="732DC15D" w:rsidP="732DC15D">
      <w:pPr>
        <w:pStyle w:val="Default"/>
        <w:rPr>
          <w:rFonts w:ascii="Tahoma" w:hAnsi="Tahoma" w:cs="Tahoma"/>
          <w:b/>
          <w:bCs/>
          <w:color w:val="auto"/>
          <w:sz w:val="22"/>
          <w:szCs w:val="22"/>
        </w:rPr>
      </w:pPr>
    </w:p>
    <w:p w14:paraId="1A3E64A8" w14:textId="10C5475A" w:rsidR="732DC15D" w:rsidRDefault="732DC15D" w:rsidP="732DC15D">
      <w:pPr>
        <w:pStyle w:val="Default"/>
        <w:rPr>
          <w:rFonts w:ascii="Tahoma" w:hAnsi="Tahoma" w:cs="Tahoma"/>
          <w:b/>
          <w:bCs/>
          <w:color w:val="auto"/>
          <w:sz w:val="22"/>
          <w:szCs w:val="22"/>
        </w:rPr>
      </w:pPr>
    </w:p>
    <w:p w14:paraId="5D68D1D0" w14:textId="47242F40" w:rsidR="732DC15D" w:rsidRDefault="732DC15D" w:rsidP="732DC15D">
      <w:pPr>
        <w:pStyle w:val="Default"/>
        <w:rPr>
          <w:rFonts w:ascii="Tahoma" w:hAnsi="Tahoma" w:cs="Tahoma"/>
          <w:b/>
          <w:bCs/>
          <w:color w:val="auto"/>
          <w:sz w:val="22"/>
          <w:szCs w:val="22"/>
        </w:rPr>
      </w:pPr>
    </w:p>
    <w:p w14:paraId="7256F7AD" w14:textId="329EE919" w:rsidR="732DC15D" w:rsidRDefault="732DC15D" w:rsidP="732DC15D">
      <w:pPr>
        <w:pStyle w:val="Default"/>
        <w:rPr>
          <w:rFonts w:ascii="Tahoma" w:hAnsi="Tahoma" w:cs="Tahoma"/>
          <w:b/>
          <w:bCs/>
          <w:color w:val="auto"/>
          <w:sz w:val="22"/>
          <w:szCs w:val="22"/>
        </w:rPr>
      </w:pPr>
    </w:p>
    <w:p w14:paraId="6E01A378" w14:textId="4164116A" w:rsidR="732DC15D" w:rsidRDefault="732DC15D" w:rsidP="732DC15D">
      <w:pPr>
        <w:pStyle w:val="Default"/>
        <w:rPr>
          <w:rFonts w:ascii="Tahoma" w:hAnsi="Tahoma" w:cs="Tahoma"/>
          <w:b/>
          <w:bCs/>
          <w:color w:val="auto"/>
          <w:sz w:val="22"/>
          <w:szCs w:val="22"/>
        </w:rPr>
      </w:pPr>
    </w:p>
    <w:p w14:paraId="4DADE0AE" w14:textId="5374AA8D" w:rsidR="732DC15D" w:rsidRDefault="732DC15D" w:rsidP="732DC15D">
      <w:pPr>
        <w:pStyle w:val="Default"/>
        <w:rPr>
          <w:rFonts w:ascii="Tahoma" w:hAnsi="Tahoma" w:cs="Tahoma"/>
          <w:b/>
          <w:bCs/>
          <w:color w:val="auto"/>
          <w:sz w:val="22"/>
          <w:szCs w:val="22"/>
        </w:rPr>
      </w:pPr>
    </w:p>
    <w:p w14:paraId="3C481A93" w14:textId="78C2F0F8" w:rsidR="732DC15D" w:rsidRDefault="732DC15D" w:rsidP="732DC15D">
      <w:pPr>
        <w:pStyle w:val="Default"/>
        <w:rPr>
          <w:rFonts w:ascii="Tahoma" w:hAnsi="Tahoma" w:cs="Tahoma"/>
          <w:b/>
          <w:bCs/>
          <w:color w:val="auto"/>
          <w:sz w:val="22"/>
          <w:szCs w:val="22"/>
        </w:rPr>
      </w:pPr>
    </w:p>
    <w:p w14:paraId="61176EE8" w14:textId="60C28744" w:rsidR="732DC15D" w:rsidRDefault="732DC15D" w:rsidP="732DC15D">
      <w:pPr>
        <w:pStyle w:val="Default"/>
        <w:rPr>
          <w:rFonts w:ascii="Tahoma" w:hAnsi="Tahoma" w:cs="Tahoma"/>
          <w:b/>
          <w:bCs/>
          <w:color w:val="auto"/>
          <w:sz w:val="22"/>
          <w:szCs w:val="22"/>
        </w:rPr>
      </w:pPr>
    </w:p>
    <w:p w14:paraId="2EEC996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Het Juridisch Loket </w:t>
      </w:r>
    </w:p>
    <w:p w14:paraId="45C552E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3E09CC3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Juridisch Loket is een onafhankelijke organisatie waar iedere burger terecht kan voor gratis juridisch advies. Ze dienen als het ware als de wegwijzer in het recht. Het Juridisch Loket is erop gericht om de burger op een open en transparante manier gratis hoogwaardige juridische informatie en advies te verstrekken. Het Juridisch Loket beantwoordt vragen over arbeidsconflicten, familiekwesties, sociale zekerheid (uitkeringen), huur- en woonrecht, vreemdelingenzaken en problemen met producten of diensten die u koopt. Ook voor andere juridische kwesties, zoals strafzaken, burenkwesties, vergunningen, rijbewijzen en huursubsidie biedt het Juridisch Loket een helpende hand. </w:t>
      </w:r>
    </w:p>
    <w:p w14:paraId="18EB6C1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1A9D69B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Juridische Loket is er voor iedereen met vragen op het gebied van bovenstaande onderwerpen. </w:t>
      </w:r>
    </w:p>
    <w:p w14:paraId="23EE864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10A11221" w14:textId="77777777" w:rsidR="00F439BB" w:rsidRDefault="00F439BB" w:rsidP="00F439BB">
      <w:pPr>
        <w:pStyle w:val="Default"/>
        <w:rPr>
          <w:rFonts w:ascii="Tahoma" w:hAnsi="Tahoma" w:cs="Tahoma"/>
          <w:b/>
          <w:bCs/>
          <w:color w:val="auto"/>
          <w:sz w:val="22"/>
          <w:szCs w:val="22"/>
        </w:rPr>
      </w:pPr>
    </w:p>
    <w:p w14:paraId="0E413D67" w14:textId="77777777" w:rsidR="00F439BB" w:rsidRPr="001A3322" w:rsidRDefault="00F439BB" w:rsidP="00F439BB">
      <w:pPr>
        <w:pStyle w:val="Default"/>
        <w:rPr>
          <w:rFonts w:ascii="Tahoma" w:hAnsi="Tahoma" w:cs="Tahoma"/>
          <w:b/>
          <w:bCs/>
          <w:color w:val="auto"/>
          <w:sz w:val="22"/>
          <w:szCs w:val="22"/>
        </w:rPr>
      </w:pPr>
      <w:r w:rsidRPr="001A3322">
        <w:rPr>
          <w:rFonts w:ascii="Tahoma" w:hAnsi="Tahoma" w:cs="Tahoma"/>
          <w:b/>
          <w:bCs/>
          <w:color w:val="auto"/>
          <w:sz w:val="22"/>
          <w:szCs w:val="22"/>
        </w:rPr>
        <w:t xml:space="preserve">Juridisch Loket Eindhoven </w:t>
      </w:r>
    </w:p>
    <w:p w14:paraId="77DD61D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Bezoekadres: </w:t>
      </w:r>
    </w:p>
    <w:p w14:paraId="02FF9BF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Willemstraat 18 5611 HD Eindhoven </w:t>
      </w:r>
    </w:p>
    <w:p w14:paraId="230F66B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Postadres: </w:t>
      </w:r>
    </w:p>
    <w:p w14:paraId="20E44A5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Postbus 4007 </w:t>
      </w:r>
    </w:p>
    <w:p w14:paraId="710567A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5604 EA Eindhoven </w:t>
      </w:r>
    </w:p>
    <w:p w14:paraId="7766C01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0900-8020 faxnummer: 040-2365855 </w:t>
      </w:r>
    </w:p>
    <w:p w14:paraId="3BE442B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www.hetjl.nl </w:t>
      </w:r>
    </w:p>
    <w:p w14:paraId="3EE14DC3" w14:textId="77777777" w:rsidR="00F439BB" w:rsidRPr="001A3322" w:rsidRDefault="00F439BB" w:rsidP="00F439BB">
      <w:pPr>
        <w:shd w:val="clear" w:color="auto" w:fill="FFFFFF"/>
        <w:rPr>
          <w:rFonts w:ascii="Tahoma" w:hAnsi="Tahoma" w:cs="Tahoma"/>
          <w:color w:val="000000"/>
          <w:sz w:val="22"/>
          <w:szCs w:val="22"/>
        </w:rPr>
      </w:pPr>
    </w:p>
    <w:p w14:paraId="64710A6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Stichting Rechtswinkel Best </w:t>
      </w:r>
    </w:p>
    <w:p w14:paraId="5FA9061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Bezoekadres: </w:t>
      </w:r>
    </w:p>
    <w:p w14:paraId="725B265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Buurthuis De kadans </w:t>
      </w:r>
    </w:p>
    <w:p w14:paraId="2DDB128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Za tussen 9.30-11.30</w:t>
      </w:r>
    </w:p>
    <w:p w14:paraId="48638C8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St. Josefstraat 1</w:t>
      </w:r>
    </w:p>
    <w:p w14:paraId="2E13FB8E" w14:textId="77777777" w:rsidR="00F439BB" w:rsidRPr="001A3322" w:rsidRDefault="00F439BB" w:rsidP="00F439BB">
      <w:pPr>
        <w:pStyle w:val="Default"/>
        <w:rPr>
          <w:rFonts w:ascii="Tahoma" w:hAnsi="Tahoma" w:cs="Tahoma"/>
          <w:color w:val="auto"/>
          <w:sz w:val="22"/>
          <w:szCs w:val="22"/>
        </w:rPr>
      </w:pPr>
      <w:r w:rsidRPr="001A3322">
        <w:rPr>
          <w:rStyle w:val="Zwaar"/>
          <w:rFonts w:ascii="Tahoma" w:hAnsi="Tahoma" w:cs="Tahoma"/>
          <w:color w:val="333333"/>
          <w:sz w:val="22"/>
          <w:szCs w:val="22"/>
        </w:rPr>
        <w:t>5684 TS</w:t>
      </w:r>
      <w:r w:rsidRPr="001A3322">
        <w:rPr>
          <w:rFonts w:ascii="Tahoma" w:hAnsi="Tahoma" w:cs="Tahoma"/>
          <w:color w:val="auto"/>
          <w:sz w:val="22"/>
          <w:szCs w:val="22"/>
        </w:rPr>
        <w:t xml:space="preserve"> Best </w:t>
      </w:r>
    </w:p>
    <w:p w14:paraId="4FA6338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info@rechtswinkelbest.nl </w:t>
      </w:r>
    </w:p>
    <w:p w14:paraId="3612A93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www.rechtswinkelbest.nl </w:t>
      </w:r>
    </w:p>
    <w:p w14:paraId="04F181A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Postadres: </w:t>
      </w:r>
    </w:p>
    <w:p w14:paraId="4008077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Postbus 202 </w:t>
      </w:r>
    </w:p>
    <w:p w14:paraId="0F13164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5680 AE Best </w:t>
      </w:r>
    </w:p>
    <w:p w14:paraId="6A499407" w14:textId="77777777" w:rsidR="00F439BB" w:rsidRPr="001A3322" w:rsidRDefault="00F439BB" w:rsidP="00F439BB">
      <w:pPr>
        <w:shd w:val="clear" w:color="auto" w:fill="FFFFFF"/>
        <w:rPr>
          <w:rFonts w:ascii="Tahoma" w:hAnsi="Tahoma" w:cs="Tahoma"/>
          <w:color w:val="000000"/>
          <w:sz w:val="22"/>
          <w:szCs w:val="22"/>
        </w:rPr>
      </w:pPr>
    </w:p>
    <w:p w14:paraId="23C0B746" w14:textId="77777777" w:rsidR="00F439BB" w:rsidRPr="001A3322" w:rsidRDefault="00377174" w:rsidP="00F439BB">
      <w:pPr>
        <w:pStyle w:val="Default"/>
        <w:rPr>
          <w:rFonts w:ascii="Tahoma" w:hAnsi="Tahoma" w:cs="Tahoma"/>
          <w:color w:val="auto"/>
          <w:sz w:val="22"/>
          <w:szCs w:val="22"/>
        </w:rPr>
      </w:pPr>
      <w:r>
        <w:rPr>
          <w:rFonts w:ascii="Tahoma" w:hAnsi="Tahoma" w:cs="Tahoma"/>
          <w:b/>
          <w:bCs/>
          <w:color w:val="auto"/>
          <w:sz w:val="22"/>
          <w:szCs w:val="22"/>
        </w:rPr>
        <w:t xml:space="preserve">Veilig Thuis </w:t>
      </w:r>
    </w:p>
    <w:p w14:paraId="3343AD0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4651D30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Bij </w:t>
      </w:r>
      <w:r w:rsidR="00377174">
        <w:rPr>
          <w:rFonts w:ascii="Tahoma" w:hAnsi="Tahoma" w:cs="Tahoma"/>
          <w:color w:val="auto"/>
          <w:sz w:val="22"/>
          <w:szCs w:val="22"/>
        </w:rPr>
        <w:t>Veilig Thuis</w:t>
      </w:r>
      <w:r w:rsidRPr="001A3322">
        <w:rPr>
          <w:rFonts w:ascii="Tahoma" w:hAnsi="Tahoma" w:cs="Tahoma"/>
          <w:color w:val="auto"/>
          <w:sz w:val="22"/>
          <w:szCs w:val="22"/>
        </w:rPr>
        <w:t xml:space="preserve"> kun je als coach om advies vragen of een melding maken van kindermishandeling. </w:t>
      </w:r>
      <w:r w:rsidR="00377174">
        <w:rPr>
          <w:rFonts w:ascii="Tahoma" w:hAnsi="Tahoma" w:cs="Tahoma"/>
          <w:color w:val="auto"/>
          <w:sz w:val="22"/>
          <w:szCs w:val="22"/>
        </w:rPr>
        <w:t>Veilig Thuis</w:t>
      </w:r>
      <w:r w:rsidRPr="001A3322">
        <w:rPr>
          <w:rFonts w:ascii="Tahoma" w:hAnsi="Tahoma" w:cs="Tahoma"/>
          <w:color w:val="auto"/>
          <w:sz w:val="22"/>
          <w:szCs w:val="22"/>
        </w:rPr>
        <w:t xml:space="preserve"> kan bijvoorbeeld advies geven bij het inschatten van de problemen van het kind of welke hulp er geboden kan worden aan het kind. </w:t>
      </w:r>
      <w:r w:rsidR="00377174">
        <w:rPr>
          <w:rFonts w:ascii="Tahoma" w:hAnsi="Tahoma" w:cs="Tahoma"/>
          <w:color w:val="auto"/>
          <w:sz w:val="22"/>
          <w:szCs w:val="22"/>
        </w:rPr>
        <w:t xml:space="preserve">Na een adviesgesprek met Veilig Thuis </w:t>
      </w:r>
      <w:r w:rsidRPr="001A3322">
        <w:rPr>
          <w:rFonts w:ascii="Tahoma" w:hAnsi="Tahoma" w:cs="Tahoma"/>
          <w:color w:val="auto"/>
          <w:sz w:val="22"/>
          <w:szCs w:val="22"/>
        </w:rPr>
        <w:t xml:space="preserve">blijft de coach / Go 4 it verantwoordelijk. </w:t>
      </w:r>
      <w:r w:rsidR="00377174">
        <w:rPr>
          <w:rFonts w:ascii="Tahoma" w:hAnsi="Tahoma" w:cs="Tahoma"/>
          <w:color w:val="auto"/>
          <w:sz w:val="22"/>
          <w:szCs w:val="22"/>
        </w:rPr>
        <w:t>Veilig Thuis</w:t>
      </w:r>
      <w:r w:rsidRPr="001A3322">
        <w:rPr>
          <w:rFonts w:ascii="Tahoma" w:hAnsi="Tahoma" w:cs="Tahoma"/>
          <w:color w:val="auto"/>
          <w:sz w:val="22"/>
          <w:szCs w:val="22"/>
        </w:rPr>
        <w:t xml:space="preserve"> onderneemt zelf geen actie. </w:t>
      </w:r>
    </w:p>
    <w:p w14:paraId="4C19026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Iedereen van Go 4 i</w:t>
      </w:r>
      <w:r w:rsidR="00377174">
        <w:rPr>
          <w:rFonts w:ascii="Tahoma" w:hAnsi="Tahoma" w:cs="Tahoma"/>
          <w:color w:val="auto"/>
          <w:sz w:val="22"/>
          <w:szCs w:val="22"/>
        </w:rPr>
        <w:t xml:space="preserve">t kan een melding maken bij Veilig Thuis </w:t>
      </w:r>
      <w:r w:rsidRPr="001A3322">
        <w:rPr>
          <w:rFonts w:ascii="Tahoma" w:hAnsi="Tahoma" w:cs="Tahoma"/>
          <w:color w:val="auto"/>
          <w:sz w:val="22"/>
          <w:szCs w:val="22"/>
        </w:rPr>
        <w:t xml:space="preserve">wanneer er een vermoeden is van kindermishandeling. </w:t>
      </w:r>
      <w:r w:rsidR="00377174">
        <w:rPr>
          <w:rFonts w:ascii="Tahoma" w:hAnsi="Tahoma" w:cs="Tahoma"/>
          <w:color w:val="auto"/>
          <w:sz w:val="22"/>
          <w:szCs w:val="22"/>
        </w:rPr>
        <w:t>Veilig Thuis</w:t>
      </w:r>
      <w:r w:rsidRPr="001A3322">
        <w:rPr>
          <w:rFonts w:ascii="Tahoma" w:hAnsi="Tahoma" w:cs="Tahoma"/>
          <w:color w:val="auto"/>
          <w:sz w:val="22"/>
          <w:szCs w:val="22"/>
        </w:rPr>
        <w:t xml:space="preserve"> onderneemt dan zelf niets, maar zorgt dat er een onderzoek ingesteld wordt naar de gezinssituatie. </w:t>
      </w:r>
    </w:p>
    <w:p w14:paraId="767D8A2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492A9DA4" w14:textId="77777777" w:rsidR="00F439BB" w:rsidRPr="001A3322" w:rsidRDefault="00377174" w:rsidP="00F439BB">
      <w:pPr>
        <w:pStyle w:val="Default"/>
        <w:rPr>
          <w:rFonts w:ascii="Tahoma" w:hAnsi="Tahoma" w:cs="Tahoma"/>
          <w:color w:val="auto"/>
          <w:sz w:val="22"/>
          <w:szCs w:val="22"/>
        </w:rPr>
      </w:pPr>
      <w:r>
        <w:rPr>
          <w:rFonts w:ascii="Tahoma" w:hAnsi="Tahoma" w:cs="Tahoma"/>
          <w:color w:val="auto"/>
          <w:sz w:val="22"/>
          <w:szCs w:val="22"/>
        </w:rPr>
        <w:t>Veilig Thuis</w:t>
      </w:r>
      <w:r w:rsidR="00F439BB" w:rsidRPr="001A3322">
        <w:rPr>
          <w:rFonts w:ascii="Tahoma" w:hAnsi="Tahoma" w:cs="Tahoma"/>
          <w:color w:val="auto"/>
          <w:sz w:val="22"/>
          <w:szCs w:val="22"/>
        </w:rPr>
        <w:t xml:space="preserve"> is voor iedereen die zich zorgen maakt over kinderen in zijn of haar omgeving en denkt aan kindermishandeling. </w:t>
      </w:r>
    </w:p>
    <w:p w14:paraId="02EE668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lastRenderedPageBreak/>
        <w:t xml:space="preserve">Ga altijd in overleg met Go 4 it wanneer je het idee hebt dat je een melding wilt doen. </w:t>
      </w:r>
    </w:p>
    <w:p w14:paraId="0EE053F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Elke provincie en grootstedelijke regio heeft een eigen </w:t>
      </w:r>
      <w:r w:rsidR="00A22392">
        <w:rPr>
          <w:rFonts w:ascii="Tahoma" w:hAnsi="Tahoma" w:cs="Tahoma"/>
          <w:color w:val="auto"/>
          <w:sz w:val="22"/>
          <w:szCs w:val="22"/>
        </w:rPr>
        <w:t>VEILIG THUIS</w:t>
      </w:r>
      <w:r w:rsidRPr="001A3322">
        <w:rPr>
          <w:rFonts w:ascii="Tahoma" w:hAnsi="Tahoma" w:cs="Tahoma"/>
          <w:color w:val="auto"/>
          <w:sz w:val="22"/>
          <w:szCs w:val="22"/>
        </w:rPr>
        <w:t>, allen bereikbaar via h</w:t>
      </w:r>
      <w:r w:rsidR="00377174">
        <w:rPr>
          <w:rFonts w:ascii="Tahoma" w:hAnsi="Tahoma" w:cs="Tahoma"/>
          <w:color w:val="auto"/>
          <w:sz w:val="22"/>
          <w:szCs w:val="22"/>
        </w:rPr>
        <w:t>et landelijke telefoonnummer: 08</w:t>
      </w:r>
      <w:r w:rsidRPr="001A3322">
        <w:rPr>
          <w:rFonts w:ascii="Tahoma" w:hAnsi="Tahoma" w:cs="Tahoma"/>
          <w:color w:val="auto"/>
          <w:sz w:val="22"/>
          <w:szCs w:val="22"/>
        </w:rPr>
        <w:t>00-</w:t>
      </w:r>
      <w:r w:rsidR="00377174">
        <w:rPr>
          <w:rFonts w:ascii="Tahoma" w:hAnsi="Tahoma" w:cs="Tahoma"/>
          <w:color w:val="auto"/>
          <w:sz w:val="22"/>
          <w:szCs w:val="22"/>
        </w:rPr>
        <w:t>2000 24/7 bereikbaar</w:t>
      </w:r>
      <w:r w:rsidRPr="001A3322">
        <w:rPr>
          <w:rFonts w:ascii="Tahoma" w:hAnsi="Tahoma" w:cs="Tahoma"/>
          <w:color w:val="auto"/>
          <w:sz w:val="22"/>
          <w:szCs w:val="22"/>
        </w:rPr>
        <w:t xml:space="preserve">) </w:t>
      </w:r>
    </w:p>
    <w:p w14:paraId="4F01D51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1457CFB6" w14:textId="77777777" w:rsidR="00F439BB" w:rsidRDefault="00000000" w:rsidP="00F439BB">
      <w:pPr>
        <w:pStyle w:val="Default"/>
        <w:rPr>
          <w:rFonts w:ascii="Tahoma" w:hAnsi="Tahoma" w:cs="Tahoma"/>
          <w:color w:val="auto"/>
          <w:sz w:val="22"/>
          <w:szCs w:val="22"/>
        </w:rPr>
      </w:pPr>
      <w:hyperlink r:id="rId36" w:history="1">
        <w:r w:rsidR="00377174" w:rsidRPr="00E86FC3">
          <w:rPr>
            <w:rStyle w:val="Hyperlink"/>
            <w:rFonts w:ascii="Tahoma" w:hAnsi="Tahoma" w:cs="Tahoma"/>
            <w:sz w:val="22"/>
            <w:szCs w:val="22"/>
          </w:rPr>
          <w:t>www.veiligthuis.nl</w:t>
        </w:r>
      </w:hyperlink>
    </w:p>
    <w:p w14:paraId="07C82720" w14:textId="77777777" w:rsidR="00377174" w:rsidRDefault="00000000" w:rsidP="00F439BB">
      <w:pPr>
        <w:pStyle w:val="Default"/>
        <w:rPr>
          <w:rFonts w:ascii="Tahoma" w:hAnsi="Tahoma" w:cs="Tahoma"/>
          <w:color w:val="auto"/>
          <w:sz w:val="22"/>
          <w:szCs w:val="22"/>
        </w:rPr>
      </w:pPr>
      <w:hyperlink r:id="rId37" w:history="1">
        <w:r w:rsidR="00377174" w:rsidRPr="00E86FC3">
          <w:rPr>
            <w:rStyle w:val="Hyperlink"/>
            <w:rFonts w:ascii="Tahoma" w:hAnsi="Tahoma" w:cs="Tahoma"/>
            <w:sz w:val="22"/>
            <w:szCs w:val="22"/>
          </w:rPr>
          <w:t>www.samenzorgenvoor.nl</w:t>
        </w:r>
      </w:hyperlink>
    </w:p>
    <w:p w14:paraId="2491BE55" w14:textId="77777777" w:rsidR="00377174" w:rsidRPr="001A3322" w:rsidRDefault="00377174" w:rsidP="00F439BB">
      <w:pPr>
        <w:pStyle w:val="Default"/>
        <w:rPr>
          <w:rFonts w:ascii="Tahoma" w:hAnsi="Tahoma" w:cs="Tahoma"/>
          <w:b/>
          <w:bCs/>
          <w:color w:val="auto"/>
          <w:sz w:val="22"/>
          <w:szCs w:val="22"/>
        </w:rPr>
      </w:pPr>
    </w:p>
    <w:p w14:paraId="2F503AAA" w14:textId="77777777" w:rsidR="00F85A8C" w:rsidRDefault="00F85A8C" w:rsidP="00F439BB">
      <w:pPr>
        <w:pStyle w:val="Default"/>
        <w:rPr>
          <w:rFonts w:ascii="Tahoma" w:hAnsi="Tahoma" w:cs="Tahoma"/>
          <w:b/>
          <w:bCs/>
          <w:color w:val="auto"/>
          <w:sz w:val="22"/>
          <w:szCs w:val="22"/>
        </w:rPr>
      </w:pPr>
    </w:p>
    <w:p w14:paraId="6D4C0AF3" w14:textId="77777777" w:rsidR="00F85A8C" w:rsidRDefault="00F85A8C" w:rsidP="00F439BB">
      <w:pPr>
        <w:pStyle w:val="Default"/>
        <w:rPr>
          <w:rFonts w:ascii="Tahoma" w:hAnsi="Tahoma" w:cs="Tahoma"/>
          <w:b/>
          <w:bCs/>
          <w:color w:val="auto"/>
          <w:sz w:val="22"/>
          <w:szCs w:val="22"/>
        </w:rPr>
      </w:pPr>
    </w:p>
    <w:p w14:paraId="063F9634" w14:textId="26CEF9A6"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Blijf van mijn Lijf huis, vrouwenopvang </w:t>
      </w:r>
    </w:p>
    <w:p w14:paraId="5071FBC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r w:rsidRPr="001A3322">
        <w:rPr>
          <w:rFonts w:ascii="Tahoma" w:hAnsi="Tahoma" w:cs="Tahoma"/>
          <w:color w:val="auto"/>
          <w:sz w:val="22"/>
          <w:szCs w:val="22"/>
        </w:rPr>
        <w:t xml:space="preserve">Vrouwen en kinderen worden bij blijf van m’n lijf opgevangen die vluchten voor partner en/of familie, voor mensenhandel en/of gedwongen prostitutie, vanwege eerwraak of eergerelateerde problemen. Vrouwen blijven gemiddeld 3 maanden in het opvanghuis. Het doel van de opname is om cliënten rust en veiligheid te bieden en te begeleiden in het weer vorm geven aan hen eigen leven. Aanmelden voor opvang of ondersteuning kan via de site of telefonisch. </w:t>
      </w:r>
    </w:p>
    <w:p w14:paraId="3FD474DB" w14:textId="77777777" w:rsidR="00F439BB" w:rsidRPr="001A3322" w:rsidRDefault="00F439BB" w:rsidP="00F439BB">
      <w:pPr>
        <w:pStyle w:val="Default"/>
        <w:rPr>
          <w:rFonts w:ascii="Tahoma" w:hAnsi="Tahoma" w:cs="Tahoma"/>
          <w:i/>
          <w:iCs/>
          <w:color w:val="auto"/>
          <w:sz w:val="22"/>
          <w:szCs w:val="22"/>
        </w:rPr>
      </w:pPr>
      <w:r w:rsidRPr="001A3322">
        <w:rPr>
          <w:rFonts w:ascii="Tahoma" w:hAnsi="Tahoma" w:cs="Tahoma"/>
          <w:i/>
          <w:iCs/>
          <w:color w:val="auto"/>
          <w:sz w:val="22"/>
          <w:szCs w:val="22"/>
        </w:rPr>
        <w:t xml:space="preserve">Voor wie? </w:t>
      </w:r>
    </w:p>
    <w:p w14:paraId="5493C98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Vrouwen en hun kinderen die slachtoffer zijn of dreigen te worden van huiselijk geweld. </w:t>
      </w:r>
    </w:p>
    <w:p w14:paraId="44A817D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7FA66E7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Blijf van m'n Lijf, Neos </w:t>
      </w:r>
    </w:p>
    <w:p w14:paraId="2EE988C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Postbus 556 </w:t>
      </w:r>
    </w:p>
    <w:p w14:paraId="50310C5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5600 AN Eindhoven </w:t>
      </w:r>
    </w:p>
    <w:p w14:paraId="04B33B7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040 - 292 92 00 </w:t>
      </w:r>
    </w:p>
    <w:p w14:paraId="6AFD70F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blijf-eindhoven@st-neos.nl </w:t>
      </w:r>
    </w:p>
    <w:p w14:paraId="17E29B2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www.st-neos.nl </w:t>
      </w:r>
    </w:p>
    <w:p w14:paraId="6B67EE1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Neos biedt zorg en onderdak voor mensen in moeilijke en problematische omstandigheden en een veilige plek voor bedreigde vrouwen. Ze ondersteunen cliënten bij de opbouw van een menswaardg en zo zelfstandig mogelijk bestaan. </w:t>
      </w:r>
    </w:p>
    <w:p w14:paraId="0D25623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Meer informatie over de afdelingen binnen stichting Neos is te vinden in hoofdstuk 5 wonen. </w:t>
      </w:r>
    </w:p>
    <w:p w14:paraId="6E358FA6" w14:textId="77777777" w:rsidR="00F439BB" w:rsidRPr="001A3322" w:rsidRDefault="00F439BB" w:rsidP="00F439BB">
      <w:pPr>
        <w:pStyle w:val="Default"/>
        <w:rPr>
          <w:rFonts w:ascii="Tahoma" w:hAnsi="Tahoma" w:cs="Tahoma"/>
          <w:b/>
          <w:bCs/>
          <w:color w:val="auto"/>
          <w:sz w:val="22"/>
          <w:szCs w:val="22"/>
        </w:rPr>
      </w:pPr>
    </w:p>
    <w:p w14:paraId="17D4D1F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Project Jonge Mantelzorgers </w:t>
      </w:r>
      <w:r w:rsidRPr="001A3322">
        <w:rPr>
          <w:rFonts w:ascii="Tahoma" w:hAnsi="Tahoma" w:cs="Tahoma"/>
          <w:i/>
          <w:iCs/>
          <w:color w:val="auto"/>
          <w:sz w:val="22"/>
          <w:szCs w:val="22"/>
        </w:rPr>
        <w:t xml:space="preserve">Wat? </w:t>
      </w:r>
      <w:r w:rsidRPr="001A3322">
        <w:rPr>
          <w:rFonts w:ascii="Tahoma" w:hAnsi="Tahoma" w:cs="Tahoma"/>
          <w:color w:val="auto"/>
          <w:sz w:val="22"/>
          <w:szCs w:val="22"/>
        </w:rPr>
        <w:t xml:space="preserve">Informatie voor jongeren en hun ouders die opgroeien met zorg. </w:t>
      </w:r>
      <w:r w:rsidRPr="001A3322">
        <w:rPr>
          <w:rFonts w:ascii="Tahoma" w:hAnsi="Tahoma" w:cs="Tahoma"/>
          <w:i/>
          <w:iCs/>
          <w:color w:val="auto"/>
          <w:sz w:val="22"/>
          <w:szCs w:val="22"/>
        </w:rPr>
        <w:t xml:space="preserve">Meer informatie: </w:t>
      </w:r>
      <w:r w:rsidRPr="001A3322">
        <w:rPr>
          <w:rFonts w:ascii="Tahoma" w:hAnsi="Tahoma" w:cs="Tahoma"/>
          <w:color w:val="auto"/>
          <w:sz w:val="22"/>
          <w:szCs w:val="22"/>
        </w:rPr>
        <w:t>www.jongemantelzorgersoirschot.nl tel:0499-335142 Lokaal Loket, De Enck De Loop 67, Oirschot Contact personen: Ine van Ham</w:t>
      </w:r>
    </w:p>
    <w:p w14:paraId="5A8696C3" w14:textId="77777777" w:rsidR="00F439BB" w:rsidRPr="001A3322" w:rsidRDefault="00F439BB" w:rsidP="00F439BB">
      <w:pPr>
        <w:shd w:val="clear" w:color="auto" w:fill="FFFFFF"/>
        <w:rPr>
          <w:rFonts w:ascii="Tahoma" w:hAnsi="Tahoma" w:cs="Tahoma"/>
          <w:color w:val="000000"/>
          <w:sz w:val="22"/>
          <w:szCs w:val="22"/>
        </w:rPr>
      </w:pPr>
    </w:p>
    <w:p w14:paraId="7852A7F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De immigratie- en naturalisatiedienst (IND) </w:t>
      </w:r>
    </w:p>
    <w:p w14:paraId="16032CA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12D53F9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IND is verantwoordelijk voor de uitvoering van het vreemdelingenbeleid in Nederland. Dat houdt in dat de IND alle aanvragen beoordeelt van vreemdelingen die in Nederland willen verblijven of Nederlander willen worden. Het kan gaan om vluchtelingen die niet veilig zijn in eigen land. Maar bijvoorbeeld ook om mensen, die in Nederland willen werken en wonen. Of om mensen die al zo lang in Nederland wonen dat zij zich Nederlander voelen en daarom willen naturaliseren. </w:t>
      </w:r>
    </w:p>
    <w:p w14:paraId="19F44DE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4C5E7C6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IND is er voor iedereen die te maken heeft met of vragen heeft over het vreemdelingenbeleid in Nederland. </w:t>
      </w:r>
    </w:p>
    <w:p w14:paraId="5FD7463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60ACD0A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IND Eindhoven </w:t>
      </w:r>
    </w:p>
    <w:p w14:paraId="60CD13AB" w14:textId="77777777" w:rsidR="00F439BB"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Rijksverzamelgebouw "Hooghuis" Keizersgracht 5 5611 GB Eindhoven 14 </w:t>
      </w:r>
    </w:p>
    <w:p w14:paraId="36787D2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0900 – 123 45 61 </w:t>
      </w:r>
    </w:p>
    <w:p w14:paraId="47655E6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www.ind.nl </w:t>
      </w:r>
    </w:p>
    <w:p w14:paraId="3D1F1CA5" w14:textId="77777777" w:rsidR="00F439BB" w:rsidRPr="001A3322" w:rsidRDefault="00505758" w:rsidP="00F439BB">
      <w:pPr>
        <w:pStyle w:val="Default"/>
        <w:rPr>
          <w:rFonts w:ascii="Tahoma" w:hAnsi="Tahoma" w:cs="Tahoma"/>
          <w:color w:val="auto"/>
          <w:sz w:val="22"/>
          <w:szCs w:val="22"/>
        </w:rPr>
      </w:pPr>
      <w:r>
        <w:rPr>
          <w:rFonts w:ascii="Tahoma" w:hAnsi="Tahoma" w:cs="Tahoma"/>
          <w:b/>
          <w:bCs/>
          <w:color w:val="auto"/>
          <w:sz w:val="22"/>
          <w:szCs w:val="22"/>
        </w:rPr>
        <w:br w:type="column"/>
      </w:r>
      <w:r w:rsidR="00F439BB" w:rsidRPr="001A3322">
        <w:rPr>
          <w:rFonts w:ascii="Tahoma" w:hAnsi="Tahoma" w:cs="Tahoma"/>
          <w:b/>
          <w:bCs/>
          <w:color w:val="auto"/>
          <w:sz w:val="22"/>
          <w:szCs w:val="22"/>
        </w:rPr>
        <w:lastRenderedPageBreak/>
        <w:t xml:space="preserve">Sensoor Noord-Brabant </w:t>
      </w:r>
    </w:p>
    <w:p w14:paraId="6D9AC44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6568A59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Sensoor biedt dag en nacht gesprekken met vrijwilligers over huiselijk geweld. Huiselijk geweld is geweld dat zich afspeelt in de huiselijke kringen en niet direct zichtbaar is voor de omgeving. Bij Sensoor kan men zijn hart luchten of praten over problemen en zorgen met betrekking tot huiselijk geweld. De gesprekken zijn anoniem en worden vertrouwelijk behandeld. Sensoor kan de cliënt eventueel door verwijzen naar een hulpverlenende instantie in de regio. Het is ook mogelijk om te chatten met de vrijwilligers van Sensoor, dit kan via de website. </w:t>
      </w:r>
    </w:p>
    <w:p w14:paraId="7AA49A7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17C7C66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Sensoor is voor iedereen van alle leeftijden die te maken heeft met huiselijk geweld en behoefte heeft aan een goed gesprek. </w:t>
      </w:r>
    </w:p>
    <w:p w14:paraId="6613A70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1AFC6FB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Sensoor Noord-Brabant </w:t>
      </w:r>
    </w:p>
    <w:p w14:paraId="6155CE9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Postbus 4644 </w:t>
      </w:r>
    </w:p>
    <w:p w14:paraId="33E24E6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5601 EP Eindhoven </w:t>
      </w:r>
    </w:p>
    <w:p w14:paraId="0BE72C2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0900 – 07 67 of 040 – 212 55 66 </w:t>
      </w:r>
    </w:p>
    <w:p w14:paraId="3E94858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kantoor: 040 - 212 53 53 </w:t>
      </w:r>
    </w:p>
    <w:p w14:paraId="62D2F42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Eindhoven@sensoor.nl </w:t>
      </w:r>
    </w:p>
    <w:p w14:paraId="51ECE517" w14:textId="77777777" w:rsidR="00F439BB" w:rsidRDefault="00000000" w:rsidP="00F439BB">
      <w:pPr>
        <w:pStyle w:val="Default"/>
        <w:rPr>
          <w:rFonts w:ascii="Tahoma" w:hAnsi="Tahoma" w:cs="Tahoma"/>
          <w:color w:val="auto"/>
          <w:sz w:val="22"/>
          <w:szCs w:val="22"/>
        </w:rPr>
      </w:pPr>
      <w:hyperlink r:id="rId38" w:history="1">
        <w:r w:rsidR="00F439BB" w:rsidRPr="006465F6">
          <w:rPr>
            <w:rStyle w:val="Hyperlink"/>
            <w:rFonts w:ascii="Tahoma" w:hAnsi="Tahoma" w:cs="Tahoma"/>
            <w:sz w:val="22"/>
            <w:szCs w:val="22"/>
          </w:rPr>
          <w:t>www.sensoor.nl/brabant</w:t>
        </w:r>
      </w:hyperlink>
    </w:p>
    <w:p w14:paraId="081D7F4C" w14:textId="77777777" w:rsidR="00F439BB" w:rsidRDefault="00F439BB" w:rsidP="00F439BB">
      <w:pPr>
        <w:pStyle w:val="Default"/>
        <w:rPr>
          <w:rFonts w:ascii="Tahoma" w:hAnsi="Tahoma" w:cs="Tahoma"/>
          <w:color w:val="auto"/>
          <w:sz w:val="22"/>
          <w:szCs w:val="22"/>
        </w:rPr>
      </w:pPr>
    </w:p>
    <w:p w14:paraId="6EA9353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Slachtofferhulp Nederland regio Brabant Noord / Brabant Zuid-Oost </w:t>
      </w:r>
    </w:p>
    <w:p w14:paraId="6C6B581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6D1E835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Slachtofferhulp Nederland is een landelijk stichting die opkomt voor de belangen en rechten van slachtoffers van misdrijven en verkeersongelukken. Slachtofferhulp Nederland heeft in elke politieregio een of meerdere kantoren. Daarnaast houden medewerkers van Slachtofferhulp Nederland vaak een spreekuur op wijkbureaus van de politie. U kunt altijd bellen voor informatie of een afspraak. </w:t>
      </w:r>
    </w:p>
    <w:p w14:paraId="46A110C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2C0E2F8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 Voor mensen die informatie over aansprakelijkheid, schadevergoeding, juridische procedures, verzekeringen willen </w:t>
      </w:r>
    </w:p>
    <w:p w14:paraId="3741806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 Voor mensen die advies over praktische zaken zoals het invullen van een formulier of het schrijven van een brief willen. </w:t>
      </w:r>
    </w:p>
    <w:p w14:paraId="66E85BD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 Voor mensen die willen praten over wat ze hebben meegemaakt. </w:t>
      </w:r>
    </w:p>
    <w:p w14:paraId="7B173DA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 Voor verwijzing naar deskundigen zoals een letselschade-advocaat of een gespecialiseerde instantie. </w:t>
      </w:r>
    </w:p>
    <w:p w14:paraId="45A65DD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 Voor contact met lotgenoten. </w:t>
      </w:r>
    </w:p>
    <w:p w14:paraId="1A6A8694" w14:textId="77777777" w:rsidR="00F439BB" w:rsidRPr="001A3322" w:rsidRDefault="00F439BB" w:rsidP="00F439BB">
      <w:pPr>
        <w:pStyle w:val="Default"/>
        <w:rPr>
          <w:rFonts w:ascii="Tahoma" w:hAnsi="Tahoma" w:cs="Tahoma"/>
          <w:color w:val="auto"/>
          <w:sz w:val="22"/>
          <w:szCs w:val="22"/>
        </w:rPr>
      </w:pPr>
    </w:p>
    <w:p w14:paraId="03B9993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02375E0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Bezoekadres: </w:t>
      </w:r>
    </w:p>
    <w:p w14:paraId="211DCE0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Slachtofferhulp Nederland regio Brabant Noord / Brabant Zuid-Oost </w:t>
      </w:r>
    </w:p>
    <w:p w14:paraId="0F7522C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Deken van Somerenstraat 4 5611 KX Eindhoven </w:t>
      </w:r>
    </w:p>
    <w:p w14:paraId="1BC42D6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Postadres: </w:t>
      </w:r>
    </w:p>
    <w:p w14:paraId="500E544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Chasséveld 3a </w:t>
      </w:r>
    </w:p>
    <w:p w14:paraId="50C3364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4811 DH Breda </w:t>
      </w:r>
    </w:p>
    <w:p w14:paraId="6C06148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0900 - 0101 </w:t>
      </w:r>
    </w:p>
    <w:p w14:paraId="404DD3C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www.slachtofferhulp.nl </w:t>
      </w:r>
    </w:p>
    <w:p w14:paraId="04C38D89" w14:textId="77777777" w:rsidR="00F439BB" w:rsidRDefault="00F439BB" w:rsidP="00F439BB">
      <w:pPr>
        <w:pStyle w:val="Default"/>
        <w:rPr>
          <w:rFonts w:ascii="Tahoma" w:hAnsi="Tahoma" w:cs="Tahoma"/>
          <w:b/>
          <w:bCs/>
          <w:color w:val="auto"/>
          <w:sz w:val="22"/>
          <w:szCs w:val="22"/>
        </w:rPr>
      </w:pPr>
    </w:p>
    <w:p w14:paraId="5D19725F" w14:textId="77777777" w:rsidR="00F439BB" w:rsidRPr="001A3322" w:rsidRDefault="00505758" w:rsidP="00F439BB">
      <w:pPr>
        <w:pStyle w:val="Default"/>
        <w:rPr>
          <w:rFonts w:ascii="Tahoma" w:hAnsi="Tahoma" w:cs="Tahoma"/>
          <w:color w:val="auto"/>
          <w:sz w:val="22"/>
          <w:szCs w:val="22"/>
        </w:rPr>
      </w:pPr>
      <w:r>
        <w:rPr>
          <w:rFonts w:ascii="Tahoma" w:hAnsi="Tahoma" w:cs="Tahoma"/>
          <w:b/>
          <w:bCs/>
          <w:color w:val="auto"/>
          <w:sz w:val="22"/>
          <w:szCs w:val="22"/>
        </w:rPr>
        <w:br w:type="column"/>
      </w:r>
      <w:r w:rsidR="00F439BB" w:rsidRPr="001A3322">
        <w:rPr>
          <w:rFonts w:ascii="Tahoma" w:hAnsi="Tahoma" w:cs="Tahoma"/>
          <w:b/>
          <w:bCs/>
          <w:color w:val="auto"/>
          <w:sz w:val="22"/>
          <w:szCs w:val="22"/>
        </w:rPr>
        <w:lastRenderedPageBreak/>
        <w:t xml:space="preserve">Stichting lotgenoten incest slachtoffers </w:t>
      </w:r>
    </w:p>
    <w:p w14:paraId="344589C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6AC3FE1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Een stichting die vertrouwelijk probeert om mensen te helpen die opzoek zijn naar hulp nadat ze het slachtoffer zijn geworden van incest. </w:t>
      </w:r>
    </w:p>
    <w:p w14:paraId="7BF6E3C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498C86E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stichting probeert slachtoffers, hun omgeving en volwassenen en kinderen met een incestverleden. </w:t>
      </w:r>
    </w:p>
    <w:p w14:paraId="2F204ED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057C8E4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Stichting lotgenoten incest slachtoffers </w:t>
      </w:r>
    </w:p>
    <w:p w14:paraId="166B184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06 – 13 37 41 41 </w:t>
      </w:r>
    </w:p>
    <w:p w14:paraId="258F3782" w14:textId="77777777" w:rsidR="00F439BB"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www.st-lis.nl </w:t>
      </w:r>
    </w:p>
    <w:p w14:paraId="0251364B" w14:textId="77777777" w:rsidR="00F439BB" w:rsidRDefault="00F439BB" w:rsidP="00F439BB">
      <w:pPr>
        <w:pStyle w:val="Default"/>
        <w:rPr>
          <w:rFonts w:ascii="Tahoma" w:hAnsi="Tahoma" w:cs="Tahoma"/>
          <w:color w:val="auto"/>
          <w:sz w:val="22"/>
          <w:szCs w:val="22"/>
        </w:rPr>
      </w:pPr>
    </w:p>
    <w:p w14:paraId="009C9A5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COC Eindhoven </w:t>
      </w:r>
    </w:p>
    <w:p w14:paraId="12D9ACD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43C8652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COC is een belangenvereniging voor homoseksuele jongens en mannen, lesbische meiden en vrouwen en biseksuelen. Ze organiseren van alles op het gebied van homoseksualiteit zoals praatgroepen, gezellige avonden en ze verzorgen voorlichtingen. Bij het secretariaat kan iedereen terecht met vragen op het gebied variërend van coming-out tot uitgaansgelegenheden in Eindhoven en omgeving, vragen over bi- en homoseksualiteit, vragen over AIDS en andere soa, veilig vrijen of gewoon voor een leuke babbel. </w:t>
      </w:r>
    </w:p>
    <w:p w14:paraId="79DE5B7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6267309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Voor iedereen met vragen of interesse over/in homoseksualiteit. </w:t>
      </w:r>
    </w:p>
    <w:p w14:paraId="2BC07E7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12C0014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COC Eindhoven en regio / Café Pand 54 </w:t>
      </w:r>
    </w:p>
    <w:p w14:paraId="6AFEED0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Prins Hendrikstraat 54 </w:t>
      </w:r>
    </w:p>
    <w:p w14:paraId="50D7B0E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5611 HL Eindhoven </w:t>
      </w:r>
    </w:p>
    <w:p w14:paraId="7DAB8BA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040 - 245 57 00 </w:t>
      </w:r>
    </w:p>
    <w:p w14:paraId="391A574C" w14:textId="77777777" w:rsidR="00F439BB" w:rsidRPr="00072E34" w:rsidRDefault="00F439BB" w:rsidP="00F439BB">
      <w:pPr>
        <w:pStyle w:val="Default"/>
        <w:rPr>
          <w:rFonts w:ascii="Tahoma" w:hAnsi="Tahoma" w:cs="Tahoma"/>
          <w:color w:val="auto"/>
          <w:sz w:val="22"/>
          <w:szCs w:val="22"/>
          <w:lang w:val="en-US"/>
        </w:rPr>
      </w:pPr>
      <w:r w:rsidRPr="00072E34">
        <w:rPr>
          <w:rFonts w:ascii="Tahoma" w:hAnsi="Tahoma" w:cs="Tahoma"/>
          <w:color w:val="auto"/>
          <w:sz w:val="22"/>
          <w:szCs w:val="22"/>
          <w:lang w:val="en-US"/>
        </w:rPr>
        <w:t xml:space="preserve">www.coceindhoven.nl </w:t>
      </w:r>
    </w:p>
    <w:p w14:paraId="4293C45E" w14:textId="77777777" w:rsidR="00F439BB" w:rsidRPr="00072E34" w:rsidRDefault="00F439BB" w:rsidP="00F439BB">
      <w:pPr>
        <w:pStyle w:val="Default"/>
        <w:rPr>
          <w:rFonts w:ascii="Tahoma" w:hAnsi="Tahoma" w:cs="Tahoma"/>
          <w:b/>
          <w:bCs/>
          <w:color w:val="auto"/>
          <w:sz w:val="22"/>
          <w:szCs w:val="22"/>
          <w:lang w:val="en-US"/>
        </w:rPr>
      </w:pPr>
    </w:p>
    <w:p w14:paraId="5DDBF84E" w14:textId="77777777" w:rsidR="00F439BB" w:rsidRPr="00971469" w:rsidRDefault="00F439BB" w:rsidP="00F439BB">
      <w:pPr>
        <w:pStyle w:val="Default"/>
        <w:rPr>
          <w:rFonts w:ascii="Tahoma" w:hAnsi="Tahoma" w:cs="Tahoma"/>
          <w:color w:val="auto"/>
          <w:sz w:val="22"/>
          <w:szCs w:val="22"/>
          <w:lang w:val="en-US"/>
        </w:rPr>
      </w:pPr>
      <w:r w:rsidRPr="00971469">
        <w:rPr>
          <w:rFonts w:ascii="Tahoma" w:hAnsi="Tahoma" w:cs="Tahoma"/>
          <w:b/>
          <w:bCs/>
          <w:color w:val="auto"/>
          <w:sz w:val="22"/>
          <w:szCs w:val="22"/>
          <w:lang w:val="en-US"/>
        </w:rPr>
        <w:t xml:space="preserve">SOA test </w:t>
      </w:r>
    </w:p>
    <w:p w14:paraId="5AD1B475" w14:textId="77777777" w:rsidR="00F439BB" w:rsidRPr="00971469" w:rsidRDefault="00F439BB" w:rsidP="00F439BB">
      <w:pPr>
        <w:pStyle w:val="Default"/>
        <w:rPr>
          <w:rFonts w:ascii="Tahoma" w:hAnsi="Tahoma" w:cs="Tahoma"/>
          <w:color w:val="auto"/>
          <w:sz w:val="22"/>
          <w:szCs w:val="22"/>
          <w:lang w:val="en-US"/>
        </w:rPr>
      </w:pPr>
      <w:r w:rsidRPr="00971469">
        <w:rPr>
          <w:rFonts w:ascii="Tahoma" w:hAnsi="Tahoma" w:cs="Tahoma"/>
          <w:i/>
          <w:iCs/>
          <w:color w:val="auto"/>
          <w:sz w:val="22"/>
          <w:szCs w:val="22"/>
          <w:lang w:val="en-US"/>
        </w:rPr>
        <w:t xml:space="preserve">Wat? </w:t>
      </w:r>
    </w:p>
    <w:p w14:paraId="3A04CA7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Bij de GGD Brabant Zuid-Oost kan men zich gratis en anoniem laten testen op SOA’s en Aids. </w:t>
      </w:r>
    </w:p>
    <w:p w14:paraId="64D8088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4ECBFFF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Iedereen die zich een keer wil laten testen. Een afspraak kan gemaakt worden via onderstaand telefoonnummer. </w:t>
      </w:r>
    </w:p>
    <w:p w14:paraId="0327167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0D95E9D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GGD Zuid-Oost Brabant </w:t>
      </w:r>
    </w:p>
    <w:p w14:paraId="4B38945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Stadhuisplein 2 </w:t>
      </w:r>
    </w:p>
    <w:p w14:paraId="549F465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5611 EM Eindhoven </w:t>
      </w:r>
    </w:p>
    <w:p w14:paraId="7D5A39B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0900 – 369 69 69 </w:t>
      </w:r>
    </w:p>
    <w:p w14:paraId="09641D16" w14:textId="77777777" w:rsidR="00F439BB"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www.soa-aids.nl </w:t>
      </w:r>
    </w:p>
    <w:p w14:paraId="60BC8A1D" w14:textId="77777777" w:rsidR="00F439BB" w:rsidRDefault="00F439BB" w:rsidP="00F439BB">
      <w:pPr>
        <w:pStyle w:val="Default"/>
        <w:rPr>
          <w:rFonts w:ascii="Tahoma" w:hAnsi="Tahoma" w:cs="Tahoma"/>
          <w:color w:val="auto"/>
          <w:sz w:val="22"/>
          <w:szCs w:val="22"/>
        </w:rPr>
      </w:pPr>
    </w:p>
    <w:p w14:paraId="462551B7" w14:textId="5CAA4A4B" w:rsidR="732DC15D" w:rsidRDefault="732DC15D" w:rsidP="732DC15D">
      <w:pPr>
        <w:pStyle w:val="Default"/>
        <w:rPr>
          <w:rFonts w:ascii="Tahoma" w:hAnsi="Tahoma" w:cs="Tahoma"/>
          <w:b/>
          <w:bCs/>
          <w:color w:val="auto"/>
          <w:sz w:val="22"/>
          <w:szCs w:val="22"/>
        </w:rPr>
      </w:pPr>
    </w:p>
    <w:p w14:paraId="0C8C0C87" w14:textId="563D88FA" w:rsidR="732DC15D" w:rsidRDefault="732DC15D" w:rsidP="732DC15D">
      <w:pPr>
        <w:pStyle w:val="Default"/>
        <w:rPr>
          <w:rFonts w:ascii="Tahoma" w:hAnsi="Tahoma" w:cs="Tahoma"/>
          <w:b/>
          <w:bCs/>
          <w:color w:val="auto"/>
          <w:sz w:val="22"/>
          <w:szCs w:val="22"/>
        </w:rPr>
      </w:pPr>
    </w:p>
    <w:p w14:paraId="37823F6A" w14:textId="2423EFC5" w:rsidR="732DC15D" w:rsidRDefault="732DC15D" w:rsidP="732DC15D">
      <w:pPr>
        <w:pStyle w:val="Default"/>
        <w:rPr>
          <w:rFonts w:ascii="Tahoma" w:hAnsi="Tahoma" w:cs="Tahoma"/>
          <w:b/>
          <w:bCs/>
          <w:color w:val="auto"/>
          <w:sz w:val="22"/>
          <w:szCs w:val="22"/>
        </w:rPr>
      </w:pPr>
    </w:p>
    <w:p w14:paraId="652CF2A5" w14:textId="6E8690FA" w:rsidR="732DC15D" w:rsidRDefault="732DC15D" w:rsidP="732DC15D">
      <w:pPr>
        <w:pStyle w:val="Default"/>
        <w:rPr>
          <w:rFonts w:ascii="Tahoma" w:hAnsi="Tahoma" w:cs="Tahoma"/>
          <w:b/>
          <w:bCs/>
          <w:color w:val="auto"/>
          <w:sz w:val="22"/>
          <w:szCs w:val="22"/>
        </w:rPr>
      </w:pPr>
    </w:p>
    <w:p w14:paraId="62B6BE33" w14:textId="0F41488C" w:rsidR="732DC15D" w:rsidRDefault="732DC15D" w:rsidP="732DC15D">
      <w:pPr>
        <w:pStyle w:val="Default"/>
        <w:rPr>
          <w:rFonts w:ascii="Tahoma" w:hAnsi="Tahoma" w:cs="Tahoma"/>
          <w:b/>
          <w:bCs/>
          <w:color w:val="auto"/>
          <w:sz w:val="22"/>
          <w:szCs w:val="22"/>
        </w:rPr>
      </w:pPr>
    </w:p>
    <w:p w14:paraId="733E42B9" w14:textId="6CD5BC58" w:rsidR="732DC15D" w:rsidRDefault="732DC15D" w:rsidP="732DC15D">
      <w:pPr>
        <w:pStyle w:val="Default"/>
        <w:rPr>
          <w:rFonts w:ascii="Tahoma" w:hAnsi="Tahoma" w:cs="Tahoma"/>
          <w:b/>
          <w:bCs/>
          <w:color w:val="auto"/>
          <w:sz w:val="22"/>
          <w:szCs w:val="22"/>
        </w:rPr>
      </w:pPr>
    </w:p>
    <w:p w14:paraId="64D24E93" w14:textId="311D3677" w:rsidR="732DC15D" w:rsidRDefault="732DC15D" w:rsidP="732DC15D">
      <w:pPr>
        <w:pStyle w:val="Default"/>
        <w:rPr>
          <w:rFonts w:ascii="Tahoma" w:hAnsi="Tahoma" w:cs="Tahoma"/>
          <w:b/>
          <w:bCs/>
          <w:color w:val="auto"/>
          <w:sz w:val="22"/>
          <w:szCs w:val="22"/>
        </w:rPr>
      </w:pPr>
    </w:p>
    <w:p w14:paraId="35610833" w14:textId="028BB76F" w:rsidR="732DC15D" w:rsidRDefault="732DC15D" w:rsidP="732DC15D">
      <w:pPr>
        <w:pStyle w:val="Default"/>
        <w:rPr>
          <w:rFonts w:ascii="Tahoma" w:hAnsi="Tahoma" w:cs="Tahoma"/>
          <w:b/>
          <w:bCs/>
          <w:color w:val="auto"/>
          <w:sz w:val="22"/>
          <w:szCs w:val="22"/>
        </w:rPr>
      </w:pPr>
    </w:p>
    <w:p w14:paraId="56F52B6A" w14:textId="73194EF0" w:rsidR="732DC15D" w:rsidRDefault="732DC15D" w:rsidP="732DC15D">
      <w:pPr>
        <w:pStyle w:val="Default"/>
        <w:rPr>
          <w:rFonts w:ascii="Tahoma" w:hAnsi="Tahoma" w:cs="Tahoma"/>
          <w:b/>
          <w:bCs/>
          <w:color w:val="auto"/>
          <w:sz w:val="22"/>
          <w:szCs w:val="22"/>
        </w:rPr>
      </w:pPr>
    </w:p>
    <w:p w14:paraId="3C0B726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Jongeren in Rouw </w:t>
      </w:r>
    </w:p>
    <w:p w14:paraId="1E3164B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67F08A6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Jongeren in Rouw biedt hulp aan jongeren en jongvolwassenen met een verlieservaring op verschillende gebieden. Zo zijn er groepen voor lotgenoten, een coördinatiepunt dat jongeren aan elkaar koppelt met gelijke ervaringen en hulp bij het regelen van financiering. </w:t>
      </w:r>
    </w:p>
    <w:p w14:paraId="11FA82C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52782C0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Jongeren en jongvolwassene die een verlieservaring hebben en hier graag over willen praten of bij ondersteund willen worden. </w:t>
      </w:r>
    </w:p>
    <w:p w14:paraId="673E5F5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5EDD438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Humanitas afdeling Eindhoven Ilona van der Heijden (coördinator) telefoonnummer: 040 – 20 65 350 jongereninrouw@zuid.humanitas.nl </w:t>
      </w:r>
    </w:p>
    <w:p w14:paraId="6975977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www.jongereninrouw.nl </w:t>
      </w:r>
    </w:p>
    <w:p w14:paraId="5F3FC9BA" w14:textId="77777777" w:rsidR="00F439BB" w:rsidRDefault="00F439BB" w:rsidP="00F439BB">
      <w:pPr>
        <w:pStyle w:val="Default"/>
        <w:rPr>
          <w:rFonts w:ascii="Tahoma" w:hAnsi="Tahoma" w:cs="Tahoma"/>
          <w:b/>
          <w:bCs/>
          <w:color w:val="auto"/>
          <w:sz w:val="22"/>
          <w:szCs w:val="22"/>
        </w:rPr>
      </w:pPr>
    </w:p>
    <w:p w14:paraId="2D2AD23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Omgaan met pesten </w:t>
      </w:r>
    </w:p>
    <w:p w14:paraId="5ECE71A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30EBC57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internetsite van ‘Omgaan met pesten’ is een overzichtelijke site waarop informatie wordt gegeven over pesten en hoe hier mee om te gaan. Ook verzorgen zij trainingen op scholen of na schooltijd op aanvraag. </w:t>
      </w:r>
    </w:p>
    <w:p w14:paraId="6002B12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62541AD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Voor kinderen en volwassenen die te maken hebben met pesten en hier graag iets aan willen doen. </w:t>
      </w:r>
    </w:p>
    <w:p w14:paraId="4F96578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55A8194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www.omgaanmetpesten.nl </w:t>
      </w:r>
    </w:p>
    <w:p w14:paraId="2CDE86B8" w14:textId="77777777" w:rsidR="00F439BB" w:rsidRDefault="00F439BB" w:rsidP="00F439BB">
      <w:pPr>
        <w:pStyle w:val="Default"/>
        <w:rPr>
          <w:rFonts w:ascii="Tahoma" w:hAnsi="Tahoma" w:cs="Tahoma"/>
          <w:b/>
          <w:bCs/>
          <w:color w:val="auto"/>
          <w:sz w:val="22"/>
          <w:szCs w:val="22"/>
        </w:rPr>
      </w:pPr>
    </w:p>
    <w:p w14:paraId="6FE3171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Bureau Leerplicht </w:t>
      </w:r>
    </w:p>
    <w:p w14:paraId="75F9837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0034D8A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Bureau Leerplicht geeft voorlichting en advies over leerplicht in het algemeen. Dit wordt gedaan door leerplichtambtenaren. Daarnaast zorgen zij voor controle, begeleiding en bemiddeling. Ze werken nauw samen met andere instanties en kunnen eventueel een proces verbaal opmaken. Ook beoordeelt de leerplichtconsulent verlof- en vrijstellingsaanvragen. </w:t>
      </w:r>
    </w:p>
    <w:p w14:paraId="06692F1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0C40D28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Voor iedereen met vragen over de Leerplicht Wet of ouders met een verzoek tot verlof of vrijstelling. </w:t>
      </w:r>
    </w:p>
    <w:p w14:paraId="2DD8BA2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6E6B280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Bureau Leerplicht Stadhuisplein 6 Postbus 2358 5600 CJ Eindhoven telefoonnummer: 040 - 238 27 26 leerplicht@eindhoven.nl </w:t>
      </w:r>
    </w:p>
    <w:p w14:paraId="1FEC58C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www.eindhoven.nl/artikelen/Bureau-Leerplicht.htm </w:t>
      </w:r>
    </w:p>
    <w:p w14:paraId="491752B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Leerplichtambtenaar van de Gemeente Best: </w:t>
      </w:r>
    </w:p>
    <w:p w14:paraId="1ECD10B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Jack Smolders </w:t>
      </w:r>
    </w:p>
    <w:p w14:paraId="3C064AD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 0499-360393 </w:t>
      </w:r>
    </w:p>
    <w:p w14:paraId="5870F8B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Leerplichtambtenaar van de </w:t>
      </w:r>
      <w:smartTag w:uri="urn:schemas-microsoft-com:office:smarttags" w:element="PersonName">
        <w:smartTagPr>
          <w:attr w:name="ProductID" w:val="gemeente Oirschot"/>
        </w:smartTagPr>
        <w:r w:rsidRPr="001A3322">
          <w:rPr>
            <w:rFonts w:ascii="Tahoma" w:hAnsi="Tahoma" w:cs="Tahoma"/>
            <w:color w:val="auto"/>
            <w:sz w:val="22"/>
            <w:szCs w:val="22"/>
          </w:rPr>
          <w:t>gemeente Oirschot</w:t>
        </w:r>
      </w:smartTag>
      <w:r w:rsidRPr="001A3322">
        <w:rPr>
          <w:rFonts w:ascii="Tahoma" w:hAnsi="Tahoma" w:cs="Tahoma"/>
          <w:color w:val="auto"/>
          <w:sz w:val="22"/>
          <w:szCs w:val="22"/>
        </w:rPr>
        <w:t xml:space="preserve">: </w:t>
      </w:r>
    </w:p>
    <w:p w14:paraId="01022E38" w14:textId="372EF17C" w:rsidR="00F439BB" w:rsidRPr="001A3322" w:rsidRDefault="00497C21" w:rsidP="00F439BB">
      <w:pPr>
        <w:pStyle w:val="Default"/>
        <w:rPr>
          <w:rFonts w:ascii="Tahoma" w:hAnsi="Tahoma" w:cs="Tahoma"/>
          <w:color w:val="auto"/>
          <w:sz w:val="22"/>
          <w:szCs w:val="22"/>
        </w:rPr>
      </w:pPr>
      <w:r>
        <w:rPr>
          <w:rFonts w:ascii="Tahoma" w:hAnsi="Tahoma" w:cs="Tahoma"/>
          <w:color w:val="auto"/>
          <w:sz w:val="22"/>
          <w:szCs w:val="22"/>
        </w:rPr>
        <w:t>Lois van Laarhoven</w:t>
      </w:r>
    </w:p>
    <w:p w14:paraId="4BB3D47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 0499-583333 </w:t>
      </w:r>
    </w:p>
    <w:p w14:paraId="4CEB9774" w14:textId="77777777" w:rsidR="00F439BB" w:rsidRDefault="00F439BB" w:rsidP="00F439BB">
      <w:pPr>
        <w:pStyle w:val="Default"/>
        <w:rPr>
          <w:rFonts w:ascii="Tahoma" w:hAnsi="Tahoma" w:cs="Tahoma"/>
          <w:b/>
          <w:bCs/>
          <w:color w:val="auto"/>
          <w:sz w:val="22"/>
          <w:szCs w:val="22"/>
        </w:rPr>
      </w:pPr>
    </w:p>
    <w:p w14:paraId="4DCD66E8" w14:textId="64031229" w:rsidR="732DC15D" w:rsidRDefault="732DC15D" w:rsidP="732DC15D">
      <w:pPr>
        <w:pStyle w:val="Default"/>
        <w:rPr>
          <w:rFonts w:ascii="Tahoma" w:hAnsi="Tahoma" w:cs="Tahoma"/>
          <w:b/>
          <w:bCs/>
          <w:color w:val="auto"/>
          <w:sz w:val="22"/>
          <w:szCs w:val="22"/>
        </w:rPr>
      </w:pPr>
    </w:p>
    <w:p w14:paraId="0A1B1C82" w14:textId="7F81784B" w:rsidR="732DC15D" w:rsidRDefault="732DC15D" w:rsidP="732DC15D">
      <w:pPr>
        <w:pStyle w:val="Default"/>
        <w:rPr>
          <w:rFonts w:ascii="Tahoma" w:hAnsi="Tahoma" w:cs="Tahoma"/>
          <w:b/>
          <w:bCs/>
          <w:color w:val="auto"/>
          <w:sz w:val="22"/>
          <w:szCs w:val="22"/>
        </w:rPr>
      </w:pPr>
    </w:p>
    <w:p w14:paraId="242A6154" w14:textId="32D9D939" w:rsidR="732DC15D" w:rsidRDefault="732DC15D" w:rsidP="732DC15D">
      <w:pPr>
        <w:pStyle w:val="Default"/>
        <w:rPr>
          <w:rFonts w:ascii="Tahoma" w:hAnsi="Tahoma" w:cs="Tahoma"/>
          <w:b/>
          <w:bCs/>
          <w:color w:val="auto"/>
          <w:sz w:val="22"/>
          <w:szCs w:val="22"/>
        </w:rPr>
      </w:pPr>
    </w:p>
    <w:p w14:paraId="43087931" w14:textId="4F6910A6" w:rsidR="732DC15D" w:rsidRDefault="732DC15D" w:rsidP="732DC15D">
      <w:pPr>
        <w:pStyle w:val="Default"/>
        <w:rPr>
          <w:rFonts w:ascii="Tahoma" w:hAnsi="Tahoma" w:cs="Tahoma"/>
          <w:b/>
          <w:bCs/>
          <w:color w:val="auto"/>
          <w:sz w:val="22"/>
          <w:szCs w:val="22"/>
        </w:rPr>
      </w:pPr>
    </w:p>
    <w:p w14:paraId="51CB4FED" w14:textId="79144D50" w:rsidR="732DC15D" w:rsidRDefault="732DC15D" w:rsidP="732DC15D">
      <w:pPr>
        <w:pStyle w:val="Default"/>
        <w:rPr>
          <w:rFonts w:ascii="Tahoma" w:hAnsi="Tahoma" w:cs="Tahoma"/>
          <w:b/>
          <w:bCs/>
          <w:color w:val="auto"/>
          <w:sz w:val="22"/>
          <w:szCs w:val="22"/>
        </w:rPr>
      </w:pPr>
    </w:p>
    <w:p w14:paraId="5A4ACD74" w14:textId="5876D07E" w:rsidR="732DC15D" w:rsidRDefault="732DC15D" w:rsidP="732DC15D">
      <w:pPr>
        <w:pStyle w:val="Default"/>
        <w:rPr>
          <w:rFonts w:ascii="Tahoma" w:hAnsi="Tahoma" w:cs="Tahoma"/>
          <w:b/>
          <w:bCs/>
          <w:color w:val="auto"/>
          <w:sz w:val="22"/>
          <w:szCs w:val="22"/>
        </w:rPr>
      </w:pPr>
    </w:p>
    <w:p w14:paraId="051E0C7E" w14:textId="77777777" w:rsidR="00F439BB"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Servicepunt RMC Eindhoven - De Kempen </w:t>
      </w:r>
      <w:r w:rsidRPr="001A3322">
        <w:rPr>
          <w:rFonts w:ascii="Tahoma" w:hAnsi="Tahoma" w:cs="Tahoma"/>
          <w:color w:val="auto"/>
          <w:sz w:val="22"/>
          <w:szCs w:val="22"/>
        </w:rPr>
        <w:t xml:space="preserve">23 </w:t>
      </w:r>
    </w:p>
    <w:p w14:paraId="6CD1FEF5" w14:textId="77777777" w:rsidR="00F439BB" w:rsidRDefault="00F439BB" w:rsidP="00F439BB">
      <w:pPr>
        <w:pStyle w:val="Default"/>
        <w:rPr>
          <w:rFonts w:ascii="Tahoma" w:hAnsi="Tahoma" w:cs="Tahoma"/>
          <w:color w:val="auto"/>
          <w:sz w:val="22"/>
          <w:szCs w:val="22"/>
        </w:rPr>
      </w:pPr>
    </w:p>
    <w:p w14:paraId="4F2EFE4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r w:rsidRPr="001A3322">
        <w:rPr>
          <w:rFonts w:ascii="Tahoma" w:hAnsi="Tahoma" w:cs="Tahoma"/>
          <w:color w:val="auto"/>
          <w:sz w:val="22"/>
          <w:szCs w:val="22"/>
        </w:rPr>
        <w:t xml:space="preserve">De afkorting RMC betekent Regionale Meld- en Coördinatiefunctie voortijdig schoolverlaten. De RMC heeft de taak om de problemen van het voortijdig schoolverlaten in kaart te brengen en samen met veel andere organisaties en instellingen deze problemen aan te pakken. De RMC is er dus voor alle jongeren van 18 tot 23 jaar die geen startkwalificatie hebben, niet op school zitten en graag terug willen naar school. Bij het Servicepunt RMC werken trajectbegeleiders. Zij zoeken samen met de jongere naar de opleiding die het beste bij hem past. Dat doen ze door met de jongere uit te zoeken waar hij goed in is en wat hij leuk vindt. </w:t>
      </w:r>
      <w:r w:rsidRPr="001A3322">
        <w:rPr>
          <w:rFonts w:ascii="Tahoma" w:hAnsi="Tahoma" w:cs="Tahoma"/>
          <w:i/>
          <w:iCs/>
          <w:color w:val="auto"/>
          <w:sz w:val="22"/>
          <w:szCs w:val="22"/>
        </w:rPr>
        <w:t xml:space="preserve">Voor wie? </w:t>
      </w:r>
    </w:p>
    <w:p w14:paraId="58DCEA3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Vroegtijdig schoolverlaters tussen de 18 en 23 jaar die nog geen startkwalificaties gehaald hebben en dit wel graag zouden willen. </w:t>
      </w:r>
    </w:p>
    <w:p w14:paraId="2E1126D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630B625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RMC / Fridel Vullings Stadhuisplein 6 </w:t>
      </w:r>
    </w:p>
    <w:p w14:paraId="46C9715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5611 EM Eindhoven </w:t>
      </w:r>
    </w:p>
    <w:p w14:paraId="390DCB2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040 – 238 27 26 </w:t>
      </w:r>
    </w:p>
    <w:p w14:paraId="6136977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straks.nu@eindhoven.nl </w:t>
      </w:r>
    </w:p>
    <w:p w14:paraId="065E82D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www.straks.nu </w:t>
      </w:r>
    </w:p>
    <w:p w14:paraId="72CDF8D9" w14:textId="77777777" w:rsidR="00F439BB" w:rsidRDefault="00F439BB" w:rsidP="00F439BB">
      <w:pPr>
        <w:pStyle w:val="Default"/>
        <w:rPr>
          <w:rFonts w:ascii="Tahoma" w:hAnsi="Tahoma" w:cs="Tahoma"/>
          <w:b/>
          <w:bCs/>
          <w:color w:val="auto"/>
          <w:sz w:val="22"/>
          <w:szCs w:val="22"/>
        </w:rPr>
      </w:pPr>
    </w:p>
    <w:p w14:paraId="62D0840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Beroepskeuze / studiekeuze </w:t>
      </w:r>
    </w:p>
    <w:p w14:paraId="74651F3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www.ROC.nl opleidingen en beroepen op alle niveaus </w:t>
      </w:r>
    </w:p>
    <w:p w14:paraId="666B365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site geeft veel informatie over verschillende beroepen en opleidingen om je goed te kunnen oriënteren op je toekomst. Zo kun je op de site een test doen om te kijken waar je talenten en interesses liggen. Dit kan helpen bij het maken van de juiste studiekeuze. Ook biedt ROC.nl een overzicht van alle opleidingen op elk niveau en de meest actuele stageplekken en vacatures. En om een duidelijk beeld te krijgen van een beroep kun je 'Beroep in beeld' raadplegen, waar filmpjes in staan van de meest uiteenlopende vakgebieden. Daarnaast kun je bij ROC terecht met al je vragen en klachten over je opleiding of stageplek. </w:t>
      </w:r>
    </w:p>
    <w:p w14:paraId="3A101AF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www.studieinfo.nl opleidingen en beroepskeuze HBO en WO </w:t>
      </w:r>
    </w:p>
    <w:p w14:paraId="16E6750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site biedt een overzicht van welke opleidingen er in Nederland aangeboden worden op het gebied van HBO en WO. Ook staat er veel informatie over verschillende beroepen op met een functieomschrijving. </w:t>
      </w:r>
    </w:p>
    <w:p w14:paraId="22237EF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www.Gobnet.nl opleidingen en beroepen zorg en welzijn </w:t>
      </w:r>
    </w:p>
    <w:p w14:paraId="46CA3D7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site is een voorlichtingssite over opleidingen en beroepen in zorg en welzijn. De site is erg overzichtelijk, je kunt zoeken op beroepen, opleidingen, en ‘iets met…’. Ook is er de mogelijkheid om contact op te nemen met studenten of docenten die een bepaalde studie volgen of in een bepaald werkveld actief zijn. </w:t>
      </w:r>
    </w:p>
    <w:p w14:paraId="57A3F9FB" w14:textId="77777777" w:rsidR="00F439BB" w:rsidRDefault="00F439BB" w:rsidP="00F439BB">
      <w:pPr>
        <w:pStyle w:val="Default"/>
        <w:rPr>
          <w:rFonts w:ascii="Tahoma" w:hAnsi="Tahoma" w:cs="Tahoma"/>
          <w:color w:val="auto"/>
          <w:sz w:val="22"/>
          <w:szCs w:val="22"/>
        </w:rPr>
      </w:pPr>
      <w:r w:rsidRPr="001A3322">
        <w:rPr>
          <w:rFonts w:ascii="Tahoma" w:hAnsi="Tahoma" w:cs="Tahoma"/>
          <w:color w:val="auto"/>
          <w:sz w:val="22"/>
          <w:szCs w:val="22"/>
        </w:rPr>
        <w:t>www.123studie.nl opleidingen, beroepen, scholen en vacatures op alle niveaus en in alle sectoren. Ook kun je op deze site een studiekeuzetes</w:t>
      </w:r>
      <w:r>
        <w:rPr>
          <w:rFonts w:ascii="Tahoma" w:hAnsi="Tahoma" w:cs="Tahoma"/>
          <w:color w:val="auto"/>
          <w:sz w:val="22"/>
          <w:szCs w:val="22"/>
        </w:rPr>
        <w:t>t en een beroepskeuzetest doen.</w:t>
      </w:r>
    </w:p>
    <w:p w14:paraId="48B9FB88" w14:textId="77777777" w:rsidR="00F439BB" w:rsidRDefault="00F439BB" w:rsidP="00F439BB">
      <w:pPr>
        <w:pStyle w:val="Default"/>
        <w:rPr>
          <w:rFonts w:ascii="Tahoma" w:hAnsi="Tahoma" w:cs="Tahoma"/>
          <w:color w:val="auto"/>
          <w:sz w:val="22"/>
          <w:szCs w:val="22"/>
        </w:rPr>
      </w:pPr>
    </w:p>
    <w:p w14:paraId="21F3791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www.beroepskeuzetest.nl op deze site kun je terecht voor beroepskeuzetests. Voor 12,50 kun je een professionele test doen, maar er zijn ook gratis tests te vinden op de site. </w:t>
      </w:r>
    </w:p>
    <w:p w14:paraId="1478EAF4" w14:textId="77777777" w:rsidR="00F439BB" w:rsidRDefault="00F439BB" w:rsidP="00F439BB">
      <w:pPr>
        <w:pStyle w:val="Default"/>
        <w:rPr>
          <w:rFonts w:ascii="Tahoma" w:hAnsi="Tahoma" w:cs="Tahoma"/>
          <w:b/>
          <w:bCs/>
          <w:color w:val="auto"/>
          <w:sz w:val="22"/>
          <w:szCs w:val="22"/>
        </w:rPr>
      </w:pPr>
    </w:p>
    <w:p w14:paraId="1FC89F59" w14:textId="41B789F6" w:rsidR="732DC15D" w:rsidRDefault="732DC15D" w:rsidP="732DC15D">
      <w:pPr>
        <w:pStyle w:val="Default"/>
        <w:rPr>
          <w:rFonts w:ascii="Tahoma" w:hAnsi="Tahoma" w:cs="Tahoma"/>
          <w:b/>
          <w:bCs/>
          <w:color w:val="auto"/>
          <w:sz w:val="22"/>
          <w:szCs w:val="22"/>
        </w:rPr>
      </w:pPr>
    </w:p>
    <w:p w14:paraId="40F42E66" w14:textId="379909B0" w:rsidR="732DC15D" w:rsidRDefault="732DC15D" w:rsidP="732DC15D">
      <w:pPr>
        <w:pStyle w:val="Default"/>
        <w:rPr>
          <w:rFonts w:ascii="Tahoma" w:hAnsi="Tahoma" w:cs="Tahoma"/>
          <w:b/>
          <w:bCs/>
          <w:color w:val="auto"/>
          <w:sz w:val="22"/>
          <w:szCs w:val="22"/>
        </w:rPr>
      </w:pPr>
    </w:p>
    <w:p w14:paraId="4F4F3CC7" w14:textId="753DF0B9" w:rsidR="732DC15D" w:rsidRDefault="732DC15D" w:rsidP="732DC15D">
      <w:pPr>
        <w:pStyle w:val="Default"/>
        <w:rPr>
          <w:rFonts w:ascii="Tahoma" w:hAnsi="Tahoma" w:cs="Tahoma"/>
          <w:b/>
          <w:bCs/>
          <w:color w:val="auto"/>
          <w:sz w:val="22"/>
          <w:szCs w:val="22"/>
        </w:rPr>
      </w:pPr>
    </w:p>
    <w:p w14:paraId="5A80D7E3" w14:textId="388378DA" w:rsidR="732DC15D" w:rsidRDefault="732DC15D" w:rsidP="732DC15D">
      <w:pPr>
        <w:pStyle w:val="Default"/>
        <w:rPr>
          <w:rFonts w:ascii="Tahoma" w:hAnsi="Tahoma" w:cs="Tahoma"/>
          <w:b/>
          <w:bCs/>
          <w:color w:val="auto"/>
          <w:sz w:val="22"/>
          <w:szCs w:val="22"/>
        </w:rPr>
      </w:pPr>
    </w:p>
    <w:p w14:paraId="0ECEF858" w14:textId="39F8FEB2" w:rsidR="732DC15D" w:rsidRDefault="732DC15D" w:rsidP="732DC15D">
      <w:pPr>
        <w:pStyle w:val="Default"/>
        <w:rPr>
          <w:rFonts w:ascii="Tahoma" w:hAnsi="Tahoma" w:cs="Tahoma"/>
          <w:b/>
          <w:bCs/>
          <w:color w:val="auto"/>
          <w:sz w:val="22"/>
          <w:szCs w:val="22"/>
        </w:rPr>
      </w:pPr>
    </w:p>
    <w:p w14:paraId="7DDA61B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lastRenderedPageBreak/>
        <w:t xml:space="preserve">Novadic-Kentron </w:t>
      </w:r>
    </w:p>
    <w:p w14:paraId="3DE28EF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3793F85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Novadic-Kentron is het expertisecentrum op het gebied van gebruik van middelen, verslaving en verslavingszorg. Zij hebben een speciale afdeling voor jongeren met verslavingsproblematiek. Een behandeling begint altijd met een intakegesprek, en wanneer nodig kan er een opname volgen. </w:t>
      </w:r>
    </w:p>
    <w:p w14:paraId="42AB148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Ook biedt Novadic-Kentron speciale bijeenkomsten aan voor kinderen van verslaafde ouders. Dit zijn praatgroepen verdeeld in pubergroepen, jongerengroepen en Doe-praatgroepen. </w:t>
      </w:r>
    </w:p>
    <w:p w14:paraId="38400AC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0BE9B4C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Jongeren met een verslavingsproblematiek of jongeren met verslaafde ouders. </w:t>
      </w:r>
    </w:p>
    <w:p w14:paraId="1FC828C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5CD0496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Novadic-Kentron Eindhoven </w:t>
      </w:r>
    </w:p>
    <w:p w14:paraId="3D9C033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Doctor Poletlaan 74-76 </w:t>
      </w:r>
    </w:p>
    <w:p w14:paraId="2533AA2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5626 NC Eindhoven </w:t>
      </w:r>
    </w:p>
    <w:p w14:paraId="4A1244F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040 -217 12 00 </w:t>
      </w:r>
    </w:p>
    <w:p w14:paraId="39EDCD6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preventie@novadic-kentron.nl </w:t>
      </w:r>
    </w:p>
    <w:p w14:paraId="72ED5E9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www.novadic-kentron.nl </w:t>
      </w:r>
    </w:p>
    <w:p w14:paraId="17531BA8" w14:textId="77777777" w:rsidR="00F439BB" w:rsidRDefault="00F439BB" w:rsidP="00F439BB">
      <w:pPr>
        <w:pStyle w:val="Default"/>
        <w:rPr>
          <w:rFonts w:ascii="Tahoma" w:hAnsi="Tahoma" w:cs="Tahoma"/>
          <w:b/>
          <w:bCs/>
          <w:color w:val="auto"/>
          <w:sz w:val="22"/>
          <w:szCs w:val="22"/>
        </w:rPr>
      </w:pPr>
    </w:p>
    <w:p w14:paraId="6A58AA1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Stichting Labyrint </w:t>
      </w:r>
    </w:p>
    <w:p w14:paraId="6682E93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r w:rsidRPr="001A3322">
        <w:rPr>
          <w:rFonts w:ascii="Tahoma" w:hAnsi="Tahoma" w:cs="Tahoma"/>
          <w:color w:val="auto"/>
          <w:sz w:val="22"/>
          <w:szCs w:val="22"/>
        </w:rPr>
        <w:t xml:space="preserve">Stichting Labyrint geeft informatie en advies, over psychiatrische ziektes en over hoe je ermee kunt leven als een dierbare zo’n ziekte heeft. Ze bieden steun op maat met vrijwilligers in een hoofdrol. Ook is er een telefonische hulplijn waar je terecht kan met vragen en worden er activiteiten georganiseerd als thema-avonden, cursussen en zijn er speciale groepen voor kinderen van ouders met psychiatrische problematieke. </w:t>
      </w:r>
    </w:p>
    <w:p w14:paraId="47398BD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r w:rsidRPr="001A3322">
        <w:rPr>
          <w:rFonts w:ascii="Tahoma" w:hAnsi="Tahoma" w:cs="Tahoma"/>
          <w:color w:val="auto"/>
          <w:sz w:val="22"/>
          <w:szCs w:val="22"/>
        </w:rPr>
        <w:t xml:space="preserve">De Stichting Labyrint~In Perspectief zet zich in voor familieleden van mensen met psychische of psychiatrische problemen ('familie van'). Ook andere directbetrokkenen, zoals buren, vrienden en collega’s kunnen hier terecht. </w:t>
      </w:r>
    </w:p>
    <w:p w14:paraId="05B5AA8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255C534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Stichting Labyrint~In Perspectief Eindhoven e.o. </w:t>
      </w:r>
    </w:p>
    <w:p w14:paraId="61F3171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Bezoekadres: </w:t>
      </w:r>
    </w:p>
    <w:p w14:paraId="45C9C0D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Boschdijk 771 </w:t>
      </w:r>
    </w:p>
    <w:p w14:paraId="67F70E9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5626 AB Eindhoven </w:t>
      </w:r>
    </w:p>
    <w:p w14:paraId="0BF833B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Postadres: </w:t>
      </w:r>
    </w:p>
    <w:p w14:paraId="4BE5B4E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Postbus 909 (postvak DP 3607)</w:t>
      </w:r>
    </w:p>
    <w:p w14:paraId="1E6DD84C" w14:textId="77777777" w:rsidR="00F439BB" w:rsidRPr="001A3322" w:rsidRDefault="00F439BB" w:rsidP="00F439BB">
      <w:pPr>
        <w:pStyle w:val="Default"/>
        <w:pageBreakBefore/>
        <w:rPr>
          <w:rFonts w:ascii="Tahoma" w:hAnsi="Tahoma" w:cs="Tahoma"/>
          <w:color w:val="auto"/>
          <w:sz w:val="22"/>
          <w:szCs w:val="22"/>
        </w:rPr>
      </w:pPr>
      <w:r w:rsidRPr="001A3322">
        <w:rPr>
          <w:rFonts w:ascii="Tahoma" w:hAnsi="Tahoma" w:cs="Tahoma"/>
          <w:color w:val="auto"/>
          <w:sz w:val="22"/>
          <w:szCs w:val="22"/>
        </w:rPr>
        <w:lastRenderedPageBreak/>
        <w:t xml:space="preserve">5600 AX Eindhoven telefoonnummer: 040 - 296 77 78 </w:t>
      </w:r>
    </w:p>
    <w:p w14:paraId="770FB0F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labyrint@ggze.nl </w:t>
      </w:r>
    </w:p>
    <w:p w14:paraId="30045636" w14:textId="77777777" w:rsidR="00F439BB" w:rsidRDefault="00F439BB" w:rsidP="00F439BB">
      <w:pPr>
        <w:pStyle w:val="Default"/>
        <w:rPr>
          <w:rFonts w:ascii="Tahoma" w:hAnsi="Tahoma" w:cs="Tahoma"/>
          <w:b/>
          <w:bCs/>
          <w:color w:val="auto"/>
          <w:sz w:val="22"/>
          <w:szCs w:val="22"/>
        </w:rPr>
      </w:pPr>
    </w:p>
    <w:p w14:paraId="316C19E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Ypsilon Eindhoven en de Kempen </w:t>
      </w:r>
    </w:p>
    <w:p w14:paraId="1B29926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24E3103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Ypsilon is een vereniging voor familieleden en betrokkenen van mensen die met schizofrenie of met psychose te maken hebben. In de regio Eindhoven &amp; De Kempen is een afdeling van Ypsilon actief. De afdeling werkt aan: gespreksgroepen/contactavonden; thema-avonden; ondersteuning voor familieleden; belangenbehartiging. </w:t>
      </w:r>
    </w:p>
    <w:p w14:paraId="35F2567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2CECD5F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Voor familie en betrokkenen van mensen die met psychotische kwetsbaarheid te maken hebben. </w:t>
      </w:r>
    </w:p>
    <w:p w14:paraId="14D88B4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52638E3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Ypsilon Eindhoven en de Kempen </w:t>
      </w:r>
    </w:p>
    <w:p w14:paraId="5052A32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Hoofdingang Boschdijk 771 </w:t>
      </w:r>
    </w:p>
    <w:p w14:paraId="0D49CF3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Eindhoven </w:t>
      </w:r>
    </w:p>
    <w:p w14:paraId="639FEFE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Terrein GGzE (de Grote Beek) </w:t>
      </w:r>
    </w:p>
    <w:p w14:paraId="09C2AF0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040 – 243 54 41 </w:t>
      </w:r>
    </w:p>
    <w:p w14:paraId="0CC292E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www.ypsiloneindhoven.nl </w:t>
      </w:r>
    </w:p>
    <w:p w14:paraId="1F89F066" w14:textId="77777777" w:rsidR="00F439BB" w:rsidRDefault="00F439BB" w:rsidP="00F439BB">
      <w:pPr>
        <w:pStyle w:val="Default"/>
        <w:rPr>
          <w:rFonts w:ascii="Tahoma" w:hAnsi="Tahoma" w:cs="Tahoma"/>
          <w:b/>
          <w:bCs/>
          <w:color w:val="auto"/>
          <w:sz w:val="22"/>
          <w:szCs w:val="22"/>
        </w:rPr>
      </w:pPr>
    </w:p>
    <w:p w14:paraId="09D83C0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Kopstoring </w:t>
      </w:r>
    </w:p>
    <w:p w14:paraId="4784344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35D78B0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Een site waar je informatie kunt vinden voor, over en door jongeren die ouders met psychische of verslavingsproblematiek hebben. Jongeren kunnen een groepscursus volgen, vragen stellen via de mail of chat, verhalen van andere jongeren lezen, zelf verhalen op de site zetten, informatie over psychische en verslavingstoornissen lezen en hulp zoeken via de site. </w:t>
      </w:r>
    </w:p>
    <w:p w14:paraId="28FD343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14C9871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Jongeren die een vader en/of moeder met een psychische of verslavingsproblemen hebben. </w:t>
      </w:r>
    </w:p>
    <w:p w14:paraId="1251288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4E8D418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www.kopstoring.nl </w:t>
      </w:r>
    </w:p>
    <w:p w14:paraId="1C169FA6" w14:textId="77777777" w:rsidR="00F439BB" w:rsidRDefault="00F439BB" w:rsidP="00F439BB">
      <w:pPr>
        <w:pStyle w:val="Default"/>
        <w:rPr>
          <w:rFonts w:ascii="Tahoma" w:hAnsi="Tahoma" w:cs="Tahoma"/>
          <w:b/>
          <w:bCs/>
          <w:color w:val="auto"/>
          <w:sz w:val="22"/>
          <w:szCs w:val="22"/>
        </w:rPr>
      </w:pPr>
    </w:p>
    <w:p w14:paraId="2AF7561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De William Schrikker Groep </w:t>
      </w:r>
    </w:p>
    <w:p w14:paraId="6DAF297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73D79EE3" w14:textId="77777777" w:rsidR="00F439BB"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William Schrikker Groep is een landelijk werkende, gespecialiseerde instelling voor jeugdbescherming, jeugdreclassering en pleegzorg. Zij biedt hulp, advies en ondersteuning aan kinderen met een handicap of een chronische ziekte, wanneer bij deze kinderen in de thuissituatie ernstige opvoedingsproblemen zijn ontstaan. </w:t>
      </w:r>
    </w:p>
    <w:p w14:paraId="31F75BAF" w14:textId="77777777" w:rsidR="00F439BB" w:rsidRDefault="00F439BB" w:rsidP="00F439BB">
      <w:pPr>
        <w:pStyle w:val="Default"/>
        <w:rPr>
          <w:rFonts w:ascii="Tahoma" w:hAnsi="Tahoma" w:cs="Tahoma"/>
          <w:color w:val="auto"/>
          <w:sz w:val="22"/>
          <w:szCs w:val="22"/>
        </w:rPr>
      </w:pPr>
    </w:p>
    <w:p w14:paraId="79850DB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William Schrikker Groep wordt ingeschakeld, als er een kinderbeschermingsmaatregel is uitgesproken over een kind met een handicap (of een kind van gehandicapte ouders). Zij bieden dan een gezinshuis aan. Dit is een kleinschalige woonvorm waar twee tot vier kinderen verblijven. Deze kinderen worden verzorgd en opgevoed door gezinshuisouders. </w:t>
      </w:r>
    </w:p>
    <w:p w14:paraId="006CB1E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64F0AA6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Voor gezinnen met een kind met een handicap of chronische ziekte, waar ernstige opvoedingsproblemen plaats vind. En kinderen met ouders met een beperking. </w:t>
      </w:r>
    </w:p>
    <w:p w14:paraId="7FC6FF7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1042BAA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William Schrikker Groep </w:t>
      </w:r>
    </w:p>
    <w:p w14:paraId="6AFEF3B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Dalsteindreef 69 </w:t>
      </w:r>
    </w:p>
    <w:p w14:paraId="51D911B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Diemen </w:t>
      </w:r>
    </w:p>
    <w:p w14:paraId="0F89901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lastRenderedPageBreak/>
        <w:t xml:space="preserve">Kantorencomplex Diemervijver </w:t>
      </w:r>
    </w:p>
    <w:p w14:paraId="2B69B0C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Gebouw Vijverdam 2e etage telefoonnummer: (020) 740 00 00 www.wsg.nu </w:t>
      </w:r>
    </w:p>
    <w:p w14:paraId="08CB07A3" w14:textId="465FD42C" w:rsidR="00F439BB" w:rsidRPr="001A3322" w:rsidRDefault="00F439BB" w:rsidP="00F439BB">
      <w:pPr>
        <w:shd w:val="clear" w:color="auto" w:fill="FFFFFF"/>
        <w:rPr>
          <w:rFonts w:ascii="Tahoma" w:hAnsi="Tahoma" w:cs="Tahoma"/>
          <w:color w:val="000000"/>
          <w:sz w:val="22"/>
          <w:szCs w:val="22"/>
        </w:rPr>
      </w:pPr>
    </w:p>
    <w:p w14:paraId="6FF0A17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Laurentius Oirschot </w:t>
      </w:r>
    </w:p>
    <w:p w14:paraId="7D70888F" w14:textId="77777777" w:rsidR="00F439BB"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Laurentius is een woningcorporatie met een afdeling in Oirschot. Van oudsher richt Laurentius zich vooral op het bouwen van betaalbare huurwoningen. Tegenwoordig leggen zij het accent ook sterk op leefbare wijken, duurzaamheid en seniorenhuisvesting. </w:t>
      </w:r>
    </w:p>
    <w:p w14:paraId="6133C6DD" w14:textId="77777777" w:rsidR="00F439BB" w:rsidRDefault="00F439BB" w:rsidP="00F439BB">
      <w:pPr>
        <w:pStyle w:val="Default"/>
        <w:rPr>
          <w:rFonts w:ascii="Tahoma" w:hAnsi="Tahoma" w:cs="Tahoma"/>
          <w:color w:val="auto"/>
          <w:sz w:val="22"/>
          <w:szCs w:val="22"/>
        </w:rPr>
      </w:pPr>
    </w:p>
    <w:p w14:paraId="1A61024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Woningcorporatie Oirschot </w:t>
      </w:r>
    </w:p>
    <w:p w14:paraId="16A1FAA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Bezoekadres: </w:t>
      </w:r>
    </w:p>
    <w:p w14:paraId="5F1A62E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Moriaan 9a </w:t>
      </w:r>
    </w:p>
    <w:p w14:paraId="1250867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5688 ER Oirschot </w:t>
      </w:r>
    </w:p>
    <w:p w14:paraId="3643619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Postadres: </w:t>
      </w:r>
    </w:p>
    <w:p w14:paraId="5202C57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Postbus 2199 </w:t>
      </w:r>
    </w:p>
    <w:p w14:paraId="4F5DBB7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4800 CD Breda </w:t>
      </w:r>
    </w:p>
    <w:p w14:paraId="59ECE91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Contactgegevens: </w:t>
      </w:r>
    </w:p>
    <w:p w14:paraId="70B8028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 076 – 5 644 644 </w:t>
      </w:r>
    </w:p>
    <w:p w14:paraId="5E46050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Fax: 076 – 5 644 645 </w:t>
      </w:r>
    </w:p>
    <w:p w14:paraId="3F3CC86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E-mail: info@laurentiuswonen.nl </w:t>
      </w:r>
    </w:p>
    <w:p w14:paraId="19E1A50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Website: www.laurentiuswonen.nl/oirschot </w:t>
      </w:r>
    </w:p>
    <w:p w14:paraId="00842C6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http://www.woningbedrijf-oirschot.nl/ </w:t>
      </w:r>
    </w:p>
    <w:p w14:paraId="69A80365" w14:textId="77777777" w:rsidR="00F439BB" w:rsidRDefault="00F439BB" w:rsidP="00F439BB">
      <w:pPr>
        <w:pStyle w:val="Default"/>
        <w:rPr>
          <w:rFonts w:ascii="Tahoma" w:hAnsi="Tahoma" w:cs="Tahoma"/>
          <w:b/>
          <w:bCs/>
          <w:color w:val="auto"/>
          <w:sz w:val="22"/>
          <w:szCs w:val="22"/>
        </w:rPr>
      </w:pPr>
    </w:p>
    <w:p w14:paraId="6D97185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Tijdelijke opvang </w:t>
      </w:r>
    </w:p>
    <w:p w14:paraId="588D1D4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Neos - Locatie Nachtopvang </w:t>
      </w:r>
      <w:r w:rsidRPr="001A3322">
        <w:rPr>
          <w:rFonts w:ascii="Tahoma" w:hAnsi="Tahoma" w:cs="Tahoma"/>
          <w:color w:val="auto"/>
          <w:sz w:val="22"/>
          <w:szCs w:val="22"/>
        </w:rPr>
        <w:t xml:space="preserve">De Nachtopvang biedt onderdak aan mensen die dak- en thuisloos zijn en geen mogelijkheid hebben de nacht elders door te brengen. De kosten voor een overnachting zijn € 4,00 per nacht. Hiervoor krijgt men een warme maaltijd, een slaapplaats, ontbijt of eventueel een lunchpakket. Er is gelegenheid tot douchen en wassen van kleding. Tevens beschikt de Nachtopvang over een eigen rookruimte. </w:t>
      </w:r>
    </w:p>
    <w:p w14:paraId="38A88FF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35A7136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Neos - Locatie Nachtopvang Barrierweg 178 5622 CP Eindhoven telefoonnummer: 040 – 235 90 70 nachtopvang@st-neos.nl </w:t>
      </w:r>
    </w:p>
    <w:p w14:paraId="659F294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www.st-neos.nl/paginas/p3_5.html </w:t>
      </w:r>
    </w:p>
    <w:p w14:paraId="25FEAB96" w14:textId="77777777" w:rsidR="00F439BB" w:rsidRDefault="00F439BB" w:rsidP="00F439BB">
      <w:pPr>
        <w:pStyle w:val="Default"/>
        <w:rPr>
          <w:rFonts w:ascii="Tahoma" w:hAnsi="Tahoma" w:cs="Tahoma"/>
          <w:b/>
          <w:bCs/>
          <w:color w:val="auto"/>
          <w:sz w:val="22"/>
          <w:szCs w:val="22"/>
        </w:rPr>
      </w:pPr>
    </w:p>
    <w:p w14:paraId="290B90CE" w14:textId="77777777" w:rsidR="00F439BB" w:rsidRDefault="00F439BB" w:rsidP="00F439BB">
      <w:pPr>
        <w:pStyle w:val="Default"/>
        <w:rPr>
          <w:rFonts w:ascii="Tahoma" w:hAnsi="Tahoma" w:cs="Tahoma"/>
          <w:color w:val="auto"/>
          <w:sz w:val="22"/>
          <w:szCs w:val="22"/>
        </w:rPr>
      </w:pPr>
    </w:p>
    <w:p w14:paraId="24A90EA7" w14:textId="77777777" w:rsidR="00F439BB" w:rsidRDefault="00F439BB" w:rsidP="00F439BB">
      <w:pPr>
        <w:pStyle w:val="Default"/>
        <w:rPr>
          <w:rFonts w:ascii="Tahoma" w:hAnsi="Tahoma" w:cs="Tahoma"/>
          <w:b/>
          <w:bCs/>
          <w:color w:val="auto"/>
          <w:sz w:val="22"/>
          <w:szCs w:val="22"/>
        </w:rPr>
      </w:pPr>
    </w:p>
    <w:p w14:paraId="04A3DC9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Portaal 040 </w:t>
      </w:r>
    </w:p>
    <w:p w14:paraId="1D5217A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7161F4C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Portaal 040 is een samenwerkingsproject tussen GGzE, Novadic-Kentron en Neos. De dagelijkse aansturing berust bij de GGzE. </w:t>
      </w:r>
    </w:p>
    <w:p w14:paraId="55F835F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In Portaal 040 wordt zeer kortdurende opvang geboden aan mensen met een meervoudige en complexe problematiek. Vaak gaat het om een combinatie van verslavingsproblemen, dak- en thuisloosheid en psychische problemen. </w:t>
      </w:r>
    </w:p>
    <w:p w14:paraId="2E3BC74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uitgangspunt bij opname is een verblijf van maximaal 7 dagen. Na indicatie kan dit eenmalig verlengd worden. De verblijfsperiode in Portaal 040 dient als “time-out” voor de cliënt en wordt benut om te onderzoeken welk vervolgtraject het beste bij de betreffende cliënt past. </w:t>
      </w:r>
    </w:p>
    <w:p w14:paraId="4659F57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Wie? </w:t>
      </w:r>
    </w:p>
    <w:p w14:paraId="042AD94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Voor mensen met een meervoudige en complexe problematiek, die opvang zoeken. </w:t>
      </w:r>
    </w:p>
    <w:p w14:paraId="7ADE6D1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420B94D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Portaal 040 </w:t>
      </w:r>
    </w:p>
    <w:p w14:paraId="515B0B8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lastRenderedPageBreak/>
        <w:t xml:space="preserve">Bellefroidlaan 3 </w:t>
      </w:r>
    </w:p>
    <w:p w14:paraId="2CD6E03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5652 ND Eindhoven </w:t>
      </w:r>
    </w:p>
    <w:p w14:paraId="4A64561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040 – 259 05 70 </w:t>
      </w:r>
    </w:p>
    <w:p w14:paraId="0647FF2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www.st-neos.nl/paginas/p3_9.html </w:t>
      </w:r>
    </w:p>
    <w:p w14:paraId="131487F6" w14:textId="77777777" w:rsidR="00F439BB" w:rsidRPr="001A3322" w:rsidRDefault="00F439BB" w:rsidP="00F439BB">
      <w:pPr>
        <w:shd w:val="clear" w:color="auto" w:fill="FFFFFF"/>
        <w:rPr>
          <w:rFonts w:ascii="Tahoma" w:hAnsi="Tahoma" w:cs="Tahoma"/>
          <w:color w:val="000000"/>
          <w:sz w:val="22"/>
          <w:szCs w:val="22"/>
        </w:rPr>
      </w:pPr>
    </w:p>
    <w:p w14:paraId="3ED07EC1" w14:textId="77777777" w:rsidR="00F439BB" w:rsidRDefault="00F439BB" w:rsidP="00F439BB">
      <w:pPr>
        <w:pStyle w:val="Default"/>
        <w:rPr>
          <w:rFonts w:ascii="Tahoma" w:hAnsi="Tahoma" w:cs="Tahoma"/>
          <w:b/>
          <w:bCs/>
          <w:color w:val="auto"/>
          <w:sz w:val="22"/>
          <w:szCs w:val="22"/>
        </w:rPr>
      </w:pPr>
    </w:p>
    <w:p w14:paraId="5F9B75E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Stichting de Combinatie </w:t>
      </w:r>
    </w:p>
    <w:p w14:paraId="6A07C75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Dag- en Nachthulp jongere jeugd (6-14 jaar) </w:t>
      </w:r>
    </w:p>
    <w:p w14:paraId="4776F79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visie van De Combinatie Jeugdzorg is ‘Wonen doe je Thuis’. In deze optiek komt het kind niet in de groep wonen, maar komt het kind logeren en wordt daar behandeld. Ze proberen samen met de ouders zo veel mogelijk de leefomgeving van het kind in stand te houden. Dus school, hobby’s en sport proberen ze, indien mogelijk, in de vertrouwde omgeving van het kind te laten plaatsvinden. </w:t>
      </w:r>
    </w:p>
    <w:p w14:paraId="3A057BC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Dag- en Nachthulp oudere jeugd (12-18 jaar) </w:t>
      </w:r>
    </w:p>
    <w:p w14:paraId="7F69666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Combinatie Jeugdzorg heeft meerdere groepen voor oudere jeugd (12 tot en met 18 jaar). Zo is er een groep voor meiden, groepen voor jongeren met problemen rond autisme, groepen voor jongeren met gedragsproblemen en een groep voor jongeren die niet terug naar huis kunnen en waarvoor geen pleeggezin beschikbaar is. Op basis van de aanmelding op Bureau Jeugdzorg wordt beoordeeld of dag- en nachthulp van De Combinatie Jeugdzorg als oplossing voor de problemen in het gezin past. </w:t>
      </w:r>
    </w:p>
    <w:p w14:paraId="098ADF6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Woonbegeleiding </w:t>
      </w:r>
    </w:p>
    <w:p w14:paraId="2FA945A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programma woonbegeleiding is een onderdeel van het hulpaanbod van de jeugdhulpverleningsinstelling De Combinatie Jeugdzorg en is bedoeld voor jongens en meiden vanaf ca. 16 jaar. Ze verblijven in een huis in Eindhoven of Veldhoven waar de hele dag of een deel van de dag begeleiding aanwezig is. De praktijk wijst uit dat jongeren voor het gehele programma gemiddeld één jaar nodig hebben. </w:t>
      </w:r>
    </w:p>
    <w:p w14:paraId="0BE25D0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0617C05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Combinatie Jeugdzorg </w:t>
      </w:r>
    </w:p>
    <w:p w14:paraId="5839B70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Nuenenseweg 4 </w:t>
      </w:r>
    </w:p>
    <w:p w14:paraId="3930161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5631 KB Eindhoven </w:t>
      </w:r>
    </w:p>
    <w:p w14:paraId="04CD065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telefonnummer: 040 245 19 45 </w:t>
      </w:r>
    </w:p>
    <w:p w14:paraId="48790D1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centraal.kantoor@combinatiejeugdzorg.nl </w:t>
      </w:r>
    </w:p>
    <w:p w14:paraId="66F85B9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www.decombinatie.nu </w:t>
      </w:r>
    </w:p>
    <w:p w14:paraId="60DE6BB9" w14:textId="77777777" w:rsidR="00F439BB" w:rsidRPr="001A3322" w:rsidRDefault="00505758" w:rsidP="00F439BB">
      <w:pPr>
        <w:pStyle w:val="Default"/>
        <w:rPr>
          <w:rFonts w:ascii="Tahoma" w:hAnsi="Tahoma" w:cs="Tahoma"/>
          <w:color w:val="auto"/>
          <w:sz w:val="22"/>
          <w:szCs w:val="22"/>
        </w:rPr>
      </w:pPr>
      <w:r>
        <w:rPr>
          <w:rFonts w:ascii="Tahoma" w:hAnsi="Tahoma" w:cs="Tahoma"/>
          <w:b/>
          <w:bCs/>
          <w:color w:val="auto"/>
          <w:sz w:val="22"/>
          <w:szCs w:val="22"/>
        </w:rPr>
        <w:br/>
      </w:r>
      <w:r w:rsidR="00F439BB" w:rsidRPr="001A3322">
        <w:rPr>
          <w:rFonts w:ascii="Tahoma" w:hAnsi="Tahoma" w:cs="Tahoma"/>
          <w:b/>
          <w:bCs/>
          <w:color w:val="auto"/>
          <w:sz w:val="22"/>
          <w:szCs w:val="22"/>
        </w:rPr>
        <w:t xml:space="preserve">Stichting MAJ </w:t>
      </w:r>
    </w:p>
    <w:p w14:paraId="4FD7771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17FF9F5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Stichting MAJ staat voor Maatjes in de Ambulante Jeugdzorg en is onderdeel van het leger des Heils. Ze begeleiden tienermoeders en jongeren. Stichting MAJ biedt onder andere onderdak en zorgen ervoor dat deze jongeren een opleiding kunnen volgen. Daarnaast krijgen ze op allerlei vlakken coaching en steun in de richting van zelfstandig wonen. </w:t>
      </w:r>
    </w:p>
    <w:p w14:paraId="4491AAF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2358D36C" w14:textId="77777777" w:rsidR="00F439BB"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Tienermoeders en jongeren  </w:t>
      </w:r>
    </w:p>
    <w:p w14:paraId="21B39C3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027CDCD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040 – 237 46 34 </w:t>
      </w:r>
    </w:p>
    <w:p w14:paraId="0B3135C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maatjes_eindhoven@hotmail.com </w:t>
      </w:r>
    </w:p>
    <w:p w14:paraId="6AE86CB5" w14:textId="77777777" w:rsidR="00DF1837" w:rsidRDefault="00505758" w:rsidP="00F439BB">
      <w:pPr>
        <w:pStyle w:val="Default"/>
      </w:pPr>
      <w:r>
        <w:br/>
      </w:r>
    </w:p>
    <w:p w14:paraId="1D547439" w14:textId="240B495D" w:rsidR="732DC15D" w:rsidRDefault="732DC15D" w:rsidP="732DC15D">
      <w:pPr>
        <w:pStyle w:val="Default"/>
      </w:pPr>
    </w:p>
    <w:p w14:paraId="15F8DBB3" w14:textId="006BA8DF" w:rsidR="732DC15D" w:rsidRDefault="732DC15D" w:rsidP="732DC15D">
      <w:pPr>
        <w:pStyle w:val="Default"/>
      </w:pPr>
    </w:p>
    <w:p w14:paraId="11BF6741" w14:textId="5DD85113" w:rsidR="732DC15D" w:rsidRDefault="732DC15D" w:rsidP="732DC15D">
      <w:pPr>
        <w:pStyle w:val="Default"/>
      </w:pPr>
    </w:p>
    <w:p w14:paraId="79E87E3D" w14:textId="6AF2425A"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lastRenderedPageBreak/>
        <w:t xml:space="preserve">T-team </w:t>
      </w:r>
    </w:p>
    <w:p w14:paraId="673FD96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1784C4C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Thuislozen-Team biedt hulp en ondersteuning aan jongeren die dak- of thuisloos zijn. Iedereen verdient een kans om een goede toekomst tegemoet te gaan. T-team is gehuisvest in jongerencentrum Dynamo. Je kunt tijdens kantooruren langskomen of telefonisch contact opnemen met het T-team. Een e-mail sturen kan ook. </w:t>
      </w:r>
    </w:p>
    <w:p w14:paraId="5B7CBC4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5B5021B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Jongeren tussen 12- 24 jaar die in de opvang of steeds verschillende plaatsen verblijven. </w:t>
      </w:r>
    </w:p>
    <w:p w14:paraId="2C2B857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1CAAE67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telefoonnummers: 06 – 11 44 30 02 </w:t>
      </w:r>
    </w:p>
    <w:p w14:paraId="63592A3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06 - 23 42 32 06 </w:t>
      </w:r>
    </w:p>
    <w:p w14:paraId="6EB573E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06 – 53 92 89 95 </w:t>
      </w:r>
    </w:p>
    <w:p w14:paraId="422BF1F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h.azaoum@welzijneindhoven.nl </w:t>
      </w:r>
    </w:p>
    <w:p w14:paraId="2AEE0ED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r.kampers@welzijneindhoven.nl </w:t>
      </w:r>
    </w:p>
    <w:p w14:paraId="09BCD30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i.asbaa@welzijneindhoven.nl</w:t>
      </w:r>
    </w:p>
    <w:p w14:paraId="2BF7B956" w14:textId="77777777" w:rsidR="00F439BB" w:rsidRPr="001A3322" w:rsidRDefault="00F439BB" w:rsidP="00F439BB">
      <w:pPr>
        <w:pStyle w:val="Default"/>
        <w:rPr>
          <w:rFonts w:ascii="Tahoma" w:hAnsi="Tahoma" w:cs="Tahoma"/>
          <w:color w:val="auto"/>
          <w:sz w:val="22"/>
          <w:szCs w:val="22"/>
        </w:rPr>
      </w:pPr>
    </w:p>
    <w:p w14:paraId="598DE844" w14:textId="77777777" w:rsidR="00F439BB" w:rsidRPr="001A3322" w:rsidRDefault="00F439BB" w:rsidP="00F439BB">
      <w:pPr>
        <w:pStyle w:val="Default"/>
        <w:pageBreakBefore/>
        <w:rPr>
          <w:rFonts w:ascii="Tahoma" w:hAnsi="Tahoma" w:cs="Tahoma"/>
          <w:color w:val="auto"/>
          <w:sz w:val="22"/>
          <w:szCs w:val="22"/>
        </w:rPr>
      </w:pPr>
      <w:r w:rsidRPr="001A3322">
        <w:rPr>
          <w:rFonts w:ascii="Tahoma" w:hAnsi="Tahoma" w:cs="Tahoma"/>
          <w:b/>
          <w:bCs/>
          <w:color w:val="auto"/>
          <w:sz w:val="22"/>
          <w:szCs w:val="22"/>
        </w:rPr>
        <w:lastRenderedPageBreak/>
        <w:t xml:space="preserve">5. Geld &amp; Inkomen </w:t>
      </w:r>
    </w:p>
    <w:p w14:paraId="3414523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Bijzondere Bijstand Technologievergoeding </w:t>
      </w:r>
    </w:p>
    <w:p w14:paraId="0AA3F0B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4E55537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Kinderen hebben tegenwoordig een computer voor school nodig. De gemeente Eindhoven kan een deel van de kosten voor een computer betalen. Het gaat om kosten voor bijvoorbeeld een computer, educatieve software of applicaties, internetaansluiting of printer. Aan de aanvraag hiervoor zijn geen extra kosten verbonden. De technologievergoeding kan ieder jaar anders zijn. </w:t>
      </w:r>
    </w:p>
    <w:p w14:paraId="3A6F2F8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567E41B4" w14:textId="77777777" w:rsidR="00F439BB" w:rsidRPr="001A3322" w:rsidRDefault="00F439BB" w:rsidP="00F439BB">
      <w:pPr>
        <w:pStyle w:val="Default"/>
        <w:spacing w:after="18"/>
        <w:rPr>
          <w:rFonts w:ascii="Tahoma" w:hAnsi="Tahoma" w:cs="Tahoma"/>
          <w:color w:val="auto"/>
          <w:sz w:val="22"/>
          <w:szCs w:val="22"/>
        </w:rPr>
      </w:pPr>
      <w:r w:rsidRPr="001A3322">
        <w:rPr>
          <w:rFonts w:ascii="Tahoma" w:hAnsi="Tahoma" w:cs="Tahoma"/>
          <w:color w:val="auto"/>
          <w:sz w:val="22"/>
          <w:szCs w:val="22"/>
        </w:rPr>
        <w:t xml:space="preserve">- De regeling is bedoeld voor inwoners van Eindhoven die één of meer kinderen hebben die naar de middelbare school gaan </w:t>
      </w:r>
    </w:p>
    <w:p w14:paraId="44AB6810" w14:textId="77777777" w:rsidR="00F439BB" w:rsidRPr="001A3322" w:rsidRDefault="00F439BB" w:rsidP="00F439BB">
      <w:pPr>
        <w:pStyle w:val="Default"/>
        <w:spacing w:after="18"/>
        <w:rPr>
          <w:rFonts w:ascii="Tahoma" w:hAnsi="Tahoma" w:cs="Tahoma"/>
          <w:color w:val="auto"/>
          <w:sz w:val="22"/>
          <w:szCs w:val="22"/>
        </w:rPr>
      </w:pPr>
      <w:r w:rsidRPr="001A3322">
        <w:rPr>
          <w:rFonts w:ascii="Tahoma" w:hAnsi="Tahoma" w:cs="Tahoma"/>
          <w:color w:val="auto"/>
          <w:sz w:val="22"/>
          <w:szCs w:val="22"/>
        </w:rPr>
        <w:t xml:space="preserve">- voor deze kinderen kinderbijslag ontvangen </w:t>
      </w:r>
    </w:p>
    <w:p w14:paraId="7EC40733" w14:textId="77777777" w:rsidR="00F439BB" w:rsidRPr="001A3322" w:rsidRDefault="00F439BB" w:rsidP="00F439BB">
      <w:pPr>
        <w:pStyle w:val="Default"/>
        <w:spacing w:after="18"/>
        <w:rPr>
          <w:rFonts w:ascii="Tahoma" w:hAnsi="Tahoma" w:cs="Tahoma"/>
          <w:color w:val="auto"/>
          <w:sz w:val="22"/>
          <w:szCs w:val="22"/>
        </w:rPr>
      </w:pPr>
      <w:r w:rsidRPr="001A3322">
        <w:rPr>
          <w:rFonts w:ascii="Tahoma" w:hAnsi="Tahoma" w:cs="Tahoma"/>
          <w:color w:val="auto"/>
          <w:sz w:val="22"/>
          <w:szCs w:val="22"/>
        </w:rPr>
        <w:t xml:space="preserve">- een minimuminkomen hebben (bij een hoger inkomen kunt u soms een deel van de vergoeding krijgen) </w:t>
      </w:r>
    </w:p>
    <w:p w14:paraId="4155241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 een vermogen hebben dat niet hoger is dan het vermogen dat voor deze regeling is toegestaan </w:t>
      </w:r>
    </w:p>
    <w:p w14:paraId="7A575EA6" w14:textId="77777777" w:rsidR="00F439BB" w:rsidRPr="001A3322" w:rsidRDefault="00F439BB" w:rsidP="00F439BB">
      <w:pPr>
        <w:pStyle w:val="Default"/>
        <w:rPr>
          <w:rFonts w:ascii="Tahoma" w:hAnsi="Tahoma" w:cs="Tahoma"/>
          <w:color w:val="auto"/>
          <w:sz w:val="22"/>
          <w:szCs w:val="22"/>
        </w:rPr>
      </w:pPr>
    </w:p>
    <w:p w14:paraId="04D6F8A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aanvraag kan gedaan worden via internet (DigiD) of bij het stadskantoor. </w:t>
      </w:r>
    </w:p>
    <w:p w14:paraId="460DB2F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Hoe te regelen? </w:t>
      </w:r>
    </w:p>
    <w:p w14:paraId="1697DCE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Wanneer je naar onderstaande link gaat kun je op het kopje aanvragen klikken. Daar staat verder uitgelegd hoe je de regeling kunt aanvragen. </w:t>
      </w:r>
    </w:p>
    <w:p w14:paraId="5B02CA6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151BE9F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digitaal Loket van de gemeente Eindhoven </w:t>
      </w:r>
    </w:p>
    <w:p w14:paraId="6AEBC86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http://www.eindhoven.nl/producten/Bijzondere-bijstand-technologievergoeding-1.htm </w:t>
      </w:r>
    </w:p>
    <w:p w14:paraId="7273F42D" w14:textId="77777777" w:rsidR="00F439BB" w:rsidRDefault="00F439BB" w:rsidP="00F439BB">
      <w:pPr>
        <w:pStyle w:val="Default"/>
        <w:rPr>
          <w:rFonts w:ascii="Tahoma" w:hAnsi="Tahoma" w:cs="Tahoma"/>
          <w:b/>
          <w:bCs/>
          <w:color w:val="auto"/>
          <w:sz w:val="22"/>
          <w:szCs w:val="22"/>
        </w:rPr>
      </w:pPr>
    </w:p>
    <w:p w14:paraId="656B5DC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Bijzondere Bijstand Schoolkosten </w:t>
      </w:r>
    </w:p>
    <w:p w14:paraId="62F8953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75826D7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Er bestaat een speciale vergoeding voor extra schoolkosten. Het gaat om kosten voor bijvoorbeeld schoolspullen, schoolreisjes, excursies, sportkleding en ouderbijdrage. </w:t>
      </w:r>
    </w:p>
    <w:p w14:paraId="27ADAD4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bedrag wat de ouders kunnen krijgen, kan ieder jaar anders zijn. </w:t>
      </w:r>
    </w:p>
    <w:p w14:paraId="4CDCF77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540EBAC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regeling is bedoeld voor ouders met een minimuminkomen die schoolgaande kinderen in de leeftijd van 4 tot 18 jaar hebben waarvoor kinderbijslag ontvangen wordt. Bij een hoger inkomen, wordt de vergoeding lager. </w:t>
      </w:r>
    </w:p>
    <w:p w14:paraId="541FDAE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aanvraag kan gedaan worden via internet (DigiD) of bij het stadskantoor. </w:t>
      </w:r>
    </w:p>
    <w:p w14:paraId="651E9B4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Hoe te regelen? </w:t>
      </w:r>
    </w:p>
    <w:p w14:paraId="6236C854" w14:textId="77777777" w:rsidR="00F439BB"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Wanneer je naar onderstaande link gaat kun je op het kopje aanvragen klikken. Daar staat verder uitgelegd hoe je de regeling kunt aanvragen.  </w:t>
      </w:r>
    </w:p>
    <w:p w14:paraId="6AB035CD" w14:textId="77777777" w:rsidR="00F439BB" w:rsidRPr="001A3322" w:rsidRDefault="00F439BB" w:rsidP="00F439BB">
      <w:pPr>
        <w:pStyle w:val="Default"/>
        <w:rPr>
          <w:rFonts w:ascii="Tahoma" w:hAnsi="Tahoma" w:cs="Tahoma"/>
          <w:color w:val="auto"/>
          <w:sz w:val="22"/>
          <w:szCs w:val="22"/>
        </w:rPr>
      </w:pPr>
      <w:r>
        <w:rPr>
          <w:rFonts w:ascii="Tahoma" w:hAnsi="Tahoma" w:cs="Tahoma"/>
          <w:i/>
          <w:iCs/>
          <w:color w:val="auto"/>
          <w:sz w:val="22"/>
          <w:szCs w:val="22"/>
        </w:rPr>
        <w:t>T</w:t>
      </w:r>
      <w:r w:rsidRPr="001A3322">
        <w:rPr>
          <w:rFonts w:ascii="Tahoma" w:hAnsi="Tahoma" w:cs="Tahoma"/>
          <w:i/>
          <w:iCs/>
          <w:color w:val="auto"/>
          <w:sz w:val="22"/>
          <w:szCs w:val="22"/>
        </w:rPr>
        <w:t xml:space="preserve">er informatie: </w:t>
      </w:r>
    </w:p>
    <w:p w14:paraId="050CD9E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digitaal Loket van de gemeente Eindhoven </w:t>
      </w:r>
    </w:p>
    <w:p w14:paraId="59106A5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http://www.eindhoven.nl/producten/Bijzondere-bijstand-schoolkosten-1.htm </w:t>
      </w:r>
    </w:p>
    <w:p w14:paraId="65CCED10" w14:textId="77777777" w:rsidR="00F439BB" w:rsidRPr="001A3322" w:rsidRDefault="00F439BB" w:rsidP="00F439BB">
      <w:pPr>
        <w:shd w:val="clear" w:color="auto" w:fill="FFFFFF"/>
        <w:rPr>
          <w:rFonts w:ascii="Tahoma" w:hAnsi="Tahoma" w:cs="Tahoma"/>
          <w:color w:val="000000"/>
          <w:sz w:val="22"/>
          <w:szCs w:val="22"/>
        </w:rPr>
      </w:pPr>
    </w:p>
    <w:p w14:paraId="01AF6E0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Jeugdcultuurfonds </w:t>
      </w:r>
    </w:p>
    <w:p w14:paraId="421C0B7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48F155D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Jeugdcultuurfonds stelt zich tot doel om financiële drempels weg te halen en zoveel mogelijk kinderen de gelegenheid te geven om mee te doen door middel van actieve kunstbeoefening. Het Jeugdcultuurfonds Eindhoven vergoedt zowel de leskosten als de kosten die gemaakt moeten worden voor de aanschaf van materialen en kleding of instrumentenhuur. De maximale bijdrage uit het fonds is 500 euro per kalenderjaar. Er kunnen meerdere jaren achtereen aanvragen worden ingediend voor hetzelfde kind. Een </w:t>
      </w:r>
      <w:r w:rsidRPr="001A3322">
        <w:rPr>
          <w:rFonts w:ascii="Tahoma" w:hAnsi="Tahoma" w:cs="Tahoma"/>
          <w:color w:val="auto"/>
          <w:sz w:val="22"/>
          <w:szCs w:val="22"/>
        </w:rPr>
        <w:lastRenderedPageBreak/>
        <w:t xml:space="preserve">vereiste is dan wel dat het kind in het voorgaande jaar niet verzuimd heeft deel te nemen aan de activiteit. </w:t>
      </w:r>
    </w:p>
    <w:p w14:paraId="6D76CFA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Een aanvraag kan niet gedaan worden door kinderen of ouders. Een aanvraag kan alleen gedaan worden met tussenkomst van een zgn. intermediair (een functionaris die op enigerlei wijze professioneel betrokken is bij de ontwikkeling van het betreffende kind en door het bestuur van jeugdsportfonds Eindhoven als zodanig erkend). </w:t>
      </w:r>
    </w:p>
    <w:p w14:paraId="02091C8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Een aanvraag aanvragen kan via de site van het Jeugdcultuurfonds: </w:t>
      </w:r>
    </w:p>
    <w:p w14:paraId="32972475" w14:textId="77777777" w:rsidR="00F439BB" w:rsidRDefault="00000000" w:rsidP="00F439BB">
      <w:pPr>
        <w:pStyle w:val="Default"/>
        <w:rPr>
          <w:rFonts w:ascii="Tahoma" w:hAnsi="Tahoma" w:cs="Tahoma"/>
          <w:color w:val="auto"/>
          <w:sz w:val="22"/>
          <w:szCs w:val="22"/>
        </w:rPr>
      </w:pPr>
      <w:hyperlink r:id="rId39" w:history="1">
        <w:r w:rsidR="00F439BB" w:rsidRPr="006465F6">
          <w:rPr>
            <w:rStyle w:val="Hyperlink"/>
            <w:rFonts w:ascii="Tahoma" w:hAnsi="Tahoma" w:cs="Tahoma"/>
            <w:sz w:val="22"/>
            <w:szCs w:val="22"/>
          </w:rPr>
          <w:t>http://www.jeugdcultuurfonds.nl/davilex/aanvragen/</w:t>
        </w:r>
      </w:hyperlink>
    </w:p>
    <w:p w14:paraId="6B5E5AB2" w14:textId="77777777" w:rsidR="00F439BB" w:rsidRDefault="00F439BB" w:rsidP="00F439BB">
      <w:pPr>
        <w:pStyle w:val="Default"/>
        <w:rPr>
          <w:rFonts w:ascii="Tahoma" w:hAnsi="Tahoma" w:cs="Tahoma"/>
          <w:color w:val="auto"/>
          <w:sz w:val="22"/>
          <w:szCs w:val="22"/>
        </w:rPr>
      </w:pPr>
    </w:p>
    <w:p w14:paraId="1DCA465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73FA469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jeugdcultuurfonds is bestemd voor kinderen van 4 tot 18 jaar van financieel minder draagkrachtige ouders. </w:t>
      </w:r>
    </w:p>
    <w:p w14:paraId="6373ACE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Elk kind uit een gezin komt afzonderlijk voor een bijdrage uit het fonds in aanmerking. </w:t>
      </w:r>
    </w:p>
    <w:p w14:paraId="67BE13C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bijdrage mag uitsluitend worden gebruikt voor het bekostigen van de contributie van de vereniging en/of de aanschaf van materialen. </w:t>
      </w:r>
    </w:p>
    <w:p w14:paraId="0209BA0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Hoe te regelen? </w:t>
      </w:r>
    </w:p>
    <w:p w14:paraId="4A322DE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Wanneer je naar onderstaande link gaat kun je op het kopje aanvragen klikken. Daar staat verder uitgelegd hoe je de regeling kunt aanvragen. </w:t>
      </w:r>
    </w:p>
    <w:p w14:paraId="0217D9D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680C5B8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Jeugdcultuurfonds </w:t>
      </w:r>
    </w:p>
    <w:p w14:paraId="3D1F344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www.jeugdcultuurfonds.nl </w:t>
      </w:r>
    </w:p>
    <w:p w14:paraId="7124DB5C" w14:textId="77777777" w:rsidR="00F439BB" w:rsidRDefault="00F439BB" w:rsidP="00F439BB">
      <w:pPr>
        <w:pStyle w:val="Default"/>
        <w:rPr>
          <w:rFonts w:ascii="Tahoma" w:hAnsi="Tahoma" w:cs="Tahoma"/>
          <w:b/>
          <w:bCs/>
          <w:color w:val="auto"/>
          <w:sz w:val="22"/>
          <w:szCs w:val="22"/>
        </w:rPr>
      </w:pPr>
    </w:p>
    <w:p w14:paraId="2E003D4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Jeugdsportfonds </w:t>
      </w:r>
    </w:p>
    <w:p w14:paraId="5A3B932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3A89082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doelstelling van het Jeugdsportfonds is dat ieder kind moet kunnen sporten. Omdat niet alle ouders sport kunnen betalen voor hun kinderen, is er het jeugdsportfonds in het leven geroepen. Via het jeugdsportfonds kunnen ouders een bijdrage krijgen zodat hun kind een sport kan beoefenen. Het gaat hier om sporten die in verenigingsverband worden beoefend. Individuele sportbeoefening komt niet voor een bijdrage in aanmerking tenzij er sociaal maatschappelijke redenen aanwezig zijn die een bijdrage wel rechtvaardigen. </w:t>
      </w:r>
    </w:p>
    <w:p w14:paraId="360A707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jeugdsportfonds keert geen geld uit aan de kinderen of de ouders. Het geld gaat direct naar de sportvereniging of de leverancier van de sportmaterialen. </w:t>
      </w:r>
    </w:p>
    <w:p w14:paraId="498A980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bijdrage is dit jaar maximaal € 225 per kind per jaar. </w:t>
      </w:r>
    </w:p>
    <w:p w14:paraId="64F7CB0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Een aanvraag kan niet gedaan worden door kinderen of ouders. Een aanvraag kan alleen gedaan worden met tussenkomst van een zgn. intermediair (een functionaris die op enigerlei wijze professioneel betrokken is bij de ontwikkeling van het betreffende kind en door het bestuur van jeugdsportfonds Eindhoven als zodanig erkend). </w:t>
      </w:r>
    </w:p>
    <w:p w14:paraId="11343D4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Een aanvraag aanvragen kan via de site van het Jeugdsportfonds: </w:t>
      </w:r>
    </w:p>
    <w:p w14:paraId="1C20C5E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http://www.jeugdsportfonds.nl/davilex/aanvragen/ </w:t>
      </w:r>
    </w:p>
    <w:p w14:paraId="305536B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501FDCD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jeugdsportfonds is bestemd voor kinderen van 4 tot 18 jaar van financieel minder draagkrachtige ouders. </w:t>
      </w:r>
    </w:p>
    <w:p w14:paraId="7169362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Elk kind uit een gezin komt afzonderlijk voor een bijdrage uit het fonds in aanmerking. </w:t>
      </w:r>
    </w:p>
    <w:p w14:paraId="6C5003A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bijdrage mag uitsluitend worden gebruikt voor het bekostigen van de contributie van de sportvereniging en/of de aanschaf van sportkleding/sportmaterialen. </w:t>
      </w:r>
    </w:p>
    <w:p w14:paraId="54AA385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Hoe te regelen? </w:t>
      </w:r>
    </w:p>
    <w:p w14:paraId="21409E3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Wanneer je naar onderstaande link gaat kun je op het kopje aanvragen klikken. Daar staat verder uitgelegd hoe je de regeling kunt aanvragen. </w:t>
      </w:r>
    </w:p>
    <w:p w14:paraId="4701EBA2" w14:textId="77777777" w:rsidR="00F439BB" w:rsidRPr="001A3322" w:rsidRDefault="00F439BB" w:rsidP="00F439BB">
      <w:pPr>
        <w:pStyle w:val="Default"/>
        <w:rPr>
          <w:rFonts w:ascii="Tahoma" w:hAnsi="Tahoma" w:cs="Tahoma"/>
          <w:color w:val="auto"/>
          <w:sz w:val="22"/>
          <w:szCs w:val="22"/>
        </w:rPr>
      </w:pPr>
    </w:p>
    <w:p w14:paraId="2FB98F47" w14:textId="77777777" w:rsidR="00F439BB" w:rsidRPr="001A3322" w:rsidRDefault="00F439BB" w:rsidP="00F439BB">
      <w:pPr>
        <w:pStyle w:val="Default"/>
        <w:pageBreakBefore/>
        <w:rPr>
          <w:rFonts w:ascii="Tahoma" w:hAnsi="Tahoma" w:cs="Tahoma"/>
          <w:color w:val="auto"/>
          <w:sz w:val="22"/>
          <w:szCs w:val="22"/>
        </w:rPr>
      </w:pPr>
      <w:r w:rsidRPr="001A3322">
        <w:rPr>
          <w:rFonts w:ascii="Tahoma" w:hAnsi="Tahoma" w:cs="Tahoma"/>
          <w:i/>
          <w:iCs/>
          <w:color w:val="auto"/>
          <w:sz w:val="22"/>
          <w:szCs w:val="22"/>
        </w:rPr>
        <w:lastRenderedPageBreak/>
        <w:t xml:space="preserve">Meer informatie: </w:t>
      </w:r>
    </w:p>
    <w:p w14:paraId="7CBA601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Jeugdsportfonds </w:t>
      </w:r>
    </w:p>
    <w:p w14:paraId="1504851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www.jeugdsportfonds.nl </w:t>
      </w:r>
    </w:p>
    <w:p w14:paraId="69732C4E" w14:textId="77777777" w:rsidR="00F439BB" w:rsidRPr="001A3322" w:rsidRDefault="00505758" w:rsidP="00F439BB">
      <w:pPr>
        <w:pStyle w:val="Default"/>
        <w:rPr>
          <w:rFonts w:ascii="Tahoma" w:hAnsi="Tahoma" w:cs="Tahoma"/>
          <w:color w:val="auto"/>
          <w:sz w:val="22"/>
          <w:szCs w:val="22"/>
        </w:rPr>
      </w:pPr>
      <w:r>
        <w:rPr>
          <w:rFonts w:ascii="Tahoma" w:hAnsi="Tahoma" w:cs="Tahoma"/>
          <w:b/>
          <w:bCs/>
          <w:color w:val="auto"/>
          <w:sz w:val="22"/>
          <w:szCs w:val="22"/>
        </w:rPr>
        <w:br/>
      </w:r>
      <w:r w:rsidR="00F439BB" w:rsidRPr="001A3322">
        <w:rPr>
          <w:rFonts w:ascii="Tahoma" w:hAnsi="Tahoma" w:cs="Tahoma"/>
          <w:b/>
          <w:bCs/>
          <w:color w:val="auto"/>
          <w:sz w:val="22"/>
          <w:szCs w:val="22"/>
        </w:rPr>
        <w:t xml:space="preserve">Bijzonder bijstand </w:t>
      </w:r>
    </w:p>
    <w:p w14:paraId="0277A1D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4287EE4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Als u extra kosten heeft, kunt u de gemeente vragen hieraan mee te betalen. Het is niet bedoeld als tegemoetkoming in alledaagse kosten voor huur, gas, water en licht of voor uw boodschappen. De Bijzondere bijstand betaalt onder andere de volgende kosten: </w:t>
      </w:r>
    </w:p>
    <w:p w14:paraId="73CDC0DC" w14:textId="77777777" w:rsidR="00F439BB" w:rsidRPr="001A3322" w:rsidRDefault="00F439BB" w:rsidP="00F439BB">
      <w:pPr>
        <w:pStyle w:val="Default"/>
        <w:spacing w:after="18"/>
        <w:rPr>
          <w:rFonts w:ascii="Tahoma" w:hAnsi="Tahoma" w:cs="Tahoma"/>
          <w:color w:val="auto"/>
          <w:sz w:val="22"/>
          <w:szCs w:val="22"/>
        </w:rPr>
      </w:pPr>
      <w:r w:rsidRPr="001A3322">
        <w:rPr>
          <w:rFonts w:ascii="Tahoma" w:hAnsi="Tahoma" w:cs="Tahoma"/>
          <w:color w:val="auto"/>
          <w:sz w:val="22"/>
          <w:szCs w:val="22"/>
        </w:rPr>
        <w:t xml:space="preserve">- Diverse medische kosten en tandartskosten </w:t>
      </w:r>
    </w:p>
    <w:p w14:paraId="376CB44E" w14:textId="77777777" w:rsidR="00F439BB" w:rsidRPr="001A3322" w:rsidRDefault="00F439BB" w:rsidP="00F439BB">
      <w:pPr>
        <w:pStyle w:val="Default"/>
        <w:spacing w:after="18"/>
        <w:rPr>
          <w:rFonts w:ascii="Tahoma" w:hAnsi="Tahoma" w:cs="Tahoma"/>
          <w:color w:val="auto"/>
          <w:sz w:val="22"/>
          <w:szCs w:val="22"/>
        </w:rPr>
      </w:pPr>
      <w:r w:rsidRPr="001A3322">
        <w:rPr>
          <w:rFonts w:ascii="Tahoma" w:hAnsi="Tahoma" w:cs="Tahoma"/>
          <w:color w:val="auto"/>
          <w:sz w:val="22"/>
          <w:szCs w:val="22"/>
        </w:rPr>
        <w:t xml:space="preserve">- Eigen bijdrage rechtshulp </w:t>
      </w:r>
    </w:p>
    <w:p w14:paraId="604DDBE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 Eigen bijdrage orthopedisch schoeisel (aangepaste schoenen) </w:t>
      </w:r>
    </w:p>
    <w:p w14:paraId="25F9A594" w14:textId="77777777" w:rsidR="00F439BB" w:rsidRPr="001A3322" w:rsidRDefault="00F439BB" w:rsidP="00F439BB">
      <w:pPr>
        <w:pStyle w:val="Default"/>
        <w:rPr>
          <w:rFonts w:ascii="Tahoma" w:hAnsi="Tahoma" w:cs="Tahoma"/>
          <w:color w:val="auto"/>
          <w:sz w:val="22"/>
          <w:szCs w:val="22"/>
        </w:rPr>
      </w:pPr>
    </w:p>
    <w:p w14:paraId="7551D9E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Deze lijst is niet compleet. Je kunt met de Bijzondere bijstand ook geld krijgen voor andere kosten die u heeft gemaakt. </w:t>
      </w:r>
    </w:p>
    <w:p w14:paraId="6020990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5D9A966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regeling is bedoeld voor alle inwoners van Eindhoven, dus niet alleen mensen met een minimuminkomen. In dat geval kun je soms een deel van de vergoeding krijgen. Daarnaast mag je vermogen niet hoger zijn dan het vermogen dat voor deze regeling is toegestaan. </w:t>
      </w:r>
    </w:p>
    <w:p w14:paraId="0E88BB7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Hoe te regelen? </w:t>
      </w:r>
    </w:p>
    <w:p w14:paraId="2E8DB4F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Wanneer je naar onderstaande link gaat kun je op het kopje aanvragen klikken. Daar staat verder uitgelegd hoe je de regeling kunt aanvragen. </w:t>
      </w:r>
    </w:p>
    <w:p w14:paraId="0D63C8D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481D800E" w14:textId="77777777" w:rsidR="00F439BB" w:rsidRPr="001A3322" w:rsidRDefault="00F439BB" w:rsidP="00F439BB">
      <w:pPr>
        <w:shd w:val="clear" w:color="auto" w:fill="FFFFFF"/>
        <w:rPr>
          <w:rFonts w:ascii="Tahoma" w:hAnsi="Tahoma" w:cs="Tahoma"/>
          <w:color w:val="000000"/>
          <w:sz w:val="22"/>
          <w:szCs w:val="22"/>
        </w:rPr>
      </w:pPr>
    </w:p>
    <w:p w14:paraId="2EC674A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Nibud: Nationaal Instituut voor Budgetvoorlichting </w:t>
      </w:r>
    </w:p>
    <w:p w14:paraId="0E75DCC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5AA4457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Nationaal Instituut voor Budgetvoorlichting (Nibud) is een onafhankelijke stichting die informeert en adviseert over financiën van huishoudens. Ze houden zich bezig met het verhogen van de zelfredzaamheid van consumenten op het gebied van de huishoudfinanciën. Enerzijds door consumenten in staat te stellen zelf beslissingen te nemen en keuzes te maken die van invloed zijn op hun budget en anderzijds door deskundigheid van institutionele kaders te verhogen, voor zover deze middels hun beleid, advisering en/of voorlichting invloed hebben op het budget van consumenten. </w:t>
      </w:r>
    </w:p>
    <w:p w14:paraId="6B08D6E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site van Nibud bevat allerlei handige tips hoe om te gaan met geld en geld te besparen. </w:t>
      </w:r>
    </w:p>
    <w:p w14:paraId="4D28D6A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32C0696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site van Nibud is erg handig voor mensen die moeite hebben met omgaan met geld. Er staan erg handige en duidelijke tips op. </w:t>
      </w:r>
    </w:p>
    <w:p w14:paraId="1A98D4B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74241AD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Nationaal Instituut voor Budgetvoorlichting Hekelsteeg 6 3511 AK Utrecht </w:t>
      </w:r>
    </w:p>
    <w:p w14:paraId="2827493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0800 - 221 21 21 </w:t>
      </w:r>
    </w:p>
    <w:p w14:paraId="0631381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www.nibud.nl  </w:t>
      </w:r>
    </w:p>
    <w:p w14:paraId="2940EA00" w14:textId="77777777" w:rsidR="00F439BB" w:rsidRPr="001A3322" w:rsidRDefault="00F439BB" w:rsidP="00F439BB">
      <w:pPr>
        <w:pStyle w:val="Default"/>
        <w:rPr>
          <w:rFonts w:ascii="Tahoma" w:hAnsi="Tahoma" w:cs="Tahoma"/>
          <w:color w:val="auto"/>
          <w:sz w:val="22"/>
          <w:szCs w:val="22"/>
        </w:rPr>
      </w:pPr>
    </w:p>
    <w:p w14:paraId="3A5DC536" w14:textId="77777777" w:rsidR="00F439BB" w:rsidRPr="001A3322" w:rsidRDefault="00F439BB" w:rsidP="00F439BB">
      <w:pPr>
        <w:pStyle w:val="Default"/>
        <w:pageBreakBefore/>
        <w:rPr>
          <w:rFonts w:ascii="Tahoma" w:hAnsi="Tahoma" w:cs="Tahoma"/>
          <w:color w:val="auto"/>
          <w:sz w:val="22"/>
          <w:szCs w:val="22"/>
        </w:rPr>
      </w:pPr>
      <w:r w:rsidRPr="001A3322">
        <w:rPr>
          <w:rFonts w:ascii="Tahoma" w:hAnsi="Tahoma" w:cs="Tahoma"/>
          <w:b/>
          <w:bCs/>
          <w:color w:val="auto"/>
          <w:sz w:val="22"/>
          <w:szCs w:val="22"/>
        </w:rPr>
        <w:lastRenderedPageBreak/>
        <w:t xml:space="preserve">Schuldhulpverlening </w:t>
      </w:r>
    </w:p>
    <w:p w14:paraId="3A637FD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Dommelregio, gemeente Best </w:t>
      </w:r>
    </w:p>
    <w:p w14:paraId="162BF8B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2FF0E19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Schuldhulp helpt mensen met financiële problemen. DommelRegio neemt de schulden niet van u over, maar de maatschappelijk werker bekijkt uw financiële situatie en maakt samen met u een plan van aanpak dat past bij uw omstandigheden. DommelRegio blijft u begeleiden totdat u weer zelfstandig uw eigen financiële huishouding kunt voeren. </w:t>
      </w:r>
    </w:p>
    <w:p w14:paraId="470A38C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6E31714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Voor mensen die moeite hebben met het rondkomen van hun inkomen, die het lastig vinden om het huishoudboekje op orde te houden, of bij problematische schulden situaties is schuldhulpverlening van toepassing. </w:t>
      </w:r>
    </w:p>
    <w:p w14:paraId="79D4819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687C905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Bezoekadres: </w:t>
      </w:r>
    </w:p>
    <w:p w14:paraId="0DBA37A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Nazarethstraat 173 </w:t>
      </w:r>
    </w:p>
    <w:p w14:paraId="3BF566D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5683 AK Best </w:t>
      </w:r>
    </w:p>
    <w:p w14:paraId="5077454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Postadres: </w:t>
      </w:r>
    </w:p>
    <w:p w14:paraId="0AA8D82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Lumens Groep, </w:t>
      </w:r>
    </w:p>
    <w:p w14:paraId="0A7A496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Unit DommelRegio </w:t>
      </w:r>
    </w:p>
    <w:p w14:paraId="105FF04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Postbus 2077 </w:t>
      </w:r>
    </w:p>
    <w:p w14:paraId="4B92B70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5600 CB Eindhoven </w:t>
      </w:r>
    </w:p>
    <w:p w14:paraId="5684677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 040-20 48 500 </w:t>
      </w:r>
    </w:p>
    <w:p w14:paraId="308193C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E-mail: info@dommelregio.nl </w:t>
      </w:r>
    </w:p>
    <w:p w14:paraId="760FDDF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Voor meer informatie over schuldhulpverlening door dommelregio bekijk deze link: </w:t>
      </w:r>
    </w:p>
    <w:p w14:paraId="59C312F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www.dommelregio.nl </w:t>
      </w:r>
    </w:p>
    <w:p w14:paraId="2BBA62AC" w14:textId="77777777" w:rsidR="00F439BB" w:rsidRDefault="00F439BB" w:rsidP="00F439BB">
      <w:pPr>
        <w:pStyle w:val="Default"/>
        <w:rPr>
          <w:rFonts w:ascii="Tahoma" w:hAnsi="Tahoma" w:cs="Tahoma"/>
          <w:color w:val="auto"/>
          <w:sz w:val="22"/>
          <w:szCs w:val="22"/>
        </w:rPr>
      </w:pPr>
    </w:p>
    <w:p w14:paraId="2868200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ISD de kempen </w:t>
      </w:r>
    </w:p>
    <w:p w14:paraId="3DA1613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731B6F6B"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ISD de kempen is een samenwerking tussen de gemeenten Bergeijk, Bladel, Eersel, Oirschot en Reusel- de Mierden. Deze instantie bied hulp bij problemen met schulden, moeite met rondkomen en andere problematische financiële situaties. </w:t>
      </w:r>
    </w:p>
    <w:p w14:paraId="7E8E400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323C070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Voor mensen die moeite hebben met het rondkomen van hun inkomen, die het lastig vinden om het huishoudboekje op orde te houden, of bij problematische schulden situaties is schuldhulpverlening van toepassing. </w:t>
      </w:r>
    </w:p>
    <w:p w14:paraId="43E60BA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6B58FDE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Postbus 66 </w:t>
      </w:r>
    </w:p>
    <w:p w14:paraId="5011354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5530 AB Bladel </w:t>
      </w:r>
    </w:p>
    <w:p w14:paraId="3F368F3C" w14:textId="77777777" w:rsidR="00F439BB"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0497-361730 / 0800-5530123 44 </w:t>
      </w:r>
    </w:p>
    <w:p w14:paraId="2B21B67B" w14:textId="77777777" w:rsidR="00F439BB" w:rsidRDefault="00F439BB" w:rsidP="00F439BB">
      <w:pPr>
        <w:pStyle w:val="Default"/>
        <w:rPr>
          <w:rFonts w:ascii="Tahoma" w:hAnsi="Tahoma" w:cs="Tahoma"/>
          <w:color w:val="auto"/>
          <w:sz w:val="22"/>
          <w:szCs w:val="22"/>
        </w:rPr>
      </w:pPr>
    </w:p>
    <w:p w14:paraId="476263A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Hoe deze hulp eruitziet en andere informatie over Schuldhulpverlening vindt u terug in de folder "Hulp bij financiële problemen". </w:t>
      </w:r>
    </w:p>
    <w:p w14:paraId="2496B94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www.isddekempen.nl </w:t>
      </w:r>
    </w:p>
    <w:p w14:paraId="454E423D" w14:textId="77777777" w:rsidR="00F439BB" w:rsidRDefault="00F439BB" w:rsidP="00F439BB">
      <w:pPr>
        <w:pStyle w:val="Default"/>
        <w:rPr>
          <w:rFonts w:ascii="Tahoma" w:hAnsi="Tahoma" w:cs="Tahoma"/>
          <w:b/>
          <w:bCs/>
          <w:color w:val="auto"/>
          <w:sz w:val="22"/>
          <w:szCs w:val="22"/>
        </w:rPr>
      </w:pPr>
    </w:p>
    <w:p w14:paraId="60D014E9" w14:textId="7DC8F777" w:rsidR="732DC15D" w:rsidRDefault="732DC15D" w:rsidP="732DC15D">
      <w:pPr>
        <w:pStyle w:val="Default"/>
        <w:rPr>
          <w:rFonts w:ascii="Tahoma" w:hAnsi="Tahoma" w:cs="Tahoma"/>
          <w:b/>
          <w:bCs/>
          <w:color w:val="auto"/>
          <w:sz w:val="22"/>
          <w:szCs w:val="22"/>
        </w:rPr>
      </w:pPr>
    </w:p>
    <w:p w14:paraId="6FD55EFF" w14:textId="67BAD732" w:rsidR="732DC15D" w:rsidRDefault="732DC15D" w:rsidP="732DC15D">
      <w:pPr>
        <w:pStyle w:val="Default"/>
        <w:rPr>
          <w:rFonts w:ascii="Tahoma" w:hAnsi="Tahoma" w:cs="Tahoma"/>
          <w:b/>
          <w:bCs/>
          <w:color w:val="auto"/>
          <w:sz w:val="22"/>
          <w:szCs w:val="22"/>
        </w:rPr>
      </w:pPr>
    </w:p>
    <w:p w14:paraId="1FF3886D" w14:textId="5B448550" w:rsidR="732DC15D" w:rsidRDefault="732DC15D" w:rsidP="732DC15D">
      <w:pPr>
        <w:pStyle w:val="Default"/>
        <w:rPr>
          <w:rFonts w:ascii="Tahoma" w:hAnsi="Tahoma" w:cs="Tahoma"/>
          <w:b/>
          <w:bCs/>
          <w:color w:val="auto"/>
          <w:sz w:val="22"/>
          <w:szCs w:val="22"/>
        </w:rPr>
      </w:pPr>
    </w:p>
    <w:p w14:paraId="14EA4388" w14:textId="37752225" w:rsidR="732DC15D" w:rsidRDefault="732DC15D" w:rsidP="732DC15D">
      <w:pPr>
        <w:pStyle w:val="Default"/>
        <w:rPr>
          <w:rFonts w:ascii="Tahoma" w:hAnsi="Tahoma" w:cs="Tahoma"/>
          <w:b/>
          <w:bCs/>
          <w:color w:val="auto"/>
          <w:sz w:val="22"/>
          <w:szCs w:val="22"/>
        </w:rPr>
      </w:pPr>
    </w:p>
    <w:p w14:paraId="1CA591CE" w14:textId="4ECDE9C2" w:rsidR="732DC15D" w:rsidRDefault="732DC15D" w:rsidP="732DC15D">
      <w:pPr>
        <w:pStyle w:val="Default"/>
        <w:rPr>
          <w:rFonts w:ascii="Tahoma" w:hAnsi="Tahoma" w:cs="Tahoma"/>
          <w:b/>
          <w:bCs/>
          <w:color w:val="auto"/>
          <w:sz w:val="22"/>
          <w:szCs w:val="22"/>
        </w:rPr>
      </w:pPr>
    </w:p>
    <w:p w14:paraId="51156A47" w14:textId="3D0E0973" w:rsidR="732DC15D" w:rsidRDefault="732DC15D" w:rsidP="732DC15D">
      <w:pPr>
        <w:pStyle w:val="Default"/>
        <w:rPr>
          <w:rFonts w:ascii="Tahoma" w:hAnsi="Tahoma" w:cs="Tahoma"/>
          <w:b/>
          <w:bCs/>
          <w:color w:val="auto"/>
          <w:sz w:val="22"/>
          <w:szCs w:val="22"/>
        </w:rPr>
      </w:pPr>
    </w:p>
    <w:p w14:paraId="731E6CE5" w14:textId="520CA6EE" w:rsidR="732DC15D" w:rsidRDefault="732DC15D" w:rsidP="732DC15D">
      <w:pPr>
        <w:pStyle w:val="Default"/>
        <w:rPr>
          <w:rFonts w:ascii="Tahoma" w:hAnsi="Tahoma" w:cs="Tahoma"/>
          <w:b/>
          <w:bCs/>
          <w:color w:val="auto"/>
          <w:sz w:val="22"/>
          <w:szCs w:val="22"/>
        </w:rPr>
      </w:pPr>
    </w:p>
    <w:p w14:paraId="66500483"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lastRenderedPageBreak/>
        <w:t xml:space="preserve">Voedselbank Best en Oirschot </w:t>
      </w:r>
    </w:p>
    <w:p w14:paraId="26C9F41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2CA5589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Stichting Voedselbank Eindhoven e.o. zet zich in voor huishoudens in Eindhoven en omgeving, die om wat voor reden dan ook in financiële problemen zijn gekomen en daardoor geen voedsel meer kunnen kopen. Zij functioneren als een schakel tussen overschot en verborgen gebrek in onze maatschappij. </w:t>
      </w:r>
    </w:p>
    <w:p w14:paraId="5E45657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Voedsel dat niet meer verkocht wordt maar wel nog voor consumptie geschikt s verstrekken zij gratis aan deze huishoudens in nood. Deze huishoudens worden naar ons verwezen door professionele hulpverlenende instanties. </w:t>
      </w:r>
    </w:p>
    <w:p w14:paraId="2752455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Voor wie? </w:t>
      </w:r>
    </w:p>
    <w:p w14:paraId="1A3A326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Een voedsel pakket is voor mensen die kortere of langere tijd financieel echt niet rond kunnen komen. Bij de toekenning van voedselpakketten gaat de voedselbank uit van het besteedbaar inkomen dat mensen maandelijks overhouden voor voeding, kleding e.d. nadat alle vaste lasten zoals: huur, gas, water, licht en verzekeringen zijn betaald. Een aanvraag om in aanmerking te komen voor een voedselpakket moet altijd worden ingevuld door een hulpverlener. </w:t>
      </w:r>
    </w:p>
    <w:p w14:paraId="45AB9A0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63415390"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Bezoekadres: </w:t>
      </w:r>
    </w:p>
    <w:p w14:paraId="5C2FA4A9"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Sportlaan 10 </w:t>
      </w:r>
    </w:p>
    <w:p w14:paraId="2ACCD01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5683 Best </w:t>
      </w:r>
    </w:p>
    <w:p w14:paraId="0E5712D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 0499-310966 / 06-11070084 </w:t>
      </w:r>
    </w:p>
    <w:p w14:paraId="3D7B7756" w14:textId="77777777" w:rsidR="00F439BB"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www.voedselbankbest.nl </w:t>
      </w:r>
    </w:p>
    <w:p w14:paraId="449DE9EB" w14:textId="77777777" w:rsidR="00F439BB" w:rsidRPr="001A3322" w:rsidRDefault="00F439BB" w:rsidP="00F439BB">
      <w:pPr>
        <w:pStyle w:val="Default"/>
        <w:rPr>
          <w:rFonts w:ascii="Tahoma" w:hAnsi="Tahoma" w:cs="Tahoma"/>
          <w:color w:val="auto"/>
          <w:sz w:val="22"/>
          <w:szCs w:val="22"/>
        </w:rPr>
      </w:pPr>
    </w:p>
    <w:p w14:paraId="7923C7B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Stichting Leergeld </w:t>
      </w:r>
    </w:p>
    <w:p w14:paraId="6CB2A90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1D0B45B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Leergeld wil op een duurzame manier investeren in de participatie en ontwikkeling van kinderen, die zonder extra steun aan de zijlijn van de samenleving terecht dreigen te komen. </w:t>
      </w:r>
    </w:p>
    <w:p w14:paraId="547D4A2D"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Leergeld heeft als missie het voorkomen van sociale uitsluiting van kinderen uit gezinnen met minimale financiële middelen. Leergeld biedt kansen aan kinderen in de leeftijd van 4 tot 18 jaar om te kunnen deelnemen aan binnen- en buitenschoolse activiteiten. Hierdoor kunnen ook deze kinderen hun sociale vaardigheden en kennis zo optimaal mogelijk ontwikkelen en later als volwassenen volwaardig participeren in de samenleving. Door deze kinderen niet buiten te sluiten, wordt bovendien voorkomen dat de maatschappij er later duur "leergeld" voor gaat betalen. </w:t>
      </w:r>
    </w:p>
    <w:p w14:paraId="659386FF" w14:textId="77777777" w:rsidR="00B12525" w:rsidRDefault="00F439BB" w:rsidP="00F439BB">
      <w:pPr>
        <w:pStyle w:val="Default"/>
        <w:rPr>
          <w:rFonts w:ascii="Tahoma" w:hAnsi="Tahoma" w:cs="Tahoma"/>
          <w:color w:val="auto"/>
          <w:sz w:val="22"/>
          <w:szCs w:val="22"/>
        </w:rPr>
      </w:pPr>
      <w:r w:rsidRPr="001A3322">
        <w:rPr>
          <w:rFonts w:ascii="Tahoma" w:hAnsi="Tahoma" w:cs="Tahoma"/>
          <w:color w:val="auto"/>
          <w:sz w:val="22"/>
          <w:szCs w:val="22"/>
        </w:rPr>
        <w:t>Het motto van Leergeld is: "Alle kinderen mogen meedoen, want nu meedoen is straks meetellen".</w:t>
      </w:r>
    </w:p>
    <w:p w14:paraId="67AEDEFE" w14:textId="77777777" w:rsidR="00F439BB" w:rsidRPr="001A3322" w:rsidRDefault="00B12525" w:rsidP="00F439BB">
      <w:pPr>
        <w:pStyle w:val="Default"/>
        <w:pageBreakBefore/>
        <w:rPr>
          <w:rFonts w:ascii="Tahoma" w:hAnsi="Tahoma" w:cs="Tahoma"/>
          <w:color w:val="auto"/>
          <w:sz w:val="22"/>
          <w:szCs w:val="22"/>
        </w:rPr>
      </w:pPr>
      <w:r>
        <w:rPr>
          <w:rFonts w:ascii="Tahoma" w:hAnsi="Tahoma" w:cs="Tahoma"/>
          <w:i/>
          <w:iCs/>
          <w:color w:val="auto"/>
          <w:sz w:val="22"/>
          <w:szCs w:val="22"/>
        </w:rPr>
        <w:lastRenderedPageBreak/>
        <w:t>V</w:t>
      </w:r>
      <w:r w:rsidR="00F439BB" w:rsidRPr="001A3322">
        <w:rPr>
          <w:rFonts w:ascii="Tahoma" w:hAnsi="Tahoma" w:cs="Tahoma"/>
          <w:i/>
          <w:iCs/>
          <w:color w:val="auto"/>
          <w:sz w:val="22"/>
          <w:szCs w:val="22"/>
        </w:rPr>
        <w:t xml:space="preserve">oor wie? </w:t>
      </w:r>
    </w:p>
    <w:p w14:paraId="3AADA7D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Leergeld zet zich in voor schoolgaande kinderen in de leeftijd van 4 tot 18 jaar uit gezinnen met minimale financiële middelen, die vanwege gebrek aan financiële middelen niet mee kunnen doen met hun leeftijdgenootjes. </w:t>
      </w:r>
    </w:p>
    <w:p w14:paraId="330DB13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Ouders of verzorgers van deze kinderen kunnen een beroep doen op hulp van een lokale stichting Leergeld indien zij bepaalde binnen- of buitenschoolse activiteiten voor hun kinderen niet kunnen betalen en een aantoonbaar inkomen hebben dat beneden 120% van het bijstandsniveau ligt. </w:t>
      </w:r>
    </w:p>
    <w:p w14:paraId="2F543BF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4D8E0471"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Stichting Leergeld Best en Oirschot </w:t>
      </w:r>
    </w:p>
    <w:p w14:paraId="5C4D515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Bezoekadres: </w:t>
      </w:r>
    </w:p>
    <w:p w14:paraId="1D368532"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Nazarethstraat 173 </w:t>
      </w:r>
    </w:p>
    <w:p w14:paraId="4FA09C0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5683 AK Best </w:t>
      </w:r>
    </w:p>
    <w:p w14:paraId="5F8F1368"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Postbus 216 </w:t>
      </w:r>
    </w:p>
    <w:p w14:paraId="0EE86C94"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5680 AE Best </w:t>
      </w:r>
    </w:p>
    <w:p w14:paraId="059A1D8C"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Telefoonnummer: 06-27650302 </w:t>
      </w:r>
    </w:p>
    <w:p w14:paraId="046C24AF"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E-mailadres: leergeld.bosb@gmail.com </w:t>
      </w:r>
    </w:p>
    <w:p w14:paraId="43C7F01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www.leergeld.nl </w:t>
      </w:r>
    </w:p>
    <w:p w14:paraId="68537E9F" w14:textId="77777777" w:rsidR="00F439BB" w:rsidRPr="001A3322" w:rsidRDefault="00F439BB" w:rsidP="00F439BB">
      <w:pPr>
        <w:shd w:val="clear" w:color="auto" w:fill="FFFFFF"/>
        <w:rPr>
          <w:rFonts w:ascii="Tahoma" w:hAnsi="Tahoma" w:cs="Tahoma"/>
          <w:color w:val="000000"/>
          <w:sz w:val="22"/>
          <w:szCs w:val="22"/>
        </w:rPr>
      </w:pPr>
    </w:p>
    <w:p w14:paraId="662D7DC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Trainingen GGD </w:t>
      </w:r>
    </w:p>
    <w:p w14:paraId="7A3F9B07"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752B43EA"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Het GGD biedt verschillende trainingen aan voor verschillende leeftijdscategorieën op het gebied van weerbaarheid en sociale vaardigheden. </w:t>
      </w:r>
    </w:p>
    <w:p w14:paraId="5848831D" w14:textId="77777777" w:rsidR="008102C4" w:rsidRPr="001A3322" w:rsidRDefault="008102C4" w:rsidP="008102C4">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70DAD210" w14:textId="77777777" w:rsidR="008102C4" w:rsidRPr="001A3322" w:rsidRDefault="008102C4" w:rsidP="008102C4">
      <w:pPr>
        <w:pStyle w:val="Default"/>
        <w:rPr>
          <w:rFonts w:ascii="Tahoma" w:hAnsi="Tahoma" w:cs="Tahoma"/>
          <w:color w:val="auto"/>
          <w:sz w:val="22"/>
          <w:szCs w:val="22"/>
        </w:rPr>
      </w:pPr>
      <w:r w:rsidRPr="001A3322">
        <w:rPr>
          <w:rFonts w:ascii="Tahoma" w:hAnsi="Tahoma" w:cs="Tahoma"/>
          <w:color w:val="auto"/>
          <w:sz w:val="22"/>
          <w:szCs w:val="22"/>
        </w:rPr>
        <w:t xml:space="preserve">GGD Brabant- Zuidoost, secretariaat Jeugdgezondheidszorg, </w:t>
      </w:r>
    </w:p>
    <w:p w14:paraId="15B9AA8C" w14:textId="77777777" w:rsidR="008102C4" w:rsidRPr="001A3322" w:rsidRDefault="008102C4" w:rsidP="008102C4">
      <w:pPr>
        <w:pStyle w:val="Default"/>
        <w:rPr>
          <w:rFonts w:ascii="Tahoma" w:hAnsi="Tahoma" w:cs="Tahoma"/>
          <w:color w:val="auto"/>
          <w:sz w:val="22"/>
          <w:szCs w:val="22"/>
        </w:rPr>
      </w:pPr>
      <w:r w:rsidRPr="001A3322">
        <w:rPr>
          <w:rFonts w:ascii="Tahoma" w:hAnsi="Tahoma" w:cs="Tahoma"/>
          <w:color w:val="auto"/>
          <w:sz w:val="22"/>
          <w:szCs w:val="22"/>
        </w:rPr>
        <w:t xml:space="preserve">telefoonnummer: 088 – 003 14 22 </w:t>
      </w:r>
    </w:p>
    <w:p w14:paraId="0ED084B8" w14:textId="77777777" w:rsidR="008102C4" w:rsidRPr="001A3322" w:rsidRDefault="008102C4" w:rsidP="008102C4">
      <w:pPr>
        <w:pStyle w:val="Default"/>
        <w:rPr>
          <w:rFonts w:ascii="Tahoma" w:hAnsi="Tahoma" w:cs="Tahoma"/>
          <w:color w:val="auto"/>
          <w:sz w:val="22"/>
          <w:szCs w:val="22"/>
        </w:rPr>
      </w:pPr>
      <w:r w:rsidRPr="001A3322">
        <w:rPr>
          <w:rFonts w:ascii="Tahoma" w:hAnsi="Tahoma" w:cs="Tahoma"/>
          <w:color w:val="auto"/>
          <w:sz w:val="22"/>
          <w:szCs w:val="22"/>
        </w:rPr>
        <w:t xml:space="preserve">www.ggdbzo.nl </w:t>
      </w:r>
    </w:p>
    <w:p w14:paraId="17D96943" w14:textId="77777777" w:rsidR="00F439BB" w:rsidRDefault="00F439BB" w:rsidP="00F439BB">
      <w:pPr>
        <w:pStyle w:val="Default"/>
        <w:rPr>
          <w:rFonts w:ascii="Tahoma" w:hAnsi="Tahoma" w:cs="Tahoma"/>
          <w:b/>
          <w:bCs/>
          <w:color w:val="auto"/>
          <w:sz w:val="22"/>
          <w:szCs w:val="22"/>
        </w:rPr>
      </w:pPr>
    </w:p>
    <w:p w14:paraId="7769A65F" w14:textId="77777777" w:rsidR="00F439BB" w:rsidRDefault="00F439BB" w:rsidP="00F439BB">
      <w:pPr>
        <w:pStyle w:val="Default"/>
        <w:rPr>
          <w:rFonts w:ascii="Tahoma" w:hAnsi="Tahoma" w:cs="Tahoma"/>
          <w:b/>
          <w:bCs/>
          <w:color w:val="auto"/>
          <w:sz w:val="22"/>
          <w:szCs w:val="22"/>
        </w:rPr>
      </w:pPr>
    </w:p>
    <w:p w14:paraId="2B2093B5"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b/>
          <w:bCs/>
          <w:color w:val="auto"/>
          <w:sz w:val="22"/>
          <w:szCs w:val="22"/>
        </w:rPr>
        <w:t xml:space="preserve">Trainingen GGzE </w:t>
      </w:r>
    </w:p>
    <w:p w14:paraId="1BCF50B6"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i/>
          <w:iCs/>
          <w:color w:val="auto"/>
          <w:sz w:val="22"/>
          <w:szCs w:val="22"/>
        </w:rPr>
        <w:t xml:space="preserve">Wat? </w:t>
      </w:r>
    </w:p>
    <w:p w14:paraId="7B58144E" w14:textId="77777777" w:rsidR="00F439BB" w:rsidRPr="001A3322" w:rsidRDefault="00F439BB" w:rsidP="00F439BB">
      <w:pPr>
        <w:pStyle w:val="Default"/>
        <w:rPr>
          <w:rFonts w:ascii="Tahoma" w:hAnsi="Tahoma" w:cs="Tahoma"/>
          <w:color w:val="auto"/>
          <w:sz w:val="22"/>
          <w:szCs w:val="22"/>
        </w:rPr>
      </w:pPr>
      <w:r w:rsidRPr="001A3322">
        <w:rPr>
          <w:rFonts w:ascii="Tahoma" w:hAnsi="Tahoma" w:cs="Tahoma"/>
          <w:color w:val="auto"/>
          <w:sz w:val="22"/>
          <w:szCs w:val="22"/>
        </w:rPr>
        <w:t xml:space="preserve">De GGzE biedt verschillende trainingen aan voor verschillende leeftijdscategorieën op het gebied van ouders met psychische problemen, somberheid en een cursus speciaal voor allochtone jongeren. De kosten van de cursussen variëren van 30 tot 60 euro. </w:t>
      </w:r>
    </w:p>
    <w:p w14:paraId="1D6B06DA" w14:textId="77777777" w:rsidR="008102C4" w:rsidRPr="001A3322" w:rsidRDefault="008102C4" w:rsidP="008102C4">
      <w:pPr>
        <w:pStyle w:val="Default"/>
        <w:rPr>
          <w:rFonts w:ascii="Tahoma" w:hAnsi="Tahoma" w:cs="Tahoma"/>
          <w:color w:val="auto"/>
          <w:sz w:val="22"/>
          <w:szCs w:val="22"/>
        </w:rPr>
      </w:pPr>
      <w:r w:rsidRPr="001A3322">
        <w:rPr>
          <w:rFonts w:ascii="Tahoma" w:hAnsi="Tahoma" w:cs="Tahoma"/>
          <w:i/>
          <w:iCs/>
          <w:color w:val="auto"/>
          <w:sz w:val="22"/>
          <w:szCs w:val="22"/>
        </w:rPr>
        <w:t xml:space="preserve">Meer informatie: </w:t>
      </w:r>
    </w:p>
    <w:p w14:paraId="4DA0ED6E" w14:textId="77777777" w:rsidR="008102C4" w:rsidRPr="001A3322" w:rsidRDefault="008102C4" w:rsidP="008102C4">
      <w:pPr>
        <w:pStyle w:val="Default"/>
        <w:rPr>
          <w:rFonts w:ascii="Tahoma" w:hAnsi="Tahoma" w:cs="Tahoma"/>
          <w:color w:val="auto"/>
          <w:sz w:val="22"/>
          <w:szCs w:val="22"/>
        </w:rPr>
      </w:pPr>
      <w:r w:rsidRPr="001A3322">
        <w:rPr>
          <w:rFonts w:ascii="Tahoma" w:hAnsi="Tahoma" w:cs="Tahoma"/>
          <w:color w:val="auto"/>
          <w:sz w:val="22"/>
          <w:szCs w:val="22"/>
        </w:rPr>
        <w:t xml:space="preserve">GGzE, afdeling preventie </w:t>
      </w:r>
    </w:p>
    <w:p w14:paraId="31C17E3D" w14:textId="069794EB" w:rsidR="008102C4" w:rsidRPr="001A3322" w:rsidRDefault="008102C4" w:rsidP="008102C4">
      <w:pPr>
        <w:pStyle w:val="Default"/>
        <w:rPr>
          <w:rFonts w:ascii="Tahoma" w:hAnsi="Tahoma" w:cs="Tahoma"/>
          <w:color w:val="auto"/>
          <w:sz w:val="22"/>
          <w:szCs w:val="22"/>
        </w:rPr>
      </w:pPr>
      <w:r w:rsidRPr="001A3322">
        <w:rPr>
          <w:rFonts w:ascii="Tahoma" w:hAnsi="Tahoma" w:cs="Tahoma"/>
          <w:color w:val="auto"/>
          <w:sz w:val="22"/>
          <w:szCs w:val="22"/>
        </w:rPr>
        <w:t>telefoonnummer: 040 – 261 35 50</w:t>
      </w:r>
    </w:p>
    <w:p w14:paraId="65B86D2B" w14:textId="77777777" w:rsidR="00F439BB" w:rsidRPr="001A3322" w:rsidRDefault="00F439BB" w:rsidP="00F439BB">
      <w:pPr>
        <w:pStyle w:val="Default"/>
        <w:rPr>
          <w:rFonts w:ascii="Tahoma" w:hAnsi="Tahoma" w:cs="Tahoma"/>
          <w:color w:val="auto"/>
          <w:sz w:val="22"/>
          <w:szCs w:val="22"/>
        </w:rPr>
      </w:pPr>
    </w:p>
    <w:p w14:paraId="40117D2C" w14:textId="77777777" w:rsidR="00F439BB" w:rsidRPr="001A3322" w:rsidRDefault="00F439BB" w:rsidP="00F439BB">
      <w:pPr>
        <w:shd w:val="clear" w:color="auto" w:fill="FFFFFF"/>
        <w:rPr>
          <w:rFonts w:ascii="Tahoma" w:hAnsi="Tahoma" w:cs="Tahoma"/>
          <w:color w:val="000000"/>
          <w:sz w:val="22"/>
          <w:szCs w:val="22"/>
        </w:rPr>
      </w:pPr>
    </w:p>
    <w:p w14:paraId="79FBE54F" w14:textId="77777777" w:rsidR="00F439BB" w:rsidRPr="001A3322" w:rsidRDefault="00F439BB" w:rsidP="00F439BB">
      <w:pPr>
        <w:shd w:val="clear" w:color="auto" w:fill="FFFFFF"/>
        <w:rPr>
          <w:rFonts w:ascii="Tahoma" w:hAnsi="Tahoma" w:cs="Tahoma"/>
          <w:color w:val="000000"/>
          <w:sz w:val="22"/>
          <w:szCs w:val="22"/>
        </w:rPr>
      </w:pPr>
    </w:p>
    <w:p w14:paraId="325D6F35" w14:textId="77777777" w:rsidR="00F439BB" w:rsidRPr="001A3322" w:rsidRDefault="00F439BB" w:rsidP="00F439BB">
      <w:pPr>
        <w:shd w:val="clear" w:color="auto" w:fill="FFFFFF"/>
        <w:rPr>
          <w:rFonts w:ascii="Tahoma" w:hAnsi="Tahoma" w:cs="Tahoma"/>
          <w:color w:val="000000"/>
          <w:sz w:val="22"/>
          <w:szCs w:val="22"/>
        </w:rPr>
      </w:pPr>
    </w:p>
    <w:p w14:paraId="45800225" w14:textId="77777777" w:rsidR="003F010E" w:rsidRDefault="003F010E" w:rsidP="00923243">
      <w:pPr>
        <w:pStyle w:val="Kop2"/>
        <w:rPr>
          <w:rFonts w:ascii="Arial" w:hAnsi="Arial" w:cs="Arial"/>
        </w:rPr>
      </w:pPr>
    </w:p>
    <w:p w14:paraId="2422D940" w14:textId="77777777" w:rsidR="008102C4" w:rsidRDefault="008102C4" w:rsidP="003D6763">
      <w:pPr>
        <w:pStyle w:val="Kop2"/>
        <w:rPr>
          <w:rFonts w:ascii="Arial" w:hAnsi="Arial" w:cs="Arial"/>
          <w:sz w:val="28"/>
          <w:szCs w:val="28"/>
        </w:rPr>
      </w:pPr>
    </w:p>
    <w:p w14:paraId="457DC9D3" w14:textId="77777777" w:rsidR="008102C4" w:rsidRDefault="008102C4">
      <w:pPr>
        <w:rPr>
          <w:rFonts w:ascii="Arial" w:hAnsi="Arial" w:cs="Arial"/>
          <w:b/>
          <w:bCs/>
          <w:sz w:val="28"/>
          <w:szCs w:val="28"/>
        </w:rPr>
      </w:pPr>
      <w:r>
        <w:rPr>
          <w:rFonts w:ascii="Arial" w:hAnsi="Arial" w:cs="Arial"/>
          <w:sz w:val="28"/>
          <w:szCs w:val="28"/>
        </w:rPr>
        <w:br w:type="page"/>
      </w:r>
    </w:p>
    <w:p w14:paraId="255538F0" w14:textId="67F5384D" w:rsidR="003D6763" w:rsidRPr="00D444CE" w:rsidRDefault="003F010E" w:rsidP="003D6763">
      <w:pPr>
        <w:pStyle w:val="Kop2"/>
        <w:rPr>
          <w:rFonts w:ascii="Arial" w:hAnsi="Arial" w:cs="Arial"/>
          <w:sz w:val="28"/>
          <w:szCs w:val="28"/>
        </w:rPr>
      </w:pPr>
      <w:r>
        <w:rPr>
          <w:rFonts w:ascii="Arial" w:hAnsi="Arial" w:cs="Arial"/>
          <w:sz w:val="28"/>
          <w:szCs w:val="28"/>
        </w:rPr>
        <w:lastRenderedPageBreak/>
        <w:t>9.1.2</w:t>
      </w:r>
      <w:r w:rsidRPr="003F010E">
        <w:rPr>
          <w:rFonts w:ascii="Arial" w:hAnsi="Arial" w:cs="Arial"/>
          <w:sz w:val="28"/>
          <w:szCs w:val="28"/>
        </w:rPr>
        <w:t xml:space="preserve">. </w:t>
      </w:r>
      <w:r w:rsidR="003D6763" w:rsidRPr="00D444CE">
        <w:rPr>
          <w:rFonts w:ascii="Arial" w:hAnsi="Arial" w:cs="Arial"/>
          <w:sz w:val="28"/>
          <w:szCs w:val="28"/>
        </w:rPr>
        <w:t>(Bijna)incidenten- en ongevallenregistratieformulier</w:t>
      </w:r>
    </w:p>
    <w:p w14:paraId="3C8109AE" w14:textId="5AB884CC" w:rsidR="003D6763" w:rsidRPr="00437266" w:rsidRDefault="65CA70DE" w:rsidP="65CA70DE">
      <w:pPr>
        <w:pStyle w:val="Lijstopsomteken"/>
        <w:rPr>
          <w:rFonts w:ascii="Arial" w:hAnsi="Arial" w:cs="Arial"/>
          <w:sz w:val="22"/>
          <w:szCs w:val="22"/>
          <w:u w:val="single"/>
        </w:rPr>
      </w:pPr>
      <w:r w:rsidRPr="65CA70DE">
        <w:rPr>
          <w:rFonts w:ascii="Arial" w:hAnsi="Arial" w:cs="Arial"/>
          <w:sz w:val="22"/>
          <w:szCs w:val="22"/>
          <w:u w:val="single"/>
        </w:rPr>
        <w:t xml:space="preserve">In te vullen door de direct belanghebbende (leerkracht, overblijfkracht etc.); vervolgens wordt doormeldt aan de directie van de school. </w:t>
      </w:r>
    </w:p>
    <w:p w14:paraId="3D5D3FD6" w14:textId="77777777" w:rsidR="003D6763" w:rsidRPr="00437266" w:rsidRDefault="003D6763" w:rsidP="003D6763">
      <w:pPr>
        <w:pStyle w:val="Lijstopsomteken"/>
        <w:rPr>
          <w:rFonts w:ascii="Arial" w:hAnsi="Arial" w:cs="Arial"/>
          <w:sz w:val="22"/>
          <w:szCs w:val="20"/>
        </w:rPr>
      </w:pPr>
      <w:r w:rsidRPr="00437266">
        <w:rPr>
          <w:rFonts w:ascii="Arial" w:hAnsi="Arial" w:cs="Arial"/>
          <w:sz w:val="22"/>
          <w:szCs w:val="20"/>
        </w:rPr>
        <w:t>Indien derden bij een incident betrokken worden, b.v. arts, ziekenhuis e.d.</w:t>
      </w:r>
    </w:p>
    <w:p w14:paraId="3D66D699" w14:textId="77777777" w:rsidR="003D6763" w:rsidRDefault="003D6763" w:rsidP="003D6763">
      <w:pPr>
        <w:pStyle w:val="Lijstopsomteken"/>
        <w:rPr>
          <w:rFonts w:ascii="Arial" w:hAnsi="Arial" w:cs="Arial"/>
          <w:sz w:val="22"/>
          <w:szCs w:val="20"/>
        </w:rPr>
      </w:pPr>
      <w:r w:rsidRPr="00437266">
        <w:rPr>
          <w:rFonts w:ascii="Arial" w:hAnsi="Arial" w:cs="Arial"/>
          <w:sz w:val="22"/>
          <w:szCs w:val="20"/>
        </w:rPr>
        <w:t>Zeer ernstige ongevallen dienen onmiddellijk telef</w:t>
      </w:r>
      <w:r>
        <w:rPr>
          <w:rFonts w:ascii="Arial" w:hAnsi="Arial" w:cs="Arial"/>
          <w:sz w:val="22"/>
          <w:szCs w:val="20"/>
        </w:rPr>
        <w:t>onisch gemeld te worden aan de</w:t>
      </w:r>
    </w:p>
    <w:p w14:paraId="2D438DF7" w14:textId="77777777" w:rsidR="003D6763" w:rsidRDefault="003D6763" w:rsidP="003D6763">
      <w:pPr>
        <w:pStyle w:val="Lijstopsomteken"/>
        <w:rPr>
          <w:rFonts w:ascii="Arial" w:hAnsi="Arial" w:cs="Arial"/>
          <w:sz w:val="22"/>
          <w:szCs w:val="20"/>
        </w:rPr>
      </w:pPr>
      <w:r w:rsidRPr="00437266">
        <w:rPr>
          <w:rFonts w:ascii="Arial" w:hAnsi="Arial" w:cs="Arial"/>
          <w:sz w:val="22"/>
          <w:szCs w:val="20"/>
        </w:rPr>
        <w:t xml:space="preserve">arbeidsinspectie (Rayon Roermond, </w:t>
      </w:r>
      <w:r w:rsidRPr="00437266">
        <w:rPr>
          <w:rFonts w:ascii="Arial" w:hAnsi="Arial" w:cs="Arial"/>
          <w:color w:val="000000"/>
          <w:sz w:val="22"/>
          <w:szCs w:val="20"/>
        </w:rPr>
        <w:t>Godsweerdersingel 10, 6041 GL Roermond, tel.</w:t>
      </w:r>
      <w:r w:rsidRPr="00437266">
        <w:rPr>
          <w:rFonts w:ascii="Arial" w:hAnsi="Arial" w:cs="Arial"/>
          <w:sz w:val="22"/>
          <w:szCs w:val="20"/>
        </w:rPr>
        <w:t xml:space="preserve"> </w:t>
      </w:r>
      <w:r>
        <w:rPr>
          <w:rFonts w:ascii="Arial" w:hAnsi="Arial" w:cs="Arial"/>
          <w:sz w:val="22"/>
          <w:szCs w:val="20"/>
        </w:rPr>
        <w:t>(</w:t>
      </w:r>
      <w:r w:rsidRPr="00437266">
        <w:rPr>
          <w:rFonts w:ascii="Arial" w:hAnsi="Arial" w:cs="Arial"/>
          <w:sz w:val="22"/>
          <w:szCs w:val="20"/>
        </w:rPr>
        <w:t>0475</w:t>
      </w:r>
      <w:r>
        <w:rPr>
          <w:rFonts w:ascii="Arial" w:hAnsi="Arial" w:cs="Arial"/>
          <w:sz w:val="22"/>
          <w:szCs w:val="20"/>
        </w:rPr>
        <w:t>)</w:t>
      </w:r>
    </w:p>
    <w:p w14:paraId="7C483234" w14:textId="5506A4E1" w:rsidR="003D6763" w:rsidRDefault="65CA70DE" w:rsidP="65CA70DE">
      <w:pPr>
        <w:pStyle w:val="Lijstopsomteken"/>
        <w:tabs>
          <w:tab w:val="clear" w:pos="360"/>
        </w:tabs>
        <w:rPr>
          <w:rFonts w:ascii="Arial" w:hAnsi="Arial" w:cs="Arial"/>
          <w:sz w:val="22"/>
          <w:szCs w:val="22"/>
        </w:rPr>
      </w:pPr>
      <w:r w:rsidRPr="65CA70DE">
        <w:rPr>
          <w:rFonts w:ascii="Arial" w:hAnsi="Arial" w:cs="Arial"/>
          <w:sz w:val="22"/>
          <w:szCs w:val="22"/>
        </w:rPr>
        <w:t>356666; fax (0475) 356660 – zie ook Sociale Kaart). Het gaat hierbij om dodelijke ongevallen en ongevallen die leiden tot blijvend letsel of ziekenhuisopname.</w:t>
      </w:r>
    </w:p>
    <w:p w14:paraId="78BAEDD2" w14:textId="77777777" w:rsidR="003D6763" w:rsidRPr="00437266" w:rsidRDefault="00815FE2" w:rsidP="003D6763">
      <w:pPr>
        <w:pStyle w:val="Lijstopsomteken"/>
        <w:tabs>
          <w:tab w:val="clear" w:pos="360"/>
        </w:tabs>
        <w:rPr>
          <w:rFonts w:ascii="Arial" w:hAnsi="Arial" w:cs="Arial"/>
          <w:sz w:val="22"/>
        </w:rPr>
      </w:pPr>
      <w:r w:rsidRPr="00437266">
        <w:rPr>
          <w:rFonts w:ascii="Arial" w:hAnsi="Arial" w:cs="Arial"/>
          <w:noProof/>
          <w:sz w:val="22"/>
        </w:rPr>
        <mc:AlternateContent>
          <mc:Choice Requires="wpc">
            <w:drawing>
              <wp:inline distT="0" distB="0" distL="0" distR="0" wp14:anchorId="6FD53B79" wp14:editId="62577DFA">
                <wp:extent cx="5943600" cy="6629400"/>
                <wp:effectExtent l="10795" t="0" r="8255" b="13335"/>
                <wp:docPr id="113" name="Papier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0" name="Text Box 115"/>
                        <wps:cNvSpPr txBox="1">
                          <a:spLocks noChangeArrowheads="1"/>
                        </wps:cNvSpPr>
                        <wps:spPr bwMode="auto">
                          <a:xfrm>
                            <a:off x="0" y="114031"/>
                            <a:ext cx="5943600" cy="6515369"/>
                          </a:xfrm>
                          <a:prstGeom prst="rect">
                            <a:avLst/>
                          </a:prstGeom>
                          <a:solidFill>
                            <a:srgbClr val="FFFFFF"/>
                          </a:solidFill>
                          <a:ln w="9525">
                            <a:solidFill>
                              <a:srgbClr val="000000"/>
                            </a:solidFill>
                            <a:miter lim="800000"/>
                            <a:headEnd/>
                            <a:tailEnd/>
                          </a:ln>
                        </wps:spPr>
                        <wps:txbx>
                          <w:txbxContent>
                            <w:p w14:paraId="07CD641F" w14:textId="77777777" w:rsidR="00D003B6" w:rsidRDefault="00D003B6" w:rsidP="003D6763">
                              <w:pPr>
                                <w:autoSpaceDE w:val="0"/>
                                <w:autoSpaceDN w:val="0"/>
                                <w:adjustRightInd w:val="0"/>
                                <w:rPr>
                                  <w:b/>
                                </w:rPr>
                              </w:pPr>
                              <w:r>
                                <w:rPr>
                                  <w:b/>
                                </w:rPr>
                                <w:t>1</w:t>
                              </w:r>
                            </w:p>
                            <w:p w14:paraId="6D86ABC3" w14:textId="77777777" w:rsidR="00D003B6" w:rsidRPr="00437266" w:rsidRDefault="00D003B6" w:rsidP="003D6763">
                              <w:pPr>
                                <w:autoSpaceDE w:val="0"/>
                                <w:autoSpaceDN w:val="0"/>
                                <w:adjustRightInd w:val="0"/>
                                <w:rPr>
                                  <w:rFonts w:ascii="Arial" w:hAnsi="Arial" w:cs="Arial"/>
                                </w:rPr>
                              </w:pPr>
                              <w:r w:rsidRPr="00437266">
                                <w:rPr>
                                  <w:rFonts w:ascii="Arial" w:hAnsi="Arial" w:cs="Arial"/>
                                </w:rPr>
                                <w:t>Naam school:              ................................................................................................................</w:t>
                              </w:r>
                            </w:p>
                            <w:p w14:paraId="62784203" w14:textId="77777777" w:rsidR="00D003B6" w:rsidRPr="00437266" w:rsidRDefault="00D003B6" w:rsidP="003D6763">
                              <w:pPr>
                                <w:autoSpaceDE w:val="0"/>
                                <w:autoSpaceDN w:val="0"/>
                                <w:adjustRightInd w:val="0"/>
                                <w:rPr>
                                  <w:rFonts w:ascii="Arial" w:hAnsi="Arial" w:cs="Arial"/>
                                </w:rPr>
                              </w:pPr>
                            </w:p>
                            <w:p w14:paraId="3A8955C4" w14:textId="77777777" w:rsidR="00D003B6" w:rsidRPr="00437266" w:rsidRDefault="00D003B6" w:rsidP="003D6763">
                              <w:pPr>
                                <w:autoSpaceDE w:val="0"/>
                                <w:autoSpaceDN w:val="0"/>
                                <w:adjustRightInd w:val="0"/>
                                <w:rPr>
                                  <w:rFonts w:ascii="Arial" w:hAnsi="Arial" w:cs="Arial"/>
                                </w:rPr>
                              </w:pPr>
                              <w:r w:rsidRPr="00437266">
                                <w:rPr>
                                  <w:rFonts w:ascii="Arial" w:hAnsi="Arial" w:cs="Arial"/>
                                </w:rPr>
                                <w:t>Naam getroffene:       ................................................................................................................</w:t>
                              </w:r>
                            </w:p>
                            <w:p w14:paraId="41AC1087" w14:textId="77777777" w:rsidR="00D003B6" w:rsidRPr="00437266" w:rsidRDefault="00D003B6" w:rsidP="003D6763">
                              <w:pPr>
                                <w:autoSpaceDE w:val="0"/>
                                <w:autoSpaceDN w:val="0"/>
                                <w:adjustRightInd w:val="0"/>
                                <w:rPr>
                                  <w:rFonts w:ascii="Arial" w:hAnsi="Arial" w:cs="Arial"/>
                                </w:rPr>
                              </w:pPr>
                            </w:p>
                            <w:p w14:paraId="0102DA19" w14:textId="77777777" w:rsidR="00D003B6" w:rsidRPr="00437266" w:rsidRDefault="00D003B6" w:rsidP="003D6763">
                              <w:pPr>
                                <w:autoSpaceDE w:val="0"/>
                                <w:autoSpaceDN w:val="0"/>
                                <w:adjustRightInd w:val="0"/>
                                <w:rPr>
                                  <w:rFonts w:ascii="Arial" w:hAnsi="Arial" w:cs="Arial"/>
                                </w:rPr>
                              </w:pPr>
                              <w:r w:rsidRPr="00437266">
                                <w:rPr>
                                  <w:rFonts w:ascii="Arial" w:hAnsi="Arial" w:cs="Arial"/>
                                </w:rPr>
                                <w:t>Getroffene is</w:t>
                              </w:r>
                              <w:r w:rsidRPr="00437266">
                                <w:rPr>
                                  <w:rFonts w:ascii="Arial" w:hAnsi="Arial" w:cs="Arial"/>
                                </w:rPr>
                                <w:tab/>
                              </w:r>
                              <w:r w:rsidRPr="00437266">
                                <w:rPr>
                                  <w:rFonts w:ascii="Arial" w:hAnsi="Arial" w:cs="Arial"/>
                                </w:rPr>
                                <w:tab/>
                                <w:t>werknemer / stagiair / leerling / ouder / anders, namelijk ……………*</w:t>
                              </w:r>
                            </w:p>
                            <w:p w14:paraId="65759665" w14:textId="77777777" w:rsidR="00D003B6" w:rsidRPr="00437266" w:rsidRDefault="00D003B6" w:rsidP="003D6763">
                              <w:pPr>
                                <w:autoSpaceDE w:val="0"/>
                                <w:autoSpaceDN w:val="0"/>
                                <w:adjustRightInd w:val="0"/>
                                <w:rPr>
                                  <w:rFonts w:ascii="Arial" w:hAnsi="Arial" w:cs="Arial"/>
                                </w:rPr>
                              </w:pPr>
                            </w:p>
                            <w:p w14:paraId="6B178C10" w14:textId="77777777" w:rsidR="00D003B6" w:rsidRPr="00437266" w:rsidRDefault="00D003B6" w:rsidP="003D6763">
                              <w:pPr>
                                <w:autoSpaceDE w:val="0"/>
                                <w:autoSpaceDN w:val="0"/>
                                <w:adjustRightInd w:val="0"/>
                                <w:rPr>
                                  <w:rFonts w:ascii="Arial" w:hAnsi="Arial" w:cs="Arial"/>
                                </w:rPr>
                              </w:pPr>
                              <w:r w:rsidRPr="00437266">
                                <w:rPr>
                                  <w:rFonts w:ascii="Arial" w:hAnsi="Arial" w:cs="Arial"/>
                                </w:rPr>
                                <w:t>Geboortedatum:          ................................................................................................................</w:t>
                              </w:r>
                            </w:p>
                            <w:p w14:paraId="01653249" w14:textId="77777777" w:rsidR="00D003B6" w:rsidRPr="00437266" w:rsidRDefault="00D003B6" w:rsidP="003D6763">
                              <w:pPr>
                                <w:autoSpaceDE w:val="0"/>
                                <w:autoSpaceDN w:val="0"/>
                                <w:adjustRightInd w:val="0"/>
                                <w:rPr>
                                  <w:rFonts w:ascii="Arial" w:hAnsi="Arial" w:cs="Arial"/>
                                </w:rPr>
                              </w:pPr>
                            </w:p>
                            <w:p w14:paraId="2246C05C" w14:textId="77777777" w:rsidR="00D003B6" w:rsidRPr="00437266" w:rsidRDefault="00D003B6" w:rsidP="003D6763">
                              <w:pPr>
                                <w:autoSpaceDE w:val="0"/>
                                <w:autoSpaceDN w:val="0"/>
                                <w:adjustRightInd w:val="0"/>
                                <w:rPr>
                                  <w:rFonts w:ascii="Arial" w:hAnsi="Arial" w:cs="Arial"/>
                                </w:rPr>
                              </w:pPr>
                              <w:r w:rsidRPr="00437266">
                                <w:rPr>
                                  <w:rFonts w:ascii="Arial" w:hAnsi="Arial" w:cs="Arial"/>
                                </w:rPr>
                                <w:t xml:space="preserve">Datum incident:  </w:t>
                              </w:r>
                              <w:r w:rsidRPr="00437266">
                                <w:rPr>
                                  <w:rFonts w:ascii="Arial" w:hAnsi="Arial" w:cs="Arial"/>
                                </w:rPr>
                                <w:tab/>
                                <w:t>…………………………….   Tijdstip    ………………………uur</w:t>
                              </w:r>
                            </w:p>
                            <w:p w14:paraId="0F4E58DA" w14:textId="77777777" w:rsidR="00D003B6" w:rsidRPr="00437266" w:rsidRDefault="00D003B6" w:rsidP="003D6763">
                              <w:pPr>
                                <w:autoSpaceDE w:val="0"/>
                                <w:autoSpaceDN w:val="0"/>
                                <w:adjustRightInd w:val="0"/>
                                <w:rPr>
                                  <w:rFonts w:ascii="Arial" w:hAnsi="Arial" w:cs="Arial"/>
                                </w:rPr>
                              </w:pPr>
                            </w:p>
                            <w:p w14:paraId="4BB3507D" w14:textId="77777777" w:rsidR="00D003B6" w:rsidRPr="00437266" w:rsidRDefault="00D003B6" w:rsidP="003D6763">
                              <w:pPr>
                                <w:autoSpaceDE w:val="0"/>
                                <w:autoSpaceDN w:val="0"/>
                                <w:adjustRightInd w:val="0"/>
                                <w:rPr>
                                  <w:rFonts w:ascii="Arial" w:hAnsi="Arial" w:cs="Arial"/>
                                </w:rPr>
                              </w:pPr>
                              <w:r>
                                <w:rPr>
                                  <w:rFonts w:ascii="Arial" w:hAnsi="Arial" w:cs="Arial"/>
                                </w:rPr>
                                <w:t xml:space="preserve">Plaats: </w:t>
                              </w:r>
                              <w:r>
                                <w:rPr>
                                  <w:rFonts w:ascii="Arial" w:hAnsi="Arial" w:cs="Arial"/>
                                </w:rPr>
                                <w:tab/>
                              </w:r>
                              <w:r>
                                <w:rPr>
                                  <w:rFonts w:ascii="Arial" w:hAnsi="Arial" w:cs="Arial"/>
                                </w:rPr>
                                <w:tab/>
                                <w:t xml:space="preserve">0 speelplaats </w:t>
                              </w:r>
                              <w:r>
                                <w:rPr>
                                  <w:rFonts w:ascii="Arial" w:hAnsi="Arial" w:cs="Arial"/>
                                </w:rPr>
                                <w:tab/>
                              </w:r>
                              <w:r w:rsidRPr="00437266">
                                <w:rPr>
                                  <w:rFonts w:ascii="Arial" w:hAnsi="Arial" w:cs="Arial"/>
                                </w:rPr>
                                <w:t xml:space="preserve">0 trappen </w:t>
                              </w:r>
                              <w:r w:rsidRPr="00437266">
                                <w:rPr>
                                  <w:rFonts w:ascii="Arial" w:hAnsi="Arial" w:cs="Arial"/>
                                </w:rPr>
                                <w:tab/>
                              </w:r>
                              <w:r w:rsidRPr="00437266">
                                <w:rPr>
                                  <w:rFonts w:ascii="Arial" w:hAnsi="Arial" w:cs="Arial"/>
                                </w:rPr>
                                <w:tab/>
                                <w:t>0 gangen</w:t>
                              </w:r>
                            </w:p>
                            <w:p w14:paraId="3923B0D4" w14:textId="77777777" w:rsidR="00D003B6" w:rsidRPr="00437266" w:rsidRDefault="00D003B6" w:rsidP="003D6763">
                              <w:pPr>
                                <w:autoSpaceDE w:val="0"/>
                                <w:autoSpaceDN w:val="0"/>
                                <w:adjustRightInd w:val="0"/>
                                <w:ind w:left="1416" w:firstLine="708"/>
                                <w:rPr>
                                  <w:rFonts w:ascii="Arial" w:hAnsi="Arial" w:cs="Arial"/>
                                </w:rPr>
                              </w:pPr>
                              <w:r w:rsidRPr="00437266">
                                <w:rPr>
                                  <w:rFonts w:ascii="Arial" w:hAnsi="Arial" w:cs="Arial"/>
                                </w:rPr>
                                <w:t xml:space="preserve">0 hal </w:t>
                              </w:r>
                              <w:r w:rsidRPr="00437266">
                                <w:rPr>
                                  <w:rFonts w:ascii="Arial" w:hAnsi="Arial" w:cs="Arial"/>
                                </w:rPr>
                                <w:tab/>
                              </w:r>
                              <w:r w:rsidRPr="00437266">
                                <w:rPr>
                                  <w:rFonts w:ascii="Arial" w:hAnsi="Arial" w:cs="Arial"/>
                                </w:rPr>
                                <w:tab/>
                              </w:r>
                              <w:r w:rsidRPr="00437266">
                                <w:rPr>
                                  <w:rFonts w:ascii="Arial" w:hAnsi="Arial" w:cs="Arial"/>
                                </w:rPr>
                                <w:tab/>
                                <w:t xml:space="preserve">0 gymzaal </w:t>
                              </w:r>
                              <w:r w:rsidRPr="00437266">
                                <w:rPr>
                                  <w:rFonts w:ascii="Arial" w:hAnsi="Arial" w:cs="Arial"/>
                                </w:rPr>
                                <w:tab/>
                              </w:r>
                              <w:r w:rsidRPr="00437266">
                                <w:rPr>
                                  <w:rFonts w:ascii="Arial" w:hAnsi="Arial" w:cs="Arial"/>
                                </w:rPr>
                                <w:tab/>
                                <w:t>0 groepslokaal</w:t>
                              </w:r>
                            </w:p>
                            <w:p w14:paraId="294375E8" w14:textId="77777777" w:rsidR="00D003B6" w:rsidRPr="00437266" w:rsidRDefault="00D003B6" w:rsidP="003D6763">
                              <w:pPr>
                                <w:autoSpaceDE w:val="0"/>
                                <w:autoSpaceDN w:val="0"/>
                                <w:adjustRightInd w:val="0"/>
                                <w:ind w:left="1416" w:firstLine="708"/>
                                <w:rPr>
                                  <w:rFonts w:ascii="Arial" w:hAnsi="Arial" w:cs="Arial"/>
                                </w:rPr>
                              </w:pPr>
                              <w:r w:rsidRPr="00437266">
                                <w:rPr>
                                  <w:rFonts w:ascii="Arial" w:hAnsi="Arial" w:cs="Arial"/>
                                </w:rPr>
                                <w:t xml:space="preserve">0 straat </w:t>
                              </w:r>
                              <w:r w:rsidRPr="00437266">
                                <w:rPr>
                                  <w:rFonts w:ascii="Arial" w:hAnsi="Arial" w:cs="Arial"/>
                                </w:rPr>
                                <w:tab/>
                              </w:r>
                              <w:r w:rsidRPr="00437266">
                                <w:rPr>
                                  <w:rFonts w:ascii="Arial" w:hAnsi="Arial" w:cs="Arial"/>
                                </w:rPr>
                                <w:tab/>
                                <w:t>0 anders   ..............................................................</w:t>
                              </w:r>
                            </w:p>
                            <w:p w14:paraId="1C0F044C" w14:textId="77777777" w:rsidR="00D003B6" w:rsidRPr="00437266" w:rsidRDefault="00D003B6" w:rsidP="003D6763">
                              <w:pPr>
                                <w:autoSpaceDE w:val="0"/>
                                <w:autoSpaceDN w:val="0"/>
                                <w:adjustRightInd w:val="0"/>
                                <w:ind w:left="1416" w:firstLine="708"/>
                                <w:rPr>
                                  <w:rFonts w:ascii="Arial" w:hAnsi="Arial" w:cs="Arial"/>
                                </w:rPr>
                              </w:pPr>
                            </w:p>
                            <w:p w14:paraId="0724A83C" w14:textId="77777777" w:rsidR="00D003B6" w:rsidRPr="00437266" w:rsidRDefault="00D003B6" w:rsidP="003D6763">
                              <w:pPr>
                                <w:autoSpaceDE w:val="0"/>
                                <w:autoSpaceDN w:val="0"/>
                                <w:adjustRightInd w:val="0"/>
                                <w:rPr>
                                  <w:rFonts w:ascii="Arial" w:hAnsi="Arial" w:cs="Arial"/>
                                </w:rPr>
                              </w:pPr>
                              <w:smartTag w:uri="urn:schemas-microsoft-com:office:smarttags" w:element="metricconverter">
                                <w:smartTagPr>
                                  <w:attr w:name="ProductID" w:val="2 a"/>
                                </w:smartTagPr>
                                <w:r w:rsidRPr="00437266">
                                  <w:rPr>
                                    <w:rFonts w:ascii="Arial" w:hAnsi="Arial" w:cs="Arial"/>
                                    <w:b/>
                                  </w:rPr>
                                  <w:t>2</w:t>
                                </w:r>
                                <w:r w:rsidRPr="00437266">
                                  <w:rPr>
                                    <w:rFonts w:ascii="Arial" w:hAnsi="Arial" w:cs="Arial"/>
                                  </w:rPr>
                                  <w:t xml:space="preserve"> a</w:t>
                                </w:r>
                              </w:smartTag>
                              <w:r w:rsidRPr="00437266">
                                <w:rPr>
                                  <w:rFonts w:ascii="Arial" w:hAnsi="Arial" w:cs="Arial"/>
                                </w:rPr>
                                <w:t xml:space="preserve"> Medebetrokken bij het incident:</w:t>
                              </w:r>
                            </w:p>
                            <w:p w14:paraId="2456CA5C" w14:textId="77777777" w:rsidR="00D003B6" w:rsidRDefault="00D003B6" w:rsidP="003D6763">
                              <w:pPr>
                                <w:autoSpaceDE w:val="0"/>
                                <w:autoSpaceDN w:val="0"/>
                                <w:adjustRightInd w:val="0"/>
                                <w:rPr>
                                  <w:rFonts w:ascii="Arial" w:hAnsi="Arial" w:cs="Arial"/>
                                </w:rPr>
                              </w:pPr>
                              <w:r w:rsidRPr="00437266">
                                <w:rPr>
                                  <w:rFonts w:ascii="Arial" w:hAnsi="Arial" w:cs="Arial"/>
                                </w:rPr>
                                <w:t xml:space="preserve">Naam:  </w:t>
                              </w:r>
                            </w:p>
                            <w:p w14:paraId="309DE69E" w14:textId="77777777" w:rsidR="00D003B6" w:rsidRDefault="00D003B6" w:rsidP="003D6763">
                              <w:pPr>
                                <w:autoSpaceDE w:val="0"/>
                                <w:autoSpaceDN w:val="0"/>
                                <w:adjustRightInd w:val="0"/>
                                <w:rPr>
                                  <w:rFonts w:ascii="Arial" w:hAnsi="Arial" w:cs="Arial"/>
                                </w:rPr>
                              </w:pPr>
                              <w:r w:rsidRPr="00437266">
                                <w:rPr>
                                  <w:rFonts w:ascii="Arial" w:hAnsi="Arial" w:cs="Arial"/>
                                </w:rPr>
                                <w:t>..................................................................</w:t>
                              </w:r>
                            </w:p>
                            <w:p w14:paraId="34A501E8" w14:textId="77777777" w:rsidR="00D003B6" w:rsidRDefault="00D003B6" w:rsidP="003D6763">
                              <w:pPr>
                                <w:autoSpaceDE w:val="0"/>
                                <w:autoSpaceDN w:val="0"/>
                                <w:adjustRightInd w:val="0"/>
                                <w:rPr>
                                  <w:rFonts w:ascii="Arial" w:hAnsi="Arial" w:cs="Arial"/>
                                </w:rPr>
                              </w:pPr>
                              <w:r w:rsidRPr="00437266">
                                <w:rPr>
                                  <w:rFonts w:ascii="Arial" w:hAnsi="Arial" w:cs="Arial"/>
                                </w:rPr>
                                <w:t>..................................................................</w:t>
                              </w:r>
                            </w:p>
                            <w:p w14:paraId="3946F833" w14:textId="77777777" w:rsidR="00D003B6" w:rsidRPr="00437266" w:rsidRDefault="00D003B6" w:rsidP="003D6763">
                              <w:pPr>
                                <w:autoSpaceDE w:val="0"/>
                                <w:autoSpaceDN w:val="0"/>
                                <w:adjustRightInd w:val="0"/>
                                <w:rPr>
                                  <w:rFonts w:ascii="Arial" w:hAnsi="Arial" w:cs="Arial"/>
                                </w:rPr>
                              </w:pPr>
                              <w:r w:rsidRPr="00437266">
                                <w:rPr>
                                  <w:rFonts w:ascii="Arial" w:hAnsi="Arial" w:cs="Arial"/>
                                </w:rPr>
                                <w:t>.....................................</w:t>
                              </w:r>
                              <w:r>
                                <w:rPr>
                                  <w:rFonts w:ascii="Arial" w:hAnsi="Arial" w:cs="Arial"/>
                                </w:rPr>
                                <w:t>.............................</w:t>
                              </w:r>
                            </w:p>
                            <w:p w14:paraId="72AC8AF9" w14:textId="77777777" w:rsidR="00D003B6" w:rsidRPr="00437266" w:rsidRDefault="00D003B6" w:rsidP="003D6763">
                              <w:pPr>
                                <w:autoSpaceDE w:val="0"/>
                                <w:autoSpaceDN w:val="0"/>
                                <w:adjustRightInd w:val="0"/>
                                <w:ind w:left="4248" w:firstLine="708"/>
                                <w:rPr>
                                  <w:rFonts w:ascii="Arial" w:hAnsi="Arial" w:cs="Arial"/>
                                </w:rPr>
                              </w:pPr>
                            </w:p>
                            <w:p w14:paraId="605C797A" w14:textId="77777777" w:rsidR="00D003B6" w:rsidRDefault="00D003B6" w:rsidP="003D6763">
                              <w:pPr>
                                <w:autoSpaceDE w:val="0"/>
                                <w:autoSpaceDN w:val="0"/>
                                <w:adjustRightInd w:val="0"/>
                                <w:rPr>
                                  <w:rFonts w:ascii="Arial" w:hAnsi="Arial" w:cs="Arial"/>
                                </w:rPr>
                              </w:pPr>
                              <w:r w:rsidRPr="00437266">
                                <w:rPr>
                                  <w:rFonts w:ascii="Arial" w:hAnsi="Arial" w:cs="Arial"/>
                                </w:rPr>
                                <w:t xml:space="preserve">   b Eventuele getuigen: </w:t>
                              </w:r>
                              <w:r w:rsidRPr="00437266">
                                <w:rPr>
                                  <w:rFonts w:ascii="Arial" w:hAnsi="Arial" w:cs="Arial"/>
                                </w:rPr>
                                <w:tab/>
                              </w:r>
                              <w:r w:rsidRPr="00437266">
                                <w:rPr>
                                  <w:rFonts w:ascii="Arial" w:hAnsi="Arial" w:cs="Arial"/>
                                </w:rPr>
                                <w:tab/>
                              </w:r>
                              <w:r w:rsidRPr="00437266">
                                <w:rPr>
                                  <w:rFonts w:ascii="Arial" w:hAnsi="Arial" w:cs="Arial"/>
                                </w:rPr>
                                <w:tab/>
                              </w:r>
                            </w:p>
                            <w:p w14:paraId="56AD2372" w14:textId="77777777" w:rsidR="00D003B6" w:rsidRDefault="00D003B6" w:rsidP="003D6763">
                              <w:pPr>
                                <w:autoSpaceDE w:val="0"/>
                                <w:autoSpaceDN w:val="0"/>
                                <w:adjustRightInd w:val="0"/>
                                <w:rPr>
                                  <w:rFonts w:ascii="Arial" w:hAnsi="Arial" w:cs="Arial"/>
                                </w:rPr>
                              </w:pPr>
                              <w:r w:rsidRPr="00437266">
                                <w:rPr>
                                  <w:rFonts w:ascii="Arial" w:hAnsi="Arial" w:cs="Arial"/>
                                </w:rPr>
                                <w:t xml:space="preserve">Naam:  </w:t>
                              </w:r>
                            </w:p>
                            <w:p w14:paraId="4B35BC5B" w14:textId="77777777" w:rsidR="00D003B6" w:rsidRDefault="00D003B6" w:rsidP="003D6763">
                              <w:pPr>
                                <w:autoSpaceDE w:val="0"/>
                                <w:autoSpaceDN w:val="0"/>
                                <w:adjustRightInd w:val="0"/>
                                <w:rPr>
                                  <w:rFonts w:ascii="Arial" w:hAnsi="Arial" w:cs="Arial"/>
                                </w:rPr>
                              </w:pPr>
                              <w:r w:rsidRPr="00437266">
                                <w:rPr>
                                  <w:rFonts w:ascii="Arial" w:hAnsi="Arial" w:cs="Arial"/>
                                </w:rPr>
                                <w:t>...................................................................</w:t>
                              </w:r>
                            </w:p>
                            <w:p w14:paraId="6787D722" w14:textId="77777777" w:rsidR="00D003B6" w:rsidRDefault="00D003B6" w:rsidP="003D6763">
                              <w:pPr>
                                <w:autoSpaceDE w:val="0"/>
                                <w:autoSpaceDN w:val="0"/>
                                <w:adjustRightInd w:val="0"/>
                                <w:rPr>
                                  <w:rFonts w:ascii="Arial" w:hAnsi="Arial" w:cs="Arial"/>
                                </w:rPr>
                              </w:pPr>
                              <w:r w:rsidRPr="00437266">
                                <w:rPr>
                                  <w:rFonts w:ascii="Arial" w:hAnsi="Arial" w:cs="Arial"/>
                                </w:rPr>
                                <w:t>...................................................................</w:t>
                              </w:r>
                            </w:p>
                            <w:p w14:paraId="615518A7" w14:textId="77777777" w:rsidR="00D003B6" w:rsidRPr="00437266" w:rsidRDefault="00D003B6" w:rsidP="003D6763">
                              <w:pPr>
                                <w:autoSpaceDE w:val="0"/>
                                <w:autoSpaceDN w:val="0"/>
                                <w:adjustRightInd w:val="0"/>
                                <w:rPr>
                                  <w:rFonts w:ascii="Arial" w:hAnsi="Arial" w:cs="Arial"/>
                                </w:rPr>
                              </w:pPr>
                            </w:p>
                            <w:p w14:paraId="189FAEB0" w14:textId="77777777" w:rsidR="00D003B6" w:rsidRPr="00437266" w:rsidRDefault="00D003B6" w:rsidP="003D6763">
                              <w:pPr>
                                <w:autoSpaceDE w:val="0"/>
                                <w:autoSpaceDN w:val="0"/>
                                <w:adjustRightInd w:val="0"/>
                                <w:rPr>
                                  <w:rFonts w:ascii="Arial" w:hAnsi="Arial" w:cs="Arial"/>
                                </w:rPr>
                              </w:pPr>
                              <w:r w:rsidRPr="00437266">
                                <w:rPr>
                                  <w:rFonts w:ascii="Arial" w:hAnsi="Arial" w:cs="Arial"/>
                                  <w:b/>
                                </w:rPr>
                                <w:t>3</w:t>
                              </w:r>
                              <w:r w:rsidRPr="00437266">
                                <w:rPr>
                                  <w:rFonts w:ascii="Arial" w:hAnsi="Arial" w:cs="Arial"/>
                                </w:rPr>
                                <w:t xml:space="preserve"> Aard van het incident:</w:t>
                              </w:r>
                            </w:p>
                            <w:p w14:paraId="40FD5E9E" w14:textId="77777777" w:rsidR="00D003B6" w:rsidRDefault="00D003B6" w:rsidP="003D6763">
                              <w:pPr>
                                <w:autoSpaceDE w:val="0"/>
                                <w:autoSpaceDN w:val="0"/>
                                <w:adjustRightInd w:val="0"/>
                                <w:ind w:left="1416" w:firstLine="708"/>
                                <w:rPr>
                                  <w:rFonts w:ascii="Arial" w:hAnsi="Arial" w:cs="Arial"/>
                                </w:rPr>
                              </w:pPr>
                              <w:r w:rsidRPr="00437266">
                                <w:rPr>
                                  <w:rFonts w:ascii="Arial" w:hAnsi="Arial" w:cs="Arial"/>
                                </w:rPr>
                                <w:t xml:space="preserve">0 ongeval </w:t>
                              </w:r>
                              <w:r w:rsidRPr="00437266">
                                <w:rPr>
                                  <w:rFonts w:ascii="Arial" w:hAnsi="Arial" w:cs="Arial"/>
                                </w:rPr>
                                <w:tab/>
                              </w:r>
                              <w:r w:rsidRPr="00437266">
                                <w:rPr>
                                  <w:rFonts w:ascii="Arial" w:hAnsi="Arial" w:cs="Arial"/>
                                </w:rPr>
                                <w:tab/>
                              </w:r>
                              <w:r w:rsidRPr="00437266">
                                <w:rPr>
                                  <w:rFonts w:ascii="Arial" w:hAnsi="Arial" w:cs="Arial"/>
                                </w:rPr>
                                <w:tab/>
                              </w:r>
                            </w:p>
                            <w:p w14:paraId="5323B494" w14:textId="77777777" w:rsidR="00D003B6" w:rsidRDefault="00D003B6" w:rsidP="003D6763">
                              <w:pPr>
                                <w:autoSpaceDE w:val="0"/>
                                <w:autoSpaceDN w:val="0"/>
                                <w:adjustRightInd w:val="0"/>
                                <w:ind w:left="1416" w:firstLine="708"/>
                                <w:rPr>
                                  <w:rFonts w:ascii="Arial" w:hAnsi="Arial" w:cs="Arial"/>
                                </w:rPr>
                              </w:pPr>
                              <w:r w:rsidRPr="00437266">
                                <w:rPr>
                                  <w:rFonts w:ascii="Arial" w:hAnsi="Arial" w:cs="Arial"/>
                                </w:rPr>
                                <w:t>0 ruzie/vechtpartij</w:t>
                              </w:r>
                            </w:p>
                            <w:p w14:paraId="1BD38229" w14:textId="77777777" w:rsidR="00D003B6" w:rsidRDefault="00D003B6" w:rsidP="003D6763">
                              <w:pPr>
                                <w:autoSpaceDE w:val="0"/>
                                <w:autoSpaceDN w:val="0"/>
                                <w:adjustRightInd w:val="0"/>
                                <w:ind w:left="1416" w:firstLine="708"/>
                                <w:rPr>
                                  <w:rFonts w:ascii="Arial" w:hAnsi="Arial" w:cs="Arial"/>
                                </w:rPr>
                              </w:pPr>
                              <w:r w:rsidRPr="00437266">
                                <w:rPr>
                                  <w:rFonts w:ascii="Arial" w:hAnsi="Arial" w:cs="Arial"/>
                                </w:rPr>
                                <w:t xml:space="preserve">0 vernieling </w:t>
                              </w:r>
                              <w:r w:rsidRPr="00437266">
                                <w:rPr>
                                  <w:rFonts w:ascii="Arial" w:hAnsi="Arial" w:cs="Arial"/>
                                </w:rPr>
                                <w:tab/>
                              </w:r>
                              <w:r w:rsidRPr="00437266">
                                <w:rPr>
                                  <w:rFonts w:ascii="Arial" w:hAnsi="Arial" w:cs="Arial"/>
                                </w:rPr>
                                <w:tab/>
                              </w:r>
                            </w:p>
                            <w:p w14:paraId="1C35240E" w14:textId="77777777" w:rsidR="00D003B6" w:rsidRPr="00437266" w:rsidRDefault="00D003B6" w:rsidP="003D6763">
                              <w:pPr>
                                <w:autoSpaceDE w:val="0"/>
                                <w:autoSpaceDN w:val="0"/>
                                <w:adjustRightInd w:val="0"/>
                                <w:ind w:left="1416" w:firstLine="708"/>
                                <w:rPr>
                                  <w:rFonts w:ascii="Arial" w:hAnsi="Arial" w:cs="Arial"/>
                                </w:rPr>
                              </w:pPr>
                              <w:r w:rsidRPr="00437266">
                                <w:rPr>
                                  <w:rFonts w:ascii="Arial" w:hAnsi="Arial" w:cs="Arial"/>
                                </w:rPr>
                                <w:t>0 anders: ………………………….</w:t>
                              </w:r>
                            </w:p>
                            <w:p w14:paraId="3DB4F9AA" w14:textId="77777777" w:rsidR="00D003B6" w:rsidRPr="00437266" w:rsidRDefault="00D003B6" w:rsidP="003D6763">
                              <w:pPr>
                                <w:autoSpaceDE w:val="0"/>
                                <w:autoSpaceDN w:val="0"/>
                                <w:adjustRightInd w:val="0"/>
                                <w:ind w:firstLine="708"/>
                                <w:rPr>
                                  <w:rFonts w:ascii="Arial" w:hAnsi="Arial" w:cs="Arial"/>
                                </w:rPr>
                              </w:pPr>
                              <w:r w:rsidRPr="00437266">
                                <w:rPr>
                                  <w:rFonts w:ascii="Arial" w:hAnsi="Arial" w:cs="Arial"/>
                                </w:rPr>
                                <w:tab/>
                              </w:r>
                              <w:r w:rsidRPr="00437266">
                                <w:rPr>
                                  <w:rFonts w:ascii="Arial" w:hAnsi="Arial" w:cs="Arial"/>
                                </w:rPr>
                                <w:tab/>
                              </w:r>
                            </w:p>
                            <w:p w14:paraId="62DABAA9" w14:textId="77777777" w:rsidR="00D003B6" w:rsidRPr="00437266" w:rsidRDefault="00D003B6" w:rsidP="003D6763">
                              <w:pPr>
                                <w:autoSpaceDE w:val="0"/>
                                <w:autoSpaceDN w:val="0"/>
                                <w:adjustRightInd w:val="0"/>
                                <w:ind w:left="1416" w:firstLine="708"/>
                                <w:rPr>
                                  <w:rFonts w:ascii="Arial" w:hAnsi="Arial" w:cs="Arial"/>
                                </w:rPr>
                              </w:pPr>
                              <w:r w:rsidRPr="00437266">
                                <w:rPr>
                                  <w:rFonts w:ascii="Arial" w:hAnsi="Arial" w:cs="Arial"/>
                                </w:rPr>
                                <w:t>0 vorm van agressie/geweld</w:t>
                              </w:r>
                              <w:r w:rsidRPr="00437266">
                                <w:rPr>
                                  <w:rFonts w:ascii="Arial" w:hAnsi="Arial" w:cs="Arial"/>
                                </w:rPr>
                                <w:tab/>
                              </w:r>
                            </w:p>
                            <w:p w14:paraId="7C37BF4E" w14:textId="77777777" w:rsidR="00D003B6" w:rsidRPr="00437266" w:rsidRDefault="00D003B6" w:rsidP="003D6763">
                              <w:pPr>
                                <w:rPr>
                                  <w:rFonts w:ascii="Arial" w:hAnsi="Arial" w:cs="Arial"/>
                                </w:rPr>
                              </w:pPr>
                              <w:r w:rsidRPr="00437266">
                                <w:rPr>
                                  <w:rFonts w:ascii="Arial" w:hAnsi="Arial" w:cs="Arial"/>
                                </w:rPr>
                                <w:tab/>
                              </w:r>
                              <w:r w:rsidRPr="00437266">
                                <w:rPr>
                                  <w:rFonts w:ascii="Arial" w:hAnsi="Arial" w:cs="Arial"/>
                                </w:rPr>
                                <w:tab/>
                              </w:r>
                              <w:r w:rsidRPr="00437266">
                                <w:rPr>
                                  <w:rFonts w:ascii="Arial" w:hAnsi="Arial" w:cs="Arial"/>
                                </w:rPr>
                                <w:tab/>
                              </w:r>
                              <w:r w:rsidRPr="00437266">
                                <w:rPr>
                                  <w:rFonts w:ascii="Arial" w:hAnsi="Arial" w:cs="Arial"/>
                                </w:rPr>
                                <w:tab/>
                              </w:r>
                            </w:p>
                            <w:p w14:paraId="01B31258" w14:textId="77777777" w:rsidR="00D003B6" w:rsidRDefault="00D003B6" w:rsidP="003D6763">
                              <w:r w:rsidRPr="00437266">
                                <w:rPr>
                                  <w:rFonts w:ascii="Arial" w:hAnsi="Arial" w:cs="Arial"/>
                                </w:rPr>
                                <w:tab/>
                              </w:r>
                              <w:r w:rsidRPr="00437266">
                                <w:rPr>
                                  <w:rFonts w:ascii="Arial" w:hAnsi="Arial" w:cs="Arial"/>
                                </w:rPr>
                                <w:tab/>
                              </w:r>
                              <w:r w:rsidRPr="00437266">
                                <w:rPr>
                                  <w:rFonts w:ascii="Arial" w:hAnsi="Arial" w:cs="Arial"/>
                                </w:rPr>
                                <w:tab/>
                                <w:t>- fysiek</w:t>
                              </w:r>
                              <w:r w:rsidRPr="00437266">
                                <w:rPr>
                                  <w:rFonts w:ascii="Arial" w:hAnsi="Arial" w:cs="Arial"/>
                                </w:rPr>
                                <w:tab/>
                                <w:t>…………………… - diefstal</w:t>
                              </w:r>
                              <w:r>
                                <w:t xml:space="preserve"> …………………….</w:t>
                              </w:r>
                            </w:p>
                            <w:p w14:paraId="4DD368F3" w14:textId="77777777" w:rsidR="00D003B6" w:rsidRDefault="00D003B6" w:rsidP="003D6763">
                              <w:r>
                                <w:tab/>
                              </w:r>
                              <w:r>
                                <w:tab/>
                              </w:r>
                              <w:r>
                                <w:tab/>
                                <w:t>- verbaal</w:t>
                              </w:r>
                              <w:r>
                                <w:tab/>
                                <w:t>…………………… - dreigen …………………….</w:t>
                              </w:r>
                              <w:r>
                                <w:tab/>
                              </w:r>
                            </w:p>
                            <w:p w14:paraId="426E07D9" w14:textId="77777777" w:rsidR="00D003B6" w:rsidRDefault="00D003B6" w:rsidP="003D6763">
                              <w:r>
                                <w:tab/>
                              </w:r>
                              <w:r>
                                <w:tab/>
                              </w:r>
                              <w:r>
                                <w:tab/>
                                <w:t>- seksuele intimidatie</w:t>
                              </w:r>
                              <w:r>
                                <w:tab/>
                                <w:t xml:space="preserve">……………………………………………. </w:t>
                              </w:r>
                            </w:p>
                            <w:p w14:paraId="122FEAF3" w14:textId="77777777" w:rsidR="00D003B6" w:rsidRDefault="00D003B6" w:rsidP="003D6763">
                              <w:r>
                                <w:tab/>
                              </w:r>
                              <w:r>
                                <w:tab/>
                              </w:r>
                              <w:r>
                                <w:tab/>
                              </w:r>
                            </w:p>
                          </w:txbxContent>
                        </wps:txbx>
                        <wps:bodyPr rot="0" vert="horz" wrap="square" lIns="91440" tIns="45720" rIns="91440" bIns="45720" anchor="t" anchorCtr="0" upright="1">
                          <a:noAutofit/>
                        </wps:bodyPr>
                      </wps:wsp>
                    </wpc:wpc>
                  </a:graphicData>
                </a:graphic>
              </wp:inline>
            </w:drawing>
          </mc:Choice>
          <mc:Fallback>
            <w:pict>
              <v:group w14:anchorId="6FD53B79" id="Papier 113" o:spid="_x0000_s1103" editas="canvas" style="width:468pt;height:522pt;mso-position-horizontal-relative:char;mso-position-vertical-relative:line" coordsize="59436,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">
                <v:shape id="_x0000_s1104" type="#_x0000_t75" style="position:absolute;width:59436;height:66294;visibility:visible;mso-wrap-style:square">
                  <v:fill o:detectmouseclick="t"/>
                  <v:path o:connecttype="none"/>
                </v:shape>
                <v:shape id="Text Box 115" o:spid="_x0000_s1105" type="#_x0000_t202" style="position:absolute;top:1140;width:59436;height:65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14:paraId="07CD641F" w14:textId="77777777" w:rsidR="00D003B6" w:rsidRDefault="00D003B6" w:rsidP="003D6763">
                        <w:pPr>
                          <w:autoSpaceDE w:val="0"/>
                          <w:autoSpaceDN w:val="0"/>
                          <w:adjustRightInd w:val="0"/>
                          <w:rPr>
                            <w:b/>
                          </w:rPr>
                        </w:pPr>
                        <w:r>
                          <w:rPr>
                            <w:b/>
                          </w:rPr>
                          <w:t>1</w:t>
                        </w:r>
                      </w:p>
                      <w:p w14:paraId="6D86ABC3" w14:textId="77777777" w:rsidR="00D003B6" w:rsidRPr="00437266" w:rsidRDefault="00D003B6" w:rsidP="003D6763">
                        <w:pPr>
                          <w:autoSpaceDE w:val="0"/>
                          <w:autoSpaceDN w:val="0"/>
                          <w:adjustRightInd w:val="0"/>
                          <w:rPr>
                            <w:rFonts w:ascii="Arial" w:hAnsi="Arial" w:cs="Arial"/>
                          </w:rPr>
                        </w:pPr>
                        <w:r w:rsidRPr="00437266">
                          <w:rPr>
                            <w:rFonts w:ascii="Arial" w:hAnsi="Arial" w:cs="Arial"/>
                          </w:rPr>
                          <w:t>Naam school:              ................................................................................................................</w:t>
                        </w:r>
                      </w:p>
                      <w:p w14:paraId="62784203" w14:textId="77777777" w:rsidR="00D003B6" w:rsidRPr="00437266" w:rsidRDefault="00D003B6" w:rsidP="003D6763">
                        <w:pPr>
                          <w:autoSpaceDE w:val="0"/>
                          <w:autoSpaceDN w:val="0"/>
                          <w:adjustRightInd w:val="0"/>
                          <w:rPr>
                            <w:rFonts w:ascii="Arial" w:hAnsi="Arial" w:cs="Arial"/>
                          </w:rPr>
                        </w:pPr>
                      </w:p>
                      <w:p w14:paraId="3A8955C4" w14:textId="77777777" w:rsidR="00D003B6" w:rsidRPr="00437266" w:rsidRDefault="00D003B6" w:rsidP="003D6763">
                        <w:pPr>
                          <w:autoSpaceDE w:val="0"/>
                          <w:autoSpaceDN w:val="0"/>
                          <w:adjustRightInd w:val="0"/>
                          <w:rPr>
                            <w:rFonts w:ascii="Arial" w:hAnsi="Arial" w:cs="Arial"/>
                          </w:rPr>
                        </w:pPr>
                        <w:r w:rsidRPr="00437266">
                          <w:rPr>
                            <w:rFonts w:ascii="Arial" w:hAnsi="Arial" w:cs="Arial"/>
                          </w:rPr>
                          <w:t>Naam getroffene:       ................................................................................................................</w:t>
                        </w:r>
                      </w:p>
                      <w:p w14:paraId="41AC1087" w14:textId="77777777" w:rsidR="00D003B6" w:rsidRPr="00437266" w:rsidRDefault="00D003B6" w:rsidP="003D6763">
                        <w:pPr>
                          <w:autoSpaceDE w:val="0"/>
                          <w:autoSpaceDN w:val="0"/>
                          <w:adjustRightInd w:val="0"/>
                          <w:rPr>
                            <w:rFonts w:ascii="Arial" w:hAnsi="Arial" w:cs="Arial"/>
                          </w:rPr>
                        </w:pPr>
                      </w:p>
                      <w:p w14:paraId="0102DA19" w14:textId="77777777" w:rsidR="00D003B6" w:rsidRPr="00437266" w:rsidRDefault="00D003B6" w:rsidP="003D6763">
                        <w:pPr>
                          <w:autoSpaceDE w:val="0"/>
                          <w:autoSpaceDN w:val="0"/>
                          <w:adjustRightInd w:val="0"/>
                          <w:rPr>
                            <w:rFonts w:ascii="Arial" w:hAnsi="Arial" w:cs="Arial"/>
                          </w:rPr>
                        </w:pPr>
                        <w:r w:rsidRPr="00437266">
                          <w:rPr>
                            <w:rFonts w:ascii="Arial" w:hAnsi="Arial" w:cs="Arial"/>
                          </w:rPr>
                          <w:t>Getroffene is</w:t>
                        </w:r>
                        <w:r w:rsidRPr="00437266">
                          <w:rPr>
                            <w:rFonts w:ascii="Arial" w:hAnsi="Arial" w:cs="Arial"/>
                          </w:rPr>
                          <w:tab/>
                        </w:r>
                        <w:r w:rsidRPr="00437266">
                          <w:rPr>
                            <w:rFonts w:ascii="Arial" w:hAnsi="Arial" w:cs="Arial"/>
                          </w:rPr>
                          <w:tab/>
                          <w:t>werknemer / stagiair / leerling / ouder / anders, namelijk ……………*</w:t>
                        </w:r>
                      </w:p>
                      <w:p w14:paraId="65759665" w14:textId="77777777" w:rsidR="00D003B6" w:rsidRPr="00437266" w:rsidRDefault="00D003B6" w:rsidP="003D6763">
                        <w:pPr>
                          <w:autoSpaceDE w:val="0"/>
                          <w:autoSpaceDN w:val="0"/>
                          <w:adjustRightInd w:val="0"/>
                          <w:rPr>
                            <w:rFonts w:ascii="Arial" w:hAnsi="Arial" w:cs="Arial"/>
                          </w:rPr>
                        </w:pPr>
                      </w:p>
                      <w:p w14:paraId="6B178C10" w14:textId="77777777" w:rsidR="00D003B6" w:rsidRPr="00437266" w:rsidRDefault="00D003B6" w:rsidP="003D6763">
                        <w:pPr>
                          <w:autoSpaceDE w:val="0"/>
                          <w:autoSpaceDN w:val="0"/>
                          <w:adjustRightInd w:val="0"/>
                          <w:rPr>
                            <w:rFonts w:ascii="Arial" w:hAnsi="Arial" w:cs="Arial"/>
                          </w:rPr>
                        </w:pPr>
                        <w:r w:rsidRPr="00437266">
                          <w:rPr>
                            <w:rFonts w:ascii="Arial" w:hAnsi="Arial" w:cs="Arial"/>
                          </w:rPr>
                          <w:t>Geboortedatum:          ................................................................................................................</w:t>
                        </w:r>
                      </w:p>
                      <w:p w14:paraId="01653249" w14:textId="77777777" w:rsidR="00D003B6" w:rsidRPr="00437266" w:rsidRDefault="00D003B6" w:rsidP="003D6763">
                        <w:pPr>
                          <w:autoSpaceDE w:val="0"/>
                          <w:autoSpaceDN w:val="0"/>
                          <w:adjustRightInd w:val="0"/>
                          <w:rPr>
                            <w:rFonts w:ascii="Arial" w:hAnsi="Arial" w:cs="Arial"/>
                          </w:rPr>
                        </w:pPr>
                      </w:p>
                      <w:p w14:paraId="2246C05C" w14:textId="77777777" w:rsidR="00D003B6" w:rsidRPr="00437266" w:rsidRDefault="00D003B6" w:rsidP="003D6763">
                        <w:pPr>
                          <w:autoSpaceDE w:val="0"/>
                          <w:autoSpaceDN w:val="0"/>
                          <w:adjustRightInd w:val="0"/>
                          <w:rPr>
                            <w:rFonts w:ascii="Arial" w:hAnsi="Arial" w:cs="Arial"/>
                          </w:rPr>
                        </w:pPr>
                        <w:r w:rsidRPr="00437266">
                          <w:rPr>
                            <w:rFonts w:ascii="Arial" w:hAnsi="Arial" w:cs="Arial"/>
                          </w:rPr>
                          <w:t xml:space="preserve">Datum incident:  </w:t>
                        </w:r>
                        <w:r w:rsidRPr="00437266">
                          <w:rPr>
                            <w:rFonts w:ascii="Arial" w:hAnsi="Arial" w:cs="Arial"/>
                          </w:rPr>
                          <w:tab/>
                          <w:t>…………………………….   Tijdstip    ………………………uur</w:t>
                        </w:r>
                      </w:p>
                      <w:p w14:paraId="0F4E58DA" w14:textId="77777777" w:rsidR="00D003B6" w:rsidRPr="00437266" w:rsidRDefault="00D003B6" w:rsidP="003D6763">
                        <w:pPr>
                          <w:autoSpaceDE w:val="0"/>
                          <w:autoSpaceDN w:val="0"/>
                          <w:adjustRightInd w:val="0"/>
                          <w:rPr>
                            <w:rFonts w:ascii="Arial" w:hAnsi="Arial" w:cs="Arial"/>
                          </w:rPr>
                        </w:pPr>
                      </w:p>
                      <w:p w14:paraId="4BB3507D" w14:textId="77777777" w:rsidR="00D003B6" w:rsidRPr="00437266" w:rsidRDefault="00D003B6" w:rsidP="003D6763">
                        <w:pPr>
                          <w:autoSpaceDE w:val="0"/>
                          <w:autoSpaceDN w:val="0"/>
                          <w:adjustRightInd w:val="0"/>
                          <w:rPr>
                            <w:rFonts w:ascii="Arial" w:hAnsi="Arial" w:cs="Arial"/>
                          </w:rPr>
                        </w:pPr>
                        <w:r>
                          <w:rPr>
                            <w:rFonts w:ascii="Arial" w:hAnsi="Arial" w:cs="Arial"/>
                          </w:rPr>
                          <w:t xml:space="preserve">Plaats: </w:t>
                        </w:r>
                        <w:r>
                          <w:rPr>
                            <w:rFonts w:ascii="Arial" w:hAnsi="Arial" w:cs="Arial"/>
                          </w:rPr>
                          <w:tab/>
                        </w:r>
                        <w:r>
                          <w:rPr>
                            <w:rFonts w:ascii="Arial" w:hAnsi="Arial" w:cs="Arial"/>
                          </w:rPr>
                          <w:tab/>
                          <w:t xml:space="preserve">0 speelplaats </w:t>
                        </w:r>
                        <w:r>
                          <w:rPr>
                            <w:rFonts w:ascii="Arial" w:hAnsi="Arial" w:cs="Arial"/>
                          </w:rPr>
                          <w:tab/>
                        </w:r>
                        <w:r w:rsidRPr="00437266">
                          <w:rPr>
                            <w:rFonts w:ascii="Arial" w:hAnsi="Arial" w:cs="Arial"/>
                          </w:rPr>
                          <w:t xml:space="preserve">0 trappen </w:t>
                        </w:r>
                        <w:r w:rsidRPr="00437266">
                          <w:rPr>
                            <w:rFonts w:ascii="Arial" w:hAnsi="Arial" w:cs="Arial"/>
                          </w:rPr>
                          <w:tab/>
                        </w:r>
                        <w:r w:rsidRPr="00437266">
                          <w:rPr>
                            <w:rFonts w:ascii="Arial" w:hAnsi="Arial" w:cs="Arial"/>
                          </w:rPr>
                          <w:tab/>
                          <w:t>0 gangen</w:t>
                        </w:r>
                      </w:p>
                      <w:p w14:paraId="3923B0D4" w14:textId="77777777" w:rsidR="00D003B6" w:rsidRPr="00437266" w:rsidRDefault="00D003B6" w:rsidP="003D6763">
                        <w:pPr>
                          <w:autoSpaceDE w:val="0"/>
                          <w:autoSpaceDN w:val="0"/>
                          <w:adjustRightInd w:val="0"/>
                          <w:ind w:left="1416" w:firstLine="708"/>
                          <w:rPr>
                            <w:rFonts w:ascii="Arial" w:hAnsi="Arial" w:cs="Arial"/>
                          </w:rPr>
                        </w:pPr>
                        <w:r w:rsidRPr="00437266">
                          <w:rPr>
                            <w:rFonts w:ascii="Arial" w:hAnsi="Arial" w:cs="Arial"/>
                          </w:rPr>
                          <w:t xml:space="preserve">0 hal </w:t>
                        </w:r>
                        <w:r w:rsidRPr="00437266">
                          <w:rPr>
                            <w:rFonts w:ascii="Arial" w:hAnsi="Arial" w:cs="Arial"/>
                          </w:rPr>
                          <w:tab/>
                        </w:r>
                        <w:r w:rsidRPr="00437266">
                          <w:rPr>
                            <w:rFonts w:ascii="Arial" w:hAnsi="Arial" w:cs="Arial"/>
                          </w:rPr>
                          <w:tab/>
                        </w:r>
                        <w:r w:rsidRPr="00437266">
                          <w:rPr>
                            <w:rFonts w:ascii="Arial" w:hAnsi="Arial" w:cs="Arial"/>
                          </w:rPr>
                          <w:tab/>
                          <w:t xml:space="preserve">0 gymzaal </w:t>
                        </w:r>
                        <w:r w:rsidRPr="00437266">
                          <w:rPr>
                            <w:rFonts w:ascii="Arial" w:hAnsi="Arial" w:cs="Arial"/>
                          </w:rPr>
                          <w:tab/>
                        </w:r>
                        <w:r w:rsidRPr="00437266">
                          <w:rPr>
                            <w:rFonts w:ascii="Arial" w:hAnsi="Arial" w:cs="Arial"/>
                          </w:rPr>
                          <w:tab/>
                          <w:t>0 groepslokaal</w:t>
                        </w:r>
                      </w:p>
                      <w:p w14:paraId="294375E8" w14:textId="77777777" w:rsidR="00D003B6" w:rsidRPr="00437266" w:rsidRDefault="00D003B6" w:rsidP="003D6763">
                        <w:pPr>
                          <w:autoSpaceDE w:val="0"/>
                          <w:autoSpaceDN w:val="0"/>
                          <w:adjustRightInd w:val="0"/>
                          <w:ind w:left="1416" w:firstLine="708"/>
                          <w:rPr>
                            <w:rFonts w:ascii="Arial" w:hAnsi="Arial" w:cs="Arial"/>
                          </w:rPr>
                        </w:pPr>
                        <w:r w:rsidRPr="00437266">
                          <w:rPr>
                            <w:rFonts w:ascii="Arial" w:hAnsi="Arial" w:cs="Arial"/>
                          </w:rPr>
                          <w:t xml:space="preserve">0 straat </w:t>
                        </w:r>
                        <w:r w:rsidRPr="00437266">
                          <w:rPr>
                            <w:rFonts w:ascii="Arial" w:hAnsi="Arial" w:cs="Arial"/>
                          </w:rPr>
                          <w:tab/>
                        </w:r>
                        <w:r w:rsidRPr="00437266">
                          <w:rPr>
                            <w:rFonts w:ascii="Arial" w:hAnsi="Arial" w:cs="Arial"/>
                          </w:rPr>
                          <w:tab/>
                          <w:t>0 anders   ..............................................................</w:t>
                        </w:r>
                      </w:p>
                      <w:p w14:paraId="1C0F044C" w14:textId="77777777" w:rsidR="00D003B6" w:rsidRPr="00437266" w:rsidRDefault="00D003B6" w:rsidP="003D6763">
                        <w:pPr>
                          <w:autoSpaceDE w:val="0"/>
                          <w:autoSpaceDN w:val="0"/>
                          <w:adjustRightInd w:val="0"/>
                          <w:ind w:left="1416" w:firstLine="708"/>
                          <w:rPr>
                            <w:rFonts w:ascii="Arial" w:hAnsi="Arial" w:cs="Arial"/>
                          </w:rPr>
                        </w:pPr>
                      </w:p>
                      <w:p w14:paraId="0724A83C" w14:textId="77777777" w:rsidR="00D003B6" w:rsidRPr="00437266" w:rsidRDefault="00D003B6" w:rsidP="003D6763">
                        <w:pPr>
                          <w:autoSpaceDE w:val="0"/>
                          <w:autoSpaceDN w:val="0"/>
                          <w:adjustRightInd w:val="0"/>
                          <w:rPr>
                            <w:rFonts w:ascii="Arial" w:hAnsi="Arial" w:cs="Arial"/>
                          </w:rPr>
                        </w:pPr>
                        <w:smartTag w:uri="urn:schemas-microsoft-com:office:smarttags" w:element="metricconverter">
                          <w:smartTagPr>
                            <w:attr w:name="ProductID" w:val="2 a"/>
                          </w:smartTagPr>
                          <w:r w:rsidRPr="00437266">
                            <w:rPr>
                              <w:rFonts w:ascii="Arial" w:hAnsi="Arial" w:cs="Arial"/>
                              <w:b/>
                            </w:rPr>
                            <w:t>2</w:t>
                          </w:r>
                          <w:r w:rsidRPr="00437266">
                            <w:rPr>
                              <w:rFonts w:ascii="Arial" w:hAnsi="Arial" w:cs="Arial"/>
                            </w:rPr>
                            <w:t xml:space="preserve"> a</w:t>
                          </w:r>
                        </w:smartTag>
                        <w:r w:rsidRPr="00437266">
                          <w:rPr>
                            <w:rFonts w:ascii="Arial" w:hAnsi="Arial" w:cs="Arial"/>
                          </w:rPr>
                          <w:t xml:space="preserve"> Medebetrokken bij het incident:</w:t>
                        </w:r>
                      </w:p>
                      <w:p w14:paraId="2456CA5C" w14:textId="77777777" w:rsidR="00D003B6" w:rsidRDefault="00D003B6" w:rsidP="003D6763">
                        <w:pPr>
                          <w:autoSpaceDE w:val="0"/>
                          <w:autoSpaceDN w:val="0"/>
                          <w:adjustRightInd w:val="0"/>
                          <w:rPr>
                            <w:rFonts w:ascii="Arial" w:hAnsi="Arial" w:cs="Arial"/>
                          </w:rPr>
                        </w:pPr>
                        <w:r w:rsidRPr="00437266">
                          <w:rPr>
                            <w:rFonts w:ascii="Arial" w:hAnsi="Arial" w:cs="Arial"/>
                          </w:rPr>
                          <w:t xml:space="preserve">Naam:  </w:t>
                        </w:r>
                      </w:p>
                      <w:p w14:paraId="309DE69E" w14:textId="77777777" w:rsidR="00D003B6" w:rsidRDefault="00D003B6" w:rsidP="003D6763">
                        <w:pPr>
                          <w:autoSpaceDE w:val="0"/>
                          <w:autoSpaceDN w:val="0"/>
                          <w:adjustRightInd w:val="0"/>
                          <w:rPr>
                            <w:rFonts w:ascii="Arial" w:hAnsi="Arial" w:cs="Arial"/>
                          </w:rPr>
                        </w:pPr>
                        <w:r w:rsidRPr="00437266">
                          <w:rPr>
                            <w:rFonts w:ascii="Arial" w:hAnsi="Arial" w:cs="Arial"/>
                          </w:rPr>
                          <w:t>..................................................................</w:t>
                        </w:r>
                      </w:p>
                      <w:p w14:paraId="34A501E8" w14:textId="77777777" w:rsidR="00D003B6" w:rsidRDefault="00D003B6" w:rsidP="003D6763">
                        <w:pPr>
                          <w:autoSpaceDE w:val="0"/>
                          <w:autoSpaceDN w:val="0"/>
                          <w:adjustRightInd w:val="0"/>
                          <w:rPr>
                            <w:rFonts w:ascii="Arial" w:hAnsi="Arial" w:cs="Arial"/>
                          </w:rPr>
                        </w:pPr>
                        <w:r w:rsidRPr="00437266">
                          <w:rPr>
                            <w:rFonts w:ascii="Arial" w:hAnsi="Arial" w:cs="Arial"/>
                          </w:rPr>
                          <w:t>..................................................................</w:t>
                        </w:r>
                      </w:p>
                      <w:p w14:paraId="3946F833" w14:textId="77777777" w:rsidR="00D003B6" w:rsidRPr="00437266" w:rsidRDefault="00D003B6" w:rsidP="003D6763">
                        <w:pPr>
                          <w:autoSpaceDE w:val="0"/>
                          <w:autoSpaceDN w:val="0"/>
                          <w:adjustRightInd w:val="0"/>
                          <w:rPr>
                            <w:rFonts w:ascii="Arial" w:hAnsi="Arial" w:cs="Arial"/>
                          </w:rPr>
                        </w:pPr>
                        <w:r w:rsidRPr="00437266">
                          <w:rPr>
                            <w:rFonts w:ascii="Arial" w:hAnsi="Arial" w:cs="Arial"/>
                          </w:rPr>
                          <w:t>.....................................</w:t>
                        </w:r>
                        <w:r>
                          <w:rPr>
                            <w:rFonts w:ascii="Arial" w:hAnsi="Arial" w:cs="Arial"/>
                          </w:rPr>
                          <w:t>.............................</w:t>
                        </w:r>
                      </w:p>
                      <w:p w14:paraId="72AC8AF9" w14:textId="77777777" w:rsidR="00D003B6" w:rsidRPr="00437266" w:rsidRDefault="00D003B6" w:rsidP="003D6763">
                        <w:pPr>
                          <w:autoSpaceDE w:val="0"/>
                          <w:autoSpaceDN w:val="0"/>
                          <w:adjustRightInd w:val="0"/>
                          <w:ind w:left="4248" w:firstLine="708"/>
                          <w:rPr>
                            <w:rFonts w:ascii="Arial" w:hAnsi="Arial" w:cs="Arial"/>
                          </w:rPr>
                        </w:pPr>
                      </w:p>
                      <w:p w14:paraId="605C797A" w14:textId="77777777" w:rsidR="00D003B6" w:rsidRDefault="00D003B6" w:rsidP="003D6763">
                        <w:pPr>
                          <w:autoSpaceDE w:val="0"/>
                          <w:autoSpaceDN w:val="0"/>
                          <w:adjustRightInd w:val="0"/>
                          <w:rPr>
                            <w:rFonts w:ascii="Arial" w:hAnsi="Arial" w:cs="Arial"/>
                          </w:rPr>
                        </w:pPr>
                        <w:r w:rsidRPr="00437266">
                          <w:rPr>
                            <w:rFonts w:ascii="Arial" w:hAnsi="Arial" w:cs="Arial"/>
                          </w:rPr>
                          <w:t xml:space="preserve">   b Eventuele getuigen: </w:t>
                        </w:r>
                        <w:r w:rsidRPr="00437266">
                          <w:rPr>
                            <w:rFonts w:ascii="Arial" w:hAnsi="Arial" w:cs="Arial"/>
                          </w:rPr>
                          <w:tab/>
                        </w:r>
                        <w:r w:rsidRPr="00437266">
                          <w:rPr>
                            <w:rFonts w:ascii="Arial" w:hAnsi="Arial" w:cs="Arial"/>
                          </w:rPr>
                          <w:tab/>
                        </w:r>
                        <w:r w:rsidRPr="00437266">
                          <w:rPr>
                            <w:rFonts w:ascii="Arial" w:hAnsi="Arial" w:cs="Arial"/>
                          </w:rPr>
                          <w:tab/>
                        </w:r>
                      </w:p>
                      <w:p w14:paraId="56AD2372" w14:textId="77777777" w:rsidR="00D003B6" w:rsidRDefault="00D003B6" w:rsidP="003D6763">
                        <w:pPr>
                          <w:autoSpaceDE w:val="0"/>
                          <w:autoSpaceDN w:val="0"/>
                          <w:adjustRightInd w:val="0"/>
                          <w:rPr>
                            <w:rFonts w:ascii="Arial" w:hAnsi="Arial" w:cs="Arial"/>
                          </w:rPr>
                        </w:pPr>
                        <w:r w:rsidRPr="00437266">
                          <w:rPr>
                            <w:rFonts w:ascii="Arial" w:hAnsi="Arial" w:cs="Arial"/>
                          </w:rPr>
                          <w:t xml:space="preserve">Naam:  </w:t>
                        </w:r>
                      </w:p>
                      <w:p w14:paraId="4B35BC5B" w14:textId="77777777" w:rsidR="00D003B6" w:rsidRDefault="00D003B6" w:rsidP="003D6763">
                        <w:pPr>
                          <w:autoSpaceDE w:val="0"/>
                          <w:autoSpaceDN w:val="0"/>
                          <w:adjustRightInd w:val="0"/>
                          <w:rPr>
                            <w:rFonts w:ascii="Arial" w:hAnsi="Arial" w:cs="Arial"/>
                          </w:rPr>
                        </w:pPr>
                        <w:r w:rsidRPr="00437266">
                          <w:rPr>
                            <w:rFonts w:ascii="Arial" w:hAnsi="Arial" w:cs="Arial"/>
                          </w:rPr>
                          <w:t>...................................................................</w:t>
                        </w:r>
                      </w:p>
                      <w:p w14:paraId="6787D722" w14:textId="77777777" w:rsidR="00D003B6" w:rsidRDefault="00D003B6" w:rsidP="003D6763">
                        <w:pPr>
                          <w:autoSpaceDE w:val="0"/>
                          <w:autoSpaceDN w:val="0"/>
                          <w:adjustRightInd w:val="0"/>
                          <w:rPr>
                            <w:rFonts w:ascii="Arial" w:hAnsi="Arial" w:cs="Arial"/>
                          </w:rPr>
                        </w:pPr>
                        <w:r w:rsidRPr="00437266">
                          <w:rPr>
                            <w:rFonts w:ascii="Arial" w:hAnsi="Arial" w:cs="Arial"/>
                          </w:rPr>
                          <w:t>...................................................................</w:t>
                        </w:r>
                      </w:p>
                      <w:p w14:paraId="615518A7" w14:textId="77777777" w:rsidR="00D003B6" w:rsidRPr="00437266" w:rsidRDefault="00D003B6" w:rsidP="003D6763">
                        <w:pPr>
                          <w:autoSpaceDE w:val="0"/>
                          <w:autoSpaceDN w:val="0"/>
                          <w:adjustRightInd w:val="0"/>
                          <w:rPr>
                            <w:rFonts w:ascii="Arial" w:hAnsi="Arial" w:cs="Arial"/>
                          </w:rPr>
                        </w:pPr>
                      </w:p>
                      <w:p w14:paraId="189FAEB0" w14:textId="77777777" w:rsidR="00D003B6" w:rsidRPr="00437266" w:rsidRDefault="00D003B6" w:rsidP="003D6763">
                        <w:pPr>
                          <w:autoSpaceDE w:val="0"/>
                          <w:autoSpaceDN w:val="0"/>
                          <w:adjustRightInd w:val="0"/>
                          <w:rPr>
                            <w:rFonts w:ascii="Arial" w:hAnsi="Arial" w:cs="Arial"/>
                          </w:rPr>
                        </w:pPr>
                        <w:r w:rsidRPr="00437266">
                          <w:rPr>
                            <w:rFonts w:ascii="Arial" w:hAnsi="Arial" w:cs="Arial"/>
                            <w:b/>
                          </w:rPr>
                          <w:t>3</w:t>
                        </w:r>
                        <w:r w:rsidRPr="00437266">
                          <w:rPr>
                            <w:rFonts w:ascii="Arial" w:hAnsi="Arial" w:cs="Arial"/>
                          </w:rPr>
                          <w:t xml:space="preserve"> Aard van het incident:</w:t>
                        </w:r>
                      </w:p>
                      <w:p w14:paraId="40FD5E9E" w14:textId="77777777" w:rsidR="00D003B6" w:rsidRDefault="00D003B6" w:rsidP="003D6763">
                        <w:pPr>
                          <w:autoSpaceDE w:val="0"/>
                          <w:autoSpaceDN w:val="0"/>
                          <w:adjustRightInd w:val="0"/>
                          <w:ind w:left="1416" w:firstLine="708"/>
                          <w:rPr>
                            <w:rFonts w:ascii="Arial" w:hAnsi="Arial" w:cs="Arial"/>
                          </w:rPr>
                        </w:pPr>
                        <w:r w:rsidRPr="00437266">
                          <w:rPr>
                            <w:rFonts w:ascii="Arial" w:hAnsi="Arial" w:cs="Arial"/>
                          </w:rPr>
                          <w:t xml:space="preserve">0 ongeval </w:t>
                        </w:r>
                        <w:r w:rsidRPr="00437266">
                          <w:rPr>
                            <w:rFonts w:ascii="Arial" w:hAnsi="Arial" w:cs="Arial"/>
                          </w:rPr>
                          <w:tab/>
                        </w:r>
                        <w:r w:rsidRPr="00437266">
                          <w:rPr>
                            <w:rFonts w:ascii="Arial" w:hAnsi="Arial" w:cs="Arial"/>
                          </w:rPr>
                          <w:tab/>
                        </w:r>
                        <w:r w:rsidRPr="00437266">
                          <w:rPr>
                            <w:rFonts w:ascii="Arial" w:hAnsi="Arial" w:cs="Arial"/>
                          </w:rPr>
                          <w:tab/>
                        </w:r>
                      </w:p>
                      <w:p w14:paraId="5323B494" w14:textId="77777777" w:rsidR="00D003B6" w:rsidRDefault="00D003B6" w:rsidP="003D6763">
                        <w:pPr>
                          <w:autoSpaceDE w:val="0"/>
                          <w:autoSpaceDN w:val="0"/>
                          <w:adjustRightInd w:val="0"/>
                          <w:ind w:left="1416" w:firstLine="708"/>
                          <w:rPr>
                            <w:rFonts w:ascii="Arial" w:hAnsi="Arial" w:cs="Arial"/>
                          </w:rPr>
                        </w:pPr>
                        <w:r w:rsidRPr="00437266">
                          <w:rPr>
                            <w:rFonts w:ascii="Arial" w:hAnsi="Arial" w:cs="Arial"/>
                          </w:rPr>
                          <w:t>0 ruzie/vechtpartij</w:t>
                        </w:r>
                      </w:p>
                      <w:p w14:paraId="1BD38229" w14:textId="77777777" w:rsidR="00D003B6" w:rsidRDefault="00D003B6" w:rsidP="003D6763">
                        <w:pPr>
                          <w:autoSpaceDE w:val="0"/>
                          <w:autoSpaceDN w:val="0"/>
                          <w:adjustRightInd w:val="0"/>
                          <w:ind w:left="1416" w:firstLine="708"/>
                          <w:rPr>
                            <w:rFonts w:ascii="Arial" w:hAnsi="Arial" w:cs="Arial"/>
                          </w:rPr>
                        </w:pPr>
                        <w:r w:rsidRPr="00437266">
                          <w:rPr>
                            <w:rFonts w:ascii="Arial" w:hAnsi="Arial" w:cs="Arial"/>
                          </w:rPr>
                          <w:t xml:space="preserve">0 vernieling </w:t>
                        </w:r>
                        <w:r w:rsidRPr="00437266">
                          <w:rPr>
                            <w:rFonts w:ascii="Arial" w:hAnsi="Arial" w:cs="Arial"/>
                          </w:rPr>
                          <w:tab/>
                        </w:r>
                        <w:r w:rsidRPr="00437266">
                          <w:rPr>
                            <w:rFonts w:ascii="Arial" w:hAnsi="Arial" w:cs="Arial"/>
                          </w:rPr>
                          <w:tab/>
                        </w:r>
                      </w:p>
                      <w:p w14:paraId="1C35240E" w14:textId="77777777" w:rsidR="00D003B6" w:rsidRPr="00437266" w:rsidRDefault="00D003B6" w:rsidP="003D6763">
                        <w:pPr>
                          <w:autoSpaceDE w:val="0"/>
                          <w:autoSpaceDN w:val="0"/>
                          <w:adjustRightInd w:val="0"/>
                          <w:ind w:left="1416" w:firstLine="708"/>
                          <w:rPr>
                            <w:rFonts w:ascii="Arial" w:hAnsi="Arial" w:cs="Arial"/>
                          </w:rPr>
                        </w:pPr>
                        <w:r w:rsidRPr="00437266">
                          <w:rPr>
                            <w:rFonts w:ascii="Arial" w:hAnsi="Arial" w:cs="Arial"/>
                          </w:rPr>
                          <w:t>0 anders: ………………………….</w:t>
                        </w:r>
                      </w:p>
                      <w:p w14:paraId="3DB4F9AA" w14:textId="77777777" w:rsidR="00D003B6" w:rsidRPr="00437266" w:rsidRDefault="00D003B6" w:rsidP="003D6763">
                        <w:pPr>
                          <w:autoSpaceDE w:val="0"/>
                          <w:autoSpaceDN w:val="0"/>
                          <w:adjustRightInd w:val="0"/>
                          <w:ind w:firstLine="708"/>
                          <w:rPr>
                            <w:rFonts w:ascii="Arial" w:hAnsi="Arial" w:cs="Arial"/>
                          </w:rPr>
                        </w:pPr>
                        <w:r w:rsidRPr="00437266">
                          <w:rPr>
                            <w:rFonts w:ascii="Arial" w:hAnsi="Arial" w:cs="Arial"/>
                          </w:rPr>
                          <w:tab/>
                        </w:r>
                        <w:r w:rsidRPr="00437266">
                          <w:rPr>
                            <w:rFonts w:ascii="Arial" w:hAnsi="Arial" w:cs="Arial"/>
                          </w:rPr>
                          <w:tab/>
                        </w:r>
                      </w:p>
                      <w:p w14:paraId="62DABAA9" w14:textId="77777777" w:rsidR="00D003B6" w:rsidRPr="00437266" w:rsidRDefault="00D003B6" w:rsidP="003D6763">
                        <w:pPr>
                          <w:autoSpaceDE w:val="0"/>
                          <w:autoSpaceDN w:val="0"/>
                          <w:adjustRightInd w:val="0"/>
                          <w:ind w:left="1416" w:firstLine="708"/>
                          <w:rPr>
                            <w:rFonts w:ascii="Arial" w:hAnsi="Arial" w:cs="Arial"/>
                          </w:rPr>
                        </w:pPr>
                        <w:r w:rsidRPr="00437266">
                          <w:rPr>
                            <w:rFonts w:ascii="Arial" w:hAnsi="Arial" w:cs="Arial"/>
                          </w:rPr>
                          <w:t>0 vorm van agressie/geweld</w:t>
                        </w:r>
                        <w:r w:rsidRPr="00437266">
                          <w:rPr>
                            <w:rFonts w:ascii="Arial" w:hAnsi="Arial" w:cs="Arial"/>
                          </w:rPr>
                          <w:tab/>
                        </w:r>
                      </w:p>
                      <w:p w14:paraId="7C37BF4E" w14:textId="77777777" w:rsidR="00D003B6" w:rsidRPr="00437266" w:rsidRDefault="00D003B6" w:rsidP="003D6763">
                        <w:pPr>
                          <w:rPr>
                            <w:rFonts w:ascii="Arial" w:hAnsi="Arial" w:cs="Arial"/>
                          </w:rPr>
                        </w:pPr>
                        <w:r w:rsidRPr="00437266">
                          <w:rPr>
                            <w:rFonts w:ascii="Arial" w:hAnsi="Arial" w:cs="Arial"/>
                          </w:rPr>
                          <w:tab/>
                        </w:r>
                        <w:r w:rsidRPr="00437266">
                          <w:rPr>
                            <w:rFonts w:ascii="Arial" w:hAnsi="Arial" w:cs="Arial"/>
                          </w:rPr>
                          <w:tab/>
                        </w:r>
                        <w:r w:rsidRPr="00437266">
                          <w:rPr>
                            <w:rFonts w:ascii="Arial" w:hAnsi="Arial" w:cs="Arial"/>
                          </w:rPr>
                          <w:tab/>
                        </w:r>
                        <w:r w:rsidRPr="00437266">
                          <w:rPr>
                            <w:rFonts w:ascii="Arial" w:hAnsi="Arial" w:cs="Arial"/>
                          </w:rPr>
                          <w:tab/>
                        </w:r>
                      </w:p>
                      <w:p w14:paraId="01B31258" w14:textId="77777777" w:rsidR="00D003B6" w:rsidRDefault="00D003B6" w:rsidP="003D6763">
                        <w:r w:rsidRPr="00437266">
                          <w:rPr>
                            <w:rFonts w:ascii="Arial" w:hAnsi="Arial" w:cs="Arial"/>
                          </w:rPr>
                          <w:tab/>
                        </w:r>
                        <w:r w:rsidRPr="00437266">
                          <w:rPr>
                            <w:rFonts w:ascii="Arial" w:hAnsi="Arial" w:cs="Arial"/>
                          </w:rPr>
                          <w:tab/>
                        </w:r>
                        <w:r w:rsidRPr="00437266">
                          <w:rPr>
                            <w:rFonts w:ascii="Arial" w:hAnsi="Arial" w:cs="Arial"/>
                          </w:rPr>
                          <w:tab/>
                          <w:t>- fysiek</w:t>
                        </w:r>
                        <w:r w:rsidRPr="00437266">
                          <w:rPr>
                            <w:rFonts w:ascii="Arial" w:hAnsi="Arial" w:cs="Arial"/>
                          </w:rPr>
                          <w:tab/>
                          <w:t>…………………… - diefstal</w:t>
                        </w:r>
                        <w:r>
                          <w:t xml:space="preserve"> …………………….</w:t>
                        </w:r>
                      </w:p>
                      <w:p w14:paraId="4DD368F3" w14:textId="77777777" w:rsidR="00D003B6" w:rsidRDefault="00D003B6" w:rsidP="003D6763">
                        <w:r>
                          <w:tab/>
                        </w:r>
                        <w:r>
                          <w:tab/>
                        </w:r>
                        <w:r>
                          <w:tab/>
                          <w:t>- verbaal</w:t>
                        </w:r>
                        <w:r>
                          <w:tab/>
                          <w:t>…………………… - dreigen …………………….</w:t>
                        </w:r>
                        <w:r>
                          <w:tab/>
                        </w:r>
                      </w:p>
                      <w:p w14:paraId="426E07D9" w14:textId="77777777" w:rsidR="00D003B6" w:rsidRDefault="00D003B6" w:rsidP="003D6763">
                        <w:r>
                          <w:tab/>
                        </w:r>
                        <w:r>
                          <w:tab/>
                        </w:r>
                        <w:r>
                          <w:tab/>
                          <w:t>- seksuele intimidatie</w:t>
                        </w:r>
                        <w:r>
                          <w:tab/>
                          <w:t xml:space="preserve">……………………………………………. </w:t>
                        </w:r>
                      </w:p>
                      <w:p w14:paraId="122FEAF3" w14:textId="77777777" w:rsidR="00D003B6" w:rsidRDefault="00D003B6" w:rsidP="003D6763">
                        <w:r>
                          <w:tab/>
                        </w:r>
                        <w:r>
                          <w:tab/>
                        </w:r>
                        <w:r>
                          <w:tab/>
                        </w:r>
                      </w:p>
                    </w:txbxContent>
                  </v:textbox>
                </v:shape>
                <w10:anchorlock/>
              </v:group>
            </w:pict>
          </mc:Fallback>
        </mc:AlternateContent>
      </w:r>
    </w:p>
    <w:p w14:paraId="36429816" w14:textId="77777777" w:rsidR="003D6763" w:rsidRPr="00D444CE" w:rsidRDefault="003D6763" w:rsidP="003D6763">
      <w:pPr>
        <w:autoSpaceDE w:val="0"/>
        <w:autoSpaceDN w:val="0"/>
        <w:adjustRightInd w:val="0"/>
        <w:rPr>
          <w:rFonts w:ascii="Arial" w:hAnsi="Arial" w:cs="Arial"/>
        </w:rPr>
      </w:pPr>
    </w:p>
    <w:p w14:paraId="33D15524" w14:textId="77777777" w:rsidR="003D6763" w:rsidRPr="00D444CE" w:rsidRDefault="00815FE2" w:rsidP="003D6763">
      <w:pPr>
        <w:autoSpaceDE w:val="0"/>
        <w:autoSpaceDN w:val="0"/>
        <w:adjustRightInd w:val="0"/>
        <w:rPr>
          <w:rFonts w:ascii="Arial" w:hAnsi="Arial" w:cs="Arial"/>
        </w:rPr>
      </w:pPr>
      <w:r w:rsidRPr="00D444CE">
        <w:rPr>
          <w:rFonts w:ascii="Arial" w:hAnsi="Arial" w:cs="Arial"/>
          <w:noProof/>
        </w:rPr>
        <w:lastRenderedPageBreak/>
        <mc:AlternateContent>
          <mc:Choice Requires="wps">
            <w:drawing>
              <wp:anchor distT="0" distB="0" distL="114300" distR="114300" simplePos="0" relativeHeight="251659264" behindDoc="0" locked="0" layoutInCell="1" allowOverlap="1" wp14:anchorId="5188C4BF" wp14:editId="06F0C6EE">
                <wp:simplePos x="0" y="0"/>
                <wp:positionH relativeFrom="column">
                  <wp:posOffset>5080</wp:posOffset>
                </wp:positionH>
                <wp:positionV relativeFrom="paragraph">
                  <wp:posOffset>119380</wp:posOffset>
                </wp:positionV>
                <wp:extent cx="5943600" cy="8681720"/>
                <wp:effectExtent l="10160" t="8890" r="8890" b="5715"/>
                <wp:wrapNone/>
                <wp:docPr id="9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81720"/>
                        </a:xfrm>
                        <a:prstGeom prst="rect">
                          <a:avLst/>
                        </a:prstGeom>
                        <a:solidFill>
                          <a:srgbClr val="FFFFFF"/>
                        </a:solidFill>
                        <a:ln w="9525">
                          <a:solidFill>
                            <a:srgbClr val="000000"/>
                          </a:solidFill>
                          <a:miter lim="800000"/>
                          <a:headEnd/>
                          <a:tailEnd/>
                        </a:ln>
                      </wps:spPr>
                      <wps:txbx>
                        <w:txbxContent>
                          <w:p w14:paraId="02F80911"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b/>
                                <w:sz w:val="22"/>
                              </w:rPr>
                              <w:t>4</w:t>
                            </w:r>
                            <w:r w:rsidRPr="00437266">
                              <w:rPr>
                                <w:rFonts w:ascii="Arial" w:hAnsi="Arial" w:cs="Arial"/>
                                <w:sz w:val="22"/>
                              </w:rPr>
                              <w:t xml:space="preserve"> Korte omschrijving van het incident en situatieschets (indien van toepassing):</w:t>
                            </w:r>
                          </w:p>
                          <w:p w14:paraId="00807F69" w14:textId="77777777" w:rsidR="00D003B6" w:rsidRPr="00437266" w:rsidRDefault="00D003B6" w:rsidP="003D6763">
                            <w:pPr>
                              <w:autoSpaceDE w:val="0"/>
                              <w:autoSpaceDN w:val="0"/>
                              <w:adjustRightInd w:val="0"/>
                              <w:rPr>
                                <w:rFonts w:ascii="Arial" w:hAnsi="Arial" w:cs="Arial"/>
                                <w:sz w:val="22"/>
                              </w:rPr>
                            </w:pPr>
                          </w:p>
                          <w:p w14:paraId="5CA49565"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w:t>
                            </w:r>
                          </w:p>
                          <w:p w14:paraId="310421A6" w14:textId="77777777" w:rsidR="00D003B6" w:rsidRPr="00437266" w:rsidRDefault="00D003B6" w:rsidP="003D6763">
                            <w:pPr>
                              <w:autoSpaceDE w:val="0"/>
                              <w:autoSpaceDN w:val="0"/>
                              <w:adjustRightInd w:val="0"/>
                              <w:rPr>
                                <w:rFonts w:ascii="Arial" w:hAnsi="Arial" w:cs="Arial"/>
                                <w:sz w:val="22"/>
                              </w:rPr>
                            </w:pPr>
                          </w:p>
                          <w:p w14:paraId="068B9B80"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b/>
                                <w:sz w:val="22"/>
                              </w:rPr>
                              <w:t>5</w:t>
                            </w:r>
                            <w:r w:rsidRPr="00437266">
                              <w:rPr>
                                <w:rFonts w:ascii="Arial" w:hAnsi="Arial" w:cs="Arial"/>
                                <w:sz w:val="22"/>
                              </w:rPr>
                              <w:t xml:space="preserve"> Schade</w:t>
                            </w:r>
                            <w:r w:rsidRPr="00437266">
                              <w:rPr>
                                <w:rFonts w:ascii="Arial" w:hAnsi="Arial" w:cs="Arial"/>
                                <w:sz w:val="22"/>
                              </w:rPr>
                              <w:tab/>
                            </w:r>
                            <w:r w:rsidRPr="00437266">
                              <w:rPr>
                                <w:rFonts w:ascii="Arial" w:hAnsi="Arial" w:cs="Arial"/>
                                <w:sz w:val="22"/>
                              </w:rPr>
                              <w:tab/>
                            </w:r>
                            <w:r w:rsidRPr="00437266">
                              <w:rPr>
                                <w:rFonts w:ascii="Arial" w:hAnsi="Arial" w:cs="Arial"/>
                                <w:sz w:val="22"/>
                              </w:rPr>
                              <w:tab/>
                            </w:r>
                            <w:r w:rsidRPr="00437266">
                              <w:rPr>
                                <w:rFonts w:ascii="Arial" w:hAnsi="Arial" w:cs="Arial"/>
                                <w:sz w:val="22"/>
                              </w:rPr>
                              <w:tab/>
                            </w:r>
                            <w:r w:rsidRPr="00437266">
                              <w:rPr>
                                <w:rFonts w:ascii="Arial" w:hAnsi="Arial" w:cs="Arial"/>
                                <w:sz w:val="22"/>
                              </w:rPr>
                              <w:tab/>
                            </w:r>
                            <w:r w:rsidRPr="00437266">
                              <w:rPr>
                                <w:rFonts w:ascii="Arial" w:hAnsi="Arial" w:cs="Arial"/>
                                <w:sz w:val="22"/>
                              </w:rPr>
                              <w:tab/>
                            </w:r>
                            <w:r w:rsidRPr="00437266">
                              <w:rPr>
                                <w:rFonts w:ascii="Arial" w:hAnsi="Arial" w:cs="Arial"/>
                                <w:sz w:val="22"/>
                              </w:rPr>
                              <w:tab/>
                              <w:t>Kosten:</w:t>
                            </w:r>
                          </w:p>
                          <w:p w14:paraId="34D927D6" w14:textId="77777777" w:rsidR="00D003B6" w:rsidRPr="00437266" w:rsidRDefault="00D003B6" w:rsidP="003D6763">
                            <w:pPr>
                              <w:autoSpaceDE w:val="0"/>
                              <w:autoSpaceDN w:val="0"/>
                              <w:adjustRightInd w:val="0"/>
                              <w:rPr>
                                <w:rFonts w:ascii="Arial" w:hAnsi="Arial" w:cs="Arial"/>
                                <w:sz w:val="22"/>
                              </w:rPr>
                            </w:pPr>
                          </w:p>
                          <w:p w14:paraId="09DA0846"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Materieel</w:t>
                            </w:r>
                            <w:r w:rsidRPr="00437266">
                              <w:rPr>
                                <w:rFonts w:ascii="Arial" w:hAnsi="Arial" w:cs="Arial"/>
                                <w:sz w:val="22"/>
                              </w:rPr>
                              <w:tab/>
                            </w:r>
                            <w:r w:rsidRPr="00437266">
                              <w:rPr>
                                <w:rFonts w:ascii="Arial" w:hAnsi="Arial" w:cs="Arial"/>
                                <w:sz w:val="22"/>
                              </w:rPr>
                              <w:tab/>
                              <w:t>nl. ……………………………….</w:t>
                            </w:r>
                            <w:r w:rsidRPr="00437266">
                              <w:rPr>
                                <w:rFonts w:ascii="Arial" w:hAnsi="Arial" w:cs="Arial"/>
                                <w:sz w:val="22"/>
                              </w:rPr>
                              <w:tab/>
                              <w:t>€ …………………….</w:t>
                            </w:r>
                          </w:p>
                          <w:p w14:paraId="0C7C1C81"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Fysiek letsel</w:t>
                            </w:r>
                            <w:r w:rsidRPr="00437266">
                              <w:rPr>
                                <w:rFonts w:ascii="Arial" w:hAnsi="Arial" w:cs="Arial"/>
                                <w:sz w:val="22"/>
                              </w:rPr>
                              <w:tab/>
                            </w:r>
                            <w:r w:rsidRPr="00437266">
                              <w:rPr>
                                <w:rFonts w:ascii="Arial" w:hAnsi="Arial" w:cs="Arial"/>
                                <w:sz w:val="22"/>
                              </w:rPr>
                              <w:tab/>
                              <w:t>nl. ……………………………….</w:t>
                            </w:r>
                            <w:r w:rsidRPr="00437266">
                              <w:rPr>
                                <w:rFonts w:ascii="Arial" w:hAnsi="Arial" w:cs="Arial"/>
                                <w:sz w:val="22"/>
                              </w:rPr>
                              <w:tab/>
                              <w:t>€ …………………….</w:t>
                            </w:r>
                          </w:p>
                          <w:p w14:paraId="105E47C0"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Psychisch letsel</w:t>
                            </w:r>
                            <w:r w:rsidRPr="00437266">
                              <w:rPr>
                                <w:rFonts w:ascii="Arial" w:hAnsi="Arial" w:cs="Arial"/>
                                <w:sz w:val="22"/>
                              </w:rPr>
                              <w:tab/>
                              <w:t>nl. ……………………………….</w:t>
                            </w:r>
                            <w:r w:rsidRPr="00437266">
                              <w:rPr>
                                <w:rFonts w:ascii="Arial" w:hAnsi="Arial" w:cs="Arial"/>
                                <w:sz w:val="22"/>
                              </w:rPr>
                              <w:tab/>
                              <w:t>€ …………………….</w:t>
                            </w:r>
                          </w:p>
                          <w:p w14:paraId="0BF33DC9"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Anders</w:t>
                            </w:r>
                            <w:r w:rsidRPr="00437266">
                              <w:rPr>
                                <w:rFonts w:ascii="Arial" w:hAnsi="Arial" w:cs="Arial"/>
                                <w:sz w:val="22"/>
                              </w:rPr>
                              <w:tab/>
                            </w:r>
                            <w:r w:rsidRPr="00437266">
                              <w:rPr>
                                <w:rFonts w:ascii="Arial" w:hAnsi="Arial" w:cs="Arial"/>
                                <w:sz w:val="22"/>
                              </w:rPr>
                              <w:tab/>
                              <w:t>nl. ……………………………….</w:t>
                            </w:r>
                            <w:r w:rsidRPr="00437266">
                              <w:rPr>
                                <w:rFonts w:ascii="Arial" w:hAnsi="Arial" w:cs="Arial"/>
                                <w:sz w:val="22"/>
                              </w:rPr>
                              <w:tab/>
                              <w:t>€ …………………….</w:t>
                            </w:r>
                          </w:p>
                          <w:p w14:paraId="0D9601DE" w14:textId="77777777" w:rsidR="00D003B6" w:rsidRPr="00437266" w:rsidRDefault="00D003B6" w:rsidP="003D6763">
                            <w:pPr>
                              <w:autoSpaceDE w:val="0"/>
                              <w:autoSpaceDN w:val="0"/>
                              <w:adjustRightInd w:val="0"/>
                              <w:rPr>
                                <w:rFonts w:ascii="Arial" w:hAnsi="Arial" w:cs="Arial"/>
                                <w:sz w:val="22"/>
                              </w:rPr>
                            </w:pPr>
                          </w:p>
                          <w:p w14:paraId="4ED25DD1"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b/>
                                <w:sz w:val="22"/>
                              </w:rPr>
                              <w:t>6</w:t>
                            </w:r>
                            <w:r w:rsidRPr="00437266">
                              <w:rPr>
                                <w:rFonts w:ascii="Arial" w:hAnsi="Arial" w:cs="Arial"/>
                                <w:sz w:val="22"/>
                              </w:rPr>
                              <w:t xml:space="preserve"> Betrokkene is behandeld door (ook naam en plaats vermelden):</w:t>
                            </w:r>
                          </w:p>
                          <w:p w14:paraId="7765EF4B" w14:textId="77777777" w:rsidR="00D003B6" w:rsidRPr="00437266" w:rsidRDefault="00D003B6" w:rsidP="003D6763">
                            <w:pPr>
                              <w:autoSpaceDE w:val="0"/>
                              <w:autoSpaceDN w:val="0"/>
                              <w:adjustRightInd w:val="0"/>
                              <w:rPr>
                                <w:rFonts w:ascii="Arial" w:hAnsi="Arial" w:cs="Arial"/>
                                <w:sz w:val="22"/>
                              </w:rPr>
                            </w:pPr>
                          </w:p>
                          <w:p w14:paraId="1C99FE51"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0 </w:t>
                            </w:r>
                            <w:r w:rsidRPr="00437266">
                              <w:rPr>
                                <w:rFonts w:ascii="Arial" w:hAnsi="Arial" w:cs="Arial"/>
                                <w:sz w:val="22"/>
                              </w:rPr>
                              <w:tab/>
                              <w:t>Huisarts ........................................................................................................................</w:t>
                            </w:r>
                          </w:p>
                          <w:p w14:paraId="5ABE3CD2"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w:t>
                            </w:r>
                            <w:r w:rsidRPr="00437266">
                              <w:rPr>
                                <w:rFonts w:ascii="Arial" w:hAnsi="Arial" w:cs="Arial"/>
                                <w:sz w:val="22"/>
                              </w:rPr>
                              <w:tab/>
                              <w:t xml:space="preserve">Tandarts ..…………………………………………………………………………….. </w:t>
                            </w:r>
                          </w:p>
                          <w:p w14:paraId="4F30247F"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0 </w:t>
                            </w:r>
                            <w:r w:rsidRPr="00437266">
                              <w:rPr>
                                <w:rFonts w:ascii="Arial" w:hAnsi="Arial" w:cs="Arial"/>
                                <w:sz w:val="22"/>
                              </w:rPr>
                              <w:tab/>
                              <w:t>Ziekenhuis/EHBO.........................................................................................................</w:t>
                            </w:r>
                          </w:p>
                          <w:p w14:paraId="04F4FEAC"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w:t>
                            </w:r>
                            <w:r w:rsidRPr="00437266">
                              <w:rPr>
                                <w:rFonts w:ascii="Arial" w:hAnsi="Arial" w:cs="Arial"/>
                                <w:sz w:val="22"/>
                              </w:rPr>
                              <w:tab/>
                              <w:t>Opname in ziekenhuis ..………………………………………………………………</w:t>
                            </w:r>
                          </w:p>
                          <w:p w14:paraId="45DABA7E"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0 </w:t>
                            </w:r>
                            <w:r w:rsidRPr="00437266">
                              <w:rPr>
                                <w:rFonts w:ascii="Arial" w:hAnsi="Arial" w:cs="Arial"/>
                                <w:sz w:val="22"/>
                              </w:rPr>
                              <w:tab/>
                              <w:t>ziekteverzuim/leerverzuim  ..........................................................................................</w:t>
                            </w:r>
                          </w:p>
                          <w:p w14:paraId="73313B7A" w14:textId="77777777" w:rsidR="00D003B6" w:rsidRPr="00437266" w:rsidRDefault="00D003B6" w:rsidP="003D6763">
                            <w:pPr>
                              <w:autoSpaceDE w:val="0"/>
                              <w:autoSpaceDN w:val="0"/>
                              <w:adjustRightInd w:val="0"/>
                              <w:rPr>
                                <w:rFonts w:ascii="Arial" w:hAnsi="Arial" w:cs="Arial"/>
                                <w:sz w:val="22"/>
                              </w:rPr>
                            </w:pPr>
                          </w:p>
                          <w:p w14:paraId="42C3B101"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b/>
                                <w:sz w:val="22"/>
                              </w:rPr>
                              <w:t>7</w:t>
                            </w:r>
                            <w:r w:rsidRPr="00437266">
                              <w:rPr>
                                <w:rFonts w:ascii="Arial" w:hAnsi="Arial" w:cs="Arial"/>
                                <w:sz w:val="22"/>
                              </w:rPr>
                              <w:t xml:space="preserve"> Het incident is gemeld aan:</w:t>
                            </w:r>
                          </w:p>
                          <w:p w14:paraId="686A4C9A" w14:textId="77777777" w:rsidR="00D003B6" w:rsidRPr="00437266" w:rsidRDefault="00D003B6" w:rsidP="003D6763">
                            <w:pPr>
                              <w:autoSpaceDE w:val="0"/>
                              <w:autoSpaceDN w:val="0"/>
                              <w:adjustRightInd w:val="0"/>
                              <w:rPr>
                                <w:rFonts w:ascii="Arial" w:hAnsi="Arial" w:cs="Arial"/>
                                <w:sz w:val="22"/>
                              </w:rPr>
                            </w:pPr>
                          </w:p>
                          <w:p w14:paraId="51099699"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0 Familie </w:t>
                            </w:r>
                            <w:r w:rsidRPr="00437266">
                              <w:rPr>
                                <w:rFonts w:ascii="Arial" w:hAnsi="Arial" w:cs="Arial"/>
                                <w:sz w:val="22"/>
                              </w:rPr>
                              <w:tab/>
                            </w:r>
                            <w:r w:rsidRPr="00437266">
                              <w:rPr>
                                <w:rFonts w:ascii="Arial" w:hAnsi="Arial" w:cs="Arial"/>
                                <w:sz w:val="22"/>
                              </w:rPr>
                              <w:tab/>
                            </w:r>
                            <w:r w:rsidRPr="00437266">
                              <w:rPr>
                                <w:rFonts w:ascii="Arial" w:hAnsi="Arial" w:cs="Arial"/>
                                <w:sz w:val="22"/>
                              </w:rPr>
                              <w:tab/>
                              <w:t>ja / nee*</w:t>
                            </w:r>
                            <w:r w:rsidRPr="00437266">
                              <w:rPr>
                                <w:rFonts w:ascii="Arial" w:hAnsi="Arial" w:cs="Arial"/>
                                <w:sz w:val="22"/>
                              </w:rPr>
                              <w:tab/>
                              <w:t xml:space="preserve">op …………………………….. </w:t>
                            </w:r>
                          </w:p>
                          <w:p w14:paraId="77E33F93" w14:textId="77777777" w:rsidR="00D003B6" w:rsidRPr="00437266" w:rsidRDefault="00D003B6" w:rsidP="003D6763">
                            <w:pPr>
                              <w:autoSpaceDE w:val="0"/>
                              <w:autoSpaceDN w:val="0"/>
                              <w:adjustRightInd w:val="0"/>
                              <w:rPr>
                                <w:rFonts w:ascii="Arial" w:hAnsi="Arial" w:cs="Arial"/>
                                <w:sz w:val="22"/>
                              </w:rPr>
                            </w:pPr>
                          </w:p>
                          <w:p w14:paraId="640ADBFE"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Algemene directie</w:t>
                            </w:r>
                            <w:r w:rsidRPr="00437266">
                              <w:rPr>
                                <w:rFonts w:ascii="Arial" w:hAnsi="Arial" w:cs="Arial"/>
                                <w:sz w:val="22"/>
                              </w:rPr>
                              <w:tab/>
                            </w:r>
                            <w:r w:rsidRPr="00437266">
                              <w:rPr>
                                <w:rFonts w:ascii="Arial" w:hAnsi="Arial" w:cs="Arial"/>
                                <w:sz w:val="22"/>
                              </w:rPr>
                              <w:tab/>
                              <w:t>ja / nee*</w:t>
                            </w:r>
                            <w:r w:rsidRPr="00437266">
                              <w:rPr>
                                <w:rFonts w:ascii="Arial" w:hAnsi="Arial" w:cs="Arial"/>
                                <w:sz w:val="22"/>
                              </w:rPr>
                              <w:tab/>
                              <w:t>op ……………………………..</w:t>
                            </w:r>
                          </w:p>
                          <w:p w14:paraId="0FA68734" w14:textId="77777777" w:rsidR="00D003B6" w:rsidRPr="00437266" w:rsidRDefault="00D003B6" w:rsidP="003D6763">
                            <w:pPr>
                              <w:autoSpaceDE w:val="0"/>
                              <w:autoSpaceDN w:val="0"/>
                              <w:adjustRightInd w:val="0"/>
                              <w:rPr>
                                <w:rFonts w:ascii="Arial" w:hAnsi="Arial" w:cs="Arial"/>
                                <w:sz w:val="22"/>
                              </w:rPr>
                            </w:pPr>
                          </w:p>
                          <w:p w14:paraId="029D86E6"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Arbeidsinspectie</w:t>
                            </w:r>
                            <w:r w:rsidRPr="00437266">
                              <w:rPr>
                                <w:rFonts w:ascii="Arial" w:hAnsi="Arial" w:cs="Arial"/>
                                <w:sz w:val="22"/>
                              </w:rPr>
                              <w:tab/>
                            </w:r>
                            <w:r w:rsidRPr="00437266">
                              <w:rPr>
                                <w:rFonts w:ascii="Arial" w:hAnsi="Arial" w:cs="Arial"/>
                                <w:sz w:val="22"/>
                              </w:rPr>
                              <w:tab/>
                              <w:t>ja / nee*</w:t>
                            </w:r>
                            <w:r w:rsidRPr="00437266">
                              <w:rPr>
                                <w:rFonts w:ascii="Arial" w:hAnsi="Arial" w:cs="Arial"/>
                                <w:sz w:val="22"/>
                              </w:rPr>
                              <w:tab/>
                              <w:t>op ……………………………..</w:t>
                            </w:r>
                          </w:p>
                          <w:p w14:paraId="704CD116" w14:textId="77777777" w:rsidR="00D003B6" w:rsidRPr="00437266" w:rsidRDefault="00D003B6" w:rsidP="003D6763">
                            <w:pPr>
                              <w:autoSpaceDE w:val="0"/>
                              <w:autoSpaceDN w:val="0"/>
                              <w:adjustRightInd w:val="0"/>
                              <w:rPr>
                                <w:rFonts w:ascii="Arial" w:hAnsi="Arial" w:cs="Arial"/>
                                <w:sz w:val="22"/>
                              </w:rPr>
                            </w:pPr>
                          </w:p>
                          <w:p w14:paraId="4DFE274A"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0 Politie </w:t>
                            </w:r>
                            <w:r w:rsidRPr="00437266">
                              <w:rPr>
                                <w:rFonts w:ascii="Arial" w:hAnsi="Arial" w:cs="Arial"/>
                                <w:sz w:val="22"/>
                              </w:rPr>
                              <w:tab/>
                            </w:r>
                            <w:r w:rsidRPr="00437266">
                              <w:rPr>
                                <w:rFonts w:ascii="Arial" w:hAnsi="Arial" w:cs="Arial"/>
                                <w:sz w:val="22"/>
                              </w:rPr>
                              <w:tab/>
                            </w:r>
                            <w:r w:rsidRPr="00437266">
                              <w:rPr>
                                <w:rFonts w:ascii="Arial" w:hAnsi="Arial" w:cs="Arial"/>
                                <w:sz w:val="22"/>
                              </w:rPr>
                              <w:tab/>
                              <w:t>ja / nee*</w:t>
                            </w:r>
                            <w:r w:rsidRPr="00437266">
                              <w:rPr>
                                <w:rFonts w:ascii="Arial" w:hAnsi="Arial" w:cs="Arial"/>
                                <w:sz w:val="22"/>
                              </w:rPr>
                              <w:tab/>
                              <w:t>op ……………………………..</w:t>
                            </w:r>
                          </w:p>
                          <w:p w14:paraId="2A361AD3" w14:textId="77777777" w:rsidR="00D003B6" w:rsidRPr="00437266" w:rsidRDefault="00D003B6" w:rsidP="003D6763">
                            <w:pPr>
                              <w:autoSpaceDE w:val="0"/>
                              <w:autoSpaceDN w:val="0"/>
                              <w:adjustRightInd w:val="0"/>
                              <w:rPr>
                                <w:rFonts w:ascii="Arial" w:hAnsi="Arial" w:cs="Arial"/>
                                <w:sz w:val="22"/>
                              </w:rPr>
                            </w:pPr>
                          </w:p>
                          <w:p w14:paraId="78AFDB6D"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   Aangifte gedaan</w:t>
                            </w:r>
                            <w:r w:rsidRPr="00437266">
                              <w:rPr>
                                <w:rFonts w:ascii="Arial" w:hAnsi="Arial" w:cs="Arial"/>
                                <w:sz w:val="22"/>
                              </w:rPr>
                              <w:tab/>
                            </w:r>
                            <w:r w:rsidRPr="00437266">
                              <w:rPr>
                                <w:rFonts w:ascii="Arial" w:hAnsi="Arial" w:cs="Arial"/>
                                <w:sz w:val="22"/>
                              </w:rPr>
                              <w:tab/>
                              <w:t>ja / nee*</w:t>
                            </w:r>
                            <w:r w:rsidRPr="00437266">
                              <w:rPr>
                                <w:rFonts w:ascii="Arial" w:hAnsi="Arial" w:cs="Arial"/>
                                <w:sz w:val="22"/>
                              </w:rPr>
                              <w:tab/>
                              <w:t>op ……………………………..</w:t>
                            </w:r>
                          </w:p>
                          <w:p w14:paraId="0D81EF71" w14:textId="77777777" w:rsidR="00D003B6" w:rsidRPr="00437266" w:rsidRDefault="00D003B6" w:rsidP="003D6763">
                            <w:pPr>
                              <w:autoSpaceDE w:val="0"/>
                              <w:autoSpaceDN w:val="0"/>
                              <w:adjustRightInd w:val="0"/>
                              <w:rPr>
                                <w:rFonts w:ascii="Arial" w:hAnsi="Arial" w:cs="Arial"/>
                                <w:sz w:val="22"/>
                              </w:rPr>
                            </w:pPr>
                          </w:p>
                          <w:p w14:paraId="4CCB8BDB"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0 Schoolverzekering </w:t>
                            </w:r>
                            <w:r w:rsidRPr="00437266">
                              <w:rPr>
                                <w:rFonts w:ascii="Arial" w:hAnsi="Arial" w:cs="Arial"/>
                                <w:sz w:val="22"/>
                              </w:rPr>
                              <w:tab/>
                            </w:r>
                            <w:r w:rsidRPr="00437266">
                              <w:rPr>
                                <w:rFonts w:ascii="Arial" w:hAnsi="Arial" w:cs="Arial"/>
                                <w:sz w:val="22"/>
                              </w:rPr>
                              <w:tab/>
                              <w:t xml:space="preserve">ja / nee* </w:t>
                            </w:r>
                            <w:r w:rsidRPr="00437266">
                              <w:rPr>
                                <w:rFonts w:ascii="Arial" w:hAnsi="Arial" w:cs="Arial"/>
                                <w:sz w:val="22"/>
                              </w:rPr>
                              <w:tab/>
                              <w:t>op ……………………………..</w:t>
                            </w:r>
                          </w:p>
                          <w:p w14:paraId="37C1272D" w14:textId="77777777" w:rsidR="00D003B6" w:rsidRPr="00437266" w:rsidRDefault="00D003B6" w:rsidP="003D6763">
                            <w:pPr>
                              <w:autoSpaceDE w:val="0"/>
                              <w:autoSpaceDN w:val="0"/>
                              <w:adjustRightInd w:val="0"/>
                              <w:rPr>
                                <w:rFonts w:ascii="Arial" w:hAnsi="Arial" w:cs="Arial"/>
                                <w:sz w:val="22"/>
                              </w:rPr>
                            </w:pPr>
                          </w:p>
                          <w:p w14:paraId="0808C24B"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Psychische opvang</w:t>
                            </w:r>
                            <w:r w:rsidRPr="00437266">
                              <w:rPr>
                                <w:rFonts w:ascii="Arial" w:hAnsi="Arial" w:cs="Arial"/>
                                <w:sz w:val="22"/>
                              </w:rPr>
                              <w:tab/>
                            </w:r>
                            <w:r w:rsidRPr="00437266">
                              <w:rPr>
                                <w:rFonts w:ascii="Arial" w:hAnsi="Arial" w:cs="Arial"/>
                                <w:sz w:val="22"/>
                              </w:rPr>
                              <w:tab/>
                              <w:t>ja / nee*</w:t>
                            </w:r>
                            <w:r w:rsidRPr="00437266">
                              <w:rPr>
                                <w:rFonts w:ascii="Arial" w:hAnsi="Arial" w:cs="Arial"/>
                                <w:sz w:val="22"/>
                              </w:rPr>
                              <w:tab/>
                              <w:t>op ……………………………..</w:t>
                            </w:r>
                          </w:p>
                          <w:p w14:paraId="53125BA9" w14:textId="77777777" w:rsidR="00D003B6" w:rsidRPr="00437266" w:rsidRDefault="00D003B6" w:rsidP="003D6763">
                            <w:pPr>
                              <w:autoSpaceDE w:val="0"/>
                              <w:autoSpaceDN w:val="0"/>
                              <w:adjustRightInd w:val="0"/>
                              <w:rPr>
                                <w:rFonts w:ascii="Arial" w:hAnsi="Arial" w:cs="Arial"/>
                                <w:sz w:val="22"/>
                              </w:rPr>
                            </w:pPr>
                          </w:p>
                          <w:p w14:paraId="025346E1" w14:textId="77777777" w:rsidR="00D003B6" w:rsidRPr="00437266" w:rsidRDefault="00D003B6" w:rsidP="003D6763">
                            <w:pPr>
                              <w:autoSpaceDE w:val="0"/>
                              <w:autoSpaceDN w:val="0"/>
                              <w:adjustRightInd w:val="0"/>
                              <w:rPr>
                                <w:rFonts w:ascii="Arial" w:hAnsi="Arial" w:cs="Arial"/>
                                <w:b/>
                                <w:sz w:val="22"/>
                              </w:rPr>
                            </w:pPr>
                            <w:r w:rsidRPr="00437266">
                              <w:rPr>
                                <w:rFonts w:ascii="Arial" w:hAnsi="Arial" w:cs="Arial"/>
                                <w:b/>
                                <w:sz w:val="22"/>
                              </w:rPr>
                              <w:t>8</w:t>
                            </w:r>
                          </w:p>
                          <w:p w14:paraId="4FD2C91B"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Melder: </w:t>
                            </w:r>
                            <w:r w:rsidRPr="00437266">
                              <w:rPr>
                                <w:rFonts w:ascii="Arial" w:hAnsi="Arial" w:cs="Arial"/>
                                <w:sz w:val="22"/>
                              </w:rPr>
                              <w:tab/>
                            </w:r>
                            <w:r w:rsidRPr="00437266">
                              <w:rPr>
                                <w:rFonts w:ascii="Arial" w:hAnsi="Arial" w:cs="Arial"/>
                                <w:sz w:val="22"/>
                              </w:rPr>
                              <w:tab/>
                              <w:t xml:space="preserve">............................. </w:t>
                            </w:r>
                            <w:r w:rsidRPr="00437266">
                              <w:rPr>
                                <w:rFonts w:ascii="Arial" w:hAnsi="Arial" w:cs="Arial"/>
                                <w:sz w:val="22"/>
                              </w:rPr>
                              <w:tab/>
                              <w:t>Functie:.........................................................</w:t>
                            </w:r>
                          </w:p>
                          <w:p w14:paraId="6479E075" w14:textId="77777777" w:rsidR="00D003B6" w:rsidRPr="00437266" w:rsidRDefault="00D003B6" w:rsidP="003D6763">
                            <w:pPr>
                              <w:autoSpaceDE w:val="0"/>
                              <w:autoSpaceDN w:val="0"/>
                              <w:adjustRightInd w:val="0"/>
                              <w:rPr>
                                <w:rFonts w:ascii="Arial" w:hAnsi="Arial" w:cs="Arial"/>
                                <w:sz w:val="22"/>
                              </w:rPr>
                            </w:pPr>
                          </w:p>
                          <w:p w14:paraId="32A4DC92"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Datum invulling: </w:t>
                            </w:r>
                            <w:r w:rsidRPr="00437266">
                              <w:rPr>
                                <w:rFonts w:ascii="Arial" w:hAnsi="Arial" w:cs="Arial"/>
                                <w:sz w:val="22"/>
                              </w:rPr>
                              <w:tab/>
                              <w:t xml:space="preserve">............................. </w:t>
                            </w:r>
                            <w:r w:rsidRPr="00437266">
                              <w:rPr>
                                <w:rFonts w:ascii="Arial" w:hAnsi="Arial" w:cs="Arial"/>
                                <w:sz w:val="22"/>
                              </w:rPr>
                              <w:tab/>
                              <w:t>Handtekening: ..............................................</w:t>
                            </w:r>
                          </w:p>
                          <w:p w14:paraId="79AE8E60" w14:textId="77777777" w:rsidR="00D003B6" w:rsidRPr="00437266" w:rsidRDefault="00D003B6" w:rsidP="003D6763">
                            <w:pPr>
                              <w:rPr>
                                <w:rFonts w:ascii="Arial" w:hAnsi="Arial" w:cs="Arial"/>
                                <w:sz w:val="14"/>
                                <w:szCs w:val="16"/>
                              </w:rPr>
                            </w:pPr>
                          </w:p>
                          <w:p w14:paraId="3898E1B3" w14:textId="77777777" w:rsidR="00D003B6" w:rsidRDefault="00D003B6" w:rsidP="003D6763">
                            <w:pPr>
                              <w:rPr>
                                <w:sz w:val="16"/>
                                <w:szCs w:val="16"/>
                              </w:rPr>
                            </w:pPr>
                          </w:p>
                          <w:p w14:paraId="5C176E5C" w14:textId="77777777" w:rsidR="00D003B6" w:rsidRPr="00437266" w:rsidRDefault="00D003B6" w:rsidP="003D6763">
                            <w:pPr>
                              <w:rPr>
                                <w:rFonts w:ascii="Arial" w:hAnsi="Arial" w:cs="Arial"/>
                                <w:sz w:val="16"/>
                                <w:szCs w:val="16"/>
                              </w:rPr>
                            </w:pPr>
                            <w:r w:rsidRPr="00437266">
                              <w:rPr>
                                <w:rFonts w:ascii="Arial" w:hAnsi="Arial" w:cs="Arial"/>
                                <w:sz w:val="16"/>
                                <w:szCs w:val="16"/>
                              </w:rPr>
                              <w:t>* doorhalen wat niet van toepassing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8C4BF" id="Text Box 118" o:spid="_x0000_s1106" type="#_x0000_t202" style="position:absolute;margin-left:.4pt;margin-top:9.4pt;width:468pt;height:6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">
                <v:textbox>
                  <w:txbxContent>
                    <w:p w14:paraId="02F80911"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b/>
                          <w:sz w:val="22"/>
                        </w:rPr>
                        <w:t>4</w:t>
                      </w:r>
                      <w:r w:rsidRPr="00437266">
                        <w:rPr>
                          <w:rFonts w:ascii="Arial" w:hAnsi="Arial" w:cs="Arial"/>
                          <w:sz w:val="22"/>
                        </w:rPr>
                        <w:t xml:space="preserve"> Korte omschrijving van het incident en situatieschets (indien van toepassing):</w:t>
                      </w:r>
                    </w:p>
                    <w:p w14:paraId="00807F69" w14:textId="77777777" w:rsidR="00D003B6" w:rsidRPr="00437266" w:rsidRDefault="00D003B6" w:rsidP="003D6763">
                      <w:pPr>
                        <w:autoSpaceDE w:val="0"/>
                        <w:autoSpaceDN w:val="0"/>
                        <w:adjustRightInd w:val="0"/>
                        <w:rPr>
                          <w:rFonts w:ascii="Arial" w:hAnsi="Arial" w:cs="Arial"/>
                          <w:sz w:val="22"/>
                        </w:rPr>
                      </w:pPr>
                    </w:p>
                    <w:p w14:paraId="5CA49565"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w:t>
                      </w:r>
                    </w:p>
                    <w:p w14:paraId="310421A6" w14:textId="77777777" w:rsidR="00D003B6" w:rsidRPr="00437266" w:rsidRDefault="00D003B6" w:rsidP="003D6763">
                      <w:pPr>
                        <w:autoSpaceDE w:val="0"/>
                        <w:autoSpaceDN w:val="0"/>
                        <w:adjustRightInd w:val="0"/>
                        <w:rPr>
                          <w:rFonts w:ascii="Arial" w:hAnsi="Arial" w:cs="Arial"/>
                          <w:sz w:val="22"/>
                        </w:rPr>
                      </w:pPr>
                    </w:p>
                    <w:p w14:paraId="068B9B80"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b/>
                          <w:sz w:val="22"/>
                        </w:rPr>
                        <w:t>5</w:t>
                      </w:r>
                      <w:r w:rsidRPr="00437266">
                        <w:rPr>
                          <w:rFonts w:ascii="Arial" w:hAnsi="Arial" w:cs="Arial"/>
                          <w:sz w:val="22"/>
                        </w:rPr>
                        <w:t xml:space="preserve"> Schade</w:t>
                      </w:r>
                      <w:r w:rsidRPr="00437266">
                        <w:rPr>
                          <w:rFonts w:ascii="Arial" w:hAnsi="Arial" w:cs="Arial"/>
                          <w:sz w:val="22"/>
                        </w:rPr>
                        <w:tab/>
                      </w:r>
                      <w:r w:rsidRPr="00437266">
                        <w:rPr>
                          <w:rFonts w:ascii="Arial" w:hAnsi="Arial" w:cs="Arial"/>
                          <w:sz w:val="22"/>
                        </w:rPr>
                        <w:tab/>
                      </w:r>
                      <w:r w:rsidRPr="00437266">
                        <w:rPr>
                          <w:rFonts w:ascii="Arial" w:hAnsi="Arial" w:cs="Arial"/>
                          <w:sz w:val="22"/>
                        </w:rPr>
                        <w:tab/>
                      </w:r>
                      <w:r w:rsidRPr="00437266">
                        <w:rPr>
                          <w:rFonts w:ascii="Arial" w:hAnsi="Arial" w:cs="Arial"/>
                          <w:sz w:val="22"/>
                        </w:rPr>
                        <w:tab/>
                      </w:r>
                      <w:r w:rsidRPr="00437266">
                        <w:rPr>
                          <w:rFonts w:ascii="Arial" w:hAnsi="Arial" w:cs="Arial"/>
                          <w:sz w:val="22"/>
                        </w:rPr>
                        <w:tab/>
                      </w:r>
                      <w:r w:rsidRPr="00437266">
                        <w:rPr>
                          <w:rFonts w:ascii="Arial" w:hAnsi="Arial" w:cs="Arial"/>
                          <w:sz w:val="22"/>
                        </w:rPr>
                        <w:tab/>
                      </w:r>
                      <w:r w:rsidRPr="00437266">
                        <w:rPr>
                          <w:rFonts w:ascii="Arial" w:hAnsi="Arial" w:cs="Arial"/>
                          <w:sz w:val="22"/>
                        </w:rPr>
                        <w:tab/>
                        <w:t>Kosten:</w:t>
                      </w:r>
                    </w:p>
                    <w:p w14:paraId="34D927D6" w14:textId="77777777" w:rsidR="00D003B6" w:rsidRPr="00437266" w:rsidRDefault="00D003B6" w:rsidP="003D6763">
                      <w:pPr>
                        <w:autoSpaceDE w:val="0"/>
                        <w:autoSpaceDN w:val="0"/>
                        <w:adjustRightInd w:val="0"/>
                        <w:rPr>
                          <w:rFonts w:ascii="Arial" w:hAnsi="Arial" w:cs="Arial"/>
                          <w:sz w:val="22"/>
                        </w:rPr>
                      </w:pPr>
                    </w:p>
                    <w:p w14:paraId="09DA0846"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Materieel</w:t>
                      </w:r>
                      <w:r w:rsidRPr="00437266">
                        <w:rPr>
                          <w:rFonts w:ascii="Arial" w:hAnsi="Arial" w:cs="Arial"/>
                          <w:sz w:val="22"/>
                        </w:rPr>
                        <w:tab/>
                      </w:r>
                      <w:r w:rsidRPr="00437266">
                        <w:rPr>
                          <w:rFonts w:ascii="Arial" w:hAnsi="Arial" w:cs="Arial"/>
                          <w:sz w:val="22"/>
                        </w:rPr>
                        <w:tab/>
                        <w:t>nl. ……………………………….</w:t>
                      </w:r>
                      <w:r w:rsidRPr="00437266">
                        <w:rPr>
                          <w:rFonts w:ascii="Arial" w:hAnsi="Arial" w:cs="Arial"/>
                          <w:sz w:val="22"/>
                        </w:rPr>
                        <w:tab/>
                        <w:t>€ …………………….</w:t>
                      </w:r>
                    </w:p>
                    <w:p w14:paraId="0C7C1C81"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Fysiek letsel</w:t>
                      </w:r>
                      <w:r w:rsidRPr="00437266">
                        <w:rPr>
                          <w:rFonts w:ascii="Arial" w:hAnsi="Arial" w:cs="Arial"/>
                          <w:sz w:val="22"/>
                        </w:rPr>
                        <w:tab/>
                      </w:r>
                      <w:r w:rsidRPr="00437266">
                        <w:rPr>
                          <w:rFonts w:ascii="Arial" w:hAnsi="Arial" w:cs="Arial"/>
                          <w:sz w:val="22"/>
                        </w:rPr>
                        <w:tab/>
                        <w:t>nl. ……………………………….</w:t>
                      </w:r>
                      <w:r w:rsidRPr="00437266">
                        <w:rPr>
                          <w:rFonts w:ascii="Arial" w:hAnsi="Arial" w:cs="Arial"/>
                          <w:sz w:val="22"/>
                        </w:rPr>
                        <w:tab/>
                        <w:t>€ …………………….</w:t>
                      </w:r>
                    </w:p>
                    <w:p w14:paraId="105E47C0"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Psychisch letsel</w:t>
                      </w:r>
                      <w:r w:rsidRPr="00437266">
                        <w:rPr>
                          <w:rFonts w:ascii="Arial" w:hAnsi="Arial" w:cs="Arial"/>
                          <w:sz w:val="22"/>
                        </w:rPr>
                        <w:tab/>
                        <w:t>nl. ……………………………….</w:t>
                      </w:r>
                      <w:r w:rsidRPr="00437266">
                        <w:rPr>
                          <w:rFonts w:ascii="Arial" w:hAnsi="Arial" w:cs="Arial"/>
                          <w:sz w:val="22"/>
                        </w:rPr>
                        <w:tab/>
                        <w:t>€ …………………….</w:t>
                      </w:r>
                    </w:p>
                    <w:p w14:paraId="0BF33DC9"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Anders</w:t>
                      </w:r>
                      <w:r w:rsidRPr="00437266">
                        <w:rPr>
                          <w:rFonts w:ascii="Arial" w:hAnsi="Arial" w:cs="Arial"/>
                          <w:sz w:val="22"/>
                        </w:rPr>
                        <w:tab/>
                      </w:r>
                      <w:r w:rsidRPr="00437266">
                        <w:rPr>
                          <w:rFonts w:ascii="Arial" w:hAnsi="Arial" w:cs="Arial"/>
                          <w:sz w:val="22"/>
                        </w:rPr>
                        <w:tab/>
                        <w:t>nl. ……………………………….</w:t>
                      </w:r>
                      <w:r w:rsidRPr="00437266">
                        <w:rPr>
                          <w:rFonts w:ascii="Arial" w:hAnsi="Arial" w:cs="Arial"/>
                          <w:sz w:val="22"/>
                        </w:rPr>
                        <w:tab/>
                        <w:t>€ …………………….</w:t>
                      </w:r>
                    </w:p>
                    <w:p w14:paraId="0D9601DE" w14:textId="77777777" w:rsidR="00D003B6" w:rsidRPr="00437266" w:rsidRDefault="00D003B6" w:rsidP="003D6763">
                      <w:pPr>
                        <w:autoSpaceDE w:val="0"/>
                        <w:autoSpaceDN w:val="0"/>
                        <w:adjustRightInd w:val="0"/>
                        <w:rPr>
                          <w:rFonts w:ascii="Arial" w:hAnsi="Arial" w:cs="Arial"/>
                          <w:sz w:val="22"/>
                        </w:rPr>
                      </w:pPr>
                    </w:p>
                    <w:p w14:paraId="4ED25DD1"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b/>
                          <w:sz w:val="22"/>
                        </w:rPr>
                        <w:t>6</w:t>
                      </w:r>
                      <w:r w:rsidRPr="00437266">
                        <w:rPr>
                          <w:rFonts w:ascii="Arial" w:hAnsi="Arial" w:cs="Arial"/>
                          <w:sz w:val="22"/>
                        </w:rPr>
                        <w:t xml:space="preserve"> Betrokkene is behandeld door (ook naam en plaats vermelden):</w:t>
                      </w:r>
                    </w:p>
                    <w:p w14:paraId="7765EF4B" w14:textId="77777777" w:rsidR="00D003B6" w:rsidRPr="00437266" w:rsidRDefault="00D003B6" w:rsidP="003D6763">
                      <w:pPr>
                        <w:autoSpaceDE w:val="0"/>
                        <w:autoSpaceDN w:val="0"/>
                        <w:adjustRightInd w:val="0"/>
                        <w:rPr>
                          <w:rFonts w:ascii="Arial" w:hAnsi="Arial" w:cs="Arial"/>
                          <w:sz w:val="22"/>
                        </w:rPr>
                      </w:pPr>
                    </w:p>
                    <w:p w14:paraId="1C99FE51"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0 </w:t>
                      </w:r>
                      <w:r w:rsidRPr="00437266">
                        <w:rPr>
                          <w:rFonts w:ascii="Arial" w:hAnsi="Arial" w:cs="Arial"/>
                          <w:sz w:val="22"/>
                        </w:rPr>
                        <w:tab/>
                        <w:t>Huisarts ........................................................................................................................</w:t>
                      </w:r>
                    </w:p>
                    <w:p w14:paraId="5ABE3CD2"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w:t>
                      </w:r>
                      <w:r w:rsidRPr="00437266">
                        <w:rPr>
                          <w:rFonts w:ascii="Arial" w:hAnsi="Arial" w:cs="Arial"/>
                          <w:sz w:val="22"/>
                        </w:rPr>
                        <w:tab/>
                        <w:t xml:space="preserve">Tandarts ..…………………………………………………………………………….. </w:t>
                      </w:r>
                    </w:p>
                    <w:p w14:paraId="4F30247F"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0 </w:t>
                      </w:r>
                      <w:r w:rsidRPr="00437266">
                        <w:rPr>
                          <w:rFonts w:ascii="Arial" w:hAnsi="Arial" w:cs="Arial"/>
                          <w:sz w:val="22"/>
                        </w:rPr>
                        <w:tab/>
                        <w:t>Ziekenhuis/EHBO.........................................................................................................</w:t>
                      </w:r>
                    </w:p>
                    <w:p w14:paraId="04F4FEAC"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w:t>
                      </w:r>
                      <w:r w:rsidRPr="00437266">
                        <w:rPr>
                          <w:rFonts w:ascii="Arial" w:hAnsi="Arial" w:cs="Arial"/>
                          <w:sz w:val="22"/>
                        </w:rPr>
                        <w:tab/>
                        <w:t>Opname in ziekenhuis ..………………………………………………………………</w:t>
                      </w:r>
                    </w:p>
                    <w:p w14:paraId="45DABA7E"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0 </w:t>
                      </w:r>
                      <w:r w:rsidRPr="00437266">
                        <w:rPr>
                          <w:rFonts w:ascii="Arial" w:hAnsi="Arial" w:cs="Arial"/>
                          <w:sz w:val="22"/>
                        </w:rPr>
                        <w:tab/>
                        <w:t>ziekteverzuim/leerverzuim  ..........................................................................................</w:t>
                      </w:r>
                    </w:p>
                    <w:p w14:paraId="73313B7A" w14:textId="77777777" w:rsidR="00D003B6" w:rsidRPr="00437266" w:rsidRDefault="00D003B6" w:rsidP="003D6763">
                      <w:pPr>
                        <w:autoSpaceDE w:val="0"/>
                        <w:autoSpaceDN w:val="0"/>
                        <w:adjustRightInd w:val="0"/>
                        <w:rPr>
                          <w:rFonts w:ascii="Arial" w:hAnsi="Arial" w:cs="Arial"/>
                          <w:sz w:val="22"/>
                        </w:rPr>
                      </w:pPr>
                    </w:p>
                    <w:p w14:paraId="42C3B101"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b/>
                          <w:sz w:val="22"/>
                        </w:rPr>
                        <w:t>7</w:t>
                      </w:r>
                      <w:r w:rsidRPr="00437266">
                        <w:rPr>
                          <w:rFonts w:ascii="Arial" w:hAnsi="Arial" w:cs="Arial"/>
                          <w:sz w:val="22"/>
                        </w:rPr>
                        <w:t xml:space="preserve"> Het incident is gemeld aan:</w:t>
                      </w:r>
                    </w:p>
                    <w:p w14:paraId="686A4C9A" w14:textId="77777777" w:rsidR="00D003B6" w:rsidRPr="00437266" w:rsidRDefault="00D003B6" w:rsidP="003D6763">
                      <w:pPr>
                        <w:autoSpaceDE w:val="0"/>
                        <w:autoSpaceDN w:val="0"/>
                        <w:adjustRightInd w:val="0"/>
                        <w:rPr>
                          <w:rFonts w:ascii="Arial" w:hAnsi="Arial" w:cs="Arial"/>
                          <w:sz w:val="22"/>
                        </w:rPr>
                      </w:pPr>
                    </w:p>
                    <w:p w14:paraId="51099699"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0 Familie </w:t>
                      </w:r>
                      <w:r w:rsidRPr="00437266">
                        <w:rPr>
                          <w:rFonts w:ascii="Arial" w:hAnsi="Arial" w:cs="Arial"/>
                          <w:sz w:val="22"/>
                        </w:rPr>
                        <w:tab/>
                      </w:r>
                      <w:r w:rsidRPr="00437266">
                        <w:rPr>
                          <w:rFonts w:ascii="Arial" w:hAnsi="Arial" w:cs="Arial"/>
                          <w:sz w:val="22"/>
                        </w:rPr>
                        <w:tab/>
                      </w:r>
                      <w:r w:rsidRPr="00437266">
                        <w:rPr>
                          <w:rFonts w:ascii="Arial" w:hAnsi="Arial" w:cs="Arial"/>
                          <w:sz w:val="22"/>
                        </w:rPr>
                        <w:tab/>
                        <w:t>ja / nee*</w:t>
                      </w:r>
                      <w:r w:rsidRPr="00437266">
                        <w:rPr>
                          <w:rFonts w:ascii="Arial" w:hAnsi="Arial" w:cs="Arial"/>
                          <w:sz w:val="22"/>
                        </w:rPr>
                        <w:tab/>
                        <w:t xml:space="preserve">op …………………………….. </w:t>
                      </w:r>
                    </w:p>
                    <w:p w14:paraId="77E33F93" w14:textId="77777777" w:rsidR="00D003B6" w:rsidRPr="00437266" w:rsidRDefault="00D003B6" w:rsidP="003D6763">
                      <w:pPr>
                        <w:autoSpaceDE w:val="0"/>
                        <w:autoSpaceDN w:val="0"/>
                        <w:adjustRightInd w:val="0"/>
                        <w:rPr>
                          <w:rFonts w:ascii="Arial" w:hAnsi="Arial" w:cs="Arial"/>
                          <w:sz w:val="22"/>
                        </w:rPr>
                      </w:pPr>
                    </w:p>
                    <w:p w14:paraId="640ADBFE"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Algemene directie</w:t>
                      </w:r>
                      <w:r w:rsidRPr="00437266">
                        <w:rPr>
                          <w:rFonts w:ascii="Arial" w:hAnsi="Arial" w:cs="Arial"/>
                          <w:sz w:val="22"/>
                        </w:rPr>
                        <w:tab/>
                      </w:r>
                      <w:r w:rsidRPr="00437266">
                        <w:rPr>
                          <w:rFonts w:ascii="Arial" w:hAnsi="Arial" w:cs="Arial"/>
                          <w:sz w:val="22"/>
                        </w:rPr>
                        <w:tab/>
                        <w:t>ja / nee*</w:t>
                      </w:r>
                      <w:r w:rsidRPr="00437266">
                        <w:rPr>
                          <w:rFonts w:ascii="Arial" w:hAnsi="Arial" w:cs="Arial"/>
                          <w:sz w:val="22"/>
                        </w:rPr>
                        <w:tab/>
                        <w:t>op ……………………………..</w:t>
                      </w:r>
                    </w:p>
                    <w:p w14:paraId="0FA68734" w14:textId="77777777" w:rsidR="00D003B6" w:rsidRPr="00437266" w:rsidRDefault="00D003B6" w:rsidP="003D6763">
                      <w:pPr>
                        <w:autoSpaceDE w:val="0"/>
                        <w:autoSpaceDN w:val="0"/>
                        <w:adjustRightInd w:val="0"/>
                        <w:rPr>
                          <w:rFonts w:ascii="Arial" w:hAnsi="Arial" w:cs="Arial"/>
                          <w:sz w:val="22"/>
                        </w:rPr>
                      </w:pPr>
                    </w:p>
                    <w:p w14:paraId="029D86E6"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Arbeidsinspectie</w:t>
                      </w:r>
                      <w:r w:rsidRPr="00437266">
                        <w:rPr>
                          <w:rFonts w:ascii="Arial" w:hAnsi="Arial" w:cs="Arial"/>
                          <w:sz w:val="22"/>
                        </w:rPr>
                        <w:tab/>
                      </w:r>
                      <w:r w:rsidRPr="00437266">
                        <w:rPr>
                          <w:rFonts w:ascii="Arial" w:hAnsi="Arial" w:cs="Arial"/>
                          <w:sz w:val="22"/>
                        </w:rPr>
                        <w:tab/>
                        <w:t>ja / nee*</w:t>
                      </w:r>
                      <w:r w:rsidRPr="00437266">
                        <w:rPr>
                          <w:rFonts w:ascii="Arial" w:hAnsi="Arial" w:cs="Arial"/>
                          <w:sz w:val="22"/>
                        </w:rPr>
                        <w:tab/>
                        <w:t>op ……………………………..</w:t>
                      </w:r>
                    </w:p>
                    <w:p w14:paraId="704CD116" w14:textId="77777777" w:rsidR="00D003B6" w:rsidRPr="00437266" w:rsidRDefault="00D003B6" w:rsidP="003D6763">
                      <w:pPr>
                        <w:autoSpaceDE w:val="0"/>
                        <w:autoSpaceDN w:val="0"/>
                        <w:adjustRightInd w:val="0"/>
                        <w:rPr>
                          <w:rFonts w:ascii="Arial" w:hAnsi="Arial" w:cs="Arial"/>
                          <w:sz w:val="22"/>
                        </w:rPr>
                      </w:pPr>
                    </w:p>
                    <w:p w14:paraId="4DFE274A"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0 Politie </w:t>
                      </w:r>
                      <w:r w:rsidRPr="00437266">
                        <w:rPr>
                          <w:rFonts w:ascii="Arial" w:hAnsi="Arial" w:cs="Arial"/>
                          <w:sz w:val="22"/>
                        </w:rPr>
                        <w:tab/>
                      </w:r>
                      <w:r w:rsidRPr="00437266">
                        <w:rPr>
                          <w:rFonts w:ascii="Arial" w:hAnsi="Arial" w:cs="Arial"/>
                          <w:sz w:val="22"/>
                        </w:rPr>
                        <w:tab/>
                      </w:r>
                      <w:r w:rsidRPr="00437266">
                        <w:rPr>
                          <w:rFonts w:ascii="Arial" w:hAnsi="Arial" w:cs="Arial"/>
                          <w:sz w:val="22"/>
                        </w:rPr>
                        <w:tab/>
                        <w:t>ja / nee*</w:t>
                      </w:r>
                      <w:r w:rsidRPr="00437266">
                        <w:rPr>
                          <w:rFonts w:ascii="Arial" w:hAnsi="Arial" w:cs="Arial"/>
                          <w:sz w:val="22"/>
                        </w:rPr>
                        <w:tab/>
                        <w:t>op ……………………………..</w:t>
                      </w:r>
                    </w:p>
                    <w:p w14:paraId="2A361AD3" w14:textId="77777777" w:rsidR="00D003B6" w:rsidRPr="00437266" w:rsidRDefault="00D003B6" w:rsidP="003D6763">
                      <w:pPr>
                        <w:autoSpaceDE w:val="0"/>
                        <w:autoSpaceDN w:val="0"/>
                        <w:adjustRightInd w:val="0"/>
                        <w:rPr>
                          <w:rFonts w:ascii="Arial" w:hAnsi="Arial" w:cs="Arial"/>
                          <w:sz w:val="22"/>
                        </w:rPr>
                      </w:pPr>
                    </w:p>
                    <w:p w14:paraId="78AFDB6D"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   Aangifte gedaan</w:t>
                      </w:r>
                      <w:r w:rsidRPr="00437266">
                        <w:rPr>
                          <w:rFonts w:ascii="Arial" w:hAnsi="Arial" w:cs="Arial"/>
                          <w:sz w:val="22"/>
                        </w:rPr>
                        <w:tab/>
                      </w:r>
                      <w:r w:rsidRPr="00437266">
                        <w:rPr>
                          <w:rFonts w:ascii="Arial" w:hAnsi="Arial" w:cs="Arial"/>
                          <w:sz w:val="22"/>
                        </w:rPr>
                        <w:tab/>
                        <w:t>ja / nee*</w:t>
                      </w:r>
                      <w:r w:rsidRPr="00437266">
                        <w:rPr>
                          <w:rFonts w:ascii="Arial" w:hAnsi="Arial" w:cs="Arial"/>
                          <w:sz w:val="22"/>
                        </w:rPr>
                        <w:tab/>
                        <w:t>op ……………………………..</w:t>
                      </w:r>
                    </w:p>
                    <w:p w14:paraId="0D81EF71" w14:textId="77777777" w:rsidR="00D003B6" w:rsidRPr="00437266" w:rsidRDefault="00D003B6" w:rsidP="003D6763">
                      <w:pPr>
                        <w:autoSpaceDE w:val="0"/>
                        <w:autoSpaceDN w:val="0"/>
                        <w:adjustRightInd w:val="0"/>
                        <w:rPr>
                          <w:rFonts w:ascii="Arial" w:hAnsi="Arial" w:cs="Arial"/>
                          <w:sz w:val="22"/>
                        </w:rPr>
                      </w:pPr>
                    </w:p>
                    <w:p w14:paraId="4CCB8BDB"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0 Schoolverzekering </w:t>
                      </w:r>
                      <w:r w:rsidRPr="00437266">
                        <w:rPr>
                          <w:rFonts w:ascii="Arial" w:hAnsi="Arial" w:cs="Arial"/>
                          <w:sz w:val="22"/>
                        </w:rPr>
                        <w:tab/>
                      </w:r>
                      <w:r w:rsidRPr="00437266">
                        <w:rPr>
                          <w:rFonts w:ascii="Arial" w:hAnsi="Arial" w:cs="Arial"/>
                          <w:sz w:val="22"/>
                        </w:rPr>
                        <w:tab/>
                        <w:t xml:space="preserve">ja / nee* </w:t>
                      </w:r>
                      <w:r w:rsidRPr="00437266">
                        <w:rPr>
                          <w:rFonts w:ascii="Arial" w:hAnsi="Arial" w:cs="Arial"/>
                          <w:sz w:val="22"/>
                        </w:rPr>
                        <w:tab/>
                        <w:t>op ……………………………..</w:t>
                      </w:r>
                    </w:p>
                    <w:p w14:paraId="37C1272D" w14:textId="77777777" w:rsidR="00D003B6" w:rsidRPr="00437266" w:rsidRDefault="00D003B6" w:rsidP="003D6763">
                      <w:pPr>
                        <w:autoSpaceDE w:val="0"/>
                        <w:autoSpaceDN w:val="0"/>
                        <w:adjustRightInd w:val="0"/>
                        <w:rPr>
                          <w:rFonts w:ascii="Arial" w:hAnsi="Arial" w:cs="Arial"/>
                          <w:sz w:val="22"/>
                        </w:rPr>
                      </w:pPr>
                    </w:p>
                    <w:p w14:paraId="0808C24B"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0 Psychische opvang</w:t>
                      </w:r>
                      <w:r w:rsidRPr="00437266">
                        <w:rPr>
                          <w:rFonts w:ascii="Arial" w:hAnsi="Arial" w:cs="Arial"/>
                          <w:sz w:val="22"/>
                        </w:rPr>
                        <w:tab/>
                      </w:r>
                      <w:r w:rsidRPr="00437266">
                        <w:rPr>
                          <w:rFonts w:ascii="Arial" w:hAnsi="Arial" w:cs="Arial"/>
                          <w:sz w:val="22"/>
                        </w:rPr>
                        <w:tab/>
                        <w:t>ja / nee*</w:t>
                      </w:r>
                      <w:r w:rsidRPr="00437266">
                        <w:rPr>
                          <w:rFonts w:ascii="Arial" w:hAnsi="Arial" w:cs="Arial"/>
                          <w:sz w:val="22"/>
                        </w:rPr>
                        <w:tab/>
                        <w:t>op ……………………………..</w:t>
                      </w:r>
                    </w:p>
                    <w:p w14:paraId="53125BA9" w14:textId="77777777" w:rsidR="00D003B6" w:rsidRPr="00437266" w:rsidRDefault="00D003B6" w:rsidP="003D6763">
                      <w:pPr>
                        <w:autoSpaceDE w:val="0"/>
                        <w:autoSpaceDN w:val="0"/>
                        <w:adjustRightInd w:val="0"/>
                        <w:rPr>
                          <w:rFonts w:ascii="Arial" w:hAnsi="Arial" w:cs="Arial"/>
                          <w:sz w:val="22"/>
                        </w:rPr>
                      </w:pPr>
                    </w:p>
                    <w:p w14:paraId="025346E1" w14:textId="77777777" w:rsidR="00D003B6" w:rsidRPr="00437266" w:rsidRDefault="00D003B6" w:rsidP="003D6763">
                      <w:pPr>
                        <w:autoSpaceDE w:val="0"/>
                        <w:autoSpaceDN w:val="0"/>
                        <w:adjustRightInd w:val="0"/>
                        <w:rPr>
                          <w:rFonts w:ascii="Arial" w:hAnsi="Arial" w:cs="Arial"/>
                          <w:b/>
                          <w:sz w:val="22"/>
                        </w:rPr>
                      </w:pPr>
                      <w:r w:rsidRPr="00437266">
                        <w:rPr>
                          <w:rFonts w:ascii="Arial" w:hAnsi="Arial" w:cs="Arial"/>
                          <w:b/>
                          <w:sz w:val="22"/>
                        </w:rPr>
                        <w:t>8</w:t>
                      </w:r>
                    </w:p>
                    <w:p w14:paraId="4FD2C91B"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Melder: </w:t>
                      </w:r>
                      <w:r w:rsidRPr="00437266">
                        <w:rPr>
                          <w:rFonts w:ascii="Arial" w:hAnsi="Arial" w:cs="Arial"/>
                          <w:sz w:val="22"/>
                        </w:rPr>
                        <w:tab/>
                      </w:r>
                      <w:r w:rsidRPr="00437266">
                        <w:rPr>
                          <w:rFonts w:ascii="Arial" w:hAnsi="Arial" w:cs="Arial"/>
                          <w:sz w:val="22"/>
                        </w:rPr>
                        <w:tab/>
                        <w:t xml:space="preserve">............................. </w:t>
                      </w:r>
                      <w:r w:rsidRPr="00437266">
                        <w:rPr>
                          <w:rFonts w:ascii="Arial" w:hAnsi="Arial" w:cs="Arial"/>
                          <w:sz w:val="22"/>
                        </w:rPr>
                        <w:tab/>
                        <w:t>Functie:.........................................................</w:t>
                      </w:r>
                    </w:p>
                    <w:p w14:paraId="6479E075" w14:textId="77777777" w:rsidR="00D003B6" w:rsidRPr="00437266" w:rsidRDefault="00D003B6" w:rsidP="003D6763">
                      <w:pPr>
                        <w:autoSpaceDE w:val="0"/>
                        <w:autoSpaceDN w:val="0"/>
                        <w:adjustRightInd w:val="0"/>
                        <w:rPr>
                          <w:rFonts w:ascii="Arial" w:hAnsi="Arial" w:cs="Arial"/>
                          <w:sz w:val="22"/>
                        </w:rPr>
                      </w:pPr>
                    </w:p>
                    <w:p w14:paraId="32A4DC92" w14:textId="77777777" w:rsidR="00D003B6" w:rsidRPr="00437266" w:rsidRDefault="00D003B6" w:rsidP="003D6763">
                      <w:pPr>
                        <w:autoSpaceDE w:val="0"/>
                        <w:autoSpaceDN w:val="0"/>
                        <w:adjustRightInd w:val="0"/>
                        <w:rPr>
                          <w:rFonts w:ascii="Arial" w:hAnsi="Arial" w:cs="Arial"/>
                          <w:sz w:val="22"/>
                        </w:rPr>
                      </w:pPr>
                      <w:r w:rsidRPr="00437266">
                        <w:rPr>
                          <w:rFonts w:ascii="Arial" w:hAnsi="Arial" w:cs="Arial"/>
                          <w:sz w:val="22"/>
                        </w:rPr>
                        <w:t xml:space="preserve">Datum invulling: </w:t>
                      </w:r>
                      <w:r w:rsidRPr="00437266">
                        <w:rPr>
                          <w:rFonts w:ascii="Arial" w:hAnsi="Arial" w:cs="Arial"/>
                          <w:sz w:val="22"/>
                        </w:rPr>
                        <w:tab/>
                        <w:t xml:space="preserve">............................. </w:t>
                      </w:r>
                      <w:r w:rsidRPr="00437266">
                        <w:rPr>
                          <w:rFonts w:ascii="Arial" w:hAnsi="Arial" w:cs="Arial"/>
                          <w:sz w:val="22"/>
                        </w:rPr>
                        <w:tab/>
                        <w:t>Handtekening: ..............................................</w:t>
                      </w:r>
                    </w:p>
                    <w:p w14:paraId="79AE8E60" w14:textId="77777777" w:rsidR="00D003B6" w:rsidRPr="00437266" w:rsidRDefault="00D003B6" w:rsidP="003D6763">
                      <w:pPr>
                        <w:rPr>
                          <w:rFonts w:ascii="Arial" w:hAnsi="Arial" w:cs="Arial"/>
                          <w:sz w:val="14"/>
                          <w:szCs w:val="16"/>
                        </w:rPr>
                      </w:pPr>
                    </w:p>
                    <w:p w14:paraId="3898E1B3" w14:textId="77777777" w:rsidR="00D003B6" w:rsidRDefault="00D003B6" w:rsidP="003D6763">
                      <w:pPr>
                        <w:rPr>
                          <w:sz w:val="16"/>
                          <w:szCs w:val="16"/>
                        </w:rPr>
                      </w:pPr>
                    </w:p>
                    <w:p w14:paraId="5C176E5C" w14:textId="77777777" w:rsidR="00D003B6" w:rsidRPr="00437266" w:rsidRDefault="00D003B6" w:rsidP="003D6763">
                      <w:pPr>
                        <w:rPr>
                          <w:rFonts w:ascii="Arial" w:hAnsi="Arial" w:cs="Arial"/>
                          <w:sz w:val="16"/>
                          <w:szCs w:val="16"/>
                        </w:rPr>
                      </w:pPr>
                      <w:r w:rsidRPr="00437266">
                        <w:rPr>
                          <w:rFonts w:ascii="Arial" w:hAnsi="Arial" w:cs="Arial"/>
                          <w:sz w:val="16"/>
                          <w:szCs w:val="16"/>
                        </w:rPr>
                        <w:t>* doorhalen wat niet van toepassing is</w:t>
                      </w:r>
                    </w:p>
                  </w:txbxContent>
                </v:textbox>
              </v:shape>
            </w:pict>
          </mc:Fallback>
        </mc:AlternateContent>
      </w:r>
      <w:r w:rsidRPr="00D444CE">
        <w:rPr>
          <w:rFonts w:ascii="Arial" w:hAnsi="Arial" w:cs="Arial"/>
          <w:noProof/>
        </w:rPr>
        <mc:AlternateContent>
          <mc:Choice Requires="wpc">
            <w:drawing>
              <wp:inline distT="0" distB="0" distL="0" distR="0" wp14:anchorId="5E0C4F62" wp14:editId="194E41EA">
                <wp:extent cx="5943600" cy="8001000"/>
                <wp:effectExtent l="0" t="0" r="4445" b="1905"/>
                <wp:docPr id="116" name="Papier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a="http://schemas.openxmlformats.org/drawingml/2006/main" xmlns:pic="http://schemas.openxmlformats.org/drawingml/2006/picture" xmlns:a14="http://schemas.microsoft.com/office/drawing/2010/main">
            <w:pict w14:anchorId="68D39C74">
              <v:group id="Papier 116" style="width:468pt;height:630pt;mso-position-horizontal-relative:char;mso-position-vertical-relative:line" coordsize="59436,80010" o:spid="_x0000_s1026" editas="canvas" w14:anchorId="0B001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">
                <v:shape id="_x0000_s1027" style="position:absolute;width:59436;height:80010;visibility:visible;mso-wrap-style:square" type="#_x0000_t75">
                  <v:fill o:detectmouseclick="t"/>
                  <v:path o:connecttype="none"/>
                </v:shape>
                <w10:anchorlock/>
              </v:group>
            </w:pict>
          </mc:Fallback>
        </mc:AlternateContent>
      </w:r>
    </w:p>
    <w:p w14:paraId="00BC150F" w14:textId="77777777" w:rsidR="003D6763" w:rsidRPr="00D444CE" w:rsidRDefault="003D6763" w:rsidP="003D6763">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rFonts w:ascii="Arial" w:hAnsi="Arial" w:cs="Arial"/>
        </w:rPr>
      </w:pPr>
    </w:p>
    <w:p w14:paraId="4A807ECB" w14:textId="77777777" w:rsidR="003F010E" w:rsidRDefault="003F010E" w:rsidP="00923243">
      <w:pPr>
        <w:pStyle w:val="Kop2"/>
        <w:rPr>
          <w:rFonts w:ascii="Arial" w:hAnsi="Arial" w:cs="Arial"/>
        </w:rPr>
      </w:pPr>
    </w:p>
    <w:p w14:paraId="7E2D6712" w14:textId="12094CF1" w:rsidR="732DC15D" w:rsidRDefault="732DC15D" w:rsidP="732DC15D">
      <w:pPr>
        <w:pStyle w:val="Kop2"/>
        <w:rPr>
          <w:rFonts w:ascii="Arial" w:hAnsi="Arial" w:cs="Arial"/>
          <w:sz w:val="28"/>
          <w:szCs w:val="28"/>
        </w:rPr>
      </w:pPr>
    </w:p>
    <w:p w14:paraId="3E8D213E" w14:textId="77777777" w:rsidR="003F010E" w:rsidRPr="00D444CE" w:rsidRDefault="003F010E" w:rsidP="003F010E">
      <w:pPr>
        <w:pStyle w:val="Kop2"/>
        <w:rPr>
          <w:rFonts w:ascii="Arial" w:hAnsi="Arial" w:cs="Arial"/>
          <w:sz w:val="28"/>
          <w:szCs w:val="28"/>
        </w:rPr>
      </w:pPr>
      <w:r w:rsidRPr="003F010E">
        <w:rPr>
          <w:rFonts w:ascii="Arial" w:hAnsi="Arial" w:cs="Arial"/>
          <w:sz w:val="28"/>
          <w:szCs w:val="28"/>
        </w:rPr>
        <w:t>9.1.</w:t>
      </w:r>
      <w:r>
        <w:rPr>
          <w:rFonts w:ascii="Arial" w:hAnsi="Arial" w:cs="Arial"/>
          <w:sz w:val="28"/>
          <w:szCs w:val="28"/>
        </w:rPr>
        <w:t>3</w:t>
      </w:r>
      <w:r w:rsidRPr="003F010E">
        <w:rPr>
          <w:rFonts w:ascii="Arial" w:hAnsi="Arial" w:cs="Arial"/>
          <w:sz w:val="28"/>
          <w:szCs w:val="28"/>
        </w:rPr>
        <w:t xml:space="preserve">. </w:t>
      </w:r>
      <w:r w:rsidRPr="00D444CE">
        <w:rPr>
          <w:rFonts w:ascii="Arial" w:hAnsi="Arial" w:cs="Arial"/>
          <w:sz w:val="28"/>
          <w:szCs w:val="28"/>
        </w:rPr>
        <w:t xml:space="preserve">Het bommeldingsformulier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6900"/>
      </w:tblGrid>
      <w:tr w:rsidR="003F010E" w:rsidRPr="00D444CE" w14:paraId="2BF1830B" w14:textId="77777777" w:rsidTr="003F010E">
        <w:trPr>
          <w:trHeight w:val="2614"/>
        </w:trPr>
        <w:tc>
          <w:tcPr>
            <w:tcW w:w="1430" w:type="dxa"/>
          </w:tcPr>
          <w:p w14:paraId="47411141" w14:textId="77777777" w:rsidR="003F010E" w:rsidRPr="00D444CE" w:rsidRDefault="003F010E" w:rsidP="003F010E">
            <w:pPr>
              <w:rPr>
                <w:rFonts w:ascii="Arial" w:hAnsi="Arial" w:cs="Arial"/>
                <w:i/>
                <w:sz w:val="22"/>
                <w:szCs w:val="22"/>
              </w:rPr>
            </w:pPr>
            <w:r w:rsidRPr="00D444CE">
              <w:rPr>
                <w:rFonts w:ascii="Arial" w:hAnsi="Arial" w:cs="Arial"/>
                <w:i/>
                <w:sz w:val="22"/>
                <w:szCs w:val="22"/>
              </w:rPr>
              <w:t>1</w:t>
            </w:r>
          </w:p>
          <w:p w14:paraId="263FBA44" w14:textId="77777777" w:rsidR="003F010E" w:rsidRPr="00D444CE" w:rsidRDefault="003F010E" w:rsidP="003F010E">
            <w:pPr>
              <w:rPr>
                <w:rFonts w:ascii="Arial" w:hAnsi="Arial" w:cs="Arial"/>
                <w:i/>
                <w:sz w:val="22"/>
                <w:szCs w:val="22"/>
              </w:rPr>
            </w:pPr>
            <w:r w:rsidRPr="00D444CE">
              <w:rPr>
                <w:rFonts w:ascii="Arial" w:hAnsi="Arial" w:cs="Arial"/>
                <w:i/>
                <w:sz w:val="22"/>
                <w:szCs w:val="22"/>
              </w:rPr>
              <w:t>INVULLEN:</w:t>
            </w:r>
          </w:p>
          <w:p w14:paraId="75D97966" w14:textId="77777777" w:rsidR="003F010E" w:rsidRPr="00D444CE" w:rsidRDefault="003F010E" w:rsidP="003F010E">
            <w:pPr>
              <w:rPr>
                <w:rFonts w:ascii="Arial" w:hAnsi="Arial" w:cs="Arial"/>
                <w:i/>
                <w:sz w:val="22"/>
                <w:szCs w:val="22"/>
              </w:rPr>
            </w:pPr>
          </w:p>
        </w:tc>
        <w:tc>
          <w:tcPr>
            <w:tcW w:w="6900" w:type="dxa"/>
          </w:tcPr>
          <w:p w14:paraId="33132ED3" w14:textId="77777777" w:rsidR="003F010E" w:rsidRPr="00D444CE" w:rsidRDefault="003F010E" w:rsidP="003F010E">
            <w:pPr>
              <w:rPr>
                <w:rFonts w:ascii="Arial" w:hAnsi="Arial" w:cs="Arial"/>
                <w:sz w:val="22"/>
                <w:szCs w:val="22"/>
              </w:rPr>
            </w:pPr>
          </w:p>
          <w:p w14:paraId="01F8165E" w14:textId="77777777" w:rsidR="003F010E" w:rsidRPr="00D444CE" w:rsidRDefault="003F010E" w:rsidP="003F010E">
            <w:pPr>
              <w:rPr>
                <w:rFonts w:ascii="Arial" w:hAnsi="Arial" w:cs="Arial"/>
                <w:sz w:val="22"/>
                <w:szCs w:val="22"/>
              </w:rPr>
            </w:pPr>
            <w:r w:rsidRPr="00D444CE">
              <w:rPr>
                <w:rFonts w:ascii="Arial" w:hAnsi="Arial" w:cs="Arial"/>
                <w:sz w:val="22"/>
                <w:szCs w:val="22"/>
              </w:rPr>
              <w:t>Tijd melding uur……………………………………………………</w:t>
            </w:r>
          </w:p>
          <w:p w14:paraId="257ED317" w14:textId="77777777" w:rsidR="003F010E" w:rsidRPr="00D444CE" w:rsidRDefault="003F010E" w:rsidP="003F010E">
            <w:pPr>
              <w:rPr>
                <w:rFonts w:ascii="Arial" w:hAnsi="Arial" w:cs="Arial"/>
                <w:sz w:val="22"/>
                <w:szCs w:val="22"/>
              </w:rPr>
            </w:pPr>
            <w:r w:rsidRPr="00D444CE">
              <w:rPr>
                <w:rFonts w:ascii="Arial" w:hAnsi="Arial" w:cs="Arial"/>
                <w:sz w:val="22"/>
                <w:szCs w:val="22"/>
              </w:rPr>
              <w:t>Letterlijke tekst…………………………………………………….</w:t>
            </w:r>
          </w:p>
          <w:p w14:paraId="0D74E304" w14:textId="77777777" w:rsidR="003F010E" w:rsidRPr="00D444CE" w:rsidRDefault="003F010E" w:rsidP="003F010E">
            <w:pPr>
              <w:rPr>
                <w:rFonts w:ascii="Arial" w:hAnsi="Arial" w:cs="Arial"/>
                <w:sz w:val="22"/>
                <w:szCs w:val="22"/>
              </w:rPr>
            </w:pPr>
            <w:r w:rsidRPr="00D444CE">
              <w:rPr>
                <w:rFonts w:ascii="Arial" w:hAnsi="Arial" w:cs="Arial"/>
                <w:sz w:val="22"/>
                <w:szCs w:val="22"/>
              </w:rPr>
              <w:t>Wanneer springt de bom?................................................................</w:t>
            </w:r>
          </w:p>
          <w:p w14:paraId="5835C9C6" w14:textId="77777777" w:rsidR="003F010E" w:rsidRPr="00D444CE" w:rsidRDefault="003F010E" w:rsidP="003F010E">
            <w:pPr>
              <w:rPr>
                <w:rFonts w:ascii="Arial" w:hAnsi="Arial" w:cs="Arial"/>
                <w:sz w:val="22"/>
                <w:szCs w:val="22"/>
              </w:rPr>
            </w:pPr>
            <w:r w:rsidRPr="00D444CE">
              <w:rPr>
                <w:rFonts w:ascii="Arial" w:hAnsi="Arial" w:cs="Arial"/>
                <w:sz w:val="22"/>
                <w:szCs w:val="22"/>
              </w:rPr>
              <w:t>Waar ligt hij?...................................................................................</w:t>
            </w:r>
          </w:p>
          <w:p w14:paraId="228A890C" w14:textId="77777777" w:rsidR="003F010E" w:rsidRPr="00D444CE" w:rsidRDefault="003F010E" w:rsidP="003F010E">
            <w:pPr>
              <w:rPr>
                <w:rFonts w:ascii="Arial" w:hAnsi="Arial" w:cs="Arial"/>
                <w:sz w:val="22"/>
                <w:szCs w:val="22"/>
              </w:rPr>
            </w:pPr>
            <w:r w:rsidRPr="00D444CE">
              <w:rPr>
                <w:rFonts w:ascii="Arial" w:hAnsi="Arial" w:cs="Arial"/>
                <w:sz w:val="22"/>
                <w:szCs w:val="22"/>
              </w:rPr>
              <w:t>Hoe ziet hij eruit?............................................................................</w:t>
            </w:r>
          </w:p>
          <w:p w14:paraId="37B85C37" w14:textId="77777777" w:rsidR="003F010E" w:rsidRPr="00D444CE" w:rsidRDefault="003F010E" w:rsidP="003F010E">
            <w:pPr>
              <w:rPr>
                <w:rFonts w:ascii="Arial" w:hAnsi="Arial" w:cs="Arial"/>
                <w:sz w:val="22"/>
                <w:szCs w:val="22"/>
              </w:rPr>
            </w:pPr>
            <w:r w:rsidRPr="00D444CE">
              <w:rPr>
                <w:rFonts w:ascii="Arial" w:hAnsi="Arial" w:cs="Arial"/>
                <w:sz w:val="22"/>
                <w:szCs w:val="22"/>
              </w:rPr>
              <w:t>Wat voor soort bom is het?  Explosief / brandbom……………….</w:t>
            </w:r>
          </w:p>
          <w:p w14:paraId="36B66F11" w14:textId="77777777" w:rsidR="003F010E" w:rsidRPr="00D444CE" w:rsidRDefault="003F010E" w:rsidP="003F010E">
            <w:pPr>
              <w:rPr>
                <w:rFonts w:ascii="Arial" w:hAnsi="Arial" w:cs="Arial"/>
                <w:sz w:val="22"/>
                <w:szCs w:val="22"/>
              </w:rPr>
            </w:pPr>
            <w:r w:rsidRPr="00D444CE">
              <w:rPr>
                <w:rFonts w:ascii="Arial" w:hAnsi="Arial" w:cs="Arial"/>
                <w:sz w:val="22"/>
                <w:szCs w:val="22"/>
              </w:rPr>
              <w:t>Waarom doet u dit?.........................................................................</w:t>
            </w:r>
          </w:p>
          <w:p w14:paraId="0FCFA4CA" w14:textId="77777777" w:rsidR="003F010E" w:rsidRPr="00D444CE" w:rsidRDefault="003F010E" w:rsidP="003F010E">
            <w:pPr>
              <w:rPr>
                <w:rFonts w:ascii="Arial" w:hAnsi="Arial" w:cs="Arial"/>
                <w:i/>
                <w:sz w:val="22"/>
                <w:szCs w:val="22"/>
              </w:rPr>
            </w:pPr>
            <w:r w:rsidRPr="00D444CE">
              <w:rPr>
                <w:rFonts w:ascii="Arial" w:hAnsi="Arial" w:cs="Arial"/>
                <w:sz w:val="22"/>
                <w:szCs w:val="22"/>
              </w:rPr>
              <w:t>Wie bent u?.....................................................................................</w:t>
            </w:r>
          </w:p>
        </w:tc>
      </w:tr>
    </w:tbl>
    <w:p w14:paraId="6B3D1688" w14:textId="77777777" w:rsidR="003F010E" w:rsidRPr="00D444CE" w:rsidRDefault="003F010E" w:rsidP="003F010E">
      <w:pPr>
        <w:rPr>
          <w:rFonts w:ascii="Arial" w:hAnsi="Arial" w:cs="Arial"/>
          <w:i/>
          <w:sz w:val="22"/>
          <w:szCs w:val="22"/>
        </w:rPr>
      </w:pPr>
      <w:r w:rsidRPr="00D444CE">
        <w:rPr>
          <w:rFonts w:ascii="Arial" w:hAnsi="Arial" w:cs="Arial"/>
          <w:i/>
          <w:sz w:val="22"/>
          <w:szCs w:val="2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172"/>
      </w:tblGrid>
      <w:tr w:rsidR="003F010E" w:rsidRPr="00D444CE" w14:paraId="03D352FA" w14:textId="77777777" w:rsidTr="003F010E">
        <w:tc>
          <w:tcPr>
            <w:tcW w:w="1158" w:type="dxa"/>
          </w:tcPr>
          <w:p w14:paraId="219661EF" w14:textId="77777777" w:rsidR="003F010E" w:rsidRPr="00D444CE" w:rsidRDefault="003F010E" w:rsidP="003F010E">
            <w:pPr>
              <w:rPr>
                <w:rFonts w:ascii="Arial" w:hAnsi="Arial" w:cs="Arial"/>
                <w:i/>
                <w:sz w:val="22"/>
                <w:szCs w:val="22"/>
              </w:rPr>
            </w:pPr>
          </w:p>
          <w:p w14:paraId="2137D17D" w14:textId="77777777" w:rsidR="003F010E" w:rsidRPr="00D444CE" w:rsidRDefault="003F010E" w:rsidP="003F010E">
            <w:pPr>
              <w:rPr>
                <w:rFonts w:ascii="Arial" w:hAnsi="Arial" w:cs="Arial"/>
                <w:i/>
                <w:sz w:val="22"/>
                <w:szCs w:val="22"/>
              </w:rPr>
            </w:pPr>
            <w:r w:rsidRPr="00D444CE">
              <w:rPr>
                <w:rFonts w:ascii="Arial" w:hAnsi="Arial" w:cs="Arial"/>
                <w:i/>
                <w:sz w:val="22"/>
                <w:szCs w:val="22"/>
              </w:rPr>
              <w:t>TWEEDE HAND:</w:t>
            </w:r>
          </w:p>
          <w:p w14:paraId="756C5CB5" w14:textId="77777777" w:rsidR="003F010E" w:rsidRPr="00D444CE" w:rsidRDefault="003F010E" w:rsidP="003F010E">
            <w:pPr>
              <w:rPr>
                <w:rFonts w:ascii="Arial" w:hAnsi="Arial" w:cs="Arial"/>
                <w:i/>
                <w:sz w:val="22"/>
                <w:szCs w:val="22"/>
              </w:rPr>
            </w:pPr>
          </w:p>
        </w:tc>
        <w:tc>
          <w:tcPr>
            <w:tcW w:w="7172" w:type="dxa"/>
          </w:tcPr>
          <w:p w14:paraId="592D83B7" w14:textId="77777777" w:rsidR="003F010E" w:rsidRPr="00D444CE" w:rsidRDefault="003F010E" w:rsidP="003F010E">
            <w:pPr>
              <w:rPr>
                <w:rFonts w:ascii="Arial" w:hAnsi="Arial" w:cs="Arial"/>
                <w:sz w:val="22"/>
                <w:szCs w:val="22"/>
              </w:rPr>
            </w:pPr>
          </w:p>
          <w:p w14:paraId="4222D5FA" w14:textId="77777777" w:rsidR="003F010E" w:rsidRPr="00D444CE" w:rsidRDefault="003F010E" w:rsidP="003F010E">
            <w:pPr>
              <w:rPr>
                <w:rFonts w:ascii="Arial" w:hAnsi="Arial" w:cs="Arial"/>
                <w:sz w:val="22"/>
                <w:szCs w:val="22"/>
              </w:rPr>
            </w:pPr>
            <w:r w:rsidRPr="00D444CE">
              <w:rPr>
                <w:rFonts w:ascii="Arial" w:hAnsi="Arial" w:cs="Arial"/>
                <w:sz w:val="22"/>
                <w:szCs w:val="22"/>
              </w:rPr>
              <w:t>Van wie hebt u dit gehoord?...........................................................</w:t>
            </w:r>
          </w:p>
          <w:p w14:paraId="4D77B122" w14:textId="77777777" w:rsidR="003F010E" w:rsidRPr="00D444CE" w:rsidRDefault="003F010E" w:rsidP="003F010E">
            <w:pPr>
              <w:rPr>
                <w:rFonts w:ascii="Arial" w:hAnsi="Arial" w:cs="Arial"/>
                <w:i/>
                <w:sz w:val="22"/>
                <w:szCs w:val="22"/>
              </w:rPr>
            </w:pPr>
          </w:p>
        </w:tc>
      </w:tr>
    </w:tbl>
    <w:p w14:paraId="5D22EA54" w14:textId="77777777" w:rsidR="003F010E" w:rsidRPr="00D444CE" w:rsidRDefault="003F010E" w:rsidP="003F010E">
      <w:pPr>
        <w:rPr>
          <w:rFonts w:ascii="Arial" w:hAnsi="Arial" w:cs="Arial"/>
          <w:i/>
          <w:sz w:val="22"/>
          <w:szCs w:val="22"/>
        </w:rPr>
      </w:pPr>
      <w:r w:rsidRPr="00D444CE">
        <w:rPr>
          <w:rFonts w:ascii="Arial" w:hAnsi="Arial" w:cs="Arial"/>
          <w:i/>
          <w:sz w:val="22"/>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6549"/>
      </w:tblGrid>
      <w:tr w:rsidR="003F010E" w:rsidRPr="00D444CE" w14:paraId="7CA72CCE" w14:textId="77777777" w:rsidTr="003F010E">
        <w:trPr>
          <w:trHeight w:val="768"/>
        </w:trPr>
        <w:tc>
          <w:tcPr>
            <w:tcW w:w="1781" w:type="dxa"/>
          </w:tcPr>
          <w:p w14:paraId="1F848A7C" w14:textId="77777777" w:rsidR="003F010E" w:rsidRPr="00D444CE" w:rsidRDefault="003F010E" w:rsidP="003F010E">
            <w:pPr>
              <w:rPr>
                <w:rFonts w:ascii="Arial" w:hAnsi="Arial" w:cs="Arial"/>
                <w:i/>
                <w:sz w:val="22"/>
                <w:szCs w:val="22"/>
              </w:rPr>
            </w:pPr>
          </w:p>
          <w:p w14:paraId="3AC17517" w14:textId="77777777" w:rsidR="003F010E" w:rsidRPr="00D444CE" w:rsidRDefault="003F010E" w:rsidP="003F010E">
            <w:pPr>
              <w:rPr>
                <w:rFonts w:ascii="Arial" w:hAnsi="Arial" w:cs="Arial"/>
                <w:i/>
                <w:sz w:val="22"/>
                <w:szCs w:val="22"/>
              </w:rPr>
            </w:pPr>
            <w:r w:rsidRPr="00D444CE">
              <w:rPr>
                <w:rFonts w:ascii="Arial" w:hAnsi="Arial" w:cs="Arial"/>
                <w:i/>
                <w:sz w:val="22"/>
                <w:szCs w:val="22"/>
              </w:rPr>
              <w:t>IDENTIFICATIE STEM:</w:t>
            </w:r>
          </w:p>
        </w:tc>
        <w:tc>
          <w:tcPr>
            <w:tcW w:w="6549" w:type="dxa"/>
          </w:tcPr>
          <w:p w14:paraId="2AB5B61E" w14:textId="77777777" w:rsidR="003F010E" w:rsidRPr="00D444CE" w:rsidRDefault="003F010E" w:rsidP="003F010E">
            <w:pPr>
              <w:rPr>
                <w:rFonts w:ascii="Arial" w:hAnsi="Arial" w:cs="Arial"/>
                <w:sz w:val="22"/>
                <w:szCs w:val="22"/>
              </w:rPr>
            </w:pPr>
          </w:p>
          <w:p w14:paraId="181870AC" w14:textId="77777777" w:rsidR="003F010E" w:rsidRPr="00D444CE" w:rsidRDefault="003F010E" w:rsidP="003F010E">
            <w:pPr>
              <w:rPr>
                <w:rFonts w:ascii="Arial" w:hAnsi="Arial" w:cs="Arial"/>
                <w:i/>
                <w:sz w:val="22"/>
                <w:szCs w:val="22"/>
              </w:rPr>
            </w:pPr>
            <w:r w:rsidRPr="00D444CE">
              <w:rPr>
                <w:rFonts w:ascii="Arial" w:hAnsi="Arial" w:cs="Arial"/>
                <w:sz w:val="22"/>
                <w:szCs w:val="22"/>
              </w:rPr>
              <w:t>Man / vrouw / kind / geschatte leeftijd ……..  jaar</w:t>
            </w:r>
          </w:p>
        </w:tc>
      </w:tr>
    </w:tbl>
    <w:p w14:paraId="346ECF20" w14:textId="77777777" w:rsidR="003F010E" w:rsidRPr="00D444CE" w:rsidRDefault="003F010E" w:rsidP="003F010E">
      <w:pPr>
        <w:rPr>
          <w:rFonts w:ascii="Arial" w:hAnsi="Arial" w:cs="Arial"/>
          <w:i/>
          <w:sz w:val="22"/>
          <w:szCs w:val="22"/>
        </w:rPr>
      </w:pPr>
      <w:r w:rsidRPr="00D444CE">
        <w:rPr>
          <w:rFonts w:ascii="Arial" w:hAnsi="Arial" w:cs="Arial"/>
          <w:i/>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6549"/>
      </w:tblGrid>
      <w:tr w:rsidR="003F010E" w:rsidRPr="00D444CE" w14:paraId="0EBE533F" w14:textId="77777777" w:rsidTr="003F010E">
        <w:tc>
          <w:tcPr>
            <w:tcW w:w="1781" w:type="dxa"/>
          </w:tcPr>
          <w:p w14:paraId="1A0CD4DF" w14:textId="77777777" w:rsidR="003F010E" w:rsidRPr="00D444CE" w:rsidRDefault="003F010E" w:rsidP="003F010E">
            <w:pPr>
              <w:rPr>
                <w:rFonts w:ascii="Arial" w:hAnsi="Arial" w:cs="Arial"/>
                <w:i/>
                <w:sz w:val="22"/>
                <w:szCs w:val="22"/>
              </w:rPr>
            </w:pPr>
          </w:p>
          <w:p w14:paraId="794F251B" w14:textId="77777777" w:rsidR="003F010E" w:rsidRPr="00D444CE" w:rsidRDefault="003F010E" w:rsidP="003F010E">
            <w:pPr>
              <w:rPr>
                <w:rFonts w:ascii="Arial" w:hAnsi="Arial" w:cs="Arial"/>
                <w:i/>
                <w:sz w:val="22"/>
                <w:szCs w:val="22"/>
              </w:rPr>
            </w:pPr>
            <w:r w:rsidRPr="00D444CE">
              <w:rPr>
                <w:rFonts w:ascii="Arial" w:hAnsi="Arial" w:cs="Arial"/>
                <w:i/>
                <w:sz w:val="22"/>
                <w:szCs w:val="22"/>
              </w:rPr>
              <w:t>IDENTIFICATIE SPRAAK:</w:t>
            </w:r>
          </w:p>
          <w:p w14:paraId="6C4F828E" w14:textId="77777777" w:rsidR="003F010E" w:rsidRPr="00D444CE" w:rsidRDefault="003F010E" w:rsidP="003F010E">
            <w:pPr>
              <w:rPr>
                <w:rFonts w:ascii="Arial" w:hAnsi="Arial" w:cs="Arial"/>
                <w:i/>
                <w:sz w:val="22"/>
                <w:szCs w:val="22"/>
              </w:rPr>
            </w:pPr>
          </w:p>
        </w:tc>
        <w:tc>
          <w:tcPr>
            <w:tcW w:w="6549" w:type="dxa"/>
          </w:tcPr>
          <w:p w14:paraId="41506444" w14:textId="77777777" w:rsidR="003F010E" w:rsidRPr="00D444CE" w:rsidRDefault="003F010E" w:rsidP="003F010E">
            <w:pPr>
              <w:rPr>
                <w:rFonts w:ascii="Arial" w:hAnsi="Arial" w:cs="Arial"/>
                <w:sz w:val="22"/>
                <w:szCs w:val="22"/>
              </w:rPr>
            </w:pPr>
          </w:p>
          <w:p w14:paraId="44236716" w14:textId="77777777" w:rsidR="003F010E" w:rsidRPr="00D444CE" w:rsidRDefault="003F010E" w:rsidP="003F010E">
            <w:pPr>
              <w:rPr>
                <w:rFonts w:ascii="Arial" w:hAnsi="Arial" w:cs="Arial"/>
                <w:sz w:val="22"/>
                <w:szCs w:val="22"/>
              </w:rPr>
            </w:pPr>
            <w:r w:rsidRPr="00D444CE">
              <w:rPr>
                <w:rFonts w:ascii="Arial" w:hAnsi="Arial" w:cs="Arial"/>
                <w:sz w:val="22"/>
                <w:szCs w:val="22"/>
              </w:rPr>
              <w:t>Langzaam / Normaal / Snel / Afgebeten / Ernstig / Lachend /</w:t>
            </w:r>
          </w:p>
          <w:p w14:paraId="1D367D6D" w14:textId="77777777" w:rsidR="003F010E" w:rsidRPr="00D444CE" w:rsidRDefault="003F010E" w:rsidP="003F010E">
            <w:pPr>
              <w:rPr>
                <w:rFonts w:ascii="Arial" w:hAnsi="Arial" w:cs="Arial"/>
                <w:sz w:val="22"/>
                <w:szCs w:val="22"/>
              </w:rPr>
            </w:pPr>
            <w:r w:rsidRPr="00D444CE">
              <w:rPr>
                <w:rFonts w:ascii="Arial" w:hAnsi="Arial" w:cs="Arial"/>
                <w:sz w:val="22"/>
                <w:szCs w:val="22"/>
              </w:rPr>
              <w:t>Frans / Duits / Engels / Dialect – welk…………………………</w:t>
            </w:r>
          </w:p>
          <w:p w14:paraId="4E768E8C" w14:textId="77777777" w:rsidR="003F010E" w:rsidRPr="00D444CE" w:rsidRDefault="003F010E" w:rsidP="003F010E">
            <w:pPr>
              <w:rPr>
                <w:rFonts w:ascii="Arial" w:hAnsi="Arial" w:cs="Arial"/>
                <w:sz w:val="22"/>
                <w:szCs w:val="22"/>
              </w:rPr>
            </w:pPr>
            <w:r w:rsidRPr="00D444CE">
              <w:rPr>
                <w:rFonts w:ascii="Arial" w:hAnsi="Arial" w:cs="Arial"/>
                <w:sz w:val="22"/>
                <w:szCs w:val="22"/>
              </w:rPr>
              <w:t>Hakkelend / Lispelend / Hees / Andere bijzonderheden</w:t>
            </w:r>
          </w:p>
          <w:p w14:paraId="3547636E" w14:textId="77777777" w:rsidR="003F010E" w:rsidRPr="00D444CE" w:rsidRDefault="003F010E" w:rsidP="003F010E">
            <w:pPr>
              <w:rPr>
                <w:rFonts w:ascii="Arial" w:hAnsi="Arial" w:cs="Arial"/>
                <w:i/>
                <w:sz w:val="22"/>
                <w:szCs w:val="22"/>
              </w:rPr>
            </w:pPr>
            <w:r w:rsidRPr="00D444CE">
              <w:rPr>
                <w:rFonts w:ascii="Arial" w:hAnsi="Arial" w:cs="Arial"/>
                <w:i/>
                <w:sz w:val="22"/>
                <w:szCs w:val="22"/>
              </w:rPr>
              <w:t>………………………………………………………………………….</w:t>
            </w:r>
          </w:p>
        </w:tc>
      </w:tr>
    </w:tbl>
    <w:p w14:paraId="368C5B06" w14:textId="77777777" w:rsidR="003F010E" w:rsidRPr="00D444CE" w:rsidRDefault="003F010E" w:rsidP="003F010E">
      <w:pPr>
        <w:rPr>
          <w:rFonts w:ascii="Arial" w:hAnsi="Arial" w:cs="Arial"/>
          <w:i/>
          <w:sz w:val="22"/>
          <w:szCs w:val="22"/>
        </w:rPr>
      </w:pPr>
      <w:r w:rsidRPr="00D444CE">
        <w:rPr>
          <w:rFonts w:ascii="Arial" w:hAnsi="Arial" w:cs="Arial"/>
          <w:i/>
          <w:sz w:val="22"/>
          <w:szCs w:val="22"/>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6317"/>
      </w:tblGrid>
      <w:tr w:rsidR="003F010E" w:rsidRPr="00D444CE" w14:paraId="5648A58C" w14:textId="77777777" w:rsidTr="003F010E">
        <w:trPr>
          <w:trHeight w:val="772"/>
        </w:trPr>
        <w:tc>
          <w:tcPr>
            <w:tcW w:w="2013" w:type="dxa"/>
          </w:tcPr>
          <w:p w14:paraId="418CC56E" w14:textId="77777777" w:rsidR="003F010E" w:rsidRPr="00D444CE" w:rsidRDefault="003F010E" w:rsidP="003F010E">
            <w:pPr>
              <w:rPr>
                <w:rFonts w:ascii="Arial" w:hAnsi="Arial" w:cs="Arial"/>
                <w:i/>
                <w:sz w:val="22"/>
                <w:szCs w:val="22"/>
              </w:rPr>
            </w:pPr>
          </w:p>
          <w:p w14:paraId="507ED50B" w14:textId="77777777" w:rsidR="003F010E" w:rsidRPr="00D444CE" w:rsidRDefault="003F010E" w:rsidP="003F010E">
            <w:pPr>
              <w:rPr>
                <w:rFonts w:ascii="Arial" w:hAnsi="Arial" w:cs="Arial"/>
                <w:i/>
                <w:sz w:val="22"/>
                <w:szCs w:val="22"/>
              </w:rPr>
            </w:pPr>
            <w:r w:rsidRPr="00D444CE">
              <w:rPr>
                <w:rFonts w:ascii="Arial" w:hAnsi="Arial" w:cs="Arial"/>
                <w:i/>
                <w:sz w:val="22"/>
                <w:szCs w:val="22"/>
              </w:rPr>
              <w:t>ACHTERGROND-GELUIDEN:</w:t>
            </w:r>
          </w:p>
        </w:tc>
        <w:tc>
          <w:tcPr>
            <w:tcW w:w="6317" w:type="dxa"/>
          </w:tcPr>
          <w:p w14:paraId="2CBFD6CC" w14:textId="77777777" w:rsidR="003F010E" w:rsidRPr="00D444CE" w:rsidRDefault="003F010E" w:rsidP="003F010E">
            <w:pPr>
              <w:rPr>
                <w:rFonts w:ascii="Arial" w:hAnsi="Arial" w:cs="Arial"/>
                <w:sz w:val="22"/>
                <w:szCs w:val="22"/>
              </w:rPr>
            </w:pPr>
          </w:p>
          <w:p w14:paraId="56A014BE" w14:textId="77777777" w:rsidR="003F010E" w:rsidRPr="00D444CE" w:rsidRDefault="003F010E" w:rsidP="003F010E">
            <w:pPr>
              <w:rPr>
                <w:rFonts w:ascii="Arial" w:hAnsi="Arial" w:cs="Arial"/>
                <w:i/>
                <w:sz w:val="22"/>
                <w:szCs w:val="22"/>
              </w:rPr>
            </w:pPr>
            <w:r w:rsidRPr="00D444CE">
              <w:rPr>
                <w:rFonts w:ascii="Arial" w:hAnsi="Arial" w:cs="Arial"/>
                <w:sz w:val="22"/>
                <w:szCs w:val="22"/>
              </w:rPr>
              <w:t>Lachen / Praten / Kinderen / Muziek / Schrijfmachine / Werkplaats / Verkeer / Vliegtuig / Trein /……………………………………</w:t>
            </w:r>
          </w:p>
        </w:tc>
      </w:tr>
    </w:tbl>
    <w:p w14:paraId="3C03D49C" w14:textId="77777777" w:rsidR="003F010E" w:rsidRPr="00D444CE" w:rsidRDefault="003F010E" w:rsidP="003F010E">
      <w:pPr>
        <w:rPr>
          <w:rFonts w:ascii="Arial" w:hAnsi="Arial" w:cs="Arial"/>
          <w:i/>
          <w:sz w:val="22"/>
          <w:szCs w:val="22"/>
        </w:rPr>
      </w:pPr>
      <w:r w:rsidRPr="00D444CE">
        <w:rPr>
          <w:rFonts w:ascii="Arial" w:hAnsi="Arial" w:cs="Arial"/>
          <w:i/>
          <w:sz w:val="22"/>
          <w:szCs w:val="22"/>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980"/>
      </w:tblGrid>
      <w:tr w:rsidR="003F010E" w:rsidRPr="00D444CE" w14:paraId="22DB2557" w14:textId="77777777" w:rsidTr="003F010E">
        <w:tc>
          <w:tcPr>
            <w:tcW w:w="350" w:type="dxa"/>
          </w:tcPr>
          <w:p w14:paraId="7A003BF6" w14:textId="77777777" w:rsidR="003F010E" w:rsidRPr="00D444CE" w:rsidRDefault="003F010E" w:rsidP="003F010E">
            <w:pPr>
              <w:rPr>
                <w:rFonts w:ascii="Arial" w:hAnsi="Arial" w:cs="Arial"/>
                <w:i/>
                <w:sz w:val="22"/>
                <w:szCs w:val="22"/>
              </w:rPr>
            </w:pPr>
          </w:p>
        </w:tc>
        <w:tc>
          <w:tcPr>
            <w:tcW w:w="7980" w:type="dxa"/>
          </w:tcPr>
          <w:p w14:paraId="76093DA8" w14:textId="77777777" w:rsidR="003F010E" w:rsidRPr="00D444CE" w:rsidRDefault="003F010E" w:rsidP="003F010E">
            <w:pPr>
              <w:rPr>
                <w:rFonts w:ascii="Arial" w:hAnsi="Arial" w:cs="Arial"/>
                <w:sz w:val="22"/>
                <w:szCs w:val="22"/>
              </w:rPr>
            </w:pPr>
          </w:p>
          <w:p w14:paraId="5B8F4872" w14:textId="77777777" w:rsidR="003F010E" w:rsidRPr="00D444CE" w:rsidRDefault="003F010E" w:rsidP="003F010E">
            <w:pPr>
              <w:rPr>
                <w:rFonts w:ascii="Arial" w:hAnsi="Arial" w:cs="Arial"/>
                <w:i/>
                <w:sz w:val="22"/>
                <w:szCs w:val="22"/>
              </w:rPr>
            </w:pPr>
            <w:r w:rsidRPr="00D444CE">
              <w:rPr>
                <w:rFonts w:ascii="Arial" w:hAnsi="Arial" w:cs="Arial"/>
                <w:sz w:val="22"/>
                <w:szCs w:val="22"/>
              </w:rPr>
              <w:t>Bericht doorgegeven aan:……………………………………….</w:t>
            </w:r>
          </w:p>
        </w:tc>
      </w:tr>
    </w:tbl>
    <w:p w14:paraId="4C3451F9" w14:textId="77777777" w:rsidR="003F010E" w:rsidRPr="00D444CE" w:rsidRDefault="003F010E" w:rsidP="003F010E">
      <w:pPr>
        <w:rPr>
          <w:rFonts w:ascii="Arial" w:hAnsi="Arial" w:cs="Arial"/>
          <w:i/>
          <w:sz w:val="22"/>
          <w:szCs w:val="22"/>
        </w:rPr>
      </w:pPr>
      <w:r w:rsidRPr="00D444CE">
        <w:rPr>
          <w:rFonts w:ascii="Arial" w:hAnsi="Arial" w:cs="Arial"/>
          <w:i/>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980"/>
      </w:tblGrid>
      <w:tr w:rsidR="003F010E" w:rsidRPr="00D444CE" w14:paraId="3A4B9B23" w14:textId="77777777" w:rsidTr="003F010E">
        <w:tc>
          <w:tcPr>
            <w:tcW w:w="350" w:type="dxa"/>
          </w:tcPr>
          <w:p w14:paraId="0E398F5B" w14:textId="77777777" w:rsidR="003F010E" w:rsidRPr="00D444CE" w:rsidRDefault="003F010E" w:rsidP="003F010E">
            <w:pPr>
              <w:rPr>
                <w:rFonts w:ascii="Arial" w:hAnsi="Arial" w:cs="Arial"/>
                <w:i/>
                <w:sz w:val="22"/>
                <w:szCs w:val="22"/>
              </w:rPr>
            </w:pPr>
          </w:p>
        </w:tc>
        <w:tc>
          <w:tcPr>
            <w:tcW w:w="7980" w:type="dxa"/>
          </w:tcPr>
          <w:p w14:paraId="513D5DFD" w14:textId="77777777" w:rsidR="003F010E" w:rsidRPr="00D444CE" w:rsidRDefault="003F010E" w:rsidP="003F010E">
            <w:pPr>
              <w:rPr>
                <w:rFonts w:ascii="Arial" w:hAnsi="Arial" w:cs="Arial"/>
                <w:i/>
                <w:sz w:val="22"/>
                <w:szCs w:val="22"/>
              </w:rPr>
            </w:pPr>
            <w:r w:rsidRPr="00D444CE">
              <w:rPr>
                <w:rFonts w:ascii="Arial" w:hAnsi="Arial" w:cs="Arial"/>
                <w:sz w:val="22"/>
                <w:szCs w:val="22"/>
              </w:rPr>
              <w:t>Bericht genomen door:…………………………………………..</w:t>
            </w:r>
          </w:p>
        </w:tc>
      </w:tr>
    </w:tbl>
    <w:p w14:paraId="018B5A98" w14:textId="77777777" w:rsidR="003F010E" w:rsidRPr="003F010E" w:rsidRDefault="003F010E" w:rsidP="003F010E">
      <w:pPr>
        <w:pStyle w:val="Kop2"/>
        <w:rPr>
          <w:rFonts w:ascii="Arial" w:hAnsi="Arial" w:cs="Arial"/>
          <w:sz w:val="28"/>
          <w:szCs w:val="28"/>
        </w:rPr>
      </w:pPr>
    </w:p>
    <w:p w14:paraId="5A1F3AA1" w14:textId="77777777" w:rsidR="003F010E" w:rsidRDefault="003F010E" w:rsidP="00923243">
      <w:pPr>
        <w:pStyle w:val="Kop2"/>
        <w:rPr>
          <w:rFonts w:ascii="Arial" w:hAnsi="Arial" w:cs="Arial"/>
        </w:rPr>
      </w:pPr>
    </w:p>
    <w:p w14:paraId="7B192247" w14:textId="77777777" w:rsidR="00A021C3" w:rsidRDefault="00A021C3" w:rsidP="00923243">
      <w:pPr>
        <w:pStyle w:val="Kop2"/>
        <w:rPr>
          <w:rFonts w:ascii="Arial" w:hAnsi="Arial" w:cs="Arial"/>
        </w:rPr>
      </w:pPr>
    </w:p>
    <w:p w14:paraId="0E4509C3" w14:textId="77777777" w:rsidR="008524DC" w:rsidRDefault="008524DC" w:rsidP="00747CC4">
      <w:pPr>
        <w:pStyle w:val="Kop2"/>
        <w:rPr>
          <w:rFonts w:ascii="Arial" w:hAnsi="Arial" w:cs="Arial"/>
          <w:sz w:val="28"/>
          <w:szCs w:val="28"/>
        </w:rPr>
      </w:pPr>
      <w:r>
        <w:rPr>
          <w:rFonts w:ascii="Arial" w:hAnsi="Arial" w:cs="Arial"/>
        </w:rPr>
        <w:br w:type="column"/>
      </w:r>
      <w:r w:rsidR="003F010E">
        <w:rPr>
          <w:rFonts w:ascii="Arial" w:hAnsi="Arial" w:cs="Arial"/>
          <w:sz w:val="28"/>
          <w:szCs w:val="28"/>
        </w:rPr>
        <w:lastRenderedPageBreak/>
        <w:t>9.1.4</w:t>
      </w:r>
      <w:r w:rsidR="003F010E" w:rsidRPr="003F010E">
        <w:rPr>
          <w:rFonts w:ascii="Arial" w:hAnsi="Arial" w:cs="Arial"/>
          <w:sz w:val="28"/>
          <w:szCs w:val="28"/>
        </w:rPr>
        <w:t xml:space="preserve">. </w:t>
      </w:r>
      <w:r w:rsidR="00B43648">
        <w:rPr>
          <w:rFonts w:ascii="Arial" w:hAnsi="Arial" w:cs="Arial"/>
          <w:sz w:val="28"/>
          <w:szCs w:val="28"/>
        </w:rPr>
        <w:t xml:space="preserve"> </w:t>
      </w:r>
      <w:r>
        <w:rPr>
          <w:rFonts w:ascii="Arial" w:hAnsi="Arial" w:cs="Arial"/>
          <w:sz w:val="28"/>
          <w:szCs w:val="28"/>
        </w:rPr>
        <w:t>Brandmel</w:t>
      </w:r>
      <w:r w:rsidR="00B43648">
        <w:rPr>
          <w:rFonts w:ascii="Arial" w:hAnsi="Arial" w:cs="Arial"/>
          <w:sz w:val="28"/>
          <w:szCs w:val="28"/>
        </w:rPr>
        <w:t>ding</w:t>
      </w:r>
      <w:r>
        <w:rPr>
          <w:rFonts w:ascii="Arial" w:hAnsi="Arial" w:cs="Arial"/>
          <w:sz w:val="28"/>
          <w:szCs w:val="28"/>
        </w:rPr>
        <w:br/>
      </w:r>
    </w:p>
    <w:p w14:paraId="09943D02" w14:textId="77777777" w:rsidR="008524DC" w:rsidRPr="008524DC" w:rsidRDefault="008524DC" w:rsidP="00747CC4">
      <w:pPr>
        <w:pStyle w:val="Kop2"/>
        <w:rPr>
          <w:rFonts w:ascii="Arial" w:hAnsi="Arial" w:cs="Arial"/>
          <w:b w:val="0"/>
          <w:bCs w:val="0"/>
          <w:sz w:val="22"/>
          <w:szCs w:val="20"/>
        </w:rPr>
      </w:pPr>
      <w:r>
        <w:rPr>
          <w:rFonts w:ascii="Arial" w:hAnsi="Arial" w:cs="Arial"/>
          <w:b w:val="0"/>
          <w:bCs w:val="0"/>
          <w:sz w:val="22"/>
          <w:szCs w:val="20"/>
        </w:rPr>
        <w:t>Bij</w:t>
      </w:r>
      <w:r w:rsidRPr="008524DC">
        <w:rPr>
          <w:rFonts w:ascii="Arial" w:hAnsi="Arial" w:cs="Arial"/>
          <w:b w:val="0"/>
          <w:bCs w:val="0"/>
          <w:sz w:val="22"/>
          <w:szCs w:val="20"/>
        </w:rPr>
        <w:t xml:space="preserve"> brand volgen we het ontruimingsplan.</w:t>
      </w:r>
      <w:r>
        <w:rPr>
          <w:rFonts w:ascii="Arial" w:hAnsi="Arial" w:cs="Arial"/>
          <w:b w:val="0"/>
          <w:bCs w:val="0"/>
          <w:sz w:val="22"/>
          <w:szCs w:val="20"/>
        </w:rPr>
        <w:t xml:space="preserve"> </w:t>
      </w:r>
    </w:p>
    <w:p w14:paraId="16F52DED" w14:textId="77777777" w:rsidR="00936ED1" w:rsidRDefault="008524DC" w:rsidP="00747CC4">
      <w:pPr>
        <w:pStyle w:val="Kop2"/>
        <w:rPr>
          <w:rFonts w:ascii="Arial" w:hAnsi="Arial" w:cs="Arial"/>
          <w:sz w:val="28"/>
          <w:szCs w:val="28"/>
        </w:rPr>
      </w:pPr>
      <w:r>
        <w:rPr>
          <w:rFonts w:ascii="Arial" w:hAnsi="Arial" w:cs="Arial"/>
          <w:sz w:val="28"/>
          <w:szCs w:val="28"/>
        </w:rPr>
        <w:br/>
      </w:r>
      <w:r w:rsidR="003F010E" w:rsidRPr="003F010E">
        <w:rPr>
          <w:rFonts w:ascii="Arial" w:hAnsi="Arial" w:cs="Arial"/>
          <w:sz w:val="28"/>
          <w:szCs w:val="28"/>
        </w:rPr>
        <w:t>9.1.</w:t>
      </w:r>
      <w:r w:rsidR="003F010E">
        <w:rPr>
          <w:rFonts w:ascii="Arial" w:hAnsi="Arial" w:cs="Arial"/>
          <w:sz w:val="28"/>
          <w:szCs w:val="28"/>
        </w:rPr>
        <w:t>5</w:t>
      </w:r>
      <w:r w:rsidR="003F010E" w:rsidRPr="003F010E">
        <w:rPr>
          <w:rFonts w:ascii="Arial" w:hAnsi="Arial" w:cs="Arial"/>
          <w:sz w:val="28"/>
          <w:szCs w:val="28"/>
        </w:rPr>
        <w:t xml:space="preserve">. </w:t>
      </w:r>
      <w:r w:rsidR="00747CC4">
        <w:rPr>
          <w:rFonts w:ascii="Arial" w:hAnsi="Arial" w:cs="Arial"/>
          <w:sz w:val="28"/>
          <w:szCs w:val="28"/>
        </w:rPr>
        <w:t xml:space="preserve"> </w:t>
      </w:r>
      <w:bookmarkStart w:id="305" w:name="_Toc226822280"/>
      <w:bookmarkStart w:id="306" w:name="_Toc226822423"/>
      <w:bookmarkStart w:id="307" w:name="_Toc165171242"/>
      <w:r w:rsidR="00747CC4" w:rsidRPr="00D444CE">
        <w:rPr>
          <w:rFonts w:ascii="Arial" w:hAnsi="Arial" w:cs="Arial"/>
          <w:sz w:val="28"/>
          <w:szCs w:val="28"/>
        </w:rPr>
        <w:t xml:space="preserve"> Het ontruimingsplan</w:t>
      </w:r>
      <w:bookmarkEnd w:id="305"/>
      <w:bookmarkEnd w:id="306"/>
      <w:r w:rsidR="00747CC4" w:rsidRPr="00D444CE">
        <w:rPr>
          <w:rFonts w:ascii="Arial" w:hAnsi="Arial" w:cs="Arial"/>
          <w:sz w:val="28"/>
          <w:szCs w:val="28"/>
        </w:rPr>
        <w:t xml:space="preserve">  </w:t>
      </w:r>
    </w:p>
    <w:p w14:paraId="56EF996A" w14:textId="37987BAF" w:rsidR="00936ED1" w:rsidRDefault="65CA70DE" w:rsidP="732DC15D">
      <w:pPr>
        <w:pStyle w:val="paragraph"/>
        <w:spacing w:before="0" w:beforeAutospacing="0" w:after="0" w:afterAutospacing="0"/>
        <w:textAlignment w:val="baseline"/>
        <w:rPr>
          <w:rFonts w:ascii="Segoe UI" w:hAnsi="Segoe UI" w:cs="Segoe UI"/>
          <w:sz w:val="18"/>
          <w:szCs w:val="18"/>
        </w:rPr>
      </w:pPr>
      <w:r w:rsidRPr="732DC15D">
        <w:rPr>
          <w:rStyle w:val="normaltextrun"/>
          <w:rFonts w:ascii="Arial" w:hAnsi="Arial" w:cs="Arial"/>
          <w:b/>
          <w:bCs/>
        </w:rPr>
        <w:t>ONTRUIMINGSPLAN OBS DE KORENBLOEM:  20</w:t>
      </w:r>
      <w:r w:rsidR="12C1535E" w:rsidRPr="732DC15D">
        <w:rPr>
          <w:rStyle w:val="normaltextrun"/>
          <w:rFonts w:ascii="Arial" w:hAnsi="Arial" w:cs="Arial"/>
          <w:b/>
          <w:bCs/>
        </w:rPr>
        <w:t>20</w:t>
      </w:r>
      <w:r w:rsidRPr="732DC15D">
        <w:rPr>
          <w:rStyle w:val="normaltextrun"/>
          <w:rFonts w:ascii="Arial" w:hAnsi="Arial" w:cs="Arial"/>
          <w:b/>
          <w:bCs/>
        </w:rPr>
        <w:t>-20</w:t>
      </w:r>
      <w:r w:rsidR="4144B6A2" w:rsidRPr="732DC15D">
        <w:rPr>
          <w:rStyle w:val="normaltextrun"/>
          <w:rFonts w:ascii="Arial" w:hAnsi="Arial" w:cs="Arial"/>
          <w:b/>
          <w:bCs/>
        </w:rPr>
        <w:t>21</w:t>
      </w:r>
      <w:r w:rsidRPr="732DC15D">
        <w:rPr>
          <w:rStyle w:val="eop"/>
          <w:rFonts w:ascii="Arial" w:hAnsi="Arial" w:cs="Arial"/>
        </w:rPr>
        <w:t> </w:t>
      </w:r>
    </w:p>
    <w:p w14:paraId="40DD59D0"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6CB6665"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423DE66"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VLUCHTROUTE IN NOODSITUATIES</w:t>
      </w:r>
      <w:r>
        <w:rPr>
          <w:rStyle w:val="eop"/>
          <w:rFonts w:ascii="Arial" w:hAnsi="Arial" w:cs="Arial"/>
        </w:rPr>
        <w:t> </w:t>
      </w:r>
    </w:p>
    <w:p w14:paraId="2F17C141"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scxw1962301"/>
          <w:rFonts w:ascii="Calibri" w:hAnsi="Calibri" w:cs="Segoe UI"/>
          <w:sz w:val="22"/>
          <w:szCs w:val="22"/>
        </w:rPr>
        <w:t> </w:t>
      </w:r>
      <w:r>
        <w:rPr>
          <w:rFonts w:ascii="Calibri" w:hAnsi="Calibri" w:cs="Segoe UI"/>
          <w:sz w:val="22"/>
          <w:szCs w:val="22"/>
        </w:rPr>
        <w:br/>
      </w:r>
      <w:r>
        <w:rPr>
          <w:rStyle w:val="normaltextrun"/>
          <w:rFonts w:ascii="Arial" w:hAnsi="Arial" w:cs="Arial"/>
        </w:rPr>
        <w:t>Dit plan is bij alle teamleden bekend. Elke groeps-map bevat dit ontruimingsplan.</w:t>
      </w:r>
      <w:r>
        <w:rPr>
          <w:rStyle w:val="eop"/>
          <w:rFonts w:ascii="Arial" w:hAnsi="Arial" w:cs="Arial"/>
        </w:rPr>
        <w:t> </w:t>
      </w:r>
    </w:p>
    <w:p w14:paraId="3D5D980E"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Twee keer per schooljaar (in de eerste en tweede helft ) wordt het ontruimingsplan geoefend. Het plan wordt eerst in de klas besproken zodat de kinderen en de leerkrachten weten hoe ze moeten handelen tijdens de ontruiming. De eerste oefening is aangekondigd, de tweede oefening onaangekondigd.</w:t>
      </w:r>
      <w:r>
        <w:rPr>
          <w:rStyle w:val="eop"/>
          <w:rFonts w:ascii="Arial" w:hAnsi="Arial" w:cs="Arial"/>
        </w:rPr>
        <w:t> </w:t>
      </w:r>
    </w:p>
    <w:p w14:paraId="4A9F28D4"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6EE1B64"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79DA505"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WERKWIJZE</w:t>
      </w:r>
      <w:r>
        <w:rPr>
          <w:rStyle w:val="eop"/>
          <w:rFonts w:ascii="Arial" w:hAnsi="Arial" w:cs="Arial"/>
        </w:rPr>
        <w:t> </w:t>
      </w:r>
    </w:p>
    <w:p w14:paraId="45D0748D"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1426DA" w14:textId="6B4064DF" w:rsidR="00936ED1" w:rsidRDefault="00936ED1" w:rsidP="165F1DF4">
      <w:pPr>
        <w:pStyle w:val="paragraph"/>
        <w:numPr>
          <w:ilvl w:val="0"/>
          <w:numId w:val="59"/>
        </w:numPr>
        <w:spacing w:before="0" w:beforeAutospacing="0" w:after="0" w:afterAutospacing="0"/>
        <w:ind w:left="420" w:firstLine="0"/>
        <w:textAlignment w:val="baseline"/>
        <w:rPr>
          <w:rFonts w:ascii="Arial" w:hAnsi="Arial" w:cs="Arial"/>
        </w:rPr>
      </w:pPr>
      <w:r w:rsidRPr="165F1DF4">
        <w:rPr>
          <w:rStyle w:val="normaltextrun"/>
          <w:rFonts w:ascii="Arial" w:hAnsi="Arial" w:cs="Arial"/>
        </w:rPr>
        <w:t>Degene die de brand ontdekt, meldt dat zo snel mogelijk bij Dirk en</w:t>
      </w:r>
      <w:r w:rsidR="44D4EB96" w:rsidRPr="165F1DF4">
        <w:rPr>
          <w:rStyle w:val="normaltextrun"/>
          <w:rFonts w:ascii="Arial" w:hAnsi="Arial" w:cs="Arial"/>
        </w:rPr>
        <w:t xml:space="preserve"> Ruben</w:t>
      </w:r>
      <w:r w:rsidRPr="165F1DF4">
        <w:rPr>
          <w:rStyle w:val="normaltextrun"/>
          <w:rFonts w:ascii="Arial" w:hAnsi="Arial" w:cs="Arial"/>
        </w:rPr>
        <w:t>. De </w:t>
      </w:r>
      <w:r w:rsidRPr="165F1DF4">
        <w:rPr>
          <w:rStyle w:val="spellingerror"/>
          <w:rFonts w:ascii="Arial" w:hAnsi="Arial" w:cs="Arial"/>
        </w:rPr>
        <w:t>Brandmeld-installatie</w:t>
      </w:r>
      <w:r w:rsidRPr="165F1DF4">
        <w:rPr>
          <w:rStyle w:val="normaltextrun"/>
          <w:rFonts w:ascii="Arial" w:hAnsi="Arial" w:cs="Arial"/>
        </w:rPr>
        <w:t> wordt meteen ingeschakeld (rode brandknop naast de installatie in de hal, of de rode brandknoppen bij de brandslangen) Meestal gaat dat vanzelf. Als dat niet het geval is moet het handmatig gebeuren. </w:t>
      </w:r>
      <w:r w:rsidRPr="165F1DF4">
        <w:rPr>
          <w:rStyle w:val="scxw1962301"/>
          <w:rFonts w:ascii="Arial" w:hAnsi="Arial" w:cs="Arial"/>
        </w:rPr>
        <w:t> </w:t>
      </w:r>
      <w:r>
        <w:br/>
      </w:r>
      <w:r w:rsidRPr="165F1DF4">
        <w:rPr>
          <w:rStyle w:val="normaltextrun"/>
          <w:rFonts w:ascii="Arial" w:hAnsi="Arial" w:cs="Arial"/>
        </w:rPr>
        <w:t>Dit alleen doen als er echt brand is! </w:t>
      </w:r>
      <w:r w:rsidRPr="165F1DF4">
        <w:rPr>
          <w:rStyle w:val="eop"/>
          <w:rFonts w:ascii="Arial" w:hAnsi="Arial" w:cs="Arial"/>
        </w:rPr>
        <w:t> </w:t>
      </w:r>
    </w:p>
    <w:p w14:paraId="45236D09" w14:textId="77777777" w:rsidR="00936ED1" w:rsidRDefault="00936ED1" w:rsidP="00815FE2">
      <w:pPr>
        <w:pStyle w:val="paragraph"/>
        <w:numPr>
          <w:ilvl w:val="0"/>
          <w:numId w:val="60"/>
        </w:numPr>
        <w:spacing w:before="0" w:beforeAutospacing="0" w:after="0" w:afterAutospacing="0"/>
        <w:ind w:left="420" w:firstLine="0"/>
        <w:textAlignment w:val="baseline"/>
        <w:rPr>
          <w:rFonts w:ascii="Arial" w:hAnsi="Arial" w:cs="Arial"/>
        </w:rPr>
      </w:pPr>
      <w:r>
        <w:rPr>
          <w:rStyle w:val="normaltextrun"/>
          <w:rFonts w:ascii="Arial" w:hAnsi="Arial" w:cs="Arial"/>
          <w:b/>
          <w:bCs/>
        </w:rPr>
        <w:t>Dirk belt direct 112 (</w:t>
      </w:r>
      <w:r>
        <w:rPr>
          <w:rStyle w:val="normaltextrun"/>
          <w:rFonts w:ascii="Arial" w:hAnsi="Arial" w:cs="Arial"/>
        </w:rPr>
        <w:t>dat doet de beveiliging nl. niet!) </w:t>
      </w:r>
      <w:r>
        <w:rPr>
          <w:rStyle w:val="eop"/>
          <w:rFonts w:ascii="Arial" w:hAnsi="Arial" w:cs="Arial"/>
        </w:rPr>
        <w:t> </w:t>
      </w:r>
    </w:p>
    <w:p w14:paraId="7B1AC510" w14:textId="77777777" w:rsidR="00936ED1" w:rsidRDefault="00936ED1" w:rsidP="00815FE2">
      <w:pPr>
        <w:pStyle w:val="paragraph"/>
        <w:numPr>
          <w:ilvl w:val="0"/>
          <w:numId w:val="61"/>
        </w:numPr>
        <w:spacing w:before="0" w:beforeAutospacing="0" w:after="0" w:afterAutospacing="0"/>
        <w:ind w:left="420" w:firstLine="0"/>
        <w:textAlignment w:val="baseline"/>
        <w:rPr>
          <w:rFonts w:ascii="Arial" w:hAnsi="Arial" w:cs="Arial"/>
        </w:rPr>
      </w:pPr>
      <w:r>
        <w:rPr>
          <w:rStyle w:val="normaltextrun"/>
          <w:rFonts w:ascii="Arial" w:hAnsi="Arial" w:cs="Arial"/>
        </w:rPr>
        <w:t>In afwachting van de brandweer berust de leiding bij Dirk. </w:t>
      </w:r>
      <w:r>
        <w:rPr>
          <w:rStyle w:val="eop"/>
          <w:rFonts w:ascii="Arial" w:hAnsi="Arial" w:cs="Arial"/>
        </w:rPr>
        <w:t> </w:t>
      </w:r>
    </w:p>
    <w:p w14:paraId="4D06EC00" w14:textId="77777777" w:rsidR="00936ED1" w:rsidRDefault="00936ED1" w:rsidP="00815FE2">
      <w:pPr>
        <w:pStyle w:val="paragraph"/>
        <w:numPr>
          <w:ilvl w:val="0"/>
          <w:numId w:val="62"/>
        </w:numPr>
        <w:spacing w:before="0" w:beforeAutospacing="0" w:after="0" w:afterAutospacing="0"/>
        <w:ind w:left="420" w:firstLine="0"/>
        <w:textAlignment w:val="baseline"/>
        <w:rPr>
          <w:rFonts w:ascii="Arial" w:hAnsi="Arial" w:cs="Arial"/>
        </w:rPr>
      </w:pPr>
      <w:r>
        <w:rPr>
          <w:rStyle w:val="normaltextrun"/>
          <w:rFonts w:ascii="Arial" w:hAnsi="Arial" w:cs="Arial"/>
        </w:rPr>
        <w:t>Bij aankomst van de brandweer zorgt Dirk voor de nodige informatie.</w:t>
      </w:r>
      <w:r>
        <w:rPr>
          <w:rStyle w:val="eop"/>
          <w:rFonts w:ascii="Arial" w:hAnsi="Arial" w:cs="Arial"/>
        </w:rPr>
        <w:t> </w:t>
      </w:r>
    </w:p>
    <w:p w14:paraId="1D989923" w14:textId="77777777" w:rsidR="00936ED1" w:rsidRDefault="00936ED1" w:rsidP="00815FE2">
      <w:pPr>
        <w:pStyle w:val="paragraph"/>
        <w:numPr>
          <w:ilvl w:val="0"/>
          <w:numId w:val="63"/>
        </w:numPr>
        <w:spacing w:before="0" w:beforeAutospacing="0" w:after="0" w:afterAutospacing="0"/>
        <w:ind w:left="420" w:firstLine="0"/>
        <w:textAlignment w:val="baseline"/>
        <w:rPr>
          <w:rFonts w:ascii="Arial" w:hAnsi="Arial" w:cs="Arial"/>
        </w:rPr>
      </w:pPr>
      <w:r>
        <w:rPr>
          <w:rStyle w:val="normaltextrun"/>
          <w:rFonts w:ascii="Arial" w:hAnsi="Arial" w:cs="Arial"/>
        </w:rPr>
        <w:t>De leerkracht van groep 6 neemt de groep van Dirk mee naar buiten waar Els de groep overneemt, controleert en met hen mee naar de grasstrook loopt.</w:t>
      </w:r>
      <w:r>
        <w:rPr>
          <w:rStyle w:val="eop"/>
          <w:rFonts w:ascii="Arial" w:hAnsi="Arial" w:cs="Arial"/>
        </w:rPr>
        <w:t> </w:t>
      </w:r>
    </w:p>
    <w:p w14:paraId="0237A517" w14:textId="77777777" w:rsidR="00936ED1" w:rsidRDefault="00936ED1" w:rsidP="00815FE2">
      <w:pPr>
        <w:pStyle w:val="paragraph"/>
        <w:numPr>
          <w:ilvl w:val="0"/>
          <w:numId w:val="64"/>
        </w:numPr>
        <w:spacing w:before="0" w:beforeAutospacing="0" w:after="0" w:afterAutospacing="0"/>
        <w:ind w:left="420" w:firstLine="0"/>
        <w:textAlignment w:val="baseline"/>
        <w:rPr>
          <w:rFonts w:ascii="Calibri" w:hAnsi="Calibri" w:cs="Segoe UI"/>
        </w:rPr>
      </w:pPr>
      <w:r>
        <w:rPr>
          <w:rStyle w:val="normaltextrun"/>
          <w:rFonts w:ascii="Arial" w:hAnsi="Arial" w:cs="Arial"/>
        </w:rPr>
        <w:t>De leerkracht van groep 6 neemt ook het BHV-mapje mee met daarin de leerlingenlijsten van alle groepen..</w:t>
      </w:r>
      <w:r>
        <w:rPr>
          <w:rStyle w:val="eop"/>
          <w:rFonts w:ascii="Arial" w:hAnsi="Arial" w:cs="Arial"/>
        </w:rPr>
        <w:t> </w:t>
      </w:r>
    </w:p>
    <w:p w14:paraId="2BC520E0" w14:textId="77777777" w:rsidR="00936ED1" w:rsidRDefault="00936ED1" w:rsidP="00936ED1">
      <w:pPr>
        <w:pStyle w:val="paragraph"/>
        <w:spacing w:before="0" w:beforeAutospacing="0" w:after="0" w:afterAutospacing="0"/>
        <w:ind w:left="1125"/>
        <w:textAlignment w:val="baseline"/>
        <w:rPr>
          <w:rFonts w:ascii="Segoe UI" w:hAnsi="Segoe UI" w:cs="Segoe UI"/>
          <w:sz w:val="18"/>
          <w:szCs w:val="18"/>
        </w:rPr>
      </w:pPr>
      <w:r>
        <w:rPr>
          <w:rStyle w:val="eop"/>
          <w:rFonts w:ascii="Arial" w:hAnsi="Arial" w:cs="Arial"/>
        </w:rPr>
        <w:t> </w:t>
      </w:r>
    </w:p>
    <w:p w14:paraId="448AE9B9"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353F77"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REGISTRATIE LEERLINGEN</w:t>
      </w:r>
      <w:r>
        <w:rPr>
          <w:rStyle w:val="eop"/>
          <w:rFonts w:ascii="Arial" w:hAnsi="Arial" w:cs="Arial"/>
        </w:rPr>
        <w:t> </w:t>
      </w:r>
    </w:p>
    <w:p w14:paraId="35D0893B"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C2D5D79" w14:textId="3B940B8E" w:rsidR="00936ED1" w:rsidRDefault="00936ED1" w:rsidP="165F1DF4">
      <w:pPr>
        <w:pStyle w:val="paragraph"/>
        <w:spacing w:before="0" w:beforeAutospacing="0" w:after="0" w:afterAutospacing="0"/>
        <w:textAlignment w:val="baseline"/>
        <w:rPr>
          <w:rFonts w:ascii="Segoe UI" w:hAnsi="Segoe UI" w:cs="Segoe UI"/>
          <w:sz w:val="18"/>
          <w:szCs w:val="18"/>
        </w:rPr>
      </w:pPr>
      <w:r w:rsidRPr="165F1DF4">
        <w:rPr>
          <w:rStyle w:val="normaltextrun"/>
          <w:rFonts w:ascii="Arial" w:hAnsi="Arial" w:cs="Arial"/>
        </w:rPr>
        <w:t>Als de ouders een kind niet ziek of afwezig hebben gemeld, wordt meteen ‘s morgens contact met de ouders opgenomen. Dit gebeurt in principe door de conciërge, als deze niet aanwezig is, gebeurt dit door </w:t>
      </w:r>
      <w:r w:rsidR="074A9462" w:rsidRPr="165F1DF4">
        <w:rPr>
          <w:rStyle w:val="normaltextrun"/>
          <w:rFonts w:ascii="Arial" w:hAnsi="Arial" w:cs="Arial"/>
        </w:rPr>
        <w:t>Ruben</w:t>
      </w:r>
      <w:r w:rsidRPr="165F1DF4">
        <w:rPr>
          <w:rStyle w:val="normaltextrun"/>
          <w:rFonts w:ascii="Arial" w:hAnsi="Arial" w:cs="Arial"/>
        </w:rPr>
        <w:t>. </w:t>
      </w:r>
      <w:r w:rsidRPr="165F1DF4">
        <w:rPr>
          <w:rStyle w:val="eop"/>
          <w:rFonts w:ascii="Arial" w:hAnsi="Arial" w:cs="Arial"/>
        </w:rPr>
        <w:t> </w:t>
      </w:r>
    </w:p>
    <w:p w14:paraId="1367B7E9"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D072E07"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iedere groep hangt:</w:t>
      </w:r>
      <w:r>
        <w:rPr>
          <w:rStyle w:val="eop"/>
          <w:rFonts w:ascii="Arial" w:hAnsi="Arial" w:cs="Arial"/>
        </w:rPr>
        <w:t> </w:t>
      </w:r>
    </w:p>
    <w:p w14:paraId="677D87D9" w14:textId="77777777" w:rsidR="00936ED1" w:rsidRDefault="00936ED1" w:rsidP="00815FE2">
      <w:pPr>
        <w:pStyle w:val="paragraph"/>
        <w:numPr>
          <w:ilvl w:val="0"/>
          <w:numId w:val="65"/>
        </w:numPr>
        <w:spacing w:before="0" w:beforeAutospacing="0" w:after="0" w:afterAutospacing="0"/>
        <w:ind w:left="360" w:firstLine="0"/>
        <w:textAlignment w:val="baseline"/>
        <w:rPr>
          <w:rFonts w:ascii="Arial" w:hAnsi="Arial" w:cs="Arial"/>
        </w:rPr>
      </w:pPr>
      <w:r>
        <w:rPr>
          <w:rStyle w:val="normaltextrun"/>
          <w:rFonts w:ascii="Arial" w:hAnsi="Arial" w:cs="Arial"/>
        </w:rPr>
        <w:t>een plattegrond met de vluchtroute erop</w:t>
      </w:r>
      <w:r>
        <w:rPr>
          <w:rStyle w:val="eop"/>
          <w:rFonts w:ascii="Arial" w:hAnsi="Arial" w:cs="Arial"/>
        </w:rPr>
        <w:t> </w:t>
      </w:r>
    </w:p>
    <w:p w14:paraId="55D190B5" w14:textId="77777777" w:rsidR="00936ED1" w:rsidRDefault="00936ED1" w:rsidP="00815FE2">
      <w:pPr>
        <w:pStyle w:val="paragraph"/>
        <w:numPr>
          <w:ilvl w:val="0"/>
          <w:numId w:val="65"/>
        </w:numPr>
        <w:spacing w:before="0" w:beforeAutospacing="0" w:after="0" w:afterAutospacing="0"/>
        <w:ind w:left="360" w:firstLine="0"/>
        <w:textAlignment w:val="baseline"/>
        <w:rPr>
          <w:rFonts w:ascii="Arial" w:hAnsi="Arial" w:cs="Arial"/>
        </w:rPr>
      </w:pPr>
      <w:r>
        <w:rPr>
          <w:rStyle w:val="normaltextrun"/>
          <w:rFonts w:ascii="Arial" w:hAnsi="Arial" w:cs="Arial"/>
        </w:rPr>
        <w:t>en leerlingenlijst </w:t>
      </w:r>
      <w:r>
        <w:rPr>
          <w:rStyle w:val="eop"/>
          <w:rFonts w:ascii="Arial" w:hAnsi="Arial" w:cs="Arial"/>
        </w:rPr>
        <w:t> </w:t>
      </w:r>
    </w:p>
    <w:p w14:paraId="63A959C7" w14:textId="77777777" w:rsidR="00936ED1" w:rsidRDefault="00936ED1" w:rsidP="00815FE2">
      <w:pPr>
        <w:pStyle w:val="paragraph"/>
        <w:numPr>
          <w:ilvl w:val="0"/>
          <w:numId w:val="66"/>
        </w:numPr>
        <w:spacing w:before="0" w:beforeAutospacing="0" w:after="0" w:afterAutospacing="0"/>
        <w:ind w:left="360" w:firstLine="0"/>
        <w:textAlignment w:val="baseline"/>
        <w:rPr>
          <w:rFonts w:ascii="Arial" w:hAnsi="Arial" w:cs="Arial"/>
        </w:rPr>
      </w:pPr>
      <w:r>
        <w:rPr>
          <w:rStyle w:val="normaltextrun"/>
          <w:rFonts w:ascii="Arial" w:hAnsi="Arial" w:cs="Arial"/>
        </w:rPr>
        <w:t>een rode kaart en een groene kaart </w:t>
      </w:r>
      <w:r>
        <w:rPr>
          <w:rStyle w:val="eop"/>
          <w:rFonts w:ascii="Arial" w:hAnsi="Arial" w:cs="Arial"/>
        </w:rPr>
        <w:t> </w:t>
      </w:r>
    </w:p>
    <w:p w14:paraId="72E601F4"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7CE5E599"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lastRenderedPageBreak/>
        <w:t>De groepsleerkracht neemt de leerlingenlijst en de twee gekleurde kaarten mee naar buiten</w:t>
      </w:r>
      <w:r>
        <w:rPr>
          <w:rStyle w:val="normaltextrun"/>
          <w:rFonts w:ascii="Arial" w:hAnsi="Arial" w:cs="Arial"/>
        </w:rPr>
        <w:t>.</w:t>
      </w:r>
      <w:r>
        <w:rPr>
          <w:rStyle w:val="eop"/>
          <w:rFonts w:ascii="Arial" w:hAnsi="Arial" w:cs="Arial"/>
        </w:rPr>
        <w:t> </w:t>
      </w:r>
    </w:p>
    <w:p w14:paraId="1AA61772"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0DE2370"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Doe de lichten in het lokaal uit, sluit de ramen en de deur</w:t>
      </w:r>
      <w:r>
        <w:rPr>
          <w:rStyle w:val="normaltextrun"/>
          <w:rFonts w:ascii="Arial" w:hAnsi="Arial" w:cs="Arial"/>
        </w:rPr>
        <w:t> !!!</w:t>
      </w:r>
      <w:r>
        <w:rPr>
          <w:rStyle w:val="eop"/>
          <w:rFonts w:ascii="Arial" w:hAnsi="Arial" w:cs="Arial"/>
        </w:rPr>
        <w:t> </w:t>
      </w:r>
    </w:p>
    <w:p w14:paraId="15027447"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A33938C"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 leerkracht controleert buiten of zijn groep compleet is en geeft dat aan door een rode of groene kaart omhoog te houden. </w:t>
      </w:r>
      <w:r>
        <w:rPr>
          <w:rStyle w:val="eop"/>
          <w:rFonts w:ascii="Arial" w:hAnsi="Arial" w:cs="Arial"/>
        </w:rPr>
        <w:t> </w:t>
      </w:r>
    </w:p>
    <w:p w14:paraId="47B02DD6"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Groene kaart is: compleet, rode kaart is: niet compleet.</w:t>
      </w:r>
      <w:r>
        <w:rPr>
          <w:rStyle w:val="eop"/>
          <w:rFonts w:ascii="Arial" w:hAnsi="Arial" w:cs="Arial"/>
        </w:rPr>
        <w:t> </w:t>
      </w:r>
    </w:p>
    <w:p w14:paraId="4CDB4BA0"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Dit wordt zo snel mogelijk aan </w:t>
      </w:r>
      <w:r>
        <w:rPr>
          <w:rStyle w:val="normaltextrun"/>
          <w:rFonts w:ascii="Arial" w:hAnsi="Arial" w:cs="Arial"/>
          <w:b/>
          <w:bCs/>
        </w:rPr>
        <w:t>Dirk </w:t>
      </w:r>
      <w:r>
        <w:rPr>
          <w:rStyle w:val="normaltextrun"/>
          <w:rFonts w:ascii="Arial" w:hAnsi="Arial" w:cs="Arial"/>
        </w:rPr>
        <w:t>doorgegeven.</w:t>
      </w:r>
      <w:r>
        <w:rPr>
          <w:rStyle w:val="eop"/>
          <w:rFonts w:ascii="Arial" w:hAnsi="Arial" w:cs="Arial"/>
        </w:rPr>
        <w:t> </w:t>
      </w:r>
    </w:p>
    <w:p w14:paraId="13F10DA6"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A54896"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CDE6D92"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ROUTE GROEPEN</w:t>
      </w:r>
      <w:r>
        <w:rPr>
          <w:rStyle w:val="eop"/>
          <w:rFonts w:ascii="Arial" w:hAnsi="Arial" w:cs="Arial"/>
        </w:rPr>
        <w:t> </w:t>
      </w:r>
    </w:p>
    <w:p w14:paraId="5C1E5407"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28A7028"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 leerkracht verlaat als laatste het lokaal.</w:t>
      </w:r>
      <w:r>
        <w:rPr>
          <w:rStyle w:val="eop"/>
          <w:rFonts w:ascii="Arial" w:hAnsi="Arial" w:cs="Arial"/>
        </w:rPr>
        <w:t> </w:t>
      </w:r>
    </w:p>
    <w:p w14:paraId="63FD5950"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584767"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Op de benedenverdieping:</w:t>
      </w:r>
      <w:r>
        <w:rPr>
          <w:rStyle w:val="eop"/>
          <w:rFonts w:ascii="Arial" w:hAnsi="Arial" w:cs="Arial"/>
        </w:rPr>
        <w:t> </w:t>
      </w:r>
    </w:p>
    <w:p w14:paraId="1AB7FF21"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FC35E1F" w14:textId="434BF580" w:rsidR="00936ED1" w:rsidRDefault="2B9F7DC6" w:rsidP="165F1DF4">
      <w:pPr>
        <w:pStyle w:val="paragraph"/>
        <w:numPr>
          <w:ilvl w:val="0"/>
          <w:numId w:val="67"/>
        </w:numPr>
        <w:spacing w:before="0" w:beforeAutospacing="0" w:after="0" w:afterAutospacing="0"/>
        <w:ind w:left="360" w:firstLine="0"/>
        <w:textAlignment w:val="baseline"/>
        <w:rPr>
          <w:rFonts w:ascii="Arial" w:hAnsi="Arial" w:cs="Arial"/>
        </w:rPr>
      </w:pPr>
      <w:r w:rsidRPr="165F1DF4">
        <w:rPr>
          <w:rStyle w:val="normaltextrun"/>
          <w:rFonts w:ascii="Arial" w:hAnsi="Arial" w:cs="Arial"/>
        </w:rPr>
        <w:t>Luka</w:t>
      </w:r>
      <w:r w:rsidR="00936ED1" w:rsidRPr="165F1DF4">
        <w:rPr>
          <w:rStyle w:val="normaltextrun"/>
          <w:rFonts w:ascii="Arial" w:hAnsi="Arial" w:cs="Arial"/>
        </w:rPr>
        <w:t>  (groep 1-2B, de bijen): verlaat met de groep de school aan de zijkant naar het kleuterspeelplein. Ze verzamelen zich in de zandbak. Als de groep compleet is, verlaten ze via de achterpoort het speelplein richting het grote grasveld. Ze volgen het pad en gaan op de smalle grasstrook naast het pad staan, zover mogelijk van de school af.</w:t>
      </w:r>
      <w:r w:rsidR="00936ED1" w:rsidRPr="165F1DF4">
        <w:rPr>
          <w:rStyle w:val="eop"/>
          <w:rFonts w:ascii="Arial" w:hAnsi="Arial" w:cs="Arial"/>
        </w:rPr>
        <w:t> </w:t>
      </w:r>
    </w:p>
    <w:p w14:paraId="24FE8987"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53EED7B5" w14:textId="77777777" w:rsidR="00936ED1" w:rsidRDefault="00936ED1" w:rsidP="00815FE2">
      <w:pPr>
        <w:pStyle w:val="paragraph"/>
        <w:numPr>
          <w:ilvl w:val="0"/>
          <w:numId w:val="68"/>
        </w:numPr>
        <w:spacing w:before="0" w:beforeAutospacing="0" w:after="0" w:afterAutospacing="0"/>
        <w:ind w:left="360" w:firstLine="0"/>
        <w:textAlignment w:val="baseline"/>
        <w:rPr>
          <w:rFonts w:ascii="Arial" w:hAnsi="Arial" w:cs="Arial"/>
        </w:rPr>
      </w:pPr>
      <w:r>
        <w:rPr>
          <w:rStyle w:val="normaltextrun"/>
          <w:rFonts w:ascii="Arial" w:hAnsi="Arial" w:cs="Arial"/>
        </w:rPr>
        <w:t>Ilse/Anneke (groep 1-2C, de sterren): controleert de </w:t>
      </w:r>
      <w:r>
        <w:rPr>
          <w:rStyle w:val="normaltextrun"/>
          <w:rFonts w:ascii="Arial" w:hAnsi="Arial" w:cs="Arial"/>
          <w:b/>
          <w:bCs/>
          <w:color w:val="00B050"/>
        </w:rPr>
        <w:t>groene wc unit</w:t>
      </w:r>
      <w:r>
        <w:rPr>
          <w:rStyle w:val="normaltextrun"/>
          <w:rFonts w:ascii="Arial" w:hAnsi="Arial" w:cs="Arial"/>
          <w:color w:val="00B050"/>
        </w:rPr>
        <w:t> </w:t>
      </w:r>
      <w:r>
        <w:rPr>
          <w:rStyle w:val="normaltextrun"/>
          <w:rFonts w:ascii="Arial" w:hAnsi="Arial" w:cs="Arial"/>
        </w:rPr>
        <w:t>tegenover de klas en verlaten met hun groep het gebouw aan de zijkant naar het kleuterspeelplein. Ze verzamelen zich bij de duikelrekken. Als de groep compleet is, verlaten ze via de achterpoort het speelplein richting het grote grasveld. Ze volgen het pad en gaan op de smalle grasstrook naast het pad staan, naast de bijengroep.</w:t>
      </w:r>
      <w:r>
        <w:rPr>
          <w:rStyle w:val="eop"/>
          <w:rFonts w:ascii="Arial" w:hAnsi="Arial" w:cs="Arial"/>
        </w:rPr>
        <w:t> </w:t>
      </w:r>
    </w:p>
    <w:p w14:paraId="0CD62887"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EDD7A7E" w14:textId="3A9E8C09" w:rsidR="00936ED1" w:rsidRDefault="00936ED1" w:rsidP="165F1DF4">
      <w:pPr>
        <w:pStyle w:val="paragraph"/>
        <w:numPr>
          <w:ilvl w:val="0"/>
          <w:numId w:val="69"/>
        </w:numPr>
        <w:spacing w:before="0" w:beforeAutospacing="0" w:after="0" w:afterAutospacing="0"/>
        <w:ind w:left="360" w:firstLine="0"/>
        <w:textAlignment w:val="baseline"/>
        <w:rPr>
          <w:rFonts w:ascii="Arial" w:hAnsi="Arial" w:cs="Arial"/>
        </w:rPr>
      </w:pPr>
      <w:r w:rsidRPr="165F1DF4">
        <w:rPr>
          <w:rStyle w:val="normaltextrun"/>
          <w:rFonts w:ascii="Arial" w:hAnsi="Arial" w:cs="Arial"/>
        </w:rPr>
        <w:t>De mensen die in de directiekamer, teamkamer of een van de spreekkamers zijn, verlaten ook het gebouw aan de zijkant naar het kleuterspeelplein en lopen achter de bijengroep aan. (</w:t>
      </w:r>
      <w:r w:rsidR="3D233CAF" w:rsidRPr="165F1DF4">
        <w:rPr>
          <w:rStyle w:val="normaltextrun"/>
          <w:rFonts w:ascii="Arial" w:hAnsi="Arial" w:cs="Arial"/>
        </w:rPr>
        <w:t>Ruben</w:t>
      </w:r>
      <w:r w:rsidRPr="165F1DF4">
        <w:rPr>
          <w:rStyle w:val="normaltextrun"/>
          <w:rFonts w:ascii="Arial" w:hAnsi="Arial" w:cs="Arial"/>
        </w:rPr>
        <w:t> gaat via deze route naar de fietsplek van groep 5, neemt de groep van Dirk over van Marloes, controleert de namenlijst en gaat met de kinderen naar de grasstrook)</w:t>
      </w:r>
      <w:r w:rsidRPr="165F1DF4">
        <w:rPr>
          <w:rStyle w:val="eop"/>
          <w:rFonts w:ascii="Arial" w:hAnsi="Arial" w:cs="Arial"/>
        </w:rPr>
        <w:t> </w:t>
      </w:r>
    </w:p>
    <w:p w14:paraId="61B0F722"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D05B881" w14:textId="00AA45B6" w:rsidR="00936ED1" w:rsidRDefault="00936ED1" w:rsidP="165F1DF4">
      <w:pPr>
        <w:pStyle w:val="paragraph"/>
        <w:numPr>
          <w:ilvl w:val="0"/>
          <w:numId w:val="70"/>
        </w:numPr>
        <w:spacing w:before="0" w:beforeAutospacing="0" w:after="0" w:afterAutospacing="0"/>
        <w:ind w:left="360" w:firstLine="0"/>
        <w:textAlignment w:val="baseline"/>
        <w:rPr>
          <w:rFonts w:ascii="Arial" w:hAnsi="Arial" w:cs="Arial"/>
        </w:rPr>
      </w:pPr>
      <w:r w:rsidRPr="165F1DF4">
        <w:rPr>
          <w:rStyle w:val="normaltextrun"/>
          <w:rFonts w:ascii="Arial" w:hAnsi="Arial" w:cs="Arial"/>
        </w:rPr>
        <w:t>Rosalie/</w:t>
      </w:r>
      <w:r w:rsidR="6204CEA4" w:rsidRPr="165F1DF4">
        <w:rPr>
          <w:rStyle w:val="normaltextrun"/>
          <w:rFonts w:ascii="Arial" w:hAnsi="Arial" w:cs="Arial"/>
        </w:rPr>
        <w:t>Esther</w:t>
      </w:r>
      <w:r w:rsidRPr="165F1DF4">
        <w:rPr>
          <w:rStyle w:val="normaltextrun"/>
          <w:rFonts w:ascii="Arial" w:hAnsi="Arial" w:cs="Arial"/>
        </w:rPr>
        <w:t> (groep 1-2A, de vlinders): lopen met hun groep via de toegangsdeur van </w:t>
      </w:r>
      <w:r w:rsidRPr="165F1DF4">
        <w:rPr>
          <w:rStyle w:val="spellingerror"/>
          <w:rFonts w:ascii="Arial" w:hAnsi="Arial" w:cs="Arial"/>
          <w:i/>
          <w:iCs/>
        </w:rPr>
        <w:t>ik</w:t>
      </w:r>
      <w:r w:rsidRPr="165F1DF4">
        <w:rPr>
          <w:rStyle w:val="spellingerror"/>
          <w:rFonts w:ascii="Arial" w:hAnsi="Arial" w:cs="Arial"/>
        </w:rPr>
        <w:t>OOK</w:t>
      </w:r>
      <w:r w:rsidRPr="165F1DF4">
        <w:rPr>
          <w:rStyle w:val="normaltextrun"/>
          <w:rFonts w:ascii="Arial" w:hAnsi="Arial" w:cs="Arial"/>
        </w:rPr>
        <w:t>! naar buiten naar de speelplaats van </w:t>
      </w:r>
      <w:r w:rsidRPr="165F1DF4">
        <w:rPr>
          <w:rStyle w:val="spellingerror"/>
          <w:rFonts w:ascii="Arial" w:hAnsi="Arial" w:cs="Arial"/>
          <w:i/>
          <w:iCs/>
        </w:rPr>
        <w:t>ik</w:t>
      </w:r>
      <w:r w:rsidRPr="165F1DF4">
        <w:rPr>
          <w:rStyle w:val="spellingerror"/>
          <w:rFonts w:ascii="Arial" w:hAnsi="Arial" w:cs="Arial"/>
        </w:rPr>
        <w:t>OOK</w:t>
      </w:r>
      <w:r w:rsidRPr="165F1DF4">
        <w:rPr>
          <w:rStyle w:val="normaltextrun"/>
          <w:rFonts w:ascii="Arial" w:hAnsi="Arial" w:cs="Arial"/>
        </w:rPr>
        <w:t>!. Als de groep compleet is gaan ze door de poort en rechtsaf, over het pad naast de school. Ze verlaten via de achterpoort het terrein, volgen het pad en gaan op de smalle grasstrook naast het pad staan, naast groep 1-2B de sterren.</w:t>
      </w:r>
      <w:r w:rsidRPr="165F1DF4">
        <w:rPr>
          <w:rStyle w:val="eop"/>
          <w:rFonts w:ascii="Arial" w:hAnsi="Arial" w:cs="Arial"/>
        </w:rPr>
        <w:t> </w:t>
      </w:r>
    </w:p>
    <w:p w14:paraId="3F840EF2"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83E2AD6" w14:textId="77777777" w:rsidR="00936ED1" w:rsidRDefault="00936ED1" w:rsidP="00815FE2">
      <w:pPr>
        <w:pStyle w:val="paragraph"/>
        <w:numPr>
          <w:ilvl w:val="0"/>
          <w:numId w:val="71"/>
        </w:numPr>
        <w:spacing w:before="0" w:beforeAutospacing="0" w:after="0" w:afterAutospacing="0"/>
        <w:ind w:left="360" w:firstLine="0"/>
        <w:textAlignment w:val="baseline"/>
        <w:rPr>
          <w:rFonts w:ascii="Arial" w:hAnsi="Arial" w:cs="Arial"/>
        </w:rPr>
      </w:pPr>
      <w:r>
        <w:rPr>
          <w:rStyle w:val="normaltextrun"/>
          <w:rFonts w:ascii="Arial" w:hAnsi="Arial" w:cs="Arial"/>
        </w:rPr>
        <w:t>De kinderen en medewerkers van </w:t>
      </w:r>
      <w:r>
        <w:rPr>
          <w:rStyle w:val="spellingerror"/>
          <w:rFonts w:ascii="Arial" w:hAnsi="Arial" w:cs="Arial"/>
          <w:i/>
          <w:iCs/>
        </w:rPr>
        <w:t>ik</w:t>
      </w:r>
      <w:r>
        <w:rPr>
          <w:rStyle w:val="spellingerror"/>
          <w:rFonts w:ascii="Arial" w:hAnsi="Arial" w:cs="Arial"/>
        </w:rPr>
        <w:t>OOK</w:t>
      </w:r>
      <w:r>
        <w:rPr>
          <w:rStyle w:val="normaltextrun"/>
          <w:rFonts w:ascii="Arial" w:hAnsi="Arial" w:cs="Arial"/>
        </w:rPr>
        <w:t>! verlaten via de buitendeur het gebouw naar de speelplaats van </w:t>
      </w:r>
      <w:r>
        <w:rPr>
          <w:rStyle w:val="spellingerror"/>
          <w:rFonts w:ascii="Arial" w:hAnsi="Arial" w:cs="Arial"/>
          <w:i/>
          <w:iCs/>
        </w:rPr>
        <w:t>ik</w:t>
      </w:r>
      <w:r>
        <w:rPr>
          <w:rStyle w:val="spellingerror"/>
          <w:rFonts w:ascii="Arial" w:hAnsi="Arial" w:cs="Arial"/>
        </w:rPr>
        <w:t>OOK</w:t>
      </w:r>
      <w:r>
        <w:rPr>
          <w:rStyle w:val="normaltextrun"/>
          <w:rFonts w:ascii="Arial" w:hAnsi="Arial" w:cs="Arial"/>
        </w:rPr>
        <w:t>!. Als de groep compleet is gaan ze door de poort en rechtsaf, over het pad naast de school. Ze verlaten via de achterpoort het terrein, volgen het pad en gaan op de smalle grasstrook naast het pad staan, naast groep 1-2A, de vlindergroep.</w:t>
      </w:r>
      <w:r>
        <w:rPr>
          <w:rStyle w:val="eop"/>
          <w:rFonts w:ascii="Arial" w:hAnsi="Arial" w:cs="Arial"/>
        </w:rPr>
        <w:t> </w:t>
      </w:r>
    </w:p>
    <w:p w14:paraId="13FE342E"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1A24736C" w14:textId="77777777" w:rsidR="00936ED1" w:rsidRDefault="00936ED1" w:rsidP="00815FE2">
      <w:pPr>
        <w:pStyle w:val="paragraph"/>
        <w:numPr>
          <w:ilvl w:val="0"/>
          <w:numId w:val="72"/>
        </w:numPr>
        <w:spacing w:before="0" w:beforeAutospacing="0" w:after="0" w:afterAutospacing="0"/>
        <w:ind w:left="360" w:firstLine="0"/>
        <w:textAlignment w:val="baseline"/>
        <w:rPr>
          <w:rFonts w:ascii="Arial" w:hAnsi="Arial" w:cs="Arial"/>
        </w:rPr>
      </w:pPr>
      <w:r>
        <w:rPr>
          <w:rStyle w:val="normaltextrun"/>
          <w:rFonts w:ascii="Arial" w:hAnsi="Arial" w:cs="Arial"/>
        </w:rPr>
        <w:lastRenderedPageBreak/>
        <w:t>Speelzaal: Als er een groep in de speelzaal is als het alarm afgaat dan gaan ze via de zijdeur naar de gang van </w:t>
      </w:r>
      <w:r>
        <w:rPr>
          <w:rStyle w:val="spellingerror"/>
          <w:rFonts w:ascii="Arial" w:hAnsi="Arial" w:cs="Arial"/>
          <w:i/>
          <w:iCs/>
        </w:rPr>
        <w:t>ik</w:t>
      </w:r>
      <w:r>
        <w:rPr>
          <w:rStyle w:val="spellingerror"/>
          <w:rFonts w:ascii="Arial" w:hAnsi="Arial" w:cs="Arial"/>
        </w:rPr>
        <w:t>OOK</w:t>
      </w:r>
      <w:r>
        <w:rPr>
          <w:rStyle w:val="normaltextrun"/>
          <w:rFonts w:ascii="Arial" w:hAnsi="Arial" w:cs="Arial"/>
        </w:rPr>
        <w:t>! en via de buitendeur naar de speelplaats van</w:t>
      </w:r>
      <w:r>
        <w:rPr>
          <w:rStyle w:val="normaltextrun"/>
          <w:rFonts w:ascii="Arial" w:hAnsi="Arial" w:cs="Arial"/>
          <w:i/>
          <w:iCs/>
        </w:rPr>
        <w:t> </w:t>
      </w:r>
      <w:r>
        <w:rPr>
          <w:rStyle w:val="spellingerror"/>
          <w:rFonts w:ascii="Arial" w:hAnsi="Arial" w:cs="Arial"/>
          <w:i/>
          <w:iCs/>
        </w:rPr>
        <w:t>ik</w:t>
      </w:r>
      <w:r>
        <w:rPr>
          <w:rStyle w:val="spellingerror"/>
          <w:rFonts w:ascii="Arial" w:hAnsi="Arial" w:cs="Arial"/>
        </w:rPr>
        <w:t>OOK</w:t>
      </w:r>
      <w:r>
        <w:rPr>
          <w:rStyle w:val="normaltextrun"/>
          <w:rFonts w:ascii="Arial" w:hAnsi="Arial" w:cs="Arial"/>
        </w:rPr>
        <w:t>! Als de groep compleet is gaan ze door de poort en rechtsaf, over het pad naast de school. Ze verlaten via de achterpoort het terrein, volgen het pad en gaan op de toegewezen plek van deze groep op de smalle grasstrook naast het pad staan.</w:t>
      </w:r>
      <w:r>
        <w:rPr>
          <w:rStyle w:val="eop"/>
          <w:rFonts w:ascii="Arial" w:hAnsi="Arial" w:cs="Arial"/>
        </w:rPr>
        <w:t> </w:t>
      </w:r>
    </w:p>
    <w:p w14:paraId="036CBE3F"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7DCB195A" w14:textId="77777777" w:rsidR="00936ED1" w:rsidRDefault="00936ED1" w:rsidP="00815FE2">
      <w:pPr>
        <w:pStyle w:val="paragraph"/>
        <w:numPr>
          <w:ilvl w:val="0"/>
          <w:numId w:val="73"/>
        </w:numPr>
        <w:spacing w:before="0" w:beforeAutospacing="0" w:after="0" w:afterAutospacing="0"/>
        <w:ind w:left="360" w:firstLine="0"/>
        <w:textAlignment w:val="baseline"/>
        <w:rPr>
          <w:rFonts w:ascii="Arial" w:hAnsi="Arial" w:cs="Arial"/>
        </w:rPr>
      </w:pPr>
      <w:r>
        <w:rPr>
          <w:rStyle w:val="normaltextrun"/>
          <w:rFonts w:ascii="Arial" w:hAnsi="Arial" w:cs="Arial"/>
        </w:rPr>
        <w:t>Vossenhol/Lotte: als er een groep in het vossenhol is als het alarm afgaat, gaan ze zo snel mogelijk via de voordeur naar buiten. Ze verzamelen zich bij het klimrek. Als de groep compleet is lopen ze de poort uit, over de stoep om de school heen (buiten de hekken om) en gaan via het pad richting het grote grasveld achter de school. Ze sluiten aan op de smalle grasstrook naast de laatste groep.</w:t>
      </w:r>
      <w:r>
        <w:rPr>
          <w:rStyle w:val="eop"/>
          <w:rFonts w:ascii="Arial" w:hAnsi="Arial" w:cs="Arial"/>
        </w:rPr>
        <w:t> </w:t>
      </w:r>
    </w:p>
    <w:p w14:paraId="739880D0"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C9293CA"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5E3C7955"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Voor de bovenverdieping:</w:t>
      </w:r>
      <w:r>
        <w:rPr>
          <w:rStyle w:val="eop"/>
          <w:rFonts w:ascii="Arial" w:hAnsi="Arial" w:cs="Arial"/>
        </w:rPr>
        <w:t> </w:t>
      </w:r>
    </w:p>
    <w:p w14:paraId="5107A09F"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CA9DF6F" w14:textId="678022AD" w:rsidR="00936ED1" w:rsidRDefault="6AD25ED0" w:rsidP="165F1DF4">
      <w:pPr>
        <w:pStyle w:val="paragraph"/>
        <w:numPr>
          <w:ilvl w:val="0"/>
          <w:numId w:val="74"/>
        </w:numPr>
        <w:spacing w:before="0" w:beforeAutospacing="0" w:after="0" w:afterAutospacing="0"/>
        <w:ind w:left="360" w:firstLine="0"/>
        <w:textAlignment w:val="baseline"/>
        <w:rPr>
          <w:rFonts w:ascii="Arial" w:hAnsi="Arial" w:cs="Arial"/>
        </w:rPr>
      </w:pPr>
      <w:r w:rsidRPr="28C7D341">
        <w:rPr>
          <w:rStyle w:val="normaltextrun"/>
          <w:rFonts w:ascii="Arial" w:hAnsi="Arial" w:cs="Arial"/>
        </w:rPr>
        <w:t>Ingrid/</w:t>
      </w:r>
      <w:r w:rsidR="3A41EB9E" w:rsidRPr="28C7D341">
        <w:rPr>
          <w:rStyle w:val="normaltextrun"/>
          <w:rFonts w:ascii="Arial" w:hAnsi="Arial" w:cs="Arial"/>
        </w:rPr>
        <w:t>Anne</w:t>
      </w:r>
      <w:r w:rsidR="00936ED1" w:rsidRPr="28C7D341">
        <w:rPr>
          <w:rStyle w:val="normaltextrun"/>
          <w:rFonts w:ascii="Arial" w:hAnsi="Arial" w:cs="Arial"/>
        </w:rPr>
        <w:t> (groep 3, de beren): controleert de </w:t>
      </w:r>
      <w:r w:rsidR="00936ED1" w:rsidRPr="28C7D341">
        <w:rPr>
          <w:rStyle w:val="normaltextrun"/>
          <w:rFonts w:ascii="Arial" w:hAnsi="Arial" w:cs="Arial"/>
          <w:b/>
          <w:bCs/>
          <w:color w:val="FFC000" w:themeColor="accent4"/>
        </w:rPr>
        <w:t>oranje wc unit</w:t>
      </w:r>
      <w:r w:rsidR="00936ED1" w:rsidRPr="28C7D341">
        <w:rPr>
          <w:rStyle w:val="normaltextrun"/>
          <w:rFonts w:ascii="Arial" w:hAnsi="Arial" w:cs="Arial"/>
          <w:color w:val="FFC000" w:themeColor="accent4"/>
        </w:rPr>
        <w:t>  </w:t>
      </w:r>
      <w:r w:rsidR="00936ED1" w:rsidRPr="28C7D341">
        <w:rPr>
          <w:rStyle w:val="normaltextrun"/>
          <w:rFonts w:ascii="Arial" w:hAnsi="Arial" w:cs="Arial"/>
        </w:rPr>
        <w:t>tegenover hun klas en verlaat met de groep via de boven-ingang de school. Ze verzamelen zich op het kiezelstuk voor de eerste ramen van </w:t>
      </w:r>
      <w:r w:rsidR="00936ED1" w:rsidRPr="28C7D341">
        <w:rPr>
          <w:rStyle w:val="spellingerror"/>
          <w:rFonts w:ascii="Arial" w:hAnsi="Arial" w:cs="Arial"/>
          <w:i/>
          <w:iCs/>
        </w:rPr>
        <w:t>ik</w:t>
      </w:r>
      <w:r w:rsidR="00936ED1" w:rsidRPr="28C7D341">
        <w:rPr>
          <w:rStyle w:val="spellingerror"/>
          <w:rFonts w:ascii="Arial" w:hAnsi="Arial" w:cs="Arial"/>
        </w:rPr>
        <w:t>OOK</w:t>
      </w:r>
      <w:r w:rsidR="00936ED1" w:rsidRPr="28C7D341">
        <w:rPr>
          <w:rStyle w:val="normaltextrun"/>
          <w:rFonts w:ascii="Arial" w:hAnsi="Arial" w:cs="Arial"/>
        </w:rPr>
        <w:t>. Als de groep compleet is lopen ze langs de school naar de achterpoort en verlaten het terrein. Ze volgen het pad en gaan op de smalle grasstrook naast het pad staan, naast  </w:t>
      </w:r>
      <w:r w:rsidR="00936ED1" w:rsidRPr="28C7D341">
        <w:rPr>
          <w:rStyle w:val="spellingerror"/>
          <w:rFonts w:ascii="Arial" w:hAnsi="Arial" w:cs="Arial"/>
          <w:i/>
          <w:iCs/>
        </w:rPr>
        <w:t>ik</w:t>
      </w:r>
      <w:r w:rsidR="00936ED1" w:rsidRPr="28C7D341">
        <w:rPr>
          <w:rStyle w:val="spellingerror"/>
          <w:rFonts w:ascii="Arial" w:hAnsi="Arial" w:cs="Arial"/>
        </w:rPr>
        <w:t>OOK</w:t>
      </w:r>
      <w:r w:rsidR="00936ED1" w:rsidRPr="28C7D341">
        <w:rPr>
          <w:rStyle w:val="normaltextrun"/>
          <w:rFonts w:ascii="Arial" w:hAnsi="Arial" w:cs="Arial"/>
        </w:rPr>
        <w:t>! </w:t>
      </w:r>
      <w:r w:rsidR="00936ED1" w:rsidRPr="28C7D341">
        <w:rPr>
          <w:rStyle w:val="eop"/>
          <w:rFonts w:ascii="Arial" w:hAnsi="Arial" w:cs="Arial"/>
        </w:rPr>
        <w:t> </w:t>
      </w:r>
    </w:p>
    <w:p w14:paraId="0BED7FD7"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14E1EC4" w14:textId="37948AE5" w:rsidR="00936ED1" w:rsidRDefault="0092529B" w:rsidP="00815FE2">
      <w:pPr>
        <w:pStyle w:val="paragraph"/>
        <w:numPr>
          <w:ilvl w:val="0"/>
          <w:numId w:val="75"/>
        </w:numPr>
        <w:spacing w:before="0" w:beforeAutospacing="0" w:after="0" w:afterAutospacing="0"/>
        <w:ind w:left="360" w:firstLine="0"/>
        <w:textAlignment w:val="baseline"/>
        <w:rPr>
          <w:rFonts w:ascii="Arial" w:hAnsi="Arial" w:cs="Arial"/>
        </w:rPr>
      </w:pPr>
      <w:r>
        <w:rPr>
          <w:rStyle w:val="normaltextrun"/>
          <w:rFonts w:ascii="Arial" w:hAnsi="Arial" w:cs="Arial"/>
        </w:rPr>
        <w:t>Annelot (groep 3, de kikkers)</w:t>
      </w:r>
      <w:r w:rsidR="00936ED1">
        <w:rPr>
          <w:rStyle w:val="normaltextrun"/>
          <w:rFonts w:ascii="Arial" w:hAnsi="Arial" w:cs="Arial"/>
        </w:rPr>
        <w:t>: verlaten het gebouw via de boven-ingang van de school. Ze verzamelen zich bij de </w:t>
      </w:r>
      <w:r w:rsidR="00936ED1">
        <w:rPr>
          <w:rStyle w:val="spellingerror"/>
          <w:rFonts w:ascii="Arial" w:hAnsi="Arial" w:cs="Arial"/>
        </w:rPr>
        <w:t>kliko’s</w:t>
      </w:r>
      <w:r w:rsidR="00936ED1">
        <w:rPr>
          <w:rStyle w:val="normaltextrun"/>
          <w:rFonts w:ascii="Arial" w:hAnsi="Arial" w:cs="Arial"/>
        </w:rPr>
        <w:t> op het betonvloertje.</w:t>
      </w:r>
      <w:r w:rsidR="00936ED1">
        <w:rPr>
          <w:rStyle w:val="eop"/>
          <w:rFonts w:ascii="Arial" w:hAnsi="Arial" w:cs="Arial"/>
        </w:rPr>
        <w:t> </w:t>
      </w:r>
    </w:p>
    <w:p w14:paraId="1CFF1FDE"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Als de groep compleet is lopen ze langs de school naar de achterpoort en verlaten het terrein. Ze volgen het pad en gaan op de smalle grasstrook naast het pad staan, naast  de beren. </w:t>
      </w:r>
      <w:r>
        <w:rPr>
          <w:rStyle w:val="eop"/>
          <w:rFonts w:ascii="Arial" w:hAnsi="Arial" w:cs="Arial"/>
        </w:rPr>
        <w:t> </w:t>
      </w:r>
    </w:p>
    <w:p w14:paraId="02765940"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114A9850" w14:textId="6FAD473C" w:rsidR="00936ED1" w:rsidRDefault="00936ED1" w:rsidP="165F1DF4">
      <w:pPr>
        <w:pStyle w:val="paragraph"/>
        <w:numPr>
          <w:ilvl w:val="0"/>
          <w:numId w:val="76"/>
        </w:numPr>
        <w:spacing w:before="0" w:beforeAutospacing="0" w:after="0" w:afterAutospacing="0"/>
        <w:ind w:left="360" w:firstLine="0"/>
        <w:textAlignment w:val="baseline"/>
        <w:rPr>
          <w:rFonts w:ascii="Arial" w:hAnsi="Arial" w:cs="Arial"/>
        </w:rPr>
      </w:pPr>
      <w:r w:rsidRPr="165F1DF4">
        <w:rPr>
          <w:rStyle w:val="normaltextrun"/>
          <w:rFonts w:ascii="Arial" w:hAnsi="Arial" w:cs="Arial"/>
        </w:rPr>
        <w:t>Dav</w:t>
      </w:r>
      <w:r w:rsidR="1FC715D8" w:rsidRPr="165F1DF4">
        <w:rPr>
          <w:rStyle w:val="normaltextrun"/>
          <w:rFonts w:ascii="Arial" w:hAnsi="Arial" w:cs="Arial"/>
        </w:rPr>
        <w:t>e</w:t>
      </w:r>
      <w:r w:rsidRPr="165F1DF4">
        <w:rPr>
          <w:rStyle w:val="normaltextrun"/>
          <w:rFonts w:ascii="Arial" w:hAnsi="Arial" w:cs="Arial"/>
        </w:rPr>
        <w:t> (groep 4, de kangoeroes): controleert </w:t>
      </w:r>
      <w:r w:rsidRPr="165F1DF4">
        <w:rPr>
          <w:rStyle w:val="normaltextrun"/>
          <w:rFonts w:ascii="Arial" w:hAnsi="Arial" w:cs="Arial"/>
          <w:b/>
          <w:bCs/>
          <w:color w:val="0070C0"/>
        </w:rPr>
        <w:t>het leesplein</w:t>
      </w:r>
      <w:r w:rsidRPr="165F1DF4">
        <w:rPr>
          <w:rStyle w:val="normaltextrun"/>
          <w:rFonts w:ascii="Arial" w:hAnsi="Arial" w:cs="Arial"/>
          <w:color w:val="0070C0"/>
        </w:rPr>
        <w:t> </w:t>
      </w:r>
      <w:r w:rsidRPr="165F1DF4">
        <w:rPr>
          <w:rStyle w:val="normaltextrun"/>
          <w:rFonts w:ascii="Arial" w:hAnsi="Arial" w:cs="Arial"/>
        </w:rPr>
        <w:t>en</w:t>
      </w:r>
      <w:r w:rsidRPr="165F1DF4">
        <w:rPr>
          <w:rStyle w:val="normaltextrun"/>
          <w:rFonts w:ascii="Arial" w:hAnsi="Arial" w:cs="Arial"/>
          <w:color w:val="FF9900"/>
        </w:rPr>
        <w:t> </w:t>
      </w:r>
      <w:r w:rsidRPr="165F1DF4">
        <w:rPr>
          <w:rStyle w:val="normaltextrun"/>
          <w:rFonts w:ascii="Arial" w:hAnsi="Arial" w:cs="Arial"/>
        </w:rPr>
        <w:t>verlaat met de groep de school via de boven-ingang. Ze verzamelen zich op het grind bij hun fietsenplek. Als de groep compleet is lopen ze langs de school naar de achterpoort en verlaten het terrein. Ze volgen het pad en gaan op de smalle grasstrook naast het pad staan, naast groep 3, de beren of naast de groep uit het tussenlokaal.</w:t>
      </w:r>
      <w:r w:rsidRPr="165F1DF4">
        <w:rPr>
          <w:rStyle w:val="eop"/>
          <w:rFonts w:ascii="Arial" w:hAnsi="Arial" w:cs="Arial"/>
        </w:rPr>
        <w:t> </w:t>
      </w:r>
    </w:p>
    <w:p w14:paraId="75C1E10B"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29E36BBE" w14:textId="3F5B16F4" w:rsidR="00936ED1" w:rsidRDefault="00936ED1" w:rsidP="165F1DF4">
      <w:pPr>
        <w:pStyle w:val="paragraph"/>
        <w:numPr>
          <w:ilvl w:val="0"/>
          <w:numId w:val="77"/>
        </w:numPr>
        <w:spacing w:before="0" w:beforeAutospacing="0" w:after="0" w:afterAutospacing="0"/>
        <w:ind w:left="360" w:firstLine="0"/>
        <w:textAlignment w:val="baseline"/>
        <w:rPr>
          <w:rFonts w:ascii="Arial" w:hAnsi="Arial" w:cs="Arial"/>
        </w:rPr>
      </w:pPr>
      <w:r w:rsidRPr="165F1DF4">
        <w:rPr>
          <w:rStyle w:val="normaltextrun"/>
          <w:rFonts w:ascii="Arial" w:hAnsi="Arial" w:cs="Arial"/>
        </w:rPr>
        <w:t>Dirk (groep 5, de </w:t>
      </w:r>
      <w:r w:rsidRPr="165F1DF4">
        <w:rPr>
          <w:rStyle w:val="spellingerror"/>
          <w:rFonts w:ascii="Arial" w:hAnsi="Arial" w:cs="Arial"/>
        </w:rPr>
        <w:t>monkeys</w:t>
      </w:r>
      <w:r w:rsidRPr="165F1DF4">
        <w:rPr>
          <w:rStyle w:val="normaltextrun"/>
          <w:rFonts w:ascii="Arial" w:hAnsi="Arial" w:cs="Arial"/>
        </w:rPr>
        <w:t>): geeft één van zijn leerlingen de leerlingenlijst en de rode en groene kaart mee naar beneden. De groep verlaat de school via de boven-ingang, onder het toeziend oog van Marloes. Ze verzamelen zich op het grind bij hun fietsenplek. </w:t>
      </w:r>
      <w:r w:rsidR="56CB7ABE" w:rsidRPr="165F1DF4">
        <w:rPr>
          <w:rStyle w:val="normaltextrun"/>
          <w:rFonts w:ascii="Arial" w:hAnsi="Arial" w:cs="Arial"/>
        </w:rPr>
        <w:t>Ruben</w:t>
      </w:r>
      <w:r w:rsidRPr="165F1DF4">
        <w:rPr>
          <w:rStyle w:val="normaltextrun"/>
          <w:rFonts w:ascii="Arial" w:hAnsi="Arial" w:cs="Arial"/>
        </w:rPr>
        <w:t xml:space="preserve"> neemt de groep van Dirk daar over. Als de groep compleet is lopen ze langs de school naar de achterpoort en verlaten het terrein. Ze volgen het pad en gaan op de smalle grasstrook naast het pad staan, naast groep 4, de kangoeroes.</w:t>
      </w:r>
      <w:r w:rsidRPr="165F1DF4">
        <w:rPr>
          <w:rStyle w:val="eop"/>
          <w:rFonts w:ascii="Arial" w:hAnsi="Arial" w:cs="Arial"/>
        </w:rPr>
        <w:t> </w:t>
      </w:r>
    </w:p>
    <w:p w14:paraId="14A91E89"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7051E53" w14:textId="77777777" w:rsidR="00936ED1" w:rsidRDefault="00936ED1" w:rsidP="00815FE2">
      <w:pPr>
        <w:pStyle w:val="paragraph"/>
        <w:numPr>
          <w:ilvl w:val="0"/>
          <w:numId w:val="78"/>
        </w:numPr>
        <w:spacing w:before="0" w:beforeAutospacing="0" w:after="0" w:afterAutospacing="0"/>
        <w:ind w:left="360" w:firstLine="0"/>
        <w:textAlignment w:val="baseline"/>
        <w:rPr>
          <w:rFonts w:ascii="Arial" w:hAnsi="Arial" w:cs="Arial"/>
        </w:rPr>
      </w:pPr>
      <w:r>
        <w:rPr>
          <w:rStyle w:val="normaltextrun"/>
          <w:rFonts w:ascii="Arial" w:hAnsi="Arial" w:cs="Arial"/>
        </w:rPr>
        <w:t>Marloes/Marieke (groep 6, de beestenboel): controleert de </w:t>
      </w:r>
      <w:r>
        <w:rPr>
          <w:rStyle w:val="normaltextrun"/>
          <w:rFonts w:ascii="Arial" w:hAnsi="Arial" w:cs="Arial"/>
          <w:b/>
          <w:bCs/>
          <w:color w:val="00B050"/>
        </w:rPr>
        <w:t>groene wc unit</w:t>
      </w:r>
      <w:r>
        <w:rPr>
          <w:rStyle w:val="normaltextrun"/>
          <w:rFonts w:ascii="Arial" w:hAnsi="Arial" w:cs="Arial"/>
          <w:color w:val="00B050"/>
        </w:rPr>
        <w:t> </w:t>
      </w:r>
      <w:r>
        <w:rPr>
          <w:rStyle w:val="normaltextrun"/>
          <w:rFonts w:ascii="Arial" w:hAnsi="Arial" w:cs="Arial"/>
        </w:rPr>
        <w:t>schuin tegenover hun klas en</w:t>
      </w:r>
      <w:r>
        <w:rPr>
          <w:rStyle w:val="normaltextrun"/>
          <w:rFonts w:ascii="Arial" w:hAnsi="Arial" w:cs="Arial"/>
          <w:color w:val="FF0000"/>
        </w:rPr>
        <w:t> </w:t>
      </w:r>
      <w:r>
        <w:rPr>
          <w:rStyle w:val="normaltextrun"/>
          <w:rFonts w:ascii="Arial" w:hAnsi="Arial" w:cs="Arial"/>
        </w:rPr>
        <w:t xml:space="preserve">verlaat met de groep (achter groep 5) via de boven- ingang de school. Ze verzamelen zich op het grind bij hun fietsenplek. </w:t>
      </w:r>
      <w:r>
        <w:rPr>
          <w:rStyle w:val="normaltextrun"/>
          <w:rFonts w:ascii="Arial" w:hAnsi="Arial" w:cs="Arial"/>
        </w:rPr>
        <w:lastRenderedPageBreak/>
        <w:t>Als de groep compleet is lopen ze langs de school naar de achterpoort en verlaten het terrein. Ze volgen het pad en gaan op de smalle grasstrook naast het pad staan, naast groep 5, de </w:t>
      </w:r>
      <w:r>
        <w:rPr>
          <w:rStyle w:val="spellingerror"/>
          <w:rFonts w:ascii="Arial" w:hAnsi="Arial" w:cs="Arial"/>
        </w:rPr>
        <w:t>monkeys</w:t>
      </w:r>
      <w:r>
        <w:rPr>
          <w:rStyle w:val="normaltextrun"/>
          <w:rFonts w:ascii="Arial" w:hAnsi="Arial" w:cs="Arial"/>
        </w:rPr>
        <w:t>.</w:t>
      </w:r>
      <w:r>
        <w:rPr>
          <w:rStyle w:val="eop"/>
          <w:rFonts w:ascii="Arial" w:hAnsi="Arial" w:cs="Arial"/>
        </w:rPr>
        <w:t> </w:t>
      </w:r>
    </w:p>
    <w:p w14:paraId="5A69249A"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58CE1EC" w14:textId="401444FC" w:rsidR="00936ED1" w:rsidRDefault="00936ED1" w:rsidP="165F1DF4">
      <w:pPr>
        <w:pStyle w:val="paragraph"/>
        <w:numPr>
          <w:ilvl w:val="0"/>
          <w:numId w:val="79"/>
        </w:numPr>
        <w:spacing w:before="0" w:beforeAutospacing="0" w:after="0" w:afterAutospacing="0"/>
        <w:ind w:left="360" w:firstLine="0"/>
        <w:textAlignment w:val="baseline"/>
        <w:rPr>
          <w:rFonts w:ascii="Arial" w:hAnsi="Arial" w:cs="Arial"/>
        </w:rPr>
      </w:pPr>
      <w:r w:rsidRPr="165F1DF4">
        <w:rPr>
          <w:rStyle w:val="normaltextrun"/>
          <w:rFonts w:ascii="Arial" w:hAnsi="Arial" w:cs="Arial"/>
        </w:rPr>
        <w:t>M</w:t>
      </w:r>
      <w:r w:rsidR="11B03D00" w:rsidRPr="165F1DF4">
        <w:rPr>
          <w:rStyle w:val="normaltextrun"/>
          <w:rFonts w:ascii="Arial" w:hAnsi="Arial" w:cs="Arial"/>
        </w:rPr>
        <w:t>ieke</w:t>
      </w:r>
      <w:r w:rsidR="0092529B">
        <w:rPr>
          <w:rStyle w:val="normaltextrun"/>
          <w:rFonts w:ascii="Arial" w:hAnsi="Arial" w:cs="Arial"/>
        </w:rPr>
        <w:t>/Sanne</w:t>
      </w:r>
      <w:r w:rsidRPr="165F1DF4">
        <w:rPr>
          <w:rStyle w:val="normaltextrun"/>
          <w:rFonts w:ascii="Arial" w:hAnsi="Arial" w:cs="Arial"/>
        </w:rPr>
        <w:t xml:space="preserve"> (groep 8, de lama’s): controleert </w:t>
      </w:r>
      <w:r w:rsidRPr="165F1DF4">
        <w:rPr>
          <w:rStyle w:val="normaltextrun"/>
          <w:rFonts w:ascii="Arial" w:hAnsi="Arial" w:cs="Arial"/>
          <w:b/>
          <w:bCs/>
          <w:color w:val="FF0000"/>
        </w:rPr>
        <w:t>het computerplein</w:t>
      </w:r>
      <w:r w:rsidRPr="165F1DF4">
        <w:rPr>
          <w:rStyle w:val="normaltextrun"/>
          <w:rFonts w:ascii="Arial" w:hAnsi="Arial" w:cs="Arial"/>
          <w:color w:val="FF0000"/>
        </w:rPr>
        <w:t> </w:t>
      </w:r>
      <w:r w:rsidRPr="165F1DF4">
        <w:rPr>
          <w:rStyle w:val="normaltextrun"/>
          <w:rFonts w:ascii="Arial" w:hAnsi="Arial" w:cs="Arial"/>
        </w:rPr>
        <w:t> en de </w:t>
      </w:r>
      <w:r w:rsidRPr="165F1DF4">
        <w:rPr>
          <w:rStyle w:val="normaltextrun"/>
          <w:rFonts w:ascii="Arial" w:hAnsi="Arial" w:cs="Arial"/>
          <w:b/>
          <w:bCs/>
          <w:color w:val="00B050"/>
        </w:rPr>
        <w:t>groene wc unit</w:t>
      </w:r>
      <w:r w:rsidRPr="165F1DF4">
        <w:rPr>
          <w:rStyle w:val="normaltextrun"/>
          <w:rFonts w:ascii="Arial" w:hAnsi="Arial" w:cs="Arial"/>
          <w:color w:val="00B050"/>
        </w:rPr>
        <w:t> </w:t>
      </w:r>
      <w:r w:rsidRPr="165F1DF4">
        <w:rPr>
          <w:rStyle w:val="normaltextrun"/>
          <w:rFonts w:ascii="Arial" w:hAnsi="Arial" w:cs="Arial"/>
        </w:rPr>
        <w:t>schuin</w:t>
      </w:r>
      <w:r w:rsidRPr="165F1DF4">
        <w:rPr>
          <w:rStyle w:val="normaltextrun"/>
          <w:rFonts w:ascii="Arial" w:hAnsi="Arial" w:cs="Arial"/>
          <w:color w:val="00B050"/>
        </w:rPr>
        <w:t> </w:t>
      </w:r>
      <w:r w:rsidRPr="165F1DF4">
        <w:rPr>
          <w:rStyle w:val="normaltextrun"/>
          <w:rFonts w:ascii="Arial" w:hAnsi="Arial" w:cs="Arial"/>
        </w:rPr>
        <w:t>tegenover de klas en gaat met de groep door de branddeur via de docententrap naar beneden. Ze verzamelen zich achter het </w:t>
      </w:r>
      <w:r w:rsidRPr="165F1DF4">
        <w:rPr>
          <w:rStyle w:val="spellingerror"/>
          <w:rFonts w:ascii="Arial" w:hAnsi="Arial" w:cs="Arial"/>
        </w:rPr>
        <w:t>pannaveld</w:t>
      </w:r>
      <w:r w:rsidRPr="165F1DF4">
        <w:rPr>
          <w:rStyle w:val="normaltextrun"/>
          <w:rFonts w:ascii="Arial" w:hAnsi="Arial" w:cs="Arial"/>
        </w:rPr>
        <w:t> bij de houten bank. Als de groep compleet is lopen ze de poort uit, over de stoep om de school heen (buiten de hekken om) en gaan via het pad richting het grote grasveld achter de school. Ze sluiten aan op de smalle grasstrook naast groep 7, de bokkenrijders. </w:t>
      </w:r>
      <w:r w:rsidRPr="165F1DF4">
        <w:rPr>
          <w:rStyle w:val="normaltextrun"/>
          <w:rFonts w:ascii="Arial" w:hAnsi="Arial" w:cs="Arial"/>
          <w:b/>
          <w:bCs/>
        </w:rPr>
        <w:t>Opgelet:</w:t>
      </w:r>
      <w:r w:rsidRPr="165F1DF4">
        <w:rPr>
          <w:rStyle w:val="normaltextrun"/>
          <w:rFonts w:ascii="Arial" w:hAnsi="Arial" w:cs="Arial"/>
        </w:rPr>
        <w:t> Ná de brandoefening controleert Maud de </w:t>
      </w:r>
      <w:r w:rsidRPr="165F1DF4">
        <w:rPr>
          <w:rStyle w:val="normaltextrun"/>
          <w:rFonts w:ascii="Arial" w:hAnsi="Arial" w:cs="Arial"/>
          <w:b/>
          <w:bCs/>
        </w:rPr>
        <w:t>buitendeur</w:t>
      </w:r>
      <w:r w:rsidRPr="165F1DF4">
        <w:rPr>
          <w:rStyle w:val="normaltextrun"/>
          <w:rFonts w:ascii="Arial" w:hAnsi="Arial" w:cs="Arial"/>
        </w:rPr>
        <w:t> waar ze op de vluchtroute doorheen zijn gegaan en draait hem weer op slot!</w:t>
      </w:r>
      <w:r w:rsidRPr="165F1DF4">
        <w:rPr>
          <w:rStyle w:val="eop"/>
          <w:rFonts w:ascii="Arial" w:hAnsi="Arial" w:cs="Arial"/>
        </w:rPr>
        <w:t> </w:t>
      </w:r>
    </w:p>
    <w:p w14:paraId="48C3FCBE"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C3CEFB" w14:textId="0AA20327" w:rsidR="00936ED1" w:rsidRDefault="00936ED1" w:rsidP="165F1DF4">
      <w:pPr>
        <w:pStyle w:val="paragraph"/>
        <w:numPr>
          <w:ilvl w:val="0"/>
          <w:numId w:val="80"/>
        </w:numPr>
        <w:spacing w:before="0" w:beforeAutospacing="0" w:after="0" w:afterAutospacing="0"/>
        <w:ind w:left="360" w:firstLine="0"/>
        <w:textAlignment w:val="baseline"/>
        <w:rPr>
          <w:rFonts w:ascii="Arial" w:hAnsi="Arial" w:cs="Arial"/>
        </w:rPr>
      </w:pPr>
      <w:r w:rsidRPr="28C7D341">
        <w:rPr>
          <w:rStyle w:val="normaltextrun"/>
          <w:rFonts w:ascii="Arial" w:hAnsi="Arial" w:cs="Arial"/>
        </w:rPr>
        <w:t>Loes</w:t>
      </w:r>
      <w:r w:rsidR="180A12E9" w:rsidRPr="28C7D341">
        <w:rPr>
          <w:rStyle w:val="normaltextrun"/>
          <w:rFonts w:ascii="Arial" w:hAnsi="Arial" w:cs="Arial"/>
        </w:rPr>
        <w:t>/</w:t>
      </w:r>
      <w:r w:rsidR="12CEF80B" w:rsidRPr="28C7D341">
        <w:rPr>
          <w:rStyle w:val="normaltextrun"/>
          <w:rFonts w:ascii="Arial" w:hAnsi="Arial" w:cs="Arial"/>
        </w:rPr>
        <w:t>M</w:t>
      </w:r>
      <w:r w:rsidR="0092529B">
        <w:rPr>
          <w:rStyle w:val="normaltextrun"/>
          <w:rFonts w:ascii="Arial" w:hAnsi="Arial" w:cs="Arial"/>
        </w:rPr>
        <w:t>arieke/Jasper</w:t>
      </w:r>
      <w:r w:rsidRPr="28C7D341">
        <w:rPr>
          <w:rStyle w:val="normaltextrun"/>
          <w:rFonts w:ascii="Arial" w:hAnsi="Arial" w:cs="Arial"/>
        </w:rPr>
        <w:t> (groep 7, de bokkenrijders): controle</w:t>
      </w:r>
      <w:r w:rsidR="0092529B">
        <w:rPr>
          <w:rStyle w:val="normaltextrun"/>
          <w:rFonts w:ascii="Arial" w:hAnsi="Arial" w:cs="Arial"/>
        </w:rPr>
        <w:t xml:space="preserve">ren </w:t>
      </w:r>
      <w:r w:rsidRPr="28C7D341">
        <w:rPr>
          <w:rStyle w:val="normaltextrun"/>
          <w:rFonts w:ascii="Arial" w:hAnsi="Arial" w:cs="Arial"/>
        </w:rPr>
        <w:t>de</w:t>
      </w:r>
      <w:r w:rsidRPr="28C7D341">
        <w:rPr>
          <w:rStyle w:val="normaltextrun"/>
          <w:rFonts w:ascii="Arial" w:hAnsi="Arial" w:cs="Arial"/>
          <w:color w:val="FF9900"/>
        </w:rPr>
        <w:t> </w:t>
      </w:r>
      <w:r w:rsidRPr="28C7D341">
        <w:rPr>
          <w:rStyle w:val="normaltextrun"/>
          <w:rFonts w:ascii="Arial" w:hAnsi="Arial" w:cs="Arial"/>
          <w:b/>
          <w:bCs/>
          <w:color w:val="FFC000" w:themeColor="accent4"/>
        </w:rPr>
        <w:t>oranje wc unit</w:t>
      </w:r>
      <w:r w:rsidRPr="28C7D341">
        <w:rPr>
          <w:rStyle w:val="normaltextrun"/>
          <w:rFonts w:ascii="Arial" w:hAnsi="Arial" w:cs="Arial"/>
          <w:color w:val="FFC000" w:themeColor="accent4"/>
        </w:rPr>
        <w:t> </w:t>
      </w:r>
      <w:r w:rsidRPr="28C7D341">
        <w:rPr>
          <w:rStyle w:val="normaltextrun"/>
          <w:rFonts w:ascii="Arial" w:hAnsi="Arial" w:cs="Arial"/>
        </w:rPr>
        <w:t>schuin tegenover het BSO opvanglokaal en gaat met de groep door de branddeur via de docententrap naar beneden. Ze verzamelen bij de basketbalpaal. Als de groep compleet is lopen ze de poort uit, over de stoep om de school heen (buiten de hekken om) en gaan via het pad richting het grote grasveld achter de school.. Ze sluiten aan op de smalle grasstrook naast groep 6, de beestenboel.</w:t>
      </w:r>
      <w:r w:rsidRPr="28C7D341">
        <w:rPr>
          <w:rStyle w:val="eop"/>
          <w:rFonts w:ascii="Arial" w:hAnsi="Arial" w:cs="Arial"/>
        </w:rPr>
        <w:t> </w:t>
      </w:r>
    </w:p>
    <w:p w14:paraId="17F58B4A"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1ED4C35"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sz w:val="28"/>
          <w:szCs w:val="28"/>
        </w:rPr>
        <w:t>Opgelet: </w:t>
      </w:r>
      <w:r>
        <w:rPr>
          <w:rStyle w:val="normaltextrun"/>
          <w:rFonts w:ascii="Arial" w:hAnsi="Arial" w:cs="Arial"/>
          <w:color w:val="FF0000"/>
          <w:sz w:val="28"/>
          <w:szCs w:val="28"/>
        </w:rPr>
        <w:t>bovengenoemde vluchtroutes zijn de eerste routes en geoefend met de kinderen. Mocht het zijn dat de brand zich op de bovenstaande route bevindt dan beslist de leerkracht over de snelste route naar buiten.</w:t>
      </w:r>
      <w:r>
        <w:rPr>
          <w:rStyle w:val="eop"/>
          <w:rFonts w:ascii="Arial" w:hAnsi="Arial" w:cs="Arial"/>
          <w:sz w:val="28"/>
          <w:szCs w:val="28"/>
        </w:rPr>
        <w:t> </w:t>
      </w:r>
    </w:p>
    <w:p w14:paraId="47915B2E"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E63C9F4"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547721A"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DE SPEELPLAATSEN</w:t>
      </w:r>
      <w:r>
        <w:rPr>
          <w:rStyle w:val="eop"/>
          <w:rFonts w:ascii="Arial" w:hAnsi="Arial" w:cs="Arial"/>
        </w:rPr>
        <w:t> </w:t>
      </w:r>
    </w:p>
    <w:p w14:paraId="60F12ED4"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F9E5DA0"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Als er tijdens het buitenspelen brand uitbreekt, zorgen de leerkrachten dat ze zo snel mogelijk naar buiten gaan. De groepen gaan naar de plaats waar ze volgens de onderstaande beschrijving moeten gaan staan. Leerkrachten die op dat moment geen groep hebben, controleren de school op de aanwezigheid van kinderen. Spreek af wie waar gaat kijken!</w:t>
      </w:r>
      <w:r>
        <w:rPr>
          <w:rStyle w:val="eop"/>
          <w:rFonts w:ascii="Arial" w:hAnsi="Arial" w:cs="Arial"/>
        </w:rPr>
        <w:t> </w:t>
      </w:r>
    </w:p>
    <w:p w14:paraId="197A781A"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A5E4109" w14:textId="77777777" w:rsidR="00936ED1" w:rsidRDefault="00936ED1" w:rsidP="00815FE2">
      <w:pPr>
        <w:pStyle w:val="paragraph"/>
        <w:numPr>
          <w:ilvl w:val="0"/>
          <w:numId w:val="83"/>
        </w:numPr>
        <w:spacing w:before="0" w:beforeAutospacing="0" w:after="0" w:afterAutospacing="0"/>
        <w:ind w:left="360" w:firstLine="0"/>
        <w:textAlignment w:val="baseline"/>
        <w:rPr>
          <w:rFonts w:ascii="Arial" w:hAnsi="Arial" w:cs="Arial"/>
        </w:rPr>
      </w:pPr>
      <w:r>
        <w:rPr>
          <w:rStyle w:val="normaltextrun"/>
          <w:rFonts w:ascii="Arial" w:hAnsi="Arial" w:cs="Arial"/>
        </w:rPr>
        <w:t>Kleutergroepen verzamelen in de zandbak en worden door de eigen leerkracht meegenomen via de achterpoort naar hun plek op de smalle grasstrook</w:t>
      </w:r>
      <w:r>
        <w:rPr>
          <w:rStyle w:val="eop"/>
          <w:rFonts w:ascii="Arial" w:hAnsi="Arial" w:cs="Arial"/>
        </w:rPr>
        <w:t> </w:t>
      </w:r>
    </w:p>
    <w:p w14:paraId="5CF1A39A"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3D1E20AA" w14:textId="5320E18E" w:rsidR="00936ED1" w:rsidRDefault="00936ED1" w:rsidP="28C7D341">
      <w:pPr>
        <w:pStyle w:val="paragraph"/>
        <w:numPr>
          <w:ilvl w:val="0"/>
          <w:numId w:val="84"/>
        </w:numPr>
        <w:spacing w:before="0" w:beforeAutospacing="0" w:after="0" w:afterAutospacing="0"/>
        <w:ind w:left="360" w:firstLine="0"/>
        <w:textAlignment w:val="baseline"/>
        <w:rPr>
          <w:rFonts w:ascii="Arial" w:hAnsi="Arial" w:cs="Arial"/>
        </w:rPr>
      </w:pPr>
      <w:r w:rsidRPr="28C7D341">
        <w:rPr>
          <w:rStyle w:val="normaltextrun"/>
          <w:rFonts w:ascii="Arial" w:hAnsi="Arial" w:cs="Arial"/>
        </w:rPr>
        <w:t>Groep 3 gaat bij de duikelrekken staan en worden door de eigen leerkracht meegenomen via de achterpoort naar hun plek op de smalle grasstrook.</w:t>
      </w:r>
      <w:r w:rsidRPr="28C7D341">
        <w:rPr>
          <w:rStyle w:val="eop"/>
          <w:rFonts w:ascii="Arial" w:hAnsi="Arial" w:cs="Arial"/>
        </w:rPr>
        <w:t> </w:t>
      </w:r>
    </w:p>
    <w:p w14:paraId="47D7EBCE"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17E13B4" w14:textId="77777777" w:rsidR="00936ED1" w:rsidRDefault="00936ED1" w:rsidP="00815FE2">
      <w:pPr>
        <w:pStyle w:val="paragraph"/>
        <w:numPr>
          <w:ilvl w:val="0"/>
          <w:numId w:val="85"/>
        </w:numPr>
        <w:spacing w:before="0" w:beforeAutospacing="0" w:after="0" w:afterAutospacing="0"/>
        <w:ind w:left="360" w:firstLine="0"/>
        <w:textAlignment w:val="baseline"/>
        <w:rPr>
          <w:rFonts w:ascii="Arial" w:hAnsi="Arial" w:cs="Arial"/>
        </w:rPr>
      </w:pPr>
      <w:r>
        <w:rPr>
          <w:rStyle w:val="normaltextrun"/>
          <w:rFonts w:ascii="Arial" w:hAnsi="Arial" w:cs="Arial"/>
        </w:rPr>
        <w:t>In de </w:t>
      </w:r>
      <w:r>
        <w:rPr>
          <w:rStyle w:val="normaltextrun"/>
          <w:rFonts w:ascii="Arial" w:hAnsi="Arial" w:cs="Arial"/>
          <w:b/>
          <w:bCs/>
        </w:rPr>
        <w:t>kleine pauze</w:t>
      </w:r>
      <w:r>
        <w:rPr>
          <w:rStyle w:val="normaltextrun"/>
          <w:rFonts w:ascii="Arial" w:hAnsi="Arial" w:cs="Arial"/>
        </w:rPr>
        <w:t> gaan de groepen 4 gaan bij het kleuterschuurtje staan en worden door de eigen leerkracht meegenomen via de achterpoort naar hun plek op de smalle grasstrook. In de </w:t>
      </w:r>
      <w:r>
        <w:rPr>
          <w:rStyle w:val="normaltextrun"/>
          <w:rFonts w:ascii="Arial" w:hAnsi="Arial" w:cs="Arial"/>
          <w:b/>
          <w:bCs/>
        </w:rPr>
        <w:t>grote pauze</w:t>
      </w:r>
      <w:r>
        <w:rPr>
          <w:rStyle w:val="normaltextrun"/>
          <w:rFonts w:ascii="Arial" w:hAnsi="Arial" w:cs="Arial"/>
        </w:rPr>
        <w:t xml:space="preserve"> verzamelen ze bij de fietsen op het </w:t>
      </w:r>
      <w:r>
        <w:rPr>
          <w:rStyle w:val="normaltextrun"/>
          <w:rFonts w:ascii="Arial" w:hAnsi="Arial" w:cs="Arial"/>
        </w:rPr>
        <w:lastRenderedPageBreak/>
        <w:t>grote plein en worden door de eigen leerkracht opgehaald. Ze verlaten via de poort de speelplaats en lopen over de stoep om de school heen naar hun plek op de smalle grasstrook.</w:t>
      </w:r>
      <w:r>
        <w:rPr>
          <w:rStyle w:val="eop"/>
          <w:rFonts w:ascii="Arial" w:hAnsi="Arial" w:cs="Arial"/>
        </w:rPr>
        <w:t> </w:t>
      </w:r>
    </w:p>
    <w:p w14:paraId="1CC6C060" w14:textId="77777777" w:rsidR="00936ED1" w:rsidRDefault="00936ED1" w:rsidP="00936ED1">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0FCEF081" w14:textId="77777777" w:rsidR="00936ED1" w:rsidRDefault="00936ED1" w:rsidP="00815FE2">
      <w:pPr>
        <w:pStyle w:val="paragraph"/>
        <w:numPr>
          <w:ilvl w:val="0"/>
          <w:numId w:val="86"/>
        </w:numPr>
        <w:spacing w:before="0" w:beforeAutospacing="0" w:after="0" w:afterAutospacing="0"/>
        <w:ind w:left="360" w:firstLine="0"/>
        <w:textAlignment w:val="baseline"/>
        <w:rPr>
          <w:rFonts w:ascii="Arial" w:hAnsi="Arial" w:cs="Arial"/>
        </w:rPr>
      </w:pPr>
      <w:r>
        <w:rPr>
          <w:rStyle w:val="normaltextrun"/>
          <w:rFonts w:ascii="Arial" w:hAnsi="Arial" w:cs="Arial"/>
        </w:rPr>
        <w:t>De groepen 5 en 6 verzamelen bij het klimrek en worden door de eigen leerkracht opgehaald. Ze verlaten via het poortje de speelplaats en lopen over de stoep om de school heen naar hun plek op de smalle grasstrook.</w:t>
      </w:r>
      <w:r>
        <w:rPr>
          <w:rStyle w:val="eop"/>
          <w:rFonts w:ascii="Arial" w:hAnsi="Arial" w:cs="Arial"/>
        </w:rPr>
        <w:t> </w:t>
      </w:r>
    </w:p>
    <w:p w14:paraId="10ED3F3C"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9FA760" w14:textId="77777777" w:rsidR="00936ED1" w:rsidRDefault="00936ED1" w:rsidP="00815FE2">
      <w:pPr>
        <w:pStyle w:val="paragraph"/>
        <w:numPr>
          <w:ilvl w:val="0"/>
          <w:numId w:val="87"/>
        </w:numPr>
        <w:spacing w:before="0" w:beforeAutospacing="0" w:after="0" w:afterAutospacing="0"/>
        <w:ind w:left="360" w:firstLine="0"/>
        <w:textAlignment w:val="baseline"/>
        <w:rPr>
          <w:rFonts w:ascii="Arial" w:hAnsi="Arial" w:cs="Arial"/>
        </w:rPr>
      </w:pPr>
      <w:r>
        <w:rPr>
          <w:rStyle w:val="normaltextrun"/>
          <w:rFonts w:ascii="Arial" w:hAnsi="Arial" w:cs="Arial"/>
        </w:rPr>
        <w:t>De groepen 7 en 8 gaan op de eigen toegewezen verzamelplek staan, (basketbalpaal, en bij de bank achter het </w:t>
      </w:r>
      <w:r>
        <w:rPr>
          <w:rStyle w:val="spellingerror"/>
          <w:rFonts w:ascii="Arial" w:hAnsi="Arial" w:cs="Arial"/>
        </w:rPr>
        <w:t>pannaveld</w:t>
      </w:r>
      <w:r>
        <w:rPr>
          <w:rStyle w:val="normaltextrun"/>
          <w:rFonts w:ascii="Arial" w:hAnsi="Arial" w:cs="Arial"/>
        </w:rPr>
        <w:t>) en worden door de eigen leerkracht opgehaald. Ze verlaten via de poort de speelplaats en lopen over de stoep om de school heen naar hun plek op de smalle grasstrook.</w:t>
      </w:r>
      <w:r>
        <w:rPr>
          <w:rStyle w:val="eop"/>
          <w:rFonts w:ascii="Arial" w:hAnsi="Arial" w:cs="Arial"/>
        </w:rPr>
        <w:t> </w:t>
      </w:r>
    </w:p>
    <w:p w14:paraId="1FE51220"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1F52008"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3DA948C"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38176D5"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u w:val="single"/>
        </w:rPr>
        <w:t>Let erop dat het geheel gedisciplineerd verloopt!</w:t>
      </w:r>
      <w:r>
        <w:rPr>
          <w:rStyle w:val="eop"/>
          <w:rFonts w:ascii="Arial" w:hAnsi="Arial" w:cs="Arial"/>
        </w:rPr>
        <w:t> </w:t>
      </w:r>
    </w:p>
    <w:p w14:paraId="68B89727" w14:textId="77777777" w:rsidR="00936ED1" w:rsidRDefault="00936ED1" w:rsidP="00936ED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8BA1D7" w14:textId="77777777" w:rsidR="00747CC4" w:rsidRPr="00D444CE" w:rsidRDefault="00936ED1" w:rsidP="00747CC4">
      <w:pPr>
        <w:pStyle w:val="Kop2"/>
        <w:rPr>
          <w:rFonts w:ascii="Arial" w:hAnsi="Arial" w:cs="Arial"/>
          <w:sz w:val="28"/>
          <w:szCs w:val="28"/>
        </w:rPr>
      </w:pPr>
      <w:r>
        <w:rPr>
          <w:rFonts w:ascii="Arial" w:hAnsi="Arial" w:cs="Arial"/>
          <w:sz w:val="28"/>
          <w:szCs w:val="28"/>
        </w:rPr>
        <w:br w:type="page"/>
      </w:r>
    </w:p>
    <w:bookmarkEnd w:id="307"/>
    <w:p w14:paraId="63CC7372" w14:textId="3C50E7EF" w:rsidR="00747CC4" w:rsidRPr="00D444CE" w:rsidRDefault="607F0E78" w:rsidP="607F0E78">
      <w:pPr>
        <w:pStyle w:val="Kop2"/>
        <w:rPr>
          <w:rFonts w:ascii="Arial" w:hAnsi="Arial" w:cs="Arial"/>
          <w:sz w:val="28"/>
          <w:szCs w:val="28"/>
        </w:rPr>
      </w:pPr>
      <w:r w:rsidRPr="607F0E78">
        <w:rPr>
          <w:rFonts w:ascii="Arial" w:hAnsi="Arial" w:cs="Arial"/>
          <w:sz w:val="28"/>
          <w:szCs w:val="28"/>
        </w:rPr>
        <w:lastRenderedPageBreak/>
        <w:t>9.1.6.   Protocol medische handelingen</w:t>
      </w:r>
      <w:bookmarkStart w:id="308" w:name="_Toc226822274"/>
      <w:bookmarkStart w:id="309" w:name="_Toc226822417"/>
      <w:bookmarkEnd w:id="308"/>
      <w:bookmarkEnd w:id="309"/>
    </w:p>
    <w:p w14:paraId="3575BB0D" w14:textId="77777777" w:rsidR="00747CC4" w:rsidRPr="00D444CE" w:rsidRDefault="00747CC4" w:rsidP="00747CC4">
      <w:pPr>
        <w:pStyle w:val="Kop2"/>
        <w:rPr>
          <w:rFonts w:ascii="Arial" w:hAnsi="Arial" w:cs="Arial"/>
          <w:sz w:val="28"/>
          <w:szCs w:val="28"/>
        </w:rPr>
      </w:pPr>
    </w:p>
    <w:p w14:paraId="0095A503" w14:textId="77777777" w:rsidR="00747CC4" w:rsidRPr="00D444CE" w:rsidRDefault="00815FE2" w:rsidP="00747CC4">
      <w:pPr>
        <w:keepNext/>
        <w:keepLines/>
        <w:spacing w:after="220" w:line="200" w:lineRule="atLeast"/>
        <w:outlineLvl w:val="0"/>
        <w:rPr>
          <w:rFonts w:ascii="Arial" w:hAnsi="Arial" w:cs="Arial"/>
          <w:b/>
          <w:spacing w:val="-10"/>
          <w:kern w:val="28"/>
          <w:sz w:val="28"/>
          <w:szCs w:val="20"/>
        </w:rPr>
      </w:pPr>
      <w:r w:rsidRPr="00D444CE">
        <w:rPr>
          <w:rFonts w:ascii="Arial" w:hAnsi="Arial" w:cs="Arial"/>
          <w:noProof/>
        </w:rPr>
        <w:drawing>
          <wp:anchor distT="0" distB="0" distL="114300" distR="114300" simplePos="0" relativeHeight="251657216" behindDoc="0" locked="0" layoutInCell="1" allowOverlap="1" wp14:anchorId="6A436348" wp14:editId="3644A09E">
            <wp:simplePos x="0" y="0"/>
            <wp:positionH relativeFrom="column">
              <wp:posOffset>13970</wp:posOffset>
            </wp:positionH>
            <wp:positionV relativeFrom="paragraph">
              <wp:posOffset>-47625</wp:posOffset>
            </wp:positionV>
            <wp:extent cx="1214755" cy="571500"/>
            <wp:effectExtent l="0" t="0" r="0" b="0"/>
            <wp:wrapSquare wrapText="bothSides"/>
            <wp:docPr id="111" name="Afbeelding 111" descr="DeKoren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eKorenbloem"/>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47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CC4" w:rsidRPr="00D444CE">
        <w:rPr>
          <w:rFonts w:ascii="Arial" w:hAnsi="Arial" w:cs="Arial"/>
          <w:spacing w:val="-10"/>
          <w:kern w:val="28"/>
          <w:sz w:val="36"/>
          <w:szCs w:val="20"/>
        </w:rPr>
        <w:tab/>
      </w:r>
      <w:r w:rsidR="00747CC4" w:rsidRPr="00D444CE">
        <w:rPr>
          <w:rFonts w:ascii="Arial" w:hAnsi="Arial" w:cs="Arial"/>
          <w:spacing w:val="-10"/>
          <w:kern w:val="28"/>
          <w:sz w:val="36"/>
          <w:szCs w:val="20"/>
        </w:rPr>
        <w:tab/>
      </w:r>
      <w:r w:rsidR="00747CC4" w:rsidRPr="00D444CE">
        <w:rPr>
          <w:rFonts w:ascii="Arial" w:hAnsi="Arial" w:cs="Arial"/>
          <w:spacing w:val="-10"/>
          <w:kern w:val="28"/>
          <w:sz w:val="36"/>
          <w:szCs w:val="20"/>
        </w:rPr>
        <w:tab/>
      </w:r>
      <w:r w:rsidR="00747CC4" w:rsidRPr="00D444CE">
        <w:rPr>
          <w:rFonts w:ascii="Arial" w:hAnsi="Arial" w:cs="Arial"/>
          <w:spacing w:val="-10"/>
          <w:kern w:val="28"/>
          <w:sz w:val="36"/>
          <w:szCs w:val="20"/>
        </w:rPr>
        <w:tab/>
      </w:r>
      <w:r w:rsidR="00747CC4" w:rsidRPr="00D444CE">
        <w:rPr>
          <w:rFonts w:ascii="Arial" w:hAnsi="Arial" w:cs="Arial"/>
          <w:spacing w:val="-10"/>
          <w:kern w:val="28"/>
          <w:sz w:val="36"/>
          <w:szCs w:val="20"/>
        </w:rPr>
        <w:tab/>
      </w:r>
    </w:p>
    <w:p w14:paraId="07E81BEA" w14:textId="77777777" w:rsidR="00747CC4" w:rsidRPr="00D444CE" w:rsidRDefault="00815FE2" w:rsidP="00747CC4">
      <w:pPr>
        <w:rPr>
          <w:rFonts w:ascii="Arial" w:eastAsia="Calibri" w:hAnsi="Arial" w:cs="Arial"/>
          <w:b/>
          <w:i/>
          <w:sz w:val="28"/>
          <w:szCs w:val="28"/>
        </w:rPr>
      </w:pPr>
      <w:r w:rsidRPr="00D444CE">
        <w:rPr>
          <w:rFonts w:ascii="Arial" w:hAnsi="Arial" w:cs="Arial"/>
          <w:noProof/>
        </w:rPr>
        <mc:AlternateContent>
          <mc:Choice Requires="wps">
            <w:drawing>
              <wp:anchor distT="0" distB="0" distL="114300" distR="114300" simplePos="0" relativeHeight="251654144" behindDoc="0" locked="0" layoutInCell="0" allowOverlap="1" wp14:anchorId="01D2909D" wp14:editId="060287E4">
                <wp:simplePos x="0" y="0"/>
                <wp:positionH relativeFrom="column">
                  <wp:posOffset>1908810</wp:posOffset>
                </wp:positionH>
                <wp:positionV relativeFrom="paragraph">
                  <wp:posOffset>1270</wp:posOffset>
                </wp:positionV>
                <wp:extent cx="3200400" cy="365760"/>
                <wp:effectExtent l="0" t="0" r="0" b="0"/>
                <wp:wrapNone/>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2639F" w14:textId="77777777" w:rsidR="00D003B6" w:rsidRPr="000D0642" w:rsidRDefault="00D003B6" w:rsidP="00747CC4">
                            <w:pPr>
                              <w:jc w:val="right"/>
                              <w:rPr>
                                <w:rFonts w:ascii="Trebuchet MS" w:hAnsi="Trebuchet MS"/>
                                <w:sz w:val="14"/>
                                <w:lang w:val="en-US"/>
                              </w:rPr>
                            </w:pPr>
                            <w:r w:rsidRPr="000D0642">
                              <w:rPr>
                                <w:rFonts w:ascii="Trebuchet MS" w:hAnsi="Trebuchet MS"/>
                                <w:sz w:val="14"/>
                                <w:lang w:val="en-US"/>
                              </w:rPr>
                              <w:t>Castaert 98, 5688 PG Oirschot</w:t>
                            </w:r>
                          </w:p>
                          <w:p w14:paraId="5D34891A" w14:textId="77777777" w:rsidR="00D003B6" w:rsidRPr="000D0642" w:rsidRDefault="00D003B6" w:rsidP="00747CC4">
                            <w:pPr>
                              <w:jc w:val="right"/>
                              <w:rPr>
                                <w:rFonts w:ascii="Trebuchet MS" w:hAnsi="Trebuchet MS"/>
                                <w:sz w:val="14"/>
                                <w:lang w:val="en-US"/>
                              </w:rPr>
                            </w:pPr>
                            <w:r w:rsidRPr="000D0642">
                              <w:rPr>
                                <w:rFonts w:ascii="Trebuchet MS" w:hAnsi="Trebuchet MS"/>
                                <w:sz w:val="14"/>
                                <w:lang w:val="en-US"/>
                              </w:rPr>
                              <w:t>tel. 0499-550230, e-mail: info@obsdekorenbloem.nl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2909D" id="Text Box 4" o:spid="_x0000_s1107" type="#_x0000_t202" style="position:absolute;margin-left:150.3pt;margin-top:.1pt;width:252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" o:allowincell="f" stroked="f">
                <v:textbox>
                  <w:txbxContent>
                    <w:p w14:paraId="1882639F" w14:textId="77777777" w:rsidR="00D003B6" w:rsidRPr="000D0642" w:rsidRDefault="00D003B6" w:rsidP="00747CC4">
                      <w:pPr>
                        <w:jc w:val="right"/>
                        <w:rPr>
                          <w:rFonts w:ascii="Trebuchet MS" w:hAnsi="Trebuchet MS"/>
                          <w:sz w:val="14"/>
                          <w:lang w:val="en-US"/>
                        </w:rPr>
                      </w:pPr>
                      <w:r w:rsidRPr="000D0642">
                        <w:rPr>
                          <w:rFonts w:ascii="Trebuchet MS" w:hAnsi="Trebuchet MS"/>
                          <w:sz w:val="14"/>
                          <w:lang w:val="en-US"/>
                        </w:rPr>
                        <w:t>Castaert 98, 5688 PG Oirschot</w:t>
                      </w:r>
                    </w:p>
                    <w:p w14:paraId="5D34891A" w14:textId="77777777" w:rsidR="00D003B6" w:rsidRPr="000D0642" w:rsidRDefault="00D003B6" w:rsidP="00747CC4">
                      <w:pPr>
                        <w:jc w:val="right"/>
                        <w:rPr>
                          <w:rFonts w:ascii="Trebuchet MS" w:hAnsi="Trebuchet MS"/>
                          <w:sz w:val="14"/>
                          <w:lang w:val="en-US"/>
                        </w:rPr>
                      </w:pPr>
                      <w:r w:rsidRPr="000D0642">
                        <w:rPr>
                          <w:rFonts w:ascii="Trebuchet MS" w:hAnsi="Trebuchet MS"/>
                          <w:sz w:val="14"/>
                          <w:lang w:val="en-US"/>
                        </w:rPr>
                        <w:t>tel. 0499-550230, e-mail: info@obsdekorenbloem.nl</w:t>
                      </w:r>
                    </w:p>
                  </w:txbxContent>
                </v:textbox>
              </v:shape>
            </w:pict>
          </mc:Fallback>
        </mc:AlternateContent>
      </w:r>
    </w:p>
    <w:p w14:paraId="6E839FD8" w14:textId="77777777" w:rsidR="00747CC4" w:rsidRPr="00D444CE" w:rsidRDefault="00747CC4" w:rsidP="00747CC4">
      <w:pPr>
        <w:rPr>
          <w:rFonts w:ascii="Arial" w:eastAsia="Calibri" w:hAnsi="Arial" w:cs="Arial"/>
          <w:b/>
          <w:i/>
          <w:sz w:val="28"/>
          <w:szCs w:val="28"/>
        </w:rPr>
      </w:pPr>
      <w:r w:rsidRPr="00D444CE">
        <w:rPr>
          <w:rFonts w:ascii="Arial" w:eastAsia="Calibri" w:hAnsi="Arial" w:cs="Arial"/>
          <w:b/>
          <w:i/>
          <w:sz w:val="28"/>
          <w:szCs w:val="28"/>
        </w:rPr>
        <w:t>Protocol medische handelingen</w:t>
      </w:r>
    </w:p>
    <w:p w14:paraId="4A9823E2" w14:textId="77777777" w:rsidR="00747CC4" w:rsidRDefault="00815FE2" w:rsidP="00747CC4">
      <w:pPr>
        <w:rPr>
          <w:rFonts w:ascii="Arial" w:eastAsia="Calibri" w:hAnsi="Arial" w:cs="Arial"/>
          <w:i/>
        </w:rPr>
      </w:pPr>
      <w:r w:rsidRPr="00D444CE">
        <w:rPr>
          <w:rFonts w:ascii="Arial" w:hAnsi="Arial" w:cs="Arial"/>
          <w:noProof/>
        </w:rPr>
        <mc:AlternateContent>
          <mc:Choice Requires="wps">
            <w:drawing>
              <wp:anchor distT="4294967295" distB="4294967295" distL="114300" distR="114300" simplePos="0" relativeHeight="251653120" behindDoc="0" locked="0" layoutInCell="1" allowOverlap="1" wp14:anchorId="2A23F9CB" wp14:editId="4132A18D">
                <wp:simplePos x="0" y="0"/>
                <wp:positionH relativeFrom="column">
                  <wp:posOffset>-81280</wp:posOffset>
                </wp:positionH>
                <wp:positionV relativeFrom="paragraph">
                  <wp:posOffset>59689</wp:posOffset>
                </wp:positionV>
                <wp:extent cx="7203440" cy="28575"/>
                <wp:effectExtent l="0" t="0" r="1651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3440" cy="28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3AA7C00">
              <v:line id="Line 2"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6.4pt,4.7pt" to="560.8pt,6.95pt" w14:anchorId="29058B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"/>
            </w:pict>
          </mc:Fallback>
        </mc:AlternateContent>
      </w:r>
    </w:p>
    <w:p w14:paraId="49A56174" w14:textId="77777777" w:rsidR="00747CC4" w:rsidRDefault="00747CC4" w:rsidP="00747CC4">
      <w:pPr>
        <w:rPr>
          <w:rFonts w:ascii="Arial" w:eastAsia="Calibri" w:hAnsi="Arial" w:cs="Arial"/>
          <w:i/>
        </w:rPr>
      </w:pPr>
    </w:p>
    <w:p w14:paraId="68987C80" w14:textId="77777777" w:rsidR="00747CC4" w:rsidRPr="00962165" w:rsidRDefault="00747CC4" w:rsidP="00747CC4">
      <w:pPr>
        <w:rPr>
          <w:rFonts w:ascii="Arial" w:eastAsia="Calibri" w:hAnsi="Arial" w:cs="Arial"/>
          <w:i/>
          <w:sz w:val="22"/>
        </w:rPr>
      </w:pPr>
      <w:r w:rsidRPr="00962165">
        <w:rPr>
          <w:rFonts w:ascii="Arial" w:eastAsia="Calibri" w:hAnsi="Arial" w:cs="Arial"/>
          <w:i/>
          <w:sz w:val="22"/>
        </w:rPr>
        <w:t>Inleiding:</w:t>
      </w:r>
    </w:p>
    <w:p w14:paraId="3CED20C7" w14:textId="77777777" w:rsidR="00747CC4" w:rsidRPr="00962165" w:rsidRDefault="00747CC4" w:rsidP="00747CC4">
      <w:pPr>
        <w:rPr>
          <w:rFonts w:ascii="Arial" w:eastAsia="Calibri" w:hAnsi="Arial" w:cs="Arial"/>
          <w:i/>
          <w:sz w:val="22"/>
        </w:rPr>
      </w:pPr>
      <w:r w:rsidRPr="00962165">
        <w:rPr>
          <w:rFonts w:ascii="Arial" w:eastAsia="Calibri" w:hAnsi="Arial" w:cs="Arial"/>
          <w:i/>
          <w:sz w:val="22"/>
        </w:rPr>
        <w:t xml:space="preserve">Steeds meer kinderen gebruiken medicatie. Wij als school kunnen het verzoek krijgen van ouder(s) / verzorger(s) om hun kind(eren) een door een arts voorgeschreven medicijn toe te dienen. Som s vraagt een kind een paracetamolletje. Aan het verstrekken en toedienen van medicijnen zitten risico’s verbonden. </w:t>
      </w:r>
    </w:p>
    <w:p w14:paraId="700F49CE" w14:textId="77777777" w:rsidR="00747CC4" w:rsidRPr="00962165" w:rsidRDefault="00747CC4" w:rsidP="00747CC4">
      <w:pPr>
        <w:rPr>
          <w:rFonts w:ascii="Arial" w:eastAsia="Calibri" w:hAnsi="Arial" w:cs="Arial"/>
          <w:i/>
          <w:sz w:val="22"/>
        </w:rPr>
      </w:pPr>
      <w:r w:rsidRPr="00962165">
        <w:rPr>
          <w:rFonts w:ascii="Arial" w:eastAsia="Calibri" w:hAnsi="Arial" w:cs="Arial"/>
          <w:i/>
          <w:sz w:val="22"/>
        </w:rPr>
        <w:t xml:space="preserve">In dit protocol hebben we weergegeven hoe wij als school handelen in bepaalde situaties. </w:t>
      </w:r>
    </w:p>
    <w:p w14:paraId="158F6A09" w14:textId="77777777" w:rsidR="00747CC4" w:rsidRPr="00962165" w:rsidRDefault="00747CC4" w:rsidP="00747CC4">
      <w:pPr>
        <w:rPr>
          <w:rFonts w:ascii="Arial" w:eastAsia="Calibri" w:hAnsi="Arial" w:cs="Arial"/>
          <w:i/>
          <w:sz w:val="22"/>
        </w:rPr>
      </w:pPr>
    </w:p>
    <w:p w14:paraId="39E39B09" w14:textId="77777777" w:rsidR="00747CC4" w:rsidRPr="00962165" w:rsidRDefault="00747CC4" w:rsidP="00747CC4">
      <w:pPr>
        <w:rPr>
          <w:rFonts w:ascii="Arial" w:eastAsia="Calibri" w:hAnsi="Arial" w:cs="Arial"/>
          <w:i/>
          <w:sz w:val="22"/>
        </w:rPr>
      </w:pPr>
      <w:r w:rsidRPr="00962165">
        <w:rPr>
          <w:rFonts w:ascii="Arial" w:eastAsia="Calibri" w:hAnsi="Arial" w:cs="Arial"/>
          <w:i/>
          <w:sz w:val="22"/>
        </w:rPr>
        <w:t xml:space="preserve">Voor de leesbaarheid van dit stuk zullen hierna spreken over ouders wanneer wij ouder(s) en verzorger(s) bedoelen. </w:t>
      </w:r>
    </w:p>
    <w:p w14:paraId="6BBF71D9" w14:textId="77777777" w:rsidR="00747CC4" w:rsidRPr="00962165" w:rsidRDefault="00747CC4" w:rsidP="00747CC4">
      <w:pPr>
        <w:rPr>
          <w:rFonts w:ascii="Arial" w:eastAsia="Calibri" w:hAnsi="Arial" w:cs="Arial"/>
          <w:b/>
          <w:i/>
          <w:szCs w:val="28"/>
        </w:rPr>
      </w:pPr>
    </w:p>
    <w:p w14:paraId="2A7F79E9" w14:textId="77777777" w:rsidR="00747CC4" w:rsidRPr="00962165" w:rsidRDefault="00747CC4" w:rsidP="00747CC4">
      <w:pPr>
        <w:rPr>
          <w:rFonts w:ascii="Arial" w:eastAsia="Calibri" w:hAnsi="Arial" w:cs="Arial"/>
          <w:b/>
          <w:i/>
          <w:sz w:val="22"/>
        </w:rPr>
      </w:pPr>
      <w:r w:rsidRPr="00962165">
        <w:rPr>
          <w:rFonts w:ascii="Arial" w:eastAsia="Calibri" w:hAnsi="Arial" w:cs="Arial"/>
          <w:b/>
          <w:i/>
          <w:sz w:val="22"/>
        </w:rPr>
        <w:t>In dit protocol onderscheiden we 4 situaties:</w:t>
      </w:r>
    </w:p>
    <w:p w14:paraId="77749EA8" w14:textId="77777777" w:rsidR="00747CC4" w:rsidRPr="00962165" w:rsidRDefault="00747CC4" w:rsidP="00747CC4">
      <w:pPr>
        <w:rPr>
          <w:rFonts w:ascii="Arial" w:eastAsia="Calibri" w:hAnsi="Arial" w:cs="Arial"/>
          <w:i/>
          <w:color w:val="FF0000"/>
          <w:sz w:val="22"/>
        </w:rPr>
      </w:pPr>
    </w:p>
    <w:p w14:paraId="4FF78A04" w14:textId="77777777" w:rsidR="00747CC4" w:rsidRPr="00962165" w:rsidRDefault="00747CC4" w:rsidP="00815FE2">
      <w:pPr>
        <w:numPr>
          <w:ilvl w:val="0"/>
          <w:numId w:val="51"/>
        </w:numPr>
        <w:contextualSpacing/>
        <w:rPr>
          <w:rFonts w:ascii="Arial" w:eastAsia="Calibri" w:hAnsi="Arial" w:cs="Arial"/>
          <w:i/>
          <w:sz w:val="22"/>
        </w:rPr>
      </w:pPr>
      <w:r w:rsidRPr="00962165">
        <w:rPr>
          <w:rFonts w:ascii="Arial" w:eastAsia="Calibri" w:hAnsi="Arial" w:cs="Arial"/>
          <w:i/>
          <w:sz w:val="22"/>
        </w:rPr>
        <w:t>Bij ziek worden op school.</w:t>
      </w:r>
    </w:p>
    <w:p w14:paraId="6676A660" w14:textId="77777777" w:rsidR="00747CC4" w:rsidRPr="00962165" w:rsidRDefault="00747CC4" w:rsidP="00747CC4">
      <w:pPr>
        <w:rPr>
          <w:rFonts w:ascii="Arial" w:eastAsia="Calibri" w:hAnsi="Arial" w:cs="Arial"/>
          <w:i/>
          <w:color w:val="FF0000"/>
          <w:sz w:val="22"/>
        </w:rPr>
      </w:pPr>
    </w:p>
    <w:p w14:paraId="70D9926E" w14:textId="77777777" w:rsidR="00747CC4" w:rsidRPr="00962165" w:rsidRDefault="00747CC4" w:rsidP="00815FE2">
      <w:pPr>
        <w:numPr>
          <w:ilvl w:val="0"/>
          <w:numId w:val="51"/>
        </w:numPr>
        <w:contextualSpacing/>
        <w:rPr>
          <w:rFonts w:ascii="Arial" w:eastAsia="Calibri" w:hAnsi="Arial" w:cs="Arial"/>
          <w:i/>
          <w:sz w:val="22"/>
        </w:rPr>
      </w:pPr>
      <w:r w:rsidRPr="00962165">
        <w:rPr>
          <w:rFonts w:ascii="Arial" w:eastAsia="Calibri" w:hAnsi="Arial" w:cs="Arial"/>
          <w:i/>
          <w:sz w:val="22"/>
        </w:rPr>
        <w:t xml:space="preserve">Bij medicijnverstrekking / - toediening op verzoek. </w:t>
      </w:r>
    </w:p>
    <w:p w14:paraId="65D372D4" w14:textId="77777777" w:rsidR="00747CC4" w:rsidRPr="00962165" w:rsidRDefault="00747CC4" w:rsidP="00747CC4">
      <w:pPr>
        <w:rPr>
          <w:rFonts w:ascii="Arial" w:eastAsia="Calibri" w:hAnsi="Arial" w:cs="Arial"/>
          <w:i/>
          <w:color w:val="FF0000"/>
          <w:sz w:val="22"/>
        </w:rPr>
      </w:pPr>
    </w:p>
    <w:p w14:paraId="7BE92C5E" w14:textId="77777777" w:rsidR="00747CC4" w:rsidRPr="00962165" w:rsidRDefault="00747CC4" w:rsidP="00815FE2">
      <w:pPr>
        <w:numPr>
          <w:ilvl w:val="0"/>
          <w:numId w:val="51"/>
        </w:numPr>
        <w:contextualSpacing/>
        <w:rPr>
          <w:rFonts w:ascii="Arial" w:eastAsia="Calibri" w:hAnsi="Arial" w:cs="Arial"/>
          <w:i/>
          <w:sz w:val="22"/>
        </w:rPr>
      </w:pPr>
      <w:r w:rsidRPr="00962165">
        <w:rPr>
          <w:rFonts w:ascii="Arial" w:eastAsia="Calibri" w:hAnsi="Arial" w:cs="Arial"/>
          <w:i/>
          <w:sz w:val="22"/>
        </w:rPr>
        <w:t xml:space="preserve">Bij het uitvoeren van medische handelingen op verzoek. </w:t>
      </w:r>
    </w:p>
    <w:p w14:paraId="3B580DEE" w14:textId="77777777" w:rsidR="00747CC4" w:rsidRPr="00962165" w:rsidRDefault="00747CC4" w:rsidP="00747CC4">
      <w:pPr>
        <w:ind w:left="720"/>
        <w:contextualSpacing/>
        <w:rPr>
          <w:rFonts w:ascii="Arial" w:eastAsia="Calibri" w:hAnsi="Arial" w:cs="Arial"/>
          <w:i/>
          <w:color w:val="FF0000"/>
          <w:sz w:val="22"/>
        </w:rPr>
      </w:pPr>
    </w:p>
    <w:p w14:paraId="3C1B3FFF" w14:textId="77777777" w:rsidR="00747CC4" w:rsidRPr="00962165" w:rsidRDefault="00747CC4" w:rsidP="00815FE2">
      <w:pPr>
        <w:numPr>
          <w:ilvl w:val="0"/>
          <w:numId w:val="51"/>
        </w:numPr>
        <w:contextualSpacing/>
        <w:rPr>
          <w:rFonts w:ascii="Arial" w:eastAsia="Calibri" w:hAnsi="Arial" w:cs="Arial"/>
          <w:i/>
          <w:sz w:val="22"/>
        </w:rPr>
      </w:pPr>
      <w:r w:rsidRPr="00962165">
        <w:rPr>
          <w:rFonts w:ascii="Arial" w:eastAsia="Calibri" w:hAnsi="Arial" w:cs="Arial"/>
          <w:i/>
          <w:sz w:val="22"/>
        </w:rPr>
        <w:t xml:space="preserve">Bij calamiteiten. </w:t>
      </w:r>
    </w:p>
    <w:p w14:paraId="7C72FFFC" w14:textId="77777777" w:rsidR="00747CC4" w:rsidRPr="00962165" w:rsidRDefault="00747CC4" w:rsidP="00747CC4">
      <w:pPr>
        <w:rPr>
          <w:rFonts w:ascii="Arial" w:eastAsia="Calibri" w:hAnsi="Arial" w:cs="Arial"/>
          <w:i/>
          <w:sz w:val="20"/>
          <w:szCs w:val="22"/>
          <w:u w:val="single"/>
        </w:rPr>
      </w:pPr>
    </w:p>
    <w:p w14:paraId="62D36B65" w14:textId="77777777" w:rsidR="00747CC4" w:rsidRPr="00D444CE" w:rsidRDefault="00747CC4" w:rsidP="00747CC4">
      <w:pPr>
        <w:ind w:left="360"/>
        <w:rPr>
          <w:rFonts w:ascii="Arial" w:eastAsia="Calibri" w:hAnsi="Arial" w:cs="Arial"/>
          <w:sz w:val="22"/>
          <w:szCs w:val="22"/>
        </w:rPr>
      </w:pPr>
      <w:r>
        <w:rPr>
          <w:rFonts w:ascii="Arial" w:eastAsia="Calibri" w:hAnsi="Arial" w:cs="Arial"/>
          <w:i/>
          <w:sz w:val="20"/>
          <w:szCs w:val="22"/>
          <w:u w:val="single"/>
        </w:rPr>
        <w:br w:type="page"/>
      </w:r>
    </w:p>
    <w:p w14:paraId="63CBDD7A" w14:textId="77777777" w:rsidR="00747CC4" w:rsidRPr="00962165" w:rsidRDefault="00747CC4" w:rsidP="00815FE2">
      <w:pPr>
        <w:numPr>
          <w:ilvl w:val="0"/>
          <w:numId w:val="52"/>
        </w:numPr>
        <w:contextualSpacing/>
        <w:rPr>
          <w:rFonts w:ascii="Arial" w:eastAsia="Calibri" w:hAnsi="Arial" w:cs="Arial"/>
          <w:b/>
          <w:i/>
          <w:sz w:val="22"/>
          <w:szCs w:val="22"/>
        </w:rPr>
      </w:pPr>
      <w:r w:rsidRPr="00962165">
        <w:rPr>
          <w:rFonts w:ascii="Arial" w:eastAsia="Calibri" w:hAnsi="Arial" w:cs="Arial"/>
          <w:b/>
          <w:i/>
          <w:sz w:val="22"/>
          <w:szCs w:val="22"/>
        </w:rPr>
        <w:lastRenderedPageBreak/>
        <w:t>Bij ziek worden op school.</w:t>
      </w:r>
    </w:p>
    <w:p w14:paraId="1EFC7EB8" w14:textId="77777777" w:rsidR="00747CC4" w:rsidRPr="00962165" w:rsidRDefault="00747CC4" w:rsidP="00747CC4">
      <w:pPr>
        <w:ind w:left="360"/>
        <w:rPr>
          <w:rFonts w:ascii="Arial" w:eastAsia="Calibri" w:hAnsi="Arial" w:cs="Arial"/>
          <w:b/>
          <w:i/>
          <w:sz w:val="22"/>
          <w:szCs w:val="22"/>
        </w:rPr>
      </w:pPr>
    </w:p>
    <w:p w14:paraId="579613D0"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Het kan voorkomen dat een kind ’s morgens gezond op school komt en tijdens de schooluren last krijgt van hoofd-, buik- of oorpijn. Ook kan het bijvoorbeeld door een insect geprikt worden. </w:t>
      </w:r>
    </w:p>
    <w:p w14:paraId="3382EA88"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We nemen terughoudendheid in acht bij de toediening van een pijnstiller. Uitgangspunt moet zijn dat een kind dat ziek is, naar huis moet. </w:t>
      </w:r>
    </w:p>
    <w:p w14:paraId="406C2053" w14:textId="43D95AE6" w:rsidR="00747CC4" w:rsidRPr="00962165" w:rsidRDefault="65CA70DE" w:rsidP="65CA70DE">
      <w:pPr>
        <w:rPr>
          <w:rFonts w:ascii="Arial" w:eastAsia="Calibri" w:hAnsi="Arial" w:cs="Arial"/>
          <w:sz w:val="22"/>
          <w:szCs w:val="22"/>
        </w:rPr>
      </w:pPr>
      <w:r w:rsidRPr="65CA70DE">
        <w:rPr>
          <w:rFonts w:ascii="Arial" w:eastAsia="Calibri" w:hAnsi="Arial" w:cs="Arial"/>
          <w:sz w:val="22"/>
          <w:szCs w:val="22"/>
        </w:rPr>
        <w:t>De leerkracht zal, in geval van ziekte, altijd contact op moeten nemen met de ouders om te overleggen wat er moet gebeuren (Is er iemand thuis die het kind kan komen ophalen, moet het naar de huisarts, etc.?)</w:t>
      </w:r>
    </w:p>
    <w:p w14:paraId="0F20DD7B" w14:textId="3750F10F" w:rsidR="00747CC4" w:rsidRPr="00962165" w:rsidRDefault="65CA70DE" w:rsidP="65CA70DE">
      <w:pPr>
        <w:rPr>
          <w:rFonts w:ascii="Arial" w:eastAsia="Calibri" w:hAnsi="Arial" w:cs="Arial"/>
          <w:sz w:val="22"/>
          <w:szCs w:val="22"/>
        </w:rPr>
      </w:pPr>
      <w:r w:rsidRPr="65CA70DE">
        <w:rPr>
          <w:rFonts w:ascii="Arial" w:eastAsia="Calibri" w:hAnsi="Arial" w:cs="Arial"/>
          <w:sz w:val="22"/>
          <w:szCs w:val="22"/>
        </w:rPr>
        <w:t xml:space="preserve">Ook wanneer een leerkracht in schat dat het kind bij een eenvoudig middel gebaat is, dan is het gewenst om altijd eerst contact te zoeken met ouders. Indien mogelijk zal een kind zelf met de ouders te laten overleggen. </w:t>
      </w:r>
    </w:p>
    <w:p w14:paraId="7ADD7C8A" w14:textId="77777777" w:rsidR="00747CC4" w:rsidRPr="00962165" w:rsidRDefault="00747CC4" w:rsidP="00747CC4">
      <w:pPr>
        <w:rPr>
          <w:rFonts w:ascii="Arial" w:eastAsia="Calibri" w:hAnsi="Arial" w:cs="Arial"/>
          <w:sz w:val="22"/>
          <w:szCs w:val="22"/>
        </w:rPr>
      </w:pPr>
    </w:p>
    <w:p w14:paraId="1DFFB791" w14:textId="202A3B53" w:rsidR="00747CC4" w:rsidRPr="00962165" w:rsidRDefault="65CA70DE" w:rsidP="65CA70DE">
      <w:pPr>
        <w:rPr>
          <w:rFonts w:ascii="Arial" w:eastAsia="Calibri" w:hAnsi="Arial" w:cs="Arial"/>
          <w:sz w:val="22"/>
          <w:szCs w:val="22"/>
        </w:rPr>
      </w:pPr>
      <w:r w:rsidRPr="65CA70DE">
        <w:rPr>
          <w:rFonts w:ascii="Arial" w:eastAsia="Calibri" w:hAnsi="Arial" w:cs="Arial"/>
          <w:sz w:val="22"/>
          <w:szCs w:val="22"/>
        </w:rPr>
        <w:t>Lastiger is het wanneer de ouders en andere, door de ouders aangewezen vertegenwoordigers, niet te bereiken zijn. We verzamelen elk schooljaar meerdere telefoonnummers per kind (‘noodnummers’). Het kind kan niet naar huis gestuurd worden zonder dat daar toezicht is. Ook verstrekken we in principe geen medicijnen zonder  toestemming van de ouders. De leerkracht</w:t>
      </w:r>
    </w:p>
    <w:p w14:paraId="7631EBD9" w14:textId="1ED087D6" w:rsidR="00747CC4" w:rsidRPr="00962165" w:rsidRDefault="65CA70DE" w:rsidP="65CA70DE">
      <w:pPr>
        <w:rPr>
          <w:rFonts w:ascii="Arial" w:eastAsia="Calibri" w:hAnsi="Arial" w:cs="Arial"/>
          <w:sz w:val="22"/>
          <w:szCs w:val="22"/>
        </w:rPr>
      </w:pPr>
      <w:r w:rsidRPr="65CA70DE">
        <w:rPr>
          <w:rFonts w:ascii="Arial" w:eastAsia="Calibri" w:hAnsi="Arial" w:cs="Arial"/>
          <w:sz w:val="22"/>
          <w:szCs w:val="22"/>
        </w:rPr>
        <w:t xml:space="preserve">kan dan besluiten, eventueel na overleg met een BHV-gecertificeerde collega, om zelf een eenvoudig middel te geven. Daarnaast moet hij inschatten (of overleggen)of er niet alsnog een (huis)arts geraadpleegd moet worden. Na het geven / toedienen van een eenvoudig middel, blijft het zaak het kind voortdurend te observeren. Iedere situatie is anders zodat niet alle signalen benoemd kunnen worden in dit protocol.  </w:t>
      </w:r>
    </w:p>
    <w:p w14:paraId="7431CA2E"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Belangrijk om op te letten, is:</w:t>
      </w:r>
    </w:p>
    <w:p w14:paraId="35264BB6"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 Toename van pijn. </w:t>
      </w:r>
    </w:p>
    <w:p w14:paraId="1933487B"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Misselijkheid.</w:t>
      </w:r>
    </w:p>
    <w:p w14:paraId="5F705579"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 Verandering van houding (bijvoorbeeld in elkaar krimpen). </w:t>
      </w:r>
    </w:p>
    <w:p w14:paraId="738BE509"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Verandering van de huid (bijvoorbeeld erg bleke of hoogrode kleur).</w:t>
      </w:r>
    </w:p>
    <w:p w14:paraId="58DE818E"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 Verandering van gedrag (bijvoorbeeld onrust, afnemen van alertheid). </w:t>
      </w:r>
    </w:p>
    <w:p w14:paraId="6B1D0504"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We nemen hierbij een grote zorgvuldigheid in acht. </w:t>
      </w:r>
    </w:p>
    <w:p w14:paraId="535661E3" w14:textId="77777777" w:rsidR="00747CC4" w:rsidRPr="00962165" w:rsidRDefault="00747CC4" w:rsidP="00747CC4">
      <w:pPr>
        <w:rPr>
          <w:rFonts w:ascii="Arial" w:eastAsia="Calibri" w:hAnsi="Arial" w:cs="Arial"/>
          <w:sz w:val="22"/>
          <w:szCs w:val="22"/>
        </w:rPr>
      </w:pPr>
    </w:p>
    <w:p w14:paraId="33F62FFC" w14:textId="77777777" w:rsidR="00747CC4" w:rsidRPr="00962165" w:rsidRDefault="00747CC4" w:rsidP="00815FE2">
      <w:pPr>
        <w:numPr>
          <w:ilvl w:val="0"/>
          <w:numId w:val="52"/>
        </w:numPr>
        <w:contextualSpacing/>
        <w:rPr>
          <w:rFonts w:ascii="Arial" w:eastAsia="Calibri" w:hAnsi="Arial" w:cs="Arial"/>
          <w:b/>
          <w:i/>
          <w:sz w:val="22"/>
          <w:szCs w:val="22"/>
        </w:rPr>
      </w:pPr>
      <w:r w:rsidRPr="00962165">
        <w:rPr>
          <w:rFonts w:ascii="Arial" w:eastAsia="Calibri" w:hAnsi="Arial" w:cs="Arial"/>
          <w:b/>
          <w:i/>
          <w:sz w:val="22"/>
          <w:szCs w:val="22"/>
        </w:rPr>
        <w:t>Bij medicijnverstrekking of -toediening op verzoek.</w:t>
      </w:r>
    </w:p>
    <w:p w14:paraId="069BAD51" w14:textId="77777777" w:rsidR="00747CC4" w:rsidRPr="00962165" w:rsidRDefault="00747CC4" w:rsidP="00747CC4">
      <w:pPr>
        <w:rPr>
          <w:rFonts w:ascii="Arial" w:eastAsia="Calibri" w:hAnsi="Arial" w:cs="Arial"/>
          <w:b/>
          <w:i/>
          <w:sz w:val="22"/>
          <w:szCs w:val="22"/>
        </w:rPr>
      </w:pPr>
    </w:p>
    <w:p w14:paraId="1D54BCF1"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Kinderen krijgen soms medicijnen of andere middelen voorgeschreven die zij een aantal malen per dag moeten gebruiken, dus ook tijdens schooluren. Te denken valt bijvoorbeeld aan pufjes voor astma, antibiotica of pilletjes. Ouders kunnen aan ons vragen om een medicijn te verstrekken en / of toe te dienen aan hun kind. </w:t>
      </w:r>
    </w:p>
    <w:p w14:paraId="56E12C16"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Het is van belang de toestemming schriftelijk vast te leggen. Het kan gaan om eenvoudige middelen, maar ook om middelen die bij onjuist gebruik tot schade van de gezondheid van het kind kunnen leiden. Bijlage 1 geeft het ‘toestemmingsformulier toedienen van medicatie’ weer, dat in door de ouder en leerkracht ingevuld wordt wanneer het verzoek van medicijnverstrekking en/ of -toediening zich voordoet. </w:t>
      </w:r>
    </w:p>
    <w:p w14:paraId="17652D39"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Ouders geven hierdoor duidelijk aan wat zij van de leerkracht verwachten en die weten op hun beurt weer precies wat ze moeten doen. </w:t>
      </w:r>
    </w:p>
    <w:p w14:paraId="1F84A665" w14:textId="77777777" w:rsidR="00747CC4" w:rsidRPr="00962165" w:rsidRDefault="00747CC4" w:rsidP="00747CC4">
      <w:pPr>
        <w:rPr>
          <w:rFonts w:ascii="Arial" w:eastAsia="Calibri" w:hAnsi="Arial" w:cs="Arial"/>
          <w:sz w:val="22"/>
          <w:szCs w:val="22"/>
        </w:rPr>
      </w:pPr>
    </w:p>
    <w:p w14:paraId="3EF03D7E"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Wanneer het gaat om het verstrekken van medicijnen gedurende een lange periode moet regelmatig met ouders overlegd worden over de ziekte en het daarbij behorende medicijn gebruik op school. </w:t>
      </w:r>
    </w:p>
    <w:p w14:paraId="2173EB95" w14:textId="77777777" w:rsidR="00747CC4" w:rsidRPr="00962165" w:rsidRDefault="00747CC4" w:rsidP="00747CC4">
      <w:pPr>
        <w:rPr>
          <w:rFonts w:ascii="Arial" w:eastAsia="Calibri" w:hAnsi="Arial" w:cs="Arial"/>
          <w:sz w:val="22"/>
          <w:szCs w:val="22"/>
        </w:rPr>
      </w:pPr>
      <w:r w:rsidRPr="732DC15D">
        <w:rPr>
          <w:rFonts w:ascii="Arial" w:eastAsia="Calibri" w:hAnsi="Arial" w:cs="Arial"/>
          <w:sz w:val="22"/>
          <w:szCs w:val="22"/>
        </w:rPr>
        <w:t>Een goed moment om te overleggen is wanneer ouders een nieuwe voorraad medicijnen komen brengen. Enkele praktische adviezen:</w:t>
      </w:r>
    </w:p>
    <w:p w14:paraId="2C4A9930" w14:textId="551D0A2E" w:rsidR="732DC15D" w:rsidRDefault="732DC15D" w:rsidP="732DC15D">
      <w:pPr>
        <w:rPr>
          <w:rFonts w:ascii="Arial" w:eastAsia="Calibri" w:hAnsi="Arial" w:cs="Arial"/>
          <w:sz w:val="22"/>
          <w:szCs w:val="22"/>
        </w:rPr>
      </w:pPr>
    </w:p>
    <w:p w14:paraId="1BDB7F30" w14:textId="29171828" w:rsidR="732DC15D" w:rsidRDefault="732DC15D" w:rsidP="732DC15D">
      <w:pPr>
        <w:rPr>
          <w:rFonts w:ascii="Arial" w:eastAsia="Calibri" w:hAnsi="Arial" w:cs="Arial"/>
          <w:sz w:val="22"/>
          <w:szCs w:val="22"/>
        </w:rPr>
      </w:pPr>
    </w:p>
    <w:p w14:paraId="772180AD"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lastRenderedPageBreak/>
        <w:t xml:space="preserve">- Laat ouders een nieuw geneesmiddel / zelfzorgmiddel altijd eerst thuis gebruiken. </w:t>
      </w:r>
    </w:p>
    <w:p w14:paraId="5B526CF9"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 Neem de medicijnen alleen in ontvangst wanneer ze in de originele verpakking zitten en uitgeschreven zijn op naam van het betreffende kind. </w:t>
      </w:r>
    </w:p>
    <w:p w14:paraId="042B7DAD"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 Lees goed de bijsluiter of informeer bij de ouder zodat u op de hoogte bent van eventuele bijwerkingen van het medicijn. </w:t>
      </w:r>
    </w:p>
    <w:p w14:paraId="13811AEF"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 Noteer, per keer, op een aftekenlijst dat u het medicijn aan het betreffende kind gegeven heeft. </w:t>
      </w:r>
    </w:p>
    <w:p w14:paraId="5AF3086E" w14:textId="77777777" w:rsidR="00747CC4" w:rsidRPr="00962165" w:rsidRDefault="00747CC4" w:rsidP="00747CC4">
      <w:pPr>
        <w:rPr>
          <w:rFonts w:ascii="Arial" w:eastAsia="Calibri" w:hAnsi="Arial" w:cs="Arial"/>
          <w:sz w:val="22"/>
          <w:szCs w:val="22"/>
        </w:rPr>
      </w:pPr>
    </w:p>
    <w:p w14:paraId="38975A59"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Mocht de situatie zich voordoen dat een kind niet goed op een medicijn reageert of dat er onverhoopt toch een fout gemaakt wordt bij de toediening van een medicijn bel dan direct met de ouder (of eventueel arts). Bel bij een ernstige situatie direct het landelijk alarmnummer 112. Zorg in alle gevallen dat u duidelijk alle relevante gegevens bij de hand hebt, zoals: naam, geboortedatum, adres, huisarts en/of specialist van het kind, het medicijn dat is toegediend, welke reacties het kind vertoont (eventueel welke fout is gemaakt). </w:t>
      </w:r>
    </w:p>
    <w:p w14:paraId="2171E1E0" w14:textId="77777777" w:rsidR="00747CC4" w:rsidRPr="00962165" w:rsidRDefault="00747CC4" w:rsidP="00747CC4">
      <w:pPr>
        <w:rPr>
          <w:rFonts w:ascii="Arial" w:eastAsia="Calibri" w:hAnsi="Arial" w:cs="Arial"/>
          <w:sz w:val="22"/>
          <w:szCs w:val="22"/>
        </w:rPr>
      </w:pPr>
    </w:p>
    <w:p w14:paraId="28F3042D" w14:textId="77777777" w:rsidR="00747CC4" w:rsidRPr="00962165" w:rsidRDefault="00747CC4" w:rsidP="00815FE2">
      <w:pPr>
        <w:numPr>
          <w:ilvl w:val="0"/>
          <w:numId w:val="52"/>
        </w:numPr>
        <w:contextualSpacing/>
        <w:rPr>
          <w:rFonts w:ascii="Arial" w:eastAsia="Calibri" w:hAnsi="Arial" w:cs="Arial"/>
          <w:b/>
          <w:i/>
          <w:sz w:val="22"/>
          <w:szCs w:val="22"/>
        </w:rPr>
      </w:pPr>
      <w:r w:rsidRPr="00962165">
        <w:rPr>
          <w:rFonts w:ascii="Arial" w:eastAsia="Calibri" w:hAnsi="Arial" w:cs="Arial"/>
          <w:b/>
          <w:i/>
          <w:sz w:val="22"/>
          <w:szCs w:val="22"/>
        </w:rPr>
        <w:t xml:space="preserve">Bij het uitvoeren van medische handelingen op verzoek. </w:t>
      </w:r>
    </w:p>
    <w:p w14:paraId="0DF3F5DD" w14:textId="77777777" w:rsidR="00747CC4" w:rsidRPr="00962165" w:rsidRDefault="00747CC4" w:rsidP="00747CC4">
      <w:pPr>
        <w:rPr>
          <w:rFonts w:ascii="Arial" w:eastAsia="Calibri" w:hAnsi="Arial" w:cs="Arial"/>
          <w:b/>
          <w:i/>
          <w:sz w:val="22"/>
          <w:szCs w:val="22"/>
        </w:rPr>
      </w:pPr>
    </w:p>
    <w:p w14:paraId="632BC5A6"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Het is van groot belang dat een langdurig ziek kind of een kind met een bepaalde handicap zoveel mogelijk gewoon naar school gaat. Het kind heeft contact met leeftijdsgenootjes, neemt deel aan het normale lezen van een schoolkind en wordt daardoor niet de hele dat herinnerd aan zijn handicap of ziek zijn. </w:t>
      </w:r>
    </w:p>
    <w:p w14:paraId="214A4B25"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In hoog uitzonderlijke gevallen zullen ouders aan schoolleiding en leraren vragen handelingen te verrichten die vallen onder medisch handelen. Te denken valt daarbij aan het geven van sondevoeding, het meten van de bloedsuikerspiegel bij suikerpatiënten of doormiddel van een vingerprikje. </w:t>
      </w:r>
    </w:p>
    <w:p w14:paraId="3A319C1D" w14:textId="77777777" w:rsidR="00747CC4" w:rsidRPr="00962165" w:rsidRDefault="00747CC4" w:rsidP="00747CC4">
      <w:pPr>
        <w:rPr>
          <w:rFonts w:ascii="Arial" w:eastAsia="Calibri" w:hAnsi="Arial" w:cs="Arial"/>
          <w:sz w:val="22"/>
          <w:szCs w:val="22"/>
        </w:rPr>
      </w:pPr>
    </w:p>
    <w:p w14:paraId="1C3EDDED"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Ten einde onnodige (aansprakelijkheids-)risico’s te voorkomen bepaalt de school uitdrukkelijk dat het verrichten van voorbehouden medische handelingen (zoals het geven van een injectie) binnen de school niet plaatsvindt. Het verrichten van dergelijke handelingen blijft te allen tijde een verantwoordelijkheid van de ouders . Er kan ook gedacht worden aan het inschakelen van de thuiszorg. </w:t>
      </w:r>
    </w:p>
    <w:p w14:paraId="32D49B53" w14:textId="77777777" w:rsidR="00747CC4" w:rsidRPr="00962165" w:rsidRDefault="00747CC4" w:rsidP="00747CC4">
      <w:pPr>
        <w:rPr>
          <w:rFonts w:ascii="Arial" w:eastAsia="Calibri" w:hAnsi="Arial" w:cs="Arial"/>
          <w:sz w:val="22"/>
          <w:szCs w:val="22"/>
        </w:rPr>
      </w:pPr>
    </w:p>
    <w:p w14:paraId="21578AE8"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Wanneer een dergelijke situatie zich voordoet, gaan we tijdens een gesprek met de ouders de mogelijke opties na. </w:t>
      </w:r>
    </w:p>
    <w:p w14:paraId="3678B242" w14:textId="77777777" w:rsidR="00747CC4" w:rsidRPr="00962165" w:rsidRDefault="00747CC4" w:rsidP="00747CC4">
      <w:pPr>
        <w:rPr>
          <w:rFonts w:ascii="Arial" w:eastAsia="Calibri" w:hAnsi="Arial" w:cs="Arial"/>
          <w:sz w:val="22"/>
          <w:szCs w:val="22"/>
        </w:rPr>
      </w:pPr>
    </w:p>
    <w:p w14:paraId="4F5B6EDC" w14:textId="77777777" w:rsidR="00747CC4" w:rsidRPr="00962165" w:rsidRDefault="00747CC4" w:rsidP="00747CC4">
      <w:pPr>
        <w:rPr>
          <w:rFonts w:ascii="Arial" w:eastAsia="Calibri" w:hAnsi="Arial" w:cs="Arial"/>
          <w:sz w:val="22"/>
          <w:szCs w:val="22"/>
        </w:rPr>
      </w:pPr>
    </w:p>
    <w:p w14:paraId="01B8C272" w14:textId="77777777" w:rsidR="00747CC4" w:rsidRPr="00962165" w:rsidRDefault="00747CC4" w:rsidP="00815FE2">
      <w:pPr>
        <w:numPr>
          <w:ilvl w:val="0"/>
          <w:numId w:val="52"/>
        </w:numPr>
        <w:contextualSpacing/>
        <w:rPr>
          <w:rFonts w:ascii="Arial" w:eastAsia="Calibri" w:hAnsi="Arial" w:cs="Arial"/>
          <w:b/>
          <w:i/>
          <w:sz w:val="22"/>
          <w:szCs w:val="22"/>
        </w:rPr>
      </w:pPr>
      <w:r w:rsidRPr="00962165">
        <w:rPr>
          <w:rFonts w:ascii="Arial" w:eastAsia="Calibri" w:hAnsi="Arial" w:cs="Arial"/>
          <w:b/>
          <w:i/>
          <w:sz w:val="22"/>
          <w:szCs w:val="22"/>
        </w:rPr>
        <w:t>Bij calamiteiten.</w:t>
      </w:r>
    </w:p>
    <w:p w14:paraId="28083EB2"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Wanneer er sprake is van een calamiteit, stellen we het ontruimingsplan in werking. </w:t>
      </w:r>
    </w:p>
    <w:p w14:paraId="5F59FDBE"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Het ontruimingsplan is toegevoegd onder </w:t>
      </w:r>
      <w:r w:rsidR="004C4DE5">
        <w:rPr>
          <w:rFonts w:ascii="Arial" w:eastAsia="Calibri" w:hAnsi="Arial" w:cs="Arial"/>
          <w:sz w:val="22"/>
          <w:szCs w:val="22"/>
        </w:rPr>
        <w:t>bijlage 9.1.5.</w:t>
      </w:r>
      <w:r w:rsidRPr="00962165">
        <w:rPr>
          <w:rFonts w:ascii="Arial" w:eastAsia="Calibri" w:hAnsi="Arial" w:cs="Arial"/>
          <w:sz w:val="22"/>
          <w:szCs w:val="22"/>
        </w:rPr>
        <w:t xml:space="preserve"> </w:t>
      </w:r>
    </w:p>
    <w:p w14:paraId="1A685305" w14:textId="77777777" w:rsidR="00747CC4" w:rsidRPr="00D444CE" w:rsidRDefault="00747CC4" w:rsidP="00747CC4">
      <w:pPr>
        <w:rPr>
          <w:rFonts w:ascii="Arial" w:eastAsia="Calibri" w:hAnsi="Arial" w:cs="Arial"/>
          <w:sz w:val="22"/>
          <w:szCs w:val="22"/>
        </w:rPr>
      </w:pPr>
    </w:p>
    <w:p w14:paraId="2F4596FF" w14:textId="77777777" w:rsidR="00747CC4" w:rsidRPr="00D444CE" w:rsidRDefault="00747CC4" w:rsidP="00747CC4">
      <w:pPr>
        <w:rPr>
          <w:rFonts w:ascii="Arial" w:eastAsia="Calibri" w:hAnsi="Arial" w:cs="Arial"/>
          <w:sz w:val="22"/>
          <w:szCs w:val="22"/>
        </w:rPr>
      </w:pPr>
    </w:p>
    <w:p w14:paraId="1BBE869C" w14:textId="77777777" w:rsidR="00747CC4" w:rsidRPr="00D444CE" w:rsidRDefault="00747CC4" w:rsidP="00747CC4">
      <w:pPr>
        <w:rPr>
          <w:rFonts w:ascii="Arial" w:eastAsia="Calibri" w:hAnsi="Arial" w:cs="Arial"/>
          <w:sz w:val="22"/>
          <w:szCs w:val="22"/>
        </w:rPr>
      </w:pPr>
    </w:p>
    <w:p w14:paraId="773EDD91" w14:textId="77777777" w:rsidR="00747CC4" w:rsidRPr="00D444CE" w:rsidRDefault="00747CC4" w:rsidP="00747CC4">
      <w:pPr>
        <w:rPr>
          <w:rFonts w:ascii="Arial" w:eastAsia="Calibri" w:hAnsi="Arial" w:cs="Arial"/>
          <w:sz w:val="22"/>
          <w:szCs w:val="22"/>
        </w:rPr>
      </w:pPr>
    </w:p>
    <w:p w14:paraId="41C70E25" w14:textId="77777777" w:rsidR="00747CC4" w:rsidRPr="00D444CE" w:rsidRDefault="00747CC4" w:rsidP="00747CC4">
      <w:pPr>
        <w:rPr>
          <w:rFonts w:ascii="Arial" w:eastAsia="Calibri" w:hAnsi="Arial" w:cs="Arial"/>
          <w:sz w:val="22"/>
          <w:szCs w:val="22"/>
        </w:rPr>
      </w:pPr>
    </w:p>
    <w:p w14:paraId="0C766EB2" w14:textId="77777777" w:rsidR="00747CC4" w:rsidRPr="00D444CE" w:rsidRDefault="00747CC4" w:rsidP="00747CC4">
      <w:pPr>
        <w:rPr>
          <w:rFonts w:ascii="Arial" w:eastAsia="Calibri" w:hAnsi="Arial" w:cs="Arial"/>
          <w:sz w:val="22"/>
          <w:szCs w:val="22"/>
        </w:rPr>
      </w:pPr>
    </w:p>
    <w:p w14:paraId="4A7061C1" w14:textId="3A8CB417" w:rsidR="732DC15D" w:rsidRDefault="732DC15D" w:rsidP="732DC15D">
      <w:pPr>
        <w:rPr>
          <w:rFonts w:ascii="Arial" w:eastAsia="Calibri" w:hAnsi="Arial" w:cs="Arial"/>
          <w:sz w:val="22"/>
          <w:szCs w:val="22"/>
        </w:rPr>
      </w:pPr>
    </w:p>
    <w:p w14:paraId="17E98287" w14:textId="35C4290E" w:rsidR="732DC15D" w:rsidRDefault="732DC15D" w:rsidP="732DC15D">
      <w:pPr>
        <w:rPr>
          <w:rFonts w:ascii="Arial" w:eastAsia="Calibri" w:hAnsi="Arial" w:cs="Arial"/>
          <w:sz w:val="22"/>
          <w:szCs w:val="22"/>
        </w:rPr>
      </w:pPr>
    </w:p>
    <w:p w14:paraId="0B4E9B68" w14:textId="60922986" w:rsidR="732DC15D" w:rsidRDefault="732DC15D" w:rsidP="732DC15D">
      <w:pPr>
        <w:rPr>
          <w:rFonts w:ascii="Arial" w:eastAsia="Calibri" w:hAnsi="Arial" w:cs="Arial"/>
          <w:sz w:val="22"/>
          <w:szCs w:val="22"/>
        </w:rPr>
      </w:pPr>
    </w:p>
    <w:p w14:paraId="7D3164C3" w14:textId="49C8E89F" w:rsidR="732DC15D" w:rsidRDefault="732DC15D" w:rsidP="732DC15D">
      <w:pPr>
        <w:rPr>
          <w:rFonts w:ascii="Arial" w:eastAsia="Calibri" w:hAnsi="Arial" w:cs="Arial"/>
          <w:sz w:val="22"/>
          <w:szCs w:val="22"/>
        </w:rPr>
      </w:pPr>
    </w:p>
    <w:p w14:paraId="771141F0" w14:textId="77777777" w:rsidR="00747CC4" w:rsidRPr="00D444CE" w:rsidRDefault="00747CC4" w:rsidP="00747CC4">
      <w:pPr>
        <w:rPr>
          <w:rFonts w:ascii="Arial" w:eastAsia="Calibri" w:hAnsi="Arial" w:cs="Arial"/>
          <w:sz w:val="22"/>
          <w:szCs w:val="22"/>
        </w:rPr>
      </w:pPr>
    </w:p>
    <w:p w14:paraId="6C1B967C" w14:textId="77777777" w:rsidR="00747CC4" w:rsidRPr="00D444CE" w:rsidRDefault="00747CC4" w:rsidP="00747CC4">
      <w:pPr>
        <w:rPr>
          <w:rFonts w:ascii="Arial" w:eastAsia="Calibri" w:hAnsi="Arial" w:cs="Arial"/>
          <w:sz w:val="22"/>
          <w:szCs w:val="22"/>
        </w:rPr>
      </w:pPr>
    </w:p>
    <w:p w14:paraId="79690E73" w14:textId="77777777" w:rsidR="00747CC4" w:rsidRPr="00D444CE" w:rsidRDefault="00747CC4" w:rsidP="00747CC4">
      <w:pPr>
        <w:rPr>
          <w:rFonts w:ascii="Arial" w:eastAsia="Calibri" w:hAnsi="Arial" w:cs="Arial"/>
          <w:sz w:val="22"/>
          <w:szCs w:val="22"/>
        </w:rPr>
      </w:pPr>
    </w:p>
    <w:p w14:paraId="4E5C5846" w14:textId="77777777" w:rsidR="00747CC4" w:rsidRPr="00D444CE" w:rsidRDefault="00747CC4" w:rsidP="00747CC4">
      <w:pPr>
        <w:rPr>
          <w:rFonts w:ascii="Arial" w:eastAsia="Calibri" w:hAnsi="Arial" w:cs="Arial"/>
          <w:sz w:val="22"/>
          <w:szCs w:val="22"/>
        </w:rPr>
      </w:pPr>
    </w:p>
    <w:p w14:paraId="47B35111" w14:textId="77777777" w:rsidR="00747CC4" w:rsidRDefault="00747CC4" w:rsidP="00747CC4">
      <w:pPr>
        <w:rPr>
          <w:rFonts w:ascii="Arial" w:eastAsia="Calibri" w:hAnsi="Arial" w:cs="Arial"/>
          <w:b/>
          <w:i/>
        </w:rPr>
      </w:pPr>
      <w:r>
        <w:rPr>
          <w:rFonts w:ascii="Arial" w:eastAsia="Calibri" w:hAnsi="Arial" w:cs="Arial"/>
          <w:b/>
          <w:i/>
        </w:rPr>
        <w:lastRenderedPageBreak/>
        <w:br/>
      </w:r>
    </w:p>
    <w:p w14:paraId="4539D8A2" w14:textId="77777777" w:rsidR="00747CC4" w:rsidRPr="00D444CE" w:rsidRDefault="00815FE2" w:rsidP="732DC15D">
      <w:pPr>
        <w:rPr>
          <w:rFonts w:ascii="Arial" w:eastAsia="Calibri" w:hAnsi="Arial" w:cs="Arial"/>
          <w:b/>
          <w:bCs/>
          <w:i/>
          <w:iCs/>
        </w:rPr>
      </w:pPr>
      <w:r w:rsidRPr="00D444CE">
        <w:rPr>
          <w:rFonts w:ascii="Arial" w:hAnsi="Arial" w:cs="Arial"/>
          <w:noProof/>
        </w:rPr>
        <w:drawing>
          <wp:anchor distT="0" distB="0" distL="114300" distR="114300" simplePos="0" relativeHeight="251658240" behindDoc="0" locked="0" layoutInCell="1" allowOverlap="1" wp14:anchorId="4E6C6D62" wp14:editId="30AD31F4">
            <wp:simplePos x="0" y="0"/>
            <wp:positionH relativeFrom="column">
              <wp:posOffset>5472430</wp:posOffset>
            </wp:positionH>
            <wp:positionV relativeFrom="paragraph">
              <wp:posOffset>-7620</wp:posOffset>
            </wp:positionV>
            <wp:extent cx="1008380" cy="474345"/>
            <wp:effectExtent l="0" t="0" r="0" b="0"/>
            <wp:wrapSquare wrapText="bothSides"/>
            <wp:docPr id="112" name="Afbeelding 112" descr="DeKorenbl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eKorenbloem"/>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0838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CC4" w:rsidRPr="28C7D341">
        <w:rPr>
          <w:rFonts w:ascii="Arial" w:eastAsia="Calibri" w:hAnsi="Arial" w:cs="Arial"/>
          <w:b/>
          <w:bCs/>
          <w:i/>
          <w:iCs/>
        </w:rPr>
        <w:t>Bijlage Protocol medische handelingen</w:t>
      </w:r>
    </w:p>
    <w:p w14:paraId="5738A86D" w14:textId="77777777" w:rsidR="00747CC4" w:rsidRPr="00D444CE" w:rsidRDefault="00747CC4" w:rsidP="00747CC4">
      <w:pPr>
        <w:rPr>
          <w:rFonts w:ascii="Arial" w:eastAsia="Calibri" w:hAnsi="Arial" w:cs="Arial"/>
          <w:sz w:val="22"/>
          <w:szCs w:val="22"/>
        </w:rPr>
      </w:pPr>
    </w:p>
    <w:p w14:paraId="33A234D1" w14:textId="77777777" w:rsidR="00747CC4" w:rsidRPr="004C4DE5" w:rsidRDefault="00815FE2" w:rsidP="00747CC4">
      <w:pPr>
        <w:rPr>
          <w:rFonts w:ascii="Arial" w:eastAsia="Calibri" w:hAnsi="Arial" w:cs="Arial"/>
          <w:b/>
          <w:sz w:val="22"/>
          <w:szCs w:val="22"/>
        </w:rPr>
      </w:pPr>
      <w:r w:rsidRPr="00D444CE">
        <w:rPr>
          <w:rFonts w:ascii="Arial" w:hAnsi="Arial" w:cs="Arial"/>
          <w:noProof/>
        </w:rPr>
        <mc:AlternateContent>
          <mc:Choice Requires="wps">
            <w:drawing>
              <wp:anchor distT="4294967295" distB="4294967295" distL="114300" distR="114300" simplePos="0" relativeHeight="251655168" behindDoc="0" locked="0" layoutInCell="1" allowOverlap="1" wp14:anchorId="7F621FF3" wp14:editId="7270A3F6">
                <wp:simplePos x="0" y="0"/>
                <wp:positionH relativeFrom="column">
                  <wp:posOffset>13970</wp:posOffset>
                </wp:positionH>
                <wp:positionV relativeFrom="paragraph">
                  <wp:posOffset>841374</wp:posOffset>
                </wp:positionV>
                <wp:extent cx="5760720" cy="0"/>
                <wp:effectExtent l="0" t="0" r="11430" b="0"/>
                <wp:wrapNone/>
                <wp:docPr id="2"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D48B5FD">
              <v:line id="Rechte verbindingslijn 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1pt,66.25pt" to="454.7pt,66.25pt" w14:anchorId="0368CB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"/>
            </w:pict>
          </mc:Fallback>
        </mc:AlternateContent>
      </w:r>
      <w:r w:rsidR="00747CC4" w:rsidRPr="00D444CE">
        <w:rPr>
          <w:rFonts w:ascii="Arial" w:eastAsia="Calibri" w:hAnsi="Arial" w:cs="Arial"/>
          <w:sz w:val="22"/>
          <w:szCs w:val="22"/>
        </w:rPr>
        <w:tab/>
      </w:r>
      <w:r w:rsidR="00747CC4" w:rsidRPr="00D444CE">
        <w:rPr>
          <w:rFonts w:ascii="Arial" w:eastAsia="Calibri" w:hAnsi="Arial" w:cs="Arial"/>
          <w:sz w:val="22"/>
          <w:szCs w:val="22"/>
        </w:rPr>
        <w:tab/>
      </w:r>
      <w:r w:rsidR="00747CC4" w:rsidRPr="00D444CE">
        <w:rPr>
          <w:rFonts w:ascii="Arial" w:eastAsia="Calibri" w:hAnsi="Arial" w:cs="Arial"/>
          <w:sz w:val="22"/>
          <w:szCs w:val="22"/>
        </w:rPr>
        <w:tab/>
      </w:r>
      <w:r w:rsidR="00747CC4" w:rsidRPr="00D444CE">
        <w:rPr>
          <w:rFonts w:ascii="Arial" w:eastAsia="Calibri" w:hAnsi="Arial" w:cs="Arial"/>
          <w:sz w:val="22"/>
          <w:szCs w:val="22"/>
        </w:rPr>
        <w:tab/>
      </w:r>
      <w:r w:rsidR="00747CC4" w:rsidRPr="00D444CE">
        <w:rPr>
          <w:rFonts w:ascii="Arial" w:eastAsia="Calibri" w:hAnsi="Arial" w:cs="Arial"/>
          <w:sz w:val="22"/>
          <w:szCs w:val="22"/>
        </w:rPr>
        <w:tab/>
      </w:r>
      <w:r w:rsidR="00747CC4" w:rsidRPr="00D444CE">
        <w:rPr>
          <w:rFonts w:ascii="Arial" w:eastAsia="Calibri" w:hAnsi="Arial" w:cs="Arial"/>
          <w:b/>
          <w:i/>
          <w:sz w:val="22"/>
          <w:szCs w:val="22"/>
        </w:rPr>
        <w:t xml:space="preserve">              </w:t>
      </w:r>
    </w:p>
    <w:p w14:paraId="70D0F9E2" w14:textId="77777777" w:rsidR="00747CC4" w:rsidRPr="00962165" w:rsidRDefault="00815FE2" w:rsidP="00747CC4">
      <w:pPr>
        <w:rPr>
          <w:rFonts w:ascii="Arial" w:eastAsia="Calibri" w:hAnsi="Arial" w:cs="Arial"/>
          <w:b/>
          <w:i/>
          <w:sz w:val="22"/>
          <w:szCs w:val="22"/>
        </w:rPr>
      </w:pPr>
      <w:r w:rsidRPr="00962165">
        <w:rPr>
          <w:rFonts w:ascii="Arial" w:hAnsi="Arial" w:cs="Arial"/>
          <w:noProof/>
          <w:sz w:val="22"/>
          <w:szCs w:val="22"/>
        </w:rPr>
        <mc:AlternateContent>
          <mc:Choice Requires="wps">
            <w:drawing>
              <wp:anchor distT="0" distB="0" distL="114300" distR="114300" simplePos="0" relativeHeight="251656192" behindDoc="0" locked="0" layoutInCell="0" allowOverlap="1" wp14:anchorId="664F09C7" wp14:editId="0137096A">
                <wp:simplePos x="0" y="0"/>
                <wp:positionH relativeFrom="column">
                  <wp:posOffset>3070860</wp:posOffset>
                </wp:positionH>
                <wp:positionV relativeFrom="paragraph">
                  <wp:posOffset>98425</wp:posOffset>
                </wp:positionV>
                <wp:extent cx="2705100" cy="365760"/>
                <wp:effectExtent l="0" t="0" r="0" b="0"/>
                <wp:wrapNone/>
                <wp:docPr id="1"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3ADEB" w14:textId="77777777" w:rsidR="00D003B6" w:rsidRPr="000D0642" w:rsidRDefault="00D003B6" w:rsidP="00747CC4">
                            <w:pPr>
                              <w:jc w:val="right"/>
                              <w:rPr>
                                <w:rFonts w:ascii="Trebuchet MS" w:hAnsi="Trebuchet MS"/>
                                <w:sz w:val="14"/>
                                <w:lang w:val="en-US"/>
                              </w:rPr>
                            </w:pPr>
                            <w:r w:rsidRPr="000D0642">
                              <w:rPr>
                                <w:rFonts w:ascii="Trebuchet MS" w:hAnsi="Trebuchet MS"/>
                                <w:sz w:val="14"/>
                                <w:lang w:val="en-US"/>
                              </w:rPr>
                              <w:t>Castaert 98, 5688 PG Oirschot</w:t>
                            </w:r>
                          </w:p>
                          <w:p w14:paraId="7153C831" w14:textId="77777777" w:rsidR="00D003B6" w:rsidRPr="000D0642" w:rsidRDefault="00D003B6" w:rsidP="00747CC4">
                            <w:pPr>
                              <w:jc w:val="right"/>
                              <w:rPr>
                                <w:rFonts w:ascii="Trebuchet MS" w:hAnsi="Trebuchet MS"/>
                                <w:sz w:val="14"/>
                                <w:lang w:val="en-US"/>
                              </w:rPr>
                            </w:pPr>
                            <w:r w:rsidRPr="000D0642">
                              <w:rPr>
                                <w:rFonts w:ascii="Trebuchet MS" w:hAnsi="Trebuchet MS"/>
                                <w:sz w:val="14"/>
                                <w:lang w:val="en-US"/>
                              </w:rPr>
                              <w:t>tel. 0499-550230, e-mail: info@obsdekorenbloem.nl</w:t>
                            </w:r>
                          </w:p>
                          <w:p w14:paraId="3633E601" w14:textId="77777777" w:rsidR="00D003B6" w:rsidRPr="000D0642" w:rsidRDefault="00D003B6" w:rsidP="00747CC4">
                            <w:pPr>
                              <w:jc w:val="right"/>
                              <w:rPr>
                                <w:rFonts w:ascii="Trebuchet MS" w:hAnsi="Trebuchet MS"/>
                                <w:sz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F09C7" id="Tekstvak 5" o:spid="_x0000_s1108" type="#_x0000_t202" style="position:absolute;margin-left:241.8pt;margin-top:7.75pt;width:213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" o:allowincell="f" stroked="f">
                <v:textbox>
                  <w:txbxContent>
                    <w:p w14:paraId="1BA3ADEB" w14:textId="77777777" w:rsidR="00D003B6" w:rsidRPr="000D0642" w:rsidRDefault="00D003B6" w:rsidP="00747CC4">
                      <w:pPr>
                        <w:jc w:val="right"/>
                        <w:rPr>
                          <w:rFonts w:ascii="Trebuchet MS" w:hAnsi="Trebuchet MS"/>
                          <w:sz w:val="14"/>
                          <w:lang w:val="en-US"/>
                        </w:rPr>
                      </w:pPr>
                      <w:r w:rsidRPr="000D0642">
                        <w:rPr>
                          <w:rFonts w:ascii="Trebuchet MS" w:hAnsi="Trebuchet MS"/>
                          <w:sz w:val="14"/>
                          <w:lang w:val="en-US"/>
                        </w:rPr>
                        <w:t>Castaert 98, 5688 PG Oirschot</w:t>
                      </w:r>
                    </w:p>
                    <w:p w14:paraId="7153C831" w14:textId="77777777" w:rsidR="00D003B6" w:rsidRPr="000D0642" w:rsidRDefault="00D003B6" w:rsidP="00747CC4">
                      <w:pPr>
                        <w:jc w:val="right"/>
                        <w:rPr>
                          <w:rFonts w:ascii="Trebuchet MS" w:hAnsi="Trebuchet MS"/>
                          <w:sz w:val="14"/>
                          <w:lang w:val="en-US"/>
                        </w:rPr>
                      </w:pPr>
                      <w:r w:rsidRPr="000D0642">
                        <w:rPr>
                          <w:rFonts w:ascii="Trebuchet MS" w:hAnsi="Trebuchet MS"/>
                          <w:sz w:val="14"/>
                          <w:lang w:val="en-US"/>
                        </w:rPr>
                        <w:t>tel. 0499-550230, e-mail: info@obsdekorenbloem.nl</w:t>
                      </w:r>
                    </w:p>
                    <w:p w14:paraId="3633E601" w14:textId="77777777" w:rsidR="00D003B6" w:rsidRPr="000D0642" w:rsidRDefault="00D003B6" w:rsidP="00747CC4">
                      <w:pPr>
                        <w:jc w:val="right"/>
                        <w:rPr>
                          <w:rFonts w:ascii="Trebuchet MS" w:hAnsi="Trebuchet MS"/>
                          <w:sz w:val="14"/>
                          <w:lang w:val="en-US"/>
                        </w:rPr>
                      </w:pPr>
                    </w:p>
                  </w:txbxContent>
                </v:textbox>
              </v:shape>
            </w:pict>
          </mc:Fallback>
        </mc:AlternateContent>
      </w:r>
      <w:r w:rsidR="00747CC4" w:rsidRPr="00962165">
        <w:rPr>
          <w:rFonts w:ascii="Arial" w:eastAsia="Calibri" w:hAnsi="Arial" w:cs="Arial"/>
          <w:b/>
          <w:i/>
          <w:sz w:val="22"/>
          <w:szCs w:val="22"/>
        </w:rPr>
        <w:t xml:space="preserve">                     </w:t>
      </w:r>
    </w:p>
    <w:p w14:paraId="1C0F49A4" w14:textId="77777777" w:rsidR="00747CC4" w:rsidRPr="00962165" w:rsidRDefault="00747CC4" w:rsidP="00747CC4">
      <w:pPr>
        <w:rPr>
          <w:rFonts w:ascii="Arial" w:eastAsia="Calibri" w:hAnsi="Arial" w:cs="Arial"/>
          <w:b/>
          <w:i/>
          <w:sz w:val="22"/>
          <w:szCs w:val="22"/>
        </w:rPr>
      </w:pPr>
      <w:r w:rsidRPr="00962165">
        <w:rPr>
          <w:rFonts w:ascii="Arial" w:eastAsia="Calibri" w:hAnsi="Arial" w:cs="Arial"/>
          <w:b/>
          <w:i/>
          <w:sz w:val="22"/>
          <w:szCs w:val="22"/>
        </w:rPr>
        <w:t>Toestemmingsformulier toedienen van medicatie</w:t>
      </w:r>
    </w:p>
    <w:p w14:paraId="1188D9D8" w14:textId="77777777" w:rsidR="00747CC4" w:rsidRPr="00962165" w:rsidRDefault="00747CC4" w:rsidP="00747CC4">
      <w:pPr>
        <w:rPr>
          <w:rFonts w:ascii="Arial" w:eastAsia="Calibri" w:hAnsi="Arial" w:cs="Arial"/>
          <w:i/>
          <w:sz w:val="22"/>
          <w:szCs w:val="22"/>
        </w:rPr>
      </w:pPr>
    </w:p>
    <w:p w14:paraId="4A19EEF6" w14:textId="77777777" w:rsidR="00747CC4" w:rsidRPr="00962165" w:rsidRDefault="00747CC4" w:rsidP="00747CC4">
      <w:pPr>
        <w:rPr>
          <w:rFonts w:ascii="Arial" w:eastAsia="Calibri" w:hAnsi="Arial" w:cs="Arial"/>
          <w:sz w:val="22"/>
          <w:szCs w:val="22"/>
        </w:rPr>
      </w:pPr>
    </w:p>
    <w:p w14:paraId="5FF135BF"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Datum:……………………………..</w:t>
      </w:r>
    </w:p>
    <w:p w14:paraId="43A7CD2F" w14:textId="77777777" w:rsidR="00747CC4" w:rsidRPr="00962165" w:rsidRDefault="00747CC4" w:rsidP="00747CC4">
      <w:pPr>
        <w:rPr>
          <w:rFonts w:ascii="Arial" w:eastAsia="Calibri" w:hAnsi="Arial" w:cs="Arial"/>
          <w:sz w:val="22"/>
          <w:szCs w:val="22"/>
        </w:rPr>
      </w:pPr>
    </w:p>
    <w:p w14:paraId="17775407"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Plaats: ………………………………</w:t>
      </w:r>
    </w:p>
    <w:p w14:paraId="57DF3CC0" w14:textId="77777777" w:rsidR="00747CC4" w:rsidRPr="00962165" w:rsidRDefault="00747CC4" w:rsidP="00747CC4">
      <w:pPr>
        <w:rPr>
          <w:rFonts w:ascii="Arial" w:eastAsia="Calibri" w:hAnsi="Arial" w:cs="Arial"/>
          <w:sz w:val="22"/>
          <w:szCs w:val="22"/>
        </w:rPr>
      </w:pPr>
    </w:p>
    <w:p w14:paraId="2A2A7209" w14:textId="77777777" w:rsidR="00747CC4" w:rsidRPr="00962165" w:rsidRDefault="00747CC4" w:rsidP="00747CC4">
      <w:pPr>
        <w:rPr>
          <w:rFonts w:ascii="Arial" w:eastAsia="Calibri" w:hAnsi="Arial" w:cs="Arial"/>
          <w:sz w:val="22"/>
          <w:szCs w:val="22"/>
        </w:rPr>
      </w:pPr>
    </w:p>
    <w:p w14:paraId="39658668"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Naam leerling: ……………………………………………………………………………………………………………………….</w:t>
      </w:r>
    </w:p>
    <w:p w14:paraId="06E21409" w14:textId="77777777" w:rsidR="00747CC4" w:rsidRPr="00962165" w:rsidRDefault="00747CC4" w:rsidP="00747CC4">
      <w:pPr>
        <w:rPr>
          <w:rFonts w:ascii="Arial" w:eastAsia="Calibri" w:hAnsi="Arial" w:cs="Arial"/>
          <w:sz w:val="22"/>
          <w:szCs w:val="22"/>
        </w:rPr>
      </w:pPr>
    </w:p>
    <w:p w14:paraId="2A273EFD"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Naam ouder / verzorger: ……………………………………………………………………………………………………….</w:t>
      </w:r>
    </w:p>
    <w:p w14:paraId="3EA83FB6" w14:textId="77777777" w:rsidR="00747CC4" w:rsidRPr="00962165" w:rsidRDefault="00747CC4" w:rsidP="00747CC4">
      <w:pPr>
        <w:rPr>
          <w:rFonts w:ascii="Arial" w:eastAsia="Calibri" w:hAnsi="Arial" w:cs="Arial"/>
          <w:sz w:val="22"/>
          <w:szCs w:val="22"/>
        </w:rPr>
      </w:pPr>
    </w:p>
    <w:p w14:paraId="57A0EDC0"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Ouder / verzorger is bereikbaar via: ……………………………………………………………………………………..</w:t>
      </w:r>
    </w:p>
    <w:p w14:paraId="53CDC746" w14:textId="77777777" w:rsidR="00747CC4" w:rsidRPr="00962165" w:rsidRDefault="00747CC4" w:rsidP="00747CC4">
      <w:pPr>
        <w:rPr>
          <w:rFonts w:ascii="Arial" w:eastAsia="Calibri" w:hAnsi="Arial" w:cs="Arial"/>
          <w:sz w:val="22"/>
          <w:szCs w:val="22"/>
        </w:rPr>
      </w:pPr>
    </w:p>
    <w:p w14:paraId="1862B12F"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Handtekening ouder / verzorger: ………………………………………………………………………………………….</w:t>
      </w:r>
    </w:p>
    <w:p w14:paraId="1D340901" w14:textId="77777777" w:rsidR="00747CC4" w:rsidRPr="00962165" w:rsidRDefault="00747CC4" w:rsidP="00747CC4">
      <w:pPr>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6740"/>
      </w:tblGrid>
      <w:tr w:rsidR="00747CC4" w:rsidRPr="00962165" w14:paraId="773DBD22" w14:textId="77777777" w:rsidTr="003B133D">
        <w:trPr>
          <w:trHeight w:val="570"/>
        </w:trPr>
        <w:tc>
          <w:tcPr>
            <w:tcW w:w="2394" w:type="dxa"/>
            <w:shd w:val="clear" w:color="auto" w:fill="auto"/>
          </w:tcPr>
          <w:p w14:paraId="704A364A"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Naam medicijn</w:t>
            </w:r>
          </w:p>
        </w:tc>
        <w:tc>
          <w:tcPr>
            <w:tcW w:w="6894" w:type="dxa"/>
            <w:shd w:val="clear" w:color="auto" w:fill="auto"/>
          </w:tcPr>
          <w:p w14:paraId="6A11A74C" w14:textId="77777777" w:rsidR="00747CC4" w:rsidRPr="00962165" w:rsidRDefault="00747CC4" w:rsidP="003B133D">
            <w:pPr>
              <w:rPr>
                <w:rFonts w:ascii="Arial" w:eastAsia="Calibri" w:hAnsi="Arial" w:cs="Arial"/>
                <w:sz w:val="22"/>
                <w:szCs w:val="22"/>
              </w:rPr>
            </w:pPr>
          </w:p>
          <w:p w14:paraId="424BF689" w14:textId="77777777" w:rsidR="00747CC4" w:rsidRPr="00962165" w:rsidRDefault="00747CC4" w:rsidP="003B133D">
            <w:pPr>
              <w:rPr>
                <w:rFonts w:ascii="Arial" w:eastAsia="Calibri" w:hAnsi="Arial" w:cs="Arial"/>
                <w:sz w:val="22"/>
                <w:szCs w:val="22"/>
              </w:rPr>
            </w:pPr>
          </w:p>
        </w:tc>
      </w:tr>
      <w:tr w:rsidR="00747CC4" w:rsidRPr="00962165" w14:paraId="46E027C5" w14:textId="77777777" w:rsidTr="003B133D">
        <w:tc>
          <w:tcPr>
            <w:tcW w:w="2394" w:type="dxa"/>
            <w:shd w:val="clear" w:color="auto" w:fill="auto"/>
          </w:tcPr>
          <w:p w14:paraId="168DB99D"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Dosering</w:t>
            </w:r>
          </w:p>
        </w:tc>
        <w:tc>
          <w:tcPr>
            <w:tcW w:w="6894" w:type="dxa"/>
            <w:shd w:val="clear" w:color="auto" w:fill="auto"/>
          </w:tcPr>
          <w:p w14:paraId="5616840A" w14:textId="77777777" w:rsidR="00747CC4" w:rsidRPr="00962165" w:rsidRDefault="00747CC4" w:rsidP="003B133D">
            <w:pPr>
              <w:rPr>
                <w:rFonts w:ascii="Arial" w:eastAsia="Calibri" w:hAnsi="Arial" w:cs="Arial"/>
                <w:sz w:val="22"/>
                <w:szCs w:val="22"/>
              </w:rPr>
            </w:pPr>
          </w:p>
          <w:p w14:paraId="38D462D4" w14:textId="77777777" w:rsidR="00747CC4" w:rsidRPr="00962165" w:rsidRDefault="00747CC4" w:rsidP="003B133D">
            <w:pPr>
              <w:rPr>
                <w:rFonts w:ascii="Arial" w:eastAsia="Calibri" w:hAnsi="Arial" w:cs="Arial"/>
                <w:sz w:val="22"/>
                <w:szCs w:val="22"/>
              </w:rPr>
            </w:pPr>
          </w:p>
        </w:tc>
      </w:tr>
      <w:tr w:rsidR="00747CC4" w:rsidRPr="00962165" w14:paraId="5DE3065C" w14:textId="77777777" w:rsidTr="003B133D">
        <w:tc>
          <w:tcPr>
            <w:tcW w:w="2394" w:type="dxa"/>
            <w:shd w:val="clear" w:color="auto" w:fill="auto"/>
          </w:tcPr>
          <w:p w14:paraId="206298B8"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 xml:space="preserve">Tijdstip </w:t>
            </w:r>
          </w:p>
        </w:tc>
        <w:tc>
          <w:tcPr>
            <w:tcW w:w="6894" w:type="dxa"/>
            <w:shd w:val="clear" w:color="auto" w:fill="auto"/>
          </w:tcPr>
          <w:p w14:paraId="018990C2" w14:textId="77777777" w:rsidR="00747CC4" w:rsidRPr="00962165" w:rsidRDefault="00747CC4" w:rsidP="003B133D">
            <w:pPr>
              <w:rPr>
                <w:rFonts w:ascii="Arial" w:eastAsia="Calibri" w:hAnsi="Arial" w:cs="Arial"/>
                <w:sz w:val="22"/>
                <w:szCs w:val="22"/>
              </w:rPr>
            </w:pPr>
          </w:p>
          <w:p w14:paraId="158301A6" w14:textId="77777777" w:rsidR="00747CC4" w:rsidRPr="00962165" w:rsidRDefault="00747CC4" w:rsidP="003B133D">
            <w:pPr>
              <w:rPr>
                <w:rFonts w:ascii="Arial" w:eastAsia="Calibri" w:hAnsi="Arial" w:cs="Arial"/>
                <w:sz w:val="22"/>
                <w:szCs w:val="22"/>
              </w:rPr>
            </w:pPr>
          </w:p>
        </w:tc>
      </w:tr>
      <w:tr w:rsidR="00747CC4" w:rsidRPr="00962165" w14:paraId="1C3C45ED" w14:textId="77777777" w:rsidTr="003B133D">
        <w:tc>
          <w:tcPr>
            <w:tcW w:w="2394" w:type="dxa"/>
            <w:shd w:val="clear" w:color="auto" w:fill="auto"/>
          </w:tcPr>
          <w:p w14:paraId="6977E095"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 xml:space="preserve">Dag </w:t>
            </w:r>
          </w:p>
          <w:p w14:paraId="36EF9E87" w14:textId="77777777" w:rsidR="00747CC4" w:rsidRPr="00962165" w:rsidRDefault="00747CC4" w:rsidP="003B133D">
            <w:pPr>
              <w:rPr>
                <w:rFonts w:ascii="Arial" w:eastAsia="Calibri" w:hAnsi="Arial" w:cs="Arial"/>
                <w:sz w:val="22"/>
                <w:szCs w:val="22"/>
              </w:rPr>
            </w:pPr>
          </w:p>
          <w:p w14:paraId="21A17830"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Periode</w:t>
            </w:r>
          </w:p>
        </w:tc>
        <w:tc>
          <w:tcPr>
            <w:tcW w:w="6894" w:type="dxa"/>
            <w:shd w:val="clear" w:color="auto" w:fill="auto"/>
          </w:tcPr>
          <w:p w14:paraId="4A8C866E"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Op: ………………………………………………. (1 dag)</w:t>
            </w:r>
          </w:p>
          <w:p w14:paraId="0C0DFE42" w14:textId="77777777" w:rsidR="00747CC4" w:rsidRPr="00962165" w:rsidRDefault="00747CC4" w:rsidP="003B133D">
            <w:pPr>
              <w:rPr>
                <w:rFonts w:ascii="Arial" w:eastAsia="Calibri" w:hAnsi="Arial" w:cs="Arial"/>
                <w:sz w:val="22"/>
                <w:szCs w:val="22"/>
              </w:rPr>
            </w:pPr>
          </w:p>
          <w:p w14:paraId="0FDFEAB8"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Van: ….. - ….. – 20….     tot en met ….. - ….. – 20….</w:t>
            </w:r>
          </w:p>
        </w:tc>
      </w:tr>
      <w:tr w:rsidR="00747CC4" w:rsidRPr="00962165" w14:paraId="2E438C56" w14:textId="77777777" w:rsidTr="003B133D">
        <w:tc>
          <w:tcPr>
            <w:tcW w:w="2394" w:type="dxa"/>
            <w:shd w:val="clear" w:color="auto" w:fill="auto"/>
          </w:tcPr>
          <w:p w14:paraId="4F534799"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Wijze van toedienen</w:t>
            </w:r>
          </w:p>
        </w:tc>
        <w:tc>
          <w:tcPr>
            <w:tcW w:w="6894" w:type="dxa"/>
            <w:shd w:val="clear" w:color="auto" w:fill="auto"/>
          </w:tcPr>
          <w:p w14:paraId="48EEA2C1"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 xml:space="preserve">Via mond / neus / oog /oor/ huid / </w:t>
            </w:r>
          </w:p>
          <w:p w14:paraId="05E6AEB8" w14:textId="77777777" w:rsidR="00747CC4" w:rsidRPr="00962165" w:rsidRDefault="00747CC4" w:rsidP="003B133D">
            <w:pPr>
              <w:rPr>
                <w:rFonts w:ascii="Arial" w:eastAsia="Calibri" w:hAnsi="Arial" w:cs="Arial"/>
                <w:sz w:val="22"/>
                <w:szCs w:val="22"/>
              </w:rPr>
            </w:pPr>
          </w:p>
          <w:p w14:paraId="7DC96BD5"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w:t>
            </w:r>
          </w:p>
          <w:p w14:paraId="333AC3EA" w14:textId="77777777" w:rsidR="00747CC4" w:rsidRPr="00962165" w:rsidRDefault="00747CC4" w:rsidP="003B133D">
            <w:pPr>
              <w:rPr>
                <w:rFonts w:ascii="Arial" w:eastAsia="Calibri" w:hAnsi="Arial" w:cs="Arial"/>
                <w:sz w:val="22"/>
                <w:szCs w:val="22"/>
              </w:rPr>
            </w:pPr>
          </w:p>
          <w:p w14:paraId="707AB375"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 xml:space="preserve">Wanneer een medicijn anaal toegediend dient te worden, vragen we ouders hiervoor naar school te komen. </w:t>
            </w:r>
          </w:p>
        </w:tc>
      </w:tr>
      <w:tr w:rsidR="00747CC4" w:rsidRPr="00962165" w14:paraId="214BAB4D" w14:textId="77777777" w:rsidTr="003B133D">
        <w:tc>
          <w:tcPr>
            <w:tcW w:w="2394" w:type="dxa"/>
            <w:shd w:val="clear" w:color="auto" w:fill="auto"/>
          </w:tcPr>
          <w:p w14:paraId="706B8A65"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Bewaarplaats medicijn</w:t>
            </w:r>
          </w:p>
        </w:tc>
        <w:tc>
          <w:tcPr>
            <w:tcW w:w="6894" w:type="dxa"/>
            <w:shd w:val="clear" w:color="auto" w:fill="auto"/>
          </w:tcPr>
          <w:p w14:paraId="68A925A5"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 xml:space="preserve">Koelkast / droog / donker / </w:t>
            </w:r>
          </w:p>
          <w:p w14:paraId="3C162CF1" w14:textId="77777777" w:rsidR="00747CC4" w:rsidRPr="00962165" w:rsidRDefault="00747CC4" w:rsidP="003B133D">
            <w:pPr>
              <w:rPr>
                <w:rFonts w:ascii="Arial" w:eastAsia="Calibri" w:hAnsi="Arial" w:cs="Arial"/>
                <w:sz w:val="22"/>
                <w:szCs w:val="22"/>
              </w:rPr>
            </w:pPr>
          </w:p>
          <w:p w14:paraId="39C6F903"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w:t>
            </w:r>
          </w:p>
        </w:tc>
      </w:tr>
      <w:tr w:rsidR="00747CC4" w:rsidRPr="00962165" w14:paraId="05254065" w14:textId="77777777" w:rsidTr="003B133D">
        <w:tc>
          <w:tcPr>
            <w:tcW w:w="2394" w:type="dxa"/>
            <w:shd w:val="clear" w:color="auto" w:fill="auto"/>
          </w:tcPr>
          <w:p w14:paraId="6EF78030" w14:textId="77777777" w:rsidR="00747CC4" w:rsidRPr="00962165" w:rsidRDefault="00747CC4" w:rsidP="003B133D">
            <w:pPr>
              <w:rPr>
                <w:rFonts w:ascii="Arial" w:eastAsia="Calibri" w:hAnsi="Arial" w:cs="Arial"/>
                <w:sz w:val="22"/>
                <w:szCs w:val="22"/>
              </w:rPr>
            </w:pPr>
            <w:r w:rsidRPr="00962165">
              <w:rPr>
                <w:rFonts w:ascii="Arial" w:eastAsia="Calibri" w:hAnsi="Arial" w:cs="Arial"/>
                <w:sz w:val="22"/>
                <w:szCs w:val="22"/>
              </w:rPr>
              <w:t>Bijzonderheden</w:t>
            </w:r>
          </w:p>
        </w:tc>
        <w:tc>
          <w:tcPr>
            <w:tcW w:w="6894" w:type="dxa"/>
            <w:shd w:val="clear" w:color="auto" w:fill="auto"/>
          </w:tcPr>
          <w:p w14:paraId="27FD9BC3" w14:textId="77777777" w:rsidR="00747CC4" w:rsidRPr="00962165" w:rsidRDefault="00747CC4" w:rsidP="003B133D">
            <w:pPr>
              <w:rPr>
                <w:rFonts w:ascii="Arial" w:eastAsia="Calibri" w:hAnsi="Arial" w:cs="Arial"/>
                <w:sz w:val="22"/>
                <w:szCs w:val="22"/>
              </w:rPr>
            </w:pPr>
          </w:p>
          <w:p w14:paraId="474D5817" w14:textId="77777777" w:rsidR="00747CC4" w:rsidRPr="00962165" w:rsidRDefault="00747CC4" w:rsidP="003B133D">
            <w:pPr>
              <w:rPr>
                <w:rFonts w:ascii="Arial" w:eastAsia="Calibri" w:hAnsi="Arial" w:cs="Arial"/>
                <w:sz w:val="22"/>
                <w:szCs w:val="22"/>
              </w:rPr>
            </w:pPr>
          </w:p>
          <w:p w14:paraId="7D39326F" w14:textId="77777777" w:rsidR="00747CC4" w:rsidRPr="00962165" w:rsidRDefault="00747CC4" w:rsidP="003B133D">
            <w:pPr>
              <w:rPr>
                <w:rFonts w:ascii="Arial" w:eastAsia="Calibri" w:hAnsi="Arial" w:cs="Arial"/>
                <w:sz w:val="22"/>
                <w:szCs w:val="22"/>
              </w:rPr>
            </w:pPr>
          </w:p>
          <w:p w14:paraId="1650C27D" w14:textId="77777777" w:rsidR="00747CC4" w:rsidRPr="00962165" w:rsidRDefault="00747CC4" w:rsidP="003B133D">
            <w:pPr>
              <w:rPr>
                <w:rFonts w:ascii="Arial" w:eastAsia="Calibri" w:hAnsi="Arial" w:cs="Arial"/>
                <w:sz w:val="22"/>
                <w:szCs w:val="22"/>
              </w:rPr>
            </w:pPr>
          </w:p>
          <w:p w14:paraId="3341FA1F" w14:textId="77777777" w:rsidR="00747CC4" w:rsidRPr="00962165" w:rsidRDefault="00747CC4" w:rsidP="003B133D">
            <w:pPr>
              <w:rPr>
                <w:rFonts w:ascii="Arial" w:eastAsia="Calibri" w:hAnsi="Arial" w:cs="Arial"/>
                <w:sz w:val="22"/>
                <w:szCs w:val="22"/>
              </w:rPr>
            </w:pPr>
          </w:p>
        </w:tc>
      </w:tr>
    </w:tbl>
    <w:p w14:paraId="012420F6"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t xml:space="preserve">Denk aan het controleren van de vervaldatum. </w:t>
      </w:r>
    </w:p>
    <w:p w14:paraId="62112EAB" w14:textId="77777777" w:rsidR="00747CC4" w:rsidRPr="00962165" w:rsidRDefault="00747CC4" w:rsidP="00747CC4">
      <w:pPr>
        <w:rPr>
          <w:rFonts w:ascii="Arial" w:eastAsia="Calibri" w:hAnsi="Arial" w:cs="Arial"/>
          <w:sz w:val="22"/>
          <w:szCs w:val="22"/>
        </w:rPr>
      </w:pPr>
    </w:p>
    <w:p w14:paraId="483843E4" w14:textId="77777777" w:rsidR="00747CC4" w:rsidRPr="00962165" w:rsidRDefault="00747CC4" w:rsidP="00747CC4">
      <w:pPr>
        <w:rPr>
          <w:rFonts w:ascii="Arial" w:eastAsia="Calibri" w:hAnsi="Arial" w:cs="Arial"/>
          <w:sz w:val="22"/>
          <w:szCs w:val="22"/>
        </w:rPr>
      </w:pPr>
      <w:r w:rsidRPr="00962165">
        <w:rPr>
          <w:rFonts w:ascii="Arial" w:eastAsia="Calibri" w:hAnsi="Arial" w:cs="Arial"/>
          <w:sz w:val="22"/>
          <w:szCs w:val="22"/>
        </w:rPr>
        <w:lastRenderedPageBreak/>
        <w:t xml:space="preserve">NB.: OBS De Korenbloem kan in geen enkel geval aansprakelijk worden gesteld voor het toedienen van medicatie. </w:t>
      </w:r>
    </w:p>
    <w:p w14:paraId="32C6A627" w14:textId="028165F1" w:rsidR="00937FEE" w:rsidRPr="00D003B6" w:rsidRDefault="003F010E" w:rsidP="65CA70DE">
      <w:pPr>
        <w:pStyle w:val="Kop2"/>
        <w:rPr>
          <w:rFonts w:ascii="Arial" w:hAnsi="Arial" w:cs="Arial"/>
          <w:sz w:val="28"/>
          <w:szCs w:val="28"/>
        </w:rPr>
      </w:pPr>
      <w:r w:rsidRPr="003F010E">
        <w:rPr>
          <w:rFonts w:ascii="Arial" w:hAnsi="Arial" w:cs="Arial"/>
          <w:sz w:val="28"/>
          <w:szCs w:val="28"/>
        </w:rPr>
        <w:t>9.1.</w:t>
      </w:r>
      <w:r w:rsidR="005C3181">
        <w:rPr>
          <w:rFonts w:ascii="Arial" w:hAnsi="Arial" w:cs="Arial"/>
          <w:sz w:val="28"/>
          <w:szCs w:val="28"/>
        </w:rPr>
        <w:t>7</w:t>
      </w:r>
      <w:r w:rsidRPr="003F010E">
        <w:rPr>
          <w:rFonts w:ascii="Arial" w:hAnsi="Arial" w:cs="Arial"/>
          <w:sz w:val="28"/>
          <w:szCs w:val="28"/>
        </w:rPr>
        <w:t xml:space="preserve">. </w:t>
      </w:r>
      <w:r w:rsidR="005C3181">
        <w:rPr>
          <w:rFonts w:ascii="Arial" w:hAnsi="Arial" w:cs="Arial"/>
          <w:sz w:val="28"/>
          <w:szCs w:val="28"/>
        </w:rPr>
        <w:t xml:space="preserve"> </w:t>
      </w:r>
      <w:r w:rsidR="00937FEE">
        <w:rPr>
          <w:rFonts w:ascii="Arial" w:hAnsi="Arial" w:cs="Arial"/>
          <w:sz w:val="28"/>
          <w:szCs w:val="28"/>
        </w:rPr>
        <w:t>Vermindering van tilbelasting om rugklachten te voorkomen</w:t>
      </w:r>
      <w:r w:rsidR="00D003B6">
        <w:rPr>
          <w:rFonts w:ascii="Arial" w:eastAsia="Calibri" w:hAnsi="Arial" w:cs="Arial"/>
          <w:b w:val="0"/>
          <w:bCs w:val="0"/>
          <w:sz w:val="22"/>
          <w:szCs w:val="22"/>
        </w:rPr>
        <w:br/>
      </w:r>
      <w:r w:rsidR="00D003B6">
        <w:rPr>
          <w:rFonts w:ascii="Arial" w:eastAsia="Calibri" w:hAnsi="Arial" w:cs="Arial"/>
          <w:b w:val="0"/>
          <w:bCs w:val="0"/>
          <w:sz w:val="22"/>
          <w:szCs w:val="22"/>
        </w:rPr>
        <w:br/>
        <w:t xml:space="preserve">Onderdeel RI&amp;E. </w:t>
      </w:r>
    </w:p>
    <w:p w14:paraId="78FD1DE6" w14:textId="462785EE" w:rsidR="65CA70DE" w:rsidRDefault="65CA70DE" w:rsidP="65CA70DE">
      <w:pPr>
        <w:pStyle w:val="Kop2"/>
        <w:rPr>
          <w:rFonts w:ascii="Arial" w:eastAsia="Calibri" w:hAnsi="Arial" w:cs="Arial"/>
          <w:b w:val="0"/>
          <w:bCs w:val="0"/>
          <w:sz w:val="22"/>
          <w:szCs w:val="22"/>
        </w:rPr>
      </w:pPr>
    </w:p>
    <w:p w14:paraId="09E0FA9E" w14:textId="77777777" w:rsidR="003F010E" w:rsidRPr="003F010E" w:rsidRDefault="00937FEE" w:rsidP="003F010E">
      <w:pPr>
        <w:pStyle w:val="Kop2"/>
        <w:rPr>
          <w:rFonts w:ascii="Arial" w:hAnsi="Arial" w:cs="Arial"/>
          <w:sz w:val="28"/>
          <w:szCs w:val="28"/>
        </w:rPr>
      </w:pPr>
      <w:r>
        <w:rPr>
          <w:rFonts w:ascii="Arial" w:hAnsi="Arial" w:cs="Arial"/>
          <w:sz w:val="28"/>
          <w:szCs w:val="28"/>
        </w:rPr>
        <w:t>9.1.8.</w:t>
      </w:r>
      <w:r>
        <w:rPr>
          <w:rFonts w:ascii="Arial" w:hAnsi="Arial" w:cs="Arial"/>
          <w:sz w:val="28"/>
          <w:szCs w:val="28"/>
        </w:rPr>
        <w:tab/>
        <w:t xml:space="preserve">  </w:t>
      </w:r>
      <w:r w:rsidR="005C3181">
        <w:rPr>
          <w:rFonts w:ascii="Arial" w:hAnsi="Arial" w:cs="Arial"/>
          <w:sz w:val="28"/>
          <w:szCs w:val="28"/>
        </w:rPr>
        <w:t>Het overblijven</w:t>
      </w:r>
    </w:p>
    <w:p w14:paraId="4E6F4059" w14:textId="76181CFB" w:rsidR="00C66CAC" w:rsidRPr="00C66CAC" w:rsidRDefault="00C66CAC" w:rsidP="00C66CAC">
      <w:pPr>
        <w:pStyle w:val="Geenafstand"/>
        <w:rPr>
          <w:b/>
        </w:rPr>
      </w:pPr>
      <w:r>
        <w:rPr>
          <w:b/>
        </w:rPr>
        <w:t>Doelen</w:t>
      </w:r>
    </w:p>
    <w:p w14:paraId="1D0481EE" w14:textId="77777777" w:rsidR="00C66CAC" w:rsidRDefault="00C66CAC" w:rsidP="00C66CAC">
      <w:pPr>
        <w:pStyle w:val="Geenafstand"/>
        <w:numPr>
          <w:ilvl w:val="0"/>
          <w:numId w:val="89"/>
        </w:numPr>
      </w:pPr>
      <w:r>
        <w:t>We hebben respect voor elkaar; de kinderen naar de overblijfkrachten en andersom.</w:t>
      </w:r>
    </w:p>
    <w:p w14:paraId="50F95B01" w14:textId="77777777" w:rsidR="00C66CAC" w:rsidRDefault="00C66CAC" w:rsidP="00C66CAC">
      <w:pPr>
        <w:pStyle w:val="Geenafstand"/>
        <w:numPr>
          <w:ilvl w:val="0"/>
          <w:numId w:val="89"/>
        </w:numPr>
      </w:pPr>
      <w:r>
        <w:t>We luisteren naar elkaar. Als kinderen aangesproken worden dan tonen ze respect.</w:t>
      </w:r>
    </w:p>
    <w:p w14:paraId="09252383" w14:textId="77777777" w:rsidR="00C66CAC" w:rsidRDefault="00C66CAC" w:rsidP="00C66CAC">
      <w:pPr>
        <w:pStyle w:val="Geenafstand"/>
        <w:numPr>
          <w:ilvl w:val="0"/>
          <w:numId w:val="89"/>
        </w:numPr>
      </w:pPr>
      <w:r>
        <w:t>Iedereen kent alle overblijf regels en de kinderen mogen op overtredingen worden aangesproken.</w:t>
      </w:r>
    </w:p>
    <w:p w14:paraId="70D00C83" w14:textId="77777777" w:rsidR="00C66CAC" w:rsidRDefault="00C66CAC" w:rsidP="00C66CAC">
      <w:pPr>
        <w:pStyle w:val="Geenafstand"/>
        <w:numPr>
          <w:ilvl w:val="0"/>
          <w:numId w:val="89"/>
        </w:numPr>
      </w:pPr>
      <w:r>
        <w:t>Spreek het kind altijd positief aan.</w:t>
      </w:r>
    </w:p>
    <w:p w14:paraId="787CF912" w14:textId="77777777" w:rsidR="00C66CAC" w:rsidRDefault="00C66CAC" w:rsidP="00C66CAC">
      <w:pPr>
        <w:pStyle w:val="Geenafstand"/>
        <w:numPr>
          <w:ilvl w:val="0"/>
          <w:numId w:val="89"/>
        </w:numPr>
      </w:pPr>
      <w:r>
        <w:t>Zorg dat je elkaar aankijkt in het gesprek.</w:t>
      </w:r>
    </w:p>
    <w:p w14:paraId="6D6C0E90" w14:textId="77777777" w:rsidR="00C66CAC" w:rsidRDefault="00C66CAC" w:rsidP="00C66CAC">
      <w:pPr>
        <w:pStyle w:val="Geenafstand"/>
        <w:numPr>
          <w:ilvl w:val="0"/>
          <w:numId w:val="89"/>
        </w:numPr>
      </w:pPr>
      <w:r>
        <w:t>Laat het kind eerst zijn verhaal doen.</w:t>
      </w:r>
    </w:p>
    <w:p w14:paraId="6577A139" w14:textId="77777777" w:rsidR="00C66CAC" w:rsidRDefault="00C66CAC" w:rsidP="00C66CAC">
      <w:pPr>
        <w:pStyle w:val="Geenafstand"/>
        <w:numPr>
          <w:ilvl w:val="0"/>
          <w:numId w:val="89"/>
        </w:numPr>
      </w:pPr>
      <w:r>
        <w:t>Zorg ervoor dat er excuses aangeboden worden indien dit nodig is.</w:t>
      </w:r>
    </w:p>
    <w:p w14:paraId="3970EBBD" w14:textId="77777777" w:rsidR="00C66CAC" w:rsidRDefault="00C66CAC" w:rsidP="00C66CAC">
      <w:pPr>
        <w:pStyle w:val="Geenafstand"/>
        <w:numPr>
          <w:ilvl w:val="0"/>
          <w:numId w:val="89"/>
        </w:numPr>
      </w:pPr>
      <w:r>
        <w:t>Mocht een probleem met de leerling dreigen te escaleren, roep dan hulp in van een andere overblijfkracht.</w:t>
      </w:r>
    </w:p>
    <w:p w14:paraId="3C1077F2" w14:textId="77777777" w:rsidR="00C66CAC" w:rsidRDefault="00C66CAC" w:rsidP="00C66CAC">
      <w:pPr>
        <w:pStyle w:val="Geenafstand"/>
        <w:numPr>
          <w:ilvl w:val="0"/>
          <w:numId w:val="89"/>
        </w:numPr>
      </w:pPr>
      <w:r>
        <w:t>Draag alleen in het uiterste geval de leerling aan de leerkracht over.</w:t>
      </w:r>
    </w:p>
    <w:p w14:paraId="5ED640ED" w14:textId="77777777" w:rsidR="00C66CAC" w:rsidRDefault="00C66CAC" w:rsidP="00C66CAC">
      <w:pPr>
        <w:pStyle w:val="Geenafstand"/>
        <w:numPr>
          <w:ilvl w:val="0"/>
          <w:numId w:val="89"/>
        </w:numPr>
      </w:pPr>
      <w:r>
        <w:t>Geef aan het einde van het overblijven alles even door aan de leerkracht.</w:t>
      </w:r>
    </w:p>
    <w:p w14:paraId="5C859EE9" w14:textId="77777777" w:rsidR="00C66CAC" w:rsidRDefault="00C66CAC" w:rsidP="00C66CAC">
      <w:pPr>
        <w:pStyle w:val="Geenafstand"/>
        <w:numPr>
          <w:ilvl w:val="0"/>
          <w:numId w:val="89"/>
        </w:numPr>
      </w:pPr>
      <w:r>
        <w:t>Bij gevaarlijke spelletjes overleg met de kinderen pas het spel aan of laat de kinderen ermee stoppen.</w:t>
      </w:r>
    </w:p>
    <w:p w14:paraId="0D2E302E" w14:textId="77777777" w:rsidR="00C66CAC" w:rsidRDefault="00C66CAC" w:rsidP="00C66CAC">
      <w:pPr>
        <w:pStyle w:val="Geenafstand"/>
        <w:ind w:left="720"/>
      </w:pPr>
    </w:p>
    <w:p w14:paraId="1FDCE3ED" w14:textId="77777777" w:rsidR="00C66CAC" w:rsidRDefault="00C66CAC" w:rsidP="00C66CAC">
      <w:pPr>
        <w:pStyle w:val="Geenafstand"/>
        <w:rPr>
          <w:b/>
        </w:rPr>
      </w:pPr>
      <w:r>
        <w:rPr>
          <w:b/>
        </w:rPr>
        <w:t>Tijd</w:t>
      </w:r>
    </w:p>
    <w:p w14:paraId="1B5CD1FA" w14:textId="77777777" w:rsidR="00C66CAC" w:rsidRPr="00EF6E4E" w:rsidRDefault="00C66CAC" w:rsidP="00C66CAC">
      <w:pPr>
        <w:pStyle w:val="Geenafstand"/>
        <w:rPr>
          <w:b/>
        </w:rPr>
      </w:pPr>
      <w:r>
        <w:t xml:space="preserve">Om 12 uur eten de kinderen in de eigen groep met de leerkracht. </w:t>
      </w:r>
      <w:r w:rsidRPr="00742D7C">
        <w:t>De kinderen spelen buiten van 12:15 – 12:45</w:t>
      </w:r>
      <w:r>
        <w:t xml:space="preserve"> uur</w:t>
      </w:r>
      <w:r w:rsidRPr="00742D7C">
        <w:t>. Bij slecht weer blijven alle kinderen binnen in hun eigen klas. De kinderen weten dan per klas wat ze wel en niet mogen doen tijdens de pauze. Als ze binnen spelen gaat iedere klas 5 min voor tijd opruimen zodat ze meteen om 12:45 weer met de lessen kunnen starten.</w:t>
      </w:r>
      <w:r>
        <w:t xml:space="preserve"> De kinderen mogen niet aan het digitale bord komen. De leerkracht mag wel vooraf een muziekje aanzetten. Door dit beeld klein te maken kunnen kinderen met elkaar in gesprek.</w:t>
      </w:r>
    </w:p>
    <w:p w14:paraId="52F036C4" w14:textId="77777777" w:rsidR="00C66CAC" w:rsidRDefault="00C66CAC" w:rsidP="00C66CAC">
      <w:pPr>
        <w:pStyle w:val="Geenafstand"/>
        <w:rPr>
          <w:b/>
        </w:rPr>
      </w:pPr>
    </w:p>
    <w:p w14:paraId="7EC3AD9F" w14:textId="07D68884" w:rsidR="00C66CAC" w:rsidRDefault="00C66CAC" w:rsidP="00C66CAC">
      <w:pPr>
        <w:pStyle w:val="Geenafstand"/>
        <w:rPr>
          <w:b/>
        </w:rPr>
      </w:pPr>
      <w:r w:rsidRPr="009B62A9">
        <w:rPr>
          <w:b/>
        </w:rPr>
        <w:t>Pedagogisch handelen</w:t>
      </w:r>
    </w:p>
    <w:p w14:paraId="33E8A53F" w14:textId="77777777" w:rsidR="00C66CAC" w:rsidRPr="00943B86" w:rsidRDefault="00C66CAC" w:rsidP="00C66CAC">
      <w:pPr>
        <w:pStyle w:val="Geenafstand"/>
        <w:numPr>
          <w:ilvl w:val="0"/>
          <w:numId w:val="90"/>
        </w:numPr>
      </w:pPr>
      <w:r w:rsidRPr="00742D7C">
        <w:t>Zorg er voor dat de overblijfkrachten actief op het plein lopen.</w:t>
      </w:r>
    </w:p>
    <w:p w14:paraId="7F183EB8" w14:textId="77777777" w:rsidR="00C66CAC" w:rsidRPr="00943B86" w:rsidRDefault="00C66CAC" w:rsidP="00C66CAC">
      <w:pPr>
        <w:pStyle w:val="Geenafstand"/>
        <w:numPr>
          <w:ilvl w:val="0"/>
          <w:numId w:val="90"/>
        </w:numPr>
      </w:pPr>
      <w:r w:rsidRPr="00742D7C">
        <w:t>Als er ruimte voor is</w:t>
      </w:r>
      <w:r>
        <w:t>,</w:t>
      </w:r>
      <w:r w:rsidRPr="00742D7C">
        <w:t xml:space="preserve"> kunnen overblijfkrachten samen met de leerlingen een spel doen bij wijze van : mee helpen draaien bij touwtje springen of mee tafeltennissen zo kom je meer in contact met de kinderen en bouw je vertrouwen op met elkaar.</w:t>
      </w:r>
    </w:p>
    <w:p w14:paraId="602B1B11" w14:textId="77777777" w:rsidR="00C66CAC" w:rsidRPr="00943B86" w:rsidRDefault="00C66CAC" w:rsidP="00C66CAC">
      <w:pPr>
        <w:pStyle w:val="Geenafstand"/>
        <w:numPr>
          <w:ilvl w:val="0"/>
          <w:numId w:val="90"/>
        </w:numPr>
      </w:pPr>
      <w:r w:rsidRPr="00742D7C">
        <w:t>Benader de kinderen positief en zoek samen naar een oplossing.</w:t>
      </w:r>
    </w:p>
    <w:p w14:paraId="70BA4FB0" w14:textId="77777777" w:rsidR="00C66CAC" w:rsidRDefault="00C66CAC" w:rsidP="00C66CAC">
      <w:pPr>
        <w:pStyle w:val="Geenafstand"/>
        <w:numPr>
          <w:ilvl w:val="0"/>
          <w:numId w:val="90"/>
        </w:numPr>
      </w:pPr>
      <w:r>
        <w:t xml:space="preserve">Er lopen ongeveer iedere dag 3 overblijfkrachten op het kleuterplein en op het grote plein. De conciërge helpt bij het pannaveldje en 1 teamlid loopt mee buiten. </w:t>
      </w:r>
    </w:p>
    <w:p w14:paraId="368FFE16" w14:textId="77777777" w:rsidR="00C66CAC" w:rsidRDefault="00C66CAC" w:rsidP="00C66CAC">
      <w:pPr>
        <w:rPr>
          <w:b/>
        </w:rPr>
      </w:pPr>
    </w:p>
    <w:p w14:paraId="4D13623D" w14:textId="77777777" w:rsidR="00C66CAC" w:rsidRPr="00C66CAC" w:rsidRDefault="00C66CAC" w:rsidP="00C66CAC">
      <w:pPr>
        <w:rPr>
          <w:rFonts w:asciiTheme="minorHAnsi" w:hAnsiTheme="minorHAnsi"/>
          <w:b/>
          <w:sz w:val="22"/>
        </w:rPr>
      </w:pPr>
      <w:r w:rsidRPr="00C66CAC">
        <w:rPr>
          <w:rFonts w:asciiTheme="minorHAnsi" w:hAnsiTheme="minorHAnsi"/>
          <w:b/>
          <w:sz w:val="22"/>
        </w:rPr>
        <w:t xml:space="preserve">Materialen </w:t>
      </w:r>
    </w:p>
    <w:p w14:paraId="7BACAC9A" w14:textId="53BC9DD3" w:rsidR="00C66CAC" w:rsidRPr="00742D7C" w:rsidRDefault="00C66CAC" w:rsidP="00C66CAC">
      <w:r w:rsidRPr="732DC15D">
        <w:rPr>
          <w:rFonts w:asciiTheme="minorHAnsi" w:hAnsiTheme="minorHAnsi"/>
          <w:sz w:val="22"/>
          <w:szCs w:val="22"/>
        </w:rPr>
        <w:t>Er is een kist aanwezig op school waar speelgoed in zit waarmee de kinderen kunnen spelen tijdens de pauze. Vijf minuten voor de eindtijd belt de overblijfmoeder waarna alle kinderen gaan opruimen. We zijn samen verantwoordelijk.</w:t>
      </w:r>
      <w:r w:rsidRPr="732DC15D">
        <w:rPr>
          <w:sz w:val="22"/>
          <w:szCs w:val="22"/>
        </w:rPr>
        <w:t xml:space="preserve"> </w:t>
      </w:r>
      <w:r>
        <w:br/>
      </w:r>
      <w:r>
        <w:lastRenderedPageBreak/>
        <w:br/>
        <w:t xml:space="preserve">In de kist zou kunnen zitten: </w:t>
      </w:r>
    </w:p>
    <w:p w14:paraId="2A66861C" w14:textId="77777777" w:rsidR="00C66CAC" w:rsidRPr="00742D7C" w:rsidRDefault="00C66CAC" w:rsidP="00C66CAC">
      <w:pPr>
        <w:pStyle w:val="Lijstalinea"/>
        <w:numPr>
          <w:ilvl w:val="0"/>
          <w:numId w:val="88"/>
        </w:numPr>
      </w:pPr>
      <w:r w:rsidRPr="00742D7C">
        <w:t>Tennisplanken.</w:t>
      </w:r>
    </w:p>
    <w:p w14:paraId="3A33A4E2" w14:textId="77777777" w:rsidR="00C66CAC" w:rsidRPr="00742D7C" w:rsidRDefault="00C66CAC" w:rsidP="00C66CAC">
      <w:pPr>
        <w:pStyle w:val="Lijstalinea"/>
        <w:numPr>
          <w:ilvl w:val="0"/>
          <w:numId w:val="88"/>
        </w:numPr>
      </w:pPr>
      <w:r w:rsidRPr="00742D7C">
        <w:t>Diabolo’s.</w:t>
      </w:r>
    </w:p>
    <w:p w14:paraId="6A493B3B" w14:textId="77777777" w:rsidR="00C66CAC" w:rsidRPr="00742D7C" w:rsidRDefault="00C66CAC" w:rsidP="00C66CAC">
      <w:pPr>
        <w:pStyle w:val="Lijstalinea"/>
        <w:numPr>
          <w:ilvl w:val="0"/>
          <w:numId w:val="88"/>
        </w:numPr>
      </w:pPr>
      <w:r w:rsidRPr="00742D7C">
        <w:t>Springtouwen.</w:t>
      </w:r>
    </w:p>
    <w:p w14:paraId="16722B11" w14:textId="77777777" w:rsidR="00C66CAC" w:rsidRPr="00742D7C" w:rsidRDefault="00C66CAC" w:rsidP="00C66CAC">
      <w:pPr>
        <w:pStyle w:val="Lijstalinea"/>
        <w:numPr>
          <w:ilvl w:val="0"/>
          <w:numId w:val="88"/>
        </w:numPr>
      </w:pPr>
      <w:r w:rsidRPr="00742D7C">
        <w:t>Tuigjes.</w:t>
      </w:r>
    </w:p>
    <w:p w14:paraId="34EADC7B" w14:textId="77777777" w:rsidR="00C66CAC" w:rsidRPr="00742D7C" w:rsidRDefault="00C66CAC" w:rsidP="00C66CAC">
      <w:pPr>
        <w:pStyle w:val="Lijstalinea"/>
        <w:numPr>
          <w:ilvl w:val="0"/>
          <w:numId w:val="88"/>
        </w:numPr>
      </w:pPr>
      <w:r w:rsidRPr="00742D7C">
        <w:t>Bal vang spelletjes.</w:t>
      </w:r>
    </w:p>
    <w:p w14:paraId="31192217" w14:textId="77777777" w:rsidR="00C66CAC" w:rsidRDefault="00C66CAC" w:rsidP="00C66CAC">
      <w:pPr>
        <w:pStyle w:val="Lijstalinea"/>
        <w:numPr>
          <w:ilvl w:val="0"/>
          <w:numId w:val="88"/>
        </w:numPr>
      </w:pPr>
      <w:r>
        <w:t>Tafeltennisbatjes.</w:t>
      </w:r>
    </w:p>
    <w:p w14:paraId="2C3DAA2B" w14:textId="77777777" w:rsidR="00C66CAC" w:rsidRPr="00742D7C" w:rsidRDefault="00C66CAC" w:rsidP="00C66CAC">
      <w:r>
        <w:t>Spullen die niet in de kist bewaard worden maar waar we zelf verantwoordelijk voor zijn:</w:t>
      </w:r>
    </w:p>
    <w:p w14:paraId="54B5F6FB" w14:textId="77777777" w:rsidR="00C66CAC" w:rsidRDefault="00C66CAC" w:rsidP="00C66CAC">
      <w:pPr>
        <w:pStyle w:val="Lijstalinea"/>
        <w:numPr>
          <w:ilvl w:val="0"/>
          <w:numId w:val="88"/>
        </w:numPr>
      </w:pPr>
      <w:r>
        <w:t xml:space="preserve">Ballen (Deze liggen in de kist en/of in het kantoor van de congiërge); </w:t>
      </w:r>
      <w:r>
        <w:br/>
        <w:t>- Zachte ballen waar op het plein mee gespeeld kan worden.</w:t>
      </w:r>
    </w:p>
    <w:p w14:paraId="63D0E056" w14:textId="77777777" w:rsidR="00C66CAC" w:rsidRDefault="00C66CAC" w:rsidP="00C66CAC">
      <w:pPr>
        <w:pStyle w:val="Lijstalinea"/>
      </w:pPr>
      <w:r>
        <w:t xml:space="preserve">- Er is een aparte bal voor het pannaveld (deze stuitert niet). </w:t>
      </w:r>
    </w:p>
    <w:p w14:paraId="5F3B2552" w14:textId="77777777" w:rsidR="00C66CAC" w:rsidRPr="00742D7C" w:rsidRDefault="00C66CAC" w:rsidP="00C66CAC">
      <w:pPr>
        <w:pStyle w:val="Lijstalinea"/>
        <w:numPr>
          <w:ilvl w:val="0"/>
          <w:numId w:val="88"/>
        </w:numPr>
      </w:pPr>
      <w:r>
        <w:t xml:space="preserve">Voetbal </w:t>
      </w:r>
      <w:r>
        <w:br/>
        <w:t xml:space="preserve">-één bal </w:t>
      </w:r>
      <w:r>
        <w:br/>
        <w:t>-wordt aan Janneke of Frans gegeven (Frans bewaart de bal</w:t>
      </w:r>
      <w:r>
        <w:br/>
        <w:t>-groep wat de beurt heeft is verantwoordelijk</w:t>
      </w:r>
    </w:p>
    <w:p w14:paraId="7B13B212" w14:textId="77777777" w:rsidR="00C66CAC" w:rsidRPr="00FC27AB" w:rsidRDefault="00C66CAC" w:rsidP="00C66CAC">
      <w:r w:rsidRPr="00FC27AB">
        <w:t xml:space="preserve">Als </w:t>
      </w:r>
      <w:r>
        <w:t>een leerling</w:t>
      </w:r>
      <w:r w:rsidRPr="00FC27AB">
        <w:t xml:space="preserve"> zelf een bal mee wi</w:t>
      </w:r>
      <w:r>
        <w:t>l brengen, moet deze zacht zijn.</w:t>
      </w:r>
    </w:p>
    <w:p w14:paraId="3DA36356" w14:textId="77777777" w:rsidR="00C66CAC" w:rsidRDefault="00C66CAC" w:rsidP="00C66CAC">
      <w:pPr>
        <w:pStyle w:val="Geenafstand"/>
        <w:rPr>
          <w:b/>
        </w:rPr>
      </w:pPr>
      <w:r>
        <w:rPr>
          <w:b/>
        </w:rPr>
        <w:t>Overleg</w:t>
      </w:r>
    </w:p>
    <w:p w14:paraId="4026AB64" w14:textId="77777777" w:rsidR="00C66CAC" w:rsidRDefault="00C66CAC" w:rsidP="00C66CAC">
      <w:pPr>
        <w:pStyle w:val="Geenafstand"/>
      </w:pPr>
    </w:p>
    <w:p w14:paraId="2689EA4E" w14:textId="77777777" w:rsidR="00C66CAC" w:rsidRPr="00742D7C" w:rsidRDefault="00C66CAC" w:rsidP="00C66CAC">
      <w:pPr>
        <w:pStyle w:val="Geenafstand"/>
      </w:pPr>
      <w:r w:rsidRPr="00742D7C">
        <w:t xml:space="preserve">Iedere dag zijn de overblijfkrachten om 12:00 uur aanwezig om even door te spreken </w:t>
      </w:r>
      <w:r>
        <w:t>of er</w:t>
      </w:r>
      <w:r w:rsidRPr="00742D7C">
        <w:t xml:space="preserve"> bijzonderheden zijn.</w:t>
      </w:r>
    </w:p>
    <w:p w14:paraId="13EE770C" w14:textId="77777777" w:rsidR="00C66CAC" w:rsidRPr="00742D7C" w:rsidRDefault="00C66CAC" w:rsidP="00C66CAC">
      <w:pPr>
        <w:pStyle w:val="Geenafstand"/>
      </w:pPr>
      <w:r>
        <w:t>Op het einde van het schooljaar vindt een evaluatie plaats met de pleinwacht, vrijwilligers en directie als afsluiting van het schooljaar. Indien wenselijk kan er tussentijds overleg gepland worden. De coördinator van het overblijf en de directie spreken elkaar regelmatig.</w:t>
      </w:r>
    </w:p>
    <w:p w14:paraId="3E59D07D" w14:textId="77777777" w:rsidR="00C66CAC" w:rsidRDefault="00C66CAC" w:rsidP="00C66CAC">
      <w:pPr>
        <w:pStyle w:val="Geenafstand"/>
      </w:pPr>
    </w:p>
    <w:p w14:paraId="16A0300B" w14:textId="77777777" w:rsidR="00C66CAC" w:rsidRPr="00742D7C" w:rsidRDefault="00C66CAC" w:rsidP="00C66CAC">
      <w:pPr>
        <w:pStyle w:val="Geenafstand"/>
        <w:rPr>
          <w:b/>
        </w:rPr>
      </w:pPr>
      <w:r w:rsidRPr="00742D7C">
        <w:rPr>
          <w:b/>
        </w:rPr>
        <w:t>Regels</w:t>
      </w:r>
    </w:p>
    <w:p w14:paraId="1A5FC74D" w14:textId="77777777" w:rsidR="00C66CAC" w:rsidRDefault="00C66CAC" w:rsidP="00C66CAC">
      <w:pPr>
        <w:pStyle w:val="Geenafstand"/>
      </w:pPr>
    </w:p>
    <w:p w14:paraId="676D9C61" w14:textId="77777777" w:rsidR="00C66CAC" w:rsidRDefault="00C66CAC" w:rsidP="00C66CAC">
      <w:pPr>
        <w:pStyle w:val="Geenafstand"/>
      </w:pPr>
      <w:r>
        <w:t>Er hangt op het whiteboard in de hal een lijst met regels.</w:t>
      </w:r>
    </w:p>
    <w:p w14:paraId="0A889D16" w14:textId="77777777" w:rsidR="00C66CAC" w:rsidRDefault="00C66CAC" w:rsidP="00C66CAC">
      <w:pPr>
        <w:pStyle w:val="Geenafstand"/>
      </w:pPr>
      <w:r>
        <w:t>Regels voor het grote plein zijn :</w:t>
      </w:r>
    </w:p>
    <w:p w14:paraId="35FF13DC" w14:textId="77777777" w:rsidR="00C66CAC" w:rsidRDefault="00C66CAC" w:rsidP="00C66CAC">
      <w:pPr>
        <w:pStyle w:val="Geenafstand"/>
        <w:numPr>
          <w:ilvl w:val="0"/>
          <w:numId w:val="91"/>
        </w:numPr>
      </w:pPr>
      <w:r>
        <w:t>We gaan rustig naar buiten en komen ook rustig naar binnen.</w:t>
      </w:r>
    </w:p>
    <w:p w14:paraId="15A9A19C" w14:textId="77777777" w:rsidR="00C66CAC" w:rsidRDefault="00C66CAC" w:rsidP="00C66CAC">
      <w:pPr>
        <w:pStyle w:val="Geenafstand"/>
        <w:numPr>
          <w:ilvl w:val="0"/>
          <w:numId w:val="91"/>
        </w:numPr>
      </w:pPr>
      <w:r>
        <w:t>We hebben een vast rooster voor het basketbalplein, trefbalveld, swinx, pannaveldje en de pingpongtafel.</w:t>
      </w:r>
    </w:p>
    <w:p w14:paraId="27A9AA7A" w14:textId="77777777" w:rsidR="00C66CAC" w:rsidRDefault="00C66CAC" w:rsidP="00C66CAC">
      <w:pPr>
        <w:pStyle w:val="Geenafstand"/>
        <w:numPr>
          <w:ilvl w:val="0"/>
          <w:numId w:val="91"/>
        </w:numPr>
      </w:pPr>
      <w:r>
        <w:t>We voetballen alleen op het pannaveldje. Hooghouden op het plein (zonder overlast) mag ook.</w:t>
      </w:r>
    </w:p>
    <w:p w14:paraId="32FDC4C4" w14:textId="77777777" w:rsidR="00C66CAC" w:rsidRDefault="00C66CAC" w:rsidP="00C66CAC">
      <w:pPr>
        <w:pStyle w:val="Geenafstand"/>
        <w:numPr>
          <w:ilvl w:val="0"/>
          <w:numId w:val="91"/>
        </w:numPr>
      </w:pPr>
      <w:r>
        <w:t>Onder het afdak spelen we niet met een bal en steppen we niet. Deze plek is gereserveerd voor kinderen die rustige spelletjes willen spelen. Na schooltijd mag er niet onder het afdak gespeeld worden. Dit i.v.m. leerkrachten die hier in rust moeten kunnen werken.</w:t>
      </w:r>
    </w:p>
    <w:p w14:paraId="4C7260C1" w14:textId="77777777" w:rsidR="00C66CAC" w:rsidRDefault="00C66CAC" w:rsidP="00C66CAC">
      <w:pPr>
        <w:pStyle w:val="Geenafstand"/>
        <w:numPr>
          <w:ilvl w:val="0"/>
          <w:numId w:val="91"/>
        </w:numPr>
      </w:pPr>
      <w:r>
        <w:t>We gooien alleen met speelgoed dat daarvoor bedoeld is. Steentjes, houtsnippers laten we liggen waar het ligt.</w:t>
      </w:r>
    </w:p>
    <w:p w14:paraId="5AF6A5E0" w14:textId="77777777" w:rsidR="00C66CAC" w:rsidRDefault="00C66CAC" w:rsidP="00C66CAC">
      <w:pPr>
        <w:pStyle w:val="Geenafstand"/>
        <w:numPr>
          <w:ilvl w:val="0"/>
          <w:numId w:val="91"/>
        </w:numPr>
      </w:pPr>
      <w:r>
        <w:t>We hebben respect voor de overblijfkrachten.</w:t>
      </w:r>
    </w:p>
    <w:p w14:paraId="43467371" w14:textId="77777777" w:rsidR="00C66CAC" w:rsidRDefault="00C66CAC" w:rsidP="00C66CAC">
      <w:pPr>
        <w:pStyle w:val="Geenafstand"/>
        <w:numPr>
          <w:ilvl w:val="0"/>
          <w:numId w:val="91"/>
        </w:numPr>
      </w:pPr>
      <w:r>
        <w:t>Als er iets vervelends gebeurt wat we zelf niet goed op kunnen lossen, melden we dit bij de overblijfkracht. Als de overblijfkracht het niet op kan lossen dan gaan we na de pauze naar de leerkracht.</w:t>
      </w:r>
    </w:p>
    <w:p w14:paraId="00C79391" w14:textId="77777777" w:rsidR="00C66CAC" w:rsidRDefault="00C66CAC" w:rsidP="00C66CAC">
      <w:pPr>
        <w:pStyle w:val="Geenafstand"/>
        <w:numPr>
          <w:ilvl w:val="0"/>
          <w:numId w:val="91"/>
        </w:numPr>
      </w:pPr>
      <w:r>
        <w:t>We gaan niet zonder toestemming van het plein af.</w:t>
      </w:r>
    </w:p>
    <w:p w14:paraId="0374C92B" w14:textId="77777777" w:rsidR="00C66CAC" w:rsidRDefault="00C66CAC" w:rsidP="00C66CAC">
      <w:pPr>
        <w:pStyle w:val="Geenafstand"/>
        <w:numPr>
          <w:ilvl w:val="0"/>
          <w:numId w:val="91"/>
        </w:numPr>
      </w:pPr>
      <w:r>
        <w:lastRenderedPageBreak/>
        <w:t>We houden het plein netjes. Afval doen we in de prullenbak en speelgoed ruimen we netjes op.</w:t>
      </w:r>
    </w:p>
    <w:p w14:paraId="32561F89" w14:textId="77777777" w:rsidR="00C66CAC" w:rsidRDefault="00C66CAC" w:rsidP="00C66CAC">
      <w:pPr>
        <w:pStyle w:val="Lijstalinea"/>
        <w:numPr>
          <w:ilvl w:val="0"/>
          <w:numId w:val="91"/>
        </w:numPr>
      </w:pPr>
      <w:r>
        <w:t xml:space="preserve">Tijdens de middagpauze mogen er steeds maximaal  2 kinderen naar de wc. 1 jongen en 1 meisje. Dit vraag je altijd aan de ouder die bij de hoofdingang of de kleuteringang staat. Via die ingang ga je dan naar de wc beneden in het gebouw, dit is het tweede toilet aan de linkerkant. Je komt ook via die uitgang weer buiten en meldt dit even bij de ouder. Je gaat </w:t>
      </w:r>
      <w:r w:rsidRPr="006B2F66">
        <w:rPr>
          <w:b/>
        </w:rPr>
        <w:t>nooit</w:t>
      </w:r>
      <w:r>
        <w:t xml:space="preserve"> zonder toestemming het gebouw in of van het plein af.</w:t>
      </w:r>
    </w:p>
    <w:p w14:paraId="2D04907D" w14:textId="77777777" w:rsidR="00C66CAC" w:rsidRDefault="00C66CAC" w:rsidP="00C66CAC">
      <w:pPr>
        <w:pStyle w:val="Lijstalinea"/>
        <w:numPr>
          <w:ilvl w:val="0"/>
          <w:numId w:val="91"/>
        </w:numPr>
      </w:pPr>
      <w:r>
        <w:t>We spelen niet in de fietsenstalling.</w:t>
      </w:r>
    </w:p>
    <w:p w14:paraId="2327CB10" w14:textId="77777777" w:rsidR="00C66CAC" w:rsidRDefault="00C66CAC" w:rsidP="00C66CAC">
      <w:pPr>
        <w:pStyle w:val="Lijstalinea"/>
        <w:numPr>
          <w:ilvl w:val="0"/>
          <w:numId w:val="91"/>
        </w:numPr>
      </w:pPr>
      <w:r>
        <w:t>Wanneer het regent blijven we binnen in onze eigen klas. De pleinwachten surveilleren.  Voor de betreffende pauze stuurt de pleinwacht een kind langs alle klassen om te melden dat we binnen blijven.</w:t>
      </w:r>
    </w:p>
    <w:p w14:paraId="48A5F71F" w14:textId="77777777" w:rsidR="00C66CAC" w:rsidRDefault="00C66CAC" w:rsidP="00C66CAC">
      <w:pPr>
        <w:pStyle w:val="Lijstalinea"/>
        <w:numPr>
          <w:ilvl w:val="0"/>
          <w:numId w:val="91"/>
        </w:numPr>
      </w:pPr>
      <w:r>
        <w:t xml:space="preserve"> Bij regen mogen kinderen niet op het digibord. Er mag muziek aan op het bord, maar de leerkracht zet deze (gepaste) muziek aan. Het volume mag niet door leerlingen aangepast worden. Wanneer er filmpjes op het digibord aan staan kan het zijn dat er één leerling aangewezen wordt om het volgende filmpje aan te zetten. Dit wordt dan aan de pleinwacht gemeld.</w:t>
      </w:r>
    </w:p>
    <w:p w14:paraId="1C8BC08D" w14:textId="3FCC89F7" w:rsidR="00C66CAC" w:rsidRDefault="00C66CAC" w:rsidP="00C66CAC">
      <w:pPr>
        <w:pStyle w:val="Lijstalinea"/>
        <w:numPr>
          <w:ilvl w:val="0"/>
          <w:numId w:val="91"/>
        </w:numPr>
      </w:pPr>
      <w:r>
        <w:t>Afval moet in de afvalbak. Plastic verpakkingen e.d. worden in de klas al van het eten gehaald en daar weggegooid.</w:t>
      </w:r>
    </w:p>
    <w:p w14:paraId="3866A482" w14:textId="77777777" w:rsidR="00C66CAC" w:rsidRDefault="00C66CAC" w:rsidP="00C66CAC">
      <w:pPr>
        <w:pStyle w:val="Geenafstand"/>
      </w:pPr>
      <w:r>
        <w:t>Regels voor het kleuterplein zijn:</w:t>
      </w:r>
    </w:p>
    <w:p w14:paraId="54C1ED69" w14:textId="77777777" w:rsidR="00C66CAC" w:rsidRDefault="00C66CAC" w:rsidP="00C66CAC">
      <w:pPr>
        <w:pStyle w:val="Geenafstand"/>
        <w:numPr>
          <w:ilvl w:val="0"/>
          <w:numId w:val="92"/>
        </w:numPr>
      </w:pPr>
      <w:r>
        <w:t>De kinderen mogen niet op de rand van de zandbak lopen.</w:t>
      </w:r>
    </w:p>
    <w:p w14:paraId="2EBDBB59" w14:textId="77777777" w:rsidR="00C66CAC" w:rsidRDefault="00C66CAC" w:rsidP="00C66CAC">
      <w:pPr>
        <w:pStyle w:val="Geenafstand"/>
        <w:numPr>
          <w:ilvl w:val="0"/>
          <w:numId w:val="92"/>
        </w:numPr>
      </w:pPr>
      <w:r>
        <w:t>Banden mogen niet in de zandbak.</w:t>
      </w:r>
    </w:p>
    <w:p w14:paraId="3FC915E1" w14:textId="77777777" w:rsidR="00C66CAC" w:rsidRDefault="00C66CAC" w:rsidP="00C66CAC">
      <w:pPr>
        <w:pStyle w:val="Geenafstand"/>
        <w:numPr>
          <w:ilvl w:val="0"/>
          <w:numId w:val="92"/>
        </w:numPr>
      </w:pPr>
      <w:r>
        <w:t>Zand blijft in de zandbak.</w:t>
      </w:r>
    </w:p>
    <w:p w14:paraId="20593CB2" w14:textId="77777777" w:rsidR="00C66CAC" w:rsidRDefault="00C66CAC" w:rsidP="00C66CAC">
      <w:pPr>
        <w:pStyle w:val="Geenafstand"/>
        <w:numPr>
          <w:ilvl w:val="0"/>
          <w:numId w:val="92"/>
        </w:numPr>
      </w:pPr>
      <w:r>
        <w:t>Op de glijbaan mogen geen planken of andere attributen gebruikt worden.</w:t>
      </w:r>
    </w:p>
    <w:p w14:paraId="1A7A37FB" w14:textId="77777777" w:rsidR="00C66CAC" w:rsidRDefault="00C66CAC" w:rsidP="00C66CAC">
      <w:pPr>
        <w:pStyle w:val="Geenafstand"/>
        <w:numPr>
          <w:ilvl w:val="0"/>
          <w:numId w:val="92"/>
        </w:numPr>
      </w:pPr>
      <w:r>
        <w:t>Geen karren en fietsjes buiten.</w:t>
      </w:r>
    </w:p>
    <w:p w14:paraId="5DC25E51" w14:textId="77777777" w:rsidR="00C66CAC" w:rsidRDefault="00C66CAC" w:rsidP="00C66CAC">
      <w:pPr>
        <w:pStyle w:val="Geenafstand"/>
        <w:numPr>
          <w:ilvl w:val="0"/>
          <w:numId w:val="92"/>
        </w:numPr>
      </w:pPr>
      <w:r>
        <w:t>Stokken mogen gebruikt worden om tenten te maken nergens anders voor.</w:t>
      </w:r>
    </w:p>
    <w:p w14:paraId="04A923DE" w14:textId="77777777" w:rsidR="00C66CAC" w:rsidRDefault="00C66CAC" w:rsidP="00C66CAC">
      <w:pPr>
        <w:pStyle w:val="Geenafstand"/>
        <w:numPr>
          <w:ilvl w:val="0"/>
          <w:numId w:val="92"/>
        </w:numPr>
      </w:pPr>
      <w:r>
        <w:t>Voetballen alleen op het voetbalveldje.</w:t>
      </w:r>
    </w:p>
    <w:p w14:paraId="67D1B857" w14:textId="77777777" w:rsidR="00C66CAC" w:rsidRDefault="00C66CAC" w:rsidP="00C66CAC">
      <w:pPr>
        <w:pStyle w:val="Geenafstand"/>
        <w:numPr>
          <w:ilvl w:val="0"/>
          <w:numId w:val="92"/>
        </w:numPr>
      </w:pPr>
      <w:r>
        <w:t>Kinderen mogen gebruik maken van de paden en mogen niet door de tuin lopen.</w:t>
      </w:r>
    </w:p>
    <w:p w14:paraId="7399C063" w14:textId="77777777" w:rsidR="00C66CAC" w:rsidRDefault="00C66CAC" w:rsidP="00C66CAC">
      <w:pPr>
        <w:pStyle w:val="Geenafstand"/>
        <w:numPr>
          <w:ilvl w:val="0"/>
          <w:numId w:val="92"/>
        </w:numPr>
      </w:pPr>
      <w:r>
        <w:t>Bij nat weer gaan we niet in de zandbak.</w:t>
      </w:r>
    </w:p>
    <w:p w14:paraId="6C768D8C" w14:textId="77777777" w:rsidR="00C66CAC" w:rsidRDefault="00C66CAC" w:rsidP="00C66CAC">
      <w:pPr>
        <w:pStyle w:val="Geenafstand"/>
        <w:numPr>
          <w:ilvl w:val="0"/>
          <w:numId w:val="92"/>
        </w:numPr>
      </w:pPr>
      <w:r>
        <w:t xml:space="preserve"> Als de bel gaat gaan de kleuters in een rij staan eerst gaan de vlinders naar binnen daarna de bijen.</w:t>
      </w:r>
    </w:p>
    <w:p w14:paraId="1B21302B" w14:textId="77777777" w:rsidR="00C66CAC" w:rsidRDefault="00C66CAC" w:rsidP="00C66CAC">
      <w:pPr>
        <w:pStyle w:val="Geenafstand"/>
        <w:numPr>
          <w:ilvl w:val="0"/>
          <w:numId w:val="92"/>
        </w:numPr>
      </w:pPr>
      <w:r>
        <w:t>Er mag 1 jongen en 1 meisje tegelijk naar de wc.</w:t>
      </w:r>
    </w:p>
    <w:p w14:paraId="6341A248" w14:textId="77777777" w:rsidR="00C66CAC" w:rsidRDefault="00C66CAC" w:rsidP="00C66CAC">
      <w:pPr>
        <w:pStyle w:val="Geenafstand"/>
        <w:numPr>
          <w:ilvl w:val="0"/>
          <w:numId w:val="92"/>
        </w:numPr>
      </w:pPr>
      <w:r>
        <w:t>Groep 3 wordt naar de klas gebracht door een overblijfkracht.</w:t>
      </w:r>
    </w:p>
    <w:p w14:paraId="67FB9AFE" w14:textId="77777777" w:rsidR="00C66CAC" w:rsidRPr="008225AE" w:rsidRDefault="00C66CAC" w:rsidP="00C66CAC">
      <w:pPr>
        <w:rPr>
          <w:b/>
          <w:sz w:val="40"/>
          <w:szCs w:val="40"/>
        </w:rPr>
      </w:pPr>
    </w:p>
    <w:p w14:paraId="381DF366" w14:textId="40020757" w:rsidR="732DC15D" w:rsidRDefault="732DC15D" w:rsidP="732DC15D">
      <w:pPr>
        <w:pStyle w:val="Kop2"/>
        <w:rPr>
          <w:rFonts w:ascii="Arial" w:hAnsi="Arial" w:cs="Arial"/>
          <w:sz w:val="28"/>
          <w:szCs w:val="28"/>
        </w:rPr>
      </w:pPr>
    </w:p>
    <w:p w14:paraId="5BDDA421" w14:textId="1D6AFB44" w:rsidR="732DC15D" w:rsidRDefault="732DC15D" w:rsidP="732DC15D">
      <w:pPr>
        <w:pStyle w:val="Kop2"/>
        <w:rPr>
          <w:rFonts w:ascii="Arial" w:hAnsi="Arial" w:cs="Arial"/>
          <w:sz w:val="28"/>
          <w:szCs w:val="28"/>
        </w:rPr>
      </w:pPr>
    </w:p>
    <w:p w14:paraId="778C374C" w14:textId="442A33B5" w:rsidR="732DC15D" w:rsidRDefault="732DC15D" w:rsidP="732DC15D">
      <w:pPr>
        <w:pStyle w:val="Kop2"/>
        <w:rPr>
          <w:rFonts w:ascii="Arial" w:hAnsi="Arial" w:cs="Arial"/>
          <w:sz w:val="28"/>
          <w:szCs w:val="28"/>
        </w:rPr>
      </w:pPr>
    </w:p>
    <w:p w14:paraId="21F0C1F4" w14:textId="0B7C7A68" w:rsidR="732DC15D" w:rsidRDefault="732DC15D" w:rsidP="732DC15D">
      <w:pPr>
        <w:pStyle w:val="Kop2"/>
        <w:rPr>
          <w:rFonts w:ascii="Arial" w:hAnsi="Arial" w:cs="Arial"/>
          <w:sz w:val="28"/>
          <w:szCs w:val="28"/>
        </w:rPr>
      </w:pPr>
    </w:p>
    <w:p w14:paraId="5BD740CD" w14:textId="4A12677A" w:rsidR="732DC15D" w:rsidRDefault="732DC15D" w:rsidP="732DC15D">
      <w:pPr>
        <w:pStyle w:val="Kop2"/>
        <w:rPr>
          <w:rFonts w:ascii="Arial" w:hAnsi="Arial" w:cs="Arial"/>
          <w:sz w:val="28"/>
          <w:szCs w:val="28"/>
        </w:rPr>
      </w:pPr>
    </w:p>
    <w:p w14:paraId="39B6746A" w14:textId="77777777" w:rsidR="00747CC4" w:rsidRPr="00D444CE" w:rsidRDefault="003F010E" w:rsidP="00747CC4">
      <w:pPr>
        <w:pStyle w:val="Kop2"/>
        <w:rPr>
          <w:rFonts w:ascii="Arial" w:hAnsi="Arial" w:cs="Arial"/>
          <w:sz w:val="28"/>
          <w:szCs w:val="28"/>
        </w:rPr>
      </w:pPr>
      <w:r w:rsidRPr="003F010E">
        <w:rPr>
          <w:rFonts w:ascii="Arial" w:hAnsi="Arial" w:cs="Arial"/>
          <w:sz w:val="28"/>
          <w:szCs w:val="28"/>
        </w:rPr>
        <w:lastRenderedPageBreak/>
        <w:t>9.1.</w:t>
      </w:r>
      <w:r w:rsidR="00937FEE">
        <w:rPr>
          <w:rFonts w:ascii="Arial" w:hAnsi="Arial" w:cs="Arial"/>
          <w:sz w:val="28"/>
          <w:szCs w:val="28"/>
        </w:rPr>
        <w:t>9</w:t>
      </w:r>
      <w:r w:rsidRPr="003F010E">
        <w:rPr>
          <w:rFonts w:ascii="Arial" w:hAnsi="Arial" w:cs="Arial"/>
          <w:sz w:val="28"/>
          <w:szCs w:val="28"/>
        </w:rPr>
        <w:t xml:space="preserve">. </w:t>
      </w:r>
      <w:bookmarkStart w:id="310" w:name="_Toc226822276"/>
      <w:bookmarkStart w:id="311" w:name="_Toc226822419"/>
      <w:r w:rsidR="00747CC4">
        <w:rPr>
          <w:rFonts w:ascii="Arial" w:hAnsi="Arial" w:cs="Arial"/>
          <w:sz w:val="28"/>
          <w:szCs w:val="28"/>
        </w:rPr>
        <w:t xml:space="preserve"> </w:t>
      </w:r>
      <w:r w:rsidR="00747CC4" w:rsidRPr="00D444CE">
        <w:rPr>
          <w:rFonts w:ascii="Arial" w:hAnsi="Arial" w:cs="Arial"/>
          <w:sz w:val="28"/>
          <w:szCs w:val="28"/>
        </w:rPr>
        <w:t>Veiligheidsprotocollen buitenschoolse activiteiten</w:t>
      </w:r>
      <w:bookmarkEnd w:id="310"/>
      <w:bookmarkEnd w:id="311"/>
    </w:p>
    <w:p w14:paraId="279CE991" w14:textId="77777777" w:rsidR="00747CC4" w:rsidRPr="00D444CE" w:rsidRDefault="00747CC4" w:rsidP="00747CC4">
      <w:pPr>
        <w:pStyle w:val="Kop2"/>
        <w:rPr>
          <w:rFonts w:ascii="Arial" w:hAnsi="Arial" w:cs="Arial"/>
          <w:sz w:val="28"/>
          <w:szCs w:val="28"/>
        </w:rPr>
      </w:pPr>
      <w:bookmarkStart w:id="312" w:name="_Toc226822278"/>
      <w:bookmarkStart w:id="313" w:name="_Toc226822421"/>
      <w:r w:rsidRPr="00D444CE">
        <w:rPr>
          <w:rFonts w:ascii="Arial" w:hAnsi="Arial" w:cs="Arial"/>
          <w:sz w:val="28"/>
          <w:szCs w:val="28"/>
        </w:rPr>
        <w:t>Protocol vervoer bij excursies e.d.</w:t>
      </w:r>
      <w:bookmarkEnd w:id="312"/>
      <w:bookmarkEnd w:id="313"/>
    </w:p>
    <w:p w14:paraId="5688AE47" w14:textId="77777777" w:rsidR="00747CC4" w:rsidRPr="00962165" w:rsidRDefault="00747CC4" w:rsidP="00747CC4">
      <w:pPr>
        <w:pStyle w:val="Lijst"/>
        <w:rPr>
          <w:rFonts w:ascii="Arial" w:hAnsi="Arial" w:cs="Arial"/>
          <w:b/>
          <w:sz w:val="22"/>
          <w:szCs w:val="20"/>
        </w:rPr>
      </w:pPr>
      <w:r w:rsidRPr="00962165">
        <w:rPr>
          <w:rFonts w:ascii="Arial" w:hAnsi="Arial" w:cs="Arial"/>
          <w:b/>
          <w:sz w:val="22"/>
          <w:szCs w:val="20"/>
        </w:rPr>
        <w:t>De wetgeving</w:t>
      </w:r>
    </w:p>
    <w:p w14:paraId="5492C0BE" w14:textId="77777777" w:rsidR="00747CC4" w:rsidRPr="00962165" w:rsidRDefault="00747CC4" w:rsidP="00747CC4">
      <w:pPr>
        <w:pStyle w:val="Lijst"/>
        <w:rPr>
          <w:rFonts w:ascii="Arial" w:hAnsi="Arial" w:cs="Arial"/>
          <w:sz w:val="22"/>
          <w:szCs w:val="20"/>
        </w:rPr>
      </w:pPr>
      <w:r w:rsidRPr="00962165">
        <w:rPr>
          <w:rFonts w:ascii="Arial" w:hAnsi="Arial" w:cs="Arial"/>
          <w:sz w:val="22"/>
          <w:szCs w:val="20"/>
        </w:rPr>
        <w:t xml:space="preserve">De basisregel is dat alle kinderen kleiner dan </w:t>
      </w:r>
      <w:smartTag w:uri="urn:schemas-microsoft-com:office:smarttags" w:element="metricconverter">
        <w:smartTagPr>
          <w:attr w:name="ProductID" w:val="1,35 meter"/>
        </w:smartTagPr>
        <w:r w:rsidRPr="00962165">
          <w:rPr>
            <w:rFonts w:ascii="Arial" w:hAnsi="Arial" w:cs="Arial"/>
            <w:sz w:val="22"/>
            <w:szCs w:val="20"/>
          </w:rPr>
          <w:t>1,35 meter</w:t>
        </w:r>
      </w:smartTag>
      <w:r w:rsidRPr="00962165">
        <w:rPr>
          <w:rFonts w:ascii="Arial" w:hAnsi="Arial" w:cs="Arial"/>
          <w:sz w:val="22"/>
          <w:szCs w:val="20"/>
        </w:rPr>
        <w:t xml:space="preserve"> met een maximaal gewicht van </w:t>
      </w:r>
      <w:smartTag w:uri="urn:schemas-microsoft-com:office:smarttags" w:element="metricconverter">
        <w:smartTagPr>
          <w:attr w:name="ProductID" w:val="36 kilo"/>
        </w:smartTagPr>
        <w:r w:rsidRPr="00962165">
          <w:rPr>
            <w:rFonts w:ascii="Arial" w:hAnsi="Arial" w:cs="Arial"/>
            <w:sz w:val="22"/>
            <w:szCs w:val="20"/>
          </w:rPr>
          <w:t>36 kilo</w:t>
        </w:r>
      </w:smartTag>
      <w:r w:rsidRPr="00962165">
        <w:rPr>
          <w:rFonts w:ascii="Arial" w:hAnsi="Arial" w:cs="Arial"/>
          <w:sz w:val="22"/>
          <w:szCs w:val="20"/>
        </w:rPr>
        <w:t xml:space="preserve"> zowel voorin als achterin een geschikt en goedgekeurd kinderzitje of zitverhoger moeten gebruiken. Dit betreft vrijwel alle kinderen van groep 1 t/m 4. Anderen moeten de veiligheidsgordel gebruiken. Aanvullende regelgeving: een driepuntsgordel als heupgordel gebruiken mag niet meer. </w:t>
      </w:r>
    </w:p>
    <w:p w14:paraId="1CF928E5" w14:textId="77777777" w:rsidR="00747CC4" w:rsidRPr="00962165" w:rsidRDefault="00747CC4" w:rsidP="00747CC4">
      <w:pPr>
        <w:pStyle w:val="Lijst"/>
        <w:rPr>
          <w:rFonts w:ascii="Arial" w:hAnsi="Arial" w:cs="Arial"/>
          <w:sz w:val="22"/>
          <w:szCs w:val="20"/>
        </w:rPr>
      </w:pPr>
    </w:p>
    <w:p w14:paraId="1DA293F0" w14:textId="77777777" w:rsidR="00747CC4" w:rsidRPr="00962165" w:rsidRDefault="00747CC4" w:rsidP="00747CC4">
      <w:pPr>
        <w:pStyle w:val="Lijst"/>
        <w:rPr>
          <w:rFonts w:ascii="Arial" w:hAnsi="Arial" w:cs="Arial"/>
          <w:sz w:val="22"/>
          <w:szCs w:val="20"/>
        </w:rPr>
      </w:pPr>
      <w:r w:rsidRPr="00962165">
        <w:rPr>
          <w:rFonts w:ascii="Arial" w:hAnsi="Arial" w:cs="Arial"/>
          <w:b/>
          <w:sz w:val="22"/>
          <w:szCs w:val="20"/>
        </w:rPr>
        <w:t xml:space="preserve">Uitzonderingen </w:t>
      </w:r>
    </w:p>
    <w:p w14:paraId="01122141" w14:textId="77777777" w:rsidR="00747CC4" w:rsidRPr="00962165" w:rsidRDefault="00747CC4" w:rsidP="00747CC4">
      <w:pPr>
        <w:pStyle w:val="Lijstopsomteken"/>
        <w:rPr>
          <w:rFonts w:ascii="Arial" w:hAnsi="Arial" w:cs="Arial"/>
          <w:sz w:val="22"/>
          <w:szCs w:val="20"/>
        </w:rPr>
      </w:pPr>
      <w:r w:rsidRPr="00962165">
        <w:rPr>
          <w:rFonts w:ascii="Arial" w:hAnsi="Arial" w:cs="Arial"/>
          <w:sz w:val="22"/>
          <w:szCs w:val="20"/>
        </w:rPr>
        <w:t xml:space="preserve">Als niet alle zitplaatsen op de achterbank voorzien zijn van een autogordel, mogen passagiers groter dan </w:t>
      </w:r>
      <w:smartTag w:uri="urn:schemas-microsoft-com:office:smarttags" w:element="metricconverter">
        <w:smartTagPr>
          <w:attr w:name="ProductID" w:val="1,35 meter"/>
        </w:smartTagPr>
        <w:r w:rsidRPr="00962165">
          <w:rPr>
            <w:rFonts w:ascii="Arial" w:hAnsi="Arial" w:cs="Arial"/>
            <w:sz w:val="22"/>
            <w:szCs w:val="20"/>
          </w:rPr>
          <w:t>1,35 meter</w:t>
        </w:r>
      </w:smartTag>
      <w:r w:rsidRPr="00962165">
        <w:rPr>
          <w:rFonts w:ascii="Arial" w:hAnsi="Arial" w:cs="Arial"/>
          <w:sz w:val="22"/>
          <w:szCs w:val="20"/>
        </w:rPr>
        <w:t xml:space="preserve"> los op de achterbank vervoerd worden, zolang de aanwezige gordels maar worden gebruikt. </w:t>
      </w:r>
      <w:r w:rsidRPr="00962165">
        <w:rPr>
          <w:rFonts w:ascii="Arial" w:hAnsi="Arial" w:cs="Arial"/>
          <w:bCs/>
          <w:sz w:val="22"/>
          <w:szCs w:val="20"/>
        </w:rPr>
        <w:t xml:space="preserve">Vanaf mei 2008 mogen er niet méér passagiers vervoerd worden dan er gordels beschikbaar zijn. </w:t>
      </w:r>
    </w:p>
    <w:p w14:paraId="2F925D88" w14:textId="77777777" w:rsidR="00747CC4" w:rsidRPr="00962165" w:rsidRDefault="00747CC4" w:rsidP="00747CC4">
      <w:pPr>
        <w:pStyle w:val="Lijstopsomteken"/>
        <w:rPr>
          <w:rFonts w:ascii="Arial" w:hAnsi="Arial" w:cs="Arial"/>
          <w:sz w:val="22"/>
          <w:szCs w:val="20"/>
        </w:rPr>
      </w:pPr>
      <w:r w:rsidRPr="00962165">
        <w:rPr>
          <w:rFonts w:ascii="Arial" w:hAnsi="Arial" w:cs="Arial"/>
          <w:sz w:val="22"/>
          <w:szCs w:val="20"/>
        </w:rPr>
        <w:t xml:space="preserve">Als er al twee kinderbeveiligingsmiddelen op de achterbank in gebruik zijn en een derde past niet meer, dan mag een derde kind wel mee op de achterbank mits het 3 jaar is en in de gordel zit. </w:t>
      </w:r>
    </w:p>
    <w:p w14:paraId="1D1AF69D" w14:textId="77777777" w:rsidR="00747CC4" w:rsidRPr="00962165" w:rsidRDefault="00747CC4" w:rsidP="00747CC4">
      <w:pPr>
        <w:pStyle w:val="Lijstopsomteken"/>
        <w:rPr>
          <w:rFonts w:ascii="Arial" w:hAnsi="Arial" w:cs="Arial"/>
          <w:sz w:val="22"/>
          <w:szCs w:val="20"/>
        </w:rPr>
      </w:pPr>
      <w:r w:rsidRPr="00962165">
        <w:rPr>
          <w:rFonts w:ascii="Arial" w:hAnsi="Arial" w:cs="Arial"/>
          <w:sz w:val="22"/>
          <w:szCs w:val="20"/>
        </w:rPr>
        <w:t xml:space="preserve">In incidentele gevallen als er geen kinderbeveiligingsmiddel beschikbaar is, het niet de auto van de eigen ouders is en niet de eigen ouder achter het stuur zit, mogen kinderen vanaf 3 jaar in de gordel op de achterbank vervoerd worden in plaats van met een kinderbeveiligingsmiddel. Voorwaarde is dat het slechts om een korte afstand gaat. </w:t>
      </w:r>
    </w:p>
    <w:p w14:paraId="2E739999" w14:textId="77777777" w:rsidR="00747CC4" w:rsidRPr="00962165" w:rsidRDefault="00747CC4" w:rsidP="00747CC4">
      <w:pPr>
        <w:pStyle w:val="Plattetekst"/>
        <w:rPr>
          <w:rFonts w:ascii="Arial" w:hAnsi="Arial" w:cs="Arial"/>
          <w:sz w:val="22"/>
          <w:szCs w:val="20"/>
        </w:rPr>
      </w:pPr>
      <w:r w:rsidRPr="00962165">
        <w:rPr>
          <w:rFonts w:ascii="Arial" w:hAnsi="Arial" w:cs="Arial"/>
          <w:sz w:val="22"/>
          <w:szCs w:val="20"/>
        </w:rPr>
        <w:t>Deze laatste regel betreft de school: de excursies die wij per auto bezoeken. Het uitgangspunt blijft uiteraard de veiligheid van de kinderen én aan de wet te voldoen. Daarom:</w:t>
      </w:r>
    </w:p>
    <w:p w14:paraId="23D85963" w14:textId="77777777" w:rsidR="00747CC4" w:rsidRPr="00962165" w:rsidRDefault="00747CC4" w:rsidP="00747CC4">
      <w:pPr>
        <w:pStyle w:val="Plattetekst"/>
        <w:numPr>
          <w:ilvl w:val="0"/>
          <w:numId w:val="42"/>
        </w:numPr>
        <w:tabs>
          <w:tab w:val="clear" w:pos="720"/>
          <w:tab w:val="num" w:pos="360"/>
        </w:tabs>
        <w:ind w:left="360"/>
        <w:rPr>
          <w:rFonts w:ascii="Arial" w:hAnsi="Arial" w:cs="Arial"/>
          <w:sz w:val="22"/>
          <w:szCs w:val="20"/>
        </w:rPr>
      </w:pPr>
      <w:r w:rsidRPr="00962165">
        <w:rPr>
          <w:rFonts w:ascii="Arial" w:hAnsi="Arial" w:cs="Arial"/>
          <w:sz w:val="22"/>
          <w:szCs w:val="20"/>
        </w:rPr>
        <w:t>Alle kinderen zitten vast achterin de auto.</w:t>
      </w:r>
    </w:p>
    <w:p w14:paraId="3DEA0225" w14:textId="77777777" w:rsidR="00747CC4" w:rsidRPr="00962165" w:rsidRDefault="00747CC4" w:rsidP="00747CC4">
      <w:pPr>
        <w:pStyle w:val="Plattetekst"/>
        <w:numPr>
          <w:ilvl w:val="0"/>
          <w:numId w:val="42"/>
        </w:numPr>
        <w:tabs>
          <w:tab w:val="clear" w:pos="720"/>
          <w:tab w:val="num" w:pos="360"/>
        </w:tabs>
        <w:ind w:left="360"/>
        <w:rPr>
          <w:rFonts w:ascii="Arial" w:hAnsi="Arial" w:cs="Arial"/>
          <w:sz w:val="22"/>
          <w:szCs w:val="20"/>
        </w:rPr>
      </w:pPr>
      <w:r w:rsidRPr="00962165">
        <w:rPr>
          <w:rFonts w:ascii="Arial" w:hAnsi="Arial" w:cs="Arial"/>
          <w:sz w:val="22"/>
          <w:szCs w:val="20"/>
        </w:rPr>
        <w:t>Stoelverhogers worden, indien aanwezig, gebruikt: wettelijk voor de eigen kinderen en indien mogelijk ook voor andere kinderen. Dit levert in sommige gevallen een ongelijke situatie die wij betreuren, maar waar wij, volgens de wet, niet aan ontkomen.</w:t>
      </w:r>
    </w:p>
    <w:p w14:paraId="55611919" w14:textId="77777777" w:rsidR="00747CC4" w:rsidRPr="00962165" w:rsidRDefault="00747CC4" w:rsidP="00747CC4">
      <w:pPr>
        <w:pStyle w:val="Plattetekst"/>
        <w:numPr>
          <w:ilvl w:val="0"/>
          <w:numId w:val="42"/>
        </w:numPr>
        <w:tabs>
          <w:tab w:val="clear" w:pos="720"/>
          <w:tab w:val="num" w:pos="360"/>
        </w:tabs>
        <w:ind w:left="360"/>
        <w:rPr>
          <w:rFonts w:ascii="Arial" w:hAnsi="Arial" w:cs="Arial"/>
          <w:sz w:val="22"/>
          <w:szCs w:val="20"/>
        </w:rPr>
      </w:pPr>
      <w:r w:rsidRPr="00962165">
        <w:rPr>
          <w:rFonts w:ascii="Arial" w:hAnsi="Arial" w:cs="Arial"/>
          <w:sz w:val="22"/>
          <w:szCs w:val="20"/>
        </w:rPr>
        <w:t xml:space="preserve">In een taxi waarin geen kinderbeveiligingsmiddel aanwezig is, moeten kinderen vanaf 3 jaar achterin zitten en de gordel gebruiken. Kinderen jonger dan 3 jaar mogen los achterin vervoerd worden. </w:t>
      </w:r>
    </w:p>
    <w:p w14:paraId="090CB98A" w14:textId="77777777" w:rsidR="00747CC4" w:rsidRPr="00962165" w:rsidRDefault="00747CC4" w:rsidP="00747CC4">
      <w:pPr>
        <w:pStyle w:val="Plattetekst"/>
        <w:numPr>
          <w:ilvl w:val="0"/>
          <w:numId w:val="42"/>
        </w:numPr>
        <w:tabs>
          <w:tab w:val="clear" w:pos="720"/>
          <w:tab w:val="num" w:pos="360"/>
        </w:tabs>
        <w:ind w:left="360"/>
        <w:rPr>
          <w:rFonts w:ascii="Arial" w:hAnsi="Arial" w:cs="Arial"/>
          <w:sz w:val="22"/>
          <w:szCs w:val="20"/>
        </w:rPr>
      </w:pPr>
      <w:r w:rsidRPr="00962165">
        <w:rPr>
          <w:rFonts w:ascii="Arial" w:hAnsi="Arial" w:cs="Arial"/>
          <w:sz w:val="22"/>
          <w:szCs w:val="20"/>
        </w:rPr>
        <w:t xml:space="preserve">In bussen moeten passagiers ouder dan 3 jaar de gordel gebruiken. Kinderen tot 3 jaar mogen los vervoerd worden. Voor stads- en streekvervoer gelden andere regels. </w:t>
      </w:r>
    </w:p>
    <w:p w14:paraId="4836945C" w14:textId="77777777" w:rsidR="00747CC4" w:rsidRPr="00962165" w:rsidRDefault="00747CC4" w:rsidP="00747CC4">
      <w:pPr>
        <w:pStyle w:val="Plattetekst"/>
        <w:rPr>
          <w:rFonts w:ascii="Arial" w:hAnsi="Arial" w:cs="Arial"/>
          <w:b/>
          <w:sz w:val="22"/>
          <w:szCs w:val="20"/>
        </w:rPr>
      </w:pPr>
      <w:r w:rsidRPr="00962165">
        <w:rPr>
          <w:rFonts w:ascii="Arial" w:hAnsi="Arial" w:cs="Arial"/>
          <w:b/>
          <w:sz w:val="22"/>
          <w:szCs w:val="20"/>
        </w:rPr>
        <w:t>De veiligheid</w:t>
      </w:r>
    </w:p>
    <w:p w14:paraId="70E67439" w14:textId="77777777" w:rsidR="00747CC4" w:rsidRPr="00962165" w:rsidRDefault="00747CC4" w:rsidP="00747CC4">
      <w:pPr>
        <w:pStyle w:val="Plattetekst"/>
        <w:rPr>
          <w:rFonts w:ascii="Arial" w:hAnsi="Arial" w:cs="Arial"/>
          <w:sz w:val="22"/>
          <w:szCs w:val="20"/>
        </w:rPr>
      </w:pPr>
      <w:r w:rsidRPr="00962165">
        <w:rPr>
          <w:rFonts w:ascii="Arial" w:hAnsi="Arial" w:cs="Arial"/>
          <w:sz w:val="22"/>
          <w:szCs w:val="20"/>
        </w:rPr>
        <w:t xml:space="preserve">Bovenstaande regels garanderen nog geen optimale veiligheid. Daarom hierbij een aantal tips. </w:t>
      </w:r>
    </w:p>
    <w:p w14:paraId="540590A3" w14:textId="77777777" w:rsidR="00747CC4" w:rsidRPr="00962165" w:rsidRDefault="00747CC4" w:rsidP="00747CC4">
      <w:pPr>
        <w:pStyle w:val="Lijstopsomteken"/>
        <w:rPr>
          <w:rFonts w:ascii="Arial" w:hAnsi="Arial" w:cs="Arial"/>
          <w:sz w:val="22"/>
          <w:szCs w:val="20"/>
        </w:rPr>
      </w:pPr>
      <w:r w:rsidRPr="00962165">
        <w:rPr>
          <w:rFonts w:ascii="Arial" w:hAnsi="Arial" w:cs="Arial"/>
          <w:sz w:val="22"/>
          <w:szCs w:val="20"/>
        </w:rPr>
        <w:t>Laat kinderen pas zelfstandig fietsen als zij beschikken over voldoende fietsvaardigheid en verkeerskennis.</w:t>
      </w:r>
    </w:p>
    <w:p w14:paraId="748AA6A3" w14:textId="77777777" w:rsidR="00747CC4" w:rsidRPr="00962165" w:rsidRDefault="00747CC4" w:rsidP="00747CC4">
      <w:pPr>
        <w:pStyle w:val="Lijstopsomteken"/>
        <w:rPr>
          <w:rFonts w:ascii="Arial" w:hAnsi="Arial" w:cs="Arial"/>
          <w:sz w:val="22"/>
          <w:szCs w:val="20"/>
        </w:rPr>
      </w:pPr>
      <w:r w:rsidRPr="00962165">
        <w:rPr>
          <w:rFonts w:ascii="Arial" w:hAnsi="Arial" w:cs="Arial"/>
          <w:sz w:val="22"/>
          <w:szCs w:val="20"/>
        </w:rPr>
        <w:t>Als kinderen zelfstandig in een groep fietsen dan draagt de eerste en de laatste fietser een reflecterend vest. Zo’n groep wordt altijd door een leerkracht of een ouder begeleid.</w:t>
      </w:r>
    </w:p>
    <w:p w14:paraId="0627AADD" w14:textId="77777777" w:rsidR="00747CC4" w:rsidRPr="00962165" w:rsidRDefault="00747CC4" w:rsidP="00747CC4">
      <w:pPr>
        <w:pStyle w:val="Lijstopsomteken"/>
        <w:rPr>
          <w:rFonts w:ascii="Arial" w:hAnsi="Arial" w:cs="Arial"/>
          <w:sz w:val="22"/>
          <w:szCs w:val="22"/>
        </w:rPr>
      </w:pPr>
      <w:r w:rsidRPr="732DC15D">
        <w:rPr>
          <w:rFonts w:ascii="Arial" w:hAnsi="Arial" w:cs="Arial"/>
          <w:sz w:val="22"/>
          <w:szCs w:val="22"/>
        </w:rPr>
        <w:t xml:space="preserve">De leerkracht of ouder draagt ook een reflecterend vest zodat de begeleider bij oversteekpunten beter gezien wordt en dus veiliger is. </w:t>
      </w:r>
    </w:p>
    <w:p w14:paraId="0CA8B8E2" w14:textId="18718205" w:rsidR="732DC15D" w:rsidRDefault="732DC15D" w:rsidP="732DC15D">
      <w:pPr>
        <w:pStyle w:val="Lijstopsomteken"/>
        <w:rPr>
          <w:rFonts w:ascii="Arial" w:hAnsi="Arial" w:cs="Arial"/>
          <w:sz w:val="22"/>
          <w:szCs w:val="22"/>
        </w:rPr>
      </w:pPr>
    </w:p>
    <w:p w14:paraId="3AD28646" w14:textId="77777777" w:rsidR="00747CC4" w:rsidRPr="00962165" w:rsidRDefault="00747CC4" w:rsidP="00747CC4">
      <w:pPr>
        <w:pStyle w:val="Lijstopsomteken"/>
        <w:rPr>
          <w:rFonts w:ascii="Arial" w:hAnsi="Arial" w:cs="Arial"/>
          <w:sz w:val="22"/>
          <w:szCs w:val="20"/>
        </w:rPr>
      </w:pPr>
      <w:r w:rsidRPr="00962165">
        <w:rPr>
          <w:rFonts w:ascii="Arial" w:hAnsi="Arial" w:cs="Arial"/>
          <w:sz w:val="22"/>
          <w:szCs w:val="20"/>
        </w:rPr>
        <w:lastRenderedPageBreak/>
        <w:t xml:space="preserve">Achterin de auto mogen tot mei 2008 meer kinderen groter dan </w:t>
      </w:r>
      <w:smartTag w:uri="urn:schemas-microsoft-com:office:smarttags" w:element="metricconverter">
        <w:smartTagPr>
          <w:attr w:name="ProductID" w:val="1,35 meter"/>
        </w:smartTagPr>
        <w:r w:rsidRPr="00962165">
          <w:rPr>
            <w:rFonts w:ascii="Arial" w:hAnsi="Arial" w:cs="Arial"/>
            <w:sz w:val="22"/>
            <w:szCs w:val="20"/>
          </w:rPr>
          <w:t>1,35 meter</w:t>
        </w:r>
      </w:smartTag>
      <w:r w:rsidRPr="00962165">
        <w:rPr>
          <w:rFonts w:ascii="Arial" w:hAnsi="Arial" w:cs="Arial"/>
          <w:sz w:val="22"/>
          <w:szCs w:val="20"/>
        </w:rPr>
        <w:t xml:space="preserve"> worden vervoerd dan er gordels aanwezig zijn. De aanwezige gordels moeten dan gebruikt worden. Hoewel er in dat geval passagiers los mogen zitten is het natuurlijk niet veilig. </w:t>
      </w:r>
    </w:p>
    <w:p w14:paraId="397608CB" w14:textId="77777777" w:rsidR="00747CC4" w:rsidRPr="00962165" w:rsidRDefault="00747CC4" w:rsidP="00747CC4">
      <w:pPr>
        <w:pStyle w:val="Lijstopsomteken"/>
        <w:rPr>
          <w:rFonts w:ascii="Arial" w:hAnsi="Arial" w:cs="Arial"/>
          <w:sz w:val="22"/>
          <w:szCs w:val="20"/>
        </w:rPr>
      </w:pPr>
      <w:r w:rsidRPr="00962165">
        <w:rPr>
          <w:rFonts w:ascii="Arial" w:hAnsi="Arial" w:cs="Arial"/>
          <w:sz w:val="22"/>
          <w:szCs w:val="20"/>
        </w:rPr>
        <w:t xml:space="preserve">Bestuurders van auto’s met airbags dienen het instructieboekje te lezen: welke zitplaatsen kunnen op welke wijze gebruikt worden door kinderen. Op een plaats waar een airbag zit, mogen in elk geval geen kinderen vervoerd worden in een autostoeltje dat tegen de rijrichting in moet worden geplaatst tenzij de airbag is uitgeschakeld. </w:t>
      </w:r>
    </w:p>
    <w:p w14:paraId="003C13AA" w14:textId="77777777" w:rsidR="00747CC4" w:rsidRPr="00962165" w:rsidRDefault="00747CC4" w:rsidP="00747CC4">
      <w:pPr>
        <w:pStyle w:val="Lijstopsomteken"/>
        <w:rPr>
          <w:rFonts w:ascii="Arial" w:hAnsi="Arial" w:cs="Arial"/>
          <w:sz w:val="22"/>
          <w:szCs w:val="20"/>
        </w:rPr>
      </w:pPr>
      <w:r w:rsidRPr="00962165">
        <w:rPr>
          <w:rFonts w:ascii="Arial" w:hAnsi="Arial" w:cs="Arial"/>
          <w:sz w:val="22"/>
          <w:szCs w:val="20"/>
        </w:rPr>
        <w:t xml:space="preserve">Leer kinderen aan de kant van de stoep uit de auto te stappen. </w:t>
      </w:r>
    </w:p>
    <w:p w14:paraId="1BCB11EA" w14:textId="77777777" w:rsidR="00747CC4" w:rsidRPr="00962165" w:rsidRDefault="00747CC4" w:rsidP="00747CC4">
      <w:pPr>
        <w:pStyle w:val="Lijstopsomteken"/>
        <w:rPr>
          <w:rFonts w:ascii="Arial" w:hAnsi="Arial" w:cs="Arial"/>
          <w:sz w:val="22"/>
          <w:szCs w:val="20"/>
        </w:rPr>
      </w:pPr>
      <w:r w:rsidRPr="00962165">
        <w:rPr>
          <w:rFonts w:ascii="Arial" w:hAnsi="Arial" w:cs="Arial"/>
          <w:sz w:val="22"/>
          <w:szCs w:val="20"/>
        </w:rPr>
        <w:t xml:space="preserve">Ouders die de kinderen met de auto naar school brengen, moeten goed letten op de veiligheid van de kinderen die lopend of fietsend komen, dus niet op de stoep parkeren en fietsende en lopende kinderen voldoende ruimte geven. Parkeer liever op enige afstand en begeleid de kinderen lopend naar school. </w:t>
      </w:r>
    </w:p>
    <w:p w14:paraId="587AF77A" w14:textId="77777777" w:rsidR="00747CC4" w:rsidRPr="00962165" w:rsidRDefault="00747CC4" w:rsidP="00747CC4">
      <w:pPr>
        <w:pStyle w:val="Plattetekst"/>
        <w:rPr>
          <w:rFonts w:ascii="Arial" w:hAnsi="Arial" w:cs="Arial"/>
          <w:sz w:val="22"/>
          <w:szCs w:val="20"/>
        </w:rPr>
      </w:pPr>
      <w:r w:rsidRPr="00962165">
        <w:rPr>
          <w:rFonts w:ascii="Arial" w:hAnsi="Arial" w:cs="Arial"/>
          <w:sz w:val="22"/>
          <w:szCs w:val="20"/>
        </w:rPr>
        <w:t xml:space="preserve">Nadere informatie: </w:t>
      </w:r>
      <w:hyperlink r:id="rId42" w:history="1">
        <w:r w:rsidRPr="00962165">
          <w:rPr>
            <w:rStyle w:val="Hyperlink"/>
            <w:rFonts w:ascii="Arial" w:hAnsi="Arial" w:cs="Arial"/>
            <w:sz w:val="22"/>
            <w:szCs w:val="20"/>
          </w:rPr>
          <w:t>www.anwb.nl</w:t>
        </w:r>
      </w:hyperlink>
      <w:r w:rsidRPr="00962165">
        <w:rPr>
          <w:rFonts w:ascii="Arial" w:hAnsi="Arial" w:cs="Arial"/>
          <w:sz w:val="22"/>
          <w:szCs w:val="20"/>
          <w:u w:val="single"/>
        </w:rPr>
        <w:t xml:space="preserve"> </w:t>
      </w:r>
      <w:r w:rsidRPr="00962165">
        <w:rPr>
          <w:rFonts w:ascii="Arial" w:hAnsi="Arial" w:cs="Arial"/>
          <w:sz w:val="22"/>
          <w:szCs w:val="20"/>
        </w:rPr>
        <w:t>&gt; Over ANWB &gt; Hulpverlening &gt; Rechtshulp.</w:t>
      </w:r>
    </w:p>
    <w:p w14:paraId="3107748E" w14:textId="77777777" w:rsidR="003F010E" w:rsidRDefault="004C4DE5" w:rsidP="003F010E">
      <w:pPr>
        <w:pStyle w:val="Kop2"/>
      </w:pPr>
      <w:r>
        <w:rPr>
          <w:rFonts w:ascii="Arial" w:hAnsi="Arial" w:cs="Arial"/>
          <w:sz w:val="28"/>
          <w:szCs w:val="28"/>
        </w:rPr>
        <w:br w:type="column"/>
      </w:r>
    </w:p>
    <w:p w14:paraId="1901AE61" w14:textId="4E7ACA50" w:rsidR="003F010E" w:rsidRDefault="003F010E" w:rsidP="65CA70DE">
      <w:pPr>
        <w:pStyle w:val="Kop2"/>
        <w:rPr>
          <w:rFonts w:ascii="Arial" w:hAnsi="Arial" w:cs="Arial"/>
          <w:sz w:val="28"/>
          <w:szCs w:val="28"/>
        </w:rPr>
      </w:pPr>
    </w:p>
    <w:p w14:paraId="0074F7C3" w14:textId="77777777" w:rsidR="003F010E" w:rsidRDefault="003F010E" w:rsidP="65CA70DE">
      <w:pPr>
        <w:pStyle w:val="Kop2"/>
        <w:rPr>
          <w:rFonts w:ascii="Arial" w:hAnsi="Arial" w:cs="Arial"/>
          <w:sz w:val="28"/>
          <w:szCs w:val="28"/>
        </w:rPr>
      </w:pPr>
      <w:r w:rsidRPr="003F010E">
        <w:rPr>
          <w:rFonts w:ascii="Arial" w:hAnsi="Arial" w:cs="Arial"/>
          <w:sz w:val="28"/>
          <w:szCs w:val="28"/>
        </w:rPr>
        <w:t>9.1.</w:t>
      </w:r>
      <w:r w:rsidR="00937FEE">
        <w:rPr>
          <w:rFonts w:ascii="Arial" w:hAnsi="Arial" w:cs="Arial"/>
          <w:sz w:val="28"/>
          <w:szCs w:val="28"/>
        </w:rPr>
        <w:t>10</w:t>
      </w:r>
      <w:r w:rsidRPr="003F010E">
        <w:rPr>
          <w:rFonts w:ascii="Arial" w:hAnsi="Arial" w:cs="Arial"/>
          <w:sz w:val="28"/>
          <w:szCs w:val="28"/>
        </w:rPr>
        <w:t xml:space="preserve">. </w:t>
      </w:r>
      <w:r w:rsidR="00585B9C">
        <w:rPr>
          <w:rFonts w:ascii="Arial" w:hAnsi="Arial" w:cs="Arial"/>
          <w:sz w:val="28"/>
          <w:szCs w:val="28"/>
        </w:rPr>
        <w:t xml:space="preserve"> Het surveillancerooster</w:t>
      </w:r>
    </w:p>
    <w:p w14:paraId="2251B1A8" w14:textId="77777777" w:rsidR="00673799" w:rsidRPr="004F7A6A" w:rsidRDefault="00673799" w:rsidP="00673799">
      <w:pPr>
        <w:pStyle w:val="Geenafstand"/>
        <w:rPr>
          <w:rFonts w:ascii="Comic Sans MS" w:hAnsi="Comic Sans MS"/>
          <w:u w:val="single"/>
        </w:rPr>
      </w:pPr>
    </w:p>
    <w:p w14:paraId="33194E41" w14:textId="264E9961" w:rsidR="003A4B93" w:rsidRDefault="00EC15BC" w:rsidP="165F1DF4">
      <w:pPr>
        <w:rPr>
          <w:rFonts w:ascii="Arial" w:hAnsi="Arial" w:cs="Arial"/>
          <w:b/>
          <w:bCs/>
          <w:sz w:val="22"/>
          <w:szCs w:val="22"/>
        </w:rPr>
      </w:pPr>
      <w:r w:rsidRPr="165F1DF4">
        <w:rPr>
          <w:rFonts w:ascii="Arial" w:hAnsi="Arial" w:cs="Arial"/>
          <w:b/>
          <w:bCs/>
          <w:sz w:val="22"/>
          <w:szCs w:val="22"/>
        </w:rPr>
        <w:t>Pleinwacht rooster 20</w:t>
      </w:r>
      <w:r w:rsidR="03C6CDBF" w:rsidRPr="165F1DF4">
        <w:rPr>
          <w:rFonts w:ascii="Arial" w:hAnsi="Arial" w:cs="Arial"/>
          <w:b/>
          <w:bCs/>
          <w:sz w:val="22"/>
          <w:szCs w:val="22"/>
        </w:rPr>
        <w:t>2</w:t>
      </w:r>
      <w:r w:rsidR="00630BF1">
        <w:rPr>
          <w:rFonts w:ascii="Arial" w:hAnsi="Arial" w:cs="Arial"/>
          <w:b/>
          <w:bCs/>
          <w:sz w:val="22"/>
          <w:szCs w:val="22"/>
        </w:rPr>
        <w:t>1</w:t>
      </w:r>
      <w:r w:rsidRPr="165F1DF4">
        <w:rPr>
          <w:rFonts w:ascii="Arial" w:hAnsi="Arial" w:cs="Arial"/>
          <w:b/>
          <w:bCs/>
          <w:sz w:val="22"/>
          <w:szCs w:val="22"/>
        </w:rPr>
        <w:t>-20</w:t>
      </w:r>
      <w:r w:rsidR="10583F19" w:rsidRPr="165F1DF4">
        <w:rPr>
          <w:rFonts w:ascii="Arial" w:hAnsi="Arial" w:cs="Arial"/>
          <w:b/>
          <w:bCs/>
          <w:sz w:val="22"/>
          <w:szCs w:val="22"/>
        </w:rPr>
        <w:t>2</w:t>
      </w:r>
      <w:r w:rsidR="00630BF1">
        <w:rPr>
          <w:rFonts w:ascii="Arial" w:hAnsi="Arial" w:cs="Arial"/>
          <w:b/>
          <w:bCs/>
          <w:sz w:val="22"/>
          <w:szCs w:val="22"/>
        </w:rPr>
        <w:t>2</w:t>
      </w:r>
    </w:p>
    <w:p w14:paraId="6CDBD8E2" w14:textId="77777777" w:rsidR="003A4B93" w:rsidRPr="003A4B93" w:rsidRDefault="003A4B93" w:rsidP="003A4B93">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81"/>
        <w:gridCol w:w="2956"/>
      </w:tblGrid>
      <w:tr w:rsidR="003A4B93" w:rsidRPr="005A6407" w14:paraId="60971C8E" w14:textId="77777777" w:rsidTr="165F1DF4">
        <w:tc>
          <w:tcPr>
            <w:tcW w:w="3070" w:type="dxa"/>
            <w:shd w:val="clear" w:color="auto" w:fill="auto"/>
          </w:tcPr>
          <w:p w14:paraId="491C4050" w14:textId="77777777" w:rsidR="003A4B93" w:rsidRPr="005A6407" w:rsidRDefault="003A4B93" w:rsidP="005A6407">
            <w:pPr>
              <w:rPr>
                <w:rFonts w:ascii="Arial" w:hAnsi="Arial" w:cs="Arial"/>
                <w:sz w:val="22"/>
                <w:szCs w:val="22"/>
              </w:rPr>
            </w:pPr>
            <w:r w:rsidRPr="005A6407">
              <w:rPr>
                <w:rFonts w:ascii="Arial" w:hAnsi="Arial" w:cs="Arial"/>
                <w:b/>
                <w:sz w:val="22"/>
                <w:szCs w:val="22"/>
              </w:rPr>
              <w:t>Maandag</w:t>
            </w:r>
            <w:r w:rsidRPr="005A6407">
              <w:rPr>
                <w:rFonts w:ascii="Arial" w:hAnsi="Arial" w:cs="Arial"/>
                <w:b/>
                <w:sz w:val="22"/>
                <w:szCs w:val="22"/>
              </w:rPr>
              <w:br/>
            </w:r>
          </w:p>
        </w:tc>
        <w:tc>
          <w:tcPr>
            <w:tcW w:w="3134" w:type="dxa"/>
            <w:shd w:val="clear" w:color="auto" w:fill="auto"/>
          </w:tcPr>
          <w:p w14:paraId="5BDC1600" w14:textId="77777777" w:rsidR="003A4B93" w:rsidRPr="005A6407" w:rsidRDefault="003A4B93" w:rsidP="005A6407">
            <w:pPr>
              <w:rPr>
                <w:rFonts w:ascii="Arial" w:hAnsi="Arial" w:cs="Arial"/>
                <w:b/>
                <w:sz w:val="22"/>
                <w:szCs w:val="22"/>
              </w:rPr>
            </w:pPr>
            <w:r w:rsidRPr="005A6407">
              <w:rPr>
                <w:rFonts w:ascii="Arial" w:hAnsi="Arial" w:cs="Arial"/>
                <w:b/>
                <w:sz w:val="22"/>
                <w:szCs w:val="22"/>
              </w:rPr>
              <w:br/>
              <w:t>Kleine plein</w:t>
            </w:r>
          </w:p>
        </w:tc>
        <w:tc>
          <w:tcPr>
            <w:tcW w:w="3008" w:type="dxa"/>
            <w:shd w:val="clear" w:color="auto" w:fill="auto"/>
          </w:tcPr>
          <w:p w14:paraId="2544EF25" w14:textId="77777777" w:rsidR="003A4B93" w:rsidRPr="005A6407" w:rsidRDefault="003A4B93" w:rsidP="005A6407">
            <w:pPr>
              <w:rPr>
                <w:rFonts w:ascii="Arial" w:hAnsi="Arial" w:cs="Arial"/>
                <w:b/>
                <w:sz w:val="22"/>
                <w:szCs w:val="22"/>
              </w:rPr>
            </w:pPr>
            <w:r w:rsidRPr="005A6407">
              <w:rPr>
                <w:rFonts w:ascii="Arial" w:hAnsi="Arial" w:cs="Arial"/>
                <w:b/>
                <w:sz w:val="22"/>
                <w:szCs w:val="22"/>
              </w:rPr>
              <w:br/>
              <w:t>Grote plein</w:t>
            </w:r>
          </w:p>
        </w:tc>
      </w:tr>
      <w:tr w:rsidR="003A4B93" w:rsidRPr="005A6407" w14:paraId="2BF6F2F4" w14:textId="77777777" w:rsidTr="165F1DF4">
        <w:tc>
          <w:tcPr>
            <w:tcW w:w="3070" w:type="dxa"/>
            <w:shd w:val="clear" w:color="auto" w:fill="auto"/>
          </w:tcPr>
          <w:p w14:paraId="202F63AE" w14:textId="77777777" w:rsidR="003A4B93" w:rsidRPr="005A6407" w:rsidRDefault="003A4B93" w:rsidP="005A6407">
            <w:pPr>
              <w:rPr>
                <w:rFonts w:ascii="Arial" w:hAnsi="Arial" w:cs="Arial"/>
                <w:sz w:val="22"/>
                <w:szCs w:val="22"/>
              </w:rPr>
            </w:pPr>
            <w:r w:rsidRPr="005A6407">
              <w:rPr>
                <w:rFonts w:ascii="Arial" w:hAnsi="Arial" w:cs="Arial"/>
                <w:sz w:val="22"/>
                <w:szCs w:val="22"/>
              </w:rPr>
              <w:t>10.15-10.30 uur</w:t>
            </w:r>
          </w:p>
        </w:tc>
        <w:tc>
          <w:tcPr>
            <w:tcW w:w="3134" w:type="dxa"/>
            <w:shd w:val="clear" w:color="auto" w:fill="auto"/>
          </w:tcPr>
          <w:p w14:paraId="550FD9DC" w14:textId="6321D425" w:rsidR="003A4B93" w:rsidRPr="005A6407" w:rsidRDefault="003A4B93" w:rsidP="005A6407">
            <w:pPr>
              <w:rPr>
                <w:rFonts w:ascii="Arial" w:hAnsi="Arial" w:cs="Arial"/>
                <w:sz w:val="22"/>
                <w:szCs w:val="22"/>
              </w:rPr>
            </w:pPr>
          </w:p>
        </w:tc>
        <w:tc>
          <w:tcPr>
            <w:tcW w:w="3008" w:type="dxa"/>
            <w:shd w:val="clear" w:color="auto" w:fill="auto"/>
          </w:tcPr>
          <w:p w14:paraId="5C25A9FB" w14:textId="7239976A" w:rsidR="003A4B93" w:rsidRPr="005A6407" w:rsidRDefault="003A4B93" w:rsidP="005A6407">
            <w:pPr>
              <w:rPr>
                <w:rFonts w:ascii="Arial" w:hAnsi="Arial" w:cs="Arial"/>
                <w:sz w:val="22"/>
                <w:szCs w:val="22"/>
              </w:rPr>
            </w:pPr>
          </w:p>
        </w:tc>
      </w:tr>
      <w:tr w:rsidR="003A4B93" w:rsidRPr="005A6407" w14:paraId="5765C882" w14:textId="77777777" w:rsidTr="165F1DF4">
        <w:tc>
          <w:tcPr>
            <w:tcW w:w="3070" w:type="dxa"/>
            <w:shd w:val="clear" w:color="auto" w:fill="auto"/>
          </w:tcPr>
          <w:p w14:paraId="3BD33C47" w14:textId="77777777" w:rsidR="003A4B93" w:rsidRPr="005A6407" w:rsidRDefault="003A4B93" w:rsidP="005A6407">
            <w:pPr>
              <w:rPr>
                <w:rFonts w:ascii="Arial" w:hAnsi="Arial" w:cs="Arial"/>
                <w:sz w:val="22"/>
                <w:szCs w:val="22"/>
              </w:rPr>
            </w:pPr>
            <w:r w:rsidRPr="005A6407">
              <w:rPr>
                <w:rFonts w:ascii="Arial" w:hAnsi="Arial" w:cs="Arial"/>
                <w:sz w:val="22"/>
                <w:szCs w:val="22"/>
              </w:rPr>
              <w:t>12.15-12.45 uur</w:t>
            </w:r>
          </w:p>
        </w:tc>
        <w:tc>
          <w:tcPr>
            <w:tcW w:w="3134" w:type="dxa"/>
            <w:shd w:val="clear" w:color="auto" w:fill="auto"/>
          </w:tcPr>
          <w:p w14:paraId="31BC4E21" w14:textId="77777777" w:rsidR="003A4B93" w:rsidRPr="005A6407" w:rsidRDefault="003A4B93" w:rsidP="005A6407">
            <w:pPr>
              <w:rPr>
                <w:rFonts w:ascii="Arial" w:hAnsi="Arial" w:cs="Arial"/>
                <w:sz w:val="22"/>
                <w:szCs w:val="22"/>
              </w:rPr>
            </w:pPr>
          </w:p>
        </w:tc>
        <w:tc>
          <w:tcPr>
            <w:tcW w:w="3008" w:type="dxa"/>
            <w:shd w:val="clear" w:color="auto" w:fill="auto"/>
          </w:tcPr>
          <w:p w14:paraId="200E15C4" w14:textId="4BF4F90C" w:rsidR="003A4B93" w:rsidRPr="005A6407" w:rsidRDefault="003A4B93" w:rsidP="005A6407">
            <w:pPr>
              <w:rPr>
                <w:rFonts w:ascii="Arial" w:hAnsi="Arial" w:cs="Arial"/>
                <w:sz w:val="22"/>
                <w:szCs w:val="22"/>
              </w:rPr>
            </w:pPr>
          </w:p>
        </w:tc>
      </w:tr>
    </w:tbl>
    <w:p w14:paraId="76CA07ED" w14:textId="77777777" w:rsidR="003A4B93" w:rsidRPr="003A4B93" w:rsidRDefault="003A4B93" w:rsidP="003A4B93">
      <w:pPr>
        <w:rPr>
          <w:rFonts w:ascii="Arial" w:hAnsi="Arial" w:cs="Arial"/>
          <w:sz w:val="22"/>
          <w:szCs w:val="22"/>
        </w:rPr>
      </w:pPr>
      <w:r w:rsidRPr="003A4B93">
        <w:rPr>
          <w:rFonts w:ascii="Arial" w:hAnsi="Arial" w:cs="Arial"/>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0"/>
        <w:gridCol w:w="3018"/>
      </w:tblGrid>
      <w:tr w:rsidR="003A4B93" w:rsidRPr="005A6407" w14:paraId="520E26F9" w14:textId="77777777" w:rsidTr="165F1DF4">
        <w:tc>
          <w:tcPr>
            <w:tcW w:w="3070" w:type="dxa"/>
            <w:shd w:val="clear" w:color="auto" w:fill="auto"/>
          </w:tcPr>
          <w:p w14:paraId="3F9F1419" w14:textId="77777777" w:rsidR="003A4B93" w:rsidRPr="005A6407" w:rsidRDefault="003A4B93" w:rsidP="005A6407">
            <w:pPr>
              <w:rPr>
                <w:rFonts w:ascii="Arial" w:hAnsi="Arial" w:cs="Arial"/>
                <w:sz w:val="22"/>
                <w:szCs w:val="22"/>
              </w:rPr>
            </w:pPr>
            <w:r w:rsidRPr="005A6407">
              <w:rPr>
                <w:rFonts w:ascii="Arial" w:hAnsi="Arial" w:cs="Arial"/>
                <w:b/>
                <w:sz w:val="22"/>
                <w:szCs w:val="22"/>
              </w:rPr>
              <w:t>Dinsdag</w:t>
            </w:r>
            <w:r w:rsidRPr="005A6407">
              <w:rPr>
                <w:rFonts w:ascii="Arial" w:hAnsi="Arial" w:cs="Arial"/>
                <w:b/>
                <w:sz w:val="22"/>
                <w:szCs w:val="22"/>
              </w:rPr>
              <w:br/>
            </w:r>
          </w:p>
        </w:tc>
        <w:tc>
          <w:tcPr>
            <w:tcW w:w="3071" w:type="dxa"/>
            <w:shd w:val="clear" w:color="auto" w:fill="auto"/>
          </w:tcPr>
          <w:p w14:paraId="54D2C671" w14:textId="77777777" w:rsidR="003A4B93" w:rsidRPr="005A6407" w:rsidRDefault="003A4B93" w:rsidP="005A6407">
            <w:pPr>
              <w:rPr>
                <w:rFonts w:ascii="Arial" w:hAnsi="Arial" w:cs="Arial"/>
                <w:b/>
                <w:sz w:val="22"/>
                <w:szCs w:val="22"/>
              </w:rPr>
            </w:pPr>
            <w:r w:rsidRPr="005A6407">
              <w:rPr>
                <w:rFonts w:ascii="Arial" w:hAnsi="Arial" w:cs="Arial"/>
                <w:b/>
                <w:sz w:val="22"/>
                <w:szCs w:val="22"/>
              </w:rPr>
              <w:br/>
              <w:t>Kleine plein</w:t>
            </w:r>
          </w:p>
        </w:tc>
        <w:tc>
          <w:tcPr>
            <w:tcW w:w="3071" w:type="dxa"/>
            <w:shd w:val="clear" w:color="auto" w:fill="auto"/>
          </w:tcPr>
          <w:p w14:paraId="3513C234" w14:textId="77777777" w:rsidR="003A4B93" w:rsidRPr="005A6407" w:rsidRDefault="003A4B93" w:rsidP="005A6407">
            <w:pPr>
              <w:rPr>
                <w:rFonts w:ascii="Arial" w:hAnsi="Arial" w:cs="Arial"/>
                <w:b/>
                <w:sz w:val="22"/>
                <w:szCs w:val="22"/>
              </w:rPr>
            </w:pPr>
            <w:r w:rsidRPr="005A6407">
              <w:rPr>
                <w:rFonts w:ascii="Arial" w:hAnsi="Arial" w:cs="Arial"/>
                <w:b/>
                <w:sz w:val="22"/>
                <w:szCs w:val="22"/>
              </w:rPr>
              <w:br/>
              <w:t>Grote plein</w:t>
            </w:r>
          </w:p>
        </w:tc>
      </w:tr>
      <w:tr w:rsidR="003A4B93" w:rsidRPr="005A6407" w14:paraId="62352CF4" w14:textId="77777777" w:rsidTr="165F1DF4">
        <w:tc>
          <w:tcPr>
            <w:tcW w:w="3070" w:type="dxa"/>
            <w:shd w:val="clear" w:color="auto" w:fill="auto"/>
          </w:tcPr>
          <w:p w14:paraId="03F9EF62" w14:textId="77777777" w:rsidR="003A4B93" w:rsidRPr="005A6407" w:rsidRDefault="003A4B93" w:rsidP="005A6407">
            <w:pPr>
              <w:rPr>
                <w:rFonts w:ascii="Arial" w:hAnsi="Arial" w:cs="Arial"/>
                <w:sz w:val="22"/>
                <w:szCs w:val="22"/>
              </w:rPr>
            </w:pPr>
            <w:r w:rsidRPr="005A6407">
              <w:rPr>
                <w:rFonts w:ascii="Arial" w:hAnsi="Arial" w:cs="Arial"/>
                <w:sz w:val="22"/>
                <w:szCs w:val="22"/>
              </w:rPr>
              <w:t>10.15-10.30 uur</w:t>
            </w:r>
          </w:p>
        </w:tc>
        <w:tc>
          <w:tcPr>
            <w:tcW w:w="3071" w:type="dxa"/>
            <w:shd w:val="clear" w:color="auto" w:fill="auto"/>
          </w:tcPr>
          <w:p w14:paraId="26613CAC" w14:textId="239D3D09" w:rsidR="003A4B93" w:rsidRPr="005A6407" w:rsidRDefault="003A4B93" w:rsidP="005A6407">
            <w:pPr>
              <w:rPr>
                <w:rFonts w:ascii="Arial" w:hAnsi="Arial" w:cs="Arial"/>
                <w:sz w:val="22"/>
                <w:szCs w:val="22"/>
              </w:rPr>
            </w:pPr>
          </w:p>
        </w:tc>
        <w:tc>
          <w:tcPr>
            <w:tcW w:w="3071" w:type="dxa"/>
            <w:shd w:val="clear" w:color="auto" w:fill="auto"/>
          </w:tcPr>
          <w:p w14:paraId="7B61638E" w14:textId="4B236001" w:rsidR="003A4B93" w:rsidRPr="005A6407" w:rsidRDefault="003A4B93" w:rsidP="005A6407">
            <w:pPr>
              <w:rPr>
                <w:rFonts w:ascii="Arial" w:hAnsi="Arial" w:cs="Arial"/>
                <w:sz w:val="22"/>
                <w:szCs w:val="22"/>
              </w:rPr>
            </w:pPr>
          </w:p>
        </w:tc>
      </w:tr>
      <w:tr w:rsidR="003A4B93" w:rsidRPr="005A6407" w14:paraId="4213EDFE" w14:textId="77777777" w:rsidTr="165F1DF4">
        <w:tc>
          <w:tcPr>
            <w:tcW w:w="3070" w:type="dxa"/>
            <w:shd w:val="clear" w:color="auto" w:fill="auto"/>
          </w:tcPr>
          <w:p w14:paraId="2D0A7BE9" w14:textId="77777777" w:rsidR="003A4B93" w:rsidRPr="005A6407" w:rsidRDefault="003A4B93" w:rsidP="005A6407">
            <w:pPr>
              <w:rPr>
                <w:rFonts w:ascii="Arial" w:hAnsi="Arial" w:cs="Arial"/>
                <w:sz w:val="22"/>
                <w:szCs w:val="22"/>
              </w:rPr>
            </w:pPr>
            <w:r w:rsidRPr="005A6407">
              <w:rPr>
                <w:rFonts w:ascii="Arial" w:hAnsi="Arial" w:cs="Arial"/>
                <w:sz w:val="22"/>
                <w:szCs w:val="22"/>
              </w:rPr>
              <w:t>12.15-12.45 uur</w:t>
            </w:r>
          </w:p>
        </w:tc>
        <w:tc>
          <w:tcPr>
            <w:tcW w:w="3071" w:type="dxa"/>
            <w:shd w:val="clear" w:color="auto" w:fill="auto"/>
          </w:tcPr>
          <w:p w14:paraId="0640695F" w14:textId="77777777" w:rsidR="003A4B93" w:rsidRPr="005A6407" w:rsidRDefault="003A4B93" w:rsidP="005A6407">
            <w:pPr>
              <w:rPr>
                <w:rFonts w:ascii="Arial" w:hAnsi="Arial" w:cs="Arial"/>
                <w:sz w:val="22"/>
                <w:szCs w:val="22"/>
              </w:rPr>
            </w:pPr>
          </w:p>
        </w:tc>
        <w:tc>
          <w:tcPr>
            <w:tcW w:w="3071" w:type="dxa"/>
            <w:shd w:val="clear" w:color="auto" w:fill="auto"/>
          </w:tcPr>
          <w:p w14:paraId="70171F2D" w14:textId="320FAA13" w:rsidR="003A4B93" w:rsidRPr="005A6407" w:rsidRDefault="003A4B93" w:rsidP="005A6407">
            <w:pPr>
              <w:rPr>
                <w:rFonts w:ascii="Arial" w:hAnsi="Arial" w:cs="Arial"/>
                <w:sz w:val="22"/>
                <w:szCs w:val="22"/>
              </w:rPr>
            </w:pPr>
          </w:p>
        </w:tc>
      </w:tr>
    </w:tbl>
    <w:p w14:paraId="119E11CD" w14:textId="77777777" w:rsidR="003A4B93" w:rsidRPr="003A4B93" w:rsidRDefault="003A4B93" w:rsidP="003A4B93">
      <w:pPr>
        <w:rPr>
          <w:rFonts w:ascii="Arial" w:hAnsi="Arial" w:cs="Arial"/>
          <w:sz w:val="22"/>
          <w:szCs w:val="22"/>
        </w:rPr>
      </w:pPr>
      <w:r w:rsidRPr="003A4B93">
        <w:rPr>
          <w:rFonts w:ascii="Arial" w:hAnsi="Arial" w:cs="Arial"/>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018"/>
        <w:gridCol w:w="3016"/>
      </w:tblGrid>
      <w:tr w:rsidR="003A4B93" w:rsidRPr="005A6407" w14:paraId="52DD4891" w14:textId="77777777" w:rsidTr="165F1DF4">
        <w:tc>
          <w:tcPr>
            <w:tcW w:w="3070" w:type="dxa"/>
            <w:shd w:val="clear" w:color="auto" w:fill="auto"/>
          </w:tcPr>
          <w:p w14:paraId="781DA7DB" w14:textId="77777777" w:rsidR="003A4B93" w:rsidRPr="005A6407" w:rsidRDefault="003A4B93" w:rsidP="005A6407">
            <w:pPr>
              <w:rPr>
                <w:rFonts w:ascii="Arial" w:hAnsi="Arial" w:cs="Arial"/>
                <w:sz w:val="22"/>
                <w:szCs w:val="22"/>
              </w:rPr>
            </w:pPr>
            <w:r w:rsidRPr="005A6407">
              <w:rPr>
                <w:rFonts w:ascii="Arial" w:hAnsi="Arial" w:cs="Arial"/>
                <w:b/>
                <w:sz w:val="22"/>
                <w:szCs w:val="22"/>
              </w:rPr>
              <w:t>Woensdag</w:t>
            </w:r>
            <w:r w:rsidRPr="005A6407">
              <w:rPr>
                <w:rFonts w:ascii="Arial" w:hAnsi="Arial" w:cs="Arial"/>
                <w:b/>
                <w:sz w:val="22"/>
                <w:szCs w:val="22"/>
              </w:rPr>
              <w:br/>
            </w:r>
          </w:p>
        </w:tc>
        <w:tc>
          <w:tcPr>
            <w:tcW w:w="3071" w:type="dxa"/>
            <w:shd w:val="clear" w:color="auto" w:fill="auto"/>
          </w:tcPr>
          <w:p w14:paraId="24BD7A37" w14:textId="77777777" w:rsidR="003A4B93" w:rsidRPr="005A6407" w:rsidRDefault="003A4B93" w:rsidP="005A6407">
            <w:pPr>
              <w:rPr>
                <w:rFonts w:ascii="Arial" w:hAnsi="Arial" w:cs="Arial"/>
                <w:b/>
                <w:sz w:val="22"/>
                <w:szCs w:val="22"/>
              </w:rPr>
            </w:pPr>
            <w:r w:rsidRPr="005A6407">
              <w:rPr>
                <w:rFonts w:ascii="Arial" w:hAnsi="Arial" w:cs="Arial"/>
                <w:b/>
                <w:sz w:val="22"/>
                <w:szCs w:val="22"/>
              </w:rPr>
              <w:br/>
              <w:t>Kleine plein</w:t>
            </w:r>
          </w:p>
        </w:tc>
        <w:tc>
          <w:tcPr>
            <w:tcW w:w="3071" w:type="dxa"/>
            <w:shd w:val="clear" w:color="auto" w:fill="auto"/>
          </w:tcPr>
          <w:p w14:paraId="14065AFD" w14:textId="77777777" w:rsidR="003A4B93" w:rsidRPr="005A6407" w:rsidRDefault="003A4B93" w:rsidP="005A6407">
            <w:pPr>
              <w:rPr>
                <w:rFonts w:ascii="Arial" w:hAnsi="Arial" w:cs="Arial"/>
                <w:b/>
                <w:sz w:val="22"/>
                <w:szCs w:val="22"/>
              </w:rPr>
            </w:pPr>
            <w:r w:rsidRPr="005A6407">
              <w:rPr>
                <w:rFonts w:ascii="Arial" w:hAnsi="Arial" w:cs="Arial"/>
                <w:b/>
                <w:sz w:val="22"/>
                <w:szCs w:val="22"/>
              </w:rPr>
              <w:br/>
              <w:t>Grote plein</w:t>
            </w:r>
          </w:p>
        </w:tc>
      </w:tr>
      <w:tr w:rsidR="003A4B93" w:rsidRPr="005A6407" w14:paraId="5CA664F1" w14:textId="77777777" w:rsidTr="165F1DF4">
        <w:tc>
          <w:tcPr>
            <w:tcW w:w="3070" w:type="dxa"/>
            <w:shd w:val="clear" w:color="auto" w:fill="auto"/>
          </w:tcPr>
          <w:p w14:paraId="0E35C669" w14:textId="77777777" w:rsidR="003A4B93" w:rsidRPr="005A6407" w:rsidRDefault="003A4B93" w:rsidP="005A6407">
            <w:pPr>
              <w:rPr>
                <w:rFonts w:ascii="Arial" w:hAnsi="Arial" w:cs="Arial"/>
                <w:sz w:val="22"/>
                <w:szCs w:val="22"/>
              </w:rPr>
            </w:pPr>
            <w:r w:rsidRPr="005A6407">
              <w:rPr>
                <w:rFonts w:ascii="Arial" w:hAnsi="Arial" w:cs="Arial"/>
                <w:sz w:val="22"/>
                <w:szCs w:val="22"/>
              </w:rPr>
              <w:t>10.15-10.30 uur</w:t>
            </w:r>
          </w:p>
        </w:tc>
        <w:tc>
          <w:tcPr>
            <w:tcW w:w="3071" w:type="dxa"/>
            <w:shd w:val="clear" w:color="auto" w:fill="auto"/>
          </w:tcPr>
          <w:p w14:paraId="6D239E12" w14:textId="2C0A96F7" w:rsidR="003A4B93" w:rsidRPr="005A6407" w:rsidRDefault="003A4B93" w:rsidP="165F1DF4">
            <w:pPr>
              <w:rPr>
                <w:rFonts w:ascii="Arial" w:hAnsi="Arial" w:cs="Arial"/>
                <w:sz w:val="22"/>
                <w:szCs w:val="22"/>
              </w:rPr>
            </w:pPr>
          </w:p>
          <w:p w14:paraId="4009548E" w14:textId="406B0ED2" w:rsidR="003A4B93" w:rsidRPr="005A6407" w:rsidRDefault="003A4B93" w:rsidP="165F1DF4">
            <w:pPr>
              <w:rPr>
                <w:rFonts w:ascii="Arial" w:hAnsi="Arial" w:cs="Arial"/>
                <w:sz w:val="22"/>
                <w:szCs w:val="22"/>
              </w:rPr>
            </w:pPr>
          </w:p>
        </w:tc>
        <w:tc>
          <w:tcPr>
            <w:tcW w:w="3071" w:type="dxa"/>
            <w:shd w:val="clear" w:color="auto" w:fill="auto"/>
          </w:tcPr>
          <w:p w14:paraId="40FD9E15" w14:textId="493554BF" w:rsidR="003A4B93" w:rsidRPr="005A6407" w:rsidRDefault="003A4B93" w:rsidP="005A6407">
            <w:pPr>
              <w:rPr>
                <w:rFonts w:ascii="Arial" w:hAnsi="Arial" w:cs="Arial"/>
                <w:sz w:val="22"/>
                <w:szCs w:val="22"/>
              </w:rPr>
            </w:pPr>
          </w:p>
        </w:tc>
      </w:tr>
    </w:tbl>
    <w:p w14:paraId="767B5F2B" w14:textId="77777777" w:rsidR="003A4B93" w:rsidRPr="003A4B93" w:rsidRDefault="003A4B93" w:rsidP="003A4B93">
      <w:pPr>
        <w:rPr>
          <w:rFonts w:ascii="Arial" w:hAnsi="Arial" w:cs="Arial"/>
          <w:sz w:val="22"/>
          <w:szCs w:val="22"/>
        </w:rPr>
      </w:pPr>
      <w:r w:rsidRPr="003A4B93">
        <w:rPr>
          <w:rFonts w:ascii="Arial" w:hAnsi="Arial" w:cs="Arial"/>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018"/>
        <w:gridCol w:w="3016"/>
      </w:tblGrid>
      <w:tr w:rsidR="003A4B93" w:rsidRPr="005A6407" w14:paraId="273FE468" w14:textId="77777777" w:rsidTr="165F1DF4">
        <w:tc>
          <w:tcPr>
            <w:tcW w:w="3070" w:type="dxa"/>
            <w:shd w:val="clear" w:color="auto" w:fill="auto"/>
          </w:tcPr>
          <w:p w14:paraId="75FEEADB" w14:textId="77777777" w:rsidR="003A4B93" w:rsidRPr="005A6407" w:rsidRDefault="003A4B93" w:rsidP="005A6407">
            <w:pPr>
              <w:rPr>
                <w:rFonts w:ascii="Arial" w:hAnsi="Arial" w:cs="Arial"/>
                <w:sz w:val="22"/>
                <w:szCs w:val="22"/>
              </w:rPr>
            </w:pPr>
            <w:r w:rsidRPr="005A6407">
              <w:rPr>
                <w:rFonts w:ascii="Arial" w:hAnsi="Arial" w:cs="Arial"/>
                <w:b/>
                <w:sz w:val="22"/>
                <w:szCs w:val="22"/>
              </w:rPr>
              <w:t>Donderdag</w:t>
            </w:r>
            <w:r w:rsidRPr="005A6407">
              <w:rPr>
                <w:rFonts w:ascii="Arial" w:hAnsi="Arial" w:cs="Arial"/>
                <w:b/>
                <w:sz w:val="22"/>
                <w:szCs w:val="22"/>
              </w:rPr>
              <w:br/>
            </w:r>
          </w:p>
        </w:tc>
        <w:tc>
          <w:tcPr>
            <w:tcW w:w="3071" w:type="dxa"/>
            <w:shd w:val="clear" w:color="auto" w:fill="auto"/>
          </w:tcPr>
          <w:p w14:paraId="4F84C5AC" w14:textId="77777777" w:rsidR="003A4B93" w:rsidRPr="005A6407" w:rsidRDefault="003A4B93" w:rsidP="005A6407">
            <w:pPr>
              <w:rPr>
                <w:rFonts w:ascii="Arial" w:hAnsi="Arial" w:cs="Arial"/>
                <w:b/>
                <w:sz w:val="22"/>
                <w:szCs w:val="22"/>
              </w:rPr>
            </w:pPr>
            <w:r w:rsidRPr="005A6407">
              <w:rPr>
                <w:rFonts w:ascii="Arial" w:hAnsi="Arial" w:cs="Arial"/>
                <w:b/>
                <w:sz w:val="22"/>
                <w:szCs w:val="22"/>
              </w:rPr>
              <w:br/>
              <w:t>Kleine plein</w:t>
            </w:r>
          </w:p>
        </w:tc>
        <w:tc>
          <w:tcPr>
            <w:tcW w:w="3071" w:type="dxa"/>
            <w:shd w:val="clear" w:color="auto" w:fill="auto"/>
          </w:tcPr>
          <w:p w14:paraId="33A049E7" w14:textId="77777777" w:rsidR="003A4B93" w:rsidRPr="005A6407" w:rsidRDefault="003A4B93" w:rsidP="005A6407">
            <w:pPr>
              <w:rPr>
                <w:rFonts w:ascii="Arial" w:hAnsi="Arial" w:cs="Arial"/>
                <w:b/>
                <w:sz w:val="22"/>
                <w:szCs w:val="22"/>
              </w:rPr>
            </w:pPr>
            <w:r w:rsidRPr="005A6407">
              <w:rPr>
                <w:rFonts w:ascii="Arial" w:hAnsi="Arial" w:cs="Arial"/>
                <w:b/>
                <w:sz w:val="22"/>
                <w:szCs w:val="22"/>
              </w:rPr>
              <w:br/>
              <w:t>Grote plein</w:t>
            </w:r>
          </w:p>
        </w:tc>
      </w:tr>
      <w:tr w:rsidR="003A4B93" w:rsidRPr="005A6407" w14:paraId="29524C29" w14:textId="77777777" w:rsidTr="165F1DF4">
        <w:tc>
          <w:tcPr>
            <w:tcW w:w="3070" w:type="dxa"/>
            <w:shd w:val="clear" w:color="auto" w:fill="auto"/>
          </w:tcPr>
          <w:p w14:paraId="592A3A2E" w14:textId="77777777" w:rsidR="003A4B93" w:rsidRPr="005A6407" w:rsidRDefault="003A4B93" w:rsidP="005A6407">
            <w:pPr>
              <w:rPr>
                <w:rFonts w:ascii="Arial" w:hAnsi="Arial" w:cs="Arial"/>
                <w:sz w:val="22"/>
                <w:szCs w:val="22"/>
              </w:rPr>
            </w:pPr>
            <w:r w:rsidRPr="005A6407">
              <w:rPr>
                <w:rFonts w:ascii="Arial" w:hAnsi="Arial" w:cs="Arial"/>
                <w:sz w:val="22"/>
                <w:szCs w:val="22"/>
              </w:rPr>
              <w:t>10.15-10.30 uur</w:t>
            </w:r>
          </w:p>
        </w:tc>
        <w:tc>
          <w:tcPr>
            <w:tcW w:w="3071" w:type="dxa"/>
            <w:shd w:val="clear" w:color="auto" w:fill="auto"/>
          </w:tcPr>
          <w:p w14:paraId="4406CCBB" w14:textId="45C82246" w:rsidR="003A4B93" w:rsidRPr="005A6407" w:rsidRDefault="003A4B93" w:rsidP="005A6407">
            <w:pPr>
              <w:rPr>
                <w:rFonts w:ascii="Arial" w:hAnsi="Arial" w:cs="Arial"/>
                <w:sz w:val="22"/>
                <w:szCs w:val="22"/>
              </w:rPr>
            </w:pPr>
          </w:p>
        </w:tc>
        <w:tc>
          <w:tcPr>
            <w:tcW w:w="3071" w:type="dxa"/>
            <w:shd w:val="clear" w:color="auto" w:fill="auto"/>
          </w:tcPr>
          <w:p w14:paraId="53E8E97D" w14:textId="43092B06" w:rsidR="003A4B93" w:rsidRPr="005A6407" w:rsidRDefault="003A4B93" w:rsidP="005A6407">
            <w:pPr>
              <w:rPr>
                <w:rFonts w:ascii="Arial" w:hAnsi="Arial" w:cs="Arial"/>
                <w:sz w:val="22"/>
                <w:szCs w:val="22"/>
              </w:rPr>
            </w:pPr>
          </w:p>
        </w:tc>
      </w:tr>
      <w:tr w:rsidR="003A4B93" w:rsidRPr="005A6407" w14:paraId="0A0EAE24" w14:textId="77777777" w:rsidTr="165F1DF4">
        <w:tc>
          <w:tcPr>
            <w:tcW w:w="3070" w:type="dxa"/>
            <w:shd w:val="clear" w:color="auto" w:fill="auto"/>
          </w:tcPr>
          <w:p w14:paraId="55407C03" w14:textId="77777777" w:rsidR="003A4B93" w:rsidRPr="005A6407" w:rsidRDefault="003A4B93" w:rsidP="005A6407">
            <w:pPr>
              <w:rPr>
                <w:rFonts w:ascii="Arial" w:hAnsi="Arial" w:cs="Arial"/>
                <w:sz w:val="22"/>
                <w:szCs w:val="22"/>
              </w:rPr>
            </w:pPr>
            <w:r w:rsidRPr="005A6407">
              <w:rPr>
                <w:rFonts w:ascii="Arial" w:hAnsi="Arial" w:cs="Arial"/>
                <w:sz w:val="22"/>
                <w:szCs w:val="22"/>
              </w:rPr>
              <w:t>12.15-12.45 uur</w:t>
            </w:r>
          </w:p>
        </w:tc>
        <w:tc>
          <w:tcPr>
            <w:tcW w:w="3071" w:type="dxa"/>
            <w:shd w:val="clear" w:color="auto" w:fill="auto"/>
          </w:tcPr>
          <w:p w14:paraId="25E264FF" w14:textId="77777777" w:rsidR="003A4B93" w:rsidRPr="005A6407" w:rsidRDefault="003A4B93" w:rsidP="005A6407">
            <w:pPr>
              <w:rPr>
                <w:rFonts w:ascii="Arial" w:hAnsi="Arial" w:cs="Arial"/>
                <w:sz w:val="22"/>
                <w:szCs w:val="22"/>
              </w:rPr>
            </w:pPr>
          </w:p>
        </w:tc>
        <w:tc>
          <w:tcPr>
            <w:tcW w:w="3071" w:type="dxa"/>
            <w:shd w:val="clear" w:color="auto" w:fill="auto"/>
          </w:tcPr>
          <w:p w14:paraId="79493F4F" w14:textId="094941DA" w:rsidR="003A4B93" w:rsidRPr="005A6407" w:rsidRDefault="003A4B93" w:rsidP="005A6407">
            <w:pPr>
              <w:rPr>
                <w:rFonts w:ascii="Arial" w:hAnsi="Arial" w:cs="Arial"/>
                <w:sz w:val="22"/>
                <w:szCs w:val="22"/>
              </w:rPr>
            </w:pPr>
          </w:p>
        </w:tc>
      </w:tr>
      <w:tr w:rsidR="003A4B93" w:rsidRPr="005A6407" w14:paraId="2FD3DD27" w14:textId="77777777" w:rsidTr="165F1DF4">
        <w:tc>
          <w:tcPr>
            <w:tcW w:w="9212" w:type="dxa"/>
            <w:gridSpan w:val="3"/>
            <w:shd w:val="clear" w:color="auto" w:fill="auto"/>
          </w:tcPr>
          <w:p w14:paraId="703B590B" w14:textId="6904F8A0" w:rsidR="003A4B93" w:rsidRPr="005A6407" w:rsidRDefault="003A4B93" w:rsidP="005A6407">
            <w:pPr>
              <w:rPr>
                <w:rFonts w:ascii="Arial" w:hAnsi="Arial" w:cs="Arial"/>
                <w:sz w:val="22"/>
                <w:szCs w:val="22"/>
              </w:rPr>
            </w:pPr>
          </w:p>
        </w:tc>
      </w:tr>
    </w:tbl>
    <w:p w14:paraId="6DD7F935" w14:textId="77777777" w:rsidR="003A4B93" w:rsidRPr="003A4B93" w:rsidRDefault="003A4B93" w:rsidP="003A4B93">
      <w:pPr>
        <w:rPr>
          <w:rFonts w:ascii="Arial" w:hAnsi="Arial" w:cs="Arial"/>
          <w:sz w:val="22"/>
          <w:szCs w:val="22"/>
        </w:rPr>
      </w:pPr>
      <w:r w:rsidRPr="003A4B93">
        <w:rPr>
          <w:rFonts w:ascii="Arial" w:hAnsi="Arial" w:cs="Arial"/>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1"/>
        <w:gridCol w:w="3019"/>
      </w:tblGrid>
      <w:tr w:rsidR="003A4B93" w:rsidRPr="005A6407" w14:paraId="025EAC43" w14:textId="77777777" w:rsidTr="165F1DF4">
        <w:tc>
          <w:tcPr>
            <w:tcW w:w="3070" w:type="dxa"/>
            <w:shd w:val="clear" w:color="auto" w:fill="auto"/>
          </w:tcPr>
          <w:p w14:paraId="11805081" w14:textId="77777777" w:rsidR="003A4B93" w:rsidRPr="005A6407" w:rsidRDefault="003A4B93" w:rsidP="005A6407">
            <w:pPr>
              <w:rPr>
                <w:rFonts w:ascii="Arial" w:hAnsi="Arial" w:cs="Arial"/>
                <w:sz w:val="22"/>
                <w:szCs w:val="22"/>
              </w:rPr>
            </w:pPr>
            <w:r w:rsidRPr="005A6407">
              <w:rPr>
                <w:rFonts w:ascii="Arial" w:hAnsi="Arial" w:cs="Arial"/>
                <w:b/>
                <w:sz w:val="22"/>
                <w:szCs w:val="22"/>
              </w:rPr>
              <w:t>Vrijdag</w:t>
            </w:r>
            <w:r w:rsidRPr="005A6407">
              <w:rPr>
                <w:rFonts w:ascii="Arial" w:hAnsi="Arial" w:cs="Arial"/>
                <w:b/>
                <w:sz w:val="22"/>
                <w:szCs w:val="22"/>
              </w:rPr>
              <w:br/>
            </w:r>
          </w:p>
        </w:tc>
        <w:tc>
          <w:tcPr>
            <w:tcW w:w="3071" w:type="dxa"/>
            <w:shd w:val="clear" w:color="auto" w:fill="auto"/>
          </w:tcPr>
          <w:p w14:paraId="029D2E39" w14:textId="77777777" w:rsidR="003A4B93" w:rsidRPr="005A6407" w:rsidRDefault="003A4B93" w:rsidP="005A6407">
            <w:pPr>
              <w:rPr>
                <w:rFonts w:ascii="Arial" w:hAnsi="Arial" w:cs="Arial"/>
                <w:b/>
                <w:sz w:val="22"/>
                <w:szCs w:val="22"/>
              </w:rPr>
            </w:pPr>
            <w:r w:rsidRPr="005A6407">
              <w:rPr>
                <w:rFonts w:ascii="Arial" w:hAnsi="Arial" w:cs="Arial"/>
                <w:b/>
                <w:sz w:val="22"/>
                <w:szCs w:val="22"/>
              </w:rPr>
              <w:br/>
              <w:t>Kleine plein</w:t>
            </w:r>
          </w:p>
        </w:tc>
        <w:tc>
          <w:tcPr>
            <w:tcW w:w="3071" w:type="dxa"/>
            <w:shd w:val="clear" w:color="auto" w:fill="auto"/>
          </w:tcPr>
          <w:p w14:paraId="6302ED83" w14:textId="77777777" w:rsidR="003A4B93" w:rsidRPr="005A6407" w:rsidRDefault="003A4B93" w:rsidP="005A6407">
            <w:pPr>
              <w:rPr>
                <w:rFonts w:ascii="Arial" w:hAnsi="Arial" w:cs="Arial"/>
                <w:b/>
                <w:sz w:val="22"/>
                <w:szCs w:val="22"/>
              </w:rPr>
            </w:pPr>
            <w:r w:rsidRPr="005A6407">
              <w:rPr>
                <w:rFonts w:ascii="Arial" w:hAnsi="Arial" w:cs="Arial"/>
                <w:b/>
                <w:sz w:val="22"/>
                <w:szCs w:val="22"/>
              </w:rPr>
              <w:br/>
              <w:t>Grote plein</w:t>
            </w:r>
          </w:p>
        </w:tc>
      </w:tr>
      <w:tr w:rsidR="003A4B93" w:rsidRPr="005A6407" w14:paraId="65C59060" w14:textId="77777777" w:rsidTr="165F1DF4">
        <w:tc>
          <w:tcPr>
            <w:tcW w:w="3070" w:type="dxa"/>
            <w:shd w:val="clear" w:color="auto" w:fill="auto"/>
          </w:tcPr>
          <w:p w14:paraId="05033F84" w14:textId="77777777" w:rsidR="003A4B93" w:rsidRPr="005A6407" w:rsidRDefault="003A4B93" w:rsidP="005A6407">
            <w:pPr>
              <w:rPr>
                <w:rFonts w:ascii="Arial" w:hAnsi="Arial" w:cs="Arial"/>
                <w:sz w:val="22"/>
                <w:szCs w:val="22"/>
              </w:rPr>
            </w:pPr>
            <w:r w:rsidRPr="005A6407">
              <w:rPr>
                <w:rFonts w:ascii="Arial" w:hAnsi="Arial" w:cs="Arial"/>
                <w:sz w:val="22"/>
                <w:szCs w:val="22"/>
              </w:rPr>
              <w:t>10.15-10.30 uur</w:t>
            </w:r>
          </w:p>
        </w:tc>
        <w:tc>
          <w:tcPr>
            <w:tcW w:w="3071" w:type="dxa"/>
            <w:shd w:val="clear" w:color="auto" w:fill="auto"/>
          </w:tcPr>
          <w:p w14:paraId="2A0CBD7B" w14:textId="641217AF" w:rsidR="003A4B93" w:rsidRPr="005A6407" w:rsidRDefault="003A4B93" w:rsidP="165F1DF4">
            <w:pPr>
              <w:rPr>
                <w:rFonts w:ascii="Arial" w:hAnsi="Arial" w:cs="Arial"/>
                <w:sz w:val="22"/>
                <w:szCs w:val="22"/>
              </w:rPr>
            </w:pPr>
          </w:p>
          <w:p w14:paraId="68A84EC5" w14:textId="19B4EAE1" w:rsidR="003A4B93" w:rsidRPr="005A6407" w:rsidRDefault="003A4B93" w:rsidP="165F1DF4">
            <w:pPr>
              <w:rPr>
                <w:rFonts w:ascii="Arial" w:hAnsi="Arial" w:cs="Arial"/>
                <w:sz w:val="22"/>
                <w:szCs w:val="22"/>
              </w:rPr>
            </w:pPr>
          </w:p>
        </w:tc>
        <w:tc>
          <w:tcPr>
            <w:tcW w:w="3071" w:type="dxa"/>
            <w:shd w:val="clear" w:color="auto" w:fill="auto"/>
          </w:tcPr>
          <w:p w14:paraId="1BE2C5A8" w14:textId="3EDD8C3F" w:rsidR="003A4B93" w:rsidRPr="005A6407" w:rsidRDefault="003A4B93" w:rsidP="005A6407">
            <w:pPr>
              <w:rPr>
                <w:rFonts w:ascii="Arial" w:hAnsi="Arial" w:cs="Arial"/>
                <w:sz w:val="22"/>
                <w:szCs w:val="22"/>
              </w:rPr>
            </w:pPr>
          </w:p>
        </w:tc>
      </w:tr>
      <w:tr w:rsidR="003A4B93" w:rsidRPr="005A6407" w14:paraId="734BE3DB" w14:textId="77777777" w:rsidTr="165F1DF4">
        <w:tc>
          <w:tcPr>
            <w:tcW w:w="3070" w:type="dxa"/>
            <w:shd w:val="clear" w:color="auto" w:fill="auto"/>
          </w:tcPr>
          <w:p w14:paraId="6740A49D" w14:textId="77777777" w:rsidR="003A4B93" w:rsidRPr="005A6407" w:rsidRDefault="003A4B93" w:rsidP="005A6407">
            <w:pPr>
              <w:rPr>
                <w:rFonts w:ascii="Arial" w:hAnsi="Arial" w:cs="Arial"/>
                <w:sz w:val="22"/>
                <w:szCs w:val="22"/>
              </w:rPr>
            </w:pPr>
            <w:r w:rsidRPr="005A6407">
              <w:rPr>
                <w:rFonts w:ascii="Arial" w:hAnsi="Arial" w:cs="Arial"/>
                <w:sz w:val="22"/>
                <w:szCs w:val="22"/>
              </w:rPr>
              <w:t>12.15-12.45 uur</w:t>
            </w:r>
          </w:p>
        </w:tc>
        <w:tc>
          <w:tcPr>
            <w:tcW w:w="3071" w:type="dxa"/>
            <w:shd w:val="clear" w:color="auto" w:fill="auto"/>
          </w:tcPr>
          <w:p w14:paraId="75843DED" w14:textId="38FFDA09" w:rsidR="003A4B93" w:rsidRPr="005A6407" w:rsidRDefault="003A4B93" w:rsidP="165F1DF4">
            <w:pPr>
              <w:rPr>
                <w:rFonts w:ascii="Arial" w:hAnsi="Arial" w:cs="Arial"/>
                <w:sz w:val="22"/>
                <w:szCs w:val="22"/>
              </w:rPr>
            </w:pPr>
          </w:p>
          <w:p w14:paraId="35F810E6" w14:textId="4913F7F1" w:rsidR="003A4B93" w:rsidRPr="005A6407" w:rsidRDefault="003A4B93" w:rsidP="165F1DF4">
            <w:pPr>
              <w:rPr>
                <w:rFonts w:ascii="Arial" w:hAnsi="Arial" w:cs="Arial"/>
                <w:sz w:val="22"/>
                <w:szCs w:val="22"/>
              </w:rPr>
            </w:pPr>
          </w:p>
        </w:tc>
        <w:tc>
          <w:tcPr>
            <w:tcW w:w="3071" w:type="dxa"/>
            <w:shd w:val="clear" w:color="auto" w:fill="auto"/>
          </w:tcPr>
          <w:p w14:paraId="08AD16AF" w14:textId="0AA41874" w:rsidR="003A4B93" w:rsidRPr="005A6407" w:rsidRDefault="003A4B93" w:rsidP="005A6407">
            <w:pPr>
              <w:rPr>
                <w:rFonts w:ascii="Arial" w:hAnsi="Arial" w:cs="Arial"/>
                <w:sz w:val="22"/>
                <w:szCs w:val="22"/>
              </w:rPr>
            </w:pPr>
          </w:p>
        </w:tc>
      </w:tr>
    </w:tbl>
    <w:p w14:paraId="62402E2D" w14:textId="305ED6CF" w:rsidR="65CA70DE" w:rsidRDefault="65CA70DE" w:rsidP="65CA70DE">
      <w:pPr>
        <w:pStyle w:val="Kop2"/>
        <w:rPr>
          <w:rFonts w:ascii="Arial" w:hAnsi="Arial" w:cs="Arial"/>
          <w:sz w:val="28"/>
          <w:szCs w:val="28"/>
        </w:rPr>
      </w:pPr>
    </w:p>
    <w:p w14:paraId="4163A25C" w14:textId="26587120" w:rsidR="00630BF1" w:rsidRDefault="00630BF1" w:rsidP="65CA70DE">
      <w:pPr>
        <w:pStyle w:val="Kop2"/>
        <w:rPr>
          <w:rFonts w:ascii="Arial" w:hAnsi="Arial" w:cs="Arial"/>
          <w:sz w:val="28"/>
          <w:szCs w:val="28"/>
        </w:rPr>
      </w:pPr>
    </w:p>
    <w:p w14:paraId="29F899F7" w14:textId="41375B31" w:rsidR="00630BF1" w:rsidRDefault="00630BF1" w:rsidP="65CA70DE">
      <w:pPr>
        <w:pStyle w:val="Kop2"/>
        <w:rPr>
          <w:rFonts w:ascii="Arial" w:hAnsi="Arial" w:cs="Arial"/>
          <w:sz w:val="28"/>
          <w:szCs w:val="28"/>
        </w:rPr>
      </w:pPr>
    </w:p>
    <w:p w14:paraId="03B24511" w14:textId="77777777" w:rsidR="00630BF1" w:rsidRDefault="00630BF1" w:rsidP="65CA70DE">
      <w:pPr>
        <w:pStyle w:val="Kop2"/>
        <w:rPr>
          <w:rFonts w:ascii="Arial" w:hAnsi="Arial" w:cs="Arial"/>
          <w:sz w:val="28"/>
          <w:szCs w:val="28"/>
        </w:rPr>
      </w:pPr>
    </w:p>
    <w:p w14:paraId="41712FCF" w14:textId="5992C81B" w:rsidR="003F010E" w:rsidRDefault="003F010E" w:rsidP="003F010E">
      <w:pPr>
        <w:pStyle w:val="Kop2"/>
        <w:rPr>
          <w:rFonts w:ascii="Arial" w:hAnsi="Arial" w:cs="Arial"/>
          <w:sz w:val="28"/>
          <w:szCs w:val="28"/>
        </w:rPr>
      </w:pPr>
      <w:r w:rsidRPr="003F010E">
        <w:rPr>
          <w:rFonts w:ascii="Arial" w:hAnsi="Arial" w:cs="Arial"/>
          <w:sz w:val="28"/>
          <w:szCs w:val="28"/>
        </w:rPr>
        <w:lastRenderedPageBreak/>
        <w:t>9.1.</w:t>
      </w:r>
      <w:r w:rsidR="005C3181">
        <w:rPr>
          <w:rFonts w:ascii="Arial" w:hAnsi="Arial" w:cs="Arial"/>
          <w:sz w:val="28"/>
          <w:szCs w:val="28"/>
        </w:rPr>
        <w:t>1</w:t>
      </w:r>
      <w:r w:rsidR="00937FEE">
        <w:rPr>
          <w:rFonts w:ascii="Arial" w:hAnsi="Arial" w:cs="Arial"/>
          <w:sz w:val="28"/>
          <w:szCs w:val="28"/>
        </w:rPr>
        <w:t>1</w:t>
      </w:r>
      <w:r w:rsidRPr="003F010E">
        <w:rPr>
          <w:rFonts w:ascii="Arial" w:hAnsi="Arial" w:cs="Arial"/>
          <w:sz w:val="28"/>
          <w:szCs w:val="28"/>
        </w:rPr>
        <w:t xml:space="preserve">. </w:t>
      </w:r>
      <w:r>
        <w:rPr>
          <w:rFonts w:ascii="Arial" w:hAnsi="Arial" w:cs="Arial"/>
          <w:sz w:val="28"/>
          <w:szCs w:val="28"/>
        </w:rPr>
        <w:t xml:space="preserve"> HET SCHOONMAAKPL</w:t>
      </w:r>
      <w:r w:rsidR="00D75D40">
        <w:rPr>
          <w:rFonts w:ascii="Arial" w:hAnsi="Arial" w:cs="Arial"/>
          <w:sz w:val="28"/>
          <w:szCs w:val="28"/>
        </w:rPr>
        <w:t>AN</w:t>
      </w:r>
    </w:p>
    <w:tbl>
      <w:tblPr>
        <w:tblW w:w="10585" w:type="dxa"/>
        <w:tblInd w:w="55" w:type="dxa"/>
        <w:tblCellMar>
          <w:left w:w="70" w:type="dxa"/>
          <w:right w:w="70" w:type="dxa"/>
        </w:tblCellMar>
        <w:tblLook w:val="04A0" w:firstRow="1" w:lastRow="0" w:firstColumn="1" w:lastColumn="0" w:noHBand="0" w:noVBand="1"/>
      </w:tblPr>
      <w:tblGrid>
        <w:gridCol w:w="2634"/>
        <w:gridCol w:w="1840"/>
        <w:gridCol w:w="168"/>
        <w:gridCol w:w="1819"/>
        <w:gridCol w:w="1984"/>
        <w:gridCol w:w="691"/>
        <w:gridCol w:w="1371"/>
        <w:gridCol w:w="202"/>
      </w:tblGrid>
      <w:tr w:rsidR="00673799" w:rsidRPr="00673799" w14:paraId="4D3D7FAB" w14:textId="77777777" w:rsidTr="00D75D40">
        <w:trPr>
          <w:trHeight w:val="300"/>
        </w:trPr>
        <w:tc>
          <w:tcPr>
            <w:tcW w:w="1058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3FDBA" w14:textId="77777777" w:rsidR="00673799" w:rsidRPr="00673799" w:rsidRDefault="00673799">
            <w:pPr>
              <w:rPr>
                <w:rFonts w:ascii="Arial" w:hAnsi="Arial" w:cs="Arial"/>
                <w:sz w:val="22"/>
                <w:szCs w:val="20"/>
              </w:rPr>
            </w:pPr>
            <w:r w:rsidRPr="00673799">
              <w:rPr>
                <w:rFonts w:ascii="Arial" w:hAnsi="Arial" w:cs="Arial"/>
                <w:sz w:val="22"/>
                <w:szCs w:val="20"/>
              </w:rPr>
              <w:t>Dagelijkse werkzaamheden de Korenbloem Mevrouw Mutsaerts</w:t>
            </w:r>
          </w:p>
          <w:p w14:paraId="0169A722" w14:textId="77777777" w:rsidR="00673799" w:rsidRPr="00673799" w:rsidRDefault="00673799" w:rsidP="00673799">
            <w:pPr>
              <w:rPr>
                <w:rFonts w:ascii="Arial" w:hAnsi="Arial" w:cs="Arial"/>
                <w:sz w:val="22"/>
                <w:szCs w:val="20"/>
              </w:rPr>
            </w:pPr>
            <w:r w:rsidRPr="00673799">
              <w:rPr>
                <w:rFonts w:ascii="Arial" w:hAnsi="Arial" w:cs="Arial"/>
                <w:sz w:val="22"/>
                <w:szCs w:val="20"/>
              </w:rPr>
              <w:t>  </w:t>
            </w:r>
          </w:p>
        </w:tc>
      </w:tr>
      <w:tr w:rsidR="00673799" w:rsidRPr="00673799" w14:paraId="6C296031"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4B57A56E" w14:textId="77777777" w:rsidR="00673799" w:rsidRPr="00673799" w:rsidRDefault="00673799">
            <w:pPr>
              <w:rPr>
                <w:rFonts w:ascii="Arial" w:hAnsi="Arial" w:cs="Arial"/>
                <w:sz w:val="22"/>
                <w:szCs w:val="20"/>
              </w:rPr>
            </w:pPr>
            <w:r w:rsidRPr="00673799">
              <w:rPr>
                <w:rFonts w:ascii="Arial" w:hAnsi="Arial" w:cs="Arial"/>
                <w:sz w:val="22"/>
                <w:szCs w:val="20"/>
              </w:rPr>
              <w:t>Schoonmaak van:</w:t>
            </w:r>
          </w:p>
        </w:tc>
        <w:tc>
          <w:tcPr>
            <w:tcW w:w="1840" w:type="dxa"/>
            <w:tcBorders>
              <w:top w:val="nil"/>
              <w:left w:val="nil"/>
              <w:bottom w:val="single" w:sz="4" w:space="0" w:color="auto"/>
              <w:right w:val="single" w:sz="4" w:space="0" w:color="auto"/>
            </w:tcBorders>
            <w:shd w:val="clear" w:color="auto" w:fill="auto"/>
            <w:noWrap/>
            <w:vAlign w:val="bottom"/>
            <w:hideMark/>
          </w:tcPr>
          <w:p w14:paraId="7C7237E3"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44D6F1E1"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050A2CAB"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2604D1F"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737B968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674A5AAF"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2A85DAD8"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5B41FDFE"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0A5C1BD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AA480BD"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63EB9BA3"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60BEB94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0FD66BFA"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2FF91C7B"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02C6592E"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0E57D98F"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67148A03"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0DB9EF37" w14:textId="77777777" w:rsidR="00673799" w:rsidRPr="00673799" w:rsidRDefault="00673799">
            <w:pPr>
              <w:rPr>
                <w:rFonts w:ascii="Arial" w:hAnsi="Arial" w:cs="Arial"/>
                <w:sz w:val="22"/>
                <w:szCs w:val="20"/>
              </w:rPr>
            </w:pPr>
            <w:r w:rsidRPr="00673799">
              <w:rPr>
                <w:rFonts w:ascii="Arial" w:hAnsi="Arial" w:cs="Arial"/>
                <w:sz w:val="22"/>
                <w:szCs w:val="20"/>
              </w:rPr>
              <w:t>Stofzuigen van de entrees</w:t>
            </w:r>
          </w:p>
        </w:tc>
        <w:tc>
          <w:tcPr>
            <w:tcW w:w="1840" w:type="dxa"/>
            <w:tcBorders>
              <w:top w:val="nil"/>
              <w:left w:val="nil"/>
              <w:bottom w:val="single" w:sz="4" w:space="0" w:color="auto"/>
              <w:right w:val="single" w:sz="4" w:space="0" w:color="auto"/>
            </w:tcBorders>
            <w:shd w:val="clear" w:color="auto" w:fill="auto"/>
            <w:noWrap/>
            <w:vAlign w:val="bottom"/>
            <w:hideMark/>
          </w:tcPr>
          <w:p w14:paraId="311AC0B6"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6A5FD4A4"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796D7F33"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8B5CFBE" w14:textId="77777777" w:rsidR="00673799" w:rsidRPr="00673799" w:rsidRDefault="00673799">
            <w:pPr>
              <w:rPr>
                <w:rFonts w:ascii="Arial" w:hAnsi="Arial" w:cs="Arial"/>
                <w:sz w:val="22"/>
                <w:szCs w:val="20"/>
              </w:rPr>
            </w:pPr>
            <w:r w:rsidRPr="00673799">
              <w:rPr>
                <w:rFonts w:ascii="Arial" w:hAnsi="Arial" w:cs="Arial"/>
                <w:sz w:val="22"/>
                <w:szCs w:val="20"/>
              </w:rPr>
              <w:t>Niet op vrijdag</w:t>
            </w:r>
          </w:p>
        </w:tc>
        <w:tc>
          <w:tcPr>
            <w:tcW w:w="567" w:type="dxa"/>
            <w:tcBorders>
              <w:top w:val="nil"/>
              <w:left w:val="nil"/>
              <w:bottom w:val="single" w:sz="4" w:space="0" w:color="auto"/>
              <w:right w:val="single" w:sz="4" w:space="0" w:color="auto"/>
            </w:tcBorders>
            <w:shd w:val="clear" w:color="auto" w:fill="auto"/>
            <w:noWrap/>
            <w:vAlign w:val="bottom"/>
            <w:hideMark/>
          </w:tcPr>
          <w:p w14:paraId="71EFB4EA"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13FC6FD1"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565A73AD"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2D2C233A"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19FF90F3" w14:textId="77777777" w:rsidR="00673799" w:rsidRPr="00673799" w:rsidRDefault="00673799">
            <w:pPr>
              <w:rPr>
                <w:rFonts w:ascii="Arial" w:hAnsi="Arial" w:cs="Arial"/>
                <w:sz w:val="22"/>
                <w:szCs w:val="20"/>
              </w:rPr>
            </w:pPr>
            <w:r w:rsidRPr="00673799">
              <w:rPr>
                <w:rFonts w:ascii="Arial" w:hAnsi="Arial" w:cs="Arial"/>
                <w:sz w:val="22"/>
                <w:szCs w:val="20"/>
              </w:rPr>
              <w:t>Alle toiletgroepen .niet op vrijdag</w:t>
            </w:r>
          </w:p>
        </w:tc>
        <w:tc>
          <w:tcPr>
            <w:tcW w:w="1840" w:type="dxa"/>
            <w:tcBorders>
              <w:top w:val="nil"/>
              <w:left w:val="nil"/>
              <w:bottom w:val="single" w:sz="4" w:space="0" w:color="auto"/>
              <w:right w:val="single" w:sz="4" w:space="0" w:color="auto"/>
            </w:tcBorders>
            <w:shd w:val="clear" w:color="auto" w:fill="auto"/>
            <w:noWrap/>
            <w:vAlign w:val="bottom"/>
            <w:hideMark/>
          </w:tcPr>
          <w:p w14:paraId="7C68776A"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4EBA261A"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56549261"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05807267" w14:textId="77777777" w:rsidR="00673799" w:rsidRPr="00673799" w:rsidRDefault="00673799">
            <w:pPr>
              <w:rPr>
                <w:rFonts w:ascii="Arial" w:hAnsi="Arial" w:cs="Arial"/>
                <w:sz w:val="22"/>
                <w:szCs w:val="20"/>
              </w:rPr>
            </w:pPr>
            <w:r w:rsidRPr="00673799">
              <w:rPr>
                <w:rFonts w:ascii="Arial" w:hAnsi="Arial" w:cs="Arial"/>
                <w:sz w:val="22"/>
                <w:szCs w:val="20"/>
              </w:rPr>
              <w:t>niet aanvullen van sanitaire benodigdheden</w:t>
            </w:r>
          </w:p>
        </w:tc>
        <w:tc>
          <w:tcPr>
            <w:tcW w:w="567" w:type="dxa"/>
            <w:tcBorders>
              <w:top w:val="nil"/>
              <w:left w:val="nil"/>
              <w:bottom w:val="single" w:sz="4" w:space="0" w:color="auto"/>
              <w:right w:val="single" w:sz="4" w:space="0" w:color="auto"/>
            </w:tcBorders>
            <w:shd w:val="clear" w:color="auto" w:fill="auto"/>
            <w:noWrap/>
            <w:vAlign w:val="bottom"/>
            <w:hideMark/>
          </w:tcPr>
          <w:p w14:paraId="2BB180C2"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53A553D0"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088D3B64"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0B3A5DEC"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11502EE1" w14:textId="77777777" w:rsidR="00673799" w:rsidRPr="00673799" w:rsidRDefault="00673799">
            <w:pPr>
              <w:rPr>
                <w:rFonts w:ascii="Arial" w:hAnsi="Arial" w:cs="Arial"/>
                <w:sz w:val="22"/>
                <w:szCs w:val="20"/>
              </w:rPr>
            </w:pPr>
            <w:r w:rsidRPr="00673799">
              <w:rPr>
                <w:rFonts w:ascii="Arial" w:hAnsi="Arial" w:cs="Arial"/>
                <w:sz w:val="22"/>
                <w:szCs w:val="20"/>
              </w:rPr>
              <w:t>Stofwissen alle lokalen en algemene ruimten/trappen</w:t>
            </w:r>
          </w:p>
        </w:tc>
        <w:tc>
          <w:tcPr>
            <w:tcW w:w="1840" w:type="dxa"/>
            <w:tcBorders>
              <w:top w:val="nil"/>
              <w:left w:val="nil"/>
              <w:bottom w:val="single" w:sz="4" w:space="0" w:color="auto"/>
              <w:right w:val="single" w:sz="4" w:space="0" w:color="auto"/>
            </w:tcBorders>
            <w:shd w:val="clear" w:color="auto" w:fill="auto"/>
            <w:noWrap/>
            <w:vAlign w:val="bottom"/>
            <w:hideMark/>
          </w:tcPr>
          <w:p w14:paraId="4C233A2A"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7E7B4195"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598FF9A6"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03692D59"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74FD7337"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3A39F48D" w14:textId="77777777" w:rsidR="00673799" w:rsidRPr="00673799" w:rsidRDefault="00673799">
            <w:pPr>
              <w:rPr>
                <w:rFonts w:ascii="Arial" w:hAnsi="Arial" w:cs="Arial"/>
                <w:sz w:val="22"/>
                <w:szCs w:val="20"/>
              </w:rPr>
            </w:pPr>
            <w:r w:rsidRPr="00673799">
              <w:rPr>
                <w:rFonts w:ascii="Arial" w:hAnsi="Arial" w:cs="Arial"/>
                <w:sz w:val="22"/>
                <w:szCs w:val="20"/>
              </w:rPr>
              <w:t>Bgg niet op vrijdag</w:t>
            </w:r>
          </w:p>
        </w:tc>
        <w:tc>
          <w:tcPr>
            <w:tcW w:w="202" w:type="dxa"/>
            <w:tcBorders>
              <w:top w:val="nil"/>
              <w:left w:val="nil"/>
              <w:bottom w:val="single" w:sz="4" w:space="0" w:color="auto"/>
              <w:right w:val="single" w:sz="4" w:space="0" w:color="auto"/>
            </w:tcBorders>
            <w:shd w:val="clear" w:color="auto" w:fill="auto"/>
            <w:noWrap/>
            <w:vAlign w:val="bottom"/>
            <w:hideMark/>
          </w:tcPr>
          <w:p w14:paraId="5C678A88"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5410B79F"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5931EA65" w14:textId="35FA37DA" w:rsidR="00673799" w:rsidRPr="00673799" w:rsidRDefault="00673799">
            <w:pPr>
              <w:rPr>
                <w:rFonts w:ascii="Arial" w:hAnsi="Arial" w:cs="Arial"/>
                <w:sz w:val="22"/>
                <w:szCs w:val="20"/>
              </w:rPr>
            </w:pPr>
            <w:r w:rsidRPr="00673799">
              <w:rPr>
                <w:rFonts w:ascii="Arial" w:hAnsi="Arial" w:cs="Arial"/>
                <w:sz w:val="22"/>
                <w:szCs w:val="20"/>
              </w:rPr>
              <w:t>Vinger</w:t>
            </w:r>
            <w:r w:rsidR="00D75D40">
              <w:rPr>
                <w:rFonts w:ascii="Arial" w:hAnsi="Arial" w:cs="Arial"/>
                <w:sz w:val="22"/>
                <w:szCs w:val="20"/>
              </w:rPr>
              <w:t>afsdrukken</w:t>
            </w:r>
            <w:r w:rsidRPr="00673799">
              <w:rPr>
                <w:rFonts w:ascii="Arial" w:hAnsi="Arial" w:cs="Arial"/>
                <w:sz w:val="22"/>
                <w:szCs w:val="20"/>
              </w:rPr>
              <w:t xml:space="preserve"> verwijderen sepaglas</w:t>
            </w:r>
          </w:p>
        </w:tc>
        <w:tc>
          <w:tcPr>
            <w:tcW w:w="1840" w:type="dxa"/>
            <w:tcBorders>
              <w:top w:val="nil"/>
              <w:left w:val="nil"/>
              <w:bottom w:val="single" w:sz="4" w:space="0" w:color="auto"/>
              <w:right w:val="single" w:sz="4" w:space="0" w:color="auto"/>
            </w:tcBorders>
            <w:shd w:val="clear" w:color="auto" w:fill="auto"/>
            <w:noWrap/>
            <w:vAlign w:val="bottom"/>
            <w:hideMark/>
          </w:tcPr>
          <w:p w14:paraId="6AF9FF5A"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13C617A9"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31865A87"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0A4BC65C"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18057EAE"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25D9A916"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2A387C99"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72F85C08"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206137E3" w14:textId="5B3D873A" w:rsidR="00673799" w:rsidRPr="00673799" w:rsidRDefault="00673799">
            <w:pPr>
              <w:rPr>
                <w:rFonts w:ascii="Arial" w:hAnsi="Arial" w:cs="Arial"/>
                <w:sz w:val="22"/>
                <w:szCs w:val="20"/>
              </w:rPr>
            </w:pPr>
            <w:r w:rsidRPr="00673799">
              <w:rPr>
                <w:rFonts w:ascii="Arial" w:hAnsi="Arial" w:cs="Arial"/>
                <w:sz w:val="22"/>
                <w:szCs w:val="20"/>
              </w:rPr>
              <w:t>Afnemen leuni</w:t>
            </w:r>
            <w:r w:rsidR="00D75D40">
              <w:rPr>
                <w:rFonts w:ascii="Arial" w:hAnsi="Arial" w:cs="Arial"/>
                <w:sz w:val="22"/>
                <w:szCs w:val="20"/>
              </w:rPr>
              <w:t>n</w:t>
            </w:r>
            <w:r w:rsidRPr="00673799">
              <w:rPr>
                <w:rFonts w:ascii="Arial" w:hAnsi="Arial" w:cs="Arial"/>
                <w:sz w:val="22"/>
                <w:szCs w:val="20"/>
              </w:rPr>
              <w:t>gen</w:t>
            </w:r>
          </w:p>
        </w:tc>
        <w:tc>
          <w:tcPr>
            <w:tcW w:w="1840" w:type="dxa"/>
            <w:tcBorders>
              <w:top w:val="nil"/>
              <w:left w:val="nil"/>
              <w:bottom w:val="single" w:sz="4" w:space="0" w:color="auto"/>
              <w:right w:val="single" w:sz="4" w:space="0" w:color="auto"/>
            </w:tcBorders>
            <w:shd w:val="clear" w:color="auto" w:fill="auto"/>
            <w:noWrap/>
            <w:vAlign w:val="bottom"/>
            <w:hideMark/>
          </w:tcPr>
          <w:p w14:paraId="4CA9D33C"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2A19817C"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2F893FF9"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F6809B3"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1548F47E"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2AD83ECC"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44EDD45A"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761234EC"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3CEF88DB" w14:textId="77777777" w:rsidR="00673799" w:rsidRPr="00673799" w:rsidRDefault="00673799">
            <w:pPr>
              <w:rPr>
                <w:rFonts w:ascii="Arial" w:hAnsi="Arial" w:cs="Arial"/>
                <w:sz w:val="22"/>
                <w:szCs w:val="20"/>
              </w:rPr>
            </w:pPr>
            <w:r w:rsidRPr="00673799">
              <w:rPr>
                <w:rFonts w:ascii="Arial" w:hAnsi="Arial" w:cs="Arial"/>
                <w:sz w:val="22"/>
                <w:szCs w:val="20"/>
              </w:rPr>
              <w:t>Vlekken verwijderen vloeren</w:t>
            </w:r>
          </w:p>
        </w:tc>
        <w:tc>
          <w:tcPr>
            <w:tcW w:w="1840" w:type="dxa"/>
            <w:tcBorders>
              <w:top w:val="nil"/>
              <w:left w:val="nil"/>
              <w:bottom w:val="single" w:sz="4" w:space="0" w:color="auto"/>
              <w:right w:val="single" w:sz="4" w:space="0" w:color="auto"/>
            </w:tcBorders>
            <w:shd w:val="clear" w:color="auto" w:fill="auto"/>
            <w:noWrap/>
            <w:vAlign w:val="bottom"/>
            <w:hideMark/>
          </w:tcPr>
          <w:p w14:paraId="4C620D67"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68A90C12"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3840FEB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0783C5F" w14:textId="77777777" w:rsidR="00673799" w:rsidRPr="00673799" w:rsidRDefault="00673799">
            <w:pPr>
              <w:rPr>
                <w:rFonts w:ascii="Arial" w:hAnsi="Arial" w:cs="Arial"/>
                <w:sz w:val="22"/>
                <w:szCs w:val="20"/>
              </w:rPr>
            </w:pPr>
            <w:r w:rsidRPr="00673799">
              <w:rPr>
                <w:rFonts w:ascii="Arial" w:hAnsi="Arial" w:cs="Arial"/>
                <w:sz w:val="22"/>
                <w:szCs w:val="20"/>
              </w:rPr>
              <w:t>Niet op vrijdag</w:t>
            </w:r>
          </w:p>
        </w:tc>
        <w:tc>
          <w:tcPr>
            <w:tcW w:w="567" w:type="dxa"/>
            <w:tcBorders>
              <w:top w:val="nil"/>
              <w:left w:val="nil"/>
              <w:bottom w:val="single" w:sz="4" w:space="0" w:color="auto"/>
              <w:right w:val="single" w:sz="4" w:space="0" w:color="auto"/>
            </w:tcBorders>
            <w:shd w:val="clear" w:color="auto" w:fill="auto"/>
            <w:noWrap/>
            <w:vAlign w:val="bottom"/>
            <w:hideMark/>
          </w:tcPr>
          <w:p w14:paraId="0FB0E174"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0FC5E9EC"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36ABC0DA"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22F9F85D"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338537BF"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8B87786"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77CE210C"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39D6D39A"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018099BC"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3D966C28"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4EC01079"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3944E460"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053C3295"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6AB9D82E" w14:textId="77777777" w:rsidR="00673799" w:rsidRPr="00673799" w:rsidRDefault="00673799">
            <w:pPr>
              <w:rPr>
                <w:rFonts w:ascii="Arial" w:hAnsi="Arial" w:cs="Arial"/>
                <w:sz w:val="22"/>
                <w:szCs w:val="20"/>
              </w:rPr>
            </w:pPr>
            <w:r w:rsidRPr="00673799">
              <w:rPr>
                <w:rFonts w:ascii="Arial" w:hAnsi="Arial" w:cs="Arial"/>
                <w:sz w:val="22"/>
                <w:szCs w:val="20"/>
              </w:rPr>
              <w:t>Extra werkzaamheden:</w:t>
            </w:r>
          </w:p>
        </w:tc>
        <w:tc>
          <w:tcPr>
            <w:tcW w:w="1840" w:type="dxa"/>
            <w:tcBorders>
              <w:top w:val="nil"/>
              <w:left w:val="nil"/>
              <w:bottom w:val="single" w:sz="4" w:space="0" w:color="auto"/>
              <w:right w:val="single" w:sz="4" w:space="0" w:color="auto"/>
            </w:tcBorders>
            <w:shd w:val="clear" w:color="auto" w:fill="auto"/>
            <w:noWrap/>
            <w:vAlign w:val="bottom"/>
            <w:hideMark/>
          </w:tcPr>
          <w:p w14:paraId="76A75917"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0D11B547"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7B642A40"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4CB5C1B3"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73D4D1F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46878D5A"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59469E85"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302B048A"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716D1E92"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23AB9D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21F7DE59"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3D19B821"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1EB9928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5036CB90"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612C259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75AAAFE6"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19A83D29"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7D59F0E1" w14:textId="77777777" w:rsidR="00673799" w:rsidRPr="00673799" w:rsidRDefault="00673799">
            <w:pPr>
              <w:rPr>
                <w:rFonts w:ascii="Arial" w:hAnsi="Arial" w:cs="Arial"/>
                <w:sz w:val="22"/>
                <w:szCs w:val="20"/>
              </w:rPr>
            </w:pPr>
            <w:r w:rsidRPr="00673799">
              <w:rPr>
                <w:rFonts w:ascii="Arial" w:hAnsi="Arial" w:cs="Arial"/>
                <w:sz w:val="22"/>
                <w:szCs w:val="20"/>
              </w:rPr>
              <w:t>M</w:t>
            </w:r>
            <w:r>
              <w:rPr>
                <w:rFonts w:ascii="Arial" w:hAnsi="Arial" w:cs="Arial"/>
                <w:sz w:val="22"/>
                <w:szCs w:val="20"/>
              </w:rPr>
              <w:t>a:</w:t>
            </w:r>
          </w:p>
        </w:tc>
        <w:tc>
          <w:tcPr>
            <w:tcW w:w="1840" w:type="dxa"/>
            <w:tcBorders>
              <w:top w:val="nil"/>
              <w:left w:val="nil"/>
              <w:bottom w:val="single" w:sz="4" w:space="0" w:color="auto"/>
              <w:right w:val="single" w:sz="4" w:space="0" w:color="auto"/>
            </w:tcBorders>
            <w:shd w:val="clear" w:color="auto" w:fill="auto"/>
            <w:noWrap/>
            <w:vAlign w:val="bottom"/>
            <w:hideMark/>
          </w:tcPr>
          <w:p w14:paraId="7E7AE444" w14:textId="77777777" w:rsidR="00673799" w:rsidRPr="00673799" w:rsidRDefault="00673799">
            <w:pPr>
              <w:rPr>
                <w:rFonts w:ascii="Arial" w:hAnsi="Arial" w:cs="Arial"/>
                <w:sz w:val="22"/>
                <w:szCs w:val="20"/>
              </w:rPr>
            </w:pPr>
            <w:r w:rsidRPr="00673799">
              <w:rPr>
                <w:rFonts w:ascii="Arial" w:hAnsi="Arial" w:cs="Arial"/>
                <w:sz w:val="22"/>
                <w:szCs w:val="20"/>
              </w:rPr>
              <w:t xml:space="preserve">Teamkamer </w:t>
            </w:r>
          </w:p>
        </w:tc>
        <w:tc>
          <w:tcPr>
            <w:tcW w:w="168" w:type="dxa"/>
            <w:tcBorders>
              <w:top w:val="nil"/>
              <w:left w:val="nil"/>
              <w:bottom w:val="single" w:sz="4" w:space="0" w:color="auto"/>
              <w:right w:val="single" w:sz="4" w:space="0" w:color="auto"/>
            </w:tcBorders>
            <w:shd w:val="clear" w:color="auto" w:fill="auto"/>
            <w:noWrap/>
            <w:vAlign w:val="bottom"/>
          </w:tcPr>
          <w:p w14:paraId="4B9400B6"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07EC1146" w14:textId="77777777" w:rsidR="00673799" w:rsidRPr="00673799" w:rsidRDefault="00673799">
            <w:pPr>
              <w:rPr>
                <w:rFonts w:ascii="Arial" w:hAnsi="Arial" w:cs="Arial"/>
                <w:sz w:val="22"/>
                <w:szCs w:val="20"/>
              </w:rPr>
            </w:pPr>
            <w:r w:rsidRPr="00673799">
              <w:rPr>
                <w:rFonts w:ascii="Arial" w:hAnsi="Arial" w:cs="Arial"/>
                <w:sz w:val="22"/>
                <w:szCs w:val="20"/>
              </w:rPr>
              <w:t>Afnemen tafel en stofzuigen tapijt</w:t>
            </w:r>
          </w:p>
        </w:tc>
        <w:tc>
          <w:tcPr>
            <w:tcW w:w="1984" w:type="dxa"/>
            <w:tcBorders>
              <w:top w:val="nil"/>
              <w:left w:val="nil"/>
              <w:bottom w:val="single" w:sz="4" w:space="0" w:color="auto"/>
              <w:right w:val="single" w:sz="4" w:space="0" w:color="auto"/>
            </w:tcBorders>
            <w:shd w:val="clear" w:color="auto" w:fill="auto"/>
            <w:noWrap/>
            <w:vAlign w:val="bottom"/>
            <w:hideMark/>
          </w:tcPr>
          <w:p w14:paraId="065F6507" w14:textId="77777777" w:rsidR="00673799" w:rsidRPr="00673799" w:rsidRDefault="00673799" w:rsidP="00070241">
            <w:pPr>
              <w:rPr>
                <w:rFonts w:ascii="Arial" w:hAnsi="Arial" w:cs="Arial"/>
                <w:sz w:val="22"/>
                <w:szCs w:val="20"/>
              </w:rPr>
            </w:pPr>
            <w:r w:rsidRPr="00673799">
              <w:rPr>
                <w:rFonts w:ascii="Arial" w:hAnsi="Arial" w:cs="Arial"/>
                <w:sz w:val="22"/>
                <w:szCs w:val="20"/>
              </w:rPr>
              <w:t>ma</w:t>
            </w:r>
          </w:p>
        </w:tc>
        <w:tc>
          <w:tcPr>
            <w:tcW w:w="567" w:type="dxa"/>
            <w:tcBorders>
              <w:top w:val="nil"/>
              <w:left w:val="nil"/>
              <w:bottom w:val="single" w:sz="4" w:space="0" w:color="auto"/>
              <w:right w:val="single" w:sz="4" w:space="0" w:color="auto"/>
            </w:tcBorders>
            <w:shd w:val="clear" w:color="auto" w:fill="auto"/>
            <w:noWrap/>
            <w:vAlign w:val="bottom"/>
            <w:hideMark/>
          </w:tcPr>
          <w:p w14:paraId="14B372AC" w14:textId="77777777" w:rsidR="00673799" w:rsidRPr="00673799" w:rsidRDefault="00673799" w:rsidP="00070241">
            <w:pPr>
              <w:rPr>
                <w:rFonts w:ascii="Arial" w:hAnsi="Arial" w:cs="Arial"/>
                <w:sz w:val="22"/>
                <w:szCs w:val="20"/>
              </w:rPr>
            </w:pPr>
            <w:r w:rsidRPr="00673799">
              <w:rPr>
                <w:rFonts w:ascii="Arial" w:hAnsi="Arial" w:cs="Arial"/>
                <w:sz w:val="22"/>
                <w:szCs w:val="20"/>
              </w:rPr>
              <w:t>03:00</w:t>
            </w:r>
          </w:p>
        </w:tc>
        <w:tc>
          <w:tcPr>
            <w:tcW w:w="1371" w:type="dxa"/>
            <w:tcBorders>
              <w:top w:val="nil"/>
              <w:left w:val="nil"/>
              <w:bottom w:val="single" w:sz="4" w:space="0" w:color="auto"/>
              <w:right w:val="single" w:sz="4" w:space="0" w:color="auto"/>
            </w:tcBorders>
            <w:shd w:val="clear" w:color="auto" w:fill="auto"/>
            <w:noWrap/>
            <w:vAlign w:val="bottom"/>
            <w:hideMark/>
          </w:tcPr>
          <w:p w14:paraId="4342DBA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76F11464"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72857148"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663F190C"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DB0C252"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211B78EA"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35FA7A88"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53B7EDB"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367E9464"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310F8B5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3C610EE6"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62D548E8"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0457CE4C" w14:textId="77777777" w:rsidR="00673799" w:rsidRPr="00673799" w:rsidRDefault="00673799">
            <w:pPr>
              <w:rPr>
                <w:rFonts w:ascii="Arial" w:hAnsi="Arial" w:cs="Arial"/>
                <w:sz w:val="22"/>
                <w:szCs w:val="20"/>
              </w:rPr>
            </w:pPr>
            <w:r w:rsidRPr="00673799">
              <w:rPr>
                <w:rFonts w:ascii="Arial" w:hAnsi="Arial" w:cs="Arial"/>
                <w:sz w:val="22"/>
                <w:szCs w:val="20"/>
              </w:rPr>
              <w:t>Di:</w:t>
            </w:r>
          </w:p>
        </w:tc>
        <w:tc>
          <w:tcPr>
            <w:tcW w:w="1840" w:type="dxa"/>
            <w:tcBorders>
              <w:top w:val="nil"/>
              <w:left w:val="nil"/>
              <w:bottom w:val="single" w:sz="4" w:space="0" w:color="auto"/>
              <w:right w:val="single" w:sz="4" w:space="0" w:color="auto"/>
            </w:tcBorders>
            <w:shd w:val="clear" w:color="auto" w:fill="auto"/>
            <w:noWrap/>
            <w:vAlign w:val="bottom"/>
            <w:hideMark/>
          </w:tcPr>
          <w:p w14:paraId="3791E5E5" w14:textId="77777777" w:rsidR="00673799" w:rsidRPr="00673799" w:rsidRDefault="00673799">
            <w:pPr>
              <w:rPr>
                <w:rFonts w:ascii="Arial" w:hAnsi="Arial" w:cs="Arial"/>
                <w:sz w:val="22"/>
                <w:szCs w:val="20"/>
              </w:rPr>
            </w:pPr>
            <w:r w:rsidRPr="00673799">
              <w:rPr>
                <w:rFonts w:ascii="Arial" w:hAnsi="Arial" w:cs="Arial"/>
                <w:sz w:val="22"/>
                <w:szCs w:val="20"/>
              </w:rPr>
              <w:t>Stofwissen Aula en speelzaal</w:t>
            </w:r>
          </w:p>
        </w:tc>
        <w:tc>
          <w:tcPr>
            <w:tcW w:w="168" w:type="dxa"/>
            <w:tcBorders>
              <w:top w:val="nil"/>
              <w:left w:val="nil"/>
              <w:bottom w:val="single" w:sz="4" w:space="0" w:color="auto"/>
              <w:right w:val="single" w:sz="4" w:space="0" w:color="auto"/>
            </w:tcBorders>
            <w:shd w:val="clear" w:color="auto" w:fill="auto"/>
            <w:noWrap/>
            <w:vAlign w:val="bottom"/>
          </w:tcPr>
          <w:p w14:paraId="732D4314"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2A733BA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21C3F9A4" w14:textId="77777777" w:rsidR="00673799" w:rsidRPr="00673799" w:rsidRDefault="00673799" w:rsidP="00070241">
            <w:pPr>
              <w:rPr>
                <w:rFonts w:ascii="Arial" w:hAnsi="Arial" w:cs="Arial"/>
                <w:sz w:val="22"/>
                <w:szCs w:val="20"/>
              </w:rPr>
            </w:pPr>
            <w:r w:rsidRPr="00673799">
              <w:rPr>
                <w:rFonts w:ascii="Arial" w:hAnsi="Arial" w:cs="Arial"/>
                <w:sz w:val="22"/>
                <w:szCs w:val="20"/>
              </w:rPr>
              <w:t>di</w:t>
            </w:r>
          </w:p>
        </w:tc>
        <w:tc>
          <w:tcPr>
            <w:tcW w:w="567" w:type="dxa"/>
            <w:tcBorders>
              <w:top w:val="nil"/>
              <w:left w:val="nil"/>
              <w:bottom w:val="single" w:sz="4" w:space="0" w:color="auto"/>
              <w:right w:val="single" w:sz="4" w:space="0" w:color="auto"/>
            </w:tcBorders>
            <w:shd w:val="clear" w:color="auto" w:fill="auto"/>
            <w:noWrap/>
            <w:vAlign w:val="bottom"/>
            <w:hideMark/>
          </w:tcPr>
          <w:p w14:paraId="764CD41A" w14:textId="77777777" w:rsidR="00673799" w:rsidRPr="00673799" w:rsidRDefault="00673799" w:rsidP="00070241">
            <w:pPr>
              <w:rPr>
                <w:rFonts w:ascii="Arial" w:hAnsi="Arial" w:cs="Arial"/>
                <w:sz w:val="22"/>
                <w:szCs w:val="20"/>
              </w:rPr>
            </w:pPr>
            <w:r w:rsidRPr="00673799">
              <w:rPr>
                <w:rFonts w:ascii="Arial" w:hAnsi="Arial" w:cs="Arial"/>
                <w:sz w:val="22"/>
                <w:szCs w:val="20"/>
              </w:rPr>
              <w:t>03:15</w:t>
            </w:r>
          </w:p>
        </w:tc>
        <w:tc>
          <w:tcPr>
            <w:tcW w:w="1371" w:type="dxa"/>
            <w:tcBorders>
              <w:top w:val="nil"/>
              <w:left w:val="nil"/>
              <w:bottom w:val="single" w:sz="4" w:space="0" w:color="auto"/>
              <w:right w:val="single" w:sz="4" w:space="0" w:color="auto"/>
            </w:tcBorders>
            <w:shd w:val="clear" w:color="auto" w:fill="auto"/>
            <w:noWrap/>
            <w:vAlign w:val="bottom"/>
            <w:hideMark/>
          </w:tcPr>
          <w:p w14:paraId="7C71ED3E"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39A750D8"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1496D94C"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2B5ACF57"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5D0F507" w14:textId="02079028" w:rsidR="00673799" w:rsidRPr="00673799" w:rsidRDefault="00673799">
            <w:pPr>
              <w:rPr>
                <w:rFonts w:ascii="Arial" w:hAnsi="Arial" w:cs="Arial"/>
                <w:sz w:val="22"/>
                <w:szCs w:val="20"/>
              </w:rPr>
            </w:pPr>
            <w:r w:rsidRPr="00673799">
              <w:rPr>
                <w:rFonts w:ascii="Arial" w:hAnsi="Arial" w:cs="Arial"/>
                <w:sz w:val="22"/>
                <w:szCs w:val="20"/>
              </w:rPr>
              <w:t>Stofzuigen tapijt algemene</w:t>
            </w:r>
            <w:r w:rsidR="00D75D40">
              <w:rPr>
                <w:rFonts w:ascii="Arial" w:hAnsi="Arial" w:cs="Arial"/>
                <w:sz w:val="22"/>
                <w:szCs w:val="20"/>
              </w:rPr>
              <w:t xml:space="preserve"> </w:t>
            </w:r>
            <w:r w:rsidRPr="00673799">
              <w:rPr>
                <w:rFonts w:ascii="Arial" w:hAnsi="Arial" w:cs="Arial"/>
                <w:sz w:val="22"/>
                <w:szCs w:val="20"/>
              </w:rPr>
              <w:t>ruimten</w:t>
            </w:r>
          </w:p>
        </w:tc>
        <w:tc>
          <w:tcPr>
            <w:tcW w:w="168" w:type="dxa"/>
            <w:tcBorders>
              <w:top w:val="nil"/>
              <w:left w:val="nil"/>
              <w:bottom w:val="single" w:sz="4" w:space="0" w:color="auto"/>
              <w:right w:val="single" w:sz="4" w:space="0" w:color="auto"/>
            </w:tcBorders>
            <w:shd w:val="clear" w:color="auto" w:fill="auto"/>
            <w:noWrap/>
            <w:vAlign w:val="bottom"/>
          </w:tcPr>
          <w:p w14:paraId="4C54DEC4"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6EF2DB2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75CE0164"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7B184958"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6DC2A416"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5F1DC837"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7E8B42E9"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7A1B00FD"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901D594"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566B8FB7"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7775508B"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6A9FE85E"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13A2525E"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553E890F"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5B1CE508"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0A69F2F3"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3F92F123" w14:textId="77777777" w:rsidR="00673799" w:rsidRPr="00673799" w:rsidRDefault="00673799">
            <w:pPr>
              <w:rPr>
                <w:rFonts w:ascii="Arial" w:hAnsi="Arial" w:cs="Arial"/>
                <w:sz w:val="22"/>
                <w:szCs w:val="20"/>
              </w:rPr>
            </w:pPr>
            <w:r w:rsidRPr="00673799">
              <w:rPr>
                <w:rFonts w:ascii="Arial" w:hAnsi="Arial" w:cs="Arial"/>
                <w:sz w:val="22"/>
                <w:szCs w:val="20"/>
              </w:rPr>
              <w:t>Wo:</w:t>
            </w:r>
          </w:p>
        </w:tc>
        <w:tc>
          <w:tcPr>
            <w:tcW w:w="1840" w:type="dxa"/>
            <w:tcBorders>
              <w:top w:val="nil"/>
              <w:left w:val="nil"/>
              <w:bottom w:val="single" w:sz="4" w:space="0" w:color="auto"/>
              <w:right w:val="single" w:sz="4" w:space="0" w:color="auto"/>
            </w:tcBorders>
            <w:shd w:val="clear" w:color="auto" w:fill="auto"/>
            <w:noWrap/>
            <w:vAlign w:val="bottom"/>
            <w:hideMark/>
          </w:tcPr>
          <w:p w14:paraId="03399560" w14:textId="77777777" w:rsidR="00673799" w:rsidRPr="00673799" w:rsidRDefault="00673799">
            <w:pPr>
              <w:rPr>
                <w:rFonts w:ascii="Arial" w:hAnsi="Arial" w:cs="Arial"/>
                <w:sz w:val="22"/>
                <w:szCs w:val="20"/>
              </w:rPr>
            </w:pPr>
            <w:r w:rsidRPr="00673799">
              <w:rPr>
                <w:rFonts w:ascii="Arial" w:hAnsi="Arial" w:cs="Arial"/>
                <w:sz w:val="22"/>
                <w:szCs w:val="20"/>
              </w:rPr>
              <w:t xml:space="preserve">Teamkamer </w:t>
            </w:r>
          </w:p>
        </w:tc>
        <w:tc>
          <w:tcPr>
            <w:tcW w:w="168" w:type="dxa"/>
            <w:tcBorders>
              <w:top w:val="nil"/>
              <w:left w:val="nil"/>
              <w:bottom w:val="single" w:sz="4" w:space="0" w:color="auto"/>
              <w:right w:val="single" w:sz="4" w:space="0" w:color="auto"/>
            </w:tcBorders>
            <w:shd w:val="clear" w:color="auto" w:fill="auto"/>
            <w:noWrap/>
            <w:vAlign w:val="bottom"/>
          </w:tcPr>
          <w:p w14:paraId="53242631"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2CDA06FD" w14:textId="77777777" w:rsidR="00673799" w:rsidRPr="00673799" w:rsidRDefault="00673799">
            <w:pPr>
              <w:rPr>
                <w:rFonts w:ascii="Arial" w:hAnsi="Arial" w:cs="Arial"/>
                <w:sz w:val="22"/>
                <w:szCs w:val="20"/>
              </w:rPr>
            </w:pPr>
            <w:r w:rsidRPr="00673799">
              <w:rPr>
                <w:rFonts w:ascii="Arial" w:hAnsi="Arial" w:cs="Arial"/>
                <w:sz w:val="22"/>
                <w:szCs w:val="20"/>
              </w:rPr>
              <w:t>Afnemen tafel en liggende delen en  stofzuigen tapijt</w:t>
            </w:r>
          </w:p>
        </w:tc>
        <w:tc>
          <w:tcPr>
            <w:tcW w:w="1984" w:type="dxa"/>
            <w:tcBorders>
              <w:top w:val="nil"/>
              <w:left w:val="nil"/>
              <w:bottom w:val="single" w:sz="4" w:space="0" w:color="auto"/>
              <w:right w:val="single" w:sz="4" w:space="0" w:color="auto"/>
            </w:tcBorders>
            <w:shd w:val="clear" w:color="auto" w:fill="auto"/>
            <w:noWrap/>
            <w:vAlign w:val="bottom"/>
            <w:hideMark/>
          </w:tcPr>
          <w:p w14:paraId="434AD294" w14:textId="77777777" w:rsidR="00673799" w:rsidRPr="00673799" w:rsidRDefault="00673799" w:rsidP="00070241">
            <w:pPr>
              <w:rPr>
                <w:rFonts w:ascii="Arial" w:hAnsi="Arial" w:cs="Arial"/>
                <w:sz w:val="22"/>
                <w:szCs w:val="20"/>
              </w:rPr>
            </w:pPr>
            <w:r w:rsidRPr="00673799">
              <w:rPr>
                <w:rFonts w:ascii="Arial" w:hAnsi="Arial" w:cs="Arial"/>
                <w:sz w:val="22"/>
                <w:szCs w:val="20"/>
              </w:rPr>
              <w:t>wo</w:t>
            </w:r>
          </w:p>
        </w:tc>
        <w:tc>
          <w:tcPr>
            <w:tcW w:w="567" w:type="dxa"/>
            <w:tcBorders>
              <w:top w:val="nil"/>
              <w:left w:val="nil"/>
              <w:bottom w:val="single" w:sz="4" w:space="0" w:color="auto"/>
              <w:right w:val="single" w:sz="4" w:space="0" w:color="auto"/>
            </w:tcBorders>
            <w:shd w:val="clear" w:color="auto" w:fill="auto"/>
            <w:noWrap/>
            <w:vAlign w:val="bottom"/>
            <w:hideMark/>
          </w:tcPr>
          <w:p w14:paraId="287D5A39" w14:textId="77777777" w:rsidR="00673799" w:rsidRPr="00673799" w:rsidRDefault="00673799" w:rsidP="00070241">
            <w:pPr>
              <w:rPr>
                <w:rFonts w:ascii="Arial" w:hAnsi="Arial" w:cs="Arial"/>
                <w:sz w:val="22"/>
                <w:szCs w:val="20"/>
              </w:rPr>
            </w:pPr>
            <w:r w:rsidRPr="00673799">
              <w:rPr>
                <w:rFonts w:ascii="Arial" w:hAnsi="Arial" w:cs="Arial"/>
                <w:sz w:val="22"/>
                <w:szCs w:val="20"/>
              </w:rPr>
              <w:t>03:00</w:t>
            </w:r>
          </w:p>
        </w:tc>
        <w:tc>
          <w:tcPr>
            <w:tcW w:w="1371" w:type="dxa"/>
            <w:tcBorders>
              <w:top w:val="nil"/>
              <w:left w:val="nil"/>
              <w:bottom w:val="single" w:sz="4" w:space="0" w:color="auto"/>
              <w:right w:val="single" w:sz="4" w:space="0" w:color="auto"/>
            </w:tcBorders>
            <w:shd w:val="clear" w:color="auto" w:fill="auto"/>
            <w:noWrap/>
            <w:vAlign w:val="bottom"/>
            <w:hideMark/>
          </w:tcPr>
          <w:p w14:paraId="6BFB0A1B"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18BFA001"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49B47EEB"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1D9A0AAD"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99863BE"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nil"/>
              <w:left w:val="nil"/>
              <w:bottom w:val="single" w:sz="4" w:space="0" w:color="auto"/>
              <w:right w:val="single" w:sz="4" w:space="0" w:color="auto"/>
            </w:tcBorders>
            <w:shd w:val="clear" w:color="auto" w:fill="auto"/>
            <w:noWrap/>
            <w:vAlign w:val="bottom"/>
          </w:tcPr>
          <w:p w14:paraId="26374226"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30F16247"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375419A8"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30691008"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4998E01E"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08DAB73E"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592A2572"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2C75DC75" w14:textId="77777777" w:rsidR="00673799" w:rsidRPr="00673799" w:rsidRDefault="00673799">
            <w:pPr>
              <w:rPr>
                <w:rFonts w:ascii="Arial" w:hAnsi="Arial" w:cs="Arial"/>
                <w:sz w:val="22"/>
                <w:szCs w:val="20"/>
              </w:rPr>
            </w:pPr>
            <w:r w:rsidRPr="00673799">
              <w:rPr>
                <w:rFonts w:ascii="Arial" w:hAnsi="Arial" w:cs="Arial"/>
                <w:sz w:val="22"/>
                <w:szCs w:val="20"/>
              </w:rPr>
              <w:t>Do:</w:t>
            </w:r>
          </w:p>
        </w:tc>
        <w:tc>
          <w:tcPr>
            <w:tcW w:w="5811" w:type="dxa"/>
            <w:gridSpan w:val="4"/>
            <w:tcBorders>
              <w:top w:val="nil"/>
              <w:left w:val="nil"/>
              <w:bottom w:val="nil"/>
              <w:right w:val="nil"/>
            </w:tcBorders>
            <w:shd w:val="clear" w:color="auto" w:fill="auto"/>
            <w:noWrap/>
            <w:vAlign w:val="bottom"/>
          </w:tcPr>
          <w:p w14:paraId="40973B3D" w14:textId="77777777" w:rsidR="00673799" w:rsidRPr="00673799" w:rsidRDefault="00673799">
            <w:pPr>
              <w:rPr>
                <w:rFonts w:ascii="Arial" w:hAnsi="Arial" w:cs="Arial"/>
                <w:sz w:val="22"/>
                <w:szCs w:val="2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4C8589F"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14FC8DDA"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37DA9F9D"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00A69F0A"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40EB775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244DC774"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68" w:type="dxa"/>
            <w:tcBorders>
              <w:top w:val="single" w:sz="4" w:space="0" w:color="auto"/>
              <w:left w:val="nil"/>
              <w:bottom w:val="single" w:sz="4" w:space="0" w:color="auto"/>
              <w:right w:val="single" w:sz="4" w:space="0" w:color="auto"/>
            </w:tcBorders>
            <w:shd w:val="clear" w:color="auto" w:fill="auto"/>
            <w:noWrap/>
            <w:vAlign w:val="bottom"/>
          </w:tcPr>
          <w:p w14:paraId="56E9833B" w14:textId="77777777" w:rsidR="00673799" w:rsidRPr="00673799" w:rsidRDefault="00673799">
            <w:pPr>
              <w:rPr>
                <w:rFonts w:ascii="Arial" w:hAnsi="Arial" w:cs="Arial"/>
                <w:sz w:val="22"/>
                <w:szCs w:val="20"/>
              </w:rPr>
            </w:pP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14:paraId="575C6352"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E5B286B" w14:textId="77777777" w:rsidR="00673799" w:rsidRPr="00673799" w:rsidRDefault="00673799" w:rsidP="00070241">
            <w:pPr>
              <w:rPr>
                <w:rFonts w:ascii="Arial" w:hAnsi="Arial" w:cs="Arial"/>
                <w:sz w:val="22"/>
                <w:szCs w:val="20"/>
              </w:rPr>
            </w:pPr>
            <w:r w:rsidRPr="00673799">
              <w:rPr>
                <w:rFonts w:ascii="Arial" w:hAnsi="Arial" w:cs="Arial"/>
                <w:sz w:val="22"/>
                <w:szCs w:val="20"/>
              </w:rPr>
              <w:t>do</w:t>
            </w:r>
          </w:p>
        </w:tc>
        <w:tc>
          <w:tcPr>
            <w:tcW w:w="567" w:type="dxa"/>
            <w:tcBorders>
              <w:top w:val="nil"/>
              <w:left w:val="nil"/>
              <w:bottom w:val="single" w:sz="4" w:space="0" w:color="auto"/>
              <w:right w:val="single" w:sz="4" w:space="0" w:color="auto"/>
            </w:tcBorders>
            <w:shd w:val="clear" w:color="auto" w:fill="auto"/>
            <w:noWrap/>
            <w:vAlign w:val="bottom"/>
            <w:hideMark/>
          </w:tcPr>
          <w:p w14:paraId="5A2A4C5D" w14:textId="77777777" w:rsidR="00673799" w:rsidRPr="00673799" w:rsidRDefault="00673799" w:rsidP="00070241">
            <w:pPr>
              <w:rPr>
                <w:rFonts w:ascii="Arial" w:hAnsi="Arial" w:cs="Arial"/>
                <w:sz w:val="22"/>
                <w:szCs w:val="20"/>
              </w:rPr>
            </w:pPr>
            <w:r w:rsidRPr="00673799">
              <w:rPr>
                <w:rFonts w:ascii="Arial" w:hAnsi="Arial" w:cs="Arial"/>
                <w:sz w:val="22"/>
                <w:szCs w:val="20"/>
              </w:rPr>
              <w:t>03:00</w:t>
            </w:r>
          </w:p>
        </w:tc>
        <w:tc>
          <w:tcPr>
            <w:tcW w:w="1371" w:type="dxa"/>
            <w:tcBorders>
              <w:top w:val="nil"/>
              <w:left w:val="nil"/>
              <w:bottom w:val="single" w:sz="4" w:space="0" w:color="auto"/>
              <w:right w:val="single" w:sz="4" w:space="0" w:color="auto"/>
            </w:tcBorders>
            <w:shd w:val="clear" w:color="auto" w:fill="auto"/>
            <w:noWrap/>
            <w:vAlign w:val="bottom"/>
            <w:hideMark/>
          </w:tcPr>
          <w:p w14:paraId="23C06E2B"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284F2E0E"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7C56515A"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132FEED8" w14:textId="77777777" w:rsidR="00673799" w:rsidRPr="00673799" w:rsidRDefault="00673799">
            <w:pPr>
              <w:rPr>
                <w:rFonts w:ascii="Arial" w:hAnsi="Arial" w:cs="Arial"/>
                <w:sz w:val="22"/>
                <w:szCs w:val="20"/>
              </w:rPr>
            </w:pPr>
            <w:r w:rsidRPr="00673799">
              <w:rPr>
                <w:rFonts w:ascii="Arial" w:hAnsi="Arial" w:cs="Arial"/>
                <w:sz w:val="22"/>
                <w:szCs w:val="20"/>
              </w:rPr>
              <w:t>Vrij:</w:t>
            </w:r>
          </w:p>
        </w:tc>
        <w:tc>
          <w:tcPr>
            <w:tcW w:w="1840" w:type="dxa"/>
            <w:tcBorders>
              <w:top w:val="nil"/>
              <w:left w:val="nil"/>
              <w:bottom w:val="single" w:sz="4" w:space="0" w:color="auto"/>
              <w:right w:val="single" w:sz="4" w:space="0" w:color="auto"/>
            </w:tcBorders>
            <w:shd w:val="clear" w:color="auto" w:fill="auto"/>
            <w:noWrap/>
            <w:vAlign w:val="bottom"/>
            <w:hideMark/>
          </w:tcPr>
          <w:p w14:paraId="30EA8E64" w14:textId="77777777" w:rsidR="00673799" w:rsidRPr="00673799" w:rsidRDefault="00673799">
            <w:pPr>
              <w:rPr>
                <w:rFonts w:ascii="Arial" w:hAnsi="Arial" w:cs="Arial"/>
                <w:sz w:val="22"/>
                <w:szCs w:val="20"/>
              </w:rPr>
            </w:pPr>
            <w:r w:rsidRPr="00673799">
              <w:rPr>
                <w:rFonts w:ascii="Arial" w:hAnsi="Arial" w:cs="Arial"/>
                <w:sz w:val="22"/>
                <w:szCs w:val="20"/>
              </w:rPr>
              <w:t>Dweilen 1 ste etage en trappen</w:t>
            </w:r>
          </w:p>
        </w:tc>
        <w:tc>
          <w:tcPr>
            <w:tcW w:w="168" w:type="dxa"/>
            <w:tcBorders>
              <w:top w:val="nil"/>
              <w:left w:val="nil"/>
              <w:bottom w:val="single" w:sz="4" w:space="0" w:color="auto"/>
              <w:right w:val="single" w:sz="4" w:space="0" w:color="auto"/>
            </w:tcBorders>
            <w:shd w:val="clear" w:color="auto" w:fill="auto"/>
            <w:noWrap/>
            <w:vAlign w:val="bottom"/>
          </w:tcPr>
          <w:p w14:paraId="316560F7"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1945C2A1"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244862FC" w14:textId="77777777" w:rsidR="00673799" w:rsidRPr="00673799" w:rsidRDefault="00673799" w:rsidP="00070241">
            <w:pPr>
              <w:rPr>
                <w:rFonts w:ascii="Arial" w:hAnsi="Arial" w:cs="Arial"/>
                <w:sz w:val="22"/>
                <w:szCs w:val="20"/>
              </w:rPr>
            </w:pPr>
            <w:r w:rsidRPr="00673799">
              <w:rPr>
                <w:rFonts w:ascii="Arial" w:hAnsi="Arial" w:cs="Arial"/>
                <w:sz w:val="22"/>
                <w:szCs w:val="20"/>
              </w:rPr>
              <w:t>vrij</w:t>
            </w:r>
          </w:p>
        </w:tc>
        <w:tc>
          <w:tcPr>
            <w:tcW w:w="567" w:type="dxa"/>
            <w:tcBorders>
              <w:top w:val="nil"/>
              <w:left w:val="nil"/>
              <w:bottom w:val="single" w:sz="4" w:space="0" w:color="auto"/>
              <w:right w:val="single" w:sz="4" w:space="0" w:color="auto"/>
            </w:tcBorders>
            <w:shd w:val="clear" w:color="auto" w:fill="auto"/>
            <w:noWrap/>
            <w:vAlign w:val="bottom"/>
            <w:hideMark/>
          </w:tcPr>
          <w:p w14:paraId="080A1A21" w14:textId="77777777" w:rsidR="00673799" w:rsidRPr="00673799" w:rsidRDefault="00673799" w:rsidP="00070241">
            <w:pPr>
              <w:rPr>
                <w:rFonts w:ascii="Arial" w:hAnsi="Arial" w:cs="Arial"/>
                <w:sz w:val="22"/>
                <w:szCs w:val="20"/>
              </w:rPr>
            </w:pPr>
            <w:r w:rsidRPr="00673799">
              <w:rPr>
                <w:rFonts w:ascii="Arial" w:hAnsi="Arial" w:cs="Arial"/>
                <w:sz w:val="22"/>
                <w:szCs w:val="20"/>
              </w:rPr>
              <w:t>02:15</w:t>
            </w:r>
          </w:p>
        </w:tc>
        <w:tc>
          <w:tcPr>
            <w:tcW w:w="1371" w:type="dxa"/>
            <w:tcBorders>
              <w:top w:val="nil"/>
              <w:left w:val="nil"/>
              <w:bottom w:val="single" w:sz="4" w:space="0" w:color="auto"/>
              <w:right w:val="single" w:sz="4" w:space="0" w:color="auto"/>
            </w:tcBorders>
            <w:shd w:val="clear" w:color="auto" w:fill="auto"/>
            <w:noWrap/>
            <w:vAlign w:val="bottom"/>
            <w:hideMark/>
          </w:tcPr>
          <w:p w14:paraId="06992524"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3C329A4D"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6806196B"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167BD5E5"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840" w:type="dxa"/>
            <w:tcBorders>
              <w:top w:val="nil"/>
              <w:left w:val="nil"/>
              <w:bottom w:val="nil"/>
              <w:right w:val="nil"/>
            </w:tcBorders>
            <w:shd w:val="clear" w:color="auto" w:fill="auto"/>
            <w:noWrap/>
            <w:vAlign w:val="bottom"/>
            <w:hideMark/>
          </w:tcPr>
          <w:p w14:paraId="27C970C2" w14:textId="77777777" w:rsidR="00673799" w:rsidRPr="00673799" w:rsidRDefault="00673799">
            <w:pPr>
              <w:rPr>
                <w:rFonts w:ascii="Arial" w:hAnsi="Arial" w:cs="Arial"/>
                <w:sz w:val="22"/>
                <w:szCs w:val="20"/>
              </w:rPr>
            </w:pPr>
          </w:p>
        </w:tc>
        <w:tc>
          <w:tcPr>
            <w:tcW w:w="168" w:type="dxa"/>
            <w:tcBorders>
              <w:top w:val="nil"/>
              <w:left w:val="nil"/>
              <w:bottom w:val="nil"/>
              <w:right w:val="nil"/>
            </w:tcBorders>
            <w:shd w:val="clear" w:color="auto" w:fill="auto"/>
            <w:noWrap/>
            <w:vAlign w:val="bottom"/>
          </w:tcPr>
          <w:p w14:paraId="75F78FA6" w14:textId="77777777" w:rsidR="00673799" w:rsidRPr="00673799" w:rsidRDefault="00673799">
            <w:pPr>
              <w:rPr>
                <w:rFonts w:ascii="Arial" w:hAnsi="Arial" w:cs="Arial"/>
                <w:sz w:val="22"/>
                <w:szCs w:val="20"/>
              </w:rPr>
            </w:pPr>
          </w:p>
        </w:tc>
        <w:tc>
          <w:tcPr>
            <w:tcW w:w="1819" w:type="dxa"/>
            <w:tcBorders>
              <w:top w:val="nil"/>
              <w:left w:val="nil"/>
              <w:bottom w:val="nil"/>
              <w:right w:val="nil"/>
            </w:tcBorders>
            <w:shd w:val="clear" w:color="auto" w:fill="auto"/>
            <w:noWrap/>
            <w:vAlign w:val="bottom"/>
            <w:hideMark/>
          </w:tcPr>
          <w:p w14:paraId="354ED6F4" w14:textId="77777777" w:rsidR="00673799" w:rsidRPr="00673799" w:rsidRDefault="00673799">
            <w:pPr>
              <w:rPr>
                <w:rFonts w:ascii="Arial" w:hAnsi="Arial" w:cs="Arial"/>
                <w:sz w:val="22"/>
                <w:szCs w:val="20"/>
              </w:rPr>
            </w:pPr>
          </w:p>
        </w:tc>
        <w:tc>
          <w:tcPr>
            <w:tcW w:w="1984" w:type="dxa"/>
            <w:tcBorders>
              <w:top w:val="nil"/>
              <w:left w:val="nil"/>
              <w:bottom w:val="nil"/>
              <w:right w:val="nil"/>
            </w:tcBorders>
            <w:shd w:val="clear" w:color="auto" w:fill="auto"/>
            <w:noWrap/>
            <w:vAlign w:val="bottom"/>
            <w:hideMark/>
          </w:tcPr>
          <w:p w14:paraId="2C992E07" w14:textId="77777777" w:rsidR="00673799" w:rsidRPr="00673799" w:rsidRDefault="00673799">
            <w:pPr>
              <w:rPr>
                <w:rFonts w:ascii="Arial" w:hAnsi="Arial" w:cs="Arial"/>
                <w:sz w:val="22"/>
                <w:szCs w:val="20"/>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B877ECA"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6817C05B"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723B4D01"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08CA3D4B"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4D0A1A07"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17955790" w14:textId="77777777" w:rsidR="00673799" w:rsidRPr="00673799" w:rsidRDefault="00673799">
            <w:pPr>
              <w:rPr>
                <w:rFonts w:ascii="Arial" w:hAnsi="Arial" w:cs="Arial"/>
                <w:sz w:val="22"/>
                <w:szCs w:val="20"/>
              </w:rPr>
            </w:pPr>
            <w:r w:rsidRPr="00673799">
              <w:rPr>
                <w:rFonts w:ascii="Arial" w:hAnsi="Arial" w:cs="Arial"/>
                <w:sz w:val="22"/>
                <w:szCs w:val="20"/>
              </w:rPr>
              <w:t xml:space="preserve">Geen toiletten </w:t>
            </w:r>
          </w:p>
        </w:tc>
        <w:tc>
          <w:tcPr>
            <w:tcW w:w="168" w:type="dxa"/>
            <w:tcBorders>
              <w:top w:val="single" w:sz="4" w:space="0" w:color="auto"/>
              <w:left w:val="nil"/>
              <w:bottom w:val="single" w:sz="4" w:space="0" w:color="auto"/>
              <w:right w:val="single" w:sz="4" w:space="0" w:color="auto"/>
            </w:tcBorders>
            <w:shd w:val="clear" w:color="auto" w:fill="auto"/>
            <w:noWrap/>
            <w:vAlign w:val="bottom"/>
          </w:tcPr>
          <w:p w14:paraId="574CDAB2" w14:textId="77777777" w:rsidR="00673799" w:rsidRPr="00673799" w:rsidRDefault="00673799">
            <w:pPr>
              <w:rPr>
                <w:rFonts w:ascii="Arial" w:hAnsi="Arial" w:cs="Arial"/>
                <w:sz w:val="22"/>
                <w:szCs w:val="20"/>
              </w:rPr>
            </w:pP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14:paraId="3A6EBF06"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5A31349"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1C27A3A6"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37BDDFC3"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0A3E081F"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0C25C343"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519E2A48"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BC8E34C" w14:textId="77777777" w:rsidR="00673799" w:rsidRPr="00673799" w:rsidRDefault="00673799">
            <w:pPr>
              <w:rPr>
                <w:rFonts w:ascii="Arial" w:hAnsi="Arial" w:cs="Arial"/>
                <w:sz w:val="22"/>
                <w:szCs w:val="20"/>
              </w:rPr>
            </w:pPr>
            <w:r w:rsidRPr="00673799">
              <w:rPr>
                <w:rFonts w:ascii="Arial" w:hAnsi="Arial" w:cs="Arial"/>
                <w:sz w:val="22"/>
                <w:szCs w:val="20"/>
              </w:rPr>
              <w:t>Niet stofwissen bgg</w:t>
            </w:r>
          </w:p>
        </w:tc>
        <w:tc>
          <w:tcPr>
            <w:tcW w:w="168" w:type="dxa"/>
            <w:tcBorders>
              <w:top w:val="nil"/>
              <w:left w:val="nil"/>
              <w:bottom w:val="single" w:sz="4" w:space="0" w:color="auto"/>
              <w:right w:val="single" w:sz="4" w:space="0" w:color="auto"/>
            </w:tcBorders>
            <w:shd w:val="clear" w:color="auto" w:fill="auto"/>
            <w:noWrap/>
            <w:vAlign w:val="bottom"/>
          </w:tcPr>
          <w:p w14:paraId="24C4BDF7"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2AB88107"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033AAA49"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7CA36398"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2330BD74"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1FE0BFAB"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096051BB" w14:textId="77777777" w:rsidTr="00D75D40">
        <w:trPr>
          <w:trHeight w:val="300"/>
        </w:trPr>
        <w:tc>
          <w:tcPr>
            <w:tcW w:w="2634" w:type="dxa"/>
            <w:tcBorders>
              <w:top w:val="nil"/>
              <w:left w:val="single" w:sz="4" w:space="0" w:color="auto"/>
              <w:bottom w:val="single" w:sz="4" w:space="0" w:color="auto"/>
              <w:right w:val="single" w:sz="4" w:space="0" w:color="auto"/>
            </w:tcBorders>
            <w:shd w:val="clear" w:color="auto" w:fill="auto"/>
            <w:noWrap/>
            <w:vAlign w:val="bottom"/>
            <w:hideMark/>
          </w:tcPr>
          <w:p w14:paraId="1FC0A766"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CE2C786" w14:textId="77777777" w:rsidR="00673799" w:rsidRPr="00673799" w:rsidRDefault="00673799">
            <w:pPr>
              <w:rPr>
                <w:rFonts w:ascii="Arial" w:hAnsi="Arial" w:cs="Arial"/>
                <w:sz w:val="22"/>
                <w:szCs w:val="20"/>
              </w:rPr>
            </w:pPr>
            <w:r w:rsidRPr="00673799">
              <w:rPr>
                <w:rFonts w:ascii="Arial" w:hAnsi="Arial" w:cs="Arial"/>
                <w:sz w:val="22"/>
                <w:szCs w:val="20"/>
              </w:rPr>
              <w:t>Niet stofzuigen entree</w:t>
            </w:r>
          </w:p>
        </w:tc>
        <w:tc>
          <w:tcPr>
            <w:tcW w:w="168" w:type="dxa"/>
            <w:tcBorders>
              <w:top w:val="nil"/>
              <w:left w:val="nil"/>
              <w:bottom w:val="single" w:sz="4" w:space="0" w:color="auto"/>
              <w:right w:val="single" w:sz="4" w:space="0" w:color="auto"/>
            </w:tcBorders>
            <w:shd w:val="clear" w:color="auto" w:fill="auto"/>
            <w:noWrap/>
            <w:vAlign w:val="bottom"/>
          </w:tcPr>
          <w:p w14:paraId="630D46DB" w14:textId="77777777" w:rsidR="00673799" w:rsidRPr="00673799" w:rsidRDefault="00673799">
            <w:pPr>
              <w:rPr>
                <w:rFonts w:ascii="Arial" w:hAnsi="Arial" w:cs="Arial"/>
                <w:sz w:val="22"/>
                <w:szCs w:val="20"/>
              </w:rPr>
            </w:pPr>
          </w:p>
        </w:tc>
        <w:tc>
          <w:tcPr>
            <w:tcW w:w="1819" w:type="dxa"/>
            <w:tcBorders>
              <w:top w:val="nil"/>
              <w:left w:val="nil"/>
              <w:bottom w:val="single" w:sz="4" w:space="0" w:color="auto"/>
              <w:right w:val="single" w:sz="4" w:space="0" w:color="auto"/>
            </w:tcBorders>
            <w:shd w:val="clear" w:color="auto" w:fill="auto"/>
            <w:noWrap/>
            <w:vAlign w:val="bottom"/>
            <w:hideMark/>
          </w:tcPr>
          <w:p w14:paraId="0F641DF9"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984" w:type="dxa"/>
            <w:tcBorders>
              <w:top w:val="nil"/>
              <w:left w:val="nil"/>
              <w:bottom w:val="single" w:sz="4" w:space="0" w:color="auto"/>
              <w:right w:val="single" w:sz="4" w:space="0" w:color="auto"/>
            </w:tcBorders>
            <w:shd w:val="clear" w:color="auto" w:fill="auto"/>
            <w:noWrap/>
            <w:vAlign w:val="bottom"/>
            <w:hideMark/>
          </w:tcPr>
          <w:p w14:paraId="0EDE87D7"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0A0E074B"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1371" w:type="dxa"/>
            <w:tcBorders>
              <w:top w:val="nil"/>
              <w:left w:val="nil"/>
              <w:bottom w:val="single" w:sz="4" w:space="0" w:color="auto"/>
              <w:right w:val="single" w:sz="4" w:space="0" w:color="auto"/>
            </w:tcBorders>
            <w:shd w:val="clear" w:color="auto" w:fill="auto"/>
            <w:noWrap/>
            <w:vAlign w:val="bottom"/>
            <w:hideMark/>
          </w:tcPr>
          <w:p w14:paraId="573A86F6" w14:textId="77777777" w:rsidR="00673799" w:rsidRPr="00673799" w:rsidRDefault="00673799">
            <w:pPr>
              <w:rPr>
                <w:rFonts w:ascii="Arial" w:hAnsi="Arial" w:cs="Arial"/>
                <w:sz w:val="22"/>
                <w:szCs w:val="20"/>
              </w:rPr>
            </w:pPr>
            <w:r w:rsidRPr="00673799">
              <w:rPr>
                <w:rFonts w:ascii="Arial" w:hAnsi="Arial" w:cs="Arial"/>
                <w:sz w:val="22"/>
                <w:szCs w:val="20"/>
              </w:rPr>
              <w:t> </w:t>
            </w:r>
          </w:p>
        </w:tc>
        <w:tc>
          <w:tcPr>
            <w:tcW w:w="202" w:type="dxa"/>
            <w:tcBorders>
              <w:top w:val="nil"/>
              <w:left w:val="nil"/>
              <w:bottom w:val="single" w:sz="4" w:space="0" w:color="auto"/>
              <w:right w:val="single" w:sz="4" w:space="0" w:color="auto"/>
            </w:tcBorders>
            <w:shd w:val="clear" w:color="auto" w:fill="auto"/>
            <w:noWrap/>
            <w:vAlign w:val="bottom"/>
            <w:hideMark/>
          </w:tcPr>
          <w:p w14:paraId="7B58667A" w14:textId="77777777" w:rsidR="00673799" w:rsidRPr="00673799" w:rsidRDefault="00673799">
            <w:pPr>
              <w:rPr>
                <w:rFonts w:ascii="Arial" w:hAnsi="Arial" w:cs="Arial"/>
                <w:sz w:val="22"/>
                <w:szCs w:val="20"/>
              </w:rPr>
            </w:pPr>
            <w:r w:rsidRPr="00673799">
              <w:rPr>
                <w:rFonts w:ascii="Arial" w:hAnsi="Arial" w:cs="Arial"/>
                <w:sz w:val="22"/>
                <w:szCs w:val="20"/>
              </w:rPr>
              <w:t> </w:t>
            </w:r>
          </w:p>
        </w:tc>
      </w:tr>
      <w:tr w:rsidR="00673799" w:rsidRPr="00673799" w14:paraId="583B05C0" w14:textId="77777777" w:rsidTr="00D75D40">
        <w:trPr>
          <w:trHeight w:val="300"/>
        </w:trPr>
        <w:tc>
          <w:tcPr>
            <w:tcW w:w="2634" w:type="dxa"/>
            <w:tcBorders>
              <w:top w:val="nil"/>
              <w:left w:val="nil"/>
              <w:bottom w:val="nil"/>
              <w:right w:val="nil"/>
            </w:tcBorders>
            <w:shd w:val="clear" w:color="auto" w:fill="auto"/>
            <w:noWrap/>
            <w:vAlign w:val="bottom"/>
            <w:hideMark/>
          </w:tcPr>
          <w:p w14:paraId="4F2C2CB4" w14:textId="77777777" w:rsidR="00673799" w:rsidRPr="00673799" w:rsidRDefault="00673799">
            <w:pPr>
              <w:rPr>
                <w:rFonts w:ascii="Arial" w:hAnsi="Arial" w:cs="Arial"/>
                <w:sz w:val="22"/>
                <w:szCs w:val="20"/>
              </w:rPr>
            </w:pPr>
          </w:p>
        </w:tc>
        <w:tc>
          <w:tcPr>
            <w:tcW w:w="1840" w:type="dxa"/>
            <w:tcBorders>
              <w:top w:val="nil"/>
              <w:left w:val="nil"/>
              <w:bottom w:val="nil"/>
              <w:right w:val="nil"/>
            </w:tcBorders>
            <w:shd w:val="clear" w:color="auto" w:fill="auto"/>
            <w:noWrap/>
            <w:vAlign w:val="bottom"/>
            <w:hideMark/>
          </w:tcPr>
          <w:p w14:paraId="6CBBD0F3" w14:textId="77777777" w:rsidR="00673799" w:rsidRPr="00673799" w:rsidRDefault="00673799">
            <w:pPr>
              <w:rPr>
                <w:rFonts w:ascii="Arial" w:hAnsi="Arial" w:cs="Arial"/>
                <w:sz w:val="22"/>
                <w:szCs w:val="20"/>
              </w:rPr>
            </w:pPr>
          </w:p>
        </w:tc>
        <w:tc>
          <w:tcPr>
            <w:tcW w:w="168" w:type="dxa"/>
            <w:tcBorders>
              <w:top w:val="nil"/>
              <w:left w:val="nil"/>
              <w:bottom w:val="nil"/>
              <w:right w:val="nil"/>
            </w:tcBorders>
            <w:shd w:val="clear" w:color="auto" w:fill="auto"/>
            <w:noWrap/>
            <w:vAlign w:val="bottom"/>
            <w:hideMark/>
          </w:tcPr>
          <w:p w14:paraId="7C4BF921" w14:textId="77777777" w:rsidR="00673799" w:rsidRPr="00673799" w:rsidRDefault="00673799">
            <w:pPr>
              <w:rPr>
                <w:rFonts w:ascii="Arial" w:hAnsi="Arial" w:cs="Arial"/>
                <w:sz w:val="22"/>
                <w:szCs w:val="20"/>
              </w:rPr>
            </w:pPr>
          </w:p>
        </w:tc>
        <w:tc>
          <w:tcPr>
            <w:tcW w:w="1819" w:type="dxa"/>
            <w:tcBorders>
              <w:top w:val="nil"/>
              <w:left w:val="nil"/>
              <w:bottom w:val="nil"/>
              <w:right w:val="nil"/>
            </w:tcBorders>
            <w:shd w:val="clear" w:color="auto" w:fill="auto"/>
            <w:noWrap/>
            <w:vAlign w:val="bottom"/>
            <w:hideMark/>
          </w:tcPr>
          <w:p w14:paraId="09A154C3" w14:textId="77777777" w:rsidR="00673799" w:rsidRPr="00673799" w:rsidRDefault="00673799">
            <w:pPr>
              <w:rPr>
                <w:rFonts w:ascii="Arial" w:hAnsi="Arial" w:cs="Arial"/>
                <w:sz w:val="22"/>
                <w:szCs w:val="20"/>
              </w:rPr>
            </w:pPr>
          </w:p>
        </w:tc>
        <w:tc>
          <w:tcPr>
            <w:tcW w:w="1984" w:type="dxa"/>
            <w:tcBorders>
              <w:top w:val="nil"/>
              <w:left w:val="nil"/>
              <w:bottom w:val="nil"/>
              <w:right w:val="nil"/>
            </w:tcBorders>
            <w:shd w:val="clear" w:color="auto" w:fill="auto"/>
            <w:noWrap/>
            <w:vAlign w:val="bottom"/>
            <w:hideMark/>
          </w:tcPr>
          <w:p w14:paraId="0D3D745D" w14:textId="77777777" w:rsidR="00673799" w:rsidRPr="00673799" w:rsidRDefault="00673799">
            <w:pPr>
              <w:rPr>
                <w:rFonts w:ascii="Arial" w:hAnsi="Arial" w:cs="Arial"/>
                <w:sz w:val="22"/>
                <w:szCs w:val="20"/>
              </w:rPr>
            </w:pPr>
          </w:p>
        </w:tc>
        <w:tc>
          <w:tcPr>
            <w:tcW w:w="567" w:type="dxa"/>
            <w:tcBorders>
              <w:top w:val="nil"/>
              <w:left w:val="nil"/>
              <w:bottom w:val="nil"/>
              <w:right w:val="nil"/>
            </w:tcBorders>
            <w:shd w:val="clear" w:color="auto" w:fill="auto"/>
            <w:noWrap/>
            <w:vAlign w:val="bottom"/>
            <w:hideMark/>
          </w:tcPr>
          <w:p w14:paraId="09A5DE1E" w14:textId="77777777" w:rsidR="00673799" w:rsidRPr="00673799" w:rsidRDefault="00673799">
            <w:pPr>
              <w:rPr>
                <w:rFonts w:ascii="Arial" w:hAnsi="Arial" w:cs="Arial"/>
                <w:sz w:val="22"/>
                <w:szCs w:val="20"/>
              </w:rPr>
            </w:pPr>
          </w:p>
        </w:tc>
        <w:tc>
          <w:tcPr>
            <w:tcW w:w="1371" w:type="dxa"/>
            <w:tcBorders>
              <w:top w:val="nil"/>
              <w:left w:val="nil"/>
              <w:bottom w:val="nil"/>
              <w:right w:val="nil"/>
            </w:tcBorders>
            <w:shd w:val="clear" w:color="auto" w:fill="auto"/>
            <w:noWrap/>
            <w:vAlign w:val="bottom"/>
            <w:hideMark/>
          </w:tcPr>
          <w:p w14:paraId="3B46DF91" w14:textId="77777777" w:rsidR="00673799" w:rsidRPr="00673799" w:rsidRDefault="00673799">
            <w:pPr>
              <w:rPr>
                <w:rFonts w:ascii="Arial" w:hAnsi="Arial" w:cs="Arial"/>
                <w:sz w:val="22"/>
                <w:szCs w:val="20"/>
              </w:rPr>
            </w:pPr>
          </w:p>
        </w:tc>
        <w:tc>
          <w:tcPr>
            <w:tcW w:w="202" w:type="dxa"/>
            <w:tcBorders>
              <w:top w:val="nil"/>
              <w:left w:val="nil"/>
              <w:bottom w:val="nil"/>
              <w:right w:val="nil"/>
            </w:tcBorders>
            <w:shd w:val="clear" w:color="auto" w:fill="auto"/>
            <w:noWrap/>
            <w:vAlign w:val="bottom"/>
            <w:hideMark/>
          </w:tcPr>
          <w:p w14:paraId="28FBA022" w14:textId="77777777" w:rsidR="00673799" w:rsidRPr="00673799" w:rsidRDefault="00673799">
            <w:pPr>
              <w:rPr>
                <w:rFonts w:ascii="Arial" w:hAnsi="Arial" w:cs="Arial"/>
                <w:sz w:val="22"/>
                <w:szCs w:val="20"/>
              </w:rPr>
            </w:pPr>
          </w:p>
        </w:tc>
      </w:tr>
      <w:tr w:rsidR="00673799" w:rsidRPr="00673799" w14:paraId="662F57B5" w14:textId="77777777" w:rsidTr="00D75D40">
        <w:trPr>
          <w:trHeight w:val="300"/>
        </w:trPr>
        <w:tc>
          <w:tcPr>
            <w:tcW w:w="2634" w:type="dxa"/>
            <w:tcBorders>
              <w:top w:val="nil"/>
              <w:left w:val="nil"/>
              <w:bottom w:val="nil"/>
              <w:right w:val="nil"/>
            </w:tcBorders>
            <w:shd w:val="clear" w:color="auto" w:fill="auto"/>
            <w:noWrap/>
            <w:vAlign w:val="bottom"/>
          </w:tcPr>
          <w:p w14:paraId="6B5888F0" w14:textId="77777777" w:rsidR="00673799" w:rsidRPr="00673799" w:rsidRDefault="00673799">
            <w:pPr>
              <w:rPr>
                <w:rFonts w:ascii="Arial" w:hAnsi="Arial" w:cs="Arial"/>
                <w:sz w:val="22"/>
                <w:szCs w:val="20"/>
              </w:rPr>
            </w:pPr>
          </w:p>
        </w:tc>
        <w:tc>
          <w:tcPr>
            <w:tcW w:w="1840" w:type="dxa"/>
            <w:tcBorders>
              <w:top w:val="nil"/>
              <w:left w:val="nil"/>
              <w:bottom w:val="nil"/>
              <w:right w:val="nil"/>
            </w:tcBorders>
            <w:shd w:val="clear" w:color="auto" w:fill="auto"/>
            <w:noWrap/>
            <w:vAlign w:val="bottom"/>
          </w:tcPr>
          <w:p w14:paraId="3E8A587F" w14:textId="77777777" w:rsidR="00673799" w:rsidRPr="00673799" w:rsidRDefault="00673799" w:rsidP="00673799">
            <w:pPr>
              <w:rPr>
                <w:rFonts w:ascii="Arial" w:hAnsi="Arial" w:cs="Arial"/>
                <w:sz w:val="22"/>
                <w:szCs w:val="20"/>
              </w:rPr>
            </w:pPr>
          </w:p>
        </w:tc>
        <w:tc>
          <w:tcPr>
            <w:tcW w:w="168" w:type="dxa"/>
            <w:tcBorders>
              <w:top w:val="nil"/>
              <w:left w:val="nil"/>
              <w:bottom w:val="nil"/>
              <w:right w:val="nil"/>
            </w:tcBorders>
            <w:shd w:val="clear" w:color="auto" w:fill="auto"/>
            <w:noWrap/>
            <w:vAlign w:val="bottom"/>
          </w:tcPr>
          <w:p w14:paraId="5C71DCF9" w14:textId="77777777" w:rsidR="00673799" w:rsidRPr="00673799" w:rsidRDefault="00673799">
            <w:pPr>
              <w:rPr>
                <w:rFonts w:ascii="Arial" w:hAnsi="Arial" w:cs="Arial"/>
                <w:sz w:val="22"/>
                <w:szCs w:val="20"/>
              </w:rPr>
            </w:pPr>
          </w:p>
        </w:tc>
        <w:tc>
          <w:tcPr>
            <w:tcW w:w="1819" w:type="dxa"/>
            <w:tcBorders>
              <w:top w:val="nil"/>
              <w:left w:val="nil"/>
              <w:bottom w:val="nil"/>
              <w:right w:val="nil"/>
            </w:tcBorders>
            <w:shd w:val="clear" w:color="auto" w:fill="auto"/>
            <w:noWrap/>
            <w:vAlign w:val="bottom"/>
          </w:tcPr>
          <w:p w14:paraId="17371852" w14:textId="77777777" w:rsidR="00673799" w:rsidRPr="00673799" w:rsidRDefault="00673799">
            <w:pPr>
              <w:rPr>
                <w:rFonts w:ascii="Arial" w:hAnsi="Arial" w:cs="Arial"/>
                <w:sz w:val="22"/>
                <w:szCs w:val="20"/>
              </w:rPr>
            </w:pPr>
          </w:p>
        </w:tc>
        <w:tc>
          <w:tcPr>
            <w:tcW w:w="1984" w:type="dxa"/>
            <w:tcBorders>
              <w:top w:val="nil"/>
              <w:left w:val="nil"/>
              <w:bottom w:val="nil"/>
              <w:right w:val="nil"/>
            </w:tcBorders>
            <w:shd w:val="clear" w:color="auto" w:fill="auto"/>
            <w:noWrap/>
            <w:vAlign w:val="bottom"/>
          </w:tcPr>
          <w:p w14:paraId="37ACCFCA" w14:textId="77777777" w:rsidR="00673799" w:rsidRPr="00673799" w:rsidRDefault="00673799">
            <w:pPr>
              <w:rPr>
                <w:rFonts w:ascii="Arial" w:hAnsi="Arial" w:cs="Arial"/>
                <w:sz w:val="22"/>
                <w:szCs w:val="20"/>
              </w:rPr>
            </w:pPr>
          </w:p>
        </w:tc>
        <w:tc>
          <w:tcPr>
            <w:tcW w:w="567" w:type="dxa"/>
            <w:tcBorders>
              <w:top w:val="nil"/>
              <w:left w:val="nil"/>
              <w:bottom w:val="nil"/>
              <w:right w:val="nil"/>
            </w:tcBorders>
            <w:shd w:val="clear" w:color="auto" w:fill="auto"/>
            <w:noWrap/>
            <w:vAlign w:val="bottom"/>
          </w:tcPr>
          <w:p w14:paraId="7BAC5597" w14:textId="77777777" w:rsidR="00673799" w:rsidRPr="00673799" w:rsidRDefault="00673799">
            <w:pPr>
              <w:rPr>
                <w:rFonts w:ascii="Arial" w:hAnsi="Arial" w:cs="Arial"/>
                <w:sz w:val="22"/>
                <w:szCs w:val="20"/>
              </w:rPr>
            </w:pPr>
          </w:p>
        </w:tc>
        <w:tc>
          <w:tcPr>
            <w:tcW w:w="1371" w:type="dxa"/>
            <w:tcBorders>
              <w:top w:val="nil"/>
              <w:left w:val="nil"/>
              <w:bottom w:val="nil"/>
              <w:right w:val="nil"/>
            </w:tcBorders>
            <w:shd w:val="clear" w:color="auto" w:fill="auto"/>
            <w:noWrap/>
            <w:vAlign w:val="bottom"/>
          </w:tcPr>
          <w:p w14:paraId="1D5C8090" w14:textId="77777777" w:rsidR="00673799" w:rsidRPr="00673799" w:rsidRDefault="00673799">
            <w:pPr>
              <w:rPr>
                <w:rFonts w:ascii="Arial" w:hAnsi="Arial" w:cs="Arial"/>
                <w:sz w:val="22"/>
                <w:szCs w:val="20"/>
              </w:rPr>
            </w:pPr>
          </w:p>
        </w:tc>
        <w:tc>
          <w:tcPr>
            <w:tcW w:w="202" w:type="dxa"/>
            <w:tcBorders>
              <w:top w:val="nil"/>
              <w:left w:val="nil"/>
              <w:bottom w:val="nil"/>
              <w:right w:val="nil"/>
            </w:tcBorders>
            <w:shd w:val="clear" w:color="auto" w:fill="auto"/>
            <w:noWrap/>
            <w:vAlign w:val="bottom"/>
          </w:tcPr>
          <w:p w14:paraId="00BCCDC9" w14:textId="77777777" w:rsidR="00673799" w:rsidRPr="00673799" w:rsidRDefault="00673799">
            <w:pPr>
              <w:rPr>
                <w:rFonts w:ascii="Arial" w:hAnsi="Arial" w:cs="Arial"/>
                <w:sz w:val="22"/>
                <w:szCs w:val="20"/>
              </w:rPr>
            </w:pPr>
          </w:p>
        </w:tc>
      </w:tr>
    </w:tbl>
    <w:p w14:paraId="22A1AD4E" w14:textId="0D4C3D0A" w:rsidR="003F010E" w:rsidRPr="00D444CE" w:rsidRDefault="003F010E" w:rsidP="732DC15D">
      <w:pPr>
        <w:pStyle w:val="Kop2"/>
        <w:rPr>
          <w:rFonts w:ascii="Arial" w:hAnsi="Arial" w:cs="Arial"/>
        </w:rPr>
      </w:pPr>
      <w:bookmarkStart w:id="314" w:name="_Toc165171241"/>
      <w:bookmarkEnd w:id="303"/>
      <w:bookmarkEnd w:id="304"/>
      <w:r w:rsidRPr="732DC15D">
        <w:rPr>
          <w:rFonts w:ascii="Arial" w:hAnsi="Arial" w:cs="Arial"/>
          <w:sz w:val="28"/>
          <w:szCs w:val="28"/>
        </w:rPr>
        <w:lastRenderedPageBreak/>
        <w:t>9.1.1</w:t>
      </w:r>
      <w:r w:rsidR="00937FEE" w:rsidRPr="732DC15D">
        <w:rPr>
          <w:rFonts w:ascii="Arial" w:hAnsi="Arial" w:cs="Arial"/>
          <w:sz w:val="28"/>
          <w:szCs w:val="28"/>
        </w:rPr>
        <w:t>2</w:t>
      </w:r>
      <w:r w:rsidRPr="732DC15D">
        <w:rPr>
          <w:rFonts w:ascii="Arial" w:hAnsi="Arial" w:cs="Arial"/>
          <w:sz w:val="28"/>
          <w:szCs w:val="28"/>
        </w:rPr>
        <w:t>. Gedragsprotocol De Korenbloem</w:t>
      </w:r>
    </w:p>
    <w:p w14:paraId="2F82608E" w14:textId="77777777" w:rsidR="003F010E" w:rsidRPr="00D444CE" w:rsidRDefault="003F010E" w:rsidP="003F010E">
      <w:pPr>
        <w:pStyle w:val="Default"/>
        <w:jc w:val="center"/>
        <w:rPr>
          <w:rFonts w:ascii="Arial" w:hAnsi="Arial" w:cs="Arial"/>
          <w:b/>
          <w:bCs/>
          <w:sz w:val="22"/>
          <w:szCs w:val="22"/>
        </w:rPr>
      </w:pPr>
    </w:p>
    <w:p w14:paraId="37BEEB8C" w14:textId="77777777" w:rsidR="003A4B93" w:rsidRPr="00915949" w:rsidRDefault="003A4B93" w:rsidP="003A4B93">
      <w:pPr>
        <w:rPr>
          <w:rFonts w:ascii="Arial" w:hAnsi="Arial" w:cs="Arial"/>
        </w:rPr>
      </w:pPr>
    </w:p>
    <w:p w14:paraId="325F2A09" w14:textId="77777777" w:rsidR="003A4B93" w:rsidRPr="00915949" w:rsidRDefault="003A4B93" w:rsidP="003A4B93">
      <w:pPr>
        <w:rPr>
          <w:rFonts w:ascii="Arial" w:hAnsi="Arial" w:cs="Arial"/>
        </w:rPr>
      </w:pPr>
    </w:p>
    <w:p w14:paraId="07DC5C63" w14:textId="77777777" w:rsidR="003A4B93" w:rsidRPr="00915949" w:rsidRDefault="003A4B93" w:rsidP="003A4B93">
      <w:pPr>
        <w:pStyle w:val="Geenafstand"/>
        <w:jc w:val="center"/>
        <w:rPr>
          <w:rFonts w:ascii="Arial" w:hAnsi="Arial" w:cs="Arial"/>
          <w:sz w:val="96"/>
          <w:szCs w:val="96"/>
        </w:rPr>
      </w:pPr>
      <w:r w:rsidRPr="00915949">
        <w:rPr>
          <w:rFonts w:ascii="Arial" w:hAnsi="Arial" w:cs="Arial"/>
          <w:sz w:val="96"/>
          <w:szCs w:val="96"/>
        </w:rPr>
        <w:t>Gedragsprotocol</w:t>
      </w:r>
    </w:p>
    <w:p w14:paraId="2BD0EF86" w14:textId="77777777" w:rsidR="003A4B93" w:rsidRPr="00915949" w:rsidRDefault="003A4B93" w:rsidP="003A4B93">
      <w:pPr>
        <w:pStyle w:val="Geenafstand"/>
        <w:jc w:val="center"/>
        <w:rPr>
          <w:rFonts w:ascii="Arial" w:hAnsi="Arial" w:cs="Arial"/>
          <w:sz w:val="96"/>
          <w:szCs w:val="96"/>
        </w:rPr>
      </w:pPr>
    </w:p>
    <w:p w14:paraId="0981ABF1" w14:textId="77777777" w:rsidR="003A4B93" w:rsidRPr="00915949" w:rsidRDefault="003A4B93" w:rsidP="003A4B93">
      <w:pPr>
        <w:pStyle w:val="Geenafstand"/>
        <w:jc w:val="center"/>
        <w:rPr>
          <w:rFonts w:ascii="Arial" w:hAnsi="Arial" w:cs="Arial"/>
          <w:sz w:val="96"/>
          <w:szCs w:val="96"/>
        </w:rPr>
      </w:pPr>
    </w:p>
    <w:p w14:paraId="4EAE023C" w14:textId="77777777" w:rsidR="003A4B93" w:rsidRPr="00915949" w:rsidRDefault="00815FE2" w:rsidP="003A4B93">
      <w:pPr>
        <w:pStyle w:val="Geenafstand"/>
        <w:jc w:val="center"/>
        <w:rPr>
          <w:rFonts w:ascii="Arial" w:hAnsi="Arial" w:cs="Arial"/>
          <w:sz w:val="96"/>
          <w:szCs w:val="96"/>
        </w:rPr>
      </w:pPr>
      <w:r>
        <w:rPr>
          <w:noProof/>
        </w:rPr>
        <w:drawing>
          <wp:inline distT="0" distB="0" distL="0" distR="0" wp14:anchorId="3770CD1F" wp14:editId="68ADA895">
            <wp:extent cx="4324350" cy="2038350"/>
            <wp:effectExtent l="0" t="0" r="0" b="0"/>
            <wp:docPr id="1726705804" name="Afbeelding 1726705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26705804"/>
                    <pic:cNvPicPr/>
                  </pic:nvPicPr>
                  <pic:blipFill>
                    <a:blip r:embed="rId43">
                      <a:extLst>
                        <a:ext uri="{28A0092B-C50C-407E-A947-70E740481C1C}">
                          <a14:useLocalDpi xmlns:a14="http://schemas.microsoft.com/office/drawing/2010/main" val="0"/>
                        </a:ext>
                      </a:extLst>
                    </a:blip>
                    <a:stretch>
                      <a:fillRect/>
                    </a:stretch>
                  </pic:blipFill>
                  <pic:spPr>
                    <a:xfrm>
                      <a:off x="0" y="0"/>
                      <a:ext cx="4324350" cy="2038350"/>
                    </a:xfrm>
                    <a:prstGeom prst="rect">
                      <a:avLst/>
                    </a:prstGeom>
                  </pic:spPr>
                </pic:pic>
              </a:graphicData>
            </a:graphic>
          </wp:inline>
        </w:drawing>
      </w:r>
    </w:p>
    <w:p w14:paraId="04988ECB" w14:textId="77777777" w:rsidR="003A4B93" w:rsidRPr="00915949" w:rsidRDefault="003A4B93" w:rsidP="003A4B93">
      <w:pPr>
        <w:pStyle w:val="Geenafstand"/>
        <w:jc w:val="center"/>
        <w:rPr>
          <w:rFonts w:ascii="Arial" w:hAnsi="Arial" w:cs="Arial"/>
          <w:sz w:val="96"/>
          <w:szCs w:val="96"/>
        </w:rPr>
      </w:pPr>
    </w:p>
    <w:p w14:paraId="6BAAB0CC" w14:textId="77777777" w:rsidR="003A4B93" w:rsidRPr="00915949" w:rsidRDefault="003A4B93" w:rsidP="003A4B93">
      <w:pPr>
        <w:rPr>
          <w:rFonts w:ascii="Arial" w:hAnsi="Arial" w:cs="Arial"/>
          <w:b/>
          <w:sz w:val="40"/>
          <w:szCs w:val="40"/>
        </w:rPr>
      </w:pPr>
    </w:p>
    <w:p w14:paraId="0E4D8503" w14:textId="77777777" w:rsidR="003A4B93" w:rsidRPr="00915949" w:rsidRDefault="003A4B93" w:rsidP="003A4B93">
      <w:pPr>
        <w:rPr>
          <w:rFonts w:ascii="Arial" w:hAnsi="Arial" w:cs="Arial"/>
          <w:b/>
          <w:sz w:val="40"/>
          <w:szCs w:val="40"/>
        </w:rPr>
      </w:pPr>
    </w:p>
    <w:p w14:paraId="4EF48427" w14:textId="77777777" w:rsidR="003A4B93" w:rsidRPr="00915949" w:rsidRDefault="003A4B93" w:rsidP="003A4B93">
      <w:pPr>
        <w:rPr>
          <w:rFonts w:ascii="Arial" w:hAnsi="Arial" w:cs="Arial"/>
          <w:b/>
          <w:sz w:val="40"/>
          <w:szCs w:val="40"/>
        </w:rPr>
      </w:pPr>
    </w:p>
    <w:p w14:paraId="157EB1A0" w14:textId="77777777" w:rsidR="003A4B93" w:rsidRPr="00915949" w:rsidRDefault="003A4B93" w:rsidP="003A4B93">
      <w:pPr>
        <w:rPr>
          <w:rFonts w:ascii="Arial" w:hAnsi="Arial" w:cs="Arial"/>
          <w:b/>
          <w:sz w:val="40"/>
          <w:szCs w:val="40"/>
        </w:rPr>
      </w:pPr>
    </w:p>
    <w:p w14:paraId="3870F85B" w14:textId="77777777" w:rsidR="003A4B93" w:rsidRPr="00915949" w:rsidRDefault="003A4B93" w:rsidP="003A4B93">
      <w:pPr>
        <w:rPr>
          <w:rFonts w:ascii="Arial" w:hAnsi="Arial" w:cs="Arial"/>
        </w:rPr>
      </w:pPr>
    </w:p>
    <w:p w14:paraId="55CD630B" w14:textId="38FA8501" w:rsidR="732DC15D" w:rsidRDefault="732DC15D" w:rsidP="732DC15D">
      <w:pPr>
        <w:rPr>
          <w:rFonts w:ascii="Arial" w:hAnsi="Arial" w:cs="Arial"/>
        </w:rPr>
      </w:pPr>
    </w:p>
    <w:p w14:paraId="3179774E" w14:textId="1D5250C2" w:rsidR="732DC15D" w:rsidRDefault="732DC15D" w:rsidP="732DC15D">
      <w:pPr>
        <w:rPr>
          <w:rFonts w:ascii="Arial" w:hAnsi="Arial" w:cs="Arial"/>
        </w:rPr>
      </w:pPr>
    </w:p>
    <w:p w14:paraId="5CAE4C75" w14:textId="57EEC0E3" w:rsidR="732DC15D" w:rsidRDefault="732DC15D" w:rsidP="732DC15D">
      <w:pPr>
        <w:rPr>
          <w:rFonts w:ascii="Arial" w:hAnsi="Arial" w:cs="Arial"/>
        </w:rPr>
      </w:pPr>
    </w:p>
    <w:p w14:paraId="60F47B7F" w14:textId="77777777" w:rsidR="003A4B93" w:rsidRPr="00915949" w:rsidRDefault="003A4B93" w:rsidP="003A4B93">
      <w:pPr>
        <w:rPr>
          <w:rFonts w:ascii="Arial" w:hAnsi="Arial" w:cs="Arial"/>
        </w:rPr>
      </w:pPr>
    </w:p>
    <w:p w14:paraId="1E329912" w14:textId="77777777" w:rsidR="003A4B93" w:rsidRPr="00915949" w:rsidRDefault="003A4B93" w:rsidP="003A4B93">
      <w:pPr>
        <w:pStyle w:val="Default"/>
        <w:rPr>
          <w:rFonts w:ascii="Arial" w:hAnsi="Arial" w:cs="Arial"/>
          <w:b/>
          <w:bCs/>
          <w:sz w:val="22"/>
          <w:szCs w:val="22"/>
        </w:rPr>
      </w:pPr>
    </w:p>
    <w:p w14:paraId="16270A87" w14:textId="77777777" w:rsidR="003A4B93" w:rsidRPr="00915949" w:rsidRDefault="003A4B93" w:rsidP="003A4B93">
      <w:pPr>
        <w:pStyle w:val="Default"/>
        <w:rPr>
          <w:rFonts w:ascii="Arial" w:hAnsi="Arial" w:cs="Arial"/>
          <w:b/>
          <w:bCs/>
          <w:sz w:val="22"/>
          <w:szCs w:val="22"/>
        </w:rPr>
      </w:pPr>
    </w:p>
    <w:p w14:paraId="72CB9F5A" w14:textId="77777777" w:rsidR="003A4B93" w:rsidRPr="00915949" w:rsidRDefault="003A4B93" w:rsidP="003A4B93">
      <w:pPr>
        <w:pStyle w:val="Default"/>
        <w:rPr>
          <w:rFonts w:ascii="Arial" w:hAnsi="Arial" w:cs="Arial"/>
          <w:b/>
          <w:bCs/>
          <w:sz w:val="22"/>
          <w:szCs w:val="22"/>
        </w:rPr>
      </w:pPr>
    </w:p>
    <w:p w14:paraId="08AD3663" w14:textId="77777777" w:rsidR="003A4B93" w:rsidRPr="00915949" w:rsidRDefault="003A4B93" w:rsidP="003A4B93">
      <w:pPr>
        <w:pStyle w:val="Default"/>
        <w:rPr>
          <w:rFonts w:ascii="Arial" w:hAnsi="Arial" w:cs="Arial"/>
          <w:b/>
          <w:bCs/>
          <w:sz w:val="22"/>
          <w:szCs w:val="22"/>
        </w:rPr>
      </w:pPr>
    </w:p>
    <w:p w14:paraId="780C1CA6" w14:textId="77777777" w:rsidR="003A4B93" w:rsidRPr="00915949" w:rsidRDefault="003A4B93" w:rsidP="003A4B93">
      <w:pPr>
        <w:pStyle w:val="Default"/>
        <w:rPr>
          <w:rFonts w:ascii="Arial" w:hAnsi="Arial" w:cs="Arial"/>
          <w:b/>
          <w:bCs/>
        </w:rPr>
      </w:pPr>
      <w:commentRangeStart w:id="315"/>
      <w:r w:rsidRPr="28C7D341">
        <w:rPr>
          <w:rFonts w:ascii="Arial" w:hAnsi="Arial" w:cs="Arial"/>
          <w:b/>
          <w:bCs/>
        </w:rPr>
        <w:lastRenderedPageBreak/>
        <w:t xml:space="preserve">Inhoud </w:t>
      </w:r>
    </w:p>
    <w:p w14:paraId="03B3FE59" w14:textId="77777777" w:rsidR="003A4B93" w:rsidRPr="00915949" w:rsidRDefault="003A4B93" w:rsidP="003A4B93">
      <w:pPr>
        <w:pStyle w:val="Default"/>
        <w:rPr>
          <w:rFonts w:ascii="Arial" w:hAnsi="Arial" w:cs="Arial"/>
          <w:b/>
          <w:bCs/>
        </w:rPr>
      </w:pPr>
    </w:p>
    <w:p w14:paraId="2B31617E" w14:textId="00464C51"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Voorwoord </w:t>
      </w:r>
      <w:r w:rsidR="368C2178" w:rsidRPr="00915949">
        <w:rPr>
          <w:rFonts w:ascii="Arial" w:hAnsi="Arial" w:cs="Arial"/>
          <w:sz w:val="22"/>
          <w:szCs w:val="22"/>
        </w:rPr>
        <w:t xml:space="preserve"> </w:t>
      </w:r>
      <w:r w:rsidR="1B3CCE7A" w:rsidRPr="00915949">
        <w:rPr>
          <w:rFonts w:ascii="Arial" w:hAnsi="Arial" w:cs="Arial"/>
          <w:sz w:val="22"/>
          <w:szCs w:val="22"/>
        </w:rPr>
        <w:t xml:space="preserve">                                                   </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t xml:space="preserve"> </w:t>
      </w:r>
    </w:p>
    <w:p w14:paraId="2075EB5A" w14:textId="14B152AB"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Inleiding </w:t>
      </w:r>
      <w:r w:rsidR="6BBCB2C0" w:rsidRPr="00915949">
        <w:rPr>
          <w:rFonts w:ascii="Arial" w:hAnsi="Arial" w:cs="Arial"/>
          <w:sz w:val="22"/>
          <w:szCs w:val="22"/>
        </w:rPr>
        <w:t xml:space="preserve">     </w:t>
      </w:r>
      <w:r w:rsidR="603AA268" w:rsidRPr="00915949">
        <w:rPr>
          <w:rFonts w:ascii="Arial" w:hAnsi="Arial" w:cs="Arial"/>
          <w:sz w:val="22"/>
          <w:szCs w:val="22"/>
        </w:rPr>
        <w:t xml:space="preserve">                                                   </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p>
    <w:p w14:paraId="66D2A798" w14:textId="67232EF2" w:rsidR="003A4B93" w:rsidRPr="00915949" w:rsidRDefault="003A4B93" w:rsidP="003A4B93">
      <w:pPr>
        <w:pStyle w:val="Default"/>
        <w:rPr>
          <w:rFonts w:ascii="Arial" w:hAnsi="Arial" w:cs="Arial"/>
          <w:sz w:val="22"/>
          <w:szCs w:val="22"/>
        </w:rPr>
      </w:pPr>
      <w:r w:rsidRPr="00915949">
        <w:rPr>
          <w:rFonts w:ascii="Arial" w:hAnsi="Arial" w:cs="Arial"/>
          <w:sz w:val="22"/>
          <w:szCs w:val="22"/>
        </w:rPr>
        <w:t>Gewenst gedrag</w:t>
      </w:r>
      <w:r w:rsidR="51EA4FC7" w:rsidRPr="00915949">
        <w:rPr>
          <w:rFonts w:ascii="Arial" w:hAnsi="Arial" w:cs="Arial"/>
          <w:sz w:val="22"/>
          <w:szCs w:val="22"/>
        </w:rPr>
        <w:t xml:space="preserve">              </w:t>
      </w:r>
      <w:r w:rsidR="28AEB3E0" w:rsidRPr="00915949">
        <w:rPr>
          <w:rFonts w:ascii="Arial" w:hAnsi="Arial" w:cs="Arial"/>
          <w:sz w:val="22"/>
          <w:szCs w:val="22"/>
        </w:rPr>
        <w:t xml:space="preserve">                             </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p>
    <w:p w14:paraId="3A74727F" w14:textId="3B1E7C7A" w:rsidR="003A4B93" w:rsidRPr="00915949" w:rsidRDefault="003A4B93" w:rsidP="732DC15D">
      <w:pPr>
        <w:pStyle w:val="Default"/>
        <w:rPr>
          <w:rFonts w:ascii="Arial" w:hAnsi="Arial" w:cs="Arial"/>
          <w:sz w:val="22"/>
          <w:szCs w:val="22"/>
        </w:rPr>
      </w:pPr>
      <w:r w:rsidRPr="00915949">
        <w:rPr>
          <w:rFonts w:ascii="Arial" w:hAnsi="Arial" w:cs="Arial"/>
          <w:sz w:val="22"/>
          <w:szCs w:val="22"/>
        </w:rPr>
        <w:t>De sfeer op school</w:t>
      </w:r>
      <w:r w:rsidR="3D81EAD3" w:rsidRPr="00915949">
        <w:rPr>
          <w:rFonts w:ascii="Arial" w:hAnsi="Arial" w:cs="Arial"/>
          <w:sz w:val="22"/>
          <w:szCs w:val="22"/>
        </w:rPr>
        <w:t xml:space="preserve">            </w:t>
      </w:r>
      <w:r w:rsidR="1A48CDA9" w:rsidRPr="00915949">
        <w:rPr>
          <w:rFonts w:ascii="Arial" w:hAnsi="Arial" w:cs="Arial"/>
          <w:sz w:val="22"/>
          <w:szCs w:val="22"/>
        </w:rPr>
        <w:t xml:space="preserve">                            </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p>
    <w:p w14:paraId="20594AC7" w14:textId="541B29BF" w:rsidR="003A4B93" w:rsidRPr="00915949" w:rsidRDefault="003A4B93" w:rsidP="732DC15D">
      <w:pPr>
        <w:pStyle w:val="Default"/>
        <w:rPr>
          <w:rFonts w:ascii="Arial" w:hAnsi="Arial" w:cs="Arial"/>
          <w:sz w:val="22"/>
          <w:szCs w:val="22"/>
        </w:rPr>
      </w:pPr>
      <w:r w:rsidRPr="00915949">
        <w:rPr>
          <w:rFonts w:ascii="Arial" w:hAnsi="Arial" w:cs="Arial"/>
          <w:sz w:val="22"/>
          <w:szCs w:val="22"/>
        </w:rPr>
        <w:t>Gedragsregels</w:t>
      </w:r>
      <w:r w:rsidR="00F70C0A" w:rsidRPr="00915949">
        <w:rPr>
          <w:rFonts w:ascii="Arial" w:hAnsi="Arial" w:cs="Arial"/>
          <w:sz w:val="22"/>
          <w:szCs w:val="22"/>
        </w:rPr>
        <w:t xml:space="preserve">                  </w:t>
      </w:r>
      <w:r w:rsidR="1DB9208B" w:rsidRPr="00915949">
        <w:rPr>
          <w:rFonts w:ascii="Arial" w:hAnsi="Arial" w:cs="Arial"/>
          <w:sz w:val="22"/>
          <w:szCs w:val="22"/>
        </w:rPr>
        <w:t xml:space="preserve">                           </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p>
    <w:p w14:paraId="1C968990" w14:textId="41268ECD" w:rsidR="003A4B93" w:rsidRPr="00915949" w:rsidRDefault="003A4B93" w:rsidP="732DC15D">
      <w:pPr>
        <w:pStyle w:val="Default"/>
        <w:rPr>
          <w:rFonts w:ascii="Arial" w:hAnsi="Arial" w:cs="Arial"/>
          <w:sz w:val="22"/>
          <w:szCs w:val="22"/>
        </w:rPr>
      </w:pPr>
      <w:r w:rsidRPr="00915949">
        <w:rPr>
          <w:rFonts w:ascii="Arial" w:hAnsi="Arial" w:cs="Arial"/>
          <w:sz w:val="22"/>
          <w:szCs w:val="22"/>
        </w:rPr>
        <w:t>Activiteiten in de klas</w:t>
      </w:r>
      <w:r w:rsidR="5BDB342D" w:rsidRPr="00915949">
        <w:rPr>
          <w:rFonts w:ascii="Arial" w:hAnsi="Arial" w:cs="Arial"/>
          <w:sz w:val="22"/>
          <w:szCs w:val="22"/>
        </w:rPr>
        <w:t xml:space="preserve">          </w:t>
      </w:r>
      <w:r w:rsidR="3CAFD7E0" w:rsidRPr="00915949">
        <w:rPr>
          <w:rFonts w:ascii="Arial" w:hAnsi="Arial" w:cs="Arial"/>
          <w:sz w:val="22"/>
          <w:szCs w:val="22"/>
        </w:rPr>
        <w:t xml:space="preserve">                          </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p>
    <w:p w14:paraId="562827E9" w14:textId="1A4B4DBA" w:rsidR="003A4B93" w:rsidRPr="00915949" w:rsidRDefault="003A4B93" w:rsidP="003A4B93">
      <w:pPr>
        <w:pStyle w:val="Default"/>
        <w:rPr>
          <w:rFonts w:ascii="Arial" w:hAnsi="Arial" w:cs="Arial"/>
          <w:sz w:val="22"/>
          <w:szCs w:val="22"/>
        </w:rPr>
      </w:pPr>
      <w:r w:rsidRPr="00915949">
        <w:rPr>
          <w:rFonts w:ascii="Arial" w:hAnsi="Arial" w:cs="Arial"/>
          <w:sz w:val="22"/>
          <w:szCs w:val="22"/>
        </w:rPr>
        <w:t>Grensoverschrijdend gedrag</w:t>
      </w:r>
      <w:r w:rsidR="313297D9" w:rsidRPr="00915949">
        <w:rPr>
          <w:rFonts w:ascii="Arial" w:hAnsi="Arial" w:cs="Arial"/>
          <w:sz w:val="22"/>
          <w:szCs w:val="22"/>
        </w:rPr>
        <w:t xml:space="preserve">                        </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00D75D40">
        <w:rPr>
          <w:rFonts w:ascii="Arial" w:hAnsi="Arial" w:cs="Arial"/>
          <w:sz w:val="22"/>
          <w:szCs w:val="22"/>
        </w:rPr>
        <w:br/>
      </w:r>
    </w:p>
    <w:p w14:paraId="5D90043D" w14:textId="0B2AEB11" w:rsidR="003A4B93" w:rsidRPr="00915949" w:rsidRDefault="003A4B93" w:rsidP="732DC15D">
      <w:pPr>
        <w:pStyle w:val="Default"/>
        <w:rPr>
          <w:rFonts w:ascii="Arial" w:hAnsi="Arial" w:cs="Arial"/>
          <w:sz w:val="22"/>
          <w:szCs w:val="22"/>
        </w:rPr>
      </w:pPr>
      <w:r w:rsidRPr="00915949">
        <w:rPr>
          <w:rFonts w:ascii="Arial" w:hAnsi="Arial" w:cs="Arial"/>
          <w:sz w:val="22"/>
          <w:szCs w:val="22"/>
        </w:rPr>
        <w:t>Concrete aanpak</w:t>
      </w:r>
      <w:r w:rsidR="3E2FD02E" w:rsidRPr="00915949">
        <w:rPr>
          <w:rFonts w:ascii="Arial" w:hAnsi="Arial" w:cs="Arial"/>
          <w:sz w:val="22"/>
          <w:szCs w:val="22"/>
        </w:rPr>
        <w:t xml:space="preserve">                                          </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p>
    <w:p w14:paraId="78FF75E4" w14:textId="69B12FD7" w:rsidR="003A4B93" w:rsidRPr="00915949" w:rsidRDefault="003A4B93" w:rsidP="732DC15D">
      <w:pPr>
        <w:pStyle w:val="Default"/>
        <w:rPr>
          <w:rFonts w:ascii="Arial" w:hAnsi="Arial" w:cs="Arial"/>
          <w:sz w:val="22"/>
          <w:szCs w:val="22"/>
        </w:rPr>
      </w:pPr>
      <w:r w:rsidRPr="00915949">
        <w:rPr>
          <w:rFonts w:ascii="Arial" w:hAnsi="Arial" w:cs="Arial"/>
          <w:sz w:val="22"/>
          <w:szCs w:val="22"/>
        </w:rPr>
        <w:t>Afspraken</w:t>
      </w:r>
      <w:r w:rsidR="4E953F21" w:rsidRPr="00915949">
        <w:rPr>
          <w:rFonts w:ascii="Arial" w:hAnsi="Arial" w:cs="Arial"/>
          <w:sz w:val="22"/>
          <w:szCs w:val="22"/>
        </w:rPr>
        <w:t xml:space="preserve">                                                      </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p>
    <w:p w14:paraId="7B5AB4F2" w14:textId="623FD47C" w:rsidR="003A4B93" w:rsidRPr="00915949" w:rsidRDefault="003A4B93" w:rsidP="003A4B93">
      <w:pPr>
        <w:pStyle w:val="Default"/>
        <w:rPr>
          <w:rFonts w:ascii="Arial" w:hAnsi="Arial" w:cs="Arial"/>
          <w:sz w:val="22"/>
          <w:szCs w:val="22"/>
        </w:rPr>
      </w:pPr>
      <w:r w:rsidRPr="00915949">
        <w:rPr>
          <w:rFonts w:ascii="Arial" w:hAnsi="Arial" w:cs="Arial"/>
          <w:sz w:val="22"/>
          <w:szCs w:val="22"/>
        </w:rPr>
        <w:t>Gedragsregels voor de gehele school</w:t>
      </w:r>
      <w:r w:rsidR="64316677" w:rsidRPr="00915949">
        <w:rPr>
          <w:rFonts w:ascii="Arial" w:hAnsi="Arial" w:cs="Arial"/>
          <w:sz w:val="22"/>
          <w:szCs w:val="22"/>
        </w:rPr>
        <w:t xml:space="preserve">           </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p>
    <w:p w14:paraId="61DC9156" w14:textId="77777777" w:rsidR="003A4B93" w:rsidRPr="00915949" w:rsidRDefault="003A4B93" w:rsidP="003A4B93">
      <w:pPr>
        <w:pStyle w:val="Default"/>
        <w:rPr>
          <w:rFonts w:ascii="Arial" w:hAnsi="Arial" w:cs="Arial"/>
          <w:sz w:val="22"/>
          <w:szCs w:val="22"/>
        </w:rPr>
      </w:pPr>
    </w:p>
    <w:p w14:paraId="65C07FF5" w14:textId="77777777" w:rsidR="003A4B93" w:rsidRPr="00915949" w:rsidRDefault="003A4B93" w:rsidP="003A4B93">
      <w:pPr>
        <w:pStyle w:val="Default"/>
        <w:rPr>
          <w:rFonts w:ascii="Arial" w:hAnsi="Arial" w:cs="Arial"/>
          <w:b/>
          <w:sz w:val="22"/>
          <w:szCs w:val="22"/>
        </w:rPr>
      </w:pPr>
      <w:r w:rsidRPr="00915949">
        <w:rPr>
          <w:rFonts w:ascii="Arial" w:hAnsi="Arial" w:cs="Arial"/>
          <w:b/>
          <w:sz w:val="22"/>
          <w:szCs w:val="22"/>
        </w:rPr>
        <w:t>Bijlagen</w:t>
      </w:r>
    </w:p>
    <w:p w14:paraId="24F9D38A" w14:textId="62E05551" w:rsidR="003A4B93" w:rsidRPr="00915949" w:rsidRDefault="003A4B93" w:rsidP="003A4B93">
      <w:pPr>
        <w:pStyle w:val="Default"/>
        <w:rPr>
          <w:rFonts w:ascii="Arial" w:hAnsi="Arial" w:cs="Arial"/>
          <w:sz w:val="22"/>
          <w:szCs w:val="22"/>
        </w:rPr>
      </w:pPr>
      <w:r w:rsidRPr="00915949">
        <w:rPr>
          <w:rFonts w:ascii="Arial" w:hAnsi="Arial" w:cs="Arial"/>
          <w:sz w:val="22"/>
          <w:szCs w:val="22"/>
        </w:rPr>
        <w:t>Bijlage 1: Pesten, wat is het?</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p>
    <w:p w14:paraId="1F352070" w14:textId="52DDD287" w:rsidR="003A4B93" w:rsidRPr="00915949" w:rsidRDefault="003A4B93" w:rsidP="003A4B93">
      <w:pPr>
        <w:pStyle w:val="Default"/>
        <w:rPr>
          <w:rFonts w:ascii="Arial" w:hAnsi="Arial" w:cs="Arial"/>
          <w:sz w:val="22"/>
          <w:szCs w:val="22"/>
        </w:rPr>
      </w:pPr>
      <w:r w:rsidRPr="00915949">
        <w:rPr>
          <w:rFonts w:ascii="Arial" w:hAnsi="Arial" w:cs="Arial"/>
          <w:sz w:val="22"/>
          <w:szCs w:val="22"/>
        </w:rPr>
        <w:t>Bijlage 2: Signalen van pestgedrag</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p>
    <w:p w14:paraId="542A3138" w14:textId="0C98ED9A" w:rsidR="003A4B93" w:rsidRPr="00915949" w:rsidRDefault="003A4B93" w:rsidP="003A4B93">
      <w:pPr>
        <w:pStyle w:val="Default"/>
        <w:rPr>
          <w:rFonts w:ascii="Arial" w:hAnsi="Arial" w:cs="Arial"/>
          <w:sz w:val="22"/>
          <w:szCs w:val="22"/>
        </w:rPr>
      </w:pPr>
      <w:r w:rsidRPr="00915949">
        <w:rPr>
          <w:rFonts w:ascii="Arial" w:hAnsi="Arial" w:cs="Arial"/>
          <w:sz w:val="22"/>
          <w:szCs w:val="22"/>
        </w:rPr>
        <w:t>Bijlage 3: Begeleiding</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p>
    <w:p w14:paraId="71AF0496" w14:textId="73DD6147" w:rsidR="003A4B93" w:rsidRPr="00915949" w:rsidRDefault="003A4B93" w:rsidP="003A4B93">
      <w:pPr>
        <w:pStyle w:val="Default"/>
        <w:rPr>
          <w:rFonts w:ascii="Arial" w:hAnsi="Arial" w:cs="Arial"/>
          <w:sz w:val="22"/>
          <w:szCs w:val="22"/>
        </w:rPr>
      </w:pPr>
      <w:r w:rsidRPr="00915949">
        <w:rPr>
          <w:rFonts w:ascii="Arial" w:hAnsi="Arial" w:cs="Arial"/>
          <w:sz w:val="22"/>
          <w:szCs w:val="22"/>
        </w:rPr>
        <w:t>Bijlage 4: Internet protocol (moet nog worden toegevoegd)</w:t>
      </w:r>
      <w:r w:rsidRPr="00915949">
        <w:rPr>
          <w:rFonts w:ascii="Arial" w:hAnsi="Arial" w:cs="Arial"/>
          <w:sz w:val="22"/>
          <w:szCs w:val="22"/>
        </w:rPr>
        <w:tab/>
      </w:r>
      <w:r w:rsidRPr="00915949">
        <w:rPr>
          <w:rFonts w:ascii="Arial" w:hAnsi="Arial" w:cs="Arial"/>
          <w:sz w:val="22"/>
          <w:szCs w:val="22"/>
        </w:rPr>
        <w:tab/>
      </w:r>
    </w:p>
    <w:p w14:paraId="624FE720" w14:textId="06D12885"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Bijlage 5: Boekenlijst </w:t>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r w:rsidRPr="00915949">
        <w:rPr>
          <w:rFonts w:ascii="Arial" w:hAnsi="Arial" w:cs="Arial"/>
          <w:sz w:val="22"/>
          <w:szCs w:val="22"/>
        </w:rPr>
        <w:tab/>
      </w:r>
    </w:p>
    <w:commentRangeEnd w:id="315"/>
    <w:p w14:paraId="2E62A18D" w14:textId="77777777" w:rsidR="003A4B93" w:rsidRPr="00915949" w:rsidRDefault="003A4B93" w:rsidP="003A4B93">
      <w:pPr>
        <w:pStyle w:val="Default"/>
        <w:rPr>
          <w:rFonts w:ascii="Arial" w:hAnsi="Arial" w:cs="Arial"/>
          <w:sz w:val="22"/>
          <w:szCs w:val="22"/>
        </w:rPr>
      </w:pPr>
      <w:r>
        <w:commentReference w:id="315"/>
      </w:r>
    </w:p>
    <w:p w14:paraId="2F5E88FF" w14:textId="77777777" w:rsidR="003A4B93" w:rsidRPr="00915949" w:rsidRDefault="003A4B93" w:rsidP="003A4B93">
      <w:pPr>
        <w:pStyle w:val="Default"/>
        <w:rPr>
          <w:rFonts w:ascii="Arial" w:hAnsi="Arial" w:cs="Arial"/>
          <w:b/>
          <w:bCs/>
        </w:rPr>
      </w:pPr>
      <w:r w:rsidRPr="00915949">
        <w:rPr>
          <w:rFonts w:ascii="Arial" w:hAnsi="Arial" w:cs="Arial"/>
          <w:b/>
          <w:bCs/>
        </w:rPr>
        <w:t>Voorwoord</w:t>
      </w:r>
    </w:p>
    <w:p w14:paraId="58BA5EB3" w14:textId="77777777" w:rsidR="003A4B93" w:rsidRPr="00915949" w:rsidRDefault="003A4B93" w:rsidP="003A4B93">
      <w:pPr>
        <w:pStyle w:val="Default"/>
        <w:rPr>
          <w:rFonts w:ascii="Arial" w:hAnsi="Arial" w:cs="Arial"/>
          <w:sz w:val="22"/>
          <w:szCs w:val="22"/>
        </w:rPr>
      </w:pPr>
    </w:p>
    <w:p w14:paraId="00CFDE7C"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Voor u ligt het gedragsprotocol met aandacht voor gewenst gedrag en pestgedrag binnen Openbare basisschool De Korenbloem</w:t>
      </w:r>
    </w:p>
    <w:p w14:paraId="4196EC46"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Leerlingen moeten net als thuis, ook op school leren om met elkaar om te gaan. Daarom vinden wij het belangrijk dat er duidelijke regels en afspraken gelden. Het is van belang dat deze voor de hele school hetzelfde zijn. </w:t>
      </w:r>
      <w:r w:rsidRPr="00915949">
        <w:rPr>
          <w:rFonts w:ascii="Arial" w:hAnsi="Arial" w:cs="Arial"/>
          <w:sz w:val="22"/>
          <w:szCs w:val="22"/>
          <w:u w:val="single"/>
        </w:rPr>
        <w:t>Daarbij verwachten wij van het team, de leerlingen en ouders dat er sprake is van een wederzijds contact!</w:t>
      </w:r>
    </w:p>
    <w:p w14:paraId="55F3203B" w14:textId="41F49579" w:rsidR="003A4B93" w:rsidRPr="00915949" w:rsidRDefault="003A4B93" w:rsidP="003A4B93">
      <w:pPr>
        <w:pStyle w:val="Default"/>
        <w:rPr>
          <w:rFonts w:ascii="Arial" w:hAnsi="Arial" w:cs="Arial"/>
          <w:sz w:val="22"/>
          <w:szCs w:val="22"/>
        </w:rPr>
      </w:pPr>
      <w:r w:rsidRPr="28C7D341">
        <w:rPr>
          <w:rFonts w:ascii="Arial" w:hAnsi="Arial" w:cs="Arial"/>
          <w:sz w:val="22"/>
          <w:szCs w:val="22"/>
        </w:rPr>
        <w:t xml:space="preserve">Een reglement dat na de zomervakantie, na de </w:t>
      </w:r>
      <w:r w:rsidR="00D75D40">
        <w:rPr>
          <w:rFonts w:ascii="Arial" w:hAnsi="Arial" w:cs="Arial"/>
          <w:sz w:val="22"/>
          <w:szCs w:val="22"/>
        </w:rPr>
        <w:t xml:space="preserve">meivakantie en de </w:t>
      </w:r>
      <w:r w:rsidRPr="28C7D341">
        <w:rPr>
          <w:rFonts w:ascii="Arial" w:hAnsi="Arial" w:cs="Arial"/>
          <w:sz w:val="22"/>
          <w:szCs w:val="22"/>
        </w:rPr>
        <w:t>kerst</w:t>
      </w:r>
      <w:r w:rsidR="00D75D40">
        <w:rPr>
          <w:rFonts w:ascii="Arial" w:hAnsi="Arial" w:cs="Arial"/>
          <w:sz w:val="22"/>
          <w:szCs w:val="22"/>
        </w:rPr>
        <w:t xml:space="preserve">vakantie </w:t>
      </w:r>
      <w:r w:rsidRPr="28C7D341">
        <w:rPr>
          <w:rFonts w:ascii="Arial" w:hAnsi="Arial" w:cs="Arial"/>
          <w:sz w:val="22"/>
          <w:szCs w:val="22"/>
        </w:rPr>
        <w:t xml:space="preserve">wanneer de leerkracht er aanleiding toe ziet (preventief) wordt besproken met de leerlingen en in het team en waarvan ook de ouders op de hoogte zijn, vinden wij daarbij zinvol. </w:t>
      </w:r>
    </w:p>
    <w:p w14:paraId="6B2864D4"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In dit protocol is achtergrondinformatie te vinden over het onderwerp pesten. Vanuit deze informatie staat beschreven hoe pestgedrag (preventief) wordt aangepakt, de gedragsregels en het plan van aanpak bij pestgedrag. Ook zijn er tips voor leerkrachten in terug te vinden. </w:t>
      </w:r>
    </w:p>
    <w:p w14:paraId="07B0FA5A" w14:textId="77777777" w:rsidR="003A4B93" w:rsidRPr="00915949" w:rsidRDefault="003A4B93" w:rsidP="003A4B93">
      <w:pPr>
        <w:pStyle w:val="Default"/>
        <w:rPr>
          <w:rFonts w:ascii="Arial" w:hAnsi="Arial" w:cs="Arial"/>
          <w:sz w:val="22"/>
          <w:szCs w:val="22"/>
        </w:rPr>
      </w:pPr>
    </w:p>
    <w:p w14:paraId="2B810060"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Als team van OBS De Korenbloem vinden wij het erg belangrijk om samen te werken. </w:t>
      </w:r>
    </w:p>
    <w:p w14:paraId="0EF826C3"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Hiermee wordt niet alleen de samenwerking tussen leerkrachten bedoeld, maar ook de samenwerking met en tussen leerlingen en ouders. Aan het begin van ieder schooljaar hebben we veel aandacht voor groepsvorming met de leerlingen en kennismaking met de ouders. Elkaar beter leren kennen maakt het gesprek gemakkelijker. </w:t>
      </w:r>
    </w:p>
    <w:p w14:paraId="60F3D00B"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En hoewel een gedragsprotocol niet voorkomt dat er gepest wordt is het wel belangrijk om een aantal zaken op papier te hebben. Met als doel een goede samenwerking tussen alle betrokkenen! </w:t>
      </w:r>
    </w:p>
    <w:p w14:paraId="04812199" w14:textId="77777777" w:rsidR="003A4B93" w:rsidRPr="00915949" w:rsidRDefault="003A4B93" w:rsidP="607F0E78">
      <w:pPr>
        <w:pStyle w:val="Default"/>
        <w:rPr>
          <w:rFonts w:ascii="Arial" w:hAnsi="Arial" w:cs="Arial"/>
          <w:sz w:val="22"/>
          <w:szCs w:val="22"/>
        </w:rPr>
      </w:pPr>
    </w:p>
    <w:p w14:paraId="4A6955D0" w14:textId="77777777" w:rsidR="003A4B93" w:rsidRPr="00915949" w:rsidRDefault="607F0E78" w:rsidP="607F0E78">
      <w:pPr>
        <w:pStyle w:val="Default"/>
        <w:rPr>
          <w:rFonts w:ascii="Arial" w:hAnsi="Arial" w:cs="Arial"/>
          <w:b/>
          <w:bCs/>
          <w:sz w:val="22"/>
          <w:szCs w:val="22"/>
        </w:rPr>
      </w:pPr>
      <w:r w:rsidRPr="607F0E78">
        <w:rPr>
          <w:rFonts w:ascii="Arial" w:hAnsi="Arial" w:cs="Arial"/>
          <w:b/>
          <w:bCs/>
          <w:sz w:val="22"/>
          <w:szCs w:val="22"/>
        </w:rPr>
        <w:t>Inleiding</w:t>
      </w:r>
    </w:p>
    <w:p w14:paraId="460DEEDE" w14:textId="77777777" w:rsidR="003A4B93" w:rsidRPr="00915949" w:rsidRDefault="003A4B93" w:rsidP="607F0E78">
      <w:pPr>
        <w:pStyle w:val="Default"/>
        <w:rPr>
          <w:rFonts w:ascii="Arial" w:hAnsi="Arial" w:cs="Arial"/>
          <w:b/>
          <w:bCs/>
          <w:sz w:val="22"/>
          <w:szCs w:val="22"/>
        </w:rPr>
      </w:pPr>
    </w:p>
    <w:p w14:paraId="1F91A07A" w14:textId="77777777" w:rsidR="003A4B93" w:rsidRPr="00915949" w:rsidRDefault="607F0E78" w:rsidP="607F0E78">
      <w:pPr>
        <w:autoSpaceDE w:val="0"/>
        <w:autoSpaceDN w:val="0"/>
        <w:adjustRightInd w:val="0"/>
        <w:rPr>
          <w:rFonts w:ascii="Arial" w:hAnsi="Arial" w:cs="Arial"/>
          <w:sz w:val="22"/>
          <w:szCs w:val="22"/>
        </w:rPr>
      </w:pPr>
      <w:r w:rsidRPr="607F0E78">
        <w:rPr>
          <w:rFonts w:ascii="Arial" w:hAnsi="Arial" w:cs="Arial"/>
          <w:sz w:val="22"/>
          <w:szCs w:val="22"/>
        </w:rPr>
        <w:t>Als openbare school zijn wij gericht op diversiteit. Mensen, kinderen zijn verschillend en mogen dat zijn. Vanuit deze grondhouding handelen wij en we verwachten van kinderen onderlinge acceptatie en begrip. Dit vergt een respectvolle houding naar de ander.</w:t>
      </w:r>
    </w:p>
    <w:p w14:paraId="30C63C64" w14:textId="77777777" w:rsidR="003A4B93" w:rsidRPr="00915949" w:rsidRDefault="607F0E78" w:rsidP="607F0E78">
      <w:pPr>
        <w:autoSpaceDE w:val="0"/>
        <w:autoSpaceDN w:val="0"/>
        <w:adjustRightInd w:val="0"/>
        <w:rPr>
          <w:rFonts w:ascii="Arial" w:hAnsi="Arial" w:cs="Arial"/>
          <w:sz w:val="22"/>
          <w:szCs w:val="22"/>
        </w:rPr>
      </w:pPr>
      <w:r w:rsidRPr="607F0E78">
        <w:rPr>
          <w:rFonts w:ascii="Arial" w:hAnsi="Arial" w:cs="Arial"/>
          <w:sz w:val="22"/>
          <w:szCs w:val="22"/>
        </w:rPr>
        <w:t xml:space="preserve">Sociale verbondenheid verstrekt sociaal gedrag en vermindert risicofactoren. </w:t>
      </w:r>
    </w:p>
    <w:p w14:paraId="40079A86" w14:textId="77777777" w:rsidR="003A4B93" w:rsidRPr="00915949" w:rsidRDefault="607F0E78" w:rsidP="607F0E78">
      <w:pPr>
        <w:autoSpaceDE w:val="0"/>
        <w:autoSpaceDN w:val="0"/>
        <w:adjustRightInd w:val="0"/>
        <w:rPr>
          <w:rFonts w:ascii="Arial" w:hAnsi="Arial" w:cs="Arial"/>
          <w:sz w:val="22"/>
          <w:szCs w:val="22"/>
        </w:rPr>
      </w:pPr>
      <w:r w:rsidRPr="607F0E78">
        <w:rPr>
          <w:rFonts w:ascii="Arial" w:hAnsi="Arial" w:cs="Arial"/>
          <w:sz w:val="22"/>
          <w:szCs w:val="22"/>
        </w:rPr>
        <w:t>De normen en waarden van onze school willen we zichtbaar uitstralen in de praktijk.</w:t>
      </w:r>
    </w:p>
    <w:p w14:paraId="7EBFEA7B" w14:textId="77777777" w:rsidR="003A4B93" w:rsidRPr="00915949" w:rsidRDefault="607F0E78" w:rsidP="607F0E78">
      <w:pPr>
        <w:autoSpaceDE w:val="0"/>
        <w:autoSpaceDN w:val="0"/>
        <w:adjustRightInd w:val="0"/>
        <w:rPr>
          <w:rFonts w:ascii="Arial" w:hAnsi="Arial" w:cs="Arial"/>
          <w:sz w:val="22"/>
          <w:szCs w:val="22"/>
        </w:rPr>
      </w:pPr>
      <w:r w:rsidRPr="607F0E78">
        <w:rPr>
          <w:rFonts w:ascii="Arial" w:hAnsi="Arial" w:cs="Arial"/>
          <w:sz w:val="22"/>
          <w:szCs w:val="22"/>
        </w:rPr>
        <w:t xml:space="preserve">Deze hebben we verwoord in gedragsregels die u kunt vinden in de bijlagen. </w:t>
      </w:r>
    </w:p>
    <w:p w14:paraId="23936ECA" w14:textId="1C3A2550" w:rsidR="003A4B93" w:rsidRPr="00915949" w:rsidRDefault="607F0E78" w:rsidP="607F0E78">
      <w:pPr>
        <w:autoSpaceDE w:val="0"/>
        <w:autoSpaceDN w:val="0"/>
        <w:adjustRightInd w:val="0"/>
        <w:rPr>
          <w:rFonts w:ascii="Arial" w:hAnsi="Arial" w:cs="Arial"/>
          <w:sz w:val="22"/>
          <w:szCs w:val="22"/>
        </w:rPr>
      </w:pPr>
      <w:r w:rsidRPr="28C7D341">
        <w:rPr>
          <w:rFonts w:ascii="Arial" w:hAnsi="Arial" w:cs="Arial"/>
          <w:sz w:val="22"/>
          <w:szCs w:val="22"/>
        </w:rPr>
        <w:t xml:space="preserve">Daarnaast vragen we kinderen zich in te leven in de ander en bovenal willen we dat kinderen kritisch naar zichzelf kijken. We vinden het belangrijk dat kinderen weten wat de gevolgen van hun eigen gedrag zijn. Gesprekken hierover voeren we met een positieve houding zodat we samen op zoek kunnen gaan naar de oorzaak van het probleem. We gaan ervan uit dat kinderen nooit bewust kiezen voor negatief gedrag maar op dat moment geen alternatief kennen. Aan ons de taak om dat samen met het kind te gaan onderzoeken en te gaan leren. Reflecteren op jezelf is echter niet gemakkelijk. </w:t>
      </w:r>
    </w:p>
    <w:p w14:paraId="3A34143A" w14:textId="02BFD1E0" w:rsidR="003A4B93" w:rsidRPr="00915949" w:rsidRDefault="2AE17275" w:rsidP="28C7D341">
      <w:pPr>
        <w:pStyle w:val="Default"/>
        <w:rPr>
          <w:rFonts w:ascii="Arial" w:hAnsi="Arial" w:cs="Arial"/>
          <w:sz w:val="22"/>
          <w:szCs w:val="22"/>
        </w:rPr>
      </w:pPr>
      <w:r w:rsidRPr="28C7D341">
        <w:rPr>
          <w:rFonts w:ascii="Arial" w:hAnsi="Arial" w:cs="Arial"/>
          <w:sz w:val="22"/>
          <w:szCs w:val="22"/>
        </w:rPr>
        <w:t xml:space="preserve">We worden daarbij geholpen door de werkwijze: Rots&amp;Water. De werkwijze vormt de basis voor het aanleren van communicatieve vaardigheden, sociaal emotionele vaardigheden en gezondheidsvaardigheden. Dit wordt structureel ingezet van groep 1 t/m 8.  </w:t>
      </w:r>
    </w:p>
    <w:p w14:paraId="47F7AFF7" w14:textId="58E3D635" w:rsidR="003A4B93" w:rsidRPr="00915949" w:rsidRDefault="2AE17275" w:rsidP="28C7D341">
      <w:pPr>
        <w:pStyle w:val="Default"/>
        <w:rPr>
          <w:rFonts w:ascii="Arial" w:hAnsi="Arial" w:cs="Arial"/>
          <w:sz w:val="22"/>
          <w:szCs w:val="22"/>
        </w:rPr>
      </w:pPr>
      <w:r w:rsidRPr="28C7D341">
        <w:rPr>
          <w:rFonts w:ascii="Arial" w:hAnsi="Arial" w:cs="Arial"/>
          <w:sz w:val="22"/>
          <w:szCs w:val="22"/>
        </w:rPr>
        <w:t xml:space="preserve">De leerkracht is degene die observeert en signaleert. Die is verantwoordelijk voor de sfeer, de veiligheid en het vertrouwen binnen de klas. Wanneer er een probleem ontstaat wordt allereerst contact gelegd met de ouders. Zo nodig wordt de ondersteuningscoördinator erbij betrokken.  </w:t>
      </w:r>
      <w:r w:rsidR="003A4B93">
        <w:br/>
      </w:r>
      <w:r w:rsidRPr="28C7D341">
        <w:rPr>
          <w:rFonts w:ascii="Arial" w:hAnsi="Arial" w:cs="Arial"/>
          <w:sz w:val="22"/>
          <w:szCs w:val="22"/>
        </w:rPr>
        <w:t xml:space="preserve"> </w:t>
      </w:r>
    </w:p>
    <w:p w14:paraId="0C7DB126" w14:textId="1894790D" w:rsidR="003A4B93" w:rsidRPr="00915949" w:rsidRDefault="2AE17275" w:rsidP="607F0E78">
      <w:pPr>
        <w:pStyle w:val="Default"/>
        <w:rPr>
          <w:rFonts w:ascii="Arial" w:hAnsi="Arial" w:cs="Arial"/>
          <w:sz w:val="22"/>
          <w:szCs w:val="22"/>
        </w:rPr>
      </w:pPr>
      <w:r w:rsidRPr="28C7D341">
        <w:rPr>
          <w:rFonts w:ascii="Arial" w:hAnsi="Arial" w:cs="Arial"/>
          <w:sz w:val="22"/>
          <w:szCs w:val="22"/>
        </w:rPr>
        <w:t xml:space="preserve">Wanneer vindt de school dat negatief gedrag grensoverschrijdend is?  </w:t>
      </w:r>
      <w:r w:rsidR="003A4B93">
        <w:br/>
      </w:r>
      <w:r w:rsidRPr="28C7D341">
        <w:rPr>
          <w:rFonts w:ascii="Arial" w:hAnsi="Arial" w:cs="Arial"/>
          <w:sz w:val="22"/>
          <w:szCs w:val="22"/>
        </w:rPr>
        <w:t xml:space="preserve">Dat is het geval als de leerkracht de veiligheid in de groep niet meer kan waarborgen en wanneer het onderwijsleerproces structureel verstoord wordt. Ondanks alle pogingen is er dan vaak geen zicht op de oorzaak van het gedrag en kan de school niet goed afstemmen op het kind. In zo’n uiterste situatie kan de school het kind tijdelijk een time-out bieden.  </w:t>
      </w:r>
    </w:p>
    <w:p w14:paraId="4D01BCFF" w14:textId="77777777" w:rsidR="003A4B93" w:rsidRPr="00915949" w:rsidRDefault="003A4B93" w:rsidP="607F0E78">
      <w:pPr>
        <w:pStyle w:val="Default"/>
        <w:rPr>
          <w:rFonts w:ascii="Arial" w:hAnsi="Arial" w:cs="Arial"/>
          <w:sz w:val="22"/>
          <w:szCs w:val="22"/>
        </w:rPr>
      </w:pPr>
    </w:p>
    <w:p w14:paraId="56BC5355" w14:textId="77777777" w:rsidR="003A4B93" w:rsidRPr="00915949" w:rsidRDefault="003A4B93" w:rsidP="607F0E78">
      <w:pPr>
        <w:pStyle w:val="Default"/>
        <w:rPr>
          <w:rFonts w:ascii="Arial" w:hAnsi="Arial" w:cs="Arial"/>
          <w:sz w:val="22"/>
          <w:szCs w:val="22"/>
        </w:rPr>
      </w:pPr>
    </w:p>
    <w:p w14:paraId="11D5D5C6" w14:textId="77777777" w:rsidR="003A4B93" w:rsidRPr="00915949" w:rsidRDefault="003A4B93" w:rsidP="607F0E78">
      <w:pPr>
        <w:pStyle w:val="Default"/>
        <w:rPr>
          <w:rFonts w:ascii="Arial" w:hAnsi="Arial" w:cs="Arial"/>
          <w:sz w:val="22"/>
          <w:szCs w:val="22"/>
        </w:rPr>
      </w:pPr>
    </w:p>
    <w:p w14:paraId="5376C400" w14:textId="77777777" w:rsidR="003A4B93" w:rsidRPr="00915949" w:rsidRDefault="003A4B93" w:rsidP="607F0E78">
      <w:pPr>
        <w:pStyle w:val="Default"/>
        <w:rPr>
          <w:rFonts w:ascii="Arial" w:hAnsi="Arial" w:cs="Arial"/>
          <w:sz w:val="22"/>
          <w:szCs w:val="22"/>
        </w:rPr>
      </w:pPr>
    </w:p>
    <w:p w14:paraId="0E4A2140" w14:textId="77777777" w:rsidR="003A4B93" w:rsidRPr="00915949" w:rsidRDefault="003A4B93" w:rsidP="607F0E78">
      <w:pPr>
        <w:rPr>
          <w:rFonts w:ascii="Arial" w:hAnsi="Arial" w:cs="Arial"/>
          <w:sz w:val="22"/>
          <w:szCs w:val="22"/>
        </w:rPr>
      </w:pPr>
    </w:p>
    <w:p w14:paraId="4CEA4148" w14:textId="77777777" w:rsidR="003A4B93" w:rsidRPr="00915949" w:rsidRDefault="003A4B93" w:rsidP="607F0E78">
      <w:pPr>
        <w:rPr>
          <w:rFonts w:ascii="Arial" w:hAnsi="Arial" w:cs="Arial"/>
          <w:sz w:val="22"/>
          <w:szCs w:val="22"/>
        </w:rPr>
      </w:pPr>
    </w:p>
    <w:p w14:paraId="51D7475D" w14:textId="77777777" w:rsidR="003A4B93" w:rsidRPr="00915949" w:rsidRDefault="003A4B93" w:rsidP="607F0E78">
      <w:pPr>
        <w:rPr>
          <w:rFonts w:ascii="Arial" w:hAnsi="Arial" w:cs="Arial"/>
          <w:sz w:val="22"/>
          <w:szCs w:val="22"/>
        </w:rPr>
      </w:pPr>
    </w:p>
    <w:p w14:paraId="4AD99D51" w14:textId="77777777" w:rsidR="003A4B93" w:rsidRPr="00915949" w:rsidRDefault="003A4B93" w:rsidP="607F0E78">
      <w:pPr>
        <w:pStyle w:val="Default"/>
        <w:rPr>
          <w:rFonts w:ascii="Arial" w:hAnsi="Arial" w:cs="Arial"/>
          <w:color w:val="auto"/>
          <w:sz w:val="22"/>
          <w:szCs w:val="22"/>
        </w:rPr>
      </w:pPr>
    </w:p>
    <w:p w14:paraId="197500CC" w14:textId="77777777" w:rsidR="003A4B93" w:rsidRPr="00915949" w:rsidRDefault="003A4B93" w:rsidP="607F0E78">
      <w:pPr>
        <w:pStyle w:val="Default"/>
        <w:rPr>
          <w:rFonts w:ascii="Arial" w:hAnsi="Arial" w:cs="Arial"/>
          <w:color w:val="auto"/>
          <w:sz w:val="22"/>
          <w:szCs w:val="22"/>
        </w:rPr>
      </w:pPr>
    </w:p>
    <w:p w14:paraId="38AC59D1" w14:textId="77777777" w:rsidR="003A4B93" w:rsidRPr="00915949" w:rsidRDefault="003A4B93" w:rsidP="607F0E78">
      <w:pPr>
        <w:pStyle w:val="Normaalweb"/>
        <w:rPr>
          <w:rStyle w:val="Zwaar"/>
          <w:rFonts w:ascii="Arial" w:hAnsi="Arial" w:cs="Arial"/>
          <w:sz w:val="22"/>
          <w:szCs w:val="22"/>
        </w:rPr>
      </w:pPr>
    </w:p>
    <w:p w14:paraId="46FE7A3F" w14:textId="77777777" w:rsidR="003A4B93" w:rsidRPr="00915949" w:rsidRDefault="003A4B93" w:rsidP="607F0E78">
      <w:pPr>
        <w:pStyle w:val="Default"/>
        <w:rPr>
          <w:rFonts w:ascii="Arial" w:hAnsi="Arial" w:cs="Arial"/>
          <w:b/>
          <w:bCs/>
          <w:sz w:val="22"/>
          <w:szCs w:val="22"/>
        </w:rPr>
      </w:pPr>
    </w:p>
    <w:p w14:paraId="2BA49C21" w14:textId="77777777" w:rsidR="003A4B93" w:rsidRPr="00915949" w:rsidRDefault="003A4B93" w:rsidP="607F0E78">
      <w:pPr>
        <w:pStyle w:val="Default"/>
        <w:rPr>
          <w:rFonts w:ascii="Arial" w:hAnsi="Arial" w:cs="Arial"/>
          <w:b/>
          <w:bCs/>
          <w:sz w:val="22"/>
          <w:szCs w:val="22"/>
        </w:rPr>
      </w:pPr>
    </w:p>
    <w:p w14:paraId="6F99AC9D" w14:textId="3B3CE07B" w:rsidR="28C7D341" w:rsidRDefault="28C7D341" w:rsidP="28C7D341">
      <w:pPr>
        <w:pStyle w:val="Default"/>
        <w:rPr>
          <w:rFonts w:ascii="Arial" w:hAnsi="Arial" w:cs="Arial"/>
          <w:b/>
          <w:bCs/>
          <w:sz w:val="22"/>
          <w:szCs w:val="22"/>
        </w:rPr>
      </w:pPr>
    </w:p>
    <w:p w14:paraId="113B9403" w14:textId="4D3FAAF2" w:rsidR="28C7D341" w:rsidRDefault="28C7D341" w:rsidP="28C7D341">
      <w:pPr>
        <w:pStyle w:val="Default"/>
        <w:rPr>
          <w:rFonts w:ascii="Arial" w:hAnsi="Arial" w:cs="Arial"/>
          <w:b/>
          <w:bCs/>
          <w:sz w:val="22"/>
          <w:szCs w:val="22"/>
        </w:rPr>
      </w:pPr>
    </w:p>
    <w:p w14:paraId="75E22934" w14:textId="241A77A9" w:rsidR="28C7D341" w:rsidRDefault="28C7D341" w:rsidP="28C7D341">
      <w:pPr>
        <w:pStyle w:val="Default"/>
        <w:rPr>
          <w:rFonts w:ascii="Arial" w:hAnsi="Arial" w:cs="Arial"/>
          <w:b/>
          <w:bCs/>
          <w:sz w:val="22"/>
          <w:szCs w:val="22"/>
        </w:rPr>
      </w:pPr>
    </w:p>
    <w:p w14:paraId="6E83F73A" w14:textId="33F6F07D" w:rsidR="28C7D341" w:rsidRDefault="28C7D341" w:rsidP="28C7D341">
      <w:pPr>
        <w:pStyle w:val="Default"/>
        <w:rPr>
          <w:rFonts w:ascii="Arial" w:hAnsi="Arial" w:cs="Arial"/>
          <w:b/>
          <w:bCs/>
          <w:sz w:val="22"/>
          <w:szCs w:val="22"/>
        </w:rPr>
      </w:pPr>
    </w:p>
    <w:p w14:paraId="6B3F0644" w14:textId="4EB036D0" w:rsidR="28C7D341" w:rsidRDefault="28C7D341" w:rsidP="28C7D341">
      <w:pPr>
        <w:pStyle w:val="Default"/>
        <w:rPr>
          <w:rFonts w:ascii="Arial" w:hAnsi="Arial" w:cs="Arial"/>
          <w:b/>
          <w:bCs/>
          <w:sz w:val="22"/>
          <w:szCs w:val="22"/>
        </w:rPr>
      </w:pPr>
    </w:p>
    <w:p w14:paraId="1907C4A6" w14:textId="15B202A7" w:rsidR="28C7D341" w:rsidRDefault="28C7D341" w:rsidP="28C7D341">
      <w:pPr>
        <w:pStyle w:val="Default"/>
        <w:rPr>
          <w:rFonts w:ascii="Arial" w:hAnsi="Arial" w:cs="Arial"/>
          <w:b/>
          <w:bCs/>
          <w:sz w:val="22"/>
          <w:szCs w:val="22"/>
        </w:rPr>
      </w:pPr>
    </w:p>
    <w:p w14:paraId="5DC08E54" w14:textId="0F809D69" w:rsidR="28C7D341" w:rsidRDefault="28C7D341" w:rsidP="28C7D341">
      <w:pPr>
        <w:pStyle w:val="Default"/>
        <w:rPr>
          <w:rFonts w:ascii="Arial" w:hAnsi="Arial" w:cs="Arial"/>
          <w:b/>
          <w:bCs/>
          <w:sz w:val="22"/>
          <w:szCs w:val="22"/>
        </w:rPr>
      </w:pPr>
    </w:p>
    <w:p w14:paraId="180491C1" w14:textId="293DE08E" w:rsidR="28C7D341" w:rsidRDefault="28C7D341" w:rsidP="28C7D341">
      <w:pPr>
        <w:pStyle w:val="Default"/>
        <w:rPr>
          <w:rFonts w:ascii="Arial" w:hAnsi="Arial" w:cs="Arial"/>
          <w:b/>
          <w:bCs/>
          <w:sz w:val="22"/>
          <w:szCs w:val="22"/>
        </w:rPr>
      </w:pPr>
    </w:p>
    <w:p w14:paraId="7470ECE2" w14:textId="0035855C" w:rsidR="28C7D341" w:rsidRDefault="28C7D341" w:rsidP="28C7D341">
      <w:pPr>
        <w:pStyle w:val="Default"/>
        <w:rPr>
          <w:rFonts w:ascii="Arial" w:hAnsi="Arial" w:cs="Arial"/>
          <w:b/>
          <w:bCs/>
          <w:sz w:val="22"/>
          <w:szCs w:val="22"/>
        </w:rPr>
      </w:pPr>
    </w:p>
    <w:p w14:paraId="00A74BE7" w14:textId="00676961" w:rsidR="28C7D341" w:rsidRDefault="28C7D341" w:rsidP="28C7D341">
      <w:pPr>
        <w:pStyle w:val="Default"/>
        <w:rPr>
          <w:rFonts w:ascii="Arial" w:hAnsi="Arial" w:cs="Arial"/>
          <w:b/>
          <w:bCs/>
          <w:sz w:val="22"/>
          <w:szCs w:val="22"/>
        </w:rPr>
      </w:pPr>
    </w:p>
    <w:p w14:paraId="6349DD87" w14:textId="0B0C4890" w:rsidR="28C7D341" w:rsidRDefault="28C7D341" w:rsidP="28C7D341">
      <w:pPr>
        <w:pStyle w:val="Default"/>
        <w:rPr>
          <w:rFonts w:ascii="Arial" w:hAnsi="Arial" w:cs="Arial"/>
          <w:b/>
          <w:bCs/>
          <w:sz w:val="22"/>
          <w:szCs w:val="22"/>
        </w:rPr>
      </w:pPr>
    </w:p>
    <w:p w14:paraId="4B98E9DA" w14:textId="421BA8FA" w:rsidR="28C7D341" w:rsidRDefault="28C7D341" w:rsidP="28C7D341">
      <w:pPr>
        <w:pStyle w:val="Default"/>
        <w:rPr>
          <w:rFonts w:ascii="Arial" w:hAnsi="Arial" w:cs="Arial"/>
          <w:b/>
          <w:bCs/>
          <w:sz w:val="22"/>
          <w:szCs w:val="22"/>
        </w:rPr>
      </w:pPr>
    </w:p>
    <w:p w14:paraId="405B9DCA" w14:textId="60655550" w:rsidR="003A4B93" w:rsidRPr="00915949" w:rsidRDefault="607F0E78" w:rsidP="607F0E78">
      <w:pPr>
        <w:pStyle w:val="Default"/>
        <w:rPr>
          <w:rFonts w:ascii="Arial" w:hAnsi="Arial" w:cs="Arial"/>
          <w:b/>
          <w:bCs/>
          <w:sz w:val="22"/>
          <w:szCs w:val="22"/>
        </w:rPr>
      </w:pPr>
      <w:r w:rsidRPr="28C7D341">
        <w:rPr>
          <w:rFonts w:ascii="Arial" w:hAnsi="Arial" w:cs="Arial"/>
          <w:b/>
          <w:bCs/>
          <w:sz w:val="22"/>
          <w:szCs w:val="22"/>
        </w:rPr>
        <w:t xml:space="preserve">Gewenst gedrag </w:t>
      </w:r>
    </w:p>
    <w:p w14:paraId="15C1199D" w14:textId="77777777" w:rsidR="003A4B93" w:rsidRPr="00915949" w:rsidRDefault="003A4B93" w:rsidP="607F0E78">
      <w:pPr>
        <w:pStyle w:val="Default"/>
        <w:rPr>
          <w:rFonts w:ascii="Arial" w:hAnsi="Arial" w:cs="Arial"/>
          <w:b/>
          <w:bCs/>
          <w:sz w:val="22"/>
          <w:szCs w:val="22"/>
        </w:rPr>
      </w:pPr>
    </w:p>
    <w:p w14:paraId="2C005D99" w14:textId="77777777" w:rsidR="003A4B93" w:rsidRPr="00915949" w:rsidRDefault="607F0E78" w:rsidP="607F0E78">
      <w:pPr>
        <w:pStyle w:val="Default"/>
        <w:rPr>
          <w:rFonts w:ascii="Arial" w:hAnsi="Arial" w:cs="Arial"/>
          <w:sz w:val="22"/>
          <w:szCs w:val="22"/>
        </w:rPr>
      </w:pPr>
      <w:r w:rsidRPr="732DC15D">
        <w:rPr>
          <w:rStyle w:val="Zwaar"/>
          <w:rFonts w:ascii="Arial" w:hAnsi="Arial" w:cs="Arial"/>
          <w:sz w:val="22"/>
          <w:szCs w:val="22"/>
        </w:rPr>
        <w:t>De sfeer op school</w:t>
      </w:r>
      <w:r>
        <w:br/>
      </w:r>
      <w:r w:rsidRPr="732DC15D">
        <w:rPr>
          <w:rFonts w:ascii="Arial" w:hAnsi="Arial" w:cs="Arial"/>
          <w:sz w:val="22"/>
          <w:szCs w:val="22"/>
        </w:rPr>
        <w:t>In de school, onder lestijd, zijn rust, structuur en duidelijkheid belangrijke uitgangspunten. We streven naar een uitnodigende werkomgeving, waarin iedereen zich geaccepteerd en veilig voelt. Aan zo’n goede sfeer moet voortdurend doelgericht worden gewerkt! In het lesrooster wordt hiervoor tijd vrijgemaakt binnen de lesactiviteiten.</w:t>
      </w:r>
      <w:r>
        <w:br/>
      </w:r>
      <w:r w:rsidRPr="732DC15D">
        <w:rPr>
          <w:rFonts w:ascii="Arial" w:hAnsi="Arial" w:cs="Arial"/>
          <w:sz w:val="22"/>
          <w:szCs w:val="22"/>
        </w:rPr>
        <w:t>Kinderen hebben regelmatig extra ondersteuning nodig in hun omgang met anderen en m.b.t. hun gedrag in de klas. Deze ondersteuning bieden wij door aandacht te schenken aan de omgang met elkaar en aan conflicten tussen kinderen onderling. Via gesprekken in de groep en individuele gesprekken willen we bij kinderen inzicht in zichzelf en in hun sociaal functioneren ontwikkelen. Samen zoeken we naar mogelijkheden om een volgende keer beter met de situatie of het conflict om te gaan.</w:t>
      </w:r>
      <w:r>
        <w:br/>
      </w:r>
      <w:r w:rsidRPr="732DC15D">
        <w:rPr>
          <w:rFonts w:ascii="Arial" w:hAnsi="Arial" w:cs="Arial"/>
          <w:sz w:val="22"/>
          <w:szCs w:val="22"/>
        </w:rPr>
        <w:t xml:space="preserve">De zorg voor een positieve groepsdynamiek zien we als een belangrijke opdracht voor de leerkracht. </w:t>
      </w:r>
    </w:p>
    <w:p w14:paraId="37EDFB88" w14:textId="34E0722A" w:rsidR="732DC15D" w:rsidRDefault="732DC15D" w:rsidP="732DC15D">
      <w:pPr>
        <w:pStyle w:val="Default"/>
        <w:rPr>
          <w:rFonts w:ascii="Arial" w:hAnsi="Arial" w:cs="Arial"/>
          <w:sz w:val="22"/>
          <w:szCs w:val="22"/>
        </w:rPr>
      </w:pPr>
    </w:p>
    <w:p w14:paraId="25138DF3" w14:textId="77777777" w:rsidR="003A4B93" w:rsidRPr="00915949" w:rsidRDefault="607F0E78" w:rsidP="607F0E78">
      <w:pPr>
        <w:pStyle w:val="Normaalweb"/>
        <w:rPr>
          <w:rFonts w:ascii="Arial" w:hAnsi="Arial" w:cs="Arial"/>
          <w:sz w:val="22"/>
          <w:szCs w:val="22"/>
        </w:rPr>
      </w:pPr>
      <w:r w:rsidRPr="607F0E78">
        <w:rPr>
          <w:rStyle w:val="Zwaar"/>
          <w:rFonts w:ascii="Arial" w:hAnsi="Arial" w:cs="Arial"/>
          <w:sz w:val="22"/>
          <w:szCs w:val="22"/>
        </w:rPr>
        <w:t xml:space="preserve">Gedragsregels </w:t>
      </w:r>
      <w:r w:rsidR="003A4B93">
        <w:br/>
      </w:r>
      <w:r w:rsidRPr="607F0E78">
        <w:rPr>
          <w:rFonts w:ascii="Arial" w:hAnsi="Arial" w:cs="Arial"/>
          <w:sz w:val="22"/>
          <w:szCs w:val="22"/>
        </w:rPr>
        <w:t>Binnen de groepen en binnen de school gelden gedragsregels. We moedigen gewenst gedrag aan. Wij ervaren dat er binnen onze schoolomgeving tussen ouders, kinderen en leerkrachten over het algemeen overeenstemming bestaat over wat gewenst en ongewenst gedrag is.</w:t>
      </w:r>
    </w:p>
    <w:p w14:paraId="7A39752C" w14:textId="77777777" w:rsidR="003A4B93" w:rsidRPr="00915949" w:rsidRDefault="607F0E78" w:rsidP="607F0E78">
      <w:pPr>
        <w:pStyle w:val="Default"/>
        <w:rPr>
          <w:rFonts w:ascii="Arial" w:hAnsi="Arial" w:cs="Arial"/>
          <w:sz w:val="22"/>
          <w:szCs w:val="22"/>
        </w:rPr>
      </w:pPr>
      <w:r w:rsidRPr="607F0E78">
        <w:rPr>
          <w:rFonts w:ascii="Arial" w:hAnsi="Arial" w:cs="Arial"/>
          <w:sz w:val="22"/>
          <w:szCs w:val="22"/>
        </w:rPr>
        <w:t xml:space="preserve">Om pestgedrag aan te pakken is het belangrijk dat we dit tijdig signaleren (en corrigeren). Toezicht op het schoolplein en duidelijke uiting van het team, naar zowel leerlingen als ouders, dat pesten op onze school niet getolereerd wordt, draagt bij aan het voorkomen van pesten. </w:t>
      </w:r>
    </w:p>
    <w:p w14:paraId="09510748" w14:textId="77777777" w:rsidR="003A4B93" w:rsidRPr="00915949" w:rsidRDefault="607F0E78" w:rsidP="607F0E78">
      <w:pPr>
        <w:pStyle w:val="Default"/>
        <w:rPr>
          <w:rFonts w:ascii="Arial" w:hAnsi="Arial" w:cs="Arial"/>
          <w:sz w:val="22"/>
          <w:szCs w:val="22"/>
        </w:rPr>
      </w:pPr>
      <w:r w:rsidRPr="607F0E78">
        <w:rPr>
          <w:rFonts w:ascii="Arial" w:hAnsi="Arial" w:cs="Arial"/>
          <w:sz w:val="22"/>
          <w:szCs w:val="22"/>
        </w:rPr>
        <w:t xml:space="preserve">Onze school wil een veilig klimaat voor de leerlingen bieden, waarin de leerlingen met plezier kunnen leren en waar niet wordt gepest. We willen dat de kinderen zich aanvaard en gerespecteerd voelen door zowel de leerkracht als de medeleerlingen. Veiligheid is een belangrijke voorwaarde voor een kind om te kunnen leren. Als een kind zich bedreigd voelt, zal dat van invloed zijn op het volledige functioneren. </w:t>
      </w:r>
    </w:p>
    <w:p w14:paraId="04911706" w14:textId="77777777" w:rsidR="003A4B93" w:rsidRPr="00915949" w:rsidRDefault="003A4B93" w:rsidP="607F0E78">
      <w:pPr>
        <w:pStyle w:val="Default"/>
        <w:rPr>
          <w:rFonts w:ascii="Arial" w:hAnsi="Arial" w:cs="Arial"/>
          <w:sz w:val="22"/>
          <w:szCs w:val="22"/>
          <w:u w:val="single"/>
        </w:rPr>
      </w:pPr>
    </w:p>
    <w:p w14:paraId="4D2CE7B1" w14:textId="77777777" w:rsidR="003A4B93" w:rsidRPr="00915949" w:rsidRDefault="607F0E78" w:rsidP="607F0E78">
      <w:pPr>
        <w:pStyle w:val="Default"/>
        <w:rPr>
          <w:rFonts w:ascii="Arial" w:hAnsi="Arial" w:cs="Arial"/>
          <w:b/>
          <w:bCs/>
          <w:sz w:val="22"/>
          <w:szCs w:val="22"/>
        </w:rPr>
      </w:pPr>
      <w:r w:rsidRPr="607F0E78">
        <w:rPr>
          <w:rFonts w:ascii="Arial" w:hAnsi="Arial" w:cs="Arial"/>
          <w:b/>
          <w:bCs/>
          <w:sz w:val="22"/>
          <w:szCs w:val="22"/>
        </w:rPr>
        <w:t xml:space="preserve">Activiteiten in de klas </w:t>
      </w:r>
    </w:p>
    <w:p w14:paraId="4EC15913" w14:textId="77777777" w:rsidR="003A4B93" w:rsidRPr="00915949" w:rsidRDefault="607F0E78" w:rsidP="607F0E78">
      <w:pPr>
        <w:pStyle w:val="Default"/>
        <w:rPr>
          <w:rFonts w:ascii="Arial" w:hAnsi="Arial" w:cs="Arial"/>
          <w:sz w:val="22"/>
          <w:szCs w:val="22"/>
        </w:rPr>
      </w:pPr>
      <w:r w:rsidRPr="607F0E78">
        <w:rPr>
          <w:rFonts w:ascii="Arial" w:hAnsi="Arial" w:cs="Arial"/>
          <w:sz w:val="22"/>
          <w:szCs w:val="22"/>
        </w:rPr>
        <w:t>Klassikaal worden de school- en gedragsregels besproken aan het begin van elk schooljaar en na de kerstvakantie.</w:t>
      </w:r>
    </w:p>
    <w:p w14:paraId="6A831DB1" w14:textId="77777777" w:rsidR="003A4B93" w:rsidRPr="00915949" w:rsidRDefault="607F0E78" w:rsidP="607F0E78">
      <w:pPr>
        <w:pStyle w:val="Default"/>
        <w:rPr>
          <w:rFonts w:ascii="Arial" w:hAnsi="Arial" w:cs="Arial"/>
          <w:sz w:val="22"/>
          <w:szCs w:val="22"/>
        </w:rPr>
      </w:pPr>
      <w:r w:rsidRPr="607F0E78">
        <w:rPr>
          <w:rFonts w:ascii="Arial" w:hAnsi="Arial" w:cs="Arial"/>
          <w:sz w:val="22"/>
          <w:szCs w:val="22"/>
        </w:rPr>
        <w:t xml:space="preserve">Wat vindt de klas belangrijk en waar moet iedereen zich aan houden? </w:t>
      </w:r>
    </w:p>
    <w:p w14:paraId="43170FCE" w14:textId="77777777" w:rsidR="003A4B93" w:rsidRPr="00915949" w:rsidRDefault="607F0E78" w:rsidP="607F0E78">
      <w:pPr>
        <w:pStyle w:val="Default"/>
        <w:rPr>
          <w:rFonts w:ascii="Arial" w:hAnsi="Arial" w:cs="Arial"/>
          <w:sz w:val="22"/>
          <w:szCs w:val="22"/>
        </w:rPr>
      </w:pPr>
      <w:r w:rsidRPr="607F0E78">
        <w:rPr>
          <w:rFonts w:ascii="Arial" w:hAnsi="Arial" w:cs="Arial"/>
          <w:sz w:val="22"/>
          <w:szCs w:val="22"/>
        </w:rPr>
        <w:t xml:space="preserve">De regels en afspraken moeten voor iedereen duidelijk zijn. </w:t>
      </w:r>
    </w:p>
    <w:p w14:paraId="66C61904" w14:textId="573B4FFE" w:rsidR="003A4B93" w:rsidRPr="00915949" w:rsidRDefault="607F0E78" w:rsidP="607F0E78">
      <w:pPr>
        <w:ind w:right="-282"/>
        <w:rPr>
          <w:rFonts w:ascii="Arial" w:hAnsi="Arial" w:cs="Arial"/>
          <w:sz w:val="22"/>
          <w:szCs w:val="22"/>
        </w:rPr>
      </w:pPr>
      <w:r w:rsidRPr="607F0E78">
        <w:rPr>
          <w:rFonts w:ascii="Arial" w:hAnsi="Arial" w:cs="Arial"/>
          <w:sz w:val="22"/>
          <w:szCs w:val="22"/>
        </w:rPr>
        <w:t>Wanneer de leerkracht het onderwerp pesten preventief, of naar aanleiding van een voorval, wil bespreken kan hij hier naar verwijzen.</w:t>
      </w:r>
    </w:p>
    <w:p w14:paraId="58BA9DB8" w14:textId="7154A61D" w:rsidR="003A4B93" w:rsidRPr="00915949" w:rsidRDefault="607F0E78" w:rsidP="607F0E78">
      <w:pPr>
        <w:pStyle w:val="Default"/>
        <w:rPr>
          <w:rFonts w:ascii="Arial" w:hAnsi="Arial" w:cs="Arial"/>
          <w:sz w:val="22"/>
          <w:szCs w:val="22"/>
        </w:rPr>
      </w:pPr>
      <w:r w:rsidRPr="28C7D341">
        <w:rPr>
          <w:rFonts w:ascii="Arial" w:hAnsi="Arial" w:cs="Arial"/>
          <w:sz w:val="22"/>
          <w:szCs w:val="22"/>
        </w:rPr>
        <w:t xml:space="preserve">Hieronder worden enkele voorbeelden van activiteiten/acties gegeven. </w:t>
      </w:r>
    </w:p>
    <w:p w14:paraId="0A4191EF" w14:textId="77777777" w:rsidR="003A4B93" w:rsidRPr="00915949" w:rsidRDefault="607F0E78" w:rsidP="607F0E78">
      <w:pPr>
        <w:pStyle w:val="Default"/>
        <w:rPr>
          <w:rFonts w:ascii="Arial" w:hAnsi="Arial" w:cs="Arial"/>
          <w:sz w:val="22"/>
          <w:szCs w:val="22"/>
        </w:rPr>
      </w:pPr>
      <w:r w:rsidRPr="607F0E78">
        <w:rPr>
          <w:rFonts w:ascii="Arial" w:hAnsi="Arial" w:cs="Arial"/>
          <w:sz w:val="22"/>
          <w:szCs w:val="22"/>
        </w:rPr>
        <w:t>De volgende activiteiten worden jaarlijks uitgevoerd:</w:t>
      </w:r>
    </w:p>
    <w:p w14:paraId="10883B7E" w14:textId="77777777" w:rsidR="003A4B93" w:rsidRPr="00915949" w:rsidRDefault="607F0E78" w:rsidP="607F0E78">
      <w:pPr>
        <w:pStyle w:val="Default"/>
        <w:numPr>
          <w:ilvl w:val="0"/>
          <w:numId w:val="48"/>
        </w:numPr>
        <w:rPr>
          <w:rFonts w:ascii="Arial" w:hAnsi="Arial" w:cs="Arial"/>
          <w:sz w:val="22"/>
          <w:szCs w:val="22"/>
        </w:rPr>
      </w:pPr>
      <w:r w:rsidRPr="607F0E78">
        <w:rPr>
          <w:rFonts w:ascii="Arial" w:hAnsi="Arial" w:cs="Arial"/>
          <w:sz w:val="22"/>
          <w:szCs w:val="22"/>
        </w:rPr>
        <w:t xml:space="preserve">Twee keer per jaar worden de schoolafspraken en de gedragsregels met de groepsafspraken doorgesproken, </w:t>
      </w:r>
    </w:p>
    <w:p w14:paraId="555F170E" w14:textId="77777777" w:rsidR="003A4B93" w:rsidRPr="00915949" w:rsidRDefault="607F0E78" w:rsidP="607F0E78">
      <w:pPr>
        <w:pStyle w:val="Default"/>
        <w:numPr>
          <w:ilvl w:val="0"/>
          <w:numId w:val="48"/>
        </w:numPr>
        <w:rPr>
          <w:rFonts w:ascii="Arial" w:hAnsi="Arial" w:cs="Arial"/>
          <w:sz w:val="22"/>
          <w:szCs w:val="22"/>
        </w:rPr>
      </w:pPr>
      <w:r w:rsidRPr="607F0E78">
        <w:rPr>
          <w:rFonts w:ascii="Arial" w:hAnsi="Arial" w:cs="Arial"/>
          <w:sz w:val="22"/>
          <w:szCs w:val="22"/>
        </w:rPr>
        <w:t xml:space="preserve">Op de ouderinformatie avond aan het begin van het jaar wordt er aandacht besteed aan de schoolregels. </w:t>
      </w:r>
    </w:p>
    <w:p w14:paraId="3C045C76" w14:textId="52FBD5DD" w:rsidR="003A4B93" w:rsidRPr="00915949" w:rsidRDefault="607F0E78" w:rsidP="607F0E78">
      <w:pPr>
        <w:pStyle w:val="Default"/>
        <w:numPr>
          <w:ilvl w:val="0"/>
          <w:numId w:val="48"/>
        </w:numPr>
        <w:rPr>
          <w:rFonts w:ascii="Arial" w:hAnsi="Arial" w:cs="Arial"/>
          <w:sz w:val="22"/>
          <w:szCs w:val="22"/>
        </w:rPr>
      </w:pPr>
      <w:r w:rsidRPr="607F0E78">
        <w:rPr>
          <w:rFonts w:ascii="Arial" w:hAnsi="Arial" w:cs="Arial"/>
          <w:sz w:val="22"/>
          <w:szCs w:val="22"/>
        </w:rPr>
        <w:t>De eerste zes weken van het schooljaar dagelijks starten met een activiteit rondom de formingsfase van de groepsdynamica. Hierna wordt wekelijks aandacht aan groepsdynamica besteed.</w:t>
      </w:r>
    </w:p>
    <w:p w14:paraId="0E5BF5AF" w14:textId="2E26CD21" w:rsidR="003A4B93" w:rsidRPr="00915949" w:rsidRDefault="607F0E78" w:rsidP="607F0E78">
      <w:pPr>
        <w:pStyle w:val="Default"/>
        <w:numPr>
          <w:ilvl w:val="0"/>
          <w:numId w:val="48"/>
        </w:numPr>
        <w:rPr>
          <w:rFonts w:ascii="Arial" w:hAnsi="Arial" w:cs="Arial"/>
          <w:sz w:val="22"/>
          <w:szCs w:val="22"/>
        </w:rPr>
      </w:pPr>
      <w:r w:rsidRPr="28C7D341">
        <w:rPr>
          <w:rFonts w:ascii="Arial" w:hAnsi="Arial" w:cs="Arial"/>
          <w:sz w:val="22"/>
          <w:szCs w:val="22"/>
        </w:rPr>
        <w:lastRenderedPageBreak/>
        <w:t>De l</w:t>
      </w:r>
      <w:r w:rsidR="1AE1A000" w:rsidRPr="28C7D341">
        <w:rPr>
          <w:rFonts w:ascii="Arial" w:hAnsi="Arial" w:cs="Arial"/>
          <w:sz w:val="22"/>
          <w:szCs w:val="22"/>
        </w:rPr>
        <w:t>essen</w:t>
      </w:r>
      <w:r w:rsidRPr="28C7D341">
        <w:rPr>
          <w:rFonts w:ascii="Arial" w:hAnsi="Arial" w:cs="Arial"/>
          <w:sz w:val="22"/>
          <w:szCs w:val="22"/>
        </w:rPr>
        <w:t xml:space="preserve"> Rots &amp; Water</w:t>
      </w:r>
    </w:p>
    <w:p w14:paraId="78ECF3BE" w14:textId="77777777" w:rsidR="003A4B93" w:rsidRPr="00915949" w:rsidRDefault="607F0E78" w:rsidP="607F0E78">
      <w:pPr>
        <w:pStyle w:val="Default"/>
        <w:numPr>
          <w:ilvl w:val="0"/>
          <w:numId w:val="48"/>
        </w:numPr>
        <w:rPr>
          <w:rFonts w:ascii="Arial" w:hAnsi="Arial" w:cs="Arial"/>
          <w:sz w:val="22"/>
          <w:szCs w:val="22"/>
        </w:rPr>
      </w:pPr>
      <w:r w:rsidRPr="607F0E78">
        <w:rPr>
          <w:rFonts w:ascii="Arial" w:hAnsi="Arial" w:cs="Arial"/>
          <w:sz w:val="22"/>
          <w:szCs w:val="22"/>
        </w:rPr>
        <w:t xml:space="preserve">Gedragsregels (zie onder) met groepsafspraken hangen duidelijk zichtbaar in alle klassen, </w:t>
      </w:r>
    </w:p>
    <w:p w14:paraId="4D357DEC" w14:textId="75E02FAE" w:rsidR="003A4B93" w:rsidRPr="00915949" w:rsidRDefault="607F0E78" w:rsidP="28C7D341">
      <w:pPr>
        <w:pStyle w:val="Default"/>
        <w:numPr>
          <w:ilvl w:val="0"/>
          <w:numId w:val="48"/>
        </w:numPr>
        <w:rPr>
          <w:rFonts w:ascii="Arial" w:hAnsi="Arial" w:cs="Arial"/>
          <w:sz w:val="22"/>
          <w:szCs w:val="22"/>
        </w:rPr>
      </w:pPr>
      <w:r w:rsidRPr="28C7D341">
        <w:rPr>
          <w:rFonts w:ascii="Arial" w:hAnsi="Arial" w:cs="Arial"/>
          <w:sz w:val="22"/>
          <w:szCs w:val="22"/>
        </w:rPr>
        <w:t xml:space="preserve">Regelmatig met de leerlingen de sfeer in de klas bespreken, </w:t>
      </w:r>
    </w:p>
    <w:p w14:paraId="182C9902" w14:textId="77777777" w:rsidR="003A4B93" w:rsidRPr="00915949" w:rsidRDefault="607F0E78" w:rsidP="607F0E78">
      <w:pPr>
        <w:pStyle w:val="Default"/>
        <w:numPr>
          <w:ilvl w:val="0"/>
          <w:numId w:val="48"/>
        </w:numPr>
        <w:rPr>
          <w:rFonts w:ascii="Arial" w:hAnsi="Arial" w:cs="Arial"/>
          <w:sz w:val="22"/>
          <w:szCs w:val="22"/>
        </w:rPr>
      </w:pPr>
      <w:r w:rsidRPr="607F0E78">
        <w:rPr>
          <w:rFonts w:ascii="Arial" w:hAnsi="Arial" w:cs="Arial"/>
          <w:sz w:val="22"/>
          <w:szCs w:val="22"/>
        </w:rPr>
        <w:t xml:space="preserve">Opdrachten in de klas uitvoeren waarbij samenwerken belangrijk is, </w:t>
      </w:r>
    </w:p>
    <w:p w14:paraId="01F6A624" w14:textId="77777777" w:rsidR="003A4B93" w:rsidRPr="00915949" w:rsidRDefault="607F0E78" w:rsidP="607F0E78">
      <w:pPr>
        <w:pStyle w:val="Default"/>
        <w:numPr>
          <w:ilvl w:val="0"/>
          <w:numId w:val="48"/>
        </w:numPr>
        <w:rPr>
          <w:rFonts w:ascii="Arial" w:hAnsi="Arial" w:cs="Arial"/>
          <w:sz w:val="22"/>
          <w:szCs w:val="22"/>
        </w:rPr>
      </w:pPr>
      <w:r w:rsidRPr="607F0E78">
        <w:rPr>
          <w:rFonts w:ascii="Arial" w:hAnsi="Arial" w:cs="Arial"/>
          <w:sz w:val="22"/>
          <w:szCs w:val="22"/>
        </w:rPr>
        <w:t xml:space="preserve">Tijdens schooltijd surveilleren voldoende teamleden tijdens het buitenspelen. </w:t>
      </w:r>
    </w:p>
    <w:p w14:paraId="6E506055" w14:textId="77777777" w:rsidR="003A4B93" w:rsidRPr="00915949" w:rsidRDefault="607F0E78" w:rsidP="607F0E78">
      <w:pPr>
        <w:pStyle w:val="Default"/>
        <w:numPr>
          <w:ilvl w:val="0"/>
          <w:numId w:val="48"/>
        </w:numPr>
        <w:rPr>
          <w:rFonts w:ascii="Arial" w:hAnsi="Arial" w:cs="Arial"/>
          <w:sz w:val="22"/>
          <w:szCs w:val="22"/>
        </w:rPr>
      </w:pPr>
      <w:r w:rsidRPr="607F0E78">
        <w:rPr>
          <w:rFonts w:ascii="Arial" w:hAnsi="Arial" w:cs="Arial"/>
          <w:sz w:val="22"/>
          <w:szCs w:val="22"/>
        </w:rPr>
        <w:t xml:space="preserve">Het aanmoedigen van gewenst gedrag,  </w:t>
      </w:r>
    </w:p>
    <w:p w14:paraId="1C8C91FF" w14:textId="77777777" w:rsidR="003A4B93" w:rsidRPr="00915949" w:rsidRDefault="607F0E78" w:rsidP="607F0E78">
      <w:pPr>
        <w:pStyle w:val="Default"/>
        <w:numPr>
          <w:ilvl w:val="0"/>
          <w:numId w:val="48"/>
        </w:numPr>
        <w:rPr>
          <w:rFonts w:ascii="Arial" w:hAnsi="Arial" w:cs="Arial"/>
          <w:sz w:val="22"/>
          <w:szCs w:val="22"/>
        </w:rPr>
      </w:pPr>
      <w:r w:rsidRPr="607F0E78">
        <w:rPr>
          <w:rFonts w:ascii="Arial" w:hAnsi="Arial" w:cs="Arial"/>
          <w:sz w:val="22"/>
          <w:szCs w:val="22"/>
        </w:rPr>
        <w:t>De positieve omgang met conflicten,</w:t>
      </w:r>
    </w:p>
    <w:p w14:paraId="57C9AA71" w14:textId="6225F7B8" w:rsidR="003A4B93" w:rsidRPr="00915949" w:rsidRDefault="607F0E78" w:rsidP="607F0E78">
      <w:pPr>
        <w:pStyle w:val="Default"/>
        <w:numPr>
          <w:ilvl w:val="0"/>
          <w:numId w:val="48"/>
        </w:numPr>
        <w:rPr>
          <w:rFonts w:ascii="Arial" w:hAnsi="Arial" w:cs="Arial"/>
          <w:sz w:val="22"/>
          <w:szCs w:val="22"/>
        </w:rPr>
      </w:pPr>
      <w:r w:rsidRPr="28C7D341">
        <w:rPr>
          <w:rFonts w:ascii="Arial" w:hAnsi="Arial" w:cs="Arial"/>
          <w:sz w:val="22"/>
          <w:szCs w:val="22"/>
        </w:rPr>
        <w:t xml:space="preserve">Voorkomen van vervelende situaties voor kinderen. (Bijv. teams kiezen bij de gym: niet door de kinderen zelf maar op verschillende manieren door de leerkracht.) </w:t>
      </w:r>
    </w:p>
    <w:p w14:paraId="6E9CA3D7" w14:textId="77777777" w:rsidR="003A4B93" w:rsidRPr="00915949" w:rsidRDefault="003A4B93" w:rsidP="607F0E78">
      <w:pPr>
        <w:pStyle w:val="Default"/>
        <w:rPr>
          <w:rFonts w:ascii="Arial" w:hAnsi="Arial" w:cs="Arial"/>
          <w:sz w:val="22"/>
          <w:szCs w:val="22"/>
        </w:rPr>
      </w:pPr>
    </w:p>
    <w:p w14:paraId="0A465370" w14:textId="77777777" w:rsidR="003A4B93" w:rsidRPr="00915949" w:rsidRDefault="607F0E78" w:rsidP="607F0E78">
      <w:pPr>
        <w:pStyle w:val="Default"/>
        <w:rPr>
          <w:rFonts w:ascii="Arial" w:hAnsi="Arial" w:cs="Arial"/>
          <w:sz w:val="22"/>
          <w:szCs w:val="22"/>
        </w:rPr>
      </w:pPr>
      <w:r w:rsidRPr="607F0E78">
        <w:rPr>
          <w:rFonts w:ascii="Arial" w:hAnsi="Arial" w:cs="Arial"/>
          <w:sz w:val="22"/>
          <w:szCs w:val="22"/>
        </w:rPr>
        <w:t xml:space="preserve">De volgende activiteiten zijn afhankelijk van de klas, het leerjaar en de leerkracht. </w:t>
      </w:r>
    </w:p>
    <w:p w14:paraId="46FBAB8E" w14:textId="70B828DA" w:rsidR="003A4B93" w:rsidRPr="00915949" w:rsidRDefault="607F0E78" w:rsidP="607F0E78">
      <w:pPr>
        <w:pStyle w:val="Default"/>
        <w:numPr>
          <w:ilvl w:val="0"/>
          <w:numId w:val="48"/>
        </w:numPr>
        <w:rPr>
          <w:rFonts w:ascii="Arial" w:hAnsi="Arial" w:cs="Arial"/>
          <w:sz w:val="22"/>
          <w:szCs w:val="22"/>
        </w:rPr>
      </w:pPr>
      <w:r w:rsidRPr="28C7D341">
        <w:rPr>
          <w:rFonts w:ascii="Arial" w:hAnsi="Arial" w:cs="Arial"/>
          <w:sz w:val="22"/>
          <w:szCs w:val="22"/>
        </w:rPr>
        <w:t>Het belonen van gewenst gedrag</w:t>
      </w:r>
      <w:r w:rsidR="52414E0C" w:rsidRPr="28C7D341">
        <w:rPr>
          <w:rFonts w:ascii="Arial" w:hAnsi="Arial" w:cs="Arial"/>
          <w:sz w:val="22"/>
          <w:szCs w:val="22"/>
        </w:rPr>
        <w:t>;</w:t>
      </w:r>
      <w:r w:rsidRPr="28C7D341">
        <w:rPr>
          <w:rFonts w:ascii="Arial" w:hAnsi="Arial" w:cs="Arial"/>
          <w:sz w:val="22"/>
          <w:szCs w:val="22"/>
        </w:rPr>
        <w:t xml:space="preserve">  </w:t>
      </w:r>
    </w:p>
    <w:p w14:paraId="3FF14572" w14:textId="6140F0AE" w:rsidR="003A4B93" w:rsidRPr="00915949" w:rsidRDefault="594C4F34" w:rsidP="607F0E78">
      <w:pPr>
        <w:pStyle w:val="Default"/>
        <w:numPr>
          <w:ilvl w:val="0"/>
          <w:numId w:val="48"/>
        </w:numPr>
        <w:rPr>
          <w:rFonts w:ascii="Arial" w:hAnsi="Arial" w:cs="Arial"/>
          <w:sz w:val="22"/>
          <w:szCs w:val="22"/>
        </w:rPr>
      </w:pPr>
      <w:r w:rsidRPr="28C7D341">
        <w:rPr>
          <w:rFonts w:ascii="Arial" w:hAnsi="Arial" w:cs="Arial"/>
          <w:sz w:val="22"/>
          <w:szCs w:val="22"/>
        </w:rPr>
        <w:t>h</w:t>
      </w:r>
      <w:r w:rsidR="607F0E78" w:rsidRPr="28C7D341">
        <w:rPr>
          <w:rFonts w:ascii="Arial" w:hAnsi="Arial" w:cs="Arial"/>
          <w:sz w:val="22"/>
          <w:szCs w:val="22"/>
        </w:rPr>
        <w:t>et maken van een sociogram</w:t>
      </w:r>
      <w:r w:rsidR="273B53BD" w:rsidRPr="28C7D341">
        <w:rPr>
          <w:rFonts w:ascii="Arial" w:hAnsi="Arial" w:cs="Arial"/>
          <w:sz w:val="22"/>
          <w:szCs w:val="22"/>
        </w:rPr>
        <w:t>;</w:t>
      </w:r>
    </w:p>
    <w:p w14:paraId="2601FE9B" w14:textId="6C0CC858" w:rsidR="003A4B93" w:rsidRPr="00915949" w:rsidRDefault="07C3464C" w:rsidP="607F0E78">
      <w:pPr>
        <w:pStyle w:val="Default"/>
        <w:numPr>
          <w:ilvl w:val="0"/>
          <w:numId w:val="48"/>
        </w:numPr>
        <w:rPr>
          <w:rFonts w:ascii="Arial" w:hAnsi="Arial" w:cs="Arial"/>
          <w:sz w:val="22"/>
          <w:szCs w:val="22"/>
        </w:rPr>
      </w:pPr>
      <w:r w:rsidRPr="28C7D341">
        <w:rPr>
          <w:rFonts w:ascii="Arial" w:hAnsi="Arial" w:cs="Arial"/>
          <w:sz w:val="22"/>
          <w:szCs w:val="22"/>
        </w:rPr>
        <w:t>f</w:t>
      </w:r>
      <w:r w:rsidR="607F0E78" w:rsidRPr="28C7D341">
        <w:rPr>
          <w:rFonts w:ascii="Arial" w:hAnsi="Arial" w:cs="Arial"/>
          <w:sz w:val="22"/>
          <w:szCs w:val="22"/>
        </w:rPr>
        <w:t>ilm(pjes) over pesten laten zien (bijv. via de site schooltv.nl)</w:t>
      </w:r>
      <w:r w:rsidR="12836950" w:rsidRPr="28C7D341">
        <w:rPr>
          <w:rFonts w:ascii="Arial" w:hAnsi="Arial" w:cs="Arial"/>
          <w:sz w:val="22"/>
          <w:szCs w:val="22"/>
        </w:rPr>
        <w:t>;</w:t>
      </w:r>
    </w:p>
    <w:p w14:paraId="35915222" w14:textId="64FDC4D2" w:rsidR="003A4B93" w:rsidRPr="00915949" w:rsidRDefault="728C2CC7" w:rsidP="607F0E78">
      <w:pPr>
        <w:pStyle w:val="Default"/>
        <w:numPr>
          <w:ilvl w:val="0"/>
          <w:numId w:val="48"/>
        </w:numPr>
        <w:rPr>
          <w:rFonts w:ascii="Arial" w:hAnsi="Arial" w:cs="Arial"/>
          <w:sz w:val="22"/>
          <w:szCs w:val="22"/>
        </w:rPr>
      </w:pPr>
      <w:r w:rsidRPr="28C7D341">
        <w:rPr>
          <w:rFonts w:ascii="Arial" w:hAnsi="Arial" w:cs="Arial"/>
          <w:sz w:val="22"/>
          <w:szCs w:val="22"/>
        </w:rPr>
        <w:t>n</w:t>
      </w:r>
      <w:r w:rsidR="607F0E78" w:rsidRPr="28C7D341">
        <w:rPr>
          <w:rFonts w:ascii="Arial" w:hAnsi="Arial" w:cs="Arial"/>
          <w:sz w:val="22"/>
          <w:szCs w:val="22"/>
        </w:rPr>
        <w:t>adruk op het feit dat toegeven dat er gepest wordt, geen klikken is</w:t>
      </w:r>
      <w:r w:rsidR="0313E268" w:rsidRPr="28C7D341">
        <w:rPr>
          <w:rFonts w:ascii="Arial" w:hAnsi="Arial" w:cs="Arial"/>
          <w:sz w:val="22"/>
          <w:szCs w:val="22"/>
        </w:rPr>
        <w:t>;</w:t>
      </w:r>
      <w:r w:rsidR="607F0E78" w:rsidRPr="28C7D341">
        <w:rPr>
          <w:rFonts w:ascii="Arial" w:hAnsi="Arial" w:cs="Arial"/>
          <w:sz w:val="22"/>
          <w:szCs w:val="22"/>
        </w:rPr>
        <w:t xml:space="preserve"> </w:t>
      </w:r>
    </w:p>
    <w:p w14:paraId="2308A351" w14:textId="4C5457B8" w:rsidR="003A4B93" w:rsidRPr="00915949" w:rsidRDefault="1AE09BA4" w:rsidP="607F0E78">
      <w:pPr>
        <w:pStyle w:val="Default"/>
        <w:numPr>
          <w:ilvl w:val="0"/>
          <w:numId w:val="48"/>
        </w:numPr>
        <w:rPr>
          <w:rFonts w:ascii="Arial" w:hAnsi="Arial" w:cs="Arial"/>
          <w:sz w:val="22"/>
          <w:szCs w:val="22"/>
        </w:rPr>
      </w:pPr>
      <w:r w:rsidRPr="28C7D341">
        <w:rPr>
          <w:rFonts w:ascii="Arial" w:hAnsi="Arial" w:cs="Arial"/>
          <w:sz w:val="22"/>
          <w:szCs w:val="22"/>
        </w:rPr>
        <w:t>h</w:t>
      </w:r>
      <w:r w:rsidR="607F0E78" w:rsidRPr="28C7D341">
        <w:rPr>
          <w:rFonts w:ascii="Arial" w:hAnsi="Arial" w:cs="Arial"/>
          <w:sz w:val="22"/>
          <w:szCs w:val="22"/>
        </w:rPr>
        <w:t>et melden van incidenten is geen klikken</w:t>
      </w:r>
      <w:r w:rsidR="043F139D" w:rsidRPr="28C7D341">
        <w:rPr>
          <w:rFonts w:ascii="Arial" w:hAnsi="Arial" w:cs="Arial"/>
          <w:sz w:val="22"/>
          <w:szCs w:val="22"/>
        </w:rPr>
        <w:t>;</w:t>
      </w:r>
    </w:p>
    <w:p w14:paraId="1D6E2069" w14:textId="11AD0B38" w:rsidR="003A4B93" w:rsidRPr="00915949" w:rsidRDefault="55A0A10D" w:rsidP="607F0E78">
      <w:pPr>
        <w:pStyle w:val="Default"/>
        <w:numPr>
          <w:ilvl w:val="0"/>
          <w:numId w:val="48"/>
        </w:numPr>
        <w:rPr>
          <w:rFonts w:ascii="Arial" w:hAnsi="Arial" w:cs="Arial"/>
          <w:sz w:val="22"/>
          <w:szCs w:val="22"/>
        </w:rPr>
      </w:pPr>
      <w:r w:rsidRPr="28C7D341">
        <w:rPr>
          <w:rFonts w:ascii="Arial" w:hAnsi="Arial" w:cs="Arial"/>
          <w:sz w:val="22"/>
          <w:szCs w:val="22"/>
        </w:rPr>
        <w:t>b</w:t>
      </w:r>
      <w:r w:rsidR="607F0E78" w:rsidRPr="28C7D341">
        <w:rPr>
          <w:rFonts w:ascii="Arial" w:hAnsi="Arial" w:cs="Arial"/>
          <w:sz w:val="22"/>
          <w:szCs w:val="22"/>
        </w:rPr>
        <w:t>oeken laten lezen/voorlezen over het onderwerp pesten (zie boekenlijst)</w:t>
      </w:r>
      <w:r w:rsidR="56B7B943" w:rsidRPr="28C7D341">
        <w:rPr>
          <w:rFonts w:ascii="Arial" w:hAnsi="Arial" w:cs="Arial"/>
          <w:sz w:val="22"/>
          <w:szCs w:val="22"/>
        </w:rPr>
        <w:t>;</w:t>
      </w:r>
      <w:r w:rsidR="607F0E78" w:rsidRPr="28C7D341">
        <w:rPr>
          <w:rFonts w:ascii="Arial" w:hAnsi="Arial" w:cs="Arial"/>
          <w:sz w:val="22"/>
          <w:szCs w:val="22"/>
        </w:rPr>
        <w:t xml:space="preserve"> </w:t>
      </w:r>
    </w:p>
    <w:p w14:paraId="24DE28A6" w14:textId="4ED8C280" w:rsidR="003A4B93" w:rsidRPr="00915949" w:rsidRDefault="2E2069BA" w:rsidP="607F0E78">
      <w:pPr>
        <w:pStyle w:val="Default"/>
        <w:numPr>
          <w:ilvl w:val="0"/>
          <w:numId w:val="48"/>
        </w:numPr>
        <w:rPr>
          <w:rFonts w:ascii="Arial" w:hAnsi="Arial" w:cs="Arial"/>
          <w:sz w:val="22"/>
          <w:szCs w:val="22"/>
        </w:rPr>
      </w:pPr>
      <w:r w:rsidRPr="28C7D341">
        <w:rPr>
          <w:rFonts w:ascii="Arial" w:hAnsi="Arial" w:cs="Arial"/>
          <w:sz w:val="22"/>
          <w:szCs w:val="22"/>
        </w:rPr>
        <w:t>r</w:t>
      </w:r>
      <w:r w:rsidR="607F0E78" w:rsidRPr="28C7D341">
        <w:rPr>
          <w:rFonts w:ascii="Arial" w:hAnsi="Arial" w:cs="Arial"/>
          <w:sz w:val="22"/>
          <w:szCs w:val="22"/>
        </w:rPr>
        <w:t>ondom het onderwerp cyberpesten: we gebruiken het programma “mediawijsheid” in de groepen 5 t/m 8</w:t>
      </w:r>
      <w:r w:rsidR="3231874A" w:rsidRPr="28C7D341">
        <w:rPr>
          <w:rFonts w:ascii="Arial" w:hAnsi="Arial" w:cs="Arial"/>
          <w:sz w:val="22"/>
          <w:szCs w:val="22"/>
        </w:rPr>
        <w:t>;</w:t>
      </w:r>
    </w:p>
    <w:p w14:paraId="79CA2D3C" w14:textId="7F830E7A" w:rsidR="003A4B93" w:rsidRPr="00915949" w:rsidRDefault="69B733CE" w:rsidP="607F0E78">
      <w:pPr>
        <w:pStyle w:val="Default"/>
        <w:numPr>
          <w:ilvl w:val="0"/>
          <w:numId w:val="48"/>
        </w:numPr>
        <w:rPr>
          <w:rFonts w:ascii="Arial" w:hAnsi="Arial" w:cs="Arial"/>
          <w:sz w:val="22"/>
          <w:szCs w:val="22"/>
        </w:rPr>
      </w:pPr>
      <w:r w:rsidRPr="28C7D341">
        <w:rPr>
          <w:rFonts w:ascii="Arial" w:hAnsi="Arial" w:cs="Arial"/>
          <w:sz w:val="22"/>
          <w:szCs w:val="22"/>
        </w:rPr>
        <w:t>a</w:t>
      </w:r>
      <w:r w:rsidR="607F0E78" w:rsidRPr="28C7D341">
        <w:rPr>
          <w:rFonts w:ascii="Arial" w:hAnsi="Arial" w:cs="Arial"/>
          <w:sz w:val="22"/>
          <w:szCs w:val="22"/>
        </w:rPr>
        <w:t>ctiviteiten rondom meidenvenijn</w:t>
      </w:r>
      <w:r w:rsidR="3DF26BF6" w:rsidRPr="28C7D341">
        <w:rPr>
          <w:rFonts w:ascii="Arial" w:hAnsi="Arial" w:cs="Arial"/>
          <w:sz w:val="22"/>
          <w:szCs w:val="22"/>
        </w:rPr>
        <w:t>;</w:t>
      </w:r>
      <w:r w:rsidR="607F0E78" w:rsidRPr="28C7D341">
        <w:rPr>
          <w:rFonts w:ascii="Arial" w:hAnsi="Arial" w:cs="Arial"/>
          <w:sz w:val="22"/>
          <w:szCs w:val="22"/>
        </w:rPr>
        <w:t xml:space="preserve"> </w:t>
      </w:r>
    </w:p>
    <w:p w14:paraId="5C365B32" w14:textId="208B6E78" w:rsidR="003A4B93" w:rsidRPr="00915949" w:rsidRDefault="633D09EB" w:rsidP="607F0E78">
      <w:pPr>
        <w:pStyle w:val="Default"/>
        <w:numPr>
          <w:ilvl w:val="0"/>
          <w:numId w:val="48"/>
        </w:numPr>
        <w:rPr>
          <w:rFonts w:ascii="Arial" w:hAnsi="Arial" w:cs="Arial"/>
          <w:sz w:val="22"/>
          <w:szCs w:val="22"/>
        </w:rPr>
      </w:pPr>
      <w:r w:rsidRPr="28C7D341">
        <w:rPr>
          <w:rFonts w:ascii="Arial" w:hAnsi="Arial" w:cs="Arial"/>
          <w:sz w:val="22"/>
          <w:szCs w:val="22"/>
        </w:rPr>
        <w:t>p</w:t>
      </w:r>
      <w:r w:rsidR="607F0E78" w:rsidRPr="28C7D341">
        <w:rPr>
          <w:rFonts w:ascii="Arial" w:hAnsi="Arial" w:cs="Arial"/>
          <w:sz w:val="22"/>
          <w:szCs w:val="22"/>
        </w:rPr>
        <w:t xml:space="preserve">roject rondom pesten en rolpatronen bij het pesten. </w:t>
      </w:r>
    </w:p>
    <w:p w14:paraId="2C556582" w14:textId="77777777" w:rsidR="003A4B93" w:rsidRPr="00915949" w:rsidRDefault="003A4B93" w:rsidP="607F0E78">
      <w:pPr>
        <w:pStyle w:val="Default"/>
        <w:rPr>
          <w:rFonts w:ascii="Arial" w:hAnsi="Arial" w:cs="Arial"/>
          <w:sz w:val="22"/>
          <w:szCs w:val="22"/>
        </w:rPr>
      </w:pPr>
    </w:p>
    <w:p w14:paraId="6323E59F" w14:textId="118AAF95" w:rsidR="003A4B93" w:rsidRPr="00915949" w:rsidRDefault="607F0E78" w:rsidP="607F0E78">
      <w:pPr>
        <w:ind w:right="-282"/>
        <w:rPr>
          <w:rFonts w:ascii="Arial" w:hAnsi="Arial" w:cs="Arial"/>
          <w:sz w:val="22"/>
          <w:szCs w:val="22"/>
        </w:rPr>
      </w:pPr>
      <w:r w:rsidRPr="607F0E78">
        <w:rPr>
          <w:rFonts w:ascii="Arial" w:hAnsi="Arial" w:cs="Arial"/>
          <w:sz w:val="22"/>
          <w:szCs w:val="22"/>
        </w:rPr>
        <w:t>Algemeen</w:t>
      </w:r>
      <w:r w:rsidR="003A4B93">
        <w:br/>
      </w:r>
      <w:r w:rsidRPr="607F0E78">
        <w:rPr>
          <w:rFonts w:ascii="Arial" w:hAnsi="Arial" w:cs="Arial"/>
          <w:sz w:val="22"/>
          <w:szCs w:val="22"/>
        </w:rPr>
        <w:t xml:space="preserve">De leerkracht bepaalt, indien nodig in overleg met de OC-er, welke activiteiten hij verder uitvoert in de klas. De invulling van de activiteiten is afhankelijk van de leerkracht, de leerlingen, het leerjaar en dat wat er leeft in een klas. </w:t>
      </w:r>
      <w:r w:rsidR="003A4B93">
        <w:br/>
      </w:r>
      <w:r w:rsidRPr="607F0E78">
        <w:rPr>
          <w:rFonts w:ascii="Arial" w:hAnsi="Arial" w:cs="Arial"/>
          <w:sz w:val="22"/>
          <w:szCs w:val="22"/>
        </w:rPr>
        <w:t xml:space="preserve">Indien nodig worden ouders betrokken. Bijvoorbeeld in de vorm van een ouderavond. </w:t>
      </w:r>
    </w:p>
    <w:p w14:paraId="732CE3D8" w14:textId="77777777" w:rsidR="003A4B93" w:rsidRPr="00915949" w:rsidRDefault="003A4B93" w:rsidP="607F0E78">
      <w:pPr>
        <w:pStyle w:val="Default"/>
        <w:rPr>
          <w:rFonts w:ascii="Arial" w:hAnsi="Arial" w:cs="Arial"/>
          <w:sz w:val="22"/>
          <w:szCs w:val="22"/>
        </w:rPr>
      </w:pPr>
    </w:p>
    <w:p w14:paraId="1C2DC291" w14:textId="77777777" w:rsidR="003A4B93" w:rsidRPr="00915949" w:rsidRDefault="607F0E78" w:rsidP="607F0E78">
      <w:pPr>
        <w:pStyle w:val="Default"/>
        <w:rPr>
          <w:rFonts w:ascii="Arial" w:hAnsi="Arial" w:cs="Arial"/>
          <w:sz w:val="22"/>
          <w:szCs w:val="22"/>
        </w:rPr>
      </w:pPr>
      <w:r w:rsidRPr="607F0E78">
        <w:rPr>
          <w:rFonts w:ascii="Arial" w:hAnsi="Arial" w:cs="Arial"/>
          <w:b/>
          <w:bCs/>
          <w:sz w:val="22"/>
          <w:szCs w:val="22"/>
        </w:rPr>
        <w:t xml:space="preserve">Grensoverschrijdend gedrag </w:t>
      </w:r>
    </w:p>
    <w:p w14:paraId="228DFA23" w14:textId="77777777" w:rsidR="003A4B93" w:rsidRPr="00915949" w:rsidRDefault="003A4B93" w:rsidP="607F0E78">
      <w:pPr>
        <w:pStyle w:val="Default"/>
        <w:rPr>
          <w:rFonts w:ascii="Arial" w:hAnsi="Arial" w:cs="Arial"/>
          <w:b/>
          <w:bCs/>
          <w:sz w:val="22"/>
          <w:szCs w:val="22"/>
        </w:rPr>
      </w:pPr>
    </w:p>
    <w:p w14:paraId="3BC1D2CD" w14:textId="77777777" w:rsidR="003A4B93" w:rsidRPr="00915949" w:rsidRDefault="607F0E78" w:rsidP="607F0E78">
      <w:pPr>
        <w:pStyle w:val="Default"/>
        <w:rPr>
          <w:rFonts w:ascii="Arial" w:hAnsi="Arial" w:cs="Arial"/>
          <w:sz w:val="22"/>
          <w:szCs w:val="22"/>
        </w:rPr>
      </w:pPr>
      <w:r w:rsidRPr="607F0E78">
        <w:rPr>
          <w:rFonts w:ascii="Arial" w:hAnsi="Arial" w:cs="Arial"/>
          <w:sz w:val="22"/>
          <w:szCs w:val="22"/>
        </w:rPr>
        <w:t xml:space="preserve">Onder grensoverschrijdend gedrag wordt verstaan: situaties waarin iemand geestelijk of lichamelijk schade wordt toegebracht of in zijn ontwikkelingsmogelijkheden wordt geblokkeerd. </w:t>
      </w:r>
    </w:p>
    <w:p w14:paraId="15C0E442" w14:textId="77777777" w:rsidR="003A4B93" w:rsidRPr="00915949" w:rsidRDefault="607F0E78" w:rsidP="607F0E78">
      <w:pPr>
        <w:pStyle w:val="Default"/>
        <w:rPr>
          <w:rFonts w:ascii="Arial" w:hAnsi="Arial" w:cs="Arial"/>
          <w:sz w:val="22"/>
          <w:szCs w:val="22"/>
        </w:rPr>
      </w:pPr>
      <w:r w:rsidRPr="607F0E78">
        <w:rPr>
          <w:rFonts w:ascii="Arial" w:hAnsi="Arial" w:cs="Arial"/>
          <w:sz w:val="22"/>
          <w:szCs w:val="22"/>
        </w:rPr>
        <w:t>De vraag of iets wel of geen grensoverschrijdend gedrag is, kan alleen door het slachtoffer worden beantwoord. Als het slachtoffer iets als grensoverschrijdend ervaart, moet het ook als grensoverschrijdend worden aangepakt.</w:t>
      </w:r>
    </w:p>
    <w:p w14:paraId="24016D07" w14:textId="77777777" w:rsidR="003A4B93" w:rsidRPr="00915949" w:rsidRDefault="003A4B93" w:rsidP="607F0E78">
      <w:pPr>
        <w:pStyle w:val="Default"/>
        <w:rPr>
          <w:rFonts w:ascii="Arial" w:hAnsi="Arial" w:cs="Arial"/>
          <w:sz w:val="22"/>
          <w:szCs w:val="22"/>
        </w:rPr>
      </w:pPr>
    </w:p>
    <w:p w14:paraId="65C07018" w14:textId="77777777" w:rsidR="003A4B93" w:rsidRPr="00915949" w:rsidRDefault="607F0E78" w:rsidP="607F0E78">
      <w:pPr>
        <w:pStyle w:val="Default"/>
        <w:rPr>
          <w:rFonts w:ascii="Arial" w:hAnsi="Arial" w:cs="Arial"/>
          <w:sz w:val="22"/>
          <w:szCs w:val="22"/>
        </w:rPr>
      </w:pPr>
      <w:r w:rsidRPr="607F0E78">
        <w:rPr>
          <w:rFonts w:ascii="Arial" w:hAnsi="Arial" w:cs="Arial"/>
          <w:sz w:val="22"/>
          <w:szCs w:val="22"/>
        </w:rPr>
        <w:t>Grensoverschrijdend gedrag kan onderverdeeld worden in:</w:t>
      </w:r>
    </w:p>
    <w:p w14:paraId="22993EA8" w14:textId="77777777" w:rsidR="003A4B93" w:rsidRPr="00915949" w:rsidRDefault="607F0E78" w:rsidP="607F0E78">
      <w:pPr>
        <w:pStyle w:val="Default"/>
        <w:numPr>
          <w:ilvl w:val="0"/>
          <w:numId w:val="48"/>
        </w:numPr>
        <w:rPr>
          <w:rFonts w:ascii="Arial" w:hAnsi="Arial" w:cs="Arial"/>
          <w:sz w:val="22"/>
          <w:szCs w:val="22"/>
        </w:rPr>
      </w:pPr>
      <w:r w:rsidRPr="607F0E78">
        <w:rPr>
          <w:rFonts w:ascii="Arial" w:hAnsi="Arial" w:cs="Arial"/>
          <w:sz w:val="22"/>
          <w:szCs w:val="22"/>
        </w:rPr>
        <w:t>Lichamelijk geweld en verwaarlozing (fysieke agressie zoals slaan, schoppen, krabben en bijten)</w:t>
      </w:r>
    </w:p>
    <w:p w14:paraId="6C05891F" w14:textId="77777777" w:rsidR="003A4B93" w:rsidRPr="00915949" w:rsidRDefault="607F0E78" w:rsidP="607F0E78">
      <w:pPr>
        <w:pStyle w:val="Default"/>
        <w:numPr>
          <w:ilvl w:val="0"/>
          <w:numId w:val="48"/>
        </w:numPr>
        <w:rPr>
          <w:rFonts w:ascii="Arial" w:hAnsi="Arial" w:cs="Arial"/>
          <w:sz w:val="22"/>
          <w:szCs w:val="22"/>
        </w:rPr>
      </w:pPr>
      <w:r w:rsidRPr="607F0E78">
        <w:rPr>
          <w:rFonts w:ascii="Arial" w:hAnsi="Arial" w:cs="Arial"/>
          <w:sz w:val="22"/>
          <w:szCs w:val="22"/>
        </w:rPr>
        <w:t>Geestelijk geweld en verwaarlozing (verbale agressie zoals dreigen, schreeuwen, schelden, pesten, stelselmatig negeren etc.)</w:t>
      </w:r>
    </w:p>
    <w:p w14:paraId="2B6A5F27" w14:textId="77777777" w:rsidR="003A4B93" w:rsidRPr="00915949" w:rsidRDefault="607F0E78" w:rsidP="607F0E78">
      <w:pPr>
        <w:pStyle w:val="Default"/>
        <w:numPr>
          <w:ilvl w:val="0"/>
          <w:numId w:val="48"/>
        </w:numPr>
        <w:rPr>
          <w:rFonts w:ascii="Arial" w:hAnsi="Arial" w:cs="Arial"/>
          <w:sz w:val="22"/>
          <w:szCs w:val="22"/>
        </w:rPr>
      </w:pPr>
      <w:r w:rsidRPr="607F0E78">
        <w:rPr>
          <w:rFonts w:ascii="Arial" w:hAnsi="Arial" w:cs="Arial"/>
          <w:sz w:val="22"/>
          <w:szCs w:val="22"/>
        </w:rPr>
        <w:t>Seksuele mishandeling (seksuele intimidatie, verbaal of fysiek)</w:t>
      </w:r>
    </w:p>
    <w:p w14:paraId="2AD11C6F" w14:textId="77777777" w:rsidR="003A4B93" w:rsidRPr="00915949" w:rsidRDefault="607F0E78" w:rsidP="607F0E78">
      <w:pPr>
        <w:pStyle w:val="Default"/>
        <w:numPr>
          <w:ilvl w:val="0"/>
          <w:numId w:val="48"/>
        </w:numPr>
        <w:rPr>
          <w:rFonts w:ascii="Arial" w:hAnsi="Arial" w:cs="Arial"/>
          <w:sz w:val="22"/>
          <w:szCs w:val="22"/>
        </w:rPr>
      </w:pPr>
      <w:r w:rsidRPr="607F0E78">
        <w:rPr>
          <w:rFonts w:ascii="Arial" w:hAnsi="Arial" w:cs="Arial"/>
          <w:sz w:val="22"/>
          <w:szCs w:val="22"/>
        </w:rPr>
        <w:t>Vernieling van eigendommen van een ander.</w:t>
      </w:r>
    </w:p>
    <w:p w14:paraId="333C89D2" w14:textId="77777777" w:rsidR="003A4B93" w:rsidRPr="00915949" w:rsidRDefault="003A4B93" w:rsidP="607F0E78">
      <w:pPr>
        <w:pStyle w:val="Default"/>
        <w:rPr>
          <w:rFonts w:ascii="Arial" w:hAnsi="Arial" w:cs="Arial"/>
          <w:sz w:val="22"/>
          <w:szCs w:val="22"/>
        </w:rPr>
      </w:pPr>
    </w:p>
    <w:p w14:paraId="347FF94F" w14:textId="77777777" w:rsidR="003A4B93" w:rsidRPr="00915949" w:rsidRDefault="607F0E78" w:rsidP="607F0E78">
      <w:pPr>
        <w:pStyle w:val="Default"/>
        <w:rPr>
          <w:rFonts w:ascii="Arial" w:hAnsi="Arial" w:cs="Arial"/>
          <w:b/>
          <w:bCs/>
          <w:sz w:val="22"/>
          <w:szCs w:val="22"/>
        </w:rPr>
      </w:pPr>
      <w:r w:rsidRPr="607F0E78">
        <w:rPr>
          <w:rFonts w:ascii="Arial" w:hAnsi="Arial" w:cs="Arial"/>
          <w:b/>
          <w:bCs/>
          <w:sz w:val="22"/>
          <w:szCs w:val="22"/>
        </w:rPr>
        <w:t xml:space="preserve">Concrete aanpak </w:t>
      </w:r>
    </w:p>
    <w:p w14:paraId="2C8C1222" w14:textId="77777777" w:rsidR="003A4B93" w:rsidRPr="00915949" w:rsidRDefault="607F0E78" w:rsidP="607F0E78">
      <w:pPr>
        <w:pStyle w:val="Default"/>
        <w:rPr>
          <w:rFonts w:ascii="Arial" w:hAnsi="Arial" w:cs="Arial"/>
          <w:sz w:val="22"/>
          <w:szCs w:val="22"/>
        </w:rPr>
      </w:pPr>
      <w:r w:rsidRPr="607F0E78">
        <w:rPr>
          <w:rFonts w:ascii="Arial" w:hAnsi="Arial" w:cs="Arial"/>
          <w:sz w:val="22"/>
          <w:szCs w:val="22"/>
        </w:rPr>
        <w:t>Meestal zal de leerkracht in staat zijn om samen met de betrokken leerling(en) een probleemsituatie positief af te ronden. Wanneer we echter binnen onze school geconfronteerd worden met ernstig probleemgedrag of herhaaldelijk grensoverschrijdend gedrag, dan zal er intern overleg met directie plaatsvinden.</w:t>
      </w:r>
    </w:p>
    <w:p w14:paraId="14A0724E" w14:textId="77777777" w:rsidR="003A4B93" w:rsidRPr="00915949" w:rsidRDefault="003A4B93" w:rsidP="607F0E78">
      <w:pPr>
        <w:pStyle w:val="Default"/>
        <w:rPr>
          <w:rFonts w:ascii="Arial" w:hAnsi="Arial" w:cs="Arial"/>
          <w:sz w:val="22"/>
          <w:szCs w:val="22"/>
        </w:rPr>
      </w:pPr>
    </w:p>
    <w:p w14:paraId="6A4DC68B" w14:textId="77777777" w:rsidR="003A4B93" w:rsidRPr="00915949" w:rsidRDefault="003A4B93" w:rsidP="607F0E78">
      <w:pPr>
        <w:pStyle w:val="Default"/>
        <w:rPr>
          <w:rFonts w:ascii="Arial" w:hAnsi="Arial" w:cs="Arial"/>
          <w:b/>
          <w:bCs/>
          <w:sz w:val="22"/>
          <w:szCs w:val="22"/>
        </w:rPr>
      </w:pPr>
      <w:r w:rsidRPr="00915949">
        <w:rPr>
          <w:rFonts w:ascii="Arial" w:hAnsi="Arial" w:cs="Arial"/>
          <w:b/>
          <w:bCs/>
          <w:sz w:val="22"/>
          <w:szCs w:val="22"/>
        </w:rPr>
        <w:br w:type="column"/>
      </w:r>
    </w:p>
    <w:p w14:paraId="44C6A2C7" w14:textId="77777777" w:rsidR="003A4B93" w:rsidRPr="00915949" w:rsidRDefault="607F0E78" w:rsidP="607F0E78">
      <w:pPr>
        <w:pStyle w:val="Default"/>
        <w:rPr>
          <w:rFonts w:ascii="Arial" w:hAnsi="Arial" w:cs="Arial"/>
          <w:b/>
          <w:bCs/>
          <w:sz w:val="22"/>
          <w:szCs w:val="22"/>
        </w:rPr>
      </w:pPr>
      <w:r w:rsidRPr="607F0E78">
        <w:rPr>
          <w:rFonts w:ascii="Arial" w:hAnsi="Arial" w:cs="Arial"/>
          <w:b/>
          <w:bCs/>
          <w:sz w:val="22"/>
          <w:szCs w:val="22"/>
        </w:rPr>
        <w:t>Afspraken</w:t>
      </w:r>
    </w:p>
    <w:p w14:paraId="135F95CC" w14:textId="77777777" w:rsidR="003A4B93" w:rsidRPr="00915949" w:rsidRDefault="607F0E78" w:rsidP="607F0E78">
      <w:pPr>
        <w:pStyle w:val="Default"/>
        <w:rPr>
          <w:rFonts w:ascii="Arial" w:hAnsi="Arial" w:cs="Arial"/>
          <w:sz w:val="22"/>
          <w:szCs w:val="22"/>
        </w:rPr>
      </w:pPr>
      <w:r w:rsidRPr="607F0E78">
        <w:rPr>
          <w:rFonts w:ascii="Arial" w:hAnsi="Arial" w:cs="Arial"/>
          <w:sz w:val="22"/>
          <w:szCs w:val="22"/>
        </w:rPr>
        <w:t>In regel gelden de volgende afspraken:</w:t>
      </w:r>
    </w:p>
    <w:p w14:paraId="55025CFE" w14:textId="77777777" w:rsidR="003A4B93" w:rsidRPr="00915949" w:rsidRDefault="003A4B93" w:rsidP="607F0E78">
      <w:pPr>
        <w:pStyle w:val="Default"/>
        <w:rPr>
          <w:rFonts w:ascii="Arial" w:hAnsi="Arial" w:cs="Arial"/>
          <w:b/>
          <w:bCs/>
          <w:sz w:val="22"/>
          <w:szCs w:val="22"/>
        </w:rPr>
      </w:pPr>
    </w:p>
    <w:p w14:paraId="56B66AB7" w14:textId="77777777" w:rsidR="003A4B93" w:rsidRPr="00915949" w:rsidRDefault="607F0E78" w:rsidP="607F0E78">
      <w:pPr>
        <w:pStyle w:val="Default"/>
        <w:rPr>
          <w:rFonts w:ascii="Arial" w:hAnsi="Arial" w:cs="Arial"/>
          <w:i/>
          <w:iCs/>
          <w:sz w:val="22"/>
          <w:szCs w:val="22"/>
        </w:rPr>
      </w:pPr>
      <w:r w:rsidRPr="607F0E78">
        <w:rPr>
          <w:rFonts w:ascii="Arial" w:hAnsi="Arial" w:cs="Arial"/>
          <w:i/>
          <w:iCs/>
          <w:sz w:val="22"/>
          <w:szCs w:val="22"/>
        </w:rPr>
        <w:t>Bij grensoverschrijdend gedrag:</w:t>
      </w:r>
    </w:p>
    <w:p w14:paraId="2F28E4A5" w14:textId="19A2F696" w:rsidR="003A4B93" w:rsidRPr="00915949" w:rsidRDefault="03C10CC8" w:rsidP="607F0E78">
      <w:pPr>
        <w:pStyle w:val="Default"/>
        <w:numPr>
          <w:ilvl w:val="0"/>
          <w:numId w:val="48"/>
        </w:numPr>
        <w:rPr>
          <w:rFonts w:ascii="Arial" w:hAnsi="Arial" w:cs="Arial"/>
          <w:sz w:val="22"/>
          <w:szCs w:val="22"/>
        </w:rPr>
      </w:pPr>
      <w:r w:rsidRPr="28C7D341">
        <w:rPr>
          <w:rFonts w:ascii="Arial" w:hAnsi="Arial" w:cs="Arial"/>
          <w:sz w:val="22"/>
          <w:szCs w:val="22"/>
        </w:rPr>
        <w:t>D</w:t>
      </w:r>
      <w:r w:rsidR="607F0E78" w:rsidRPr="28C7D341">
        <w:rPr>
          <w:rFonts w:ascii="Arial" w:hAnsi="Arial" w:cs="Arial"/>
          <w:sz w:val="22"/>
          <w:szCs w:val="22"/>
        </w:rPr>
        <w:t>e leerkracht reageert zelf (opmerking, gewenst gedrag benoemen, etc.)</w:t>
      </w:r>
      <w:r w:rsidR="48CBCD4E" w:rsidRPr="28C7D341">
        <w:rPr>
          <w:rFonts w:ascii="Arial" w:hAnsi="Arial" w:cs="Arial"/>
          <w:sz w:val="22"/>
          <w:szCs w:val="22"/>
        </w:rPr>
        <w:t>.</w:t>
      </w:r>
    </w:p>
    <w:p w14:paraId="4ED85293" w14:textId="05FAA5C7" w:rsidR="003A4B93" w:rsidRPr="00915949" w:rsidRDefault="3185DD87" w:rsidP="607F0E78">
      <w:pPr>
        <w:pStyle w:val="Default"/>
        <w:numPr>
          <w:ilvl w:val="0"/>
          <w:numId w:val="48"/>
        </w:numPr>
        <w:rPr>
          <w:rFonts w:ascii="Arial" w:hAnsi="Arial" w:cs="Arial"/>
          <w:sz w:val="22"/>
          <w:szCs w:val="22"/>
        </w:rPr>
      </w:pPr>
      <w:r w:rsidRPr="28C7D341">
        <w:rPr>
          <w:rFonts w:ascii="Arial" w:hAnsi="Arial" w:cs="Arial"/>
          <w:sz w:val="22"/>
          <w:szCs w:val="22"/>
        </w:rPr>
        <w:t>E</w:t>
      </w:r>
      <w:r w:rsidR="607F0E78" w:rsidRPr="28C7D341">
        <w:rPr>
          <w:rFonts w:ascii="Arial" w:hAnsi="Arial" w:cs="Arial"/>
          <w:sz w:val="22"/>
          <w:szCs w:val="22"/>
        </w:rPr>
        <w:t>ventueel aantekening maken in ParnasSys zodat IB &amp; directie op de hoogte kan worden gesteld</w:t>
      </w:r>
      <w:r w:rsidR="30E32209" w:rsidRPr="28C7D341">
        <w:rPr>
          <w:rFonts w:ascii="Arial" w:hAnsi="Arial" w:cs="Arial"/>
          <w:sz w:val="22"/>
          <w:szCs w:val="22"/>
        </w:rPr>
        <w:t>.</w:t>
      </w:r>
    </w:p>
    <w:p w14:paraId="5BE4B9ED" w14:textId="16591112" w:rsidR="003A4B93" w:rsidRPr="00915949" w:rsidRDefault="69F33F95" w:rsidP="607F0E78">
      <w:pPr>
        <w:pStyle w:val="Default"/>
        <w:numPr>
          <w:ilvl w:val="0"/>
          <w:numId w:val="48"/>
        </w:numPr>
        <w:rPr>
          <w:rFonts w:ascii="Arial" w:hAnsi="Arial" w:cs="Arial"/>
          <w:sz w:val="22"/>
          <w:szCs w:val="22"/>
        </w:rPr>
      </w:pPr>
      <w:r w:rsidRPr="28C7D341">
        <w:rPr>
          <w:rFonts w:ascii="Arial" w:hAnsi="Arial" w:cs="Arial"/>
          <w:sz w:val="22"/>
          <w:szCs w:val="22"/>
        </w:rPr>
        <w:t>D</w:t>
      </w:r>
      <w:r w:rsidR="607F0E78" w:rsidRPr="28C7D341">
        <w:rPr>
          <w:rFonts w:ascii="Arial" w:hAnsi="Arial" w:cs="Arial"/>
          <w:sz w:val="22"/>
          <w:szCs w:val="22"/>
        </w:rPr>
        <w:t>e leerkracht brengt de ouders (indien nodig) op de hoogte</w:t>
      </w:r>
      <w:r w:rsidR="5457B22A" w:rsidRPr="28C7D341">
        <w:rPr>
          <w:rFonts w:ascii="Arial" w:hAnsi="Arial" w:cs="Arial"/>
          <w:sz w:val="22"/>
          <w:szCs w:val="22"/>
        </w:rPr>
        <w:t>.</w:t>
      </w:r>
    </w:p>
    <w:p w14:paraId="70BDA1D8" w14:textId="77777777" w:rsidR="003A4B93" w:rsidRPr="00915949" w:rsidRDefault="003A4B93" w:rsidP="607F0E78">
      <w:pPr>
        <w:pStyle w:val="Default"/>
        <w:ind w:left="720"/>
        <w:rPr>
          <w:rFonts w:ascii="Arial" w:hAnsi="Arial" w:cs="Arial"/>
          <w:sz w:val="22"/>
          <w:szCs w:val="22"/>
        </w:rPr>
      </w:pPr>
    </w:p>
    <w:p w14:paraId="35F6D920" w14:textId="77777777" w:rsidR="003A4B93" w:rsidRPr="00915949" w:rsidRDefault="607F0E78" w:rsidP="607F0E78">
      <w:pPr>
        <w:pStyle w:val="Default"/>
        <w:rPr>
          <w:rFonts w:ascii="Arial" w:hAnsi="Arial" w:cs="Arial"/>
          <w:i/>
          <w:iCs/>
          <w:sz w:val="22"/>
          <w:szCs w:val="22"/>
        </w:rPr>
      </w:pPr>
      <w:r w:rsidRPr="607F0E78">
        <w:rPr>
          <w:rFonts w:ascii="Arial" w:hAnsi="Arial" w:cs="Arial"/>
          <w:i/>
          <w:iCs/>
          <w:sz w:val="22"/>
          <w:szCs w:val="22"/>
        </w:rPr>
        <w:t>Bij aanhoudend grensoverschrijdend gedrag:</w:t>
      </w:r>
    </w:p>
    <w:p w14:paraId="59F46BA1" w14:textId="1014A0B0" w:rsidR="003A4B93" w:rsidRPr="00915949" w:rsidRDefault="3AB30197" w:rsidP="607F0E78">
      <w:pPr>
        <w:pStyle w:val="Default"/>
        <w:numPr>
          <w:ilvl w:val="0"/>
          <w:numId w:val="48"/>
        </w:numPr>
        <w:rPr>
          <w:rFonts w:ascii="Arial" w:hAnsi="Arial" w:cs="Arial"/>
          <w:sz w:val="22"/>
          <w:szCs w:val="22"/>
        </w:rPr>
      </w:pPr>
      <w:r w:rsidRPr="28C7D341">
        <w:rPr>
          <w:rFonts w:ascii="Arial" w:hAnsi="Arial" w:cs="Arial"/>
          <w:sz w:val="22"/>
          <w:szCs w:val="22"/>
        </w:rPr>
        <w:t>De</w:t>
      </w:r>
      <w:r w:rsidR="607F0E78" w:rsidRPr="28C7D341">
        <w:rPr>
          <w:rFonts w:ascii="Arial" w:hAnsi="Arial" w:cs="Arial"/>
          <w:sz w:val="22"/>
          <w:szCs w:val="22"/>
        </w:rPr>
        <w:t xml:space="preserve"> leerkracht overlegt over de aanpak met de directie</w:t>
      </w:r>
    </w:p>
    <w:p w14:paraId="10D1D283" w14:textId="31F3F4F8" w:rsidR="003A4B93" w:rsidRPr="00915949" w:rsidRDefault="3D34FBE6" w:rsidP="607F0E78">
      <w:pPr>
        <w:pStyle w:val="Default"/>
        <w:numPr>
          <w:ilvl w:val="0"/>
          <w:numId w:val="48"/>
        </w:numPr>
        <w:rPr>
          <w:rFonts w:ascii="Arial" w:hAnsi="Arial" w:cs="Arial"/>
          <w:sz w:val="22"/>
          <w:szCs w:val="22"/>
        </w:rPr>
      </w:pPr>
      <w:r w:rsidRPr="28C7D341">
        <w:rPr>
          <w:rFonts w:ascii="Arial" w:hAnsi="Arial" w:cs="Arial"/>
          <w:sz w:val="22"/>
          <w:szCs w:val="22"/>
        </w:rPr>
        <w:t>Afspraken</w:t>
      </w:r>
      <w:r w:rsidR="607F0E78" w:rsidRPr="28C7D341">
        <w:rPr>
          <w:rFonts w:ascii="Arial" w:hAnsi="Arial" w:cs="Arial"/>
          <w:sz w:val="22"/>
          <w:szCs w:val="22"/>
        </w:rPr>
        <w:t xml:space="preserve"> rond de aanpak van de leerling worden vastgelegd door de leerkracht</w:t>
      </w:r>
    </w:p>
    <w:p w14:paraId="5C85A8F4" w14:textId="520244AF" w:rsidR="003A4B93" w:rsidRPr="00915949" w:rsidRDefault="11592038" w:rsidP="607F0E78">
      <w:pPr>
        <w:pStyle w:val="Default"/>
        <w:numPr>
          <w:ilvl w:val="0"/>
          <w:numId w:val="48"/>
        </w:numPr>
        <w:rPr>
          <w:rFonts w:ascii="Arial" w:hAnsi="Arial" w:cs="Arial"/>
          <w:sz w:val="22"/>
          <w:szCs w:val="22"/>
        </w:rPr>
      </w:pPr>
      <w:r w:rsidRPr="28C7D341">
        <w:rPr>
          <w:rFonts w:ascii="Arial" w:hAnsi="Arial" w:cs="Arial"/>
          <w:sz w:val="22"/>
          <w:szCs w:val="22"/>
        </w:rPr>
        <w:t>De</w:t>
      </w:r>
      <w:r w:rsidR="607F0E78" w:rsidRPr="28C7D341">
        <w:rPr>
          <w:rFonts w:ascii="Arial" w:hAnsi="Arial" w:cs="Arial"/>
          <w:sz w:val="22"/>
          <w:szCs w:val="22"/>
        </w:rPr>
        <w:t xml:space="preserve"> leerkracht gaat met de leerling en ouders in gesprek, op verzoek sluit de directie aan (regelmatig overleg noodzakelijk)</w:t>
      </w:r>
    </w:p>
    <w:p w14:paraId="0EAF8FC8" w14:textId="3F728139" w:rsidR="003A4B93" w:rsidRPr="00915949" w:rsidRDefault="0F68F9EE" w:rsidP="607F0E78">
      <w:pPr>
        <w:pStyle w:val="Default"/>
        <w:numPr>
          <w:ilvl w:val="0"/>
          <w:numId w:val="48"/>
        </w:numPr>
        <w:rPr>
          <w:rFonts w:ascii="Arial" w:hAnsi="Arial" w:cs="Arial"/>
          <w:sz w:val="22"/>
          <w:szCs w:val="22"/>
        </w:rPr>
      </w:pPr>
      <w:r w:rsidRPr="28C7D341">
        <w:rPr>
          <w:rFonts w:ascii="Arial" w:hAnsi="Arial" w:cs="Arial"/>
          <w:sz w:val="22"/>
          <w:szCs w:val="22"/>
        </w:rPr>
        <w:t>Gesprek</w:t>
      </w:r>
      <w:r w:rsidR="607F0E78" w:rsidRPr="28C7D341">
        <w:rPr>
          <w:rFonts w:ascii="Arial" w:hAnsi="Arial" w:cs="Arial"/>
          <w:sz w:val="22"/>
          <w:szCs w:val="22"/>
        </w:rPr>
        <w:t>: het doel van het gesprek wordt vooraf benoemd. In het gesprek wordt bekeken hoe het aanhoudend grensoverschrijdend gedrag stop gezet kan worden, de vervolgafspraken over gewenst gedrag en sancties worden besproken en vastgelegd. Er wordt een vervolgafspraak gemaakt met het kind en de ouders om te evalueren.</w:t>
      </w:r>
    </w:p>
    <w:p w14:paraId="002B97CB" w14:textId="77777777" w:rsidR="003A4B93" w:rsidRPr="00915949" w:rsidRDefault="003A4B93" w:rsidP="607F0E78">
      <w:pPr>
        <w:pStyle w:val="Default"/>
        <w:ind w:left="720"/>
        <w:rPr>
          <w:rFonts w:ascii="Arial" w:hAnsi="Arial" w:cs="Arial"/>
          <w:sz w:val="22"/>
          <w:szCs w:val="22"/>
        </w:rPr>
      </w:pPr>
    </w:p>
    <w:p w14:paraId="236AF9B3" w14:textId="77777777" w:rsidR="003A4B93" w:rsidRPr="00915949" w:rsidRDefault="607F0E78" w:rsidP="607F0E78">
      <w:pPr>
        <w:pStyle w:val="Default"/>
        <w:rPr>
          <w:rFonts w:ascii="Arial" w:hAnsi="Arial" w:cs="Arial"/>
          <w:i/>
          <w:iCs/>
          <w:sz w:val="22"/>
          <w:szCs w:val="22"/>
        </w:rPr>
      </w:pPr>
      <w:r w:rsidRPr="607F0E78">
        <w:rPr>
          <w:rFonts w:ascii="Arial" w:hAnsi="Arial" w:cs="Arial"/>
          <w:i/>
          <w:iCs/>
          <w:sz w:val="22"/>
          <w:szCs w:val="22"/>
        </w:rPr>
        <w:t>Bij escalatie van grensoverschrijdend gedrag of crisis:</w:t>
      </w:r>
    </w:p>
    <w:p w14:paraId="692941C7" w14:textId="435B0132" w:rsidR="003A4B93" w:rsidRPr="00915949" w:rsidRDefault="4F179458" w:rsidP="28C7D341">
      <w:pPr>
        <w:pStyle w:val="Default"/>
        <w:numPr>
          <w:ilvl w:val="0"/>
          <w:numId w:val="48"/>
        </w:numPr>
        <w:rPr>
          <w:rFonts w:ascii="Arial" w:eastAsia="Arial" w:hAnsi="Arial" w:cs="Arial"/>
          <w:color w:val="000000" w:themeColor="text1"/>
          <w:sz w:val="22"/>
          <w:szCs w:val="22"/>
        </w:rPr>
      </w:pPr>
      <w:r w:rsidRPr="28C7D341">
        <w:rPr>
          <w:rFonts w:ascii="Arial" w:hAnsi="Arial" w:cs="Arial"/>
          <w:sz w:val="22"/>
          <w:szCs w:val="22"/>
        </w:rPr>
        <w:t>De leerkracht</w:t>
      </w:r>
      <w:r w:rsidR="607F0E78" w:rsidRPr="28C7D341">
        <w:rPr>
          <w:rFonts w:ascii="Arial" w:hAnsi="Arial" w:cs="Arial"/>
          <w:sz w:val="22"/>
          <w:szCs w:val="22"/>
        </w:rPr>
        <w:t xml:space="preserve"> brengt de leerling naar de directie</w:t>
      </w:r>
      <w:r w:rsidR="6AD7AF2C" w:rsidRPr="28C7D341">
        <w:rPr>
          <w:rFonts w:ascii="Arial" w:hAnsi="Arial" w:cs="Arial"/>
          <w:sz w:val="22"/>
          <w:szCs w:val="22"/>
        </w:rPr>
        <w:t>. I</w:t>
      </w:r>
      <w:r w:rsidR="607F0E78" w:rsidRPr="28C7D341">
        <w:rPr>
          <w:rFonts w:ascii="Arial" w:hAnsi="Arial" w:cs="Arial"/>
          <w:sz w:val="22"/>
          <w:szCs w:val="22"/>
        </w:rPr>
        <w:t>ndien de leerling dit weigert, wordt een andere leerling naar de directie gestuurd om ondersteuning te vragen</w:t>
      </w:r>
      <w:r w:rsidR="4C50890E" w:rsidRPr="28C7D341">
        <w:rPr>
          <w:rFonts w:ascii="Arial" w:hAnsi="Arial" w:cs="Arial"/>
          <w:sz w:val="22"/>
          <w:szCs w:val="22"/>
        </w:rPr>
        <w:t>.</w:t>
      </w:r>
    </w:p>
    <w:p w14:paraId="6ECD5C76" w14:textId="7129B1F5" w:rsidR="003A4B93" w:rsidRPr="00915949" w:rsidRDefault="4A66DE78" w:rsidP="607F0E78">
      <w:pPr>
        <w:pStyle w:val="Default"/>
        <w:numPr>
          <w:ilvl w:val="0"/>
          <w:numId w:val="48"/>
        </w:numPr>
        <w:rPr>
          <w:rFonts w:ascii="Arial" w:hAnsi="Arial" w:cs="Arial"/>
          <w:sz w:val="22"/>
          <w:szCs w:val="22"/>
        </w:rPr>
      </w:pPr>
      <w:r w:rsidRPr="28C7D341">
        <w:rPr>
          <w:rFonts w:ascii="Arial" w:hAnsi="Arial" w:cs="Arial"/>
          <w:sz w:val="22"/>
          <w:szCs w:val="22"/>
        </w:rPr>
        <w:t>De</w:t>
      </w:r>
      <w:r w:rsidR="607F0E78" w:rsidRPr="28C7D341">
        <w:rPr>
          <w:rFonts w:ascii="Arial" w:hAnsi="Arial" w:cs="Arial"/>
          <w:sz w:val="22"/>
          <w:szCs w:val="22"/>
        </w:rPr>
        <w:t xml:space="preserve"> leerling gaat naar de time-out ruimte waar deze leerling tot rust kan komen</w:t>
      </w:r>
      <w:r w:rsidR="67A0ABEC" w:rsidRPr="28C7D341">
        <w:rPr>
          <w:rFonts w:ascii="Arial" w:hAnsi="Arial" w:cs="Arial"/>
          <w:sz w:val="22"/>
          <w:szCs w:val="22"/>
        </w:rPr>
        <w:t>.</w:t>
      </w:r>
    </w:p>
    <w:p w14:paraId="57610DA8" w14:textId="29151D28" w:rsidR="003A4B93" w:rsidRPr="00915949" w:rsidRDefault="4154E4F3" w:rsidP="607F0E78">
      <w:pPr>
        <w:pStyle w:val="Default"/>
        <w:numPr>
          <w:ilvl w:val="0"/>
          <w:numId w:val="48"/>
        </w:numPr>
        <w:rPr>
          <w:rFonts w:ascii="Arial" w:hAnsi="Arial" w:cs="Arial"/>
          <w:sz w:val="22"/>
          <w:szCs w:val="22"/>
        </w:rPr>
      </w:pPr>
      <w:r w:rsidRPr="28C7D341">
        <w:rPr>
          <w:rFonts w:ascii="Arial" w:hAnsi="Arial" w:cs="Arial"/>
          <w:sz w:val="22"/>
          <w:szCs w:val="22"/>
        </w:rPr>
        <w:t>De</w:t>
      </w:r>
      <w:r w:rsidR="607F0E78" w:rsidRPr="28C7D341">
        <w:rPr>
          <w:rFonts w:ascii="Arial" w:hAnsi="Arial" w:cs="Arial"/>
          <w:sz w:val="22"/>
          <w:szCs w:val="22"/>
        </w:rPr>
        <w:t xml:space="preserve"> directie ziet toe op deze leerling</w:t>
      </w:r>
      <w:r w:rsidR="44B44EF1" w:rsidRPr="28C7D341">
        <w:rPr>
          <w:rFonts w:ascii="Arial" w:hAnsi="Arial" w:cs="Arial"/>
          <w:sz w:val="22"/>
          <w:szCs w:val="22"/>
        </w:rPr>
        <w:t>.</w:t>
      </w:r>
    </w:p>
    <w:p w14:paraId="4155CA5C" w14:textId="4966075F" w:rsidR="003A4B93" w:rsidRPr="00915949" w:rsidRDefault="145C93A0" w:rsidP="607F0E78">
      <w:pPr>
        <w:pStyle w:val="Default"/>
        <w:numPr>
          <w:ilvl w:val="0"/>
          <w:numId w:val="48"/>
        </w:numPr>
        <w:rPr>
          <w:rFonts w:ascii="Arial" w:hAnsi="Arial" w:cs="Arial"/>
          <w:sz w:val="22"/>
          <w:szCs w:val="22"/>
        </w:rPr>
      </w:pPr>
      <w:r w:rsidRPr="28C7D341">
        <w:rPr>
          <w:rFonts w:ascii="Arial" w:hAnsi="Arial" w:cs="Arial"/>
          <w:sz w:val="22"/>
          <w:szCs w:val="22"/>
        </w:rPr>
        <w:t>Indien</w:t>
      </w:r>
      <w:r w:rsidR="607F0E78" w:rsidRPr="28C7D341">
        <w:rPr>
          <w:rFonts w:ascii="Arial" w:hAnsi="Arial" w:cs="Arial"/>
          <w:sz w:val="22"/>
          <w:szCs w:val="22"/>
        </w:rPr>
        <w:t xml:space="preserve"> de leerling rustig is, kan hij terug naar de klas</w:t>
      </w:r>
      <w:r w:rsidR="452F75D6" w:rsidRPr="28C7D341">
        <w:rPr>
          <w:rFonts w:ascii="Arial" w:hAnsi="Arial" w:cs="Arial"/>
          <w:sz w:val="22"/>
          <w:szCs w:val="22"/>
        </w:rPr>
        <w:t>.</w:t>
      </w:r>
    </w:p>
    <w:p w14:paraId="13410D95" w14:textId="62AC141D" w:rsidR="003A4B93" w:rsidRPr="00915949" w:rsidRDefault="64D7198A" w:rsidP="607F0E78">
      <w:pPr>
        <w:pStyle w:val="Default"/>
        <w:numPr>
          <w:ilvl w:val="0"/>
          <w:numId w:val="48"/>
        </w:numPr>
        <w:rPr>
          <w:rFonts w:ascii="Arial" w:hAnsi="Arial" w:cs="Arial"/>
          <w:sz w:val="22"/>
          <w:szCs w:val="22"/>
        </w:rPr>
      </w:pPr>
      <w:r w:rsidRPr="28C7D341">
        <w:rPr>
          <w:rFonts w:ascii="Arial" w:hAnsi="Arial" w:cs="Arial"/>
          <w:sz w:val="22"/>
          <w:szCs w:val="22"/>
        </w:rPr>
        <w:t>De</w:t>
      </w:r>
      <w:r w:rsidR="607F0E78" w:rsidRPr="28C7D341">
        <w:rPr>
          <w:rFonts w:ascii="Arial" w:hAnsi="Arial" w:cs="Arial"/>
          <w:sz w:val="22"/>
          <w:szCs w:val="22"/>
        </w:rPr>
        <w:t xml:space="preserve"> leerling vraagt toestemming om terug naar de klas te gaan</w:t>
      </w:r>
      <w:r w:rsidR="5C42B41D" w:rsidRPr="28C7D341">
        <w:rPr>
          <w:rFonts w:ascii="Arial" w:hAnsi="Arial" w:cs="Arial"/>
          <w:sz w:val="22"/>
          <w:szCs w:val="22"/>
        </w:rPr>
        <w:t>.</w:t>
      </w:r>
    </w:p>
    <w:p w14:paraId="41B2BEA8" w14:textId="6B789D62" w:rsidR="003A4B93" w:rsidRPr="00915949" w:rsidRDefault="4291C941" w:rsidP="607F0E78">
      <w:pPr>
        <w:pStyle w:val="Default"/>
        <w:numPr>
          <w:ilvl w:val="0"/>
          <w:numId w:val="48"/>
        </w:numPr>
        <w:rPr>
          <w:rFonts w:ascii="Arial" w:hAnsi="Arial" w:cs="Arial"/>
          <w:sz w:val="22"/>
          <w:szCs w:val="22"/>
        </w:rPr>
      </w:pPr>
      <w:r w:rsidRPr="28C7D341">
        <w:rPr>
          <w:rFonts w:ascii="Arial" w:hAnsi="Arial" w:cs="Arial"/>
          <w:sz w:val="22"/>
          <w:szCs w:val="22"/>
        </w:rPr>
        <w:t>Als</w:t>
      </w:r>
      <w:r w:rsidR="607F0E78" w:rsidRPr="28C7D341">
        <w:rPr>
          <w:rFonts w:ascii="Arial" w:hAnsi="Arial" w:cs="Arial"/>
          <w:sz w:val="22"/>
          <w:szCs w:val="22"/>
        </w:rPr>
        <w:t xml:space="preserve"> dit goed bevonden is door de leerkracht, volgt hij </w:t>
      </w:r>
      <w:r w:rsidR="7736E12D" w:rsidRPr="28C7D341">
        <w:rPr>
          <w:rFonts w:ascii="Arial" w:hAnsi="Arial" w:cs="Arial"/>
          <w:sz w:val="22"/>
          <w:szCs w:val="22"/>
        </w:rPr>
        <w:t>het lesrooster in de klas.</w:t>
      </w:r>
    </w:p>
    <w:p w14:paraId="01490F59" w14:textId="583F0154" w:rsidR="003A4B93" w:rsidRPr="00915949" w:rsidRDefault="76817ABB" w:rsidP="607F0E78">
      <w:pPr>
        <w:pStyle w:val="Default"/>
        <w:numPr>
          <w:ilvl w:val="0"/>
          <w:numId w:val="48"/>
        </w:numPr>
        <w:rPr>
          <w:rFonts w:ascii="Arial" w:hAnsi="Arial" w:cs="Arial"/>
          <w:sz w:val="22"/>
          <w:szCs w:val="22"/>
        </w:rPr>
      </w:pPr>
      <w:r w:rsidRPr="28C7D341">
        <w:rPr>
          <w:rFonts w:ascii="Arial" w:hAnsi="Arial" w:cs="Arial"/>
          <w:sz w:val="22"/>
          <w:szCs w:val="22"/>
        </w:rPr>
        <w:t>Na</w:t>
      </w:r>
      <w:r w:rsidR="607F0E78" w:rsidRPr="28C7D341">
        <w:rPr>
          <w:rFonts w:ascii="Arial" w:hAnsi="Arial" w:cs="Arial"/>
          <w:sz w:val="22"/>
          <w:szCs w:val="22"/>
        </w:rPr>
        <w:t xml:space="preserve"> de les volgt een gesprek met de leerling en worden de ouders op de hoogte gebracht en uitgenodigd voor een gesprek. In het gesprek wordt benoemd wat de vervolgstappen zijn bij herhaling van grensoverschrijdend gedrag</w:t>
      </w:r>
    </w:p>
    <w:p w14:paraId="6ADE746A" w14:textId="74118E5E" w:rsidR="003A4B93" w:rsidRPr="00915949" w:rsidRDefault="505714F4" w:rsidP="607F0E78">
      <w:pPr>
        <w:pStyle w:val="Default"/>
        <w:numPr>
          <w:ilvl w:val="0"/>
          <w:numId w:val="48"/>
        </w:numPr>
        <w:rPr>
          <w:rFonts w:ascii="Arial" w:hAnsi="Arial" w:cs="Arial"/>
          <w:sz w:val="22"/>
          <w:szCs w:val="22"/>
        </w:rPr>
      </w:pPr>
      <w:r w:rsidRPr="28C7D341">
        <w:rPr>
          <w:rFonts w:ascii="Arial" w:hAnsi="Arial" w:cs="Arial"/>
          <w:sz w:val="22"/>
          <w:szCs w:val="22"/>
        </w:rPr>
        <w:t>De</w:t>
      </w:r>
      <w:r w:rsidR="607F0E78" w:rsidRPr="28C7D341">
        <w:rPr>
          <w:rFonts w:ascii="Arial" w:hAnsi="Arial" w:cs="Arial"/>
          <w:sz w:val="22"/>
          <w:szCs w:val="22"/>
        </w:rPr>
        <w:t xml:space="preserve"> leerkracht vult een incidentmeldingsformulier in</w:t>
      </w:r>
      <w:r w:rsidR="62DDFC08" w:rsidRPr="28C7D341">
        <w:rPr>
          <w:rFonts w:ascii="Arial" w:hAnsi="Arial" w:cs="Arial"/>
          <w:sz w:val="22"/>
          <w:szCs w:val="22"/>
        </w:rPr>
        <w:t>.</w:t>
      </w:r>
    </w:p>
    <w:p w14:paraId="7324F15B" w14:textId="7968F910" w:rsidR="003A4B93" w:rsidRPr="00915949" w:rsidRDefault="1E931A7F" w:rsidP="607F0E78">
      <w:pPr>
        <w:pStyle w:val="Default"/>
        <w:numPr>
          <w:ilvl w:val="0"/>
          <w:numId w:val="48"/>
        </w:numPr>
        <w:rPr>
          <w:rFonts w:ascii="Arial" w:hAnsi="Arial" w:cs="Arial"/>
          <w:sz w:val="22"/>
          <w:szCs w:val="22"/>
        </w:rPr>
      </w:pPr>
      <w:r w:rsidRPr="28C7D341">
        <w:rPr>
          <w:rFonts w:ascii="Arial" w:hAnsi="Arial" w:cs="Arial"/>
          <w:sz w:val="22"/>
          <w:szCs w:val="22"/>
        </w:rPr>
        <w:t>De</w:t>
      </w:r>
      <w:r w:rsidR="607F0E78" w:rsidRPr="28C7D341">
        <w:rPr>
          <w:rFonts w:ascii="Arial" w:hAnsi="Arial" w:cs="Arial"/>
          <w:sz w:val="22"/>
          <w:szCs w:val="22"/>
        </w:rPr>
        <w:t xml:space="preserve"> directie (in overleg met de leerkrachten) gaat over tot een sanctie</w:t>
      </w:r>
      <w:r w:rsidR="3C34D619" w:rsidRPr="28C7D341">
        <w:rPr>
          <w:rFonts w:ascii="Arial" w:hAnsi="Arial" w:cs="Arial"/>
          <w:sz w:val="22"/>
          <w:szCs w:val="22"/>
        </w:rPr>
        <w:t>.</w:t>
      </w:r>
      <w:r w:rsidR="607F0E78" w:rsidRPr="28C7D341">
        <w:rPr>
          <w:rFonts w:ascii="Arial" w:hAnsi="Arial" w:cs="Arial"/>
          <w:sz w:val="22"/>
          <w:szCs w:val="22"/>
        </w:rPr>
        <w:t xml:space="preserve"> </w:t>
      </w:r>
    </w:p>
    <w:p w14:paraId="6B4C162F" w14:textId="1EEA9A79" w:rsidR="003A4B93" w:rsidRPr="00915949" w:rsidRDefault="7519A524" w:rsidP="607F0E78">
      <w:pPr>
        <w:pStyle w:val="Default"/>
        <w:numPr>
          <w:ilvl w:val="0"/>
          <w:numId w:val="48"/>
        </w:numPr>
        <w:rPr>
          <w:rFonts w:ascii="Arial" w:hAnsi="Arial" w:cs="Arial"/>
          <w:sz w:val="22"/>
          <w:szCs w:val="22"/>
        </w:rPr>
      </w:pPr>
      <w:r w:rsidRPr="28C7D341">
        <w:rPr>
          <w:rFonts w:ascii="Arial" w:hAnsi="Arial" w:cs="Arial"/>
          <w:sz w:val="22"/>
          <w:szCs w:val="22"/>
        </w:rPr>
        <w:t>Nadat</w:t>
      </w:r>
      <w:r w:rsidR="607F0E78" w:rsidRPr="28C7D341">
        <w:rPr>
          <w:rFonts w:ascii="Arial" w:hAnsi="Arial" w:cs="Arial"/>
          <w:sz w:val="22"/>
          <w:szCs w:val="22"/>
        </w:rPr>
        <w:t xml:space="preserve"> de sanctie voltrokken is, zorgt de leerkracht voor een terugkoppeling naar de kinderen en ouders</w:t>
      </w:r>
      <w:r w:rsidR="129DEE99" w:rsidRPr="28C7D341">
        <w:rPr>
          <w:rFonts w:ascii="Arial" w:hAnsi="Arial" w:cs="Arial"/>
          <w:sz w:val="22"/>
          <w:szCs w:val="22"/>
        </w:rPr>
        <w:t>.</w:t>
      </w:r>
      <w:r w:rsidR="607F0E78" w:rsidRPr="28C7D341">
        <w:rPr>
          <w:rFonts w:ascii="Arial" w:hAnsi="Arial" w:cs="Arial"/>
          <w:sz w:val="22"/>
          <w:szCs w:val="22"/>
        </w:rPr>
        <w:t xml:space="preserve"> </w:t>
      </w:r>
    </w:p>
    <w:p w14:paraId="60FBF917" w14:textId="77777777" w:rsidR="003A4B93" w:rsidRPr="00915949" w:rsidRDefault="003A4B93" w:rsidP="607F0E78">
      <w:pPr>
        <w:pStyle w:val="Default"/>
        <w:rPr>
          <w:rFonts w:ascii="Arial" w:hAnsi="Arial" w:cs="Arial"/>
          <w:sz w:val="22"/>
          <w:szCs w:val="22"/>
        </w:rPr>
      </w:pPr>
    </w:p>
    <w:p w14:paraId="3D8FD679" w14:textId="77777777" w:rsidR="003A4B93" w:rsidRPr="00915949" w:rsidRDefault="607F0E78" w:rsidP="607F0E78">
      <w:pPr>
        <w:pStyle w:val="Default"/>
        <w:rPr>
          <w:rFonts w:ascii="Arial" w:hAnsi="Arial" w:cs="Arial"/>
          <w:i/>
          <w:iCs/>
          <w:sz w:val="22"/>
          <w:szCs w:val="22"/>
        </w:rPr>
      </w:pPr>
      <w:r w:rsidRPr="607F0E78">
        <w:rPr>
          <w:rFonts w:ascii="Arial" w:hAnsi="Arial" w:cs="Arial"/>
          <w:i/>
          <w:iCs/>
          <w:sz w:val="22"/>
          <w:szCs w:val="22"/>
        </w:rPr>
        <w:t>Sancties bij escalatie van grensoverschrijdend gedrag of crisis:</w:t>
      </w:r>
    </w:p>
    <w:p w14:paraId="5223C81B" w14:textId="77777777" w:rsidR="003A4B93" w:rsidRPr="00915949" w:rsidRDefault="607F0E78" w:rsidP="607F0E78">
      <w:pPr>
        <w:pStyle w:val="Default"/>
        <w:rPr>
          <w:rFonts w:ascii="Arial" w:hAnsi="Arial" w:cs="Arial"/>
          <w:sz w:val="22"/>
          <w:szCs w:val="22"/>
        </w:rPr>
      </w:pPr>
      <w:r w:rsidRPr="607F0E78">
        <w:rPr>
          <w:rFonts w:ascii="Arial" w:hAnsi="Arial" w:cs="Arial"/>
          <w:sz w:val="22"/>
          <w:szCs w:val="22"/>
        </w:rPr>
        <w:t>De leerling wordt buiten de groep geplaatst en krijgt taken mee om aan te werken. (Variërend van 2 uur tot 8 dagdelen)</w:t>
      </w:r>
    </w:p>
    <w:p w14:paraId="41C0A015" w14:textId="77777777" w:rsidR="003A4B93" w:rsidRPr="00915949" w:rsidRDefault="003A4B93" w:rsidP="607F0E78">
      <w:pPr>
        <w:pStyle w:val="Default"/>
        <w:ind w:left="360"/>
        <w:rPr>
          <w:rFonts w:ascii="Arial" w:hAnsi="Arial" w:cs="Arial"/>
          <w:sz w:val="22"/>
          <w:szCs w:val="22"/>
        </w:rPr>
      </w:pPr>
    </w:p>
    <w:p w14:paraId="15CA0B2A" w14:textId="77777777" w:rsidR="003A4B93" w:rsidRPr="00915949" w:rsidRDefault="607F0E78" w:rsidP="607F0E78">
      <w:pPr>
        <w:pStyle w:val="Default"/>
        <w:rPr>
          <w:rFonts w:ascii="Arial" w:hAnsi="Arial" w:cs="Arial"/>
          <w:i/>
          <w:iCs/>
          <w:sz w:val="22"/>
          <w:szCs w:val="22"/>
        </w:rPr>
      </w:pPr>
      <w:r w:rsidRPr="607F0E78">
        <w:rPr>
          <w:rFonts w:ascii="Arial" w:hAnsi="Arial" w:cs="Arial"/>
          <w:i/>
          <w:iCs/>
          <w:sz w:val="22"/>
          <w:szCs w:val="22"/>
        </w:rPr>
        <w:t>Er is geen verbetering merkbaar:</w:t>
      </w:r>
    </w:p>
    <w:p w14:paraId="031B1351" w14:textId="6A7966EB" w:rsidR="003A4B93" w:rsidRPr="00915949" w:rsidRDefault="6AB953BB" w:rsidP="607F0E78">
      <w:pPr>
        <w:pStyle w:val="Default"/>
        <w:numPr>
          <w:ilvl w:val="0"/>
          <w:numId w:val="48"/>
        </w:numPr>
        <w:rPr>
          <w:rFonts w:ascii="Arial" w:hAnsi="Arial" w:cs="Arial"/>
          <w:sz w:val="22"/>
          <w:szCs w:val="22"/>
        </w:rPr>
      </w:pPr>
      <w:r w:rsidRPr="28C7D341">
        <w:rPr>
          <w:rFonts w:ascii="Arial" w:hAnsi="Arial" w:cs="Arial"/>
          <w:sz w:val="22"/>
          <w:szCs w:val="22"/>
        </w:rPr>
        <w:t>De</w:t>
      </w:r>
      <w:r w:rsidR="607F0E78" w:rsidRPr="28C7D341">
        <w:rPr>
          <w:rFonts w:ascii="Arial" w:hAnsi="Arial" w:cs="Arial"/>
          <w:sz w:val="22"/>
          <w:szCs w:val="22"/>
        </w:rPr>
        <w:t xml:space="preserve"> directie (in overleg met de leerkrachten) gaat over tot een schorsing</w:t>
      </w:r>
    </w:p>
    <w:p w14:paraId="40C0C1B9" w14:textId="77777777" w:rsidR="003A4B93" w:rsidRPr="00915949" w:rsidRDefault="607F0E78" w:rsidP="607F0E78">
      <w:pPr>
        <w:pStyle w:val="Default"/>
        <w:ind w:left="720"/>
        <w:rPr>
          <w:rFonts w:ascii="Arial" w:hAnsi="Arial" w:cs="Arial"/>
          <w:b/>
          <w:bCs/>
          <w:sz w:val="22"/>
          <w:szCs w:val="22"/>
        </w:rPr>
      </w:pPr>
      <w:r w:rsidRPr="607F0E78">
        <w:rPr>
          <w:rFonts w:ascii="Arial" w:hAnsi="Arial" w:cs="Arial"/>
          <w:sz w:val="22"/>
          <w:szCs w:val="22"/>
        </w:rPr>
        <w:t xml:space="preserve">(Het bevoegd gezag kan uw kind voor een periode van ten hoogste een week schorsen. Daarbij moet het bevoegd gezag aangeven wat de reden is voor de schorsing. Dat moet schriftelijk aan de ouders bekend gemaakt worden. Verder moet het bevoegd gezag de Inspectie van het Onderwijs schriftelijk in kennis stellen van een schorsing voor een periode van langer dan een dag en daarbij de reden vermelden.) </w:t>
      </w:r>
    </w:p>
    <w:p w14:paraId="3DD4B1FF" w14:textId="77777777" w:rsidR="003A4B93" w:rsidRPr="00915949" w:rsidRDefault="003A4B93" w:rsidP="607F0E78">
      <w:pPr>
        <w:pStyle w:val="Default"/>
        <w:ind w:left="720"/>
        <w:rPr>
          <w:rFonts w:ascii="Arial" w:hAnsi="Arial" w:cs="Arial"/>
          <w:b/>
          <w:bCs/>
          <w:sz w:val="22"/>
          <w:szCs w:val="22"/>
        </w:rPr>
      </w:pPr>
    </w:p>
    <w:p w14:paraId="23BD61AC" w14:textId="77777777" w:rsidR="003A4B93" w:rsidRPr="00915949" w:rsidRDefault="003A4B93" w:rsidP="003A4B93">
      <w:pPr>
        <w:pStyle w:val="Default"/>
        <w:ind w:left="720"/>
        <w:rPr>
          <w:rFonts w:ascii="Arial" w:hAnsi="Arial" w:cs="Arial"/>
          <w:b/>
          <w:bCs/>
          <w:sz w:val="22"/>
          <w:szCs w:val="22"/>
        </w:rPr>
      </w:pPr>
    </w:p>
    <w:p w14:paraId="3358DBC0" w14:textId="77777777" w:rsidR="003A4B93" w:rsidRPr="00915949" w:rsidRDefault="003A4B93" w:rsidP="003A4B93">
      <w:pPr>
        <w:pStyle w:val="Default"/>
        <w:ind w:left="720"/>
        <w:rPr>
          <w:rFonts w:ascii="Arial" w:hAnsi="Arial" w:cs="Arial"/>
          <w:b/>
          <w:bCs/>
          <w:sz w:val="22"/>
          <w:szCs w:val="22"/>
        </w:rPr>
      </w:pPr>
    </w:p>
    <w:p w14:paraId="72F32D8A" w14:textId="77777777" w:rsidR="003A4B93" w:rsidRPr="00915949" w:rsidRDefault="003A4B93" w:rsidP="003A4B93">
      <w:pPr>
        <w:rPr>
          <w:rFonts w:ascii="Arial" w:hAnsi="Arial" w:cs="Arial"/>
          <w:b/>
          <w:bCs/>
          <w:color w:val="000000"/>
        </w:rPr>
      </w:pPr>
      <w:r w:rsidRPr="00915949">
        <w:rPr>
          <w:rFonts w:ascii="Arial" w:hAnsi="Arial" w:cs="Arial"/>
          <w:b/>
          <w:bCs/>
        </w:rPr>
        <w:br w:type="page"/>
      </w:r>
    </w:p>
    <w:p w14:paraId="7626EA56" w14:textId="77777777" w:rsidR="003A4B93" w:rsidRPr="00915949" w:rsidRDefault="003A4B93" w:rsidP="003A4B93">
      <w:pPr>
        <w:pStyle w:val="Default"/>
        <w:ind w:left="720"/>
        <w:rPr>
          <w:rFonts w:ascii="Arial" w:hAnsi="Arial" w:cs="Arial"/>
          <w:b/>
          <w:bCs/>
          <w:sz w:val="22"/>
          <w:szCs w:val="22"/>
        </w:rPr>
      </w:pPr>
    </w:p>
    <w:p w14:paraId="4DF8D1F6" w14:textId="77777777" w:rsidR="003A4B93" w:rsidRPr="00915949" w:rsidRDefault="003A4B93" w:rsidP="003A4B93">
      <w:pPr>
        <w:pStyle w:val="Default"/>
        <w:rPr>
          <w:rFonts w:ascii="Arial" w:hAnsi="Arial" w:cs="Arial"/>
          <w:b/>
          <w:bCs/>
        </w:rPr>
      </w:pPr>
      <w:r w:rsidRPr="00915949">
        <w:rPr>
          <w:rFonts w:ascii="Arial" w:hAnsi="Arial" w:cs="Arial"/>
          <w:b/>
          <w:bCs/>
        </w:rPr>
        <w:t>Gedragsregels voor de gehele school:</w:t>
      </w:r>
    </w:p>
    <w:p w14:paraId="5D9BB9C9" w14:textId="77777777" w:rsidR="003A4B93" w:rsidRPr="00915949" w:rsidRDefault="003A4B93" w:rsidP="003A4B93">
      <w:pPr>
        <w:pStyle w:val="Default"/>
        <w:ind w:left="720"/>
        <w:rPr>
          <w:rFonts w:ascii="Arial" w:hAnsi="Arial" w:cs="Arial"/>
          <w:b/>
          <w:bCs/>
          <w:sz w:val="22"/>
          <w:szCs w:val="22"/>
        </w:rPr>
      </w:pPr>
    </w:p>
    <w:tbl>
      <w:tblPr>
        <w:tblW w:w="7003"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4494"/>
      </w:tblGrid>
      <w:tr w:rsidR="003A4B93" w:rsidRPr="00915949" w14:paraId="4C0A1308" w14:textId="77777777" w:rsidTr="28C7D341">
        <w:trPr>
          <w:trHeight w:val="301"/>
        </w:trPr>
        <w:tc>
          <w:tcPr>
            <w:tcW w:w="2509" w:type="dxa"/>
            <w:shd w:val="clear" w:color="auto" w:fill="auto"/>
            <w:vAlign w:val="center"/>
          </w:tcPr>
          <w:p w14:paraId="3A3331AE" w14:textId="77777777" w:rsidR="003A4B93" w:rsidRPr="00915949" w:rsidRDefault="003A4B93" w:rsidP="005A6407">
            <w:pPr>
              <w:rPr>
                <w:rFonts w:ascii="Arial" w:hAnsi="Arial" w:cs="Arial"/>
              </w:rPr>
            </w:pPr>
            <w:r w:rsidRPr="00915949">
              <w:rPr>
                <w:rFonts w:ascii="Arial" w:hAnsi="Arial" w:cs="Arial"/>
              </w:rPr>
              <w:t>GEDRAGSREGEL</w:t>
            </w:r>
          </w:p>
        </w:tc>
        <w:tc>
          <w:tcPr>
            <w:tcW w:w="4494" w:type="dxa"/>
            <w:shd w:val="clear" w:color="auto" w:fill="auto"/>
            <w:vAlign w:val="center"/>
          </w:tcPr>
          <w:p w14:paraId="5905BBFF" w14:textId="77777777" w:rsidR="003A4B93" w:rsidRPr="00915949" w:rsidRDefault="003A4B93" w:rsidP="005A6407">
            <w:pPr>
              <w:jc w:val="center"/>
              <w:rPr>
                <w:rFonts w:ascii="Arial" w:hAnsi="Arial" w:cs="Arial"/>
              </w:rPr>
            </w:pPr>
            <w:r w:rsidRPr="00915949">
              <w:rPr>
                <w:rFonts w:ascii="Arial" w:hAnsi="Arial" w:cs="Arial"/>
              </w:rPr>
              <w:t>PICTO</w:t>
            </w:r>
          </w:p>
        </w:tc>
      </w:tr>
      <w:tr w:rsidR="003A4B93" w:rsidRPr="00915949" w14:paraId="18838A9C" w14:textId="77777777" w:rsidTr="28C7D341">
        <w:trPr>
          <w:trHeight w:val="1387"/>
        </w:trPr>
        <w:tc>
          <w:tcPr>
            <w:tcW w:w="2509" w:type="dxa"/>
            <w:shd w:val="clear" w:color="auto" w:fill="auto"/>
            <w:vAlign w:val="center"/>
          </w:tcPr>
          <w:p w14:paraId="3988FB3D" w14:textId="77777777" w:rsidR="003A4B93" w:rsidRPr="00915949" w:rsidRDefault="003A4B93" w:rsidP="005A6407">
            <w:pPr>
              <w:rPr>
                <w:rFonts w:ascii="Arial" w:hAnsi="Arial" w:cs="Arial"/>
              </w:rPr>
            </w:pPr>
            <w:r w:rsidRPr="00915949">
              <w:rPr>
                <w:rFonts w:ascii="Arial" w:hAnsi="Arial" w:cs="Arial"/>
              </w:rPr>
              <w:t xml:space="preserve">Ik lóóp door de school en praat met een </w:t>
            </w:r>
          </w:p>
          <w:p w14:paraId="571B2B20" w14:textId="77777777" w:rsidR="003A4B93" w:rsidRPr="00915949" w:rsidRDefault="003A4B93" w:rsidP="005A6407">
            <w:pPr>
              <w:rPr>
                <w:rFonts w:ascii="Arial" w:hAnsi="Arial" w:cs="Arial"/>
              </w:rPr>
            </w:pPr>
            <w:r w:rsidRPr="00915949">
              <w:rPr>
                <w:rFonts w:ascii="Arial" w:hAnsi="Arial" w:cs="Arial"/>
              </w:rPr>
              <w:t>rustige stem.</w:t>
            </w:r>
          </w:p>
        </w:tc>
        <w:tc>
          <w:tcPr>
            <w:tcW w:w="4494" w:type="dxa"/>
            <w:shd w:val="clear" w:color="auto" w:fill="auto"/>
            <w:vAlign w:val="center"/>
          </w:tcPr>
          <w:p w14:paraId="48524DE8" w14:textId="77777777" w:rsidR="003A4B93" w:rsidRPr="00915949" w:rsidRDefault="00815FE2" w:rsidP="005A6407">
            <w:pPr>
              <w:jc w:val="center"/>
              <w:rPr>
                <w:rFonts w:ascii="Arial" w:hAnsi="Arial" w:cs="Arial"/>
              </w:rPr>
            </w:pPr>
            <w:r>
              <w:rPr>
                <w:noProof/>
              </w:rPr>
              <w:drawing>
                <wp:anchor distT="0" distB="0" distL="114300" distR="114300" simplePos="0" relativeHeight="251663360" behindDoc="1" locked="0" layoutInCell="1" allowOverlap="1" wp14:anchorId="4C3E0E6D" wp14:editId="03BC394D">
                  <wp:simplePos x="0" y="0"/>
                  <wp:positionH relativeFrom="column">
                    <wp:posOffset>485775</wp:posOffset>
                  </wp:positionH>
                  <wp:positionV relativeFrom="paragraph">
                    <wp:posOffset>5715</wp:posOffset>
                  </wp:positionV>
                  <wp:extent cx="715010" cy="715010"/>
                  <wp:effectExtent l="0" t="0" r="0" b="0"/>
                  <wp:wrapNone/>
                  <wp:docPr id="12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6EF004F" wp14:editId="79EBBF85">
                  <wp:simplePos x="0" y="0"/>
                  <wp:positionH relativeFrom="column">
                    <wp:posOffset>1606550</wp:posOffset>
                  </wp:positionH>
                  <wp:positionV relativeFrom="paragraph">
                    <wp:posOffset>-1905</wp:posOffset>
                  </wp:positionV>
                  <wp:extent cx="703580" cy="723265"/>
                  <wp:effectExtent l="0" t="0" r="0" b="0"/>
                  <wp:wrapSquare wrapText="bothSides"/>
                  <wp:docPr id="12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45" cstate="print">
                            <a:extLst>
                              <a:ext uri="{28A0092B-C50C-407E-A947-70E740481C1C}">
                                <a14:useLocalDpi xmlns:a14="http://schemas.microsoft.com/office/drawing/2010/main" val="0"/>
                              </a:ext>
                            </a:extLst>
                          </a:blip>
                          <a:srcRect l="37053" t="54187" r="53168" b="27834"/>
                          <a:stretch>
                            <a:fillRect/>
                          </a:stretch>
                        </pic:blipFill>
                        <pic:spPr bwMode="auto">
                          <a:xfrm>
                            <a:off x="0" y="0"/>
                            <a:ext cx="70358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B93" w:rsidRPr="00915949">
              <w:rPr>
                <w:rFonts w:ascii="Arial" w:hAnsi="Arial" w:cs="Arial"/>
                <w:noProof/>
              </w:rPr>
              <w:t xml:space="preserve">    </w:t>
            </w:r>
          </w:p>
        </w:tc>
      </w:tr>
      <w:tr w:rsidR="003A4B93" w:rsidRPr="00915949" w14:paraId="6807A07A" w14:textId="77777777" w:rsidTr="28C7D341">
        <w:trPr>
          <w:trHeight w:val="1028"/>
        </w:trPr>
        <w:tc>
          <w:tcPr>
            <w:tcW w:w="2509" w:type="dxa"/>
            <w:shd w:val="clear" w:color="auto" w:fill="auto"/>
            <w:vAlign w:val="center"/>
          </w:tcPr>
          <w:p w14:paraId="09694789" w14:textId="77777777" w:rsidR="003A4B93" w:rsidRPr="00915949" w:rsidRDefault="003A4B93" w:rsidP="005A6407">
            <w:pPr>
              <w:rPr>
                <w:rFonts w:ascii="Arial" w:hAnsi="Arial" w:cs="Arial"/>
              </w:rPr>
            </w:pPr>
          </w:p>
          <w:p w14:paraId="26EA037A" w14:textId="77777777" w:rsidR="003A4B93" w:rsidRPr="00915949" w:rsidRDefault="003A4B93" w:rsidP="005A6407">
            <w:pPr>
              <w:rPr>
                <w:rFonts w:ascii="Arial" w:hAnsi="Arial" w:cs="Arial"/>
              </w:rPr>
            </w:pPr>
            <w:r w:rsidRPr="00915949">
              <w:rPr>
                <w:rFonts w:ascii="Arial" w:hAnsi="Arial" w:cs="Arial"/>
              </w:rPr>
              <w:t xml:space="preserve">Wij zijn aardig voor elkaar en hebben respect voor elkaar. </w:t>
            </w:r>
          </w:p>
          <w:p w14:paraId="7A941557" w14:textId="77777777" w:rsidR="003A4B93" w:rsidRPr="00915949" w:rsidRDefault="003A4B93" w:rsidP="005A6407">
            <w:pPr>
              <w:rPr>
                <w:rFonts w:ascii="Arial" w:hAnsi="Arial" w:cs="Arial"/>
              </w:rPr>
            </w:pPr>
          </w:p>
          <w:p w14:paraId="1E03A963" w14:textId="77777777" w:rsidR="003A4B93" w:rsidRPr="00915949" w:rsidRDefault="003A4B93" w:rsidP="005A6407">
            <w:pPr>
              <w:rPr>
                <w:rFonts w:ascii="Arial" w:hAnsi="Arial" w:cs="Arial"/>
              </w:rPr>
            </w:pPr>
          </w:p>
        </w:tc>
        <w:tc>
          <w:tcPr>
            <w:tcW w:w="4494" w:type="dxa"/>
            <w:shd w:val="clear" w:color="auto" w:fill="auto"/>
            <w:vAlign w:val="center"/>
          </w:tcPr>
          <w:p w14:paraId="0D85FB55" w14:textId="77777777" w:rsidR="003A4B93" w:rsidRPr="00915949" w:rsidRDefault="00815FE2" w:rsidP="005A6407">
            <w:pPr>
              <w:jc w:val="center"/>
              <w:rPr>
                <w:rFonts w:ascii="Arial" w:hAnsi="Arial" w:cs="Arial"/>
              </w:rPr>
            </w:pPr>
            <w:r>
              <w:rPr>
                <w:noProof/>
              </w:rPr>
              <w:drawing>
                <wp:inline distT="0" distB="0" distL="0" distR="0" wp14:anchorId="641F55F0" wp14:editId="0B9F926D">
                  <wp:extent cx="762000" cy="762000"/>
                  <wp:effectExtent l="0" t="0" r="0" b="0"/>
                  <wp:docPr id="553707282" name="Afbeelding 553707282" descr="Beschrijving: http://t4.schoolplaten.com/foto-fairplay-s14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3707282"/>
                          <pic:cNvPicPr/>
                        </pic:nvPicPr>
                        <pic:blipFill>
                          <a:blip r:embed="rId46">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tc>
      </w:tr>
      <w:tr w:rsidR="003A4B93" w:rsidRPr="00915949" w14:paraId="204C236C" w14:textId="77777777" w:rsidTr="28C7D341">
        <w:trPr>
          <w:trHeight w:val="1412"/>
        </w:trPr>
        <w:tc>
          <w:tcPr>
            <w:tcW w:w="2509" w:type="dxa"/>
            <w:shd w:val="clear" w:color="auto" w:fill="auto"/>
            <w:vAlign w:val="center"/>
          </w:tcPr>
          <w:p w14:paraId="07A455CB" w14:textId="77777777" w:rsidR="003A4B93" w:rsidRPr="00915949" w:rsidRDefault="003A4B93" w:rsidP="005A6407">
            <w:pPr>
              <w:rPr>
                <w:rFonts w:ascii="Arial" w:hAnsi="Arial" w:cs="Arial"/>
              </w:rPr>
            </w:pPr>
            <w:r w:rsidRPr="00915949">
              <w:rPr>
                <w:rFonts w:ascii="Arial" w:hAnsi="Arial" w:cs="Arial"/>
              </w:rPr>
              <w:t>Ik los ruzie op door met elkaar te praten.</w:t>
            </w:r>
          </w:p>
        </w:tc>
        <w:tc>
          <w:tcPr>
            <w:tcW w:w="4494" w:type="dxa"/>
            <w:shd w:val="clear" w:color="auto" w:fill="auto"/>
            <w:vAlign w:val="center"/>
          </w:tcPr>
          <w:p w14:paraId="467C0EAF" w14:textId="77777777" w:rsidR="003A4B93" w:rsidRPr="00915949" w:rsidRDefault="00815FE2" w:rsidP="005A6407">
            <w:pPr>
              <w:jc w:val="center"/>
              <w:rPr>
                <w:rFonts w:ascii="Arial" w:hAnsi="Arial" w:cs="Arial"/>
              </w:rPr>
            </w:pPr>
            <w:r>
              <w:rPr>
                <w:noProof/>
              </w:rPr>
              <w:drawing>
                <wp:inline distT="0" distB="0" distL="0" distR="0" wp14:anchorId="6715E697" wp14:editId="3074B939">
                  <wp:extent cx="723900" cy="723900"/>
                  <wp:effectExtent l="0" t="0" r="0" b="0"/>
                  <wp:docPr id="1382029299" name="Afbeelding 1382029299" descr="Beschrijving: http://media-cache-lt0.pinterest.com/192x/a9/7c/15/a97c158200b8f3aeed9ca5a76a253b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82029299"/>
                          <pic:cNvPicPr/>
                        </pic:nvPicPr>
                        <pic:blipFill>
                          <a:blip r:embed="rId47">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p>
        </w:tc>
      </w:tr>
      <w:tr w:rsidR="003A4B93" w:rsidRPr="00915949" w14:paraId="0A89CA74" w14:textId="77777777" w:rsidTr="28C7D341">
        <w:trPr>
          <w:trHeight w:val="1526"/>
        </w:trPr>
        <w:tc>
          <w:tcPr>
            <w:tcW w:w="2509" w:type="dxa"/>
            <w:shd w:val="clear" w:color="auto" w:fill="auto"/>
            <w:vAlign w:val="center"/>
          </w:tcPr>
          <w:p w14:paraId="23F7A387" w14:textId="77777777" w:rsidR="003A4B93" w:rsidRPr="00915949" w:rsidRDefault="003A4B93" w:rsidP="005A6407">
            <w:pPr>
              <w:rPr>
                <w:rFonts w:ascii="Arial" w:hAnsi="Arial" w:cs="Arial"/>
              </w:rPr>
            </w:pPr>
            <w:r w:rsidRPr="00915949">
              <w:rPr>
                <w:rFonts w:ascii="Arial" w:hAnsi="Arial" w:cs="Arial"/>
              </w:rPr>
              <w:t>Ik ben voorzichtig met mijn spullen en die van een ander.</w:t>
            </w:r>
          </w:p>
        </w:tc>
        <w:tc>
          <w:tcPr>
            <w:tcW w:w="4494" w:type="dxa"/>
            <w:shd w:val="clear" w:color="auto" w:fill="auto"/>
            <w:vAlign w:val="center"/>
          </w:tcPr>
          <w:p w14:paraId="6E493BD8" w14:textId="77777777" w:rsidR="003A4B93" w:rsidRPr="00915949" w:rsidRDefault="00815FE2" w:rsidP="005A6407">
            <w:pPr>
              <w:jc w:val="center"/>
              <w:rPr>
                <w:rFonts w:ascii="Arial" w:hAnsi="Arial" w:cs="Arial"/>
              </w:rPr>
            </w:pPr>
            <w:r>
              <w:rPr>
                <w:noProof/>
              </w:rPr>
              <w:drawing>
                <wp:inline distT="0" distB="0" distL="0" distR="0" wp14:anchorId="707CA274" wp14:editId="62AF1154">
                  <wp:extent cx="762000" cy="781050"/>
                  <wp:effectExtent l="0" t="0" r="0" b="0"/>
                  <wp:docPr id="1100031696" name="Afbeelding 110003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00031696"/>
                          <pic:cNvPicPr/>
                        </pic:nvPicPr>
                        <pic:blipFill>
                          <a:blip r:embed="rId48">
                            <a:extLst>
                              <a:ext uri="{28A0092B-C50C-407E-A947-70E740481C1C}">
                                <a14:useLocalDpi xmlns:a14="http://schemas.microsoft.com/office/drawing/2010/main" val="0"/>
                              </a:ext>
                            </a:extLst>
                          </a:blip>
                          <a:stretch>
                            <a:fillRect/>
                          </a:stretch>
                        </pic:blipFill>
                        <pic:spPr>
                          <a:xfrm>
                            <a:off x="0" y="0"/>
                            <a:ext cx="762000" cy="781050"/>
                          </a:xfrm>
                          <a:prstGeom prst="rect">
                            <a:avLst/>
                          </a:prstGeom>
                        </pic:spPr>
                      </pic:pic>
                    </a:graphicData>
                  </a:graphic>
                </wp:inline>
              </w:drawing>
            </w:r>
          </w:p>
        </w:tc>
      </w:tr>
      <w:tr w:rsidR="003A4B93" w:rsidRPr="00915949" w14:paraId="1FB47044" w14:textId="77777777" w:rsidTr="28C7D341">
        <w:trPr>
          <w:trHeight w:val="980"/>
        </w:trPr>
        <w:tc>
          <w:tcPr>
            <w:tcW w:w="2509" w:type="dxa"/>
            <w:shd w:val="clear" w:color="auto" w:fill="auto"/>
            <w:vAlign w:val="center"/>
          </w:tcPr>
          <w:p w14:paraId="632876B7" w14:textId="77777777" w:rsidR="003A4B93" w:rsidRPr="00915949" w:rsidRDefault="003A4B93" w:rsidP="005A6407">
            <w:pPr>
              <w:rPr>
                <w:rFonts w:ascii="Arial" w:hAnsi="Arial" w:cs="Arial"/>
              </w:rPr>
            </w:pPr>
          </w:p>
          <w:p w14:paraId="225F3BA0" w14:textId="77777777" w:rsidR="003A4B93" w:rsidRPr="00915949" w:rsidRDefault="003A4B93" w:rsidP="005A6407">
            <w:pPr>
              <w:rPr>
                <w:rFonts w:ascii="Arial" w:hAnsi="Arial" w:cs="Arial"/>
              </w:rPr>
            </w:pPr>
            <w:r w:rsidRPr="00915949">
              <w:rPr>
                <w:rFonts w:ascii="Arial" w:hAnsi="Arial" w:cs="Arial"/>
              </w:rPr>
              <w:t>Ik schakel de juf of meester in als ik zie dat er iets naars gebeurt wat ik zelf niet op kan lossen.</w:t>
            </w:r>
          </w:p>
          <w:p w14:paraId="3A7F273E" w14:textId="77777777" w:rsidR="003A4B93" w:rsidRPr="00915949" w:rsidRDefault="003A4B93" w:rsidP="005A6407">
            <w:pPr>
              <w:rPr>
                <w:rFonts w:ascii="Arial" w:hAnsi="Arial" w:cs="Arial"/>
              </w:rPr>
            </w:pPr>
          </w:p>
        </w:tc>
        <w:tc>
          <w:tcPr>
            <w:tcW w:w="4494" w:type="dxa"/>
            <w:shd w:val="clear" w:color="auto" w:fill="auto"/>
            <w:vAlign w:val="center"/>
          </w:tcPr>
          <w:p w14:paraId="3B113F41" w14:textId="77777777" w:rsidR="003A4B93" w:rsidRPr="00915949" w:rsidRDefault="00815FE2" w:rsidP="005A6407">
            <w:pPr>
              <w:jc w:val="center"/>
              <w:rPr>
                <w:rFonts w:ascii="Arial" w:hAnsi="Arial" w:cs="Arial"/>
              </w:rPr>
            </w:pPr>
            <w:r>
              <w:rPr>
                <w:noProof/>
              </w:rPr>
              <w:drawing>
                <wp:anchor distT="0" distB="0" distL="114300" distR="114300" simplePos="0" relativeHeight="251662336" behindDoc="0" locked="0" layoutInCell="1" allowOverlap="1" wp14:anchorId="29CBDD3C" wp14:editId="0CF32309">
                  <wp:simplePos x="0" y="0"/>
                  <wp:positionH relativeFrom="column">
                    <wp:posOffset>996315</wp:posOffset>
                  </wp:positionH>
                  <wp:positionV relativeFrom="paragraph">
                    <wp:posOffset>-1905</wp:posOffset>
                  </wp:positionV>
                  <wp:extent cx="786765" cy="786765"/>
                  <wp:effectExtent l="0" t="0" r="0" b="0"/>
                  <wp:wrapSquare wrapText="bothSides"/>
                  <wp:docPr id="12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4B93" w:rsidRPr="00915949" w14:paraId="116FA44B" w14:textId="77777777" w:rsidTr="28C7D341">
        <w:trPr>
          <w:trHeight w:val="1761"/>
        </w:trPr>
        <w:tc>
          <w:tcPr>
            <w:tcW w:w="2509" w:type="dxa"/>
            <w:shd w:val="clear" w:color="auto" w:fill="auto"/>
            <w:vAlign w:val="center"/>
          </w:tcPr>
          <w:p w14:paraId="68439766" w14:textId="77777777" w:rsidR="003A4B93" w:rsidRPr="00915949" w:rsidRDefault="003A4B93" w:rsidP="005A6407">
            <w:pPr>
              <w:rPr>
                <w:rFonts w:ascii="Arial" w:hAnsi="Arial" w:cs="Arial"/>
              </w:rPr>
            </w:pPr>
            <w:r w:rsidRPr="00915949">
              <w:rPr>
                <w:rFonts w:ascii="Arial" w:hAnsi="Arial" w:cs="Arial"/>
              </w:rPr>
              <w:t>Ik ruim mijn spullen op wanneer ik klaar ben.</w:t>
            </w:r>
          </w:p>
        </w:tc>
        <w:tc>
          <w:tcPr>
            <w:tcW w:w="4494" w:type="dxa"/>
            <w:shd w:val="clear" w:color="auto" w:fill="auto"/>
            <w:vAlign w:val="center"/>
          </w:tcPr>
          <w:p w14:paraId="041414D3" w14:textId="77777777" w:rsidR="003A4B93" w:rsidRPr="00915949" w:rsidRDefault="00815FE2" w:rsidP="005A6407">
            <w:pPr>
              <w:jc w:val="center"/>
              <w:rPr>
                <w:rFonts w:ascii="Arial" w:hAnsi="Arial" w:cs="Arial"/>
              </w:rPr>
            </w:pPr>
            <w:r>
              <w:rPr>
                <w:noProof/>
              </w:rPr>
              <w:drawing>
                <wp:anchor distT="0" distB="0" distL="114300" distR="114300" simplePos="0" relativeHeight="251661312" behindDoc="0" locked="0" layoutInCell="1" allowOverlap="1" wp14:anchorId="6693DABF" wp14:editId="513BC05B">
                  <wp:simplePos x="0" y="0"/>
                  <wp:positionH relativeFrom="column">
                    <wp:posOffset>1015365</wp:posOffset>
                  </wp:positionH>
                  <wp:positionV relativeFrom="paragraph">
                    <wp:posOffset>58420</wp:posOffset>
                  </wp:positionV>
                  <wp:extent cx="771525" cy="779145"/>
                  <wp:effectExtent l="0" t="0" r="0" b="0"/>
                  <wp:wrapSquare wrapText="bothSides"/>
                  <wp:docPr id="12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71525" cy="779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2FE8939" w14:textId="77777777" w:rsidR="003A4B93" w:rsidRPr="00915949" w:rsidRDefault="003A4B93" w:rsidP="003A4B93">
      <w:pPr>
        <w:rPr>
          <w:rFonts w:ascii="Arial" w:hAnsi="Arial" w:cs="Arial"/>
        </w:rPr>
      </w:pPr>
    </w:p>
    <w:p w14:paraId="79E2F71E" w14:textId="77777777" w:rsidR="003A4B93" w:rsidRPr="00915949" w:rsidRDefault="003A4B93" w:rsidP="003A4B93">
      <w:pPr>
        <w:pStyle w:val="Default"/>
        <w:rPr>
          <w:rFonts w:ascii="Arial" w:eastAsia="Times New Roman" w:hAnsi="Arial" w:cs="Arial"/>
          <w:b/>
          <w:color w:val="auto"/>
          <w:sz w:val="22"/>
          <w:szCs w:val="22"/>
          <w:lang w:eastAsia="nl-NL"/>
        </w:rPr>
      </w:pPr>
    </w:p>
    <w:p w14:paraId="132F2893" w14:textId="77777777" w:rsidR="003A4B93" w:rsidRPr="00915949" w:rsidRDefault="003A4B93" w:rsidP="003A4B93">
      <w:pPr>
        <w:rPr>
          <w:rFonts w:ascii="Arial" w:hAnsi="Arial" w:cs="Arial"/>
          <w:b/>
        </w:rPr>
      </w:pPr>
      <w:r w:rsidRPr="00915949">
        <w:rPr>
          <w:rFonts w:ascii="Arial" w:hAnsi="Arial" w:cs="Arial"/>
          <w:b/>
        </w:rPr>
        <w:t>Gedragsregels voor buitenspelen:</w:t>
      </w:r>
    </w:p>
    <w:p w14:paraId="13343E63" w14:textId="77777777" w:rsidR="003A4B93" w:rsidRPr="00915949" w:rsidRDefault="003A4B93" w:rsidP="003A4B93">
      <w:pPr>
        <w:pStyle w:val="Geenafstand"/>
        <w:numPr>
          <w:ilvl w:val="0"/>
          <w:numId w:val="48"/>
        </w:numPr>
        <w:rPr>
          <w:rFonts w:ascii="Arial" w:hAnsi="Arial" w:cs="Arial"/>
          <w:bCs/>
          <w:color w:val="000000"/>
        </w:rPr>
      </w:pPr>
      <w:r w:rsidRPr="00915949">
        <w:rPr>
          <w:rFonts w:ascii="Arial" w:hAnsi="Arial" w:cs="Arial"/>
          <w:bCs/>
          <w:color w:val="000000"/>
        </w:rPr>
        <w:t xml:space="preserve">We voetballen alleen op het pannaveldje </w:t>
      </w:r>
    </w:p>
    <w:p w14:paraId="564A0B2B" w14:textId="77777777" w:rsidR="003A4B93" w:rsidRPr="00915949" w:rsidRDefault="003A4B93" w:rsidP="003A4B93">
      <w:pPr>
        <w:pStyle w:val="Geenafstand"/>
        <w:numPr>
          <w:ilvl w:val="0"/>
          <w:numId w:val="48"/>
        </w:numPr>
        <w:rPr>
          <w:rFonts w:ascii="Arial" w:hAnsi="Arial" w:cs="Arial"/>
          <w:bCs/>
          <w:color w:val="000000"/>
        </w:rPr>
      </w:pPr>
      <w:r w:rsidRPr="00915949">
        <w:rPr>
          <w:rFonts w:ascii="Arial" w:hAnsi="Arial" w:cs="Arial"/>
          <w:bCs/>
          <w:color w:val="000000"/>
        </w:rPr>
        <w:t>Onder het afdak spelen we niet met een bal. Die plek is gereserveerd voor kinderen die rustige spelletjes willen spelen,</w:t>
      </w:r>
    </w:p>
    <w:p w14:paraId="719B5B17" w14:textId="77777777" w:rsidR="003A4B93" w:rsidRPr="00915949" w:rsidRDefault="003A4B93" w:rsidP="003A4B93">
      <w:pPr>
        <w:pStyle w:val="Geenafstand"/>
        <w:numPr>
          <w:ilvl w:val="0"/>
          <w:numId w:val="48"/>
        </w:numPr>
        <w:rPr>
          <w:rFonts w:ascii="Arial" w:hAnsi="Arial" w:cs="Arial"/>
          <w:bCs/>
          <w:color w:val="000000"/>
        </w:rPr>
      </w:pPr>
      <w:r w:rsidRPr="00915949">
        <w:rPr>
          <w:rFonts w:ascii="Arial" w:hAnsi="Arial" w:cs="Arial"/>
          <w:bCs/>
          <w:color w:val="000000"/>
        </w:rPr>
        <w:t xml:space="preserve">We gaan niet zonder toestemming van het plein af of naar binnen, </w:t>
      </w:r>
    </w:p>
    <w:p w14:paraId="700285D3" w14:textId="155ED222" w:rsidR="003A4B93" w:rsidRPr="00915949" w:rsidRDefault="003A4B93" w:rsidP="28C7D341">
      <w:pPr>
        <w:pStyle w:val="Geenafstand"/>
        <w:numPr>
          <w:ilvl w:val="0"/>
          <w:numId w:val="48"/>
        </w:numPr>
        <w:rPr>
          <w:rFonts w:ascii="Arial" w:eastAsia="Arial" w:hAnsi="Arial" w:cs="Arial"/>
          <w:color w:val="000000"/>
        </w:rPr>
      </w:pPr>
      <w:r w:rsidRPr="28C7D341">
        <w:rPr>
          <w:rFonts w:ascii="Arial" w:hAnsi="Arial" w:cs="Arial"/>
          <w:color w:val="000000" w:themeColor="text1"/>
        </w:rPr>
        <w:t>Na schooltijd mag je</w:t>
      </w:r>
      <w:r w:rsidR="5B9DECE1" w:rsidRPr="28C7D341">
        <w:rPr>
          <w:rFonts w:ascii="Arial" w:hAnsi="Arial" w:cs="Arial"/>
          <w:color w:val="000000" w:themeColor="text1"/>
        </w:rPr>
        <w:t xml:space="preserve"> tot 16.00 uur</w:t>
      </w:r>
      <w:r w:rsidRPr="28C7D341">
        <w:rPr>
          <w:rFonts w:ascii="Arial" w:hAnsi="Arial" w:cs="Arial"/>
          <w:color w:val="000000" w:themeColor="text1"/>
        </w:rPr>
        <w:t xml:space="preserve"> ook op het voorplein</w:t>
      </w:r>
      <w:r w:rsidR="2CE9FEF1" w:rsidRPr="28C7D341">
        <w:rPr>
          <w:rFonts w:ascii="Arial" w:hAnsi="Arial" w:cs="Arial"/>
          <w:color w:val="000000" w:themeColor="text1"/>
        </w:rPr>
        <w:t xml:space="preserve"> spelen</w:t>
      </w:r>
      <w:r w:rsidRPr="28C7D341">
        <w:rPr>
          <w:rFonts w:ascii="Arial" w:hAnsi="Arial" w:cs="Arial"/>
          <w:color w:val="000000" w:themeColor="text1"/>
        </w:rPr>
        <w:t xml:space="preserve">, maar niet onder het afdak of op het achterplein. Zorg dat er ook dan gezellig gespeeld wordt. </w:t>
      </w:r>
    </w:p>
    <w:p w14:paraId="2BD4F540" w14:textId="77777777" w:rsidR="003A4B93" w:rsidRPr="00915949" w:rsidRDefault="003A4B93" w:rsidP="003A4B93">
      <w:pPr>
        <w:rPr>
          <w:rFonts w:ascii="Arial" w:hAnsi="Arial" w:cs="Arial"/>
        </w:rPr>
      </w:pPr>
    </w:p>
    <w:p w14:paraId="23D16CFF" w14:textId="77777777" w:rsidR="003A4B93" w:rsidRPr="00915949" w:rsidRDefault="003A4B93" w:rsidP="003A4B93">
      <w:pPr>
        <w:rPr>
          <w:rFonts w:ascii="Arial" w:hAnsi="Arial" w:cs="Arial"/>
        </w:rPr>
      </w:pPr>
    </w:p>
    <w:p w14:paraId="344F36D3" w14:textId="77777777" w:rsidR="003A4B93" w:rsidRPr="00915949" w:rsidRDefault="003A4B93" w:rsidP="003A4B93">
      <w:pPr>
        <w:pStyle w:val="Default"/>
        <w:rPr>
          <w:rFonts w:ascii="Arial" w:hAnsi="Arial" w:cs="Arial"/>
          <w:b/>
          <w:sz w:val="22"/>
          <w:szCs w:val="22"/>
        </w:rPr>
      </w:pPr>
    </w:p>
    <w:p w14:paraId="5DF6FB5E" w14:textId="77777777" w:rsidR="003A4B93" w:rsidRPr="00915949" w:rsidRDefault="003A4B93" w:rsidP="003A4B93">
      <w:pPr>
        <w:pStyle w:val="Default"/>
        <w:rPr>
          <w:rFonts w:ascii="Arial" w:hAnsi="Arial" w:cs="Arial"/>
          <w:b/>
          <w:sz w:val="22"/>
          <w:szCs w:val="22"/>
        </w:rPr>
      </w:pPr>
    </w:p>
    <w:p w14:paraId="67162042" w14:textId="77777777" w:rsidR="003A4B93" w:rsidRPr="00915949" w:rsidRDefault="003A4B93" w:rsidP="003A4B93">
      <w:pPr>
        <w:pStyle w:val="Default"/>
        <w:rPr>
          <w:rFonts w:ascii="Arial" w:hAnsi="Arial" w:cs="Arial"/>
          <w:b/>
          <w:bCs/>
        </w:rPr>
      </w:pPr>
      <w:r w:rsidRPr="00915949">
        <w:rPr>
          <w:rFonts w:ascii="Arial" w:hAnsi="Arial" w:cs="Arial"/>
          <w:b/>
          <w:bCs/>
        </w:rPr>
        <w:t xml:space="preserve">Bijlage 1: Pesten, wat is het? </w:t>
      </w:r>
    </w:p>
    <w:p w14:paraId="56E07F62" w14:textId="77777777" w:rsidR="003A4B93" w:rsidRPr="00915949" w:rsidRDefault="003A4B93" w:rsidP="003A4B93">
      <w:pPr>
        <w:pStyle w:val="Default"/>
        <w:rPr>
          <w:rFonts w:ascii="Arial" w:hAnsi="Arial" w:cs="Arial"/>
          <w:b/>
          <w:bCs/>
        </w:rPr>
      </w:pPr>
    </w:p>
    <w:p w14:paraId="7D83B2A8" w14:textId="77777777" w:rsidR="003A4B93" w:rsidRPr="00915949" w:rsidRDefault="003A4B93" w:rsidP="003A4B93">
      <w:pPr>
        <w:pStyle w:val="Default"/>
        <w:rPr>
          <w:rFonts w:ascii="Arial" w:hAnsi="Arial" w:cs="Arial"/>
          <w:i/>
          <w:sz w:val="22"/>
          <w:szCs w:val="22"/>
        </w:rPr>
      </w:pPr>
      <w:r w:rsidRPr="00915949">
        <w:rPr>
          <w:rFonts w:ascii="Arial" w:hAnsi="Arial" w:cs="Arial"/>
          <w:i/>
          <w:sz w:val="22"/>
          <w:szCs w:val="22"/>
        </w:rPr>
        <w:t xml:space="preserve">“Pesten is een systematische, psychologische, fysieke of seksuele handeling van geweld door een leerling of een groep leerlingen ten opzichte van één of meer klasgenoten, die (niet langer) in staat is/zijn zichzelf te verdedigen.” </w:t>
      </w:r>
    </w:p>
    <w:p w14:paraId="4069D1FD" w14:textId="77777777" w:rsidR="003A4B93" w:rsidRPr="00915949" w:rsidRDefault="003A4B93" w:rsidP="003A4B93">
      <w:pPr>
        <w:pStyle w:val="Default"/>
        <w:rPr>
          <w:rFonts w:ascii="Arial" w:hAnsi="Arial" w:cs="Arial"/>
          <w:sz w:val="22"/>
          <w:szCs w:val="22"/>
        </w:rPr>
      </w:pPr>
    </w:p>
    <w:p w14:paraId="36A9B399"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Enkele duidelijke kenmerken van pesten: </w:t>
      </w:r>
    </w:p>
    <w:p w14:paraId="275BC282" w14:textId="4A2A6CE0" w:rsidR="003A4B93" w:rsidRPr="00915949" w:rsidRDefault="003A4B93" w:rsidP="003A4B93">
      <w:pPr>
        <w:pStyle w:val="Default"/>
        <w:numPr>
          <w:ilvl w:val="0"/>
          <w:numId w:val="48"/>
        </w:numPr>
        <w:rPr>
          <w:rFonts w:ascii="Arial" w:hAnsi="Arial" w:cs="Arial"/>
          <w:sz w:val="22"/>
          <w:szCs w:val="22"/>
        </w:rPr>
      </w:pPr>
      <w:r w:rsidRPr="28C7D341">
        <w:rPr>
          <w:rFonts w:ascii="Arial" w:hAnsi="Arial" w:cs="Arial"/>
          <w:sz w:val="22"/>
          <w:szCs w:val="22"/>
        </w:rPr>
        <w:t>Pesten gebeurt opzettelijk</w:t>
      </w:r>
      <w:r w:rsidR="7AAB7ECA" w:rsidRPr="28C7D341">
        <w:rPr>
          <w:rFonts w:ascii="Arial" w:hAnsi="Arial" w:cs="Arial"/>
          <w:sz w:val="22"/>
          <w:szCs w:val="22"/>
        </w:rPr>
        <w:t>.</w:t>
      </w:r>
    </w:p>
    <w:p w14:paraId="0641CB79" w14:textId="4E85CD00" w:rsidR="003A4B93" w:rsidRPr="00915949" w:rsidRDefault="003A4B93" w:rsidP="003A4B93">
      <w:pPr>
        <w:pStyle w:val="Default"/>
        <w:numPr>
          <w:ilvl w:val="0"/>
          <w:numId w:val="48"/>
        </w:numPr>
        <w:rPr>
          <w:rFonts w:ascii="Arial" w:hAnsi="Arial" w:cs="Arial"/>
          <w:sz w:val="22"/>
          <w:szCs w:val="22"/>
        </w:rPr>
      </w:pPr>
      <w:r w:rsidRPr="28C7D341">
        <w:rPr>
          <w:rFonts w:ascii="Arial" w:hAnsi="Arial" w:cs="Arial"/>
          <w:sz w:val="22"/>
          <w:szCs w:val="22"/>
        </w:rPr>
        <w:t>Pesten is bedoeld om schade toe te brengen (fysiek, materieel of mentaal)</w:t>
      </w:r>
      <w:r w:rsidR="73419C70" w:rsidRPr="28C7D341">
        <w:rPr>
          <w:rFonts w:ascii="Arial" w:hAnsi="Arial" w:cs="Arial"/>
          <w:sz w:val="22"/>
          <w:szCs w:val="22"/>
        </w:rPr>
        <w:t>.</w:t>
      </w:r>
    </w:p>
    <w:p w14:paraId="2527970F" w14:textId="71A19796" w:rsidR="003A4B93" w:rsidRPr="00915949" w:rsidRDefault="003A4B93" w:rsidP="003A4B93">
      <w:pPr>
        <w:pStyle w:val="Default"/>
        <w:numPr>
          <w:ilvl w:val="0"/>
          <w:numId w:val="48"/>
        </w:numPr>
        <w:rPr>
          <w:rFonts w:ascii="Arial" w:hAnsi="Arial" w:cs="Arial"/>
          <w:sz w:val="22"/>
          <w:szCs w:val="22"/>
        </w:rPr>
      </w:pPr>
      <w:r w:rsidRPr="28C7D341">
        <w:rPr>
          <w:rFonts w:ascii="Arial" w:hAnsi="Arial" w:cs="Arial"/>
          <w:sz w:val="22"/>
          <w:szCs w:val="22"/>
        </w:rPr>
        <w:t>Er is een ongelijke machtsverhouding. Het slachtoffer is vaak minder weerbaar</w:t>
      </w:r>
      <w:r w:rsidR="7844E455" w:rsidRPr="28C7D341">
        <w:rPr>
          <w:rFonts w:ascii="Arial" w:hAnsi="Arial" w:cs="Arial"/>
          <w:sz w:val="22"/>
          <w:szCs w:val="22"/>
        </w:rPr>
        <w:t>.</w:t>
      </w:r>
    </w:p>
    <w:p w14:paraId="7ADAD377" w14:textId="44808F47" w:rsidR="003A4B93" w:rsidRPr="00915949" w:rsidRDefault="003A4B93" w:rsidP="003A4B93">
      <w:pPr>
        <w:pStyle w:val="Default"/>
        <w:numPr>
          <w:ilvl w:val="0"/>
          <w:numId w:val="48"/>
        </w:numPr>
        <w:rPr>
          <w:rFonts w:ascii="Arial" w:hAnsi="Arial" w:cs="Arial"/>
          <w:sz w:val="22"/>
          <w:szCs w:val="22"/>
        </w:rPr>
      </w:pPr>
      <w:r w:rsidRPr="28C7D341">
        <w:rPr>
          <w:rFonts w:ascii="Arial" w:hAnsi="Arial" w:cs="Arial"/>
          <w:sz w:val="22"/>
          <w:szCs w:val="22"/>
        </w:rPr>
        <w:t>Pesten gebeurt geregeld</w:t>
      </w:r>
      <w:r w:rsidR="01C9FF83" w:rsidRPr="28C7D341">
        <w:rPr>
          <w:rFonts w:ascii="Arial" w:hAnsi="Arial" w:cs="Arial"/>
          <w:sz w:val="22"/>
          <w:szCs w:val="22"/>
        </w:rPr>
        <w:t>.</w:t>
      </w:r>
    </w:p>
    <w:p w14:paraId="37EF8533" w14:textId="2E3AF2D9" w:rsidR="003A4B93" w:rsidRPr="00915949" w:rsidRDefault="003A4B93" w:rsidP="003A4B93">
      <w:pPr>
        <w:pStyle w:val="Default"/>
        <w:numPr>
          <w:ilvl w:val="0"/>
          <w:numId w:val="48"/>
        </w:numPr>
        <w:rPr>
          <w:rFonts w:ascii="Arial" w:hAnsi="Arial" w:cs="Arial"/>
          <w:sz w:val="22"/>
          <w:szCs w:val="22"/>
        </w:rPr>
      </w:pPr>
      <w:r w:rsidRPr="28C7D341">
        <w:rPr>
          <w:rFonts w:ascii="Arial" w:hAnsi="Arial" w:cs="Arial"/>
          <w:sz w:val="22"/>
          <w:szCs w:val="22"/>
        </w:rPr>
        <w:t>Als er bij pesten niet wordt ingegrepen wordt het alleen maar erger. Het houdt vaak niet vanzelf op</w:t>
      </w:r>
      <w:r w:rsidR="0730EFCA" w:rsidRPr="28C7D341">
        <w:rPr>
          <w:rFonts w:ascii="Arial" w:hAnsi="Arial" w:cs="Arial"/>
          <w:sz w:val="22"/>
          <w:szCs w:val="22"/>
        </w:rPr>
        <w:t>.</w:t>
      </w:r>
    </w:p>
    <w:p w14:paraId="7AD5D0DD" w14:textId="4F7C233A" w:rsidR="003A4B93" w:rsidRPr="00915949" w:rsidRDefault="003A4B93" w:rsidP="003A4B93">
      <w:pPr>
        <w:pStyle w:val="Default"/>
        <w:numPr>
          <w:ilvl w:val="0"/>
          <w:numId w:val="48"/>
        </w:numPr>
        <w:rPr>
          <w:rFonts w:ascii="Arial" w:hAnsi="Arial" w:cs="Arial"/>
          <w:sz w:val="22"/>
          <w:szCs w:val="22"/>
        </w:rPr>
      </w:pPr>
      <w:r w:rsidRPr="28C7D341">
        <w:rPr>
          <w:rFonts w:ascii="Arial" w:hAnsi="Arial" w:cs="Arial"/>
          <w:sz w:val="22"/>
          <w:szCs w:val="22"/>
        </w:rPr>
        <w:t>Pesten komt in alle tijden, alle groepen en bij alle leeftijden voor</w:t>
      </w:r>
      <w:r w:rsidR="1B569F14" w:rsidRPr="28C7D341">
        <w:rPr>
          <w:rFonts w:ascii="Arial" w:hAnsi="Arial" w:cs="Arial"/>
          <w:sz w:val="22"/>
          <w:szCs w:val="22"/>
        </w:rPr>
        <w:t>.</w:t>
      </w:r>
      <w:r w:rsidRPr="28C7D341">
        <w:rPr>
          <w:rFonts w:ascii="Arial" w:hAnsi="Arial" w:cs="Arial"/>
          <w:sz w:val="22"/>
          <w:szCs w:val="22"/>
        </w:rPr>
        <w:t xml:space="preserve"> </w:t>
      </w:r>
    </w:p>
    <w:p w14:paraId="77BA983B" w14:textId="4898F2AD" w:rsidR="003A4B93" w:rsidRPr="00915949" w:rsidRDefault="003A4B93" w:rsidP="003A4B93">
      <w:pPr>
        <w:pStyle w:val="Default"/>
        <w:numPr>
          <w:ilvl w:val="0"/>
          <w:numId w:val="48"/>
        </w:numPr>
        <w:rPr>
          <w:rFonts w:ascii="Arial" w:hAnsi="Arial" w:cs="Arial"/>
          <w:sz w:val="22"/>
          <w:szCs w:val="22"/>
        </w:rPr>
      </w:pPr>
      <w:r w:rsidRPr="28C7D341">
        <w:rPr>
          <w:rFonts w:ascii="Arial" w:hAnsi="Arial" w:cs="Arial"/>
          <w:sz w:val="22"/>
          <w:szCs w:val="22"/>
        </w:rPr>
        <w:t>Pesten is een ernstig en complex probleem. De oorzaken zijn divers en moeilijk te achterhalen</w:t>
      </w:r>
      <w:r w:rsidR="1A081FB2" w:rsidRPr="28C7D341">
        <w:rPr>
          <w:rFonts w:ascii="Arial" w:hAnsi="Arial" w:cs="Arial"/>
          <w:sz w:val="22"/>
          <w:szCs w:val="22"/>
        </w:rPr>
        <w:t>.</w:t>
      </w:r>
    </w:p>
    <w:p w14:paraId="4C6F09A4" w14:textId="77777777" w:rsidR="003A4B93" w:rsidRPr="00915949" w:rsidRDefault="003A4B93" w:rsidP="003A4B93">
      <w:pPr>
        <w:pStyle w:val="Default"/>
        <w:rPr>
          <w:rFonts w:ascii="Arial" w:hAnsi="Arial" w:cs="Arial"/>
          <w:sz w:val="22"/>
          <w:szCs w:val="22"/>
        </w:rPr>
      </w:pPr>
    </w:p>
    <w:p w14:paraId="5AD1BC4E"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Hieronder enkele voorbeelden van negatieve gedragingen, welke kenmerkend zijn voor pesten: </w:t>
      </w:r>
    </w:p>
    <w:p w14:paraId="3B31F379" w14:textId="53843C94" w:rsidR="003A4B93" w:rsidRPr="00915949" w:rsidRDefault="003A4B93" w:rsidP="003A4B93">
      <w:pPr>
        <w:pStyle w:val="Default"/>
        <w:numPr>
          <w:ilvl w:val="0"/>
          <w:numId w:val="48"/>
        </w:numPr>
        <w:rPr>
          <w:rFonts w:ascii="Arial" w:hAnsi="Arial" w:cs="Arial"/>
          <w:sz w:val="22"/>
          <w:szCs w:val="22"/>
        </w:rPr>
      </w:pPr>
      <w:r w:rsidRPr="28C7D341">
        <w:rPr>
          <w:rFonts w:ascii="Arial" w:hAnsi="Arial" w:cs="Arial"/>
          <w:sz w:val="22"/>
          <w:szCs w:val="22"/>
        </w:rPr>
        <w:t>Treiteren, belachelijk maken, kleineren, bespotten, uitschelden, vervelen</w:t>
      </w:r>
      <w:r w:rsidR="5A7ECFFA" w:rsidRPr="28C7D341">
        <w:rPr>
          <w:rFonts w:ascii="Arial" w:hAnsi="Arial" w:cs="Arial"/>
          <w:sz w:val="22"/>
          <w:szCs w:val="22"/>
        </w:rPr>
        <w:t>;</w:t>
      </w:r>
    </w:p>
    <w:p w14:paraId="06563B75" w14:textId="1EC97CF1" w:rsidR="003A4B93" w:rsidRPr="00915949" w:rsidRDefault="5A7ECFFA" w:rsidP="003A4B93">
      <w:pPr>
        <w:pStyle w:val="Default"/>
        <w:numPr>
          <w:ilvl w:val="0"/>
          <w:numId w:val="48"/>
        </w:numPr>
        <w:rPr>
          <w:rFonts w:ascii="Arial" w:hAnsi="Arial" w:cs="Arial"/>
          <w:sz w:val="22"/>
          <w:szCs w:val="22"/>
        </w:rPr>
      </w:pPr>
      <w:r w:rsidRPr="28C7D341">
        <w:rPr>
          <w:rFonts w:ascii="Arial" w:hAnsi="Arial" w:cs="Arial"/>
          <w:sz w:val="22"/>
          <w:szCs w:val="22"/>
        </w:rPr>
        <w:t>b</w:t>
      </w:r>
      <w:r w:rsidR="003A4B93" w:rsidRPr="28C7D341">
        <w:rPr>
          <w:rFonts w:ascii="Arial" w:hAnsi="Arial" w:cs="Arial"/>
          <w:sz w:val="22"/>
          <w:szCs w:val="22"/>
        </w:rPr>
        <w:t>edreigen</w:t>
      </w:r>
      <w:r w:rsidR="3A20F7AA" w:rsidRPr="28C7D341">
        <w:rPr>
          <w:rFonts w:ascii="Arial" w:hAnsi="Arial" w:cs="Arial"/>
          <w:sz w:val="22"/>
          <w:szCs w:val="22"/>
        </w:rPr>
        <w:t>;</w:t>
      </w:r>
      <w:r w:rsidR="003A4B93" w:rsidRPr="28C7D341">
        <w:rPr>
          <w:rFonts w:ascii="Arial" w:hAnsi="Arial" w:cs="Arial"/>
          <w:sz w:val="22"/>
          <w:szCs w:val="22"/>
        </w:rPr>
        <w:t xml:space="preserve"> </w:t>
      </w:r>
    </w:p>
    <w:p w14:paraId="3533AA75" w14:textId="1B6C098F" w:rsidR="003A4B93" w:rsidRPr="00915949" w:rsidRDefault="6EB8FC52" w:rsidP="003A4B93">
      <w:pPr>
        <w:pStyle w:val="Default"/>
        <w:numPr>
          <w:ilvl w:val="0"/>
          <w:numId w:val="48"/>
        </w:numPr>
        <w:rPr>
          <w:rFonts w:ascii="Arial" w:hAnsi="Arial" w:cs="Arial"/>
          <w:sz w:val="22"/>
          <w:szCs w:val="22"/>
        </w:rPr>
      </w:pPr>
      <w:r w:rsidRPr="28C7D341">
        <w:rPr>
          <w:rFonts w:ascii="Arial" w:hAnsi="Arial" w:cs="Arial"/>
          <w:sz w:val="22"/>
          <w:szCs w:val="22"/>
        </w:rPr>
        <w:t>v</w:t>
      </w:r>
      <w:r w:rsidR="003A4B93" w:rsidRPr="28C7D341">
        <w:rPr>
          <w:rFonts w:ascii="Arial" w:hAnsi="Arial" w:cs="Arial"/>
          <w:sz w:val="22"/>
          <w:szCs w:val="22"/>
        </w:rPr>
        <w:t>an de groep buitensluiten, negeren van behoeften, tot zondebok maken</w:t>
      </w:r>
      <w:r w:rsidR="46DF97AF" w:rsidRPr="28C7D341">
        <w:rPr>
          <w:rFonts w:ascii="Arial" w:hAnsi="Arial" w:cs="Arial"/>
          <w:sz w:val="22"/>
          <w:szCs w:val="22"/>
        </w:rPr>
        <w:t>;</w:t>
      </w:r>
      <w:r w:rsidR="003A4B93" w:rsidRPr="28C7D341">
        <w:rPr>
          <w:rFonts w:ascii="Arial" w:hAnsi="Arial" w:cs="Arial"/>
          <w:sz w:val="22"/>
          <w:szCs w:val="22"/>
        </w:rPr>
        <w:t xml:space="preserve"> </w:t>
      </w:r>
    </w:p>
    <w:p w14:paraId="1A1F11C3" w14:textId="741DABCA" w:rsidR="003A4B93" w:rsidRPr="00915949" w:rsidRDefault="68A8213F" w:rsidP="003A4B93">
      <w:pPr>
        <w:pStyle w:val="Default"/>
        <w:numPr>
          <w:ilvl w:val="0"/>
          <w:numId w:val="48"/>
        </w:numPr>
        <w:rPr>
          <w:rFonts w:ascii="Arial" w:hAnsi="Arial" w:cs="Arial"/>
          <w:sz w:val="22"/>
          <w:szCs w:val="22"/>
        </w:rPr>
      </w:pPr>
      <w:r w:rsidRPr="28C7D341">
        <w:rPr>
          <w:rFonts w:ascii="Arial" w:hAnsi="Arial" w:cs="Arial"/>
          <w:sz w:val="22"/>
          <w:szCs w:val="22"/>
        </w:rPr>
        <w:t>s</w:t>
      </w:r>
      <w:r w:rsidR="003A4B93" w:rsidRPr="28C7D341">
        <w:rPr>
          <w:rFonts w:ascii="Arial" w:hAnsi="Arial" w:cs="Arial"/>
          <w:sz w:val="22"/>
          <w:szCs w:val="22"/>
        </w:rPr>
        <w:t>laan, duwen, knijpen, met voorwerpen bekogelen</w:t>
      </w:r>
      <w:r w:rsidR="236BFEAC" w:rsidRPr="28C7D341">
        <w:rPr>
          <w:rFonts w:ascii="Arial" w:hAnsi="Arial" w:cs="Arial"/>
          <w:sz w:val="22"/>
          <w:szCs w:val="22"/>
        </w:rPr>
        <w:t>;</w:t>
      </w:r>
    </w:p>
    <w:p w14:paraId="34F935B7" w14:textId="3E0D6A4E" w:rsidR="003A4B93" w:rsidRPr="00915949" w:rsidRDefault="77E68C4F" w:rsidP="003A4B93">
      <w:pPr>
        <w:pStyle w:val="Default"/>
        <w:numPr>
          <w:ilvl w:val="0"/>
          <w:numId w:val="48"/>
        </w:numPr>
        <w:rPr>
          <w:rFonts w:ascii="Arial" w:hAnsi="Arial" w:cs="Arial"/>
          <w:sz w:val="22"/>
          <w:szCs w:val="22"/>
        </w:rPr>
      </w:pPr>
      <w:r w:rsidRPr="28C7D341">
        <w:rPr>
          <w:rFonts w:ascii="Arial" w:hAnsi="Arial" w:cs="Arial"/>
          <w:sz w:val="22"/>
          <w:szCs w:val="22"/>
        </w:rPr>
        <w:t>s</w:t>
      </w:r>
      <w:r w:rsidR="003A4B93" w:rsidRPr="28C7D341">
        <w:rPr>
          <w:rFonts w:ascii="Arial" w:hAnsi="Arial" w:cs="Arial"/>
          <w:sz w:val="22"/>
          <w:szCs w:val="22"/>
        </w:rPr>
        <w:t>pullen verstoppen, afpakken of beschadigen</w:t>
      </w:r>
      <w:r w:rsidR="536F1007" w:rsidRPr="28C7D341">
        <w:rPr>
          <w:rFonts w:ascii="Arial" w:hAnsi="Arial" w:cs="Arial"/>
          <w:sz w:val="22"/>
          <w:szCs w:val="22"/>
        </w:rPr>
        <w:t>.</w:t>
      </w:r>
    </w:p>
    <w:p w14:paraId="578E7915" w14:textId="77777777" w:rsidR="003A4B93" w:rsidRPr="00915949" w:rsidRDefault="003A4B93" w:rsidP="003A4B93">
      <w:pPr>
        <w:pStyle w:val="Default"/>
        <w:rPr>
          <w:rFonts w:ascii="Arial" w:hAnsi="Arial" w:cs="Arial"/>
          <w:sz w:val="22"/>
          <w:szCs w:val="22"/>
        </w:rPr>
      </w:pPr>
    </w:p>
    <w:p w14:paraId="0FC7FF09" w14:textId="77777777" w:rsidR="003A4B93" w:rsidRPr="00915949" w:rsidRDefault="003A4B93" w:rsidP="003A4B93">
      <w:pPr>
        <w:rPr>
          <w:rFonts w:ascii="Arial" w:hAnsi="Arial" w:cs="Arial"/>
        </w:rPr>
      </w:pPr>
      <w:r w:rsidRPr="00915949">
        <w:rPr>
          <w:rFonts w:ascii="Arial" w:hAnsi="Arial" w:cs="Arial"/>
        </w:rPr>
        <w:t>De gevolgen van pesten zijn vele malen erger dan plagen en worden vaak onderschat.</w:t>
      </w:r>
    </w:p>
    <w:p w14:paraId="068FBF09" w14:textId="77777777" w:rsidR="003A4B93" w:rsidRPr="00915949" w:rsidRDefault="003A4B93" w:rsidP="003A4B93">
      <w:pPr>
        <w:pStyle w:val="Default"/>
        <w:rPr>
          <w:rFonts w:ascii="Arial" w:hAnsi="Arial" w:cs="Arial"/>
          <w:i/>
          <w:sz w:val="22"/>
          <w:szCs w:val="22"/>
        </w:rPr>
      </w:pPr>
      <w:r w:rsidRPr="00915949">
        <w:rPr>
          <w:rFonts w:ascii="Arial" w:hAnsi="Arial" w:cs="Arial"/>
          <w:i/>
          <w:sz w:val="22"/>
          <w:szCs w:val="22"/>
        </w:rPr>
        <w:t xml:space="preserve">Verschil tussen plagen en pesten </w:t>
      </w:r>
    </w:p>
    <w:p w14:paraId="53A069AD"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Enkele kenmerken van pesten staan hierboven beschreven. Bij plagen is er sprake van incidenten. </w:t>
      </w:r>
    </w:p>
    <w:p w14:paraId="4C02EE89"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Plagen gebeurt af en toe (incidenteel) en onregelmatig. Pesten gebeurt regelmatig</w:t>
      </w:r>
    </w:p>
    <w:p w14:paraId="2785CBB2"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Plagen gebeurt vaak spontaan</w:t>
      </w:r>
    </w:p>
    <w:p w14:paraId="52E441E8"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Plagen duurt niet lang terwijl pesten vaak veel te lang kan duren</w:t>
      </w:r>
    </w:p>
    <w:p w14:paraId="19C13DBF"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Wanneer iemand pest is het slachtoffer meestal minder weerbaar. Bij plagen zijn de kinderen gelijk aan elkaar</w:t>
      </w:r>
    </w:p>
    <w:p w14:paraId="256A8169"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De rollen bij plagen liggen niet vast. De ene keer begint de een, een andere keer de ander. Bij pesten zie je drie groepen: de pester, het slachtoffer en de andere kinderen (de kijkers). Deze rollen liggen vast </w:t>
      </w:r>
    </w:p>
    <w:p w14:paraId="6F1F924D" w14:textId="4CAAE841" w:rsidR="003A4B93" w:rsidRPr="00D75D40" w:rsidRDefault="003A4B93" w:rsidP="001A265A">
      <w:pPr>
        <w:pStyle w:val="Lijstalinea"/>
        <w:numPr>
          <w:ilvl w:val="0"/>
          <w:numId w:val="48"/>
        </w:numPr>
        <w:spacing w:line="240" w:lineRule="auto"/>
        <w:rPr>
          <w:rFonts w:ascii="Arial" w:hAnsi="Arial" w:cs="Arial"/>
        </w:rPr>
      </w:pPr>
      <w:r w:rsidRPr="00D75D40">
        <w:rPr>
          <w:rFonts w:ascii="Arial" w:hAnsi="Arial" w:cs="Arial"/>
        </w:rPr>
        <w:t>Plagen is in de meeste gevallen leuk en grappig doordat het zonder kwade bijbedoelingen gebeurt</w:t>
      </w:r>
      <w:r w:rsidR="00D75D40" w:rsidRPr="00D75D40">
        <w:rPr>
          <w:rFonts w:ascii="Arial" w:hAnsi="Arial" w:cs="Arial"/>
        </w:rPr>
        <w:t xml:space="preserve">. </w:t>
      </w:r>
      <w:r w:rsidRPr="00D75D40">
        <w:rPr>
          <w:rFonts w:ascii="Arial" w:hAnsi="Arial" w:cs="Arial"/>
        </w:rPr>
        <w:t>Bij plagen loopt de geplaagde geen blijvende schade op</w:t>
      </w:r>
      <w:r w:rsidR="00D75D40">
        <w:rPr>
          <w:rFonts w:ascii="Arial" w:hAnsi="Arial" w:cs="Arial"/>
        </w:rPr>
        <w:t>.</w:t>
      </w:r>
    </w:p>
    <w:p w14:paraId="293C7DED"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Gevolgen van pesten, gevolgen voor het slachtoffer: </w:t>
      </w:r>
    </w:p>
    <w:p w14:paraId="10B7B183"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Faalangst </w:t>
      </w:r>
    </w:p>
    <w:p w14:paraId="72219BD8"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Wantrouwen en depressiviteit</w:t>
      </w:r>
    </w:p>
    <w:p w14:paraId="0E64A296"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Geen of weinig zelfvertrouwen </w:t>
      </w:r>
    </w:p>
    <w:p w14:paraId="45BE045F"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Lichamelijke klachten</w:t>
      </w:r>
    </w:p>
    <w:p w14:paraId="25BA8CFA"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Slecht presteren</w:t>
      </w:r>
    </w:p>
    <w:p w14:paraId="4315C3BF" w14:textId="77777777" w:rsidR="00D75D40" w:rsidRDefault="003A4B93" w:rsidP="003046F0">
      <w:pPr>
        <w:pStyle w:val="Default"/>
        <w:numPr>
          <w:ilvl w:val="0"/>
          <w:numId w:val="48"/>
        </w:numPr>
        <w:rPr>
          <w:rFonts w:ascii="Arial" w:hAnsi="Arial" w:cs="Arial"/>
          <w:sz w:val="22"/>
          <w:szCs w:val="22"/>
        </w:rPr>
      </w:pPr>
      <w:r w:rsidRPr="00D75D40">
        <w:rPr>
          <w:rFonts w:ascii="Arial" w:hAnsi="Arial" w:cs="Arial"/>
          <w:sz w:val="22"/>
          <w:szCs w:val="22"/>
        </w:rPr>
        <w:t>Verlegenheid, geïsoleerd raken</w:t>
      </w:r>
    </w:p>
    <w:p w14:paraId="3C3619B6" w14:textId="72FA4780" w:rsidR="003A4B93" w:rsidRPr="00D75D40" w:rsidRDefault="003A4B93" w:rsidP="003046F0">
      <w:pPr>
        <w:pStyle w:val="Default"/>
        <w:numPr>
          <w:ilvl w:val="0"/>
          <w:numId w:val="48"/>
        </w:numPr>
        <w:rPr>
          <w:rFonts w:ascii="Arial" w:hAnsi="Arial" w:cs="Arial"/>
          <w:sz w:val="22"/>
          <w:szCs w:val="22"/>
        </w:rPr>
      </w:pPr>
      <w:r w:rsidRPr="00D75D40">
        <w:rPr>
          <w:rFonts w:ascii="Arial" w:hAnsi="Arial" w:cs="Arial"/>
          <w:sz w:val="22"/>
          <w:szCs w:val="22"/>
        </w:rPr>
        <w:t xml:space="preserve">Poging tot of dreigen met zelfmoord </w:t>
      </w:r>
    </w:p>
    <w:p w14:paraId="5922586B"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lastRenderedPageBreak/>
        <w:t xml:space="preserve">Pesten heeft ook een negatieve uitwerking op de omstanders. Kinderen die het pesten van dichtbij meemaken voelen zich bang of worden wantrouwend. Ze voelen zich vaak schuldig omdat ze niet ingrijpen en zijn bang om zelf slachtoffer te worden. </w:t>
      </w:r>
    </w:p>
    <w:p w14:paraId="15A6D5D8"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Pesters leren, als ze niet gecorrigeerd worden, dat ze met agressie, geweld en bedreigingen hun zin krijgen. Pesters komen vaak terecht in een neerwaartse spiraal. Uit onderzoek blijkt dat zij beduidend meer kans hebben om op latere leeftijd crimineel gedrag te gaan vertonen. </w:t>
      </w:r>
    </w:p>
    <w:p w14:paraId="3C667232" w14:textId="77777777" w:rsidR="003A4B93" w:rsidRPr="00915949" w:rsidRDefault="003A4B93" w:rsidP="003A4B93">
      <w:pPr>
        <w:pStyle w:val="Default"/>
        <w:rPr>
          <w:rFonts w:ascii="Arial" w:hAnsi="Arial" w:cs="Arial"/>
          <w:sz w:val="22"/>
          <w:szCs w:val="22"/>
        </w:rPr>
      </w:pPr>
    </w:p>
    <w:p w14:paraId="4137C0E1" w14:textId="77777777" w:rsidR="003A4B93" w:rsidRPr="00915949" w:rsidRDefault="003A4B93" w:rsidP="003A4B93">
      <w:pPr>
        <w:pStyle w:val="Default"/>
        <w:rPr>
          <w:rFonts w:ascii="Arial" w:hAnsi="Arial" w:cs="Arial"/>
          <w:i/>
          <w:sz w:val="22"/>
          <w:szCs w:val="22"/>
        </w:rPr>
      </w:pPr>
      <w:r w:rsidRPr="00915949">
        <w:rPr>
          <w:rFonts w:ascii="Arial" w:hAnsi="Arial" w:cs="Arial"/>
          <w:i/>
          <w:sz w:val="22"/>
          <w:szCs w:val="22"/>
        </w:rPr>
        <w:t xml:space="preserve">Signalering van pesten </w:t>
      </w:r>
    </w:p>
    <w:p w14:paraId="12EF53FA"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Pesten gebeurt vaak stiekem en is vaak moeilijk te signaleren. </w:t>
      </w:r>
    </w:p>
    <w:p w14:paraId="0275684E"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Echter zijn bij zowel het slachtoffer als de pester duidelijke kenmerken te signaleren. </w:t>
      </w:r>
    </w:p>
    <w:p w14:paraId="6D2F1A93"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Kenmerken van een slachtoffer: </w:t>
      </w:r>
    </w:p>
    <w:p w14:paraId="431B79FB" w14:textId="3A1E66F1" w:rsidR="003A4B93" w:rsidRPr="00915949" w:rsidRDefault="003A4B93" w:rsidP="003A4B93">
      <w:pPr>
        <w:pStyle w:val="Default"/>
        <w:numPr>
          <w:ilvl w:val="0"/>
          <w:numId w:val="48"/>
        </w:numPr>
        <w:rPr>
          <w:rFonts w:ascii="Arial" w:hAnsi="Arial" w:cs="Arial"/>
          <w:sz w:val="22"/>
          <w:szCs w:val="22"/>
        </w:rPr>
      </w:pPr>
      <w:r w:rsidRPr="28C7D341">
        <w:rPr>
          <w:rFonts w:ascii="Arial" w:hAnsi="Arial" w:cs="Arial"/>
          <w:sz w:val="22"/>
          <w:szCs w:val="22"/>
        </w:rPr>
        <w:t>Heeft weinig vrienden op school, voelt zich eenzaam</w:t>
      </w:r>
    </w:p>
    <w:p w14:paraId="1023776A"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Is verlegen en teruggetrokken</w:t>
      </w:r>
    </w:p>
    <w:p w14:paraId="3BA8E032"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De leerling is onzeker </w:t>
      </w:r>
    </w:p>
    <w:p w14:paraId="58ADAAF7"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Weet niet hoe hij met agressief gedrag om moet gaan </w:t>
      </w:r>
    </w:p>
    <w:p w14:paraId="1984A68A"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Komt weinig voor zichzelf op en huilt sneller </w:t>
      </w:r>
    </w:p>
    <w:p w14:paraId="10F5C9B0"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Gaat wellicht minder presteren </w:t>
      </w:r>
    </w:p>
    <w:p w14:paraId="40471857" w14:textId="1F42F0CC" w:rsidR="003A4B93" w:rsidRPr="00915949" w:rsidRDefault="4242C04C" w:rsidP="003A4B93">
      <w:pPr>
        <w:pStyle w:val="Default"/>
        <w:numPr>
          <w:ilvl w:val="0"/>
          <w:numId w:val="48"/>
        </w:numPr>
        <w:rPr>
          <w:rFonts w:ascii="Arial" w:hAnsi="Arial" w:cs="Arial"/>
          <w:sz w:val="22"/>
          <w:szCs w:val="22"/>
        </w:rPr>
      </w:pPr>
      <w:r w:rsidRPr="28C7D341">
        <w:rPr>
          <w:rFonts w:ascii="Arial" w:hAnsi="Arial" w:cs="Arial"/>
          <w:sz w:val="22"/>
          <w:szCs w:val="22"/>
        </w:rPr>
        <w:t>Komt</w:t>
      </w:r>
      <w:r w:rsidR="003A4B93" w:rsidRPr="28C7D341">
        <w:rPr>
          <w:rFonts w:ascii="Arial" w:hAnsi="Arial" w:cs="Arial"/>
          <w:sz w:val="22"/>
          <w:szCs w:val="22"/>
        </w:rPr>
        <w:t xml:space="preserve"> met tegenzin naar school </w:t>
      </w:r>
    </w:p>
    <w:p w14:paraId="027D8C50"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Kenmerken van een pester: </w:t>
      </w:r>
    </w:p>
    <w:p w14:paraId="257C9036"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Agressief gedrag </w:t>
      </w:r>
    </w:p>
    <w:p w14:paraId="36B53579"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Impulsief gedrag </w:t>
      </w:r>
    </w:p>
    <w:p w14:paraId="60D122DF"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Heeft moeite met het inleven in een ander </w:t>
      </w:r>
    </w:p>
    <w:p w14:paraId="52339C87"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Is veel met zichzelf bezig </w:t>
      </w:r>
    </w:p>
    <w:p w14:paraId="2108C6E1"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Wil de baas zijn over de ander </w:t>
      </w:r>
    </w:p>
    <w:p w14:paraId="68C2656D"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Heeft moeite met samenwerken, is ongeduldig </w:t>
      </w:r>
    </w:p>
    <w:p w14:paraId="04B9EF93" w14:textId="77777777" w:rsidR="003A4B93" w:rsidRPr="00915949" w:rsidRDefault="003A4B93" w:rsidP="003A4B93">
      <w:pPr>
        <w:pStyle w:val="Lijstalinea"/>
        <w:numPr>
          <w:ilvl w:val="0"/>
          <w:numId w:val="48"/>
        </w:numPr>
        <w:spacing w:line="240" w:lineRule="auto"/>
        <w:rPr>
          <w:rFonts w:ascii="Arial" w:hAnsi="Arial" w:cs="Arial"/>
        </w:rPr>
      </w:pPr>
      <w:r w:rsidRPr="00915949">
        <w:rPr>
          <w:rFonts w:ascii="Arial" w:hAnsi="Arial" w:cs="Arial"/>
        </w:rPr>
        <w:t>Kan complexe situaties moeilijk aan</w:t>
      </w:r>
    </w:p>
    <w:p w14:paraId="6C28A03C" w14:textId="77777777" w:rsidR="003A4B93" w:rsidRPr="00915949" w:rsidRDefault="003A4B93" w:rsidP="003A4B93">
      <w:pPr>
        <w:pStyle w:val="Default"/>
        <w:rPr>
          <w:rFonts w:ascii="Arial" w:hAnsi="Arial" w:cs="Arial"/>
          <w:i/>
          <w:sz w:val="22"/>
          <w:szCs w:val="22"/>
        </w:rPr>
      </w:pPr>
      <w:r w:rsidRPr="00915949">
        <w:rPr>
          <w:rFonts w:ascii="Arial" w:hAnsi="Arial" w:cs="Arial"/>
          <w:i/>
          <w:sz w:val="22"/>
          <w:szCs w:val="22"/>
        </w:rPr>
        <w:t xml:space="preserve">Cyberpesten, wat is het? </w:t>
      </w:r>
    </w:p>
    <w:p w14:paraId="6D9802B9"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Cyberpesten wordt ook wel digitaal of elektronisch pesten genoemd. Dit zijn manieren om </w:t>
      </w:r>
    </w:p>
    <w:p w14:paraId="7BAD66D1"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een ander te pesten alleen dan via digitale wegen zoals internet en mobiele telefoon. </w:t>
      </w:r>
    </w:p>
    <w:p w14:paraId="464E6A9E" w14:textId="7357BF88" w:rsidR="003A4B93" w:rsidRPr="00915949" w:rsidRDefault="003A4B93" w:rsidP="003A4B93">
      <w:pPr>
        <w:pStyle w:val="Default"/>
        <w:rPr>
          <w:rFonts w:ascii="Arial" w:hAnsi="Arial" w:cs="Arial"/>
          <w:sz w:val="22"/>
          <w:szCs w:val="22"/>
        </w:rPr>
      </w:pPr>
      <w:r w:rsidRPr="28C7D341">
        <w:rPr>
          <w:rFonts w:ascii="Arial" w:hAnsi="Arial" w:cs="Arial"/>
          <w:sz w:val="22"/>
          <w:szCs w:val="22"/>
        </w:rPr>
        <w:t>Voorbeelden hiervan zijn uitschelden, stalken, treiteren en dergelijke. Deze vorm van pesten gebeurt door middel van bijvoorbeeld msn,</w:t>
      </w:r>
      <w:r w:rsidR="4E84E0AB" w:rsidRPr="28C7D341">
        <w:rPr>
          <w:rFonts w:ascii="Arial" w:hAnsi="Arial" w:cs="Arial"/>
          <w:sz w:val="22"/>
          <w:szCs w:val="22"/>
        </w:rPr>
        <w:t xml:space="preserve"> appjes,</w:t>
      </w:r>
      <w:r w:rsidRPr="28C7D341">
        <w:rPr>
          <w:rFonts w:ascii="Arial" w:hAnsi="Arial" w:cs="Arial"/>
          <w:sz w:val="22"/>
          <w:szCs w:val="22"/>
        </w:rPr>
        <w:t xml:space="preserve"> chat, mailtjes, filmpjes, foto</w:t>
      </w:r>
      <w:r w:rsidR="7B7C7825" w:rsidRPr="28C7D341">
        <w:rPr>
          <w:rFonts w:ascii="Arial" w:hAnsi="Arial" w:cs="Arial"/>
          <w:sz w:val="22"/>
          <w:szCs w:val="22"/>
        </w:rPr>
        <w:t xml:space="preserve">'s </w:t>
      </w:r>
      <w:r w:rsidRPr="28C7D341">
        <w:rPr>
          <w:rFonts w:ascii="Arial" w:hAnsi="Arial" w:cs="Arial"/>
          <w:sz w:val="22"/>
          <w:szCs w:val="22"/>
        </w:rPr>
        <w:t xml:space="preserve">of bijvoorbeeld een telefoongesprek. </w:t>
      </w:r>
    </w:p>
    <w:p w14:paraId="495D11A1"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Hyves, facebook en twitter zijn voorbeelden van social-media, waarbij pestgedrag ook voor kan komen. </w:t>
      </w:r>
    </w:p>
    <w:p w14:paraId="127A2C5A"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Leer kinderen dat het belangrijk is om goed te kijken naar wat je wel en niet publiceert op </w:t>
      </w:r>
    </w:p>
    <w:p w14:paraId="74042A85"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deze sites. </w:t>
      </w:r>
    </w:p>
    <w:p w14:paraId="5EE02880"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Er zijn verschillende vormen van cyberpesten bekend. Hieronder staan een aantal vormen beschreven. </w:t>
      </w:r>
    </w:p>
    <w:p w14:paraId="587E9DD3" w14:textId="77777777" w:rsidR="003A4B93" w:rsidRPr="00915949" w:rsidRDefault="003A4B93" w:rsidP="003A4B93">
      <w:pPr>
        <w:pStyle w:val="Default"/>
        <w:numPr>
          <w:ilvl w:val="0"/>
          <w:numId w:val="48"/>
        </w:numPr>
        <w:rPr>
          <w:rFonts w:ascii="Arial" w:hAnsi="Arial" w:cs="Arial"/>
          <w:sz w:val="22"/>
          <w:szCs w:val="22"/>
        </w:rPr>
      </w:pPr>
      <w:r w:rsidRPr="00915949">
        <w:rPr>
          <w:rFonts w:ascii="Arial" w:hAnsi="Arial" w:cs="Arial"/>
          <w:sz w:val="22"/>
          <w:szCs w:val="22"/>
        </w:rPr>
        <w:t xml:space="preserve">Flaming: Online gevechten middels elektronische scheldberichten die over en weer worden gestuurd in bijvoorbeeld een chat. Een conflict wordt via internet uitgevochten. </w:t>
      </w:r>
    </w:p>
    <w:p w14:paraId="0C799401" w14:textId="6F56366A" w:rsidR="003A4B93" w:rsidRPr="00915949" w:rsidRDefault="003A4B93" w:rsidP="003A4B93">
      <w:pPr>
        <w:pStyle w:val="Default"/>
        <w:numPr>
          <w:ilvl w:val="0"/>
          <w:numId w:val="49"/>
        </w:numPr>
        <w:rPr>
          <w:rFonts w:ascii="Arial" w:hAnsi="Arial" w:cs="Arial"/>
          <w:sz w:val="22"/>
          <w:szCs w:val="22"/>
        </w:rPr>
      </w:pPr>
      <w:r w:rsidRPr="28C7D341">
        <w:rPr>
          <w:rFonts w:ascii="Arial" w:hAnsi="Arial" w:cs="Arial"/>
          <w:sz w:val="22"/>
          <w:szCs w:val="22"/>
        </w:rPr>
        <w:t xml:space="preserve">Harassment: Het herhaaldelijk sturen van scheldberichten, in e-mail of chat. Harrassment zou bij ons “lastigvallen” betekenen. </w:t>
      </w:r>
    </w:p>
    <w:p w14:paraId="2F2F9081" w14:textId="77777777" w:rsidR="003A4B93" w:rsidRPr="00915949" w:rsidRDefault="003A4B93" w:rsidP="003A4B93">
      <w:pPr>
        <w:pStyle w:val="Default"/>
        <w:numPr>
          <w:ilvl w:val="0"/>
          <w:numId w:val="49"/>
        </w:numPr>
        <w:rPr>
          <w:rFonts w:ascii="Arial" w:hAnsi="Arial" w:cs="Arial"/>
          <w:sz w:val="22"/>
          <w:szCs w:val="22"/>
        </w:rPr>
      </w:pPr>
      <w:r w:rsidRPr="00915949">
        <w:rPr>
          <w:rFonts w:ascii="Arial" w:hAnsi="Arial" w:cs="Arial"/>
          <w:sz w:val="22"/>
          <w:szCs w:val="22"/>
        </w:rPr>
        <w:t xml:space="preserve">Dissing: Het online kwaadaardig roddelen over iemand om hem of haar reputatie en goede naam te beschadigen. </w:t>
      </w:r>
    </w:p>
    <w:p w14:paraId="4EC769CC" w14:textId="77777777" w:rsidR="003A4B93" w:rsidRPr="00915949" w:rsidRDefault="003A4B93" w:rsidP="003A4B93">
      <w:pPr>
        <w:pStyle w:val="Default"/>
        <w:numPr>
          <w:ilvl w:val="0"/>
          <w:numId w:val="49"/>
        </w:numPr>
        <w:rPr>
          <w:rFonts w:ascii="Arial" w:hAnsi="Arial" w:cs="Arial"/>
          <w:sz w:val="22"/>
          <w:szCs w:val="22"/>
        </w:rPr>
      </w:pPr>
      <w:r w:rsidRPr="00915949">
        <w:rPr>
          <w:rFonts w:ascii="Arial" w:hAnsi="Arial" w:cs="Arial"/>
          <w:sz w:val="22"/>
          <w:szCs w:val="22"/>
        </w:rPr>
        <w:t xml:space="preserve">Outing: Het openbaar maken van iemands privé foto’s of filmpjes. Dat kan via het doorsturen van deze foto’s of filmpjes met een mobieltje, maar ook door het maken van een website over deze persoon. </w:t>
      </w:r>
    </w:p>
    <w:p w14:paraId="53329525" w14:textId="77777777" w:rsidR="003A4B93" w:rsidRPr="00915949" w:rsidRDefault="003A4B93" w:rsidP="003A4B93">
      <w:pPr>
        <w:pStyle w:val="Default"/>
        <w:numPr>
          <w:ilvl w:val="0"/>
          <w:numId w:val="49"/>
        </w:numPr>
        <w:rPr>
          <w:rFonts w:ascii="Arial" w:hAnsi="Arial" w:cs="Arial"/>
          <w:sz w:val="22"/>
          <w:szCs w:val="22"/>
        </w:rPr>
      </w:pPr>
      <w:r w:rsidRPr="00915949">
        <w:rPr>
          <w:rFonts w:ascii="Arial" w:hAnsi="Arial" w:cs="Arial"/>
          <w:sz w:val="22"/>
          <w:szCs w:val="22"/>
        </w:rPr>
        <w:t xml:space="preserve">Trickery: Uitlokken dat iemand privé informatie geeft om dit vervolgens online te zetten of aan anderen te versturen. </w:t>
      </w:r>
    </w:p>
    <w:p w14:paraId="569084B5" w14:textId="77777777" w:rsidR="003A4B93" w:rsidRPr="00915949" w:rsidRDefault="003A4B93" w:rsidP="003A4B93">
      <w:pPr>
        <w:pStyle w:val="Default"/>
        <w:ind w:left="720"/>
        <w:rPr>
          <w:rFonts w:ascii="Arial" w:hAnsi="Arial" w:cs="Arial"/>
          <w:sz w:val="22"/>
          <w:szCs w:val="22"/>
        </w:rPr>
      </w:pPr>
      <w:r w:rsidRPr="00915949">
        <w:rPr>
          <w:rFonts w:ascii="Arial" w:hAnsi="Arial" w:cs="Arial"/>
          <w:sz w:val="22"/>
          <w:szCs w:val="22"/>
        </w:rPr>
        <w:br w:type="column"/>
      </w:r>
    </w:p>
    <w:p w14:paraId="013FEC8C" w14:textId="77777777" w:rsidR="003A4B93" w:rsidRPr="00915949" w:rsidRDefault="003A4B93" w:rsidP="003A4B93">
      <w:pPr>
        <w:pStyle w:val="Default"/>
        <w:numPr>
          <w:ilvl w:val="0"/>
          <w:numId w:val="49"/>
        </w:numPr>
        <w:rPr>
          <w:rFonts w:ascii="Arial" w:hAnsi="Arial" w:cs="Arial"/>
          <w:sz w:val="22"/>
          <w:szCs w:val="22"/>
        </w:rPr>
      </w:pPr>
      <w:r w:rsidRPr="00915949">
        <w:rPr>
          <w:rFonts w:ascii="Arial" w:hAnsi="Arial" w:cs="Arial"/>
          <w:sz w:val="22"/>
          <w:szCs w:val="22"/>
        </w:rPr>
        <w:t xml:space="preserve">Exclusion: Het isoleren van iemand van de groep door bijvoorbeeld in een gezamenlijke chat (dus met meerdere kinderen) niet tegen iemand te chatten. </w:t>
      </w:r>
    </w:p>
    <w:p w14:paraId="37FD86C0" w14:textId="40D0483F" w:rsidR="003A4B93" w:rsidRPr="00915949" w:rsidRDefault="003A4B93" w:rsidP="28C7D341">
      <w:pPr>
        <w:pStyle w:val="Default"/>
        <w:numPr>
          <w:ilvl w:val="0"/>
          <w:numId w:val="49"/>
        </w:numPr>
        <w:rPr>
          <w:rFonts w:ascii="Arial" w:eastAsia="Arial" w:hAnsi="Arial" w:cs="Arial"/>
          <w:color w:val="000000" w:themeColor="text1"/>
          <w:sz w:val="22"/>
          <w:szCs w:val="22"/>
        </w:rPr>
      </w:pPr>
      <w:r w:rsidRPr="28C7D341">
        <w:rPr>
          <w:rFonts w:ascii="Arial" w:hAnsi="Arial" w:cs="Arial"/>
          <w:sz w:val="22"/>
          <w:szCs w:val="22"/>
        </w:rPr>
        <w:t xml:space="preserve">Cyberstalking: Het steeds maar lastigvallen van iemand. Bijvoorbeeld door wanneer iemand online komt en wil chatten, hem of haar meteen lastig te vallen. Of door bijvoorbeeld </w:t>
      </w:r>
      <w:r w:rsidR="66312C7A" w:rsidRPr="28C7D341">
        <w:rPr>
          <w:rFonts w:ascii="Arial" w:hAnsi="Arial" w:cs="Arial"/>
          <w:sz w:val="22"/>
          <w:szCs w:val="22"/>
        </w:rPr>
        <w:t xml:space="preserve">iemand </w:t>
      </w:r>
      <w:r w:rsidRPr="28C7D341">
        <w:rPr>
          <w:rFonts w:ascii="Arial" w:hAnsi="Arial" w:cs="Arial"/>
          <w:sz w:val="22"/>
          <w:szCs w:val="22"/>
        </w:rPr>
        <w:t xml:space="preserve">elke dag tientallen scheldmails of </w:t>
      </w:r>
      <w:r w:rsidR="25AE0749" w:rsidRPr="28C7D341">
        <w:rPr>
          <w:rFonts w:ascii="Arial" w:hAnsi="Arial" w:cs="Arial"/>
          <w:sz w:val="22"/>
          <w:szCs w:val="22"/>
        </w:rPr>
        <w:t>berichten</w:t>
      </w:r>
      <w:r w:rsidRPr="28C7D341">
        <w:rPr>
          <w:rFonts w:ascii="Arial" w:hAnsi="Arial" w:cs="Arial"/>
          <w:sz w:val="22"/>
          <w:szCs w:val="22"/>
        </w:rPr>
        <w:t xml:space="preserve"> te sturen (dit kan anoniem). </w:t>
      </w:r>
    </w:p>
    <w:p w14:paraId="1427483C" w14:textId="77777777" w:rsidR="003A4B93" w:rsidRPr="00915949" w:rsidRDefault="003A4B93" w:rsidP="003A4B93">
      <w:pPr>
        <w:pStyle w:val="Default"/>
        <w:ind w:left="720"/>
        <w:rPr>
          <w:rFonts w:ascii="Arial" w:hAnsi="Arial" w:cs="Arial"/>
          <w:sz w:val="22"/>
          <w:szCs w:val="22"/>
        </w:rPr>
      </w:pPr>
    </w:p>
    <w:p w14:paraId="420AE4BD" w14:textId="77777777" w:rsidR="003A4B93" w:rsidRPr="00915949" w:rsidRDefault="003A4B93" w:rsidP="003A4B93">
      <w:pPr>
        <w:pStyle w:val="Default"/>
        <w:rPr>
          <w:rFonts w:ascii="Arial" w:hAnsi="Arial" w:cs="Arial"/>
          <w:i/>
          <w:sz w:val="22"/>
          <w:szCs w:val="22"/>
        </w:rPr>
      </w:pPr>
      <w:r w:rsidRPr="00915949">
        <w:rPr>
          <w:rFonts w:ascii="Arial" w:hAnsi="Arial" w:cs="Arial"/>
          <w:i/>
          <w:sz w:val="22"/>
          <w:szCs w:val="22"/>
        </w:rPr>
        <w:t xml:space="preserve">Het verschil tussen pesten en cyberpesten </w:t>
      </w:r>
    </w:p>
    <w:p w14:paraId="36F5F051"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Cyberpesten kan erger zijn dan gewoon pesten. De volgende redenen kunnen hiervoor aangedragen worden: </w:t>
      </w:r>
    </w:p>
    <w:p w14:paraId="14111C1C" w14:textId="77777777" w:rsidR="003A4B93" w:rsidRPr="00915949" w:rsidRDefault="003A4B93" w:rsidP="003A4B93">
      <w:pPr>
        <w:pStyle w:val="Default"/>
        <w:numPr>
          <w:ilvl w:val="0"/>
          <w:numId w:val="49"/>
        </w:numPr>
        <w:rPr>
          <w:rFonts w:ascii="Arial" w:hAnsi="Arial" w:cs="Arial"/>
          <w:sz w:val="22"/>
          <w:szCs w:val="22"/>
        </w:rPr>
      </w:pPr>
      <w:r w:rsidRPr="00915949">
        <w:rPr>
          <w:rFonts w:ascii="Arial" w:hAnsi="Arial" w:cs="Arial"/>
          <w:sz w:val="22"/>
          <w:szCs w:val="22"/>
        </w:rPr>
        <w:t xml:space="preserve">Het gebeurt in een eigen veilige omgeving. </w:t>
      </w:r>
    </w:p>
    <w:p w14:paraId="6F7018FD" w14:textId="77777777" w:rsidR="003A4B93" w:rsidRPr="00915949" w:rsidRDefault="003A4B93" w:rsidP="003A4B93">
      <w:pPr>
        <w:pStyle w:val="Default"/>
        <w:numPr>
          <w:ilvl w:val="0"/>
          <w:numId w:val="49"/>
        </w:numPr>
        <w:rPr>
          <w:rFonts w:ascii="Arial" w:hAnsi="Arial" w:cs="Arial"/>
          <w:sz w:val="22"/>
          <w:szCs w:val="22"/>
        </w:rPr>
      </w:pPr>
      <w:r w:rsidRPr="00915949">
        <w:rPr>
          <w:rFonts w:ascii="Arial" w:hAnsi="Arial" w:cs="Arial"/>
          <w:sz w:val="22"/>
          <w:szCs w:val="22"/>
        </w:rPr>
        <w:t xml:space="preserve">Je leest een bericht keer op keer. </w:t>
      </w:r>
    </w:p>
    <w:p w14:paraId="3A7B924E" w14:textId="77777777" w:rsidR="003A4B93" w:rsidRPr="00915949" w:rsidRDefault="003A4B93" w:rsidP="003A4B93">
      <w:pPr>
        <w:pStyle w:val="Default"/>
        <w:numPr>
          <w:ilvl w:val="0"/>
          <w:numId w:val="49"/>
        </w:numPr>
        <w:rPr>
          <w:rFonts w:ascii="Arial" w:hAnsi="Arial" w:cs="Arial"/>
          <w:sz w:val="22"/>
          <w:szCs w:val="22"/>
        </w:rPr>
      </w:pPr>
      <w:r w:rsidRPr="00915949">
        <w:rPr>
          <w:rFonts w:ascii="Arial" w:hAnsi="Arial" w:cs="Arial"/>
          <w:sz w:val="22"/>
          <w:szCs w:val="22"/>
        </w:rPr>
        <w:t xml:space="preserve">Je weet niet hoe je het bericht moet opvatten. </w:t>
      </w:r>
    </w:p>
    <w:p w14:paraId="31A87F7F" w14:textId="77777777" w:rsidR="003A4B93" w:rsidRPr="00915949" w:rsidRDefault="003A4B93" w:rsidP="003A4B93">
      <w:pPr>
        <w:pStyle w:val="Default"/>
        <w:numPr>
          <w:ilvl w:val="0"/>
          <w:numId w:val="49"/>
        </w:numPr>
        <w:rPr>
          <w:rFonts w:ascii="Arial" w:hAnsi="Arial" w:cs="Arial"/>
          <w:sz w:val="22"/>
          <w:szCs w:val="22"/>
        </w:rPr>
      </w:pPr>
      <w:r w:rsidRPr="00915949">
        <w:rPr>
          <w:rFonts w:ascii="Arial" w:hAnsi="Arial" w:cs="Arial"/>
          <w:sz w:val="22"/>
          <w:szCs w:val="22"/>
        </w:rPr>
        <w:t xml:space="preserve">Je kunt moeilijk reageren. </w:t>
      </w:r>
    </w:p>
    <w:p w14:paraId="282FF7B7" w14:textId="77777777" w:rsidR="003A4B93" w:rsidRPr="00915949" w:rsidRDefault="003A4B93" w:rsidP="003A4B93">
      <w:pPr>
        <w:pStyle w:val="Default"/>
        <w:numPr>
          <w:ilvl w:val="0"/>
          <w:numId w:val="49"/>
        </w:numPr>
        <w:rPr>
          <w:rFonts w:ascii="Arial" w:hAnsi="Arial" w:cs="Arial"/>
          <w:sz w:val="22"/>
          <w:szCs w:val="22"/>
        </w:rPr>
      </w:pPr>
      <w:r w:rsidRPr="00915949">
        <w:rPr>
          <w:rFonts w:ascii="Arial" w:hAnsi="Arial" w:cs="Arial"/>
          <w:sz w:val="22"/>
          <w:szCs w:val="22"/>
        </w:rPr>
        <w:t xml:space="preserve">Het pesten is harder en erger. </w:t>
      </w:r>
    </w:p>
    <w:p w14:paraId="533EF362" w14:textId="77777777" w:rsidR="003A4B93" w:rsidRPr="00915949" w:rsidRDefault="003A4B93" w:rsidP="003A4B93">
      <w:pPr>
        <w:pStyle w:val="Default"/>
        <w:numPr>
          <w:ilvl w:val="0"/>
          <w:numId w:val="49"/>
        </w:numPr>
        <w:rPr>
          <w:rFonts w:ascii="Arial" w:hAnsi="Arial" w:cs="Arial"/>
          <w:sz w:val="22"/>
          <w:szCs w:val="22"/>
        </w:rPr>
      </w:pPr>
      <w:r w:rsidRPr="00915949">
        <w:rPr>
          <w:rFonts w:ascii="Arial" w:hAnsi="Arial" w:cs="Arial"/>
          <w:sz w:val="22"/>
          <w:szCs w:val="22"/>
        </w:rPr>
        <w:t xml:space="preserve">Soms weet je niet wie de pester is (anoniem). </w:t>
      </w:r>
    </w:p>
    <w:p w14:paraId="310BD084" w14:textId="77777777" w:rsidR="003A4B93" w:rsidRPr="00915949" w:rsidRDefault="003A4B93" w:rsidP="003A4B93">
      <w:pPr>
        <w:pStyle w:val="Default"/>
        <w:numPr>
          <w:ilvl w:val="0"/>
          <w:numId w:val="49"/>
        </w:numPr>
        <w:rPr>
          <w:rFonts w:ascii="Arial" w:hAnsi="Arial" w:cs="Arial"/>
          <w:sz w:val="22"/>
          <w:szCs w:val="22"/>
        </w:rPr>
      </w:pPr>
      <w:r w:rsidRPr="00915949">
        <w:rPr>
          <w:rFonts w:ascii="Arial" w:hAnsi="Arial" w:cs="Arial"/>
          <w:sz w:val="22"/>
          <w:szCs w:val="22"/>
        </w:rPr>
        <w:t xml:space="preserve">Je hebt niet het gevoel dat je echt iets terug kan doen. </w:t>
      </w:r>
    </w:p>
    <w:p w14:paraId="2D4B3098" w14:textId="77777777" w:rsidR="003A4B93" w:rsidRPr="00915949" w:rsidRDefault="003A4B93" w:rsidP="003A4B93">
      <w:pPr>
        <w:pStyle w:val="Default"/>
        <w:numPr>
          <w:ilvl w:val="0"/>
          <w:numId w:val="49"/>
        </w:numPr>
        <w:rPr>
          <w:rFonts w:ascii="Arial" w:hAnsi="Arial" w:cs="Arial"/>
          <w:sz w:val="22"/>
          <w:szCs w:val="22"/>
        </w:rPr>
      </w:pPr>
      <w:r w:rsidRPr="00915949">
        <w:rPr>
          <w:rFonts w:ascii="Arial" w:hAnsi="Arial" w:cs="Arial"/>
          <w:sz w:val="22"/>
          <w:szCs w:val="22"/>
        </w:rPr>
        <w:t xml:space="preserve">Er zijn geen omstanders die je kunnen helpen. </w:t>
      </w:r>
    </w:p>
    <w:p w14:paraId="38940C7D" w14:textId="77777777" w:rsidR="003A4B93" w:rsidRPr="00915949" w:rsidRDefault="003A4B93" w:rsidP="003A4B93">
      <w:pPr>
        <w:pStyle w:val="Default"/>
        <w:numPr>
          <w:ilvl w:val="0"/>
          <w:numId w:val="49"/>
        </w:numPr>
        <w:rPr>
          <w:rFonts w:ascii="Arial" w:hAnsi="Arial" w:cs="Arial"/>
          <w:sz w:val="22"/>
          <w:szCs w:val="22"/>
        </w:rPr>
      </w:pPr>
      <w:r w:rsidRPr="00915949">
        <w:rPr>
          <w:rFonts w:ascii="Arial" w:hAnsi="Arial" w:cs="Arial"/>
          <w:sz w:val="22"/>
          <w:szCs w:val="22"/>
        </w:rPr>
        <w:t xml:space="preserve">Het is moeilijk om erover te praten. </w:t>
      </w:r>
    </w:p>
    <w:p w14:paraId="22AFE603" w14:textId="77777777" w:rsidR="003A4B93" w:rsidRPr="00915949" w:rsidRDefault="003A4B93" w:rsidP="003A4B93">
      <w:pPr>
        <w:pStyle w:val="Lijstalinea"/>
        <w:numPr>
          <w:ilvl w:val="0"/>
          <w:numId w:val="49"/>
        </w:numPr>
        <w:spacing w:line="240" w:lineRule="auto"/>
        <w:rPr>
          <w:rFonts w:ascii="Arial" w:hAnsi="Arial" w:cs="Arial"/>
        </w:rPr>
      </w:pPr>
      <w:r w:rsidRPr="00915949">
        <w:rPr>
          <w:rFonts w:ascii="Arial" w:hAnsi="Arial" w:cs="Arial"/>
        </w:rPr>
        <w:t>Pesten gaat elders verder (bijvoorbeeld op het schoolplein).</w:t>
      </w:r>
    </w:p>
    <w:p w14:paraId="5117C952" w14:textId="77777777" w:rsidR="003A4B93" w:rsidRPr="00915949" w:rsidRDefault="003A4B93" w:rsidP="003A4B93">
      <w:pPr>
        <w:pStyle w:val="Default"/>
        <w:rPr>
          <w:rFonts w:ascii="Arial" w:hAnsi="Arial" w:cs="Arial"/>
          <w:sz w:val="22"/>
          <w:szCs w:val="22"/>
        </w:rPr>
      </w:pPr>
    </w:p>
    <w:p w14:paraId="18932C87" w14:textId="77777777" w:rsidR="003A4B93" w:rsidRPr="00915949" w:rsidRDefault="003A4B93" w:rsidP="003A4B93">
      <w:pPr>
        <w:rPr>
          <w:rFonts w:ascii="Arial" w:hAnsi="Arial" w:cs="Arial"/>
          <w:b/>
          <w:color w:val="000000"/>
        </w:rPr>
      </w:pPr>
      <w:r w:rsidRPr="00915949">
        <w:rPr>
          <w:rFonts w:ascii="Arial" w:hAnsi="Arial" w:cs="Arial"/>
          <w:b/>
        </w:rPr>
        <w:br w:type="page"/>
      </w:r>
    </w:p>
    <w:p w14:paraId="611FF36F" w14:textId="77777777" w:rsidR="003A4B93" w:rsidRPr="00915949" w:rsidRDefault="003A4B93" w:rsidP="003A4B93">
      <w:pPr>
        <w:pStyle w:val="Default"/>
        <w:rPr>
          <w:rFonts w:ascii="Arial" w:hAnsi="Arial" w:cs="Arial"/>
          <w:b/>
          <w:sz w:val="22"/>
          <w:szCs w:val="22"/>
        </w:rPr>
      </w:pPr>
    </w:p>
    <w:p w14:paraId="21CAD29A" w14:textId="77777777" w:rsidR="003A4B93" w:rsidRPr="00915949" w:rsidRDefault="003A4B93" w:rsidP="003A4B93">
      <w:pPr>
        <w:pStyle w:val="Default"/>
        <w:rPr>
          <w:rFonts w:ascii="Arial" w:hAnsi="Arial" w:cs="Arial"/>
          <w:b/>
          <w:sz w:val="22"/>
          <w:szCs w:val="22"/>
        </w:rPr>
      </w:pPr>
      <w:r w:rsidRPr="00915949">
        <w:rPr>
          <w:rFonts w:ascii="Arial" w:hAnsi="Arial" w:cs="Arial"/>
          <w:b/>
          <w:bCs/>
        </w:rPr>
        <w:t>Bijlage 2: Signalen van pestgedrag</w:t>
      </w:r>
      <w:r w:rsidRPr="00915949">
        <w:rPr>
          <w:rFonts w:ascii="Arial" w:hAnsi="Arial" w:cs="Arial"/>
          <w:b/>
          <w:bCs/>
        </w:rPr>
        <w:br/>
      </w:r>
    </w:p>
    <w:p w14:paraId="7CFE1949" w14:textId="77777777" w:rsidR="003A4B93" w:rsidRPr="00915949" w:rsidRDefault="003A4B93" w:rsidP="003A4B93">
      <w:pPr>
        <w:pStyle w:val="Default"/>
        <w:rPr>
          <w:rFonts w:ascii="Arial" w:hAnsi="Arial" w:cs="Arial"/>
          <w:i/>
          <w:sz w:val="22"/>
          <w:szCs w:val="22"/>
        </w:rPr>
      </w:pPr>
      <w:r w:rsidRPr="00915949">
        <w:rPr>
          <w:rFonts w:ascii="Arial" w:hAnsi="Arial" w:cs="Arial"/>
          <w:bCs/>
          <w:i/>
          <w:iCs/>
          <w:sz w:val="22"/>
          <w:szCs w:val="22"/>
        </w:rPr>
        <w:t xml:space="preserve">De Leerkracht(en) </w:t>
      </w:r>
    </w:p>
    <w:p w14:paraId="3B1D0054"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Wanneer het gaat om pesten op school en in de klas, heeft de leerkracht een belangrijke rol. Hij is de eerste verantwoordelijke op school, degene die het dichtste bij de kinderen staat. </w:t>
      </w:r>
    </w:p>
    <w:p w14:paraId="62A26543"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Het is belangrijk dat pesten voortijdig gesignaleerd wordt door de leerkracht en dat hij het effectief bestrijdt. </w:t>
      </w:r>
    </w:p>
    <w:p w14:paraId="0B13B7E0"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Wanneer de leerkracht een vermoeden heeft van iets op het gebied van pesten, bespreekt hij dit op een niet-confronterende wijze. Hij weet immers niet zeker wat er gebeurt en kan kinderen dan niet persoonlijk aanspreken. De leerkracht maakt de gehele klas duidelijk wat hij van ze verwacht. </w:t>
      </w:r>
    </w:p>
    <w:p w14:paraId="0E81BB82"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Onderwerpen kunnen besproken worden in de algemene zin. Dit doen we door casussen, filmpjes, rollenspellen e.d. De leerkracht kan degene van wie hij vermoedt dat het een pester is in een rollenspel juist de rol van het slachtoffer geven. Hij veroordeelt niet, maar laat het kind wel voelen hoe het is voor een ander. </w:t>
      </w:r>
    </w:p>
    <w:p w14:paraId="2203275F"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De confronterende methode kan toegepast worden wanneer een leerling merkbaar lichamelijk of geestelijk wordt gepest. Als school ondernemen wij hierin actie. </w:t>
      </w:r>
    </w:p>
    <w:p w14:paraId="6E0A2360" w14:textId="77777777" w:rsidR="003A4B93" w:rsidRPr="00915949" w:rsidRDefault="003A4B93" w:rsidP="003A4B93">
      <w:pPr>
        <w:pStyle w:val="Default"/>
        <w:rPr>
          <w:rFonts w:ascii="Arial" w:hAnsi="Arial" w:cs="Arial"/>
          <w:sz w:val="22"/>
          <w:szCs w:val="22"/>
        </w:rPr>
      </w:pPr>
    </w:p>
    <w:p w14:paraId="15FC1F1A" w14:textId="77777777" w:rsidR="003A4B93" w:rsidRPr="00915949" w:rsidRDefault="003A4B93" w:rsidP="003A4B93">
      <w:pPr>
        <w:pStyle w:val="Default"/>
        <w:rPr>
          <w:rFonts w:ascii="Arial" w:hAnsi="Arial" w:cs="Arial"/>
          <w:bCs/>
          <w:i/>
          <w:iCs/>
          <w:sz w:val="22"/>
          <w:szCs w:val="22"/>
        </w:rPr>
      </w:pPr>
      <w:r w:rsidRPr="00915949">
        <w:rPr>
          <w:rFonts w:ascii="Arial" w:hAnsi="Arial" w:cs="Arial"/>
          <w:bCs/>
          <w:i/>
          <w:iCs/>
          <w:sz w:val="22"/>
          <w:szCs w:val="22"/>
        </w:rPr>
        <w:t xml:space="preserve">De ouders </w:t>
      </w:r>
    </w:p>
    <w:p w14:paraId="0441DA6D" w14:textId="6760C986" w:rsidR="003A4B93" w:rsidRPr="00915949" w:rsidRDefault="003A4B93" w:rsidP="003A4B93">
      <w:pPr>
        <w:pStyle w:val="Default"/>
        <w:rPr>
          <w:rFonts w:ascii="Arial" w:hAnsi="Arial" w:cs="Arial"/>
          <w:sz w:val="22"/>
          <w:szCs w:val="22"/>
        </w:rPr>
      </w:pPr>
      <w:r w:rsidRPr="28C7D341">
        <w:rPr>
          <w:rFonts w:ascii="Arial" w:hAnsi="Arial" w:cs="Arial"/>
          <w:sz w:val="22"/>
          <w:szCs w:val="22"/>
        </w:rPr>
        <w:t xml:space="preserve">Als ouder is het belangrijk om te weten hoe het met je kind </w:t>
      </w:r>
      <w:r w:rsidR="6F30E0EC" w:rsidRPr="28C7D341">
        <w:rPr>
          <w:rFonts w:ascii="Arial" w:hAnsi="Arial" w:cs="Arial"/>
          <w:sz w:val="22"/>
          <w:szCs w:val="22"/>
        </w:rPr>
        <w:t xml:space="preserve">gaat </w:t>
      </w:r>
      <w:r w:rsidRPr="28C7D341">
        <w:rPr>
          <w:rFonts w:ascii="Arial" w:hAnsi="Arial" w:cs="Arial"/>
          <w:sz w:val="22"/>
          <w:szCs w:val="22"/>
        </w:rPr>
        <w:t xml:space="preserve">op school. Hieronder staan enkele waarschuwingssignalen. Eén of meerdere van onderstaande signalen kunnen erop wijzen dat een kind gepest wordt. </w:t>
      </w:r>
    </w:p>
    <w:p w14:paraId="6D6540FE"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Het kind… </w:t>
      </w:r>
    </w:p>
    <w:p w14:paraId="607B2F5B"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 heeft geen vrienden. </w:t>
      </w:r>
    </w:p>
    <w:p w14:paraId="70D4A33A"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 spreekt niet af met leeftijdgenoten of klasgenoten. </w:t>
      </w:r>
    </w:p>
    <w:p w14:paraId="2886DADD"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 wil niet naar school. </w:t>
      </w:r>
    </w:p>
    <w:p w14:paraId="58870E40"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 klaagt voor schooltijd over gebrek aan eetlust, misselijkheid, hoofd- of buikpijn. </w:t>
      </w:r>
    </w:p>
    <w:p w14:paraId="503A8F68"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 slaapt slecht en heeft nachtmerries. </w:t>
      </w:r>
    </w:p>
    <w:p w14:paraId="719C60AB"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 begint plotseling in bed te plassen. </w:t>
      </w:r>
    </w:p>
    <w:p w14:paraId="173582CD"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 lijkt verdrietig, angstig en somber. </w:t>
      </w:r>
    </w:p>
    <w:p w14:paraId="7AE79D8E"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 is prikkelbaar en heeft last van wisselende stemmingen. </w:t>
      </w:r>
    </w:p>
    <w:p w14:paraId="22943B70"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 wil niet alleen naar school, maar wil gebracht worden. </w:t>
      </w:r>
    </w:p>
    <w:p w14:paraId="2BB8EC10"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kiest een onlogische weg naar huis.</w:t>
      </w:r>
    </w:p>
    <w:p w14:paraId="7044FA60"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komt met kapotte spullen thuis.</w:t>
      </w:r>
    </w:p>
    <w:p w14:paraId="2146298A"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heeft verwondingen waarvoor vaak geen aannemelijke verklaring is.</w:t>
      </w:r>
    </w:p>
    <w:p w14:paraId="1BB465EE"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vraagt extra geld of steelt het.</w:t>
      </w:r>
    </w:p>
    <w:p w14:paraId="72B72A48"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spijbelt.</w:t>
      </w:r>
    </w:p>
    <w:p w14:paraId="77DE0FA7"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komt met onwaarschijnlijke verklaringen voor zijn gedrag.</w:t>
      </w:r>
    </w:p>
    <w:p w14:paraId="1D0B717B"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weigert te vertellen hoe het op school gaat.</w:t>
      </w:r>
    </w:p>
    <w:p w14:paraId="5B0D403E" w14:textId="77777777" w:rsidR="003A4B93" w:rsidRPr="00915949" w:rsidRDefault="003A4B93" w:rsidP="003A4B93">
      <w:pPr>
        <w:pStyle w:val="Default"/>
        <w:ind w:left="284"/>
        <w:rPr>
          <w:rFonts w:ascii="Arial" w:hAnsi="Arial" w:cs="Arial"/>
          <w:sz w:val="22"/>
          <w:szCs w:val="22"/>
        </w:rPr>
      </w:pPr>
    </w:p>
    <w:p w14:paraId="26666C15" w14:textId="77777777" w:rsidR="003A4B93" w:rsidRPr="00915949" w:rsidRDefault="003A4B93" w:rsidP="003A4B93">
      <w:pPr>
        <w:autoSpaceDE w:val="0"/>
        <w:autoSpaceDN w:val="0"/>
        <w:adjustRightInd w:val="0"/>
        <w:rPr>
          <w:rFonts w:ascii="Arial" w:hAnsi="Arial" w:cs="Arial"/>
          <w:color w:val="000000"/>
        </w:rPr>
      </w:pPr>
    </w:p>
    <w:p w14:paraId="424D2823" w14:textId="77777777" w:rsidR="003A4B93" w:rsidRPr="00915949" w:rsidRDefault="003A4B93" w:rsidP="003A4B93">
      <w:pPr>
        <w:rPr>
          <w:rFonts w:ascii="Arial" w:hAnsi="Arial" w:cs="Arial"/>
        </w:rPr>
      </w:pPr>
      <w:r w:rsidRPr="00915949">
        <w:rPr>
          <w:rFonts w:ascii="Arial" w:hAnsi="Arial" w:cs="Arial"/>
        </w:rPr>
        <w:br w:type="page"/>
      </w:r>
    </w:p>
    <w:p w14:paraId="25099DA2" w14:textId="77777777" w:rsidR="003A4B93" w:rsidRPr="00915949" w:rsidRDefault="003A4B93" w:rsidP="003A4B93">
      <w:pPr>
        <w:ind w:left="45"/>
        <w:rPr>
          <w:rFonts w:ascii="Arial" w:hAnsi="Arial" w:cs="Arial"/>
        </w:rPr>
      </w:pPr>
    </w:p>
    <w:p w14:paraId="7CF11E4C" w14:textId="77777777" w:rsidR="003A4B93" w:rsidRPr="00915949" w:rsidRDefault="003A4B93" w:rsidP="003A4B93">
      <w:pPr>
        <w:pStyle w:val="Default"/>
        <w:rPr>
          <w:rFonts w:ascii="Arial" w:hAnsi="Arial" w:cs="Arial"/>
          <w:b/>
          <w:bCs/>
        </w:rPr>
      </w:pPr>
      <w:r w:rsidRPr="00915949">
        <w:rPr>
          <w:rFonts w:ascii="Arial" w:hAnsi="Arial" w:cs="Arial"/>
          <w:b/>
          <w:bCs/>
        </w:rPr>
        <w:t>Bijlage 3: Begeleiding</w:t>
      </w:r>
    </w:p>
    <w:p w14:paraId="492450A1" w14:textId="77777777" w:rsidR="003A4B93" w:rsidRPr="00915949" w:rsidRDefault="003A4B93" w:rsidP="003A4B93">
      <w:pPr>
        <w:pStyle w:val="Default"/>
        <w:rPr>
          <w:rFonts w:ascii="Arial" w:hAnsi="Arial" w:cs="Arial"/>
          <w:b/>
          <w:bCs/>
        </w:rPr>
      </w:pPr>
    </w:p>
    <w:p w14:paraId="1136169E" w14:textId="77777777" w:rsidR="003A4B93" w:rsidRPr="00915949" w:rsidRDefault="003A4B93" w:rsidP="003A4B93">
      <w:pPr>
        <w:pStyle w:val="Default"/>
        <w:rPr>
          <w:rFonts w:ascii="Arial" w:hAnsi="Arial" w:cs="Arial"/>
          <w:b/>
          <w:bCs/>
          <w:sz w:val="22"/>
          <w:szCs w:val="22"/>
        </w:rPr>
      </w:pPr>
      <w:r w:rsidRPr="00915949">
        <w:rPr>
          <w:rFonts w:ascii="Arial" w:hAnsi="Arial" w:cs="Arial"/>
          <w:b/>
          <w:bCs/>
          <w:sz w:val="22"/>
          <w:szCs w:val="22"/>
        </w:rPr>
        <w:t>Hoe begeleiden we…</w:t>
      </w:r>
    </w:p>
    <w:p w14:paraId="630E74FA" w14:textId="77777777" w:rsidR="003A4B93" w:rsidRPr="00915949" w:rsidRDefault="003A4B93" w:rsidP="003A4B93">
      <w:pPr>
        <w:rPr>
          <w:rFonts w:ascii="Arial" w:hAnsi="Arial" w:cs="Arial"/>
          <w:i/>
        </w:rPr>
      </w:pPr>
    </w:p>
    <w:p w14:paraId="3CAA82E5" w14:textId="77777777" w:rsidR="003A4B93" w:rsidRPr="00915949" w:rsidRDefault="003A4B93" w:rsidP="003A4B93">
      <w:pPr>
        <w:rPr>
          <w:rFonts w:ascii="Arial" w:hAnsi="Arial" w:cs="Arial"/>
          <w:i/>
        </w:rPr>
      </w:pPr>
      <w:r w:rsidRPr="00915949">
        <w:rPr>
          <w:rFonts w:ascii="Arial" w:hAnsi="Arial" w:cs="Arial"/>
          <w:i/>
        </w:rPr>
        <w:t>De gepeste leerling:</w:t>
      </w:r>
    </w:p>
    <w:p w14:paraId="746C707E"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tonen medeleven en luisteren en vragen hoe en door wie er wordt gepest.</w:t>
      </w:r>
    </w:p>
    <w:p w14:paraId="7F2481CA"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gaan na hoe de leerling zelf reageert, wat doet hij/zij voor tijdens en na het pesten.</w:t>
      </w:r>
    </w:p>
    <w:p w14:paraId="36941181"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laten de leerling inzien dat je soms ook op een andere manier kunt reageren.</w:t>
      </w:r>
    </w:p>
    <w:p w14:paraId="697043B9"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gaan na welke oplossing het kind zelf wil.</w:t>
      </w:r>
    </w:p>
    <w:p w14:paraId="12E30373"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benadrukken de sterke kanten van het kind.</w:t>
      </w:r>
    </w:p>
    <w:p w14:paraId="2A081431"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stimuleren het dat de leerling zich anders/beter opstelt.</w:t>
      </w:r>
    </w:p>
    <w:p w14:paraId="12FB653C"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praten met de ouders van het kind (en de ouders van de pester).</w:t>
      </w:r>
    </w:p>
    <w:p w14:paraId="51676292"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plaatsen het kind niet in een uitzonderingspositie door het over te beschermen.</w:t>
      </w:r>
    </w:p>
    <w:p w14:paraId="063D6897"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schakelen indien nodig, in overleg met de ouders, hulp in zoals: sociale vaardigheidstrainingen, Jeugdgezondheidszorg, huisarts, GGD.</w:t>
      </w:r>
    </w:p>
    <w:p w14:paraId="7CE20B65" w14:textId="77777777" w:rsidR="003A4B93" w:rsidRPr="00915949" w:rsidRDefault="003A4B93" w:rsidP="003A4B93">
      <w:pPr>
        <w:rPr>
          <w:rFonts w:ascii="Arial" w:hAnsi="Arial" w:cs="Arial"/>
        </w:rPr>
      </w:pPr>
    </w:p>
    <w:p w14:paraId="06DC17C8" w14:textId="77777777" w:rsidR="003A4B93" w:rsidRPr="00915949" w:rsidRDefault="003A4B93" w:rsidP="003A4B93">
      <w:pPr>
        <w:rPr>
          <w:rFonts w:ascii="Arial" w:hAnsi="Arial" w:cs="Arial"/>
          <w:i/>
        </w:rPr>
      </w:pPr>
      <w:r w:rsidRPr="00915949">
        <w:rPr>
          <w:rFonts w:ascii="Arial" w:hAnsi="Arial" w:cs="Arial"/>
          <w:i/>
        </w:rPr>
        <w:t>De pester:</w:t>
      </w:r>
    </w:p>
    <w:p w14:paraId="44891153"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praten met de pester en we zoeken naar de reden van het pesten.</w:t>
      </w:r>
    </w:p>
    <w:p w14:paraId="596A636F"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laten inzien wat het effect van zijn/ haar gedrag is voor de gepeste.</w:t>
      </w:r>
    </w:p>
    <w:p w14:paraId="617581B3"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laten inzien welke positieve kanten de gepeste heeft</w:t>
      </w:r>
    </w:p>
    <w:p w14:paraId="73FD8AD6"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schakelen indien nodig, in overleg met de ouders, hulp in zoals: sociale vaardigheidstrainingen, Jeugdgezondheidszorg, huisarts, GGD.</w:t>
      </w:r>
    </w:p>
    <w:p w14:paraId="60C439A3"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laten excuses aanbieden.</w:t>
      </w:r>
    </w:p>
    <w:p w14:paraId="62E412D5"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 xml:space="preserve">We spreken bij herhaling de pester er weer op aan. </w:t>
      </w:r>
    </w:p>
    <w:p w14:paraId="62B34F71" w14:textId="77777777" w:rsidR="003A4B93" w:rsidRPr="00915949" w:rsidRDefault="003A4B93" w:rsidP="003A4B93">
      <w:pPr>
        <w:rPr>
          <w:rFonts w:ascii="Arial" w:hAnsi="Arial" w:cs="Arial"/>
          <w:highlight w:val="yellow"/>
        </w:rPr>
      </w:pPr>
    </w:p>
    <w:p w14:paraId="13FB88A1" w14:textId="77777777" w:rsidR="003A4B93" w:rsidRPr="00915949" w:rsidRDefault="003A4B93" w:rsidP="003A4B93">
      <w:pPr>
        <w:rPr>
          <w:rFonts w:ascii="Arial" w:hAnsi="Arial" w:cs="Arial"/>
          <w:i/>
        </w:rPr>
      </w:pPr>
      <w:r w:rsidRPr="00915949">
        <w:rPr>
          <w:rFonts w:ascii="Arial" w:hAnsi="Arial" w:cs="Arial"/>
          <w:i/>
        </w:rPr>
        <w:t>De grote groep:</w:t>
      </w:r>
    </w:p>
    <w:p w14:paraId="33B55584"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maken het probleem bespreekbaar in de groep.</w:t>
      </w:r>
    </w:p>
    <w:p w14:paraId="4E9E784D"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stimuleren dat de kinderen een eigen standpunt innemen en eventueel partij trekken voor de gepeste leerling.</w:t>
      </w:r>
    </w:p>
    <w:p w14:paraId="307A0986"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bespreken met de leerlingen dat “meedoen” met de pester meestal kan leiden tot verergering van het probleem.</w:t>
      </w:r>
    </w:p>
    <w:p w14:paraId="54CC3491"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laten inzien wat het effect van zijn/ haar gedrag is voor de gepeste.</w:t>
      </w:r>
    </w:p>
    <w:p w14:paraId="3909852E"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laten inzien welke positieve kanten de gepeste heeft</w:t>
      </w:r>
    </w:p>
    <w:p w14:paraId="3D46FBC5"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We schakelen indien nodig, in overleg met de ouders, hulp in zoals: sociale vaardigheidstrainingen, Jeugdgezondheidszorg, huisarts, GGD.</w:t>
      </w:r>
    </w:p>
    <w:p w14:paraId="67358809" w14:textId="77777777" w:rsidR="003A4B93" w:rsidRPr="00915949" w:rsidRDefault="003A4B93" w:rsidP="003A4B93">
      <w:pPr>
        <w:ind w:left="720" w:hanging="360"/>
        <w:rPr>
          <w:rFonts w:ascii="Arial" w:hAnsi="Arial" w:cs="Arial"/>
        </w:rPr>
      </w:pPr>
    </w:p>
    <w:p w14:paraId="0BB0A873" w14:textId="77777777" w:rsidR="003A4B93" w:rsidRPr="00915949" w:rsidRDefault="003A4B93" w:rsidP="003A4B93">
      <w:pPr>
        <w:pStyle w:val="Default"/>
        <w:rPr>
          <w:rFonts w:ascii="Arial" w:hAnsi="Arial" w:cs="Arial"/>
          <w:b/>
          <w:bCs/>
          <w:sz w:val="22"/>
          <w:szCs w:val="22"/>
        </w:rPr>
      </w:pPr>
      <w:r w:rsidRPr="00915949">
        <w:rPr>
          <w:rFonts w:ascii="Arial" w:hAnsi="Arial" w:cs="Arial"/>
          <w:b/>
          <w:bCs/>
          <w:sz w:val="22"/>
          <w:szCs w:val="22"/>
        </w:rPr>
        <w:t>Adviezen aan…</w:t>
      </w:r>
    </w:p>
    <w:p w14:paraId="133AFBD4" w14:textId="77777777" w:rsidR="003A4B93" w:rsidRPr="00915949" w:rsidRDefault="003A4B93" w:rsidP="003A4B93">
      <w:pPr>
        <w:rPr>
          <w:rFonts w:ascii="Arial" w:hAnsi="Arial" w:cs="Arial"/>
        </w:rPr>
      </w:pPr>
      <w:r w:rsidRPr="00915949">
        <w:rPr>
          <w:rFonts w:ascii="Arial" w:hAnsi="Arial" w:cs="Arial"/>
        </w:rPr>
        <w:t> </w:t>
      </w:r>
    </w:p>
    <w:p w14:paraId="58DBA265" w14:textId="77777777" w:rsidR="003A4B93" w:rsidRPr="00915949" w:rsidRDefault="003A4B93" w:rsidP="003A4B93">
      <w:pPr>
        <w:rPr>
          <w:rFonts w:ascii="Arial" w:hAnsi="Arial" w:cs="Arial"/>
          <w:i/>
        </w:rPr>
      </w:pPr>
      <w:r w:rsidRPr="00915949">
        <w:rPr>
          <w:rFonts w:ascii="Arial" w:hAnsi="Arial" w:cs="Arial"/>
          <w:i/>
        </w:rPr>
        <w:t>De ouders van de gepeste kinderen:</w:t>
      </w:r>
    </w:p>
    <w:p w14:paraId="7CF1E73C" w14:textId="3C47445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28C7D341">
        <w:rPr>
          <w:rFonts w:ascii="Arial" w:eastAsia="Times New Roman" w:hAnsi="Arial" w:cs="Arial"/>
          <w:lang w:eastAsia="nl-NL"/>
        </w:rPr>
        <w:t xml:space="preserve">Houd de communicatie met uw kind open, blijf in gesprek met uw kind. </w:t>
      </w:r>
    </w:p>
    <w:p w14:paraId="6740F43D"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Pesten kunt u het beste direct met de leerkracht bespreken.</w:t>
      </w:r>
    </w:p>
    <w:p w14:paraId="41E6A359"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Steun uw kind in het idee dat er een einde aan het pesten komt.</w:t>
      </w:r>
    </w:p>
    <w:p w14:paraId="48156958"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Stimuleer de leerling om naar de leerkracht te gaan.</w:t>
      </w:r>
    </w:p>
    <w:p w14:paraId="787730E7" w14:textId="77777777" w:rsidR="003A4B93" w:rsidRPr="00915949" w:rsidRDefault="003A4B93" w:rsidP="003A4B93">
      <w:pPr>
        <w:rPr>
          <w:rFonts w:ascii="Arial" w:hAnsi="Arial" w:cs="Arial"/>
        </w:rPr>
      </w:pPr>
      <w:r w:rsidRPr="00915949">
        <w:rPr>
          <w:rFonts w:ascii="Arial" w:hAnsi="Arial" w:cs="Arial"/>
        </w:rPr>
        <w:t> </w:t>
      </w:r>
    </w:p>
    <w:p w14:paraId="0F9C0941" w14:textId="77777777" w:rsidR="003A4B93" w:rsidRPr="00915949" w:rsidRDefault="003A4B93" w:rsidP="003A4B93">
      <w:pPr>
        <w:rPr>
          <w:rFonts w:ascii="Arial" w:hAnsi="Arial" w:cs="Arial"/>
          <w:i/>
        </w:rPr>
      </w:pPr>
      <w:r w:rsidRPr="00915949">
        <w:rPr>
          <w:rFonts w:ascii="Arial" w:hAnsi="Arial" w:cs="Arial"/>
          <w:i/>
        </w:rPr>
        <w:br w:type="column"/>
      </w:r>
    </w:p>
    <w:p w14:paraId="701BB57D" w14:textId="77777777" w:rsidR="003A4B93" w:rsidRPr="00915949" w:rsidRDefault="003A4B93" w:rsidP="003A4B93">
      <w:pPr>
        <w:rPr>
          <w:rFonts w:ascii="Arial" w:hAnsi="Arial" w:cs="Arial"/>
          <w:i/>
        </w:rPr>
      </w:pPr>
      <w:r w:rsidRPr="00915949">
        <w:rPr>
          <w:rFonts w:ascii="Arial" w:hAnsi="Arial" w:cs="Arial"/>
          <w:i/>
        </w:rPr>
        <w:t>De ouders van pesters:</w:t>
      </w:r>
    </w:p>
    <w:p w14:paraId="720E630F"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Neem het probleem van uw kind serieus.</w:t>
      </w:r>
    </w:p>
    <w:p w14:paraId="2CFB30F5"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Probeer achter de mogelijke oorzaak te komen.</w:t>
      </w:r>
    </w:p>
    <w:p w14:paraId="3B92003E"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Maak uw kind gevoelig voor wat het anderen aandoet.</w:t>
      </w:r>
    </w:p>
    <w:p w14:paraId="6B20312C"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Corrigeer ongewenst gedrag en benoem het goede gedrag van uw kind.</w:t>
      </w:r>
    </w:p>
    <w:p w14:paraId="4D0B5F58"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Maak uw kind duidelijk dat u achter de beslissing van school staat.</w:t>
      </w:r>
    </w:p>
    <w:p w14:paraId="48557E46"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Raak niet in paniek: elk kind loopt kans pester te worden.</w:t>
      </w:r>
    </w:p>
    <w:p w14:paraId="12DA0BF7" w14:textId="77777777" w:rsidR="003A4B93" w:rsidRPr="00915949" w:rsidRDefault="003A4B93" w:rsidP="003A4B93">
      <w:pPr>
        <w:rPr>
          <w:rFonts w:ascii="Arial" w:hAnsi="Arial" w:cs="Arial"/>
          <w:i/>
        </w:rPr>
      </w:pPr>
    </w:p>
    <w:p w14:paraId="5209AF9D" w14:textId="77777777" w:rsidR="003A4B93" w:rsidRPr="00915949" w:rsidRDefault="003A4B93" w:rsidP="003A4B93">
      <w:pPr>
        <w:rPr>
          <w:rFonts w:ascii="Arial" w:hAnsi="Arial" w:cs="Arial"/>
          <w:i/>
        </w:rPr>
      </w:pPr>
      <w:r w:rsidRPr="00915949">
        <w:rPr>
          <w:rFonts w:ascii="Arial" w:hAnsi="Arial" w:cs="Arial"/>
          <w:i/>
        </w:rPr>
        <w:t>De ouders van alle kinderen:</w:t>
      </w:r>
    </w:p>
    <w:p w14:paraId="58A2EC4E"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Neem de ouders van het gepeste kind serieus.</w:t>
      </w:r>
    </w:p>
    <w:p w14:paraId="7D50571B"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Houdt rekening met de gevoelens van de ouders van zowel het gepeste kind als ook de gevoelens van de pester.</w:t>
      </w:r>
    </w:p>
    <w:p w14:paraId="0E2AA0CC"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Stimuleer uw kind om op een goede manier met andere kinderen om te gaan.</w:t>
      </w:r>
    </w:p>
    <w:p w14:paraId="14675A80"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Corrigeer uw kind bij ongewenst gedrag en benoem goed gedrag.</w:t>
      </w:r>
    </w:p>
    <w:p w14:paraId="5C07904E"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Geef zelf het goede voorbeeld.</w:t>
      </w:r>
    </w:p>
    <w:p w14:paraId="2937D5D5"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Leer uw kind voor anderen op te komen.</w:t>
      </w:r>
    </w:p>
    <w:p w14:paraId="5E130985" w14:textId="77777777" w:rsidR="003A4B93" w:rsidRPr="00915949" w:rsidRDefault="003A4B93" w:rsidP="003A4B93">
      <w:pPr>
        <w:pStyle w:val="Lijstalinea"/>
        <w:numPr>
          <w:ilvl w:val="0"/>
          <w:numId w:val="50"/>
        </w:numPr>
        <w:spacing w:after="0" w:line="240" w:lineRule="auto"/>
        <w:rPr>
          <w:rFonts w:ascii="Arial" w:eastAsia="Times New Roman" w:hAnsi="Arial" w:cs="Arial"/>
          <w:lang w:eastAsia="nl-NL"/>
        </w:rPr>
      </w:pPr>
      <w:r w:rsidRPr="00915949">
        <w:rPr>
          <w:rFonts w:ascii="Arial" w:eastAsia="Times New Roman" w:hAnsi="Arial" w:cs="Arial"/>
          <w:lang w:eastAsia="nl-NL"/>
        </w:rPr>
        <w:t>Leer uw kind voor zichzelf op te komen</w:t>
      </w:r>
    </w:p>
    <w:p w14:paraId="1B61158D" w14:textId="77777777" w:rsidR="003A4B93" w:rsidRPr="00915949" w:rsidRDefault="003A4B93" w:rsidP="003A4B93">
      <w:pPr>
        <w:rPr>
          <w:rFonts w:ascii="Arial" w:hAnsi="Arial" w:cs="Arial"/>
        </w:rPr>
      </w:pPr>
      <w:r w:rsidRPr="00915949">
        <w:rPr>
          <w:rFonts w:ascii="Arial" w:hAnsi="Arial" w:cs="Arial"/>
        </w:rPr>
        <w:br w:type="page"/>
      </w:r>
    </w:p>
    <w:p w14:paraId="76847AB7" w14:textId="77777777" w:rsidR="003A4B93" w:rsidRPr="00915949" w:rsidRDefault="003A4B93" w:rsidP="003A4B93">
      <w:pPr>
        <w:pStyle w:val="Default"/>
        <w:rPr>
          <w:rFonts w:ascii="Arial" w:hAnsi="Arial" w:cs="Arial"/>
          <w:b/>
          <w:bCs/>
        </w:rPr>
      </w:pPr>
      <w:r w:rsidRPr="00915949">
        <w:rPr>
          <w:rFonts w:ascii="Arial" w:hAnsi="Arial" w:cs="Arial"/>
        </w:rPr>
        <w:lastRenderedPageBreak/>
        <w:br/>
      </w:r>
      <w:r w:rsidRPr="00915949">
        <w:rPr>
          <w:rFonts w:ascii="Arial" w:hAnsi="Arial" w:cs="Arial"/>
          <w:b/>
          <w:bCs/>
        </w:rPr>
        <w:t xml:space="preserve">Bijlage 5: Boekenlijst </w:t>
      </w:r>
    </w:p>
    <w:p w14:paraId="5364BD09" w14:textId="77777777" w:rsidR="003A4B93" w:rsidRPr="00915949" w:rsidRDefault="003A4B93" w:rsidP="003A4B93">
      <w:pPr>
        <w:pStyle w:val="Default"/>
        <w:rPr>
          <w:rFonts w:ascii="Arial" w:hAnsi="Arial" w:cs="Arial"/>
          <w:b/>
          <w:bCs/>
        </w:rPr>
      </w:pPr>
    </w:p>
    <w:p w14:paraId="5AB4D42A" w14:textId="77777777" w:rsidR="003A4B93" w:rsidRPr="00915949" w:rsidRDefault="003A4B93" w:rsidP="003A4B93">
      <w:pPr>
        <w:pStyle w:val="Default"/>
        <w:rPr>
          <w:rFonts w:ascii="Arial" w:hAnsi="Arial" w:cs="Arial"/>
          <w:sz w:val="22"/>
          <w:szCs w:val="22"/>
        </w:rPr>
      </w:pPr>
      <w:r w:rsidRPr="00915949">
        <w:rPr>
          <w:rFonts w:ascii="Arial" w:hAnsi="Arial" w:cs="Arial"/>
          <w:sz w:val="22"/>
          <w:szCs w:val="22"/>
        </w:rPr>
        <w:t xml:space="preserve">Hieronder staat per klas beschreven welke boeken gelezen /voorgelezen kunnen worden bij het onderwerp pesten. </w:t>
      </w:r>
    </w:p>
    <w:p w14:paraId="663C3D8D" w14:textId="77777777" w:rsidR="003A4B93" w:rsidRPr="00915949" w:rsidRDefault="003A4B93" w:rsidP="003A4B93">
      <w:pPr>
        <w:pStyle w:val="Default"/>
        <w:rPr>
          <w:rFonts w:ascii="Arial" w:hAnsi="Arial" w:cs="Arial"/>
          <w:sz w:val="22"/>
          <w:szCs w:val="22"/>
        </w:rPr>
      </w:pPr>
    </w:p>
    <w:p w14:paraId="30123273" w14:textId="17299D53" w:rsidR="003A4B93" w:rsidRPr="00915949" w:rsidRDefault="003A4B93" w:rsidP="003A4B93">
      <w:pPr>
        <w:pStyle w:val="Default"/>
        <w:rPr>
          <w:rFonts w:ascii="Arial" w:hAnsi="Arial" w:cs="Arial"/>
          <w:sz w:val="22"/>
          <w:szCs w:val="22"/>
        </w:rPr>
      </w:pPr>
      <w:r w:rsidRPr="28C7D341">
        <w:rPr>
          <w:rFonts w:ascii="Arial" w:hAnsi="Arial" w:cs="Arial"/>
          <w:b/>
          <w:bCs/>
          <w:sz w:val="22"/>
          <w:szCs w:val="22"/>
        </w:rPr>
        <w:t xml:space="preserve">Groep 1/2 </w:t>
      </w:r>
    </w:p>
    <w:p w14:paraId="452632A7"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Pest jij ook? - Veronique Renting &amp; Monique van den Hout </w:t>
      </w:r>
    </w:p>
    <w:p w14:paraId="65721871"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Rikki - Guido van Genechten </w:t>
      </w:r>
    </w:p>
    <w:p w14:paraId="652096D8"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Filomena wordt gepest - Doreth Berendse de Wit </w:t>
      </w:r>
    </w:p>
    <w:p w14:paraId="2E47B69C"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Paul wordt gepest – Anja Rieger </w:t>
      </w:r>
    </w:p>
    <w:p w14:paraId="103545DB"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Hou op met pesten! - Claire Alexander </w:t>
      </w:r>
    </w:p>
    <w:p w14:paraId="66C5AB76" w14:textId="77777777" w:rsidR="003A4B93" w:rsidRPr="00915949" w:rsidRDefault="003A4B93" w:rsidP="003A4B93">
      <w:pPr>
        <w:pStyle w:val="Default"/>
        <w:ind w:left="720"/>
        <w:rPr>
          <w:rFonts w:ascii="Arial" w:hAnsi="Arial" w:cs="Arial"/>
          <w:sz w:val="22"/>
          <w:szCs w:val="22"/>
        </w:rPr>
      </w:pPr>
    </w:p>
    <w:p w14:paraId="484FC3F4" w14:textId="45C09D20" w:rsidR="003A4B93" w:rsidRPr="00915949" w:rsidRDefault="003A4B93" w:rsidP="003A4B93">
      <w:pPr>
        <w:pStyle w:val="Default"/>
        <w:rPr>
          <w:rFonts w:ascii="Arial" w:hAnsi="Arial" w:cs="Arial"/>
          <w:sz w:val="22"/>
          <w:szCs w:val="22"/>
        </w:rPr>
      </w:pPr>
      <w:r w:rsidRPr="28C7D341">
        <w:rPr>
          <w:rFonts w:ascii="Arial" w:hAnsi="Arial" w:cs="Arial"/>
          <w:b/>
          <w:bCs/>
          <w:sz w:val="22"/>
          <w:szCs w:val="22"/>
        </w:rPr>
        <w:t xml:space="preserve">Groep 3/4 </w:t>
      </w:r>
    </w:p>
    <w:p w14:paraId="371D4BAC"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Super Jan - Harmen van Straaten </w:t>
      </w:r>
    </w:p>
    <w:p w14:paraId="79ECCBC4"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Anders, nou en? - Helga van de Sanden </w:t>
      </w:r>
    </w:p>
    <w:p w14:paraId="0C520695"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Een klap voor je kop - Marianne Busser </w:t>
      </w:r>
    </w:p>
    <w:p w14:paraId="41D336A7"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Kleine Klaas en grote vis – Dolf Verroen </w:t>
      </w:r>
    </w:p>
    <w:p w14:paraId="5EE48B2B"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Superduck – Rindert Kromhout </w:t>
      </w:r>
    </w:p>
    <w:p w14:paraId="00BBDD0C"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Erge Ellie en nare Nellie – Rindert Kromhout </w:t>
      </w:r>
    </w:p>
    <w:p w14:paraId="421BC277"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Ik neem het niet meer – Statia Cramer </w:t>
      </w:r>
    </w:p>
    <w:p w14:paraId="3E003669" w14:textId="77777777" w:rsidR="003A4B93" w:rsidRPr="00915949" w:rsidRDefault="003A4B93" w:rsidP="003A4B93">
      <w:pPr>
        <w:pStyle w:val="Default"/>
        <w:ind w:left="720"/>
        <w:rPr>
          <w:rFonts w:ascii="Arial" w:hAnsi="Arial" w:cs="Arial"/>
          <w:sz w:val="22"/>
          <w:szCs w:val="22"/>
        </w:rPr>
      </w:pPr>
    </w:p>
    <w:p w14:paraId="29341DA8" w14:textId="2D5D6E4E" w:rsidR="003A4B93" w:rsidRPr="00915949" w:rsidRDefault="003A4B93" w:rsidP="003A4B93">
      <w:pPr>
        <w:pStyle w:val="Default"/>
        <w:rPr>
          <w:rFonts w:ascii="Arial" w:hAnsi="Arial" w:cs="Arial"/>
          <w:sz w:val="22"/>
          <w:szCs w:val="22"/>
        </w:rPr>
      </w:pPr>
      <w:r w:rsidRPr="28C7D341">
        <w:rPr>
          <w:rFonts w:ascii="Arial" w:hAnsi="Arial" w:cs="Arial"/>
          <w:b/>
          <w:bCs/>
          <w:sz w:val="22"/>
          <w:szCs w:val="22"/>
        </w:rPr>
        <w:t xml:space="preserve">Groep 5/6 </w:t>
      </w:r>
    </w:p>
    <w:p w14:paraId="4F6282C2"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Het coole kikker boek - Anne Kooijman </w:t>
      </w:r>
    </w:p>
    <w:p w14:paraId="113F2652"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De pestkop krijgt op zijn kop - Tom van Rossum </w:t>
      </w:r>
    </w:p>
    <w:p w14:paraId="3EADC319"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De pestkoppenschool - Anne Sabelis </w:t>
      </w:r>
    </w:p>
    <w:p w14:paraId="2B226F79"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Pudding Tarzan - Ole Lund Kirkegaard </w:t>
      </w:r>
    </w:p>
    <w:p w14:paraId="631B432E"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Schuilvinken - Rebecca Noldus </w:t>
      </w:r>
    </w:p>
    <w:p w14:paraId="27ED2DD4"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Pesten – Anne Charlish </w:t>
      </w:r>
    </w:p>
    <w:p w14:paraId="5103E9FE"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Kaatje Knal en de biefstukbende – Carry Slee </w:t>
      </w:r>
    </w:p>
    <w:p w14:paraId="1E349628"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Daniel – Yvonne van Emmerik </w:t>
      </w:r>
    </w:p>
    <w:p w14:paraId="6271510C"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Ik sla ze tot moes – Mariska Hammerstein </w:t>
      </w:r>
    </w:p>
    <w:p w14:paraId="303F355E"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Vechten met Veronica – Marilyn Sachs </w:t>
      </w:r>
    </w:p>
    <w:p w14:paraId="03EF223B" w14:textId="77777777" w:rsidR="003A4B93" w:rsidRPr="00915949" w:rsidRDefault="003A4B93" w:rsidP="003A4B93">
      <w:pPr>
        <w:pStyle w:val="Default"/>
        <w:ind w:left="720"/>
        <w:rPr>
          <w:rFonts w:ascii="Arial" w:hAnsi="Arial" w:cs="Arial"/>
          <w:sz w:val="22"/>
          <w:szCs w:val="22"/>
        </w:rPr>
      </w:pPr>
    </w:p>
    <w:p w14:paraId="0800E510" w14:textId="7330565A" w:rsidR="003A4B93" w:rsidRPr="00915949" w:rsidRDefault="003A4B93" w:rsidP="003A4B93">
      <w:pPr>
        <w:pStyle w:val="Default"/>
        <w:rPr>
          <w:rFonts w:ascii="Arial" w:hAnsi="Arial" w:cs="Arial"/>
          <w:sz w:val="22"/>
          <w:szCs w:val="22"/>
        </w:rPr>
      </w:pPr>
      <w:r w:rsidRPr="28C7D341">
        <w:rPr>
          <w:rFonts w:ascii="Arial" w:hAnsi="Arial" w:cs="Arial"/>
          <w:b/>
          <w:bCs/>
          <w:sz w:val="22"/>
          <w:szCs w:val="22"/>
        </w:rPr>
        <w:t xml:space="preserve">Groep 7/8 </w:t>
      </w:r>
    </w:p>
    <w:p w14:paraId="2560500F"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De pestbemiddelaar - Anne Sabelis </w:t>
      </w:r>
    </w:p>
    <w:p w14:paraId="7AEC2098"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Het pest actie plan - Guy Didelez </w:t>
      </w:r>
    </w:p>
    <w:p w14:paraId="4FAB5C8E" w14:textId="77777777" w:rsidR="003A4B93" w:rsidRPr="00072E34" w:rsidRDefault="003A4B93" w:rsidP="003A4B93">
      <w:pPr>
        <w:pStyle w:val="Default"/>
        <w:numPr>
          <w:ilvl w:val="0"/>
          <w:numId w:val="50"/>
        </w:numPr>
        <w:rPr>
          <w:rFonts w:ascii="Arial" w:hAnsi="Arial" w:cs="Arial"/>
          <w:sz w:val="22"/>
          <w:szCs w:val="22"/>
          <w:lang w:val="en-US"/>
        </w:rPr>
      </w:pPr>
      <w:r w:rsidRPr="00072E34">
        <w:rPr>
          <w:rFonts w:ascii="Arial" w:hAnsi="Arial" w:cs="Arial"/>
          <w:sz w:val="22"/>
          <w:szCs w:val="22"/>
          <w:lang w:val="en-US"/>
        </w:rPr>
        <w:t xml:space="preserve">Feel good for kids - Marja Baseler </w:t>
      </w:r>
    </w:p>
    <w:p w14:paraId="7C0A9ECE"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Spijt – Carry Slee </w:t>
      </w:r>
    </w:p>
    <w:p w14:paraId="3E7B4244"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Tirannen – A. Chambers </w:t>
      </w:r>
    </w:p>
    <w:p w14:paraId="19AA073E"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Treiterkoppen – Mieke van Hooft </w:t>
      </w:r>
    </w:p>
    <w:p w14:paraId="2AE49584" w14:textId="77777777" w:rsidR="003A4B93" w:rsidRPr="00915949" w:rsidRDefault="003A4B93" w:rsidP="003A4B93">
      <w:pPr>
        <w:pStyle w:val="Default"/>
        <w:numPr>
          <w:ilvl w:val="0"/>
          <w:numId w:val="50"/>
        </w:numPr>
        <w:rPr>
          <w:rFonts w:ascii="Arial" w:hAnsi="Arial" w:cs="Arial"/>
          <w:sz w:val="22"/>
          <w:szCs w:val="22"/>
        </w:rPr>
      </w:pPr>
      <w:r w:rsidRPr="00915949">
        <w:rPr>
          <w:rFonts w:ascii="Arial" w:hAnsi="Arial" w:cs="Arial"/>
          <w:sz w:val="22"/>
          <w:szCs w:val="22"/>
        </w:rPr>
        <w:t xml:space="preserve">Jan zegt nooit wat – Willy Schuyesmans </w:t>
      </w:r>
    </w:p>
    <w:p w14:paraId="1E48A114" w14:textId="77777777" w:rsidR="003A4B93" w:rsidRPr="00915949" w:rsidRDefault="003A4B93" w:rsidP="003A4B93">
      <w:pPr>
        <w:pStyle w:val="Lijstalinea"/>
        <w:numPr>
          <w:ilvl w:val="0"/>
          <w:numId w:val="50"/>
        </w:numPr>
        <w:spacing w:line="240" w:lineRule="auto"/>
        <w:rPr>
          <w:rFonts w:ascii="Arial" w:hAnsi="Arial" w:cs="Arial"/>
        </w:rPr>
      </w:pPr>
      <w:r w:rsidRPr="00915949">
        <w:rPr>
          <w:rFonts w:ascii="Arial" w:hAnsi="Arial" w:cs="Arial"/>
        </w:rPr>
        <w:t>Eigen schuld – Chris Bos</w:t>
      </w:r>
    </w:p>
    <w:p w14:paraId="6358319D" w14:textId="77777777" w:rsidR="003A4B93" w:rsidRPr="00915949" w:rsidRDefault="003A4B93" w:rsidP="003A4B93">
      <w:pPr>
        <w:rPr>
          <w:rFonts w:ascii="Arial" w:hAnsi="Arial" w:cs="Arial"/>
        </w:rPr>
      </w:pPr>
    </w:p>
    <w:p w14:paraId="49743A76" w14:textId="77777777" w:rsidR="00A91351" w:rsidRPr="00437266" w:rsidRDefault="00A91351" w:rsidP="00A91351">
      <w:pPr>
        <w:rPr>
          <w:rFonts w:ascii="Arial" w:hAnsi="Arial" w:cs="Arial"/>
          <w:sz w:val="22"/>
          <w:szCs w:val="22"/>
        </w:rPr>
      </w:pPr>
    </w:p>
    <w:p w14:paraId="0AF3A653" w14:textId="77777777" w:rsidR="00747CC4" w:rsidRPr="00D444CE" w:rsidRDefault="00673799" w:rsidP="00673799">
      <w:pPr>
        <w:pStyle w:val="Kop2"/>
        <w:rPr>
          <w:rFonts w:ascii="Arial" w:hAnsi="Arial" w:cs="Arial"/>
          <w:sz w:val="28"/>
          <w:szCs w:val="28"/>
        </w:rPr>
      </w:pPr>
      <w:r>
        <w:rPr>
          <w:rFonts w:ascii="Arial" w:hAnsi="Arial" w:cs="Arial"/>
          <w:b w:val="0"/>
          <w:sz w:val="22"/>
          <w:szCs w:val="22"/>
        </w:rPr>
        <w:br w:type="column"/>
      </w:r>
      <w:r w:rsidR="00747CC4">
        <w:rPr>
          <w:rFonts w:ascii="Arial" w:hAnsi="Arial" w:cs="Arial"/>
          <w:sz w:val="28"/>
          <w:szCs w:val="28"/>
        </w:rPr>
        <w:lastRenderedPageBreak/>
        <w:t>9.1.1</w:t>
      </w:r>
      <w:r w:rsidR="00937FEE">
        <w:rPr>
          <w:rFonts w:ascii="Arial" w:hAnsi="Arial" w:cs="Arial"/>
          <w:sz w:val="28"/>
          <w:szCs w:val="28"/>
        </w:rPr>
        <w:t>3</w:t>
      </w:r>
      <w:r w:rsidR="00747CC4">
        <w:rPr>
          <w:rFonts w:ascii="Arial" w:hAnsi="Arial" w:cs="Arial"/>
          <w:sz w:val="28"/>
          <w:szCs w:val="28"/>
        </w:rPr>
        <w:t xml:space="preserve">  </w:t>
      </w:r>
      <w:r w:rsidR="00747CC4" w:rsidRPr="00D444CE">
        <w:rPr>
          <w:rFonts w:ascii="Arial" w:hAnsi="Arial" w:cs="Arial"/>
          <w:sz w:val="28"/>
          <w:szCs w:val="28"/>
        </w:rPr>
        <w:t>Het veiligheidsverslag</w:t>
      </w:r>
    </w:p>
    <w:p w14:paraId="40406F61" w14:textId="77777777" w:rsidR="00747CC4" w:rsidRPr="00962165" w:rsidRDefault="00747CC4" w:rsidP="00747CC4">
      <w:pPr>
        <w:pStyle w:val="Plattetekst"/>
        <w:rPr>
          <w:rFonts w:ascii="Arial" w:hAnsi="Arial" w:cs="Arial"/>
          <w:sz w:val="22"/>
          <w:szCs w:val="22"/>
        </w:rPr>
      </w:pPr>
      <w:r w:rsidRPr="00962165">
        <w:rPr>
          <w:rFonts w:ascii="Arial" w:hAnsi="Arial" w:cs="Arial"/>
          <w:sz w:val="22"/>
          <w:szCs w:val="22"/>
        </w:rPr>
        <w:t xml:space="preserve">Het veiligheidsverslag vormt een evaluatie- en verantwoordingsdocument voor de verschillende instanties en personen die met veiligheidsbeleid te maken hebben zoals: de MR, de Arbodienst, de Arbo-coördinator, de Arbeidsinspectie, de Inspectie voor het onderwijs, de GGD, de brandweer en de gemeente. Het verslag is als bijlage aan het veiligheidsplan toegevoegd. </w:t>
      </w:r>
    </w:p>
    <w:tbl>
      <w:tblPr>
        <w:tblW w:w="0" w:type="auto"/>
        <w:tblLayout w:type="fixed"/>
        <w:tblCellMar>
          <w:left w:w="70" w:type="dxa"/>
          <w:right w:w="70" w:type="dxa"/>
        </w:tblCellMar>
        <w:tblLook w:val="0000" w:firstRow="0" w:lastRow="0" w:firstColumn="0" w:lastColumn="0" w:noHBand="0" w:noVBand="0"/>
      </w:tblPr>
      <w:tblGrid>
        <w:gridCol w:w="9212"/>
      </w:tblGrid>
      <w:tr w:rsidR="00747CC4" w:rsidRPr="00962165" w14:paraId="586FB412" w14:textId="77777777" w:rsidTr="003B133D">
        <w:trPr>
          <w:trHeight w:val="471"/>
        </w:trPr>
        <w:tc>
          <w:tcPr>
            <w:tcW w:w="9212" w:type="dxa"/>
          </w:tcPr>
          <w:p w14:paraId="02FDC30B" w14:textId="77777777" w:rsidR="00747CC4" w:rsidRPr="00962165" w:rsidRDefault="00747CC4" w:rsidP="003B133D">
            <w:pPr>
              <w:pStyle w:val="Plattetekst"/>
              <w:rPr>
                <w:rFonts w:ascii="Arial" w:hAnsi="Arial" w:cs="Arial"/>
                <w:sz w:val="22"/>
                <w:szCs w:val="22"/>
              </w:rPr>
            </w:pPr>
            <w:r w:rsidRPr="00962165">
              <w:rPr>
                <w:rFonts w:ascii="Arial" w:hAnsi="Arial" w:cs="Arial"/>
                <w:i/>
                <w:sz w:val="22"/>
                <w:szCs w:val="22"/>
              </w:rPr>
              <w:t>Voorwoord</w:t>
            </w:r>
          </w:p>
          <w:p w14:paraId="5C303890" w14:textId="77777777" w:rsidR="00747CC4" w:rsidRPr="00962165" w:rsidRDefault="00747CC4" w:rsidP="003B133D">
            <w:pPr>
              <w:pStyle w:val="Plattetekst"/>
              <w:rPr>
                <w:rFonts w:ascii="Arial" w:hAnsi="Arial" w:cs="Arial"/>
                <w:sz w:val="22"/>
                <w:szCs w:val="22"/>
              </w:rPr>
            </w:pPr>
            <w:r w:rsidRPr="00962165">
              <w:rPr>
                <w:rFonts w:ascii="Arial" w:hAnsi="Arial" w:cs="Arial"/>
                <w:sz w:val="22"/>
                <w:szCs w:val="22"/>
              </w:rPr>
              <w:t>Het beleid op onze school t.a.v. veiligheid kent twee aspecten:</w:t>
            </w:r>
          </w:p>
          <w:p w14:paraId="40F6D5AA" w14:textId="77777777" w:rsidR="00747CC4" w:rsidRPr="00962165" w:rsidRDefault="00747CC4" w:rsidP="003B133D">
            <w:pPr>
              <w:jc w:val="center"/>
              <w:rPr>
                <w:rFonts w:ascii="Arial" w:hAnsi="Arial" w:cs="Arial"/>
                <w:b/>
                <w:sz w:val="22"/>
                <w:szCs w:val="22"/>
              </w:rPr>
            </w:pPr>
          </w:p>
        </w:tc>
      </w:tr>
    </w:tbl>
    <w:p w14:paraId="505C0429" w14:textId="4CEC2F49" w:rsidR="00747CC4" w:rsidRPr="00962165" w:rsidRDefault="0A0FAAC7" w:rsidP="00747CC4">
      <w:pPr>
        <w:pStyle w:val="Lijstopsomteken2"/>
        <w:numPr>
          <w:ilvl w:val="1"/>
          <w:numId w:val="26"/>
        </w:numPr>
        <w:rPr>
          <w:rFonts w:ascii="Arial" w:hAnsi="Arial" w:cs="Arial"/>
          <w:sz w:val="22"/>
          <w:szCs w:val="22"/>
        </w:rPr>
      </w:pPr>
      <w:r w:rsidRPr="28C7D341">
        <w:rPr>
          <w:rFonts w:ascii="Arial" w:hAnsi="Arial" w:cs="Arial"/>
          <w:sz w:val="22"/>
          <w:szCs w:val="22"/>
        </w:rPr>
        <w:t>Preventief</w:t>
      </w:r>
      <w:r w:rsidR="00747CC4" w:rsidRPr="28C7D341">
        <w:rPr>
          <w:rFonts w:ascii="Arial" w:hAnsi="Arial" w:cs="Arial"/>
          <w:sz w:val="22"/>
          <w:szCs w:val="22"/>
        </w:rPr>
        <w:t xml:space="preserve"> beleid: risicofactoren inventariseren, zoveel mogelijk verkleinen of wegnemen</w:t>
      </w:r>
    </w:p>
    <w:p w14:paraId="751868C4" w14:textId="2D3491A2" w:rsidR="00747CC4" w:rsidRPr="00962165" w:rsidRDefault="7620F3EB" w:rsidP="00747CC4">
      <w:pPr>
        <w:pStyle w:val="Lijstopsomteken2"/>
        <w:numPr>
          <w:ilvl w:val="1"/>
          <w:numId w:val="26"/>
        </w:numPr>
        <w:rPr>
          <w:rFonts w:ascii="Arial" w:hAnsi="Arial" w:cs="Arial"/>
          <w:sz w:val="22"/>
          <w:szCs w:val="22"/>
        </w:rPr>
      </w:pPr>
      <w:r w:rsidRPr="28C7D341">
        <w:rPr>
          <w:rFonts w:ascii="Arial" w:hAnsi="Arial" w:cs="Arial"/>
          <w:sz w:val="22"/>
          <w:szCs w:val="22"/>
        </w:rPr>
        <w:t>Actief</w:t>
      </w:r>
      <w:r w:rsidR="00747CC4" w:rsidRPr="28C7D341">
        <w:rPr>
          <w:rFonts w:ascii="Arial" w:hAnsi="Arial" w:cs="Arial"/>
          <w:sz w:val="22"/>
          <w:szCs w:val="22"/>
        </w:rPr>
        <w:t xml:space="preserve"> beleid: actief optreden bij situaties die de veiligheid bedreigen</w:t>
      </w:r>
    </w:p>
    <w:p w14:paraId="4478192B" w14:textId="77777777" w:rsidR="00747CC4" w:rsidRPr="00962165" w:rsidRDefault="00747CC4" w:rsidP="00747CC4">
      <w:pPr>
        <w:pStyle w:val="Plattetekst"/>
        <w:rPr>
          <w:rFonts w:ascii="Arial" w:hAnsi="Arial" w:cs="Arial"/>
          <w:sz w:val="22"/>
          <w:szCs w:val="22"/>
        </w:rPr>
      </w:pPr>
      <w:r w:rsidRPr="00962165">
        <w:rPr>
          <w:rFonts w:ascii="Arial" w:hAnsi="Arial" w:cs="Arial"/>
          <w:sz w:val="22"/>
          <w:szCs w:val="22"/>
        </w:rPr>
        <w:t>Onder het preventieve beleid vallen:</w:t>
      </w:r>
    </w:p>
    <w:p w14:paraId="4E6A6B19" w14:textId="77777777" w:rsidR="00747CC4" w:rsidRPr="00962165" w:rsidRDefault="00747CC4" w:rsidP="00747CC4">
      <w:pPr>
        <w:pStyle w:val="Lijstopsomteken2"/>
        <w:numPr>
          <w:ilvl w:val="0"/>
          <w:numId w:val="26"/>
        </w:numPr>
        <w:rPr>
          <w:rFonts w:ascii="Arial" w:hAnsi="Arial" w:cs="Arial"/>
          <w:sz w:val="22"/>
          <w:szCs w:val="22"/>
        </w:rPr>
      </w:pPr>
      <w:r w:rsidRPr="00962165">
        <w:rPr>
          <w:rFonts w:ascii="Arial" w:hAnsi="Arial" w:cs="Arial"/>
          <w:sz w:val="22"/>
          <w:szCs w:val="22"/>
        </w:rPr>
        <w:t>inspecties</w:t>
      </w:r>
    </w:p>
    <w:p w14:paraId="639B8E2C" w14:textId="77777777" w:rsidR="00747CC4" w:rsidRPr="00962165" w:rsidRDefault="00747CC4" w:rsidP="00747CC4">
      <w:pPr>
        <w:pStyle w:val="Lijstopsomteken2"/>
        <w:numPr>
          <w:ilvl w:val="0"/>
          <w:numId w:val="26"/>
        </w:numPr>
        <w:rPr>
          <w:rFonts w:ascii="Arial" w:hAnsi="Arial" w:cs="Arial"/>
          <w:sz w:val="22"/>
          <w:szCs w:val="22"/>
        </w:rPr>
      </w:pPr>
      <w:r w:rsidRPr="00962165">
        <w:rPr>
          <w:rFonts w:ascii="Arial" w:hAnsi="Arial" w:cs="Arial"/>
          <w:sz w:val="22"/>
          <w:szCs w:val="22"/>
        </w:rPr>
        <w:t>onderwijs t.a.v. veiligheid</w:t>
      </w:r>
    </w:p>
    <w:p w14:paraId="61AA23FF" w14:textId="77777777" w:rsidR="00747CC4" w:rsidRPr="00962165" w:rsidRDefault="00747CC4" w:rsidP="00747CC4">
      <w:pPr>
        <w:pStyle w:val="Lijstopsomteken2"/>
        <w:numPr>
          <w:ilvl w:val="0"/>
          <w:numId w:val="26"/>
        </w:numPr>
        <w:rPr>
          <w:rFonts w:ascii="Arial" w:hAnsi="Arial" w:cs="Arial"/>
          <w:sz w:val="22"/>
          <w:szCs w:val="22"/>
        </w:rPr>
      </w:pPr>
      <w:r w:rsidRPr="00962165">
        <w:rPr>
          <w:rFonts w:ascii="Arial" w:hAnsi="Arial" w:cs="Arial"/>
          <w:sz w:val="22"/>
          <w:szCs w:val="22"/>
        </w:rPr>
        <w:t>gedragscode, regels en afspraken</w:t>
      </w:r>
    </w:p>
    <w:p w14:paraId="5733CAB2" w14:textId="77777777" w:rsidR="00747CC4" w:rsidRPr="00962165" w:rsidRDefault="00747CC4" w:rsidP="00747CC4">
      <w:pPr>
        <w:pStyle w:val="Lijstopsomteken2"/>
        <w:numPr>
          <w:ilvl w:val="0"/>
          <w:numId w:val="26"/>
        </w:numPr>
        <w:rPr>
          <w:rFonts w:ascii="Arial" w:hAnsi="Arial" w:cs="Arial"/>
          <w:sz w:val="22"/>
          <w:szCs w:val="22"/>
        </w:rPr>
      </w:pPr>
      <w:r w:rsidRPr="00962165">
        <w:rPr>
          <w:rFonts w:ascii="Arial" w:hAnsi="Arial" w:cs="Arial"/>
          <w:sz w:val="22"/>
          <w:szCs w:val="22"/>
        </w:rPr>
        <w:t xml:space="preserve">beleid t.a.v. veiligheid: </w:t>
      </w:r>
    </w:p>
    <w:p w14:paraId="78F3FF6E" w14:textId="77777777" w:rsidR="00747CC4" w:rsidRPr="00962165" w:rsidRDefault="00747CC4" w:rsidP="00747CC4">
      <w:pPr>
        <w:pStyle w:val="Lijstopsomteken3"/>
        <w:numPr>
          <w:ilvl w:val="1"/>
          <w:numId w:val="26"/>
        </w:numPr>
        <w:rPr>
          <w:rFonts w:ascii="Arial" w:hAnsi="Arial" w:cs="Arial"/>
          <w:sz w:val="22"/>
          <w:szCs w:val="22"/>
        </w:rPr>
      </w:pPr>
      <w:r w:rsidRPr="00962165">
        <w:rPr>
          <w:rFonts w:ascii="Arial" w:hAnsi="Arial" w:cs="Arial"/>
          <w:sz w:val="22"/>
          <w:szCs w:val="22"/>
        </w:rPr>
        <w:t>veiligheidsfunctionarissen aanstellen en opleiden</w:t>
      </w:r>
    </w:p>
    <w:p w14:paraId="439B06F6" w14:textId="77777777" w:rsidR="00747CC4" w:rsidRPr="00962165" w:rsidRDefault="00747CC4" w:rsidP="00747CC4">
      <w:pPr>
        <w:pStyle w:val="Lijstopsomteken3"/>
        <w:numPr>
          <w:ilvl w:val="1"/>
          <w:numId w:val="26"/>
        </w:numPr>
        <w:rPr>
          <w:rFonts w:ascii="Arial" w:hAnsi="Arial" w:cs="Arial"/>
          <w:sz w:val="22"/>
          <w:szCs w:val="22"/>
        </w:rPr>
      </w:pPr>
      <w:r w:rsidRPr="00962165">
        <w:rPr>
          <w:rFonts w:ascii="Arial" w:hAnsi="Arial" w:cs="Arial"/>
          <w:sz w:val="22"/>
          <w:szCs w:val="22"/>
        </w:rPr>
        <w:t>ontruimingsplan en ontruimingsoefening</w:t>
      </w:r>
    </w:p>
    <w:p w14:paraId="2D66E9B4" w14:textId="77777777" w:rsidR="00747CC4" w:rsidRPr="00962165" w:rsidRDefault="00747CC4" w:rsidP="00747CC4">
      <w:pPr>
        <w:pStyle w:val="Lijstopsomteken3"/>
        <w:numPr>
          <w:ilvl w:val="1"/>
          <w:numId w:val="26"/>
        </w:numPr>
        <w:rPr>
          <w:rFonts w:ascii="Arial" w:hAnsi="Arial" w:cs="Arial"/>
          <w:sz w:val="22"/>
          <w:szCs w:val="22"/>
        </w:rPr>
      </w:pPr>
      <w:r w:rsidRPr="00962165">
        <w:rPr>
          <w:rFonts w:ascii="Arial" w:hAnsi="Arial" w:cs="Arial"/>
          <w:sz w:val="22"/>
          <w:szCs w:val="22"/>
        </w:rPr>
        <w:t>ongevallenregistratie</w:t>
      </w:r>
    </w:p>
    <w:p w14:paraId="60206C2A" w14:textId="77777777" w:rsidR="00747CC4" w:rsidRPr="00962165" w:rsidRDefault="00747CC4" w:rsidP="00747CC4">
      <w:pPr>
        <w:pStyle w:val="Lijstopsomteken3"/>
        <w:numPr>
          <w:ilvl w:val="1"/>
          <w:numId w:val="26"/>
        </w:numPr>
        <w:rPr>
          <w:rFonts w:ascii="Arial" w:hAnsi="Arial" w:cs="Arial"/>
          <w:sz w:val="22"/>
          <w:szCs w:val="22"/>
        </w:rPr>
      </w:pPr>
      <w:r w:rsidRPr="00962165">
        <w:rPr>
          <w:rFonts w:ascii="Arial" w:hAnsi="Arial" w:cs="Arial"/>
          <w:sz w:val="22"/>
          <w:szCs w:val="22"/>
        </w:rPr>
        <w:t>actuele documentatie</w:t>
      </w:r>
    </w:p>
    <w:p w14:paraId="56E275ED" w14:textId="77777777" w:rsidR="00747CC4" w:rsidRPr="00962165" w:rsidRDefault="00747CC4" w:rsidP="00747CC4">
      <w:pPr>
        <w:pStyle w:val="Plattetekst"/>
        <w:rPr>
          <w:rFonts w:ascii="Arial" w:hAnsi="Arial" w:cs="Arial"/>
          <w:sz w:val="22"/>
          <w:szCs w:val="22"/>
        </w:rPr>
      </w:pPr>
      <w:r w:rsidRPr="00962165">
        <w:rPr>
          <w:rFonts w:ascii="Arial" w:hAnsi="Arial" w:cs="Arial"/>
          <w:sz w:val="22"/>
          <w:szCs w:val="22"/>
        </w:rPr>
        <w:t xml:space="preserve">Onder het actieve beleid valt: </w:t>
      </w:r>
    </w:p>
    <w:p w14:paraId="48D2E9CD" w14:textId="77777777" w:rsidR="00747CC4" w:rsidRPr="00962165" w:rsidRDefault="00747CC4" w:rsidP="00747CC4">
      <w:pPr>
        <w:pStyle w:val="Lijstopsomteken2"/>
        <w:numPr>
          <w:ilvl w:val="0"/>
          <w:numId w:val="26"/>
        </w:numPr>
        <w:rPr>
          <w:rFonts w:ascii="Arial" w:hAnsi="Arial" w:cs="Arial"/>
          <w:sz w:val="22"/>
          <w:szCs w:val="22"/>
        </w:rPr>
      </w:pPr>
      <w:r w:rsidRPr="00962165">
        <w:rPr>
          <w:rFonts w:ascii="Arial" w:hAnsi="Arial" w:cs="Arial"/>
          <w:sz w:val="22"/>
          <w:szCs w:val="22"/>
        </w:rPr>
        <w:t>het verbeteren van de schoolinfrastructuur, zoals vastgelegd in het Onderhoudsplan;</w:t>
      </w:r>
    </w:p>
    <w:p w14:paraId="5E603C1B" w14:textId="77777777" w:rsidR="00747CC4" w:rsidRPr="00962165" w:rsidRDefault="00747CC4" w:rsidP="00747CC4">
      <w:pPr>
        <w:pStyle w:val="Lijstopsomteken2"/>
        <w:numPr>
          <w:ilvl w:val="0"/>
          <w:numId w:val="26"/>
        </w:numPr>
        <w:rPr>
          <w:rFonts w:ascii="Arial" w:hAnsi="Arial" w:cs="Arial"/>
          <w:sz w:val="22"/>
          <w:szCs w:val="22"/>
        </w:rPr>
      </w:pPr>
      <w:r w:rsidRPr="00962165">
        <w:rPr>
          <w:rFonts w:ascii="Arial" w:hAnsi="Arial" w:cs="Arial"/>
          <w:sz w:val="22"/>
          <w:szCs w:val="22"/>
        </w:rPr>
        <w:t>het actief optreden op basis van de gedragscode en de regels en afspraken bij signalen en/of overtredingen.</w:t>
      </w:r>
    </w:p>
    <w:p w14:paraId="2CEEC175" w14:textId="77777777" w:rsidR="00747CC4" w:rsidRPr="00962165" w:rsidRDefault="00747CC4" w:rsidP="00747CC4">
      <w:pPr>
        <w:pStyle w:val="Plattetekst"/>
        <w:rPr>
          <w:rFonts w:ascii="Arial" w:hAnsi="Arial" w:cs="Arial"/>
          <w:sz w:val="22"/>
          <w:szCs w:val="22"/>
        </w:rPr>
      </w:pPr>
      <w:r w:rsidRPr="00962165">
        <w:rPr>
          <w:rFonts w:ascii="Arial" w:hAnsi="Arial" w:cs="Arial"/>
          <w:sz w:val="22"/>
          <w:szCs w:val="22"/>
        </w:rPr>
        <w:t>Wij beschouwen veiligheid op school als een constant proces van verbetering, waaraan wij in samenwerking met de betreffende instanties, de Medezeggenschapsraad en de Ouderraad willen werken.</w:t>
      </w:r>
    </w:p>
    <w:p w14:paraId="5E8083B0" w14:textId="77777777" w:rsidR="00747CC4" w:rsidRPr="00962165" w:rsidRDefault="00747CC4" w:rsidP="00747CC4">
      <w:pPr>
        <w:pStyle w:val="Plattetekst"/>
        <w:rPr>
          <w:rFonts w:ascii="Arial" w:hAnsi="Arial" w:cs="Arial"/>
          <w:sz w:val="22"/>
          <w:szCs w:val="22"/>
        </w:rPr>
      </w:pPr>
      <w:r w:rsidRPr="00962165">
        <w:rPr>
          <w:rFonts w:ascii="Arial" w:hAnsi="Arial" w:cs="Arial"/>
          <w:sz w:val="22"/>
          <w:szCs w:val="22"/>
        </w:rPr>
        <w:t>Een aantal aspecten met betrekking tot veiligheid zijn hieronder nog nader uitgewerkt. Voor meer informatie verwijzen wij naar het Handboek van de (Stichting) op de website.</w:t>
      </w:r>
    </w:p>
    <w:p w14:paraId="0348DD25" w14:textId="77777777" w:rsidR="00747CC4" w:rsidRPr="00962165" w:rsidRDefault="00747CC4" w:rsidP="00747CC4">
      <w:pPr>
        <w:pStyle w:val="Plattetekst"/>
        <w:rPr>
          <w:rFonts w:ascii="Arial" w:hAnsi="Arial" w:cs="Arial"/>
          <w:sz w:val="22"/>
          <w:szCs w:val="22"/>
        </w:rPr>
      </w:pPr>
      <w:r w:rsidRPr="00962165">
        <w:rPr>
          <w:rFonts w:ascii="Arial" w:hAnsi="Arial" w:cs="Arial"/>
          <w:sz w:val="22"/>
          <w:szCs w:val="22"/>
        </w:rPr>
        <w:t xml:space="preserve">Verantwoording </w:t>
      </w:r>
    </w:p>
    <w:p w14:paraId="1D587EA1" w14:textId="77777777" w:rsidR="00747CC4" w:rsidRPr="00962165" w:rsidRDefault="00747CC4" w:rsidP="00747CC4">
      <w:pPr>
        <w:pStyle w:val="Plattetekst"/>
        <w:rPr>
          <w:rFonts w:ascii="Arial" w:hAnsi="Arial" w:cs="Arial"/>
          <w:sz w:val="22"/>
          <w:szCs w:val="22"/>
        </w:rPr>
      </w:pPr>
      <w:r w:rsidRPr="00962165">
        <w:rPr>
          <w:rFonts w:ascii="Arial" w:hAnsi="Arial" w:cs="Arial"/>
          <w:sz w:val="22"/>
          <w:szCs w:val="22"/>
        </w:rPr>
        <w:t>Zie Veiligheidsverslag.</w:t>
      </w:r>
    </w:p>
    <w:p w14:paraId="66FEA414" w14:textId="77777777" w:rsidR="00747CC4" w:rsidRPr="00962165" w:rsidRDefault="00747CC4" w:rsidP="00747CC4">
      <w:pPr>
        <w:pStyle w:val="Kop2"/>
        <w:rPr>
          <w:rFonts w:ascii="Arial" w:hAnsi="Arial" w:cs="Arial"/>
          <w:sz w:val="22"/>
          <w:szCs w:val="22"/>
        </w:rPr>
        <w:sectPr w:rsidR="00747CC4" w:rsidRPr="00962165" w:rsidSect="004F5F34">
          <w:headerReference w:type="even" r:id="rId51"/>
          <w:headerReference w:type="default" r:id="rId52"/>
          <w:footerReference w:type="even" r:id="rId53"/>
          <w:footerReference w:type="default" r:id="rId54"/>
          <w:headerReference w:type="first" r:id="rId55"/>
          <w:footerReference w:type="first" r:id="rId56"/>
          <w:pgSz w:w="11906" w:h="16838"/>
          <w:pgMar w:top="1418" w:right="1416" w:bottom="1418" w:left="1418" w:header="709" w:footer="709" w:gutter="0"/>
          <w:cols w:space="708"/>
          <w:docGrid w:linePitch="360"/>
        </w:sectPr>
      </w:pPr>
    </w:p>
    <w:p w14:paraId="51E98FF2" w14:textId="77777777" w:rsidR="00747CC4" w:rsidRPr="00962165" w:rsidRDefault="00747CC4" w:rsidP="00747CC4">
      <w:pPr>
        <w:rPr>
          <w:rFonts w:ascii="Arial" w:hAnsi="Arial" w:cs="Arial"/>
          <w:b/>
          <w:sz w:val="22"/>
        </w:rPr>
      </w:pPr>
      <w:r w:rsidRPr="00962165">
        <w:rPr>
          <w:rFonts w:ascii="Arial" w:hAnsi="Arial" w:cs="Arial"/>
          <w:b/>
          <w:sz w:val="22"/>
        </w:rPr>
        <w:lastRenderedPageBreak/>
        <w:t xml:space="preserve">VEILIGHEIDSVERSLAG </w:t>
      </w:r>
    </w:p>
    <w:p w14:paraId="08441A59" w14:textId="77777777" w:rsidR="00747CC4" w:rsidRPr="00D444CE" w:rsidRDefault="00747CC4" w:rsidP="00747CC4">
      <w:pPr>
        <w:rPr>
          <w:rFonts w:ascii="Arial" w:hAnsi="Arial" w:cs="Arial"/>
          <w:b/>
        </w:rPr>
      </w:pPr>
    </w:p>
    <w:p w14:paraId="37B37D3B" w14:textId="77777777" w:rsidR="00747CC4" w:rsidRPr="00962165" w:rsidRDefault="00747CC4" w:rsidP="00747CC4">
      <w:pPr>
        <w:rPr>
          <w:rFonts w:ascii="Arial" w:hAnsi="Arial" w:cs="Arial"/>
          <w:sz w:val="20"/>
          <w:szCs w:val="20"/>
        </w:rPr>
      </w:pPr>
      <w:r w:rsidRPr="00962165">
        <w:rPr>
          <w:rFonts w:ascii="Arial" w:hAnsi="Arial" w:cs="Arial"/>
          <w:sz w:val="20"/>
          <w:szCs w:val="20"/>
        </w:rPr>
        <w:t>1.2 Verantwoording</w:t>
      </w:r>
    </w:p>
    <w:p w14:paraId="7BD82369" w14:textId="77777777" w:rsidR="00747CC4" w:rsidRPr="00962165" w:rsidRDefault="00747CC4" w:rsidP="00747CC4">
      <w:pPr>
        <w:rPr>
          <w:rFonts w:ascii="Arial" w:hAnsi="Arial" w:cs="Arial"/>
          <w:sz w:val="20"/>
          <w:szCs w:val="20"/>
        </w:rPr>
      </w:pPr>
    </w:p>
    <w:p w14:paraId="2DD37153" w14:textId="77777777" w:rsidR="00747CC4" w:rsidRPr="00962165" w:rsidRDefault="00747CC4" w:rsidP="00747CC4">
      <w:pPr>
        <w:numPr>
          <w:ilvl w:val="0"/>
          <w:numId w:val="44"/>
        </w:numPr>
        <w:rPr>
          <w:rFonts w:ascii="Arial" w:hAnsi="Arial" w:cs="Arial"/>
          <w:sz w:val="20"/>
          <w:szCs w:val="20"/>
        </w:rPr>
      </w:pPr>
      <w:r w:rsidRPr="00962165">
        <w:rPr>
          <w:rFonts w:ascii="Arial" w:hAnsi="Arial" w:cs="Arial"/>
          <w:sz w:val="20"/>
          <w:szCs w:val="20"/>
        </w:rPr>
        <w:t xml:space="preserve">Schoolveiligheidsplan </w:t>
      </w:r>
      <w:r w:rsidRPr="00962165">
        <w:rPr>
          <w:rFonts w:ascii="Wingdings" w:eastAsia="Wingdings" w:hAnsi="Wingdings" w:cs="Wingdings"/>
          <w:sz w:val="20"/>
          <w:szCs w:val="20"/>
        </w:rPr>
        <w:t></w:t>
      </w:r>
      <w:r w:rsidRPr="00962165">
        <w:rPr>
          <w:rFonts w:ascii="Arial" w:hAnsi="Arial" w:cs="Arial"/>
          <w:sz w:val="20"/>
          <w:szCs w:val="20"/>
        </w:rPr>
        <w:t xml:space="preserve"> zie het betreffende document. </w:t>
      </w:r>
    </w:p>
    <w:p w14:paraId="23AF527F" w14:textId="77777777" w:rsidR="00747CC4" w:rsidRPr="00962165" w:rsidRDefault="00747CC4" w:rsidP="00747CC4">
      <w:pPr>
        <w:numPr>
          <w:ilvl w:val="0"/>
          <w:numId w:val="44"/>
        </w:numPr>
        <w:rPr>
          <w:rFonts w:ascii="Arial" w:hAnsi="Arial" w:cs="Arial"/>
          <w:sz w:val="20"/>
          <w:szCs w:val="20"/>
        </w:rPr>
      </w:pPr>
      <w:r w:rsidRPr="00962165">
        <w:rPr>
          <w:rFonts w:ascii="Arial" w:hAnsi="Arial" w:cs="Arial"/>
          <w:sz w:val="20"/>
          <w:szCs w:val="20"/>
        </w:rPr>
        <w:t xml:space="preserve">Acties met betrekking tot actualiseren, optimaliseren van het Schoolveiligheidsplan </w:t>
      </w:r>
      <w:r w:rsidRPr="00962165">
        <w:rPr>
          <w:rFonts w:ascii="Wingdings" w:eastAsia="Wingdings" w:hAnsi="Wingdings" w:cs="Wingdings"/>
          <w:sz w:val="20"/>
          <w:szCs w:val="20"/>
        </w:rPr>
        <w:t></w:t>
      </w:r>
      <w:r w:rsidRPr="00962165">
        <w:rPr>
          <w:rFonts w:ascii="Arial" w:hAnsi="Arial" w:cs="Arial"/>
          <w:sz w:val="20"/>
          <w:szCs w:val="20"/>
        </w:rPr>
        <w:t xml:space="preserve"> het Schoolveiligheidsverslag.</w:t>
      </w:r>
    </w:p>
    <w:p w14:paraId="17FCA7B5" w14:textId="77777777" w:rsidR="00747CC4" w:rsidRPr="00962165" w:rsidRDefault="00747CC4" w:rsidP="00747CC4">
      <w:pPr>
        <w:rPr>
          <w:rFonts w:ascii="Arial" w:hAnsi="Arial" w:cs="Arial"/>
          <w:sz w:val="20"/>
          <w:szCs w:val="20"/>
        </w:rPr>
      </w:pPr>
    </w:p>
    <w:p w14:paraId="52BA8EDD" w14:textId="77777777" w:rsidR="00747CC4" w:rsidRPr="00962165" w:rsidRDefault="00747CC4" w:rsidP="00747CC4">
      <w:pPr>
        <w:rPr>
          <w:rFonts w:ascii="Arial" w:hAnsi="Arial" w:cs="Arial"/>
          <w:b/>
          <w:sz w:val="20"/>
          <w:szCs w:val="20"/>
        </w:rPr>
      </w:pPr>
      <w:r w:rsidRPr="00962165">
        <w:rPr>
          <w:rFonts w:ascii="Arial" w:hAnsi="Arial" w:cs="Arial"/>
          <w:b/>
          <w:sz w:val="20"/>
          <w:szCs w:val="20"/>
        </w:rPr>
        <w:t xml:space="preserve">NB Het invullen van dit veiligheidsverslag c.q. </w:t>
      </w:r>
      <w:r w:rsidRPr="00962165">
        <w:rPr>
          <w:rFonts w:ascii="Arial" w:hAnsi="Arial" w:cs="Arial"/>
          <w:b/>
          <w:i/>
          <w:sz w:val="20"/>
          <w:szCs w:val="20"/>
          <w:u w:val="single"/>
        </w:rPr>
        <w:t xml:space="preserve">het uitvoeren van de veiligheidsschouwing </w:t>
      </w:r>
      <w:r w:rsidRPr="00962165">
        <w:rPr>
          <w:rFonts w:ascii="Arial" w:hAnsi="Arial" w:cs="Arial"/>
          <w:b/>
          <w:sz w:val="20"/>
          <w:szCs w:val="20"/>
        </w:rPr>
        <w:t>dient jaarlijks te geschieden door de Arbo-coördinator. Het veiligheidsverslag wordt besproken met en ter visering voorgelegd aan achtereenvolgens het team, de schoolraad, de medezeggenschapsraad en het bevoegd gezag.</w:t>
      </w:r>
    </w:p>
    <w:p w14:paraId="5A079265" w14:textId="77777777" w:rsidR="00747CC4" w:rsidRPr="00962165" w:rsidRDefault="00747CC4" w:rsidP="00747C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2"/>
        <w:gridCol w:w="6980"/>
      </w:tblGrid>
      <w:tr w:rsidR="00747CC4" w:rsidRPr="00962165" w14:paraId="5EE152A7" w14:textId="77777777" w:rsidTr="003B133D">
        <w:tc>
          <w:tcPr>
            <w:tcW w:w="7071" w:type="dxa"/>
          </w:tcPr>
          <w:p w14:paraId="6F880BEC" w14:textId="77777777" w:rsidR="00747CC4" w:rsidRPr="00962165" w:rsidRDefault="00747CC4" w:rsidP="003B133D">
            <w:pPr>
              <w:rPr>
                <w:rFonts w:ascii="Arial" w:hAnsi="Arial" w:cs="Arial"/>
                <w:b/>
                <w:sz w:val="20"/>
                <w:szCs w:val="20"/>
              </w:rPr>
            </w:pPr>
          </w:p>
          <w:p w14:paraId="513E57C4" w14:textId="77777777" w:rsidR="00747CC4" w:rsidRPr="00962165" w:rsidRDefault="00747CC4" w:rsidP="003B133D">
            <w:pPr>
              <w:rPr>
                <w:rFonts w:ascii="Arial" w:hAnsi="Arial" w:cs="Arial"/>
                <w:b/>
                <w:sz w:val="20"/>
                <w:szCs w:val="20"/>
              </w:rPr>
            </w:pPr>
            <w:r w:rsidRPr="00962165">
              <w:rPr>
                <w:rFonts w:ascii="Arial" w:hAnsi="Arial" w:cs="Arial"/>
                <w:b/>
                <w:sz w:val="20"/>
                <w:szCs w:val="20"/>
              </w:rPr>
              <w:t xml:space="preserve">Naam Arbo-coördinator </w:t>
            </w:r>
            <w:r w:rsidRPr="00962165">
              <w:rPr>
                <w:rFonts w:ascii="Arial" w:hAnsi="Arial" w:cs="Arial"/>
                <w:sz w:val="20"/>
                <w:szCs w:val="20"/>
              </w:rPr>
              <w:t>……………………………………………………………</w:t>
            </w:r>
          </w:p>
          <w:p w14:paraId="5FB9DDEE" w14:textId="77777777" w:rsidR="00747CC4" w:rsidRPr="00962165" w:rsidRDefault="00747CC4" w:rsidP="003B133D">
            <w:pPr>
              <w:rPr>
                <w:rFonts w:ascii="Arial" w:hAnsi="Arial" w:cs="Arial"/>
                <w:b/>
                <w:sz w:val="20"/>
                <w:szCs w:val="20"/>
              </w:rPr>
            </w:pPr>
          </w:p>
        </w:tc>
        <w:tc>
          <w:tcPr>
            <w:tcW w:w="7071" w:type="dxa"/>
          </w:tcPr>
          <w:p w14:paraId="7883EA98" w14:textId="77777777" w:rsidR="00747CC4" w:rsidRPr="00962165" w:rsidRDefault="00747CC4" w:rsidP="003B133D">
            <w:pPr>
              <w:rPr>
                <w:rFonts w:ascii="Arial" w:hAnsi="Arial" w:cs="Arial"/>
                <w:b/>
                <w:sz w:val="20"/>
                <w:szCs w:val="20"/>
              </w:rPr>
            </w:pPr>
          </w:p>
          <w:p w14:paraId="77CBC213" w14:textId="77777777" w:rsidR="00747CC4" w:rsidRPr="00962165" w:rsidRDefault="00747CC4" w:rsidP="003B133D">
            <w:pPr>
              <w:rPr>
                <w:rFonts w:ascii="Arial" w:hAnsi="Arial" w:cs="Arial"/>
                <w:b/>
                <w:sz w:val="20"/>
                <w:szCs w:val="20"/>
              </w:rPr>
            </w:pPr>
            <w:r w:rsidRPr="00962165">
              <w:rPr>
                <w:rFonts w:ascii="Arial" w:hAnsi="Arial" w:cs="Arial"/>
                <w:b/>
                <w:sz w:val="20"/>
                <w:szCs w:val="20"/>
              </w:rPr>
              <w:t xml:space="preserve">Schooljaar </w:t>
            </w:r>
            <w:r w:rsidRPr="00962165">
              <w:rPr>
                <w:rFonts w:ascii="Arial" w:hAnsi="Arial" w:cs="Arial"/>
                <w:sz w:val="20"/>
                <w:szCs w:val="20"/>
              </w:rPr>
              <w:t>……………………………………………</w:t>
            </w:r>
          </w:p>
        </w:tc>
      </w:tr>
    </w:tbl>
    <w:p w14:paraId="052CC556" w14:textId="77777777" w:rsidR="00747CC4" w:rsidRPr="00962165" w:rsidRDefault="00747CC4" w:rsidP="00747CC4">
      <w:pPr>
        <w:rPr>
          <w:rFonts w:ascii="Arial" w:hAnsi="Arial" w:cs="Arial"/>
          <w:b/>
          <w:sz w:val="20"/>
          <w:szCs w:val="20"/>
        </w:rPr>
      </w:pPr>
    </w:p>
    <w:p w14:paraId="219B209A" w14:textId="77777777" w:rsidR="00747CC4" w:rsidRPr="00962165" w:rsidRDefault="00747CC4" w:rsidP="00747CC4">
      <w:pPr>
        <w:rPr>
          <w:rFonts w:ascii="Arial" w:hAnsi="Arial" w:cs="Arial"/>
          <w:b/>
          <w:sz w:val="20"/>
          <w:szCs w:val="2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2340"/>
        <w:gridCol w:w="1291"/>
        <w:gridCol w:w="869"/>
        <w:gridCol w:w="3420"/>
        <w:gridCol w:w="3240"/>
      </w:tblGrid>
      <w:tr w:rsidR="00747CC4" w:rsidRPr="00962165" w14:paraId="761B0BCD" w14:textId="77777777" w:rsidTr="003B133D">
        <w:tc>
          <w:tcPr>
            <w:tcW w:w="648" w:type="dxa"/>
          </w:tcPr>
          <w:p w14:paraId="573E7BCD" w14:textId="77777777" w:rsidR="00747CC4" w:rsidRPr="00962165" w:rsidRDefault="00747CC4" w:rsidP="003B133D">
            <w:pPr>
              <w:jc w:val="center"/>
              <w:rPr>
                <w:rFonts w:ascii="Arial" w:hAnsi="Arial" w:cs="Arial"/>
                <w:b/>
                <w:sz w:val="20"/>
                <w:szCs w:val="20"/>
              </w:rPr>
            </w:pPr>
          </w:p>
        </w:tc>
        <w:tc>
          <w:tcPr>
            <w:tcW w:w="2520" w:type="dxa"/>
          </w:tcPr>
          <w:p w14:paraId="132048BC" w14:textId="77777777" w:rsidR="00747CC4" w:rsidRPr="00962165" w:rsidRDefault="00747CC4" w:rsidP="003B133D">
            <w:pPr>
              <w:jc w:val="center"/>
              <w:rPr>
                <w:rFonts w:ascii="Arial" w:hAnsi="Arial" w:cs="Arial"/>
                <w:b/>
                <w:sz w:val="20"/>
                <w:szCs w:val="20"/>
              </w:rPr>
            </w:pPr>
            <w:r w:rsidRPr="00962165">
              <w:rPr>
                <w:rFonts w:ascii="Arial" w:hAnsi="Arial" w:cs="Arial"/>
                <w:b/>
                <w:sz w:val="20"/>
                <w:szCs w:val="20"/>
              </w:rPr>
              <w:t>GEGEVENS</w:t>
            </w:r>
          </w:p>
        </w:tc>
        <w:tc>
          <w:tcPr>
            <w:tcW w:w="2340" w:type="dxa"/>
          </w:tcPr>
          <w:p w14:paraId="5892FEEE" w14:textId="77777777" w:rsidR="00747CC4" w:rsidRPr="00962165" w:rsidRDefault="00747CC4" w:rsidP="003B133D">
            <w:pPr>
              <w:jc w:val="center"/>
              <w:rPr>
                <w:rFonts w:ascii="Arial" w:hAnsi="Arial" w:cs="Arial"/>
                <w:b/>
                <w:sz w:val="20"/>
                <w:szCs w:val="20"/>
              </w:rPr>
            </w:pPr>
            <w:r w:rsidRPr="00962165">
              <w:rPr>
                <w:rFonts w:ascii="Arial" w:hAnsi="Arial" w:cs="Arial"/>
                <w:b/>
                <w:sz w:val="20"/>
                <w:szCs w:val="20"/>
              </w:rPr>
              <w:t>DEELGEBIED</w:t>
            </w:r>
          </w:p>
        </w:tc>
        <w:tc>
          <w:tcPr>
            <w:tcW w:w="2160" w:type="dxa"/>
            <w:gridSpan w:val="2"/>
          </w:tcPr>
          <w:p w14:paraId="1A4AD7DD" w14:textId="77777777" w:rsidR="00747CC4" w:rsidRPr="00962165" w:rsidRDefault="00747CC4" w:rsidP="003B133D">
            <w:pPr>
              <w:jc w:val="center"/>
              <w:rPr>
                <w:rFonts w:ascii="Arial" w:hAnsi="Arial" w:cs="Arial"/>
                <w:b/>
                <w:sz w:val="20"/>
                <w:szCs w:val="20"/>
              </w:rPr>
            </w:pPr>
            <w:r w:rsidRPr="00962165">
              <w:rPr>
                <w:rFonts w:ascii="Arial" w:hAnsi="Arial" w:cs="Arial"/>
                <w:b/>
                <w:sz w:val="20"/>
                <w:szCs w:val="20"/>
              </w:rPr>
              <w:t>CHECKLIST</w:t>
            </w:r>
          </w:p>
        </w:tc>
        <w:tc>
          <w:tcPr>
            <w:tcW w:w="3420" w:type="dxa"/>
            <w:shd w:val="clear" w:color="auto" w:fill="auto"/>
          </w:tcPr>
          <w:p w14:paraId="4448063D" w14:textId="77777777" w:rsidR="00747CC4" w:rsidRPr="00962165" w:rsidRDefault="00747CC4" w:rsidP="003B133D">
            <w:pPr>
              <w:jc w:val="center"/>
              <w:rPr>
                <w:rFonts w:ascii="Arial" w:hAnsi="Arial" w:cs="Arial"/>
                <w:b/>
                <w:sz w:val="20"/>
                <w:szCs w:val="20"/>
              </w:rPr>
            </w:pPr>
            <w:r w:rsidRPr="00962165">
              <w:rPr>
                <w:rFonts w:ascii="Arial" w:hAnsi="Arial" w:cs="Arial"/>
                <w:b/>
                <w:sz w:val="20"/>
                <w:szCs w:val="20"/>
              </w:rPr>
              <w:t>OPMERKINGEN</w:t>
            </w:r>
          </w:p>
        </w:tc>
        <w:tc>
          <w:tcPr>
            <w:tcW w:w="3240" w:type="dxa"/>
            <w:shd w:val="clear" w:color="auto" w:fill="auto"/>
          </w:tcPr>
          <w:p w14:paraId="1A241A8B" w14:textId="77777777" w:rsidR="00747CC4" w:rsidRPr="00962165" w:rsidRDefault="00747CC4" w:rsidP="003B133D">
            <w:pPr>
              <w:jc w:val="center"/>
              <w:rPr>
                <w:rFonts w:ascii="Arial" w:hAnsi="Arial" w:cs="Arial"/>
                <w:b/>
                <w:sz w:val="20"/>
                <w:szCs w:val="20"/>
              </w:rPr>
            </w:pPr>
            <w:r w:rsidRPr="00962165">
              <w:rPr>
                <w:rFonts w:ascii="Arial" w:hAnsi="Arial" w:cs="Arial"/>
                <w:b/>
                <w:sz w:val="20"/>
                <w:szCs w:val="20"/>
              </w:rPr>
              <w:t>ACTIES &amp; DOOR WIE</w:t>
            </w:r>
          </w:p>
        </w:tc>
      </w:tr>
      <w:tr w:rsidR="00747CC4" w:rsidRPr="00962165" w14:paraId="3027061C" w14:textId="77777777" w:rsidTr="00AB74CD">
        <w:tc>
          <w:tcPr>
            <w:tcW w:w="648" w:type="dxa"/>
          </w:tcPr>
          <w:p w14:paraId="06A0B85A" w14:textId="77777777" w:rsidR="00747CC4" w:rsidRPr="00962165" w:rsidRDefault="00747CC4" w:rsidP="003B133D">
            <w:pPr>
              <w:rPr>
                <w:rFonts w:ascii="Arial" w:hAnsi="Arial" w:cs="Arial"/>
                <w:sz w:val="20"/>
                <w:szCs w:val="20"/>
              </w:rPr>
            </w:pPr>
          </w:p>
        </w:tc>
        <w:tc>
          <w:tcPr>
            <w:tcW w:w="2520" w:type="dxa"/>
          </w:tcPr>
          <w:p w14:paraId="5ECD185B" w14:textId="77777777" w:rsidR="00747CC4" w:rsidRPr="00962165" w:rsidRDefault="00747CC4" w:rsidP="003B133D">
            <w:pPr>
              <w:rPr>
                <w:rFonts w:ascii="Arial" w:hAnsi="Arial" w:cs="Arial"/>
                <w:sz w:val="20"/>
                <w:szCs w:val="20"/>
              </w:rPr>
            </w:pPr>
          </w:p>
        </w:tc>
        <w:tc>
          <w:tcPr>
            <w:tcW w:w="2340" w:type="dxa"/>
          </w:tcPr>
          <w:p w14:paraId="7D2C35B8" w14:textId="77777777" w:rsidR="00747CC4" w:rsidRPr="00962165" w:rsidRDefault="00747CC4" w:rsidP="003B133D">
            <w:pPr>
              <w:rPr>
                <w:rFonts w:ascii="Arial" w:hAnsi="Arial" w:cs="Arial"/>
                <w:sz w:val="20"/>
                <w:szCs w:val="20"/>
              </w:rPr>
            </w:pPr>
          </w:p>
        </w:tc>
        <w:tc>
          <w:tcPr>
            <w:tcW w:w="1291" w:type="dxa"/>
            <w:shd w:val="clear" w:color="auto" w:fill="auto"/>
          </w:tcPr>
          <w:p w14:paraId="2415CBCE" w14:textId="77777777" w:rsidR="00747CC4" w:rsidRPr="00962165" w:rsidRDefault="00747CC4" w:rsidP="003B133D">
            <w:pPr>
              <w:jc w:val="center"/>
              <w:rPr>
                <w:rFonts w:ascii="Arial" w:hAnsi="Arial" w:cs="Arial"/>
                <w:b/>
                <w:sz w:val="20"/>
                <w:szCs w:val="20"/>
              </w:rPr>
            </w:pPr>
            <w:r w:rsidRPr="00962165">
              <w:rPr>
                <w:rFonts w:ascii="Arial" w:hAnsi="Arial" w:cs="Arial"/>
                <w:b/>
                <w:sz w:val="20"/>
                <w:szCs w:val="20"/>
              </w:rPr>
              <w:t>Uitgevoerd door</w:t>
            </w:r>
          </w:p>
        </w:tc>
        <w:tc>
          <w:tcPr>
            <w:tcW w:w="869" w:type="dxa"/>
            <w:shd w:val="clear" w:color="auto" w:fill="auto"/>
          </w:tcPr>
          <w:p w14:paraId="73387054" w14:textId="77777777" w:rsidR="00747CC4" w:rsidRPr="00962165" w:rsidRDefault="00747CC4" w:rsidP="003B133D">
            <w:pPr>
              <w:jc w:val="center"/>
              <w:rPr>
                <w:rFonts w:ascii="Arial" w:hAnsi="Arial" w:cs="Arial"/>
                <w:b/>
                <w:sz w:val="20"/>
                <w:szCs w:val="20"/>
              </w:rPr>
            </w:pPr>
            <w:r w:rsidRPr="00962165">
              <w:rPr>
                <w:rFonts w:ascii="Arial" w:hAnsi="Arial" w:cs="Arial"/>
                <w:b/>
                <w:sz w:val="20"/>
                <w:szCs w:val="20"/>
              </w:rPr>
              <w:t>Datum</w:t>
            </w:r>
          </w:p>
        </w:tc>
        <w:tc>
          <w:tcPr>
            <w:tcW w:w="3420" w:type="dxa"/>
            <w:shd w:val="clear" w:color="auto" w:fill="auto"/>
          </w:tcPr>
          <w:p w14:paraId="573A4631" w14:textId="77777777" w:rsidR="00747CC4" w:rsidRPr="00962165" w:rsidRDefault="00747CC4" w:rsidP="003B133D">
            <w:pPr>
              <w:rPr>
                <w:rFonts w:ascii="Arial" w:hAnsi="Arial" w:cs="Arial"/>
                <w:sz w:val="20"/>
                <w:szCs w:val="20"/>
              </w:rPr>
            </w:pPr>
          </w:p>
        </w:tc>
        <w:tc>
          <w:tcPr>
            <w:tcW w:w="3240" w:type="dxa"/>
            <w:shd w:val="clear" w:color="auto" w:fill="auto"/>
          </w:tcPr>
          <w:p w14:paraId="71A3B36B" w14:textId="77777777" w:rsidR="00747CC4" w:rsidRPr="00962165" w:rsidRDefault="00747CC4" w:rsidP="003B133D">
            <w:pPr>
              <w:rPr>
                <w:rFonts w:ascii="Arial" w:hAnsi="Arial" w:cs="Arial"/>
                <w:sz w:val="20"/>
                <w:szCs w:val="20"/>
              </w:rPr>
            </w:pPr>
          </w:p>
        </w:tc>
      </w:tr>
      <w:tr w:rsidR="00747CC4" w:rsidRPr="00962165" w14:paraId="7DA2DF1B" w14:textId="77777777" w:rsidTr="00AB74CD">
        <w:tc>
          <w:tcPr>
            <w:tcW w:w="648" w:type="dxa"/>
          </w:tcPr>
          <w:p w14:paraId="64222BEC" w14:textId="77777777" w:rsidR="00747CC4" w:rsidRPr="00962165" w:rsidRDefault="00747CC4" w:rsidP="003B133D">
            <w:pPr>
              <w:rPr>
                <w:rFonts w:ascii="Arial" w:hAnsi="Arial" w:cs="Arial"/>
                <w:sz w:val="20"/>
                <w:szCs w:val="20"/>
              </w:rPr>
            </w:pPr>
            <w:r w:rsidRPr="00962165">
              <w:rPr>
                <w:rFonts w:ascii="Arial" w:hAnsi="Arial" w:cs="Arial"/>
                <w:sz w:val="20"/>
                <w:szCs w:val="20"/>
              </w:rPr>
              <w:t xml:space="preserve">A </w:t>
            </w:r>
          </w:p>
        </w:tc>
        <w:tc>
          <w:tcPr>
            <w:tcW w:w="2520" w:type="dxa"/>
          </w:tcPr>
          <w:p w14:paraId="0DFBEF14" w14:textId="77777777" w:rsidR="00747CC4" w:rsidRPr="00962165" w:rsidRDefault="00747CC4" w:rsidP="003B133D">
            <w:pPr>
              <w:rPr>
                <w:rFonts w:ascii="Arial" w:hAnsi="Arial" w:cs="Arial"/>
                <w:b/>
                <w:sz w:val="20"/>
                <w:szCs w:val="20"/>
              </w:rPr>
            </w:pPr>
            <w:r w:rsidRPr="00962165">
              <w:rPr>
                <w:rFonts w:ascii="Arial" w:hAnsi="Arial" w:cs="Arial"/>
                <w:b/>
                <w:sz w:val="20"/>
                <w:szCs w:val="20"/>
              </w:rPr>
              <w:t>Onderzoeksgegevens</w:t>
            </w:r>
          </w:p>
        </w:tc>
        <w:tc>
          <w:tcPr>
            <w:tcW w:w="2340" w:type="dxa"/>
          </w:tcPr>
          <w:p w14:paraId="150F8CCA" w14:textId="77777777" w:rsidR="00747CC4" w:rsidRPr="00962165" w:rsidRDefault="00747CC4" w:rsidP="003B133D">
            <w:pPr>
              <w:rPr>
                <w:rFonts w:ascii="Arial" w:hAnsi="Arial" w:cs="Arial"/>
                <w:sz w:val="20"/>
                <w:szCs w:val="20"/>
              </w:rPr>
            </w:pPr>
            <w:r w:rsidRPr="00962165">
              <w:rPr>
                <w:rFonts w:ascii="Arial" w:hAnsi="Arial" w:cs="Arial"/>
                <w:sz w:val="20"/>
                <w:szCs w:val="20"/>
              </w:rPr>
              <w:t>Inspectie door Arbeidsinspectie</w:t>
            </w:r>
          </w:p>
        </w:tc>
        <w:tc>
          <w:tcPr>
            <w:tcW w:w="1291" w:type="dxa"/>
            <w:shd w:val="clear" w:color="auto" w:fill="auto"/>
          </w:tcPr>
          <w:p w14:paraId="1098CF8B" w14:textId="77777777" w:rsidR="00747CC4" w:rsidRPr="00962165" w:rsidRDefault="00747CC4" w:rsidP="003B133D">
            <w:pPr>
              <w:rPr>
                <w:rFonts w:ascii="Arial" w:hAnsi="Arial" w:cs="Arial"/>
                <w:sz w:val="20"/>
                <w:szCs w:val="20"/>
              </w:rPr>
            </w:pPr>
          </w:p>
        </w:tc>
        <w:tc>
          <w:tcPr>
            <w:tcW w:w="869" w:type="dxa"/>
            <w:shd w:val="clear" w:color="auto" w:fill="auto"/>
          </w:tcPr>
          <w:p w14:paraId="515EB6C6" w14:textId="77777777" w:rsidR="00747CC4" w:rsidRPr="00962165" w:rsidRDefault="00747CC4" w:rsidP="003B133D">
            <w:pPr>
              <w:rPr>
                <w:rFonts w:ascii="Arial" w:hAnsi="Arial" w:cs="Arial"/>
                <w:sz w:val="20"/>
                <w:szCs w:val="20"/>
              </w:rPr>
            </w:pPr>
          </w:p>
        </w:tc>
        <w:tc>
          <w:tcPr>
            <w:tcW w:w="3420" w:type="dxa"/>
            <w:shd w:val="clear" w:color="auto" w:fill="auto"/>
          </w:tcPr>
          <w:p w14:paraId="3996BB5F" w14:textId="77777777" w:rsidR="00747CC4" w:rsidRPr="00962165" w:rsidRDefault="00747CC4" w:rsidP="003B133D">
            <w:pPr>
              <w:rPr>
                <w:rFonts w:ascii="Arial" w:hAnsi="Arial" w:cs="Arial"/>
                <w:sz w:val="20"/>
                <w:szCs w:val="20"/>
              </w:rPr>
            </w:pPr>
          </w:p>
        </w:tc>
        <w:tc>
          <w:tcPr>
            <w:tcW w:w="3240" w:type="dxa"/>
            <w:shd w:val="clear" w:color="auto" w:fill="auto"/>
          </w:tcPr>
          <w:p w14:paraId="669F0580" w14:textId="77777777" w:rsidR="00747CC4" w:rsidRPr="00962165" w:rsidRDefault="00747CC4" w:rsidP="003B133D">
            <w:pPr>
              <w:rPr>
                <w:rFonts w:ascii="Arial" w:hAnsi="Arial" w:cs="Arial"/>
                <w:sz w:val="20"/>
                <w:szCs w:val="20"/>
              </w:rPr>
            </w:pPr>
          </w:p>
        </w:tc>
      </w:tr>
      <w:tr w:rsidR="00747CC4" w:rsidRPr="00962165" w14:paraId="0881FDA3" w14:textId="77777777" w:rsidTr="00AB74CD">
        <w:tc>
          <w:tcPr>
            <w:tcW w:w="648" w:type="dxa"/>
          </w:tcPr>
          <w:p w14:paraId="6C560651" w14:textId="77777777" w:rsidR="00747CC4" w:rsidRPr="00962165" w:rsidRDefault="00747CC4" w:rsidP="003B133D">
            <w:pPr>
              <w:rPr>
                <w:rFonts w:ascii="Arial" w:hAnsi="Arial" w:cs="Arial"/>
                <w:sz w:val="20"/>
                <w:szCs w:val="20"/>
              </w:rPr>
            </w:pPr>
          </w:p>
        </w:tc>
        <w:tc>
          <w:tcPr>
            <w:tcW w:w="2520" w:type="dxa"/>
          </w:tcPr>
          <w:p w14:paraId="3B3D46D7" w14:textId="77777777" w:rsidR="00747CC4" w:rsidRPr="00962165" w:rsidRDefault="00747CC4" w:rsidP="003B133D">
            <w:pPr>
              <w:rPr>
                <w:rFonts w:ascii="Arial" w:hAnsi="Arial" w:cs="Arial"/>
                <w:sz w:val="20"/>
                <w:szCs w:val="20"/>
              </w:rPr>
            </w:pPr>
          </w:p>
        </w:tc>
        <w:tc>
          <w:tcPr>
            <w:tcW w:w="2340" w:type="dxa"/>
          </w:tcPr>
          <w:p w14:paraId="38D371DC" w14:textId="77777777" w:rsidR="00747CC4" w:rsidRPr="00962165" w:rsidRDefault="00747CC4" w:rsidP="003B133D">
            <w:pPr>
              <w:rPr>
                <w:rFonts w:ascii="Arial" w:hAnsi="Arial" w:cs="Arial"/>
                <w:sz w:val="20"/>
                <w:szCs w:val="20"/>
              </w:rPr>
            </w:pPr>
            <w:r w:rsidRPr="00962165">
              <w:rPr>
                <w:rFonts w:ascii="Arial" w:hAnsi="Arial" w:cs="Arial"/>
                <w:sz w:val="20"/>
                <w:szCs w:val="20"/>
              </w:rPr>
              <w:t>Algemene schoolverkenning door GGD</w:t>
            </w:r>
          </w:p>
        </w:tc>
        <w:tc>
          <w:tcPr>
            <w:tcW w:w="1291" w:type="dxa"/>
            <w:shd w:val="clear" w:color="auto" w:fill="auto"/>
          </w:tcPr>
          <w:p w14:paraId="22C3D0E7" w14:textId="77777777" w:rsidR="00747CC4" w:rsidRPr="00962165" w:rsidRDefault="00747CC4" w:rsidP="003B133D">
            <w:pPr>
              <w:rPr>
                <w:rFonts w:ascii="Arial" w:hAnsi="Arial" w:cs="Arial"/>
                <w:sz w:val="20"/>
                <w:szCs w:val="20"/>
              </w:rPr>
            </w:pPr>
          </w:p>
        </w:tc>
        <w:tc>
          <w:tcPr>
            <w:tcW w:w="869" w:type="dxa"/>
            <w:shd w:val="clear" w:color="auto" w:fill="auto"/>
          </w:tcPr>
          <w:p w14:paraId="4D31E870" w14:textId="77777777" w:rsidR="00747CC4" w:rsidRPr="00962165" w:rsidRDefault="00747CC4" w:rsidP="003B133D">
            <w:pPr>
              <w:rPr>
                <w:rFonts w:ascii="Arial" w:hAnsi="Arial" w:cs="Arial"/>
                <w:sz w:val="20"/>
                <w:szCs w:val="20"/>
              </w:rPr>
            </w:pPr>
          </w:p>
        </w:tc>
        <w:tc>
          <w:tcPr>
            <w:tcW w:w="3420" w:type="dxa"/>
            <w:shd w:val="clear" w:color="auto" w:fill="auto"/>
          </w:tcPr>
          <w:p w14:paraId="0EAEE536" w14:textId="77777777" w:rsidR="00747CC4" w:rsidRPr="00962165" w:rsidRDefault="00747CC4" w:rsidP="003B133D">
            <w:pPr>
              <w:rPr>
                <w:rFonts w:ascii="Arial" w:hAnsi="Arial" w:cs="Arial"/>
                <w:sz w:val="20"/>
                <w:szCs w:val="20"/>
              </w:rPr>
            </w:pPr>
          </w:p>
        </w:tc>
        <w:tc>
          <w:tcPr>
            <w:tcW w:w="3240" w:type="dxa"/>
            <w:shd w:val="clear" w:color="auto" w:fill="auto"/>
          </w:tcPr>
          <w:p w14:paraId="669BF7E5" w14:textId="77777777" w:rsidR="00747CC4" w:rsidRPr="00962165" w:rsidRDefault="00747CC4" w:rsidP="003B133D">
            <w:pPr>
              <w:rPr>
                <w:rFonts w:ascii="Arial" w:hAnsi="Arial" w:cs="Arial"/>
                <w:sz w:val="20"/>
                <w:szCs w:val="20"/>
              </w:rPr>
            </w:pPr>
          </w:p>
        </w:tc>
      </w:tr>
      <w:tr w:rsidR="00747CC4" w:rsidRPr="00962165" w14:paraId="505C6A11" w14:textId="77777777" w:rsidTr="00AB74CD">
        <w:tc>
          <w:tcPr>
            <w:tcW w:w="648" w:type="dxa"/>
          </w:tcPr>
          <w:p w14:paraId="7DEC09D6" w14:textId="77777777" w:rsidR="00747CC4" w:rsidRPr="00962165" w:rsidRDefault="00747CC4" w:rsidP="003B133D">
            <w:pPr>
              <w:rPr>
                <w:rFonts w:ascii="Arial" w:hAnsi="Arial" w:cs="Arial"/>
                <w:sz w:val="20"/>
                <w:szCs w:val="20"/>
              </w:rPr>
            </w:pPr>
          </w:p>
        </w:tc>
        <w:tc>
          <w:tcPr>
            <w:tcW w:w="2520" w:type="dxa"/>
          </w:tcPr>
          <w:p w14:paraId="63425CB6" w14:textId="77777777" w:rsidR="00747CC4" w:rsidRPr="00962165" w:rsidRDefault="00747CC4" w:rsidP="003B133D">
            <w:pPr>
              <w:rPr>
                <w:rFonts w:ascii="Arial" w:hAnsi="Arial" w:cs="Arial"/>
                <w:sz w:val="20"/>
                <w:szCs w:val="20"/>
              </w:rPr>
            </w:pPr>
          </w:p>
        </w:tc>
        <w:tc>
          <w:tcPr>
            <w:tcW w:w="2340" w:type="dxa"/>
          </w:tcPr>
          <w:p w14:paraId="03EBA9A2" w14:textId="56D74644" w:rsidR="00747CC4" w:rsidRPr="00962165" w:rsidRDefault="00747CC4" w:rsidP="003B133D">
            <w:pPr>
              <w:rPr>
                <w:rFonts w:ascii="Arial" w:hAnsi="Arial" w:cs="Arial"/>
                <w:sz w:val="20"/>
                <w:szCs w:val="20"/>
              </w:rPr>
            </w:pPr>
            <w:r w:rsidRPr="00962165">
              <w:rPr>
                <w:rFonts w:ascii="Arial" w:hAnsi="Arial" w:cs="Arial"/>
                <w:sz w:val="20"/>
                <w:szCs w:val="20"/>
              </w:rPr>
              <w:t xml:space="preserve">Opstellen Risico-Inventarisatie &amp; Evaluatie door </w:t>
            </w:r>
            <w:r w:rsidR="00AB74CD" w:rsidRPr="00AB74CD">
              <w:rPr>
                <w:rFonts w:ascii="Arial" w:hAnsi="Arial" w:cs="Arial"/>
                <w:bCs/>
                <w:sz w:val="20"/>
                <w:szCs w:val="20"/>
              </w:rPr>
              <w:t>Treetops</w:t>
            </w:r>
          </w:p>
        </w:tc>
        <w:tc>
          <w:tcPr>
            <w:tcW w:w="1291" w:type="dxa"/>
            <w:shd w:val="clear" w:color="auto" w:fill="auto"/>
          </w:tcPr>
          <w:p w14:paraId="02D75477" w14:textId="77777777" w:rsidR="00747CC4" w:rsidRPr="00962165" w:rsidRDefault="00747CC4" w:rsidP="003B133D">
            <w:pPr>
              <w:rPr>
                <w:rFonts w:ascii="Arial" w:hAnsi="Arial" w:cs="Arial"/>
                <w:sz w:val="20"/>
                <w:szCs w:val="20"/>
              </w:rPr>
            </w:pPr>
          </w:p>
        </w:tc>
        <w:tc>
          <w:tcPr>
            <w:tcW w:w="869" w:type="dxa"/>
            <w:shd w:val="clear" w:color="auto" w:fill="auto"/>
          </w:tcPr>
          <w:p w14:paraId="19D01DF1" w14:textId="77777777" w:rsidR="00747CC4" w:rsidRPr="00962165" w:rsidRDefault="00747CC4" w:rsidP="003B133D">
            <w:pPr>
              <w:rPr>
                <w:rFonts w:ascii="Arial" w:hAnsi="Arial" w:cs="Arial"/>
                <w:sz w:val="20"/>
                <w:szCs w:val="20"/>
              </w:rPr>
            </w:pPr>
          </w:p>
        </w:tc>
        <w:tc>
          <w:tcPr>
            <w:tcW w:w="3420" w:type="dxa"/>
            <w:shd w:val="clear" w:color="auto" w:fill="auto"/>
          </w:tcPr>
          <w:p w14:paraId="60196FAE" w14:textId="77777777" w:rsidR="00747CC4" w:rsidRPr="00962165" w:rsidRDefault="00747CC4" w:rsidP="003B133D">
            <w:pPr>
              <w:rPr>
                <w:rFonts w:ascii="Arial" w:hAnsi="Arial" w:cs="Arial"/>
                <w:sz w:val="20"/>
                <w:szCs w:val="20"/>
              </w:rPr>
            </w:pPr>
          </w:p>
        </w:tc>
        <w:tc>
          <w:tcPr>
            <w:tcW w:w="3240" w:type="dxa"/>
            <w:shd w:val="clear" w:color="auto" w:fill="auto"/>
          </w:tcPr>
          <w:p w14:paraId="4ADE61D8" w14:textId="77777777" w:rsidR="00747CC4" w:rsidRPr="00962165" w:rsidRDefault="00747CC4" w:rsidP="003B133D">
            <w:pPr>
              <w:rPr>
                <w:rFonts w:ascii="Arial" w:hAnsi="Arial" w:cs="Arial"/>
                <w:sz w:val="20"/>
                <w:szCs w:val="20"/>
              </w:rPr>
            </w:pPr>
          </w:p>
        </w:tc>
      </w:tr>
      <w:tr w:rsidR="00747CC4" w:rsidRPr="00962165" w14:paraId="0E338D96" w14:textId="77777777" w:rsidTr="00AB74CD">
        <w:tc>
          <w:tcPr>
            <w:tcW w:w="648" w:type="dxa"/>
          </w:tcPr>
          <w:p w14:paraId="045DFCC6" w14:textId="77777777" w:rsidR="00747CC4" w:rsidRPr="00962165" w:rsidRDefault="00747CC4" w:rsidP="003B133D">
            <w:pPr>
              <w:rPr>
                <w:rFonts w:ascii="Arial" w:hAnsi="Arial" w:cs="Arial"/>
                <w:sz w:val="20"/>
                <w:szCs w:val="20"/>
              </w:rPr>
            </w:pPr>
          </w:p>
        </w:tc>
        <w:tc>
          <w:tcPr>
            <w:tcW w:w="2520" w:type="dxa"/>
          </w:tcPr>
          <w:p w14:paraId="24B6EF4E" w14:textId="77777777" w:rsidR="00747CC4" w:rsidRPr="00962165" w:rsidRDefault="00747CC4" w:rsidP="003B133D">
            <w:pPr>
              <w:rPr>
                <w:rFonts w:ascii="Arial" w:hAnsi="Arial" w:cs="Arial"/>
                <w:sz w:val="20"/>
                <w:szCs w:val="20"/>
              </w:rPr>
            </w:pPr>
          </w:p>
        </w:tc>
        <w:tc>
          <w:tcPr>
            <w:tcW w:w="2340" w:type="dxa"/>
          </w:tcPr>
          <w:p w14:paraId="19073FBB" w14:textId="77777777" w:rsidR="00747CC4" w:rsidRPr="00962165" w:rsidRDefault="00747CC4" w:rsidP="003B133D">
            <w:pPr>
              <w:rPr>
                <w:rFonts w:ascii="Arial" w:hAnsi="Arial" w:cs="Arial"/>
                <w:sz w:val="20"/>
                <w:szCs w:val="20"/>
              </w:rPr>
            </w:pPr>
            <w:r w:rsidRPr="00962165">
              <w:rPr>
                <w:rFonts w:ascii="Arial" w:hAnsi="Arial" w:cs="Arial"/>
                <w:sz w:val="20"/>
                <w:szCs w:val="20"/>
              </w:rPr>
              <w:t>Asbestinventarisatie</w:t>
            </w:r>
          </w:p>
        </w:tc>
        <w:tc>
          <w:tcPr>
            <w:tcW w:w="1291" w:type="dxa"/>
            <w:shd w:val="clear" w:color="auto" w:fill="auto"/>
          </w:tcPr>
          <w:p w14:paraId="4624ABD8" w14:textId="77777777" w:rsidR="00747CC4" w:rsidRPr="00962165" w:rsidRDefault="00747CC4" w:rsidP="003B133D">
            <w:pPr>
              <w:rPr>
                <w:rFonts w:ascii="Arial" w:hAnsi="Arial" w:cs="Arial"/>
                <w:sz w:val="20"/>
                <w:szCs w:val="20"/>
              </w:rPr>
            </w:pPr>
          </w:p>
        </w:tc>
        <w:tc>
          <w:tcPr>
            <w:tcW w:w="869" w:type="dxa"/>
            <w:shd w:val="clear" w:color="auto" w:fill="auto"/>
          </w:tcPr>
          <w:p w14:paraId="07E15F2E" w14:textId="77777777" w:rsidR="00747CC4" w:rsidRPr="00962165" w:rsidRDefault="00747CC4" w:rsidP="003B133D">
            <w:pPr>
              <w:rPr>
                <w:rFonts w:ascii="Arial" w:hAnsi="Arial" w:cs="Arial"/>
                <w:sz w:val="20"/>
                <w:szCs w:val="20"/>
              </w:rPr>
            </w:pPr>
          </w:p>
        </w:tc>
        <w:tc>
          <w:tcPr>
            <w:tcW w:w="3420" w:type="dxa"/>
            <w:shd w:val="clear" w:color="auto" w:fill="auto"/>
          </w:tcPr>
          <w:p w14:paraId="6C0D15CA" w14:textId="77777777" w:rsidR="00747CC4" w:rsidRPr="00962165" w:rsidRDefault="00747CC4" w:rsidP="003B133D">
            <w:pPr>
              <w:rPr>
                <w:rFonts w:ascii="Arial" w:hAnsi="Arial" w:cs="Arial"/>
                <w:sz w:val="20"/>
                <w:szCs w:val="20"/>
              </w:rPr>
            </w:pPr>
          </w:p>
        </w:tc>
        <w:tc>
          <w:tcPr>
            <w:tcW w:w="3240" w:type="dxa"/>
            <w:shd w:val="clear" w:color="auto" w:fill="auto"/>
          </w:tcPr>
          <w:p w14:paraId="4D09DB6C" w14:textId="77777777" w:rsidR="00747CC4" w:rsidRPr="00962165" w:rsidRDefault="00747CC4" w:rsidP="003B133D">
            <w:pPr>
              <w:rPr>
                <w:rFonts w:ascii="Arial" w:hAnsi="Arial" w:cs="Arial"/>
                <w:sz w:val="20"/>
                <w:szCs w:val="20"/>
              </w:rPr>
            </w:pPr>
          </w:p>
        </w:tc>
      </w:tr>
      <w:tr w:rsidR="00747CC4" w:rsidRPr="00962165" w14:paraId="0606C754" w14:textId="77777777" w:rsidTr="00AB74CD">
        <w:tc>
          <w:tcPr>
            <w:tcW w:w="648" w:type="dxa"/>
          </w:tcPr>
          <w:p w14:paraId="6ACB74AD" w14:textId="77777777" w:rsidR="00747CC4" w:rsidRPr="00962165" w:rsidRDefault="00747CC4" w:rsidP="003B133D">
            <w:pPr>
              <w:rPr>
                <w:rFonts w:ascii="Arial" w:hAnsi="Arial" w:cs="Arial"/>
                <w:sz w:val="20"/>
                <w:szCs w:val="20"/>
              </w:rPr>
            </w:pPr>
          </w:p>
        </w:tc>
        <w:tc>
          <w:tcPr>
            <w:tcW w:w="2520" w:type="dxa"/>
          </w:tcPr>
          <w:p w14:paraId="1A48121A" w14:textId="77777777" w:rsidR="00747CC4" w:rsidRPr="00962165" w:rsidRDefault="00747CC4" w:rsidP="003B133D">
            <w:pPr>
              <w:rPr>
                <w:rFonts w:ascii="Arial" w:hAnsi="Arial" w:cs="Arial"/>
                <w:sz w:val="20"/>
                <w:szCs w:val="20"/>
              </w:rPr>
            </w:pPr>
          </w:p>
        </w:tc>
        <w:tc>
          <w:tcPr>
            <w:tcW w:w="2340" w:type="dxa"/>
          </w:tcPr>
          <w:p w14:paraId="59EB2FA8" w14:textId="77777777" w:rsidR="00747CC4" w:rsidRPr="00962165" w:rsidRDefault="00747CC4" w:rsidP="003B133D">
            <w:pPr>
              <w:rPr>
                <w:rFonts w:ascii="Arial" w:hAnsi="Arial" w:cs="Arial"/>
                <w:sz w:val="20"/>
                <w:szCs w:val="20"/>
              </w:rPr>
            </w:pPr>
            <w:r w:rsidRPr="00962165">
              <w:rPr>
                <w:rFonts w:ascii="Arial" w:hAnsi="Arial" w:cs="Arial"/>
                <w:sz w:val="20"/>
                <w:szCs w:val="20"/>
              </w:rPr>
              <w:t>Inspectie i.v.m. afgifte gebruiksvergunning door gemeente</w:t>
            </w:r>
          </w:p>
        </w:tc>
        <w:tc>
          <w:tcPr>
            <w:tcW w:w="1291" w:type="dxa"/>
            <w:shd w:val="clear" w:color="auto" w:fill="auto"/>
          </w:tcPr>
          <w:p w14:paraId="2E90336C" w14:textId="77777777" w:rsidR="00747CC4" w:rsidRPr="00962165" w:rsidRDefault="00747CC4" w:rsidP="003B133D">
            <w:pPr>
              <w:rPr>
                <w:rFonts w:ascii="Arial" w:hAnsi="Arial" w:cs="Arial"/>
                <w:sz w:val="20"/>
                <w:szCs w:val="20"/>
              </w:rPr>
            </w:pPr>
          </w:p>
        </w:tc>
        <w:tc>
          <w:tcPr>
            <w:tcW w:w="869" w:type="dxa"/>
            <w:shd w:val="clear" w:color="auto" w:fill="auto"/>
          </w:tcPr>
          <w:p w14:paraId="6D118595" w14:textId="77777777" w:rsidR="00747CC4" w:rsidRPr="00962165" w:rsidRDefault="00747CC4" w:rsidP="003B133D">
            <w:pPr>
              <w:rPr>
                <w:rFonts w:ascii="Arial" w:hAnsi="Arial" w:cs="Arial"/>
                <w:sz w:val="20"/>
                <w:szCs w:val="20"/>
              </w:rPr>
            </w:pPr>
          </w:p>
        </w:tc>
        <w:tc>
          <w:tcPr>
            <w:tcW w:w="3420" w:type="dxa"/>
            <w:shd w:val="clear" w:color="auto" w:fill="auto"/>
          </w:tcPr>
          <w:p w14:paraId="543E8CAE" w14:textId="77777777" w:rsidR="00747CC4" w:rsidRPr="00962165" w:rsidRDefault="00747CC4" w:rsidP="003B133D">
            <w:pPr>
              <w:rPr>
                <w:rFonts w:ascii="Arial" w:hAnsi="Arial" w:cs="Arial"/>
                <w:sz w:val="20"/>
                <w:szCs w:val="20"/>
              </w:rPr>
            </w:pPr>
          </w:p>
        </w:tc>
        <w:tc>
          <w:tcPr>
            <w:tcW w:w="3240" w:type="dxa"/>
            <w:shd w:val="clear" w:color="auto" w:fill="auto"/>
          </w:tcPr>
          <w:p w14:paraId="7EA7CA3F" w14:textId="77777777" w:rsidR="00747CC4" w:rsidRPr="00962165" w:rsidRDefault="00747CC4" w:rsidP="003B133D">
            <w:pPr>
              <w:rPr>
                <w:rFonts w:ascii="Arial" w:hAnsi="Arial" w:cs="Arial"/>
                <w:sz w:val="20"/>
                <w:szCs w:val="20"/>
              </w:rPr>
            </w:pPr>
          </w:p>
        </w:tc>
      </w:tr>
      <w:tr w:rsidR="00747CC4" w:rsidRPr="00962165" w14:paraId="523A10B7" w14:textId="77777777" w:rsidTr="00AB74CD">
        <w:tc>
          <w:tcPr>
            <w:tcW w:w="648" w:type="dxa"/>
          </w:tcPr>
          <w:p w14:paraId="4D199F7B" w14:textId="77777777" w:rsidR="00747CC4" w:rsidRPr="00962165" w:rsidRDefault="00747CC4" w:rsidP="003B133D">
            <w:pPr>
              <w:rPr>
                <w:rFonts w:ascii="Arial" w:hAnsi="Arial" w:cs="Arial"/>
                <w:sz w:val="20"/>
                <w:szCs w:val="20"/>
              </w:rPr>
            </w:pPr>
          </w:p>
        </w:tc>
        <w:tc>
          <w:tcPr>
            <w:tcW w:w="2520" w:type="dxa"/>
          </w:tcPr>
          <w:p w14:paraId="6B0813D6" w14:textId="77777777" w:rsidR="00747CC4" w:rsidRPr="00962165" w:rsidRDefault="00747CC4" w:rsidP="003B133D">
            <w:pPr>
              <w:rPr>
                <w:rFonts w:ascii="Arial" w:hAnsi="Arial" w:cs="Arial"/>
                <w:sz w:val="20"/>
                <w:szCs w:val="20"/>
              </w:rPr>
            </w:pPr>
          </w:p>
        </w:tc>
        <w:tc>
          <w:tcPr>
            <w:tcW w:w="2340" w:type="dxa"/>
          </w:tcPr>
          <w:p w14:paraId="2FEDF6FF" w14:textId="18CBC191" w:rsidR="00747CC4" w:rsidRPr="00962165" w:rsidRDefault="00747CC4" w:rsidP="003B133D">
            <w:pPr>
              <w:rPr>
                <w:rFonts w:ascii="Arial" w:hAnsi="Arial" w:cs="Arial"/>
                <w:sz w:val="20"/>
                <w:szCs w:val="20"/>
              </w:rPr>
            </w:pPr>
            <w:r w:rsidRPr="00962165">
              <w:rPr>
                <w:rFonts w:ascii="Arial" w:hAnsi="Arial" w:cs="Arial"/>
                <w:sz w:val="20"/>
                <w:szCs w:val="20"/>
              </w:rPr>
              <w:t xml:space="preserve">Inspectie blusmiddelen door </w:t>
            </w:r>
            <w:r w:rsidR="00AB74CD">
              <w:rPr>
                <w:rFonts w:ascii="Arial" w:hAnsi="Arial" w:cs="Arial"/>
                <w:sz w:val="20"/>
                <w:szCs w:val="20"/>
              </w:rPr>
              <w:t>Treetops</w:t>
            </w:r>
          </w:p>
        </w:tc>
        <w:tc>
          <w:tcPr>
            <w:tcW w:w="1291" w:type="dxa"/>
            <w:shd w:val="clear" w:color="auto" w:fill="auto"/>
          </w:tcPr>
          <w:p w14:paraId="57297106" w14:textId="77777777" w:rsidR="00747CC4" w:rsidRPr="00962165" w:rsidRDefault="00747CC4" w:rsidP="003B133D">
            <w:pPr>
              <w:rPr>
                <w:rFonts w:ascii="Arial" w:hAnsi="Arial" w:cs="Arial"/>
                <w:sz w:val="20"/>
                <w:szCs w:val="20"/>
              </w:rPr>
            </w:pPr>
          </w:p>
        </w:tc>
        <w:tc>
          <w:tcPr>
            <w:tcW w:w="869" w:type="dxa"/>
            <w:shd w:val="clear" w:color="auto" w:fill="auto"/>
          </w:tcPr>
          <w:p w14:paraId="6BE1CB98" w14:textId="77777777" w:rsidR="00747CC4" w:rsidRPr="00962165" w:rsidRDefault="00747CC4" w:rsidP="003B133D">
            <w:pPr>
              <w:rPr>
                <w:rFonts w:ascii="Arial" w:hAnsi="Arial" w:cs="Arial"/>
                <w:sz w:val="20"/>
                <w:szCs w:val="20"/>
              </w:rPr>
            </w:pPr>
          </w:p>
        </w:tc>
        <w:tc>
          <w:tcPr>
            <w:tcW w:w="3420" w:type="dxa"/>
            <w:shd w:val="clear" w:color="auto" w:fill="auto"/>
          </w:tcPr>
          <w:p w14:paraId="504C6CF2" w14:textId="77777777" w:rsidR="00747CC4" w:rsidRPr="00962165" w:rsidRDefault="00747CC4" w:rsidP="003B133D">
            <w:pPr>
              <w:rPr>
                <w:rFonts w:ascii="Arial" w:hAnsi="Arial" w:cs="Arial"/>
                <w:sz w:val="20"/>
                <w:szCs w:val="20"/>
              </w:rPr>
            </w:pPr>
            <w:r w:rsidRPr="00962165">
              <w:rPr>
                <w:rFonts w:ascii="Arial" w:hAnsi="Arial" w:cs="Arial"/>
                <w:sz w:val="20"/>
                <w:szCs w:val="20"/>
              </w:rPr>
              <w:t xml:space="preserve">Het gaat hier om de brandslanghaspels, (sproei)schuimblussers e.d. </w:t>
            </w:r>
            <w:r w:rsidRPr="00962165">
              <w:rPr>
                <w:rFonts w:ascii="Arial" w:hAnsi="Arial" w:cs="Arial"/>
                <w:sz w:val="20"/>
                <w:szCs w:val="20"/>
              </w:rPr>
              <w:lastRenderedPageBreak/>
              <w:t>alsmede de verzegeling i.v.m. legionella.</w:t>
            </w:r>
          </w:p>
        </w:tc>
        <w:tc>
          <w:tcPr>
            <w:tcW w:w="3240" w:type="dxa"/>
            <w:shd w:val="clear" w:color="auto" w:fill="auto"/>
          </w:tcPr>
          <w:p w14:paraId="1EFC5AF4" w14:textId="77777777" w:rsidR="00747CC4" w:rsidRPr="00962165" w:rsidRDefault="00747CC4" w:rsidP="003B133D">
            <w:pPr>
              <w:rPr>
                <w:rFonts w:ascii="Arial" w:hAnsi="Arial" w:cs="Arial"/>
                <w:sz w:val="20"/>
                <w:szCs w:val="20"/>
              </w:rPr>
            </w:pPr>
          </w:p>
        </w:tc>
      </w:tr>
      <w:tr w:rsidR="00747CC4" w:rsidRPr="00962165" w14:paraId="07688786" w14:textId="77777777" w:rsidTr="00AB74CD">
        <w:tc>
          <w:tcPr>
            <w:tcW w:w="648" w:type="dxa"/>
          </w:tcPr>
          <w:p w14:paraId="18A020AA" w14:textId="77777777" w:rsidR="00747CC4" w:rsidRPr="00962165" w:rsidRDefault="00747CC4" w:rsidP="003B133D">
            <w:pPr>
              <w:rPr>
                <w:rFonts w:ascii="Arial" w:hAnsi="Arial" w:cs="Arial"/>
                <w:sz w:val="20"/>
                <w:szCs w:val="20"/>
              </w:rPr>
            </w:pPr>
          </w:p>
        </w:tc>
        <w:tc>
          <w:tcPr>
            <w:tcW w:w="2520" w:type="dxa"/>
          </w:tcPr>
          <w:p w14:paraId="5211C79D" w14:textId="77777777" w:rsidR="00747CC4" w:rsidRPr="00962165" w:rsidRDefault="00747CC4" w:rsidP="003B133D">
            <w:pPr>
              <w:rPr>
                <w:rFonts w:ascii="Arial" w:hAnsi="Arial" w:cs="Arial"/>
                <w:b/>
                <w:sz w:val="20"/>
                <w:szCs w:val="20"/>
              </w:rPr>
            </w:pPr>
          </w:p>
        </w:tc>
        <w:tc>
          <w:tcPr>
            <w:tcW w:w="2340" w:type="dxa"/>
          </w:tcPr>
          <w:p w14:paraId="0F23B22C" w14:textId="2EA165DF" w:rsidR="00747CC4" w:rsidRPr="00962165" w:rsidRDefault="00747CC4" w:rsidP="003B133D">
            <w:pPr>
              <w:rPr>
                <w:rFonts w:ascii="Arial" w:hAnsi="Arial" w:cs="Arial"/>
                <w:sz w:val="20"/>
                <w:szCs w:val="20"/>
              </w:rPr>
            </w:pPr>
            <w:r w:rsidRPr="00962165">
              <w:rPr>
                <w:rFonts w:ascii="Arial" w:hAnsi="Arial" w:cs="Arial"/>
                <w:sz w:val="20"/>
                <w:szCs w:val="20"/>
              </w:rPr>
              <w:t>Inspectie van de transparantnoodverlichting door</w:t>
            </w:r>
            <w:r w:rsidR="00AB74CD">
              <w:rPr>
                <w:rFonts w:ascii="Arial" w:hAnsi="Arial" w:cs="Arial"/>
                <w:sz w:val="20"/>
                <w:szCs w:val="20"/>
              </w:rPr>
              <w:t xml:space="preserve"> Treetops</w:t>
            </w:r>
          </w:p>
        </w:tc>
        <w:tc>
          <w:tcPr>
            <w:tcW w:w="1291" w:type="dxa"/>
            <w:shd w:val="clear" w:color="auto" w:fill="auto"/>
          </w:tcPr>
          <w:p w14:paraId="6776F72E" w14:textId="77777777" w:rsidR="00747CC4" w:rsidRPr="00962165" w:rsidRDefault="00747CC4" w:rsidP="003B133D">
            <w:pPr>
              <w:rPr>
                <w:rFonts w:ascii="Arial" w:hAnsi="Arial" w:cs="Arial"/>
                <w:sz w:val="20"/>
                <w:szCs w:val="20"/>
              </w:rPr>
            </w:pPr>
          </w:p>
        </w:tc>
        <w:tc>
          <w:tcPr>
            <w:tcW w:w="869" w:type="dxa"/>
            <w:shd w:val="clear" w:color="auto" w:fill="auto"/>
          </w:tcPr>
          <w:p w14:paraId="59F59E90" w14:textId="77777777" w:rsidR="00747CC4" w:rsidRPr="00962165" w:rsidRDefault="00747CC4" w:rsidP="003B133D">
            <w:pPr>
              <w:rPr>
                <w:rFonts w:ascii="Arial" w:hAnsi="Arial" w:cs="Arial"/>
                <w:sz w:val="20"/>
                <w:szCs w:val="20"/>
              </w:rPr>
            </w:pPr>
          </w:p>
        </w:tc>
        <w:tc>
          <w:tcPr>
            <w:tcW w:w="3420" w:type="dxa"/>
            <w:shd w:val="clear" w:color="auto" w:fill="auto"/>
          </w:tcPr>
          <w:p w14:paraId="3ED0E802" w14:textId="77777777" w:rsidR="00747CC4" w:rsidRPr="00962165" w:rsidRDefault="00747CC4" w:rsidP="003B133D">
            <w:pPr>
              <w:rPr>
                <w:rFonts w:ascii="Arial" w:hAnsi="Arial" w:cs="Arial"/>
                <w:sz w:val="20"/>
                <w:szCs w:val="20"/>
              </w:rPr>
            </w:pPr>
          </w:p>
        </w:tc>
        <w:tc>
          <w:tcPr>
            <w:tcW w:w="3240" w:type="dxa"/>
            <w:shd w:val="clear" w:color="auto" w:fill="auto"/>
          </w:tcPr>
          <w:p w14:paraId="6F616B91" w14:textId="77777777" w:rsidR="00747CC4" w:rsidRPr="00962165" w:rsidRDefault="00747CC4" w:rsidP="003B133D">
            <w:pPr>
              <w:rPr>
                <w:rFonts w:ascii="Arial" w:hAnsi="Arial" w:cs="Arial"/>
                <w:sz w:val="20"/>
                <w:szCs w:val="20"/>
              </w:rPr>
            </w:pPr>
          </w:p>
        </w:tc>
      </w:tr>
      <w:tr w:rsidR="00747CC4" w:rsidRPr="00962165" w14:paraId="5C19D04E" w14:textId="77777777" w:rsidTr="00AB74CD">
        <w:tc>
          <w:tcPr>
            <w:tcW w:w="648" w:type="dxa"/>
          </w:tcPr>
          <w:p w14:paraId="5023DE3F" w14:textId="77777777" w:rsidR="00747CC4" w:rsidRPr="00962165" w:rsidRDefault="00747CC4" w:rsidP="003B133D">
            <w:pPr>
              <w:rPr>
                <w:rFonts w:ascii="Arial" w:hAnsi="Arial" w:cs="Arial"/>
                <w:sz w:val="20"/>
                <w:szCs w:val="20"/>
              </w:rPr>
            </w:pPr>
          </w:p>
        </w:tc>
        <w:tc>
          <w:tcPr>
            <w:tcW w:w="2520" w:type="dxa"/>
          </w:tcPr>
          <w:p w14:paraId="0B11E411" w14:textId="77777777" w:rsidR="00747CC4" w:rsidRPr="00962165" w:rsidRDefault="00747CC4" w:rsidP="003B133D">
            <w:pPr>
              <w:rPr>
                <w:rFonts w:ascii="Arial" w:hAnsi="Arial" w:cs="Arial"/>
                <w:b/>
                <w:sz w:val="20"/>
                <w:szCs w:val="20"/>
              </w:rPr>
            </w:pPr>
          </w:p>
        </w:tc>
        <w:tc>
          <w:tcPr>
            <w:tcW w:w="2340" w:type="dxa"/>
          </w:tcPr>
          <w:p w14:paraId="48671719" w14:textId="1C50CD92" w:rsidR="00747CC4" w:rsidRPr="00962165" w:rsidRDefault="00747CC4" w:rsidP="003B133D">
            <w:pPr>
              <w:rPr>
                <w:rFonts w:ascii="Arial" w:hAnsi="Arial" w:cs="Arial"/>
                <w:sz w:val="20"/>
                <w:szCs w:val="20"/>
              </w:rPr>
            </w:pPr>
            <w:r w:rsidRPr="00962165">
              <w:rPr>
                <w:rFonts w:ascii="Arial" w:hAnsi="Arial" w:cs="Arial"/>
                <w:sz w:val="20"/>
                <w:szCs w:val="20"/>
              </w:rPr>
              <w:t xml:space="preserve">Inspectie speelzaal school door </w:t>
            </w:r>
            <w:r w:rsidR="00AB74CD">
              <w:rPr>
                <w:rFonts w:ascii="Arial" w:hAnsi="Arial" w:cs="Arial"/>
                <w:sz w:val="20"/>
                <w:szCs w:val="20"/>
              </w:rPr>
              <w:t>ABOS</w:t>
            </w:r>
          </w:p>
        </w:tc>
        <w:tc>
          <w:tcPr>
            <w:tcW w:w="1291" w:type="dxa"/>
            <w:shd w:val="clear" w:color="auto" w:fill="auto"/>
          </w:tcPr>
          <w:p w14:paraId="35EDF964" w14:textId="77777777" w:rsidR="00747CC4" w:rsidRPr="00962165" w:rsidRDefault="00747CC4" w:rsidP="003B133D">
            <w:pPr>
              <w:rPr>
                <w:rFonts w:ascii="Arial" w:hAnsi="Arial" w:cs="Arial"/>
                <w:sz w:val="20"/>
                <w:szCs w:val="20"/>
              </w:rPr>
            </w:pPr>
          </w:p>
        </w:tc>
        <w:tc>
          <w:tcPr>
            <w:tcW w:w="869" w:type="dxa"/>
            <w:shd w:val="clear" w:color="auto" w:fill="auto"/>
          </w:tcPr>
          <w:p w14:paraId="05854CF8" w14:textId="77777777" w:rsidR="00747CC4" w:rsidRPr="00962165" w:rsidRDefault="00747CC4" w:rsidP="003B133D">
            <w:pPr>
              <w:rPr>
                <w:rFonts w:ascii="Arial" w:hAnsi="Arial" w:cs="Arial"/>
                <w:sz w:val="20"/>
                <w:szCs w:val="20"/>
              </w:rPr>
            </w:pPr>
          </w:p>
        </w:tc>
        <w:tc>
          <w:tcPr>
            <w:tcW w:w="3420" w:type="dxa"/>
            <w:shd w:val="clear" w:color="auto" w:fill="auto"/>
          </w:tcPr>
          <w:p w14:paraId="65E67F30" w14:textId="77777777" w:rsidR="00747CC4" w:rsidRPr="00962165" w:rsidRDefault="00747CC4" w:rsidP="003B133D">
            <w:pPr>
              <w:rPr>
                <w:rFonts w:ascii="Arial" w:hAnsi="Arial" w:cs="Arial"/>
                <w:sz w:val="20"/>
                <w:szCs w:val="20"/>
              </w:rPr>
            </w:pPr>
          </w:p>
        </w:tc>
        <w:tc>
          <w:tcPr>
            <w:tcW w:w="3240" w:type="dxa"/>
            <w:shd w:val="clear" w:color="auto" w:fill="auto"/>
          </w:tcPr>
          <w:p w14:paraId="56AA3E03" w14:textId="77777777" w:rsidR="00747CC4" w:rsidRPr="00962165" w:rsidRDefault="00747CC4" w:rsidP="003B133D">
            <w:pPr>
              <w:rPr>
                <w:rFonts w:ascii="Arial" w:hAnsi="Arial" w:cs="Arial"/>
                <w:sz w:val="20"/>
                <w:szCs w:val="20"/>
              </w:rPr>
            </w:pPr>
          </w:p>
        </w:tc>
      </w:tr>
      <w:tr w:rsidR="00747CC4" w:rsidRPr="00962165" w14:paraId="47376857" w14:textId="77777777" w:rsidTr="00AB74CD">
        <w:tc>
          <w:tcPr>
            <w:tcW w:w="648" w:type="dxa"/>
          </w:tcPr>
          <w:p w14:paraId="65592AA8" w14:textId="77777777" w:rsidR="00747CC4" w:rsidRPr="00962165" w:rsidRDefault="00747CC4" w:rsidP="003B133D">
            <w:pPr>
              <w:rPr>
                <w:rFonts w:ascii="Arial" w:hAnsi="Arial" w:cs="Arial"/>
                <w:sz w:val="20"/>
                <w:szCs w:val="20"/>
              </w:rPr>
            </w:pPr>
          </w:p>
        </w:tc>
        <w:tc>
          <w:tcPr>
            <w:tcW w:w="2520" w:type="dxa"/>
          </w:tcPr>
          <w:p w14:paraId="28C66592" w14:textId="77777777" w:rsidR="00747CC4" w:rsidRPr="00962165" w:rsidRDefault="00747CC4" w:rsidP="003B133D">
            <w:pPr>
              <w:rPr>
                <w:rFonts w:ascii="Arial" w:hAnsi="Arial" w:cs="Arial"/>
                <w:b/>
                <w:sz w:val="20"/>
                <w:szCs w:val="20"/>
              </w:rPr>
            </w:pPr>
          </w:p>
        </w:tc>
        <w:tc>
          <w:tcPr>
            <w:tcW w:w="2340" w:type="dxa"/>
          </w:tcPr>
          <w:p w14:paraId="5E335326" w14:textId="77777777" w:rsidR="00747CC4" w:rsidRPr="00962165" w:rsidRDefault="00747CC4" w:rsidP="003B133D">
            <w:pPr>
              <w:rPr>
                <w:rFonts w:ascii="Arial" w:hAnsi="Arial" w:cs="Arial"/>
                <w:sz w:val="20"/>
                <w:szCs w:val="20"/>
              </w:rPr>
            </w:pPr>
            <w:r w:rsidRPr="00962165">
              <w:rPr>
                <w:rFonts w:ascii="Arial" w:hAnsi="Arial" w:cs="Arial"/>
                <w:sz w:val="20"/>
                <w:szCs w:val="20"/>
              </w:rPr>
              <w:t>Inspectie gemeentelijke sportzaal/sporthal door</w:t>
            </w:r>
          </w:p>
          <w:p w14:paraId="7209D316" w14:textId="1BF57479" w:rsidR="00747CC4" w:rsidRPr="00962165" w:rsidRDefault="00AB74CD" w:rsidP="003B133D">
            <w:pPr>
              <w:rPr>
                <w:rFonts w:ascii="Arial" w:hAnsi="Arial" w:cs="Arial"/>
                <w:sz w:val="20"/>
                <w:szCs w:val="20"/>
              </w:rPr>
            </w:pPr>
            <w:r>
              <w:rPr>
                <w:rFonts w:ascii="Arial" w:hAnsi="Arial" w:cs="Arial"/>
                <w:sz w:val="20"/>
                <w:szCs w:val="20"/>
              </w:rPr>
              <w:t>Gemeente.</w:t>
            </w:r>
          </w:p>
        </w:tc>
        <w:tc>
          <w:tcPr>
            <w:tcW w:w="1291" w:type="dxa"/>
            <w:shd w:val="clear" w:color="auto" w:fill="auto"/>
          </w:tcPr>
          <w:p w14:paraId="7DF3DD9D" w14:textId="77777777" w:rsidR="00747CC4" w:rsidRPr="00962165" w:rsidRDefault="00747CC4" w:rsidP="003B133D">
            <w:pPr>
              <w:rPr>
                <w:rFonts w:ascii="Arial" w:hAnsi="Arial" w:cs="Arial"/>
                <w:sz w:val="20"/>
                <w:szCs w:val="20"/>
              </w:rPr>
            </w:pPr>
          </w:p>
        </w:tc>
        <w:tc>
          <w:tcPr>
            <w:tcW w:w="869" w:type="dxa"/>
            <w:shd w:val="clear" w:color="auto" w:fill="auto"/>
          </w:tcPr>
          <w:p w14:paraId="0F89BC29" w14:textId="77777777" w:rsidR="00747CC4" w:rsidRPr="00962165" w:rsidRDefault="00747CC4" w:rsidP="003B133D">
            <w:pPr>
              <w:rPr>
                <w:rFonts w:ascii="Arial" w:hAnsi="Arial" w:cs="Arial"/>
                <w:sz w:val="20"/>
                <w:szCs w:val="20"/>
              </w:rPr>
            </w:pPr>
          </w:p>
        </w:tc>
        <w:tc>
          <w:tcPr>
            <w:tcW w:w="3420" w:type="dxa"/>
            <w:shd w:val="clear" w:color="auto" w:fill="auto"/>
          </w:tcPr>
          <w:p w14:paraId="32042891" w14:textId="77777777" w:rsidR="00747CC4" w:rsidRPr="00962165" w:rsidRDefault="00747CC4" w:rsidP="003B133D">
            <w:pPr>
              <w:rPr>
                <w:rFonts w:ascii="Arial" w:hAnsi="Arial" w:cs="Arial"/>
                <w:sz w:val="20"/>
                <w:szCs w:val="20"/>
              </w:rPr>
            </w:pPr>
          </w:p>
        </w:tc>
        <w:tc>
          <w:tcPr>
            <w:tcW w:w="3240" w:type="dxa"/>
            <w:shd w:val="clear" w:color="auto" w:fill="auto"/>
          </w:tcPr>
          <w:p w14:paraId="64951AF0" w14:textId="77777777" w:rsidR="00747CC4" w:rsidRPr="00962165" w:rsidRDefault="00747CC4" w:rsidP="003B133D">
            <w:pPr>
              <w:rPr>
                <w:rFonts w:ascii="Arial" w:hAnsi="Arial" w:cs="Arial"/>
                <w:sz w:val="20"/>
                <w:szCs w:val="20"/>
              </w:rPr>
            </w:pPr>
          </w:p>
        </w:tc>
      </w:tr>
      <w:tr w:rsidR="00747CC4" w:rsidRPr="00962165" w14:paraId="637FDB25" w14:textId="77777777" w:rsidTr="00AB74CD">
        <w:tc>
          <w:tcPr>
            <w:tcW w:w="648" w:type="dxa"/>
          </w:tcPr>
          <w:p w14:paraId="33AAB4D0" w14:textId="77777777" w:rsidR="00747CC4" w:rsidRPr="00962165" w:rsidRDefault="00747CC4" w:rsidP="003B133D">
            <w:pPr>
              <w:rPr>
                <w:rFonts w:ascii="Arial" w:hAnsi="Arial" w:cs="Arial"/>
                <w:sz w:val="20"/>
                <w:szCs w:val="20"/>
              </w:rPr>
            </w:pPr>
          </w:p>
        </w:tc>
        <w:tc>
          <w:tcPr>
            <w:tcW w:w="2520" w:type="dxa"/>
          </w:tcPr>
          <w:p w14:paraId="36E755EC" w14:textId="77777777" w:rsidR="00747CC4" w:rsidRPr="00962165" w:rsidRDefault="00747CC4" w:rsidP="003B133D">
            <w:pPr>
              <w:rPr>
                <w:rFonts w:ascii="Arial" w:hAnsi="Arial" w:cs="Arial"/>
                <w:b/>
                <w:sz w:val="20"/>
                <w:szCs w:val="20"/>
              </w:rPr>
            </w:pPr>
          </w:p>
        </w:tc>
        <w:tc>
          <w:tcPr>
            <w:tcW w:w="2340" w:type="dxa"/>
          </w:tcPr>
          <w:p w14:paraId="63D807B6" w14:textId="20164C4A" w:rsidR="00747CC4" w:rsidRPr="00962165" w:rsidRDefault="00747CC4" w:rsidP="003B133D">
            <w:pPr>
              <w:rPr>
                <w:rFonts w:ascii="Arial" w:hAnsi="Arial" w:cs="Arial"/>
                <w:sz w:val="20"/>
                <w:szCs w:val="20"/>
              </w:rPr>
            </w:pPr>
            <w:r w:rsidRPr="00962165">
              <w:rPr>
                <w:rFonts w:ascii="Arial" w:hAnsi="Arial" w:cs="Arial"/>
                <w:sz w:val="20"/>
                <w:szCs w:val="20"/>
              </w:rPr>
              <w:t>Inspectie buitenspeeltoestellen door Fa. A</w:t>
            </w:r>
            <w:r w:rsidR="00AB74CD">
              <w:rPr>
                <w:rFonts w:ascii="Arial" w:hAnsi="Arial" w:cs="Arial"/>
                <w:sz w:val="20"/>
                <w:szCs w:val="20"/>
              </w:rPr>
              <w:t>BOS</w:t>
            </w:r>
            <w:r w:rsidRPr="00962165">
              <w:rPr>
                <w:rFonts w:ascii="Arial" w:hAnsi="Arial" w:cs="Arial"/>
                <w:sz w:val="20"/>
                <w:szCs w:val="20"/>
              </w:rPr>
              <w:t xml:space="preserve"> te Bergen op Zoom</w:t>
            </w:r>
          </w:p>
        </w:tc>
        <w:tc>
          <w:tcPr>
            <w:tcW w:w="1291" w:type="dxa"/>
            <w:shd w:val="clear" w:color="auto" w:fill="auto"/>
          </w:tcPr>
          <w:p w14:paraId="71ACCE2B" w14:textId="77777777" w:rsidR="00747CC4" w:rsidRPr="00962165" w:rsidRDefault="00747CC4" w:rsidP="003B133D">
            <w:pPr>
              <w:rPr>
                <w:rFonts w:ascii="Arial" w:hAnsi="Arial" w:cs="Arial"/>
                <w:sz w:val="20"/>
                <w:szCs w:val="20"/>
              </w:rPr>
            </w:pPr>
          </w:p>
        </w:tc>
        <w:tc>
          <w:tcPr>
            <w:tcW w:w="869" w:type="dxa"/>
            <w:shd w:val="clear" w:color="auto" w:fill="auto"/>
          </w:tcPr>
          <w:p w14:paraId="0D6E4DE5" w14:textId="77777777" w:rsidR="00747CC4" w:rsidRPr="00962165" w:rsidRDefault="00747CC4" w:rsidP="003B133D">
            <w:pPr>
              <w:rPr>
                <w:rFonts w:ascii="Arial" w:hAnsi="Arial" w:cs="Arial"/>
                <w:sz w:val="20"/>
                <w:szCs w:val="20"/>
              </w:rPr>
            </w:pPr>
          </w:p>
        </w:tc>
        <w:tc>
          <w:tcPr>
            <w:tcW w:w="3420" w:type="dxa"/>
            <w:shd w:val="clear" w:color="auto" w:fill="auto"/>
          </w:tcPr>
          <w:p w14:paraId="5BAF10D9" w14:textId="77777777" w:rsidR="00747CC4" w:rsidRPr="00962165" w:rsidRDefault="00747CC4" w:rsidP="003B133D">
            <w:pPr>
              <w:rPr>
                <w:rFonts w:ascii="Arial" w:hAnsi="Arial" w:cs="Arial"/>
                <w:sz w:val="20"/>
                <w:szCs w:val="20"/>
              </w:rPr>
            </w:pPr>
          </w:p>
        </w:tc>
        <w:tc>
          <w:tcPr>
            <w:tcW w:w="3240" w:type="dxa"/>
            <w:shd w:val="clear" w:color="auto" w:fill="auto"/>
          </w:tcPr>
          <w:p w14:paraId="662639AF" w14:textId="77777777" w:rsidR="00747CC4" w:rsidRPr="00962165" w:rsidRDefault="00747CC4" w:rsidP="003B133D">
            <w:pPr>
              <w:rPr>
                <w:rFonts w:ascii="Arial" w:hAnsi="Arial" w:cs="Arial"/>
                <w:sz w:val="20"/>
                <w:szCs w:val="20"/>
              </w:rPr>
            </w:pPr>
          </w:p>
        </w:tc>
      </w:tr>
      <w:tr w:rsidR="00747CC4" w:rsidRPr="00962165" w14:paraId="11A662A4" w14:textId="77777777" w:rsidTr="00AB74CD">
        <w:tc>
          <w:tcPr>
            <w:tcW w:w="648" w:type="dxa"/>
            <w:tcBorders>
              <w:bottom w:val="single" w:sz="4" w:space="0" w:color="auto"/>
            </w:tcBorders>
          </w:tcPr>
          <w:p w14:paraId="3B06FBD9" w14:textId="77777777" w:rsidR="00747CC4" w:rsidRPr="00962165" w:rsidRDefault="00747CC4" w:rsidP="003B133D">
            <w:pPr>
              <w:rPr>
                <w:rFonts w:ascii="Arial" w:hAnsi="Arial" w:cs="Arial"/>
                <w:sz w:val="20"/>
                <w:szCs w:val="20"/>
              </w:rPr>
            </w:pPr>
          </w:p>
        </w:tc>
        <w:tc>
          <w:tcPr>
            <w:tcW w:w="2520" w:type="dxa"/>
            <w:tcBorders>
              <w:bottom w:val="single" w:sz="4" w:space="0" w:color="auto"/>
            </w:tcBorders>
          </w:tcPr>
          <w:p w14:paraId="15F892C5" w14:textId="77777777" w:rsidR="00747CC4" w:rsidRPr="00962165" w:rsidRDefault="00747CC4" w:rsidP="003B133D">
            <w:pPr>
              <w:rPr>
                <w:rFonts w:ascii="Arial" w:hAnsi="Arial" w:cs="Arial"/>
                <w:b/>
                <w:sz w:val="20"/>
                <w:szCs w:val="20"/>
              </w:rPr>
            </w:pPr>
          </w:p>
        </w:tc>
        <w:tc>
          <w:tcPr>
            <w:tcW w:w="2340" w:type="dxa"/>
            <w:tcBorders>
              <w:bottom w:val="single" w:sz="4" w:space="0" w:color="auto"/>
            </w:tcBorders>
          </w:tcPr>
          <w:p w14:paraId="7C23485C" w14:textId="77777777" w:rsidR="00747CC4" w:rsidRPr="00962165" w:rsidRDefault="00747CC4" w:rsidP="003B133D">
            <w:pPr>
              <w:rPr>
                <w:rFonts w:ascii="Arial" w:hAnsi="Arial" w:cs="Arial"/>
                <w:sz w:val="20"/>
                <w:szCs w:val="20"/>
              </w:rPr>
            </w:pPr>
            <w:r w:rsidRPr="00962165">
              <w:rPr>
                <w:rFonts w:ascii="Arial" w:hAnsi="Arial" w:cs="Arial"/>
                <w:sz w:val="20"/>
                <w:szCs w:val="20"/>
              </w:rPr>
              <w:t>Gemeentelijke controle op legionella</w:t>
            </w:r>
          </w:p>
        </w:tc>
        <w:tc>
          <w:tcPr>
            <w:tcW w:w="1291" w:type="dxa"/>
            <w:shd w:val="clear" w:color="auto" w:fill="auto"/>
          </w:tcPr>
          <w:p w14:paraId="709BE57C" w14:textId="77777777" w:rsidR="00747CC4" w:rsidRPr="00962165" w:rsidRDefault="00747CC4" w:rsidP="003B133D">
            <w:pPr>
              <w:rPr>
                <w:rFonts w:ascii="Arial" w:hAnsi="Arial" w:cs="Arial"/>
                <w:sz w:val="20"/>
                <w:szCs w:val="20"/>
              </w:rPr>
            </w:pPr>
          </w:p>
        </w:tc>
        <w:tc>
          <w:tcPr>
            <w:tcW w:w="869" w:type="dxa"/>
            <w:shd w:val="clear" w:color="auto" w:fill="auto"/>
          </w:tcPr>
          <w:p w14:paraId="27BFADD3"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7F7C4127" w14:textId="77777777" w:rsidR="00747CC4" w:rsidRPr="00962165" w:rsidRDefault="00747CC4" w:rsidP="003B133D">
            <w:pPr>
              <w:rPr>
                <w:rFonts w:ascii="Arial" w:hAnsi="Arial" w:cs="Arial"/>
                <w:sz w:val="20"/>
                <w:szCs w:val="20"/>
              </w:rPr>
            </w:pPr>
          </w:p>
        </w:tc>
        <w:tc>
          <w:tcPr>
            <w:tcW w:w="3240" w:type="dxa"/>
            <w:tcBorders>
              <w:bottom w:val="single" w:sz="4" w:space="0" w:color="auto"/>
            </w:tcBorders>
            <w:shd w:val="clear" w:color="auto" w:fill="auto"/>
          </w:tcPr>
          <w:p w14:paraId="5CDC7CA3" w14:textId="77777777" w:rsidR="00747CC4" w:rsidRPr="00962165" w:rsidRDefault="00747CC4" w:rsidP="003B133D">
            <w:pPr>
              <w:rPr>
                <w:rFonts w:ascii="Arial" w:hAnsi="Arial" w:cs="Arial"/>
                <w:sz w:val="20"/>
                <w:szCs w:val="20"/>
              </w:rPr>
            </w:pPr>
          </w:p>
        </w:tc>
      </w:tr>
      <w:tr w:rsidR="00747CC4" w:rsidRPr="00962165" w14:paraId="3B11862E" w14:textId="77777777" w:rsidTr="00AB74CD">
        <w:tc>
          <w:tcPr>
            <w:tcW w:w="648" w:type="dxa"/>
            <w:tcBorders>
              <w:bottom w:val="single" w:sz="4" w:space="0" w:color="auto"/>
            </w:tcBorders>
          </w:tcPr>
          <w:p w14:paraId="3722F6DC" w14:textId="77777777" w:rsidR="00747CC4" w:rsidRPr="00962165" w:rsidRDefault="00747CC4" w:rsidP="003B133D">
            <w:pPr>
              <w:rPr>
                <w:rFonts w:ascii="Arial" w:hAnsi="Arial" w:cs="Arial"/>
                <w:sz w:val="20"/>
                <w:szCs w:val="20"/>
              </w:rPr>
            </w:pPr>
          </w:p>
        </w:tc>
        <w:tc>
          <w:tcPr>
            <w:tcW w:w="2520" w:type="dxa"/>
            <w:tcBorders>
              <w:bottom w:val="single" w:sz="4" w:space="0" w:color="auto"/>
            </w:tcBorders>
          </w:tcPr>
          <w:p w14:paraId="53652220" w14:textId="77777777" w:rsidR="00747CC4" w:rsidRPr="00962165" w:rsidRDefault="00747CC4" w:rsidP="003B133D">
            <w:pPr>
              <w:rPr>
                <w:rFonts w:ascii="Arial" w:hAnsi="Arial" w:cs="Arial"/>
                <w:b/>
                <w:sz w:val="20"/>
                <w:szCs w:val="20"/>
              </w:rPr>
            </w:pPr>
          </w:p>
        </w:tc>
        <w:tc>
          <w:tcPr>
            <w:tcW w:w="2340" w:type="dxa"/>
            <w:tcBorders>
              <w:bottom w:val="single" w:sz="4" w:space="0" w:color="auto"/>
            </w:tcBorders>
          </w:tcPr>
          <w:p w14:paraId="69DAF50C" w14:textId="77777777" w:rsidR="00747CC4" w:rsidRPr="00962165" w:rsidRDefault="00747CC4" w:rsidP="003B133D">
            <w:pPr>
              <w:rPr>
                <w:rFonts w:ascii="Arial" w:hAnsi="Arial" w:cs="Arial"/>
                <w:sz w:val="20"/>
                <w:szCs w:val="20"/>
              </w:rPr>
            </w:pPr>
            <w:r w:rsidRPr="00962165">
              <w:rPr>
                <w:rFonts w:ascii="Arial" w:hAnsi="Arial" w:cs="Arial"/>
                <w:sz w:val="20"/>
                <w:szCs w:val="20"/>
              </w:rPr>
              <w:t>Andere</w:t>
            </w:r>
          </w:p>
        </w:tc>
        <w:tc>
          <w:tcPr>
            <w:tcW w:w="1291" w:type="dxa"/>
            <w:shd w:val="clear" w:color="auto" w:fill="auto"/>
          </w:tcPr>
          <w:p w14:paraId="0FF7BBE2" w14:textId="77777777" w:rsidR="00747CC4" w:rsidRPr="00962165" w:rsidRDefault="00747CC4" w:rsidP="003B133D">
            <w:pPr>
              <w:rPr>
                <w:rFonts w:ascii="Arial" w:hAnsi="Arial" w:cs="Arial"/>
                <w:sz w:val="20"/>
                <w:szCs w:val="20"/>
              </w:rPr>
            </w:pPr>
          </w:p>
        </w:tc>
        <w:tc>
          <w:tcPr>
            <w:tcW w:w="869" w:type="dxa"/>
            <w:shd w:val="clear" w:color="auto" w:fill="auto"/>
          </w:tcPr>
          <w:p w14:paraId="2DEF7D82"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57AEA4BD" w14:textId="77777777" w:rsidR="00747CC4" w:rsidRPr="00962165" w:rsidRDefault="00747CC4" w:rsidP="003B133D">
            <w:pPr>
              <w:rPr>
                <w:rFonts w:ascii="Arial" w:hAnsi="Arial" w:cs="Arial"/>
                <w:sz w:val="20"/>
                <w:szCs w:val="20"/>
              </w:rPr>
            </w:pPr>
          </w:p>
        </w:tc>
        <w:tc>
          <w:tcPr>
            <w:tcW w:w="3240" w:type="dxa"/>
            <w:tcBorders>
              <w:bottom w:val="single" w:sz="4" w:space="0" w:color="auto"/>
            </w:tcBorders>
            <w:shd w:val="clear" w:color="auto" w:fill="auto"/>
          </w:tcPr>
          <w:p w14:paraId="61F2CF8F" w14:textId="77777777" w:rsidR="00747CC4" w:rsidRPr="00962165" w:rsidRDefault="00747CC4" w:rsidP="003B133D">
            <w:pPr>
              <w:rPr>
                <w:rFonts w:ascii="Arial" w:hAnsi="Arial" w:cs="Arial"/>
                <w:sz w:val="20"/>
                <w:szCs w:val="20"/>
              </w:rPr>
            </w:pPr>
          </w:p>
        </w:tc>
      </w:tr>
      <w:tr w:rsidR="00747CC4" w:rsidRPr="00962165" w14:paraId="4D92B2AA" w14:textId="77777777" w:rsidTr="00AB74CD">
        <w:tc>
          <w:tcPr>
            <w:tcW w:w="648" w:type="dxa"/>
            <w:tcBorders>
              <w:bottom w:val="single" w:sz="4" w:space="0" w:color="auto"/>
            </w:tcBorders>
          </w:tcPr>
          <w:p w14:paraId="2A555566" w14:textId="77777777" w:rsidR="00747CC4" w:rsidRPr="00962165" w:rsidRDefault="00747CC4" w:rsidP="003B133D">
            <w:pPr>
              <w:rPr>
                <w:rFonts w:ascii="Arial" w:hAnsi="Arial" w:cs="Arial"/>
                <w:sz w:val="20"/>
                <w:szCs w:val="20"/>
              </w:rPr>
            </w:pPr>
          </w:p>
        </w:tc>
        <w:tc>
          <w:tcPr>
            <w:tcW w:w="2520" w:type="dxa"/>
            <w:tcBorders>
              <w:bottom w:val="single" w:sz="4" w:space="0" w:color="auto"/>
            </w:tcBorders>
          </w:tcPr>
          <w:p w14:paraId="26B9F6DC" w14:textId="77777777" w:rsidR="00747CC4" w:rsidRPr="00962165" w:rsidRDefault="00747CC4" w:rsidP="003B133D">
            <w:pPr>
              <w:rPr>
                <w:rFonts w:ascii="Arial" w:hAnsi="Arial" w:cs="Arial"/>
                <w:b/>
                <w:sz w:val="20"/>
                <w:szCs w:val="20"/>
              </w:rPr>
            </w:pPr>
          </w:p>
        </w:tc>
        <w:tc>
          <w:tcPr>
            <w:tcW w:w="2340" w:type="dxa"/>
            <w:tcBorders>
              <w:bottom w:val="single" w:sz="4" w:space="0" w:color="auto"/>
            </w:tcBorders>
          </w:tcPr>
          <w:p w14:paraId="4740105E" w14:textId="77777777" w:rsidR="00747CC4" w:rsidRPr="00962165" w:rsidRDefault="00747CC4" w:rsidP="003B133D">
            <w:pPr>
              <w:rPr>
                <w:rFonts w:ascii="Arial" w:hAnsi="Arial" w:cs="Arial"/>
                <w:sz w:val="20"/>
                <w:szCs w:val="20"/>
              </w:rPr>
            </w:pPr>
          </w:p>
        </w:tc>
        <w:tc>
          <w:tcPr>
            <w:tcW w:w="1291" w:type="dxa"/>
            <w:shd w:val="clear" w:color="auto" w:fill="auto"/>
          </w:tcPr>
          <w:p w14:paraId="7FC0B3B2" w14:textId="77777777" w:rsidR="00747CC4" w:rsidRPr="00962165" w:rsidRDefault="00747CC4" w:rsidP="003B133D">
            <w:pPr>
              <w:rPr>
                <w:rFonts w:ascii="Arial" w:hAnsi="Arial" w:cs="Arial"/>
                <w:sz w:val="20"/>
                <w:szCs w:val="20"/>
              </w:rPr>
            </w:pPr>
          </w:p>
        </w:tc>
        <w:tc>
          <w:tcPr>
            <w:tcW w:w="869" w:type="dxa"/>
            <w:shd w:val="clear" w:color="auto" w:fill="auto"/>
          </w:tcPr>
          <w:p w14:paraId="1EBAB3CB"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7B903D99" w14:textId="77777777" w:rsidR="00747CC4" w:rsidRPr="00962165" w:rsidRDefault="00747CC4" w:rsidP="003B133D">
            <w:pPr>
              <w:rPr>
                <w:rFonts w:ascii="Arial" w:hAnsi="Arial" w:cs="Arial"/>
                <w:sz w:val="20"/>
                <w:szCs w:val="20"/>
              </w:rPr>
            </w:pPr>
          </w:p>
        </w:tc>
        <w:tc>
          <w:tcPr>
            <w:tcW w:w="3240" w:type="dxa"/>
            <w:tcBorders>
              <w:bottom w:val="single" w:sz="4" w:space="0" w:color="auto"/>
            </w:tcBorders>
            <w:shd w:val="clear" w:color="auto" w:fill="auto"/>
          </w:tcPr>
          <w:p w14:paraId="67980207" w14:textId="77777777" w:rsidR="00747CC4" w:rsidRPr="00962165" w:rsidRDefault="00747CC4" w:rsidP="003B133D">
            <w:pPr>
              <w:rPr>
                <w:rFonts w:ascii="Arial" w:hAnsi="Arial" w:cs="Arial"/>
                <w:sz w:val="20"/>
                <w:szCs w:val="20"/>
              </w:rPr>
            </w:pPr>
          </w:p>
        </w:tc>
      </w:tr>
      <w:tr w:rsidR="00747CC4" w:rsidRPr="00962165" w14:paraId="473158BA" w14:textId="77777777" w:rsidTr="00AB74CD">
        <w:tc>
          <w:tcPr>
            <w:tcW w:w="648" w:type="dxa"/>
            <w:tcBorders>
              <w:bottom w:val="single" w:sz="4" w:space="0" w:color="auto"/>
            </w:tcBorders>
          </w:tcPr>
          <w:p w14:paraId="0FDD01B9" w14:textId="77777777" w:rsidR="00747CC4" w:rsidRPr="00962165" w:rsidRDefault="00747CC4" w:rsidP="003B133D">
            <w:pPr>
              <w:rPr>
                <w:rFonts w:ascii="Arial" w:hAnsi="Arial" w:cs="Arial"/>
                <w:sz w:val="20"/>
                <w:szCs w:val="20"/>
              </w:rPr>
            </w:pPr>
          </w:p>
        </w:tc>
        <w:tc>
          <w:tcPr>
            <w:tcW w:w="2520" w:type="dxa"/>
            <w:tcBorders>
              <w:bottom w:val="single" w:sz="4" w:space="0" w:color="auto"/>
            </w:tcBorders>
          </w:tcPr>
          <w:p w14:paraId="2C97C124" w14:textId="77777777" w:rsidR="00747CC4" w:rsidRPr="00962165" w:rsidRDefault="00747CC4" w:rsidP="003B133D">
            <w:pPr>
              <w:rPr>
                <w:rFonts w:ascii="Arial" w:hAnsi="Arial" w:cs="Arial"/>
                <w:b/>
                <w:sz w:val="20"/>
                <w:szCs w:val="20"/>
              </w:rPr>
            </w:pPr>
          </w:p>
        </w:tc>
        <w:tc>
          <w:tcPr>
            <w:tcW w:w="2340" w:type="dxa"/>
            <w:tcBorders>
              <w:bottom w:val="single" w:sz="4" w:space="0" w:color="auto"/>
            </w:tcBorders>
          </w:tcPr>
          <w:p w14:paraId="54D95EFD" w14:textId="77777777" w:rsidR="00747CC4" w:rsidRPr="00962165" w:rsidRDefault="00747CC4" w:rsidP="003B133D">
            <w:pPr>
              <w:rPr>
                <w:rFonts w:ascii="Arial" w:hAnsi="Arial" w:cs="Arial"/>
                <w:sz w:val="20"/>
                <w:szCs w:val="20"/>
              </w:rPr>
            </w:pPr>
          </w:p>
        </w:tc>
        <w:tc>
          <w:tcPr>
            <w:tcW w:w="1291" w:type="dxa"/>
            <w:shd w:val="clear" w:color="auto" w:fill="auto"/>
          </w:tcPr>
          <w:p w14:paraId="321DF2BE" w14:textId="77777777" w:rsidR="00747CC4" w:rsidRPr="00962165" w:rsidRDefault="00747CC4" w:rsidP="003B133D">
            <w:pPr>
              <w:rPr>
                <w:rFonts w:ascii="Arial" w:hAnsi="Arial" w:cs="Arial"/>
                <w:sz w:val="20"/>
                <w:szCs w:val="20"/>
              </w:rPr>
            </w:pPr>
          </w:p>
        </w:tc>
        <w:tc>
          <w:tcPr>
            <w:tcW w:w="869" w:type="dxa"/>
            <w:shd w:val="clear" w:color="auto" w:fill="auto"/>
          </w:tcPr>
          <w:p w14:paraId="41F62CE7"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1C257782" w14:textId="77777777" w:rsidR="00747CC4" w:rsidRPr="00962165" w:rsidRDefault="00747CC4" w:rsidP="003B133D">
            <w:pPr>
              <w:rPr>
                <w:rFonts w:ascii="Arial" w:hAnsi="Arial" w:cs="Arial"/>
                <w:sz w:val="20"/>
                <w:szCs w:val="20"/>
              </w:rPr>
            </w:pPr>
          </w:p>
        </w:tc>
        <w:tc>
          <w:tcPr>
            <w:tcW w:w="3240" w:type="dxa"/>
            <w:tcBorders>
              <w:bottom w:val="single" w:sz="4" w:space="0" w:color="auto"/>
            </w:tcBorders>
            <w:shd w:val="clear" w:color="auto" w:fill="auto"/>
          </w:tcPr>
          <w:p w14:paraId="646664AE" w14:textId="77777777" w:rsidR="00747CC4" w:rsidRPr="00962165" w:rsidRDefault="00747CC4" w:rsidP="003B133D">
            <w:pPr>
              <w:rPr>
                <w:rFonts w:ascii="Arial" w:hAnsi="Arial" w:cs="Arial"/>
                <w:sz w:val="20"/>
                <w:szCs w:val="20"/>
              </w:rPr>
            </w:pPr>
          </w:p>
        </w:tc>
      </w:tr>
      <w:tr w:rsidR="00747CC4" w:rsidRPr="00962165" w14:paraId="01E7F879" w14:textId="77777777" w:rsidTr="00AB74CD">
        <w:tc>
          <w:tcPr>
            <w:tcW w:w="648" w:type="dxa"/>
            <w:shd w:val="clear" w:color="auto" w:fill="CCCCCC"/>
          </w:tcPr>
          <w:p w14:paraId="4B25B887" w14:textId="77777777" w:rsidR="00747CC4" w:rsidRPr="00962165" w:rsidRDefault="00747CC4" w:rsidP="003B133D">
            <w:pPr>
              <w:rPr>
                <w:rFonts w:ascii="Arial" w:hAnsi="Arial" w:cs="Arial"/>
                <w:sz w:val="20"/>
                <w:szCs w:val="20"/>
              </w:rPr>
            </w:pPr>
          </w:p>
        </w:tc>
        <w:tc>
          <w:tcPr>
            <w:tcW w:w="2520" w:type="dxa"/>
            <w:shd w:val="clear" w:color="auto" w:fill="CCCCCC"/>
          </w:tcPr>
          <w:p w14:paraId="0124EE89" w14:textId="77777777" w:rsidR="00747CC4" w:rsidRPr="00962165" w:rsidRDefault="00747CC4" w:rsidP="003B133D">
            <w:pPr>
              <w:rPr>
                <w:rFonts w:ascii="Arial" w:hAnsi="Arial" w:cs="Arial"/>
                <w:b/>
                <w:sz w:val="20"/>
                <w:szCs w:val="20"/>
              </w:rPr>
            </w:pPr>
          </w:p>
        </w:tc>
        <w:tc>
          <w:tcPr>
            <w:tcW w:w="2340" w:type="dxa"/>
            <w:shd w:val="clear" w:color="auto" w:fill="CCCCCC"/>
          </w:tcPr>
          <w:p w14:paraId="00DFA8EF" w14:textId="77777777" w:rsidR="00747CC4" w:rsidRPr="00962165" w:rsidRDefault="00747CC4" w:rsidP="003B133D">
            <w:pPr>
              <w:rPr>
                <w:rFonts w:ascii="Arial" w:hAnsi="Arial" w:cs="Arial"/>
                <w:sz w:val="20"/>
                <w:szCs w:val="20"/>
              </w:rPr>
            </w:pPr>
          </w:p>
        </w:tc>
        <w:tc>
          <w:tcPr>
            <w:tcW w:w="1291" w:type="dxa"/>
            <w:shd w:val="clear" w:color="auto" w:fill="auto"/>
          </w:tcPr>
          <w:p w14:paraId="1F607DEB" w14:textId="77777777" w:rsidR="00747CC4" w:rsidRPr="00962165" w:rsidRDefault="00747CC4" w:rsidP="003B133D">
            <w:pPr>
              <w:rPr>
                <w:rFonts w:ascii="Arial" w:hAnsi="Arial" w:cs="Arial"/>
                <w:sz w:val="20"/>
                <w:szCs w:val="20"/>
              </w:rPr>
            </w:pPr>
          </w:p>
        </w:tc>
        <w:tc>
          <w:tcPr>
            <w:tcW w:w="869" w:type="dxa"/>
            <w:shd w:val="clear" w:color="auto" w:fill="auto"/>
          </w:tcPr>
          <w:p w14:paraId="53CB5BF9" w14:textId="77777777" w:rsidR="00747CC4" w:rsidRPr="00962165" w:rsidRDefault="00747CC4" w:rsidP="003B133D">
            <w:pPr>
              <w:rPr>
                <w:rFonts w:ascii="Arial" w:hAnsi="Arial" w:cs="Arial"/>
                <w:sz w:val="20"/>
                <w:szCs w:val="20"/>
              </w:rPr>
            </w:pPr>
          </w:p>
        </w:tc>
        <w:tc>
          <w:tcPr>
            <w:tcW w:w="3420" w:type="dxa"/>
            <w:shd w:val="clear" w:color="auto" w:fill="CCCCCC"/>
          </w:tcPr>
          <w:p w14:paraId="3B944878" w14:textId="77777777" w:rsidR="00747CC4" w:rsidRPr="00962165" w:rsidRDefault="00747CC4" w:rsidP="003B133D">
            <w:pPr>
              <w:rPr>
                <w:rFonts w:ascii="Arial" w:hAnsi="Arial" w:cs="Arial"/>
                <w:sz w:val="20"/>
                <w:szCs w:val="20"/>
              </w:rPr>
            </w:pPr>
          </w:p>
        </w:tc>
        <w:tc>
          <w:tcPr>
            <w:tcW w:w="3240" w:type="dxa"/>
            <w:shd w:val="clear" w:color="auto" w:fill="CCCCCC"/>
          </w:tcPr>
          <w:p w14:paraId="42AD000E" w14:textId="77777777" w:rsidR="00747CC4" w:rsidRPr="00962165" w:rsidRDefault="00747CC4" w:rsidP="003B133D">
            <w:pPr>
              <w:rPr>
                <w:rFonts w:ascii="Arial" w:hAnsi="Arial" w:cs="Arial"/>
                <w:sz w:val="20"/>
                <w:szCs w:val="20"/>
              </w:rPr>
            </w:pPr>
          </w:p>
        </w:tc>
      </w:tr>
      <w:tr w:rsidR="00747CC4" w:rsidRPr="00962165" w14:paraId="490D768E" w14:textId="77777777" w:rsidTr="00AB74CD">
        <w:tc>
          <w:tcPr>
            <w:tcW w:w="648" w:type="dxa"/>
          </w:tcPr>
          <w:p w14:paraId="3B33F633" w14:textId="77777777" w:rsidR="00747CC4" w:rsidRPr="00962165" w:rsidRDefault="00747CC4" w:rsidP="003B133D">
            <w:pPr>
              <w:rPr>
                <w:rFonts w:ascii="Arial" w:hAnsi="Arial" w:cs="Arial"/>
                <w:sz w:val="20"/>
                <w:szCs w:val="20"/>
              </w:rPr>
            </w:pPr>
            <w:r w:rsidRPr="00962165">
              <w:rPr>
                <w:rFonts w:ascii="Arial" w:hAnsi="Arial" w:cs="Arial"/>
                <w:sz w:val="20"/>
                <w:szCs w:val="20"/>
              </w:rPr>
              <w:t>B</w:t>
            </w:r>
          </w:p>
        </w:tc>
        <w:tc>
          <w:tcPr>
            <w:tcW w:w="2520" w:type="dxa"/>
          </w:tcPr>
          <w:p w14:paraId="5378DDDE" w14:textId="77777777" w:rsidR="00747CC4" w:rsidRPr="00962165" w:rsidRDefault="00747CC4" w:rsidP="003B133D">
            <w:pPr>
              <w:rPr>
                <w:rFonts w:ascii="Arial" w:hAnsi="Arial" w:cs="Arial"/>
                <w:b/>
                <w:sz w:val="20"/>
                <w:szCs w:val="20"/>
              </w:rPr>
            </w:pPr>
            <w:r w:rsidRPr="00962165">
              <w:rPr>
                <w:rFonts w:ascii="Arial" w:hAnsi="Arial" w:cs="Arial"/>
                <w:b/>
                <w:sz w:val="20"/>
                <w:szCs w:val="20"/>
              </w:rPr>
              <w:t>Ervaringsgegevens</w:t>
            </w:r>
          </w:p>
        </w:tc>
        <w:tc>
          <w:tcPr>
            <w:tcW w:w="2340" w:type="dxa"/>
          </w:tcPr>
          <w:p w14:paraId="5EE4683C" w14:textId="77777777" w:rsidR="00747CC4" w:rsidRPr="00962165" w:rsidRDefault="00747CC4" w:rsidP="003B133D">
            <w:pPr>
              <w:rPr>
                <w:rFonts w:ascii="Arial" w:hAnsi="Arial" w:cs="Arial"/>
                <w:sz w:val="20"/>
                <w:szCs w:val="20"/>
              </w:rPr>
            </w:pPr>
            <w:r w:rsidRPr="00962165">
              <w:rPr>
                <w:rFonts w:ascii="Arial" w:hAnsi="Arial" w:cs="Arial"/>
                <w:sz w:val="20"/>
                <w:szCs w:val="20"/>
              </w:rPr>
              <w:t>Registratie incidenten en (bijna)ongevallen</w:t>
            </w:r>
          </w:p>
        </w:tc>
        <w:tc>
          <w:tcPr>
            <w:tcW w:w="1291" w:type="dxa"/>
            <w:shd w:val="clear" w:color="auto" w:fill="auto"/>
          </w:tcPr>
          <w:p w14:paraId="7B7FB6C9" w14:textId="77777777" w:rsidR="00747CC4" w:rsidRPr="00962165" w:rsidRDefault="00747CC4" w:rsidP="003B133D">
            <w:pPr>
              <w:rPr>
                <w:rFonts w:ascii="Arial" w:hAnsi="Arial" w:cs="Arial"/>
                <w:sz w:val="20"/>
                <w:szCs w:val="20"/>
              </w:rPr>
            </w:pPr>
          </w:p>
        </w:tc>
        <w:tc>
          <w:tcPr>
            <w:tcW w:w="869" w:type="dxa"/>
            <w:shd w:val="clear" w:color="auto" w:fill="auto"/>
          </w:tcPr>
          <w:p w14:paraId="6D9439EC" w14:textId="77777777" w:rsidR="00747CC4" w:rsidRPr="00962165" w:rsidRDefault="00747CC4" w:rsidP="003B133D">
            <w:pPr>
              <w:rPr>
                <w:rFonts w:ascii="Arial" w:hAnsi="Arial" w:cs="Arial"/>
                <w:sz w:val="20"/>
                <w:szCs w:val="20"/>
              </w:rPr>
            </w:pPr>
          </w:p>
        </w:tc>
        <w:tc>
          <w:tcPr>
            <w:tcW w:w="3420" w:type="dxa"/>
            <w:shd w:val="clear" w:color="auto" w:fill="auto"/>
          </w:tcPr>
          <w:p w14:paraId="6A7F0B24" w14:textId="77777777" w:rsidR="00747CC4" w:rsidRPr="00962165" w:rsidRDefault="00747CC4" w:rsidP="003B133D">
            <w:pPr>
              <w:rPr>
                <w:rFonts w:ascii="Arial" w:hAnsi="Arial" w:cs="Arial"/>
                <w:sz w:val="20"/>
                <w:szCs w:val="20"/>
              </w:rPr>
            </w:pPr>
            <w:r w:rsidRPr="00962165">
              <w:rPr>
                <w:rFonts w:ascii="Arial" w:hAnsi="Arial" w:cs="Arial"/>
                <w:sz w:val="20"/>
                <w:szCs w:val="20"/>
              </w:rPr>
              <w:t xml:space="preserve">Aantal registraties noteren. Indien uitzonderlijk, dan </w:t>
            </w:r>
            <w:r w:rsidRPr="00962165">
              <w:rPr>
                <w:rFonts w:ascii="Wingdings" w:eastAsia="Wingdings" w:hAnsi="Wingdings" w:cs="Wingdings"/>
                <w:sz w:val="20"/>
                <w:szCs w:val="20"/>
              </w:rPr>
              <w:t></w:t>
            </w:r>
            <w:r w:rsidRPr="00962165">
              <w:rPr>
                <w:rFonts w:ascii="Arial" w:hAnsi="Arial" w:cs="Arial"/>
                <w:sz w:val="20"/>
                <w:szCs w:val="20"/>
              </w:rPr>
              <w:t xml:space="preserve"> </w:t>
            </w:r>
            <w:r w:rsidRPr="00962165">
              <w:rPr>
                <w:rFonts w:ascii="Arial" w:hAnsi="Arial" w:cs="Arial"/>
                <w:b/>
                <w:sz w:val="20"/>
                <w:szCs w:val="20"/>
              </w:rPr>
              <w:t>acties!</w:t>
            </w:r>
          </w:p>
        </w:tc>
        <w:tc>
          <w:tcPr>
            <w:tcW w:w="3240" w:type="dxa"/>
            <w:shd w:val="clear" w:color="auto" w:fill="auto"/>
          </w:tcPr>
          <w:p w14:paraId="26DB6063" w14:textId="77777777" w:rsidR="00747CC4" w:rsidRPr="00962165" w:rsidRDefault="00747CC4" w:rsidP="003B133D">
            <w:pPr>
              <w:rPr>
                <w:rFonts w:ascii="Arial" w:hAnsi="Arial" w:cs="Arial"/>
                <w:sz w:val="20"/>
                <w:szCs w:val="20"/>
              </w:rPr>
            </w:pPr>
            <w:r w:rsidRPr="00962165">
              <w:rPr>
                <w:rFonts w:ascii="Arial" w:hAnsi="Arial" w:cs="Arial"/>
                <w:sz w:val="20"/>
                <w:szCs w:val="20"/>
              </w:rPr>
              <w:t>Zie naast.</w:t>
            </w:r>
          </w:p>
        </w:tc>
      </w:tr>
      <w:tr w:rsidR="00747CC4" w:rsidRPr="00962165" w14:paraId="2F3B831D" w14:textId="77777777" w:rsidTr="00AB74CD">
        <w:tc>
          <w:tcPr>
            <w:tcW w:w="648" w:type="dxa"/>
          </w:tcPr>
          <w:p w14:paraId="2489EF18" w14:textId="77777777" w:rsidR="00747CC4" w:rsidRPr="00962165" w:rsidRDefault="00747CC4" w:rsidP="003B133D">
            <w:pPr>
              <w:rPr>
                <w:rFonts w:ascii="Arial" w:hAnsi="Arial" w:cs="Arial"/>
                <w:sz w:val="20"/>
                <w:szCs w:val="20"/>
              </w:rPr>
            </w:pPr>
          </w:p>
        </w:tc>
        <w:tc>
          <w:tcPr>
            <w:tcW w:w="2520" w:type="dxa"/>
          </w:tcPr>
          <w:p w14:paraId="5AA62676" w14:textId="77777777" w:rsidR="00747CC4" w:rsidRPr="00962165" w:rsidRDefault="00747CC4" w:rsidP="003B133D">
            <w:pPr>
              <w:rPr>
                <w:rFonts w:ascii="Arial" w:hAnsi="Arial" w:cs="Arial"/>
                <w:sz w:val="20"/>
                <w:szCs w:val="20"/>
              </w:rPr>
            </w:pPr>
          </w:p>
        </w:tc>
        <w:tc>
          <w:tcPr>
            <w:tcW w:w="2340" w:type="dxa"/>
          </w:tcPr>
          <w:p w14:paraId="331E664B" w14:textId="77777777" w:rsidR="00747CC4" w:rsidRPr="00962165" w:rsidRDefault="00747CC4" w:rsidP="003B133D">
            <w:pPr>
              <w:rPr>
                <w:rFonts w:ascii="Arial" w:hAnsi="Arial" w:cs="Arial"/>
                <w:sz w:val="20"/>
                <w:szCs w:val="20"/>
              </w:rPr>
            </w:pPr>
            <w:r w:rsidRPr="00962165">
              <w:rPr>
                <w:rFonts w:ascii="Arial" w:hAnsi="Arial" w:cs="Arial"/>
                <w:sz w:val="20"/>
                <w:szCs w:val="20"/>
              </w:rPr>
              <w:t>Werkgroep luisbestrijding</w:t>
            </w:r>
          </w:p>
        </w:tc>
        <w:tc>
          <w:tcPr>
            <w:tcW w:w="1291" w:type="dxa"/>
            <w:shd w:val="clear" w:color="auto" w:fill="auto"/>
          </w:tcPr>
          <w:p w14:paraId="30471487" w14:textId="77777777" w:rsidR="00747CC4" w:rsidRPr="00962165" w:rsidRDefault="00747CC4" w:rsidP="003B133D">
            <w:pPr>
              <w:rPr>
                <w:rFonts w:ascii="Arial" w:hAnsi="Arial" w:cs="Arial"/>
                <w:sz w:val="20"/>
                <w:szCs w:val="20"/>
              </w:rPr>
            </w:pPr>
          </w:p>
        </w:tc>
        <w:tc>
          <w:tcPr>
            <w:tcW w:w="869" w:type="dxa"/>
            <w:shd w:val="clear" w:color="auto" w:fill="auto"/>
          </w:tcPr>
          <w:p w14:paraId="31EB4B3F" w14:textId="77777777" w:rsidR="00747CC4" w:rsidRPr="00962165" w:rsidRDefault="00747CC4" w:rsidP="003B133D">
            <w:pPr>
              <w:rPr>
                <w:rFonts w:ascii="Arial" w:hAnsi="Arial" w:cs="Arial"/>
                <w:sz w:val="20"/>
                <w:szCs w:val="20"/>
              </w:rPr>
            </w:pPr>
          </w:p>
        </w:tc>
        <w:tc>
          <w:tcPr>
            <w:tcW w:w="3420" w:type="dxa"/>
            <w:shd w:val="clear" w:color="auto" w:fill="auto"/>
          </w:tcPr>
          <w:p w14:paraId="2AB27F50" w14:textId="77777777" w:rsidR="00747CC4" w:rsidRPr="00962165" w:rsidRDefault="00747CC4" w:rsidP="003B133D">
            <w:pPr>
              <w:rPr>
                <w:rFonts w:ascii="Arial" w:hAnsi="Arial" w:cs="Arial"/>
                <w:sz w:val="20"/>
                <w:szCs w:val="20"/>
              </w:rPr>
            </w:pPr>
            <w:r w:rsidRPr="00962165">
              <w:rPr>
                <w:rFonts w:ascii="Arial" w:hAnsi="Arial" w:cs="Arial"/>
                <w:sz w:val="20"/>
                <w:szCs w:val="20"/>
              </w:rPr>
              <w:t>Structuur in onderzoek (hoe vaak per jaar) en kort verslag van bevindingen.</w:t>
            </w:r>
          </w:p>
        </w:tc>
        <w:tc>
          <w:tcPr>
            <w:tcW w:w="3240" w:type="dxa"/>
            <w:shd w:val="clear" w:color="auto" w:fill="auto"/>
          </w:tcPr>
          <w:p w14:paraId="1CCAE839" w14:textId="77777777" w:rsidR="00747CC4" w:rsidRPr="00962165" w:rsidRDefault="00747CC4" w:rsidP="003B133D">
            <w:pPr>
              <w:rPr>
                <w:rFonts w:ascii="Arial" w:hAnsi="Arial" w:cs="Arial"/>
                <w:sz w:val="20"/>
                <w:szCs w:val="20"/>
              </w:rPr>
            </w:pPr>
          </w:p>
        </w:tc>
      </w:tr>
      <w:tr w:rsidR="00747CC4" w:rsidRPr="00962165" w14:paraId="4C280246" w14:textId="77777777" w:rsidTr="00AB74CD">
        <w:tc>
          <w:tcPr>
            <w:tcW w:w="648" w:type="dxa"/>
          </w:tcPr>
          <w:p w14:paraId="1921B00D" w14:textId="77777777" w:rsidR="00747CC4" w:rsidRPr="00962165" w:rsidRDefault="00747CC4" w:rsidP="003B133D">
            <w:pPr>
              <w:rPr>
                <w:rFonts w:ascii="Arial" w:hAnsi="Arial" w:cs="Arial"/>
                <w:sz w:val="20"/>
                <w:szCs w:val="20"/>
              </w:rPr>
            </w:pPr>
          </w:p>
        </w:tc>
        <w:tc>
          <w:tcPr>
            <w:tcW w:w="2520" w:type="dxa"/>
          </w:tcPr>
          <w:p w14:paraId="3C6BA542" w14:textId="77777777" w:rsidR="00747CC4" w:rsidRPr="00962165" w:rsidRDefault="00747CC4" w:rsidP="003B133D">
            <w:pPr>
              <w:rPr>
                <w:rFonts w:ascii="Arial" w:hAnsi="Arial" w:cs="Arial"/>
                <w:sz w:val="20"/>
                <w:szCs w:val="20"/>
              </w:rPr>
            </w:pPr>
          </w:p>
        </w:tc>
        <w:tc>
          <w:tcPr>
            <w:tcW w:w="2340" w:type="dxa"/>
          </w:tcPr>
          <w:p w14:paraId="08AFBA35" w14:textId="77777777" w:rsidR="00747CC4" w:rsidRPr="00962165" w:rsidRDefault="00747CC4" w:rsidP="003B133D">
            <w:pPr>
              <w:rPr>
                <w:rFonts w:ascii="Arial" w:hAnsi="Arial" w:cs="Arial"/>
                <w:sz w:val="20"/>
                <w:szCs w:val="20"/>
              </w:rPr>
            </w:pPr>
            <w:r w:rsidRPr="00962165">
              <w:rPr>
                <w:rFonts w:ascii="Arial" w:hAnsi="Arial" w:cs="Arial"/>
                <w:sz w:val="20"/>
                <w:szCs w:val="20"/>
              </w:rPr>
              <w:t>Actualiseren ontruimingsplan</w:t>
            </w:r>
          </w:p>
        </w:tc>
        <w:tc>
          <w:tcPr>
            <w:tcW w:w="1291" w:type="dxa"/>
            <w:shd w:val="clear" w:color="auto" w:fill="auto"/>
          </w:tcPr>
          <w:p w14:paraId="588745F0" w14:textId="77777777" w:rsidR="00747CC4" w:rsidRPr="00962165" w:rsidRDefault="00747CC4" w:rsidP="003B133D">
            <w:pPr>
              <w:rPr>
                <w:rFonts w:ascii="Arial" w:hAnsi="Arial" w:cs="Arial"/>
                <w:sz w:val="20"/>
                <w:szCs w:val="20"/>
              </w:rPr>
            </w:pPr>
          </w:p>
        </w:tc>
        <w:tc>
          <w:tcPr>
            <w:tcW w:w="869" w:type="dxa"/>
            <w:shd w:val="clear" w:color="auto" w:fill="auto"/>
          </w:tcPr>
          <w:p w14:paraId="5892FB5A" w14:textId="77777777" w:rsidR="00747CC4" w:rsidRPr="00962165" w:rsidRDefault="00747CC4" w:rsidP="003B133D">
            <w:pPr>
              <w:rPr>
                <w:rFonts w:ascii="Arial" w:hAnsi="Arial" w:cs="Arial"/>
                <w:sz w:val="20"/>
                <w:szCs w:val="20"/>
              </w:rPr>
            </w:pPr>
          </w:p>
        </w:tc>
        <w:tc>
          <w:tcPr>
            <w:tcW w:w="3420" w:type="dxa"/>
            <w:shd w:val="clear" w:color="auto" w:fill="auto"/>
          </w:tcPr>
          <w:p w14:paraId="19C18C81" w14:textId="77777777" w:rsidR="00747CC4" w:rsidRPr="00962165" w:rsidRDefault="00747CC4" w:rsidP="003B133D">
            <w:pPr>
              <w:rPr>
                <w:rFonts w:ascii="Arial" w:hAnsi="Arial" w:cs="Arial"/>
                <w:sz w:val="20"/>
                <w:szCs w:val="20"/>
              </w:rPr>
            </w:pPr>
            <w:r w:rsidRPr="00962165">
              <w:rPr>
                <w:rFonts w:ascii="Arial" w:hAnsi="Arial" w:cs="Arial"/>
                <w:sz w:val="20"/>
                <w:szCs w:val="20"/>
              </w:rPr>
              <w:t>Dient elk schooljaar te gebeuren, bij voorkeur vóór het begin van het nieuwe schooljaar.</w:t>
            </w:r>
          </w:p>
        </w:tc>
        <w:tc>
          <w:tcPr>
            <w:tcW w:w="3240" w:type="dxa"/>
            <w:shd w:val="clear" w:color="auto" w:fill="auto"/>
          </w:tcPr>
          <w:p w14:paraId="3137FE6A" w14:textId="77777777" w:rsidR="00747CC4" w:rsidRPr="00962165" w:rsidRDefault="00747CC4" w:rsidP="003B133D">
            <w:pPr>
              <w:rPr>
                <w:rFonts w:ascii="Arial" w:hAnsi="Arial" w:cs="Arial"/>
                <w:sz w:val="20"/>
                <w:szCs w:val="20"/>
              </w:rPr>
            </w:pPr>
          </w:p>
        </w:tc>
      </w:tr>
      <w:tr w:rsidR="00747CC4" w:rsidRPr="00962165" w14:paraId="6FEB6355" w14:textId="77777777" w:rsidTr="00AB74CD">
        <w:tc>
          <w:tcPr>
            <w:tcW w:w="648" w:type="dxa"/>
          </w:tcPr>
          <w:p w14:paraId="35EC0222" w14:textId="77777777" w:rsidR="00747CC4" w:rsidRPr="00962165" w:rsidRDefault="00747CC4" w:rsidP="003B133D">
            <w:pPr>
              <w:rPr>
                <w:rFonts w:ascii="Arial" w:hAnsi="Arial" w:cs="Arial"/>
                <w:sz w:val="20"/>
                <w:szCs w:val="20"/>
              </w:rPr>
            </w:pPr>
          </w:p>
        </w:tc>
        <w:tc>
          <w:tcPr>
            <w:tcW w:w="2520" w:type="dxa"/>
          </w:tcPr>
          <w:p w14:paraId="3A1AAFDD" w14:textId="77777777" w:rsidR="00747CC4" w:rsidRPr="00962165" w:rsidRDefault="00747CC4" w:rsidP="003B133D">
            <w:pPr>
              <w:rPr>
                <w:rFonts w:ascii="Arial" w:hAnsi="Arial" w:cs="Arial"/>
                <w:sz w:val="20"/>
                <w:szCs w:val="20"/>
              </w:rPr>
            </w:pPr>
          </w:p>
        </w:tc>
        <w:tc>
          <w:tcPr>
            <w:tcW w:w="2340" w:type="dxa"/>
          </w:tcPr>
          <w:p w14:paraId="2CD97F23" w14:textId="77777777" w:rsidR="00747CC4" w:rsidRPr="00962165" w:rsidRDefault="00747CC4" w:rsidP="003B133D">
            <w:pPr>
              <w:rPr>
                <w:rFonts w:ascii="Arial" w:hAnsi="Arial" w:cs="Arial"/>
                <w:sz w:val="20"/>
                <w:szCs w:val="20"/>
              </w:rPr>
            </w:pPr>
            <w:r w:rsidRPr="00962165">
              <w:rPr>
                <w:rFonts w:ascii="Arial" w:hAnsi="Arial" w:cs="Arial"/>
                <w:sz w:val="20"/>
                <w:szCs w:val="20"/>
              </w:rPr>
              <w:t>Ontruimingsoefening en evaluatie van deze</w:t>
            </w:r>
          </w:p>
        </w:tc>
        <w:tc>
          <w:tcPr>
            <w:tcW w:w="1291" w:type="dxa"/>
            <w:shd w:val="clear" w:color="auto" w:fill="auto"/>
          </w:tcPr>
          <w:p w14:paraId="2EEF30FE" w14:textId="77777777" w:rsidR="00747CC4" w:rsidRPr="00962165" w:rsidRDefault="00747CC4" w:rsidP="003B133D">
            <w:pPr>
              <w:rPr>
                <w:rFonts w:ascii="Arial" w:hAnsi="Arial" w:cs="Arial"/>
                <w:sz w:val="20"/>
                <w:szCs w:val="20"/>
              </w:rPr>
            </w:pPr>
          </w:p>
        </w:tc>
        <w:tc>
          <w:tcPr>
            <w:tcW w:w="869" w:type="dxa"/>
            <w:shd w:val="clear" w:color="auto" w:fill="auto"/>
          </w:tcPr>
          <w:p w14:paraId="29373A7F" w14:textId="77777777" w:rsidR="00747CC4" w:rsidRPr="00962165" w:rsidRDefault="00747CC4" w:rsidP="003B133D">
            <w:pPr>
              <w:rPr>
                <w:rFonts w:ascii="Arial" w:hAnsi="Arial" w:cs="Arial"/>
                <w:sz w:val="20"/>
                <w:szCs w:val="20"/>
              </w:rPr>
            </w:pPr>
          </w:p>
        </w:tc>
        <w:tc>
          <w:tcPr>
            <w:tcW w:w="3420" w:type="dxa"/>
            <w:shd w:val="clear" w:color="auto" w:fill="auto"/>
          </w:tcPr>
          <w:p w14:paraId="46CBD2C8" w14:textId="77777777" w:rsidR="00747CC4" w:rsidRPr="00962165" w:rsidRDefault="00747CC4" w:rsidP="003B133D">
            <w:pPr>
              <w:rPr>
                <w:rFonts w:ascii="Arial" w:hAnsi="Arial" w:cs="Arial"/>
                <w:sz w:val="20"/>
                <w:szCs w:val="20"/>
              </w:rPr>
            </w:pPr>
            <w:r w:rsidRPr="00962165">
              <w:rPr>
                <w:rFonts w:ascii="Arial" w:hAnsi="Arial" w:cs="Arial"/>
                <w:sz w:val="20"/>
                <w:szCs w:val="20"/>
              </w:rPr>
              <w:t xml:space="preserve">Melden op welke data deze hebben plaatsgevonden. </w:t>
            </w:r>
          </w:p>
          <w:p w14:paraId="146228C9" w14:textId="77777777" w:rsidR="00747CC4" w:rsidRPr="00962165" w:rsidRDefault="00747CC4" w:rsidP="003B133D">
            <w:pPr>
              <w:rPr>
                <w:rFonts w:ascii="Arial" w:hAnsi="Arial" w:cs="Arial"/>
                <w:sz w:val="20"/>
                <w:szCs w:val="20"/>
              </w:rPr>
            </w:pPr>
            <w:r w:rsidRPr="00962165">
              <w:rPr>
                <w:rFonts w:ascii="Arial" w:hAnsi="Arial" w:cs="Arial"/>
                <w:sz w:val="20"/>
                <w:szCs w:val="20"/>
              </w:rPr>
              <w:t>Ook: deelnemers van tevoren geïnformeerd?</w:t>
            </w:r>
          </w:p>
          <w:p w14:paraId="14C3709A" w14:textId="77777777" w:rsidR="00747CC4" w:rsidRPr="00962165" w:rsidRDefault="00747CC4" w:rsidP="003B133D">
            <w:pPr>
              <w:rPr>
                <w:rFonts w:ascii="Arial" w:hAnsi="Arial" w:cs="Arial"/>
                <w:sz w:val="20"/>
                <w:szCs w:val="20"/>
              </w:rPr>
            </w:pPr>
            <w:r w:rsidRPr="00962165">
              <w:rPr>
                <w:rFonts w:ascii="Arial" w:hAnsi="Arial" w:cs="Arial"/>
                <w:sz w:val="20"/>
                <w:szCs w:val="20"/>
              </w:rPr>
              <w:t xml:space="preserve">Ook: duur van de ontruiming: </w:t>
            </w:r>
          </w:p>
        </w:tc>
        <w:tc>
          <w:tcPr>
            <w:tcW w:w="3240" w:type="dxa"/>
            <w:shd w:val="clear" w:color="auto" w:fill="auto"/>
          </w:tcPr>
          <w:p w14:paraId="28C385A9" w14:textId="77777777" w:rsidR="00747CC4" w:rsidRPr="00962165" w:rsidRDefault="00747CC4" w:rsidP="003B133D">
            <w:pPr>
              <w:rPr>
                <w:rFonts w:ascii="Arial" w:hAnsi="Arial" w:cs="Arial"/>
                <w:sz w:val="20"/>
                <w:szCs w:val="20"/>
              </w:rPr>
            </w:pPr>
            <w:r w:rsidRPr="00962165">
              <w:rPr>
                <w:rFonts w:ascii="Arial" w:hAnsi="Arial" w:cs="Arial"/>
                <w:sz w:val="20"/>
                <w:szCs w:val="20"/>
              </w:rPr>
              <w:t>Aandachtspunten voor het volgende schooljaar:</w:t>
            </w:r>
          </w:p>
        </w:tc>
      </w:tr>
      <w:tr w:rsidR="00747CC4" w:rsidRPr="00962165" w14:paraId="7B5526C3" w14:textId="77777777" w:rsidTr="00AB74CD">
        <w:tc>
          <w:tcPr>
            <w:tcW w:w="648" w:type="dxa"/>
            <w:tcBorders>
              <w:bottom w:val="single" w:sz="4" w:space="0" w:color="auto"/>
            </w:tcBorders>
          </w:tcPr>
          <w:p w14:paraId="344EA3E6" w14:textId="77777777" w:rsidR="00747CC4" w:rsidRPr="00962165" w:rsidRDefault="00747CC4" w:rsidP="003B133D">
            <w:pPr>
              <w:rPr>
                <w:rFonts w:ascii="Arial" w:hAnsi="Arial" w:cs="Arial"/>
                <w:sz w:val="20"/>
                <w:szCs w:val="20"/>
              </w:rPr>
            </w:pPr>
          </w:p>
        </w:tc>
        <w:tc>
          <w:tcPr>
            <w:tcW w:w="2520" w:type="dxa"/>
            <w:tcBorders>
              <w:bottom w:val="single" w:sz="4" w:space="0" w:color="auto"/>
            </w:tcBorders>
          </w:tcPr>
          <w:p w14:paraId="47F2774F" w14:textId="77777777" w:rsidR="00747CC4" w:rsidRPr="00962165" w:rsidRDefault="00747CC4" w:rsidP="003B133D">
            <w:pPr>
              <w:rPr>
                <w:rFonts w:ascii="Arial" w:hAnsi="Arial" w:cs="Arial"/>
                <w:sz w:val="20"/>
                <w:szCs w:val="20"/>
              </w:rPr>
            </w:pPr>
          </w:p>
        </w:tc>
        <w:tc>
          <w:tcPr>
            <w:tcW w:w="2340" w:type="dxa"/>
            <w:tcBorders>
              <w:bottom w:val="single" w:sz="4" w:space="0" w:color="auto"/>
            </w:tcBorders>
          </w:tcPr>
          <w:p w14:paraId="3BD7F9DA" w14:textId="77777777" w:rsidR="00747CC4" w:rsidRPr="00962165" w:rsidRDefault="00747CC4" w:rsidP="003B133D">
            <w:pPr>
              <w:rPr>
                <w:rFonts w:ascii="Arial" w:hAnsi="Arial" w:cs="Arial"/>
                <w:sz w:val="20"/>
                <w:szCs w:val="20"/>
              </w:rPr>
            </w:pPr>
            <w:r w:rsidRPr="00962165">
              <w:rPr>
                <w:rFonts w:ascii="Arial" w:hAnsi="Arial" w:cs="Arial"/>
                <w:sz w:val="20"/>
                <w:szCs w:val="20"/>
              </w:rPr>
              <w:t>Veiligheidsglas in alle ramen en deuren</w:t>
            </w:r>
          </w:p>
        </w:tc>
        <w:tc>
          <w:tcPr>
            <w:tcW w:w="1291" w:type="dxa"/>
            <w:shd w:val="clear" w:color="auto" w:fill="auto"/>
          </w:tcPr>
          <w:p w14:paraId="6798E61A" w14:textId="77777777" w:rsidR="00747CC4" w:rsidRPr="00962165" w:rsidRDefault="00747CC4" w:rsidP="003B133D">
            <w:pPr>
              <w:rPr>
                <w:rFonts w:ascii="Arial" w:hAnsi="Arial" w:cs="Arial"/>
                <w:sz w:val="20"/>
                <w:szCs w:val="20"/>
              </w:rPr>
            </w:pPr>
          </w:p>
        </w:tc>
        <w:tc>
          <w:tcPr>
            <w:tcW w:w="869" w:type="dxa"/>
            <w:shd w:val="clear" w:color="auto" w:fill="auto"/>
          </w:tcPr>
          <w:p w14:paraId="6FC05F57"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42167C06" w14:textId="77777777" w:rsidR="00747CC4" w:rsidRPr="00962165" w:rsidRDefault="00747CC4" w:rsidP="003B133D">
            <w:pPr>
              <w:rPr>
                <w:rFonts w:ascii="Arial" w:hAnsi="Arial" w:cs="Arial"/>
                <w:sz w:val="20"/>
                <w:szCs w:val="20"/>
              </w:rPr>
            </w:pPr>
          </w:p>
        </w:tc>
        <w:tc>
          <w:tcPr>
            <w:tcW w:w="3240" w:type="dxa"/>
            <w:tcBorders>
              <w:bottom w:val="single" w:sz="4" w:space="0" w:color="auto"/>
            </w:tcBorders>
            <w:shd w:val="clear" w:color="auto" w:fill="auto"/>
          </w:tcPr>
          <w:p w14:paraId="73A0CFEA" w14:textId="77777777" w:rsidR="00747CC4" w:rsidRPr="00962165" w:rsidRDefault="00747CC4" w:rsidP="003B133D">
            <w:pPr>
              <w:rPr>
                <w:rFonts w:ascii="Arial" w:hAnsi="Arial" w:cs="Arial"/>
                <w:sz w:val="20"/>
                <w:szCs w:val="20"/>
              </w:rPr>
            </w:pPr>
          </w:p>
        </w:tc>
      </w:tr>
      <w:tr w:rsidR="00747CC4" w:rsidRPr="00962165" w14:paraId="5B958DD6" w14:textId="77777777" w:rsidTr="00AB74CD">
        <w:tc>
          <w:tcPr>
            <w:tcW w:w="648" w:type="dxa"/>
            <w:shd w:val="clear" w:color="auto" w:fill="auto"/>
          </w:tcPr>
          <w:p w14:paraId="0CBCF044" w14:textId="77777777" w:rsidR="00747CC4" w:rsidRPr="00962165" w:rsidRDefault="00747CC4" w:rsidP="003B133D">
            <w:pPr>
              <w:rPr>
                <w:rFonts w:ascii="Arial" w:hAnsi="Arial" w:cs="Arial"/>
                <w:sz w:val="20"/>
                <w:szCs w:val="20"/>
              </w:rPr>
            </w:pPr>
          </w:p>
        </w:tc>
        <w:tc>
          <w:tcPr>
            <w:tcW w:w="2520" w:type="dxa"/>
            <w:shd w:val="clear" w:color="auto" w:fill="auto"/>
          </w:tcPr>
          <w:p w14:paraId="475A2A0F" w14:textId="77777777" w:rsidR="00747CC4" w:rsidRPr="00962165" w:rsidRDefault="00747CC4" w:rsidP="003B133D">
            <w:pPr>
              <w:rPr>
                <w:rFonts w:ascii="Arial" w:hAnsi="Arial" w:cs="Arial"/>
                <w:sz w:val="20"/>
                <w:szCs w:val="20"/>
              </w:rPr>
            </w:pPr>
          </w:p>
        </w:tc>
        <w:tc>
          <w:tcPr>
            <w:tcW w:w="2340" w:type="dxa"/>
            <w:shd w:val="clear" w:color="auto" w:fill="auto"/>
          </w:tcPr>
          <w:p w14:paraId="690C549E" w14:textId="77777777" w:rsidR="00747CC4" w:rsidRPr="00962165" w:rsidRDefault="00747CC4" w:rsidP="003B133D">
            <w:pPr>
              <w:rPr>
                <w:rFonts w:ascii="Arial" w:hAnsi="Arial" w:cs="Arial"/>
                <w:sz w:val="20"/>
                <w:szCs w:val="20"/>
              </w:rPr>
            </w:pPr>
            <w:r w:rsidRPr="00962165">
              <w:rPr>
                <w:rFonts w:ascii="Arial" w:hAnsi="Arial" w:cs="Arial"/>
                <w:sz w:val="20"/>
                <w:szCs w:val="20"/>
              </w:rPr>
              <w:t>Veilige kapstokhaken</w:t>
            </w:r>
          </w:p>
        </w:tc>
        <w:tc>
          <w:tcPr>
            <w:tcW w:w="1291" w:type="dxa"/>
            <w:shd w:val="clear" w:color="auto" w:fill="auto"/>
          </w:tcPr>
          <w:p w14:paraId="19172311" w14:textId="77777777" w:rsidR="00747CC4" w:rsidRPr="00962165" w:rsidRDefault="00747CC4" w:rsidP="003B133D">
            <w:pPr>
              <w:rPr>
                <w:rFonts w:ascii="Arial" w:hAnsi="Arial" w:cs="Arial"/>
                <w:sz w:val="20"/>
                <w:szCs w:val="20"/>
              </w:rPr>
            </w:pPr>
          </w:p>
        </w:tc>
        <w:tc>
          <w:tcPr>
            <w:tcW w:w="869" w:type="dxa"/>
            <w:shd w:val="clear" w:color="auto" w:fill="auto"/>
          </w:tcPr>
          <w:p w14:paraId="27A90BB5" w14:textId="77777777" w:rsidR="00747CC4" w:rsidRPr="00962165" w:rsidRDefault="00747CC4" w:rsidP="003B133D">
            <w:pPr>
              <w:rPr>
                <w:rFonts w:ascii="Arial" w:hAnsi="Arial" w:cs="Arial"/>
                <w:sz w:val="20"/>
                <w:szCs w:val="20"/>
              </w:rPr>
            </w:pPr>
          </w:p>
        </w:tc>
        <w:tc>
          <w:tcPr>
            <w:tcW w:w="3420" w:type="dxa"/>
            <w:shd w:val="clear" w:color="auto" w:fill="auto"/>
          </w:tcPr>
          <w:p w14:paraId="1B32F200" w14:textId="77777777" w:rsidR="00747CC4" w:rsidRPr="00962165" w:rsidRDefault="00747CC4" w:rsidP="003B133D">
            <w:pPr>
              <w:rPr>
                <w:rFonts w:ascii="Arial" w:hAnsi="Arial" w:cs="Arial"/>
                <w:sz w:val="20"/>
                <w:szCs w:val="20"/>
              </w:rPr>
            </w:pPr>
          </w:p>
        </w:tc>
        <w:tc>
          <w:tcPr>
            <w:tcW w:w="3240" w:type="dxa"/>
            <w:shd w:val="clear" w:color="auto" w:fill="auto"/>
          </w:tcPr>
          <w:p w14:paraId="0C7ABC46" w14:textId="77777777" w:rsidR="00747CC4" w:rsidRPr="00962165" w:rsidRDefault="00747CC4" w:rsidP="003B133D">
            <w:pPr>
              <w:rPr>
                <w:rFonts w:ascii="Arial" w:hAnsi="Arial" w:cs="Arial"/>
                <w:sz w:val="20"/>
                <w:szCs w:val="20"/>
              </w:rPr>
            </w:pPr>
          </w:p>
        </w:tc>
      </w:tr>
      <w:tr w:rsidR="00747CC4" w:rsidRPr="00962165" w14:paraId="2F1CF0CB" w14:textId="77777777" w:rsidTr="00AB74CD">
        <w:tc>
          <w:tcPr>
            <w:tcW w:w="648" w:type="dxa"/>
            <w:shd w:val="clear" w:color="auto" w:fill="auto"/>
          </w:tcPr>
          <w:p w14:paraId="136F44BA" w14:textId="77777777" w:rsidR="00747CC4" w:rsidRPr="00962165" w:rsidRDefault="00747CC4" w:rsidP="003B133D">
            <w:pPr>
              <w:rPr>
                <w:rFonts w:ascii="Arial" w:hAnsi="Arial" w:cs="Arial"/>
                <w:sz w:val="20"/>
                <w:szCs w:val="20"/>
              </w:rPr>
            </w:pPr>
          </w:p>
        </w:tc>
        <w:tc>
          <w:tcPr>
            <w:tcW w:w="2520" w:type="dxa"/>
            <w:shd w:val="clear" w:color="auto" w:fill="auto"/>
          </w:tcPr>
          <w:p w14:paraId="2EAC6252" w14:textId="77777777" w:rsidR="00747CC4" w:rsidRPr="00962165" w:rsidRDefault="00747CC4" w:rsidP="003B133D">
            <w:pPr>
              <w:rPr>
                <w:rFonts w:ascii="Arial" w:hAnsi="Arial" w:cs="Arial"/>
                <w:sz w:val="20"/>
                <w:szCs w:val="20"/>
              </w:rPr>
            </w:pPr>
          </w:p>
        </w:tc>
        <w:tc>
          <w:tcPr>
            <w:tcW w:w="2340" w:type="dxa"/>
            <w:shd w:val="clear" w:color="auto" w:fill="auto"/>
          </w:tcPr>
          <w:p w14:paraId="2644B9F5" w14:textId="77777777" w:rsidR="00747CC4" w:rsidRPr="00962165" w:rsidRDefault="00747CC4" w:rsidP="003B133D">
            <w:pPr>
              <w:rPr>
                <w:rFonts w:ascii="Arial" w:hAnsi="Arial" w:cs="Arial"/>
                <w:sz w:val="20"/>
                <w:szCs w:val="20"/>
              </w:rPr>
            </w:pPr>
            <w:r w:rsidRPr="00962165">
              <w:rPr>
                <w:rFonts w:ascii="Arial" w:hAnsi="Arial" w:cs="Arial"/>
                <w:sz w:val="20"/>
                <w:szCs w:val="20"/>
              </w:rPr>
              <w:t>Afgeschermde contactdozen</w:t>
            </w:r>
          </w:p>
        </w:tc>
        <w:tc>
          <w:tcPr>
            <w:tcW w:w="1291" w:type="dxa"/>
            <w:shd w:val="clear" w:color="auto" w:fill="auto"/>
          </w:tcPr>
          <w:p w14:paraId="359EC180" w14:textId="77777777" w:rsidR="00747CC4" w:rsidRPr="00962165" w:rsidRDefault="00747CC4" w:rsidP="003B133D">
            <w:pPr>
              <w:rPr>
                <w:rFonts w:ascii="Arial" w:hAnsi="Arial" w:cs="Arial"/>
                <w:sz w:val="20"/>
                <w:szCs w:val="20"/>
              </w:rPr>
            </w:pPr>
          </w:p>
        </w:tc>
        <w:tc>
          <w:tcPr>
            <w:tcW w:w="869" w:type="dxa"/>
            <w:shd w:val="clear" w:color="auto" w:fill="auto"/>
          </w:tcPr>
          <w:p w14:paraId="267208A5" w14:textId="77777777" w:rsidR="00747CC4" w:rsidRPr="00962165" w:rsidRDefault="00747CC4" w:rsidP="003B133D">
            <w:pPr>
              <w:rPr>
                <w:rFonts w:ascii="Arial" w:hAnsi="Arial" w:cs="Arial"/>
                <w:sz w:val="20"/>
                <w:szCs w:val="20"/>
              </w:rPr>
            </w:pPr>
          </w:p>
        </w:tc>
        <w:tc>
          <w:tcPr>
            <w:tcW w:w="3420" w:type="dxa"/>
            <w:shd w:val="clear" w:color="auto" w:fill="auto"/>
          </w:tcPr>
          <w:p w14:paraId="7FC25DCE" w14:textId="77777777" w:rsidR="00747CC4" w:rsidRPr="00962165" w:rsidRDefault="00747CC4" w:rsidP="003B133D">
            <w:pPr>
              <w:rPr>
                <w:rFonts w:ascii="Arial" w:hAnsi="Arial" w:cs="Arial"/>
                <w:sz w:val="20"/>
                <w:szCs w:val="20"/>
              </w:rPr>
            </w:pPr>
          </w:p>
        </w:tc>
        <w:tc>
          <w:tcPr>
            <w:tcW w:w="3240" w:type="dxa"/>
            <w:shd w:val="clear" w:color="auto" w:fill="auto"/>
          </w:tcPr>
          <w:p w14:paraId="5E95AD0F" w14:textId="77777777" w:rsidR="00747CC4" w:rsidRPr="00962165" w:rsidRDefault="00747CC4" w:rsidP="003B133D">
            <w:pPr>
              <w:rPr>
                <w:rFonts w:ascii="Arial" w:hAnsi="Arial" w:cs="Arial"/>
                <w:sz w:val="20"/>
                <w:szCs w:val="20"/>
              </w:rPr>
            </w:pPr>
          </w:p>
        </w:tc>
      </w:tr>
      <w:tr w:rsidR="00747CC4" w:rsidRPr="00962165" w14:paraId="4625A102" w14:textId="77777777" w:rsidTr="00AB74CD">
        <w:tc>
          <w:tcPr>
            <w:tcW w:w="648" w:type="dxa"/>
            <w:tcBorders>
              <w:bottom w:val="single" w:sz="4" w:space="0" w:color="auto"/>
            </w:tcBorders>
            <w:shd w:val="clear" w:color="auto" w:fill="auto"/>
          </w:tcPr>
          <w:p w14:paraId="044E5525" w14:textId="77777777" w:rsidR="00747CC4" w:rsidRPr="00962165" w:rsidRDefault="00747CC4" w:rsidP="003B133D">
            <w:pPr>
              <w:rPr>
                <w:rFonts w:ascii="Arial" w:hAnsi="Arial" w:cs="Arial"/>
                <w:sz w:val="20"/>
                <w:szCs w:val="20"/>
              </w:rPr>
            </w:pPr>
          </w:p>
        </w:tc>
        <w:tc>
          <w:tcPr>
            <w:tcW w:w="2520" w:type="dxa"/>
            <w:tcBorders>
              <w:bottom w:val="single" w:sz="4" w:space="0" w:color="auto"/>
            </w:tcBorders>
            <w:shd w:val="clear" w:color="auto" w:fill="auto"/>
          </w:tcPr>
          <w:p w14:paraId="4C252529" w14:textId="77777777" w:rsidR="00747CC4" w:rsidRPr="00962165" w:rsidRDefault="00747CC4" w:rsidP="003B133D">
            <w:pPr>
              <w:rPr>
                <w:rFonts w:ascii="Arial" w:hAnsi="Arial" w:cs="Arial"/>
                <w:sz w:val="20"/>
                <w:szCs w:val="20"/>
              </w:rPr>
            </w:pPr>
          </w:p>
        </w:tc>
        <w:tc>
          <w:tcPr>
            <w:tcW w:w="2340" w:type="dxa"/>
            <w:tcBorders>
              <w:bottom w:val="single" w:sz="4" w:space="0" w:color="auto"/>
            </w:tcBorders>
            <w:shd w:val="clear" w:color="auto" w:fill="auto"/>
          </w:tcPr>
          <w:p w14:paraId="480F82FD" w14:textId="77777777" w:rsidR="00747CC4" w:rsidRPr="00962165" w:rsidRDefault="00747CC4" w:rsidP="003B133D">
            <w:pPr>
              <w:rPr>
                <w:rFonts w:ascii="Arial" w:hAnsi="Arial" w:cs="Arial"/>
                <w:sz w:val="20"/>
                <w:szCs w:val="20"/>
              </w:rPr>
            </w:pPr>
            <w:r w:rsidRPr="00962165">
              <w:rPr>
                <w:rFonts w:ascii="Arial" w:hAnsi="Arial" w:cs="Arial"/>
                <w:sz w:val="20"/>
                <w:szCs w:val="20"/>
              </w:rPr>
              <w:t>Vervanging zandbakzand</w:t>
            </w:r>
          </w:p>
        </w:tc>
        <w:tc>
          <w:tcPr>
            <w:tcW w:w="1291" w:type="dxa"/>
            <w:shd w:val="clear" w:color="auto" w:fill="auto"/>
          </w:tcPr>
          <w:p w14:paraId="16210FBC" w14:textId="77777777" w:rsidR="00747CC4" w:rsidRPr="00962165" w:rsidRDefault="00747CC4" w:rsidP="003B133D">
            <w:pPr>
              <w:rPr>
                <w:rFonts w:ascii="Arial" w:hAnsi="Arial" w:cs="Arial"/>
                <w:sz w:val="20"/>
                <w:szCs w:val="20"/>
              </w:rPr>
            </w:pPr>
          </w:p>
        </w:tc>
        <w:tc>
          <w:tcPr>
            <w:tcW w:w="869" w:type="dxa"/>
            <w:shd w:val="clear" w:color="auto" w:fill="auto"/>
          </w:tcPr>
          <w:p w14:paraId="0D656163"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0555CE63" w14:textId="77777777" w:rsidR="00747CC4" w:rsidRPr="00962165" w:rsidRDefault="00747CC4" w:rsidP="003B133D">
            <w:pPr>
              <w:rPr>
                <w:rFonts w:ascii="Arial" w:hAnsi="Arial" w:cs="Arial"/>
                <w:sz w:val="20"/>
                <w:szCs w:val="20"/>
              </w:rPr>
            </w:pPr>
          </w:p>
        </w:tc>
        <w:tc>
          <w:tcPr>
            <w:tcW w:w="3240" w:type="dxa"/>
            <w:tcBorders>
              <w:bottom w:val="single" w:sz="4" w:space="0" w:color="auto"/>
            </w:tcBorders>
            <w:shd w:val="clear" w:color="auto" w:fill="auto"/>
          </w:tcPr>
          <w:p w14:paraId="47DB6104" w14:textId="77777777" w:rsidR="00747CC4" w:rsidRPr="00962165" w:rsidRDefault="00747CC4" w:rsidP="003B133D">
            <w:pPr>
              <w:rPr>
                <w:rFonts w:ascii="Arial" w:hAnsi="Arial" w:cs="Arial"/>
                <w:sz w:val="20"/>
                <w:szCs w:val="20"/>
              </w:rPr>
            </w:pPr>
          </w:p>
        </w:tc>
      </w:tr>
      <w:tr w:rsidR="00747CC4" w:rsidRPr="00962165" w14:paraId="2A16A0C5" w14:textId="77777777" w:rsidTr="00AB74CD">
        <w:tc>
          <w:tcPr>
            <w:tcW w:w="648" w:type="dxa"/>
            <w:shd w:val="clear" w:color="auto" w:fill="auto"/>
          </w:tcPr>
          <w:p w14:paraId="2C9E994D" w14:textId="77777777" w:rsidR="00747CC4" w:rsidRPr="00962165" w:rsidRDefault="00747CC4" w:rsidP="003B133D">
            <w:pPr>
              <w:rPr>
                <w:rFonts w:ascii="Arial" w:hAnsi="Arial" w:cs="Arial"/>
                <w:sz w:val="20"/>
                <w:szCs w:val="20"/>
              </w:rPr>
            </w:pPr>
          </w:p>
        </w:tc>
        <w:tc>
          <w:tcPr>
            <w:tcW w:w="2520" w:type="dxa"/>
            <w:shd w:val="clear" w:color="auto" w:fill="auto"/>
          </w:tcPr>
          <w:p w14:paraId="5B6BF510" w14:textId="77777777" w:rsidR="00747CC4" w:rsidRPr="00962165" w:rsidRDefault="00747CC4" w:rsidP="003B133D">
            <w:pPr>
              <w:rPr>
                <w:rFonts w:ascii="Arial" w:hAnsi="Arial" w:cs="Arial"/>
                <w:sz w:val="20"/>
                <w:szCs w:val="20"/>
              </w:rPr>
            </w:pPr>
          </w:p>
        </w:tc>
        <w:tc>
          <w:tcPr>
            <w:tcW w:w="2340" w:type="dxa"/>
            <w:shd w:val="clear" w:color="auto" w:fill="auto"/>
          </w:tcPr>
          <w:p w14:paraId="57A55BB3" w14:textId="77777777" w:rsidR="00747CC4" w:rsidRPr="00962165" w:rsidRDefault="00747CC4" w:rsidP="003B133D">
            <w:pPr>
              <w:rPr>
                <w:rFonts w:ascii="Arial" w:hAnsi="Arial" w:cs="Arial"/>
                <w:sz w:val="20"/>
                <w:szCs w:val="20"/>
              </w:rPr>
            </w:pPr>
            <w:r w:rsidRPr="00962165">
              <w:rPr>
                <w:rFonts w:ascii="Arial" w:hAnsi="Arial" w:cs="Arial"/>
                <w:sz w:val="20"/>
                <w:szCs w:val="20"/>
              </w:rPr>
              <w:t>Schoolmaatschappelijk Werk</w:t>
            </w:r>
          </w:p>
        </w:tc>
        <w:tc>
          <w:tcPr>
            <w:tcW w:w="1291" w:type="dxa"/>
            <w:shd w:val="clear" w:color="auto" w:fill="auto"/>
          </w:tcPr>
          <w:p w14:paraId="7DBBC9A6" w14:textId="77777777" w:rsidR="00747CC4" w:rsidRPr="00962165" w:rsidRDefault="00747CC4" w:rsidP="003B133D">
            <w:pPr>
              <w:rPr>
                <w:rFonts w:ascii="Arial" w:hAnsi="Arial" w:cs="Arial"/>
                <w:sz w:val="20"/>
                <w:szCs w:val="20"/>
              </w:rPr>
            </w:pPr>
          </w:p>
        </w:tc>
        <w:tc>
          <w:tcPr>
            <w:tcW w:w="869" w:type="dxa"/>
            <w:shd w:val="clear" w:color="auto" w:fill="auto"/>
          </w:tcPr>
          <w:p w14:paraId="2833ED87" w14:textId="77777777" w:rsidR="00747CC4" w:rsidRPr="00962165" w:rsidRDefault="00747CC4" w:rsidP="003B133D">
            <w:pPr>
              <w:rPr>
                <w:rFonts w:ascii="Arial" w:hAnsi="Arial" w:cs="Arial"/>
                <w:sz w:val="20"/>
                <w:szCs w:val="20"/>
              </w:rPr>
            </w:pPr>
          </w:p>
        </w:tc>
        <w:tc>
          <w:tcPr>
            <w:tcW w:w="3420" w:type="dxa"/>
            <w:shd w:val="clear" w:color="auto" w:fill="auto"/>
          </w:tcPr>
          <w:p w14:paraId="6B2C1035" w14:textId="77777777" w:rsidR="00747CC4" w:rsidRPr="00962165" w:rsidRDefault="00747CC4" w:rsidP="003B133D">
            <w:pPr>
              <w:rPr>
                <w:rFonts w:ascii="Arial" w:hAnsi="Arial" w:cs="Arial"/>
                <w:sz w:val="20"/>
                <w:szCs w:val="20"/>
              </w:rPr>
            </w:pPr>
          </w:p>
        </w:tc>
        <w:tc>
          <w:tcPr>
            <w:tcW w:w="3240" w:type="dxa"/>
            <w:shd w:val="clear" w:color="auto" w:fill="auto"/>
          </w:tcPr>
          <w:p w14:paraId="1476BBFD" w14:textId="77777777" w:rsidR="00747CC4" w:rsidRPr="00962165" w:rsidRDefault="00747CC4" w:rsidP="003B133D">
            <w:pPr>
              <w:rPr>
                <w:rFonts w:ascii="Arial" w:hAnsi="Arial" w:cs="Arial"/>
                <w:sz w:val="20"/>
                <w:szCs w:val="20"/>
              </w:rPr>
            </w:pPr>
          </w:p>
        </w:tc>
      </w:tr>
      <w:tr w:rsidR="00747CC4" w:rsidRPr="00962165" w14:paraId="1ACBBFB3" w14:textId="77777777" w:rsidTr="00AB74CD">
        <w:tc>
          <w:tcPr>
            <w:tcW w:w="648" w:type="dxa"/>
            <w:shd w:val="clear" w:color="auto" w:fill="auto"/>
          </w:tcPr>
          <w:p w14:paraId="41226076" w14:textId="77777777" w:rsidR="00747CC4" w:rsidRPr="00962165" w:rsidRDefault="00747CC4" w:rsidP="003B133D">
            <w:pPr>
              <w:rPr>
                <w:rFonts w:ascii="Arial" w:hAnsi="Arial" w:cs="Arial"/>
                <w:sz w:val="20"/>
                <w:szCs w:val="20"/>
              </w:rPr>
            </w:pPr>
          </w:p>
        </w:tc>
        <w:tc>
          <w:tcPr>
            <w:tcW w:w="2520" w:type="dxa"/>
            <w:shd w:val="clear" w:color="auto" w:fill="auto"/>
          </w:tcPr>
          <w:p w14:paraId="5EDB5FDD" w14:textId="77777777" w:rsidR="00747CC4" w:rsidRPr="00962165" w:rsidRDefault="00747CC4" w:rsidP="003B133D">
            <w:pPr>
              <w:rPr>
                <w:rFonts w:ascii="Arial" w:hAnsi="Arial" w:cs="Arial"/>
                <w:sz w:val="20"/>
                <w:szCs w:val="20"/>
              </w:rPr>
            </w:pPr>
          </w:p>
        </w:tc>
        <w:tc>
          <w:tcPr>
            <w:tcW w:w="2340" w:type="dxa"/>
            <w:shd w:val="clear" w:color="auto" w:fill="auto"/>
          </w:tcPr>
          <w:p w14:paraId="20F988B0" w14:textId="77777777" w:rsidR="00747CC4" w:rsidRPr="00962165" w:rsidRDefault="00747CC4" w:rsidP="003B133D">
            <w:pPr>
              <w:rPr>
                <w:rFonts w:ascii="Arial" w:hAnsi="Arial" w:cs="Arial"/>
                <w:sz w:val="20"/>
                <w:szCs w:val="20"/>
              </w:rPr>
            </w:pPr>
            <w:r w:rsidRPr="00962165">
              <w:rPr>
                <w:rFonts w:ascii="Arial" w:hAnsi="Arial" w:cs="Arial"/>
                <w:sz w:val="20"/>
                <w:szCs w:val="20"/>
              </w:rPr>
              <w:t>Bureau Jeugdzorg</w:t>
            </w:r>
          </w:p>
        </w:tc>
        <w:tc>
          <w:tcPr>
            <w:tcW w:w="1291" w:type="dxa"/>
            <w:shd w:val="clear" w:color="auto" w:fill="auto"/>
          </w:tcPr>
          <w:p w14:paraId="1FFD94E4" w14:textId="77777777" w:rsidR="00747CC4" w:rsidRPr="00962165" w:rsidRDefault="00747CC4" w:rsidP="003B133D">
            <w:pPr>
              <w:rPr>
                <w:rFonts w:ascii="Arial" w:hAnsi="Arial" w:cs="Arial"/>
                <w:sz w:val="20"/>
                <w:szCs w:val="20"/>
              </w:rPr>
            </w:pPr>
          </w:p>
        </w:tc>
        <w:tc>
          <w:tcPr>
            <w:tcW w:w="869" w:type="dxa"/>
            <w:shd w:val="clear" w:color="auto" w:fill="auto"/>
          </w:tcPr>
          <w:p w14:paraId="5E45B735" w14:textId="77777777" w:rsidR="00747CC4" w:rsidRPr="00962165" w:rsidRDefault="00747CC4" w:rsidP="003B133D">
            <w:pPr>
              <w:rPr>
                <w:rFonts w:ascii="Arial" w:hAnsi="Arial" w:cs="Arial"/>
                <w:sz w:val="20"/>
                <w:szCs w:val="20"/>
              </w:rPr>
            </w:pPr>
          </w:p>
        </w:tc>
        <w:tc>
          <w:tcPr>
            <w:tcW w:w="3420" w:type="dxa"/>
            <w:shd w:val="clear" w:color="auto" w:fill="auto"/>
          </w:tcPr>
          <w:p w14:paraId="339257ED" w14:textId="77777777" w:rsidR="00747CC4" w:rsidRPr="00962165" w:rsidRDefault="00747CC4" w:rsidP="003B133D">
            <w:pPr>
              <w:rPr>
                <w:rFonts w:ascii="Arial" w:hAnsi="Arial" w:cs="Arial"/>
                <w:sz w:val="20"/>
                <w:szCs w:val="20"/>
              </w:rPr>
            </w:pPr>
          </w:p>
        </w:tc>
        <w:tc>
          <w:tcPr>
            <w:tcW w:w="3240" w:type="dxa"/>
            <w:shd w:val="clear" w:color="auto" w:fill="auto"/>
          </w:tcPr>
          <w:p w14:paraId="1043F99D" w14:textId="77777777" w:rsidR="00747CC4" w:rsidRPr="00962165" w:rsidRDefault="00747CC4" w:rsidP="003B133D">
            <w:pPr>
              <w:rPr>
                <w:rFonts w:ascii="Arial" w:hAnsi="Arial" w:cs="Arial"/>
                <w:sz w:val="20"/>
                <w:szCs w:val="20"/>
              </w:rPr>
            </w:pPr>
          </w:p>
        </w:tc>
      </w:tr>
      <w:tr w:rsidR="00747CC4" w:rsidRPr="00962165" w14:paraId="14279225" w14:textId="77777777" w:rsidTr="00AB74CD">
        <w:tc>
          <w:tcPr>
            <w:tcW w:w="648" w:type="dxa"/>
            <w:tcBorders>
              <w:bottom w:val="single" w:sz="4" w:space="0" w:color="auto"/>
            </w:tcBorders>
            <w:shd w:val="clear" w:color="auto" w:fill="auto"/>
          </w:tcPr>
          <w:p w14:paraId="1585EA55" w14:textId="77777777" w:rsidR="00747CC4" w:rsidRPr="00962165" w:rsidRDefault="00747CC4" w:rsidP="003B133D">
            <w:pPr>
              <w:rPr>
                <w:rFonts w:ascii="Arial" w:hAnsi="Arial" w:cs="Arial"/>
                <w:sz w:val="20"/>
                <w:szCs w:val="20"/>
              </w:rPr>
            </w:pPr>
          </w:p>
        </w:tc>
        <w:tc>
          <w:tcPr>
            <w:tcW w:w="2520" w:type="dxa"/>
            <w:tcBorders>
              <w:bottom w:val="single" w:sz="4" w:space="0" w:color="auto"/>
            </w:tcBorders>
            <w:shd w:val="clear" w:color="auto" w:fill="auto"/>
          </w:tcPr>
          <w:p w14:paraId="4D7B6A1D" w14:textId="77777777" w:rsidR="00747CC4" w:rsidRPr="00962165" w:rsidRDefault="00747CC4" w:rsidP="003B133D">
            <w:pPr>
              <w:rPr>
                <w:rFonts w:ascii="Arial" w:hAnsi="Arial" w:cs="Arial"/>
                <w:sz w:val="20"/>
                <w:szCs w:val="20"/>
              </w:rPr>
            </w:pPr>
          </w:p>
        </w:tc>
        <w:tc>
          <w:tcPr>
            <w:tcW w:w="2340" w:type="dxa"/>
            <w:tcBorders>
              <w:bottom w:val="single" w:sz="4" w:space="0" w:color="auto"/>
            </w:tcBorders>
            <w:shd w:val="clear" w:color="auto" w:fill="auto"/>
          </w:tcPr>
          <w:p w14:paraId="12A2ACF6" w14:textId="77777777" w:rsidR="00747CC4" w:rsidRPr="00962165" w:rsidRDefault="00747CC4" w:rsidP="003B133D">
            <w:pPr>
              <w:rPr>
                <w:rFonts w:ascii="Arial" w:hAnsi="Arial" w:cs="Arial"/>
                <w:sz w:val="20"/>
                <w:szCs w:val="20"/>
              </w:rPr>
            </w:pPr>
            <w:r w:rsidRPr="00962165">
              <w:rPr>
                <w:rFonts w:ascii="Arial" w:hAnsi="Arial" w:cs="Arial"/>
                <w:sz w:val="20"/>
                <w:szCs w:val="20"/>
              </w:rPr>
              <w:t>Zorg voor Jeugd</w:t>
            </w:r>
          </w:p>
        </w:tc>
        <w:tc>
          <w:tcPr>
            <w:tcW w:w="1291" w:type="dxa"/>
            <w:shd w:val="clear" w:color="auto" w:fill="auto"/>
          </w:tcPr>
          <w:p w14:paraId="05D2055B" w14:textId="77777777" w:rsidR="00747CC4" w:rsidRPr="00962165" w:rsidRDefault="00747CC4" w:rsidP="003B133D">
            <w:pPr>
              <w:rPr>
                <w:rFonts w:ascii="Arial" w:hAnsi="Arial" w:cs="Arial"/>
                <w:sz w:val="20"/>
                <w:szCs w:val="20"/>
              </w:rPr>
            </w:pPr>
          </w:p>
        </w:tc>
        <w:tc>
          <w:tcPr>
            <w:tcW w:w="869" w:type="dxa"/>
            <w:shd w:val="clear" w:color="auto" w:fill="auto"/>
          </w:tcPr>
          <w:p w14:paraId="65241912"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34E2BD67" w14:textId="77777777" w:rsidR="00747CC4" w:rsidRPr="00962165" w:rsidRDefault="00747CC4" w:rsidP="003B133D">
            <w:pPr>
              <w:rPr>
                <w:rFonts w:ascii="Arial" w:hAnsi="Arial" w:cs="Arial"/>
                <w:sz w:val="20"/>
                <w:szCs w:val="20"/>
              </w:rPr>
            </w:pPr>
            <w:r w:rsidRPr="00962165">
              <w:rPr>
                <w:rFonts w:ascii="Arial" w:hAnsi="Arial" w:cs="Arial"/>
                <w:sz w:val="20"/>
                <w:szCs w:val="20"/>
              </w:rPr>
              <w:t>Aantal meldingen noteren gedurende het schooljaar.</w:t>
            </w:r>
          </w:p>
        </w:tc>
        <w:tc>
          <w:tcPr>
            <w:tcW w:w="3240" w:type="dxa"/>
            <w:tcBorders>
              <w:bottom w:val="single" w:sz="4" w:space="0" w:color="auto"/>
            </w:tcBorders>
            <w:shd w:val="clear" w:color="auto" w:fill="auto"/>
          </w:tcPr>
          <w:p w14:paraId="7988E78A" w14:textId="77777777" w:rsidR="00747CC4" w:rsidRPr="00962165" w:rsidRDefault="00747CC4" w:rsidP="003B133D">
            <w:pPr>
              <w:rPr>
                <w:rFonts w:ascii="Arial" w:hAnsi="Arial" w:cs="Arial"/>
                <w:sz w:val="20"/>
                <w:szCs w:val="20"/>
              </w:rPr>
            </w:pPr>
          </w:p>
        </w:tc>
      </w:tr>
      <w:tr w:rsidR="00747CC4" w:rsidRPr="00962165" w14:paraId="33BBF43D" w14:textId="77777777" w:rsidTr="00AB74CD">
        <w:tc>
          <w:tcPr>
            <w:tcW w:w="648" w:type="dxa"/>
            <w:tcBorders>
              <w:bottom w:val="single" w:sz="4" w:space="0" w:color="auto"/>
            </w:tcBorders>
            <w:shd w:val="clear" w:color="auto" w:fill="auto"/>
          </w:tcPr>
          <w:p w14:paraId="4D1E5667" w14:textId="77777777" w:rsidR="00747CC4" w:rsidRPr="00962165" w:rsidRDefault="00747CC4" w:rsidP="003B133D">
            <w:pPr>
              <w:rPr>
                <w:rFonts w:ascii="Arial" w:hAnsi="Arial" w:cs="Arial"/>
                <w:sz w:val="20"/>
                <w:szCs w:val="20"/>
              </w:rPr>
            </w:pPr>
          </w:p>
        </w:tc>
        <w:tc>
          <w:tcPr>
            <w:tcW w:w="2520" w:type="dxa"/>
            <w:tcBorders>
              <w:bottom w:val="single" w:sz="4" w:space="0" w:color="auto"/>
            </w:tcBorders>
            <w:shd w:val="clear" w:color="auto" w:fill="auto"/>
          </w:tcPr>
          <w:p w14:paraId="1FE599C4" w14:textId="77777777" w:rsidR="00747CC4" w:rsidRPr="00962165" w:rsidRDefault="00747CC4" w:rsidP="003B133D">
            <w:pPr>
              <w:rPr>
                <w:rFonts w:ascii="Arial" w:hAnsi="Arial" w:cs="Arial"/>
                <w:sz w:val="20"/>
                <w:szCs w:val="20"/>
              </w:rPr>
            </w:pPr>
          </w:p>
        </w:tc>
        <w:tc>
          <w:tcPr>
            <w:tcW w:w="2340" w:type="dxa"/>
            <w:tcBorders>
              <w:bottom w:val="single" w:sz="4" w:space="0" w:color="auto"/>
            </w:tcBorders>
            <w:shd w:val="clear" w:color="auto" w:fill="auto"/>
          </w:tcPr>
          <w:p w14:paraId="4648C0B4" w14:textId="77777777" w:rsidR="00747CC4" w:rsidRPr="00962165" w:rsidRDefault="00747CC4" w:rsidP="003B133D">
            <w:pPr>
              <w:rPr>
                <w:rFonts w:ascii="Arial" w:hAnsi="Arial" w:cs="Arial"/>
                <w:sz w:val="20"/>
                <w:szCs w:val="20"/>
              </w:rPr>
            </w:pPr>
            <w:r w:rsidRPr="00962165">
              <w:rPr>
                <w:rFonts w:ascii="Arial" w:hAnsi="Arial" w:cs="Arial"/>
                <w:sz w:val="20"/>
                <w:szCs w:val="20"/>
              </w:rPr>
              <w:t>Speciale lesprojecten over veiligheid</w:t>
            </w:r>
          </w:p>
        </w:tc>
        <w:tc>
          <w:tcPr>
            <w:tcW w:w="1291" w:type="dxa"/>
            <w:shd w:val="clear" w:color="auto" w:fill="auto"/>
          </w:tcPr>
          <w:p w14:paraId="7015A4AF" w14:textId="77777777" w:rsidR="00747CC4" w:rsidRPr="00962165" w:rsidRDefault="00747CC4" w:rsidP="003B133D">
            <w:pPr>
              <w:rPr>
                <w:rFonts w:ascii="Arial" w:hAnsi="Arial" w:cs="Arial"/>
                <w:sz w:val="20"/>
                <w:szCs w:val="20"/>
              </w:rPr>
            </w:pPr>
          </w:p>
        </w:tc>
        <w:tc>
          <w:tcPr>
            <w:tcW w:w="869" w:type="dxa"/>
            <w:shd w:val="clear" w:color="auto" w:fill="auto"/>
          </w:tcPr>
          <w:p w14:paraId="095BD1FA"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229315CD" w14:textId="77777777" w:rsidR="00747CC4" w:rsidRPr="00962165" w:rsidRDefault="00747CC4" w:rsidP="003B133D">
            <w:pPr>
              <w:numPr>
                <w:ilvl w:val="0"/>
                <w:numId w:val="46"/>
              </w:numPr>
              <w:rPr>
                <w:rFonts w:ascii="Arial" w:hAnsi="Arial" w:cs="Arial"/>
                <w:sz w:val="20"/>
                <w:szCs w:val="20"/>
              </w:rPr>
            </w:pPr>
            <w:r w:rsidRPr="00962165">
              <w:rPr>
                <w:rFonts w:ascii="Arial" w:hAnsi="Arial" w:cs="Arial"/>
                <w:sz w:val="20"/>
                <w:szCs w:val="20"/>
              </w:rPr>
              <w:t>Politie in de klas v.w. vandalisme, preventie criminaliteit, vuurwerk</w:t>
            </w:r>
          </w:p>
          <w:p w14:paraId="7FB812DD" w14:textId="77777777" w:rsidR="00747CC4" w:rsidRPr="00962165" w:rsidRDefault="00747CC4" w:rsidP="003B133D">
            <w:pPr>
              <w:numPr>
                <w:ilvl w:val="0"/>
                <w:numId w:val="46"/>
              </w:numPr>
              <w:rPr>
                <w:rFonts w:ascii="Arial" w:hAnsi="Arial" w:cs="Arial"/>
                <w:sz w:val="20"/>
                <w:szCs w:val="20"/>
              </w:rPr>
            </w:pPr>
            <w:r w:rsidRPr="00962165">
              <w:rPr>
                <w:rFonts w:ascii="Arial" w:hAnsi="Arial" w:cs="Arial"/>
                <w:sz w:val="20"/>
                <w:szCs w:val="20"/>
              </w:rPr>
              <w:t xml:space="preserve">Alcohol, Tabak &amp; drugs </w:t>
            </w:r>
          </w:p>
          <w:p w14:paraId="53B8ADBB" w14:textId="77777777" w:rsidR="00747CC4" w:rsidRPr="00962165" w:rsidRDefault="00747CC4" w:rsidP="003B133D">
            <w:pPr>
              <w:numPr>
                <w:ilvl w:val="0"/>
                <w:numId w:val="46"/>
              </w:numPr>
              <w:rPr>
                <w:rFonts w:ascii="Arial" w:hAnsi="Arial" w:cs="Arial"/>
                <w:sz w:val="20"/>
                <w:szCs w:val="20"/>
              </w:rPr>
            </w:pPr>
            <w:r w:rsidRPr="00962165">
              <w:rPr>
                <w:rFonts w:ascii="Arial" w:hAnsi="Arial" w:cs="Arial"/>
                <w:sz w:val="20"/>
                <w:szCs w:val="20"/>
              </w:rPr>
              <w:t>andere</w:t>
            </w:r>
          </w:p>
        </w:tc>
        <w:tc>
          <w:tcPr>
            <w:tcW w:w="3240" w:type="dxa"/>
            <w:tcBorders>
              <w:bottom w:val="single" w:sz="4" w:space="0" w:color="auto"/>
            </w:tcBorders>
            <w:shd w:val="clear" w:color="auto" w:fill="auto"/>
          </w:tcPr>
          <w:p w14:paraId="6EEDCC1A" w14:textId="77777777" w:rsidR="00747CC4" w:rsidRPr="00962165" w:rsidRDefault="00747CC4" w:rsidP="003B133D">
            <w:pPr>
              <w:rPr>
                <w:rFonts w:ascii="Arial" w:hAnsi="Arial" w:cs="Arial"/>
                <w:sz w:val="20"/>
                <w:szCs w:val="20"/>
              </w:rPr>
            </w:pPr>
          </w:p>
        </w:tc>
      </w:tr>
      <w:tr w:rsidR="00747CC4" w:rsidRPr="00962165" w14:paraId="2AB679C6" w14:textId="77777777" w:rsidTr="00AB74CD">
        <w:tc>
          <w:tcPr>
            <w:tcW w:w="648" w:type="dxa"/>
            <w:shd w:val="clear" w:color="auto" w:fill="auto"/>
          </w:tcPr>
          <w:p w14:paraId="4C958620" w14:textId="77777777" w:rsidR="00747CC4" w:rsidRPr="00962165" w:rsidRDefault="00747CC4" w:rsidP="003B133D">
            <w:pPr>
              <w:rPr>
                <w:rFonts w:ascii="Arial" w:hAnsi="Arial" w:cs="Arial"/>
                <w:sz w:val="20"/>
                <w:szCs w:val="20"/>
              </w:rPr>
            </w:pPr>
          </w:p>
        </w:tc>
        <w:tc>
          <w:tcPr>
            <w:tcW w:w="2520" w:type="dxa"/>
            <w:shd w:val="clear" w:color="auto" w:fill="auto"/>
          </w:tcPr>
          <w:p w14:paraId="1F475BC9" w14:textId="77777777" w:rsidR="00747CC4" w:rsidRPr="00962165" w:rsidRDefault="00747CC4" w:rsidP="003B133D">
            <w:pPr>
              <w:rPr>
                <w:rFonts w:ascii="Arial" w:hAnsi="Arial" w:cs="Arial"/>
                <w:sz w:val="20"/>
                <w:szCs w:val="20"/>
              </w:rPr>
            </w:pPr>
          </w:p>
        </w:tc>
        <w:tc>
          <w:tcPr>
            <w:tcW w:w="2340" w:type="dxa"/>
            <w:shd w:val="clear" w:color="auto" w:fill="auto"/>
          </w:tcPr>
          <w:p w14:paraId="0F98DF8D" w14:textId="77777777" w:rsidR="00747CC4" w:rsidRPr="00962165" w:rsidRDefault="00747CC4" w:rsidP="003B133D">
            <w:pPr>
              <w:rPr>
                <w:rFonts w:ascii="Arial" w:hAnsi="Arial" w:cs="Arial"/>
                <w:sz w:val="20"/>
                <w:szCs w:val="20"/>
              </w:rPr>
            </w:pPr>
            <w:r w:rsidRPr="00962165">
              <w:rPr>
                <w:rFonts w:ascii="Arial" w:hAnsi="Arial" w:cs="Arial"/>
                <w:sz w:val="20"/>
                <w:szCs w:val="20"/>
              </w:rPr>
              <w:t xml:space="preserve">Schorsen/verwijderen </w:t>
            </w:r>
          </w:p>
        </w:tc>
        <w:tc>
          <w:tcPr>
            <w:tcW w:w="1291" w:type="dxa"/>
            <w:shd w:val="clear" w:color="auto" w:fill="auto"/>
          </w:tcPr>
          <w:p w14:paraId="76C4DA2B" w14:textId="77777777" w:rsidR="00747CC4" w:rsidRPr="00962165" w:rsidRDefault="00747CC4" w:rsidP="003B133D">
            <w:pPr>
              <w:rPr>
                <w:rFonts w:ascii="Arial" w:hAnsi="Arial" w:cs="Arial"/>
                <w:sz w:val="20"/>
                <w:szCs w:val="20"/>
              </w:rPr>
            </w:pPr>
          </w:p>
        </w:tc>
        <w:tc>
          <w:tcPr>
            <w:tcW w:w="869" w:type="dxa"/>
            <w:shd w:val="clear" w:color="auto" w:fill="auto"/>
          </w:tcPr>
          <w:p w14:paraId="78F29B6E" w14:textId="77777777" w:rsidR="00747CC4" w:rsidRPr="00962165" w:rsidRDefault="00747CC4" w:rsidP="003B133D">
            <w:pPr>
              <w:rPr>
                <w:rFonts w:ascii="Arial" w:hAnsi="Arial" w:cs="Arial"/>
                <w:sz w:val="20"/>
                <w:szCs w:val="20"/>
              </w:rPr>
            </w:pPr>
          </w:p>
        </w:tc>
        <w:tc>
          <w:tcPr>
            <w:tcW w:w="3420" w:type="dxa"/>
            <w:shd w:val="clear" w:color="auto" w:fill="auto"/>
          </w:tcPr>
          <w:p w14:paraId="0E41B5E3" w14:textId="77777777" w:rsidR="00747CC4" w:rsidRPr="00962165" w:rsidRDefault="00747CC4" w:rsidP="003B133D">
            <w:pPr>
              <w:rPr>
                <w:rFonts w:ascii="Arial" w:hAnsi="Arial" w:cs="Arial"/>
                <w:sz w:val="20"/>
                <w:szCs w:val="20"/>
              </w:rPr>
            </w:pPr>
            <w:r w:rsidRPr="00962165">
              <w:rPr>
                <w:rFonts w:ascii="Arial" w:hAnsi="Arial" w:cs="Arial"/>
                <w:sz w:val="20"/>
                <w:szCs w:val="20"/>
              </w:rPr>
              <w:t>Frequentie noteren</w:t>
            </w:r>
          </w:p>
        </w:tc>
        <w:tc>
          <w:tcPr>
            <w:tcW w:w="3240" w:type="dxa"/>
            <w:shd w:val="clear" w:color="auto" w:fill="auto"/>
          </w:tcPr>
          <w:p w14:paraId="09EB80BD" w14:textId="77777777" w:rsidR="00747CC4" w:rsidRPr="00962165" w:rsidRDefault="00747CC4" w:rsidP="003B133D">
            <w:pPr>
              <w:rPr>
                <w:rFonts w:ascii="Arial" w:hAnsi="Arial" w:cs="Arial"/>
                <w:sz w:val="20"/>
                <w:szCs w:val="20"/>
              </w:rPr>
            </w:pPr>
          </w:p>
        </w:tc>
      </w:tr>
      <w:tr w:rsidR="00747CC4" w:rsidRPr="00962165" w14:paraId="774D8BCB" w14:textId="77777777" w:rsidTr="00AB74CD">
        <w:tc>
          <w:tcPr>
            <w:tcW w:w="648" w:type="dxa"/>
            <w:shd w:val="clear" w:color="auto" w:fill="auto"/>
          </w:tcPr>
          <w:p w14:paraId="356A73BA" w14:textId="77777777" w:rsidR="00747CC4" w:rsidRPr="00962165" w:rsidRDefault="00747CC4" w:rsidP="003B133D">
            <w:pPr>
              <w:rPr>
                <w:rFonts w:ascii="Arial" w:hAnsi="Arial" w:cs="Arial"/>
                <w:sz w:val="20"/>
                <w:szCs w:val="20"/>
              </w:rPr>
            </w:pPr>
          </w:p>
        </w:tc>
        <w:tc>
          <w:tcPr>
            <w:tcW w:w="2520" w:type="dxa"/>
            <w:shd w:val="clear" w:color="auto" w:fill="auto"/>
          </w:tcPr>
          <w:p w14:paraId="4FE67565" w14:textId="77777777" w:rsidR="00747CC4" w:rsidRPr="00962165" w:rsidRDefault="00747CC4" w:rsidP="003B133D">
            <w:pPr>
              <w:rPr>
                <w:rFonts w:ascii="Arial" w:hAnsi="Arial" w:cs="Arial"/>
                <w:sz w:val="20"/>
                <w:szCs w:val="20"/>
              </w:rPr>
            </w:pPr>
          </w:p>
        </w:tc>
        <w:tc>
          <w:tcPr>
            <w:tcW w:w="2340" w:type="dxa"/>
            <w:shd w:val="clear" w:color="auto" w:fill="auto"/>
          </w:tcPr>
          <w:p w14:paraId="573280D4" w14:textId="77777777" w:rsidR="00747CC4" w:rsidRPr="00962165" w:rsidRDefault="00747CC4" w:rsidP="003B133D">
            <w:pPr>
              <w:rPr>
                <w:rFonts w:ascii="Arial" w:hAnsi="Arial" w:cs="Arial"/>
                <w:sz w:val="20"/>
                <w:szCs w:val="20"/>
              </w:rPr>
            </w:pPr>
            <w:r w:rsidRPr="00962165">
              <w:rPr>
                <w:rFonts w:ascii="Arial" w:hAnsi="Arial" w:cs="Arial"/>
                <w:sz w:val="20"/>
                <w:szCs w:val="20"/>
              </w:rPr>
              <w:t>Andere</w:t>
            </w:r>
          </w:p>
        </w:tc>
        <w:tc>
          <w:tcPr>
            <w:tcW w:w="1291" w:type="dxa"/>
            <w:shd w:val="clear" w:color="auto" w:fill="auto"/>
          </w:tcPr>
          <w:p w14:paraId="47851663" w14:textId="77777777" w:rsidR="00747CC4" w:rsidRPr="00962165" w:rsidRDefault="00747CC4" w:rsidP="003B133D">
            <w:pPr>
              <w:rPr>
                <w:rFonts w:ascii="Arial" w:hAnsi="Arial" w:cs="Arial"/>
                <w:sz w:val="20"/>
                <w:szCs w:val="20"/>
              </w:rPr>
            </w:pPr>
          </w:p>
        </w:tc>
        <w:tc>
          <w:tcPr>
            <w:tcW w:w="869" w:type="dxa"/>
            <w:shd w:val="clear" w:color="auto" w:fill="auto"/>
          </w:tcPr>
          <w:p w14:paraId="57B8B7D8" w14:textId="77777777" w:rsidR="00747CC4" w:rsidRPr="00962165" w:rsidRDefault="00747CC4" w:rsidP="003B133D">
            <w:pPr>
              <w:rPr>
                <w:rFonts w:ascii="Arial" w:hAnsi="Arial" w:cs="Arial"/>
                <w:sz w:val="20"/>
                <w:szCs w:val="20"/>
              </w:rPr>
            </w:pPr>
          </w:p>
        </w:tc>
        <w:tc>
          <w:tcPr>
            <w:tcW w:w="3420" w:type="dxa"/>
            <w:shd w:val="clear" w:color="auto" w:fill="auto"/>
          </w:tcPr>
          <w:p w14:paraId="6471B82D" w14:textId="77777777" w:rsidR="00747CC4" w:rsidRPr="00962165" w:rsidRDefault="00747CC4" w:rsidP="003B133D">
            <w:pPr>
              <w:rPr>
                <w:rFonts w:ascii="Arial" w:hAnsi="Arial" w:cs="Arial"/>
                <w:sz w:val="20"/>
                <w:szCs w:val="20"/>
              </w:rPr>
            </w:pPr>
          </w:p>
        </w:tc>
        <w:tc>
          <w:tcPr>
            <w:tcW w:w="3240" w:type="dxa"/>
            <w:shd w:val="clear" w:color="auto" w:fill="auto"/>
          </w:tcPr>
          <w:p w14:paraId="79B386F6" w14:textId="77777777" w:rsidR="00747CC4" w:rsidRPr="00962165" w:rsidRDefault="00747CC4" w:rsidP="003B133D">
            <w:pPr>
              <w:rPr>
                <w:rFonts w:ascii="Arial" w:hAnsi="Arial" w:cs="Arial"/>
                <w:sz w:val="20"/>
                <w:szCs w:val="20"/>
              </w:rPr>
            </w:pPr>
          </w:p>
        </w:tc>
      </w:tr>
      <w:tr w:rsidR="00747CC4" w:rsidRPr="00962165" w14:paraId="3A05C98C" w14:textId="77777777" w:rsidTr="00AB74CD">
        <w:tc>
          <w:tcPr>
            <w:tcW w:w="648" w:type="dxa"/>
            <w:shd w:val="clear" w:color="auto" w:fill="auto"/>
          </w:tcPr>
          <w:p w14:paraId="74F8D178" w14:textId="77777777" w:rsidR="00747CC4" w:rsidRPr="00962165" w:rsidRDefault="00747CC4" w:rsidP="003B133D">
            <w:pPr>
              <w:rPr>
                <w:rFonts w:ascii="Arial" w:hAnsi="Arial" w:cs="Arial"/>
                <w:sz w:val="20"/>
                <w:szCs w:val="20"/>
              </w:rPr>
            </w:pPr>
          </w:p>
        </w:tc>
        <w:tc>
          <w:tcPr>
            <w:tcW w:w="2520" w:type="dxa"/>
            <w:shd w:val="clear" w:color="auto" w:fill="auto"/>
          </w:tcPr>
          <w:p w14:paraId="0888EA00" w14:textId="77777777" w:rsidR="00747CC4" w:rsidRPr="00962165" w:rsidRDefault="00747CC4" w:rsidP="003B133D">
            <w:pPr>
              <w:rPr>
                <w:rFonts w:ascii="Arial" w:hAnsi="Arial" w:cs="Arial"/>
                <w:sz w:val="20"/>
                <w:szCs w:val="20"/>
              </w:rPr>
            </w:pPr>
          </w:p>
        </w:tc>
        <w:tc>
          <w:tcPr>
            <w:tcW w:w="2340" w:type="dxa"/>
            <w:shd w:val="clear" w:color="auto" w:fill="auto"/>
          </w:tcPr>
          <w:p w14:paraId="0785A9CA" w14:textId="77777777" w:rsidR="00747CC4" w:rsidRPr="00962165" w:rsidRDefault="00747CC4" w:rsidP="003B133D">
            <w:pPr>
              <w:rPr>
                <w:rFonts w:ascii="Arial" w:hAnsi="Arial" w:cs="Arial"/>
                <w:sz w:val="20"/>
                <w:szCs w:val="20"/>
              </w:rPr>
            </w:pPr>
          </w:p>
        </w:tc>
        <w:tc>
          <w:tcPr>
            <w:tcW w:w="1291" w:type="dxa"/>
            <w:shd w:val="clear" w:color="auto" w:fill="auto"/>
          </w:tcPr>
          <w:p w14:paraId="2DCF6F2B" w14:textId="77777777" w:rsidR="00747CC4" w:rsidRPr="00962165" w:rsidRDefault="00747CC4" w:rsidP="003B133D">
            <w:pPr>
              <w:rPr>
                <w:rFonts w:ascii="Arial" w:hAnsi="Arial" w:cs="Arial"/>
                <w:sz w:val="20"/>
                <w:szCs w:val="20"/>
              </w:rPr>
            </w:pPr>
          </w:p>
        </w:tc>
        <w:tc>
          <w:tcPr>
            <w:tcW w:w="869" w:type="dxa"/>
            <w:shd w:val="clear" w:color="auto" w:fill="auto"/>
          </w:tcPr>
          <w:p w14:paraId="09E894B9" w14:textId="77777777" w:rsidR="00747CC4" w:rsidRPr="00962165" w:rsidRDefault="00747CC4" w:rsidP="003B133D">
            <w:pPr>
              <w:rPr>
                <w:rFonts w:ascii="Arial" w:hAnsi="Arial" w:cs="Arial"/>
                <w:sz w:val="20"/>
                <w:szCs w:val="20"/>
              </w:rPr>
            </w:pPr>
          </w:p>
        </w:tc>
        <w:tc>
          <w:tcPr>
            <w:tcW w:w="3420" w:type="dxa"/>
            <w:shd w:val="clear" w:color="auto" w:fill="auto"/>
          </w:tcPr>
          <w:p w14:paraId="3A9E375A" w14:textId="77777777" w:rsidR="00747CC4" w:rsidRPr="00962165" w:rsidRDefault="00747CC4" w:rsidP="003B133D">
            <w:pPr>
              <w:rPr>
                <w:rFonts w:ascii="Arial" w:hAnsi="Arial" w:cs="Arial"/>
                <w:sz w:val="20"/>
                <w:szCs w:val="20"/>
              </w:rPr>
            </w:pPr>
          </w:p>
        </w:tc>
        <w:tc>
          <w:tcPr>
            <w:tcW w:w="3240" w:type="dxa"/>
            <w:shd w:val="clear" w:color="auto" w:fill="auto"/>
          </w:tcPr>
          <w:p w14:paraId="62BE4FBC" w14:textId="77777777" w:rsidR="00747CC4" w:rsidRPr="00962165" w:rsidRDefault="00747CC4" w:rsidP="003B133D">
            <w:pPr>
              <w:rPr>
                <w:rFonts w:ascii="Arial" w:hAnsi="Arial" w:cs="Arial"/>
                <w:sz w:val="20"/>
                <w:szCs w:val="20"/>
              </w:rPr>
            </w:pPr>
          </w:p>
        </w:tc>
      </w:tr>
      <w:tr w:rsidR="00747CC4" w:rsidRPr="00962165" w14:paraId="265F3B54" w14:textId="77777777" w:rsidTr="00AB74CD">
        <w:tc>
          <w:tcPr>
            <w:tcW w:w="648" w:type="dxa"/>
            <w:shd w:val="clear" w:color="auto" w:fill="auto"/>
          </w:tcPr>
          <w:p w14:paraId="0B11C911" w14:textId="77777777" w:rsidR="00747CC4" w:rsidRPr="00962165" w:rsidRDefault="00747CC4" w:rsidP="003B133D">
            <w:pPr>
              <w:rPr>
                <w:rFonts w:ascii="Arial" w:hAnsi="Arial" w:cs="Arial"/>
                <w:sz w:val="20"/>
                <w:szCs w:val="20"/>
              </w:rPr>
            </w:pPr>
          </w:p>
        </w:tc>
        <w:tc>
          <w:tcPr>
            <w:tcW w:w="2520" w:type="dxa"/>
            <w:shd w:val="clear" w:color="auto" w:fill="auto"/>
          </w:tcPr>
          <w:p w14:paraId="445B5669" w14:textId="77777777" w:rsidR="00747CC4" w:rsidRPr="00962165" w:rsidRDefault="00747CC4" w:rsidP="003B133D">
            <w:pPr>
              <w:rPr>
                <w:rFonts w:ascii="Arial" w:hAnsi="Arial" w:cs="Arial"/>
                <w:sz w:val="20"/>
                <w:szCs w:val="20"/>
              </w:rPr>
            </w:pPr>
          </w:p>
        </w:tc>
        <w:tc>
          <w:tcPr>
            <w:tcW w:w="2340" w:type="dxa"/>
            <w:shd w:val="clear" w:color="auto" w:fill="auto"/>
          </w:tcPr>
          <w:p w14:paraId="7F0ECDB0" w14:textId="77777777" w:rsidR="00747CC4" w:rsidRPr="00962165" w:rsidRDefault="00747CC4" w:rsidP="003B133D">
            <w:pPr>
              <w:rPr>
                <w:rFonts w:ascii="Arial" w:hAnsi="Arial" w:cs="Arial"/>
                <w:sz w:val="20"/>
                <w:szCs w:val="20"/>
              </w:rPr>
            </w:pPr>
          </w:p>
        </w:tc>
        <w:tc>
          <w:tcPr>
            <w:tcW w:w="1291" w:type="dxa"/>
            <w:shd w:val="clear" w:color="auto" w:fill="auto"/>
          </w:tcPr>
          <w:p w14:paraId="75F5C714" w14:textId="77777777" w:rsidR="00747CC4" w:rsidRPr="00962165" w:rsidRDefault="00747CC4" w:rsidP="003B133D">
            <w:pPr>
              <w:rPr>
                <w:rFonts w:ascii="Arial" w:hAnsi="Arial" w:cs="Arial"/>
                <w:sz w:val="20"/>
                <w:szCs w:val="20"/>
              </w:rPr>
            </w:pPr>
          </w:p>
        </w:tc>
        <w:tc>
          <w:tcPr>
            <w:tcW w:w="869" w:type="dxa"/>
            <w:shd w:val="clear" w:color="auto" w:fill="auto"/>
          </w:tcPr>
          <w:p w14:paraId="70E34B11" w14:textId="77777777" w:rsidR="00747CC4" w:rsidRPr="00962165" w:rsidRDefault="00747CC4" w:rsidP="003B133D">
            <w:pPr>
              <w:rPr>
                <w:rFonts w:ascii="Arial" w:hAnsi="Arial" w:cs="Arial"/>
                <w:sz w:val="20"/>
                <w:szCs w:val="20"/>
              </w:rPr>
            </w:pPr>
          </w:p>
        </w:tc>
        <w:tc>
          <w:tcPr>
            <w:tcW w:w="3420" w:type="dxa"/>
            <w:shd w:val="clear" w:color="auto" w:fill="auto"/>
          </w:tcPr>
          <w:p w14:paraId="5AC3AE4E" w14:textId="77777777" w:rsidR="00747CC4" w:rsidRPr="00962165" w:rsidRDefault="00747CC4" w:rsidP="003B133D">
            <w:pPr>
              <w:rPr>
                <w:rFonts w:ascii="Arial" w:hAnsi="Arial" w:cs="Arial"/>
                <w:sz w:val="20"/>
                <w:szCs w:val="20"/>
              </w:rPr>
            </w:pPr>
          </w:p>
        </w:tc>
        <w:tc>
          <w:tcPr>
            <w:tcW w:w="3240" w:type="dxa"/>
            <w:shd w:val="clear" w:color="auto" w:fill="auto"/>
          </w:tcPr>
          <w:p w14:paraId="2002CC2A" w14:textId="77777777" w:rsidR="00747CC4" w:rsidRPr="00962165" w:rsidRDefault="00747CC4" w:rsidP="003B133D">
            <w:pPr>
              <w:rPr>
                <w:rFonts w:ascii="Arial" w:hAnsi="Arial" w:cs="Arial"/>
                <w:sz w:val="20"/>
                <w:szCs w:val="20"/>
              </w:rPr>
            </w:pPr>
          </w:p>
        </w:tc>
      </w:tr>
      <w:tr w:rsidR="00747CC4" w:rsidRPr="00962165" w14:paraId="439FAEB7" w14:textId="77777777" w:rsidTr="00AB74CD">
        <w:tc>
          <w:tcPr>
            <w:tcW w:w="648" w:type="dxa"/>
            <w:shd w:val="clear" w:color="auto" w:fill="CCCCCC"/>
          </w:tcPr>
          <w:p w14:paraId="2E73D7B7" w14:textId="77777777" w:rsidR="00747CC4" w:rsidRPr="00962165" w:rsidRDefault="00747CC4" w:rsidP="003B133D">
            <w:pPr>
              <w:rPr>
                <w:rFonts w:ascii="Arial" w:hAnsi="Arial" w:cs="Arial"/>
                <w:sz w:val="20"/>
                <w:szCs w:val="20"/>
              </w:rPr>
            </w:pPr>
          </w:p>
        </w:tc>
        <w:tc>
          <w:tcPr>
            <w:tcW w:w="2520" w:type="dxa"/>
            <w:shd w:val="clear" w:color="auto" w:fill="CCCCCC"/>
          </w:tcPr>
          <w:p w14:paraId="2D2744EC" w14:textId="77777777" w:rsidR="00747CC4" w:rsidRPr="00962165" w:rsidRDefault="00747CC4" w:rsidP="003B133D">
            <w:pPr>
              <w:rPr>
                <w:rFonts w:ascii="Arial" w:hAnsi="Arial" w:cs="Arial"/>
                <w:sz w:val="20"/>
                <w:szCs w:val="20"/>
              </w:rPr>
            </w:pPr>
          </w:p>
        </w:tc>
        <w:tc>
          <w:tcPr>
            <w:tcW w:w="2340" w:type="dxa"/>
            <w:shd w:val="clear" w:color="auto" w:fill="CCCCCC"/>
          </w:tcPr>
          <w:p w14:paraId="568BE979" w14:textId="77777777" w:rsidR="00747CC4" w:rsidRPr="00962165" w:rsidRDefault="00747CC4" w:rsidP="003B133D">
            <w:pPr>
              <w:rPr>
                <w:rFonts w:ascii="Arial" w:hAnsi="Arial" w:cs="Arial"/>
                <w:sz w:val="20"/>
                <w:szCs w:val="20"/>
              </w:rPr>
            </w:pPr>
          </w:p>
        </w:tc>
        <w:tc>
          <w:tcPr>
            <w:tcW w:w="1291" w:type="dxa"/>
            <w:shd w:val="clear" w:color="auto" w:fill="auto"/>
          </w:tcPr>
          <w:p w14:paraId="5088BBB2" w14:textId="77777777" w:rsidR="00747CC4" w:rsidRPr="00962165" w:rsidRDefault="00747CC4" w:rsidP="003B133D">
            <w:pPr>
              <w:rPr>
                <w:rFonts w:ascii="Arial" w:hAnsi="Arial" w:cs="Arial"/>
                <w:sz w:val="20"/>
                <w:szCs w:val="20"/>
              </w:rPr>
            </w:pPr>
          </w:p>
        </w:tc>
        <w:tc>
          <w:tcPr>
            <w:tcW w:w="869" w:type="dxa"/>
            <w:shd w:val="clear" w:color="auto" w:fill="auto"/>
          </w:tcPr>
          <w:p w14:paraId="2895755B" w14:textId="77777777" w:rsidR="00747CC4" w:rsidRPr="00962165" w:rsidRDefault="00747CC4" w:rsidP="003B133D">
            <w:pPr>
              <w:rPr>
                <w:rFonts w:ascii="Arial" w:hAnsi="Arial" w:cs="Arial"/>
                <w:sz w:val="20"/>
                <w:szCs w:val="20"/>
              </w:rPr>
            </w:pPr>
          </w:p>
        </w:tc>
        <w:tc>
          <w:tcPr>
            <w:tcW w:w="3420" w:type="dxa"/>
            <w:shd w:val="clear" w:color="auto" w:fill="CCCCCC"/>
          </w:tcPr>
          <w:p w14:paraId="08C3E7CC" w14:textId="77777777" w:rsidR="00747CC4" w:rsidRPr="00962165" w:rsidRDefault="00747CC4" w:rsidP="003B133D">
            <w:pPr>
              <w:rPr>
                <w:rFonts w:ascii="Arial" w:hAnsi="Arial" w:cs="Arial"/>
                <w:sz w:val="20"/>
                <w:szCs w:val="20"/>
              </w:rPr>
            </w:pPr>
          </w:p>
        </w:tc>
        <w:tc>
          <w:tcPr>
            <w:tcW w:w="3240" w:type="dxa"/>
            <w:shd w:val="clear" w:color="auto" w:fill="CCCCCC"/>
          </w:tcPr>
          <w:p w14:paraId="5EA03860" w14:textId="77777777" w:rsidR="00747CC4" w:rsidRPr="00962165" w:rsidRDefault="00747CC4" w:rsidP="003B133D">
            <w:pPr>
              <w:rPr>
                <w:rFonts w:ascii="Arial" w:hAnsi="Arial" w:cs="Arial"/>
                <w:sz w:val="20"/>
                <w:szCs w:val="20"/>
              </w:rPr>
            </w:pPr>
          </w:p>
        </w:tc>
      </w:tr>
      <w:tr w:rsidR="00747CC4" w:rsidRPr="00962165" w14:paraId="644F29D6" w14:textId="77777777" w:rsidTr="00AB74CD">
        <w:tc>
          <w:tcPr>
            <w:tcW w:w="648" w:type="dxa"/>
          </w:tcPr>
          <w:p w14:paraId="5FFE7546" w14:textId="77777777" w:rsidR="00747CC4" w:rsidRPr="00962165" w:rsidRDefault="00747CC4" w:rsidP="003B133D">
            <w:pPr>
              <w:rPr>
                <w:rFonts w:ascii="Arial" w:hAnsi="Arial" w:cs="Arial"/>
                <w:sz w:val="20"/>
                <w:szCs w:val="20"/>
              </w:rPr>
            </w:pPr>
            <w:r w:rsidRPr="00962165">
              <w:rPr>
                <w:rFonts w:ascii="Arial" w:hAnsi="Arial" w:cs="Arial"/>
                <w:sz w:val="20"/>
                <w:szCs w:val="20"/>
              </w:rPr>
              <w:t>C</w:t>
            </w:r>
          </w:p>
        </w:tc>
        <w:tc>
          <w:tcPr>
            <w:tcW w:w="2520" w:type="dxa"/>
          </w:tcPr>
          <w:p w14:paraId="3FE5F39E" w14:textId="77777777" w:rsidR="00747CC4" w:rsidRPr="00962165" w:rsidRDefault="00747CC4" w:rsidP="003B133D">
            <w:pPr>
              <w:rPr>
                <w:rFonts w:ascii="Arial" w:hAnsi="Arial" w:cs="Arial"/>
                <w:b/>
                <w:sz w:val="20"/>
                <w:szCs w:val="20"/>
              </w:rPr>
            </w:pPr>
            <w:r w:rsidRPr="00962165">
              <w:rPr>
                <w:rFonts w:ascii="Arial" w:hAnsi="Arial" w:cs="Arial"/>
                <w:b/>
                <w:sz w:val="20"/>
                <w:szCs w:val="20"/>
              </w:rPr>
              <w:t>Wet- en regelgeving</w:t>
            </w:r>
          </w:p>
        </w:tc>
        <w:tc>
          <w:tcPr>
            <w:tcW w:w="2340" w:type="dxa"/>
          </w:tcPr>
          <w:p w14:paraId="73BFD188" w14:textId="77777777" w:rsidR="00747CC4" w:rsidRPr="00962165" w:rsidRDefault="00747CC4" w:rsidP="003B133D">
            <w:pPr>
              <w:rPr>
                <w:rFonts w:ascii="Arial" w:hAnsi="Arial" w:cs="Arial"/>
                <w:sz w:val="20"/>
                <w:szCs w:val="20"/>
              </w:rPr>
            </w:pPr>
            <w:r w:rsidRPr="00962165">
              <w:rPr>
                <w:rFonts w:ascii="Arial" w:hAnsi="Arial" w:cs="Arial"/>
                <w:sz w:val="20"/>
                <w:szCs w:val="20"/>
              </w:rPr>
              <w:t>De Gedragscode van de Stichting</w:t>
            </w:r>
          </w:p>
        </w:tc>
        <w:tc>
          <w:tcPr>
            <w:tcW w:w="1291" w:type="dxa"/>
            <w:shd w:val="clear" w:color="auto" w:fill="auto"/>
          </w:tcPr>
          <w:p w14:paraId="20D64625" w14:textId="77777777" w:rsidR="00747CC4" w:rsidRPr="00962165" w:rsidRDefault="00747CC4" w:rsidP="003B133D">
            <w:pPr>
              <w:rPr>
                <w:rFonts w:ascii="Arial" w:hAnsi="Arial" w:cs="Arial"/>
                <w:sz w:val="20"/>
                <w:szCs w:val="20"/>
              </w:rPr>
            </w:pPr>
          </w:p>
        </w:tc>
        <w:tc>
          <w:tcPr>
            <w:tcW w:w="869" w:type="dxa"/>
            <w:shd w:val="clear" w:color="auto" w:fill="auto"/>
          </w:tcPr>
          <w:p w14:paraId="574DB71B" w14:textId="77777777" w:rsidR="00747CC4" w:rsidRPr="00962165" w:rsidRDefault="00747CC4" w:rsidP="003B133D">
            <w:pPr>
              <w:rPr>
                <w:rFonts w:ascii="Arial" w:hAnsi="Arial" w:cs="Arial"/>
                <w:sz w:val="20"/>
                <w:szCs w:val="20"/>
              </w:rPr>
            </w:pPr>
          </w:p>
        </w:tc>
        <w:tc>
          <w:tcPr>
            <w:tcW w:w="3420" w:type="dxa"/>
            <w:shd w:val="clear" w:color="auto" w:fill="auto"/>
          </w:tcPr>
          <w:p w14:paraId="5B767374" w14:textId="77777777" w:rsidR="00747CC4" w:rsidRPr="00962165" w:rsidRDefault="00747CC4" w:rsidP="003B133D">
            <w:pPr>
              <w:rPr>
                <w:rFonts w:ascii="Arial" w:hAnsi="Arial" w:cs="Arial"/>
                <w:sz w:val="20"/>
                <w:szCs w:val="20"/>
              </w:rPr>
            </w:pPr>
            <w:r w:rsidRPr="00962165">
              <w:rPr>
                <w:rFonts w:ascii="Arial" w:hAnsi="Arial" w:cs="Arial"/>
                <w:sz w:val="20"/>
                <w:szCs w:val="20"/>
              </w:rPr>
              <w:t>Op onze school wordt de gedragscode van de Stichting onderschreven. Wij erkennen dat de wijze waarop leerkrachten, leerlingen, ouders en andere betrokkenen met elkaar omgaan, bepalend zijn voor het pedagogisch klimaat op onze school en dat dit van invloed is op het welbevinden van allen.</w:t>
            </w:r>
          </w:p>
        </w:tc>
        <w:tc>
          <w:tcPr>
            <w:tcW w:w="3240" w:type="dxa"/>
            <w:shd w:val="clear" w:color="auto" w:fill="auto"/>
          </w:tcPr>
          <w:p w14:paraId="47A371BD" w14:textId="3281F8D6" w:rsidR="00747CC4" w:rsidRPr="00962165" w:rsidRDefault="00747CC4" w:rsidP="003B133D">
            <w:pPr>
              <w:rPr>
                <w:rFonts w:ascii="Arial" w:hAnsi="Arial" w:cs="Arial"/>
                <w:sz w:val="20"/>
                <w:szCs w:val="20"/>
              </w:rPr>
            </w:pPr>
          </w:p>
        </w:tc>
      </w:tr>
      <w:tr w:rsidR="00747CC4" w:rsidRPr="00962165" w14:paraId="7605AA92" w14:textId="77777777" w:rsidTr="00AB74CD">
        <w:tc>
          <w:tcPr>
            <w:tcW w:w="648" w:type="dxa"/>
          </w:tcPr>
          <w:p w14:paraId="4C04F033" w14:textId="77777777" w:rsidR="00747CC4" w:rsidRPr="00962165" w:rsidRDefault="00747CC4" w:rsidP="003B133D">
            <w:pPr>
              <w:rPr>
                <w:rFonts w:ascii="Arial" w:hAnsi="Arial" w:cs="Arial"/>
                <w:sz w:val="20"/>
                <w:szCs w:val="20"/>
              </w:rPr>
            </w:pPr>
          </w:p>
        </w:tc>
        <w:tc>
          <w:tcPr>
            <w:tcW w:w="2520" w:type="dxa"/>
          </w:tcPr>
          <w:p w14:paraId="747FBF39" w14:textId="77777777" w:rsidR="00747CC4" w:rsidRPr="00962165" w:rsidRDefault="00747CC4" w:rsidP="003B133D">
            <w:pPr>
              <w:rPr>
                <w:rFonts w:ascii="Arial" w:hAnsi="Arial" w:cs="Arial"/>
                <w:sz w:val="20"/>
                <w:szCs w:val="20"/>
              </w:rPr>
            </w:pPr>
          </w:p>
        </w:tc>
        <w:tc>
          <w:tcPr>
            <w:tcW w:w="2340" w:type="dxa"/>
          </w:tcPr>
          <w:p w14:paraId="63D7E0B8" w14:textId="77777777" w:rsidR="00747CC4" w:rsidRPr="00962165" w:rsidRDefault="00747CC4" w:rsidP="003B133D">
            <w:pPr>
              <w:rPr>
                <w:rFonts w:ascii="Arial" w:hAnsi="Arial" w:cs="Arial"/>
                <w:sz w:val="20"/>
                <w:szCs w:val="20"/>
              </w:rPr>
            </w:pPr>
            <w:r w:rsidRPr="00962165">
              <w:rPr>
                <w:rFonts w:ascii="Arial" w:hAnsi="Arial" w:cs="Arial"/>
                <w:sz w:val="20"/>
                <w:szCs w:val="20"/>
              </w:rPr>
              <w:t>Verantwoording onderwijs vakgebied Sociale Redzaamheid en Gezond Gedrag</w:t>
            </w:r>
          </w:p>
        </w:tc>
        <w:tc>
          <w:tcPr>
            <w:tcW w:w="1291" w:type="dxa"/>
            <w:shd w:val="clear" w:color="auto" w:fill="auto"/>
          </w:tcPr>
          <w:p w14:paraId="6BD4EC26" w14:textId="77777777" w:rsidR="00747CC4" w:rsidRPr="00962165" w:rsidRDefault="00747CC4" w:rsidP="003B133D">
            <w:pPr>
              <w:rPr>
                <w:rFonts w:ascii="Arial" w:hAnsi="Arial" w:cs="Arial"/>
                <w:sz w:val="20"/>
                <w:szCs w:val="20"/>
              </w:rPr>
            </w:pPr>
          </w:p>
        </w:tc>
        <w:tc>
          <w:tcPr>
            <w:tcW w:w="869" w:type="dxa"/>
            <w:shd w:val="clear" w:color="auto" w:fill="auto"/>
          </w:tcPr>
          <w:p w14:paraId="627470ED" w14:textId="77777777" w:rsidR="00747CC4" w:rsidRPr="00962165" w:rsidRDefault="00747CC4" w:rsidP="003B133D">
            <w:pPr>
              <w:rPr>
                <w:rFonts w:ascii="Arial" w:hAnsi="Arial" w:cs="Arial"/>
                <w:sz w:val="20"/>
                <w:szCs w:val="20"/>
              </w:rPr>
            </w:pPr>
          </w:p>
        </w:tc>
        <w:tc>
          <w:tcPr>
            <w:tcW w:w="3420" w:type="dxa"/>
            <w:shd w:val="clear" w:color="auto" w:fill="auto"/>
          </w:tcPr>
          <w:p w14:paraId="281D2F82" w14:textId="77777777" w:rsidR="00747CC4" w:rsidRPr="00962165" w:rsidRDefault="00747CC4" w:rsidP="003B133D">
            <w:pPr>
              <w:rPr>
                <w:rFonts w:ascii="Arial" w:hAnsi="Arial" w:cs="Arial"/>
                <w:sz w:val="20"/>
                <w:szCs w:val="20"/>
              </w:rPr>
            </w:pPr>
            <w:r w:rsidRPr="00962165">
              <w:rPr>
                <w:rFonts w:ascii="Arial" w:hAnsi="Arial" w:cs="Arial"/>
                <w:sz w:val="20"/>
                <w:szCs w:val="20"/>
              </w:rPr>
              <w:t xml:space="preserve">Methodes: </w:t>
            </w:r>
          </w:p>
          <w:p w14:paraId="02B447ED" w14:textId="45A608E7" w:rsidR="00747CC4" w:rsidRDefault="00747CC4" w:rsidP="003B133D">
            <w:pPr>
              <w:rPr>
                <w:rFonts w:ascii="Arial" w:hAnsi="Arial" w:cs="Arial"/>
                <w:sz w:val="20"/>
                <w:szCs w:val="20"/>
              </w:rPr>
            </w:pPr>
            <w:r w:rsidRPr="00962165">
              <w:rPr>
                <w:rFonts w:ascii="Arial" w:hAnsi="Arial" w:cs="Arial"/>
                <w:sz w:val="20"/>
                <w:szCs w:val="20"/>
              </w:rPr>
              <w:t xml:space="preserve">Wijzer door het Verkeer </w:t>
            </w:r>
          </w:p>
          <w:p w14:paraId="39493C63" w14:textId="77777777" w:rsidR="00747CC4" w:rsidRDefault="00AB74CD" w:rsidP="00AB74CD">
            <w:pPr>
              <w:rPr>
                <w:rFonts w:ascii="Arial" w:hAnsi="Arial" w:cs="Arial"/>
                <w:sz w:val="20"/>
                <w:szCs w:val="20"/>
              </w:rPr>
            </w:pPr>
            <w:r>
              <w:rPr>
                <w:rFonts w:ascii="Arial" w:hAnsi="Arial" w:cs="Arial"/>
                <w:sz w:val="20"/>
                <w:szCs w:val="20"/>
              </w:rPr>
              <w:t>Blink</w:t>
            </w:r>
          </w:p>
          <w:p w14:paraId="53FE5C21" w14:textId="0EC79767" w:rsidR="00AB74CD" w:rsidRPr="00962165" w:rsidRDefault="00AB74CD" w:rsidP="00AB74CD">
            <w:pPr>
              <w:rPr>
                <w:rFonts w:ascii="Arial" w:hAnsi="Arial" w:cs="Arial"/>
                <w:sz w:val="20"/>
                <w:szCs w:val="20"/>
              </w:rPr>
            </w:pPr>
            <w:r>
              <w:rPr>
                <w:rFonts w:ascii="Arial" w:hAnsi="Arial" w:cs="Arial"/>
                <w:sz w:val="20"/>
                <w:szCs w:val="20"/>
              </w:rPr>
              <w:t>ROTS/WATER</w:t>
            </w:r>
          </w:p>
        </w:tc>
        <w:tc>
          <w:tcPr>
            <w:tcW w:w="3240" w:type="dxa"/>
            <w:shd w:val="clear" w:color="auto" w:fill="auto"/>
          </w:tcPr>
          <w:p w14:paraId="60213BF2" w14:textId="77777777" w:rsidR="00747CC4" w:rsidRPr="00962165" w:rsidRDefault="00747CC4" w:rsidP="003B133D">
            <w:pPr>
              <w:rPr>
                <w:rFonts w:ascii="Arial" w:hAnsi="Arial" w:cs="Arial"/>
                <w:sz w:val="20"/>
                <w:szCs w:val="20"/>
              </w:rPr>
            </w:pPr>
          </w:p>
        </w:tc>
      </w:tr>
      <w:tr w:rsidR="00747CC4" w:rsidRPr="00962165" w14:paraId="4D858217" w14:textId="77777777" w:rsidTr="00AB74CD">
        <w:tc>
          <w:tcPr>
            <w:tcW w:w="648" w:type="dxa"/>
          </w:tcPr>
          <w:p w14:paraId="526DA650" w14:textId="77777777" w:rsidR="00747CC4" w:rsidRPr="00962165" w:rsidRDefault="00747CC4" w:rsidP="003B133D">
            <w:pPr>
              <w:rPr>
                <w:rFonts w:ascii="Arial" w:hAnsi="Arial" w:cs="Arial"/>
                <w:sz w:val="20"/>
                <w:szCs w:val="20"/>
              </w:rPr>
            </w:pPr>
          </w:p>
        </w:tc>
        <w:tc>
          <w:tcPr>
            <w:tcW w:w="2520" w:type="dxa"/>
          </w:tcPr>
          <w:p w14:paraId="53922DE4" w14:textId="77777777" w:rsidR="00747CC4" w:rsidRPr="00962165" w:rsidRDefault="00747CC4" w:rsidP="003B133D">
            <w:pPr>
              <w:rPr>
                <w:rFonts w:ascii="Arial" w:hAnsi="Arial" w:cs="Arial"/>
                <w:sz w:val="20"/>
                <w:szCs w:val="20"/>
              </w:rPr>
            </w:pPr>
          </w:p>
        </w:tc>
        <w:tc>
          <w:tcPr>
            <w:tcW w:w="2340" w:type="dxa"/>
          </w:tcPr>
          <w:p w14:paraId="29F77413" w14:textId="77777777" w:rsidR="00747CC4" w:rsidRPr="00962165" w:rsidRDefault="00747CC4" w:rsidP="003B133D">
            <w:pPr>
              <w:rPr>
                <w:rFonts w:ascii="Arial" w:hAnsi="Arial" w:cs="Arial"/>
                <w:sz w:val="20"/>
                <w:szCs w:val="20"/>
              </w:rPr>
            </w:pPr>
            <w:r w:rsidRPr="00962165">
              <w:rPr>
                <w:rFonts w:ascii="Arial" w:hAnsi="Arial" w:cs="Arial"/>
                <w:sz w:val="20"/>
                <w:szCs w:val="20"/>
              </w:rPr>
              <w:t xml:space="preserve">Hanteren van regels &amp; afspraken w.b. </w:t>
            </w:r>
          </w:p>
          <w:p w14:paraId="152CB421" w14:textId="77777777" w:rsidR="00747CC4" w:rsidRPr="00962165" w:rsidRDefault="00747CC4" w:rsidP="003B133D">
            <w:pPr>
              <w:numPr>
                <w:ilvl w:val="0"/>
                <w:numId w:val="45"/>
              </w:numPr>
              <w:rPr>
                <w:rFonts w:ascii="Arial" w:hAnsi="Arial" w:cs="Arial"/>
                <w:sz w:val="20"/>
                <w:szCs w:val="20"/>
              </w:rPr>
            </w:pPr>
            <w:r w:rsidRPr="00962165">
              <w:rPr>
                <w:rFonts w:ascii="Arial" w:hAnsi="Arial" w:cs="Arial"/>
                <w:sz w:val="20"/>
                <w:szCs w:val="20"/>
              </w:rPr>
              <w:t>pestprotocol</w:t>
            </w:r>
          </w:p>
          <w:p w14:paraId="6F070471" w14:textId="77777777" w:rsidR="00747CC4" w:rsidRPr="00962165" w:rsidRDefault="00747CC4" w:rsidP="003B133D">
            <w:pPr>
              <w:numPr>
                <w:ilvl w:val="0"/>
                <w:numId w:val="45"/>
              </w:numPr>
              <w:rPr>
                <w:rFonts w:ascii="Arial" w:hAnsi="Arial" w:cs="Arial"/>
                <w:sz w:val="20"/>
                <w:szCs w:val="20"/>
              </w:rPr>
            </w:pPr>
            <w:r w:rsidRPr="00962165">
              <w:rPr>
                <w:rFonts w:ascii="Arial" w:hAnsi="Arial" w:cs="Arial"/>
                <w:sz w:val="20"/>
                <w:szCs w:val="20"/>
              </w:rPr>
              <w:lastRenderedPageBreak/>
              <w:t>gedragscode</w:t>
            </w:r>
          </w:p>
          <w:p w14:paraId="7B425490" w14:textId="77777777" w:rsidR="00747CC4" w:rsidRPr="00962165" w:rsidRDefault="00747CC4" w:rsidP="003B133D">
            <w:pPr>
              <w:numPr>
                <w:ilvl w:val="0"/>
                <w:numId w:val="45"/>
              </w:numPr>
              <w:rPr>
                <w:rFonts w:ascii="Arial" w:hAnsi="Arial" w:cs="Arial"/>
                <w:sz w:val="20"/>
                <w:szCs w:val="20"/>
              </w:rPr>
            </w:pPr>
            <w:r w:rsidRPr="00962165">
              <w:rPr>
                <w:rFonts w:ascii="Arial" w:hAnsi="Arial" w:cs="Arial"/>
                <w:sz w:val="20"/>
                <w:szCs w:val="20"/>
              </w:rPr>
              <w:t>protocol internet etc.</w:t>
            </w:r>
          </w:p>
        </w:tc>
        <w:tc>
          <w:tcPr>
            <w:tcW w:w="1291" w:type="dxa"/>
            <w:shd w:val="clear" w:color="auto" w:fill="auto"/>
          </w:tcPr>
          <w:p w14:paraId="3AB31FB5" w14:textId="77777777" w:rsidR="00747CC4" w:rsidRPr="00962165" w:rsidRDefault="00747CC4" w:rsidP="003B133D">
            <w:pPr>
              <w:rPr>
                <w:rFonts w:ascii="Arial" w:hAnsi="Arial" w:cs="Arial"/>
                <w:sz w:val="20"/>
                <w:szCs w:val="20"/>
              </w:rPr>
            </w:pPr>
          </w:p>
        </w:tc>
        <w:tc>
          <w:tcPr>
            <w:tcW w:w="869" w:type="dxa"/>
            <w:shd w:val="clear" w:color="auto" w:fill="auto"/>
          </w:tcPr>
          <w:p w14:paraId="04D4454A" w14:textId="77777777" w:rsidR="00747CC4" w:rsidRPr="00962165" w:rsidRDefault="00747CC4" w:rsidP="003B133D">
            <w:pPr>
              <w:rPr>
                <w:rFonts w:ascii="Arial" w:hAnsi="Arial" w:cs="Arial"/>
                <w:sz w:val="20"/>
                <w:szCs w:val="20"/>
              </w:rPr>
            </w:pPr>
          </w:p>
        </w:tc>
        <w:tc>
          <w:tcPr>
            <w:tcW w:w="3420" w:type="dxa"/>
            <w:shd w:val="clear" w:color="auto" w:fill="auto"/>
          </w:tcPr>
          <w:p w14:paraId="5E72D5E3" w14:textId="77777777" w:rsidR="00747CC4" w:rsidRPr="00962165" w:rsidRDefault="00747CC4" w:rsidP="003B133D">
            <w:pPr>
              <w:rPr>
                <w:rFonts w:ascii="Arial" w:hAnsi="Arial" w:cs="Arial"/>
                <w:sz w:val="20"/>
                <w:szCs w:val="20"/>
              </w:rPr>
            </w:pPr>
          </w:p>
        </w:tc>
        <w:tc>
          <w:tcPr>
            <w:tcW w:w="3240" w:type="dxa"/>
            <w:shd w:val="clear" w:color="auto" w:fill="auto"/>
          </w:tcPr>
          <w:p w14:paraId="76845388" w14:textId="77777777" w:rsidR="00747CC4" w:rsidRPr="00962165" w:rsidRDefault="00747CC4" w:rsidP="003B133D">
            <w:pPr>
              <w:rPr>
                <w:rFonts w:ascii="Arial" w:hAnsi="Arial" w:cs="Arial"/>
                <w:sz w:val="20"/>
                <w:szCs w:val="20"/>
              </w:rPr>
            </w:pPr>
          </w:p>
        </w:tc>
      </w:tr>
      <w:tr w:rsidR="00747CC4" w:rsidRPr="00962165" w14:paraId="31702B7D" w14:textId="77777777" w:rsidTr="00AB74CD">
        <w:tc>
          <w:tcPr>
            <w:tcW w:w="648" w:type="dxa"/>
          </w:tcPr>
          <w:p w14:paraId="15DC8599" w14:textId="77777777" w:rsidR="00747CC4" w:rsidRPr="00962165" w:rsidRDefault="00747CC4" w:rsidP="003B133D">
            <w:pPr>
              <w:rPr>
                <w:rFonts w:ascii="Arial" w:hAnsi="Arial" w:cs="Arial"/>
                <w:sz w:val="20"/>
                <w:szCs w:val="20"/>
              </w:rPr>
            </w:pPr>
          </w:p>
        </w:tc>
        <w:tc>
          <w:tcPr>
            <w:tcW w:w="2520" w:type="dxa"/>
          </w:tcPr>
          <w:p w14:paraId="47FDFEDF" w14:textId="77777777" w:rsidR="00747CC4" w:rsidRPr="00962165" w:rsidRDefault="00747CC4" w:rsidP="003B133D">
            <w:pPr>
              <w:rPr>
                <w:rFonts w:ascii="Arial" w:hAnsi="Arial" w:cs="Arial"/>
                <w:sz w:val="20"/>
                <w:szCs w:val="20"/>
              </w:rPr>
            </w:pPr>
          </w:p>
        </w:tc>
        <w:tc>
          <w:tcPr>
            <w:tcW w:w="2340" w:type="dxa"/>
          </w:tcPr>
          <w:p w14:paraId="76278501" w14:textId="77777777" w:rsidR="00747CC4" w:rsidRPr="00962165" w:rsidRDefault="00747CC4" w:rsidP="003B133D">
            <w:pPr>
              <w:rPr>
                <w:rFonts w:ascii="Arial" w:hAnsi="Arial" w:cs="Arial"/>
                <w:sz w:val="20"/>
                <w:szCs w:val="20"/>
              </w:rPr>
            </w:pPr>
            <w:r w:rsidRPr="00962165">
              <w:rPr>
                <w:rFonts w:ascii="Arial" w:hAnsi="Arial" w:cs="Arial"/>
                <w:sz w:val="20"/>
                <w:szCs w:val="20"/>
              </w:rPr>
              <w:t>Onderhoud &amp; Veiligheid (Woningstichting De Zaligheden – WSZ)</w:t>
            </w:r>
          </w:p>
          <w:p w14:paraId="652668F4" w14:textId="77777777" w:rsidR="00747CC4" w:rsidRPr="00962165" w:rsidRDefault="00747CC4" w:rsidP="003B133D">
            <w:pPr>
              <w:rPr>
                <w:rFonts w:ascii="Arial" w:hAnsi="Arial" w:cs="Arial"/>
                <w:sz w:val="20"/>
                <w:szCs w:val="20"/>
              </w:rPr>
            </w:pPr>
          </w:p>
        </w:tc>
        <w:tc>
          <w:tcPr>
            <w:tcW w:w="1291" w:type="dxa"/>
            <w:shd w:val="clear" w:color="auto" w:fill="auto"/>
          </w:tcPr>
          <w:p w14:paraId="0D954092" w14:textId="77777777" w:rsidR="00747CC4" w:rsidRPr="00962165" w:rsidRDefault="00747CC4" w:rsidP="003B133D">
            <w:pPr>
              <w:rPr>
                <w:rFonts w:ascii="Arial" w:hAnsi="Arial" w:cs="Arial"/>
                <w:sz w:val="20"/>
                <w:szCs w:val="20"/>
              </w:rPr>
            </w:pPr>
          </w:p>
        </w:tc>
        <w:tc>
          <w:tcPr>
            <w:tcW w:w="869" w:type="dxa"/>
            <w:shd w:val="clear" w:color="auto" w:fill="auto"/>
          </w:tcPr>
          <w:p w14:paraId="31DAD20B" w14:textId="77777777" w:rsidR="00747CC4" w:rsidRPr="00962165" w:rsidRDefault="00747CC4" w:rsidP="003B133D">
            <w:pPr>
              <w:rPr>
                <w:rFonts w:ascii="Arial" w:hAnsi="Arial" w:cs="Arial"/>
                <w:sz w:val="20"/>
                <w:szCs w:val="20"/>
              </w:rPr>
            </w:pPr>
          </w:p>
        </w:tc>
        <w:tc>
          <w:tcPr>
            <w:tcW w:w="3420" w:type="dxa"/>
            <w:shd w:val="clear" w:color="auto" w:fill="auto"/>
          </w:tcPr>
          <w:p w14:paraId="32B8C1E5" w14:textId="77777777" w:rsidR="00747CC4" w:rsidRPr="00962165" w:rsidRDefault="00747CC4" w:rsidP="003B133D">
            <w:pPr>
              <w:rPr>
                <w:rFonts w:ascii="Arial" w:hAnsi="Arial" w:cs="Arial"/>
                <w:sz w:val="20"/>
                <w:szCs w:val="20"/>
              </w:rPr>
            </w:pPr>
            <w:r w:rsidRPr="00962165">
              <w:rPr>
                <w:rFonts w:ascii="Arial" w:hAnsi="Arial" w:cs="Arial"/>
                <w:sz w:val="20"/>
                <w:szCs w:val="20"/>
              </w:rPr>
              <w:t>Actief beleid m.b.t. gebouwelijke aanpassing in het kader van veiligheid. Zie de map “</w:t>
            </w:r>
            <w:r w:rsidRPr="00962165">
              <w:rPr>
                <w:rFonts w:ascii="Arial" w:hAnsi="Arial" w:cs="Arial"/>
                <w:i/>
                <w:sz w:val="20"/>
                <w:szCs w:val="20"/>
              </w:rPr>
              <w:t>Verbouw”</w:t>
            </w:r>
            <w:r w:rsidRPr="00962165">
              <w:rPr>
                <w:rFonts w:ascii="Arial" w:hAnsi="Arial" w:cs="Arial"/>
                <w:sz w:val="20"/>
                <w:szCs w:val="20"/>
              </w:rPr>
              <w:t xml:space="preserve"> in de directiekamer. Hierin op blad 1 &amp; 2 staat vermeld welke gespecialiseerde medewerkers van de WSZ ingeroepen kunnen worden bij noodzakelijke aanpassingen. </w:t>
            </w:r>
          </w:p>
        </w:tc>
        <w:tc>
          <w:tcPr>
            <w:tcW w:w="3240" w:type="dxa"/>
            <w:shd w:val="clear" w:color="auto" w:fill="auto"/>
          </w:tcPr>
          <w:p w14:paraId="74F3361F" w14:textId="77777777" w:rsidR="00747CC4" w:rsidRPr="00962165" w:rsidRDefault="00747CC4" w:rsidP="003B133D">
            <w:pPr>
              <w:rPr>
                <w:rFonts w:ascii="Arial" w:hAnsi="Arial" w:cs="Arial"/>
                <w:sz w:val="20"/>
                <w:szCs w:val="20"/>
              </w:rPr>
            </w:pPr>
          </w:p>
        </w:tc>
      </w:tr>
      <w:tr w:rsidR="00747CC4" w:rsidRPr="00962165" w14:paraId="58F04FFB" w14:textId="77777777" w:rsidTr="00AB74CD">
        <w:tc>
          <w:tcPr>
            <w:tcW w:w="648" w:type="dxa"/>
            <w:tcBorders>
              <w:bottom w:val="single" w:sz="4" w:space="0" w:color="auto"/>
            </w:tcBorders>
          </w:tcPr>
          <w:p w14:paraId="3741275D" w14:textId="77777777" w:rsidR="00747CC4" w:rsidRPr="00962165" w:rsidRDefault="00747CC4" w:rsidP="003B133D">
            <w:pPr>
              <w:rPr>
                <w:rFonts w:ascii="Arial" w:hAnsi="Arial" w:cs="Arial"/>
                <w:sz w:val="20"/>
                <w:szCs w:val="20"/>
              </w:rPr>
            </w:pPr>
          </w:p>
        </w:tc>
        <w:tc>
          <w:tcPr>
            <w:tcW w:w="2520" w:type="dxa"/>
            <w:tcBorders>
              <w:bottom w:val="single" w:sz="4" w:space="0" w:color="auto"/>
            </w:tcBorders>
          </w:tcPr>
          <w:p w14:paraId="598FE32A" w14:textId="77777777" w:rsidR="00747CC4" w:rsidRPr="00962165" w:rsidRDefault="00747CC4" w:rsidP="003B133D">
            <w:pPr>
              <w:rPr>
                <w:rFonts w:ascii="Arial" w:hAnsi="Arial" w:cs="Arial"/>
                <w:sz w:val="20"/>
                <w:szCs w:val="20"/>
              </w:rPr>
            </w:pPr>
          </w:p>
        </w:tc>
        <w:tc>
          <w:tcPr>
            <w:tcW w:w="2340" w:type="dxa"/>
            <w:tcBorders>
              <w:bottom w:val="single" w:sz="4" w:space="0" w:color="auto"/>
            </w:tcBorders>
          </w:tcPr>
          <w:p w14:paraId="000AADEF" w14:textId="77777777" w:rsidR="00747CC4" w:rsidRPr="00962165" w:rsidRDefault="00747CC4" w:rsidP="003B133D">
            <w:pPr>
              <w:rPr>
                <w:rFonts w:ascii="Arial" w:hAnsi="Arial" w:cs="Arial"/>
                <w:sz w:val="20"/>
                <w:szCs w:val="20"/>
              </w:rPr>
            </w:pPr>
            <w:r w:rsidRPr="00962165">
              <w:rPr>
                <w:rFonts w:ascii="Arial" w:hAnsi="Arial" w:cs="Arial"/>
                <w:sz w:val="20"/>
                <w:szCs w:val="20"/>
              </w:rPr>
              <w:t>Beleid op gezond eten &amp; drinken op school</w:t>
            </w:r>
          </w:p>
        </w:tc>
        <w:tc>
          <w:tcPr>
            <w:tcW w:w="1291" w:type="dxa"/>
            <w:shd w:val="clear" w:color="auto" w:fill="auto"/>
          </w:tcPr>
          <w:p w14:paraId="34BF5DFA" w14:textId="77777777" w:rsidR="00747CC4" w:rsidRPr="00962165" w:rsidRDefault="00747CC4" w:rsidP="003B133D">
            <w:pPr>
              <w:rPr>
                <w:rFonts w:ascii="Arial" w:hAnsi="Arial" w:cs="Arial"/>
                <w:sz w:val="20"/>
                <w:szCs w:val="20"/>
              </w:rPr>
            </w:pPr>
            <w:r w:rsidRPr="00962165">
              <w:rPr>
                <w:rFonts w:ascii="Arial" w:hAnsi="Arial" w:cs="Arial"/>
                <w:sz w:val="20"/>
                <w:szCs w:val="20"/>
              </w:rPr>
              <w:t>Herzien en opnieuw vastgesteld door team, SR en MR</w:t>
            </w:r>
          </w:p>
        </w:tc>
        <w:tc>
          <w:tcPr>
            <w:tcW w:w="869" w:type="dxa"/>
            <w:shd w:val="clear" w:color="auto" w:fill="auto"/>
          </w:tcPr>
          <w:p w14:paraId="2C85037C" w14:textId="77777777" w:rsidR="00747CC4" w:rsidRPr="00962165" w:rsidRDefault="00747CC4" w:rsidP="003B133D">
            <w:pPr>
              <w:rPr>
                <w:rFonts w:ascii="Arial" w:hAnsi="Arial" w:cs="Arial"/>
                <w:sz w:val="20"/>
                <w:szCs w:val="20"/>
              </w:rPr>
            </w:pPr>
            <w:r w:rsidRPr="00962165">
              <w:rPr>
                <w:rFonts w:ascii="Arial" w:hAnsi="Arial" w:cs="Arial"/>
                <w:sz w:val="20"/>
                <w:szCs w:val="20"/>
              </w:rPr>
              <w:t>Decem-ber 2008</w:t>
            </w:r>
          </w:p>
        </w:tc>
        <w:tc>
          <w:tcPr>
            <w:tcW w:w="3420" w:type="dxa"/>
            <w:tcBorders>
              <w:bottom w:val="single" w:sz="4" w:space="0" w:color="auto"/>
            </w:tcBorders>
            <w:shd w:val="clear" w:color="auto" w:fill="auto"/>
          </w:tcPr>
          <w:p w14:paraId="05E36DFD" w14:textId="77777777" w:rsidR="00747CC4" w:rsidRPr="00962165" w:rsidRDefault="00747CC4" w:rsidP="003B133D">
            <w:pPr>
              <w:rPr>
                <w:rFonts w:ascii="Arial" w:hAnsi="Arial" w:cs="Arial"/>
                <w:sz w:val="20"/>
                <w:szCs w:val="20"/>
              </w:rPr>
            </w:pPr>
            <w:r w:rsidRPr="00962165">
              <w:rPr>
                <w:rFonts w:ascii="Arial" w:hAnsi="Arial" w:cs="Arial"/>
                <w:sz w:val="20"/>
                <w:szCs w:val="20"/>
              </w:rPr>
              <w:t>Hierop hebben wij beleid gemaakt en hierover met de ouders afspraken gemaakt. Vastgelegd op website.</w:t>
            </w:r>
          </w:p>
        </w:tc>
        <w:tc>
          <w:tcPr>
            <w:tcW w:w="3240" w:type="dxa"/>
            <w:tcBorders>
              <w:bottom w:val="single" w:sz="4" w:space="0" w:color="auto"/>
            </w:tcBorders>
            <w:shd w:val="clear" w:color="auto" w:fill="auto"/>
          </w:tcPr>
          <w:p w14:paraId="00FF3065" w14:textId="77777777" w:rsidR="00747CC4" w:rsidRPr="00962165" w:rsidRDefault="00747CC4" w:rsidP="003B133D">
            <w:pPr>
              <w:rPr>
                <w:rFonts w:ascii="Arial" w:hAnsi="Arial" w:cs="Arial"/>
                <w:sz w:val="20"/>
                <w:szCs w:val="20"/>
              </w:rPr>
            </w:pPr>
          </w:p>
        </w:tc>
      </w:tr>
      <w:tr w:rsidR="00747CC4" w:rsidRPr="00962165" w14:paraId="393E9C9E" w14:textId="77777777" w:rsidTr="00AB74CD">
        <w:tc>
          <w:tcPr>
            <w:tcW w:w="648" w:type="dxa"/>
            <w:tcBorders>
              <w:bottom w:val="single" w:sz="4" w:space="0" w:color="auto"/>
            </w:tcBorders>
          </w:tcPr>
          <w:p w14:paraId="1639405B" w14:textId="77777777" w:rsidR="00747CC4" w:rsidRPr="00962165" w:rsidRDefault="00747CC4" w:rsidP="003B133D">
            <w:pPr>
              <w:rPr>
                <w:rFonts w:ascii="Arial" w:hAnsi="Arial" w:cs="Arial"/>
                <w:sz w:val="20"/>
                <w:szCs w:val="20"/>
              </w:rPr>
            </w:pPr>
          </w:p>
        </w:tc>
        <w:tc>
          <w:tcPr>
            <w:tcW w:w="2520" w:type="dxa"/>
            <w:tcBorders>
              <w:bottom w:val="single" w:sz="4" w:space="0" w:color="auto"/>
            </w:tcBorders>
          </w:tcPr>
          <w:p w14:paraId="2D669EC7" w14:textId="77777777" w:rsidR="00747CC4" w:rsidRPr="00962165" w:rsidRDefault="00747CC4" w:rsidP="003B133D">
            <w:pPr>
              <w:rPr>
                <w:rFonts w:ascii="Arial" w:hAnsi="Arial" w:cs="Arial"/>
                <w:sz w:val="20"/>
                <w:szCs w:val="20"/>
              </w:rPr>
            </w:pPr>
          </w:p>
        </w:tc>
        <w:tc>
          <w:tcPr>
            <w:tcW w:w="2340" w:type="dxa"/>
            <w:tcBorders>
              <w:bottom w:val="single" w:sz="4" w:space="0" w:color="auto"/>
            </w:tcBorders>
          </w:tcPr>
          <w:p w14:paraId="54E60937" w14:textId="77777777" w:rsidR="00747CC4" w:rsidRPr="00962165" w:rsidRDefault="00747CC4" w:rsidP="003B133D">
            <w:pPr>
              <w:rPr>
                <w:rFonts w:ascii="Arial" w:hAnsi="Arial" w:cs="Arial"/>
                <w:sz w:val="20"/>
                <w:szCs w:val="20"/>
              </w:rPr>
            </w:pPr>
            <w:r w:rsidRPr="00962165">
              <w:rPr>
                <w:rFonts w:ascii="Arial" w:hAnsi="Arial" w:cs="Arial"/>
                <w:sz w:val="20"/>
                <w:szCs w:val="20"/>
              </w:rPr>
              <w:t>Overeenkomst gebruik geneesmiddelen</w:t>
            </w:r>
          </w:p>
        </w:tc>
        <w:tc>
          <w:tcPr>
            <w:tcW w:w="1291" w:type="dxa"/>
            <w:shd w:val="clear" w:color="auto" w:fill="auto"/>
          </w:tcPr>
          <w:p w14:paraId="17FC636A" w14:textId="77777777" w:rsidR="00747CC4" w:rsidRPr="00962165" w:rsidRDefault="00747CC4" w:rsidP="003B133D">
            <w:pPr>
              <w:rPr>
                <w:rFonts w:ascii="Arial" w:hAnsi="Arial" w:cs="Arial"/>
                <w:sz w:val="20"/>
                <w:szCs w:val="20"/>
              </w:rPr>
            </w:pPr>
          </w:p>
        </w:tc>
        <w:tc>
          <w:tcPr>
            <w:tcW w:w="869" w:type="dxa"/>
            <w:shd w:val="clear" w:color="auto" w:fill="auto"/>
          </w:tcPr>
          <w:p w14:paraId="487EAA94"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3E62DE23" w14:textId="77777777" w:rsidR="00747CC4" w:rsidRPr="00962165" w:rsidRDefault="00747CC4" w:rsidP="003B133D">
            <w:pPr>
              <w:rPr>
                <w:rFonts w:ascii="Arial" w:hAnsi="Arial" w:cs="Arial"/>
                <w:sz w:val="20"/>
                <w:szCs w:val="20"/>
              </w:rPr>
            </w:pPr>
          </w:p>
        </w:tc>
        <w:tc>
          <w:tcPr>
            <w:tcW w:w="3240" w:type="dxa"/>
            <w:tcBorders>
              <w:bottom w:val="single" w:sz="4" w:space="0" w:color="auto"/>
            </w:tcBorders>
            <w:shd w:val="clear" w:color="auto" w:fill="auto"/>
          </w:tcPr>
          <w:p w14:paraId="71F0AD8B" w14:textId="77777777" w:rsidR="00747CC4" w:rsidRPr="00962165" w:rsidRDefault="00747CC4" w:rsidP="003B133D">
            <w:pPr>
              <w:rPr>
                <w:rFonts w:ascii="Arial" w:hAnsi="Arial" w:cs="Arial"/>
                <w:sz w:val="20"/>
                <w:szCs w:val="20"/>
              </w:rPr>
            </w:pPr>
          </w:p>
        </w:tc>
      </w:tr>
      <w:tr w:rsidR="00747CC4" w:rsidRPr="00962165" w14:paraId="03803498" w14:textId="77777777" w:rsidTr="00AB74CD">
        <w:tc>
          <w:tcPr>
            <w:tcW w:w="648" w:type="dxa"/>
            <w:tcBorders>
              <w:bottom w:val="single" w:sz="4" w:space="0" w:color="auto"/>
            </w:tcBorders>
          </w:tcPr>
          <w:p w14:paraId="320B1B43" w14:textId="77777777" w:rsidR="00747CC4" w:rsidRPr="00962165" w:rsidRDefault="00747CC4" w:rsidP="003B133D">
            <w:pPr>
              <w:rPr>
                <w:rFonts w:ascii="Arial" w:hAnsi="Arial" w:cs="Arial"/>
                <w:sz w:val="20"/>
                <w:szCs w:val="20"/>
              </w:rPr>
            </w:pPr>
          </w:p>
        </w:tc>
        <w:tc>
          <w:tcPr>
            <w:tcW w:w="2520" w:type="dxa"/>
            <w:tcBorders>
              <w:bottom w:val="single" w:sz="4" w:space="0" w:color="auto"/>
            </w:tcBorders>
          </w:tcPr>
          <w:p w14:paraId="6F21A637" w14:textId="77777777" w:rsidR="00747CC4" w:rsidRPr="00962165" w:rsidRDefault="00747CC4" w:rsidP="003B133D">
            <w:pPr>
              <w:rPr>
                <w:rFonts w:ascii="Arial" w:hAnsi="Arial" w:cs="Arial"/>
                <w:sz w:val="20"/>
                <w:szCs w:val="20"/>
              </w:rPr>
            </w:pPr>
          </w:p>
        </w:tc>
        <w:tc>
          <w:tcPr>
            <w:tcW w:w="2340" w:type="dxa"/>
            <w:tcBorders>
              <w:bottom w:val="single" w:sz="4" w:space="0" w:color="auto"/>
            </w:tcBorders>
          </w:tcPr>
          <w:p w14:paraId="78F273C1" w14:textId="77777777" w:rsidR="00747CC4" w:rsidRPr="00962165" w:rsidRDefault="00747CC4" w:rsidP="003B133D">
            <w:pPr>
              <w:rPr>
                <w:rFonts w:ascii="Arial" w:hAnsi="Arial" w:cs="Arial"/>
                <w:sz w:val="20"/>
                <w:szCs w:val="20"/>
              </w:rPr>
            </w:pPr>
            <w:r w:rsidRPr="00962165">
              <w:rPr>
                <w:rFonts w:ascii="Arial" w:hAnsi="Arial" w:cs="Arial"/>
                <w:sz w:val="20"/>
                <w:szCs w:val="20"/>
              </w:rPr>
              <w:t>Bekwaamheidsverklaring uitvoeren medische handelingen</w:t>
            </w:r>
          </w:p>
        </w:tc>
        <w:tc>
          <w:tcPr>
            <w:tcW w:w="1291" w:type="dxa"/>
            <w:shd w:val="clear" w:color="auto" w:fill="auto"/>
          </w:tcPr>
          <w:p w14:paraId="084FA2FC" w14:textId="77777777" w:rsidR="00747CC4" w:rsidRPr="00962165" w:rsidRDefault="00747CC4" w:rsidP="003B133D">
            <w:pPr>
              <w:rPr>
                <w:rFonts w:ascii="Arial" w:hAnsi="Arial" w:cs="Arial"/>
                <w:sz w:val="20"/>
                <w:szCs w:val="20"/>
              </w:rPr>
            </w:pPr>
          </w:p>
        </w:tc>
        <w:tc>
          <w:tcPr>
            <w:tcW w:w="869" w:type="dxa"/>
            <w:shd w:val="clear" w:color="auto" w:fill="auto"/>
          </w:tcPr>
          <w:p w14:paraId="722C585D"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2A46D82E" w14:textId="77777777" w:rsidR="00747CC4" w:rsidRPr="00962165" w:rsidRDefault="00747CC4" w:rsidP="003B133D">
            <w:pPr>
              <w:rPr>
                <w:rFonts w:ascii="Arial" w:hAnsi="Arial" w:cs="Arial"/>
                <w:sz w:val="20"/>
                <w:szCs w:val="20"/>
              </w:rPr>
            </w:pPr>
          </w:p>
        </w:tc>
        <w:tc>
          <w:tcPr>
            <w:tcW w:w="3240" w:type="dxa"/>
            <w:tcBorders>
              <w:bottom w:val="single" w:sz="4" w:space="0" w:color="auto"/>
            </w:tcBorders>
            <w:shd w:val="clear" w:color="auto" w:fill="auto"/>
          </w:tcPr>
          <w:p w14:paraId="7AE021DE" w14:textId="77777777" w:rsidR="00747CC4" w:rsidRPr="00962165" w:rsidRDefault="00747CC4" w:rsidP="003B133D">
            <w:pPr>
              <w:rPr>
                <w:rFonts w:ascii="Arial" w:hAnsi="Arial" w:cs="Arial"/>
                <w:sz w:val="20"/>
                <w:szCs w:val="20"/>
              </w:rPr>
            </w:pPr>
          </w:p>
        </w:tc>
      </w:tr>
      <w:tr w:rsidR="00747CC4" w:rsidRPr="00962165" w14:paraId="68936D86" w14:textId="77777777" w:rsidTr="00AB74CD">
        <w:tc>
          <w:tcPr>
            <w:tcW w:w="648" w:type="dxa"/>
            <w:tcBorders>
              <w:bottom w:val="single" w:sz="4" w:space="0" w:color="auto"/>
            </w:tcBorders>
          </w:tcPr>
          <w:p w14:paraId="686E50E8" w14:textId="77777777" w:rsidR="00747CC4" w:rsidRPr="00962165" w:rsidRDefault="00747CC4" w:rsidP="003B133D">
            <w:pPr>
              <w:rPr>
                <w:rFonts w:ascii="Arial" w:hAnsi="Arial" w:cs="Arial"/>
                <w:sz w:val="20"/>
                <w:szCs w:val="20"/>
              </w:rPr>
            </w:pPr>
          </w:p>
        </w:tc>
        <w:tc>
          <w:tcPr>
            <w:tcW w:w="2520" w:type="dxa"/>
            <w:tcBorders>
              <w:bottom w:val="single" w:sz="4" w:space="0" w:color="auto"/>
            </w:tcBorders>
          </w:tcPr>
          <w:p w14:paraId="6B22BC21" w14:textId="77777777" w:rsidR="00747CC4" w:rsidRPr="00962165" w:rsidRDefault="00747CC4" w:rsidP="003B133D">
            <w:pPr>
              <w:rPr>
                <w:rFonts w:ascii="Arial" w:hAnsi="Arial" w:cs="Arial"/>
                <w:sz w:val="20"/>
                <w:szCs w:val="20"/>
              </w:rPr>
            </w:pPr>
          </w:p>
        </w:tc>
        <w:tc>
          <w:tcPr>
            <w:tcW w:w="2340" w:type="dxa"/>
            <w:tcBorders>
              <w:bottom w:val="single" w:sz="4" w:space="0" w:color="auto"/>
            </w:tcBorders>
          </w:tcPr>
          <w:p w14:paraId="2E9834C0" w14:textId="77777777" w:rsidR="00747CC4" w:rsidRPr="00962165" w:rsidRDefault="00747CC4" w:rsidP="003B133D">
            <w:pPr>
              <w:rPr>
                <w:rFonts w:ascii="Arial" w:hAnsi="Arial" w:cs="Arial"/>
                <w:sz w:val="20"/>
                <w:szCs w:val="20"/>
              </w:rPr>
            </w:pPr>
            <w:r w:rsidRPr="00962165">
              <w:rPr>
                <w:rFonts w:ascii="Arial" w:hAnsi="Arial" w:cs="Arial"/>
                <w:sz w:val="20"/>
                <w:szCs w:val="20"/>
              </w:rPr>
              <w:t>Schoolregels &amp; Afspraken</w:t>
            </w:r>
          </w:p>
        </w:tc>
        <w:tc>
          <w:tcPr>
            <w:tcW w:w="1291" w:type="dxa"/>
            <w:shd w:val="clear" w:color="auto" w:fill="auto"/>
          </w:tcPr>
          <w:p w14:paraId="202C7FD8" w14:textId="77777777" w:rsidR="00747CC4" w:rsidRPr="00962165" w:rsidRDefault="00747CC4" w:rsidP="003B133D">
            <w:pPr>
              <w:rPr>
                <w:rFonts w:ascii="Arial" w:hAnsi="Arial" w:cs="Arial"/>
                <w:sz w:val="20"/>
                <w:szCs w:val="20"/>
              </w:rPr>
            </w:pPr>
          </w:p>
        </w:tc>
        <w:tc>
          <w:tcPr>
            <w:tcW w:w="869" w:type="dxa"/>
            <w:shd w:val="clear" w:color="auto" w:fill="auto"/>
          </w:tcPr>
          <w:p w14:paraId="66314FFE"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0CD6AAE7" w14:textId="77777777" w:rsidR="00747CC4" w:rsidRPr="00962165" w:rsidRDefault="00747CC4" w:rsidP="003B133D">
            <w:pPr>
              <w:rPr>
                <w:rFonts w:ascii="Arial" w:hAnsi="Arial" w:cs="Arial"/>
                <w:sz w:val="20"/>
                <w:szCs w:val="20"/>
              </w:rPr>
            </w:pPr>
            <w:r w:rsidRPr="00962165">
              <w:rPr>
                <w:rFonts w:ascii="Arial" w:hAnsi="Arial" w:cs="Arial"/>
                <w:sz w:val="20"/>
                <w:szCs w:val="20"/>
              </w:rPr>
              <w:t>Vastgelegd in map protocollen op school en op website.</w:t>
            </w:r>
          </w:p>
        </w:tc>
        <w:tc>
          <w:tcPr>
            <w:tcW w:w="3240" w:type="dxa"/>
            <w:tcBorders>
              <w:bottom w:val="single" w:sz="4" w:space="0" w:color="auto"/>
            </w:tcBorders>
            <w:shd w:val="clear" w:color="auto" w:fill="auto"/>
          </w:tcPr>
          <w:p w14:paraId="22671B6A" w14:textId="77777777" w:rsidR="00747CC4" w:rsidRPr="00962165" w:rsidRDefault="00747CC4" w:rsidP="003B133D">
            <w:pPr>
              <w:rPr>
                <w:rFonts w:ascii="Arial" w:hAnsi="Arial" w:cs="Arial"/>
                <w:sz w:val="20"/>
                <w:szCs w:val="20"/>
              </w:rPr>
            </w:pPr>
          </w:p>
        </w:tc>
      </w:tr>
      <w:tr w:rsidR="00747CC4" w:rsidRPr="00962165" w14:paraId="3F98E8A9" w14:textId="77777777" w:rsidTr="00AB74CD">
        <w:tc>
          <w:tcPr>
            <w:tcW w:w="648" w:type="dxa"/>
            <w:tcBorders>
              <w:bottom w:val="single" w:sz="4" w:space="0" w:color="auto"/>
            </w:tcBorders>
            <w:shd w:val="clear" w:color="auto" w:fill="auto"/>
          </w:tcPr>
          <w:p w14:paraId="7ADD9A79" w14:textId="77777777" w:rsidR="00747CC4" w:rsidRPr="00962165" w:rsidRDefault="00747CC4" w:rsidP="003B133D">
            <w:pPr>
              <w:rPr>
                <w:rFonts w:ascii="Arial" w:hAnsi="Arial" w:cs="Arial"/>
                <w:sz w:val="20"/>
                <w:szCs w:val="20"/>
              </w:rPr>
            </w:pPr>
          </w:p>
        </w:tc>
        <w:tc>
          <w:tcPr>
            <w:tcW w:w="2520" w:type="dxa"/>
            <w:tcBorders>
              <w:bottom w:val="single" w:sz="4" w:space="0" w:color="auto"/>
            </w:tcBorders>
            <w:shd w:val="clear" w:color="auto" w:fill="auto"/>
          </w:tcPr>
          <w:p w14:paraId="227C0A45" w14:textId="77777777" w:rsidR="00747CC4" w:rsidRPr="00962165" w:rsidRDefault="00747CC4" w:rsidP="003B133D">
            <w:pPr>
              <w:rPr>
                <w:rFonts w:ascii="Arial" w:hAnsi="Arial" w:cs="Arial"/>
                <w:sz w:val="20"/>
                <w:szCs w:val="20"/>
              </w:rPr>
            </w:pPr>
          </w:p>
        </w:tc>
        <w:tc>
          <w:tcPr>
            <w:tcW w:w="2340" w:type="dxa"/>
            <w:tcBorders>
              <w:bottom w:val="single" w:sz="4" w:space="0" w:color="auto"/>
            </w:tcBorders>
            <w:shd w:val="clear" w:color="auto" w:fill="auto"/>
          </w:tcPr>
          <w:p w14:paraId="0BA2CBB7" w14:textId="77777777" w:rsidR="00747CC4" w:rsidRPr="00962165" w:rsidRDefault="00747CC4" w:rsidP="003B133D">
            <w:pPr>
              <w:rPr>
                <w:rFonts w:ascii="Arial" w:hAnsi="Arial" w:cs="Arial"/>
                <w:sz w:val="20"/>
                <w:szCs w:val="20"/>
              </w:rPr>
            </w:pPr>
            <w:r w:rsidRPr="00962165">
              <w:rPr>
                <w:rFonts w:ascii="Arial" w:hAnsi="Arial" w:cs="Arial"/>
                <w:sz w:val="20"/>
                <w:szCs w:val="20"/>
              </w:rPr>
              <w:t>Schoolraad en MR geïnformeerd over Arbo-aangelegenheden</w:t>
            </w:r>
          </w:p>
        </w:tc>
        <w:tc>
          <w:tcPr>
            <w:tcW w:w="1291" w:type="dxa"/>
            <w:shd w:val="clear" w:color="auto" w:fill="auto"/>
          </w:tcPr>
          <w:p w14:paraId="7F6DEC5D" w14:textId="77777777" w:rsidR="00747CC4" w:rsidRPr="00962165" w:rsidRDefault="00747CC4" w:rsidP="003B133D">
            <w:pPr>
              <w:rPr>
                <w:rFonts w:ascii="Arial" w:hAnsi="Arial" w:cs="Arial"/>
                <w:sz w:val="20"/>
                <w:szCs w:val="20"/>
              </w:rPr>
            </w:pPr>
          </w:p>
        </w:tc>
        <w:tc>
          <w:tcPr>
            <w:tcW w:w="869" w:type="dxa"/>
            <w:shd w:val="clear" w:color="auto" w:fill="auto"/>
          </w:tcPr>
          <w:p w14:paraId="3711B787"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3DBA86BE" w14:textId="77777777" w:rsidR="00747CC4" w:rsidRPr="00962165" w:rsidRDefault="00747CC4" w:rsidP="003B133D">
            <w:pPr>
              <w:rPr>
                <w:rFonts w:ascii="Arial" w:hAnsi="Arial" w:cs="Arial"/>
                <w:sz w:val="20"/>
                <w:szCs w:val="20"/>
              </w:rPr>
            </w:pPr>
            <w:r w:rsidRPr="00962165">
              <w:rPr>
                <w:rFonts w:ascii="Arial" w:hAnsi="Arial" w:cs="Arial"/>
                <w:sz w:val="20"/>
                <w:szCs w:val="20"/>
              </w:rPr>
              <w:t xml:space="preserve">Vast agendapunt </w:t>
            </w:r>
          </w:p>
        </w:tc>
        <w:tc>
          <w:tcPr>
            <w:tcW w:w="3240" w:type="dxa"/>
            <w:tcBorders>
              <w:bottom w:val="single" w:sz="4" w:space="0" w:color="auto"/>
            </w:tcBorders>
            <w:shd w:val="clear" w:color="auto" w:fill="auto"/>
          </w:tcPr>
          <w:p w14:paraId="37CFF28D" w14:textId="77777777" w:rsidR="00747CC4" w:rsidRPr="00962165" w:rsidRDefault="00747CC4" w:rsidP="003B133D">
            <w:pPr>
              <w:rPr>
                <w:rFonts w:ascii="Arial" w:hAnsi="Arial" w:cs="Arial"/>
                <w:sz w:val="20"/>
                <w:szCs w:val="20"/>
              </w:rPr>
            </w:pPr>
          </w:p>
        </w:tc>
      </w:tr>
      <w:tr w:rsidR="00747CC4" w:rsidRPr="00962165" w14:paraId="6F003DB6" w14:textId="77777777" w:rsidTr="00AB74CD">
        <w:tc>
          <w:tcPr>
            <w:tcW w:w="648" w:type="dxa"/>
            <w:shd w:val="clear" w:color="auto" w:fill="auto"/>
          </w:tcPr>
          <w:p w14:paraId="68226246" w14:textId="77777777" w:rsidR="00747CC4" w:rsidRPr="00962165" w:rsidRDefault="00747CC4" w:rsidP="003B133D">
            <w:pPr>
              <w:rPr>
                <w:rFonts w:ascii="Arial" w:hAnsi="Arial" w:cs="Arial"/>
                <w:sz w:val="20"/>
                <w:szCs w:val="20"/>
              </w:rPr>
            </w:pPr>
          </w:p>
        </w:tc>
        <w:tc>
          <w:tcPr>
            <w:tcW w:w="2520" w:type="dxa"/>
            <w:shd w:val="clear" w:color="auto" w:fill="auto"/>
          </w:tcPr>
          <w:p w14:paraId="0A211131" w14:textId="77777777" w:rsidR="00747CC4" w:rsidRPr="00962165" w:rsidRDefault="00747CC4" w:rsidP="003B133D">
            <w:pPr>
              <w:rPr>
                <w:rFonts w:ascii="Arial" w:hAnsi="Arial" w:cs="Arial"/>
                <w:sz w:val="20"/>
                <w:szCs w:val="20"/>
              </w:rPr>
            </w:pPr>
          </w:p>
        </w:tc>
        <w:tc>
          <w:tcPr>
            <w:tcW w:w="2340" w:type="dxa"/>
            <w:shd w:val="clear" w:color="auto" w:fill="auto"/>
          </w:tcPr>
          <w:p w14:paraId="319D3EA6" w14:textId="77777777" w:rsidR="00747CC4" w:rsidRPr="00962165" w:rsidRDefault="00747CC4" w:rsidP="003B133D">
            <w:pPr>
              <w:rPr>
                <w:rFonts w:ascii="Arial" w:hAnsi="Arial" w:cs="Arial"/>
                <w:sz w:val="20"/>
                <w:szCs w:val="20"/>
              </w:rPr>
            </w:pPr>
            <w:r w:rsidRPr="00962165">
              <w:rPr>
                <w:rFonts w:ascii="Arial" w:hAnsi="Arial" w:cs="Arial"/>
                <w:sz w:val="20"/>
                <w:szCs w:val="20"/>
              </w:rPr>
              <w:t>Andere</w:t>
            </w:r>
          </w:p>
        </w:tc>
        <w:tc>
          <w:tcPr>
            <w:tcW w:w="1291" w:type="dxa"/>
            <w:shd w:val="clear" w:color="auto" w:fill="auto"/>
          </w:tcPr>
          <w:p w14:paraId="78792278" w14:textId="77777777" w:rsidR="00747CC4" w:rsidRPr="00962165" w:rsidRDefault="00747CC4" w:rsidP="003B133D">
            <w:pPr>
              <w:rPr>
                <w:rFonts w:ascii="Arial" w:hAnsi="Arial" w:cs="Arial"/>
                <w:sz w:val="20"/>
                <w:szCs w:val="20"/>
              </w:rPr>
            </w:pPr>
          </w:p>
        </w:tc>
        <w:tc>
          <w:tcPr>
            <w:tcW w:w="869" w:type="dxa"/>
            <w:shd w:val="clear" w:color="auto" w:fill="auto"/>
          </w:tcPr>
          <w:p w14:paraId="5A2C5053" w14:textId="77777777" w:rsidR="00747CC4" w:rsidRPr="00962165" w:rsidRDefault="00747CC4" w:rsidP="003B133D">
            <w:pPr>
              <w:rPr>
                <w:rFonts w:ascii="Arial" w:hAnsi="Arial" w:cs="Arial"/>
                <w:sz w:val="20"/>
                <w:szCs w:val="20"/>
              </w:rPr>
            </w:pPr>
          </w:p>
        </w:tc>
        <w:tc>
          <w:tcPr>
            <w:tcW w:w="3420" w:type="dxa"/>
            <w:shd w:val="clear" w:color="auto" w:fill="auto"/>
          </w:tcPr>
          <w:p w14:paraId="71126E5F" w14:textId="77777777" w:rsidR="00747CC4" w:rsidRPr="00962165" w:rsidRDefault="00747CC4" w:rsidP="003B133D">
            <w:pPr>
              <w:rPr>
                <w:rFonts w:ascii="Arial" w:hAnsi="Arial" w:cs="Arial"/>
                <w:sz w:val="20"/>
                <w:szCs w:val="20"/>
              </w:rPr>
            </w:pPr>
          </w:p>
        </w:tc>
        <w:tc>
          <w:tcPr>
            <w:tcW w:w="3240" w:type="dxa"/>
            <w:shd w:val="clear" w:color="auto" w:fill="auto"/>
          </w:tcPr>
          <w:p w14:paraId="6B2113C4" w14:textId="77777777" w:rsidR="00747CC4" w:rsidRPr="00962165" w:rsidRDefault="00747CC4" w:rsidP="003B133D">
            <w:pPr>
              <w:rPr>
                <w:rFonts w:ascii="Arial" w:hAnsi="Arial" w:cs="Arial"/>
                <w:sz w:val="20"/>
                <w:szCs w:val="20"/>
              </w:rPr>
            </w:pPr>
          </w:p>
        </w:tc>
      </w:tr>
      <w:tr w:rsidR="00747CC4" w:rsidRPr="00962165" w14:paraId="0F395B45" w14:textId="77777777" w:rsidTr="00AB74CD">
        <w:tc>
          <w:tcPr>
            <w:tcW w:w="648" w:type="dxa"/>
            <w:shd w:val="clear" w:color="auto" w:fill="auto"/>
          </w:tcPr>
          <w:p w14:paraId="774C6487" w14:textId="77777777" w:rsidR="00747CC4" w:rsidRPr="00962165" w:rsidRDefault="00747CC4" w:rsidP="003B133D">
            <w:pPr>
              <w:rPr>
                <w:rFonts w:ascii="Arial" w:hAnsi="Arial" w:cs="Arial"/>
                <w:sz w:val="20"/>
                <w:szCs w:val="20"/>
              </w:rPr>
            </w:pPr>
          </w:p>
        </w:tc>
        <w:tc>
          <w:tcPr>
            <w:tcW w:w="2520" w:type="dxa"/>
            <w:shd w:val="clear" w:color="auto" w:fill="auto"/>
          </w:tcPr>
          <w:p w14:paraId="48B98129" w14:textId="77777777" w:rsidR="00747CC4" w:rsidRPr="00962165" w:rsidRDefault="00747CC4" w:rsidP="003B133D">
            <w:pPr>
              <w:rPr>
                <w:rFonts w:ascii="Arial" w:hAnsi="Arial" w:cs="Arial"/>
                <w:sz w:val="20"/>
                <w:szCs w:val="20"/>
              </w:rPr>
            </w:pPr>
          </w:p>
        </w:tc>
        <w:tc>
          <w:tcPr>
            <w:tcW w:w="2340" w:type="dxa"/>
            <w:shd w:val="clear" w:color="auto" w:fill="auto"/>
          </w:tcPr>
          <w:p w14:paraId="0F9CCDF3" w14:textId="77777777" w:rsidR="00747CC4" w:rsidRPr="00962165" w:rsidRDefault="00747CC4" w:rsidP="003B133D">
            <w:pPr>
              <w:rPr>
                <w:rFonts w:ascii="Arial" w:hAnsi="Arial" w:cs="Arial"/>
                <w:sz w:val="20"/>
                <w:szCs w:val="20"/>
              </w:rPr>
            </w:pPr>
          </w:p>
        </w:tc>
        <w:tc>
          <w:tcPr>
            <w:tcW w:w="1291" w:type="dxa"/>
            <w:shd w:val="clear" w:color="auto" w:fill="auto"/>
          </w:tcPr>
          <w:p w14:paraId="0D95A4C5" w14:textId="77777777" w:rsidR="00747CC4" w:rsidRPr="00962165" w:rsidRDefault="00747CC4" w:rsidP="003B133D">
            <w:pPr>
              <w:rPr>
                <w:rFonts w:ascii="Arial" w:hAnsi="Arial" w:cs="Arial"/>
                <w:sz w:val="20"/>
                <w:szCs w:val="20"/>
              </w:rPr>
            </w:pPr>
          </w:p>
        </w:tc>
        <w:tc>
          <w:tcPr>
            <w:tcW w:w="869" w:type="dxa"/>
            <w:shd w:val="clear" w:color="auto" w:fill="auto"/>
          </w:tcPr>
          <w:p w14:paraId="40DEC39A" w14:textId="77777777" w:rsidR="00747CC4" w:rsidRPr="00962165" w:rsidRDefault="00747CC4" w:rsidP="003B133D">
            <w:pPr>
              <w:rPr>
                <w:rFonts w:ascii="Arial" w:hAnsi="Arial" w:cs="Arial"/>
                <w:sz w:val="20"/>
                <w:szCs w:val="20"/>
              </w:rPr>
            </w:pPr>
          </w:p>
        </w:tc>
        <w:tc>
          <w:tcPr>
            <w:tcW w:w="3420" w:type="dxa"/>
            <w:shd w:val="clear" w:color="auto" w:fill="auto"/>
          </w:tcPr>
          <w:p w14:paraId="3D02C0F7" w14:textId="77777777" w:rsidR="00747CC4" w:rsidRPr="00962165" w:rsidRDefault="00747CC4" w:rsidP="003B133D">
            <w:pPr>
              <w:rPr>
                <w:rFonts w:ascii="Arial" w:hAnsi="Arial" w:cs="Arial"/>
                <w:sz w:val="20"/>
                <w:szCs w:val="20"/>
              </w:rPr>
            </w:pPr>
          </w:p>
        </w:tc>
        <w:tc>
          <w:tcPr>
            <w:tcW w:w="3240" w:type="dxa"/>
            <w:shd w:val="clear" w:color="auto" w:fill="auto"/>
          </w:tcPr>
          <w:p w14:paraId="2DB18B4A" w14:textId="77777777" w:rsidR="00747CC4" w:rsidRPr="00962165" w:rsidRDefault="00747CC4" w:rsidP="003B133D">
            <w:pPr>
              <w:rPr>
                <w:rFonts w:ascii="Arial" w:hAnsi="Arial" w:cs="Arial"/>
                <w:sz w:val="20"/>
                <w:szCs w:val="20"/>
              </w:rPr>
            </w:pPr>
          </w:p>
        </w:tc>
      </w:tr>
      <w:tr w:rsidR="00747CC4" w:rsidRPr="00962165" w14:paraId="3AAE10F7" w14:textId="77777777" w:rsidTr="00AB74CD">
        <w:tc>
          <w:tcPr>
            <w:tcW w:w="648" w:type="dxa"/>
            <w:shd w:val="clear" w:color="auto" w:fill="auto"/>
          </w:tcPr>
          <w:p w14:paraId="266F2130" w14:textId="77777777" w:rsidR="00747CC4" w:rsidRPr="00962165" w:rsidRDefault="00747CC4" w:rsidP="003B133D">
            <w:pPr>
              <w:rPr>
                <w:rFonts w:ascii="Arial" w:hAnsi="Arial" w:cs="Arial"/>
                <w:sz w:val="20"/>
                <w:szCs w:val="20"/>
              </w:rPr>
            </w:pPr>
          </w:p>
        </w:tc>
        <w:tc>
          <w:tcPr>
            <w:tcW w:w="2520" w:type="dxa"/>
            <w:shd w:val="clear" w:color="auto" w:fill="auto"/>
          </w:tcPr>
          <w:p w14:paraId="1058EDFB" w14:textId="77777777" w:rsidR="00747CC4" w:rsidRPr="00962165" w:rsidRDefault="00747CC4" w:rsidP="003B133D">
            <w:pPr>
              <w:rPr>
                <w:rFonts w:ascii="Arial" w:hAnsi="Arial" w:cs="Arial"/>
                <w:sz w:val="20"/>
                <w:szCs w:val="20"/>
              </w:rPr>
            </w:pPr>
          </w:p>
        </w:tc>
        <w:tc>
          <w:tcPr>
            <w:tcW w:w="2340" w:type="dxa"/>
            <w:shd w:val="clear" w:color="auto" w:fill="auto"/>
          </w:tcPr>
          <w:p w14:paraId="3EAE6ADC" w14:textId="77777777" w:rsidR="00747CC4" w:rsidRPr="00962165" w:rsidRDefault="00747CC4" w:rsidP="003B133D">
            <w:pPr>
              <w:rPr>
                <w:rFonts w:ascii="Arial" w:hAnsi="Arial" w:cs="Arial"/>
                <w:sz w:val="20"/>
                <w:szCs w:val="20"/>
              </w:rPr>
            </w:pPr>
          </w:p>
        </w:tc>
        <w:tc>
          <w:tcPr>
            <w:tcW w:w="1291" w:type="dxa"/>
            <w:shd w:val="clear" w:color="auto" w:fill="auto"/>
          </w:tcPr>
          <w:p w14:paraId="444647FF" w14:textId="77777777" w:rsidR="00747CC4" w:rsidRPr="00962165" w:rsidRDefault="00747CC4" w:rsidP="003B133D">
            <w:pPr>
              <w:rPr>
                <w:rFonts w:ascii="Arial" w:hAnsi="Arial" w:cs="Arial"/>
                <w:sz w:val="20"/>
                <w:szCs w:val="20"/>
              </w:rPr>
            </w:pPr>
          </w:p>
        </w:tc>
        <w:tc>
          <w:tcPr>
            <w:tcW w:w="869" w:type="dxa"/>
            <w:shd w:val="clear" w:color="auto" w:fill="auto"/>
          </w:tcPr>
          <w:p w14:paraId="5744E5D1" w14:textId="77777777" w:rsidR="00747CC4" w:rsidRPr="00962165" w:rsidRDefault="00747CC4" w:rsidP="003B133D">
            <w:pPr>
              <w:rPr>
                <w:rFonts w:ascii="Arial" w:hAnsi="Arial" w:cs="Arial"/>
                <w:sz w:val="20"/>
                <w:szCs w:val="20"/>
              </w:rPr>
            </w:pPr>
          </w:p>
        </w:tc>
        <w:tc>
          <w:tcPr>
            <w:tcW w:w="3420" w:type="dxa"/>
            <w:shd w:val="clear" w:color="auto" w:fill="auto"/>
          </w:tcPr>
          <w:p w14:paraId="09315726" w14:textId="77777777" w:rsidR="00747CC4" w:rsidRPr="00962165" w:rsidRDefault="00747CC4" w:rsidP="003B133D">
            <w:pPr>
              <w:rPr>
                <w:rFonts w:ascii="Arial" w:hAnsi="Arial" w:cs="Arial"/>
                <w:sz w:val="20"/>
                <w:szCs w:val="20"/>
              </w:rPr>
            </w:pPr>
          </w:p>
        </w:tc>
        <w:tc>
          <w:tcPr>
            <w:tcW w:w="3240" w:type="dxa"/>
            <w:shd w:val="clear" w:color="auto" w:fill="auto"/>
          </w:tcPr>
          <w:p w14:paraId="44E90693" w14:textId="77777777" w:rsidR="00747CC4" w:rsidRPr="00962165" w:rsidRDefault="00747CC4" w:rsidP="003B133D">
            <w:pPr>
              <w:rPr>
                <w:rFonts w:ascii="Arial" w:hAnsi="Arial" w:cs="Arial"/>
                <w:sz w:val="20"/>
                <w:szCs w:val="20"/>
              </w:rPr>
            </w:pPr>
          </w:p>
        </w:tc>
      </w:tr>
      <w:tr w:rsidR="00747CC4" w:rsidRPr="00962165" w14:paraId="1F8BB9A9" w14:textId="77777777" w:rsidTr="00AB74CD">
        <w:tc>
          <w:tcPr>
            <w:tcW w:w="648" w:type="dxa"/>
            <w:shd w:val="clear" w:color="auto" w:fill="CCCCCC"/>
          </w:tcPr>
          <w:p w14:paraId="42CDAC39" w14:textId="77777777" w:rsidR="00747CC4" w:rsidRPr="00962165" w:rsidRDefault="00747CC4" w:rsidP="003B133D">
            <w:pPr>
              <w:rPr>
                <w:rFonts w:ascii="Arial" w:hAnsi="Arial" w:cs="Arial"/>
                <w:sz w:val="20"/>
                <w:szCs w:val="20"/>
              </w:rPr>
            </w:pPr>
          </w:p>
        </w:tc>
        <w:tc>
          <w:tcPr>
            <w:tcW w:w="2520" w:type="dxa"/>
            <w:shd w:val="clear" w:color="auto" w:fill="CCCCCC"/>
          </w:tcPr>
          <w:p w14:paraId="6754CE09" w14:textId="77777777" w:rsidR="00747CC4" w:rsidRPr="00962165" w:rsidRDefault="00747CC4" w:rsidP="003B133D">
            <w:pPr>
              <w:rPr>
                <w:rFonts w:ascii="Arial" w:hAnsi="Arial" w:cs="Arial"/>
                <w:sz w:val="20"/>
                <w:szCs w:val="20"/>
              </w:rPr>
            </w:pPr>
          </w:p>
        </w:tc>
        <w:tc>
          <w:tcPr>
            <w:tcW w:w="2340" w:type="dxa"/>
            <w:shd w:val="clear" w:color="auto" w:fill="CCCCCC"/>
          </w:tcPr>
          <w:p w14:paraId="3B712C7A" w14:textId="77777777" w:rsidR="00747CC4" w:rsidRPr="00962165" w:rsidRDefault="00747CC4" w:rsidP="003B133D">
            <w:pPr>
              <w:rPr>
                <w:rFonts w:ascii="Arial" w:hAnsi="Arial" w:cs="Arial"/>
                <w:sz w:val="20"/>
                <w:szCs w:val="20"/>
              </w:rPr>
            </w:pPr>
          </w:p>
        </w:tc>
        <w:tc>
          <w:tcPr>
            <w:tcW w:w="1291" w:type="dxa"/>
            <w:shd w:val="clear" w:color="auto" w:fill="auto"/>
          </w:tcPr>
          <w:p w14:paraId="7FC40BCC" w14:textId="77777777" w:rsidR="00747CC4" w:rsidRPr="00962165" w:rsidRDefault="00747CC4" w:rsidP="003B133D">
            <w:pPr>
              <w:rPr>
                <w:rFonts w:ascii="Arial" w:hAnsi="Arial" w:cs="Arial"/>
                <w:sz w:val="20"/>
                <w:szCs w:val="20"/>
              </w:rPr>
            </w:pPr>
          </w:p>
        </w:tc>
        <w:tc>
          <w:tcPr>
            <w:tcW w:w="869" w:type="dxa"/>
            <w:shd w:val="clear" w:color="auto" w:fill="auto"/>
          </w:tcPr>
          <w:p w14:paraId="1F059C41" w14:textId="77777777" w:rsidR="00747CC4" w:rsidRPr="00962165" w:rsidRDefault="00747CC4" w:rsidP="003B133D">
            <w:pPr>
              <w:rPr>
                <w:rFonts w:ascii="Arial" w:hAnsi="Arial" w:cs="Arial"/>
                <w:sz w:val="20"/>
                <w:szCs w:val="20"/>
              </w:rPr>
            </w:pPr>
          </w:p>
        </w:tc>
        <w:tc>
          <w:tcPr>
            <w:tcW w:w="3420" w:type="dxa"/>
            <w:shd w:val="clear" w:color="auto" w:fill="CCCCCC"/>
          </w:tcPr>
          <w:p w14:paraId="354828EE" w14:textId="77777777" w:rsidR="00747CC4" w:rsidRPr="00962165" w:rsidRDefault="00747CC4" w:rsidP="003B133D">
            <w:pPr>
              <w:rPr>
                <w:rFonts w:ascii="Arial" w:hAnsi="Arial" w:cs="Arial"/>
                <w:sz w:val="20"/>
                <w:szCs w:val="20"/>
              </w:rPr>
            </w:pPr>
          </w:p>
        </w:tc>
        <w:tc>
          <w:tcPr>
            <w:tcW w:w="3240" w:type="dxa"/>
            <w:shd w:val="clear" w:color="auto" w:fill="CCCCCC"/>
          </w:tcPr>
          <w:p w14:paraId="2C56F898" w14:textId="77777777" w:rsidR="00747CC4" w:rsidRPr="00962165" w:rsidRDefault="00747CC4" w:rsidP="003B133D">
            <w:pPr>
              <w:rPr>
                <w:rFonts w:ascii="Arial" w:hAnsi="Arial" w:cs="Arial"/>
                <w:sz w:val="20"/>
                <w:szCs w:val="20"/>
              </w:rPr>
            </w:pPr>
          </w:p>
        </w:tc>
      </w:tr>
      <w:tr w:rsidR="00747CC4" w:rsidRPr="00962165" w14:paraId="3A470A36" w14:textId="77777777" w:rsidTr="00AB74CD">
        <w:tc>
          <w:tcPr>
            <w:tcW w:w="648" w:type="dxa"/>
          </w:tcPr>
          <w:p w14:paraId="4E5E4516" w14:textId="77777777" w:rsidR="00747CC4" w:rsidRPr="00962165" w:rsidRDefault="00747CC4" w:rsidP="003B133D">
            <w:pPr>
              <w:rPr>
                <w:rFonts w:ascii="Arial" w:hAnsi="Arial" w:cs="Arial"/>
                <w:sz w:val="20"/>
                <w:szCs w:val="20"/>
              </w:rPr>
            </w:pPr>
            <w:r w:rsidRPr="00962165">
              <w:rPr>
                <w:rFonts w:ascii="Arial" w:hAnsi="Arial" w:cs="Arial"/>
                <w:sz w:val="20"/>
                <w:szCs w:val="20"/>
              </w:rPr>
              <w:t>D</w:t>
            </w:r>
          </w:p>
        </w:tc>
        <w:tc>
          <w:tcPr>
            <w:tcW w:w="2520" w:type="dxa"/>
          </w:tcPr>
          <w:p w14:paraId="118D3BC8" w14:textId="77777777" w:rsidR="00747CC4" w:rsidRPr="00962165" w:rsidRDefault="00747CC4" w:rsidP="003B133D">
            <w:pPr>
              <w:rPr>
                <w:rFonts w:ascii="Arial" w:hAnsi="Arial" w:cs="Arial"/>
                <w:b/>
                <w:sz w:val="20"/>
                <w:szCs w:val="20"/>
              </w:rPr>
            </w:pPr>
            <w:r w:rsidRPr="00962165">
              <w:rPr>
                <w:rFonts w:ascii="Arial" w:hAnsi="Arial" w:cs="Arial"/>
                <w:b/>
                <w:sz w:val="20"/>
                <w:szCs w:val="20"/>
              </w:rPr>
              <w:t>Bijscholing</w:t>
            </w:r>
          </w:p>
        </w:tc>
        <w:tc>
          <w:tcPr>
            <w:tcW w:w="2340" w:type="dxa"/>
          </w:tcPr>
          <w:p w14:paraId="723B1283" w14:textId="77777777" w:rsidR="00747CC4" w:rsidRPr="00962165" w:rsidRDefault="00747CC4" w:rsidP="003B133D">
            <w:pPr>
              <w:rPr>
                <w:rFonts w:ascii="Arial" w:hAnsi="Arial" w:cs="Arial"/>
                <w:sz w:val="20"/>
                <w:szCs w:val="20"/>
              </w:rPr>
            </w:pPr>
            <w:r w:rsidRPr="00962165">
              <w:rPr>
                <w:rFonts w:ascii="Arial" w:hAnsi="Arial" w:cs="Arial"/>
                <w:sz w:val="20"/>
                <w:szCs w:val="20"/>
              </w:rPr>
              <w:t>Bedrijfshulpverlener 1</w:t>
            </w:r>
          </w:p>
          <w:p w14:paraId="5F4227E5" w14:textId="77777777" w:rsidR="00747CC4" w:rsidRPr="00962165" w:rsidRDefault="00747CC4" w:rsidP="003B133D">
            <w:pPr>
              <w:rPr>
                <w:rFonts w:ascii="Arial" w:hAnsi="Arial" w:cs="Arial"/>
                <w:sz w:val="20"/>
                <w:szCs w:val="20"/>
              </w:rPr>
            </w:pPr>
            <w:r w:rsidRPr="00962165">
              <w:rPr>
                <w:rFonts w:ascii="Arial" w:hAnsi="Arial" w:cs="Arial"/>
                <w:sz w:val="20"/>
                <w:szCs w:val="20"/>
              </w:rPr>
              <w:t>Naam:</w:t>
            </w:r>
          </w:p>
          <w:p w14:paraId="08016339" w14:textId="77777777" w:rsidR="00747CC4" w:rsidRPr="00962165" w:rsidRDefault="00747CC4" w:rsidP="003B133D">
            <w:pPr>
              <w:rPr>
                <w:rFonts w:ascii="Arial" w:hAnsi="Arial" w:cs="Arial"/>
                <w:sz w:val="20"/>
                <w:szCs w:val="20"/>
              </w:rPr>
            </w:pPr>
            <w:r w:rsidRPr="00962165">
              <w:rPr>
                <w:rFonts w:ascii="Arial" w:hAnsi="Arial" w:cs="Arial"/>
                <w:sz w:val="20"/>
                <w:szCs w:val="20"/>
              </w:rPr>
              <w:t>Anneke van Leuven</w:t>
            </w:r>
          </w:p>
        </w:tc>
        <w:tc>
          <w:tcPr>
            <w:tcW w:w="1291" w:type="dxa"/>
            <w:shd w:val="clear" w:color="auto" w:fill="auto"/>
          </w:tcPr>
          <w:p w14:paraId="38482BD1" w14:textId="77777777" w:rsidR="00747CC4" w:rsidRPr="00962165" w:rsidRDefault="00747CC4" w:rsidP="003B133D">
            <w:pPr>
              <w:rPr>
                <w:rFonts w:ascii="Arial" w:hAnsi="Arial" w:cs="Arial"/>
                <w:sz w:val="20"/>
                <w:szCs w:val="20"/>
              </w:rPr>
            </w:pPr>
          </w:p>
        </w:tc>
        <w:tc>
          <w:tcPr>
            <w:tcW w:w="869" w:type="dxa"/>
            <w:shd w:val="clear" w:color="auto" w:fill="auto"/>
          </w:tcPr>
          <w:p w14:paraId="43C5CDE9" w14:textId="77777777" w:rsidR="00747CC4" w:rsidRPr="00962165" w:rsidRDefault="00747CC4" w:rsidP="003B133D">
            <w:pPr>
              <w:rPr>
                <w:rFonts w:ascii="Arial" w:hAnsi="Arial" w:cs="Arial"/>
                <w:sz w:val="20"/>
                <w:szCs w:val="20"/>
              </w:rPr>
            </w:pPr>
          </w:p>
        </w:tc>
        <w:tc>
          <w:tcPr>
            <w:tcW w:w="3420" w:type="dxa"/>
            <w:shd w:val="clear" w:color="auto" w:fill="auto"/>
          </w:tcPr>
          <w:p w14:paraId="16794D72" w14:textId="3FB882A2" w:rsidR="00747CC4" w:rsidRPr="00962165" w:rsidRDefault="00747CC4" w:rsidP="003B133D">
            <w:pPr>
              <w:rPr>
                <w:rFonts w:ascii="Arial" w:hAnsi="Arial" w:cs="Arial"/>
                <w:sz w:val="20"/>
                <w:szCs w:val="20"/>
              </w:rPr>
            </w:pPr>
            <w:r w:rsidRPr="00962165">
              <w:rPr>
                <w:rFonts w:ascii="Arial" w:hAnsi="Arial" w:cs="Arial"/>
                <w:sz w:val="20"/>
                <w:szCs w:val="20"/>
              </w:rPr>
              <w:t>Herhalingsopleiding – frequentie 1x per 2 jaar</w:t>
            </w:r>
            <w:r w:rsidR="00AB74CD">
              <w:rPr>
                <w:rFonts w:ascii="Arial" w:hAnsi="Arial" w:cs="Arial"/>
                <w:sz w:val="20"/>
                <w:szCs w:val="20"/>
              </w:rPr>
              <w:t xml:space="preserve"> door Ascendent.</w:t>
            </w:r>
          </w:p>
          <w:p w14:paraId="469CD42C" w14:textId="462FCE35" w:rsidR="00747CC4" w:rsidRPr="00962165" w:rsidRDefault="00747CC4" w:rsidP="003B133D">
            <w:pPr>
              <w:rPr>
                <w:rFonts w:ascii="Arial" w:hAnsi="Arial" w:cs="Arial"/>
                <w:sz w:val="20"/>
                <w:szCs w:val="20"/>
              </w:rPr>
            </w:pPr>
            <w:r w:rsidRPr="00962165">
              <w:rPr>
                <w:rFonts w:ascii="Arial" w:hAnsi="Arial" w:cs="Arial"/>
                <w:sz w:val="20"/>
                <w:szCs w:val="20"/>
              </w:rPr>
              <w:t xml:space="preserve"> </w:t>
            </w:r>
          </w:p>
        </w:tc>
        <w:tc>
          <w:tcPr>
            <w:tcW w:w="3240" w:type="dxa"/>
            <w:shd w:val="clear" w:color="auto" w:fill="auto"/>
          </w:tcPr>
          <w:p w14:paraId="098479F3" w14:textId="77777777" w:rsidR="00747CC4" w:rsidRPr="00962165" w:rsidRDefault="00747CC4" w:rsidP="003B133D">
            <w:pPr>
              <w:rPr>
                <w:rFonts w:ascii="Arial" w:hAnsi="Arial" w:cs="Arial"/>
                <w:sz w:val="20"/>
                <w:szCs w:val="20"/>
              </w:rPr>
            </w:pPr>
          </w:p>
        </w:tc>
      </w:tr>
      <w:tr w:rsidR="00747CC4" w:rsidRPr="00962165" w14:paraId="361F06CB" w14:textId="77777777" w:rsidTr="00AB74CD">
        <w:tc>
          <w:tcPr>
            <w:tcW w:w="648" w:type="dxa"/>
          </w:tcPr>
          <w:p w14:paraId="525F9687" w14:textId="77777777" w:rsidR="00747CC4" w:rsidRPr="00962165" w:rsidRDefault="00747CC4" w:rsidP="003B133D">
            <w:pPr>
              <w:rPr>
                <w:rFonts w:ascii="Arial" w:hAnsi="Arial" w:cs="Arial"/>
                <w:sz w:val="20"/>
                <w:szCs w:val="20"/>
              </w:rPr>
            </w:pPr>
          </w:p>
        </w:tc>
        <w:tc>
          <w:tcPr>
            <w:tcW w:w="2520" w:type="dxa"/>
          </w:tcPr>
          <w:p w14:paraId="381E9BE0" w14:textId="77777777" w:rsidR="00747CC4" w:rsidRPr="00962165" w:rsidRDefault="00747CC4" w:rsidP="003B133D">
            <w:pPr>
              <w:rPr>
                <w:rFonts w:ascii="Arial" w:hAnsi="Arial" w:cs="Arial"/>
                <w:sz w:val="20"/>
                <w:szCs w:val="20"/>
              </w:rPr>
            </w:pPr>
          </w:p>
        </w:tc>
        <w:tc>
          <w:tcPr>
            <w:tcW w:w="2340" w:type="dxa"/>
          </w:tcPr>
          <w:p w14:paraId="094EAA42" w14:textId="77777777" w:rsidR="00747CC4" w:rsidRPr="00962165" w:rsidRDefault="00747CC4" w:rsidP="003B133D">
            <w:pPr>
              <w:rPr>
                <w:rFonts w:ascii="Arial" w:hAnsi="Arial" w:cs="Arial"/>
                <w:sz w:val="20"/>
                <w:szCs w:val="20"/>
              </w:rPr>
            </w:pPr>
            <w:r w:rsidRPr="00962165">
              <w:rPr>
                <w:rFonts w:ascii="Arial" w:hAnsi="Arial" w:cs="Arial"/>
                <w:sz w:val="20"/>
                <w:szCs w:val="20"/>
              </w:rPr>
              <w:t>Bedrijfshulpverlener 2</w:t>
            </w:r>
          </w:p>
          <w:p w14:paraId="29E65D33" w14:textId="77777777" w:rsidR="00747CC4" w:rsidRPr="00962165" w:rsidRDefault="00747CC4" w:rsidP="003B133D">
            <w:pPr>
              <w:rPr>
                <w:rFonts w:ascii="Arial" w:hAnsi="Arial" w:cs="Arial"/>
                <w:sz w:val="20"/>
                <w:szCs w:val="20"/>
              </w:rPr>
            </w:pPr>
            <w:r w:rsidRPr="00962165">
              <w:rPr>
                <w:rFonts w:ascii="Arial" w:hAnsi="Arial" w:cs="Arial"/>
                <w:sz w:val="20"/>
                <w:szCs w:val="20"/>
              </w:rPr>
              <w:t>Naam: Dirk Kokx</w:t>
            </w:r>
          </w:p>
        </w:tc>
        <w:tc>
          <w:tcPr>
            <w:tcW w:w="1291" w:type="dxa"/>
            <w:shd w:val="clear" w:color="auto" w:fill="auto"/>
          </w:tcPr>
          <w:p w14:paraId="0592425A" w14:textId="77777777" w:rsidR="00747CC4" w:rsidRPr="00962165" w:rsidRDefault="00747CC4" w:rsidP="003B133D">
            <w:pPr>
              <w:rPr>
                <w:rFonts w:ascii="Arial" w:hAnsi="Arial" w:cs="Arial"/>
                <w:sz w:val="20"/>
                <w:szCs w:val="20"/>
              </w:rPr>
            </w:pPr>
          </w:p>
        </w:tc>
        <w:tc>
          <w:tcPr>
            <w:tcW w:w="869" w:type="dxa"/>
            <w:shd w:val="clear" w:color="auto" w:fill="auto"/>
          </w:tcPr>
          <w:p w14:paraId="57081B7C" w14:textId="77777777" w:rsidR="00747CC4" w:rsidRPr="00962165" w:rsidRDefault="00747CC4" w:rsidP="003B133D">
            <w:pPr>
              <w:rPr>
                <w:rFonts w:ascii="Arial" w:hAnsi="Arial" w:cs="Arial"/>
                <w:sz w:val="20"/>
                <w:szCs w:val="20"/>
              </w:rPr>
            </w:pPr>
          </w:p>
        </w:tc>
        <w:tc>
          <w:tcPr>
            <w:tcW w:w="3420" w:type="dxa"/>
            <w:shd w:val="clear" w:color="auto" w:fill="auto"/>
          </w:tcPr>
          <w:p w14:paraId="6D134500" w14:textId="77777777" w:rsidR="00747CC4" w:rsidRPr="00962165" w:rsidRDefault="00747CC4" w:rsidP="003B133D">
            <w:pPr>
              <w:rPr>
                <w:rFonts w:ascii="Arial" w:hAnsi="Arial" w:cs="Arial"/>
                <w:sz w:val="20"/>
                <w:szCs w:val="20"/>
              </w:rPr>
            </w:pPr>
          </w:p>
        </w:tc>
        <w:tc>
          <w:tcPr>
            <w:tcW w:w="3240" w:type="dxa"/>
            <w:shd w:val="clear" w:color="auto" w:fill="auto"/>
          </w:tcPr>
          <w:p w14:paraId="174B12DB" w14:textId="77777777" w:rsidR="00747CC4" w:rsidRPr="00962165" w:rsidRDefault="00747CC4" w:rsidP="003B133D">
            <w:pPr>
              <w:rPr>
                <w:rFonts w:ascii="Arial" w:hAnsi="Arial" w:cs="Arial"/>
                <w:sz w:val="20"/>
                <w:szCs w:val="20"/>
              </w:rPr>
            </w:pPr>
          </w:p>
        </w:tc>
      </w:tr>
      <w:tr w:rsidR="00747CC4" w:rsidRPr="00962165" w14:paraId="10E727C7" w14:textId="77777777" w:rsidTr="00AB74CD">
        <w:tc>
          <w:tcPr>
            <w:tcW w:w="648" w:type="dxa"/>
          </w:tcPr>
          <w:p w14:paraId="5F546C2A" w14:textId="77777777" w:rsidR="00747CC4" w:rsidRPr="00962165" w:rsidRDefault="00747CC4" w:rsidP="003B133D">
            <w:pPr>
              <w:rPr>
                <w:rFonts w:ascii="Arial" w:hAnsi="Arial" w:cs="Arial"/>
                <w:sz w:val="20"/>
                <w:szCs w:val="20"/>
              </w:rPr>
            </w:pPr>
          </w:p>
        </w:tc>
        <w:tc>
          <w:tcPr>
            <w:tcW w:w="2520" w:type="dxa"/>
          </w:tcPr>
          <w:p w14:paraId="44C67FF8" w14:textId="77777777" w:rsidR="00747CC4" w:rsidRPr="00962165" w:rsidRDefault="00747CC4" w:rsidP="003B133D">
            <w:pPr>
              <w:rPr>
                <w:rFonts w:ascii="Arial" w:hAnsi="Arial" w:cs="Arial"/>
                <w:sz w:val="20"/>
                <w:szCs w:val="20"/>
              </w:rPr>
            </w:pPr>
          </w:p>
        </w:tc>
        <w:tc>
          <w:tcPr>
            <w:tcW w:w="2340" w:type="dxa"/>
          </w:tcPr>
          <w:p w14:paraId="0E28187A" w14:textId="77777777" w:rsidR="00747CC4" w:rsidRPr="00962165" w:rsidRDefault="00747CC4" w:rsidP="003B133D">
            <w:pPr>
              <w:rPr>
                <w:rFonts w:ascii="Arial" w:hAnsi="Arial" w:cs="Arial"/>
                <w:sz w:val="20"/>
                <w:szCs w:val="20"/>
              </w:rPr>
            </w:pPr>
            <w:r w:rsidRPr="00962165">
              <w:rPr>
                <w:rFonts w:ascii="Arial" w:hAnsi="Arial" w:cs="Arial"/>
                <w:sz w:val="20"/>
                <w:szCs w:val="20"/>
              </w:rPr>
              <w:t>Bedrijfshulpverlener 3</w:t>
            </w:r>
          </w:p>
          <w:p w14:paraId="333FA975" w14:textId="35DAA564" w:rsidR="00747CC4" w:rsidRPr="00962165" w:rsidRDefault="00747CC4" w:rsidP="003B133D">
            <w:pPr>
              <w:rPr>
                <w:rFonts w:ascii="Arial" w:hAnsi="Arial" w:cs="Arial"/>
                <w:sz w:val="20"/>
                <w:szCs w:val="20"/>
              </w:rPr>
            </w:pPr>
            <w:r w:rsidRPr="00962165">
              <w:rPr>
                <w:rFonts w:ascii="Arial" w:hAnsi="Arial" w:cs="Arial"/>
                <w:sz w:val="20"/>
                <w:szCs w:val="20"/>
              </w:rPr>
              <w:lastRenderedPageBreak/>
              <w:t>Naam: Karlijn Komme</w:t>
            </w:r>
            <w:r w:rsidR="00AB74CD">
              <w:rPr>
                <w:rFonts w:ascii="Arial" w:hAnsi="Arial" w:cs="Arial"/>
                <w:sz w:val="20"/>
                <w:szCs w:val="20"/>
              </w:rPr>
              <w:t>r</w:t>
            </w:r>
            <w:r w:rsidRPr="00962165">
              <w:rPr>
                <w:rFonts w:ascii="Arial" w:hAnsi="Arial" w:cs="Arial"/>
                <w:sz w:val="20"/>
                <w:szCs w:val="20"/>
              </w:rPr>
              <w:t>s</w:t>
            </w:r>
          </w:p>
        </w:tc>
        <w:tc>
          <w:tcPr>
            <w:tcW w:w="1291" w:type="dxa"/>
            <w:shd w:val="clear" w:color="auto" w:fill="auto"/>
          </w:tcPr>
          <w:p w14:paraId="2C54BCA1" w14:textId="77777777" w:rsidR="00747CC4" w:rsidRPr="00962165" w:rsidRDefault="00747CC4" w:rsidP="003B133D">
            <w:pPr>
              <w:rPr>
                <w:rFonts w:ascii="Arial" w:hAnsi="Arial" w:cs="Arial"/>
                <w:sz w:val="20"/>
                <w:szCs w:val="20"/>
              </w:rPr>
            </w:pPr>
          </w:p>
        </w:tc>
        <w:tc>
          <w:tcPr>
            <w:tcW w:w="869" w:type="dxa"/>
            <w:shd w:val="clear" w:color="auto" w:fill="auto"/>
          </w:tcPr>
          <w:p w14:paraId="49D53F22" w14:textId="77777777" w:rsidR="00747CC4" w:rsidRPr="00962165" w:rsidRDefault="00747CC4" w:rsidP="003B133D">
            <w:pPr>
              <w:rPr>
                <w:rFonts w:ascii="Arial" w:hAnsi="Arial" w:cs="Arial"/>
                <w:sz w:val="20"/>
                <w:szCs w:val="20"/>
              </w:rPr>
            </w:pPr>
          </w:p>
        </w:tc>
        <w:tc>
          <w:tcPr>
            <w:tcW w:w="3420" w:type="dxa"/>
            <w:shd w:val="clear" w:color="auto" w:fill="auto"/>
          </w:tcPr>
          <w:p w14:paraId="14E3E29B" w14:textId="77777777" w:rsidR="00747CC4" w:rsidRPr="00962165" w:rsidRDefault="00747CC4" w:rsidP="003B133D">
            <w:pPr>
              <w:rPr>
                <w:rFonts w:ascii="Arial" w:hAnsi="Arial" w:cs="Arial"/>
                <w:sz w:val="20"/>
                <w:szCs w:val="20"/>
              </w:rPr>
            </w:pPr>
          </w:p>
        </w:tc>
        <w:tc>
          <w:tcPr>
            <w:tcW w:w="3240" w:type="dxa"/>
            <w:shd w:val="clear" w:color="auto" w:fill="auto"/>
          </w:tcPr>
          <w:p w14:paraId="05791354" w14:textId="77777777" w:rsidR="00747CC4" w:rsidRPr="00962165" w:rsidRDefault="00747CC4" w:rsidP="003B133D">
            <w:pPr>
              <w:rPr>
                <w:rFonts w:ascii="Arial" w:hAnsi="Arial" w:cs="Arial"/>
                <w:sz w:val="20"/>
                <w:szCs w:val="20"/>
              </w:rPr>
            </w:pPr>
          </w:p>
        </w:tc>
      </w:tr>
      <w:tr w:rsidR="00747CC4" w:rsidRPr="00962165" w14:paraId="60E6D239" w14:textId="77777777" w:rsidTr="00AB74CD">
        <w:tc>
          <w:tcPr>
            <w:tcW w:w="648" w:type="dxa"/>
          </w:tcPr>
          <w:p w14:paraId="0EEDC1DB" w14:textId="77777777" w:rsidR="00747CC4" w:rsidRPr="00962165" w:rsidRDefault="00747CC4" w:rsidP="003B133D">
            <w:pPr>
              <w:rPr>
                <w:rFonts w:ascii="Arial" w:hAnsi="Arial" w:cs="Arial"/>
                <w:sz w:val="20"/>
                <w:szCs w:val="20"/>
              </w:rPr>
            </w:pPr>
          </w:p>
        </w:tc>
        <w:tc>
          <w:tcPr>
            <w:tcW w:w="2520" w:type="dxa"/>
          </w:tcPr>
          <w:p w14:paraId="5232A9C0" w14:textId="77777777" w:rsidR="00747CC4" w:rsidRPr="00962165" w:rsidRDefault="00747CC4" w:rsidP="003B133D">
            <w:pPr>
              <w:rPr>
                <w:rFonts w:ascii="Arial" w:hAnsi="Arial" w:cs="Arial"/>
                <w:sz w:val="20"/>
                <w:szCs w:val="20"/>
              </w:rPr>
            </w:pPr>
          </w:p>
        </w:tc>
        <w:tc>
          <w:tcPr>
            <w:tcW w:w="2340" w:type="dxa"/>
          </w:tcPr>
          <w:p w14:paraId="7CA7179E" w14:textId="77777777" w:rsidR="00747CC4" w:rsidRPr="00962165" w:rsidRDefault="00747CC4" w:rsidP="003B133D">
            <w:pPr>
              <w:rPr>
                <w:rFonts w:ascii="Arial" w:hAnsi="Arial" w:cs="Arial"/>
                <w:sz w:val="20"/>
                <w:szCs w:val="20"/>
              </w:rPr>
            </w:pPr>
            <w:r w:rsidRPr="00962165">
              <w:rPr>
                <w:rFonts w:ascii="Arial" w:hAnsi="Arial" w:cs="Arial"/>
                <w:sz w:val="20"/>
                <w:szCs w:val="20"/>
              </w:rPr>
              <w:t>Bedrijfshulpverlener 4</w:t>
            </w:r>
          </w:p>
          <w:p w14:paraId="314205AE" w14:textId="5554FA9B" w:rsidR="00747CC4" w:rsidRPr="00962165" w:rsidRDefault="00747CC4" w:rsidP="003B133D">
            <w:pPr>
              <w:rPr>
                <w:rFonts w:ascii="Arial" w:hAnsi="Arial" w:cs="Arial"/>
                <w:sz w:val="20"/>
                <w:szCs w:val="20"/>
              </w:rPr>
            </w:pPr>
            <w:r w:rsidRPr="00962165">
              <w:rPr>
                <w:rFonts w:ascii="Arial" w:hAnsi="Arial" w:cs="Arial"/>
                <w:sz w:val="20"/>
                <w:szCs w:val="20"/>
              </w:rPr>
              <w:t xml:space="preserve">Naam: </w:t>
            </w:r>
            <w:r w:rsidR="00AB74CD">
              <w:rPr>
                <w:rFonts w:ascii="Arial" w:hAnsi="Arial" w:cs="Arial"/>
                <w:sz w:val="20"/>
                <w:szCs w:val="20"/>
              </w:rPr>
              <w:t>Ruben Sanders</w:t>
            </w:r>
          </w:p>
        </w:tc>
        <w:tc>
          <w:tcPr>
            <w:tcW w:w="1291" w:type="dxa"/>
            <w:shd w:val="clear" w:color="auto" w:fill="auto"/>
          </w:tcPr>
          <w:p w14:paraId="4CE0B2A9" w14:textId="77777777" w:rsidR="00747CC4" w:rsidRPr="00962165" w:rsidRDefault="00747CC4" w:rsidP="003B133D">
            <w:pPr>
              <w:rPr>
                <w:rFonts w:ascii="Arial" w:hAnsi="Arial" w:cs="Arial"/>
                <w:sz w:val="20"/>
                <w:szCs w:val="20"/>
              </w:rPr>
            </w:pPr>
          </w:p>
        </w:tc>
        <w:tc>
          <w:tcPr>
            <w:tcW w:w="869" w:type="dxa"/>
            <w:shd w:val="clear" w:color="auto" w:fill="auto"/>
          </w:tcPr>
          <w:p w14:paraId="6332DE0D" w14:textId="77777777" w:rsidR="00747CC4" w:rsidRPr="00962165" w:rsidRDefault="00747CC4" w:rsidP="003B133D">
            <w:pPr>
              <w:rPr>
                <w:rFonts w:ascii="Arial" w:hAnsi="Arial" w:cs="Arial"/>
                <w:sz w:val="20"/>
                <w:szCs w:val="20"/>
              </w:rPr>
            </w:pPr>
          </w:p>
        </w:tc>
        <w:tc>
          <w:tcPr>
            <w:tcW w:w="3420" w:type="dxa"/>
            <w:shd w:val="clear" w:color="auto" w:fill="auto"/>
          </w:tcPr>
          <w:p w14:paraId="317D7EB4" w14:textId="77777777" w:rsidR="00747CC4" w:rsidRPr="00962165" w:rsidRDefault="00747CC4" w:rsidP="003B133D">
            <w:pPr>
              <w:rPr>
                <w:rFonts w:ascii="Arial" w:hAnsi="Arial" w:cs="Arial"/>
                <w:sz w:val="20"/>
                <w:szCs w:val="20"/>
              </w:rPr>
            </w:pPr>
          </w:p>
        </w:tc>
        <w:tc>
          <w:tcPr>
            <w:tcW w:w="3240" w:type="dxa"/>
            <w:shd w:val="clear" w:color="auto" w:fill="auto"/>
          </w:tcPr>
          <w:p w14:paraId="36727B09" w14:textId="77777777" w:rsidR="00747CC4" w:rsidRPr="00962165" w:rsidRDefault="00747CC4" w:rsidP="003B133D">
            <w:pPr>
              <w:rPr>
                <w:rFonts w:ascii="Arial" w:hAnsi="Arial" w:cs="Arial"/>
                <w:sz w:val="20"/>
                <w:szCs w:val="20"/>
              </w:rPr>
            </w:pPr>
          </w:p>
        </w:tc>
      </w:tr>
      <w:tr w:rsidR="00747CC4" w:rsidRPr="00962165" w14:paraId="59907173" w14:textId="77777777" w:rsidTr="00AB74CD">
        <w:tc>
          <w:tcPr>
            <w:tcW w:w="648" w:type="dxa"/>
          </w:tcPr>
          <w:p w14:paraId="121BB944" w14:textId="77777777" w:rsidR="00747CC4" w:rsidRPr="00962165" w:rsidRDefault="00747CC4" w:rsidP="003B133D">
            <w:pPr>
              <w:rPr>
                <w:rFonts w:ascii="Arial" w:hAnsi="Arial" w:cs="Arial"/>
                <w:sz w:val="20"/>
                <w:szCs w:val="20"/>
              </w:rPr>
            </w:pPr>
          </w:p>
        </w:tc>
        <w:tc>
          <w:tcPr>
            <w:tcW w:w="2520" w:type="dxa"/>
          </w:tcPr>
          <w:p w14:paraId="4C9F100A" w14:textId="77777777" w:rsidR="00747CC4" w:rsidRPr="00962165" w:rsidRDefault="00747CC4" w:rsidP="003B133D">
            <w:pPr>
              <w:rPr>
                <w:rFonts w:ascii="Arial" w:hAnsi="Arial" w:cs="Arial"/>
                <w:sz w:val="20"/>
                <w:szCs w:val="20"/>
              </w:rPr>
            </w:pPr>
          </w:p>
        </w:tc>
        <w:tc>
          <w:tcPr>
            <w:tcW w:w="2340" w:type="dxa"/>
          </w:tcPr>
          <w:p w14:paraId="0D371B2A" w14:textId="77777777" w:rsidR="00747CC4" w:rsidRPr="00962165" w:rsidRDefault="00747CC4" w:rsidP="003B133D">
            <w:pPr>
              <w:rPr>
                <w:rFonts w:ascii="Arial" w:hAnsi="Arial" w:cs="Arial"/>
                <w:sz w:val="20"/>
                <w:szCs w:val="20"/>
              </w:rPr>
            </w:pPr>
            <w:r w:rsidRPr="00962165">
              <w:rPr>
                <w:rFonts w:ascii="Arial" w:hAnsi="Arial" w:cs="Arial"/>
                <w:sz w:val="20"/>
                <w:szCs w:val="20"/>
              </w:rPr>
              <w:t>Bedrijfshulpverlener 5</w:t>
            </w:r>
          </w:p>
          <w:p w14:paraId="1619D155" w14:textId="77777777" w:rsidR="00747CC4" w:rsidRPr="00962165" w:rsidRDefault="00747CC4" w:rsidP="003B133D">
            <w:pPr>
              <w:rPr>
                <w:rFonts w:ascii="Arial" w:hAnsi="Arial" w:cs="Arial"/>
                <w:sz w:val="20"/>
                <w:szCs w:val="20"/>
              </w:rPr>
            </w:pPr>
            <w:r w:rsidRPr="00962165">
              <w:rPr>
                <w:rFonts w:ascii="Arial" w:hAnsi="Arial" w:cs="Arial"/>
                <w:sz w:val="20"/>
                <w:szCs w:val="20"/>
              </w:rPr>
              <w:t>Naam: Janneke van Agt</w:t>
            </w:r>
          </w:p>
        </w:tc>
        <w:tc>
          <w:tcPr>
            <w:tcW w:w="1291" w:type="dxa"/>
            <w:shd w:val="clear" w:color="auto" w:fill="auto"/>
          </w:tcPr>
          <w:p w14:paraId="778070C2" w14:textId="77777777" w:rsidR="00747CC4" w:rsidRPr="00962165" w:rsidRDefault="00747CC4" w:rsidP="003B133D">
            <w:pPr>
              <w:rPr>
                <w:rFonts w:ascii="Arial" w:hAnsi="Arial" w:cs="Arial"/>
                <w:sz w:val="20"/>
                <w:szCs w:val="20"/>
              </w:rPr>
            </w:pPr>
          </w:p>
        </w:tc>
        <w:tc>
          <w:tcPr>
            <w:tcW w:w="869" w:type="dxa"/>
            <w:shd w:val="clear" w:color="auto" w:fill="auto"/>
          </w:tcPr>
          <w:p w14:paraId="1572BC3D" w14:textId="77777777" w:rsidR="00747CC4" w:rsidRPr="00962165" w:rsidRDefault="00747CC4" w:rsidP="003B133D">
            <w:pPr>
              <w:rPr>
                <w:rFonts w:ascii="Arial" w:hAnsi="Arial" w:cs="Arial"/>
                <w:sz w:val="20"/>
                <w:szCs w:val="20"/>
              </w:rPr>
            </w:pPr>
          </w:p>
        </w:tc>
        <w:tc>
          <w:tcPr>
            <w:tcW w:w="3420" w:type="dxa"/>
            <w:shd w:val="clear" w:color="auto" w:fill="auto"/>
          </w:tcPr>
          <w:p w14:paraId="6DAC2A14" w14:textId="77777777" w:rsidR="00747CC4" w:rsidRPr="00962165" w:rsidRDefault="00747CC4" w:rsidP="003B133D">
            <w:pPr>
              <w:rPr>
                <w:rFonts w:ascii="Arial" w:hAnsi="Arial" w:cs="Arial"/>
                <w:sz w:val="20"/>
                <w:szCs w:val="20"/>
              </w:rPr>
            </w:pPr>
          </w:p>
        </w:tc>
        <w:tc>
          <w:tcPr>
            <w:tcW w:w="3240" w:type="dxa"/>
            <w:shd w:val="clear" w:color="auto" w:fill="auto"/>
          </w:tcPr>
          <w:p w14:paraId="00D72AC5" w14:textId="77777777" w:rsidR="00747CC4" w:rsidRPr="00962165" w:rsidRDefault="00747CC4" w:rsidP="003B133D">
            <w:pPr>
              <w:rPr>
                <w:rFonts w:ascii="Arial" w:hAnsi="Arial" w:cs="Arial"/>
                <w:sz w:val="20"/>
                <w:szCs w:val="20"/>
              </w:rPr>
            </w:pPr>
          </w:p>
        </w:tc>
      </w:tr>
      <w:tr w:rsidR="00747CC4" w:rsidRPr="00962165" w14:paraId="26805FEE" w14:textId="77777777" w:rsidTr="00AB74CD">
        <w:tc>
          <w:tcPr>
            <w:tcW w:w="648" w:type="dxa"/>
          </w:tcPr>
          <w:p w14:paraId="155D373A" w14:textId="77777777" w:rsidR="00747CC4" w:rsidRPr="00962165" w:rsidRDefault="00747CC4" w:rsidP="003B133D">
            <w:pPr>
              <w:rPr>
                <w:rFonts w:ascii="Arial" w:hAnsi="Arial" w:cs="Arial"/>
                <w:sz w:val="20"/>
                <w:szCs w:val="20"/>
              </w:rPr>
            </w:pPr>
          </w:p>
        </w:tc>
        <w:tc>
          <w:tcPr>
            <w:tcW w:w="2520" w:type="dxa"/>
          </w:tcPr>
          <w:p w14:paraId="341C60F9" w14:textId="77777777" w:rsidR="00747CC4" w:rsidRPr="00962165" w:rsidRDefault="00747CC4" w:rsidP="003B133D">
            <w:pPr>
              <w:rPr>
                <w:rFonts w:ascii="Arial" w:hAnsi="Arial" w:cs="Arial"/>
                <w:sz w:val="20"/>
                <w:szCs w:val="20"/>
              </w:rPr>
            </w:pPr>
          </w:p>
        </w:tc>
        <w:tc>
          <w:tcPr>
            <w:tcW w:w="2340" w:type="dxa"/>
          </w:tcPr>
          <w:p w14:paraId="3FC0ED13" w14:textId="77777777" w:rsidR="00747CC4" w:rsidRPr="00962165" w:rsidRDefault="00747CC4" w:rsidP="003B133D">
            <w:pPr>
              <w:rPr>
                <w:rFonts w:ascii="Arial" w:hAnsi="Arial" w:cs="Arial"/>
                <w:sz w:val="20"/>
                <w:szCs w:val="20"/>
              </w:rPr>
            </w:pPr>
            <w:r w:rsidRPr="00962165">
              <w:rPr>
                <w:rFonts w:ascii="Arial" w:hAnsi="Arial" w:cs="Arial"/>
                <w:sz w:val="20"/>
                <w:szCs w:val="20"/>
              </w:rPr>
              <w:t>Beheer Brandmeldinstallaties (BBMI)</w:t>
            </w:r>
          </w:p>
        </w:tc>
        <w:tc>
          <w:tcPr>
            <w:tcW w:w="1291" w:type="dxa"/>
            <w:shd w:val="clear" w:color="auto" w:fill="auto"/>
          </w:tcPr>
          <w:p w14:paraId="6753C9B7" w14:textId="77777777" w:rsidR="00747CC4" w:rsidRPr="00962165" w:rsidRDefault="00747CC4" w:rsidP="003B133D">
            <w:pPr>
              <w:rPr>
                <w:rFonts w:ascii="Arial" w:hAnsi="Arial" w:cs="Arial"/>
                <w:sz w:val="20"/>
                <w:szCs w:val="20"/>
              </w:rPr>
            </w:pPr>
          </w:p>
        </w:tc>
        <w:tc>
          <w:tcPr>
            <w:tcW w:w="869" w:type="dxa"/>
            <w:shd w:val="clear" w:color="auto" w:fill="auto"/>
          </w:tcPr>
          <w:p w14:paraId="146E6D31" w14:textId="77777777" w:rsidR="00747CC4" w:rsidRPr="00962165" w:rsidRDefault="00747CC4" w:rsidP="003B133D">
            <w:pPr>
              <w:rPr>
                <w:rFonts w:ascii="Arial" w:hAnsi="Arial" w:cs="Arial"/>
                <w:sz w:val="20"/>
                <w:szCs w:val="20"/>
              </w:rPr>
            </w:pPr>
          </w:p>
        </w:tc>
        <w:tc>
          <w:tcPr>
            <w:tcW w:w="3420" w:type="dxa"/>
            <w:shd w:val="clear" w:color="auto" w:fill="auto"/>
          </w:tcPr>
          <w:p w14:paraId="6B5FA001" w14:textId="67AA5471" w:rsidR="00747CC4" w:rsidRPr="00962165" w:rsidRDefault="00747CC4" w:rsidP="003B133D">
            <w:pPr>
              <w:rPr>
                <w:rFonts w:ascii="Arial" w:hAnsi="Arial" w:cs="Arial"/>
                <w:sz w:val="20"/>
                <w:szCs w:val="20"/>
              </w:rPr>
            </w:pPr>
            <w:r w:rsidRPr="00962165">
              <w:rPr>
                <w:rFonts w:ascii="Arial" w:hAnsi="Arial" w:cs="Arial"/>
                <w:sz w:val="20"/>
                <w:szCs w:val="20"/>
              </w:rPr>
              <w:t xml:space="preserve">Is voor de 6 scholen in gemeente Oirschot </w:t>
            </w:r>
            <w:r w:rsidRPr="00962165">
              <w:rPr>
                <w:rFonts w:ascii="Wingdings" w:eastAsia="Wingdings" w:hAnsi="Wingdings" w:cs="Wingdings"/>
                <w:sz w:val="20"/>
                <w:szCs w:val="20"/>
              </w:rPr>
              <w:t></w:t>
            </w:r>
            <w:r w:rsidRPr="00962165">
              <w:rPr>
                <w:rFonts w:ascii="Arial" w:hAnsi="Arial" w:cs="Arial"/>
                <w:sz w:val="20"/>
                <w:szCs w:val="20"/>
              </w:rPr>
              <w:t xml:space="preserve"> 1 persoon t.w.</w:t>
            </w:r>
            <w:r w:rsidR="005007FC">
              <w:rPr>
                <w:rFonts w:ascii="Arial" w:hAnsi="Arial" w:cs="Arial"/>
                <w:sz w:val="20"/>
                <w:szCs w:val="20"/>
              </w:rPr>
              <w:t xml:space="preserve"> Ruben Sanders</w:t>
            </w:r>
          </w:p>
        </w:tc>
        <w:tc>
          <w:tcPr>
            <w:tcW w:w="3240" w:type="dxa"/>
            <w:shd w:val="clear" w:color="auto" w:fill="auto"/>
          </w:tcPr>
          <w:p w14:paraId="4E8A30D6" w14:textId="77777777" w:rsidR="00747CC4" w:rsidRPr="00962165" w:rsidRDefault="00747CC4" w:rsidP="003B133D">
            <w:pPr>
              <w:rPr>
                <w:rFonts w:ascii="Arial" w:hAnsi="Arial" w:cs="Arial"/>
                <w:sz w:val="20"/>
                <w:szCs w:val="20"/>
              </w:rPr>
            </w:pPr>
          </w:p>
        </w:tc>
      </w:tr>
      <w:tr w:rsidR="00747CC4" w:rsidRPr="00962165" w14:paraId="58E3258E" w14:textId="77777777" w:rsidTr="00AB74CD">
        <w:tc>
          <w:tcPr>
            <w:tcW w:w="648" w:type="dxa"/>
          </w:tcPr>
          <w:p w14:paraId="25ECED4D" w14:textId="77777777" w:rsidR="00747CC4" w:rsidRPr="00962165" w:rsidRDefault="00747CC4" w:rsidP="003B133D">
            <w:pPr>
              <w:rPr>
                <w:rFonts w:ascii="Arial" w:hAnsi="Arial" w:cs="Arial"/>
                <w:sz w:val="20"/>
                <w:szCs w:val="20"/>
              </w:rPr>
            </w:pPr>
          </w:p>
        </w:tc>
        <w:tc>
          <w:tcPr>
            <w:tcW w:w="2520" w:type="dxa"/>
          </w:tcPr>
          <w:p w14:paraId="0D587386" w14:textId="77777777" w:rsidR="00747CC4" w:rsidRPr="00962165" w:rsidRDefault="00747CC4" w:rsidP="003B133D">
            <w:pPr>
              <w:rPr>
                <w:rFonts w:ascii="Arial" w:hAnsi="Arial" w:cs="Arial"/>
                <w:sz w:val="20"/>
                <w:szCs w:val="20"/>
              </w:rPr>
            </w:pPr>
          </w:p>
        </w:tc>
        <w:tc>
          <w:tcPr>
            <w:tcW w:w="2340" w:type="dxa"/>
          </w:tcPr>
          <w:p w14:paraId="15549946" w14:textId="77777777" w:rsidR="00747CC4" w:rsidRPr="00962165" w:rsidRDefault="00747CC4" w:rsidP="003B133D">
            <w:pPr>
              <w:rPr>
                <w:rFonts w:ascii="Arial" w:hAnsi="Arial" w:cs="Arial"/>
                <w:sz w:val="20"/>
                <w:szCs w:val="20"/>
              </w:rPr>
            </w:pPr>
            <w:r w:rsidRPr="00962165">
              <w:rPr>
                <w:rFonts w:ascii="Arial" w:hAnsi="Arial" w:cs="Arial"/>
                <w:sz w:val="20"/>
                <w:szCs w:val="20"/>
              </w:rPr>
              <w:t>Arbo-coördinator</w:t>
            </w:r>
          </w:p>
        </w:tc>
        <w:tc>
          <w:tcPr>
            <w:tcW w:w="1291" w:type="dxa"/>
            <w:shd w:val="clear" w:color="auto" w:fill="auto"/>
          </w:tcPr>
          <w:p w14:paraId="6988D1BE" w14:textId="77777777" w:rsidR="00747CC4" w:rsidRPr="00962165" w:rsidRDefault="00747CC4" w:rsidP="003B133D">
            <w:pPr>
              <w:rPr>
                <w:rFonts w:ascii="Arial" w:hAnsi="Arial" w:cs="Arial"/>
                <w:sz w:val="20"/>
                <w:szCs w:val="20"/>
              </w:rPr>
            </w:pPr>
          </w:p>
        </w:tc>
        <w:tc>
          <w:tcPr>
            <w:tcW w:w="869" w:type="dxa"/>
            <w:shd w:val="clear" w:color="auto" w:fill="auto"/>
          </w:tcPr>
          <w:p w14:paraId="40E35285" w14:textId="77777777" w:rsidR="00747CC4" w:rsidRPr="00962165" w:rsidRDefault="00747CC4" w:rsidP="003B133D">
            <w:pPr>
              <w:rPr>
                <w:rFonts w:ascii="Arial" w:hAnsi="Arial" w:cs="Arial"/>
                <w:sz w:val="20"/>
                <w:szCs w:val="20"/>
              </w:rPr>
            </w:pPr>
          </w:p>
        </w:tc>
        <w:tc>
          <w:tcPr>
            <w:tcW w:w="3420" w:type="dxa"/>
            <w:shd w:val="clear" w:color="auto" w:fill="auto"/>
          </w:tcPr>
          <w:p w14:paraId="6BE192C1" w14:textId="77777777" w:rsidR="00747CC4" w:rsidRPr="00962165" w:rsidRDefault="00747CC4" w:rsidP="003B133D">
            <w:pPr>
              <w:rPr>
                <w:rFonts w:ascii="Arial" w:hAnsi="Arial" w:cs="Arial"/>
                <w:sz w:val="20"/>
                <w:szCs w:val="20"/>
              </w:rPr>
            </w:pPr>
            <w:r w:rsidRPr="00962165">
              <w:rPr>
                <w:rFonts w:ascii="Arial" w:hAnsi="Arial" w:cs="Arial"/>
                <w:sz w:val="20"/>
                <w:szCs w:val="20"/>
              </w:rPr>
              <w:t xml:space="preserve">Aanwijzen en eventuele training van betreffende Arbo-coördinator </w:t>
            </w:r>
          </w:p>
        </w:tc>
        <w:tc>
          <w:tcPr>
            <w:tcW w:w="3240" w:type="dxa"/>
            <w:shd w:val="clear" w:color="auto" w:fill="auto"/>
          </w:tcPr>
          <w:p w14:paraId="47C7D92B" w14:textId="77777777" w:rsidR="00747CC4" w:rsidRPr="00962165" w:rsidRDefault="00747CC4" w:rsidP="003B133D">
            <w:pPr>
              <w:rPr>
                <w:rFonts w:ascii="Arial" w:hAnsi="Arial" w:cs="Arial"/>
                <w:sz w:val="20"/>
                <w:szCs w:val="20"/>
              </w:rPr>
            </w:pPr>
          </w:p>
        </w:tc>
      </w:tr>
      <w:tr w:rsidR="00747CC4" w:rsidRPr="00962165" w14:paraId="03F8C8E4" w14:textId="77777777" w:rsidTr="00AB74CD">
        <w:tc>
          <w:tcPr>
            <w:tcW w:w="648" w:type="dxa"/>
          </w:tcPr>
          <w:p w14:paraId="1D2497BF" w14:textId="77777777" w:rsidR="00747CC4" w:rsidRPr="00962165" w:rsidRDefault="00747CC4" w:rsidP="003B133D">
            <w:pPr>
              <w:rPr>
                <w:rFonts w:ascii="Arial" w:hAnsi="Arial" w:cs="Arial"/>
                <w:sz w:val="20"/>
                <w:szCs w:val="20"/>
              </w:rPr>
            </w:pPr>
          </w:p>
        </w:tc>
        <w:tc>
          <w:tcPr>
            <w:tcW w:w="2520" w:type="dxa"/>
          </w:tcPr>
          <w:p w14:paraId="1FDE4817" w14:textId="77777777" w:rsidR="00747CC4" w:rsidRPr="00962165" w:rsidRDefault="00747CC4" w:rsidP="003B133D">
            <w:pPr>
              <w:rPr>
                <w:rFonts w:ascii="Arial" w:hAnsi="Arial" w:cs="Arial"/>
                <w:sz w:val="20"/>
                <w:szCs w:val="20"/>
              </w:rPr>
            </w:pPr>
          </w:p>
        </w:tc>
        <w:tc>
          <w:tcPr>
            <w:tcW w:w="2340" w:type="dxa"/>
          </w:tcPr>
          <w:p w14:paraId="2D805BB2" w14:textId="77777777" w:rsidR="00747CC4" w:rsidRPr="00962165" w:rsidRDefault="00747CC4" w:rsidP="003B133D">
            <w:pPr>
              <w:rPr>
                <w:rFonts w:ascii="Arial" w:hAnsi="Arial" w:cs="Arial"/>
                <w:sz w:val="20"/>
                <w:szCs w:val="20"/>
              </w:rPr>
            </w:pPr>
            <w:r w:rsidRPr="00962165">
              <w:rPr>
                <w:rFonts w:ascii="Arial" w:hAnsi="Arial" w:cs="Arial"/>
                <w:sz w:val="20"/>
                <w:szCs w:val="20"/>
              </w:rPr>
              <w:t>EHBO-ers Karlijn Kommers</w:t>
            </w:r>
          </w:p>
        </w:tc>
        <w:tc>
          <w:tcPr>
            <w:tcW w:w="1291" w:type="dxa"/>
            <w:shd w:val="clear" w:color="auto" w:fill="auto"/>
          </w:tcPr>
          <w:p w14:paraId="304A7E20" w14:textId="77777777" w:rsidR="00747CC4" w:rsidRPr="00962165" w:rsidRDefault="00747CC4" w:rsidP="003B133D">
            <w:pPr>
              <w:rPr>
                <w:rFonts w:ascii="Arial" w:hAnsi="Arial" w:cs="Arial"/>
                <w:sz w:val="20"/>
                <w:szCs w:val="20"/>
              </w:rPr>
            </w:pPr>
          </w:p>
        </w:tc>
        <w:tc>
          <w:tcPr>
            <w:tcW w:w="869" w:type="dxa"/>
            <w:shd w:val="clear" w:color="auto" w:fill="auto"/>
          </w:tcPr>
          <w:p w14:paraId="34D56FE3" w14:textId="77777777" w:rsidR="00747CC4" w:rsidRPr="00962165" w:rsidRDefault="00747CC4" w:rsidP="003B133D">
            <w:pPr>
              <w:rPr>
                <w:rFonts w:ascii="Arial" w:hAnsi="Arial" w:cs="Arial"/>
                <w:sz w:val="20"/>
                <w:szCs w:val="20"/>
              </w:rPr>
            </w:pPr>
          </w:p>
        </w:tc>
        <w:tc>
          <w:tcPr>
            <w:tcW w:w="3420" w:type="dxa"/>
            <w:shd w:val="clear" w:color="auto" w:fill="auto"/>
          </w:tcPr>
          <w:p w14:paraId="7B321E45" w14:textId="77777777" w:rsidR="00747CC4" w:rsidRPr="00962165" w:rsidRDefault="00747CC4" w:rsidP="003B133D">
            <w:pPr>
              <w:rPr>
                <w:rFonts w:ascii="Arial" w:hAnsi="Arial" w:cs="Arial"/>
                <w:sz w:val="20"/>
                <w:szCs w:val="20"/>
              </w:rPr>
            </w:pPr>
          </w:p>
        </w:tc>
        <w:tc>
          <w:tcPr>
            <w:tcW w:w="3240" w:type="dxa"/>
            <w:shd w:val="clear" w:color="auto" w:fill="auto"/>
          </w:tcPr>
          <w:p w14:paraId="4CC02FDB" w14:textId="77777777" w:rsidR="00747CC4" w:rsidRPr="00962165" w:rsidRDefault="00747CC4" w:rsidP="003B133D">
            <w:pPr>
              <w:rPr>
                <w:rFonts w:ascii="Arial" w:hAnsi="Arial" w:cs="Arial"/>
                <w:sz w:val="20"/>
                <w:szCs w:val="20"/>
              </w:rPr>
            </w:pPr>
          </w:p>
        </w:tc>
      </w:tr>
      <w:tr w:rsidR="00747CC4" w:rsidRPr="00962165" w14:paraId="7B6B588A" w14:textId="77777777" w:rsidTr="00AB74CD">
        <w:tc>
          <w:tcPr>
            <w:tcW w:w="648" w:type="dxa"/>
            <w:tcBorders>
              <w:bottom w:val="single" w:sz="4" w:space="0" w:color="auto"/>
            </w:tcBorders>
          </w:tcPr>
          <w:p w14:paraId="7A3F8E9E" w14:textId="77777777" w:rsidR="00747CC4" w:rsidRPr="00962165" w:rsidRDefault="00747CC4" w:rsidP="003B133D">
            <w:pPr>
              <w:rPr>
                <w:rFonts w:ascii="Arial" w:hAnsi="Arial" w:cs="Arial"/>
                <w:sz w:val="20"/>
                <w:szCs w:val="20"/>
              </w:rPr>
            </w:pPr>
          </w:p>
        </w:tc>
        <w:tc>
          <w:tcPr>
            <w:tcW w:w="2520" w:type="dxa"/>
            <w:tcBorders>
              <w:bottom w:val="single" w:sz="4" w:space="0" w:color="auto"/>
            </w:tcBorders>
          </w:tcPr>
          <w:p w14:paraId="734F41A6" w14:textId="77777777" w:rsidR="00747CC4" w:rsidRPr="00962165" w:rsidRDefault="00747CC4" w:rsidP="003B133D">
            <w:pPr>
              <w:rPr>
                <w:rFonts w:ascii="Arial" w:hAnsi="Arial" w:cs="Arial"/>
                <w:sz w:val="20"/>
                <w:szCs w:val="20"/>
              </w:rPr>
            </w:pPr>
          </w:p>
        </w:tc>
        <w:tc>
          <w:tcPr>
            <w:tcW w:w="2340" w:type="dxa"/>
            <w:tcBorders>
              <w:bottom w:val="single" w:sz="4" w:space="0" w:color="auto"/>
            </w:tcBorders>
          </w:tcPr>
          <w:p w14:paraId="4296800E" w14:textId="77777777" w:rsidR="00747CC4" w:rsidRPr="00962165" w:rsidRDefault="00747CC4" w:rsidP="003B133D">
            <w:pPr>
              <w:rPr>
                <w:rFonts w:ascii="Arial" w:hAnsi="Arial" w:cs="Arial"/>
                <w:sz w:val="20"/>
                <w:szCs w:val="20"/>
              </w:rPr>
            </w:pPr>
            <w:r w:rsidRPr="00962165">
              <w:rPr>
                <w:rFonts w:ascii="Arial" w:hAnsi="Arial" w:cs="Arial"/>
                <w:sz w:val="20"/>
                <w:szCs w:val="20"/>
              </w:rPr>
              <w:t>Andere</w:t>
            </w:r>
          </w:p>
        </w:tc>
        <w:tc>
          <w:tcPr>
            <w:tcW w:w="1291" w:type="dxa"/>
            <w:shd w:val="clear" w:color="auto" w:fill="auto"/>
          </w:tcPr>
          <w:p w14:paraId="22BB7194" w14:textId="77777777" w:rsidR="00747CC4" w:rsidRPr="00962165" w:rsidRDefault="00747CC4" w:rsidP="003B133D">
            <w:pPr>
              <w:rPr>
                <w:rFonts w:ascii="Arial" w:hAnsi="Arial" w:cs="Arial"/>
                <w:sz w:val="20"/>
                <w:szCs w:val="20"/>
              </w:rPr>
            </w:pPr>
          </w:p>
        </w:tc>
        <w:tc>
          <w:tcPr>
            <w:tcW w:w="869" w:type="dxa"/>
            <w:shd w:val="clear" w:color="auto" w:fill="auto"/>
          </w:tcPr>
          <w:p w14:paraId="0C01021A"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1DBA4FED" w14:textId="77777777" w:rsidR="00747CC4" w:rsidRPr="00962165" w:rsidRDefault="00747CC4" w:rsidP="003B133D">
            <w:pPr>
              <w:rPr>
                <w:rFonts w:ascii="Arial" w:hAnsi="Arial" w:cs="Arial"/>
                <w:sz w:val="20"/>
                <w:szCs w:val="20"/>
              </w:rPr>
            </w:pPr>
          </w:p>
        </w:tc>
        <w:tc>
          <w:tcPr>
            <w:tcW w:w="3240" w:type="dxa"/>
            <w:tcBorders>
              <w:bottom w:val="single" w:sz="4" w:space="0" w:color="auto"/>
            </w:tcBorders>
            <w:shd w:val="clear" w:color="auto" w:fill="auto"/>
          </w:tcPr>
          <w:p w14:paraId="0F98FE95" w14:textId="77777777" w:rsidR="00747CC4" w:rsidRPr="00962165" w:rsidRDefault="00747CC4" w:rsidP="003B133D">
            <w:pPr>
              <w:rPr>
                <w:rFonts w:ascii="Arial" w:hAnsi="Arial" w:cs="Arial"/>
                <w:sz w:val="20"/>
                <w:szCs w:val="20"/>
              </w:rPr>
            </w:pPr>
          </w:p>
        </w:tc>
      </w:tr>
      <w:tr w:rsidR="00747CC4" w:rsidRPr="00962165" w14:paraId="3ADF698A" w14:textId="77777777" w:rsidTr="00AB74CD">
        <w:tc>
          <w:tcPr>
            <w:tcW w:w="648" w:type="dxa"/>
            <w:tcBorders>
              <w:bottom w:val="single" w:sz="4" w:space="0" w:color="auto"/>
            </w:tcBorders>
          </w:tcPr>
          <w:p w14:paraId="6030B219" w14:textId="77777777" w:rsidR="00747CC4" w:rsidRPr="00962165" w:rsidRDefault="00747CC4" w:rsidP="003B133D">
            <w:pPr>
              <w:rPr>
                <w:rFonts w:ascii="Arial" w:hAnsi="Arial" w:cs="Arial"/>
                <w:sz w:val="20"/>
                <w:szCs w:val="20"/>
              </w:rPr>
            </w:pPr>
          </w:p>
        </w:tc>
        <w:tc>
          <w:tcPr>
            <w:tcW w:w="2520" w:type="dxa"/>
            <w:tcBorders>
              <w:bottom w:val="single" w:sz="4" w:space="0" w:color="auto"/>
            </w:tcBorders>
          </w:tcPr>
          <w:p w14:paraId="472D4E9C" w14:textId="77777777" w:rsidR="00747CC4" w:rsidRPr="00962165" w:rsidRDefault="00747CC4" w:rsidP="003B133D">
            <w:pPr>
              <w:rPr>
                <w:rFonts w:ascii="Arial" w:hAnsi="Arial" w:cs="Arial"/>
                <w:sz w:val="20"/>
                <w:szCs w:val="20"/>
              </w:rPr>
            </w:pPr>
          </w:p>
        </w:tc>
        <w:tc>
          <w:tcPr>
            <w:tcW w:w="2340" w:type="dxa"/>
            <w:tcBorders>
              <w:bottom w:val="single" w:sz="4" w:space="0" w:color="auto"/>
            </w:tcBorders>
          </w:tcPr>
          <w:p w14:paraId="302D953C" w14:textId="77777777" w:rsidR="00747CC4" w:rsidRPr="00962165" w:rsidRDefault="00747CC4" w:rsidP="003B133D">
            <w:pPr>
              <w:rPr>
                <w:rFonts w:ascii="Arial" w:hAnsi="Arial" w:cs="Arial"/>
                <w:sz w:val="20"/>
                <w:szCs w:val="20"/>
              </w:rPr>
            </w:pPr>
          </w:p>
        </w:tc>
        <w:tc>
          <w:tcPr>
            <w:tcW w:w="1291" w:type="dxa"/>
            <w:shd w:val="clear" w:color="auto" w:fill="auto"/>
          </w:tcPr>
          <w:p w14:paraId="5FC2DB1D" w14:textId="77777777" w:rsidR="00747CC4" w:rsidRPr="00962165" w:rsidRDefault="00747CC4" w:rsidP="003B133D">
            <w:pPr>
              <w:rPr>
                <w:rFonts w:ascii="Arial" w:hAnsi="Arial" w:cs="Arial"/>
                <w:sz w:val="20"/>
                <w:szCs w:val="20"/>
              </w:rPr>
            </w:pPr>
          </w:p>
        </w:tc>
        <w:tc>
          <w:tcPr>
            <w:tcW w:w="869" w:type="dxa"/>
            <w:shd w:val="clear" w:color="auto" w:fill="auto"/>
          </w:tcPr>
          <w:p w14:paraId="515CC9D7"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6FB822EE" w14:textId="77777777" w:rsidR="00747CC4" w:rsidRPr="00962165" w:rsidRDefault="00747CC4" w:rsidP="003B133D">
            <w:pPr>
              <w:rPr>
                <w:rFonts w:ascii="Arial" w:hAnsi="Arial" w:cs="Arial"/>
                <w:sz w:val="20"/>
                <w:szCs w:val="20"/>
              </w:rPr>
            </w:pPr>
          </w:p>
        </w:tc>
        <w:tc>
          <w:tcPr>
            <w:tcW w:w="3240" w:type="dxa"/>
            <w:tcBorders>
              <w:bottom w:val="single" w:sz="4" w:space="0" w:color="auto"/>
            </w:tcBorders>
            <w:shd w:val="clear" w:color="auto" w:fill="auto"/>
          </w:tcPr>
          <w:p w14:paraId="0620FEE6" w14:textId="77777777" w:rsidR="00747CC4" w:rsidRPr="00962165" w:rsidRDefault="00747CC4" w:rsidP="003B133D">
            <w:pPr>
              <w:rPr>
                <w:rFonts w:ascii="Arial" w:hAnsi="Arial" w:cs="Arial"/>
                <w:sz w:val="20"/>
                <w:szCs w:val="20"/>
              </w:rPr>
            </w:pPr>
          </w:p>
        </w:tc>
      </w:tr>
      <w:tr w:rsidR="00747CC4" w:rsidRPr="00962165" w14:paraId="3B6DD6AC" w14:textId="77777777" w:rsidTr="00AB74CD">
        <w:tc>
          <w:tcPr>
            <w:tcW w:w="648" w:type="dxa"/>
            <w:tcBorders>
              <w:bottom w:val="single" w:sz="4" w:space="0" w:color="auto"/>
            </w:tcBorders>
          </w:tcPr>
          <w:p w14:paraId="27E09E83" w14:textId="77777777" w:rsidR="00747CC4" w:rsidRPr="00962165" w:rsidRDefault="00747CC4" w:rsidP="003B133D">
            <w:pPr>
              <w:rPr>
                <w:rFonts w:ascii="Arial" w:hAnsi="Arial" w:cs="Arial"/>
                <w:sz w:val="20"/>
                <w:szCs w:val="20"/>
              </w:rPr>
            </w:pPr>
          </w:p>
        </w:tc>
        <w:tc>
          <w:tcPr>
            <w:tcW w:w="2520" w:type="dxa"/>
            <w:tcBorders>
              <w:bottom w:val="single" w:sz="4" w:space="0" w:color="auto"/>
            </w:tcBorders>
          </w:tcPr>
          <w:p w14:paraId="6F2DD716" w14:textId="77777777" w:rsidR="00747CC4" w:rsidRPr="00962165" w:rsidRDefault="00747CC4" w:rsidP="003B133D">
            <w:pPr>
              <w:rPr>
                <w:rFonts w:ascii="Arial" w:hAnsi="Arial" w:cs="Arial"/>
                <w:sz w:val="20"/>
                <w:szCs w:val="20"/>
              </w:rPr>
            </w:pPr>
          </w:p>
        </w:tc>
        <w:tc>
          <w:tcPr>
            <w:tcW w:w="2340" w:type="dxa"/>
            <w:tcBorders>
              <w:bottom w:val="single" w:sz="4" w:space="0" w:color="auto"/>
            </w:tcBorders>
          </w:tcPr>
          <w:p w14:paraId="4CA15C7B" w14:textId="77777777" w:rsidR="00747CC4" w:rsidRPr="00962165" w:rsidRDefault="00747CC4" w:rsidP="003B133D">
            <w:pPr>
              <w:rPr>
                <w:rFonts w:ascii="Arial" w:hAnsi="Arial" w:cs="Arial"/>
                <w:sz w:val="20"/>
                <w:szCs w:val="20"/>
              </w:rPr>
            </w:pPr>
          </w:p>
        </w:tc>
        <w:tc>
          <w:tcPr>
            <w:tcW w:w="1291" w:type="dxa"/>
            <w:shd w:val="clear" w:color="auto" w:fill="auto"/>
          </w:tcPr>
          <w:p w14:paraId="6565AD54" w14:textId="77777777" w:rsidR="00747CC4" w:rsidRPr="00962165" w:rsidRDefault="00747CC4" w:rsidP="003B133D">
            <w:pPr>
              <w:rPr>
                <w:rFonts w:ascii="Arial" w:hAnsi="Arial" w:cs="Arial"/>
                <w:sz w:val="20"/>
                <w:szCs w:val="20"/>
              </w:rPr>
            </w:pPr>
          </w:p>
        </w:tc>
        <w:tc>
          <w:tcPr>
            <w:tcW w:w="869" w:type="dxa"/>
            <w:shd w:val="clear" w:color="auto" w:fill="auto"/>
          </w:tcPr>
          <w:p w14:paraId="08B756C5" w14:textId="77777777" w:rsidR="00747CC4" w:rsidRPr="00962165" w:rsidRDefault="00747CC4" w:rsidP="003B133D">
            <w:pPr>
              <w:rPr>
                <w:rFonts w:ascii="Arial" w:hAnsi="Arial" w:cs="Arial"/>
                <w:sz w:val="20"/>
                <w:szCs w:val="20"/>
              </w:rPr>
            </w:pPr>
          </w:p>
        </w:tc>
        <w:tc>
          <w:tcPr>
            <w:tcW w:w="3420" w:type="dxa"/>
            <w:tcBorders>
              <w:bottom w:val="single" w:sz="4" w:space="0" w:color="auto"/>
            </w:tcBorders>
            <w:shd w:val="clear" w:color="auto" w:fill="auto"/>
          </w:tcPr>
          <w:p w14:paraId="7C888294" w14:textId="77777777" w:rsidR="00747CC4" w:rsidRPr="00962165" w:rsidRDefault="00747CC4" w:rsidP="003B133D">
            <w:pPr>
              <w:rPr>
                <w:rFonts w:ascii="Arial" w:hAnsi="Arial" w:cs="Arial"/>
                <w:sz w:val="20"/>
                <w:szCs w:val="20"/>
              </w:rPr>
            </w:pPr>
          </w:p>
        </w:tc>
        <w:tc>
          <w:tcPr>
            <w:tcW w:w="3240" w:type="dxa"/>
            <w:tcBorders>
              <w:bottom w:val="single" w:sz="4" w:space="0" w:color="auto"/>
            </w:tcBorders>
            <w:shd w:val="clear" w:color="auto" w:fill="auto"/>
          </w:tcPr>
          <w:p w14:paraId="1C065EC1" w14:textId="77777777" w:rsidR="00747CC4" w:rsidRPr="00962165" w:rsidRDefault="00747CC4" w:rsidP="003B133D">
            <w:pPr>
              <w:rPr>
                <w:rFonts w:ascii="Arial" w:hAnsi="Arial" w:cs="Arial"/>
                <w:sz w:val="20"/>
                <w:szCs w:val="20"/>
              </w:rPr>
            </w:pPr>
          </w:p>
        </w:tc>
      </w:tr>
      <w:tr w:rsidR="00747CC4" w:rsidRPr="00962165" w14:paraId="626D5D33" w14:textId="77777777" w:rsidTr="00AB74CD">
        <w:tc>
          <w:tcPr>
            <w:tcW w:w="648" w:type="dxa"/>
            <w:shd w:val="clear" w:color="auto" w:fill="CCCCCC"/>
          </w:tcPr>
          <w:p w14:paraId="7FD1660A" w14:textId="77777777" w:rsidR="00747CC4" w:rsidRPr="00962165" w:rsidRDefault="00747CC4" w:rsidP="003B133D">
            <w:pPr>
              <w:rPr>
                <w:rFonts w:ascii="Arial" w:hAnsi="Arial" w:cs="Arial"/>
                <w:sz w:val="20"/>
                <w:szCs w:val="20"/>
              </w:rPr>
            </w:pPr>
          </w:p>
        </w:tc>
        <w:tc>
          <w:tcPr>
            <w:tcW w:w="2520" w:type="dxa"/>
            <w:shd w:val="clear" w:color="auto" w:fill="CCCCCC"/>
          </w:tcPr>
          <w:p w14:paraId="1F447A82" w14:textId="77777777" w:rsidR="00747CC4" w:rsidRPr="00962165" w:rsidRDefault="00747CC4" w:rsidP="003B133D">
            <w:pPr>
              <w:rPr>
                <w:rFonts w:ascii="Arial" w:hAnsi="Arial" w:cs="Arial"/>
                <w:sz w:val="20"/>
                <w:szCs w:val="20"/>
              </w:rPr>
            </w:pPr>
          </w:p>
        </w:tc>
        <w:tc>
          <w:tcPr>
            <w:tcW w:w="2340" w:type="dxa"/>
            <w:shd w:val="clear" w:color="auto" w:fill="CCCCCC"/>
          </w:tcPr>
          <w:p w14:paraId="211C7DDB" w14:textId="77777777" w:rsidR="00747CC4" w:rsidRPr="00962165" w:rsidRDefault="00747CC4" w:rsidP="003B133D">
            <w:pPr>
              <w:rPr>
                <w:rFonts w:ascii="Arial" w:hAnsi="Arial" w:cs="Arial"/>
                <w:sz w:val="20"/>
                <w:szCs w:val="20"/>
              </w:rPr>
            </w:pPr>
          </w:p>
        </w:tc>
        <w:tc>
          <w:tcPr>
            <w:tcW w:w="1291" w:type="dxa"/>
            <w:shd w:val="clear" w:color="auto" w:fill="auto"/>
          </w:tcPr>
          <w:p w14:paraId="5D150FFA" w14:textId="77777777" w:rsidR="00747CC4" w:rsidRPr="00962165" w:rsidRDefault="00747CC4" w:rsidP="003B133D">
            <w:pPr>
              <w:rPr>
                <w:rFonts w:ascii="Arial" w:hAnsi="Arial" w:cs="Arial"/>
                <w:sz w:val="20"/>
                <w:szCs w:val="20"/>
              </w:rPr>
            </w:pPr>
          </w:p>
        </w:tc>
        <w:tc>
          <w:tcPr>
            <w:tcW w:w="869" w:type="dxa"/>
            <w:shd w:val="clear" w:color="auto" w:fill="auto"/>
          </w:tcPr>
          <w:p w14:paraId="0C12C65C" w14:textId="77777777" w:rsidR="00747CC4" w:rsidRPr="00962165" w:rsidRDefault="00747CC4" w:rsidP="003B133D">
            <w:pPr>
              <w:rPr>
                <w:rFonts w:ascii="Arial" w:hAnsi="Arial" w:cs="Arial"/>
                <w:sz w:val="20"/>
                <w:szCs w:val="20"/>
              </w:rPr>
            </w:pPr>
          </w:p>
        </w:tc>
        <w:tc>
          <w:tcPr>
            <w:tcW w:w="3420" w:type="dxa"/>
            <w:shd w:val="clear" w:color="auto" w:fill="CCCCCC"/>
          </w:tcPr>
          <w:p w14:paraId="47507769" w14:textId="77777777" w:rsidR="00747CC4" w:rsidRPr="00962165" w:rsidRDefault="00747CC4" w:rsidP="003B133D">
            <w:pPr>
              <w:rPr>
                <w:rFonts w:ascii="Arial" w:hAnsi="Arial" w:cs="Arial"/>
                <w:sz w:val="20"/>
                <w:szCs w:val="20"/>
              </w:rPr>
            </w:pPr>
          </w:p>
        </w:tc>
        <w:tc>
          <w:tcPr>
            <w:tcW w:w="3240" w:type="dxa"/>
            <w:shd w:val="clear" w:color="auto" w:fill="CCCCCC"/>
          </w:tcPr>
          <w:p w14:paraId="7501D5A0" w14:textId="77777777" w:rsidR="00747CC4" w:rsidRPr="00962165" w:rsidRDefault="00747CC4" w:rsidP="003B133D">
            <w:pPr>
              <w:rPr>
                <w:rFonts w:ascii="Arial" w:hAnsi="Arial" w:cs="Arial"/>
                <w:sz w:val="20"/>
                <w:szCs w:val="20"/>
              </w:rPr>
            </w:pPr>
          </w:p>
        </w:tc>
      </w:tr>
      <w:tr w:rsidR="00747CC4" w:rsidRPr="00962165" w14:paraId="67268532" w14:textId="77777777" w:rsidTr="00AB74CD">
        <w:tc>
          <w:tcPr>
            <w:tcW w:w="648" w:type="dxa"/>
          </w:tcPr>
          <w:p w14:paraId="189D53F5" w14:textId="77777777" w:rsidR="00747CC4" w:rsidRPr="00962165" w:rsidRDefault="00747CC4" w:rsidP="003B133D">
            <w:pPr>
              <w:rPr>
                <w:rFonts w:ascii="Arial" w:hAnsi="Arial" w:cs="Arial"/>
                <w:sz w:val="20"/>
                <w:szCs w:val="20"/>
              </w:rPr>
            </w:pPr>
            <w:r w:rsidRPr="00962165">
              <w:rPr>
                <w:rFonts w:ascii="Arial" w:hAnsi="Arial" w:cs="Arial"/>
                <w:sz w:val="20"/>
                <w:szCs w:val="20"/>
              </w:rPr>
              <w:t>E</w:t>
            </w:r>
          </w:p>
        </w:tc>
        <w:tc>
          <w:tcPr>
            <w:tcW w:w="2520" w:type="dxa"/>
          </w:tcPr>
          <w:p w14:paraId="66AA9D17" w14:textId="77777777" w:rsidR="00747CC4" w:rsidRPr="00962165" w:rsidRDefault="00747CC4" w:rsidP="003B133D">
            <w:pPr>
              <w:rPr>
                <w:rFonts w:ascii="Arial" w:hAnsi="Arial" w:cs="Arial"/>
                <w:b/>
                <w:sz w:val="20"/>
                <w:szCs w:val="20"/>
              </w:rPr>
            </w:pPr>
            <w:r w:rsidRPr="00962165">
              <w:rPr>
                <w:rFonts w:ascii="Arial" w:hAnsi="Arial" w:cs="Arial"/>
                <w:b/>
                <w:sz w:val="20"/>
                <w:szCs w:val="20"/>
              </w:rPr>
              <w:t>Communicatie</w:t>
            </w:r>
          </w:p>
        </w:tc>
        <w:tc>
          <w:tcPr>
            <w:tcW w:w="2340" w:type="dxa"/>
          </w:tcPr>
          <w:p w14:paraId="3A597950" w14:textId="77777777" w:rsidR="00747CC4" w:rsidRPr="00962165" w:rsidRDefault="00747CC4" w:rsidP="003B133D">
            <w:pPr>
              <w:rPr>
                <w:rFonts w:ascii="Arial" w:hAnsi="Arial" w:cs="Arial"/>
                <w:sz w:val="20"/>
                <w:szCs w:val="20"/>
              </w:rPr>
            </w:pPr>
            <w:r w:rsidRPr="00962165">
              <w:rPr>
                <w:rFonts w:ascii="Arial" w:hAnsi="Arial" w:cs="Arial"/>
                <w:sz w:val="20"/>
                <w:szCs w:val="20"/>
              </w:rPr>
              <w:t>Schoolgids</w:t>
            </w:r>
          </w:p>
        </w:tc>
        <w:tc>
          <w:tcPr>
            <w:tcW w:w="1291" w:type="dxa"/>
            <w:shd w:val="clear" w:color="auto" w:fill="auto"/>
          </w:tcPr>
          <w:p w14:paraId="158FB281" w14:textId="77777777" w:rsidR="00747CC4" w:rsidRPr="00962165" w:rsidRDefault="00747CC4" w:rsidP="003B133D">
            <w:pPr>
              <w:rPr>
                <w:rFonts w:ascii="Arial" w:hAnsi="Arial" w:cs="Arial"/>
                <w:sz w:val="20"/>
                <w:szCs w:val="20"/>
              </w:rPr>
            </w:pPr>
          </w:p>
        </w:tc>
        <w:tc>
          <w:tcPr>
            <w:tcW w:w="869" w:type="dxa"/>
            <w:shd w:val="clear" w:color="auto" w:fill="auto"/>
          </w:tcPr>
          <w:p w14:paraId="44BFBA6E" w14:textId="77777777" w:rsidR="00747CC4" w:rsidRPr="00962165" w:rsidRDefault="00747CC4" w:rsidP="003B133D">
            <w:pPr>
              <w:rPr>
                <w:rFonts w:ascii="Arial" w:hAnsi="Arial" w:cs="Arial"/>
                <w:sz w:val="20"/>
                <w:szCs w:val="20"/>
              </w:rPr>
            </w:pPr>
          </w:p>
        </w:tc>
        <w:tc>
          <w:tcPr>
            <w:tcW w:w="3420" w:type="dxa"/>
            <w:shd w:val="clear" w:color="auto" w:fill="auto"/>
          </w:tcPr>
          <w:p w14:paraId="0A5FF750" w14:textId="77777777" w:rsidR="00747CC4" w:rsidRPr="00962165" w:rsidRDefault="00747CC4" w:rsidP="003B133D">
            <w:pPr>
              <w:rPr>
                <w:rFonts w:ascii="Arial" w:hAnsi="Arial" w:cs="Arial"/>
                <w:sz w:val="20"/>
                <w:szCs w:val="20"/>
              </w:rPr>
            </w:pPr>
            <w:r w:rsidRPr="00962165">
              <w:rPr>
                <w:rFonts w:ascii="Arial" w:hAnsi="Arial" w:cs="Arial"/>
                <w:sz w:val="20"/>
                <w:szCs w:val="20"/>
              </w:rPr>
              <w:t>Informatie opgenomen over internetprotocol, GGD Jeugdgezondheidszorg, Veiligheid op school, schoolverzekering, verkeersituatie (BVL), regels &amp; afspraken etc.</w:t>
            </w:r>
          </w:p>
        </w:tc>
        <w:tc>
          <w:tcPr>
            <w:tcW w:w="3240" w:type="dxa"/>
            <w:shd w:val="clear" w:color="auto" w:fill="auto"/>
          </w:tcPr>
          <w:p w14:paraId="1E9F7A60" w14:textId="77777777" w:rsidR="00747CC4" w:rsidRPr="00962165" w:rsidRDefault="00747CC4" w:rsidP="003B133D">
            <w:pPr>
              <w:rPr>
                <w:rFonts w:ascii="Arial" w:hAnsi="Arial" w:cs="Arial"/>
                <w:sz w:val="20"/>
                <w:szCs w:val="20"/>
              </w:rPr>
            </w:pPr>
          </w:p>
        </w:tc>
      </w:tr>
      <w:tr w:rsidR="00747CC4" w:rsidRPr="00962165" w14:paraId="7484573A" w14:textId="77777777" w:rsidTr="00AB74CD">
        <w:tc>
          <w:tcPr>
            <w:tcW w:w="648" w:type="dxa"/>
          </w:tcPr>
          <w:p w14:paraId="4BD0C494" w14:textId="77777777" w:rsidR="00747CC4" w:rsidRPr="00962165" w:rsidRDefault="00747CC4" w:rsidP="003B133D">
            <w:pPr>
              <w:rPr>
                <w:rFonts w:ascii="Arial" w:hAnsi="Arial" w:cs="Arial"/>
                <w:sz w:val="20"/>
                <w:szCs w:val="20"/>
              </w:rPr>
            </w:pPr>
          </w:p>
        </w:tc>
        <w:tc>
          <w:tcPr>
            <w:tcW w:w="2520" w:type="dxa"/>
          </w:tcPr>
          <w:p w14:paraId="23122D72" w14:textId="77777777" w:rsidR="00747CC4" w:rsidRPr="00962165" w:rsidRDefault="00747CC4" w:rsidP="003B133D">
            <w:pPr>
              <w:rPr>
                <w:rFonts w:ascii="Arial" w:hAnsi="Arial" w:cs="Arial"/>
                <w:sz w:val="20"/>
                <w:szCs w:val="20"/>
              </w:rPr>
            </w:pPr>
          </w:p>
        </w:tc>
        <w:tc>
          <w:tcPr>
            <w:tcW w:w="2340" w:type="dxa"/>
          </w:tcPr>
          <w:p w14:paraId="0B66336D" w14:textId="77777777" w:rsidR="00747CC4" w:rsidRPr="00962165" w:rsidRDefault="00747CC4" w:rsidP="003B133D">
            <w:pPr>
              <w:rPr>
                <w:rFonts w:ascii="Arial" w:hAnsi="Arial" w:cs="Arial"/>
                <w:sz w:val="20"/>
                <w:szCs w:val="20"/>
              </w:rPr>
            </w:pPr>
            <w:r w:rsidRPr="00962165">
              <w:rPr>
                <w:rFonts w:ascii="Arial" w:hAnsi="Arial" w:cs="Arial"/>
                <w:sz w:val="20"/>
                <w:szCs w:val="20"/>
              </w:rPr>
              <w:t>Infoblad</w:t>
            </w:r>
          </w:p>
        </w:tc>
        <w:tc>
          <w:tcPr>
            <w:tcW w:w="1291" w:type="dxa"/>
            <w:shd w:val="clear" w:color="auto" w:fill="auto"/>
          </w:tcPr>
          <w:p w14:paraId="6ACF9B3C" w14:textId="77777777" w:rsidR="00747CC4" w:rsidRPr="00962165" w:rsidRDefault="00747CC4" w:rsidP="003B133D">
            <w:pPr>
              <w:rPr>
                <w:rFonts w:ascii="Arial" w:hAnsi="Arial" w:cs="Arial"/>
                <w:sz w:val="20"/>
                <w:szCs w:val="20"/>
              </w:rPr>
            </w:pPr>
          </w:p>
        </w:tc>
        <w:tc>
          <w:tcPr>
            <w:tcW w:w="869" w:type="dxa"/>
            <w:shd w:val="clear" w:color="auto" w:fill="auto"/>
          </w:tcPr>
          <w:p w14:paraId="3983474E" w14:textId="77777777" w:rsidR="00747CC4" w:rsidRPr="00962165" w:rsidRDefault="00747CC4" w:rsidP="003B133D">
            <w:pPr>
              <w:rPr>
                <w:rFonts w:ascii="Arial" w:hAnsi="Arial" w:cs="Arial"/>
                <w:sz w:val="20"/>
                <w:szCs w:val="20"/>
              </w:rPr>
            </w:pPr>
          </w:p>
        </w:tc>
        <w:tc>
          <w:tcPr>
            <w:tcW w:w="3420" w:type="dxa"/>
            <w:shd w:val="clear" w:color="auto" w:fill="auto"/>
          </w:tcPr>
          <w:p w14:paraId="7C535492" w14:textId="77777777" w:rsidR="00747CC4" w:rsidRPr="00962165" w:rsidRDefault="00747CC4" w:rsidP="003B133D">
            <w:pPr>
              <w:rPr>
                <w:rFonts w:ascii="Arial" w:hAnsi="Arial" w:cs="Arial"/>
                <w:sz w:val="20"/>
                <w:szCs w:val="20"/>
              </w:rPr>
            </w:pPr>
            <w:r w:rsidRPr="00962165">
              <w:rPr>
                <w:rFonts w:ascii="Arial" w:hAnsi="Arial" w:cs="Arial"/>
                <w:sz w:val="20"/>
                <w:szCs w:val="20"/>
              </w:rPr>
              <w:t>Verschijnt met actuele zaken (ook veiligheid) steeds aan het eind van elke week.</w:t>
            </w:r>
          </w:p>
        </w:tc>
        <w:tc>
          <w:tcPr>
            <w:tcW w:w="3240" w:type="dxa"/>
            <w:shd w:val="clear" w:color="auto" w:fill="auto"/>
          </w:tcPr>
          <w:p w14:paraId="23E0720E" w14:textId="77777777" w:rsidR="00747CC4" w:rsidRPr="00962165" w:rsidRDefault="00747CC4" w:rsidP="003B133D">
            <w:pPr>
              <w:rPr>
                <w:rFonts w:ascii="Arial" w:hAnsi="Arial" w:cs="Arial"/>
                <w:sz w:val="20"/>
                <w:szCs w:val="20"/>
              </w:rPr>
            </w:pPr>
          </w:p>
        </w:tc>
      </w:tr>
      <w:tr w:rsidR="00747CC4" w:rsidRPr="00962165" w14:paraId="1FAB7527" w14:textId="77777777" w:rsidTr="00AB74CD">
        <w:tc>
          <w:tcPr>
            <w:tcW w:w="648" w:type="dxa"/>
          </w:tcPr>
          <w:p w14:paraId="14134B9A" w14:textId="77777777" w:rsidR="00747CC4" w:rsidRPr="00962165" w:rsidRDefault="00747CC4" w:rsidP="003B133D">
            <w:pPr>
              <w:rPr>
                <w:rFonts w:ascii="Arial" w:hAnsi="Arial" w:cs="Arial"/>
                <w:sz w:val="20"/>
                <w:szCs w:val="20"/>
              </w:rPr>
            </w:pPr>
          </w:p>
        </w:tc>
        <w:tc>
          <w:tcPr>
            <w:tcW w:w="2520" w:type="dxa"/>
          </w:tcPr>
          <w:p w14:paraId="43480C6A" w14:textId="77777777" w:rsidR="00747CC4" w:rsidRPr="00962165" w:rsidRDefault="00747CC4" w:rsidP="003B133D">
            <w:pPr>
              <w:rPr>
                <w:rFonts w:ascii="Arial" w:hAnsi="Arial" w:cs="Arial"/>
                <w:sz w:val="20"/>
                <w:szCs w:val="20"/>
              </w:rPr>
            </w:pPr>
          </w:p>
        </w:tc>
        <w:tc>
          <w:tcPr>
            <w:tcW w:w="2340" w:type="dxa"/>
          </w:tcPr>
          <w:p w14:paraId="3E112490" w14:textId="77777777" w:rsidR="00747CC4" w:rsidRPr="00962165" w:rsidRDefault="00747CC4" w:rsidP="003B133D">
            <w:pPr>
              <w:rPr>
                <w:rFonts w:ascii="Arial" w:hAnsi="Arial" w:cs="Arial"/>
                <w:sz w:val="20"/>
                <w:szCs w:val="20"/>
              </w:rPr>
            </w:pPr>
            <w:r w:rsidRPr="00962165">
              <w:rPr>
                <w:rFonts w:ascii="Arial" w:hAnsi="Arial" w:cs="Arial"/>
                <w:sz w:val="20"/>
                <w:szCs w:val="20"/>
              </w:rPr>
              <w:t>Folders GGD, Infopunt Opvoeding, SMW</w:t>
            </w:r>
          </w:p>
        </w:tc>
        <w:tc>
          <w:tcPr>
            <w:tcW w:w="1291" w:type="dxa"/>
            <w:shd w:val="clear" w:color="auto" w:fill="auto"/>
          </w:tcPr>
          <w:p w14:paraId="32B46AED" w14:textId="77777777" w:rsidR="00747CC4" w:rsidRPr="00962165" w:rsidRDefault="00747CC4" w:rsidP="003B133D">
            <w:pPr>
              <w:rPr>
                <w:rFonts w:ascii="Arial" w:hAnsi="Arial" w:cs="Arial"/>
                <w:sz w:val="20"/>
                <w:szCs w:val="20"/>
              </w:rPr>
            </w:pPr>
          </w:p>
        </w:tc>
        <w:tc>
          <w:tcPr>
            <w:tcW w:w="869" w:type="dxa"/>
            <w:shd w:val="clear" w:color="auto" w:fill="auto"/>
          </w:tcPr>
          <w:p w14:paraId="4E76CBEE" w14:textId="77777777" w:rsidR="00747CC4" w:rsidRPr="00962165" w:rsidRDefault="00747CC4" w:rsidP="003B133D">
            <w:pPr>
              <w:rPr>
                <w:rFonts w:ascii="Arial" w:hAnsi="Arial" w:cs="Arial"/>
                <w:sz w:val="20"/>
                <w:szCs w:val="20"/>
              </w:rPr>
            </w:pPr>
          </w:p>
        </w:tc>
        <w:tc>
          <w:tcPr>
            <w:tcW w:w="3420" w:type="dxa"/>
            <w:shd w:val="clear" w:color="auto" w:fill="auto"/>
          </w:tcPr>
          <w:p w14:paraId="3E7A4E64" w14:textId="77777777" w:rsidR="00747CC4" w:rsidRPr="00962165" w:rsidRDefault="00747CC4" w:rsidP="003B133D">
            <w:pPr>
              <w:rPr>
                <w:rFonts w:ascii="Arial" w:hAnsi="Arial" w:cs="Arial"/>
                <w:sz w:val="20"/>
                <w:szCs w:val="20"/>
              </w:rPr>
            </w:pPr>
            <w:r w:rsidRPr="00962165">
              <w:rPr>
                <w:rFonts w:ascii="Arial" w:hAnsi="Arial" w:cs="Arial"/>
                <w:sz w:val="20"/>
                <w:szCs w:val="20"/>
              </w:rPr>
              <w:t>Worden meegegeven of gepubliceerd wanneer deze via de gemeente aangeboden worden</w:t>
            </w:r>
          </w:p>
        </w:tc>
        <w:tc>
          <w:tcPr>
            <w:tcW w:w="3240" w:type="dxa"/>
            <w:shd w:val="clear" w:color="auto" w:fill="auto"/>
          </w:tcPr>
          <w:p w14:paraId="751E1F80" w14:textId="77777777" w:rsidR="00747CC4" w:rsidRPr="00962165" w:rsidRDefault="00747CC4" w:rsidP="003B133D">
            <w:pPr>
              <w:rPr>
                <w:rFonts w:ascii="Arial" w:hAnsi="Arial" w:cs="Arial"/>
                <w:sz w:val="20"/>
                <w:szCs w:val="20"/>
              </w:rPr>
            </w:pPr>
          </w:p>
        </w:tc>
      </w:tr>
      <w:tr w:rsidR="00747CC4" w:rsidRPr="00962165" w14:paraId="06C2F5A0" w14:textId="77777777" w:rsidTr="00AB74CD">
        <w:tc>
          <w:tcPr>
            <w:tcW w:w="648" w:type="dxa"/>
          </w:tcPr>
          <w:p w14:paraId="0FBA1231" w14:textId="77777777" w:rsidR="00747CC4" w:rsidRPr="00962165" w:rsidRDefault="00747CC4" w:rsidP="003B133D">
            <w:pPr>
              <w:rPr>
                <w:rFonts w:ascii="Arial" w:hAnsi="Arial" w:cs="Arial"/>
                <w:sz w:val="20"/>
                <w:szCs w:val="20"/>
              </w:rPr>
            </w:pPr>
          </w:p>
        </w:tc>
        <w:tc>
          <w:tcPr>
            <w:tcW w:w="2520" w:type="dxa"/>
          </w:tcPr>
          <w:p w14:paraId="70589E0A" w14:textId="77777777" w:rsidR="00747CC4" w:rsidRPr="00962165" w:rsidRDefault="00747CC4" w:rsidP="003B133D">
            <w:pPr>
              <w:rPr>
                <w:rFonts w:ascii="Arial" w:hAnsi="Arial" w:cs="Arial"/>
                <w:sz w:val="20"/>
                <w:szCs w:val="20"/>
              </w:rPr>
            </w:pPr>
          </w:p>
        </w:tc>
        <w:tc>
          <w:tcPr>
            <w:tcW w:w="2340" w:type="dxa"/>
          </w:tcPr>
          <w:p w14:paraId="12B3E756" w14:textId="77777777" w:rsidR="00747CC4" w:rsidRPr="00962165" w:rsidRDefault="00747CC4" w:rsidP="003B133D">
            <w:pPr>
              <w:rPr>
                <w:rFonts w:ascii="Arial" w:hAnsi="Arial" w:cs="Arial"/>
                <w:sz w:val="20"/>
                <w:szCs w:val="20"/>
              </w:rPr>
            </w:pPr>
            <w:r w:rsidRPr="00962165">
              <w:rPr>
                <w:rFonts w:ascii="Arial" w:hAnsi="Arial" w:cs="Arial"/>
                <w:sz w:val="20"/>
                <w:szCs w:val="20"/>
              </w:rPr>
              <w:t xml:space="preserve">Contact met buurtbrigadier </w:t>
            </w:r>
          </w:p>
        </w:tc>
        <w:tc>
          <w:tcPr>
            <w:tcW w:w="1291" w:type="dxa"/>
            <w:shd w:val="clear" w:color="auto" w:fill="auto"/>
          </w:tcPr>
          <w:p w14:paraId="1ABE91E8" w14:textId="77777777" w:rsidR="00747CC4" w:rsidRPr="00962165" w:rsidRDefault="00747CC4" w:rsidP="003B133D">
            <w:pPr>
              <w:rPr>
                <w:rFonts w:ascii="Arial" w:hAnsi="Arial" w:cs="Arial"/>
                <w:sz w:val="20"/>
                <w:szCs w:val="20"/>
              </w:rPr>
            </w:pPr>
          </w:p>
        </w:tc>
        <w:tc>
          <w:tcPr>
            <w:tcW w:w="869" w:type="dxa"/>
            <w:shd w:val="clear" w:color="auto" w:fill="auto"/>
          </w:tcPr>
          <w:p w14:paraId="1BF02595" w14:textId="77777777" w:rsidR="00747CC4" w:rsidRPr="00962165" w:rsidRDefault="00747CC4" w:rsidP="003B133D">
            <w:pPr>
              <w:rPr>
                <w:rFonts w:ascii="Arial" w:hAnsi="Arial" w:cs="Arial"/>
                <w:sz w:val="20"/>
                <w:szCs w:val="20"/>
              </w:rPr>
            </w:pPr>
          </w:p>
        </w:tc>
        <w:tc>
          <w:tcPr>
            <w:tcW w:w="3420" w:type="dxa"/>
            <w:shd w:val="clear" w:color="auto" w:fill="auto"/>
          </w:tcPr>
          <w:p w14:paraId="66DE96B9" w14:textId="77777777" w:rsidR="00747CC4" w:rsidRPr="00962165" w:rsidRDefault="00747CC4" w:rsidP="003B133D">
            <w:pPr>
              <w:rPr>
                <w:rFonts w:ascii="Arial" w:hAnsi="Arial" w:cs="Arial"/>
                <w:sz w:val="20"/>
                <w:szCs w:val="20"/>
              </w:rPr>
            </w:pPr>
            <w:r w:rsidRPr="00962165">
              <w:rPr>
                <w:rFonts w:ascii="Arial" w:hAnsi="Arial" w:cs="Arial"/>
                <w:sz w:val="20"/>
                <w:szCs w:val="20"/>
              </w:rPr>
              <w:t>Frequentie, data en thema</w:t>
            </w:r>
            <w:r w:rsidR="00505758">
              <w:rPr>
                <w:rFonts w:ascii="Arial" w:hAnsi="Arial" w:cs="Arial"/>
                <w:sz w:val="20"/>
                <w:szCs w:val="20"/>
              </w:rPr>
              <w:t>’</w:t>
            </w:r>
            <w:r w:rsidRPr="00962165">
              <w:rPr>
                <w:rFonts w:ascii="Arial" w:hAnsi="Arial" w:cs="Arial"/>
                <w:sz w:val="20"/>
                <w:szCs w:val="20"/>
              </w:rPr>
              <w:t>s noteren</w:t>
            </w:r>
          </w:p>
        </w:tc>
        <w:tc>
          <w:tcPr>
            <w:tcW w:w="3240" w:type="dxa"/>
            <w:shd w:val="clear" w:color="auto" w:fill="auto"/>
          </w:tcPr>
          <w:p w14:paraId="04492FFF" w14:textId="77777777" w:rsidR="00747CC4" w:rsidRPr="00962165" w:rsidRDefault="00747CC4" w:rsidP="003B133D">
            <w:pPr>
              <w:rPr>
                <w:rFonts w:ascii="Arial" w:hAnsi="Arial" w:cs="Arial"/>
                <w:sz w:val="20"/>
                <w:szCs w:val="20"/>
              </w:rPr>
            </w:pPr>
          </w:p>
        </w:tc>
      </w:tr>
      <w:tr w:rsidR="00747CC4" w:rsidRPr="00962165" w14:paraId="1C3EC8C5" w14:textId="77777777" w:rsidTr="00AB74CD">
        <w:tc>
          <w:tcPr>
            <w:tcW w:w="648" w:type="dxa"/>
          </w:tcPr>
          <w:p w14:paraId="0055A025" w14:textId="77777777" w:rsidR="00747CC4" w:rsidRPr="00962165" w:rsidRDefault="00747CC4" w:rsidP="003B133D">
            <w:pPr>
              <w:rPr>
                <w:rFonts w:ascii="Arial" w:hAnsi="Arial" w:cs="Arial"/>
                <w:sz w:val="20"/>
                <w:szCs w:val="20"/>
              </w:rPr>
            </w:pPr>
          </w:p>
        </w:tc>
        <w:tc>
          <w:tcPr>
            <w:tcW w:w="2520" w:type="dxa"/>
          </w:tcPr>
          <w:p w14:paraId="6FED5493" w14:textId="77777777" w:rsidR="00747CC4" w:rsidRPr="00962165" w:rsidRDefault="00747CC4" w:rsidP="003B133D">
            <w:pPr>
              <w:rPr>
                <w:rFonts w:ascii="Arial" w:hAnsi="Arial" w:cs="Arial"/>
                <w:sz w:val="20"/>
                <w:szCs w:val="20"/>
              </w:rPr>
            </w:pPr>
          </w:p>
        </w:tc>
        <w:tc>
          <w:tcPr>
            <w:tcW w:w="2340" w:type="dxa"/>
          </w:tcPr>
          <w:p w14:paraId="7ED280E3" w14:textId="77777777" w:rsidR="00747CC4" w:rsidRPr="00962165" w:rsidRDefault="00747CC4" w:rsidP="003B133D">
            <w:pPr>
              <w:rPr>
                <w:rFonts w:ascii="Arial" w:hAnsi="Arial" w:cs="Arial"/>
                <w:b/>
                <w:sz w:val="20"/>
                <w:szCs w:val="20"/>
              </w:rPr>
            </w:pPr>
            <w:r w:rsidRPr="00962165">
              <w:rPr>
                <w:rFonts w:ascii="Arial" w:hAnsi="Arial" w:cs="Arial"/>
                <w:b/>
                <w:sz w:val="20"/>
                <w:szCs w:val="20"/>
              </w:rPr>
              <w:t>Check Sociale Kaart</w:t>
            </w:r>
          </w:p>
        </w:tc>
        <w:tc>
          <w:tcPr>
            <w:tcW w:w="1291" w:type="dxa"/>
            <w:shd w:val="clear" w:color="auto" w:fill="auto"/>
          </w:tcPr>
          <w:p w14:paraId="6CA78BDC" w14:textId="77777777" w:rsidR="00747CC4" w:rsidRPr="00962165" w:rsidRDefault="00747CC4" w:rsidP="003B133D">
            <w:pPr>
              <w:rPr>
                <w:rFonts w:ascii="Arial" w:hAnsi="Arial" w:cs="Arial"/>
                <w:sz w:val="20"/>
                <w:szCs w:val="20"/>
              </w:rPr>
            </w:pPr>
          </w:p>
        </w:tc>
        <w:tc>
          <w:tcPr>
            <w:tcW w:w="869" w:type="dxa"/>
            <w:shd w:val="clear" w:color="auto" w:fill="auto"/>
          </w:tcPr>
          <w:p w14:paraId="72AD5973" w14:textId="77777777" w:rsidR="00747CC4" w:rsidRPr="00962165" w:rsidRDefault="00747CC4" w:rsidP="003B133D">
            <w:pPr>
              <w:rPr>
                <w:rFonts w:ascii="Arial" w:hAnsi="Arial" w:cs="Arial"/>
                <w:sz w:val="20"/>
                <w:szCs w:val="20"/>
              </w:rPr>
            </w:pPr>
          </w:p>
        </w:tc>
        <w:tc>
          <w:tcPr>
            <w:tcW w:w="3420" w:type="dxa"/>
            <w:shd w:val="clear" w:color="auto" w:fill="auto"/>
          </w:tcPr>
          <w:p w14:paraId="7F4D8B95" w14:textId="77777777" w:rsidR="00747CC4" w:rsidRPr="00962165" w:rsidRDefault="00747CC4" w:rsidP="003B133D">
            <w:pPr>
              <w:rPr>
                <w:rFonts w:ascii="Arial" w:hAnsi="Arial" w:cs="Arial"/>
                <w:b/>
                <w:sz w:val="20"/>
                <w:szCs w:val="20"/>
              </w:rPr>
            </w:pPr>
            <w:r w:rsidRPr="00962165">
              <w:rPr>
                <w:rFonts w:ascii="Arial" w:hAnsi="Arial" w:cs="Arial"/>
                <w:b/>
                <w:sz w:val="20"/>
                <w:szCs w:val="20"/>
              </w:rPr>
              <w:t>Jaarlijks!</w:t>
            </w:r>
          </w:p>
        </w:tc>
        <w:tc>
          <w:tcPr>
            <w:tcW w:w="3240" w:type="dxa"/>
            <w:shd w:val="clear" w:color="auto" w:fill="auto"/>
          </w:tcPr>
          <w:p w14:paraId="5CF0C83E" w14:textId="77777777" w:rsidR="00747CC4" w:rsidRPr="00962165" w:rsidRDefault="00747CC4" w:rsidP="003B133D">
            <w:pPr>
              <w:rPr>
                <w:rFonts w:ascii="Arial" w:hAnsi="Arial" w:cs="Arial"/>
                <w:sz w:val="20"/>
                <w:szCs w:val="20"/>
              </w:rPr>
            </w:pPr>
          </w:p>
        </w:tc>
      </w:tr>
      <w:tr w:rsidR="00747CC4" w:rsidRPr="00962165" w14:paraId="6BE1AC9D" w14:textId="77777777" w:rsidTr="00AB74CD">
        <w:tc>
          <w:tcPr>
            <w:tcW w:w="648" w:type="dxa"/>
          </w:tcPr>
          <w:p w14:paraId="2FA8E3AA" w14:textId="77777777" w:rsidR="00747CC4" w:rsidRPr="00962165" w:rsidRDefault="00747CC4" w:rsidP="003B133D">
            <w:pPr>
              <w:rPr>
                <w:rFonts w:ascii="Arial" w:hAnsi="Arial" w:cs="Arial"/>
                <w:sz w:val="20"/>
                <w:szCs w:val="20"/>
              </w:rPr>
            </w:pPr>
          </w:p>
        </w:tc>
        <w:tc>
          <w:tcPr>
            <w:tcW w:w="2520" w:type="dxa"/>
          </w:tcPr>
          <w:p w14:paraId="7D32D023" w14:textId="77777777" w:rsidR="00747CC4" w:rsidRPr="00962165" w:rsidRDefault="00747CC4" w:rsidP="003B133D">
            <w:pPr>
              <w:rPr>
                <w:rFonts w:ascii="Arial" w:hAnsi="Arial" w:cs="Arial"/>
                <w:sz w:val="20"/>
                <w:szCs w:val="20"/>
              </w:rPr>
            </w:pPr>
          </w:p>
        </w:tc>
        <w:tc>
          <w:tcPr>
            <w:tcW w:w="2340" w:type="dxa"/>
          </w:tcPr>
          <w:p w14:paraId="2167D7B0" w14:textId="77777777" w:rsidR="00747CC4" w:rsidRPr="00962165" w:rsidRDefault="00747CC4" w:rsidP="003B133D">
            <w:pPr>
              <w:rPr>
                <w:rFonts w:ascii="Arial" w:hAnsi="Arial" w:cs="Arial"/>
                <w:sz w:val="20"/>
                <w:szCs w:val="20"/>
              </w:rPr>
            </w:pPr>
            <w:r w:rsidRPr="00962165">
              <w:rPr>
                <w:rFonts w:ascii="Arial" w:hAnsi="Arial" w:cs="Arial"/>
                <w:sz w:val="20"/>
                <w:szCs w:val="20"/>
              </w:rPr>
              <w:t xml:space="preserve">Andere </w:t>
            </w:r>
          </w:p>
        </w:tc>
        <w:tc>
          <w:tcPr>
            <w:tcW w:w="1291" w:type="dxa"/>
            <w:shd w:val="clear" w:color="auto" w:fill="auto"/>
          </w:tcPr>
          <w:p w14:paraId="27CA2FEA" w14:textId="77777777" w:rsidR="00747CC4" w:rsidRPr="00962165" w:rsidRDefault="00747CC4" w:rsidP="003B133D">
            <w:pPr>
              <w:rPr>
                <w:rFonts w:ascii="Arial" w:hAnsi="Arial" w:cs="Arial"/>
                <w:sz w:val="20"/>
                <w:szCs w:val="20"/>
              </w:rPr>
            </w:pPr>
          </w:p>
        </w:tc>
        <w:tc>
          <w:tcPr>
            <w:tcW w:w="869" w:type="dxa"/>
            <w:shd w:val="clear" w:color="auto" w:fill="auto"/>
          </w:tcPr>
          <w:p w14:paraId="129CE799" w14:textId="77777777" w:rsidR="00747CC4" w:rsidRPr="00962165" w:rsidRDefault="00747CC4" w:rsidP="003B133D">
            <w:pPr>
              <w:rPr>
                <w:rFonts w:ascii="Arial" w:hAnsi="Arial" w:cs="Arial"/>
                <w:sz w:val="20"/>
                <w:szCs w:val="20"/>
              </w:rPr>
            </w:pPr>
          </w:p>
        </w:tc>
        <w:tc>
          <w:tcPr>
            <w:tcW w:w="3420" w:type="dxa"/>
            <w:shd w:val="clear" w:color="auto" w:fill="auto"/>
          </w:tcPr>
          <w:p w14:paraId="286D85EA" w14:textId="77777777" w:rsidR="00747CC4" w:rsidRPr="00962165" w:rsidRDefault="00747CC4" w:rsidP="003B133D">
            <w:pPr>
              <w:rPr>
                <w:rFonts w:ascii="Arial" w:hAnsi="Arial" w:cs="Arial"/>
                <w:sz w:val="20"/>
                <w:szCs w:val="20"/>
              </w:rPr>
            </w:pPr>
          </w:p>
        </w:tc>
        <w:tc>
          <w:tcPr>
            <w:tcW w:w="3240" w:type="dxa"/>
            <w:shd w:val="clear" w:color="auto" w:fill="auto"/>
          </w:tcPr>
          <w:p w14:paraId="0CB737BB" w14:textId="77777777" w:rsidR="00747CC4" w:rsidRPr="00962165" w:rsidRDefault="00747CC4" w:rsidP="003B133D">
            <w:pPr>
              <w:rPr>
                <w:rFonts w:ascii="Arial" w:hAnsi="Arial" w:cs="Arial"/>
                <w:sz w:val="20"/>
                <w:szCs w:val="20"/>
              </w:rPr>
            </w:pPr>
          </w:p>
        </w:tc>
      </w:tr>
      <w:tr w:rsidR="00747CC4" w:rsidRPr="00962165" w14:paraId="3722F7CC" w14:textId="77777777" w:rsidTr="00AB74CD">
        <w:tc>
          <w:tcPr>
            <w:tcW w:w="648" w:type="dxa"/>
          </w:tcPr>
          <w:p w14:paraId="4BA7FF44" w14:textId="77777777" w:rsidR="00747CC4" w:rsidRPr="00962165" w:rsidRDefault="00747CC4" w:rsidP="003B133D">
            <w:pPr>
              <w:rPr>
                <w:rFonts w:ascii="Arial" w:hAnsi="Arial" w:cs="Arial"/>
                <w:sz w:val="20"/>
                <w:szCs w:val="20"/>
              </w:rPr>
            </w:pPr>
          </w:p>
        </w:tc>
        <w:tc>
          <w:tcPr>
            <w:tcW w:w="2520" w:type="dxa"/>
          </w:tcPr>
          <w:p w14:paraId="06F8B3D7" w14:textId="77777777" w:rsidR="00747CC4" w:rsidRPr="00962165" w:rsidRDefault="00747CC4" w:rsidP="003B133D">
            <w:pPr>
              <w:rPr>
                <w:rFonts w:ascii="Arial" w:hAnsi="Arial" w:cs="Arial"/>
                <w:sz w:val="20"/>
                <w:szCs w:val="20"/>
              </w:rPr>
            </w:pPr>
          </w:p>
        </w:tc>
        <w:tc>
          <w:tcPr>
            <w:tcW w:w="2340" w:type="dxa"/>
          </w:tcPr>
          <w:p w14:paraId="0E17F44F" w14:textId="77777777" w:rsidR="00747CC4" w:rsidRPr="00962165" w:rsidRDefault="00747CC4" w:rsidP="003B133D">
            <w:pPr>
              <w:rPr>
                <w:rFonts w:ascii="Arial" w:hAnsi="Arial" w:cs="Arial"/>
                <w:sz w:val="20"/>
                <w:szCs w:val="20"/>
              </w:rPr>
            </w:pPr>
          </w:p>
        </w:tc>
        <w:tc>
          <w:tcPr>
            <w:tcW w:w="1291" w:type="dxa"/>
            <w:shd w:val="clear" w:color="auto" w:fill="auto"/>
          </w:tcPr>
          <w:p w14:paraId="48042CD3" w14:textId="77777777" w:rsidR="00747CC4" w:rsidRPr="00962165" w:rsidRDefault="00747CC4" w:rsidP="003B133D">
            <w:pPr>
              <w:rPr>
                <w:rFonts w:ascii="Arial" w:hAnsi="Arial" w:cs="Arial"/>
                <w:sz w:val="20"/>
                <w:szCs w:val="20"/>
              </w:rPr>
            </w:pPr>
          </w:p>
        </w:tc>
        <w:tc>
          <w:tcPr>
            <w:tcW w:w="869" w:type="dxa"/>
            <w:shd w:val="clear" w:color="auto" w:fill="auto"/>
          </w:tcPr>
          <w:p w14:paraId="63388858" w14:textId="77777777" w:rsidR="00747CC4" w:rsidRPr="00962165" w:rsidRDefault="00747CC4" w:rsidP="003B133D">
            <w:pPr>
              <w:rPr>
                <w:rFonts w:ascii="Arial" w:hAnsi="Arial" w:cs="Arial"/>
                <w:sz w:val="20"/>
                <w:szCs w:val="20"/>
              </w:rPr>
            </w:pPr>
          </w:p>
        </w:tc>
        <w:tc>
          <w:tcPr>
            <w:tcW w:w="3420" w:type="dxa"/>
            <w:shd w:val="clear" w:color="auto" w:fill="auto"/>
          </w:tcPr>
          <w:p w14:paraId="0AD3952D" w14:textId="77777777" w:rsidR="00747CC4" w:rsidRPr="00962165" w:rsidRDefault="00747CC4" w:rsidP="003B133D">
            <w:pPr>
              <w:rPr>
                <w:rFonts w:ascii="Arial" w:hAnsi="Arial" w:cs="Arial"/>
                <w:sz w:val="20"/>
                <w:szCs w:val="20"/>
              </w:rPr>
            </w:pPr>
          </w:p>
        </w:tc>
        <w:tc>
          <w:tcPr>
            <w:tcW w:w="3240" w:type="dxa"/>
            <w:shd w:val="clear" w:color="auto" w:fill="auto"/>
          </w:tcPr>
          <w:p w14:paraId="720EA6D4" w14:textId="77777777" w:rsidR="00747CC4" w:rsidRPr="00962165" w:rsidRDefault="00747CC4" w:rsidP="003B133D">
            <w:pPr>
              <w:rPr>
                <w:rFonts w:ascii="Arial" w:hAnsi="Arial" w:cs="Arial"/>
                <w:sz w:val="20"/>
                <w:szCs w:val="20"/>
              </w:rPr>
            </w:pPr>
          </w:p>
        </w:tc>
      </w:tr>
      <w:tr w:rsidR="00747CC4" w:rsidRPr="00962165" w14:paraId="26A69DC9" w14:textId="77777777" w:rsidTr="00AB74CD">
        <w:tc>
          <w:tcPr>
            <w:tcW w:w="648" w:type="dxa"/>
          </w:tcPr>
          <w:p w14:paraId="53890C6C" w14:textId="77777777" w:rsidR="00747CC4" w:rsidRPr="00962165" w:rsidRDefault="00747CC4" w:rsidP="003B133D">
            <w:pPr>
              <w:rPr>
                <w:rFonts w:ascii="Arial" w:hAnsi="Arial" w:cs="Arial"/>
                <w:sz w:val="20"/>
                <w:szCs w:val="20"/>
              </w:rPr>
            </w:pPr>
          </w:p>
        </w:tc>
        <w:tc>
          <w:tcPr>
            <w:tcW w:w="2520" w:type="dxa"/>
          </w:tcPr>
          <w:p w14:paraId="4BAE77BB" w14:textId="77777777" w:rsidR="00747CC4" w:rsidRPr="00962165" w:rsidRDefault="00747CC4" w:rsidP="003B133D">
            <w:pPr>
              <w:rPr>
                <w:rFonts w:ascii="Arial" w:hAnsi="Arial" w:cs="Arial"/>
                <w:sz w:val="20"/>
                <w:szCs w:val="20"/>
              </w:rPr>
            </w:pPr>
          </w:p>
        </w:tc>
        <w:tc>
          <w:tcPr>
            <w:tcW w:w="2340" w:type="dxa"/>
          </w:tcPr>
          <w:p w14:paraId="7F341B5E" w14:textId="77777777" w:rsidR="00747CC4" w:rsidRPr="00962165" w:rsidRDefault="00747CC4" w:rsidP="003B133D">
            <w:pPr>
              <w:rPr>
                <w:rFonts w:ascii="Arial" w:hAnsi="Arial" w:cs="Arial"/>
                <w:sz w:val="20"/>
                <w:szCs w:val="20"/>
              </w:rPr>
            </w:pPr>
          </w:p>
        </w:tc>
        <w:tc>
          <w:tcPr>
            <w:tcW w:w="1291" w:type="dxa"/>
            <w:shd w:val="clear" w:color="auto" w:fill="auto"/>
          </w:tcPr>
          <w:p w14:paraId="0D0AEE92" w14:textId="77777777" w:rsidR="00747CC4" w:rsidRPr="00962165" w:rsidRDefault="00747CC4" w:rsidP="003B133D">
            <w:pPr>
              <w:rPr>
                <w:rFonts w:ascii="Arial" w:hAnsi="Arial" w:cs="Arial"/>
                <w:sz w:val="20"/>
                <w:szCs w:val="20"/>
              </w:rPr>
            </w:pPr>
          </w:p>
        </w:tc>
        <w:tc>
          <w:tcPr>
            <w:tcW w:w="869" w:type="dxa"/>
            <w:shd w:val="clear" w:color="auto" w:fill="auto"/>
          </w:tcPr>
          <w:p w14:paraId="776F0F9B" w14:textId="77777777" w:rsidR="00747CC4" w:rsidRPr="00962165" w:rsidRDefault="00747CC4" w:rsidP="003B133D">
            <w:pPr>
              <w:rPr>
                <w:rFonts w:ascii="Arial" w:hAnsi="Arial" w:cs="Arial"/>
                <w:sz w:val="20"/>
                <w:szCs w:val="20"/>
              </w:rPr>
            </w:pPr>
          </w:p>
        </w:tc>
        <w:tc>
          <w:tcPr>
            <w:tcW w:w="3420" w:type="dxa"/>
            <w:shd w:val="clear" w:color="auto" w:fill="auto"/>
          </w:tcPr>
          <w:p w14:paraId="7AB6B2D4" w14:textId="77777777" w:rsidR="00747CC4" w:rsidRPr="00962165" w:rsidRDefault="00747CC4" w:rsidP="003B133D">
            <w:pPr>
              <w:rPr>
                <w:rFonts w:ascii="Arial" w:hAnsi="Arial" w:cs="Arial"/>
                <w:sz w:val="20"/>
                <w:szCs w:val="20"/>
              </w:rPr>
            </w:pPr>
          </w:p>
        </w:tc>
        <w:tc>
          <w:tcPr>
            <w:tcW w:w="3240" w:type="dxa"/>
            <w:shd w:val="clear" w:color="auto" w:fill="auto"/>
          </w:tcPr>
          <w:p w14:paraId="4DF7633B" w14:textId="77777777" w:rsidR="00747CC4" w:rsidRPr="00962165" w:rsidRDefault="00747CC4" w:rsidP="003B133D">
            <w:pPr>
              <w:rPr>
                <w:rFonts w:ascii="Arial" w:hAnsi="Arial" w:cs="Arial"/>
                <w:sz w:val="20"/>
                <w:szCs w:val="20"/>
              </w:rPr>
            </w:pPr>
          </w:p>
        </w:tc>
      </w:tr>
    </w:tbl>
    <w:p w14:paraId="60FFE935" w14:textId="77777777" w:rsidR="00747CC4" w:rsidRPr="00962165" w:rsidRDefault="00747CC4" w:rsidP="00747CC4">
      <w:pPr>
        <w:rPr>
          <w:rFonts w:ascii="Arial" w:hAnsi="Arial" w:cs="Arial"/>
          <w:sz w:val="20"/>
          <w:szCs w:val="20"/>
        </w:rPr>
      </w:pPr>
    </w:p>
    <w:p w14:paraId="54A27124" w14:textId="77777777" w:rsidR="00747CC4" w:rsidRPr="00962165" w:rsidRDefault="00747CC4" w:rsidP="00747CC4">
      <w:pPr>
        <w:rPr>
          <w:rFonts w:ascii="Arial" w:hAnsi="Arial" w:cs="Arial"/>
          <w:b/>
          <w:sz w:val="20"/>
          <w:szCs w:val="20"/>
        </w:rPr>
      </w:pPr>
    </w:p>
    <w:p w14:paraId="76DB5894" w14:textId="77777777" w:rsidR="00747CC4" w:rsidRPr="00962165" w:rsidRDefault="00747CC4" w:rsidP="00747CC4">
      <w:pPr>
        <w:rPr>
          <w:rFonts w:ascii="Arial" w:hAnsi="Arial" w:cs="Arial"/>
          <w:b/>
          <w:sz w:val="20"/>
          <w:szCs w:val="20"/>
        </w:rPr>
      </w:pPr>
      <w:r w:rsidRPr="00962165">
        <w:rPr>
          <w:rFonts w:ascii="Arial" w:hAnsi="Arial" w:cs="Arial"/>
          <w:b/>
          <w:sz w:val="20"/>
          <w:szCs w:val="20"/>
        </w:rPr>
        <w:t>Ondertekening</w:t>
      </w:r>
    </w:p>
    <w:p w14:paraId="57E21230" w14:textId="77777777" w:rsidR="00747CC4" w:rsidRPr="00962165" w:rsidRDefault="00747CC4" w:rsidP="00747CC4">
      <w:pPr>
        <w:rPr>
          <w:rFonts w:ascii="Arial" w:hAnsi="Arial" w:cs="Arial"/>
          <w:b/>
          <w:sz w:val="20"/>
          <w:szCs w:val="20"/>
        </w:rPr>
      </w:pPr>
    </w:p>
    <w:p w14:paraId="16E08EFC" w14:textId="77777777" w:rsidR="00747CC4" w:rsidRPr="00962165" w:rsidRDefault="00747CC4" w:rsidP="00747CC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64"/>
        <w:gridCol w:w="4664"/>
      </w:tblGrid>
      <w:tr w:rsidR="00747CC4" w:rsidRPr="00962165" w14:paraId="232FE8D1" w14:textId="77777777" w:rsidTr="003B133D">
        <w:tc>
          <w:tcPr>
            <w:tcW w:w="4714" w:type="dxa"/>
          </w:tcPr>
          <w:p w14:paraId="3FDA2154" w14:textId="77777777" w:rsidR="00747CC4" w:rsidRPr="00962165" w:rsidRDefault="00747CC4" w:rsidP="003B133D">
            <w:pPr>
              <w:rPr>
                <w:rFonts w:ascii="Arial" w:hAnsi="Arial" w:cs="Arial"/>
                <w:b/>
                <w:sz w:val="20"/>
                <w:szCs w:val="20"/>
              </w:rPr>
            </w:pPr>
          </w:p>
          <w:p w14:paraId="2E3D6DCE" w14:textId="77777777" w:rsidR="00747CC4" w:rsidRPr="00962165" w:rsidRDefault="00747CC4" w:rsidP="003B133D">
            <w:pPr>
              <w:rPr>
                <w:rFonts w:ascii="Arial" w:hAnsi="Arial" w:cs="Arial"/>
                <w:b/>
                <w:sz w:val="20"/>
                <w:szCs w:val="20"/>
              </w:rPr>
            </w:pPr>
            <w:r w:rsidRPr="00962165">
              <w:rPr>
                <w:rFonts w:ascii="Arial" w:hAnsi="Arial" w:cs="Arial"/>
                <w:b/>
                <w:sz w:val="20"/>
                <w:szCs w:val="20"/>
              </w:rPr>
              <w:t>Team:</w:t>
            </w:r>
          </w:p>
          <w:p w14:paraId="05AA4CF5" w14:textId="77777777" w:rsidR="00747CC4" w:rsidRPr="00962165" w:rsidRDefault="00747CC4" w:rsidP="003B133D">
            <w:pPr>
              <w:rPr>
                <w:rFonts w:ascii="Arial" w:hAnsi="Arial" w:cs="Arial"/>
                <w:b/>
                <w:sz w:val="20"/>
                <w:szCs w:val="20"/>
              </w:rPr>
            </w:pPr>
          </w:p>
        </w:tc>
        <w:tc>
          <w:tcPr>
            <w:tcW w:w="4714" w:type="dxa"/>
          </w:tcPr>
          <w:p w14:paraId="715713AA" w14:textId="77777777" w:rsidR="00747CC4" w:rsidRPr="00962165" w:rsidRDefault="00747CC4" w:rsidP="003B133D">
            <w:pPr>
              <w:rPr>
                <w:rFonts w:ascii="Arial" w:hAnsi="Arial" w:cs="Arial"/>
                <w:b/>
                <w:sz w:val="20"/>
                <w:szCs w:val="20"/>
              </w:rPr>
            </w:pPr>
          </w:p>
          <w:p w14:paraId="349A5798" w14:textId="77777777" w:rsidR="00747CC4" w:rsidRPr="00962165" w:rsidRDefault="00747CC4" w:rsidP="003B133D">
            <w:pPr>
              <w:rPr>
                <w:rFonts w:ascii="Arial" w:hAnsi="Arial" w:cs="Arial"/>
                <w:b/>
                <w:sz w:val="20"/>
                <w:szCs w:val="20"/>
              </w:rPr>
            </w:pPr>
            <w:r w:rsidRPr="00962165">
              <w:rPr>
                <w:rFonts w:ascii="Arial" w:hAnsi="Arial" w:cs="Arial"/>
                <w:b/>
                <w:sz w:val="20"/>
                <w:szCs w:val="20"/>
              </w:rPr>
              <w:t>Medezeggenschapsraad:</w:t>
            </w:r>
          </w:p>
        </w:tc>
        <w:tc>
          <w:tcPr>
            <w:tcW w:w="4714" w:type="dxa"/>
          </w:tcPr>
          <w:p w14:paraId="201F3F5B" w14:textId="77777777" w:rsidR="00747CC4" w:rsidRPr="00962165" w:rsidRDefault="00747CC4" w:rsidP="003B133D">
            <w:pPr>
              <w:rPr>
                <w:rFonts w:ascii="Arial" w:hAnsi="Arial" w:cs="Arial"/>
                <w:b/>
                <w:sz w:val="20"/>
                <w:szCs w:val="20"/>
              </w:rPr>
            </w:pPr>
          </w:p>
          <w:p w14:paraId="69CE576E" w14:textId="77777777" w:rsidR="00747CC4" w:rsidRPr="00962165" w:rsidRDefault="00747CC4" w:rsidP="003B133D">
            <w:pPr>
              <w:rPr>
                <w:rFonts w:ascii="Arial" w:hAnsi="Arial" w:cs="Arial"/>
                <w:b/>
                <w:sz w:val="20"/>
                <w:szCs w:val="20"/>
              </w:rPr>
            </w:pPr>
            <w:r w:rsidRPr="00962165">
              <w:rPr>
                <w:rFonts w:ascii="Arial" w:hAnsi="Arial" w:cs="Arial"/>
                <w:b/>
                <w:sz w:val="20"/>
                <w:szCs w:val="20"/>
              </w:rPr>
              <w:t>Bevoegd gezag:</w:t>
            </w:r>
          </w:p>
          <w:p w14:paraId="2BFCFAD8" w14:textId="77777777" w:rsidR="00747CC4" w:rsidRPr="00962165" w:rsidRDefault="00747CC4" w:rsidP="003B133D">
            <w:pPr>
              <w:rPr>
                <w:rFonts w:ascii="Arial" w:hAnsi="Arial" w:cs="Arial"/>
                <w:b/>
                <w:sz w:val="20"/>
                <w:szCs w:val="20"/>
              </w:rPr>
            </w:pPr>
          </w:p>
        </w:tc>
      </w:tr>
      <w:tr w:rsidR="00747CC4" w:rsidRPr="00962165" w14:paraId="2DA0FE3F" w14:textId="77777777" w:rsidTr="003B133D">
        <w:tc>
          <w:tcPr>
            <w:tcW w:w="4714" w:type="dxa"/>
          </w:tcPr>
          <w:p w14:paraId="0003642F" w14:textId="77777777" w:rsidR="00747CC4" w:rsidRPr="00962165" w:rsidRDefault="00747CC4" w:rsidP="003B133D">
            <w:pPr>
              <w:rPr>
                <w:rFonts w:ascii="Arial" w:hAnsi="Arial" w:cs="Arial"/>
                <w:sz w:val="20"/>
                <w:szCs w:val="20"/>
              </w:rPr>
            </w:pPr>
          </w:p>
          <w:p w14:paraId="1D2712C7" w14:textId="77777777" w:rsidR="00747CC4" w:rsidRPr="00962165" w:rsidRDefault="00747CC4" w:rsidP="003B133D">
            <w:pPr>
              <w:rPr>
                <w:rFonts w:ascii="Arial" w:hAnsi="Arial" w:cs="Arial"/>
                <w:sz w:val="20"/>
                <w:szCs w:val="20"/>
              </w:rPr>
            </w:pPr>
            <w:r w:rsidRPr="00962165">
              <w:rPr>
                <w:rFonts w:ascii="Arial" w:hAnsi="Arial" w:cs="Arial"/>
                <w:sz w:val="20"/>
                <w:szCs w:val="20"/>
              </w:rPr>
              <w:t>Naam: ………………………………………………………..</w:t>
            </w:r>
          </w:p>
          <w:p w14:paraId="7F081C81" w14:textId="77777777" w:rsidR="00747CC4" w:rsidRPr="00962165" w:rsidRDefault="00747CC4" w:rsidP="003B133D">
            <w:pPr>
              <w:rPr>
                <w:rFonts w:ascii="Arial" w:hAnsi="Arial" w:cs="Arial"/>
                <w:sz w:val="20"/>
                <w:szCs w:val="20"/>
              </w:rPr>
            </w:pPr>
          </w:p>
          <w:p w14:paraId="753A8213" w14:textId="77777777" w:rsidR="00747CC4" w:rsidRPr="00962165" w:rsidRDefault="00747CC4" w:rsidP="003B133D">
            <w:pPr>
              <w:rPr>
                <w:rFonts w:ascii="Arial" w:hAnsi="Arial" w:cs="Arial"/>
                <w:sz w:val="20"/>
                <w:szCs w:val="20"/>
              </w:rPr>
            </w:pPr>
            <w:r w:rsidRPr="00962165">
              <w:rPr>
                <w:rFonts w:ascii="Arial" w:hAnsi="Arial" w:cs="Arial"/>
                <w:sz w:val="20"/>
                <w:szCs w:val="20"/>
              </w:rPr>
              <w:t>Datum: ……………………………………………………..</w:t>
            </w:r>
          </w:p>
          <w:p w14:paraId="609D0936" w14:textId="77777777" w:rsidR="00747CC4" w:rsidRPr="00962165" w:rsidRDefault="00747CC4" w:rsidP="003B133D">
            <w:pPr>
              <w:rPr>
                <w:rFonts w:ascii="Arial" w:hAnsi="Arial" w:cs="Arial"/>
                <w:sz w:val="20"/>
                <w:szCs w:val="20"/>
              </w:rPr>
            </w:pPr>
          </w:p>
          <w:p w14:paraId="037755A1" w14:textId="77777777" w:rsidR="00747CC4" w:rsidRPr="00962165" w:rsidRDefault="00747CC4" w:rsidP="003B133D">
            <w:pPr>
              <w:rPr>
                <w:rFonts w:ascii="Arial" w:hAnsi="Arial" w:cs="Arial"/>
                <w:sz w:val="20"/>
                <w:szCs w:val="20"/>
              </w:rPr>
            </w:pPr>
          </w:p>
          <w:p w14:paraId="141CC261" w14:textId="77777777" w:rsidR="00747CC4" w:rsidRPr="00962165" w:rsidRDefault="00747CC4" w:rsidP="003B133D">
            <w:pPr>
              <w:rPr>
                <w:rFonts w:ascii="Arial" w:hAnsi="Arial" w:cs="Arial"/>
                <w:sz w:val="20"/>
                <w:szCs w:val="20"/>
              </w:rPr>
            </w:pPr>
            <w:r w:rsidRPr="00962165">
              <w:rPr>
                <w:rFonts w:ascii="Arial" w:hAnsi="Arial" w:cs="Arial"/>
                <w:sz w:val="20"/>
                <w:szCs w:val="20"/>
              </w:rPr>
              <w:t>Handtekening:</w:t>
            </w:r>
          </w:p>
          <w:p w14:paraId="2E59C241" w14:textId="77777777" w:rsidR="00747CC4" w:rsidRPr="00962165" w:rsidRDefault="00747CC4" w:rsidP="003B133D">
            <w:pPr>
              <w:rPr>
                <w:rFonts w:ascii="Arial" w:hAnsi="Arial" w:cs="Arial"/>
                <w:sz w:val="20"/>
                <w:szCs w:val="20"/>
              </w:rPr>
            </w:pPr>
          </w:p>
          <w:p w14:paraId="447E083C" w14:textId="77777777" w:rsidR="00747CC4" w:rsidRPr="00962165" w:rsidRDefault="00747CC4" w:rsidP="003B133D">
            <w:pPr>
              <w:rPr>
                <w:rFonts w:ascii="Arial" w:hAnsi="Arial" w:cs="Arial"/>
                <w:sz w:val="20"/>
                <w:szCs w:val="20"/>
              </w:rPr>
            </w:pPr>
          </w:p>
        </w:tc>
        <w:tc>
          <w:tcPr>
            <w:tcW w:w="4714" w:type="dxa"/>
          </w:tcPr>
          <w:p w14:paraId="320ED0B9" w14:textId="77777777" w:rsidR="00747CC4" w:rsidRPr="00962165" w:rsidRDefault="00747CC4" w:rsidP="003B133D">
            <w:pPr>
              <w:rPr>
                <w:rFonts w:ascii="Arial" w:hAnsi="Arial" w:cs="Arial"/>
                <w:sz w:val="20"/>
                <w:szCs w:val="20"/>
              </w:rPr>
            </w:pPr>
          </w:p>
          <w:p w14:paraId="7D6A0466" w14:textId="77777777" w:rsidR="00747CC4" w:rsidRPr="00962165" w:rsidRDefault="00747CC4" w:rsidP="003B133D">
            <w:pPr>
              <w:rPr>
                <w:rFonts w:ascii="Arial" w:hAnsi="Arial" w:cs="Arial"/>
                <w:sz w:val="20"/>
                <w:szCs w:val="20"/>
              </w:rPr>
            </w:pPr>
            <w:r w:rsidRPr="00962165">
              <w:rPr>
                <w:rFonts w:ascii="Arial" w:hAnsi="Arial" w:cs="Arial"/>
                <w:sz w:val="20"/>
                <w:szCs w:val="20"/>
              </w:rPr>
              <w:t>Naam: ………………………………………………………..</w:t>
            </w:r>
          </w:p>
          <w:p w14:paraId="6737A9EC" w14:textId="77777777" w:rsidR="00747CC4" w:rsidRPr="00962165" w:rsidRDefault="00747CC4" w:rsidP="003B133D">
            <w:pPr>
              <w:rPr>
                <w:rFonts w:ascii="Arial" w:hAnsi="Arial" w:cs="Arial"/>
                <w:sz w:val="20"/>
                <w:szCs w:val="20"/>
              </w:rPr>
            </w:pPr>
          </w:p>
          <w:p w14:paraId="5D7EC017" w14:textId="77777777" w:rsidR="00747CC4" w:rsidRPr="00962165" w:rsidRDefault="00747CC4" w:rsidP="003B133D">
            <w:pPr>
              <w:rPr>
                <w:rFonts w:ascii="Arial" w:hAnsi="Arial" w:cs="Arial"/>
                <w:sz w:val="20"/>
                <w:szCs w:val="20"/>
              </w:rPr>
            </w:pPr>
            <w:r w:rsidRPr="00962165">
              <w:rPr>
                <w:rFonts w:ascii="Arial" w:hAnsi="Arial" w:cs="Arial"/>
                <w:sz w:val="20"/>
                <w:szCs w:val="20"/>
              </w:rPr>
              <w:t>Datum: ……………………………………………………..</w:t>
            </w:r>
          </w:p>
          <w:p w14:paraId="629C07C6" w14:textId="77777777" w:rsidR="00747CC4" w:rsidRPr="00962165" w:rsidRDefault="00747CC4" w:rsidP="003B133D">
            <w:pPr>
              <w:rPr>
                <w:rFonts w:ascii="Arial" w:hAnsi="Arial" w:cs="Arial"/>
                <w:sz w:val="20"/>
                <w:szCs w:val="20"/>
              </w:rPr>
            </w:pPr>
          </w:p>
          <w:p w14:paraId="16E31378" w14:textId="77777777" w:rsidR="00747CC4" w:rsidRPr="00962165" w:rsidRDefault="00747CC4" w:rsidP="003B133D">
            <w:pPr>
              <w:rPr>
                <w:rFonts w:ascii="Arial" w:hAnsi="Arial" w:cs="Arial"/>
                <w:sz w:val="20"/>
                <w:szCs w:val="20"/>
              </w:rPr>
            </w:pPr>
          </w:p>
          <w:p w14:paraId="206EA296" w14:textId="77777777" w:rsidR="00747CC4" w:rsidRPr="00962165" w:rsidRDefault="00747CC4" w:rsidP="003B133D">
            <w:pPr>
              <w:rPr>
                <w:rFonts w:ascii="Arial" w:hAnsi="Arial" w:cs="Arial"/>
                <w:sz w:val="20"/>
                <w:szCs w:val="20"/>
              </w:rPr>
            </w:pPr>
            <w:r w:rsidRPr="00962165">
              <w:rPr>
                <w:rFonts w:ascii="Arial" w:hAnsi="Arial" w:cs="Arial"/>
                <w:sz w:val="20"/>
                <w:szCs w:val="20"/>
              </w:rPr>
              <w:t>Handtekening:</w:t>
            </w:r>
          </w:p>
          <w:p w14:paraId="4F600C9D" w14:textId="77777777" w:rsidR="00747CC4" w:rsidRPr="00962165" w:rsidRDefault="00747CC4" w:rsidP="003B133D">
            <w:pPr>
              <w:rPr>
                <w:rFonts w:ascii="Arial" w:hAnsi="Arial" w:cs="Arial"/>
                <w:sz w:val="20"/>
                <w:szCs w:val="20"/>
              </w:rPr>
            </w:pPr>
          </w:p>
        </w:tc>
        <w:tc>
          <w:tcPr>
            <w:tcW w:w="4714" w:type="dxa"/>
          </w:tcPr>
          <w:p w14:paraId="32D0BEC0" w14:textId="77777777" w:rsidR="00747CC4" w:rsidRPr="00962165" w:rsidRDefault="00747CC4" w:rsidP="003B133D">
            <w:pPr>
              <w:rPr>
                <w:rFonts w:ascii="Arial" w:hAnsi="Arial" w:cs="Arial"/>
                <w:sz w:val="20"/>
                <w:szCs w:val="20"/>
              </w:rPr>
            </w:pPr>
          </w:p>
          <w:p w14:paraId="0D328BD1" w14:textId="77777777" w:rsidR="00747CC4" w:rsidRPr="00962165" w:rsidRDefault="00747CC4" w:rsidP="003B133D">
            <w:pPr>
              <w:rPr>
                <w:rFonts w:ascii="Arial" w:hAnsi="Arial" w:cs="Arial"/>
                <w:sz w:val="20"/>
                <w:szCs w:val="20"/>
              </w:rPr>
            </w:pPr>
            <w:r w:rsidRPr="00962165">
              <w:rPr>
                <w:rFonts w:ascii="Arial" w:hAnsi="Arial" w:cs="Arial"/>
                <w:sz w:val="20"/>
                <w:szCs w:val="20"/>
              </w:rPr>
              <w:t>Naam: ………………………………………………………..</w:t>
            </w:r>
          </w:p>
          <w:p w14:paraId="672A9003" w14:textId="77777777" w:rsidR="00747CC4" w:rsidRPr="00962165" w:rsidRDefault="00747CC4" w:rsidP="003B133D">
            <w:pPr>
              <w:rPr>
                <w:rFonts w:ascii="Arial" w:hAnsi="Arial" w:cs="Arial"/>
                <w:sz w:val="20"/>
                <w:szCs w:val="20"/>
              </w:rPr>
            </w:pPr>
          </w:p>
          <w:p w14:paraId="66E3C10B" w14:textId="77777777" w:rsidR="00747CC4" w:rsidRPr="00962165" w:rsidRDefault="00747CC4" w:rsidP="003B133D">
            <w:pPr>
              <w:rPr>
                <w:rFonts w:ascii="Arial" w:hAnsi="Arial" w:cs="Arial"/>
                <w:sz w:val="20"/>
                <w:szCs w:val="20"/>
              </w:rPr>
            </w:pPr>
            <w:r w:rsidRPr="00962165">
              <w:rPr>
                <w:rFonts w:ascii="Arial" w:hAnsi="Arial" w:cs="Arial"/>
                <w:sz w:val="20"/>
                <w:szCs w:val="20"/>
              </w:rPr>
              <w:t>Datum: ……………………………………………………..</w:t>
            </w:r>
          </w:p>
          <w:p w14:paraId="4A71A9CC" w14:textId="77777777" w:rsidR="00747CC4" w:rsidRPr="00962165" w:rsidRDefault="00747CC4" w:rsidP="003B133D">
            <w:pPr>
              <w:rPr>
                <w:rFonts w:ascii="Arial" w:hAnsi="Arial" w:cs="Arial"/>
                <w:sz w:val="20"/>
                <w:szCs w:val="20"/>
              </w:rPr>
            </w:pPr>
          </w:p>
          <w:p w14:paraId="058BD90B" w14:textId="77777777" w:rsidR="00747CC4" w:rsidRPr="00962165" w:rsidRDefault="00747CC4" w:rsidP="003B133D">
            <w:pPr>
              <w:rPr>
                <w:rFonts w:ascii="Arial" w:hAnsi="Arial" w:cs="Arial"/>
                <w:sz w:val="20"/>
                <w:szCs w:val="20"/>
              </w:rPr>
            </w:pPr>
          </w:p>
          <w:p w14:paraId="61123DFB" w14:textId="77777777" w:rsidR="00747CC4" w:rsidRPr="00962165" w:rsidRDefault="00747CC4" w:rsidP="003B133D">
            <w:pPr>
              <w:rPr>
                <w:rFonts w:ascii="Arial" w:hAnsi="Arial" w:cs="Arial"/>
                <w:sz w:val="20"/>
                <w:szCs w:val="20"/>
              </w:rPr>
            </w:pPr>
            <w:r w:rsidRPr="00962165">
              <w:rPr>
                <w:rFonts w:ascii="Arial" w:hAnsi="Arial" w:cs="Arial"/>
                <w:sz w:val="20"/>
                <w:szCs w:val="20"/>
              </w:rPr>
              <w:t>Handtekening:</w:t>
            </w:r>
          </w:p>
          <w:p w14:paraId="13E0AEDD" w14:textId="77777777" w:rsidR="00747CC4" w:rsidRPr="00962165" w:rsidRDefault="00747CC4" w:rsidP="003B133D">
            <w:pPr>
              <w:rPr>
                <w:rFonts w:ascii="Arial" w:hAnsi="Arial" w:cs="Arial"/>
                <w:sz w:val="20"/>
                <w:szCs w:val="20"/>
              </w:rPr>
            </w:pPr>
          </w:p>
        </w:tc>
      </w:tr>
    </w:tbl>
    <w:p w14:paraId="144685F0" w14:textId="77777777" w:rsidR="00747CC4" w:rsidRPr="00D444CE" w:rsidRDefault="00747CC4" w:rsidP="00747CC4">
      <w:pPr>
        <w:rPr>
          <w:rFonts w:ascii="Arial" w:hAnsi="Arial" w:cs="Arial"/>
          <w:sz w:val="18"/>
          <w:szCs w:val="18"/>
        </w:rPr>
      </w:pPr>
    </w:p>
    <w:p w14:paraId="708D13DD" w14:textId="77777777" w:rsidR="00747CC4" w:rsidRPr="00D444CE" w:rsidRDefault="00747CC4" w:rsidP="00747CC4">
      <w:pPr>
        <w:pStyle w:val="Kop1"/>
        <w:rPr>
          <w:rFonts w:ascii="Arial" w:hAnsi="Arial" w:cs="Arial"/>
          <w:sz w:val="24"/>
          <w:szCs w:val="24"/>
        </w:rPr>
      </w:pPr>
    </w:p>
    <w:p w14:paraId="6F3FF0A8" w14:textId="77777777" w:rsidR="00747CC4" w:rsidRPr="00D444CE" w:rsidRDefault="00747CC4" w:rsidP="00747CC4">
      <w:pPr>
        <w:pStyle w:val="Kop2"/>
        <w:rPr>
          <w:rFonts w:ascii="Arial" w:hAnsi="Arial" w:cs="Arial"/>
          <w:sz w:val="28"/>
          <w:szCs w:val="28"/>
        </w:rPr>
        <w:sectPr w:rsidR="00747CC4" w:rsidRPr="00D444CE" w:rsidSect="004F5F34">
          <w:pgSz w:w="16838" w:h="11906" w:orient="landscape"/>
          <w:pgMar w:top="1416" w:right="1418" w:bottom="1418" w:left="1418" w:header="709" w:footer="709" w:gutter="0"/>
          <w:cols w:space="708"/>
          <w:docGrid w:linePitch="360"/>
        </w:sectPr>
      </w:pPr>
    </w:p>
    <w:p w14:paraId="0300421D" w14:textId="77777777" w:rsidR="00437616" w:rsidRPr="00D444CE" w:rsidRDefault="00A050F6" w:rsidP="00A050F6">
      <w:pPr>
        <w:pStyle w:val="Kop2"/>
        <w:rPr>
          <w:rFonts w:ascii="Arial" w:hAnsi="Arial" w:cs="Arial"/>
          <w:sz w:val="28"/>
          <w:szCs w:val="28"/>
        </w:rPr>
      </w:pPr>
      <w:bookmarkStart w:id="316" w:name="_Toc165171243"/>
      <w:bookmarkStart w:id="317" w:name="_Toc226822281"/>
      <w:bookmarkStart w:id="318" w:name="_Toc226822424"/>
      <w:bookmarkEnd w:id="314"/>
      <w:r w:rsidRPr="00D444CE">
        <w:rPr>
          <w:rFonts w:ascii="Arial" w:hAnsi="Arial" w:cs="Arial"/>
          <w:sz w:val="28"/>
          <w:szCs w:val="28"/>
        </w:rPr>
        <w:lastRenderedPageBreak/>
        <w:t>9.</w:t>
      </w:r>
      <w:r w:rsidR="00662675">
        <w:rPr>
          <w:rFonts w:ascii="Arial" w:hAnsi="Arial" w:cs="Arial"/>
          <w:sz w:val="28"/>
          <w:szCs w:val="28"/>
        </w:rPr>
        <w:t>1.1</w:t>
      </w:r>
      <w:r w:rsidR="00937FEE">
        <w:rPr>
          <w:rFonts w:ascii="Arial" w:hAnsi="Arial" w:cs="Arial"/>
          <w:sz w:val="28"/>
          <w:szCs w:val="28"/>
        </w:rPr>
        <w:t>4</w:t>
      </w:r>
      <w:r w:rsidR="00662675">
        <w:rPr>
          <w:rFonts w:ascii="Arial" w:hAnsi="Arial" w:cs="Arial"/>
          <w:sz w:val="28"/>
          <w:szCs w:val="28"/>
        </w:rPr>
        <w:t xml:space="preserve">. </w:t>
      </w:r>
      <w:r w:rsidRPr="00D444CE">
        <w:rPr>
          <w:rFonts w:ascii="Arial" w:hAnsi="Arial" w:cs="Arial"/>
          <w:sz w:val="28"/>
          <w:szCs w:val="28"/>
        </w:rPr>
        <w:t xml:space="preserve"> </w:t>
      </w:r>
      <w:r w:rsidR="00437616" w:rsidRPr="00D444CE">
        <w:rPr>
          <w:rFonts w:ascii="Arial" w:hAnsi="Arial" w:cs="Arial"/>
          <w:sz w:val="28"/>
          <w:szCs w:val="28"/>
        </w:rPr>
        <w:t>Voorbeeldbrieven</w:t>
      </w:r>
      <w:bookmarkEnd w:id="316"/>
      <w:bookmarkEnd w:id="317"/>
      <w:bookmarkEnd w:id="318"/>
    </w:p>
    <w:p w14:paraId="3BF5075C"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De opgenomen voorbeeldbrieven zijn:</w:t>
      </w:r>
    </w:p>
    <w:p w14:paraId="42283070" w14:textId="77777777" w:rsidR="00437616" w:rsidRPr="00D444CE" w:rsidRDefault="00437616" w:rsidP="00354FD5">
      <w:pPr>
        <w:pStyle w:val="Lijstopsomteken2"/>
        <w:numPr>
          <w:ilvl w:val="0"/>
          <w:numId w:val="43"/>
        </w:numPr>
        <w:rPr>
          <w:rFonts w:ascii="Arial" w:hAnsi="Arial" w:cs="Arial"/>
          <w:sz w:val="20"/>
          <w:szCs w:val="20"/>
        </w:rPr>
      </w:pPr>
      <w:r w:rsidRPr="00D444CE">
        <w:rPr>
          <w:rFonts w:ascii="Arial" w:hAnsi="Arial" w:cs="Arial"/>
          <w:sz w:val="20"/>
          <w:szCs w:val="20"/>
        </w:rPr>
        <w:t>aan ouders bij levensbedreigende ziekte van een leerling</w:t>
      </w:r>
    </w:p>
    <w:p w14:paraId="1AD70544" w14:textId="77777777" w:rsidR="00437616" w:rsidRPr="00D444CE" w:rsidRDefault="00437616" w:rsidP="00354FD5">
      <w:pPr>
        <w:pStyle w:val="Lijstopsomteken2"/>
        <w:numPr>
          <w:ilvl w:val="0"/>
          <w:numId w:val="43"/>
        </w:numPr>
        <w:rPr>
          <w:rFonts w:ascii="Arial" w:hAnsi="Arial" w:cs="Arial"/>
          <w:sz w:val="20"/>
          <w:szCs w:val="20"/>
        </w:rPr>
      </w:pPr>
      <w:r w:rsidRPr="00D444CE">
        <w:rPr>
          <w:rFonts w:ascii="Arial" w:hAnsi="Arial" w:cs="Arial"/>
          <w:sz w:val="20"/>
          <w:szCs w:val="20"/>
        </w:rPr>
        <w:t>aan ouders na overlijden van een leerling na ziekte</w:t>
      </w:r>
    </w:p>
    <w:p w14:paraId="45F1CD9B" w14:textId="77777777" w:rsidR="00437616" w:rsidRPr="00D444CE" w:rsidRDefault="00437616" w:rsidP="00354FD5">
      <w:pPr>
        <w:pStyle w:val="Lijstopsomteken2"/>
        <w:numPr>
          <w:ilvl w:val="0"/>
          <w:numId w:val="43"/>
        </w:numPr>
        <w:rPr>
          <w:rFonts w:ascii="Arial" w:hAnsi="Arial" w:cs="Arial"/>
          <w:sz w:val="20"/>
          <w:szCs w:val="20"/>
        </w:rPr>
      </w:pPr>
      <w:r w:rsidRPr="00D444CE">
        <w:rPr>
          <w:rFonts w:ascii="Arial" w:hAnsi="Arial" w:cs="Arial"/>
          <w:sz w:val="20"/>
          <w:szCs w:val="20"/>
        </w:rPr>
        <w:t>aan ouders na overlijden door een ongeluk</w:t>
      </w:r>
    </w:p>
    <w:p w14:paraId="68698D38" w14:textId="77777777" w:rsidR="00437616" w:rsidRPr="00D444CE" w:rsidRDefault="00437616" w:rsidP="00354FD5">
      <w:pPr>
        <w:pStyle w:val="Lijstopsomteken2"/>
        <w:numPr>
          <w:ilvl w:val="0"/>
          <w:numId w:val="43"/>
        </w:numPr>
        <w:rPr>
          <w:rFonts w:ascii="Arial" w:hAnsi="Arial" w:cs="Arial"/>
          <w:sz w:val="20"/>
          <w:szCs w:val="20"/>
        </w:rPr>
      </w:pPr>
      <w:r w:rsidRPr="00D444CE">
        <w:rPr>
          <w:rFonts w:ascii="Arial" w:hAnsi="Arial" w:cs="Arial"/>
          <w:sz w:val="20"/>
          <w:szCs w:val="20"/>
        </w:rPr>
        <w:t>aan ouders na poging tot zelfdoding door een leerling (zonder dodelijke afloop)</w:t>
      </w:r>
    </w:p>
    <w:p w14:paraId="345B9C59" w14:textId="77777777" w:rsidR="00437616" w:rsidRPr="00D444CE" w:rsidRDefault="00437616" w:rsidP="00354FD5">
      <w:pPr>
        <w:pStyle w:val="Lijstopsomteken2"/>
        <w:numPr>
          <w:ilvl w:val="0"/>
          <w:numId w:val="43"/>
        </w:numPr>
        <w:rPr>
          <w:rFonts w:ascii="Arial" w:hAnsi="Arial" w:cs="Arial"/>
          <w:sz w:val="20"/>
          <w:szCs w:val="20"/>
        </w:rPr>
      </w:pPr>
      <w:r w:rsidRPr="00D444CE">
        <w:rPr>
          <w:rFonts w:ascii="Arial" w:hAnsi="Arial" w:cs="Arial"/>
          <w:sz w:val="20"/>
          <w:szCs w:val="20"/>
        </w:rPr>
        <w:t>aan ouders na zelfdoding door een leerling</w:t>
      </w:r>
    </w:p>
    <w:p w14:paraId="3989D79A" w14:textId="77777777" w:rsidR="00437616" w:rsidRPr="00D444CE" w:rsidRDefault="00437616" w:rsidP="00354FD5">
      <w:pPr>
        <w:pStyle w:val="Lijstopsomteken2"/>
        <w:numPr>
          <w:ilvl w:val="0"/>
          <w:numId w:val="43"/>
        </w:numPr>
        <w:rPr>
          <w:rFonts w:ascii="Arial" w:hAnsi="Arial" w:cs="Arial"/>
          <w:sz w:val="20"/>
          <w:szCs w:val="20"/>
        </w:rPr>
      </w:pPr>
      <w:r w:rsidRPr="00D444CE">
        <w:rPr>
          <w:rFonts w:ascii="Arial" w:hAnsi="Arial" w:cs="Arial"/>
          <w:sz w:val="20"/>
          <w:szCs w:val="20"/>
        </w:rPr>
        <w:t>aan docenten na een overlijden</w:t>
      </w:r>
    </w:p>
    <w:p w14:paraId="7820FD8B" w14:textId="77777777" w:rsidR="00437616" w:rsidRPr="00D444CE" w:rsidRDefault="00437616" w:rsidP="00354FD5">
      <w:pPr>
        <w:pStyle w:val="Lijstopsomteken2"/>
        <w:numPr>
          <w:ilvl w:val="0"/>
          <w:numId w:val="43"/>
        </w:numPr>
        <w:rPr>
          <w:rFonts w:ascii="Arial" w:hAnsi="Arial" w:cs="Arial"/>
          <w:sz w:val="20"/>
          <w:szCs w:val="20"/>
        </w:rPr>
      </w:pPr>
      <w:r w:rsidRPr="00D444CE">
        <w:rPr>
          <w:rFonts w:ascii="Arial" w:hAnsi="Arial" w:cs="Arial"/>
          <w:sz w:val="20"/>
          <w:szCs w:val="20"/>
        </w:rPr>
        <w:t>aan ouders m.b.t. een uitvaart</w:t>
      </w:r>
    </w:p>
    <w:p w14:paraId="24ABAC18" w14:textId="77777777" w:rsidR="00437616" w:rsidRPr="00D444CE" w:rsidRDefault="00437616">
      <w:pPr>
        <w:rPr>
          <w:rFonts w:ascii="Arial" w:hAnsi="Arial" w:cs="Arial"/>
          <w:b/>
          <w:sz w:val="20"/>
          <w:szCs w:val="20"/>
        </w:rPr>
      </w:pPr>
    </w:p>
    <w:p w14:paraId="68F5CC17" w14:textId="77777777" w:rsidR="00437616" w:rsidRPr="00D444CE" w:rsidRDefault="005C480E" w:rsidP="00E0227D">
      <w:pPr>
        <w:pStyle w:val="Kop9"/>
        <w:rPr>
          <w:b/>
          <w:sz w:val="20"/>
          <w:szCs w:val="20"/>
        </w:rPr>
      </w:pPr>
      <w:r w:rsidRPr="00D444CE">
        <w:rPr>
          <w:b/>
          <w:sz w:val="20"/>
          <w:szCs w:val="20"/>
        </w:rPr>
        <w:t>1.</w:t>
      </w:r>
      <w:r w:rsidRPr="00D444CE">
        <w:rPr>
          <w:b/>
          <w:sz w:val="20"/>
          <w:szCs w:val="20"/>
        </w:rPr>
        <w:tab/>
      </w:r>
      <w:r w:rsidR="00437616" w:rsidRPr="00D444CE">
        <w:rPr>
          <w:b/>
          <w:sz w:val="20"/>
          <w:szCs w:val="20"/>
        </w:rPr>
        <w:t>Voorbeeldbrief aan ouders bij levensbedreigende ziekte van een leerling</w:t>
      </w:r>
    </w:p>
    <w:p w14:paraId="38A3711D"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Geachte ouder(s)/verzorger(s), </w:t>
      </w:r>
    </w:p>
    <w:p w14:paraId="71372872" w14:textId="77777777" w:rsidR="00437616" w:rsidRPr="00D444CE" w:rsidRDefault="00437616" w:rsidP="00E0227D">
      <w:pPr>
        <w:rPr>
          <w:rFonts w:ascii="Arial" w:hAnsi="Arial" w:cs="Arial"/>
          <w:sz w:val="20"/>
          <w:szCs w:val="20"/>
        </w:rPr>
      </w:pPr>
      <w:r w:rsidRPr="00D444CE">
        <w:rPr>
          <w:rFonts w:ascii="Arial" w:hAnsi="Arial" w:cs="Arial"/>
          <w:sz w:val="20"/>
          <w:szCs w:val="20"/>
        </w:rPr>
        <w:t xml:space="preserve">Met deze brief willen wij uw aandacht vragen voor het volgende. </w:t>
      </w:r>
    </w:p>
    <w:p w14:paraId="6C177F1E" w14:textId="77777777" w:rsidR="00437616" w:rsidRPr="00D444CE" w:rsidRDefault="00437616" w:rsidP="00E0227D">
      <w:pPr>
        <w:rPr>
          <w:rFonts w:ascii="Arial" w:hAnsi="Arial" w:cs="Arial"/>
          <w:sz w:val="20"/>
          <w:szCs w:val="20"/>
        </w:rPr>
      </w:pPr>
      <w:r w:rsidRPr="00D444CE">
        <w:rPr>
          <w:rFonts w:ascii="Arial" w:hAnsi="Arial" w:cs="Arial"/>
          <w:sz w:val="20"/>
          <w:szCs w:val="20"/>
        </w:rPr>
        <w:t xml:space="preserve">Onze …………….. uit klas ………heeft leukemie, een vorm van kanker. </w:t>
      </w:r>
    </w:p>
    <w:p w14:paraId="5C749CB4" w14:textId="77777777" w:rsidR="00437616" w:rsidRPr="00D444CE" w:rsidRDefault="00437616" w:rsidP="00E0227D">
      <w:pPr>
        <w:rPr>
          <w:rFonts w:ascii="Arial" w:hAnsi="Arial" w:cs="Arial"/>
          <w:sz w:val="20"/>
          <w:szCs w:val="20"/>
        </w:rPr>
      </w:pPr>
      <w:r w:rsidRPr="00D444CE">
        <w:rPr>
          <w:rFonts w:ascii="Arial" w:hAnsi="Arial" w:cs="Arial"/>
          <w:sz w:val="20"/>
          <w:szCs w:val="20"/>
        </w:rPr>
        <w:t xml:space="preserve">Kanker is geen besmettelijke ziekte. </w:t>
      </w:r>
    </w:p>
    <w:p w14:paraId="00AC9A82"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Het betekent echter wel dat ……… behandeld wordt met cytostatica, medicijnen die de celdeling remmen. Ten gevolge van die medicijnen neemt de afweer sterk af en is hij / zij extra vatbaar voor allerlei ziektes. </w:t>
      </w:r>
    </w:p>
    <w:p w14:paraId="78B01D07"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Het is voor …………. het beste dat hij / zij, als het enigszins mogelijk is, net als ieder ander kind gewoon naar school gaat. </w:t>
      </w:r>
      <w:r w:rsidRPr="00D444CE">
        <w:rPr>
          <w:rFonts w:ascii="Arial" w:hAnsi="Arial" w:cs="Arial"/>
          <w:sz w:val="20"/>
          <w:szCs w:val="20"/>
        </w:rPr>
        <w:br/>
        <w:t>Het is zo dat sommige (kinder)ziekten een zeer ernstig verloop hebben bij een kind met kanker en daarom willen wij ……….. graag extra beschermen. Daarbij hebben wij uw medewerking nodig en vragen u ons alstublieft onmiddellijk te bellen als uw zoon of dochter ziek is en ons te vertellen om welke ziekte het gaat (niet bij gewone verkoudheid of hoest).</w:t>
      </w:r>
      <w:r w:rsidRPr="00D444CE">
        <w:rPr>
          <w:rFonts w:ascii="Arial" w:hAnsi="Arial" w:cs="Arial"/>
          <w:sz w:val="20"/>
          <w:szCs w:val="20"/>
        </w:rPr>
        <w:br/>
        <w:t xml:space="preserve">Wij kunnen dan direct contact opnemen met de kinderoncoloog. Hij kan dan in een vroeg stadium de juiste maatregelen treffen. </w:t>
      </w:r>
    </w:p>
    <w:p w14:paraId="17569167" w14:textId="77777777" w:rsidR="00437616" w:rsidRPr="00D444CE" w:rsidRDefault="00437616">
      <w:pPr>
        <w:rPr>
          <w:rFonts w:ascii="Arial" w:hAnsi="Arial" w:cs="Arial"/>
          <w:sz w:val="20"/>
          <w:szCs w:val="20"/>
        </w:rPr>
      </w:pPr>
    </w:p>
    <w:p w14:paraId="6F14E52C"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De ouders van ……………………... </w:t>
      </w:r>
    </w:p>
    <w:p w14:paraId="0FA8B123" w14:textId="77777777" w:rsidR="00437616" w:rsidRPr="00D444CE" w:rsidRDefault="00437616" w:rsidP="00A050F6">
      <w:pPr>
        <w:pStyle w:val="Plattetekst"/>
        <w:pBdr>
          <w:bottom w:val="single" w:sz="12" w:space="1" w:color="auto"/>
        </w:pBdr>
        <w:rPr>
          <w:rFonts w:ascii="Arial" w:hAnsi="Arial" w:cs="Arial"/>
          <w:sz w:val="20"/>
          <w:szCs w:val="20"/>
        </w:rPr>
      </w:pPr>
      <w:r w:rsidRPr="00D444CE">
        <w:rPr>
          <w:rFonts w:ascii="Arial" w:hAnsi="Arial" w:cs="Arial"/>
          <w:sz w:val="20"/>
          <w:szCs w:val="20"/>
        </w:rPr>
        <w:t xml:space="preserve">Adres:............................................. </w:t>
      </w:r>
      <w:r w:rsidRPr="00D444CE">
        <w:rPr>
          <w:rFonts w:ascii="Arial" w:hAnsi="Arial" w:cs="Arial"/>
          <w:sz w:val="20"/>
          <w:szCs w:val="20"/>
        </w:rPr>
        <w:br/>
        <w:t xml:space="preserve">Tel.:................................................ </w:t>
      </w:r>
      <w:r w:rsidRPr="00D444CE">
        <w:rPr>
          <w:rFonts w:ascii="Arial" w:hAnsi="Arial" w:cs="Arial"/>
          <w:sz w:val="20"/>
          <w:szCs w:val="20"/>
        </w:rPr>
        <w:br/>
        <w:t xml:space="preserve">E-mail:............................................ </w:t>
      </w:r>
    </w:p>
    <w:p w14:paraId="55A051C6" w14:textId="77777777" w:rsidR="00A050F6" w:rsidRPr="00D444CE" w:rsidRDefault="00A050F6" w:rsidP="00A050F6">
      <w:pPr>
        <w:pStyle w:val="Plattetekst"/>
        <w:pBdr>
          <w:bottom w:val="single" w:sz="12" w:space="1" w:color="auto"/>
        </w:pBdr>
        <w:rPr>
          <w:rFonts w:ascii="Arial" w:hAnsi="Arial" w:cs="Arial"/>
          <w:sz w:val="20"/>
          <w:szCs w:val="20"/>
        </w:rPr>
      </w:pPr>
    </w:p>
    <w:p w14:paraId="026DEC67" w14:textId="77777777" w:rsidR="00437616" w:rsidRPr="00D444CE" w:rsidRDefault="00A050F6" w:rsidP="00E0227D">
      <w:pPr>
        <w:pStyle w:val="Kop9"/>
        <w:rPr>
          <w:b/>
          <w:sz w:val="20"/>
          <w:szCs w:val="20"/>
        </w:rPr>
      </w:pPr>
      <w:r w:rsidRPr="00D444CE">
        <w:rPr>
          <w:b/>
          <w:sz w:val="28"/>
          <w:szCs w:val="28"/>
        </w:rPr>
        <w:br w:type="page"/>
      </w:r>
      <w:r w:rsidR="005C480E" w:rsidRPr="00D444CE">
        <w:rPr>
          <w:b/>
          <w:sz w:val="20"/>
          <w:szCs w:val="20"/>
        </w:rPr>
        <w:lastRenderedPageBreak/>
        <w:t>2.</w:t>
      </w:r>
      <w:r w:rsidR="005C480E" w:rsidRPr="00D444CE">
        <w:rPr>
          <w:b/>
          <w:sz w:val="20"/>
          <w:szCs w:val="20"/>
        </w:rPr>
        <w:tab/>
      </w:r>
      <w:r w:rsidR="00437616" w:rsidRPr="00D444CE">
        <w:rPr>
          <w:b/>
          <w:sz w:val="20"/>
          <w:szCs w:val="20"/>
        </w:rPr>
        <w:t>Voorbeeldbrief aan ouders bij overlijden van een leerling na ziekte</w:t>
      </w:r>
    </w:p>
    <w:p w14:paraId="4E12EC3B"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Geachte ouder(s)/verzorger(s), </w:t>
      </w:r>
    </w:p>
    <w:p w14:paraId="46FD71D8"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Gisteren is ………………., leerling uit klas ……, na een langdurige ziekte overleden.</w:t>
      </w:r>
      <w:r w:rsidRPr="00D444CE">
        <w:rPr>
          <w:rFonts w:ascii="Arial" w:hAnsi="Arial" w:cs="Arial"/>
          <w:sz w:val="20"/>
          <w:szCs w:val="20"/>
        </w:rPr>
        <w:br/>
        <w:t>Wij zijn daardoor erg geschokt en verdrietig.</w:t>
      </w:r>
      <w:r w:rsidRPr="00D444CE">
        <w:rPr>
          <w:rFonts w:ascii="Arial" w:hAnsi="Arial" w:cs="Arial"/>
          <w:sz w:val="20"/>
          <w:szCs w:val="20"/>
        </w:rPr>
        <w:br/>
        <w:t xml:space="preserve">In de klas heeft de leerkracht, ……………, het verteld aan zijn leerlingen. Natuurlijk zullen wij het niet bij dat ene gesprek laten. Wij hopen dat u thuis uw zoon/dochter goed kunt opvangen als hij/zij erover wil praten. </w:t>
      </w:r>
    </w:p>
    <w:p w14:paraId="04055738"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Wij doen u namens de ouders van ………… het verzoek hen nu niet thuis te bellen. Hoe begrijpelijk uw medeleven ook is, dergelijke telefoontjes betekenen een zware belasting. Misschien kunt u een andere vorm voor uw medeleven vinden. </w:t>
      </w:r>
    </w:p>
    <w:p w14:paraId="5BEFBA76"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U kunt wel de school bellen. De leerkracht, ………………., onderhoudt het contact met de familie. </w:t>
      </w:r>
    </w:p>
    <w:p w14:paraId="16D126C6" w14:textId="77777777" w:rsidR="005C480E" w:rsidRPr="00D444CE" w:rsidRDefault="00437616" w:rsidP="005C480E">
      <w:pPr>
        <w:pStyle w:val="Plattetekst"/>
        <w:rPr>
          <w:rFonts w:ascii="Arial" w:hAnsi="Arial" w:cs="Arial"/>
          <w:sz w:val="20"/>
          <w:szCs w:val="20"/>
        </w:rPr>
      </w:pPr>
      <w:r w:rsidRPr="00D444CE">
        <w:rPr>
          <w:rFonts w:ascii="Arial" w:hAnsi="Arial" w:cs="Arial"/>
          <w:sz w:val="20"/>
          <w:szCs w:val="20"/>
        </w:rPr>
        <w:t xml:space="preserve">Wanneer wij weten hoe wij met de klas en de school afscheid zullen nemen van ……………, berichten wij u. </w:t>
      </w:r>
    </w:p>
    <w:p w14:paraId="70C92E9A" w14:textId="77777777" w:rsidR="00437616" w:rsidRPr="00D444CE" w:rsidRDefault="00437616" w:rsidP="005C480E">
      <w:pPr>
        <w:pStyle w:val="Plattetekst"/>
        <w:rPr>
          <w:rFonts w:ascii="Arial" w:hAnsi="Arial" w:cs="Arial"/>
          <w:sz w:val="20"/>
          <w:szCs w:val="20"/>
        </w:rPr>
      </w:pPr>
      <w:r w:rsidRPr="00D444CE">
        <w:rPr>
          <w:rFonts w:ascii="Arial" w:hAnsi="Arial" w:cs="Arial"/>
          <w:sz w:val="20"/>
          <w:szCs w:val="20"/>
        </w:rPr>
        <w:t xml:space="preserve">Met vriendelijke groet, </w:t>
      </w:r>
    </w:p>
    <w:p w14:paraId="710DBE62" w14:textId="77777777" w:rsidR="00437616" w:rsidRPr="00D444CE" w:rsidRDefault="00437616">
      <w:pPr>
        <w:rPr>
          <w:rFonts w:ascii="Arial" w:hAnsi="Arial" w:cs="Arial"/>
          <w:sz w:val="20"/>
          <w:szCs w:val="20"/>
        </w:rPr>
      </w:pPr>
      <w:r w:rsidRPr="00D444CE">
        <w:rPr>
          <w:rFonts w:ascii="Arial" w:hAnsi="Arial" w:cs="Arial"/>
          <w:sz w:val="20"/>
          <w:szCs w:val="20"/>
        </w:rPr>
        <w:t>…………………………</w:t>
      </w:r>
    </w:p>
    <w:p w14:paraId="374D99EE" w14:textId="77777777" w:rsidR="00437616" w:rsidRPr="00D444CE" w:rsidRDefault="00437616">
      <w:pPr>
        <w:pBdr>
          <w:bottom w:val="single" w:sz="12" w:space="1" w:color="auto"/>
        </w:pBdr>
        <w:rPr>
          <w:rFonts w:ascii="Arial" w:hAnsi="Arial" w:cs="Arial"/>
          <w:sz w:val="20"/>
          <w:szCs w:val="20"/>
        </w:rPr>
      </w:pPr>
    </w:p>
    <w:p w14:paraId="371721B1" w14:textId="77777777" w:rsidR="00437616" w:rsidRPr="00D444CE" w:rsidRDefault="00437616">
      <w:pPr>
        <w:rPr>
          <w:rFonts w:ascii="Arial" w:hAnsi="Arial" w:cs="Arial"/>
          <w:b/>
        </w:rPr>
      </w:pPr>
    </w:p>
    <w:p w14:paraId="0D74622A" w14:textId="77777777" w:rsidR="00437616" w:rsidRPr="00D444CE" w:rsidRDefault="00A050F6" w:rsidP="00E0227D">
      <w:pPr>
        <w:pStyle w:val="Plattetekst"/>
        <w:rPr>
          <w:rFonts w:ascii="Arial" w:hAnsi="Arial" w:cs="Arial"/>
          <w:b/>
          <w:sz w:val="20"/>
          <w:szCs w:val="20"/>
        </w:rPr>
      </w:pPr>
      <w:r w:rsidRPr="00D444CE">
        <w:rPr>
          <w:rFonts w:ascii="Arial" w:hAnsi="Arial" w:cs="Arial"/>
          <w:b/>
          <w:sz w:val="28"/>
          <w:szCs w:val="28"/>
        </w:rPr>
        <w:br w:type="page"/>
      </w:r>
      <w:r w:rsidR="005C480E" w:rsidRPr="00D444CE">
        <w:rPr>
          <w:rFonts w:ascii="Arial" w:hAnsi="Arial" w:cs="Arial"/>
          <w:b/>
          <w:sz w:val="20"/>
          <w:szCs w:val="20"/>
        </w:rPr>
        <w:lastRenderedPageBreak/>
        <w:t>3.</w:t>
      </w:r>
      <w:r w:rsidR="005C480E" w:rsidRPr="00D444CE">
        <w:rPr>
          <w:rFonts w:ascii="Arial" w:hAnsi="Arial" w:cs="Arial"/>
          <w:b/>
          <w:sz w:val="20"/>
          <w:szCs w:val="20"/>
        </w:rPr>
        <w:tab/>
      </w:r>
      <w:r w:rsidR="00437616" w:rsidRPr="00D444CE">
        <w:rPr>
          <w:rFonts w:ascii="Arial" w:hAnsi="Arial" w:cs="Arial"/>
          <w:b/>
          <w:sz w:val="20"/>
          <w:szCs w:val="20"/>
        </w:rPr>
        <w:t>Voorbeeldbrief aan ouders bij dood door een ongeluk</w:t>
      </w:r>
    </w:p>
    <w:p w14:paraId="44E69716"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Geachte ouders, </w:t>
      </w:r>
    </w:p>
    <w:p w14:paraId="5D3EF8D0"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Gisterenavond is bij een verkeersongeval …………………, leerling van klas …….., om het leven gekomen. Wij zijn hierdoor diep geschokt. </w:t>
      </w:r>
      <w:r w:rsidRPr="00D444CE">
        <w:rPr>
          <w:rFonts w:ascii="Arial" w:hAnsi="Arial" w:cs="Arial"/>
          <w:sz w:val="20"/>
          <w:szCs w:val="20"/>
        </w:rPr>
        <w:br/>
        <w:t xml:space="preserve">In de klas zullen activiteiten ondernomen worden om de leerlingen op te vangen en bij te staan in hun verdriet. </w:t>
      </w:r>
    </w:p>
    <w:p w14:paraId="53DC2AE3"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Mogelijk heeft uw zoon of dochter ook thuis behoefte om verder te praten. Mocht u daarover vragen hebben, dan kunt u altijd de school bellen. </w:t>
      </w:r>
    </w:p>
    <w:p w14:paraId="406632D0" w14:textId="77777777" w:rsidR="005C480E" w:rsidRPr="00D444CE" w:rsidRDefault="00437616" w:rsidP="005C480E">
      <w:pPr>
        <w:pStyle w:val="Plattetekst"/>
        <w:rPr>
          <w:rFonts w:ascii="Arial" w:hAnsi="Arial" w:cs="Arial"/>
          <w:sz w:val="20"/>
          <w:szCs w:val="20"/>
        </w:rPr>
      </w:pPr>
      <w:r w:rsidRPr="00D444CE">
        <w:rPr>
          <w:rFonts w:ascii="Arial" w:hAnsi="Arial" w:cs="Arial"/>
          <w:sz w:val="20"/>
          <w:szCs w:val="20"/>
        </w:rPr>
        <w:t xml:space="preserve">Zodra er meer bekend is over de uitvaart volgt nader bericht. </w:t>
      </w:r>
    </w:p>
    <w:p w14:paraId="2BB82211" w14:textId="77777777" w:rsidR="00437616" w:rsidRPr="00D444CE" w:rsidRDefault="00437616" w:rsidP="005C480E">
      <w:pPr>
        <w:pStyle w:val="Plattetekst"/>
        <w:rPr>
          <w:rFonts w:ascii="Arial" w:hAnsi="Arial" w:cs="Arial"/>
          <w:sz w:val="20"/>
          <w:szCs w:val="20"/>
        </w:rPr>
      </w:pPr>
      <w:r w:rsidRPr="00D444CE">
        <w:rPr>
          <w:rFonts w:ascii="Arial" w:hAnsi="Arial" w:cs="Arial"/>
          <w:sz w:val="20"/>
          <w:szCs w:val="20"/>
        </w:rPr>
        <w:t xml:space="preserve">Met vriendelijke groet, </w:t>
      </w:r>
    </w:p>
    <w:p w14:paraId="51FFAB1C" w14:textId="77777777" w:rsidR="00437616" w:rsidRPr="00D444CE" w:rsidRDefault="00437616">
      <w:pPr>
        <w:pBdr>
          <w:bottom w:val="single" w:sz="12" w:space="1" w:color="auto"/>
        </w:pBdr>
        <w:rPr>
          <w:rFonts w:ascii="Arial" w:hAnsi="Arial" w:cs="Arial"/>
          <w:sz w:val="20"/>
          <w:szCs w:val="20"/>
        </w:rPr>
      </w:pPr>
      <w:r w:rsidRPr="00D444CE">
        <w:rPr>
          <w:rFonts w:ascii="Arial" w:hAnsi="Arial" w:cs="Arial"/>
          <w:sz w:val="20"/>
          <w:szCs w:val="20"/>
        </w:rPr>
        <w:t>………………………..</w:t>
      </w:r>
    </w:p>
    <w:p w14:paraId="58542F35" w14:textId="77777777" w:rsidR="00437616" w:rsidRPr="00D444CE" w:rsidRDefault="00437616">
      <w:pPr>
        <w:pBdr>
          <w:bottom w:val="single" w:sz="12" w:space="1" w:color="auto"/>
        </w:pBdr>
        <w:rPr>
          <w:rFonts w:ascii="Arial" w:hAnsi="Arial" w:cs="Arial"/>
          <w:sz w:val="20"/>
          <w:szCs w:val="20"/>
        </w:rPr>
      </w:pPr>
    </w:p>
    <w:p w14:paraId="30A3DC85" w14:textId="77777777" w:rsidR="00437616" w:rsidRPr="00D444CE" w:rsidRDefault="00437616">
      <w:pPr>
        <w:rPr>
          <w:rFonts w:ascii="Arial" w:hAnsi="Arial" w:cs="Arial"/>
        </w:rPr>
      </w:pPr>
    </w:p>
    <w:p w14:paraId="194FB31C" w14:textId="77777777" w:rsidR="00437616" w:rsidRPr="00D444CE" w:rsidRDefault="00A050F6" w:rsidP="00E0227D">
      <w:pPr>
        <w:pStyle w:val="Plattetekst"/>
        <w:rPr>
          <w:rFonts w:ascii="Arial" w:hAnsi="Arial" w:cs="Arial"/>
          <w:b/>
          <w:sz w:val="20"/>
          <w:szCs w:val="20"/>
        </w:rPr>
      </w:pPr>
      <w:r w:rsidRPr="00D444CE">
        <w:rPr>
          <w:rFonts w:ascii="Arial" w:hAnsi="Arial" w:cs="Arial"/>
          <w:b/>
          <w:sz w:val="28"/>
          <w:szCs w:val="28"/>
        </w:rPr>
        <w:br w:type="page"/>
      </w:r>
      <w:r w:rsidR="005C480E" w:rsidRPr="00D444CE">
        <w:rPr>
          <w:rFonts w:ascii="Arial" w:hAnsi="Arial" w:cs="Arial"/>
          <w:b/>
          <w:sz w:val="20"/>
          <w:szCs w:val="20"/>
        </w:rPr>
        <w:lastRenderedPageBreak/>
        <w:t>4.</w:t>
      </w:r>
      <w:r w:rsidR="005C480E" w:rsidRPr="00D444CE">
        <w:rPr>
          <w:rFonts w:ascii="Arial" w:hAnsi="Arial" w:cs="Arial"/>
          <w:b/>
          <w:sz w:val="20"/>
          <w:szCs w:val="20"/>
        </w:rPr>
        <w:tab/>
      </w:r>
      <w:r w:rsidR="00437616" w:rsidRPr="00D444CE">
        <w:rPr>
          <w:rFonts w:ascii="Arial" w:hAnsi="Arial" w:cs="Arial"/>
          <w:b/>
          <w:sz w:val="20"/>
          <w:szCs w:val="20"/>
        </w:rPr>
        <w:t xml:space="preserve">Voorbeeldbrief aan ouders bij poging tot zelfdoding van een leerling zonder </w:t>
      </w:r>
      <w:r w:rsidR="005C480E" w:rsidRPr="00D444CE">
        <w:rPr>
          <w:rFonts w:ascii="Arial" w:hAnsi="Arial" w:cs="Arial"/>
          <w:b/>
          <w:sz w:val="20"/>
          <w:szCs w:val="20"/>
        </w:rPr>
        <w:tab/>
      </w:r>
      <w:r w:rsidR="00437616" w:rsidRPr="00D444CE">
        <w:rPr>
          <w:rFonts w:ascii="Arial" w:hAnsi="Arial" w:cs="Arial"/>
          <w:b/>
          <w:sz w:val="20"/>
          <w:szCs w:val="20"/>
        </w:rPr>
        <w:t>dodelijk gevolg</w:t>
      </w:r>
    </w:p>
    <w:p w14:paraId="2196F604"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Geachte ouders, </w:t>
      </w:r>
    </w:p>
    <w:p w14:paraId="3768BDD0"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In verband met een trieste gebeurtenis in klas ……. wil ik het volgende onder uw aandacht brengen. </w:t>
      </w:r>
      <w:r w:rsidRPr="00D444CE">
        <w:rPr>
          <w:rFonts w:ascii="Arial" w:hAnsi="Arial" w:cs="Arial"/>
          <w:sz w:val="20"/>
          <w:szCs w:val="20"/>
        </w:rPr>
        <w:br/>
        <w:t xml:space="preserve">Vanmorgen heb ik, na overleg met de ouders van …………………, in zijn / haar klas verteld wat er met …………. is gebeurd. Omdat dit uw zoon of dochter zeker diep geraakt heeft, vind ik het belangrijk ook u als ouders in te lichten over de feitelijke gebeurtenissen. </w:t>
      </w:r>
    </w:p>
    <w:p w14:paraId="48469D8B"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 zag door al zijn problemen het leven niet meer zitten en heeft getracht door een zelfdodingspoging een oplossing hiervoor te vinden. Zijn / haar situatie is momenteel kritiek. Met zijn ouders verkeren wij in spanning. We hopen dat ………… zal herstellen en zullen dan eraan blijven werken om, voor zover dat binnen onze mogelijkheden ligt, hem een nieuw toekomstperspectief te bieden. </w:t>
      </w:r>
    </w:p>
    <w:p w14:paraId="5816B430"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We kunnen ons goed voorstellen dat een gebeurtenis als deze ook gevolgen kan hebben voor de emotionele ontwikkeling van onze leerlingen. Ook die kant van de gebeurtenis zal onze voortdurende zorg moeten krijgen. De leraren die aangesteld zijn voor de begeleiding van de leerlingen, willen zich volledig inzetten om hen te helpen bij het verwerken van dit bericht. We zijn steeds bereid om met leerlingen hierover in gesprek te komen. </w:t>
      </w:r>
      <w:r w:rsidRPr="00D444CE">
        <w:rPr>
          <w:rFonts w:ascii="Arial" w:hAnsi="Arial" w:cs="Arial"/>
          <w:sz w:val="20"/>
          <w:szCs w:val="20"/>
        </w:rPr>
        <w:br/>
        <w:t xml:space="preserve">Wanneer u merkt dat uw zoon of dochter het moeilijk heeft met deze gebeurtenis, is het zinvol ook thuis daarover met elkaar te praten. </w:t>
      </w:r>
    </w:p>
    <w:p w14:paraId="7A0B7558"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Heeft u daarbij hulp van de school nodig, dan kunt u desgewenst behalve met ondergetekende ook met de volgende collega ’s contact opnemen: …………………………………………..</w:t>
      </w:r>
    </w:p>
    <w:p w14:paraId="24A19DFE"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Hun telefoonnummers staan in onze schoolgids vermeld. In principe zijn alle collega’s  overdag op school bereikbaar. </w:t>
      </w:r>
    </w:p>
    <w:p w14:paraId="6736D7D6"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Met de meeste hoogachting, </w:t>
      </w:r>
    </w:p>
    <w:p w14:paraId="3E032048" w14:textId="77777777" w:rsidR="00437616" w:rsidRPr="00D444CE" w:rsidRDefault="00437616">
      <w:pPr>
        <w:rPr>
          <w:rFonts w:ascii="Arial" w:hAnsi="Arial" w:cs="Arial"/>
          <w:sz w:val="20"/>
          <w:szCs w:val="20"/>
        </w:rPr>
      </w:pPr>
      <w:r w:rsidRPr="00D444CE">
        <w:rPr>
          <w:rFonts w:ascii="Arial" w:hAnsi="Arial" w:cs="Arial"/>
          <w:sz w:val="20"/>
          <w:szCs w:val="20"/>
        </w:rPr>
        <w:t>……………………………….</w:t>
      </w:r>
    </w:p>
    <w:p w14:paraId="18FA4772" w14:textId="77777777" w:rsidR="00437616" w:rsidRPr="00D444CE" w:rsidRDefault="00437616">
      <w:pPr>
        <w:pBdr>
          <w:bottom w:val="single" w:sz="12" w:space="1" w:color="auto"/>
        </w:pBdr>
        <w:rPr>
          <w:rFonts w:ascii="Arial" w:hAnsi="Arial" w:cs="Arial"/>
        </w:rPr>
      </w:pPr>
    </w:p>
    <w:p w14:paraId="5493995C" w14:textId="77777777" w:rsidR="00437616" w:rsidRPr="00D444CE" w:rsidRDefault="00437616">
      <w:pPr>
        <w:rPr>
          <w:rFonts w:ascii="Arial" w:hAnsi="Arial" w:cs="Arial"/>
          <w:b/>
        </w:rPr>
      </w:pPr>
    </w:p>
    <w:p w14:paraId="3D6F3A0F" w14:textId="77777777" w:rsidR="00437616" w:rsidRPr="00D444CE" w:rsidRDefault="00A050F6" w:rsidP="00A050F6">
      <w:pPr>
        <w:pStyle w:val="Plattetekst"/>
        <w:rPr>
          <w:rFonts w:ascii="Arial" w:hAnsi="Arial" w:cs="Arial"/>
          <w:b/>
          <w:sz w:val="20"/>
          <w:szCs w:val="20"/>
        </w:rPr>
      </w:pPr>
      <w:r w:rsidRPr="00D444CE">
        <w:rPr>
          <w:rFonts w:ascii="Arial" w:hAnsi="Arial" w:cs="Arial"/>
          <w:b/>
          <w:sz w:val="28"/>
          <w:szCs w:val="28"/>
        </w:rPr>
        <w:br w:type="page"/>
      </w:r>
      <w:r w:rsidR="005C480E" w:rsidRPr="00D444CE">
        <w:rPr>
          <w:rFonts w:ascii="Arial" w:hAnsi="Arial" w:cs="Arial"/>
          <w:b/>
          <w:sz w:val="20"/>
          <w:szCs w:val="20"/>
        </w:rPr>
        <w:lastRenderedPageBreak/>
        <w:t>5.</w:t>
      </w:r>
      <w:r w:rsidR="005C480E" w:rsidRPr="00D444CE">
        <w:rPr>
          <w:rFonts w:ascii="Arial" w:hAnsi="Arial" w:cs="Arial"/>
          <w:b/>
          <w:sz w:val="20"/>
          <w:szCs w:val="20"/>
        </w:rPr>
        <w:tab/>
      </w:r>
      <w:r w:rsidR="00437616" w:rsidRPr="00D444CE">
        <w:rPr>
          <w:rFonts w:ascii="Arial" w:hAnsi="Arial" w:cs="Arial"/>
          <w:b/>
          <w:sz w:val="20"/>
          <w:szCs w:val="20"/>
        </w:rPr>
        <w:t>Voorbeeldbrieven aan leerlingen, ouders en collega</w:t>
      </w:r>
      <w:r w:rsidR="00E0227D" w:rsidRPr="00D444CE">
        <w:rPr>
          <w:rFonts w:ascii="Arial" w:hAnsi="Arial" w:cs="Arial"/>
          <w:b/>
          <w:sz w:val="20"/>
          <w:szCs w:val="20"/>
        </w:rPr>
        <w:t>’</w:t>
      </w:r>
      <w:r w:rsidR="00437616" w:rsidRPr="00D444CE">
        <w:rPr>
          <w:rFonts w:ascii="Arial" w:hAnsi="Arial" w:cs="Arial"/>
          <w:b/>
          <w:sz w:val="20"/>
          <w:szCs w:val="20"/>
        </w:rPr>
        <w:t>s bij zelfdoding</w:t>
      </w:r>
    </w:p>
    <w:p w14:paraId="6F1330E8"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Als tip: geef zoveel mogelijk de feiten weer: wie, wat, waar, wanneer en hoe </w:t>
      </w:r>
      <w:r w:rsidRPr="00D444CE">
        <w:rPr>
          <w:rFonts w:ascii="Arial" w:hAnsi="Arial" w:cs="Arial"/>
          <w:sz w:val="20"/>
          <w:szCs w:val="20"/>
        </w:rPr>
        <w:br/>
        <w:t xml:space="preserve">(in zoverre mogelijk en volgens afspraak met de familie). </w:t>
      </w:r>
    </w:p>
    <w:p w14:paraId="4E481DDB" w14:textId="77777777" w:rsidR="00437616" w:rsidRPr="00D444CE" w:rsidRDefault="00437616" w:rsidP="00E0227D">
      <w:pPr>
        <w:pStyle w:val="Plattetekst"/>
        <w:rPr>
          <w:rFonts w:ascii="Arial" w:hAnsi="Arial" w:cs="Arial"/>
          <w:i/>
          <w:sz w:val="20"/>
          <w:szCs w:val="20"/>
        </w:rPr>
      </w:pPr>
      <w:r w:rsidRPr="00D444CE">
        <w:rPr>
          <w:rFonts w:ascii="Arial" w:hAnsi="Arial" w:cs="Arial"/>
          <w:i/>
          <w:sz w:val="20"/>
          <w:szCs w:val="20"/>
        </w:rPr>
        <w:t>Voorbeeld van informatie aan leerlingen:</w:t>
      </w:r>
    </w:p>
    <w:p w14:paraId="3FAE31DA"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Ik heb een trieste mededeling voor jullie. ………………. is gisteren thuis gestorven. Hij / zij heeft een einde aan zijn leven gemaakt door …………... Ik begrijp dat er veel vragen zullen zijn over zijn / haar zelfdoding en waarom hij / zij dit gedaan heeft. Zelfdoding is moeilijk te begrijpen; er blijven allerlei vragen en de meest gestelde is ‘waarom’. We kunnen erover praten en misschien enkele van de vragen beantwoorden. </w:t>
      </w:r>
    </w:p>
    <w:p w14:paraId="18BB4320" w14:textId="77777777" w:rsidR="00437616" w:rsidRPr="00D444CE" w:rsidRDefault="00437616" w:rsidP="00E0227D">
      <w:pPr>
        <w:pStyle w:val="Plattetekst"/>
        <w:rPr>
          <w:rFonts w:ascii="Arial" w:hAnsi="Arial" w:cs="Arial"/>
          <w:i/>
          <w:sz w:val="20"/>
          <w:szCs w:val="20"/>
        </w:rPr>
      </w:pPr>
      <w:r w:rsidRPr="00D444CE">
        <w:rPr>
          <w:rFonts w:ascii="Arial" w:hAnsi="Arial" w:cs="Arial"/>
          <w:i/>
          <w:sz w:val="20"/>
          <w:szCs w:val="20"/>
        </w:rPr>
        <w:t>Voorbeeldbrief:</w:t>
      </w:r>
    </w:p>
    <w:p w14:paraId="630AEEAD"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Beste ouders, </w:t>
      </w:r>
    </w:p>
    <w:p w14:paraId="35734AB3"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br/>
        <w:t xml:space="preserve">Ik heb een trieste mededeling voor u. …………………., leerling uit …………… is door middel van zelfdoding om het leven gekomen. We hebben deze informatie ook aan de leerlingen gegeven tijdens het eerste lesuur vanmorgen. We hopen dat u met uw zoon/dochter hierover kunt praten. </w:t>
      </w:r>
      <w:r w:rsidRPr="00D444CE">
        <w:rPr>
          <w:rFonts w:ascii="Arial" w:hAnsi="Arial" w:cs="Arial"/>
          <w:sz w:val="20"/>
          <w:szCs w:val="20"/>
        </w:rPr>
        <w:br/>
        <w:t xml:space="preserve">Zelfdoding is voor veel mensen moeilijk te begrijpen en te accepteren, omdat het onbeantwoorde vragen oproept. We zullen nooit helemaal begrijpen waarom iemand de beslissing neemt een einde aan zijn leven te maken. Er spelen vele factoren mee die uiteindelijk leiden tot deze daad. </w:t>
      </w:r>
    </w:p>
    <w:p w14:paraId="2305856D"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Soms zullen leerlingen, zeker de vrienden van ……………, zich afvragen of ze iets hadden kunnen doen om het te voorkomen. Anderen hebben misschien het gevoel dat het op een of andere manier ook hun schuld is. Het is belangrijk dat leerlingen de gelegenheid hebben om hierover te praten en hulp te krijgen als dat nodig is.</w:t>
      </w:r>
      <w:r w:rsidRPr="00D444CE">
        <w:rPr>
          <w:rFonts w:ascii="Arial" w:hAnsi="Arial" w:cs="Arial"/>
          <w:sz w:val="20"/>
          <w:szCs w:val="20"/>
        </w:rPr>
        <w:br/>
        <w:t xml:space="preserve">De leerkrachten zijn beschikbaar voor leerlingen en ouders om te praten over gedachten, gevoelens en zorgen. U kunt ons altijd op school bereiken als u vragen of zorgen heeft. </w:t>
      </w:r>
    </w:p>
    <w:p w14:paraId="25DC7C9E" w14:textId="77777777" w:rsidR="00437616" w:rsidRPr="00D444CE" w:rsidRDefault="00437616">
      <w:pPr>
        <w:rPr>
          <w:rFonts w:ascii="Arial" w:hAnsi="Arial" w:cs="Arial"/>
          <w:sz w:val="20"/>
          <w:szCs w:val="20"/>
        </w:rPr>
      </w:pPr>
    </w:p>
    <w:p w14:paraId="16A580F5" w14:textId="77777777" w:rsidR="005C480E" w:rsidRPr="00D444CE" w:rsidRDefault="00437616" w:rsidP="005C480E">
      <w:pPr>
        <w:pStyle w:val="Plattetekst"/>
        <w:rPr>
          <w:rFonts w:ascii="Arial" w:hAnsi="Arial" w:cs="Arial"/>
          <w:sz w:val="20"/>
          <w:szCs w:val="20"/>
        </w:rPr>
      </w:pPr>
      <w:r w:rsidRPr="00D444CE">
        <w:rPr>
          <w:rFonts w:ascii="Arial" w:hAnsi="Arial" w:cs="Arial"/>
          <w:sz w:val="20"/>
          <w:szCs w:val="20"/>
        </w:rPr>
        <w:t>Aanstaande donderdag is er een bijeenkomst op school om ………. uur. Leerlingen, ouders en leerkrachten worden hiervoor uitgenodigd. Een deskundige op het gebied van rouw zal informatie geven over zelfdoding, signalen waar men op moet letten en mogelijkheden tot preventie. We hopen dat u hiervoor tijd wilt vrijmaken.</w:t>
      </w:r>
      <w:r w:rsidRPr="00D444CE">
        <w:rPr>
          <w:rFonts w:ascii="Arial" w:hAnsi="Arial" w:cs="Arial"/>
          <w:sz w:val="20"/>
          <w:szCs w:val="20"/>
        </w:rPr>
        <w:br/>
        <w:t xml:space="preserve">Onze gedachten gaan uit naar de ouders, broer en zus van …………. </w:t>
      </w:r>
    </w:p>
    <w:p w14:paraId="6650FC63" w14:textId="77777777" w:rsidR="00437616" w:rsidRPr="00D444CE" w:rsidRDefault="00437616" w:rsidP="005C480E">
      <w:pPr>
        <w:pStyle w:val="Plattetekst"/>
        <w:rPr>
          <w:rFonts w:ascii="Arial" w:hAnsi="Arial" w:cs="Arial"/>
          <w:sz w:val="20"/>
          <w:szCs w:val="20"/>
        </w:rPr>
      </w:pPr>
      <w:r w:rsidRPr="00D444CE">
        <w:rPr>
          <w:rFonts w:ascii="Arial" w:hAnsi="Arial" w:cs="Arial"/>
          <w:sz w:val="20"/>
          <w:szCs w:val="20"/>
        </w:rPr>
        <w:t>Met vriendelijke groet,</w:t>
      </w:r>
    </w:p>
    <w:p w14:paraId="4BEF4372" w14:textId="77777777" w:rsidR="00437616" w:rsidRPr="00D444CE" w:rsidRDefault="00437616">
      <w:pPr>
        <w:pBdr>
          <w:bottom w:val="single" w:sz="12" w:space="1" w:color="auto"/>
        </w:pBdr>
        <w:rPr>
          <w:rFonts w:ascii="Arial" w:hAnsi="Arial" w:cs="Arial"/>
          <w:sz w:val="20"/>
          <w:szCs w:val="20"/>
        </w:rPr>
      </w:pPr>
      <w:r w:rsidRPr="00D444CE">
        <w:rPr>
          <w:rFonts w:ascii="Arial" w:hAnsi="Arial" w:cs="Arial"/>
          <w:sz w:val="20"/>
          <w:szCs w:val="20"/>
        </w:rPr>
        <w:t>………………………..</w:t>
      </w:r>
    </w:p>
    <w:p w14:paraId="34FB5251" w14:textId="77777777" w:rsidR="005C480E" w:rsidRPr="00D444CE" w:rsidRDefault="005C480E">
      <w:pPr>
        <w:pBdr>
          <w:bottom w:val="single" w:sz="12" w:space="1" w:color="auto"/>
        </w:pBdr>
        <w:rPr>
          <w:rFonts w:ascii="Arial" w:hAnsi="Arial" w:cs="Arial"/>
        </w:rPr>
      </w:pPr>
    </w:p>
    <w:p w14:paraId="2891C877" w14:textId="77777777" w:rsidR="00437616" w:rsidRPr="00D444CE" w:rsidRDefault="00437616">
      <w:pPr>
        <w:rPr>
          <w:rFonts w:ascii="Arial" w:hAnsi="Arial" w:cs="Arial"/>
        </w:rPr>
      </w:pPr>
    </w:p>
    <w:p w14:paraId="7BC44B4D" w14:textId="77777777" w:rsidR="00437616" w:rsidRPr="00D444CE" w:rsidRDefault="00A050F6" w:rsidP="00E0227D">
      <w:pPr>
        <w:pStyle w:val="Plattetekst"/>
        <w:rPr>
          <w:rFonts w:ascii="Arial" w:hAnsi="Arial" w:cs="Arial"/>
          <w:b/>
          <w:sz w:val="20"/>
          <w:szCs w:val="20"/>
        </w:rPr>
      </w:pPr>
      <w:r w:rsidRPr="00D444CE">
        <w:rPr>
          <w:rFonts w:ascii="Arial" w:hAnsi="Arial" w:cs="Arial"/>
          <w:b/>
          <w:sz w:val="28"/>
          <w:szCs w:val="28"/>
        </w:rPr>
        <w:br w:type="page"/>
      </w:r>
      <w:r w:rsidR="00437616" w:rsidRPr="00D444CE">
        <w:rPr>
          <w:rFonts w:ascii="Arial" w:hAnsi="Arial" w:cs="Arial"/>
          <w:b/>
          <w:sz w:val="20"/>
          <w:szCs w:val="20"/>
        </w:rPr>
        <w:lastRenderedPageBreak/>
        <w:t>In de volgende brief kiest de school ervoor om de oorzaak van het overlijden niet in de brief aan de ouders te vermelden, maar te verwijzen naar de informatie die de leerlingen hierover mondeling ontvangen hebben.</w:t>
      </w:r>
    </w:p>
    <w:p w14:paraId="3489D384"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Geachte ouder(s)/verzorger(s),   </w:t>
      </w:r>
    </w:p>
    <w:p w14:paraId="26844340"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Vanochtend hebben wij onze leerlingen geïnformeerd over het overlijden van een van onze leerlingen. Wij vinden het van belang u via deze brief te laten weten hoe wij hiermee vandaag zijn omgegaan en op welke wijze wij hier de komende tijd mee om willen gaan. </w:t>
      </w:r>
    </w:p>
    <w:p w14:paraId="3B14AEFD"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Gisterenmiddag is door tragische omstandigheden een einde gekomen aan het leven van ……………. Vanmorgen heeft het team hierbij stilgestaan. Vervolgens is met alle kinderen, op gepaste wijze en rekening houdend met hun leeftijd, over het overlijden van ……….. gesproken.</w:t>
      </w:r>
    </w:p>
    <w:p w14:paraId="2389F75B"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Voor veel kinderen was deze informatie een grote schok. Alhoewel wij vandaag getracht hebben de kinderen zo goed mogelijk op te vangen, kunnen wij ons voorstellen dat uw zoon of dochter sterke behoefte heeft om ook thuis uiting te geven aan zijn of haar gevoelens en gedachten.   </w:t>
      </w:r>
    </w:p>
    <w:p w14:paraId="7EE3108F"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Vanaf ……….. (dag) zal in de ….... (locatie in de school) een plek ingericht zijn, waar de leerlingen bij het overlijden van ………………..kunnen stilstaan. </w:t>
      </w:r>
    </w:p>
    <w:p w14:paraId="67FF281F"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………………..(dag) is van ………………… uur in de ………….kerk te …………...gelegenheid tot het tekenen van het condoleanceregister. </w:t>
      </w:r>
    </w:p>
    <w:p w14:paraId="42B315F0"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De school vindt het belangrijk om met de leerlingen en de teamleden die daaraan behoefte hebben, stil te staan bij het overlijden van …… Daartoe houden wij in de ………… (locatie) van de school om ……………. uur een herdenkingsbijeenkomst, waarvoor wij hierbij ook uw zoon/dochter uitnodigen. Uzelf bent uiteraard ook welkom bij deze herdenking.   </w:t>
      </w:r>
    </w:p>
    <w:p w14:paraId="6B5D6882"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 (dag) wordt de uitvaartplechtigheid voor ………….gehouden. Aansluitend daarop vindt de crematie / begrafenis plaats. </w:t>
      </w:r>
    </w:p>
    <w:p w14:paraId="797F38A3"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Wij willen hierbij alle belangstellenden in de gelegenheid stellen de uitvaartdienst en/of de crematie / begrafenis bij te wonen. </w:t>
      </w:r>
    </w:p>
    <w:p w14:paraId="20ACB755"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Van de kinderen die niet in klas van……………....zitten, verwachten wij dat u dit even doorgeeft aan de leerkracht.</w:t>
      </w:r>
    </w:p>
    <w:p w14:paraId="1D0203EF"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Wij zijn ervan overtuigd dat de komende periode voor een aantal kinderen zeer moeilijk zal worden. Uiteraard zullen wij trachten uw zoon of dochter bij de verwerking van deze tragische gebeurtenis te ondersteunen. </w:t>
      </w:r>
    </w:p>
    <w:p w14:paraId="715DA94F"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Mocht u hierover nog vragen hebben of ons willen informeren over zorgen over uw kind, aarzelt u dan niet contact op te nemen met de leerkracht van uw kind.</w:t>
      </w:r>
    </w:p>
    <w:p w14:paraId="31353276"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Wij hopen u hiermee voldoende geïnformeerd te hebben. </w:t>
      </w:r>
    </w:p>
    <w:p w14:paraId="60DDAEF5" w14:textId="77777777" w:rsidR="00437616" w:rsidRPr="00D444CE" w:rsidRDefault="00437616" w:rsidP="00E0227D">
      <w:pPr>
        <w:pStyle w:val="Plattetekst"/>
        <w:pBdr>
          <w:bottom w:val="single" w:sz="12" w:space="1" w:color="auto"/>
        </w:pBdr>
        <w:rPr>
          <w:rFonts w:ascii="Arial" w:hAnsi="Arial" w:cs="Arial"/>
          <w:sz w:val="20"/>
          <w:szCs w:val="20"/>
        </w:rPr>
      </w:pPr>
      <w:r w:rsidRPr="00D444CE">
        <w:rPr>
          <w:rFonts w:ascii="Arial" w:hAnsi="Arial" w:cs="Arial"/>
          <w:sz w:val="20"/>
          <w:szCs w:val="20"/>
        </w:rPr>
        <w:t>Met vriendelijke groet,</w:t>
      </w:r>
      <w:r w:rsidRPr="00D444CE">
        <w:rPr>
          <w:rFonts w:ascii="Arial" w:hAnsi="Arial" w:cs="Arial"/>
          <w:sz w:val="20"/>
          <w:szCs w:val="20"/>
        </w:rPr>
        <w:br/>
        <w:t>………………………..</w:t>
      </w:r>
    </w:p>
    <w:p w14:paraId="338DE1E5" w14:textId="77777777" w:rsidR="005C480E" w:rsidRPr="00D444CE" w:rsidRDefault="005C480E" w:rsidP="00E0227D">
      <w:pPr>
        <w:pStyle w:val="Plattetekst"/>
        <w:pBdr>
          <w:bottom w:val="single" w:sz="12" w:space="1" w:color="auto"/>
        </w:pBdr>
        <w:rPr>
          <w:rFonts w:ascii="Arial" w:hAnsi="Arial" w:cs="Arial"/>
        </w:rPr>
      </w:pPr>
    </w:p>
    <w:p w14:paraId="651FCF74" w14:textId="77777777" w:rsidR="003A4B93" w:rsidRDefault="003A4B93" w:rsidP="00E0227D">
      <w:pPr>
        <w:pStyle w:val="Plattetekst"/>
        <w:rPr>
          <w:rFonts w:ascii="Arial" w:hAnsi="Arial" w:cs="Arial"/>
          <w:b/>
          <w:sz w:val="20"/>
          <w:szCs w:val="20"/>
        </w:rPr>
      </w:pPr>
    </w:p>
    <w:p w14:paraId="10667700" w14:textId="77777777" w:rsidR="00437616" w:rsidRPr="00D444CE" w:rsidRDefault="005C480E" w:rsidP="00E0227D">
      <w:pPr>
        <w:pStyle w:val="Plattetekst"/>
        <w:rPr>
          <w:rFonts w:ascii="Arial" w:hAnsi="Arial" w:cs="Arial"/>
          <w:b/>
          <w:sz w:val="20"/>
          <w:szCs w:val="20"/>
        </w:rPr>
      </w:pPr>
      <w:r w:rsidRPr="00D444CE">
        <w:rPr>
          <w:rFonts w:ascii="Arial" w:hAnsi="Arial" w:cs="Arial"/>
          <w:b/>
          <w:sz w:val="20"/>
          <w:szCs w:val="20"/>
        </w:rPr>
        <w:lastRenderedPageBreak/>
        <w:t>6.</w:t>
      </w:r>
      <w:r w:rsidRPr="00D444CE">
        <w:rPr>
          <w:rFonts w:ascii="Arial" w:hAnsi="Arial" w:cs="Arial"/>
          <w:b/>
          <w:sz w:val="20"/>
          <w:szCs w:val="20"/>
        </w:rPr>
        <w:tab/>
      </w:r>
      <w:r w:rsidR="00437616" w:rsidRPr="00D444CE">
        <w:rPr>
          <w:rFonts w:ascii="Arial" w:hAnsi="Arial" w:cs="Arial"/>
          <w:b/>
          <w:sz w:val="20"/>
          <w:szCs w:val="20"/>
        </w:rPr>
        <w:t>Voorbeeldbrief aan docenten</w:t>
      </w:r>
    </w:p>
    <w:p w14:paraId="45EFF704" w14:textId="77777777" w:rsidR="00437616" w:rsidRPr="00D444CE" w:rsidRDefault="00437616" w:rsidP="005C480E">
      <w:pPr>
        <w:pStyle w:val="Berichtkop"/>
        <w:pBdr>
          <w:top w:val="none" w:sz="0" w:space="0" w:color="auto"/>
          <w:left w:val="none" w:sz="0" w:space="0" w:color="auto"/>
          <w:bottom w:val="none" w:sz="0" w:space="0" w:color="auto"/>
          <w:right w:val="none" w:sz="0" w:space="0" w:color="auto"/>
        </w:pBdr>
        <w:shd w:val="pct20" w:color="auto" w:fill="FFFFFF"/>
        <w:rPr>
          <w:sz w:val="20"/>
          <w:szCs w:val="20"/>
        </w:rPr>
      </w:pPr>
      <w:r w:rsidRPr="00D444CE">
        <w:rPr>
          <w:sz w:val="20"/>
          <w:szCs w:val="20"/>
        </w:rPr>
        <w:t>Betreft:</w:t>
      </w:r>
      <w:r w:rsidR="00E0227D" w:rsidRPr="00D444CE">
        <w:rPr>
          <w:sz w:val="20"/>
          <w:szCs w:val="20"/>
        </w:rPr>
        <w:tab/>
      </w:r>
      <w:r w:rsidRPr="00D444CE">
        <w:rPr>
          <w:sz w:val="20"/>
          <w:szCs w:val="20"/>
        </w:rPr>
        <w:t xml:space="preserve">overlijden van ...  </w:t>
      </w:r>
    </w:p>
    <w:p w14:paraId="21E44140" w14:textId="77777777" w:rsidR="00437616" w:rsidRPr="00D444CE" w:rsidRDefault="00437616">
      <w:pPr>
        <w:rPr>
          <w:rFonts w:ascii="Arial" w:hAnsi="Arial" w:cs="Arial"/>
          <w:sz w:val="20"/>
          <w:szCs w:val="20"/>
        </w:rPr>
      </w:pPr>
    </w:p>
    <w:p w14:paraId="4CA80433"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Beste collega, </w:t>
      </w:r>
    </w:p>
    <w:p w14:paraId="64B5EB19"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Vrijdag jongstleden hebben wij de ouder(s)/verzorger(s)van alle leerlingen van onze school onderstaande brief gestuurd. Wij willen in aanvulling op deze brief nog enkele andere punten onder jullie aandacht brengen.</w:t>
      </w:r>
      <w:r w:rsidRPr="00D444CE">
        <w:rPr>
          <w:rFonts w:ascii="Arial" w:hAnsi="Arial" w:cs="Arial"/>
          <w:sz w:val="20"/>
          <w:szCs w:val="20"/>
        </w:rPr>
        <w:br/>
      </w:r>
      <w:r w:rsidRPr="00D444CE">
        <w:rPr>
          <w:rFonts w:ascii="Arial" w:hAnsi="Arial" w:cs="Arial"/>
          <w:sz w:val="20"/>
          <w:szCs w:val="20"/>
        </w:rPr>
        <w:br/>
        <w:t>Zoals in de brief aan de ouders is medegedeeld, is vanaf ……………….(dag) een ……………… (locatie) in de school ingericht voor ………….. Op deze plaats kunnen kinderen en leerkrachten hun eigen gedachten en gevoelens kwijt rondom het overlijden van .............. Er is daar de gelegenheid die gedachten en gevoelens op papier te zetten.</w:t>
      </w:r>
      <w:r w:rsidRPr="00D444CE">
        <w:rPr>
          <w:rFonts w:ascii="Arial" w:hAnsi="Arial" w:cs="Arial"/>
          <w:sz w:val="20"/>
          <w:szCs w:val="20"/>
        </w:rPr>
        <w:br/>
      </w:r>
      <w:r w:rsidRPr="00D444CE">
        <w:rPr>
          <w:rFonts w:ascii="Arial" w:hAnsi="Arial" w:cs="Arial"/>
          <w:sz w:val="20"/>
          <w:szCs w:val="20"/>
        </w:rPr>
        <w:br/>
        <w:t xml:space="preserve">……………….(dag) wordt in de school ……………….(locatie) vanaf ……….. uur een herdenkingsbijeenkomst gehouden waarvoor de kinderen (en hun ouders) inmiddels uitgenodigd zijn. Ook jullie zijn bij deze bijeenkomst van harte welkom. </w:t>
      </w:r>
    </w:p>
    <w:p w14:paraId="3208FE5E"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De uitvaartplechtigheid voor ………….is op ………….(dag) om …………uur vindt de crematie / begrafenis plaats. Wij willen graag op zo kort mogelijke termijn weten welke leerkrachten de uitvaartplechtigheid en/of crematie willen bijwonen. Indien je dat van plan bent, wil je dat dan s.v.p. vandaag bij de directie kenbaar maken.</w:t>
      </w:r>
    </w:p>
    <w:p w14:paraId="1E131F49"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Ten slotte een wellicht overbodige opmerking. Het zal immers voor ieder van ons duidelijk zijn dat het overlijden van …………...voor iedereen binnen de school een grote schok betekent. Toch is het, vaak ook uit zelfbescherming, ook menselijk om als vanzelf weer over te gaan tot de routine van elke dag. </w:t>
      </w:r>
    </w:p>
    <w:p w14:paraId="5EA403C4"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Daarom vragen wij iedereen binnen de school hierbij nadrukkelijk de komende dagen en weken extra alert te zijn op signalen van kinderen en collega ’s die erop zouden kunnen duiden dat de betreffende leerling of collega er vooralsnog niet in lijkt te slagen het verdriet een plaats te geven in zijn of haar eigen leven. Als je het idee hebt dat iemand extra ondersteuning nodig heeft, meld dat dan s.v.p. bij de directie. </w:t>
      </w:r>
    </w:p>
    <w:p w14:paraId="553164A5"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Wij wensen iedereen veel sterkte toe. </w:t>
      </w:r>
    </w:p>
    <w:p w14:paraId="62EF041A" w14:textId="77777777" w:rsidR="00B63509" w:rsidRPr="00D444CE" w:rsidRDefault="00437616" w:rsidP="00E0227D">
      <w:pPr>
        <w:pStyle w:val="Plattetekst"/>
        <w:pBdr>
          <w:bottom w:val="single" w:sz="12" w:space="1" w:color="auto"/>
        </w:pBdr>
        <w:rPr>
          <w:rFonts w:ascii="Arial" w:hAnsi="Arial" w:cs="Arial"/>
          <w:sz w:val="20"/>
          <w:szCs w:val="20"/>
        </w:rPr>
      </w:pPr>
      <w:r w:rsidRPr="00D444CE">
        <w:rPr>
          <w:rFonts w:ascii="Arial" w:hAnsi="Arial" w:cs="Arial"/>
          <w:sz w:val="20"/>
          <w:szCs w:val="20"/>
        </w:rPr>
        <w:t>Met vriendelijke groet,</w:t>
      </w:r>
    </w:p>
    <w:p w14:paraId="067D4472" w14:textId="77777777" w:rsidR="00437616" w:rsidRPr="00D444CE" w:rsidRDefault="00437616" w:rsidP="00E0227D">
      <w:pPr>
        <w:pStyle w:val="Plattetekst"/>
        <w:pBdr>
          <w:bottom w:val="single" w:sz="12" w:space="1" w:color="auto"/>
        </w:pBdr>
        <w:rPr>
          <w:rFonts w:ascii="Arial" w:hAnsi="Arial" w:cs="Arial"/>
          <w:sz w:val="20"/>
          <w:szCs w:val="20"/>
        </w:rPr>
      </w:pPr>
      <w:r w:rsidRPr="00D444CE">
        <w:rPr>
          <w:rFonts w:ascii="Arial" w:hAnsi="Arial" w:cs="Arial"/>
          <w:sz w:val="20"/>
          <w:szCs w:val="20"/>
        </w:rPr>
        <w:br/>
        <w:t>…………………………</w:t>
      </w:r>
    </w:p>
    <w:p w14:paraId="0EB78B94" w14:textId="77777777" w:rsidR="005C480E" w:rsidRPr="00D444CE" w:rsidRDefault="005C480E" w:rsidP="00E0227D">
      <w:pPr>
        <w:pStyle w:val="Plattetekst"/>
        <w:pBdr>
          <w:bottom w:val="single" w:sz="12" w:space="1" w:color="auto"/>
        </w:pBdr>
        <w:rPr>
          <w:rFonts w:ascii="Arial" w:hAnsi="Arial" w:cs="Arial"/>
        </w:rPr>
      </w:pPr>
    </w:p>
    <w:p w14:paraId="32726F27" w14:textId="77777777" w:rsidR="00437616" w:rsidRPr="00D444CE" w:rsidRDefault="00A050F6" w:rsidP="00E0227D">
      <w:pPr>
        <w:pStyle w:val="Plattetekst"/>
        <w:rPr>
          <w:rFonts w:ascii="Arial" w:hAnsi="Arial" w:cs="Arial"/>
          <w:b/>
          <w:sz w:val="20"/>
          <w:szCs w:val="20"/>
        </w:rPr>
      </w:pPr>
      <w:r w:rsidRPr="00D444CE">
        <w:rPr>
          <w:rFonts w:ascii="Arial" w:hAnsi="Arial" w:cs="Arial"/>
          <w:b/>
          <w:sz w:val="28"/>
          <w:szCs w:val="28"/>
        </w:rPr>
        <w:br w:type="page"/>
      </w:r>
      <w:r w:rsidR="005C480E" w:rsidRPr="00D444CE">
        <w:rPr>
          <w:rFonts w:ascii="Arial" w:hAnsi="Arial" w:cs="Arial"/>
          <w:b/>
          <w:sz w:val="20"/>
          <w:szCs w:val="20"/>
        </w:rPr>
        <w:lastRenderedPageBreak/>
        <w:t>7.</w:t>
      </w:r>
      <w:r w:rsidR="005C480E" w:rsidRPr="00D444CE">
        <w:rPr>
          <w:rFonts w:ascii="Arial" w:hAnsi="Arial" w:cs="Arial"/>
          <w:b/>
          <w:sz w:val="20"/>
          <w:szCs w:val="20"/>
        </w:rPr>
        <w:tab/>
      </w:r>
      <w:r w:rsidR="00437616" w:rsidRPr="00D444CE">
        <w:rPr>
          <w:rFonts w:ascii="Arial" w:hAnsi="Arial" w:cs="Arial"/>
          <w:b/>
          <w:sz w:val="20"/>
          <w:szCs w:val="20"/>
        </w:rPr>
        <w:t>Voorbeeldbrief aan ouders met informatie over de uitvaart</w:t>
      </w:r>
    </w:p>
    <w:p w14:paraId="6B1F0275"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Geachte ouder(s)/verzorger(s),  </w:t>
      </w:r>
    </w:p>
    <w:p w14:paraId="1FAE33CC"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Zoals wij beloofd hebben in onze vorige brief sturen we u nadere informatie over de uitvaart van ………………………..</w:t>
      </w:r>
      <w:r w:rsidRPr="00D444CE">
        <w:rPr>
          <w:rFonts w:ascii="Arial" w:hAnsi="Arial" w:cs="Arial"/>
          <w:sz w:val="20"/>
          <w:szCs w:val="20"/>
        </w:rPr>
        <w:br/>
      </w:r>
      <w:r w:rsidRPr="00D444CE">
        <w:rPr>
          <w:rFonts w:ascii="Arial" w:hAnsi="Arial" w:cs="Arial"/>
          <w:sz w:val="20"/>
          <w:szCs w:val="20"/>
        </w:rPr>
        <w:br/>
        <w:t xml:space="preserve">De begrafenis van …………….vindt plaats op ……………..(dag). </w:t>
      </w:r>
    </w:p>
    <w:p w14:paraId="7905E529"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Op …………….(dag) worden de klasgenoten en vrienden van ……………… in de gelegenheid gesteld om afscheid van hem te nemen in ……………….(plaats).</w:t>
      </w:r>
    </w:p>
    <w:p w14:paraId="72353DBE" w14:textId="77777777" w:rsidR="00437616" w:rsidRPr="00D444CE" w:rsidRDefault="00437616" w:rsidP="00E0227D">
      <w:pPr>
        <w:pStyle w:val="Plattetekst"/>
        <w:rPr>
          <w:rFonts w:ascii="Arial" w:hAnsi="Arial" w:cs="Arial"/>
          <w:sz w:val="20"/>
          <w:szCs w:val="20"/>
        </w:rPr>
      </w:pPr>
      <w:r w:rsidRPr="00D444CE">
        <w:rPr>
          <w:rFonts w:ascii="Arial" w:hAnsi="Arial" w:cs="Arial"/>
          <w:sz w:val="20"/>
          <w:szCs w:val="20"/>
        </w:rPr>
        <w:t xml:space="preserve">Met de ouders van ………….. en de uitvaartleider is een aparte bezoektijd afgesproken zodat we rustig de tijd kunnen nemen voor het afscheid. </w:t>
      </w:r>
    </w:p>
    <w:p w14:paraId="7F8E98EE" w14:textId="77777777" w:rsidR="00437616" w:rsidRPr="00D444CE" w:rsidRDefault="00437616" w:rsidP="00DA1273">
      <w:pPr>
        <w:pStyle w:val="Plattetekst"/>
        <w:rPr>
          <w:rFonts w:ascii="Arial" w:hAnsi="Arial" w:cs="Arial"/>
          <w:sz w:val="20"/>
          <w:szCs w:val="20"/>
        </w:rPr>
      </w:pPr>
      <w:r w:rsidRPr="00D444CE">
        <w:rPr>
          <w:rFonts w:ascii="Arial" w:hAnsi="Arial" w:cs="Arial"/>
          <w:sz w:val="20"/>
          <w:szCs w:val="20"/>
        </w:rPr>
        <w:t xml:space="preserve">De kinderen gaan gezamenlijk vanuit school naar het rouwcentrum. Er gaan …………………. (namen van leerkrachten) mee om hen te begeleiden en zo nodig op te vangen. Wanneer u er bezwaar tegen hebt dat uw zoon of dochter meegaat naar het rouwcentrum, neemt u dan contact op met de leerkracht. </w:t>
      </w:r>
    </w:p>
    <w:p w14:paraId="1C8DECDB" w14:textId="77777777" w:rsidR="00437616" w:rsidRPr="00D444CE" w:rsidRDefault="00437616" w:rsidP="00DA1273">
      <w:pPr>
        <w:pStyle w:val="Plattetekst"/>
        <w:rPr>
          <w:rFonts w:ascii="Arial" w:hAnsi="Arial" w:cs="Arial"/>
          <w:sz w:val="20"/>
          <w:szCs w:val="20"/>
        </w:rPr>
      </w:pPr>
      <w:r w:rsidRPr="00D444CE">
        <w:rPr>
          <w:rFonts w:ascii="Arial" w:hAnsi="Arial" w:cs="Arial"/>
          <w:sz w:val="20"/>
          <w:szCs w:val="20"/>
        </w:rPr>
        <w:t xml:space="preserve">……………….(dag) om …………. uur is de afscheidsdienst in de …………kerk. Kinderen en leerkrachten gaan gezamenlijk vanuit school naar de kerk. Na de dienst is er gelegenheid tot condoleren in ……………….(locatie). Na de condoleance verzamelen de kinderen zich weer en gaan terug naar school om samen iets te drinken en na te praten.  </w:t>
      </w:r>
    </w:p>
    <w:p w14:paraId="0BC453EB" w14:textId="77777777" w:rsidR="00437616" w:rsidRPr="00D444CE" w:rsidRDefault="00437616" w:rsidP="00DA1273">
      <w:pPr>
        <w:pStyle w:val="Plattetekst"/>
        <w:rPr>
          <w:rFonts w:ascii="Arial" w:hAnsi="Arial" w:cs="Arial"/>
          <w:sz w:val="20"/>
          <w:szCs w:val="20"/>
        </w:rPr>
      </w:pPr>
      <w:r w:rsidRPr="00D444CE">
        <w:rPr>
          <w:rFonts w:ascii="Arial" w:hAnsi="Arial" w:cs="Arial"/>
          <w:sz w:val="20"/>
          <w:szCs w:val="20"/>
        </w:rPr>
        <w:t xml:space="preserve">Aanstaande ………….(dag) om ……… uur is er een herdenkingsdienst voor ……………in de …………….(locatie) van de school. Dit is om alle leerlingen de gelegenheid te geven om afscheid te nemen van …………., ook voor de leerlingen uit andere klassen. De ouders van ………….. zullen hierbij aanwezig zijn. </w:t>
      </w:r>
    </w:p>
    <w:p w14:paraId="05D4275B" w14:textId="77777777" w:rsidR="00437616" w:rsidRPr="00D444CE" w:rsidRDefault="00437616" w:rsidP="00DA1273">
      <w:pPr>
        <w:pStyle w:val="Plattetekst"/>
        <w:rPr>
          <w:rFonts w:ascii="Arial" w:hAnsi="Arial" w:cs="Arial"/>
          <w:sz w:val="20"/>
          <w:szCs w:val="20"/>
        </w:rPr>
      </w:pPr>
      <w:r w:rsidRPr="00D444CE">
        <w:rPr>
          <w:rFonts w:ascii="Arial" w:hAnsi="Arial" w:cs="Arial"/>
          <w:sz w:val="20"/>
          <w:szCs w:val="20"/>
        </w:rPr>
        <w:t xml:space="preserve">Wilt u bij de leerkracht doorgeven als u er bezwaar tegen heeft dat uw kind hieraan deelneemt? </w:t>
      </w:r>
    </w:p>
    <w:p w14:paraId="36F67E63" w14:textId="77777777" w:rsidR="00B63509" w:rsidRPr="00D444CE" w:rsidRDefault="00437616" w:rsidP="00DA1273">
      <w:pPr>
        <w:pStyle w:val="Plattetekst"/>
        <w:rPr>
          <w:rFonts w:ascii="Arial" w:hAnsi="Arial" w:cs="Arial"/>
          <w:sz w:val="20"/>
          <w:szCs w:val="20"/>
        </w:rPr>
      </w:pPr>
      <w:r w:rsidRPr="00D444CE">
        <w:rPr>
          <w:rFonts w:ascii="Arial" w:hAnsi="Arial" w:cs="Arial"/>
          <w:sz w:val="20"/>
          <w:szCs w:val="20"/>
        </w:rPr>
        <w:t>Wanneer u vragen heeft over het bovenstaande of wanneer u merkt dat uw zoon of dochter problemen heeft met de verwerking, kunt u contact opnemen met de leerkrachten.</w:t>
      </w:r>
    </w:p>
    <w:p w14:paraId="295B7BE0" w14:textId="77777777" w:rsidR="009346FD" w:rsidRPr="00D444CE" w:rsidRDefault="00437616" w:rsidP="00B63509">
      <w:pPr>
        <w:pStyle w:val="Plattetekst"/>
        <w:rPr>
          <w:rFonts w:ascii="Arial" w:hAnsi="Arial" w:cs="Arial"/>
          <w:sz w:val="20"/>
          <w:szCs w:val="20"/>
        </w:rPr>
      </w:pPr>
      <w:r w:rsidRPr="00D444CE">
        <w:rPr>
          <w:rFonts w:ascii="Arial" w:hAnsi="Arial" w:cs="Arial"/>
          <w:sz w:val="20"/>
          <w:szCs w:val="20"/>
        </w:rPr>
        <w:t>Met vriendelijke groet,</w:t>
      </w:r>
    </w:p>
    <w:sectPr w:rsidR="009346FD" w:rsidRPr="00D444CE" w:rsidSect="004F5F34">
      <w:headerReference w:type="default" r:id="rId57"/>
      <w:footerReference w:type="default" r:id="rId58"/>
      <w:pgSz w:w="11906" w:h="16838"/>
      <w:pgMar w:top="1418" w:right="1416"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3" w:author="Sanne Koppers" w:date="2021-04-09T09:50:00Z" w:initials="SK">
    <w:p w14:paraId="46D71E8F" w14:textId="43E6C43A" w:rsidR="28C7D341" w:rsidRDefault="28C7D341">
      <w:r>
        <w:t>Dit stuk dient denk ik aangepast te worden aangezien ouders nu ook een formulier moeten tekenen wanneer de leerkracht medicijnen toe zou moeten dienen.</w:t>
      </w:r>
      <w:r>
        <w:annotationRef/>
      </w:r>
    </w:p>
  </w:comment>
  <w:comment w:id="315" w:author="Sanne Koppers" w:date="2021-04-09T11:16:00Z" w:initials="SK">
    <w:p w14:paraId="6E5545F8" w14:textId="092D5041" w:rsidR="28C7D341" w:rsidRDefault="28C7D341">
      <w:r>
        <w:t>Hier staan de pagina's van het losse document. Kunnen we hier de paginanummers niet beter weglaten en alleen de afzonderlijke titels noemen? Of anders de paginanummers aanpassen in overeenstemming met dit document.</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D71E8F" w15:done="1"/>
  <w15:commentEx w15:paraId="6E5545F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9D2C8A3" w16cex:dateUtc="2021-04-09T07:50:00Z"/>
  <w16cex:commentExtensible w16cex:durableId="472D333D" w16cex:dateUtc="2021-04-09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D71E8F" w16cid:durableId="19D2C8A3"/>
  <w16cid:commentId w16cid:paraId="6E5545F8" w16cid:durableId="472D33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3BCF" w14:textId="77777777" w:rsidR="00DA353C" w:rsidRDefault="00DA353C">
      <w:r>
        <w:separator/>
      </w:r>
    </w:p>
  </w:endnote>
  <w:endnote w:type="continuationSeparator" w:id="0">
    <w:p w14:paraId="3D7C0048" w14:textId="77777777" w:rsidR="00DA353C" w:rsidRDefault="00DA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linderkrachtxl">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F2A2" w14:textId="77777777" w:rsidR="00747F7E" w:rsidRDefault="00747F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179C" w14:textId="2596547D" w:rsidR="00D003B6" w:rsidRDefault="00D003B6">
    <w:pPr>
      <w:pStyle w:val="Voettekst"/>
      <w:jc w:val="center"/>
      <w:rPr>
        <w:rFonts w:ascii="Lucida Sans" w:hAnsi="Lucida Sans"/>
        <w:sz w:val="20"/>
        <w:szCs w:val="20"/>
      </w:rPr>
    </w:pPr>
    <w:r w:rsidRPr="004F5F34">
      <w:rPr>
        <w:rFonts w:ascii="Lucida Sans" w:hAnsi="Lucida Sans"/>
        <w:sz w:val="20"/>
        <w:szCs w:val="20"/>
      </w:rPr>
      <w:fldChar w:fldCharType="begin"/>
    </w:r>
    <w:r w:rsidRPr="004F5F34">
      <w:rPr>
        <w:rFonts w:ascii="Lucida Sans" w:hAnsi="Lucida Sans"/>
        <w:sz w:val="20"/>
        <w:szCs w:val="20"/>
      </w:rPr>
      <w:instrText xml:space="preserve"> PAGE   \* MERGEFORMAT </w:instrText>
    </w:r>
    <w:r w:rsidRPr="004F5F34">
      <w:rPr>
        <w:rFonts w:ascii="Lucida Sans" w:hAnsi="Lucida Sans"/>
        <w:sz w:val="20"/>
        <w:szCs w:val="20"/>
      </w:rPr>
      <w:fldChar w:fldCharType="separate"/>
    </w:r>
    <w:r w:rsidR="00C66CAC">
      <w:rPr>
        <w:rFonts w:ascii="Lucida Sans" w:hAnsi="Lucida Sans"/>
        <w:noProof/>
        <w:sz w:val="20"/>
        <w:szCs w:val="20"/>
      </w:rPr>
      <w:t>124</w:t>
    </w:r>
    <w:r w:rsidRPr="004F5F34">
      <w:rPr>
        <w:rFonts w:ascii="Lucida Sans" w:hAnsi="Lucida Sans"/>
        <w:sz w:val="20"/>
        <w:szCs w:val="20"/>
      </w:rPr>
      <w:fldChar w:fldCharType="end"/>
    </w:r>
  </w:p>
  <w:p w14:paraId="6037A8EA" w14:textId="77777777" w:rsidR="00D003B6" w:rsidRPr="00D444CE" w:rsidRDefault="00D003B6">
    <w:pPr>
      <w:pStyle w:val="Voettekst"/>
      <w:jc w:val="center"/>
      <w:rPr>
        <w:rFonts w:ascii="Arial" w:hAnsi="Arial" w:cs="Arial"/>
        <w:sz w:val="20"/>
        <w:szCs w:val="20"/>
      </w:rPr>
    </w:pPr>
  </w:p>
  <w:p w14:paraId="525812C4" w14:textId="32E18C72" w:rsidR="00D003B6" w:rsidRPr="00D444CE" w:rsidRDefault="44F067ED" w:rsidP="44F067ED">
    <w:pPr>
      <w:pStyle w:val="Voettekst"/>
      <w:jc w:val="center"/>
      <w:rPr>
        <w:rFonts w:ascii="Arial" w:hAnsi="Arial" w:cs="Arial"/>
        <w:sz w:val="20"/>
        <w:szCs w:val="20"/>
      </w:rPr>
    </w:pPr>
    <w:r w:rsidRPr="44F067ED">
      <w:rPr>
        <w:rFonts w:ascii="Arial" w:hAnsi="Arial" w:cs="Arial"/>
        <w:sz w:val="20"/>
        <w:szCs w:val="20"/>
      </w:rPr>
      <w:t>S</w:t>
    </w:r>
    <w:r w:rsidR="00747F7E">
      <w:rPr>
        <w:rFonts w:ascii="Arial" w:hAnsi="Arial" w:cs="Arial"/>
        <w:sz w:val="20"/>
        <w:szCs w:val="20"/>
      </w:rPr>
      <w:t>CHOOL</w:t>
    </w:r>
    <w:r w:rsidRPr="44F067ED">
      <w:rPr>
        <w:rFonts w:ascii="Arial" w:hAnsi="Arial" w:cs="Arial"/>
        <w:sz w:val="20"/>
        <w:szCs w:val="20"/>
      </w:rPr>
      <w:t>VEILIGHEIDSPLAN OBS DE KORENBLOEM 20</w:t>
    </w:r>
    <w:r w:rsidR="00072E34">
      <w:rPr>
        <w:rFonts w:ascii="Arial" w:hAnsi="Arial" w:cs="Arial"/>
        <w:sz w:val="20"/>
        <w:szCs w:val="20"/>
      </w:rPr>
      <w:t>2</w:t>
    </w:r>
    <w:r w:rsidR="00152529">
      <w:rPr>
        <w:rFonts w:ascii="Arial" w:hAnsi="Arial" w:cs="Arial"/>
        <w:sz w:val="20"/>
        <w:szCs w:val="20"/>
      </w:rPr>
      <w:t>2</w:t>
    </w:r>
    <w:r w:rsidRPr="44F067ED">
      <w:rPr>
        <w:rFonts w:ascii="Arial" w:hAnsi="Arial" w:cs="Arial"/>
        <w:sz w:val="20"/>
        <w:szCs w:val="20"/>
      </w:rPr>
      <w:t>-202</w:t>
    </w:r>
    <w:r w:rsidR="00152529">
      <w:rPr>
        <w:rFonts w:ascii="Arial" w:hAnsi="Arial" w:cs="Arial"/>
        <w:sz w:val="20"/>
        <w:szCs w:val="20"/>
      </w:rPr>
      <w:t>3</w:t>
    </w:r>
  </w:p>
  <w:p w14:paraId="17D4C96A" w14:textId="77777777" w:rsidR="00D003B6" w:rsidRDefault="00D003B6">
    <w:pPr>
      <w:pStyle w:val="Voettekst"/>
    </w:pPr>
  </w:p>
  <w:p w14:paraId="593FA3AD" w14:textId="77777777" w:rsidR="00D003B6" w:rsidRDefault="00D003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6238" w14:textId="77777777" w:rsidR="00747F7E" w:rsidRDefault="00747F7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4CFA" w14:textId="36269CC6" w:rsidR="00D003B6" w:rsidRDefault="00D003B6">
    <w:pPr>
      <w:pStyle w:val="Voettekst"/>
      <w:jc w:val="center"/>
      <w:rPr>
        <w:rFonts w:ascii="Lucida Sans" w:hAnsi="Lucida Sans"/>
        <w:sz w:val="20"/>
        <w:szCs w:val="20"/>
      </w:rPr>
    </w:pPr>
    <w:r w:rsidRPr="004F5F34">
      <w:rPr>
        <w:rFonts w:ascii="Lucida Sans" w:hAnsi="Lucida Sans"/>
        <w:sz w:val="20"/>
        <w:szCs w:val="20"/>
      </w:rPr>
      <w:fldChar w:fldCharType="begin"/>
    </w:r>
    <w:r w:rsidRPr="004F5F34">
      <w:rPr>
        <w:rFonts w:ascii="Lucida Sans" w:hAnsi="Lucida Sans"/>
        <w:sz w:val="20"/>
        <w:szCs w:val="20"/>
      </w:rPr>
      <w:instrText xml:space="preserve"> PAGE   \* MERGEFORMAT </w:instrText>
    </w:r>
    <w:r w:rsidRPr="004F5F34">
      <w:rPr>
        <w:rFonts w:ascii="Lucida Sans" w:hAnsi="Lucida Sans"/>
        <w:sz w:val="20"/>
        <w:szCs w:val="20"/>
      </w:rPr>
      <w:fldChar w:fldCharType="separate"/>
    </w:r>
    <w:r w:rsidR="00C66CAC">
      <w:rPr>
        <w:rFonts w:ascii="Lucida Sans" w:hAnsi="Lucida Sans"/>
        <w:noProof/>
        <w:sz w:val="20"/>
        <w:szCs w:val="20"/>
      </w:rPr>
      <w:t>157</w:t>
    </w:r>
    <w:r w:rsidRPr="004F5F34">
      <w:rPr>
        <w:rFonts w:ascii="Lucida Sans" w:hAnsi="Lucida Sans"/>
        <w:sz w:val="20"/>
        <w:szCs w:val="20"/>
      </w:rPr>
      <w:fldChar w:fldCharType="end"/>
    </w:r>
  </w:p>
  <w:p w14:paraId="30B6DA87" w14:textId="77777777" w:rsidR="00D003B6" w:rsidRPr="00D444CE" w:rsidRDefault="00D003B6">
    <w:pPr>
      <w:pStyle w:val="Voettekst"/>
      <w:jc w:val="center"/>
      <w:rPr>
        <w:rFonts w:ascii="Arial" w:hAnsi="Arial" w:cs="Arial"/>
        <w:sz w:val="20"/>
        <w:szCs w:val="20"/>
      </w:rPr>
    </w:pPr>
  </w:p>
  <w:p w14:paraId="71EA405C" w14:textId="77777777" w:rsidR="00D003B6" w:rsidRPr="00D444CE" w:rsidRDefault="00D003B6" w:rsidP="00D27296">
    <w:pPr>
      <w:pStyle w:val="Voettekst"/>
      <w:jc w:val="center"/>
      <w:rPr>
        <w:rFonts w:ascii="Arial" w:hAnsi="Arial" w:cs="Arial"/>
        <w:sz w:val="20"/>
        <w:szCs w:val="20"/>
      </w:rPr>
    </w:pPr>
    <w:r>
      <w:rPr>
        <w:rFonts w:ascii="Arial" w:hAnsi="Arial" w:cs="Arial"/>
        <w:sz w:val="20"/>
        <w:szCs w:val="20"/>
      </w:rPr>
      <w:t xml:space="preserve">SOCIAAL </w:t>
    </w:r>
    <w:r w:rsidRPr="00D444CE">
      <w:rPr>
        <w:rFonts w:ascii="Arial" w:hAnsi="Arial" w:cs="Arial"/>
        <w:sz w:val="20"/>
        <w:szCs w:val="20"/>
      </w:rPr>
      <w:t>VEILIG</w:t>
    </w:r>
    <w:r>
      <w:rPr>
        <w:rFonts w:ascii="Arial" w:hAnsi="Arial" w:cs="Arial"/>
        <w:sz w:val="20"/>
        <w:szCs w:val="20"/>
      </w:rPr>
      <w:t>HEIDSPLAN OBS DE KORENBLOEM 2015-2016</w:t>
    </w:r>
  </w:p>
  <w:p w14:paraId="42B40906" w14:textId="77777777" w:rsidR="00D003B6" w:rsidRDefault="00D003B6">
    <w:pPr>
      <w:pStyle w:val="Voettekst"/>
    </w:pPr>
  </w:p>
  <w:p w14:paraId="0FCB11E9" w14:textId="77777777" w:rsidR="00D003B6" w:rsidRDefault="00D003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EEA3" w14:textId="77777777" w:rsidR="00DA353C" w:rsidRDefault="00DA353C">
      <w:r>
        <w:separator/>
      </w:r>
    </w:p>
  </w:footnote>
  <w:footnote w:type="continuationSeparator" w:id="0">
    <w:p w14:paraId="534A7BCB" w14:textId="77777777" w:rsidR="00DA353C" w:rsidRDefault="00DA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3D46" w14:textId="77777777" w:rsidR="00747F7E" w:rsidRDefault="00747F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ED1F" w14:textId="77777777" w:rsidR="00D003B6" w:rsidRDefault="00D003B6" w:rsidP="003F4744">
    <w:pPr>
      <w:pStyle w:val="Koptekst"/>
      <w:rPr>
        <w:rFonts w:ascii="Comic Sans MS" w:hAnsi="Comic Sans MS"/>
        <w:sz w:val="16"/>
        <w:szCs w:val="16"/>
      </w:rPr>
    </w:pPr>
  </w:p>
  <w:p w14:paraId="4E069374" w14:textId="77777777" w:rsidR="00D003B6" w:rsidRPr="003F4744" w:rsidRDefault="00D003B6" w:rsidP="003F4744">
    <w:pPr>
      <w:pStyle w:val="Koptekst"/>
      <w:jc w:val="center"/>
      <w:rPr>
        <w:rFonts w:ascii="Comic Sans MS" w:hAnsi="Comic Sans MS"/>
        <w:sz w:val="16"/>
        <w:szCs w:val="16"/>
      </w:rPr>
    </w:pPr>
  </w:p>
  <w:p w14:paraId="6D53B722" w14:textId="77777777" w:rsidR="00D003B6" w:rsidRDefault="00D003B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C6FF9" w14:textId="77777777" w:rsidR="00747F7E" w:rsidRDefault="00747F7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440C" w14:textId="77777777" w:rsidR="00D003B6" w:rsidRDefault="00D003B6" w:rsidP="003F4744">
    <w:pPr>
      <w:pStyle w:val="Koptekst"/>
      <w:rPr>
        <w:rFonts w:ascii="Comic Sans MS" w:hAnsi="Comic Sans MS"/>
        <w:sz w:val="16"/>
        <w:szCs w:val="16"/>
      </w:rPr>
    </w:pPr>
  </w:p>
  <w:p w14:paraId="51C87A1E" w14:textId="77777777" w:rsidR="00D003B6" w:rsidRPr="003F4744" w:rsidRDefault="00D003B6" w:rsidP="003F4744">
    <w:pPr>
      <w:pStyle w:val="Koptekst"/>
      <w:jc w:val="center"/>
      <w:rPr>
        <w:rFonts w:ascii="Comic Sans MS" w:hAnsi="Comic Sans MS"/>
        <w:sz w:val="16"/>
        <w:szCs w:val="16"/>
      </w:rPr>
    </w:pPr>
  </w:p>
  <w:p w14:paraId="1301B11C" w14:textId="77777777" w:rsidR="00D003B6" w:rsidRDefault="00D003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CB7621"/>
    <w:multiLevelType w:val="hybridMultilevel"/>
    <w:tmpl w:val="4C688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90467D"/>
    <w:multiLevelType w:val="hybridMultilevel"/>
    <w:tmpl w:val="E618BC18"/>
    <w:lvl w:ilvl="0" w:tplc="4D0879D2">
      <w:start w:val="1"/>
      <w:numFmt w:val="bullet"/>
      <w:lvlText w:val=""/>
      <w:lvlJc w:val="left"/>
      <w:pPr>
        <w:tabs>
          <w:tab w:val="num" w:pos="720"/>
        </w:tabs>
        <w:ind w:left="720" w:hanging="360"/>
      </w:pPr>
      <w:rPr>
        <w:rFonts w:ascii="Symbol" w:hAnsi="Symbol" w:hint="default"/>
        <w:sz w:val="20"/>
      </w:rPr>
    </w:lvl>
    <w:lvl w:ilvl="1" w:tplc="F5D6BFB4" w:tentative="1">
      <w:start w:val="1"/>
      <w:numFmt w:val="bullet"/>
      <w:lvlText w:val=""/>
      <w:lvlJc w:val="left"/>
      <w:pPr>
        <w:tabs>
          <w:tab w:val="num" w:pos="1440"/>
        </w:tabs>
        <w:ind w:left="1440" w:hanging="360"/>
      </w:pPr>
      <w:rPr>
        <w:rFonts w:ascii="Symbol" w:hAnsi="Symbol" w:hint="default"/>
        <w:sz w:val="20"/>
      </w:rPr>
    </w:lvl>
    <w:lvl w:ilvl="2" w:tplc="F32ED66A" w:tentative="1">
      <w:start w:val="1"/>
      <w:numFmt w:val="bullet"/>
      <w:lvlText w:val=""/>
      <w:lvlJc w:val="left"/>
      <w:pPr>
        <w:tabs>
          <w:tab w:val="num" w:pos="2160"/>
        </w:tabs>
        <w:ind w:left="2160" w:hanging="360"/>
      </w:pPr>
      <w:rPr>
        <w:rFonts w:ascii="Symbol" w:hAnsi="Symbol" w:hint="default"/>
        <w:sz w:val="20"/>
      </w:rPr>
    </w:lvl>
    <w:lvl w:ilvl="3" w:tplc="4F30446A" w:tentative="1">
      <w:start w:val="1"/>
      <w:numFmt w:val="bullet"/>
      <w:lvlText w:val=""/>
      <w:lvlJc w:val="left"/>
      <w:pPr>
        <w:tabs>
          <w:tab w:val="num" w:pos="2880"/>
        </w:tabs>
        <w:ind w:left="2880" w:hanging="360"/>
      </w:pPr>
      <w:rPr>
        <w:rFonts w:ascii="Symbol" w:hAnsi="Symbol" w:hint="default"/>
        <w:sz w:val="20"/>
      </w:rPr>
    </w:lvl>
    <w:lvl w:ilvl="4" w:tplc="FF30885C" w:tentative="1">
      <w:start w:val="1"/>
      <w:numFmt w:val="bullet"/>
      <w:lvlText w:val=""/>
      <w:lvlJc w:val="left"/>
      <w:pPr>
        <w:tabs>
          <w:tab w:val="num" w:pos="3600"/>
        </w:tabs>
        <w:ind w:left="3600" w:hanging="360"/>
      </w:pPr>
      <w:rPr>
        <w:rFonts w:ascii="Symbol" w:hAnsi="Symbol" w:hint="default"/>
        <w:sz w:val="20"/>
      </w:rPr>
    </w:lvl>
    <w:lvl w:ilvl="5" w:tplc="A5F2CF12" w:tentative="1">
      <w:start w:val="1"/>
      <w:numFmt w:val="bullet"/>
      <w:lvlText w:val=""/>
      <w:lvlJc w:val="left"/>
      <w:pPr>
        <w:tabs>
          <w:tab w:val="num" w:pos="4320"/>
        </w:tabs>
        <w:ind w:left="4320" w:hanging="360"/>
      </w:pPr>
      <w:rPr>
        <w:rFonts w:ascii="Symbol" w:hAnsi="Symbol" w:hint="default"/>
        <w:sz w:val="20"/>
      </w:rPr>
    </w:lvl>
    <w:lvl w:ilvl="6" w:tplc="87C4D892" w:tentative="1">
      <w:start w:val="1"/>
      <w:numFmt w:val="bullet"/>
      <w:lvlText w:val=""/>
      <w:lvlJc w:val="left"/>
      <w:pPr>
        <w:tabs>
          <w:tab w:val="num" w:pos="5040"/>
        </w:tabs>
        <w:ind w:left="5040" w:hanging="360"/>
      </w:pPr>
      <w:rPr>
        <w:rFonts w:ascii="Symbol" w:hAnsi="Symbol" w:hint="default"/>
        <w:sz w:val="20"/>
      </w:rPr>
    </w:lvl>
    <w:lvl w:ilvl="7" w:tplc="E15E6AAA" w:tentative="1">
      <w:start w:val="1"/>
      <w:numFmt w:val="bullet"/>
      <w:lvlText w:val=""/>
      <w:lvlJc w:val="left"/>
      <w:pPr>
        <w:tabs>
          <w:tab w:val="num" w:pos="5760"/>
        </w:tabs>
        <w:ind w:left="5760" w:hanging="360"/>
      </w:pPr>
      <w:rPr>
        <w:rFonts w:ascii="Symbol" w:hAnsi="Symbol" w:hint="default"/>
        <w:sz w:val="20"/>
      </w:rPr>
    </w:lvl>
    <w:lvl w:ilvl="8" w:tplc="5DAAC12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C283D"/>
    <w:multiLevelType w:val="hybridMultilevel"/>
    <w:tmpl w:val="0CCAFDBA"/>
    <w:lvl w:ilvl="0" w:tplc="31F4A3B4">
      <w:numFmt w:val="bullet"/>
      <w:lvlText w:val="-"/>
      <w:lvlJc w:val="left"/>
      <w:pPr>
        <w:ind w:left="720" w:hanging="360"/>
      </w:pPr>
      <w:rPr>
        <w:rFonts w:ascii="Trebuchet MS" w:eastAsia="Calibri" w:hAnsi="Trebuchet MS" w:cs="Trebuchet MS" w:hint="default"/>
      </w:rPr>
    </w:lvl>
    <w:lvl w:ilvl="1" w:tplc="91C2337C">
      <w:numFmt w:val="bullet"/>
      <w:lvlText w:val=""/>
      <w:lvlJc w:val="left"/>
      <w:pPr>
        <w:ind w:left="1440" w:hanging="360"/>
      </w:pPr>
      <w:rPr>
        <w:rFonts w:ascii="Symbol" w:eastAsia="Calibri" w:hAnsi="Symbol" w:cs="Trebuchet M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542126"/>
    <w:multiLevelType w:val="hybridMultilevel"/>
    <w:tmpl w:val="C186B85A"/>
    <w:lvl w:ilvl="0" w:tplc="92ECF58A">
      <w:start w:val="1"/>
      <w:numFmt w:val="decimal"/>
      <w:lvlText w:val="%1."/>
      <w:lvlJc w:val="left"/>
      <w:pPr>
        <w:tabs>
          <w:tab w:val="num" w:pos="720"/>
        </w:tabs>
        <w:ind w:left="720" w:hanging="360"/>
      </w:pPr>
    </w:lvl>
    <w:lvl w:ilvl="1" w:tplc="373AF4F6" w:tentative="1">
      <w:start w:val="1"/>
      <w:numFmt w:val="decimal"/>
      <w:lvlText w:val="%2."/>
      <w:lvlJc w:val="left"/>
      <w:pPr>
        <w:tabs>
          <w:tab w:val="num" w:pos="1440"/>
        </w:tabs>
        <w:ind w:left="1440" w:hanging="360"/>
      </w:pPr>
    </w:lvl>
    <w:lvl w:ilvl="2" w:tplc="03CAD5C6" w:tentative="1">
      <w:start w:val="1"/>
      <w:numFmt w:val="decimal"/>
      <w:lvlText w:val="%3."/>
      <w:lvlJc w:val="left"/>
      <w:pPr>
        <w:tabs>
          <w:tab w:val="num" w:pos="2160"/>
        </w:tabs>
        <w:ind w:left="2160" w:hanging="360"/>
      </w:pPr>
    </w:lvl>
    <w:lvl w:ilvl="3" w:tplc="B44A293A" w:tentative="1">
      <w:start w:val="1"/>
      <w:numFmt w:val="decimal"/>
      <w:lvlText w:val="%4."/>
      <w:lvlJc w:val="left"/>
      <w:pPr>
        <w:tabs>
          <w:tab w:val="num" w:pos="2880"/>
        </w:tabs>
        <w:ind w:left="2880" w:hanging="360"/>
      </w:pPr>
    </w:lvl>
    <w:lvl w:ilvl="4" w:tplc="E87A0DF0" w:tentative="1">
      <w:start w:val="1"/>
      <w:numFmt w:val="decimal"/>
      <w:lvlText w:val="%5."/>
      <w:lvlJc w:val="left"/>
      <w:pPr>
        <w:tabs>
          <w:tab w:val="num" w:pos="3600"/>
        </w:tabs>
        <w:ind w:left="3600" w:hanging="360"/>
      </w:pPr>
    </w:lvl>
    <w:lvl w:ilvl="5" w:tplc="EDCE88AE" w:tentative="1">
      <w:start w:val="1"/>
      <w:numFmt w:val="decimal"/>
      <w:lvlText w:val="%6."/>
      <w:lvlJc w:val="left"/>
      <w:pPr>
        <w:tabs>
          <w:tab w:val="num" w:pos="4320"/>
        </w:tabs>
        <w:ind w:left="4320" w:hanging="360"/>
      </w:pPr>
    </w:lvl>
    <w:lvl w:ilvl="6" w:tplc="0A9C75B0" w:tentative="1">
      <w:start w:val="1"/>
      <w:numFmt w:val="decimal"/>
      <w:lvlText w:val="%7."/>
      <w:lvlJc w:val="left"/>
      <w:pPr>
        <w:tabs>
          <w:tab w:val="num" w:pos="5040"/>
        </w:tabs>
        <w:ind w:left="5040" w:hanging="360"/>
      </w:pPr>
    </w:lvl>
    <w:lvl w:ilvl="7" w:tplc="464C5B46" w:tentative="1">
      <w:start w:val="1"/>
      <w:numFmt w:val="decimal"/>
      <w:lvlText w:val="%8."/>
      <w:lvlJc w:val="left"/>
      <w:pPr>
        <w:tabs>
          <w:tab w:val="num" w:pos="5760"/>
        </w:tabs>
        <w:ind w:left="5760" w:hanging="360"/>
      </w:pPr>
    </w:lvl>
    <w:lvl w:ilvl="8" w:tplc="E4147B76" w:tentative="1">
      <w:start w:val="1"/>
      <w:numFmt w:val="decimal"/>
      <w:lvlText w:val="%9."/>
      <w:lvlJc w:val="left"/>
      <w:pPr>
        <w:tabs>
          <w:tab w:val="num" w:pos="6480"/>
        </w:tabs>
        <w:ind w:left="6480" w:hanging="360"/>
      </w:pPr>
    </w:lvl>
  </w:abstractNum>
  <w:abstractNum w:abstractNumId="5" w15:restartNumberingAfterBreak="0">
    <w:nsid w:val="09B049C0"/>
    <w:multiLevelType w:val="hybridMultilevel"/>
    <w:tmpl w:val="278C719C"/>
    <w:lvl w:ilvl="0" w:tplc="8A70557A">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7768C"/>
    <w:multiLevelType w:val="hybridMultilevel"/>
    <w:tmpl w:val="EFF8A550"/>
    <w:lvl w:ilvl="0" w:tplc="5EEC1584">
      <w:start w:val="4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E5446"/>
    <w:multiLevelType w:val="multilevel"/>
    <w:tmpl w:val="1070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205D1"/>
    <w:multiLevelType w:val="hybridMultilevel"/>
    <w:tmpl w:val="98349D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F634F1"/>
    <w:multiLevelType w:val="hybridMultilevel"/>
    <w:tmpl w:val="9D38F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1017B4F"/>
    <w:multiLevelType w:val="hybridMultilevel"/>
    <w:tmpl w:val="00A61BFA"/>
    <w:lvl w:ilvl="0" w:tplc="C06A2E3A">
      <w:start w:val="1"/>
      <w:numFmt w:val="bullet"/>
      <w:lvlText w:val=""/>
      <w:lvlJc w:val="left"/>
      <w:pPr>
        <w:tabs>
          <w:tab w:val="num" w:pos="720"/>
        </w:tabs>
        <w:ind w:left="720" w:hanging="360"/>
      </w:pPr>
      <w:rPr>
        <w:rFonts w:ascii="Symbol" w:hAnsi="Symbol" w:hint="default"/>
      </w:rPr>
    </w:lvl>
    <w:lvl w:ilvl="1" w:tplc="E09C64D6">
      <w:start w:val="497"/>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C0FC2"/>
    <w:multiLevelType w:val="hybridMultilevel"/>
    <w:tmpl w:val="7DDCE8EA"/>
    <w:lvl w:ilvl="0" w:tplc="8A70557A">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443C1"/>
    <w:multiLevelType w:val="hybridMultilevel"/>
    <w:tmpl w:val="DAA0A862"/>
    <w:lvl w:ilvl="0" w:tplc="9D180BB0">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1C6098"/>
    <w:multiLevelType w:val="hybridMultilevel"/>
    <w:tmpl w:val="F316425A"/>
    <w:lvl w:ilvl="0" w:tplc="0BF660E0">
      <w:start w:val="1"/>
      <w:numFmt w:val="bullet"/>
      <w:lvlText w:val=""/>
      <w:lvlJc w:val="left"/>
      <w:pPr>
        <w:tabs>
          <w:tab w:val="num" w:pos="720"/>
        </w:tabs>
        <w:ind w:left="720" w:hanging="360"/>
      </w:pPr>
      <w:rPr>
        <w:rFonts w:ascii="Symbol" w:hAnsi="Symbol" w:hint="default"/>
        <w:sz w:val="20"/>
      </w:rPr>
    </w:lvl>
    <w:lvl w:ilvl="1" w:tplc="C8060104" w:tentative="1">
      <w:start w:val="1"/>
      <w:numFmt w:val="bullet"/>
      <w:lvlText w:val=""/>
      <w:lvlJc w:val="left"/>
      <w:pPr>
        <w:tabs>
          <w:tab w:val="num" w:pos="1440"/>
        </w:tabs>
        <w:ind w:left="1440" w:hanging="360"/>
      </w:pPr>
      <w:rPr>
        <w:rFonts w:ascii="Symbol" w:hAnsi="Symbol" w:hint="default"/>
        <w:sz w:val="20"/>
      </w:rPr>
    </w:lvl>
    <w:lvl w:ilvl="2" w:tplc="49549122" w:tentative="1">
      <w:start w:val="1"/>
      <w:numFmt w:val="bullet"/>
      <w:lvlText w:val=""/>
      <w:lvlJc w:val="left"/>
      <w:pPr>
        <w:tabs>
          <w:tab w:val="num" w:pos="2160"/>
        </w:tabs>
        <w:ind w:left="2160" w:hanging="360"/>
      </w:pPr>
      <w:rPr>
        <w:rFonts w:ascii="Symbol" w:hAnsi="Symbol" w:hint="default"/>
        <w:sz w:val="20"/>
      </w:rPr>
    </w:lvl>
    <w:lvl w:ilvl="3" w:tplc="328ED3E4" w:tentative="1">
      <w:start w:val="1"/>
      <w:numFmt w:val="bullet"/>
      <w:lvlText w:val=""/>
      <w:lvlJc w:val="left"/>
      <w:pPr>
        <w:tabs>
          <w:tab w:val="num" w:pos="2880"/>
        </w:tabs>
        <w:ind w:left="2880" w:hanging="360"/>
      </w:pPr>
      <w:rPr>
        <w:rFonts w:ascii="Symbol" w:hAnsi="Symbol" w:hint="default"/>
        <w:sz w:val="20"/>
      </w:rPr>
    </w:lvl>
    <w:lvl w:ilvl="4" w:tplc="83804A5A" w:tentative="1">
      <w:start w:val="1"/>
      <w:numFmt w:val="bullet"/>
      <w:lvlText w:val=""/>
      <w:lvlJc w:val="left"/>
      <w:pPr>
        <w:tabs>
          <w:tab w:val="num" w:pos="3600"/>
        </w:tabs>
        <w:ind w:left="3600" w:hanging="360"/>
      </w:pPr>
      <w:rPr>
        <w:rFonts w:ascii="Symbol" w:hAnsi="Symbol" w:hint="default"/>
        <w:sz w:val="20"/>
      </w:rPr>
    </w:lvl>
    <w:lvl w:ilvl="5" w:tplc="D020D47E" w:tentative="1">
      <w:start w:val="1"/>
      <w:numFmt w:val="bullet"/>
      <w:lvlText w:val=""/>
      <w:lvlJc w:val="left"/>
      <w:pPr>
        <w:tabs>
          <w:tab w:val="num" w:pos="4320"/>
        </w:tabs>
        <w:ind w:left="4320" w:hanging="360"/>
      </w:pPr>
      <w:rPr>
        <w:rFonts w:ascii="Symbol" w:hAnsi="Symbol" w:hint="default"/>
        <w:sz w:val="20"/>
      </w:rPr>
    </w:lvl>
    <w:lvl w:ilvl="6" w:tplc="9AA4F786" w:tentative="1">
      <w:start w:val="1"/>
      <w:numFmt w:val="bullet"/>
      <w:lvlText w:val=""/>
      <w:lvlJc w:val="left"/>
      <w:pPr>
        <w:tabs>
          <w:tab w:val="num" w:pos="5040"/>
        </w:tabs>
        <w:ind w:left="5040" w:hanging="360"/>
      </w:pPr>
      <w:rPr>
        <w:rFonts w:ascii="Symbol" w:hAnsi="Symbol" w:hint="default"/>
        <w:sz w:val="20"/>
      </w:rPr>
    </w:lvl>
    <w:lvl w:ilvl="7" w:tplc="8D4E4AC8" w:tentative="1">
      <w:start w:val="1"/>
      <w:numFmt w:val="bullet"/>
      <w:lvlText w:val=""/>
      <w:lvlJc w:val="left"/>
      <w:pPr>
        <w:tabs>
          <w:tab w:val="num" w:pos="5760"/>
        </w:tabs>
        <w:ind w:left="5760" w:hanging="360"/>
      </w:pPr>
      <w:rPr>
        <w:rFonts w:ascii="Symbol" w:hAnsi="Symbol" w:hint="default"/>
        <w:sz w:val="20"/>
      </w:rPr>
    </w:lvl>
    <w:lvl w:ilvl="8" w:tplc="611A90D0"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A15EA9"/>
    <w:multiLevelType w:val="hybridMultilevel"/>
    <w:tmpl w:val="956E27A4"/>
    <w:lvl w:ilvl="0" w:tplc="0660101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E649F2"/>
    <w:multiLevelType w:val="hybridMultilevel"/>
    <w:tmpl w:val="16589D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497782"/>
    <w:multiLevelType w:val="hybridMultilevel"/>
    <w:tmpl w:val="FC88B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BE14C68"/>
    <w:multiLevelType w:val="hybridMultilevel"/>
    <w:tmpl w:val="0C1A7BBC"/>
    <w:lvl w:ilvl="0" w:tplc="DD5EECF2">
      <w:start w:val="1"/>
      <w:numFmt w:val="bullet"/>
      <w:lvlText w:val=""/>
      <w:lvlJc w:val="left"/>
      <w:pPr>
        <w:tabs>
          <w:tab w:val="num" w:pos="720"/>
        </w:tabs>
        <w:ind w:left="720" w:hanging="360"/>
      </w:pPr>
      <w:rPr>
        <w:rFonts w:ascii="Symbol" w:hAnsi="Symbol" w:hint="default"/>
        <w:sz w:val="20"/>
      </w:rPr>
    </w:lvl>
    <w:lvl w:ilvl="1" w:tplc="A92EFA86" w:tentative="1">
      <w:start w:val="1"/>
      <w:numFmt w:val="bullet"/>
      <w:lvlText w:val=""/>
      <w:lvlJc w:val="left"/>
      <w:pPr>
        <w:tabs>
          <w:tab w:val="num" w:pos="1440"/>
        </w:tabs>
        <w:ind w:left="1440" w:hanging="360"/>
      </w:pPr>
      <w:rPr>
        <w:rFonts w:ascii="Symbol" w:hAnsi="Symbol" w:hint="default"/>
        <w:sz w:val="20"/>
      </w:rPr>
    </w:lvl>
    <w:lvl w:ilvl="2" w:tplc="B2CE3446" w:tentative="1">
      <w:start w:val="1"/>
      <w:numFmt w:val="bullet"/>
      <w:lvlText w:val=""/>
      <w:lvlJc w:val="left"/>
      <w:pPr>
        <w:tabs>
          <w:tab w:val="num" w:pos="2160"/>
        </w:tabs>
        <w:ind w:left="2160" w:hanging="360"/>
      </w:pPr>
      <w:rPr>
        <w:rFonts w:ascii="Symbol" w:hAnsi="Symbol" w:hint="default"/>
        <w:sz w:val="20"/>
      </w:rPr>
    </w:lvl>
    <w:lvl w:ilvl="3" w:tplc="D5BAE8FA" w:tentative="1">
      <w:start w:val="1"/>
      <w:numFmt w:val="bullet"/>
      <w:lvlText w:val=""/>
      <w:lvlJc w:val="left"/>
      <w:pPr>
        <w:tabs>
          <w:tab w:val="num" w:pos="2880"/>
        </w:tabs>
        <w:ind w:left="2880" w:hanging="360"/>
      </w:pPr>
      <w:rPr>
        <w:rFonts w:ascii="Symbol" w:hAnsi="Symbol" w:hint="default"/>
        <w:sz w:val="20"/>
      </w:rPr>
    </w:lvl>
    <w:lvl w:ilvl="4" w:tplc="4300B8C4" w:tentative="1">
      <w:start w:val="1"/>
      <w:numFmt w:val="bullet"/>
      <w:lvlText w:val=""/>
      <w:lvlJc w:val="left"/>
      <w:pPr>
        <w:tabs>
          <w:tab w:val="num" w:pos="3600"/>
        </w:tabs>
        <w:ind w:left="3600" w:hanging="360"/>
      </w:pPr>
      <w:rPr>
        <w:rFonts w:ascii="Symbol" w:hAnsi="Symbol" w:hint="default"/>
        <w:sz w:val="20"/>
      </w:rPr>
    </w:lvl>
    <w:lvl w:ilvl="5" w:tplc="CFC68CB2" w:tentative="1">
      <w:start w:val="1"/>
      <w:numFmt w:val="bullet"/>
      <w:lvlText w:val=""/>
      <w:lvlJc w:val="left"/>
      <w:pPr>
        <w:tabs>
          <w:tab w:val="num" w:pos="4320"/>
        </w:tabs>
        <w:ind w:left="4320" w:hanging="360"/>
      </w:pPr>
      <w:rPr>
        <w:rFonts w:ascii="Symbol" w:hAnsi="Symbol" w:hint="default"/>
        <w:sz w:val="20"/>
      </w:rPr>
    </w:lvl>
    <w:lvl w:ilvl="6" w:tplc="000C2E80" w:tentative="1">
      <w:start w:val="1"/>
      <w:numFmt w:val="bullet"/>
      <w:lvlText w:val=""/>
      <w:lvlJc w:val="left"/>
      <w:pPr>
        <w:tabs>
          <w:tab w:val="num" w:pos="5040"/>
        </w:tabs>
        <w:ind w:left="5040" w:hanging="360"/>
      </w:pPr>
      <w:rPr>
        <w:rFonts w:ascii="Symbol" w:hAnsi="Symbol" w:hint="default"/>
        <w:sz w:val="20"/>
      </w:rPr>
    </w:lvl>
    <w:lvl w:ilvl="7" w:tplc="33F0F60C" w:tentative="1">
      <w:start w:val="1"/>
      <w:numFmt w:val="bullet"/>
      <w:lvlText w:val=""/>
      <w:lvlJc w:val="left"/>
      <w:pPr>
        <w:tabs>
          <w:tab w:val="num" w:pos="5760"/>
        </w:tabs>
        <w:ind w:left="5760" w:hanging="360"/>
      </w:pPr>
      <w:rPr>
        <w:rFonts w:ascii="Symbol" w:hAnsi="Symbol" w:hint="default"/>
        <w:sz w:val="20"/>
      </w:rPr>
    </w:lvl>
    <w:lvl w:ilvl="8" w:tplc="DFBCB35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4246B9"/>
    <w:multiLevelType w:val="hybridMultilevel"/>
    <w:tmpl w:val="52BED4E4"/>
    <w:lvl w:ilvl="0" w:tplc="31F4A3B4">
      <w:numFmt w:val="bullet"/>
      <w:lvlText w:val="-"/>
      <w:lvlJc w:val="left"/>
      <w:pPr>
        <w:ind w:left="720" w:hanging="360"/>
      </w:pPr>
      <w:rPr>
        <w:rFonts w:ascii="Trebuchet MS" w:eastAsia="Calibr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0BA404E"/>
    <w:multiLevelType w:val="hybridMultilevel"/>
    <w:tmpl w:val="7048009E"/>
    <w:lvl w:ilvl="0" w:tplc="D3529796">
      <w:start w:val="1"/>
      <w:numFmt w:val="bullet"/>
      <w:lvlText w:val=""/>
      <w:lvlJc w:val="left"/>
      <w:pPr>
        <w:tabs>
          <w:tab w:val="num" w:pos="720"/>
        </w:tabs>
        <w:ind w:left="720" w:hanging="360"/>
      </w:pPr>
      <w:rPr>
        <w:rFonts w:ascii="Symbol" w:hAnsi="Symbol" w:hint="default"/>
        <w:sz w:val="20"/>
      </w:rPr>
    </w:lvl>
    <w:lvl w:ilvl="1" w:tplc="F68AA02C" w:tentative="1">
      <w:start w:val="1"/>
      <w:numFmt w:val="bullet"/>
      <w:lvlText w:val=""/>
      <w:lvlJc w:val="left"/>
      <w:pPr>
        <w:tabs>
          <w:tab w:val="num" w:pos="1440"/>
        </w:tabs>
        <w:ind w:left="1440" w:hanging="360"/>
      </w:pPr>
      <w:rPr>
        <w:rFonts w:ascii="Symbol" w:hAnsi="Symbol" w:hint="default"/>
        <w:sz w:val="20"/>
      </w:rPr>
    </w:lvl>
    <w:lvl w:ilvl="2" w:tplc="5F38665C" w:tentative="1">
      <w:start w:val="1"/>
      <w:numFmt w:val="bullet"/>
      <w:lvlText w:val=""/>
      <w:lvlJc w:val="left"/>
      <w:pPr>
        <w:tabs>
          <w:tab w:val="num" w:pos="2160"/>
        </w:tabs>
        <w:ind w:left="2160" w:hanging="360"/>
      </w:pPr>
      <w:rPr>
        <w:rFonts w:ascii="Symbol" w:hAnsi="Symbol" w:hint="default"/>
        <w:sz w:val="20"/>
      </w:rPr>
    </w:lvl>
    <w:lvl w:ilvl="3" w:tplc="3A5C25DA" w:tentative="1">
      <w:start w:val="1"/>
      <w:numFmt w:val="bullet"/>
      <w:lvlText w:val=""/>
      <w:lvlJc w:val="left"/>
      <w:pPr>
        <w:tabs>
          <w:tab w:val="num" w:pos="2880"/>
        </w:tabs>
        <w:ind w:left="2880" w:hanging="360"/>
      </w:pPr>
      <w:rPr>
        <w:rFonts w:ascii="Symbol" w:hAnsi="Symbol" w:hint="default"/>
        <w:sz w:val="20"/>
      </w:rPr>
    </w:lvl>
    <w:lvl w:ilvl="4" w:tplc="5F383CB2" w:tentative="1">
      <w:start w:val="1"/>
      <w:numFmt w:val="bullet"/>
      <w:lvlText w:val=""/>
      <w:lvlJc w:val="left"/>
      <w:pPr>
        <w:tabs>
          <w:tab w:val="num" w:pos="3600"/>
        </w:tabs>
        <w:ind w:left="3600" w:hanging="360"/>
      </w:pPr>
      <w:rPr>
        <w:rFonts w:ascii="Symbol" w:hAnsi="Symbol" w:hint="default"/>
        <w:sz w:val="20"/>
      </w:rPr>
    </w:lvl>
    <w:lvl w:ilvl="5" w:tplc="CAA80894" w:tentative="1">
      <w:start w:val="1"/>
      <w:numFmt w:val="bullet"/>
      <w:lvlText w:val=""/>
      <w:lvlJc w:val="left"/>
      <w:pPr>
        <w:tabs>
          <w:tab w:val="num" w:pos="4320"/>
        </w:tabs>
        <w:ind w:left="4320" w:hanging="360"/>
      </w:pPr>
      <w:rPr>
        <w:rFonts w:ascii="Symbol" w:hAnsi="Symbol" w:hint="default"/>
        <w:sz w:val="20"/>
      </w:rPr>
    </w:lvl>
    <w:lvl w:ilvl="6" w:tplc="624A4442" w:tentative="1">
      <w:start w:val="1"/>
      <w:numFmt w:val="bullet"/>
      <w:lvlText w:val=""/>
      <w:lvlJc w:val="left"/>
      <w:pPr>
        <w:tabs>
          <w:tab w:val="num" w:pos="5040"/>
        </w:tabs>
        <w:ind w:left="5040" w:hanging="360"/>
      </w:pPr>
      <w:rPr>
        <w:rFonts w:ascii="Symbol" w:hAnsi="Symbol" w:hint="default"/>
        <w:sz w:val="20"/>
      </w:rPr>
    </w:lvl>
    <w:lvl w:ilvl="7" w:tplc="0090D94C" w:tentative="1">
      <w:start w:val="1"/>
      <w:numFmt w:val="bullet"/>
      <w:lvlText w:val=""/>
      <w:lvlJc w:val="left"/>
      <w:pPr>
        <w:tabs>
          <w:tab w:val="num" w:pos="5760"/>
        </w:tabs>
        <w:ind w:left="5760" w:hanging="360"/>
      </w:pPr>
      <w:rPr>
        <w:rFonts w:ascii="Symbol" w:hAnsi="Symbol" w:hint="default"/>
        <w:sz w:val="20"/>
      </w:rPr>
    </w:lvl>
    <w:lvl w:ilvl="8" w:tplc="D9D2E7AC"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003790"/>
    <w:multiLevelType w:val="hybridMultilevel"/>
    <w:tmpl w:val="A7C81476"/>
    <w:lvl w:ilvl="0" w:tplc="B51C8676">
      <w:start w:val="1"/>
      <w:numFmt w:val="bullet"/>
      <w:lvlText w:val=""/>
      <w:lvlJc w:val="left"/>
      <w:pPr>
        <w:tabs>
          <w:tab w:val="num" w:pos="720"/>
        </w:tabs>
        <w:ind w:left="720" w:hanging="360"/>
      </w:pPr>
      <w:rPr>
        <w:rFonts w:ascii="Symbol" w:hAnsi="Symbol" w:hint="default"/>
        <w:sz w:val="20"/>
      </w:rPr>
    </w:lvl>
    <w:lvl w:ilvl="1" w:tplc="052CE1F2" w:tentative="1">
      <w:start w:val="1"/>
      <w:numFmt w:val="bullet"/>
      <w:lvlText w:val=""/>
      <w:lvlJc w:val="left"/>
      <w:pPr>
        <w:tabs>
          <w:tab w:val="num" w:pos="1440"/>
        </w:tabs>
        <w:ind w:left="1440" w:hanging="360"/>
      </w:pPr>
      <w:rPr>
        <w:rFonts w:ascii="Symbol" w:hAnsi="Symbol" w:hint="default"/>
        <w:sz w:val="20"/>
      </w:rPr>
    </w:lvl>
    <w:lvl w:ilvl="2" w:tplc="B462947A" w:tentative="1">
      <w:start w:val="1"/>
      <w:numFmt w:val="bullet"/>
      <w:lvlText w:val=""/>
      <w:lvlJc w:val="left"/>
      <w:pPr>
        <w:tabs>
          <w:tab w:val="num" w:pos="2160"/>
        </w:tabs>
        <w:ind w:left="2160" w:hanging="360"/>
      </w:pPr>
      <w:rPr>
        <w:rFonts w:ascii="Symbol" w:hAnsi="Symbol" w:hint="default"/>
        <w:sz w:val="20"/>
      </w:rPr>
    </w:lvl>
    <w:lvl w:ilvl="3" w:tplc="838E6CA2" w:tentative="1">
      <w:start w:val="1"/>
      <w:numFmt w:val="bullet"/>
      <w:lvlText w:val=""/>
      <w:lvlJc w:val="left"/>
      <w:pPr>
        <w:tabs>
          <w:tab w:val="num" w:pos="2880"/>
        </w:tabs>
        <w:ind w:left="2880" w:hanging="360"/>
      </w:pPr>
      <w:rPr>
        <w:rFonts w:ascii="Symbol" w:hAnsi="Symbol" w:hint="default"/>
        <w:sz w:val="20"/>
      </w:rPr>
    </w:lvl>
    <w:lvl w:ilvl="4" w:tplc="102487BC" w:tentative="1">
      <w:start w:val="1"/>
      <w:numFmt w:val="bullet"/>
      <w:lvlText w:val=""/>
      <w:lvlJc w:val="left"/>
      <w:pPr>
        <w:tabs>
          <w:tab w:val="num" w:pos="3600"/>
        </w:tabs>
        <w:ind w:left="3600" w:hanging="360"/>
      </w:pPr>
      <w:rPr>
        <w:rFonts w:ascii="Symbol" w:hAnsi="Symbol" w:hint="default"/>
        <w:sz w:val="20"/>
      </w:rPr>
    </w:lvl>
    <w:lvl w:ilvl="5" w:tplc="A5FE76CE" w:tentative="1">
      <w:start w:val="1"/>
      <w:numFmt w:val="bullet"/>
      <w:lvlText w:val=""/>
      <w:lvlJc w:val="left"/>
      <w:pPr>
        <w:tabs>
          <w:tab w:val="num" w:pos="4320"/>
        </w:tabs>
        <w:ind w:left="4320" w:hanging="360"/>
      </w:pPr>
      <w:rPr>
        <w:rFonts w:ascii="Symbol" w:hAnsi="Symbol" w:hint="default"/>
        <w:sz w:val="20"/>
      </w:rPr>
    </w:lvl>
    <w:lvl w:ilvl="6" w:tplc="28B4F4A8" w:tentative="1">
      <w:start w:val="1"/>
      <w:numFmt w:val="bullet"/>
      <w:lvlText w:val=""/>
      <w:lvlJc w:val="left"/>
      <w:pPr>
        <w:tabs>
          <w:tab w:val="num" w:pos="5040"/>
        </w:tabs>
        <w:ind w:left="5040" w:hanging="360"/>
      </w:pPr>
      <w:rPr>
        <w:rFonts w:ascii="Symbol" w:hAnsi="Symbol" w:hint="default"/>
        <w:sz w:val="20"/>
      </w:rPr>
    </w:lvl>
    <w:lvl w:ilvl="7" w:tplc="6BCAA996" w:tentative="1">
      <w:start w:val="1"/>
      <w:numFmt w:val="bullet"/>
      <w:lvlText w:val=""/>
      <w:lvlJc w:val="left"/>
      <w:pPr>
        <w:tabs>
          <w:tab w:val="num" w:pos="5760"/>
        </w:tabs>
        <w:ind w:left="5760" w:hanging="360"/>
      </w:pPr>
      <w:rPr>
        <w:rFonts w:ascii="Symbol" w:hAnsi="Symbol" w:hint="default"/>
        <w:sz w:val="20"/>
      </w:rPr>
    </w:lvl>
    <w:lvl w:ilvl="8" w:tplc="745C5F3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4F0FEB"/>
    <w:multiLevelType w:val="hybridMultilevel"/>
    <w:tmpl w:val="C91016D2"/>
    <w:lvl w:ilvl="0" w:tplc="6848293A">
      <w:start w:val="1"/>
      <w:numFmt w:val="bullet"/>
      <w:lvlText w:val=""/>
      <w:lvlJc w:val="left"/>
      <w:pPr>
        <w:tabs>
          <w:tab w:val="num" w:pos="720"/>
        </w:tabs>
        <w:ind w:left="720" w:hanging="360"/>
      </w:pPr>
      <w:rPr>
        <w:rFonts w:ascii="Symbol" w:hAnsi="Symbol" w:hint="default"/>
        <w:sz w:val="20"/>
      </w:rPr>
    </w:lvl>
    <w:lvl w:ilvl="1" w:tplc="F370D982" w:tentative="1">
      <w:start w:val="1"/>
      <w:numFmt w:val="bullet"/>
      <w:lvlText w:val=""/>
      <w:lvlJc w:val="left"/>
      <w:pPr>
        <w:tabs>
          <w:tab w:val="num" w:pos="1440"/>
        </w:tabs>
        <w:ind w:left="1440" w:hanging="360"/>
      </w:pPr>
      <w:rPr>
        <w:rFonts w:ascii="Symbol" w:hAnsi="Symbol" w:hint="default"/>
        <w:sz w:val="20"/>
      </w:rPr>
    </w:lvl>
    <w:lvl w:ilvl="2" w:tplc="EB00F360" w:tentative="1">
      <w:start w:val="1"/>
      <w:numFmt w:val="bullet"/>
      <w:lvlText w:val=""/>
      <w:lvlJc w:val="left"/>
      <w:pPr>
        <w:tabs>
          <w:tab w:val="num" w:pos="2160"/>
        </w:tabs>
        <w:ind w:left="2160" w:hanging="360"/>
      </w:pPr>
      <w:rPr>
        <w:rFonts w:ascii="Symbol" w:hAnsi="Symbol" w:hint="default"/>
        <w:sz w:val="20"/>
      </w:rPr>
    </w:lvl>
    <w:lvl w:ilvl="3" w:tplc="6B58898A" w:tentative="1">
      <w:start w:val="1"/>
      <w:numFmt w:val="bullet"/>
      <w:lvlText w:val=""/>
      <w:lvlJc w:val="left"/>
      <w:pPr>
        <w:tabs>
          <w:tab w:val="num" w:pos="2880"/>
        </w:tabs>
        <w:ind w:left="2880" w:hanging="360"/>
      </w:pPr>
      <w:rPr>
        <w:rFonts w:ascii="Symbol" w:hAnsi="Symbol" w:hint="default"/>
        <w:sz w:val="20"/>
      </w:rPr>
    </w:lvl>
    <w:lvl w:ilvl="4" w:tplc="D2D82F6A" w:tentative="1">
      <w:start w:val="1"/>
      <w:numFmt w:val="bullet"/>
      <w:lvlText w:val=""/>
      <w:lvlJc w:val="left"/>
      <w:pPr>
        <w:tabs>
          <w:tab w:val="num" w:pos="3600"/>
        </w:tabs>
        <w:ind w:left="3600" w:hanging="360"/>
      </w:pPr>
      <w:rPr>
        <w:rFonts w:ascii="Symbol" w:hAnsi="Symbol" w:hint="default"/>
        <w:sz w:val="20"/>
      </w:rPr>
    </w:lvl>
    <w:lvl w:ilvl="5" w:tplc="668A13CE" w:tentative="1">
      <w:start w:val="1"/>
      <w:numFmt w:val="bullet"/>
      <w:lvlText w:val=""/>
      <w:lvlJc w:val="left"/>
      <w:pPr>
        <w:tabs>
          <w:tab w:val="num" w:pos="4320"/>
        </w:tabs>
        <w:ind w:left="4320" w:hanging="360"/>
      </w:pPr>
      <w:rPr>
        <w:rFonts w:ascii="Symbol" w:hAnsi="Symbol" w:hint="default"/>
        <w:sz w:val="20"/>
      </w:rPr>
    </w:lvl>
    <w:lvl w:ilvl="6" w:tplc="4C7C9CC4" w:tentative="1">
      <w:start w:val="1"/>
      <w:numFmt w:val="bullet"/>
      <w:lvlText w:val=""/>
      <w:lvlJc w:val="left"/>
      <w:pPr>
        <w:tabs>
          <w:tab w:val="num" w:pos="5040"/>
        </w:tabs>
        <w:ind w:left="5040" w:hanging="360"/>
      </w:pPr>
      <w:rPr>
        <w:rFonts w:ascii="Symbol" w:hAnsi="Symbol" w:hint="default"/>
        <w:sz w:val="20"/>
      </w:rPr>
    </w:lvl>
    <w:lvl w:ilvl="7" w:tplc="B5E8F3AE" w:tentative="1">
      <w:start w:val="1"/>
      <w:numFmt w:val="bullet"/>
      <w:lvlText w:val=""/>
      <w:lvlJc w:val="left"/>
      <w:pPr>
        <w:tabs>
          <w:tab w:val="num" w:pos="5760"/>
        </w:tabs>
        <w:ind w:left="5760" w:hanging="360"/>
      </w:pPr>
      <w:rPr>
        <w:rFonts w:ascii="Symbol" w:hAnsi="Symbol" w:hint="default"/>
        <w:sz w:val="20"/>
      </w:rPr>
    </w:lvl>
    <w:lvl w:ilvl="8" w:tplc="15E65536"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292FB9"/>
    <w:multiLevelType w:val="hybridMultilevel"/>
    <w:tmpl w:val="1162340E"/>
    <w:lvl w:ilvl="0" w:tplc="DCB82D72">
      <w:start w:val="1"/>
      <w:numFmt w:val="bullet"/>
      <w:lvlText w:val=""/>
      <w:lvlJc w:val="left"/>
      <w:pPr>
        <w:tabs>
          <w:tab w:val="num" w:pos="720"/>
        </w:tabs>
        <w:ind w:left="720" w:hanging="360"/>
      </w:pPr>
      <w:rPr>
        <w:rFonts w:ascii="Symbol" w:hAnsi="Symbol" w:hint="default"/>
        <w:sz w:val="20"/>
      </w:rPr>
    </w:lvl>
    <w:lvl w:ilvl="1" w:tplc="F246F2D8" w:tentative="1">
      <w:start w:val="1"/>
      <w:numFmt w:val="bullet"/>
      <w:lvlText w:val=""/>
      <w:lvlJc w:val="left"/>
      <w:pPr>
        <w:tabs>
          <w:tab w:val="num" w:pos="1440"/>
        </w:tabs>
        <w:ind w:left="1440" w:hanging="360"/>
      </w:pPr>
      <w:rPr>
        <w:rFonts w:ascii="Symbol" w:hAnsi="Symbol" w:hint="default"/>
        <w:sz w:val="20"/>
      </w:rPr>
    </w:lvl>
    <w:lvl w:ilvl="2" w:tplc="E7124826" w:tentative="1">
      <w:start w:val="1"/>
      <w:numFmt w:val="bullet"/>
      <w:lvlText w:val=""/>
      <w:lvlJc w:val="left"/>
      <w:pPr>
        <w:tabs>
          <w:tab w:val="num" w:pos="2160"/>
        </w:tabs>
        <w:ind w:left="2160" w:hanging="360"/>
      </w:pPr>
      <w:rPr>
        <w:rFonts w:ascii="Symbol" w:hAnsi="Symbol" w:hint="default"/>
        <w:sz w:val="20"/>
      </w:rPr>
    </w:lvl>
    <w:lvl w:ilvl="3" w:tplc="62ACBBA4" w:tentative="1">
      <w:start w:val="1"/>
      <w:numFmt w:val="bullet"/>
      <w:lvlText w:val=""/>
      <w:lvlJc w:val="left"/>
      <w:pPr>
        <w:tabs>
          <w:tab w:val="num" w:pos="2880"/>
        </w:tabs>
        <w:ind w:left="2880" w:hanging="360"/>
      </w:pPr>
      <w:rPr>
        <w:rFonts w:ascii="Symbol" w:hAnsi="Symbol" w:hint="default"/>
        <w:sz w:val="20"/>
      </w:rPr>
    </w:lvl>
    <w:lvl w:ilvl="4" w:tplc="32429900" w:tentative="1">
      <w:start w:val="1"/>
      <w:numFmt w:val="bullet"/>
      <w:lvlText w:val=""/>
      <w:lvlJc w:val="left"/>
      <w:pPr>
        <w:tabs>
          <w:tab w:val="num" w:pos="3600"/>
        </w:tabs>
        <w:ind w:left="3600" w:hanging="360"/>
      </w:pPr>
      <w:rPr>
        <w:rFonts w:ascii="Symbol" w:hAnsi="Symbol" w:hint="default"/>
        <w:sz w:val="20"/>
      </w:rPr>
    </w:lvl>
    <w:lvl w:ilvl="5" w:tplc="3F32D52E" w:tentative="1">
      <w:start w:val="1"/>
      <w:numFmt w:val="bullet"/>
      <w:lvlText w:val=""/>
      <w:lvlJc w:val="left"/>
      <w:pPr>
        <w:tabs>
          <w:tab w:val="num" w:pos="4320"/>
        </w:tabs>
        <w:ind w:left="4320" w:hanging="360"/>
      </w:pPr>
      <w:rPr>
        <w:rFonts w:ascii="Symbol" w:hAnsi="Symbol" w:hint="default"/>
        <w:sz w:val="20"/>
      </w:rPr>
    </w:lvl>
    <w:lvl w:ilvl="6" w:tplc="E97AAA48" w:tentative="1">
      <w:start w:val="1"/>
      <w:numFmt w:val="bullet"/>
      <w:lvlText w:val=""/>
      <w:lvlJc w:val="left"/>
      <w:pPr>
        <w:tabs>
          <w:tab w:val="num" w:pos="5040"/>
        </w:tabs>
        <w:ind w:left="5040" w:hanging="360"/>
      </w:pPr>
      <w:rPr>
        <w:rFonts w:ascii="Symbol" w:hAnsi="Symbol" w:hint="default"/>
        <w:sz w:val="20"/>
      </w:rPr>
    </w:lvl>
    <w:lvl w:ilvl="7" w:tplc="117E70EE" w:tentative="1">
      <w:start w:val="1"/>
      <w:numFmt w:val="bullet"/>
      <w:lvlText w:val=""/>
      <w:lvlJc w:val="left"/>
      <w:pPr>
        <w:tabs>
          <w:tab w:val="num" w:pos="5760"/>
        </w:tabs>
        <w:ind w:left="5760" w:hanging="360"/>
      </w:pPr>
      <w:rPr>
        <w:rFonts w:ascii="Symbol" w:hAnsi="Symbol" w:hint="default"/>
        <w:sz w:val="20"/>
      </w:rPr>
    </w:lvl>
    <w:lvl w:ilvl="8" w:tplc="BCD8487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2EE36F9"/>
    <w:multiLevelType w:val="hybridMultilevel"/>
    <w:tmpl w:val="C26EA050"/>
    <w:lvl w:ilvl="0" w:tplc="0F1276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3EE1C85"/>
    <w:multiLevelType w:val="multilevel"/>
    <w:tmpl w:val="AFFE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3FA6E15"/>
    <w:multiLevelType w:val="hybridMultilevel"/>
    <w:tmpl w:val="74E26E4E"/>
    <w:lvl w:ilvl="0" w:tplc="04130001">
      <w:start w:val="4"/>
      <w:numFmt w:val="bullet"/>
      <w:lvlText w:val=""/>
      <w:lvlJc w:val="left"/>
      <w:pPr>
        <w:tabs>
          <w:tab w:val="num" w:pos="720"/>
        </w:tabs>
        <w:ind w:left="720" w:hanging="360"/>
      </w:pPr>
      <w:rPr>
        <w:rFonts w:ascii="Symbol" w:eastAsia="Times New Roman" w:hAnsi="Symbol" w:cs="Times New Roman" w:hint="default"/>
      </w:rPr>
    </w:lvl>
    <w:lvl w:ilvl="1" w:tplc="2C4CB638">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F43170"/>
    <w:multiLevelType w:val="hybridMultilevel"/>
    <w:tmpl w:val="C602F466"/>
    <w:lvl w:ilvl="0" w:tplc="8A70557A">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6A4A59"/>
    <w:multiLevelType w:val="hybridMultilevel"/>
    <w:tmpl w:val="0C2082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28837029"/>
    <w:multiLevelType w:val="hybridMultilevel"/>
    <w:tmpl w:val="410AA8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92770E1"/>
    <w:multiLevelType w:val="hybridMultilevel"/>
    <w:tmpl w:val="63C0258E"/>
    <w:lvl w:ilvl="0" w:tplc="29A29238">
      <w:start w:val="1"/>
      <w:numFmt w:val="bullet"/>
      <w:lvlText w:val=""/>
      <w:lvlJc w:val="left"/>
      <w:pPr>
        <w:tabs>
          <w:tab w:val="num" w:pos="720"/>
        </w:tabs>
        <w:ind w:left="720" w:hanging="360"/>
      </w:pPr>
      <w:rPr>
        <w:rFonts w:ascii="Symbol" w:hAnsi="Symbol" w:hint="default"/>
        <w:sz w:val="20"/>
      </w:rPr>
    </w:lvl>
    <w:lvl w:ilvl="1" w:tplc="D9E6E92A" w:tentative="1">
      <w:start w:val="1"/>
      <w:numFmt w:val="bullet"/>
      <w:lvlText w:val=""/>
      <w:lvlJc w:val="left"/>
      <w:pPr>
        <w:tabs>
          <w:tab w:val="num" w:pos="1440"/>
        </w:tabs>
        <w:ind w:left="1440" w:hanging="360"/>
      </w:pPr>
      <w:rPr>
        <w:rFonts w:ascii="Symbol" w:hAnsi="Symbol" w:hint="default"/>
        <w:sz w:val="20"/>
      </w:rPr>
    </w:lvl>
    <w:lvl w:ilvl="2" w:tplc="89D8C9FA" w:tentative="1">
      <w:start w:val="1"/>
      <w:numFmt w:val="bullet"/>
      <w:lvlText w:val=""/>
      <w:lvlJc w:val="left"/>
      <w:pPr>
        <w:tabs>
          <w:tab w:val="num" w:pos="2160"/>
        </w:tabs>
        <w:ind w:left="2160" w:hanging="360"/>
      </w:pPr>
      <w:rPr>
        <w:rFonts w:ascii="Symbol" w:hAnsi="Symbol" w:hint="default"/>
        <w:sz w:val="20"/>
      </w:rPr>
    </w:lvl>
    <w:lvl w:ilvl="3" w:tplc="12989FAE" w:tentative="1">
      <w:start w:val="1"/>
      <w:numFmt w:val="bullet"/>
      <w:lvlText w:val=""/>
      <w:lvlJc w:val="left"/>
      <w:pPr>
        <w:tabs>
          <w:tab w:val="num" w:pos="2880"/>
        </w:tabs>
        <w:ind w:left="2880" w:hanging="360"/>
      </w:pPr>
      <w:rPr>
        <w:rFonts w:ascii="Symbol" w:hAnsi="Symbol" w:hint="default"/>
        <w:sz w:val="20"/>
      </w:rPr>
    </w:lvl>
    <w:lvl w:ilvl="4" w:tplc="43D6E884" w:tentative="1">
      <w:start w:val="1"/>
      <w:numFmt w:val="bullet"/>
      <w:lvlText w:val=""/>
      <w:lvlJc w:val="left"/>
      <w:pPr>
        <w:tabs>
          <w:tab w:val="num" w:pos="3600"/>
        </w:tabs>
        <w:ind w:left="3600" w:hanging="360"/>
      </w:pPr>
      <w:rPr>
        <w:rFonts w:ascii="Symbol" w:hAnsi="Symbol" w:hint="default"/>
        <w:sz w:val="20"/>
      </w:rPr>
    </w:lvl>
    <w:lvl w:ilvl="5" w:tplc="A0B60A82" w:tentative="1">
      <w:start w:val="1"/>
      <w:numFmt w:val="bullet"/>
      <w:lvlText w:val=""/>
      <w:lvlJc w:val="left"/>
      <w:pPr>
        <w:tabs>
          <w:tab w:val="num" w:pos="4320"/>
        </w:tabs>
        <w:ind w:left="4320" w:hanging="360"/>
      </w:pPr>
      <w:rPr>
        <w:rFonts w:ascii="Symbol" w:hAnsi="Symbol" w:hint="default"/>
        <w:sz w:val="20"/>
      </w:rPr>
    </w:lvl>
    <w:lvl w:ilvl="6" w:tplc="6AF0E56E" w:tentative="1">
      <w:start w:val="1"/>
      <w:numFmt w:val="bullet"/>
      <w:lvlText w:val=""/>
      <w:lvlJc w:val="left"/>
      <w:pPr>
        <w:tabs>
          <w:tab w:val="num" w:pos="5040"/>
        </w:tabs>
        <w:ind w:left="5040" w:hanging="360"/>
      </w:pPr>
      <w:rPr>
        <w:rFonts w:ascii="Symbol" w:hAnsi="Symbol" w:hint="default"/>
        <w:sz w:val="20"/>
      </w:rPr>
    </w:lvl>
    <w:lvl w:ilvl="7" w:tplc="5AE46128" w:tentative="1">
      <w:start w:val="1"/>
      <w:numFmt w:val="bullet"/>
      <w:lvlText w:val=""/>
      <w:lvlJc w:val="left"/>
      <w:pPr>
        <w:tabs>
          <w:tab w:val="num" w:pos="5760"/>
        </w:tabs>
        <w:ind w:left="5760" w:hanging="360"/>
      </w:pPr>
      <w:rPr>
        <w:rFonts w:ascii="Symbol" w:hAnsi="Symbol" w:hint="default"/>
        <w:sz w:val="20"/>
      </w:rPr>
    </w:lvl>
    <w:lvl w:ilvl="8" w:tplc="913A081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9392C14"/>
    <w:multiLevelType w:val="hybridMultilevel"/>
    <w:tmpl w:val="F586DC28"/>
    <w:lvl w:ilvl="0" w:tplc="21DAF91C">
      <w:start w:val="4"/>
      <w:numFmt w:val="bullet"/>
      <w:lvlText w:val="-"/>
      <w:lvlJc w:val="left"/>
      <w:pPr>
        <w:tabs>
          <w:tab w:val="num" w:pos="1066"/>
        </w:tabs>
        <w:ind w:left="1066"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671E26"/>
    <w:multiLevelType w:val="multilevel"/>
    <w:tmpl w:val="A40E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B505407"/>
    <w:multiLevelType w:val="hybridMultilevel"/>
    <w:tmpl w:val="AC165536"/>
    <w:lvl w:ilvl="0" w:tplc="DC86A3FE">
      <w:start w:val="1"/>
      <w:numFmt w:val="bullet"/>
      <w:lvlText w:val=""/>
      <w:lvlJc w:val="left"/>
      <w:pPr>
        <w:tabs>
          <w:tab w:val="num" w:pos="720"/>
        </w:tabs>
        <w:ind w:left="720" w:hanging="360"/>
      </w:pPr>
      <w:rPr>
        <w:rFonts w:ascii="Symbol" w:hAnsi="Symbol" w:hint="default"/>
        <w:sz w:val="20"/>
      </w:rPr>
    </w:lvl>
    <w:lvl w:ilvl="1" w:tplc="EB14E75E" w:tentative="1">
      <w:start w:val="1"/>
      <w:numFmt w:val="bullet"/>
      <w:lvlText w:val=""/>
      <w:lvlJc w:val="left"/>
      <w:pPr>
        <w:tabs>
          <w:tab w:val="num" w:pos="1440"/>
        </w:tabs>
        <w:ind w:left="1440" w:hanging="360"/>
      </w:pPr>
      <w:rPr>
        <w:rFonts w:ascii="Symbol" w:hAnsi="Symbol" w:hint="default"/>
        <w:sz w:val="20"/>
      </w:rPr>
    </w:lvl>
    <w:lvl w:ilvl="2" w:tplc="C2D2A502" w:tentative="1">
      <w:start w:val="1"/>
      <w:numFmt w:val="bullet"/>
      <w:lvlText w:val=""/>
      <w:lvlJc w:val="left"/>
      <w:pPr>
        <w:tabs>
          <w:tab w:val="num" w:pos="2160"/>
        </w:tabs>
        <w:ind w:left="2160" w:hanging="360"/>
      </w:pPr>
      <w:rPr>
        <w:rFonts w:ascii="Symbol" w:hAnsi="Symbol" w:hint="default"/>
        <w:sz w:val="20"/>
      </w:rPr>
    </w:lvl>
    <w:lvl w:ilvl="3" w:tplc="B922DFB2" w:tentative="1">
      <w:start w:val="1"/>
      <w:numFmt w:val="bullet"/>
      <w:lvlText w:val=""/>
      <w:lvlJc w:val="left"/>
      <w:pPr>
        <w:tabs>
          <w:tab w:val="num" w:pos="2880"/>
        </w:tabs>
        <w:ind w:left="2880" w:hanging="360"/>
      </w:pPr>
      <w:rPr>
        <w:rFonts w:ascii="Symbol" w:hAnsi="Symbol" w:hint="default"/>
        <w:sz w:val="20"/>
      </w:rPr>
    </w:lvl>
    <w:lvl w:ilvl="4" w:tplc="4DF88E48" w:tentative="1">
      <w:start w:val="1"/>
      <w:numFmt w:val="bullet"/>
      <w:lvlText w:val=""/>
      <w:lvlJc w:val="left"/>
      <w:pPr>
        <w:tabs>
          <w:tab w:val="num" w:pos="3600"/>
        </w:tabs>
        <w:ind w:left="3600" w:hanging="360"/>
      </w:pPr>
      <w:rPr>
        <w:rFonts w:ascii="Symbol" w:hAnsi="Symbol" w:hint="default"/>
        <w:sz w:val="20"/>
      </w:rPr>
    </w:lvl>
    <w:lvl w:ilvl="5" w:tplc="E084E874" w:tentative="1">
      <w:start w:val="1"/>
      <w:numFmt w:val="bullet"/>
      <w:lvlText w:val=""/>
      <w:lvlJc w:val="left"/>
      <w:pPr>
        <w:tabs>
          <w:tab w:val="num" w:pos="4320"/>
        </w:tabs>
        <w:ind w:left="4320" w:hanging="360"/>
      </w:pPr>
      <w:rPr>
        <w:rFonts w:ascii="Symbol" w:hAnsi="Symbol" w:hint="default"/>
        <w:sz w:val="20"/>
      </w:rPr>
    </w:lvl>
    <w:lvl w:ilvl="6" w:tplc="564E5A28" w:tentative="1">
      <w:start w:val="1"/>
      <w:numFmt w:val="bullet"/>
      <w:lvlText w:val=""/>
      <w:lvlJc w:val="left"/>
      <w:pPr>
        <w:tabs>
          <w:tab w:val="num" w:pos="5040"/>
        </w:tabs>
        <w:ind w:left="5040" w:hanging="360"/>
      </w:pPr>
      <w:rPr>
        <w:rFonts w:ascii="Symbol" w:hAnsi="Symbol" w:hint="default"/>
        <w:sz w:val="20"/>
      </w:rPr>
    </w:lvl>
    <w:lvl w:ilvl="7" w:tplc="065A16EC" w:tentative="1">
      <w:start w:val="1"/>
      <w:numFmt w:val="bullet"/>
      <w:lvlText w:val=""/>
      <w:lvlJc w:val="left"/>
      <w:pPr>
        <w:tabs>
          <w:tab w:val="num" w:pos="5760"/>
        </w:tabs>
        <w:ind w:left="5760" w:hanging="360"/>
      </w:pPr>
      <w:rPr>
        <w:rFonts w:ascii="Symbol" w:hAnsi="Symbol" w:hint="default"/>
        <w:sz w:val="20"/>
      </w:rPr>
    </w:lvl>
    <w:lvl w:ilvl="8" w:tplc="A36CEAB4"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D7E73E6"/>
    <w:multiLevelType w:val="hybridMultilevel"/>
    <w:tmpl w:val="113ED6FC"/>
    <w:lvl w:ilvl="0" w:tplc="3E68706A">
      <w:numFmt w:val="bullet"/>
      <w:lvlText w:val="-"/>
      <w:lvlJc w:val="left"/>
      <w:pPr>
        <w:ind w:left="1598" w:hanging="360"/>
      </w:pPr>
      <w:rPr>
        <w:rFonts w:ascii="Arial" w:eastAsia="Arial" w:hAnsi="Arial" w:cs="Arial" w:hint="default"/>
      </w:rPr>
    </w:lvl>
    <w:lvl w:ilvl="1" w:tplc="04130003" w:tentative="1">
      <w:start w:val="1"/>
      <w:numFmt w:val="bullet"/>
      <w:lvlText w:val="o"/>
      <w:lvlJc w:val="left"/>
      <w:pPr>
        <w:ind w:left="2318" w:hanging="360"/>
      </w:pPr>
      <w:rPr>
        <w:rFonts w:ascii="Courier New" w:hAnsi="Courier New" w:cs="Courier New" w:hint="default"/>
      </w:rPr>
    </w:lvl>
    <w:lvl w:ilvl="2" w:tplc="04130005" w:tentative="1">
      <w:start w:val="1"/>
      <w:numFmt w:val="bullet"/>
      <w:lvlText w:val=""/>
      <w:lvlJc w:val="left"/>
      <w:pPr>
        <w:ind w:left="3038" w:hanging="360"/>
      </w:pPr>
      <w:rPr>
        <w:rFonts w:ascii="Wingdings" w:hAnsi="Wingdings" w:hint="default"/>
      </w:rPr>
    </w:lvl>
    <w:lvl w:ilvl="3" w:tplc="04130001" w:tentative="1">
      <w:start w:val="1"/>
      <w:numFmt w:val="bullet"/>
      <w:lvlText w:val=""/>
      <w:lvlJc w:val="left"/>
      <w:pPr>
        <w:ind w:left="3758" w:hanging="360"/>
      </w:pPr>
      <w:rPr>
        <w:rFonts w:ascii="Symbol" w:hAnsi="Symbol" w:hint="default"/>
      </w:rPr>
    </w:lvl>
    <w:lvl w:ilvl="4" w:tplc="04130003" w:tentative="1">
      <w:start w:val="1"/>
      <w:numFmt w:val="bullet"/>
      <w:lvlText w:val="o"/>
      <w:lvlJc w:val="left"/>
      <w:pPr>
        <w:ind w:left="4478" w:hanging="360"/>
      </w:pPr>
      <w:rPr>
        <w:rFonts w:ascii="Courier New" w:hAnsi="Courier New" w:cs="Courier New" w:hint="default"/>
      </w:rPr>
    </w:lvl>
    <w:lvl w:ilvl="5" w:tplc="04130005" w:tentative="1">
      <w:start w:val="1"/>
      <w:numFmt w:val="bullet"/>
      <w:lvlText w:val=""/>
      <w:lvlJc w:val="left"/>
      <w:pPr>
        <w:ind w:left="5198" w:hanging="360"/>
      </w:pPr>
      <w:rPr>
        <w:rFonts w:ascii="Wingdings" w:hAnsi="Wingdings" w:hint="default"/>
      </w:rPr>
    </w:lvl>
    <w:lvl w:ilvl="6" w:tplc="04130001" w:tentative="1">
      <w:start w:val="1"/>
      <w:numFmt w:val="bullet"/>
      <w:lvlText w:val=""/>
      <w:lvlJc w:val="left"/>
      <w:pPr>
        <w:ind w:left="5918" w:hanging="360"/>
      </w:pPr>
      <w:rPr>
        <w:rFonts w:ascii="Symbol" w:hAnsi="Symbol" w:hint="default"/>
      </w:rPr>
    </w:lvl>
    <w:lvl w:ilvl="7" w:tplc="04130003" w:tentative="1">
      <w:start w:val="1"/>
      <w:numFmt w:val="bullet"/>
      <w:lvlText w:val="o"/>
      <w:lvlJc w:val="left"/>
      <w:pPr>
        <w:ind w:left="6638" w:hanging="360"/>
      </w:pPr>
      <w:rPr>
        <w:rFonts w:ascii="Courier New" w:hAnsi="Courier New" w:cs="Courier New" w:hint="default"/>
      </w:rPr>
    </w:lvl>
    <w:lvl w:ilvl="8" w:tplc="04130005" w:tentative="1">
      <w:start w:val="1"/>
      <w:numFmt w:val="bullet"/>
      <w:lvlText w:val=""/>
      <w:lvlJc w:val="left"/>
      <w:pPr>
        <w:ind w:left="7358" w:hanging="360"/>
      </w:pPr>
      <w:rPr>
        <w:rFonts w:ascii="Wingdings" w:hAnsi="Wingdings" w:hint="default"/>
      </w:rPr>
    </w:lvl>
  </w:abstractNum>
  <w:abstractNum w:abstractNumId="34" w15:restartNumberingAfterBreak="0">
    <w:nsid w:val="2D9C0611"/>
    <w:multiLevelType w:val="hybridMultilevel"/>
    <w:tmpl w:val="F95CC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E1D5490"/>
    <w:multiLevelType w:val="hybridMultilevel"/>
    <w:tmpl w:val="DD3CF386"/>
    <w:lvl w:ilvl="0" w:tplc="8A70557A">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791083"/>
    <w:multiLevelType w:val="hybridMultilevel"/>
    <w:tmpl w:val="30467BFA"/>
    <w:lvl w:ilvl="0" w:tplc="B3AE950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FD83422"/>
    <w:multiLevelType w:val="hybridMultilevel"/>
    <w:tmpl w:val="5D3429EE"/>
    <w:lvl w:ilvl="0" w:tplc="AC34BCEC">
      <w:start w:val="1"/>
      <w:numFmt w:val="bullet"/>
      <w:lvlText w:val=""/>
      <w:lvlJc w:val="left"/>
      <w:pPr>
        <w:tabs>
          <w:tab w:val="num" w:pos="720"/>
        </w:tabs>
        <w:ind w:left="720" w:hanging="360"/>
      </w:pPr>
      <w:rPr>
        <w:rFonts w:ascii="Symbol" w:hAnsi="Symbol" w:hint="default"/>
        <w:sz w:val="20"/>
      </w:rPr>
    </w:lvl>
    <w:lvl w:ilvl="1" w:tplc="57E20306" w:tentative="1">
      <w:start w:val="1"/>
      <w:numFmt w:val="bullet"/>
      <w:lvlText w:val=""/>
      <w:lvlJc w:val="left"/>
      <w:pPr>
        <w:tabs>
          <w:tab w:val="num" w:pos="1440"/>
        </w:tabs>
        <w:ind w:left="1440" w:hanging="360"/>
      </w:pPr>
      <w:rPr>
        <w:rFonts w:ascii="Symbol" w:hAnsi="Symbol" w:hint="default"/>
        <w:sz w:val="20"/>
      </w:rPr>
    </w:lvl>
    <w:lvl w:ilvl="2" w:tplc="699C03A6" w:tentative="1">
      <w:start w:val="1"/>
      <w:numFmt w:val="bullet"/>
      <w:lvlText w:val=""/>
      <w:lvlJc w:val="left"/>
      <w:pPr>
        <w:tabs>
          <w:tab w:val="num" w:pos="2160"/>
        </w:tabs>
        <w:ind w:left="2160" w:hanging="360"/>
      </w:pPr>
      <w:rPr>
        <w:rFonts w:ascii="Symbol" w:hAnsi="Symbol" w:hint="default"/>
        <w:sz w:val="20"/>
      </w:rPr>
    </w:lvl>
    <w:lvl w:ilvl="3" w:tplc="6ABE60C4" w:tentative="1">
      <w:start w:val="1"/>
      <w:numFmt w:val="bullet"/>
      <w:lvlText w:val=""/>
      <w:lvlJc w:val="left"/>
      <w:pPr>
        <w:tabs>
          <w:tab w:val="num" w:pos="2880"/>
        </w:tabs>
        <w:ind w:left="2880" w:hanging="360"/>
      </w:pPr>
      <w:rPr>
        <w:rFonts w:ascii="Symbol" w:hAnsi="Symbol" w:hint="default"/>
        <w:sz w:val="20"/>
      </w:rPr>
    </w:lvl>
    <w:lvl w:ilvl="4" w:tplc="D08C01A6" w:tentative="1">
      <w:start w:val="1"/>
      <w:numFmt w:val="bullet"/>
      <w:lvlText w:val=""/>
      <w:lvlJc w:val="left"/>
      <w:pPr>
        <w:tabs>
          <w:tab w:val="num" w:pos="3600"/>
        </w:tabs>
        <w:ind w:left="3600" w:hanging="360"/>
      </w:pPr>
      <w:rPr>
        <w:rFonts w:ascii="Symbol" w:hAnsi="Symbol" w:hint="default"/>
        <w:sz w:val="20"/>
      </w:rPr>
    </w:lvl>
    <w:lvl w:ilvl="5" w:tplc="9F32C9A4" w:tentative="1">
      <w:start w:val="1"/>
      <w:numFmt w:val="bullet"/>
      <w:lvlText w:val=""/>
      <w:lvlJc w:val="left"/>
      <w:pPr>
        <w:tabs>
          <w:tab w:val="num" w:pos="4320"/>
        </w:tabs>
        <w:ind w:left="4320" w:hanging="360"/>
      </w:pPr>
      <w:rPr>
        <w:rFonts w:ascii="Symbol" w:hAnsi="Symbol" w:hint="default"/>
        <w:sz w:val="20"/>
      </w:rPr>
    </w:lvl>
    <w:lvl w:ilvl="6" w:tplc="4FA28544" w:tentative="1">
      <w:start w:val="1"/>
      <w:numFmt w:val="bullet"/>
      <w:lvlText w:val=""/>
      <w:lvlJc w:val="left"/>
      <w:pPr>
        <w:tabs>
          <w:tab w:val="num" w:pos="5040"/>
        </w:tabs>
        <w:ind w:left="5040" w:hanging="360"/>
      </w:pPr>
      <w:rPr>
        <w:rFonts w:ascii="Symbol" w:hAnsi="Symbol" w:hint="default"/>
        <w:sz w:val="20"/>
      </w:rPr>
    </w:lvl>
    <w:lvl w:ilvl="7" w:tplc="112E5022" w:tentative="1">
      <w:start w:val="1"/>
      <w:numFmt w:val="bullet"/>
      <w:lvlText w:val=""/>
      <w:lvlJc w:val="left"/>
      <w:pPr>
        <w:tabs>
          <w:tab w:val="num" w:pos="5760"/>
        </w:tabs>
        <w:ind w:left="5760" w:hanging="360"/>
      </w:pPr>
      <w:rPr>
        <w:rFonts w:ascii="Symbol" w:hAnsi="Symbol" w:hint="default"/>
        <w:sz w:val="20"/>
      </w:rPr>
    </w:lvl>
    <w:lvl w:ilvl="8" w:tplc="87D2E91E"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1026404"/>
    <w:multiLevelType w:val="multilevel"/>
    <w:tmpl w:val="679C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25E7E36"/>
    <w:multiLevelType w:val="hybridMultilevel"/>
    <w:tmpl w:val="0E6E080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30D3B1A"/>
    <w:multiLevelType w:val="hybridMultilevel"/>
    <w:tmpl w:val="C59EFA64"/>
    <w:lvl w:ilvl="0" w:tplc="0660101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1D15A8"/>
    <w:multiLevelType w:val="hybridMultilevel"/>
    <w:tmpl w:val="063228D4"/>
    <w:lvl w:ilvl="0" w:tplc="755A81E4">
      <w:start w:val="4"/>
      <w:numFmt w:val="decimal"/>
      <w:lvlText w:val="%1."/>
      <w:lvlJc w:val="left"/>
      <w:pPr>
        <w:tabs>
          <w:tab w:val="num" w:pos="720"/>
        </w:tabs>
        <w:ind w:left="720" w:hanging="360"/>
      </w:pPr>
    </w:lvl>
    <w:lvl w:ilvl="1" w:tplc="68F05C8E" w:tentative="1">
      <w:start w:val="1"/>
      <w:numFmt w:val="decimal"/>
      <w:lvlText w:val="%2."/>
      <w:lvlJc w:val="left"/>
      <w:pPr>
        <w:tabs>
          <w:tab w:val="num" w:pos="1440"/>
        </w:tabs>
        <w:ind w:left="1440" w:hanging="360"/>
      </w:pPr>
    </w:lvl>
    <w:lvl w:ilvl="2" w:tplc="3B0CC40A" w:tentative="1">
      <w:start w:val="1"/>
      <w:numFmt w:val="decimal"/>
      <w:lvlText w:val="%3."/>
      <w:lvlJc w:val="left"/>
      <w:pPr>
        <w:tabs>
          <w:tab w:val="num" w:pos="2160"/>
        </w:tabs>
        <w:ind w:left="2160" w:hanging="360"/>
      </w:pPr>
    </w:lvl>
    <w:lvl w:ilvl="3" w:tplc="52724E0A" w:tentative="1">
      <w:start w:val="1"/>
      <w:numFmt w:val="decimal"/>
      <w:lvlText w:val="%4."/>
      <w:lvlJc w:val="left"/>
      <w:pPr>
        <w:tabs>
          <w:tab w:val="num" w:pos="2880"/>
        </w:tabs>
        <w:ind w:left="2880" w:hanging="360"/>
      </w:pPr>
    </w:lvl>
    <w:lvl w:ilvl="4" w:tplc="4184DA7C" w:tentative="1">
      <w:start w:val="1"/>
      <w:numFmt w:val="decimal"/>
      <w:lvlText w:val="%5."/>
      <w:lvlJc w:val="left"/>
      <w:pPr>
        <w:tabs>
          <w:tab w:val="num" w:pos="3600"/>
        </w:tabs>
        <w:ind w:left="3600" w:hanging="360"/>
      </w:pPr>
    </w:lvl>
    <w:lvl w:ilvl="5" w:tplc="4E662F9C" w:tentative="1">
      <w:start w:val="1"/>
      <w:numFmt w:val="decimal"/>
      <w:lvlText w:val="%6."/>
      <w:lvlJc w:val="left"/>
      <w:pPr>
        <w:tabs>
          <w:tab w:val="num" w:pos="4320"/>
        </w:tabs>
        <w:ind w:left="4320" w:hanging="360"/>
      </w:pPr>
    </w:lvl>
    <w:lvl w:ilvl="6" w:tplc="D7EE6EB0" w:tentative="1">
      <w:start w:val="1"/>
      <w:numFmt w:val="decimal"/>
      <w:lvlText w:val="%7."/>
      <w:lvlJc w:val="left"/>
      <w:pPr>
        <w:tabs>
          <w:tab w:val="num" w:pos="5040"/>
        </w:tabs>
        <w:ind w:left="5040" w:hanging="360"/>
      </w:pPr>
    </w:lvl>
    <w:lvl w:ilvl="7" w:tplc="D646B894" w:tentative="1">
      <w:start w:val="1"/>
      <w:numFmt w:val="decimal"/>
      <w:lvlText w:val="%8."/>
      <w:lvlJc w:val="left"/>
      <w:pPr>
        <w:tabs>
          <w:tab w:val="num" w:pos="5760"/>
        </w:tabs>
        <w:ind w:left="5760" w:hanging="360"/>
      </w:pPr>
    </w:lvl>
    <w:lvl w:ilvl="8" w:tplc="A3F80604" w:tentative="1">
      <w:start w:val="1"/>
      <w:numFmt w:val="decimal"/>
      <w:lvlText w:val="%9."/>
      <w:lvlJc w:val="left"/>
      <w:pPr>
        <w:tabs>
          <w:tab w:val="num" w:pos="6480"/>
        </w:tabs>
        <w:ind w:left="6480" w:hanging="360"/>
      </w:pPr>
    </w:lvl>
  </w:abstractNum>
  <w:abstractNum w:abstractNumId="42" w15:restartNumberingAfterBreak="0">
    <w:nsid w:val="34043FE1"/>
    <w:multiLevelType w:val="hybridMultilevel"/>
    <w:tmpl w:val="ACA817F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3" w15:restartNumberingAfterBreak="0">
    <w:nsid w:val="3546775F"/>
    <w:multiLevelType w:val="multilevel"/>
    <w:tmpl w:val="7E503F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A41727"/>
    <w:multiLevelType w:val="hybridMultilevel"/>
    <w:tmpl w:val="0F1279E6"/>
    <w:lvl w:ilvl="0" w:tplc="DD8E50B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68719A3"/>
    <w:multiLevelType w:val="hybridMultilevel"/>
    <w:tmpl w:val="8F28813E"/>
    <w:lvl w:ilvl="0" w:tplc="A4F827DE">
      <w:start w:val="1"/>
      <w:numFmt w:val="bullet"/>
      <w:lvlText w:val=""/>
      <w:lvlJc w:val="left"/>
      <w:pPr>
        <w:tabs>
          <w:tab w:val="num" w:pos="720"/>
        </w:tabs>
        <w:ind w:left="720" w:hanging="360"/>
      </w:pPr>
      <w:rPr>
        <w:rFonts w:ascii="Symbol" w:hAnsi="Symbol" w:hint="default"/>
        <w:sz w:val="20"/>
      </w:rPr>
    </w:lvl>
    <w:lvl w:ilvl="1" w:tplc="D9461620" w:tentative="1">
      <w:start w:val="1"/>
      <w:numFmt w:val="bullet"/>
      <w:lvlText w:val=""/>
      <w:lvlJc w:val="left"/>
      <w:pPr>
        <w:tabs>
          <w:tab w:val="num" w:pos="1440"/>
        </w:tabs>
        <w:ind w:left="1440" w:hanging="360"/>
      </w:pPr>
      <w:rPr>
        <w:rFonts w:ascii="Symbol" w:hAnsi="Symbol" w:hint="default"/>
        <w:sz w:val="20"/>
      </w:rPr>
    </w:lvl>
    <w:lvl w:ilvl="2" w:tplc="386252BC" w:tentative="1">
      <w:start w:val="1"/>
      <w:numFmt w:val="bullet"/>
      <w:lvlText w:val=""/>
      <w:lvlJc w:val="left"/>
      <w:pPr>
        <w:tabs>
          <w:tab w:val="num" w:pos="2160"/>
        </w:tabs>
        <w:ind w:left="2160" w:hanging="360"/>
      </w:pPr>
      <w:rPr>
        <w:rFonts w:ascii="Symbol" w:hAnsi="Symbol" w:hint="default"/>
        <w:sz w:val="20"/>
      </w:rPr>
    </w:lvl>
    <w:lvl w:ilvl="3" w:tplc="8A1E108C" w:tentative="1">
      <w:start w:val="1"/>
      <w:numFmt w:val="bullet"/>
      <w:lvlText w:val=""/>
      <w:lvlJc w:val="left"/>
      <w:pPr>
        <w:tabs>
          <w:tab w:val="num" w:pos="2880"/>
        </w:tabs>
        <w:ind w:left="2880" w:hanging="360"/>
      </w:pPr>
      <w:rPr>
        <w:rFonts w:ascii="Symbol" w:hAnsi="Symbol" w:hint="default"/>
        <w:sz w:val="20"/>
      </w:rPr>
    </w:lvl>
    <w:lvl w:ilvl="4" w:tplc="4FDC09CC" w:tentative="1">
      <w:start w:val="1"/>
      <w:numFmt w:val="bullet"/>
      <w:lvlText w:val=""/>
      <w:lvlJc w:val="left"/>
      <w:pPr>
        <w:tabs>
          <w:tab w:val="num" w:pos="3600"/>
        </w:tabs>
        <w:ind w:left="3600" w:hanging="360"/>
      </w:pPr>
      <w:rPr>
        <w:rFonts w:ascii="Symbol" w:hAnsi="Symbol" w:hint="default"/>
        <w:sz w:val="20"/>
      </w:rPr>
    </w:lvl>
    <w:lvl w:ilvl="5" w:tplc="2982ED24" w:tentative="1">
      <w:start w:val="1"/>
      <w:numFmt w:val="bullet"/>
      <w:lvlText w:val=""/>
      <w:lvlJc w:val="left"/>
      <w:pPr>
        <w:tabs>
          <w:tab w:val="num" w:pos="4320"/>
        </w:tabs>
        <w:ind w:left="4320" w:hanging="360"/>
      </w:pPr>
      <w:rPr>
        <w:rFonts w:ascii="Symbol" w:hAnsi="Symbol" w:hint="default"/>
        <w:sz w:val="20"/>
      </w:rPr>
    </w:lvl>
    <w:lvl w:ilvl="6" w:tplc="1C1E2542" w:tentative="1">
      <w:start w:val="1"/>
      <w:numFmt w:val="bullet"/>
      <w:lvlText w:val=""/>
      <w:lvlJc w:val="left"/>
      <w:pPr>
        <w:tabs>
          <w:tab w:val="num" w:pos="5040"/>
        </w:tabs>
        <w:ind w:left="5040" w:hanging="360"/>
      </w:pPr>
      <w:rPr>
        <w:rFonts w:ascii="Symbol" w:hAnsi="Symbol" w:hint="default"/>
        <w:sz w:val="20"/>
      </w:rPr>
    </w:lvl>
    <w:lvl w:ilvl="7" w:tplc="AC84E0D0" w:tentative="1">
      <w:start w:val="1"/>
      <w:numFmt w:val="bullet"/>
      <w:lvlText w:val=""/>
      <w:lvlJc w:val="left"/>
      <w:pPr>
        <w:tabs>
          <w:tab w:val="num" w:pos="5760"/>
        </w:tabs>
        <w:ind w:left="5760" w:hanging="360"/>
      </w:pPr>
      <w:rPr>
        <w:rFonts w:ascii="Symbol" w:hAnsi="Symbol" w:hint="default"/>
        <w:sz w:val="20"/>
      </w:rPr>
    </w:lvl>
    <w:lvl w:ilvl="8" w:tplc="1B225D6A"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70E44E3"/>
    <w:multiLevelType w:val="hybridMultilevel"/>
    <w:tmpl w:val="174AC46A"/>
    <w:lvl w:ilvl="0" w:tplc="CCBA8604">
      <w:start w:val="1"/>
      <w:numFmt w:val="bullet"/>
      <w:lvlText w:val=""/>
      <w:lvlJc w:val="left"/>
      <w:pPr>
        <w:tabs>
          <w:tab w:val="num" w:pos="720"/>
        </w:tabs>
        <w:ind w:left="720" w:hanging="360"/>
      </w:pPr>
      <w:rPr>
        <w:rFonts w:ascii="Symbol" w:hAnsi="Symbol" w:hint="default"/>
        <w:sz w:val="20"/>
      </w:rPr>
    </w:lvl>
    <w:lvl w:ilvl="1" w:tplc="B9DA5C2E" w:tentative="1">
      <w:start w:val="1"/>
      <w:numFmt w:val="bullet"/>
      <w:lvlText w:val=""/>
      <w:lvlJc w:val="left"/>
      <w:pPr>
        <w:tabs>
          <w:tab w:val="num" w:pos="1440"/>
        </w:tabs>
        <w:ind w:left="1440" w:hanging="360"/>
      </w:pPr>
      <w:rPr>
        <w:rFonts w:ascii="Symbol" w:hAnsi="Symbol" w:hint="default"/>
        <w:sz w:val="20"/>
      </w:rPr>
    </w:lvl>
    <w:lvl w:ilvl="2" w:tplc="CE74CC12" w:tentative="1">
      <w:start w:val="1"/>
      <w:numFmt w:val="bullet"/>
      <w:lvlText w:val=""/>
      <w:lvlJc w:val="left"/>
      <w:pPr>
        <w:tabs>
          <w:tab w:val="num" w:pos="2160"/>
        </w:tabs>
        <w:ind w:left="2160" w:hanging="360"/>
      </w:pPr>
      <w:rPr>
        <w:rFonts w:ascii="Symbol" w:hAnsi="Symbol" w:hint="default"/>
        <w:sz w:val="20"/>
      </w:rPr>
    </w:lvl>
    <w:lvl w:ilvl="3" w:tplc="515CA0F0" w:tentative="1">
      <w:start w:val="1"/>
      <w:numFmt w:val="bullet"/>
      <w:lvlText w:val=""/>
      <w:lvlJc w:val="left"/>
      <w:pPr>
        <w:tabs>
          <w:tab w:val="num" w:pos="2880"/>
        </w:tabs>
        <w:ind w:left="2880" w:hanging="360"/>
      </w:pPr>
      <w:rPr>
        <w:rFonts w:ascii="Symbol" w:hAnsi="Symbol" w:hint="default"/>
        <w:sz w:val="20"/>
      </w:rPr>
    </w:lvl>
    <w:lvl w:ilvl="4" w:tplc="897CF456" w:tentative="1">
      <w:start w:val="1"/>
      <w:numFmt w:val="bullet"/>
      <w:lvlText w:val=""/>
      <w:lvlJc w:val="left"/>
      <w:pPr>
        <w:tabs>
          <w:tab w:val="num" w:pos="3600"/>
        </w:tabs>
        <w:ind w:left="3600" w:hanging="360"/>
      </w:pPr>
      <w:rPr>
        <w:rFonts w:ascii="Symbol" w:hAnsi="Symbol" w:hint="default"/>
        <w:sz w:val="20"/>
      </w:rPr>
    </w:lvl>
    <w:lvl w:ilvl="5" w:tplc="522E12E6" w:tentative="1">
      <w:start w:val="1"/>
      <w:numFmt w:val="bullet"/>
      <w:lvlText w:val=""/>
      <w:lvlJc w:val="left"/>
      <w:pPr>
        <w:tabs>
          <w:tab w:val="num" w:pos="4320"/>
        </w:tabs>
        <w:ind w:left="4320" w:hanging="360"/>
      </w:pPr>
      <w:rPr>
        <w:rFonts w:ascii="Symbol" w:hAnsi="Symbol" w:hint="default"/>
        <w:sz w:val="20"/>
      </w:rPr>
    </w:lvl>
    <w:lvl w:ilvl="6" w:tplc="7256B4EE" w:tentative="1">
      <w:start w:val="1"/>
      <w:numFmt w:val="bullet"/>
      <w:lvlText w:val=""/>
      <w:lvlJc w:val="left"/>
      <w:pPr>
        <w:tabs>
          <w:tab w:val="num" w:pos="5040"/>
        </w:tabs>
        <w:ind w:left="5040" w:hanging="360"/>
      </w:pPr>
      <w:rPr>
        <w:rFonts w:ascii="Symbol" w:hAnsi="Symbol" w:hint="default"/>
        <w:sz w:val="20"/>
      </w:rPr>
    </w:lvl>
    <w:lvl w:ilvl="7" w:tplc="9E6E8736" w:tentative="1">
      <w:start w:val="1"/>
      <w:numFmt w:val="bullet"/>
      <w:lvlText w:val=""/>
      <w:lvlJc w:val="left"/>
      <w:pPr>
        <w:tabs>
          <w:tab w:val="num" w:pos="5760"/>
        </w:tabs>
        <w:ind w:left="5760" w:hanging="360"/>
      </w:pPr>
      <w:rPr>
        <w:rFonts w:ascii="Symbol" w:hAnsi="Symbol" w:hint="default"/>
        <w:sz w:val="20"/>
      </w:rPr>
    </w:lvl>
    <w:lvl w:ilvl="8" w:tplc="C14E520C"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8735855"/>
    <w:multiLevelType w:val="hybridMultilevel"/>
    <w:tmpl w:val="DB12C0F2"/>
    <w:lvl w:ilvl="0" w:tplc="C06A2E3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9E3015B"/>
    <w:multiLevelType w:val="hybridMultilevel"/>
    <w:tmpl w:val="F7E0F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A5E7974"/>
    <w:multiLevelType w:val="hybridMultilevel"/>
    <w:tmpl w:val="70F00F9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0" w15:restartNumberingAfterBreak="0">
    <w:nsid w:val="3ADD65D8"/>
    <w:multiLevelType w:val="hybridMultilevel"/>
    <w:tmpl w:val="5CAC9502"/>
    <w:lvl w:ilvl="0" w:tplc="40C4304C">
      <w:start w:val="90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B1D084F"/>
    <w:multiLevelType w:val="multilevel"/>
    <w:tmpl w:val="E0B2C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B294AE7"/>
    <w:multiLevelType w:val="hybridMultilevel"/>
    <w:tmpl w:val="A41A0A8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3" w15:restartNumberingAfterBreak="0">
    <w:nsid w:val="3F26558F"/>
    <w:multiLevelType w:val="hybridMultilevel"/>
    <w:tmpl w:val="2B1C2B72"/>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4" w15:restartNumberingAfterBreak="0">
    <w:nsid w:val="3F990F0D"/>
    <w:multiLevelType w:val="hybridMultilevel"/>
    <w:tmpl w:val="44248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3FA25DBC"/>
    <w:multiLevelType w:val="multilevel"/>
    <w:tmpl w:val="6392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0B942F4"/>
    <w:multiLevelType w:val="hybridMultilevel"/>
    <w:tmpl w:val="17CC6546"/>
    <w:lvl w:ilvl="0" w:tplc="21DAF91C">
      <w:start w:val="4"/>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0E25E36"/>
    <w:multiLevelType w:val="multilevel"/>
    <w:tmpl w:val="136A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3154B12"/>
    <w:multiLevelType w:val="hybridMultilevel"/>
    <w:tmpl w:val="23FCE4B2"/>
    <w:lvl w:ilvl="0" w:tplc="21DAF91C">
      <w:start w:val="4"/>
      <w:numFmt w:val="bullet"/>
      <w:lvlText w:val="-"/>
      <w:lvlJc w:val="left"/>
      <w:pPr>
        <w:tabs>
          <w:tab w:val="num" w:pos="1066"/>
        </w:tabs>
        <w:ind w:left="1066"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51B6FED"/>
    <w:multiLevelType w:val="hybridMultilevel"/>
    <w:tmpl w:val="53A2FE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64330AC"/>
    <w:multiLevelType w:val="hybridMultilevel"/>
    <w:tmpl w:val="904EAC9E"/>
    <w:lvl w:ilvl="0" w:tplc="549C75E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8F056ED"/>
    <w:multiLevelType w:val="hybridMultilevel"/>
    <w:tmpl w:val="F60A6E96"/>
    <w:lvl w:ilvl="0" w:tplc="C06A2E3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C7D20A9"/>
    <w:multiLevelType w:val="hybridMultilevel"/>
    <w:tmpl w:val="793697CE"/>
    <w:lvl w:ilvl="0" w:tplc="C9C06038">
      <w:start w:val="1"/>
      <w:numFmt w:val="decimal"/>
      <w:lvlText w:val="%1."/>
      <w:lvlJc w:val="left"/>
      <w:pPr>
        <w:tabs>
          <w:tab w:val="num" w:pos="720"/>
        </w:tabs>
        <w:ind w:left="720" w:hanging="360"/>
      </w:pPr>
    </w:lvl>
    <w:lvl w:ilvl="1" w:tplc="B8BCAC74" w:tentative="1">
      <w:start w:val="1"/>
      <w:numFmt w:val="decimal"/>
      <w:lvlText w:val="%2."/>
      <w:lvlJc w:val="left"/>
      <w:pPr>
        <w:tabs>
          <w:tab w:val="num" w:pos="1440"/>
        </w:tabs>
        <w:ind w:left="1440" w:hanging="360"/>
      </w:pPr>
    </w:lvl>
    <w:lvl w:ilvl="2" w:tplc="527E1444" w:tentative="1">
      <w:start w:val="1"/>
      <w:numFmt w:val="decimal"/>
      <w:lvlText w:val="%3."/>
      <w:lvlJc w:val="left"/>
      <w:pPr>
        <w:tabs>
          <w:tab w:val="num" w:pos="2160"/>
        </w:tabs>
        <w:ind w:left="2160" w:hanging="360"/>
      </w:pPr>
    </w:lvl>
    <w:lvl w:ilvl="3" w:tplc="DAA43E30" w:tentative="1">
      <w:start w:val="1"/>
      <w:numFmt w:val="decimal"/>
      <w:lvlText w:val="%4."/>
      <w:lvlJc w:val="left"/>
      <w:pPr>
        <w:tabs>
          <w:tab w:val="num" w:pos="2880"/>
        </w:tabs>
        <w:ind w:left="2880" w:hanging="360"/>
      </w:pPr>
    </w:lvl>
    <w:lvl w:ilvl="4" w:tplc="11C8673E" w:tentative="1">
      <w:start w:val="1"/>
      <w:numFmt w:val="decimal"/>
      <w:lvlText w:val="%5."/>
      <w:lvlJc w:val="left"/>
      <w:pPr>
        <w:tabs>
          <w:tab w:val="num" w:pos="3600"/>
        </w:tabs>
        <w:ind w:left="3600" w:hanging="360"/>
      </w:pPr>
    </w:lvl>
    <w:lvl w:ilvl="5" w:tplc="2242C44C" w:tentative="1">
      <w:start w:val="1"/>
      <w:numFmt w:val="decimal"/>
      <w:lvlText w:val="%6."/>
      <w:lvlJc w:val="left"/>
      <w:pPr>
        <w:tabs>
          <w:tab w:val="num" w:pos="4320"/>
        </w:tabs>
        <w:ind w:left="4320" w:hanging="360"/>
      </w:pPr>
    </w:lvl>
    <w:lvl w:ilvl="6" w:tplc="1486985E" w:tentative="1">
      <w:start w:val="1"/>
      <w:numFmt w:val="decimal"/>
      <w:lvlText w:val="%7."/>
      <w:lvlJc w:val="left"/>
      <w:pPr>
        <w:tabs>
          <w:tab w:val="num" w:pos="5040"/>
        </w:tabs>
        <w:ind w:left="5040" w:hanging="360"/>
      </w:pPr>
    </w:lvl>
    <w:lvl w:ilvl="7" w:tplc="BBEA7E2C" w:tentative="1">
      <w:start w:val="1"/>
      <w:numFmt w:val="decimal"/>
      <w:lvlText w:val="%8."/>
      <w:lvlJc w:val="left"/>
      <w:pPr>
        <w:tabs>
          <w:tab w:val="num" w:pos="5760"/>
        </w:tabs>
        <w:ind w:left="5760" w:hanging="360"/>
      </w:pPr>
    </w:lvl>
    <w:lvl w:ilvl="8" w:tplc="CF8CA2D2" w:tentative="1">
      <w:start w:val="1"/>
      <w:numFmt w:val="decimal"/>
      <w:lvlText w:val="%9."/>
      <w:lvlJc w:val="left"/>
      <w:pPr>
        <w:tabs>
          <w:tab w:val="num" w:pos="6480"/>
        </w:tabs>
        <w:ind w:left="6480" w:hanging="360"/>
      </w:pPr>
    </w:lvl>
  </w:abstractNum>
  <w:abstractNum w:abstractNumId="63" w15:restartNumberingAfterBreak="0">
    <w:nsid w:val="4F2D3AE1"/>
    <w:multiLevelType w:val="hybridMultilevel"/>
    <w:tmpl w:val="262A95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25C697C"/>
    <w:multiLevelType w:val="hybridMultilevel"/>
    <w:tmpl w:val="297CC7C4"/>
    <w:lvl w:ilvl="0" w:tplc="1EE451BC">
      <w:start w:val="1"/>
      <w:numFmt w:val="bullet"/>
      <w:lvlText w:val="&gt;"/>
      <w:lvlJc w:val="left"/>
      <w:pPr>
        <w:tabs>
          <w:tab w:val="num" w:pos="1928"/>
        </w:tabs>
        <w:ind w:left="1928" w:hanging="397"/>
      </w:pPr>
      <w:rPr>
        <w:rFonts w:hAnsi="Wingding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47960B4"/>
    <w:multiLevelType w:val="multilevel"/>
    <w:tmpl w:val="565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5253595"/>
    <w:multiLevelType w:val="hybridMultilevel"/>
    <w:tmpl w:val="80B87836"/>
    <w:lvl w:ilvl="0" w:tplc="969E945E">
      <w:start w:val="1"/>
      <w:numFmt w:val="bullet"/>
      <w:lvlText w:val=""/>
      <w:lvlJc w:val="left"/>
      <w:pPr>
        <w:tabs>
          <w:tab w:val="num" w:pos="720"/>
        </w:tabs>
        <w:ind w:left="720" w:hanging="360"/>
      </w:pPr>
      <w:rPr>
        <w:rFonts w:ascii="Symbol" w:hAnsi="Symbol" w:hint="default"/>
        <w:sz w:val="20"/>
      </w:rPr>
    </w:lvl>
    <w:lvl w:ilvl="1" w:tplc="64686DAE" w:tentative="1">
      <w:start w:val="1"/>
      <w:numFmt w:val="bullet"/>
      <w:lvlText w:val=""/>
      <w:lvlJc w:val="left"/>
      <w:pPr>
        <w:tabs>
          <w:tab w:val="num" w:pos="1440"/>
        </w:tabs>
        <w:ind w:left="1440" w:hanging="360"/>
      </w:pPr>
      <w:rPr>
        <w:rFonts w:ascii="Symbol" w:hAnsi="Symbol" w:hint="default"/>
        <w:sz w:val="20"/>
      </w:rPr>
    </w:lvl>
    <w:lvl w:ilvl="2" w:tplc="47480EC6" w:tentative="1">
      <w:start w:val="1"/>
      <w:numFmt w:val="bullet"/>
      <w:lvlText w:val=""/>
      <w:lvlJc w:val="left"/>
      <w:pPr>
        <w:tabs>
          <w:tab w:val="num" w:pos="2160"/>
        </w:tabs>
        <w:ind w:left="2160" w:hanging="360"/>
      </w:pPr>
      <w:rPr>
        <w:rFonts w:ascii="Symbol" w:hAnsi="Symbol" w:hint="default"/>
        <w:sz w:val="20"/>
      </w:rPr>
    </w:lvl>
    <w:lvl w:ilvl="3" w:tplc="4156E924" w:tentative="1">
      <w:start w:val="1"/>
      <w:numFmt w:val="bullet"/>
      <w:lvlText w:val=""/>
      <w:lvlJc w:val="left"/>
      <w:pPr>
        <w:tabs>
          <w:tab w:val="num" w:pos="2880"/>
        </w:tabs>
        <w:ind w:left="2880" w:hanging="360"/>
      </w:pPr>
      <w:rPr>
        <w:rFonts w:ascii="Symbol" w:hAnsi="Symbol" w:hint="default"/>
        <w:sz w:val="20"/>
      </w:rPr>
    </w:lvl>
    <w:lvl w:ilvl="4" w:tplc="CCA45B2C" w:tentative="1">
      <w:start w:val="1"/>
      <w:numFmt w:val="bullet"/>
      <w:lvlText w:val=""/>
      <w:lvlJc w:val="left"/>
      <w:pPr>
        <w:tabs>
          <w:tab w:val="num" w:pos="3600"/>
        </w:tabs>
        <w:ind w:left="3600" w:hanging="360"/>
      </w:pPr>
      <w:rPr>
        <w:rFonts w:ascii="Symbol" w:hAnsi="Symbol" w:hint="default"/>
        <w:sz w:val="20"/>
      </w:rPr>
    </w:lvl>
    <w:lvl w:ilvl="5" w:tplc="FDBA7C18" w:tentative="1">
      <w:start w:val="1"/>
      <w:numFmt w:val="bullet"/>
      <w:lvlText w:val=""/>
      <w:lvlJc w:val="left"/>
      <w:pPr>
        <w:tabs>
          <w:tab w:val="num" w:pos="4320"/>
        </w:tabs>
        <w:ind w:left="4320" w:hanging="360"/>
      </w:pPr>
      <w:rPr>
        <w:rFonts w:ascii="Symbol" w:hAnsi="Symbol" w:hint="default"/>
        <w:sz w:val="20"/>
      </w:rPr>
    </w:lvl>
    <w:lvl w:ilvl="6" w:tplc="377C1E5A" w:tentative="1">
      <w:start w:val="1"/>
      <w:numFmt w:val="bullet"/>
      <w:lvlText w:val=""/>
      <w:lvlJc w:val="left"/>
      <w:pPr>
        <w:tabs>
          <w:tab w:val="num" w:pos="5040"/>
        </w:tabs>
        <w:ind w:left="5040" w:hanging="360"/>
      </w:pPr>
      <w:rPr>
        <w:rFonts w:ascii="Symbol" w:hAnsi="Symbol" w:hint="default"/>
        <w:sz w:val="20"/>
      </w:rPr>
    </w:lvl>
    <w:lvl w:ilvl="7" w:tplc="D9DC78F0" w:tentative="1">
      <w:start w:val="1"/>
      <w:numFmt w:val="bullet"/>
      <w:lvlText w:val=""/>
      <w:lvlJc w:val="left"/>
      <w:pPr>
        <w:tabs>
          <w:tab w:val="num" w:pos="5760"/>
        </w:tabs>
        <w:ind w:left="5760" w:hanging="360"/>
      </w:pPr>
      <w:rPr>
        <w:rFonts w:ascii="Symbol" w:hAnsi="Symbol" w:hint="default"/>
        <w:sz w:val="20"/>
      </w:rPr>
    </w:lvl>
    <w:lvl w:ilvl="8" w:tplc="08224C80"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6716AB7"/>
    <w:multiLevelType w:val="hybridMultilevel"/>
    <w:tmpl w:val="84EE4828"/>
    <w:lvl w:ilvl="0" w:tplc="8A70557A">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6A95BB5"/>
    <w:multiLevelType w:val="hybridMultilevel"/>
    <w:tmpl w:val="48DECBCC"/>
    <w:lvl w:ilvl="0" w:tplc="FCF6121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7994F17"/>
    <w:multiLevelType w:val="hybridMultilevel"/>
    <w:tmpl w:val="F086C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57FD5F0E"/>
    <w:multiLevelType w:val="hybridMultilevel"/>
    <w:tmpl w:val="ECF4EAF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1" w15:restartNumberingAfterBreak="0">
    <w:nsid w:val="58A9161A"/>
    <w:multiLevelType w:val="hybridMultilevel"/>
    <w:tmpl w:val="61E04D8A"/>
    <w:lvl w:ilvl="0" w:tplc="26168AB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59AF58BB"/>
    <w:multiLevelType w:val="hybridMultilevel"/>
    <w:tmpl w:val="67CEEA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A052839"/>
    <w:multiLevelType w:val="hybridMultilevel"/>
    <w:tmpl w:val="A2FAC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5AB1799E"/>
    <w:multiLevelType w:val="multilevel"/>
    <w:tmpl w:val="E89A1B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CFD1868"/>
    <w:multiLevelType w:val="hybridMultilevel"/>
    <w:tmpl w:val="F68889C6"/>
    <w:lvl w:ilvl="0" w:tplc="43B256C0">
      <w:start w:val="1"/>
      <w:numFmt w:val="bullet"/>
      <w:lvlText w:val=""/>
      <w:lvlJc w:val="left"/>
      <w:pPr>
        <w:tabs>
          <w:tab w:val="num" w:pos="720"/>
        </w:tabs>
        <w:ind w:left="720" w:hanging="360"/>
      </w:pPr>
      <w:rPr>
        <w:rFonts w:ascii="Symbol" w:hAnsi="Symbol" w:hint="default"/>
        <w:sz w:val="20"/>
      </w:rPr>
    </w:lvl>
    <w:lvl w:ilvl="1" w:tplc="5DF05E80" w:tentative="1">
      <w:start w:val="1"/>
      <w:numFmt w:val="bullet"/>
      <w:lvlText w:val=""/>
      <w:lvlJc w:val="left"/>
      <w:pPr>
        <w:tabs>
          <w:tab w:val="num" w:pos="1440"/>
        </w:tabs>
        <w:ind w:left="1440" w:hanging="360"/>
      </w:pPr>
      <w:rPr>
        <w:rFonts w:ascii="Symbol" w:hAnsi="Symbol" w:hint="default"/>
        <w:sz w:val="20"/>
      </w:rPr>
    </w:lvl>
    <w:lvl w:ilvl="2" w:tplc="B2947A30" w:tentative="1">
      <w:start w:val="1"/>
      <w:numFmt w:val="bullet"/>
      <w:lvlText w:val=""/>
      <w:lvlJc w:val="left"/>
      <w:pPr>
        <w:tabs>
          <w:tab w:val="num" w:pos="2160"/>
        </w:tabs>
        <w:ind w:left="2160" w:hanging="360"/>
      </w:pPr>
      <w:rPr>
        <w:rFonts w:ascii="Symbol" w:hAnsi="Symbol" w:hint="default"/>
        <w:sz w:val="20"/>
      </w:rPr>
    </w:lvl>
    <w:lvl w:ilvl="3" w:tplc="EA1A7192" w:tentative="1">
      <w:start w:val="1"/>
      <w:numFmt w:val="bullet"/>
      <w:lvlText w:val=""/>
      <w:lvlJc w:val="left"/>
      <w:pPr>
        <w:tabs>
          <w:tab w:val="num" w:pos="2880"/>
        </w:tabs>
        <w:ind w:left="2880" w:hanging="360"/>
      </w:pPr>
      <w:rPr>
        <w:rFonts w:ascii="Symbol" w:hAnsi="Symbol" w:hint="default"/>
        <w:sz w:val="20"/>
      </w:rPr>
    </w:lvl>
    <w:lvl w:ilvl="4" w:tplc="7584C826" w:tentative="1">
      <w:start w:val="1"/>
      <w:numFmt w:val="bullet"/>
      <w:lvlText w:val=""/>
      <w:lvlJc w:val="left"/>
      <w:pPr>
        <w:tabs>
          <w:tab w:val="num" w:pos="3600"/>
        </w:tabs>
        <w:ind w:left="3600" w:hanging="360"/>
      </w:pPr>
      <w:rPr>
        <w:rFonts w:ascii="Symbol" w:hAnsi="Symbol" w:hint="default"/>
        <w:sz w:val="20"/>
      </w:rPr>
    </w:lvl>
    <w:lvl w:ilvl="5" w:tplc="16424286" w:tentative="1">
      <w:start w:val="1"/>
      <w:numFmt w:val="bullet"/>
      <w:lvlText w:val=""/>
      <w:lvlJc w:val="left"/>
      <w:pPr>
        <w:tabs>
          <w:tab w:val="num" w:pos="4320"/>
        </w:tabs>
        <w:ind w:left="4320" w:hanging="360"/>
      </w:pPr>
      <w:rPr>
        <w:rFonts w:ascii="Symbol" w:hAnsi="Symbol" w:hint="default"/>
        <w:sz w:val="20"/>
      </w:rPr>
    </w:lvl>
    <w:lvl w:ilvl="6" w:tplc="A21A59BC" w:tentative="1">
      <w:start w:val="1"/>
      <w:numFmt w:val="bullet"/>
      <w:lvlText w:val=""/>
      <w:lvlJc w:val="left"/>
      <w:pPr>
        <w:tabs>
          <w:tab w:val="num" w:pos="5040"/>
        </w:tabs>
        <w:ind w:left="5040" w:hanging="360"/>
      </w:pPr>
      <w:rPr>
        <w:rFonts w:ascii="Symbol" w:hAnsi="Symbol" w:hint="default"/>
        <w:sz w:val="20"/>
      </w:rPr>
    </w:lvl>
    <w:lvl w:ilvl="7" w:tplc="E50A4A3E" w:tentative="1">
      <w:start w:val="1"/>
      <w:numFmt w:val="bullet"/>
      <w:lvlText w:val=""/>
      <w:lvlJc w:val="left"/>
      <w:pPr>
        <w:tabs>
          <w:tab w:val="num" w:pos="5760"/>
        </w:tabs>
        <w:ind w:left="5760" w:hanging="360"/>
      </w:pPr>
      <w:rPr>
        <w:rFonts w:ascii="Symbol" w:hAnsi="Symbol" w:hint="default"/>
        <w:sz w:val="20"/>
      </w:rPr>
    </w:lvl>
    <w:lvl w:ilvl="8" w:tplc="B7C0DC32"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D682D66"/>
    <w:multiLevelType w:val="hybridMultilevel"/>
    <w:tmpl w:val="E3E2D498"/>
    <w:lvl w:ilvl="0" w:tplc="0413000F">
      <w:start w:val="1"/>
      <w:numFmt w:val="decimal"/>
      <w:lvlText w:val="%1."/>
      <w:lvlJc w:val="left"/>
      <w:pPr>
        <w:tabs>
          <w:tab w:val="num" w:pos="2160"/>
        </w:tabs>
        <w:ind w:left="2160" w:hanging="360"/>
      </w:pPr>
    </w:lvl>
    <w:lvl w:ilvl="1" w:tplc="04130019" w:tentative="1">
      <w:start w:val="1"/>
      <w:numFmt w:val="lowerLetter"/>
      <w:lvlText w:val="%2."/>
      <w:lvlJc w:val="left"/>
      <w:pPr>
        <w:tabs>
          <w:tab w:val="num" w:pos="2880"/>
        </w:tabs>
        <w:ind w:left="2880" w:hanging="360"/>
      </w:pPr>
    </w:lvl>
    <w:lvl w:ilvl="2" w:tplc="0413001B" w:tentative="1">
      <w:start w:val="1"/>
      <w:numFmt w:val="lowerRoman"/>
      <w:lvlText w:val="%3."/>
      <w:lvlJc w:val="right"/>
      <w:pPr>
        <w:tabs>
          <w:tab w:val="num" w:pos="3600"/>
        </w:tabs>
        <w:ind w:left="3600" w:hanging="180"/>
      </w:pPr>
    </w:lvl>
    <w:lvl w:ilvl="3" w:tplc="0413000F" w:tentative="1">
      <w:start w:val="1"/>
      <w:numFmt w:val="decimal"/>
      <w:lvlText w:val="%4."/>
      <w:lvlJc w:val="left"/>
      <w:pPr>
        <w:tabs>
          <w:tab w:val="num" w:pos="4320"/>
        </w:tabs>
        <w:ind w:left="4320" w:hanging="360"/>
      </w:pPr>
    </w:lvl>
    <w:lvl w:ilvl="4" w:tplc="04130019" w:tentative="1">
      <w:start w:val="1"/>
      <w:numFmt w:val="lowerLetter"/>
      <w:lvlText w:val="%5."/>
      <w:lvlJc w:val="left"/>
      <w:pPr>
        <w:tabs>
          <w:tab w:val="num" w:pos="5040"/>
        </w:tabs>
        <w:ind w:left="5040" w:hanging="360"/>
      </w:pPr>
    </w:lvl>
    <w:lvl w:ilvl="5" w:tplc="0413001B" w:tentative="1">
      <w:start w:val="1"/>
      <w:numFmt w:val="lowerRoman"/>
      <w:lvlText w:val="%6."/>
      <w:lvlJc w:val="right"/>
      <w:pPr>
        <w:tabs>
          <w:tab w:val="num" w:pos="5760"/>
        </w:tabs>
        <w:ind w:left="5760" w:hanging="180"/>
      </w:pPr>
    </w:lvl>
    <w:lvl w:ilvl="6" w:tplc="0413000F" w:tentative="1">
      <w:start w:val="1"/>
      <w:numFmt w:val="decimal"/>
      <w:lvlText w:val="%7."/>
      <w:lvlJc w:val="left"/>
      <w:pPr>
        <w:tabs>
          <w:tab w:val="num" w:pos="6480"/>
        </w:tabs>
        <w:ind w:left="6480" w:hanging="360"/>
      </w:pPr>
    </w:lvl>
    <w:lvl w:ilvl="7" w:tplc="04130019" w:tentative="1">
      <w:start w:val="1"/>
      <w:numFmt w:val="lowerLetter"/>
      <w:lvlText w:val="%8."/>
      <w:lvlJc w:val="left"/>
      <w:pPr>
        <w:tabs>
          <w:tab w:val="num" w:pos="7200"/>
        </w:tabs>
        <w:ind w:left="7200" w:hanging="360"/>
      </w:pPr>
    </w:lvl>
    <w:lvl w:ilvl="8" w:tplc="0413001B" w:tentative="1">
      <w:start w:val="1"/>
      <w:numFmt w:val="lowerRoman"/>
      <w:lvlText w:val="%9."/>
      <w:lvlJc w:val="right"/>
      <w:pPr>
        <w:tabs>
          <w:tab w:val="num" w:pos="7920"/>
        </w:tabs>
        <w:ind w:left="7920" w:hanging="180"/>
      </w:pPr>
    </w:lvl>
  </w:abstractNum>
  <w:abstractNum w:abstractNumId="77" w15:restartNumberingAfterBreak="0">
    <w:nsid w:val="5FC26D76"/>
    <w:multiLevelType w:val="hybridMultilevel"/>
    <w:tmpl w:val="5BB22548"/>
    <w:lvl w:ilvl="0" w:tplc="F5C2953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60FE32E0"/>
    <w:multiLevelType w:val="hybridMultilevel"/>
    <w:tmpl w:val="FF201C5C"/>
    <w:lvl w:ilvl="0" w:tplc="31F4A3B4">
      <w:numFmt w:val="bullet"/>
      <w:lvlText w:val="-"/>
      <w:lvlJc w:val="left"/>
      <w:pPr>
        <w:ind w:left="644" w:hanging="360"/>
      </w:pPr>
      <w:rPr>
        <w:rFonts w:ascii="Trebuchet MS" w:eastAsia="Calibr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2E70B21"/>
    <w:multiLevelType w:val="hybridMultilevel"/>
    <w:tmpl w:val="6AFE142A"/>
    <w:lvl w:ilvl="0" w:tplc="157E01C2">
      <w:start w:val="1"/>
      <w:numFmt w:val="bullet"/>
      <w:lvlText w:val=""/>
      <w:lvlJc w:val="left"/>
      <w:pPr>
        <w:tabs>
          <w:tab w:val="num" w:pos="720"/>
        </w:tabs>
        <w:ind w:left="720" w:hanging="360"/>
      </w:pPr>
      <w:rPr>
        <w:rFonts w:ascii="Symbol" w:hAnsi="Symbol" w:hint="default"/>
        <w:sz w:val="20"/>
      </w:rPr>
    </w:lvl>
    <w:lvl w:ilvl="1" w:tplc="C558674C" w:tentative="1">
      <w:start w:val="1"/>
      <w:numFmt w:val="bullet"/>
      <w:lvlText w:val=""/>
      <w:lvlJc w:val="left"/>
      <w:pPr>
        <w:tabs>
          <w:tab w:val="num" w:pos="1440"/>
        </w:tabs>
        <w:ind w:left="1440" w:hanging="360"/>
      </w:pPr>
      <w:rPr>
        <w:rFonts w:ascii="Symbol" w:hAnsi="Symbol" w:hint="default"/>
        <w:sz w:val="20"/>
      </w:rPr>
    </w:lvl>
    <w:lvl w:ilvl="2" w:tplc="39BE9748" w:tentative="1">
      <w:start w:val="1"/>
      <w:numFmt w:val="bullet"/>
      <w:lvlText w:val=""/>
      <w:lvlJc w:val="left"/>
      <w:pPr>
        <w:tabs>
          <w:tab w:val="num" w:pos="2160"/>
        </w:tabs>
        <w:ind w:left="2160" w:hanging="360"/>
      </w:pPr>
      <w:rPr>
        <w:rFonts w:ascii="Symbol" w:hAnsi="Symbol" w:hint="default"/>
        <w:sz w:val="20"/>
      </w:rPr>
    </w:lvl>
    <w:lvl w:ilvl="3" w:tplc="50B211BC" w:tentative="1">
      <w:start w:val="1"/>
      <w:numFmt w:val="bullet"/>
      <w:lvlText w:val=""/>
      <w:lvlJc w:val="left"/>
      <w:pPr>
        <w:tabs>
          <w:tab w:val="num" w:pos="2880"/>
        </w:tabs>
        <w:ind w:left="2880" w:hanging="360"/>
      </w:pPr>
      <w:rPr>
        <w:rFonts w:ascii="Symbol" w:hAnsi="Symbol" w:hint="default"/>
        <w:sz w:val="20"/>
      </w:rPr>
    </w:lvl>
    <w:lvl w:ilvl="4" w:tplc="BFB07A00" w:tentative="1">
      <w:start w:val="1"/>
      <w:numFmt w:val="bullet"/>
      <w:lvlText w:val=""/>
      <w:lvlJc w:val="left"/>
      <w:pPr>
        <w:tabs>
          <w:tab w:val="num" w:pos="3600"/>
        </w:tabs>
        <w:ind w:left="3600" w:hanging="360"/>
      </w:pPr>
      <w:rPr>
        <w:rFonts w:ascii="Symbol" w:hAnsi="Symbol" w:hint="default"/>
        <w:sz w:val="20"/>
      </w:rPr>
    </w:lvl>
    <w:lvl w:ilvl="5" w:tplc="D1B83884" w:tentative="1">
      <w:start w:val="1"/>
      <w:numFmt w:val="bullet"/>
      <w:lvlText w:val=""/>
      <w:lvlJc w:val="left"/>
      <w:pPr>
        <w:tabs>
          <w:tab w:val="num" w:pos="4320"/>
        </w:tabs>
        <w:ind w:left="4320" w:hanging="360"/>
      </w:pPr>
      <w:rPr>
        <w:rFonts w:ascii="Symbol" w:hAnsi="Symbol" w:hint="default"/>
        <w:sz w:val="20"/>
      </w:rPr>
    </w:lvl>
    <w:lvl w:ilvl="6" w:tplc="A28417F6" w:tentative="1">
      <w:start w:val="1"/>
      <w:numFmt w:val="bullet"/>
      <w:lvlText w:val=""/>
      <w:lvlJc w:val="left"/>
      <w:pPr>
        <w:tabs>
          <w:tab w:val="num" w:pos="5040"/>
        </w:tabs>
        <w:ind w:left="5040" w:hanging="360"/>
      </w:pPr>
      <w:rPr>
        <w:rFonts w:ascii="Symbol" w:hAnsi="Symbol" w:hint="default"/>
        <w:sz w:val="20"/>
      </w:rPr>
    </w:lvl>
    <w:lvl w:ilvl="7" w:tplc="B9F47094" w:tentative="1">
      <w:start w:val="1"/>
      <w:numFmt w:val="bullet"/>
      <w:lvlText w:val=""/>
      <w:lvlJc w:val="left"/>
      <w:pPr>
        <w:tabs>
          <w:tab w:val="num" w:pos="5760"/>
        </w:tabs>
        <w:ind w:left="5760" w:hanging="360"/>
      </w:pPr>
      <w:rPr>
        <w:rFonts w:ascii="Symbol" w:hAnsi="Symbol" w:hint="default"/>
        <w:sz w:val="20"/>
      </w:rPr>
    </w:lvl>
    <w:lvl w:ilvl="8" w:tplc="770A46CE"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5857D5B"/>
    <w:multiLevelType w:val="hybridMultilevel"/>
    <w:tmpl w:val="A440B47E"/>
    <w:lvl w:ilvl="0" w:tplc="8A70557A">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BDA564A"/>
    <w:multiLevelType w:val="multilevel"/>
    <w:tmpl w:val="2976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CFE0D43"/>
    <w:multiLevelType w:val="hybridMultilevel"/>
    <w:tmpl w:val="C5329FF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3" w15:restartNumberingAfterBreak="0">
    <w:nsid w:val="6E5F0A2C"/>
    <w:multiLevelType w:val="hybridMultilevel"/>
    <w:tmpl w:val="1B1AF326"/>
    <w:lvl w:ilvl="0" w:tplc="136440E6">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ECD73C9"/>
    <w:multiLevelType w:val="hybridMultilevel"/>
    <w:tmpl w:val="928EC83E"/>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5" w15:restartNumberingAfterBreak="0">
    <w:nsid w:val="6ED70434"/>
    <w:multiLevelType w:val="multilevel"/>
    <w:tmpl w:val="00900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1AA4AE9"/>
    <w:multiLevelType w:val="multilevel"/>
    <w:tmpl w:val="099C2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2045A3C"/>
    <w:multiLevelType w:val="hybridMultilevel"/>
    <w:tmpl w:val="69CC224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8" w15:restartNumberingAfterBreak="0">
    <w:nsid w:val="740B2249"/>
    <w:multiLevelType w:val="hybridMultilevel"/>
    <w:tmpl w:val="A56456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070"/>
        </w:tabs>
        <w:ind w:left="107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4540B01"/>
    <w:multiLevelType w:val="hybridMultilevel"/>
    <w:tmpl w:val="AE9C0D5E"/>
    <w:lvl w:ilvl="0" w:tplc="848A1FA0">
      <w:start w:val="1"/>
      <w:numFmt w:val="bullet"/>
      <w:lvlText w:val=""/>
      <w:lvlJc w:val="left"/>
      <w:pPr>
        <w:tabs>
          <w:tab w:val="num" w:pos="720"/>
        </w:tabs>
        <w:ind w:left="720" w:hanging="360"/>
      </w:pPr>
      <w:rPr>
        <w:rFonts w:ascii="Symbol" w:hAnsi="Symbol" w:hint="default"/>
        <w:sz w:val="20"/>
      </w:rPr>
    </w:lvl>
    <w:lvl w:ilvl="1" w:tplc="B302FF6A" w:tentative="1">
      <w:start w:val="1"/>
      <w:numFmt w:val="bullet"/>
      <w:lvlText w:val=""/>
      <w:lvlJc w:val="left"/>
      <w:pPr>
        <w:tabs>
          <w:tab w:val="num" w:pos="1440"/>
        </w:tabs>
        <w:ind w:left="1440" w:hanging="360"/>
      </w:pPr>
      <w:rPr>
        <w:rFonts w:ascii="Symbol" w:hAnsi="Symbol" w:hint="default"/>
        <w:sz w:val="20"/>
      </w:rPr>
    </w:lvl>
    <w:lvl w:ilvl="2" w:tplc="0D76A308" w:tentative="1">
      <w:start w:val="1"/>
      <w:numFmt w:val="bullet"/>
      <w:lvlText w:val=""/>
      <w:lvlJc w:val="left"/>
      <w:pPr>
        <w:tabs>
          <w:tab w:val="num" w:pos="2160"/>
        </w:tabs>
        <w:ind w:left="2160" w:hanging="360"/>
      </w:pPr>
      <w:rPr>
        <w:rFonts w:ascii="Symbol" w:hAnsi="Symbol" w:hint="default"/>
        <w:sz w:val="20"/>
      </w:rPr>
    </w:lvl>
    <w:lvl w:ilvl="3" w:tplc="F600F2B8" w:tentative="1">
      <w:start w:val="1"/>
      <w:numFmt w:val="bullet"/>
      <w:lvlText w:val=""/>
      <w:lvlJc w:val="left"/>
      <w:pPr>
        <w:tabs>
          <w:tab w:val="num" w:pos="2880"/>
        </w:tabs>
        <w:ind w:left="2880" w:hanging="360"/>
      </w:pPr>
      <w:rPr>
        <w:rFonts w:ascii="Symbol" w:hAnsi="Symbol" w:hint="default"/>
        <w:sz w:val="20"/>
      </w:rPr>
    </w:lvl>
    <w:lvl w:ilvl="4" w:tplc="05B697C8" w:tentative="1">
      <w:start w:val="1"/>
      <w:numFmt w:val="bullet"/>
      <w:lvlText w:val=""/>
      <w:lvlJc w:val="left"/>
      <w:pPr>
        <w:tabs>
          <w:tab w:val="num" w:pos="3600"/>
        </w:tabs>
        <w:ind w:left="3600" w:hanging="360"/>
      </w:pPr>
      <w:rPr>
        <w:rFonts w:ascii="Symbol" w:hAnsi="Symbol" w:hint="default"/>
        <w:sz w:val="20"/>
      </w:rPr>
    </w:lvl>
    <w:lvl w:ilvl="5" w:tplc="55D07C66" w:tentative="1">
      <w:start w:val="1"/>
      <w:numFmt w:val="bullet"/>
      <w:lvlText w:val=""/>
      <w:lvlJc w:val="left"/>
      <w:pPr>
        <w:tabs>
          <w:tab w:val="num" w:pos="4320"/>
        </w:tabs>
        <w:ind w:left="4320" w:hanging="360"/>
      </w:pPr>
      <w:rPr>
        <w:rFonts w:ascii="Symbol" w:hAnsi="Symbol" w:hint="default"/>
        <w:sz w:val="20"/>
      </w:rPr>
    </w:lvl>
    <w:lvl w:ilvl="6" w:tplc="E8523DC6" w:tentative="1">
      <w:start w:val="1"/>
      <w:numFmt w:val="bullet"/>
      <w:lvlText w:val=""/>
      <w:lvlJc w:val="left"/>
      <w:pPr>
        <w:tabs>
          <w:tab w:val="num" w:pos="5040"/>
        </w:tabs>
        <w:ind w:left="5040" w:hanging="360"/>
      </w:pPr>
      <w:rPr>
        <w:rFonts w:ascii="Symbol" w:hAnsi="Symbol" w:hint="default"/>
        <w:sz w:val="20"/>
      </w:rPr>
    </w:lvl>
    <w:lvl w:ilvl="7" w:tplc="42064C8C" w:tentative="1">
      <w:start w:val="1"/>
      <w:numFmt w:val="bullet"/>
      <w:lvlText w:val=""/>
      <w:lvlJc w:val="left"/>
      <w:pPr>
        <w:tabs>
          <w:tab w:val="num" w:pos="5760"/>
        </w:tabs>
        <w:ind w:left="5760" w:hanging="360"/>
      </w:pPr>
      <w:rPr>
        <w:rFonts w:ascii="Symbol" w:hAnsi="Symbol" w:hint="default"/>
        <w:sz w:val="20"/>
      </w:rPr>
    </w:lvl>
    <w:lvl w:ilvl="8" w:tplc="223238FE"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6597E57"/>
    <w:multiLevelType w:val="hybridMultilevel"/>
    <w:tmpl w:val="2E1E871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1" w15:restartNumberingAfterBreak="0">
    <w:nsid w:val="777C22C9"/>
    <w:multiLevelType w:val="hybridMultilevel"/>
    <w:tmpl w:val="73BA1FB0"/>
    <w:lvl w:ilvl="0" w:tplc="7F846E3A">
      <w:start w:val="1"/>
      <w:numFmt w:val="bullet"/>
      <w:lvlText w:val=""/>
      <w:lvlJc w:val="left"/>
      <w:pPr>
        <w:tabs>
          <w:tab w:val="num" w:pos="720"/>
        </w:tabs>
        <w:ind w:left="720" w:hanging="360"/>
      </w:pPr>
      <w:rPr>
        <w:rFonts w:ascii="Symbol" w:hAnsi="Symbol" w:hint="default"/>
        <w:sz w:val="20"/>
      </w:rPr>
    </w:lvl>
    <w:lvl w:ilvl="1" w:tplc="4606E9F8" w:tentative="1">
      <w:start w:val="1"/>
      <w:numFmt w:val="bullet"/>
      <w:lvlText w:val=""/>
      <w:lvlJc w:val="left"/>
      <w:pPr>
        <w:tabs>
          <w:tab w:val="num" w:pos="1440"/>
        </w:tabs>
        <w:ind w:left="1440" w:hanging="360"/>
      </w:pPr>
      <w:rPr>
        <w:rFonts w:ascii="Symbol" w:hAnsi="Symbol" w:hint="default"/>
        <w:sz w:val="20"/>
      </w:rPr>
    </w:lvl>
    <w:lvl w:ilvl="2" w:tplc="6ED6A6FE" w:tentative="1">
      <w:start w:val="1"/>
      <w:numFmt w:val="bullet"/>
      <w:lvlText w:val=""/>
      <w:lvlJc w:val="left"/>
      <w:pPr>
        <w:tabs>
          <w:tab w:val="num" w:pos="2160"/>
        </w:tabs>
        <w:ind w:left="2160" w:hanging="360"/>
      </w:pPr>
      <w:rPr>
        <w:rFonts w:ascii="Symbol" w:hAnsi="Symbol" w:hint="default"/>
        <w:sz w:val="20"/>
      </w:rPr>
    </w:lvl>
    <w:lvl w:ilvl="3" w:tplc="0E4838BE" w:tentative="1">
      <w:start w:val="1"/>
      <w:numFmt w:val="bullet"/>
      <w:lvlText w:val=""/>
      <w:lvlJc w:val="left"/>
      <w:pPr>
        <w:tabs>
          <w:tab w:val="num" w:pos="2880"/>
        </w:tabs>
        <w:ind w:left="2880" w:hanging="360"/>
      </w:pPr>
      <w:rPr>
        <w:rFonts w:ascii="Symbol" w:hAnsi="Symbol" w:hint="default"/>
        <w:sz w:val="20"/>
      </w:rPr>
    </w:lvl>
    <w:lvl w:ilvl="4" w:tplc="430CB72A" w:tentative="1">
      <w:start w:val="1"/>
      <w:numFmt w:val="bullet"/>
      <w:lvlText w:val=""/>
      <w:lvlJc w:val="left"/>
      <w:pPr>
        <w:tabs>
          <w:tab w:val="num" w:pos="3600"/>
        </w:tabs>
        <w:ind w:left="3600" w:hanging="360"/>
      </w:pPr>
      <w:rPr>
        <w:rFonts w:ascii="Symbol" w:hAnsi="Symbol" w:hint="default"/>
        <w:sz w:val="20"/>
      </w:rPr>
    </w:lvl>
    <w:lvl w:ilvl="5" w:tplc="5BEE45E0" w:tentative="1">
      <w:start w:val="1"/>
      <w:numFmt w:val="bullet"/>
      <w:lvlText w:val=""/>
      <w:lvlJc w:val="left"/>
      <w:pPr>
        <w:tabs>
          <w:tab w:val="num" w:pos="4320"/>
        </w:tabs>
        <w:ind w:left="4320" w:hanging="360"/>
      </w:pPr>
      <w:rPr>
        <w:rFonts w:ascii="Symbol" w:hAnsi="Symbol" w:hint="default"/>
        <w:sz w:val="20"/>
      </w:rPr>
    </w:lvl>
    <w:lvl w:ilvl="6" w:tplc="FAA638CA" w:tentative="1">
      <w:start w:val="1"/>
      <w:numFmt w:val="bullet"/>
      <w:lvlText w:val=""/>
      <w:lvlJc w:val="left"/>
      <w:pPr>
        <w:tabs>
          <w:tab w:val="num" w:pos="5040"/>
        </w:tabs>
        <w:ind w:left="5040" w:hanging="360"/>
      </w:pPr>
      <w:rPr>
        <w:rFonts w:ascii="Symbol" w:hAnsi="Symbol" w:hint="default"/>
        <w:sz w:val="20"/>
      </w:rPr>
    </w:lvl>
    <w:lvl w:ilvl="7" w:tplc="1A860970" w:tentative="1">
      <w:start w:val="1"/>
      <w:numFmt w:val="bullet"/>
      <w:lvlText w:val=""/>
      <w:lvlJc w:val="left"/>
      <w:pPr>
        <w:tabs>
          <w:tab w:val="num" w:pos="5760"/>
        </w:tabs>
        <w:ind w:left="5760" w:hanging="360"/>
      </w:pPr>
      <w:rPr>
        <w:rFonts w:ascii="Symbol" w:hAnsi="Symbol" w:hint="default"/>
        <w:sz w:val="20"/>
      </w:rPr>
    </w:lvl>
    <w:lvl w:ilvl="8" w:tplc="76A637BC"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88E2CC1"/>
    <w:multiLevelType w:val="hybridMultilevel"/>
    <w:tmpl w:val="434C31B0"/>
    <w:lvl w:ilvl="0" w:tplc="D84EB78E">
      <w:start w:val="1"/>
      <w:numFmt w:val="bullet"/>
      <w:lvlText w:val=""/>
      <w:lvlJc w:val="left"/>
      <w:pPr>
        <w:tabs>
          <w:tab w:val="num" w:pos="720"/>
        </w:tabs>
        <w:ind w:left="720" w:hanging="360"/>
      </w:pPr>
      <w:rPr>
        <w:rFonts w:ascii="Wingdings" w:hAnsi="Wingdings" w:hint="default"/>
        <w:sz w:val="20"/>
      </w:rPr>
    </w:lvl>
    <w:lvl w:ilvl="1" w:tplc="3B023094">
      <w:start w:val="1"/>
      <w:numFmt w:val="bullet"/>
      <w:lvlText w:val="o"/>
      <w:lvlJc w:val="left"/>
      <w:pPr>
        <w:tabs>
          <w:tab w:val="num" w:pos="1440"/>
        </w:tabs>
        <w:ind w:left="1440" w:hanging="360"/>
      </w:pPr>
      <w:rPr>
        <w:rFonts w:ascii="Courier New" w:hAnsi="Courier New" w:hint="default"/>
        <w:sz w:val="20"/>
      </w:rPr>
    </w:lvl>
    <w:lvl w:ilvl="2" w:tplc="E5466340" w:tentative="1">
      <w:start w:val="1"/>
      <w:numFmt w:val="bullet"/>
      <w:lvlText w:val=""/>
      <w:lvlJc w:val="left"/>
      <w:pPr>
        <w:tabs>
          <w:tab w:val="num" w:pos="2160"/>
        </w:tabs>
        <w:ind w:left="2160" w:hanging="360"/>
      </w:pPr>
      <w:rPr>
        <w:rFonts w:ascii="Wingdings" w:hAnsi="Wingdings" w:hint="default"/>
        <w:sz w:val="20"/>
      </w:rPr>
    </w:lvl>
    <w:lvl w:ilvl="3" w:tplc="10A86340" w:tentative="1">
      <w:start w:val="1"/>
      <w:numFmt w:val="bullet"/>
      <w:lvlText w:val=""/>
      <w:lvlJc w:val="left"/>
      <w:pPr>
        <w:tabs>
          <w:tab w:val="num" w:pos="2880"/>
        </w:tabs>
        <w:ind w:left="2880" w:hanging="360"/>
      </w:pPr>
      <w:rPr>
        <w:rFonts w:ascii="Wingdings" w:hAnsi="Wingdings" w:hint="default"/>
        <w:sz w:val="20"/>
      </w:rPr>
    </w:lvl>
    <w:lvl w:ilvl="4" w:tplc="23082F90" w:tentative="1">
      <w:start w:val="1"/>
      <w:numFmt w:val="bullet"/>
      <w:lvlText w:val=""/>
      <w:lvlJc w:val="left"/>
      <w:pPr>
        <w:tabs>
          <w:tab w:val="num" w:pos="3600"/>
        </w:tabs>
        <w:ind w:left="3600" w:hanging="360"/>
      </w:pPr>
      <w:rPr>
        <w:rFonts w:ascii="Wingdings" w:hAnsi="Wingdings" w:hint="default"/>
        <w:sz w:val="20"/>
      </w:rPr>
    </w:lvl>
    <w:lvl w:ilvl="5" w:tplc="379A91F0" w:tentative="1">
      <w:start w:val="1"/>
      <w:numFmt w:val="bullet"/>
      <w:lvlText w:val=""/>
      <w:lvlJc w:val="left"/>
      <w:pPr>
        <w:tabs>
          <w:tab w:val="num" w:pos="4320"/>
        </w:tabs>
        <w:ind w:left="4320" w:hanging="360"/>
      </w:pPr>
      <w:rPr>
        <w:rFonts w:ascii="Wingdings" w:hAnsi="Wingdings" w:hint="default"/>
        <w:sz w:val="20"/>
      </w:rPr>
    </w:lvl>
    <w:lvl w:ilvl="6" w:tplc="267CAE76" w:tentative="1">
      <w:start w:val="1"/>
      <w:numFmt w:val="bullet"/>
      <w:lvlText w:val=""/>
      <w:lvlJc w:val="left"/>
      <w:pPr>
        <w:tabs>
          <w:tab w:val="num" w:pos="5040"/>
        </w:tabs>
        <w:ind w:left="5040" w:hanging="360"/>
      </w:pPr>
      <w:rPr>
        <w:rFonts w:ascii="Wingdings" w:hAnsi="Wingdings" w:hint="default"/>
        <w:sz w:val="20"/>
      </w:rPr>
    </w:lvl>
    <w:lvl w:ilvl="7" w:tplc="7AF0E410" w:tentative="1">
      <w:start w:val="1"/>
      <w:numFmt w:val="bullet"/>
      <w:lvlText w:val=""/>
      <w:lvlJc w:val="left"/>
      <w:pPr>
        <w:tabs>
          <w:tab w:val="num" w:pos="5760"/>
        </w:tabs>
        <w:ind w:left="5760" w:hanging="360"/>
      </w:pPr>
      <w:rPr>
        <w:rFonts w:ascii="Wingdings" w:hAnsi="Wingdings" w:hint="default"/>
        <w:sz w:val="20"/>
      </w:rPr>
    </w:lvl>
    <w:lvl w:ilvl="8" w:tplc="F3D0016E"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AEF062C"/>
    <w:multiLevelType w:val="multilevel"/>
    <w:tmpl w:val="DE14624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sz w:val="28"/>
        <w:szCs w:val="28"/>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4" w15:restartNumberingAfterBreak="0">
    <w:nsid w:val="7B2B0674"/>
    <w:multiLevelType w:val="hybridMultilevel"/>
    <w:tmpl w:val="96C6A9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B8B66D9"/>
    <w:multiLevelType w:val="hybridMultilevel"/>
    <w:tmpl w:val="ACDE540A"/>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6" w15:restartNumberingAfterBreak="0">
    <w:nsid w:val="7E597FFD"/>
    <w:multiLevelType w:val="hybridMultilevel"/>
    <w:tmpl w:val="E3D62556"/>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75984523">
    <w:abstractNumId w:val="36"/>
  </w:num>
  <w:num w:numId="2" w16cid:durableId="1560049358">
    <w:abstractNumId w:val="12"/>
  </w:num>
  <w:num w:numId="3" w16cid:durableId="1566915036">
    <w:abstractNumId w:val="6"/>
  </w:num>
  <w:num w:numId="4" w16cid:durableId="176894980">
    <w:abstractNumId w:val="50"/>
  </w:num>
  <w:num w:numId="5" w16cid:durableId="136457430">
    <w:abstractNumId w:val="92"/>
  </w:num>
  <w:num w:numId="6" w16cid:durableId="2081558577">
    <w:abstractNumId w:val="62"/>
  </w:num>
  <w:num w:numId="7" w16cid:durableId="201669846">
    <w:abstractNumId w:val="38"/>
  </w:num>
  <w:num w:numId="8" w16cid:durableId="1414470024">
    <w:abstractNumId w:val="4"/>
  </w:num>
  <w:num w:numId="9" w16cid:durableId="1594439253">
    <w:abstractNumId w:val="56"/>
  </w:num>
  <w:num w:numId="10" w16cid:durableId="207080977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07746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94704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108795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5798182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9708315">
    <w:abstractNumId w:val="83"/>
  </w:num>
  <w:num w:numId="16" w16cid:durableId="500393439">
    <w:abstractNumId w:val="64"/>
  </w:num>
  <w:num w:numId="17" w16cid:durableId="1488782769">
    <w:abstractNumId w:val="26"/>
  </w:num>
  <w:num w:numId="18" w16cid:durableId="711348651">
    <w:abstractNumId w:val="67"/>
  </w:num>
  <w:num w:numId="19" w16cid:durableId="1765953228">
    <w:abstractNumId w:val="35"/>
  </w:num>
  <w:num w:numId="20" w16cid:durableId="1870994538">
    <w:abstractNumId w:val="11"/>
  </w:num>
  <w:num w:numId="21" w16cid:durableId="1037589259">
    <w:abstractNumId w:val="5"/>
  </w:num>
  <w:num w:numId="22" w16cid:durableId="1780569189">
    <w:abstractNumId w:val="80"/>
  </w:num>
  <w:num w:numId="23" w16cid:durableId="859510878">
    <w:abstractNumId w:val="60"/>
  </w:num>
  <w:num w:numId="24" w16cid:durableId="1410808191">
    <w:abstractNumId w:val="68"/>
  </w:num>
  <w:num w:numId="25" w16cid:durableId="1599098999">
    <w:abstractNumId w:val="44"/>
  </w:num>
  <w:num w:numId="26" w16cid:durableId="1856382209">
    <w:abstractNumId w:val="88"/>
  </w:num>
  <w:num w:numId="27" w16cid:durableId="120223118">
    <w:abstractNumId w:val="25"/>
  </w:num>
  <w:num w:numId="28" w16cid:durableId="1646855882">
    <w:abstractNumId w:val="70"/>
  </w:num>
  <w:num w:numId="29" w16cid:durableId="1209609488">
    <w:abstractNumId w:val="90"/>
  </w:num>
  <w:num w:numId="30" w16cid:durableId="1167407487">
    <w:abstractNumId w:val="94"/>
  </w:num>
  <w:num w:numId="31" w16cid:durableId="996227725">
    <w:abstractNumId w:val="15"/>
  </w:num>
  <w:num w:numId="32" w16cid:durableId="1567492618">
    <w:abstractNumId w:val="8"/>
  </w:num>
  <w:num w:numId="33" w16cid:durableId="1484349696">
    <w:abstractNumId w:val="87"/>
  </w:num>
  <w:num w:numId="34" w16cid:durableId="653337458">
    <w:abstractNumId w:val="47"/>
  </w:num>
  <w:num w:numId="35" w16cid:durableId="277108866">
    <w:abstractNumId w:val="61"/>
  </w:num>
  <w:num w:numId="36" w16cid:durableId="893928043">
    <w:abstractNumId w:val="10"/>
  </w:num>
  <w:num w:numId="37" w16cid:durableId="1852525096">
    <w:abstractNumId w:val="72"/>
  </w:num>
  <w:num w:numId="38" w16cid:durableId="272172558">
    <w:abstractNumId w:val="48"/>
  </w:num>
  <w:num w:numId="39" w16cid:durableId="2060126763">
    <w:abstractNumId w:val="58"/>
  </w:num>
  <w:num w:numId="40" w16cid:durableId="1188718830">
    <w:abstractNumId w:val="30"/>
  </w:num>
  <w:num w:numId="41" w16cid:durableId="1241402689">
    <w:abstractNumId w:val="59"/>
  </w:num>
  <w:num w:numId="42" w16cid:durableId="211119796">
    <w:abstractNumId w:val="63"/>
  </w:num>
  <w:num w:numId="43" w16cid:durableId="1130781214">
    <w:abstractNumId w:val="76"/>
  </w:num>
  <w:num w:numId="44" w16cid:durableId="636032332">
    <w:abstractNumId w:val="84"/>
  </w:num>
  <w:num w:numId="45" w16cid:durableId="34895905">
    <w:abstractNumId w:val="14"/>
  </w:num>
  <w:num w:numId="46" w16cid:durableId="1965577330">
    <w:abstractNumId w:val="40"/>
  </w:num>
  <w:num w:numId="47" w16cid:durableId="1508133156">
    <w:abstractNumId w:val="93"/>
  </w:num>
  <w:num w:numId="48" w16cid:durableId="1809861026">
    <w:abstractNumId w:val="3"/>
  </w:num>
  <w:num w:numId="49" w16cid:durableId="832141956">
    <w:abstractNumId w:val="18"/>
  </w:num>
  <w:num w:numId="50" w16cid:durableId="289866581">
    <w:abstractNumId w:val="78"/>
  </w:num>
  <w:num w:numId="51" w16cid:durableId="2120492364">
    <w:abstractNumId w:val="28"/>
  </w:num>
  <w:num w:numId="52" w16cid:durableId="496575556">
    <w:abstractNumId w:val="39"/>
  </w:num>
  <w:num w:numId="53" w16cid:durableId="811142735">
    <w:abstractNumId w:val="34"/>
  </w:num>
  <w:num w:numId="54" w16cid:durableId="653023661">
    <w:abstractNumId w:val="33"/>
  </w:num>
  <w:num w:numId="55" w16cid:durableId="1851097064">
    <w:abstractNumId w:val="77"/>
  </w:num>
  <w:num w:numId="56" w16cid:durableId="361518548">
    <w:abstractNumId w:val="23"/>
  </w:num>
  <w:num w:numId="57" w16cid:durableId="1292201945">
    <w:abstractNumId w:val="71"/>
  </w:num>
  <w:num w:numId="58" w16cid:durableId="1073745460">
    <w:abstractNumId w:val="7"/>
  </w:num>
  <w:num w:numId="59" w16cid:durableId="2117019249">
    <w:abstractNumId w:val="85"/>
  </w:num>
  <w:num w:numId="60" w16cid:durableId="358776588">
    <w:abstractNumId w:val="51"/>
  </w:num>
  <w:num w:numId="61" w16cid:durableId="624430458">
    <w:abstractNumId w:val="86"/>
  </w:num>
  <w:num w:numId="62" w16cid:durableId="1992170722">
    <w:abstractNumId w:val="41"/>
  </w:num>
  <w:num w:numId="63" w16cid:durableId="1155494811">
    <w:abstractNumId w:val="74"/>
  </w:num>
  <w:num w:numId="64" w16cid:durableId="42101818">
    <w:abstractNumId w:val="43"/>
  </w:num>
  <w:num w:numId="65" w16cid:durableId="1895577229">
    <w:abstractNumId w:val="19"/>
  </w:num>
  <w:num w:numId="66" w16cid:durableId="2021620345">
    <w:abstractNumId w:val="65"/>
  </w:num>
  <w:num w:numId="67" w16cid:durableId="1563446157">
    <w:abstractNumId w:val="81"/>
  </w:num>
  <w:num w:numId="68" w16cid:durableId="902642971">
    <w:abstractNumId w:val="66"/>
  </w:num>
  <w:num w:numId="69" w16cid:durableId="4404629">
    <w:abstractNumId w:val="89"/>
  </w:num>
  <w:num w:numId="70" w16cid:durableId="233204403">
    <w:abstractNumId w:val="24"/>
  </w:num>
  <w:num w:numId="71" w16cid:durableId="722481290">
    <w:abstractNumId w:val="57"/>
  </w:num>
  <w:num w:numId="72" w16cid:durableId="1941991014">
    <w:abstractNumId w:val="13"/>
  </w:num>
  <w:num w:numId="73" w16cid:durableId="322666363">
    <w:abstractNumId w:val="21"/>
  </w:num>
  <w:num w:numId="74" w16cid:durableId="404304839">
    <w:abstractNumId w:val="22"/>
  </w:num>
  <w:num w:numId="75" w16cid:durableId="1143079619">
    <w:abstractNumId w:val="31"/>
  </w:num>
  <w:num w:numId="76" w16cid:durableId="521751750">
    <w:abstractNumId w:val="32"/>
  </w:num>
  <w:num w:numId="77" w16cid:durableId="1905605382">
    <w:abstractNumId w:val="29"/>
  </w:num>
  <w:num w:numId="78" w16cid:durableId="1577201089">
    <w:abstractNumId w:val="75"/>
  </w:num>
  <w:num w:numId="79" w16cid:durableId="522521207">
    <w:abstractNumId w:val="91"/>
  </w:num>
  <w:num w:numId="80" w16cid:durableId="1324820391">
    <w:abstractNumId w:val="79"/>
  </w:num>
  <w:num w:numId="81" w16cid:durableId="346752350">
    <w:abstractNumId w:val="20"/>
  </w:num>
  <w:num w:numId="82" w16cid:durableId="1285697122">
    <w:abstractNumId w:val="17"/>
  </w:num>
  <w:num w:numId="83" w16cid:durableId="65420981">
    <w:abstractNumId w:val="55"/>
  </w:num>
  <w:num w:numId="84" w16cid:durableId="822282751">
    <w:abstractNumId w:val="46"/>
  </w:num>
  <w:num w:numId="85" w16cid:durableId="332883478">
    <w:abstractNumId w:val="45"/>
  </w:num>
  <w:num w:numId="86" w16cid:durableId="1081830105">
    <w:abstractNumId w:val="37"/>
  </w:num>
  <w:num w:numId="87" w16cid:durableId="1172064592">
    <w:abstractNumId w:val="2"/>
  </w:num>
  <w:num w:numId="88" w16cid:durableId="732854775">
    <w:abstractNumId w:val="9"/>
  </w:num>
  <w:num w:numId="89" w16cid:durableId="144862832">
    <w:abstractNumId w:val="1"/>
  </w:num>
  <w:num w:numId="90" w16cid:durableId="1504278382">
    <w:abstractNumId w:val="52"/>
  </w:num>
  <w:num w:numId="91" w16cid:durableId="1151629453">
    <w:abstractNumId w:val="54"/>
  </w:num>
  <w:num w:numId="92" w16cid:durableId="487289449">
    <w:abstractNumId w:val="69"/>
  </w:num>
  <w:num w:numId="93" w16cid:durableId="572740232">
    <w:abstractNumId w:val="49"/>
  </w:num>
  <w:num w:numId="94" w16cid:durableId="1029183846">
    <w:abstractNumId w:val="27"/>
  </w:num>
  <w:num w:numId="95" w16cid:durableId="445660262">
    <w:abstractNumId w:val="73"/>
  </w:num>
  <w:num w:numId="96" w16cid:durableId="1250961476">
    <w:abstractNumId w:val="16"/>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ne Koppers">
    <w15:presenceInfo w15:providerId="AD" w15:userId="S::sannekoppers@rbobdekempen.nl::1b25e523-bc55-4deb-b4b3-d565dbee4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A0"/>
    <w:rsid w:val="000021B6"/>
    <w:rsid w:val="00003B30"/>
    <w:rsid w:val="0000429C"/>
    <w:rsid w:val="00004319"/>
    <w:rsid w:val="00016E63"/>
    <w:rsid w:val="00017D2A"/>
    <w:rsid w:val="00021B92"/>
    <w:rsid w:val="00024B49"/>
    <w:rsid w:val="00025D31"/>
    <w:rsid w:val="00026B4C"/>
    <w:rsid w:val="00041D3D"/>
    <w:rsid w:val="00041ED7"/>
    <w:rsid w:val="00046C5D"/>
    <w:rsid w:val="00047852"/>
    <w:rsid w:val="00052078"/>
    <w:rsid w:val="000611FE"/>
    <w:rsid w:val="000642A9"/>
    <w:rsid w:val="00066106"/>
    <w:rsid w:val="00070200"/>
    <w:rsid w:val="00070241"/>
    <w:rsid w:val="0007153E"/>
    <w:rsid w:val="00072E34"/>
    <w:rsid w:val="000734B8"/>
    <w:rsid w:val="00074698"/>
    <w:rsid w:val="00077B2B"/>
    <w:rsid w:val="00094D96"/>
    <w:rsid w:val="0009605F"/>
    <w:rsid w:val="000A5A64"/>
    <w:rsid w:val="000A6708"/>
    <w:rsid w:val="000B3A71"/>
    <w:rsid w:val="000B6983"/>
    <w:rsid w:val="000C6111"/>
    <w:rsid w:val="000D05CC"/>
    <w:rsid w:val="000D0642"/>
    <w:rsid w:val="000D2FB4"/>
    <w:rsid w:val="000D5E82"/>
    <w:rsid w:val="000D683C"/>
    <w:rsid w:val="000E097A"/>
    <w:rsid w:val="000E2C98"/>
    <w:rsid w:val="000E4605"/>
    <w:rsid w:val="001023EA"/>
    <w:rsid w:val="00107F49"/>
    <w:rsid w:val="001101C6"/>
    <w:rsid w:val="00113F7A"/>
    <w:rsid w:val="00115120"/>
    <w:rsid w:val="00115321"/>
    <w:rsid w:val="0011555A"/>
    <w:rsid w:val="00122882"/>
    <w:rsid w:val="00130432"/>
    <w:rsid w:val="001308E8"/>
    <w:rsid w:val="0013366F"/>
    <w:rsid w:val="0013438C"/>
    <w:rsid w:val="0014352C"/>
    <w:rsid w:val="00146B20"/>
    <w:rsid w:val="00152529"/>
    <w:rsid w:val="00153915"/>
    <w:rsid w:val="00154299"/>
    <w:rsid w:val="0016353F"/>
    <w:rsid w:val="00167A54"/>
    <w:rsid w:val="0017103B"/>
    <w:rsid w:val="00185456"/>
    <w:rsid w:val="0018713A"/>
    <w:rsid w:val="001947F3"/>
    <w:rsid w:val="001B2C3E"/>
    <w:rsid w:val="001B583D"/>
    <w:rsid w:val="001B619D"/>
    <w:rsid w:val="001B6AA0"/>
    <w:rsid w:val="001C72A7"/>
    <w:rsid w:val="001D2692"/>
    <w:rsid w:val="001D5A6E"/>
    <w:rsid w:val="001E3122"/>
    <w:rsid w:val="001E4DD6"/>
    <w:rsid w:val="001E6C76"/>
    <w:rsid w:val="001E794C"/>
    <w:rsid w:val="001F30CE"/>
    <w:rsid w:val="001F37C0"/>
    <w:rsid w:val="00200220"/>
    <w:rsid w:val="00200BAB"/>
    <w:rsid w:val="00201A15"/>
    <w:rsid w:val="00205ADC"/>
    <w:rsid w:val="002112E9"/>
    <w:rsid w:val="0021167E"/>
    <w:rsid w:val="0021264F"/>
    <w:rsid w:val="002201AF"/>
    <w:rsid w:val="00225151"/>
    <w:rsid w:val="0023050E"/>
    <w:rsid w:val="00230A24"/>
    <w:rsid w:val="002327BC"/>
    <w:rsid w:val="00232B23"/>
    <w:rsid w:val="0024038A"/>
    <w:rsid w:val="00240FE1"/>
    <w:rsid w:val="00243EB4"/>
    <w:rsid w:val="00245692"/>
    <w:rsid w:val="00247752"/>
    <w:rsid w:val="00250707"/>
    <w:rsid w:val="00253649"/>
    <w:rsid w:val="00257890"/>
    <w:rsid w:val="002674E9"/>
    <w:rsid w:val="00270284"/>
    <w:rsid w:val="00271033"/>
    <w:rsid w:val="0027218E"/>
    <w:rsid w:val="00273A98"/>
    <w:rsid w:val="00276267"/>
    <w:rsid w:val="00280BDE"/>
    <w:rsid w:val="00285FC5"/>
    <w:rsid w:val="00291013"/>
    <w:rsid w:val="002923C8"/>
    <w:rsid w:val="002931A6"/>
    <w:rsid w:val="00293573"/>
    <w:rsid w:val="0029737D"/>
    <w:rsid w:val="002B614E"/>
    <w:rsid w:val="002B641C"/>
    <w:rsid w:val="002B7ADF"/>
    <w:rsid w:val="002C02AE"/>
    <w:rsid w:val="002C226D"/>
    <w:rsid w:val="002C3451"/>
    <w:rsid w:val="002C471D"/>
    <w:rsid w:val="002D18BF"/>
    <w:rsid w:val="002D2D29"/>
    <w:rsid w:val="002D4D95"/>
    <w:rsid w:val="002D5155"/>
    <w:rsid w:val="002E16A3"/>
    <w:rsid w:val="002E56EC"/>
    <w:rsid w:val="002F08B6"/>
    <w:rsid w:val="002F0A42"/>
    <w:rsid w:val="002F3BF5"/>
    <w:rsid w:val="00301F43"/>
    <w:rsid w:val="00303C3E"/>
    <w:rsid w:val="00306494"/>
    <w:rsid w:val="00310F53"/>
    <w:rsid w:val="00311A2D"/>
    <w:rsid w:val="00311B26"/>
    <w:rsid w:val="00312CB3"/>
    <w:rsid w:val="00332ADD"/>
    <w:rsid w:val="00351597"/>
    <w:rsid w:val="00354FD5"/>
    <w:rsid w:val="00355FA5"/>
    <w:rsid w:val="00361800"/>
    <w:rsid w:val="003671FD"/>
    <w:rsid w:val="00371831"/>
    <w:rsid w:val="00376B7E"/>
    <w:rsid w:val="00377174"/>
    <w:rsid w:val="003808EE"/>
    <w:rsid w:val="00383110"/>
    <w:rsid w:val="00386E88"/>
    <w:rsid w:val="003922B1"/>
    <w:rsid w:val="00394D8E"/>
    <w:rsid w:val="003A0634"/>
    <w:rsid w:val="003A2A09"/>
    <w:rsid w:val="003A33D9"/>
    <w:rsid w:val="003A4B93"/>
    <w:rsid w:val="003B133D"/>
    <w:rsid w:val="003B2623"/>
    <w:rsid w:val="003B54C0"/>
    <w:rsid w:val="003C2226"/>
    <w:rsid w:val="003D6763"/>
    <w:rsid w:val="003D6A01"/>
    <w:rsid w:val="003E3B4B"/>
    <w:rsid w:val="003E6F06"/>
    <w:rsid w:val="003F010E"/>
    <w:rsid w:val="003F0833"/>
    <w:rsid w:val="003F4744"/>
    <w:rsid w:val="003F53CB"/>
    <w:rsid w:val="004018A7"/>
    <w:rsid w:val="00410B4F"/>
    <w:rsid w:val="0041550D"/>
    <w:rsid w:val="0041638E"/>
    <w:rsid w:val="00417120"/>
    <w:rsid w:val="00417B41"/>
    <w:rsid w:val="00430BCF"/>
    <w:rsid w:val="00430F87"/>
    <w:rsid w:val="00435F9C"/>
    <w:rsid w:val="0043624E"/>
    <w:rsid w:val="00437266"/>
    <w:rsid w:val="004372F8"/>
    <w:rsid w:val="00437616"/>
    <w:rsid w:val="00441094"/>
    <w:rsid w:val="004441CD"/>
    <w:rsid w:val="004445C3"/>
    <w:rsid w:val="00452E5A"/>
    <w:rsid w:val="00454C97"/>
    <w:rsid w:val="00463C35"/>
    <w:rsid w:val="00464520"/>
    <w:rsid w:val="0047739A"/>
    <w:rsid w:val="004806EF"/>
    <w:rsid w:val="00482B64"/>
    <w:rsid w:val="00490B58"/>
    <w:rsid w:val="00493435"/>
    <w:rsid w:val="00497C21"/>
    <w:rsid w:val="004A0FCB"/>
    <w:rsid w:val="004A1975"/>
    <w:rsid w:val="004A514F"/>
    <w:rsid w:val="004A769C"/>
    <w:rsid w:val="004C1616"/>
    <w:rsid w:val="004C4DE5"/>
    <w:rsid w:val="004E59E1"/>
    <w:rsid w:val="004F5F34"/>
    <w:rsid w:val="005007FC"/>
    <w:rsid w:val="005027DF"/>
    <w:rsid w:val="00505758"/>
    <w:rsid w:val="00507C7E"/>
    <w:rsid w:val="00510ADB"/>
    <w:rsid w:val="00530CFA"/>
    <w:rsid w:val="0053212F"/>
    <w:rsid w:val="00544E9A"/>
    <w:rsid w:val="00546346"/>
    <w:rsid w:val="00547C9F"/>
    <w:rsid w:val="00547FBE"/>
    <w:rsid w:val="00553CF0"/>
    <w:rsid w:val="005553A2"/>
    <w:rsid w:val="00561C30"/>
    <w:rsid w:val="0056242D"/>
    <w:rsid w:val="00575318"/>
    <w:rsid w:val="00585B9C"/>
    <w:rsid w:val="00585C48"/>
    <w:rsid w:val="00585CE2"/>
    <w:rsid w:val="005900A2"/>
    <w:rsid w:val="00593642"/>
    <w:rsid w:val="005A3209"/>
    <w:rsid w:val="005A3F82"/>
    <w:rsid w:val="005A6407"/>
    <w:rsid w:val="005C3181"/>
    <w:rsid w:val="005C480E"/>
    <w:rsid w:val="005C562D"/>
    <w:rsid w:val="005C6826"/>
    <w:rsid w:val="005C6A41"/>
    <w:rsid w:val="005D1A10"/>
    <w:rsid w:val="005D4B7F"/>
    <w:rsid w:val="005E315F"/>
    <w:rsid w:val="005F325F"/>
    <w:rsid w:val="005F465C"/>
    <w:rsid w:val="005F48A0"/>
    <w:rsid w:val="005F5EE8"/>
    <w:rsid w:val="0060349D"/>
    <w:rsid w:val="006052F5"/>
    <w:rsid w:val="006129EB"/>
    <w:rsid w:val="00621535"/>
    <w:rsid w:val="00630BF1"/>
    <w:rsid w:val="0063319F"/>
    <w:rsid w:val="0063434E"/>
    <w:rsid w:val="006355FF"/>
    <w:rsid w:val="006400F6"/>
    <w:rsid w:val="00646AEB"/>
    <w:rsid w:val="006519A5"/>
    <w:rsid w:val="00651EAB"/>
    <w:rsid w:val="00654AFE"/>
    <w:rsid w:val="00655EC4"/>
    <w:rsid w:val="00661925"/>
    <w:rsid w:val="006623A3"/>
    <w:rsid w:val="00662675"/>
    <w:rsid w:val="00664D4C"/>
    <w:rsid w:val="006718A9"/>
    <w:rsid w:val="00672A95"/>
    <w:rsid w:val="00673799"/>
    <w:rsid w:val="00676FDC"/>
    <w:rsid w:val="00682DCC"/>
    <w:rsid w:val="006872F9"/>
    <w:rsid w:val="00687E28"/>
    <w:rsid w:val="006920EA"/>
    <w:rsid w:val="00692E29"/>
    <w:rsid w:val="00693780"/>
    <w:rsid w:val="00695917"/>
    <w:rsid w:val="00696503"/>
    <w:rsid w:val="006A75E8"/>
    <w:rsid w:val="006A77EF"/>
    <w:rsid w:val="006B3BC1"/>
    <w:rsid w:val="006B42B8"/>
    <w:rsid w:val="006C3B5D"/>
    <w:rsid w:val="006C4233"/>
    <w:rsid w:val="006D7AB2"/>
    <w:rsid w:val="006E1776"/>
    <w:rsid w:val="006E7A5F"/>
    <w:rsid w:val="006F450C"/>
    <w:rsid w:val="007170E7"/>
    <w:rsid w:val="00722931"/>
    <w:rsid w:val="00735286"/>
    <w:rsid w:val="00735DB5"/>
    <w:rsid w:val="0073643B"/>
    <w:rsid w:val="00745A76"/>
    <w:rsid w:val="00747CC4"/>
    <w:rsid w:val="00747F7E"/>
    <w:rsid w:val="007501C8"/>
    <w:rsid w:val="00750254"/>
    <w:rsid w:val="007504C1"/>
    <w:rsid w:val="00750609"/>
    <w:rsid w:val="007542AA"/>
    <w:rsid w:val="00765E3C"/>
    <w:rsid w:val="007709F4"/>
    <w:rsid w:val="0078548A"/>
    <w:rsid w:val="00792909"/>
    <w:rsid w:val="0079467D"/>
    <w:rsid w:val="007965EB"/>
    <w:rsid w:val="00797E88"/>
    <w:rsid w:val="007A02D3"/>
    <w:rsid w:val="007A6215"/>
    <w:rsid w:val="007B002E"/>
    <w:rsid w:val="007B4CAE"/>
    <w:rsid w:val="007B4FB4"/>
    <w:rsid w:val="007C6DCB"/>
    <w:rsid w:val="007D26F7"/>
    <w:rsid w:val="007D7DCC"/>
    <w:rsid w:val="007E2395"/>
    <w:rsid w:val="007E52A1"/>
    <w:rsid w:val="007F319C"/>
    <w:rsid w:val="008023E6"/>
    <w:rsid w:val="0080288E"/>
    <w:rsid w:val="00805960"/>
    <w:rsid w:val="008102C4"/>
    <w:rsid w:val="0081048E"/>
    <w:rsid w:val="00813323"/>
    <w:rsid w:val="00815FE2"/>
    <w:rsid w:val="008211A6"/>
    <w:rsid w:val="00827136"/>
    <w:rsid w:val="0083013C"/>
    <w:rsid w:val="00835BA8"/>
    <w:rsid w:val="00844256"/>
    <w:rsid w:val="008505E4"/>
    <w:rsid w:val="008515E9"/>
    <w:rsid w:val="008518BC"/>
    <w:rsid w:val="008524DC"/>
    <w:rsid w:val="008526B9"/>
    <w:rsid w:val="008544F4"/>
    <w:rsid w:val="00854BAF"/>
    <w:rsid w:val="008567C3"/>
    <w:rsid w:val="00860C97"/>
    <w:rsid w:val="008629AF"/>
    <w:rsid w:val="00863F16"/>
    <w:rsid w:val="00874FF3"/>
    <w:rsid w:val="00875839"/>
    <w:rsid w:val="0088514B"/>
    <w:rsid w:val="0089140C"/>
    <w:rsid w:val="008919AA"/>
    <w:rsid w:val="00892134"/>
    <w:rsid w:val="008949C4"/>
    <w:rsid w:val="00897AB3"/>
    <w:rsid w:val="008C3DDA"/>
    <w:rsid w:val="008C4272"/>
    <w:rsid w:val="008C51A6"/>
    <w:rsid w:val="008C53F2"/>
    <w:rsid w:val="008C55D0"/>
    <w:rsid w:val="008D1ED0"/>
    <w:rsid w:val="008D21B3"/>
    <w:rsid w:val="008D5856"/>
    <w:rsid w:val="008E1C06"/>
    <w:rsid w:val="008E2433"/>
    <w:rsid w:val="008E2500"/>
    <w:rsid w:val="008E492C"/>
    <w:rsid w:val="008F264E"/>
    <w:rsid w:val="008F5F54"/>
    <w:rsid w:val="0090291B"/>
    <w:rsid w:val="009113D5"/>
    <w:rsid w:val="009122A2"/>
    <w:rsid w:val="0091484A"/>
    <w:rsid w:val="009226FD"/>
    <w:rsid w:val="00923243"/>
    <w:rsid w:val="0092529B"/>
    <w:rsid w:val="00927ACC"/>
    <w:rsid w:val="009346FD"/>
    <w:rsid w:val="00935FC8"/>
    <w:rsid w:val="00936ED1"/>
    <w:rsid w:val="00937FEE"/>
    <w:rsid w:val="00940B89"/>
    <w:rsid w:val="00944B1F"/>
    <w:rsid w:val="00946CF9"/>
    <w:rsid w:val="0095083C"/>
    <w:rsid w:val="009604A1"/>
    <w:rsid w:val="00962165"/>
    <w:rsid w:val="0096751C"/>
    <w:rsid w:val="00967A27"/>
    <w:rsid w:val="00971469"/>
    <w:rsid w:val="00974E43"/>
    <w:rsid w:val="00976B73"/>
    <w:rsid w:val="00977BFD"/>
    <w:rsid w:val="0098056C"/>
    <w:rsid w:val="00980EBD"/>
    <w:rsid w:val="009822B1"/>
    <w:rsid w:val="00986C68"/>
    <w:rsid w:val="0099253D"/>
    <w:rsid w:val="00993CFC"/>
    <w:rsid w:val="00994DCF"/>
    <w:rsid w:val="009A0EC1"/>
    <w:rsid w:val="009B2054"/>
    <w:rsid w:val="009B3014"/>
    <w:rsid w:val="009B39AC"/>
    <w:rsid w:val="009B446E"/>
    <w:rsid w:val="009B6611"/>
    <w:rsid w:val="009C2113"/>
    <w:rsid w:val="009D7035"/>
    <w:rsid w:val="009D7C48"/>
    <w:rsid w:val="009E10AD"/>
    <w:rsid w:val="009E401A"/>
    <w:rsid w:val="009F65FA"/>
    <w:rsid w:val="009F7AB2"/>
    <w:rsid w:val="00A021C3"/>
    <w:rsid w:val="00A02A24"/>
    <w:rsid w:val="00A047A4"/>
    <w:rsid w:val="00A050F6"/>
    <w:rsid w:val="00A10D35"/>
    <w:rsid w:val="00A14007"/>
    <w:rsid w:val="00A14E8E"/>
    <w:rsid w:val="00A169FE"/>
    <w:rsid w:val="00A22392"/>
    <w:rsid w:val="00A23A06"/>
    <w:rsid w:val="00A24C30"/>
    <w:rsid w:val="00A30D69"/>
    <w:rsid w:val="00A50BE4"/>
    <w:rsid w:val="00A52241"/>
    <w:rsid w:val="00A525F5"/>
    <w:rsid w:val="00A54B06"/>
    <w:rsid w:val="00A5509D"/>
    <w:rsid w:val="00A6010E"/>
    <w:rsid w:val="00A60FDF"/>
    <w:rsid w:val="00A6293B"/>
    <w:rsid w:val="00A653BD"/>
    <w:rsid w:val="00A734DE"/>
    <w:rsid w:val="00A7454D"/>
    <w:rsid w:val="00A75AC2"/>
    <w:rsid w:val="00A905FA"/>
    <w:rsid w:val="00A91351"/>
    <w:rsid w:val="00A92C37"/>
    <w:rsid w:val="00A94E4F"/>
    <w:rsid w:val="00A9632E"/>
    <w:rsid w:val="00AA0B03"/>
    <w:rsid w:val="00AA18AF"/>
    <w:rsid w:val="00AA26CD"/>
    <w:rsid w:val="00AA515A"/>
    <w:rsid w:val="00AA5BEE"/>
    <w:rsid w:val="00AB3FB8"/>
    <w:rsid w:val="00AB51FA"/>
    <w:rsid w:val="00AB74CD"/>
    <w:rsid w:val="00AC44DD"/>
    <w:rsid w:val="00AC4F39"/>
    <w:rsid w:val="00AC710E"/>
    <w:rsid w:val="00AD2305"/>
    <w:rsid w:val="00AD348C"/>
    <w:rsid w:val="00AD45C3"/>
    <w:rsid w:val="00AD57AD"/>
    <w:rsid w:val="00AE1ADF"/>
    <w:rsid w:val="00AE25E6"/>
    <w:rsid w:val="00AE46F6"/>
    <w:rsid w:val="00AE4EE0"/>
    <w:rsid w:val="00AF06F9"/>
    <w:rsid w:val="00AF1C98"/>
    <w:rsid w:val="00B1033E"/>
    <w:rsid w:val="00B12525"/>
    <w:rsid w:val="00B12721"/>
    <w:rsid w:val="00B15C0B"/>
    <w:rsid w:val="00B2013F"/>
    <w:rsid w:val="00B20E89"/>
    <w:rsid w:val="00B2149E"/>
    <w:rsid w:val="00B25482"/>
    <w:rsid w:val="00B25ADD"/>
    <w:rsid w:val="00B307BD"/>
    <w:rsid w:val="00B3163B"/>
    <w:rsid w:val="00B34477"/>
    <w:rsid w:val="00B346C9"/>
    <w:rsid w:val="00B366D1"/>
    <w:rsid w:val="00B36783"/>
    <w:rsid w:val="00B435BD"/>
    <w:rsid w:val="00B43648"/>
    <w:rsid w:val="00B450A0"/>
    <w:rsid w:val="00B4576A"/>
    <w:rsid w:val="00B516B1"/>
    <w:rsid w:val="00B51D24"/>
    <w:rsid w:val="00B54FA8"/>
    <w:rsid w:val="00B561ED"/>
    <w:rsid w:val="00B63509"/>
    <w:rsid w:val="00B65E66"/>
    <w:rsid w:val="00B70A2E"/>
    <w:rsid w:val="00B7190D"/>
    <w:rsid w:val="00B71E56"/>
    <w:rsid w:val="00B833CC"/>
    <w:rsid w:val="00B85458"/>
    <w:rsid w:val="00B87AAB"/>
    <w:rsid w:val="00B87CD2"/>
    <w:rsid w:val="00B92170"/>
    <w:rsid w:val="00BA257F"/>
    <w:rsid w:val="00BA4147"/>
    <w:rsid w:val="00BA5D23"/>
    <w:rsid w:val="00BB08AA"/>
    <w:rsid w:val="00BB1D2E"/>
    <w:rsid w:val="00BB7A43"/>
    <w:rsid w:val="00BCAA6E"/>
    <w:rsid w:val="00BD2679"/>
    <w:rsid w:val="00BD2859"/>
    <w:rsid w:val="00BE19EB"/>
    <w:rsid w:val="00BF5775"/>
    <w:rsid w:val="00C02240"/>
    <w:rsid w:val="00C02BDD"/>
    <w:rsid w:val="00C041A5"/>
    <w:rsid w:val="00C10545"/>
    <w:rsid w:val="00C13280"/>
    <w:rsid w:val="00C13D16"/>
    <w:rsid w:val="00C14B15"/>
    <w:rsid w:val="00C20CAA"/>
    <w:rsid w:val="00C25708"/>
    <w:rsid w:val="00C37EB0"/>
    <w:rsid w:val="00C4577D"/>
    <w:rsid w:val="00C45B28"/>
    <w:rsid w:val="00C57F48"/>
    <w:rsid w:val="00C66CAC"/>
    <w:rsid w:val="00C752C1"/>
    <w:rsid w:val="00C772D5"/>
    <w:rsid w:val="00C779C8"/>
    <w:rsid w:val="00C830FA"/>
    <w:rsid w:val="00C854B6"/>
    <w:rsid w:val="00C858D8"/>
    <w:rsid w:val="00C86BD8"/>
    <w:rsid w:val="00C95339"/>
    <w:rsid w:val="00C9634B"/>
    <w:rsid w:val="00C9699D"/>
    <w:rsid w:val="00CA1EBB"/>
    <w:rsid w:val="00CA3873"/>
    <w:rsid w:val="00CB0AAA"/>
    <w:rsid w:val="00CB2B2A"/>
    <w:rsid w:val="00CB49BE"/>
    <w:rsid w:val="00CC43F7"/>
    <w:rsid w:val="00CC73B6"/>
    <w:rsid w:val="00CD0C1B"/>
    <w:rsid w:val="00CD5C9D"/>
    <w:rsid w:val="00CD6868"/>
    <w:rsid w:val="00CE255D"/>
    <w:rsid w:val="00CF2F5A"/>
    <w:rsid w:val="00CF4F81"/>
    <w:rsid w:val="00CF7F15"/>
    <w:rsid w:val="00D003B6"/>
    <w:rsid w:val="00D0177E"/>
    <w:rsid w:val="00D07655"/>
    <w:rsid w:val="00D104EB"/>
    <w:rsid w:val="00D128C2"/>
    <w:rsid w:val="00D1301B"/>
    <w:rsid w:val="00D27296"/>
    <w:rsid w:val="00D444CE"/>
    <w:rsid w:val="00D47FC3"/>
    <w:rsid w:val="00D52F15"/>
    <w:rsid w:val="00D5734D"/>
    <w:rsid w:val="00D643C2"/>
    <w:rsid w:val="00D74F0D"/>
    <w:rsid w:val="00D7589C"/>
    <w:rsid w:val="00D75D40"/>
    <w:rsid w:val="00D8302A"/>
    <w:rsid w:val="00D87834"/>
    <w:rsid w:val="00D91C59"/>
    <w:rsid w:val="00D94490"/>
    <w:rsid w:val="00D97AF2"/>
    <w:rsid w:val="00DA1273"/>
    <w:rsid w:val="00DA1BCE"/>
    <w:rsid w:val="00DA353C"/>
    <w:rsid w:val="00DA3887"/>
    <w:rsid w:val="00DA7750"/>
    <w:rsid w:val="00DB0CEC"/>
    <w:rsid w:val="00DB12C4"/>
    <w:rsid w:val="00DB6C5E"/>
    <w:rsid w:val="00DC6690"/>
    <w:rsid w:val="00DC756A"/>
    <w:rsid w:val="00DD5ECE"/>
    <w:rsid w:val="00DE477B"/>
    <w:rsid w:val="00DF1837"/>
    <w:rsid w:val="00DF18A4"/>
    <w:rsid w:val="00DF21EC"/>
    <w:rsid w:val="00DF33FF"/>
    <w:rsid w:val="00DF4460"/>
    <w:rsid w:val="00DF4847"/>
    <w:rsid w:val="00DF4B5F"/>
    <w:rsid w:val="00DF6C2C"/>
    <w:rsid w:val="00E00DF5"/>
    <w:rsid w:val="00E0227D"/>
    <w:rsid w:val="00E03A7B"/>
    <w:rsid w:val="00E05FD2"/>
    <w:rsid w:val="00E20688"/>
    <w:rsid w:val="00E21C5C"/>
    <w:rsid w:val="00E27FBB"/>
    <w:rsid w:val="00E31CDC"/>
    <w:rsid w:val="00E33DF7"/>
    <w:rsid w:val="00E358D2"/>
    <w:rsid w:val="00E37945"/>
    <w:rsid w:val="00E47782"/>
    <w:rsid w:val="00E50EF5"/>
    <w:rsid w:val="00E51F2F"/>
    <w:rsid w:val="00E6446B"/>
    <w:rsid w:val="00E74128"/>
    <w:rsid w:val="00E766D8"/>
    <w:rsid w:val="00E805E9"/>
    <w:rsid w:val="00E811BB"/>
    <w:rsid w:val="00E839EC"/>
    <w:rsid w:val="00E85AD7"/>
    <w:rsid w:val="00E87D8F"/>
    <w:rsid w:val="00E900E3"/>
    <w:rsid w:val="00E90878"/>
    <w:rsid w:val="00E93917"/>
    <w:rsid w:val="00EA1651"/>
    <w:rsid w:val="00EA3549"/>
    <w:rsid w:val="00EA41A3"/>
    <w:rsid w:val="00EA44C1"/>
    <w:rsid w:val="00EA4EB2"/>
    <w:rsid w:val="00EA50B0"/>
    <w:rsid w:val="00EB189A"/>
    <w:rsid w:val="00EC1445"/>
    <w:rsid w:val="00EC1575"/>
    <w:rsid w:val="00EC15BC"/>
    <w:rsid w:val="00EC245C"/>
    <w:rsid w:val="00ED3291"/>
    <w:rsid w:val="00ED4DF0"/>
    <w:rsid w:val="00ED51D8"/>
    <w:rsid w:val="00ED73C4"/>
    <w:rsid w:val="00EE6681"/>
    <w:rsid w:val="00EE7AE3"/>
    <w:rsid w:val="00EF022F"/>
    <w:rsid w:val="00EF3379"/>
    <w:rsid w:val="00EF418B"/>
    <w:rsid w:val="00EF7F00"/>
    <w:rsid w:val="00F0493A"/>
    <w:rsid w:val="00F05804"/>
    <w:rsid w:val="00F10D33"/>
    <w:rsid w:val="00F226DC"/>
    <w:rsid w:val="00F22D08"/>
    <w:rsid w:val="00F25823"/>
    <w:rsid w:val="00F27452"/>
    <w:rsid w:val="00F30F79"/>
    <w:rsid w:val="00F31E4D"/>
    <w:rsid w:val="00F32B0F"/>
    <w:rsid w:val="00F332A0"/>
    <w:rsid w:val="00F371CB"/>
    <w:rsid w:val="00F439BB"/>
    <w:rsid w:val="00F53532"/>
    <w:rsid w:val="00F561EA"/>
    <w:rsid w:val="00F66F00"/>
    <w:rsid w:val="00F70C0A"/>
    <w:rsid w:val="00F80ABD"/>
    <w:rsid w:val="00F83218"/>
    <w:rsid w:val="00F85A8C"/>
    <w:rsid w:val="00FA09E4"/>
    <w:rsid w:val="00FA4DC2"/>
    <w:rsid w:val="00FA61FC"/>
    <w:rsid w:val="00FA7133"/>
    <w:rsid w:val="00FB5574"/>
    <w:rsid w:val="00FB63B0"/>
    <w:rsid w:val="00FC1C5F"/>
    <w:rsid w:val="00FC6C4C"/>
    <w:rsid w:val="00FD12AB"/>
    <w:rsid w:val="00FD22FA"/>
    <w:rsid w:val="00FD68A1"/>
    <w:rsid w:val="00FDD17D"/>
    <w:rsid w:val="00FE0CC5"/>
    <w:rsid w:val="00FE0DE9"/>
    <w:rsid w:val="00FE4D1D"/>
    <w:rsid w:val="00FF08A3"/>
    <w:rsid w:val="00FF14DC"/>
    <w:rsid w:val="00FF715D"/>
    <w:rsid w:val="01C9FF83"/>
    <w:rsid w:val="01E68A00"/>
    <w:rsid w:val="0250AE5E"/>
    <w:rsid w:val="02858C43"/>
    <w:rsid w:val="029C3325"/>
    <w:rsid w:val="0313E268"/>
    <w:rsid w:val="0375C410"/>
    <w:rsid w:val="03C10CC8"/>
    <w:rsid w:val="03C6CDBF"/>
    <w:rsid w:val="03EF54AC"/>
    <w:rsid w:val="043F139D"/>
    <w:rsid w:val="0494BE1D"/>
    <w:rsid w:val="058CEF6F"/>
    <w:rsid w:val="068F3A78"/>
    <w:rsid w:val="0730EFCA"/>
    <w:rsid w:val="074A9462"/>
    <w:rsid w:val="07C3464C"/>
    <w:rsid w:val="08908140"/>
    <w:rsid w:val="093685ED"/>
    <w:rsid w:val="097B307F"/>
    <w:rsid w:val="0A0FAAC7"/>
    <w:rsid w:val="0AED0DE6"/>
    <w:rsid w:val="0D295A2F"/>
    <w:rsid w:val="0D3FAC38"/>
    <w:rsid w:val="0F68F9EE"/>
    <w:rsid w:val="0FB03EA6"/>
    <w:rsid w:val="0FC4D516"/>
    <w:rsid w:val="10583F19"/>
    <w:rsid w:val="10D1B6FD"/>
    <w:rsid w:val="11592038"/>
    <w:rsid w:val="11B03D00"/>
    <w:rsid w:val="11B147A8"/>
    <w:rsid w:val="125375F9"/>
    <w:rsid w:val="1257C17F"/>
    <w:rsid w:val="12836950"/>
    <w:rsid w:val="129DEE99"/>
    <w:rsid w:val="12BD6E12"/>
    <w:rsid w:val="12C1535E"/>
    <w:rsid w:val="12CEF80B"/>
    <w:rsid w:val="136C1404"/>
    <w:rsid w:val="140BC0D2"/>
    <w:rsid w:val="145C93A0"/>
    <w:rsid w:val="14C4A45B"/>
    <w:rsid w:val="14EF7D47"/>
    <w:rsid w:val="15E8C5CD"/>
    <w:rsid w:val="160AB5E7"/>
    <w:rsid w:val="165F1DF4"/>
    <w:rsid w:val="179C1403"/>
    <w:rsid w:val="17C1880B"/>
    <w:rsid w:val="180A12E9"/>
    <w:rsid w:val="18FD2155"/>
    <w:rsid w:val="1966E67D"/>
    <w:rsid w:val="19D8587A"/>
    <w:rsid w:val="1A081FB2"/>
    <w:rsid w:val="1A4473F7"/>
    <w:rsid w:val="1A48CDA9"/>
    <w:rsid w:val="1AE09BA4"/>
    <w:rsid w:val="1AE1A000"/>
    <w:rsid w:val="1B3CCE7A"/>
    <w:rsid w:val="1B569F14"/>
    <w:rsid w:val="1BE63377"/>
    <w:rsid w:val="1D0DB929"/>
    <w:rsid w:val="1DB9208B"/>
    <w:rsid w:val="1E931A7F"/>
    <w:rsid w:val="1EAB0294"/>
    <w:rsid w:val="1EBE4D2B"/>
    <w:rsid w:val="1F18C384"/>
    <w:rsid w:val="1F2C5EC3"/>
    <w:rsid w:val="1F889BB4"/>
    <w:rsid w:val="1FC715D8"/>
    <w:rsid w:val="20091AC6"/>
    <w:rsid w:val="213CED07"/>
    <w:rsid w:val="22226DCF"/>
    <w:rsid w:val="226BC8DE"/>
    <w:rsid w:val="230AD70C"/>
    <w:rsid w:val="23360E2A"/>
    <w:rsid w:val="236BFEAC"/>
    <w:rsid w:val="23FDD72A"/>
    <w:rsid w:val="241C412A"/>
    <w:rsid w:val="24CFB0D2"/>
    <w:rsid w:val="250B4876"/>
    <w:rsid w:val="25A64683"/>
    <w:rsid w:val="25AE0749"/>
    <w:rsid w:val="273B53BD"/>
    <w:rsid w:val="28A69E86"/>
    <w:rsid w:val="28AEB3E0"/>
    <w:rsid w:val="28C7D341"/>
    <w:rsid w:val="28E4866A"/>
    <w:rsid w:val="28E508A7"/>
    <w:rsid w:val="29B0938E"/>
    <w:rsid w:val="2AE17275"/>
    <w:rsid w:val="2B3426A1"/>
    <w:rsid w:val="2B706B78"/>
    <w:rsid w:val="2B9F7DC6"/>
    <w:rsid w:val="2C37B80F"/>
    <w:rsid w:val="2CBA5BB1"/>
    <w:rsid w:val="2CE9FEF1"/>
    <w:rsid w:val="2E2069BA"/>
    <w:rsid w:val="2EF9E09B"/>
    <w:rsid w:val="30E32209"/>
    <w:rsid w:val="313297D9"/>
    <w:rsid w:val="3185DD87"/>
    <w:rsid w:val="321484A4"/>
    <w:rsid w:val="3231874A"/>
    <w:rsid w:val="3380E781"/>
    <w:rsid w:val="3497C232"/>
    <w:rsid w:val="35B5A5AC"/>
    <w:rsid w:val="36178071"/>
    <w:rsid w:val="36615906"/>
    <w:rsid w:val="3686CD2F"/>
    <w:rsid w:val="368C2178"/>
    <w:rsid w:val="3758D11B"/>
    <w:rsid w:val="37622948"/>
    <w:rsid w:val="3775B9D2"/>
    <w:rsid w:val="37993DB7"/>
    <w:rsid w:val="3A20F7AA"/>
    <w:rsid w:val="3A41EB9E"/>
    <w:rsid w:val="3AB30197"/>
    <w:rsid w:val="3B5F1114"/>
    <w:rsid w:val="3BEB8410"/>
    <w:rsid w:val="3C34D619"/>
    <w:rsid w:val="3C80AF1E"/>
    <w:rsid w:val="3CAFD7E0"/>
    <w:rsid w:val="3D233CAF"/>
    <w:rsid w:val="3D34FBE6"/>
    <w:rsid w:val="3D81EAD3"/>
    <w:rsid w:val="3DF26BF6"/>
    <w:rsid w:val="3E2FD02E"/>
    <w:rsid w:val="3EBEDF63"/>
    <w:rsid w:val="3F580EDF"/>
    <w:rsid w:val="3FD3240D"/>
    <w:rsid w:val="3FDE0394"/>
    <w:rsid w:val="407E5621"/>
    <w:rsid w:val="4144B6A2"/>
    <w:rsid w:val="4154E4F3"/>
    <w:rsid w:val="41D393D9"/>
    <w:rsid w:val="4212AB6A"/>
    <w:rsid w:val="4242C04C"/>
    <w:rsid w:val="4291C941"/>
    <w:rsid w:val="4475C254"/>
    <w:rsid w:val="44B44EF1"/>
    <w:rsid w:val="44D4EB96"/>
    <w:rsid w:val="44F067ED"/>
    <w:rsid w:val="452F75D6"/>
    <w:rsid w:val="4606311D"/>
    <w:rsid w:val="4697DDD7"/>
    <w:rsid w:val="46DF97AF"/>
    <w:rsid w:val="48A5BA40"/>
    <w:rsid w:val="48CBCD4E"/>
    <w:rsid w:val="48E2D765"/>
    <w:rsid w:val="4900FF8E"/>
    <w:rsid w:val="4A66DE78"/>
    <w:rsid w:val="4B395BD7"/>
    <w:rsid w:val="4B91885C"/>
    <w:rsid w:val="4C37D002"/>
    <w:rsid w:val="4C50890E"/>
    <w:rsid w:val="4D2AF270"/>
    <w:rsid w:val="4D77CFCC"/>
    <w:rsid w:val="4E4A23C8"/>
    <w:rsid w:val="4E76A678"/>
    <w:rsid w:val="4E84E0AB"/>
    <w:rsid w:val="4E953F21"/>
    <w:rsid w:val="4ED9039F"/>
    <w:rsid w:val="4EEE00F6"/>
    <w:rsid w:val="4F179458"/>
    <w:rsid w:val="4FD0008B"/>
    <w:rsid w:val="503460A2"/>
    <w:rsid w:val="5052271E"/>
    <w:rsid w:val="505714F4"/>
    <w:rsid w:val="509A8CB9"/>
    <w:rsid w:val="51BE9C1D"/>
    <w:rsid w:val="51EA4FC7"/>
    <w:rsid w:val="52414E0C"/>
    <w:rsid w:val="526A1337"/>
    <w:rsid w:val="528C9436"/>
    <w:rsid w:val="52CE5CC9"/>
    <w:rsid w:val="53056149"/>
    <w:rsid w:val="536F1007"/>
    <w:rsid w:val="5457B22A"/>
    <w:rsid w:val="550DD1A5"/>
    <w:rsid w:val="554572A6"/>
    <w:rsid w:val="558A16EA"/>
    <w:rsid w:val="558C2E12"/>
    <w:rsid w:val="55A0A10D"/>
    <w:rsid w:val="563392DB"/>
    <w:rsid w:val="56B7B943"/>
    <w:rsid w:val="56CB7ABE"/>
    <w:rsid w:val="5713444A"/>
    <w:rsid w:val="572441B8"/>
    <w:rsid w:val="57AC2A4C"/>
    <w:rsid w:val="58551328"/>
    <w:rsid w:val="586219CD"/>
    <w:rsid w:val="58663011"/>
    <w:rsid w:val="594C4F34"/>
    <w:rsid w:val="59FAEC68"/>
    <w:rsid w:val="5A7ECFFA"/>
    <w:rsid w:val="5A9FAA79"/>
    <w:rsid w:val="5AB792CE"/>
    <w:rsid w:val="5B9DECE1"/>
    <w:rsid w:val="5BD20E38"/>
    <w:rsid w:val="5BDB342D"/>
    <w:rsid w:val="5C42B41D"/>
    <w:rsid w:val="5C625C0B"/>
    <w:rsid w:val="5CFA52C5"/>
    <w:rsid w:val="5EED4C9F"/>
    <w:rsid w:val="603AA268"/>
    <w:rsid w:val="605B9689"/>
    <w:rsid w:val="607F0E78"/>
    <w:rsid w:val="617E297A"/>
    <w:rsid w:val="6204CEA4"/>
    <w:rsid w:val="624EE21A"/>
    <w:rsid w:val="62DDFC08"/>
    <w:rsid w:val="633D09EB"/>
    <w:rsid w:val="636CC8F6"/>
    <w:rsid w:val="64316677"/>
    <w:rsid w:val="6438FB2F"/>
    <w:rsid w:val="64D7198A"/>
    <w:rsid w:val="65517683"/>
    <w:rsid w:val="65A4A769"/>
    <w:rsid w:val="65A8BC26"/>
    <w:rsid w:val="65CA70DE"/>
    <w:rsid w:val="66312C7A"/>
    <w:rsid w:val="66DFE176"/>
    <w:rsid w:val="67A0ABEC"/>
    <w:rsid w:val="67CF3543"/>
    <w:rsid w:val="6842092D"/>
    <w:rsid w:val="68A8213F"/>
    <w:rsid w:val="695E71DF"/>
    <w:rsid w:val="69B733CE"/>
    <w:rsid w:val="69F33F95"/>
    <w:rsid w:val="6A453D4C"/>
    <w:rsid w:val="6AA6EEAA"/>
    <w:rsid w:val="6AB953BB"/>
    <w:rsid w:val="6AD25ED0"/>
    <w:rsid w:val="6AD7AF2C"/>
    <w:rsid w:val="6B1C57BE"/>
    <w:rsid w:val="6B35EA0F"/>
    <w:rsid w:val="6B8B2068"/>
    <w:rsid w:val="6BBCB2C0"/>
    <w:rsid w:val="6D908606"/>
    <w:rsid w:val="6E3394E4"/>
    <w:rsid w:val="6EB8FC52"/>
    <w:rsid w:val="6F30E0EC"/>
    <w:rsid w:val="70608B90"/>
    <w:rsid w:val="70846FDA"/>
    <w:rsid w:val="70957929"/>
    <w:rsid w:val="71478122"/>
    <w:rsid w:val="728C2CC7"/>
    <w:rsid w:val="732DC15D"/>
    <w:rsid w:val="73419C70"/>
    <w:rsid w:val="7376B2C6"/>
    <w:rsid w:val="74730953"/>
    <w:rsid w:val="7519A524"/>
    <w:rsid w:val="75C3B6C7"/>
    <w:rsid w:val="7620F3EB"/>
    <w:rsid w:val="76817ABB"/>
    <w:rsid w:val="771AD4F6"/>
    <w:rsid w:val="7736E12D"/>
    <w:rsid w:val="77831674"/>
    <w:rsid w:val="77A6B804"/>
    <w:rsid w:val="77E68C4F"/>
    <w:rsid w:val="7844E455"/>
    <w:rsid w:val="79439325"/>
    <w:rsid w:val="7A6DD98E"/>
    <w:rsid w:val="7AAB7ECA"/>
    <w:rsid w:val="7B6CF074"/>
    <w:rsid w:val="7B7C7825"/>
    <w:rsid w:val="7C4F6391"/>
    <w:rsid w:val="7CA233DD"/>
    <w:rsid w:val="7D44BAE4"/>
    <w:rsid w:val="7D834228"/>
    <w:rsid w:val="7E6C1073"/>
    <w:rsid w:val="7F0F92FB"/>
    <w:rsid w:val="7F5146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BB61D14"/>
  <w15:chartTrackingRefBased/>
  <w15:docId w15:val="{D2AD01C9-03B8-4A8B-9611-30D3501C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qFormat/>
    <w:rsid w:val="00066106"/>
    <w:pPr>
      <w:spacing w:before="100" w:beforeAutospacing="1" w:after="100" w:afterAutospacing="1"/>
      <w:outlineLvl w:val="0"/>
    </w:pPr>
    <w:rPr>
      <w:rFonts w:ascii="Lucida Sans" w:hAnsi="Lucida Sans"/>
      <w:b/>
      <w:bCs/>
      <w:kern w:val="36"/>
      <w:sz w:val="36"/>
      <w:szCs w:val="48"/>
    </w:rPr>
  </w:style>
  <w:style w:type="paragraph" w:styleId="Kop2">
    <w:name w:val="heading 2"/>
    <w:basedOn w:val="Standaard"/>
    <w:qFormat/>
    <w:rsid w:val="00897AB3"/>
    <w:pPr>
      <w:spacing w:before="100" w:beforeAutospacing="1" w:after="100" w:afterAutospacing="1"/>
      <w:outlineLvl w:val="1"/>
    </w:pPr>
    <w:rPr>
      <w:rFonts w:ascii="Lucida Sans" w:hAnsi="Lucida Sans"/>
      <w:b/>
      <w:bCs/>
      <w:szCs w:val="36"/>
    </w:rPr>
  </w:style>
  <w:style w:type="paragraph" w:styleId="Kop3">
    <w:name w:val="heading 3"/>
    <w:basedOn w:val="Standaard"/>
    <w:next w:val="Standaard"/>
    <w:qFormat/>
    <w:rsid w:val="001E4DD6"/>
    <w:pPr>
      <w:keepNext/>
      <w:spacing w:before="240" w:after="60"/>
      <w:outlineLvl w:val="2"/>
    </w:pPr>
    <w:rPr>
      <w:rFonts w:ascii="Lucida Sans" w:hAnsi="Lucida Sans" w:cs="Arial"/>
      <w:b/>
      <w:bCs/>
      <w:sz w:val="28"/>
      <w:szCs w:val="26"/>
    </w:rPr>
  </w:style>
  <w:style w:type="paragraph" w:styleId="Kop4">
    <w:name w:val="heading 4"/>
    <w:basedOn w:val="Standaard"/>
    <w:qFormat/>
    <w:pPr>
      <w:spacing w:before="100" w:beforeAutospacing="1" w:after="100" w:afterAutospacing="1"/>
      <w:outlineLvl w:val="3"/>
    </w:pPr>
    <w:rPr>
      <w:rFonts w:ascii="Verdana" w:hAnsi="Verdana"/>
      <w:b/>
      <w:bCs/>
      <w:color w:val="666666"/>
    </w:rPr>
  </w:style>
  <w:style w:type="paragraph" w:styleId="Kop5">
    <w:name w:val="heading 5"/>
    <w:basedOn w:val="Standaard"/>
    <w:next w:val="Standaard"/>
    <w:qFormat/>
    <w:rsid w:val="00E0227D"/>
    <w:pPr>
      <w:spacing w:before="240" w:after="60"/>
      <w:outlineLvl w:val="4"/>
    </w:pPr>
    <w:rPr>
      <w:b/>
      <w:bCs/>
      <w:i/>
      <w:iCs/>
      <w:sz w:val="26"/>
      <w:szCs w:val="26"/>
    </w:rPr>
  </w:style>
  <w:style w:type="paragraph" w:styleId="Kop6">
    <w:name w:val="heading 6"/>
    <w:basedOn w:val="Standaard"/>
    <w:next w:val="Standaard"/>
    <w:qFormat/>
    <w:rsid w:val="00E0227D"/>
    <w:pPr>
      <w:spacing w:before="240" w:after="60"/>
      <w:outlineLvl w:val="5"/>
    </w:pPr>
    <w:rPr>
      <w:b/>
      <w:bCs/>
      <w:sz w:val="22"/>
      <w:szCs w:val="22"/>
    </w:rPr>
  </w:style>
  <w:style w:type="paragraph" w:styleId="Kop7">
    <w:name w:val="heading 7"/>
    <w:basedOn w:val="Standaard"/>
    <w:next w:val="Standaard"/>
    <w:qFormat/>
    <w:rsid w:val="00E0227D"/>
    <w:pPr>
      <w:spacing w:before="240" w:after="60"/>
      <w:outlineLvl w:val="6"/>
    </w:pPr>
  </w:style>
  <w:style w:type="paragraph" w:styleId="Kop8">
    <w:name w:val="heading 8"/>
    <w:basedOn w:val="Standaard"/>
    <w:next w:val="Standaard"/>
    <w:qFormat/>
    <w:pPr>
      <w:spacing w:before="240" w:after="60"/>
      <w:outlineLvl w:val="7"/>
    </w:pPr>
    <w:rPr>
      <w:i/>
      <w:iCs/>
    </w:rPr>
  </w:style>
  <w:style w:type="paragraph" w:styleId="Kop9">
    <w:name w:val="heading 9"/>
    <w:basedOn w:val="Standaard"/>
    <w:next w:val="Standaard"/>
    <w:qFormat/>
    <w:rsid w:val="00E0227D"/>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link w:val="Voettekst"/>
    <w:uiPriority w:val="99"/>
    <w:rsid w:val="004F5F34"/>
    <w:rPr>
      <w:sz w:val="24"/>
      <w:szCs w:val="24"/>
    </w:rPr>
  </w:style>
  <w:style w:type="character" w:styleId="Paginanummer">
    <w:name w:val="page number"/>
    <w:basedOn w:val="Standaardalinea-lettertype"/>
  </w:style>
  <w:style w:type="character" w:styleId="Nadruk">
    <w:name w:val="Emphasis"/>
    <w:qFormat/>
    <w:rsid w:val="007A02D3"/>
    <w:rPr>
      <w:i/>
      <w:iCs/>
    </w:rPr>
  </w:style>
  <w:style w:type="paragraph" w:styleId="Normaalweb">
    <w:name w:val="Normal (Web)"/>
    <w:basedOn w:val="Standaard"/>
    <w:uiPriority w:val="99"/>
    <w:pPr>
      <w:spacing w:before="100" w:beforeAutospacing="1" w:after="100" w:afterAutospacing="1"/>
    </w:pPr>
  </w:style>
  <w:style w:type="character" w:styleId="Hyperlink">
    <w:name w:val="Hyperlink"/>
    <w:uiPriority w:val="99"/>
    <w:rPr>
      <w:color w:val="000080"/>
      <w:u w:val="single"/>
    </w:rPr>
  </w:style>
  <w:style w:type="paragraph" w:styleId="Plattetekst">
    <w:name w:val="Body Text"/>
    <w:basedOn w:val="Standaard"/>
    <w:pPr>
      <w:spacing w:before="100" w:beforeAutospacing="1" w:after="100" w:afterAutospacing="1"/>
    </w:pPr>
  </w:style>
  <w:style w:type="character" w:customStyle="1" w:styleId="CharChar3">
    <w:name w:val="Char Char3"/>
    <w:rPr>
      <w:sz w:val="24"/>
      <w:szCs w:val="24"/>
      <w:lang w:val="nl-NL" w:eastAsia="nl-NL" w:bidi="ar-SA"/>
    </w:rPr>
  </w:style>
  <w:style w:type="paragraph" w:styleId="Plattetekstinspringen">
    <w:name w:val="Body Text Indent"/>
    <w:basedOn w:val="Standaard"/>
    <w:pPr>
      <w:spacing w:after="120"/>
      <w:ind w:left="283"/>
    </w:pPr>
    <w:rPr>
      <w:lang w:val="en-US" w:eastAsia="en-US"/>
    </w:rPr>
  </w:style>
  <w:style w:type="paragraph" w:styleId="Plattetekst2">
    <w:name w:val="Body Text 2"/>
    <w:basedOn w:val="Standaard"/>
    <w:pPr>
      <w:spacing w:after="120" w:line="480" w:lineRule="auto"/>
    </w:pPr>
  </w:style>
  <w:style w:type="paragraph" w:styleId="Bloktekst">
    <w:name w:val="Block Text"/>
    <w:basedOn w:val="Standaard"/>
    <w:pPr>
      <w:tabs>
        <w:tab w:val="left" w:pos="-738"/>
        <w:tab w:val="left" w:pos="360"/>
        <w:tab w:val="left" w:pos="678"/>
        <w:tab w:val="left" w:pos="1386"/>
        <w:tab w:val="left" w:pos="2094"/>
        <w:tab w:val="left" w:pos="2802"/>
        <w:tab w:val="left" w:pos="3510"/>
        <w:tab w:val="left" w:pos="4218"/>
        <w:tab w:val="left" w:pos="4926"/>
        <w:tab w:val="left" w:pos="5634"/>
        <w:tab w:val="left" w:pos="6342"/>
        <w:tab w:val="left" w:pos="7050"/>
        <w:tab w:val="left" w:pos="7758"/>
      </w:tabs>
      <w:ind w:left="360" w:right="-29"/>
    </w:pPr>
    <w:rPr>
      <w:rFonts w:ascii="Arial" w:hAnsi="Arial"/>
    </w:rPr>
  </w:style>
  <w:style w:type="paragraph" w:customStyle="1" w:styleId="CC-lijst">
    <w:name w:val="CC-lijst"/>
    <w:basedOn w:val="Standaard"/>
    <w:pPr>
      <w:keepLines/>
      <w:spacing w:line="220" w:lineRule="atLeast"/>
      <w:ind w:left="360" w:hanging="360"/>
    </w:pPr>
    <w:rPr>
      <w:rFonts w:ascii="Arial" w:hAnsi="Arial"/>
      <w:spacing w:val="-5"/>
      <w:sz w:val="20"/>
      <w:szCs w:val="20"/>
    </w:rPr>
  </w:style>
  <w:style w:type="paragraph" w:styleId="Documentstructuur">
    <w:name w:val="Document Map"/>
    <w:basedOn w:val="Standaard"/>
    <w:semiHidden/>
    <w:pPr>
      <w:shd w:val="clear" w:color="auto" w:fill="000080"/>
    </w:pPr>
    <w:rPr>
      <w:rFonts w:ascii="Tahoma" w:hAnsi="Tahoma" w:cs="Tahoma"/>
      <w:sz w:val="20"/>
      <w:szCs w:val="20"/>
    </w:rPr>
  </w:style>
  <w:style w:type="paragraph" w:styleId="Inhopg1">
    <w:name w:val="toc 1"/>
    <w:basedOn w:val="Standaard"/>
    <w:next w:val="Standaard"/>
    <w:autoRedefine/>
    <w:uiPriority w:val="39"/>
    <w:rsid w:val="0083013C"/>
    <w:pPr>
      <w:tabs>
        <w:tab w:val="right" w:leader="dot" w:pos="9060"/>
      </w:tabs>
    </w:pPr>
    <w:rPr>
      <w:rFonts w:ascii="Lucida Sans" w:hAnsi="Lucida Sans"/>
      <w:b/>
      <w:noProof/>
    </w:rPr>
  </w:style>
  <w:style w:type="paragraph" w:styleId="Inhopg2">
    <w:name w:val="toc 2"/>
    <w:basedOn w:val="Standaard"/>
    <w:next w:val="Standaard"/>
    <w:autoRedefine/>
    <w:uiPriority w:val="39"/>
    <w:rsid w:val="006718A9"/>
    <w:pPr>
      <w:tabs>
        <w:tab w:val="left" w:pos="720"/>
        <w:tab w:val="right" w:leader="dot" w:pos="9060"/>
        <w:tab w:val="left" w:pos="10080"/>
      </w:tabs>
    </w:pPr>
    <w:rPr>
      <w:rFonts w:ascii="Arial" w:hAnsi="Arial" w:cs="Arial"/>
      <w:b/>
      <w:noProof/>
      <w:sz w:val="18"/>
      <w:szCs w:val="18"/>
    </w:rPr>
  </w:style>
  <w:style w:type="character" w:styleId="Zwaar">
    <w:name w:val="Strong"/>
    <w:uiPriority w:val="22"/>
    <w:qFormat/>
    <w:rPr>
      <w:b/>
      <w:bCs/>
    </w:rPr>
  </w:style>
  <w:style w:type="paragraph" w:customStyle="1" w:styleId="level1">
    <w:name w:val="_level1"/>
    <w:basedOn w:val="Standaard"/>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844"/>
      </w:tabs>
      <w:autoSpaceDE w:val="0"/>
      <w:autoSpaceDN w:val="0"/>
      <w:adjustRightInd w:val="0"/>
      <w:ind w:left="720" w:hanging="360"/>
    </w:pPr>
    <w:rPr>
      <w:rFonts w:ascii="Shruti" w:hAnsi="Shruti"/>
    </w:rPr>
  </w:style>
  <w:style w:type="paragraph" w:customStyle="1" w:styleId="Level10">
    <w:name w:val="Level 1"/>
    <w:basedOn w:val="Standaard"/>
    <w:pPr>
      <w:widowControl w:val="0"/>
      <w:tabs>
        <w:tab w:val="num" w:pos="360"/>
      </w:tabs>
      <w:autoSpaceDE w:val="0"/>
      <w:autoSpaceDN w:val="0"/>
      <w:adjustRightInd w:val="0"/>
      <w:ind w:left="348" w:hanging="348"/>
      <w:outlineLvl w:val="0"/>
    </w:pPr>
    <w:rPr>
      <w:rFonts w:ascii="Shruti" w:hAnsi="Shruti"/>
    </w:rPr>
  </w:style>
  <w:style w:type="paragraph" w:customStyle="1" w:styleId="level2">
    <w:name w:val="_level2"/>
    <w:basedOn w:val="Standaard"/>
    <w:pPr>
      <w:widowControl w:val="0"/>
      <w:tabs>
        <w:tab w:val="left" w:pos="0"/>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autoSpaceDE w:val="0"/>
      <w:autoSpaceDN w:val="0"/>
      <w:adjustRightInd w:val="0"/>
      <w:ind w:left="1440" w:hanging="360"/>
    </w:pPr>
    <w:rPr>
      <w:rFonts w:ascii="Shruti" w:hAnsi="Shruti"/>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character" w:customStyle="1" w:styleId="CharChar2">
    <w:name w:val="Char Char2"/>
    <w:basedOn w:val="Standaardalinea-lettertype"/>
  </w:style>
  <w:style w:type="paragraph" w:styleId="Onderwerpvanopmerking">
    <w:name w:val="annotation subject"/>
    <w:basedOn w:val="Tekstopmerking"/>
    <w:next w:val="Tekstopmerking"/>
    <w:rPr>
      <w:b/>
      <w:bCs/>
    </w:rPr>
  </w:style>
  <w:style w:type="character" w:customStyle="1" w:styleId="CharChar1">
    <w:name w:val="Char Char1"/>
    <w:rPr>
      <w:b/>
      <w:bCs/>
    </w:rPr>
  </w:style>
  <w:style w:type="paragraph" w:styleId="Ballontekst">
    <w:name w:val="Balloon Text"/>
    <w:basedOn w:val="Standaard"/>
    <w:rPr>
      <w:rFonts w:ascii="Tahoma" w:hAnsi="Tahoma" w:cs="Tahoma"/>
      <w:sz w:val="16"/>
      <w:szCs w:val="16"/>
    </w:rPr>
  </w:style>
  <w:style w:type="character" w:customStyle="1" w:styleId="CharChar">
    <w:name w:val="Char Char"/>
    <w:rPr>
      <w:rFonts w:ascii="Tahoma" w:hAnsi="Tahoma" w:cs="Tahoma"/>
      <w:sz w:val="16"/>
      <w:szCs w:val="16"/>
    </w:rPr>
  </w:style>
  <w:style w:type="paragraph" w:styleId="Lijst">
    <w:name w:val="List"/>
    <w:basedOn w:val="Standaard"/>
    <w:rsid w:val="00E0227D"/>
    <w:pPr>
      <w:ind w:left="360" w:hanging="360"/>
    </w:pPr>
  </w:style>
  <w:style w:type="paragraph" w:styleId="Lijst2">
    <w:name w:val="List 2"/>
    <w:basedOn w:val="Standaard"/>
    <w:rsid w:val="00E0227D"/>
    <w:pPr>
      <w:ind w:left="720" w:hanging="360"/>
    </w:pPr>
  </w:style>
  <w:style w:type="paragraph" w:styleId="Lijst3">
    <w:name w:val="List 3"/>
    <w:basedOn w:val="Standaard"/>
    <w:rsid w:val="00E0227D"/>
    <w:pPr>
      <w:ind w:left="1080" w:hanging="360"/>
    </w:pPr>
  </w:style>
  <w:style w:type="paragraph" w:styleId="Lijst4">
    <w:name w:val="List 4"/>
    <w:basedOn w:val="Standaard"/>
    <w:rsid w:val="00E0227D"/>
    <w:pPr>
      <w:ind w:left="1440" w:hanging="360"/>
    </w:pPr>
  </w:style>
  <w:style w:type="paragraph" w:styleId="Lijst5">
    <w:name w:val="List 5"/>
    <w:basedOn w:val="Standaard"/>
    <w:rsid w:val="00E0227D"/>
    <w:pPr>
      <w:ind w:left="1800" w:hanging="360"/>
    </w:pPr>
  </w:style>
  <w:style w:type="paragraph" w:styleId="Berichtkop">
    <w:name w:val="Message Header"/>
    <w:basedOn w:val="Standaard"/>
    <w:rsid w:val="00E022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Afsluiting">
    <w:name w:val="Closing"/>
    <w:basedOn w:val="Standaard"/>
    <w:rsid w:val="00E0227D"/>
    <w:pPr>
      <w:ind w:left="4320"/>
    </w:pPr>
  </w:style>
  <w:style w:type="paragraph" w:styleId="Lijstopsomteken">
    <w:name w:val="List Bullet"/>
    <w:basedOn w:val="Standaard"/>
    <w:rsid w:val="00E0227D"/>
    <w:pPr>
      <w:tabs>
        <w:tab w:val="num" w:pos="360"/>
      </w:tabs>
      <w:ind w:left="360" w:hanging="360"/>
    </w:pPr>
  </w:style>
  <w:style w:type="paragraph" w:styleId="Lijstopsomteken2">
    <w:name w:val="List Bullet 2"/>
    <w:basedOn w:val="Standaard"/>
    <w:rsid w:val="00E0227D"/>
    <w:pPr>
      <w:tabs>
        <w:tab w:val="num" w:pos="720"/>
      </w:tabs>
      <w:ind w:left="720" w:hanging="360"/>
    </w:pPr>
  </w:style>
  <w:style w:type="paragraph" w:styleId="Lijstopsomteken3">
    <w:name w:val="List Bullet 3"/>
    <w:basedOn w:val="Standaard"/>
    <w:rsid w:val="00E0227D"/>
    <w:pPr>
      <w:tabs>
        <w:tab w:val="num" w:pos="1080"/>
      </w:tabs>
      <w:ind w:left="1080" w:hanging="360"/>
    </w:pPr>
  </w:style>
  <w:style w:type="paragraph" w:styleId="Lijstvoortzetting">
    <w:name w:val="List Continue"/>
    <w:basedOn w:val="Standaard"/>
    <w:rsid w:val="00E0227D"/>
    <w:pPr>
      <w:spacing w:after="120"/>
      <w:ind w:left="360"/>
    </w:pPr>
  </w:style>
  <w:style w:type="paragraph" w:styleId="Lijstvoortzetting2">
    <w:name w:val="List Continue 2"/>
    <w:basedOn w:val="Standaard"/>
    <w:rsid w:val="00E0227D"/>
    <w:pPr>
      <w:spacing w:after="120"/>
      <w:ind w:left="720"/>
    </w:pPr>
  </w:style>
  <w:style w:type="paragraph" w:styleId="Bijschrift">
    <w:name w:val="caption"/>
    <w:basedOn w:val="Standaard"/>
    <w:next w:val="Standaard"/>
    <w:qFormat/>
    <w:rsid w:val="00E0227D"/>
    <w:rPr>
      <w:b/>
      <w:bCs/>
      <w:sz w:val="20"/>
      <w:szCs w:val="20"/>
    </w:rPr>
  </w:style>
  <w:style w:type="paragraph" w:styleId="Standaardinspringing">
    <w:name w:val="Normal Indent"/>
    <w:basedOn w:val="Standaard"/>
    <w:rsid w:val="00E0227D"/>
    <w:pPr>
      <w:ind w:left="708"/>
    </w:pPr>
  </w:style>
  <w:style w:type="paragraph" w:styleId="Platteteksteersteinspringing">
    <w:name w:val="Body Text First Indent"/>
    <w:basedOn w:val="Plattetekst"/>
    <w:rsid w:val="00E0227D"/>
    <w:pPr>
      <w:spacing w:before="0" w:beforeAutospacing="0" w:after="120" w:afterAutospacing="0"/>
      <w:ind w:firstLine="210"/>
    </w:pPr>
  </w:style>
  <w:style w:type="paragraph" w:styleId="Platteteksteersteinspringing2">
    <w:name w:val="Body Text First Indent 2"/>
    <w:basedOn w:val="Plattetekstinspringen"/>
    <w:rsid w:val="00E0227D"/>
    <w:pPr>
      <w:ind w:left="360" w:firstLine="210"/>
    </w:pPr>
    <w:rPr>
      <w:lang w:val="nl-NL" w:eastAsia="nl-NL"/>
    </w:rPr>
  </w:style>
  <w:style w:type="table" w:styleId="Tabelraster">
    <w:name w:val="Table Grid"/>
    <w:basedOn w:val="Standaardtabel"/>
    <w:uiPriority w:val="59"/>
    <w:rsid w:val="00DA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rsid w:val="0083013C"/>
    <w:pPr>
      <w:ind w:left="480"/>
    </w:pPr>
    <w:rPr>
      <w:rFonts w:ascii="Lucida Sans" w:hAnsi="Lucida Sans"/>
      <w:sz w:val="22"/>
    </w:rPr>
  </w:style>
  <w:style w:type="paragraph" w:styleId="Inhopg4">
    <w:name w:val="toc 4"/>
    <w:basedOn w:val="Standaard"/>
    <w:next w:val="Standaard"/>
    <w:autoRedefine/>
    <w:uiPriority w:val="39"/>
    <w:unhideWhenUsed/>
    <w:rsid w:val="00860C97"/>
    <w:pPr>
      <w:spacing w:after="100" w:line="276" w:lineRule="auto"/>
      <w:ind w:left="660"/>
    </w:pPr>
    <w:rPr>
      <w:rFonts w:ascii="Calibri" w:hAnsi="Calibri"/>
      <w:sz w:val="22"/>
      <w:szCs w:val="22"/>
    </w:rPr>
  </w:style>
  <w:style w:type="paragraph" w:styleId="Inhopg5">
    <w:name w:val="toc 5"/>
    <w:basedOn w:val="Standaard"/>
    <w:next w:val="Standaard"/>
    <w:autoRedefine/>
    <w:uiPriority w:val="39"/>
    <w:unhideWhenUsed/>
    <w:rsid w:val="00860C97"/>
    <w:pPr>
      <w:spacing w:after="100" w:line="276" w:lineRule="auto"/>
      <w:ind w:left="880"/>
    </w:pPr>
    <w:rPr>
      <w:rFonts w:ascii="Calibri" w:hAnsi="Calibri"/>
      <w:sz w:val="22"/>
      <w:szCs w:val="22"/>
    </w:rPr>
  </w:style>
  <w:style w:type="paragraph" w:styleId="Inhopg6">
    <w:name w:val="toc 6"/>
    <w:basedOn w:val="Standaard"/>
    <w:next w:val="Standaard"/>
    <w:autoRedefine/>
    <w:uiPriority w:val="39"/>
    <w:unhideWhenUsed/>
    <w:rsid w:val="00860C97"/>
    <w:pPr>
      <w:spacing w:after="100" w:line="276" w:lineRule="auto"/>
      <w:ind w:left="1100"/>
    </w:pPr>
    <w:rPr>
      <w:rFonts w:ascii="Calibri" w:hAnsi="Calibri"/>
      <w:sz w:val="22"/>
      <w:szCs w:val="22"/>
    </w:rPr>
  </w:style>
  <w:style w:type="paragraph" w:styleId="Inhopg7">
    <w:name w:val="toc 7"/>
    <w:basedOn w:val="Standaard"/>
    <w:next w:val="Standaard"/>
    <w:autoRedefine/>
    <w:uiPriority w:val="39"/>
    <w:unhideWhenUsed/>
    <w:rsid w:val="00860C97"/>
    <w:pPr>
      <w:spacing w:after="100" w:line="276" w:lineRule="auto"/>
      <w:ind w:left="1320"/>
    </w:pPr>
    <w:rPr>
      <w:rFonts w:ascii="Calibri" w:hAnsi="Calibri"/>
      <w:sz w:val="22"/>
      <w:szCs w:val="22"/>
    </w:rPr>
  </w:style>
  <w:style w:type="paragraph" w:styleId="Inhopg8">
    <w:name w:val="toc 8"/>
    <w:basedOn w:val="Standaard"/>
    <w:next w:val="Standaard"/>
    <w:autoRedefine/>
    <w:uiPriority w:val="39"/>
    <w:unhideWhenUsed/>
    <w:rsid w:val="00860C97"/>
    <w:pPr>
      <w:spacing w:after="100" w:line="276" w:lineRule="auto"/>
      <w:ind w:left="1540"/>
    </w:pPr>
    <w:rPr>
      <w:rFonts w:ascii="Calibri" w:hAnsi="Calibri"/>
      <w:sz w:val="22"/>
      <w:szCs w:val="22"/>
    </w:rPr>
  </w:style>
  <w:style w:type="paragraph" w:styleId="Inhopg9">
    <w:name w:val="toc 9"/>
    <w:basedOn w:val="Standaard"/>
    <w:next w:val="Standaard"/>
    <w:autoRedefine/>
    <w:uiPriority w:val="39"/>
    <w:unhideWhenUsed/>
    <w:rsid w:val="00860C97"/>
    <w:pPr>
      <w:spacing w:after="100" w:line="276" w:lineRule="auto"/>
      <w:ind w:left="1760"/>
    </w:pPr>
    <w:rPr>
      <w:rFonts w:ascii="Calibri" w:hAnsi="Calibri"/>
      <w:sz w:val="22"/>
      <w:szCs w:val="22"/>
    </w:rPr>
  </w:style>
  <w:style w:type="character" w:styleId="GevolgdeHyperlink">
    <w:name w:val="FollowedHyperlink"/>
    <w:rsid w:val="00585CE2"/>
    <w:rPr>
      <w:color w:val="800080"/>
      <w:u w:val="single"/>
    </w:rPr>
  </w:style>
  <w:style w:type="paragraph" w:customStyle="1" w:styleId="Default">
    <w:name w:val="Default"/>
    <w:rsid w:val="00A91351"/>
    <w:pPr>
      <w:autoSpaceDE w:val="0"/>
      <w:autoSpaceDN w:val="0"/>
      <w:adjustRightInd w:val="0"/>
    </w:pPr>
    <w:rPr>
      <w:rFonts w:ascii="Trebuchet MS" w:eastAsia="Calibri" w:hAnsi="Trebuchet MS" w:cs="Trebuchet MS"/>
      <w:color w:val="000000"/>
      <w:sz w:val="24"/>
      <w:szCs w:val="24"/>
      <w:lang w:eastAsia="en-US"/>
    </w:rPr>
  </w:style>
  <w:style w:type="paragraph" w:styleId="Lijstalinea">
    <w:name w:val="List Paragraph"/>
    <w:basedOn w:val="Standaard"/>
    <w:uiPriority w:val="34"/>
    <w:qFormat/>
    <w:rsid w:val="00A91351"/>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747CC4"/>
    <w:rPr>
      <w:rFonts w:ascii="Calibri" w:eastAsia="MS Mincho" w:hAnsi="Calibri"/>
      <w:sz w:val="22"/>
      <w:szCs w:val="22"/>
      <w:lang w:eastAsia="ja-JP"/>
    </w:rPr>
  </w:style>
  <w:style w:type="character" w:customStyle="1" w:styleId="cbmailrepl">
    <w:name w:val="cbmailrepl"/>
    <w:rsid w:val="00F439BB"/>
  </w:style>
  <w:style w:type="character" w:customStyle="1" w:styleId="s3">
    <w:name w:val="s3"/>
    <w:basedOn w:val="Standaardalinea-lettertype"/>
    <w:rsid w:val="00F439BB"/>
  </w:style>
  <w:style w:type="paragraph" w:customStyle="1" w:styleId="s2">
    <w:name w:val="s2"/>
    <w:basedOn w:val="Standaard"/>
    <w:rsid w:val="00F439BB"/>
    <w:pPr>
      <w:spacing w:before="100" w:beforeAutospacing="1" w:after="100" w:afterAutospacing="1"/>
    </w:pPr>
  </w:style>
  <w:style w:type="character" w:customStyle="1" w:styleId="vlinderkracht">
    <w:name w:val="vlinderkracht"/>
    <w:rsid w:val="00F439BB"/>
    <w:rPr>
      <w:rFonts w:ascii="vlinderkrachtxl" w:hAnsi="vlinderkrachtxl" w:hint="default"/>
      <w:b/>
      <w:bCs/>
      <w:spacing w:val="23"/>
      <w:sz w:val="31"/>
      <w:szCs w:val="31"/>
    </w:rPr>
  </w:style>
  <w:style w:type="character" w:customStyle="1" w:styleId="xl">
    <w:name w:val="xl"/>
    <w:rsid w:val="00F439BB"/>
    <w:rPr>
      <w:rFonts w:ascii="vlinderkrachtxl" w:hAnsi="vlinderkrachtxl" w:hint="default"/>
      <w:b/>
      <w:bCs/>
      <w:color w:val="882266"/>
      <w:sz w:val="43"/>
      <w:szCs w:val="43"/>
    </w:rPr>
  </w:style>
  <w:style w:type="paragraph" w:customStyle="1" w:styleId="paragraph">
    <w:name w:val="paragraph"/>
    <w:basedOn w:val="Standaard"/>
    <w:rsid w:val="00936ED1"/>
    <w:pPr>
      <w:spacing w:before="100" w:beforeAutospacing="1" w:after="100" w:afterAutospacing="1"/>
    </w:pPr>
  </w:style>
  <w:style w:type="character" w:customStyle="1" w:styleId="normaltextrun">
    <w:name w:val="normaltextrun"/>
    <w:rsid w:val="00936ED1"/>
  </w:style>
  <w:style w:type="character" w:customStyle="1" w:styleId="eop">
    <w:name w:val="eop"/>
    <w:rsid w:val="00936ED1"/>
  </w:style>
  <w:style w:type="character" w:customStyle="1" w:styleId="scxw1962301">
    <w:name w:val="scxw1962301"/>
    <w:rsid w:val="00936ED1"/>
  </w:style>
  <w:style w:type="character" w:customStyle="1" w:styleId="spellingerror">
    <w:name w:val="spellingerror"/>
    <w:rsid w:val="0093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77938">
      <w:bodyDiv w:val="1"/>
      <w:marLeft w:val="0"/>
      <w:marRight w:val="0"/>
      <w:marTop w:val="0"/>
      <w:marBottom w:val="0"/>
      <w:divBdr>
        <w:top w:val="none" w:sz="0" w:space="0" w:color="auto"/>
        <w:left w:val="none" w:sz="0" w:space="0" w:color="auto"/>
        <w:bottom w:val="none" w:sz="0" w:space="0" w:color="auto"/>
        <w:right w:val="none" w:sz="0" w:space="0" w:color="auto"/>
      </w:divBdr>
    </w:div>
    <w:div w:id="299773265">
      <w:bodyDiv w:val="1"/>
      <w:marLeft w:val="0"/>
      <w:marRight w:val="0"/>
      <w:marTop w:val="0"/>
      <w:marBottom w:val="0"/>
      <w:divBdr>
        <w:top w:val="none" w:sz="0" w:space="0" w:color="auto"/>
        <w:left w:val="none" w:sz="0" w:space="0" w:color="auto"/>
        <w:bottom w:val="none" w:sz="0" w:space="0" w:color="auto"/>
        <w:right w:val="none" w:sz="0" w:space="0" w:color="auto"/>
      </w:divBdr>
    </w:div>
    <w:div w:id="441268257">
      <w:bodyDiv w:val="1"/>
      <w:marLeft w:val="0"/>
      <w:marRight w:val="0"/>
      <w:marTop w:val="0"/>
      <w:marBottom w:val="0"/>
      <w:divBdr>
        <w:top w:val="none" w:sz="0" w:space="0" w:color="auto"/>
        <w:left w:val="none" w:sz="0" w:space="0" w:color="auto"/>
        <w:bottom w:val="none" w:sz="0" w:space="0" w:color="auto"/>
        <w:right w:val="none" w:sz="0" w:space="0" w:color="auto"/>
      </w:divBdr>
    </w:div>
    <w:div w:id="1360473769">
      <w:bodyDiv w:val="1"/>
      <w:marLeft w:val="0"/>
      <w:marRight w:val="0"/>
      <w:marTop w:val="0"/>
      <w:marBottom w:val="0"/>
      <w:divBdr>
        <w:top w:val="none" w:sz="0" w:space="0" w:color="auto"/>
        <w:left w:val="none" w:sz="0" w:space="0" w:color="auto"/>
        <w:bottom w:val="none" w:sz="0" w:space="0" w:color="auto"/>
        <w:right w:val="none" w:sz="0" w:space="0" w:color="auto"/>
      </w:divBdr>
    </w:div>
    <w:div w:id="1463843058">
      <w:bodyDiv w:val="1"/>
      <w:marLeft w:val="0"/>
      <w:marRight w:val="0"/>
      <w:marTop w:val="0"/>
      <w:marBottom w:val="0"/>
      <w:divBdr>
        <w:top w:val="none" w:sz="0" w:space="0" w:color="auto"/>
        <w:left w:val="none" w:sz="0" w:space="0" w:color="auto"/>
        <w:bottom w:val="none" w:sz="0" w:space="0" w:color="auto"/>
        <w:right w:val="none" w:sz="0" w:space="0" w:color="auto"/>
      </w:divBdr>
      <w:divsChild>
        <w:div w:id="423381018">
          <w:marLeft w:val="0"/>
          <w:marRight w:val="0"/>
          <w:marTop w:val="0"/>
          <w:marBottom w:val="0"/>
          <w:divBdr>
            <w:top w:val="none" w:sz="0" w:space="0" w:color="auto"/>
            <w:left w:val="none" w:sz="0" w:space="0" w:color="auto"/>
            <w:bottom w:val="none" w:sz="0" w:space="0" w:color="auto"/>
            <w:right w:val="none" w:sz="0" w:space="0" w:color="auto"/>
          </w:divBdr>
        </w:div>
        <w:div w:id="838887273">
          <w:marLeft w:val="0"/>
          <w:marRight w:val="0"/>
          <w:marTop w:val="0"/>
          <w:marBottom w:val="0"/>
          <w:divBdr>
            <w:top w:val="none" w:sz="0" w:space="0" w:color="auto"/>
            <w:left w:val="none" w:sz="0" w:space="0" w:color="auto"/>
            <w:bottom w:val="none" w:sz="0" w:space="0" w:color="auto"/>
            <w:right w:val="none" w:sz="0" w:space="0" w:color="auto"/>
          </w:divBdr>
        </w:div>
        <w:div w:id="1091506623">
          <w:marLeft w:val="0"/>
          <w:marRight w:val="0"/>
          <w:marTop w:val="0"/>
          <w:marBottom w:val="0"/>
          <w:divBdr>
            <w:top w:val="none" w:sz="0" w:space="0" w:color="auto"/>
            <w:left w:val="none" w:sz="0" w:space="0" w:color="auto"/>
            <w:bottom w:val="none" w:sz="0" w:space="0" w:color="auto"/>
            <w:right w:val="none" w:sz="0" w:space="0" w:color="auto"/>
          </w:divBdr>
        </w:div>
        <w:div w:id="1540161835">
          <w:marLeft w:val="0"/>
          <w:marRight w:val="0"/>
          <w:marTop w:val="0"/>
          <w:marBottom w:val="0"/>
          <w:divBdr>
            <w:top w:val="none" w:sz="0" w:space="0" w:color="auto"/>
            <w:left w:val="none" w:sz="0" w:space="0" w:color="auto"/>
            <w:bottom w:val="none" w:sz="0" w:space="0" w:color="auto"/>
            <w:right w:val="none" w:sz="0" w:space="0" w:color="auto"/>
          </w:divBdr>
        </w:div>
        <w:div w:id="1595357169">
          <w:marLeft w:val="0"/>
          <w:marRight w:val="0"/>
          <w:marTop w:val="0"/>
          <w:marBottom w:val="0"/>
          <w:divBdr>
            <w:top w:val="none" w:sz="0" w:space="0" w:color="auto"/>
            <w:left w:val="none" w:sz="0" w:space="0" w:color="auto"/>
            <w:bottom w:val="none" w:sz="0" w:space="0" w:color="auto"/>
            <w:right w:val="none" w:sz="0" w:space="0" w:color="auto"/>
          </w:divBdr>
        </w:div>
        <w:div w:id="901406131">
          <w:marLeft w:val="0"/>
          <w:marRight w:val="0"/>
          <w:marTop w:val="0"/>
          <w:marBottom w:val="0"/>
          <w:divBdr>
            <w:top w:val="none" w:sz="0" w:space="0" w:color="auto"/>
            <w:left w:val="none" w:sz="0" w:space="0" w:color="auto"/>
            <w:bottom w:val="none" w:sz="0" w:space="0" w:color="auto"/>
            <w:right w:val="none" w:sz="0" w:space="0" w:color="auto"/>
          </w:divBdr>
        </w:div>
        <w:div w:id="1093431220">
          <w:marLeft w:val="0"/>
          <w:marRight w:val="0"/>
          <w:marTop w:val="0"/>
          <w:marBottom w:val="0"/>
          <w:divBdr>
            <w:top w:val="none" w:sz="0" w:space="0" w:color="auto"/>
            <w:left w:val="none" w:sz="0" w:space="0" w:color="auto"/>
            <w:bottom w:val="none" w:sz="0" w:space="0" w:color="auto"/>
            <w:right w:val="none" w:sz="0" w:space="0" w:color="auto"/>
          </w:divBdr>
        </w:div>
        <w:div w:id="1794061150">
          <w:marLeft w:val="0"/>
          <w:marRight w:val="0"/>
          <w:marTop w:val="0"/>
          <w:marBottom w:val="0"/>
          <w:divBdr>
            <w:top w:val="none" w:sz="0" w:space="0" w:color="auto"/>
            <w:left w:val="none" w:sz="0" w:space="0" w:color="auto"/>
            <w:bottom w:val="none" w:sz="0" w:space="0" w:color="auto"/>
            <w:right w:val="none" w:sz="0" w:space="0" w:color="auto"/>
          </w:divBdr>
        </w:div>
        <w:div w:id="989283633">
          <w:marLeft w:val="0"/>
          <w:marRight w:val="0"/>
          <w:marTop w:val="0"/>
          <w:marBottom w:val="0"/>
          <w:divBdr>
            <w:top w:val="none" w:sz="0" w:space="0" w:color="auto"/>
            <w:left w:val="none" w:sz="0" w:space="0" w:color="auto"/>
            <w:bottom w:val="none" w:sz="0" w:space="0" w:color="auto"/>
            <w:right w:val="none" w:sz="0" w:space="0" w:color="auto"/>
          </w:divBdr>
        </w:div>
        <w:div w:id="2012487225">
          <w:marLeft w:val="0"/>
          <w:marRight w:val="0"/>
          <w:marTop w:val="0"/>
          <w:marBottom w:val="0"/>
          <w:divBdr>
            <w:top w:val="none" w:sz="0" w:space="0" w:color="auto"/>
            <w:left w:val="none" w:sz="0" w:space="0" w:color="auto"/>
            <w:bottom w:val="none" w:sz="0" w:space="0" w:color="auto"/>
            <w:right w:val="none" w:sz="0" w:space="0" w:color="auto"/>
          </w:divBdr>
        </w:div>
        <w:div w:id="1928609471">
          <w:marLeft w:val="0"/>
          <w:marRight w:val="0"/>
          <w:marTop w:val="0"/>
          <w:marBottom w:val="0"/>
          <w:divBdr>
            <w:top w:val="none" w:sz="0" w:space="0" w:color="auto"/>
            <w:left w:val="none" w:sz="0" w:space="0" w:color="auto"/>
            <w:bottom w:val="none" w:sz="0" w:space="0" w:color="auto"/>
            <w:right w:val="none" w:sz="0" w:space="0" w:color="auto"/>
          </w:divBdr>
          <w:divsChild>
            <w:div w:id="2091808578">
              <w:marLeft w:val="0"/>
              <w:marRight w:val="0"/>
              <w:marTop w:val="0"/>
              <w:marBottom w:val="0"/>
              <w:divBdr>
                <w:top w:val="none" w:sz="0" w:space="0" w:color="auto"/>
                <w:left w:val="none" w:sz="0" w:space="0" w:color="auto"/>
                <w:bottom w:val="none" w:sz="0" w:space="0" w:color="auto"/>
                <w:right w:val="none" w:sz="0" w:space="0" w:color="auto"/>
              </w:divBdr>
            </w:div>
            <w:div w:id="499976332">
              <w:marLeft w:val="0"/>
              <w:marRight w:val="0"/>
              <w:marTop w:val="0"/>
              <w:marBottom w:val="0"/>
              <w:divBdr>
                <w:top w:val="none" w:sz="0" w:space="0" w:color="auto"/>
                <w:left w:val="none" w:sz="0" w:space="0" w:color="auto"/>
                <w:bottom w:val="none" w:sz="0" w:space="0" w:color="auto"/>
                <w:right w:val="none" w:sz="0" w:space="0" w:color="auto"/>
              </w:divBdr>
            </w:div>
            <w:div w:id="827524494">
              <w:marLeft w:val="0"/>
              <w:marRight w:val="0"/>
              <w:marTop w:val="0"/>
              <w:marBottom w:val="0"/>
              <w:divBdr>
                <w:top w:val="none" w:sz="0" w:space="0" w:color="auto"/>
                <w:left w:val="none" w:sz="0" w:space="0" w:color="auto"/>
                <w:bottom w:val="none" w:sz="0" w:space="0" w:color="auto"/>
                <w:right w:val="none" w:sz="0" w:space="0" w:color="auto"/>
              </w:divBdr>
            </w:div>
            <w:div w:id="1516001025">
              <w:marLeft w:val="0"/>
              <w:marRight w:val="0"/>
              <w:marTop w:val="0"/>
              <w:marBottom w:val="0"/>
              <w:divBdr>
                <w:top w:val="none" w:sz="0" w:space="0" w:color="auto"/>
                <w:left w:val="none" w:sz="0" w:space="0" w:color="auto"/>
                <w:bottom w:val="none" w:sz="0" w:space="0" w:color="auto"/>
                <w:right w:val="none" w:sz="0" w:space="0" w:color="auto"/>
              </w:divBdr>
            </w:div>
            <w:div w:id="1196187577">
              <w:marLeft w:val="0"/>
              <w:marRight w:val="0"/>
              <w:marTop w:val="0"/>
              <w:marBottom w:val="0"/>
              <w:divBdr>
                <w:top w:val="none" w:sz="0" w:space="0" w:color="auto"/>
                <w:left w:val="none" w:sz="0" w:space="0" w:color="auto"/>
                <w:bottom w:val="none" w:sz="0" w:space="0" w:color="auto"/>
                <w:right w:val="none" w:sz="0" w:space="0" w:color="auto"/>
              </w:divBdr>
            </w:div>
          </w:divsChild>
        </w:div>
        <w:div w:id="1695694160">
          <w:marLeft w:val="0"/>
          <w:marRight w:val="0"/>
          <w:marTop w:val="0"/>
          <w:marBottom w:val="0"/>
          <w:divBdr>
            <w:top w:val="none" w:sz="0" w:space="0" w:color="auto"/>
            <w:left w:val="none" w:sz="0" w:space="0" w:color="auto"/>
            <w:bottom w:val="none" w:sz="0" w:space="0" w:color="auto"/>
            <w:right w:val="none" w:sz="0" w:space="0" w:color="auto"/>
          </w:divBdr>
          <w:divsChild>
            <w:div w:id="64493618">
              <w:marLeft w:val="0"/>
              <w:marRight w:val="0"/>
              <w:marTop w:val="0"/>
              <w:marBottom w:val="0"/>
              <w:divBdr>
                <w:top w:val="none" w:sz="0" w:space="0" w:color="auto"/>
                <w:left w:val="none" w:sz="0" w:space="0" w:color="auto"/>
                <w:bottom w:val="none" w:sz="0" w:space="0" w:color="auto"/>
                <w:right w:val="none" w:sz="0" w:space="0" w:color="auto"/>
              </w:divBdr>
            </w:div>
            <w:div w:id="1470853791">
              <w:marLeft w:val="0"/>
              <w:marRight w:val="0"/>
              <w:marTop w:val="0"/>
              <w:marBottom w:val="0"/>
              <w:divBdr>
                <w:top w:val="none" w:sz="0" w:space="0" w:color="auto"/>
                <w:left w:val="none" w:sz="0" w:space="0" w:color="auto"/>
                <w:bottom w:val="none" w:sz="0" w:space="0" w:color="auto"/>
                <w:right w:val="none" w:sz="0" w:space="0" w:color="auto"/>
              </w:divBdr>
            </w:div>
            <w:div w:id="1884898084">
              <w:marLeft w:val="0"/>
              <w:marRight w:val="0"/>
              <w:marTop w:val="0"/>
              <w:marBottom w:val="0"/>
              <w:divBdr>
                <w:top w:val="none" w:sz="0" w:space="0" w:color="auto"/>
                <w:left w:val="none" w:sz="0" w:space="0" w:color="auto"/>
                <w:bottom w:val="none" w:sz="0" w:space="0" w:color="auto"/>
                <w:right w:val="none" w:sz="0" w:space="0" w:color="auto"/>
              </w:divBdr>
            </w:div>
            <w:div w:id="1685208208">
              <w:marLeft w:val="0"/>
              <w:marRight w:val="0"/>
              <w:marTop w:val="0"/>
              <w:marBottom w:val="0"/>
              <w:divBdr>
                <w:top w:val="none" w:sz="0" w:space="0" w:color="auto"/>
                <w:left w:val="none" w:sz="0" w:space="0" w:color="auto"/>
                <w:bottom w:val="none" w:sz="0" w:space="0" w:color="auto"/>
                <w:right w:val="none" w:sz="0" w:space="0" w:color="auto"/>
              </w:divBdr>
            </w:div>
            <w:div w:id="32199391">
              <w:marLeft w:val="0"/>
              <w:marRight w:val="0"/>
              <w:marTop w:val="0"/>
              <w:marBottom w:val="0"/>
              <w:divBdr>
                <w:top w:val="none" w:sz="0" w:space="0" w:color="auto"/>
                <w:left w:val="none" w:sz="0" w:space="0" w:color="auto"/>
                <w:bottom w:val="none" w:sz="0" w:space="0" w:color="auto"/>
                <w:right w:val="none" w:sz="0" w:space="0" w:color="auto"/>
              </w:divBdr>
            </w:div>
          </w:divsChild>
        </w:div>
        <w:div w:id="2079598126">
          <w:marLeft w:val="0"/>
          <w:marRight w:val="0"/>
          <w:marTop w:val="0"/>
          <w:marBottom w:val="0"/>
          <w:divBdr>
            <w:top w:val="none" w:sz="0" w:space="0" w:color="auto"/>
            <w:left w:val="none" w:sz="0" w:space="0" w:color="auto"/>
            <w:bottom w:val="none" w:sz="0" w:space="0" w:color="auto"/>
            <w:right w:val="none" w:sz="0" w:space="0" w:color="auto"/>
          </w:divBdr>
          <w:divsChild>
            <w:div w:id="1078212026">
              <w:marLeft w:val="0"/>
              <w:marRight w:val="0"/>
              <w:marTop w:val="0"/>
              <w:marBottom w:val="0"/>
              <w:divBdr>
                <w:top w:val="none" w:sz="0" w:space="0" w:color="auto"/>
                <w:left w:val="none" w:sz="0" w:space="0" w:color="auto"/>
                <w:bottom w:val="none" w:sz="0" w:space="0" w:color="auto"/>
                <w:right w:val="none" w:sz="0" w:space="0" w:color="auto"/>
              </w:divBdr>
            </w:div>
            <w:div w:id="768891933">
              <w:marLeft w:val="0"/>
              <w:marRight w:val="0"/>
              <w:marTop w:val="0"/>
              <w:marBottom w:val="0"/>
              <w:divBdr>
                <w:top w:val="none" w:sz="0" w:space="0" w:color="auto"/>
                <w:left w:val="none" w:sz="0" w:space="0" w:color="auto"/>
                <w:bottom w:val="none" w:sz="0" w:space="0" w:color="auto"/>
                <w:right w:val="none" w:sz="0" w:space="0" w:color="auto"/>
              </w:divBdr>
            </w:div>
            <w:div w:id="2022270313">
              <w:marLeft w:val="0"/>
              <w:marRight w:val="0"/>
              <w:marTop w:val="0"/>
              <w:marBottom w:val="0"/>
              <w:divBdr>
                <w:top w:val="none" w:sz="0" w:space="0" w:color="auto"/>
                <w:left w:val="none" w:sz="0" w:space="0" w:color="auto"/>
                <w:bottom w:val="none" w:sz="0" w:space="0" w:color="auto"/>
                <w:right w:val="none" w:sz="0" w:space="0" w:color="auto"/>
              </w:divBdr>
            </w:div>
            <w:div w:id="2118671990">
              <w:marLeft w:val="0"/>
              <w:marRight w:val="0"/>
              <w:marTop w:val="0"/>
              <w:marBottom w:val="0"/>
              <w:divBdr>
                <w:top w:val="none" w:sz="0" w:space="0" w:color="auto"/>
                <w:left w:val="none" w:sz="0" w:space="0" w:color="auto"/>
                <w:bottom w:val="none" w:sz="0" w:space="0" w:color="auto"/>
                <w:right w:val="none" w:sz="0" w:space="0" w:color="auto"/>
              </w:divBdr>
            </w:div>
          </w:divsChild>
        </w:div>
        <w:div w:id="834416344">
          <w:marLeft w:val="0"/>
          <w:marRight w:val="0"/>
          <w:marTop w:val="0"/>
          <w:marBottom w:val="0"/>
          <w:divBdr>
            <w:top w:val="none" w:sz="0" w:space="0" w:color="auto"/>
            <w:left w:val="none" w:sz="0" w:space="0" w:color="auto"/>
            <w:bottom w:val="none" w:sz="0" w:space="0" w:color="auto"/>
            <w:right w:val="none" w:sz="0" w:space="0" w:color="auto"/>
          </w:divBdr>
          <w:divsChild>
            <w:div w:id="1583100385">
              <w:marLeft w:val="0"/>
              <w:marRight w:val="0"/>
              <w:marTop w:val="0"/>
              <w:marBottom w:val="0"/>
              <w:divBdr>
                <w:top w:val="none" w:sz="0" w:space="0" w:color="auto"/>
                <w:left w:val="none" w:sz="0" w:space="0" w:color="auto"/>
                <w:bottom w:val="none" w:sz="0" w:space="0" w:color="auto"/>
                <w:right w:val="none" w:sz="0" w:space="0" w:color="auto"/>
              </w:divBdr>
            </w:div>
            <w:div w:id="499658600">
              <w:marLeft w:val="0"/>
              <w:marRight w:val="0"/>
              <w:marTop w:val="0"/>
              <w:marBottom w:val="0"/>
              <w:divBdr>
                <w:top w:val="none" w:sz="0" w:space="0" w:color="auto"/>
                <w:left w:val="none" w:sz="0" w:space="0" w:color="auto"/>
                <w:bottom w:val="none" w:sz="0" w:space="0" w:color="auto"/>
                <w:right w:val="none" w:sz="0" w:space="0" w:color="auto"/>
              </w:divBdr>
            </w:div>
            <w:div w:id="934097086">
              <w:marLeft w:val="0"/>
              <w:marRight w:val="0"/>
              <w:marTop w:val="0"/>
              <w:marBottom w:val="0"/>
              <w:divBdr>
                <w:top w:val="none" w:sz="0" w:space="0" w:color="auto"/>
                <w:left w:val="none" w:sz="0" w:space="0" w:color="auto"/>
                <w:bottom w:val="none" w:sz="0" w:space="0" w:color="auto"/>
                <w:right w:val="none" w:sz="0" w:space="0" w:color="auto"/>
              </w:divBdr>
            </w:div>
            <w:div w:id="292103440">
              <w:marLeft w:val="0"/>
              <w:marRight w:val="0"/>
              <w:marTop w:val="0"/>
              <w:marBottom w:val="0"/>
              <w:divBdr>
                <w:top w:val="none" w:sz="0" w:space="0" w:color="auto"/>
                <w:left w:val="none" w:sz="0" w:space="0" w:color="auto"/>
                <w:bottom w:val="none" w:sz="0" w:space="0" w:color="auto"/>
                <w:right w:val="none" w:sz="0" w:space="0" w:color="auto"/>
              </w:divBdr>
            </w:div>
            <w:div w:id="1804808513">
              <w:marLeft w:val="0"/>
              <w:marRight w:val="0"/>
              <w:marTop w:val="0"/>
              <w:marBottom w:val="0"/>
              <w:divBdr>
                <w:top w:val="none" w:sz="0" w:space="0" w:color="auto"/>
                <w:left w:val="none" w:sz="0" w:space="0" w:color="auto"/>
                <w:bottom w:val="none" w:sz="0" w:space="0" w:color="auto"/>
                <w:right w:val="none" w:sz="0" w:space="0" w:color="auto"/>
              </w:divBdr>
            </w:div>
          </w:divsChild>
        </w:div>
        <w:div w:id="536745235">
          <w:marLeft w:val="0"/>
          <w:marRight w:val="0"/>
          <w:marTop w:val="0"/>
          <w:marBottom w:val="0"/>
          <w:divBdr>
            <w:top w:val="none" w:sz="0" w:space="0" w:color="auto"/>
            <w:left w:val="none" w:sz="0" w:space="0" w:color="auto"/>
            <w:bottom w:val="none" w:sz="0" w:space="0" w:color="auto"/>
            <w:right w:val="none" w:sz="0" w:space="0" w:color="auto"/>
          </w:divBdr>
        </w:div>
        <w:div w:id="319891724">
          <w:marLeft w:val="0"/>
          <w:marRight w:val="0"/>
          <w:marTop w:val="0"/>
          <w:marBottom w:val="0"/>
          <w:divBdr>
            <w:top w:val="none" w:sz="0" w:space="0" w:color="auto"/>
            <w:left w:val="none" w:sz="0" w:space="0" w:color="auto"/>
            <w:bottom w:val="none" w:sz="0" w:space="0" w:color="auto"/>
            <w:right w:val="none" w:sz="0" w:space="0" w:color="auto"/>
          </w:divBdr>
        </w:div>
        <w:div w:id="1321738553">
          <w:marLeft w:val="0"/>
          <w:marRight w:val="0"/>
          <w:marTop w:val="0"/>
          <w:marBottom w:val="0"/>
          <w:divBdr>
            <w:top w:val="none" w:sz="0" w:space="0" w:color="auto"/>
            <w:left w:val="none" w:sz="0" w:space="0" w:color="auto"/>
            <w:bottom w:val="none" w:sz="0" w:space="0" w:color="auto"/>
            <w:right w:val="none" w:sz="0" w:space="0" w:color="auto"/>
          </w:divBdr>
        </w:div>
        <w:div w:id="702827108">
          <w:marLeft w:val="0"/>
          <w:marRight w:val="0"/>
          <w:marTop w:val="0"/>
          <w:marBottom w:val="0"/>
          <w:divBdr>
            <w:top w:val="none" w:sz="0" w:space="0" w:color="auto"/>
            <w:left w:val="none" w:sz="0" w:space="0" w:color="auto"/>
            <w:bottom w:val="none" w:sz="0" w:space="0" w:color="auto"/>
            <w:right w:val="none" w:sz="0" w:space="0" w:color="auto"/>
          </w:divBdr>
        </w:div>
        <w:div w:id="2054184805">
          <w:marLeft w:val="0"/>
          <w:marRight w:val="0"/>
          <w:marTop w:val="0"/>
          <w:marBottom w:val="0"/>
          <w:divBdr>
            <w:top w:val="none" w:sz="0" w:space="0" w:color="auto"/>
            <w:left w:val="none" w:sz="0" w:space="0" w:color="auto"/>
            <w:bottom w:val="none" w:sz="0" w:space="0" w:color="auto"/>
            <w:right w:val="none" w:sz="0" w:space="0" w:color="auto"/>
          </w:divBdr>
        </w:div>
        <w:div w:id="1243178117">
          <w:marLeft w:val="0"/>
          <w:marRight w:val="0"/>
          <w:marTop w:val="0"/>
          <w:marBottom w:val="0"/>
          <w:divBdr>
            <w:top w:val="none" w:sz="0" w:space="0" w:color="auto"/>
            <w:left w:val="none" w:sz="0" w:space="0" w:color="auto"/>
            <w:bottom w:val="none" w:sz="0" w:space="0" w:color="auto"/>
            <w:right w:val="none" w:sz="0" w:space="0" w:color="auto"/>
          </w:divBdr>
        </w:div>
        <w:div w:id="1590233751">
          <w:marLeft w:val="0"/>
          <w:marRight w:val="0"/>
          <w:marTop w:val="0"/>
          <w:marBottom w:val="0"/>
          <w:divBdr>
            <w:top w:val="none" w:sz="0" w:space="0" w:color="auto"/>
            <w:left w:val="none" w:sz="0" w:space="0" w:color="auto"/>
            <w:bottom w:val="none" w:sz="0" w:space="0" w:color="auto"/>
            <w:right w:val="none" w:sz="0" w:space="0" w:color="auto"/>
          </w:divBdr>
        </w:div>
        <w:div w:id="1519781867">
          <w:marLeft w:val="0"/>
          <w:marRight w:val="0"/>
          <w:marTop w:val="0"/>
          <w:marBottom w:val="0"/>
          <w:divBdr>
            <w:top w:val="none" w:sz="0" w:space="0" w:color="auto"/>
            <w:left w:val="none" w:sz="0" w:space="0" w:color="auto"/>
            <w:bottom w:val="none" w:sz="0" w:space="0" w:color="auto"/>
            <w:right w:val="none" w:sz="0" w:space="0" w:color="auto"/>
          </w:divBdr>
        </w:div>
        <w:div w:id="1124933411">
          <w:marLeft w:val="0"/>
          <w:marRight w:val="0"/>
          <w:marTop w:val="0"/>
          <w:marBottom w:val="0"/>
          <w:divBdr>
            <w:top w:val="none" w:sz="0" w:space="0" w:color="auto"/>
            <w:left w:val="none" w:sz="0" w:space="0" w:color="auto"/>
            <w:bottom w:val="none" w:sz="0" w:space="0" w:color="auto"/>
            <w:right w:val="none" w:sz="0" w:space="0" w:color="auto"/>
          </w:divBdr>
        </w:div>
        <w:div w:id="116723294">
          <w:marLeft w:val="0"/>
          <w:marRight w:val="0"/>
          <w:marTop w:val="0"/>
          <w:marBottom w:val="0"/>
          <w:divBdr>
            <w:top w:val="none" w:sz="0" w:space="0" w:color="auto"/>
            <w:left w:val="none" w:sz="0" w:space="0" w:color="auto"/>
            <w:bottom w:val="none" w:sz="0" w:space="0" w:color="auto"/>
            <w:right w:val="none" w:sz="0" w:space="0" w:color="auto"/>
          </w:divBdr>
        </w:div>
        <w:div w:id="1834444384">
          <w:marLeft w:val="0"/>
          <w:marRight w:val="0"/>
          <w:marTop w:val="0"/>
          <w:marBottom w:val="0"/>
          <w:divBdr>
            <w:top w:val="none" w:sz="0" w:space="0" w:color="auto"/>
            <w:left w:val="none" w:sz="0" w:space="0" w:color="auto"/>
            <w:bottom w:val="none" w:sz="0" w:space="0" w:color="auto"/>
            <w:right w:val="none" w:sz="0" w:space="0" w:color="auto"/>
          </w:divBdr>
          <w:divsChild>
            <w:div w:id="680201580">
              <w:marLeft w:val="0"/>
              <w:marRight w:val="0"/>
              <w:marTop w:val="0"/>
              <w:marBottom w:val="0"/>
              <w:divBdr>
                <w:top w:val="none" w:sz="0" w:space="0" w:color="auto"/>
                <w:left w:val="none" w:sz="0" w:space="0" w:color="auto"/>
                <w:bottom w:val="none" w:sz="0" w:space="0" w:color="auto"/>
                <w:right w:val="none" w:sz="0" w:space="0" w:color="auto"/>
              </w:divBdr>
            </w:div>
            <w:div w:id="48651560">
              <w:marLeft w:val="0"/>
              <w:marRight w:val="0"/>
              <w:marTop w:val="0"/>
              <w:marBottom w:val="0"/>
              <w:divBdr>
                <w:top w:val="none" w:sz="0" w:space="0" w:color="auto"/>
                <w:left w:val="none" w:sz="0" w:space="0" w:color="auto"/>
                <w:bottom w:val="none" w:sz="0" w:space="0" w:color="auto"/>
                <w:right w:val="none" w:sz="0" w:space="0" w:color="auto"/>
              </w:divBdr>
            </w:div>
            <w:div w:id="774787285">
              <w:marLeft w:val="0"/>
              <w:marRight w:val="0"/>
              <w:marTop w:val="0"/>
              <w:marBottom w:val="0"/>
              <w:divBdr>
                <w:top w:val="none" w:sz="0" w:space="0" w:color="auto"/>
                <w:left w:val="none" w:sz="0" w:space="0" w:color="auto"/>
                <w:bottom w:val="none" w:sz="0" w:space="0" w:color="auto"/>
                <w:right w:val="none" w:sz="0" w:space="0" w:color="auto"/>
              </w:divBdr>
            </w:div>
            <w:div w:id="237643267">
              <w:marLeft w:val="0"/>
              <w:marRight w:val="0"/>
              <w:marTop w:val="0"/>
              <w:marBottom w:val="0"/>
              <w:divBdr>
                <w:top w:val="none" w:sz="0" w:space="0" w:color="auto"/>
                <w:left w:val="none" w:sz="0" w:space="0" w:color="auto"/>
                <w:bottom w:val="none" w:sz="0" w:space="0" w:color="auto"/>
                <w:right w:val="none" w:sz="0" w:space="0" w:color="auto"/>
              </w:divBdr>
            </w:div>
            <w:div w:id="327827049">
              <w:marLeft w:val="0"/>
              <w:marRight w:val="0"/>
              <w:marTop w:val="0"/>
              <w:marBottom w:val="0"/>
              <w:divBdr>
                <w:top w:val="none" w:sz="0" w:space="0" w:color="auto"/>
                <w:left w:val="none" w:sz="0" w:space="0" w:color="auto"/>
                <w:bottom w:val="none" w:sz="0" w:space="0" w:color="auto"/>
                <w:right w:val="none" w:sz="0" w:space="0" w:color="auto"/>
              </w:divBdr>
            </w:div>
          </w:divsChild>
        </w:div>
        <w:div w:id="19598585">
          <w:marLeft w:val="0"/>
          <w:marRight w:val="0"/>
          <w:marTop w:val="0"/>
          <w:marBottom w:val="0"/>
          <w:divBdr>
            <w:top w:val="none" w:sz="0" w:space="0" w:color="auto"/>
            <w:left w:val="none" w:sz="0" w:space="0" w:color="auto"/>
            <w:bottom w:val="none" w:sz="0" w:space="0" w:color="auto"/>
            <w:right w:val="none" w:sz="0" w:space="0" w:color="auto"/>
          </w:divBdr>
          <w:divsChild>
            <w:div w:id="275526315">
              <w:marLeft w:val="0"/>
              <w:marRight w:val="0"/>
              <w:marTop w:val="0"/>
              <w:marBottom w:val="0"/>
              <w:divBdr>
                <w:top w:val="none" w:sz="0" w:space="0" w:color="auto"/>
                <w:left w:val="none" w:sz="0" w:space="0" w:color="auto"/>
                <w:bottom w:val="none" w:sz="0" w:space="0" w:color="auto"/>
                <w:right w:val="none" w:sz="0" w:space="0" w:color="auto"/>
              </w:divBdr>
            </w:div>
            <w:div w:id="576398052">
              <w:marLeft w:val="0"/>
              <w:marRight w:val="0"/>
              <w:marTop w:val="0"/>
              <w:marBottom w:val="0"/>
              <w:divBdr>
                <w:top w:val="none" w:sz="0" w:space="0" w:color="auto"/>
                <w:left w:val="none" w:sz="0" w:space="0" w:color="auto"/>
                <w:bottom w:val="none" w:sz="0" w:space="0" w:color="auto"/>
                <w:right w:val="none" w:sz="0" w:space="0" w:color="auto"/>
              </w:divBdr>
            </w:div>
            <w:div w:id="288902894">
              <w:marLeft w:val="0"/>
              <w:marRight w:val="0"/>
              <w:marTop w:val="0"/>
              <w:marBottom w:val="0"/>
              <w:divBdr>
                <w:top w:val="none" w:sz="0" w:space="0" w:color="auto"/>
                <w:left w:val="none" w:sz="0" w:space="0" w:color="auto"/>
                <w:bottom w:val="none" w:sz="0" w:space="0" w:color="auto"/>
                <w:right w:val="none" w:sz="0" w:space="0" w:color="auto"/>
              </w:divBdr>
            </w:div>
            <w:div w:id="386417867">
              <w:marLeft w:val="0"/>
              <w:marRight w:val="0"/>
              <w:marTop w:val="0"/>
              <w:marBottom w:val="0"/>
              <w:divBdr>
                <w:top w:val="none" w:sz="0" w:space="0" w:color="auto"/>
                <w:left w:val="none" w:sz="0" w:space="0" w:color="auto"/>
                <w:bottom w:val="none" w:sz="0" w:space="0" w:color="auto"/>
                <w:right w:val="none" w:sz="0" w:space="0" w:color="auto"/>
              </w:divBdr>
            </w:div>
            <w:div w:id="878202642">
              <w:marLeft w:val="0"/>
              <w:marRight w:val="0"/>
              <w:marTop w:val="0"/>
              <w:marBottom w:val="0"/>
              <w:divBdr>
                <w:top w:val="none" w:sz="0" w:space="0" w:color="auto"/>
                <w:left w:val="none" w:sz="0" w:space="0" w:color="auto"/>
                <w:bottom w:val="none" w:sz="0" w:space="0" w:color="auto"/>
                <w:right w:val="none" w:sz="0" w:space="0" w:color="auto"/>
              </w:divBdr>
            </w:div>
          </w:divsChild>
        </w:div>
        <w:div w:id="1815634860">
          <w:marLeft w:val="0"/>
          <w:marRight w:val="0"/>
          <w:marTop w:val="0"/>
          <w:marBottom w:val="0"/>
          <w:divBdr>
            <w:top w:val="none" w:sz="0" w:space="0" w:color="auto"/>
            <w:left w:val="none" w:sz="0" w:space="0" w:color="auto"/>
            <w:bottom w:val="none" w:sz="0" w:space="0" w:color="auto"/>
            <w:right w:val="none" w:sz="0" w:space="0" w:color="auto"/>
          </w:divBdr>
          <w:divsChild>
            <w:div w:id="478691860">
              <w:marLeft w:val="0"/>
              <w:marRight w:val="0"/>
              <w:marTop w:val="0"/>
              <w:marBottom w:val="0"/>
              <w:divBdr>
                <w:top w:val="none" w:sz="0" w:space="0" w:color="auto"/>
                <w:left w:val="none" w:sz="0" w:space="0" w:color="auto"/>
                <w:bottom w:val="none" w:sz="0" w:space="0" w:color="auto"/>
                <w:right w:val="none" w:sz="0" w:space="0" w:color="auto"/>
              </w:divBdr>
            </w:div>
            <w:div w:id="43724854">
              <w:marLeft w:val="0"/>
              <w:marRight w:val="0"/>
              <w:marTop w:val="0"/>
              <w:marBottom w:val="0"/>
              <w:divBdr>
                <w:top w:val="none" w:sz="0" w:space="0" w:color="auto"/>
                <w:left w:val="none" w:sz="0" w:space="0" w:color="auto"/>
                <w:bottom w:val="none" w:sz="0" w:space="0" w:color="auto"/>
                <w:right w:val="none" w:sz="0" w:space="0" w:color="auto"/>
              </w:divBdr>
            </w:div>
            <w:div w:id="1804274803">
              <w:marLeft w:val="0"/>
              <w:marRight w:val="0"/>
              <w:marTop w:val="0"/>
              <w:marBottom w:val="0"/>
              <w:divBdr>
                <w:top w:val="none" w:sz="0" w:space="0" w:color="auto"/>
                <w:left w:val="none" w:sz="0" w:space="0" w:color="auto"/>
                <w:bottom w:val="none" w:sz="0" w:space="0" w:color="auto"/>
                <w:right w:val="none" w:sz="0" w:space="0" w:color="auto"/>
              </w:divBdr>
            </w:div>
            <w:div w:id="862481453">
              <w:marLeft w:val="0"/>
              <w:marRight w:val="0"/>
              <w:marTop w:val="0"/>
              <w:marBottom w:val="0"/>
              <w:divBdr>
                <w:top w:val="none" w:sz="0" w:space="0" w:color="auto"/>
                <w:left w:val="none" w:sz="0" w:space="0" w:color="auto"/>
                <w:bottom w:val="none" w:sz="0" w:space="0" w:color="auto"/>
                <w:right w:val="none" w:sz="0" w:space="0" w:color="auto"/>
              </w:divBdr>
            </w:div>
            <w:div w:id="1773476318">
              <w:marLeft w:val="0"/>
              <w:marRight w:val="0"/>
              <w:marTop w:val="0"/>
              <w:marBottom w:val="0"/>
              <w:divBdr>
                <w:top w:val="none" w:sz="0" w:space="0" w:color="auto"/>
                <w:left w:val="none" w:sz="0" w:space="0" w:color="auto"/>
                <w:bottom w:val="none" w:sz="0" w:space="0" w:color="auto"/>
                <w:right w:val="none" w:sz="0" w:space="0" w:color="auto"/>
              </w:divBdr>
            </w:div>
          </w:divsChild>
        </w:div>
        <w:div w:id="1696878757">
          <w:marLeft w:val="0"/>
          <w:marRight w:val="0"/>
          <w:marTop w:val="0"/>
          <w:marBottom w:val="0"/>
          <w:divBdr>
            <w:top w:val="none" w:sz="0" w:space="0" w:color="auto"/>
            <w:left w:val="none" w:sz="0" w:space="0" w:color="auto"/>
            <w:bottom w:val="none" w:sz="0" w:space="0" w:color="auto"/>
            <w:right w:val="none" w:sz="0" w:space="0" w:color="auto"/>
          </w:divBdr>
          <w:divsChild>
            <w:div w:id="1364092530">
              <w:marLeft w:val="0"/>
              <w:marRight w:val="0"/>
              <w:marTop w:val="0"/>
              <w:marBottom w:val="0"/>
              <w:divBdr>
                <w:top w:val="none" w:sz="0" w:space="0" w:color="auto"/>
                <w:left w:val="none" w:sz="0" w:space="0" w:color="auto"/>
                <w:bottom w:val="none" w:sz="0" w:space="0" w:color="auto"/>
                <w:right w:val="none" w:sz="0" w:space="0" w:color="auto"/>
              </w:divBdr>
            </w:div>
            <w:div w:id="956565281">
              <w:marLeft w:val="0"/>
              <w:marRight w:val="0"/>
              <w:marTop w:val="0"/>
              <w:marBottom w:val="0"/>
              <w:divBdr>
                <w:top w:val="none" w:sz="0" w:space="0" w:color="auto"/>
                <w:left w:val="none" w:sz="0" w:space="0" w:color="auto"/>
                <w:bottom w:val="none" w:sz="0" w:space="0" w:color="auto"/>
                <w:right w:val="none" w:sz="0" w:space="0" w:color="auto"/>
              </w:divBdr>
            </w:div>
            <w:div w:id="2096053079">
              <w:marLeft w:val="0"/>
              <w:marRight w:val="0"/>
              <w:marTop w:val="0"/>
              <w:marBottom w:val="0"/>
              <w:divBdr>
                <w:top w:val="none" w:sz="0" w:space="0" w:color="auto"/>
                <w:left w:val="none" w:sz="0" w:space="0" w:color="auto"/>
                <w:bottom w:val="none" w:sz="0" w:space="0" w:color="auto"/>
                <w:right w:val="none" w:sz="0" w:space="0" w:color="auto"/>
              </w:divBdr>
            </w:div>
            <w:div w:id="496463901">
              <w:marLeft w:val="0"/>
              <w:marRight w:val="0"/>
              <w:marTop w:val="0"/>
              <w:marBottom w:val="0"/>
              <w:divBdr>
                <w:top w:val="none" w:sz="0" w:space="0" w:color="auto"/>
                <w:left w:val="none" w:sz="0" w:space="0" w:color="auto"/>
                <w:bottom w:val="none" w:sz="0" w:space="0" w:color="auto"/>
                <w:right w:val="none" w:sz="0" w:space="0" w:color="auto"/>
              </w:divBdr>
            </w:div>
            <w:div w:id="714893028">
              <w:marLeft w:val="0"/>
              <w:marRight w:val="0"/>
              <w:marTop w:val="0"/>
              <w:marBottom w:val="0"/>
              <w:divBdr>
                <w:top w:val="none" w:sz="0" w:space="0" w:color="auto"/>
                <w:left w:val="none" w:sz="0" w:space="0" w:color="auto"/>
                <w:bottom w:val="none" w:sz="0" w:space="0" w:color="auto"/>
                <w:right w:val="none" w:sz="0" w:space="0" w:color="auto"/>
              </w:divBdr>
            </w:div>
          </w:divsChild>
        </w:div>
        <w:div w:id="2040858486">
          <w:marLeft w:val="0"/>
          <w:marRight w:val="0"/>
          <w:marTop w:val="0"/>
          <w:marBottom w:val="0"/>
          <w:divBdr>
            <w:top w:val="none" w:sz="0" w:space="0" w:color="auto"/>
            <w:left w:val="none" w:sz="0" w:space="0" w:color="auto"/>
            <w:bottom w:val="none" w:sz="0" w:space="0" w:color="auto"/>
            <w:right w:val="none" w:sz="0" w:space="0" w:color="auto"/>
          </w:divBdr>
          <w:divsChild>
            <w:div w:id="1627813447">
              <w:marLeft w:val="0"/>
              <w:marRight w:val="0"/>
              <w:marTop w:val="0"/>
              <w:marBottom w:val="0"/>
              <w:divBdr>
                <w:top w:val="none" w:sz="0" w:space="0" w:color="auto"/>
                <w:left w:val="none" w:sz="0" w:space="0" w:color="auto"/>
                <w:bottom w:val="none" w:sz="0" w:space="0" w:color="auto"/>
                <w:right w:val="none" w:sz="0" w:space="0" w:color="auto"/>
              </w:divBdr>
            </w:div>
            <w:div w:id="648217488">
              <w:marLeft w:val="0"/>
              <w:marRight w:val="0"/>
              <w:marTop w:val="0"/>
              <w:marBottom w:val="0"/>
              <w:divBdr>
                <w:top w:val="none" w:sz="0" w:space="0" w:color="auto"/>
                <w:left w:val="none" w:sz="0" w:space="0" w:color="auto"/>
                <w:bottom w:val="none" w:sz="0" w:space="0" w:color="auto"/>
                <w:right w:val="none" w:sz="0" w:space="0" w:color="auto"/>
              </w:divBdr>
            </w:div>
            <w:div w:id="812913126">
              <w:marLeft w:val="0"/>
              <w:marRight w:val="0"/>
              <w:marTop w:val="0"/>
              <w:marBottom w:val="0"/>
              <w:divBdr>
                <w:top w:val="none" w:sz="0" w:space="0" w:color="auto"/>
                <w:left w:val="none" w:sz="0" w:space="0" w:color="auto"/>
                <w:bottom w:val="none" w:sz="0" w:space="0" w:color="auto"/>
                <w:right w:val="none" w:sz="0" w:space="0" w:color="auto"/>
              </w:divBdr>
            </w:div>
            <w:div w:id="870262888">
              <w:marLeft w:val="0"/>
              <w:marRight w:val="0"/>
              <w:marTop w:val="0"/>
              <w:marBottom w:val="0"/>
              <w:divBdr>
                <w:top w:val="none" w:sz="0" w:space="0" w:color="auto"/>
                <w:left w:val="none" w:sz="0" w:space="0" w:color="auto"/>
                <w:bottom w:val="none" w:sz="0" w:space="0" w:color="auto"/>
                <w:right w:val="none" w:sz="0" w:space="0" w:color="auto"/>
              </w:divBdr>
            </w:div>
            <w:div w:id="1123575925">
              <w:marLeft w:val="0"/>
              <w:marRight w:val="0"/>
              <w:marTop w:val="0"/>
              <w:marBottom w:val="0"/>
              <w:divBdr>
                <w:top w:val="none" w:sz="0" w:space="0" w:color="auto"/>
                <w:left w:val="none" w:sz="0" w:space="0" w:color="auto"/>
                <w:bottom w:val="none" w:sz="0" w:space="0" w:color="auto"/>
                <w:right w:val="none" w:sz="0" w:space="0" w:color="auto"/>
              </w:divBdr>
            </w:div>
          </w:divsChild>
        </w:div>
        <w:div w:id="465860074">
          <w:marLeft w:val="0"/>
          <w:marRight w:val="0"/>
          <w:marTop w:val="0"/>
          <w:marBottom w:val="0"/>
          <w:divBdr>
            <w:top w:val="none" w:sz="0" w:space="0" w:color="auto"/>
            <w:left w:val="none" w:sz="0" w:space="0" w:color="auto"/>
            <w:bottom w:val="none" w:sz="0" w:space="0" w:color="auto"/>
            <w:right w:val="none" w:sz="0" w:space="0" w:color="auto"/>
          </w:divBdr>
          <w:divsChild>
            <w:div w:id="1139759735">
              <w:marLeft w:val="0"/>
              <w:marRight w:val="0"/>
              <w:marTop w:val="0"/>
              <w:marBottom w:val="0"/>
              <w:divBdr>
                <w:top w:val="none" w:sz="0" w:space="0" w:color="auto"/>
                <w:left w:val="none" w:sz="0" w:space="0" w:color="auto"/>
                <w:bottom w:val="none" w:sz="0" w:space="0" w:color="auto"/>
                <w:right w:val="none" w:sz="0" w:space="0" w:color="auto"/>
              </w:divBdr>
            </w:div>
            <w:div w:id="385684827">
              <w:marLeft w:val="0"/>
              <w:marRight w:val="0"/>
              <w:marTop w:val="0"/>
              <w:marBottom w:val="0"/>
              <w:divBdr>
                <w:top w:val="none" w:sz="0" w:space="0" w:color="auto"/>
                <w:left w:val="none" w:sz="0" w:space="0" w:color="auto"/>
                <w:bottom w:val="none" w:sz="0" w:space="0" w:color="auto"/>
                <w:right w:val="none" w:sz="0" w:space="0" w:color="auto"/>
              </w:divBdr>
            </w:div>
            <w:div w:id="1674261770">
              <w:marLeft w:val="0"/>
              <w:marRight w:val="0"/>
              <w:marTop w:val="0"/>
              <w:marBottom w:val="0"/>
              <w:divBdr>
                <w:top w:val="none" w:sz="0" w:space="0" w:color="auto"/>
                <w:left w:val="none" w:sz="0" w:space="0" w:color="auto"/>
                <w:bottom w:val="none" w:sz="0" w:space="0" w:color="auto"/>
                <w:right w:val="none" w:sz="0" w:space="0" w:color="auto"/>
              </w:divBdr>
            </w:div>
            <w:div w:id="13462513">
              <w:marLeft w:val="0"/>
              <w:marRight w:val="0"/>
              <w:marTop w:val="0"/>
              <w:marBottom w:val="0"/>
              <w:divBdr>
                <w:top w:val="none" w:sz="0" w:space="0" w:color="auto"/>
                <w:left w:val="none" w:sz="0" w:space="0" w:color="auto"/>
                <w:bottom w:val="none" w:sz="0" w:space="0" w:color="auto"/>
                <w:right w:val="none" w:sz="0" w:space="0" w:color="auto"/>
              </w:divBdr>
            </w:div>
            <w:div w:id="750272657">
              <w:marLeft w:val="0"/>
              <w:marRight w:val="0"/>
              <w:marTop w:val="0"/>
              <w:marBottom w:val="0"/>
              <w:divBdr>
                <w:top w:val="none" w:sz="0" w:space="0" w:color="auto"/>
                <w:left w:val="none" w:sz="0" w:space="0" w:color="auto"/>
                <w:bottom w:val="none" w:sz="0" w:space="0" w:color="auto"/>
                <w:right w:val="none" w:sz="0" w:space="0" w:color="auto"/>
              </w:divBdr>
            </w:div>
          </w:divsChild>
        </w:div>
        <w:div w:id="1149785465">
          <w:marLeft w:val="0"/>
          <w:marRight w:val="0"/>
          <w:marTop w:val="0"/>
          <w:marBottom w:val="0"/>
          <w:divBdr>
            <w:top w:val="none" w:sz="0" w:space="0" w:color="auto"/>
            <w:left w:val="none" w:sz="0" w:space="0" w:color="auto"/>
            <w:bottom w:val="none" w:sz="0" w:space="0" w:color="auto"/>
            <w:right w:val="none" w:sz="0" w:space="0" w:color="auto"/>
          </w:divBdr>
          <w:divsChild>
            <w:div w:id="974603442">
              <w:marLeft w:val="0"/>
              <w:marRight w:val="0"/>
              <w:marTop w:val="0"/>
              <w:marBottom w:val="0"/>
              <w:divBdr>
                <w:top w:val="none" w:sz="0" w:space="0" w:color="auto"/>
                <w:left w:val="none" w:sz="0" w:space="0" w:color="auto"/>
                <w:bottom w:val="none" w:sz="0" w:space="0" w:color="auto"/>
                <w:right w:val="none" w:sz="0" w:space="0" w:color="auto"/>
              </w:divBdr>
            </w:div>
            <w:div w:id="2046248309">
              <w:marLeft w:val="0"/>
              <w:marRight w:val="0"/>
              <w:marTop w:val="0"/>
              <w:marBottom w:val="0"/>
              <w:divBdr>
                <w:top w:val="none" w:sz="0" w:space="0" w:color="auto"/>
                <w:left w:val="none" w:sz="0" w:space="0" w:color="auto"/>
                <w:bottom w:val="none" w:sz="0" w:space="0" w:color="auto"/>
                <w:right w:val="none" w:sz="0" w:space="0" w:color="auto"/>
              </w:divBdr>
            </w:div>
            <w:div w:id="1204751714">
              <w:marLeft w:val="0"/>
              <w:marRight w:val="0"/>
              <w:marTop w:val="0"/>
              <w:marBottom w:val="0"/>
              <w:divBdr>
                <w:top w:val="none" w:sz="0" w:space="0" w:color="auto"/>
                <w:left w:val="none" w:sz="0" w:space="0" w:color="auto"/>
                <w:bottom w:val="none" w:sz="0" w:space="0" w:color="auto"/>
                <w:right w:val="none" w:sz="0" w:space="0" w:color="auto"/>
              </w:divBdr>
            </w:div>
            <w:div w:id="99883582">
              <w:marLeft w:val="0"/>
              <w:marRight w:val="0"/>
              <w:marTop w:val="0"/>
              <w:marBottom w:val="0"/>
              <w:divBdr>
                <w:top w:val="none" w:sz="0" w:space="0" w:color="auto"/>
                <w:left w:val="none" w:sz="0" w:space="0" w:color="auto"/>
                <w:bottom w:val="none" w:sz="0" w:space="0" w:color="auto"/>
                <w:right w:val="none" w:sz="0" w:space="0" w:color="auto"/>
              </w:divBdr>
            </w:div>
            <w:div w:id="1015961311">
              <w:marLeft w:val="0"/>
              <w:marRight w:val="0"/>
              <w:marTop w:val="0"/>
              <w:marBottom w:val="0"/>
              <w:divBdr>
                <w:top w:val="none" w:sz="0" w:space="0" w:color="auto"/>
                <w:left w:val="none" w:sz="0" w:space="0" w:color="auto"/>
                <w:bottom w:val="none" w:sz="0" w:space="0" w:color="auto"/>
                <w:right w:val="none" w:sz="0" w:space="0" w:color="auto"/>
              </w:divBdr>
            </w:div>
          </w:divsChild>
        </w:div>
        <w:div w:id="1275944918">
          <w:marLeft w:val="0"/>
          <w:marRight w:val="0"/>
          <w:marTop w:val="0"/>
          <w:marBottom w:val="0"/>
          <w:divBdr>
            <w:top w:val="none" w:sz="0" w:space="0" w:color="auto"/>
            <w:left w:val="none" w:sz="0" w:space="0" w:color="auto"/>
            <w:bottom w:val="none" w:sz="0" w:space="0" w:color="auto"/>
            <w:right w:val="none" w:sz="0" w:space="0" w:color="auto"/>
          </w:divBdr>
          <w:divsChild>
            <w:div w:id="978192841">
              <w:marLeft w:val="0"/>
              <w:marRight w:val="0"/>
              <w:marTop w:val="0"/>
              <w:marBottom w:val="0"/>
              <w:divBdr>
                <w:top w:val="none" w:sz="0" w:space="0" w:color="auto"/>
                <w:left w:val="none" w:sz="0" w:space="0" w:color="auto"/>
                <w:bottom w:val="none" w:sz="0" w:space="0" w:color="auto"/>
                <w:right w:val="none" w:sz="0" w:space="0" w:color="auto"/>
              </w:divBdr>
            </w:div>
            <w:div w:id="2896900">
              <w:marLeft w:val="0"/>
              <w:marRight w:val="0"/>
              <w:marTop w:val="0"/>
              <w:marBottom w:val="0"/>
              <w:divBdr>
                <w:top w:val="none" w:sz="0" w:space="0" w:color="auto"/>
                <w:left w:val="none" w:sz="0" w:space="0" w:color="auto"/>
                <w:bottom w:val="none" w:sz="0" w:space="0" w:color="auto"/>
                <w:right w:val="none" w:sz="0" w:space="0" w:color="auto"/>
              </w:divBdr>
            </w:div>
            <w:div w:id="718171780">
              <w:marLeft w:val="0"/>
              <w:marRight w:val="0"/>
              <w:marTop w:val="0"/>
              <w:marBottom w:val="0"/>
              <w:divBdr>
                <w:top w:val="none" w:sz="0" w:space="0" w:color="auto"/>
                <w:left w:val="none" w:sz="0" w:space="0" w:color="auto"/>
                <w:bottom w:val="none" w:sz="0" w:space="0" w:color="auto"/>
                <w:right w:val="none" w:sz="0" w:space="0" w:color="auto"/>
              </w:divBdr>
            </w:div>
            <w:div w:id="1602563021">
              <w:marLeft w:val="0"/>
              <w:marRight w:val="0"/>
              <w:marTop w:val="0"/>
              <w:marBottom w:val="0"/>
              <w:divBdr>
                <w:top w:val="none" w:sz="0" w:space="0" w:color="auto"/>
                <w:left w:val="none" w:sz="0" w:space="0" w:color="auto"/>
                <w:bottom w:val="none" w:sz="0" w:space="0" w:color="auto"/>
                <w:right w:val="none" w:sz="0" w:space="0" w:color="auto"/>
              </w:divBdr>
            </w:div>
            <w:div w:id="1592350778">
              <w:marLeft w:val="0"/>
              <w:marRight w:val="0"/>
              <w:marTop w:val="0"/>
              <w:marBottom w:val="0"/>
              <w:divBdr>
                <w:top w:val="none" w:sz="0" w:space="0" w:color="auto"/>
                <w:left w:val="none" w:sz="0" w:space="0" w:color="auto"/>
                <w:bottom w:val="none" w:sz="0" w:space="0" w:color="auto"/>
                <w:right w:val="none" w:sz="0" w:space="0" w:color="auto"/>
              </w:divBdr>
            </w:div>
          </w:divsChild>
        </w:div>
        <w:div w:id="1146124487">
          <w:marLeft w:val="0"/>
          <w:marRight w:val="0"/>
          <w:marTop w:val="0"/>
          <w:marBottom w:val="0"/>
          <w:divBdr>
            <w:top w:val="none" w:sz="0" w:space="0" w:color="auto"/>
            <w:left w:val="none" w:sz="0" w:space="0" w:color="auto"/>
            <w:bottom w:val="none" w:sz="0" w:space="0" w:color="auto"/>
            <w:right w:val="none" w:sz="0" w:space="0" w:color="auto"/>
          </w:divBdr>
        </w:div>
        <w:div w:id="620502797">
          <w:marLeft w:val="0"/>
          <w:marRight w:val="0"/>
          <w:marTop w:val="0"/>
          <w:marBottom w:val="0"/>
          <w:divBdr>
            <w:top w:val="none" w:sz="0" w:space="0" w:color="auto"/>
            <w:left w:val="none" w:sz="0" w:space="0" w:color="auto"/>
            <w:bottom w:val="none" w:sz="0" w:space="0" w:color="auto"/>
            <w:right w:val="none" w:sz="0" w:space="0" w:color="auto"/>
          </w:divBdr>
        </w:div>
        <w:div w:id="1146894560">
          <w:marLeft w:val="0"/>
          <w:marRight w:val="0"/>
          <w:marTop w:val="0"/>
          <w:marBottom w:val="0"/>
          <w:divBdr>
            <w:top w:val="none" w:sz="0" w:space="0" w:color="auto"/>
            <w:left w:val="none" w:sz="0" w:space="0" w:color="auto"/>
            <w:bottom w:val="none" w:sz="0" w:space="0" w:color="auto"/>
            <w:right w:val="none" w:sz="0" w:space="0" w:color="auto"/>
          </w:divBdr>
        </w:div>
        <w:div w:id="1895507420">
          <w:marLeft w:val="0"/>
          <w:marRight w:val="0"/>
          <w:marTop w:val="0"/>
          <w:marBottom w:val="0"/>
          <w:divBdr>
            <w:top w:val="none" w:sz="0" w:space="0" w:color="auto"/>
            <w:left w:val="none" w:sz="0" w:space="0" w:color="auto"/>
            <w:bottom w:val="none" w:sz="0" w:space="0" w:color="auto"/>
            <w:right w:val="none" w:sz="0" w:space="0" w:color="auto"/>
          </w:divBdr>
        </w:div>
        <w:div w:id="2033845749">
          <w:marLeft w:val="0"/>
          <w:marRight w:val="0"/>
          <w:marTop w:val="0"/>
          <w:marBottom w:val="0"/>
          <w:divBdr>
            <w:top w:val="none" w:sz="0" w:space="0" w:color="auto"/>
            <w:left w:val="none" w:sz="0" w:space="0" w:color="auto"/>
            <w:bottom w:val="none" w:sz="0" w:space="0" w:color="auto"/>
            <w:right w:val="none" w:sz="0" w:space="0" w:color="auto"/>
          </w:divBdr>
        </w:div>
        <w:div w:id="1566336687">
          <w:marLeft w:val="0"/>
          <w:marRight w:val="0"/>
          <w:marTop w:val="0"/>
          <w:marBottom w:val="0"/>
          <w:divBdr>
            <w:top w:val="none" w:sz="0" w:space="0" w:color="auto"/>
            <w:left w:val="none" w:sz="0" w:space="0" w:color="auto"/>
            <w:bottom w:val="none" w:sz="0" w:space="0" w:color="auto"/>
            <w:right w:val="none" w:sz="0" w:space="0" w:color="auto"/>
          </w:divBdr>
          <w:divsChild>
            <w:div w:id="91975927">
              <w:marLeft w:val="0"/>
              <w:marRight w:val="0"/>
              <w:marTop w:val="0"/>
              <w:marBottom w:val="0"/>
              <w:divBdr>
                <w:top w:val="none" w:sz="0" w:space="0" w:color="auto"/>
                <w:left w:val="none" w:sz="0" w:space="0" w:color="auto"/>
                <w:bottom w:val="none" w:sz="0" w:space="0" w:color="auto"/>
                <w:right w:val="none" w:sz="0" w:space="0" w:color="auto"/>
              </w:divBdr>
            </w:div>
            <w:div w:id="1400982548">
              <w:marLeft w:val="0"/>
              <w:marRight w:val="0"/>
              <w:marTop w:val="0"/>
              <w:marBottom w:val="0"/>
              <w:divBdr>
                <w:top w:val="none" w:sz="0" w:space="0" w:color="auto"/>
                <w:left w:val="none" w:sz="0" w:space="0" w:color="auto"/>
                <w:bottom w:val="none" w:sz="0" w:space="0" w:color="auto"/>
                <w:right w:val="none" w:sz="0" w:space="0" w:color="auto"/>
              </w:divBdr>
            </w:div>
            <w:div w:id="40248284">
              <w:marLeft w:val="0"/>
              <w:marRight w:val="0"/>
              <w:marTop w:val="0"/>
              <w:marBottom w:val="0"/>
              <w:divBdr>
                <w:top w:val="none" w:sz="0" w:space="0" w:color="auto"/>
                <w:left w:val="none" w:sz="0" w:space="0" w:color="auto"/>
                <w:bottom w:val="none" w:sz="0" w:space="0" w:color="auto"/>
                <w:right w:val="none" w:sz="0" w:space="0" w:color="auto"/>
              </w:divBdr>
            </w:div>
            <w:div w:id="1203784530">
              <w:marLeft w:val="0"/>
              <w:marRight w:val="0"/>
              <w:marTop w:val="0"/>
              <w:marBottom w:val="0"/>
              <w:divBdr>
                <w:top w:val="none" w:sz="0" w:space="0" w:color="auto"/>
                <w:left w:val="none" w:sz="0" w:space="0" w:color="auto"/>
                <w:bottom w:val="none" w:sz="0" w:space="0" w:color="auto"/>
                <w:right w:val="none" w:sz="0" w:space="0" w:color="auto"/>
              </w:divBdr>
            </w:div>
            <w:div w:id="1219560594">
              <w:marLeft w:val="0"/>
              <w:marRight w:val="0"/>
              <w:marTop w:val="0"/>
              <w:marBottom w:val="0"/>
              <w:divBdr>
                <w:top w:val="none" w:sz="0" w:space="0" w:color="auto"/>
                <w:left w:val="none" w:sz="0" w:space="0" w:color="auto"/>
                <w:bottom w:val="none" w:sz="0" w:space="0" w:color="auto"/>
                <w:right w:val="none" w:sz="0" w:space="0" w:color="auto"/>
              </w:divBdr>
            </w:div>
          </w:divsChild>
        </w:div>
        <w:div w:id="289551197">
          <w:marLeft w:val="0"/>
          <w:marRight w:val="0"/>
          <w:marTop w:val="0"/>
          <w:marBottom w:val="0"/>
          <w:divBdr>
            <w:top w:val="none" w:sz="0" w:space="0" w:color="auto"/>
            <w:left w:val="none" w:sz="0" w:space="0" w:color="auto"/>
            <w:bottom w:val="none" w:sz="0" w:space="0" w:color="auto"/>
            <w:right w:val="none" w:sz="0" w:space="0" w:color="auto"/>
          </w:divBdr>
          <w:divsChild>
            <w:div w:id="1935438030">
              <w:marLeft w:val="0"/>
              <w:marRight w:val="0"/>
              <w:marTop w:val="0"/>
              <w:marBottom w:val="0"/>
              <w:divBdr>
                <w:top w:val="none" w:sz="0" w:space="0" w:color="auto"/>
                <w:left w:val="none" w:sz="0" w:space="0" w:color="auto"/>
                <w:bottom w:val="none" w:sz="0" w:space="0" w:color="auto"/>
                <w:right w:val="none" w:sz="0" w:space="0" w:color="auto"/>
              </w:divBdr>
            </w:div>
            <w:div w:id="1583831284">
              <w:marLeft w:val="0"/>
              <w:marRight w:val="0"/>
              <w:marTop w:val="0"/>
              <w:marBottom w:val="0"/>
              <w:divBdr>
                <w:top w:val="none" w:sz="0" w:space="0" w:color="auto"/>
                <w:left w:val="none" w:sz="0" w:space="0" w:color="auto"/>
                <w:bottom w:val="none" w:sz="0" w:space="0" w:color="auto"/>
                <w:right w:val="none" w:sz="0" w:space="0" w:color="auto"/>
              </w:divBdr>
            </w:div>
            <w:div w:id="833960038">
              <w:marLeft w:val="0"/>
              <w:marRight w:val="0"/>
              <w:marTop w:val="0"/>
              <w:marBottom w:val="0"/>
              <w:divBdr>
                <w:top w:val="none" w:sz="0" w:space="0" w:color="auto"/>
                <w:left w:val="none" w:sz="0" w:space="0" w:color="auto"/>
                <w:bottom w:val="none" w:sz="0" w:space="0" w:color="auto"/>
                <w:right w:val="none" w:sz="0" w:space="0" w:color="auto"/>
              </w:divBdr>
            </w:div>
            <w:div w:id="1910459167">
              <w:marLeft w:val="0"/>
              <w:marRight w:val="0"/>
              <w:marTop w:val="0"/>
              <w:marBottom w:val="0"/>
              <w:divBdr>
                <w:top w:val="none" w:sz="0" w:space="0" w:color="auto"/>
                <w:left w:val="none" w:sz="0" w:space="0" w:color="auto"/>
                <w:bottom w:val="none" w:sz="0" w:space="0" w:color="auto"/>
                <w:right w:val="none" w:sz="0" w:space="0" w:color="auto"/>
              </w:divBdr>
            </w:div>
            <w:div w:id="2101023495">
              <w:marLeft w:val="0"/>
              <w:marRight w:val="0"/>
              <w:marTop w:val="0"/>
              <w:marBottom w:val="0"/>
              <w:divBdr>
                <w:top w:val="none" w:sz="0" w:space="0" w:color="auto"/>
                <w:left w:val="none" w:sz="0" w:space="0" w:color="auto"/>
                <w:bottom w:val="none" w:sz="0" w:space="0" w:color="auto"/>
                <w:right w:val="none" w:sz="0" w:space="0" w:color="auto"/>
              </w:divBdr>
            </w:div>
          </w:divsChild>
        </w:div>
        <w:div w:id="1958563200">
          <w:marLeft w:val="0"/>
          <w:marRight w:val="0"/>
          <w:marTop w:val="0"/>
          <w:marBottom w:val="0"/>
          <w:divBdr>
            <w:top w:val="none" w:sz="0" w:space="0" w:color="auto"/>
            <w:left w:val="none" w:sz="0" w:space="0" w:color="auto"/>
            <w:bottom w:val="none" w:sz="0" w:space="0" w:color="auto"/>
            <w:right w:val="none" w:sz="0" w:space="0" w:color="auto"/>
          </w:divBdr>
          <w:divsChild>
            <w:div w:id="1029061922">
              <w:marLeft w:val="0"/>
              <w:marRight w:val="0"/>
              <w:marTop w:val="0"/>
              <w:marBottom w:val="0"/>
              <w:divBdr>
                <w:top w:val="none" w:sz="0" w:space="0" w:color="auto"/>
                <w:left w:val="none" w:sz="0" w:space="0" w:color="auto"/>
                <w:bottom w:val="none" w:sz="0" w:space="0" w:color="auto"/>
                <w:right w:val="none" w:sz="0" w:space="0" w:color="auto"/>
              </w:divBdr>
            </w:div>
            <w:div w:id="1481843972">
              <w:marLeft w:val="0"/>
              <w:marRight w:val="0"/>
              <w:marTop w:val="0"/>
              <w:marBottom w:val="0"/>
              <w:divBdr>
                <w:top w:val="none" w:sz="0" w:space="0" w:color="auto"/>
                <w:left w:val="none" w:sz="0" w:space="0" w:color="auto"/>
                <w:bottom w:val="none" w:sz="0" w:space="0" w:color="auto"/>
                <w:right w:val="none" w:sz="0" w:space="0" w:color="auto"/>
              </w:divBdr>
            </w:div>
            <w:div w:id="809828441">
              <w:marLeft w:val="0"/>
              <w:marRight w:val="0"/>
              <w:marTop w:val="0"/>
              <w:marBottom w:val="0"/>
              <w:divBdr>
                <w:top w:val="none" w:sz="0" w:space="0" w:color="auto"/>
                <w:left w:val="none" w:sz="0" w:space="0" w:color="auto"/>
                <w:bottom w:val="none" w:sz="0" w:space="0" w:color="auto"/>
                <w:right w:val="none" w:sz="0" w:space="0" w:color="auto"/>
              </w:divBdr>
            </w:div>
            <w:div w:id="1522351511">
              <w:marLeft w:val="0"/>
              <w:marRight w:val="0"/>
              <w:marTop w:val="0"/>
              <w:marBottom w:val="0"/>
              <w:divBdr>
                <w:top w:val="none" w:sz="0" w:space="0" w:color="auto"/>
                <w:left w:val="none" w:sz="0" w:space="0" w:color="auto"/>
                <w:bottom w:val="none" w:sz="0" w:space="0" w:color="auto"/>
                <w:right w:val="none" w:sz="0" w:space="0" w:color="auto"/>
              </w:divBdr>
            </w:div>
            <w:div w:id="1444113996">
              <w:marLeft w:val="0"/>
              <w:marRight w:val="0"/>
              <w:marTop w:val="0"/>
              <w:marBottom w:val="0"/>
              <w:divBdr>
                <w:top w:val="none" w:sz="0" w:space="0" w:color="auto"/>
                <w:left w:val="none" w:sz="0" w:space="0" w:color="auto"/>
                <w:bottom w:val="none" w:sz="0" w:space="0" w:color="auto"/>
                <w:right w:val="none" w:sz="0" w:space="0" w:color="auto"/>
              </w:divBdr>
            </w:div>
          </w:divsChild>
        </w:div>
        <w:div w:id="893392116">
          <w:marLeft w:val="0"/>
          <w:marRight w:val="0"/>
          <w:marTop w:val="0"/>
          <w:marBottom w:val="0"/>
          <w:divBdr>
            <w:top w:val="none" w:sz="0" w:space="0" w:color="auto"/>
            <w:left w:val="none" w:sz="0" w:space="0" w:color="auto"/>
            <w:bottom w:val="none" w:sz="0" w:space="0" w:color="auto"/>
            <w:right w:val="none" w:sz="0" w:space="0" w:color="auto"/>
          </w:divBdr>
        </w:div>
      </w:divsChild>
    </w:div>
    <w:div w:id="16465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orgvoorjeugd.nu" TargetMode="External"/><Relationship Id="rId18" Type="http://schemas.openxmlformats.org/officeDocument/2006/relationships/comments" Target="comments.xml"/><Relationship Id="rId26" Type="http://schemas.openxmlformats.org/officeDocument/2006/relationships/hyperlink" Target="mailto:c.uijthoven@ggdbzo.nl" TargetMode="External"/><Relationship Id="rId39" Type="http://schemas.openxmlformats.org/officeDocument/2006/relationships/hyperlink" Target="http://www.jeugdcultuurfonds.nl/davilex/aanvragen/" TargetMode="External"/><Relationship Id="rId21" Type="http://schemas.microsoft.com/office/2018/08/relationships/commentsExtensible" Target="commentsExtensible.xml"/><Relationship Id="rId34" Type="http://schemas.openxmlformats.org/officeDocument/2006/relationships/hyperlink" Target="mailto:aic-dekempen@nva-nb.nl" TargetMode="External"/><Relationship Id="rId42" Type="http://schemas.openxmlformats.org/officeDocument/2006/relationships/hyperlink" Target="http://www.anwb.nl" TargetMode="External"/><Relationship Id="rId47" Type="http://schemas.openxmlformats.org/officeDocument/2006/relationships/image" Target="media/image9.jpg"/><Relationship Id="rId50" Type="http://schemas.openxmlformats.org/officeDocument/2006/relationships/image" Target="media/image12.jpeg"/><Relationship Id="rId55"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eermans.demon.nl/cultuurverschillen.htm" TargetMode="External"/><Relationship Id="rId29" Type="http://schemas.openxmlformats.org/officeDocument/2006/relationships/hyperlink" Target="http://www.lekkerpuh.net" TargetMode="External"/><Relationship Id="rId11" Type="http://schemas.openxmlformats.org/officeDocument/2006/relationships/image" Target="media/image1.jpeg"/><Relationship Id="rId24" Type="http://schemas.openxmlformats.org/officeDocument/2006/relationships/hyperlink" Target="mailto:Ktp.moergestel@kabelfoon.nl" TargetMode="External"/><Relationship Id="rId32" Type="http://schemas.openxmlformats.org/officeDocument/2006/relationships/hyperlink" Target="http://vroeghulpzuidoostbrabant.nl" TargetMode="External"/><Relationship Id="rId37" Type="http://schemas.openxmlformats.org/officeDocument/2006/relationships/hyperlink" Target="http://www.samenzorgenvoor.nl" TargetMode="External"/><Relationship Id="rId40" Type="http://schemas.openxmlformats.org/officeDocument/2006/relationships/image" Target="media/image3.jpeg"/><Relationship Id="rId45" Type="http://schemas.openxmlformats.org/officeDocument/2006/relationships/image" Target="media/image7.png"/><Relationship Id="rId53" Type="http://schemas.openxmlformats.org/officeDocument/2006/relationships/footer" Target="footer1.xml"/><Relationship Id="rId58" Type="http://schemas.openxmlformats.org/officeDocument/2006/relationships/footer" Target="footer4.xml"/><Relationship Id="rId5" Type="http://schemas.openxmlformats.org/officeDocument/2006/relationships/numbering" Target="numbering.xml"/><Relationship Id="rId61" Type="http://schemas.openxmlformats.org/officeDocument/2006/relationships/theme" Target="theme/theme1.xml"/><Relationship Id="rId19" Type="http://schemas.microsoft.com/office/2011/relationships/commentsExtended" Target="commentsExtended.xml"/><Relationship Id="rId14" Type="http://schemas.openxmlformats.org/officeDocument/2006/relationships/hyperlink" Target="http://www.zorgvoorjeugd.nu" TargetMode="External"/><Relationship Id="rId22" Type="http://schemas.openxmlformats.org/officeDocument/2006/relationships/hyperlink" Target="http://www.wijzer-oirschot.nl" TargetMode="External"/><Relationship Id="rId27" Type="http://schemas.openxmlformats.org/officeDocument/2006/relationships/hyperlink" Target="http://www.mindequipment.nl" TargetMode="External"/><Relationship Id="rId30" Type="http://schemas.openxmlformats.org/officeDocument/2006/relationships/hyperlink" Target="tel:088%20633%2009%2062" TargetMode="External"/><Relationship Id="rId35" Type="http://schemas.openxmlformats.org/officeDocument/2006/relationships/hyperlink" Target="http://www.kindertelefoon.nl" TargetMode="External"/><Relationship Id="rId43" Type="http://schemas.openxmlformats.org/officeDocument/2006/relationships/image" Target="media/image5.jpg"/><Relationship Id="rId48" Type="http://schemas.openxmlformats.org/officeDocument/2006/relationships/image" Target="media/image10.jpg"/><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heermans.demon.nl/stappenstap0.htm" TargetMode="External"/><Relationship Id="rId25" Type="http://schemas.openxmlformats.org/officeDocument/2006/relationships/hyperlink" Target="http://www.praktijk-barendspijkers.nl/" TargetMode="External"/><Relationship Id="rId33" Type="http://schemas.openxmlformats.org/officeDocument/2006/relationships/hyperlink" Target="http://nva-nb.nl/nb/aic/aic-de-kempen-acitiviteiten" TargetMode="External"/><Relationship Id="rId38" Type="http://schemas.openxmlformats.org/officeDocument/2006/relationships/hyperlink" Target="http://www.sensoor.nl/brabant" TargetMode="External"/><Relationship Id="rId46" Type="http://schemas.openxmlformats.org/officeDocument/2006/relationships/image" Target="media/image8.jpg"/><Relationship Id="rId59" Type="http://schemas.openxmlformats.org/officeDocument/2006/relationships/fontTable" Target="fontTable.xml"/><Relationship Id="rId20" Type="http://schemas.microsoft.com/office/2016/09/relationships/commentsIds" Target="commentsIds.xml"/><Relationship Id="rId41" Type="http://schemas.openxmlformats.org/officeDocument/2006/relationships/image" Target="media/image4.jpe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rotocolkindermishandeling.nl" TargetMode="External"/><Relationship Id="rId23" Type="http://schemas.openxmlformats.org/officeDocument/2006/relationships/hyperlink" Target="https://www.praktijktalent-co.nl/" TargetMode="External"/><Relationship Id="rId28" Type="http://schemas.openxmlformats.org/officeDocument/2006/relationships/hyperlink" Target="mailto:berdie@lekkerpuh.net" TargetMode="External"/><Relationship Id="rId36" Type="http://schemas.openxmlformats.org/officeDocument/2006/relationships/hyperlink" Target="http://www.veiligthuis.nl" TargetMode="External"/><Relationship Id="rId49" Type="http://schemas.openxmlformats.org/officeDocument/2006/relationships/image" Target="media/image11.jpeg"/><Relationship Id="rId57" Type="http://schemas.openxmlformats.org/officeDocument/2006/relationships/header" Target="header4.xml"/><Relationship Id="rId10" Type="http://schemas.openxmlformats.org/officeDocument/2006/relationships/endnotes" Target="endnotes.xml"/><Relationship Id="rId31" Type="http://schemas.openxmlformats.org/officeDocument/2006/relationships/hyperlink" Target="tel:088%20633%2009%2062" TargetMode="External"/><Relationship Id="rId44" Type="http://schemas.openxmlformats.org/officeDocument/2006/relationships/image" Target="media/image6.jpeg"/><Relationship Id="rId52" Type="http://schemas.openxmlformats.org/officeDocument/2006/relationships/header" Target="header2.xml"/><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511A077317E4F9902A502C15E2895" ma:contentTypeVersion="20" ma:contentTypeDescription="Een nieuw document maken." ma:contentTypeScope="" ma:versionID="4bbb88aec49776e423ed52d5a613e94a">
  <xsd:schema xmlns:xsd="http://www.w3.org/2001/XMLSchema" xmlns:xs="http://www.w3.org/2001/XMLSchema" xmlns:p="http://schemas.microsoft.com/office/2006/metadata/properties" xmlns:ns1="http://schemas.microsoft.com/sharepoint/v3" xmlns:ns2="5a5d37e5-a114-41e4-9d89-c990b7fa8f6d" xmlns:ns3="1ca85c5c-bc71-4c6f-bd56-6bd839253734" targetNamespace="http://schemas.microsoft.com/office/2006/metadata/properties" ma:root="true" ma:fieldsID="f41bc05856fa0fbc345b74f6b95b2fd6" ns1:_="" ns2:_="" ns3:_="">
    <xsd:import namespace="http://schemas.microsoft.com/sharepoint/v3"/>
    <xsd:import namespace="5a5d37e5-a114-41e4-9d89-c990b7fa8f6d"/>
    <xsd:import namespace="1ca85c5c-bc71-4c6f-bd56-6bd8392537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5d37e5-a114-41e4-9d89-c990b7fa8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8077b26d-cf3c-4a87-9c4d-ddb9a1152d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a85c5c-bc71-4c6f-bd56-6bd83925373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2ccc738-baa6-4d8f-8353-7077992f41d2}" ma:internalName="TaxCatchAll" ma:showField="CatchAllData" ma:web="1ca85c5c-bc71-4c6f-bd56-6bd8392537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ca85c5c-bc71-4c6f-bd56-6bd839253734" xsi:nil="true"/>
    <lcf76f155ced4ddcb4097134ff3c332f xmlns="5a5d37e5-a114-41e4-9d89-c990b7fa8f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8D9448-78C3-4B25-AD31-4D958A5E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5d37e5-a114-41e4-9d89-c990b7fa8f6d"/>
    <ds:schemaRef ds:uri="1ca85c5c-bc71-4c6f-bd56-6bd839253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E3DDE4-A22F-437E-BB66-0CDC420B9530}">
  <ds:schemaRefs>
    <ds:schemaRef ds:uri="http://schemas.openxmlformats.org/officeDocument/2006/bibliography"/>
  </ds:schemaRefs>
</ds:datastoreItem>
</file>

<file path=customXml/itemProps3.xml><?xml version="1.0" encoding="utf-8"?>
<ds:datastoreItem xmlns:ds="http://schemas.openxmlformats.org/officeDocument/2006/customXml" ds:itemID="{DA9412FB-9F17-4AFF-A848-9C5D964A7E19}">
  <ds:schemaRefs>
    <ds:schemaRef ds:uri="http://schemas.microsoft.com/sharepoint/v3/contenttype/forms"/>
  </ds:schemaRefs>
</ds:datastoreItem>
</file>

<file path=customXml/itemProps4.xml><?xml version="1.0" encoding="utf-8"?>
<ds:datastoreItem xmlns:ds="http://schemas.openxmlformats.org/officeDocument/2006/customXml" ds:itemID="{0441DAA9-D511-4DA8-95C9-E9F73D9EDEE9}">
  <ds:schemaRefs>
    <ds:schemaRef ds:uri="http://schemas.microsoft.com/office/2006/metadata/properties"/>
    <ds:schemaRef ds:uri="http://schemas.microsoft.com/office/infopath/2007/PartnerControls"/>
    <ds:schemaRef ds:uri="http://schemas.microsoft.com/sharepoint/v3"/>
    <ds:schemaRef ds:uri="1ca85c5c-bc71-4c6f-bd56-6bd839253734"/>
    <ds:schemaRef ds:uri="5a5d37e5-a114-41e4-9d89-c990b7fa8f6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156</Pages>
  <Words>50616</Words>
  <Characters>278390</Characters>
  <Application>Microsoft Office Word</Application>
  <DocSecurity>0</DocSecurity>
  <Lines>2319</Lines>
  <Paragraphs>656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cp:lastModifiedBy>Ruben Sanders</cp:lastModifiedBy>
  <cp:revision>6</cp:revision>
  <cp:lastPrinted>2019-10-24T07:01:00Z</cp:lastPrinted>
  <dcterms:created xsi:type="dcterms:W3CDTF">2022-09-12T16:36:00Z</dcterms:created>
  <dcterms:modified xsi:type="dcterms:W3CDTF">2022-09-13T09:05:00Z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0x0101004B9511A077317E4F9902A502C15E2895</vt:lpwstr>
  </property>
  <property fmtid="{D5CDD505-2E9C-101B-9397-08002B2CF9AE}" pid="3" name="AuthorIds_UIVersion_5120">
    <vt:lpwstr>12</vt:lpwstr>
  </property>
</Properties>
</file>