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561D" w14:textId="3EFC3EDE" w:rsidR="00861C2E" w:rsidRPr="00892DD7" w:rsidRDefault="00892DD7">
      <w:pPr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92DD7">
        <w:rPr>
          <w:b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Schoolondersteuningsprofiel OBS de Sleutel </w:t>
      </w:r>
    </w:p>
    <w:p w14:paraId="20F16836" w14:textId="194A9213" w:rsidR="00861C2E" w:rsidRDefault="00861C2E"/>
    <w:p w14:paraId="683792A4" w14:textId="5CD2B459" w:rsidR="00861C2E" w:rsidRDefault="00892DD7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99FA815" wp14:editId="03F0D752">
            <wp:simplePos x="0" y="0"/>
            <wp:positionH relativeFrom="margin">
              <wp:posOffset>1738630</wp:posOffset>
            </wp:positionH>
            <wp:positionV relativeFrom="page">
              <wp:posOffset>1628775</wp:posOffset>
            </wp:positionV>
            <wp:extent cx="183515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301" y="21373"/>
                <wp:lineTo x="2130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1922B" w14:textId="77777777" w:rsidR="00861C2E" w:rsidRDefault="00861C2E"/>
    <w:p w14:paraId="5251475F" w14:textId="77777777" w:rsidR="00861C2E" w:rsidRDefault="00861C2E"/>
    <w:p w14:paraId="132BF9DB" w14:textId="77777777" w:rsidR="00861C2E" w:rsidRDefault="00861C2E"/>
    <w:p w14:paraId="191D0115" w14:textId="77777777" w:rsidR="00861C2E" w:rsidRDefault="00861C2E"/>
    <w:p w14:paraId="08BF30CA" w14:textId="77777777" w:rsidR="00861C2E" w:rsidRDefault="00861C2E"/>
    <w:p w14:paraId="29BF64AA" w14:textId="77777777" w:rsidR="00861C2E" w:rsidRDefault="00861C2E"/>
    <w:p w14:paraId="286F9E45" w14:textId="54FA8859" w:rsidR="00685D4F" w:rsidRDefault="00732EDE" w:rsidP="00433523">
      <w:r>
        <w:rPr>
          <w:lang w:eastAsia="nl-NL"/>
        </w:rPr>
        <w:t xml:space="preserve">De Sleutel </w:t>
      </w:r>
      <w:r w:rsidR="00123BF2">
        <w:rPr>
          <w:lang w:eastAsia="nl-NL"/>
        </w:rPr>
        <w:t xml:space="preserve">is </w:t>
      </w:r>
      <w:r w:rsidR="00791277" w:rsidRPr="00F539A0">
        <w:rPr>
          <w:lang w:eastAsia="nl-NL"/>
        </w:rPr>
        <w:t xml:space="preserve">een openbare basisschool. De enige school voor openbaar onderwijs in Tilburg-Noord. Openbaar betekent dat wij open staan voor iedereen, ongeacht afkomst, culturele achtergrond, levensbeschouwing, godsdienst of geaardheid. </w:t>
      </w:r>
      <w:r w:rsidR="00C218F0">
        <w:t>Op onze school zitten ongeveer 200 leerlingen, verdeeld over 9 groepen en 1 taalschoolgroep.</w:t>
      </w:r>
    </w:p>
    <w:p w14:paraId="05015156" w14:textId="031CF408" w:rsidR="00522ED1" w:rsidRDefault="00AD244B" w:rsidP="00CD5763">
      <w:pPr>
        <w:pStyle w:val="NoSpacing"/>
        <w:rPr>
          <w:lang w:eastAsia="nl-NL"/>
        </w:rPr>
      </w:pPr>
      <w:r w:rsidRPr="00AD244B">
        <w:rPr>
          <w:iCs/>
          <w:lang w:eastAsia="nl-NL"/>
        </w:rPr>
        <w:t>Bij OBS De Sleutel geloven we dat iedereen waardevol is, dat kinderen graag willen leren, dat het altijd beter kan en dat we samen het verschil maken.</w:t>
      </w:r>
    </w:p>
    <w:p w14:paraId="08CA90FB" w14:textId="77777777" w:rsidR="00CD5763" w:rsidRPr="00CD5763" w:rsidRDefault="00CD5763" w:rsidP="00CD5763">
      <w:pPr>
        <w:pStyle w:val="NoSpacing"/>
        <w:rPr>
          <w:iCs/>
          <w:lang w:eastAsia="nl-NL"/>
        </w:rPr>
      </w:pPr>
    </w:p>
    <w:p w14:paraId="35789C8B" w14:textId="39FB00BA" w:rsidR="00861C2E" w:rsidRDefault="00416D88">
      <w:r w:rsidRPr="00416D88">
        <w:rPr>
          <w:color w:val="000000"/>
        </w:rPr>
        <w:t xml:space="preserve">Boven op de basisondersteuning bieden wij, geordend naar de IVO-velden </w:t>
      </w:r>
      <w:r w:rsidR="00CD5763">
        <w:rPr>
          <w:color w:val="000000"/>
        </w:rPr>
        <w:t>(onderwijsbehoeften van een leerling, wat een leerling nodig heeft om zo optimaal mogelijk te kunnen leren)</w:t>
      </w:r>
      <w:r w:rsidRPr="00416D88">
        <w:rPr>
          <w:color w:val="000000"/>
        </w:rPr>
        <w:t xml:space="preserve"> de volgende ondersteuning: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AF1290" w14:paraId="1AA208F9" w14:textId="77777777" w:rsidTr="00AF1290">
        <w:trPr>
          <w:trHeight w:val="346"/>
        </w:trPr>
        <w:tc>
          <w:tcPr>
            <w:tcW w:w="4590" w:type="dxa"/>
          </w:tcPr>
          <w:p w14:paraId="714BF077" w14:textId="2126DCED" w:rsidR="00AF1290" w:rsidRPr="00AF1290" w:rsidRDefault="00AF1290">
            <w:pPr>
              <w:rPr>
                <w:b/>
                <w:bCs/>
              </w:rPr>
            </w:pPr>
            <w:r w:rsidRPr="00AF1290">
              <w:rPr>
                <w:b/>
                <w:bCs/>
              </w:rPr>
              <w:t>IVO velden</w:t>
            </w:r>
          </w:p>
        </w:tc>
        <w:tc>
          <w:tcPr>
            <w:tcW w:w="4590" w:type="dxa"/>
          </w:tcPr>
          <w:p w14:paraId="0954F0AE" w14:textId="1457A94C" w:rsidR="00AF1290" w:rsidRPr="00AF1290" w:rsidRDefault="00AF1290" w:rsidP="00AF129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Onderwijsb</w:t>
            </w:r>
            <w:r w:rsidRPr="00AF1290">
              <w:rPr>
                <w:b/>
                <w:bCs/>
              </w:rPr>
              <w:t>ehoeften</w:t>
            </w:r>
          </w:p>
        </w:tc>
      </w:tr>
      <w:tr w:rsidR="00861C2E" w14:paraId="2278FD3B" w14:textId="77777777" w:rsidTr="00571A9C">
        <w:trPr>
          <w:trHeight w:val="1324"/>
        </w:trPr>
        <w:tc>
          <w:tcPr>
            <w:tcW w:w="4590" w:type="dxa"/>
          </w:tcPr>
          <w:p w14:paraId="6F1A51A4" w14:textId="3116C40A" w:rsidR="00861C2E" w:rsidRDefault="008D31AB">
            <w:r>
              <w:t xml:space="preserve">Aandacht en tijd </w:t>
            </w:r>
          </w:p>
        </w:tc>
        <w:tc>
          <w:tcPr>
            <w:tcW w:w="4590" w:type="dxa"/>
          </w:tcPr>
          <w:p w14:paraId="5ECA6379" w14:textId="77777777" w:rsidR="00CF01A6" w:rsidRDefault="00CF01A6" w:rsidP="00CF01A6">
            <w:pPr>
              <w:pStyle w:val="ListParagraph"/>
              <w:numPr>
                <w:ilvl w:val="0"/>
                <w:numId w:val="2"/>
              </w:numPr>
            </w:pPr>
            <w:r>
              <w:t xml:space="preserve">Inzet onderwijsassistent en leerkrachtondersteuner voor aanvullende begeleiding. </w:t>
            </w:r>
          </w:p>
          <w:p w14:paraId="5A3BD8AF" w14:textId="77777777" w:rsidR="00CF01A6" w:rsidRDefault="00CF01A6" w:rsidP="00CF01A6">
            <w:pPr>
              <w:pStyle w:val="ListParagraph"/>
              <w:numPr>
                <w:ilvl w:val="0"/>
                <w:numId w:val="2"/>
              </w:numPr>
            </w:pPr>
            <w:r>
              <w:t xml:space="preserve">Kleine groepsgrootte. </w:t>
            </w:r>
          </w:p>
          <w:p w14:paraId="45579858" w14:textId="77777777" w:rsidR="008D31AB" w:rsidRDefault="008D31AB" w:rsidP="008D31AB">
            <w:pPr>
              <w:pStyle w:val="ListParagraph"/>
              <w:numPr>
                <w:ilvl w:val="0"/>
                <w:numId w:val="2"/>
              </w:numPr>
            </w:pPr>
            <w:r>
              <w:t>Speciale taalgroep voor de kleuters 1-2T</w:t>
            </w:r>
          </w:p>
          <w:p w14:paraId="5FBAF5EA" w14:textId="0899D9D5" w:rsidR="00861C2E" w:rsidRDefault="00D75F29" w:rsidP="00CF01A6">
            <w:pPr>
              <w:pStyle w:val="ListParagraph"/>
              <w:numPr>
                <w:ilvl w:val="0"/>
                <w:numId w:val="2"/>
              </w:numPr>
            </w:pPr>
            <w:r>
              <w:t xml:space="preserve">Taaltuin leerkracht voor de </w:t>
            </w:r>
            <w:r w:rsidR="003C5B37">
              <w:t>groep 1 t/m 5</w:t>
            </w:r>
          </w:p>
        </w:tc>
      </w:tr>
      <w:tr w:rsidR="00861C2E" w14:paraId="07CF0DE2" w14:textId="77777777" w:rsidTr="00571A9C">
        <w:trPr>
          <w:trHeight w:val="1251"/>
        </w:trPr>
        <w:tc>
          <w:tcPr>
            <w:tcW w:w="4590" w:type="dxa"/>
          </w:tcPr>
          <w:p w14:paraId="16979781" w14:textId="61260ECA" w:rsidR="00861C2E" w:rsidRDefault="00BD2FDE">
            <w:r>
              <w:t>Onderwijsmaterialen</w:t>
            </w:r>
          </w:p>
        </w:tc>
        <w:tc>
          <w:tcPr>
            <w:tcW w:w="4590" w:type="dxa"/>
          </w:tcPr>
          <w:p w14:paraId="57E00E89" w14:textId="72DFC72B" w:rsidR="00436FCF" w:rsidRDefault="0025590C" w:rsidP="008D31AB">
            <w:pPr>
              <w:pStyle w:val="ListParagraph"/>
              <w:numPr>
                <w:ilvl w:val="0"/>
                <w:numId w:val="2"/>
              </w:numPr>
            </w:pPr>
            <w:r>
              <w:t xml:space="preserve">Gehele school werkt met </w:t>
            </w:r>
            <w:r w:rsidR="00436FCF">
              <w:t xml:space="preserve">een speciaal sociaal emotioneel programma; </w:t>
            </w:r>
            <w:r>
              <w:t>het gedragbevorderingsprotocol</w:t>
            </w:r>
            <w:r w:rsidR="00CA1C70">
              <w:t>, de gouden regels en PBS</w:t>
            </w:r>
            <w:r w:rsidR="00CD5763">
              <w:t xml:space="preserve"> (positive behaviour support)</w:t>
            </w:r>
          </w:p>
          <w:p w14:paraId="509BE5E3" w14:textId="7F460D82" w:rsidR="00861C2E" w:rsidRDefault="0025590C" w:rsidP="006B40D4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CA1C70">
              <w:t xml:space="preserve">Niveau en </w:t>
            </w:r>
            <w:r w:rsidR="00EC12C5">
              <w:t xml:space="preserve">tempodifferentiatie door de </w:t>
            </w:r>
            <w:r w:rsidR="005E2FE6">
              <w:t>l</w:t>
            </w:r>
            <w:r w:rsidR="00EC12C5">
              <w:t>eerkracht</w:t>
            </w:r>
          </w:p>
        </w:tc>
      </w:tr>
      <w:tr w:rsidR="00861C2E" w14:paraId="47CD8445" w14:textId="77777777" w:rsidTr="00571A9C">
        <w:trPr>
          <w:trHeight w:val="1324"/>
        </w:trPr>
        <w:tc>
          <w:tcPr>
            <w:tcW w:w="4590" w:type="dxa"/>
          </w:tcPr>
          <w:p w14:paraId="2D545777" w14:textId="6C7565F7" w:rsidR="00861C2E" w:rsidRDefault="00BD2FDE">
            <w:r>
              <w:t xml:space="preserve">Ruimtelijke omgeving </w:t>
            </w:r>
          </w:p>
        </w:tc>
        <w:tc>
          <w:tcPr>
            <w:tcW w:w="4590" w:type="dxa"/>
          </w:tcPr>
          <w:p w14:paraId="43CEA374" w14:textId="77777777" w:rsidR="008D31AB" w:rsidRDefault="008D31AB" w:rsidP="008D31AB">
            <w:pPr>
              <w:pStyle w:val="ListParagraph"/>
              <w:numPr>
                <w:ilvl w:val="0"/>
                <w:numId w:val="2"/>
              </w:numPr>
            </w:pPr>
            <w:r>
              <w:t>Kleine en overzichtelijke school</w:t>
            </w:r>
          </w:p>
          <w:p w14:paraId="6DFC2489" w14:textId="7D129227" w:rsidR="008D31AB" w:rsidRDefault="008D31AB" w:rsidP="008D31AB">
            <w:pPr>
              <w:pStyle w:val="ListParagraph"/>
              <w:numPr>
                <w:ilvl w:val="0"/>
                <w:numId w:val="2"/>
              </w:numPr>
            </w:pPr>
            <w:r>
              <w:t xml:space="preserve">Ruime speelplaats </w:t>
            </w:r>
          </w:p>
          <w:p w14:paraId="036081DB" w14:textId="0D8C6DE8" w:rsidR="008D31AB" w:rsidRDefault="008D31AB" w:rsidP="008D31AB">
            <w:pPr>
              <w:pStyle w:val="ListParagraph"/>
              <w:numPr>
                <w:ilvl w:val="0"/>
                <w:numId w:val="2"/>
              </w:numPr>
            </w:pPr>
            <w:r>
              <w:t xml:space="preserve">Peuteropvang, </w:t>
            </w:r>
            <w:r w:rsidR="00CD5763">
              <w:t>kinderopvang</w:t>
            </w:r>
            <w:r>
              <w:t xml:space="preserve"> en </w:t>
            </w:r>
            <w:r w:rsidR="00CD5763">
              <w:t>naschoolse opvang</w:t>
            </w:r>
            <w:r>
              <w:t xml:space="preserve"> in gebouw aanwezig</w:t>
            </w:r>
          </w:p>
          <w:p w14:paraId="17AC4B32" w14:textId="54721B7C" w:rsidR="00861C2E" w:rsidRDefault="00EC12C5" w:rsidP="008D31AB">
            <w:pPr>
              <w:pStyle w:val="ListParagraph"/>
              <w:numPr>
                <w:ilvl w:val="0"/>
                <w:numId w:val="2"/>
              </w:numPr>
            </w:pPr>
            <w:r>
              <w:t>Rustige werkruimte voor begeleiding</w:t>
            </w:r>
            <w:r w:rsidR="0086578E">
              <w:t xml:space="preserve"> in kleine groepjes</w:t>
            </w:r>
          </w:p>
        </w:tc>
      </w:tr>
      <w:tr w:rsidR="00861C2E" w14:paraId="2476A3EE" w14:textId="77777777" w:rsidTr="00571A9C">
        <w:trPr>
          <w:trHeight w:val="1251"/>
        </w:trPr>
        <w:tc>
          <w:tcPr>
            <w:tcW w:w="4590" w:type="dxa"/>
          </w:tcPr>
          <w:p w14:paraId="3258335E" w14:textId="22C7EAF8" w:rsidR="00861C2E" w:rsidRDefault="00BD2FDE">
            <w:r>
              <w:t>Expertise</w:t>
            </w:r>
          </w:p>
        </w:tc>
        <w:tc>
          <w:tcPr>
            <w:tcW w:w="4590" w:type="dxa"/>
          </w:tcPr>
          <w:p w14:paraId="0B62E75B" w14:textId="5F3AE0A1" w:rsidR="00861C2E" w:rsidRDefault="00EC12C5" w:rsidP="00EC12C5">
            <w:pPr>
              <w:pStyle w:val="ListParagraph"/>
              <w:numPr>
                <w:ilvl w:val="0"/>
                <w:numId w:val="2"/>
              </w:numPr>
            </w:pPr>
            <w:r>
              <w:t xml:space="preserve">Verschillende </w:t>
            </w:r>
            <w:r w:rsidR="00626634">
              <w:t xml:space="preserve">soorten </w:t>
            </w:r>
            <w:r w:rsidR="009777A8">
              <w:t>expertise</w:t>
            </w:r>
            <w:r w:rsidR="007E75DC">
              <w:t xml:space="preserve"> </w:t>
            </w:r>
            <w:r w:rsidR="00626634">
              <w:t>aanwezig</w:t>
            </w:r>
            <w:r>
              <w:t xml:space="preserve"> binnen het team</w:t>
            </w:r>
          </w:p>
          <w:p w14:paraId="7CB770FD" w14:textId="394556D8" w:rsidR="00861C2E" w:rsidRDefault="00EC12C5" w:rsidP="00EC12C5">
            <w:pPr>
              <w:pStyle w:val="ListParagraph"/>
              <w:numPr>
                <w:ilvl w:val="0"/>
                <w:numId w:val="2"/>
              </w:numPr>
            </w:pPr>
            <w:r>
              <w:t xml:space="preserve">Veel </w:t>
            </w:r>
            <w:r w:rsidR="00626634">
              <w:t xml:space="preserve">kennis </w:t>
            </w:r>
            <w:r>
              <w:t xml:space="preserve"> in huis op het gebied </w:t>
            </w:r>
            <w:r w:rsidR="00E85A80">
              <w:t>van kinderen met Nederlands als 2</w:t>
            </w:r>
            <w:r w:rsidR="00E85A80" w:rsidRPr="00E85A80">
              <w:rPr>
                <w:vertAlign w:val="superscript"/>
              </w:rPr>
              <w:t>e</w:t>
            </w:r>
            <w:r w:rsidR="00E85A80">
              <w:t xml:space="preserve"> taal. </w:t>
            </w:r>
          </w:p>
        </w:tc>
      </w:tr>
      <w:tr w:rsidR="00861C2E" w14:paraId="2365C4AA" w14:textId="77777777" w:rsidTr="00571A9C">
        <w:trPr>
          <w:trHeight w:val="1324"/>
        </w:trPr>
        <w:tc>
          <w:tcPr>
            <w:tcW w:w="4590" w:type="dxa"/>
          </w:tcPr>
          <w:p w14:paraId="767BAB6A" w14:textId="54BF8188" w:rsidR="00861C2E" w:rsidRDefault="0000413E">
            <w:r>
              <w:t>S</w:t>
            </w:r>
            <w:r w:rsidR="009662F0">
              <w:t>amenwerking met externe partners</w:t>
            </w:r>
            <w:r w:rsidR="00BD2FDE">
              <w:t xml:space="preserve"> </w:t>
            </w:r>
          </w:p>
        </w:tc>
        <w:tc>
          <w:tcPr>
            <w:tcW w:w="4590" w:type="dxa"/>
          </w:tcPr>
          <w:p w14:paraId="546A9975" w14:textId="1D894B45" w:rsidR="009662F0" w:rsidRDefault="009662F0" w:rsidP="009662F0">
            <w:r>
              <w:t>Structurele</w:t>
            </w:r>
            <w:r w:rsidR="00887AE8">
              <w:t>/intensieve</w:t>
            </w:r>
            <w:r>
              <w:t xml:space="preserve"> samenwerking</w:t>
            </w:r>
            <w:r w:rsidR="00EC12C5">
              <w:t xml:space="preserve"> met</w:t>
            </w:r>
            <w:r>
              <w:t xml:space="preserve">: </w:t>
            </w:r>
          </w:p>
          <w:p w14:paraId="00B73B3D" w14:textId="05ED69AA" w:rsidR="00861C2E" w:rsidRDefault="009662F0" w:rsidP="00EC12C5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EC12C5">
              <w:t>onsulent Plein 013</w:t>
            </w:r>
            <w:r w:rsidR="004F5246">
              <w:t xml:space="preserve"> </w:t>
            </w:r>
            <w:r w:rsidR="005E2FE6">
              <w:t xml:space="preserve">(Samenwerkingsverband Tilburg) </w:t>
            </w:r>
          </w:p>
          <w:p w14:paraId="7A752F8C" w14:textId="562E517C" w:rsidR="00EC12C5" w:rsidRDefault="00EC12C5" w:rsidP="00EC12C5">
            <w:pPr>
              <w:pStyle w:val="ListParagraph"/>
              <w:numPr>
                <w:ilvl w:val="0"/>
                <w:numId w:val="2"/>
              </w:numPr>
            </w:pPr>
            <w:r>
              <w:t xml:space="preserve">GGD en </w:t>
            </w:r>
            <w:r w:rsidR="00CD5763">
              <w:t xml:space="preserve">schoolmaatschappelijk werk </w:t>
            </w:r>
          </w:p>
          <w:p w14:paraId="2C5B6EEA" w14:textId="5D968FC7" w:rsidR="00EC12C5" w:rsidRDefault="00887AE8" w:rsidP="00EC12C5">
            <w:pPr>
              <w:pStyle w:val="ListParagraph"/>
              <w:numPr>
                <w:ilvl w:val="0"/>
                <w:numId w:val="2"/>
              </w:numPr>
            </w:pPr>
            <w:r>
              <w:t>O</w:t>
            </w:r>
            <w:r w:rsidR="00051DB9">
              <w:t xml:space="preserve">uderfunctionaris vanuit Contour de Twern </w:t>
            </w:r>
          </w:p>
          <w:p w14:paraId="191667EB" w14:textId="77777777" w:rsidR="00051DB9" w:rsidRDefault="00887AE8" w:rsidP="00EC12C5">
            <w:pPr>
              <w:pStyle w:val="ListParagraph"/>
              <w:numPr>
                <w:ilvl w:val="0"/>
                <w:numId w:val="2"/>
              </w:numPr>
            </w:pPr>
            <w:r>
              <w:t xml:space="preserve">Leerplicht </w:t>
            </w:r>
          </w:p>
          <w:p w14:paraId="016BE611" w14:textId="632D5B92" w:rsidR="00861C2E" w:rsidRDefault="002812AD" w:rsidP="00EC12C5">
            <w:pPr>
              <w:pStyle w:val="ListParagraph"/>
              <w:numPr>
                <w:ilvl w:val="0"/>
                <w:numId w:val="2"/>
              </w:numPr>
            </w:pPr>
            <w:r>
              <w:t xml:space="preserve">Klankgroepoverleg VVE </w:t>
            </w:r>
            <w:bookmarkStart w:id="0" w:name="_GoBack"/>
            <w:bookmarkEnd w:id="0"/>
            <w:r w:rsidR="00CD5763">
              <w:t xml:space="preserve">(voor en vroegschoolse educatie) </w:t>
            </w:r>
          </w:p>
        </w:tc>
      </w:tr>
    </w:tbl>
    <w:p w14:paraId="7DD9DA7B" w14:textId="77777777" w:rsidR="00861C2E" w:rsidRDefault="00861C2E"/>
    <w:sectPr w:rsidR="0086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16AA"/>
    <w:multiLevelType w:val="hybridMultilevel"/>
    <w:tmpl w:val="77321A50"/>
    <w:lvl w:ilvl="0" w:tplc="FF062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5695"/>
    <w:multiLevelType w:val="hybridMultilevel"/>
    <w:tmpl w:val="58762092"/>
    <w:lvl w:ilvl="0" w:tplc="43A80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2E"/>
    <w:rsid w:val="0000413E"/>
    <w:rsid w:val="000139A7"/>
    <w:rsid w:val="0002362A"/>
    <w:rsid w:val="00051DB9"/>
    <w:rsid w:val="00123BF2"/>
    <w:rsid w:val="00154708"/>
    <w:rsid w:val="00224B20"/>
    <w:rsid w:val="00242120"/>
    <w:rsid w:val="002504AC"/>
    <w:rsid w:val="0025590C"/>
    <w:rsid w:val="002619B9"/>
    <w:rsid w:val="00263AEC"/>
    <w:rsid w:val="002812AD"/>
    <w:rsid w:val="002F433E"/>
    <w:rsid w:val="0031050B"/>
    <w:rsid w:val="0032677F"/>
    <w:rsid w:val="003279BF"/>
    <w:rsid w:val="00332966"/>
    <w:rsid w:val="003B66D0"/>
    <w:rsid w:val="003C5B37"/>
    <w:rsid w:val="0040149F"/>
    <w:rsid w:val="00416D88"/>
    <w:rsid w:val="00433523"/>
    <w:rsid w:val="00436FCF"/>
    <w:rsid w:val="00463942"/>
    <w:rsid w:val="004A5664"/>
    <w:rsid w:val="004C699F"/>
    <w:rsid w:val="004D4550"/>
    <w:rsid w:val="004F5246"/>
    <w:rsid w:val="00522ED1"/>
    <w:rsid w:val="00571A9C"/>
    <w:rsid w:val="00586313"/>
    <w:rsid w:val="005B0C53"/>
    <w:rsid w:val="005E2FE6"/>
    <w:rsid w:val="00626634"/>
    <w:rsid w:val="00684969"/>
    <w:rsid w:val="00684F9B"/>
    <w:rsid w:val="00685D4F"/>
    <w:rsid w:val="006A0388"/>
    <w:rsid w:val="006B40D4"/>
    <w:rsid w:val="006B6472"/>
    <w:rsid w:val="006F1872"/>
    <w:rsid w:val="006F21DB"/>
    <w:rsid w:val="006F4C72"/>
    <w:rsid w:val="00732EDE"/>
    <w:rsid w:val="007543B2"/>
    <w:rsid w:val="00791277"/>
    <w:rsid w:val="007B58C2"/>
    <w:rsid w:val="007E75DC"/>
    <w:rsid w:val="007F725F"/>
    <w:rsid w:val="0082003B"/>
    <w:rsid w:val="0082604E"/>
    <w:rsid w:val="00861C2E"/>
    <w:rsid w:val="00863DAF"/>
    <w:rsid w:val="0086578E"/>
    <w:rsid w:val="00887AE8"/>
    <w:rsid w:val="00892DD7"/>
    <w:rsid w:val="008B2462"/>
    <w:rsid w:val="008C33E8"/>
    <w:rsid w:val="008D31AB"/>
    <w:rsid w:val="008F5E1E"/>
    <w:rsid w:val="009001CF"/>
    <w:rsid w:val="009071ED"/>
    <w:rsid w:val="0096138B"/>
    <w:rsid w:val="009662F0"/>
    <w:rsid w:val="009777A8"/>
    <w:rsid w:val="00991F78"/>
    <w:rsid w:val="00A4238D"/>
    <w:rsid w:val="00AD244B"/>
    <w:rsid w:val="00AF1290"/>
    <w:rsid w:val="00BD2FDE"/>
    <w:rsid w:val="00C218F0"/>
    <w:rsid w:val="00C41907"/>
    <w:rsid w:val="00C53233"/>
    <w:rsid w:val="00C54CED"/>
    <w:rsid w:val="00C863FC"/>
    <w:rsid w:val="00CA1C70"/>
    <w:rsid w:val="00CD5763"/>
    <w:rsid w:val="00CF01A6"/>
    <w:rsid w:val="00D43DA6"/>
    <w:rsid w:val="00D75F29"/>
    <w:rsid w:val="00DB1BA9"/>
    <w:rsid w:val="00DB6397"/>
    <w:rsid w:val="00DE485C"/>
    <w:rsid w:val="00DF030F"/>
    <w:rsid w:val="00E17917"/>
    <w:rsid w:val="00E85A80"/>
    <w:rsid w:val="00EC12C5"/>
    <w:rsid w:val="00EC5937"/>
    <w:rsid w:val="00F236D8"/>
    <w:rsid w:val="00F37963"/>
    <w:rsid w:val="00F7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208D"/>
  <w15:chartTrackingRefBased/>
  <w15:docId w15:val="{C61E0BBB-806C-4A0E-B599-B5454D5D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24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71ED"/>
    <w:pPr>
      <w:ind w:left="720"/>
      <w:contextualSpacing/>
    </w:pPr>
  </w:style>
  <w:style w:type="paragraph" w:styleId="Revision">
    <w:name w:val="Revision"/>
    <w:hidden/>
    <w:uiPriority w:val="99"/>
    <w:semiHidden/>
    <w:rsid w:val="00DE48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12f069-1ffe-417a-93e7-8828a1ddcacd" xsi:nil="true"/>
    <lcf76f155ced4ddcb4097134ff3c332f xmlns="829f3ef9-ec2a-454b-9aa4-7a1e315b77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A05A8D0A7F4CBF5A9259A11AC28D" ma:contentTypeVersion="17" ma:contentTypeDescription="Een nieuw document maken." ma:contentTypeScope="" ma:versionID="4afc4f1736f6893e2a14a8ad8ea152b3">
  <xsd:schema xmlns:xsd="http://www.w3.org/2001/XMLSchema" xmlns:xs="http://www.w3.org/2001/XMLSchema" xmlns:p="http://schemas.microsoft.com/office/2006/metadata/properties" xmlns:ns2="829f3ef9-ec2a-454b-9aa4-7a1e315b77e8" xmlns:ns3="1c12f069-1ffe-417a-93e7-8828a1ddcacd" targetNamespace="http://schemas.microsoft.com/office/2006/metadata/properties" ma:root="true" ma:fieldsID="f292dc518d5cbb3171b04a17bfb43539" ns2:_="" ns3:_="">
    <xsd:import namespace="829f3ef9-ec2a-454b-9aa4-7a1e315b77e8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f3ef9-ec2a-454b-9aa4-7a1e315b7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db260a6-8085-4e5e-ad5b-7b9047aab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124570-769e-41bf-b0c3-0ce8ebd1e209}" ma:internalName="TaxCatchAll" ma:showField="CatchAllData" ma:web="1c12f069-1ffe-417a-93e7-8828a1ddc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9C1A22-3FF7-4D11-AA58-B3A99C23C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5A5A39-93E4-42C3-9EB9-788A2FEB5E78}"/>
</file>

<file path=customXml/itemProps3.xml><?xml version="1.0" encoding="utf-8"?>
<ds:datastoreItem xmlns:ds="http://schemas.openxmlformats.org/officeDocument/2006/customXml" ds:itemID="{863F0E5B-A19E-4081-A039-1C01764CE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Dank - van Erp</dc:creator>
  <cp:keywords/>
  <dc:description/>
  <cp:lastModifiedBy>Marsha Bosma</cp:lastModifiedBy>
  <cp:revision>48</cp:revision>
  <dcterms:created xsi:type="dcterms:W3CDTF">2020-07-01T16:04:00Z</dcterms:created>
  <dcterms:modified xsi:type="dcterms:W3CDTF">2020-09-16T20:33:00Z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0x010100F191A05A8D0A7F4CBF5A9259A11AC28D</vt:lpwstr>
  </property>
</Properties>
</file>