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177E" w14:textId="0859532C"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32EEF0FE" wp14:editId="44158342">
            <wp:extent cx="5321300" cy="1765300"/>
            <wp:effectExtent l="0" t="0" r="0" b="6350"/>
            <wp:docPr id="906458586"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458586" name="Afbeelding 1" descr="Afbeelding met tekst, Lettertype, Graphics, logo&#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1300" cy="1765300"/>
                    </a:xfrm>
                    <a:prstGeom prst="rect">
                      <a:avLst/>
                    </a:prstGeom>
                    <a:noFill/>
                    <a:ln>
                      <a:noFill/>
                    </a:ln>
                  </pic:spPr>
                </pic:pic>
              </a:graphicData>
            </a:graphic>
          </wp:inline>
        </w:drawing>
      </w:r>
      <w:r>
        <w:rPr>
          <w:rStyle w:val="eop"/>
          <w:rFonts w:ascii="Calibri" w:hAnsi="Calibri" w:cs="Calibri"/>
          <w:sz w:val="22"/>
          <w:szCs w:val="22"/>
        </w:rPr>
        <w:t> </w:t>
      </w:r>
    </w:p>
    <w:p w14:paraId="7FB200BB"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AD2FC78"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B2C6F38" w14:textId="77777777" w:rsidR="0032596C" w:rsidRDefault="0032596C" w:rsidP="0032596C">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32B39947" w14:textId="77777777" w:rsidR="0032596C" w:rsidRDefault="0032596C" w:rsidP="0032596C">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2F0BFBC8" w14:textId="77777777" w:rsidR="0032596C" w:rsidRDefault="0032596C" w:rsidP="0032596C">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79C6E9F7" w14:textId="77777777" w:rsidR="0032596C" w:rsidRDefault="0032596C" w:rsidP="0032596C">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5F0A9F6A" w14:textId="77777777" w:rsidR="0032596C" w:rsidRDefault="0032596C" w:rsidP="0032596C">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35929AEC" w14:textId="77777777" w:rsidR="0032596C" w:rsidRDefault="0032596C" w:rsidP="0032596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Protocol tegen pesten</w:t>
      </w:r>
      <w:r>
        <w:rPr>
          <w:rStyle w:val="eop"/>
          <w:rFonts w:ascii="Calibri" w:hAnsi="Calibri" w:cs="Calibri"/>
          <w:sz w:val="32"/>
          <w:szCs w:val="32"/>
        </w:rPr>
        <w:t> </w:t>
      </w:r>
    </w:p>
    <w:p w14:paraId="544E1B69" w14:textId="77777777" w:rsidR="0032596C" w:rsidRDefault="0032596C" w:rsidP="0032596C">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537E7684"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5958AF5"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500AD26"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5FF63F8"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1AB00C6"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49AA69"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D1B48FF"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CC4A16"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A42F399"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882AF7"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76064D5" w14:textId="77777777" w:rsidR="0032596C" w:rsidRDefault="0032596C" w:rsidP="0032596C">
      <w:pPr>
        <w:pStyle w:val="paragraph"/>
        <w:spacing w:before="0" w:beforeAutospacing="0" w:after="0" w:afterAutospacing="0"/>
        <w:textAlignment w:val="baseline"/>
        <w:rPr>
          <w:rStyle w:val="normaltextrun"/>
          <w:rFonts w:ascii="Calibri" w:hAnsi="Calibri" w:cs="Calibri"/>
          <w:sz w:val="22"/>
          <w:szCs w:val="22"/>
        </w:rPr>
      </w:pPr>
    </w:p>
    <w:p w14:paraId="2346C691" w14:textId="77777777" w:rsidR="0032596C" w:rsidRDefault="0032596C" w:rsidP="0032596C">
      <w:pPr>
        <w:pStyle w:val="paragraph"/>
        <w:spacing w:before="0" w:beforeAutospacing="0" w:after="0" w:afterAutospacing="0"/>
        <w:textAlignment w:val="baseline"/>
        <w:rPr>
          <w:rStyle w:val="normaltextrun"/>
          <w:rFonts w:ascii="Calibri" w:hAnsi="Calibri" w:cs="Calibri"/>
          <w:sz w:val="22"/>
          <w:szCs w:val="22"/>
        </w:rPr>
      </w:pPr>
    </w:p>
    <w:p w14:paraId="451FF6DC" w14:textId="77777777" w:rsidR="0032596C" w:rsidRDefault="0032596C" w:rsidP="0032596C">
      <w:pPr>
        <w:pStyle w:val="paragraph"/>
        <w:spacing w:before="0" w:beforeAutospacing="0" w:after="0" w:afterAutospacing="0"/>
        <w:textAlignment w:val="baseline"/>
        <w:rPr>
          <w:rStyle w:val="normaltextrun"/>
          <w:rFonts w:ascii="Calibri" w:hAnsi="Calibri" w:cs="Calibri"/>
          <w:sz w:val="22"/>
          <w:szCs w:val="22"/>
        </w:rPr>
      </w:pPr>
    </w:p>
    <w:p w14:paraId="2EADF2FB" w14:textId="77777777" w:rsidR="0032596C" w:rsidRDefault="0032596C" w:rsidP="0032596C">
      <w:pPr>
        <w:pStyle w:val="paragraph"/>
        <w:spacing w:before="0" w:beforeAutospacing="0" w:after="0" w:afterAutospacing="0"/>
        <w:textAlignment w:val="baseline"/>
        <w:rPr>
          <w:rStyle w:val="normaltextrun"/>
          <w:rFonts w:ascii="Calibri" w:hAnsi="Calibri" w:cs="Calibri"/>
          <w:sz w:val="22"/>
          <w:szCs w:val="22"/>
        </w:rPr>
      </w:pPr>
    </w:p>
    <w:p w14:paraId="194180C1" w14:textId="77777777" w:rsidR="0032596C" w:rsidRDefault="0032596C" w:rsidP="0032596C">
      <w:pPr>
        <w:pStyle w:val="paragraph"/>
        <w:spacing w:before="0" w:beforeAutospacing="0" w:after="0" w:afterAutospacing="0"/>
        <w:textAlignment w:val="baseline"/>
        <w:rPr>
          <w:rStyle w:val="normaltextrun"/>
          <w:rFonts w:ascii="Calibri" w:hAnsi="Calibri" w:cs="Calibri"/>
          <w:sz w:val="22"/>
          <w:szCs w:val="22"/>
        </w:rPr>
      </w:pPr>
    </w:p>
    <w:p w14:paraId="560BFE10" w14:textId="77777777" w:rsidR="0032596C" w:rsidRDefault="0032596C" w:rsidP="0032596C">
      <w:pPr>
        <w:pStyle w:val="paragraph"/>
        <w:spacing w:before="0" w:beforeAutospacing="0" w:after="0" w:afterAutospacing="0"/>
        <w:textAlignment w:val="baseline"/>
        <w:rPr>
          <w:rStyle w:val="normaltextrun"/>
          <w:rFonts w:ascii="Calibri" w:hAnsi="Calibri" w:cs="Calibri"/>
          <w:sz w:val="22"/>
          <w:szCs w:val="22"/>
        </w:rPr>
      </w:pPr>
    </w:p>
    <w:p w14:paraId="1F6D2FA2" w14:textId="77777777" w:rsidR="0032596C" w:rsidRDefault="0032596C" w:rsidP="0032596C">
      <w:pPr>
        <w:pStyle w:val="paragraph"/>
        <w:spacing w:before="0" w:beforeAutospacing="0" w:after="0" w:afterAutospacing="0"/>
        <w:textAlignment w:val="baseline"/>
        <w:rPr>
          <w:rStyle w:val="normaltextrun"/>
          <w:rFonts w:ascii="Calibri" w:hAnsi="Calibri" w:cs="Calibri"/>
          <w:sz w:val="22"/>
          <w:szCs w:val="22"/>
        </w:rPr>
      </w:pPr>
    </w:p>
    <w:p w14:paraId="50D7213E" w14:textId="77777777" w:rsidR="0032596C" w:rsidRDefault="0032596C" w:rsidP="0032596C">
      <w:pPr>
        <w:pStyle w:val="paragraph"/>
        <w:spacing w:before="0" w:beforeAutospacing="0" w:after="0" w:afterAutospacing="0"/>
        <w:textAlignment w:val="baseline"/>
        <w:rPr>
          <w:rStyle w:val="normaltextrun"/>
          <w:rFonts w:ascii="Calibri" w:hAnsi="Calibri" w:cs="Calibri"/>
          <w:sz w:val="22"/>
          <w:szCs w:val="22"/>
        </w:rPr>
      </w:pPr>
    </w:p>
    <w:p w14:paraId="29618053" w14:textId="77777777" w:rsidR="0032596C" w:rsidRDefault="0032596C" w:rsidP="0032596C">
      <w:pPr>
        <w:pStyle w:val="paragraph"/>
        <w:spacing w:before="0" w:beforeAutospacing="0" w:after="0" w:afterAutospacing="0"/>
        <w:textAlignment w:val="baseline"/>
        <w:rPr>
          <w:rStyle w:val="normaltextrun"/>
          <w:rFonts w:ascii="Calibri" w:hAnsi="Calibri" w:cs="Calibri"/>
          <w:sz w:val="22"/>
          <w:szCs w:val="22"/>
        </w:rPr>
      </w:pPr>
    </w:p>
    <w:p w14:paraId="2D0989AA" w14:textId="77777777" w:rsidR="0032596C" w:rsidRDefault="0032596C" w:rsidP="0032596C">
      <w:pPr>
        <w:pStyle w:val="paragraph"/>
        <w:spacing w:before="0" w:beforeAutospacing="0" w:after="0" w:afterAutospacing="0"/>
        <w:textAlignment w:val="baseline"/>
        <w:rPr>
          <w:rStyle w:val="normaltextrun"/>
          <w:rFonts w:ascii="Calibri" w:hAnsi="Calibri" w:cs="Calibri"/>
          <w:sz w:val="22"/>
          <w:szCs w:val="22"/>
        </w:rPr>
      </w:pPr>
    </w:p>
    <w:p w14:paraId="41AB094E" w14:textId="77777777" w:rsidR="0032596C" w:rsidRDefault="0032596C" w:rsidP="0032596C">
      <w:pPr>
        <w:pStyle w:val="paragraph"/>
        <w:spacing w:before="0" w:beforeAutospacing="0" w:after="0" w:afterAutospacing="0"/>
        <w:textAlignment w:val="baseline"/>
        <w:rPr>
          <w:rStyle w:val="normaltextrun"/>
          <w:rFonts w:ascii="Calibri" w:hAnsi="Calibri" w:cs="Calibri"/>
          <w:sz w:val="22"/>
          <w:szCs w:val="22"/>
        </w:rPr>
      </w:pPr>
    </w:p>
    <w:p w14:paraId="20E2001F" w14:textId="77777777" w:rsidR="0032596C" w:rsidRDefault="0032596C" w:rsidP="0032596C">
      <w:pPr>
        <w:pStyle w:val="paragraph"/>
        <w:spacing w:before="0" w:beforeAutospacing="0" w:after="0" w:afterAutospacing="0"/>
        <w:textAlignment w:val="baseline"/>
        <w:rPr>
          <w:rStyle w:val="normaltextrun"/>
          <w:rFonts w:ascii="Calibri" w:hAnsi="Calibri" w:cs="Calibri"/>
          <w:sz w:val="22"/>
          <w:szCs w:val="22"/>
        </w:rPr>
      </w:pPr>
    </w:p>
    <w:p w14:paraId="2FE0F1DC" w14:textId="77777777" w:rsidR="0032596C" w:rsidRDefault="0032596C" w:rsidP="0032596C">
      <w:pPr>
        <w:pStyle w:val="paragraph"/>
        <w:spacing w:before="0" w:beforeAutospacing="0" w:after="0" w:afterAutospacing="0"/>
        <w:textAlignment w:val="baseline"/>
        <w:rPr>
          <w:rStyle w:val="normaltextrun"/>
          <w:rFonts w:ascii="Calibri" w:hAnsi="Calibri" w:cs="Calibri"/>
          <w:sz w:val="22"/>
          <w:szCs w:val="22"/>
        </w:rPr>
      </w:pPr>
    </w:p>
    <w:p w14:paraId="3C45FFB7" w14:textId="77777777" w:rsidR="0032596C" w:rsidRDefault="0032596C" w:rsidP="0032596C">
      <w:pPr>
        <w:pStyle w:val="paragraph"/>
        <w:spacing w:before="0" w:beforeAutospacing="0" w:after="0" w:afterAutospacing="0"/>
        <w:textAlignment w:val="baseline"/>
        <w:rPr>
          <w:rStyle w:val="normaltextrun"/>
          <w:rFonts w:ascii="Calibri" w:hAnsi="Calibri" w:cs="Calibri"/>
          <w:sz w:val="22"/>
          <w:szCs w:val="22"/>
        </w:rPr>
      </w:pPr>
    </w:p>
    <w:p w14:paraId="35791366" w14:textId="77777777" w:rsidR="0032596C" w:rsidRDefault="0032596C" w:rsidP="0032596C">
      <w:pPr>
        <w:pStyle w:val="paragraph"/>
        <w:spacing w:before="0" w:beforeAutospacing="0" w:after="0" w:afterAutospacing="0"/>
        <w:textAlignment w:val="baseline"/>
        <w:rPr>
          <w:rStyle w:val="normaltextrun"/>
          <w:rFonts w:ascii="Calibri" w:hAnsi="Calibri" w:cs="Calibri"/>
          <w:sz w:val="22"/>
          <w:szCs w:val="22"/>
        </w:rPr>
      </w:pPr>
    </w:p>
    <w:p w14:paraId="2E567EAF" w14:textId="77777777" w:rsidR="0032596C" w:rsidRDefault="0032596C" w:rsidP="0032596C">
      <w:pPr>
        <w:pStyle w:val="paragraph"/>
        <w:spacing w:before="0" w:beforeAutospacing="0" w:after="0" w:afterAutospacing="0"/>
        <w:textAlignment w:val="baseline"/>
        <w:rPr>
          <w:rStyle w:val="normaltextrun"/>
          <w:rFonts w:ascii="Calibri" w:hAnsi="Calibri" w:cs="Calibri"/>
          <w:sz w:val="22"/>
          <w:szCs w:val="22"/>
        </w:rPr>
      </w:pPr>
    </w:p>
    <w:p w14:paraId="00639EFA" w14:textId="77777777" w:rsidR="0032596C" w:rsidRDefault="0032596C" w:rsidP="0032596C">
      <w:pPr>
        <w:pStyle w:val="paragraph"/>
        <w:spacing w:before="0" w:beforeAutospacing="0" w:after="0" w:afterAutospacing="0"/>
        <w:textAlignment w:val="baseline"/>
        <w:rPr>
          <w:rStyle w:val="normaltextrun"/>
          <w:rFonts w:ascii="Calibri" w:hAnsi="Calibri" w:cs="Calibri"/>
          <w:sz w:val="22"/>
          <w:szCs w:val="22"/>
        </w:rPr>
      </w:pPr>
    </w:p>
    <w:p w14:paraId="2787C685" w14:textId="77777777" w:rsidR="0032596C" w:rsidRDefault="0032596C" w:rsidP="0032596C">
      <w:pPr>
        <w:pStyle w:val="paragraph"/>
        <w:spacing w:before="0" w:beforeAutospacing="0" w:after="0" w:afterAutospacing="0"/>
        <w:textAlignment w:val="baseline"/>
        <w:rPr>
          <w:rStyle w:val="normaltextrun"/>
          <w:rFonts w:ascii="Calibri" w:hAnsi="Calibri" w:cs="Calibri"/>
          <w:sz w:val="22"/>
          <w:szCs w:val="22"/>
        </w:rPr>
      </w:pPr>
    </w:p>
    <w:p w14:paraId="5448742B" w14:textId="77777777" w:rsidR="0032596C" w:rsidRDefault="0032596C" w:rsidP="0032596C">
      <w:pPr>
        <w:pStyle w:val="paragraph"/>
        <w:spacing w:before="0" w:beforeAutospacing="0" w:after="0" w:afterAutospacing="0"/>
        <w:textAlignment w:val="baseline"/>
        <w:rPr>
          <w:rStyle w:val="normaltextrun"/>
          <w:rFonts w:ascii="Calibri" w:hAnsi="Calibri" w:cs="Calibri"/>
          <w:sz w:val="22"/>
          <w:szCs w:val="22"/>
        </w:rPr>
      </w:pPr>
    </w:p>
    <w:p w14:paraId="05919A98" w14:textId="77777777" w:rsidR="0032596C" w:rsidRDefault="0032596C" w:rsidP="0032596C">
      <w:pPr>
        <w:pStyle w:val="paragraph"/>
        <w:spacing w:before="0" w:beforeAutospacing="0" w:after="0" w:afterAutospacing="0"/>
        <w:textAlignment w:val="baseline"/>
        <w:rPr>
          <w:rStyle w:val="normaltextrun"/>
          <w:rFonts w:ascii="Calibri" w:hAnsi="Calibri" w:cs="Calibri"/>
          <w:sz w:val="22"/>
          <w:szCs w:val="22"/>
        </w:rPr>
      </w:pPr>
    </w:p>
    <w:p w14:paraId="5C188356" w14:textId="7A9D74AA"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3736DA2"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E41AF33"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1. Wat is pesten?</w:t>
      </w:r>
      <w:r>
        <w:rPr>
          <w:rStyle w:val="normaltextrun"/>
          <w:rFonts w:ascii="Calibri" w:hAnsi="Calibri" w:cs="Calibri"/>
          <w:sz w:val="22"/>
          <w:szCs w:val="22"/>
        </w:rPr>
        <w:t> </w:t>
      </w:r>
      <w:r>
        <w:rPr>
          <w:rStyle w:val="eop"/>
          <w:rFonts w:ascii="Calibri" w:hAnsi="Calibri" w:cs="Calibri"/>
          <w:sz w:val="22"/>
          <w:szCs w:val="22"/>
        </w:rPr>
        <w:t> </w:t>
      </w:r>
    </w:p>
    <w:p w14:paraId="68EB1F13"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Pesten is geen plagen; plagen is goed bedoeld en tijdelijk; pesten is niet goed bedoeld en structureel, als er geen grenzen worden gesteld. </w:t>
      </w:r>
      <w:r>
        <w:rPr>
          <w:rStyle w:val="eop"/>
          <w:rFonts w:ascii="Calibri" w:hAnsi="Calibri" w:cs="Calibri"/>
          <w:sz w:val="22"/>
          <w:szCs w:val="22"/>
        </w:rPr>
        <w:t> </w:t>
      </w:r>
    </w:p>
    <w:p w14:paraId="1F141D4E"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Pesten kan mondeling, maar ook door briefjes of via mobiel of internet; pesten kan ook </w:t>
      </w:r>
      <w:r>
        <w:rPr>
          <w:rStyle w:val="eop"/>
          <w:rFonts w:ascii="Calibri" w:hAnsi="Calibri" w:cs="Calibri"/>
          <w:sz w:val="22"/>
          <w:szCs w:val="22"/>
        </w:rPr>
        <w:t> </w:t>
      </w:r>
    </w:p>
    <w:p w14:paraId="61B50769"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lichamelijk door o.a. duwen, schoppen, krabben, bijten en spugen. </w:t>
      </w:r>
      <w:r>
        <w:rPr>
          <w:rStyle w:val="eop"/>
          <w:rFonts w:ascii="Calibri" w:hAnsi="Calibri" w:cs="Calibri"/>
          <w:sz w:val="22"/>
          <w:szCs w:val="22"/>
        </w:rPr>
        <w:t> </w:t>
      </w:r>
    </w:p>
    <w:p w14:paraId="78EA2B52"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A8CE35F"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2. Drie partijen bij pesten</w:t>
      </w:r>
      <w:r>
        <w:rPr>
          <w:rStyle w:val="normaltextrun"/>
          <w:rFonts w:ascii="Calibri" w:hAnsi="Calibri" w:cs="Calibri"/>
          <w:sz w:val="22"/>
          <w:szCs w:val="22"/>
        </w:rPr>
        <w:t> </w:t>
      </w:r>
      <w:r>
        <w:rPr>
          <w:rStyle w:val="eop"/>
          <w:rFonts w:ascii="Calibri" w:hAnsi="Calibri" w:cs="Calibri"/>
          <w:sz w:val="22"/>
          <w:szCs w:val="22"/>
        </w:rPr>
        <w:t> </w:t>
      </w:r>
    </w:p>
    <w:p w14:paraId="19FB93A6"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Er zijn bij pesten drie partijen: </w:t>
      </w:r>
      <w:r>
        <w:rPr>
          <w:rStyle w:val="eop"/>
          <w:rFonts w:ascii="Calibri" w:hAnsi="Calibri" w:cs="Calibri"/>
          <w:sz w:val="22"/>
          <w:szCs w:val="22"/>
        </w:rPr>
        <w:t> </w:t>
      </w:r>
    </w:p>
    <w:p w14:paraId="635BFC80" w14:textId="77777777" w:rsidR="0032596C" w:rsidRDefault="0032596C" w:rsidP="0032596C">
      <w:pPr>
        <w:pStyle w:val="paragraph"/>
        <w:numPr>
          <w:ilvl w:val="0"/>
          <w:numId w:val="1"/>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Het gepeste kind; </w:t>
      </w:r>
      <w:r>
        <w:rPr>
          <w:rStyle w:val="eop"/>
          <w:rFonts w:ascii="Calibri" w:hAnsi="Calibri" w:cs="Calibri"/>
          <w:sz w:val="22"/>
          <w:szCs w:val="22"/>
        </w:rPr>
        <w:t> </w:t>
      </w:r>
    </w:p>
    <w:p w14:paraId="5AF2B95A" w14:textId="77777777" w:rsidR="0032596C" w:rsidRDefault="0032596C" w:rsidP="0032596C">
      <w:pPr>
        <w:pStyle w:val="paragraph"/>
        <w:numPr>
          <w:ilvl w:val="0"/>
          <w:numId w:val="2"/>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 xml:space="preserve">De </w:t>
      </w:r>
      <w:proofErr w:type="spellStart"/>
      <w:r>
        <w:rPr>
          <w:rStyle w:val="normaltextrun"/>
          <w:rFonts w:ascii="Calibri" w:hAnsi="Calibri" w:cs="Calibri"/>
          <w:sz w:val="22"/>
          <w:szCs w:val="22"/>
        </w:rPr>
        <w:t>pester</w:t>
      </w:r>
      <w:proofErr w:type="spellEnd"/>
      <w:r>
        <w:rPr>
          <w:rStyle w:val="normaltextrun"/>
          <w:rFonts w:ascii="Calibri" w:hAnsi="Calibri" w:cs="Calibri"/>
          <w:sz w:val="22"/>
          <w:szCs w:val="22"/>
        </w:rPr>
        <w:t>; </w:t>
      </w:r>
      <w:r>
        <w:rPr>
          <w:rStyle w:val="eop"/>
          <w:rFonts w:ascii="Calibri" w:hAnsi="Calibri" w:cs="Calibri"/>
          <w:sz w:val="22"/>
          <w:szCs w:val="22"/>
        </w:rPr>
        <w:t> </w:t>
      </w:r>
    </w:p>
    <w:p w14:paraId="2CBD9F64" w14:textId="77777777" w:rsidR="0032596C" w:rsidRDefault="0032596C" w:rsidP="0032596C">
      <w:pPr>
        <w:pStyle w:val="paragraph"/>
        <w:numPr>
          <w:ilvl w:val="0"/>
          <w:numId w:val="3"/>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De meelopers en omstanders. </w:t>
      </w:r>
      <w:r>
        <w:rPr>
          <w:rStyle w:val="eop"/>
          <w:rFonts w:ascii="Calibri" w:hAnsi="Calibri" w:cs="Calibri"/>
          <w:sz w:val="22"/>
          <w:szCs w:val="22"/>
        </w:rPr>
        <w:t> </w:t>
      </w:r>
    </w:p>
    <w:p w14:paraId="0198962D"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5C5DD77"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 Het gepeste kind</w:t>
      </w:r>
      <w:r>
        <w:rPr>
          <w:rStyle w:val="normaltextrun"/>
          <w:rFonts w:ascii="Calibri" w:hAnsi="Calibri" w:cs="Calibri"/>
          <w:sz w:val="22"/>
          <w:szCs w:val="22"/>
        </w:rPr>
        <w:t> </w:t>
      </w:r>
      <w:r>
        <w:rPr>
          <w:rStyle w:val="eop"/>
          <w:rFonts w:ascii="Calibri" w:hAnsi="Calibri" w:cs="Calibri"/>
          <w:sz w:val="22"/>
          <w:szCs w:val="22"/>
        </w:rPr>
        <w:t> </w:t>
      </w:r>
    </w:p>
    <w:p w14:paraId="22CE0303"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Waarom worden bepaalde kinderen gepest? Dat kan komen door het uiterlijk of door het gedrag. Kinderen die gepest worden zien er vaak iets anders uit, gedragen zich iets anders, wijken motorisch iets af of doen iets net anders dan de andere kinderen. </w:t>
      </w:r>
      <w:r>
        <w:rPr>
          <w:rStyle w:val="eop"/>
          <w:rFonts w:ascii="Calibri" w:hAnsi="Calibri" w:cs="Calibri"/>
          <w:sz w:val="22"/>
          <w:szCs w:val="22"/>
        </w:rPr>
        <w:t> </w:t>
      </w:r>
    </w:p>
    <w:p w14:paraId="545654CB"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Vaak mankeert het aan de weerbaarheid, zijn ze onzeker of angstig, durven weinig te zeggen en zijn ze bang om uitgelachen te worden, waardoor een </w:t>
      </w:r>
      <w:proofErr w:type="spellStart"/>
      <w:r>
        <w:rPr>
          <w:rStyle w:val="normaltextrun"/>
          <w:rFonts w:ascii="Calibri" w:hAnsi="Calibri" w:cs="Calibri"/>
          <w:sz w:val="22"/>
          <w:szCs w:val="22"/>
        </w:rPr>
        <w:t>pester</w:t>
      </w:r>
      <w:proofErr w:type="spellEnd"/>
      <w:r>
        <w:rPr>
          <w:rStyle w:val="normaltextrun"/>
          <w:rFonts w:ascii="Calibri" w:hAnsi="Calibri" w:cs="Calibri"/>
          <w:sz w:val="22"/>
          <w:szCs w:val="22"/>
        </w:rPr>
        <w:t xml:space="preserve"> de kans krijgt. Dit gedrag wordt extra versterkt door pestervaringen. Veel gepeste kinderen zijn eenzaam; ze verzwijgen dat ze worden gepest. Ze hebben het gevoel dat het hun eigen schuld is. Ze schamen zich dat ze niet voldoen aan het ideaalbeeld van hun ouders. Belangrijk is dat een gepest kind weet dat er wel degelijk een oplossing is en dat het bij leerkracht of ouders in een sfeer van veiligheid, vertrouwen en ondersteuning zich kan uiten. </w:t>
      </w:r>
      <w:r>
        <w:rPr>
          <w:rStyle w:val="eop"/>
          <w:rFonts w:ascii="Calibri" w:hAnsi="Calibri" w:cs="Calibri"/>
          <w:sz w:val="22"/>
          <w:szCs w:val="22"/>
        </w:rPr>
        <w:t> </w:t>
      </w:r>
    </w:p>
    <w:p w14:paraId="0EFFCD43"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6722AD5"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b. De </w:t>
      </w:r>
      <w:proofErr w:type="spellStart"/>
      <w:r>
        <w:rPr>
          <w:rStyle w:val="normaltextrun"/>
          <w:rFonts w:ascii="Calibri" w:hAnsi="Calibri" w:cs="Calibri"/>
          <w:b/>
          <w:bCs/>
          <w:sz w:val="22"/>
          <w:szCs w:val="22"/>
        </w:rPr>
        <w:t>pester</w:t>
      </w:r>
      <w:proofErr w:type="spellEnd"/>
      <w:r>
        <w:rPr>
          <w:rStyle w:val="normaltextrun"/>
          <w:rFonts w:ascii="Calibri" w:hAnsi="Calibri" w:cs="Calibri"/>
          <w:sz w:val="22"/>
          <w:szCs w:val="22"/>
        </w:rPr>
        <w:t> </w:t>
      </w:r>
      <w:r>
        <w:rPr>
          <w:rStyle w:val="eop"/>
          <w:rFonts w:ascii="Calibri" w:hAnsi="Calibri" w:cs="Calibri"/>
          <w:sz w:val="22"/>
          <w:szCs w:val="22"/>
        </w:rPr>
        <w:t> </w:t>
      </w:r>
    </w:p>
    <w:p w14:paraId="64E1D64A"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Pesters willen populair zijn door te laten zien wat ze durven en kunnen. Ze hebben vaak feilloos in de gaten welke kinderen gemakkelijk zijn aan te pakken. De </w:t>
      </w:r>
      <w:proofErr w:type="spellStart"/>
      <w:r>
        <w:rPr>
          <w:rStyle w:val="normaltextrun"/>
          <w:rFonts w:ascii="Calibri" w:hAnsi="Calibri" w:cs="Calibri"/>
          <w:sz w:val="22"/>
          <w:szCs w:val="22"/>
        </w:rPr>
        <w:t>pesters</w:t>
      </w:r>
      <w:proofErr w:type="spellEnd"/>
      <w:r>
        <w:rPr>
          <w:rStyle w:val="normaltextrun"/>
          <w:rFonts w:ascii="Calibri" w:hAnsi="Calibri" w:cs="Calibri"/>
          <w:sz w:val="22"/>
          <w:szCs w:val="22"/>
        </w:rPr>
        <w:t xml:space="preserve"> zetten de meelopers en de omstanders voor een keuze: je bent voor of je bent tegen me. </w:t>
      </w:r>
      <w:r>
        <w:rPr>
          <w:rStyle w:val="eop"/>
          <w:rFonts w:ascii="Calibri" w:hAnsi="Calibri" w:cs="Calibri"/>
          <w:sz w:val="22"/>
          <w:szCs w:val="22"/>
        </w:rPr>
        <w:t> </w:t>
      </w:r>
    </w:p>
    <w:p w14:paraId="46E6B577"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Meisjes pesten minder openlijk dan jongens; ze sluiten vaak andere kinderen buiten; het gaat er vaak om wel of niet bij de groep te horen. </w:t>
      </w:r>
      <w:r>
        <w:rPr>
          <w:rStyle w:val="eop"/>
          <w:rFonts w:ascii="Calibri" w:hAnsi="Calibri" w:cs="Calibri"/>
          <w:sz w:val="22"/>
          <w:szCs w:val="22"/>
        </w:rPr>
        <w:t> </w:t>
      </w:r>
    </w:p>
    <w:p w14:paraId="1BCC753E"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Pesters weten niet hoe ze hun agressie op een goede manier moeten uiten. Ze missen bepaalde sociale vaardigheden waardoor ze later vaak moeite hebben om langdurige vriendschappen te onderhouden. Bij de aanpak van het pesten zal de </w:t>
      </w:r>
      <w:proofErr w:type="spellStart"/>
      <w:r>
        <w:rPr>
          <w:rStyle w:val="normaltextrun"/>
          <w:rFonts w:ascii="Calibri" w:hAnsi="Calibri" w:cs="Calibri"/>
          <w:sz w:val="22"/>
          <w:szCs w:val="22"/>
        </w:rPr>
        <w:t>pester</w:t>
      </w:r>
      <w:proofErr w:type="spellEnd"/>
      <w:r>
        <w:rPr>
          <w:rStyle w:val="normaltextrun"/>
          <w:rFonts w:ascii="Calibri" w:hAnsi="Calibri" w:cs="Calibri"/>
          <w:sz w:val="22"/>
          <w:szCs w:val="22"/>
        </w:rPr>
        <w:t xml:space="preserve"> eerst ontkennen of </w:t>
      </w:r>
      <w:proofErr w:type="spellStart"/>
      <w:r>
        <w:rPr>
          <w:rStyle w:val="normaltextrun"/>
          <w:rFonts w:ascii="Calibri" w:hAnsi="Calibri" w:cs="Calibri"/>
          <w:sz w:val="22"/>
          <w:szCs w:val="22"/>
        </w:rPr>
        <w:t>bagateliseren</w:t>
      </w:r>
      <w:proofErr w:type="spellEnd"/>
      <w:r>
        <w:rPr>
          <w:rStyle w:val="normaltextrun"/>
          <w:rFonts w:ascii="Calibri" w:hAnsi="Calibri" w:cs="Calibri"/>
          <w:sz w:val="22"/>
          <w:szCs w:val="22"/>
        </w:rPr>
        <w:t>.  </w:t>
      </w:r>
      <w:r>
        <w:rPr>
          <w:rStyle w:val="eop"/>
          <w:rFonts w:ascii="Calibri" w:hAnsi="Calibri" w:cs="Calibri"/>
          <w:sz w:val="22"/>
          <w:szCs w:val="22"/>
        </w:rPr>
        <w:t> </w:t>
      </w:r>
    </w:p>
    <w:p w14:paraId="0DBA8B4A"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Toch kan ook de </w:t>
      </w:r>
      <w:proofErr w:type="spellStart"/>
      <w:r>
        <w:rPr>
          <w:rStyle w:val="normaltextrun"/>
          <w:rFonts w:ascii="Calibri" w:hAnsi="Calibri" w:cs="Calibri"/>
          <w:sz w:val="22"/>
          <w:szCs w:val="22"/>
        </w:rPr>
        <w:t>pester</w:t>
      </w:r>
      <w:proofErr w:type="spellEnd"/>
      <w:r>
        <w:rPr>
          <w:rStyle w:val="normaltextrun"/>
          <w:rFonts w:ascii="Calibri" w:hAnsi="Calibri" w:cs="Calibri"/>
          <w:sz w:val="22"/>
          <w:szCs w:val="22"/>
        </w:rPr>
        <w:t xml:space="preserve"> ervaren dat het er in wezen om gaat dat hij/zij wordt geholpen om op een normale manier met andere kinderen om te kunnen gaan. </w:t>
      </w:r>
      <w:r>
        <w:rPr>
          <w:rStyle w:val="eop"/>
          <w:rFonts w:ascii="Calibri" w:hAnsi="Calibri" w:cs="Calibri"/>
          <w:sz w:val="22"/>
          <w:szCs w:val="22"/>
        </w:rPr>
        <w:t> </w:t>
      </w:r>
    </w:p>
    <w:p w14:paraId="487E5F76"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32119F2"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 De meelopers en de omstanders</w:t>
      </w:r>
      <w:r>
        <w:rPr>
          <w:rStyle w:val="normaltextrun"/>
          <w:rFonts w:ascii="Calibri" w:hAnsi="Calibri" w:cs="Calibri"/>
          <w:sz w:val="22"/>
          <w:szCs w:val="22"/>
        </w:rPr>
        <w:t> </w:t>
      </w:r>
      <w:r>
        <w:rPr>
          <w:rStyle w:val="eop"/>
          <w:rFonts w:ascii="Calibri" w:hAnsi="Calibri" w:cs="Calibri"/>
          <w:sz w:val="22"/>
          <w:szCs w:val="22"/>
        </w:rPr>
        <w:t> </w:t>
      </w:r>
    </w:p>
    <w:p w14:paraId="17ED17DB"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Meelopers zijn kinderen die achter de </w:t>
      </w:r>
      <w:proofErr w:type="spellStart"/>
      <w:r>
        <w:rPr>
          <w:rStyle w:val="normaltextrun"/>
          <w:rFonts w:ascii="Calibri" w:hAnsi="Calibri" w:cs="Calibri"/>
          <w:sz w:val="22"/>
          <w:szCs w:val="22"/>
        </w:rPr>
        <w:t>pester</w:t>
      </w:r>
      <w:proofErr w:type="spellEnd"/>
      <w:r>
        <w:rPr>
          <w:rStyle w:val="normaltextrun"/>
          <w:rFonts w:ascii="Calibri" w:hAnsi="Calibri" w:cs="Calibri"/>
          <w:sz w:val="22"/>
          <w:szCs w:val="22"/>
        </w:rPr>
        <w:t xml:space="preserve"> aan lopen en zo nodig meedoen. Omstanders zijn kinderen die niet meedoen, niet tegen de </w:t>
      </w:r>
      <w:proofErr w:type="spellStart"/>
      <w:r>
        <w:rPr>
          <w:rStyle w:val="normaltextrun"/>
          <w:rFonts w:ascii="Calibri" w:hAnsi="Calibri" w:cs="Calibri"/>
          <w:sz w:val="22"/>
          <w:szCs w:val="22"/>
        </w:rPr>
        <w:t>pester</w:t>
      </w:r>
      <w:proofErr w:type="spellEnd"/>
      <w:r>
        <w:rPr>
          <w:rStyle w:val="normaltextrun"/>
          <w:rFonts w:ascii="Calibri" w:hAnsi="Calibri" w:cs="Calibri"/>
          <w:sz w:val="22"/>
          <w:szCs w:val="22"/>
        </w:rPr>
        <w:t xml:space="preserve"> optreden, maar het laten gebeuren. </w:t>
      </w:r>
      <w:r>
        <w:rPr>
          <w:rStyle w:val="eop"/>
          <w:rFonts w:ascii="Calibri" w:hAnsi="Calibri" w:cs="Calibri"/>
          <w:sz w:val="22"/>
          <w:szCs w:val="22"/>
        </w:rPr>
        <w:t> </w:t>
      </w:r>
    </w:p>
    <w:p w14:paraId="7DB8F636"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Meelopers en omstanders hopen door hun gedrag vriendschap met de </w:t>
      </w:r>
      <w:proofErr w:type="spellStart"/>
      <w:r>
        <w:rPr>
          <w:rStyle w:val="normaltextrun"/>
          <w:rFonts w:ascii="Calibri" w:hAnsi="Calibri" w:cs="Calibri"/>
          <w:sz w:val="22"/>
          <w:szCs w:val="22"/>
        </w:rPr>
        <w:t>pester</w:t>
      </w:r>
      <w:proofErr w:type="spellEnd"/>
      <w:r>
        <w:rPr>
          <w:rStyle w:val="normaltextrun"/>
          <w:rFonts w:ascii="Calibri" w:hAnsi="Calibri" w:cs="Calibri"/>
          <w:sz w:val="22"/>
          <w:szCs w:val="22"/>
        </w:rPr>
        <w:t xml:space="preserve"> te verkrijgen, ook enigszins stoer over te komen en niet het risico te lopen om zelf te worden gepest. Er zijn ook kinderen die zich wel degelijk schuldig voelen omdat ze niet opkomen voor het slachtoffer of niet om hulp vragen. Ze kunnen daar gevoelens van grote onmacht bij krijgen. </w:t>
      </w:r>
      <w:r>
        <w:rPr>
          <w:rStyle w:val="eop"/>
          <w:rFonts w:ascii="Calibri" w:hAnsi="Calibri" w:cs="Calibri"/>
          <w:sz w:val="22"/>
          <w:szCs w:val="22"/>
        </w:rPr>
        <w:t> </w:t>
      </w:r>
    </w:p>
    <w:p w14:paraId="3BCA64A9"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Als een groep gaat pesten, leidt dit meestal tot nog ernstiger problemen. </w:t>
      </w:r>
      <w:r>
        <w:rPr>
          <w:rStyle w:val="eop"/>
          <w:rFonts w:ascii="Calibri" w:hAnsi="Calibri" w:cs="Calibri"/>
          <w:sz w:val="22"/>
          <w:szCs w:val="22"/>
        </w:rPr>
        <w:t> </w:t>
      </w:r>
    </w:p>
    <w:p w14:paraId="5E8488BA"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D7E1F8A"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3. De </w:t>
      </w:r>
      <w:proofErr w:type="spellStart"/>
      <w:r>
        <w:rPr>
          <w:rStyle w:val="normaltextrun"/>
          <w:rFonts w:ascii="Calibri" w:hAnsi="Calibri" w:cs="Calibri"/>
          <w:b/>
          <w:bCs/>
          <w:sz w:val="22"/>
          <w:szCs w:val="22"/>
        </w:rPr>
        <w:t>KiVa</w:t>
      </w:r>
      <w:proofErr w:type="spellEnd"/>
      <w:r>
        <w:rPr>
          <w:rStyle w:val="normaltextrun"/>
          <w:rFonts w:ascii="Calibri" w:hAnsi="Calibri" w:cs="Calibri"/>
          <w:b/>
          <w:bCs/>
          <w:sz w:val="22"/>
          <w:szCs w:val="22"/>
        </w:rPr>
        <w:t xml:space="preserve"> regels</w:t>
      </w:r>
      <w:r>
        <w:rPr>
          <w:rStyle w:val="normaltextrun"/>
          <w:rFonts w:ascii="Calibri" w:hAnsi="Calibri" w:cs="Calibri"/>
          <w:sz w:val="22"/>
          <w:szCs w:val="22"/>
        </w:rPr>
        <w:t> </w:t>
      </w:r>
      <w:r>
        <w:rPr>
          <w:rStyle w:val="eop"/>
          <w:rFonts w:ascii="Calibri" w:hAnsi="Calibri" w:cs="Calibri"/>
          <w:sz w:val="22"/>
          <w:szCs w:val="22"/>
        </w:rPr>
        <w:t> </w:t>
      </w:r>
    </w:p>
    <w:p w14:paraId="0A8CAE0E"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rPr>
        <w:t>Kiva</w:t>
      </w:r>
      <w:proofErr w:type="spellEnd"/>
      <w:r>
        <w:rPr>
          <w:rStyle w:val="normaltextrun"/>
          <w:rFonts w:ascii="Calibri" w:hAnsi="Calibri" w:cs="Calibri"/>
          <w:sz w:val="22"/>
          <w:szCs w:val="22"/>
        </w:rPr>
        <w:t xml:space="preserve"> regels onderbouw: </w:t>
      </w:r>
      <w:r>
        <w:rPr>
          <w:rStyle w:val="eop"/>
          <w:rFonts w:ascii="Calibri" w:hAnsi="Calibri" w:cs="Calibri"/>
          <w:sz w:val="22"/>
          <w:szCs w:val="22"/>
        </w:rPr>
        <w:t> </w:t>
      </w:r>
    </w:p>
    <w:p w14:paraId="51FDF60C" w14:textId="77777777" w:rsidR="0032596C" w:rsidRDefault="0032596C" w:rsidP="0032596C">
      <w:pPr>
        <w:pStyle w:val="paragraph"/>
        <w:numPr>
          <w:ilvl w:val="0"/>
          <w:numId w:val="4"/>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We willen samen een groep zijn want dat is fijn </w:t>
      </w:r>
      <w:r>
        <w:rPr>
          <w:rStyle w:val="eop"/>
          <w:rFonts w:ascii="Calibri" w:hAnsi="Calibri" w:cs="Calibri"/>
          <w:sz w:val="22"/>
          <w:szCs w:val="22"/>
        </w:rPr>
        <w:t> </w:t>
      </w:r>
    </w:p>
    <w:p w14:paraId="16D51596" w14:textId="77777777" w:rsidR="0032596C" w:rsidRDefault="0032596C" w:rsidP="0032596C">
      <w:pPr>
        <w:pStyle w:val="paragraph"/>
        <w:numPr>
          <w:ilvl w:val="0"/>
          <w:numId w:val="5"/>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Boos, verdrietig, blij: houd rekening met mij </w:t>
      </w:r>
      <w:r>
        <w:rPr>
          <w:rStyle w:val="eop"/>
          <w:rFonts w:ascii="Calibri" w:hAnsi="Calibri" w:cs="Calibri"/>
          <w:sz w:val="22"/>
          <w:szCs w:val="22"/>
        </w:rPr>
        <w:t> </w:t>
      </w:r>
    </w:p>
    <w:p w14:paraId="07A9CC33" w14:textId="77777777" w:rsidR="0032596C" w:rsidRDefault="0032596C" w:rsidP="0032596C">
      <w:pPr>
        <w:pStyle w:val="paragraph"/>
        <w:numPr>
          <w:ilvl w:val="0"/>
          <w:numId w:val="6"/>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We horen er allemaal bij: ik, jij en ook zij </w:t>
      </w:r>
      <w:r>
        <w:rPr>
          <w:rStyle w:val="eop"/>
          <w:rFonts w:ascii="Calibri" w:hAnsi="Calibri" w:cs="Calibri"/>
          <w:sz w:val="22"/>
          <w:szCs w:val="22"/>
        </w:rPr>
        <w:t> </w:t>
      </w:r>
    </w:p>
    <w:p w14:paraId="180B768E" w14:textId="77777777" w:rsidR="0032596C" w:rsidRDefault="0032596C" w:rsidP="0032596C">
      <w:pPr>
        <w:pStyle w:val="paragraph"/>
        <w:numPr>
          <w:ilvl w:val="0"/>
          <w:numId w:val="7"/>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We verschillen allemaal, dat maakt ons speciaal </w:t>
      </w:r>
      <w:r>
        <w:rPr>
          <w:rStyle w:val="eop"/>
          <w:rFonts w:ascii="Calibri" w:hAnsi="Calibri" w:cs="Calibri"/>
          <w:sz w:val="22"/>
          <w:szCs w:val="22"/>
        </w:rPr>
        <w:t> </w:t>
      </w:r>
    </w:p>
    <w:p w14:paraId="0ACFD7A4" w14:textId="77777777" w:rsidR="0032596C" w:rsidRDefault="0032596C" w:rsidP="0032596C">
      <w:pPr>
        <w:pStyle w:val="paragraph"/>
        <w:numPr>
          <w:ilvl w:val="0"/>
          <w:numId w:val="8"/>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We gaan goed met elkaar om </w:t>
      </w:r>
      <w:r>
        <w:rPr>
          <w:rStyle w:val="eop"/>
          <w:rFonts w:ascii="Calibri" w:hAnsi="Calibri" w:cs="Calibri"/>
          <w:sz w:val="22"/>
          <w:szCs w:val="22"/>
        </w:rPr>
        <w:t> </w:t>
      </w:r>
    </w:p>
    <w:p w14:paraId="62906EF1" w14:textId="77777777" w:rsidR="0032596C" w:rsidRDefault="0032596C" w:rsidP="0032596C">
      <w:pPr>
        <w:pStyle w:val="paragraph"/>
        <w:numPr>
          <w:ilvl w:val="0"/>
          <w:numId w:val="9"/>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lastRenderedPageBreak/>
        <w:t>We helpen elkaar </w:t>
      </w:r>
      <w:r>
        <w:rPr>
          <w:rStyle w:val="eop"/>
          <w:rFonts w:ascii="Calibri" w:hAnsi="Calibri" w:cs="Calibri"/>
          <w:sz w:val="22"/>
          <w:szCs w:val="22"/>
        </w:rPr>
        <w:t> </w:t>
      </w:r>
    </w:p>
    <w:p w14:paraId="59FCEE83" w14:textId="77777777" w:rsidR="0032596C" w:rsidRDefault="0032596C" w:rsidP="0032596C">
      <w:pPr>
        <w:pStyle w:val="paragraph"/>
        <w:numPr>
          <w:ilvl w:val="0"/>
          <w:numId w:val="10"/>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We komen voor elkaar op </w:t>
      </w:r>
      <w:r>
        <w:rPr>
          <w:rStyle w:val="eop"/>
          <w:rFonts w:ascii="Calibri" w:hAnsi="Calibri" w:cs="Calibri"/>
          <w:sz w:val="22"/>
          <w:szCs w:val="22"/>
        </w:rPr>
        <w:t> </w:t>
      </w:r>
    </w:p>
    <w:p w14:paraId="5757050F"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069F8C0"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rPr>
        <w:t>KiVa</w:t>
      </w:r>
      <w:proofErr w:type="spellEnd"/>
      <w:r>
        <w:rPr>
          <w:rStyle w:val="normaltextrun"/>
          <w:rFonts w:ascii="Calibri" w:hAnsi="Calibri" w:cs="Calibri"/>
          <w:sz w:val="22"/>
          <w:szCs w:val="22"/>
        </w:rPr>
        <w:t xml:space="preserve"> regels bovenbouw: </w:t>
      </w:r>
      <w:r>
        <w:rPr>
          <w:rStyle w:val="eop"/>
          <w:rFonts w:ascii="Calibri" w:hAnsi="Calibri" w:cs="Calibri"/>
          <w:sz w:val="22"/>
          <w:szCs w:val="22"/>
        </w:rPr>
        <w:t> </w:t>
      </w:r>
    </w:p>
    <w:p w14:paraId="3C78B198" w14:textId="77777777" w:rsidR="0032596C" w:rsidRDefault="0032596C" w:rsidP="0032596C">
      <w:pPr>
        <w:pStyle w:val="paragraph"/>
        <w:numPr>
          <w:ilvl w:val="0"/>
          <w:numId w:val="11"/>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We doen aardig tegen elkaar en behandelen elkaar met respect </w:t>
      </w:r>
      <w:r>
        <w:rPr>
          <w:rStyle w:val="eop"/>
          <w:rFonts w:ascii="Calibri" w:hAnsi="Calibri" w:cs="Calibri"/>
          <w:sz w:val="22"/>
          <w:szCs w:val="22"/>
        </w:rPr>
        <w:t> </w:t>
      </w:r>
    </w:p>
    <w:p w14:paraId="7D41F7DF" w14:textId="77777777" w:rsidR="0032596C" w:rsidRDefault="0032596C" w:rsidP="0032596C">
      <w:pPr>
        <w:pStyle w:val="paragraph"/>
        <w:numPr>
          <w:ilvl w:val="0"/>
          <w:numId w:val="12"/>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We maken er samen een fijne groep van </w:t>
      </w:r>
      <w:r>
        <w:rPr>
          <w:rStyle w:val="eop"/>
          <w:rFonts w:ascii="Calibri" w:hAnsi="Calibri" w:cs="Calibri"/>
          <w:sz w:val="22"/>
          <w:szCs w:val="22"/>
        </w:rPr>
        <w:t> </w:t>
      </w:r>
    </w:p>
    <w:p w14:paraId="66CF162D" w14:textId="77777777" w:rsidR="0032596C" w:rsidRDefault="0032596C" w:rsidP="0032596C">
      <w:pPr>
        <w:pStyle w:val="paragraph"/>
        <w:numPr>
          <w:ilvl w:val="0"/>
          <w:numId w:val="13"/>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We praten met elkaar (in de ik-taal) </w:t>
      </w:r>
      <w:r>
        <w:rPr>
          <w:rStyle w:val="eop"/>
          <w:rFonts w:ascii="Calibri" w:hAnsi="Calibri" w:cs="Calibri"/>
          <w:sz w:val="22"/>
          <w:szCs w:val="22"/>
        </w:rPr>
        <w:t> </w:t>
      </w:r>
    </w:p>
    <w:p w14:paraId="3192B967" w14:textId="77777777" w:rsidR="0032596C" w:rsidRDefault="0032596C" w:rsidP="0032596C">
      <w:pPr>
        <w:pStyle w:val="paragraph"/>
        <w:numPr>
          <w:ilvl w:val="0"/>
          <w:numId w:val="14"/>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We willen dat pesten stopt </w:t>
      </w:r>
      <w:r>
        <w:rPr>
          <w:rStyle w:val="eop"/>
          <w:rFonts w:ascii="Calibri" w:hAnsi="Calibri" w:cs="Calibri"/>
          <w:sz w:val="22"/>
          <w:szCs w:val="22"/>
        </w:rPr>
        <w:t> </w:t>
      </w:r>
    </w:p>
    <w:p w14:paraId="64DF8453" w14:textId="77777777" w:rsidR="0032596C" w:rsidRDefault="0032596C" w:rsidP="0032596C">
      <w:pPr>
        <w:pStyle w:val="paragraph"/>
        <w:numPr>
          <w:ilvl w:val="0"/>
          <w:numId w:val="15"/>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We gaan goed met elkaar om </w:t>
      </w:r>
      <w:r>
        <w:rPr>
          <w:rStyle w:val="eop"/>
          <w:rFonts w:ascii="Calibri" w:hAnsi="Calibri" w:cs="Calibri"/>
          <w:sz w:val="22"/>
          <w:szCs w:val="22"/>
        </w:rPr>
        <w:t> </w:t>
      </w:r>
    </w:p>
    <w:p w14:paraId="6DE4512C" w14:textId="77777777" w:rsidR="0032596C" w:rsidRDefault="0032596C" w:rsidP="0032596C">
      <w:pPr>
        <w:pStyle w:val="paragraph"/>
        <w:numPr>
          <w:ilvl w:val="0"/>
          <w:numId w:val="16"/>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We helpen elkaar </w:t>
      </w:r>
      <w:r>
        <w:rPr>
          <w:rStyle w:val="eop"/>
          <w:rFonts w:ascii="Calibri" w:hAnsi="Calibri" w:cs="Calibri"/>
          <w:sz w:val="22"/>
          <w:szCs w:val="22"/>
        </w:rPr>
        <w:t> </w:t>
      </w:r>
    </w:p>
    <w:p w14:paraId="6B0AE9D6" w14:textId="77777777" w:rsidR="0032596C" w:rsidRDefault="0032596C" w:rsidP="0032596C">
      <w:pPr>
        <w:pStyle w:val="paragraph"/>
        <w:numPr>
          <w:ilvl w:val="0"/>
          <w:numId w:val="17"/>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We komen voor elkaar op </w:t>
      </w:r>
      <w:r>
        <w:rPr>
          <w:rStyle w:val="eop"/>
          <w:rFonts w:ascii="Calibri" w:hAnsi="Calibri" w:cs="Calibri"/>
          <w:sz w:val="22"/>
          <w:szCs w:val="22"/>
        </w:rPr>
        <w:t> </w:t>
      </w:r>
    </w:p>
    <w:p w14:paraId="1CB9A377"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8C0D54A"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4. </w:t>
      </w:r>
      <w:r>
        <w:rPr>
          <w:rStyle w:val="normaltextrun"/>
          <w:rFonts w:ascii="Calibri" w:hAnsi="Calibri" w:cs="Calibri"/>
          <w:b/>
          <w:bCs/>
          <w:sz w:val="22"/>
          <w:szCs w:val="22"/>
        </w:rPr>
        <w:t>Pesten voorkomen</w:t>
      </w:r>
      <w:r>
        <w:rPr>
          <w:rStyle w:val="normaltextrun"/>
          <w:rFonts w:ascii="Calibri" w:hAnsi="Calibri" w:cs="Calibri"/>
          <w:sz w:val="22"/>
          <w:szCs w:val="22"/>
        </w:rPr>
        <w:t> </w:t>
      </w:r>
      <w:r>
        <w:rPr>
          <w:rStyle w:val="eop"/>
          <w:rFonts w:ascii="Calibri" w:hAnsi="Calibri" w:cs="Calibri"/>
          <w:sz w:val="22"/>
          <w:szCs w:val="22"/>
        </w:rPr>
        <w:t> </w:t>
      </w:r>
    </w:p>
    <w:p w14:paraId="38C32F2E"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school werkt preventief om pestgedrag te voorkomen: </w:t>
      </w:r>
      <w:r>
        <w:rPr>
          <w:rStyle w:val="eop"/>
          <w:rFonts w:ascii="Calibri" w:hAnsi="Calibri" w:cs="Calibri"/>
          <w:sz w:val="22"/>
          <w:szCs w:val="22"/>
        </w:rPr>
        <w:t> </w:t>
      </w:r>
    </w:p>
    <w:p w14:paraId="32F5D380" w14:textId="77777777" w:rsidR="0032596C" w:rsidRDefault="0032596C" w:rsidP="0032596C">
      <w:pPr>
        <w:pStyle w:val="paragraph"/>
        <w:numPr>
          <w:ilvl w:val="0"/>
          <w:numId w:val="18"/>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 xml:space="preserve">De </w:t>
      </w:r>
      <w:proofErr w:type="spellStart"/>
      <w:r>
        <w:rPr>
          <w:rStyle w:val="normaltextrun"/>
          <w:rFonts w:ascii="Calibri" w:hAnsi="Calibri" w:cs="Calibri"/>
          <w:sz w:val="22"/>
          <w:szCs w:val="22"/>
        </w:rPr>
        <w:t>KiVa</w:t>
      </w:r>
      <w:proofErr w:type="spellEnd"/>
      <w:r>
        <w:rPr>
          <w:rStyle w:val="normaltextrun"/>
          <w:rFonts w:ascii="Calibri" w:hAnsi="Calibri" w:cs="Calibri"/>
          <w:sz w:val="22"/>
          <w:szCs w:val="22"/>
        </w:rPr>
        <w:t xml:space="preserve"> regels hangen in de gangen bij de klassen.  </w:t>
      </w:r>
      <w:r>
        <w:rPr>
          <w:rStyle w:val="eop"/>
          <w:rFonts w:ascii="Calibri" w:hAnsi="Calibri" w:cs="Calibri"/>
          <w:sz w:val="22"/>
          <w:szCs w:val="22"/>
        </w:rPr>
        <w:t> </w:t>
      </w:r>
    </w:p>
    <w:p w14:paraId="1BBF9C89" w14:textId="77777777" w:rsidR="0032596C" w:rsidRDefault="0032596C" w:rsidP="0032596C">
      <w:pPr>
        <w:pStyle w:val="paragraph"/>
        <w:numPr>
          <w:ilvl w:val="0"/>
          <w:numId w:val="18"/>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Minimaal twee keer per jaar, aan het begin van het schooljaar en in januari worden in </w:t>
      </w:r>
      <w:r>
        <w:rPr>
          <w:rStyle w:val="eop"/>
          <w:rFonts w:ascii="Calibri" w:hAnsi="Calibri" w:cs="Calibri"/>
          <w:sz w:val="22"/>
          <w:szCs w:val="22"/>
        </w:rPr>
        <w:t> </w:t>
      </w:r>
    </w:p>
    <w:p w14:paraId="20E4EEBE" w14:textId="77777777" w:rsidR="0032596C" w:rsidRDefault="0032596C" w:rsidP="0032596C">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alle groepen de regels besproken. </w:t>
      </w:r>
      <w:r>
        <w:rPr>
          <w:rStyle w:val="eop"/>
          <w:rFonts w:ascii="Calibri" w:hAnsi="Calibri" w:cs="Calibri"/>
          <w:sz w:val="22"/>
          <w:szCs w:val="22"/>
        </w:rPr>
        <w:t> </w:t>
      </w:r>
    </w:p>
    <w:p w14:paraId="09A7A0A1" w14:textId="77777777" w:rsidR="0032596C" w:rsidRDefault="0032596C" w:rsidP="0032596C">
      <w:pPr>
        <w:pStyle w:val="paragraph"/>
        <w:numPr>
          <w:ilvl w:val="0"/>
          <w:numId w:val="19"/>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 xml:space="preserve">Vanaf groep 3 wordt er twee keer in het schooljaar de </w:t>
      </w:r>
      <w:proofErr w:type="spellStart"/>
      <w:r>
        <w:rPr>
          <w:rStyle w:val="normaltextrun"/>
          <w:rFonts w:ascii="Calibri" w:hAnsi="Calibri" w:cs="Calibri"/>
          <w:sz w:val="22"/>
          <w:szCs w:val="22"/>
        </w:rPr>
        <w:t>KiVa</w:t>
      </w:r>
      <w:proofErr w:type="spellEnd"/>
      <w:r>
        <w:rPr>
          <w:rStyle w:val="normaltextrun"/>
          <w:rFonts w:ascii="Calibri" w:hAnsi="Calibri" w:cs="Calibri"/>
          <w:sz w:val="22"/>
          <w:szCs w:val="22"/>
        </w:rPr>
        <w:t xml:space="preserve"> monitor afgenomen. N.a.v. deze monitor worden er gesprekken gevoerd met de leerkrachten en zo nodig ook de kinderen.  </w:t>
      </w:r>
      <w:r>
        <w:rPr>
          <w:rStyle w:val="eop"/>
          <w:rFonts w:ascii="Calibri" w:hAnsi="Calibri" w:cs="Calibri"/>
          <w:sz w:val="22"/>
          <w:szCs w:val="22"/>
        </w:rPr>
        <w:t> </w:t>
      </w:r>
    </w:p>
    <w:p w14:paraId="7EC9FD67" w14:textId="77777777" w:rsidR="0032596C" w:rsidRDefault="0032596C" w:rsidP="0032596C">
      <w:pPr>
        <w:pStyle w:val="paragraph"/>
        <w:numPr>
          <w:ilvl w:val="0"/>
          <w:numId w:val="19"/>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De leerlingen worden gestimuleerd elkaar op de regels tegen pesten aan te spreken; </w:t>
      </w:r>
      <w:r>
        <w:rPr>
          <w:rStyle w:val="eop"/>
          <w:rFonts w:ascii="Calibri" w:hAnsi="Calibri" w:cs="Calibri"/>
          <w:sz w:val="22"/>
          <w:szCs w:val="22"/>
        </w:rPr>
        <w:t> </w:t>
      </w:r>
    </w:p>
    <w:p w14:paraId="260B4C1C" w14:textId="77777777" w:rsidR="0032596C" w:rsidRDefault="0032596C" w:rsidP="0032596C">
      <w:pPr>
        <w:pStyle w:val="paragraph"/>
        <w:numPr>
          <w:ilvl w:val="0"/>
          <w:numId w:val="20"/>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De groepsnorm is: niet pesten;  </w:t>
      </w:r>
      <w:r>
        <w:rPr>
          <w:rStyle w:val="eop"/>
          <w:rFonts w:ascii="Calibri" w:hAnsi="Calibri" w:cs="Calibri"/>
          <w:sz w:val="22"/>
          <w:szCs w:val="22"/>
        </w:rPr>
        <w:t> </w:t>
      </w:r>
    </w:p>
    <w:p w14:paraId="1A739309" w14:textId="77777777" w:rsidR="0032596C" w:rsidRDefault="0032596C" w:rsidP="0032596C">
      <w:pPr>
        <w:pStyle w:val="paragraph"/>
        <w:numPr>
          <w:ilvl w:val="0"/>
          <w:numId w:val="20"/>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Klikken aan de leraar over pesten mag; </w:t>
      </w:r>
      <w:r>
        <w:rPr>
          <w:rStyle w:val="eop"/>
          <w:rFonts w:ascii="Calibri" w:hAnsi="Calibri" w:cs="Calibri"/>
          <w:sz w:val="22"/>
          <w:szCs w:val="22"/>
        </w:rPr>
        <w:t> </w:t>
      </w:r>
    </w:p>
    <w:p w14:paraId="5EDC70F9" w14:textId="77777777" w:rsidR="0032596C" w:rsidRDefault="0032596C" w:rsidP="0032596C">
      <w:pPr>
        <w:pStyle w:val="paragraph"/>
        <w:numPr>
          <w:ilvl w:val="0"/>
          <w:numId w:val="20"/>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De kinderen worden bewustgemaakt van het feit dat groepsvorming in negatieve zin gevolgen kan hebben; </w:t>
      </w:r>
      <w:r>
        <w:rPr>
          <w:rStyle w:val="eop"/>
          <w:rFonts w:ascii="Calibri" w:hAnsi="Calibri" w:cs="Calibri"/>
          <w:sz w:val="22"/>
          <w:szCs w:val="22"/>
        </w:rPr>
        <w:t> </w:t>
      </w:r>
    </w:p>
    <w:p w14:paraId="49E6DCD8" w14:textId="77777777" w:rsidR="0032596C" w:rsidRDefault="0032596C" w:rsidP="0032596C">
      <w:pPr>
        <w:pStyle w:val="paragraph"/>
        <w:numPr>
          <w:ilvl w:val="0"/>
          <w:numId w:val="20"/>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 xml:space="preserve">De verschillende rollen omtrent pesten wordt uitvoerig met de kinderen besproken m.b.v. de werkwijze vanuit </w:t>
      </w:r>
      <w:proofErr w:type="spellStart"/>
      <w:r>
        <w:rPr>
          <w:rStyle w:val="normaltextrun"/>
          <w:rFonts w:ascii="Calibri" w:hAnsi="Calibri" w:cs="Calibri"/>
          <w:sz w:val="22"/>
          <w:szCs w:val="22"/>
        </w:rPr>
        <w:t>KiVa</w:t>
      </w:r>
      <w:proofErr w:type="spellEnd"/>
      <w:r>
        <w:rPr>
          <w:rStyle w:val="normaltextrun"/>
          <w:rFonts w:ascii="Calibri" w:hAnsi="Calibri" w:cs="Calibri"/>
          <w:sz w:val="22"/>
          <w:szCs w:val="22"/>
        </w:rPr>
        <w:t>. </w:t>
      </w:r>
      <w:r>
        <w:rPr>
          <w:rStyle w:val="eop"/>
          <w:rFonts w:ascii="Calibri" w:hAnsi="Calibri" w:cs="Calibri"/>
          <w:sz w:val="22"/>
          <w:szCs w:val="22"/>
        </w:rPr>
        <w:t> </w:t>
      </w:r>
    </w:p>
    <w:p w14:paraId="38B322E3" w14:textId="77777777" w:rsidR="0032596C" w:rsidRDefault="0032596C" w:rsidP="0032596C">
      <w:pPr>
        <w:pStyle w:val="paragraph"/>
        <w:numPr>
          <w:ilvl w:val="0"/>
          <w:numId w:val="20"/>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Personeelsleden spreken alle leerlingen, ook van andere groepen, aan op de afspraken; </w:t>
      </w:r>
      <w:r>
        <w:rPr>
          <w:rStyle w:val="eop"/>
          <w:rFonts w:ascii="Calibri" w:hAnsi="Calibri" w:cs="Calibri"/>
          <w:sz w:val="22"/>
          <w:szCs w:val="22"/>
        </w:rPr>
        <w:t> </w:t>
      </w:r>
    </w:p>
    <w:p w14:paraId="4B4E1ED4" w14:textId="77777777" w:rsidR="0032596C" w:rsidRDefault="0032596C" w:rsidP="0032596C">
      <w:pPr>
        <w:pStyle w:val="paragraph"/>
        <w:numPr>
          <w:ilvl w:val="0"/>
          <w:numId w:val="20"/>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Tijdens de pauzes wordt het spelen gestimuleerd; </w:t>
      </w:r>
      <w:r>
        <w:rPr>
          <w:rStyle w:val="eop"/>
          <w:rFonts w:ascii="Calibri" w:hAnsi="Calibri" w:cs="Calibri"/>
          <w:sz w:val="22"/>
          <w:szCs w:val="22"/>
        </w:rPr>
        <w:t> </w:t>
      </w:r>
    </w:p>
    <w:p w14:paraId="0F0185FB" w14:textId="77777777" w:rsidR="0032596C" w:rsidRDefault="0032596C" w:rsidP="0032596C">
      <w:pPr>
        <w:pStyle w:val="paragraph"/>
        <w:numPr>
          <w:ilvl w:val="0"/>
          <w:numId w:val="20"/>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Er is voldoende plaats om te spelen op de speelplaats, door de pauzes niet voor alle groepen op dezelfde tijd te plannen; </w:t>
      </w:r>
      <w:r>
        <w:rPr>
          <w:rStyle w:val="eop"/>
          <w:rFonts w:ascii="Calibri" w:hAnsi="Calibri" w:cs="Calibri"/>
          <w:sz w:val="22"/>
          <w:szCs w:val="22"/>
        </w:rPr>
        <w:t> </w:t>
      </w:r>
    </w:p>
    <w:p w14:paraId="487DB54A" w14:textId="77777777" w:rsidR="0032596C" w:rsidRDefault="0032596C" w:rsidP="0032596C">
      <w:pPr>
        <w:pStyle w:val="paragraph"/>
        <w:numPr>
          <w:ilvl w:val="0"/>
          <w:numId w:val="20"/>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Als school maken we ouders er geregeld op attent hoe wij omgaan met pestgedrag en worden gewezen op het pestprotocol. </w:t>
      </w:r>
      <w:r>
        <w:rPr>
          <w:rStyle w:val="eop"/>
          <w:rFonts w:ascii="Calibri" w:hAnsi="Calibri" w:cs="Calibri"/>
          <w:sz w:val="22"/>
          <w:szCs w:val="22"/>
        </w:rPr>
        <w:t> </w:t>
      </w:r>
    </w:p>
    <w:p w14:paraId="19A0C030" w14:textId="77777777" w:rsidR="0032596C" w:rsidRDefault="0032596C" w:rsidP="0032596C">
      <w:pPr>
        <w:pStyle w:val="paragraph"/>
        <w:numPr>
          <w:ilvl w:val="0"/>
          <w:numId w:val="20"/>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Pestproblemen worden in de teamvergadering besproken; </w:t>
      </w:r>
      <w:r>
        <w:rPr>
          <w:rStyle w:val="eop"/>
          <w:rFonts w:ascii="Calibri" w:hAnsi="Calibri" w:cs="Calibri"/>
          <w:sz w:val="22"/>
          <w:szCs w:val="22"/>
        </w:rPr>
        <w:t> </w:t>
      </w:r>
    </w:p>
    <w:p w14:paraId="46F99EEB" w14:textId="77777777" w:rsidR="0032596C" w:rsidRDefault="0032596C" w:rsidP="0032596C">
      <w:pPr>
        <w:pStyle w:val="paragraph"/>
        <w:numPr>
          <w:ilvl w:val="0"/>
          <w:numId w:val="20"/>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De school heeft een coördinator sociale veiligheid aangesteld en ook de gedragscoördinator wordt betrokken. </w:t>
      </w:r>
      <w:r>
        <w:rPr>
          <w:rStyle w:val="eop"/>
          <w:rFonts w:ascii="Calibri" w:hAnsi="Calibri" w:cs="Calibri"/>
          <w:sz w:val="22"/>
          <w:szCs w:val="22"/>
        </w:rPr>
        <w:t> </w:t>
      </w:r>
    </w:p>
    <w:p w14:paraId="71528106" w14:textId="77777777" w:rsidR="0032596C" w:rsidRDefault="0032596C" w:rsidP="0032596C">
      <w:pPr>
        <w:pStyle w:val="paragraph"/>
        <w:spacing w:before="0" w:beforeAutospacing="0" w:after="0" w:afterAutospacing="0"/>
        <w:ind w:left="1080"/>
        <w:textAlignment w:val="baseline"/>
        <w:rPr>
          <w:rFonts w:ascii="Segoe UI" w:hAnsi="Segoe UI" w:cs="Segoe UI"/>
          <w:sz w:val="18"/>
          <w:szCs w:val="18"/>
        </w:rPr>
      </w:pPr>
      <w:r>
        <w:rPr>
          <w:rStyle w:val="eop"/>
          <w:rFonts w:ascii="Calibri" w:hAnsi="Calibri" w:cs="Calibri"/>
          <w:sz w:val="22"/>
          <w:szCs w:val="22"/>
        </w:rPr>
        <w:t> </w:t>
      </w:r>
    </w:p>
    <w:p w14:paraId="052CB35A"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5. Optreden bij pesten</w:t>
      </w:r>
      <w:r>
        <w:rPr>
          <w:rStyle w:val="normaltextrun"/>
          <w:rFonts w:ascii="Calibri" w:hAnsi="Calibri" w:cs="Calibri"/>
          <w:sz w:val="22"/>
          <w:szCs w:val="22"/>
        </w:rPr>
        <w:t> </w:t>
      </w:r>
      <w:r>
        <w:rPr>
          <w:rStyle w:val="eop"/>
          <w:rFonts w:ascii="Calibri" w:hAnsi="Calibri" w:cs="Calibri"/>
          <w:sz w:val="22"/>
          <w:szCs w:val="22"/>
        </w:rPr>
        <w:t> </w:t>
      </w:r>
    </w:p>
    <w:p w14:paraId="1EE93407"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Fase 1: </w:t>
      </w:r>
      <w:r>
        <w:rPr>
          <w:rStyle w:val="eop"/>
          <w:rFonts w:ascii="Calibri" w:hAnsi="Calibri" w:cs="Calibri"/>
          <w:sz w:val="22"/>
          <w:szCs w:val="22"/>
        </w:rPr>
        <w:t> </w:t>
      </w:r>
    </w:p>
    <w:p w14:paraId="737DAA16" w14:textId="77777777" w:rsidR="0032596C" w:rsidRDefault="0032596C" w:rsidP="0032596C">
      <w:pPr>
        <w:pStyle w:val="paragraph"/>
        <w:numPr>
          <w:ilvl w:val="0"/>
          <w:numId w:val="21"/>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 xml:space="preserve">Als er gepest is, probeert de leraar met behulp van de gepeste en de </w:t>
      </w:r>
      <w:proofErr w:type="spellStart"/>
      <w:r>
        <w:rPr>
          <w:rStyle w:val="normaltextrun"/>
          <w:rFonts w:ascii="Calibri" w:hAnsi="Calibri" w:cs="Calibri"/>
          <w:sz w:val="22"/>
          <w:szCs w:val="22"/>
        </w:rPr>
        <w:t>pester</w:t>
      </w:r>
      <w:proofErr w:type="spellEnd"/>
      <w:r>
        <w:rPr>
          <w:rStyle w:val="normaltextrun"/>
          <w:rFonts w:ascii="Calibri" w:hAnsi="Calibri" w:cs="Calibri"/>
          <w:sz w:val="22"/>
          <w:szCs w:val="22"/>
        </w:rPr>
        <w:t xml:space="preserve"> en eventuele getuigen, het gebeurde te reconstrueren; </w:t>
      </w:r>
      <w:r>
        <w:rPr>
          <w:rStyle w:val="eop"/>
          <w:rFonts w:ascii="Calibri" w:hAnsi="Calibri" w:cs="Calibri"/>
          <w:sz w:val="22"/>
          <w:szCs w:val="22"/>
        </w:rPr>
        <w:t> </w:t>
      </w:r>
    </w:p>
    <w:p w14:paraId="36F2FB04" w14:textId="77777777" w:rsidR="0032596C" w:rsidRDefault="0032596C" w:rsidP="0032596C">
      <w:pPr>
        <w:pStyle w:val="paragraph"/>
        <w:numPr>
          <w:ilvl w:val="0"/>
          <w:numId w:val="21"/>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De leraar probeert de kinderen zich in te laten leven in de gevoelens die speelden; </w:t>
      </w:r>
      <w:r>
        <w:rPr>
          <w:rStyle w:val="eop"/>
          <w:rFonts w:ascii="Calibri" w:hAnsi="Calibri" w:cs="Calibri"/>
          <w:sz w:val="22"/>
          <w:szCs w:val="22"/>
        </w:rPr>
        <w:t> </w:t>
      </w:r>
    </w:p>
    <w:p w14:paraId="22948705" w14:textId="77777777" w:rsidR="0032596C" w:rsidRDefault="0032596C" w:rsidP="0032596C">
      <w:pPr>
        <w:pStyle w:val="paragraph"/>
        <w:numPr>
          <w:ilvl w:val="0"/>
          <w:numId w:val="21"/>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 xml:space="preserve">De leraar spreekt de </w:t>
      </w:r>
      <w:proofErr w:type="spellStart"/>
      <w:r>
        <w:rPr>
          <w:rStyle w:val="normaltextrun"/>
          <w:rFonts w:ascii="Calibri" w:hAnsi="Calibri" w:cs="Calibri"/>
          <w:sz w:val="22"/>
          <w:szCs w:val="22"/>
        </w:rPr>
        <w:t>pester</w:t>
      </w:r>
      <w:proofErr w:type="spellEnd"/>
      <w:r>
        <w:rPr>
          <w:rStyle w:val="normaltextrun"/>
          <w:rFonts w:ascii="Calibri" w:hAnsi="Calibri" w:cs="Calibri"/>
          <w:sz w:val="22"/>
          <w:szCs w:val="22"/>
        </w:rPr>
        <w:t xml:space="preserve"> aan op het pestgedrag en op het niet nakomen van de </w:t>
      </w:r>
      <w:proofErr w:type="spellStart"/>
      <w:r>
        <w:rPr>
          <w:rStyle w:val="normaltextrun"/>
          <w:rFonts w:ascii="Calibri" w:hAnsi="Calibri" w:cs="Calibri"/>
          <w:sz w:val="22"/>
          <w:szCs w:val="22"/>
        </w:rPr>
        <w:t>KiVa</w:t>
      </w:r>
      <w:proofErr w:type="spellEnd"/>
      <w:r>
        <w:rPr>
          <w:rStyle w:val="normaltextrun"/>
          <w:rFonts w:ascii="Calibri" w:hAnsi="Calibri" w:cs="Calibri"/>
          <w:sz w:val="22"/>
          <w:szCs w:val="22"/>
        </w:rPr>
        <w:t xml:space="preserve"> regels. </w:t>
      </w:r>
      <w:r>
        <w:rPr>
          <w:rStyle w:val="eop"/>
          <w:rFonts w:ascii="Calibri" w:hAnsi="Calibri" w:cs="Calibri"/>
          <w:sz w:val="22"/>
          <w:szCs w:val="22"/>
        </w:rPr>
        <w:t> </w:t>
      </w:r>
    </w:p>
    <w:p w14:paraId="370C97FE" w14:textId="77777777" w:rsidR="0032596C" w:rsidRDefault="0032596C" w:rsidP="0032596C">
      <w:pPr>
        <w:pStyle w:val="paragraph"/>
        <w:numPr>
          <w:ilvl w:val="0"/>
          <w:numId w:val="21"/>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De leerkracht bespreekt het pesten met het gepeste kind en probeert het kind </w:t>
      </w:r>
      <w:r>
        <w:rPr>
          <w:rStyle w:val="eop"/>
          <w:rFonts w:ascii="Calibri" w:hAnsi="Calibri" w:cs="Calibri"/>
          <w:sz w:val="22"/>
          <w:szCs w:val="22"/>
        </w:rPr>
        <w:t> </w:t>
      </w:r>
    </w:p>
    <w:p w14:paraId="792FC88E" w14:textId="77777777" w:rsidR="0032596C" w:rsidRDefault="0032596C" w:rsidP="0032596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vertrouwen en veiligheid te bieden.  </w:t>
      </w:r>
      <w:r>
        <w:rPr>
          <w:rStyle w:val="eop"/>
          <w:rFonts w:ascii="Calibri" w:hAnsi="Calibri" w:cs="Calibri"/>
          <w:sz w:val="22"/>
          <w:szCs w:val="22"/>
        </w:rPr>
        <w:t> </w:t>
      </w:r>
    </w:p>
    <w:p w14:paraId="392DF542"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326C09D"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Fase 2: </w:t>
      </w:r>
      <w:r>
        <w:rPr>
          <w:rStyle w:val="eop"/>
          <w:rFonts w:ascii="Calibri" w:hAnsi="Calibri" w:cs="Calibri"/>
          <w:sz w:val="22"/>
          <w:szCs w:val="22"/>
        </w:rPr>
        <w:t> </w:t>
      </w:r>
    </w:p>
    <w:p w14:paraId="70B8267E" w14:textId="77777777" w:rsidR="0032596C" w:rsidRDefault="0032596C" w:rsidP="0032596C">
      <w:pPr>
        <w:pStyle w:val="paragraph"/>
        <w:numPr>
          <w:ilvl w:val="0"/>
          <w:numId w:val="22"/>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 xml:space="preserve">Het gaat erom dat de </w:t>
      </w:r>
      <w:proofErr w:type="spellStart"/>
      <w:r>
        <w:rPr>
          <w:rStyle w:val="normaltextrun"/>
          <w:rFonts w:ascii="Calibri" w:hAnsi="Calibri" w:cs="Calibri"/>
          <w:sz w:val="22"/>
          <w:szCs w:val="22"/>
        </w:rPr>
        <w:t>pester</w:t>
      </w:r>
      <w:proofErr w:type="spellEnd"/>
      <w:r>
        <w:rPr>
          <w:rStyle w:val="normaltextrun"/>
          <w:rFonts w:ascii="Calibri" w:hAnsi="Calibri" w:cs="Calibri"/>
          <w:sz w:val="22"/>
          <w:szCs w:val="22"/>
        </w:rPr>
        <w:t xml:space="preserve"> begrijpt dat pesten niet wordt geaccepteerd en dat hij/zij daarmee moet stoppen; de leerkracht bespreekt ook alternatief gedrag, waardoor de </w:t>
      </w:r>
      <w:proofErr w:type="spellStart"/>
      <w:r>
        <w:rPr>
          <w:rStyle w:val="normaltextrun"/>
          <w:rFonts w:ascii="Calibri" w:hAnsi="Calibri" w:cs="Calibri"/>
          <w:sz w:val="22"/>
          <w:szCs w:val="22"/>
        </w:rPr>
        <w:t>pester</w:t>
      </w:r>
      <w:proofErr w:type="spellEnd"/>
      <w:r>
        <w:rPr>
          <w:rStyle w:val="normaltextrun"/>
          <w:rFonts w:ascii="Calibri" w:hAnsi="Calibri" w:cs="Calibri"/>
          <w:sz w:val="22"/>
          <w:szCs w:val="22"/>
        </w:rPr>
        <w:t xml:space="preserve"> om op een andere manier vrienden kan krijgen; </w:t>
      </w:r>
      <w:r>
        <w:rPr>
          <w:rStyle w:val="eop"/>
          <w:rFonts w:ascii="Calibri" w:hAnsi="Calibri" w:cs="Calibri"/>
          <w:sz w:val="22"/>
          <w:szCs w:val="22"/>
        </w:rPr>
        <w:t> </w:t>
      </w:r>
    </w:p>
    <w:p w14:paraId="63A99958" w14:textId="77777777" w:rsidR="0032596C" w:rsidRDefault="0032596C" w:rsidP="0032596C">
      <w:pPr>
        <w:pStyle w:val="paragraph"/>
        <w:numPr>
          <w:ilvl w:val="0"/>
          <w:numId w:val="22"/>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De leerkracht bespreekt het pesten met het gepeste kind en probeert het kind vertrouwen en veiligheid te bieden; </w:t>
      </w:r>
      <w:r>
        <w:rPr>
          <w:rStyle w:val="eop"/>
          <w:rFonts w:ascii="Calibri" w:hAnsi="Calibri" w:cs="Calibri"/>
          <w:sz w:val="22"/>
          <w:szCs w:val="22"/>
        </w:rPr>
        <w:t> </w:t>
      </w:r>
    </w:p>
    <w:p w14:paraId="7C6CC29F" w14:textId="77777777" w:rsidR="0032596C" w:rsidRDefault="0032596C" w:rsidP="0032596C">
      <w:pPr>
        <w:pStyle w:val="paragraph"/>
        <w:numPr>
          <w:ilvl w:val="0"/>
          <w:numId w:val="22"/>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 xml:space="preserve">De leerkracht bespreekt de situatie eveneens met de meelopers en omstanders, deze groepen zijn belangrijk om het probleem op te lossen; zij kunnen het gepeste kind uit het isolement halen en de </w:t>
      </w:r>
      <w:proofErr w:type="spellStart"/>
      <w:r>
        <w:rPr>
          <w:rStyle w:val="normaltextrun"/>
          <w:rFonts w:ascii="Calibri" w:hAnsi="Calibri" w:cs="Calibri"/>
          <w:sz w:val="22"/>
          <w:szCs w:val="22"/>
        </w:rPr>
        <w:t>pester</w:t>
      </w:r>
      <w:proofErr w:type="spellEnd"/>
      <w:r>
        <w:rPr>
          <w:rStyle w:val="normaltextrun"/>
          <w:rFonts w:ascii="Calibri" w:hAnsi="Calibri" w:cs="Calibri"/>
          <w:sz w:val="22"/>
          <w:szCs w:val="22"/>
        </w:rPr>
        <w:t xml:space="preserve"> aanspreken op zijn/haar gedrag; </w:t>
      </w:r>
      <w:r>
        <w:rPr>
          <w:rStyle w:val="eop"/>
          <w:rFonts w:ascii="Calibri" w:hAnsi="Calibri" w:cs="Calibri"/>
          <w:sz w:val="22"/>
          <w:szCs w:val="22"/>
        </w:rPr>
        <w:t> </w:t>
      </w:r>
    </w:p>
    <w:p w14:paraId="73733F0D" w14:textId="77777777" w:rsidR="0032596C" w:rsidRDefault="0032596C" w:rsidP="0032596C">
      <w:pPr>
        <w:pStyle w:val="paragraph"/>
        <w:numPr>
          <w:ilvl w:val="0"/>
          <w:numId w:val="22"/>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 xml:space="preserve">De veiligheidscoördinator of gedragscoördinator start met het opstellen van een steungroep om het pesten te stoppen. Het plan wat betreft de steungroep wordt eerst met de gepeste leerling besproken. Ook stellen zij het </w:t>
      </w:r>
      <w:proofErr w:type="spellStart"/>
      <w:r>
        <w:rPr>
          <w:rStyle w:val="normaltextrun"/>
          <w:rFonts w:ascii="Calibri" w:hAnsi="Calibri" w:cs="Calibri"/>
          <w:sz w:val="22"/>
          <w:szCs w:val="22"/>
        </w:rPr>
        <w:t>KiVa</w:t>
      </w:r>
      <w:proofErr w:type="spellEnd"/>
      <w:r>
        <w:rPr>
          <w:rStyle w:val="normaltextrun"/>
          <w:rFonts w:ascii="Calibri" w:hAnsi="Calibri" w:cs="Calibri"/>
          <w:sz w:val="22"/>
          <w:szCs w:val="22"/>
        </w:rPr>
        <w:t xml:space="preserve"> team op de hoogte. De ouders van de betrokken leerlingen worden op de hoogte gebracht.  </w:t>
      </w:r>
      <w:r>
        <w:rPr>
          <w:rStyle w:val="eop"/>
          <w:rFonts w:ascii="Calibri" w:hAnsi="Calibri" w:cs="Calibri"/>
          <w:sz w:val="22"/>
          <w:szCs w:val="22"/>
        </w:rPr>
        <w:t> </w:t>
      </w:r>
    </w:p>
    <w:p w14:paraId="2746C824"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178CEA3"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Fase 3: </w:t>
      </w:r>
      <w:r>
        <w:rPr>
          <w:rStyle w:val="eop"/>
          <w:rFonts w:ascii="Calibri" w:hAnsi="Calibri" w:cs="Calibri"/>
          <w:sz w:val="22"/>
          <w:szCs w:val="22"/>
        </w:rPr>
        <w:t> </w:t>
      </w:r>
    </w:p>
    <w:p w14:paraId="729C40F1" w14:textId="77777777" w:rsidR="0032596C" w:rsidRDefault="0032596C" w:rsidP="0032596C">
      <w:pPr>
        <w:pStyle w:val="paragraph"/>
        <w:numPr>
          <w:ilvl w:val="0"/>
          <w:numId w:val="23"/>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 xml:space="preserve">Als het pesten niet ophoudt neemt de directeur contact op met de ouders van de </w:t>
      </w:r>
      <w:proofErr w:type="spellStart"/>
      <w:r>
        <w:rPr>
          <w:rStyle w:val="normaltextrun"/>
          <w:rFonts w:ascii="Calibri" w:hAnsi="Calibri" w:cs="Calibri"/>
          <w:sz w:val="22"/>
          <w:szCs w:val="22"/>
        </w:rPr>
        <w:t>pester</w:t>
      </w:r>
      <w:proofErr w:type="spellEnd"/>
      <w:r>
        <w:rPr>
          <w:rStyle w:val="normaltextrun"/>
          <w:rFonts w:ascii="Calibri" w:hAnsi="Calibri" w:cs="Calibri"/>
          <w:sz w:val="22"/>
          <w:szCs w:val="22"/>
        </w:rPr>
        <w:t xml:space="preserve"> en nodigt hen uit voor een gesprek. Uitgelegd wordt welk gedrag het kind vertoont. Van de ouders wordt verwacht dat ze het kind hierop aanspreken; ouders kunnen externe hulp vragen; </w:t>
      </w:r>
      <w:r>
        <w:rPr>
          <w:rStyle w:val="eop"/>
          <w:rFonts w:ascii="Calibri" w:hAnsi="Calibri" w:cs="Calibri"/>
          <w:sz w:val="22"/>
          <w:szCs w:val="22"/>
        </w:rPr>
        <w:t> </w:t>
      </w:r>
    </w:p>
    <w:p w14:paraId="6F7455CF" w14:textId="77777777" w:rsidR="0032596C" w:rsidRDefault="0032596C" w:rsidP="0032596C">
      <w:pPr>
        <w:pStyle w:val="paragraph"/>
        <w:numPr>
          <w:ilvl w:val="0"/>
          <w:numId w:val="23"/>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 xml:space="preserve">De herstelaanpak wordt ingezet om het pestprobleem te stoppen. Twee leden van het </w:t>
      </w:r>
      <w:proofErr w:type="spellStart"/>
      <w:r>
        <w:rPr>
          <w:rStyle w:val="normaltextrun"/>
          <w:rFonts w:ascii="Calibri" w:hAnsi="Calibri" w:cs="Calibri"/>
          <w:sz w:val="22"/>
          <w:szCs w:val="22"/>
        </w:rPr>
        <w:t>KiVa</w:t>
      </w:r>
      <w:proofErr w:type="spellEnd"/>
      <w:r>
        <w:rPr>
          <w:rStyle w:val="normaltextrun"/>
          <w:rFonts w:ascii="Calibri" w:hAnsi="Calibri" w:cs="Calibri"/>
          <w:sz w:val="22"/>
          <w:szCs w:val="22"/>
        </w:rPr>
        <w:t xml:space="preserve"> team gaan in gesprek met de </w:t>
      </w:r>
      <w:proofErr w:type="spellStart"/>
      <w:r>
        <w:rPr>
          <w:rStyle w:val="normaltextrun"/>
          <w:rFonts w:ascii="Calibri" w:hAnsi="Calibri" w:cs="Calibri"/>
          <w:sz w:val="22"/>
          <w:szCs w:val="22"/>
        </w:rPr>
        <w:t>pester</w:t>
      </w:r>
      <w:proofErr w:type="spellEnd"/>
      <w:r>
        <w:rPr>
          <w:rStyle w:val="normaltextrun"/>
          <w:rFonts w:ascii="Calibri" w:hAnsi="Calibri" w:cs="Calibri"/>
          <w:sz w:val="22"/>
          <w:szCs w:val="22"/>
        </w:rPr>
        <w:t xml:space="preserve"> en er wordt een herstelplan opgesteld. Het herstelplan wordt ondertekend door het desbetreffende kind en de ouders/verzorgers.   </w:t>
      </w:r>
      <w:r>
        <w:rPr>
          <w:rStyle w:val="eop"/>
          <w:rFonts w:ascii="Calibri" w:hAnsi="Calibri" w:cs="Calibri"/>
          <w:sz w:val="22"/>
          <w:szCs w:val="22"/>
        </w:rPr>
        <w:t> </w:t>
      </w:r>
    </w:p>
    <w:p w14:paraId="5D0CD491" w14:textId="77777777" w:rsidR="0032596C" w:rsidRDefault="0032596C" w:rsidP="0032596C">
      <w:pPr>
        <w:pStyle w:val="paragraph"/>
        <w:numPr>
          <w:ilvl w:val="0"/>
          <w:numId w:val="23"/>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De school meldt de ouders eens per twee weken of het gedrag is veranderd; </w:t>
      </w:r>
      <w:r>
        <w:rPr>
          <w:rStyle w:val="eop"/>
          <w:rFonts w:ascii="Calibri" w:hAnsi="Calibri" w:cs="Calibri"/>
          <w:sz w:val="22"/>
          <w:szCs w:val="22"/>
        </w:rPr>
        <w:t> </w:t>
      </w:r>
    </w:p>
    <w:p w14:paraId="5043ADF2" w14:textId="77777777" w:rsidR="0032596C" w:rsidRDefault="0032596C" w:rsidP="0032596C">
      <w:pPr>
        <w:pStyle w:val="paragraph"/>
        <w:numPr>
          <w:ilvl w:val="0"/>
          <w:numId w:val="23"/>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Blijft de leerling hetzelfde gedrag vertonen, dan worden de ouders geïnformeerd dat de schoolarts of het RET wordt ingeschakeld voor advies. De ouders wordt geadviseerd om contact op te nemen met het Centrum Jeugd en Gezin; </w:t>
      </w:r>
      <w:r>
        <w:rPr>
          <w:rStyle w:val="eop"/>
          <w:rFonts w:ascii="Calibri" w:hAnsi="Calibri" w:cs="Calibri"/>
          <w:sz w:val="22"/>
          <w:szCs w:val="22"/>
        </w:rPr>
        <w:t> </w:t>
      </w:r>
    </w:p>
    <w:p w14:paraId="4F74ECA3" w14:textId="77777777" w:rsidR="0032596C" w:rsidRDefault="0032596C" w:rsidP="0032596C">
      <w:pPr>
        <w:pStyle w:val="paragraph"/>
        <w:numPr>
          <w:ilvl w:val="0"/>
          <w:numId w:val="23"/>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Met de ouders van een kind dat een aantal keren is gepest, wordt ook contact opgenomen. Van de ouders wordt verwacht dat ze met het kind hierover spreken; </w:t>
      </w:r>
      <w:r>
        <w:rPr>
          <w:rStyle w:val="eop"/>
          <w:rFonts w:ascii="Calibri" w:hAnsi="Calibri" w:cs="Calibri"/>
          <w:sz w:val="22"/>
          <w:szCs w:val="22"/>
        </w:rPr>
        <w:t> </w:t>
      </w:r>
    </w:p>
    <w:p w14:paraId="53A70D3E" w14:textId="77777777" w:rsidR="0032596C" w:rsidRDefault="0032596C" w:rsidP="0032596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ouders kunnen ook hulp vragen bij het Centrum Jeugd en Gezin; </w:t>
      </w:r>
      <w:r>
        <w:rPr>
          <w:rStyle w:val="eop"/>
          <w:rFonts w:ascii="Calibri" w:hAnsi="Calibri" w:cs="Calibri"/>
          <w:sz w:val="22"/>
          <w:szCs w:val="22"/>
        </w:rPr>
        <w:t> </w:t>
      </w:r>
    </w:p>
    <w:p w14:paraId="4AB3F02B" w14:textId="77777777" w:rsidR="0032596C" w:rsidRDefault="0032596C" w:rsidP="0032596C">
      <w:pPr>
        <w:pStyle w:val="paragraph"/>
        <w:numPr>
          <w:ilvl w:val="0"/>
          <w:numId w:val="24"/>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De school meldt de ouders eens per twee weken of de situatie is veranderd. </w:t>
      </w:r>
      <w:r>
        <w:rPr>
          <w:rStyle w:val="eop"/>
          <w:rFonts w:ascii="Calibri" w:hAnsi="Calibri" w:cs="Calibri"/>
          <w:sz w:val="22"/>
          <w:szCs w:val="22"/>
        </w:rPr>
        <w:t> </w:t>
      </w:r>
    </w:p>
    <w:p w14:paraId="741189FE" w14:textId="77777777" w:rsidR="0032596C" w:rsidRDefault="0032596C" w:rsidP="0032596C">
      <w:pPr>
        <w:pStyle w:val="paragraph"/>
        <w:numPr>
          <w:ilvl w:val="0"/>
          <w:numId w:val="24"/>
        </w:numPr>
        <w:spacing w:before="0" w:beforeAutospacing="0" w:after="0" w:afterAutospacing="0"/>
        <w:ind w:left="1800" w:firstLine="330"/>
        <w:textAlignment w:val="baseline"/>
        <w:rPr>
          <w:rFonts w:ascii="Calibri" w:hAnsi="Calibri" w:cs="Calibri"/>
          <w:sz w:val="22"/>
          <w:szCs w:val="22"/>
        </w:rPr>
      </w:pPr>
      <w:r>
        <w:rPr>
          <w:rStyle w:val="normaltextrun"/>
          <w:rFonts w:ascii="Calibri" w:hAnsi="Calibri" w:cs="Calibri"/>
          <w:sz w:val="22"/>
          <w:szCs w:val="22"/>
        </w:rPr>
        <w:t xml:space="preserve">Als het pestgedrag niet stopt of de ouders van het kind onvoldoende meewerken om het probleem aan te pakken, kan de directeur de </w:t>
      </w:r>
      <w:proofErr w:type="spellStart"/>
      <w:r>
        <w:rPr>
          <w:rStyle w:val="normaltextrun"/>
          <w:rFonts w:ascii="Calibri" w:hAnsi="Calibri" w:cs="Calibri"/>
          <w:sz w:val="22"/>
          <w:szCs w:val="22"/>
        </w:rPr>
        <w:t>pester</w:t>
      </w:r>
      <w:proofErr w:type="spellEnd"/>
      <w:r>
        <w:rPr>
          <w:rStyle w:val="normaltextrun"/>
          <w:rFonts w:ascii="Calibri" w:hAnsi="Calibri" w:cs="Calibri"/>
          <w:sz w:val="22"/>
          <w:szCs w:val="22"/>
        </w:rPr>
        <w:t xml:space="preserve"> isoleren, schorsen of van school verwijderen. </w:t>
      </w:r>
      <w:r>
        <w:rPr>
          <w:rStyle w:val="eop"/>
          <w:rFonts w:ascii="Calibri" w:hAnsi="Calibri" w:cs="Calibri"/>
          <w:sz w:val="22"/>
          <w:szCs w:val="22"/>
        </w:rPr>
        <w:t> </w:t>
      </w:r>
    </w:p>
    <w:p w14:paraId="5FE7D673" w14:textId="77777777" w:rsidR="0032596C" w:rsidRDefault="0032596C" w:rsidP="003259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8FE0E53" w14:textId="77777777" w:rsidR="0085630A" w:rsidRDefault="0085630A"/>
    <w:sectPr w:rsidR="00856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216"/>
    <w:multiLevelType w:val="multilevel"/>
    <w:tmpl w:val="088A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336092"/>
    <w:multiLevelType w:val="multilevel"/>
    <w:tmpl w:val="0DD6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4C6128"/>
    <w:multiLevelType w:val="multilevel"/>
    <w:tmpl w:val="057CDF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40DA8"/>
    <w:multiLevelType w:val="multilevel"/>
    <w:tmpl w:val="54AE19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9032CDF"/>
    <w:multiLevelType w:val="multilevel"/>
    <w:tmpl w:val="4FC2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2C2737"/>
    <w:multiLevelType w:val="multilevel"/>
    <w:tmpl w:val="4FCCB2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B605BD3"/>
    <w:multiLevelType w:val="multilevel"/>
    <w:tmpl w:val="06100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780A2F"/>
    <w:multiLevelType w:val="multilevel"/>
    <w:tmpl w:val="A1885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C800E1"/>
    <w:multiLevelType w:val="multilevel"/>
    <w:tmpl w:val="ECC2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F9607A"/>
    <w:multiLevelType w:val="multilevel"/>
    <w:tmpl w:val="FF8A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613595"/>
    <w:multiLevelType w:val="multilevel"/>
    <w:tmpl w:val="BAE8F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180183"/>
    <w:multiLevelType w:val="multilevel"/>
    <w:tmpl w:val="56964C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EA7FA6"/>
    <w:multiLevelType w:val="multilevel"/>
    <w:tmpl w:val="B6CC39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884C4D"/>
    <w:multiLevelType w:val="multilevel"/>
    <w:tmpl w:val="F3465DF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8B46165"/>
    <w:multiLevelType w:val="multilevel"/>
    <w:tmpl w:val="3B14FB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08711B"/>
    <w:multiLevelType w:val="multilevel"/>
    <w:tmpl w:val="BC6629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8F4A34"/>
    <w:multiLevelType w:val="multilevel"/>
    <w:tmpl w:val="D1BCD5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10372E"/>
    <w:multiLevelType w:val="multilevel"/>
    <w:tmpl w:val="37E48A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FC0C47"/>
    <w:multiLevelType w:val="multilevel"/>
    <w:tmpl w:val="43F0C5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625163"/>
    <w:multiLevelType w:val="multilevel"/>
    <w:tmpl w:val="F4BE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E05A54"/>
    <w:multiLevelType w:val="multilevel"/>
    <w:tmpl w:val="095C50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E4418D"/>
    <w:multiLevelType w:val="multilevel"/>
    <w:tmpl w:val="EAD4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8E7707"/>
    <w:multiLevelType w:val="multilevel"/>
    <w:tmpl w:val="4DBA2D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9A3C2E"/>
    <w:multiLevelType w:val="multilevel"/>
    <w:tmpl w:val="E8B6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1521760">
    <w:abstractNumId w:val="5"/>
  </w:num>
  <w:num w:numId="2" w16cid:durableId="201328290">
    <w:abstractNumId w:val="13"/>
  </w:num>
  <w:num w:numId="3" w16cid:durableId="26220969">
    <w:abstractNumId w:val="3"/>
  </w:num>
  <w:num w:numId="4" w16cid:durableId="1465273296">
    <w:abstractNumId w:val="6"/>
  </w:num>
  <w:num w:numId="5" w16cid:durableId="551235522">
    <w:abstractNumId w:val="22"/>
  </w:num>
  <w:num w:numId="6" w16cid:durableId="988829234">
    <w:abstractNumId w:val="20"/>
  </w:num>
  <w:num w:numId="7" w16cid:durableId="1402218138">
    <w:abstractNumId w:val="17"/>
  </w:num>
  <w:num w:numId="8" w16cid:durableId="695544577">
    <w:abstractNumId w:val="14"/>
  </w:num>
  <w:num w:numId="9" w16cid:durableId="9333519">
    <w:abstractNumId w:val="18"/>
  </w:num>
  <w:num w:numId="10" w16cid:durableId="1370648071">
    <w:abstractNumId w:val="10"/>
  </w:num>
  <w:num w:numId="11" w16cid:durableId="1546872216">
    <w:abstractNumId w:val="23"/>
  </w:num>
  <w:num w:numId="12" w16cid:durableId="809174769">
    <w:abstractNumId w:val="7"/>
  </w:num>
  <w:num w:numId="13" w16cid:durableId="151457825">
    <w:abstractNumId w:val="11"/>
  </w:num>
  <w:num w:numId="14" w16cid:durableId="178859025">
    <w:abstractNumId w:val="12"/>
  </w:num>
  <w:num w:numId="15" w16cid:durableId="945960006">
    <w:abstractNumId w:val="15"/>
  </w:num>
  <w:num w:numId="16" w16cid:durableId="126247674">
    <w:abstractNumId w:val="2"/>
  </w:num>
  <w:num w:numId="17" w16cid:durableId="1504005833">
    <w:abstractNumId w:val="16"/>
  </w:num>
  <w:num w:numId="18" w16cid:durableId="566457579">
    <w:abstractNumId w:val="21"/>
  </w:num>
  <w:num w:numId="19" w16cid:durableId="2031952570">
    <w:abstractNumId w:val="8"/>
  </w:num>
  <w:num w:numId="20" w16cid:durableId="1341006365">
    <w:abstractNumId w:val="4"/>
  </w:num>
  <w:num w:numId="21" w16cid:durableId="735783996">
    <w:abstractNumId w:val="0"/>
  </w:num>
  <w:num w:numId="22" w16cid:durableId="1539733203">
    <w:abstractNumId w:val="9"/>
  </w:num>
  <w:num w:numId="23" w16cid:durableId="1908832895">
    <w:abstractNumId w:val="19"/>
  </w:num>
  <w:num w:numId="24" w16cid:durableId="303432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6C"/>
    <w:rsid w:val="0032596C"/>
    <w:rsid w:val="0085630A"/>
    <w:rsid w:val="00977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58C5"/>
  <w15:chartTrackingRefBased/>
  <w15:docId w15:val="{CA78018E-5D7A-42FF-9315-08919264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32596C"/>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32596C"/>
  </w:style>
  <w:style w:type="character" w:customStyle="1" w:styleId="eop">
    <w:name w:val="eop"/>
    <w:basedOn w:val="Standaardalinea-lettertype"/>
    <w:rsid w:val="0032596C"/>
  </w:style>
  <w:style w:type="character" w:customStyle="1" w:styleId="wacimagecontainer">
    <w:name w:val="wacimagecontainer"/>
    <w:basedOn w:val="Standaardalinea-lettertype"/>
    <w:rsid w:val="00325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60280">
      <w:bodyDiv w:val="1"/>
      <w:marLeft w:val="0"/>
      <w:marRight w:val="0"/>
      <w:marTop w:val="0"/>
      <w:marBottom w:val="0"/>
      <w:divBdr>
        <w:top w:val="none" w:sz="0" w:space="0" w:color="auto"/>
        <w:left w:val="none" w:sz="0" w:space="0" w:color="auto"/>
        <w:bottom w:val="none" w:sz="0" w:space="0" w:color="auto"/>
        <w:right w:val="none" w:sz="0" w:space="0" w:color="auto"/>
      </w:divBdr>
      <w:divsChild>
        <w:div w:id="618607505">
          <w:marLeft w:val="0"/>
          <w:marRight w:val="0"/>
          <w:marTop w:val="0"/>
          <w:marBottom w:val="0"/>
          <w:divBdr>
            <w:top w:val="none" w:sz="0" w:space="0" w:color="auto"/>
            <w:left w:val="none" w:sz="0" w:space="0" w:color="auto"/>
            <w:bottom w:val="none" w:sz="0" w:space="0" w:color="auto"/>
            <w:right w:val="none" w:sz="0" w:space="0" w:color="auto"/>
          </w:divBdr>
          <w:divsChild>
            <w:div w:id="1312831029">
              <w:marLeft w:val="0"/>
              <w:marRight w:val="0"/>
              <w:marTop w:val="0"/>
              <w:marBottom w:val="0"/>
              <w:divBdr>
                <w:top w:val="none" w:sz="0" w:space="0" w:color="auto"/>
                <w:left w:val="none" w:sz="0" w:space="0" w:color="auto"/>
                <w:bottom w:val="none" w:sz="0" w:space="0" w:color="auto"/>
                <w:right w:val="none" w:sz="0" w:space="0" w:color="auto"/>
              </w:divBdr>
            </w:div>
            <w:div w:id="474877502">
              <w:marLeft w:val="0"/>
              <w:marRight w:val="0"/>
              <w:marTop w:val="0"/>
              <w:marBottom w:val="0"/>
              <w:divBdr>
                <w:top w:val="none" w:sz="0" w:space="0" w:color="auto"/>
                <w:left w:val="none" w:sz="0" w:space="0" w:color="auto"/>
                <w:bottom w:val="none" w:sz="0" w:space="0" w:color="auto"/>
                <w:right w:val="none" w:sz="0" w:space="0" w:color="auto"/>
              </w:divBdr>
            </w:div>
            <w:div w:id="1704355165">
              <w:marLeft w:val="0"/>
              <w:marRight w:val="0"/>
              <w:marTop w:val="0"/>
              <w:marBottom w:val="0"/>
              <w:divBdr>
                <w:top w:val="none" w:sz="0" w:space="0" w:color="auto"/>
                <w:left w:val="none" w:sz="0" w:space="0" w:color="auto"/>
                <w:bottom w:val="none" w:sz="0" w:space="0" w:color="auto"/>
                <w:right w:val="none" w:sz="0" w:space="0" w:color="auto"/>
              </w:divBdr>
            </w:div>
            <w:div w:id="1311984786">
              <w:marLeft w:val="0"/>
              <w:marRight w:val="0"/>
              <w:marTop w:val="0"/>
              <w:marBottom w:val="0"/>
              <w:divBdr>
                <w:top w:val="none" w:sz="0" w:space="0" w:color="auto"/>
                <w:left w:val="none" w:sz="0" w:space="0" w:color="auto"/>
                <w:bottom w:val="none" w:sz="0" w:space="0" w:color="auto"/>
                <w:right w:val="none" w:sz="0" w:space="0" w:color="auto"/>
              </w:divBdr>
            </w:div>
            <w:div w:id="153030123">
              <w:marLeft w:val="0"/>
              <w:marRight w:val="0"/>
              <w:marTop w:val="0"/>
              <w:marBottom w:val="0"/>
              <w:divBdr>
                <w:top w:val="none" w:sz="0" w:space="0" w:color="auto"/>
                <w:left w:val="none" w:sz="0" w:space="0" w:color="auto"/>
                <w:bottom w:val="none" w:sz="0" w:space="0" w:color="auto"/>
                <w:right w:val="none" w:sz="0" w:space="0" w:color="auto"/>
              </w:divBdr>
            </w:div>
            <w:div w:id="1930236372">
              <w:marLeft w:val="0"/>
              <w:marRight w:val="0"/>
              <w:marTop w:val="0"/>
              <w:marBottom w:val="0"/>
              <w:divBdr>
                <w:top w:val="none" w:sz="0" w:space="0" w:color="auto"/>
                <w:left w:val="none" w:sz="0" w:space="0" w:color="auto"/>
                <w:bottom w:val="none" w:sz="0" w:space="0" w:color="auto"/>
                <w:right w:val="none" w:sz="0" w:space="0" w:color="auto"/>
              </w:divBdr>
            </w:div>
            <w:div w:id="1868373209">
              <w:marLeft w:val="0"/>
              <w:marRight w:val="0"/>
              <w:marTop w:val="0"/>
              <w:marBottom w:val="0"/>
              <w:divBdr>
                <w:top w:val="none" w:sz="0" w:space="0" w:color="auto"/>
                <w:left w:val="none" w:sz="0" w:space="0" w:color="auto"/>
                <w:bottom w:val="none" w:sz="0" w:space="0" w:color="auto"/>
                <w:right w:val="none" w:sz="0" w:space="0" w:color="auto"/>
              </w:divBdr>
            </w:div>
            <w:div w:id="1109816015">
              <w:marLeft w:val="0"/>
              <w:marRight w:val="0"/>
              <w:marTop w:val="0"/>
              <w:marBottom w:val="0"/>
              <w:divBdr>
                <w:top w:val="none" w:sz="0" w:space="0" w:color="auto"/>
                <w:left w:val="none" w:sz="0" w:space="0" w:color="auto"/>
                <w:bottom w:val="none" w:sz="0" w:space="0" w:color="auto"/>
                <w:right w:val="none" w:sz="0" w:space="0" w:color="auto"/>
              </w:divBdr>
            </w:div>
            <w:div w:id="696855432">
              <w:marLeft w:val="0"/>
              <w:marRight w:val="0"/>
              <w:marTop w:val="0"/>
              <w:marBottom w:val="0"/>
              <w:divBdr>
                <w:top w:val="none" w:sz="0" w:space="0" w:color="auto"/>
                <w:left w:val="none" w:sz="0" w:space="0" w:color="auto"/>
                <w:bottom w:val="none" w:sz="0" w:space="0" w:color="auto"/>
                <w:right w:val="none" w:sz="0" w:space="0" w:color="auto"/>
              </w:divBdr>
            </w:div>
            <w:div w:id="627971588">
              <w:marLeft w:val="0"/>
              <w:marRight w:val="0"/>
              <w:marTop w:val="0"/>
              <w:marBottom w:val="0"/>
              <w:divBdr>
                <w:top w:val="none" w:sz="0" w:space="0" w:color="auto"/>
                <w:left w:val="none" w:sz="0" w:space="0" w:color="auto"/>
                <w:bottom w:val="none" w:sz="0" w:space="0" w:color="auto"/>
                <w:right w:val="none" w:sz="0" w:space="0" w:color="auto"/>
              </w:divBdr>
            </w:div>
            <w:div w:id="1929658631">
              <w:marLeft w:val="0"/>
              <w:marRight w:val="0"/>
              <w:marTop w:val="0"/>
              <w:marBottom w:val="0"/>
              <w:divBdr>
                <w:top w:val="none" w:sz="0" w:space="0" w:color="auto"/>
                <w:left w:val="none" w:sz="0" w:space="0" w:color="auto"/>
                <w:bottom w:val="none" w:sz="0" w:space="0" w:color="auto"/>
                <w:right w:val="none" w:sz="0" w:space="0" w:color="auto"/>
              </w:divBdr>
            </w:div>
            <w:div w:id="799301856">
              <w:marLeft w:val="0"/>
              <w:marRight w:val="0"/>
              <w:marTop w:val="0"/>
              <w:marBottom w:val="0"/>
              <w:divBdr>
                <w:top w:val="none" w:sz="0" w:space="0" w:color="auto"/>
                <w:left w:val="none" w:sz="0" w:space="0" w:color="auto"/>
                <w:bottom w:val="none" w:sz="0" w:space="0" w:color="auto"/>
                <w:right w:val="none" w:sz="0" w:space="0" w:color="auto"/>
              </w:divBdr>
            </w:div>
            <w:div w:id="499736679">
              <w:marLeft w:val="0"/>
              <w:marRight w:val="0"/>
              <w:marTop w:val="0"/>
              <w:marBottom w:val="0"/>
              <w:divBdr>
                <w:top w:val="none" w:sz="0" w:space="0" w:color="auto"/>
                <w:left w:val="none" w:sz="0" w:space="0" w:color="auto"/>
                <w:bottom w:val="none" w:sz="0" w:space="0" w:color="auto"/>
                <w:right w:val="none" w:sz="0" w:space="0" w:color="auto"/>
              </w:divBdr>
            </w:div>
            <w:div w:id="90321487">
              <w:marLeft w:val="0"/>
              <w:marRight w:val="0"/>
              <w:marTop w:val="0"/>
              <w:marBottom w:val="0"/>
              <w:divBdr>
                <w:top w:val="none" w:sz="0" w:space="0" w:color="auto"/>
                <w:left w:val="none" w:sz="0" w:space="0" w:color="auto"/>
                <w:bottom w:val="none" w:sz="0" w:space="0" w:color="auto"/>
                <w:right w:val="none" w:sz="0" w:space="0" w:color="auto"/>
              </w:divBdr>
            </w:div>
            <w:div w:id="496699844">
              <w:marLeft w:val="0"/>
              <w:marRight w:val="0"/>
              <w:marTop w:val="0"/>
              <w:marBottom w:val="0"/>
              <w:divBdr>
                <w:top w:val="none" w:sz="0" w:space="0" w:color="auto"/>
                <w:left w:val="none" w:sz="0" w:space="0" w:color="auto"/>
                <w:bottom w:val="none" w:sz="0" w:space="0" w:color="auto"/>
                <w:right w:val="none" w:sz="0" w:space="0" w:color="auto"/>
              </w:divBdr>
            </w:div>
          </w:divsChild>
        </w:div>
        <w:div w:id="816650764">
          <w:marLeft w:val="0"/>
          <w:marRight w:val="0"/>
          <w:marTop w:val="0"/>
          <w:marBottom w:val="0"/>
          <w:divBdr>
            <w:top w:val="none" w:sz="0" w:space="0" w:color="auto"/>
            <w:left w:val="none" w:sz="0" w:space="0" w:color="auto"/>
            <w:bottom w:val="none" w:sz="0" w:space="0" w:color="auto"/>
            <w:right w:val="none" w:sz="0" w:space="0" w:color="auto"/>
          </w:divBdr>
          <w:divsChild>
            <w:div w:id="1612128199">
              <w:marLeft w:val="0"/>
              <w:marRight w:val="0"/>
              <w:marTop w:val="0"/>
              <w:marBottom w:val="0"/>
              <w:divBdr>
                <w:top w:val="none" w:sz="0" w:space="0" w:color="auto"/>
                <w:left w:val="none" w:sz="0" w:space="0" w:color="auto"/>
                <w:bottom w:val="none" w:sz="0" w:space="0" w:color="auto"/>
                <w:right w:val="none" w:sz="0" w:space="0" w:color="auto"/>
              </w:divBdr>
            </w:div>
            <w:div w:id="337853529">
              <w:marLeft w:val="0"/>
              <w:marRight w:val="0"/>
              <w:marTop w:val="0"/>
              <w:marBottom w:val="0"/>
              <w:divBdr>
                <w:top w:val="none" w:sz="0" w:space="0" w:color="auto"/>
                <w:left w:val="none" w:sz="0" w:space="0" w:color="auto"/>
                <w:bottom w:val="none" w:sz="0" w:space="0" w:color="auto"/>
                <w:right w:val="none" w:sz="0" w:space="0" w:color="auto"/>
              </w:divBdr>
            </w:div>
            <w:div w:id="1286623189">
              <w:marLeft w:val="0"/>
              <w:marRight w:val="0"/>
              <w:marTop w:val="0"/>
              <w:marBottom w:val="0"/>
              <w:divBdr>
                <w:top w:val="none" w:sz="0" w:space="0" w:color="auto"/>
                <w:left w:val="none" w:sz="0" w:space="0" w:color="auto"/>
                <w:bottom w:val="none" w:sz="0" w:space="0" w:color="auto"/>
                <w:right w:val="none" w:sz="0" w:space="0" w:color="auto"/>
              </w:divBdr>
            </w:div>
            <w:div w:id="1031568007">
              <w:marLeft w:val="0"/>
              <w:marRight w:val="0"/>
              <w:marTop w:val="0"/>
              <w:marBottom w:val="0"/>
              <w:divBdr>
                <w:top w:val="none" w:sz="0" w:space="0" w:color="auto"/>
                <w:left w:val="none" w:sz="0" w:space="0" w:color="auto"/>
                <w:bottom w:val="none" w:sz="0" w:space="0" w:color="auto"/>
                <w:right w:val="none" w:sz="0" w:space="0" w:color="auto"/>
              </w:divBdr>
            </w:div>
            <w:div w:id="1171796993">
              <w:marLeft w:val="0"/>
              <w:marRight w:val="0"/>
              <w:marTop w:val="0"/>
              <w:marBottom w:val="0"/>
              <w:divBdr>
                <w:top w:val="none" w:sz="0" w:space="0" w:color="auto"/>
                <w:left w:val="none" w:sz="0" w:space="0" w:color="auto"/>
                <w:bottom w:val="none" w:sz="0" w:space="0" w:color="auto"/>
                <w:right w:val="none" w:sz="0" w:space="0" w:color="auto"/>
              </w:divBdr>
            </w:div>
            <w:div w:id="348681739">
              <w:marLeft w:val="0"/>
              <w:marRight w:val="0"/>
              <w:marTop w:val="0"/>
              <w:marBottom w:val="0"/>
              <w:divBdr>
                <w:top w:val="none" w:sz="0" w:space="0" w:color="auto"/>
                <w:left w:val="none" w:sz="0" w:space="0" w:color="auto"/>
                <w:bottom w:val="none" w:sz="0" w:space="0" w:color="auto"/>
                <w:right w:val="none" w:sz="0" w:space="0" w:color="auto"/>
              </w:divBdr>
            </w:div>
            <w:div w:id="946305820">
              <w:marLeft w:val="0"/>
              <w:marRight w:val="0"/>
              <w:marTop w:val="0"/>
              <w:marBottom w:val="0"/>
              <w:divBdr>
                <w:top w:val="none" w:sz="0" w:space="0" w:color="auto"/>
                <w:left w:val="none" w:sz="0" w:space="0" w:color="auto"/>
                <w:bottom w:val="none" w:sz="0" w:space="0" w:color="auto"/>
                <w:right w:val="none" w:sz="0" w:space="0" w:color="auto"/>
              </w:divBdr>
            </w:div>
            <w:div w:id="543904638">
              <w:marLeft w:val="0"/>
              <w:marRight w:val="0"/>
              <w:marTop w:val="0"/>
              <w:marBottom w:val="0"/>
              <w:divBdr>
                <w:top w:val="none" w:sz="0" w:space="0" w:color="auto"/>
                <w:left w:val="none" w:sz="0" w:space="0" w:color="auto"/>
                <w:bottom w:val="none" w:sz="0" w:space="0" w:color="auto"/>
                <w:right w:val="none" w:sz="0" w:space="0" w:color="auto"/>
              </w:divBdr>
            </w:div>
            <w:div w:id="900478318">
              <w:marLeft w:val="0"/>
              <w:marRight w:val="0"/>
              <w:marTop w:val="0"/>
              <w:marBottom w:val="0"/>
              <w:divBdr>
                <w:top w:val="none" w:sz="0" w:space="0" w:color="auto"/>
                <w:left w:val="none" w:sz="0" w:space="0" w:color="auto"/>
                <w:bottom w:val="none" w:sz="0" w:space="0" w:color="auto"/>
                <w:right w:val="none" w:sz="0" w:space="0" w:color="auto"/>
              </w:divBdr>
            </w:div>
            <w:div w:id="1357585817">
              <w:marLeft w:val="0"/>
              <w:marRight w:val="0"/>
              <w:marTop w:val="0"/>
              <w:marBottom w:val="0"/>
              <w:divBdr>
                <w:top w:val="none" w:sz="0" w:space="0" w:color="auto"/>
                <w:left w:val="none" w:sz="0" w:space="0" w:color="auto"/>
                <w:bottom w:val="none" w:sz="0" w:space="0" w:color="auto"/>
                <w:right w:val="none" w:sz="0" w:space="0" w:color="auto"/>
              </w:divBdr>
            </w:div>
            <w:div w:id="1949660836">
              <w:marLeft w:val="0"/>
              <w:marRight w:val="0"/>
              <w:marTop w:val="0"/>
              <w:marBottom w:val="0"/>
              <w:divBdr>
                <w:top w:val="none" w:sz="0" w:space="0" w:color="auto"/>
                <w:left w:val="none" w:sz="0" w:space="0" w:color="auto"/>
                <w:bottom w:val="none" w:sz="0" w:space="0" w:color="auto"/>
                <w:right w:val="none" w:sz="0" w:space="0" w:color="auto"/>
              </w:divBdr>
            </w:div>
            <w:div w:id="209414528">
              <w:marLeft w:val="0"/>
              <w:marRight w:val="0"/>
              <w:marTop w:val="0"/>
              <w:marBottom w:val="0"/>
              <w:divBdr>
                <w:top w:val="none" w:sz="0" w:space="0" w:color="auto"/>
                <w:left w:val="none" w:sz="0" w:space="0" w:color="auto"/>
                <w:bottom w:val="none" w:sz="0" w:space="0" w:color="auto"/>
                <w:right w:val="none" w:sz="0" w:space="0" w:color="auto"/>
              </w:divBdr>
            </w:div>
            <w:div w:id="2035879275">
              <w:marLeft w:val="0"/>
              <w:marRight w:val="0"/>
              <w:marTop w:val="0"/>
              <w:marBottom w:val="0"/>
              <w:divBdr>
                <w:top w:val="none" w:sz="0" w:space="0" w:color="auto"/>
                <w:left w:val="none" w:sz="0" w:space="0" w:color="auto"/>
                <w:bottom w:val="none" w:sz="0" w:space="0" w:color="auto"/>
                <w:right w:val="none" w:sz="0" w:space="0" w:color="auto"/>
              </w:divBdr>
            </w:div>
            <w:div w:id="1289045882">
              <w:marLeft w:val="0"/>
              <w:marRight w:val="0"/>
              <w:marTop w:val="0"/>
              <w:marBottom w:val="0"/>
              <w:divBdr>
                <w:top w:val="none" w:sz="0" w:space="0" w:color="auto"/>
                <w:left w:val="none" w:sz="0" w:space="0" w:color="auto"/>
                <w:bottom w:val="none" w:sz="0" w:space="0" w:color="auto"/>
                <w:right w:val="none" w:sz="0" w:space="0" w:color="auto"/>
              </w:divBdr>
            </w:div>
            <w:div w:id="984360735">
              <w:marLeft w:val="0"/>
              <w:marRight w:val="0"/>
              <w:marTop w:val="0"/>
              <w:marBottom w:val="0"/>
              <w:divBdr>
                <w:top w:val="none" w:sz="0" w:space="0" w:color="auto"/>
                <w:left w:val="none" w:sz="0" w:space="0" w:color="auto"/>
                <w:bottom w:val="none" w:sz="0" w:space="0" w:color="auto"/>
                <w:right w:val="none" w:sz="0" w:space="0" w:color="auto"/>
              </w:divBdr>
            </w:div>
            <w:div w:id="1724870481">
              <w:marLeft w:val="0"/>
              <w:marRight w:val="0"/>
              <w:marTop w:val="0"/>
              <w:marBottom w:val="0"/>
              <w:divBdr>
                <w:top w:val="none" w:sz="0" w:space="0" w:color="auto"/>
                <w:left w:val="none" w:sz="0" w:space="0" w:color="auto"/>
                <w:bottom w:val="none" w:sz="0" w:space="0" w:color="auto"/>
                <w:right w:val="none" w:sz="0" w:space="0" w:color="auto"/>
              </w:divBdr>
            </w:div>
            <w:div w:id="568730886">
              <w:marLeft w:val="0"/>
              <w:marRight w:val="0"/>
              <w:marTop w:val="0"/>
              <w:marBottom w:val="0"/>
              <w:divBdr>
                <w:top w:val="none" w:sz="0" w:space="0" w:color="auto"/>
                <w:left w:val="none" w:sz="0" w:space="0" w:color="auto"/>
                <w:bottom w:val="none" w:sz="0" w:space="0" w:color="auto"/>
                <w:right w:val="none" w:sz="0" w:space="0" w:color="auto"/>
              </w:divBdr>
            </w:div>
            <w:div w:id="1766461787">
              <w:marLeft w:val="0"/>
              <w:marRight w:val="0"/>
              <w:marTop w:val="0"/>
              <w:marBottom w:val="0"/>
              <w:divBdr>
                <w:top w:val="none" w:sz="0" w:space="0" w:color="auto"/>
                <w:left w:val="none" w:sz="0" w:space="0" w:color="auto"/>
                <w:bottom w:val="none" w:sz="0" w:space="0" w:color="auto"/>
                <w:right w:val="none" w:sz="0" w:space="0" w:color="auto"/>
              </w:divBdr>
            </w:div>
            <w:div w:id="23988847">
              <w:marLeft w:val="0"/>
              <w:marRight w:val="0"/>
              <w:marTop w:val="0"/>
              <w:marBottom w:val="0"/>
              <w:divBdr>
                <w:top w:val="none" w:sz="0" w:space="0" w:color="auto"/>
                <w:left w:val="none" w:sz="0" w:space="0" w:color="auto"/>
                <w:bottom w:val="none" w:sz="0" w:space="0" w:color="auto"/>
                <w:right w:val="none" w:sz="0" w:space="0" w:color="auto"/>
              </w:divBdr>
            </w:div>
            <w:div w:id="257177081">
              <w:marLeft w:val="0"/>
              <w:marRight w:val="0"/>
              <w:marTop w:val="0"/>
              <w:marBottom w:val="0"/>
              <w:divBdr>
                <w:top w:val="none" w:sz="0" w:space="0" w:color="auto"/>
                <w:left w:val="none" w:sz="0" w:space="0" w:color="auto"/>
                <w:bottom w:val="none" w:sz="0" w:space="0" w:color="auto"/>
                <w:right w:val="none" w:sz="0" w:space="0" w:color="auto"/>
              </w:divBdr>
            </w:div>
          </w:divsChild>
        </w:div>
        <w:div w:id="175072831">
          <w:marLeft w:val="0"/>
          <w:marRight w:val="0"/>
          <w:marTop w:val="0"/>
          <w:marBottom w:val="0"/>
          <w:divBdr>
            <w:top w:val="none" w:sz="0" w:space="0" w:color="auto"/>
            <w:left w:val="none" w:sz="0" w:space="0" w:color="auto"/>
            <w:bottom w:val="none" w:sz="0" w:space="0" w:color="auto"/>
            <w:right w:val="none" w:sz="0" w:space="0" w:color="auto"/>
          </w:divBdr>
          <w:divsChild>
            <w:div w:id="2037999863">
              <w:marLeft w:val="0"/>
              <w:marRight w:val="0"/>
              <w:marTop w:val="0"/>
              <w:marBottom w:val="0"/>
              <w:divBdr>
                <w:top w:val="none" w:sz="0" w:space="0" w:color="auto"/>
                <w:left w:val="none" w:sz="0" w:space="0" w:color="auto"/>
                <w:bottom w:val="none" w:sz="0" w:space="0" w:color="auto"/>
                <w:right w:val="none" w:sz="0" w:space="0" w:color="auto"/>
              </w:divBdr>
            </w:div>
            <w:div w:id="1541287871">
              <w:marLeft w:val="0"/>
              <w:marRight w:val="0"/>
              <w:marTop w:val="0"/>
              <w:marBottom w:val="0"/>
              <w:divBdr>
                <w:top w:val="none" w:sz="0" w:space="0" w:color="auto"/>
                <w:left w:val="none" w:sz="0" w:space="0" w:color="auto"/>
                <w:bottom w:val="none" w:sz="0" w:space="0" w:color="auto"/>
                <w:right w:val="none" w:sz="0" w:space="0" w:color="auto"/>
              </w:divBdr>
            </w:div>
            <w:div w:id="1160737216">
              <w:marLeft w:val="0"/>
              <w:marRight w:val="0"/>
              <w:marTop w:val="0"/>
              <w:marBottom w:val="0"/>
              <w:divBdr>
                <w:top w:val="none" w:sz="0" w:space="0" w:color="auto"/>
                <w:left w:val="none" w:sz="0" w:space="0" w:color="auto"/>
                <w:bottom w:val="none" w:sz="0" w:space="0" w:color="auto"/>
                <w:right w:val="none" w:sz="0" w:space="0" w:color="auto"/>
              </w:divBdr>
            </w:div>
            <w:div w:id="1931085383">
              <w:marLeft w:val="0"/>
              <w:marRight w:val="0"/>
              <w:marTop w:val="0"/>
              <w:marBottom w:val="0"/>
              <w:divBdr>
                <w:top w:val="none" w:sz="0" w:space="0" w:color="auto"/>
                <w:left w:val="none" w:sz="0" w:space="0" w:color="auto"/>
                <w:bottom w:val="none" w:sz="0" w:space="0" w:color="auto"/>
                <w:right w:val="none" w:sz="0" w:space="0" w:color="auto"/>
              </w:divBdr>
            </w:div>
            <w:div w:id="1335841034">
              <w:marLeft w:val="0"/>
              <w:marRight w:val="0"/>
              <w:marTop w:val="0"/>
              <w:marBottom w:val="0"/>
              <w:divBdr>
                <w:top w:val="none" w:sz="0" w:space="0" w:color="auto"/>
                <w:left w:val="none" w:sz="0" w:space="0" w:color="auto"/>
                <w:bottom w:val="none" w:sz="0" w:space="0" w:color="auto"/>
                <w:right w:val="none" w:sz="0" w:space="0" w:color="auto"/>
              </w:divBdr>
            </w:div>
            <w:div w:id="909734177">
              <w:marLeft w:val="0"/>
              <w:marRight w:val="0"/>
              <w:marTop w:val="0"/>
              <w:marBottom w:val="0"/>
              <w:divBdr>
                <w:top w:val="none" w:sz="0" w:space="0" w:color="auto"/>
                <w:left w:val="none" w:sz="0" w:space="0" w:color="auto"/>
                <w:bottom w:val="none" w:sz="0" w:space="0" w:color="auto"/>
                <w:right w:val="none" w:sz="0" w:space="0" w:color="auto"/>
              </w:divBdr>
            </w:div>
            <w:div w:id="1901355443">
              <w:marLeft w:val="0"/>
              <w:marRight w:val="0"/>
              <w:marTop w:val="0"/>
              <w:marBottom w:val="0"/>
              <w:divBdr>
                <w:top w:val="none" w:sz="0" w:space="0" w:color="auto"/>
                <w:left w:val="none" w:sz="0" w:space="0" w:color="auto"/>
                <w:bottom w:val="none" w:sz="0" w:space="0" w:color="auto"/>
                <w:right w:val="none" w:sz="0" w:space="0" w:color="auto"/>
              </w:divBdr>
            </w:div>
            <w:div w:id="2013363751">
              <w:marLeft w:val="0"/>
              <w:marRight w:val="0"/>
              <w:marTop w:val="0"/>
              <w:marBottom w:val="0"/>
              <w:divBdr>
                <w:top w:val="none" w:sz="0" w:space="0" w:color="auto"/>
                <w:left w:val="none" w:sz="0" w:space="0" w:color="auto"/>
                <w:bottom w:val="none" w:sz="0" w:space="0" w:color="auto"/>
                <w:right w:val="none" w:sz="0" w:space="0" w:color="auto"/>
              </w:divBdr>
            </w:div>
            <w:div w:id="1170365715">
              <w:marLeft w:val="0"/>
              <w:marRight w:val="0"/>
              <w:marTop w:val="0"/>
              <w:marBottom w:val="0"/>
              <w:divBdr>
                <w:top w:val="none" w:sz="0" w:space="0" w:color="auto"/>
                <w:left w:val="none" w:sz="0" w:space="0" w:color="auto"/>
                <w:bottom w:val="none" w:sz="0" w:space="0" w:color="auto"/>
                <w:right w:val="none" w:sz="0" w:space="0" w:color="auto"/>
              </w:divBdr>
            </w:div>
            <w:div w:id="642544552">
              <w:marLeft w:val="0"/>
              <w:marRight w:val="0"/>
              <w:marTop w:val="0"/>
              <w:marBottom w:val="0"/>
              <w:divBdr>
                <w:top w:val="none" w:sz="0" w:space="0" w:color="auto"/>
                <w:left w:val="none" w:sz="0" w:space="0" w:color="auto"/>
                <w:bottom w:val="none" w:sz="0" w:space="0" w:color="auto"/>
                <w:right w:val="none" w:sz="0" w:space="0" w:color="auto"/>
              </w:divBdr>
            </w:div>
            <w:div w:id="1330720359">
              <w:marLeft w:val="0"/>
              <w:marRight w:val="0"/>
              <w:marTop w:val="0"/>
              <w:marBottom w:val="0"/>
              <w:divBdr>
                <w:top w:val="none" w:sz="0" w:space="0" w:color="auto"/>
                <w:left w:val="none" w:sz="0" w:space="0" w:color="auto"/>
                <w:bottom w:val="none" w:sz="0" w:space="0" w:color="auto"/>
                <w:right w:val="none" w:sz="0" w:space="0" w:color="auto"/>
              </w:divBdr>
            </w:div>
            <w:div w:id="971865489">
              <w:marLeft w:val="0"/>
              <w:marRight w:val="0"/>
              <w:marTop w:val="0"/>
              <w:marBottom w:val="0"/>
              <w:divBdr>
                <w:top w:val="none" w:sz="0" w:space="0" w:color="auto"/>
                <w:left w:val="none" w:sz="0" w:space="0" w:color="auto"/>
                <w:bottom w:val="none" w:sz="0" w:space="0" w:color="auto"/>
                <w:right w:val="none" w:sz="0" w:space="0" w:color="auto"/>
              </w:divBdr>
            </w:div>
            <w:div w:id="1589390936">
              <w:marLeft w:val="0"/>
              <w:marRight w:val="0"/>
              <w:marTop w:val="0"/>
              <w:marBottom w:val="0"/>
              <w:divBdr>
                <w:top w:val="none" w:sz="0" w:space="0" w:color="auto"/>
                <w:left w:val="none" w:sz="0" w:space="0" w:color="auto"/>
                <w:bottom w:val="none" w:sz="0" w:space="0" w:color="auto"/>
                <w:right w:val="none" w:sz="0" w:space="0" w:color="auto"/>
              </w:divBdr>
            </w:div>
            <w:div w:id="2008821803">
              <w:marLeft w:val="0"/>
              <w:marRight w:val="0"/>
              <w:marTop w:val="0"/>
              <w:marBottom w:val="0"/>
              <w:divBdr>
                <w:top w:val="none" w:sz="0" w:space="0" w:color="auto"/>
                <w:left w:val="none" w:sz="0" w:space="0" w:color="auto"/>
                <w:bottom w:val="none" w:sz="0" w:space="0" w:color="auto"/>
                <w:right w:val="none" w:sz="0" w:space="0" w:color="auto"/>
              </w:divBdr>
            </w:div>
            <w:div w:id="2006130026">
              <w:marLeft w:val="0"/>
              <w:marRight w:val="0"/>
              <w:marTop w:val="0"/>
              <w:marBottom w:val="0"/>
              <w:divBdr>
                <w:top w:val="none" w:sz="0" w:space="0" w:color="auto"/>
                <w:left w:val="none" w:sz="0" w:space="0" w:color="auto"/>
                <w:bottom w:val="none" w:sz="0" w:space="0" w:color="auto"/>
                <w:right w:val="none" w:sz="0" w:space="0" w:color="auto"/>
              </w:divBdr>
            </w:div>
            <w:div w:id="840851122">
              <w:marLeft w:val="0"/>
              <w:marRight w:val="0"/>
              <w:marTop w:val="0"/>
              <w:marBottom w:val="0"/>
              <w:divBdr>
                <w:top w:val="none" w:sz="0" w:space="0" w:color="auto"/>
                <w:left w:val="none" w:sz="0" w:space="0" w:color="auto"/>
                <w:bottom w:val="none" w:sz="0" w:space="0" w:color="auto"/>
                <w:right w:val="none" w:sz="0" w:space="0" w:color="auto"/>
              </w:divBdr>
            </w:div>
            <w:div w:id="14617171">
              <w:marLeft w:val="0"/>
              <w:marRight w:val="0"/>
              <w:marTop w:val="0"/>
              <w:marBottom w:val="0"/>
              <w:divBdr>
                <w:top w:val="none" w:sz="0" w:space="0" w:color="auto"/>
                <w:left w:val="none" w:sz="0" w:space="0" w:color="auto"/>
                <w:bottom w:val="none" w:sz="0" w:space="0" w:color="auto"/>
                <w:right w:val="none" w:sz="0" w:space="0" w:color="auto"/>
              </w:divBdr>
            </w:div>
            <w:div w:id="1863858664">
              <w:marLeft w:val="0"/>
              <w:marRight w:val="0"/>
              <w:marTop w:val="0"/>
              <w:marBottom w:val="0"/>
              <w:divBdr>
                <w:top w:val="none" w:sz="0" w:space="0" w:color="auto"/>
                <w:left w:val="none" w:sz="0" w:space="0" w:color="auto"/>
                <w:bottom w:val="none" w:sz="0" w:space="0" w:color="auto"/>
                <w:right w:val="none" w:sz="0" w:space="0" w:color="auto"/>
              </w:divBdr>
            </w:div>
          </w:divsChild>
        </w:div>
        <w:div w:id="2144695689">
          <w:marLeft w:val="0"/>
          <w:marRight w:val="0"/>
          <w:marTop w:val="0"/>
          <w:marBottom w:val="0"/>
          <w:divBdr>
            <w:top w:val="none" w:sz="0" w:space="0" w:color="auto"/>
            <w:left w:val="none" w:sz="0" w:space="0" w:color="auto"/>
            <w:bottom w:val="none" w:sz="0" w:space="0" w:color="auto"/>
            <w:right w:val="none" w:sz="0" w:space="0" w:color="auto"/>
          </w:divBdr>
          <w:divsChild>
            <w:div w:id="1624530350">
              <w:marLeft w:val="0"/>
              <w:marRight w:val="0"/>
              <w:marTop w:val="0"/>
              <w:marBottom w:val="0"/>
              <w:divBdr>
                <w:top w:val="none" w:sz="0" w:space="0" w:color="auto"/>
                <w:left w:val="none" w:sz="0" w:space="0" w:color="auto"/>
                <w:bottom w:val="none" w:sz="0" w:space="0" w:color="auto"/>
                <w:right w:val="none" w:sz="0" w:space="0" w:color="auto"/>
              </w:divBdr>
            </w:div>
            <w:div w:id="2018577649">
              <w:marLeft w:val="0"/>
              <w:marRight w:val="0"/>
              <w:marTop w:val="0"/>
              <w:marBottom w:val="0"/>
              <w:divBdr>
                <w:top w:val="none" w:sz="0" w:space="0" w:color="auto"/>
                <w:left w:val="none" w:sz="0" w:space="0" w:color="auto"/>
                <w:bottom w:val="none" w:sz="0" w:space="0" w:color="auto"/>
                <w:right w:val="none" w:sz="0" w:space="0" w:color="auto"/>
              </w:divBdr>
            </w:div>
            <w:div w:id="277223286">
              <w:marLeft w:val="0"/>
              <w:marRight w:val="0"/>
              <w:marTop w:val="0"/>
              <w:marBottom w:val="0"/>
              <w:divBdr>
                <w:top w:val="none" w:sz="0" w:space="0" w:color="auto"/>
                <w:left w:val="none" w:sz="0" w:space="0" w:color="auto"/>
                <w:bottom w:val="none" w:sz="0" w:space="0" w:color="auto"/>
                <w:right w:val="none" w:sz="0" w:space="0" w:color="auto"/>
              </w:divBdr>
            </w:div>
            <w:div w:id="609312678">
              <w:marLeft w:val="0"/>
              <w:marRight w:val="0"/>
              <w:marTop w:val="0"/>
              <w:marBottom w:val="0"/>
              <w:divBdr>
                <w:top w:val="none" w:sz="0" w:space="0" w:color="auto"/>
                <w:left w:val="none" w:sz="0" w:space="0" w:color="auto"/>
                <w:bottom w:val="none" w:sz="0" w:space="0" w:color="auto"/>
                <w:right w:val="none" w:sz="0" w:space="0" w:color="auto"/>
              </w:divBdr>
            </w:div>
            <w:div w:id="688146240">
              <w:marLeft w:val="0"/>
              <w:marRight w:val="0"/>
              <w:marTop w:val="0"/>
              <w:marBottom w:val="0"/>
              <w:divBdr>
                <w:top w:val="none" w:sz="0" w:space="0" w:color="auto"/>
                <w:left w:val="none" w:sz="0" w:space="0" w:color="auto"/>
                <w:bottom w:val="none" w:sz="0" w:space="0" w:color="auto"/>
                <w:right w:val="none" w:sz="0" w:space="0" w:color="auto"/>
              </w:divBdr>
            </w:div>
            <w:div w:id="2015839065">
              <w:marLeft w:val="0"/>
              <w:marRight w:val="0"/>
              <w:marTop w:val="0"/>
              <w:marBottom w:val="0"/>
              <w:divBdr>
                <w:top w:val="none" w:sz="0" w:space="0" w:color="auto"/>
                <w:left w:val="none" w:sz="0" w:space="0" w:color="auto"/>
                <w:bottom w:val="none" w:sz="0" w:space="0" w:color="auto"/>
                <w:right w:val="none" w:sz="0" w:space="0" w:color="auto"/>
              </w:divBdr>
            </w:div>
            <w:div w:id="1423137172">
              <w:marLeft w:val="0"/>
              <w:marRight w:val="0"/>
              <w:marTop w:val="0"/>
              <w:marBottom w:val="0"/>
              <w:divBdr>
                <w:top w:val="none" w:sz="0" w:space="0" w:color="auto"/>
                <w:left w:val="none" w:sz="0" w:space="0" w:color="auto"/>
                <w:bottom w:val="none" w:sz="0" w:space="0" w:color="auto"/>
                <w:right w:val="none" w:sz="0" w:space="0" w:color="auto"/>
              </w:divBdr>
            </w:div>
            <w:div w:id="541208409">
              <w:marLeft w:val="0"/>
              <w:marRight w:val="0"/>
              <w:marTop w:val="0"/>
              <w:marBottom w:val="0"/>
              <w:divBdr>
                <w:top w:val="none" w:sz="0" w:space="0" w:color="auto"/>
                <w:left w:val="none" w:sz="0" w:space="0" w:color="auto"/>
                <w:bottom w:val="none" w:sz="0" w:space="0" w:color="auto"/>
                <w:right w:val="none" w:sz="0" w:space="0" w:color="auto"/>
              </w:divBdr>
            </w:div>
          </w:divsChild>
        </w:div>
        <w:div w:id="1081216505">
          <w:marLeft w:val="0"/>
          <w:marRight w:val="0"/>
          <w:marTop w:val="0"/>
          <w:marBottom w:val="0"/>
          <w:divBdr>
            <w:top w:val="none" w:sz="0" w:space="0" w:color="auto"/>
            <w:left w:val="none" w:sz="0" w:space="0" w:color="auto"/>
            <w:bottom w:val="none" w:sz="0" w:space="0" w:color="auto"/>
            <w:right w:val="none" w:sz="0" w:space="0" w:color="auto"/>
          </w:divBdr>
          <w:divsChild>
            <w:div w:id="1042634315">
              <w:marLeft w:val="0"/>
              <w:marRight w:val="0"/>
              <w:marTop w:val="0"/>
              <w:marBottom w:val="0"/>
              <w:divBdr>
                <w:top w:val="none" w:sz="0" w:space="0" w:color="auto"/>
                <w:left w:val="none" w:sz="0" w:space="0" w:color="auto"/>
                <w:bottom w:val="none" w:sz="0" w:space="0" w:color="auto"/>
                <w:right w:val="none" w:sz="0" w:space="0" w:color="auto"/>
              </w:divBdr>
            </w:div>
            <w:div w:id="189145195">
              <w:marLeft w:val="0"/>
              <w:marRight w:val="0"/>
              <w:marTop w:val="0"/>
              <w:marBottom w:val="0"/>
              <w:divBdr>
                <w:top w:val="none" w:sz="0" w:space="0" w:color="auto"/>
                <w:left w:val="none" w:sz="0" w:space="0" w:color="auto"/>
                <w:bottom w:val="none" w:sz="0" w:space="0" w:color="auto"/>
                <w:right w:val="none" w:sz="0" w:space="0" w:color="auto"/>
              </w:divBdr>
            </w:div>
            <w:div w:id="878590719">
              <w:marLeft w:val="0"/>
              <w:marRight w:val="0"/>
              <w:marTop w:val="0"/>
              <w:marBottom w:val="0"/>
              <w:divBdr>
                <w:top w:val="none" w:sz="0" w:space="0" w:color="auto"/>
                <w:left w:val="none" w:sz="0" w:space="0" w:color="auto"/>
                <w:bottom w:val="none" w:sz="0" w:space="0" w:color="auto"/>
                <w:right w:val="none" w:sz="0" w:space="0" w:color="auto"/>
              </w:divBdr>
            </w:div>
            <w:div w:id="542593634">
              <w:marLeft w:val="0"/>
              <w:marRight w:val="0"/>
              <w:marTop w:val="0"/>
              <w:marBottom w:val="0"/>
              <w:divBdr>
                <w:top w:val="none" w:sz="0" w:space="0" w:color="auto"/>
                <w:left w:val="none" w:sz="0" w:space="0" w:color="auto"/>
                <w:bottom w:val="none" w:sz="0" w:space="0" w:color="auto"/>
                <w:right w:val="none" w:sz="0" w:space="0" w:color="auto"/>
              </w:divBdr>
            </w:div>
            <w:div w:id="620187350">
              <w:marLeft w:val="0"/>
              <w:marRight w:val="0"/>
              <w:marTop w:val="0"/>
              <w:marBottom w:val="0"/>
              <w:divBdr>
                <w:top w:val="none" w:sz="0" w:space="0" w:color="auto"/>
                <w:left w:val="none" w:sz="0" w:space="0" w:color="auto"/>
                <w:bottom w:val="none" w:sz="0" w:space="0" w:color="auto"/>
                <w:right w:val="none" w:sz="0" w:space="0" w:color="auto"/>
              </w:divBdr>
            </w:div>
            <w:div w:id="1457718319">
              <w:marLeft w:val="0"/>
              <w:marRight w:val="0"/>
              <w:marTop w:val="0"/>
              <w:marBottom w:val="0"/>
              <w:divBdr>
                <w:top w:val="none" w:sz="0" w:space="0" w:color="auto"/>
                <w:left w:val="none" w:sz="0" w:space="0" w:color="auto"/>
                <w:bottom w:val="none" w:sz="0" w:space="0" w:color="auto"/>
                <w:right w:val="none" w:sz="0" w:space="0" w:color="auto"/>
              </w:divBdr>
            </w:div>
            <w:div w:id="37154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2083">
      <w:bodyDiv w:val="1"/>
      <w:marLeft w:val="0"/>
      <w:marRight w:val="0"/>
      <w:marTop w:val="0"/>
      <w:marBottom w:val="0"/>
      <w:divBdr>
        <w:top w:val="none" w:sz="0" w:space="0" w:color="auto"/>
        <w:left w:val="none" w:sz="0" w:space="0" w:color="auto"/>
        <w:bottom w:val="none" w:sz="0" w:space="0" w:color="auto"/>
        <w:right w:val="none" w:sz="0" w:space="0" w:color="auto"/>
      </w:divBdr>
      <w:divsChild>
        <w:div w:id="1562446833">
          <w:marLeft w:val="0"/>
          <w:marRight w:val="0"/>
          <w:marTop w:val="0"/>
          <w:marBottom w:val="0"/>
          <w:divBdr>
            <w:top w:val="none" w:sz="0" w:space="0" w:color="auto"/>
            <w:left w:val="none" w:sz="0" w:space="0" w:color="auto"/>
            <w:bottom w:val="none" w:sz="0" w:space="0" w:color="auto"/>
            <w:right w:val="none" w:sz="0" w:space="0" w:color="auto"/>
          </w:divBdr>
        </w:div>
        <w:div w:id="589628612">
          <w:marLeft w:val="0"/>
          <w:marRight w:val="0"/>
          <w:marTop w:val="0"/>
          <w:marBottom w:val="0"/>
          <w:divBdr>
            <w:top w:val="none" w:sz="0" w:space="0" w:color="auto"/>
            <w:left w:val="none" w:sz="0" w:space="0" w:color="auto"/>
            <w:bottom w:val="none" w:sz="0" w:space="0" w:color="auto"/>
            <w:right w:val="none" w:sz="0" w:space="0" w:color="auto"/>
          </w:divBdr>
        </w:div>
        <w:div w:id="1855075067">
          <w:marLeft w:val="0"/>
          <w:marRight w:val="0"/>
          <w:marTop w:val="0"/>
          <w:marBottom w:val="0"/>
          <w:divBdr>
            <w:top w:val="none" w:sz="0" w:space="0" w:color="auto"/>
            <w:left w:val="none" w:sz="0" w:space="0" w:color="auto"/>
            <w:bottom w:val="none" w:sz="0" w:space="0" w:color="auto"/>
            <w:right w:val="none" w:sz="0" w:space="0" w:color="auto"/>
          </w:divBdr>
        </w:div>
        <w:div w:id="1495410342">
          <w:marLeft w:val="0"/>
          <w:marRight w:val="0"/>
          <w:marTop w:val="0"/>
          <w:marBottom w:val="0"/>
          <w:divBdr>
            <w:top w:val="none" w:sz="0" w:space="0" w:color="auto"/>
            <w:left w:val="none" w:sz="0" w:space="0" w:color="auto"/>
            <w:bottom w:val="none" w:sz="0" w:space="0" w:color="auto"/>
            <w:right w:val="none" w:sz="0" w:space="0" w:color="auto"/>
          </w:divBdr>
        </w:div>
        <w:div w:id="793863607">
          <w:marLeft w:val="0"/>
          <w:marRight w:val="0"/>
          <w:marTop w:val="0"/>
          <w:marBottom w:val="0"/>
          <w:divBdr>
            <w:top w:val="none" w:sz="0" w:space="0" w:color="auto"/>
            <w:left w:val="none" w:sz="0" w:space="0" w:color="auto"/>
            <w:bottom w:val="none" w:sz="0" w:space="0" w:color="auto"/>
            <w:right w:val="none" w:sz="0" w:space="0" w:color="auto"/>
          </w:divBdr>
        </w:div>
        <w:div w:id="1229656360">
          <w:marLeft w:val="0"/>
          <w:marRight w:val="0"/>
          <w:marTop w:val="0"/>
          <w:marBottom w:val="0"/>
          <w:divBdr>
            <w:top w:val="none" w:sz="0" w:space="0" w:color="auto"/>
            <w:left w:val="none" w:sz="0" w:space="0" w:color="auto"/>
            <w:bottom w:val="none" w:sz="0" w:space="0" w:color="auto"/>
            <w:right w:val="none" w:sz="0" w:space="0" w:color="auto"/>
          </w:divBdr>
        </w:div>
        <w:div w:id="1205868708">
          <w:marLeft w:val="0"/>
          <w:marRight w:val="0"/>
          <w:marTop w:val="0"/>
          <w:marBottom w:val="0"/>
          <w:divBdr>
            <w:top w:val="none" w:sz="0" w:space="0" w:color="auto"/>
            <w:left w:val="none" w:sz="0" w:space="0" w:color="auto"/>
            <w:bottom w:val="none" w:sz="0" w:space="0" w:color="auto"/>
            <w:right w:val="none" w:sz="0" w:space="0" w:color="auto"/>
          </w:divBdr>
        </w:div>
        <w:div w:id="1441224557">
          <w:marLeft w:val="0"/>
          <w:marRight w:val="0"/>
          <w:marTop w:val="0"/>
          <w:marBottom w:val="0"/>
          <w:divBdr>
            <w:top w:val="none" w:sz="0" w:space="0" w:color="auto"/>
            <w:left w:val="none" w:sz="0" w:space="0" w:color="auto"/>
            <w:bottom w:val="none" w:sz="0" w:space="0" w:color="auto"/>
            <w:right w:val="none" w:sz="0" w:space="0" w:color="auto"/>
          </w:divBdr>
        </w:div>
        <w:div w:id="233899703">
          <w:marLeft w:val="0"/>
          <w:marRight w:val="0"/>
          <w:marTop w:val="0"/>
          <w:marBottom w:val="0"/>
          <w:divBdr>
            <w:top w:val="none" w:sz="0" w:space="0" w:color="auto"/>
            <w:left w:val="none" w:sz="0" w:space="0" w:color="auto"/>
            <w:bottom w:val="none" w:sz="0" w:space="0" w:color="auto"/>
            <w:right w:val="none" w:sz="0" w:space="0" w:color="auto"/>
          </w:divBdr>
        </w:div>
        <w:div w:id="739598213">
          <w:marLeft w:val="0"/>
          <w:marRight w:val="0"/>
          <w:marTop w:val="0"/>
          <w:marBottom w:val="0"/>
          <w:divBdr>
            <w:top w:val="none" w:sz="0" w:space="0" w:color="auto"/>
            <w:left w:val="none" w:sz="0" w:space="0" w:color="auto"/>
            <w:bottom w:val="none" w:sz="0" w:space="0" w:color="auto"/>
            <w:right w:val="none" w:sz="0" w:space="0" w:color="auto"/>
          </w:divBdr>
        </w:div>
        <w:div w:id="354234147">
          <w:marLeft w:val="0"/>
          <w:marRight w:val="0"/>
          <w:marTop w:val="0"/>
          <w:marBottom w:val="0"/>
          <w:divBdr>
            <w:top w:val="none" w:sz="0" w:space="0" w:color="auto"/>
            <w:left w:val="none" w:sz="0" w:space="0" w:color="auto"/>
            <w:bottom w:val="none" w:sz="0" w:space="0" w:color="auto"/>
            <w:right w:val="none" w:sz="0" w:space="0" w:color="auto"/>
          </w:divBdr>
        </w:div>
        <w:div w:id="1609041864">
          <w:marLeft w:val="0"/>
          <w:marRight w:val="0"/>
          <w:marTop w:val="0"/>
          <w:marBottom w:val="0"/>
          <w:divBdr>
            <w:top w:val="none" w:sz="0" w:space="0" w:color="auto"/>
            <w:left w:val="none" w:sz="0" w:space="0" w:color="auto"/>
            <w:bottom w:val="none" w:sz="0" w:space="0" w:color="auto"/>
            <w:right w:val="none" w:sz="0" w:space="0" w:color="auto"/>
          </w:divBdr>
        </w:div>
        <w:div w:id="131990418">
          <w:marLeft w:val="0"/>
          <w:marRight w:val="0"/>
          <w:marTop w:val="0"/>
          <w:marBottom w:val="0"/>
          <w:divBdr>
            <w:top w:val="none" w:sz="0" w:space="0" w:color="auto"/>
            <w:left w:val="none" w:sz="0" w:space="0" w:color="auto"/>
            <w:bottom w:val="none" w:sz="0" w:space="0" w:color="auto"/>
            <w:right w:val="none" w:sz="0" w:space="0" w:color="auto"/>
          </w:divBdr>
        </w:div>
        <w:div w:id="87626136">
          <w:marLeft w:val="0"/>
          <w:marRight w:val="0"/>
          <w:marTop w:val="0"/>
          <w:marBottom w:val="0"/>
          <w:divBdr>
            <w:top w:val="none" w:sz="0" w:space="0" w:color="auto"/>
            <w:left w:val="none" w:sz="0" w:space="0" w:color="auto"/>
            <w:bottom w:val="none" w:sz="0" w:space="0" w:color="auto"/>
            <w:right w:val="none" w:sz="0" w:space="0" w:color="auto"/>
          </w:divBdr>
        </w:div>
        <w:div w:id="55975031">
          <w:marLeft w:val="0"/>
          <w:marRight w:val="0"/>
          <w:marTop w:val="0"/>
          <w:marBottom w:val="0"/>
          <w:divBdr>
            <w:top w:val="none" w:sz="0" w:space="0" w:color="auto"/>
            <w:left w:val="none" w:sz="0" w:space="0" w:color="auto"/>
            <w:bottom w:val="none" w:sz="0" w:space="0" w:color="auto"/>
            <w:right w:val="none" w:sz="0" w:space="0" w:color="auto"/>
          </w:divBdr>
        </w:div>
        <w:div w:id="446051109">
          <w:marLeft w:val="0"/>
          <w:marRight w:val="0"/>
          <w:marTop w:val="0"/>
          <w:marBottom w:val="0"/>
          <w:divBdr>
            <w:top w:val="none" w:sz="0" w:space="0" w:color="auto"/>
            <w:left w:val="none" w:sz="0" w:space="0" w:color="auto"/>
            <w:bottom w:val="none" w:sz="0" w:space="0" w:color="auto"/>
            <w:right w:val="none" w:sz="0" w:space="0" w:color="auto"/>
          </w:divBdr>
        </w:div>
        <w:div w:id="913275170">
          <w:marLeft w:val="0"/>
          <w:marRight w:val="0"/>
          <w:marTop w:val="0"/>
          <w:marBottom w:val="0"/>
          <w:divBdr>
            <w:top w:val="none" w:sz="0" w:space="0" w:color="auto"/>
            <w:left w:val="none" w:sz="0" w:space="0" w:color="auto"/>
            <w:bottom w:val="none" w:sz="0" w:space="0" w:color="auto"/>
            <w:right w:val="none" w:sz="0" w:space="0" w:color="auto"/>
          </w:divBdr>
        </w:div>
        <w:div w:id="1141650145">
          <w:marLeft w:val="0"/>
          <w:marRight w:val="0"/>
          <w:marTop w:val="0"/>
          <w:marBottom w:val="0"/>
          <w:divBdr>
            <w:top w:val="none" w:sz="0" w:space="0" w:color="auto"/>
            <w:left w:val="none" w:sz="0" w:space="0" w:color="auto"/>
            <w:bottom w:val="none" w:sz="0" w:space="0" w:color="auto"/>
            <w:right w:val="none" w:sz="0" w:space="0" w:color="auto"/>
          </w:divBdr>
        </w:div>
        <w:div w:id="1893039665">
          <w:marLeft w:val="0"/>
          <w:marRight w:val="0"/>
          <w:marTop w:val="0"/>
          <w:marBottom w:val="0"/>
          <w:divBdr>
            <w:top w:val="none" w:sz="0" w:space="0" w:color="auto"/>
            <w:left w:val="none" w:sz="0" w:space="0" w:color="auto"/>
            <w:bottom w:val="none" w:sz="0" w:space="0" w:color="auto"/>
            <w:right w:val="none" w:sz="0" w:space="0" w:color="auto"/>
          </w:divBdr>
        </w:div>
        <w:div w:id="1456292273">
          <w:marLeft w:val="0"/>
          <w:marRight w:val="0"/>
          <w:marTop w:val="0"/>
          <w:marBottom w:val="0"/>
          <w:divBdr>
            <w:top w:val="none" w:sz="0" w:space="0" w:color="auto"/>
            <w:left w:val="none" w:sz="0" w:space="0" w:color="auto"/>
            <w:bottom w:val="none" w:sz="0" w:space="0" w:color="auto"/>
            <w:right w:val="none" w:sz="0" w:space="0" w:color="auto"/>
          </w:divBdr>
        </w:div>
        <w:div w:id="1039622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6399</Characters>
  <Application>Microsoft Office Word</Application>
  <DocSecurity>0</DocSecurity>
  <Lines>53</Lines>
  <Paragraphs>15</Paragraphs>
  <ScaleCrop>false</ScaleCrop>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Marcelle Zuur</dc:creator>
  <cp:keywords/>
  <dc:description/>
  <cp:lastModifiedBy>Marcelle Zuur</cp:lastModifiedBy>
  <cp:revision>1</cp:revision>
  <dcterms:created xsi:type="dcterms:W3CDTF">2024-01-29T12:26:00Z</dcterms:created>
  <dcterms:modified xsi:type="dcterms:W3CDTF">2024-01-29T12:27:00Z</dcterms:modified>
</cp:coreProperties>
</file>