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656" w14:textId="77777777" w:rsidR="007A30CE" w:rsidRPr="000816A2" w:rsidRDefault="00607CD7" w:rsidP="00401C54">
      <w:pPr>
        <w:rPr>
          <w:rFonts w:ascii="Calibri" w:hAnsi="Calibri" w:cs="Calibri"/>
        </w:rPr>
      </w:pPr>
      <w:r>
        <w:rPr>
          <w:rFonts w:ascii="Calibri" w:hAnsi="Calibri" w:cs="Calibri"/>
          <w:b/>
        </w:rPr>
        <w:t>2.</w:t>
      </w:r>
      <w:r w:rsidR="00567DC9" w:rsidRPr="000816A2">
        <w:rPr>
          <w:rFonts w:ascii="Calibri" w:hAnsi="Calibri" w:cs="Calibri"/>
          <w:b/>
        </w:rPr>
        <w:t>Schoolklimaat</w:t>
      </w:r>
      <w:r>
        <w:rPr>
          <w:rFonts w:ascii="Calibri" w:hAnsi="Calibri" w:cs="Calibri"/>
        </w:rPr>
        <w:br/>
        <w:t>Borgingsdocument 2</w:t>
      </w:r>
      <w:r w:rsidR="00567DC9" w:rsidRPr="000816A2">
        <w:rPr>
          <w:rFonts w:ascii="Calibri" w:hAnsi="Calibri" w:cs="Calibri"/>
        </w:rPr>
        <w:t>.3 Pest- en internetprotocol</w:t>
      </w:r>
    </w:p>
    <w:p w14:paraId="0CF5A3B5" w14:textId="77777777" w:rsidR="00567DC9" w:rsidRPr="000816A2" w:rsidRDefault="00567DC9" w:rsidP="00401C54">
      <w:pPr>
        <w:rPr>
          <w:rFonts w:ascii="Calibri" w:hAnsi="Calibri" w:cs="Calibri"/>
        </w:rPr>
      </w:pPr>
      <w:r w:rsidRPr="000816A2">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567DC9" w:rsidRPr="000816A2" w14:paraId="3A6F8BBF" w14:textId="77777777" w:rsidTr="000816A2">
        <w:tc>
          <w:tcPr>
            <w:tcW w:w="4606" w:type="dxa"/>
            <w:shd w:val="clear" w:color="auto" w:fill="auto"/>
          </w:tcPr>
          <w:p w14:paraId="46960EA6" w14:textId="77777777" w:rsidR="00567DC9" w:rsidRPr="000816A2" w:rsidRDefault="00567DC9" w:rsidP="00401C54">
            <w:pPr>
              <w:rPr>
                <w:rFonts w:ascii="Calibri" w:hAnsi="Calibri" w:cs="Calibri"/>
              </w:rPr>
            </w:pPr>
            <w:r w:rsidRPr="000816A2">
              <w:rPr>
                <w:rFonts w:ascii="Calibri" w:hAnsi="Calibri" w:cs="Calibri"/>
              </w:rPr>
              <w:t>Versie</w:t>
            </w:r>
          </w:p>
        </w:tc>
        <w:tc>
          <w:tcPr>
            <w:tcW w:w="4606" w:type="dxa"/>
            <w:shd w:val="clear" w:color="auto" w:fill="auto"/>
          </w:tcPr>
          <w:p w14:paraId="05BCE37B" w14:textId="44B34C32" w:rsidR="00567DC9" w:rsidRPr="000816A2" w:rsidRDefault="00704A83" w:rsidP="00401C54">
            <w:pPr>
              <w:rPr>
                <w:rFonts w:ascii="Calibri" w:hAnsi="Calibri" w:cs="Calibri"/>
              </w:rPr>
            </w:pPr>
            <w:r>
              <w:rPr>
                <w:rFonts w:ascii="Calibri" w:hAnsi="Calibri" w:cs="Calibri"/>
              </w:rPr>
              <w:t>December 2022</w:t>
            </w:r>
          </w:p>
        </w:tc>
      </w:tr>
      <w:tr w:rsidR="00567DC9" w:rsidRPr="000816A2" w14:paraId="04722D1C" w14:textId="77777777" w:rsidTr="000816A2">
        <w:tc>
          <w:tcPr>
            <w:tcW w:w="4606" w:type="dxa"/>
            <w:shd w:val="clear" w:color="auto" w:fill="auto"/>
          </w:tcPr>
          <w:p w14:paraId="645102B7" w14:textId="77777777" w:rsidR="00567DC9" w:rsidRPr="000816A2" w:rsidRDefault="00567DC9" w:rsidP="00401C54">
            <w:pPr>
              <w:rPr>
                <w:rFonts w:ascii="Calibri" w:hAnsi="Calibri" w:cs="Calibri"/>
              </w:rPr>
            </w:pPr>
            <w:r w:rsidRPr="000816A2">
              <w:rPr>
                <w:rFonts w:ascii="Calibri" w:hAnsi="Calibri" w:cs="Calibri"/>
              </w:rPr>
              <w:t>Documenteigenaar</w:t>
            </w:r>
          </w:p>
        </w:tc>
        <w:tc>
          <w:tcPr>
            <w:tcW w:w="4606" w:type="dxa"/>
            <w:shd w:val="clear" w:color="auto" w:fill="auto"/>
          </w:tcPr>
          <w:p w14:paraId="12E208A4" w14:textId="77777777" w:rsidR="00567DC9" w:rsidRPr="000816A2" w:rsidRDefault="00E97BA7" w:rsidP="00401C54">
            <w:pPr>
              <w:rPr>
                <w:rFonts w:ascii="Calibri" w:hAnsi="Calibri" w:cs="Calibri"/>
              </w:rPr>
            </w:pPr>
            <w:r>
              <w:rPr>
                <w:rFonts w:ascii="Calibri" w:hAnsi="Calibri" w:cs="Calibri"/>
              </w:rPr>
              <w:t>Hylke Brandsma</w:t>
            </w:r>
          </w:p>
        </w:tc>
      </w:tr>
      <w:tr w:rsidR="00567DC9" w:rsidRPr="000816A2" w14:paraId="3BF4F19A" w14:textId="77777777" w:rsidTr="000816A2">
        <w:tc>
          <w:tcPr>
            <w:tcW w:w="4606" w:type="dxa"/>
            <w:shd w:val="clear" w:color="auto" w:fill="auto"/>
          </w:tcPr>
          <w:p w14:paraId="2B39411F" w14:textId="77777777" w:rsidR="00567DC9" w:rsidRPr="000816A2" w:rsidRDefault="00567DC9" w:rsidP="00401C54">
            <w:pPr>
              <w:rPr>
                <w:rFonts w:ascii="Calibri" w:hAnsi="Calibri" w:cs="Calibri"/>
              </w:rPr>
            </w:pPr>
            <w:r w:rsidRPr="000816A2">
              <w:rPr>
                <w:rFonts w:ascii="Calibri" w:hAnsi="Calibri" w:cs="Calibri"/>
              </w:rPr>
              <w:t>Eerstvolgende toetsing</w:t>
            </w:r>
          </w:p>
        </w:tc>
        <w:tc>
          <w:tcPr>
            <w:tcW w:w="4606" w:type="dxa"/>
            <w:shd w:val="clear" w:color="auto" w:fill="auto"/>
          </w:tcPr>
          <w:p w14:paraId="4E8413B5" w14:textId="700CF735" w:rsidR="00567DC9" w:rsidRPr="000816A2" w:rsidRDefault="00704A83" w:rsidP="00401C54">
            <w:pPr>
              <w:rPr>
                <w:rFonts w:ascii="Calibri" w:hAnsi="Calibri" w:cs="Calibri"/>
              </w:rPr>
            </w:pPr>
            <w:r>
              <w:rPr>
                <w:rFonts w:ascii="Calibri" w:hAnsi="Calibri" w:cs="Calibri"/>
              </w:rPr>
              <w:t>Oktober 2023</w:t>
            </w:r>
          </w:p>
        </w:tc>
      </w:tr>
      <w:tr w:rsidR="007D4363" w:rsidRPr="000816A2" w14:paraId="49C7F214" w14:textId="77777777" w:rsidTr="000816A2">
        <w:tc>
          <w:tcPr>
            <w:tcW w:w="4606" w:type="dxa"/>
            <w:shd w:val="clear" w:color="auto" w:fill="auto"/>
          </w:tcPr>
          <w:p w14:paraId="731175C4" w14:textId="37260A35" w:rsidR="007D4363" w:rsidRPr="000816A2" w:rsidRDefault="007D4363" w:rsidP="00401C54">
            <w:pPr>
              <w:rPr>
                <w:rFonts w:ascii="Calibri" w:hAnsi="Calibri" w:cs="Calibri"/>
              </w:rPr>
            </w:pPr>
            <w:r>
              <w:rPr>
                <w:rFonts w:ascii="Calibri" w:hAnsi="Calibri" w:cs="Calibri"/>
              </w:rPr>
              <w:t>Bijlage</w:t>
            </w:r>
          </w:p>
        </w:tc>
        <w:tc>
          <w:tcPr>
            <w:tcW w:w="4606" w:type="dxa"/>
            <w:shd w:val="clear" w:color="auto" w:fill="auto"/>
          </w:tcPr>
          <w:p w14:paraId="7FDFDA55" w14:textId="148FAE0C" w:rsidR="007D4363" w:rsidRDefault="007D4363" w:rsidP="00401C54">
            <w:pPr>
              <w:rPr>
                <w:rFonts w:ascii="Calibri" w:hAnsi="Calibri" w:cs="Calibri"/>
              </w:rPr>
            </w:pPr>
            <w:r>
              <w:rPr>
                <w:rFonts w:ascii="Calibri" w:hAnsi="Calibri" w:cs="Calibri"/>
              </w:rPr>
              <w:t>Reglement Sociale Media Stichting Ambion</w:t>
            </w:r>
          </w:p>
        </w:tc>
      </w:tr>
    </w:tbl>
    <w:p w14:paraId="3EE57B89" w14:textId="77777777" w:rsidR="007A30CE" w:rsidRPr="000816A2" w:rsidRDefault="007A30CE" w:rsidP="00401C54">
      <w:pPr>
        <w:rPr>
          <w:rFonts w:ascii="Calibri" w:hAnsi="Calibri" w:cs="Calibri"/>
        </w:rPr>
      </w:pPr>
    </w:p>
    <w:p w14:paraId="04C10167" w14:textId="77777777" w:rsidR="007A30CE" w:rsidRPr="000816A2" w:rsidRDefault="007A30CE" w:rsidP="007A30CE">
      <w:pPr>
        <w:rPr>
          <w:rFonts w:ascii="Calibri" w:hAnsi="Calibri" w:cs="Calibri"/>
          <w:b/>
        </w:rPr>
      </w:pPr>
      <w:r w:rsidRPr="000816A2">
        <w:rPr>
          <w:rFonts w:ascii="Calibri" w:hAnsi="Calibri" w:cs="Calibri"/>
          <w:b/>
          <w:u w:val="single"/>
        </w:rPr>
        <w:t>Pestprotocol (verkorte versie)</w:t>
      </w:r>
      <w:r w:rsidRPr="000816A2">
        <w:rPr>
          <w:rFonts w:ascii="Calibri" w:hAnsi="Calibri" w:cs="Calibri"/>
          <w:b/>
        </w:rPr>
        <w:br/>
      </w:r>
    </w:p>
    <w:p w14:paraId="7B5F7C98" w14:textId="7E549477" w:rsidR="007A30CE" w:rsidRPr="000816A2" w:rsidRDefault="007A30CE" w:rsidP="007A30CE">
      <w:pPr>
        <w:rPr>
          <w:rFonts w:ascii="Calibri" w:hAnsi="Calibri" w:cs="Calibri"/>
        </w:rPr>
      </w:pPr>
      <w:r w:rsidRPr="000816A2">
        <w:rPr>
          <w:rFonts w:ascii="Calibri" w:hAnsi="Calibri" w:cs="Calibri"/>
        </w:rPr>
        <w:t>Hieronder volgt een verkorte versie van het pestprotocol zoals deze op onze school door de het schoolteam, de directie en de medezeggenschapsraad is onderschreven en vastgesteld.</w:t>
      </w:r>
      <w:r w:rsidRPr="000816A2">
        <w:rPr>
          <w:rFonts w:ascii="Calibri" w:hAnsi="Calibri" w:cs="Calibri"/>
        </w:rPr>
        <w:br/>
      </w:r>
      <w:r w:rsidR="00704A83">
        <w:rPr>
          <w:rFonts w:ascii="Calibri" w:hAnsi="Calibri" w:cs="Calibri"/>
        </w:rPr>
        <w:t xml:space="preserve">Zie voor meer informatie paragraaf 3.3 ‘Pesten’ van het Integraal </w:t>
      </w:r>
      <w:proofErr w:type="gramStart"/>
      <w:r w:rsidR="00704A83">
        <w:rPr>
          <w:rFonts w:ascii="Calibri" w:hAnsi="Calibri" w:cs="Calibri"/>
        </w:rPr>
        <w:t>Veiligheidsplan  en</w:t>
      </w:r>
      <w:proofErr w:type="gramEnd"/>
      <w:r w:rsidR="00704A83">
        <w:rPr>
          <w:rFonts w:ascii="Calibri" w:hAnsi="Calibri" w:cs="Calibri"/>
        </w:rPr>
        <w:t xml:space="preserve"> bijlage 2 ‘Gedragscode voorkomen pesten’ van It </w:t>
      </w:r>
      <w:proofErr w:type="spellStart"/>
      <w:r w:rsidR="00704A83">
        <w:rPr>
          <w:rFonts w:ascii="Calibri" w:hAnsi="Calibri" w:cs="Calibri"/>
        </w:rPr>
        <w:t>Bûtenplak</w:t>
      </w:r>
      <w:proofErr w:type="spellEnd"/>
      <w:r w:rsidR="00704A83">
        <w:rPr>
          <w:rFonts w:ascii="Calibri" w:hAnsi="Calibri" w:cs="Calibri"/>
        </w:rPr>
        <w:t xml:space="preserve">. </w:t>
      </w:r>
      <w:r w:rsidRPr="000816A2">
        <w:rPr>
          <w:rFonts w:ascii="Calibri" w:hAnsi="Calibri" w:cs="Calibri"/>
        </w:rPr>
        <w:t xml:space="preserve">Op verzoek is er op school een papieren versie </w:t>
      </w:r>
      <w:r w:rsidR="00704A83">
        <w:rPr>
          <w:rFonts w:ascii="Calibri" w:hAnsi="Calibri" w:cs="Calibri"/>
        </w:rPr>
        <w:t xml:space="preserve">van het Integraal Veiligheidsplan </w:t>
      </w:r>
      <w:r w:rsidRPr="000816A2">
        <w:rPr>
          <w:rFonts w:ascii="Calibri" w:hAnsi="Calibri" w:cs="Calibri"/>
        </w:rPr>
        <w:t>te verkrijgen.</w:t>
      </w:r>
      <w:r w:rsidRPr="000816A2">
        <w:rPr>
          <w:rFonts w:ascii="Calibri" w:hAnsi="Calibri" w:cs="Calibri"/>
        </w:rPr>
        <w:br/>
      </w:r>
      <w:r w:rsidRPr="000816A2">
        <w:rPr>
          <w:rFonts w:ascii="Calibri" w:hAnsi="Calibri" w:cs="Calibri"/>
        </w:rPr>
        <w:br/>
      </w:r>
      <w:r w:rsidRPr="000816A2">
        <w:rPr>
          <w:rFonts w:ascii="Calibri" w:hAnsi="Calibri" w:cs="Calibri"/>
          <w:b/>
        </w:rPr>
        <w:t>1. Wat is pesten:</w:t>
      </w:r>
      <w:r w:rsidRPr="000816A2">
        <w:rPr>
          <w:rFonts w:ascii="Calibri" w:hAnsi="Calibri" w:cs="Calibri"/>
          <w:b/>
        </w:rPr>
        <w:br/>
      </w:r>
      <w:r w:rsidRPr="000816A2">
        <w:rPr>
          <w:rFonts w:ascii="Calibri" w:hAnsi="Calibri" w:cs="Calibri"/>
        </w:rPr>
        <w:br/>
        <w:t xml:space="preserve">Onder pesten verstaan wij het volgende: “Pesten is een systematische, psychologische, fysieke of seksuele handeling van geweld door een leerling of een groep leerlingen ten opzichte van één of meer klasgenoten, die niet (langer) in staat is/zijn zichzelf te verdedigen.” </w:t>
      </w:r>
    </w:p>
    <w:p w14:paraId="193BCB8E" w14:textId="77777777" w:rsidR="007A30CE" w:rsidRPr="000816A2" w:rsidRDefault="007A30CE" w:rsidP="007A30CE">
      <w:pPr>
        <w:rPr>
          <w:rFonts w:ascii="Calibri" w:hAnsi="Calibri" w:cs="Calibri"/>
        </w:rPr>
      </w:pPr>
      <w:r w:rsidRPr="000816A2">
        <w:rPr>
          <w:rFonts w:ascii="Calibri" w:hAnsi="Calibri" w:cs="Calibri"/>
        </w:rPr>
        <w:t xml:space="preserve">Pesten is niet hetzelfde als plagen. Bij plagen zijn de machtsverhoudingen gelijk. Nu eens is de ene “het lijdende voorwerp” en dan de andere. Pesten is structureel en brengt kinderen tot wanhoop. Het structurele karakter vraagt om echt beleid. Een kortlopend project of eenmalige activiteiten zetten meestal onvoldoende zoden aan de dijk.  </w:t>
      </w:r>
      <w:r w:rsidRPr="000816A2">
        <w:rPr>
          <w:rFonts w:ascii="Calibri" w:hAnsi="Calibri" w:cs="Calibri"/>
        </w:rPr>
        <w:br/>
      </w:r>
    </w:p>
    <w:p w14:paraId="25FCD5A3" w14:textId="77777777" w:rsidR="007A30CE" w:rsidRPr="000816A2" w:rsidRDefault="007A30CE" w:rsidP="007A30CE">
      <w:pPr>
        <w:pStyle w:val="Lijstalinea"/>
        <w:numPr>
          <w:ilvl w:val="1"/>
          <w:numId w:val="16"/>
        </w:numPr>
        <w:rPr>
          <w:rFonts w:cs="Calibri"/>
          <w:b/>
          <w:sz w:val="24"/>
          <w:szCs w:val="24"/>
        </w:rPr>
      </w:pPr>
      <w:r w:rsidRPr="000816A2">
        <w:rPr>
          <w:rFonts w:cs="Calibri"/>
          <w:b/>
          <w:sz w:val="24"/>
          <w:szCs w:val="24"/>
        </w:rPr>
        <w:t>Pesten heeft duidelijke kenmerken:</w:t>
      </w:r>
    </w:p>
    <w:p w14:paraId="6F9C99E4" w14:textId="77777777" w:rsidR="007A30CE" w:rsidRPr="000816A2" w:rsidRDefault="007A30CE" w:rsidP="007A30CE">
      <w:pPr>
        <w:pStyle w:val="Lijstalinea"/>
        <w:numPr>
          <w:ilvl w:val="0"/>
          <w:numId w:val="17"/>
        </w:numPr>
        <w:rPr>
          <w:rFonts w:cs="Calibri"/>
          <w:sz w:val="24"/>
          <w:szCs w:val="24"/>
        </w:rPr>
      </w:pPr>
      <w:r w:rsidRPr="000816A2">
        <w:rPr>
          <w:rFonts w:cs="Calibri"/>
          <w:sz w:val="24"/>
          <w:szCs w:val="24"/>
        </w:rPr>
        <w:t>Pesten gebeurt opzettelijk;</w:t>
      </w:r>
    </w:p>
    <w:p w14:paraId="65C8AB33" w14:textId="77777777" w:rsidR="007A30CE" w:rsidRPr="000816A2" w:rsidRDefault="007A30CE" w:rsidP="007A30CE">
      <w:pPr>
        <w:pStyle w:val="Lijstalinea"/>
        <w:numPr>
          <w:ilvl w:val="0"/>
          <w:numId w:val="17"/>
        </w:numPr>
        <w:rPr>
          <w:rFonts w:cs="Calibri"/>
          <w:sz w:val="24"/>
          <w:szCs w:val="24"/>
        </w:rPr>
      </w:pPr>
      <w:r w:rsidRPr="000816A2">
        <w:rPr>
          <w:rFonts w:cs="Calibri"/>
          <w:sz w:val="24"/>
          <w:szCs w:val="24"/>
        </w:rPr>
        <w:t>Pesten is bedoeld om schade toe te brengen (fysiek, materieel of mentaal);</w:t>
      </w:r>
    </w:p>
    <w:p w14:paraId="5E5CA89B" w14:textId="77777777" w:rsidR="007A30CE" w:rsidRPr="000816A2" w:rsidRDefault="007A30CE" w:rsidP="007A30CE">
      <w:pPr>
        <w:pStyle w:val="Lijstalinea"/>
        <w:numPr>
          <w:ilvl w:val="0"/>
          <w:numId w:val="17"/>
        </w:numPr>
        <w:rPr>
          <w:rFonts w:cs="Calibri"/>
          <w:sz w:val="24"/>
          <w:szCs w:val="24"/>
        </w:rPr>
      </w:pPr>
      <w:r w:rsidRPr="000816A2">
        <w:rPr>
          <w:rFonts w:cs="Calibri"/>
          <w:sz w:val="24"/>
          <w:szCs w:val="24"/>
        </w:rPr>
        <w:t>Bij pesten is altijd sprake van ongelijke machtsverhoudingen;</w:t>
      </w:r>
    </w:p>
    <w:p w14:paraId="23BD1D6C" w14:textId="77777777" w:rsidR="007A30CE" w:rsidRPr="000816A2" w:rsidRDefault="007A30CE" w:rsidP="007A30CE">
      <w:pPr>
        <w:pStyle w:val="Lijstalinea"/>
        <w:numPr>
          <w:ilvl w:val="0"/>
          <w:numId w:val="17"/>
        </w:numPr>
        <w:rPr>
          <w:rFonts w:cs="Calibri"/>
          <w:sz w:val="24"/>
          <w:szCs w:val="24"/>
        </w:rPr>
      </w:pPr>
      <w:r w:rsidRPr="000816A2">
        <w:rPr>
          <w:rFonts w:cs="Calibri"/>
          <w:sz w:val="24"/>
          <w:szCs w:val="24"/>
        </w:rPr>
        <w:t>Pesten gebeurt systematisch</w:t>
      </w:r>
    </w:p>
    <w:p w14:paraId="291E8D48" w14:textId="77777777" w:rsidR="007A30CE" w:rsidRPr="000816A2" w:rsidRDefault="007A30CE" w:rsidP="007A30CE">
      <w:pPr>
        <w:pStyle w:val="Lijstalinea"/>
        <w:numPr>
          <w:ilvl w:val="0"/>
          <w:numId w:val="17"/>
        </w:numPr>
        <w:rPr>
          <w:rFonts w:cs="Calibri"/>
          <w:sz w:val="24"/>
          <w:szCs w:val="24"/>
        </w:rPr>
      </w:pPr>
      <w:r w:rsidRPr="000816A2">
        <w:rPr>
          <w:rFonts w:cs="Calibri"/>
          <w:sz w:val="24"/>
          <w:szCs w:val="24"/>
        </w:rPr>
        <w:t>Pesten houdt niet vanzelf op, maar wordt erger als er niet wordt ingegrepen;</w:t>
      </w:r>
    </w:p>
    <w:p w14:paraId="141EBCDB" w14:textId="77777777" w:rsidR="007A30CE" w:rsidRPr="000816A2" w:rsidRDefault="007A30CE" w:rsidP="007A30CE">
      <w:pPr>
        <w:rPr>
          <w:rFonts w:ascii="Calibri" w:hAnsi="Calibri" w:cs="Calibri"/>
        </w:rPr>
      </w:pPr>
    </w:p>
    <w:p w14:paraId="7A3FCBC9" w14:textId="77777777" w:rsidR="007A30CE" w:rsidRPr="000816A2" w:rsidRDefault="007A30CE" w:rsidP="007A30CE">
      <w:pPr>
        <w:pStyle w:val="Lijstalinea"/>
        <w:numPr>
          <w:ilvl w:val="1"/>
          <w:numId w:val="16"/>
        </w:numPr>
        <w:rPr>
          <w:rFonts w:cs="Calibri"/>
          <w:b/>
          <w:sz w:val="24"/>
          <w:szCs w:val="24"/>
        </w:rPr>
      </w:pPr>
      <w:r w:rsidRPr="000816A2">
        <w:rPr>
          <w:rFonts w:cs="Calibri"/>
          <w:b/>
          <w:sz w:val="24"/>
          <w:szCs w:val="24"/>
        </w:rPr>
        <w:t>Nieuwe vormen van pesten:</w:t>
      </w:r>
    </w:p>
    <w:p w14:paraId="7C79E0FE" w14:textId="77777777" w:rsidR="00E202F7" w:rsidRDefault="00E202F7" w:rsidP="009665E4">
      <w:pPr>
        <w:pStyle w:val="Lijstalinea"/>
        <w:numPr>
          <w:ilvl w:val="0"/>
          <w:numId w:val="18"/>
        </w:numPr>
        <w:rPr>
          <w:rFonts w:cs="Calibri"/>
          <w:sz w:val="24"/>
          <w:szCs w:val="24"/>
        </w:rPr>
      </w:pPr>
      <w:r w:rsidRPr="00E202F7">
        <w:rPr>
          <w:rFonts w:cs="Calibri"/>
          <w:sz w:val="24"/>
          <w:szCs w:val="24"/>
        </w:rPr>
        <w:t>Digitaal of cyberpesten:</w:t>
      </w:r>
      <w:r w:rsidR="007A30CE" w:rsidRPr="00E202F7">
        <w:rPr>
          <w:rFonts w:cs="Calibri"/>
          <w:sz w:val="24"/>
          <w:szCs w:val="24"/>
        </w:rPr>
        <w:t xml:space="preserve"> </w:t>
      </w:r>
      <w:r>
        <w:rPr>
          <w:rFonts w:cs="Calibri"/>
          <w:sz w:val="24"/>
          <w:szCs w:val="24"/>
        </w:rPr>
        <w:t xml:space="preserve">scheldkanonnades op Twitter, Facebook, </w:t>
      </w:r>
      <w:r w:rsidR="00E97BA7">
        <w:rPr>
          <w:rFonts w:cs="Calibri"/>
          <w:sz w:val="24"/>
          <w:szCs w:val="24"/>
        </w:rPr>
        <w:t>YouTube</w:t>
      </w:r>
      <w:r>
        <w:rPr>
          <w:rFonts w:cs="Calibri"/>
          <w:sz w:val="24"/>
          <w:szCs w:val="24"/>
        </w:rPr>
        <w:t xml:space="preserve"> kanalen o.i.d. Daarnaast plaatsen pestkoppen foto’s, kwetsende filmpjes e.d.</w:t>
      </w:r>
    </w:p>
    <w:p w14:paraId="6AB95D97" w14:textId="77777777" w:rsidR="007A30CE" w:rsidRPr="00E202F7" w:rsidRDefault="007A30CE" w:rsidP="00E202F7">
      <w:pPr>
        <w:pStyle w:val="Lijstalinea"/>
        <w:rPr>
          <w:rFonts w:cs="Calibri"/>
          <w:sz w:val="24"/>
          <w:szCs w:val="24"/>
        </w:rPr>
      </w:pPr>
    </w:p>
    <w:p w14:paraId="64486AA8" w14:textId="77777777" w:rsidR="007A30CE" w:rsidRPr="000816A2" w:rsidRDefault="007A30CE" w:rsidP="007A30CE">
      <w:pPr>
        <w:rPr>
          <w:rFonts w:ascii="Calibri" w:hAnsi="Calibri" w:cs="Calibri"/>
          <w:b/>
        </w:rPr>
      </w:pPr>
      <w:r w:rsidRPr="000816A2">
        <w:rPr>
          <w:rFonts w:ascii="Calibri" w:hAnsi="Calibri" w:cs="Calibri"/>
        </w:rPr>
        <w:br/>
      </w:r>
      <w:r w:rsidRPr="000816A2">
        <w:rPr>
          <w:rFonts w:ascii="Calibri" w:hAnsi="Calibri" w:cs="Calibri"/>
          <w:b/>
        </w:rPr>
        <w:t>2. De vijfsporenaanpak:</w:t>
      </w:r>
    </w:p>
    <w:p w14:paraId="49309216" w14:textId="77777777" w:rsidR="007A30CE" w:rsidRPr="000816A2" w:rsidRDefault="007A30CE" w:rsidP="007A30CE">
      <w:pPr>
        <w:pStyle w:val="Lijstalinea"/>
        <w:numPr>
          <w:ilvl w:val="0"/>
          <w:numId w:val="19"/>
        </w:numPr>
        <w:rPr>
          <w:rFonts w:cs="Calibri"/>
          <w:sz w:val="24"/>
          <w:szCs w:val="24"/>
        </w:rPr>
      </w:pPr>
      <w:r w:rsidRPr="000816A2">
        <w:rPr>
          <w:rFonts w:cs="Calibri"/>
          <w:sz w:val="24"/>
          <w:szCs w:val="24"/>
        </w:rPr>
        <w:t>De leraar</w:t>
      </w:r>
    </w:p>
    <w:p w14:paraId="676134C6" w14:textId="77777777" w:rsidR="007A30CE" w:rsidRPr="000816A2" w:rsidRDefault="007A30CE" w:rsidP="007A30CE">
      <w:pPr>
        <w:pStyle w:val="Lijstalinea"/>
        <w:numPr>
          <w:ilvl w:val="0"/>
          <w:numId w:val="19"/>
        </w:numPr>
        <w:rPr>
          <w:rFonts w:cs="Calibri"/>
          <w:sz w:val="24"/>
          <w:szCs w:val="24"/>
        </w:rPr>
      </w:pPr>
      <w:r w:rsidRPr="000816A2">
        <w:rPr>
          <w:rFonts w:cs="Calibri"/>
          <w:sz w:val="24"/>
          <w:szCs w:val="24"/>
        </w:rPr>
        <w:t xml:space="preserve">De </w:t>
      </w:r>
      <w:proofErr w:type="spellStart"/>
      <w:r w:rsidRPr="000816A2">
        <w:rPr>
          <w:rFonts w:cs="Calibri"/>
          <w:sz w:val="24"/>
          <w:szCs w:val="24"/>
        </w:rPr>
        <w:t>pester</w:t>
      </w:r>
      <w:proofErr w:type="spellEnd"/>
    </w:p>
    <w:p w14:paraId="17328785" w14:textId="77777777" w:rsidR="007A30CE" w:rsidRPr="000816A2" w:rsidRDefault="007A30CE" w:rsidP="007A30CE">
      <w:pPr>
        <w:pStyle w:val="Lijstalinea"/>
        <w:numPr>
          <w:ilvl w:val="0"/>
          <w:numId w:val="19"/>
        </w:numPr>
        <w:rPr>
          <w:rFonts w:cs="Calibri"/>
          <w:sz w:val="24"/>
          <w:szCs w:val="24"/>
        </w:rPr>
      </w:pPr>
      <w:r w:rsidRPr="000816A2">
        <w:rPr>
          <w:rFonts w:cs="Calibri"/>
          <w:sz w:val="24"/>
          <w:szCs w:val="24"/>
        </w:rPr>
        <w:t>Het gepeste kind</w:t>
      </w:r>
    </w:p>
    <w:p w14:paraId="0885A8E6" w14:textId="77777777" w:rsidR="007A30CE" w:rsidRPr="000816A2" w:rsidRDefault="007A30CE" w:rsidP="007A30CE">
      <w:pPr>
        <w:pStyle w:val="Lijstalinea"/>
        <w:numPr>
          <w:ilvl w:val="0"/>
          <w:numId w:val="19"/>
        </w:numPr>
        <w:rPr>
          <w:rFonts w:cs="Calibri"/>
          <w:sz w:val="24"/>
          <w:szCs w:val="24"/>
        </w:rPr>
      </w:pPr>
      <w:r w:rsidRPr="000816A2">
        <w:rPr>
          <w:rFonts w:cs="Calibri"/>
          <w:sz w:val="24"/>
          <w:szCs w:val="24"/>
        </w:rPr>
        <w:t>De zwijgende middengroep</w:t>
      </w:r>
    </w:p>
    <w:p w14:paraId="0AAD4025" w14:textId="77777777" w:rsidR="007A30CE" w:rsidRPr="000816A2" w:rsidRDefault="007A30CE" w:rsidP="007A30CE">
      <w:pPr>
        <w:pStyle w:val="Lijstalinea"/>
        <w:numPr>
          <w:ilvl w:val="0"/>
          <w:numId w:val="19"/>
        </w:numPr>
        <w:rPr>
          <w:rFonts w:cs="Calibri"/>
          <w:sz w:val="24"/>
          <w:szCs w:val="24"/>
        </w:rPr>
      </w:pPr>
      <w:r w:rsidRPr="000816A2">
        <w:rPr>
          <w:rFonts w:cs="Calibri"/>
          <w:sz w:val="24"/>
          <w:szCs w:val="24"/>
        </w:rPr>
        <w:t>De ouders</w:t>
      </w:r>
    </w:p>
    <w:p w14:paraId="338294F2" w14:textId="77777777" w:rsidR="00567DC9" w:rsidRPr="000816A2" w:rsidRDefault="00567DC9" w:rsidP="007A30CE">
      <w:pPr>
        <w:rPr>
          <w:rFonts w:ascii="Calibri" w:hAnsi="Calibri" w:cs="Calibri"/>
        </w:rPr>
      </w:pPr>
    </w:p>
    <w:p w14:paraId="3398E906" w14:textId="77777777" w:rsidR="00E202F7" w:rsidRDefault="00E202F7" w:rsidP="007A30CE">
      <w:pPr>
        <w:rPr>
          <w:rFonts w:ascii="Calibri" w:hAnsi="Calibri" w:cs="Calibri"/>
        </w:rPr>
      </w:pPr>
    </w:p>
    <w:p w14:paraId="0C304E3E" w14:textId="77777777" w:rsidR="007A30CE" w:rsidRPr="000816A2" w:rsidRDefault="007A30CE" w:rsidP="007A30CE">
      <w:pPr>
        <w:rPr>
          <w:rFonts w:ascii="Calibri" w:hAnsi="Calibri" w:cs="Calibri"/>
        </w:rPr>
      </w:pPr>
      <w:r w:rsidRPr="000816A2">
        <w:rPr>
          <w:rFonts w:ascii="Calibri" w:hAnsi="Calibri" w:cs="Calibri"/>
        </w:rPr>
        <w:br/>
      </w:r>
      <w:r w:rsidRPr="000816A2">
        <w:rPr>
          <w:rFonts w:ascii="Calibri" w:hAnsi="Calibri" w:cs="Calibri"/>
          <w:b/>
        </w:rPr>
        <w:t>Ad.1.  De leraar:</w:t>
      </w:r>
      <w:r w:rsidRPr="000816A2">
        <w:rPr>
          <w:rFonts w:ascii="Calibri" w:hAnsi="Calibri" w:cs="Calibri"/>
          <w:b/>
        </w:rPr>
        <w:br/>
      </w:r>
      <w:r w:rsidRPr="000816A2">
        <w:rPr>
          <w:rFonts w:ascii="Calibri" w:hAnsi="Calibri" w:cs="Calibri"/>
        </w:rPr>
        <w:t xml:space="preserve">De leraren hebben een sleutelrol in de aanpak van pesten. Zij zijn de </w:t>
      </w:r>
      <w:proofErr w:type="gramStart"/>
      <w:r w:rsidRPr="000816A2">
        <w:rPr>
          <w:rFonts w:ascii="Calibri" w:hAnsi="Calibri" w:cs="Calibri"/>
        </w:rPr>
        <w:t>eerst verantwoordelijken</w:t>
      </w:r>
      <w:proofErr w:type="gramEnd"/>
      <w:r w:rsidRPr="000816A2">
        <w:rPr>
          <w:rFonts w:ascii="Calibri" w:hAnsi="Calibri" w:cs="Calibri"/>
        </w:rPr>
        <w:t xml:space="preserve"> voor de aanpak op school. Er wordt van leraren verwacht dat zij vroegtijdig signaleren en pesten effectief bestrijden. Van leraren wordt verwacht dat zij signalen van ouders serieus nemen. </w:t>
      </w:r>
      <w:r w:rsidRPr="000816A2">
        <w:rPr>
          <w:rFonts w:ascii="Calibri" w:hAnsi="Calibri" w:cs="Calibri"/>
        </w:rPr>
        <w:br/>
        <w:t>De intern begeleider kan de leerkracht ondersteunen bij het in kaart brengen van het pestgedrag en eventueel hulp inroepen van de schoolbegeleidingsdienst. De leerkracht stelt samen met de intern begeleider een plan van aanpak op.</w:t>
      </w:r>
    </w:p>
    <w:p w14:paraId="343669CE" w14:textId="77777777" w:rsidR="007A30CE" w:rsidRPr="000816A2" w:rsidRDefault="007A30CE" w:rsidP="007A30CE">
      <w:pPr>
        <w:rPr>
          <w:rFonts w:ascii="Calibri" w:hAnsi="Calibri" w:cs="Calibri"/>
        </w:rPr>
      </w:pPr>
    </w:p>
    <w:p w14:paraId="2685D00A" w14:textId="77777777" w:rsidR="007A30CE" w:rsidRPr="000816A2" w:rsidRDefault="007A30CE" w:rsidP="007A30CE">
      <w:pPr>
        <w:rPr>
          <w:rFonts w:ascii="Calibri" w:hAnsi="Calibri" w:cs="Calibri"/>
        </w:rPr>
      </w:pPr>
      <w:r w:rsidRPr="000816A2">
        <w:rPr>
          <w:rFonts w:ascii="Calibri" w:hAnsi="Calibri" w:cs="Calibri"/>
          <w:b/>
        </w:rPr>
        <w:t xml:space="preserve">Ad. 2.  De </w:t>
      </w:r>
      <w:proofErr w:type="spellStart"/>
      <w:r w:rsidRPr="000816A2">
        <w:rPr>
          <w:rFonts w:ascii="Calibri" w:hAnsi="Calibri" w:cs="Calibri"/>
          <w:b/>
        </w:rPr>
        <w:t>pester</w:t>
      </w:r>
      <w:proofErr w:type="spellEnd"/>
      <w:r w:rsidRPr="000816A2">
        <w:rPr>
          <w:rFonts w:ascii="Calibri" w:hAnsi="Calibri" w:cs="Calibri"/>
          <w:b/>
        </w:rPr>
        <w:br/>
      </w:r>
      <w:r w:rsidRPr="000816A2">
        <w:rPr>
          <w:rFonts w:ascii="Calibri" w:hAnsi="Calibri" w:cs="Calibri"/>
        </w:rPr>
        <w:t xml:space="preserve">Alleen maatregelen op klassikaal niveau lossen het probleem niet op. De </w:t>
      </w:r>
      <w:proofErr w:type="spellStart"/>
      <w:r w:rsidRPr="000816A2">
        <w:rPr>
          <w:rFonts w:ascii="Calibri" w:hAnsi="Calibri" w:cs="Calibri"/>
        </w:rPr>
        <w:t>pester</w:t>
      </w:r>
      <w:proofErr w:type="spellEnd"/>
      <w:r w:rsidRPr="000816A2">
        <w:rPr>
          <w:rFonts w:ascii="Calibri" w:hAnsi="Calibri" w:cs="Calibri"/>
        </w:rPr>
        <w:t xml:space="preserve"> heeft in eerste instantie ook hulp nodig. Het is de </w:t>
      </w:r>
      <w:proofErr w:type="spellStart"/>
      <w:r w:rsidRPr="000816A2">
        <w:rPr>
          <w:rFonts w:ascii="Calibri" w:hAnsi="Calibri" w:cs="Calibri"/>
        </w:rPr>
        <w:t>pester</w:t>
      </w:r>
      <w:proofErr w:type="spellEnd"/>
      <w:r w:rsidRPr="000816A2">
        <w:rPr>
          <w:rFonts w:ascii="Calibri" w:hAnsi="Calibri" w:cs="Calibri"/>
        </w:rPr>
        <w:t xml:space="preserve"> die het probleem veroorzaakt, niet het slachtoffer.</w:t>
      </w:r>
      <w:r w:rsidRPr="000816A2">
        <w:rPr>
          <w:rFonts w:ascii="Calibri" w:hAnsi="Calibri" w:cs="Calibri"/>
        </w:rPr>
        <w:br/>
        <w:t>Hulp kan bestaan uit: een straffend gesprek, een probleemoplossend gesprek, een rollenspel, een gesprek met ouders, een training in sociale vaardigheden. Als deze hulp ontoereikend is kan de directie besluiten tot schorsing of verwijdering.</w:t>
      </w:r>
      <w:r w:rsidRPr="000816A2">
        <w:rPr>
          <w:rFonts w:ascii="Calibri" w:hAnsi="Calibri" w:cs="Calibri"/>
        </w:rPr>
        <w:br/>
      </w:r>
      <w:r w:rsidRPr="000816A2">
        <w:rPr>
          <w:rFonts w:ascii="Calibri" w:hAnsi="Calibri" w:cs="Calibri"/>
        </w:rPr>
        <w:br/>
      </w:r>
      <w:r w:rsidRPr="000816A2">
        <w:rPr>
          <w:rFonts w:ascii="Calibri" w:hAnsi="Calibri" w:cs="Calibri"/>
          <w:b/>
        </w:rPr>
        <w:t>Ad. 3.  Het gepeste kind</w:t>
      </w:r>
      <w:r w:rsidRPr="000816A2">
        <w:rPr>
          <w:rFonts w:ascii="Calibri" w:hAnsi="Calibri" w:cs="Calibri"/>
        </w:rPr>
        <w:br/>
        <w:t>Als er inderdaad pestgedrag wordt vastgesteld, moeten er maatregelen genomen worden, want ook het slachtoffer, het gepeste kind heeft hulp nodig. Hulp van de ouders, de leraar of misschien zelfs van een professional. In ieder geval wordt het volgende stappenplan in werking gezet:</w:t>
      </w:r>
    </w:p>
    <w:p w14:paraId="768ADF0E"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Het probleem wordt serieus genomen</w:t>
      </w:r>
    </w:p>
    <w:p w14:paraId="489C0A9B"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Er wordt een gesprek gevoerd met het slachtoffer</w:t>
      </w:r>
    </w:p>
    <w:p w14:paraId="254FB327"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 xml:space="preserve">Er wordt een gesprek gevoerd met de </w:t>
      </w:r>
      <w:proofErr w:type="spellStart"/>
      <w:r w:rsidRPr="000816A2">
        <w:rPr>
          <w:rFonts w:cs="Calibri"/>
          <w:sz w:val="24"/>
          <w:szCs w:val="24"/>
        </w:rPr>
        <w:t>pester</w:t>
      </w:r>
      <w:proofErr w:type="spellEnd"/>
    </w:p>
    <w:p w14:paraId="7D98A6A5"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Er worden gesprekken gevoerd met omstanders (de zwijgende middengroep)</w:t>
      </w:r>
    </w:p>
    <w:p w14:paraId="643E1315"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Er worden gepaste maatregelen genomen</w:t>
      </w:r>
    </w:p>
    <w:p w14:paraId="3C6EF24F"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Met de ouders wordt een gesprek gevoerd over de voortgang</w:t>
      </w:r>
    </w:p>
    <w:p w14:paraId="075286D6"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De kwestie wordt besproken in het schoolteam</w:t>
      </w:r>
    </w:p>
    <w:p w14:paraId="040B73D2" w14:textId="77777777" w:rsidR="007A30CE" w:rsidRPr="000816A2" w:rsidRDefault="007A30CE" w:rsidP="007A30CE">
      <w:pPr>
        <w:pStyle w:val="Lijstalinea"/>
        <w:numPr>
          <w:ilvl w:val="0"/>
          <w:numId w:val="20"/>
        </w:numPr>
        <w:rPr>
          <w:rFonts w:cs="Calibri"/>
          <w:sz w:val="24"/>
          <w:szCs w:val="24"/>
        </w:rPr>
      </w:pPr>
      <w:r w:rsidRPr="000816A2">
        <w:rPr>
          <w:rFonts w:cs="Calibri"/>
          <w:sz w:val="24"/>
          <w:szCs w:val="24"/>
        </w:rPr>
        <w:t>Er wordt een verslag gemaakt van de incidenten, van de gesprekken en genomen maatregelen</w:t>
      </w:r>
    </w:p>
    <w:p w14:paraId="4666FBFB" w14:textId="77777777" w:rsidR="007A30CE" w:rsidRPr="000816A2" w:rsidRDefault="007A30CE" w:rsidP="007A30CE">
      <w:pPr>
        <w:rPr>
          <w:rFonts w:ascii="Calibri" w:hAnsi="Calibri" w:cs="Calibri"/>
        </w:rPr>
      </w:pPr>
    </w:p>
    <w:p w14:paraId="77DDAAF7" w14:textId="77777777" w:rsidR="007A30CE" w:rsidRPr="000816A2" w:rsidRDefault="007A30CE" w:rsidP="007A30CE">
      <w:pPr>
        <w:rPr>
          <w:rFonts w:ascii="Calibri" w:hAnsi="Calibri" w:cs="Calibri"/>
          <w:b/>
        </w:rPr>
      </w:pPr>
      <w:r w:rsidRPr="000816A2">
        <w:rPr>
          <w:rFonts w:ascii="Calibri" w:hAnsi="Calibri" w:cs="Calibri"/>
          <w:b/>
        </w:rPr>
        <w:t>Ad. 4.  De zwijgende middengroep</w:t>
      </w:r>
    </w:p>
    <w:p w14:paraId="0DF4BD52" w14:textId="77777777" w:rsidR="007A30CE" w:rsidRPr="000816A2" w:rsidRDefault="007A30CE" w:rsidP="007A30CE">
      <w:pPr>
        <w:rPr>
          <w:rFonts w:ascii="Calibri" w:hAnsi="Calibri" w:cs="Calibri"/>
        </w:rPr>
      </w:pPr>
      <w:r w:rsidRPr="000816A2">
        <w:rPr>
          <w:rFonts w:ascii="Calibri" w:hAnsi="Calibri" w:cs="Calibri"/>
        </w:rPr>
        <w:t xml:space="preserve">In woord en daad wil de school steeds het signaal afgeven dat pesten niet kan en dus normoverschrijdend gedrag is waartegen </w:t>
      </w:r>
      <w:proofErr w:type="gramStart"/>
      <w:r w:rsidRPr="000816A2">
        <w:rPr>
          <w:rFonts w:ascii="Calibri" w:hAnsi="Calibri" w:cs="Calibri"/>
        </w:rPr>
        <w:t>een ieder</w:t>
      </w:r>
      <w:proofErr w:type="gramEnd"/>
      <w:r w:rsidRPr="000816A2">
        <w:rPr>
          <w:rFonts w:ascii="Calibri" w:hAnsi="Calibri" w:cs="Calibri"/>
        </w:rPr>
        <w:t xml:space="preserve"> stelling inneemt. De school werkt aan een klimaat waarbij de leerlingen het voor elkaar opnemen in plaats van de </w:t>
      </w:r>
      <w:proofErr w:type="spellStart"/>
      <w:r w:rsidRPr="000816A2">
        <w:rPr>
          <w:rFonts w:ascii="Calibri" w:hAnsi="Calibri" w:cs="Calibri"/>
        </w:rPr>
        <w:t>pesters</w:t>
      </w:r>
      <w:proofErr w:type="spellEnd"/>
      <w:r w:rsidRPr="000816A2">
        <w:rPr>
          <w:rFonts w:ascii="Calibri" w:hAnsi="Calibri" w:cs="Calibri"/>
        </w:rPr>
        <w:t xml:space="preserve"> hun gang te laten gaan. Het onderwerp ‘pesten’ dient beleidsmatig aangepakt en regelmatig aan de orde gesteld.</w:t>
      </w:r>
      <w:r w:rsidRPr="000816A2">
        <w:rPr>
          <w:rFonts w:ascii="Calibri" w:hAnsi="Calibri" w:cs="Calibri"/>
        </w:rPr>
        <w:br/>
      </w:r>
      <w:r w:rsidRPr="003D218F">
        <w:rPr>
          <w:rFonts w:ascii="Calibri" w:hAnsi="Calibri" w:cs="Calibri"/>
        </w:rPr>
        <w:t xml:space="preserve">Daarom werkt het schoolteam van obs Op ‘e Grins </w:t>
      </w:r>
      <w:r w:rsidR="003D218F" w:rsidRPr="003D218F">
        <w:rPr>
          <w:rFonts w:ascii="Calibri" w:hAnsi="Calibri" w:cs="Calibri"/>
        </w:rPr>
        <w:t xml:space="preserve">o.a. </w:t>
      </w:r>
      <w:r w:rsidRPr="003D218F">
        <w:rPr>
          <w:rFonts w:ascii="Calibri" w:hAnsi="Calibri" w:cs="Calibri"/>
        </w:rPr>
        <w:t>met de methode “Leefstijl”. Hiermee leren de kinderen hun sociale vaardigheden versterken en pestgedrag te veroordelen en niet te accepteren.</w:t>
      </w:r>
      <w:r w:rsidR="003D218F" w:rsidRPr="003D218F">
        <w:rPr>
          <w:rFonts w:ascii="Calibri" w:hAnsi="Calibri" w:cs="Calibri"/>
        </w:rPr>
        <w:t xml:space="preserve"> Indien nodig en/of wenselijk worden ook andere methoden/middelen of materialen gebruikt zoals bv. Rots en Water-lessen en SOEMO-kaarten.</w:t>
      </w:r>
      <w:r w:rsidRPr="003D218F">
        <w:rPr>
          <w:rFonts w:ascii="Calibri" w:hAnsi="Calibri" w:cs="Calibri"/>
        </w:rPr>
        <w:br/>
      </w:r>
      <w:proofErr w:type="gramStart"/>
      <w:r w:rsidRPr="000816A2">
        <w:rPr>
          <w:rFonts w:ascii="Calibri" w:hAnsi="Calibri" w:cs="Calibri"/>
        </w:rPr>
        <w:t>Voorbeeld gedrag</w:t>
      </w:r>
      <w:proofErr w:type="gramEnd"/>
      <w:r w:rsidRPr="000816A2">
        <w:rPr>
          <w:rFonts w:ascii="Calibri" w:hAnsi="Calibri" w:cs="Calibri"/>
        </w:rPr>
        <w:t xml:space="preserve"> van de leraar is van groot belang. Er zal minder worden gepest in een klimaat waar duidelijkheid heerst over de omgang met elkaar, waar aanvaarding van verschillen wordt aangemoedigd, waar ruzies worden uitgesproken en niet met geweld </w:t>
      </w:r>
      <w:r w:rsidRPr="000816A2">
        <w:rPr>
          <w:rFonts w:ascii="Calibri" w:hAnsi="Calibri" w:cs="Calibri"/>
        </w:rPr>
        <w:lastRenderedPageBreak/>
        <w:t>worden opgelost, waar leerlingen in hun eigenheid worden gerespecteerd, waar agressief gedrag van leerlingen, ouders en leraren niet wordt geaccepteerd en waar leraren duidelijk stelling nemen tegen dergelijke gedragingen.</w:t>
      </w:r>
    </w:p>
    <w:p w14:paraId="010FA25F" w14:textId="77777777" w:rsidR="007A30CE" w:rsidRPr="000816A2" w:rsidRDefault="007A30CE" w:rsidP="007A30CE">
      <w:pPr>
        <w:rPr>
          <w:rFonts w:ascii="Calibri" w:hAnsi="Calibri" w:cs="Calibri"/>
        </w:rPr>
      </w:pPr>
    </w:p>
    <w:p w14:paraId="4FD4D719" w14:textId="77777777" w:rsidR="007A30CE" w:rsidRPr="000816A2" w:rsidRDefault="007A30CE" w:rsidP="007A30CE">
      <w:pPr>
        <w:rPr>
          <w:rFonts w:ascii="Calibri" w:hAnsi="Calibri" w:cs="Calibri"/>
        </w:rPr>
      </w:pPr>
      <w:r w:rsidRPr="000816A2">
        <w:rPr>
          <w:rFonts w:ascii="Calibri" w:hAnsi="Calibri" w:cs="Calibri"/>
          <w:b/>
        </w:rPr>
        <w:t>Ad. 5.  De ouders</w:t>
      </w:r>
      <w:r w:rsidRPr="000816A2">
        <w:rPr>
          <w:rFonts w:ascii="Calibri" w:hAnsi="Calibri" w:cs="Calibri"/>
        </w:rPr>
        <w:br/>
        <w:t xml:space="preserve">Leraren krijgen te maken met de ouders van slachtoffers, </w:t>
      </w:r>
      <w:proofErr w:type="spellStart"/>
      <w:r w:rsidRPr="000816A2">
        <w:rPr>
          <w:rFonts w:ascii="Calibri" w:hAnsi="Calibri" w:cs="Calibri"/>
        </w:rPr>
        <w:t>pesters</w:t>
      </w:r>
      <w:proofErr w:type="spellEnd"/>
      <w:r w:rsidRPr="000816A2">
        <w:rPr>
          <w:rFonts w:ascii="Calibri" w:hAnsi="Calibri" w:cs="Calibri"/>
        </w:rPr>
        <w:t xml:space="preserve"> en van de zwijgende middengroep. De ouders van de slachtoffers zullen het meest geneigd zijn om de hulp van de school in te roepen, maar ook de ouders van de zwijgende middengroep zullen zich misschien zorgen maken. Pesten verziekt immers de sfeer in de klas. Voor ouders van </w:t>
      </w:r>
      <w:proofErr w:type="spellStart"/>
      <w:r w:rsidRPr="000816A2">
        <w:rPr>
          <w:rFonts w:ascii="Calibri" w:hAnsi="Calibri" w:cs="Calibri"/>
        </w:rPr>
        <w:t>pesters</w:t>
      </w:r>
      <w:proofErr w:type="spellEnd"/>
      <w:r w:rsidRPr="000816A2">
        <w:rPr>
          <w:rFonts w:ascii="Calibri" w:hAnsi="Calibri" w:cs="Calibri"/>
        </w:rPr>
        <w:t xml:space="preserve"> kan de mededeling dat hun kind pest soms confronterend zijn. </w:t>
      </w:r>
      <w:r w:rsidRPr="000816A2">
        <w:rPr>
          <w:rFonts w:ascii="Calibri" w:hAnsi="Calibri" w:cs="Calibri"/>
        </w:rPr>
        <w:br/>
        <w:t xml:space="preserve">De school zal indien nodig en wenselijk de ouders van </w:t>
      </w:r>
      <w:proofErr w:type="spellStart"/>
      <w:r w:rsidRPr="000816A2">
        <w:rPr>
          <w:rFonts w:ascii="Calibri" w:hAnsi="Calibri" w:cs="Calibri"/>
        </w:rPr>
        <w:t>pesters</w:t>
      </w:r>
      <w:proofErr w:type="spellEnd"/>
      <w:r w:rsidRPr="000816A2">
        <w:rPr>
          <w:rFonts w:ascii="Calibri" w:hAnsi="Calibri" w:cs="Calibri"/>
        </w:rPr>
        <w:t xml:space="preserve">, de ouders van de gepeste kinderen en alle andere ouders adviezen geven wat te doen.  </w:t>
      </w:r>
    </w:p>
    <w:p w14:paraId="334CC9F4" w14:textId="77777777" w:rsidR="007A30CE" w:rsidRPr="000816A2" w:rsidRDefault="007A30CE" w:rsidP="007A30CE">
      <w:pPr>
        <w:rPr>
          <w:rFonts w:ascii="Calibri" w:hAnsi="Calibri" w:cs="Calibri"/>
        </w:rPr>
      </w:pPr>
    </w:p>
    <w:p w14:paraId="23EC5BDA" w14:textId="77777777" w:rsidR="007A30CE" w:rsidRPr="000816A2" w:rsidRDefault="007A30CE" w:rsidP="007A30CE">
      <w:pPr>
        <w:autoSpaceDE w:val="0"/>
        <w:autoSpaceDN w:val="0"/>
        <w:adjustRightInd w:val="0"/>
        <w:rPr>
          <w:rFonts w:ascii="Calibri" w:hAnsi="Calibri" w:cs="Calibri"/>
          <w:b/>
        </w:rPr>
      </w:pPr>
      <w:r w:rsidRPr="000816A2">
        <w:rPr>
          <w:rFonts w:ascii="Calibri" w:hAnsi="Calibri" w:cs="Calibri"/>
          <w:b/>
        </w:rPr>
        <w:t>3.  Als het toch uit de hand is gelopen</w:t>
      </w:r>
    </w:p>
    <w:p w14:paraId="3D8C753D" w14:textId="62960D6D" w:rsidR="007A30CE" w:rsidRPr="000816A2" w:rsidRDefault="007A30CE" w:rsidP="007A30CE">
      <w:pPr>
        <w:autoSpaceDE w:val="0"/>
        <w:autoSpaceDN w:val="0"/>
        <w:adjustRightInd w:val="0"/>
        <w:rPr>
          <w:rFonts w:ascii="Calibri" w:hAnsi="Calibri" w:cs="Calibri"/>
          <w:color w:val="000000"/>
        </w:rPr>
      </w:pPr>
      <w:r w:rsidRPr="000816A2">
        <w:rPr>
          <w:rFonts w:ascii="Calibri" w:hAnsi="Calibri" w:cs="Calibri"/>
        </w:rPr>
        <w:br/>
      </w:r>
      <w:r w:rsidRPr="000816A2">
        <w:rPr>
          <w:rFonts w:ascii="Calibri" w:hAnsi="Calibri" w:cs="Calibri"/>
          <w:color w:val="000000"/>
        </w:rPr>
        <w:t xml:space="preserve">Ouders of leerlingen kunnen –ondanks alle inspanningen- niet tevreden zijn over de aanpak van de school van het pestprobleem. Als de gesprekken niet meer soepel verlopen, kunnen ouders verwezen worden naar de </w:t>
      </w:r>
      <w:proofErr w:type="spellStart"/>
      <w:r w:rsidR="00E40AFD">
        <w:rPr>
          <w:rFonts w:ascii="Calibri" w:hAnsi="Calibri" w:cs="Calibri"/>
          <w:color w:val="000000"/>
        </w:rPr>
        <w:t>pestcoordinator</w:t>
      </w:r>
      <w:proofErr w:type="spellEnd"/>
      <w:r w:rsidR="00E40AFD">
        <w:rPr>
          <w:rFonts w:ascii="Calibri" w:hAnsi="Calibri" w:cs="Calibri"/>
          <w:color w:val="000000"/>
        </w:rPr>
        <w:t xml:space="preserve">: Jan </w:t>
      </w:r>
      <w:proofErr w:type="spellStart"/>
      <w:r w:rsidR="00E40AFD">
        <w:rPr>
          <w:rFonts w:ascii="Calibri" w:hAnsi="Calibri" w:cs="Calibri"/>
          <w:color w:val="000000"/>
        </w:rPr>
        <w:t>Russchen</w:t>
      </w:r>
      <w:proofErr w:type="spellEnd"/>
      <w:r w:rsidR="00E40AFD">
        <w:rPr>
          <w:rFonts w:ascii="Calibri" w:hAnsi="Calibri" w:cs="Calibri"/>
          <w:color w:val="000000"/>
        </w:rPr>
        <w:t xml:space="preserve"> of schoolcontactpersoon; Johanna de Jong</w:t>
      </w:r>
      <w:r w:rsidR="003963F7">
        <w:rPr>
          <w:rFonts w:ascii="Calibri" w:hAnsi="Calibri" w:cs="Calibri"/>
          <w:color w:val="000000"/>
        </w:rPr>
        <w:t>.</w:t>
      </w:r>
      <w:r w:rsidRPr="000816A2">
        <w:rPr>
          <w:rFonts w:ascii="Calibri" w:hAnsi="Calibri" w:cs="Calibri"/>
          <w:color w:val="000000"/>
        </w:rPr>
        <w:t xml:space="preserve"> Zij kan u adviseren over welke stappen u het beste kunt nemen. Zij kan ouders/leerlingen eventueel doorverwijzen naar de vertrouwenspersoon. De contactpersoon heeft geen bemiddelende rol</w:t>
      </w:r>
      <w:r w:rsidR="00704A83">
        <w:rPr>
          <w:rFonts w:ascii="Calibri" w:hAnsi="Calibri" w:cs="Calibri"/>
          <w:color w:val="000000"/>
        </w:rPr>
        <w:t xml:space="preserve">. </w:t>
      </w:r>
      <w:r w:rsidRPr="000816A2">
        <w:rPr>
          <w:rFonts w:ascii="Calibri" w:hAnsi="Calibri" w:cs="Calibri"/>
          <w:color w:val="000000"/>
        </w:rPr>
        <w:t xml:space="preserve">Ook hebben ouders het recht om een klacht in te dienen bij de klachtencommissie van de </w:t>
      </w:r>
      <w:proofErr w:type="gramStart"/>
      <w:r w:rsidRPr="000816A2">
        <w:rPr>
          <w:rFonts w:ascii="Calibri" w:hAnsi="Calibri" w:cs="Calibri"/>
          <w:color w:val="000000"/>
        </w:rPr>
        <w:t xml:space="preserve">school:  </w:t>
      </w:r>
      <w:r w:rsidR="00E40AFD">
        <w:rPr>
          <w:rFonts w:ascii="Calibri" w:hAnsi="Calibri" w:cs="Calibri"/>
        </w:rPr>
        <w:t>zie</w:t>
      </w:r>
      <w:proofErr w:type="gramEnd"/>
      <w:r w:rsidR="00E40AFD">
        <w:rPr>
          <w:rFonts w:ascii="Calibri" w:hAnsi="Calibri" w:cs="Calibri"/>
        </w:rPr>
        <w:t xml:space="preserve"> hoofdstuk 4 Ouders in de school  in </w:t>
      </w:r>
      <w:r w:rsidRPr="000816A2">
        <w:rPr>
          <w:rFonts w:ascii="Calibri" w:hAnsi="Calibri" w:cs="Calibri"/>
        </w:rPr>
        <w:t>de schoolgids</w:t>
      </w:r>
      <w:r w:rsidR="00E40AFD">
        <w:rPr>
          <w:rFonts w:ascii="Calibri" w:hAnsi="Calibri" w:cs="Calibri"/>
        </w:rPr>
        <w:t xml:space="preserve"> van onze school.</w:t>
      </w:r>
    </w:p>
    <w:p w14:paraId="507A8418" w14:textId="77777777" w:rsidR="007A30CE" w:rsidRPr="000816A2" w:rsidRDefault="007A30CE" w:rsidP="007A30CE">
      <w:pPr>
        <w:autoSpaceDE w:val="0"/>
        <w:autoSpaceDN w:val="0"/>
        <w:adjustRightInd w:val="0"/>
        <w:rPr>
          <w:rFonts w:ascii="Calibri" w:hAnsi="Calibri" w:cs="Calibri"/>
          <w:color w:val="000000"/>
        </w:rPr>
      </w:pPr>
    </w:p>
    <w:p w14:paraId="072A6BE2" w14:textId="77777777" w:rsidR="007A30CE" w:rsidRPr="000816A2" w:rsidRDefault="007A30CE" w:rsidP="007A30CE">
      <w:pPr>
        <w:autoSpaceDE w:val="0"/>
        <w:autoSpaceDN w:val="0"/>
        <w:adjustRightInd w:val="0"/>
        <w:rPr>
          <w:rFonts w:ascii="Calibri" w:hAnsi="Calibri" w:cs="Calibri"/>
          <w:color w:val="000000"/>
          <w:sz w:val="20"/>
          <w:szCs w:val="20"/>
        </w:rPr>
      </w:pPr>
      <w:r w:rsidRPr="000816A2">
        <w:rPr>
          <w:rFonts w:ascii="Calibri" w:hAnsi="Calibri" w:cs="Calibri"/>
          <w:b/>
        </w:rPr>
        <w:t>4. Sanctiebeleid</w:t>
      </w:r>
      <w:r w:rsidRPr="000816A2">
        <w:rPr>
          <w:rFonts w:ascii="Calibri" w:hAnsi="Calibri" w:cs="Calibri"/>
        </w:rPr>
        <w:br/>
      </w:r>
      <w:r w:rsidRPr="000816A2">
        <w:rPr>
          <w:rFonts w:ascii="Calibri" w:hAnsi="Calibri" w:cs="Calibri"/>
        </w:rPr>
        <w:br/>
      </w:r>
      <w:r w:rsidR="00FE20CB">
        <w:rPr>
          <w:rFonts w:ascii="Calibri" w:hAnsi="Calibri" w:cs="Calibri"/>
        </w:rPr>
        <w:t xml:space="preserve">Wanneer een leerling zich toch te vaak als ruziemaker en/of </w:t>
      </w:r>
      <w:proofErr w:type="spellStart"/>
      <w:r w:rsidR="00FE20CB">
        <w:rPr>
          <w:rFonts w:ascii="Calibri" w:hAnsi="Calibri" w:cs="Calibri"/>
        </w:rPr>
        <w:t>pester</w:t>
      </w:r>
      <w:proofErr w:type="spellEnd"/>
      <w:r w:rsidR="00FE20CB">
        <w:rPr>
          <w:rFonts w:ascii="Calibri" w:hAnsi="Calibri" w:cs="Calibri"/>
        </w:rPr>
        <w:t xml:space="preserve"> gedraagt hanteren we het onderstaande sanctiebeleid. De sancties zijn opgebouwd in 5 fases; afhankelijk hoelang de ruziemaker/</w:t>
      </w:r>
      <w:proofErr w:type="spellStart"/>
      <w:r w:rsidR="00FE20CB">
        <w:rPr>
          <w:rFonts w:ascii="Calibri" w:hAnsi="Calibri" w:cs="Calibri"/>
        </w:rPr>
        <w:t>pester</w:t>
      </w:r>
      <w:proofErr w:type="spellEnd"/>
      <w:r w:rsidR="00FE20CB">
        <w:rPr>
          <w:rFonts w:ascii="Calibri" w:hAnsi="Calibri" w:cs="Calibri"/>
        </w:rPr>
        <w:t xml:space="preserve"> door blijft gaan met zijn/haar pestgedrag en geen zichtbare verbetering vertoont in zijn/haar gedrag. </w:t>
      </w:r>
      <w:r w:rsidRPr="000816A2">
        <w:rPr>
          <w:rFonts w:ascii="Calibri" w:hAnsi="Calibri" w:cs="Calibri"/>
          <w:color w:val="000000"/>
        </w:rPr>
        <w:br/>
      </w:r>
    </w:p>
    <w:p w14:paraId="01796471" w14:textId="77777777" w:rsidR="00FE20CB" w:rsidRPr="00FE20CB" w:rsidRDefault="00FE20CB" w:rsidP="00FE20CB">
      <w:pPr>
        <w:autoSpaceDE w:val="0"/>
        <w:autoSpaceDN w:val="0"/>
        <w:adjustRightInd w:val="0"/>
        <w:rPr>
          <w:rFonts w:ascii="Calibri" w:hAnsi="Calibri" w:cs="Calibri"/>
          <w:b/>
          <w:color w:val="000000"/>
          <w:u w:val="single"/>
        </w:rPr>
      </w:pPr>
      <w:r w:rsidRPr="00FE20CB">
        <w:rPr>
          <w:rFonts w:ascii="Calibri" w:hAnsi="Calibri" w:cs="Calibri"/>
          <w:b/>
          <w:color w:val="000000"/>
          <w:u w:val="single"/>
        </w:rPr>
        <w:t>Fase 1</w:t>
      </w:r>
    </w:p>
    <w:p w14:paraId="290F0464"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xml:space="preserve">De </w:t>
      </w:r>
      <w:proofErr w:type="spellStart"/>
      <w:proofErr w:type="gramStart"/>
      <w:r w:rsidRPr="00FE20CB">
        <w:rPr>
          <w:rFonts w:ascii="Calibri" w:hAnsi="Calibri" w:cs="Calibri"/>
          <w:color w:val="000000"/>
        </w:rPr>
        <w:t>pester</w:t>
      </w:r>
      <w:proofErr w:type="spellEnd"/>
      <w:r w:rsidRPr="00FE20CB">
        <w:rPr>
          <w:rFonts w:ascii="Calibri" w:hAnsi="Calibri" w:cs="Calibri"/>
          <w:color w:val="000000"/>
        </w:rPr>
        <w:t xml:space="preserve"> /</w:t>
      </w:r>
      <w:proofErr w:type="gramEnd"/>
      <w:r w:rsidRPr="00FE20CB">
        <w:rPr>
          <w:rFonts w:ascii="Calibri" w:hAnsi="Calibri" w:cs="Calibri"/>
          <w:color w:val="000000"/>
        </w:rPr>
        <w:t xml:space="preserve"> ruziemaker wordt </w:t>
      </w:r>
      <w:r>
        <w:rPr>
          <w:rFonts w:ascii="Calibri" w:hAnsi="Calibri" w:cs="Calibri"/>
          <w:color w:val="000000"/>
        </w:rPr>
        <w:t>een sanctie opgelegd</w:t>
      </w:r>
      <w:r w:rsidRPr="00FE20CB">
        <w:rPr>
          <w:rFonts w:ascii="Calibri" w:hAnsi="Calibri" w:cs="Calibri"/>
          <w:color w:val="000000"/>
        </w:rPr>
        <w:t xml:space="preserve"> door bijvoorbeeld:</w:t>
      </w:r>
    </w:p>
    <w:p w14:paraId="402832CA"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xml:space="preserve">- Een of meerdere pauzes binnen </w:t>
      </w:r>
      <w:r>
        <w:rPr>
          <w:rFonts w:ascii="Calibri" w:hAnsi="Calibri" w:cs="Calibri"/>
          <w:color w:val="000000"/>
        </w:rPr>
        <w:t xml:space="preserve">te </w:t>
      </w:r>
      <w:r w:rsidRPr="00FE20CB">
        <w:rPr>
          <w:rFonts w:ascii="Calibri" w:hAnsi="Calibri" w:cs="Calibri"/>
          <w:color w:val="000000"/>
        </w:rPr>
        <w:t>blijven.</w:t>
      </w:r>
    </w:p>
    <w:p w14:paraId="61315924"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Nablijven tot alle kinderen naar huis vertrokken zijn.</w:t>
      </w:r>
    </w:p>
    <w:p w14:paraId="3D35B5DC"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xml:space="preserve">- Een schriftelijke opdracht zoals een stelopdracht </w:t>
      </w:r>
      <w:r>
        <w:rPr>
          <w:rFonts w:ascii="Calibri" w:hAnsi="Calibri" w:cs="Calibri"/>
          <w:color w:val="000000"/>
        </w:rPr>
        <w:t xml:space="preserve">uitvoeren </w:t>
      </w:r>
      <w:r w:rsidRPr="00FE20CB">
        <w:rPr>
          <w:rFonts w:ascii="Calibri" w:hAnsi="Calibri" w:cs="Calibri"/>
          <w:color w:val="000000"/>
        </w:rPr>
        <w:t xml:space="preserve">over de toedracht en zijn of </w:t>
      </w:r>
      <w:r>
        <w:rPr>
          <w:rFonts w:ascii="Calibri" w:hAnsi="Calibri" w:cs="Calibri"/>
          <w:color w:val="000000"/>
        </w:rPr>
        <w:br/>
        <w:t xml:space="preserve">   </w:t>
      </w:r>
      <w:r w:rsidRPr="00FE20CB">
        <w:rPr>
          <w:rFonts w:ascii="Calibri" w:hAnsi="Calibri" w:cs="Calibri"/>
          <w:color w:val="000000"/>
        </w:rPr>
        <w:t>haar rol in het</w:t>
      </w:r>
      <w:r>
        <w:rPr>
          <w:rFonts w:ascii="Calibri" w:hAnsi="Calibri" w:cs="Calibri"/>
          <w:color w:val="000000"/>
        </w:rPr>
        <w:t xml:space="preserve"> </w:t>
      </w:r>
      <w:r w:rsidRPr="00FE20CB">
        <w:rPr>
          <w:rFonts w:ascii="Calibri" w:hAnsi="Calibri" w:cs="Calibri"/>
          <w:color w:val="000000"/>
        </w:rPr>
        <w:t>pestprobleem.</w:t>
      </w:r>
    </w:p>
    <w:p w14:paraId="508E9575"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Door gesprek: bewustwording voor wat hij met het gepeste kind uithaalt.</w:t>
      </w:r>
    </w:p>
    <w:p w14:paraId="09088FDC"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xml:space="preserve">- Afspraken maken met de ruziemaker en/of </w:t>
      </w:r>
      <w:proofErr w:type="spellStart"/>
      <w:r w:rsidRPr="00FE20CB">
        <w:rPr>
          <w:rFonts w:ascii="Calibri" w:hAnsi="Calibri" w:cs="Calibri"/>
          <w:color w:val="000000"/>
        </w:rPr>
        <w:t>pester</w:t>
      </w:r>
      <w:proofErr w:type="spellEnd"/>
      <w:r w:rsidRPr="00FE20CB">
        <w:rPr>
          <w:rFonts w:ascii="Calibri" w:hAnsi="Calibri" w:cs="Calibri"/>
          <w:color w:val="000000"/>
        </w:rPr>
        <w:t xml:space="preserve"> over gedrag</w:t>
      </w:r>
      <w:r>
        <w:rPr>
          <w:rFonts w:ascii="Calibri" w:hAnsi="Calibri" w:cs="Calibri"/>
          <w:color w:val="000000"/>
        </w:rPr>
        <w:t xml:space="preserve">sveranderingen. De naleving </w:t>
      </w:r>
      <w:r>
        <w:rPr>
          <w:rFonts w:ascii="Calibri" w:hAnsi="Calibri" w:cs="Calibri"/>
          <w:color w:val="000000"/>
        </w:rPr>
        <w:br/>
        <w:t xml:space="preserve">  van </w:t>
      </w:r>
      <w:r w:rsidRPr="00FE20CB">
        <w:rPr>
          <w:rFonts w:ascii="Calibri" w:hAnsi="Calibri" w:cs="Calibri"/>
          <w:color w:val="000000"/>
        </w:rPr>
        <w:t xml:space="preserve">deze afspraken komen aan het einde van iedere week (voor een periode) in een kort </w:t>
      </w:r>
      <w:r>
        <w:rPr>
          <w:rFonts w:ascii="Calibri" w:hAnsi="Calibri" w:cs="Calibri"/>
          <w:color w:val="000000"/>
        </w:rPr>
        <w:br/>
        <w:t xml:space="preserve">  </w:t>
      </w:r>
      <w:r w:rsidRPr="00FE20CB">
        <w:rPr>
          <w:rFonts w:ascii="Calibri" w:hAnsi="Calibri" w:cs="Calibri"/>
          <w:color w:val="000000"/>
        </w:rPr>
        <w:t>gesprek aan de</w:t>
      </w:r>
      <w:r>
        <w:rPr>
          <w:rFonts w:ascii="Calibri" w:hAnsi="Calibri" w:cs="Calibri"/>
          <w:color w:val="000000"/>
        </w:rPr>
        <w:t xml:space="preserve"> </w:t>
      </w:r>
      <w:r w:rsidRPr="00FE20CB">
        <w:rPr>
          <w:rFonts w:ascii="Calibri" w:hAnsi="Calibri" w:cs="Calibri"/>
          <w:color w:val="000000"/>
        </w:rPr>
        <w:t>orde.</w:t>
      </w:r>
      <w:r>
        <w:rPr>
          <w:rFonts w:ascii="Calibri" w:hAnsi="Calibri" w:cs="Calibri"/>
          <w:color w:val="000000"/>
        </w:rPr>
        <w:br/>
      </w:r>
    </w:p>
    <w:p w14:paraId="2883A30C" w14:textId="77777777" w:rsidR="00FE20CB" w:rsidRPr="00FE20CB" w:rsidRDefault="00FE20CB" w:rsidP="00FE20CB">
      <w:pPr>
        <w:autoSpaceDE w:val="0"/>
        <w:autoSpaceDN w:val="0"/>
        <w:adjustRightInd w:val="0"/>
        <w:rPr>
          <w:rFonts w:ascii="Calibri" w:hAnsi="Calibri" w:cs="Calibri"/>
          <w:b/>
          <w:color w:val="000000"/>
          <w:u w:val="single"/>
        </w:rPr>
      </w:pPr>
      <w:r w:rsidRPr="00FE20CB">
        <w:rPr>
          <w:rFonts w:ascii="Calibri" w:hAnsi="Calibri" w:cs="Calibri"/>
          <w:b/>
          <w:color w:val="000000"/>
          <w:u w:val="single"/>
        </w:rPr>
        <w:t>Fase 2</w:t>
      </w:r>
    </w:p>
    <w:p w14:paraId="5D12B8B5"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Een gesprek met de ouders, als voorgaande acties op niets uitlope</w:t>
      </w:r>
      <w:r>
        <w:rPr>
          <w:rFonts w:ascii="Calibri" w:hAnsi="Calibri" w:cs="Calibri"/>
          <w:color w:val="000000"/>
        </w:rPr>
        <w:t xml:space="preserve">n. De medewerking van de ouders </w:t>
      </w:r>
      <w:r w:rsidRPr="00FE20CB">
        <w:rPr>
          <w:rFonts w:ascii="Calibri" w:hAnsi="Calibri" w:cs="Calibri"/>
          <w:color w:val="000000"/>
        </w:rPr>
        <w:t>wordt nadrukkelijk gevraagd om een einde aan het probleem te maken. De school heeft alle activiteiten</w:t>
      </w:r>
      <w:r>
        <w:rPr>
          <w:rFonts w:ascii="Calibri" w:hAnsi="Calibri" w:cs="Calibri"/>
          <w:color w:val="000000"/>
        </w:rPr>
        <w:t xml:space="preserve"> gehanteerd in fase 1 vastgelegd en </w:t>
      </w:r>
      <w:r w:rsidRPr="00FE20CB">
        <w:rPr>
          <w:rFonts w:ascii="Calibri" w:hAnsi="Calibri" w:cs="Calibri"/>
          <w:color w:val="000000"/>
        </w:rPr>
        <w:t>al het mogelijke gedaan om een einde te maken</w:t>
      </w:r>
      <w:r>
        <w:rPr>
          <w:rFonts w:ascii="Calibri" w:hAnsi="Calibri" w:cs="Calibri"/>
          <w:color w:val="000000"/>
        </w:rPr>
        <w:t xml:space="preserve"> </w:t>
      </w:r>
      <w:r w:rsidRPr="00FE20CB">
        <w:rPr>
          <w:rFonts w:ascii="Calibri" w:hAnsi="Calibri" w:cs="Calibri"/>
          <w:color w:val="000000"/>
        </w:rPr>
        <w:t>aan het pestprobleem.</w:t>
      </w:r>
      <w:r>
        <w:rPr>
          <w:rFonts w:ascii="Calibri" w:hAnsi="Calibri" w:cs="Calibri"/>
          <w:color w:val="000000"/>
        </w:rPr>
        <w:br/>
      </w:r>
      <w:r>
        <w:rPr>
          <w:rFonts w:ascii="Calibri" w:hAnsi="Calibri" w:cs="Calibri"/>
          <w:color w:val="000000"/>
        </w:rPr>
        <w:lastRenderedPageBreak/>
        <w:br/>
      </w:r>
    </w:p>
    <w:p w14:paraId="3244DE2F" w14:textId="77777777" w:rsidR="00FE20CB" w:rsidRPr="00FE20CB" w:rsidRDefault="00FE20CB" w:rsidP="00FE20CB">
      <w:pPr>
        <w:autoSpaceDE w:val="0"/>
        <w:autoSpaceDN w:val="0"/>
        <w:adjustRightInd w:val="0"/>
        <w:rPr>
          <w:rFonts w:ascii="Calibri" w:hAnsi="Calibri" w:cs="Calibri"/>
          <w:b/>
          <w:color w:val="000000"/>
          <w:u w:val="single"/>
        </w:rPr>
      </w:pPr>
      <w:r w:rsidRPr="00FE20CB">
        <w:rPr>
          <w:rFonts w:ascii="Calibri" w:hAnsi="Calibri" w:cs="Calibri"/>
          <w:b/>
          <w:color w:val="000000"/>
          <w:u w:val="single"/>
        </w:rPr>
        <w:t>Fase 3</w:t>
      </w:r>
    </w:p>
    <w:p w14:paraId="170C702B"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 xml:space="preserve">Bij aanhoudend pestgedrag </w:t>
      </w:r>
      <w:r>
        <w:rPr>
          <w:rFonts w:ascii="Calibri" w:hAnsi="Calibri" w:cs="Calibri"/>
          <w:color w:val="000000"/>
        </w:rPr>
        <w:t>wordt deskundige hulp</w:t>
      </w:r>
      <w:r w:rsidRPr="00FE20CB">
        <w:rPr>
          <w:rFonts w:ascii="Calibri" w:hAnsi="Calibri" w:cs="Calibri"/>
          <w:color w:val="000000"/>
        </w:rPr>
        <w:t xml:space="preserve"> ingeschakeld zoals de </w:t>
      </w:r>
      <w:r>
        <w:rPr>
          <w:rFonts w:ascii="Calibri" w:hAnsi="Calibri" w:cs="Calibri"/>
          <w:color w:val="000000"/>
        </w:rPr>
        <w:t xml:space="preserve">orthopedagoog (HGPD) </w:t>
      </w:r>
      <w:r w:rsidRPr="00FE20CB">
        <w:rPr>
          <w:rFonts w:ascii="Calibri" w:hAnsi="Calibri" w:cs="Calibri"/>
          <w:color w:val="000000"/>
        </w:rPr>
        <w:t>de schoolarts</w:t>
      </w:r>
      <w:r>
        <w:rPr>
          <w:rFonts w:ascii="Calibri" w:hAnsi="Calibri" w:cs="Calibri"/>
          <w:color w:val="000000"/>
        </w:rPr>
        <w:t xml:space="preserve">/schoolverpleegkundige van </w:t>
      </w:r>
      <w:r w:rsidRPr="00FE20CB">
        <w:rPr>
          <w:rFonts w:ascii="Calibri" w:hAnsi="Calibri" w:cs="Calibri"/>
          <w:color w:val="000000"/>
        </w:rPr>
        <w:t xml:space="preserve">GGD </w:t>
      </w:r>
      <w:r>
        <w:rPr>
          <w:rFonts w:ascii="Calibri" w:hAnsi="Calibri" w:cs="Calibri"/>
          <w:color w:val="000000"/>
        </w:rPr>
        <w:t xml:space="preserve">Fryslân </w:t>
      </w:r>
      <w:r w:rsidRPr="00FE20CB">
        <w:rPr>
          <w:rFonts w:ascii="Calibri" w:hAnsi="Calibri" w:cs="Calibri"/>
          <w:color w:val="000000"/>
        </w:rPr>
        <w:t>of schoolmaatschappelijk werk.</w:t>
      </w:r>
      <w:r>
        <w:rPr>
          <w:rFonts w:ascii="Calibri" w:hAnsi="Calibri" w:cs="Calibri"/>
          <w:color w:val="000000"/>
        </w:rPr>
        <w:br/>
      </w:r>
    </w:p>
    <w:p w14:paraId="5337D2D9" w14:textId="77777777" w:rsidR="00FE20CB" w:rsidRPr="00FE20CB" w:rsidRDefault="00FE20CB" w:rsidP="00FE20CB">
      <w:pPr>
        <w:autoSpaceDE w:val="0"/>
        <w:autoSpaceDN w:val="0"/>
        <w:adjustRightInd w:val="0"/>
        <w:rPr>
          <w:rFonts w:ascii="Calibri" w:hAnsi="Calibri" w:cs="Calibri"/>
          <w:b/>
          <w:color w:val="000000"/>
          <w:u w:val="single"/>
        </w:rPr>
      </w:pPr>
      <w:r w:rsidRPr="00FE20CB">
        <w:rPr>
          <w:rFonts w:ascii="Calibri" w:hAnsi="Calibri" w:cs="Calibri"/>
          <w:b/>
          <w:color w:val="000000"/>
          <w:u w:val="single"/>
        </w:rPr>
        <w:t>Fase 4</w:t>
      </w:r>
    </w:p>
    <w:p w14:paraId="1FA0B5A3" w14:textId="77777777" w:rsidR="00FE20CB" w:rsidRPr="00FE20CB" w:rsidRDefault="00FE20CB" w:rsidP="00FE20CB">
      <w:pPr>
        <w:autoSpaceDE w:val="0"/>
        <w:autoSpaceDN w:val="0"/>
        <w:adjustRightInd w:val="0"/>
        <w:rPr>
          <w:rFonts w:ascii="Calibri" w:hAnsi="Calibri" w:cs="Calibri"/>
          <w:color w:val="000000"/>
        </w:rPr>
      </w:pPr>
      <w:r w:rsidRPr="00FE20CB">
        <w:rPr>
          <w:rFonts w:ascii="Calibri" w:hAnsi="Calibri" w:cs="Calibri"/>
          <w:color w:val="000000"/>
        </w:rPr>
        <w:t>Bij aanhoudend pestgedrag kan de school ervoor kiezen (in over</w:t>
      </w:r>
      <w:r>
        <w:rPr>
          <w:rFonts w:ascii="Calibri" w:hAnsi="Calibri" w:cs="Calibri"/>
          <w:color w:val="000000"/>
        </w:rPr>
        <w:t xml:space="preserve">leg met ouders) om een leerling indien mogelijk </w:t>
      </w:r>
      <w:r w:rsidRPr="00FE20CB">
        <w:rPr>
          <w:rFonts w:ascii="Calibri" w:hAnsi="Calibri" w:cs="Calibri"/>
          <w:color w:val="000000"/>
        </w:rPr>
        <w:t>tijdelijk in een andere groep te plaatsen, binnen de school. Ook het (tijdelijk) plaatsen op een andere</w:t>
      </w:r>
      <w:r>
        <w:rPr>
          <w:rFonts w:ascii="Calibri" w:hAnsi="Calibri" w:cs="Calibri"/>
          <w:color w:val="000000"/>
        </w:rPr>
        <w:t xml:space="preserve"> ‘</w:t>
      </w:r>
      <w:proofErr w:type="spellStart"/>
      <w:r>
        <w:rPr>
          <w:rFonts w:ascii="Calibri" w:hAnsi="Calibri" w:cs="Calibri"/>
          <w:color w:val="000000"/>
        </w:rPr>
        <w:t>buur’</w:t>
      </w:r>
      <w:r w:rsidRPr="00FE20CB">
        <w:rPr>
          <w:rFonts w:ascii="Calibri" w:hAnsi="Calibri" w:cs="Calibri"/>
          <w:color w:val="000000"/>
        </w:rPr>
        <w:t>school</w:t>
      </w:r>
      <w:proofErr w:type="spellEnd"/>
      <w:r w:rsidRPr="00FE20CB">
        <w:rPr>
          <w:rFonts w:ascii="Calibri" w:hAnsi="Calibri" w:cs="Calibri"/>
          <w:color w:val="000000"/>
        </w:rPr>
        <w:t xml:space="preserve"> behoort tot de mogelijkheden.</w:t>
      </w:r>
      <w:r>
        <w:rPr>
          <w:rFonts w:ascii="Calibri" w:hAnsi="Calibri" w:cs="Calibri"/>
          <w:color w:val="000000"/>
        </w:rPr>
        <w:br/>
      </w:r>
    </w:p>
    <w:p w14:paraId="7364E9C8" w14:textId="77777777" w:rsidR="00FE20CB" w:rsidRPr="00FE20CB" w:rsidRDefault="00FE20CB" w:rsidP="00FE20CB">
      <w:pPr>
        <w:autoSpaceDE w:val="0"/>
        <w:autoSpaceDN w:val="0"/>
        <w:adjustRightInd w:val="0"/>
        <w:rPr>
          <w:rFonts w:ascii="Calibri" w:hAnsi="Calibri" w:cs="Calibri"/>
          <w:b/>
          <w:color w:val="000000"/>
          <w:u w:val="single"/>
        </w:rPr>
      </w:pPr>
      <w:r w:rsidRPr="00FE20CB">
        <w:rPr>
          <w:rFonts w:ascii="Calibri" w:hAnsi="Calibri" w:cs="Calibri"/>
          <w:b/>
          <w:color w:val="000000"/>
          <w:u w:val="single"/>
        </w:rPr>
        <w:t>Fase 5</w:t>
      </w:r>
    </w:p>
    <w:p w14:paraId="01698702" w14:textId="77777777" w:rsidR="007A30CE" w:rsidRPr="000816A2" w:rsidRDefault="00FE20CB" w:rsidP="00FE20CB">
      <w:pPr>
        <w:autoSpaceDE w:val="0"/>
        <w:autoSpaceDN w:val="0"/>
        <w:adjustRightInd w:val="0"/>
        <w:rPr>
          <w:rFonts w:ascii="Calibri" w:hAnsi="Calibri" w:cs="Calibri"/>
          <w:color w:val="000000"/>
          <w:sz w:val="20"/>
          <w:szCs w:val="20"/>
        </w:rPr>
      </w:pPr>
      <w:r w:rsidRPr="00FE20CB">
        <w:rPr>
          <w:rFonts w:ascii="Calibri" w:hAnsi="Calibri" w:cs="Calibri"/>
          <w:color w:val="000000"/>
        </w:rPr>
        <w:t>In extreme gevallen kan een leerling geschorst of verwijderd worden.</w:t>
      </w:r>
      <w:r>
        <w:rPr>
          <w:rFonts w:ascii="Calibri" w:hAnsi="Calibri" w:cs="Calibri"/>
          <w:color w:val="000000"/>
        </w:rPr>
        <w:t xml:space="preserve"> </w:t>
      </w:r>
      <w:r w:rsidR="009A2726">
        <w:rPr>
          <w:rFonts w:ascii="Calibri" w:hAnsi="Calibri" w:cs="Calibri"/>
          <w:color w:val="000000"/>
        </w:rPr>
        <w:br/>
      </w:r>
      <w:r w:rsidR="009A2726">
        <w:rPr>
          <w:rFonts w:ascii="Calibri" w:hAnsi="Calibri" w:cs="Calibri"/>
          <w:color w:val="000000"/>
        </w:rPr>
        <w:br/>
      </w:r>
      <w:r w:rsidR="009A2726" w:rsidRPr="009A2726">
        <w:rPr>
          <w:rFonts w:ascii="Calibri" w:hAnsi="Calibri" w:cs="Calibri"/>
          <w:b/>
          <w:color w:val="000000"/>
        </w:rPr>
        <w:t xml:space="preserve">Aanspreekpunt en </w:t>
      </w:r>
      <w:proofErr w:type="gramStart"/>
      <w:r w:rsidR="009A2726" w:rsidRPr="009A2726">
        <w:rPr>
          <w:rFonts w:ascii="Calibri" w:hAnsi="Calibri" w:cs="Calibri"/>
          <w:b/>
          <w:color w:val="000000"/>
        </w:rPr>
        <w:t>Pestcoördinator:  Jan</w:t>
      </w:r>
      <w:proofErr w:type="gramEnd"/>
      <w:r w:rsidR="009A2726" w:rsidRPr="009A2726">
        <w:rPr>
          <w:rFonts w:ascii="Calibri" w:hAnsi="Calibri" w:cs="Calibri"/>
          <w:b/>
          <w:color w:val="000000"/>
        </w:rPr>
        <w:t xml:space="preserve"> Russchen</w:t>
      </w:r>
      <w:r w:rsidR="007A30CE" w:rsidRPr="009A2726">
        <w:rPr>
          <w:rFonts w:ascii="Calibri" w:hAnsi="Calibri" w:cs="Calibri"/>
          <w:color w:val="000000"/>
          <w:sz w:val="20"/>
          <w:szCs w:val="20"/>
        </w:rPr>
        <w:br/>
      </w:r>
    </w:p>
    <w:p w14:paraId="486D1A30" w14:textId="6CE990A4" w:rsidR="00BE772E" w:rsidRPr="000816A2" w:rsidRDefault="00BE772E" w:rsidP="00BE772E">
      <w:pPr>
        <w:pStyle w:val="Normaalweb"/>
        <w:rPr>
          <w:rStyle w:val="Zwaar"/>
          <w:rFonts w:ascii="Calibri" w:hAnsi="Calibri" w:cs="Calibri"/>
          <w:u w:val="single"/>
        </w:rPr>
      </w:pPr>
      <w:r w:rsidRPr="000816A2">
        <w:rPr>
          <w:rStyle w:val="Zwaar"/>
          <w:rFonts w:ascii="Calibri" w:hAnsi="Calibri" w:cs="Calibri"/>
          <w:u w:val="single"/>
        </w:rPr>
        <w:t>INTERNETPROTOCOL:</w:t>
      </w:r>
    </w:p>
    <w:p w14:paraId="1C9281B3" w14:textId="77777777" w:rsidR="00BE772E" w:rsidRPr="000816A2" w:rsidRDefault="00BE772E" w:rsidP="00BE772E">
      <w:pPr>
        <w:pStyle w:val="Normaalweb"/>
        <w:rPr>
          <w:rFonts w:ascii="Calibri" w:hAnsi="Calibri" w:cs="Calibri"/>
          <w:sz w:val="22"/>
          <w:szCs w:val="22"/>
        </w:rPr>
      </w:pPr>
      <w:r w:rsidRPr="000816A2">
        <w:rPr>
          <w:rStyle w:val="Zwaar"/>
          <w:rFonts w:ascii="Calibri" w:hAnsi="Calibri" w:cs="Calibri"/>
          <w:b w:val="0"/>
          <w:bCs w:val="0"/>
          <w:sz w:val="22"/>
          <w:szCs w:val="22"/>
        </w:rPr>
        <w:t xml:space="preserve">Om ervoor te zorgen dat de kinderen verantwoord met </w:t>
      </w:r>
      <w:r w:rsidR="00567DC9" w:rsidRPr="000816A2">
        <w:rPr>
          <w:rStyle w:val="Zwaar"/>
          <w:rFonts w:ascii="Calibri" w:hAnsi="Calibri" w:cs="Calibri"/>
          <w:b w:val="0"/>
          <w:bCs w:val="0"/>
          <w:sz w:val="22"/>
          <w:szCs w:val="22"/>
        </w:rPr>
        <w:t xml:space="preserve">internet </w:t>
      </w:r>
      <w:r w:rsidR="00E202F7" w:rsidRPr="000816A2">
        <w:rPr>
          <w:rStyle w:val="Zwaar"/>
          <w:rFonts w:ascii="Calibri" w:hAnsi="Calibri" w:cs="Calibri"/>
          <w:b w:val="0"/>
          <w:bCs w:val="0"/>
          <w:sz w:val="22"/>
          <w:szCs w:val="22"/>
        </w:rPr>
        <w:t>omgaat,</w:t>
      </w:r>
      <w:r w:rsidR="00567DC9" w:rsidRPr="000816A2">
        <w:rPr>
          <w:rStyle w:val="Zwaar"/>
          <w:rFonts w:ascii="Calibri" w:hAnsi="Calibri" w:cs="Calibri"/>
          <w:b w:val="0"/>
          <w:bCs w:val="0"/>
          <w:sz w:val="22"/>
          <w:szCs w:val="22"/>
        </w:rPr>
        <w:t xml:space="preserve"> </w:t>
      </w:r>
      <w:r w:rsidRPr="000816A2">
        <w:rPr>
          <w:rStyle w:val="Zwaar"/>
          <w:rFonts w:ascii="Calibri" w:hAnsi="Calibri" w:cs="Calibri"/>
          <w:b w:val="0"/>
          <w:bCs w:val="0"/>
          <w:sz w:val="22"/>
          <w:szCs w:val="22"/>
        </w:rPr>
        <w:t xml:space="preserve">is er besloten afspraken met de kinderen </w:t>
      </w:r>
      <w:r w:rsidR="00606198">
        <w:rPr>
          <w:rStyle w:val="Zwaar"/>
          <w:rFonts w:ascii="Calibri" w:hAnsi="Calibri" w:cs="Calibri"/>
          <w:b w:val="0"/>
          <w:bCs w:val="0"/>
          <w:sz w:val="22"/>
          <w:szCs w:val="22"/>
        </w:rPr>
        <w:t>van groep 5-</w:t>
      </w:r>
      <w:r w:rsidR="00567DC9" w:rsidRPr="000816A2">
        <w:rPr>
          <w:rStyle w:val="Zwaar"/>
          <w:rFonts w:ascii="Calibri" w:hAnsi="Calibri" w:cs="Calibri"/>
          <w:b w:val="0"/>
          <w:bCs w:val="0"/>
          <w:sz w:val="22"/>
          <w:szCs w:val="22"/>
        </w:rPr>
        <w:t xml:space="preserve">8 te bespreken en </w:t>
      </w:r>
      <w:r w:rsidRPr="000816A2">
        <w:rPr>
          <w:rStyle w:val="Zwaar"/>
          <w:rFonts w:ascii="Calibri" w:hAnsi="Calibri" w:cs="Calibri"/>
          <w:b w:val="0"/>
          <w:bCs w:val="0"/>
          <w:sz w:val="22"/>
          <w:szCs w:val="22"/>
        </w:rPr>
        <w:t>op papier te zetten.</w:t>
      </w:r>
      <w:r w:rsidR="00567DC9" w:rsidRPr="000816A2">
        <w:rPr>
          <w:rFonts w:ascii="Calibri" w:hAnsi="Calibri" w:cs="Calibri"/>
          <w:sz w:val="22"/>
          <w:szCs w:val="22"/>
        </w:rPr>
        <w:t xml:space="preserve"> </w:t>
      </w:r>
      <w:r w:rsidRPr="000816A2">
        <w:rPr>
          <w:rStyle w:val="Zwaar"/>
          <w:rFonts w:ascii="Calibri" w:hAnsi="Calibri" w:cs="Calibri"/>
          <w:b w:val="0"/>
          <w:bCs w:val="0"/>
          <w:sz w:val="22"/>
          <w:szCs w:val="22"/>
        </w:rPr>
        <w:t>Dit noemen we een internetprotocol</w:t>
      </w:r>
      <w:r w:rsidR="00567DC9" w:rsidRPr="000816A2">
        <w:rPr>
          <w:rStyle w:val="Zwaar"/>
          <w:rFonts w:ascii="Calibri" w:hAnsi="Calibri" w:cs="Calibri"/>
          <w:b w:val="0"/>
          <w:bCs w:val="0"/>
          <w:sz w:val="22"/>
          <w:szCs w:val="22"/>
        </w:rPr>
        <w:t>. De leerkracht bespreekt dit protocol met de groep.</w:t>
      </w:r>
    </w:p>
    <w:p w14:paraId="3B86824D" w14:textId="77777777" w:rsidR="004A44FC" w:rsidRPr="00501736" w:rsidRDefault="00BE772E" w:rsidP="004A44FC">
      <w:pPr>
        <w:pStyle w:val="Normaalweb"/>
        <w:rPr>
          <w:rFonts w:ascii="Calibri" w:hAnsi="Calibri" w:cs="Calibri"/>
          <w:b/>
          <w:i/>
          <w:color w:val="000000"/>
          <w:sz w:val="22"/>
          <w:szCs w:val="22"/>
        </w:rPr>
      </w:pPr>
      <w:r w:rsidRPr="000816A2">
        <w:rPr>
          <w:rFonts w:ascii="Calibri" w:hAnsi="Calibri" w:cs="Calibri"/>
          <w:sz w:val="22"/>
          <w:szCs w:val="22"/>
        </w:rPr>
        <w:t xml:space="preserve">Een protocol is een lijst met afspraken die je met iemand maakt. In een protocol staan dus regels waaraan je je moet houden. Dat betekent dus wel dat wij ervan uitgaan dat je je aan </w:t>
      </w:r>
      <w:r w:rsidRPr="000816A2">
        <w:rPr>
          <w:rFonts w:ascii="Calibri" w:hAnsi="Calibri" w:cs="Calibri"/>
          <w:sz w:val="22"/>
          <w:szCs w:val="22"/>
        </w:rPr>
        <w:br/>
        <w:t>die regels gaat houden. Het betekent dat je vanaf dat moment mag internetten op de tijd die daarvoor v</w:t>
      </w:r>
      <w:r w:rsidR="00606198">
        <w:rPr>
          <w:rFonts w:ascii="Calibri" w:hAnsi="Calibri" w:cs="Calibri"/>
          <w:sz w:val="22"/>
          <w:szCs w:val="22"/>
        </w:rPr>
        <w:t>oor</w:t>
      </w:r>
      <w:r w:rsidR="00E40AFD">
        <w:rPr>
          <w:rFonts w:ascii="Calibri" w:hAnsi="Calibri" w:cs="Calibri"/>
          <w:sz w:val="22"/>
          <w:szCs w:val="22"/>
        </w:rPr>
        <w:t xml:space="preserve"> jouw groep is gereserveerd bv. vrije tijd situatie.</w:t>
      </w:r>
      <w:r w:rsidR="004A44FC">
        <w:rPr>
          <w:rFonts w:ascii="Calibri" w:hAnsi="Calibri" w:cs="Calibri"/>
          <w:sz w:val="22"/>
          <w:szCs w:val="22"/>
        </w:rPr>
        <w:br/>
      </w:r>
      <w:r w:rsidR="004A44FC">
        <w:rPr>
          <w:rFonts w:ascii="Calibri" w:hAnsi="Calibri" w:cs="Calibri"/>
          <w:sz w:val="22"/>
          <w:szCs w:val="22"/>
        </w:rPr>
        <w:br/>
      </w:r>
      <w:r w:rsidR="004A44FC">
        <w:rPr>
          <w:rFonts w:ascii="Calibri" w:hAnsi="Calibri" w:cs="Calibri"/>
          <w:sz w:val="22"/>
          <w:szCs w:val="22"/>
        </w:rPr>
        <w:br/>
      </w:r>
      <w:r w:rsidR="004A44FC" w:rsidRPr="00501736">
        <w:rPr>
          <w:rFonts w:ascii="Calibri" w:hAnsi="Calibri" w:cs="Calibri"/>
          <w:b/>
          <w:i/>
          <w:color w:val="000000"/>
          <w:sz w:val="22"/>
          <w:szCs w:val="22"/>
        </w:rPr>
        <w:t>Algemene afspraken</w:t>
      </w:r>
    </w:p>
    <w:p w14:paraId="32418862"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spreek met mijn meester of juf af op welk tijdstip en hoe lang ik op internet mag en van welke </w:t>
      </w:r>
      <w:r w:rsidRPr="00501736">
        <w:rPr>
          <w:rFonts w:ascii="Calibri" w:hAnsi="Calibri" w:cs="Calibri"/>
          <w:color w:val="000000"/>
          <w:sz w:val="22"/>
          <w:szCs w:val="22"/>
        </w:rPr>
        <w:br/>
        <w:t xml:space="preserve">   programma’s ik gebruik mag maken.</w:t>
      </w:r>
    </w:p>
    <w:p w14:paraId="1719EB39" w14:textId="7AA62275" w:rsidR="004A44FC" w:rsidRPr="00501736" w:rsidRDefault="00E40AFD" w:rsidP="004A44FC">
      <w:pPr>
        <w:pStyle w:val="Normaalweb"/>
        <w:rPr>
          <w:rFonts w:ascii="Calibri" w:hAnsi="Calibri" w:cs="Calibri"/>
          <w:color w:val="000000"/>
          <w:sz w:val="22"/>
          <w:szCs w:val="22"/>
        </w:rPr>
      </w:pPr>
      <w:r>
        <w:rPr>
          <w:rFonts w:ascii="Calibri" w:hAnsi="Calibri" w:cs="Calibri"/>
          <w:color w:val="000000"/>
          <w:sz w:val="22"/>
          <w:szCs w:val="22"/>
        </w:rPr>
        <w:t>* Ik heb</w:t>
      </w:r>
      <w:r w:rsidR="004A44FC" w:rsidRPr="00501736">
        <w:rPr>
          <w:rFonts w:ascii="Calibri" w:hAnsi="Calibri" w:cs="Calibri"/>
          <w:color w:val="000000"/>
          <w:sz w:val="22"/>
          <w:szCs w:val="22"/>
        </w:rPr>
        <w:t xml:space="preserve"> mijn mobiele telefoon voor aa</w:t>
      </w:r>
      <w:r>
        <w:rPr>
          <w:rFonts w:ascii="Calibri" w:hAnsi="Calibri" w:cs="Calibri"/>
          <w:color w:val="000000"/>
          <w:sz w:val="22"/>
          <w:szCs w:val="22"/>
        </w:rPr>
        <w:t>nvang van de les op</w:t>
      </w:r>
      <w:r w:rsidR="004A44FC" w:rsidRPr="00501736">
        <w:rPr>
          <w:rFonts w:ascii="Calibri" w:hAnsi="Calibri" w:cs="Calibri"/>
          <w:color w:val="000000"/>
          <w:sz w:val="22"/>
          <w:szCs w:val="22"/>
        </w:rPr>
        <w:t xml:space="preserve"> </w:t>
      </w:r>
      <w:r>
        <w:rPr>
          <w:rFonts w:ascii="Calibri" w:hAnsi="Calibri" w:cs="Calibri"/>
          <w:color w:val="000000"/>
          <w:sz w:val="22"/>
          <w:szCs w:val="22"/>
        </w:rPr>
        <w:t xml:space="preserve">‘uit’ gezet. Ik gebruik mijn </w:t>
      </w:r>
      <w:r w:rsidR="005E6D09">
        <w:rPr>
          <w:rFonts w:ascii="Calibri" w:hAnsi="Calibri" w:cs="Calibri"/>
          <w:color w:val="000000"/>
          <w:sz w:val="22"/>
          <w:szCs w:val="22"/>
        </w:rPr>
        <w:t>telefoon</w:t>
      </w:r>
      <w:r>
        <w:rPr>
          <w:rFonts w:ascii="Calibri" w:hAnsi="Calibri" w:cs="Calibri"/>
          <w:color w:val="000000"/>
          <w:sz w:val="22"/>
          <w:szCs w:val="22"/>
        </w:rPr>
        <w:br/>
        <w:t xml:space="preserve">   </w:t>
      </w:r>
      <w:r w:rsidR="004A44FC" w:rsidRPr="00501736">
        <w:rPr>
          <w:rFonts w:ascii="Calibri" w:hAnsi="Calibri" w:cs="Calibri"/>
          <w:color w:val="000000"/>
          <w:sz w:val="22"/>
          <w:szCs w:val="22"/>
        </w:rPr>
        <w:t xml:space="preserve">ook niet, tenzij de meester of juf heeft gezegd dat het mag. </w:t>
      </w:r>
      <w:r>
        <w:rPr>
          <w:rFonts w:ascii="Calibri" w:hAnsi="Calibri" w:cs="Calibri"/>
          <w:color w:val="000000"/>
          <w:sz w:val="22"/>
          <w:szCs w:val="22"/>
        </w:rPr>
        <w:t>Ik mag deze ook op het bureau leggen.</w:t>
      </w:r>
      <w:r w:rsidR="004A44FC" w:rsidRPr="00501736">
        <w:rPr>
          <w:rFonts w:ascii="Calibri" w:hAnsi="Calibri" w:cs="Calibri"/>
          <w:color w:val="000000"/>
          <w:sz w:val="22"/>
          <w:szCs w:val="22"/>
        </w:rPr>
        <w:br/>
        <w:t xml:space="preserve">   Om 14.00 uur mag ik mijn telefoon weer meenemen.</w:t>
      </w:r>
    </w:p>
    <w:p w14:paraId="5861B875" w14:textId="67BCC0AC"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gebruik internet in hoofdzaak voor zaken die verband houden met mijn leeractiviteiten. Tijdens </w:t>
      </w:r>
      <w:r w:rsidRPr="00501736">
        <w:rPr>
          <w:rFonts w:ascii="Calibri" w:hAnsi="Calibri" w:cs="Calibri"/>
          <w:color w:val="000000"/>
          <w:sz w:val="22"/>
          <w:szCs w:val="22"/>
        </w:rPr>
        <w:br/>
        <w:t xml:space="preserve">   de les ga ik niet op websites die niks met de les of school te maken hebben. Ook gebruik ik geen </w:t>
      </w:r>
      <w:r w:rsidRPr="00501736">
        <w:rPr>
          <w:rFonts w:ascii="Calibri" w:hAnsi="Calibri" w:cs="Calibri"/>
          <w:color w:val="000000"/>
          <w:sz w:val="22"/>
          <w:szCs w:val="22"/>
        </w:rPr>
        <w:br/>
        <w:t xml:space="preserve">   andere programma’s </w:t>
      </w:r>
      <w:r w:rsidR="00F860A5">
        <w:rPr>
          <w:rFonts w:ascii="Calibri" w:hAnsi="Calibri" w:cs="Calibri"/>
          <w:color w:val="000000"/>
          <w:sz w:val="22"/>
          <w:szCs w:val="22"/>
        </w:rPr>
        <w:t xml:space="preserve">(zoals bv. </w:t>
      </w:r>
      <w:proofErr w:type="spellStart"/>
      <w:r w:rsidR="005E6D09">
        <w:rPr>
          <w:rFonts w:ascii="Calibri" w:hAnsi="Calibri" w:cs="Calibri"/>
          <w:color w:val="000000"/>
          <w:sz w:val="22"/>
          <w:szCs w:val="22"/>
        </w:rPr>
        <w:t>TikTok</w:t>
      </w:r>
      <w:proofErr w:type="spellEnd"/>
      <w:r w:rsidR="005E6D09">
        <w:rPr>
          <w:rFonts w:ascii="Calibri" w:hAnsi="Calibri" w:cs="Calibri"/>
          <w:color w:val="000000"/>
          <w:sz w:val="22"/>
          <w:szCs w:val="22"/>
        </w:rPr>
        <w:t xml:space="preserve">, </w:t>
      </w:r>
      <w:r w:rsidR="00811316">
        <w:rPr>
          <w:rFonts w:ascii="Calibri" w:hAnsi="Calibri" w:cs="Calibri"/>
          <w:color w:val="000000"/>
          <w:sz w:val="22"/>
          <w:szCs w:val="22"/>
        </w:rPr>
        <w:t xml:space="preserve">WhatsApp, </w:t>
      </w:r>
      <w:r w:rsidR="00F860A5">
        <w:rPr>
          <w:rFonts w:ascii="Calibri" w:hAnsi="Calibri" w:cs="Calibri"/>
          <w:color w:val="000000"/>
          <w:sz w:val="22"/>
          <w:szCs w:val="22"/>
        </w:rPr>
        <w:t xml:space="preserve">Snapchat, Instagram, </w:t>
      </w:r>
      <w:proofErr w:type="spellStart"/>
      <w:r w:rsidR="00F860A5">
        <w:rPr>
          <w:rFonts w:ascii="Calibri" w:hAnsi="Calibri" w:cs="Calibri"/>
          <w:color w:val="000000"/>
          <w:sz w:val="22"/>
          <w:szCs w:val="22"/>
        </w:rPr>
        <w:t>Youtube</w:t>
      </w:r>
      <w:proofErr w:type="spellEnd"/>
      <w:r w:rsidR="00F860A5">
        <w:rPr>
          <w:rFonts w:ascii="Calibri" w:hAnsi="Calibri" w:cs="Calibri"/>
          <w:color w:val="000000"/>
          <w:sz w:val="22"/>
          <w:szCs w:val="22"/>
        </w:rPr>
        <w:t>, Facebook</w:t>
      </w:r>
      <w:r w:rsidRPr="00501736">
        <w:rPr>
          <w:rFonts w:ascii="Calibri" w:hAnsi="Calibri" w:cs="Calibri"/>
          <w:color w:val="000000"/>
          <w:sz w:val="22"/>
          <w:szCs w:val="22"/>
        </w:rPr>
        <w:t xml:space="preserve">) </w:t>
      </w:r>
      <w:r w:rsidR="00F860A5">
        <w:rPr>
          <w:rFonts w:ascii="Calibri" w:hAnsi="Calibri" w:cs="Calibri"/>
          <w:color w:val="000000"/>
          <w:sz w:val="22"/>
          <w:szCs w:val="22"/>
        </w:rPr>
        <w:t xml:space="preserve">als </w:t>
      </w:r>
      <w:r w:rsidR="005E6D09">
        <w:rPr>
          <w:rFonts w:ascii="Calibri" w:hAnsi="Calibri" w:cs="Calibri"/>
          <w:color w:val="000000"/>
          <w:sz w:val="22"/>
          <w:szCs w:val="22"/>
        </w:rPr>
        <w:br/>
        <w:t xml:space="preserve">   </w:t>
      </w:r>
      <w:r w:rsidR="00F860A5">
        <w:rPr>
          <w:rFonts w:ascii="Calibri" w:hAnsi="Calibri" w:cs="Calibri"/>
          <w:color w:val="000000"/>
          <w:sz w:val="22"/>
          <w:szCs w:val="22"/>
        </w:rPr>
        <w:t>deze</w:t>
      </w:r>
      <w:r w:rsidRPr="00501736">
        <w:rPr>
          <w:rFonts w:ascii="Calibri" w:hAnsi="Calibri" w:cs="Calibri"/>
          <w:color w:val="000000"/>
          <w:sz w:val="22"/>
          <w:szCs w:val="22"/>
        </w:rPr>
        <w:t xml:space="preserve"> niks met de les of school te maken hebben</w:t>
      </w:r>
    </w:p>
    <w:p w14:paraId="37EE36AC"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Ik ga direct naar de meester of juf als ik op internet vervelende informatie tegenkom.</w:t>
      </w:r>
    </w:p>
    <w:p w14:paraId="48B439FA"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Ik vertel geen wachtwoorden van mezelf of anderen zonder toestemming door.</w:t>
      </w:r>
    </w:p>
    <w:p w14:paraId="45210F53"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maak in school geen kwetsende of beledigende opmerkingen, voorstellingen of materialen, en </w:t>
      </w:r>
      <w:r w:rsidRPr="00501736">
        <w:rPr>
          <w:rFonts w:ascii="Calibri" w:hAnsi="Calibri" w:cs="Calibri"/>
          <w:color w:val="000000"/>
          <w:sz w:val="22"/>
          <w:szCs w:val="22"/>
        </w:rPr>
        <w:br/>
        <w:t xml:space="preserve">   plaats deze ook niet op internet.</w:t>
      </w:r>
    </w:p>
    <w:p w14:paraId="2055C563"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lastRenderedPageBreak/>
        <w:t xml:space="preserve">* Ik reageer niet op gemene, valse of vervelende berichten. Het is niet mijn schuld dat sommige </w:t>
      </w:r>
      <w:r w:rsidRPr="00501736">
        <w:rPr>
          <w:rFonts w:ascii="Calibri" w:hAnsi="Calibri" w:cs="Calibri"/>
          <w:color w:val="000000"/>
          <w:sz w:val="22"/>
          <w:szCs w:val="22"/>
        </w:rPr>
        <w:br/>
        <w:t xml:space="preserve">   mensen zich niet weten te gedragen. Als ik zulke berichten krijg waarschuw ik meteen mijn juf, </w:t>
      </w:r>
      <w:r w:rsidRPr="00501736">
        <w:rPr>
          <w:rFonts w:ascii="Calibri" w:hAnsi="Calibri" w:cs="Calibri"/>
          <w:color w:val="000000"/>
          <w:sz w:val="22"/>
          <w:szCs w:val="22"/>
        </w:rPr>
        <w:br/>
        <w:t xml:space="preserve">   meester of ouders, zodat die op hun beurt de systeembeheerder of ICT-coördinator kunnen </w:t>
      </w:r>
      <w:r w:rsidRPr="00501736">
        <w:rPr>
          <w:rFonts w:ascii="Calibri" w:hAnsi="Calibri" w:cs="Calibri"/>
          <w:color w:val="000000"/>
          <w:sz w:val="22"/>
          <w:szCs w:val="22"/>
        </w:rPr>
        <w:br/>
        <w:t xml:space="preserve">   verzoeken hiertegen maatregelen te nemen.</w:t>
      </w:r>
    </w:p>
    <w:p w14:paraId="15821F77" w14:textId="30B6F2F8"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Ik zal niet opzettelijk het netwerk of werk van anderen op de computer</w:t>
      </w:r>
      <w:r w:rsidR="005E6D09">
        <w:rPr>
          <w:rFonts w:ascii="Calibri" w:hAnsi="Calibri" w:cs="Calibri"/>
          <w:color w:val="000000"/>
          <w:sz w:val="22"/>
          <w:szCs w:val="22"/>
        </w:rPr>
        <w:t xml:space="preserve"> of </w:t>
      </w:r>
      <w:proofErr w:type="spellStart"/>
      <w:r w:rsidR="005E6D09">
        <w:rPr>
          <w:rFonts w:ascii="Calibri" w:hAnsi="Calibri" w:cs="Calibri"/>
          <w:color w:val="000000"/>
          <w:sz w:val="22"/>
          <w:szCs w:val="22"/>
        </w:rPr>
        <w:t>Ipad</w:t>
      </w:r>
      <w:proofErr w:type="spellEnd"/>
      <w:r w:rsidRPr="00501736">
        <w:rPr>
          <w:rFonts w:ascii="Calibri" w:hAnsi="Calibri" w:cs="Calibri"/>
          <w:color w:val="000000"/>
          <w:sz w:val="22"/>
          <w:szCs w:val="22"/>
        </w:rPr>
        <w:t xml:space="preserve"> beschadigen.</w:t>
      </w:r>
    </w:p>
    <w:p w14:paraId="3BFDCA0F"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Ik geloof niet alles wat ik op het Internet zie of lees.</w:t>
      </w:r>
    </w:p>
    <w:p w14:paraId="123D7346" w14:textId="77777777" w:rsidR="004A44FC" w:rsidRPr="00501736" w:rsidRDefault="004A44FC" w:rsidP="004A44FC">
      <w:pPr>
        <w:pStyle w:val="Normaalweb"/>
        <w:rPr>
          <w:rFonts w:ascii="Calibri" w:hAnsi="Calibri" w:cs="Calibri"/>
          <w:b/>
          <w:i/>
          <w:color w:val="000000"/>
          <w:sz w:val="22"/>
          <w:szCs w:val="22"/>
        </w:rPr>
      </w:pPr>
      <w:r w:rsidRPr="00501736">
        <w:rPr>
          <w:rFonts w:ascii="Calibri" w:hAnsi="Calibri" w:cs="Calibri"/>
          <w:b/>
          <w:i/>
          <w:color w:val="000000"/>
          <w:sz w:val="22"/>
          <w:szCs w:val="22"/>
        </w:rPr>
        <w:t>Afspraken over privacy</w:t>
      </w:r>
    </w:p>
    <w:p w14:paraId="5A7C0564" w14:textId="5AAE6766"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zal alleen mijn voornaam gebruiken op internet. Ik geef anderen op internet </w:t>
      </w:r>
      <w:r w:rsidR="005E6D09">
        <w:rPr>
          <w:rFonts w:ascii="Calibri" w:hAnsi="Calibri" w:cs="Calibri"/>
          <w:color w:val="000000"/>
          <w:sz w:val="22"/>
          <w:szCs w:val="22"/>
        </w:rPr>
        <w:t xml:space="preserve">nooit </w:t>
      </w:r>
      <w:r w:rsidRPr="00501736">
        <w:rPr>
          <w:rFonts w:ascii="Calibri" w:hAnsi="Calibri" w:cs="Calibri"/>
          <w:color w:val="000000"/>
          <w:sz w:val="22"/>
          <w:szCs w:val="22"/>
        </w:rPr>
        <w:t xml:space="preserve">geen </w:t>
      </w:r>
      <w:r w:rsidR="005E6D09">
        <w:rPr>
          <w:rFonts w:ascii="Calibri" w:hAnsi="Calibri" w:cs="Calibri"/>
          <w:color w:val="000000"/>
          <w:sz w:val="22"/>
          <w:szCs w:val="22"/>
        </w:rPr>
        <w:br/>
        <w:t xml:space="preserve">   </w:t>
      </w:r>
      <w:r w:rsidRPr="00501736">
        <w:rPr>
          <w:rFonts w:ascii="Calibri" w:hAnsi="Calibri" w:cs="Calibri"/>
          <w:color w:val="000000"/>
          <w:sz w:val="22"/>
          <w:szCs w:val="22"/>
        </w:rPr>
        <w:t>persoonlijke</w:t>
      </w:r>
      <w:r w:rsidR="005E6D09">
        <w:rPr>
          <w:rFonts w:ascii="Calibri" w:hAnsi="Calibri" w:cs="Calibri"/>
          <w:color w:val="000000"/>
          <w:sz w:val="22"/>
          <w:szCs w:val="22"/>
        </w:rPr>
        <w:t xml:space="preserve"> </w:t>
      </w:r>
      <w:r w:rsidRPr="00501736">
        <w:rPr>
          <w:rFonts w:ascii="Calibri" w:hAnsi="Calibri" w:cs="Calibri"/>
          <w:color w:val="000000"/>
          <w:sz w:val="22"/>
          <w:szCs w:val="22"/>
        </w:rPr>
        <w:t>gegevens zoals: adressen, telefoonnummers, mijn eigen e-mailadres of het e-</w:t>
      </w:r>
      <w:r w:rsidR="005E6D09">
        <w:rPr>
          <w:rFonts w:ascii="Calibri" w:hAnsi="Calibri" w:cs="Calibri"/>
          <w:color w:val="000000"/>
          <w:sz w:val="22"/>
          <w:szCs w:val="22"/>
        </w:rPr>
        <w:br/>
        <w:t xml:space="preserve">   </w:t>
      </w:r>
      <w:r w:rsidRPr="00501736">
        <w:rPr>
          <w:rFonts w:ascii="Calibri" w:hAnsi="Calibri" w:cs="Calibri"/>
          <w:color w:val="000000"/>
          <w:sz w:val="22"/>
          <w:szCs w:val="22"/>
        </w:rPr>
        <w:t xml:space="preserve">mailadres van mijn ouders of andere bekenden. Bij klasgenoten en vriendjes/vriendinnetjes mag dit </w:t>
      </w:r>
      <w:r w:rsidR="005E6D09">
        <w:rPr>
          <w:rFonts w:ascii="Calibri" w:hAnsi="Calibri" w:cs="Calibri"/>
          <w:color w:val="000000"/>
          <w:sz w:val="22"/>
          <w:szCs w:val="22"/>
        </w:rPr>
        <w:br/>
        <w:t xml:space="preserve">   </w:t>
      </w:r>
      <w:r w:rsidRPr="00501736">
        <w:rPr>
          <w:rFonts w:ascii="Calibri" w:hAnsi="Calibri" w:cs="Calibri"/>
          <w:color w:val="000000"/>
          <w:sz w:val="22"/>
          <w:szCs w:val="22"/>
        </w:rPr>
        <w:t>wel maar dan zal ik ze eerst laten beloven of zij er ook zo netjes mee om zullen gaan.</w:t>
      </w:r>
    </w:p>
    <w:p w14:paraId="62E7B9AC" w14:textId="7F9BC4AB"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zal </w:t>
      </w:r>
      <w:proofErr w:type="gramStart"/>
      <w:r w:rsidR="005E6D09">
        <w:rPr>
          <w:rFonts w:ascii="Calibri" w:hAnsi="Calibri" w:cs="Calibri"/>
          <w:color w:val="000000"/>
          <w:sz w:val="22"/>
          <w:szCs w:val="22"/>
        </w:rPr>
        <w:t xml:space="preserve">nooit </w:t>
      </w:r>
      <w:r w:rsidRPr="00501736">
        <w:rPr>
          <w:rFonts w:ascii="Calibri" w:hAnsi="Calibri" w:cs="Calibri"/>
          <w:color w:val="000000"/>
          <w:sz w:val="22"/>
          <w:szCs w:val="22"/>
        </w:rPr>
        <w:t>geen</w:t>
      </w:r>
      <w:proofErr w:type="gramEnd"/>
      <w:r w:rsidRPr="00501736">
        <w:rPr>
          <w:rFonts w:ascii="Calibri" w:hAnsi="Calibri" w:cs="Calibri"/>
          <w:color w:val="000000"/>
          <w:sz w:val="22"/>
          <w:szCs w:val="22"/>
        </w:rPr>
        <w:t xml:space="preserve"> foto’s of filmpjes maken van klasgenoten of andere leerlingen op school, of van </w:t>
      </w:r>
      <w:r w:rsidR="005E6D09">
        <w:rPr>
          <w:rFonts w:ascii="Calibri" w:hAnsi="Calibri" w:cs="Calibri"/>
          <w:color w:val="000000"/>
          <w:sz w:val="22"/>
          <w:szCs w:val="22"/>
        </w:rPr>
        <w:br/>
        <w:t xml:space="preserve">   </w:t>
      </w:r>
      <w:r w:rsidRPr="00501736">
        <w:rPr>
          <w:rFonts w:ascii="Calibri" w:hAnsi="Calibri" w:cs="Calibri"/>
          <w:color w:val="000000"/>
          <w:sz w:val="22"/>
          <w:szCs w:val="22"/>
        </w:rPr>
        <w:t xml:space="preserve">een meester of juf, of die op internet zetten zonder dat apart te vragen. En als ik ze op internet mag </w:t>
      </w:r>
      <w:r w:rsidRPr="00501736">
        <w:rPr>
          <w:rFonts w:ascii="Calibri" w:hAnsi="Calibri" w:cs="Calibri"/>
          <w:color w:val="000000"/>
          <w:sz w:val="22"/>
          <w:szCs w:val="22"/>
        </w:rPr>
        <w:br/>
        <w:t xml:space="preserve">   zetten, doe ik dat op een plek waar niet iedereen ze kan zien.</w:t>
      </w:r>
    </w:p>
    <w:p w14:paraId="6ECAEE59" w14:textId="5E595830"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Als de meester of juf het vraagt, laat ik zien welke foto’s of filmpjes ik heb gemaakt van klasgenoten </w:t>
      </w:r>
      <w:r w:rsidRPr="00501736">
        <w:rPr>
          <w:rFonts w:ascii="Calibri" w:hAnsi="Calibri" w:cs="Calibri"/>
          <w:color w:val="000000"/>
          <w:sz w:val="22"/>
          <w:szCs w:val="22"/>
        </w:rPr>
        <w:br/>
        <w:t xml:space="preserve">   of anderen. Als deze de regel hierboven overtreden, of als ze rare dingen laten zien, dan moet ik die </w:t>
      </w:r>
      <w:r w:rsidRPr="00501736">
        <w:rPr>
          <w:rFonts w:ascii="Calibri" w:hAnsi="Calibri" w:cs="Calibri"/>
          <w:color w:val="000000"/>
          <w:sz w:val="22"/>
          <w:szCs w:val="22"/>
        </w:rPr>
        <w:br/>
        <w:t xml:space="preserve">   wissen</w:t>
      </w:r>
      <w:r w:rsidR="005E6D09">
        <w:rPr>
          <w:rFonts w:ascii="Calibri" w:hAnsi="Calibri" w:cs="Calibri"/>
          <w:color w:val="000000"/>
          <w:sz w:val="22"/>
          <w:szCs w:val="22"/>
        </w:rPr>
        <w:t xml:space="preserve"> en mijn </w:t>
      </w:r>
      <w:proofErr w:type="spellStart"/>
      <w:r w:rsidR="005E6D09">
        <w:rPr>
          <w:rFonts w:ascii="Calibri" w:hAnsi="Calibri" w:cs="Calibri"/>
          <w:color w:val="000000"/>
          <w:sz w:val="22"/>
          <w:szCs w:val="22"/>
        </w:rPr>
        <w:t>Ipad</w:t>
      </w:r>
      <w:proofErr w:type="spellEnd"/>
      <w:r w:rsidR="005E6D09">
        <w:rPr>
          <w:rFonts w:ascii="Calibri" w:hAnsi="Calibri" w:cs="Calibri"/>
          <w:color w:val="000000"/>
          <w:sz w:val="22"/>
          <w:szCs w:val="22"/>
        </w:rPr>
        <w:t xml:space="preserve"> (tijdelijke) inleveren.</w:t>
      </w:r>
    </w:p>
    <w:p w14:paraId="7A26B7A0"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geef nooit toestemming aan iemand, die ik op het internet ben tegengekomen, om mij in het </w:t>
      </w:r>
      <w:r w:rsidRPr="00501736">
        <w:rPr>
          <w:rFonts w:ascii="Calibri" w:hAnsi="Calibri" w:cs="Calibri"/>
          <w:color w:val="000000"/>
          <w:sz w:val="22"/>
          <w:szCs w:val="22"/>
        </w:rPr>
        <w:br/>
        <w:t xml:space="preserve">   echt te ontmoeten.</w:t>
      </w:r>
    </w:p>
    <w:p w14:paraId="3A5F7986" w14:textId="77777777" w:rsidR="00E202F7"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zal personen die ik op het internet ben tegengekomen, geen foto's van mijzelf toesturen, behalve </w:t>
      </w:r>
      <w:r w:rsidRPr="00501736">
        <w:rPr>
          <w:rFonts w:ascii="Calibri" w:hAnsi="Calibri" w:cs="Calibri"/>
          <w:color w:val="000000"/>
          <w:sz w:val="22"/>
          <w:szCs w:val="22"/>
        </w:rPr>
        <w:br/>
        <w:t xml:space="preserve">   als mijn ouders, meester of juf hiervoor toestemming hebben gegeven.</w:t>
      </w:r>
    </w:p>
    <w:p w14:paraId="7BC5E204" w14:textId="77777777" w:rsidR="004A44FC" w:rsidRPr="00501736" w:rsidRDefault="004A44FC" w:rsidP="004A44FC">
      <w:pPr>
        <w:pStyle w:val="Normaalweb"/>
        <w:rPr>
          <w:rFonts w:ascii="Calibri" w:hAnsi="Calibri" w:cs="Calibri"/>
          <w:b/>
          <w:i/>
          <w:color w:val="000000"/>
          <w:sz w:val="22"/>
          <w:szCs w:val="22"/>
        </w:rPr>
      </w:pPr>
      <w:r w:rsidRPr="00501736">
        <w:rPr>
          <w:rFonts w:ascii="Calibri" w:hAnsi="Calibri" w:cs="Calibri"/>
          <w:b/>
          <w:i/>
          <w:color w:val="000000"/>
          <w:sz w:val="22"/>
          <w:szCs w:val="22"/>
        </w:rPr>
        <w:t>Afspraken over websites</w:t>
      </w:r>
    </w:p>
    <w:p w14:paraId="717CB992"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bezoek niet expres sites die pornografische, haatdragende, aanstootgevende, discriminerende of </w:t>
      </w:r>
      <w:r w:rsidRPr="00501736">
        <w:rPr>
          <w:rFonts w:ascii="Calibri" w:hAnsi="Calibri" w:cs="Calibri"/>
          <w:color w:val="000000"/>
          <w:sz w:val="22"/>
          <w:szCs w:val="22"/>
        </w:rPr>
        <w:br/>
        <w:t xml:space="preserve">   extremistische informatie bevatten. Mocht dit per ongeluk toch gebeuren dan sluit ik de site.</w:t>
      </w:r>
    </w:p>
    <w:p w14:paraId="58E81BA3" w14:textId="77777777" w:rsidR="004A44FC" w:rsidRPr="00501736" w:rsidRDefault="004A44FC" w:rsidP="004A44FC">
      <w:pPr>
        <w:pStyle w:val="Normaalweb"/>
        <w:rPr>
          <w:rFonts w:ascii="Calibri" w:hAnsi="Calibri" w:cs="Calibri"/>
          <w:color w:val="000000"/>
          <w:sz w:val="22"/>
          <w:szCs w:val="22"/>
        </w:rPr>
      </w:pPr>
      <w:r w:rsidRPr="00501736">
        <w:rPr>
          <w:rFonts w:ascii="Calibri" w:hAnsi="Calibri" w:cs="Calibri"/>
          <w:color w:val="000000"/>
          <w:sz w:val="22"/>
          <w:szCs w:val="22"/>
        </w:rPr>
        <w:t xml:space="preserve">* Ik gebruik bij het werken met een zoekmachine normale woorden (zoektermen). Ik gebruik geen </w:t>
      </w:r>
      <w:r w:rsidRPr="00501736">
        <w:rPr>
          <w:rFonts w:ascii="Calibri" w:hAnsi="Calibri" w:cs="Calibri"/>
          <w:color w:val="000000"/>
          <w:sz w:val="22"/>
          <w:szCs w:val="22"/>
        </w:rPr>
        <w:br/>
        <w:t xml:space="preserve">   woorden die te maken hebben met grof woordgebruik, seks of geweld. Bij twijfel overleg ik met de </w:t>
      </w:r>
      <w:r w:rsidRPr="00501736">
        <w:rPr>
          <w:rFonts w:ascii="Calibri" w:hAnsi="Calibri" w:cs="Calibri"/>
          <w:color w:val="000000"/>
          <w:sz w:val="22"/>
          <w:szCs w:val="22"/>
        </w:rPr>
        <w:br/>
        <w:t xml:space="preserve">   meester of juf.</w:t>
      </w:r>
    </w:p>
    <w:p w14:paraId="5B7910F5" w14:textId="77777777" w:rsidR="004179BB" w:rsidRPr="00015B4A" w:rsidRDefault="004A44FC" w:rsidP="004179BB">
      <w:pPr>
        <w:pStyle w:val="Normaalweb"/>
        <w:rPr>
          <w:rFonts w:ascii="Calibri" w:hAnsi="Calibri" w:cs="Calibri"/>
          <w:color w:val="000000"/>
          <w:sz w:val="22"/>
          <w:szCs w:val="22"/>
        </w:rPr>
      </w:pPr>
      <w:r w:rsidRPr="00501736">
        <w:rPr>
          <w:rFonts w:ascii="Calibri" w:hAnsi="Calibri" w:cs="Calibri"/>
          <w:color w:val="000000"/>
          <w:sz w:val="22"/>
          <w:szCs w:val="22"/>
        </w:rPr>
        <w:t xml:space="preserve">* Ik bezoek geen internetsites die niks met school te maken hebben, behalve in de pauze of als de </w:t>
      </w:r>
      <w:r w:rsidRPr="00501736">
        <w:rPr>
          <w:rFonts w:ascii="Calibri" w:hAnsi="Calibri" w:cs="Calibri"/>
          <w:color w:val="000000"/>
          <w:sz w:val="22"/>
          <w:szCs w:val="22"/>
        </w:rPr>
        <w:br/>
        <w:t xml:space="preserve">   meester of juf apart toestemming hebben gegeven. Ik zal ervoor zorgen dat niemand er last van </w:t>
      </w:r>
      <w:r w:rsidRPr="00501736">
        <w:rPr>
          <w:rFonts w:ascii="Calibri" w:hAnsi="Calibri" w:cs="Calibri"/>
          <w:color w:val="000000"/>
          <w:sz w:val="22"/>
          <w:szCs w:val="22"/>
        </w:rPr>
        <w:br/>
        <w:t xml:space="preserve">   heeft als ik zo’n site bezoek.</w:t>
      </w:r>
      <w:r w:rsidRPr="00501736">
        <w:rPr>
          <w:rFonts w:ascii="Calibri" w:hAnsi="Calibri" w:cs="Calibri"/>
          <w:color w:val="000000"/>
          <w:sz w:val="22"/>
          <w:szCs w:val="22"/>
        </w:rPr>
        <w:br/>
      </w:r>
      <w:r w:rsidR="00015B4A">
        <w:rPr>
          <w:rFonts w:ascii="Calibri" w:hAnsi="Calibri" w:cs="Calibri"/>
          <w:color w:val="000000"/>
          <w:sz w:val="22"/>
          <w:szCs w:val="22"/>
        </w:rPr>
        <w:br/>
      </w:r>
      <w:r w:rsidR="004179BB" w:rsidRPr="00015B4A">
        <w:rPr>
          <w:rFonts w:ascii="Calibri" w:hAnsi="Calibri" w:cs="Calibri"/>
          <w:b/>
          <w:i/>
          <w:sz w:val="22"/>
          <w:szCs w:val="22"/>
        </w:rPr>
        <w:t>Afspraken over e-mailen</w:t>
      </w:r>
      <w:r w:rsidR="00D312CC">
        <w:rPr>
          <w:rFonts w:ascii="Calibri" w:hAnsi="Calibri" w:cs="Calibri"/>
          <w:b/>
          <w:i/>
          <w:sz w:val="22"/>
          <w:szCs w:val="22"/>
        </w:rPr>
        <w:t>/</w:t>
      </w:r>
      <w:proofErr w:type="spellStart"/>
      <w:r w:rsidR="00D312CC">
        <w:rPr>
          <w:rFonts w:ascii="Calibri" w:hAnsi="Calibri" w:cs="Calibri"/>
          <w:b/>
          <w:i/>
          <w:sz w:val="22"/>
          <w:szCs w:val="22"/>
        </w:rPr>
        <w:t>Airdrop</w:t>
      </w:r>
      <w:proofErr w:type="spellEnd"/>
    </w:p>
    <w:p w14:paraId="4E8C718D" w14:textId="77777777" w:rsidR="004A44FC" w:rsidRPr="00015B4A" w:rsidRDefault="00D312CC" w:rsidP="00015B4A">
      <w:pPr>
        <w:pStyle w:val="Normaalweb"/>
        <w:rPr>
          <w:rFonts w:ascii="Calibri" w:hAnsi="Calibri" w:cs="Calibri"/>
          <w:sz w:val="22"/>
          <w:szCs w:val="22"/>
        </w:rPr>
      </w:pPr>
      <w:r>
        <w:rPr>
          <w:rFonts w:ascii="Calibri" w:hAnsi="Calibri" w:cs="Calibri"/>
          <w:sz w:val="22"/>
          <w:szCs w:val="22"/>
        </w:rPr>
        <w:t xml:space="preserve">*Ik gebruik mijn mail of </w:t>
      </w:r>
      <w:proofErr w:type="spellStart"/>
      <w:r>
        <w:rPr>
          <w:rFonts w:ascii="Calibri" w:hAnsi="Calibri" w:cs="Calibri"/>
          <w:sz w:val="22"/>
          <w:szCs w:val="22"/>
        </w:rPr>
        <w:t>airdrop</w:t>
      </w:r>
      <w:proofErr w:type="spellEnd"/>
      <w:r>
        <w:rPr>
          <w:rFonts w:ascii="Calibri" w:hAnsi="Calibri" w:cs="Calibri"/>
          <w:sz w:val="22"/>
          <w:szCs w:val="22"/>
        </w:rPr>
        <w:t xml:space="preserve"> alleen bij toestemming van mijn meester/juf.</w:t>
      </w:r>
    </w:p>
    <w:sectPr w:rsidR="004A44FC" w:rsidRPr="00015B4A">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D3AF" w14:textId="77777777" w:rsidR="0083117C" w:rsidRDefault="0083117C">
      <w:r>
        <w:separator/>
      </w:r>
    </w:p>
  </w:endnote>
  <w:endnote w:type="continuationSeparator" w:id="0">
    <w:p w14:paraId="10334949" w14:textId="77777777" w:rsidR="0083117C" w:rsidRDefault="0083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F053" w14:textId="77777777" w:rsidR="00015B4A" w:rsidRDefault="00015B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C86A42" w14:textId="77777777" w:rsidR="00015B4A" w:rsidRDefault="00015B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FE44" w14:textId="77777777" w:rsidR="00015B4A" w:rsidRDefault="00015B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12CC">
      <w:rPr>
        <w:rStyle w:val="Paginanummer"/>
        <w:noProof/>
      </w:rPr>
      <w:t>4</w:t>
    </w:r>
    <w:r>
      <w:rPr>
        <w:rStyle w:val="Paginanummer"/>
      </w:rPr>
      <w:fldChar w:fldCharType="end"/>
    </w:r>
  </w:p>
  <w:p w14:paraId="562642FB" w14:textId="77777777" w:rsidR="00015B4A" w:rsidRDefault="00015B4A">
    <w:pPr>
      <w:pStyle w:val="Voettekst"/>
      <w:ind w:right="360"/>
      <w:rPr>
        <w:sz w:val="20"/>
      </w:rPr>
    </w:pPr>
    <w:r>
      <w:rPr>
        <w:sz w:val="20"/>
      </w:rPr>
      <w:t xml:space="preserve">Borgingsdocument 2.3 Pest- en internetprotocol (Onderdeel van Schoolklimaat)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B7F2" w14:textId="77777777" w:rsidR="0083117C" w:rsidRDefault="0083117C">
      <w:r>
        <w:separator/>
      </w:r>
    </w:p>
  </w:footnote>
  <w:footnote w:type="continuationSeparator" w:id="0">
    <w:p w14:paraId="1D5F946C" w14:textId="77777777" w:rsidR="0083117C" w:rsidRDefault="0083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C2A" w14:textId="3321373B" w:rsidR="00015B4A" w:rsidRDefault="00704A83">
    <w:pPr>
      <w:pStyle w:val="Koptekst"/>
    </w:pPr>
    <w:r>
      <w:rPr>
        <w:noProof/>
      </w:rPr>
      <w:drawing>
        <wp:anchor distT="0" distB="0" distL="114300" distR="114300" simplePos="0" relativeHeight="251658240" behindDoc="0" locked="0" layoutInCell="1" allowOverlap="1" wp14:anchorId="1C50B45E" wp14:editId="4367FE4D">
          <wp:simplePos x="0" y="0"/>
          <wp:positionH relativeFrom="column">
            <wp:posOffset>5039995</wp:posOffset>
          </wp:positionH>
          <wp:positionV relativeFrom="paragraph">
            <wp:posOffset>-43640</wp:posOffset>
          </wp:positionV>
          <wp:extent cx="619200" cy="471908"/>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19200" cy="4719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0"/>
    <w:multiLevelType w:val="multilevel"/>
    <w:tmpl w:val="6D52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9762A"/>
    <w:multiLevelType w:val="hybridMultilevel"/>
    <w:tmpl w:val="D1DC6988"/>
    <w:lvl w:ilvl="0" w:tplc="E898A116">
      <w:start w:val="1"/>
      <w:numFmt w:val="bullet"/>
      <w:lvlText w:val=""/>
      <w:lvlJc w:val="left"/>
      <w:pPr>
        <w:tabs>
          <w:tab w:val="num" w:pos="1065"/>
        </w:tabs>
        <w:ind w:left="1045" w:hanging="34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DAD6A6E"/>
    <w:multiLevelType w:val="hybridMultilevel"/>
    <w:tmpl w:val="16647798"/>
    <w:lvl w:ilvl="0" w:tplc="88EC3442">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15:restartNumberingAfterBreak="0">
    <w:nsid w:val="107C0FBD"/>
    <w:multiLevelType w:val="multilevel"/>
    <w:tmpl w:val="D7D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A2953"/>
    <w:multiLevelType w:val="hybridMultilevel"/>
    <w:tmpl w:val="92880C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39B603E"/>
    <w:multiLevelType w:val="hybridMultilevel"/>
    <w:tmpl w:val="E974B030"/>
    <w:lvl w:ilvl="0" w:tplc="E898A116">
      <w:start w:val="1"/>
      <w:numFmt w:val="bullet"/>
      <w:lvlText w:val=""/>
      <w:lvlJc w:val="left"/>
      <w:pPr>
        <w:tabs>
          <w:tab w:val="num" w:pos="1065"/>
        </w:tabs>
        <w:ind w:left="1045" w:hanging="34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89008C2"/>
    <w:multiLevelType w:val="hybridMultilevel"/>
    <w:tmpl w:val="313C19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C0F2702"/>
    <w:multiLevelType w:val="multilevel"/>
    <w:tmpl w:val="37AAC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B2491E"/>
    <w:multiLevelType w:val="hybridMultilevel"/>
    <w:tmpl w:val="7494D68A"/>
    <w:lvl w:ilvl="0" w:tplc="E898A116">
      <w:start w:val="1"/>
      <w:numFmt w:val="bullet"/>
      <w:lvlText w:val=""/>
      <w:lvlJc w:val="left"/>
      <w:pPr>
        <w:tabs>
          <w:tab w:val="num" w:pos="1065"/>
        </w:tabs>
        <w:ind w:left="1045" w:hanging="34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506021B"/>
    <w:multiLevelType w:val="hybridMultilevel"/>
    <w:tmpl w:val="F880E122"/>
    <w:lvl w:ilvl="0" w:tplc="97FC348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70A88"/>
    <w:multiLevelType w:val="multilevel"/>
    <w:tmpl w:val="56C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310D2"/>
    <w:multiLevelType w:val="hybridMultilevel"/>
    <w:tmpl w:val="D3B68A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D0B3D6A"/>
    <w:multiLevelType w:val="multilevel"/>
    <w:tmpl w:val="96A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92720"/>
    <w:multiLevelType w:val="hybridMultilevel"/>
    <w:tmpl w:val="C128B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2561D4"/>
    <w:multiLevelType w:val="hybridMultilevel"/>
    <w:tmpl w:val="57663A6C"/>
    <w:lvl w:ilvl="0" w:tplc="E0EC376E">
      <w:start w:val="1"/>
      <w:numFmt w:val="decimal"/>
      <w:lvlText w:val="%1."/>
      <w:lvlJc w:val="left"/>
      <w:pPr>
        <w:tabs>
          <w:tab w:val="num" w:pos="720"/>
        </w:tabs>
        <w:ind w:left="720" w:hanging="360"/>
      </w:pPr>
      <w:rPr>
        <w:rFonts w:hint="default"/>
      </w:rPr>
    </w:lvl>
    <w:lvl w:ilvl="1" w:tplc="B3009616">
      <w:start w:val="1"/>
      <w:numFmt w:val="bullet"/>
      <w:lvlText w:val=""/>
      <w:lvlJc w:val="left"/>
      <w:pPr>
        <w:tabs>
          <w:tab w:val="num" w:pos="1440"/>
        </w:tabs>
        <w:ind w:left="1440" w:hanging="360"/>
      </w:pPr>
      <w:rPr>
        <w:rFonts w:ascii="Symbol" w:eastAsia="Times New Roman"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DDD034D"/>
    <w:multiLevelType w:val="hybridMultilevel"/>
    <w:tmpl w:val="ECEA7BC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45727143"/>
    <w:multiLevelType w:val="hybridMultilevel"/>
    <w:tmpl w:val="DADE1A48"/>
    <w:lvl w:ilvl="0" w:tplc="E898A116">
      <w:start w:val="1"/>
      <w:numFmt w:val="bullet"/>
      <w:lvlText w:val=""/>
      <w:lvlJc w:val="left"/>
      <w:pPr>
        <w:tabs>
          <w:tab w:val="num" w:pos="1065"/>
        </w:tabs>
        <w:ind w:left="1045" w:hanging="34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4C964A28"/>
    <w:multiLevelType w:val="multilevel"/>
    <w:tmpl w:val="C128B1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E346BAB"/>
    <w:multiLevelType w:val="hybridMultilevel"/>
    <w:tmpl w:val="906058BA"/>
    <w:lvl w:ilvl="0" w:tplc="E898A116">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D210D"/>
    <w:multiLevelType w:val="hybridMultilevel"/>
    <w:tmpl w:val="3F0AE3F6"/>
    <w:lvl w:ilvl="0" w:tplc="E898A116">
      <w:start w:val="1"/>
      <w:numFmt w:val="bullet"/>
      <w:lvlText w:val=""/>
      <w:lvlJc w:val="left"/>
      <w:pPr>
        <w:tabs>
          <w:tab w:val="num" w:pos="1065"/>
        </w:tabs>
        <w:ind w:left="1045" w:hanging="34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59B363A4"/>
    <w:multiLevelType w:val="multilevel"/>
    <w:tmpl w:val="8A1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558E7"/>
    <w:multiLevelType w:val="hybridMultilevel"/>
    <w:tmpl w:val="DEA2ACD8"/>
    <w:lvl w:ilvl="0" w:tplc="97FC348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C4423"/>
    <w:multiLevelType w:val="hybridMultilevel"/>
    <w:tmpl w:val="8F183330"/>
    <w:lvl w:ilvl="0" w:tplc="E898A116">
      <w:start w:val="1"/>
      <w:numFmt w:val="bullet"/>
      <w:lvlText w:val=""/>
      <w:lvlJc w:val="left"/>
      <w:pPr>
        <w:tabs>
          <w:tab w:val="num" w:pos="1065"/>
        </w:tabs>
        <w:ind w:left="1045" w:hanging="34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7DE4767E"/>
    <w:multiLevelType w:val="hybridMultilevel"/>
    <w:tmpl w:val="2B0A75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16973956">
    <w:abstractNumId w:val="2"/>
  </w:num>
  <w:num w:numId="2" w16cid:durableId="1422525072">
    <w:abstractNumId w:val="16"/>
  </w:num>
  <w:num w:numId="3" w16cid:durableId="2010673728">
    <w:abstractNumId w:val="14"/>
  </w:num>
  <w:num w:numId="4" w16cid:durableId="1405224584">
    <w:abstractNumId w:val="18"/>
  </w:num>
  <w:num w:numId="5" w16cid:durableId="1135678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34687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7512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2862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21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8375247">
    <w:abstractNumId w:val="1"/>
  </w:num>
  <w:num w:numId="11" w16cid:durableId="914122001">
    <w:abstractNumId w:val="8"/>
  </w:num>
  <w:num w:numId="12" w16cid:durableId="467019197">
    <w:abstractNumId w:val="4"/>
  </w:num>
  <w:num w:numId="13" w16cid:durableId="2038583323">
    <w:abstractNumId w:val="11"/>
  </w:num>
  <w:num w:numId="14" w16cid:durableId="1845969596">
    <w:abstractNumId w:val="9"/>
  </w:num>
  <w:num w:numId="15" w16cid:durableId="1553228993">
    <w:abstractNumId w:val="21"/>
  </w:num>
  <w:num w:numId="16" w16cid:durableId="53046025">
    <w:abstractNumId w:val="7"/>
  </w:num>
  <w:num w:numId="17" w16cid:durableId="211187212">
    <w:abstractNumId w:val="6"/>
  </w:num>
  <w:num w:numId="18" w16cid:durableId="2071031101">
    <w:abstractNumId w:val="23"/>
  </w:num>
  <w:num w:numId="19" w16cid:durableId="88550321">
    <w:abstractNumId w:val="13"/>
  </w:num>
  <w:num w:numId="20" w16cid:durableId="1756780106">
    <w:abstractNumId w:val="17"/>
  </w:num>
  <w:num w:numId="21" w16cid:durableId="518272653">
    <w:abstractNumId w:val="10"/>
  </w:num>
  <w:num w:numId="22" w16cid:durableId="215239716">
    <w:abstractNumId w:val="12"/>
  </w:num>
  <w:num w:numId="23" w16cid:durableId="1233352046">
    <w:abstractNumId w:val="3"/>
  </w:num>
  <w:num w:numId="24" w16cid:durableId="1396582273">
    <w:abstractNumId w:val="20"/>
  </w:num>
  <w:num w:numId="25" w16cid:durableId="94052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B2"/>
    <w:rsid w:val="000044B9"/>
    <w:rsid w:val="00015B4A"/>
    <w:rsid w:val="000816A2"/>
    <w:rsid w:val="000A6ECD"/>
    <w:rsid w:val="000D46F1"/>
    <w:rsid w:val="00147C2A"/>
    <w:rsid w:val="001734E7"/>
    <w:rsid w:val="00180FB7"/>
    <w:rsid w:val="00246C36"/>
    <w:rsid w:val="00392E4E"/>
    <w:rsid w:val="003963F7"/>
    <w:rsid w:val="003A3699"/>
    <w:rsid w:val="003D218F"/>
    <w:rsid w:val="003D7B4B"/>
    <w:rsid w:val="003E4D47"/>
    <w:rsid w:val="00401C54"/>
    <w:rsid w:val="004179BB"/>
    <w:rsid w:val="00423E79"/>
    <w:rsid w:val="0047029E"/>
    <w:rsid w:val="004A44FC"/>
    <w:rsid w:val="004B4FFA"/>
    <w:rsid w:val="00501736"/>
    <w:rsid w:val="00567DC9"/>
    <w:rsid w:val="00586FB2"/>
    <w:rsid w:val="005E6D09"/>
    <w:rsid w:val="00606198"/>
    <w:rsid w:val="00607CD7"/>
    <w:rsid w:val="00652152"/>
    <w:rsid w:val="006A4AC2"/>
    <w:rsid w:val="006B1181"/>
    <w:rsid w:val="006C35F0"/>
    <w:rsid w:val="006C5773"/>
    <w:rsid w:val="007020C1"/>
    <w:rsid w:val="00704A83"/>
    <w:rsid w:val="007645B8"/>
    <w:rsid w:val="007A30CE"/>
    <w:rsid w:val="007A7F81"/>
    <w:rsid w:val="007B0A00"/>
    <w:rsid w:val="007C07D3"/>
    <w:rsid w:val="007D4363"/>
    <w:rsid w:val="0080426F"/>
    <w:rsid w:val="00810C7B"/>
    <w:rsid w:val="00811316"/>
    <w:rsid w:val="00824AA3"/>
    <w:rsid w:val="0083117C"/>
    <w:rsid w:val="008414BB"/>
    <w:rsid w:val="009665E4"/>
    <w:rsid w:val="00986DD5"/>
    <w:rsid w:val="009A2726"/>
    <w:rsid w:val="009A41EF"/>
    <w:rsid w:val="009B0C90"/>
    <w:rsid w:val="009D392D"/>
    <w:rsid w:val="00A36A1A"/>
    <w:rsid w:val="00A44887"/>
    <w:rsid w:val="00A45C10"/>
    <w:rsid w:val="00A60E46"/>
    <w:rsid w:val="00A914A5"/>
    <w:rsid w:val="00A97323"/>
    <w:rsid w:val="00AB504B"/>
    <w:rsid w:val="00B24A42"/>
    <w:rsid w:val="00B2739D"/>
    <w:rsid w:val="00B73935"/>
    <w:rsid w:val="00B752F4"/>
    <w:rsid w:val="00BB6CFC"/>
    <w:rsid w:val="00BE772E"/>
    <w:rsid w:val="00C023AB"/>
    <w:rsid w:val="00C04A93"/>
    <w:rsid w:val="00C2063C"/>
    <w:rsid w:val="00C2790E"/>
    <w:rsid w:val="00C31C63"/>
    <w:rsid w:val="00C87072"/>
    <w:rsid w:val="00CB640C"/>
    <w:rsid w:val="00CC0E30"/>
    <w:rsid w:val="00CD5FC8"/>
    <w:rsid w:val="00CF501B"/>
    <w:rsid w:val="00D312CC"/>
    <w:rsid w:val="00DB7466"/>
    <w:rsid w:val="00E059C5"/>
    <w:rsid w:val="00E202F7"/>
    <w:rsid w:val="00E3343C"/>
    <w:rsid w:val="00E40AFD"/>
    <w:rsid w:val="00E75812"/>
    <w:rsid w:val="00E85047"/>
    <w:rsid w:val="00E97BA7"/>
    <w:rsid w:val="00EF586C"/>
    <w:rsid w:val="00F75194"/>
    <w:rsid w:val="00F769C2"/>
    <w:rsid w:val="00F860A5"/>
    <w:rsid w:val="00FA0D26"/>
    <w:rsid w:val="00FE1BBD"/>
    <w:rsid w:val="00FE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D3A70"/>
  <w15:chartTrackingRefBased/>
  <w15:docId w15:val="{B1988EB2-6C79-DE4F-914A-423D52D3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spacing w:before="120" w:after="120"/>
    </w:pPr>
    <w:rPr>
      <w:b/>
      <w:bCs/>
      <w:smallCap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05"/>
    </w:pPr>
    <w:rPr>
      <w:rFonts w:ascii="Arial" w:hAnsi="Arial" w:cs="Arial"/>
    </w:rPr>
  </w:style>
  <w:style w:type="character" w:styleId="Paginanummer">
    <w:name w:val="page number"/>
    <w:basedOn w:val="Standaardalinea-lettertype"/>
  </w:style>
  <w:style w:type="paragraph" w:styleId="Ballontekst">
    <w:name w:val="Balloon Text"/>
    <w:basedOn w:val="Standaard"/>
    <w:semiHidden/>
    <w:rsid w:val="00A60E46"/>
    <w:rPr>
      <w:rFonts w:ascii="Tahoma" w:hAnsi="Tahoma" w:cs="Tahoma"/>
      <w:sz w:val="16"/>
      <w:szCs w:val="16"/>
    </w:rPr>
  </w:style>
  <w:style w:type="paragraph" w:styleId="Voetnoottekst">
    <w:name w:val="footnote text"/>
    <w:basedOn w:val="Standaard"/>
    <w:semiHidden/>
    <w:rsid w:val="004B4FFA"/>
    <w:rPr>
      <w:sz w:val="20"/>
      <w:szCs w:val="20"/>
    </w:rPr>
  </w:style>
  <w:style w:type="character" w:styleId="Voetnootmarkering">
    <w:name w:val="footnote reference"/>
    <w:semiHidden/>
    <w:rsid w:val="004B4FFA"/>
    <w:rPr>
      <w:vertAlign w:val="superscript"/>
    </w:rPr>
  </w:style>
  <w:style w:type="table" w:styleId="Tabelraster">
    <w:name w:val="Table Grid"/>
    <w:basedOn w:val="Standaardtabel"/>
    <w:rsid w:val="007A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7A30CE"/>
    <w:pPr>
      <w:ind w:left="720"/>
      <w:contextualSpacing/>
    </w:pPr>
    <w:rPr>
      <w:rFonts w:ascii="Calibri" w:eastAsia="Calibri" w:hAnsi="Calibri"/>
      <w:sz w:val="22"/>
      <w:szCs w:val="22"/>
      <w:lang w:eastAsia="en-US"/>
    </w:rPr>
  </w:style>
  <w:style w:type="paragraph" w:styleId="Normaalweb">
    <w:name w:val="Normal (Web)"/>
    <w:basedOn w:val="Standaard"/>
    <w:uiPriority w:val="99"/>
    <w:rsid w:val="00BE772E"/>
    <w:pPr>
      <w:spacing w:before="100" w:beforeAutospacing="1" w:after="100" w:afterAutospacing="1"/>
    </w:pPr>
  </w:style>
  <w:style w:type="character" w:styleId="Zwaar">
    <w:name w:val="Strong"/>
    <w:qFormat/>
    <w:rsid w:val="00BE7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37">
      <w:bodyDiv w:val="1"/>
      <w:marLeft w:val="0"/>
      <w:marRight w:val="0"/>
      <w:marTop w:val="0"/>
      <w:marBottom w:val="0"/>
      <w:divBdr>
        <w:top w:val="none" w:sz="0" w:space="0" w:color="auto"/>
        <w:left w:val="none" w:sz="0" w:space="0" w:color="auto"/>
        <w:bottom w:val="none" w:sz="0" w:space="0" w:color="auto"/>
        <w:right w:val="none" w:sz="0" w:space="0" w:color="auto"/>
      </w:divBdr>
    </w:div>
    <w:div w:id="1248269789">
      <w:bodyDiv w:val="1"/>
      <w:marLeft w:val="0"/>
      <w:marRight w:val="0"/>
      <w:marTop w:val="0"/>
      <w:marBottom w:val="0"/>
      <w:divBdr>
        <w:top w:val="none" w:sz="0" w:space="0" w:color="auto"/>
        <w:left w:val="none" w:sz="0" w:space="0" w:color="auto"/>
        <w:bottom w:val="none" w:sz="0" w:space="0" w:color="auto"/>
        <w:right w:val="none" w:sz="0" w:space="0" w:color="auto"/>
      </w:divBdr>
    </w:div>
    <w:div w:id="1367410093">
      <w:bodyDiv w:val="1"/>
      <w:marLeft w:val="0"/>
      <w:marRight w:val="0"/>
      <w:marTop w:val="0"/>
      <w:marBottom w:val="0"/>
      <w:divBdr>
        <w:top w:val="none" w:sz="0" w:space="0" w:color="auto"/>
        <w:left w:val="none" w:sz="0" w:space="0" w:color="auto"/>
        <w:bottom w:val="none" w:sz="0" w:space="0" w:color="auto"/>
        <w:right w:val="none" w:sz="0" w:space="0" w:color="auto"/>
      </w:divBdr>
    </w:div>
    <w:div w:id="1444035533">
      <w:bodyDiv w:val="1"/>
      <w:marLeft w:val="0"/>
      <w:marRight w:val="0"/>
      <w:marTop w:val="0"/>
      <w:marBottom w:val="0"/>
      <w:divBdr>
        <w:top w:val="none" w:sz="0" w:space="0" w:color="auto"/>
        <w:left w:val="none" w:sz="0" w:space="0" w:color="auto"/>
        <w:bottom w:val="none" w:sz="0" w:space="0" w:color="auto"/>
        <w:right w:val="none" w:sz="0" w:space="0" w:color="auto"/>
      </w:divBdr>
    </w:div>
    <w:div w:id="17502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250C9BDDA96B4EA9AA3A0A1806815C" ma:contentTypeVersion="16" ma:contentTypeDescription="Een nieuw document maken." ma:contentTypeScope="" ma:versionID="29b868891f46b27c0380e4345af9082b">
  <xsd:schema xmlns:xsd="http://www.w3.org/2001/XMLSchema" xmlns:xs="http://www.w3.org/2001/XMLSchema" xmlns:p="http://schemas.microsoft.com/office/2006/metadata/properties" xmlns:ns2="803fb5fb-6362-44cd-a217-4d82e2fa3c0f" xmlns:ns3="84a9f4ac-cc28-456e-8df5-163f5ed28d3d" targetNamespace="http://schemas.microsoft.com/office/2006/metadata/properties" ma:root="true" ma:fieldsID="c91334a39017200a7818bd4d65cad1d1" ns2:_="" ns3:_="">
    <xsd:import namespace="803fb5fb-6362-44cd-a217-4d82e2fa3c0f"/>
    <xsd:import namespace="84a9f4ac-cc28-456e-8df5-163f5ed28d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x0031_5112014"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5fb-6362-44cd-a217-4d82e2fa3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5112014" ma:index="20" nillable="true" ma:displayName="Wachtwoord" ma:description="15112014" ma:format="Dropdown" ma:internalName="_x0031_5112014">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f3d2d6-9753-4acf-a1fc-03b8f9e69d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a9f4ac-cc28-456e-8df5-163f5ed28d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7f3ae22-1a70-4932-bfe3-406e261c4e31}" ma:internalName="TaxCatchAll" ma:showField="CatchAllData" ma:web="84a9f4ac-cc28-456e-8df5-163f5ed28d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1CD8B-B072-410C-8093-63C7A119B8A1}">
  <ds:schemaRefs>
    <ds:schemaRef ds:uri="http://schemas.microsoft.com/sharepoint/v3/contenttype/forms"/>
  </ds:schemaRefs>
</ds:datastoreItem>
</file>

<file path=customXml/itemProps2.xml><?xml version="1.0" encoding="utf-8"?>
<ds:datastoreItem xmlns:ds="http://schemas.openxmlformats.org/officeDocument/2006/customXml" ds:itemID="{06A4D161-589A-4FDA-9B70-54A30924C6E3}">
  <ds:schemaRefs>
    <ds:schemaRef ds:uri="http://schemas.openxmlformats.org/officeDocument/2006/bibliography"/>
  </ds:schemaRefs>
</ds:datastoreItem>
</file>

<file path=customXml/itemProps3.xml><?xml version="1.0" encoding="utf-8"?>
<ds:datastoreItem xmlns:ds="http://schemas.openxmlformats.org/officeDocument/2006/customXml" ds:itemID="{3EA3875D-6749-4429-97CC-E5C8F2393395}">
  <ds:schemaRefs>
    <ds:schemaRef ds:uri="http://schemas.microsoft.com/office/2006/metadata/longProperties"/>
  </ds:schemaRefs>
</ds:datastoreItem>
</file>

<file path=customXml/itemProps4.xml><?xml version="1.0" encoding="utf-8"?>
<ds:datastoreItem xmlns:ds="http://schemas.openxmlformats.org/officeDocument/2006/customXml" ds:itemID="{DAC28F04-E9FD-4783-8105-6CDD3EB4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b5fb-6362-44cd-a217-4d82e2fa3c0f"/>
    <ds:schemaRef ds:uri="84a9f4ac-cc28-456e-8df5-163f5ed2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1846</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KWALITEITSZORG</vt:lpstr>
    </vt:vector>
  </TitlesOfParts>
  <Company>-</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KWALITEITSZORG</dc:title>
  <dc:subject/>
  <dc:creator>administratie</dc:creator>
  <cp:keywords/>
  <dc:description/>
  <cp:lastModifiedBy>Jan Russchen (Directeur)</cp:lastModifiedBy>
  <cp:revision>3</cp:revision>
  <cp:lastPrinted>2019-08-27T07:43:00Z</cp:lastPrinted>
  <dcterms:created xsi:type="dcterms:W3CDTF">2022-12-15T12:54:00Z</dcterms:created>
  <dcterms:modified xsi:type="dcterms:W3CDTF">2022-12-19T10:47:00Z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Jan Russchen (directeur obs. Op e Grins)</vt:lpwstr>
  </property>
  <property fmtid="{D5CDD505-2E9C-101B-9397-08002B2CF9AE}" pid="4" name="Order">
    <vt:lpwstr>1375400.00000000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Jan Russchen (directeur obs. Op e Grins)</vt:lpwstr>
  </property>
  <property fmtid="{D5CDD505-2E9C-101B-9397-08002B2CF9AE}" pid="10" name="_SourceUrl">
    <vt:lpwstr/>
  </property>
  <property fmtid="{D5CDD505-2E9C-101B-9397-08002B2CF9AE}" pid="11" name="_SharedFileIndex">
    <vt:lpwstr/>
  </property>
</Properties>
</file>