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B7B" w:rsidRDefault="00063627" w:rsidP="00063627">
      <w:pPr>
        <w:rPr>
          <w:b/>
        </w:rPr>
      </w:pPr>
      <w:r>
        <w:rPr>
          <w:b/>
        </w:rPr>
        <w:t xml:space="preserve">Protocol tegen pesten </w:t>
      </w:r>
    </w:p>
    <w:p w:rsidR="00063627" w:rsidRDefault="00063627" w:rsidP="00063627">
      <w:pPr>
        <w:pStyle w:val="Geenafstand"/>
        <w:rPr>
          <w:u w:val="single"/>
        </w:rPr>
      </w:pPr>
      <w:r w:rsidRPr="00063627">
        <w:rPr>
          <w:u w:val="single"/>
        </w:rPr>
        <w:t>Inleiding:</w:t>
      </w:r>
    </w:p>
    <w:p w:rsidR="00063627" w:rsidRDefault="00063627" w:rsidP="00063627">
      <w:pPr>
        <w:pStyle w:val="Geenafstand"/>
      </w:pPr>
      <w:r>
        <w:t>Pesten komt helaas op iedere school voor, ook bij ons. Het is een probleem dat wij onder ogen zien en op onze school serieus aanpakken.</w:t>
      </w:r>
    </w:p>
    <w:p w:rsidR="00B94BE2" w:rsidRDefault="00B94BE2" w:rsidP="00063627">
      <w:pPr>
        <w:pStyle w:val="Geenafstand"/>
      </w:pPr>
    </w:p>
    <w:p w:rsidR="00B94BE2" w:rsidRDefault="00B94BE2" w:rsidP="00063627">
      <w:pPr>
        <w:pStyle w:val="Geenafstand"/>
        <w:rPr>
          <w:u w:val="single"/>
        </w:rPr>
      </w:pPr>
      <w:r>
        <w:rPr>
          <w:u w:val="single"/>
        </w:rPr>
        <w:t>Doel:</w:t>
      </w:r>
    </w:p>
    <w:p w:rsidR="00B94BE2" w:rsidRPr="00B94BE2" w:rsidRDefault="00B94BE2" w:rsidP="00063627">
      <w:pPr>
        <w:pStyle w:val="Geenafstand"/>
      </w:pPr>
      <w:r>
        <w:t>Alle kinderen mogen zich in hun basisschoolperiode veilig voelen, zodat zij zich optimaal kunnen ontwikkelen.</w:t>
      </w:r>
    </w:p>
    <w:p w:rsidR="00063627" w:rsidRDefault="00063627" w:rsidP="00063627">
      <w:pPr>
        <w:pStyle w:val="Geenafstand"/>
      </w:pPr>
    </w:p>
    <w:p w:rsidR="00063627" w:rsidRDefault="00063627" w:rsidP="00063627">
      <w:pPr>
        <w:pStyle w:val="Geenafstand"/>
        <w:rPr>
          <w:u w:val="single"/>
        </w:rPr>
      </w:pPr>
      <w:r>
        <w:rPr>
          <w:u w:val="single"/>
        </w:rPr>
        <w:t>Voorwaarden:</w:t>
      </w:r>
    </w:p>
    <w:p w:rsidR="00063627" w:rsidRDefault="00063627" w:rsidP="00063627">
      <w:pPr>
        <w:pStyle w:val="Geenafstand"/>
        <w:numPr>
          <w:ilvl w:val="0"/>
          <w:numId w:val="17"/>
        </w:numPr>
      </w:pPr>
      <w:r>
        <w:t xml:space="preserve">Pesten moet als een probleem worden gezien door alle betrokken partijen: leerlingen (gepeste kinderen, </w:t>
      </w:r>
      <w:proofErr w:type="spellStart"/>
      <w:r>
        <w:t>pesters</w:t>
      </w:r>
      <w:proofErr w:type="spellEnd"/>
      <w:r>
        <w:t xml:space="preserve"> en de zwijgende groep), leerkrachten en de ouders/verzorgers.</w:t>
      </w:r>
    </w:p>
    <w:p w:rsidR="00063627" w:rsidRDefault="00063627" w:rsidP="00063627">
      <w:pPr>
        <w:pStyle w:val="Geenafstand"/>
        <w:numPr>
          <w:ilvl w:val="0"/>
          <w:numId w:val="17"/>
        </w:numPr>
      </w:pPr>
      <w:r>
        <w:t xml:space="preserve">De school moet proberen pestproblemen te voorkomen. Los van het feit of pesten wel of niet aan de orde is, moet het onderwerp pesten met de leerlingen bespreekbaar worden gemaakt. </w:t>
      </w:r>
    </w:p>
    <w:p w:rsidR="00063627" w:rsidRDefault="00063627" w:rsidP="00063627">
      <w:pPr>
        <w:pStyle w:val="Geenafstand"/>
        <w:numPr>
          <w:ilvl w:val="0"/>
          <w:numId w:val="17"/>
        </w:numPr>
      </w:pPr>
      <w:r>
        <w:t>Als pesten optreedt, moeten leerkrachten (in samenwerking met de ouders) dat kunnen signaleren en duidelijk stelling nemen.</w:t>
      </w:r>
    </w:p>
    <w:p w:rsidR="00063627" w:rsidRDefault="00063627" w:rsidP="00063627">
      <w:pPr>
        <w:pStyle w:val="Geenafstand"/>
        <w:numPr>
          <w:ilvl w:val="0"/>
          <w:numId w:val="17"/>
        </w:numPr>
      </w:pPr>
      <w:r>
        <w:t xml:space="preserve">Wanneer pesten toch weer de kop opsteekt, moet de school beschikken over een aanpak. </w:t>
      </w:r>
    </w:p>
    <w:p w:rsidR="00063627" w:rsidRDefault="00063627" w:rsidP="00063627">
      <w:pPr>
        <w:pStyle w:val="Geenafstand"/>
        <w:numPr>
          <w:ilvl w:val="0"/>
          <w:numId w:val="17"/>
        </w:numPr>
      </w:pPr>
      <w:r>
        <w:t xml:space="preserve">Wanneer het probleem niet op de juiste wijze wordt aangepakt of de aanpak niet het gewenste resultaat oplevert, dan is de inschakeling van een vertrouwenspersoon nodig. </w:t>
      </w:r>
    </w:p>
    <w:p w:rsidR="00B0218B" w:rsidRDefault="00B0218B" w:rsidP="00063627">
      <w:pPr>
        <w:pStyle w:val="Geenafstand"/>
        <w:numPr>
          <w:ilvl w:val="0"/>
          <w:numId w:val="17"/>
        </w:numPr>
      </w:pPr>
      <w:r>
        <w:t>Bij het bestuur is een vertrouwenspersoon aan gesteld.</w:t>
      </w:r>
    </w:p>
    <w:p w:rsidR="00B94BE2" w:rsidRDefault="00B94BE2" w:rsidP="00B94BE2">
      <w:pPr>
        <w:pStyle w:val="Geenafstand"/>
      </w:pPr>
    </w:p>
    <w:p w:rsidR="00B94BE2" w:rsidRDefault="00B94BE2" w:rsidP="00B94BE2">
      <w:pPr>
        <w:pStyle w:val="Geenafstand"/>
        <w:rPr>
          <w:u w:val="single"/>
        </w:rPr>
      </w:pPr>
      <w:r>
        <w:rPr>
          <w:u w:val="single"/>
        </w:rPr>
        <w:t>Signalen:</w:t>
      </w:r>
    </w:p>
    <w:p w:rsidR="00B94BE2" w:rsidRDefault="00B94BE2" w:rsidP="00B94BE2">
      <w:pPr>
        <w:pStyle w:val="Geenafstand"/>
        <w:numPr>
          <w:ilvl w:val="0"/>
          <w:numId w:val="22"/>
        </w:numPr>
      </w:pPr>
      <w:r>
        <w:t>Altijd een bijnaam, nooit bij de eigen naam noemen.</w:t>
      </w:r>
    </w:p>
    <w:p w:rsidR="00B94BE2" w:rsidRDefault="00B94BE2" w:rsidP="00B94BE2">
      <w:pPr>
        <w:pStyle w:val="Geenafstand"/>
        <w:numPr>
          <w:ilvl w:val="0"/>
          <w:numId w:val="22"/>
        </w:numPr>
      </w:pPr>
      <w:r>
        <w:t>Zogenaamd leuke opmerkingen maken over een klasgenoot.</w:t>
      </w:r>
    </w:p>
    <w:p w:rsidR="00B94BE2" w:rsidRDefault="00B94BE2" w:rsidP="00B94BE2">
      <w:pPr>
        <w:pStyle w:val="Geenafstand"/>
        <w:numPr>
          <w:ilvl w:val="0"/>
          <w:numId w:val="22"/>
        </w:numPr>
      </w:pPr>
      <w:r>
        <w:t>Een klasgenoot voortdurend ergens de schuld van geven.</w:t>
      </w:r>
    </w:p>
    <w:p w:rsidR="00B94BE2" w:rsidRDefault="00B94BE2" w:rsidP="00B94BE2">
      <w:pPr>
        <w:pStyle w:val="Geenafstand"/>
        <w:numPr>
          <w:ilvl w:val="0"/>
          <w:numId w:val="22"/>
        </w:numPr>
      </w:pPr>
      <w:r>
        <w:t>Briefjes doorgeven over een leerling.</w:t>
      </w:r>
    </w:p>
    <w:p w:rsidR="00B94BE2" w:rsidRDefault="00B94BE2" w:rsidP="00B94BE2">
      <w:pPr>
        <w:pStyle w:val="Geenafstand"/>
        <w:numPr>
          <w:ilvl w:val="0"/>
          <w:numId w:val="22"/>
        </w:numPr>
      </w:pPr>
      <w:r>
        <w:t>Beledigen van een leerling.</w:t>
      </w:r>
    </w:p>
    <w:p w:rsidR="00B94BE2" w:rsidRDefault="00B94BE2" w:rsidP="00B94BE2">
      <w:pPr>
        <w:pStyle w:val="Geenafstand"/>
        <w:numPr>
          <w:ilvl w:val="0"/>
          <w:numId w:val="22"/>
        </w:numPr>
      </w:pPr>
      <w:r>
        <w:t>Opmerkingen maken over de kleding van een leerling.</w:t>
      </w:r>
    </w:p>
    <w:p w:rsidR="00B94BE2" w:rsidRDefault="00B94BE2" w:rsidP="00B94BE2">
      <w:pPr>
        <w:pStyle w:val="Geenafstand"/>
        <w:numPr>
          <w:ilvl w:val="0"/>
          <w:numId w:val="22"/>
        </w:numPr>
      </w:pPr>
      <w:r>
        <w:t>Isoleren van een leerling.</w:t>
      </w:r>
    </w:p>
    <w:p w:rsidR="00B94BE2" w:rsidRDefault="00B94BE2" w:rsidP="00B94BE2">
      <w:pPr>
        <w:pStyle w:val="Geenafstand"/>
        <w:numPr>
          <w:ilvl w:val="0"/>
          <w:numId w:val="22"/>
        </w:numPr>
      </w:pPr>
      <w:r>
        <w:t>Buiten school opwachten, slaan of schoppen.</w:t>
      </w:r>
    </w:p>
    <w:p w:rsidR="00B94BE2" w:rsidRDefault="00B94BE2" w:rsidP="00B94BE2">
      <w:pPr>
        <w:pStyle w:val="Geenafstand"/>
        <w:numPr>
          <w:ilvl w:val="0"/>
          <w:numId w:val="22"/>
        </w:numPr>
      </w:pPr>
      <w:r>
        <w:t>Op weg naar huis achterna gaan.</w:t>
      </w:r>
    </w:p>
    <w:p w:rsidR="00B94BE2" w:rsidRDefault="00B94BE2" w:rsidP="00B94BE2">
      <w:pPr>
        <w:pStyle w:val="Geenafstand"/>
        <w:numPr>
          <w:ilvl w:val="0"/>
          <w:numId w:val="22"/>
        </w:numPr>
      </w:pPr>
      <w:r>
        <w:t>Bezittingen afpakken.</w:t>
      </w:r>
    </w:p>
    <w:p w:rsidR="00B94BE2" w:rsidRPr="00B94BE2" w:rsidRDefault="00B94BE2" w:rsidP="00B94BE2">
      <w:pPr>
        <w:pStyle w:val="Geenafstand"/>
        <w:numPr>
          <w:ilvl w:val="0"/>
          <w:numId w:val="22"/>
        </w:numPr>
      </w:pPr>
      <w:r>
        <w:t>Schelden of schreeuwen tegen een leerling.</w:t>
      </w:r>
    </w:p>
    <w:p w:rsidR="00B0218B" w:rsidRDefault="00B0218B" w:rsidP="00B0218B">
      <w:pPr>
        <w:pStyle w:val="Geenafstand"/>
      </w:pPr>
    </w:p>
    <w:p w:rsidR="00B0218B" w:rsidRDefault="00B0218B" w:rsidP="00B0218B">
      <w:pPr>
        <w:pStyle w:val="Geenafstand"/>
        <w:rPr>
          <w:u w:val="single"/>
        </w:rPr>
      </w:pPr>
      <w:r>
        <w:rPr>
          <w:u w:val="single"/>
        </w:rPr>
        <w:t>Werkwijze Springbok:</w:t>
      </w:r>
    </w:p>
    <w:p w:rsidR="00B0218B" w:rsidRDefault="00B0218B" w:rsidP="00B0218B">
      <w:pPr>
        <w:pStyle w:val="Geenafstand"/>
        <w:numPr>
          <w:ilvl w:val="0"/>
          <w:numId w:val="18"/>
        </w:numPr>
      </w:pPr>
      <w:r>
        <w:t>Alle leerkrachten van de Springbok kennen het huishoudelijk reglement en houden zich aan de gemaakt afspraken.</w:t>
      </w:r>
    </w:p>
    <w:p w:rsidR="00B0218B" w:rsidRDefault="00B0218B" w:rsidP="00B0218B">
      <w:pPr>
        <w:pStyle w:val="Geenafstand"/>
        <w:numPr>
          <w:ilvl w:val="0"/>
          <w:numId w:val="18"/>
        </w:numPr>
      </w:pPr>
      <w:r>
        <w:t>De leerkrachten stellen aan het begin van het schooljaar samen met de leerlingen het klassenreglement  op, waarbij de omgang met elkaar centraal staat.</w:t>
      </w:r>
    </w:p>
    <w:p w:rsidR="00B0218B" w:rsidRDefault="00B0218B" w:rsidP="00B0218B">
      <w:pPr>
        <w:pStyle w:val="Geenafstand"/>
        <w:numPr>
          <w:ilvl w:val="0"/>
          <w:numId w:val="18"/>
        </w:numPr>
      </w:pPr>
      <w:r>
        <w:t>Leerkrachten geven zelf ten allen tijde het goede voorbeeld betreffende de respectvolle omgang met elkaar.</w:t>
      </w:r>
    </w:p>
    <w:p w:rsidR="00B0218B" w:rsidRDefault="00B0218B" w:rsidP="00B0218B">
      <w:pPr>
        <w:pStyle w:val="Geenafstand"/>
        <w:numPr>
          <w:ilvl w:val="0"/>
          <w:numId w:val="18"/>
        </w:numPr>
      </w:pPr>
      <w:r>
        <w:t xml:space="preserve">Twee keer per jaar vullen leerlingen en leerkrachten de vragenlijst van het sociaal emotionele leerlingenvolgsysteem in. Dit om vroegtijdig te signaleren of er iets ontbreekt in het welbevinden van de individuele leerling of van een hele groep. </w:t>
      </w:r>
    </w:p>
    <w:p w:rsidR="00B0218B" w:rsidRDefault="00B0218B" w:rsidP="00B0218B">
      <w:pPr>
        <w:pStyle w:val="Geenafstand"/>
        <w:numPr>
          <w:ilvl w:val="0"/>
          <w:numId w:val="18"/>
        </w:numPr>
      </w:pPr>
      <w:r>
        <w:lastRenderedPageBreak/>
        <w:t>Wanneer er iets blijkt te mankeren aan het welbevinden van het individu of van de groep, wordt dit in de leerlingenbespreking of in de groepsbespreking meegenomen. Daar wordt een plan opgesteld om de individuele leerling of de groep te ondersteunen in het herstel van het welbevinden.</w:t>
      </w:r>
    </w:p>
    <w:p w:rsidR="00B0218B" w:rsidRDefault="00B0218B" w:rsidP="00B0218B">
      <w:pPr>
        <w:pStyle w:val="Geenafstand"/>
        <w:numPr>
          <w:ilvl w:val="0"/>
          <w:numId w:val="18"/>
        </w:numPr>
      </w:pPr>
      <w:r>
        <w:t xml:space="preserve">Wanneer de inzet van de groepsleerkracht onvoldoende blijkt te zijn, kan School Maatschappelijk Werk (SMW) worden ingezet. SMW kan </w:t>
      </w:r>
      <w:proofErr w:type="spellStart"/>
      <w:r>
        <w:t>kindgesprekken</w:t>
      </w:r>
      <w:proofErr w:type="spellEnd"/>
      <w:r>
        <w:t xml:space="preserve"> voeren met onder andere </w:t>
      </w:r>
      <w:proofErr w:type="spellStart"/>
      <w:r>
        <w:t>pester</w:t>
      </w:r>
      <w:proofErr w:type="spellEnd"/>
      <w:r>
        <w:t xml:space="preserve"> en gepeste, SMW kan vijf keer een sociale vaardigheidstraining geven aan het individu of aan de hele groep, SMW kan doorverwijzen naar overige instanties indien noodzakelijk.</w:t>
      </w:r>
    </w:p>
    <w:p w:rsidR="00B0218B" w:rsidRDefault="00B0218B" w:rsidP="00B0218B">
      <w:pPr>
        <w:pStyle w:val="Geenafstand"/>
        <w:numPr>
          <w:ilvl w:val="0"/>
          <w:numId w:val="18"/>
        </w:numPr>
      </w:pPr>
      <w:r>
        <w:t xml:space="preserve">Op de Springbok worden speciale lessen gegeven in samenwerking met andere partijen, waaronder de politie. Er is daarbij speciale aandacht voor internet pesten en de gevaren van </w:t>
      </w:r>
      <w:proofErr w:type="spellStart"/>
      <w:r>
        <w:t>social</w:t>
      </w:r>
      <w:proofErr w:type="spellEnd"/>
      <w:r>
        <w:t xml:space="preserve"> media.</w:t>
      </w:r>
    </w:p>
    <w:p w:rsidR="00B0218B" w:rsidRDefault="00B0218B" w:rsidP="00B0218B">
      <w:pPr>
        <w:pStyle w:val="Geenafstand"/>
      </w:pPr>
    </w:p>
    <w:p w:rsidR="00B0218B" w:rsidRDefault="00B0218B" w:rsidP="00B0218B">
      <w:pPr>
        <w:pStyle w:val="Geenafstand"/>
      </w:pPr>
    </w:p>
    <w:p w:rsidR="00B0218B" w:rsidRDefault="00B0218B" w:rsidP="00B0218B">
      <w:pPr>
        <w:pStyle w:val="Geenafstand"/>
        <w:rPr>
          <w:u w:val="single"/>
        </w:rPr>
      </w:pPr>
    </w:p>
    <w:p w:rsidR="00B0218B" w:rsidRDefault="00B0218B" w:rsidP="00B0218B">
      <w:pPr>
        <w:pStyle w:val="Geenafstand"/>
        <w:rPr>
          <w:u w:val="single"/>
        </w:rPr>
      </w:pPr>
    </w:p>
    <w:p w:rsidR="00B0218B" w:rsidRDefault="00B0218B" w:rsidP="00B0218B">
      <w:pPr>
        <w:pStyle w:val="Geenafstand"/>
        <w:rPr>
          <w:u w:val="single"/>
        </w:rPr>
      </w:pPr>
    </w:p>
    <w:p w:rsidR="00B0218B" w:rsidRDefault="00B0218B" w:rsidP="00B0218B">
      <w:pPr>
        <w:pStyle w:val="Geenafstand"/>
        <w:rPr>
          <w:u w:val="single"/>
        </w:rPr>
      </w:pPr>
    </w:p>
    <w:p w:rsidR="00B0218B" w:rsidRDefault="00B0218B" w:rsidP="00B0218B">
      <w:pPr>
        <w:pStyle w:val="Geenafstand"/>
        <w:rPr>
          <w:u w:val="single"/>
        </w:rPr>
      </w:pPr>
      <w:r>
        <w:rPr>
          <w:u w:val="single"/>
        </w:rPr>
        <w:t>Adviezen aan ouders:</w:t>
      </w:r>
    </w:p>
    <w:p w:rsidR="00B0218B" w:rsidRDefault="00B0218B" w:rsidP="00B0218B">
      <w:pPr>
        <w:pStyle w:val="Geenafstand"/>
        <w:rPr>
          <w:u w:val="single"/>
        </w:rPr>
      </w:pPr>
    </w:p>
    <w:p w:rsidR="00B0218B" w:rsidRDefault="00B0218B" w:rsidP="00B0218B">
      <w:pPr>
        <w:pStyle w:val="Geenafstand"/>
      </w:pPr>
      <w:r>
        <w:t>Ouders van gepeste kinderen:</w:t>
      </w:r>
    </w:p>
    <w:p w:rsidR="00B0218B" w:rsidRDefault="00B0218B" w:rsidP="00B0218B">
      <w:pPr>
        <w:pStyle w:val="Geenafstand"/>
        <w:numPr>
          <w:ilvl w:val="0"/>
          <w:numId w:val="19"/>
        </w:numPr>
      </w:pPr>
      <w:r>
        <w:t>Houd de communicatie met uw kind open, blijf in gesprek.</w:t>
      </w:r>
    </w:p>
    <w:p w:rsidR="00B0218B" w:rsidRDefault="00B0218B" w:rsidP="00B0218B">
      <w:pPr>
        <w:pStyle w:val="Geenafstand"/>
        <w:numPr>
          <w:ilvl w:val="0"/>
          <w:numId w:val="19"/>
        </w:numPr>
      </w:pPr>
      <w:r>
        <w:t xml:space="preserve">Als het pesten buiten school gebeurt, probeer contact op te nemen met de ouders van de </w:t>
      </w:r>
      <w:proofErr w:type="spellStart"/>
      <w:r>
        <w:t>pester</w:t>
      </w:r>
      <w:proofErr w:type="spellEnd"/>
      <w:r>
        <w:t xml:space="preserve"> om het probleem bespreekbaar te maken.</w:t>
      </w:r>
    </w:p>
    <w:p w:rsidR="00B0218B" w:rsidRDefault="00B0218B" w:rsidP="00B0218B">
      <w:pPr>
        <w:pStyle w:val="Geenafstand"/>
        <w:numPr>
          <w:ilvl w:val="0"/>
          <w:numId w:val="19"/>
        </w:numPr>
      </w:pPr>
      <w:r>
        <w:t>Pesten op school kunt u het beste direct met de leerkracht bespreken.</w:t>
      </w:r>
    </w:p>
    <w:p w:rsidR="00B94BE2" w:rsidRDefault="00B94BE2" w:rsidP="00B0218B">
      <w:pPr>
        <w:pStyle w:val="Geenafstand"/>
        <w:numPr>
          <w:ilvl w:val="0"/>
          <w:numId w:val="19"/>
        </w:numPr>
      </w:pPr>
      <w:r>
        <w:t>Steun uw kind in het idee dat er een einde aan het pesten komt.</w:t>
      </w:r>
    </w:p>
    <w:p w:rsidR="00B94BE2" w:rsidRDefault="00B94BE2" w:rsidP="00B94BE2">
      <w:pPr>
        <w:pStyle w:val="Geenafstand"/>
      </w:pPr>
    </w:p>
    <w:p w:rsidR="00B94BE2" w:rsidRDefault="00B94BE2" w:rsidP="00B94BE2">
      <w:pPr>
        <w:pStyle w:val="Geenafstand"/>
      </w:pPr>
      <w:r>
        <w:t xml:space="preserve">Ouders van </w:t>
      </w:r>
      <w:proofErr w:type="spellStart"/>
      <w:r>
        <w:t>pesters</w:t>
      </w:r>
      <w:proofErr w:type="spellEnd"/>
      <w:r>
        <w:t>:</w:t>
      </w:r>
    </w:p>
    <w:p w:rsidR="008A1D47" w:rsidRDefault="00B94BE2" w:rsidP="008A1D47">
      <w:pPr>
        <w:pStyle w:val="Geenafstand"/>
        <w:numPr>
          <w:ilvl w:val="0"/>
          <w:numId w:val="20"/>
        </w:numPr>
      </w:pPr>
      <w:r>
        <w:t>Neem het probleem van uw kind serieus.</w:t>
      </w:r>
      <w:bookmarkStart w:id="0" w:name="_GoBack"/>
      <w:bookmarkEnd w:id="0"/>
    </w:p>
    <w:p w:rsidR="00B94BE2" w:rsidRDefault="00B94BE2" w:rsidP="00B94BE2">
      <w:pPr>
        <w:pStyle w:val="Geenafstand"/>
        <w:numPr>
          <w:ilvl w:val="0"/>
          <w:numId w:val="20"/>
        </w:numPr>
      </w:pPr>
      <w:r>
        <w:t xml:space="preserve">Raak niet in paniek: elk kind kan een </w:t>
      </w:r>
      <w:proofErr w:type="spellStart"/>
      <w:r>
        <w:t>pester</w:t>
      </w:r>
      <w:proofErr w:type="spellEnd"/>
      <w:r>
        <w:t xml:space="preserve"> worden.</w:t>
      </w:r>
    </w:p>
    <w:p w:rsidR="00B94BE2" w:rsidRDefault="00B94BE2" w:rsidP="00B94BE2">
      <w:pPr>
        <w:pStyle w:val="Geenafstand"/>
        <w:numPr>
          <w:ilvl w:val="0"/>
          <w:numId w:val="20"/>
        </w:numPr>
      </w:pPr>
      <w:r>
        <w:t>Probeer achter de mogelijke oorzaak te komen.</w:t>
      </w:r>
    </w:p>
    <w:p w:rsidR="00B94BE2" w:rsidRDefault="00B94BE2" w:rsidP="00B94BE2">
      <w:pPr>
        <w:pStyle w:val="Geenafstand"/>
        <w:numPr>
          <w:ilvl w:val="0"/>
          <w:numId w:val="20"/>
        </w:numPr>
      </w:pPr>
      <w:r>
        <w:t>Maak uw kind gevoelig voor wat het anderen aandoet.</w:t>
      </w:r>
    </w:p>
    <w:p w:rsidR="00B94BE2" w:rsidRDefault="00B94BE2" w:rsidP="00B94BE2">
      <w:pPr>
        <w:pStyle w:val="Geenafstand"/>
        <w:numPr>
          <w:ilvl w:val="0"/>
          <w:numId w:val="20"/>
        </w:numPr>
      </w:pPr>
      <w:r>
        <w:t>Maak uw kind duidelijk dat u achter de beslissing van de school staat.</w:t>
      </w:r>
    </w:p>
    <w:p w:rsidR="00B94BE2" w:rsidRDefault="00B94BE2" w:rsidP="00B94BE2">
      <w:pPr>
        <w:pStyle w:val="Geenafstand"/>
      </w:pPr>
    </w:p>
    <w:p w:rsidR="00B94BE2" w:rsidRDefault="00B94BE2" w:rsidP="00B94BE2">
      <w:pPr>
        <w:pStyle w:val="Geenafstand"/>
      </w:pPr>
      <w:r>
        <w:t>Alle andere ouders:</w:t>
      </w:r>
    </w:p>
    <w:p w:rsidR="00B94BE2" w:rsidRDefault="00B94BE2" w:rsidP="00B94BE2">
      <w:pPr>
        <w:pStyle w:val="Geenafstand"/>
        <w:numPr>
          <w:ilvl w:val="0"/>
          <w:numId w:val="21"/>
        </w:numPr>
      </w:pPr>
      <w:r>
        <w:t>Neem de ouders van het gepeste kind serieus.</w:t>
      </w:r>
    </w:p>
    <w:p w:rsidR="00B94BE2" w:rsidRDefault="00B94BE2" w:rsidP="00B94BE2">
      <w:pPr>
        <w:pStyle w:val="Geenafstand"/>
        <w:numPr>
          <w:ilvl w:val="0"/>
          <w:numId w:val="21"/>
        </w:numPr>
      </w:pPr>
      <w:r>
        <w:t>Stimuleer uw kind op een goede manier met andere kinderen om te gaan.</w:t>
      </w:r>
    </w:p>
    <w:p w:rsidR="00B94BE2" w:rsidRDefault="00B94BE2" w:rsidP="00B94BE2">
      <w:pPr>
        <w:pStyle w:val="Geenafstand"/>
        <w:numPr>
          <w:ilvl w:val="0"/>
          <w:numId w:val="21"/>
        </w:numPr>
      </w:pPr>
      <w:r>
        <w:t>Geef zelf het goede voorbeeld.</w:t>
      </w:r>
    </w:p>
    <w:p w:rsidR="00B94BE2" w:rsidRDefault="00B94BE2" w:rsidP="00B94BE2">
      <w:pPr>
        <w:pStyle w:val="Geenafstand"/>
        <w:numPr>
          <w:ilvl w:val="0"/>
          <w:numId w:val="21"/>
        </w:numPr>
      </w:pPr>
      <w:r>
        <w:t>Leer uw kind voor anderen op te komen.</w:t>
      </w:r>
    </w:p>
    <w:p w:rsidR="00B94BE2" w:rsidRPr="00B0218B" w:rsidRDefault="00B94BE2" w:rsidP="00B94BE2">
      <w:pPr>
        <w:pStyle w:val="Geenafstand"/>
        <w:numPr>
          <w:ilvl w:val="0"/>
          <w:numId w:val="21"/>
        </w:numPr>
      </w:pPr>
      <w:r>
        <w:t>Leer uw kind voor zichzelf op te komen.</w:t>
      </w:r>
    </w:p>
    <w:p w:rsidR="00063627" w:rsidRPr="00063627" w:rsidRDefault="00063627" w:rsidP="00063627">
      <w:pPr>
        <w:pStyle w:val="Geenafstand"/>
      </w:pPr>
    </w:p>
    <w:p w:rsidR="00977FA5" w:rsidRDefault="00977FA5" w:rsidP="00B94BE2">
      <w:pPr>
        <w:rPr>
          <w:u w:val="single"/>
        </w:rPr>
      </w:pPr>
    </w:p>
    <w:p w:rsidR="00977FA5" w:rsidRDefault="00977FA5" w:rsidP="00B94BE2">
      <w:pPr>
        <w:rPr>
          <w:u w:val="single"/>
        </w:rPr>
      </w:pPr>
    </w:p>
    <w:p w:rsidR="00977FA5" w:rsidRDefault="00977FA5" w:rsidP="00B94BE2">
      <w:pPr>
        <w:rPr>
          <w:u w:val="single"/>
        </w:rPr>
      </w:pPr>
    </w:p>
    <w:p w:rsidR="00063627" w:rsidRDefault="00B94BE2" w:rsidP="00B94BE2">
      <w:r w:rsidRPr="00B94BE2">
        <w:rPr>
          <w:u w:val="single"/>
        </w:rPr>
        <w:lastRenderedPageBreak/>
        <w:t>Stappenplan</w:t>
      </w:r>
      <w:r w:rsidR="00D95E01">
        <w:rPr>
          <w:u w:val="single"/>
        </w:rPr>
        <w:t xml:space="preserve"> </w:t>
      </w:r>
      <w:proofErr w:type="spellStart"/>
      <w:r w:rsidR="00D95E01">
        <w:rPr>
          <w:u w:val="single"/>
        </w:rPr>
        <w:t>pester</w:t>
      </w:r>
      <w:proofErr w:type="spellEnd"/>
      <w:r>
        <w:t>:</w:t>
      </w:r>
    </w:p>
    <w:p w:rsidR="00B94BE2" w:rsidRDefault="00977FA5" w:rsidP="00977FA5">
      <w:pPr>
        <w:pStyle w:val="Lijstalinea"/>
        <w:numPr>
          <w:ilvl w:val="0"/>
          <w:numId w:val="23"/>
        </w:numPr>
      </w:pPr>
      <w:proofErr w:type="spellStart"/>
      <w:r>
        <w:t>Kindgesprek</w:t>
      </w:r>
      <w:proofErr w:type="spellEnd"/>
      <w:r>
        <w:t xml:space="preserve"> door de leerkracht</w:t>
      </w:r>
    </w:p>
    <w:p w:rsidR="00977FA5" w:rsidRDefault="00977FA5" w:rsidP="00977FA5">
      <w:pPr>
        <w:pStyle w:val="Lijstalinea"/>
        <w:numPr>
          <w:ilvl w:val="0"/>
          <w:numId w:val="23"/>
        </w:numPr>
      </w:pPr>
      <w:r>
        <w:t>Pester wordt een tijdje in een andere groep geplaatst</w:t>
      </w:r>
    </w:p>
    <w:p w:rsidR="00977FA5" w:rsidRDefault="00977FA5" w:rsidP="00977FA5">
      <w:pPr>
        <w:pStyle w:val="Lijstalinea"/>
        <w:numPr>
          <w:ilvl w:val="0"/>
          <w:numId w:val="23"/>
        </w:numPr>
      </w:pPr>
      <w:r>
        <w:t>Gesprek met SMW</w:t>
      </w:r>
    </w:p>
    <w:p w:rsidR="00977FA5" w:rsidRDefault="00977FA5" w:rsidP="00977FA5">
      <w:pPr>
        <w:pStyle w:val="Lijstalinea"/>
        <w:numPr>
          <w:ilvl w:val="0"/>
          <w:numId w:val="23"/>
        </w:numPr>
      </w:pPr>
      <w:r>
        <w:t>SOVA training</w:t>
      </w:r>
    </w:p>
    <w:p w:rsidR="00977FA5" w:rsidRDefault="00977FA5" w:rsidP="00D95E01">
      <w:pPr>
        <w:pStyle w:val="Lijstalinea"/>
        <w:numPr>
          <w:ilvl w:val="0"/>
          <w:numId w:val="23"/>
        </w:numPr>
      </w:pPr>
      <w:r>
        <w:t>Doorverwijzen naar hulpverlenende instantie</w:t>
      </w:r>
    </w:p>
    <w:p w:rsidR="00D95E01" w:rsidRDefault="00D95E01" w:rsidP="00D95E01">
      <w:r>
        <w:t>Bij herhaling van het pesten:</w:t>
      </w:r>
    </w:p>
    <w:p w:rsidR="00D95E01" w:rsidRDefault="00D95E01" w:rsidP="00D95E01">
      <w:pPr>
        <w:pStyle w:val="Lijstalinea"/>
        <w:numPr>
          <w:ilvl w:val="0"/>
          <w:numId w:val="23"/>
        </w:numPr>
      </w:pPr>
      <w:r>
        <w:t>Een dagdeel naar een andere groep</w:t>
      </w:r>
    </w:p>
    <w:p w:rsidR="00D95E01" w:rsidRDefault="00D95E01" w:rsidP="00D95E01">
      <w:pPr>
        <w:pStyle w:val="Lijstalinea"/>
        <w:numPr>
          <w:ilvl w:val="0"/>
          <w:numId w:val="23"/>
        </w:numPr>
      </w:pPr>
      <w:r>
        <w:t>Een dag naar een andere groep</w:t>
      </w:r>
    </w:p>
    <w:p w:rsidR="00D95E01" w:rsidRDefault="00D95E01" w:rsidP="00D95E01">
      <w:pPr>
        <w:pStyle w:val="Lijstalinea"/>
        <w:numPr>
          <w:ilvl w:val="0"/>
          <w:numId w:val="23"/>
        </w:numPr>
      </w:pPr>
      <w:r>
        <w:t>Een dag schorsen</w:t>
      </w:r>
    </w:p>
    <w:p w:rsidR="00D95E01" w:rsidRDefault="00D95E01" w:rsidP="00D95E01">
      <w:pPr>
        <w:pStyle w:val="Lijstalinea"/>
        <w:numPr>
          <w:ilvl w:val="0"/>
          <w:numId w:val="23"/>
        </w:numPr>
      </w:pPr>
      <w:r>
        <w:t>Vijf dagen schorsen</w:t>
      </w:r>
    </w:p>
    <w:p w:rsidR="00D95E01" w:rsidRDefault="00D95E01" w:rsidP="00D95E01">
      <w:pPr>
        <w:pStyle w:val="Lijstalinea"/>
        <w:numPr>
          <w:ilvl w:val="0"/>
          <w:numId w:val="23"/>
        </w:numPr>
      </w:pPr>
      <w:r>
        <w:t>verwijderen</w:t>
      </w:r>
    </w:p>
    <w:p w:rsidR="00B94BE2" w:rsidRDefault="00D95E01" w:rsidP="00063627">
      <w:pPr>
        <w:rPr>
          <w:u w:val="single"/>
        </w:rPr>
      </w:pPr>
      <w:r>
        <w:rPr>
          <w:u w:val="single"/>
        </w:rPr>
        <w:t>stappenplan gepeste:</w:t>
      </w:r>
    </w:p>
    <w:p w:rsidR="00D95E01" w:rsidRDefault="00D95E01" w:rsidP="00D95E01">
      <w:pPr>
        <w:pStyle w:val="Lijstalinea"/>
        <w:numPr>
          <w:ilvl w:val="0"/>
          <w:numId w:val="24"/>
        </w:numPr>
      </w:pPr>
      <w:proofErr w:type="spellStart"/>
      <w:r>
        <w:t>kindgesprek</w:t>
      </w:r>
      <w:proofErr w:type="spellEnd"/>
      <w:r>
        <w:t xml:space="preserve"> door de leerkracht</w:t>
      </w:r>
    </w:p>
    <w:p w:rsidR="00D95E01" w:rsidRDefault="00D95E01" w:rsidP="00D95E01">
      <w:pPr>
        <w:pStyle w:val="Lijstalinea"/>
        <w:numPr>
          <w:ilvl w:val="0"/>
          <w:numId w:val="24"/>
        </w:numPr>
      </w:pPr>
      <w:r>
        <w:t>Bespreken in de leerlingenbespreking of eerder met de intern begeleider</w:t>
      </w:r>
    </w:p>
    <w:p w:rsidR="00D95E01" w:rsidRDefault="00D95E01" w:rsidP="00D95E01">
      <w:pPr>
        <w:pStyle w:val="Lijstalinea"/>
        <w:numPr>
          <w:ilvl w:val="0"/>
          <w:numId w:val="24"/>
        </w:numPr>
      </w:pPr>
      <w:r>
        <w:t>Stappenplan voor de leerling opstellen</w:t>
      </w:r>
    </w:p>
    <w:p w:rsidR="00D95E01" w:rsidRDefault="00D95E01" w:rsidP="00D95E01">
      <w:pPr>
        <w:pStyle w:val="Lijstalinea"/>
        <w:numPr>
          <w:ilvl w:val="0"/>
          <w:numId w:val="24"/>
        </w:numPr>
      </w:pPr>
      <w:proofErr w:type="spellStart"/>
      <w:r>
        <w:t>Kindgesprek</w:t>
      </w:r>
      <w:proofErr w:type="spellEnd"/>
      <w:r>
        <w:t xml:space="preserve"> SMW</w:t>
      </w:r>
    </w:p>
    <w:p w:rsidR="00D95E01" w:rsidRDefault="00D95E01" w:rsidP="00D95E01">
      <w:pPr>
        <w:pStyle w:val="Lijstalinea"/>
        <w:numPr>
          <w:ilvl w:val="0"/>
          <w:numId w:val="24"/>
        </w:numPr>
      </w:pPr>
      <w:r>
        <w:t xml:space="preserve">SOVA training </w:t>
      </w:r>
    </w:p>
    <w:p w:rsidR="00D95E01" w:rsidRPr="00D95E01" w:rsidRDefault="00D95E01" w:rsidP="00D95E01">
      <w:pPr>
        <w:pStyle w:val="Lijstalinea"/>
        <w:numPr>
          <w:ilvl w:val="0"/>
          <w:numId w:val="24"/>
        </w:numPr>
      </w:pPr>
      <w:r>
        <w:t>Doorverwijzen naar hulpverlenende instanties</w:t>
      </w:r>
    </w:p>
    <w:sectPr w:rsidR="00D95E01" w:rsidRPr="00D95E01" w:rsidSect="00187E3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88E" w:rsidRDefault="00BE388E" w:rsidP="003E78F8">
      <w:pPr>
        <w:spacing w:after="0" w:line="240" w:lineRule="auto"/>
      </w:pPr>
      <w:r>
        <w:separator/>
      </w:r>
    </w:p>
  </w:endnote>
  <w:endnote w:type="continuationSeparator" w:id="0">
    <w:p w:rsidR="00BE388E" w:rsidRDefault="00BE388E" w:rsidP="003E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F8" w:rsidRPr="003E78F8" w:rsidRDefault="003E78F8">
    <w:pPr>
      <w:pStyle w:val="Voettekst"/>
      <w:rPr>
        <w:rFonts w:ascii="Verdana" w:hAnsi="Verdana"/>
        <w:color w:val="FF9900"/>
        <w:sz w:val="16"/>
        <w:szCs w:val="16"/>
      </w:rPr>
    </w:pPr>
    <w:r>
      <w:rPr>
        <w:rFonts w:ascii="Verdana" w:hAnsi="Verdana"/>
        <w:color w:val="FF9900"/>
        <w:sz w:val="16"/>
        <w:szCs w:val="16"/>
      </w:rPr>
      <w:tab/>
    </w:r>
    <w:r>
      <w:rPr>
        <w:rFonts w:ascii="Verdana" w:hAnsi="Verdana"/>
        <w:color w:val="FF9900"/>
        <w:sz w:val="16"/>
        <w:szCs w:val="16"/>
      </w:rPr>
      <w:tab/>
    </w:r>
  </w:p>
  <w:p w:rsidR="003E78F8" w:rsidRDefault="003E78F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88E" w:rsidRDefault="00BE388E" w:rsidP="003E78F8">
      <w:pPr>
        <w:spacing w:after="0" w:line="240" w:lineRule="auto"/>
      </w:pPr>
      <w:r>
        <w:separator/>
      </w:r>
    </w:p>
  </w:footnote>
  <w:footnote w:type="continuationSeparator" w:id="0">
    <w:p w:rsidR="00BE388E" w:rsidRDefault="00BE388E" w:rsidP="003E7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3F1" w:rsidRPr="002803F1" w:rsidRDefault="002803F1" w:rsidP="002803F1">
    <w:pPr>
      <w:pStyle w:val="Koptekst"/>
      <w:rPr>
        <w:i/>
      </w:rPr>
    </w:pPr>
    <w:r>
      <w:rPr>
        <w:rFonts w:ascii="Arial" w:hAnsi="Arial" w:cs="Arial"/>
        <w:i/>
        <w:sz w:val="20"/>
        <w:szCs w:val="20"/>
      </w:rPr>
      <w:tab/>
    </w:r>
    <w:r>
      <w:rPr>
        <w:rFonts w:ascii="Arial" w:hAnsi="Arial" w:cs="Arial"/>
        <w:i/>
        <w:sz w:val="20"/>
        <w:szCs w:val="20"/>
      </w:rPr>
      <w:tab/>
    </w:r>
    <w:r w:rsidR="00B94BE2">
      <w:rPr>
        <w:rFonts w:ascii="Arial" w:hAnsi="Arial" w:cs="Arial"/>
        <w:i/>
        <w:noProof/>
        <w:sz w:val="20"/>
        <w:szCs w:val="20"/>
        <w:lang w:eastAsia="nl-NL"/>
      </w:rPr>
      <w:drawing>
        <wp:inline distT="0" distB="0" distL="0" distR="0">
          <wp:extent cx="2019300" cy="895350"/>
          <wp:effectExtent l="0" t="0" r="0" b="0"/>
          <wp:docPr id="1" name="il_fi" descr="http://www.denhaagkrachtwijken.nl/files/21fc2413fb5ce0e09ccef9d6d5e20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nhaagkrachtwijken.nl/files/21fc2413fb5ce0e09ccef9d6d5e2053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52B22"/>
    <w:multiLevelType w:val="hybridMultilevel"/>
    <w:tmpl w:val="EE02741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nsid w:val="11F4669A"/>
    <w:multiLevelType w:val="hybridMultilevel"/>
    <w:tmpl w:val="E416C5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7279E7"/>
    <w:multiLevelType w:val="hybridMultilevel"/>
    <w:tmpl w:val="E550EBDE"/>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nsid w:val="1A846A39"/>
    <w:multiLevelType w:val="hybridMultilevel"/>
    <w:tmpl w:val="DB06F774"/>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nsid w:val="2653766B"/>
    <w:multiLevelType w:val="hybridMultilevel"/>
    <w:tmpl w:val="4044F7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67A468D"/>
    <w:multiLevelType w:val="hybridMultilevel"/>
    <w:tmpl w:val="C20820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88B113F"/>
    <w:multiLevelType w:val="hybridMultilevel"/>
    <w:tmpl w:val="C4F47152"/>
    <w:lvl w:ilvl="0" w:tplc="04130001">
      <w:start w:val="1"/>
      <w:numFmt w:val="bullet"/>
      <w:lvlText w:val=""/>
      <w:lvlJc w:val="left"/>
      <w:pPr>
        <w:ind w:left="1776" w:hanging="360"/>
      </w:pPr>
      <w:rPr>
        <w:rFonts w:ascii="Symbol" w:hAnsi="Symbol"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7">
    <w:nsid w:val="2B6C7973"/>
    <w:multiLevelType w:val="hybridMultilevel"/>
    <w:tmpl w:val="144C0ED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nsid w:val="2D2936CF"/>
    <w:multiLevelType w:val="hybridMultilevel"/>
    <w:tmpl w:val="DAB28C0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35566F7C"/>
    <w:multiLevelType w:val="hybridMultilevel"/>
    <w:tmpl w:val="71BED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00C3EE9"/>
    <w:multiLevelType w:val="hybridMultilevel"/>
    <w:tmpl w:val="7FECEA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6172238"/>
    <w:multiLevelType w:val="hybridMultilevel"/>
    <w:tmpl w:val="08340B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7641B9F"/>
    <w:multiLevelType w:val="hybridMultilevel"/>
    <w:tmpl w:val="C15EEA66"/>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3">
    <w:nsid w:val="49197CB6"/>
    <w:multiLevelType w:val="hybridMultilevel"/>
    <w:tmpl w:val="48C04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6663CB3"/>
    <w:multiLevelType w:val="hybridMultilevel"/>
    <w:tmpl w:val="AE521D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9740DBF"/>
    <w:multiLevelType w:val="hybridMultilevel"/>
    <w:tmpl w:val="1834E7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43475DB"/>
    <w:multiLevelType w:val="hybridMultilevel"/>
    <w:tmpl w:val="36BE790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4E91B2A"/>
    <w:multiLevelType w:val="hybridMultilevel"/>
    <w:tmpl w:val="99002BF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nsid w:val="66D0792F"/>
    <w:multiLevelType w:val="hybridMultilevel"/>
    <w:tmpl w:val="B2C0E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7242343"/>
    <w:multiLevelType w:val="hybridMultilevel"/>
    <w:tmpl w:val="220447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05669A5"/>
    <w:multiLevelType w:val="hybridMultilevel"/>
    <w:tmpl w:val="56042D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06944BA"/>
    <w:multiLevelType w:val="hybridMultilevel"/>
    <w:tmpl w:val="CB1EB82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2">
    <w:nsid w:val="747C145E"/>
    <w:multiLevelType w:val="hybridMultilevel"/>
    <w:tmpl w:val="0F185D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E1F2F12"/>
    <w:multiLevelType w:val="hybridMultilevel"/>
    <w:tmpl w:val="24343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5"/>
  </w:num>
  <w:num w:numId="4">
    <w:abstractNumId w:val="16"/>
  </w:num>
  <w:num w:numId="5">
    <w:abstractNumId w:val="17"/>
  </w:num>
  <w:num w:numId="6">
    <w:abstractNumId w:val="19"/>
  </w:num>
  <w:num w:numId="7">
    <w:abstractNumId w:val="6"/>
  </w:num>
  <w:num w:numId="8">
    <w:abstractNumId w:val="7"/>
  </w:num>
  <w:num w:numId="9">
    <w:abstractNumId w:val="11"/>
  </w:num>
  <w:num w:numId="10">
    <w:abstractNumId w:val="18"/>
  </w:num>
  <w:num w:numId="11">
    <w:abstractNumId w:val="2"/>
  </w:num>
  <w:num w:numId="12">
    <w:abstractNumId w:val="12"/>
  </w:num>
  <w:num w:numId="13">
    <w:abstractNumId w:val="0"/>
  </w:num>
  <w:num w:numId="14">
    <w:abstractNumId w:val="21"/>
  </w:num>
  <w:num w:numId="15">
    <w:abstractNumId w:val="8"/>
  </w:num>
  <w:num w:numId="16">
    <w:abstractNumId w:val="3"/>
  </w:num>
  <w:num w:numId="17">
    <w:abstractNumId w:val="9"/>
  </w:num>
  <w:num w:numId="18">
    <w:abstractNumId w:val="23"/>
  </w:num>
  <w:num w:numId="19">
    <w:abstractNumId w:val="10"/>
  </w:num>
  <w:num w:numId="20">
    <w:abstractNumId w:val="1"/>
  </w:num>
  <w:num w:numId="21">
    <w:abstractNumId w:val="22"/>
  </w:num>
  <w:num w:numId="22">
    <w:abstractNumId w:val="13"/>
  </w:num>
  <w:num w:numId="23">
    <w:abstractNumId w:val="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77"/>
    <w:rsid w:val="00027AEB"/>
    <w:rsid w:val="0006066C"/>
    <w:rsid w:val="00063627"/>
    <w:rsid w:val="00120F3B"/>
    <w:rsid w:val="001517BC"/>
    <w:rsid w:val="00174055"/>
    <w:rsid w:val="00187E3D"/>
    <w:rsid w:val="001B3931"/>
    <w:rsid w:val="001C48D3"/>
    <w:rsid w:val="001F104A"/>
    <w:rsid w:val="00225A6D"/>
    <w:rsid w:val="00240529"/>
    <w:rsid w:val="00240D7D"/>
    <w:rsid w:val="00246D4D"/>
    <w:rsid w:val="002803F1"/>
    <w:rsid w:val="002826F7"/>
    <w:rsid w:val="002D7C29"/>
    <w:rsid w:val="00363949"/>
    <w:rsid w:val="00385A06"/>
    <w:rsid w:val="003C1618"/>
    <w:rsid w:val="003C75BD"/>
    <w:rsid w:val="003E78F8"/>
    <w:rsid w:val="003F24B3"/>
    <w:rsid w:val="00400301"/>
    <w:rsid w:val="00404E3A"/>
    <w:rsid w:val="00407667"/>
    <w:rsid w:val="00424494"/>
    <w:rsid w:val="0046569C"/>
    <w:rsid w:val="004A477E"/>
    <w:rsid w:val="004D5B7B"/>
    <w:rsid w:val="00680677"/>
    <w:rsid w:val="006D20F3"/>
    <w:rsid w:val="0071482D"/>
    <w:rsid w:val="00790EBB"/>
    <w:rsid w:val="007B6E98"/>
    <w:rsid w:val="007F5A3B"/>
    <w:rsid w:val="007F6E99"/>
    <w:rsid w:val="008A1D47"/>
    <w:rsid w:val="00922795"/>
    <w:rsid w:val="00923626"/>
    <w:rsid w:val="00932322"/>
    <w:rsid w:val="0094014E"/>
    <w:rsid w:val="0094076C"/>
    <w:rsid w:val="009642A0"/>
    <w:rsid w:val="00977FA5"/>
    <w:rsid w:val="0099022B"/>
    <w:rsid w:val="009A4DEB"/>
    <w:rsid w:val="009F1457"/>
    <w:rsid w:val="00A213B4"/>
    <w:rsid w:val="00A470E4"/>
    <w:rsid w:val="00A958E5"/>
    <w:rsid w:val="00AF1AF1"/>
    <w:rsid w:val="00B0218B"/>
    <w:rsid w:val="00B94BE2"/>
    <w:rsid w:val="00BB04EC"/>
    <w:rsid w:val="00BE388E"/>
    <w:rsid w:val="00CF6E46"/>
    <w:rsid w:val="00D84960"/>
    <w:rsid w:val="00D95E01"/>
    <w:rsid w:val="00E3268A"/>
    <w:rsid w:val="00E52181"/>
    <w:rsid w:val="00E774CD"/>
    <w:rsid w:val="00EB0601"/>
    <w:rsid w:val="00EC4474"/>
    <w:rsid w:val="00EF041B"/>
    <w:rsid w:val="00F124BE"/>
    <w:rsid w:val="00F16B15"/>
    <w:rsid w:val="00F46726"/>
    <w:rsid w:val="00F63928"/>
    <w:rsid w:val="00F700F8"/>
    <w:rsid w:val="00F8207D"/>
    <w:rsid w:val="00F8406C"/>
    <w:rsid w:val="00FA0033"/>
    <w:rsid w:val="00FE0BED"/>
    <w:rsid w:val="00FF6F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7E3D"/>
    <w:pPr>
      <w:spacing w:after="200" w:line="276" w:lineRule="auto"/>
    </w:pPr>
    <w:rPr>
      <w:sz w:val="22"/>
      <w:szCs w:val="22"/>
      <w:lang w:eastAsia="en-US"/>
    </w:rPr>
  </w:style>
  <w:style w:type="paragraph" w:styleId="Kop1">
    <w:name w:val="heading 1"/>
    <w:basedOn w:val="Standaard"/>
    <w:next w:val="Standaard"/>
    <w:link w:val="Kop1Char"/>
    <w:uiPriority w:val="9"/>
    <w:qFormat/>
    <w:rsid w:val="00680677"/>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qFormat/>
    <w:rsid w:val="004D5B7B"/>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0677"/>
    <w:rPr>
      <w:rFonts w:ascii="Cambria" w:eastAsia="Times New Roman" w:hAnsi="Cambria" w:cs="Times New Roman"/>
      <w:b/>
      <w:bCs/>
      <w:color w:val="365F91"/>
      <w:sz w:val="28"/>
      <w:szCs w:val="28"/>
    </w:rPr>
  </w:style>
  <w:style w:type="paragraph" w:styleId="Lijstalinea">
    <w:name w:val="List Paragraph"/>
    <w:basedOn w:val="Standaard"/>
    <w:uiPriority w:val="34"/>
    <w:qFormat/>
    <w:rsid w:val="00680677"/>
    <w:pPr>
      <w:ind w:left="720"/>
      <w:contextualSpacing/>
    </w:pPr>
  </w:style>
  <w:style w:type="character" w:customStyle="1" w:styleId="Kop2Char">
    <w:name w:val="Kop 2 Char"/>
    <w:basedOn w:val="Standaardalinea-lettertype"/>
    <w:link w:val="Kop2"/>
    <w:uiPriority w:val="9"/>
    <w:rsid w:val="004D5B7B"/>
    <w:rPr>
      <w:rFonts w:ascii="Cambria" w:eastAsia="Times New Roman" w:hAnsi="Cambria" w:cs="Times New Roman"/>
      <w:b/>
      <w:bCs/>
      <w:color w:val="4F81BD"/>
      <w:sz w:val="26"/>
      <w:szCs w:val="26"/>
    </w:rPr>
  </w:style>
  <w:style w:type="character" w:styleId="Verwijzingopmerking">
    <w:name w:val="annotation reference"/>
    <w:basedOn w:val="Standaardalinea-lettertype"/>
    <w:semiHidden/>
    <w:rsid w:val="00225A6D"/>
    <w:rPr>
      <w:sz w:val="16"/>
      <w:szCs w:val="16"/>
    </w:rPr>
  </w:style>
  <w:style w:type="paragraph" w:styleId="Tekstopmerking">
    <w:name w:val="annotation text"/>
    <w:basedOn w:val="Standaard"/>
    <w:semiHidden/>
    <w:rsid w:val="00225A6D"/>
    <w:rPr>
      <w:sz w:val="20"/>
      <w:szCs w:val="20"/>
    </w:rPr>
  </w:style>
  <w:style w:type="paragraph" w:styleId="Onderwerpvanopmerking">
    <w:name w:val="annotation subject"/>
    <w:basedOn w:val="Tekstopmerking"/>
    <w:next w:val="Tekstopmerking"/>
    <w:semiHidden/>
    <w:rsid w:val="00225A6D"/>
    <w:rPr>
      <w:b/>
      <w:bCs/>
    </w:rPr>
  </w:style>
  <w:style w:type="paragraph" w:styleId="Ballontekst">
    <w:name w:val="Balloon Text"/>
    <w:basedOn w:val="Standaard"/>
    <w:semiHidden/>
    <w:rsid w:val="00225A6D"/>
    <w:rPr>
      <w:rFonts w:ascii="Tahoma" w:hAnsi="Tahoma" w:cs="Tahoma"/>
      <w:sz w:val="16"/>
      <w:szCs w:val="16"/>
    </w:rPr>
  </w:style>
  <w:style w:type="table" w:styleId="Tabelraster">
    <w:name w:val="Table Grid"/>
    <w:basedOn w:val="Standaardtabel"/>
    <w:uiPriority w:val="59"/>
    <w:rsid w:val="00240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E78F8"/>
    <w:pPr>
      <w:tabs>
        <w:tab w:val="center" w:pos="4536"/>
        <w:tab w:val="right" w:pos="9072"/>
      </w:tabs>
    </w:pPr>
  </w:style>
  <w:style w:type="character" w:customStyle="1" w:styleId="KoptekstChar">
    <w:name w:val="Koptekst Char"/>
    <w:basedOn w:val="Standaardalinea-lettertype"/>
    <w:link w:val="Koptekst"/>
    <w:uiPriority w:val="99"/>
    <w:rsid w:val="003E78F8"/>
    <w:rPr>
      <w:sz w:val="22"/>
      <w:szCs w:val="22"/>
      <w:lang w:eastAsia="en-US"/>
    </w:rPr>
  </w:style>
  <w:style w:type="paragraph" w:styleId="Voettekst">
    <w:name w:val="footer"/>
    <w:basedOn w:val="Standaard"/>
    <w:link w:val="VoettekstChar"/>
    <w:uiPriority w:val="99"/>
    <w:unhideWhenUsed/>
    <w:rsid w:val="003E78F8"/>
    <w:pPr>
      <w:tabs>
        <w:tab w:val="center" w:pos="4536"/>
        <w:tab w:val="right" w:pos="9072"/>
      </w:tabs>
    </w:pPr>
  </w:style>
  <w:style w:type="character" w:customStyle="1" w:styleId="VoettekstChar">
    <w:name w:val="Voettekst Char"/>
    <w:basedOn w:val="Standaardalinea-lettertype"/>
    <w:link w:val="Voettekst"/>
    <w:uiPriority w:val="99"/>
    <w:rsid w:val="003E78F8"/>
    <w:rPr>
      <w:sz w:val="22"/>
      <w:szCs w:val="22"/>
      <w:lang w:eastAsia="en-US"/>
    </w:rPr>
  </w:style>
  <w:style w:type="paragraph" w:styleId="Inhopg1">
    <w:name w:val="toc 1"/>
    <w:basedOn w:val="Standaard"/>
    <w:next w:val="Standaard"/>
    <w:autoRedefine/>
    <w:uiPriority w:val="39"/>
    <w:unhideWhenUsed/>
    <w:rsid w:val="00F124BE"/>
    <w:pPr>
      <w:widowControl w:val="0"/>
      <w:tabs>
        <w:tab w:val="left" w:pos="992"/>
        <w:tab w:val="right" w:pos="8692"/>
      </w:tabs>
      <w:spacing w:before="280" w:after="0" w:line="280" w:lineRule="atLeast"/>
      <w:ind w:left="-1701" w:firstLine="1701"/>
      <w:jc w:val="both"/>
    </w:pPr>
    <w:rPr>
      <w:rFonts w:ascii="Verdana" w:eastAsia="Times New Roman" w:hAnsi="Verdana"/>
      <w:b/>
      <w:noProof/>
      <w:position w:val="4"/>
      <w:sz w:val="20"/>
      <w:szCs w:val="20"/>
      <w:lang w:val="nl" w:eastAsia="nl-NL"/>
    </w:rPr>
  </w:style>
  <w:style w:type="paragraph" w:styleId="Inhopg2">
    <w:name w:val="toc 2"/>
    <w:basedOn w:val="Inhopg1"/>
    <w:next w:val="Standaard"/>
    <w:autoRedefine/>
    <w:uiPriority w:val="39"/>
    <w:unhideWhenUsed/>
    <w:rsid w:val="00F124BE"/>
    <w:pPr>
      <w:spacing w:before="0"/>
    </w:pPr>
    <w:rPr>
      <w:b w:val="0"/>
      <w:lang w:val="nl-NL"/>
    </w:rPr>
  </w:style>
  <w:style w:type="paragraph" w:styleId="Titel">
    <w:name w:val="Title"/>
    <w:basedOn w:val="Standaard"/>
    <w:link w:val="TitelChar"/>
    <w:qFormat/>
    <w:rsid w:val="00F124BE"/>
    <w:pPr>
      <w:widowControl w:val="0"/>
      <w:spacing w:after="0" w:line="280" w:lineRule="atLeast"/>
      <w:jc w:val="both"/>
    </w:pPr>
    <w:rPr>
      <w:rFonts w:ascii="Arial" w:eastAsia="Times New Roman" w:hAnsi="Arial"/>
      <w:b/>
      <w:sz w:val="26"/>
      <w:szCs w:val="20"/>
      <w:lang w:val="nl" w:eastAsia="nl-NL"/>
    </w:rPr>
  </w:style>
  <w:style w:type="character" w:customStyle="1" w:styleId="TitelChar">
    <w:name w:val="Titel Char"/>
    <w:basedOn w:val="Standaardalinea-lettertype"/>
    <w:link w:val="Titel"/>
    <w:rsid w:val="00F124BE"/>
    <w:rPr>
      <w:rFonts w:ascii="Arial" w:eastAsia="Times New Roman" w:hAnsi="Arial"/>
      <w:b/>
      <w:sz w:val="26"/>
      <w:lang w:val="nl"/>
    </w:rPr>
  </w:style>
  <w:style w:type="paragraph" w:customStyle="1" w:styleId="Rechts">
    <w:name w:val="Rechts"/>
    <w:basedOn w:val="Standaard"/>
    <w:rsid w:val="00F124BE"/>
    <w:pPr>
      <w:widowControl w:val="0"/>
      <w:spacing w:after="0" w:line="280" w:lineRule="atLeast"/>
      <w:jc w:val="right"/>
    </w:pPr>
    <w:rPr>
      <w:rFonts w:ascii="Arial" w:eastAsia="Times New Roman" w:hAnsi="Arial"/>
      <w:sz w:val="19"/>
      <w:szCs w:val="20"/>
      <w:lang w:val="nl" w:eastAsia="nl-NL"/>
    </w:rPr>
  </w:style>
  <w:style w:type="paragraph" w:styleId="Geenafstand">
    <w:name w:val="No Spacing"/>
    <w:uiPriority w:val="1"/>
    <w:qFormat/>
    <w:rsid w:val="0006362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7E3D"/>
    <w:pPr>
      <w:spacing w:after="200" w:line="276" w:lineRule="auto"/>
    </w:pPr>
    <w:rPr>
      <w:sz w:val="22"/>
      <w:szCs w:val="22"/>
      <w:lang w:eastAsia="en-US"/>
    </w:rPr>
  </w:style>
  <w:style w:type="paragraph" w:styleId="Kop1">
    <w:name w:val="heading 1"/>
    <w:basedOn w:val="Standaard"/>
    <w:next w:val="Standaard"/>
    <w:link w:val="Kop1Char"/>
    <w:uiPriority w:val="9"/>
    <w:qFormat/>
    <w:rsid w:val="00680677"/>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qFormat/>
    <w:rsid w:val="004D5B7B"/>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0677"/>
    <w:rPr>
      <w:rFonts w:ascii="Cambria" w:eastAsia="Times New Roman" w:hAnsi="Cambria" w:cs="Times New Roman"/>
      <w:b/>
      <w:bCs/>
      <w:color w:val="365F91"/>
      <w:sz w:val="28"/>
      <w:szCs w:val="28"/>
    </w:rPr>
  </w:style>
  <w:style w:type="paragraph" w:styleId="Lijstalinea">
    <w:name w:val="List Paragraph"/>
    <w:basedOn w:val="Standaard"/>
    <w:uiPriority w:val="34"/>
    <w:qFormat/>
    <w:rsid w:val="00680677"/>
    <w:pPr>
      <w:ind w:left="720"/>
      <w:contextualSpacing/>
    </w:pPr>
  </w:style>
  <w:style w:type="character" w:customStyle="1" w:styleId="Kop2Char">
    <w:name w:val="Kop 2 Char"/>
    <w:basedOn w:val="Standaardalinea-lettertype"/>
    <w:link w:val="Kop2"/>
    <w:uiPriority w:val="9"/>
    <w:rsid w:val="004D5B7B"/>
    <w:rPr>
      <w:rFonts w:ascii="Cambria" w:eastAsia="Times New Roman" w:hAnsi="Cambria" w:cs="Times New Roman"/>
      <w:b/>
      <w:bCs/>
      <w:color w:val="4F81BD"/>
      <w:sz w:val="26"/>
      <w:szCs w:val="26"/>
    </w:rPr>
  </w:style>
  <w:style w:type="character" w:styleId="Verwijzingopmerking">
    <w:name w:val="annotation reference"/>
    <w:basedOn w:val="Standaardalinea-lettertype"/>
    <w:semiHidden/>
    <w:rsid w:val="00225A6D"/>
    <w:rPr>
      <w:sz w:val="16"/>
      <w:szCs w:val="16"/>
    </w:rPr>
  </w:style>
  <w:style w:type="paragraph" w:styleId="Tekstopmerking">
    <w:name w:val="annotation text"/>
    <w:basedOn w:val="Standaard"/>
    <w:semiHidden/>
    <w:rsid w:val="00225A6D"/>
    <w:rPr>
      <w:sz w:val="20"/>
      <w:szCs w:val="20"/>
    </w:rPr>
  </w:style>
  <w:style w:type="paragraph" w:styleId="Onderwerpvanopmerking">
    <w:name w:val="annotation subject"/>
    <w:basedOn w:val="Tekstopmerking"/>
    <w:next w:val="Tekstopmerking"/>
    <w:semiHidden/>
    <w:rsid w:val="00225A6D"/>
    <w:rPr>
      <w:b/>
      <w:bCs/>
    </w:rPr>
  </w:style>
  <w:style w:type="paragraph" w:styleId="Ballontekst">
    <w:name w:val="Balloon Text"/>
    <w:basedOn w:val="Standaard"/>
    <w:semiHidden/>
    <w:rsid w:val="00225A6D"/>
    <w:rPr>
      <w:rFonts w:ascii="Tahoma" w:hAnsi="Tahoma" w:cs="Tahoma"/>
      <w:sz w:val="16"/>
      <w:szCs w:val="16"/>
    </w:rPr>
  </w:style>
  <w:style w:type="table" w:styleId="Tabelraster">
    <w:name w:val="Table Grid"/>
    <w:basedOn w:val="Standaardtabel"/>
    <w:uiPriority w:val="59"/>
    <w:rsid w:val="00240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E78F8"/>
    <w:pPr>
      <w:tabs>
        <w:tab w:val="center" w:pos="4536"/>
        <w:tab w:val="right" w:pos="9072"/>
      </w:tabs>
    </w:pPr>
  </w:style>
  <w:style w:type="character" w:customStyle="1" w:styleId="KoptekstChar">
    <w:name w:val="Koptekst Char"/>
    <w:basedOn w:val="Standaardalinea-lettertype"/>
    <w:link w:val="Koptekst"/>
    <w:uiPriority w:val="99"/>
    <w:rsid w:val="003E78F8"/>
    <w:rPr>
      <w:sz w:val="22"/>
      <w:szCs w:val="22"/>
      <w:lang w:eastAsia="en-US"/>
    </w:rPr>
  </w:style>
  <w:style w:type="paragraph" w:styleId="Voettekst">
    <w:name w:val="footer"/>
    <w:basedOn w:val="Standaard"/>
    <w:link w:val="VoettekstChar"/>
    <w:uiPriority w:val="99"/>
    <w:unhideWhenUsed/>
    <w:rsid w:val="003E78F8"/>
    <w:pPr>
      <w:tabs>
        <w:tab w:val="center" w:pos="4536"/>
        <w:tab w:val="right" w:pos="9072"/>
      </w:tabs>
    </w:pPr>
  </w:style>
  <w:style w:type="character" w:customStyle="1" w:styleId="VoettekstChar">
    <w:name w:val="Voettekst Char"/>
    <w:basedOn w:val="Standaardalinea-lettertype"/>
    <w:link w:val="Voettekst"/>
    <w:uiPriority w:val="99"/>
    <w:rsid w:val="003E78F8"/>
    <w:rPr>
      <w:sz w:val="22"/>
      <w:szCs w:val="22"/>
      <w:lang w:eastAsia="en-US"/>
    </w:rPr>
  </w:style>
  <w:style w:type="paragraph" w:styleId="Inhopg1">
    <w:name w:val="toc 1"/>
    <w:basedOn w:val="Standaard"/>
    <w:next w:val="Standaard"/>
    <w:autoRedefine/>
    <w:uiPriority w:val="39"/>
    <w:unhideWhenUsed/>
    <w:rsid w:val="00F124BE"/>
    <w:pPr>
      <w:widowControl w:val="0"/>
      <w:tabs>
        <w:tab w:val="left" w:pos="992"/>
        <w:tab w:val="right" w:pos="8692"/>
      </w:tabs>
      <w:spacing w:before="280" w:after="0" w:line="280" w:lineRule="atLeast"/>
      <w:ind w:left="-1701" w:firstLine="1701"/>
      <w:jc w:val="both"/>
    </w:pPr>
    <w:rPr>
      <w:rFonts w:ascii="Verdana" w:eastAsia="Times New Roman" w:hAnsi="Verdana"/>
      <w:b/>
      <w:noProof/>
      <w:position w:val="4"/>
      <w:sz w:val="20"/>
      <w:szCs w:val="20"/>
      <w:lang w:val="nl" w:eastAsia="nl-NL"/>
    </w:rPr>
  </w:style>
  <w:style w:type="paragraph" w:styleId="Inhopg2">
    <w:name w:val="toc 2"/>
    <w:basedOn w:val="Inhopg1"/>
    <w:next w:val="Standaard"/>
    <w:autoRedefine/>
    <w:uiPriority w:val="39"/>
    <w:unhideWhenUsed/>
    <w:rsid w:val="00F124BE"/>
    <w:pPr>
      <w:spacing w:before="0"/>
    </w:pPr>
    <w:rPr>
      <w:b w:val="0"/>
      <w:lang w:val="nl-NL"/>
    </w:rPr>
  </w:style>
  <w:style w:type="paragraph" w:styleId="Titel">
    <w:name w:val="Title"/>
    <w:basedOn w:val="Standaard"/>
    <w:link w:val="TitelChar"/>
    <w:qFormat/>
    <w:rsid w:val="00F124BE"/>
    <w:pPr>
      <w:widowControl w:val="0"/>
      <w:spacing w:after="0" w:line="280" w:lineRule="atLeast"/>
      <w:jc w:val="both"/>
    </w:pPr>
    <w:rPr>
      <w:rFonts w:ascii="Arial" w:eastAsia="Times New Roman" w:hAnsi="Arial"/>
      <w:b/>
      <w:sz w:val="26"/>
      <w:szCs w:val="20"/>
      <w:lang w:val="nl" w:eastAsia="nl-NL"/>
    </w:rPr>
  </w:style>
  <w:style w:type="character" w:customStyle="1" w:styleId="TitelChar">
    <w:name w:val="Titel Char"/>
    <w:basedOn w:val="Standaardalinea-lettertype"/>
    <w:link w:val="Titel"/>
    <w:rsid w:val="00F124BE"/>
    <w:rPr>
      <w:rFonts w:ascii="Arial" w:eastAsia="Times New Roman" w:hAnsi="Arial"/>
      <w:b/>
      <w:sz w:val="26"/>
      <w:lang w:val="nl"/>
    </w:rPr>
  </w:style>
  <w:style w:type="paragraph" w:customStyle="1" w:styleId="Rechts">
    <w:name w:val="Rechts"/>
    <w:basedOn w:val="Standaard"/>
    <w:rsid w:val="00F124BE"/>
    <w:pPr>
      <w:widowControl w:val="0"/>
      <w:spacing w:after="0" w:line="280" w:lineRule="atLeast"/>
      <w:jc w:val="right"/>
    </w:pPr>
    <w:rPr>
      <w:rFonts w:ascii="Arial" w:eastAsia="Times New Roman" w:hAnsi="Arial"/>
      <w:sz w:val="19"/>
      <w:szCs w:val="20"/>
      <w:lang w:val="nl" w:eastAsia="nl-NL"/>
    </w:rPr>
  </w:style>
  <w:style w:type="paragraph" w:styleId="Geenafstand">
    <w:name w:val="No Spacing"/>
    <w:uiPriority w:val="1"/>
    <w:qFormat/>
    <w:rsid w:val="0006362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3799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Protocol van groep 2 naar groep 3</vt:lpstr>
      <vt:lpstr>Protocol van groep 2 naar groep 3</vt:lpstr>
    </vt:vector>
  </TitlesOfParts>
  <Company>Microsoft</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van groep 2 naar groep 3</dc:title>
  <dc:creator>Ernst</dc:creator>
  <cp:lastModifiedBy>Rebecka Wester</cp:lastModifiedBy>
  <cp:revision>2</cp:revision>
  <dcterms:created xsi:type="dcterms:W3CDTF">2018-07-19T07:46:00Z</dcterms:created>
  <dcterms:modified xsi:type="dcterms:W3CDTF">2018-07-19T07:46:00Z</dcterms:modified>
</cp:coreProperties>
</file>