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A4CC" w14:textId="658C95A5" w:rsidR="00C16B05" w:rsidRPr="001D72A4" w:rsidRDefault="00C16B05"/>
    <w:p w14:paraId="5116D11F" w14:textId="1A8EF96B" w:rsidR="00B65083" w:rsidRPr="00887C4E" w:rsidRDefault="00B4165A" w:rsidP="00B4165A">
      <w:pPr>
        <w:jc w:val="center"/>
        <w:rPr>
          <w:rFonts w:ascii="Open Sans" w:hAnsi="Open Sans" w:cs="Open Sans"/>
          <w:color w:val="92D050"/>
          <w:sz w:val="32"/>
        </w:rPr>
      </w:pPr>
      <w:r w:rsidRPr="00887C4E">
        <w:rPr>
          <w:rFonts w:ascii="Open Sans" w:hAnsi="Open Sans" w:cs="Open Sans"/>
          <w:color w:val="92D050"/>
          <w:sz w:val="32"/>
        </w:rPr>
        <w:t>BS De Vlasbloem</w:t>
      </w:r>
    </w:p>
    <w:p w14:paraId="736166C5" w14:textId="77777777" w:rsidR="00B65083" w:rsidRPr="00887C4E" w:rsidRDefault="00B65083" w:rsidP="00B4165A">
      <w:pPr>
        <w:jc w:val="center"/>
        <w:rPr>
          <w:rFonts w:ascii="Open Sans" w:hAnsi="Open Sans" w:cs="Open Sans"/>
          <w:color w:val="7030A0"/>
          <w:sz w:val="40"/>
          <w:szCs w:val="40"/>
        </w:rPr>
      </w:pPr>
      <w:proofErr w:type="spellStart"/>
      <w:r w:rsidRPr="00887C4E">
        <w:rPr>
          <w:rFonts w:ascii="Open Sans" w:hAnsi="Open Sans" w:cs="Open Sans"/>
          <w:color w:val="7030A0"/>
          <w:sz w:val="40"/>
          <w:szCs w:val="40"/>
        </w:rPr>
        <w:t>Schoolondersteuningsprofiel</w:t>
      </w:r>
      <w:proofErr w:type="spellEnd"/>
    </w:p>
    <w:p w14:paraId="7AB08049" w14:textId="4EEE662A" w:rsidR="00B65083" w:rsidRPr="0009012D" w:rsidRDefault="00B4165A" w:rsidP="00B4165A">
      <w:pPr>
        <w:jc w:val="center"/>
        <w:rPr>
          <w:rFonts w:ascii="Open Sans" w:hAnsi="Open Sans" w:cs="Open Sans"/>
          <w:color w:val="92D050"/>
          <w:sz w:val="32"/>
        </w:rPr>
      </w:pPr>
      <w:r w:rsidRPr="0009012D">
        <w:rPr>
          <w:rFonts w:ascii="Open Sans" w:hAnsi="Open Sans" w:cs="Open Sans"/>
          <w:color w:val="92D050"/>
          <w:sz w:val="32"/>
        </w:rPr>
        <w:t>2022-2023</w:t>
      </w:r>
    </w:p>
    <w:p w14:paraId="0D03B4EE" w14:textId="6240B379" w:rsidR="00AB7896" w:rsidRPr="00F97DF5" w:rsidRDefault="00AB7896">
      <w:pPr>
        <w:rPr>
          <w:rFonts w:ascii="Open Sans" w:hAnsi="Open Sans" w:cs="Open Sans"/>
        </w:rPr>
      </w:pPr>
    </w:p>
    <w:p w14:paraId="67321ED1" w14:textId="77777777" w:rsidR="00AB7896" w:rsidRPr="00F97DF5" w:rsidRDefault="00AB7896">
      <w:pPr>
        <w:rPr>
          <w:rFonts w:ascii="Open Sans" w:hAnsi="Open Sans" w:cs="Open Sans"/>
        </w:rPr>
      </w:pPr>
    </w:p>
    <w:p w14:paraId="143AE839" w14:textId="77777777" w:rsidR="0009012D" w:rsidRDefault="00B4165A">
      <w:pPr>
        <w:rPr>
          <w:rFonts w:ascii="Open Sans" w:hAnsi="Open Sans" w:cs="Open Sans"/>
          <w:b/>
          <w:bCs/>
          <w:sz w:val="20"/>
          <w:szCs w:val="20"/>
          <w:lang w:eastAsia="nl-NL"/>
        </w:rPr>
      </w:pPr>
      <w:r>
        <w:rPr>
          <w:rFonts w:ascii="Open Sans" w:hAnsi="Open Sans" w:cs="Open Sans"/>
          <w:b/>
          <w:bCs/>
          <w:noProof/>
          <w:sz w:val="20"/>
          <w:szCs w:val="20"/>
          <w:lang w:eastAsia="nl-NL"/>
        </w:rPr>
        <w:drawing>
          <wp:inline distT="0" distB="0" distL="0" distR="0" wp14:anchorId="61BE8453" wp14:editId="2032A56D">
            <wp:extent cx="5931636" cy="1498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50806" cy="1503443"/>
                    </a:xfrm>
                    <a:prstGeom prst="rect">
                      <a:avLst/>
                    </a:prstGeom>
                  </pic:spPr>
                </pic:pic>
              </a:graphicData>
            </a:graphic>
          </wp:inline>
        </w:drawing>
      </w:r>
    </w:p>
    <w:p w14:paraId="147888DB" w14:textId="77777777" w:rsidR="0009012D" w:rsidRDefault="0009012D">
      <w:pPr>
        <w:rPr>
          <w:rFonts w:ascii="Open Sans" w:hAnsi="Open Sans" w:cs="Open Sans"/>
          <w:b/>
          <w:bCs/>
          <w:sz w:val="20"/>
          <w:szCs w:val="20"/>
          <w:lang w:eastAsia="nl-NL"/>
        </w:rPr>
      </w:pPr>
    </w:p>
    <w:p w14:paraId="473307E8" w14:textId="77777777" w:rsidR="0009012D" w:rsidRDefault="0009012D">
      <w:pPr>
        <w:rPr>
          <w:rFonts w:ascii="Open Sans" w:hAnsi="Open Sans" w:cs="Open Sans"/>
          <w:b/>
          <w:bCs/>
          <w:sz w:val="20"/>
          <w:szCs w:val="20"/>
          <w:lang w:eastAsia="nl-NL"/>
        </w:rPr>
      </w:pPr>
    </w:p>
    <w:p w14:paraId="588EE19F" w14:textId="77777777" w:rsidR="0009012D" w:rsidRDefault="0009012D">
      <w:pPr>
        <w:rPr>
          <w:rFonts w:ascii="Open Sans" w:hAnsi="Open Sans" w:cs="Open Sans"/>
          <w:b/>
          <w:bCs/>
          <w:sz w:val="20"/>
          <w:szCs w:val="20"/>
          <w:lang w:eastAsia="nl-NL"/>
        </w:rPr>
      </w:pPr>
    </w:p>
    <w:p w14:paraId="508C7848" w14:textId="77777777" w:rsidR="0009012D" w:rsidRDefault="0009012D">
      <w:pPr>
        <w:rPr>
          <w:rFonts w:ascii="Open Sans" w:hAnsi="Open Sans" w:cs="Open Sans"/>
          <w:b/>
          <w:bCs/>
          <w:sz w:val="20"/>
          <w:szCs w:val="20"/>
          <w:lang w:eastAsia="nl-NL"/>
        </w:rPr>
      </w:pPr>
    </w:p>
    <w:p w14:paraId="73BA4AD1" w14:textId="77777777" w:rsidR="0009012D" w:rsidRDefault="0009012D">
      <w:pPr>
        <w:rPr>
          <w:rFonts w:ascii="Open Sans" w:hAnsi="Open Sans" w:cs="Open Sans"/>
          <w:b/>
          <w:bCs/>
          <w:sz w:val="20"/>
          <w:szCs w:val="20"/>
          <w:lang w:eastAsia="nl-NL"/>
        </w:rPr>
      </w:pPr>
    </w:p>
    <w:p w14:paraId="2A716569" w14:textId="77777777" w:rsidR="0009012D" w:rsidRDefault="0009012D">
      <w:pPr>
        <w:rPr>
          <w:rFonts w:ascii="Open Sans" w:hAnsi="Open Sans" w:cs="Open Sans"/>
          <w:b/>
          <w:bCs/>
          <w:sz w:val="20"/>
          <w:szCs w:val="20"/>
          <w:lang w:eastAsia="nl-NL"/>
        </w:rPr>
      </w:pPr>
    </w:p>
    <w:p w14:paraId="13E815CA" w14:textId="77777777" w:rsidR="0009012D" w:rsidRDefault="0009012D">
      <w:pPr>
        <w:rPr>
          <w:rFonts w:ascii="Open Sans" w:hAnsi="Open Sans" w:cs="Open Sans"/>
          <w:b/>
          <w:bCs/>
          <w:sz w:val="20"/>
          <w:szCs w:val="20"/>
          <w:lang w:eastAsia="nl-NL"/>
        </w:rPr>
      </w:pPr>
    </w:p>
    <w:p w14:paraId="7E44FF3D" w14:textId="77777777" w:rsidR="0009012D" w:rsidRDefault="0009012D">
      <w:pPr>
        <w:rPr>
          <w:rFonts w:ascii="Open Sans" w:hAnsi="Open Sans" w:cs="Open Sans"/>
          <w:b/>
          <w:bCs/>
          <w:sz w:val="20"/>
          <w:szCs w:val="20"/>
          <w:lang w:eastAsia="nl-NL"/>
        </w:rPr>
      </w:pPr>
    </w:p>
    <w:p w14:paraId="0E328BE3" w14:textId="77777777" w:rsidR="0009012D" w:rsidRDefault="0009012D">
      <w:pPr>
        <w:rPr>
          <w:rFonts w:ascii="Open Sans" w:hAnsi="Open Sans" w:cs="Open Sans"/>
          <w:b/>
          <w:bCs/>
          <w:sz w:val="20"/>
          <w:szCs w:val="20"/>
          <w:lang w:eastAsia="nl-NL"/>
        </w:rPr>
      </w:pPr>
    </w:p>
    <w:p w14:paraId="1628A726" w14:textId="77777777" w:rsidR="0009012D" w:rsidRDefault="0009012D">
      <w:pPr>
        <w:rPr>
          <w:rFonts w:ascii="Open Sans" w:hAnsi="Open Sans" w:cs="Open Sans"/>
          <w:b/>
          <w:bCs/>
          <w:sz w:val="20"/>
          <w:szCs w:val="20"/>
          <w:lang w:eastAsia="nl-NL"/>
        </w:rPr>
      </w:pPr>
    </w:p>
    <w:p w14:paraId="2DA14FD7" w14:textId="77777777" w:rsidR="0009012D" w:rsidRDefault="0009012D">
      <w:pPr>
        <w:rPr>
          <w:rFonts w:ascii="Open Sans" w:hAnsi="Open Sans" w:cs="Open Sans"/>
          <w:b/>
          <w:bCs/>
          <w:sz w:val="20"/>
          <w:szCs w:val="20"/>
          <w:lang w:eastAsia="nl-NL"/>
        </w:rPr>
      </w:pPr>
    </w:p>
    <w:p w14:paraId="032516BA" w14:textId="77777777" w:rsidR="0009012D" w:rsidRDefault="0009012D">
      <w:pPr>
        <w:rPr>
          <w:rFonts w:ascii="Open Sans" w:hAnsi="Open Sans" w:cs="Open Sans"/>
          <w:b/>
          <w:bCs/>
          <w:sz w:val="20"/>
          <w:szCs w:val="20"/>
          <w:lang w:eastAsia="nl-NL"/>
        </w:rPr>
      </w:pPr>
    </w:p>
    <w:p w14:paraId="3EFACD90" w14:textId="77777777" w:rsidR="0009012D" w:rsidRDefault="0009012D">
      <w:pPr>
        <w:rPr>
          <w:rFonts w:ascii="Open Sans" w:hAnsi="Open Sans" w:cs="Open Sans"/>
          <w:b/>
          <w:bCs/>
          <w:sz w:val="20"/>
          <w:szCs w:val="20"/>
          <w:lang w:eastAsia="nl-NL"/>
        </w:rPr>
      </w:pPr>
    </w:p>
    <w:p w14:paraId="0791CF76" w14:textId="77777777" w:rsidR="0009012D" w:rsidRPr="00F97DF5" w:rsidRDefault="0009012D" w:rsidP="0009012D">
      <w:pPr>
        <w:jc w:val="right"/>
        <w:rPr>
          <w:rFonts w:ascii="Open Sans" w:hAnsi="Open Sans" w:cs="Open Sans"/>
        </w:rPr>
      </w:pPr>
      <w:r w:rsidRPr="00F97DF5">
        <w:rPr>
          <w:rFonts w:ascii="Open Sans" w:hAnsi="Open Sans" w:cs="Open Sans"/>
        </w:rPr>
        <w:t>Vastgesteld</w:t>
      </w:r>
      <w:r>
        <w:rPr>
          <w:rFonts w:ascii="Open Sans" w:hAnsi="Open Sans" w:cs="Open Sans"/>
        </w:rPr>
        <w:t>: augustus 2022</w:t>
      </w:r>
    </w:p>
    <w:p w14:paraId="28510245" w14:textId="154BEA69" w:rsidR="0072757D" w:rsidRDefault="0072757D">
      <w:pPr>
        <w:rPr>
          <w:rFonts w:ascii="Open Sans" w:hAnsi="Open Sans" w:cs="Open Sans"/>
          <w:b/>
          <w:bCs/>
          <w:sz w:val="20"/>
          <w:szCs w:val="20"/>
          <w:lang w:eastAsia="nl-NL"/>
        </w:rPr>
      </w:pPr>
      <w:r>
        <w:rPr>
          <w:rFonts w:ascii="Open Sans" w:hAnsi="Open Sans" w:cs="Open Sans"/>
          <w:b/>
          <w:bCs/>
          <w:sz w:val="20"/>
          <w:szCs w:val="20"/>
          <w:lang w:eastAsia="nl-NL"/>
        </w:rPr>
        <w:br w:type="page"/>
      </w:r>
    </w:p>
    <w:p w14:paraId="235572C4" w14:textId="46D0CC69" w:rsidR="003B252B" w:rsidRPr="00AA7004" w:rsidRDefault="003B252B" w:rsidP="00AA7004">
      <w:pPr>
        <w:pStyle w:val="Geenafstand"/>
        <w:rPr>
          <w:rFonts w:ascii="Open Sans" w:hAnsi="Open Sans" w:cs="Open Sans"/>
          <w:sz w:val="20"/>
          <w:szCs w:val="20"/>
          <w:shd w:val="clear" w:color="auto" w:fill="FFFFFF"/>
        </w:rPr>
      </w:pPr>
      <w:r w:rsidRPr="00AA7004">
        <w:rPr>
          <w:rFonts w:ascii="Open Sans" w:hAnsi="Open Sans" w:cs="Open Sans"/>
          <w:b/>
          <w:bCs/>
          <w:sz w:val="20"/>
          <w:szCs w:val="20"/>
        </w:rPr>
        <w:lastRenderedPageBreak/>
        <w:t>Passend onderwijs</w:t>
      </w:r>
      <w:r w:rsidRPr="00AA7004">
        <w:rPr>
          <w:rFonts w:ascii="Open Sans" w:hAnsi="Open Sans" w:cs="Open Sans"/>
          <w:sz w:val="20"/>
          <w:szCs w:val="20"/>
          <w:shd w:val="clear" w:color="auto" w:fill="FFFFFF"/>
        </w:rPr>
        <w:t xml:space="preserve"> betekent dat alle kinderen onderwijs volgen op een school die bij ze past. Ook als zij extra ondersteuning nodig hebben. Daarvoor werken </w:t>
      </w:r>
      <w:r w:rsidR="009C1575" w:rsidRPr="00AA7004">
        <w:rPr>
          <w:rFonts w:ascii="Open Sans" w:hAnsi="Open Sans" w:cs="Open Sans"/>
          <w:sz w:val="20"/>
          <w:szCs w:val="20"/>
          <w:shd w:val="clear" w:color="auto" w:fill="FFFFFF"/>
        </w:rPr>
        <w:t xml:space="preserve">reguliere en gespecialiseerde </w:t>
      </w:r>
      <w:r w:rsidRPr="00AA7004">
        <w:rPr>
          <w:rFonts w:ascii="Open Sans" w:hAnsi="Open Sans" w:cs="Open Sans"/>
          <w:sz w:val="20"/>
          <w:szCs w:val="20"/>
          <w:shd w:val="clear" w:color="auto" w:fill="FFFFFF"/>
        </w:rPr>
        <w:t>scholen samen in een</w:t>
      </w:r>
      <w:r w:rsidR="00116B64" w:rsidRPr="00AA7004">
        <w:rPr>
          <w:rFonts w:ascii="Open Sans" w:hAnsi="Open Sans" w:cs="Open Sans"/>
          <w:sz w:val="20"/>
          <w:szCs w:val="20"/>
          <w:shd w:val="clear" w:color="auto" w:fill="FFFFFF"/>
        </w:rPr>
        <w:t xml:space="preserve"> </w:t>
      </w:r>
      <w:r w:rsidRPr="00AA7004">
        <w:rPr>
          <w:rFonts w:ascii="Open Sans" w:hAnsi="Open Sans" w:cs="Open Sans"/>
          <w:sz w:val="20"/>
          <w:szCs w:val="20"/>
          <w:shd w:val="clear" w:color="auto" w:fill="FFFFFF"/>
        </w:rPr>
        <w:t>samenwerkingsverband. </w:t>
      </w:r>
      <w:r w:rsidR="00857907" w:rsidRPr="00AA7004">
        <w:rPr>
          <w:rFonts w:ascii="Open Sans" w:hAnsi="Open Sans" w:cs="Open Sans"/>
          <w:sz w:val="20"/>
          <w:szCs w:val="20"/>
          <w:shd w:val="clear" w:color="auto" w:fill="FFFFFF"/>
        </w:rPr>
        <w:t xml:space="preserve"> </w:t>
      </w:r>
    </w:p>
    <w:p w14:paraId="68E6AD90" w14:textId="77777777" w:rsidR="00AA7004" w:rsidRPr="00AA7004" w:rsidRDefault="00AA7004" w:rsidP="00AA7004">
      <w:pPr>
        <w:pStyle w:val="Geenafstand"/>
        <w:rPr>
          <w:rFonts w:ascii="Open Sans" w:hAnsi="Open Sans" w:cs="Open Sans"/>
          <w:sz w:val="20"/>
          <w:szCs w:val="20"/>
        </w:rPr>
      </w:pPr>
    </w:p>
    <w:p w14:paraId="18A61B20" w14:textId="2EADBE6F" w:rsidR="002E0455" w:rsidRPr="00AA7004" w:rsidRDefault="003B252B" w:rsidP="00AA7004">
      <w:pPr>
        <w:pStyle w:val="Geenafstand"/>
        <w:rPr>
          <w:rFonts w:ascii="Open Sans" w:eastAsia="Times New Roman" w:hAnsi="Open Sans" w:cs="Open Sans"/>
          <w:sz w:val="20"/>
          <w:szCs w:val="20"/>
        </w:rPr>
      </w:pPr>
      <w:proofErr w:type="spellStart"/>
      <w:r w:rsidRPr="00AA7004">
        <w:rPr>
          <w:rFonts w:ascii="Open Sans" w:hAnsi="Open Sans" w:cs="Open Sans"/>
          <w:b/>
          <w:bCs/>
          <w:sz w:val="20"/>
          <w:szCs w:val="20"/>
        </w:rPr>
        <w:t>Schoolondersteuningsprofiel</w:t>
      </w:r>
      <w:proofErr w:type="spellEnd"/>
      <w:r w:rsidRPr="00AA7004">
        <w:rPr>
          <w:rFonts w:ascii="Open Sans" w:hAnsi="Open Sans" w:cs="Open Sans"/>
          <w:b/>
          <w:bCs/>
          <w:sz w:val="20"/>
          <w:szCs w:val="20"/>
        </w:rPr>
        <w:t xml:space="preserve"> (SOP)</w:t>
      </w:r>
      <w:r w:rsidRPr="00AA7004">
        <w:rPr>
          <w:rFonts w:ascii="Open Sans" w:hAnsi="Open Sans" w:cs="Open Sans"/>
          <w:sz w:val="20"/>
          <w:szCs w:val="20"/>
        </w:rPr>
        <w:br/>
      </w:r>
      <w:r w:rsidR="002E0455" w:rsidRPr="00AA7004">
        <w:rPr>
          <w:rFonts w:ascii="Open Sans" w:eastAsia="Times New Roman" w:hAnsi="Open Sans" w:cs="Open Sans"/>
          <w:sz w:val="20"/>
          <w:szCs w:val="20"/>
        </w:rPr>
        <w:t xml:space="preserve">In dit </w:t>
      </w:r>
      <w:proofErr w:type="spellStart"/>
      <w:r w:rsidR="002E0455" w:rsidRPr="00AA7004">
        <w:rPr>
          <w:rFonts w:ascii="Open Sans" w:eastAsia="Times New Roman" w:hAnsi="Open Sans" w:cs="Open Sans"/>
          <w:sz w:val="20"/>
          <w:szCs w:val="20"/>
        </w:rPr>
        <w:t>schoolondersteuningsprofiel</w:t>
      </w:r>
      <w:proofErr w:type="spellEnd"/>
      <w:r w:rsidR="002E0455" w:rsidRPr="00AA7004">
        <w:rPr>
          <w:rFonts w:ascii="Open Sans" w:eastAsia="Times New Roman" w:hAnsi="Open Sans" w:cs="Open Sans"/>
          <w:sz w:val="20"/>
          <w:szCs w:val="20"/>
        </w:rPr>
        <w:t xml:space="preserve"> leest u welke mogelijkheden onze school heeft voor de ondersteuning van leerlingen met uiteenlopende onderwijsbehoeften.</w:t>
      </w:r>
    </w:p>
    <w:p w14:paraId="5A6F63D1" w14:textId="77777777" w:rsidR="002E0455" w:rsidRPr="00AA7004" w:rsidRDefault="002E0455" w:rsidP="00AA7004">
      <w:pPr>
        <w:pStyle w:val="Geenafstand"/>
        <w:rPr>
          <w:rFonts w:ascii="Open Sans" w:hAnsi="Open Sans" w:cs="Open Sans"/>
          <w:sz w:val="20"/>
          <w:szCs w:val="20"/>
        </w:rPr>
      </w:pPr>
    </w:p>
    <w:p w14:paraId="1C24D0D0" w14:textId="0821CD8F" w:rsidR="003B252B" w:rsidRPr="00AA7004" w:rsidRDefault="003B252B" w:rsidP="00AA7004">
      <w:pPr>
        <w:pStyle w:val="Geenafstand"/>
        <w:rPr>
          <w:rFonts w:ascii="Open Sans" w:hAnsi="Open Sans" w:cs="Open Sans"/>
          <w:sz w:val="20"/>
          <w:szCs w:val="20"/>
        </w:rPr>
      </w:pPr>
      <w:r w:rsidRPr="3519072B">
        <w:rPr>
          <w:rFonts w:ascii="Open Sans" w:hAnsi="Open Sans" w:cs="Open Sans"/>
          <w:sz w:val="20"/>
          <w:szCs w:val="20"/>
        </w:rPr>
        <w:t>Alle scho</w:t>
      </w:r>
      <w:r w:rsidR="00F942D6" w:rsidRPr="3519072B">
        <w:rPr>
          <w:rFonts w:ascii="Open Sans" w:hAnsi="Open Sans" w:cs="Open Sans"/>
          <w:sz w:val="20"/>
          <w:szCs w:val="20"/>
        </w:rPr>
        <w:t>olbesturen</w:t>
      </w:r>
      <w:r w:rsidRPr="3519072B">
        <w:rPr>
          <w:rFonts w:ascii="Open Sans" w:hAnsi="Open Sans" w:cs="Open Sans"/>
          <w:sz w:val="20"/>
          <w:szCs w:val="20"/>
        </w:rPr>
        <w:t xml:space="preserve"> hebben met elkaar vastgesteld welke ondersteuning er minimaal op alle scholen geleverd wordt, de zogenaamde basisondersteuning. Daarnaast hebben alle scholen vastgesteld welke extra ondersteuning zij zelf kunnen bieden aan leerlingen. Deze basis- en </w:t>
      </w:r>
      <w:proofErr w:type="spellStart"/>
      <w:r w:rsidRPr="3519072B">
        <w:rPr>
          <w:rFonts w:ascii="Open Sans" w:hAnsi="Open Sans" w:cs="Open Sans"/>
          <w:sz w:val="20"/>
          <w:szCs w:val="20"/>
        </w:rPr>
        <w:t>schoolspecifieke</w:t>
      </w:r>
      <w:proofErr w:type="spellEnd"/>
      <w:r w:rsidRPr="3519072B">
        <w:rPr>
          <w:rFonts w:ascii="Open Sans" w:hAnsi="Open Sans" w:cs="Open Sans"/>
          <w:sz w:val="20"/>
          <w:szCs w:val="20"/>
        </w:rPr>
        <w:t xml:space="preserve"> ondersteuning </w:t>
      </w:r>
      <w:r w:rsidR="00F35802" w:rsidRPr="3519072B">
        <w:rPr>
          <w:rFonts w:ascii="Open Sans" w:hAnsi="Open Sans" w:cs="Open Sans"/>
          <w:sz w:val="20"/>
          <w:szCs w:val="20"/>
        </w:rPr>
        <w:t>staat</w:t>
      </w:r>
      <w:r w:rsidRPr="3519072B">
        <w:rPr>
          <w:rFonts w:ascii="Open Sans" w:hAnsi="Open Sans" w:cs="Open Sans"/>
          <w:sz w:val="20"/>
          <w:szCs w:val="20"/>
        </w:rPr>
        <w:t xml:space="preserve"> beschreven in </w:t>
      </w:r>
      <w:r w:rsidR="00F35802" w:rsidRPr="3519072B">
        <w:rPr>
          <w:rFonts w:ascii="Open Sans" w:hAnsi="Open Sans" w:cs="Open Sans"/>
          <w:sz w:val="20"/>
          <w:szCs w:val="20"/>
        </w:rPr>
        <w:t>dit</w:t>
      </w:r>
      <w:r w:rsidRPr="3519072B">
        <w:rPr>
          <w:rFonts w:ascii="Open Sans" w:hAnsi="Open Sans" w:cs="Open Sans"/>
          <w:sz w:val="20"/>
          <w:szCs w:val="20"/>
        </w:rPr>
        <w:t xml:space="preserve"> </w:t>
      </w:r>
      <w:proofErr w:type="spellStart"/>
      <w:r w:rsidRPr="3519072B">
        <w:rPr>
          <w:rFonts w:ascii="Open Sans" w:hAnsi="Open Sans" w:cs="Open Sans"/>
          <w:sz w:val="20"/>
          <w:szCs w:val="20"/>
        </w:rPr>
        <w:t>schoolondersteuningsprofiel</w:t>
      </w:r>
      <w:proofErr w:type="spellEnd"/>
      <w:r w:rsidRPr="3519072B">
        <w:rPr>
          <w:rFonts w:ascii="Open Sans" w:hAnsi="Open Sans" w:cs="Open Sans"/>
          <w:sz w:val="20"/>
          <w:szCs w:val="20"/>
        </w:rPr>
        <w:t xml:space="preserve"> (SOP</w:t>
      </w:r>
      <w:r w:rsidR="006F58DB" w:rsidRPr="3519072B">
        <w:rPr>
          <w:rFonts w:ascii="Open Sans" w:hAnsi="Open Sans" w:cs="Open Sans"/>
          <w:sz w:val="20"/>
          <w:szCs w:val="20"/>
        </w:rPr>
        <w:t>)</w:t>
      </w:r>
      <w:r w:rsidR="002E0455" w:rsidRPr="3519072B">
        <w:rPr>
          <w:rFonts w:ascii="Open Sans" w:hAnsi="Open Sans" w:cs="Open Sans"/>
          <w:sz w:val="20"/>
          <w:szCs w:val="20"/>
        </w:rPr>
        <w:t xml:space="preserve">. </w:t>
      </w:r>
      <w:r w:rsidR="00F35802" w:rsidRPr="3519072B">
        <w:rPr>
          <w:rFonts w:ascii="Open Sans" w:hAnsi="Open Sans" w:cs="Open Sans"/>
          <w:sz w:val="20"/>
          <w:szCs w:val="20"/>
        </w:rPr>
        <w:t xml:space="preserve">Elke school </w:t>
      </w:r>
      <w:r w:rsidR="002339D3" w:rsidRPr="3519072B">
        <w:rPr>
          <w:rFonts w:ascii="Open Sans" w:hAnsi="Open Sans" w:cs="Open Sans"/>
          <w:sz w:val="20"/>
          <w:szCs w:val="20"/>
        </w:rPr>
        <w:t xml:space="preserve">in Nederland heeft </w:t>
      </w:r>
      <w:r w:rsidR="005E3046" w:rsidRPr="3519072B">
        <w:rPr>
          <w:rFonts w:ascii="Open Sans" w:hAnsi="Open Sans" w:cs="Open Sans"/>
          <w:sz w:val="20"/>
          <w:szCs w:val="20"/>
        </w:rPr>
        <w:t>een</w:t>
      </w:r>
      <w:r w:rsidR="002339D3" w:rsidRPr="3519072B">
        <w:rPr>
          <w:rFonts w:ascii="Open Sans" w:hAnsi="Open Sans" w:cs="Open Sans"/>
          <w:sz w:val="20"/>
          <w:szCs w:val="20"/>
        </w:rPr>
        <w:t xml:space="preserve"> SOP</w:t>
      </w:r>
      <w:r w:rsidR="001E5638" w:rsidRPr="3519072B">
        <w:rPr>
          <w:rFonts w:ascii="Open Sans" w:hAnsi="Open Sans" w:cs="Open Sans"/>
          <w:sz w:val="20"/>
          <w:szCs w:val="20"/>
        </w:rPr>
        <w:t>.</w:t>
      </w:r>
    </w:p>
    <w:p w14:paraId="4B6B7C60" w14:textId="77777777" w:rsidR="003B252B" w:rsidRPr="00AA7004" w:rsidRDefault="003B252B" w:rsidP="00AA7004">
      <w:pPr>
        <w:pStyle w:val="Geenafstand"/>
        <w:rPr>
          <w:rFonts w:ascii="Open Sans" w:hAnsi="Open Sans" w:cs="Open Sans"/>
          <w:sz w:val="20"/>
          <w:szCs w:val="20"/>
        </w:rPr>
      </w:pPr>
    </w:p>
    <w:p w14:paraId="758F4D48" w14:textId="5F921A4E" w:rsidR="003B252B" w:rsidRPr="00AA7004" w:rsidRDefault="003B252B" w:rsidP="00AA7004">
      <w:pPr>
        <w:pStyle w:val="Geenafstand"/>
        <w:rPr>
          <w:rFonts w:ascii="Open Sans" w:hAnsi="Open Sans" w:cs="Open Sans"/>
          <w:sz w:val="20"/>
          <w:szCs w:val="20"/>
        </w:rPr>
      </w:pPr>
      <w:r w:rsidRPr="00AA7004">
        <w:rPr>
          <w:rFonts w:ascii="Open Sans" w:hAnsi="Open Sans" w:cs="Open Sans"/>
          <w:b/>
          <w:bCs/>
          <w:sz w:val="20"/>
          <w:szCs w:val="20"/>
        </w:rPr>
        <w:t>Onderwijscollectief VPR: samen voor inclusiever onderwijs</w:t>
      </w:r>
      <w:r>
        <w:br/>
      </w:r>
      <w:r w:rsidR="007F1D80" w:rsidRPr="00AA7004">
        <w:rPr>
          <w:rFonts w:ascii="Open Sans" w:hAnsi="Open Sans" w:cs="Open Sans"/>
          <w:sz w:val="20"/>
          <w:szCs w:val="20"/>
        </w:rPr>
        <w:t>De school biedt basisondersteuning en extra onderste</w:t>
      </w:r>
      <w:r w:rsidR="00525509" w:rsidRPr="00AA7004">
        <w:rPr>
          <w:rFonts w:ascii="Open Sans" w:hAnsi="Open Sans" w:cs="Open Sans"/>
          <w:sz w:val="20"/>
          <w:szCs w:val="20"/>
        </w:rPr>
        <w:t xml:space="preserve">uning. </w:t>
      </w:r>
      <w:r w:rsidR="008F76FA" w:rsidRPr="00AA7004">
        <w:rPr>
          <w:rFonts w:ascii="Open Sans" w:hAnsi="Open Sans" w:cs="Open Sans"/>
          <w:sz w:val="20"/>
          <w:szCs w:val="20"/>
        </w:rPr>
        <w:t xml:space="preserve">Daarover kunt u alles lezen in dit </w:t>
      </w:r>
      <w:r w:rsidR="0090343B" w:rsidRPr="00AA7004">
        <w:rPr>
          <w:rFonts w:ascii="Open Sans" w:hAnsi="Open Sans" w:cs="Open Sans"/>
          <w:sz w:val="20"/>
          <w:szCs w:val="20"/>
        </w:rPr>
        <w:t xml:space="preserve">document. </w:t>
      </w:r>
      <w:r w:rsidR="00525509" w:rsidRPr="00AA7004">
        <w:rPr>
          <w:rFonts w:ascii="Open Sans" w:hAnsi="Open Sans" w:cs="Open Sans"/>
          <w:sz w:val="20"/>
          <w:szCs w:val="20"/>
        </w:rPr>
        <w:t>Maar s</w:t>
      </w:r>
      <w:r w:rsidRPr="00AA7004">
        <w:rPr>
          <w:rFonts w:ascii="Open Sans" w:hAnsi="Open Sans" w:cs="Open Sans"/>
          <w:sz w:val="20"/>
          <w:szCs w:val="20"/>
        </w:rPr>
        <w:t>oms is er meer nodig voor een leerling. Een school heeft niet altijd zelf de kennis of mankracht in huis om alle leerlingen goed te kunnen ondersteunen. Daarom werken alle scholen op Voorne Putten en Rozenburg samen in samenwerkingsverband Onderwijscollectief VPR.</w:t>
      </w:r>
    </w:p>
    <w:p w14:paraId="0590F4C7" w14:textId="242E31E5" w:rsidR="0007063C" w:rsidRDefault="334F52F9" w:rsidP="00AA7004">
      <w:pPr>
        <w:pStyle w:val="Geenafstand"/>
        <w:rPr>
          <w:rStyle w:val="normaltextrun"/>
          <w:rFonts w:ascii="Open Sans" w:hAnsi="Open Sans" w:cs="Open Sans"/>
          <w:color w:val="000000" w:themeColor="text1"/>
          <w:sz w:val="20"/>
          <w:szCs w:val="20"/>
        </w:rPr>
      </w:pPr>
      <w:r w:rsidRPr="3519072B">
        <w:rPr>
          <w:rStyle w:val="normaltextrun"/>
          <w:rFonts w:ascii="Open Sans" w:hAnsi="Open Sans" w:cs="Open Sans"/>
          <w:color w:val="000000" w:themeColor="text1"/>
          <w:sz w:val="20"/>
          <w:szCs w:val="20"/>
        </w:rPr>
        <w:t>Na overleg met ouders</w:t>
      </w:r>
      <w:r w:rsidRPr="26454383">
        <w:rPr>
          <w:rStyle w:val="normaltextrun"/>
          <w:rFonts w:ascii="Open Sans" w:hAnsi="Open Sans" w:cs="Open Sans"/>
          <w:color w:val="000000" w:themeColor="text1"/>
          <w:sz w:val="20"/>
          <w:szCs w:val="20"/>
        </w:rPr>
        <w:t>/</w:t>
      </w:r>
      <w:r w:rsidRPr="4496EAE5">
        <w:rPr>
          <w:rStyle w:val="normaltextrun"/>
          <w:rFonts w:ascii="Open Sans" w:hAnsi="Open Sans" w:cs="Open Sans"/>
          <w:color w:val="000000" w:themeColor="text1"/>
          <w:sz w:val="20"/>
          <w:szCs w:val="20"/>
        </w:rPr>
        <w:t>verzorgers</w:t>
      </w:r>
      <w:r w:rsidRPr="3519072B">
        <w:rPr>
          <w:rStyle w:val="normaltextrun"/>
          <w:rFonts w:ascii="Open Sans" w:hAnsi="Open Sans" w:cs="Open Sans"/>
          <w:color w:val="000000" w:themeColor="text1"/>
          <w:sz w:val="20"/>
          <w:szCs w:val="20"/>
        </w:rPr>
        <w:t xml:space="preserve"> k</w:t>
      </w:r>
      <w:r w:rsidR="55E1A68F" w:rsidRPr="3519072B">
        <w:rPr>
          <w:rStyle w:val="normaltextrun"/>
          <w:rFonts w:ascii="Open Sans" w:hAnsi="Open Sans" w:cs="Open Sans"/>
          <w:color w:val="000000" w:themeColor="text1"/>
          <w:sz w:val="20"/>
          <w:szCs w:val="20"/>
        </w:rPr>
        <w:t>an door de school de hulp ingeroepen worden v</w:t>
      </w:r>
      <w:r w:rsidR="18CF87F6" w:rsidRPr="3519072B">
        <w:rPr>
          <w:rStyle w:val="normaltextrun"/>
          <w:rFonts w:ascii="Open Sans" w:hAnsi="Open Sans" w:cs="Open Sans"/>
          <w:color w:val="000000" w:themeColor="text1"/>
          <w:sz w:val="20"/>
          <w:szCs w:val="20"/>
        </w:rPr>
        <w:t xml:space="preserve">an professionals van </w:t>
      </w:r>
      <w:r w:rsidR="6E5FA3F2" w:rsidRPr="3519072B">
        <w:rPr>
          <w:rStyle w:val="normaltextrun"/>
          <w:rFonts w:ascii="Open Sans" w:hAnsi="Open Sans" w:cs="Open Sans"/>
          <w:color w:val="000000" w:themeColor="text1"/>
          <w:sz w:val="20"/>
          <w:szCs w:val="20"/>
        </w:rPr>
        <w:t>O</w:t>
      </w:r>
      <w:r w:rsidR="18CF87F6" w:rsidRPr="3519072B">
        <w:rPr>
          <w:rStyle w:val="normaltextrun"/>
          <w:rFonts w:ascii="Open Sans" w:hAnsi="Open Sans" w:cs="Open Sans"/>
          <w:color w:val="000000" w:themeColor="text1"/>
          <w:sz w:val="20"/>
          <w:szCs w:val="20"/>
        </w:rPr>
        <w:t>nderwijscollectief</w:t>
      </w:r>
      <w:r w:rsidR="6E5FA3F2" w:rsidRPr="3519072B">
        <w:rPr>
          <w:rStyle w:val="normaltextrun"/>
          <w:rFonts w:ascii="Open Sans" w:hAnsi="Open Sans" w:cs="Open Sans"/>
          <w:color w:val="000000" w:themeColor="text1"/>
          <w:sz w:val="20"/>
          <w:szCs w:val="20"/>
        </w:rPr>
        <w:t>, gespecialiseerde scholen</w:t>
      </w:r>
      <w:r w:rsidR="5276D75E" w:rsidRPr="3519072B">
        <w:rPr>
          <w:rStyle w:val="normaltextrun"/>
          <w:rFonts w:ascii="Open Sans" w:hAnsi="Open Sans" w:cs="Open Sans"/>
          <w:color w:val="000000" w:themeColor="text1"/>
          <w:sz w:val="20"/>
          <w:szCs w:val="20"/>
        </w:rPr>
        <w:t xml:space="preserve"> of andere </w:t>
      </w:r>
      <w:r w:rsidR="01235F08" w:rsidRPr="3519072B">
        <w:rPr>
          <w:rStyle w:val="normaltextrun"/>
          <w:rFonts w:ascii="Open Sans" w:hAnsi="Open Sans" w:cs="Open Sans"/>
          <w:color w:val="000000" w:themeColor="text1"/>
          <w:sz w:val="20"/>
          <w:szCs w:val="20"/>
        </w:rPr>
        <w:t>zorg</w:t>
      </w:r>
      <w:r w:rsidR="01235F08" w:rsidRPr="681D8652">
        <w:rPr>
          <w:rStyle w:val="normaltextrun"/>
          <w:rFonts w:ascii="Open Sans" w:hAnsi="Open Sans" w:cs="Open Sans"/>
          <w:color w:val="000000" w:themeColor="text1"/>
          <w:sz w:val="20"/>
          <w:szCs w:val="20"/>
        </w:rPr>
        <w:t>-/</w:t>
      </w:r>
      <w:r w:rsidR="01235F08" w:rsidRPr="323DB29A">
        <w:rPr>
          <w:rStyle w:val="normaltextrun"/>
          <w:rFonts w:ascii="Open Sans" w:hAnsi="Open Sans" w:cs="Open Sans"/>
          <w:color w:val="000000" w:themeColor="text1"/>
          <w:sz w:val="20"/>
          <w:szCs w:val="20"/>
        </w:rPr>
        <w:t>onderwijsorganisaties.</w:t>
      </w:r>
      <w:r w:rsidR="01235F08" w:rsidRPr="3519072B">
        <w:rPr>
          <w:rStyle w:val="normaltextrun"/>
          <w:rFonts w:ascii="Open Sans" w:hAnsi="Open Sans" w:cs="Open Sans"/>
          <w:color w:val="000000" w:themeColor="text1"/>
          <w:sz w:val="20"/>
          <w:szCs w:val="20"/>
        </w:rPr>
        <w:t xml:space="preserve"> </w:t>
      </w:r>
      <w:r w:rsidR="33ED2101" w:rsidRPr="3519072B">
        <w:rPr>
          <w:rStyle w:val="normaltextrun"/>
          <w:rFonts w:ascii="Open Sans" w:hAnsi="Open Sans" w:cs="Open Sans"/>
          <w:color w:val="000000" w:themeColor="text1"/>
          <w:sz w:val="20"/>
          <w:szCs w:val="20"/>
        </w:rPr>
        <w:t xml:space="preserve">Zij kunnen ondersteuning bieden aan het kind </w:t>
      </w:r>
      <w:r w:rsidR="2A81F24D" w:rsidRPr="3519072B">
        <w:rPr>
          <w:rStyle w:val="normaltextrun"/>
          <w:rFonts w:ascii="Open Sans" w:hAnsi="Open Sans" w:cs="Open Sans"/>
          <w:color w:val="000000" w:themeColor="text1"/>
          <w:sz w:val="20"/>
          <w:szCs w:val="20"/>
        </w:rPr>
        <w:t>en/</w:t>
      </w:r>
      <w:r w:rsidR="33ED2101" w:rsidRPr="3519072B">
        <w:rPr>
          <w:rStyle w:val="normaltextrun"/>
          <w:rFonts w:ascii="Open Sans" w:hAnsi="Open Sans" w:cs="Open Sans"/>
          <w:color w:val="000000" w:themeColor="text1"/>
          <w:sz w:val="20"/>
          <w:szCs w:val="20"/>
        </w:rPr>
        <w:t>of de leerkracht.</w:t>
      </w:r>
      <w:r w:rsidR="34D13FBE" w:rsidRPr="3519072B">
        <w:rPr>
          <w:rStyle w:val="normaltextrun"/>
          <w:rFonts w:ascii="Open Sans" w:hAnsi="Open Sans" w:cs="Open Sans"/>
          <w:color w:val="000000" w:themeColor="text1"/>
          <w:sz w:val="20"/>
          <w:szCs w:val="20"/>
        </w:rPr>
        <w:t xml:space="preserve"> Wanneer een kind specifieke onderwijsbehoeften heeft kan een leerkracht </w:t>
      </w:r>
      <w:r w:rsidR="6A169282" w:rsidRPr="3519072B">
        <w:rPr>
          <w:rStyle w:val="normaltextrun"/>
          <w:rFonts w:ascii="Open Sans" w:hAnsi="Open Sans" w:cs="Open Sans"/>
          <w:color w:val="000000" w:themeColor="text1"/>
          <w:sz w:val="20"/>
          <w:szCs w:val="20"/>
        </w:rPr>
        <w:t>hier in de klas op aansluiten met deze extra ondersteuning.</w:t>
      </w:r>
    </w:p>
    <w:p w14:paraId="5AEAC82E" w14:textId="77777777" w:rsidR="00EB3D26" w:rsidRDefault="00EB3D26" w:rsidP="00AA7004">
      <w:pPr>
        <w:pStyle w:val="Geenafstand"/>
        <w:rPr>
          <w:rStyle w:val="normaltextrun"/>
          <w:rFonts w:ascii="Open Sans" w:hAnsi="Open Sans" w:cs="Open Sans"/>
          <w:color w:val="000000" w:themeColor="text1"/>
          <w:sz w:val="20"/>
          <w:szCs w:val="20"/>
        </w:rPr>
      </w:pPr>
    </w:p>
    <w:p w14:paraId="1594BE44" w14:textId="4A31CC4E" w:rsidR="003B252B" w:rsidRPr="00AA7004" w:rsidRDefault="003B252B" w:rsidP="00AA7004">
      <w:pPr>
        <w:pStyle w:val="Geenafstand"/>
        <w:rPr>
          <w:rStyle w:val="eop"/>
          <w:rFonts w:ascii="Open Sans" w:hAnsi="Open Sans" w:cs="Open Sans"/>
          <w:color w:val="000000" w:themeColor="text1"/>
          <w:sz w:val="20"/>
          <w:szCs w:val="20"/>
        </w:rPr>
      </w:pPr>
      <w:r w:rsidRPr="00AA7004">
        <w:rPr>
          <w:rStyle w:val="normaltextrun"/>
          <w:rFonts w:ascii="Open Sans" w:hAnsi="Open Sans" w:cs="Open Sans"/>
          <w:color w:val="000000" w:themeColor="text1"/>
          <w:sz w:val="20"/>
          <w:szCs w:val="20"/>
        </w:rPr>
        <w:t>Samen met de ouders</w:t>
      </w:r>
      <w:r w:rsidRPr="4C4474F6">
        <w:rPr>
          <w:rStyle w:val="normaltextrun"/>
          <w:rFonts w:ascii="Open Sans" w:hAnsi="Open Sans" w:cs="Open Sans"/>
          <w:color w:val="000000" w:themeColor="text1"/>
          <w:sz w:val="20"/>
          <w:szCs w:val="20"/>
        </w:rPr>
        <w:t>/verzorgers,</w:t>
      </w:r>
      <w:r w:rsidRPr="00AA7004">
        <w:rPr>
          <w:rStyle w:val="normaltextrun"/>
          <w:rFonts w:ascii="Open Sans" w:hAnsi="Open Sans" w:cs="Open Sans"/>
          <w:color w:val="000000" w:themeColor="text1"/>
          <w:sz w:val="20"/>
          <w:szCs w:val="20"/>
        </w:rPr>
        <w:t xml:space="preserve"> leerkracht, intern begeleider of kwaliteitscoördinator en professionals </w:t>
      </w:r>
      <w:r w:rsidRPr="00AA7004">
        <w:rPr>
          <w:rStyle w:val="contextualspellingandgrammarerror"/>
          <w:rFonts w:ascii="Open Sans" w:hAnsi="Open Sans" w:cs="Open Sans"/>
          <w:color w:val="000000" w:themeColor="text1"/>
          <w:sz w:val="20"/>
          <w:szCs w:val="20"/>
        </w:rPr>
        <w:t>vanuit</w:t>
      </w:r>
      <w:r w:rsidRPr="00AA7004">
        <w:rPr>
          <w:rStyle w:val="normaltextrun"/>
          <w:rFonts w:ascii="Open Sans" w:hAnsi="Open Sans" w:cs="Open Sans"/>
          <w:color w:val="000000" w:themeColor="text1"/>
          <w:sz w:val="20"/>
          <w:szCs w:val="20"/>
        </w:rPr>
        <w:t xml:space="preserve"> het </w:t>
      </w:r>
      <w:r w:rsidRPr="43C80618">
        <w:rPr>
          <w:rStyle w:val="normaltextrun"/>
          <w:rFonts w:ascii="Open Sans" w:hAnsi="Open Sans" w:cs="Open Sans"/>
          <w:color w:val="000000" w:themeColor="text1"/>
          <w:sz w:val="20"/>
          <w:szCs w:val="20"/>
        </w:rPr>
        <w:t>samenwerkingsverband</w:t>
      </w:r>
      <w:r w:rsidR="001F234E" w:rsidRPr="00AA7004">
        <w:rPr>
          <w:rStyle w:val="normaltextrun"/>
          <w:rFonts w:ascii="Open Sans" w:hAnsi="Open Sans" w:cs="Open Sans"/>
          <w:color w:val="000000" w:themeColor="text1"/>
          <w:sz w:val="20"/>
          <w:szCs w:val="20"/>
        </w:rPr>
        <w:t xml:space="preserve"> vindt dan</w:t>
      </w:r>
      <w:r w:rsidRPr="00AA7004">
        <w:rPr>
          <w:rStyle w:val="normaltextrun"/>
          <w:rFonts w:ascii="Open Sans" w:hAnsi="Open Sans" w:cs="Open Sans"/>
          <w:color w:val="000000" w:themeColor="text1"/>
          <w:sz w:val="20"/>
          <w:szCs w:val="20"/>
        </w:rPr>
        <w:t xml:space="preserve"> een </w:t>
      </w:r>
      <w:r w:rsidRPr="00AA7004">
        <w:rPr>
          <w:rStyle w:val="contextualspellingandgrammarerror"/>
          <w:rFonts w:ascii="Open Sans" w:hAnsi="Open Sans" w:cs="Open Sans"/>
          <w:color w:val="000000" w:themeColor="text1"/>
          <w:sz w:val="20"/>
          <w:szCs w:val="20"/>
        </w:rPr>
        <w:t>overleg</w:t>
      </w:r>
      <w:r w:rsidRPr="00AA7004">
        <w:rPr>
          <w:rStyle w:val="normaltextrun"/>
          <w:rFonts w:ascii="Open Sans" w:hAnsi="Open Sans" w:cs="Open Sans"/>
          <w:color w:val="000000" w:themeColor="text1"/>
          <w:sz w:val="20"/>
          <w:szCs w:val="20"/>
        </w:rPr>
        <w:t xml:space="preserve"> plaats.</w:t>
      </w:r>
      <w:r w:rsidRPr="4496EAE5">
        <w:rPr>
          <w:rStyle w:val="normaltextrun"/>
          <w:rFonts w:ascii="Open Sans" w:hAnsi="Open Sans" w:cs="Open Sans"/>
          <w:color w:val="000000" w:themeColor="text1"/>
          <w:sz w:val="20"/>
          <w:szCs w:val="20"/>
        </w:rPr>
        <w:t> Hierin</w:t>
      </w:r>
      <w:r w:rsidRPr="00AA7004">
        <w:rPr>
          <w:rStyle w:val="normaltextrun"/>
          <w:rFonts w:ascii="Open Sans" w:hAnsi="Open Sans" w:cs="Open Sans"/>
          <w:color w:val="000000" w:themeColor="text1"/>
          <w:sz w:val="20"/>
          <w:szCs w:val="20"/>
        </w:rPr>
        <w:t xml:space="preserve"> wordt afgesproken welke aanpak </w:t>
      </w:r>
      <w:r w:rsidRPr="4C0FEF90">
        <w:rPr>
          <w:rStyle w:val="normaltextrun"/>
          <w:rFonts w:ascii="Open Sans" w:hAnsi="Open Sans" w:cs="Open Sans"/>
          <w:color w:val="000000" w:themeColor="text1"/>
          <w:sz w:val="20"/>
          <w:szCs w:val="20"/>
        </w:rPr>
        <w:t xml:space="preserve">gevolgd wordt en </w:t>
      </w:r>
      <w:r w:rsidRPr="53BD79A1">
        <w:rPr>
          <w:rStyle w:val="normaltextrun"/>
          <w:rFonts w:ascii="Open Sans" w:hAnsi="Open Sans" w:cs="Open Sans"/>
          <w:color w:val="000000" w:themeColor="text1"/>
          <w:sz w:val="20"/>
          <w:szCs w:val="20"/>
        </w:rPr>
        <w:t xml:space="preserve">welke </w:t>
      </w:r>
      <w:r w:rsidRPr="53BD79A1">
        <w:rPr>
          <w:rStyle w:val="contextualspellingandgrammarerror"/>
          <w:rFonts w:ascii="Open Sans" w:hAnsi="Open Sans" w:cs="Open Sans"/>
          <w:color w:val="000000" w:themeColor="text1"/>
          <w:sz w:val="20"/>
          <w:szCs w:val="20"/>
        </w:rPr>
        <w:t>aanpassingen</w:t>
      </w:r>
      <w:r w:rsidRPr="00AA7004">
        <w:rPr>
          <w:rStyle w:val="normaltextrun"/>
          <w:rFonts w:ascii="Open Sans" w:hAnsi="Open Sans" w:cs="Open Sans"/>
          <w:color w:val="000000" w:themeColor="text1"/>
          <w:sz w:val="20"/>
          <w:szCs w:val="20"/>
        </w:rPr>
        <w:t xml:space="preserve"> er binnen de school </w:t>
      </w:r>
      <w:r w:rsidRPr="00AA7004">
        <w:rPr>
          <w:rStyle w:val="contextualspellingandgrammarerror"/>
          <w:rFonts w:ascii="Open Sans" w:hAnsi="Open Sans" w:cs="Open Sans"/>
          <w:color w:val="000000" w:themeColor="text1"/>
          <w:sz w:val="20"/>
          <w:szCs w:val="20"/>
        </w:rPr>
        <w:t>gedaan</w:t>
      </w:r>
      <w:r w:rsidRPr="00AA7004">
        <w:rPr>
          <w:rStyle w:val="normaltextrun"/>
          <w:rFonts w:ascii="Open Sans" w:hAnsi="Open Sans" w:cs="Open Sans"/>
          <w:color w:val="000000" w:themeColor="text1"/>
          <w:sz w:val="20"/>
          <w:szCs w:val="20"/>
        </w:rPr>
        <w:t xml:space="preserve"> </w:t>
      </w:r>
      <w:r w:rsidRPr="00AA7004">
        <w:rPr>
          <w:rStyle w:val="contextualspellingandgrammarerror"/>
          <w:rFonts w:ascii="Open Sans" w:hAnsi="Open Sans" w:cs="Open Sans"/>
          <w:color w:val="000000" w:themeColor="text1"/>
          <w:sz w:val="20"/>
          <w:szCs w:val="20"/>
        </w:rPr>
        <w:t>worden</w:t>
      </w:r>
      <w:r w:rsidRPr="00AA7004">
        <w:rPr>
          <w:rStyle w:val="normaltextrun"/>
          <w:rFonts w:ascii="Open Sans" w:hAnsi="Open Sans" w:cs="Open Sans"/>
          <w:color w:val="000000" w:themeColor="text1"/>
          <w:sz w:val="20"/>
          <w:szCs w:val="20"/>
        </w:rPr>
        <w:t>.</w:t>
      </w:r>
      <w:r w:rsidRPr="00AA7004">
        <w:rPr>
          <w:rStyle w:val="eop"/>
          <w:rFonts w:ascii="Open Sans" w:hAnsi="Open Sans" w:cs="Open Sans"/>
          <w:color w:val="000000" w:themeColor="text1"/>
          <w:sz w:val="20"/>
          <w:szCs w:val="20"/>
        </w:rPr>
        <w:t> </w:t>
      </w:r>
    </w:p>
    <w:p w14:paraId="2A1C060E" w14:textId="77777777" w:rsidR="00862788" w:rsidRDefault="00862788" w:rsidP="00AA7004">
      <w:pPr>
        <w:pStyle w:val="Geenafstand"/>
        <w:rPr>
          <w:rStyle w:val="eop"/>
          <w:rFonts w:ascii="Open Sans" w:hAnsi="Open Sans" w:cs="Open Sans"/>
          <w:color w:val="000000" w:themeColor="text1"/>
          <w:sz w:val="20"/>
          <w:szCs w:val="20"/>
        </w:rPr>
      </w:pPr>
    </w:p>
    <w:p w14:paraId="30724BB0" w14:textId="489EBFD0" w:rsidR="00862788" w:rsidRDefault="00D534A8" w:rsidP="00AA7004">
      <w:pPr>
        <w:pStyle w:val="Geenafstand"/>
        <w:rPr>
          <w:rStyle w:val="eop"/>
          <w:rFonts w:ascii="Open Sans" w:hAnsi="Open Sans" w:cs="Open Sans"/>
          <w:color w:val="000000" w:themeColor="text1"/>
          <w:sz w:val="20"/>
          <w:szCs w:val="20"/>
        </w:rPr>
      </w:pPr>
      <w:r w:rsidRPr="00AA7004">
        <w:rPr>
          <w:rStyle w:val="eop"/>
          <w:rFonts w:ascii="Open Sans" w:hAnsi="Open Sans" w:cs="Open Sans"/>
          <w:color w:val="000000" w:themeColor="text1"/>
          <w:sz w:val="20"/>
          <w:szCs w:val="20"/>
        </w:rPr>
        <w:t>Het samenwerkingsverband stimuleert dat scholen onderling samenwerken</w:t>
      </w:r>
      <w:r w:rsidR="00C11A11">
        <w:rPr>
          <w:rStyle w:val="eop"/>
          <w:rFonts w:ascii="Open Sans" w:hAnsi="Open Sans" w:cs="Open Sans"/>
          <w:color w:val="000000" w:themeColor="text1"/>
          <w:sz w:val="20"/>
          <w:szCs w:val="20"/>
        </w:rPr>
        <w:t xml:space="preserve"> in zogenaamde ROK-overleggen.</w:t>
      </w:r>
      <w:r w:rsidRPr="00AA7004">
        <w:rPr>
          <w:rStyle w:val="eop"/>
          <w:rFonts w:ascii="Open Sans" w:hAnsi="Open Sans" w:cs="Open Sans"/>
          <w:color w:val="000000" w:themeColor="text1"/>
          <w:sz w:val="20"/>
          <w:szCs w:val="20"/>
        </w:rPr>
        <w:t xml:space="preserve"> </w:t>
      </w:r>
      <w:r w:rsidR="00C11A11">
        <w:rPr>
          <w:rStyle w:val="eop"/>
          <w:rFonts w:ascii="Open Sans" w:hAnsi="Open Sans" w:cs="Open Sans"/>
          <w:color w:val="000000" w:themeColor="text1"/>
          <w:sz w:val="20"/>
          <w:szCs w:val="20"/>
        </w:rPr>
        <w:t>S</w:t>
      </w:r>
      <w:r w:rsidRPr="00AA7004">
        <w:rPr>
          <w:rStyle w:val="eop"/>
          <w:rFonts w:ascii="Open Sans" w:hAnsi="Open Sans" w:cs="Open Sans"/>
          <w:color w:val="000000" w:themeColor="text1"/>
          <w:sz w:val="20"/>
          <w:szCs w:val="20"/>
        </w:rPr>
        <w:t xml:space="preserve">oms kan een andere school in de buurt bepaalde ondersteuning wel bieden. </w:t>
      </w:r>
    </w:p>
    <w:p w14:paraId="5E559FAB" w14:textId="77777777" w:rsidR="00862788" w:rsidRDefault="00862788" w:rsidP="00AA7004">
      <w:pPr>
        <w:pStyle w:val="Geenafstand"/>
        <w:rPr>
          <w:rStyle w:val="eop"/>
          <w:rFonts w:ascii="Open Sans" w:hAnsi="Open Sans" w:cs="Open Sans"/>
          <w:color w:val="000000" w:themeColor="text1"/>
          <w:sz w:val="20"/>
          <w:szCs w:val="20"/>
        </w:rPr>
      </w:pPr>
    </w:p>
    <w:p w14:paraId="078B72E9" w14:textId="455C6933" w:rsidR="003B252B" w:rsidRPr="00AA7004" w:rsidRDefault="00D534A8" w:rsidP="00AA7004">
      <w:pPr>
        <w:pStyle w:val="Geenafstand"/>
        <w:rPr>
          <w:rStyle w:val="eop"/>
          <w:rFonts w:ascii="Open Sans" w:hAnsi="Open Sans" w:cs="Open Sans"/>
          <w:color w:val="000000" w:themeColor="text1"/>
          <w:sz w:val="20"/>
          <w:szCs w:val="20"/>
        </w:rPr>
      </w:pPr>
      <w:r w:rsidRPr="00AA7004">
        <w:rPr>
          <w:rStyle w:val="eop"/>
          <w:rFonts w:ascii="Open Sans" w:hAnsi="Open Sans" w:cs="Open Sans"/>
          <w:color w:val="000000" w:themeColor="text1"/>
          <w:sz w:val="20"/>
          <w:szCs w:val="20"/>
        </w:rPr>
        <w:t xml:space="preserve">Als </w:t>
      </w:r>
      <w:r w:rsidR="007405AB" w:rsidRPr="00AA7004">
        <w:rPr>
          <w:rStyle w:val="eop"/>
          <w:rFonts w:ascii="Open Sans" w:hAnsi="Open Sans" w:cs="Open Sans"/>
          <w:color w:val="000000" w:themeColor="text1"/>
          <w:sz w:val="20"/>
          <w:szCs w:val="20"/>
        </w:rPr>
        <w:t>blijkt dat de best passende plek voor een leerling een gespeci</w:t>
      </w:r>
      <w:r w:rsidR="00E02925" w:rsidRPr="00AA7004">
        <w:rPr>
          <w:rStyle w:val="eop"/>
          <w:rFonts w:ascii="Open Sans" w:hAnsi="Open Sans" w:cs="Open Sans"/>
          <w:color w:val="000000" w:themeColor="text1"/>
          <w:sz w:val="20"/>
          <w:szCs w:val="20"/>
        </w:rPr>
        <w:t xml:space="preserve">aliseerde school is, dan geeft het samenwerkingsverband daar een toelaatbaarheidsverklaring (TLV) voor af. </w:t>
      </w:r>
    </w:p>
    <w:p w14:paraId="5003B40E" w14:textId="77777777" w:rsidR="00D534A8" w:rsidRPr="00580E23" w:rsidRDefault="00D534A8" w:rsidP="003B252B">
      <w:pPr>
        <w:pStyle w:val="Geenafstand"/>
        <w:rPr>
          <w:rFonts w:ascii="Open Sans" w:hAnsi="Open Sans" w:cs="Open Sans"/>
          <w:sz w:val="20"/>
          <w:szCs w:val="20"/>
        </w:rPr>
      </w:pPr>
    </w:p>
    <w:p w14:paraId="68EFE7A0" w14:textId="77777777" w:rsidR="003B252B" w:rsidRPr="00022F8A" w:rsidRDefault="003B252B" w:rsidP="003B252B">
      <w:pPr>
        <w:rPr>
          <w:rFonts w:ascii="Open Sans" w:hAnsi="Open Sans" w:cs="Open Sans"/>
          <w:sz w:val="20"/>
          <w:szCs w:val="20"/>
        </w:rPr>
      </w:pPr>
    </w:p>
    <w:p w14:paraId="6D121F06" w14:textId="77777777" w:rsidR="003B252B" w:rsidRDefault="003B252B" w:rsidP="00FD0E61">
      <w:pPr>
        <w:spacing w:before="100" w:beforeAutospacing="1" w:after="100" w:afterAutospacing="1" w:line="240" w:lineRule="auto"/>
        <w:rPr>
          <w:rFonts w:ascii="Times New Roman" w:eastAsia="Times New Roman" w:hAnsi="Times New Roman" w:cs="Times New Roman"/>
          <w:sz w:val="24"/>
          <w:szCs w:val="24"/>
          <w:lang w:eastAsia="nl-NL"/>
        </w:rPr>
      </w:pPr>
    </w:p>
    <w:p w14:paraId="400F7786" w14:textId="77777777" w:rsidR="006A3BA1" w:rsidRPr="00BE127E" w:rsidRDefault="006A3BA1" w:rsidP="00FD0E61">
      <w:pPr>
        <w:spacing w:before="100" w:beforeAutospacing="1" w:after="100" w:afterAutospacing="1" w:line="240" w:lineRule="auto"/>
        <w:rPr>
          <w:rFonts w:ascii="Times New Roman" w:eastAsia="Times New Roman" w:hAnsi="Times New Roman" w:cs="Times New Roman"/>
          <w:sz w:val="24"/>
          <w:szCs w:val="24"/>
          <w:lang w:eastAsia="nl-NL"/>
        </w:rPr>
      </w:pPr>
    </w:p>
    <w:p w14:paraId="1EA7255D" w14:textId="6C40FE64" w:rsidR="00BE127E" w:rsidRPr="00BE127E" w:rsidRDefault="00BE127E" w:rsidP="00BE127E">
      <w:pPr>
        <w:spacing w:before="100" w:beforeAutospacing="1" w:after="100" w:afterAutospacing="1" w:line="240" w:lineRule="auto"/>
        <w:rPr>
          <w:rFonts w:ascii="Times New Roman" w:eastAsia="Times New Roman" w:hAnsi="Times New Roman" w:cs="Times New Roman"/>
          <w:sz w:val="24"/>
          <w:szCs w:val="24"/>
          <w:lang w:eastAsia="nl-NL"/>
        </w:rPr>
      </w:pPr>
    </w:p>
    <w:p w14:paraId="4B38DB7D" w14:textId="12CB021B" w:rsidR="006A3BF5" w:rsidRDefault="006A3BF5" w:rsidP="006A3BF5">
      <w:pPr>
        <w:spacing w:after="0"/>
        <w:rPr>
          <w:rFonts w:ascii="Arial" w:eastAsia="Cambria" w:hAnsi="Arial" w:cs="Arial"/>
          <w:b/>
        </w:rPr>
      </w:pPr>
    </w:p>
    <w:p w14:paraId="35938C8B" w14:textId="28F3483F" w:rsidR="00890FCF" w:rsidRDefault="00890FCF">
      <w:pPr>
        <w:rPr>
          <w:rFonts w:ascii="Arial" w:hAnsi="Arial" w:cs="Arial"/>
        </w:rPr>
      </w:pPr>
      <w:r>
        <w:rPr>
          <w:rFonts w:ascii="Arial" w:hAnsi="Arial" w:cs="Arial"/>
        </w:rPr>
        <w:br w:type="page"/>
      </w:r>
    </w:p>
    <w:p w14:paraId="18275009" w14:textId="77777777" w:rsidR="00DD2AF9" w:rsidRDefault="00DD2AF9">
      <w:pPr>
        <w:rPr>
          <w:rFonts w:ascii="Arial" w:hAnsi="Arial" w:cs="Arial"/>
        </w:rPr>
      </w:pPr>
    </w:p>
    <w:tbl>
      <w:tblPr>
        <w:tblStyle w:val="Tabelraster"/>
        <w:tblW w:w="9289" w:type="dxa"/>
        <w:tblInd w:w="-34" w:type="dxa"/>
        <w:tblLook w:val="04A0" w:firstRow="1" w:lastRow="0" w:firstColumn="1" w:lastColumn="0" w:noHBand="0" w:noVBand="1"/>
      </w:tblPr>
      <w:tblGrid>
        <w:gridCol w:w="3794"/>
        <w:gridCol w:w="5495"/>
      </w:tblGrid>
      <w:tr w:rsidR="001C204B" w:rsidRPr="00527A69" w14:paraId="6984353B" w14:textId="77777777" w:rsidTr="00527A69">
        <w:tc>
          <w:tcPr>
            <w:tcW w:w="9289" w:type="dxa"/>
            <w:gridSpan w:val="2"/>
            <w:tcBorders>
              <w:top w:val="single" w:sz="4" w:space="0" w:color="D6EDBD"/>
              <w:left w:val="single" w:sz="4" w:space="0" w:color="5AA932"/>
              <w:bottom w:val="single" w:sz="4" w:space="0" w:color="5AA932"/>
              <w:right w:val="single" w:sz="4" w:space="0" w:color="5AA932"/>
            </w:tcBorders>
            <w:shd w:val="clear" w:color="auto" w:fill="4BACC6" w:themeFill="accent5"/>
          </w:tcPr>
          <w:p w14:paraId="78838B4E" w14:textId="77777777" w:rsidR="00C16B05" w:rsidRPr="00527A69" w:rsidRDefault="00A36B9C" w:rsidP="00074B6C">
            <w:pPr>
              <w:pStyle w:val="Geenafstand"/>
              <w:numPr>
                <w:ilvl w:val="0"/>
                <w:numId w:val="9"/>
              </w:numPr>
              <w:spacing w:line="276" w:lineRule="auto"/>
              <w:rPr>
                <w:rFonts w:ascii="Open Sans" w:hAnsi="Open Sans" w:cs="Open Sans"/>
                <w:color w:val="FFFFFF" w:themeColor="background1"/>
                <w:sz w:val="21"/>
                <w:szCs w:val="21"/>
              </w:rPr>
            </w:pPr>
            <w:r w:rsidRPr="00527A69">
              <w:rPr>
                <w:rFonts w:ascii="Open Sans" w:hAnsi="Open Sans" w:cs="Open Sans"/>
                <w:color w:val="FFFFFF" w:themeColor="background1"/>
                <w:sz w:val="21"/>
                <w:szCs w:val="21"/>
              </w:rPr>
              <w:t>School</w:t>
            </w:r>
            <w:r w:rsidR="00C16B05" w:rsidRPr="00527A69">
              <w:rPr>
                <w:rFonts w:ascii="Open Sans" w:hAnsi="Open Sans" w:cs="Open Sans"/>
                <w:color w:val="FFFFFF" w:themeColor="background1"/>
                <w:sz w:val="21"/>
                <w:szCs w:val="21"/>
              </w:rPr>
              <w:t>gegevens</w:t>
            </w:r>
          </w:p>
        </w:tc>
      </w:tr>
      <w:tr w:rsidR="001630F6" w:rsidRPr="00527A69" w14:paraId="3A923299"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0FFB090E" w14:textId="77777777" w:rsidR="00C16B05" w:rsidRPr="00527A69" w:rsidRDefault="00C16B05" w:rsidP="006B3AB3">
            <w:pPr>
              <w:pStyle w:val="Geenafstand"/>
              <w:spacing w:line="276" w:lineRule="auto"/>
              <w:rPr>
                <w:rFonts w:ascii="Open Sans" w:hAnsi="Open Sans" w:cs="Open Sans"/>
                <w:color w:val="000000" w:themeColor="text1"/>
                <w:sz w:val="21"/>
                <w:szCs w:val="21"/>
              </w:rPr>
            </w:pPr>
            <w:bookmarkStart w:id="0" w:name="OLE_LINK1"/>
            <w:r w:rsidRPr="00527A69">
              <w:rPr>
                <w:rFonts w:ascii="Open Sans" w:hAnsi="Open Sans" w:cs="Open Sans"/>
                <w:color w:val="000000" w:themeColor="text1"/>
                <w:sz w:val="21"/>
                <w:szCs w:val="21"/>
              </w:rPr>
              <w:t xml:space="preserve">Naam school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2C9711CA" w14:textId="17400FC2" w:rsidR="00C16B05" w:rsidRPr="00527A69" w:rsidRDefault="00B4165A"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BS de Vlasbloem</w:t>
            </w:r>
          </w:p>
        </w:tc>
      </w:tr>
      <w:tr w:rsidR="001630F6" w:rsidRPr="00527A69" w14:paraId="5D9D1B5E"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15ABE49C" w14:textId="77777777" w:rsidR="00C16B05" w:rsidRPr="00527A69" w:rsidRDefault="00C16B05" w:rsidP="006B3AB3">
            <w:pPr>
              <w:pStyle w:val="Geenafstand"/>
              <w:spacing w:line="276" w:lineRule="auto"/>
              <w:rPr>
                <w:rFonts w:ascii="Open Sans" w:hAnsi="Open Sans" w:cs="Open Sans"/>
                <w:color w:val="000000" w:themeColor="text1"/>
                <w:sz w:val="21"/>
                <w:szCs w:val="21"/>
              </w:rPr>
            </w:pPr>
            <w:proofErr w:type="gramStart"/>
            <w:r w:rsidRPr="00527A69">
              <w:rPr>
                <w:rFonts w:ascii="Open Sans" w:hAnsi="Open Sans" w:cs="Open Sans"/>
                <w:color w:val="000000" w:themeColor="text1"/>
                <w:sz w:val="21"/>
                <w:szCs w:val="21"/>
              </w:rPr>
              <w:t>BRIN nummer</w:t>
            </w:r>
            <w:proofErr w:type="gramEnd"/>
            <w:r w:rsidRPr="00527A69">
              <w:rPr>
                <w:rFonts w:ascii="Open Sans" w:hAnsi="Open Sans" w:cs="Open Sans"/>
                <w:color w:val="000000" w:themeColor="text1"/>
                <w:sz w:val="21"/>
                <w:szCs w:val="21"/>
              </w:rPr>
              <w:t xml:space="preserve">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E6E0404" w14:textId="093D7D3C" w:rsidR="00C16B05" w:rsidRPr="00527A69" w:rsidRDefault="00B4165A"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14FR</w:t>
            </w:r>
          </w:p>
        </w:tc>
      </w:tr>
      <w:tr w:rsidR="001630F6" w:rsidRPr="00527A69" w14:paraId="367BE8EB"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6F2FC02F"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Adres</w:t>
            </w:r>
            <w:r w:rsidR="00070F13" w:rsidRPr="00527A69">
              <w:rPr>
                <w:rFonts w:ascii="Open Sans" w:hAnsi="Open Sans" w:cs="Open Sans"/>
                <w:color w:val="000000" w:themeColor="text1"/>
                <w:sz w:val="21"/>
                <w:szCs w:val="21"/>
              </w:rPr>
              <w:t>, postcode, plaats</w:t>
            </w:r>
            <w:r w:rsidRPr="00527A69">
              <w:rPr>
                <w:rFonts w:ascii="Open Sans" w:hAnsi="Open Sans" w:cs="Open Sans"/>
                <w:color w:val="000000" w:themeColor="text1"/>
                <w:sz w:val="21"/>
                <w:szCs w:val="21"/>
              </w:rPr>
              <w:t xml:space="preserve">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EC1858C" w14:textId="77777777" w:rsidR="00C16B05" w:rsidRDefault="00B4165A" w:rsidP="006B3AB3">
            <w:pPr>
              <w:pStyle w:val="Geenafstand"/>
              <w:spacing w:line="276" w:lineRule="auto"/>
              <w:rPr>
                <w:rFonts w:ascii="Open Sans" w:hAnsi="Open Sans" w:cs="Open Sans"/>
                <w:color w:val="000000" w:themeColor="text1"/>
                <w:sz w:val="21"/>
                <w:szCs w:val="21"/>
              </w:rPr>
            </w:pPr>
            <w:proofErr w:type="spellStart"/>
            <w:r>
              <w:rPr>
                <w:rFonts w:ascii="Open Sans" w:hAnsi="Open Sans" w:cs="Open Sans"/>
                <w:color w:val="000000" w:themeColor="text1"/>
                <w:sz w:val="21"/>
                <w:szCs w:val="21"/>
              </w:rPr>
              <w:t>Zoetemanring</w:t>
            </w:r>
            <w:proofErr w:type="spellEnd"/>
            <w:r>
              <w:rPr>
                <w:rFonts w:ascii="Open Sans" w:hAnsi="Open Sans" w:cs="Open Sans"/>
                <w:color w:val="000000" w:themeColor="text1"/>
                <w:sz w:val="21"/>
                <w:szCs w:val="21"/>
              </w:rPr>
              <w:t xml:space="preserve"> 55a </w:t>
            </w:r>
          </w:p>
          <w:p w14:paraId="15ECBF84" w14:textId="4C6EF45D" w:rsidR="00B4165A" w:rsidRPr="00527A69" w:rsidRDefault="00B4165A"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 xml:space="preserve">3214 GA Zuidland </w:t>
            </w:r>
          </w:p>
        </w:tc>
      </w:tr>
      <w:tr w:rsidR="001630F6" w:rsidRPr="00527A69" w14:paraId="76C46022"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4AA36187"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 xml:space="preserve">Telefoon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8E14FEE" w14:textId="3BF030CF" w:rsidR="00C16B05" w:rsidRPr="00527A69" w:rsidRDefault="00B4165A"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0181-451860</w:t>
            </w:r>
          </w:p>
        </w:tc>
      </w:tr>
      <w:tr w:rsidR="001630F6" w:rsidRPr="00527A69" w14:paraId="2927167C"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66A8F029"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 xml:space="preserve">Website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A123FD0" w14:textId="36634FB6" w:rsidR="00C16B05" w:rsidRPr="00527A69" w:rsidRDefault="00B4165A" w:rsidP="006B3AB3">
            <w:pPr>
              <w:pStyle w:val="Geenafstand"/>
              <w:spacing w:line="276" w:lineRule="auto"/>
              <w:rPr>
                <w:rFonts w:ascii="Open Sans" w:hAnsi="Open Sans" w:cs="Open Sans"/>
                <w:color w:val="000000" w:themeColor="text1"/>
                <w:sz w:val="21"/>
                <w:szCs w:val="21"/>
              </w:rPr>
            </w:pPr>
            <w:proofErr w:type="gramStart"/>
            <w:r>
              <w:rPr>
                <w:rFonts w:ascii="Open Sans" w:hAnsi="Open Sans" w:cs="Open Sans"/>
                <w:color w:val="000000" w:themeColor="text1"/>
                <w:sz w:val="21"/>
                <w:szCs w:val="21"/>
              </w:rPr>
              <w:t>www.bsdevlasbloem.nl</w:t>
            </w:r>
            <w:proofErr w:type="gramEnd"/>
          </w:p>
        </w:tc>
      </w:tr>
      <w:tr w:rsidR="001630F6" w:rsidRPr="00527A69" w14:paraId="3346BE18"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5B9659B4"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 xml:space="preserve">Email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33397FED" w14:textId="77777777" w:rsidR="00B4165A" w:rsidRDefault="00B4165A" w:rsidP="00B4165A">
            <w:r>
              <w:rPr>
                <w:rFonts w:ascii="Open Sans" w:hAnsi="Open Sans" w:cs="Open Sans"/>
                <w:color w:val="212529"/>
                <w:shd w:val="clear" w:color="auto" w:fill="FFFFFF"/>
              </w:rPr>
              <w:t> </w:t>
            </w:r>
            <w:hyperlink r:id="rId12" w:history="1">
              <w:r>
                <w:rPr>
                  <w:rStyle w:val="Hyperlink"/>
                  <w:rFonts w:ascii="Open Sans" w:hAnsi="Open Sans" w:cs="Open Sans"/>
                </w:rPr>
                <w:t>info.vlasbloem@edumarevpr.nl</w:t>
              </w:r>
            </w:hyperlink>
          </w:p>
          <w:p w14:paraId="31FC333F" w14:textId="77777777" w:rsidR="00C16B05" w:rsidRPr="00527A69" w:rsidRDefault="00C16B05" w:rsidP="006B3AB3">
            <w:pPr>
              <w:pStyle w:val="Geenafstand"/>
              <w:spacing w:line="276" w:lineRule="auto"/>
              <w:rPr>
                <w:rFonts w:ascii="Open Sans" w:hAnsi="Open Sans" w:cs="Open Sans"/>
                <w:color w:val="000000" w:themeColor="text1"/>
                <w:sz w:val="21"/>
                <w:szCs w:val="21"/>
              </w:rPr>
            </w:pPr>
          </w:p>
        </w:tc>
      </w:tr>
      <w:tr w:rsidR="001630F6" w:rsidRPr="00527A69" w14:paraId="5E9C8F1B"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3BF78020"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Naam schoolbestuur</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20FB2A90" w14:textId="047619D9" w:rsidR="00C16B05" w:rsidRPr="00527A69" w:rsidRDefault="00B4165A"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Maaike Jansen</w:t>
            </w:r>
          </w:p>
        </w:tc>
      </w:tr>
      <w:tr w:rsidR="001630F6" w:rsidRPr="00527A69" w14:paraId="0A4B94F5"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65E7DC26" w14:textId="4A41BF99" w:rsidR="008F591C" w:rsidRPr="00527A69" w:rsidRDefault="00656E7A"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Aantal leerlingen</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0AF5946B" w14:textId="343C8FB2" w:rsidR="008F591C" w:rsidRPr="00527A69" w:rsidRDefault="00B4165A"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4</w:t>
            </w:r>
            <w:r w:rsidR="0009012D">
              <w:rPr>
                <w:rFonts w:ascii="Open Sans" w:hAnsi="Open Sans" w:cs="Open Sans"/>
                <w:color w:val="000000" w:themeColor="text1"/>
                <w:sz w:val="21"/>
                <w:szCs w:val="21"/>
              </w:rPr>
              <w:t xml:space="preserve">30 </w:t>
            </w:r>
            <w:r w:rsidR="00656E7A" w:rsidRPr="00527A69">
              <w:rPr>
                <w:rFonts w:ascii="Open Sans" w:hAnsi="Open Sans" w:cs="Open Sans"/>
                <w:color w:val="000000" w:themeColor="text1"/>
                <w:sz w:val="21"/>
                <w:szCs w:val="21"/>
              </w:rPr>
              <w:t xml:space="preserve">leerlingen op </w:t>
            </w:r>
            <w:r w:rsidR="00F7160A">
              <w:rPr>
                <w:rFonts w:ascii="Open Sans" w:hAnsi="Open Sans" w:cs="Open Sans"/>
                <w:color w:val="000000" w:themeColor="text1"/>
                <w:sz w:val="21"/>
                <w:szCs w:val="21"/>
              </w:rPr>
              <w:t>1 februari 20</w:t>
            </w:r>
            <w:r>
              <w:rPr>
                <w:rFonts w:ascii="Open Sans" w:hAnsi="Open Sans" w:cs="Open Sans"/>
                <w:color w:val="000000" w:themeColor="text1"/>
                <w:sz w:val="21"/>
                <w:szCs w:val="21"/>
              </w:rPr>
              <w:t>22</w:t>
            </w:r>
          </w:p>
        </w:tc>
      </w:tr>
      <w:tr w:rsidR="001630F6" w:rsidRPr="00527A69" w14:paraId="72DB02AB"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06416D1A" w14:textId="1EC21C34" w:rsidR="008F591C" w:rsidRPr="00527A69" w:rsidRDefault="00656E7A"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Gemiddeld aantal leerlingen per groep</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170340D6" w14:textId="426D3D9C" w:rsidR="008F591C" w:rsidRPr="00527A69" w:rsidRDefault="00B4165A"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26</w:t>
            </w:r>
          </w:p>
        </w:tc>
      </w:tr>
      <w:tr w:rsidR="001630F6" w:rsidRPr="00527A69" w14:paraId="279557FF"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78DCF585" w14:textId="66BF2B6D" w:rsidR="00656E7A" w:rsidRPr="00527A69" w:rsidRDefault="00656E7A" w:rsidP="006B3AB3">
            <w:pPr>
              <w:pStyle w:val="Geenafstand"/>
              <w:spacing w:line="276" w:lineRule="auto"/>
              <w:rPr>
                <w:rFonts w:ascii="Open Sans" w:hAnsi="Open Sans" w:cs="Open Sans"/>
                <w:color w:val="000000" w:themeColor="text1"/>
                <w:sz w:val="21"/>
                <w:szCs w:val="21"/>
              </w:rPr>
            </w:pP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4FC3DA2A" w14:textId="3517E719" w:rsidR="00656E7A" w:rsidRPr="00527A69" w:rsidRDefault="00656E7A" w:rsidP="008C521C">
            <w:pPr>
              <w:pStyle w:val="Geenafstand"/>
              <w:rPr>
                <w:rFonts w:ascii="Open Sans" w:hAnsi="Open Sans" w:cs="Open Sans"/>
                <w:sz w:val="21"/>
                <w:szCs w:val="21"/>
              </w:rPr>
            </w:pPr>
          </w:p>
        </w:tc>
      </w:tr>
      <w:bookmarkEnd w:id="0"/>
    </w:tbl>
    <w:p w14:paraId="797D2B6B" w14:textId="1AB54FF7" w:rsidR="00867D04" w:rsidRDefault="00867D04" w:rsidP="00873757">
      <w:pPr>
        <w:spacing w:after="0" w:line="240" w:lineRule="auto"/>
        <w:rPr>
          <w:rFonts w:ascii="Arial" w:hAnsi="Arial" w:cs="Arial"/>
        </w:rPr>
      </w:pPr>
    </w:p>
    <w:p w14:paraId="4EDA1F99" w14:textId="56E9373A" w:rsidR="00890FCF" w:rsidRPr="00580E23" w:rsidRDefault="00890FCF" w:rsidP="00890FCF">
      <w:pPr>
        <w:pStyle w:val="Geenafstand"/>
        <w:rPr>
          <w:rFonts w:ascii="Open Sans" w:hAnsi="Open Sans" w:cs="Open Sans"/>
          <w:sz w:val="20"/>
          <w:szCs w:val="20"/>
        </w:rPr>
      </w:pPr>
    </w:p>
    <w:p w14:paraId="20FB06E7" w14:textId="77777777" w:rsidR="00890FCF" w:rsidRPr="00580E23" w:rsidRDefault="00890FCF" w:rsidP="00890FCF">
      <w:pPr>
        <w:pStyle w:val="Geenafstand"/>
        <w:rPr>
          <w:rFonts w:ascii="Open Sans" w:hAnsi="Open Sans" w:cs="Open Sans"/>
          <w:sz w:val="20"/>
          <w:szCs w:val="20"/>
        </w:rPr>
      </w:pPr>
      <w:r w:rsidRPr="00580E23">
        <w:rPr>
          <w:rFonts w:ascii="Open Sans" w:hAnsi="Open Sans" w:cs="Open Sans"/>
          <w:sz w:val="20"/>
          <w:szCs w:val="20"/>
        </w:rPr>
        <w:t xml:space="preserve">Meer informatie over Samenwerkingsverband Onderwijscollectief VPR kunt u vinden op </w:t>
      </w:r>
      <w:hyperlink r:id="rId13" w:history="1">
        <w:r w:rsidRPr="00580E23">
          <w:rPr>
            <w:rStyle w:val="Hyperlink"/>
            <w:rFonts w:ascii="Open Sans" w:hAnsi="Open Sans" w:cs="Open Sans"/>
            <w:sz w:val="20"/>
            <w:szCs w:val="20"/>
          </w:rPr>
          <w:t>www.onderwijscollectiefvpr.nl</w:t>
        </w:r>
      </w:hyperlink>
      <w:r w:rsidRPr="00580E23">
        <w:rPr>
          <w:rFonts w:ascii="Open Sans" w:hAnsi="Open Sans" w:cs="Open Sans"/>
          <w:sz w:val="20"/>
          <w:szCs w:val="20"/>
        </w:rPr>
        <w:t xml:space="preserve">. Hoe wij samen werken aan passend onderwijs staat in het </w:t>
      </w:r>
      <w:hyperlink r:id="rId14" w:history="1">
        <w:r w:rsidRPr="00580E23">
          <w:rPr>
            <w:rStyle w:val="Hyperlink"/>
            <w:rFonts w:ascii="Open Sans" w:hAnsi="Open Sans" w:cs="Open Sans"/>
            <w:sz w:val="20"/>
            <w:szCs w:val="20"/>
          </w:rPr>
          <w:t>ondersteuningsplan.</w:t>
        </w:r>
      </w:hyperlink>
    </w:p>
    <w:p w14:paraId="59449FFC" w14:textId="23CFAD86" w:rsidR="00890FCF" w:rsidRPr="00580E23" w:rsidRDefault="00890FCF" w:rsidP="00890FCF">
      <w:pPr>
        <w:pStyle w:val="Geenafstand"/>
        <w:rPr>
          <w:rFonts w:ascii="Open Sans" w:hAnsi="Open Sans" w:cs="Open Sans"/>
          <w:sz w:val="20"/>
          <w:szCs w:val="20"/>
        </w:rPr>
      </w:pPr>
      <w:r w:rsidRPr="775D78FC">
        <w:rPr>
          <w:rFonts w:ascii="Open Sans" w:hAnsi="Open Sans" w:cs="Open Sans"/>
          <w:sz w:val="20"/>
          <w:szCs w:val="20"/>
        </w:rPr>
        <w:t>Heeft u</w:t>
      </w:r>
      <w:r w:rsidR="00305463" w:rsidRPr="775D78FC">
        <w:rPr>
          <w:rFonts w:ascii="Open Sans" w:hAnsi="Open Sans" w:cs="Open Sans"/>
          <w:sz w:val="20"/>
          <w:szCs w:val="20"/>
        </w:rPr>
        <w:t xml:space="preserve"> hierover</w:t>
      </w:r>
      <w:r w:rsidRPr="775D78FC">
        <w:rPr>
          <w:rFonts w:ascii="Open Sans" w:hAnsi="Open Sans" w:cs="Open Sans"/>
          <w:sz w:val="20"/>
          <w:szCs w:val="20"/>
        </w:rPr>
        <w:t xml:space="preserve"> vragen? Dan kunt u altijd contact opnemen. Samenwerkingsverband Onderwijscollectief VPR is te bereiken via 0181-760900 of via </w:t>
      </w:r>
      <w:hyperlink r:id="rId15">
        <w:r w:rsidRPr="775D78FC">
          <w:rPr>
            <w:rStyle w:val="Hyperlink"/>
            <w:rFonts w:ascii="Open Sans" w:hAnsi="Open Sans" w:cs="Open Sans"/>
            <w:sz w:val="20"/>
            <w:szCs w:val="20"/>
          </w:rPr>
          <w:t>administratie@onderwijscollectiefvpr.nl</w:t>
        </w:r>
      </w:hyperlink>
      <w:r w:rsidRPr="775D78FC">
        <w:rPr>
          <w:rFonts w:ascii="Open Sans" w:hAnsi="Open Sans" w:cs="Open Sans"/>
          <w:sz w:val="20"/>
          <w:szCs w:val="20"/>
        </w:rPr>
        <w:t xml:space="preserve">. </w:t>
      </w:r>
    </w:p>
    <w:p w14:paraId="38BA7F1B" w14:textId="77777777" w:rsidR="00890FCF" w:rsidRPr="00580E23" w:rsidRDefault="00890FCF" w:rsidP="00890FCF">
      <w:pPr>
        <w:pStyle w:val="Geenafstand"/>
        <w:rPr>
          <w:rFonts w:ascii="Open Sans" w:hAnsi="Open Sans" w:cs="Open Sans"/>
          <w:sz w:val="20"/>
          <w:szCs w:val="20"/>
        </w:rPr>
      </w:pPr>
    </w:p>
    <w:p w14:paraId="65AB129C" w14:textId="77777777" w:rsidR="00890FCF" w:rsidRPr="00580E23" w:rsidRDefault="00890FCF" w:rsidP="00890FCF">
      <w:pPr>
        <w:pStyle w:val="Geenafstand"/>
        <w:rPr>
          <w:rFonts w:ascii="Open Sans" w:hAnsi="Open Sans" w:cs="Open Sans"/>
          <w:sz w:val="20"/>
          <w:szCs w:val="20"/>
        </w:rPr>
      </w:pPr>
      <w:r w:rsidRPr="00580E23">
        <w:rPr>
          <w:rFonts w:ascii="Open Sans" w:hAnsi="Open Sans" w:cs="Open Sans"/>
          <w:sz w:val="20"/>
          <w:szCs w:val="20"/>
        </w:rPr>
        <w:t>Op www.passendonderwijs.nl (website van ministerie OCW) vindt u algemene en landelijke informatie over Passend Onderwijs. </w:t>
      </w:r>
    </w:p>
    <w:p w14:paraId="2C9B685F" w14:textId="6DD723C2" w:rsidR="00890FCF" w:rsidRDefault="00890FCF" w:rsidP="00766A14">
      <w:pPr>
        <w:pStyle w:val="Stijl2"/>
        <w:numPr>
          <w:ilvl w:val="0"/>
          <w:numId w:val="0"/>
        </w:numPr>
        <w:ind w:left="360" w:hanging="360"/>
        <w:sectPr w:rsidR="00890FCF" w:rsidSect="006E0665">
          <w:headerReference w:type="default" r:id="rId16"/>
          <w:footerReference w:type="default" r:id="rId17"/>
          <w:pgSz w:w="11906" w:h="16838"/>
          <w:pgMar w:top="1417" w:right="1417" w:bottom="1417" w:left="1417" w:header="708" w:footer="708" w:gutter="0"/>
          <w:pgNumType w:start="0"/>
          <w:cols w:space="708"/>
          <w:titlePg/>
          <w:docGrid w:linePitch="360"/>
        </w:sectPr>
      </w:pPr>
    </w:p>
    <w:p w14:paraId="1D884ED3" w14:textId="6630A691" w:rsidR="00AE4FC5" w:rsidRPr="00F94164" w:rsidRDefault="00AE4FC5" w:rsidP="00766A14">
      <w:pPr>
        <w:pStyle w:val="Stijl2"/>
        <w:numPr>
          <w:ilvl w:val="0"/>
          <w:numId w:val="0"/>
        </w:numPr>
        <w:ind w:left="360" w:hanging="360"/>
        <w:rPr>
          <w:color w:val="4BACC6" w:themeColor="accent5"/>
        </w:rPr>
      </w:pPr>
      <w:r w:rsidRPr="00F94164">
        <w:rPr>
          <w:color w:val="4BACC6" w:themeColor="accent5"/>
        </w:rPr>
        <w:lastRenderedPageBreak/>
        <w:t>2.1 Visie</w:t>
      </w:r>
    </w:p>
    <w:p w14:paraId="73730295" w14:textId="69D8B820" w:rsidR="00AE4FC5" w:rsidRPr="00F94164" w:rsidRDefault="00AE4FC5" w:rsidP="00766A14">
      <w:pPr>
        <w:pStyle w:val="Stijl2"/>
        <w:numPr>
          <w:ilvl w:val="0"/>
          <w:numId w:val="0"/>
        </w:numPr>
        <w:ind w:left="360" w:hanging="360"/>
        <w:rPr>
          <w:color w:val="4BACC6" w:themeColor="accent5"/>
        </w:rPr>
      </w:pPr>
      <w:r w:rsidRPr="00F94164">
        <w:rPr>
          <w:color w:val="4BACC6" w:themeColor="accent5"/>
        </w:rPr>
        <w:t>Ons onderwijsconcept</w:t>
      </w:r>
    </w:p>
    <w:p w14:paraId="6BD73EB8" w14:textId="77777777" w:rsidR="00B4165A" w:rsidRDefault="00B4165A" w:rsidP="00B4165A">
      <w:pPr>
        <w:spacing w:after="0" w:line="240" w:lineRule="auto"/>
        <w:rPr>
          <w:rFonts w:ascii="Open Sans" w:eastAsia="Times New Roman" w:hAnsi="Open Sans" w:cs="Open Sans"/>
          <w:color w:val="212529"/>
          <w:sz w:val="24"/>
          <w:szCs w:val="24"/>
          <w:shd w:val="clear" w:color="auto" w:fill="FFFFFF"/>
          <w:lang w:eastAsia="nl-NL"/>
        </w:rPr>
      </w:pPr>
      <w:r w:rsidRPr="00B4165A">
        <w:rPr>
          <w:rFonts w:ascii="Open Sans" w:eastAsia="Times New Roman" w:hAnsi="Open Sans" w:cs="Open Sans"/>
          <w:color w:val="212529"/>
          <w:sz w:val="24"/>
          <w:szCs w:val="24"/>
          <w:shd w:val="clear" w:color="auto" w:fill="FFFFFF"/>
          <w:lang w:eastAsia="nl-NL"/>
        </w:rPr>
        <w:t>De Vlasbloem in Zuidland is een samenwerkingsschool. Onze basisschool is op 1 augustus 2016 ontstaan door een fusie van OBS De Wissel en PCB De Bongerd. Een unieke samenwerking tussen het openbaar en Christelijk basisonderwijs</w:t>
      </w:r>
      <w:r>
        <w:rPr>
          <w:rFonts w:ascii="Open Sans" w:eastAsia="Times New Roman" w:hAnsi="Open Sans" w:cs="Open Sans"/>
          <w:color w:val="212529"/>
          <w:sz w:val="24"/>
          <w:szCs w:val="24"/>
          <w:shd w:val="clear" w:color="auto" w:fill="FFFFFF"/>
          <w:lang w:eastAsia="nl-NL"/>
        </w:rPr>
        <w:t xml:space="preserve">. </w:t>
      </w:r>
    </w:p>
    <w:p w14:paraId="7A6D4C61" w14:textId="013510EF" w:rsidR="00B4165A" w:rsidRPr="00B4165A" w:rsidRDefault="00B4165A" w:rsidP="00B4165A">
      <w:pPr>
        <w:spacing w:after="0" w:line="240" w:lineRule="auto"/>
        <w:rPr>
          <w:rFonts w:ascii="Times New Roman" w:eastAsia="Times New Roman" w:hAnsi="Times New Roman" w:cs="Times New Roman"/>
          <w:sz w:val="24"/>
          <w:szCs w:val="24"/>
          <w:lang w:eastAsia="nl-NL"/>
        </w:rPr>
      </w:pPr>
      <w:r w:rsidRPr="00B4165A">
        <w:rPr>
          <w:rFonts w:ascii="Open Sans" w:eastAsia="Times New Roman" w:hAnsi="Open Sans" w:cs="Open Sans"/>
          <w:color w:val="212529"/>
          <w:sz w:val="24"/>
          <w:szCs w:val="24"/>
          <w:shd w:val="clear" w:color="auto" w:fill="FFFFFF"/>
          <w:lang w:eastAsia="nl-NL"/>
        </w:rPr>
        <w:t>Wij leiden de kinderen op tot waardevolle burgers van onze maatschappij. We hebben een open en nieuwsgierige houding naar elkaars levensovertuiging. Tolerantie en integriteit staan bij ons hoog in het vaandel. De leerkracht is de professional die de kinderen mede helpt te ontwikkelen tot respectvolle, zelfstandige mensen.</w:t>
      </w:r>
    </w:p>
    <w:p w14:paraId="3BCBCF53" w14:textId="77777777" w:rsidR="00940641" w:rsidRPr="00580E23" w:rsidRDefault="00940641" w:rsidP="00B4165A">
      <w:pPr>
        <w:pStyle w:val="Stijl2"/>
        <w:numPr>
          <w:ilvl w:val="0"/>
          <w:numId w:val="0"/>
        </w:numPr>
        <w:rPr>
          <w:b w:val="0"/>
          <w:bCs/>
          <w:color w:val="000000" w:themeColor="text1"/>
          <w:sz w:val="20"/>
          <w:szCs w:val="20"/>
        </w:rPr>
      </w:pPr>
    </w:p>
    <w:p w14:paraId="5DC196DB" w14:textId="22F1694B" w:rsidR="00F94164" w:rsidRDefault="00811099" w:rsidP="00766A14">
      <w:pPr>
        <w:pStyle w:val="Stijl2"/>
        <w:numPr>
          <w:ilvl w:val="0"/>
          <w:numId w:val="0"/>
        </w:numPr>
        <w:ind w:left="360" w:hanging="360"/>
        <w:rPr>
          <w:color w:val="4BACC6" w:themeColor="accent5"/>
        </w:rPr>
      </w:pPr>
      <w:r>
        <w:rPr>
          <w:color w:val="4BACC6" w:themeColor="accent5"/>
        </w:rPr>
        <w:t>Onze visie op onderwijs</w:t>
      </w:r>
    </w:p>
    <w:p w14:paraId="7E727808" w14:textId="77777777" w:rsidR="00B4165A" w:rsidRDefault="00B4165A" w:rsidP="00B416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het profiel van de school staat wat de school belangrijk vindt en wat de school anders maakt dan de andere scholen. Kernwoorden omschrijven dit kort maar krachtig en in de missie en visie staat dit uitgebreider. </w:t>
      </w:r>
      <w:r>
        <w:rPr>
          <w:rStyle w:val="eop"/>
          <w:rFonts w:ascii="Calibri" w:hAnsi="Calibri" w:cs="Calibri"/>
        </w:rPr>
        <w:t> </w:t>
      </w:r>
    </w:p>
    <w:p w14:paraId="0873C771" w14:textId="77777777" w:rsidR="00B4165A" w:rsidRDefault="00B4165A" w:rsidP="00B416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Onze kernwoorden zijn:</w:t>
      </w:r>
      <w:r>
        <w:rPr>
          <w:rStyle w:val="eop"/>
          <w:rFonts w:ascii="Calibri" w:hAnsi="Calibri" w:cs="Calibri"/>
        </w:rPr>
        <w:t> </w:t>
      </w:r>
    </w:p>
    <w:p w14:paraId="5CB6E954" w14:textId="77777777" w:rsidR="00B4165A" w:rsidRDefault="00B4165A" w:rsidP="00B416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7030A0"/>
        </w:rPr>
        <w:t>Visie</w:t>
      </w:r>
      <w:r>
        <w:rPr>
          <w:rStyle w:val="eop"/>
          <w:rFonts w:ascii="Calibri" w:hAnsi="Calibri" w:cs="Calibri"/>
          <w:color w:val="7030A0"/>
        </w:rPr>
        <w:t> </w:t>
      </w:r>
    </w:p>
    <w:p w14:paraId="70222CF4" w14:textId="77777777" w:rsidR="00B4165A" w:rsidRDefault="00B4165A" w:rsidP="00B416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7030A0"/>
        </w:rPr>
        <w:t>Lef</w:t>
      </w:r>
      <w:r>
        <w:rPr>
          <w:rStyle w:val="eop"/>
          <w:rFonts w:ascii="Calibri" w:hAnsi="Calibri" w:cs="Calibri"/>
          <w:color w:val="7030A0"/>
        </w:rPr>
        <w:t> </w:t>
      </w:r>
    </w:p>
    <w:p w14:paraId="6A238CFE" w14:textId="77777777" w:rsidR="00B4165A" w:rsidRDefault="00B4165A" w:rsidP="00B416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7030A0"/>
        </w:rPr>
        <w:t>Ambitie</w:t>
      </w:r>
      <w:r>
        <w:rPr>
          <w:rStyle w:val="eop"/>
          <w:rFonts w:ascii="Calibri" w:hAnsi="Calibri" w:cs="Calibri"/>
          <w:color w:val="7030A0"/>
        </w:rPr>
        <w:t> </w:t>
      </w:r>
    </w:p>
    <w:p w14:paraId="70E4CBF4" w14:textId="77777777" w:rsidR="00B4165A" w:rsidRDefault="00B4165A" w:rsidP="00B416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7030A0"/>
        </w:rPr>
        <w:t>Samen</w:t>
      </w:r>
      <w:r>
        <w:rPr>
          <w:rStyle w:val="eop"/>
          <w:rFonts w:ascii="Calibri" w:hAnsi="Calibri" w:cs="Calibri"/>
          <w:color w:val="7030A0"/>
        </w:rPr>
        <w:t> </w:t>
      </w:r>
    </w:p>
    <w:p w14:paraId="14714E1F" w14:textId="77777777" w:rsidR="00B4165A" w:rsidRDefault="00B4165A" w:rsidP="00B4165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7030A0"/>
        </w:rPr>
        <w:t> </w:t>
      </w:r>
    </w:p>
    <w:p w14:paraId="59CEC61D" w14:textId="77777777" w:rsidR="00B4165A" w:rsidRDefault="00B4165A" w:rsidP="00B4165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9331FB" w14:textId="77777777" w:rsidR="00B4165A" w:rsidRDefault="00B4165A" w:rsidP="00B416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Missie en visie in de praktijk</w:t>
      </w:r>
      <w:r>
        <w:rPr>
          <w:rStyle w:val="eop"/>
          <w:rFonts w:ascii="Calibri" w:hAnsi="Calibri" w:cs="Calibri"/>
        </w:rPr>
        <w:t> </w:t>
      </w:r>
    </w:p>
    <w:p w14:paraId="65F15627" w14:textId="77777777" w:rsidR="00B4165A" w:rsidRDefault="00B4165A" w:rsidP="00B416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Bovenstaande missie en visie worden omgezet in de praktijk van alledag. Wij dichten de leerkracht een duidelijke rol toe in het aanbieden van ons onderwijs. Dat betekent dat de leerkracht de regisseur is van het leerproces van de kinderen. Hij/zij biedt nieuwe lesstof aan, leert de kinderen de meest efficiënte oplossingsstrategie aan, begeleidt bij het inoefenen en organiseert werkvormen waarbij de kinderen kunnen oefenen. De leerkracht controleert ook nadrukkelijk het begrip. Bij problemen waarbij een beroep gedaan wordt op de onderzoekende houding van kinderen, leren we eerst kinderen onderzoekvaardigheden aan. Pas als die beheerst worden kunnen kinderen deze toepassen. Het vakmanschap van de leerkracht is dus enorm belangrijk! We zetten daarom ook hoog in op en professionaliteit en professionalisering van de teamleden.</w:t>
      </w:r>
      <w:r>
        <w:rPr>
          <w:rStyle w:val="eop"/>
          <w:rFonts w:ascii="Calibri" w:hAnsi="Calibri" w:cs="Calibri"/>
        </w:rPr>
        <w:t> </w:t>
      </w:r>
    </w:p>
    <w:p w14:paraId="76830CA0" w14:textId="77777777" w:rsidR="00B4165A" w:rsidRDefault="00B4165A" w:rsidP="00B4165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885D00" w14:textId="77777777" w:rsidR="00B4165A" w:rsidRDefault="00B4165A" w:rsidP="00B416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Samengevat gelden de volgende visie-uitspraken op De Vlasbloem:</w:t>
      </w:r>
      <w:r>
        <w:rPr>
          <w:rStyle w:val="eop"/>
          <w:rFonts w:ascii="Calibri" w:hAnsi="Calibri" w:cs="Calibri"/>
        </w:rPr>
        <w:t> </w:t>
      </w:r>
    </w:p>
    <w:p w14:paraId="36647AAE" w14:textId="77777777" w:rsidR="00B4165A" w:rsidRDefault="00B4165A" w:rsidP="00B4165A">
      <w:pPr>
        <w:pStyle w:val="paragraph"/>
        <w:numPr>
          <w:ilvl w:val="0"/>
          <w:numId w:val="25"/>
        </w:numPr>
        <w:spacing w:before="0" w:beforeAutospacing="0" w:after="0" w:afterAutospacing="0"/>
        <w:ind w:left="1080" w:firstLine="0"/>
        <w:textAlignment w:val="baseline"/>
        <w:rPr>
          <w:rFonts w:ascii="Verdana" w:hAnsi="Verdana" w:cs="Segoe UI"/>
        </w:rPr>
      </w:pPr>
      <w:r>
        <w:rPr>
          <w:rStyle w:val="normaltextrun"/>
          <w:rFonts w:ascii="Calibri" w:hAnsi="Calibri" w:cs="Calibri"/>
        </w:rPr>
        <w:t>De leerkracht staat centraal. </w:t>
      </w:r>
      <w:r>
        <w:rPr>
          <w:rStyle w:val="eop"/>
          <w:rFonts w:ascii="Calibri" w:hAnsi="Calibri" w:cs="Calibri"/>
        </w:rPr>
        <w:t> </w:t>
      </w:r>
    </w:p>
    <w:p w14:paraId="47C32919" w14:textId="77777777" w:rsidR="00B4165A" w:rsidRDefault="00B4165A" w:rsidP="00B4165A">
      <w:pPr>
        <w:pStyle w:val="paragraph"/>
        <w:numPr>
          <w:ilvl w:val="0"/>
          <w:numId w:val="25"/>
        </w:numPr>
        <w:spacing w:before="0" w:beforeAutospacing="0" w:after="0" w:afterAutospacing="0"/>
        <w:ind w:left="1080" w:firstLine="0"/>
        <w:textAlignment w:val="baseline"/>
        <w:rPr>
          <w:rFonts w:ascii="Verdana" w:hAnsi="Verdana" w:cs="Segoe UI"/>
        </w:rPr>
      </w:pPr>
      <w:r>
        <w:rPr>
          <w:rStyle w:val="normaltextrun"/>
          <w:rFonts w:ascii="Calibri" w:hAnsi="Calibri" w:cs="Calibri"/>
        </w:rPr>
        <w:t>Kinderen komen op school om gemotiveerd te worden, gemotiveerd te blijven, om te leren en ontwikkelen. </w:t>
      </w:r>
      <w:r>
        <w:rPr>
          <w:rStyle w:val="eop"/>
          <w:rFonts w:ascii="Calibri" w:hAnsi="Calibri" w:cs="Calibri"/>
        </w:rPr>
        <w:t> </w:t>
      </w:r>
    </w:p>
    <w:p w14:paraId="250C6D4A" w14:textId="77777777" w:rsidR="00B4165A" w:rsidRDefault="00B4165A" w:rsidP="00B4165A">
      <w:pPr>
        <w:pStyle w:val="paragraph"/>
        <w:numPr>
          <w:ilvl w:val="0"/>
          <w:numId w:val="25"/>
        </w:numPr>
        <w:spacing w:before="0" w:beforeAutospacing="0" w:after="0" w:afterAutospacing="0"/>
        <w:ind w:left="1080" w:firstLine="0"/>
        <w:textAlignment w:val="baseline"/>
        <w:rPr>
          <w:rFonts w:ascii="Verdana" w:hAnsi="Verdana" w:cs="Segoe UI"/>
        </w:rPr>
      </w:pPr>
      <w:r>
        <w:rPr>
          <w:rStyle w:val="normaltextrun"/>
          <w:rFonts w:ascii="Calibri" w:hAnsi="Calibri" w:cs="Calibri"/>
        </w:rPr>
        <w:t>Instructie wordt gegeven volgens een model dat aantoonbaar het meest effectief is.</w:t>
      </w:r>
      <w:r>
        <w:rPr>
          <w:rStyle w:val="eop"/>
          <w:rFonts w:ascii="Calibri" w:hAnsi="Calibri" w:cs="Calibri"/>
        </w:rPr>
        <w:t> </w:t>
      </w:r>
    </w:p>
    <w:p w14:paraId="68C9751D" w14:textId="77777777" w:rsidR="00B4165A" w:rsidRDefault="00B4165A" w:rsidP="00B4165A">
      <w:pPr>
        <w:pStyle w:val="paragraph"/>
        <w:numPr>
          <w:ilvl w:val="0"/>
          <w:numId w:val="25"/>
        </w:numPr>
        <w:spacing w:before="0" w:beforeAutospacing="0" w:after="0" w:afterAutospacing="0"/>
        <w:ind w:left="1080" w:firstLine="0"/>
        <w:textAlignment w:val="baseline"/>
        <w:rPr>
          <w:rFonts w:ascii="Verdana" w:hAnsi="Verdana" w:cs="Segoe UI"/>
        </w:rPr>
      </w:pPr>
      <w:r>
        <w:rPr>
          <w:rStyle w:val="normaltextrun"/>
          <w:rFonts w:ascii="Calibri" w:hAnsi="Calibri" w:cs="Calibri"/>
        </w:rPr>
        <w:t>Kennis gaat vooraf aan vaardigheden.</w:t>
      </w:r>
      <w:r>
        <w:rPr>
          <w:rStyle w:val="eop"/>
          <w:rFonts w:ascii="Calibri" w:hAnsi="Calibri" w:cs="Calibri"/>
        </w:rPr>
        <w:t> </w:t>
      </w:r>
    </w:p>
    <w:p w14:paraId="139ED372" w14:textId="77777777" w:rsidR="00B4165A" w:rsidRDefault="00B4165A" w:rsidP="00B4165A">
      <w:pPr>
        <w:pStyle w:val="paragraph"/>
        <w:numPr>
          <w:ilvl w:val="0"/>
          <w:numId w:val="26"/>
        </w:numPr>
        <w:spacing w:before="0" w:beforeAutospacing="0" w:after="0" w:afterAutospacing="0"/>
        <w:ind w:left="1080" w:firstLine="0"/>
        <w:textAlignment w:val="baseline"/>
        <w:rPr>
          <w:rFonts w:ascii="Verdana" w:hAnsi="Verdana" w:cs="Segoe UI"/>
        </w:rPr>
      </w:pPr>
      <w:r>
        <w:rPr>
          <w:rStyle w:val="normaltextrun"/>
          <w:rFonts w:ascii="Calibri" w:hAnsi="Calibri" w:cs="Calibri"/>
        </w:rPr>
        <w:t>Kennis en vaardigheden worden doelgericht, herhaald en veelvuldig ingeoefend.</w:t>
      </w:r>
      <w:r>
        <w:rPr>
          <w:rStyle w:val="eop"/>
          <w:rFonts w:ascii="Calibri" w:hAnsi="Calibri" w:cs="Calibri"/>
        </w:rPr>
        <w:t> </w:t>
      </w:r>
    </w:p>
    <w:p w14:paraId="4F228432" w14:textId="77777777" w:rsidR="00B4165A" w:rsidRDefault="00B4165A" w:rsidP="00B4165A">
      <w:pPr>
        <w:pStyle w:val="paragraph"/>
        <w:numPr>
          <w:ilvl w:val="0"/>
          <w:numId w:val="26"/>
        </w:numPr>
        <w:spacing w:before="0" w:beforeAutospacing="0" w:after="0" w:afterAutospacing="0"/>
        <w:ind w:left="1080" w:firstLine="0"/>
        <w:textAlignment w:val="baseline"/>
        <w:rPr>
          <w:rFonts w:ascii="Verdana" w:hAnsi="Verdana" w:cs="Segoe UI"/>
        </w:rPr>
      </w:pPr>
      <w:r>
        <w:rPr>
          <w:rStyle w:val="normaltextrun"/>
          <w:rFonts w:ascii="Calibri" w:hAnsi="Calibri" w:cs="Calibri"/>
        </w:rPr>
        <w:lastRenderedPageBreak/>
        <w:t>Kennis en vaardigheden worden aangeboden in een betekenisvolle omgeving.</w:t>
      </w:r>
      <w:r>
        <w:rPr>
          <w:rStyle w:val="eop"/>
          <w:rFonts w:ascii="Calibri" w:hAnsi="Calibri" w:cs="Calibri"/>
        </w:rPr>
        <w:t> </w:t>
      </w:r>
    </w:p>
    <w:p w14:paraId="7A364C73" w14:textId="77777777" w:rsidR="00B4165A" w:rsidRDefault="00B4165A" w:rsidP="00B4165A">
      <w:pPr>
        <w:pStyle w:val="paragraph"/>
        <w:numPr>
          <w:ilvl w:val="0"/>
          <w:numId w:val="26"/>
        </w:numPr>
        <w:spacing w:before="0" w:beforeAutospacing="0" w:after="0" w:afterAutospacing="0"/>
        <w:ind w:left="1080" w:firstLine="0"/>
        <w:textAlignment w:val="baseline"/>
        <w:rPr>
          <w:rFonts w:ascii="Verdana" w:hAnsi="Verdana" w:cs="Segoe UI"/>
        </w:rPr>
      </w:pPr>
      <w:r>
        <w:rPr>
          <w:rStyle w:val="normaltextrun"/>
          <w:rFonts w:ascii="Calibri" w:hAnsi="Calibri" w:cs="Calibri"/>
        </w:rPr>
        <w:t>Actuele strategieën worden toegepast door leerkrachten om aan te sluiten bij hoe kinderen leren en hoe het geheugen en de aandacht van kinderen werkt.</w:t>
      </w:r>
      <w:r>
        <w:rPr>
          <w:rStyle w:val="eop"/>
          <w:rFonts w:ascii="Calibri" w:hAnsi="Calibri" w:cs="Calibri"/>
        </w:rPr>
        <w:t> </w:t>
      </w:r>
    </w:p>
    <w:p w14:paraId="101FD343" w14:textId="77777777" w:rsidR="00B4165A" w:rsidRDefault="00B4165A" w:rsidP="00B4165A">
      <w:pPr>
        <w:pStyle w:val="paragraph"/>
        <w:numPr>
          <w:ilvl w:val="0"/>
          <w:numId w:val="26"/>
        </w:numPr>
        <w:spacing w:before="0" w:beforeAutospacing="0" w:after="0" w:afterAutospacing="0"/>
        <w:ind w:left="1080" w:firstLine="0"/>
        <w:textAlignment w:val="baseline"/>
        <w:rPr>
          <w:rFonts w:ascii="Verdana" w:hAnsi="Verdana" w:cs="Segoe UI"/>
        </w:rPr>
      </w:pPr>
      <w:r>
        <w:rPr>
          <w:rStyle w:val="normaltextrun"/>
          <w:rFonts w:ascii="Calibri" w:hAnsi="Calibri" w:cs="Calibri"/>
        </w:rPr>
        <w:t>Er wordt geleerd in een doorgaande leerlijn.</w:t>
      </w:r>
      <w:r>
        <w:rPr>
          <w:rStyle w:val="eop"/>
          <w:rFonts w:ascii="Calibri" w:hAnsi="Calibri" w:cs="Calibri"/>
        </w:rPr>
        <w:t> </w:t>
      </w:r>
    </w:p>
    <w:p w14:paraId="2FF87201" w14:textId="77777777" w:rsidR="00B4165A" w:rsidRDefault="00B4165A" w:rsidP="00B4165A">
      <w:pPr>
        <w:pStyle w:val="paragraph"/>
        <w:numPr>
          <w:ilvl w:val="0"/>
          <w:numId w:val="26"/>
        </w:numPr>
        <w:spacing w:before="0" w:beforeAutospacing="0" w:after="0" w:afterAutospacing="0"/>
        <w:ind w:left="1080" w:firstLine="0"/>
        <w:textAlignment w:val="baseline"/>
        <w:rPr>
          <w:rFonts w:ascii="Verdana" w:hAnsi="Verdana" w:cs="Segoe UI"/>
        </w:rPr>
      </w:pPr>
      <w:r>
        <w:rPr>
          <w:rStyle w:val="normaltextrun"/>
          <w:rFonts w:ascii="Calibri" w:hAnsi="Calibri" w:cs="Calibri"/>
        </w:rPr>
        <w:t>Alle kinderen leren in een doorgaande lijn en halen de minimale einddoelen.</w:t>
      </w:r>
      <w:r>
        <w:rPr>
          <w:rStyle w:val="eop"/>
          <w:rFonts w:ascii="Calibri" w:hAnsi="Calibri" w:cs="Calibri"/>
        </w:rPr>
        <w:t> </w:t>
      </w:r>
    </w:p>
    <w:p w14:paraId="4ABDE208" w14:textId="77777777" w:rsidR="00687038" w:rsidRDefault="00687038" w:rsidP="00766A14">
      <w:pPr>
        <w:pStyle w:val="Stijl2"/>
        <w:numPr>
          <w:ilvl w:val="0"/>
          <w:numId w:val="0"/>
        </w:numPr>
        <w:ind w:left="360" w:hanging="360"/>
        <w:rPr>
          <w:color w:val="4BACC6" w:themeColor="accent5"/>
        </w:rPr>
      </w:pPr>
    </w:p>
    <w:p w14:paraId="6426812D" w14:textId="67ED6EAC" w:rsidR="00811099" w:rsidRPr="00DD40F0" w:rsidRDefault="00D75C18" w:rsidP="00766A14">
      <w:pPr>
        <w:pStyle w:val="Stijl2"/>
        <w:numPr>
          <w:ilvl w:val="0"/>
          <w:numId w:val="0"/>
        </w:numPr>
        <w:ind w:left="360" w:hanging="360"/>
        <w:rPr>
          <w:color w:val="4BACC6" w:themeColor="accent5"/>
        </w:rPr>
      </w:pPr>
      <w:r w:rsidRPr="00DD40F0">
        <w:rPr>
          <w:color w:val="4BACC6" w:themeColor="accent5"/>
        </w:rPr>
        <w:t>2.2 Onderwijs en ondersteuning</w:t>
      </w:r>
    </w:p>
    <w:p w14:paraId="629F0355" w14:textId="188C0D44" w:rsidR="00DD40F0" w:rsidRPr="001B07FC" w:rsidRDefault="00C51BBB" w:rsidP="00766A14">
      <w:pPr>
        <w:pStyle w:val="Stijl2"/>
        <w:numPr>
          <w:ilvl w:val="0"/>
          <w:numId w:val="0"/>
        </w:numPr>
        <w:ind w:left="360" w:hanging="360"/>
        <w:rPr>
          <w:color w:val="4BACC6" w:themeColor="accent5"/>
        </w:rPr>
      </w:pPr>
      <w:r w:rsidRPr="001B07FC">
        <w:rPr>
          <w:color w:val="4BACC6" w:themeColor="accent5"/>
        </w:rPr>
        <w:t>Kenmerkend voor onze leerlingen</w:t>
      </w:r>
    </w:p>
    <w:p w14:paraId="6EC5EE1C" w14:textId="3E198780" w:rsidR="00687038" w:rsidRPr="00EB56FD" w:rsidRDefault="008E50F8" w:rsidP="00D6125E">
      <w:pPr>
        <w:pStyle w:val="Stijl2"/>
        <w:numPr>
          <w:ilvl w:val="0"/>
          <w:numId w:val="0"/>
        </w:numPr>
        <w:rPr>
          <w:rFonts w:asciiTheme="minorHAnsi" w:hAnsiTheme="minorHAnsi" w:cstheme="minorHAnsi"/>
          <w:b w:val="0"/>
          <w:color w:val="000000" w:themeColor="text1"/>
          <w:sz w:val="24"/>
          <w:szCs w:val="24"/>
        </w:rPr>
      </w:pPr>
      <w:r w:rsidRPr="00EB56FD">
        <w:rPr>
          <w:rFonts w:asciiTheme="minorHAnsi" w:hAnsiTheme="minorHAnsi" w:cstheme="minorHAnsi"/>
          <w:b w:val="0"/>
          <w:color w:val="000000" w:themeColor="text1"/>
          <w:sz w:val="24"/>
          <w:szCs w:val="24"/>
        </w:rPr>
        <w:t>De Vlasbloem heeft een gemiddelde populatie, dat houdt in dat de leerlingen</w:t>
      </w:r>
      <w:r w:rsidR="00EB56FD">
        <w:rPr>
          <w:rFonts w:asciiTheme="minorHAnsi" w:hAnsiTheme="minorHAnsi" w:cstheme="minorHAnsi"/>
          <w:b w:val="0"/>
          <w:color w:val="000000" w:themeColor="text1"/>
          <w:sz w:val="24"/>
          <w:szCs w:val="24"/>
        </w:rPr>
        <w:t>populatie</w:t>
      </w:r>
      <w:r w:rsidRPr="00EB56FD">
        <w:rPr>
          <w:rFonts w:asciiTheme="minorHAnsi" w:hAnsiTheme="minorHAnsi" w:cstheme="minorHAnsi"/>
          <w:b w:val="0"/>
          <w:color w:val="000000" w:themeColor="text1"/>
          <w:sz w:val="24"/>
          <w:szCs w:val="24"/>
        </w:rPr>
        <w:t xml:space="preserve"> bij ons op school een goede af</w:t>
      </w:r>
      <w:r w:rsidR="00EB56FD" w:rsidRPr="00EB56FD">
        <w:rPr>
          <w:rFonts w:asciiTheme="minorHAnsi" w:hAnsiTheme="minorHAnsi" w:cstheme="minorHAnsi"/>
          <w:b w:val="0"/>
          <w:color w:val="000000" w:themeColor="text1"/>
          <w:sz w:val="24"/>
          <w:szCs w:val="24"/>
        </w:rPr>
        <w:t xml:space="preserve">spiegeling </w:t>
      </w:r>
      <w:r w:rsidR="00EB56FD">
        <w:rPr>
          <w:rFonts w:asciiTheme="minorHAnsi" w:hAnsiTheme="minorHAnsi" w:cstheme="minorHAnsi"/>
          <w:b w:val="0"/>
          <w:color w:val="000000" w:themeColor="text1"/>
          <w:sz w:val="24"/>
          <w:szCs w:val="24"/>
        </w:rPr>
        <w:t>is</w:t>
      </w:r>
      <w:r w:rsidR="00EB56FD" w:rsidRPr="00EB56FD">
        <w:rPr>
          <w:rFonts w:asciiTheme="minorHAnsi" w:hAnsiTheme="minorHAnsi" w:cstheme="minorHAnsi"/>
          <w:b w:val="0"/>
          <w:color w:val="000000" w:themeColor="text1"/>
          <w:sz w:val="24"/>
          <w:szCs w:val="24"/>
        </w:rPr>
        <w:t xml:space="preserve"> van de maatschappij. </w:t>
      </w:r>
    </w:p>
    <w:p w14:paraId="23300C60" w14:textId="77777777" w:rsidR="00EB56FD" w:rsidRDefault="00EB56FD" w:rsidP="00D6125E">
      <w:pPr>
        <w:pStyle w:val="Stijl2"/>
        <w:numPr>
          <w:ilvl w:val="0"/>
          <w:numId w:val="0"/>
        </w:numPr>
        <w:rPr>
          <w:b w:val="0"/>
          <w:bCs/>
          <w:color w:val="000000" w:themeColor="text1"/>
        </w:rPr>
      </w:pPr>
    </w:p>
    <w:p w14:paraId="6FDB9827" w14:textId="1E5E3863" w:rsidR="001B07FC" w:rsidRDefault="001B07FC" w:rsidP="00766A14">
      <w:pPr>
        <w:pStyle w:val="Stijl2"/>
        <w:numPr>
          <w:ilvl w:val="1"/>
          <w:numId w:val="0"/>
        </w:numPr>
        <w:ind w:left="360" w:hanging="360"/>
        <w:rPr>
          <w:color w:val="4BACC6" w:themeColor="accent5"/>
        </w:rPr>
      </w:pPr>
      <w:r w:rsidRPr="41B26A44">
        <w:rPr>
          <w:color w:val="4BACC6" w:themeColor="accent5"/>
        </w:rPr>
        <w:t>Sterke punten in onze ondersteuning</w:t>
      </w:r>
    </w:p>
    <w:p w14:paraId="51C28972" w14:textId="4A0D7118" w:rsidR="00687038" w:rsidRPr="0009012D" w:rsidRDefault="00EB56FD" w:rsidP="00766A14">
      <w:pPr>
        <w:pStyle w:val="Stijl2"/>
        <w:numPr>
          <w:ilvl w:val="0"/>
          <w:numId w:val="0"/>
        </w:numPr>
        <w:ind w:left="360" w:hanging="360"/>
        <w:rPr>
          <w:rFonts w:asciiTheme="minorHAnsi" w:hAnsiTheme="minorHAnsi" w:cstheme="minorHAnsi"/>
          <w:b w:val="0"/>
          <w:color w:val="000000" w:themeColor="text1"/>
          <w:sz w:val="24"/>
          <w:szCs w:val="24"/>
        </w:rPr>
      </w:pPr>
      <w:r w:rsidRPr="0009012D">
        <w:rPr>
          <w:rFonts w:asciiTheme="minorHAnsi" w:hAnsiTheme="minorHAnsi" w:cstheme="minorHAnsi"/>
          <w:b w:val="0"/>
          <w:color w:val="000000" w:themeColor="text1"/>
          <w:sz w:val="24"/>
          <w:szCs w:val="24"/>
        </w:rPr>
        <w:t xml:space="preserve">Onze school heeft hoge verwachtingen van onze leerlingen, dat houdt in dat we realistische doelen stellen en monitoren of we deze doelen behalen. </w:t>
      </w:r>
    </w:p>
    <w:p w14:paraId="2C946875" w14:textId="00B89391" w:rsidR="00EB56FD" w:rsidRPr="0009012D" w:rsidRDefault="00EB56FD" w:rsidP="00766A14">
      <w:pPr>
        <w:pStyle w:val="Stijl2"/>
        <w:numPr>
          <w:ilvl w:val="0"/>
          <w:numId w:val="0"/>
        </w:numPr>
        <w:ind w:left="360" w:hanging="360"/>
        <w:rPr>
          <w:rFonts w:asciiTheme="minorHAnsi" w:hAnsiTheme="minorHAnsi" w:cstheme="minorHAnsi"/>
          <w:b w:val="0"/>
          <w:color w:val="000000" w:themeColor="text1"/>
          <w:sz w:val="24"/>
          <w:szCs w:val="24"/>
        </w:rPr>
      </w:pPr>
      <w:r w:rsidRPr="0009012D">
        <w:rPr>
          <w:rFonts w:asciiTheme="minorHAnsi" w:hAnsiTheme="minorHAnsi" w:cstheme="minorHAnsi"/>
          <w:b w:val="0"/>
          <w:color w:val="000000" w:themeColor="text1"/>
          <w:sz w:val="24"/>
          <w:szCs w:val="24"/>
        </w:rPr>
        <w:t xml:space="preserve">Om onze doelen te behalen werken we samen met externe partijen en ouders. </w:t>
      </w:r>
    </w:p>
    <w:p w14:paraId="4401E017" w14:textId="79E8184C" w:rsidR="00EB56FD" w:rsidRPr="0009012D" w:rsidRDefault="00EB56FD" w:rsidP="00766A14">
      <w:pPr>
        <w:pStyle w:val="Stijl2"/>
        <w:numPr>
          <w:ilvl w:val="0"/>
          <w:numId w:val="0"/>
        </w:numPr>
        <w:ind w:left="360" w:hanging="360"/>
        <w:rPr>
          <w:rFonts w:asciiTheme="minorHAnsi" w:hAnsiTheme="minorHAnsi" w:cstheme="minorHAnsi"/>
          <w:b w:val="0"/>
          <w:color w:val="000000" w:themeColor="text1"/>
          <w:sz w:val="24"/>
          <w:szCs w:val="24"/>
        </w:rPr>
      </w:pPr>
      <w:r w:rsidRPr="0009012D">
        <w:rPr>
          <w:rFonts w:asciiTheme="minorHAnsi" w:hAnsiTheme="minorHAnsi" w:cstheme="minorHAnsi"/>
          <w:b w:val="0"/>
          <w:color w:val="000000" w:themeColor="text1"/>
          <w:sz w:val="24"/>
          <w:szCs w:val="24"/>
        </w:rPr>
        <w:t xml:space="preserve">We werken als school in een professionele leergemeenschap, wat inhoudt dat we met het gehele team aan onze schooldoelen werken. Waarbij kennis voor vaardigheden gaan en wij ons als professionals willen blijven ontwikkelen.  Met het gehele team zijn wij verantwoordelijk voor de ondersteuning van onze leerlingen. Door het samenwerken is er veel kennis en kunde dat we optimaal kunnen inzetten. </w:t>
      </w:r>
    </w:p>
    <w:p w14:paraId="7D37F3B3" w14:textId="77777777" w:rsidR="00EB56FD" w:rsidRDefault="00EB56FD" w:rsidP="00766A14">
      <w:pPr>
        <w:pStyle w:val="Stijl2"/>
        <w:numPr>
          <w:ilvl w:val="0"/>
          <w:numId w:val="0"/>
        </w:numPr>
        <w:ind w:left="360" w:hanging="360"/>
        <w:rPr>
          <w:b w:val="0"/>
          <w:bCs/>
          <w:color w:val="000000" w:themeColor="text1"/>
        </w:rPr>
      </w:pPr>
    </w:p>
    <w:p w14:paraId="36C2FC69" w14:textId="2BCB3DA1" w:rsidR="0028744A" w:rsidRDefault="0028744A" w:rsidP="3519072B">
      <w:pPr>
        <w:pStyle w:val="Stijl2"/>
        <w:numPr>
          <w:ilvl w:val="1"/>
          <w:numId w:val="0"/>
        </w:numPr>
        <w:ind w:left="360" w:hanging="360"/>
        <w:rPr>
          <w:rFonts w:eastAsia="Open Sans" w:cs="Open Sans"/>
          <w:color w:val="4BACC6" w:themeColor="accent5"/>
        </w:rPr>
      </w:pPr>
      <w:r w:rsidRPr="3519072B">
        <w:rPr>
          <w:rFonts w:eastAsia="Open Sans" w:cs="Open Sans"/>
          <w:color w:val="4BACC6" w:themeColor="accent5"/>
        </w:rPr>
        <w:t>Grenzen aan onze ondersteuning</w:t>
      </w:r>
    </w:p>
    <w:p w14:paraId="20ACDF96" w14:textId="77777777" w:rsidR="0095740F" w:rsidRDefault="0095740F" w:rsidP="3519072B">
      <w:pPr>
        <w:pStyle w:val="paragraph"/>
        <w:spacing w:before="0" w:beforeAutospacing="0" w:after="0" w:afterAutospacing="0"/>
        <w:textAlignment w:val="baseline"/>
        <w:rPr>
          <w:rStyle w:val="eop"/>
          <w:rFonts w:ascii="Open Sans" w:eastAsia="Open Sans" w:hAnsi="Open Sans" w:cs="Open Sans"/>
        </w:rPr>
      </w:pPr>
      <w:r w:rsidRPr="3519072B">
        <w:rPr>
          <w:rStyle w:val="contentcontrolboundarysink"/>
          <w:rFonts w:ascii="Open Sans" w:eastAsia="Open Sans" w:hAnsi="Open Sans" w:cs="Open Sans"/>
          <w:sz w:val="20"/>
          <w:szCs w:val="20"/>
        </w:rPr>
        <w:t>​</w:t>
      </w:r>
      <w:r w:rsidRPr="3519072B">
        <w:rPr>
          <w:rStyle w:val="contentcontrolboundarysink"/>
          <w:rFonts w:ascii="Open Sans" w:eastAsia="Open Sans" w:hAnsi="Open Sans" w:cs="Open Sans"/>
          <w:b/>
          <w:bCs/>
          <w:sz w:val="18"/>
          <w:szCs w:val="18"/>
        </w:rPr>
        <w:t>​</w:t>
      </w:r>
      <w:r w:rsidRPr="3519072B">
        <w:rPr>
          <w:rStyle w:val="normaltextrun"/>
          <w:rFonts w:ascii="Open Sans" w:eastAsia="Open Sans" w:hAnsi="Open Sans" w:cs="Open Sans"/>
          <w:sz w:val="20"/>
          <w:szCs w:val="20"/>
        </w:rPr>
        <w:t xml:space="preserve">De school kan geen passend onderwijs voor een kind organiseren </w:t>
      </w:r>
      <w:proofErr w:type="gramStart"/>
      <w:r w:rsidRPr="3519072B">
        <w:rPr>
          <w:rStyle w:val="normaltextrun"/>
          <w:rFonts w:ascii="Open Sans" w:eastAsia="Open Sans" w:hAnsi="Open Sans" w:cs="Open Sans"/>
          <w:sz w:val="20"/>
          <w:szCs w:val="20"/>
        </w:rPr>
        <w:t>indien</w:t>
      </w:r>
      <w:proofErr w:type="gramEnd"/>
      <w:r w:rsidRPr="3519072B">
        <w:rPr>
          <w:rStyle w:val="normaltextrun"/>
          <w:rFonts w:ascii="Open Sans" w:eastAsia="Open Sans" w:hAnsi="Open Sans" w:cs="Open Sans"/>
          <w:sz w:val="20"/>
          <w:szCs w:val="20"/>
        </w:rPr>
        <w:t xml:space="preserve"> er sprake is van: </w:t>
      </w:r>
      <w:r w:rsidRPr="3519072B">
        <w:rPr>
          <w:rStyle w:val="eop"/>
          <w:rFonts w:ascii="Open Sans" w:eastAsia="Open Sans" w:hAnsi="Open Sans" w:cs="Open Sans"/>
        </w:rPr>
        <w:t> </w:t>
      </w:r>
    </w:p>
    <w:p w14:paraId="1FFD0BBB" w14:textId="77777777" w:rsidR="0095740F" w:rsidRDefault="0095740F" w:rsidP="3519072B">
      <w:pPr>
        <w:pStyle w:val="paragraph"/>
        <w:spacing w:before="0" w:beforeAutospacing="0" w:after="0" w:afterAutospacing="0"/>
        <w:textAlignment w:val="baseline"/>
        <w:rPr>
          <w:rFonts w:ascii="Open Sans" w:eastAsia="Open Sans" w:hAnsi="Open Sans" w:cs="Open Sans"/>
          <w:sz w:val="18"/>
          <w:szCs w:val="18"/>
        </w:rPr>
      </w:pPr>
    </w:p>
    <w:p w14:paraId="2C7FF3E6" w14:textId="028325F9" w:rsidR="0095740F" w:rsidRDefault="00600D38" w:rsidP="3519072B">
      <w:pPr>
        <w:pStyle w:val="paragraph"/>
        <w:numPr>
          <w:ilvl w:val="0"/>
          <w:numId w:val="19"/>
        </w:numPr>
        <w:spacing w:before="0" w:beforeAutospacing="0" w:after="0" w:afterAutospacing="0"/>
        <w:textAlignment w:val="baseline"/>
        <w:rPr>
          <w:rFonts w:ascii="Open Sans" w:eastAsia="Open Sans" w:hAnsi="Open Sans" w:cs="Open Sans"/>
          <w:sz w:val="18"/>
          <w:szCs w:val="18"/>
        </w:rPr>
      </w:pPr>
      <w:r>
        <w:rPr>
          <w:rFonts w:ascii="Open Sans" w:eastAsia="Open Sans" w:hAnsi="Open Sans" w:cs="Open Sans"/>
          <w:sz w:val="18"/>
          <w:szCs w:val="18"/>
        </w:rPr>
        <w:t>Kinderen met een zeer laag gemiddeld IQ, deze leerlingen zijn meer op hun plek in het SO</w:t>
      </w:r>
    </w:p>
    <w:p w14:paraId="296B67E9" w14:textId="330283B3" w:rsidR="00A67BC6" w:rsidRDefault="00600D38" w:rsidP="3519072B">
      <w:pPr>
        <w:pStyle w:val="paragraph"/>
        <w:numPr>
          <w:ilvl w:val="0"/>
          <w:numId w:val="19"/>
        </w:numPr>
        <w:spacing w:before="0" w:beforeAutospacing="0" w:after="0" w:afterAutospacing="0"/>
        <w:textAlignment w:val="baseline"/>
        <w:rPr>
          <w:rFonts w:ascii="Open Sans" w:eastAsia="Open Sans" w:hAnsi="Open Sans" w:cs="Open Sans"/>
          <w:sz w:val="18"/>
          <w:szCs w:val="18"/>
        </w:rPr>
      </w:pPr>
      <w:r>
        <w:rPr>
          <w:rFonts w:ascii="Open Sans" w:eastAsia="Open Sans" w:hAnsi="Open Sans" w:cs="Open Sans"/>
          <w:sz w:val="18"/>
          <w:szCs w:val="18"/>
        </w:rPr>
        <w:t xml:space="preserve">Kinderen met fysiek beperkingen, waardoor wij de veiligheid niet kunnen waarborgen. </w:t>
      </w:r>
    </w:p>
    <w:p w14:paraId="53A69C1E" w14:textId="4A978CD4" w:rsidR="00600D38" w:rsidRDefault="00600D38" w:rsidP="3519072B">
      <w:pPr>
        <w:pStyle w:val="paragraph"/>
        <w:numPr>
          <w:ilvl w:val="0"/>
          <w:numId w:val="19"/>
        </w:numPr>
        <w:spacing w:before="0" w:beforeAutospacing="0" w:after="0" w:afterAutospacing="0"/>
        <w:textAlignment w:val="baseline"/>
        <w:rPr>
          <w:rFonts w:ascii="Open Sans" w:eastAsia="Open Sans" w:hAnsi="Open Sans" w:cs="Open Sans"/>
          <w:sz w:val="18"/>
          <w:szCs w:val="18"/>
        </w:rPr>
      </w:pPr>
      <w:r>
        <w:rPr>
          <w:rFonts w:ascii="Open Sans" w:eastAsia="Open Sans" w:hAnsi="Open Sans" w:cs="Open Sans"/>
          <w:sz w:val="18"/>
          <w:szCs w:val="18"/>
        </w:rPr>
        <w:t>Kinderen die medische zorg behoeven</w:t>
      </w:r>
    </w:p>
    <w:p w14:paraId="0DE4D227" w14:textId="5ED99B52" w:rsidR="00A67BC6" w:rsidRDefault="00600D38" w:rsidP="3519072B">
      <w:pPr>
        <w:pStyle w:val="paragraph"/>
        <w:numPr>
          <w:ilvl w:val="0"/>
          <w:numId w:val="19"/>
        </w:numPr>
        <w:spacing w:before="0" w:beforeAutospacing="0" w:after="0" w:afterAutospacing="0"/>
        <w:textAlignment w:val="baseline"/>
        <w:rPr>
          <w:rFonts w:ascii="Open Sans" w:eastAsia="Open Sans" w:hAnsi="Open Sans" w:cs="Open Sans"/>
          <w:sz w:val="18"/>
          <w:szCs w:val="18"/>
        </w:rPr>
      </w:pPr>
      <w:r>
        <w:rPr>
          <w:rFonts w:ascii="Open Sans" w:eastAsia="Open Sans" w:hAnsi="Open Sans" w:cs="Open Sans"/>
          <w:sz w:val="18"/>
          <w:szCs w:val="18"/>
        </w:rPr>
        <w:t xml:space="preserve">Kinderen met ernstige gedragsstoornissen, deze leerlingen zijn meer op hun plek in het SO. </w:t>
      </w:r>
    </w:p>
    <w:p w14:paraId="5D289133" w14:textId="51B84EBE" w:rsidR="00D574A0" w:rsidRDefault="00D574A0" w:rsidP="00D574A0">
      <w:pPr>
        <w:pStyle w:val="paragraph"/>
        <w:spacing w:before="0" w:beforeAutospacing="0" w:after="0" w:afterAutospacing="0"/>
        <w:ind w:left="360"/>
        <w:textAlignment w:val="baseline"/>
        <w:rPr>
          <w:rFonts w:ascii="Open Sans" w:eastAsia="Open Sans" w:hAnsi="Open Sans" w:cs="Open Sans"/>
          <w:sz w:val="18"/>
          <w:szCs w:val="18"/>
        </w:rPr>
      </w:pPr>
    </w:p>
    <w:p w14:paraId="26B1AA23" w14:textId="5F8343FC" w:rsidR="00D574A0" w:rsidRDefault="00D574A0" w:rsidP="00D574A0">
      <w:pPr>
        <w:pStyle w:val="paragraph"/>
        <w:spacing w:before="0" w:beforeAutospacing="0" w:after="0" w:afterAutospacing="0"/>
        <w:ind w:left="360"/>
        <w:textAlignment w:val="baseline"/>
        <w:rPr>
          <w:rFonts w:ascii="Open Sans" w:eastAsia="Open Sans" w:hAnsi="Open Sans" w:cs="Open Sans"/>
          <w:sz w:val="18"/>
          <w:szCs w:val="18"/>
        </w:rPr>
      </w:pPr>
      <w:r>
        <w:rPr>
          <w:rFonts w:ascii="Open Sans" w:eastAsia="Open Sans" w:hAnsi="Open Sans" w:cs="Open Sans"/>
          <w:sz w:val="18"/>
          <w:szCs w:val="18"/>
        </w:rPr>
        <w:t xml:space="preserve">Wellicht komen we nog meer grenzen tegen, maar hierin vinden wij het belangrijk </w:t>
      </w:r>
      <w:r w:rsidR="00430652">
        <w:rPr>
          <w:rFonts w:ascii="Open Sans" w:eastAsia="Open Sans" w:hAnsi="Open Sans" w:cs="Open Sans"/>
          <w:sz w:val="18"/>
          <w:szCs w:val="18"/>
        </w:rPr>
        <w:t xml:space="preserve">dat wij met ouders en professionals kijken wat onze mogelijkheden zijn en of wij de juiste school zijn. </w:t>
      </w:r>
    </w:p>
    <w:p w14:paraId="24111D3E" w14:textId="1C78A39A" w:rsidR="775D78FC" w:rsidRDefault="775D78FC" w:rsidP="775D78FC">
      <w:pPr>
        <w:pStyle w:val="paragraph"/>
        <w:spacing w:before="0" w:beforeAutospacing="0" w:after="0" w:afterAutospacing="0"/>
        <w:rPr>
          <w:rStyle w:val="normaltextrun"/>
          <w:highlight w:val="cyan"/>
        </w:rPr>
      </w:pPr>
    </w:p>
    <w:p w14:paraId="76E23F77" w14:textId="297D113A" w:rsidR="775D78FC" w:rsidRDefault="775D78FC" w:rsidP="775D78FC">
      <w:pPr>
        <w:pStyle w:val="paragraph"/>
        <w:spacing w:before="0" w:beforeAutospacing="0" w:after="0" w:afterAutospacing="0"/>
        <w:rPr>
          <w:highlight w:val="cyan"/>
        </w:rPr>
      </w:pPr>
    </w:p>
    <w:p w14:paraId="4E77CF01" w14:textId="77777777" w:rsidR="00693220" w:rsidRDefault="00693220" w:rsidP="00693220">
      <w:pPr>
        <w:pStyle w:val="Stijl2"/>
        <w:numPr>
          <w:ilvl w:val="1"/>
          <w:numId w:val="0"/>
        </w:numPr>
        <w:rPr>
          <w:b w:val="0"/>
          <w:bCs/>
          <w:color w:val="000000" w:themeColor="text1"/>
          <w:sz w:val="20"/>
          <w:szCs w:val="20"/>
          <w:highlight w:val="cyan"/>
        </w:rPr>
      </w:pPr>
    </w:p>
    <w:p w14:paraId="07E41D0C" w14:textId="496CC5CC" w:rsidR="0028744A" w:rsidRPr="00FE2113" w:rsidRDefault="00FE2113" w:rsidP="00AF1C59">
      <w:pPr>
        <w:pStyle w:val="Stijl2"/>
        <w:numPr>
          <w:ilvl w:val="0"/>
          <w:numId w:val="0"/>
        </w:numPr>
        <w:rPr>
          <w:color w:val="4BACC6" w:themeColor="accent5"/>
        </w:rPr>
      </w:pPr>
      <w:r w:rsidRPr="00FE2113">
        <w:rPr>
          <w:color w:val="4BACC6" w:themeColor="accent5"/>
        </w:rPr>
        <w:t>Onze ambities en ontwikkeldoelen voor de ondersteuning</w:t>
      </w:r>
    </w:p>
    <w:p w14:paraId="134117F0" w14:textId="605F270C" w:rsidR="00675695" w:rsidRPr="005A3B07" w:rsidRDefault="00394DEE" w:rsidP="2B685E3E">
      <w:pPr>
        <w:pStyle w:val="Stijl2"/>
        <w:numPr>
          <w:ilvl w:val="1"/>
          <w:numId w:val="0"/>
        </w:numPr>
        <w:rPr>
          <w:b w:val="0"/>
          <w:color w:val="000000" w:themeColor="text1"/>
          <w:sz w:val="20"/>
          <w:szCs w:val="20"/>
        </w:rPr>
      </w:pPr>
      <w:r>
        <w:rPr>
          <w:b w:val="0"/>
          <w:color w:val="000000" w:themeColor="text1"/>
          <w:sz w:val="20"/>
          <w:szCs w:val="20"/>
        </w:rPr>
        <w:t xml:space="preserve">Als school willen wij onze kennis en vaardigheden blijven ontwikkelen. Daarom volgen wij HPS en HPT (high performers schools en high performers team) </w:t>
      </w:r>
    </w:p>
    <w:p w14:paraId="20269C38" w14:textId="77777777" w:rsidR="00394DEE" w:rsidRDefault="00394DEE" w:rsidP="00F95970">
      <w:pPr>
        <w:tabs>
          <w:tab w:val="left" w:pos="567"/>
        </w:tabs>
        <w:spacing w:after="0" w:line="240" w:lineRule="auto"/>
        <w:rPr>
          <w:rFonts w:ascii="Open Sans" w:hAnsi="Open Sans" w:cs="Open Sans"/>
          <w:sz w:val="20"/>
          <w:szCs w:val="20"/>
        </w:rPr>
      </w:pPr>
    </w:p>
    <w:p w14:paraId="3F9C887D" w14:textId="3D69D53F" w:rsidR="00F95970" w:rsidRDefault="00F95970" w:rsidP="00F95970">
      <w:pPr>
        <w:tabs>
          <w:tab w:val="left" w:pos="567"/>
        </w:tabs>
        <w:spacing w:after="0" w:line="240" w:lineRule="auto"/>
        <w:rPr>
          <w:rFonts w:ascii="Open Sans" w:hAnsi="Open Sans" w:cs="Open Sans"/>
          <w:sz w:val="20"/>
          <w:szCs w:val="20"/>
        </w:rPr>
      </w:pPr>
      <w:r w:rsidRPr="00675695">
        <w:rPr>
          <w:rFonts w:ascii="Open Sans" w:hAnsi="Open Sans" w:cs="Open Sans"/>
          <w:sz w:val="20"/>
          <w:szCs w:val="20"/>
        </w:rPr>
        <w:t>Gekoppeld aan de bovenstaande ambities</w:t>
      </w:r>
      <w:r w:rsidR="00916B5E">
        <w:rPr>
          <w:rFonts w:ascii="Open Sans" w:hAnsi="Open Sans" w:cs="Open Sans"/>
          <w:sz w:val="20"/>
          <w:szCs w:val="20"/>
        </w:rPr>
        <w:t xml:space="preserve"> </w:t>
      </w:r>
      <w:r w:rsidR="009D25B5">
        <w:rPr>
          <w:rFonts w:ascii="Open Sans" w:hAnsi="Open Sans" w:cs="Open Sans"/>
          <w:sz w:val="20"/>
          <w:szCs w:val="20"/>
        </w:rPr>
        <w:t>hebben</w:t>
      </w:r>
      <w:r w:rsidRPr="00675695">
        <w:rPr>
          <w:rFonts w:ascii="Open Sans" w:hAnsi="Open Sans" w:cs="Open Sans"/>
          <w:sz w:val="20"/>
          <w:szCs w:val="20"/>
        </w:rPr>
        <w:t xml:space="preserve"> wij als school de volgende nascholings</w:t>
      </w:r>
      <w:r w:rsidR="00640841">
        <w:rPr>
          <w:rFonts w:ascii="Open Sans" w:hAnsi="Open Sans" w:cs="Open Sans"/>
          <w:sz w:val="20"/>
          <w:szCs w:val="20"/>
        </w:rPr>
        <w:t>plannen</w:t>
      </w:r>
      <w:r w:rsidRPr="00675695">
        <w:rPr>
          <w:rFonts w:ascii="Open Sans" w:hAnsi="Open Sans" w:cs="Open Sans"/>
          <w:sz w:val="20"/>
          <w:szCs w:val="20"/>
        </w:rPr>
        <w:t>:</w:t>
      </w:r>
    </w:p>
    <w:p w14:paraId="0D9B749A" w14:textId="77777777" w:rsidR="00675695" w:rsidRDefault="00675695" w:rsidP="00F95970">
      <w:pPr>
        <w:tabs>
          <w:tab w:val="left" w:pos="567"/>
        </w:tabs>
        <w:spacing w:after="0" w:line="240" w:lineRule="auto"/>
        <w:rPr>
          <w:rFonts w:ascii="Open Sans" w:hAnsi="Open Sans" w:cs="Open Sans"/>
          <w:sz w:val="20"/>
          <w:szCs w:val="20"/>
        </w:rPr>
      </w:pPr>
    </w:p>
    <w:p w14:paraId="1316E704" w14:textId="19478019" w:rsidR="00640841" w:rsidRDefault="00394DEE" w:rsidP="00F95970">
      <w:pPr>
        <w:tabs>
          <w:tab w:val="left" w:pos="567"/>
        </w:tabs>
        <w:spacing w:after="0" w:line="240" w:lineRule="auto"/>
        <w:rPr>
          <w:rFonts w:ascii="Open Sans" w:hAnsi="Open Sans" w:cs="Open Sans"/>
          <w:sz w:val="20"/>
          <w:szCs w:val="20"/>
        </w:rPr>
      </w:pPr>
      <w:r>
        <w:rPr>
          <w:rFonts w:ascii="Open Sans" w:hAnsi="Open Sans" w:cs="Open Sans"/>
          <w:sz w:val="20"/>
          <w:szCs w:val="20"/>
        </w:rPr>
        <w:t xml:space="preserve">HPT en HPS via Academica. </w:t>
      </w:r>
    </w:p>
    <w:p w14:paraId="670A0AD5" w14:textId="23528082" w:rsidR="00394DEE" w:rsidRPr="00675695" w:rsidRDefault="00394DEE" w:rsidP="00F95970">
      <w:pPr>
        <w:tabs>
          <w:tab w:val="left" w:pos="567"/>
        </w:tabs>
        <w:spacing w:after="0" w:line="240" w:lineRule="auto"/>
        <w:rPr>
          <w:rFonts w:ascii="Open Sans" w:hAnsi="Open Sans" w:cs="Open Sans"/>
          <w:sz w:val="20"/>
          <w:szCs w:val="20"/>
        </w:rPr>
      </w:pPr>
      <w:r>
        <w:rPr>
          <w:rFonts w:ascii="Open Sans" w:hAnsi="Open Sans" w:cs="Open Sans"/>
          <w:sz w:val="20"/>
          <w:szCs w:val="20"/>
        </w:rPr>
        <w:t xml:space="preserve">Leerkrachten volgen trainingen via </w:t>
      </w:r>
      <w:proofErr w:type="spellStart"/>
      <w:r>
        <w:rPr>
          <w:rFonts w:ascii="Open Sans" w:hAnsi="Open Sans" w:cs="Open Sans"/>
          <w:sz w:val="20"/>
          <w:szCs w:val="20"/>
        </w:rPr>
        <w:t>Edumare</w:t>
      </w:r>
      <w:proofErr w:type="spellEnd"/>
      <w:r>
        <w:rPr>
          <w:rFonts w:ascii="Open Sans" w:hAnsi="Open Sans" w:cs="Open Sans"/>
          <w:sz w:val="20"/>
          <w:szCs w:val="20"/>
        </w:rPr>
        <w:t xml:space="preserve"> die van waardevolle </w:t>
      </w:r>
      <w:r w:rsidR="00232C1A">
        <w:rPr>
          <w:rFonts w:ascii="Open Sans" w:hAnsi="Open Sans" w:cs="Open Sans"/>
          <w:sz w:val="20"/>
          <w:szCs w:val="20"/>
        </w:rPr>
        <w:t>t</w:t>
      </w:r>
      <w:r>
        <w:rPr>
          <w:rFonts w:ascii="Open Sans" w:hAnsi="Open Sans" w:cs="Open Sans"/>
          <w:sz w:val="20"/>
          <w:szCs w:val="20"/>
        </w:rPr>
        <w:t>oevoeging zijn op h</w:t>
      </w:r>
      <w:r w:rsidR="00232C1A">
        <w:rPr>
          <w:rFonts w:ascii="Open Sans" w:hAnsi="Open Sans" w:cs="Open Sans"/>
          <w:sz w:val="20"/>
          <w:szCs w:val="20"/>
        </w:rPr>
        <w:t xml:space="preserve">et </w:t>
      </w:r>
      <w:r>
        <w:rPr>
          <w:rFonts w:ascii="Open Sans" w:hAnsi="Open Sans" w:cs="Open Sans"/>
          <w:sz w:val="20"/>
          <w:szCs w:val="20"/>
        </w:rPr>
        <w:t xml:space="preserve">leerkracht handelen. </w:t>
      </w:r>
    </w:p>
    <w:p w14:paraId="7A17E4FE" w14:textId="77777777" w:rsidR="00FE2113" w:rsidRPr="00FE2113" w:rsidRDefault="00FE2113" w:rsidP="00766A14">
      <w:pPr>
        <w:pStyle w:val="Stijl2"/>
        <w:numPr>
          <w:ilvl w:val="0"/>
          <w:numId w:val="0"/>
        </w:numPr>
        <w:ind w:left="360" w:hanging="360"/>
        <w:rPr>
          <w:b w:val="0"/>
          <w:bCs/>
          <w:color w:val="000000" w:themeColor="text1"/>
        </w:rPr>
      </w:pPr>
    </w:p>
    <w:p w14:paraId="0A56D51F" w14:textId="77777777" w:rsidR="0028744A" w:rsidRPr="0028744A" w:rsidRDefault="0028744A" w:rsidP="00766A14">
      <w:pPr>
        <w:pStyle w:val="Stijl2"/>
        <w:numPr>
          <w:ilvl w:val="0"/>
          <w:numId w:val="0"/>
        </w:numPr>
        <w:ind w:left="360" w:hanging="360"/>
        <w:rPr>
          <w:color w:val="4BACC6" w:themeColor="accent5"/>
        </w:rPr>
      </w:pPr>
    </w:p>
    <w:p w14:paraId="523A1DE8" w14:textId="77777777" w:rsidR="00811099" w:rsidRPr="00811099" w:rsidRDefault="00811099" w:rsidP="00766A14">
      <w:pPr>
        <w:pStyle w:val="Stijl2"/>
        <w:numPr>
          <w:ilvl w:val="0"/>
          <w:numId w:val="0"/>
        </w:numPr>
        <w:ind w:left="360" w:hanging="360"/>
        <w:rPr>
          <w:b w:val="0"/>
          <w:bCs/>
          <w:color w:val="000000" w:themeColor="text1"/>
        </w:rPr>
      </w:pPr>
    </w:p>
    <w:p w14:paraId="40C9824D" w14:textId="77777777" w:rsidR="00811099" w:rsidRPr="00811099" w:rsidRDefault="00811099" w:rsidP="00766A14">
      <w:pPr>
        <w:pStyle w:val="Stijl2"/>
        <w:numPr>
          <w:ilvl w:val="0"/>
          <w:numId w:val="0"/>
        </w:numPr>
        <w:ind w:left="360" w:hanging="360"/>
        <w:rPr>
          <w:color w:val="4BACC6" w:themeColor="accent5"/>
        </w:rPr>
      </w:pPr>
    </w:p>
    <w:p w14:paraId="38C98328" w14:textId="087CD88E" w:rsidR="00766A14" w:rsidRDefault="00766A14" w:rsidP="000768E3">
      <w:pPr>
        <w:spacing w:after="0" w:line="240" w:lineRule="auto"/>
        <w:rPr>
          <w:rFonts w:ascii="Arial" w:hAnsi="Arial" w:cs="Arial"/>
        </w:rPr>
      </w:pPr>
    </w:p>
    <w:p w14:paraId="5784CF14" w14:textId="1D090A29" w:rsidR="00766A14" w:rsidRDefault="00766A14" w:rsidP="00873757">
      <w:pPr>
        <w:spacing w:after="0" w:line="240" w:lineRule="auto"/>
        <w:rPr>
          <w:rFonts w:ascii="Arial" w:hAnsi="Arial" w:cs="Arial"/>
        </w:rPr>
      </w:pPr>
    </w:p>
    <w:p w14:paraId="7ED77CD7" w14:textId="77777777" w:rsidR="00766A14" w:rsidRDefault="00766A14" w:rsidP="00873757">
      <w:pPr>
        <w:spacing w:after="0" w:line="240" w:lineRule="auto"/>
        <w:rPr>
          <w:rFonts w:ascii="Arial" w:hAnsi="Arial" w:cs="Arial"/>
        </w:rPr>
      </w:pPr>
    </w:p>
    <w:p w14:paraId="219F1931" w14:textId="77777777" w:rsidR="00867D04" w:rsidRPr="001D72A4" w:rsidRDefault="00867D04" w:rsidP="00873757">
      <w:pPr>
        <w:spacing w:after="0" w:line="240" w:lineRule="auto"/>
        <w:rPr>
          <w:rFonts w:ascii="Arial" w:hAnsi="Arial" w:cs="Arial"/>
        </w:rPr>
      </w:pPr>
    </w:p>
    <w:p w14:paraId="023300D5" w14:textId="5624ABE9" w:rsidR="005D00D4" w:rsidRDefault="005D00D4" w:rsidP="00C16B05">
      <w:pPr>
        <w:spacing w:after="0" w:line="240" w:lineRule="auto"/>
        <w:rPr>
          <w:rFonts w:ascii="Arial" w:hAnsi="Arial" w:cs="Arial"/>
        </w:rPr>
      </w:pPr>
    </w:p>
    <w:p w14:paraId="57E3EF05" w14:textId="5E5589CD" w:rsidR="008F1E9E" w:rsidRDefault="008F1E9E" w:rsidP="00C16B05">
      <w:pPr>
        <w:spacing w:after="0" w:line="240" w:lineRule="auto"/>
        <w:rPr>
          <w:rFonts w:ascii="Arial" w:hAnsi="Arial" w:cs="Arial"/>
        </w:rPr>
      </w:pPr>
    </w:p>
    <w:p w14:paraId="12946866" w14:textId="6275CC3F" w:rsidR="008F1E9E" w:rsidRDefault="008F1E9E" w:rsidP="00C16B05">
      <w:pPr>
        <w:spacing w:after="0" w:line="240" w:lineRule="auto"/>
        <w:rPr>
          <w:rFonts w:ascii="Arial" w:hAnsi="Arial" w:cs="Arial"/>
        </w:rPr>
      </w:pPr>
    </w:p>
    <w:p w14:paraId="5C2979C2" w14:textId="3E30DE65" w:rsidR="008F1E9E" w:rsidRDefault="008F1E9E" w:rsidP="00C16B05">
      <w:pPr>
        <w:spacing w:after="0" w:line="240" w:lineRule="auto"/>
        <w:rPr>
          <w:rFonts w:ascii="Arial" w:hAnsi="Arial" w:cs="Arial"/>
        </w:rPr>
      </w:pPr>
    </w:p>
    <w:p w14:paraId="73D09723" w14:textId="244320BD" w:rsidR="008F1E9E" w:rsidRDefault="008F1E9E" w:rsidP="00C16B05">
      <w:pPr>
        <w:spacing w:after="0" w:line="240" w:lineRule="auto"/>
        <w:rPr>
          <w:rFonts w:ascii="Arial" w:hAnsi="Arial" w:cs="Arial"/>
        </w:rPr>
      </w:pPr>
    </w:p>
    <w:p w14:paraId="3E4BB26D" w14:textId="7908C92D" w:rsidR="008F1E9E" w:rsidRDefault="008F1E9E" w:rsidP="00C16B05">
      <w:pPr>
        <w:spacing w:after="0" w:line="240" w:lineRule="auto"/>
        <w:rPr>
          <w:rFonts w:ascii="Arial" w:hAnsi="Arial" w:cs="Arial"/>
        </w:rPr>
      </w:pPr>
    </w:p>
    <w:p w14:paraId="30C9BE84" w14:textId="78E858CE" w:rsidR="008502EE" w:rsidRDefault="008502EE" w:rsidP="008502EE">
      <w:pPr>
        <w:spacing w:after="0" w:line="240" w:lineRule="auto"/>
        <w:rPr>
          <w:rFonts w:ascii="Open Sans" w:hAnsi="Open Sans" w:cs="Open Sans"/>
          <w:b/>
          <w:bCs/>
          <w:color w:val="4F81BD" w:themeColor="accent1"/>
        </w:rPr>
      </w:pPr>
    </w:p>
    <w:p w14:paraId="43ABA276" w14:textId="77777777" w:rsidR="00A03D58" w:rsidRDefault="00A03D58">
      <w:pPr>
        <w:rPr>
          <w:rFonts w:ascii="Open Sans" w:hAnsi="Open Sans" w:cs="Open Sans"/>
          <w:b/>
          <w:bCs/>
          <w:color w:val="4BACC6" w:themeColor="accent5"/>
        </w:rPr>
      </w:pPr>
      <w:r>
        <w:rPr>
          <w:rFonts w:ascii="Open Sans" w:hAnsi="Open Sans" w:cs="Open Sans"/>
          <w:b/>
          <w:bCs/>
          <w:color w:val="4BACC6" w:themeColor="accent5"/>
        </w:rPr>
        <w:br w:type="page"/>
      </w:r>
    </w:p>
    <w:p w14:paraId="04A3E08F" w14:textId="0074ECEC" w:rsidR="008502EE" w:rsidRPr="00CE4C71" w:rsidRDefault="008502EE" w:rsidP="008502EE">
      <w:pPr>
        <w:pStyle w:val="Lijstalinea"/>
        <w:numPr>
          <w:ilvl w:val="0"/>
          <w:numId w:val="9"/>
        </w:numPr>
        <w:spacing w:after="0" w:line="240" w:lineRule="auto"/>
        <w:rPr>
          <w:rFonts w:ascii="Open Sans" w:hAnsi="Open Sans" w:cs="Open Sans"/>
          <w:b/>
          <w:bCs/>
          <w:color w:val="4BACC6" w:themeColor="accent5"/>
        </w:rPr>
      </w:pPr>
      <w:r w:rsidRPr="00CE4C71">
        <w:rPr>
          <w:rFonts w:ascii="Open Sans" w:hAnsi="Open Sans" w:cs="Open Sans"/>
          <w:b/>
          <w:bCs/>
          <w:color w:val="4BACC6" w:themeColor="accent5"/>
        </w:rPr>
        <w:lastRenderedPageBreak/>
        <w:t>Ondersteuning aan onze leerlingen</w:t>
      </w:r>
    </w:p>
    <w:p w14:paraId="20B1C9C4" w14:textId="32AD56C7" w:rsidR="008502EE" w:rsidRDefault="008502EE" w:rsidP="008502EE">
      <w:pPr>
        <w:spacing w:after="0" w:line="240" w:lineRule="auto"/>
        <w:rPr>
          <w:rFonts w:ascii="Open Sans" w:hAnsi="Open Sans" w:cs="Open Sans"/>
          <w:color w:val="000000" w:themeColor="text1"/>
        </w:rPr>
      </w:pPr>
    </w:p>
    <w:p w14:paraId="1317D8F5" w14:textId="77777777" w:rsidR="00C64B31" w:rsidRPr="00580E23" w:rsidRDefault="009405E7" w:rsidP="008502EE">
      <w:p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 xml:space="preserve">In het </w:t>
      </w:r>
      <w:hyperlink r:id="rId18" w:history="1">
        <w:r w:rsidRPr="00580E23">
          <w:rPr>
            <w:rStyle w:val="Hyperlink"/>
            <w:rFonts w:ascii="Open Sans" w:hAnsi="Open Sans" w:cs="Open Sans"/>
            <w:sz w:val="20"/>
            <w:szCs w:val="20"/>
          </w:rPr>
          <w:t>ondersteuningsplan</w:t>
        </w:r>
      </w:hyperlink>
      <w:r w:rsidRPr="00580E23">
        <w:rPr>
          <w:rFonts w:ascii="Open Sans" w:hAnsi="Open Sans" w:cs="Open Sans"/>
          <w:color w:val="000000" w:themeColor="text1"/>
          <w:sz w:val="20"/>
          <w:szCs w:val="20"/>
        </w:rPr>
        <w:t xml:space="preserve"> is afgesproken </w:t>
      </w:r>
      <w:r w:rsidR="00D04DAA" w:rsidRPr="00580E23">
        <w:rPr>
          <w:rFonts w:ascii="Open Sans" w:hAnsi="Open Sans" w:cs="Open Sans"/>
          <w:color w:val="000000" w:themeColor="text1"/>
          <w:sz w:val="20"/>
          <w:szCs w:val="20"/>
        </w:rPr>
        <w:t>welk</w:t>
      </w:r>
      <w:r w:rsidRPr="00580E23">
        <w:rPr>
          <w:rFonts w:ascii="Open Sans" w:hAnsi="Open Sans" w:cs="Open Sans"/>
          <w:color w:val="000000" w:themeColor="text1"/>
          <w:sz w:val="20"/>
          <w:szCs w:val="20"/>
        </w:rPr>
        <w:t>e basisondersteuning</w:t>
      </w:r>
      <w:r w:rsidR="00320A05" w:rsidRPr="00580E23">
        <w:rPr>
          <w:rFonts w:ascii="Open Sans" w:hAnsi="Open Sans" w:cs="Open Sans"/>
          <w:color w:val="000000" w:themeColor="text1"/>
          <w:sz w:val="20"/>
          <w:szCs w:val="20"/>
        </w:rPr>
        <w:t xml:space="preserve"> scholen </w:t>
      </w:r>
      <w:r w:rsidR="00D04DAA" w:rsidRPr="00580E23">
        <w:rPr>
          <w:rFonts w:ascii="Open Sans" w:hAnsi="Open Sans" w:cs="Open Sans"/>
          <w:color w:val="000000" w:themeColor="text1"/>
          <w:sz w:val="20"/>
          <w:szCs w:val="20"/>
        </w:rPr>
        <w:t>bieden</w:t>
      </w:r>
      <w:r w:rsidR="00320A05" w:rsidRPr="00580E23">
        <w:rPr>
          <w:rFonts w:ascii="Open Sans" w:hAnsi="Open Sans" w:cs="Open Sans"/>
          <w:color w:val="000000" w:themeColor="text1"/>
          <w:sz w:val="20"/>
          <w:szCs w:val="20"/>
        </w:rPr>
        <w:t>.</w:t>
      </w:r>
    </w:p>
    <w:p w14:paraId="63053D4D" w14:textId="77777777" w:rsidR="00C64B31" w:rsidRPr="00580E23" w:rsidRDefault="00C64B31" w:rsidP="008502EE">
      <w:p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Scholen hebben hun basisondersteuning op orde als:</w:t>
      </w:r>
    </w:p>
    <w:p w14:paraId="3EE6CCC3" w14:textId="19227E5B" w:rsidR="009405E7" w:rsidRPr="00580E23" w:rsidRDefault="00C64B31" w:rsidP="00C64B31">
      <w:pPr>
        <w:pStyle w:val="Lijstalinea"/>
        <w:numPr>
          <w:ilvl w:val="0"/>
          <w:numId w:val="16"/>
        </w:num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De basiskwaliteit v</w:t>
      </w:r>
      <w:r w:rsidR="00103FBD" w:rsidRPr="00580E23">
        <w:rPr>
          <w:rFonts w:ascii="Open Sans" w:hAnsi="Open Sans" w:cs="Open Sans"/>
          <w:color w:val="000000" w:themeColor="text1"/>
          <w:sz w:val="20"/>
          <w:szCs w:val="20"/>
        </w:rPr>
        <w:t xml:space="preserve">olgens </w:t>
      </w:r>
      <w:r w:rsidRPr="00580E23">
        <w:rPr>
          <w:rFonts w:ascii="Open Sans" w:hAnsi="Open Sans" w:cs="Open Sans"/>
          <w:color w:val="000000" w:themeColor="text1"/>
          <w:sz w:val="20"/>
          <w:szCs w:val="20"/>
        </w:rPr>
        <w:t>de onderwijsinspectie voldoe</w:t>
      </w:r>
      <w:r w:rsidR="00103FBD" w:rsidRPr="00580E23">
        <w:rPr>
          <w:rFonts w:ascii="Open Sans" w:hAnsi="Open Sans" w:cs="Open Sans"/>
          <w:color w:val="000000" w:themeColor="text1"/>
          <w:sz w:val="20"/>
          <w:szCs w:val="20"/>
        </w:rPr>
        <w:t>n</w:t>
      </w:r>
      <w:r w:rsidRPr="00580E23">
        <w:rPr>
          <w:rFonts w:ascii="Open Sans" w:hAnsi="Open Sans" w:cs="Open Sans"/>
          <w:color w:val="000000" w:themeColor="text1"/>
          <w:sz w:val="20"/>
          <w:szCs w:val="20"/>
        </w:rPr>
        <w:t>de</w:t>
      </w:r>
      <w:r w:rsidR="009405E7" w:rsidRPr="00580E23">
        <w:rPr>
          <w:rFonts w:ascii="Open Sans" w:hAnsi="Open Sans" w:cs="Open Sans"/>
          <w:color w:val="000000" w:themeColor="text1"/>
          <w:sz w:val="20"/>
          <w:szCs w:val="20"/>
        </w:rPr>
        <w:t xml:space="preserve"> </w:t>
      </w:r>
      <w:r w:rsidR="00103FBD" w:rsidRPr="00580E23">
        <w:rPr>
          <w:rFonts w:ascii="Open Sans" w:hAnsi="Open Sans" w:cs="Open Sans"/>
          <w:color w:val="000000" w:themeColor="text1"/>
          <w:sz w:val="20"/>
          <w:szCs w:val="20"/>
        </w:rPr>
        <w:t>is;</w:t>
      </w:r>
    </w:p>
    <w:p w14:paraId="5B56235A" w14:textId="7F83D7D5" w:rsidR="00103FBD" w:rsidRPr="00580E23" w:rsidRDefault="00103FBD" w:rsidP="00C64B31">
      <w:pPr>
        <w:pStyle w:val="Lijstalinea"/>
        <w:numPr>
          <w:ilvl w:val="0"/>
          <w:numId w:val="16"/>
        </w:num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De onderwijsondersteuning op school goed is georganiseerd;</w:t>
      </w:r>
    </w:p>
    <w:p w14:paraId="7FFBF3FF" w14:textId="1E2C1C13" w:rsidR="00103FBD" w:rsidRPr="00580E23" w:rsidRDefault="00103FBD" w:rsidP="00C64B31">
      <w:pPr>
        <w:pStyle w:val="Lijstalinea"/>
        <w:numPr>
          <w:ilvl w:val="0"/>
          <w:numId w:val="16"/>
        </w:num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De school preventieve en licht curatieve interventies kan aanbieden.</w:t>
      </w:r>
    </w:p>
    <w:p w14:paraId="1D3DD60D" w14:textId="272716E3" w:rsidR="00103FBD" w:rsidRDefault="00103FBD" w:rsidP="00103FBD">
      <w:pPr>
        <w:spacing w:after="0" w:line="240" w:lineRule="auto"/>
        <w:rPr>
          <w:rFonts w:ascii="Open Sans" w:hAnsi="Open Sans" w:cs="Open Sans"/>
          <w:color w:val="000000" w:themeColor="text1"/>
        </w:rPr>
      </w:pPr>
    </w:p>
    <w:p w14:paraId="21A5B9EA" w14:textId="2B1C14B3" w:rsidR="00103FBD" w:rsidRPr="00CE4C71" w:rsidRDefault="00FF7C5D" w:rsidP="00CE4C71">
      <w:pPr>
        <w:pStyle w:val="Lijstalinea"/>
        <w:numPr>
          <w:ilvl w:val="1"/>
          <w:numId w:val="9"/>
        </w:numPr>
        <w:spacing w:after="0" w:line="240" w:lineRule="auto"/>
        <w:rPr>
          <w:rFonts w:ascii="Open Sans" w:hAnsi="Open Sans" w:cs="Open Sans"/>
          <w:b/>
          <w:bCs/>
          <w:color w:val="4BACC6" w:themeColor="accent5"/>
        </w:rPr>
      </w:pPr>
      <w:r>
        <w:rPr>
          <w:rFonts w:ascii="Open Sans" w:hAnsi="Open Sans" w:cs="Open Sans"/>
          <w:b/>
          <w:bCs/>
          <w:color w:val="4BACC6" w:themeColor="accent5"/>
        </w:rPr>
        <w:t>Kwaliteit van het onderwijs</w:t>
      </w:r>
    </w:p>
    <w:p w14:paraId="08C4466E" w14:textId="77777777" w:rsidR="00C34EAE" w:rsidRDefault="00C34EAE" w:rsidP="00CE4C71">
      <w:pPr>
        <w:spacing w:after="0" w:line="240" w:lineRule="auto"/>
        <w:rPr>
          <w:rFonts w:ascii="myriad" w:hAnsi="myriad"/>
          <w:color w:val="484848"/>
          <w:sz w:val="26"/>
          <w:szCs w:val="26"/>
          <w:shd w:val="clear" w:color="auto" w:fill="FFFFFF"/>
        </w:rPr>
      </w:pPr>
    </w:p>
    <w:p w14:paraId="17FF1A61" w14:textId="7A0F75F1" w:rsidR="00B47AC6" w:rsidRPr="005E1004" w:rsidRDefault="15202032" w:rsidP="1390CB19">
      <w:pPr>
        <w:spacing w:after="0" w:line="240" w:lineRule="auto"/>
        <w:rPr>
          <w:rFonts w:ascii="Open Sans" w:hAnsi="Open Sans" w:cs="Open Sans"/>
          <w:b/>
          <w:bCs/>
          <w:color w:val="484848"/>
          <w:sz w:val="20"/>
          <w:szCs w:val="20"/>
          <w:shd w:val="clear" w:color="auto" w:fill="FFFFFF"/>
        </w:rPr>
      </w:pPr>
      <w:r w:rsidRPr="1390CB19">
        <w:rPr>
          <w:rFonts w:ascii="Open Sans" w:hAnsi="Open Sans" w:cs="Open Sans"/>
          <w:b/>
          <w:bCs/>
          <w:color w:val="484848"/>
          <w:sz w:val="20"/>
          <w:szCs w:val="20"/>
          <w:shd w:val="clear" w:color="auto" w:fill="FFFFFF"/>
        </w:rPr>
        <w:t>Zo wordt er zicht gehouden op de kwaliteit van het onderwijs</w:t>
      </w:r>
    </w:p>
    <w:p w14:paraId="35024839" w14:textId="1AF8FA1D" w:rsidR="00CE4C71" w:rsidRPr="007F37B3" w:rsidRDefault="65F0644B" w:rsidP="00CE4C71">
      <w:pPr>
        <w:spacing w:after="0" w:line="240" w:lineRule="auto"/>
        <w:rPr>
          <w:rFonts w:ascii="Open Sans" w:hAnsi="Open Sans" w:cs="Open Sans"/>
          <w:sz w:val="20"/>
          <w:szCs w:val="20"/>
          <w:shd w:val="clear" w:color="auto" w:fill="FFFFFF"/>
        </w:rPr>
      </w:pPr>
      <w:r w:rsidRPr="007F37B3">
        <w:rPr>
          <w:rFonts w:ascii="Open Sans" w:hAnsi="Open Sans" w:cs="Open Sans"/>
          <w:sz w:val="20"/>
          <w:szCs w:val="20"/>
          <w:shd w:val="clear" w:color="auto" w:fill="FFFFFF"/>
        </w:rPr>
        <w:t>De schoolbesturen zijn</w:t>
      </w:r>
      <w:r w:rsidR="5A66D7F0" w:rsidRPr="007F37B3">
        <w:rPr>
          <w:rFonts w:ascii="Open Sans" w:hAnsi="Open Sans" w:cs="Open Sans"/>
          <w:sz w:val="20"/>
          <w:szCs w:val="20"/>
          <w:shd w:val="clear" w:color="auto" w:fill="FFFFFF"/>
        </w:rPr>
        <w:t xml:space="preserve"> verantwoordelijk voor de </w:t>
      </w:r>
      <w:r w:rsidR="458BCC92" w:rsidRPr="007F37B3">
        <w:rPr>
          <w:rFonts w:ascii="Open Sans" w:hAnsi="Open Sans" w:cs="Open Sans"/>
          <w:sz w:val="20"/>
          <w:szCs w:val="20"/>
          <w:shd w:val="clear" w:color="auto" w:fill="FFFFFF"/>
        </w:rPr>
        <w:t xml:space="preserve">onderwijskwaliteit op scholen, zij </w:t>
      </w:r>
      <w:r w:rsidR="53BED242" w:rsidRPr="007F37B3">
        <w:rPr>
          <w:rFonts w:ascii="Open Sans" w:hAnsi="Open Sans" w:cs="Open Sans"/>
          <w:sz w:val="20"/>
          <w:szCs w:val="20"/>
          <w:shd w:val="clear" w:color="auto" w:fill="FFFFFF"/>
        </w:rPr>
        <w:t>moet</w:t>
      </w:r>
      <w:r w:rsidR="458BCC92" w:rsidRPr="007F37B3">
        <w:rPr>
          <w:rFonts w:ascii="Open Sans" w:hAnsi="Open Sans" w:cs="Open Sans"/>
          <w:sz w:val="20"/>
          <w:szCs w:val="20"/>
          <w:shd w:val="clear" w:color="auto" w:fill="FFFFFF"/>
        </w:rPr>
        <w:t>en</w:t>
      </w:r>
      <w:r w:rsidR="53BED242" w:rsidRPr="007F37B3">
        <w:rPr>
          <w:rFonts w:ascii="Open Sans" w:hAnsi="Open Sans" w:cs="Open Sans"/>
          <w:sz w:val="20"/>
          <w:szCs w:val="20"/>
          <w:shd w:val="clear" w:color="auto" w:fill="FFFFFF"/>
        </w:rPr>
        <w:t xml:space="preserve"> </w:t>
      </w:r>
      <w:r w:rsidR="458BCC92" w:rsidRPr="007F37B3">
        <w:rPr>
          <w:rFonts w:ascii="Open Sans" w:hAnsi="Open Sans" w:cs="Open Sans"/>
          <w:sz w:val="20"/>
          <w:szCs w:val="20"/>
          <w:shd w:val="clear" w:color="auto" w:fill="FFFFFF"/>
        </w:rPr>
        <w:t>hier goed zicht op hebben</w:t>
      </w:r>
      <w:r w:rsidR="2B462718" w:rsidRPr="007F37B3">
        <w:rPr>
          <w:rFonts w:ascii="Open Sans" w:hAnsi="Open Sans" w:cs="Open Sans"/>
          <w:sz w:val="20"/>
          <w:szCs w:val="20"/>
          <w:shd w:val="clear" w:color="auto" w:fill="FFFFFF"/>
        </w:rPr>
        <w:t>. A</w:t>
      </w:r>
      <w:r w:rsidR="403055A5" w:rsidRPr="007F37B3">
        <w:rPr>
          <w:rFonts w:ascii="Open Sans" w:hAnsi="Open Sans" w:cs="Open Sans"/>
          <w:sz w:val="20"/>
          <w:szCs w:val="20"/>
          <w:shd w:val="clear" w:color="auto" w:fill="FFFFFF"/>
        </w:rPr>
        <w:t>an de hand van de school</w:t>
      </w:r>
      <w:r w:rsidR="008519C5" w:rsidRPr="007F37B3">
        <w:rPr>
          <w:rFonts w:ascii="Open Sans" w:hAnsi="Open Sans" w:cs="Open Sans"/>
          <w:sz w:val="20"/>
          <w:szCs w:val="20"/>
          <w:shd w:val="clear" w:color="auto" w:fill="FFFFFF"/>
        </w:rPr>
        <w:t>resultaten</w:t>
      </w:r>
      <w:r w:rsidR="403055A5" w:rsidRPr="007F37B3">
        <w:rPr>
          <w:rFonts w:ascii="Open Sans" w:hAnsi="Open Sans" w:cs="Open Sans"/>
          <w:sz w:val="20"/>
          <w:szCs w:val="20"/>
          <w:shd w:val="clear" w:color="auto" w:fill="FFFFFF"/>
        </w:rPr>
        <w:t xml:space="preserve">, schoolbezoeken </w:t>
      </w:r>
      <w:r w:rsidR="2B462718" w:rsidRPr="007F37B3">
        <w:rPr>
          <w:rFonts w:ascii="Open Sans" w:hAnsi="Open Sans" w:cs="Open Sans"/>
          <w:sz w:val="20"/>
          <w:szCs w:val="20"/>
          <w:shd w:val="clear" w:color="auto" w:fill="FFFFFF"/>
        </w:rPr>
        <w:t xml:space="preserve">en verdere screening weet het schoolbestuur </w:t>
      </w:r>
      <w:r w:rsidR="14711D40" w:rsidRPr="007F37B3">
        <w:rPr>
          <w:rFonts w:ascii="Open Sans" w:hAnsi="Open Sans" w:cs="Open Sans"/>
          <w:sz w:val="20"/>
          <w:szCs w:val="20"/>
          <w:shd w:val="clear" w:color="auto" w:fill="FFFFFF"/>
        </w:rPr>
        <w:t>wat de kwaliteit is</w:t>
      </w:r>
      <w:r w:rsidR="45CD0475" w:rsidRPr="007F37B3">
        <w:rPr>
          <w:rFonts w:ascii="Open Sans" w:hAnsi="Open Sans" w:cs="Open Sans"/>
          <w:sz w:val="20"/>
          <w:szCs w:val="20"/>
          <w:shd w:val="clear" w:color="auto" w:fill="FFFFFF"/>
        </w:rPr>
        <w:t xml:space="preserve"> van elke school. </w:t>
      </w:r>
      <w:r w:rsidRPr="007F37B3">
        <w:rPr>
          <w:rFonts w:ascii="Open Sans" w:hAnsi="Open Sans" w:cs="Open Sans"/>
          <w:sz w:val="20"/>
          <w:szCs w:val="20"/>
          <w:shd w:val="clear" w:color="auto" w:fill="FFFFFF"/>
        </w:rPr>
        <w:t xml:space="preserve">De inspectie checkt vervolgens op een aantal scholen of de bevindingen van het bestuur overeenkomen met de bevindingen van de inspecteur. De norm voor basiskwaliteit is dat een bestuur en zijn scholen voldoen aan de eisen voor onderwijskwaliteit, de kwaliteitszorg en het financieel beheer. </w:t>
      </w:r>
      <w:r w:rsidR="38FE28B9">
        <w:rPr>
          <w:rFonts w:ascii="Open Sans" w:hAnsi="Open Sans" w:cs="Open Sans"/>
          <w:sz w:val="20"/>
          <w:szCs w:val="20"/>
          <w:shd w:val="clear" w:color="auto" w:fill="FFFFFF"/>
        </w:rPr>
        <w:t xml:space="preserve">Wanneer </w:t>
      </w:r>
      <w:r w:rsidR="7744CB50">
        <w:rPr>
          <w:rFonts w:ascii="Open Sans" w:hAnsi="Open Sans" w:cs="Open Sans"/>
          <w:sz w:val="20"/>
          <w:szCs w:val="20"/>
          <w:shd w:val="clear" w:color="auto" w:fill="FFFFFF"/>
        </w:rPr>
        <w:t>een bestuur onder het basistoezicht valt</w:t>
      </w:r>
      <w:r w:rsidR="03923BD0">
        <w:rPr>
          <w:rFonts w:ascii="Open Sans" w:hAnsi="Open Sans" w:cs="Open Sans"/>
          <w:sz w:val="20"/>
          <w:szCs w:val="20"/>
          <w:shd w:val="clear" w:color="auto" w:fill="FFFFFF"/>
        </w:rPr>
        <w:t xml:space="preserve"> vindt er elke vier jaar een</w:t>
      </w:r>
      <w:r w:rsidR="0F313145">
        <w:rPr>
          <w:rFonts w:ascii="Open Sans" w:hAnsi="Open Sans" w:cs="Open Sans"/>
          <w:sz w:val="20"/>
          <w:szCs w:val="20"/>
          <w:shd w:val="clear" w:color="auto" w:fill="FFFFFF"/>
        </w:rPr>
        <w:t xml:space="preserve"> inspectie</w:t>
      </w:r>
      <w:r w:rsidR="03923BD0">
        <w:rPr>
          <w:rFonts w:ascii="Open Sans" w:hAnsi="Open Sans" w:cs="Open Sans"/>
          <w:sz w:val="20"/>
          <w:szCs w:val="20"/>
          <w:shd w:val="clear" w:color="auto" w:fill="FFFFFF"/>
        </w:rPr>
        <w:t xml:space="preserve"> plaats</w:t>
      </w:r>
      <w:r w:rsidR="1BCC5588">
        <w:rPr>
          <w:rFonts w:ascii="Open Sans" w:hAnsi="Open Sans" w:cs="Open Sans"/>
          <w:sz w:val="20"/>
          <w:szCs w:val="20"/>
          <w:shd w:val="clear" w:color="auto" w:fill="FFFFFF"/>
        </w:rPr>
        <w:t xml:space="preserve"> van het bestuur</w:t>
      </w:r>
      <w:r w:rsidR="03923BD0">
        <w:rPr>
          <w:rFonts w:ascii="Open Sans" w:hAnsi="Open Sans" w:cs="Open Sans"/>
          <w:sz w:val="20"/>
          <w:szCs w:val="20"/>
          <w:shd w:val="clear" w:color="auto" w:fill="FFFFFF"/>
        </w:rPr>
        <w:t xml:space="preserve"> en een inspectie op enkele scholen. </w:t>
      </w:r>
      <w:r w:rsidR="0F313145">
        <w:rPr>
          <w:rFonts w:ascii="Open Sans" w:hAnsi="Open Sans" w:cs="Open Sans"/>
          <w:sz w:val="20"/>
          <w:szCs w:val="20"/>
          <w:shd w:val="clear" w:color="auto" w:fill="FFFFFF"/>
        </w:rPr>
        <w:t>Niet elke school wordt dus elke vier jaar bezocht door de inspectie.</w:t>
      </w:r>
    </w:p>
    <w:p w14:paraId="292FC9F4" w14:textId="77777777" w:rsidR="005E1004" w:rsidRDefault="005E1004" w:rsidP="00CE4C71">
      <w:pPr>
        <w:spacing w:after="0" w:line="240" w:lineRule="auto"/>
        <w:rPr>
          <w:rFonts w:ascii="Open Sans" w:hAnsi="Open Sans" w:cs="Open Sans"/>
          <w:sz w:val="20"/>
          <w:szCs w:val="20"/>
          <w:shd w:val="clear" w:color="auto" w:fill="FFFFFF"/>
        </w:rPr>
      </w:pPr>
    </w:p>
    <w:p w14:paraId="659C0BA9" w14:textId="559BD0B9" w:rsidR="005E1004" w:rsidRPr="009F7FA0" w:rsidRDefault="007F37B3" w:rsidP="00CE4C71">
      <w:pPr>
        <w:spacing w:after="0" w:line="240" w:lineRule="auto"/>
        <w:rPr>
          <w:rFonts w:ascii="Open Sans" w:hAnsi="Open Sans" w:cs="Open Sans"/>
          <w:b/>
          <w:sz w:val="20"/>
          <w:szCs w:val="20"/>
          <w:shd w:val="clear" w:color="auto" w:fill="FFFFFF"/>
        </w:rPr>
      </w:pPr>
      <w:r w:rsidRPr="009F7FA0">
        <w:rPr>
          <w:rFonts w:ascii="Open Sans" w:hAnsi="Open Sans" w:cs="Open Sans"/>
          <w:b/>
          <w:sz w:val="20"/>
          <w:szCs w:val="20"/>
          <w:shd w:val="clear" w:color="auto" w:fill="FFFFFF"/>
        </w:rPr>
        <w:t>Kwaliteit van het schoolbestuur</w:t>
      </w:r>
    </w:p>
    <w:p w14:paraId="7E42364E" w14:textId="6DA91FB8" w:rsidR="00641530" w:rsidRPr="009223E6" w:rsidRDefault="009223E6" w:rsidP="007F37B3">
      <w:pPr>
        <w:pStyle w:val="Geenafstand"/>
        <w:rPr>
          <w:rFonts w:ascii="Open Sans" w:hAnsi="Open Sans" w:cs="Open Sans"/>
          <w:sz w:val="20"/>
          <w:szCs w:val="20"/>
        </w:rPr>
      </w:pPr>
      <w:r>
        <w:rPr>
          <w:rFonts w:ascii="Open Sans" w:hAnsi="Open Sans" w:cs="Open Sans"/>
          <w:sz w:val="20"/>
          <w:szCs w:val="20"/>
        </w:rPr>
        <w:t xml:space="preserve">Afgelopen schooljaar </w:t>
      </w:r>
      <w:r w:rsidR="007F37B3" w:rsidRPr="00580E23">
        <w:rPr>
          <w:rFonts w:ascii="Open Sans" w:hAnsi="Open Sans" w:cs="Open Sans"/>
          <w:sz w:val="20"/>
          <w:szCs w:val="20"/>
        </w:rPr>
        <w:t xml:space="preserve">vond het laatste </w:t>
      </w:r>
      <w:r w:rsidR="00567426">
        <w:rPr>
          <w:rFonts w:ascii="Open Sans" w:hAnsi="Open Sans" w:cs="Open Sans"/>
          <w:sz w:val="20"/>
          <w:szCs w:val="20"/>
        </w:rPr>
        <w:t xml:space="preserve">onderzoek </w:t>
      </w:r>
      <w:r w:rsidR="00A4380F" w:rsidRPr="00580E23">
        <w:rPr>
          <w:rFonts w:ascii="Open Sans" w:hAnsi="Open Sans" w:cs="Open Sans"/>
          <w:sz w:val="20"/>
          <w:szCs w:val="20"/>
        </w:rPr>
        <w:t xml:space="preserve">van de inspectie </w:t>
      </w:r>
      <w:r w:rsidR="00567426">
        <w:rPr>
          <w:rFonts w:ascii="Open Sans" w:hAnsi="Open Sans" w:cs="Open Sans"/>
          <w:sz w:val="20"/>
          <w:szCs w:val="20"/>
        </w:rPr>
        <w:t>naar Bestuur en Scholen</w:t>
      </w:r>
      <w:r w:rsidR="007F37B3" w:rsidRPr="00580E23">
        <w:rPr>
          <w:rFonts w:ascii="Open Sans" w:hAnsi="Open Sans" w:cs="Open Sans"/>
          <w:sz w:val="20"/>
          <w:szCs w:val="20"/>
        </w:rPr>
        <w:t xml:space="preserve"> plaats. On</w:t>
      </w:r>
      <w:r w:rsidR="00A4380F">
        <w:rPr>
          <w:rFonts w:ascii="Open Sans" w:hAnsi="Open Sans" w:cs="Open Sans"/>
          <w:sz w:val="20"/>
          <w:szCs w:val="20"/>
        </w:rPr>
        <w:t xml:space="preserve">s bestuur </w:t>
      </w:r>
      <w:r w:rsidR="007F37B3" w:rsidRPr="00580E23">
        <w:rPr>
          <w:rFonts w:ascii="Open Sans" w:hAnsi="Open Sans" w:cs="Open Sans"/>
          <w:sz w:val="20"/>
          <w:szCs w:val="20"/>
        </w:rPr>
        <w:t xml:space="preserve">is beoordeeld met de waardering </w:t>
      </w:r>
      <w:sdt>
        <w:sdtPr>
          <w:rPr>
            <w:rFonts w:ascii="Open Sans" w:hAnsi="Open Sans" w:cs="Open Sans"/>
            <w:sz w:val="20"/>
            <w:szCs w:val="20"/>
          </w:rPr>
          <w:alias w:val=""/>
          <w:tag w:val=""/>
          <w:id w:val="1268660780"/>
          <w:placeholder>
            <w:docPart w:val="7251665B764F42BB8E1094BC4222BEC0"/>
          </w:placeholder>
          <w15:appearance w15:val="hidden"/>
          <w:text/>
        </w:sdtPr>
        <w:sdtEndPr/>
        <w:sdtContent>
          <w:r w:rsidRPr="009223E6">
            <w:rPr>
              <w:rFonts w:ascii="Open Sans" w:hAnsi="Open Sans" w:cs="Open Sans"/>
              <w:sz w:val="20"/>
              <w:szCs w:val="20"/>
            </w:rPr>
            <w:t xml:space="preserve">voldoende. Met het advies om het komende schooljaar op te gaan voor goed. </w:t>
          </w:r>
        </w:sdtContent>
      </w:sdt>
    </w:p>
    <w:p w14:paraId="71027851" w14:textId="77777777" w:rsidR="007F37B3" w:rsidRDefault="007F37B3" w:rsidP="00CE4C71">
      <w:pPr>
        <w:spacing w:after="0" w:line="240" w:lineRule="auto"/>
        <w:rPr>
          <w:rFonts w:ascii="Open Sans" w:hAnsi="Open Sans" w:cs="Open Sans"/>
          <w:color w:val="484848"/>
          <w:sz w:val="20"/>
          <w:szCs w:val="20"/>
          <w:shd w:val="clear" w:color="auto" w:fill="FFFFFF"/>
        </w:rPr>
      </w:pPr>
    </w:p>
    <w:p w14:paraId="44CFD7EC" w14:textId="1A550490" w:rsidR="007F37B3" w:rsidRPr="006347A8" w:rsidRDefault="007F37B3" w:rsidP="00CE4C71">
      <w:pPr>
        <w:spacing w:after="0" w:line="240" w:lineRule="auto"/>
        <w:rPr>
          <w:rFonts w:ascii="Open Sans" w:hAnsi="Open Sans" w:cs="Open Sans"/>
          <w:b/>
          <w:sz w:val="20"/>
          <w:szCs w:val="20"/>
          <w:shd w:val="clear" w:color="auto" w:fill="FFFFFF"/>
        </w:rPr>
      </w:pPr>
      <w:r w:rsidRPr="006347A8">
        <w:rPr>
          <w:rFonts w:ascii="Open Sans" w:hAnsi="Open Sans" w:cs="Open Sans"/>
          <w:b/>
          <w:sz w:val="20"/>
          <w:szCs w:val="20"/>
          <w:shd w:val="clear" w:color="auto" w:fill="FFFFFF"/>
        </w:rPr>
        <w:t>Kwaliteit van de school</w:t>
      </w:r>
    </w:p>
    <w:p w14:paraId="68D32207" w14:textId="51463D73" w:rsidR="00CE4C71" w:rsidRPr="006347A8" w:rsidRDefault="00CE4C71" w:rsidP="00CE4C71">
      <w:pPr>
        <w:pStyle w:val="Geenafstand"/>
        <w:rPr>
          <w:rFonts w:ascii="Open Sans" w:hAnsi="Open Sans" w:cs="Open Sans"/>
          <w:sz w:val="20"/>
          <w:szCs w:val="20"/>
        </w:rPr>
      </w:pPr>
      <w:r w:rsidRPr="006347A8">
        <w:rPr>
          <w:rFonts w:ascii="Open Sans" w:hAnsi="Open Sans" w:cs="Open Sans"/>
          <w:sz w:val="20"/>
          <w:szCs w:val="20"/>
        </w:rPr>
        <w:t xml:space="preserve">Op </w:t>
      </w:r>
      <w:sdt>
        <w:sdtPr>
          <w:rPr>
            <w:rFonts w:ascii="Open Sans" w:hAnsi="Open Sans" w:cs="Open Sans"/>
            <w:sz w:val="20"/>
            <w:szCs w:val="20"/>
          </w:rPr>
          <w:alias w:val=""/>
          <w:tag w:val=""/>
          <w:id w:val="621655628"/>
          <w:placeholder>
            <w:docPart w:val="23FAD3B1C6CFCA4AB7FC9D2FD8371B2F"/>
          </w:placeholder>
          <w15:appearance w15:val="hidden"/>
          <w:text/>
        </w:sdtPr>
        <w:sdtEndPr/>
        <w:sdtContent>
          <w:r w:rsidR="009223E6" w:rsidRPr="009223E6">
            <w:rPr>
              <w:rFonts w:ascii="Open Sans" w:hAnsi="Open Sans" w:cs="Open Sans"/>
              <w:sz w:val="20"/>
              <w:szCs w:val="20"/>
            </w:rPr>
            <w:t xml:space="preserve">16-12-2013 </w:t>
          </w:r>
        </w:sdtContent>
      </w:sdt>
      <w:r w:rsidRPr="006347A8">
        <w:rPr>
          <w:rFonts w:ascii="Open Sans" w:hAnsi="Open Sans" w:cs="Open Sans"/>
          <w:sz w:val="20"/>
          <w:szCs w:val="20"/>
        </w:rPr>
        <w:t>vond het laatste kwaliteitsonderzoek van de inspectie</w:t>
      </w:r>
      <w:r w:rsidR="00641530" w:rsidRPr="006347A8">
        <w:rPr>
          <w:rFonts w:ascii="Open Sans" w:hAnsi="Open Sans" w:cs="Open Sans"/>
          <w:sz w:val="20"/>
          <w:szCs w:val="20"/>
        </w:rPr>
        <w:t xml:space="preserve"> op onze school</w:t>
      </w:r>
      <w:r w:rsidRPr="006347A8">
        <w:rPr>
          <w:rFonts w:ascii="Open Sans" w:hAnsi="Open Sans" w:cs="Open Sans"/>
          <w:sz w:val="20"/>
          <w:szCs w:val="20"/>
        </w:rPr>
        <w:t xml:space="preserve"> plaats. Onze school is beoordeeld met de </w:t>
      </w:r>
      <w:r w:rsidRPr="009223E6">
        <w:rPr>
          <w:rFonts w:ascii="Open Sans" w:hAnsi="Open Sans" w:cs="Open Sans"/>
          <w:sz w:val="20"/>
          <w:szCs w:val="20"/>
        </w:rPr>
        <w:t xml:space="preserve">waardering </w:t>
      </w:r>
      <w:sdt>
        <w:sdtPr>
          <w:rPr>
            <w:rFonts w:ascii="Open Sans" w:hAnsi="Open Sans" w:cs="Open Sans"/>
            <w:sz w:val="20"/>
            <w:szCs w:val="20"/>
          </w:rPr>
          <w:alias w:val=""/>
          <w:tag w:val=""/>
          <w:id w:val="-1398967105"/>
          <w:placeholder>
            <w:docPart w:val="F95F8478D98ADD43A706078269E062E6"/>
          </w:placeholder>
          <w15:appearance w15:val="hidden"/>
          <w:text/>
        </w:sdtPr>
        <w:sdtEndPr/>
        <w:sdtContent>
          <w:r w:rsidR="009223E6" w:rsidRPr="009223E6">
            <w:rPr>
              <w:rFonts w:ascii="Open Sans" w:hAnsi="Open Sans" w:cs="Open Sans"/>
              <w:sz w:val="20"/>
              <w:szCs w:val="20"/>
            </w:rPr>
            <w:t>voldoende.</w:t>
          </w:r>
        </w:sdtContent>
      </w:sdt>
    </w:p>
    <w:p w14:paraId="32D144C1" w14:textId="0A959C4D" w:rsidR="00CE4C71" w:rsidRPr="00580E23" w:rsidRDefault="00CE4C71" w:rsidP="00CE4C71">
      <w:pPr>
        <w:spacing w:after="0" w:line="240" w:lineRule="auto"/>
        <w:rPr>
          <w:rFonts w:ascii="Open Sans" w:hAnsi="Open Sans" w:cs="Open Sans"/>
          <w:sz w:val="20"/>
          <w:szCs w:val="20"/>
        </w:rPr>
      </w:pPr>
    </w:p>
    <w:p w14:paraId="214771B7" w14:textId="77777777" w:rsidR="00CE4C71" w:rsidRPr="00580E23" w:rsidRDefault="00CE4C71" w:rsidP="00CE4C71">
      <w:pPr>
        <w:tabs>
          <w:tab w:val="left" w:pos="567"/>
        </w:tabs>
        <w:rPr>
          <w:rFonts w:ascii="Open Sans" w:hAnsi="Open Sans" w:cs="Open Sans"/>
          <w:bCs/>
          <w:sz w:val="20"/>
          <w:szCs w:val="20"/>
        </w:rPr>
      </w:pPr>
      <w:r w:rsidRPr="00580E23">
        <w:rPr>
          <w:rFonts w:ascii="Open Sans" w:hAnsi="Open Sans" w:cs="Open Sans"/>
          <w:sz w:val="20"/>
          <w:szCs w:val="20"/>
        </w:rPr>
        <w:t xml:space="preserve">Op </w:t>
      </w:r>
      <w:sdt>
        <w:sdtPr>
          <w:rPr>
            <w:rFonts w:ascii="Open Sans" w:hAnsi="Open Sans" w:cs="Open Sans"/>
            <w:b/>
            <w:sz w:val="20"/>
            <w:szCs w:val="20"/>
          </w:rPr>
          <w:alias w:val=""/>
          <w:tag w:val=""/>
          <w:id w:val="1622497140"/>
          <w:placeholder>
            <w:docPart w:val="402820101648FA4FBDF4EEE314953525"/>
          </w:placeholder>
          <w15:appearance w15:val="hidden"/>
        </w:sdtPr>
        <w:sdtEndPr>
          <w:rPr>
            <w:b w:val="0"/>
          </w:rPr>
        </w:sdtEndPr>
        <w:sdtContent>
          <w:hyperlink r:id="rId19" w:history="1">
            <w:r w:rsidRPr="00580E23">
              <w:rPr>
                <w:rStyle w:val="Hyperlink"/>
                <w:rFonts w:ascii="Open Sans" w:hAnsi="Open Sans" w:cs="Open Sans"/>
                <w:sz w:val="20"/>
                <w:szCs w:val="20"/>
              </w:rPr>
              <w:t>https://www.onderwijsinspectie.nl</w:t>
            </w:r>
            <w:r w:rsidRPr="00580E23">
              <w:rPr>
                <w:rStyle w:val="Hyperlink"/>
                <w:rFonts w:ascii="Open Sans" w:hAnsi="Open Sans" w:cs="Open Sans"/>
                <w:sz w:val="20"/>
                <w:szCs w:val="20"/>
              </w:rPr>
              <w:t>/</w:t>
            </w:r>
            <w:r w:rsidRPr="00580E23">
              <w:rPr>
                <w:rStyle w:val="Hyperlink"/>
                <w:rFonts w:ascii="Open Sans" w:hAnsi="Open Sans" w:cs="Open Sans"/>
                <w:sz w:val="20"/>
                <w:szCs w:val="20"/>
              </w:rPr>
              <w:t>zoek-scholen</w:t>
            </w:r>
          </w:hyperlink>
        </w:sdtContent>
      </w:sdt>
      <w:r w:rsidRPr="00580E23">
        <w:rPr>
          <w:rFonts w:ascii="Open Sans" w:hAnsi="Open Sans" w:cs="Open Sans"/>
          <w:bCs/>
          <w:sz w:val="20"/>
          <w:szCs w:val="20"/>
        </w:rPr>
        <w:t xml:space="preserve"> k</w:t>
      </w:r>
      <w:r w:rsidRPr="00580E23">
        <w:rPr>
          <w:rFonts w:ascii="Open Sans" w:hAnsi="Open Sans" w:cs="Open Sans"/>
          <w:sz w:val="20"/>
          <w:szCs w:val="20"/>
        </w:rPr>
        <w:t>unt u het rapport van onderwijsinspectie over onze school bekijken.</w:t>
      </w:r>
    </w:p>
    <w:p w14:paraId="6E152FC4" w14:textId="6B3FF43D" w:rsidR="00CE4C71" w:rsidRPr="00EC2A8F" w:rsidRDefault="001907A3" w:rsidP="001907A3">
      <w:pPr>
        <w:pStyle w:val="Lijstalinea"/>
        <w:numPr>
          <w:ilvl w:val="1"/>
          <w:numId w:val="9"/>
        </w:numPr>
        <w:spacing w:after="0" w:line="240" w:lineRule="auto"/>
        <w:rPr>
          <w:rFonts w:ascii="Open Sans" w:hAnsi="Open Sans" w:cs="Open Sans"/>
          <w:b/>
          <w:bCs/>
          <w:color w:val="4BACC6" w:themeColor="accent5"/>
        </w:rPr>
      </w:pPr>
      <w:r w:rsidRPr="00EC2A8F">
        <w:rPr>
          <w:rFonts w:ascii="Open Sans" w:hAnsi="Open Sans" w:cs="Open Sans"/>
          <w:b/>
          <w:bCs/>
          <w:color w:val="4BACC6" w:themeColor="accent5"/>
        </w:rPr>
        <w:t>Onderwijsondersteuning op school</w:t>
      </w:r>
    </w:p>
    <w:p w14:paraId="360EA796" w14:textId="45E4D8A7" w:rsidR="001907A3" w:rsidRDefault="001907A3" w:rsidP="001907A3">
      <w:pPr>
        <w:spacing w:after="0" w:line="240" w:lineRule="auto"/>
        <w:rPr>
          <w:rFonts w:ascii="Open Sans" w:hAnsi="Open Sans" w:cs="Open Sans"/>
          <w:color w:val="000000" w:themeColor="text1"/>
        </w:rPr>
      </w:pPr>
    </w:p>
    <w:p w14:paraId="170AE080" w14:textId="4B821068" w:rsidR="00D10CDB" w:rsidRPr="000D66D5" w:rsidRDefault="009E514B" w:rsidP="001907A3">
      <w:pPr>
        <w:spacing w:after="0" w:line="240" w:lineRule="auto"/>
        <w:rPr>
          <w:rFonts w:ascii="Open Sans" w:hAnsi="Open Sans" w:cs="Open Sans"/>
          <w:b/>
          <w:bCs/>
          <w:color w:val="4BACC6" w:themeColor="accent5"/>
        </w:rPr>
      </w:pPr>
      <w:r>
        <w:rPr>
          <w:rFonts w:ascii="Open Sans" w:hAnsi="Open Sans" w:cs="Open Sans"/>
          <w:b/>
          <w:bCs/>
          <w:color w:val="4BACC6" w:themeColor="accent5"/>
        </w:rPr>
        <w:t>Ondersteuning</w:t>
      </w:r>
      <w:r w:rsidR="00133022">
        <w:rPr>
          <w:rFonts w:ascii="Open Sans" w:hAnsi="Open Sans" w:cs="Open Sans"/>
          <w:b/>
          <w:bCs/>
          <w:color w:val="4BACC6" w:themeColor="accent5"/>
        </w:rPr>
        <w:t>s</w:t>
      </w:r>
      <w:r>
        <w:rPr>
          <w:rFonts w:ascii="Open Sans" w:hAnsi="Open Sans" w:cs="Open Sans"/>
          <w:b/>
          <w:bCs/>
          <w:color w:val="4BACC6" w:themeColor="accent5"/>
        </w:rPr>
        <w:t>s</w:t>
      </w:r>
      <w:r w:rsidR="000D66D5" w:rsidRPr="000D66D5">
        <w:rPr>
          <w:rFonts w:ascii="Open Sans" w:hAnsi="Open Sans" w:cs="Open Sans"/>
          <w:b/>
          <w:bCs/>
          <w:color w:val="4BACC6" w:themeColor="accent5"/>
        </w:rPr>
        <w:t>tructuur in de school</w:t>
      </w:r>
    </w:p>
    <w:p w14:paraId="06ED8CF6" w14:textId="77777777" w:rsidR="00477F3D" w:rsidRDefault="00477F3D" w:rsidP="008502EE">
      <w:pPr>
        <w:spacing w:after="0" w:line="240" w:lineRule="auto"/>
      </w:pPr>
    </w:p>
    <w:p w14:paraId="1F392BF1" w14:textId="030ABE10" w:rsidR="00477F3D" w:rsidRPr="00477F3D" w:rsidRDefault="00477F3D" w:rsidP="3519072B">
      <w:pPr>
        <w:spacing w:after="0" w:line="240" w:lineRule="auto"/>
        <w:rPr>
          <w:rFonts w:ascii="Open Sans" w:eastAsia="Open Sans" w:hAnsi="Open Sans" w:cs="Open Sans"/>
          <w:b/>
          <w:bCs/>
          <w:sz w:val="20"/>
          <w:szCs w:val="20"/>
        </w:rPr>
      </w:pPr>
      <w:r w:rsidRPr="3519072B">
        <w:rPr>
          <w:rFonts w:ascii="Open Sans" w:eastAsia="Open Sans" w:hAnsi="Open Sans" w:cs="Open Sans"/>
          <w:b/>
          <w:bCs/>
          <w:sz w:val="20"/>
          <w:szCs w:val="20"/>
        </w:rPr>
        <w:t>Basisaanpak:</w:t>
      </w:r>
    </w:p>
    <w:p w14:paraId="7B15B11F" w14:textId="68B411DC" w:rsidR="009B6189" w:rsidRDefault="01AEAFDF" w:rsidP="3519072B">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Iedere school stemt het onderwijs doelgericht af op de onderwijsbehoeften van haar leerlingen. Hoeveel instructie en begeleiding een leerling nodig heeft om de doelen</w:t>
      </w:r>
      <w:r w:rsidR="5CD19C2C" w:rsidRPr="1390CB19">
        <w:rPr>
          <w:rFonts w:ascii="Open Sans" w:eastAsia="Open Sans" w:hAnsi="Open Sans" w:cs="Open Sans"/>
          <w:sz w:val="20"/>
          <w:szCs w:val="20"/>
        </w:rPr>
        <w:t xml:space="preserve"> op het gebied van technisch lezen, spelling, begrijpend lezen en rekenen te bereiken is belangrijk om te bepalen welke aanpak het beste past bij dit kind op deze school, in deze klas met deze leerkracht. Op deze manier wordt een basisaanpak voor de groep geformuleerd waarin gedifferentieerd wordt op de ondersteuningsbehoeften van leerlingen. Zo kunnen leerlingen die met een basisinstructie aan het werk kunnen, leerlingen die met een verkorte instructie toe kunnen en leerlingen die extra uitleg nodig hebben samen onderwijs volgen</w:t>
      </w:r>
      <w:r w:rsidR="1A8D1833" w:rsidRPr="1390CB19">
        <w:rPr>
          <w:rFonts w:ascii="Open Sans" w:eastAsia="Open Sans" w:hAnsi="Open Sans" w:cs="Open Sans"/>
          <w:sz w:val="20"/>
          <w:szCs w:val="20"/>
        </w:rPr>
        <w:t>.</w:t>
      </w:r>
    </w:p>
    <w:p w14:paraId="6FF7B395" w14:textId="77777777" w:rsidR="00477F3D" w:rsidRDefault="00477F3D" w:rsidP="3519072B">
      <w:pPr>
        <w:spacing w:after="0" w:line="240" w:lineRule="auto"/>
        <w:rPr>
          <w:rFonts w:ascii="Open Sans" w:eastAsia="Open Sans" w:hAnsi="Open Sans" w:cs="Open Sans"/>
          <w:sz w:val="20"/>
          <w:szCs w:val="20"/>
        </w:rPr>
      </w:pPr>
    </w:p>
    <w:p w14:paraId="11DAC3AF" w14:textId="77777777" w:rsidR="009223E6" w:rsidRDefault="009223E6" w:rsidP="3519072B">
      <w:pPr>
        <w:spacing w:after="0" w:line="240" w:lineRule="auto"/>
        <w:rPr>
          <w:rFonts w:ascii="Open Sans" w:eastAsia="Open Sans" w:hAnsi="Open Sans" w:cs="Open Sans"/>
          <w:b/>
          <w:bCs/>
          <w:sz w:val="20"/>
          <w:szCs w:val="20"/>
        </w:rPr>
      </w:pPr>
    </w:p>
    <w:p w14:paraId="435755AE" w14:textId="77777777" w:rsidR="009223E6" w:rsidRDefault="009223E6" w:rsidP="3519072B">
      <w:pPr>
        <w:spacing w:after="0" w:line="240" w:lineRule="auto"/>
        <w:rPr>
          <w:rFonts w:ascii="Open Sans" w:eastAsia="Open Sans" w:hAnsi="Open Sans" w:cs="Open Sans"/>
          <w:b/>
          <w:bCs/>
          <w:sz w:val="20"/>
          <w:szCs w:val="20"/>
        </w:rPr>
      </w:pPr>
    </w:p>
    <w:p w14:paraId="69CF2389" w14:textId="1091C5A0" w:rsidR="00477F3D" w:rsidRPr="002F11F8" w:rsidRDefault="00477F3D" w:rsidP="3519072B">
      <w:pPr>
        <w:spacing w:after="0" w:line="240" w:lineRule="auto"/>
        <w:rPr>
          <w:rFonts w:ascii="Open Sans" w:eastAsia="Open Sans" w:hAnsi="Open Sans" w:cs="Open Sans"/>
          <w:b/>
          <w:bCs/>
          <w:sz w:val="20"/>
          <w:szCs w:val="20"/>
        </w:rPr>
      </w:pPr>
      <w:r w:rsidRPr="3519072B">
        <w:rPr>
          <w:rFonts w:ascii="Open Sans" w:eastAsia="Open Sans" w:hAnsi="Open Sans" w:cs="Open Sans"/>
          <w:b/>
          <w:bCs/>
          <w:sz w:val="20"/>
          <w:szCs w:val="20"/>
        </w:rPr>
        <w:lastRenderedPageBreak/>
        <w:t>Basisondersteuning:</w:t>
      </w:r>
    </w:p>
    <w:p w14:paraId="12761647" w14:textId="77777777" w:rsidR="00E6254E" w:rsidRDefault="507452B6" w:rsidP="7045C85B">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Leerlingen die meer</w:t>
      </w:r>
      <w:r w:rsidR="508562CC" w:rsidRPr="1390CB19">
        <w:rPr>
          <w:rFonts w:ascii="Open Sans" w:eastAsia="Open Sans" w:hAnsi="Open Sans" w:cs="Open Sans"/>
          <w:sz w:val="20"/>
          <w:szCs w:val="20"/>
        </w:rPr>
        <w:t xml:space="preserve"> ondersteuning</w:t>
      </w:r>
      <w:r w:rsidRPr="1390CB19">
        <w:rPr>
          <w:rFonts w:ascii="Open Sans" w:eastAsia="Open Sans" w:hAnsi="Open Sans" w:cs="Open Sans"/>
          <w:sz w:val="20"/>
          <w:szCs w:val="20"/>
        </w:rPr>
        <w:t xml:space="preserve"> nodig hebben </w:t>
      </w:r>
      <w:r w:rsidR="78896FDC" w:rsidRPr="1390CB19">
        <w:rPr>
          <w:rFonts w:ascii="Open Sans" w:eastAsia="Open Sans" w:hAnsi="Open Sans" w:cs="Open Sans"/>
          <w:sz w:val="20"/>
          <w:szCs w:val="20"/>
        </w:rPr>
        <w:t>worden</w:t>
      </w:r>
      <w:r w:rsidR="31B1C0B3" w:rsidRPr="1390CB19">
        <w:rPr>
          <w:rFonts w:ascii="Open Sans" w:eastAsia="Open Sans" w:hAnsi="Open Sans" w:cs="Open Sans"/>
          <w:sz w:val="20"/>
          <w:szCs w:val="20"/>
        </w:rPr>
        <w:t xml:space="preserve"> </w:t>
      </w:r>
      <w:r w:rsidR="78896FDC" w:rsidRPr="1390CB19">
        <w:rPr>
          <w:rFonts w:ascii="Open Sans" w:eastAsia="Open Sans" w:hAnsi="Open Sans" w:cs="Open Sans"/>
          <w:sz w:val="20"/>
          <w:szCs w:val="20"/>
        </w:rPr>
        <w:t xml:space="preserve">op school besproken in </w:t>
      </w:r>
      <w:r w:rsidR="00E6254E">
        <w:rPr>
          <w:rFonts w:ascii="Open Sans" w:eastAsia="Open Sans" w:hAnsi="Open Sans" w:cs="Open Sans"/>
          <w:sz w:val="20"/>
          <w:szCs w:val="20"/>
        </w:rPr>
        <w:t>de leerteams</w:t>
      </w:r>
      <w:r w:rsidR="508562CC" w:rsidRPr="1390CB19">
        <w:rPr>
          <w:rFonts w:ascii="Open Sans" w:eastAsia="Open Sans" w:hAnsi="Open Sans" w:cs="Open Sans"/>
          <w:sz w:val="20"/>
          <w:szCs w:val="20"/>
        </w:rPr>
        <w:t xml:space="preserve">. </w:t>
      </w:r>
    </w:p>
    <w:p w14:paraId="3EFEF937" w14:textId="45C87E60" w:rsidR="009E7AA8" w:rsidRPr="00E6254E" w:rsidRDefault="00E6254E" w:rsidP="00E6254E">
      <w:pPr>
        <w:rPr>
          <w:rFonts w:eastAsia="Times New Roman" w:cstheme="minorHAnsi"/>
          <w:sz w:val="24"/>
          <w:szCs w:val="24"/>
          <w:lang w:eastAsia="nl-NL"/>
        </w:rPr>
      </w:pPr>
      <w:r w:rsidRPr="00E6254E">
        <w:rPr>
          <w:rFonts w:eastAsia="Open Sans" w:cstheme="minorHAnsi"/>
          <w:sz w:val="24"/>
          <w:szCs w:val="24"/>
        </w:rPr>
        <w:t xml:space="preserve">Mocht het leerteam meer input nodig hebben kan er een beroep gedaan worden op externe professionals of op onze kwaliteitscoördinator. </w:t>
      </w:r>
      <w:r w:rsidRPr="00E6254E">
        <w:rPr>
          <w:rFonts w:eastAsia="Times New Roman" w:cstheme="minorHAnsi"/>
          <w:color w:val="000000"/>
          <w:sz w:val="24"/>
          <w:szCs w:val="24"/>
          <w:lang w:eastAsia="nl-NL"/>
        </w:rPr>
        <w:t xml:space="preserve">De </w:t>
      </w:r>
      <w:r w:rsidRPr="00E6254E">
        <w:rPr>
          <w:rFonts w:eastAsia="Times New Roman" w:cstheme="minorHAnsi"/>
          <w:color w:val="000000"/>
          <w:sz w:val="24"/>
          <w:szCs w:val="24"/>
          <w:lang w:eastAsia="nl-NL"/>
        </w:rPr>
        <w:t>kwaliteitscoördinator is verantwoordelijk voor de continue ontwikkeling van het kwaliteitssysteem van de school. Hij of zij inventariseert onderwijsverbeteringen in leerteams en ontwikkelgroepen, analyseert en rapporteert over ontwikkelingen m.b.t. zorg en leerresultaten en ontwikkelt daarmee (samen met het (breed-)MT) het kwaliteitssysteem.</w:t>
      </w:r>
    </w:p>
    <w:p w14:paraId="5B267BD4" w14:textId="3C2393F2" w:rsidR="000D5DA8" w:rsidRDefault="00A5139C" w:rsidP="3519072B">
      <w:pPr>
        <w:spacing w:after="0" w:line="240" w:lineRule="auto"/>
        <w:rPr>
          <w:rFonts w:ascii="Open Sans" w:eastAsia="Open Sans" w:hAnsi="Open Sans" w:cs="Open Sans"/>
          <w:sz w:val="20"/>
          <w:szCs w:val="20"/>
        </w:rPr>
      </w:pPr>
      <w:r w:rsidRPr="3519072B">
        <w:rPr>
          <w:rFonts w:ascii="Open Sans" w:eastAsia="Open Sans" w:hAnsi="Open Sans" w:cs="Open Sans"/>
          <w:sz w:val="20"/>
          <w:szCs w:val="20"/>
        </w:rPr>
        <w:t xml:space="preserve">Naar aanleiding van </w:t>
      </w:r>
      <w:r w:rsidR="0079287A" w:rsidRPr="3519072B">
        <w:rPr>
          <w:rFonts w:ascii="Open Sans" w:eastAsia="Open Sans" w:hAnsi="Open Sans" w:cs="Open Sans"/>
          <w:sz w:val="20"/>
          <w:szCs w:val="20"/>
        </w:rPr>
        <w:t>dit gesprek</w:t>
      </w:r>
      <w:r w:rsidRPr="3519072B">
        <w:rPr>
          <w:rFonts w:ascii="Open Sans" w:eastAsia="Open Sans" w:hAnsi="Open Sans" w:cs="Open Sans"/>
          <w:sz w:val="20"/>
          <w:szCs w:val="20"/>
        </w:rPr>
        <w:t xml:space="preserve"> kan het voor leerlingen die de basisaanpak volgen nodig zijn extra aandacht te krijgen op een specifiek onderdeel van hun ontwikkeling. De focus ligt daarbij, afhankelijk van het gesignaleerde probleem, op aanpassingen in klassenmanagement, pedagogisch handelen, didactisch handelen, leertijd, of leerstofaanbod. Hieruit voorvloeiende interventies worden altijd overlegd met de ouders/verzorgers van de betreffende leerling en vastgelegd in het leerlingvolgsysteem. Levert de interventie niet het gewenste resultaat dan kan dit aanleiding zijn een leerling te bespreken in een zorgoverleg. Het ondersteuningstraject start altijd met de basisondersteuning in de klas en op school. De stappen die daarna gezet worden zijn afhankelijk van de ondersteuningsvraag van de leerling en/of van de leerkracht. De volgende overlegvormen zijn mogelijk</w:t>
      </w:r>
    </w:p>
    <w:p w14:paraId="43D53137" w14:textId="710827CF" w:rsidR="00DF61F7" w:rsidRDefault="00DF61F7" w:rsidP="3519072B">
      <w:pPr>
        <w:spacing w:after="0" w:line="240" w:lineRule="auto"/>
        <w:rPr>
          <w:rFonts w:ascii="Open Sans" w:eastAsia="Open Sans" w:hAnsi="Open Sans" w:cs="Open Sans"/>
          <w:sz w:val="20"/>
          <w:szCs w:val="20"/>
        </w:rPr>
      </w:pPr>
    </w:p>
    <w:p w14:paraId="0615193D" w14:textId="528482A0" w:rsidR="00F4056C" w:rsidRDefault="00F4056C" w:rsidP="3519072B">
      <w:pPr>
        <w:spacing w:after="0" w:line="240" w:lineRule="auto"/>
        <w:rPr>
          <w:rFonts w:ascii="Open Sans" w:eastAsia="Open Sans" w:hAnsi="Open Sans" w:cs="Open Sans"/>
          <w:b/>
          <w:bCs/>
          <w:sz w:val="20"/>
          <w:szCs w:val="20"/>
        </w:rPr>
      </w:pPr>
      <w:r w:rsidRPr="3519072B">
        <w:rPr>
          <w:rFonts w:ascii="Open Sans" w:eastAsia="Open Sans" w:hAnsi="Open Sans" w:cs="Open Sans"/>
          <w:b/>
          <w:bCs/>
          <w:sz w:val="20"/>
          <w:szCs w:val="20"/>
        </w:rPr>
        <w:t>Zorgoverleg</w:t>
      </w:r>
    </w:p>
    <w:p w14:paraId="5A495DF5" w14:textId="55E31EF1" w:rsidR="00F4056C" w:rsidRDefault="32F2F3F4" w:rsidP="1390CB19">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Het zorgoverleg geeft de mogelijkheid ook deskundigen van buiten de school te betrekken wanneer de leerling</w:t>
      </w:r>
      <w:r w:rsidR="47AD825C" w:rsidRPr="1390CB19">
        <w:rPr>
          <w:rFonts w:ascii="Open Sans" w:eastAsia="Open Sans" w:hAnsi="Open Sans" w:cs="Open Sans"/>
          <w:sz w:val="20"/>
          <w:szCs w:val="20"/>
        </w:rPr>
        <w:t xml:space="preserve"> meer ondersteuning nodig heeft dan er vanuit de basisondersteuning geboden kan worden. De intern begeleider is verantwoordelijk voor het organiseren van dit overleg en bepaalt met de schoolbegeleider van het samenwerkingsverband welke deskundigen hierbij betrokken worden. Het gaat om deskundigen die al aan de school verbonden zijn en onderdeel uitmaken van de interne zorgstructuur. Afhankelijk van de problematiek kan hierbij gedacht worden aan een expert van het samenwerkingsverband, de jeugdarts of het schoolmaatschappelijk werk. Uiteraard wordt dit altijd vooraf met de ouders/verzorgers besproken en worden zij altijd uitgenodigd bij het zorgoverleg. </w:t>
      </w:r>
    </w:p>
    <w:p w14:paraId="1773FDF2" w14:textId="4D248F8C" w:rsidR="00F4056C" w:rsidRDefault="47AD825C" w:rsidP="1390CB19">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 xml:space="preserve">In het zorgoverleg worden afspraken gemaakt over de te volgen aanpak. De interventies worden in principe binnen de groep uitgevoerd. Vanuit het samenwerkingsverband kan extra ondersteuning ingezet worden, zoals arrangementen voor leerlingen met een fysieke beperking, een maatwerkarrangement en/of deelname aan de impulsklas. </w:t>
      </w:r>
    </w:p>
    <w:p w14:paraId="0BFC81FE" w14:textId="293981FB" w:rsidR="00F4056C" w:rsidRDefault="47AD825C" w:rsidP="3519072B">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 xml:space="preserve">Ook kunnen professionals uit het gespecialiseerd onderwijs gevraagd worden om mee te kijken en tips en adviezen te geven. Wanneer er sprake is van een grote beïnvloedbare factor in de thuissituatie wordt de regie gevoerd door jeugdhulp. Resultaten worden geregistreerd in het leerlingvolgsysteem en besproken in een volgend zorgoverleg. Het resultaat van de uitgevoerde interventies is steeds bepalend in de afweging of een leerling voldoende ondersteuning heeft gekregen. </w:t>
      </w:r>
    </w:p>
    <w:p w14:paraId="71FB4B1B" w14:textId="5128258B" w:rsidR="000B5E7E" w:rsidRDefault="654EDE7F" w:rsidP="3519072B">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 xml:space="preserve">Als </w:t>
      </w:r>
      <w:r w:rsidR="771DAC94" w:rsidRPr="1390CB19">
        <w:rPr>
          <w:rFonts w:ascii="Open Sans" w:eastAsia="Open Sans" w:hAnsi="Open Sans" w:cs="Open Sans"/>
          <w:sz w:val="20"/>
          <w:szCs w:val="20"/>
        </w:rPr>
        <w:t xml:space="preserve">een leerling </w:t>
      </w:r>
      <w:r w:rsidR="547EDDAA" w:rsidRPr="1390CB19">
        <w:rPr>
          <w:rFonts w:ascii="Open Sans" w:eastAsia="Open Sans" w:hAnsi="Open Sans" w:cs="Open Sans"/>
          <w:sz w:val="20"/>
          <w:szCs w:val="20"/>
        </w:rPr>
        <w:t xml:space="preserve">toch </w:t>
      </w:r>
      <w:r w:rsidR="771DAC94" w:rsidRPr="1390CB19">
        <w:rPr>
          <w:rFonts w:ascii="Open Sans" w:eastAsia="Open Sans" w:hAnsi="Open Sans" w:cs="Open Sans"/>
          <w:sz w:val="20"/>
          <w:szCs w:val="20"/>
        </w:rPr>
        <w:t>meer ondersteuning nodig heeft</w:t>
      </w:r>
      <w:r w:rsidRPr="1390CB19">
        <w:rPr>
          <w:rFonts w:ascii="Open Sans" w:eastAsia="Open Sans" w:hAnsi="Open Sans" w:cs="Open Sans"/>
          <w:sz w:val="20"/>
          <w:szCs w:val="20"/>
        </w:rPr>
        <w:t xml:space="preserve"> wordt er een </w:t>
      </w:r>
      <w:r w:rsidR="771DAC94" w:rsidRPr="1390CB19">
        <w:rPr>
          <w:rFonts w:ascii="Open Sans" w:eastAsia="Open Sans" w:hAnsi="Open Sans" w:cs="Open Sans"/>
          <w:sz w:val="20"/>
          <w:szCs w:val="20"/>
        </w:rPr>
        <w:t>M</w:t>
      </w:r>
      <w:r w:rsidRPr="1390CB19">
        <w:rPr>
          <w:rFonts w:ascii="Open Sans" w:eastAsia="Open Sans" w:hAnsi="Open Sans" w:cs="Open Sans"/>
          <w:sz w:val="20"/>
          <w:szCs w:val="20"/>
        </w:rPr>
        <w:t>ulti</w:t>
      </w:r>
      <w:r w:rsidR="771DAC94" w:rsidRPr="1390CB19">
        <w:rPr>
          <w:rFonts w:ascii="Open Sans" w:eastAsia="Open Sans" w:hAnsi="Open Sans" w:cs="Open Sans"/>
          <w:sz w:val="20"/>
          <w:szCs w:val="20"/>
        </w:rPr>
        <w:t xml:space="preserve"> D</w:t>
      </w:r>
      <w:r w:rsidRPr="1390CB19">
        <w:rPr>
          <w:rFonts w:ascii="Open Sans" w:eastAsia="Open Sans" w:hAnsi="Open Sans" w:cs="Open Sans"/>
          <w:sz w:val="20"/>
          <w:szCs w:val="20"/>
        </w:rPr>
        <w:t xml:space="preserve">isciplinair </w:t>
      </w:r>
      <w:r w:rsidR="771DAC94" w:rsidRPr="1390CB19">
        <w:rPr>
          <w:rFonts w:ascii="Open Sans" w:eastAsia="Open Sans" w:hAnsi="Open Sans" w:cs="Open Sans"/>
          <w:sz w:val="20"/>
          <w:szCs w:val="20"/>
        </w:rPr>
        <w:t>O</w:t>
      </w:r>
      <w:r w:rsidRPr="1390CB19">
        <w:rPr>
          <w:rFonts w:ascii="Open Sans" w:eastAsia="Open Sans" w:hAnsi="Open Sans" w:cs="Open Sans"/>
          <w:sz w:val="20"/>
          <w:szCs w:val="20"/>
        </w:rPr>
        <w:t xml:space="preserve">verleg </w:t>
      </w:r>
      <w:r w:rsidR="547EDDAA" w:rsidRPr="1390CB19">
        <w:rPr>
          <w:rFonts w:ascii="Open Sans" w:eastAsia="Open Sans" w:hAnsi="Open Sans" w:cs="Open Sans"/>
          <w:sz w:val="20"/>
          <w:szCs w:val="20"/>
        </w:rPr>
        <w:t>georganiseerd</w:t>
      </w:r>
      <w:r w:rsidR="184342AF" w:rsidRPr="1390CB19">
        <w:rPr>
          <w:rFonts w:ascii="Open Sans" w:eastAsia="Open Sans" w:hAnsi="Open Sans" w:cs="Open Sans"/>
          <w:sz w:val="20"/>
          <w:szCs w:val="20"/>
        </w:rPr>
        <w:t xml:space="preserve"> met extra expertise aan tafel.</w:t>
      </w:r>
      <w:r w:rsidR="166054AB" w:rsidRPr="1390CB19">
        <w:rPr>
          <w:rFonts w:ascii="Open Sans" w:eastAsia="Open Sans" w:hAnsi="Open Sans" w:cs="Open Sans"/>
          <w:sz w:val="20"/>
          <w:szCs w:val="20"/>
        </w:rPr>
        <w:t xml:space="preserve"> Dit gebeurt altijd in overleg met ouders/verzorgers, zij </w:t>
      </w:r>
      <w:r w:rsidR="68C63596" w:rsidRPr="1390CB19">
        <w:rPr>
          <w:rFonts w:ascii="Open Sans" w:eastAsia="Open Sans" w:hAnsi="Open Sans" w:cs="Open Sans"/>
          <w:sz w:val="20"/>
          <w:szCs w:val="20"/>
        </w:rPr>
        <w:t>zijn bij deze overleggen aanwezig.</w:t>
      </w:r>
      <w:r w:rsidR="184342AF" w:rsidRPr="1390CB19">
        <w:rPr>
          <w:rFonts w:ascii="Open Sans" w:eastAsia="Open Sans" w:hAnsi="Open Sans" w:cs="Open Sans"/>
          <w:sz w:val="20"/>
          <w:szCs w:val="20"/>
        </w:rPr>
        <w:t xml:space="preserve"> Er kan dan eventueel ook gekeken worden of </w:t>
      </w:r>
      <w:r w:rsidR="7889FF7E" w:rsidRPr="1390CB19">
        <w:rPr>
          <w:rFonts w:ascii="Open Sans" w:eastAsia="Open Sans" w:hAnsi="Open Sans" w:cs="Open Sans"/>
          <w:sz w:val="20"/>
          <w:szCs w:val="20"/>
        </w:rPr>
        <w:t xml:space="preserve">het gespecialiseerd onderwijs mogelijk een best passende onderwijsplek is. </w:t>
      </w:r>
      <w:r w:rsidR="7811703D" w:rsidRPr="1390CB19">
        <w:rPr>
          <w:rFonts w:ascii="Open Sans" w:eastAsia="Open Sans" w:hAnsi="Open Sans" w:cs="Open Sans"/>
          <w:sz w:val="20"/>
          <w:szCs w:val="20"/>
        </w:rPr>
        <w:t xml:space="preserve">Meer informatie hierover vindt u op </w:t>
      </w:r>
      <w:hyperlink r:id="rId20">
        <w:r w:rsidR="7811703D" w:rsidRPr="1390CB19">
          <w:rPr>
            <w:rStyle w:val="Hyperlink"/>
            <w:rFonts w:ascii="Open Sans" w:eastAsia="Open Sans" w:hAnsi="Open Sans" w:cs="Open Sans"/>
            <w:sz w:val="20"/>
            <w:szCs w:val="20"/>
          </w:rPr>
          <w:t>www.onderwijscollectiefvpr.nl.</w:t>
        </w:r>
      </w:hyperlink>
    </w:p>
    <w:p w14:paraId="7AFDCD13" w14:textId="4C8155B6" w:rsidR="00E76DAF" w:rsidRPr="00953791" w:rsidRDefault="007A4BE4" w:rsidP="3519072B">
      <w:pPr>
        <w:spacing w:after="0" w:line="240" w:lineRule="auto"/>
        <w:rPr>
          <w:rFonts w:ascii="Open Sans" w:eastAsia="Open Sans" w:hAnsi="Open Sans" w:cs="Open Sans"/>
          <w:b/>
          <w:bCs/>
        </w:rPr>
      </w:pPr>
      <w:r w:rsidRPr="3519072B">
        <w:rPr>
          <w:rFonts w:ascii="Open Sans" w:eastAsia="Open Sans" w:hAnsi="Open Sans" w:cs="Open Sans"/>
          <w:b/>
          <w:bCs/>
        </w:rPr>
        <w:t xml:space="preserve"> </w:t>
      </w:r>
    </w:p>
    <w:p w14:paraId="1CB86A40" w14:textId="5C5E2F94" w:rsidR="00C739F9" w:rsidRDefault="00C739F9" w:rsidP="3519072B">
      <w:pPr>
        <w:spacing w:after="0" w:line="240" w:lineRule="auto"/>
        <w:rPr>
          <w:rFonts w:ascii="Open Sans" w:eastAsia="Open Sans" w:hAnsi="Open Sans" w:cs="Open Sans"/>
          <w:b/>
          <w:bCs/>
          <w:color w:val="4BACC6" w:themeColor="accent5"/>
        </w:rPr>
      </w:pPr>
      <w:r w:rsidRPr="3519072B">
        <w:rPr>
          <w:rFonts w:ascii="Open Sans" w:eastAsia="Open Sans" w:hAnsi="Open Sans" w:cs="Open Sans"/>
          <w:b/>
          <w:bCs/>
          <w:color w:val="4BACC6" w:themeColor="accent5"/>
        </w:rPr>
        <w:t>Expertise op school</w:t>
      </w:r>
    </w:p>
    <w:p w14:paraId="19F45DFD" w14:textId="77777777" w:rsidR="00876D6A" w:rsidRPr="007E0F1B" w:rsidRDefault="00441102" w:rsidP="3519072B">
      <w:pPr>
        <w:spacing w:after="0" w:line="240" w:lineRule="auto"/>
        <w:rPr>
          <w:rFonts w:ascii="Open Sans" w:eastAsia="Open Sans" w:hAnsi="Open Sans" w:cs="Open Sans"/>
          <w:color w:val="000000" w:themeColor="text1"/>
          <w:sz w:val="20"/>
          <w:szCs w:val="20"/>
        </w:rPr>
      </w:pPr>
      <w:r w:rsidRPr="3519072B">
        <w:rPr>
          <w:rFonts w:ascii="Open Sans" w:eastAsia="Open Sans" w:hAnsi="Open Sans" w:cs="Open Sans"/>
          <w:color w:val="000000" w:themeColor="text1"/>
          <w:sz w:val="20"/>
          <w:szCs w:val="20"/>
        </w:rPr>
        <w:t xml:space="preserve">De volgende </w:t>
      </w:r>
      <w:r w:rsidR="004A1154" w:rsidRPr="3519072B">
        <w:rPr>
          <w:rFonts w:ascii="Open Sans" w:eastAsia="Open Sans" w:hAnsi="Open Sans" w:cs="Open Sans"/>
          <w:color w:val="000000" w:themeColor="text1"/>
          <w:sz w:val="20"/>
          <w:szCs w:val="20"/>
        </w:rPr>
        <w:t xml:space="preserve">deskundigheid is beschikbaar op </w:t>
      </w:r>
      <w:r w:rsidR="00876D6A" w:rsidRPr="3519072B">
        <w:rPr>
          <w:rFonts w:ascii="Open Sans" w:eastAsia="Open Sans" w:hAnsi="Open Sans" w:cs="Open Sans"/>
          <w:color w:val="000000" w:themeColor="text1"/>
          <w:sz w:val="20"/>
          <w:szCs w:val="20"/>
        </w:rPr>
        <w:t>school</w:t>
      </w:r>
    </w:p>
    <w:p w14:paraId="2D134CF9" w14:textId="77777777" w:rsidR="00876D6A" w:rsidRPr="007E0F1B" w:rsidRDefault="00876D6A" w:rsidP="008502EE">
      <w:pPr>
        <w:spacing w:after="0" w:line="240" w:lineRule="auto"/>
        <w:rPr>
          <w:rFonts w:ascii="Open Sans" w:hAnsi="Open Sans" w:cs="Open Sans"/>
          <w:color w:val="000000" w:themeColor="text1"/>
          <w:sz w:val="20"/>
          <w:szCs w:val="20"/>
        </w:rPr>
      </w:pPr>
    </w:p>
    <w:tbl>
      <w:tblPr>
        <w:tblStyle w:val="Tabelraster"/>
        <w:tblW w:w="0" w:type="auto"/>
        <w:tblLook w:val="04A0" w:firstRow="1" w:lastRow="0" w:firstColumn="1" w:lastColumn="0" w:noHBand="0" w:noVBand="1"/>
      </w:tblPr>
      <w:tblGrid>
        <w:gridCol w:w="3402"/>
        <w:gridCol w:w="2566"/>
        <w:gridCol w:w="3094"/>
      </w:tblGrid>
      <w:tr w:rsidR="0001057E" w:rsidRPr="007E0F1B" w14:paraId="5C40C243" w14:textId="77777777" w:rsidTr="41B26A44">
        <w:tc>
          <w:tcPr>
            <w:tcW w:w="3402" w:type="dxa"/>
          </w:tcPr>
          <w:p w14:paraId="4578183F" w14:textId="4CDCA18F" w:rsidR="0001057E" w:rsidRPr="007E0F1B" w:rsidRDefault="0001057E" w:rsidP="008502EE">
            <w:pPr>
              <w:rPr>
                <w:rFonts w:ascii="Open Sans" w:hAnsi="Open Sans" w:cs="Open Sans"/>
                <w:color w:val="4BACC6" w:themeColor="accent5"/>
                <w:sz w:val="20"/>
                <w:szCs w:val="20"/>
              </w:rPr>
            </w:pPr>
            <w:r w:rsidRPr="007E0F1B">
              <w:rPr>
                <w:rFonts w:ascii="Open Sans" w:hAnsi="Open Sans" w:cs="Open Sans"/>
                <w:color w:val="4BACC6" w:themeColor="accent5"/>
                <w:sz w:val="20"/>
                <w:szCs w:val="20"/>
              </w:rPr>
              <w:t>Deskundige</w:t>
            </w:r>
          </w:p>
        </w:tc>
        <w:tc>
          <w:tcPr>
            <w:tcW w:w="2566" w:type="dxa"/>
          </w:tcPr>
          <w:p w14:paraId="2E620949" w14:textId="3D1A9471" w:rsidR="0001057E" w:rsidRPr="007E0F1B" w:rsidRDefault="00D23B47" w:rsidP="008502EE">
            <w:pPr>
              <w:rPr>
                <w:rFonts w:ascii="Open Sans" w:hAnsi="Open Sans" w:cs="Open Sans"/>
                <w:color w:val="4BACC6" w:themeColor="accent5"/>
                <w:sz w:val="20"/>
                <w:szCs w:val="20"/>
              </w:rPr>
            </w:pPr>
            <w:r>
              <w:rPr>
                <w:rFonts w:ascii="Open Sans" w:hAnsi="Open Sans" w:cs="Open Sans"/>
                <w:color w:val="4BACC6" w:themeColor="accent5"/>
                <w:sz w:val="20"/>
                <w:szCs w:val="20"/>
              </w:rPr>
              <w:t>Taak van deskundige</w:t>
            </w:r>
          </w:p>
        </w:tc>
        <w:tc>
          <w:tcPr>
            <w:tcW w:w="3094" w:type="dxa"/>
          </w:tcPr>
          <w:p w14:paraId="2B46F564" w14:textId="594E90A3" w:rsidR="0001057E" w:rsidRPr="007E0F1B" w:rsidRDefault="0001057E" w:rsidP="008502EE">
            <w:pPr>
              <w:rPr>
                <w:rFonts w:ascii="Open Sans" w:hAnsi="Open Sans" w:cs="Open Sans"/>
                <w:color w:val="4BACC6" w:themeColor="accent5"/>
                <w:sz w:val="20"/>
                <w:szCs w:val="20"/>
              </w:rPr>
            </w:pPr>
            <w:r w:rsidRPr="007E0F1B">
              <w:rPr>
                <w:rFonts w:ascii="Open Sans" w:hAnsi="Open Sans" w:cs="Open Sans"/>
                <w:color w:val="4BACC6" w:themeColor="accent5"/>
                <w:sz w:val="20"/>
                <w:szCs w:val="20"/>
              </w:rPr>
              <w:t xml:space="preserve">Indicatie aantal uren per </w:t>
            </w:r>
            <w:r w:rsidRPr="00E6254E">
              <w:rPr>
                <w:rFonts w:ascii="Open Sans" w:hAnsi="Open Sans" w:cs="Open Sans"/>
                <w:color w:val="4BACC6" w:themeColor="accent5"/>
                <w:sz w:val="20"/>
                <w:szCs w:val="20"/>
              </w:rPr>
              <w:t>week</w:t>
            </w:r>
          </w:p>
        </w:tc>
      </w:tr>
      <w:tr w:rsidR="0001057E" w:rsidRPr="007E0F1B" w14:paraId="0FD09EDF" w14:textId="77777777" w:rsidTr="41B26A44">
        <w:tc>
          <w:tcPr>
            <w:tcW w:w="3402" w:type="dxa"/>
          </w:tcPr>
          <w:p w14:paraId="3B696260" w14:textId="1A630DFE" w:rsidR="0001057E" w:rsidRPr="00E6254E" w:rsidRDefault="00E6254E" w:rsidP="008502EE">
            <w:pPr>
              <w:rPr>
                <w:rFonts w:ascii="Open Sans" w:hAnsi="Open Sans" w:cs="Open Sans"/>
                <w:color w:val="000000" w:themeColor="text1"/>
                <w:sz w:val="20"/>
                <w:szCs w:val="20"/>
              </w:rPr>
            </w:pPr>
            <w:proofErr w:type="spellStart"/>
            <w:r>
              <w:rPr>
                <w:rFonts w:ascii="Open Sans" w:hAnsi="Open Sans" w:cs="Open Sans"/>
                <w:color w:val="000000" w:themeColor="text1"/>
                <w:sz w:val="20"/>
                <w:szCs w:val="20"/>
              </w:rPr>
              <w:t>Gedragspecialist</w:t>
            </w:r>
            <w:proofErr w:type="spellEnd"/>
            <w:r>
              <w:rPr>
                <w:rFonts w:ascii="Open Sans" w:hAnsi="Open Sans" w:cs="Open Sans"/>
                <w:color w:val="000000" w:themeColor="text1"/>
                <w:sz w:val="20"/>
                <w:szCs w:val="20"/>
              </w:rPr>
              <w:t xml:space="preserve"> </w:t>
            </w:r>
          </w:p>
        </w:tc>
        <w:tc>
          <w:tcPr>
            <w:tcW w:w="2566" w:type="dxa"/>
          </w:tcPr>
          <w:p w14:paraId="3615436B" w14:textId="1938EF45" w:rsidR="0001057E" w:rsidRPr="00E6254E" w:rsidRDefault="00232C1A" w:rsidP="008502EE">
            <w:pPr>
              <w:rPr>
                <w:rFonts w:ascii="Open Sans" w:hAnsi="Open Sans" w:cs="Open Sans"/>
                <w:color w:val="000000" w:themeColor="text1"/>
                <w:sz w:val="20"/>
                <w:szCs w:val="20"/>
              </w:rPr>
            </w:pPr>
            <w:r>
              <w:rPr>
                <w:rFonts w:ascii="Open Sans" w:hAnsi="Open Sans" w:cs="Open Sans"/>
                <w:color w:val="000000" w:themeColor="text1"/>
                <w:sz w:val="20"/>
                <w:szCs w:val="20"/>
              </w:rPr>
              <w:t xml:space="preserve">Meedenken en aansluiten bij </w:t>
            </w:r>
            <w:proofErr w:type="spellStart"/>
            <w:r>
              <w:rPr>
                <w:rFonts w:ascii="Open Sans" w:hAnsi="Open Sans" w:cs="Open Sans"/>
                <w:color w:val="000000" w:themeColor="text1"/>
                <w:sz w:val="20"/>
                <w:szCs w:val="20"/>
              </w:rPr>
              <w:t>leerlingbesprekingen</w:t>
            </w:r>
            <w:proofErr w:type="spellEnd"/>
            <w:r>
              <w:rPr>
                <w:rFonts w:ascii="Open Sans" w:hAnsi="Open Sans" w:cs="Open Sans"/>
                <w:color w:val="000000" w:themeColor="text1"/>
                <w:sz w:val="20"/>
                <w:szCs w:val="20"/>
              </w:rPr>
              <w:t xml:space="preserve"> en </w:t>
            </w:r>
            <w:proofErr w:type="spellStart"/>
            <w:r>
              <w:rPr>
                <w:rFonts w:ascii="Open Sans" w:hAnsi="Open Sans" w:cs="Open Sans"/>
                <w:color w:val="000000" w:themeColor="text1"/>
                <w:sz w:val="20"/>
                <w:szCs w:val="20"/>
              </w:rPr>
              <w:t>zorgoverleggen</w:t>
            </w:r>
            <w:proofErr w:type="spellEnd"/>
            <w:r>
              <w:rPr>
                <w:rFonts w:ascii="Open Sans" w:hAnsi="Open Sans" w:cs="Open Sans"/>
                <w:color w:val="000000" w:themeColor="text1"/>
                <w:sz w:val="20"/>
                <w:szCs w:val="20"/>
              </w:rPr>
              <w:t xml:space="preserve">. </w:t>
            </w:r>
          </w:p>
        </w:tc>
        <w:tc>
          <w:tcPr>
            <w:tcW w:w="3094" w:type="dxa"/>
          </w:tcPr>
          <w:p w14:paraId="54EFD524" w14:textId="6F9AC8C7" w:rsidR="0001057E" w:rsidRPr="00E6254E" w:rsidRDefault="00E6254E" w:rsidP="008502EE">
            <w:pPr>
              <w:rPr>
                <w:rFonts w:ascii="Open Sans" w:hAnsi="Open Sans" w:cs="Open Sans"/>
                <w:color w:val="000000" w:themeColor="text1"/>
                <w:sz w:val="20"/>
                <w:szCs w:val="20"/>
              </w:rPr>
            </w:pPr>
            <w:r>
              <w:rPr>
                <w:rFonts w:ascii="Open Sans" w:hAnsi="Open Sans" w:cs="Open Sans"/>
                <w:color w:val="000000" w:themeColor="text1"/>
                <w:sz w:val="20"/>
                <w:szCs w:val="20"/>
              </w:rPr>
              <w:t>24 uur</w:t>
            </w:r>
          </w:p>
        </w:tc>
      </w:tr>
      <w:tr w:rsidR="0001057E" w:rsidRPr="007E0F1B" w14:paraId="46B4905A" w14:textId="77777777" w:rsidTr="41B26A44">
        <w:tc>
          <w:tcPr>
            <w:tcW w:w="3402" w:type="dxa"/>
          </w:tcPr>
          <w:p w14:paraId="516B8DDA" w14:textId="640CACEE" w:rsidR="0001057E" w:rsidRPr="00E6254E" w:rsidRDefault="0001057E" w:rsidP="008502EE">
            <w:pPr>
              <w:rPr>
                <w:rFonts w:ascii="Open Sans" w:hAnsi="Open Sans" w:cs="Open Sans"/>
                <w:color w:val="000000" w:themeColor="text1"/>
                <w:sz w:val="20"/>
                <w:szCs w:val="20"/>
              </w:rPr>
            </w:pPr>
            <w:r w:rsidRPr="00E6254E">
              <w:rPr>
                <w:rFonts w:ascii="Open Sans" w:hAnsi="Open Sans" w:cs="Open Sans"/>
                <w:color w:val="000000" w:themeColor="text1"/>
                <w:sz w:val="20"/>
                <w:szCs w:val="20"/>
              </w:rPr>
              <w:t>Kwaliteit</w:t>
            </w:r>
            <w:r w:rsidR="00D23B47" w:rsidRPr="00E6254E">
              <w:rPr>
                <w:rFonts w:ascii="Open Sans" w:hAnsi="Open Sans" w:cs="Open Sans"/>
                <w:color w:val="000000" w:themeColor="text1"/>
                <w:sz w:val="20"/>
                <w:szCs w:val="20"/>
              </w:rPr>
              <w:t>s</w:t>
            </w:r>
            <w:r w:rsidRPr="00E6254E">
              <w:rPr>
                <w:rFonts w:ascii="Open Sans" w:hAnsi="Open Sans" w:cs="Open Sans"/>
                <w:color w:val="000000" w:themeColor="text1"/>
                <w:sz w:val="20"/>
                <w:szCs w:val="20"/>
              </w:rPr>
              <w:t>coördinator</w:t>
            </w:r>
          </w:p>
        </w:tc>
        <w:tc>
          <w:tcPr>
            <w:tcW w:w="2566" w:type="dxa"/>
          </w:tcPr>
          <w:p w14:paraId="5504E2D8" w14:textId="3E5D6612" w:rsidR="0001057E" w:rsidRPr="00E6254E" w:rsidRDefault="00232C1A" w:rsidP="008502EE">
            <w:pPr>
              <w:rPr>
                <w:rFonts w:ascii="Open Sans" w:hAnsi="Open Sans" w:cs="Open Sans"/>
                <w:color w:val="000000" w:themeColor="text1"/>
                <w:sz w:val="20"/>
                <w:szCs w:val="20"/>
              </w:rPr>
            </w:pPr>
            <w:r w:rsidRPr="00E6254E">
              <w:rPr>
                <w:rFonts w:eastAsia="Times New Roman" w:cstheme="minorHAnsi"/>
                <w:color w:val="000000"/>
                <w:sz w:val="24"/>
                <w:szCs w:val="24"/>
                <w:lang w:eastAsia="nl-NL"/>
              </w:rPr>
              <w:t>De kwaliteitscoördinator is verantwoordelijk voor de continue ontwikkeling van het kwaliteitssysteem van de school</w:t>
            </w:r>
          </w:p>
        </w:tc>
        <w:tc>
          <w:tcPr>
            <w:tcW w:w="3094" w:type="dxa"/>
          </w:tcPr>
          <w:p w14:paraId="262DD0EB" w14:textId="2F4E6671" w:rsidR="0001057E" w:rsidRPr="00E6254E" w:rsidRDefault="00E6254E" w:rsidP="008502EE">
            <w:pPr>
              <w:rPr>
                <w:rFonts w:ascii="Open Sans" w:hAnsi="Open Sans" w:cs="Open Sans"/>
                <w:color w:val="000000" w:themeColor="text1"/>
                <w:sz w:val="20"/>
                <w:szCs w:val="20"/>
              </w:rPr>
            </w:pPr>
            <w:r w:rsidRPr="00E6254E">
              <w:rPr>
                <w:rFonts w:ascii="Open Sans" w:hAnsi="Open Sans" w:cs="Open Sans"/>
                <w:color w:val="000000" w:themeColor="text1"/>
                <w:sz w:val="20"/>
                <w:szCs w:val="20"/>
              </w:rPr>
              <w:t xml:space="preserve">40 uur </w:t>
            </w:r>
          </w:p>
        </w:tc>
      </w:tr>
      <w:tr w:rsidR="0001057E" w:rsidRPr="007E0F1B" w14:paraId="57161408" w14:textId="77777777" w:rsidTr="41B26A44">
        <w:tc>
          <w:tcPr>
            <w:tcW w:w="3402" w:type="dxa"/>
          </w:tcPr>
          <w:p w14:paraId="1812A364" w14:textId="4BD7A48A" w:rsidR="0001057E" w:rsidRPr="007E0F1B" w:rsidRDefault="0001057E" w:rsidP="008502EE">
            <w:pPr>
              <w:rPr>
                <w:rFonts w:ascii="Open Sans" w:hAnsi="Open Sans" w:cs="Open Sans"/>
                <w:color w:val="000000" w:themeColor="text1"/>
                <w:sz w:val="20"/>
                <w:szCs w:val="20"/>
                <w:highlight w:val="cyan"/>
              </w:rPr>
            </w:pPr>
            <w:r w:rsidRPr="00E6254E">
              <w:rPr>
                <w:rFonts w:ascii="Open Sans" w:hAnsi="Open Sans" w:cs="Open Sans"/>
                <w:color w:val="000000" w:themeColor="text1"/>
                <w:sz w:val="20"/>
                <w:szCs w:val="20"/>
              </w:rPr>
              <w:t>Leesspecialist</w:t>
            </w:r>
          </w:p>
        </w:tc>
        <w:tc>
          <w:tcPr>
            <w:tcW w:w="2566" w:type="dxa"/>
          </w:tcPr>
          <w:p w14:paraId="6A315DCC" w14:textId="1333BF91" w:rsidR="0001057E" w:rsidRPr="007E0F1B" w:rsidRDefault="00232C1A" w:rsidP="008502EE">
            <w:pPr>
              <w:rPr>
                <w:rFonts w:ascii="Open Sans" w:hAnsi="Open Sans" w:cs="Open Sans"/>
                <w:color w:val="000000" w:themeColor="text1"/>
                <w:sz w:val="20"/>
                <w:szCs w:val="20"/>
                <w:highlight w:val="cyan"/>
              </w:rPr>
            </w:pPr>
            <w:r w:rsidRPr="00232C1A">
              <w:rPr>
                <w:rFonts w:ascii="Open Sans" w:hAnsi="Open Sans" w:cs="Open Sans"/>
                <w:color w:val="000000" w:themeColor="text1"/>
                <w:sz w:val="20"/>
                <w:szCs w:val="20"/>
              </w:rPr>
              <w:t xml:space="preserve">Overleg met externe partijen. </w:t>
            </w:r>
            <w:r>
              <w:rPr>
                <w:rFonts w:ascii="Open Sans" w:hAnsi="Open Sans" w:cs="Open Sans"/>
                <w:color w:val="000000" w:themeColor="text1"/>
                <w:sz w:val="20"/>
                <w:szCs w:val="20"/>
              </w:rPr>
              <w:t xml:space="preserve">Denk aan de bibliotheek om zo het leesonderwijs te optimaliseren. </w:t>
            </w:r>
          </w:p>
        </w:tc>
        <w:tc>
          <w:tcPr>
            <w:tcW w:w="3094" w:type="dxa"/>
          </w:tcPr>
          <w:p w14:paraId="1E12ECE0" w14:textId="7BEE4508" w:rsidR="0001057E" w:rsidRPr="00E6254E" w:rsidRDefault="00232C1A" w:rsidP="008502EE">
            <w:pPr>
              <w:rPr>
                <w:rFonts w:ascii="Open Sans" w:hAnsi="Open Sans" w:cs="Open Sans"/>
                <w:color w:val="000000" w:themeColor="text1"/>
                <w:sz w:val="20"/>
                <w:szCs w:val="20"/>
              </w:rPr>
            </w:pPr>
            <w:r>
              <w:rPr>
                <w:rFonts w:ascii="Open Sans" w:hAnsi="Open Sans" w:cs="Open Sans"/>
                <w:color w:val="000000" w:themeColor="text1"/>
                <w:sz w:val="20"/>
                <w:szCs w:val="20"/>
              </w:rPr>
              <w:t xml:space="preserve">2 </w:t>
            </w:r>
            <w:r w:rsidR="00E6254E" w:rsidRPr="00E6254E">
              <w:rPr>
                <w:rFonts w:ascii="Open Sans" w:hAnsi="Open Sans" w:cs="Open Sans"/>
                <w:color w:val="000000" w:themeColor="text1"/>
                <w:sz w:val="20"/>
                <w:szCs w:val="20"/>
              </w:rPr>
              <w:t xml:space="preserve">uur </w:t>
            </w:r>
          </w:p>
        </w:tc>
      </w:tr>
      <w:tr w:rsidR="0001057E" w:rsidRPr="007E0F1B" w14:paraId="7243C3C3" w14:textId="77777777" w:rsidTr="00232C1A">
        <w:trPr>
          <w:trHeight w:val="499"/>
        </w:trPr>
        <w:tc>
          <w:tcPr>
            <w:tcW w:w="3402" w:type="dxa"/>
          </w:tcPr>
          <w:p w14:paraId="050B5BC3" w14:textId="77777777" w:rsidR="0001057E" w:rsidRPr="007E0F1B" w:rsidRDefault="0001057E" w:rsidP="008502EE">
            <w:pPr>
              <w:rPr>
                <w:rFonts w:ascii="Open Sans" w:hAnsi="Open Sans" w:cs="Open Sans"/>
                <w:color w:val="000000" w:themeColor="text1"/>
                <w:sz w:val="20"/>
                <w:szCs w:val="20"/>
              </w:rPr>
            </w:pPr>
          </w:p>
        </w:tc>
        <w:tc>
          <w:tcPr>
            <w:tcW w:w="2566" w:type="dxa"/>
          </w:tcPr>
          <w:p w14:paraId="1D806F55" w14:textId="77777777" w:rsidR="0001057E" w:rsidRPr="007E0F1B" w:rsidRDefault="0001057E" w:rsidP="008502EE">
            <w:pPr>
              <w:rPr>
                <w:rFonts w:ascii="Open Sans" w:hAnsi="Open Sans" w:cs="Open Sans"/>
                <w:color w:val="000000" w:themeColor="text1"/>
                <w:sz w:val="20"/>
                <w:szCs w:val="20"/>
              </w:rPr>
            </w:pPr>
          </w:p>
        </w:tc>
        <w:tc>
          <w:tcPr>
            <w:tcW w:w="3094" w:type="dxa"/>
          </w:tcPr>
          <w:p w14:paraId="1FCC0E0D" w14:textId="3F7F9B95" w:rsidR="0001057E" w:rsidRPr="007E0F1B" w:rsidRDefault="0001057E" w:rsidP="008502EE">
            <w:pPr>
              <w:rPr>
                <w:rFonts w:ascii="Open Sans" w:hAnsi="Open Sans" w:cs="Open Sans"/>
                <w:color w:val="000000" w:themeColor="text1"/>
                <w:sz w:val="20"/>
                <w:szCs w:val="20"/>
              </w:rPr>
            </w:pPr>
          </w:p>
        </w:tc>
      </w:tr>
    </w:tbl>
    <w:p w14:paraId="6DC21E99" w14:textId="77777777" w:rsidR="005C78A0" w:rsidRDefault="005C78A0" w:rsidP="008502EE">
      <w:pPr>
        <w:spacing w:after="0" w:line="240" w:lineRule="auto"/>
        <w:rPr>
          <w:rFonts w:ascii="Open Sans" w:hAnsi="Open Sans" w:cs="Open Sans"/>
          <w:b/>
          <w:bCs/>
          <w:color w:val="4BACC6" w:themeColor="accent5"/>
        </w:rPr>
      </w:pPr>
    </w:p>
    <w:p w14:paraId="68C34CE0" w14:textId="62A4F7C5" w:rsidR="007F4560" w:rsidRPr="00D32806" w:rsidRDefault="004E5ECC" w:rsidP="3519072B">
      <w:pPr>
        <w:spacing w:after="0" w:line="240" w:lineRule="auto"/>
        <w:rPr>
          <w:rFonts w:ascii="Open Sans" w:eastAsia="Open Sans" w:hAnsi="Open Sans" w:cs="Open Sans"/>
          <w:b/>
          <w:bCs/>
          <w:color w:val="4BACC6" w:themeColor="accent5"/>
        </w:rPr>
      </w:pPr>
      <w:r w:rsidRPr="3519072B">
        <w:rPr>
          <w:rFonts w:ascii="Open Sans" w:eastAsia="Open Sans" w:hAnsi="Open Sans" w:cs="Open Sans"/>
          <w:b/>
          <w:bCs/>
          <w:color w:val="4BACC6" w:themeColor="accent5"/>
        </w:rPr>
        <w:t>Samenwerkings</w:t>
      </w:r>
      <w:r w:rsidR="00D32806" w:rsidRPr="3519072B">
        <w:rPr>
          <w:rFonts w:ascii="Open Sans" w:eastAsia="Open Sans" w:hAnsi="Open Sans" w:cs="Open Sans"/>
          <w:b/>
          <w:bCs/>
          <w:color w:val="4BACC6" w:themeColor="accent5"/>
        </w:rPr>
        <w:t>partners</w:t>
      </w:r>
    </w:p>
    <w:p w14:paraId="5400EA2D" w14:textId="36C6572F" w:rsidR="00456E68" w:rsidRPr="007E0F1B" w:rsidRDefault="006E55A3" w:rsidP="008502EE">
      <w:pPr>
        <w:spacing w:after="0" w:line="240" w:lineRule="auto"/>
        <w:rPr>
          <w:rFonts w:ascii="Open Sans" w:hAnsi="Open Sans" w:cs="Open Sans"/>
          <w:color w:val="000000" w:themeColor="text1"/>
          <w:sz w:val="20"/>
          <w:szCs w:val="20"/>
        </w:rPr>
      </w:pPr>
      <w:r w:rsidRPr="007E0F1B">
        <w:rPr>
          <w:rFonts w:ascii="Open Sans" w:hAnsi="Open Sans" w:cs="Open Sans"/>
          <w:color w:val="000000" w:themeColor="text1"/>
          <w:sz w:val="20"/>
          <w:szCs w:val="20"/>
        </w:rPr>
        <w:t xml:space="preserve">Onze school werkt met de volgende </w:t>
      </w:r>
      <w:r w:rsidR="00370DAB" w:rsidRPr="007E0F1B">
        <w:rPr>
          <w:rFonts w:ascii="Open Sans" w:hAnsi="Open Sans" w:cs="Open Sans"/>
          <w:color w:val="000000" w:themeColor="text1"/>
          <w:sz w:val="20"/>
          <w:szCs w:val="20"/>
        </w:rPr>
        <w:t>organisaties samen:</w:t>
      </w:r>
    </w:p>
    <w:p w14:paraId="5AC016DA" w14:textId="77777777" w:rsidR="00C95F5A" w:rsidRDefault="00C95F5A" w:rsidP="008502EE">
      <w:pPr>
        <w:spacing w:after="0" w:line="240" w:lineRule="auto"/>
        <w:rPr>
          <w:rFonts w:ascii="Open Sans" w:hAnsi="Open Sans" w:cs="Open Sans"/>
          <w:color w:val="000000" w:themeColor="text1"/>
          <w:sz w:val="20"/>
          <w:szCs w:val="20"/>
        </w:rPr>
      </w:pPr>
    </w:p>
    <w:p w14:paraId="53537B41" w14:textId="0CBA04D7" w:rsidR="00875E9C" w:rsidRPr="004172A5" w:rsidRDefault="00875E9C" w:rsidP="009029A2">
      <w:pPr>
        <w:pStyle w:val="Lijstalinea"/>
        <w:numPr>
          <w:ilvl w:val="0"/>
          <w:numId w:val="20"/>
        </w:numPr>
        <w:spacing w:after="0" w:line="240" w:lineRule="auto"/>
        <w:rPr>
          <w:rFonts w:ascii="Open Sans" w:hAnsi="Open Sans" w:cs="Open Sans"/>
          <w:color w:val="000000" w:themeColor="text1"/>
          <w:sz w:val="20"/>
          <w:szCs w:val="20"/>
        </w:rPr>
      </w:pPr>
      <w:r w:rsidRPr="004172A5">
        <w:rPr>
          <w:rFonts w:ascii="Open Sans" w:hAnsi="Open Sans" w:cs="Open Sans"/>
          <w:color w:val="000000" w:themeColor="text1"/>
          <w:sz w:val="20"/>
          <w:szCs w:val="20"/>
        </w:rPr>
        <w:t>Samenwerkingsverband Onderwijscollectief VPR</w:t>
      </w:r>
      <w:r w:rsidR="00A3331C" w:rsidRPr="004172A5">
        <w:rPr>
          <w:rFonts w:ascii="Open Sans" w:hAnsi="Open Sans" w:cs="Open Sans"/>
          <w:color w:val="000000" w:themeColor="text1"/>
          <w:sz w:val="20"/>
          <w:szCs w:val="20"/>
        </w:rPr>
        <w:t xml:space="preserve"> – Wij werken samen aan thuisnabij passend onderwijs. </w:t>
      </w:r>
      <w:r w:rsidR="00AB701A" w:rsidRPr="004172A5">
        <w:rPr>
          <w:rFonts w:ascii="Open Sans" w:hAnsi="Open Sans" w:cs="Open Sans"/>
          <w:color w:val="000000" w:themeColor="text1"/>
          <w:sz w:val="20"/>
          <w:szCs w:val="20"/>
        </w:rPr>
        <w:t xml:space="preserve">Vanuit </w:t>
      </w:r>
      <w:r w:rsidR="00EE387C" w:rsidRPr="004172A5">
        <w:rPr>
          <w:rFonts w:ascii="Open Sans" w:hAnsi="Open Sans" w:cs="Open Sans"/>
          <w:color w:val="000000" w:themeColor="text1"/>
          <w:sz w:val="20"/>
          <w:szCs w:val="20"/>
        </w:rPr>
        <w:t xml:space="preserve">Onderwijscollectief </w:t>
      </w:r>
      <w:r w:rsidR="00AB701A" w:rsidRPr="004172A5">
        <w:rPr>
          <w:rFonts w:ascii="Open Sans" w:hAnsi="Open Sans" w:cs="Open Sans"/>
          <w:color w:val="000000" w:themeColor="text1"/>
          <w:sz w:val="20"/>
          <w:szCs w:val="20"/>
        </w:rPr>
        <w:t xml:space="preserve">is een </w:t>
      </w:r>
      <w:r w:rsidR="008C5841" w:rsidRPr="004172A5">
        <w:rPr>
          <w:rFonts w:ascii="Open Sans" w:hAnsi="Open Sans" w:cs="Open Sans"/>
          <w:color w:val="000000" w:themeColor="text1"/>
          <w:sz w:val="20"/>
          <w:szCs w:val="20"/>
        </w:rPr>
        <w:t xml:space="preserve">vaste </w:t>
      </w:r>
      <w:r w:rsidR="00AB701A" w:rsidRPr="004172A5">
        <w:rPr>
          <w:rFonts w:ascii="Open Sans" w:hAnsi="Open Sans" w:cs="Open Sans"/>
          <w:color w:val="000000" w:themeColor="text1"/>
          <w:sz w:val="20"/>
          <w:szCs w:val="20"/>
        </w:rPr>
        <w:t xml:space="preserve">schoolbegeleider (orthopedagoog/schoolpsycholoog) </w:t>
      </w:r>
      <w:r w:rsidR="00403F07" w:rsidRPr="004172A5">
        <w:rPr>
          <w:rFonts w:ascii="Open Sans" w:hAnsi="Open Sans" w:cs="Open Sans"/>
          <w:color w:val="000000" w:themeColor="text1"/>
          <w:sz w:val="20"/>
          <w:szCs w:val="20"/>
        </w:rPr>
        <w:t xml:space="preserve">verbonden aan onze school. </w:t>
      </w:r>
      <w:r w:rsidR="00AA4FFD" w:rsidRPr="004172A5">
        <w:rPr>
          <w:rFonts w:ascii="Open Sans" w:hAnsi="Open Sans" w:cs="Open Sans"/>
          <w:color w:val="000000" w:themeColor="text1"/>
          <w:sz w:val="20"/>
          <w:szCs w:val="20"/>
        </w:rPr>
        <w:t>Daarnaast kan</w:t>
      </w:r>
      <w:r w:rsidR="007C6518" w:rsidRPr="004172A5">
        <w:rPr>
          <w:rFonts w:ascii="Open Sans" w:hAnsi="Open Sans" w:cs="Open Sans"/>
          <w:color w:val="000000" w:themeColor="text1"/>
          <w:sz w:val="20"/>
          <w:szCs w:val="20"/>
        </w:rPr>
        <w:t xml:space="preserve"> </w:t>
      </w:r>
      <w:r w:rsidR="0060223A" w:rsidRPr="004172A5">
        <w:rPr>
          <w:rFonts w:ascii="Open Sans" w:hAnsi="Open Sans" w:cs="Open Sans"/>
          <w:color w:val="000000" w:themeColor="text1"/>
          <w:sz w:val="20"/>
          <w:szCs w:val="20"/>
        </w:rPr>
        <w:t>Onderwijscollectief</w:t>
      </w:r>
      <w:r w:rsidR="007C6518" w:rsidRPr="004172A5">
        <w:rPr>
          <w:rFonts w:ascii="Open Sans" w:hAnsi="Open Sans" w:cs="Open Sans"/>
          <w:color w:val="000000" w:themeColor="text1"/>
          <w:sz w:val="20"/>
          <w:szCs w:val="20"/>
        </w:rPr>
        <w:t xml:space="preserve"> </w:t>
      </w:r>
      <w:r w:rsidR="00AA4FFD" w:rsidRPr="004172A5">
        <w:rPr>
          <w:rFonts w:ascii="Open Sans" w:hAnsi="Open Sans" w:cs="Open Sans"/>
          <w:color w:val="000000" w:themeColor="text1"/>
          <w:sz w:val="20"/>
          <w:szCs w:val="20"/>
        </w:rPr>
        <w:t>expertise op het gebi</w:t>
      </w:r>
      <w:r w:rsidR="00FD7AEA" w:rsidRPr="004172A5">
        <w:rPr>
          <w:rFonts w:ascii="Open Sans" w:hAnsi="Open Sans" w:cs="Open Sans"/>
          <w:color w:val="000000" w:themeColor="text1"/>
          <w:sz w:val="20"/>
          <w:szCs w:val="20"/>
        </w:rPr>
        <w:t>e</w:t>
      </w:r>
      <w:r w:rsidR="00AA4FFD" w:rsidRPr="004172A5">
        <w:rPr>
          <w:rFonts w:ascii="Open Sans" w:hAnsi="Open Sans" w:cs="Open Sans"/>
          <w:color w:val="000000" w:themeColor="text1"/>
          <w:sz w:val="20"/>
          <w:szCs w:val="20"/>
        </w:rPr>
        <w:t xml:space="preserve">d van </w:t>
      </w:r>
      <w:r w:rsidR="00FD7AEA" w:rsidRPr="004172A5">
        <w:rPr>
          <w:rFonts w:ascii="Open Sans" w:hAnsi="Open Sans" w:cs="Open Sans"/>
          <w:color w:val="000000" w:themeColor="text1"/>
          <w:sz w:val="20"/>
          <w:szCs w:val="20"/>
        </w:rPr>
        <w:t xml:space="preserve">het jonge kind, gedrag en </w:t>
      </w:r>
      <w:r w:rsidR="00AA4FFD" w:rsidRPr="004172A5">
        <w:rPr>
          <w:rFonts w:ascii="Open Sans" w:hAnsi="Open Sans" w:cs="Open Sans"/>
          <w:color w:val="000000" w:themeColor="text1"/>
          <w:sz w:val="20"/>
          <w:szCs w:val="20"/>
        </w:rPr>
        <w:t>le</w:t>
      </w:r>
      <w:r w:rsidR="00FD7AEA" w:rsidRPr="004172A5">
        <w:rPr>
          <w:rFonts w:ascii="Open Sans" w:hAnsi="Open Sans" w:cs="Open Sans"/>
          <w:color w:val="000000" w:themeColor="text1"/>
          <w:sz w:val="20"/>
          <w:szCs w:val="20"/>
        </w:rPr>
        <w:t>es-</w:t>
      </w:r>
      <w:r w:rsidR="00AA4FFD" w:rsidRPr="004172A5">
        <w:rPr>
          <w:rFonts w:ascii="Open Sans" w:hAnsi="Open Sans" w:cs="Open Sans"/>
          <w:color w:val="000000" w:themeColor="text1"/>
          <w:sz w:val="20"/>
          <w:szCs w:val="20"/>
        </w:rPr>
        <w:t xml:space="preserve"> en spelling</w:t>
      </w:r>
      <w:r w:rsidR="00FD7AEA" w:rsidRPr="004172A5">
        <w:rPr>
          <w:rFonts w:ascii="Open Sans" w:hAnsi="Open Sans" w:cs="Open Sans"/>
          <w:color w:val="000000" w:themeColor="text1"/>
          <w:sz w:val="20"/>
          <w:szCs w:val="20"/>
        </w:rPr>
        <w:t>sproblemen</w:t>
      </w:r>
      <w:r w:rsidR="00645037" w:rsidRPr="004172A5">
        <w:rPr>
          <w:rFonts w:ascii="Open Sans" w:hAnsi="Open Sans" w:cs="Open Sans"/>
          <w:color w:val="000000" w:themeColor="text1"/>
          <w:sz w:val="20"/>
          <w:szCs w:val="20"/>
        </w:rPr>
        <w:t xml:space="preserve"> bieden. </w:t>
      </w:r>
    </w:p>
    <w:p w14:paraId="575855C4" w14:textId="14815CF8" w:rsidR="00722B10" w:rsidRPr="004172A5" w:rsidRDefault="00722B10" w:rsidP="009029A2">
      <w:pPr>
        <w:pStyle w:val="Lijstalinea"/>
        <w:numPr>
          <w:ilvl w:val="0"/>
          <w:numId w:val="20"/>
        </w:numPr>
        <w:spacing w:after="0" w:line="240" w:lineRule="auto"/>
        <w:rPr>
          <w:rFonts w:ascii="Open Sans" w:hAnsi="Open Sans" w:cs="Open Sans"/>
          <w:color w:val="000000" w:themeColor="text1"/>
          <w:sz w:val="20"/>
          <w:szCs w:val="20"/>
        </w:rPr>
      </w:pPr>
      <w:r w:rsidRPr="004172A5">
        <w:rPr>
          <w:rFonts w:ascii="Open Sans" w:hAnsi="Open Sans" w:cs="Open Sans"/>
          <w:color w:val="000000" w:themeColor="text1"/>
          <w:sz w:val="20"/>
          <w:szCs w:val="20"/>
        </w:rPr>
        <w:t xml:space="preserve">Schoolmaatschappelijk werk – </w:t>
      </w:r>
    </w:p>
    <w:p w14:paraId="611B98F2" w14:textId="0D25E3B2" w:rsidR="00ED0552" w:rsidRPr="004172A5" w:rsidRDefault="00ED0552" w:rsidP="009029A2">
      <w:pPr>
        <w:pStyle w:val="Lijstalinea"/>
        <w:numPr>
          <w:ilvl w:val="0"/>
          <w:numId w:val="20"/>
        </w:numPr>
        <w:spacing w:after="0" w:line="240" w:lineRule="auto"/>
        <w:rPr>
          <w:rFonts w:ascii="Open Sans" w:hAnsi="Open Sans" w:cs="Open Sans"/>
          <w:color w:val="000000" w:themeColor="text1"/>
          <w:sz w:val="20"/>
          <w:szCs w:val="20"/>
        </w:rPr>
      </w:pPr>
      <w:r w:rsidRPr="004172A5">
        <w:rPr>
          <w:rFonts w:ascii="Open Sans" w:hAnsi="Open Sans" w:cs="Open Sans"/>
          <w:color w:val="000000" w:themeColor="text1"/>
          <w:sz w:val="20"/>
          <w:szCs w:val="20"/>
        </w:rPr>
        <w:t>Centrum voor Jeugd en gezin – schoolarts, verpleegkundige</w:t>
      </w:r>
    </w:p>
    <w:p w14:paraId="0902C5B9" w14:textId="22F9B82F" w:rsidR="00722B10" w:rsidRPr="004172A5" w:rsidRDefault="00ED0552" w:rsidP="009029A2">
      <w:pPr>
        <w:pStyle w:val="Lijstalinea"/>
        <w:numPr>
          <w:ilvl w:val="0"/>
          <w:numId w:val="20"/>
        </w:numPr>
        <w:spacing w:after="0" w:line="240" w:lineRule="auto"/>
        <w:rPr>
          <w:rFonts w:ascii="Open Sans" w:hAnsi="Open Sans" w:cs="Open Sans"/>
          <w:color w:val="000000" w:themeColor="text1"/>
          <w:sz w:val="20"/>
          <w:szCs w:val="20"/>
        </w:rPr>
      </w:pPr>
      <w:proofErr w:type="gramStart"/>
      <w:r w:rsidRPr="004172A5">
        <w:rPr>
          <w:rFonts w:ascii="Open Sans" w:hAnsi="Open Sans" w:cs="Open Sans"/>
          <w:color w:val="000000" w:themeColor="text1"/>
          <w:sz w:val="20"/>
          <w:szCs w:val="20"/>
        </w:rPr>
        <w:t>Gebiedsteam /</w:t>
      </w:r>
      <w:proofErr w:type="gramEnd"/>
      <w:r w:rsidRPr="004172A5">
        <w:rPr>
          <w:rFonts w:ascii="Open Sans" w:hAnsi="Open Sans" w:cs="Open Sans"/>
          <w:color w:val="000000" w:themeColor="text1"/>
          <w:sz w:val="20"/>
          <w:szCs w:val="20"/>
        </w:rPr>
        <w:t xml:space="preserve"> JOT</w:t>
      </w:r>
    </w:p>
    <w:p w14:paraId="0F3297E4" w14:textId="75DBCCA2" w:rsidR="00ED0552" w:rsidRPr="004172A5" w:rsidRDefault="004172A5" w:rsidP="009029A2">
      <w:pPr>
        <w:pStyle w:val="Lijstalinea"/>
        <w:numPr>
          <w:ilvl w:val="0"/>
          <w:numId w:val="20"/>
        </w:numPr>
        <w:spacing w:after="0" w:line="240" w:lineRule="auto"/>
        <w:rPr>
          <w:rFonts w:ascii="Open Sans" w:hAnsi="Open Sans" w:cs="Open Sans"/>
          <w:color w:val="000000" w:themeColor="text1"/>
          <w:sz w:val="20"/>
          <w:szCs w:val="20"/>
        </w:rPr>
      </w:pPr>
      <w:r w:rsidRPr="004172A5">
        <w:rPr>
          <w:rFonts w:ascii="Open Sans" w:hAnsi="Open Sans" w:cs="Open Sans"/>
          <w:color w:val="000000" w:themeColor="text1"/>
          <w:sz w:val="20"/>
          <w:szCs w:val="20"/>
        </w:rPr>
        <w:t>Logopedist</w:t>
      </w:r>
    </w:p>
    <w:p w14:paraId="0C464E27" w14:textId="2CEC7E6B" w:rsidR="004172A5" w:rsidRPr="004172A5" w:rsidRDefault="004172A5" w:rsidP="009029A2">
      <w:pPr>
        <w:pStyle w:val="Lijstalinea"/>
        <w:numPr>
          <w:ilvl w:val="0"/>
          <w:numId w:val="20"/>
        </w:numPr>
        <w:spacing w:after="0" w:line="240" w:lineRule="auto"/>
        <w:rPr>
          <w:rFonts w:ascii="Open Sans" w:hAnsi="Open Sans" w:cs="Open Sans"/>
          <w:color w:val="000000" w:themeColor="text1"/>
          <w:sz w:val="20"/>
          <w:szCs w:val="20"/>
        </w:rPr>
      </w:pPr>
      <w:proofErr w:type="spellStart"/>
      <w:r w:rsidRPr="004172A5">
        <w:rPr>
          <w:rFonts w:ascii="Open Sans" w:hAnsi="Open Sans" w:cs="Open Sans"/>
          <w:color w:val="000000" w:themeColor="text1"/>
          <w:sz w:val="20"/>
          <w:szCs w:val="20"/>
        </w:rPr>
        <w:t>Auris</w:t>
      </w:r>
      <w:proofErr w:type="spellEnd"/>
    </w:p>
    <w:p w14:paraId="07BAA125" w14:textId="4A48FA88" w:rsidR="004172A5" w:rsidRPr="004172A5" w:rsidRDefault="004172A5" w:rsidP="009029A2">
      <w:pPr>
        <w:pStyle w:val="Lijstalinea"/>
        <w:numPr>
          <w:ilvl w:val="0"/>
          <w:numId w:val="20"/>
        </w:numPr>
        <w:spacing w:after="0" w:line="240" w:lineRule="auto"/>
        <w:rPr>
          <w:rFonts w:ascii="Open Sans" w:hAnsi="Open Sans" w:cs="Open Sans"/>
          <w:color w:val="000000" w:themeColor="text1"/>
          <w:sz w:val="20"/>
          <w:szCs w:val="20"/>
        </w:rPr>
      </w:pPr>
      <w:r w:rsidRPr="004172A5">
        <w:rPr>
          <w:rFonts w:ascii="Open Sans" w:hAnsi="Open Sans" w:cs="Open Sans"/>
          <w:color w:val="000000" w:themeColor="text1"/>
          <w:sz w:val="20"/>
          <w:szCs w:val="20"/>
        </w:rPr>
        <w:t>Fysiotherapie</w:t>
      </w:r>
    </w:p>
    <w:p w14:paraId="6CC00B98" w14:textId="26C9E3BA" w:rsidR="004172A5" w:rsidRPr="004172A5" w:rsidRDefault="004172A5" w:rsidP="009029A2">
      <w:pPr>
        <w:pStyle w:val="Lijstalinea"/>
        <w:numPr>
          <w:ilvl w:val="0"/>
          <w:numId w:val="20"/>
        </w:numPr>
        <w:spacing w:after="0" w:line="240" w:lineRule="auto"/>
        <w:rPr>
          <w:rFonts w:ascii="Open Sans" w:hAnsi="Open Sans" w:cs="Open Sans"/>
          <w:color w:val="000000" w:themeColor="text1"/>
          <w:sz w:val="20"/>
          <w:szCs w:val="20"/>
        </w:rPr>
      </w:pPr>
      <w:r w:rsidRPr="004172A5">
        <w:rPr>
          <w:rFonts w:ascii="Open Sans" w:hAnsi="Open Sans" w:cs="Open Sans"/>
          <w:color w:val="000000" w:themeColor="text1"/>
          <w:sz w:val="20"/>
          <w:szCs w:val="20"/>
        </w:rPr>
        <w:t>Kinderdagverblijf</w:t>
      </w:r>
    </w:p>
    <w:p w14:paraId="2A32307C" w14:textId="0B2F7ECB" w:rsidR="004172A5" w:rsidRPr="004172A5" w:rsidRDefault="004172A5" w:rsidP="009029A2">
      <w:pPr>
        <w:pStyle w:val="Lijstalinea"/>
        <w:numPr>
          <w:ilvl w:val="0"/>
          <w:numId w:val="20"/>
        </w:numPr>
        <w:spacing w:after="0" w:line="240" w:lineRule="auto"/>
        <w:rPr>
          <w:rFonts w:ascii="Open Sans" w:hAnsi="Open Sans" w:cs="Open Sans"/>
          <w:color w:val="000000" w:themeColor="text1"/>
          <w:sz w:val="20"/>
          <w:szCs w:val="20"/>
        </w:rPr>
      </w:pPr>
      <w:r w:rsidRPr="004172A5">
        <w:rPr>
          <w:rFonts w:ascii="Open Sans" w:hAnsi="Open Sans" w:cs="Open Sans"/>
          <w:color w:val="000000" w:themeColor="text1"/>
          <w:sz w:val="20"/>
          <w:szCs w:val="20"/>
        </w:rPr>
        <w:t xml:space="preserve">VO-scholen </w:t>
      </w:r>
    </w:p>
    <w:p w14:paraId="13C2B804" w14:textId="381FE7D8" w:rsidR="00456E68" w:rsidRDefault="00456E68" w:rsidP="008502EE">
      <w:pPr>
        <w:spacing w:after="0" w:line="240" w:lineRule="auto"/>
        <w:rPr>
          <w:rFonts w:ascii="Open Sans" w:hAnsi="Open Sans" w:cs="Open Sans"/>
          <w:color w:val="000000" w:themeColor="text1"/>
          <w:sz w:val="20"/>
          <w:szCs w:val="20"/>
        </w:rPr>
      </w:pPr>
    </w:p>
    <w:p w14:paraId="3B0E28DA" w14:textId="2FD91CF2" w:rsidR="004172A5" w:rsidRPr="007E0F1B" w:rsidRDefault="004172A5" w:rsidP="008502EE">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 xml:space="preserve">Mochten ouders andere partners aandragen staan wij altijd open voor een samenwerking. </w:t>
      </w:r>
    </w:p>
    <w:p w14:paraId="724AD658" w14:textId="77777777" w:rsidR="00654DA7" w:rsidRDefault="00654DA7" w:rsidP="008502EE">
      <w:pPr>
        <w:spacing w:after="0" w:line="240" w:lineRule="auto"/>
        <w:rPr>
          <w:rFonts w:ascii="Open Sans" w:hAnsi="Open Sans" w:cs="Open Sans"/>
          <w:color w:val="000000" w:themeColor="text1"/>
        </w:rPr>
      </w:pPr>
    </w:p>
    <w:p w14:paraId="4C52302F" w14:textId="6F332C91" w:rsidR="00CE4C71" w:rsidRPr="007E0F1B" w:rsidRDefault="00CB3C85" w:rsidP="3519072B">
      <w:pPr>
        <w:spacing w:after="0" w:line="240" w:lineRule="auto"/>
        <w:rPr>
          <w:rFonts w:ascii="Open Sans" w:hAnsi="Open Sans" w:cs="Open Sans"/>
          <w:b/>
          <w:bCs/>
          <w:color w:val="4BACC6" w:themeColor="accent5"/>
        </w:rPr>
      </w:pPr>
      <w:r w:rsidRPr="3519072B">
        <w:rPr>
          <w:rFonts w:ascii="Open Sans" w:hAnsi="Open Sans" w:cs="Open Sans"/>
          <w:b/>
          <w:bCs/>
          <w:color w:val="4BACC6" w:themeColor="accent5"/>
        </w:rPr>
        <w:t>2</w:t>
      </w:r>
      <w:r w:rsidR="005D5B9C" w:rsidRPr="3519072B">
        <w:rPr>
          <w:rFonts w:ascii="Open Sans" w:hAnsi="Open Sans" w:cs="Open Sans"/>
          <w:b/>
          <w:bCs/>
          <w:color w:val="4BACC6" w:themeColor="accent5"/>
        </w:rPr>
        <w:t>.3 preventie en licht curatieve interventies</w:t>
      </w:r>
    </w:p>
    <w:p w14:paraId="1A7E49B5" w14:textId="79DE68DC" w:rsidR="00867E2A" w:rsidRPr="007E0F1B" w:rsidRDefault="00867E2A" w:rsidP="3519072B">
      <w:pPr>
        <w:spacing w:after="0" w:line="240" w:lineRule="auto"/>
        <w:rPr>
          <w:rFonts w:ascii="Open Sans" w:hAnsi="Open Sans" w:cs="Open Sans"/>
        </w:rPr>
      </w:pPr>
    </w:p>
    <w:p w14:paraId="4C11BC8A" w14:textId="51B360B9" w:rsidR="006A7F3B" w:rsidRPr="007E0F1B" w:rsidRDefault="010D0271" w:rsidP="1390CB19">
      <w:pPr>
        <w:spacing w:after="0" w:line="240" w:lineRule="auto"/>
        <w:rPr>
          <w:rFonts w:ascii="Open Sans" w:hAnsi="Open Sans" w:cs="Open Sans"/>
          <w:b/>
          <w:bCs/>
          <w:color w:val="4BACC6" w:themeColor="accent5"/>
        </w:rPr>
      </w:pPr>
      <w:r w:rsidRPr="1390CB19">
        <w:rPr>
          <w:rFonts w:ascii="Open Sans" w:hAnsi="Open Sans" w:cs="Open Sans"/>
          <w:b/>
          <w:bCs/>
          <w:color w:val="4BACC6" w:themeColor="accent5"/>
        </w:rPr>
        <w:t>Zo werken wij aan</w:t>
      </w:r>
      <w:r w:rsidR="56EE1A9A" w:rsidRPr="1390CB19">
        <w:rPr>
          <w:rFonts w:ascii="Open Sans" w:hAnsi="Open Sans" w:cs="Open Sans"/>
          <w:b/>
          <w:bCs/>
          <w:color w:val="4BACC6" w:themeColor="accent5"/>
        </w:rPr>
        <w:t xml:space="preserve"> vroegtijdige signalering van leer-, opgroei- en ontwikkelingsproblemen</w:t>
      </w:r>
    </w:p>
    <w:p w14:paraId="255F87F9" w14:textId="4942BE36" w:rsidR="0067569C" w:rsidRPr="004172A5" w:rsidRDefault="004172A5" w:rsidP="3519072B">
      <w:pPr>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Er is een samenwerking met het kinderdagverblijf. Deze samenwerking zorgt ervoor dat wij vroegtijdige </w:t>
      </w:r>
      <w:r w:rsidR="00623751">
        <w:rPr>
          <w:rFonts w:ascii="Open Sans" w:eastAsia="Open Sans" w:hAnsi="Open Sans" w:cs="Open Sans"/>
          <w:sz w:val="20"/>
          <w:szCs w:val="20"/>
        </w:rPr>
        <w:t xml:space="preserve">met elkaar signaleren </w:t>
      </w:r>
      <w:r w:rsidR="00CC2964">
        <w:rPr>
          <w:rFonts w:ascii="Open Sans" w:eastAsia="Open Sans" w:hAnsi="Open Sans" w:cs="Open Sans"/>
          <w:sz w:val="20"/>
          <w:szCs w:val="20"/>
        </w:rPr>
        <w:t xml:space="preserve">en de juiste acties kunnen ondernemen. Hierin worden ouders altijd betrokken. </w:t>
      </w:r>
    </w:p>
    <w:p w14:paraId="3DD674B1" w14:textId="09244A4E" w:rsidR="1390CB19" w:rsidRDefault="1390CB19" w:rsidP="1390CB19">
      <w:pPr>
        <w:spacing w:after="0" w:line="240" w:lineRule="auto"/>
        <w:rPr>
          <w:rFonts w:ascii="Open Sans" w:eastAsia="Open Sans" w:hAnsi="Open Sans" w:cs="Open Sans"/>
          <w:sz w:val="20"/>
          <w:szCs w:val="20"/>
          <w:highlight w:val="cyan"/>
        </w:rPr>
      </w:pPr>
    </w:p>
    <w:p w14:paraId="1E9574D2" w14:textId="77777777" w:rsidR="00C16B05" w:rsidRPr="007E0F1B" w:rsidRDefault="00C16B05" w:rsidP="00C16B05">
      <w:pPr>
        <w:spacing w:after="0" w:line="240" w:lineRule="auto"/>
        <w:rPr>
          <w:rFonts w:ascii="Open Sans" w:hAnsi="Open Sans" w:cs="Open Sans"/>
          <w:sz w:val="20"/>
          <w:szCs w:val="20"/>
        </w:rPr>
      </w:pPr>
    </w:p>
    <w:p w14:paraId="45476BAC" w14:textId="3BB90CF5" w:rsidR="00564519" w:rsidRPr="007E0F1B" w:rsidRDefault="3CFBB205" w:rsidP="1390CB19">
      <w:pPr>
        <w:spacing w:after="0" w:line="240" w:lineRule="auto"/>
        <w:rPr>
          <w:rFonts w:ascii="Open Sans" w:hAnsi="Open Sans" w:cs="Open Sans"/>
          <w:b/>
          <w:bCs/>
          <w:color w:val="4BACC6" w:themeColor="accent5"/>
        </w:rPr>
      </w:pPr>
      <w:r w:rsidRPr="1390CB19">
        <w:rPr>
          <w:rFonts w:ascii="Open Sans" w:hAnsi="Open Sans" w:cs="Open Sans"/>
          <w:b/>
          <w:bCs/>
          <w:color w:val="4BACC6" w:themeColor="accent5"/>
        </w:rPr>
        <w:t>Zo werken wij aan een goed schoolklimaat</w:t>
      </w:r>
    </w:p>
    <w:p w14:paraId="16F7C168" w14:textId="77777777" w:rsidR="00C53096" w:rsidRPr="00CC2964" w:rsidRDefault="00C53096" w:rsidP="3519072B">
      <w:pPr>
        <w:spacing w:after="0" w:line="240" w:lineRule="auto"/>
        <w:textAlignment w:val="baseline"/>
        <w:rPr>
          <w:rFonts w:ascii="Open Sans" w:eastAsia="Open Sans" w:hAnsi="Open Sans" w:cs="Open Sans"/>
          <w:sz w:val="18"/>
          <w:szCs w:val="18"/>
          <w:lang w:eastAsia="nl-NL"/>
        </w:rPr>
      </w:pPr>
      <w:r w:rsidRPr="00CC2964">
        <w:rPr>
          <w:rFonts w:ascii="Open Sans" w:eastAsia="Open Sans" w:hAnsi="Open Sans" w:cs="Open Sans"/>
          <w:lang w:eastAsia="nl-NL"/>
        </w:rPr>
        <w:t> </w:t>
      </w:r>
    </w:p>
    <w:p w14:paraId="39C35EB1" w14:textId="0095D274" w:rsidR="00C53096" w:rsidRPr="00CC2964" w:rsidRDefault="631CDB04" w:rsidP="3519072B">
      <w:pPr>
        <w:numPr>
          <w:ilvl w:val="0"/>
          <w:numId w:val="22"/>
        </w:numPr>
        <w:spacing w:after="0" w:line="240" w:lineRule="auto"/>
        <w:ind w:left="0" w:firstLine="0"/>
        <w:textAlignment w:val="baseline"/>
        <w:rPr>
          <w:rFonts w:ascii="Open Sans" w:eastAsia="Open Sans" w:hAnsi="Open Sans" w:cs="Open Sans"/>
          <w:sz w:val="21"/>
          <w:szCs w:val="21"/>
          <w:lang w:eastAsia="nl-NL"/>
        </w:rPr>
      </w:pPr>
      <w:r w:rsidRPr="00CC2964">
        <w:rPr>
          <w:rFonts w:ascii="Open Sans" w:eastAsia="Open Sans" w:hAnsi="Open Sans" w:cs="Open Sans"/>
          <w:sz w:val="21"/>
          <w:szCs w:val="21"/>
          <w:lang w:eastAsia="nl-NL"/>
        </w:rPr>
        <w:t>Op onze scholen werken leerkrachten samen in en aan een gezamenlijk gedragen (positief pedagogisch) schoolklimaat waarin competentie, autonomie, relatie, verbondenheid en welbevinden centrale thema’s zijn. Binnen dit veilige schoolklimaat kunnen kinderen tot leren komen.   </w:t>
      </w:r>
    </w:p>
    <w:p w14:paraId="171470B7" w14:textId="2087FD9B" w:rsidR="00C53096" w:rsidRPr="00CC2964" w:rsidRDefault="631CDB04" w:rsidP="3519072B">
      <w:pPr>
        <w:numPr>
          <w:ilvl w:val="0"/>
          <w:numId w:val="22"/>
        </w:numPr>
        <w:spacing w:after="0" w:line="240" w:lineRule="auto"/>
        <w:ind w:left="0" w:firstLine="0"/>
        <w:textAlignment w:val="baseline"/>
        <w:rPr>
          <w:rFonts w:ascii="Open Sans" w:eastAsia="Open Sans" w:hAnsi="Open Sans" w:cs="Open Sans"/>
          <w:sz w:val="21"/>
          <w:szCs w:val="21"/>
          <w:lang w:eastAsia="nl-NL"/>
        </w:rPr>
      </w:pPr>
      <w:r w:rsidRPr="00CC2964">
        <w:rPr>
          <w:rFonts w:ascii="Open Sans" w:eastAsia="Open Sans" w:hAnsi="Open Sans" w:cs="Open Sans"/>
          <w:sz w:val="21"/>
          <w:szCs w:val="21"/>
          <w:lang w:eastAsia="nl-NL"/>
        </w:rPr>
        <w:t>Elke leerkracht op een basisschool hanteert een gestructureerd klassenmanagement en reflecteert op eigen handelen om eigen gedrag bij te stellen. Hierdoor werken en leren kinderen in een rustige en geordende omgeving.  </w:t>
      </w:r>
    </w:p>
    <w:p w14:paraId="1C18D60A" w14:textId="4A13182D" w:rsidR="00CC2964" w:rsidRPr="00CC2964" w:rsidRDefault="00CC2964" w:rsidP="3519072B">
      <w:pPr>
        <w:numPr>
          <w:ilvl w:val="0"/>
          <w:numId w:val="22"/>
        </w:numPr>
        <w:spacing w:after="0" w:line="240" w:lineRule="auto"/>
        <w:ind w:left="0" w:firstLine="0"/>
        <w:textAlignment w:val="baseline"/>
        <w:rPr>
          <w:rFonts w:ascii="Open Sans" w:eastAsia="Open Sans" w:hAnsi="Open Sans" w:cs="Open Sans"/>
          <w:sz w:val="21"/>
          <w:szCs w:val="21"/>
          <w:lang w:eastAsia="nl-NL"/>
        </w:rPr>
      </w:pPr>
      <w:r w:rsidRPr="00CC2964">
        <w:rPr>
          <w:rFonts w:ascii="Open Sans" w:eastAsia="Open Sans" w:hAnsi="Open Sans" w:cs="Open Sans"/>
          <w:sz w:val="21"/>
          <w:szCs w:val="21"/>
          <w:lang w:eastAsia="nl-NL"/>
        </w:rPr>
        <w:t xml:space="preserve">Wij starten als school altijd met de Gouden weken, om zo met de start van het jaar een goed pedagogisch klimaat neer te zetten. </w:t>
      </w:r>
    </w:p>
    <w:p w14:paraId="2A3DCA72" w14:textId="77777777" w:rsidR="00564519" w:rsidRPr="007E0F1B" w:rsidRDefault="00564519" w:rsidP="00564519">
      <w:pPr>
        <w:spacing w:after="0" w:line="240" w:lineRule="auto"/>
        <w:rPr>
          <w:rFonts w:ascii="Open Sans" w:hAnsi="Open Sans" w:cs="Open Sans"/>
          <w:sz w:val="20"/>
          <w:szCs w:val="20"/>
        </w:rPr>
      </w:pPr>
    </w:p>
    <w:p w14:paraId="1F8C2DBD" w14:textId="18F79CB2" w:rsidR="00564519" w:rsidRPr="007E0F1B" w:rsidRDefault="65FF6067" w:rsidP="3519072B">
      <w:pPr>
        <w:spacing w:after="0" w:line="240" w:lineRule="auto"/>
        <w:rPr>
          <w:rFonts w:ascii="Open Sans" w:hAnsi="Open Sans" w:cs="Open Sans"/>
          <w:b/>
          <w:bCs/>
          <w:color w:val="4BACC6" w:themeColor="accent5"/>
        </w:rPr>
      </w:pPr>
      <w:r w:rsidRPr="1390CB19">
        <w:rPr>
          <w:rFonts w:ascii="Open Sans" w:hAnsi="Open Sans" w:cs="Open Sans"/>
          <w:b/>
          <w:bCs/>
          <w:color w:val="4BACC6" w:themeColor="accent5"/>
        </w:rPr>
        <w:t>Dit is ons aanbod voor leerlingen met ernstige lees</w:t>
      </w:r>
      <w:r w:rsidR="30B155C0" w:rsidRPr="1390CB19">
        <w:rPr>
          <w:rFonts w:ascii="Open Sans" w:hAnsi="Open Sans" w:cs="Open Sans"/>
          <w:b/>
          <w:bCs/>
          <w:color w:val="4BACC6" w:themeColor="accent5"/>
        </w:rPr>
        <w:t>-/spellingsproblemen en ernstige rekenproblemen</w:t>
      </w:r>
    </w:p>
    <w:p w14:paraId="27BF25DE" w14:textId="4F0B9D7F" w:rsidR="1390CB19" w:rsidRDefault="1390CB19" w:rsidP="1390CB19">
      <w:pPr>
        <w:spacing w:after="0" w:line="240" w:lineRule="auto"/>
        <w:rPr>
          <w:rFonts w:ascii="Open Sans" w:hAnsi="Open Sans" w:cs="Open Sans"/>
          <w:sz w:val="20"/>
          <w:szCs w:val="20"/>
          <w:highlight w:val="cyan"/>
        </w:rPr>
      </w:pPr>
    </w:p>
    <w:p w14:paraId="33923A61" w14:textId="2B1B8798" w:rsidR="0047660C" w:rsidRPr="00326E56" w:rsidRDefault="10FF5522" w:rsidP="1390CB19">
      <w:pPr>
        <w:pStyle w:val="paragraph"/>
        <w:numPr>
          <w:ilvl w:val="0"/>
          <w:numId w:val="23"/>
        </w:numPr>
        <w:spacing w:before="0" w:beforeAutospacing="0" w:after="0" w:afterAutospacing="0"/>
        <w:ind w:left="0" w:firstLine="0"/>
        <w:textAlignment w:val="baseline"/>
        <w:rPr>
          <w:rFonts w:ascii="Open Sans" w:hAnsi="Open Sans" w:cs="Open Sans"/>
          <w:sz w:val="20"/>
          <w:szCs w:val="20"/>
        </w:rPr>
      </w:pPr>
      <w:r w:rsidRPr="00326E56">
        <w:rPr>
          <w:rFonts w:ascii="Open Sans" w:hAnsi="Open Sans" w:cs="Open Sans"/>
          <w:sz w:val="20"/>
          <w:szCs w:val="20"/>
        </w:rPr>
        <w:t>Op onze basisscholen wordt gewerkt met een dyslexieprotocol en een</w:t>
      </w:r>
    </w:p>
    <w:p w14:paraId="270AC78F" w14:textId="63F5339E" w:rsidR="0047660C" w:rsidRPr="00326E56" w:rsidRDefault="10FF5522" w:rsidP="1390CB19">
      <w:pPr>
        <w:pStyle w:val="paragraph"/>
        <w:spacing w:before="0" w:beforeAutospacing="0" w:after="0" w:afterAutospacing="0"/>
        <w:ind w:firstLine="708"/>
        <w:textAlignment w:val="baseline"/>
        <w:rPr>
          <w:rFonts w:ascii="Open Sans" w:hAnsi="Open Sans" w:cs="Open Sans"/>
          <w:sz w:val="20"/>
          <w:szCs w:val="20"/>
        </w:rPr>
      </w:pPr>
      <w:proofErr w:type="gramStart"/>
      <w:r w:rsidRPr="00326E56">
        <w:rPr>
          <w:rFonts w:ascii="Open Sans" w:hAnsi="Open Sans" w:cs="Open Sans"/>
          <w:sz w:val="20"/>
          <w:szCs w:val="20"/>
        </w:rPr>
        <w:t>dyscalculieprotocol</w:t>
      </w:r>
      <w:proofErr w:type="gramEnd"/>
      <w:r w:rsidRPr="00326E56">
        <w:rPr>
          <w:rFonts w:ascii="Open Sans" w:hAnsi="Open Sans" w:cs="Open Sans"/>
          <w:sz w:val="20"/>
          <w:szCs w:val="20"/>
        </w:rPr>
        <w:t>.    </w:t>
      </w:r>
    </w:p>
    <w:p w14:paraId="361F94BA" w14:textId="2F5B4B50" w:rsidR="0047660C" w:rsidRPr="00326E56" w:rsidRDefault="10FF5522" w:rsidP="0047660C">
      <w:pPr>
        <w:numPr>
          <w:ilvl w:val="0"/>
          <w:numId w:val="23"/>
        </w:numPr>
        <w:spacing w:after="0" w:line="240" w:lineRule="auto"/>
        <w:ind w:left="0" w:firstLine="0"/>
        <w:textAlignment w:val="baseline"/>
        <w:rPr>
          <w:rFonts w:ascii="Open Sans" w:eastAsia="Times New Roman" w:hAnsi="Open Sans" w:cs="Open Sans"/>
          <w:sz w:val="20"/>
          <w:szCs w:val="20"/>
          <w:lang w:eastAsia="nl-NL"/>
        </w:rPr>
      </w:pPr>
      <w:r w:rsidRPr="00326E56">
        <w:rPr>
          <w:rFonts w:ascii="Open Sans" w:eastAsia="Times New Roman" w:hAnsi="Open Sans" w:cs="Open Sans"/>
          <w:sz w:val="20"/>
          <w:szCs w:val="20"/>
          <w:lang w:eastAsia="nl-NL"/>
        </w:rPr>
        <w:t>Elke basisschool heeft de deskundigheid om een complexe ondersteuningsvraag op het</w:t>
      </w:r>
    </w:p>
    <w:p w14:paraId="59BC119B" w14:textId="5D7B8A3C" w:rsidR="0047660C" w:rsidRPr="00326E56" w:rsidRDefault="10FF5522" w:rsidP="1390CB19">
      <w:pPr>
        <w:spacing w:after="0" w:line="240" w:lineRule="auto"/>
        <w:ind w:firstLine="708"/>
        <w:textAlignment w:val="baseline"/>
        <w:rPr>
          <w:rFonts w:ascii="Open Sans" w:eastAsia="Times New Roman" w:hAnsi="Open Sans" w:cs="Open Sans"/>
          <w:sz w:val="20"/>
          <w:szCs w:val="20"/>
          <w:lang w:eastAsia="nl-NL"/>
        </w:rPr>
      </w:pPr>
      <w:proofErr w:type="gramStart"/>
      <w:r w:rsidRPr="00326E56">
        <w:rPr>
          <w:rFonts w:ascii="Open Sans" w:eastAsia="Times New Roman" w:hAnsi="Open Sans" w:cs="Open Sans"/>
          <w:sz w:val="20"/>
          <w:szCs w:val="20"/>
          <w:lang w:eastAsia="nl-NL"/>
        </w:rPr>
        <w:t>gebied</w:t>
      </w:r>
      <w:proofErr w:type="gramEnd"/>
      <w:r w:rsidRPr="00326E56">
        <w:rPr>
          <w:rFonts w:ascii="Open Sans" w:eastAsia="Times New Roman" w:hAnsi="Open Sans" w:cs="Open Sans"/>
          <w:sz w:val="20"/>
          <w:szCs w:val="20"/>
          <w:lang w:eastAsia="nl-NL"/>
        </w:rPr>
        <w:t xml:space="preserve"> van lezen en rekenen te analyseren (eventueel met hulp van Onderwijscollectief </w:t>
      </w:r>
    </w:p>
    <w:p w14:paraId="4F742DD2" w14:textId="63393765" w:rsidR="0047660C" w:rsidRPr="00326E56" w:rsidRDefault="10FF5522" w:rsidP="1390CB19">
      <w:pPr>
        <w:spacing w:after="0" w:line="240" w:lineRule="auto"/>
        <w:ind w:firstLine="708"/>
        <w:textAlignment w:val="baseline"/>
        <w:rPr>
          <w:rFonts w:ascii="Open Sans" w:eastAsia="Times New Roman" w:hAnsi="Open Sans" w:cs="Open Sans"/>
          <w:sz w:val="20"/>
          <w:szCs w:val="20"/>
          <w:lang w:eastAsia="nl-NL"/>
        </w:rPr>
      </w:pPr>
      <w:r w:rsidRPr="00326E56">
        <w:rPr>
          <w:rFonts w:ascii="Open Sans" w:eastAsia="Times New Roman" w:hAnsi="Open Sans" w:cs="Open Sans"/>
          <w:sz w:val="20"/>
          <w:szCs w:val="20"/>
          <w:lang w:eastAsia="nl-NL"/>
        </w:rPr>
        <w:t>Of specialisten van het S(B)O) en hierop een programma te maken dat uitgevoerd wordt</w:t>
      </w:r>
    </w:p>
    <w:p w14:paraId="63967F3B" w14:textId="6932B2E7" w:rsidR="0047660C" w:rsidRDefault="10FF5522" w:rsidP="1390CB19">
      <w:pPr>
        <w:spacing w:after="0" w:line="240" w:lineRule="auto"/>
        <w:ind w:firstLine="708"/>
        <w:textAlignment w:val="baseline"/>
        <w:rPr>
          <w:rFonts w:ascii="Open Sans" w:eastAsia="Times New Roman" w:hAnsi="Open Sans" w:cs="Open Sans"/>
          <w:sz w:val="20"/>
          <w:szCs w:val="20"/>
          <w:lang w:eastAsia="nl-NL"/>
        </w:rPr>
      </w:pPr>
      <w:r w:rsidRPr="00326E56">
        <w:rPr>
          <w:rFonts w:ascii="Open Sans" w:eastAsia="Times New Roman" w:hAnsi="Open Sans" w:cs="Open Sans"/>
          <w:sz w:val="20"/>
          <w:szCs w:val="20"/>
          <w:lang w:eastAsia="nl-NL"/>
        </w:rPr>
        <w:t>In de klas van het kind</w:t>
      </w:r>
      <w:r w:rsidR="4C0212A6" w:rsidRPr="00326E56">
        <w:rPr>
          <w:rFonts w:ascii="Open Sans" w:eastAsia="Times New Roman" w:hAnsi="Open Sans" w:cs="Open Sans"/>
          <w:sz w:val="20"/>
          <w:szCs w:val="20"/>
          <w:lang w:eastAsia="nl-NL"/>
        </w:rPr>
        <w:t>.</w:t>
      </w:r>
    </w:p>
    <w:p w14:paraId="1C0033F4" w14:textId="4ED5D8D4" w:rsidR="00A61612" w:rsidRDefault="00A61612" w:rsidP="00A61612">
      <w:pPr>
        <w:spacing w:after="0" w:line="240" w:lineRule="auto"/>
        <w:textAlignment w:val="baseline"/>
        <w:rPr>
          <w:rFonts w:ascii="Open Sans" w:eastAsia="Times New Roman" w:hAnsi="Open Sans" w:cs="Open Sans"/>
          <w:sz w:val="20"/>
          <w:szCs w:val="20"/>
          <w:lang w:eastAsia="nl-NL"/>
        </w:rPr>
      </w:pPr>
    </w:p>
    <w:p w14:paraId="7CEC17E6" w14:textId="5C854621" w:rsidR="00A61612" w:rsidRDefault="00A61612" w:rsidP="00A61612">
      <w:pPr>
        <w:spacing w:after="0" w:line="240" w:lineRule="auto"/>
        <w:textAlignment w:val="baseline"/>
        <w:rPr>
          <w:rFonts w:ascii="Open Sans" w:eastAsia="Times New Roman" w:hAnsi="Open Sans" w:cs="Open Sans"/>
          <w:sz w:val="20"/>
          <w:szCs w:val="20"/>
          <w:lang w:eastAsia="nl-NL"/>
        </w:rPr>
      </w:pPr>
      <w:r>
        <w:rPr>
          <w:rFonts w:ascii="Open Sans" w:eastAsia="Times New Roman" w:hAnsi="Open Sans" w:cs="Open Sans"/>
          <w:sz w:val="20"/>
          <w:szCs w:val="20"/>
          <w:lang w:eastAsia="nl-NL"/>
        </w:rPr>
        <w:t xml:space="preserve">Leerlingen die extra zorg nodig hebben op het gebied van lees en spellingonderwijs worden ondersteunt met het programma bouw! </w:t>
      </w:r>
      <w:proofErr w:type="gramStart"/>
      <w:r>
        <w:rPr>
          <w:rFonts w:ascii="Open Sans" w:eastAsia="Times New Roman" w:hAnsi="Open Sans" w:cs="Open Sans"/>
          <w:sz w:val="20"/>
          <w:szCs w:val="20"/>
          <w:lang w:eastAsia="nl-NL"/>
        </w:rPr>
        <w:t>en</w:t>
      </w:r>
      <w:proofErr w:type="gramEnd"/>
      <w:r>
        <w:rPr>
          <w:rFonts w:ascii="Open Sans" w:eastAsia="Times New Roman" w:hAnsi="Open Sans" w:cs="Open Sans"/>
          <w:sz w:val="20"/>
          <w:szCs w:val="20"/>
          <w:lang w:eastAsia="nl-NL"/>
        </w:rPr>
        <w:t xml:space="preserve"> flits.</w:t>
      </w:r>
    </w:p>
    <w:p w14:paraId="7FE044EA" w14:textId="23DCB639" w:rsidR="00A61612" w:rsidRPr="00326E56" w:rsidRDefault="00A61612" w:rsidP="00A61612">
      <w:pPr>
        <w:spacing w:after="0" w:line="240" w:lineRule="auto"/>
        <w:textAlignment w:val="baseline"/>
        <w:rPr>
          <w:rFonts w:ascii="Open Sans" w:eastAsia="Times New Roman" w:hAnsi="Open Sans" w:cs="Open Sans"/>
          <w:sz w:val="20"/>
          <w:szCs w:val="20"/>
          <w:lang w:eastAsia="nl-NL"/>
        </w:rPr>
      </w:pPr>
      <w:r>
        <w:rPr>
          <w:rFonts w:ascii="Open Sans" w:eastAsia="Times New Roman" w:hAnsi="Open Sans" w:cs="Open Sans"/>
          <w:sz w:val="20"/>
          <w:szCs w:val="20"/>
          <w:lang w:eastAsia="nl-NL"/>
        </w:rPr>
        <w:t xml:space="preserve">Via ons administratieprogramma </w:t>
      </w:r>
      <w:proofErr w:type="spellStart"/>
      <w:r>
        <w:rPr>
          <w:rFonts w:ascii="Open Sans" w:eastAsia="Times New Roman" w:hAnsi="Open Sans" w:cs="Open Sans"/>
          <w:sz w:val="20"/>
          <w:szCs w:val="20"/>
          <w:lang w:eastAsia="nl-NL"/>
        </w:rPr>
        <w:t>Parnassys</w:t>
      </w:r>
      <w:proofErr w:type="spellEnd"/>
      <w:r>
        <w:rPr>
          <w:rFonts w:ascii="Open Sans" w:eastAsia="Times New Roman" w:hAnsi="Open Sans" w:cs="Open Sans"/>
          <w:sz w:val="20"/>
          <w:szCs w:val="20"/>
          <w:lang w:eastAsia="nl-NL"/>
        </w:rPr>
        <w:t xml:space="preserve"> wordt er door de leerkrachten bijgehouden hoe de extra ondersteuning wordt ingezet. </w:t>
      </w:r>
    </w:p>
    <w:p w14:paraId="4B3A1496" w14:textId="1B6609F2" w:rsidR="003F125B" w:rsidRPr="007E0F1B" w:rsidRDefault="003F125B" w:rsidP="41B26A44">
      <w:pPr>
        <w:spacing w:after="0" w:line="240" w:lineRule="auto"/>
        <w:rPr>
          <w:rFonts w:ascii="Open Sans" w:hAnsi="Open Sans" w:cs="Open Sans"/>
          <w:sz w:val="20"/>
          <w:szCs w:val="20"/>
        </w:rPr>
      </w:pPr>
    </w:p>
    <w:p w14:paraId="263572CE" w14:textId="220A42B2" w:rsidR="008231BF" w:rsidRPr="007E0F1B" w:rsidRDefault="3BD73A7E" w:rsidP="3519072B">
      <w:pPr>
        <w:spacing w:after="0" w:line="240" w:lineRule="auto"/>
        <w:rPr>
          <w:rFonts w:ascii="Open Sans" w:hAnsi="Open Sans" w:cs="Open Sans"/>
          <w:b/>
          <w:bCs/>
          <w:color w:val="4BACC6" w:themeColor="accent5"/>
        </w:rPr>
      </w:pPr>
      <w:r w:rsidRPr="1390CB19">
        <w:rPr>
          <w:rFonts w:ascii="Open Sans" w:hAnsi="Open Sans" w:cs="Open Sans"/>
          <w:b/>
          <w:bCs/>
          <w:color w:val="4BACC6" w:themeColor="accent5"/>
        </w:rPr>
        <w:t>Dit is ons didactisch aanbod</w:t>
      </w:r>
    </w:p>
    <w:p w14:paraId="02348A80" w14:textId="1A664162" w:rsidR="1390CB19" w:rsidRPr="00A61612" w:rsidRDefault="1390CB19" w:rsidP="1390CB19">
      <w:pPr>
        <w:spacing w:after="0" w:line="240" w:lineRule="auto"/>
        <w:rPr>
          <w:rFonts w:ascii="Open Sans" w:eastAsia="Open Sans" w:hAnsi="Open Sans" w:cs="Open Sans"/>
          <w:sz w:val="20"/>
          <w:szCs w:val="20"/>
        </w:rPr>
      </w:pPr>
    </w:p>
    <w:p w14:paraId="74C5FEE3" w14:textId="6B2B34B1" w:rsidR="00A9040B" w:rsidRPr="00A61612" w:rsidRDefault="48C7AAE7" w:rsidP="1390CB19">
      <w:pPr>
        <w:pStyle w:val="paragraph"/>
        <w:numPr>
          <w:ilvl w:val="0"/>
          <w:numId w:val="4"/>
        </w:numPr>
        <w:spacing w:before="0" w:beforeAutospacing="0" w:after="0" w:afterAutospacing="0"/>
        <w:textAlignment w:val="baseline"/>
        <w:rPr>
          <w:rFonts w:asciiTheme="minorHAnsi" w:eastAsiaTheme="minorEastAsia" w:hAnsiTheme="minorHAnsi" w:cstheme="minorBidi"/>
          <w:sz w:val="20"/>
          <w:szCs w:val="20"/>
        </w:rPr>
      </w:pPr>
      <w:r w:rsidRPr="00A61612">
        <w:rPr>
          <w:rFonts w:ascii="Open Sans" w:eastAsia="Open Sans" w:hAnsi="Open Sans" w:cs="Open Sans"/>
          <w:sz w:val="20"/>
          <w:szCs w:val="20"/>
        </w:rPr>
        <w:t>De leerkracht is zich bewust van de kerndoelen van het leerjaar. Hij/zij stemt het aanbod</w:t>
      </w:r>
    </w:p>
    <w:p w14:paraId="3E1BDE20" w14:textId="6F6BB231" w:rsidR="00A9040B" w:rsidRPr="00A61612" w:rsidRDefault="48C7AAE7" w:rsidP="1390CB19">
      <w:pPr>
        <w:pStyle w:val="paragraph"/>
        <w:spacing w:before="0" w:beforeAutospacing="0" w:after="0" w:afterAutospacing="0"/>
        <w:ind w:firstLine="708"/>
        <w:textAlignment w:val="baseline"/>
        <w:rPr>
          <w:rFonts w:ascii="Open Sans" w:eastAsia="Open Sans" w:hAnsi="Open Sans" w:cs="Open Sans"/>
          <w:sz w:val="20"/>
          <w:szCs w:val="20"/>
        </w:rPr>
      </w:pPr>
      <w:proofErr w:type="gramStart"/>
      <w:r w:rsidRPr="00A61612">
        <w:rPr>
          <w:rFonts w:ascii="Open Sans" w:eastAsia="Open Sans" w:hAnsi="Open Sans" w:cs="Open Sans"/>
          <w:sz w:val="20"/>
          <w:szCs w:val="20"/>
        </w:rPr>
        <w:t>hierop</w:t>
      </w:r>
      <w:proofErr w:type="gramEnd"/>
      <w:r w:rsidRPr="00A61612">
        <w:rPr>
          <w:rFonts w:ascii="Open Sans" w:eastAsia="Open Sans" w:hAnsi="Open Sans" w:cs="Open Sans"/>
          <w:sz w:val="20"/>
          <w:szCs w:val="20"/>
        </w:rPr>
        <w:t xml:space="preserve"> af door vroegtijdige signalering en ondersteuning.   </w:t>
      </w:r>
    </w:p>
    <w:p w14:paraId="3A9F1AC5" w14:textId="3978EBF2" w:rsidR="00A9040B" w:rsidRPr="00A61612" w:rsidRDefault="48C7AAE7" w:rsidP="1390CB19">
      <w:pPr>
        <w:pStyle w:val="Lijstalinea"/>
        <w:numPr>
          <w:ilvl w:val="0"/>
          <w:numId w:val="3"/>
        </w:numPr>
        <w:spacing w:after="0" w:line="240" w:lineRule="auto"/>
        <w:textAlignment w:val="baseline"/>
        <w:rPr>
          <w:rFonts w:eastAsiaTheme="minorEastAsia"/>
          <w:sz w:val="20"/>
          <w:szCs w:val="20"/>
          <w:lang w:eastAsia="nl-NL"/>
        </w:rPr>
      </w:pPr>
      <w:r w:rsidRPr="00A61612">
        <w:rPr>
          <w:rFonts w:ascii="Open Sans" w:eastAsia="Open Sans" w:hAnsi="Open Sans" w:cs="Open Sans"/>
          <w:sz w:val="20"/>
          <w:szCs w:val="20"/>
          <w:lang w:eastAsia="nl-NL"/>
        </w:rPr>
        <w:t>Leerkrachten geven hun lessen volgens een bewezen effectief instructiemodel, zij</w:t>
      </w:r>
    </w:p>
    <w:p w14:paraId="4E25483E" w14:textId="7B3F1128" w:rsidR="00A9040B" w:rsidRPr="00A61612" w:rsidRDefault="48C7AAE7" w:rsidP="1390CB19">
      <w:pPr>
        <w:spacing w:after="0" w:line="240" w:lineRule="auto"/>
        <w:ind w:firstLine="708"/>
        <w:textAlignment w:val="baseline"/>
        <w:rPr>
          <w:rFonts w:ascii="Open Sans" w:eastAsia="Open Sans" w:hAnsi="Open Sans" w:cs="Open Sans"/>
          <w:sz w:val="20"/>
          <w:szCs w:val="20"/>
          <w:lang w:eastAsia="nl-NL"/>
        </w:rPr>
      </w:pPr>
      <w:proofErr w:type="gramStart"/>
      <w:r w:rsidRPr="00A61612">
        <w:rPr>
          <w:rFonts w:ascii="Open Sans" w:eastAsia="Open Sans" w:hAnsi="Open Sans" w:cs="Open Sans"/>
          <w:sz w:val="20"/>
          <w:szCs w:val="20"/>
          <w:lang w:eastAsia="nl-NL"/>
        </w:rPr>
        <w:t>differentiëren</w:t>
      </w:r>
      <w:proofErr w:type="gramEnd"/>
      <w:r w:rsidRPr="00A61612">
        <w:rPr>
          <w:rFonts w:ascii="Open Sans" w:eastAsia="Open Sans" w:hAnsi="Open Sans" w:cs="Open Sans"/>
          <w:sz w:val="20"/>
          <w:szCs w:val="20"/>
          <w:lang w:eastAsia="nl-NL"/>
        </w:rPr>
        <w:t xml:space="preserve"> bij instructie en verwerking. Ze hebben hoge verwachtingen van elk kind.  </w:t>
      </w:r>
    </w:p>
    <w:p w14:paraId="07514B78" w14:textId="65476F4A" w:rsidR="00A9040B" w:rsidRPr="00A61612" w:rsidRDefault="48C7AAE7" w:rsidP="1390CB19">
      <w:pPr>
        <w:pStyle w:val="Lijstalinea"/>
        <w:numPr>
          <w:ilvl w:val="0"/>
          <w:numId w:val="2"/>
        </w:numPr>
        <w:spacing w:after="0" w:line="240" w:lineRule="auto"/>
        <w:textAlignment w:val="baseline"/>
        <w:rPr>
          <w:rFonts w:eastAsiaTheme="minorEastAsia"/>
          <w:sz w:val="20"/>
          <w:szCs w:val="20"/>
          <w:lang w:eastAsia="nl-NL"/>
        </w:rPr>
      </w:pPr>
      <w:r w:rsidRPr="00A61612">
        <w:rPr>
          <w:rFonts w:ascii="Open Sans" w:eastAsia="Open Sans" w:hAnsi="Open Sans" w:cs="Open Sans"/>
          <w:sz w:val="20"/>
          <w:szCs w:val="20"/>
          <w:lang w:eastAsia="nl-NL"/>
        </w:rPr>
        <w:t>Leerkrachten kunnen een specifieke onderwijsbehoefte van een kind (bijvoorbeeld op het terrein van lezen of rekenen) signaleren, analyseren, een oplossing voorbereiden, die oplossing uitvoeren binnen de groep en evalueren of dit traject voldoende heeft opgeleverd voor het kind. Zo niet, dan roepen zij hulp in.   </w:t>
      </w:r>
    </w:p>
    <w:p w14:paraId="4CCE218B" w14:textId="5E57A1D8" w:rsidR="00A9040B" w:rsidRPr="00A61612" w:rsidRDefault="48C7AAE7" w:rsidP="1390CB19">
      <w:pPr>
        <w:pStyle w:val="Lijstalinea"/>
        <w:numPr>
          <w:ilvl w:val="0"/>
          <w:numId w:val="2"/>
        </w:numPr>
        <w:spacing w:after="0" w:line="240" w:lineRule="auto"/>
        <w:textAlignment w:val="baseline"/>
        <w:rPr>
          <w:rFonts w:eastAsiaTheme="minorEastAsia"/>
          <w:sz w:val="20"/>
          <w:szCs w:val="20"/>
          <w:lang w:eastAsia="nl-NL"/>
        </w:rPr>
      </w:pPr>
      <w:r w:rsidRPr="00A61612">
        <w:rPr>
          <w:rFonts w:ascii="Open Sans" w:eastAsia="Open Sans" w:hAnsi="Open Sans" w:cs="Open Sans"/>
          <w:sz w:val="20"/>
          <w:szCs w:val="20"/>
          <w:lang w:eastAsia="nl-NL"/>
        </w:rPr>
        <w:t xml:space="preserve">Onze scholen kunnen, eventueel met hulp van specialisten van S(B)O of </w:t>
      </w:r>
      <w:r w:rsidR="00A9040B" w:rsidRPr="00A61612">
        <w:tab/>
      </w:r>
    </w:p>
    <w:p w14:paraId="58A4B7E4" w14:textId="7E1953F8" w:rsidR="00A9040B" w:rsidRPr="00A61612" w:rsidRDefault="48C7AAE7" w:rsidP="1390CB19">
      <w:pPr>
        <w:spacing w:after="0" w:line="240" w:lineRule="auto"/>
        <w:ind w:firstLine="708"/>
        <w:textAlignment w:val="baseline"/>
        <w:rPr>
          <w:rFonts w:ascii="Open Sans" w:eastAsia="Open Sans" w:hAnsi="Open Sans" w:cs="Open Sans"/>
          <w:sz w:val="20"/>
          <w:szCs w:val="20"/>
          <w:lang w:eastAsia="nl-NL"/>
        </w:rPr>
      </w:pPr>
      <w:r w:rsidRPr="00A61612">
        <w:rPr>
          <w:rFonts w:ascii="Open Sans" w:eastAsia="Open Sans" w:hAnsi="Open Sans" w:cs="Open Sans"/>
          <w:sz w:val="20"/>
          <w:szCs w:val="20"/>
          <w:lang w:eastAsia="nl-NL"/>
        </w:rPr>
        <w:t xml:space="preserve">Onderwijscollectief, een onderwijsarrangement samenstellen voor kinderen met een </w:t>
      </w:r>
      <w:r w:rsidR="00A9040B" w:rsidRPr="00A61612">
        <w:tab/>
      </w:r>
      <w:r w:rsidRPr="00A61612">
        <w:rPr>
          <w:rFonts w:ascii="Open Sans" w:eastAsia="Open Sans" w:hAnsi="Open Sans" w:cs="Open Sans"/>
          <w:sz w:val="20"/>
          <w:szCs w:val="20"/>
          <w:lang w:eastAsia="nl-NL"/>
        </w:rPr>
        <w:t xml:space="preserve">grote achterstand op gebied van spraak, taal en rekenen en voor kinderen met </w:t>
      </w:r>
    </w:p>
    <w:p w14:paraId="54C8DF02" w14:textId="5AB78406" w:rsidR="00A9040B" w:rsidRPr="00A61612" w:rsidRDefault="48C7AAE7" w:rsidP="1390CB19">
      <w:pPr>
        <w:spacing w:after="0" w:line="240" w:lineRule="auto"/>
        <w:ind w:left="708"/>
        <w:textAlignment w:val="baseline"/>
        <w:rPr>
          <w:rFonts w:ascii="Open Sans" w:eastAsia="Open Sans" w:hAnsi="Open Sans" w:cs="Open Sans"/>
          <w:sz w:val="20"/>
          <w:szCs w:val="20"/>
          <w:lang w:eastAsia="nl-NL"/>
        </w:rPr>
      </w:pPr>
      <w:proofErr w:type="gramStart"/>
      <w:r w:rsidRPr="00A61612">
        <w:rPr>
          <w:rFonts w:ascii="Open Sans" w:eastAsia="Open Sans" w:hAnsi="Open Sans" w:cs="Open Sans"/>
          <w:sz w:val="20"/>
          <w:szCs w:val="20"/>
          <w:lang w:eastAsia="nl-NL"/>
        </w:rPr>
        <w:t>werkhoudingsvragen</w:t>
      </w:r>
      <w:proofErr w:type="gramEnd"/>
      <w:r w:rsidRPr="00A61612">
        <w:rPr>
          <w:rFonts w:ascii="Open Sans" w:eastAsia="Open Sans" w:hAnsi="Open Sans" w:cs="Open Sans"/>
          <w:sz w:val="20"/>
          <w:szCs w:val="20"/>
          <w:lang w:eastAsia="nl-NL"/>
        </w:rPr>
        <w:t>.   </w:t>
      </w:r>
    </w:p>
    <w:p w14:paraId="2BA500D0" w14:textId="70262EE2" w:rsidR="00A9040B" w:rsidRPr="00A61612" w:rsidRDefault="48C7AAE7" w:rsidP="1390CB19">
      <w:pPr>
        <w:pStyle w:val="Lijstalinea"/>
        <w:numPr>
          <w:ilvl w:val="0"/>
          <w:numId w:val="1"/>
        </w:numPr>
        <w:spacing w:after="0" w:line="240" w:lineRule="auto"/>
        <w:textAlignment w:val="baseline"/>
        <w:rPr>
          <w:rFonts w:eastAsiaTheme="minorEastAsia"/>
          <w:sz w:val="20"/>
          <w:szCs w:val="20"/>
          <w:lang w:eastAsia="nl-NL"/>
        </w:rPr>
      </w:pPr>
      <w:r w:rsidRPr="00A61612">
        <w:rPr>
          <w:rFonts w:ascii="Open Sans" w:eastAsia="Open Sans" w:hAnsi="Open Sans" w:cs="Open Sans"/>
          <w:sz w:val="20"/>
          <w:szCs w:val="20"/>
          <w:lang w:eastAsia="nl-NL"/>
        </w:rPr>
        <w:t>Leerkrachten bieden deze kinderen voldoende instructie en begeleiding bij het uitvoeren van dit programma.   </w:t>
      </w:r>
    </w:p>
    <w:p w14:paraId="53D18C18" w14:textId="77777777" w:rsidR="00545F47" w:rsidRPr="00C53096" w:rsidRDefault="00545F47" w:rsidP="3519072B">
      <w:pPr>
        <w:spacing w:after="0" w:line="240" w:lineRule="auto"/>
        <w:textAlignment w:val="baseline"/>
        <w:rPr>
          <w:rFonts w:ascii="Open Sans" w:eastAsia="Open Sans" w:hAnsi="Open Sans" w:cs="Open Sans"/>
          <w:sz w:val="18"/>
          <w:szCs w:val="18"/>
          <w:highlight w:val="cyan"/>
          <w:lang w:eastAsia="nl-NL"/>
        </w:rPr>
      </w:pPr>
    </w:p>
    <w:p w14:paraId="6616ACD7" w14:textId="77777777" w:rsidR="00D36184" w:rsidRPr="007E0F1B" w:rsidRDefault="00D36184" w:rsidP="3519072B">
      <w:pPr>
        <w:spacing w:after="0" w:line="240" w:lineRule="auto"/>
        <w:rPr>
          <w:rFonts w:ascii="Open Sans" w:eastAsia="Open Sans" w:hAnsi="Open Sans" w:cs="Open Sans"/>
          <w:sz w:val="20"/>
          <w:szCs w:val="20"/>
        </w:rPr>
      </w:pPr>
    </w:p>
    <w:p w14:paraId="0A505309" w14:textId="070C3EC4" w:rsidR="00D36184" w:rsidRPr="00C83C84" w:rsidRDefault="00CB3C85" w:rsidP="3519072B">
      <w:pPr>
        <w:spacing w:after="0" w:line="240" w:lineRule="auto"/>
        <w:rPr>
          <w:rFonts w:ascii="Open Sans" w:hAnsi="Open Sans" w:cs="Open Sans"/>
          <w:b/>
          <w:bCs/>
          <w:color w:val="4BACC6" w:themeColor="accent5"/>
        </w:rPr>
      </w:pPr>
      <w:r w:rsidRPr="3519072B">
        <w:rPr>
          <w:rFonts w:ascii="Open Sans" w:hAnsi="Open Sans" w:cs="Open Sans"/>
          <w:b/>
          <w:bCs/>
          <w:color w:val="4BACC6" w:themeColor="accent5"/>
        </w:rPr>
        <w:t>2</w:t>
      </w:r>
      <w:r w:rsidR="009815AD" w:rsidRPr="3519072B">
        <w:rPr>
          <w:rFonts w:ascii="Open Sans" w:hAnsi="Open Sans" w:cs="Open Sans"/>
          <w:b/>
          <w:bCs/>
          <w:color w:val="4BACC6" w:themeColor="accent5"/>
        </w:rPr>
        <w:t xml:space="preserve">.4 </w:t>
      </w:r>
      <w:r w:rsidR="00C83C84" w:rsidRPr="3519072B">
        <w:rPr>
          <w:rFonts w:ascii="Open Sans" w:hAnsi="Open Sans" w:cs="Open Sans"/>
          <w:b/>
          <w:bCs/>
          <w:color w:val="4BACC6" w:themeColor="accent5"/>
        </w:rPr>
        <w:t>Fysieke Ruimten</w:t>
      </w:r>
    </w:p>
    <w:p w14:paraId="35D57456" w14:textId="2AD24616" w:rsidR="00C83C84" w:rsidRDefault="07E28921" w:rsidP="00C16B05">
      <w:pPr>
        <w:spacing w:after="0" w:line="240" w:lineRule="auto"/>
        <w:rPr>
          <w:rFonts w:ascii="Open Sans" w:hAnsi="Open Sans" w:cs="Open Sans"/>
          <w:color w:val="000000" w:themeColor="text1"/>
          <w:sz w:val="20"/>
          <w:szCs w:val="20"/>
        </w:rPr>
      </w:pPr>
      <w:r w:rsidRPr="1390CB19">
        <w:rPr>
          <w:rFonts w:ascii="Open Sans" w:hAnsi="Open Sans" w:cs="Open Sans"/>
          <w:color w:val="000000" w:themeColor="text1"/>
          <w:sz w:val="20"/>
          <w:szCs w:val="20"/>
        </w:rPr>
        <w:t>Dit zijn de (on)mogelijkheden die onze school heeft</w:t>
      </w:r>
      <w:r w:rsidR="710F3542" w:rsidRPr="1390CB19">
        <w:rPr>
          <w:rFonts w:ascii="Open Sans" w:hAnsi="Open Sans" w:cs="Open Sans"/>
          <w:color w:val="000000" w:themeColor="text1"/>
          <w:sz w:val="20"/>
          <w:szCs w:val="20"/>
        </w:rPr>
        <w:t xml:space="preserve"> om aan specifieke ondersteuningsbehoeften tegemoet te komen.</w:t>
      </w:r>
    </w:p>
    <w:p w14:paraId="337E65EA" w14:textId="2157A1D8" w:rsidR="00E179DF" w:rsidRDefault="00E179DF" w:rsidP="00C16B05">
      <w:pPr>
        <w:spacing w:after="0" w:line="240" w:lineRule="auto"/>
        <w:rPr>
          <w:rFonts w:ascii="Open Sans" w:hAnsi="Open Sans" w:cs="Open Sans"/>
          <w:color w:val="000000" w:themeColor="text1"/>
          <w:sz w:val="20"/>
          <w:szCs w:val="20"/>
        </w:rPr>
      </w:pPr>
    </w:p>
    <w:p w14:paraId="39E89AA2" w14:textId="210495C7" w:rsidR="00887C4E" w:rsidRDefault="00887C4E" w:rsidP="00C16B05">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 xml:space="preserve">Onze school heeft een eerste verdieping die toegankelijk is met de trap en de lift. </w:t>
      </w:r>
    </w:p>
    <w:p w14:paraId="47F2B42E" w14:textId="426A295E" w:rsidR="00887C4E" w:rsidRDefault="00887C4E" w:rsidP="00C16B05">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 xml:space="preserve">Er zijn in de school geen spreekkamers beschikbaar. </w:t>
      </w:r>
    </w:p>
    <w:p w14:paraId="7DC1DE80" w14:textId="4D31C9DE" w:rsidR="00887C4E" w:rsidRDefault="00887C4E" w:rsidP="00C16B05">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 xml:space="preserve">Alle lokalen hebben wel een tussenruimte waarin leerlingen tot rust kunnen komen of een externe met een leerling kan werken. </w:t>
      </w:r>
    </w:p>
    <w:p w14:paraId="344BABBE" w14:textId="0A1A2823" w:rsidR="00E179DF" w:rsidRDefault="00E179DF" w:rsidP="00C16B05">
      <w:pPr>
        <w:spacing w:after="0" w:line="240" w:lineRule="auto"/>
        <w:rPr>
          <w:rFonts w:ascii="Open Sans" w:hAnsi="Open Sans" w:cs="Open Sans"/>
          <w:color w:val="000000" w:themeColor="text1"/>
          <w:sz w:val="20"/>
          <w:szCs w:val="20"/>
        </w:rPr>
      </w:pPr>
    </w:p>
    <w:p w14:paraId="28827C11" w14:textId="77777777" w:rsidR="00887C4E" w:rsidRPr="007E0F1B" w:rsidRDefault="00887C4E" w:rsidP="00C16B05">
      <w:pPr>
        <w:spacing w:after="0" w:line="240" w:lineRule="auto"/>
        <w:rPr>
          <w:rFonts w:ascii="Open Sans" w:hAnsi="Open Sans" w:cs="Open Sans"/>
          <w:sz w:val="20"/>
          <w:szCs w:val="20"/>
        </w:rPr>
      </w:pPr>
    </w:p>
    <w:p w14:paraId="6F132D56" w14:textId="0F669B64" w:rsidR="004E7E4B" w:rsidRPr="007E0F1B" w:rsidRDefault="00CB3C85" w:rsidP="3519072B">
      <w:pPr>
        <w:spacing w:after="0" w:line="240" w:lineRule="auto"/>
        <w:rPr>
          <w:rFonts w:ascii="Open Sans" w:hAnsi="Open Sans" w:cs="Open Sans"/>
          <w:b/>
          <w:bCs/>
          <w:color w:val="4BACC6" w:themeColor="accent5"/>
        </w:rPr>
      </w:pPr>
      <w:r w:rsidRPr="3519072B">
        <w:rPr>
          <w:rFonts w:ascii="Open Sans" w:hAnsi="Open Sans" w:cs="Open Sans"/>
          <w:b/>
          <w:bCs/>
          <w:color w:val="4BACC6" w:themeColor="accent5"/>
        </w:rPr>
        <w:t>2</w:t>
      </w:r>
      <w:r w:rsidR="004E7E4B" w:rsidRPr="3519072B">
        <w:rPr>
          <w:rFonts w:ascii="Open Sans" w:hAnsi="Open Sans" w:cs="Open Sans"/>
          <w:b/>
          <w:bCs/>
          <w:color w:val="4BACC6" w:themeColor="accent5"/>
        </w:rPr>
        <w:t>.</w:t>
      </w:r>
      <w:r w:rsidR="009815AD" w:rsidRPr="3519072B">
        <w:rPr>
          <w:rFonts w:ascii="Open Sans" w:hAnsi="Open Sans" w:cs="Open Sans"/>
          <w:b/>
          <w:bCs/>
          <w:color w:val="4BACC6" w:themeColor="accent5"/>
        </w:rPr>
        <w:t>5</w:t>
      </w:r>
      <w:r w:rsidR="004E7E4B" w:rsidRPr="3519072B">
        <w:rPr>
          <w:rFonts w:ascii="Open Sans" w:hAnsi="Open Sans" w:cs="Open Sans"/>
          <w:b/>
          <w:bCs/>
          <w:color w:val="4BACC6" w:themeColor="accent5"/>
        </w:rPr>
        <w:t xml:space="preserve"> </w:t>
      </w:r>
      <w:r w:rsidR="00937E0D" w:rsidRPr="3519072B">
        <w:rPr>
          <w:rFonts w:ascii="Open Sans" w:hAnsi="Open Sans" w:cs="Open Sans"/>
          <w:b/>
          <w:bCs/>
          <w:color w:val="4BACC6" w:themeColor="accent5"/>
        </w:rPr>
        <w:t>Protocollen</w:t>
      </w:r>
    </w:p>
    <w:p w14:paraId="7B251BF2" w14:textId="2DA802CB" w:rsidR="004E7E4B" w:rsidRPr="007E0F1B" w:rsidRDefault="6CD6DCB3" w:rsidP="00C16B05">
      <w:pPr>
        <w:spacing w:after="0" w:line="240" w:lineRule="auto"/>
        <w:rPr>
          <w:rFonts w:ascii="Open Sans" w:hAnsi="Open Sans" w:cs="Open Sans"/>
          <w:sz w:val="20"/>
          <w:szCs w:val="20"/>
        </w:rPr>
      </w:pPr>
      <w:r w:rsidRPr="1390CB19">
        <w:rPr>
          <w:rFonts w:ascii="Open Sans" w:hAnsi="Open Sans" w:cs="Open Sans"/>
          <w:sz w:val="20"/>
          <w:szCs w:val="20"/>
        </w:rPr>
        <w:t xml:space="preserve">De volgende </w:t>
      </w:r>
      <w:r w:rsidR="0AB8D6C5" w:rsidRPr="1390CB19">
        <w:rPr>
          <w:rFonts w:ascii="Open Sans" w:hAnsi="Open Sans" w:cs="Open Sans"/>
          <w:sz w:val="20"/>
          <w:szCs w:val="20"/>
        </w:rPr>
        <w:t xml:space="preserve">(landelijke) protocollen zijn op onze school vertaald in een </w:t>
      </w:r>
      <w:r w:rsidR="75F92224" w:rsidRPr="1390CB19">
        <w:rPr>
          <w:rFonts w:ascii="Open Sans" w:hAnsi="Open Sans" w:cs="Open Sans"/>
          <w:sz w:val="20"/>
          <w:szCs w:val="20"/>
        </w:rPr>
        <w:t>school</w:t>
      </w:r>
      <w:r w:rsidR="01AE6150" w:rsidRPr="1390CB19">
        <w:rPr>
          <w:rFonts w:ascii="Open Sans" w:hAnsi="Open Sans" w:cs="Open Sans"/>
          <w:sz w:val="20"/>
          <w:szCs w:val="20"/>
        </w:rPr>
        <w:t>plan</w:t>
      </w:r>
      <w:r w:rsidR="3E6DE0AA" w:rsidRPr="1390CB19">
        <w:rPr>
          <w:rFonts w:ascii="Open Sans" w:hAnsi="Open Sans" w:cs="Open Sans"/>
          <w:sz w:val="20"/>
          <w:szCs w:val="20"/>
        </w:rPr>
        <w:t xml:space="preserve"> of kwaliteitskaart</w:t>
      </w:r>
      <w:r w:rsidR="01AE6150" w:rsidRPr="1390CB19">
        <w:rPr>
          <w:rFonts w:ascii="Open Sans" w:hAnsi="Open Sans" w:cs="Open Sans"/>
          <w:sz w:val="20"/>
          <w:szCs w:val="20"/>
        </w:rPr>
        <w:t xml:space="preserve"> en</w:t>
      </w:r>
      <w:r w:rsidR="3E6DE0AA" w:rsidRPr="1390CB19">
        <w:rPr>
          <w:rFonts w:ascii="Open Sans" w:hAnsi="Open Sans" w:cs="Open Sans"/>
          <w:sz w:val="20"/>
          <w:szCs w:val="20"/>
        </w:rPr>
        <w:t xml:space="preserve"> daar handelen wij naar </w:t>
      </w:r>
      <w:proofErr w:type="gramStart"/>
      <w:r w:rsidR="3E6DE0AA" w:rsidRPr="1390CB19">
        <w:rPr>
          <w:rFonts w:ascii="Open Sans" w:hAnsi="Open Sans" w:cs="Open Sans"/>
          <w:sz w:val="20"/>
          <w:szCs w:val="20"/>
        </w:rPr>
        <w:t>indien</w:t>
      </w:r>
      <w:proofErr w:type="gramEnd"/>
      <w:r w:rsidR="4ABEFBF7" w:rsidRPr="1390CB19">
        <w:rPr>
          <w:rFonts w:ascii="Open Sans" w:hAnsi="Open Sans" w:cs="Open Sans"/>
          <w:sz w:val="20"/>
          <w:szCs w:val="20"/>
        </w:rPr>
        <w:t xml:space="preserve"> dit nodig is.</w:t>
      </w:r>
    </w:p>
    <w:p w14:paraId="42C8816F" w14:textId="30980F76" w:rsidR="00805F8E" w:rsidRPr="007E0F1B" w:rsidRDefault="00805F8E" w:rsidP="00C16B05">
      <w:pPr>
        <w:spacing w:after="0" w:line="240" w:lineRule="auto"/>
        <w:rPr>
          <w:rFonts w:ascii="Open Sans" w:hAnsi="Open Sans" w:cs="Open Sans"/>
          <w:sz w:val="20"/>
          <w:szCs w:val="20"/>
        </w:rPr>
      </w:pPr>
    </w:p>
    <w:tbl>
      <w:tblPr>
        <w:tblStyle w:val="Tabelraster"/>
        <w:tblW w:w="0" w:type="auto"/>
        <w:tblLook w:val="04A0" w:firstRow="1" w:lastRow="0" w:firstColumn="1" w:lastColumn="0" w:noHBand="0" w:noVBand="1"/>
      </w:tblPr>
      <w:tblGrid>
        <w:gridCol w:w="3397"/>
        <w:gridCol w:w="1276"/>
        <w:gridCol w:w="1418"/>
        <w:gridCol w:w="1559"/>
        <w:gridCol w:w="1412"/>
      </w:tblGrid>
      <w:tr w:rsidR="00AE0C60" w:rsidRPr="007E0F1B" w14:paraId="617B2B5D" w14:textId="77777777" w:rsidTr="775D78FC">
        <w:tc>
          <w:tcPr>
            <w:tcW w:w="3397" w:type="dxa"/>
          </w:tcPr>
          <w:p w14:paraId="4ADAF73B" w14:textId="5A9CF93C" w:rsidR="00AE0C60" w:rsidRPr="007E0F1B" w:rsidRDefault="00AE0C60" w:rsidP="00C16B05">
            <w:pPr>
              <w:rPr>
                <w:rFonts w:ascii="Open Sans" w:hAnsi="Open Sans" w:cs="Open Sans"/>
                <w:sz w:val="20"/>
                <w:szCs w:val="20"/>
              </w:rPr>
            </w:pPr>
          </w:p>
        </w:tc>
        <w:tc>
          <w:tcPr>
            <w:tcW w:w="1276" w:type="dxa"/>
          </w:tcPr>
          <w:p w14:paraId="4D4B7244" w14:textId="4C1E7C64" w:rsidR="00AE0C60" w:rsidRPr="007E0F1B" w:rsidRDefault="00221277" w:rsidP="00C16B05">
            <w:pPr>
              <w:rPr>
                <w:rFonts w:ascii="Open Sans" w:hAnsi="Open Sans" w:cs="Open Sans"/>
                <w:sz w:val="20"/>
                <w:szCs w:val="20"/>
              </w:rPr>
            </w:pPr>
            <w:r w:rsidRPr="007E0F1B">
              <w:rPr>
                <w:rFonts w:ascii="Open Sans" w:hAnsi="Open Sans" w:cs="Open Sans"/>
                <w:sz w:val="20"/>
                <w:szCs w:val="20"/>
              </w:rPr>
              <w:t>Actief toegepast</w:t>
            </w:r>
          </w:p>
        </w:tc>
        <w:tc>
          <w:tcPr>
            <w:tcW w:w="1418" w:type="dxa"/>
          </w:tcPr>
          <w:p w14:paraId="626B80C1" w14:textId="350C219D" w:rsidR="00AE0C60" w:rsidRPr="007E0F1B" w:rsidRDefault="00221277" w:rsidP="00C16B05">
            <w:pPr>
              <w:rPr>
                <w:rFonts w:ascii="Open Sans" w:hAnsi="Open Sans" w:cs="Open Sans"/>
                <w:sz w:val="20"/>
                <w:szCs w:val="20"/>
              </w:rPr>
            </w:pPr>
            <w:r w:rsidRPr="007E0F1B">
              <w:rPr>
                <w:rFonts w:ascii="Open Sans" w:hAnsi="Open Sans" w:cs="Open Sans"/>
                <w:sz w:val="20"/>
                <w:szCs w:val="20"/>
              </w:rPr>
              <w:t>Krijgt een update</w:t>
            </w:r>
          </w:p>
        </w:tc>
        <w:tc>
          <w:tcPr>
            <w:tcW w:w="1559" w:type="dxa"/>
          </w:tcPr>
          <w:p w14:paraId="51375516" w14:textId="5F0F1883" w:rsidR="00AE0C60" w:rsidRPr="007E0F1B" w:rsidRDefault="00221277" w:rsidP="00C16B05">
            <w:pPr>
              <w:rPr>
                <w:rFonts w:ascii="Open Sans" w:hAnsi="Open Sans" w:cs="Open Sans"/>
                <w:sz w:val="20"/>
                <w:szCs w:val="20"/>
              </w:rPr>
            </w:pPr>
            <w:r w:rsidRPr="007E0F1B">
              <w:rPr>
                <w:rFonts w:ascii="Open Sans" w:hAnsi="Open Sans" w:cs="Open Sans"/>
                <w:sz w:val="20"/>
                <w:szCs w:val="20"/>
              </w:rPr>
              <w:t>In voorbereiding</w:t>
            </w:r>
          </w:p>
        </w:tc>
        <w:tc>
          <w:tcPr>
            <w:tcW w:w="1412" w:type="dxa"/>
          </w:tcPr>
          <w:p w14:paraId="52C81930" w14:textId="15842975" w:rsidR="00AE0C60" w:rsidRPr="007E0F1B" w:rsidRDefault="00221277" w:rsidP="00C16B05">
            <w:pPr>
              <w:rPr>
                <w:rFonts w:ascii="Open Sans" w:hAnsi="Open Sans" w:cs="Open Sans"/>
                <w:sz w:val="20"/>
                <w:szCs w:val="20"/>
              </w:rPr>
            </w:pPr>
            <w:r w:rsidRPr="41B26A44">
              <w:rPr>
                <w:rFonts w:ascii="Open Sans" w:hAnsi="Open Sans" w:cs="Open Sans"/>
                <w:sz w:val="20"/>
                <w:szCs w:val="20"/>
              </w:rPr>
              <w:t>Niet aanwezig</w:t>
            </w:r>
          </w:p>
        </w:tc>
      </w:tr>
      <w:tr w:rsidR="00AE0C60" w:rsidRPr="007E0F1B" w14:paraId="3BF4F60A" w14:textId="77777777" w:rsidTr="775D78FC">
        <w:tc>
          <w:tcPr>
            <w:tcW w:w="3397" w:type="dxa"/>
          </w:tcPr>
          <w:p w14:paraId="4D3B8253" w14:textId="7861FB93" w:rsidR="00AE0C60" w:rsidRPr="007E0F1B" w:rsidRDefault="369A2459" w:rsidP="00C16B05">
            <w:pPr>
              <w:rPr>
                <w:rFonts w:ascii="Open Sans" w:hAnsi="Open Sans" w:cs="Open Sans"/>
                <w:sz w:val="20"/>
                <w:szCs w:val="20"/>
              </w:rPr>
            </w:pPr>
            <w:r w:rsidRPr="1390CB19">
              <w:rPr>
                <w:rFonts w:ascii="Open Sans" w:hAnsi="Open Sans" w:cs="Open Sans"/>
                <w:sz w:val="20"/>
                <w:szCs w:val="20"/>
              </w:rPr>
              <w:t xml:space="preserve">Meldcode </w:t>
            </w:r>
            <w:r w:rsidR="75F92224" w:rsidRPr="1390CB19">
              <w:rPr>
                <w:rFonts w:ascii="Open Sans" w:hAnsi="Open Sans" w:cs="Open Sans"/>
                <w:sz w:val="20"/>
                <w:szCs w:val="20"/>
              </w:rPr>
              <w:t>huiselijk geweld en kindermishandeling</w:t>
            </w:r>
          </w:p>
        </w:tc>
        <w:tc>
          <w:tcPr>
            <w:tcW w:w="1276" w:type="dxa"/>
          </w:tcPr>
          <w:p w14:paraId="7F03876F" w14:textId="77777777" w:rsidR="00AE0C60" w:rsidRPr="007E0F1B" w:rsidRDefault="00AE0C60" w:rsidP="00C16B05">
            <w:pPr>
              <w:rPr>
                <w:rFonts w:ascii="Open Sans" w:hAnsi="Open Sans" w:cs="Open Sans"/>
                <w:sz w:val="20"/>
                <w:szCs w:val="20"/>
              </w:rPr>
            </w:pPr>
          </w:p>
        </w:tc>
        <w:tc>
          <w:tcPr>
            <w:tcW w:w="1418" w:type="dxa"/>
          </w:tcPr>
          <w:p w14:paraId="456FB2FF" w14:textId="6F7A405D" w:rsidR="00AE0C60" w:rsidRPr="007E0F1B" w:rsidRDefault="00887C4E" w:rsidP="00C16B05">
            <w:pPr>
              <w:rPr>
                <w:rFonts w:ascii="Open Sans" w:hAnsi="Open Sans" w:cs="Open Sans"/>
                <w:sz w:val="20"/>
                <w:szCs w:val="20"/>
              </w:rPr>
            </w:pPr>
            <w:proofErr w:type="gramStart"/>
            <w:r>
              <w:rPr>
                <w:rFonts w:ascii="Open Sans" w:hAnsi="Open Sans" w:cs="Open Sans"/>
                <w:sz w:val="20"/>
                <w:szCs w:val="20"/>
              </w:rPr>
              <w:t>x</w:t>
            </w:r>
            <w:proofErr w:type="gramEnd"/>
          </w:p>
        </w:tc>
        <w:tc>
          <w:tcPr>
            <w:tcW w:w="1559" w:type="dxa"/>
          </w:tcPr>
          <w:p w14:paraId="6932BC46" w14:textId="77777777" w:rsidR="00AE0C60" w:rsidRPr="007E0F1B" w:rsidRDefault="00AE0C60" w:rsidP="00C16B05">
            <w:pPr>
              <w:rPr>
                <w:rFonts w:ascii="Open Sans" w:hAnsi="Open Sans" w:cs="Open Sans"/>
                <w:sz w:val="20"/>
                <w:szCs w:val="20"/>
              </w:rPr>
            </w:pPr>
          </w:p>
        </w:tc>
        <w:tc>
          <w:tcPr>
            <w:tcW w:w="1412" w:type="dxa"/>
          </w:tcPr>
          <w:p w14:paraId="5A6DA8E3" w14:textId="77777777" w:rsidR="00AE0C60" w:rsidRPr="007E0F1B" w:rsidRDefault="00AE0C60" w:rsidP="00C16B05">
            <w:pPr>
              <w:rPr>
                <w:rFonts w:ascii="Open Sans" w:hAnsi="Open Sans" w:cs="Open Sans"/>
                <w:sz w:val="20"/>
                <w:szCs w:val="20"/>
              </w:rPr>
            </w:pPr>
          </w:p>
        </w:tc>
      </w:tr>
      <w:tr w:rsidR="00AE0C60" w:rsidRPr="007E0F1B" w14:paraId="4768864C" w14:textId="77777777" w:rsidTr="775D78FC">
        <w:tc>
          <w:tcPr>
            <w:tcW w:w="3397" w:type="dxa"/>
          </w:tcPr>
          <w:p w14:paraId="3F8FB4DA" w14:textId="1928FF1A" w:rsidR="00AE0C60" w:rsidRPr="007E0F1B" w:rsidRDefault="008C2A0D" w:rsidP="00C16B05">
            <w:pPr>
              <w:rPr>
                <w:rFonts w:ascii="Open Sans" w:hAnsi="Open Sans" w:cs="Open Sans"/>
                <w:sz w:val="20"/>
                <w:szCs w:val="20"/>
              </w:rPr>
            </w:pPr>
            <w:r w:rsidRPr="007E0F1B">
              <w:rPr>
                <w:rFonts w:ascii="Open Sans" w:hAnsi="Open Sans" w:cs="Open Sans"/>
                <w:sz w:val="20"/>
                <w:szCs w:val="20"/>
              </w:rPr>
              <w:t>Protocol anti-pesten</w:t>
            </w:r>
          </w:p>
        </w:tc>
        <w:tc>
          <w:tcPr>
            <w:tcW w:w="1276" w:type="dxa"/>
          </w:tcPr>
          <w:p w14:paraId="0719D329" w14:textId="77777777" w:rsidR="00AE0C60" w:rsidRPr="007E0F1B" w:rsidRDefault="00AE0C60" w:rsidP="00C16B05">
            <w:pPr>
              <w:rPr>
                <w:rFonts w:ascii="Open Sans" w:hAnsi="Open Sans" w:cs="Open Sans"/>
                <w:sz w:val="20"/>
                <w:szCs w:val="20"/>
              </w:rPr>
            </w:pPr>
          </w:p>
        </w:tc>
        <w:tc>
          <w:tcPr>
            <w:tcW w:w="1418" w:type="dxa"/>
          </w:tcPr>
          <w:p w14:paraId="04C675B5" w14:textId="3C3F9D17" w:rsidR="00AE0C60" w:rsidRPr="007E0F1B" w:rsidRDefault="00887C4E" w:rsidP="00C16B05">
            <w:pPr>
              <w:rPr>
                <w:rFonts w:ascii="Open Sans" w:hAnsi="Open Sans" w:cs="Open Sans"/>
                <w:sz w:val="20"/>
                <w:szCs w:val="20"/>
              </w:rPr>
            </w:pPr>
            <w:proofErr w:type="gramStart"/>
            <w:r>
              <w:rPr>
                <w:rFonts w:ascii="Open Sans" w:hAnsi="Open Sans" w:cs="Open Sans"/>
                <w:sz w:val="20"/>
                <w:szCs w:val="20"/>
              </w:rPr>
              <w:t>x</w:t>
            </w:r>
            <w:proofErr w:type="gramEnd"/>
          </w:p>
        </w:tc>
        <w:tc>
          <w:tcPr>
            <w:tcW w:w="1559" w:type="dxa"/>
          </w:tcPr>
          <w:p w14:paraId="4C9E61DE" w14:textId="77777777" w:rsidR="00AE0C60" w:rsidRPr="007E0F1B" w:rsidRDefault="00AE0C60" w:rsidP="00C16B05">
            <w:pPr>
              <w:rPr>
                <w:rFonts w:ascii="Open Sans" w:hAnsi="Open Sans" w:cs="Open Sans"/>
                <w:sz w:val="20"/>
                <w:szCs w:val="20"/>
              </w:rPr>
            </w:pPr>
          </w:p>
        </w:tc>
        <w:tc>
          <w:tcPr>
            <w:tcW w:w="1412" w:type="dxa"/>
          </w:tcPr>
          <w:p w14:paraId="731D5591" w14:textId="77777777" w:rsidR="00AE0C60" w:rsidRPr="007E0F1B" w:rsidRDefault="00AE0C60" w:rsidP="00C16B05">
            <w:pPr>
              <w:rPr>
                <w:rFonts w:ascii="Open Sans" w:hAnsi="Open Sans" w:cs="Open Sans"/>
                <w:sz w:val="20"/>
                <w:szCs w:val="20"/>
              </w:rPr>
            </w:pPr>
          </w:p>
        </w:tc>
      </w:tr>
      <w:tr w:rsidR="00AE0C60" w:rsidRPr="007E0F1B" w14:paraId="3CA427A4" w14:textId="77777777" w:rsidTr="775D78FC">
        <w:tc>
          <w:tcPr>
            <w:tcW w:w="3397" w:type="dxa"/>
          </w:tcPr>
          <w:p w14:paraId="0FF4FDBC" w14:textId="7BAC41C0" w:rsidR="00AE0C60" w:rsidRPr="007E0F1B" w:rsidRDefault="008C2A0D" w:rsidP="00C16B05">
            <w:pPr>
              <w:rPr>
                <w:rFonts w:ascii="Open Sans" w:hAnsi="Open Sans" w:cs="Open Sans"/>
                <w:sz w:val="20"/>
                <w:szCs w:val="20"/>
              </w:rPr>
            </w:pPr>
            <w:r w:rsidRPr="007E0F1B">
              <w:rPr>
                <w:rFonts w:ascii="Open Sans" w:hAnsi="Open Sans" w:cs="Open Sans"/>
                <w:sz w:val="20"/>
                <w:szCs w:val="20"/>
              </w:rPr>
              <w:t>Protocol dyslexie</w:t>
            </w:r>
          </w:p>
        </w:tc>
        <w:tc>
          <w:tcPr>
            <w:tcW w:w="1276" w:type="dxa"/>
          </w:tcPr>
          <w:p w14:paraId="44B6CCE5" w14:textId="6506BBA0" w:rsidR="00AE0C60" w:rsidRPr="007E0F1B" w:rsidRDefault="00887C4E" w:rsidP="00C16B05">
            <w:pPr>
              <w:rPr>
                <w:rFonts w:ascii="Open Sans" w:hAnsi="Open Sans" w:cs="Open Sans"/>
                <w:sz w:val="20"/>
                <w:szCs w:val="20"/>
              </w:rPr>
            </w:pPr>
            <w:proofErr w:type="gramStart"/>
            <w:r>
              <w:rPr>
                <w:rFonts w:ascii="Open Sans" w:hAnsi="Open Sans" w:cs="Open Sans"/>
                <w:sz w:val="20"/>
                <w:szCs w:val="20"/>
              </w:rPr>
              <w:t>x</w:t>
            </w:r>
            <w:proofErr w:type="gramEnd"/>
          </w:p>
        </w:tc>
        <w:tc>
          <w:tcPr>
            <w:tcW w:w="1418" w:type="dxa"/>
          </w:tcPr>
          <w:p w14:paraId="33DF3E7D" w14:textId="77777777" w:rsidR="00AE0C60" w:rsidRPr="007E0F1B" w:rsidRDefault="00AE0C60" w:rsidP="00C16B05">
            <w:pPr>
              <w:rPr>
                <w:rFonts w:ascii="Open Sans" w:hAnsi="Open Sans" w:cs="Open Sans"/>
                <w:sz w:val="20"/>
                <w:szCs w:val="20"/>
              </w:rPr>
            </w:pPr>
          </w:p>
        </w:tc>
        <w:tc>
          <w:tcPr>
            <w:tcW w:w="1559" w:type="dxa"/>
          </w:tcPr>
          <w:p w14:paraId="166D1E53" w14:textId="77777777" w:rsidR="00AE0C60" w:rsidRPr="007E0F1B" w:rsidRDefault="00AE0C60" w:rsidP="00C16B05">
            <w:pPr>
              <w:rPr>
                <w:rFonts w:ascii="Open Sans" w:hAnsi="Open Sans" w:cs="Open Sans"/>
                <w:sz w:val="20"/>
                <w:szCs w:val="20"/>
              </w:rPr>
            </w:pPr>
          </w:p>
        </w:tc>
        <w:tc>
          <w:tcPr>
            <w:tcW w:w="1412" w:type="dxa"/>
          </w:tcPr>
          <w:p w14:paraId="7331129E" w14:textId="77777777" w:rsidR="00AE0C60" w:rsidRPr="007E0F1B" w:rsidRDefault="00AE0C60" w:rsidP="00C16B05">
            <w:pPr>
              <w:rPr>
                <w:rFonts w:ascii="Open Sans" w:hAnsi="Open Sans" w:cs="Open Sans"/>
                <w:sz w:val="20"/>
                <w:szCs w:val="20"/>
              </w:rPr>
            </w:pPr>
          </w:p>
        </w:tc>
      </w:tr>
      <w:tr w:rsidR="00AE0C60" w:rsidRPr="007E0F1B" w14:paraId="0D393820" w14:textId="77777777" w:rsidTr="775D78FC">
        <w:tc>
          <w:tcPr>
            <w:tcW w:w="3397" w:type="dxa"/>
          </w:tcPr>
          <w:p w14:paraId="00919C51" w14:textId="0CE39A12" w:rsidR="00AE0C60" w:rsidRPr="007E0F1B" w:rsidRDefault="537BE93E" w:rsidP="00C16B05">
            <w:pPr>
              <w:rPr>
                <w:rFonts w:ascii="Open Sans" w:hAnsi="Open Sans" w:cs="Open Sans"/>
                <w:sz w:val="20"/>
                <w:szCs w:val="20"/>
              </w:rPr>
            </w:pPr>
            <w:r w:rsidRPr="775D78FC">
              <w:rPr>
                <w:rFonts w:ascii="Open Sans" w:hAnsi="Open Sans" w:cs="Open Sans"/>
                <w:sz w:val="20"/>
                <w:szCs w:val="20"/>
              </w:rPr>
              <w:t>Protocol gedrag/ sociale veiligheid</w:t>
            </w:r>
          </w:p>
        </w:tc>
        <w:tc>
          <w:tcPr>
            <w:tcW w:w="1276" w:type="dxa"/>
          </w:tcPr>
          <w:p w14:paraId="6D268BD1" w14:textId="77777777" w:rsidR="00AE0C60" w:rsidRPr="007E0F1B" w:rsidRDefault="00AE0C60" w:rsidP="00C16B05">
            <w:pPr>
              <w:rPr>
                <w:rFonts w:ascii="Open Sans" w:hAnsi="Open Sans" w:cs="Open Sans"/>
                <w:sz w:val="20"/>
                <w:szCs w:val="20"/>
              </w:rPr>
            </w:pPr>
          </w:p>
        </w:tc>
        <w:tc>
          <w:tcPr>
            <w:tcW w:w="1418" w:type="dxa"/>
          </w:tcPr>
          <w:p w14:paraId="7ACEBA33" w14:textId="3CB30E7D" w:rsidR="00AE0C60" w:rsidRPr="007E0F1B" w:rsidRDefault="00887C4E" w:rsidP="00C16B05">
            <w:pPr>
              <w:rPr>
                <w:rFonts w:ascii="Open Sans" w:hAnsi="Open Sans" w:cs="Open Sans"/>
                <w:sz w:val="20"/>
                <w:szCs w:val="20"/>
              </w:rPr>
            </w:pPr>
            <w:proofErr w:type="gramStart"/>
            <w:r>
              <w:rPr>
                <w:rFonts w:ascii="Open Sans" w:hAnsi="Open Sans" w:cs="Open Sans"/>
                <w:sz w:val="20"/>
                <w:szCs w:val="20"/>
              </w:rPr>
              <w:t>x</w:t>
            </w:r>
            <w:proofErr w:type="gramEnd"/>
          </w:p>
        </w:tc>
        <w:tc>
          <w:tcPr>
            <w:tcW w:w="1559" w:type="dxa"/>
          </w:tcPr>
          <w:p w14:paraId="67CA23D8" w14:textId="77777777" w:rsidR="00AE0C60" w:rsidRPr="007E0F1B" w:rsidRDefault="00AE0C60" w:rsidP="00C16B05">
            <w:pPr>
              <w:rPr>
                <w:rFonts w:ascii="Open Sans" w:hAnsi="Open Sans" w:cs="Open Sans"/>
                <w:sz w:val="20"/>
                <w:szCs w:val="20"/>
              </w:rPr>
            </w:pPr>
          </w:p>
        </w:tc>
        <w:tc>
          <w:tcPr>
            <w:tcW w:w="1412" w:type="dxa"/>
          </w:tcPr>
          <w:p w14:paraId="50CE1645" w14:textId="77777777" w:rsidR="00AE0C60" w:rsidRPr="007E0F1B" w:rsidRDefault="00AE0C60" w:rsidP="00C16B05">
            <w:pPr>
              <w:rPr>
                <w:rFonts w:ascii="Open Sans" w:hAnsi="Open Sans" w:cs="Open Sans"/>
                <w:sz w:val="20"/>
                <w:szCs w:val="20"/>
              </w:rPr>
            </w:pPr>
          </w:p>
        </w:tc>
      </w:tr>
      <w:tr w:rsidR="00AE0C60" w:rsidRPr="007E0F1B" w14:paraId="3C4BD9CB" w14:textId="77777777" w:rsidTr="775D78FC">
        <w:tc>
          <w:tcPr>
            <w:tcW w:w="3397" w:type="dxa"/>
          </w:tcPr>
          <w:p w14:paraId="672ADC0B" w14:textId="12325285" w:rsidR="00AE0C60" w:rsidRPr="007E0F1B" w:rsidRDefault="0001450F" w:rsidP="00C16B05">
            <w:pPr>
              <w:rPr>
                <w:rFonts w:ascii="Open Sans" w:hAnsi="Open Sans" w:cs="Open Sans"/>
                <w:sz w:val="20"/>
                <w:szCs w:val="20"/>
              </w:rPr>
            </w:pPr>
            <w:r w:rsidRPr="007E0F1B">
              <w:rPr>
                <w:rFonts w:ascii="Open Sans" w:hAnsi="Open Sans" w:cs="Open Sans"/>
                <w:sz w:val="20"/>
                <w:szCs w:val="20"/>
              </w:rPr>
              <w:t>Protocol medisch handelen</w:t>
            </w:r>
          </w:p>
        </w:tc>
        <w:tc>
          <w:tcPr>
            <w:tcW w:w="1276" w:type="dxa"/>
          </w:tcPr>
          <w:p w14:paraId="72488994" w14:textId="4A4E6630" w:rsidR="00AE0C60" w:rsidRPr="007E0F1B" w:rsidRDefault="00887C4E" w:rsidP="00C16B05">
            <w:pPr>
              <w:rPr>
                <w:rFonts w:ascii="Open Sans" w:hAnsi="Open Sans" w:cs="Open Sans"/>
                <w:sz w:val="20"/>
                <w:szCs w:val="20"/>
              </w:rPr>
            </w:pPr>
            <w:proofErr w:type="gramStart"/>
            <w:r>
              <w:rPr>
                <w:rFonts w:ascii="Open Sans" w:hAnsi="Open Sans" w:cs="Open Sans"/>
                <w:sz w:val="20"/>
                <w:szCs w:val="20"/>
              </w:rPr>
              <w:t>x</w:t>
            </w:r>
            <w:proofErr w:type="gramEnd"/>
          </w:p>
        </w:tc>
        <w:tc>
          <w:tcPr>
            <w:tcW w:w="1418" w:type="dxa"/>
          </w:tcPr>
          <w:p w14:paraId="63D2EF12" w14:textId="77777777" w:rsidR="00AE0C60" w:rsidRPr="007E0F1B" w:rsidRDefault="00AE0C60" w:rsidP="00C16B05">
            <w:pPr>
              <w:rPr>
                <w:rFonts w:ascii="Open Sans" w:hAnsi="Open Sans" w:cs="Open Sans"/>
                <w:sz w:val="20"/>
                <w:szCs w:val="20"/>
              </w:rPr>
            </w:pPr>
          </w:p>
        </w:tc>
        <w:tc>
          <w:tcPr>
            <w:tcW w:w="1559" w:type="dxa"/>
          </w:tcPr>
          <w:p w14:paraId="2E2A6C91" w14:textId="77777777" w:rsidR="00AE0C60" w:rsidRPr="007E0F1B" w:rsidRDefault="00AE0C60" w:rsidP="00C16B05">
            <w:pPr>
              <w:rPr>
                <w:rFonts w:ascii="Open Sans" w:hAnsi="Open Sans" w:cs="Open Sans"/>
                <w:sz w:val="20"/>
                <w:szCs w:val="20"/>
              </w:rPr>
            </w:pPr>
          </w:p>
        </w:tc>
        <w:tc>
          <w:tcPr>
            <w:tcW w:w="1412" w:type="dxa"/>
          </w:tcPr>
          <w:p w14:paraId="2C93C726" w14:textId="77777777" w:rsidR="00AE0C60" w:rsidRPr="007E0F1B" w:rsidRDefault="00AE0C60" w:rsidP="00C16B05">
            <w:pPr>
              <w:rPr>
                <w:rFonts w:ascii="Open Sans" w:hAnsi="Open Sans" w:cs="Open Sans"/>
                <w:sz w:val="20"/>
                <w:szCs w:val="20"/>
              </w:rPr>
            </w:pPr>
          </w:p>
        </w:tc>
      </w:tr>
      <w:tr w:rsidR="00AE0C60" w:rsidRPr="007E0F1B" w14:paraId="5EC474B7" w14:textId="77777777" w:rsidTr="775D78FC">
        <w:tc>
          <w:tcPr>
            <w:tcW w:w="3397" w:type="dxa"/>
          </w:tcPr>
          <w:p w14:paraId="44EF042E" w14:textId="275249B0" w:rsidR="00AE0C60" w:rsidRPr="007E0F1B" w:rsidRDefault="007B66C8" w:rsidP="00C16B05">
            <w:pPr>
              <w:rPr>
                <w:rFonts w:ascii="Open Sans" w:hAnsi="Open Sans" w:cs="Open Sans"/>
                <w:sz w:val="20"/>
                <w:szCs w:val="20"/>
              </w:rPr>
            </w:pPr>
            <w:r w:rsidRPr="007E0F1B">
              <w:rPr>
                <w:rFonts w:ascii="Open Sans" w:hAnsi="Open Sans" w:cs="Open Sans"/>
                <w:sz w:val="20"/>
                <w:szCs w:val="20"/>
              </w:rPr>
              <w:t>Protocol meer- en hoogbegaafdheid</w:t>
            </w:r>
          </w:p>
        </w:tc>
        <w:tc>
          <w:tcPr>
            <w:tcW w:w="1276" w:type="dxa"/>
          </w:tcPr>
          <w:p w14:paraId="208044D6" w14:textId="4E58CFED" w:rsidR="00AE0C60" w:rsidRPr="007E0F1B" w:rsidRDefault="00887C4E" w:rsidP="00C16B05">
            <w:pPr>
              <w:rPr>
                <w:rFonts w:ascii="Open Sans" w:hAnsi="Open Sans" w:cs="Open Sans"/>
                <w:sz w:val="20"/>
                <w:szCs w:val="20"/>
              </w:rPr>
            </w:pPr>
            <w:proofErr w:type="gramStart"/>
            <w:r>
              <w:rPr>
                <w:rFonts w:ascii="Open Sans" w:hAnsi="Open Sans" w:cs="Open Sans"/>
                <w:sz w:val="20"/>
                <w:szCs w:val="20"/>
              </w:rPr>
              <w:t>x</w:t>
            </w:r>
            <w:proofErr w:type="gramEnd"/>
          </w:p>
        </w:tc>
        <w:tc>
          <w:tcPr>
            <w:tcW w:w="1418" w:type="dxa"/>
          </w:tcPr>
          <w:p w14:paraId="73DD7D56" w14:textId="77777777" w:rsidR="00AE0C60" w:rsidRPr="007E0F1B" w:rsidRDefault="00AE0C60" w:rsidP="00C16B05">
            <w:pPr>
              <w:rPr>
                <w:rFonts w:ascii="Open Sans" w:hAnsi="Open Sans" w:cs="Open Sans"/>
                <w:sz w:val="20"/>
                <w:szCs w:val="20"/>
              </w:rPr>
            </w:pPr>
          </w:p>
        </w:tc>
        <w:tc>
          <w:tcPr>
            <w:tcW w:w="1559" w:type="dxa"/>
          </w:tcPr>
          <w:p w14:paraId="131E43E8" w14:textId="77777777" w:rsidR="00AE0C60" w:rsidRPr="007E0F1B" w:rsidRDefault="00AE0C60" w:rsidP="00C16B05">
            <w:pPr>
              <w:rPr>
                <w:rFonts w:ascii="Open Sans" w:hAnsi="Open Sans" w:cs="Open Sans"/>
                <w:sz w:val="20"/>
                <w:szCs w:val="20"/>
              </w:rPr>
            </w:pPr>
          </w:p>
        </w:tc>
        <w:tc>
          <w:tcPr>
            <w:tcW w:w="1412" w:type="dxa"/>
          </w:tcPr>
          <w:p w14:paraId="0B1FD1E8" w14:textId="77777777" w:rsidR="00AE0C60" w:rsidRPr="007E0F1B" w:rsidRDefault="00AE0C60" w:rsidP="00C16B05">
            <w:pPr>
              <w:rPr>
                <w:rFonts w:ascii="Open Sans" w:hAnsi="Open Sans" w:cs="Open Sans"/>
                <w:sz w:val="20"/>
                <w:szCs w:val="20"/>
              </w:rPr>
            </w:pPr>
          </w:p>
        </w:tc>
      </w:tr>
      <w:tr w:rsidR="0001450F" w:rsidRPr="007E0F1B" w14:paraId="510BFD6C" w14:textId="77777777" w:rsidTr="775D78FC">
        <w:tc>
          <w:tcPr>
            <w:tcW w:w="3397" w:type="dxa"/>
          </w:tcPr>
          <w:p w14:paraId="111C7C88" w14:textId="691C32DA" w:rsidR="0001450F" w:rsidRPr="007E0F1B" w:rsidRDefault="007B66C8" w:rsidP="00C16B05">
            <w:pPr>
              <w:rPr>
                <w:rFonts w:ascii="Open Sans" w:hAnsi="Open Sans" w:cs="Open Sans"/>
                <w:sz w:val="20"/>
                <w:szCs w:val="20"/>
              </w:rPr>
            </w:pPr>
            <w:r w:rsidRPr="007E0F1B">
              <w:rPr>
                <w:rFonts w:ascii="Open Sans" w:hAnsi="Open Sans" w:cs="Open Sans"/>
                <w:sz w:val="20"/>
                <w:szCs w:val="20"/>
              </w:rPr>
              <w:t>Protocol rouw en overlijden</w:t>
            </w:r>
          </w:p>
        </w:tc>
        <w:tc>
          <w:tcPr>
            <w:tcW w:w="1276" w:type="dxa"/>
          </w:tcPr>
          <w:p w14:paraId="0CE2296D" w14:textId="402D9907" w:rsidR="0001450F" w:rsidRPr="007E0F1B" w:rsidRDefault="00887C4E" w:rsidP="00C16B05">
            <w:pPr>
              <w:rPr>
                <w:rFonts w:ascii="Open Sans" w:hAnsi="Open Sans" w:cs="Open Sans"/>
                <w:sz w:val="20"/>
                <w:szCs w:val="20"/>
              </w:rPr>
            </w:pPr>
            <w:proofErr w:type="gramStart"/>
            <w:r>
              <w:rPr>
                <w:rFonts w:ascii="Open Sans" w:hAnsi="Open Sans" w:cs="Open Sans"/>
                <w:sz w:val="20"/>
                <w:szCs w:val="20"/>
              </w:rPr>
              <w:t>x</w:t>
            </w:r>
            <w:proofErr w:type="gramEnd"/>
          </w:p>
        </w:tc>
        <w:tc>
          <w:tcPr>
            <w:tcW w:w="1418" w:type="dxa"/>
          </w:tcPr>
          <w:p w14:paraId="5B5C0107" w14:textId="77777777" w:rsidR="0001450F" w:rsidRPr="007E0F1B" w:rsidRDefault="0001450F" w:rsidP="00C16B05">
            <w:pPr>
              <w:rPr>
                <w:rFonts w:ascii="Open Sans" w:hAnsi="Open Sans" w:cs="Open Sans"/>
                <w:sz w:val="20"/>
                <w:szCs w:val="20"/>
              </w:rPr>
            </w:pPr>
          </w:p>
        </w:tc>
        <w:tc>
          <w:tcPr>
            <w:tcW w:w="1559" w:type="dxa"/>
          </w:tcPr>
          <w:p w14:paraId="73A05FDA" w14:textId="77777777" w:rsidR="0001450F" w:rsidRPr="007E0F1B" w:rsidRDefault="0001450F" w:rsidP="00C16B05">
            <w:pPr>
              <w:rPr>
                <w:rFonts w:ascii="Open Sans" w:hAnsi="Open Sans" w:cs="Open Sans"/>
                <w:sz w:val="20"/>
                <w:szCs w:val="20"/>
              </w:rPr>
            </w:pPr>
          </w:p>
        </w:tc>
        <w:tc>
          <w:tcPr>
            <w:tcW w:w="1412" w:type="dxa"/>
          </w:tcPr>
          <w:p w14:paraId="6A8A2721" w14:textId="77777777" w:rsidR="0001450F" w:rsidRPr="007E0F1B" w:rsidRDefault="0001450F" w:rsidP="00C16B05">
            <w:pPr>
              <w:rPr>
                <w:rFonts w:ascii="Open Sans" w:hAnsi="Open Sans" w:cs="Open Sans"/>
                <w:sz w:val="20"/>
                <w:szCs w:val="20"/>
              </w:rPr>
            </w:pPr>
          </w:p>
        </w:tc>
      </w:tr>
      <w:tr w:rsidR="00EB3817" w:rsidRPr="007E0F1B" w14:paraId="65A2CC77" w14:textId="77777777" w:rsidTr="775D78FC">
        <w:tc>
          <w:tcPr>
            <w:tcW w:w="3397" w:type="dxa"/>
          </w:tcPr>
          <w:p w14:paraId="1F8C46F2" w14:textId="011D30A6" w:rsidR="00EB3817" w:rsidRPr="007E0F1B" w:rsidRDefault="007B66C8" w:rsidP="00C16B05">
            <w:pPr>
              <w:rPr>
                <w:rFonts w:ascii="Open Sans" w:hAnsi="Open Sans" w:cs="Open Sans"/>
                <w:sz w:val="20"/>
                <w:szCs w:val="20"/>
              </w:rPr>
            </w:pPr>
            <w:r w:rsidRPr="007E0F1B">
              <w:rPr>
                <w:rFonts w:ascii="Open Sans" w:hAnsi="Open Sans" w:cs="Open Sans"/>
                <w:sz w:val="20"/>
                <w:szCs w:val="20"/>
              </w:rPr>
              <w:t>Protocol schorsen en verwijderen</w:t>
            </w:r>
          </w:p>
        </w:tc>
        <w:tc>
          <w:tcPr>
            <w:tcW w:w="1276" w:type="dxa"/>
          </w:tcPr>
          <w:p w14:paraId="638A7CC4" w14:textId="30548AE5" w:rsidR="00EB3817" w:rsidRPr="007E0F1B" w:rsidRDefault="00887C4E" w:rsidP="00C16B05">
            <w:pPr>
              <w:rPr>
                <w:rFonts w:ascii="Open Sans" w:hAnsi="Open Sans" w:cs="Open Sans"/>
                <w:sz w:val="20"/>
                <w:szCs w:val="20"/>
              </w:rPr>
            </w:pPr>
            <w:proofErr w:type="gramStart"/>
            <w:r>
              <w:rPr>
                <w:rFonts w:ascii="Open Sans" w:hAnsi="Open Sans" w:cs="Open Sans"/>
                <w:sz w:val="20"/>
                <w:szCs w:val="20"/>
              </w:rPr>
              <w:t>x</w:t>
            </w:r>
            <w:proofErr w:type="gramEnd"/>
          </w:p>
        </w:tc>
        <w:tc>
          <w:tcPr>
            <w:tcW w:w="1418" w:type="dxa"/>
          </w:tcPr>
          <w:p w14:paraId="52E156A6" w14:textId="77777777" w:rsidR="00EB3817" w:rsidRPr="007E0F1B" w:rsidRDefault="00EB3817" w:rsidP="00C16B05">
            <w:pPr>
              <w:rPr>
                <w:rFonts w:ascii="Open Sans" w:hAnsi="Open Sans" w:cs="Open Sans"/>
                <w:sz w:val="20"/>
                <w:szCs w:val="20"/>
              </w:rPr>
            </w:pPr>
          </w:p>
        </w:tc>
        <w:tc>
          <w:tcPr>
            <w:tcW w:w="1559" w:type="dxa"/>
          </w:tcPr>
          <w:p w14:paraId="29C60A47" w14:textId="77777777" w:rsidR="00EB3817" w:rsidRPr="007E0F1B" w:rsidRDefault="00EB3817" w:rsidP="00C16B05">
            <w:pPr>
              <w:rPr>
                <w:rFonts w:ascii="Open Sans" w:hAnsi="Open Sans" w:cs="Open Sans"/>
                <w:sz w:val="20"/>
                <w:szCs w:val="20"/>
              </w:rPr>
            </w:pPr>
          </w:p>
        </w:tc>
        <w:tc>
          <w:tcPr>
            <w:tcW w:w="1412" w:type="dxa"/>
          </w:tcPr>
          <w:p w14:paraId="2D8515D1" w14:textId="77777777" w:rsidR="00EB3817" w:rsidRPr="007E0F1B" w:rsidRDefault="00EB3817" w:rsidP="00C16B05">
            <w:pPr>
              <w:rPr>
                <w:rFonts w:ascii="Open Sans" w:hAnsi="Open Sans" w:cs="Open Sans"/>
                <w:sz w:val="20"/>
                <w:szCs w:val="20"/>
              </w:rPr>
            </w:pPr>
          </w:p>
        </w:tc>
      </w:tr>
      <w:tr w:rsidR="00AE0C60" w:rsidRPr="007E0F1B" w14:paraId="4632D57B" w14:textId="77777777" w:rsidTr="775D78FC">
        <w:tc>
          <w:tcPr>
            <w:tcW w:w="3397" w:type="dxa"/>
          </w:tcPr>
          <w:p w14:paraId="31BE7C9A" w14:textId="1F2F699D" w:rsidR="00AE0C60" w:rsidRPr="007E0F1B" w:rsidRDefault="007B66C8" w:rsidP="00C16B05">
            <w:pPr>
              <w:rPr>
                <w:rFonts w:ascii="Open Sans" w:hAnsi="Open Sans" w:cs="Open Sans"/>
                <w:sz w:val="20"/>
                <w:szCs w:val="20"/>
              </w:rPr>
            </w:pPr>
            <w:r w:rsidRPr="007E0F1B">
              <w:rPr>
                <w:rFonts w:ascii="Open Sans" w:hAnsi="Open Sans" w:cs="Open Sans"/>
                <w:sz w:val="20"/>
                <w:szCs w:val="20"/>
              </w:rPr>
              <w:t>Protocol voorkomen schoolverzuim en thuiszitters</w:t>
            </w:r>
          </w:p>
        </w:tc>
        <w:tc>
          <w:tcPr>
            <w:tcW w:w="1276" w:type="dxa"/>
          </w:tcPr>
          <w:p w14:paraId="73BEFDE7" w14:textId="36613581" w:rsidR="00AE0C60" w:rsidRPr="007E0F1B" w:rsidRDefault="00887C4E" w:rsidP="00C16B05">
            <w:pPr>
              <w:rPr>
                <w:rFonts w:ascii="Open Sans" w:hAnsi="Open Sans" w:cs="Open Sans"/>
                <w:sz w:val="20"/>
                <w:szCs w:val="20"/>
              </w:rPr>
            </w:pPr>
            <w:proofErr w:type="gramStart"/>
            <w:r>
              <w:rPr>
                <w:rFonts w:ascii="Open Sans" w:hAnsi="Open Sans" w:cs="Open Sans"/>
                <w:sz w:val="20"/>
                <w:szCs w:val="20"/>
              </w:rPr>
              <w:t>x</w:t>
            </w:r>
            <w:proofErr w:type="gramEnd"/>
          </w:p>
        </w:tc>
        <w:tc>
          <w:tcPr>
            <w:tcW w:w="1418" w:type="dxa"/>
          </w:tcPr>
          <w:p w14:paraId="011F7E95" w14:textId="77777777" w:rsidR="00AE0C60" w:rsidRPr="007E0F1B" w:rsidRDefault="00AE0C60" w:rsidP="00C16B05">
            <w:pPr>
              <w:rPr>
                <w:rFonts w:ascii="Open Sans" w:hAnsi="Open Sans" w:cs="Open Sans"/>
                <w:sz w:val="20"/>
                <w:szCs w:val="20"/>
              </w:rPr>
            </w:pPr>
          </w:p>
        </w:tc>
        <w:tc>
          <w:tcPr>
            <w:tcW w:w="1559" w:type="dxa"/>
          </w:tcPr>
          <w:p w14:paraId="3047D0C1" w14:textId="77777777" w:rsidR="00AE0C60" w:rsidRPr="007E0F1B" w:rsidRDefault="00AE0C60" w:rsidP="00C16B05">
            <w:pPr>
              <w:rPr>
                <w:rFonts w:ascii="Open Sans" w:hAnsi="Open Sans" w:cs="Open Sans"/>
                <w:sz w:val="20"/>
                <w:szCs w:val="20"/>
              </w:rPr>
            </w:pPr>
          </w:p>
        </w:tc>
        <w:tc>
          <w:tcPr>
            <w:tcW w:w="1412" w:type="dxa"/>
          </w:tcPr>
          <w:p w14:paraId="4E203F8D" w14:textId="77777777" w:rsidR="00AE0C60" w:rsidRPr="007E0F1B" w:rsidRDefault="00AE0C60" w:rsidP="00C16B05">
            <w:pPr>
              <w:rPr>
                <w:rFonts w:ascii="Open Sans" w:hAnsi="Open Sans" w:cs="Open Sans"/>
                <w:sz w:val="20"/>
                <w:szCs w:val="20"/>
              </w:rPr>
            </w:pPr>
          </w:p>
        </w:tc>
      </w:tr>
    </w:tbl>
    <w:p w14:paraId="026698E8" w14:textId="78F363EE" w:rsidR="00AE0C60" w:rsidRPr="007E0F1B" w:rsidRDefault="00AE0C60" w:rsidP="00C16B05">
      <w:pPr>
        <w:spacing w:after="0" w:line="240" w:lineRule="auto"/>
        <w:rPr>
          <w:rFonts w:ascii="Open Sans" w:hAnsi="Open Sans" w:cs="Open Sans"/>
          <w:sz w:val="20"/>
          <w:szCs w:val="20"/>
        </w:rPr>
      </w:pPr>
    </w:p>
    <w:p w14:paraId="5EF7A80D" w14:textId="77777777" w:rsidR="004E7E4B" w:rsidRPr="007E0F1B" w:rsidRDefault="004E7E4B" w:rsidP="00C16B05">
      <w:pPr>
        <w:spacing w:after="0" w:line="240" w:lineRule="auto"/>
        <w:rPr>
          <w:rFonts w:ascii="Open Sans" w:hAnsi="Open Sans" w:cs="Open Sans"/>
          <w:sz w:val="20"/>
          <w:szCs w:val="20"/>
        </w:rPr>
      </w:pPr>
    </w:p>
    <w:p w14:paraId="572DBD7D" w14:textId="7713FE04" w:rsidR="00D36184" w:rsidRPr="007E0F1B" w:rsidRDefault="0074762A" w:rsidP="00C16B05">
      <w:pPr>
        <w:spacing w:after="0" w:line="240" w:lineRule="auto"/>
        <w:rPr>
          <w:rFonts w:ascii="Open Sans" w:hAnsi="Open Sans" w:cs="Open Sans"/>
          <w:b/>
          <w:bCs/>
          <w:color w:val="4BACC6" w:themeColor="accent5"/>
          <w:sz w:val="20"/>
          <w:szCs w:val="20"/>
        </w:rPr>
      </w:pPr>
      <w:r w:rsidRPr="007E0F1B">
        <w:rPr>
          <w:rFonts w:ascii="Open Sans" w:hAnsi="Open Sans" w:cs="Open Sans"/>
          <w:b/>
          <w:bCs/>
          <w:color w:val="4BACC6" w:themeColor="accent5"/>
          <w:sz w:val="20"/>
          <w:szCs w:val="20"/>
        </w:rPr>
        <w:t>3.</w:t>
      </w:r>
      <w:r w:rsidR="009815AD">
        <w:rPr>
          <w:rFonts w:ascii="Open Sans" w:hAnsi="Open Sans" w:cs="Open Sans"/>
          <w:b/>
          <w:bCs/>
          <w:color w:val="4BACC6" w:themeColor="accent5"/>
          <w:sz w:val="20"/>
          <w:szCs w:val="20"/>
        </w:rPr>
        <w:t>6</w:t>
      </w:r>
      <w:r w:rsidRPr="007E0F1B">
        <w:rPr>
          <w:rFonts w:ascii="Open Sans" w:hAnsi="Open Sans" w:cs="Open Sans"/>
          <w:b/>
          <w:bCs/>
          <w:color w:val="4BACC6" w:themeColor="accent5"/>
          <w:sz w:val="20"/>
          <w:szCs w:val="20"/>
        </w:rPr>
        <w:t xml:space="preserve"> </w:t>
      </w:r>
      <w:r w:rsidR="001E05FB" w:rsidRPr="007E0F1B">
        <w:rPr>
          <w:rFonts w:ascii="Open Sans" w:hAnsi="Open Sans" w:cs="Open Sans"/>
          <w:b/>
          <w:bCs/>
          <w:color w:val="4BACC6" w:themeColor="accent5"/>
          <w:sz w:val="20"/>
          <w:szCs w:val="20"/>
        </w:rPr>
        <w:t>Extra ondersteuning</w:t>
      </w:r>
    </w:p>
    <w:p w14:paraId="6AE538EB" w14:textId="77777777" w:rsidR="00734D43" w:rsidRDefault="00734D43" w:rsidP="007921D7">
      <w:pPr>
        <w:spacing w:after="0" w:line="240" w:lineRule="auto"/>
        <w:rPr>
          <w:rFonts w:ascii="Open Sans" w:hAnsi="Open Sans" w:cs="Open Sans"/>
          <w:sz w:val="20"/>
          <w:szCs w:val="20"/>
        </w:rPr>
      </w:pPr>
    </w:p>
    <w:p w14:paraId="50808B68" w14:textId="7F1EB3B5" w:rsidR="00AF57D5" w:rsidRPr="00ED1776" w:rsidRDefault="00AF57D5" w:rsidP="00C16B05">
      <w:pPr>
        <w:spacing w:after="0" w:line="240" w:lineRule="auto"/>
        <w:rPr>
          <w:rFonts w:ascii="Open Sans" w:hAnsi="Open Sans" w:cs="Open Sans"/>
          <w:sz w:val="20"/>
          <w:szCs w:val="20"/>
        </w:rPr>
      </w:pPr>
      <w:r w:rsidRPr="00ED1776">
        <w:rPr>
          <w:rFonts w:ascii="Open Sans" w:hAnsi="Open Sans" w:cs="Open Sans"/>
          <w:sz w:val="20"/>
          <w:szCs w:val="20"/>
        </w:rPr>
        <w:t>Vanuit Onderwijscollectief kan het volgende aan extra ondersteuning geboden worden:</w:t>
      </w:r>
    </w:p>
    <w:p w14:paraId="50B07A47" w14:textId="7BA970ED" w:rsidR="00C637FC" w:rsidRPr="00ED1776" w:rsidRDefault="05B085A6" w:rsidP="0047313D">
      <w:pPr>
        <w:pStyle w:val="Lijstalinea"/>
        <w:numPr>
          <w:ilvl w:val="0"/>
          <w:numId w:val="16"/>
        </w:numPr>
        <w:spacing w:after="0" w:line="240" w:lineRule="auto"/>
        <w:rPr>
          <w:rFonts w:ascii="Open Sans" w:hAnsi="Open Sans" w:cs="Open Sans"/>
          <w:sz w:val="20"/>
          <w:szCs w:val="20"/>
        </w:rPr>
      </w:pPr>
      <w:r w:rsidRPr="1390CB19">
        <w:rPr>
          <w:rFonts w:ascii="Open Sans" w:hAnsi="Open Sans" w:cs="Open Sans"/>
          <w:sz w:val="20"/>
          <w:szCs w:val="20"/>
        </w:rPr>
        <w:t xml:space="preserve">Inzet van </w:t>
      </w:r>
      <w:r w:rsidR="7B7CDB62" w:rsidRPr="1390CB19">
        <w:rPr>
          <w:rFonts w:ascii="Open Sans" w:hAnsi="Open Sans" w:cs="Open Sans"/>
          <w:sz w:val="20"/>
          <w:szCs w:val="20"/>
        </w:rPr>
        <w:t>expertise van schoolbegeleiders (orthopedagogen/schoolpsychologen),</w:t>
      </w:r>
      <w:r w:rsidR="78D5B09A" w:rsidRPr="1390CB19">
        <w:rPr>
          <w:rFonts w:ascii="Open Sans" w:hAnsi="Open Sans" w:cs="Open Sans"/>
          <w:sz w:val="20"/>
          <w:szCs w:val="20"/>
        </w:rPr>
        <w:t xml:space="preserve"> begeleiders passend onderwijs en onderwijskundig adviseurs;</w:t>
      </w:r>
    </w:p>
    <w:p w14:paraId="73D9D429" w14:textId="35491B7E" w:rsidR="00AF57D5" w:rsidRPr="00ED1776" w:rsidRDefault="00F3014E" w:rsidP="0047313D">
      <w:pPr>
        <w:pStyle w:val="Lijstalinea"/>
        <w:numPr>
          <w:ilvl w:val="0"/>
          <w:numId w:val="16"/>
        </w:numPr>
        <w:spacing w:after="0" w:line="240" w:lineRule="auto"/>
        <w:rPr>
          <w:rFonts w:ascii="Open Sans" w:hAnsi="Open Sans" w:cs="Open Sans"/>
          <w:sz w:val="20"/>
          <w:szCs w:val="20"/>
        </w:rPr>
      </w:pPr>
      <w:r w:rsidRPr="00ED1776">
        <w:rPr>
          <w:rFonts w:ascii="Open Sans" w:hAnsi="Open Sans" w:cs="Open Sans"/>
          <w:sz w:val="20"/>
          <w:szCs w:val="20"/>
        </w:rPr>
        <w:t>Een maatwerkarrangement;</w:t>
      </w:r>
    </w:p>
    <w:p w14:paraId="41BFD425" w14:textId="75316119" w:rsidR="0047313D" w:rsidRDefault="0047313D" w:rsidP="0047313D">
      <w:pPr>
        <w:pStyle w:val="Lijstalinea"/>
        <w:numPr>
          <w:ilvl w:val="0"/>
          <w:numId w:val="16"/>
        </w:numPr>
        <w:spacing w:after="0" w:line="240" w:lineRule="auto"/>
        <w:rPr>
          <w:rFonts w:ascii="Open Sans" w:hAnsi="Open Sans" w:cs="Open Sans"/>
          <w:sz w:val="20"/>
          <w:szCs w:val="20"/>
        </w:rPr>
      </w:pPr>
      <w:r w:rsidRPr="00ED1776">
        <w:rPr>
          <w:rFonts w:ascii="Open Sans" w:hAnsi="Open Sans" w:cs="Open Sans"/>
          <w:sz w:val="20"/>
          <w:szCs w:val="20"/>
        </w:rPr>
        <w:t>Arrangement</w:t>
      </w:r>
      <w:r w:rsidR="00F3014E" w:rsidRPr="00ED1776">
        <w:rPr>
          <w:rFonts w:ascii="Open Sans" w:hAnsi="Open Sans" w:cs="Open Sans"/>
          <w:sz w:val="20"/>
          <w:szCs w:val="20"/>
        </w:rPr>
        <w:t>en voor leerlingen met een fysieke beperking;</w:t>
      </w:r>
    </w:p>
    <w:p w14:paraId="56825536" w14:textId="400414CA" w:rsidR="00883379" w:rsidRDefault="00883379" w:rsidP="0047313D">
      <w:pPr>
        <w:pStyle w:val="Lijstalinea"/>
        <w:numPr>
          <w:ilvl w:val="0"/>
          <w:numId w:val="16"/>
        </w:numPr>
        <w:spacing w:after="0" w:line="240" w:lineRule="auto"/>
        <w:rPr>
          <w:rFonts w:ascii="Open Sans" w:hAnsi="Open Sans" w:cs="Open Sans"/>
          <w:sz w:val="20"/>
          <w:szCs w:val="20"/>
        </w:rPr>
      </w:pPr>
      <w:r>
        <w:rPr>
          <w:rFonts w:ascii="Open Sans" w:hAnsi="Open Sans" w:cs="Open Sans"/>
          <w:sz w:val="20"/>
          <w:szCs w:val="20"/>
        </w:rPr>
        <w:t>Deelname aan de impulsklas</w:t>
      </w:r>
      <w:r w:rsidR="00F60C46">
        <w:rPr>
          <w:rFonts w:ascii="Open Sans" w:hAnsi="Open Sans" w:cs="Open Sans"/>
          <w:sz w:val="20"/>
          <w:szCs w:val="20"/>
        </w:rPr>
        <w:t>.</w:t>
      </w:r>
    </w:p>
    <w:p w14:paraId="779E5D86" w14:textId="069EABD1" w:rsidR="00887C4E" w:rsidRDefault="00887C4E" w:rsidP="00887C4E">
      <w:pPr>
        <w:spacing w:after="0" w:line="240" w:lineRule="auto"/>
        <w:rPr>
          <w:rFonts w:ascii="Open Sans" w:hAnsi="Open Sans" w:cs="Open Sans"/>
          <w:sz w:val="20"/>
          <w:szCs w:val="20"/>
        </w:rPr>
      </w:pPr>
    </w:p>
    <w:p w14:paraId="6CA1C3E4" w14:textId="2FAB88BE" w:rsidR="00887C4E" w:rsidRDefault="00887C4E" w:rsidP="00887C4E">
      <w:pPr>
        <w:spacing w:after="0" w:line="240" w:lineRule="auto"/>
        <w:rPr>
          <w:rFonts w:ascii="Open Sans" w:hAnsi="Open Sans" w:cs="Open Sans"/>
          <w:sz w:val="20"/>
          <w:szCs w:val="20"/>
        </w:rPr>
      </w:pPr>
      <w:r>
        <w:rPr>
          <w:rFonts w:ascii="Open Sans" w:hAnsi="Open Sans" w:cs="Open Sans"/>
          <w:sz w:val="20"/>
          <w:szCs w:val="20"/>
        </w:rPr>
        <w:t xml:space="preserve">Vanuit </w:t>
      </w:r>
      <w:proofErr w:type="spellStart"/>
      <w:r>
        <w:rPr>
          <w:rFonts w:ascii="Open Sans" w:hAnsi="Open Sans" w:cs="Open Sans"/>
          <w:sz w:val="20"/>
          <w:szCs w:val="20"/>
        </w:rPr>
        <w:t>Edumare</w:t>
      </w:r>
      <w:proofErr w:type="spellEnd"/>
      <w:r>
        <w:rPr>
          <w:rFonts w:ascii="Open Sans" w:hAnsi="Open Sans" w:cs="Open Sans"/>
          <w:sz w:val="20"/>
          <w:szCs w:val="20"/>
        </w:rPr>
        <w:t xml:space="preserve"> kan </w:t>
      </w:r>
      <w:r w:rsidRPr="00ED1776">
        <w:rPr>
          <w:rFonts w:ascii="Open Sans" w:hAnsi="Open Sans" w:cs="Open Sans"/>
          <w:sz w:val="20"/>
          <w:szCs w:val="20"/>
        </w:rPr>
        <w:t>het volgende aan extra ondersteuning geboden worden:</w:t>
      </w:r>
    </w:p>
    <w:p w14:paraId="62A9A98D" w14:textId="3C6384B4" w:rsidR="00887C4E" w:rsidRDefault="00887C4E" w:rsidP="00887C4E">
      <w:pPr>
        <w:pStyle w:val="Lijstalinea"/>
        <w:numPr>
          <w:ilvl w:val="0"/>
          <w:numId w:val="16"/>
        </w:numPr>
        <w:spacing w:after="0" w:line="240" w:lineRule="auto"/>
        <w:rPr>
          <w:rFonts w:ascii="Open Sans" w:hAnsi="Open Sans" w:cs="Open Sans"/>
          <w:sz w:val="20"/>
          <w:szCs w:val="20"/>
        </w:rPr>
      </w:pPr>
      <w:proofErr w:type="spellStart"/>
      <w:r>
        <w:rPr>
          <w:rFonts w:ascii="Open Sans" w:hAnsi="Open Sans" w:cs="Open Sans"/>
          <w:sz w:val="20"/>
          <w:szCs w:val="20"/>
        </w:rPr>
        <w:t>Vooruitwerklab</w:t>
      </w:r>
      <w:proofErr w:type="spellEnd"/>
    </w:p>
    <w:p w14:paraId="4320FFCC" w14:textId="543F670D" w:rsidR="00887C4E" w:rsidRDefault="00887C4E" w:rsidP="00887C4E">
      <w:pPr>
        <w:pStyle w:val="Lijstalinea"/>
        <w:numPr>
          <w:ilvl w:val="0"/>
          <w:numId w:val="16"/>
        </w:numPr>
        <w:spacing w:after="0" w:line="240" w:lineRule="auto"/>
        <w:rPr>
          <w:rFonts w:ascii="Open Sans" w:hAnsi="Open Sans" w:cs="Open Sans"/>
          <w:sz w:val="20"/>
          <w:szCs w:val="20"/>
        </w:rPr>
      </w:pPr>
      <w:r>
        <w:rPr>
          <w:rFonts w:ascii="Open Sans" w:hAnsi="Open Sans" w:cs="Open Sans"/>
          <w:sz w:val="20"/>
          <w:szCs w:val="20"/>
        </w:rPr>
        <w:t>Plusklas</w:t>
      </w:r>
    </w:p>
    <w:p w14:paraId="5FD0C95F" w14:textId="6EDFA984" w:rsidR="00887C4E" w:rsidRDefault="00887C4E" w:rsidP="00887C4E">
      <w:pPr>
        <w:pStyle w:val="Lijstalinea"/>
        <w:spacing w:after="0" w:line="240" w:lineRule="auto"/>
        <w:rPr>
          <w:rFonts w:ascii="Open Sans" w:hAnsi="Open Sans" w:cs="Open Sans"/>
          <w:sz w:val="20"/>
          <w:szCs w:val="20"/>
        </w:rPr>
      </w:pPr>
    </w:p>
    <w:p w14:paraId="187F241C" w14:textId="064A61E5" w:rsidR="00887C4E" w:rsidRDefault="00887C4E" w:rsidP="00887C4E">
      <w:pPr>
        <w:spacing w:after="0" w:line="240" w:lineRule="auto"/>
        <w:rPr>
          <w:rFonts w:ascii="Open Sans" w:hAnsi="Open Sans" w:cs="Open Sans"/>
          <w:sz w:val="20"/>
          <w:szCs w:val="20"/>
        </w:rPr>
      </w:pPr>
      <w:r>
        <w:rPr>
          <w:rFonts w:ascii="Open Sans" w:hAnsi="Open Sans" w:cs="Open Sans"/>
          <w:sz w:val="20"/>
          <w:szCs w:val="20"/>
        </w:rPr>
        <w:t xml:space="preserve">Vanuit </w:t>
      </w:r>
      <w:r>
        <w:rPr>
          <w:rFonts w:ascii="Open Sans" w:hAnsi="Open Sans" w:cs="Open Sans"/>
          <w:sz w:val="20"/>
          <w:szCs w:val="20"/>
        </w:rPr>
        <w:t xml:space="preserve">het ROK </w:t>
      </w:r>
      <w:r>
        <w:rPr>
          <w:rFonts w:ascii="Open Sans" w:hAnsi="Open Sans" w:cs="Open Sans"/>
          <w:sz w:val="20"/>
          <w:szCs w:val="20"/>
        </w:rPr>
        <w:t xml:space="preserve">kan </w:t>
      </w:r>
      <w:r w:rsidRPr="00ED1776">
        <w:rPr>
          <w:rFonts w:ascii="Open Sans" w:hAnsi="Open Sans" w:cs="Open Sans"/>
          <w:sz w:val="20"/>
          <w:szCs w:val="20"/>
        </w:rPr>
        <w:t>het volgende aan extra ondersteuning geboden worden:</w:t>
      </w:r>
    </w:p>
    <w:p w14:paraId="6E9A543F" w14:textId="03BBE139" w:rsidR="00887C4E" w:rsidRPr="00887C4E" w:rsidRDefault="00887C4E" w:rsidP="00887C4E">
      <w:pPr>
        <w:pStyle w:val="Lijstalinea"/>
        <w:numPr>
          <w:ilvl w:val="0"/>
          <w:numId w:val="16"/>
        </w:numPr>
        <w:spacing w:after="0" w:line="240" w:lineRule="auto"/>
        <w:rPr>
          <w:rFonts w:ascii="Open Sans" w:hAnsi="Open Sans" w:cs="Open Sans"/>
          <w:sz w:val="20"/>
          <w:szCs w:val="20"/>
        </w:rPr>
      </w:pPr>
      <w:proofErr w:type="spellStart"/>
      <w:r>
        <w:rPr>
          <w:rFonts w:ascii="Open Sans" w:hAnsi="Open Sans" w:cs="Open Sans"/>
          <w:sz w:val="20"/>
          <w:szCs w:val="20"/>
        </w:rPr>
        <w:t>Vaktalent</w:t>
      </w:r>
      <w:proofErr w:type="spellEnd"/>
      <w:r>
        <w:rPr>
          <w:rFonts w:ascii="Open Sans" w:hAnsi="Open Sans" w:cs="Open Sans"/>
          <w:sz w:val="20"/>
          <w:szCs w:val="20"/>
        </w:rPr>
        <w:t xml:space="preserve"> </w:t>
      </w:r>
    </w:p>
    <w:p w14:paraId="15773028" w14:textId="77777777" w:rsidR="00887C4E" w:rsidRPr="00887C4E" w:rsidRDefault="00887C4E" w:rsidP="00887C4E">
      <w:pPr>
        <w:pStyle w:val="Lijstalinea"/>
        <w:spacing w:after="0" w:line="240" w:lineRule="auto"/>
        <w:rPr>
          <w:rFonts w:ascii="Open Sans" w:hAnsi="Open Sans" w:cs="Open Sans"/>
          <w:sz w:val="20"/>
          <w:szCs w:val="20"/>
        </w:rPr>
      </w:pPr>
    </w:p>
    <w:p w14:paraId="103217BE" w14:textId="14E4FC30" w:rsidR="00887C4E" w:rsidRPr="00887C4E" w:rsidRDefault="00887C4E" w:rsidP="00887C4E">
      <w:pPr>
        <w:spacing w:after="0" w:line="240" w:lineRule="auto"/>
        <w:rPr>
          <w:rFonts w:ascii="Open Sans" w:hAnsi="Open Sans" w:cs="Open Sans"/>
          <w:sz w:val="20"/>
          <w:szCs w:val="20"/>
        </w:rPr>
      </w:pPr>
    </w:p>
    <w:p w14:paraId="41FDC44E" w14:textId="77777777" w:rsidR="00F3014E" w:rsidRPr="00ED1776" w:rsidRDefault="00F3014E" w:rsidP="004E5C2A">
      <w:pPr>
        <w:pStyle w:val="Lijstalinea"/>
        <w:spacing w:after="0" w:line="240" w:lineRule="auto"/>
        <w:rPr>
          <w:rFonts w:ascii="Open Sans" w:hAnsi="Open Sans" w:cs="Open Sans"/>
          <w:sz w:val="20"/>
          <w:szCs w:val="20"/>
        </w:rPr>
      </w:pPr>
    </w:p>
    <w:p w14:paraId="21FE4583" w14:textId="1D218A4D" w:rsidR="005D2AA7" w:rsidRPr="007E0F1B" w:rsidRDefault="005D2AA7" w:rsidP="00CB78ED">
      <w:pPr>
        <w:spacing w:after="0" w:line="240" w:lineRule="auto"/>
        <w:rPr>
          <w:rFonts w:ascii="Open Sans" w:hAnsi="Open Sans" w:cs="Open Sans"/>
          <w:sz w:val="20"/>
          <w:szCs w:val="20"/>
        </w:rPr>
      </w:pPr>
    </w:p>
    <w:sectPr w:rsidR="005D2AA7" w:rsidRPr="007E0F1B" w:rsidSect="006E0665">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C376" w14:textId="77777777" w:rsidR="00D37EE9" w:rsidRDefault="00D37EE9" w:rsidP="00C16B05">
      <w:pPr>
        <w:spacing w:after="0" w:line="240" w:lineRule="auto"/>
      </w:pPr>
      <w:r>
        <w:separator/>
      </w:r>
    </w:p>
  </w:endnote>
  <w:endnote w:type="continuationSeparator" w:id="0">
    <w:p w14:paraId="69D0D0AC" w14:textId="77777777" w:rsidR="00D37EE9" w:rsidRDefault="00D37EE9" w:rsidP="00C16B05">
      <w:pPr>
        <w:spacing w:after="0" w:line="240" w:lineRule="auto"/>
      </w:pPr>
      <w:r>
        <w:continuationSeparator/>
      </w:r>
    </w:p>
  </w:endnote>
  <w:endnote w:type="continuationNotice" w:id="1">
    <w:p w14:paraId="276C77E3" w14:textId="77777777" w:rsidR="00D37EE9" w:rsidRDefault="00D37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bold">
    <w:altName w:val="Segoe UI"/>
    <w:panose1 w:val="020B0604020202020204"/>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F809" w14:textId="77777777" w:rsidR="00A36B9C" w:rsidRDefault="00A36B9C">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8240" behindDoc="0" locked="0" layoutInCell="1" allowOverlap="1" wp14:anchorId="5143DE18" wp14:editId="33AC23CC">
              <wp:simplePos x="0" y="0"/>
              <wp:positionH relativeFrom="page">
                <wp:posOffset>5927090</wp:posOffset>
              </wp:positionH>
              <wp:positionV relativeFrom="page">
                <wp:posOffset>9989185</wp:posOffset>
              </wp:positionV>
              <wp:extent cx="1132205" cy="313055"/>
              <wp:effectExtent l="0" t="0" r="0" b="1270"/>
              <wp:wrapNone/>
              <wp:docPr id="49" name="Tekstvak 49"/>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6F5AA" w14:textId="77777777" w:rsidR="00A36B9C" w:rsidRPr="00A36B9C" w:rsidRDefault="00A36B9C">
                          <w:pPr>
                            <w:spacing w:after="0"/>
                            <w:jc w:val="center"/>
                            <w:rPr>
                              <w:rFonts w:ascii="Arial" w:hAnsi="Arial" w:cs="Arial"/>
                              <w:color w:val="0F243E" w:themeColor="text2" w:themeShade="80"/>
                              <w:sz w:val="20"/>
                              <w:szCs w:val="20"/>
                            </w:rPr>
                          </w:pPr>
                          <w:proofErr w:type="gramStart"/>
                          <w:r>
                            <w:rPr>
                              <w:rFonts w:ascii="Arial" w:hAnsi="Arial" w:cs="Arial"/>
                              <w:color w:val="0F243E" w:themeColor="text2" w:themeShade="80"/>
                              <w:sz w:val="20"/>
                              <w:szCs w:val="20"/>
                            </w:rPr>
                            <w:t>pagina</w:t>
                          </w:r>
                          <w:proofErr w:type="gramEnd"/>
                          <w:r>
                            <w:rPr>
                              <w:rFonts w:ascii="Arial" w:hAnsi="Arial" w:cs="Arial"/>
                              <w:color w:val="0F243E" w:themeColor="text2" w:themeShade="80"/>
                              <w:sz w:val="20"/>
                              <w:szCs w:val="20"/>
                            </w:rPr>
                            <w:t xml:space="preserve">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5143DE18" id="_x0000_t202" coordsize="21600,21600" o:spt="202" path="m,l,21600r21600,l21600,xe">
              <v:stroke joinstyle="miter"/>
              <v:path gradientshapeok="t" o:connecttype="rect"/>
            </v:shapetype>
            <v:shape id="Tekstvak 49" o:spid="_x0000_s1026" type="#_x0000_t202" style="position:absolute;margin-left:466.7pt;margin-top:786.55pt;width:89.15pt;height:24.65pt;z-index:251658240;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" fillcolor="white [3201]" stroked="f" strokeweight=".5pt">
              <v:textbox style="mso-fit-shape-to-text:t" inset="0,,0">
                <w:txbxContent>
                  <w:p w14:paraId="3156F5AA" w14:textId="77777777" w:rsidR="00A36B9C" w:rsidRPr="00A36B9C" w:rsidRDefault="00A36B9C">
                    <w:pPr>
                      <w:spacing w:after="0"/>
                      <w:jc w:val="center"/>
                      <w:rPr>
                        <w:rFonts w:ascii="Arial" w:hAnsi="Arial" w:cs="Arial"/>
                        <w:color w:val="0F243E" w:themeColor="text2" w:themeShade="80"/>
                        <w:sz w:val="20"/>
                        <w:szCs w:val="20"/>
                      </w:rPr>
                    </w:pPr>
                    <w:proofErr w:type="gramStart"/>
                    <w:r>
                      <w:rPr>
                        <w:rFonts w:ascii="Arial" w:hAnsi="Arial" w:cs="Arial"/>
                        <w:color w:val="0F243E" w:themeColor="text2" w:themeShade="80"/>
                        <w:sz w:val="20"/>
                        <w:szCs w:val="20"/>
                      </w:rPr>
                      <w:t>pagina</w:t>
                    </w:r>
                    <w:proofErr w:type="gramEnd"/>
                    <w:r>
                      <w:rPr>
                        <w:rFonts w:ascii="Arial" w:hAnsi="Arial" w:cs="Arial"/>
                        <w:color w:val="0F243E" w:themeColor="text2" w:themeShade="80"/>
                        <w:sz w:val="20"/>
                        <w:szCs w:val="20"/>
                      </w:rPr>
                      <w:t xml:space="preserve">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v:textbox>
              <w10:wrap anchorx="page" anchory="page"/>
            </v:shape>
          </w:pict>
        </mc:Fallback>
      </mc:AlternateContent>
    </w:r>
  </w:p>
  <w:p w14:paraId="6D9A1FF3" w14:textId="77777777" w:rsidR="00A36B9C" w:rsidRDefault="00A36B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D976" w14:textId="77777777" w:rsidR="00652436" w:rsidRDefault="00652436">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8242" behindDoc="0" locked="0" layoutInCell="1" allowOverlap="1" wp14:anchorId="41AA061F" wp14:editId="32B9B1D3">
              <wp:simplePos x="0" y="0"/>
              <wp:positionH relativeFrom="page">
                <wp:posOffset>5927090</wp:posOffset>
              </wp:positionH>
              <wp:positionV relativeFrom="page">
                <wp:posOffset>9989185</wp:posOffset>
              </wp:positionV>
              <wp:extent cx="1132205" cy="313055"/>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B3E7B" w14:textId="77777777" w:rsidR="00652436" w:rsidRPr="00A36B9C" w:rsidRDefault="00652436">
                          <w:pPr>
                            <w:spacing w:after="0"/>
                            <w:jc w:val="center"/>
                            <w:rPr>
                              <w:rFonts w:ascii="Arial" w:hAnsi="Arial" w:cs="Arial"/>
                              <w:color w:val="0F243E" w:themeColor="text2" w:themeShade="80"/>
                              <w:sz w:val="20"/>
                              <w:szCs w:val="20"/>
                            </w:rPr>
                          </w:pPr>
                          <w:proofErr w:type="gramStart"/>
                          <w:r>
                            <w:rPr>
                              <w:rFonts w:ascii="Arial" w:hAnsi="Arial" w:cs="Arial"/>
                              <w:color w:val="0F243E" w:themeColor="text2" w:themeShade="80"/>
                              <w:sz w:val="20"/>
                              <w:szCs w:val="20"/>
                            </w:rPr>
                            <w:t>pagina</w:t>
                          </w:r>
                          <w:proofErr w:type="gramEnd"/>
                          <w:r>
                            <w:rPr>
                              <w:rFonts w:ascii="Arial" w:hAnsi="Arial" w:cs="Arial"/>
                              <w:color w:val="0F243E" w:themeColor="text2" w:themeShade="80"/>
                              <w:sz w:val="20"/>
                              <w:szCs w:val="20"/>
                            </w:rPr>
                            <w:t xml:space="preserve">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41AA061F" id="_x0000_t202" coordsize="21600,21600" o:spt="202" path="m,l,21600r21600,l21600,xe">
              <v:stroke joinstyle="miter"/>
              <v:path gradientshapeok="t" o:connecttype="rect"/>
            </v:shapetype>
            <v:shape id="Tekstvak 2" o:spid="_x0000_s1027" type="#_x0000_t202" style="position:absolute;margin-left:466.7pt;margin-top:786.55pt;width:89.15pt;height:24.65pt;z-index:251658242;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" fillcolor="white [3201]" stroked="f" strokeweight=".5pt">
              <v:textbox style="mso-fit-shape-to-text:t" inset="0,,0">
                <w:txbxContent>
                  <w:p w14:paraId="4E3B3E7B" w14:textId="77777777" w:rsidR="00652436" w:rsidRPr="00A36B9C" w:rsidRDefault="00652436">
                    <w:pPr>
                      <w:spacing w:after="0"/>
                      <w:jc w:val="center"/>
                      <w:rPr>
                        <w:rFonts w:ascii="Arial" w:hAnsi="Arial" w:cs="Arial"/>
                        <w:color w:val="0F243E" w:themeColor="text2" w:themeShade="80"/>
                        <w:sz w:val="20"/>
                        <w:szCs w:val="20"/>
                      </w:rPr>
                    </w:pPr>
                    <w:proofErr w:type="gramStart"/>
                    <w:r>
                      <w:rPr>
                        <w:rFonts w:ascii="Arial" w:hAnsi="Arial" w:cs="Arial"/>
                        <w:color w:val="0F243E" w:themeColor="text2" w:themeShade="80"/>
                        <w:sz w:val="20"/>
                        <w:szCs w:val="20"/>
                      </w:rPr>
                      <w:t>pagina</w:t>
                    </w:r>
                    <w:proofErr w:type="gramEnd"/>
                    <w:r>
                      <w:rPr>
                        <w:rFonts w:ascii="Arial" w:hAnsi="Arial" w:cs="Arial"/>
                        <w:color w:val="0F243E" w:themeColor="text2" w:themeShade="80"/>
                        <w:sz w:val="20"/>
                        <w:szCs w:val="20"/>
                      </w:rPr>
                      <w:t xml:space="preserve">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v:textbox>
              <w10:wrap anchorx="page" anchory="page"/>
            </v:shape>
          </w:pict>
        </mc:Fallback>
      </mc:AlternateContent>
    </w:r>
  </w:p>
  <w:p w14:paraId="071B6979" w14:textId="77777777" w:rsidR="00652436" w:rsidRDefault="00652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5BD" w14:textId="77777777" w:rsidR="00981AA2" w:rsidRDefault="00981A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0E65" w14:textId="77777777" w:rsidR="00D37EE9" w:rsidRDefault="00D37EE9" w:rsidP="00C16B05">
      <w:pPr>
        <w:spacing w:after="0" w:line="240" w:lineRule="auto"/>
      </w:pPr>
      <w:r>
        <w:separator/>
      </w:r>
    </w:p>
  </w:footnote>
  <w:footnote w:type="continuationSeparator" w:id="0">
    <w:p w14:paraId="3FD76F42" w14:textId="77777777" w:rsidR="00D37EE9" w:rsidRDefault="00D37EE9" w:rsidP="00C16B05">
      <w:pPr>
        <w:spacing w:after="0" w:line="240" w:lineRule="auto"/>
      </w:pPr>
      <w:r>
        <w:continuationSeparator/>
      </w:r>
    </w:p>
  </w:footnote>
  <w:footnote w:type="continuationNotice" w:id="1">
    <w:p w14:paraId="521FC1E1" w14:textId="77777777" w:rsidR="00D37EE9" w:rsidRDefault="00D37E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207D" w14:textId="6F99E100" w:rsidR="00B4165A" w:rsidRDefault="00B4165A">
    <w:pPr>
      <w:pStyle w:val="Koptekst"/>
      <w:rPr>
        <w:rFonts w:ascii="Arial" w:hAnsi="Arial" w:cs="Arial"/>
        <w:sz w:val="20"/>
      </w:rPr>
    </w:pPr>
    <w:r>
      <w:rPr>
        <w:noProof/>
      </w:rPr>
      <w:drawing>
        <wp:anchor distT="0" distB="0" distL="114300" distR="114300" simplePos="0" relativeHeight="251658241" behindDoc="1" locked="0" layoutInCell="1" allowOverlap="1" wp14:anchorId="5A0ACC29" wp14:editId="58DDCB9C">
          <wp:simplePos x="0" y="0"/>
          <wp:positionH relativeFrom="column">
            <wp:posOffset>3862070</wp:posOffset>
          </wp:positionH>
          <wp:positionV relativeFrom="paragraph">
            <wp:posOffset>-63500</wp:posOffset>
          </wp:positionV>
          <wp:extent cx="1696577" cy="579664"/>
          <wp:effectExtent l="0" t="0" r="0" b="5080"/>
          <wp:wrapTight wrapText="bothSides">
            <wp:wrapPolygon edited="0">
              <wp:start x="1132" y="3316"/>
              <wp:lineTo x="0" y="7579"/>
              <wp:lineTo x="0" y="14684"/>
              <wp:lineTo x="1132" y="19421"/>
              <wp:lineTo x="2103" y="21316"/>
              <wp:lineTo x="4043" y="21316"/>
              <wp:lineTo x="4205" y="20842"/>
              <wp:lineTo x="21349" y="18947"/>
              <wp:lineTo x="21349" y="6158"/>
              <wp:lineTo x="5176" y="3316"/>
              <wp:lineTo x="1132" y="3316"/>
            </wp:wrapPolygon>
          </wp:wrapTight>
          <wp:docPr id="1227782047" name="Afbeelding 122778204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82047" name="Afbeelding 1227782047"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96577" cy="57966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3B14F1" wp14:editId="7AD1B88B">
          <wp:extent cx="1714500" cy="43316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1760420" cy="444762"/>
                  </a:xfrm>
                  <a:prstGeom prst="rect">
                    <a:avLst/>
                  </a:prstGeom>
                </pic:spPr>
              </pic:pic>
            </a:graphicData>
          </a:graphic>
        </wp:inline>
      </w:drawing>
    </w:r>
  </w:p>
  <w:p w14:paraId="35EDB403" w14:textId="648579AD" w:rsidR="00C16B05" w:rsidRPr="00A36B9C" w:rsidRDefault="00C16B05">
    <w:pPr>
      <w:pStyle w:val="Kopteks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1D55" w14:textId="369AA87C" w:rsidR="00E669C5" w:rsidRDefault="00E669C5">
    <w:pPr>
      <w:pStyle w:val="Koptekst"/>
    </w:pPr>
    <w:r>
      <w:rPr>
        <w:noProof/>
      </w:rPr>
      <w:drawing>
        <wp:anchor distT="0" distB="0" distL="114300" distR="114300" simplePos="0" relativeHeight="251658243" behindDoc="1" locked="0" layoutInCell="1" allowOverlap="1" wp14:anchorId="663E7037" wp14:editId="4CE8F0EA">
          <wp:simplePos x="0" y="0"/>
          <wp:positionH relativeFrom="column">
            <wp:posOffset>3962400</wp:posOffset>
          </wp:positionH>
          <wp:positionV relativeFrom="paragraph">
            <wp:posOffset>-238760</wp:posOffset>
          </wp:positionV>
          <wp:extent cx="1696577" cy="579664"/>
          <wp:effectExtent l="0" t="0" r="0" b="5080"/>
          <wp:wrapTight wrapText="bothSides">
            <wp:wrapPolygon edited="0">
              <wp:start x="1132" y="3316"/>
              <wp:lineTo x="0" y="7579"/>
              <wp:lineTo x="0" y="14684"/>
              <wp:lineTo x="1132" y="19421"/>
              <wp:lineTo x="2103" y="21316"/>
              <wp:lineTo x="4043" y="21316"/>
              <wp:lineTo x="4205" y="20842"/>
              <wp:lineTo x="21349" y="18947"/>
              <wp:lineTo x="21349" y="6158"/>
              <wp:lineTo x="5176" y="3316"/>
              <wp:lineTo x="1132" y="3316"/>
            </wp:wrapPolygon>
          </wp:wrapTight>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82047" name="Afbeelding 1227782047"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96577" cy="5796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D212CBA"/>
    <w:multiLevelType w:val="multilevel"/>
    <w:tmpl w:val="17C42F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7433C"/>
    <w:multiLevelType w:val="hybridMultilevel"/>
    <w:tmpl w:val="20282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DF1CF0"/>
    <w:multiLevelType w:val="hybridMultilevel"/>
    <w:tmpl w:val="BC48B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8873B7"/>
    <w:multiLevelType w:val="multilevel"/>
    <w:tmpl w:val="0308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144C3E"/>
    <w:multiLevelType w:val="hybridMultilevel"/>
    <w:tmpl w:val="D49E7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275E85"/>
    <w:multiLevelType w:val="multilevel"/>
    <w:tmpl w:val="D18E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6A17AB"/>
    <w:multiLevelType w:val="hybridMultilevel"/>
    <w:tmpl w:val="732E0D5C"/>
    <w:lvl w:ilvl="0" w:tplc="E176F7CE">
      <w:start w:val="1"/>
      <w:numFmt w:val="bullet"/>
      <w:lvlText w:val=""/>
      <w:lvlJc w:val="left"/>
      <w:pPr>
        <w:ind w:left="720" w:hanging="360"/>
      </w:pPr>
      <w:rPr>
        <w:rFonts w:ascii="Symbol" w:hAnsi="Symbol" w:hint="default"/>
      </w:rPr>
    </w:lvl>
    <w:lvl w:ilvl="1" w:tplc="539C0BA8">
      <w:start w:val="1"/>
      <w:numFmt w:val="bullet"/>
      <w:lvlText w:val="o"/>
      <w:lvlJc w:val="left"/>
      <w:pPr>
        <w:ind w:left="1440" w:hanging="360"/>
      </w:pPr>
      <w:rPr>
        <w:rFonts w:ascii="Courier New" w:hAnsi="Courier New" w:hint="default"/>
      </w:rPr>
    </w:lvl>
    <w:lvl w:ilvl="2" w:tplc="A9F0E2DA">
      <w:start w:val="1"/>
      <w:numFmt w:val="bullet"/>
      <w:lvlText w:val=""/>
      <w:lvlJc w:val="left"/>
      <w:pPr>
        <w:ind w:left="2160" w:hanging="360"/>
      </w:pPr>
      <w:rPr>
        <w:rFonts w:ascii="Wingdings" w:hAnsi="Wingdings" w:hint="default"/>
      </w:rPr>
    </w:lvl>
    <w:lvl w:ilvl="3" w:tplc="5F3875C4">
      <w:start w:val="1"/>
      <w:numFmt w:val="bullet"/>
      <w:lvlText w:val=""/>
      <w:lvlJc w:val="left"/>
      <w:pPr>
        <w:ind w:left="2880" w:hanging="360"/>
      </w:pPr>
      <w:rPr>
        <w:rFonts w:ascii="Symbol" w:hAnsi="Symbol" w:hint="default"/>
      </w:rPr>
    </w:lvl>
    <w:lvl w:ilvl="4" w:tplc="64A0A894">
      <w:start w:val="1"/>
      <w:numFmt w:val="bullet"/>
      <w:lvlText w:val="o"/>
      <w:lvlJc w:val="left"/>
      <w:pPr>
        <w:ind w:left="3600" w:hanging="360"/>
      </w:pPr>
      <w:rPr>
        <w:rFonts w:ascii="Courier New" w:hAnsi="Courier New" w:hint="default"/>
      </w:rPr>
    </w:lvl>
    <w:lvl w:ilvl="5" w:tplc="D0E68CF8">
      <w:start w:val="1"/>
      <w:numFmt w:val="bullet"/>
      <w:lvlText w:val=""/>
      <w:lvlJc w:val="left"/>
      <w:pPr>
        <w:ind w:left="4320" w:hanging="360"/>
      </w:pPr>
      <w:rPr>
        <w:rFonts w:ascii="Wingdings" w:hAnsi="Wingdings" w:hint="default"/>
      </w:rPr>
    </w:lvl>
    <w:lvl w:ilvl="6" w:tplc="6CB255CC">
      <w:start w:val="1"/>
      <w:numFmt w:val="bullet"/>
      <w:lvlText w:val=""/>
      <w:lvlJc w:val="left"/>
      <w:pPr>
        <w:ind w:left="5040" w:hanging="360"/>
      </w:pPr>
      <w:rPr>
        <w:rFonts w:ascii="Symbol" w:hAnsi="Symbol" w:hint="default"/>
      </w:rPr>
    </w:lvl>
    <w:lvl w:ilvl="7" w:tplc="D12C0BDC">
      <w:start w:val="1"/>
      <w:numFmt w:val="bullet"/>
      <w:lvlText w:val="o"/>
      <w:lvlJc w:val="left"/>
      <w:pPr>
        <w:ind w:left="5760" w:hanging="360"/>
      </w:pPr>
      <w:rPr>
        <w:rFonts w:ascii="Courier New" w:hAnsi="Courier New" w:hint="default"/>
      </w:rPr>
    </w:lvl>
    <w:lvl w:ilvl="8" w:tplc="3CBA3D44">
      <w:start w:val="1"/>
      <w:numFmt w:val="bullet"/>
      <w:lvlText w:val=""/>
      <w:lvlJc w:val="left"/>
      <w:pPr>
        <w:ind w:left="6480" w:hanging="360"/>
      </w:pPr>
      <w:rPr>
        <w:rFonts w:ascii="Wingdings" w:hAnsi="Wingdings" w:hint="default"/>
      </w:rPr>
    </w:lvl>
  </w:abstractNum>
  <w:abstractNum w:abstractNumId="9" w15:restartNumberingAfterBreak="0">
    <w:nsid w:val="40757B4D"/>
    <w:multiLevelType w:val="hybridMultilevel"/>
    <w:tmpl w:val="5B02EF7A"/>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4A65CE"/>
    <w:multiLevelType w:val="hybridMultilevel"/>
    <w:tmpl w:val="BD3C3FD8"/>
    <w:lvl w:ilvl="0" w:tplc="60BA5D3E">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3BB3271"/>
    <w:multiLevelType w:val="hybridMultilevel"/>
    <w:tmpl w:val="A5506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0D710B"/>
    <w:multiLevelType w:val="hybridMultilevel"/>
    <w:tmpl w:val="C2421466"/>
    <w:lvl w:ilvl="0" w:tplc="60BA5D3E">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4AB2025"/>
    <w:multiLevelType w:val="hybridMultilevel"/>
    <w:tmpl w:val="DA0CA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095882"/>
    <w:multiLevelType w:val="multilevel"/>
    <w:tmpl w:val="9964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C05037"/>
    <w:multiLevelType w:val="hybridMultilevel"/>
    <w:tmpl w:val="291688CE"/>
    <w:lvl w:ilvl="0" w:tplc="B5E80AE6">
      <w:start w:val="1"/>
      <w:numFmt w:val="bullet"/>
      <w:lvlText w:val=""/>
      <w:lvlJc w:val="left"/>
      <w:pPr>
        <w:ind w:left="720" w:hanging="360"/>
      </w:pPr>
      <w:rPr>
        <w:rFonts w:ascii="Symbol" w:hAnsi="Symbol" w:hint="default"/>
      </w:rPr>
    </w:lvl>
    <w:lvl w:ilvl="1" w:tplc="6BC021DA">
      <w:start w:val="1"/>
      <w:numFmt w:val="bullet"/>
      <w:lvlText w:val="o"/>
      <w:lvlJc w:val="left"/>
      <w:pPr>
        <w:ind w:left="1440" w:hanging="360"/>
      </w:pPr>
      <w:rPr>
        <w:rFonts w:ascii="Courier New" w:hAnsi="Courier New" w:hint="default"/>
      </w:rPr>
    </w:lvl>
    <w:lvl w:ilvl="2" w:tplc="0B4A7C56">
      <w:start w:val="1"/>
      <w:numFmt w:val="bullet"/>
      <w:lvlText w:val=""/>
      <w:lvlJc w:val="left"/>
      <w:pPr>
        <w:ind w:left="2160" w:hanging="360"/>
      </w:pPr>
      <w:rPr>
        <w:rFonts w:ascii="Wingdings" w:hAnsi="Wingdings" w:hint="default"/>
      </w:rPr>
    </w:lvl>
    <w:lvl w:ilvl="3" w:tplc="4D16D3FC">
      <w:start w:val="1"/>
      <w:numFmt w:val="bullet"/>
      <w:lvlText w:val=""/>
      <w:lvlJc w:val="left"/>
      <w:pPr>
        <w:ind w:left="2880" w:hanging="360"/>
      </w:pPr>
      <w:rPr>
        <w:rFonts w:ascii="Symbol" w:hAnsi="Symbol" w:hint="default"/>
      </w:rPr>
    </w:lvl>
    <w:lvl w:ilvl="4" w:tplc="FE9E9C82">
      <w:start w:val="1"/>
      <w:numFmt w:val="bullet"/>
      <w:lvlText w:val="o"/>
      <w:lvlJc w:val="left"/>
      <w:pPr>
        <w:ind w:left="3600" w:hanging="360"/>
      </w:pPr>
      <w:rPr>
        <w:rFonts w:ascii="Courier New" w:hAnsi="Courier New" w:hint="default"/>
      </w:rPr>
    </w:lvl>
    <w:lvl w:ilvl="5" w:tplc="BD864FA4">
      <w:start w:val="1"/>
      <w:numFmt w:val="bullet"/>
      <w:lvlText w:val=""/>
      <w:lvlJc w:val="left"/>
      <w:pPr>
        <w:ind w:left="4320" w:hanging="360"/>
      </w:pPr>
      <w:rPr>
        <w:rFonts w:ascii="Wingdings" w:hAnsi="Wingdings" w:hint="default"/>
      </w:rPr>
    </w:lvl>
    <w:lvl w:ilvl="6" w:tplc="98C2E862">
      <w:start w:val="1"/>
      <w:numFmt w:val="bullet"/>
      <w:lvlText w:val=""/>
      <w:lvlJc w:val="left"/>
      <w:pPr>
        <w:ind w:left="5040" w:hanging="360"/>
      </w:pPr>
      <w:rPr>
        <w:rFonts w:ascii="Symbol" w:hAnsi="Symbol" w:hint="default"/>
      </w:rPr>
    </w:lvl>
    <w:lvl w:ilvl="7" w:tplc="B7D2A2AC">
      <w:start w:val="1"/>
      <w:numFmt w:val="bullet"/>
      <w:lvlText w:val="o"/>
      <w:lvlJc w:val="left"/>
      <w:pPr>
        <w:ind w:left="5760" w:hanging="360"/>
      </w:pPr>
      <w:rPr>
        <w:rFonts w:ascii="Courier New" w:hAnsi="Courier New" w:hint="default"/>
      </w:rPr>
    </w:lvl>
    <w:lvl w:ilvl="8" w:tplc="4AB44350">
      <w:start w:val="1"/>
      <w:numFmt w:val="bullet"/>
      <w:lvlText w:val=""/>
      <w:lvlJc w:val="left"/>
      <w:pPr>
        <w:ind w:left="6480" w:hanging="360"/>
      </w:pPr>
      <w:rPr>
        <w:rFonts w:ascii="Wingdings" w:hAnsi="Wingdings" w:hint="default"/>
      </w:rPr>
    </w:lvl>
  </w:abstractNum>
  <w:abstractNum w:abstractNumId="16" w15:restartNumberingAfterBreak="0">
    <w:nsid w:val="5A262FD8"/>
    <w:multiLevelType w:val="hybridMultilevel"/>
    <w:tmpl w:val="37DC6940"/>
    <w:lvl w:ilvl="0" w:tplc="34D2E5A0">
      <w:start w:val="1"/>
      <w:numFmt w:val="bullet"/>
      <w:lvlText w:val=""/>
      <w:lvlJc w:val="left"/>
      <w:pPr>
        <w:ind w:left="720" w:hanging="360"/>
      </w:pPr>
      <w:rPr>
        <w:rFonts w:ascii="Symbol" w:hAnsi="Symbol" w:hint="default"/>
      </w:rPr>
    </w:lvl>
    <w:lvl w:ilvl="1" w:tplc="D22A3A12">
      <w:start w:val="1"/>
      <w:numFmt w:val="bullet"/>
      <w:lvlText w:val="o"/>
      <w:lvlJc w:val="left"/>
      <w:pPr>
        <w:ind w:left="1440" w:hanging="360"/>
      </w:pPr>
      <w:rPr>
        <w:rFonts w:ascii="Courier New" w:hAnsi="Courier New" w:hint="default"/>
      </w:rPr>
    </w:lvl>
    <w:lvl w:ilvl="2" w:tplc="1820E948">
      <w:start w:val="1"/>
      <w:numFmt w:val="bullet"/>
      <w:lvlText w:val=""/>
      <w:lvlJc w:val="left"/>
      <w:pPr>
        <w:ind w:left="2160" w:hanging="360"/>
      </w:pPr>
      <w:rPr>
        <w:rFonts w:ascii="Wingdings" w:hAnsi="Wingdings" w:hint="default"/>
      </w:rPr>
    </w:lvl>
    <w:lvl w:ilvl="3" w:tplc="F2DEC35E">
      <w:start w:val="1"/>
      <w:numFmt w:val="bullet"/>
      <w:lvlText w:val=""/>
      <w:lvlJc w:val="left"/>
      <w:pPr>
        <w:ind w:left="2880" w:hanging="360"/>
      </w:pPr>
      <w:rPr>
        <w:rFonts w:ascii="Symbol" w:hAnsi="Symbol" w:hint="default"/>
      </w:rPr>
    </w:lvl>
    <w:lvl w:ilvl="4" w:tplc="9BE07F98">
      <w:start w:val="1"/>
      <w:numFmt w:val="bullet"/>
      <w:lvlText w:val="o"/>
      <w:lvlJc w:val="left"/>
      <w:pPr>
        <w:ind w:left="3600" w:hanging="360"/>
      </w:pPr>
      <w:rPr>
        <w:rFonts w:ascii="Courier New" w:hAnsi="Courier New" w:hint="default"/>
      </w:rPr>
    </w:lvl>
    <w:lvl w:ilvl="5" w:tplc="8A380FF6">
      <w:start w:val="1"/>
      <w:numFmt w:val="bullet"/>
      <w:lvlText w:val=""/>
      <w:lvlJc w:val="left"/>
      <w:pPr>
        <w:ind w:left="4320" w:hanging="360"/>
      </w:pPr>
      <w:rPr>
        <w:rFonts w:ascii="Wingdings" w:hAnsi="Wingdings" w:hint="default"/>
      </w:rPr>
    </w:lvl>
    <w:lvl w:ilvl="6" w:tplc="8F7C292C">
      <w:start w:val="1"/>
      <w:numFmt w:val="bullet"/>
      <w:lvlText w:val=""/>
      <w:lvlJc w:val="left"/>
      <w:pPr>
        <w:ind w:left="5040" w:hanging="360"/>
      </w:pPr>
      <w:rPr>
        <w:rFonts w:ascii="Symbol" w:hAnsi="Symbol" w:hint="default"/>
      </w:rPr>
    </w:lvl>
    <w:lvl w:ilvl="7" w:tplc="D248A0A6">
      <w:start w:val="1"/>
      <w:numFmt w:val="bullet"/>
      <w:lvlText w:val="o"/>
      <w:lvlJc w:val="left"/>
      <w:pPr>
        <w:ind w:left="5760" w:hanging="360"/>
      </w:pPr>
      <w:rPr>
        <w:rFonts w:ascii="Courier New" w:hAnsi="Courier New" w:hint="default"/>
      </w:rPr>
    </w:lvl>
    <w:lvl w:ilvl="8" w:tplc="AB0452EE">
      <w:start w:val="1"/>
      <w:numFmt w:val="bullet"/>
      <w:lvlText w:val=""/>
      <w:lvlJc w:val="left"/>
      <w:pPr>
        <w:ind w:left="6480" w:hanging="360"/>
      </w:pPr>
      <w:rPr>
        <w:rFonts w:ascii="Wingdings" w:hAnsi="Wingdings" w:hint="default"/>
      </w:rPr>
    </w:lvl>
  </w:abstractNum>
  <w:abstractNum w:abstractNumId="17" w15:restartNumberingAfterBreak="0">
    <w:nsid w:val="5E036735"/>
    <w:multiLevelType w:val="hybridMultilevel"/>
    <w:tmpl w:val="6C4E4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213C3E"/>
    <w:multiLevelType w:val="hybridMultilevel"/>
    <w:tmpl w:val="712E714C"/>
    <w:lvl w:ilvl="0" w:tplc="2ABCFC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72E252E"/>
    <w:multiLevelType w:val="multilevel"/>
    <w:tmpl w:val="0FE29EFC"/>
    <w:lvl w:ilvl="0">
      <w:start w:val="1"/>
      <w:numFmt w:val="bullet"/>
      <w:lvlText w:val="●"/>
      <w:lvlJc w:val="left"/>
      <w:pPr>
        <w:ind w:left="720" w:hanging="360"/>
      </w:pPr>
      <w:rPr>
        <w:rFonts w:ascii="Noto Sans Symbols" w:eastAsia="Noto Sans Symbols" w:hAnsi="Noto Sans Symbols" w:cs="Noto Sans Symbols"/>
        <w:color w:val="441A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7F3688"/>
    <w:multiLevelType w:val="hybridMultilevel"/>
    <w:tmpl w:val="691A95A2"/>
    <w:lvl w:ilvl="0" w:tplc="0B46F2DC">
      <w:start w:val="1"/>
      <w:numFmt w:val="bullet"/>
      <w:lvlText w:val=""/>
      <w:lvlJc w:val="left"/>
      <w:pPr>
        <w:ind w:left="720" w:hanging="360"/>
      </w:pPr>
      <w:rPr>
        <w:rFonts w:ascii="Symbol" w:hAnsi="Symbol" w:hint="default"/>
      </w:rPr>
    </w:lvl>
    <w:lvl w:ilvl="1" w:tplc="865CD696">
      <w:start w:val="1"/>
      <w:numFmt w:val="bullet"/>
      <w:lvlText w:val="o"/>
      <w:lvlJc w:val="left"/>
      <w:pPr>
        <w:ind w:left="1440" w:hanging="360"/>
      </w:pPr>
      <w:rPr>
        <w:rFonts w:ascii="Courier New" w:hAnsi="Courier New" w:hint="default"/>
      </w:rPr>
    </w:lvl>
    <w:lvl w:ilvl="2" w:tplc="D4CAF134">
      <w:start w:val="1"/>
      <w:numFmt w:val="bullet"/>
      <w:lvlText w:val=""/>
      <w:lvlJc w:val="left"/>
      <w:pPr>
        <w:ind w:left="2160" w:hanging="360"/>
      </w:pPr>
      <w:rPr>
        <w:rFonts w:ascii="Wingdings" w:hAnsi="Wingdings" w:hint="default"/>
      </w:rPr>
    </w:lvl>
    <w:lvl w:ilvl="3" w:tplc="227AE698">
      <w:start w:val="1"/>
      <w:numFmt w:val="bullet"/>
      <w:lvlText w:val=""/>
      <w:lvlJc w:val="left"/>
      <w:pPr>
        <w:ind w:left="2880" w:hanging="360"/>
      </w:pPr>
      <w:rPr>
        <w:rFonts w:ascii="Symbol" w:hAnsi="Symbol" w:hint="default"/>
      </w:rPr>
    </w:lvl>
    <w:lvl w:ilvl="4" w:tplc="E3BC5962">
      <w:start w:val="1"/>
      <w:numFmt w:val="bullet"/>
      <w:lvlText w:val="o"/>
      <w:lvlJc w:val="left"/>
      <w:pPr>
        <w:ind w:left="3600" w:hanging="360"/>
      </w:pPr>
      <w:rPr>
        <w:rFonts w:ascii="Courier New" w:hAnsi="Courier New" w:hint="default"/>
      </w:rPr>
    </w:lvl>
    <w:lvl w:ilvl="5" w:tplc="9C2813B2">
      <w:start w:val="1"/>
      <w:numFmt w:val="bullet"/>
      <w:lvlText w:val=""/>
      <w:lvlJc w:val="left"/>
      <w:pPr>
        <w:ind w:left="4320" w:hanging="360"/>
      </w:pPr>
      <w:rPr>
        <w:rFonts w:ascii="Wingdings" w:hAnsi="Wingdings" w:hint="default"/>
      </w:rPr>
    </w:lvl>
    <w:lvl w:ilvl="6" w:tplc="E856D02C">
      <w:start w:val="1"/>
      <w:numFmt w:val="bullet"/>
      <w:lvlText w:val=""/>
      <w:lvlJc w:val="left"/>
      <w:pPr>
        <w:ind w:left="5040" w:hanging="360"/>
      </w:pPr>
      <w:rPr>
        <w:rFonts w:ascii="Symbol" w:hAnsi="Symbol" w:hint="default"/>
      </w:rPr>
    </w:lvl>
    <w:lvl w:ilvl="7" w:tplc="AEA20F7E">
      <w:start w:val="1"/>
      <w:numFmt w:val="bullet"/>
      <w:lvlText w:val="o"/>
      <w:lvlJc w:val="left"/>
      <w:pPr>
        <w:ind w:left="5760" w:hanging="360"/>
      </w:pPr>
      <w:rPr>
        <w:rFonts w:ascii="Courier New" w:hAnsi="Courier New" w:hint="default"/>
      </w:rPr>
    </w:lvl>
    <w:lvl w:ilvl="8" w:tplc="D91235A4">
      <w:start w:val="1"/>
      <w:numFmt w:val="bullet"/>
      <w:lvlText w:val=""/>
      <w:lvlJc w:val="left"/>
      <w:pPr>
        <w:ind w:left="6480" w:hanging="360"/>
      </w:pPr>
      <w:rPr>
        <w:rFonts w:ascii="Wingdings" w:hAnsi="Wingdings" w:hint="default"/>
      </w:rPr>
    </w:lvl>
  </w:abstractNum>
  <w:abstractNum w:abstractNumId="21" w15:restartNumberingAfterBreak="0">
    <w:nsid w:val="74D6783C"/>
    <w:multiLevelType w:val="hybridMultilevel"/>
    <w:tmpl w:val="B540D03A"/>
    <w:lvl w:ilvl="0" w:tplc="F2C65180">
      <w:start w:val="1"/>
      <w:numFmt w:val="bullet"/>
      <w:lvlText w:val=""/>
      <w:lvlJc w:val="left"/>
      <w:pPr>
        <w:ind w:left="720" w:hanging="360"/>
      </w:pPr>
      <w:rPr>
        <w:rFonts w:ascii="Symbol" w:hAnsi="Symbol" w:hint="default"/>
      </w:rPr>
    </w:lvl>
    <w:lvl w:ilvl="1" w:tplc="0C2C5B4E">
      <w:start w:val="1"/>
      <w:numFmt w:val="bullet"/>
      <w:lvlText w:val="o"/>
      <w:lvlJc w:val="left"/>
      <w:pPr>
        <w:ind w:left="1440" w:hanging="360"/>
      </w:pPr>
      <w:rPr>
        <w:rFonts w:ascii="Courier New" w:hAnsi="Courier New" w:hint="default"/>
      </w:rPr>
    </w:lvl>
    <w:lvl w:ilvl="2" w:tplc="1966B37A">
      <w:start w:val="1"/>
      <w:numFmt w:val="bullet"/>
      <w:lvlText w:val=""/>
      <w:lvlJc w:val="left"/>
      <w:pPr>
        <w:ind w:left="2160" w:hanging="360"/>
      </w:pPr>
      <w:rPr>
        <w:rFonts w:ascii="Wingdings" w:hAnsi="Wingdings" w:hint="default"/>
      </w:rPr>
    </w:lvl>
    <w:lvl w:ilvl="3" w:tplc="04242BB8">
      <w:start w:val="1"/>
      <w:numFmt w:val="bullet"/>
      <w:lvlText w:val=""/>
      <w:lvlJc w:val="left"/>
      <w:pPr>
        <w:ind w:left="2880" w:hanging="360"/>
      </w:pPr>
      <w:rPr>
        <w:rFonts w:ascii="Symbol" w:hAnsi="Symbol" w:hint="default"/>
      </w:rPr>
    </w:lvl>
    <w:lvl w:ilvl="4" w:tplc="9430995E">
      <w:start w:val="1"/>
      <w:numFmt w:val="bullet"/>
      <w:lvlText w:val="o"/>
      <w:lvlJc w:val="left"/>
      <w:pPr>
        <w:ind w:left="3600" w:hanging="360"/>
      </w:pPr>
      <w:rPr>
        <w:rFonts w:ascii="Courier New" w:hAnsi="Courier New" w:hint="default"/>
      </w:rPr>
    </w:lvl>
    <w:lvl w:ilvl="5" w:tplc="27E00446">
      <w:start w:val="1"/>
      <w:numFmt w:val="bullet"/>
      <w:lvlText w:val=""/>
      <w:lvlJc w:val="left"/>
      <w:pPr>
        <w:ind w:left="4320" w:hanging="360"/>
      </w:pPr>
      <w:rPr>
        <w:rFonts w:ascii="Wingdings" w:hAnsi="Wingdings" w:hint="default"/>
      </w:rPr>
    </w:lvl>
    <w:lvl w:ilvl="6" w:tplc="2E6C4C78">
      <w:start w:val="1"/>
      <w:numFmt w:val="bullet"/>
      <w:lvlText w:val=""/>
      <w:lvlJc w:val="left"/>
      <w:pPr>
        <w:ind w:left="5040" w:hanging="360"/>
      </w:pPr>
      <w:rPr>
        <w:rFonts w:ascii="Symbol" w:hAnsi="Symbol" w:hint="default"/>
      </w:rPr>
    </w:lvl>
    <w:lvl w:ilvl="7" w:tplc="0B6EC67E">
      <w:start w:val="1"/>
      <w:numFmt w:val="bullet"/>
      <w:lvlText w:val="o"/>
      <w:lvlJc w:val="left"/>
      <w:pPr>
        <w:ind w:left="5760" w:hanging="360"/>
      </w:pPr>
      <w:rPr>
        <w:rFonts w:ascii="Courier New" w:hAnsi="Courier New" w:hint="default"/>
      </w:rPr>
    </w:lvl>
    <w:lvl w:ilvl="8" w:tplc="6AD00EC8">
      <w:start w:val="1"/>
      <w:numFmt w:val="bullet"/>
      <w:lvlText w:val=""/>
      <w:lvlJc w:val="left"/>
      <w:pPr>
        <w:ind w:left="6480" w:hanging="360"/>
      </w:pPr>
      <w:rPr>
        <w:rFonts w:ascii="Wingdings" w:hAnsi="Wingdings" w:hint="default"/>
      </w:rPr>
    </w:lvl>
  </w:abstractNum>
  <w:abstractNum w:abstractNumId="22" w15:restartNumberingAfterBreak="0">
    <w:nsid w:val="77845926"/>
    <w:multiLevelType w:val="multilevel"/>
    <w:tmpl w:val="B82E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1A187C"/>
    <w:multiLevelType w:val="multilevel"/>
    <w:tmpl w:val="11CE5B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D7A0367"/>
    <w:multiLevelType w:val="multilevel"/>
    <w:tmpl w:val="46189A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3D311E"/>
    <w:multiLevelType w:val="hybridMultilevel"/>
    <w:tmpl w:val="57142B3A"/>
    <w:lvl w:ilvl="0" w:tplc="6CDCAC30">
      <w:start w:val="3"/>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2233763">
    <w:abstractNumId w:val="21"/>
  </w:num>
  <w:num w:numId="2" w16cid:durableId="1704942760">
    <w:abstractNumId w:val="20"/>
  </w:num>
  <w:num w:numId="3" w16cid:durableId="550309647">
    <w:abstractNumId w:val="8"/>
  </w:num>
  <w:num w:numId="4" w16cid:durableId="361521810">
    <w:abstractNumId w:val="16"/>
  </w:num>
  <w:num w:numId="5" w16cid:durableId="1810660170">
    <w:abstractNumId w:val="15"/>
  </w:num>
  <w:num w:numId="6" w16cid:durableId="1564170275">
    <w:abstractNumId w:val="17"/>
  </w:num>
  <w:num w:numId="7" w16cid:durableId="48267248">
    <w:abstractNumId w:val="3"/>
  </w:num>
  <w:num w:numId="8" w16cid:durableId="294943887">
    <w:abstractNumId w:val="18"/>
  </w:num>
  <w:num w:numId="9" w16cid:durableId="1223638084">
    <w:abstractNumId w:val="23"/>
  </w:num>
  <w:num w:numId="10" w16cid:durableId="717514226">
    <w:abstractNumId w:val="9"/>
  </w:num>
  <w:num w:numId="11" w16cid:durableId="769199604">
    <w:abstractNumId w:val="10"/>
  </w:num>
  <w:num w:numId="12" w16cid:durableId="219828352">
    <w:abstractNumId w:val="12"/>
  </w:num>
  <w:num w:numId="13" w16cid:durableId="974797052">
    <w:abstractNumId w:val="19"/>
  </w:num>
  <w:num w:numId="14" w16cid:durableId="1062368426">
    <w:abstractNumId w:val="1"/>
  </w:num>
  <w:num w:numId="15" w16cid:durableId="338695892">
    <w:abstractNumId w:val="0"/>
  </w:num>
  <w:num w:numId="16" w16cid:durableId="369964838">
    <w:abstractNumId w:val="25"/>
  </w:num>
  <w:num w:numId="17" w16cid:durableId="226454059">
    <w:abstractNumId w:val="11"/>
  </w:num>
  <w:num w:numId="18" w16cid:durableId="1403795779">
    <w:abstractNumId w:val="4"/>
  </w:num>
  <w:num w:numId="19" w16cid:durableId="1041784990">
    <w:abstractNumId w:val="6"/>
  </w:num>
  <w:num w:numId="20" w16cid:durableId="688917545">
    <w:abstractNumId w:val="13"/>
  </w:num>
  <w:num w:numId="21" w16cid:durableId="340201305">
    <w:abstractNumId w:val="22"/>
  </w:num>
  <w:num w:numId="22" w16cid:durableId="1147357316">
    <w:abstractNumId w:val="5"/>
  </w:num>
  <w:num w:numId="23" w16cid:durableId="910575843">
    <w:abstractNumId w:val="7"/>
  </w:num>
  <w:num w:numId="24" w16cid:durableId="1126123450">
    <w:abstractNumId w:val="14"/>
  </w:num>
  <w:num w:numId="25" w16cid:durableId="1707488618">
    <w:abstractNumId w:val="2"/>
  </w:num>
  <w:num w:numId="26" w16cid:durableId="17177295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05"/>
    <w:rsid w:val="00002C23"/>
    <w:rsid w:val="0001057E"/>
    <w:rsid w:val="000123A7"/>
    <w:rsid w:val="00013DE8"/>
    <w:rsid w:val="0001450F"/>
    <w:rsid w:val="00015911"/>
    <w:rsid w:val="00017B11"/>
    <w:rsid w:val="00022F8A"/>
    <w:rsid w:val="00024819"/>
    <w:rsid w:val="00036F3E"/>
    <w:rsid w:val="00041E14"/>
    <w:rsid w:val="000428EF"/>
    <w:rsid w:val="00042B7E"/>
    <w:rsid w:val="00044FC9"/>
    <w:rsid w:val="00052386"/>
    <w:rsid w:val="000542E5"/>
    <w:rsid w:val="00060D40"/>
    <w:rsid w:val="00061B9B"/>
    <w:rsid w:val="00062260"/>
    <w:rsid w:val="000631A7"/>
    <w:rsid w:val="000647E0"/>
    <w:rsid w:val="00064E0B"/>
    <w:rsid w:val="0007063C"/>
    <w:rsid w:val="00070F13"/>
    <w:rsid w:val="00074B6C"/>
    <w:rsid w:val="000768E3"/>
    <w:rsid w:val="0008424F"/>
    <w:rsid w:val="00086C45"/>
    <w:rsid w:val="0009012D"/>
    <w:rsid w:val="00093A08"/>
    <w:rsid w:val="00095DBE"/>
    <w:rsid w:val="000972B7"/>
    <w:rsid w:val="000B5E7E"/>
    <w:rsid w:val="000C0615"/>
    <w:rsid w:val="000C0F54"/>
    <w:rsid w:val="000C24C0"/>
    <w:rsid w:val="000C54CE"/>
    <w:rsid w:val="000C666D"/>
    <w:rsid w:val="000C7671"/>
    <w:rsid w:val="000D1DEC"/>
    <w:rsid w:val="000D3CD2"/>
    <w:rsid w:val="000D5DA8"/>
    <w:rsid w:val="000D66D5"/>
    <w:rsid w:val="000E2DC7"/>
    <w:rsid w:val="000E5F01"/>
    <w:rsid w:val="000F1188"/>
    <w:rsid w:val="000F32F5"/>
    <w:rsid w:val="000F770E"/>
    <w:rsid w:val="000F7FAB"/>
    <w:rsid w:val="00100BA9"/>
    <w:rsid w:val="00103FBD"/>
    <w:rsid w:val="00105FE0"/>
    <w:rsid w:val="0011417F"/>
    <w:rsid w:val="00116B64"/>
    <w:rsid w:val="001212C3"/>
    <w:rsid w:val="00124D04"/>
    <w:rsid w:val="001263E9"/>
    <w:rsid w:val="00133022"/>
    <w:rsid w:val="0013614B"/>
    <w:rsid w:val="0013629B"/>
    <w:rsid w:val="00141C39"/>
    <w:rsid w:val="0014259E"/>
    <w:rsid w:val="00144109"/>
    <w:rsid w:val="00154611"/>
    <w:rsid w:val="00156C8C"/>
    <w:rsid w:val="0016208D"/>
    <w:rsid w:val="001630F6"/>
    <w:rsid w:val="00163658"/>
    <w:rsid w:val="00172378"/>
    <w:rsid w:val="00185853"/>
    <w:rsid w:val="001907A3"/>
    <w:rsid w:val="00197762"/>
    <w:rsid w:val="001A0262"/>
    <w:rsid w:val="001A095F"/>
    <w:rsid w:val="001A2696"/>
    <w:rsid w:val="001A5112"/>
    <w:rsid w:val="001A72DA"/>
    <w:rsid w:val="001B031B"/>
    <w:rsid w:val="001B07FC"/>
    <w:rsid w:val="001C204B"/>
    <w:rsid w:val="001C6D44"/>
    <w:rsid w:val="001D1C83"/>
    <w:rsid w:val="001D2011"/>
    <w:rsid w:val="001D2BCB"/>
    <w:rsid w:val="001D6379"/>
    <w:rsid w:val="001D72A4"/>
    <w:rsid w:val="001E05FB"/>
    <w:rsid w:val="001E3369"/>
    <w:rsid w:val="001E5638"/>
    <w:rsid w:val="001E5D7E"/>
    <w:rsid w:val="001F1992"/>
    <w:rsid w:val="001F208C"/>
    <w:rsid w:val="001F234E"/>
    <w:rsid w:val="001F7DC8"/>
    <w:rsid w:val="00201DA9"/>
    <w:rsid w:val="00206331"/>
    <w:rsid w:val="002065C2"/>
    <w:rsid w:val="00210DB5"/>
    <w:rsid w:val="002111C9"/>
    <w:rsid w:val="00217D8C"/>
    <w:rsid w:val="00221277"/>
    <w:rsid w:val="00232C1A"/>
    <w:rsid w:val="002339D3"/>
    <w:rsid w:val="0023585F"/>
    <w:rsid w:val="00235C8D"/>
    <w:rsid w:val="002404BC"/>
    <w:rsid w:val="002423F5"/>
    <w:rsid w:val="00243E0B"/>
    <w:rsid w:val="00245FC4"/>
    <w:rsid w:val="0024A5E3"/>
    <w:rsid w:val="00250347"/>
    <w:rsid w:val="00262B77"/>
    <w:rsid w:val="00270904"/>
    <w:rsid w:val="002820AA"/>
    <w:rsid w:val="00284514"/>
    <w:rsid w:val="0028744A"/>
    <w:rsid w:val="002915C5"/>
    <w:rsid w:val="00291742"/>
    <w:rsid w:val="002941BB"/>
    <w:rsid w:val="002A2B13"/>
    <w:rsid w:val="002B2854"/>
    <w:rsid w:val="002B3CD7"/>
    <w:rsid w:val="002B5518"/>
    <w:rsid w:val="002C0273"/>
    <w:rsid w:val="002D1174"/>
    <w:rsid w:val="002D3BE8"/>
    <w:rsid w:val="002D781A"/>
    <w:rsid w:val="002E0455"/>
    <w:rsid w:val="002E215B"/>
    <w:rsid w:val="002E5503"/>
    <w:rsid w:val="002F11F8"/>
    <w:rsid w:val="0030089B"/>
    <w:rsid w:val="00305463"/>
    <w:rsid w:val="00311476"/>
    <w:rsid w:val="00316C5A"/>
    <w:rsid w:val="0031712B"/>
    <w:rsid w:val="00320A05"/>
    <w:rsid w:val="00323D53"/>
    <w:rsid w:val="003240CD"/>
    <w:rsid w:val="00326E56"/>
    <w:rsid w:val="00332986"/>
    <w:rsid w:val="00337571"/>
    <w:rsid w:val="00341C6A"/>
    <w:rsid w:val="00353A4A"/>
    <w:rsid w:val="00355D83"/>
    <w:rsid w:val="0036525E"/>
    <w:rsid w:val="00365FB4"/>
    <w:rsid w:val="00370DAB"/>
    <w:rsid w:val="00371810"/>
    <w:rsid w:val="00374979"/>
    <w:rsid w:val="00374F46"/>
    <w:rsid w:val="00391ED6"/>
    <w:rsid w:val="003934E0"/>
    <w:rsid w:val="00394DEE"/>
    <w:rsid w:val="00397D82"/>
    <w:rsid w:val="003A3740"/>
    <w:rsid w:val="003A6295"/>
    <w:rsid w:val="003B17D0"/>
    <w:rsid w:val="003B252B"/>
    <w:rsid w:val="003C3959"/>
    <w:rsid w:val="003C539F"/>
    <w:rsid w:val="003C596A"/>
    <w:rsid w:val="003D0E8B"/>
    <w:rsid w:val="003E2E15"/>
    <w:rsid w:val="003E4F0D"/>
    <w:rsid w:val="003E6B66"/>
    <w:rsid w:val="003E6F4F"/>
    <w:rsid w:val="003F125B"/>
    <w:rsid w:val="003F5D01"/>
    <w:rsid w:val="003F6A8B"/>
    <w:rsid w:val="00400E4E"/>
    <w:rsid w:val="0040154B"/>
    <w:rsid w:val="00403F07"/>
    <w:rsid w:val="00406231"/>
    <w:rsid w:val="00406C1C"/>
    <w:rsid w:val="00416B6A"/>
    <w:rsid w:val="004172A5"/>
    <w:rsid w:val="00417BC4"/>
    <w:rsid w:val="004264CE"/>
    <w:rsid w:val="004278F3"/>
    <w:rsid w:val="00430652"/>
    <w:rsid w:val="00434E3F"/>
    <w:rsid w:val="00441102"/>
    <w:rsid w:val="004438CB"/>
    <w:rsid w:val="004513D4"/>
    <w:rsid w:val="00452476"/>
    <w:rsid w:val="00454324"/>
    <w:rsid w:val="00456E68"/>
    <w:rsid w:val="004605E2"/>
    <w:rsid w:val="0046519A"/>
    <w:rsid w:val="00467F29"/>
    <w:rsid w:val="0047313D"/>
    <w:rsid w:val="0047660C"/>
    <w:rsid w:val="00477833"/>
    <w:rsid w:val="00477F3D"/>
    <w:rsid w:val="0048276C"/>
    <w:rsid w:val="00484354"/>
    <w:rsid w:val="004A1154"/>
    <w:rsid w:val="004A7670"/>
    <w:rsid w:val="004B46B2"/>
    <w:rsid w:val="004B4F43"/>
    <w:rsid w:val="004B7384"/>
    <w:rsid w:val="004C5F31"/>
    <w:rsid w:val="004D1238"/>
    <w:rsid w:val="004E04F1"/>
    <w:rsid w:val="004E4064"/>
    <w:rsid w:val="004E5C2A"/>
    <w:rsid w:val="004E5ECC"/>
    <w:rsid w:val="004E5F3F"/>
    <w:rsid w:val="004E63BE"/>
    <w:rsid w:val="004E76DF"/>
    <w:rsid w:val="004E7E4B"/>
    <w:rsid w:val="004F01D8"/>
    <w:rsid w:val="004F0BD8"/>
    <w:rsid w:val="004F0E05"/>
    <w:rsid w:val="004F3189"/>
    <w:rsid w:val="004F5430"/>
    <w:rsid w:val="0050291F"/>
    <w:rsid w:val="00510B27"/>
    <w:rsid w:val="00512F0F"/>
    <w:rsid w:val="005238C5"/>
    <w:rsid w:val="00525509"/>
    <w:rsid w:val="00527A69"/>
    <w:rsid w:val="005405E7"/>
    <w:rsid w:val="00544F44"/>
    <w:rsid w:val="00545F47"/>
    <w:rsid w:val="00550898"/>
    <w:rsid w:val="00562A17"/>
    <w:rsid w:val="00564519"/>
    <w:rsid w:val="00567426"/>
    <w:rsid w:val="00571295"/>
    <w:rsid w:val="00572A2A"/>
    <w:rsid w:val="00575164"/>
    <w:rsid w:val="005760DF"/>
    <w:rsid w:val="00580E23"/>
    <w:rsid w:val="0058155E"/>
    <w:rsid w:val="005839A5"/>
    <w:rsid w:val="00583BF3"/>
    <w:rsid w:val="005A2656"/>
    <w:rsid w:val="005A2930"/>
    <w:rsid w:val="005A3052"/>
    <w:rsid w:val="005A3B07"/>
    <w:rsid w:val="005A6E0E"/>
    <w:rsid w:val="005C3BA4"/>
    <w:rsid w:val="005C5D84"/>
    <w:rsid w:val="005C767D"/>
    <w:rsid w:val="005C78A0"/>
    <w:rsid w:val="005D00D4"/>
    <w:rsid w:val="005D045D"/>
    <w:rsid w:val="005D2AA7"/>
    <w:rsid w:val="005D32FA"/>
    <w:rsid w:val="005D359C"/>
    <w:rsid w:val="005D43B2"/>
    <w:rsid w:val="005D5B9C"/>
    <w:rsid w:val="005E1004"/>
    <w:rsid w:val="005E2FDF"/>
    <w:rsid w:val="005E3046"/>
    <w:rsid w:val="005F4FCB"/>
    <w:rsid w:val="005F6B9D"/>
    <w:rsid w:val="006008A9"/>
    <w:rsid w:val="00600D38"/>
    <w:rsid w:val="00601F08"/>
    <w:rsid w:val="0060223A"/>
    <w:rsid w:val="00606760"/>
    <w:rsid w:val="00610FEE"/>
    <w:rsid w:val="006116D3"/>
    <w:rsid w:val="006118DF"/>
    <w:rsid w:val="00616D9A"/>
    <w:rsid w:val="00623751"/>
    <w:rsid w:val="00625E34"/>
    <w:rsid w:val="00630543"/>
    <w:rsid w:val="006347A8"/>
    <w:rsid w:val="006401EA"/>
    <w:rsid w:val="00640841"/>
    <w:rsid w:val="00641530"/>
    <w:rsid w:val="00641B82"/>
    <w:rsid w:val="00643266"/>
    <w:rsid w:val="00643986"/>
    <w:rsid w:val="00645037"/>
    <w:rsid w:val="00652436"/>
    <w:rsid w:val="00654CAA"/>
    <w:rsid w:val="00654DA7"/>
    <w:rsid w:val="00656E7A"/>
    <w:rsid w:val="00660C15"/>
    <w:rsid w:val="00672782"/>
    <w:rsid w:val="00675695"/>
    <w:rsid w:val="0067569C"/>
    <w:rsid w:val="00682487"/>
    <w:rsid w:val="00686199"/>
    <w:rsid w:val="00687038"/>
    <w:rsid w:val="00692FB3"/>
    <w:rsid w:val="00693220"/>
    <w:rsid w:val="006A3BA1"/>
    <w:rsid w:val="006A3BF5"/>
    <w:rsid w:val="006A7F3B"/>
    <w:rsid w:val="006B1016"/>
    <w:rsid w:val="006B3AB3"/>
    <w:rsid w:val="006B51B7"/>
    <w:rsid w:val="006B7E11"/>
    <w:rsid w:val="006C624D"/>
    <w:rsid w:val="006D069F"/>
    <w:rsid w:val="006D43F5"/>
    <w:rsid w:val="006D4E5B"/>
    <w:rsid w:val="006E026F"/>
    <w:rsid w:val="006E0665"/>
    <w:rsid w:val="006E0D79"/>
    <w:rsid w:val="006E51FE"/>
    <w:rsid w:val="006E55A3"/>
    <w:rsid w:val="006F4BEA"/>
    <w:rsid w:val="006F58DB"/>
    <w:rsid w:val="007040B5"/>
    <w:rsid w:val="00705B18"/>
    <w:rsid w:val="00707379"/>
    <w:rsid w:val="0071533F"/>
    <w:rsid w:val="00716A21"/>
    <w:rsid w:val="007219A3"/>
    <w:rsid w:val="00721CC5"/>
    <w:rsid w:val="00722B10"/>
    <w:rsid w:val="0072757D"/>
    <w:rsid w:val="00730399"/>
    <w:rsid w:val="007305AE"/>
    <w:rsid w:val="00731881"/>
    <w:rsid w:val="00731DA1"/>
    <w:rsid w:val="00734D43"/>
    <w:rsid w:val="0073570E"/>
    <w:rsid w:val="007369C3"/>
    <w:rsid w:val="007405AB"/>
    <w:rsid w:val="00742A61"/>
    <w:rsid w:val="00743422"/>
    <w:rsid w:val="00743BCE"/>
    <w:rsid w:val="0074762A"/>
    <w:rsid w:val="007531C4"/>
    <w:rsid w:val="007638C9"/>
    <w:rsid w:val="00766A14"/>
    <w:rsid w:val="00770A82"/>
    <w:rsid w:val="007758CA"/>
    <w:rsid w:val="007921D7"/>
    <w:rsid w:val="0079287A"/>
    <w:rsid w:val="0079726E"/>
    <w:rsid w:val="007A2BA4"/>
    <w:rsid w:val="007A4BE4"/>
    <w:rsid w:val="007B66C8"/>
    <w:rsid w:val="007B7080"/>
    <w:rsid w:val="007C6518"/>
    <w:rsid w:val="007C7FE7"/>
    <w:rsid w:val="007D342D"/>
    <w:rsid w:val="007D4A1A"/>
    <w:rsid w:val="007E0F1B"/>
    <w:rsid w:val="007E327C"/>
    <w:rsid w:val="007E51DA"/>
    <w:rsid w:val="007F157D"/>
    <w:rsid w:val="007F1D80"/>
    <w:rsid w:val="007F37B3"/>
    <w:rsid w:val="007F4560"/>
    <w:rsid w:val="007F687B"/>
    <w:rsid w:val="0080243D"/>
    <w:rsid w:val="00802865"/>
    <w:rsid w:val="00805F8E"/>
    <w:rsid w:val="00811099"/>
    <w:rsid w:val="00814547"/>
    <w:rsid w:val="00822C18"/>
    <w:rsid w:val="008231BF"/>
    <w:rsid w:val="00832E79"/>
    <w:rsid w:val="0084227B"/>
    <w:rsid w:val="008502EE"/>
    <w:rsid w:val="008519C5"/>
    <w:rsid w:val="0085380C"/>
    <w:rsid w:val="00854DAE"/>
    <w:rsid w:val="00856CF2"/>
    <w:rsid w:val="00857907"/>
    <w:rsid w:val="008601DF"/>
    <w:rsid w:val="00860443"/>
    <w:rsid w:val="00862788"/>
    <w:rsid w:val="008629E3"/>
    <w:rsid w:val="00867D04"/>
    <w:rsid w:val="00867E2A"/>
    <w:rsid w:val="00870DD7"/>
    <w:rsid w:val="00873757"/>
    <w:rsid w:val="00873917"/>
    <w:rsid w:val="008741BF"/>
    <w:rsid w:val="00874F0C"/>
    <w:rsid w:val="00874F14"/>
    <w:rsid w:val="00875E9C"/>
    <w:rsid w:val="00876D6A"/>
    <w:rsid w:val="00882760"/>
    <w:rsid w:val="00883379"/>
    <w:rsid w:val="00887C4E"/>
    <w:rsid w:val="00890FCF"/>
    <w:rsid w:val="008961E5"/>
    <w:rsid w:val="008968CF"/>
    <w:rsid w:val="008A5C29"/>
    <w:rsid w:val="008A6BDD"/>
    <w:rsid w:val="008B1624"/>
    <w:rsid w:val="008B4088"/>
    <w:rsid w:val="008B7ACF"/>
    <w:rsid w:val="008C2A0D"/>
    <w:rsid w:val="008C521C"/>
    <w:rsid w:val="008C5841"/>
    <w:rsid w:val="008C5E7D"/>
    <w:rsid w:val="008C798A"/>
    <w:rsid w:val="008D3E7B"/>
    <w:rsid w:val="008D3F79"/>
    <w:rsid w:val="008D56D8"/>
    <w:rsid w:val="008D7CCB"/>
    <w:rsid w:val="008E283A"/>
    <w:rsid w:val="008E50F8"/>
    <w:rsid w:val="008E5BD1"/>
    <w:rsid w:val="008F1E9E"/>
    <w:rsid w:val="008F591C"/>
    <w:rsid w:val="008F681C"/>
    <w:rsid w:val="008F76FA"/>
    <w:rsid w:val="009029A2"/>
    <w:rsid w:val="0090343B"/>
    <w:rsid w:val="009150EE"/>
    <w:rsid w:val="00916B5E"/>
    <w:rsid w:val="00921576"/>
    <w:rsid w:val="009223E6"/>
    <w:rsid w:val="00930F2F"/>
    <w:rsid w:val="00937E0D"/>
    <w:rsid w:val="009405E7"/>
    <w:rsid w:val="00940641"/>
    <w:rsid w:val="00942642"/>
    <w:rsid w:val="00951922"/>
    <w:rsid w:val="00951B1D"/>
    <w:rsid w:val="00953791"/>
    <w:rsid w:val="0095740F"/>
    <w:rsid w:val="0096032A"/>
    <w:rsid w:val="00963253"/>
    <w:rsid w:val="00964063"/>
    <w:rsid w:val="009712B3"/>
    <w:rsid w:val="009754C2"/>
    <w:rsid w:val="00980468"/>
    <w:rsid w:val="0098067F"/>
    <w:rsid w:val="0098075E"/>
    <w:rsid w:val="009815AD"/>
    <w:rsid w:val="00981AA2"/>
    <w:rsid w:val="0099120E"/>
    <w:rsid w:val="00997C42"/>
    <w:rsid w:val="009B6189"/>
    <w:rsid w:val="009C1575"/>
    <w:rsid w:val="009C56AC"/>
    <w:rsid w:val="009D25B5"/>
    <w:rsid w:val="009D4FEC"/>
    <w:rsid w:val="009D599E"/>
    <w:rsid w:val="009D7A82"/>
    <w:rsid w:val="009E514B"/>
    <w:rsid w:val="009E5E22"/>
    <w:rsid w:val="009E684B"/>
    <w:rsid w:val="009E7AA8"/>
    <w:rsid w:val="009F253A"/>
    <w:rsid w:val="009F7FA0"/>
    <w:rsid w:val="00A03D58"/>
    <w:rsid w:val="00A04B40"/>
    <w:rsid w:val="00A0680F"/>
    <w:rsid w:val="00A11D9E"/>
    <w:rsid w:val="00A147C0"/>
    <w:rsid w:val="00A15EF1"/>
    <w:rsid w:val="00A269FB"/>
    <w:rsid w:val="00A3331C"/>
    <w:rsid w:val="00A33611"/>
    <w:rsid w:val="00A36B9C"/>
    <w:rsid w:val="00A4380F"/>
    <w:rsid w:val="00A4468E"/>
    <w:rsid w:val="00A46061"/>
    <w:rsid w:val="00A5139C"/>
    <w:rsid w:val="00A53DCD"/>
    <w:rsid w:val="00A56F0C"/>
    <w:rsid w:val="00A61612"/>
    <w:rsid w:val="00A67BC6"/>
    <w:rsid w:val="00A71111"/>
    <w:rsid w:val="00A755D8"/>
    <w:rsid w:val="00A77033"/>
    <w:rsid w:val="00A817E5"/>
    <w:rsid w:val="00A82A97"/>
    <w:rsid w:val="00A9040B"/>
    <w:rsid w:val="00AA1587"/>
    <w:rsid w:val="00AA4FFD"/>
    <w:rsid w:val="00AA7004"/>
    <w:rsid w:val="00AB07E4"/>
    <w:rsid w:val="00AB2581"/>
    <w:rsid w:val="00AB701A"/>
    <w:rsid w:val="00AB7896"/>
    <w:rsid w:val="00AB7FBD"/>
    <w:rsid w:val="00AC158C"/>
    <w:rsid w:val="00AD430D"/>
    <w:rsid w:val="00AD6BCD"/>
    <w:rsid w:val="00AD7BD8"/>
    <w:rsid w:val="00AE0C60"/>
    <w:rsid w:val="00AE31DC"/>
    <w:rsid w:val="00AE4FC5"/>
    <w:rsid w:val="00AF10F4"/>
    <w:rsid w:val="00AF1C59"/>
    <w:rsid w:val="00AF4A99"/>
    <w:rsid w:val="00AF57D5"/>
    <w:rsid w:val="00B00F92"/>
    <w:rsid w:val="00B134AF"/>
    <w:rsid w:val="00B15DC8"/>
    <w:rsid w:val="00B2215E"/>
    <w:rsid w:val="00B229AE"/>
    <w:rsid w:val="00B23417"/>
    <w:rsid w:val="00B23B01"/>
    <w:rsid w:val="00B4165A"/>
    <w:rsid w:val="00B4280E"/>
    <w:rsid w:val="00B45156"/>
    <w:rsid w:val="00B464DF"/>
    <w:rsid w:val="00B4721D"/>
    <w:rsid w:val="00B47874"/>
    <w:rsid w:val="00B47AC6"/>
    <w:rsid w:val="00B549F7"/>
    <w:rsid w:val="00B55CCC"/>
    <w:rsid w:val="00B61A4F"/>
    <w:rsid w:val="00B6404C"/>
    <w:rsid w:val="00B65083"/>
    <w:rsid w:val="00B668C0"/>
    <w:rsid w:val="00B733E8"/>
    <w:rsid w:val="00B7357A"/>
    <w:rsid w:val="00B73F7D"/>
    <w:rsid w:val="00B77150"/>
    <w:rsid w:val="00B7774D"/>
    <w:rsid w:val="00B802A3"/>
    <w:rsid w:val="00B80909"/>
    <w:rsid w:val="00B83100"/>
    <w:rsid w:val="00B841FE"/>
    <w:rsid w:val="00B90181"/>
    <w:rsid w:val="00B9019E"/>
    <w:rsid w:val="00B905D7"/>
    <w:rsid w:val="00B93231"/>
    <w:rsid w:val="00B97C10"/>
    <w:rsid w:val="00BA7F8C"/>
    <w:rsid w:val="00BB6CA4"/>
    <w:rsid w:val="00BB6D1A"/>
    <w:rsid w:val="00BB70C5"/>
    <w:rsid w:val="00BC4FB7"/>
    <w:rsid w:val="00BC7775"/>
    <w:rsid w:val="00BD01CB"/>
    <w:rsid w:val="00BD128E"/>
    <w:rsid w:val="00BD47CD"/>
    <w:rsid w:val="00BD6393"/>
    <w:rsid w:val="00BE127E"/>
    <w:rsid w:val="00BE53B7"/>
    <w:rsid w:val="00BE70D3"/>
    <w:rsid w:val="00BF18FB"/>
    <w:rsid w:val="00BF2967"/>
    <w:rsid w:val="00BF6CD1"/>
    <w:rsid w:val="00C10EE1"/>
    <w:rsid w:val="00C11A11"/>
    <w:rsid w:val="00C124C9"/>
    <w:rsid w:val="00C15F5B"/>
    <w:rsid w:val="00C16B05"/>
    <w:rsid w:val="00C20C2A"/>
    <w:rsid w:val="00C20F4C"/>
    <w:rsid w:val="00C22131"/>
    <w:rsid w:val="00C34EAE"/>
    <w:rsid w:val="00C356F1"/>
    <w:rsid w:val="00C3605C"/>
    <w:rsid w:val="00C464B1"/>
    <w:rsid w:val="00C479CE"/>
    <w:rsid w:val="00C51BBB"/>
    <w:rsid w:val="00C52746"/>
    <w:rsid w:val="00C53096"/>
    <w:rsid w:val="00C637FC"/>
    <w:rsid w:val="00C64B31"/>
    <w:rsid w:val="00C6521E"/>
    <w:rsid w:val="00C739F9"/>
    <w:rsid w:val="00C73F9C"/>
    <w:rsid w:val="00C748DD"/>
    <w:rsid w:val="00C802C3"/>
    <w:rsid w:val="00C808D8"/>
    <w:rsid w:val="00C83C84"/>
    <w:rsid w:val="00C95F5A"/>
    <w:rsid w:val="00C96503"/>
    <w:rsid w:val="00C97BD8"/>
    <w:rsid w:val="00CA6F0A"/>
    <w:rsid w:val="00CB11D5"/>
    <w:rsid w:val="00CB3C85"/>
    <w:rsid w:val="00CB78ED"/>
    <w:rsid w:val="00CC2964"/>
    <w:rsid w:val="00CC42FA"/>
    <w:rsid w:val="00CE3C71"/>
    <w:rsid w:val="00CE4C71"/>
    <w:rsid w:val="00CE5169"/>
    <w:rsid w:val="00CE5406"/>
    <w:rsid w:val="00CE7924"/>
    <w:rsid w:val="00CF0DA8"/>
    <w:rsid w:val="00CF0F7E"/>
    <w:rsid w:val="00CF214F"/>
    <w:rsid w:val="00CF21D1"/>
    <w:rsid w:val="00D04DAA"/>
    <w:rsid w:val="00D10CDB"/>
    <w:rsid w:val="00D14AE1"/>
    <w:rsid w:val="00D201B0"/>
    <w:rsid w:val="00D23B47"/>
    <w:rsid w:val="00D32806"/>
    <w:rsid w:val="00D36184"/>
    <w:rsid w:val="00D37EE9"/>
    <w:rsid w:val="00D455F3"/>
    <w:rsid w:val="00D52AEA"/>
    <w:rsid w:val="00D534A8"/>
    <w:rsid w:val="00D574A0"/>
    <w:rsid w:val="00D6125E"/>
    <w:rsid w:val="00D65BBE"/>
    <w:rsid w:val="00D75C18"/>
    <w:rsid w:val="00D81F20"/>
    <w:rsid w:val="00D82A99"/>
    <w:rsid w:val="00D84814"/>
    <w:rsid w:val="00D9157E"/>
    <w:rsid w:val="00D9243A"/>
    <w:rsid w:val="00D94726"/>
    <w:rsid w:val="00DB2142"/>
    <w:rsid w:val="00DC415A"/>
    <w:rsid w:val="00DD0B66"/>
    <w:rsid w:val="00DD28B6"/>
    <w:rsid w:val="00DD2AF9"/>
    <w:rsid w:val="00DD40F0"/>
    <w:rsid w:val="00DD5F71"/>
    <w:rsid w:val="00DE01F8"/>
    <w:rsid w:val="00DF59F5"/>
    <w:rsid w:val="00DF5EF8"/>
    <w:rsid w:val="00DF61F7"/>
    <w:rsid w:val="00E02925"/>
    <w:rsid w:val="00E1246E"/>
    <w:rsid w:val="00E172BF"/>
    <w:rsid w:val="00E179DF"/>
    <w:rsid w:val="00E21ABE"/>
    <w:rsid w:val="00E40158"/>
    <w:rsid w:val="00E41BC5"/>
    <w:rsid w:val="00E502E4"/>
    <w:rsid w:val="00E5282A"/>
    <w:rsid w:val="00E55692"/>
    <w:rsid w:val="00E57BFA"/>
    <w:rsid w:val="00E61EFC"/>
    <w:rsid w:val="00E6254E"/>
    <w:rsid w:val="00E669C5"/>
    <w:rsid w:val="00E679A6"/>
    <w:rsid w:val="00E7479A"/>
    <w:rsid w:val="00E76075"/>
    <w:rsid w:val="00E76DAF"/>
    <w:rsid w:val="00E820AB"/>
    <w:rsid w:val="00E82F3F"/>
    <w:rsid w:val="00E9633A"/>
    <w:rsid w:val="00EA0346"/>
    <w:rsid w:val="00EA3546"/>
    <w:rsid w:val="00EA5627"/>
    <w:rsid w:val="00EB3817"/>
    <w:rsid w:val="00EB3D26"/>
    <w:rsid w:val="00EB56FD"/>
    <w:rsid w:val="00EC2A8F"/>
    <w:rsid w:val="00EC4716"/>
    <w:rsid w:val="00EC4D3B"/>
    <w:rsid w:val="00EC745A"/>
    <w:rsid w:val="00ED0552"/>
    <w:rsid w:val="00ED1776"/>
    <w:rsid w:val="00ED6110"/>
    <w:rsid w:val="00EE3845"/>
    <w:rsid w:val="00EE387C"/>
    <w:rsid w:val="00EF6D2C"/>
    <w:rsid w:val="00F07D16"/>
    <w:rsid w:val="00F101C6"/>
    <w:rsid w:val="00F11AC0"/>
    <w:rsid w:val="00F14B70"/>
    <w:rsid w:val="00F2010B"/>
    <w:rsid w:val="00F3014E"/>
    <w:rsid w:val="00F35802"/>
    <w:rsid w:val="00F403FE"/>
    <w:rsid w:val="00F4056C"/>
    <w:rsid w:val="00F44570"/>
    <w:rsid w:val="00F46B01"/>
    <w:rsid w:val="00F571AE"/>
    <w:rsid w:val="00F57935"/>
    <w:rsid w:val="00F60C46"/>
    <w:rsid w:val="00F64633"/>
    <w:rsid w:val="00F70B01"/>
    <w:rsid w:val="00F7160A"/>
    <w:rsid w:val="00F71B73"/>
    <w:rsid w:val="00F722E2"/>
    <w:rsid w:val="00F771F7"/>
    <w:rsid w:val="00F8173C"/>
    <w:rsid w:val="00F823A2"/>
    <w:rsid w:val="00F8367E"/>
    <w:rsid w:val="00F86B2B"/>
    <w:rsid w:val="00F94164"/>
    <w:rsid w:val="00F942D6"/>
    <w:rsid w:val="00F95970"/>
    <w:rsid w:val="00F97DF5"/>
    <w:rsid w:val="00FA7178"/>
    <w:rsid w:val="00FB6217"/>
    <w:rsid w:val="00FB688A"/>
    <w:rsid w:val="00FB7157"/>
    <w:rsid w:val="00FC2283"/>
    <w:rsid w:val="00FD0E61"/>
    <w:rsid w:val="00FD3014"/>
    <w:rsid w:val="00FD46B2"/>
    <w:rsid w:val="00FD7AEA"/>
    <w:rsid w:val="00FE0F12"/>
    <w:rsid w:val="00FE2113"/>
    <w:rsid w:val="00FE22A1"/>
    <w:rsid w:val="00FF2562"/>
    <w:rsid w:val="00FF7C5D"/>
    <w:rsid w:val="010D0271"/>
    <w:rsid w:val="01235F08"/>
    <w:rsid w:val="01716611"/>
    <w:rsid w:val="01AE6150"/>
    <w:rsid w:val="01AEAFDF"/>
    <w:rsid w:val="01DED6EE"/>
    <w:rsid w:val="0276C882"/>
    <w:rsid w:val="02D299E1"/>
    <w:rsid w:val="02F45B71"/>
    <w:rsid w:val="03923BD0"/>
    <w:rsid w:val="03BDD044"/>
    <w:rsid w:val="03C34720"/>
    <w:rsid w:val="05677B12"/>
    <w:rsid w:val="05B085A6"/>
    <w:rsid w:val="07E28921"/>
    <w:rsid w:val="07E99FEB"/>
    <w:rsid w:val="086FCFCB"/>
    <w:rsid w:val="09794630"/>
    <w:rsid w:val="09ACCCAE"/>
    <w:rsid w:val="0AB8D6C5"/>
    <w:rsid w:val="0B35FFBB"/>
    <w:rsid w:val="0C4E2867"/>
    <w:rsid w:val="0C6B588B"/>
    <w:rsid w:val="0D1D043F"/>
    <w:rsid w:val="0EC5477C"/>
    <w:rsid w:val="0F199634"/>
    <w:rsid w:val="0F313145"/>
    <w:rsid w:val="0FC20944"/>
    <w:rsid w:val="0FEDBB73"/>
    <w:rsid w:val="10441E63"/>
    <w:rsid w:val="1047EF80"/>
    <w:rsid w:val="1082535E"/>
    <w:rsid w:val="10FF5522"/>
    <w:rsid w:val="11238F7E"/>
    <w:rsid w:val="113741CA"/>
    <w:rsid w:val="113BB273"/>
    <w:rsid w:val="1217C791"/>
    <w:rsid w:val="1390CB19"/>
    <w:rsid w:val="13BFE162"/>
    <w:rsid w:val="14171D2F"/>
    <w:rsid w:val="14711D40"/>
    <w:rsid w:val="15202032"/>
    <w:rsid w:val="15CC7A94"/>
    <w:rsid w:val="165F28E1"/>
    <w:rsid w:val="166054AB"/>
    <w:rsid w:val="16E8E9C2"/>
    <w:rsid w:val="1749C5C3"/>
    <w:rsid w:val="184342AF"/>
    <w:rsid w:val="18A6FF8D"/>
    <w:rsid w:val="18CF87F6"/>
    <w:rsid w:val="18D39104"/>
    <w:rsid w:val="18E59624"/>
    <w:rsid w:val="193ED6D2"/>
    <w:rsid w:val="1A0F6206"/>
    <w:rsid w:val="1A8D1833"/>
    <w:rsid w:val="1BCC5588"/>
    <w:rsid w:val="1C5CC7E4"/>
    <w:rsid w:val="1CCCC801"/>
    <w:rsid w:val="1CCCDE0F"/>
    <w:rsid w:val="1D9CB4C1"/>
    <w:rsid w:val="1DC2E3EC"/>
    <w:rsid w:val="1E89A865"/>
    <w:rsid w:val="1EF4D011"/>
    <w:rsid w:val="2090A072"/>
    <w:rsid w:val="2110D42E"/>
    <w:rsid w:val="21245CF8"/>
    <w:rsid w:val="2151D63D"/>
    <w:rsid w:val="217397CD"/>
    <w:rsid w:val="218CC02A"/>
    <w:rsid w:val="2247B92E"/>
    <w:rsid w:val="23AF4F41"/>
    <w:rsid w:val="2409F66A"/>
    <w:rsid w:val="26454383"/>
    <w:rsid w:val="26799618"/>
    <w:rsid w:val="26FC08C5"/>
    <w:rsid w:val="27852D17"/>
    <w:rsid w:val="27C2B34F"/>
    <w:rsid w:val="2954FA9C"/>
    <w:rsid w:val="295CE822"/>
    <w:rsid w:val="296A97EC"/>
    <w:rsid w:val="29EE1B20"/>
    <w:rsid w:val="2A81F24D"/>
    <w:rsid w:val="2B462718"/>
    <w:rsid w:val="2B685E3E"/>
    <w:rsid w:val="2B698A02"/>
    <w:rsid w:val="2B794822"/>
    <w:rsid w:val="2BAA4F05"/>
    <w:rsid w:val="2BB2D1CA"/>
    <w:rsid w:val="2BB6B66E"/>
    <w:rsid w:val="2C2AD2BA"/>
    <w:rsid w:val="2C7D3C8A"/>
    <w:rsid w:val="2CE25733"/>
    <w:rsid w:val="2D3C9652"/>
    <w:rsid w:val="2D805E51"/>
    <w:rsid w:val="2EBF2422"/>
    <w:rsid w:val="2F60E3D8"/>
    <w:rsid w:val="30B155C0"/>
    <w:rsid w:val="30E406C7"/>
    <w:rsid w:val="314ED1AA"/>
    <w:rsid w:val="31ACBAE7"/>
    <w:rsid w:val="31B1C0B3"/>
    <w:rsid w:val="323DB29A"/>
    <w:rsid w:val="3296598B"/>
    <w:rsid w:val="32ABA4C2"/>
    <w:rsid w:val="32F2F3F4"/>
    <w:rsid w:val="32FCF686"/>
    <w:rsid w:val="334F52F9"/>
    <w:rsid w:val="33ED2101"/>
    <w:rsid w:val="34511483"/>
    <w:rsid w:val="34D13FBE"/>
    <w:rsid w:val="3519072B"/>
    <w:rsid w:val="362242CD"/>
    <w:rsid w:val="36280B89"/>
    <w:rsid w:val="36660ACC"/>
    <w:rsid w:val="369A2459"/>
    <w:rsid w:val="38FE28B9"/>
    <w:rsid w:val="3A13B454"/>
    <w:rsid w:val="3BD73A7E"/>
    <w:rsid w:val="3BF9FD9C"/>
    <w:rsid w:val="3CFBB205"/>
    <w:rsid w:val="3E6DE0AA"/>
    <w:rsid w:val="3EFC1CD9"/>
    <w:rsid w:val="3F1C26F5"/>
    <w:rsid w:val="403055A5"/>
    <w:rsid w:val="40622355"/>
    <w:rsid w:val="40B0752A"/>
    <w:rsid w:val="417707CA"/>
    <w:rsid w:val="41B26A44"/>
    <w:rsid w:val="41DA5BCE"/>
    <w:rsid w:val="425E042E"/>
    <w:rsid w:val="42B76438"/>
    <w:rsid w:val="43C80618"/>
    <w:rsid w:val="43E34DF1"/>
    <w:rsid w:val="4496EAE5"/>
    <w:rsid w:val="44CF235E"/>
    <w:rsid w:val="458BCC92"/>
    <w:rsid w:val="45CD0475"/>
    <w:rsid w:val="4739D5FB"/>
    <w:rsid w:val="47AD825C"/>
    <w:rsid w:val="4805D394"/>
    <w:rsid w:val="488C6773"/>
    <w:rsid w:val="48C7AAE7"/>
    <w:rsid w:val="4A63CA4C"/>
    <w:rsid w:val="4A745105"/>
    <w:rsid w:val="4ABEFBF7"/>
    <w:rsid w:val="4BFF9AAD"/>
    <w:rsid w:val="4C0212A6"/>
    <w:rsid w:val="4C0FEF90"/>
    <w:rsid w:val="4C4474F6"/>
    <w:rsid w:val="4C7DAC05"/>
    <w:rsid w:val="4CEE04B6"/>
    <w:rsid w:val="4EB9CDA3"/>
    <w:rsid w:val="4ED49FC2"/>
    <w:rsid w:val="4EF85E33"/>
    <w:rsid w:val="501D723E"/>
    <w:rsid w:val="5038B94E"/>
    <w:rsid w:val="507452B6"/>
    <w:rsid w:val="5079B982"/>
    <w:rsid w:val="508562CC"/>
    <w:rsid w:val="515B88F5"/>
    <w:rsid w:val="5276D75E"/>
    <w:rsid w:val="5290310C"/>
    <w:rsid w:val="537BE93E"/>
    <w:rsid w:val="53BD79A1"/>
    <w:rsid w:val="53BED242"/>
    <w:rsid w:val="53F971BB"/>
    <w:rsid w:val="543C23F2"/>
    <w:rsid w:val="547EDDAA"/>
    <w:rsid w:val="5496B41D"/>
    <w:rsid w:val="554812D9"/>
    <w:rsid w:val="55A67CF3"/>
    <w:rsid w:val="55E1A68F"/>
    <w:rsid w:val="56EE1A9A"/>
    <w:rsid w:val="5751A99B"/>
    <w:rsid w:val="58CE01DB"/>
    <w:rsid w:val="598E18A9"/>
    <w:rsid w:val="5A66D7F0"/>
    <w:rsid w:val="5A69D23C"/>
    <w:rsid w:val="5B8235D4"/>
    <w:rsid w:val="5C0325C5"/>
    <w:rsid w:val="5C157A5E"/>
    <w:rsid w:val="5CD19C2C"/>
    <w:rsid w:val="5D2C3DA8"/>
    <w:rsid w:val="5D65CA5B"/>
    <w:rsid w:val="5DFC7DAE"/>
    <w:rsid w:val="5E20E3A0"/>
    <w:rsid w:val="5EC2FCC1"/>
    <w:rsid w:val="5EF8F3B3"/>
    <w:rsid w:val="5F3DBFF0"/>
    <w:rsid w:val="6056DCA4"/>
    <w:rsid w:val="6162F8A1"/>
    <w:rsid w:val="6276AA89"/>
    <w:rsid w:val="62F229B4"/>
    <w:rsid w:val="631CDB04"/>
    <w:rsid w:val="63678817"/>
    <w:rsid w:val="63B25A80"/>
    <w:rsid w:val="654EDE7F"/>
    <w:rsid w:val="65EAE8E3"/>
    <w:rsid w:val="65F0644B"/>
    <w:rsid w:val="65FF6067"/>
    <w:rsid w:val="66D9C56A"/>
    <w:rsid w:val="681D8652"/>
    <w:rsid w:val="687CAEC3"/>
    <w:rsid w:val="68C63596"/>
    <w:rsid w:val="69A22C77"/>
    <w:rsid w:val="6A169282"/>
    <w:rsid w:val="6CD6DCB3"/>
    <w:rsid w:val="6D18D9F8"/>
    <w:rsid w:val="6D62D80C"/>
    <w:rsid w:val="6D6D004A"/>
    <w:rsid w:val="6D9FA077"/>
    <w:rsid w:val="6DA60B49"/>
    <w:rsid w:val="6DBCB419"/>
    <w:rsid w:val="6E5FA3F2"/>
    <w:rsid w:val="6E81F56E"/>
    <w:rsid w:val="6F1D560B"/>
    <w:rsid w:val="6F52482C"/>
    <w:rsid w:val="6FA947BB"/>
    <w:rsid w:val="7045C85B"/>
    <w:rsid w:val="710F3542"/>
    <w:rsid w:val="720B8A96"/>
    <w:rsid w:val="72C67AC5"/>
    <w:rsid w:val="72C7D9A9"/>
    <w:rsid w:val="74159D75"/>
    <w:rsid w:val="747A0807"/>
    <w:rsid w:val="75F92224"/>
    <w:rsid w:val="76B2CF5F"/>
    <w:rsid w:val="771DAC94"/>
    <w:rsid w:val="7744CB50"/>
    <w:rsid w:val="775D78FC"/>
    <w:rsid w:val="7779A441"/>
    <w:rsid w:val="7811703D"/>
    <w:rsid w:val="781F675B"/>
    <w:rsid w:val="785E757F"/>
    <w:rsid w:val="78896FDC"/>
    <w:rsid w:val="7889FF7E"/>
    <w:rsid w:val="78D5B09A"/>
    <w:rsid w:val="792BB79A"/>
    <w:rsid w:val="7994DC1F"/>
    <w:rsid w:val="79A8DB4F"/>
    <w:rsid w:val="7A5DD1D1"/>
    <w:rsid w:val="7A5F9839"/>
    <w:rsid w:val="7A6659C7"/>
    <w:rsid w:val="7B7782EF"/>
    <w:rsid w:val="7B7CDB62"/>
    <w:rsid w:val="7C528CC4"/>
    <w:rsid w:val="7C9BCF15"/>
    <w:rsid w:val="7D31679D"/>
    <w:rsid w:val="7DD713BE"/>
    <w:rsid w:val="7EA7362B"/>
    <w:rsid w:val="7EB8B9FE"/>
    <w:rsid w:val="7EC05E8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5FFD0"/>
  <w15:docId w15:val="{FF7D62FE-6E7C-488C-A71A-3D647377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766A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6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6B05"/>
  </w:style>
  <w:style w:type="paragraph" w:styleId="Voettekst">
    <w:name w:val="footer"/>
    <w:basedOn w:val="Standaard"/>
    <w:link w:val="VoettekstChar"/>
    <w:uiPriority w:val="99"/>
    <w:unhideWhenUsed/>
    <w:rsid w:val="00C16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B05"/>
  </w:style>
  <w:style w:type="table" w:styleId="Tabelraster">
    <w:name w:val="Table Grid"/>
    <w:basedOn w:val="Standaardtabel"/>
    <w:uiPriority w:val="39"/>
    <w:rsid w:val="00C1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16B0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16B05"/>
    <w:rPr>
      <w:rFonts w:eastAsiaTheme="minorEastAsia"/>
      <w:lang w:eastAsia="nl-NL"/>
    </w:rPr>
  </w:style>
  <w:style w:type="character" w:styleId="Hyperlink">
    <w:name w:val="Hyperlink"/>
    <w:basedOn w:val="Standaardalinea-lettertype"/>
    <w:uiPriority w:val="99"/>
    <w:unhideWhenUsed/>
    <w:rsid w:val="00C16B05"/>
    <w:rPr>
      <w:color w:val="0000FF" w:themeColor="hyperlink"/>
      <w:u w:val="single"/>
    </w:rPr>
  </w:style>
  <w:style w:type="paragraph" w:styleId="Lijstalinea">
    <w:name w:val="List Paragraph"/>
    <w:basedOn w:val="Standaard"/>
    <w:qFormat/>
    <w:rsid w:val="00DD2AF9"/>
    <w:pPr>
      <w:ind w:left="720"/>
      <w:contextualSpacing/>
    </w:pPr>
  </w:style>
  <w:style w:type="paragraph" w:styleId="Voetnoottekst">
    <w:name w:val="footnote text"/>
    <w:basedOn w:val="Standaard"/>
    <w:link w:val="VoetnoottekstChar"/>
    <w:uiPriority w:val="99"/>
    <w:semiHidden/>
    <w:unhideWhenUsed/>
    <w:rsid w:val="00C15F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5F5B"/>
    <w:rPr>
      <w:sz w:val="20"/>
      <w:szCs w:val="20"/>
    </w:rPr>
  </w:style>
  <w:style w:type="character" w:styleId="Voetnootmarkering">
    <w:name w:val="footnote reference"/>
    <w:basedOn w:val="Standaardalinea-lettertype"/>
    <w:uiPriority w:val="99"/>
    <w:semiHidden/>
    <w:unhideWhenUsed/>
    <w:rsid w:val="00C15F5B"/>
    <w:rPr>
      <w:vertAlign w:val="superscript"/>
    </w:rPr>
  </w:style>
  <w:style w:type="character" w:styleId="GevolgdeHyperlink">
    <w:name w:val="FollowedHyperlink"/>
    <w:basedOn w:val="Standaardalinea-lettertype"/>
    <w:uiPriority w:val="99"/>
    <w:semiHidden/>
    <w:unhideWhenUsed/>
    <w:rsid w:val="00FA7178"/>
    <w:rPr>
      <w:color w:val="800080" w:themeColor="followedHyperlink"/>
      <w:u w:val="single"/>
    </w:rPr>
  </w:style>
  <w:style w:type="paragraph" w:styleId="Ballontekst">
    <w:name w:val="Balloon Text"/>
    <w:basedOn w:val="Standaard"/>
    <w:link w:val="BallontekstChar"/>
    <w:uiPriority w:val="99"/>
    <w:semiHidden/>
    <w:unhideWhenUsed/>
    <w:rsid w:val="00477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833"/>
    <w:rPr>
      <w:rFonts w:ascii="Tahoma" w:hAnsi="Tahoma" w:cs="Tahoma"/>
      <w:sz w:val="16"/>
      <w:szCs w:val="16"/>
    </w:rPr>
  </w:style>
  <w:style w:type="table" w:customStyle="1" w:styleId="Tabelraster1">
    <w:name w:val="Tabelraster1"/>
    <w:basedOn w:val="Standaardtabel"/>
    <w:next w:val="Tabelraster"/>
    <w:uiPriority w:val="99"/>
    <w:rsid w:val="008B4088"/>
    <w:pPr>
      <w:spacing w:after="0" w:line="240" w:lineRule="auto"/>
    </w:pPr>
    <w:rPr>
      <w:rFonts w:ascii="Calibri" w:eastAsia="Calibri" w:hAnsi="Calibri"/>
      <w:sz w:val="20"/>
      <w:szCs w:val="20"/>
      <w:lang w:eastAsia="nl-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vantijdelijkeaanduiding">
    <w:name w:val="Placeholder Text"/>
    <w:basedOn w:val="Standaardalinea-lettertype"/>
    <w:uiPriority w:val="99"/>
    <w:semiHidden/>
    <w:rsid w:val="008601DF"/>
    <w:rPr>
      <w:color w:val="808080"/>
    </w:rPr>
  </w:style>
  <w:style w:type="paragraph" w:customStyle="1" w:styleId="PaginaKopje">
    <w:name w:val="PaginaKopje"/>
    <w:basedOn w:val="Kop3"/>
    <w:link w:val="PaginaKopjeChar"/>
    <w:qFormat/>
    <w:rsid w:val="00766A14"/>
    <w:pPr>
      <w:spacing w:before="0" w:line="259" w:lineRule="auto"/>
    </w:pPr>
    <w:rPr>
      <w:rFonts w:ascii="Open Sans bold" w:hAnsi="Open Sans bold" w:cs="Open Sans"/>
      <w:b/>
      <w:color w:val="4F81BD" w:themeColor="accent1"/>
      <w:sz w:val="20"/>
    </w:rPr>
  </w:style>
  <w:style w:type="character" w:customStyle="1" w:styleId="PaginaKopjeChar">
    <w:name w:val="PaginaKopje Char"/>
    <w:basedOn w:val="Standaardalinea-lettertype"/>
    <w:link w:val="PaginaKopje"/>
    <w:rsid w:val="00766A14"/>
    <w:rPr>
      <w:rFonts w:ascii="Open Sans bold" w:eastAsiaTheme="majorEastAsia" w:hAnsi="Open Sans bold" w:cs="Open Sans"/>
      <w:b/>
      <w:color w:val="4F81BD" w:themeColor="accent1"/>
      <w:sz w:val="20"/>
      <w:szCs w:val="24"/>
    </w:rPr>
  </w:style>
  <w:style w:type="paragraph" w:customStyle="1" w:styleId="Stijl2">
    <w:name w:val="Stijl2"/>
    <w:basedOn w:val="Standaard"/>
    <w:link w:val="Stijl2Char"/>
    <w:qFormat/>
    <w:rsid w:val="00766A14"/>
    <w:pPr>
      <w:keepNext/>
      <w:keepLines/>
      <w:numPr>
        <w:ilvl w:val="1"/>
        <w:numId w:val="15"/>
      </w:numPr>
      <w:spacing w:before="120" w:after="120" w:line="259" w:lineRule="auto"/>
      <w:outlineLvl w:val="1"/>
    </w:pPr>
    <w:rPr>
      <w:rFonts w:ascii="Open Sans" w:eastAsiaTheme="majorEastAsia" w:hAnsi="Open Sans" w:cstheme="majorBidi"/>
      <w:b/>
      <w:color w:val="4F81BD" w:themeColor="accent1"/>
    </w:rPr>
  </w:style>
  <w:style w:type="paragraph" w:customStyle="1" w:styleId="Stijl3">
    <w:name w:val="Stijl3"/>
    <w:basedOn w:val="Standaard"/>
    <w:qFormat/>
    <w:rsid w:val="00766A14"/>
    <w:pPr>
      <w:keepNext/>
      <w:keepLines/>
      <w:numPr>
        <w:numId w:val="15"/>
      </w:numPr>
      <w:spacing w:before="120" w:after="120" w:line="259" w:lineRule="auto"/>
      <w:outlineLvl w:val="0"/>
    </w:pPr>
    <w:rPr>
      <w:rFonts w:ascii="Open Sans" w:eastAsiaTheme="majorEastAsia" w:hAnsi="Open Sans" w:cs="Open Sans"/>
      <w:color w:val="4F81BD" w:themeColor="accent1"/>
      <w:sz w:val="32"/>
      <w:szCs w:val="32"/>
    </w:rPr>
  </w:style>
  <w:style w:type="character" w:customStyle="1" w:styleId="Stijl2Char">
    <w:name w:val="Stijl2 Char"/>
    <w:basedOn w:val="Standaardalinea-lettertype"/>
    <w:link w:val="Stijl2"/>
    <w:rsid w:val="00766A14"/>
    <w:rPr>
      <w:rFonts w:ascii="Open Sans" w:eastAsiaTheme="majorEastAsia" w:hAnsi="Open Sans" w:cstheme="majorBidi"/>
      <w:b/>
      <w:color w:val="4F81BD" w:themeColor="accent1"/>
    </w:rPr>
  </w:style>
  <w:style w:type="paragraph" w:styleId="Normaalweb">
    <w:name w:val="Normal (Web)"/>
    <w:basedOn w:val="Standaard"/>
    <w:uiPriority w:val="99"/>
    <w:semiHidden/>
    <w:unhideWhenUsed/>
    <w:rsid w:val="00766A14"/>
    <w:pPr>
      <w:spacing w:after="0" w:line="259" w:lineRule="auto"/>
    </w:pPr>
    <w:rPr>
      <w:rFonts w:ascii="Open Sans Light" w:hAnsi="Open Sans Light" w:cs="Times New Roman"/>
      <w:sz w:val="20"/>
      <w:szCs w:val="24"/>
    </w:rPr>
  </w:style>
  <w:style w:type="character" w:customStyle="1" w:styleId="Kop3Char">
    <w:name w:val="Kop 3 Char"/>
    <w:basedOn w:val="Standaardalinea-lettertype"/>
    <w:link w:val="Kop3"/>
    <w:uiPriority w:val="9"/>
    <w:semiHidden/>
    <w:rsid w:val="00766A14"/>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4C5F31"/>
    <w:rPr>
      <w:b/>
      <w:bCs/>
    </w:rPr>
  </w:style>
  <w:style w:type="character" w:customStyle="1" w:styleId="normaltextrun">
    <w:name w:val="normaltextrun"/>
    <w:basedOn w:val="Standaardalinea-lettertype"/>
    <w:rsid w:val="003B252B"/>
  </w:style>
  <w:style w:type="character" w:customStyle="1" w:styleId="contextualspellingandgrammarerror">
    <w:name w:val="contextualspellingandgrammarerror"/>
    <w:basedOn w:val="Standaardalinea-lettertype"/>
    <w:rsid w:val="003B252B"/>
  </w:style>
  <w:style w:type="character" w:customStyle="1" w:styleId="eop">
    <w:name w:val="eop"/>
    <w:basedOn w:val="Standaardalinea-lettertype"/>
    <w:rsid w:val="003B252B"/>
  </w:style>
  <w:style w:type="character" w:customStyle="1" w:styleId="scxw242821786">
    <w:name w:val="scxw242821786"/>
    <w:basedOn w:val="Standaardalinea-lettertype"/>
    <w:rsid w:val="003B252B"/>
  </w:style>
  <w:style w:type="character" w:customStyle="1" w:styleId="spellingerror">
    <w:name w:val="spellingerror"/>
    <w:basedOn w:val="Standaardalinea-lettertype"/>
    <w:rsid w:val="003B252B"/>
  </w:style>
  <w:style w:type="character" w:styleId="Onopgelostemelding">
    <w:name w:val="Unresolved Mention"/>
    <w:basedOn w:val="Standaardalinea-lettertype"/>
    <w:uiPriority w:val="99"/>
    <w:semiHidden/>
    <w:unhideWhenUsed/>
    <w:rsid w:val="009405E7"/>
    <w:rPr>
      <w:color w:val="605E5C"/>
      <w:shd w:val="clear" w:color="auto" w:fill="E1DFDD"/>
    </w:rPr>
  </w:style>
  <w:style w:type="paragraph" w:styleId="Tekstopmerking">
    <w:name w:val="annotation text"/>
    <w:basedOn w:val="Standaard"/>
    <w:link w:val="TekstopmerkingChar"/>
    <w:uiPriority w:val="99"/>
    <w:semiHidden/>
    <w:unhideWhenUsed/>
    <w:rsid w:val="00E82F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2F3F"/>
    <w:rPr>
      <w:sz w:val="20"/>
      <w:szCs w:val="20"/>
    </w:rPr>
  </w:style>
  <w:style w:type="character" w:styleId="Verwijzingopmerking">
    <w:name w:val="annotation reference"/>
    <w:basedOn w:val="Standaardalinea-lettertype"/>
    <w:uiPriority w:val="99"/>
    <w:semiHidden/>
    <w:unhideWhenUsed/>
    <w:rsid w:val="00E82F3F"/>
    <w:rPr>
      <w:sz w:val="16"/>
      <w:szCs w:val="16"/>
    </w:rPr>
  </w:style>
  <w:style w:type="paragraph" w:styleId="Onderwerpvanopmerking">
    <w:name w:val="annotation subject"/>
    <w:basedOn w:val="Tekstopmerking"/>
    <w:next w:val="Tekstopmerking"/>
    <w:link w:val="OnderwerpvanopmerkingChar"/>
    <w:uiPriority w:val="99"/>
    <w:semiHidden/>
    <w:unhideWhenUsed/>
    <w:rsid w:val="00C73F9C"/>
    <w:rPr>
      <w:b/>
      <w:bCs/>
    </w:rPr>
  </w:style>
  <w:style w:type="character" w:customStyle="1" w:styleId="OnderwerpvanopmerkingChar">
    <w:name w:val="Onderwerp van opmerking Char"/>
    <w:basedOn w:val="TekstopmerkingChar"/>
    <w:link w:val="Onderwerpvanopmerking"/>
    <w:uiPriority w:val="99"/>
    <w:semiHidden/>
    <w:rsid w:val="00C73F9C"/>
    <w:rPr>
      <w:b/>
      <w:bCs/>
      <w:sz w:val="20"/>
      <w:szCs w:val="20"/>
    </w:rPr>
  </w:style>
  <w:style w:type="paragraph" w:customStyle="1" w:styleId="paragraph">
    <w:name w:val="paragraph"/>
    <w:basedOn w:val="Standaard"/>
    <w:rsid w:val="009574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controlboundarysink">
    <w:name w:val="contentcontrolboundarysink"/>
    <w:basedOn w:val="Standaardalinea-lettertype"/>
    <w:rsid w:val="0095740F"/>
  </w:style>
  <w:style w:type="character" w:customStyle="1" w:styleId="scxw77759166">
    <w:name w:val="scxw77759166"/>
    <w:basedOn w:val="Standaardalinea-lettertype"/>
    <w:rsid w:val="0095740F"/>
  </w:style>
  <w:style w:type="character" w:styleId="Vermelding">
    <w:name w:val="Mention"/>
    <w:basedOn w:val="Standaardalinea-lettertype"/>
    <w:uiPriority w:val="99"/>
    <w:unhideWhenUsed/>
    <w:rsid w:val="006756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541">
      <w:bodyDiv w:val="1"/>
      <w:marLeft w:val="0"/>
      <w:marRight w:val="0"/>
      <w:marTop w:val="0"/>
      <w:marBottom w:val="0"/>
      <w:divBdr>
        <w:top w:val="none" w:sz="0" w:space="0" w:color="auto"/>
        <w:left w:val="none" w:sz="0" w:space="0" w:color="auto"/>
        <w:bottom w:val="none" w:sz="0" w:space="0" w:color="auto"/>
        <w:right w:val="none" w:sz="0" w:space="0" w:color="auto"/>
      </w:divBdr>
    </w:div>
    <w:div w:id="177014044">
      <w:bodyDiv w:val="1"/>
      <w:marLeft w:val="0"/>
      <w:marRight w:val="0"/>
      <w:marTop w:val="0"/>
      <w:marBottom w:val="0"/>
      <w:divBdr>
        <w:top w:val="none" w:sz="0" w:space="0" w:color="auto"/>
        <w:left w:val="none" w:sz="0" w:space="0" w:color="auto"/>
        <w:bottom w:val="none" w:sz="0" w:space="0" w:color="auto"/>
        <w:right w:val="none" w:sz="0" w:space="0" w:color="auto"/>
      </w:divBdr>
      <w:divsChild>
        <w:div w:id="6106275">
          <w:marLeft w:val="0"/>
          <w:marRight w:val="0"/>
          <w:marTop w:val="0"/>
          <w:marBottom w:val="0"/>
          <w:divBdr>
            <w:top w:val="none" w:sz="0" w:space="0" w:color="auto"/>
            <w:left w:val="none" w:sz="0" w:space="0" w:color="auto"/>
            <w:bottom w:val="none" w:sz="0" w:space="0" w:color="auto"/>
            <w:right w:val="none" w:sz="0" w:space="0" w:color="auto"/>
          </w:divBdr>
        </w:div>
        <w:div w:id="151217617">
          <w:marLeft w:val="0"/>
          <w:marRight w:val="0"/>
          <w:marTop w:val="0"/>
          <w:marBottom w:val="0"/>
          <w:divBdr>
            <w:top w:val="none" w:sz="0" w:space="0" w:color="auto"/>
            <w:left w:val="none" w:sz="0" w:space="0" w:color="auto"/>
            <w:bottom w:val="none" w:sz="0" w:space="0" w:color="auto"/>
            <w:right w:val="none" w:sz="0" w:space="0" w:color="auto"/>
          </w:divBdr>
        </w:div>
        <w:div w:id="499390198">
          <w:marLeft w:val="0"/>
          <w:marRight w:val="0"/>
          <w:marTop w:val="0"/>
          <w:marBottom w:val="0"/>
          <w:divBdr>
            <w:top w:val="none" w:sz="0" w:space="0" w:color="auto"/>
            <w:left w:val="none" w:sz="0" w:space="0" w:color="auto"/>
            <w:bottom w:val="none" w:sz="0" w:space="0" w:color="auto"/>
            <w:right w:val="none" w:sz="0" w:space="0" w:color="auto"/>
          </w:divBdr>
        </w:div>
        <w:div w:id="532310300">
          <w:marLeft w:val="0"/>
          <w:marRight w:val="0"/>
          <w:marTop w:val="0"/>
          <w:marBottom w:val="0"/>
          <w:divBdr>
            <w:top w:val="none" w:sz="0" w:space="0" w:color="auto"/>
            <w:left w:val="none" w:sz="0" w:space="0" w:color="auto"/>
            <w:bottom w:val="none" w:sz="0" w:space="0" w:color="auto"/>
            <w:right w:val="none" w:sz="0" w:space="0" w:color="auto"/>
          </w:divBdr>
        </w:div>
        <w:div w:id="544679596">
          <w:marLeft w:val="0"/>
          <w:marRight w:val="0"/>
          <w:marTop w:val="0"/>
          <w:marBottom w:val="0"/>
          <w:divBdr>
            <w:top w:val="none" w:sz="0" w:space="0" w:color="auto"/>
            <w:left w:val="none" w:sz="0" w:space="0" w:color="auto"/>
            <w:bottom w:val="none" w:sz="0" w:space="0" w:color="auto"/>
            <w:right w:val="none" w:sz="0" w:space="0" w:color="auto"/>
          </w:divBdr>
        </w:div>
        <w:div w:id="1197695520">
          <w:marLeft w:val="0"/>
          <w:marRight w:val="0"/>
          <w:marTop w:val="0"/>
          <w:marBottom w:val="0"/>
          <w:divBdr>
            <w:top w:val="none" w:sz="0" w:space="0" w:color="auto"/>
            <w:left w:val="none" w:sz="0" w:space="0" w:color="auto"/>
            <w:bottom w:val="none" w:sz="0" w:space="0" w:color="auto"/>
            <w:right w:val="none" w:sz="0" w:space="0" w:color="auto"/>
          </w:divBdr>
        </w:div>
        <w:div w:id="1881940891">
          <w:marLeft w:val="0"/>
          <w:marRight w:val="0"/>
          <w:marTop w:val="0"/>
          <w:marBottom w:val="0"/>
          <w:divBdr>
            <w:top w:val="none" w:sz="0" w:space="0" w:color="auto"/>
            <w:left w:val="none" w:sz="0" w:space="0" w:color="auto"/>
            <w:bottom w:val="none" w:sz="0" w:space="0" w:color="auto"/>
            <w:right w:val="none" w:sz="0" w:space="0" w:color="auto"/>
          </w:divBdr>
        </w:div>
        <w:div w:id="1941570384">
          <w:marLeft w:val="0"/>
          <w:marRight w:val="0"/>
          <w:marTop w:val="0"/>
          <w:marBottom w:val="0"/>
          <w:divBdr>
            <w:top w:val="none" w:sz="0" w:space="0" w:color="auto"/>
            <w:left w:val="none" w:sz="0" w:space="0" w:color="auto"/>
            <w:bottom w:val="none" w:sz="0" w:space="0" w:color="auto"/>
            <w:right w:val="none" w:sz="0" w:space="0" w:color="auto"/>
          </w:divBdr>
        </w:div>
        <w:div w:id="2033188960">
          <w:marLeft w:val="0"/>
          <w:marRight w:val="0"/>
          <w:marTop w:val="0"/>
          <w:marBottom w:val="0"/>
          <w:divBdr>
            <w:top w:val="none" w:sz="0" w:space="0" w:color="auto"/>
            <w:left w:val="none" w:sz="0" w:space="0" w:color="auto"/>
            <w:bottom w:val="none" w:sz="0" w:space="0" w:color="auto"/>
            <w:right w:val="none" w:sz="0" w:space="0" w:color="auto"/>
          </w:divBdr>
        </w:div>
      </w:divsChild>
    </w:div>
    <w:div w:id="245070586">
      <w:bodyDiv w:val="1"/>
      <w:marLeft w:val="0"/>
      <w:marRight w:val="0"/>
      <w:marTop w:val="0"/>
      <w:marBottom w:val="0"/>
      <w:divBdr>
        <w:top w:val="none" w:sz="0" w:space="0" w:color="auto"/>
        <w:left w:val="none" w:sz="0" w:space="0" w:color="auto"/>
        <w:bottom w:val="none" w:sz="0" w:space="0" w:color="auto"/>
        <w:right w:val="none" w:sz="0" w:space="0" w:color="auto"/>
      </w:divBdr>
    </w:div>
    <w:div w:id="457261280">
      <w:bodyDiv w:val="1"/>
      <w:marLeft w:val="0"/>
      <w:marRight w:val="0"/>
      <w:marTop w:val="0"/>
      <w:marBottom w:val="0"/>
      <w:divBdr>
        <w:top w:val="none" w:sz="0" w:space="0" w:color="auto"/>
        <w:left w:val="none" w:sz="0" w:space="0" w:color="auto"/>
        <w:bottom w:val="none" w:sz="0" w:space="0" w:color="auto"/>
        <w:right w:val="none" w:sz="0" w:space="0" w:color="auto"/>
      </w:divBdr>
    </w:div>
    <w:div w:id="508062531">
      <w:bodyDiv w:val="1"/>
      <w:marLeft w:val="0"/>
      <w:marRight w:val="0"/>
      <w:marTop w:val="0"/>
      <w:marBottom w:val="0"/>
      <w:divBdr>
        <w:top w:val="none" w:sz="0" w:space="0" w:color="auto"/>
        <w:left w:val="none" w:sz="0" w:space="0" w:color="auto"/>
        <w:bottom w:val="none" w:sz="0" w:space="0" w:color="auto"/>
        <w:right w:val="none" w:sz="0" w:space="0" w:color="auto"/>
      </w:divBdr>
      <w:divsChild>
        <w:div w:id="337268422">
          <w:marLeft w:val="0"/>
          <w:marRight w:val="0"/>
          <w:marTop w:val="0"/>
          <w:marBottom w:val="0"/>
          <w:divBdr>
            <w:top w:val="none" w:sz="0" w:space="0" w:color="auto"/>
            <w:left w:val="none" w:sz="0" w:space="0" w:color="auto"/>
            <w:bottom w:val="none" w:sz="0" w:space="0" w:color="auto"/>
            <w:right w:val="none" w:sz="0" w:space="0" w:color="auto"/>
          </w:divBdr>
        </w:div>
        <w:div w:id="1802917932">
          <w:marLeft w:val="0"/>
          <w:marRight w:val="0"/>
          <w:marTop w:val="0"/>
          <w:marBottom w:val="0"/>
          <w:divBdr>
            <w:top w:val="none" w:sz="0" w:space="0" w:color="auto"/>
            <w:left w:val="none" w:sz="0" w:space="0" w:color="auto"/>
            <w:bottom w:val="none" w:sz="0" w:space="0" w:color="auto"/>
            <w:right w:val="none" w:sz="0" w:space="0" w:color="auto"/>
          </w:divBdr>
        </w:div>
      </w:divsChild>
    </w:div>
    <w:div w:id="676226336">
      <w:bodyDiv w:val="1"/>
      <w:marLeft w:val="0"/>
      <w:marRight w:val="0"/>
      <w:marTop w:val="0"/>
      <w:marBottom w:val="0"/>
      <w:divBdr>
        <w:top w:val="none" w:sz="0" w:space="0" w:color="auto"/>
        <w:left w:val="none" w:sz="0" w:space="0" w:color="auto"/>
        <w:bottom w:val="none" w:sz="0" w:space="0" w:color="auto"/>
        <w:right w:val="none" w:sz="0" w:space="0" w:color="auto"/>
      </w:divBdr>
    </w:div>
    <w:div w:id="879122641">
      <w:bodyDiv w:val="1"/>
      <w:marLeft w:val="0"/>
      <w:marRight w:val="0"/>
      <w:marTop w:val="0"/>
      <w:marBottom w:val="0"/>
      <w:divBdr>
        <w:top w:val="none" w:sz="0" w:space="0" w:color="auto"/>
        <w:left w:val="none" w:sz="0" w:space="0" w:color="auto"/>
        <w:bottom w:val="none" w:sz="0" w:space="0" w:color="auto"/>
        <w:right w:val="none" w:sz="0" w:space="0" w:color="auto"/>
      </w:divBdr>
    </w:div>
    <w:div w:id="1131052023">
      <w:bodyDiv w:val="1"/>
      <w:marLeft w:val="0"/>
      <w:marRight w:val="0"/>
      <w:marTop w:val="0"/>
      <w:marBottom w:val="0"/>
      <w:divBdr>
        <w:top w:val="none" w:sz="0" w:space="0" w:color="auto"/>
        <w:left w:val="none" w:sz="0" w:space="0" w:color="auto"/>
        <w:bottom w:val="none" w:sz="0" w:space="0" w:color="auto"/>
        <w:right w:val="none" w:sz="0" w:space="0" w:color="auto"/>
      </w:divBdr>
    </w:div>
    <w:div w:id="1163427529">
      <w:bodyDiv w:val="1"/>
      <w:marLeft w:val="0"/>
      <w:marRight w:val="0"/>
      <w:marTop w:val="0"/>
      <w:marBottom w:val="0"/>
      <w:divBdr>
        <w:top w:val="none" w:sz="0" w:space="0" w:color="auto"/>
        <w:left w:val="none" w:sz="0" w:space="0" w:color="auto"/>
        <w:bottom w:val="none" w:sz="0" w:space="0" w:color="auto"/>
        <w:right w:val="none" w:sz="0" w:space="0" w:color="auto"/>
      </w:divBdr>
    </w:div>
    <w:div w:id="1352024094">
      <w:bodyDiv w:val="1"/>
      <w:marLeft w:val="0"/>
      <w:marRight w:val="0"/>
      <w:marTop w:val="0"/>
      <w:marBottom w:val="0"/>
      <w:divBdr>
        <w:top w:val="none" w:sz="0" w:space="0" w:color="auto"/>
        <w:left w:val="none" w:sz="0" w:space="0" w:color="auto"/>
        <w:bottom w:val="none" w:sz="0" w:space="0" w:color="auto"/>
        <w:right w:val="none" w:sz="0" w:space="0" w:color="auto"/>
      </w:divBdr>
    </w:div>
    <w:div w:id="1442335372">
      <w:bodyDiv w:val="1"/>
      <w:marLeft w:val="0"/>
      <w:marRight w:val="0"/>
      <w:marTop w:val="0"/>
      <w:marBottom w:val="0"/>
      <w:divBdr>
        <w:top w:val="none" w:sz="0" w:space="0" w:color="auto"/>
        <w:left w:val="none" w:sz="0" w:space="0" w:color="auto"/>
        <w:bottom w:val="none" w:sz="0" w:space="0" w:color="auto"/>
        <w:right w:val="none" w:sz="0" w:space="0" w:color="auto"/>
      </w:divBdr>
    </w:div>
    <w:div w:id="1463620811">
      <w:bodyDiv w:val="1"/>
      <w:marLeft w:val="0"/>
      <w:marRight w:val="0"/>
      <w:marTop w:val="0"/>
      <w:marBottom w:val="0"/>
      <w:divBdr>
        <w:top w:val="none" w:sz="0" w:space="0" w:color="auto"/>
        <w:left w:val="none" w:sz="0" w:space="0" w:color="auto"/>
        <w:bottom w:val="none" w:sz="0" w:space="0" w:color="auto"/>
        <w:right w:val="none" w:sz="0" w:space="0" w:color="auto"/>
      </w:divBdr>
    </w:div>
    <w:div w:id="1475485496">
      <w:bodyDiv w:val="1"/>
      <w:marLeft w:val="0"/>
      <w:marRight w:val="0"/>
      <w:marTop w:val="0"/>
      <w:marBottom w:val="0"/>
      <w:divBdr>
        <w:top w:val="none" w:sz="0" w:space="0" w:color="auto"/>
        <w:left w:val="none" w:sz="0" w:space="0" w:color="auto"/>
        <w:bottom w:val="none" w:sz="0" w:space="0" w:color="auto"/>
        <w:right w:val="none" w:sz="0" w:space="0" w:color="auto"/>
      </w:divBdr>
      <w:divsChild>
        <w:div w:id="244651925">
          <w:marLeft w:val="0"/>
          <w:marRight w:val="0"/>
          <w:marTop w:val="0"/>
          <w:marBottom w:val="0"/>
          <w:divBdr>
            <w:top w:val="none" w:sz="0" w:space="0" w:color="auto"/>
            <w:left w:val="none" w:sz="0" w:space="0" w:color="auto"/>
            <w:bottom w:val="none" w:sz="0" w:space="0" w:color="auto"/>
            <w:right w:val="none" w:sz="0" w:space="0" w:color="auto"/>
          </w:divBdr>
        </w:div>
        <w:div w:id="936400323">
          <w:marLeft w:val="0"/>
          <w:marRight w:val="0"/>
          <w:marTop w:val="0"/>
          <w:marBottom w:val="0"/>
          <w:divBdr>
            <w:top w:val="none" w:sz="0" w:space="0" w:color="auto"/>
            <w:left w:val="none" w:sz="0" w:space="0" w:color="auto"/>
            <w:bottom w:val="none" w:sz="0" w:space="0" w:color="auto"/>
            <w:right w:val="none" w:sz="0" w:space="0" w:color="auto"/>
          </w:divBdr>
        </w:div>
        <w:div w:id="1023357782">
          <w:marLeft w:val="0"/>
          <w:marRight w:val="0"/>
          <w:marTop w:val="0"/>
          <w:marBottom w:val="0"/>
          <w:divBdr>
            <w:top w:val="none" w:sz="0" w:space="0" w:color="auto"/>
            <w:left w:val="none" w:sz="0" w:space="0" w:color="auto"/>
            <w:bottom w:val="none" w:sz="0" w:space="0" w:color="auto"/>
            <w:right w:val="none" w:sz="0" w:space="0" w:color="auto"/>
          </w:divBdr>
        </w:div>
        <w:div w:id="2122720208">
          <w:marLeft w:val="0"/>
          <w:marRight w:val="0"/>
          <w:marTop w:val="0"/>
          <w:marBottom w:val="0"/>
          <w:divBdr>
            <w:top w:val="none" w:sz="0" w:space="0" w:color="auto"/>
            <w:left w:val="none" w:sz="0" w:space="0" w:color="auto"/>
            <w:bottom w:val="none" w:sz="0" w:space="0" w:color="auto"/>
            <w:right w:val="none" w:sz="0" w:space="0" w:color="auto"/>
          </w:divBdr>
        </w:div>
        <w:div w:id="1472444">
          <w:marLeft w:val="0"/>
          <w:marRight w:val="0"/>
          <w:marTop w:val="0"/>
          <w:marBottom w:val="0"/>
          <w:divBdr>
            <w:top w:val="none" w:sz="0" w:space="0" w:color="auto"/>
            <w:left w:val="none" w:sz="0" w:space="0" w:color="auto"/>
            <w:bottom w:val="none" w:sz="0" w:space="0" w:color="auto"/>
            <w:right w:val="none" w:sz="0" w:space="0" w:color="auto"/>
          </w:divBdr>
        </w:div>
        <w:div w:id="236864587">
          <w:marLeft w:val="0"/>
          <w:marRight w:val="0"/>
          <w:marTop w:val="0"/>
          <w:marBottom w:val="0"/>
          <w:divBdr>
            <w:top w:val="none" w:sz="0" w:space="0" w:color="auto"/>
            <w:left w:val="none" w:sz="0" w:space="0" w:color="auto"/>
            <w:bottom w:val="none" w:sz="0" w:space="0" w:color="auto"/>
            <w:right w:val="none" w:sz="0" w:space="0" w:color="auto"/>
          </w:divBdr>
        </w:div>
        <w:div w:id="255989820">
          <w:marLeft w:val="0"/>
          <w:marRight w:val="0"/>
          <w:marTop w:val="0"/>
          <w:marBottom w:val="0"/>
          <w:divBdr>
            <w:top w:val="none" w:sz="0" w:space="0" w:color="auto"/>
            <w:left w:val="none" w:sz="0" w:space="0" w:color="auto"/>
            <w:bottom w:val="none" w:sz="0" w:space="0" w:color="auto"/>
            <w:right w:val="none" w:sz="0" w:space="0" w:color="auto"/>
          </w:divBdr>
        </w:div>
        <w:div w:id="1172573290">
          <w:marLeft w:val="0"/>
          <w:marRight w:val="0"/>
          <w:marTop w:val="0"/>
          <w:marBottom w:val="0"/>
          <w:divBdr>
            <w:top w:val="none" w:sz="0" w:space="0" w:color="auto"/>
            <w:left w:val="none" w:sz="0" w:space="0" w:color="auto"/>
            <w:bottom w:val="none" w:sz="0" w:space="0" w:color="auto"/>
            <w:right w:val="none" w:sz="0" w:space="0" w:color="auto"/>
          </w:divBdr>
        </w:div>
        <w:div w:id="1178303481">
          <w:marLeft w:val="0"/>
          <w:marRight w:val="0"/>
          <w:marTop w:val="0"/>
          <w:marBottom w:val="0"/>
          <w:divBdr>
            <w:top w:val="none" w:sz="0" w:space="0" w:color="auto"/>
            <w:left w:val="none" w:sz="0" w:space="0" w:color="auto"/>
            <w:bottom w:val="none" w:sz="0" w:space="0" w:color="auto"/>
            <w:right w:val="none" w:sz="0" w:space="0" w:color="auto"/>
          </w:divBdr>
        </w:div>
        <w:div w:id="590091755">
          <w:marLeft w:val="0"/>
          <w:marRight w:val="0"/>
          <w:marTop w:val="0"/>
          <w:marBottom w:val="0"/>
          <w:divBdr>
            <w:top w:val="none" w:sz="0" w:space="0" w:color="auto"/>
            <w:left w:val="none" w:sz="0" w:space="0" w:color="auto"/>
            <w:bottom w:val="none" w:sz="0" w:space="0" w:color="auto"/>
            <w:right w:val="none" w:sz="0" w:space="0" w:color="auto"/>
          </w:divBdr>
        </w:div>
        <w:div w:id="1779332980">
          <w:marLeft w:val="0"/>
          <w:marRight w:val="0"/>
          <w:marTop w:val="0"/>
          <w:marBottom w:val="0"/>
          <w:divBdr>
            <w:top w:val="none" w:sz="0" w:space="0" w:color="auto"/>
            <w:left w:val="none" w:sz="0" w:space="0" w:color="auto"/>
            <w:bottom w:val="none" w:sz="0" w:space="0" w:color="auto"/>
            <w:right w:val="none" w:sz="0" w:space="0" w:color="auto"/>
          </w:divBdr>
        </w:div>
        <w:div w:id="364602959">
          <w:marLeft w:val="0"/>
          <w:marRight w:val="0"/>
          <w:marTop w:val="0"/>
          <w:marBottom w:val="0"/>
          <w:divBdr>
            <w:top w:val="none" w:sz="0" w:space="0" w:color="auto"/>
            <w:left w:val="none" w:sz="0" w:space="0" w:color="auto"/>
            <w:bottom w:val="none" w:sz="0" w:space="0" w:color="auto"/>
            <w:right w:val="none" w:sz="0" w:space="0" w:color="auto"/>
          </w:divBdr>
          <w:divsChild>
            <w:div w:id="1416320747">
              <w:marLeft w:val="0"/>
              <w:marRight w:val="0"/>
              <w:marTop w:val="0"/>
              <w:marBottom w:val="0"/>
              <w:divBdr>
                <w:top w:val="none" w:sz="0" w:space="0" w:color="auto"/>
                <w:left w:val="none" w:sz="0" w:space="0" w:color="auto"/>
                <w:bottom w:val="none" w:sz="0" w:space="0" w:color="auto"/>
                <w:right w:val="none" w:sz="0" w:space="0" w:color="auto"/>
              </w:divBdr>
            </w:div>
            <w:div w:id="577248779">
              <w:marLeft w:val="0"/>
              <w:marRight w:val="0"/>
              <w:marTop w:val="0"/>
              <w:marBottom w:val="0"/>
              <w:divBdr>
                <w:top w:val="none" w:sz="0" w:space="0" w:color="auto"/>
                <w:left w:val="none" w:sz="0" w:space="0" w:color="auto"/>
                <w:bottom w:val="none" w:sz="0" w:space="0" w:color="auto"/>
                <w:right w:val="none" w:sz="0" w:space="0" w:color="auto"/>
              </w:divBdr>
            </w:div>
          </w:divsChild>
        </w:div>
        <w:div w:id="1626160465">
          <w:marLeft w:val="0"/>
          <w:marRight w:val="0"/>
          <w:marTop w:val="0"/>
          <w:marBottom w:val="0"/>
          <w:divBdr>
            <w:top w:val="none" w:sz="0" w:space="0" w:color="auto"/>
            <w:left w:val="none" w:sz="0" w:space="0" w:color="auto"/>
            <w:bottom w:val="none" w:sz="0" w:space="0" w:color="auto"/>
            <w:right w:val="none" w:sz="0" w:space="0" w:color="auto"/>
          </w:divBdr>
          <w:divsChild>
            <w:div w:id="5473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5034">
      <w:bodyDiv w:val="1"/>
      <w:marLeft w:val="0"/>
      <w:marRight w:val="0"/>
      <w:marTop w:val="0"/>
      <w:marBottom w:val="0"/>
      <w:divBdr>
        <w:top w:val="none" w:sz="0" w:space="0" w:color="auto"/>
        <w:left w:val="none" w:sz="0" w:space="0" w:color="auto"/>
        <w:bottom w:val="none" w:sz="0" w:space="0" w:color="auto"/>
        <w:right w:val="none" w:sz="0" w:space="0" w:color="auto"/>
      </w:divBdr>
    </w:div>
    <w:div w:id="1983653237">
      <w:bodyDiv w:val="1"/>
      <w:marLeft w:val="0"/>
      <w:marRight w:val="0"/>
      <w:marTop w:val="0"/>
      <w:marBottom w:val="0"/>
      <w:divBdr>
        <w:top w:val="none" w:sz="0" w:space="0" w:color="auto"/>
        <w:left w:val="none" w:sz="0" w:space="0" w:color="auto"/>
        <w:bottom w:val="none" w:sz="0" w:space="0" w:color="auto"/>
        <w:right w:val="none" w:sz="0" w:space="0" w:color="auto"/>
      </w:divBdr>
    </w:div>
    <w:div w:id="2077701848">
      <w:bodyDiv w:val="1"/>
      <w:marLeft w:val="0"/>
      <w:marRight w:val="0"/>
      <w:marTop w:val="0"/>
      <w:marBottom w:val="0"/>
      <w:divBdr>
        <w:top w:val="none" w:sz="0" w:space="0" w:color="auto"/>
        <w:left w:val="none" w:sz="0" w:space="0" w:color="auto"/>
        <w:bottom w:val="none" w:sz="0" w:space="0" w:color="auto"/>
        <w:right w:val="none" w:sz="0" w:space="0" w:color="auto"/>
      </w:divBdr>
      <w:divsChild>
        <w:div w:id="735904788">
          <w:marLeft w:val="0"/>
          <w:marRight w:val="0"/>
          <w:marTop w:val="0"/>
          <w:marBottom w:val="0"/>
          <w:divBdr>
            <w:top w:val="none" w:sz="0" w:space="0" w:color="auto"/>
            <w:left w:val="none" w:sz="0" w:space="0" w:color="auto"/>
            <w:bottom w:val="none" w:sz="0" w:space="0" w:color="auto"/>
            <w:right w:val="none" w:sz="0" w:space="0" w:color="auto"/>
          </w:divBdr>
          <w:divsChild>
            <w:div w:id="1667324779">
              <w:marLeft w:val="0"/>
              <w:marRight w:val="0"/>
              <w:marTop w:val="0"/>
              <w:marBottom w:val="0"/>
              <w:divBdr>
                <w:top w:val="none" w:sz="0" w:space="0" w:color="auto"/>
                <w:left w:val="none" w:sz="0" w:space="0" w:color="auto"/>
                <w:bottom w:val="none" w:sz="0" w:space="0" w:color="auto"/>
                <w:right w:val="none" w:sz="0" w:space="0" w:color="auto"/>
              </w:divBdr>
              <w:divsChild>
                <w:div w:id="3360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collectiefvpr.nl" TargetMode="External"/><Relationship Id="rId18" Type="http://schemas.openxmlformats.org/officeDocument/2006/relationships/hyperlink" Target="https://www.onderwijscollectiefvpr.nl/ondersteuningsplan2022-202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lasbloem@samenwerkingsscholenvpr.nl"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nderwijscollectiefvpr.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istratie@onderwijscollectiefvpr.n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nderwijsinspectie.nl/zoek-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derwijscollectiefvpr.nl/ondersteuningsplan2022-2026/"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AD3B1C6CFCA4AB7FC9D2FD8371B2F"/>
        <w:category>
          <w:name w:val="Algemeen"/>
          <w:gallery w:val="placeholder"/>
        </w:category>
        <w:types>
          <w:type w:val="bbPlcHdr"/>
        </w:types>
        <w:behaviors>
          <w:behavior w:val="content"/>
        </w:behaviors>
        <w:guid w:val="{15D88897-4F88-D54C-AFE8-C5475444E7F0}"/>
      </w:docPartPr>
      <w:docPartBody>
        <w:p w:rsidR="00844B96" w:rsidRDefault="00FB6217" w:rsidP="00FB6217">
          <w:pPr>
            <w:pStyle w:val="23FAD3B1C6CFCA4AB7FC9D2FD8371B2F"/>
          </w:pPr>
          <w:r w:rsidRPr="00717408">
            <w:rPr>
              <w:rStyle w:val="Tekstvantijdelijkeaanduiding"/>
            </w:rPr>
            <w:t>Klik of tik om tekst in te voeren.</w:t>
          </w:r>
        </w:p>
      </w:docPartBody>
    </w:docPart>
    <w:docPart>
      <w:docPartPr>
        <w:name w:val="F95F8478D98ADD43A706078269E062E6"/>
        <w:category>
          <w:name w:val="Algemeen"/>
          <w:gallery w:val="placeholder"/>
        </w:category>
        <w:types>
          <w:type w:val="bbPlcHdr"/>
        </w:types>
        <w:behaviors>
          <w:behavior w:val="content"/>
        </w:behaviors>
        <w:guid w:val="{6EB52E9F-2782-D640-A478-11BC6A0C75B1}"/>
      </w:docPartPr>
      <w:docPartBody>
        <w:p w:rsidR="00844B96" w:rsidRDefault="00FB6217" w:rsidP="00FB6217">
          <w:pPr>
            <w:pStyle w:val="F95F8478D98ADD43A706078269E062E6"/>
          </w:pPr>
          <w:r w:rsidRPr="00717408">
            <w:rPr>
              <w:rStyle w:val="Tekstvantijdelijkeaanduiding"/>
            </w:rPr>
            <w:t>Klik of tik om tekst in te voeren.</w:t>
          </w:r>
        </w:p>
      </w:docPartBody>
    </w:docPart>
    <w:docPart>
      <w:docPartPr>
        <w:name w:val="402820101648FA4FBDF4EEE314953525"/>
        <w:category>
          <w:name w:val="Algemeen"/>
          <w:gallery w:val="placeholder"/>
        </w:category>
        <w:types>
          <w:type w:val="bbPlcHdr"/>
        </w:types>
        <w:behaviors>
          <w:behavior w:val="content"/>
        </w:behaviors>
        <w:guid w:val="{A797F6F4-9905-5C40-87A7-BA357D0BE73A}"/>
      </w:docPartPr>
      <w:docPartBody>
        <w:p w:rsidR="00844B96" w:rsidRDefault="00FB6217" w:rsidP="00FB6217">
          <w:pPr>
            <w:pStyle w:val="402820101648FA4FBDF4EEE314953525"/>
          </w:pPr>
          <w:r w:rsidRPr="00D03228">
            <w:rPr>
              <w:rStyle w:val="Tekstvantijdelijkeaanduiding"/>
            </w:rPr>
            <w:t>Click or tap here to enter text.</w:t>
          </w:r>
        </w:p>
      </w:docPartBody>
    </w:docPart>
    <w:docPart>
      <w:docPartPr>
        <w:name w:val="7251665B764F42BB8E1094BC4222BEC0"/>
        <w:category>
          <w:name w:val="Algemeen"/>
          <w:gallery w:val="placeholder"/>
        </w:category>
        <w:types>
          <w:type w:val="bbPlcHdr"/>
        </w:types>
        <w:behaviors>
          <w:behavior w:val="content"/>
        </w:behaviors>
        <w:guid w:val="{D613CABE-9FA2-421F-8889-2933CE86CD6B}"/>
      </w:docPartPr>
      <w:docPartBody>
        <w:p w:rsidR="0007261F" w:rsidRDefault="002A2B13" w:rsidP="002A2B13">
          <w:pPr>
            <w:pStyle w:val="7251665B764F42BB8E1094BC4222BEC0"/>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bold">
    <w:altName w:val="Segoe UI"/>
    <w:panose1 w:val="020B0604020202020204"/>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0F"/>
    <w:rsid w:val="0007261F"/>
    <w:rsid w:val="000C5EAD"/>
    <w:rsid w:val="00196F32"/>
    <w:rsid w:val="002A2B13"/>
    <w:rsid w:val="00337E43"/>
    <w:rsid w:val="004D19C7"/>
    <w:rsid w:val="00590B0F"/>
    <w:rsid w:val="00844B96"/>
    <w:rsid w:val="009047A7"/>
    <w:rsid w:val="009879D6"/>
    <w:rsid w:val="00D05FB7"/>
    <w:rsid w:val="00FB6217"/>
    <w:rsid w:val="00FE188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A2B13"/>
    <w:rPr>
      <w:color w:val="808080"/>
    </w:rPr>
  </w:style>
  <w:style w:type="paragraph" w:customStyle="1" w:styleId="23FAD3B1C6CFCA4AB7FC9D2FD8371B2F">
    <w:name w:val="23FAD3B1C6CFCA4AB7FC9D2FD8371B2F"/>
    <w:rsid w:val="00FB6217"/>
  </w:style>
  <w:style w:type="paragraph" w:customStyle="1" w:styleId="F95F8478D98ADD43A706078269E062E6">
    <w:name w:val="F95F8478D98ADD43A706078269E062E6"/>
    <w:rsid w:val="00FB6217"/>
  </w:style>
  <w:style w:type="paragraph" w:customStyle="1" w:styleId="402820101648FA4FBDF4EEE314953525">
    <w:name w:val="402820101648FA4FBDF4EEE314953525"/>
    <w:rsid w:val="00FB6217"/>
  </w:style>
  <w:style w:type="paragraph" w:customStyle="1" w:styleId="A4F847C93FA04A74823FDCA01FD2B836">
    <w:name w:val="A4F847C93FA04A74823FDCA01FD2B836"/>
    <w:rsid w:val="002A2B13"/>
    <w:pPr>
      <w:spacing w:after="160" w:line="259" w:lineRule="auto"/>
    </w:pPr>
    <w:rPr>
      <w:sz w:val="22"/>
      <w:szCs w:val="22"/>
    </w:rPr>
  </w:style>
  <w:style w:type="paragraph" w:customStyle="1" w:styleId="7251665B764F42BB8E1094BC4222BEC0">
    <w:name w:val="7251665B764F42BB8E1094BC4222BEC0"/>
    <w:rsid w:val="002A2B13"/>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fa7a7d4-6efa-426a-b837-f8f19b7e4a61">
      <UserInfo>
        <DisplayName>Annemarie Stroo</DisplayName>
        <AccountId>130</AccountId>
        <AccountType/>
      </UserInfo>
      <UserInfo>
        <DisplayName>Petra Damme</DisplayName>
        <AccountId>139</AccountId>
        <AccountType/>
      </UserInfo>
      <UserInfo>
        <DisplayName>Lauretta Minderhout</DisplayName>
        <AccountId>109</AccountId>
        <AccountType/>
      </UserInfo>
      <UserInfo>
        <DisplayName>Dennis Gerits</DisplayName>
        <AccountId>81</AccountId>
        <AccountType/>
      </UserInfo>
      <UserInfo>
        <DisplayName>Simone van Bodegom</DisplayName>
        <AccountId>31</AccountId>
        <AccountType/>
      </UserInfo>
      <UserInfo>
        <DisplayName>Andra van Meggelen</DisplayName>
        <AccountId>145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49ED6A77129A4B9AACA5DDA9094186" ma:contentTypeVersion="4" ma:contentTypeDescription="Een nieuw document maken." ma:contentTypeScope="" ma:versionID="02159cf7154e5e646685f54c63db9ac9">
  <xsd:schema xmlns:xsd="http://www.w3.org/2001/XMLSchema" xmlns:xs="http://www.w3.org/2001/XMLSchema" xmlns:p="http://schemas.microsoft.com/office/2006/metadata/properties" xmlns:ns2="91aa2798-0c8f-4a07-9e5e-682e884040ed" xmlns:ns3="afa7a7d4-6efa-426a-b837-f8f19b7e4a61" targetNamespace="http://schemas.microsoft.com/office/2006/metadata/properties" ma:root="true" ma:fieldsID="95057ed28fbaf1344038241deb16616a" ns2:_="" ns3:_="">
    <xsd:import namespace="91aa2798-0c8f-4a07-9e5e-682e884040ed"/>
    <xsd:import namespace="afa7a7d4-6efa-426a-b837-f8f19b7e4a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a2798-0c8f-4a07-9e5e-682e88404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a7a7d4-6efa-426a-b837-f8f19b7e4a6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215C8-0545-4419-9206-C29E45104F0D}">
  <ds:schemaRefs>
    <ds:schemaRef ds:uri="http://schemas.microsoft.com/sharepoint/v3/contenttype/forms"/>
  </ds:schemaRefs>
</ds:datastoreItem>
</file>

<file path=customXml/itemProps2.xml><?xml version="1.0" encoding="utf-8"?>
<ds:datastoreItem xmlns:ds="http://schemas.openxmlformats.org/officeDocument/2006/customXml" ds:itemID="{0FDD25FA-F3D8-40E4-B8EB-2743AEBDE948}">
  <ds:schemaRefs>
    <ds:schemaRef ds:uri="http://schemas.openxmlformats.org/officeDocument/2006/bibliography"/>
  </ds:schemaRefs>
</ds:datastoreItem>
</file>

<file path=customXml/itemProps3.xml><?xml version="1.0" encoding="utf-8"?>
<ds:datastoreItem xmlns:ds="http://schemas.openxmlformats.org/officeDocument/2006/customXml" ds:itemID="{6EE9BADA-1955-41B1-AD71-5643DD522899}">
  <ds:schemaRefs>
    <ds:schemaRef ds:uri="http://schemas.microsoft.com/office/2006/metadata/properties"/>
    <ds:schemaRef ds:uri="http://schemas.microsoft.com/office/infopath/2007/PartnerControls"/>
    <ds:schemaRef ds:uri="afa7a7d4-6efa-426a-b837-f8f19b7e4a61"/>
  </ds:schemaRefs>
</ds:datastoreItem>
</file>

<file path=customXml/itemProps4.xml><?xml version="1.0" encoding="utf-8"?>
<ds:datastoreItem xmlns:ds="http://schemas.openxmlformats.org/officeDocument/2006/customXml" ds:itemID="{5EB15DA2-7DA1-4A14-9375-4CC70EBC8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a2798-0c8f-4a07-9e5e-682e884040ed"/>
    <ds:schemaRef ds:uri="afa7a7d4-6efa-426a-b837-f8f19b7e4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3019</Words>
  <Characters>16605</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Berg</dc:creator>
  <cp:keywords/>
  <cp:lastModifiedBy>Maaike Jansen</cp:lastModifiedBy>
  <cp:revision>3</cp:revision>
  <cp:lastPrinted>2022-04-21T19:13:00Z</cp:lastPrinted>
  <dcterms:created xsi:type="dcterms:W3CDTF">2022-06-21T12:29:00Z</dcterms:created>
  <dcterms:modified xsi:type="dcterms:W3CDTF">2022-06-22T10:55:00Z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0x010100F749ED6A77129A4B9AACA5DDA9094186</vt:lpwstr>
  </property>
</Properties>
</file>