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8B1BF2" w14:textId="77777777" w:rsidR="00490CB6" w:rsidRPr="00A72EB6" w:rsidRDefault="00490CB6" w:rsidP="0037106F">
      <w:pPr>
        <w:rPr>
          <w:rFonts w:ascii="Calibri" w:hAnsi="Calibri" w:cs="Calibri"/>
        </w:rPr>
      </w:pPr>
    </w:p>
    <w:p w14:paraId="43FEEF33" w14:textId="47EF183A" w:rsidR="00490CB6" w:rsidRPr="00FE3C78" w:rsidRDefault="00637031" w:rsidP="00FE3C78">
      <w:pPr>
        <w:pStyle w:val="Ondertitel"/>
        <w:jc w:val="center"/>
        <w:rPr>
          <w:b/>
          <w:bCs/>
          <w:sz w:val="36"/>
          <w:szCs w:val="36"/>
        </w:rPr>
      </w:pPr>
      <w:r w:rsidRPr="00FE3C78">
        <w:rPr>
          <w:b/>
          <w:bCs/>
          <w:sz w:val="36"/>
          <w:szCs w:val="36"/>
        </w:rPr>
        <w:t>R.K. BASISSCHOOL DE CALEIDOSCOO</w:t>
      </w:r>
      <w:r w:rsidR="000D00C0" w:rsidRPr="00FE3C78">
        <w:rPr>
          <w:b/>
          <w:bCs/>
          <w:sz w:val="36"/>
          <w:szCs w:val="36"/>
        </w:rPr>
        <w:t>P</w:t>
      </w:r>
    </w:p>
    <w:p w14:paraId="262B4621" w14:textId="77777777" w:rsidR="00490CB6" w:rsidRPr="000D00C0" w:rsidRDefault="00490CB6" w:rsidP="000D00C0">
      <w:pPr>
        <w:pStyle w:val="Ondertitel"/>
        <w:jc w:val="center"/>
        <w:rPr>
          <w:sz w:val="44"/>
          <w:szCs w:val="44"/>
        </w:rPr>
      </w:pPr>
    </w:p>
    <w:p w14:paraId="652E2838" w14:textId="3B83D2B0" w:rsidR="00490CB6" w:rsidRPr="000D00C0" w:rsidRDefault="00490CB6" w:rsidP="0588E7CE">
      <w:pPr>
        <w:pStyle w:val="Ondertitel"/>
        <w:jc w:val="center"/>
        <w:rPr>
          <w:b/>
          <w:bCs/>
          <w:sz w:val="36"/>
          <w:szCs w:val="36"/>
        </w:rPr>
      </w:pPr>
      <w:bookmarkStart w:id="0" w:name="_Toc296856343"/>
      <w:bookmarkStart w:id="1" w:name="_Toc296877807"/>
      <w:bookmarkStart w:id="2" w:name="_Toc296893188"/>
      <w:bookmarkStart w:id="3" w:name="_Toc331601515"/>
      <w:r w:rsidRPr="0588E7CE">
        <w:rPr>
          <w:b/>
          <w:bCs/>
          <w:sz w:val="36"/>
          <w:szCs w:val="36"/>
        </w:rPr>
        <w:t>SCHOOLGIDS 20</w:t>
      </w:r>
      <w:r w:rsidR="1A7F94CF" w:rsidRPr="0588E7CE">
        <w:rPr>
          <w:b/>
          <w:bCs/>
          <w:sz w:val="36"/>
          <w:szCs w:val="36"/>
        </w:rPr>
        <w:t>20</w:t>
      </w:r>
      <w:bookmarkEnd w:id="0"/>
      <w:bookmarkEnd w:id="1"/>
      <w:bookmarkEnd w:id="2"/>
      <w:bookmarkEnd w:id="3"/>
      <w:r w:rsidR="001C6793" w:rsidRPr="0588E7CE">
        <w:rPr>
          <w:b/>
          <w:bCs/>
          <w:sz w:val="36"/>
          <w:szCs w:val="36"/>
        </w:rPr>
        <w:t>-20</w:t>
      </w:r>
      <w:r w:rsidR="008B685D" w:rsidRPr="0588E7CE">
        <w:rPr>
          <w:b/>
          <w:bCs/>
          <w:sz w:val="36"/>
          <w:szCs w:val="36"/>
        </w:rPr>
        <w:t>2</w:t>
      </w:r>
      <w:r w:rsidR="56D5D9C3" w:rsidRPr="0588E7CE">
        <w:rPr>
          <w:b/>
          <w:bCs/>
          <w:sz w:val="36"/>
          <w:szCs w:val="36"/>
        </w:rPr>
        <w:t>1</w:t>
      </w:r>
    </w:p>
    <w:p w14:paraId="0CDC6B28" w14:textId="7F07A802" w:rsidR="000D00C0" w:rsidRDefault="000D00C0" w:rsidP="000D00C0"/>
    <w:p w14:paraId="63C543B2" w14:textId="77777777" w:rsidR="000D00C0" w:rsidRPr="000D00C0" w:rsidRDefault="000D00C0" w:rsidP="000D00C0"/>
    <w:p w14:paraId="36C9CA14" w14:textId="77777777" w:rsidR="00490CB6" w:rsidRPr="00A72EB6" w:rsidRDefault="000E101E" w:rsidP="00490CB6">
      <w:pPr>
        <w:spacing w:after="100"/>
        <w:rPr>
          <w:rFonts w:ascii="Calibri" w:hAnsi="Calibri" w:cs="Calibri"/>
        </w:rPr>
      </w:pPr>
      <w:r>
        <w:rPr>
          <w:noProof/>
        </w:rPr>
        <w:drawing>
          <wp:anchor distT="0" distB="0" distL="114300" distR="114300" simplePos="0" relativeHeight="251658241" behindDoc="1" locked="0" layoutInCell="1" allowOverlap="1" wp14:anchorId="7D56EFB9" wp14:editId="0B3787B1">
            <wp:simplePos x="0" y="0"/>
            <wp:positionH relativeFrom="column">
              <wp:posOffset>692785</wp:posOffset>
            </wp:positionH>
            <wp:positionV relativeFrom="paragraph">
              <wp:posOffset>84455</wp:posOffset>
            </wp:positionV>
            <wp:extent cx="4370070" cy="6225540"/>
            <wp:effectExtent l="0" t="0" r="0" b="381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70070" cy="6225540"/>
                    </a:xfrm>
                    <a:prstGeom prst="rect">
                      <a:avLst/>
                    </a:prstGeom>
                    <a:noFill/>
                    <a:ln>
                      <a:noFill/>
                    </a:ln>
                  </pic:spPr>
                </pic:pic>
              </a:graphicData>
            </a:graphic>
          </wp:anchor>
        </w:drawing>
      </w:r>
    </w:p>
    <w:p w14:paraId="765A4405" w14:textId="77777777" w:rsidR="00490CB6" w:rsidRPr="00A72EB6" w:rsidRDefault="00490CB6" w:rsidP="00490CB6">
      <w:pPr>
        <w:spacing w:after="100"/>
        <w:rPr>
          <w:rFonts w:ascii="Calibri" w:hAnsi="Calibri" w:cs="Calibri"/>
        </w:rPr>
      </w:pPr>
    </w:p>
    <w:p w14:paraId="7FF05D16" w14:textId="77777777" w:rsidR="00490CB6" w:rsidRPr="00A72EB6" w:rsidRDefault="00490CB6" w:rsidP="00490CB6">
      <w:pPr>
        <w:spacing w:after="100"/>
        <w:rPr>
          <w:rFonts w:ascii="Calibri" w:hAnsi="Calibri" w:cs="Calibri"/>
        </w:rPr>
      </w:pPr>
    </w:p>
    <w:p w14:paraId="43301D23" w14:textId="77777777" w:rsidR="00490CB6" w:rsidRPr="00A72EB6" w:rsidRDefault="00490CB6" w:rsidP="00490CB6">
      <w:pPr>
        <w:spacing w:after="100"/>
        <w:jc w:val="center"/>
        <w:rPr>
          <w:rFonts w:ascii="Calibri" w:hAnsi="Calibri" w:cs="Calibri"/>
        </w:rPr>
      </w:pPr>
    </w:p>
    <w:p w14:paraId="27DAA334" w14:textId="77777777" w:rsidR="00490CB6" w:rsidRPr="00A72EB6" w:rsidRDefault="00490CB6" w:rsidP="00490CB6">
      <w:pPr>
        <w:spacing w:after="100"/>
        <w:rPr>
          <w:rFonts w:ascii="Calibri" w:hAnsi="Calibri" w:cs="Calibri"/>
        </w:rPr>
      </w:pPr>
    </w:p>
    <w:p w14:paraId="09B3D36B" w14:textId="77777777" w:rsidR="00490CB6" w:rsidRPr="00A72EB6" w:rsidRDefault="00490CB6" w:rsidP="00490CB6">
      <w:pPr>
        <w:spacing w:after="100"/>
        <w:rPr>
          <w:rFonts w:ascii="Calibri" w:hAnsi="Calibri" w:cs="Calibri"/>
        </w:rPr>
      </w:pPr>
    </w:p>
    <w:p w14:paraId="52C254F6" w14:textId="77777777" w:rsidR="00490CB6" w:rsidRPr="00A72EB6" w:rsidRDefault="00490CB6" w:rsidP="00490CB6">
      <w:pPr>
        <w:spacing w:after="100"/>
        <w:rPr>
          <w:rFonts w:ascii="Calibri" w:hAnsi="Calibri" w:cs="Calibri"/>
        </w:rPr>
      </w:pPr>
    </w:p>
    <w:p w14:paraId="044237D7" w14:textId="77777777" w:rsidR="00CB049E" w:rsidRDefault="00CB049E" w:rsidP="00490CB6">
      <w:pPr>
        <w:spacing w:after="100"/>
        <w:rPr>
          <w:rFonts w:ascii="Calibri" w:hAnsi="Calibri" w:cs="Calibri"/>
          <w:sz w:val="20"/>
        </w:rPr>
      </w:pPr>
    </w:p>
    <w:p w14:paraId="7B64D7BE" w14:textId="77777777" w:rsidR="00CB049E" w:rsidRDefault="00CB049E" w:rsidP="00490CB6">
      <w:pPr>
        <w:spacing w:after="100"/>
        <w:rPr>
          <w:rFonts w:ascii="Calibri" w:hAnsi="Calibri" w:cs="Calibri"/>
          <w:sz w:val="20"/>
        </w:rPr>
      </w:pPr>
    </w:p>
    <w:p w14:paraId="66B58D68" w14:textId="77777777" w:rsidR="00AB072D" w:rsidRPr="00A72EB6" w:rsidRDefault="00490CB6" w:rsidP="007929D8">
      <w:pPr>
        <w:spacing w:after="100"/>
        <w:rPr>
          <w:rFonts w:ascii="Calibri" w:hAnsi="Calibri" w:cs="Calibri"/>
          <w:bCs/>
          <w:color w:val="FF0000"/>
          <w:sz w:val="22"/>
          <w:szCs w:val="22"/>
        </w:rPr>
      </w:pPr>
      <w:r w:rsidRPr="00A72EB6">
        <w:rPr>
          <w:rFonts w:ascii="Calibri" w:hAnsi="Calibri" w:cs="Calibri"/>
          <w:b/>
          <w:sz w:val="22"/>
          <w:szCs w:val="22"/>
        </w:rPr>
        <w:t xml:space="preserve"> </w:t>
      </w:r>
      <w:bookmarkStart w:id="4" w:name="_Toc296856344"/>
    </w:p>
    <w:sdt>
      <w:sdtPr>
        <w:rPr>
          <w:rFonts w:ascii="Arial" w:eastAsia="Times New Roman" w:hAnsi="Arial" w:cs="Times New Roman"/>
          <w:b w:val="0"/>
          <w:bCs w:val="0"/>
          <w:color w:val="auto"/>
          <w:sz w:val="24"/>
          <w:szCs w:val="20"/>
        </w:rPr>
        <w:id w:val="1361625031"/>
        <w:docPartObj>
          <w:docPartGallery w:val="Table of Contents"/>
          <w:docPartUnique/>
        </w:docPartObj>
      </w:sdtPr>
      <w:sdtEndPr/>
      <w:sdtContent>
        <w:p w14:paraId="5DFEB282" w14:textId="19E75716" w:rsidR="0037106F" w:rsidRDefault="0037106F">
          <w:pPr>
            <w:pStyle w:val="Kopvaninhoudsopgave"/>
          </w:pPr>
          <w:r>
            <w:t>Inhoud</w:t>
          </w:r>
        </w:p>
        <w:p w14:paraId="07E9C17C" w14:textId="2239AAF0" w:rsidR="00A416D0" w:rsidRDefault="0037106F">
          <w:pPr>
            <w:pStyle w:val="Inhopg1"/>
            <w:rPr>
              <w:rFonts w:asciiTheme="minorHAnsi" w:eastAsiaTheme="minorEastAsia" w:hAnsiTheme="minorHAnsi" w:cstheme="minorBidi"/>
              <w:b w:val="0"/>
              <w:bCs w:val="0"/>
              <w:sz w:val="22"/>
              <w:szCs w:val="22"/>
            </w:rPr>
          </w:pPr>
          <w:r>
            <w:fldChar w:fldCharType="begin"/>
          </w:r>
          <w:r>
            <w:instrText xml:space="preserve"> TOC \o "1-3" \h \z \u </w:instrText>
          </w:r>
          <w:r>
            <w:fldChar w:fldCharType="separate"/>
          </w:r>
          <w:hyperlink w:anchor="_Toc13561715" w:history="1">
            <w:r w:rsidR="00A416D0" w:rsidRPr="00067812">
              <w:rPr>
                <w:rStyle w:val="Hyperlink"/>
              </w:rPr>
              <w:t>1 Voorwoord</w:t>
            </w:r>
            <w:r w:rsidR="00A416D0">
              <w:rPr>
                <w:webHidden/>
              </w:rPr>
              <w:tab/>
            </w:r>
            <w:r w:rsidR="00A416D0">
              <w:rPr>
                <w:webHidden/>
              </w:rPr>
              <w:fldChar w:fldCharType="begin"/>
            </w:r>
            <w:r w:rsidR="00A416D0">
              <w:rPr>
                <w:webHidden/>
              </w:rPr>
              <w:instrText xml:space="preserve"> PAGEREF _Toc13561715 \h </w:instrText>
            </w:r>
            <w:r w:rsidR="00A416D0">
              <w:rPr>
                <w:webHidden/>
              </w:rPr>
            </w:r>
            <w:r w:rsidR="00A416D0">
              <w:rPr>
                <w:webHidden/>
              </w:rPr>
              <w:fldChar w:fldCharType="separate"/>
            </w:r>
            <w:r w:rsidR="00836A58">
              <w:rPr>
                <w:webHidden/>
              </w:rPr>
              <w:t>4</w:t>
            </w:r>
            <w:r w:rsidR="00A416D0">
              <w:rPr>
                <w:webHidden/>
              </w:rPr>
              <w:fldChar w:fldCharType="end"/>
            </w:r>
          </w:hyperlink>
        </w:p>
        <w:p w14:paraId="2DB05437" w14:textId="6A2EC3F3" w:rsidR="00A416D0" w:rsidRDefault="00C26A98">
          <w:pPr>
            <w:pStyle w:val="Inhopg1"/>
            <w:rPr>
              <w:rFonts w:asciiTheme="minorHAnsi" w:eastAsiaTheme="minorEastAsia" w:hAnsiTheme="minorHAnsi" w:cstheme="minorBidi"/>
              <w:b w:val="0"/>
              <w:bCs w:val="0"/>
              <w:sz w:val="22"/>
              <w:szCs w:val="22"/>
            </w:rPr>
          </w:pPr>
          <w:hyperlink w:anchor="_Toc13561716" w:history="1">
            <w:r w:rsidR="00A416D0" w:rsidRPr="00067812">
              <w:rPr>
                <w:rStyle w:val="Hyperlink"/>
              </w:rPr>
              <w:t>1.1 Hoe is de schoolgids samengesteld?</w:t>
            </w:r>
            <w:r w:rsidR="00A416D0">
              <w:rPr>
                <w:webHidden/>
              </w:rPr>
              <w:tab/>
            </w:r>
            <w:r w:rsidR="00A416D0">
              <w:rPr>
                <w:webHidden/>
              </w:rPr>
              <w:fldChar w:fldCharType="begin"/>
            </w:r>
            <w:r w:rsidR="00A416D0">
              <w:rPr>
                <w:webHidden/>
              </w:rPr>
              <w:instrText xml:space="preserve"> PAGEREF _Toc13561716 \h </w:instrText>
            </w:r>
            <w:r w:rsidR="00A416D0">
              <w:rPr>
                <w:webHidden/>
              </w:rPr>
            </w:r>
            <w:r w:rsidR="00A416D0">
              <w:rPr>
                <w:webHidden/>
              </w:rPr>
              <w:fldChar w:fldCharType="separate"/>
            </w:r>
            <w:r w:rsidR="00836A58">
              <w:rPr>
                <w:webHidden/>
              </w:rPr>
              <w:t>4</w:t>
            </w:r>
            <w:r w:rsidR="00A416D0">
              <w:rPr>
                <w:webHidden/>
              </w:rPr>
              <w:fldChar w:fldCharType="end"/>
            </w:r>
          </w:hyperlink>
        </w:p>
        <w:p w14:paraId="609B9539" w14:textId="32D904BA" w:rsidR="00A416D0" w:rsidRDefault="00C26A98">
          <w:pPr>
            <w:pStyle w:val="Inhopg1"/>
            <w:rPr>
              <w:rFonts w:asciiTheme="minorHAnsi" w:eastAsiaTheme="minorEastAsia" w:hAnsiTheme="minorHAnsi" w:cstheme="minorBidi"/>
              <w:b w:val="0"/>
              <w:bCs w:val="0"/>
              <w:sz w:val="22"/>
              <w:szCs w:val="22"/>
            </w:rPr>
          </w:pPr>
          <w:hyperlink w:anchor="_Toc13561717" w:history="1">
            <w:r w:rsidR="00A416D0" w:rsidRPr="00067812">
              <w:rPr>
                <w:rStyle w:val="Hyperlink"/>
              </w:rPr>
              <w:t>1.2 Wat staat er in de schoolkalender?</w:t>
            </w:r>
            <w:r w:rsidR="00A416D0">
              <w:rPr>
                <w:webHidden/>
              </w:rPr>
              <w:tab/>
            </w:r>
            <w:r w:rsidR="00A416D0">
              <w:rPr>
                <w:webHidden/>
              </w:rPr>
              <w:fldChar w:fldCharType="begin"/>
            </w:r>
            <w:r w:rsidR="00A416D0">
              <w:rPr>
                <w:webHidden/>
              </w:rPr>
              <w:instrText xml:space="preserve"> PAGEREF _Toc13561717 \h </w:instrText>
            </w:r>
            <w:r w:rsidR="00A416D0">
              <w:rPr>
                <w:webHidden/>
              </w:rPr>
            </w:r>
            <w:r w:rsidR="00A416D0">
              <w:rPr>
                <w:webHidden/>
              </w:rPr>
              <w:fldChar w:fldCharType="separate"/>
            </w:r>
            <w:r w:rsidR="00836A58">
              <w:rPr>
                <w:webHidden/>
              </w:rPr>
              <w:t>4</w:t>
            </w:r>
            <w:r w:rsidR="00A416D0">
              <w:rPr>
                <w:webHidden/>
              </w:rPr>
              <w:fldChar w:fldCharType="end"/>
            </w:r>
          </w:hyperlink>
        </w:p>
        <w:p w14:paraId="4BB8A457" w14:textId="2559BF72" w:rsidR="00A416D0" w:rsidRDefault="00C26A98">
          <w:pPr>
            <w:pStyle w:val="Inhopg1"/>
            <w:rPr>
              <w:rFonts w:asciiTheme="minorHAnsi" w:eastAsiaTheme="minorEastAsia" w:hAnsiTheme="minorHAnsi" w:cstheme="minorBidi"/>
              <w:b w:val="0"/>
              <w:bCs w:val="0"/>
              <w:sz w:val="22"/>
              <w:szCs w:val="22"/>
            </w:rPr>
          </w:pPr>
          <w:hyperlink w:anchor="_Toc13561718" w:history="1">
            <w:r w:rsidR="00A416D0" w:rsidRPr="00067812">
              <w:rPr>
                <w:rStyle w:val="Hyperlink"/>
              </w:rPr>
              <w:t>2 Schoolbestuur</w:t>
            </w:r>
            <w:r w:rsidR="00A416D0">
              <w:rPr>
                <w:webHidden/>
              </w:rPr>
              <w:tab/>
            </w:r>
            <w:r w:rsidR="00A416D0">
              <w:rPr>
                <w:webHidden/>
              </w:rPr>
              <w:fldChar w:fldCharType="begin"/>
            </w:r>
            <w:r w:rsidR="00A416D0">
              <w:rPr>
                <w:webHidden/>
              </w:rPr>
              <w:instrText xml:space="preserve"> PAGEREF _Toc13561718 \h </w:instrText>
            </w:r>
            <w:r w:rsidR="00A416D0">
              <w:rPr>
                <w:webHidden/>
              </w:rPr>
            </w:r>
            <w:r w:rsidR="00A416D0">
              <w:rPr>
                <w:webHidden/>
              </w:rPr>
              <w:fldChar w:fldCharType="separate"/>
            </w:r>
            <w:r w:rsidR="00836A58">
              <w:rPr>
                <w:webHidden/>
              </w:rPr>
              <w:t>6</w:t>
            </w:r>
            <w:r w:rsidR="00A416D0">
              <w:rPr>
                <w:webHidden/>
              </w:rPr>
              <w:fldChar w:fldCharType="end"/>
            </w:r>
          </w:hyperlink>
        </w:p>
        <w:p w14:paraId="05858862" w14:textId="7C240235" w:rsidR="00A416D0" w:rsidRDefault="00C26A98">
          <w:pPr>
            <w:pStyle w:val="Inhopg1"/>
            <w:rPr>
              <w:rFonts w:asciiTheme="minorHAnsi" w:eastAsiaTheme="minorEastAsia" w:hAnsiTheme="minorHAnsi" w:cstheme="minorBidi"/>
              <w:b w:val="0"/>
              <w:bCs w:val="0"/>
              <w:sz w:val="22"/>
              <w:szCs w:val="22"/>
            </w:rPr>
          </w:pPr>
          <w:hyperlink w:anchor="_Toc13561719" w:history="1">
            <w:r w:rsidR="00A416D0" w:rsidRPr="00067812">
              <w:rPr>
                <w:rStyle w:val="Hyperlink"/>
              </w:rPr>
              <w:t>2.1 Onderwijsstichting MOVARE</w:t>
            </w:r>
            <w:r w:rsidR="00A416D0">
              <w:rPr>
                <w:webHidden/>
              </w:rPr>
              <w:tab/>
            </w:r>
            <w:r w:rsidR="00A416D0">
              <w:rPr>
                <w:webHidden/>
              </w:rPr>
              <w:fldChar w:fldCharType="begin"/>
            </w:r>
            <w:r w:rsidR="00A416D0">
              <w:rPr>
                <w:webHidden/>
              </w:rPr>
              <w:instrText xml:space="preserve"> PAGEREF _Toc13561719 \h </w:instrText>
            </w:r>
            <w:r w:rsidR="00A416D0">
              <w:rPr>
                <w:webHidden/>
              </w:rPr>
            </w:r>
            <w:r w:rsidR="00A416D0">
              <w:rPr>
                <w:webHidden/>
              </w:rPr>
              <w:fldChar w:fldCharType="separate"/>
            </w:r>
            <w:r w:rsidR="00836A58">
              <w:rPr>
                <w:webHidden/>
              </w:rPr>
              <w:t>6</w:t>
            </w:r>
            <w:r w:rsidR="00A416D0">
              <w:rPr>
                <w:webHidden/>
              </w:rPr>
              <w:fldChar w:fldCharType="end"/>
            </w:r>
          </w:hyperlink>
        </w:p>
        <w:p w14:paraId="6ECDC4DB" w14:textId="15CFE0D4" w:rsidR="00A416D0" w:rsidRDefault="00C26A98">
          <w:pPr>
            <w:pStyle w:val="Inhopg1"/>
            <w:rPr>
              <w:rFonts w:asciiTheme="minorHAnsi" w:eastAsiaTheme="minorEastAsia" w:hAnsiTheme="minorHAnsi" w:cstheme="minorBidi"/>
              <w:b w:val="0"/>
              <w:bCs w:val="0"/>
              <w:sz w:val="22"/>
              <w:szCs w:val="22"/>
            </w:rPr>
          </w:pPr>
          <w:hyperlink w:anchor="_Toc13561720" w:history="1">
            <w:r w:rsidR="00A416D0" w:rsidRPr="00067812">
              <w:rPr>
                <w:rStyle w:val="Hyperlink"/>
                <w:rFonts w:cstheme="minorHAnsi"/>
              </w:rPr>
              <w:t>2.2 Gemeenschappelijke Medezeggenschapsraad</w:t>
            </w:r>
            <w:r w:rsidR="00A416D0">
              <w:rPr>
                <w:webHidden/>
              </w:rPr>
              <w:tab/>
            </w:r>
            <w:r w:rsidR="00A416D0">
              <w:rPr>
                <w:webHidden/>
              </w:rPr>
              <w:fldChar w:fldCharType="begin"/>
            </w:r>
            <w:r w:rsidR="00A416D0">
              <w:rPr>
                <w:webHidden/>
              </w:rPr>
              <w:instrText xml:space="preserve"> PAGEREF _Toc13561720 \h </w:instrText>
            </w:r>
            <w:r w:rsidR="00A416D0">
              <w:rPr>
                <w:webHidden/>
              </w:rPr>
            </w:r>
            <w:r w:rsidR="00A416D0">
              <w:rPr>
                <w:webHidden/>
              </w:rPr>
              <w:fldChar w:fldCharType="separate"/>
            </w:r>
            <w:r w:rsidR="00836A58">
              <w:rPr>
                <w:webHidden/>
              </w:rPr>
              <w:t>7</w:t>
            </w:r>
            <w:r w:rsidR="00A416D0">
              <w:rPr>
                <w:webHidden/>
              </w:rPr>
              <w:fldChar w:fldCharType="end"/>
            </w:r>
          </w:hyperlink>
        </w:p>
        <w:p w14:paraId="6705FAAB" w14:textId="4CEA88BB" w:rsidR="00A416D0" w:rsidRDefault="00C26A98">
          <w:pPr>
            <w:pStyle w:val="Inhopg1"/>
            <w:rPr>
              <w:rFonts w:asciiTheme="minorHAnsi" w:eastAsiaTheme="minorEastAsia" w:hAnsiTheme="minorHAnsi" w:cstheme="minorBidi"/>
              <w:b w:val="0"/>
              <w:bCs w:val="0"/>
              <w:sz w:val="22"/>
              <w:szCs w:val="22"/>
            </w:rPr>
          </w:pPr>
          <w:hyperlink w:anchor="_Toc13561721" w:history="1">
            <w:r w:rsidR="00A416D0" w:rsidRPr="00067812">
              <w:rPr>
                <w:rStyle w:val="Hyperlink"/>
              </w:rPr>
              <w:t>3 Schoolbeschrijving</w:t>
            </w:r>
            <w:r w:rsidR="00A416D0">
              <w:rPr>
                <w:webHidden/>
              </w:rPr>
              <w:tab/>
            </w:r>
            <w:r w:rsidR="00A416D0">
              <w:rPr>
                <w:webHidden/>
              </w:rPr>
              <w:fldChar w:fldCharType="begin"/>
            </w:r>
            <w:r w:rsidR="00A416D0">
              <w:rPr>
                <w:webHidden/>
              </w:rPr>
              <w:instrText xml:space="preserve"> PAGEREF _Toc13561721 \h </w:instrText>
            </w:r>
            <w:r w:rsidR="00A416D0">
              <w:rPr>
                <w:webHidden/>
              </w:rPr>
            </w:r>
            <w:r w:rsidR="00A416D0">
              <w:rPr>
                <w:webHidden/>
              </w:rPr>
              <w:fldChar w:fldCharType="separate"/>
            </w:r>
            <w:r w:rsidR="00836A58">
              <w:rPr>
                <w:webHidden/>
              </w:rPr>
              <w:t>8</w:t>
            </w:r>
            <w:r w:rsidR="00A416D0">
              <w:rPr>
                <w:webHidden/>
              </w:rPr>
              <w:fldChar w:fldCharType="end"/>
            </w:r>
          </w:hyperlink>
        </w:p>
        <w:p w14:paraId="6B6E6EB9" w14:textId="0B207A53" w:rsidR="00A416D0" w:rsidRDefault="00C26A98">
          <w:pPr>
            <w:pStyle w:val="Inhopg1"/>
            <w:rPr>
              <w:rFonts w:asciiTheme="minorHAnsi" w:eastAsiaTheme="minorEastAsia" w:hAnsiTheme="minorHAnsi" w:cstheme="minorBidi"/>
              <w:b w:val="0"/>
              <w:bCs w:val="0"/>
              <w:sz w:val="22"/>
              <w:szCs w:val="22"/>
            </w:rPr>
          </w:pPr>
          <w:hyperlink w:anchor="_Toc13561722" w:history="1">
            <w:r w:rsidR="00A416D0" w:rsidRPr="00067812">
              <w:rPr>
                <w:rStyle w:val="Hyperlink"/>
              </w:rPr>
              <w:t>3.1 Peuteropvang, Basisschool en buitenschoolse opvang (BSO) De Caleidoscoop, alles onder één dak</w:t>
            </w:r>
            <w:r w:rsidR="00A416D0">
              <w:rPr>
                <w:webHidden/>
              </w:rPr>
              <w:tab/>
            </w:r>
            <w:r w:rsidR="00A416D0">
              <w:rPr>
                <w:webHidden/>
              </w:rPr>
              <w:fldChar w:fldCharType="begin"/>
            </w:r>
            <w:r w:rsidR="00A416D0">
              <w:rPr>
                <w:webHidden/>
              </w:rPr>
              <w:instrText xml:space="preserve"> PAGEREF _Toc13561722 \h </w:instrText>
            </w:r>
            <w:r w:rsidR="00A416D0">
              <w:rPr>
                <w:webHidden/>
              </w:rPr>
            </w:r>
            <w:r w:rsidR="00A416D0">
              <w:rPr>
                <w:webHidden/>
              </w:rPr>
              <w:fldChar w:fldCharType="separate"/>
            </w:r>
            <w:r w:rsidR="00836A58">
              <w:rPr>
                <w:webHidden/>
              </w:rPr>
              <w:t>8</w:t>
            </w:r>
            <w:r w:rsidR="00A416D0">
              <w:rPr>
                <w:webHidden/>
              </w:rPr>
              <w:fldChar w:fldCharType="end"/>
            </w:r>
          </w:hyperlink>
        </w:p>
        <w:p w14:paraId="069AB209" w14:textId="695866B0" w:rsidR="00A416D0" w:rsidRDefault="00C26A98">
          <w:pPr>
            <w:pStyle w:val="Inhopg1"/>
            <w:rPr>
              <w:rFonts w:asciiTheme="minorHAnsi" w:eastAsiaTheme="minorEastAsia" w:hAnsiTheme="minorHAnsi" w:cstheme="minorBidi"/>
              <w:b w:val="0"/>
              <w:bCs w:val="0"/>
              <w:sz w:val="22"/>
              <w:szCs w:val="22"/>
            </w:rPr>
          </w:pPr>
          <w:hyperlink w:anchor="_Toc13561723" w:history="1">
            <w:r w:rsidR="00A416D0" w:rsidRPr="00067812">
              <w:rPr>
                <w:rStyle w:val="Hyperlink"/>
              </w:rPr>
              <w:t>3.2 De naam en richting van de school</w:t>
            </w:r>
            <w:r w:rsidR="00A416D0">
              <w:rPr>
                <w:webHidden/>
              </w:rPr>
              <w:tab/>
            </w:r>
            <w:r w:rsidR="00A416D0">
              <w:rPr>
                <w:webHidden/>
              </w:rPr>
              <w:fldChar w:fldCharType="begin"/>
            </w:r>
            <w:r w:rsidR="00A416D0">
              <w:rPr>
                <w:webHidden/>
              </w:rPr>
              <w:instrText xml:space="preserve"> PAGEREF _Toc13561723 \h </w:instrText>
            </w:r>
            <w:r w:rsidR="00A416D0">
              <w:rPr>
                <w:webHidden/>
              </w:rPr>
            </w:r>
            <w:r w:rsidR="00A416D0">
              <w:rPr>
                <w:webHidden/>
              </w:rPr>
              <w:fldChar w:fldCharType="separate"/>
            </w:r>
            <w:r w:rsidR="00836A58">
              <w:rPr>
                <w:webHidden/>
              </w:rPr>
              <w:t>9</w:t>
            </w:r>
            <w:r w:rsidR="00A416D0">
              <w:rPr>
                <w:webHidden/>
              </w:rPr>
              <w:fldChar w:fldCharType="end"/>
            </w:r>
          </w:hyperlink>
        </w:p>
        <w:p w14:paraId="77ACBC70" w14:textId="5FCCE0FF" w:rsidR="00A416D0" w:rsidRDefault="00C26A98">
          <w:pPr>
            <w:pStyle w:val="Inhopg1"/>
            <w:rPr>
              <w:rFonts w:asciiTheme="minorHAnsi" w:eastAsiaTheme="minorEastAsia" w:hAnsiTheme="minorHAnsi" w:cstheme="minorBidi"/>
              <w:b w:val="0"/>
              <w:bCs w:val="0"/>
              <w:sz w:val="22"/>
              <w:szCs w:val="22"/>
            </w:rPr>
          </w:pPr>
          <w:hyperlink w:anchor="_Toc13561724" w:history="1">
            <w:r w:rsidR="00A416D0" w:rsidRPr="00067812">
              <w:rPr>
                <w:rStyle w:val="Hyperlink"/>
              </w:rPr>
              <w:t>3.3 Geografische gegevens</w:t>
            </w:r>
            <w:r w:rsidR="00A416D0">
              <w:rPr>
                <w:webHidden/>
              </w:rPr>
              <w:tab/>
            </w:r>
            <w:r w:rsidR="00A416D0">
              <w:rPr>
                <w:webHidden/>
              </w:rPr>
              <w:fldChar w:fldCharType="begin"/>
            </w:r>
            <w:r w:rsidR="00A416D0">
              <w:rPr>
                <w:webHidden/>
              </w:rPr>
              <w:instrText xml:space="preserve"> PAGEREF _Toc13561724 \h </w:instrText>
            </w:r>
            <w:r w:rsidR="00A416D0">
              <w:rPr>
                <w:webHidden/>
              </w:rPr>
            </w:r>
            <w:r w:rsidR="00A416D0">
              <w:rPr>
                <w:webHidden/>
              </w:rPr>
              <w:fldChar w:fldCharType="separate"/>
            </w:r>
            <w:r w:rsidR="00836A58">
              <w:rPr>
                <w:webHidden/>
              </w:rPr>
              <w:t>9</w:t>
            </w:r>
            <w:r w:rsidR="00A416D0">
              <w:rPr>
                <w:webHidden/>
              </w:rPr>
              <w:fldChar w:fldCharType="end"/>
            </w:r>
          </w:hyperlink>
        </w:p>
        <w:p w14:paraId="38C6053B" w14:textId="2C86B021" w:rsidR="00A416D0" w:rsidRDefault="00C26A98">
          <w:pPr>
            <w:pStyle w:val="Inhopg1"/>
            <w:rPr>
              <w:rFonts w:asciiTheme="minorHAnsi" w:eastAsiaTheme="minorEastAsia" w:hAnsiTheme="minorHAnsi" w:cstheme="minorBidi"/>
              <w:b w:val="0"/>
              <w:bCs w:val="0"/>
              <w:sz w:val="22"/>
              <w:szCs w:val="22"/>
            </w:rPr>
          </w:pPr>
          <w:hyperlink w:anchor="_Toc13561725" w:history="1">
            <w:r w:rsidR="00A416D0" w:rsidRPr="00067812">
              <w:rPr>
                <w:rStyle w:val="Hyperlink"/>
              </w:rPr>
              <w:t>3.4 Waar basisschool De Caleidoscoop voor staat</w:t>
            </w:r>
            <w:r w:rsidR="00A416D0">
              <w:rPr>
                <w:webHidden/>
              </w:rPr>
              <w:tab/>
            </w:r>
            <w:r w:rsidR="00A416D0">
              <w:rPr>
                <w:webHidden/>
              </w:rPr>
              <w:fldChar w:fldCharType="begin"/>
            </w:r>
            <w:r w:rsidR="00A416D0">
              <w:rPr>
                <w:webHidden/>
              </w:rPr>
              <w:instrText xml:space="preserve"> PAGEREF _Toc13561725 \h </w:instrText>
            </w:r>
            <w:r w:rsidR="00A416D0">
              <w:rPr>
                <w:webHidden/>
              </w:rPr>
            </w:r>
            <w:r w:rsidR="00A416D0">
              <w:rPr>
                <w:webHidden/>
              </w:rPr>
              <w:fldChar w:fldCharType="separate"/>
            </w:r>
            <w:r w:rsidR="00836A58">
              <w:rPr>
                <w:webHidden/>
              </w:rPr>
              <w:t>9</w:t>
            </w:r>
            <w:r w:rsidR="00A416D0">
              <w:rPr>
                <w:webHidden/>
              </w:rPr>
              <w:fldChar w:fldCharType="end"/>
            </w:r>
          </w:hyperlink>
        </w:p>
        <w:p w14:paraId="1FC37BAE" w14:textId="479B6689" w:rsidR="00A416D0" w:rsidRDefault="00C26A98">
          <w:pPr>
            <w:pStyle w:val="Inhopg1"/>
            <w:rPr>
              <w:rFonts w:asciiTheme="minorHAnsi" w:eastAsiaTheme="minorEastAsia" w:hAnsiTheme="minorHAnsi" w:cstheme="minorBidi"/>
              <w:b w:val="0"/>
              <w:bCs w:val="0"/>
              <w:sz w:val="22"/>
              <w:szCs w:val="22"/>
            </w:rPr>
          </w:pPr>
          <w:hyperlink w:anchor="_Toc13561726" w:history="1">
            <w:r w:rsidR="00A416D0" w:rsidRPr="00067812">
              <w:rPr>
                <w:rStyle w:val="Hyperlink"/>
                <w:iCs/>
              </w:rPr>
              <w:t>3.5 Leerstofaanbod in groep 1-2</w:t>
            </w:r>
            <w:r w:rsidR="00A416D0">
              <w:rPr>
                <w:webHidden/>
              </w:rPr>
              <w:tab/>
            </w:r>
            <w:r w:rsidR="00A416D0">
              <w:rPr>
                <w:webHidden/>
              </w:rPr>
              <w:fldChar w:fldCharType="begin"/>
            </w:r>
            <w:r w:rsidR="00A416D0">
              <w:rPr>
                <w:webHidden/>
              </w:rPr>
              <w:instrText xml:space="preserve"> PAGEREF _Toc13561726 \h </w:instrText>
            </w:r>
            <w:r w:rsidR="00A416D0">
              <w:rPr>
                <w:webHidden/>
              </w:rPr>
            </w:r>
            <w:r w:rsidR="00A416D0">
              <w:rPr>
                <w:webHidden/>
              </w:rPr>
              <w:fldChar w:fldCharType="separate"/>
            </w:r>
            <w:r w:rsidR="00836A58">
              <w:rPr>
                <w:webHidden/>
              </w:rPr>
              <w:t>11</w:t>
            </w:r>
            <w:r w:rsidR="00A416D0">
              <w:rPr>
                <w:webHidden/>
              </w:rPr>
              <w:fldChar w:fldCharType="end"/>
            </w:r>
          </w:hyperlink>
        </w:p>
        <w:p w14:paraId="296C947C" w14:textId="798DF33C" w:rsidR="00A416D0" w:rsidRDefault="00C26A98">
          <w:pPr>
            <w:pStyle w:val="Inhopg1"/>
            <w:rPr>
              <w:rFonts w:asciiTheme="minorHAnsi" w:eastAsiaTheme="minorEastAsia" w:hAnsiTheme="minorHAnsi" w:cstheme="minorBidi"/>
              <w:b w:val="0"/>
              <w:bCs w:val="0"/>
              <w:sz w:val="22"/>
              <w:szCs w:val="22"/>
            </w:rPr>
          </w:pPr>
          <w:hyperlink w:anchor="_Toc13561727" w:history="1">
            <w:r w:rsidR="00A416D0" w:rsidRPr="00067812">
              <w:rPr>
                <w:rStyle w:val="Hyperlink"/>
                <w:iCs/>
              </w:rPr>
              <w:t>3.6 Het onderwijs in de groepen 3 t/m 8</w:t>
            </w:r>
            <w:r w:rsidR="00A416D0">
              <w:rPr>
                <w:webHidden/>
              </w:rPr>
              <w:tab/>
            </w:r>
            <w:r w:rsidR="00A416D0">
              <w:rPr>
                <w:webHidden/>
              </w:rPr>
              <w:fldChar w:fldCharType="begin"/>
            </w:r>
            <w:r w:rsidR="00A416D0">
              <w:rPr>
                <w:webHidden/>
              </w:rPr>
              <w:instrText xml:space="preserve"> PAGEREF _Toc13561727 \h </w:instrText>
            </w:r>
            <w:r w:rsidR="00A416D0">
              <w:rPr>
                <w:webHidden/>
              </w:rPr>
            </w:r>
            <w:r w:rsidR="00A416D0">
              <w:rPr>
                <w:webHidden/>
              </w:rPr>
              <w:fldChar w:fldCharType="separate"/>
            </w:r>
            <w:r w:rsidR="00836A58">
              <w:rPr>
                <w:webHidden/>
              </w:rPr>
              <w:t>14</w:t>
            </w:r>
            <w:r w:rsidR="00A416D0">
              <w:rPr>
                <w:webHidden/>
              </w:rPr>
              <w:fldChar w:fldCharType="end"/>
            </w:r>
          </w:hyperlink>
        </w:p>
        <w:p w14:paraId="45891D75" w14:textId="3F4E261C" w:rsidR="00A416D0" w:rsidRDefault="00C26A98">
          <w:pPr>
            <w:pStyle w:val="Inhopg1"/>
            <w:rPr>
              <w:rFonts w:asciiTheme="minorHAnsi" w:eastAsiaTheme="minorEastAsia" w:hAnsiTheme="minorHAnsi" w:cstheme="minorBidi"/>
              <w:b w:val="0"/>
              <w:bCs w:val="0"/>
              <w:sz w:val="22"/>
              <w:szCs w:val="22"/>
            </w:rPr>
          </w:pPr>
          <w:hyperlink w:anchor="_Toc13561728" w:history="1">
            <w:r w:rsidR="00A416D0" w:rsidRPr="00067812">
              <w:rPr>
                <w:rStyle w:val="Hyperlink"/>
              </w:rPr>
              <w:t>4 Maatwerk in school</w:t>
            </w:r>
            <w:r w:rsidR="00A416D0">
              <w:rPr>
                <w:webHidden/>
              </w:rPr>
              <w:tab/>
            </w:r>
            <w:r w:rsidR="00A416D0">
              <w:rPr>
                <w:webHidden/>
              </w:rPr>
              <w:fldChar w:fldCharType="begin"/>
            </w:r>
            <w:r w:rsidR="00A416D0">
              <w:rPr>
                <w:webHidden/>
              </w:rPr>
              <w:instrText xml:space="preserve"> PAGEREF _Toc13561728 \h </w:instrText>
            </w:r>
            <w:r w:rsidR="00A416D0">
              <w:rPr>
                <w:webHidden/>
              </w:rPr>
            </w:r>
            <w:r w:rsidR="00A416D0">
              <w:rPr>
                <w:webHidden/>
              </w:rPr>
              <w:fldChar w:fldCharType="separate"/>
            </w:r>
            <w:r w:rsidR="00836A58">
              <w:rPr>
                <w:webHidden/>
              </w:rPr>
              <w:t>16</w:t>
            </w:r>
            <w:r w:rsidR="00A416D0">
              <w:rPr>
                <w:webHidden/>
              </w:rPr>
              <w:fldChar w:fldCharType="end"/>
            </w:r>
          </w:hyperlink>
        </w:p>
        <w:p w14:paraId="383BE520" w14:textId="3839D938" w:rsidR="00A416D0" w:rsidRDefault="00C26A98">
          <w:pPr>
            <w:pStyle w:val="Inhopg1"/>
            <w:rPr>
              <w:rFonts w:asciiTheme="minorHAnsi" w:eastAsiaTheme="minorEastAsia" w:hAnsiTheme="minorHAnsi" w:cstheme="minorBidi"/>
              <w:b w:val="0"/>
              <w:bCs w:val="0"/>
              <w:sz w:val="22"/>
              <w:szCs w:val="22"/>
            </w:rPr>
          </w:pPr>
          <w:hyperlink w:anchor="_Toc13561729" w:history="1">
            <w:r w:rsidR="00A416D0" w:rsidRPr="00067812">
              <w:rPr>
                <w:rStyle w:val="Hyperlink"/>
                <w:iCs/>
              </w:rPr>
              <w:t>4.1 Passend primair onderwijs in Zuid Limburg</w:t>
            </w:r>
            <w:r w:rsidR="00A416D0">
              <w:rPr>
                <w:webHidden/>
              </w:rPr>
              <w:tab/>
            </w:r>
            <w:r w:rsidR="00A416D0">
              <w:rPr>
                <w:webHidden/>
              </w:rPr>
              <w:fldChar w:fldCharType="begin"/>
            </w:r>
            <w:r w:rsidR="00A416D0">
              <w:rPr>
                <w:webHidden/>
              </w:rPr>
              <w:instrText xml:space="preserve"> PAGEREF _Toc13561729 \h </w:instrText>
            </w:r>
            <w:r w:rsidR="00A416D0">
              <w:rPr>
                <w:webHidden/>
              </w:rPr>
            </w:r>
            <w:r w:rsidR="00A416D0">
              <w:rPr>
                <w:webHidden/>
              </w:rPr>
              <w:fldChar w:fldCharType="separate"/>
            </w:r>
            <w:r w:rsidR="00836A58">
              <w:rPr>
                <w:webHidden/>
              </w:rPr>
              <w:t>16</w:t>
            </w:r>
            <w:r w:rsidR="00A416D0">
              <w:rPr>
                <w:webHidden/>
              </w:rPr>
              <w:fldChar w:fldCharType="end"/>
            </w:r>
          </w:hyperlink>
        </w:p>
        <w:p w14:paraId="6CD1CB5F" w14:textId="5ACAE1CE" w:rsidR="00A416D0" w:rsidRDefault="00C26A98">
          <w:pPr>
            <w:pStyle w:val="Inhopg1"/>
            <w:rPr>
              <w:rFonts w:asciiTheme="minorHAnsi" w:eastAsiaTheme="minorEastAsia" w:hAnsiTheme="minorHAnsi" w:cstheme="minorBidi"/>
              <w:b w:val="0"/>
              <w:bCs w:val="0"/>
              <w:sz w:val="22"/>
              <w:szCs w:val="22"/>
            </w:rPr>
          </w:pPr>
          <w:hyperlink w:anchor="_Toc13561730" w:history="1">
            <w:r w:rsidR="00A416D0" w:rsidRPr="00067812">
              <w:rPr>
                <w:rStyle w:val="Hyperlink"/>
              </w:rPr>
              <w:t>4.2 De integrale leerlingenzorg op onze school</w:t>
            </w:r>
            <w:r w:rsidR="00A416D0">
              <w:rPr>
                <w:webHidden/>
              </w:rPr>
              <w:tab/>
            </w:r>
            <w:r w:rsidR="00A416D0">
              <w:rPr>
                <w:webHidden/>
              </w:rPr>
              <w:fldChar w:fldCharType="begin"/>
            </w:r>
            <w:r w:rsidR="00A416D0">
              <w:rPr>
                <w:webHidden/>
              </w:rPr>
              <w:instrText xml:space="preserve"> PAGEREF _Toc13561730 \h </w:instrText>
            </w:r>
            <w:r w:rsidR="00A416D0">
              <w:rPr>
                <w:webHidden/>
              </w:rPr>
            </w:r>
            <w:r w:rsidR="00A416D0">
              <w:rPr>
                <w:webHidden/>
              </w:rPr>
              <w:fldChar w:fldCharType="separate"/>
            </w:r>
            <w:r w:rsidR="00836A58">
              <w:rPr>
                <w:webHidden/>
              </w:rPr>
              <w:t>18</w:t>
            </w:r>
            <w:r w:rsidR="00A416D0">
              <w:rPr>
                <w:webHidden/>
              </w:rPr>
              <w:fldChar w:fldCharType="end"/>
            </w:r>
          </w:hyperlink>
        </w:p>
        <w:p w14:paraId="4773F80B" w14:textId="69EB068F" w:rsidR="00A416D0" w:rsidRDefault="00C26A98">
          <w:pPr>
            <w:pStyle w:val="Inhopg1"/>
            <w:rPr>
              <w:rFonts w:asciiTheme="minorHAnsi" w:eastAsiaTheme="minorEastAsia" w:hAnsiTheme="minorHAnsi" w:cstheme="minorBidi"/>
              <w:b w:val="0"/>
              <w:bCs w:val="0"/>
              <w:sz w:val="22"/>
              <w:szCs w:val="22"/>
            </w:rPr>
          </w:pPr>
          <w:hyperlink w:anchor="_Toc13561731" w:history="1">
            <w:r w:rsidR="00A416D0" w:rsidRPr="00067812">
              <w:rPr>
                <w:rStyle w:val="Hyperlink"/>
              </w:rPr>
              <w:t>4.3 Opbrengsten en het toetsen van leerlingen</w:t>
            </w:r>
            <w:r w:rsidR="00A416D0">
              <w:rPr>
                <w:webHidden/>
              </w:rPr>
              <w:tab/>
            </w:r>
            <w:r w:rsidR="00A416D0">
              <w:rPr>
                <w:webHidden/>
              </w:rPr>
              <w:fldChar w:fldCharType="begin"/>
            </w:r>
            <w:r w:rsidR="00A416D0">
              <w:rPr>
                <w:webHidden/>
              </w:rPr>
              <w:instrText xml:space="preserve"> PAGEREF _Toc13561731 \h </w:instrText>
            </w:r>
            <w:r w:rsidR="00A416D0">
              <w:rPr>
                <w:webHidden/>
              </w:rPr>
            </w:r>
            <w:r w:rsidR="00A416D0">
              <w:rPr>
                <w:webHidden/>
              </w:rPr>
              <w:fldChar w:fldCharType="separate"/>
            </w:r>
            <w:r w:rsidR="00836A58">
              <w:rPr>
                <w:webHidden/>
              </w:rPr>
              <w:t>21</w:t>
            </w:r>
            <w:r w:rsidR="00A416D0">
              <w:rPr>
                <w:webHidden/>
              </w:rPr>
              <w:fldChar w:fldCharType="end"/>
            </w:r>
          </w:hyperlink>
        </w:p>
        <w:p w14:paraId="46FF93A4" w14:textId="3597271D" w:rsidR="00A416D0" w:rsidRDefault="00C26A98">
          <w:pPr>
            <w:pStyle w:val="Inhopg1"/>
            <w:rPr>
              <w:rFonts w:asciiTheme="minorHAnsi" w:eastAsiaTheme="minorEastAsia" w:hAnsiTheme="minorHAnsi" w:cstheme="minorBidi"/>
              <w:b w:val="0"/>
              <w:bCs w:val="0"/>
              <w:sz w:val="22"/>
              <w:szCs w:val="22"/>
            </w:rPr>
          </w:pPr>
          <w:hyperlink w:anchor="_Toc13561732" w:history="1">
            <w:r w:rsidR="00A416D0" w:rsidRPr="00067812">
              <w:rPr>
                <w:rStyle w:val="Hyperlink"/>
              </w:rPr>
              <w:t>4.4 Rapportage naar de ouders</w:t>
            </w:r>
            <w:r w:rsidR="00A416D0">
              <w:rPr>
                <w:webHidden/>
              </w:rPr>
              <w:tab/>
            </w:r>
            <w:r w:rsidR="00A416D0">
              <w:rPr>
                <w:webHidden/>
              </w:rPr>
              <w:fldChar w:fldCharType="begin"/>
            </w:r>
            <w:r w:rsidR="00A416D0">
              <w:rPr>
                <w:webHidden/>
              </w:rPr>
              <w:instrText xml:space="preserve"> PAGEREF _Toc13561732 \h </w:instrText>
            </w:r>
            <w:r w:rsidR="00A416D0">
              <w:rPr>
                <w:webHidden/>
              </w:rPr>
            </w:r>
            <w:r w:rsidR="00A416D0">
              <w:rPr>
                <w:webHidden/>
              </w:rPr>
              <w:fldChar w:fldCharType="separate"/>
            </w:r>
            <w:r w:rsidR="00836A58">
              <w:rPr>
                <w:webHidden/>
              </w:rPr>
              <w:t>22</w:t>
            </w:r>
            <w:r w:rsidR="00A416D0">
              <w:rPr>
                <w:webHidden/>
              </w:rPr>
              <w:fldChar w:fldCharType="end"/>
            </w:r>
          </w:hyperlink>
        </w:p>
        <w:p w14:paraId="55CFC5A8" w14:textId="41C642FB" w:rsidR="00A416D0" w:rsidRDefault="00C26A98">
          <w:pPr>
            <w:pStyle w:val="Inhopg1"/>
            <w:rPr>
              <w:rFonts w:asciiTheme="minorHAnsi" w:eastAsiaTheme="minorEastAsia" w:hAnsiTheme="minorHAnsi" w:cstheme="minorBidi"/>
              <w:b w:val="0"/>
              <w:bCs w:val="0"/>
              <w:sz w:val="22"/>
              <w:szCs w:val="22"/>
            </w:rPr>
          </w:pPr>
          <w:hyperlink w:anchor="_Toc13561733" w:history="1">
            <w:r w:rsidR="00A416D0" w:rsidRPr="00067812">
              <w:rPr>
                <w:rStyle w:val="Hyperlink"/>
              </w:rPr>
              <w:t>4.5 Informatievoorziening aan gescheiden ouders</w:t>
            </w:r>
            <w:r w:rsidR="00A416D0">
              <w:rPr>
                <w:webHidden/>
              </w:rPr>
              <w:tab/>
            </w:r>
            <w:r w:rsidR="00A416D0">
              <w:rPr>
                <w:webHidden/>
              </w:rPr>
              <w:fldChar w:fldCharType="begin"/>
            </w:r>
            <w:r w:rsidR="00A416D0">
              <w:rPr>
                <w:webHidden/>
              </w:rPr>
              <w:instrText xml:space="preserve"> PAGEREF _Toc13561733 \h </w:instrText>
            </w:r>
            <w:r w:rsidR="00A416D0">
              <w:rPr>
                <w:webHidden/>
              </w:rPr>
            </w:r>
            <w:r w:rsidR="00A416D0">
              <w:rPr>
                <w:webHidden/>
              </w:rPr>
              <w:fldChar w:fldCharType="separate"/>
            </w:r>
            <w:r w:rsidR="00836A58">
              <w:rPr>
                <w:webHidden/>
              </w:rPr>
              <w:t>23</w:t>
            </w:r>
            <w:r w:rsidR="00A416D0">
              <w:rPr>
                <w:webHidden/>
              </w:rPr>
              <w:fldChar w:fldCharType="end"/>
            </w:r>
          </w:hyperlink>
        </w:p>
        <w:p w14:paraId="1EDE9806" w14:textId="3890FCF6" w:rsidR="00A416D0" w:rsidRDefault="00C26A98">
          <w:pPr>
            <w:pStyle w:val="Inhopg1"/>
            <w:rPr>
              <w:rFonts w:asciiTheme="minorHAnsi" w:eastAsiaTheme="minorEastAsia" w:hAnsiTheme="minorHAnsi" w:cstheme="minorBidi"/>
              <w:b w:val="0"/>
              <w:bCs w:val="0"/>
              <w:sz w:val="22"/>
              <w:szCs w:val="22"/>
            </w:rPr>
          </w:pPr>
          <w:hyperlink w:anchor="_Toc13561734" w:history="1">
            <w:r w:rsidR="00A416D0" w:rsidRPr="00067812">
              <w:rPr>
                <w:rStyle w:val="Hyperlink"/>
              </w:rPr>
              <w:t>4.6 De overgang naar het voortgezet onderwijs.</w:t>
            </w:r>
            <w:r w:rsidR="00A416D0">
              <w:rPr>
                <w:webHidden/>
              </w:rPr>
              <w:tab/>
            </w:r>
            <w:r w:rsidR="00A416D0">
              <w:rPr>
                <w:webHidden/>
              </w:rPr>
              <w:fldChar w:fldCharType="begin"/>
            </w:r>
            <w:r w:rsidR="00A416D0">
              <w:rPr>
                <w:webHidden/>
              </w:rPr>
              <w:instrText xml:space="preserve"> PAGEREF _Toc13561734 \h </w:instrText>
            </w:r>
            <w:r w:rsidR="00A416D0">
              <w:rPr>
                <w:webHidden/>
              </w:rPr>
            </w:r>
            <w:r w:rsidR="00A416D0">
              <w:rPr>
                <w:webHidden/>
              </w:rPr>
              <w:fldChar w:fldCharType="separate"/>
            </w:r>
            <w:r w:rsidR="00836A58">
              <w:rPr>
                <w:webHidden/>
              </w:rPr>
              <w:t>23</w:t>
            </w:r>
            <w:r w:rsidR="00A416D0">
              <w:rPr>
                <w:webHidden/>
              </w:rPr>
              <w:fldChar w:fldCharType="end"/>
            </w:r>
          </w:hyperlink>
        </w:p>
        <w:p w14:paraId="5C7AD76C" w14:textId="56A5C91D" w:rsidR="00A416D0" w:rsidRDefault="00C26A98">
          <w:pPr>
            <w:pStyle w:val="Inhopg1"/>
            <w:rPr>
              <w:rFonts w:asciiTheme="minorHAnsi" w:eastAsiaTheme="minorEastAsia" w:hAnsiTheme="minorHAnsi" w:cstheme="minorBidi"/>
              <w:b w:val="0"/>
              <w:bCs w:val="0"/>
              <w:sz w:val="22"/>
              <w:szCs w:val="22"/>
            </w:rPr>
          </w:pPr>
          <w:hyperlink w:anchor="_Toc13561735" w:history="1">
            <w:r w:rsidR="00A416D0" w:rsidRPr="00067812">
              <w:rPr>
                <w:rStyle w:val="Hyperlink"/>
              </w:rPr>
              <w:t>4.7 Waar gingen onze leerlingen in de afgelopen jaren heen?</w:t>
            </w:r>
            <w:r w:rsidR="00A416D0">
              <w:rPr>
                <w:webHidden/>
              </w:rPr>
              <w:tab/>
            </w:r>
            <w:r w:rsidR="00A416D0">
              <w:rPr>
                <w:webHidden/>
              </w:rPr>
              <w:fldChar w:fldCharType="begin"/>
            </w:r>
            <w:r w:rsidR="00A416D0">
              <w:rPr>
                <w:webHidden/>
              </w:rPr>
              <w:instrText xml:space="preserve"> PAGEREF _Toc13561735 \h </w:instrText>
            </w:r>
            <w:r w:rsidR="00A416D0">
              <w:rPr>
                <w:webHidden/>
              </w:rPr>
            </w:r>
            <w:r w:rsidR="00A416D0">
              <w:rPr>
                <w:webHidden/>
              </w:rPr>
              <w:fldChar w:fldCharType="separate"/>
            </w:r>
            <w:r w:rsidR="00836A58">
              <w:rPr>
                <w:webHidden/>
              </w:rPr>
              <w:t>23</w:t>
            </w:r>
            <w:r w:rsidR="00A416D0">
              <w:rPr>
                <w:webHidden/>
              </w:rPr>
              <w:fldChar w:fldCharType="end"/>
            </w:r>
          </w:hyperlink>
        </w:p>
        <w:p w14:paraId="6FA741BE" w14:textId="6278ADFE" w:rsidR="00A416D0" w:rsidRDefault="00C26A98">
          <w:pPr>
            <w:pStyle w:val="Inhopg1"/>
            <w:rPr>
              <w:rFonts w:asciiTheme="minorHAnsi" w:eastAsiaTheme="minorEastAsia" w:hAnsiTheme="minorHAnsi" w:cstheme="minorBidi"/>
              <w:b w:val="0"/>
              <w:bCs w:val="0"/>
              <w:sz w:val="22"/>
              <w:szCs w:val="22"/>
            </w:rPr>
          </w:pPr>
          <w:hyperlink w:anchor="_Toc13561736" w:history="1">
            <w:r w:rsidR="00A416D0" w:rsidRPr="00067812">
              <w:rPr>
                <w:rStyle w:val="Hyperlink"/>
              </w:rPr>
              <w:t>4.8 Gemiddelde standaardscore bij de Cito-eindtoets</w:t>
            </w:r>
            <w:r w:rsidR="00A416D0">
              <w:rPr>
                <w:webHidden/>
              </w:rPr>
              <w:tab/>
            </w:r>
            <w:r w:rsidR="00A416D0">
              <w:rPr>
                <w:webHidden/>
              </w:rPr>
              <w:fldChar w:fldCharType="begin"/>
            </w:r>
            <w:r w:rsidR="00A416D0">
              <w:rPr>
                <w:webHidden/>
              </w:rPr>
              <w:instrText xml:space="preserve"> PAGEREF _Toc13561736 \h </w:instrText>
            </w:r>
            <w:r w:rsidR="00A416D0">
              <w:rPr>
                <w:webHidden/>
              </w:rPr>
            </w:r>
            <w:r w:rsidR="00A416D0">
              <w:rPr>
                <w:webHidden/>
              </w:rPr>
              <w:fldChar w:fldCharType="separate"/>
            </w:r>
            <w:r w:rsidR="00836A58">
              <w:rPr>
                <w:webHidden/>
              </w:rPr>
              <w:t>23</w:t>
            </w:r>
            <w:r w:rsidR="00A416D0">
              <w:rPr>
                <w:webHidden/>
              </w:rPr>
              <w:fldChar w:fldCharType="end"/>
            </w:r>
          </w:hyperlink>
        </w:p>
        <w:p w14:paraId="7E920B5C" w14:textId="0ACA12E9" w:rsidR="00A416D0" w:rsidRDefault="00C26A98">
          <w:pPr>
            <w:pStyle w:val="Inhopg1"/>
            <w:rPr>
              <w:rFonts w:asciiTheme="minorHAnsi" w:eastAsiaTheme="minorEastAsia" w:hAnsiTheme="minorHAnsi" w:cstheme="minorBidi"/>
              <w:b w:val="0"/>
              <w:bCs w:val="0"/>
              <w:sz w:val="22"/>
              <w:szCs w:val="22"/>
            </w:rPr>
          </w:pPr>
          <w:hyperlink w:anchor="_Toc13561737" w:history="1">
            <w:r w:rsidR="00A416D0" w:rsidRPr="00067812">
              <w:rPr>
                <w:rStyle w:val="Hyperlink"/>
              </w:rPr>
              <w:t>4.9 Welke resultaten behaalden onze leerlingen na 8 jaar basisonderwijs?</w:t>
            </w:r>
            <w:r w:rsidR="00A416D0">
              <w:rPr>
                <w:webHidden/>
              </w:rPr>
              <w:tab/>
            </w:r>
            <w:r w:rsidR="00A416D0">
              <w:rPr>
                <w:webHidden/>
              </w:rPr>
              <w:fldChar w:fldCharType="begin"/>
            </w:r>
            <w:r w:rsidR="00A416D0">
              <w:rPr>
                <w:webHidden/>
              </w:rPr>
              <w:instrText xml:space="preserve"> PAGEREF _Toc13561737 \h </w:instrText>
            </w:r>
            <w:r w:rsidR="00A416D0">
              <w:rPr>
                <w:webHidden/>
              </w:rPr>
            </w:r>
            <w:r w:rsidR="00A416D0">
              <w:rPr>
                <w:webHidden/>
              </w:rPr>
              <w:fldChar w:fldCharType="separate"/>
            </w:r>
            <w:r w:rsidR="00836A58">
              <w:rPr>
                <w:webHidden/>
              </w:rPr>
              <w:t>24</w:t>
            </w:r>
            <w:r w:rsidR="00A416D0">
              <w:rPr>
                <w:webHidden/>
              </w:rPr>
              <w:fldChar w:fldCharType="end"/>
            </w:r>
          </w:hyperlink>
        </w:p>
        <w:p w14:paraId="43CAB3A5" w14:textId="25D1DBC2" w:rsidR="00A416D0" w:rsidRDefault="00C26A98">
          <w:pPr>
            <w:pStyle w:val="Inhopg1"/>
            <w:rPr>
              <w:rFonts w:asciiTheme="minorHAnsi" w:eastAsiaTheme="minorEastAsia" w:hAnsiTheme="minorHAnsi" w:cstheme="minorBidi"/>
              <w:b w:val="0"/>
              <w:bCs w:val="0"/>
              <w:sz w:val="22"/>
              <w:szCs w:val="22"/>
            </w:rPr>
          </w:pPr>
          <w:hyperlink w:anchor="_Toc13561738" w:history="1">
            <w:r w:rsidR="00A416D0" w:rsidRPr="00067812">
              <w:rPr>
                <w:rStyle w:val="Hyperlink"/>
              </w:rPr>
              <w:t>4.10 Gemiddelde score Dia-eindtoets</w:t>
            </w:r>
            <w:r w:rsidR="00A416D0">
              <w:rPr>
                <w:webHidden/>
              </w:rPr>
              <w:tab/>
            </w:r>
            <w:r w:rsidR="00A416D0">
              <w:rPr>
                <w:webHidden/>
              </w:rPr>
              <w:fldChar w:fldCharType="begin"/>
            </w:r>
            <w:r w:rsidR="00A416D0">
              <w:rPr>
                <w:webHidden/>
              </w:rPr>
              <w:instrText xml:space="preserve"> PAGEREF _Toc13561738 \h </w:instrText>
            </w:r>
            <w:r w:rsidR="00A416D0">
              <w:rPr>
                <w:webHidden/>
              </w:rPr>
            </w:r>
            <w:r w:rsidR="00A416D0">
              <w:rPr>
                <w:webHidden/>
              </w:rPr>
              <w:fldChar w:fldCharType="separate"/>
            </w:r>
            <w:r w:rsidR="00836A58">
              <w:rPr>
                <w:webHidden/>
              </w:rPr>
              <w:t>24</w:t>
            </w:r>
            <w:r w:rsidR="00A416D0">
              <w:rPr>
                <w:webHidden/>
              </w:rPr>
              <w:fldChar w:fldCharType="end"/>
            </w:r>
          </w:hyperlink>
        </w:p>
        <w:p w14:paraId="525A9815" w14:textId="367C735C" w:rsidR="00A416D0" w:rsidRDefault="00C26A98">
          <w:pPr>
            <w:pStyle w:val="Inhopg1"/>
            <w:rPr>
              <w:rFonts w:asciiTheme="minorHAnsi" w:eastAsiaTheme="minorEastAsia" w:hAnsiTheme="minorHAnsi" w:cstheme="minorBidi"/>
              <w:b w:val="0"/>
              <w:bCs w:val="0"/>
              <w:sz w:val="22"/>
              <w:szCs w:val="22"/>
            </w:rPr>
          </w:pPr>
          <w:hyperlink w:anchor="_Toc13561739" w:history="1">
            <w:r w:rsidR="00A416D0" w:rsidRPr="00067812">
              <w:rPr>
                <w:rStyle w:val="Hyperlink"/>
              </w:rPr>
              <w:t>4.11 Toelating en verwijdering (artikel 40 WPO)</w:t>
            </w:r>
            <w:r w:rsidR="00A416D0">
              <w:rPr>
                <w:webHidden/>
              </w:rPr>
              <w:tab/>
            </w:r>
            <w:r w:rsidR="00A416D0">
              <w:rPr>
                <w:webHidden/>
              </w:rPr>
              <w:fldChar w:fldCharType="begin"/>
            </w:r>
            <w:r w:rsidR="00A416D0">
              <w:rPr>
                <w:webHidden/>
              </w:rPr>
              <w:instrText xml:space="preserve"> PAGEREF _Toc13561739 \h </w:instrText>
            </w:r>
            <w:r w:rsidR="00A416D0">
              <w:rPr>
                <w:webHidden/>
              </w:rPr>
            </w:r>
            <w:r w:rsidR="00A416D0">
              <w:rPr>
                <w:webHidden/>
              </w:rPr>
              <w:fldChar w:fldCharType="separate"/>
            </w:r>
            <w:r w:rsidR="00836A58">
              <w:rPr>
                <w:webHidden/>
              </w:rPr>
              <w:t>24</w:t>
            </w:r>
            <w:r w:rsidR="00A416D0">
              <w:rPr>
                <w:webHidden/>
              </w:rPr>
              <w:fldChar w:fldCharType="end"/>
            </w:r>
          </w:hyperlink>
        </w:p>
        <w:p w14:paraId="788940FB" w14:textId="5BA4F441" w:rsidR="00A416D0" w:rsidRDefault="00C26A98">
          <w:pPr>
            <w:pStyle w:val="Inhopg1"/>
            <w:rPr>
              <w:rFonts w:asciiTheme="minorHAnsi" w:eastAsiaTheme="minorEastAsia" w:hAnsiTheme="minorHAnsi" w:cstheme="minorBidi"/>
              <w:b w:val="0"/>
              <w:bCs w:val="0"/>
              <w:sz w:val="22"/>
              <w:szCs w:val="22"/>
            </w:rPr>
          </w:pPr>
          <w:hyperlink w:anchor="_Toc13561740" w:history="1">
            <w:r w:rsidR="00A416D0" w:rsidRPr="00067812">
              <w:rPr>
                <w:rStyle w:val="Hyperlink"/>
              </w:rPr>
              <w:t>5 Vrijstelling van geregeld schoolbezoek</w:t>
            </w:r>
            <w:r w:rsidR="00A416D0">
              <w:rPr>
                <w:webHidden/>
              </w:rPr>
              <w:tab/>
            </w:r>
            <w:r w:rsidR="00A416D0">
              <w:rPr>
                <w:webHidden/>
              </w:rPr>
              <w:fldChar w:fldCharType="begin"/>
            </w:r>
            <w:r w:rsidR="00A416D0">
              <w:rPr>
                <w:webHidden/>
              </w:rPr>
              <w:instrText xml:space="preserve"> PAGEREF _Toc13561740 \h </w:instrText>
            </w:r>
            <w:r w:rsidR="00A416D0">
              <w:rPr>
                <w:webHidden/>
              </w:rPr>
            </w:r>
            <w:r w:rsidR="00A416D0">
              <w:rPr>
                <w:webHidden/>
              </w:rPr>
              <w:fldChar w:fldCharType="separate"/>
            </w:r>
            <w:r w:rsidR="00836A58">
              <w:rPr>
                <w:webHidden/>
              </w:rPr>
              <w:t>27</w:t>
            </w:r>
            <w:r w:rsidR="00A416D0">
              <w:rPr>
                <w:webHidden/>
              </w:rPr>
              <w:fldChar w:fldCharType="end"/>
            </w:r>
          </w:hyperlink>
        </w:p>
        <w:p w14:paraId="448ED7D7" w14:textId="1810C409" w:rsidR="00A416D0" w:rsidRDefault="00C26A98">
          <w:pPr>
            <w:pStyle w:val="Inhopg1"/>
            <w:rPr>
              <w:rFonts w:asciiTheme="minorHAnsi" w:eastAsiaTheme="minorEastAsia" w:hAnsiTheme="minorHAnsi" w:cstheme="minorBidi"/>
              <w:b w:val="0"/>
              <w:bCs w:val="0"/>
              <w:sz w:val="22"/>
              <w:szCs w:val="22"/>
            </w:rPr>
          </w:pPr>
          <w:hyperlink w:anchor="_Toc13561741" w:history="1">
            <w:r w:rsidR="00A416D0" w:rsidRPr="00067812">
              <w:rPr>
                <w:rStyle w:val="Hyperlink"/>
              </w:rPr>
              <w:t>5.1 Leerplichtig</w:t>
            </w:r>
            <w:r w:rsidR="00A416D0">
              <w:rPr>
                <w:webHidden/>
              </w:rPr>
              <w:tab/>
            </w:r>
            <w:r w:rsidR="00A416D0">
              <w:rPr>
                <w:webHidden/>
              </w:rPr>
              <w:fldChar w:fldCharType="begin"/>
            </w:r>
            <w:r w:rsidR="00A416D0">
              <w:rPr>
                <w:webHidden/>
              </w:rPr>
              <w:instrText xml:space="preserve"> PAGEREF _Toc13561741 \h </w:instrText>
            </w:r>
            <w:r w:rsidR="00A416D0">
              <w:rPr>
                <w:webHidden/>
              </w:rPr>
            </w:r>
            <w:r w:rsidR="00A416D0">
              <w:rPr>
                <w:webHidden/>
              </w:rPr>
              <w:fldChar w:fldCharType="separate"/>
            </w:r>
            <w:r w:rsidR="00836A58">
              <w:rPr>
                <w:webHidden/>
              </w:rPr>
              <w:t>27</w:t>
            </w:r>
            <w:r w:rsidR="00A416D0">
              <w:rPr>
                <w:webHidden/>
              </w:rPr>
              <w:fldChar w:fldCharType="end"/>
            </w:r>
          </w:hyperlink>
        </w:p>
        <w:p w14:paraId="36FB3A48" w14:textId="09569521" w:rsidR="00A416D0" w:rsidRDefault="00C26A98">
          <w:pPr>
            <w:pStyle w:val="Inhopg1"/>
            <w:rPr>
              <w:rFonts w:asciiTheme="minorHAnsi" w:eastAsiaTheme="minorEastAsia" w:hAnsiTheme="minorHAnsi" w:cstheme="minorBidi"/>
              <w:b w:val="0"/>
              <w:bCs w:val="0"/>
              <w:sz w:val="22"/>
              <w:szCs w:val="22"/>
            </w:rPr>
          </w:pPr>
          <w:hyperlink w:anchor="_Toc13561742" w:history="1">
            <w:r w:rsidR="00A416D0" w:rsidRPr="00067812">
              <w:rPr>
                <w:rStyle w:val="Hyperlink"/>
              </w:rPr>
              <w:t>5.2 Wat te doen als uw kind ziek is?</w:t>
            </w:r>
            <w:r w:rsidR="00A416D0">
              <w:rPr>
                <w:webHidden/>
              </w:rPr>
              <w:tab/>
            </w:r>
            <w:r w:rsidR="00A416D0">
              <w:rPr>
                <w:webHidden/>
              </w:rPr>
              <w:fldChar w:fldCharType="begin"/>
            </w:r>
            <w:r w:rsidR="00A416D0">
              <w:rPr>
                <w:webHidden/>
              </w:rPr>
              <w:instrText xml:space="preserve"> PAGEREF _Toc13561742 \h </w:instrText>
            </w:r>
            <w:r w:rsidR="00A416D0">
              <w:rPr>
                <w:webHidden/>
              </w:rPr>
            </w:r>
            <w:r w:rsidR="00A416D0">
              <w:rPr>
                <w:webHidden/>
              </w:rPr>
              <w:fldChar w:fldCharType="separate"/>
            </w:r>
            <w:r w:rsidR="00836A58">
              <w:rPr>
                <w:webHidden/>
              </w:rPr>
              <w:t>27</w:t>
            </w:r>
            <w:r w:rsidR="00A416D0">
              <w:rPr>
                <w:webHidden/>
              </w:rPr>
              <w:fldChar w:fldCharType="end"/>
            </w:r>
          </w:hyperlink>
        </w:p>
        <w:p w14:paraId="5EF7BA90" w14:textId="79C56320" w:rsidR="00A416D0" w:rsidRDefault="00C26A98">
          <w:pPr>
            <w:pStyle w:val="Inhopg1"/>
            <w:rPr>
              <w:rFonts w:asciiTheme="minorHAnsi" w:eastAsiaTheme="minorEastAsia" w:hAnsiTheme="minorHAnsi" w:cstheme="minorBidi"/>
              <w:b w:val="0"/>
              <w:bCs w:val="0"/>
              <w:sz w:val="22"/>
              <w:szCs w:val="22"/>
            </w:rPr>
          </w:pPr>
          <w:hyperlink w:anchor="_Toc13561743" w:history="1">
            <w:r w:rsidR="00A416D0" w:rsidRPr="00067812">
              <w:rPr>
                <w:rStyle w:val="Hyperlink"/>
              </w:rPr>
              <w:t>6 Ouderparticipatie en betrokkenheid</w:t>
            </w:r>
            <w:r w:rsidR="00A416D0">
              <w:rPr>
                <w:webHidden/>
              </w:rPr>
              <w:tab/>
            </w:r>
            <w:r w:rsidR="00A416D0">
              <w:rPr>
                <w:webHidden/>
              </w:rPr>
              <w:fldChar w:fldCharType="begin"/>
            </w:r>
            <w:r w:rsidR="00A416D0">
              <w:rPr>
                <w:webHidden/>
              </w:rPr>
              <w:instrText xml:space="preserve"> PAGEREF _Toc13561743 \h </w:instrText>
            </w:r>
            <w:r w:rsidR="00A416D0">
              <w:rPr>
                <w:webHidden/>
              </w:rPr>
            </w:r>
            <w:r w:rsidR="00A416D0">
              <w:rPr>
                <w:webHidden/>
              </w:rPr>
              <w:fldChar w:fldCharType="separate"/>
            </w:r>
            <w:r w:rsidR="00836A58">
              <w:rPr>
                <w:webHidden/>
              </w:rPr>
              <w:t>28</w:t>
            </w:r>
            <w:r w:rsidR="00A416D0">
              <w:rPr>
                <w:webHidden/>
              </w:rPr>
              <w:fldChar w:fldCharType="end"/>
            </w:r>
          </w:hyperlink>
        </w:p>
        <w:p w14:paraId="60BD216B" w14:textId="46B79DB2" w:rsidR="00A416D0" w:rsidRDefault="00C26A98">
          <w:pPr>
            <w:pStyle w:val="Inhopg1"/>
            <w:rPr>
              <w:rFonts w:asciiTheme="minorHAnsi" w:eastAsiaTheme="minorEastAsia" w:hAnsiTheme="minorHAnsi" w:cstheme="minorBidi"/>
              <w:b w:val="0"/>
              <w:bCs w:val="0"/>
              <w:sz w:val="22"/>
              <w:szCs w:val="22"/>
            </w:rPr>
          </w:pPr>
          <w:hyperlink w:anchor="_Toc13561744" w:history="1">
            <w:r w:rsidR="00A416D0" w:rsidRPr="00067812">
              <w:rPr>
                <w:rStyle w:val="Hyperlink"/>
              </w:rPr>
              <w:t>6.1 Medezeggenschapsraad</w:t>
            </w:r>
            <w:r w:rsidR="00A416D0">
              <w:rPr>
                <w:webHidden/>
              </w:rPr>
              <w:tab/>
            </w:r>
            <w:r w:rsidR="00A416D0">
              <w:rPr>
                <w:webHidden/>
              </w:rPr>
              <w:fldChar w:fldCharType="begin"/>
            </w:r>
            <w:r w:rsidR="00A416D0">
              <w:rPr>
                <w:webHidden/>
              </w:rPr>
              <w:instrText xml:space="preserve"> PAGEREF _Toc13561744 \h </w:instrText>
            </w:r>
            <w:r w:rsidR="00A416D0">
              <w:rPr>
                <w:webHidden/>
              </w:rPr>
            </w:r>
            <w:r w:rsidR="00A416D0">
              <w:rPr>
                <w:webHidden/>
              </w:rPr>
              <w:fldChar w:fldCharType="separate"/>
            </w:r>
            <w:r w:rsidR="00836A58">
              <w:rPr>
                <w:webHidden/>
              </w:rPr>
              <w:t>28</w:t>
            </w:r>
            <w:r w:rsidR="00A416D0">
              <w:rPr>
                <w:webHidden/>
              </w:rPr>
              <w:fldChar w:fldCharType="end"/>
            </w:r>
          </w:hyperlink>
        </w:p>
        <w:p w14:paraId="52B7F06B" w14:textId="0DF1BF5C" w:rsidR="00A416D0" w:rsidRDefault="00C26A98">
          <w:pPr>
            <w:pStyle w:val="Inhopg1"/>
            <w:rPr>
              <w:rFonts w:asciiTheme="minorHAnsi" w:eastAsiaTheme="minorEastAsia" w:hAnsiTheme="minorHAnsi" w:cstheme="minorBidi"/>
              <w:b w:val="0"/>
              <w:bCs w:val="0"/>
              <w:sz w:val="22"/>
              <w:szCs w:val="22"/>
            </w:rPr>
          </w:pPr>
          <w:hyperlink w:anchor="_Toc13561745" w:history="1">
            <w:r w:rsidR="00A416D0" w:rsidRPr="00067812">
              <w:rPr>
                <w:rStyle w:val="Hyperlink"/>
              </w:rPr>
              <w:t>6.2 Oudervereniging</w:t>
            </w:r>
            <w:r w:rsidR="00A416D0">
              <w:rPr>
                <w:webHidden/>
              </w:rPr>
              <w:tab/>
            </w:r>
            <w:r w:rsidR="00A416D0">
              <w:rPr>
                <w:webHidden/>
              </w:rPr>
              <w:fldChar w:fldCharType="begin"/>
            </w:r>
            <w:r w:rsidR="00A416D0">
              <w:rPr>
                <w:webHidden/>
              </w:rPr>
              <w:instrText xml:space="preserve"> PAGEREF _Toc13561745 \h </w:instrText>
            </w:r>
            <w:r w:rsidR="00A416D0">
              <w:rPr>
                <w:webHidden/>
              </w:rPr>
            </w:r>
            <w:r w:rsidR="00A416D0">
              <w:rPr>
                <w:webHidden/>
              </w:rPr>
              <w:fldChar w:fldCharType="separate"/>
            </w:r>
            <w:r w:rsidR="00836A58">
              <w:rPr>
                <w:webHidden/>
              </w:rPr>
              <w:t>29</w:t>
            </w:r>
            <w:r w:rsidR="00A416D0">
              <w:rPr>
                <w:webHidden/>
              </w:rPr>
              <w:fldChar w:fldCharType="end"/>
            </w:r>
          </w:hyperlink>
        </w:p>
        <w:p w14:paraId="758F1DF2" w14:textId="4F02B7FF" w:rsidR="00A416D0" w:rsidRDefault="00C26A98">
          <w:pPr>
            <w:pStyle w:val="Inhopg1"/>
            <w:rPr>
              <w:rFonts w:asciiTheme="minorHAnsi" w:eastAsiaTheme="minorEastAsia" w:hAnsiTheme="minorHAnsi" w:cstheme="minorBidi"/>
              <w:b w:val="0"/>
              <w:bCs w:val="0"/>
              <w:sz w:val="22"/>
              <w:szCs w:val="22"/>
            </w:rPr>
          </w:pPr>
          <w:hyperlink w:anchor="_Toc13561746" w:history="1">
            <w:r w:rsidR="00A416D0" w:rsidRPr="00067812">
              <w:rPr>
                <w:rStyle w:val="Hyperlink"/>
              </w:rPr>
              <w:t>6.3 Vrijwillige ouderbijdrage</w:t>
            </w:r>
            <w:r w:rsidR="00A416D0">
              <w:rPr>
                <w:webHidden/>
              </w:rPr>
              <w:tab/>
            </w:r>
            <w:r w:rsidR="00A416D0">
              <w:rPr>
                <w:webHidden/>
              </w:rPr>
              <w:fldChar w:fldCharType="begin"/>
            </w:r>
            <w:r w:rsidR="00A416D0">
              <w:rPr>
                <w:webHidden/>
              </w:rPr>
              <w:instrText xml:space="preserve"> PAGEREF _Toc13561746 \h </w:instrText>
            </w:r>
            <w:r w:rsidR="00A416D0">
              <w:rPr>
                <w:webHidden/>
              </w:rPr>
            </w:r>
            <w:r w:rsidR="00A416D0">
              <w:rPr>
                <w:webHidden/>
              </w:rPr>
              <w:fldChar w:fldCharType="separate"/>
            </w:r>
            <w:r w:rsidR="00836A58">
              <w:rPr>
                <w:webHidden/>
              </w:rPr>
              <w:t>29</w:t>
            </w:r>
            <w:r w:rsidR="00A416D0">
              <w:rPr>
                <w:webHidden/>
              </w:rPr>
              <w:fldChar w:fldCharType="end"/>
            </w:r>
          </w:hyperlink>
        </w:p>
        <w:p w14:paraId="0E7CCE65" w14:textId="22ECC8A5" w:rsidR="00A416D0" w:rsidRDefault="00C26A98">
          <w:pPr>
            <w:pStyle w:val="Inhopg1"/>
            <w:rPr>
              <w:rFonts w:asciiTheme="minorHAnsi" w:eastAsiaTheme="minorEastAsia" w:hAnsiTheme="minorHAnsi" w:cstheme="minorBidi"/>
              <w:b w:val="0"/>
              <w:bCs w:val="0"/>
              <w:sz w:val="22"/>
              <w:szCs w:val="22"/>
            </w:rPr>
          </w:pPr>
          <w:hyperlink w:anchor="_Toc13561747" w:history="1">
            <w:r w:rsidR="00A416D0" w:rsidRPr="00067812">
              <w:rPr>
                <w:rStyle w:val="Hyperlink"/>
              </w:rPr>
              <w:t>6.4 Giften / Sponsoring</w:t>
            </w:r>
            <w:r w:rsidR="00A416D0">
              <w:rPr>
                <w:webHidden/>
              </w:rPr>
              <w:tab/>
            </w:r>
            <w:r w:rsidR="00A416D0">
              <w:rPr>
                <w:webHidden/>
              </w:rPr>
              <w:fldChar w:fldCharType="begin"/>
            </w:r>
            <w:r w:rsidR="00A416D0">
              <w:rPr>
                <w:webHidden/>
              </w:rPr>
              <w:instrText xml:space="preserve"> PAGEREF _Toc13561747 \h </w:instrText>
            </w:r>
            <w:r w:rsidR="00A416D0">
              <w:rPr>
                <w:webHidden/>
              </w:rPr>
            </w:r>
            <w:r w:rsidR="00A416D0">
              <w:rPr>
                <w:webHidden/>
              </w:rPr>
              <w:fldChar w:fldCharType="separate"/>
            </w:r>
            <w:r w:rsidR="00836A58">
              <w:rPr>
                <w:webHidden/>
              </w:rPr>
              <w:t>30</w:t>
            </w:r>
            <w:r w:rsidR="00A416D0">
              <w:rPr>
                <w:webHidden/>
              </w:rPr>
              <w:fldChar w:fldCharType="end"/>
            </w:r>
          </w:hyperlink>
        </w:p>
        <w:p w14:paraId="6506A75F" w14:textId="79605C72" w:rsidR="00A416D0" w:rsidRDefault="00C26A98">
          <w:pPr>
            <w:pStyle w:val="Inhopg1"/>
            <w:rPr>
              <w:rFonts w:asciiTheme="minorHAnsi" w:eastAsiaTheme="minorEastAsia" w:hAnsiTheme="minorHAnsi" w:cstheme="minorBidi"/>
              <w:b w:val="0"/>
              <w:bCs w:val="0"/>
              <w:sz w:val="22"/>
              <w:szCs w:val="22"/>
            </w:rPr>
          </w:pPr>
          <w:hyperlink w:anchor="_Toc13561748" w:history="1">
            <w:r w:rsidR="00A416D0" w:rsidRPr="00067812">
              <w:rPr>
                <w:rStyle w:val="Hyperlink"/>
              </w:rPr>
              <w:t>7 Belangrijke informatie</w:t>
            </w:r>
            <w:r w:rsidR="00A416D0">
              <w:rPr>
                <w:webHidden/>
              </w:rPr>
              <w:tab/>
            </w:r>
            <w:r w:rsidR="00A416D0">
              <w:rPr>
                <w:webHidden/>
              </w:rPr>
              <w:fldChar w:fldCharType="begin"/>
            </w:r>
            <w:r w:rsidR="00A416D0">
              <w:rPr>
                <w:webHidden/>
              </w:rPr>
              <w:instrText xml:space="preserve"> PAGEREF _Toc13561748 \h </w:instrText>
            </w:r>
            <w:r w:rsidR="00A416D0">
              <w:rPr>
                <w:webHidden/>
              </w:rPr>
            </w:r>
            <w:r w:rsidR="00A416D0">
              <w:rPr>
                <w:webHidden/>
              </w:rPr>
              <w:fldChar w:fldCharType="separate"/>
            </w:r>
            <w:r w:rsidR="00836A58">
              <w:rPr>
                <w:webHidden/>
              </w:rPr>
              <w:t>31</w:t>
            </w:r>
            <w:r w:rsidR="00A416D0">
              <w:rPr>
                <w:webHidden/>
              </w:rPr>
              <w:fldChar w:fldCharType="end"/>
            </w:r>
          </w:hyperlink>
        </w:p>
        <w:p w14:paraId="4B4FC792" w14:textId="7F48ED36" w:rsidR="00A416D0" w:rsidRDefault="00C26A98">
          <w:pPr>
            <w:pStyle w:val="Inhopg1"/>
            <w:rPr>
              <w:rFonts w:asciiTheme="minorHAnsi" w:eastAsiaTheme="minorEastAsia" w:hAnsiTheme="minorHAnsi" w:cstheme="minorBidi"/>
              <w:b w:val="0"/>
              <w:bCs w:val="0"/>
              <w:sz w:val="22"/>
              <w:szCs w:val="22"/>
            </w:rPr>
          </w:pPr>
          <w:hyperlink w:anchor="_Toc13561749" w:history="1">
            <w:r w:rsidR="00A416D0" w:rsidRPr="00067812">
              <w:rPr>
                <w:rStyle w:val="Hyperlink"/>
              </w:rPr>
              <w:t>7.1 vakantierooster 20</w:t>
            </w:r>
            <w:r w:rsidR="009B5DFD">
              <w:rPr>
                <w:rStyle w:val="Hyperlink"/>
              </w:rPr>
              <w:t>20</w:t>
            </w:r>
            <w:r w:rsidR="00A416D0" w:rsidRPr="00067812">
              <w:rPr>
                <w:rStyle w:val="Hyperlink"/>
              </w:rPr>
              <w:t>-20</w:t>
            </w:r>
            <w:r w:rsidR="009B5DFD">
              <w:rPr>
                <w:rStyle w:val="Hyperlink"/>
              </w:rPr>
              <w:t>21</w:t>
            </w:r>
            <w:r w:rsidR="00A416D0">
              <w:rPr>
                <w:webHidden/>
              </w:rPr>
              <w:tab/>
            </w:r>
            <w:r w:rsidR="00A416D0">
              <w:rPr>
                <w:webHidden/>
              </w:rPr>
              <w:fldChar w:fldCharType="begin"/>
            </w:r>
            <w:r w:rsidR="00A416D0">
              <w:rPr>
                <w:webHidden/>
              </w:rPr>
              <w:instrText xml:space="preserve"> PAGEREF _Toc13561749 \h </w:instrText>
            </w:r>
            <w:r w:rsidR="00A416D0">
              <w:rPr>
                <w:webHidden/>
              </w:rPr>
            </w:r>
            <w:r w:rsidR="00A416D0">
              <w:rPr>
                <w:webHidden/>
              </w:rPr>
              <w:fldChar w:fldCharType="separate"/>
            </w:r>
            <w:r w:rsidR="00836A58">
              <w:rPr>
                <w:webHidden/>
              </w:rPr>
              <w:t>31</w:t>
            </w:r>
            <w:r w:rsidR="00A416D0">
              <w:rPr>
                <w:webHidden/>
              </w:rPr>
              <w:fldChar w:fldCharType="end"/>
            </w:r>
          </w:hyperlink>
        </w:p>
        <w:p w14:paraId="4EA800A2" w14:textId="2F7D4E5A" w:rsidR="00A416D0" w:rsidRDefault="00C26A98">
          <w:pPr>
            <w:pStyle w:val="Inhopg1"/>
            <w:rPr>
              <w:rFonts w:asciiTheme="minorHAnsi" w:eastAsiaTheme="minorEastAsia" w:hAnsiTheme="minorHAnsi" w:cstheme="minorBidi"/>
              <w:b w:val="0"/>
              <w:bCs w:val="0"/>
              <w:sz w:val="22"/>
              <w:szCs w:val="22"/>
            </w:rPr>
          </w:pPr>
          <w:hyperlink w:anchor="_Toc13561750" w:history="1">
            <w:r w:rsidR="00A416D0" w:rsidRPr="00067812">
              <w:rPr>
                <w:rStyle w:val="Hyperlink"/>
              </w:rPr>
              <w:t>7.2 Studiedagen:</w:t>
            </w:r>
            <w:r w:rsidR="00A416D0">
              <w:rPr>
                <w:webHidden/>
              </w:rPr>
              <w:tab/>
            </w:r>
            <w:r w:rsidR="00A416D0">
              <w:rPr>
                <w:webHidden/>
              </w:rPr>
              <w:fldChar w:fldCharType="begin"/>
            </w:r>
            <w:r w:rsidR="00A416D0">
              <w:rPr>
                <w:webHidden/>
              </w:rPr>
              <w:instrText xml:space="preserve"> PAGEREF _Toc13561750 \h </w:instrText>
            </w:r>
            <w:r w:rsidR="00A416D0">
              <w:rPr>
                <w:webHidden/>
              </w:rPr>
            </w:r>
            <w:r w:rsidR="00A416D0">
              <w:rPr>
                <w:webHidden/>
              </w:rPr>
              <w:fldChar w:fldCharType="separate"/>
            </w:r>
            <w:r w:rsidR="00836A58">
              <w:rPr>
                <w:webHidden/>
              </w:rPr>
              <w:t>31</w:t>
            </w:r>
            <w:r w:rsidR="00A416D0">
              <w:rPr>
                <w:webHidden/>
              </w:rPr>
              <w:fldChar w:fldCharType="end"/>
            </w:r>
          </w:hyperlink>
        </w:p>
        <w:p w14:paraId="1E2D2377" w14:textId="58E50728" w:rsidR="00A416D0" w:rsidRDefault="00C26A98">
          <w:pPr>
            <w:pStyle w:val="Inhopg1"/>
            <w:rPr>
              <w:rFonts w:asciiTheme="minorHAnsi" w:eastAsiaTheme="minorEastAsia" w:hAnsiTheme="minorHAnsi" w:cstheme="minorBidi"/>
              <w:b w:val="0"/>
              <w:bCs w:val="0"/>
              <w:sz w:val="22"/>
              <w:szCs w:val="22"/>
            </w:rPr>
          </w:pPr>
          <w:hyperlink w:anchor="_Toc13561751" w:history="1">
            <w:r w:rsidR="00A416D0" w:rsidRPr="00067812">
              <w:rPr>
                <w:rStyle w:val="Hyperlink"/>
              </w:rPr>
              <w:t>7.3 Regeling klachtbehandeling</w:t>
            </w:r>
            <w:r w:rsidR="00A416D0">
              <w:rPr>
                <w:webHidden/>
              </w:rPr>
              <w:tab/>
            </w:r>
            <w:r w:rsidR="00A416D0">
              <w:rPr>
                <w:webHidden/>
              </w:rPr>
              <w:fldChar w:fldCharType="begin"/>
            </w:r>
            <w:r w:rsidR="00A416D0">
              <w:rPr>
                <w:webHidden/>
              </w:rPr>
              <w:instrText xml:space="preserve"> PAGEREF _Toc13561751 \h </w:instrText>
            </w:r>
            <w:r w:rsidR="00A416D0">
              <w:rPr>
                <w:webHidden/>
              </w:rPr>
            </w:r>
            <w:r w:rsidR="00A416D0">
              <w:rPr>
                <w:webHidden/>
              </w:rPr>
              <w:fldChar w:fldCharType="separate"/>
            </w:r>
            <w:r w:rsidR="00836A58">
              <w:rPr>
                <w:webHidden/>
              </w:rPr>
              <w:t>32</w:t>
            </w:r>
            <w:r w:rsidR="00A416D0">
              <w:rPr>
                <w:webHidden/>
              </w:rPr>
              <w:fldChar w:fldCharType="end"/>
            </w:r>
          </w:hyperlink>
        </w:p>
        <w:p w14:paraId="44B65330" w14:textId="5C11965E" w:rsidR="00A416D0" w:rsidRDefault="00C26A98">
          <w:pPr>
            <w:pStyle w:val="Inhopg1"/>
            <w:rPr>
              <w:rFonts w:asciiTheme="minorHAnsi" w:eastAsiaTheme="minorEastAsia" w:hAnsiTheme="minorHAnsi" w:cstheme="minorBidi"/>
              <w:b w:val="0"/>
              <w:bCs w:val="0"/>
              <w:sz w:val="22"/>
              <w:szCs w:val="22"/>
            </w:rPr>
          </w:pPr>
          <w:hyperlink w:anchor="_Toc13561752" w:history="1">
            <w:r w:rsidR="00A416D0" w:rsidRPr="00067812">
              <w:rPr>
                <w:rStyle w:val="Hyperlink"/>
              </w:rPr>
              <w:t>7.4 Schoolcontactpersoon</w:t>
            </w:r>
            <w:r w:rsidR="00A416D0">
              <w:rPr>
                <w:webHidden/>
              </w:rPr>
              <w:tab/>
            </w:r>
            <w:r w:rsidR="00A416D0">
              <w:rPr>
                <w:webHidden/>
              </w:rPr>
              <w:fldChar w:fldCharType="begin"/>
            </w:r>
            <w:r w:rsidR="00A416D0">
              <w:rPr>
                <w:webHidden/>
              </w:rPr>
              <w:instrText xml:space="preserve"> PAGEREF _Toc13561752 \h </w:instrText>
            </w:r>
            <w:r w:rsidR="00A416D0">
              <w:rPr>
                <w:webHidden/>
              </w:rPr>
            </w:r>
            <w:r w:rsidR="00A416D0">
              <w:rPr>
                <w:webHidden/>
              </w:rPr>
              <w:fldChar w:fldCharType="separate"/>
            </w:r>
            <w:r w:rsidR="00836A58">
              <w:rPr>
                <w:webHidden/>
              </w:rPr>
              <w:t>34</w:t>
            </w:r>
            <w:r w:rsidR="00A416D0">
              <w:rPr>
                <w:webHidden/>
              </w:rPr>
              <w:fldChar w:fldCharType="end"/>
            </w:r>
          </w:hyperlink>
        </w:p>
        <w:p w14:paraId="21A232CE" w14:textId="2397CDDC" w:rsidR="00A416D0" w:rsidRDefault="00C26A98">
          <w:pPr>
            <w:pStyle w:val="Inhopg1"/>
            <w:rPr>
              <w:rFonts w:asciiTheme="minorHAnsi" w:eastAsiaTheme="minorEastAsia" w:hAnsiTheme="minorHAnsi" w:cstheme="minorBidi"/>
              <w:b w:val="0"/>
              <w:bCs w:val="0"/>
              <w:sz w:val="22"/>
              <w:szCs w:val="22"/>
            </w:rPr>
          </w:pPr>
          <w:hyperlink w:anchor="_Toc13561753" w:history="1">
            <w:r w:rsidR="00A416D0" w:rsidRPr="00067812">
              <w:rPr>
                <w:rStyle w:val="Hyperlink"/>
              </w:rPr>
              <w:t>7.5 Vertrouwenspersoon</w:t>
            </w:r>
            <w:r w:rsidR="00A416D0">
              <w:rPr>
                <w:webHidden/>
              </w:rPr>
              <w:tab/>
            </w:r>
            <w:r w:rsidR="00A416D0">
              <w:rPr>
                <w:webHidden/>
              </w:rPr>
              <w:fldChar w:fldCharType="begin"/>
            </w:r>
            <w:r w:rsidR="00A416D0">
              <w:rPr>
                <w:webHidden/>
              </w:rPr>
              <w:instrText xml:space="preserve"> PAGEREF _Toc13561753 \h </w:instrText>
            </w:r>
            <w:r w:rsidR="00A416D0">
              <w:rPr>
                <w:webHidden/>
              </w:rPr>
            </w:r>
            <w:r w:rsidR="00A416D0">
              <w:rPr>
                <w:webHidden/>
              </w:rPr>
              <w:fldChar w:fldCharType="separate"/>
            </w:r>
            <w:r w:rsidR="00836A58">
              <w:rPr>
                <w:webHidden/>
              </w:rPr>
              <w:t>34</w:t>
            </w:r>
            <w:r w:rsidR="00A416D0">
              <w:rPr>
                <w:webHidden/>
              </w:rPr>
              <w:fldChar w:fldCharType="end"/>
            </w:r>
          </w:hyperlink>
        </w:p>
        <w:p w14:paraId="6683BE8F" w14:textId="3BEE5416" w:rsidR="00A416D0" w:rsidRDefault="00C26A98">
          <w:pPr>
            <w:pStyle w:val="Inhopg1"/>
            <w:rPr>
              <w:rFonts w:asciiTheme="minorHAnsi" w:eastAsiaTheme="minorEastAsia" w:hAnsiTheme="minorHAnsi" w:cstheme="minorBidi"/>
              <w:b w:val="0"/>
              <w:bCs w:val="0"/>
              <w:sz w:val="22"/>
              <w:szCs w:val="22"/>
            </w:rPr>
          </w:pPr>
          <w:hyperlink w:anchor="_Toc13561754" w:history="1">
            <w:r w:rsidR="00A416D0" w:rsidRPr="00067812">
              <w:rPr>
                <w:rStyle w:val="Hyperlink"/>
              </w:rPr>
              <w:t>7.6 Landelijke klachtencommissie</w:t>
            </w:r>
            <w:r w:rsidR="00A416D0">
              <w:rPr>
                <w:webHidden/>
              </w:rPr>
              <w:tab/>
            </w:r>
            <w:r w:rsidR="00A416D0">
              <w:rPr>
                <w:webHidden/>
              </w:rPr>
              <w:fldChar w:fldCharType="begin"/>
            </w:r>
            <w:r w:rsidR="00A416D0">
              <w:rPr>
                <w:webHidden/>
              </w:rPr>
              <w:instrText xml:space="preserve"> PAGEREF _Toc13561754 \h </w:instrText>
            </w:r>
            <w:r w:rsidR="00A416D0">
              <w:rPr>
                <w:webHidden/>
              </w:rPr>
            </w:r>
            <w:r w:rsidR="00A416D0">
              <w:rPr>
                <w:webHidden/>
              </w:rPr>
              <w:fldChar w:fldCharType="separate"/>
            </w:r>
            <w:r w:rsidR="00836A58">
              <w:rPr>
                <w:webHidden/>
              </w:rPr>
              <w:t>34</w:t>
            </w:r>
            <w:r w:rsidR="00A416D0">
              <w:rPr>
                <w:webHidden/>
              </w:rPr>
              <w:fldChar w:fldCharType="end"/>
            </w:r>
          </w:hyperlink>
        </w:p>
        <w:p w14:paraId="673256DA" w14:textId="02DD2B5E" w:rsidR="00A416D0" w:rsidRDefault="00C26A98">
          <w:pPr>
            <w:pStyle w:val="Inhopg1"/>
            <w:rPr>
              <w:rFonts w:asciiTheme="minorHAnsi" w:eastAsiaTheme="minorEastAsia" w:hAnsiTheme="minorHAnsi" w:cstheme="minorBidi"/>
              <w:b w:val="0"/>
              <w:bCs w:val="0"/>
              <w:sz w:val="22"/>
              <w:szCs w:val="22"/>
            </w:rPr>
          </w:pPr>
          <w:hyperlink w:anchor="_Toc13561755" w:history="1">
            <w:r w:rsidR="00A416D0" w:rsidRPr="00067812">
              <w:rPr>
                <w:rStyle w:val="Hyperlink"/>
              </w:rPr>
              <w:t>7.7 Inspectie van het onderwijs</w:t>
            </w:r>
            <w:r w:rsidR="00A416D0">
              <w:rPr>
                <w:webHidden/>
              </w:rPr>
              <w:tab/>
            </w:r>
            <w:r w:rsidR="00A416D0">
              <w:rPr>
                <w:webHidden/>
              </w:rPr>
              <w:fldChar w:fldCharType="begin"/>
            </w:r>
            <w:r w:rsidR="00A416D0">
              <w:rPr>
                <w:webHidden/>
              </w:rPr>
              <w:instrText xml:space="preserve"> PAGEREF _Toc13561755 \h </w:instrText>
            </w:r>
            <w:r w:rsidR="00A416D0">
              <w:rPr>
                <w:webHidden/>
              </w:rPr>
            </w:r>
            <w:r w:rsidR="00A416D0">
              <w:rPr>
                <w:webHidden/>
              </w:rPr>
              <w:fldChar w:fldCharType="separate"/>
            </w:r>
            <w:r w:rsidR="00836A58">
              <w:rPr>
                <w:webHidden/>
              </w:rPr>
              <w:t>34</w:t>
            </w:r>
            <w:r w:rsidR="00A416D0">
              <w:rPr>
                <w:webHidden/>
              </w:rPr>
              <w:fldChar w:fldCharType="end"/>
            </w:r>
          </w:hyperlink>
        </w:p>
        <w:p w14:paraId="113AE069" w14:textId="0983662B" w:rsidR="00A416D0" w:rsidRDefault="00C26A98">
          <w:pPr>
            <w:pStyle w:val="Inhopg1"/>
            <w:rPr>
              <w:rFonts w:asciiTheme="minorHAnsi" w:eastAsiaTheme="minorEastAsia" w:hAnsiTheme="minorHAnsi" w:cstheme="minorBidi"/>
              <w:b w:val="0"/>
              <w:bCs w:val="0"/>
              <w:sz w:val="22"/>
              <w:szCs w:val="22"/>
            </w:rPr>
          </w:pPr>
          <w:hyperlink w:anchor="_Toc13561756" w:history="1">
            <w:r w:rsidR="00A416D0" w:rsidRPr="00067812">
              <w:rPr>
                <w:rStyle w:val="Hyperlink"/>
              </w:rPr>
              <w:t>7.8 Aansprakelijkheid</w:t>
            </w:r>
            <w:r w:rsidR="00A416D0">
              <w:rPr>
                <w:webHidden/>
              </w:rPr>
              <w:tab/>
            </w:r>
            <w:r w:rsidR="00A416D0">
              <w:rPr>
                <w:webHidden/>
              </w:rPr>
              <w:fldChar w:fldCharType="begin"/>
            </w:r>
            <w:r w:rsidR="00A416D0">
              <w:rPr>
                <w:webHidden/>
              </w:rPr>
              <w:instrText xml:space="preserve"> PAGEREF _Toc13561756 \h </w:instrText>
            </w:r>
            <w:r w:rsidR="00A416D0">
              <w:rPr>
                <w:webHidden/>
              </w:rPr>
            </w:r>
            <w:r w:rsidR="00A416D0">
              <w:rPr>
                <w:webHidden/>
              </w:rPr>
              <w:fldChar w:fldCharType="separate"/>
            </w:r>
            <w:r w:rsidR="00836A58">
              <w:rPr>
                <w:webHidden/>
              </w:rPr>
              <w:t>35</w:t>
            </w:r>
            <w:r w:rsidR="00A416D0">
              <w:rPr>
                <w:webHidden/>
              </w:rPr>
              <w:fldChar w:fldCharType="end"/>
            </w:r>
          </w:hyperlink>
        </w:p>
        <w:p w14:paraId="1ABFCF40" w14:textId="5C162219" w:rsidR="00A416D0" w:rsidRDefault="00C26A98">
          <w:pPr>
            <w:pStyle w:val="Inhopg1"/>
            <w:rPr>
              <w:rFonts w:asciiTheme="minorHAnsi" w:eastAsiaTheme="minorEastAsia" w:hAnsiTheme="minorHAnsi" w:cstheme="minorBidi"/>
              <w:b w:val="0"/>
              <w:bCs w:val="0"/>
              <w:sz w:val="22"/>
              <w:szCs w:val="22"/>
            </w:rPr>
          </w:pPr>
          <w:hyperlink w:anchor="_Toc13561757" w:history="1">
            <w:r w:rsidR="00A416D0" w:rsidRPr="00067812">
              <w:rPr>
                <w:rStyle w:val="Hyperlink"/>
              </w:rPr>
              <w:t>7.9 Veiligheid</w:t>
            </w:r>
            <w:r w:rsidR="00A416D0">
              <w:rPr>
                <w:webHidden/>
              </w:rPr>
              <w:tab/>
            </w:r>
            <w:r w:rsidR="00A416D0">
              <w:rPr>
                <w:webHidden/>
              </w:rPr>
              <w:fldChar w:fldCharType="begin"/>
            </w:r>
            <w:r w:rsidR="00A416D0">
              <w:rPr>
                <w:webHidden/>
              </w:rPr>
              <w:instrText xml:space="preserve"> PAGEREF _Toc13561757 \h </w:instrText>
            </w:r>
            <w:r w:rsidR="00A416D0">
              <w:rPr>
                <w:webHidden/>
              </w:rPr>
            </w:r>
            <w:r w:rsidR="00A416D0">
              <w:rPr>
                <w:webHidden/>
              </w:rPr>
              <w:fldChar w:fldCharType="separate"/>
            </w:r>
            <w:r w:rsidR="00836A58">
              <w:rPr>
                <w:webHidden/>
              </w:rPr>
              <w:t>35</w:t>
            </w:r>
            <w:r w:rsidR="00A416D0">
              <w:rPr>
                <w:webHidden/>
              </w:rPr>
              <w:fldChar w:fldCharType="end"/>
            </w:r>
          </w:hyperlink>
        </w:p>
        <w:p w14:paraId="4B7E7914" w14:textId="6C9AB2DD" w:rsidR="00A416D0" w:rsidRDefault="00C26A98">
          <w:pPr>
            <w:pStyle w:val="Inhopg1"/>
            <w:rPr>
              <w:rFonts w:asciiTheme="minorHAnsi" w:eastAsiaTheme="minorEastAsia" w:hAnsiTheme="minorHAnsi" w:cstheme="minorBidi"/>
              <w:b w:val="0"/>
              <w:bCs w:val="0"/>
              <w:sz w:val="22"/>
              <w:szCs w:val="22"/>
            </w:rPr>
          </w:pPr>
          <w:hyperlink w:anchor="_Toc13561758" w:history="1">
            <w:r w:rsidR="00A416D0" w:rsidRPr="00067812">
              <w:rPr>
                <w:rStyle w:val="Hyperlink"/>
              </w:rPr>
              <w:t>7.10 Protocol vervanging bij ziekte of verlof van leerkrachten</w:t>
            </w:r>
            <w:r w:rsidR="00A416D0">
              <w:rPr>
                <w:webHidden/>
              </w:rPr>
              <w:tab/>
            </w:r>
            <w:r w:rsidR="00A416D0">
              <w:rPr>
                <w:webHidden/>
              </w:rPr>
              <w:fldChar w:fldCharType="begin"/>
            </w:r>
            <w:r w:rsidR="00A416D0">
              <w:rPr>
                <w:webHidden/>
              </w:rPr>
              <w:instrText xml:space="preserve"> PAGEREF _Toc13561758 \h </w:instrText>
            </w:r>
            <w:r w:rsidR="00A416D0">
              <w:rPr>
                <w:webHidden/>
              </w:rPr>
            </w:r>
            <w:r w:rsidR="00A416D0">
              <w:rPr>
                <w:webHidden/>
              </w:rPr>
              <w:fldChar w:fldCharType="separate"/>
            </w:r>
            <w:r w:rsidR="00836A58">
              <w:rPr>
                <w:webHidden/>
              </w:rPr>
              <w:t>36</w:t>
            </w:r>
            <w:r w:rsidR="00A416D0">
              <w:rPr>
                <w:webHidden/>
              </w:rPr>
              <w:fldChar w:fldCharType="end"/>
            </w:r>
          </w:hyperlink>
        </w:p>
        <w:p w14:paraId="4DF7E243" w14:textId="1C11B6B6" w:rsidR="00A416D0" w:rsidRDefault="00C26A98">
          <w:pPr>
            <w:pStyle w:val="Inhopg1"/>
            <w:rPr>
              <w:rFonts w:asciiTheme="minorHAnsi" w:eastAsiaTheme="minorEastAsia" w:hAnsiTheme="minorHAnsi" w:cstheme="minorBidi"/>
              <w:b w:val="0"/>
              <w:bCs w:val="0"/>
              <w:sz w:val="22"/>
              <w:szCs w:val="22"/>
            </w:rPr>
          </w:pPr>
          <w:hyperlink w:anchor="_Toc13561759" w:history="1">
            <w:r w:rsidR="00A416D0" w:rsidRPr="00067812">
              <w:rPr>
                <w:rStyle w:val="Hyperlink"/>
              </w:rPr>
              <w:t>7.11 Voor- en naschoolse opvang</w:t>
            </w:r>
            <w:r w:rsidR="00A416D0">
              <w:rPr>
                <w:webHidden/>
              </w:rPr>
              <w:tab/>
            </w:r>
            <w:r w:rsidR="00A416D0">
              <w:rPr>
                <w:webHidden/>
              </w:rPr>
              <w:fldChar w:fldCharType="begin"/>
            </w:r>
            <w:r w:rsidR="00A416D0">
              <w:rPr>
                <w:webHidden/>
              </w:rPr>
              <w:instrText xml:space="preserve"> PAGEREF _Toc13561759 \h </w:instrText>
            </w:r>
            <w:r w:rsidR="00A416D0">
              <w:rPr>
                <w:webHidden/>
              </w:rPr>
            </w:r>
            <w:r w:rsidR="00A416D0">
              <w:rPr>
                <w:webHidden/>
              </w:rPr>
              <w:fldChar w:fldCharType="separate"/>
            </w:r>
            <w:r w:rsidR="00836A58">
              <w:rPr>
                <w:webHidden/>
              </w:rPr>
              <w:t>36</w:t>
            </w:r>
            <w:r w:rsidR="00A416D0">
              <w:rPr>
                <w:webHidden/>
              </w:rPr>
              <w:fldChar w:fldCharType="end"/>
            </w:r>
          </w:hyperlink>
        </w:p>
        <w:p w14:paraId="39AFF0B1" w14:textId="51887580" w:rsidR="00A416D0" w:rsidRDefault="00C26A98">
          <w:pPr>
            <w:pStyle w:val="Inhopg1"/>
            <w:rPr>
              <w:rFonts w:asciiTheme="minorHAnsi" w:eastAsiaTheme="minorEastAsia" w:hAnsiTheme="minorHAnsi" w:cstheme="minorBidi"/>
              <w:b w:val="0"/>
              <w:bCs w:val="0"/>
              <w:sz w:val="22"/>
              <w:szCs w:val="22"/>
            </w:rPr>
          </w:pPr>
          <w:hyperlink w:anchor="_Toc13561760" w:history="1">
            <w:r w:rsidR="00A416D0" w:rsidRPr="00067812">
              <w:rPr>
                <w:rStyle w:val="Hyperlink"/>
                <w:lang w:val="en-US"/>
              </w:rPr>
              <w:t>7.12 Continue rooster</w:t>
            </w:r>
            <w:r w:rsidR="00A416D0">
              <w:rPr>
                <w:webHidden/>
              </w:rPr>
              <w:tab/>
            </w:r>
            <w:r w:rsidR="00A416D0">
              <w:rPr>
                <w:webHidden/>
              </w:rPr>
              <w:fldChar w:fldCharType="begin"/>
            </w:r>
            <w:r w:rsidR="00A416D0">
              <w:rPr>
                <w:webHidden/>
              </w:rPr>
              <w:instrText xml:space="preserve"> PAGEREF _Toc13561760 \h </w:instrText>
            </w:r>
            <w:r w:rsidR="00A416D0">
              <w:rPr>
                <w:webHidden/>
              </w:rPr>
            </w:r>
            <w:r w:rsidR="00A416D0">
              <w:rPr>
                <w:webHidden/>
              </w:rPr>
              <w:fldChar w:fldCharType="separate"/>
            </w:r>
            <w:r w:rsidR="00836A58">
              <w:rPr>
                <w:webHidden/>
              </w:rPr>
              <w:t>36</w:t>
            </w:r>
            <w:r w:rsidR="00A416D0">
              <w:rPr>
                <w:webHidden/>
              </w:rPr>
              <w:fldChar w:fldCharType="end"/>
            </w:r>
          </w:hyperlink>
        </w:p>
        <w:p w14:paraId="2DB193AA" w14:textId="42FBF117" w:rsidR="00A416D0" w:rsidRDefault="00C26A98">
          <w:pPr>
            <w:pStyle w:val="Inhopg1"/>
            <w:rPr>
              <w:rFonts w:asciiTheme="minorHAnsi" w:eastAsiaTheme="minorEastAsia" w:hAnsiTheme="minorHAnsi" w:cstheme="minorBidi"/>
              <w:b w:val="0"/>
              <w:bCs w:val="0"/>
              <w:sz w:val="22"/>
              <w:szCs w:val="22"/>
            </w:rPr>
          </w:pPr>
          <w:hyperlink w:anchor="_Toc13561761" w:history="1">
            <w:r w:rsidR="00A416D0" w:rsidRPr="00067812">
              <w:rPr>
                <w:rStyle w:val="Hyperlink"/>
              </w:rPr>
              <w:t>7.13 Huiselijk geweld en kindermishandeling (veilig thuis)</w:t>
            </w:r>
            <w:r w:rsidR="00A416D0">
              <w:rPr>
                <w:webHidden/>
              </w:rPr>
              <w:tab/>
            </w:r>
            <w:r w:rsidR="00A416D0">
              <w:rPr>
                <w:webHidden/>
              </w:rPr>
              <w:fldChar w:fldCharType="begin"/>
            </w:r>
            <w:r w:rsidR="00A416D0">
              <w:rPr>
                <w:webHidden/>
              </w:rPr>
              <w:instrText xml:space="preserve"> PAGEREF _Toc13561761 \h </w:instrText>
            </w:r>
            <w:r w:rsidR="00A416D0">
              <w:rPr>
                <w:webHidden/>
              </w:rPr>
            </w:r>
            <w:r w:rsidR="00A416D0">
              <w:rPr>
                <w:webHidden/>
              </w:rPr>
              <w:fldChar w:fldCharType="separate"/>
            </w:r>
            <w:r w:rsidR="00836A58">
              <w:rPr>
                <w:webHidden/>
              </w:rPr>
              <w:t>37</w:t>
            </w:r>
            <w:r w:rsidR="00A416D0">
              <w:rPr>
                <w:webHidden/>
              </w:rPr>
              <w:fldChar w:fldCharType="end"/>
            </w:r>
          </w:hyperlink>
        </w:p>
        <w:p w14:paraId="107AA0AD" w14:textId="42C027F1" w:rsidR="00A416D0" w:rsidRDefault="00C26A98">
          <w:pPr>
            <w:pStyle w:val="Inhopg1"/>
            <w:rPr>
              <w:rFonts w:asciiTheme="minorHAnsi" w:eastAsiaTheme="minorEastAsia" w:hAnsiTheme="minorHAnsi" w:cstheme="minorBidi"/>
              <w:b w:val="0"/>
              <w:bCs w:val="0"/>
              <w:sz w:val="22"/>
              <w:szCs w:val="22"/>
            </w:rPr>
          </w:pPr>
          <w:hyperlink w:anchor="_Toc13561762" w:history="1">
            <w:r w:rsidR="00A416D0" w:rsidRPr="00067812">
              <w:rPr>
                <w:rStyle w:val="Hyperlink"/>
                <w:rFonts w:cstheme="minorHAnsi"/>
              </w:rPr>
              <w:t>7.14 Centrum Jeugd en Gezin</w:t>
            </w:r>
            <w:r w:rsidR="00A416D0">
              <w:rPr>
                <w:webHidden/>
              </w:rPr>
              <w:tab/>
            </w:r>
            <w:r w:rsidR="00A416D0">
              <w:rPr>
                <w:webHidden/>
              </w:rPr>
              <w:fldChar w:fldCharType="begin"/>
            </w:r>
            <w:r w:rsidR="00A416D0">
              <w:rPr>
                <w:webHidden/>
              </w:rPr>
              <w:instrText xml:space="preserve"> PAGEREF _Toc13561762 \h </w:instrText>
            </w:r>
            <w:r w:rsidR="00A416D0">
              <w:rPr>
                <w:webHidden/>
              </w:rPr>
            </w:r>
            <w:r w:rsidR="00A416D0">
              <w:rPr>
                <w:webHidden/>
              </w:rPr>
              <w:fldChar w:fldCharType="separate"/>
            </w:r>
            <w:r w:rsidR="00836A58">
              <w:rPr>
                <w:webHidden/>
              </w:rPr>
              <w:t>37</w:t>
            </w:r>
            <w:r w:rsidR="00A416D0">
              <w:rPr>
                <w:webHidden/>
              </w:rPr>
              <w:fldChar w:fldCharType="end"/>
            </w:r>
          </w:hyperlink>
        </w:p>
        <w:p w14:paraId="4B72BE00" w14:textId="1CBB04B6" w:rsidR="00A416D0" w:rsidRDefault="00C26A98">
          <w:pPr>
            <w:pStyle w:val="Inhopg1"/>
            <w:rPr>
              <w:rFonts w:asciiTheme="minorHAnsi" w:eastAsiaTheme="minorEastAsia" w:hAnsiTheme="minorHAnsi" w:cstheme="minorBidi"/>
              <w:b w:val="0"/>
              <w:bCs w:val="0"/>
              <w:sz w:val="22"/>
              <w:szCs w:val="22"/>
            </w:rPr>
          </w:pPr>
          <w:hyperlink w:anchor="_Toc13561763" w:history="1">
            <w:r w:rsidR="00A416D0" w:rsidRPr="00067812">
              <w:rPr>
                <w:rStyle w:val="Hyperlink"/>
                <w:rFonts w:cstheme="minorHAnsi"/>
              </w:rPr>
              <w:t>7.15 Vroeg samenwerken in Parkstad Limburg (VIP)</w:t>
            </w:r>
            <w:r w:rsidR="00A416D0">
              <w:rPr>
                <w:webHidden/>
              </w:rPr>
              <w:tab/>
            </w:r>
            <w:r w:rsidR="00A416D0">
              <w:rPr>
                <w:webHidden/>
              </w:rPr>
              <w:fldChar w:fldCharType="begin"/>
            </w:r>
            <w:r w:rsidR="00A416D0">
              <w:rPr>
                <w:webHidden/>
              </w:rPr>
              <w:instrText xml:space="preserve"> PAGEREF _Toc13561763 \h </w:instrText>
            </w:r>
            <w:r w:rsidR="00A416D0">
              <w:rPr>
                <w:webHidden/>
              </w:rPr>
            </w:r>
            <w:r w:rsidR="00A416D0">
              <w:rPr>
                <w:webHidden/>
              </w:rPr>
              <w:fldChar w:fldCharType="separate"/>
            </w:r>
            <w:r w:rsidR="00836A58">
              <w:rPr>
                <w:webHidden/>
              </w:rPr>
              <w:t>37</w:t>
            </w:r>
            <w:r w:rsidR="00A416D0">
              <w:rPr>
                <w:webHidden/>
              </w:rPr>
              <w:fldChar w:fldCharType="end"/>
            </w:r>
          </w:hyperlink>
        </w:p>
        <w:p w14:paraId="0BEFE5D6" w14:textId="09377A8B" w:rsidR="00A416D0" w:rsidRDefault="00C26A98">
          <w:pPr>
            <w:pStyle w:val="Inhopg1"/>
            <w:rPr>
              <w:rFonts w:asciiTheme="minorHAnsi" w:eastAsiaTheme="minorEastAsia" w:hAnsiTheme="minorHAnsi" w:cstheme="minorBidi"/>
              <w:b w:val="0"/>
              <w:bCs w:val="0"/>
              <w:sz w:val="22"/>
              <w:szCs w:val="22"/>
            </w:rPr>
          </w:pPr>
          <w:hyperlink w:anchor="_Toc13561764" w:history="1">
            <w:r w:rsidR="00A416D0" w:rsidRPr="00067812">
              <w:rPr>
                <w:rStyle w:val="Hyperlink"/>
              </w:rPr>
              <w:t>7.16 Regionaal onderzoek UM/KAANS</w:t>
            </w:r>
            <w:r w:rsidR="00A416D0">
              <w:rPr>
                <w:webHidden/>
              </w:rPr>
              <w:tab/>
            </w:r>
            <w:r w:rsidR="00A416D0">
              <w:rPr>
                <w:webHidden/>
              </w:rPr>
              <w:fldChar w:fldCharType="begin"/>
            </w:r>
            <w:r w:rsidR="00A416D0">
              <w:rPr>
                <w:webHidden/>
              </w:rPr>
              <w:instrText xml:space="preserve"> PAGEREF _Toc13561764 \h </w:instrText>
            </w:r>
            <w:r w:rsidR="00A416D0">
              <w:rPr>
                <w:webHidden/>
              </w:rPr>
            </w:r>
            <w:r w:rsidR="00A416D0">
              <w:rPr>
                <w:webHidden/>
              </w:rPr>
              <w:fldChar w:fldCharType="separate"/>
            </w:r>
            <w:r w:rsidR="00836A58">
              <w:rPr>
                <w:webHidden/>
              </w:rPr>
              <w:t>38</w:t>
            </w:r>
            <w:r w:rsidR="00A416D0">
              <w:rPr>
                <w:webHidden/>
              </w:rPr>
              <w:fldChar w:fldCharType="end"/>
            </w:r>
          </w:hyperlink>
        </w:p>
        <w:p w14:paraId="0D51026F" w14:textId="281C365B" w:rsidR="00A416D0" w:rsidRDefault="00C26A98">
          <w:pPr>
            <w:pStyle w:val="Inhopg1"/>
            <w:rPr>
              <w:rFonts w:asciiTheme="minorHAnsi" w:eastAsiaTheme="minorEastAsia" w:hAnsiTheme="minorHAnsi" w:cstheme="minorBidi"/>
              <w:b w:val="0"/>
              <w:bCs w:val="0"/>
              <w:sz w:val="22"/>
              <w:szCs w:val="22"/>
            </w:rPr>
          </w:pPr>
          <w:hyperlink w:anchor="_Toc13561765" w:history="1">
            <w:r w:rsidR="00A416D0" w:rsidRPr="00067812">
              <w:rPr>
                <w:rStyle w:val="Hyperlink"/>
              </w:rPr>
              <w:t>8 Activiteiten op school</w:t>
            </w:r>
            <w:r w:rsidR="00A416D0">
              <w:rPr>
                <w:webHidden/>
              </w:rPr>
              <w:tab/>
            </w:r>
            <w:r w:rsidR="00A416D0">
              <w:rPr>
                <w:webHidden/>
              </w:rPr>
              <w:fldChar w:fldCharType="begin"/>
            </w:r>
            <w:r w:rsidR="00A416D0">
              <w:rPr>
                <w:webHidden/>
              </w:rPr>
              <w:instrText xml:space="preserve"> PAGEREF _Toc13561765 \h </w:instrText>
            </w:r>
            <w:r w:rsidR="00A416D0">
              <w:rPr>
                <w:webHidden/>
              </w:rPr>
            </w:r>
            <w:r w:rsidR="00A416D0">
              <w:rPr>
                <w:webHidden/>
              </w:rPr>
              <w:fldChar w:fldCharType="separate"/>
            </w:r>
            <w:r w:rsidR="00836A58">
              <w:rPr>
                <w:webHidden/>
              </w:rPr>
              <w:t>40</w:t>
            </w:r>
            <w:r w:rsidR="00A416D0">
              <w:rPr>
                <w:webHidden/>
              </w:rPr>
              <w:fldChar w:fldCharType="end"/>
            </w:r>
          </w:hyperlink>
        </w:p>
        <w:p w14:paraId="77D71EEF" w14:textId="7A74E6AD" w:rsidR="00A416D0" w:rsidRDefault="00C26A98">
          <w:pPr>
            <w:pStyle w:val="Inhopg1"/>
            <w:rPr>
              <w:rFonts w:asciiTheme="minorHAnsi" w:eastAsiaTheme="minorEastAsia" w:hAnsiTheme="minorHAnsi" w:cstheme="minorBidi"/>
              <w:b w:val="0"/>
              <w:bCs w:val="0"/>
              <w:sz w:val="22"/>
              <w:szCs w:val="22"/>
            </w:rPr>
          </w:pPr>
          <w:hyperlink w:anchor="_Toc13561766" w:history="1">
            <w:r w:rsidR="00A416D0" w:rsidRPr="00067812">
              <w:rPr>
                <w:rStyle w:val="Hyperlink"/>
              </w:rPr>
              <w:t>8.1 ICT gebruik op onze school</w:t>
            </w:r>
            <w:r w:rsidR="00A416D0">
              <w:rPr>
                <w:webHidden/>
              </w:rPr>
              <w:tab/>
            </w:r>
            <w:r w:rsidR="00A416D0">
              <w:rPr>
                <w:webHidden/>
              </w:rPr>
              <w:fldChar w:fldCharType="begin"/>
            </w:r>
            <w:r w:rsidR="00A416D0">
              <w:rPr>
                <w:webHidden/>
              </w:rPr>
              <w:instrText xml:space="preserve"> PAGEREF _Toc13561766 \h </w:instrText>
            </w:r>
            <w:r w:rsidR="00A416D0">
              <w:rPr>
                <w:webHidden/>
              </w:rPr>
            </w:r>
            <w:r w:rsidR="00A416D0">
              <w:rPr>
                <w:webHidden/>
              </w:rPr>
              <w:fldChar w:fldCharType="separate"/>
            </w:r>
            <w:r w:rsidR="00836A58">
              <w:rPr>
                <w:webHidden/>
              </w:rPr>
              <w:t>41</w:t>
            </w:r>
            <w:r w:rsidR="00A416D0">
              <w:rPr>
                <w:webHidden/>
              </w:rPr>
              <w:fldChar w:fldCharType="end"/>
            </w:r>
          </w:hyperlink>
        </w:p>
        <w:p w14:paraId="12CAA306" w14:textId="4D702E0A" w:rsidR="00A416D0" w:rsidRDefault="00C26A98">
          <w:pPr>
            <w:pStyle w:val="Inhopg1"/>
            <w:rPr>
              <w:rFonts w:asciiTheme="minorHAnsi" w:eastAsiaTheme="minorEastAsia" w:hAnsiTheme="minorHAnsi" w:cstheme="minorBidi"/>
              <w:b w:val="0"/>
              <w:bCs w:val="0"/>
              <w:sz w:val="22"/>
              <w:szCs w:val="22"/>
            </w:rPr>
          </w:pPr>
          <w:hyperlink w:anchor="_Toc13561767" w:history="1">
            <w:r w:rsidR="00A416D0" w:rsidRPr="00067812">
              <w:rPr>
                <w:rStyle w:val="Hyperlink"/>
              </w:rPr>
              <w:t>8.2 Samenvatting mediaprotocol voor leerlingen</w:t>
            </w:r>
            <w:r w:rsidR="00A416D0">
              <w:rPr>
                <w:webHidden/>
              </w:rPr>
              <w:tab/>
            </w:r>
            <w:r w:rsidR="00A416D0">
              <w:rPr>
                <w:webHidden/>
              </w:rPr>
              <w:fldChar w:fldCharType="begin"/>
            </w:r>
            <w:r w:rsidR="00A416D0">
              <w:rPr>
                <w:webHidden/>
              </w:rPr>
              <w:instrText xml:space="preserve"> PAGEREF _Toc13561767 \h </w:instrText>
            </w:r>
            <w:r w:rsidR="00A416D0">
              <w:rPr>
                <w:webHidden/>
              </w:rPr>
            </w:r>
            <w:r w:rsidR="00A416D0">
              <w:rPr>
                <w:webHidden/>
              </w:rPr>
              <w:fldChar w:fldCharType="separate"/>
            </w:r>
            <w:r w:rsidR="00836A58">
              <w:rPr>
                <w:webHidden/>
              </w:rPr>
              <w:t>42</w:t>
            </w:r>
            <w:r w:rsidR="00A416D0">
              <w:rPr>
                <w:webHidden/>
              </w:rPr>
              <w:fldChar w:fldCharType="end"/>
            </w:r>
          </w:hyperlink>
        </w:p>
        <w:p w14:paraId="02DCDBC0" w14:textId="7FA13D21" w:rsidR="00A416D0" w:rsidRDefault="00C26A98">
          <w:pPr>
            <w:pStyle w:val="Inhopg1"/>
            <w:rPr>
              <w:rFonts w:asciiTheme="minorHAnsi" w:eastAsiaTheme="minorEastAsia" w:hAnsiTheme="minorHAnsi" w:cstheme="minorBidi"/>
              <w:b w:val="0"/>
              <w:bCs w:val="0"/>
              <w:sz w:val="22"/>
              <w:szCs w:val="22"/>
            </w:rPr>
          </w:pPr>
          <w:hyperlink w:anchor="_Toc13561768" w:history="1">
            <w:r w:rsidR="00A416D0" w:rsidRPr="00067812">
              <w:rPr>
                <w:rStyle w:val="Hyperlink"/>
              </w:rPr>
              <w:t>8.3 Office365 for education</w:t>
            </w:r>
            <w:r w:rsidR="00A416D0">
              <w:rPr>
                <w:webHidden/>
              </w:rPr>
              <w:tab/>
            </w:r>
            <w:r w:rsidR="00A416D0">
              <w:rPr>
                <w:webHidden/>
              </w:rPr>
              <w:fldChar w:fldCharType="begin"/>
            </w:r>
            <w:r w:rsidR="00A416D0">
              <w:rPr>
                <w:webHidden/>
              </w:rPr>
              <w:instrText xml:space="preserve"> PAGEREF _Toc13561768 \h </w:instrText>
            </w:r>
            <w:r w:rsidR="00A416D0">
              <w:rPr>
                <w:webHidden/>
              </w:rPr>
            </w:r>
            <w:r w:rsidR="00A416D0">
              <w:rPr>
                <w:webHidden/>
              </w:rPr>
              <w:fldChar w:fldCharType="separate"/>
            </w:r>
            <w:r w:rsidR="00836A58">
              <w:rPr>
                <w:webHidden/>
              </w:rPr>
              <w:t>42</w:t>
            </w:r>
            <w:r w:rsidR="00A416D0">
              <w:rPr>
                <w:webHidden/>
              </w:rPr>
              <w:fldChar w:fldCharType="end"/>
            </w:r>
          </w:hyperlink>
        </w:p>
        <w:p w14:paraId="6DE6FB8F" w14:textId="5B4F8DC1" w:rsidR="00A416D0" w:rsidRDefault="00C26A98">
          <w:pPr>
            <w:pStyle w:val="Inhopg1"/>
            <w:rPr>
              <w:rFonts w:asciiTheme="minorHAnsi" w:eastAsiaTheme="minorEastAsia" w:hAnsiTheme="minorHAnsi" w:cstheme="minorBidi"/>
              <w:b w:val="0"/>
              <w:bCs w:val="0"/>
              <w:sz w:val="22"/>
              <w:szCs w:val="22"/>
            </w:rPr>
          </w:pPr>
          <w:hyperlink w:anchor="_Toc13561769" w:history="1">
            <w:r w:rsidR="00A416D0" w:rsidRPr="00067812">
              <w:rPr>
                <w:rStyle w:val="Hyperlink"/>
              </w:rPr>
              <w:t>9 Privacy binnen MOVARE</w:t>
            </w:r>
            <w:r w:rsidR="00A416D0">
              <w:rPr>
                <w:webHidden/>
              </w:rPr>
              <w:tab/>
            </w:r>
            <w:r w:rsidR="00A416D0">
              <w:rPr>
                <w:webHidden/>
              </w:rPr>
              <w:fldChar w:fldCharType="begin"/>
            </w:r>
            <w:r w:rsidR="00A416D0">
              <w:rPr>
                <w:webHidden/>
              </w:rPr>
              <w:instrText xml:space="preserve"> PAGEREF _Toc13561769 \h </w:instrText>
            </w:r>
            <w:r w:rsidR="00A416D0">
              <w:rPr>
                <w:webHidden/>
              </w:rPr>
            </w:r>
            <w:r w:rsidR="00A416D0">
              <w:rPr>
                <w:webHidden/>
              </w:rPr>
              <w:fldChar w:fldCharType="separate"/>
            </w:r>
            <w:r w:rsidR="00836A58">
              <w:rPr>
                <w:webHidden/>
              </w:rPr>
              <w:t>43</w:t>
            </w:r>
            <w:r w:rsidR="00A416D0">
              <w:rPr>
                <w:webHidden/>
              </w:rPr>
              <w:fldChar w:fldCharType="end"/>
            </w:r>
          </w:hyperlink>
        </w:p>
        <w:p w14:paraId="514DA09A" w14:textId="50B11432" w:rsidR="00A416D0" w:rsidRDefault="00C26A98">
          <w:pPr>
            <w:pStyle w:val="Inhopg1"/>
            <w:rPr>
              <w:rFonts w:asciiTheme="minorHAnsi" w:eastAsiaTheme="minorEastAsia" w:hAnsiTheme="minorHAnsi" w:cstheme="minorBidi"/>
              <w:b w:val="0"/>
              <w:bCs w:val="0"/>
              <w:sz w:val="22"/>
              <w:szCs w:val="22"/>
            </w:rPr>
          </w:pPr>
          <w:hyperlink w:anchor="_Toc13561770" w:history="1">
            <w:r w:rsidR="00A416D0" w:rsidRPr="00067812">
              <w:rPr>
                <w:rStyle w:val="Hyperlink"/>
              </w:rPr>
              <w:t>10. Realisatie van speerpunten schooljaar 201</w:t>
            </w:r>
            <w:r w:rsidR="009B5DFD">
              <w:rPr>
                <w:rStyle w:val="Hyperlink"/>
              </w:rPr>
              <w:t>9</w:t>
            </w:r>
            <w:r w:rsidR="00A416D0" w:rsidRPr="00067812">
              <w:rPr>
                <w:rStyle w:val="Hyperlink"/>
              </w:rPr>
              <w:t>-20</w:t>
            </w:r>
            <w:r w:rsidR="009B5DFD">
              <w:rPr>
                <w:rStyle w:val="Hyperlink"/>
              </w:rPr>
              <w:t>20</w:t>
            </w:r>
            <w:r w:rsidR="00A416D0">
              <w:rPr>
                <w:webHidden/>
              </w:rPr>
              <w:tab/>
            </w:r>
            <w:r w:rsidR="00A416D0">
              <w:rPr>
                <w:webHidden/>
              </w:rPr>
              <w:fldChar w:fldCharType="begin"/>
            </w:r>
            <w:r w:rsidR="00A416D0">
              <w:rPr>
                <w:webHidden/>
              </w:rPr>
              <w:instrText xml:space="preserve"> PAGEREF _Toc13561770 \h </w:instrText>
            </w:r>
            <w:r w:rsidR="00A416D0">
              <w:rPr>
                <w:webHidden/>
              </w:rPr>
            </w:r>
            <w:r w:rsidR="00A416D0">
              <w:rPr>
                <w:webHidden/>
              </w:rPr>
              <w:fldChar w:fldCharType="separate"/>
            </w:r>
            <w:r w:rsidR="00836A58">
              <w:rPr>
                <w:webHidden/>
              </w:rPr>
              <w:t>44</w:t>
            </w:r>
            <w:r w:rsidR="00A416D0">
              <w:rPr>
                <w:webHidden/>
              </w:rPr>
              <w:fldChar w:fldCharType="end"/>
            </w:r>
          </w:hyperlink>
        </w:p>
        <w:p w14:paraId="2A1703E5" w14:textId="77901814" w:rsidR="00A416D0" w:rsidRDefault="00C26A98">
          <w:pPr>
            <w:pStyle w:val="Inhopg1"/>
            <w:rPr>
              <w:rFonts w:asciiTheme="minorHAnsi" w:eastAsiaTheme="minorEastAsia" w:hAnsiTheme="minorHAnsi" w:cstheme="minorBidi"/>
              <w:b w:val="0"/>
              <w:bCs w:val="0"/>
              <w:sz w:val="22"/>
              <w:szCs w:val="22"/>
            </w:rPr>
          </w:pPr>
          <w:hyperlink w:anchor="_Toc13561771" w:history="1">
            <w:r w:rsidR="00A416D0" w:rsidRPr="00067812">
              <w:rPr>
                <w:rStyle w:val="Hyperlink"/>
              </w:rPr>
              <w:t>11. Speerpunten voor schooljaar 20</w:t>
            </w:r>
            <w:r w:rsidR="009B5DFD">
              <w:rPr>
                <w:rStyle w:val="Hyperlink"/>
              </w:rPr>
              <w:t>20</w:t>
            </w:r>
            <w:r w:rsidR="00A416D0" w:rsidRPr="00067812">
              <w:rPr>
                <w:rStyle w:val="Hyperlink"/>
              </w:rPr>
              <w:t>-202</w:t>
            </w:r>
            <w:r w:rsidR="009B5DFD">
              <w:rPr>
                <w:rStyle w:val="Hyperlink"/>
              </w:rPr>
              <w:t>1</w:t>
            </w:r>
            <w:r w:rsidR="00A416D0">
              <w:rPr>
                <w:webHidden/>
              </w:rPr>
              <w:tab/>
            </w:r>
            <w:r w:rsidR="00A416D0">
              <w:rPr>
                <w:webHidden/>
              </w:rPr>
              <w:fldChar w:fldCharType="begin"/>
            </w:r>
            <w:r w:rsidR="00A416D0">
              <w:rPr>
                <w:webHidden/>
              </w:rPr>
              <w:instrText xml:space="preserve"> PAGEREF _Toc13561771 \h </w:instrText>
            </w:r>
            <w:r w:rsidR="00A416D0">
              <w:rPr>
                <w:webHidden/>
              </w:rPr>
            </w:r>
            <w:r w:rsidR="00A416D0">
              <w:rPr>
                <w:webHidden/>
              </w:rPr>
              <w:fldChar w:fldCharType="separate"/>
            </w:r>
            <w:r w:rsidR="00836A58">
              <w:rPr>
                <w:webHidden/>
              </w:rPr>
              <w:t>45</w:t>
            </w:r>
            <w:r w:rsidR="00A416D0">
              <w:rPr>
                <w:webHidden/>
              </w:rPr>
              <w:fldChar w:fldCharType="end"/>
            </w:r>
          </w:hyperlink>
        </w:p>
        <w:p w14:paraId="7568D332" w14:textId="77D9121E" w:rsidR="0037106F" w:rsidRDefault="0037106F">
          <w:r>
            <w:rPr>
              <w:b/>
              <w:bCs/>
            </w:rPr>
            <w:fldChar w:fldCharType="end"/>
          </w:r>
        </w:p>
      </w:sdtContent>
    </w:sdt>
    <w:p w14:paraId="517B2DC2" w14:textId="77777777" w:rsidR="007929D8" w:rsidRPr="00A72EB6" w:rsidRDefault="007929D8" w:rsidP="00601248">
      <w:pPr>
        <w:pStyle w:val="Kop1"/>
        <w:rPr>
          <w:rFonts w:ascii="Calibri" w:hAnsi="Calibri" w:cs="Calibri"/>
          <w:bCs/>
          <w:color w:val="FF0000"/>
          <w:sz w:val="22"/>
          <w:szCs w:val="22"/>
        </w:rPr>
      </w:pPr>
    </w:p>
    <w:p w14:paraId="36E9E730" w14:textId="31D81061" w:rsidR="00490CB6" w:rsidRPr="005C6584" w:rsidRDefault="00490CB6" w:rsidP="005C6584">
      <w:pPr>
        <w:pStyle w:val="Kop1"/>
        <w:spacing w:line="360" w:lineRule="auto"/>
        <w:jc w:val="left"/>
        <w:rPr>
          <w:rFonts w:ascii="Calibri" w:hAnsi="Calibri" w:cs="Calibri"/>
          <w:bCs/>
          <w:color w:val="FF0000"/>
          <w:sz w:val="22"/>
          <w:szCs w:val="22"/>
        </w:rPr>
      </w:pPr>
      <w:r w:rsidRPr="00A72EB6">
        <w:rPr>
          <w:rFonts w:ascii="Calibri" w:hAnsi="Calibri" w:cs="Calibri"/>
          <w:bCs/>
          <w:color w:val="FF0000"/>
          <w:sz w:val="22"/>
          <w:szCs w:val="22"/>
        </w:rPr>
        <w:br w:type="page"/>
      </w:r>
      <w:bookmarkStart w:id="5" w:name="_Toc331601516"/>
      <w:bookmarkStart w:id="6" w:name="_Toc13561715"/>
      <w:r w:rsidRPr="00A72EB6">
        <w:rPr>
          <w:rFonts w:ascii="Calibri" w:hAnsi="Calibri" w:cs="Calibri"/>
          <w:b/>
          <w:bCs/>
          <w:color w:val="FF0000"/>
          <w:sz w:val="28"/>
          <w:szCs w:val="28"/>
        </w:rPr>
        <w:lastRenderedPageBreak/>
        <w:t>1</w:t>
      </w:r>
      <w:r w:rsidR="00A44229" w:rsidRPr="00A72EB6">
        <w:rPr>
          <w:rFonts w:ascii="Calibri" w:hAnsi="Calibri" w:cs="Calibri"/>
          <w:bCs/>
          <w:color w:val="FF0000"/>
          <w:sz w:val="28"/>
          <w:szCs w:val="28"/>
        </w:rPr>
        <w:t xml:space="preserve"> </w:t>
      </w:r>
      <w:r w:rsidR="006C766D">
        <w:rPr>
          <w:rFonts w:ascii="Calibri" w:hAnsi="Calibri" w:cs="Calibri"/>
          <w:b/>
          <w:bCs/>
          <w:color w:val="FF0000"/>
          <w:sz w:val="28"/>
          <w:szCs w:val="28"/>
        </w:rPr>
        <w:t>Voorwoord</w:t>
      </w:r>
      <w:bookmarkEnd w:id="4"/>
      <w:bookmarkEnd w:id="5"/>
      <w:bookmarkEnd w:id="6"/>
    </w:p>
    <w:p w14:paraId="42DDC1A3" w14:textId="2DC46BEC" w:rsidR="00480FCE" w:rsidRDefault="00480FCE" w:rsidP="00480FCE">
      <w:pPr>
        <w:rPr>
          <w:rFonts w:ascii="Calibri" w:hAnsi="Calibri" w:cs="Calibri"/>
          <w:sz w:val="22"/>
          <w:szCs w:val="22"/>
        </w:rPr>
      </w:pPr>
      <w:r>
        <w:rPr>
          <w:rFonts w:ascii="Calibri" w:hAnsi="Calibri" w:cs="Calibri"/>
          <w:sz w:val="22"/>
          <w:szCs w:val="22"/>
        </w:rPr>
        <w:t xml:space="preserve">Basisschool De Caleidoscoop heeft deze gids samengesteld om u </w:t>
      </w:r>
      <w:r w:rsidR="00490CB6" w:rsidRPr="00A72EB6">
        <w:rPr>
          <w:rFonts w:ascii="Calibri" w:hAnsi="Calibri" w:cs="Calibri"/>
          <w:sz w:val="22"/>
          <w:szCs w:val="22"/>
        </w:rPr>
        <w:t xml:space="preserve">als ouder te informeren over wat u op </w:t>
      </w:r>
      <w:r>
        <w:rPr>
          <w:rFonts w:ascii="Calibri" w:hAnsi="Calibri" w:cs="Calibri"/>
          <w:sz w:val="22"/>
          <w:szCs w:val="22"/>
        </w:rPr>
        <w:t xml:space="preserve">onze </w:t>
      </w:r>
      <w:r w:rsidR="00490CB6" w:rsidRPr="00A72EB6">
        <w:rPr>
          <w:rFonts w:ascii="Calibri" w:hAnsi="Calibri" w:cs="Calibri"/>
          <w:sz w:val="22"/>
          <w:szCs w:val="22"/>
        </w:rPr>
        <w:t>school kunt verwachten, waar onze school voor staat</w:t>
      </w:r>
      <w:r>
        <w:rPr>
          <w:rFonts w:ascii="Calibri" w:hAnsi="Calibri" w:cs="Calibri"/>
          <w:sz w:val="22"/>
          <w:szCs w:val="22"/>
        </w:rPr>
        <w:t xml:space="preserve"> en </w:t>
      </w:r>
      <w:r w:rsidR="00F21D65">
        <w:rPr>
          <w:rFonts w:ascii="Calibri" w:hAnsi="Calibri" w:cs="Calibri"/>
          <w:sz w:val="22"/>
          <w:szCs w:val="22"/>
        </w:rPr>
        <w:t xml:space="preserve">over </w:t>
      </w:r>
      <w:r w:rsidR="00490CB6" w:rsidRPr="00A72EB6">
        <w:rPr>
          <w:rFonts w:ascii="Calibri" w:hAnsi="Calibri" w:cs="Calibri"/>
          <w:sz w:val="22"/>
          <w:szCs w:val="22"/>
        </w:rPr>
        <w:t xml:space="preserve">de resultaten die </w:t>
      </w:r>
      <w:r w:rsidR="005D20E6">
        <w:rPr>
          <w:rFonts w:ascii="Calibri" w:hAnsi="Calibri" w:cs="Calibri"/>
          <w:sz w:val="22"/>
          <w:szCs w:val="22"/>
        </w:rPr>
        <w:t>worden</w:t>
      </w:r>
      <w:r w:rsidR="00490CB6" w:rsidRPr="00A72EB6">
        <w:rPr>
          <w:rFonts w:ascii="Calibri" w:hAnsi="Calibri" w:cs="Calibri"/>
          <w:sz w:val="22"/>
          <w:szCs w:val="22"/>
        </w:rPr>
        <w:t xml:space="preserve"> behaal</w:t>
      </w:r>
      <w:r w:rsidR="005D20E6">
        <w:rPr>
          <w:rFonts w:ascii="Calibri" w:hAnsi="Calibri" w:cs="Calibri"/>
          <w:sz w:val="22"/>
          <w:szCs w:val="22"/>
        </w:rPr>
        <w:t>d</w:t>
      </w:r>
      <w:r w:rsidR="00490CB6" w:rsidRPr="00A72EB6">
        <w:rPr>
          <w:rFonts w:ascii="Calibri" w:hAnsi="Calibri" w:cs="Calibri"/>
          <w:sz w:val="22"/>
          <w:szCs w:val="22"/>
        </w:rPr>
        <w:t xml:space="preserve">. </w:t>
      </w:r>
      <w:r>
        <w:rPr>
          <w:rFonts w:ascii="Calibri" w:hAnsi="Calibri" w:cs="Calibri"/>
          <w:sz w:val="22"/>
          <w:szCs w:val="22"/>
        </w:rPr>
        <w:t xml:space="preserve">De gids is een informatief document </w:t>
      </w:r>
      <w:r w:rsidRPr="006C766D">
        <w:rPr>
          <w:rFonts w:ascii="Calibri" w:hAnsi="Calibri" w:cs="Calibri"/>
          <w:sz w:val="22"/>
          <w:szCs w:val="22"/>
        </w:rPr>
        <w:t xml:space="preserve">voor ouders/verzorgers van wie de kinderen onze basisschool </w:t>
      </w:r>
      <w:r w:rsidR="00104552">
        <w:rPr>
          <w:rFonts w:ascii="Calibri" w:hAnsi="Calibri" w:cs="Calibri"/>
          <w:sz w:val="22"/>
          <w:szCs w:val="22"/>
        </w:rPr>
        <w:t xml:space="preserve">al </w:t>
      </w:r>
      <w:r w:rsidRPr="006C766D">
        <w:rPr>
          <w:rFonts w:ascii="Calibri" w:hAnsi="Calibri" w:cs="Calibri"/>
          <w:sz w:val="22"/>
          <w:szCs w:val="22"/>
        </w:rPr>
        <w:t xml:space="preserve">bezoeken, voor ouders die nog op zoek zijn naar een geschikte school voor hun kind </w:t>
      </w:r>
      <w:r>
        <w:rPr>
          <w:rFonts w:ascii="Calibri" w:hAnsi="Calibri" w:cs="Calibri"/>
          <w:sz w:val="22"/>
          <w:szCs w:val="22"/>
        </w:rPr>
        <w:t>é</w:t>
      </w:r>
      <w:r w:rsidRPr="006C766D">
        <w:rPr>
          <w:rFonts w:ascii="Calibri" w:hAnsi="Calibri" w:cs="Calibri"/>
          <w:sz w:val="22"/>
          <w:szCs w:val="22"/>
        </w:rPr>
        <w:t xml:space="preserve">n voor alle volwassenen die de zorg voor onze leerlingen hebben. </w:t>
      </w:r>
    </w:p>
    <w:p w14:paraId="636CFD3F" w14:textId="77777777" w:rsidR="00992D4E" w:rsidRDefault="00992D4E" w:rsidP="00480FCE">
      <w:pPr>
        <w:rPr>
          <w:rFonts w:ascii="Calibri" w:hAnsi="Calibri" w:cs="Calibri"/>
          <w:sz w:val="22"/>
          <w:szCs w:val="22"/>
        </w:rPr>
      </w:pPr>
    </w:p>
    <w:p w14:paraId="1D5AF42A" w14:textId="44CA85A4" w:rsidR="006C766D" w:rsidRDefault="00490CB6" w:rsidP="008D464D">
      <w:pPr>
        <w:rPr>
          <w:rFonts w:ascii="Calibri" w:hAnsi="Calibri" w:cs="Calibri"/>
          <w:sz w:val="22"/>
          <w:szCs w:val="22"/>
        </w:rPr>
      </w:pPr>
      <w:r w:rsidRPr="00A72EB6">
        <w:rPr>
          <w:rFonts w:ascii="Calibri" w:hAnsi="Calibri" w:cs="Calibri"/>
          <w:sz w:val="22"/>
          <w:szCs w:val="22"/>
        </w:rPr>
        <w:t>U vertrouwt uw kind toe aan de zorg van de juffen en meesters van de basisschool. De kinderen zijn een zeer groot deel van de week bij ons op school. Dag in, dag</w:t>
      </w:r>
      <w:r w:rsidR="00712231">
        <w:rPr>
          <w:rFonts w:ascii="Calibri" w:hAnsi="Calibri" w:cs="Calibri"/>
          <w:sz w:val="22"/>
          <w:szCs w:val="22"/>
        </w:rPr>
        <w:t xml:space="preserve"> uit, jaar in, jaar uit is er d</w:t>
      </w:r>
      <w:r w:rsidRPr="00A72EB6">
        <w:rPr>
          <w:rFonts w:ascii="Calibri" w:hAnsi="Calibri" w:cs="Calibri"/>
          <w:sz w:val="22"/>
          <w:szCs w:val="22"/>
        </w:rPr>
        <w:t xml:space="preserve">ezelfde weg van huis naar school en weer terug. Dat is een belangrijk deel van een kinderleven. Een basisschool wordt dan ook met zorg gekozen. </w:t>
      </w:r>
    </w:p>
    <w:p w14:paraId="1AE580F0" w14:textId="2B604BF8" w:rsidR="00992D4E" w:rsidRDefault="00490CB6" w:rsidP="008D464D">
      <w:pPr>
        <w:rPr>
          <w:rFonts w:ascii="Calibri" w:hAnsi="Calibri" w:cs="Calibri"/>
          <w:sz w:val="22"/>
          <w:szCs w:val="22"/>
        </w:rPr>
      </w:pPr>
      <w:r w:rsidRPr="00A72EB6">
        <w:rPr>
          <w:rFonts w:ascii="Calibri" w:hAnsi="Calibri" w:cs="Calibri"/>
          <w:sz w:val="22"/>
          <w:szCs w:val="22"/>
        </w:rPr>
        <w:t xml:space="preserve">Scholen verschillen steeds meer, in </w:t>
      </w:r>
      <w:r w:rsidR="00992D4E">
        <w:rPr>
          <w:rFonts w:ascii="Calibri" w:hAnsi="Calibri" w:cs="Calibri"/>
          <w:sz w:val="22"/>
          <w:szCs w:val="22"/>
        </w:rPr>
        <w:t>werkwijze</w:t>
      </w:r>
      <w:r w:rsidRPr="00A72EB6">
        <w:rPr>
          <w:rFonts w:ascii="Calibri" w:hAnsi="Calibri" w:cs="Calibri"/>
          <w:sz w:val="22"/>
          <w:szCs w:val="22"/>
        </w:rPr>
        <w:t>, in sfeer</w:t>
      </w:r>
      <w:r w:rsidR="00992D4E">
        <w:rPr>
          <w:rFonts w:ascii="Calibri" w:hAnsi="Calibri" w:cs="Calibri"/>
          <w:sz w:val="22"/>
          <w:szCs w:val="22"/>
        </w:rPr>
        <w:t>, in onderwijsvisie</w:t>
      </w:r>
      <w:r w:rsidRPr="00A72EB6">
        <w:rPr>
          <w:rFonts w:ascii="Calibri" w:hAnsi="Calibri" w:cs="Calibri"/>
          <w:sz w:val="22"/>
          <w:szCs w:val="22"/>
        </w:rPr>
        <w:t xml:space="preserve"> en in wat kinderen er leren. Scholen hebben verschillende kwaliteiten. </w:t>
      </w:r>
      <w:r w:rsidR="00992D4E">
        <w:rPr>
          <w:rFonts w:ascii="Calibri" w:hAnsi="Calibri" w:cs="Calibri"/>
          <w:sz w:val="22"/>
          <w:szCs w:val="22"/>
        </w:rPr>
        <w:t>De grootste uitdaging is de kans om de school in te richten als een plaats waar het fijn is om te leren, te werken en te spelen, zowel voor de kinderen, de leerkrachten en de ouders.</w:t>
      </w:r>
    </w:p>
    <w:p w14:paraId="284F3021" w14:textId="00F61CF6" w:rsidR="00992D4E" w:rsidRDefault="00992D4E" w:rsidP="008D464D">
      <w:pPr>
        <w:rPr>
          <w:rFonts w:ascii="Calibri" w:hAnsi="Calibri" w:cs="Calibri"/>
          <w:sz w:val="22"/>
          <w:szCs w:val="22"/>
        </w:rPr>
      </w:pPr>
      <w:r w:rsidRPr="00A72EB6">
        <w:rPr>
          <w:rFonts w:ascii="Calibri" w:hAnsi="Calibri" w:cs="Calibri"/>
          <w:sz w:val="22"/>
          <w:szCs w:val="22"/>
        </w:rPr>
        <w:t xml:space="preserve">Wij vinden het dan ook van belang om u als ouders goed te informeren over hoe het bij ons op school gaat. Dat doen wij </w:t>
      </w:r>
      <w:r>
        <w:rPr>
          <w:rFonts w:ascii="Calibri" w:hAnsi="Calibri" w:cs="Calibri"/>
          <w:sz w:val="22"/>
          <w:szCs w:val="22"/>
        </w:rPr>
        <w:t>onder andere</w:t>
      </w:r>
      <w:r w:rsidRPr="00A72EB6">
        <w:rPr>
          <w:rFonts w:ascii="Calibri" w:hAnsi="Calibri" w:cs="Calibri"/>
          <w:sz w:val="22"/>
          <w:szCs w:val="22"/>
        </w:rPr>
        <w:t xml:space="preserve"> via deze schoolgids.</w:t>
      </w:r>
    </w:p>
    <w:p w14:paraId="3462DF74" w14:textId="77777777" w:rsidR="00992D4E" w:rsidRDefault="00992D4E" w:rsidP="008D464D">
      <w:pPr>
        <w:rPr>
          <w:rFonts w:ascii="Calibri" w:hAnsi="Calibri" w:cs="Calibri"/>
          <w:sz w:val="22"/>
          <w:szCs w:val="22"/>
        </w:rPr>
      </w:pPr>
    </w:p>
    <w:p w14:paraId="62E5C3F8" w14:textId="76FA8D8B" w:rsidR="00992D4E" w:rsidRDefault="000B2F5C" w:rsidP="000B2F5C">
      <w:pPr>
        <w:rPr>
          <w:rFonts w:ascii="Calibri" w:hAnsi="Calibri" w:cs="Calibri"/>
          <w:sz w:val="22"/>
          <w:szCs w:val="22"/>
        </w:rPr>
      </w:pPr>
      <w:r w:rsidRPr="00A72EB6">
        <w:rPr>
          <w:rFonts w:ascii="Calibri" w:hAnsi="Calibri" w:cs="Calibri"/>
          <w:sz w:val="22"/>
          <w:szCs w:val="22"/>
        </w:rPr>
        <w:t xml:space="preserve">Gaat uw kind binnenkort naar de basisschool? </w:t>
      </w:r>
      <w:r w:rsidR="002A3C8C">
        <w:rPr>
          <w:rFonts w:ascii="Calibri" w:hAnsi="Calibri" w:cs="Calibri"/>
          <w:sz w:val="22"/>
          <w:szCs w:val="22"/>
        </w:rPr>
        <w:t>Of verandert</w:t>
      </w:r>
      <w:r w:rsidRPr="00A72EB6">
        <w:rPr>
          <w:rFonts w:ascii="Calibri" w:hAnsi="Calibri" w:cs="Calibri"/>
          <w:sz w:val="22"/>
          <w:szCs w:val="22"/>
        </w:rPr>
        <w:t xml:space="preserve"> uw kind van school, omdat u gaat verhuizen? Deze gids kan u helpen bij het maken van een bewuste keuze voor uw zoon of dochter.</w:t>
      </w:r>
      <w:r w:rsidR="00042AD4">
        <w:rPr>
          <w:rFonts w:ascii="Calibri" w:hAnsi="Calibri" w:cs="Calibri"/>
          <w:sz w:val="22"/>
          <w:szCs w:val="22"/>
        </w:rPr>
        <w:t xml:space="preserve"> </w:t>
      </w:r>
    </w:p>
    <w:p w14:paraId="0DDAFE40" w14:textId="77777777" w:rsidR="00992D4E" w:rsidRDefault="00992D4E" w:rsidP="000B2F5C">
      <w:pPr>
        <w:rPr>
          <w:rFonts w:ascii="Calibri" w:hAnsi="Calibri" w:cs="Calibri"/>
          <w:sz w:val="22"/>
          <w:szCs w:val="22"/>
        </w:rPr>
      </w:pPr>
    </w:p>
    <w:p w14:paraId="436E6FBE" w14:textId="77777777" w:rsidR="00A416D0" w:rsidRDefault="000B2F5C" w:rsidP="000B2F5C">
      <w:pPr>
        <w:rPr>
          <w:rFonts w:ascii="Calibri" w:hAnsi="Calibri" w:cs="Calibri"/>
          <w:sz w:val="22"/>
          <w:szCs w:val="22"/>
        </w:rPr>
      </w:pPr>
      <w:r w:rsidRPr="006C766D">
        <w:rPr>
          <w:rFonts w:ascii="Calibri" w:hAnsi="Calibri" w:cs="Calibri"/>
          <w:sz w:val="22"/>
          <w:szCs w:val="22"/>
        </w:rPr>
        <w:t>We hopen dat u onze schoolgids met plezier leest</w:t>
      </w:r>
      <w:r w:rsidR="00992D4E">
        <w:rPr>
          <w:rFonts w:ascii="Calibri" w:hAnsi="Calibri" w:cs="Calibri"/>
          <w:sz w:val="22"/>
          <w:szCs w:val="22"/>
        </w:rPr>
        <w:t xml:space="preserve"> en weet wat u van ons mag verwachten en wat onze school voor u en uw kind kan betekenen. </w:t>
      </w:r>
    </w:p>
    <w:p w14:paraId="08FFFA5D" w14:textId="536777DE" w:rsidR="00992D4E" w:rsidRDefault="000B2F5C" w:rsidP="000B2F5C">
      <w:pPr>
        <w:rPr>
          <w:rFonts w:ascii="Calibri" w:hAnsi="Calibri" w:cs="Calibri"/>
          <w:sz w:val="22"/>
          <w:szCs w:val="22"/>
        </w:rPr>
      </w:pPr>
      <w:r w:rsidRPr="006C766D">
        <w:rPr>
          <w:rFonts w:ascii="Calibri" w:hAnsi="Calibri" w:cs="Calibri"/>
          <w:sz w:val="22"/>
          <w:szCs w:val="22"/>
        </w:rPr>
        <w:t>Als u tijdens of na het lezen vragen, opmerkingen of suggesties heeft, vertel ze ons</w:t>
      </w:r>
      <w:r w:rsidR="00992D4E">
        <w:rPr>
          <w:rFonts w:ascii="Calibri" w:hAnsi="Calibri" w:cs="Calibri"/>
          <w:sz w:val="22"/>
          <w:szCs w:val="22"/>
        </w:rPr>
        <w:t>.</w:t>
      </w:r>
      <w:r w:rsidRPr="006C766D">
        <w:rPr>
          <w:rFonts w:ascii="Calibri" w:hAnsi="Calibri" w:cs="Calibri"/>
          <w:sz w:val="22"/>
          <w:szCs w:val="22"/>
        </w:rPr>
        <w:t xml:space="preserve"> </w:t>
      </w:r>
      <w:r w:rsidR="00992D4E">
        <w:rPr>
          <w:rFonts w:ascii="Calibri" w:hAnsi="Calibri" w:cs="Calibri"/>
          <w:sz w:val="22"/>
          <w:szCs w:val="22"/>
        </w:rPr>
        <w:t>Graag staan wij open voor aanvullingen, suggesties en verbeteringen uwerzijds.</w:t>
      </w:r>
    </w:p>
    <w:p w14:paraId="53FC86FD" w14:textId="77777777" w:rsidR="00992D4E" w:rsidRDefault="00992D4E" w:rsidP="000B2F5C">
      <w:pPr>
        <w:rPr>
          <w:rFonts w:ascii="Calibri" w:hAnsi="Calibri" w:cs="Calibri"/>
          <w:sz w:val="22"/>
          <w:szCs w:val="22"/>
        </w:rPr>
      </w:pPr>
    </w:p>
    <w:p w14:paraId="461F4AF3" w14:textId="06E9031A" w:rsidR="000B2F5C" w:rsidRDefault="000B2F5C" w:rsidP="000B2F5C">
      <w:pPr>
        <w:rPr>
          <w:rFonts w:ascii="Calibri" w:hAnsi="Calibri" w:cs="Calibri"/>
          <w:sz w:val="22"/>
          <w:szCs w:val="22"/>
        </w:rPr>
      </w:pPr>
      <w:r w:rsidRPr="006C766D">
        <w:rPr>
          <w:rFonts w:ascii="Calibri" w:hAnsi="Calibri" w:cs="Calibri"/>
          <w:sz w:val="22"/>
          <w:szCs w:val="22"/>
        </w:rPr>
        <w:t>Laat de schooltijd een fijne tijd worden voor uw kinderen en uiteraard voor u</w:t>
      </w:r>
      <w:r w:rsidR="00A416D0">
        <w:rPr>
          <w:rFonts w:ascii="Calibri" w:hAnsi="Calibri" w:cs="Calibri"/>
          <w:sz w:val="22"/>
          <w:szCs w:val="22"/>
        </w:rPr>
        <w:t>.</w:t>
      </w:r>
    </w:p>
    <w:p w14:paraId="647DF28B" w14:textId="36FF9413" w:rsidR="00A416D0" w:rsidRDefault="00A416D0" w:rsidP="000B2F5C">
      <w:pPr>
        <w:rPr>
          <w:rFonts w:ascii="Calibri" w:hAnsi="Calibri" w:cs="Calibri"/>
          <w:sz w:val="22"/>
          <w:szCs w:val="22"/>
        </w:rPr>
      </w:pPr>
      <w:r w:rsidRPr="0588E7CE">
        <w:rPr>
          <w:rFonts w:ascii="Calibri" w:hAnsi="Calibri" w:cs="Calibri"/>
          <w:sz w:val="22"/>
          <w:szCs w:val="22"/>
        </w:rPr>
        <w:t>Wij wensen u allen een leerzaam en fijn schooljaar 20</w:t>
      </w:r>
      <w:r w:rsidR="5CEBD579" w:rsidRPr="0588E7CE">
        <w:rPr>
          <w:rFonts w:ascii="Calibri" w:hAnsi="Calibri" w:cs="Calibri"/>
          <w:sz w:val="22"/>
          <w:szCs w:val="22"/>
        </w:rPr>
        <w:t>20</w:t>
      </w:r>
      <w:r w:rsidRPr="0588E7CE">
        <w:rPr>
          <w:rFonts w:ascii="Calibri" w:hAnsi="Calibri" w:cs="Calibri"/>
          <w:sz w:val="22"/>
          <w:szCs w:val="22"/>
        </w:rPr>
        <w:t>-202</w:t>
      </w:r>
      <w:r w:rsidR="77979FF6" w:rsidRPr="0588E7CE">
        <w:rPr>
          <w:rFonts w:ascii="Calibri" w:hAnsi="Calibri" w:cs="Calibri"/>
          <w:sz w:val="22"/>
          <w:szCs w:val="22"/>
        </w:rPr>
        <w:t>1</w:t>
      </w:r>
      <w:r w:rsidRPr="0588E7CE">
        <w:rPr>
          <w:rFonts w:ascii="Calibri" w:hAnsi="Calibri" w:cs="Calibri"/>
          <w:sz w:val="22"/>
          <w:szCs w:val="22"/>
        </w:rPr>
        <w:t>.</w:t>
      </w:r>
    </w:p>
    <w:p w14:paraId="5DA82FFC" w14:textId="77777777" w:rsidR="00042AD4" w:rsidRDefault="00042AD4" w:rsidP="000B2F5C">
      <w:pPr>
        <w:rPr>
          <w:rFonts w:ascii="Calibri" w:hAnsi="Calibri" w:cs="Calibri"/>
          <w:sz w:val="22"/>
          <w:szCs w:val="22"/>
        </w:rPr>
      </w:pPr>
    </w:p>
    <w:p w14:paraId="7B4317CF" w14:textId="77777777" w:rsidR="000B2F5C" w:rsidRDefault="000B2F5C" w:rsidP="000B2F5C">
      <w:pPr>
        <w:rPr>
          <w:rFonts w:ascii="Calibri" w:hAnsi="Calibri" w:cs="Calibri"/>
          <w:sz w:val="22"/>
          <w:szCs w:val="22"/>
        </w:rPr>
      </w:pPr>
      <w:r w:rsidRPr="006C766D">
        <w:rPr>
          <w:rFonts w:ascii="Calibri" w:hAnsi="Calibri" w:cs="Calibri"/>
          <w:sz w:val="22"/>
          <w:szCs w:val="22"/>
        </w:rPr>
        <w:t xml:space="preserve">Namens het gehele team, </w:t>
      </w:r>
    </w:p>
    <w:p w14:paraId="3D980B1C" w14:textId="6D206044" w:rsidR="000B2F5C" w:rsidRPr="00A72EB6" w:rsidRDefault="000B2F5C" w:rsidP="000B2F5C">
      <w:pPr>
        <w:rPr>
          <w:rFonts w:ascii="Calibri" w:hAnsi="Calibri" w:cs="Calibri"/>
          <w:sz w:val="22"/>
          <w:szCs w:val="22"/>
        </w:rPr>
      </w:pPr>
      <w:r w:rsidRPr="000B2F5C">
        <w:rPr>
          <w:rFonts w:ascii="Calibri" w:hAnsi="Calibri" w:cs="Calibri"/>
          <w:sz w:val="22"/>
          <w:szCs w:val="22"/>
        </w:rPr>
        <w:t>Rachelle Buursen-Slagter</w:t>
      </w:r>
      <w:r w:rsidRPr="006C766D">
        <w:rPr>
          <w:rFonts w:ascii="Calibri" w:hAnsi="Calibri" w:cs="Calibri"/>
          <w:sz w:val="22"/>
          <w:szCs w:val="22"/>
        </w:rPr>
        <w:t>, directeur</w:t>
      </w:r>
    </w:p>
    <w:p w14:paraId="119B0C75" w14:textId="77777777" w:rsidR="00480FCE" w:rsidRPr="00A72EB6" w:rsidRDefault="00480FCE" w:rsidP="008D464D">
      <w:pPr>
        <w:rPr>
          <w:rFonts w:ascii="Calibri" w:hAnsi="Calibri" w:cs="Calibri"/>
          <w:sz w:val="22"/>
          <w:szCs w:val="22"/>
        </w:rPr>
      </w:pPr>
    </w:p>
    <w:p w14:paraId="291F030A" w14:textId="77777777" w:rsidR="00490CB6" w:rsidRPr="00A72EB6" w:rsidRDefault="00490CB6" w:rsidP="00490CB6">
      <w:pPr>
        <w:pStyle w:val="Kop1"/>
        <w:spacing w:after="100"/>
        <w:jc w:val="both"/>
        <w:rPr>
          <w:rFonts w:ascii="Calibri" w:hAnsi="Calibri" w:cs="Calibri"/>
          <w:b/>
          <w:bCs/>
          <w:color w:val="FF0000"/>
          <w:sz w:val="22"/>
          <w:szCs w:val="22"/>
        </w:rPr>
      </w:pPr>
      <w:bookmarkStart w:id="7" w:name="_Toc296856345"/>
      <w:bookmarkStart w:id="8" w:name="_Toc331601517"/>
      <w:bookmarkStart w:id="9" w:name="_Toc13561716"/>
      <w:r w:rsidRPr="00A72EB6">
        <w:rPr>
          <w:rFonts w:ascii="Calibri" w:hAnsi="Calibri" w:cs="Calibri"/>
          <w:b/>
          <w:bCs/>
          <w:color w:val="FF0000"/>
          <w:sz w:val="22"/>
          <w:szCs w:val="22"/>
        </w:rPr>
        <w:t>1.1 Hoe is de schoolgids samengesteld?</w:t>
      </w:r>
      <w:bookmarkEnd w:id="7"/>
      <w:bookmarkEnd w:id="8"/>
      <w:bookmarkEnd w:id="9"/>
    </w:p>
    <w:p w14:paraId="25C45666" w14:textId="77777777" w:rsidR="00490CB6" w:rsidRPr="00A72EB6" w:rsidRDefault="00490CB6" w:rsidP="008D464D">
      <w:pPr>
        <w:rPr>
          <w:rFonts w:ascii="Calibri" w:hAnsi="Calibri" w:cs="Calibri"/>
          <w:sz w:val="22"/>
          <w:szCs w:val="22"/>
        </w:rPr>
      </w:pPr>
      <w:r w:rsidRPr="00A72EB6">
        <w:rPr>
          <w:rFonts w:ascii="Calibri" w:hAnsi="Calibri" w:cs="Calibri"/>
          <w:sz w:val="22"/>
          <w:szCs w:val="22"/>
        </w:rPr>
        <w:t>De schoolgids bestaat uit twee onderdelen:</w:t>
      </w:r>
    </w:p>
    <w:p w14:paraId="783350A2" w14:textId="77777777" w:rsidR="00490CB6" w:rsidRPr="00A72EB6" w:rsidRDefault="00490CB6" w:rsidP="003C7816">
      <w:pPr>
        <w:numPr>
          <w:ilvl w:val="0"/>
          <w:numId w:val="29"/>
        </w:numPr>
        <w:ind w:left="284" w:hanging="284"/>
        <w:rPr>
          <w:rFonts w:ascii="Calibri" w:hAnsi="Calibri" w:cs="Calibri"/>
          <w:sz w:val="22"/>
          <w:szCs w:val="22"/>
        </w:rPr>
      </w:pPr>
      <w:r w:rsidRPr="00A72EB6">
        <w:rPr>
          <w:rFonts w:ascii="Calibri" w:hAnsi="Calibri" w:cs="Calibri"/>
          <w:sz w:val="22"/>
          <w:szCs w:val="22"/>
        </w:rPr>
        <w:t>deze schoolgids</w:t>
      </w:r>
    </w:p>
    <w:p w14:paraId="63A93EED" w14:textId="77777777" w:rsidR="00490CB6" w:rsidRPr="00A72EB6" w:rsidRDefault="00490CB6" w:rsidP="003C7816">
      <w:pPr>
        <w:numPr>
          <w:ilvl w:val="0"/>
          <w:numId w:val="29"/>
        </w:numPr>
        <w:spacing w:after="100"/>
        <w:rPr>
          <w:rFonts w:ascii="Calibri" w:hAnsi="Calibri" w:cs="Calibri"/>
          <w:sz w:val="22"/>
          <w:szCs w:val="22"/>
        </w:rPr>
      </w:pPr>
      <w:r w:rsidRPr="00A72EB6">
        <w:rPr>
          <w:rFonts w:ascii="Calibri" w:hAnsi="Calibri" w:cs="Calibri"/>
          <w:sz w:val="22"/>
          <w:szCs w:val="22"/>
        </w:rPr>
        <w:t>de schoolkalender</w:t>
      </w:r>
    </w:p>
    <w:p w14:paraId="4100710C" w14:textId="77777777" w:rsidR="00A416D0" w:rsidRDefault="00490CB6" w:rsidP="00F4336D">
      <w:pPr>
        <w:rPr>
          <w:rFonts w:ascii="Calibri" w:hAnsi="Calibri" w:cs="Calibri"/>
          <w:sz w:val="22"/>
          <w:szCs w:val="22"/>
        </w:rPr>
      </w:pPr>
      <w:r w:rsidRPr="00A72EB6">
        <w:rPr>
          <w:rFonts w:ascii="Calibri" w:hAnsi="Calibri" w:cs="Calibri"/>
          <w:sz w:val="22"/>
          <w:szCs w:val="22"/>
        </w:rPr>
        <w:t>In de schoolkalender en de schoolgids vindt u de informatie die jaarlijks kan wijzigen.</w:t>
      </w:r>
      <w:r w:rsidR="000B2F5C">
        <w:rPr>
          <w:rFonts w:ascii="Calibri" w:hAnsi="Calibri" w:cs="Calibri"/>
          <w:sz w:val="22"/>
          <w:szCs w:val="22"/>
        </w:rPr>
        <w:t xml:space="preserve"> </w:t>
      </w:r>
      <w:r w:rsidR="00613EEF">
        <w:rPr>
          <w:rFonts w:ascii="Calibri" w:hAnsi="Calibri" w:cs="Calibri"/>
          <w:sz w:val="22"/>
          <w:szCs w:val="22"/>
        </w:rPr>
        <w:t xml:space="preserve">De schoolkalender </w:t>
      </w:r>
      <w:r w:rsidR="008A7B38">
        <w:rPr>
          <w:rFonts w:ascii="Calibri" w:hAnsi="Calibri" w:cs="Calibri"/>
          <w:sz w:val="22"/>
          <w:szCs w:val="22"/>
        </w:rPr>
        <w:t xml:space="preserve">wordt </w:t>
      </w:r>
      <w:r w:rsidR="003F1896">
        <w:rPr>
          <w:rFonts w:ascii="Calibri" w:hAnsi="Calibri" w:cs="Calibri"/>
          <w:sz w:val="22"/>
          <w:szCs w:val="22"/>
        </w:rPr>
        <w:t>apart</w:t>
      </w:r>
      <w:r w:rsidR="008A7B38">
        <w:rPr>
          <w:rFonts w:ascii="Calibri" w:hAnsi="Calibri" w:cs="Calibri"/>
          <w:sz w:val="22"/>
          <w:szCs w:val="22"/>
        </w:rPr>
        <w:t xml:space="preserve"> </w:t>
      </w:r>
      <w:r w:rsidR="003E1E92">
        <w:rPr>
          <w:rFonts w:ascii="Calibri" w:hAnsi="Calibri" w:cs="Calibri"/>
          <w:sz w:val="22"/>
          <w:szCs w:val="22"/>
        </w:rPr>
        <w:t>meegegeven</w:t>
      </w:r>
      <w:r w:rsidR="008A7B38">
        <w:rPr>
          <w:rFonts w:ascii="Calibri" w:hAnsi="Calibri" w:cs="Calibri"/>
          <w:sz w:val="22"/>
          <w:szCs w:val="22"/>
        </w:rPr>
        <w:t xml:space="preserve"> aan het </w:t>
      </w:r>
      <w:r w:rsidR="006D1FFA">
        <w:rPr>
          <w:rFonts w:ascii="Calibri" w:hAnsi="Calibri" w:cs="Calibri"/>
          <w:sz w:val="22"/>
          <w:szCs w:val="22"/>
        </w:rPr>
        <w:t>eind van het schooljaar en is tevens te vinden op onze website</w:t>
      </w:r>
      <w:r w:rsidR="00DC057C">
        <w:rPr>
          <w:rFonts w:ascii="Calibri" w:hAnsi="Calibri" w:cs="Calibri"/>
          <w:sz w:val="22"/>
          <w:szCs w:val="22"/>
        </w:rPr>
        <w:t xml:space="preserve">: </w:t>
      </w:r>
      <w:hyperlink r:id="rId12" w:history="1">
        <w:r w:rsidR="00DC057C" w:rsidRPr="002D0520">
          <w:rPr>
            <w:rStyle w:val="Hyperlink"/>
            <w:rFonts w:ascii="Calibri" w:hAnsi="Calibri" w:cs="Calibri"/>
            <w:sz w:val="22"/>
            <w:szCs w:val="22"/>
          </w:rPr>
          <w:t>www.basisschooldecaleidoscoop.nl</w:t>
        </w:r>
      </w:hyperlink>
      <w:r w:rsidR="00042AD4">
        <w:rPr>
          <w:rFonts w:ascii="Calibri" w:hAnsi="Calibri" w:cs="Calibri"/>
          <w:sz w:val="22"/>
          <w:szCs w:val="22"/>
        </w:rPr>
        <w:t xml:space="preserve"> </w:t>
      </w:r>
    </w:p>
    <w:p w14:paraId="54051CFF" w14:textId="4239DDD8" w:rsidR="00042AD4" w:rsidRDefault="00490CB6" w:rsidP="00F4336D">
      <w:pPr>
        <w:rPr>
          <w:rFonts w:ascii="Calibri" w:hAnsi="Calibri" w:cs="Calibri"/>
          <w:sz w:val="22"/>
          <w:szCs w:val="22"/>
        </w:rPr>
      </w:pPr>
      <w:r w:rsidRPr="00A72EB6">
        <w:rPr>
          <w:rFonts w:ascii="Calibri" w:hAnsi="Calibri" w:cs="Calibri"/>
          <w:sz w:val="22"/>
          <w:szCs w:val="22"/>
        </w:rPr>
        <w:t xml:space="preserve">Daarnaast worden de ouders geïnformeerd over allerlei zaken </w:t>
      </w:r>
      <w:r w:rsidR="000B2F5C">
        <w:rPr>
          <w:rFonts w:ascii="Calibri" w:hAnsi="Calibri" w:cs="Calibri"/>
          <w:sz w:val="22"/>
          <w:szCs w:val="22"/>
        </w:rPr>
        <w:t xml:space="preserve">middels een </w:t>
      </w:r>
      <w:r w:rsidRPr="008D464D">
        <w:rPr>
          <w:rFonts w:ascii="Calibri" w:hAnsi="Calibri" w:cs="Calibri"/>
          <w:sz w:val="22"/>
          <w:szCs w:val="22"/>
        </w:rPr>
        <w:t>nieuwsbrief.</w:t>
      </w:r>
      <w:r w:rsidR="000B2F5C">
        <w:rPr>
          <w:rFonts w:ascii="Calibri" w:hAnsi="Calibri" w:cs="Calibri"/>
          <w:sz w:val="22"/>
          <w:szCs w:val="22"/>
        </w:rPr>
        <w:t xml:space="preserve"> </w:t>
      </w:r>
      <w:r w:rsidRPr="00A72EB6">
        <w:rPr>
          <w:rFonts w:ascii="Calibri" w:hAnsi="Calibri" w:cs="Calibri"/>
          <w:sz w:val="22"/>
          <w:szCs w:val="22"/>
        </w:rPr>
        <w:t>Deze</w:t>
      </w:r>
      <w:r w:rsidR="000B2F5C">
        <w:rPr>
          <w:rFonts w:ascii="Calibri" w:hAnsi="Calibri" w:cs="Calibri"/>
          <w:sz w:val="22"/>
          <w:szCs w:val="22"/>
        </w:rPr>
        <w:t xml:space="preserve"> nieuwsbrief</w:t>
      </w:r>
      <w:r w:rsidRPr="00A72EB6">
        <w:rPr>
          <w:rFonts w:ascii="Calibri" w:hAnsi="Calibri" w:cs="Calibri"/>
          <w:sz w:val="22"/>
          <w:szCs w:val="22"/>
        </w:rPr>
        <w:t xml:space="preserve"> is bedoeld om mededelingen en informatie van school, oudervereniging en medezeggenschapsraad te </w:t>
      </w:r>
      <w:r w:rsidR="00E02C53">
        <w:rPr>
          <w:rFonts w:ascii="Calibri" w:hAnsi="Calibri" w:cs="Calibri"/>
          <w:sz w:val="22"/>
          <w:szCs w:val="22"/>
        </w:rPr>
        <w:t>publiceren</w:t>
      </w:r>
      <w:r w:rsidRPr="00A72EB6">
        <w:rPr>
          <w:rFonts w:ascii="Calibri" w:hAnsi="Calibri" w:cs="Calibri"/>
          <w:sz w:val="22"/>
          <w:szCs w:val="22"/>
        </w:rPr>
        <w:t xml:space="preserve">. </w:t>
      </w:r>
    </w:p>
    <w:p w14:paraId="57382338" w14:textId="48CBF865" w:rsidR="00490CB6" w:rsidRPr="00A72EB6" w:rsidRDefault="008148B2" w:rsidP="00F4336D">
      <w:pPr>
        <w:rPr>
          <w:rFonts w:ascii="Calibri" w:hAnsi="Calibri" w:cs="Calibri"/>
          <w:sz w:val="22"/>
          <w:szCs w:val="22"/>
        </w:rPr>
      </w:pPr>
      <w:r w:rsidRPr="008148B2">
        <w:rPr>
          <w:rFonts w:ascii="Calibri" w:hAnsi="Calibri" w:cs="Calibri"/>
          <w:sz w:val="22"/>
          <w:szCs w:val="22"/>
        </w:rPr>
        <w:t>Leerlingen, leerkrachten en ouders/verzorgers worden tevens in de gelegenheid gesteld hun nieuws kenbaar te maken aan iedereen die bij de school betrokken is.</w:t>
      </w:r>
    </w:p>
    <w:p w14:paraId="1FABFFE7" w14:textId="3260DD57" w:rsidR="00490CB6" w:rsidRPr="00A72EB6" w:rsidRDefault="00490CB6" w:rsidP="00490CB6">
      <w:pPr>
        <w:spacing w:after="100"/>
        <w:rPr>
          <w:rFonts w:ascii="Calibri" w:hAnsi="Calibri" w:cs="Calibri"/>
          <w:sz w:val="22"/>
          <w:szCs w:val="22"/>
        </w:rPr>
      </w:pPr>
    </w:p>
    <w:p w14:paraId="24850242" w14:textId="7547C0B6" w:rsidR="00490CB6" w:rsidRPr="00A72EB6" w:rsidRDefault="00490CB6" w:rsidP="00490CB6">
      <w:pPr>
        <w:pStyle w:val="Kop1"/>
        <w:spacing w:after="100"/>
        <w:jc w:val="both"/>
        <w:rPr>
          <w:rFonts w:ascii="Calibri" w:hAnsi="Calibri"/>
          <w:b/>
          <w:bCs/>
          <w:color w:val="FF0000"/>
          <w:sz w:val="22"/>
        </w:rPr>
      </w:pPr>
      <w:bookmarkStart w:id="10" w:name="_Toc296856347"/>
      <w:bookmarkStart w:id="11" w:name="_Toc331601519"/>
      <w:bookmarkStart w:id="12" w:name="_Toc13561717"/>
      <w:r w:rsidRPr="00A72EB6">
        <w:rPr>
          <w:rFonts w:ascii="Calibri" w:hAnsi="Calibri"/>
          <w:b/>
          <w:bCs/>
          <w:color w:val="FF0000"/>
          <w:sz w:val="22"/>
        </w:rPr>
        <w:t>1.</w:t>
      </w:r>
      <w:r w:rsidR="00903ABE">
        <w:rPr>
          <w:rFonts w:ascii="Calibri" w:hAnsi="Calibri"/>
          <w:b/>
          <w:bCs/>
          <w:color w:val="FF0000"/>
          <w:sz w:val="22"/>
        </w:rPr>
        <w:t>2</w:t>
      </w:r>
      <w:r w:rsidRPr="00A72EB6">
        <w:rPr>
          <w:rFonts w:ascii="Calibri" w:hAnsi="Calibri"/>
          <w:b/>
          <w:bCs/>
          <w:color w:val="FF0000"/>
          <w:sz w:val="22"/>
        </w:rPr>
        <w:t xml:space="preserve"> Wat staat er in de schoolkalender?</w:t>
      </w:r>
      <w:bookmarkEnd w:id="10"/>
      <w:bookmarkEnd w:id="11"/>
      <w:bookmarkEnd w:id="12"/>
      <w:r w:rsidRPr="00A72EB6">
        <w:rPr>
          <w:rFonts w:ascii="Calibri" w:hAnsi="Calibri"/>
          <w:b/>
          <w:bCs/>
          <w:color w:val="FF0000"/>
          <w:sz w:val="22"/>
        </w:rPr>
        <w:t xml:space="preserve"> </w:t>
      </w:r>
    </w:p>
    <w:p w14:paraId="1DB46071" w14:textId="228570FF" w:rsidR="00490CB6" w:rsidRPr="00A72EB6" w:rsidRDefault="00490CB6" w:rsidP="00490CB6">
      <w:pPr>
        <w:numPr>
          <w:ilvl w:val="12"/>
          <w:numId w:val="0"/>
        </w:numPr>
        <w:spacing w:after="100"/>
        <w:rPr>
          <w:rFonts w:ascii="Calibri" w:hAnsi="Calibri" w:cs="Calibri"/>
          <w:sz w:val="22"/>
          <w:szCs w:val="22"/>
        </w:rPr>
      </w:pPr>
      <w:r w:rsidRPr="00A72EB6">
        <w:rPr>
          <w:rFonts w:ascii="Calibri" w:hAnsi="Calibri" w:cs="Calibri"/>
          <w:sz w:val="22"/>
          <w:szCs w:val="22"/>
        </w:rPr>
        <w:t>In de schoolkalender vindt u</w:t>
      </w:r>
      <w:r w:rsidR="00C50B40">
        <w:rPr>
          <w:rFonts w:ascii="Calibri" w:hAnsi="Calibri" w:cs="Calibri"/>
          <w:sz w:val="22"/>
          <w:szCs w:val="22"/>
        </w:rPr>
        <w:t xml:space="preserve"> informatie over</w:t>
      </w:r>
      <w:r w:rsidRPr="00A72EB6">
        <w:rPr>
          <w:rFonts w:ascii="Calibri" w:hAnsi="Calibri" w:cs="Calibri"/>
          <w:sz w:val="22"/>
          <w:szCs w:val="22"/>
        </w:rPr>
        <w:t>:</w:t>
      </w:r>
    </w:p>
    <w:p w14:paraId="2BE486F3" w14:textId="452626B1" w:rsidR="00490CB6" w:rsidRPr="00A72EB6" w:rsidRDefault="00D94E0C" w:rsidP="003C7816">
      <w:pPr>
        <w:numPr>
          <w:ilvl w:val="0"/>
          <w:numId w:val="29"/>
        </w:numPr>
        <w:ind w:left="284" w:hanging="284"/>
        <w:rPr>
          <w:rFonts w:ascii="Calibri" w:hAnsi="Calibri" w:cs="Calibri"/>
          <w:sz w:val="22"/>
          <w:szCs w:val="22"/>
        </w:rPr>
      </w:pPr>
      <w:r>
        <w:rPr>
          <w:rFonts w:ascii="Calibri" w:hAnsi="Calibri" w:cs="Calibri"/>
          <w:sz w:val="22"/>
          <w:szCs w:val="22"/>
        </w:rPr>
        <w:t xml:space="preserve">instroom </w:t>
      </w:r>
      <w:r w:rsidR="007E0CE9">
        <w:rPr>
          <w:rFonts w:ascii="Calibri" w:hAnsi="Calibri" w:cs="Calibri"/>
          <w:sz w:val="22"/>
          <w:szCs w:val="22"/>
        </w:rPr>
        <w:t>en aanmelding</w:t>
      </w:r>
      <w:r>
        <w:rPr>
          <w:rFonts w:ascii="Calibri" w:hAnsi="Calibri" w:cs="Calibri"/>
          <w:sz w:val="22"/>
          <w:szCs w:val="22"/>
        </w:rPr>
        <w:t xml:space="preserve"> van nieuwe leerlingen</w:t>
      </w:r>
    </w:p>
    <w:p w14:paraId="70901B6B" w14:textId="0CAD7010" w:rsidR="006865E5" w:rsidRPr="006865E5" w:rsidRDefault="00E734A2" w:rsidP="003C7816">
      <w:pPr>
        <w:numPr>
          <w:ilvl w:val="0"/>
          <w:numId w:val="29"/>
        </w:numPr>
        <w:ind w:left="284" w:hanging="284"/>
        <w:rPr>
          <w:rFonts w:ascii="Calibri" w:hAnsi="Calibri" w:cs="Calibri"/>
          <w:sz w:val="22"/>
          <w:szCs w:val="22"/>
        </w:rPr>
      </w:pPr>
      <w:r>
        <w:rPr>
          <w:rFonts w:ascii="Calibri" w:hAnsi="Calibri" w:cs="Calibri"/>
          <w:sz w:val="22"/>
          <w:szCs w:val="22"/>
        </w:rPr>
        <w:lastRenderedPageBreak/>
        <w:t>schoolbenodigdheden</w:t>
      </w:r>
    </w:p>
    <w:p w14:paraId="6AC139B6" w14:textId="3B393B29" w:rsidR="00FB2C13" w:rsidRPr="00FB2C13" w:rsidRDefault="00ED4388" w:rsidP="003C7816">
      <w:pPr>
        <w:numPr>
          <w:ilvl w:val="0"/>
          <w:numId w:val="29"/>
        </w:numPr>
        <w:ind w:left="284" w:hanging="284"/>
        <w:rPr>
          <w:rFonts w:ascii="Calibri" w:hAnsi="Calibri" w:cs="Calibri"/>
          <w:sz w:val="22"/>
          <w:szCs w:val="22"/>
        </w:rPr>
      </w:pPr>
      <w:r>
        <w:rPr>
          <w:rFonts w:ascii="Calibri" w:hAnsi="Calibri" w:cs="Calibri"/>
          <w:sz w:val="22"/>
          <w:szCs w:val="22"/>
        </w:rPr>
        <w:t>klas- en teamsamenstelling</w:t>
      </w:r>
    </w:p>
    <w:p w14:paraId="21ACE9D6" w14:textId="53445B14" w:rsidR="0042743A" w:rsidRPr="00A72EB6" w:rsidRDefault="00165518" w:rsidP="003C7816">
      <w:pPr>
        <w:numPr>
          <w:ilvl w:val="0"/>
          <w:numId w:val="29"/>
        </w:numPr>
        <w:ind w:left="284" w:hanging="284"/>
        <w:rPr>
          <w:rFonts w:ascii="Calibri" w:hAnsi="Calibri" w:cs="Calibri"/>
          <w:sz w:val="22"/>
          <w:szCs w:val="22"/>
        </w:rPr>
      </w:pPr>
      <w:r w:rsidRPr="004E1937">
        <w:rPr>
          <w:rFonts w:ascii="Calibri" w:hAnsi="Calibri" w:cs="Calibri"/>
          <w:noProof/>
          <w:sz w:val="22"/>
          <w:szCs w:val="22"/>
        </w:rPr>
        <w:drawing>
          <wp:anchor distT="0" distB="0" distL="114300" distR="114300" simplePos="0" relativeHeight="251658242" behindDoc="0" locked="0" layoutInCell="1" allowOverlap="1" wp14:anchorId="5E7BB635" wp14:editId="5AE8E85A">
            <wp:simplePos x="0" y="0"/>
            <wp:positionH relativeFrom="column">
              <wp:posOffset>4117340</wp:posOffset>
            </wp:positionH>
            <wp:positionV relativeFrom="paragraph">
              <wp:posOffset>9525</wp:posOffset>
            </wp:positionV>
            <wp:extent cx="1633220" cy="1504950"/>
            <wp:effectExtent l="0" t="0" r="508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33220" cy="1504950"/>
                    </a:xfrm>
                    <a:prstGeom prst="rect">
                      <a:avLst/>
                    </a:prstGeom>
                  </pic:spPr>
                </pic:pic>
              </a:graphicData>
            </a:graphic>
            <wp14:sizeRelH relativeFrom="margin">
              <wp14:pctWidth>0</wp14:pctWidth>
            </wp14:sizeRelH>
            <wp14:sizeRelV relativeFrom="margin">
              <wp14:pctHeight>0</wp14:pctHeight>
            </wp14:sizeRelV>
          </wp:anchor>
        </w:drawing>
      </w:r>
      <w:r w:rsidR="0042743A">
        <w:rPr>
          <w:rFonts w:ascii="Calibri" w:hAnsi="Calibri" w:cs="Calibri"/>
          <w:sz w:val="22"/>
          <w:szCs w:val="22"/>
        </w:rPr>
        <w:t>schooltijden</w:t>
      </w:r>
    </w:p>
    <w:p w14:paraId="7E1A3B55" w14:textId="5A798D34" w:rsidR="00A41927" w:rsidRPr="00A41927" w:rsidRDefault="00490CB6" w:rsidP="003C7816">
      <w:pPr>
        <w:numPr>
          <w:ilvl w:val="0"/>
          <w:numId w:val="29"/>
        </w:numPr>
        <w:ind w:left="284" w:hanging="284"/>
        <w:rPr>
          <w:rFonts w:ascii="Calibri" w:hAnsi="Calibri" w:cs="Calibri"/>
          <w:sz w:val="22"/>
          <w:szCs w:val="22"/>
        </w:rPr>
      </w:pPr>
      <w:r w:rsidRPr="00A72EB6">
        <w:rPr>
          <w:rFonts w:ascii="Calibri" w:hAnsi="Calibri" w:cs="Calibri"/>
          <w:sz w:val="22"/>
          <w:szCs w:val="22"/>
        </w:rPr>
        <w:t>tijden van gym- en zwemlessen</w:t>
      </w:r>
    </w:p>
    <w:p w14:paraId="5FFFC9F3" w14:textId="167F0589" w:rsidR="00A41927" w:rsidRPr="00A41927" w:rsidRDefault="00B62C0D" w:rsidP="003C7816">
      <w:pPr>
        <w:numPr>
          <w:ilvl w:val="0"/>
          <w:numId w:val="29"/>
        </w:numPr>
        <w:ind w:left="284" w:hanging="284"/>
        <w:rPr>
          <w:rFonts w:ascii="Calibri" w:hAnsi="Calibri" w:cs="Calibri"/>
          <w:sz w:val="22"/>
          <w:szCs w:val="22"/>
        </w:rPr>
      </w:pPr>
      <w:r>
        <w:rPr>
          <w:rFonts w:ascii="Calibri" w:hAnsi="Calibri" w:cs="Calibri"/>
          <w:sz w:val="22"/>
          <w:szCs w:val="22"/>
        </w:rPr>
        <w:t>leerstofaanbod</w:t>
      </w:r>
    </w:p>
    <w:p w14:paraId="03CA30A6" w14:textId="6ABABCB6" w:rsidR="0015225C" w:rsidRPr="00A72EB6" w:rsidRDefault="00EF20C6" w:rsidP="003C7816">
      <w:pPr>
        <w:numPr>
          <w:ilvl w:val="0"/>
          <w:numId w:val="29"/>
        </w:numPr>
        <w:ind w:left="284" w:hanging="284"/>
        <w:rPr>
          <w:rFonts w:ascii="Calibri" w:hAnsi="Calibri" w:cs="Calibri"/>
          <w:sz w:val="22"/>
          <w:szCs w:val="22"/>
        </w:rPr>
      </w:pPr>
      <w:r>
        <w:rPr>
          <w:rFonts w:ascii="Calibri" w:hAnsi="Calibri" w:cs="Calibri"/>
          <w:sz w:val="22"/>
          <w:szCs w:val="22"/>
        </w:rPr>
        <w:t>cen</w:t>
      </w:r>
      <w:r w:rsidR="00506D4F">
        <w:rPr>
          <w:rFonts w:ascii="Calibri" w:hAnsi="Calibri" w:cs="Calibri"/>
          <w:sz w:val="22"/>
          <w:szCs w:val="22"/>
        </w:rPr>
        <w:t>trum voor Jeugd en Gezin</w:t>
      </w:r>
    </w:p>
    <w:p w14:paraId="2A5FB639" w14:textId="117F1F76" w:rsidR="00A4216D" w:rsidRPr="00A4216D" w:rsidRDefault="00490CB6" w:rsidP="003C7816">
      <w:pPr>
        <w:numPr>
          <w:ilvl w:val="0"/>
          <w:numId w:val="29"/>
        </w:numPr>
        <w:ind w:left="284" w:hanging="284"/>
        <w:rPr>
          <w:rFonts w:ascii="Calibri" w:hAnsi="Calibri" w:cs="Calibri"/>
          <w:sz w:val="22"/>
          <w:szCs w:val="22"/>
        </w:rPr>
      </w:pPr>
      <w:r w:rsidRPr="00A72EB6">
        <w:rPr>
          <w:rFonts w:ascii="Calibri" w:hAnsi="Calibri" w:cs="Calibri"/>
          <w:sz w:val="22"/>
          <w:szCs w:val="22"/>
        </w:rPr>
        <w:t xml:space="preserve">informatie </w:t>
      </w:r>
      <w:r w:rsidR="00445519">
        <w:rPr>
          <w:rFonts w:ascii="Calibri" w:hAnsi="Calibri" w:cs="Calibri"/>
          <w:sz w:val="22"/>
          <w:szCs w:val="22"/>
        </w:rPr>
        <w:t xml:space="preserve">en samenstelling </w:t>
      </w:r>
      <w:r w:rsidRPr="00A72EB6">
        <w:rPr>
          <w:rFonts w:ascii="Calibri" w:hAnsi="Calibri" w:cs="Calibri"/>
          <w:sz w:val="22"/>
          <w:szCs w:val="22"/>
        </w:rPr>
        <w:t>van de medezeggenschapsraa</w:t>
      </w:r>
      <w:r w:rsidR="00445519">
        <w:rPr>
          <w:rFonts w:ascii="Calibri" w:hAnsi="Calibri" w:cs="Calibri"/>
          <w:sz w:val="22"/>
          <w:szCs w:val="22"/>
        </w:rPr>
        <w:t>d</w:t>
      </w:r>
    </w:p>
    <w:p w14:paraId="503EB3A5" w14:textId="593ECD05" w:rsidR="00975B3B" w:rsidRPr="00975B3B" w:rsidRDefault="004016EA" w:rsidP="003C7816">
      <w:pPr>
        <w:numPr>
          <w:ilvl w:val="0"/>
          <w:numId w:val="29"/>
        </w:numPr>
        <w:ind w:left="284" w:hanging="284"/>
        <w:rPr>
          <w:rFonts w:ascii="Calibri" w:hAnsi="Calibri" w:cs="Calibri"/>
          <w:sz w:val="22"/>
          <w:szCs w:val="22"/>
        </w:rPr>
      </w:pPr>
      <w:r>
        <w:rPr>
          <w:rFonts w:ascii="Calibri" w:hAnsi="Calibri" w:cs="Calibri"/>
          <w:sz w:val="22"/>
          <w:szCs w:val="22"/>
        </w:rPr>
        <w:t>voor- en naschoolse opvang</w:t>
      </w:r>
    </w:p>
    <w:p w14:paraId="0070F1A1" w14:textId="0CA1755C" w:rsidR="00E47A04" w:rsidRPr="00A72EB6" w:rsidRDefault="00E47A04" w:rsidP="003C7816">
      <w:pPr>
        <w:numPr>
          <w:ilvl w:val="0"/>
          <w:numId w:val="29"/>
        </w:numPr>
        <w:ind w:left="284" w:hanging="284"/>
        <w:rPr>
          <w:rFonts w:ascii="Calibri" w:hAnsi="Calibri" w:cs="Calibri"/>
          <w:sz w:val="22"/>
          <w:szCs w:val="22"/>
        </w:rPr>
      </w:pPr>
      <w:r>
        <w:rPr>
          <w:rFonts w:ascii="Calibri" w:hAnsi="Calibri" w:cs="Calibri"/>
          <w:sz w:val="22"/>
          <w:szCs w:val="22"/>
        </w:rPr>
        <w:t>verkeersexamen</w:t>
      </w:r>
    </w:p>
    <w:p w14:paraId="34DE70A4" w14:textId="521FBA44" w:rsidR="000C5090" w:rsidRPr="000C5090" w:rsidRDefault="00490CB6" w:rsidP="003C7816">
      <w:pPr>
        <w:numPr>
          <w:ilvl w:val="0"/>
          <w:numId w:val="29"/>
        </w:numPr>
        <w:ind w:left="284" w:hanging="284"/>
        <w:rPr>
          <w:rFonts w:ascii="Calibri" w:hAnsi="Calibri" w:cs="Calibri"/>
          <w:sz w:val="22"/>
          <w:szCs w:val="22"/>
        </w:rPr>
      </w:pPr>
      <w:r w:rsidRPr="00A72EB6">
        <w:rPr>
          <w:rFonts w:ascii="Calibri" w:hAnsi="Calibri" w:cs="Calibri"/>
          <w:sz w:val="22"/>
          <w:szCs w:val="22"/>
        </w:rPr>
        <w:t xml:space="preserve">informatie van </w:t>
      </w:r>
      <w:r w:rsidR="00F73C8F">
        <w:rPr>
          <w:rFonts w:ascii="Calibri" w:hAnsi="Calibri" w:cs="Calibri"/>
          <w:sz w:val="22"/>
          <w:szCs w:val="22"/>
        </w:rPr>
        <w:t>en over</w:t>
      </w:r>
      <w:r w:rsidRPr="00A72EB6">
        <w:rPr>
          <w:rFonts w:ascii="Calibri" w:hAnsi="Calibri" w:cs="Calibri"/>
          <w:sz w:val="22"/>
          <w:szCs w:val="22"/>
        </w:rPr>
        <w:t xml:space="preserve"> de oudervereniging</w:t>
      </w:r>
    </w:p>
    <w:p w14:paraId="32DCF024" w14:textId="2D48DB17" w:rsidR="002C7FA6" w:rsidRPr="002C7FA6" w:rsidRDefault="007C1436" w:rsidP="003C7816">
      <w:pPr>
        <w:numPr>
          <w:ilvl w:val="0"/>
          <w:numId w:val="29"/>
        </w:numPr>
        <w:ind w:left="284" w:hanging="284"/>
        <w:rPr>
          <w:rFonts w:ascii="Calibri" w:hAnsi="Calibri" w:cs="Calibri"/>
          <w:sz w:val="22"/>
          <w:szCs w:val="22"/>
        </w:rPr>
      </w:pPr>
      <w:r>
        <w:rPr>
          <w:rFonts w:ascii="Calibri" w:hAnsi="Calibri" w:cs="Calibri"/>
          <w:sz w:val="22"/>
          <w:szCs w:val="22"/>
        </w:rPr>
        <w:t>leerplicht</w:t>
      </w:r>
    </w:p>
    <w:p w14:paraId="7791B9D1" w14:textId="63364876" w:rsidR="00445519" w:rsidRDefault="005F5A60" w:rsidP="003C7816">
      <w:pPr>
        <w:numPr>
          <w:ilvl w:val="0"/>
          <w:numId w:val="29"/>
        </w:numPr>
        <w:rPr>
          <w:rFonts w:ascii="Calibri" w:hAnsi="Calibri" w:cs="Calibri"/>
          <w:sz w:val="22"/>
          <w:szCs w:val="22"/>
        </w:rPr>
      </w:pPr>
      <w:r w:rsidRPr="00A72EB6">
        <w:rPr>
          <w:rFonts w:ascii="Calibri" w:hAnsi="Calibri" w:cs="Calibri"/>
          <w:sz w:val="22"/>
          <w:szCs w:val="22"/>
        </w:rPr>
        <w:t>adres schoolbestuur en samenstelling dagelijks bestuur</w:t>
      </w:r>
    </w:p>
    <w:p w14:paraId="3486D14D" w14:textId="3318492C" w:rsidR="00042AD4" w:rsidRDefault="00042AD4" w:rsidP="00042AD4">
      <w:pPr>
        <w:rPr>
          <w:rFonts w:ascii="Calibri" w:hAnsi="Calibri" w:cs="Calibri"/>
          <w:sz w:val="22"/>
          <w:szCs w:val="22"/>
        </w:rPr>
      </w:pPr>
    </w:p>
    <w:p w14:paraId="45BBDA6D" w14:textId="7D9C28DF" w:rsidR="00042AD4" w:rsidRDefault="00042AD4" w:rsidP="00042AD4">
      <w:pPr>
        <w:rPr>
          <w:rFonts w:ascii="Calibri" w:hAnsi="Calibri" w:cs="Calibri"/>
          <w:sz w:val="22"/>
          <w:szCs w:val="22"/>
        </w:rPr>
      </w:pPr>
    </w:p>
    <w:p w14:paraId="6AD8DD1C" w14:textId="74B76FEA" w:rsidR="00042AD4" w:rsidRDefault="00042AD4" w:rsidP="00042AD4">
      <w:pPr>
        <w:rPr>
          <w:rFonts w:ascii="Calibri" w:hAnsi="Calibri" w:cs="Calibri"/>
          <w:sz w:val="22"/>
          <w:szCs w:val="22"/>
        </w:rPr>
      </w:pPr>
    </w:p>
    <w:p w14:paraId="3C4D64A9" w14:textId="001B7C98" w:rsidR="00E36D2A" w:rsidRDefault="00E36D2A" w:rsidP="00042AD4">
      <w:pPr>
        <w:rPr>
          <w:rFonts w:ascii="Calibri" w:hAnsi="Calibri" w:cs="Calibri"/>
          <w:sz w:val="22"/>
          <w:szCs w:val="22"/>
        </w:rPr>
      </w:pPr>
    </w:p>
    <w:p w14:paraId="3987747D" w14:textId="147BB2FA" w:rsidR="00E36D2A" w:rsidRDefault="00E36D2A" w:rsidP="00042AD4">
      <w:pPr>
        <w:rPr>
          <w:rFonts w:ascii="Calibri" w:hAnsi="Calibri" w:cs="Calibri"/>
          <w:sz w:val="22"/>
          <w:szCs w:val="22"/>
        </w:rPr>
      </w:pPr>
    </w:p>
    <w:p w14:paraId="688DE05B" w14:textId="4C7031BB" w:rsidR="00E36D2A" w:rsidRDefault="00E36D2A" w:rsidP="00042AD4">
      <w:pPr>
        <w:rPr>
          <w:rFonts w:ascii="Calibri" w:hAnsi="Calibri" w:cs="Calibri"/>
          <w:sz w:val="22"/>
          <w:szCs w:val="22"/>
        </w:rPr>
      </w:pPr>
    </w:p>
    <w:p w14:paraId="0730A728" w14:textId="38F1CC69" w:rsidR="00E36D2A" w:rsidRDefault="00E36D2A" w:rsidP="00042AD4">
      <w:pPr>
        <w:rPr>
          <w:rFonts w:ascii="Calibri" w:hAnsi="Calibri" w:cs="Calibri"/>
          <w:sz w:val="22"/>
          <w:szCs w:val="22"/>
        </w:rPr>
      </w:pPr>
    </w:p>
    <w:p w14:paraId="2F3BAD6A" w14:textId="1EE97928" w:rsidR="00E36D2A" w:rsidRDefault="00E36D2A" w:rsidP="00042AD4">
      <w:pPr>
        <w:rPr>
          <w:rFonts w:ascii="Calibri" w:hAnsi="Calibri" w:cs="Calibri"/>
          <w:sz w:val="22"/>
          <w:szCs w:val="22"/>
        </w:rPr>
      </w:pPr>
    </w:p>
    <w:p w14:paraId="7DD9AFFF" w14:textId="205866B7" w:rsidR="00E36D2A" w:rsidRDefault="00E36D2A" w:rsidP="00042AD4">
      <w:pPr>
        <w:rPr>
          <w:rFonts w:ascii="Calibri" w:hAnsi="Calibri" w:cs="Calibri"/>
          <w:sz w:val="22"/>
          <w:szCs w:val="22"/>
        </w:rPr>
      </w:pPr>
    </w:p>
    <w:p w14:paraId="7A693D63" w14:textId="6A7A1327" w:rsidR="00E36D2A" w:rsidRDefault="00E36D2A" w:rsidP="00042AD4">
      <w:pPr>
        <w:rPr>
          <w:rFonts w:ascii="Calibri" w:hAnsi="Calibri" w:cs="Calibri"/>
          <w:sz w:val="22"/>
          <w:szCs w:val="22"/>
        </w:rPr>
      </w:pPr>
    </w:p>
    <w:p w14:paraId="683DB4BA" w14:textId="77DCB3A9" w:rsidR="00E36D2A" w:rsidRDefault="00E36D2A" w:rsidP="00042AD4">
      <w:pPr>
        <w:rPr>
          <w:rFonts w:ascii="Calibri" w:hAnsi="Calibri" w:cs="Calibri"/>
          <w:sz w:val="22"/>
          <w:szCs w:val="22"/>
        </w:rPr>
      </w:pPr>
    </w:p>
    <w:p w14:paraId="68E54DDB" w14:textId="2723B003" w:rsidR="00E36D2A" w:rsidRDefault="00E36D2A" w:rsidP="00042AD4">
      <w:pPr>
        <w:rPr>
          <w:rFonts w:ascii="Calibri" w:hAnsi="Calibri" w:cs="Calibri"/>
          <w:sz w:val="22"/>
          <w:szCs w:val="22"/>
        </w:rPr>
      </w:pPr>
    </w:p>
    <w:p w14:paraId="1F242015" w14:textId="2BE1BE2F" w:rsidR="00E36D2A" w:rsidRDefault="00E36D2A" w:rsidP="00042AD4">
      <w:pPr>
        <w:rPr>
          <w:rFonts w:ascii="Calibri" w:hAnsi="Calibri" w:cs="Calibri"/>
          <w:sz w:val="22"/>
          <w:szCs w:val="22"/>
        </w:rPr>
      </w:pPr>
    </w:p>
    <w:p w14:paraId="0E49E9F1" w14:textId="49238F89" w:rsidR="00E36D2A" w:rsidRDefault="00E36D2A" w:rsidP="00042AD4">
      <w:pPr>
        <w:rPr>
          <w:rFonts w:ascii="Calibri" w:hAnsi="Calibri" w:cs="Calibri"/>
          <w:sz w:val="22"/>
          <w:szCs w:val="22"/>
        </w:rPr>
      </w:pPr>
    </w:p>
    <w:p w14:paraId="74464DF0" w14:textId="74B5C078" w:rsidR="00E36D2A" w:rsidRDefault="00E36D2A" w:rsidP="00042AD4">
      <w:pPr>
        <w:rPr>
          <w:rFonts w:ascii="Calibri" w:hAnsi="Calibri" w:cs="Calibri"/>
          <w:sz w:val="22"/>
          <w:szCs w:val="22"/>
        </w:rPr>
      </w:pPr>
    </w:p>
    <w:p w14:paraId="7BA5B01B" w14:textId="000DB0B8" w:rsidR="00E36D2A" w:rsidRDefault="00E36D2A" w:rsidP="00042AD4">
      <w:pPr>
        <w:rPr>
          <w:rFonts w:ascii="Calibri" w:hAnsi="Calibri" w:cs="Calibri"/>
          <w:sz w:val="22"/>
          <w:szCs w:val="22"/>
        </w:rPr>
      </w:pPr>
    </w:p>
    <w:p w14:paraId="284130C7" w14:textId="3D7554A9" w:rsidR="00E36D2A" w:rsidRDefault="00E36D2A" w:rsidP="00042AD4">
      <w:pPr>
        <w:rPr>
          <w:rFonts w:ascii="Calibri" w:hAnsi="Calibri" w:cs="Calibri"/>
          <w:sz w:val="22"/>
          <w:szCs w:val="22"/>
        </w:rPr>
      </w:pPr>
    </w:p>
    <w:p w14:paraId="593DAC70" w14:textId="583884CB" w:rsidR="00E36D2A" w:rsidRDefault="00E36D2A" w:rsidP="00042AD4">
      <w:pPr>
        <w:rPr>
          <w:rFonts w:ascii="Calibri" w:hAnsi="Calibri" w:cs="Calibri"/>
          <w:sz w:val="22"/>
          <w:szCs w:val="22"/>
        </w:rPr>
      </w:pPr>
    </w:p>
    <w:p w14:paraId="0B4B4D12" w14:textId="2BC60040" w:rsidR="00E36D2A" w:rsidRDefault="00E36D2A" w:rsidP="00042AD4">
      <w:pPr>
        <w:rPr>
          <w:rFonts w:ascii="Calibri" w:hAnsi="Calibri" w:cs="Calibri"/>
          <w:sz w:val="22"/>
          <w:szCs w:val="22"/>
        </w:rPr>
      </w:pPr>
    </w:p>
    <w:p w14:paraId="66046818" w14:textId="0ACCD0B9" w:rsidR="00E36D2A" w:rsidRDefault="00E36D2A" w:rsidP="00042AD4">
      <w:pPr>
        <w:rPr>
          <w:rFonts w:ascii="Calibri" w:hAnsi="Calibri" w:cs="Calibri"/>
          <w:sz w:val="22"/>
          <w:szCs w:val="22"/>
        </w:rPr>
      </w:pPr>
    </w:p>
    <w:p w14:paraId="6E6FEF31" w14:textId="22603E43" w:rsidR="00E36D2A" w:rsidRDefault="00E36D2A" w:rsidP="00042AD4">
      <w:pPr>
        <w:rPr>
          <w:rFonts w:ascii="Calibri" w:hAnsi="Calibri" w:cs="Calibri"/>
          <w:sz w:val="22"/>
          <w:szCs w:val="22"/>
        </w:rPr>
      </w:pPr>
    </w:p>
    <w:p w14:paraId="614167EE" w14:textId="2060D86B" w:rsidR="00E36D2A" w:rsidRDefault="00E36D2A" w:rsidP="00042AD4">
      <w:pPr>
        <w:rPr>
          <w:rFonts w:ascii="Calibri" w:hAnsi="Calibri" w:cs="Calibri"/>
          <w:sz w:val="22"/>
          <w:szCs w:val="22"/>
        </w:rPr>
      </w:pPr>
    </w:p>
    <w:p w14:paraId="3E5B432F" w14:textId="2D3BD17D" w:rsidR="00E36D2A" w:rsidRDefault="00E36D2A" w:rsidP="00042AD4">
      <w:pPr>
        <w:rPr>
          <w:rFonts w:ascii="Calibri" w:hAnsi="Calibri" w:cs="Calibri"/>
          <w:sz w:val="22"/>
          <w:szCs w:val="22"/>
        </w:rPr>
      </w:pPr>
    </w:p>
    <w:p w14:paraId="6AE06D6B" w14:textId="1832AE7C" w:rsidR="00E36D2A" w:rsidRDefault="00E36D2A" w:rsidP="00042AD4">
      <w:pPr>
        <w:rPr>
          <w:rFonts w:ascii="Calibri" w:hAnsi="Calibri" w:cs="Calibri"/>
          <w:sz w:val="22"/>
          <w:szCs w:val="22"/>
        </w:rPr>
      </w:pPr>
    </w:p>
    <w:p w14:paraId="6B5C845D" w14:textId="4386D409" w:rsidR="00E36D2A" w:rsidRDefault="00E36D2A" w:rsidP="00042AD4">
      <w:pPr>
        <w:rPr>
          <w:rFonts w:ascii="Calibri" w:hAnsi="Calibri" w:cs="Calibri"/>
          <w:sz w:val="22"/>
          <w:szCs w:val="22"/>
        </w:rPr>
      </w:pPr>
    </w:p>
    <w:p w14:paraId="268122E1" w14:textId="4B589866" w:rsidR="00E36D2A" w:rsidRDefault="00E36D2A" w:rsidP="00042AD4">
      <w:pPr>
        <w:rPr>
          <w:rFonts w:ascii="Calibri" w:hAnsi="Calibri" w:cs="Calibri"/>
          <w:sz w:val="22"/>
          <w:szCs w:val="22"/>
        </w:rPr>
      </w:pPr>
    </w:p>
    <w:p w14:paraId="20DB6AEE" w14:textId="4202F577" w:rsidR="00E36D2A" w:rsidRDefault="00E36D2A" w:rsidP="00042AD4">
      <w:pPr>
        <w:rPr>
          <w:rFonts w:ascii="Calibri" w:hAnsi="Calibri" w:cs="Calibri"/>
          <w:sz w:val="22"/>
          <w:szCs w:val="22"/>
        </w:rPr>
      </w:pPr>
    </w:p>
    <w:p w14:paraId="068FAFA0" w14:textId="1B95DABD" w:rsidR="00E36D2A" w:rsidRDefault="00E36D2A" w:rsidP="00042AD4">
      <w:pPr>
        <w:rPr>
          <w:rFonts w:ascii="Calibri" w:hAnsi="Calibri" w:cs="Calibri"/>
          <w:sz w:val="22"/>
          <w:szCs w:val="22"/>
        </w:rPr>
      </w:pPr>
    </w:p>
    <w:p w14:paraId="5EF53F2D" w14:textId="63B11F58" w:rsidR="00E36D2A" w:rsidRDefault="00E36D2A" w:rsidP="00042AD4">
      <w:pPr>
        <w:rPr>
          <w:rFonts w:ascii="Calibri" w:hAnsi="Calibri" w:cs="Calibri"/>
          <w:sz w:val="22"/>
          <w:szCs w:val="22"/>
        </w:rPr>
      </w:pPr>
    </w:p>
    <w:p w14:paraId="1D0C5880" w14:textId="088A535A" w:rsidR="00E36D2A" w:rsidRDefault="00E36D2A" w:rsidP="00042AD4">
      <w:pPr>
        <w:rPr>
          <w:rFonts w:ascii="Calibri" w:hAnsi="Calibri" w:cs="Calibri"/>
          <w:sz w:val="22"/>
          <w:szCs w:val="22"/>
        </w:rPr>
      </w:pPr>
    </w:p>
    <w:p w14:paraId="3DAC6A21" w14:textId="5A5492C2" w:rsidR="00E36D2A" w:rsidRDefault="00E36D2A" w:rsidP="00042AD4">
      <w:pPr>
        <w:rPr>
          <w:rFonts w:ascii="Calibri" w:hAnsi="Calibri" w:cs="Calibri"/>
          <w:sz w:val="22"/>
          <w:szCs w:val="22"/>
        </w:rPr>
      </w:pPr>
    </w:p>
    <w:p w14:paraId="798F05F9" w14:textId="687AAD81" w:rsidR="00E36D2A" w:rsidRDefault="00E36D2A" w:rsidP="00042AD4">
      <w:pPr>
        <w:rPr>
          <w:rFonts w:ascii="Calibri" w:hAnsi="Calibri" w:cs="Calibri"/>
          <w:sz w:val="22"/>
          <w:szCs w:val="22"/>
        </w:rPr>
      </w:pPr>
    </w:p>
    <w:p w14:paraId="455F1BB5" w14:textId="2900A842" w:rsidR="00E36D2A" w:rsidRDefault="00E36D2A" w:rsidP="00042AD4">
      <w:pPr>
        <w:rPr>
          <w:rFonts w:ascii="Calibri" w:hAnsi="Calibri" w:cs="Calibri"/>
          <w:sz w:val="22"/>
          <w:szCs w:val="22"/>
        </w:rPr>
      </w:pPr>
    </w:p>
    <w:p w14:paraId="1943A42D" w14:textId="5575B5A4" w:rsidR="00E36D2A" w:rsidRDefault="00E36D2A" w:rsidP="00042AD4">
      <w:pPr>
        <w:rPr>
          <w:rFonts w:ascii="Calibri" w:hAnsi="Calibri" w:cs="Calibri"/>
          <w:sz w:val="22"/>
          <w:szCs w:val="22"/>
        </w:rPr>
      </w:pPr>
    </w:p>
    <w:p w14:paraId="7E6B4F08" w14:textId="533E8A17" w:rsidR="00E36D2A" w:rsidRDefault="00E36D2A" w:rsidP="00042AD4">
      <w:pPr>
        <w:rPr>
          <w:rFonts w:ascii="Calibri" w:hAnsi="Calibri" w:cs="Calibri"/>
          <w:sz w:val="22"/>
          <w:szCs w:val="22"/>
        </w:rPr>
      </w:pPr>
    </w:p>
    <w:p w14:paraId="21448294" w14:textId="77777777" w:rsidR="00A416D0" w:rsidRDefault="00A416D0" w:rsidP="00042AD4">
      <w:pPr>
        <w:rPr>
          <w:rFonts w:ascii="Calibri" w:hAnsi="Calibri" w:cs="Calibri"/>
          <w:sz w:val="22"/>
          <w:szCs w:val="22"/>
        </w:rPr>
      </w:pPr>
    </w:p>
    <w:p w14:paraId="1CBC8464" w14:textId="77777777" w:rsidR="00E36D2A" w:rsidRPr="00FD1829" w:rsidRDefault="00E36D2A" w:rsidP="00042AD4">
      <w:pPr>
        <w:rPr>
          <w:rFonts w:ascii="Calibri" w:hAnsi="Calibri" w:cs="Calibri"/>
          <w:sz w:val="22"/>
          <w:szCs w:val="22"/>
        </w:rPr>
      </w:pPr>
    </w:p>
    <w:p w14:paraId="4001A1CA" w14:textId="6D06423F" w:rsidR="00490CB6" w:rsidRPr="00B42384" w:rsidRDefault="00445519" w:rsidP="00B42384">
      <w:pPr>
        <w:pStyle w:val="Kop1"/>
        <w:spacing w:line="360" w:lineRule="auto"/>
        <w:jc w:val="left"/>
        <w:rPr>
          <w:rFonts w:ascii="Calibri" w:hAnsi="Calibri" w:cs="Calibri"/>
          <w:b/>
          <w:bCs/>
          <w:color w:val="FF0000"/>
          <w:sz w:val="28"/>
          <w:szCs w:val="28"/>
        </w:rPr>
      </w:pPr>
      <w:bookmarkStart w:id="13" w:name="_Toc13561718"/>
      <w:r>
        <w:rPr>
          <w:noProof/>
        </w:rPr>
        <w:lastRenderedPageBreak/>
        <w:drawing>
          <wp:anchor distT="0" distB="0" distL="114300" distR="114300" simplePos="0" relativeHeight="251658240" behindDoc="1" locked="0" layoutInCell="1" allowOverlap="0" wp14:anchorId="4AB84507" wp14:editId="4CB00F6C">
            <wp:simplePos x="0" y="0"/>
            <wp:positionH relativeFrom="column">
              <wp:posOffset>3248025</wp:posOffset>
            </wp:positionH>
            <wp:positionV relativeFrom="paragraph">
              <wp:posOffset>60960</wp:posOffset>
            </wp:positionV>
            <wp:extent cx="2181225" cy="765810"/>
            <wp:effectExtent l="0" t="0" r="9525" b="0"/>
            <wp:wrapTight wrapText="bothSides">
              <wp:wrapPolygon edited="0">
                <wp:start x="0" y="0"/>
                <wp:lineTo x="0" y="20955"/>
                <wp:lineTo x="21506" y="20955"/>
                <wp:lineTo x="21506" y="0"/>
                <wp:lineTo x="0" y="0"/>
              </wp:wrapPolygon>
            </wp:wrapTight>
            <wp:docPr id="7" name="Afbeelding 7" descr="MOV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VARE 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81225" cy="765810"/>
                    </a:xfrm>
                    <a:prstGeom prst="rect">
                      <a:avLst/>
                    </a:prstGeom>
                    <a:noFill/>
                    <a:ln>
                      <a:noFill/>
                    </a:ln>
                  </pic:spPr>
                </pic:pic>
              </a:graphicData>
            </a:graphic>
            <wp14:sizeRelH relativeFrom="page">
              <wp14:pctWidth>0</wp14:pctWidth>
            </wp14:sizeRelH>
            <wp14:sizeRelV relativeFrom="page">
              <wp14:pctHeight>0</wp14:pctHeight>
            </wp14:sizeRelV>
          </wp:anchor>
        </w:drawing>
      </w:r>
      <w:r w:rsidR="00A77833" w:rsidRPr="00B42384">
        <w:rPr>
          <w:rFonts w:ascii="Calibri" w:hAnsi="Calibri" w:cs="Calibri"/>
          <w:b/>
          <w:bCs/>
          <w:color w:val="FF0000"/>
          <w:sz w:val="28"/>
          <w:szCs w:val="28"/>
        </w:rPr>
        <w:t>2 Schoolbestuur</w:t>
      </w:r>
      <w:bookmarkEnd w:id="13"/>
    </w:p>
    <w:p w14:paraId="3DE62000" w14:textId="5A265A37" w:rsidR="00445519" w:rsidRPr="00D708BF" w:rsidRDefault="004A313A" w:rsidP="00D708BF">
      <w:pPr>
        <w:pStyle w:val="Kop1"/>
        <w:spacing w:after="100"/>
        <w:jc w:val="left"/>
        <w:rPr>
          <w:rFonts w:ascii="Calibri" w:hAnsi="Calibri"/>
          <w:b/>
          <w:bCs/>
          <w:color w:val="FF0000"/>
          <w:sz w:val="22"/>
        </w:rPr>
      </w:pPr>
      <w:bookmarkStart w:id="14" w:name="_Toc13561719"/>
      <w:r w:rsidRPr="00D708BF">
        <w:rPr>
          <w:rFonts w:ascii="Calibri" w:hAnsi="Calibri"/>
          <w:b/>
          <w:bCs/>
          <w:color w:val="FF0000"/>
          <w:sz w:val="22"/>
        </w:rPr>
        <w:t>2.1</w:t>
      </w:r>
      <w:r w:rsidR="00B42384" w:rsidRPr="00D708BF">
        <w:rPr>
          <w:rFonts w:ascii="Calibri" w:hAnsi="Calibri"/>
          <w:b/>
          <w:bCs/>
          <w:color w:val="FF0000"/>
          <w:sz w:val="22"/>
        </w:rPr>
        <w:t xml:space="preserve"> </w:t>
      </w:r>
      <w:r w:rsidRPr="00D708BF">
        <w:rPr>
          <w:rFonts w:ascii="Calibri" w:hAnsi="Calibri"/>
          <w:b/>
          <w:bCs/>
          <w:color w:val="FF0000"/>
          <w:sz w:val="22"/>
        </w:rPr>
        <w:t>Onderwijsstichting MOVARE</w:t>
      </w:r>
      <w:bookmarkEnd w:id="14"/>
    </w:p>
    <w:p w14:paraId="7F8C2B2E" w14:textId="77777777" w:rsidR="008B685D" w:rsidRPr="000E101E" w:rsidRDefault="008B685D" w:rsidP="008B685D">
      <w:pPr>
        <w:rPr>
          <w:rFonts w:asciiTheme="minorHAnsi" w:hAnsiTheme="minorHAnsi" w:cstheme="minorHAnsi"/>
          <w:b/>
          <w:sz w:val="22"/>
          <w:szCs w:val="22"/>
        </w:rPr>
      </w:pPr>
      <w:r w:rsidRPr="000E101E">
        <w:rPr>
          <w:rFonts w:asciiTheme="minorHAnsi" w:hAnsiTheme="minorHAnsi" w:cstheme="minorHAnsi"/>
          <w:b/>
          <w:sz w:val="22"/>
          <w:szCs w:val="22"/>
        </w:rPr>
        <w:t>Onderwijsstichting MOVARE</w:t>
      </w:r>
    </w:p>
    <w:p w14:paraId="3F618E41" w14:textId="77777777" w:rsidR="008B685D" w:rsidRPr="001D0A90" w:rsidRDefault="008B685D" w:rsidP="008B685D">
      <w:pPr>
        <w:rPr>
          <w:rFonts w:ascii="Calibri" w:hAnsi="Calibri" w:cs="Calibri"/>
          <w:sz w:val="22"/>
          <w:szCs w:val="22"/>
        </w:rPr>
      </w:pPr>
      <w:r w:rsidRPr="001D0A90">
        <w:rPr>
          <w:rFonts w:ascii="Calibri" w:hAnsi="Calibri" w:cs="Calibri"/>
          <w:sz w:val="22"/>
          <w:szCs w:val="22"/>
        </w:rPr>
        <w:t xml:space="preserve">Onze school maakt deel uit van Onderwijsstichting MOVARE. Deze stichting telt </w:t>
      </w:r>
    </w:p>
    <w:p w14:paraId="1C9B27E9" w14:textId="6C0FC396" w:rsidR="008B685D" w:rsidRPr="001D0A90" w:rsidRDefault="008B685D" w:rsidP="008B685D">
      <w:pPr>
        <w:rPr>
          <w:rFonts w:ascii="Calibri" w:hAnsi="Calibri" w:cs="Calibri"/>
          <w:sz w:val="22"/>
          <w:szCs w:val="22"/>
        </w:rPr>
      </w:pPr>
      <w:r w:rsidRPr="001D0A90">
        <w:rPr>
          <w:rFonts w:ascii="Calibri" w:hAnsi="Calibri" w:cs="Calibri"/>
          <w:sz w:val="22"/>
          <w:szCs w:val="22"/>
        </w:rPr>
        <w:t>46 scholen in de gemeenten Brunssum, Heerlen, Kerkrade, Landgraaf, Beekdaelen, Simpelveld, Sittard-Geleen en Vaals. Dit zijn 41 ‘reguliere’ basisscholen, 1 taalschool, 3 scholen voor speciaal basisonderwijs en 1 school voor speciaal (voortgezet) onderwijs, met in totaal ongeveer 11.</w:t>
      </w:r>
      <w:r w:rsidR="008864D9">
        <w:rPr>
          <w:rFonts w:ascii="Calibri" w:hAnsi="Calibri" w:cs="Calibri"/>
          <w:sz w:val="22"/>
          <w:szCs w:val="22"/>
        </w:rPr>
        <w:t>413</w:t>
      </w:r>
      <w:r w:rsidRPr="001D0A90">
        <w:rPr>
          <w:rFonts w:ascii="Calibri" w:hAnsi="Calibri" w:cs="Calibri"/>
          <w:sz w:val="22"/>
          <w:szCs w:val="22"/>
        </w:rPr>
        <w:t xml:space="preserve"> leerlingen en 1</w:t>
      </w:r>
      <w:r w:rsidR="003A744F">
        <w:rPr>
          <w:rFonts w:ascii="Calibri" w:hAnsi="Calibri" w:cs="Calibri"/>
          <w:sz w:val="22"/>
          <w:szCs w:val="22"/>
        </w:rPr>
        <w:t>103</w:t>
      </w:r>
      <w:r w:rsidRPr="001D0A90">
        <w:rPr>
          <w:rFonts w:ascii="Calibri" w:hAnsi="Calibri" w:cs="Calibri"/>
          <w:sz w:val="22"/>
          <w:szCs w:val="22"/>
        </w:rPr>
        <w:t xml:space="preserve"> medewerkers. MOVARE kent rooms-katholiek, oecumenisch, algemeen bijzonder en openbaar onderwijs. </w:t>
      </w:r>
    </w:p>
    <w:p w14:paraId="0756D663" w14:textId="77777777" w:rsidR="008B685D" w:rsidRPr="000E101E" w:rsidRDefault="008B685D" w:rsidP="008B685D">
      <w:pPr>
        <w:rPr>
          <w:rFonts w:asciiTheme="minorHAnsi" w:hAnsiTheme="minorHAnsi" w:cstheme="minorHAnsi"/>
          <w:sz w:val="22"/>
          <w:szCs w:val="22"/>
        </w:rPr>
      </w:pPr>
      <w:r w:rsidRPr="000E101E">
        <w:rPr>
          <w:rFonts w:asciiTheme="minorHAnsi" w:hAnsiTheme="minorHAnsi" w:cstheme="minorHAnsi"/>
          <w:sz w:val="22"/>
          <w:szCs w:val="22"/>
        </w:rPr>
        <w:t xml:space="preserve"> </w:t>
      </w:r>
      <w:r w:rsidRPr="000E101E">
        <w:rPr>
          <w:rFonts w:asciiTheme="minorHAnsi" w:hAnsiTheme="minorHAnsi" w:cstheme="minorHAnsi"/>
          <w:sz w:val="22"/>
          <w:szCs w:val="22"/>
        </w:rPr>
        <w:br/>
      </w:r>
      <w:r w:rsidRPr="000E101E">
        <w:rPr>
          <w:rFonts w:asciiTheme="minorHAnsi" w:hAnsiTheme="minorHAnsi" w:cstheme="minorHAnsi"/>
          <w:b/>
          <w:sz w:val="22"/>
          <w:szCs w:val="22"/>
        </w:rPr>
        <w:t>Missie</w:t>
      </w:r>
    </w:p>
    <w:p w14:paraId="296B450B" w14:textId="77777777" w:rsidR="00974876" w:rsidRPr="00974876" w:rsidRDefault="008B685D" w:rsidP="00974876">
      <w:pPr>
        <w:rPr>
          <w:rFonts w:ascii="Calibri" w:hAnsi="Calibri" w:cs="Calibri"/>
          <w:sz w:val="22"/>
          <w:szCs w:val="22"/>
        </w:rPr>
      </w:pPr>
      <w:r w:rsidRPr="001D0A90">
        <w:rPr>
          <w:rFonts w:ascii="Calibri" w:hAnsi="Calibri" w:cs="Calibri"/>
          <w:sz w:val="22"/>
          <w:szCs w:val="22"/>
        </w:rPr>
        <w:t>MOVARE staat voor onderwijs op maat voor elk kind. Dit gebeurt met aandacht voor autonomie, authenticiteit en met respect. Zowel voor elkaar als voor de wereld waarin wij leven.</w:t>
      </w:r>
    </w:p>
    <w:p w14:paraId="0C5BD84F" w14:textId="77777777" w:rsidR="00444308" w:rsidRDefault="00444308" w:rsidP="00A743C3">
      <w:pPr>
        <w:rPr>
          <w:rFonts w:asciiTheme="minorHAnsi" w:hAnsiTheme="minorHAnsi" w:cstheme="minorHAnsi"/>
          <w:b/>
          <w:sz w:val="22"/>
          <w:szCs w:val="22"/>
        </w:rPr>
      </w:pPr>
    </w:p>
    <w:p w14:paraId="7ECD9945" w14:textId="0ACA423D" w:rsidR="00A743C3" w:rsidRPr="00444308" w:rsidRDefault="00A743C3" w:rsidP="00A743C3">
      <w:pPr>
        <w:rPr>
          <w:rFonts w:asciiTheme="minorHAnsi" w:hAnsiTheme="minorHAnsi" w:cstheme="minorHAnsi"/>
          <w:b/>
          <w:sz w:val="22"/>
          <w:szCs w:val="22"/>
        </w:rPr>
      </w:pPr>
      <w:r w:rsidRPr="00444308">
        <w:rPr>
          <w:rFonts w:asciiTheme="minorHAnsi" w:hAnsiTheme="minorHAnsi" w:cstheme="minorHAnsi"/>
          <w:b/>
          <w:sz w:val="22"/>
          <w:szCs w:val="22"/>
        </w:rPr>
        <w:t>Visie</w:t>
      </w:r>
    </w:p>
    <w:p w14:paraId="307DE766" w14:textId="77777777" w:rsidR="00A743C3" w:rsidRPr="00444308" w:rsidRDefault="00A743C3" w:rsidP="00A743C3">
      <w:pPr>
        <w:rPr>
          <w:rFonts w:asciiTheme="minorHAnsi" w:hAnsiTheme="minorHAnsi" w:cstheme="minorHAnsi"/>
          <w:bCs/>
          <w:sz w:val="22"/>
          <w:szCs w:val="22"/>
        </w:rPr>
      </w:pPr>
      <w:r w:rsidRPr="00444308">
        <w:rPr>
          <w:rFonts w:asciiTheme="minorHAnsi" w:hAnsiTheme="minorHAnsi" w:cstheme="minorHAnsi"/>
          <w:bCs/>
          <w:sz w:val="22"/>
          <w:szCs w:val="22"/>
        </w:rPr>
        <w:t>MOVARE gaat voor goed onderwijs voor al haar leerlingen, voor nu en in de toekomst. Het onderwijs is, net als de maatschappij, continu in beweging. Om goed onderwijs te kunnen geven, is het belangrijk om mee te bewegen. MOVARE geeft die beweging nadrukkelijk richting in de vorm van een vooruitstrevende aanpak en werkwijze. MOVARE is zowel letterlijk als figuurlijk continu in beweging om de kwaliteit van het onderwijs te verhogen. Kenmerkend zijn het hoge ambitieniveau, de ondernemingszin en de aandacht voor innovatie. Alle medewerkers geven hun activiteiten zodanig vorm en inhoud dat het de kwaliteit van het onderwijs aan al onze leerlingen ten goede komt.</w:t>
      </w:r>
    </w:p>
    <w:p w14:paraId="6A387F82" w14:textId="69230D4B" w:rsidR="00A743C3" w:rsidRPr="00444308" w:rsidRDefault="00A743C3" w:rsidP="00A743C3">
      <w:pPr>
        <w:rPr>
          <w:rFonts w:asciiTheme="minorHAnsi" w:hAnsiTheme="minorHAnsi" w:cstheme="minorHAnsi"/>
          <w:sz w:val="22"/>
          <w:szCs w:val="22"/>
        </w:rPr>
      </w:pPr>
      <w:r w:rsidRPr="00444308">
        <w:rPr>
          <w:rFonts w:asciiTheme="minorHAnsi" w:hAnsiTheme="minorHAnsi" w:cstheme="minorHAnsi"/>
          <w:bCs/>
          <w:sz w:val="22"/>
          <w:szCs w:val="22"/>
        </w:rPr>
        <w:t>MOVARE wil haar leerlingen ondersteunen zich te ontwikkelen tot gelukkige en optimistische mensen. Het kind heeft het recht op onderwijs. En wij hebben de plicht om onderwijs te bieden, waarin alle leerlingen zo optimaal mogelijk aan hun trekken komen. Ook de kinderrechten geven mede richting aan ons werk. Wij willen dat leerlingen mogen zeggen wat ze denken en voelen. Wij willen dat leerlingen gezond en veilig opgroeien en erkennen hun recht dat spelenderwijs te mogen doen.</w:t>
      </w:r>
      <w:r w:rsidRPr="00444308">
        <w:rPr>
          <w:rFonts w:asciiTheme="minorHAnsi" w:hAnsiTheme="minorHAnsi" w:cstheme="minorHAnsi"/>
          <w:b/>
          <w:sz w:val="22"/>
          <w:szCs w:val="22"/>
        </w:rPr>
        <w:br/>
      </w:r>
    </w:p>
    <w:p w14:paraId="13448FDD" w14:textId="77777777" w:rsidR="008B685D" w:rsidRPr="000E101E" w:rsidRDefault="008B685D" w:rsidP="008B685D">
      <w:pPr>
        <w:rPr>
          <w:rFonts w:asciiTheme="minorHAnsi" w:hAnsiTheme="minorHAnsi" w:cstheme="minorHAnsi"/>
          <w:b/>
          <w:sz w:val="22"/>
          <w:szCs w:val="22"/>
        </w:rPr>
      </w:pPr>
      <w:r w:rsidRPr="001D0A90">
        <w:rPr>
          <w:rFonts w:ascii="Calibri" w:hAnsi="Calibri" w:cs="Calibri"/>
          <w:sz w:val="22"/>
          <w:szCs w:val="22"/>
        </w:rPr>
        <w:br/>
      </w:r>
      <w:r w:rsidRPr="000E101E">
        <w:rPr>
          <w:rFonts w:asciiTheme="minorHAnsi" w:hAnsiTheme="minorHAnsi" w:cstheme="minorHAnsi"/>
          <w:b/>
          <w:sz w:val="22"/>
          <w:szCs w:val="22"/>
        </w:rPr>
        <w:t>Bestuur</w:t>
      </w:r>
    </w:p>
    <w:p w14:paraId="484FD518" w14:textId="77777777" w:rsidR="008B685D" w:rsidRPr="001D0A90" w:rsidRDefault="008B685D" w:rsidP="008B685D">
      <w:pPr>
        <w:rPr>
          <w:rFonts w:ascii="Calibri" w:hAnsi="Calibri" w:cs="Calibri"/>
          <w:sz w:val="22"/>
          <w:szCs w:val="22"/>
        </w:rPr>
      </w:pPr>
      <w:r w:rsidRPr="001D0A90">
        <w:rPr>
          <w:rFonts w:ascii="Calibri" w:hAnsi="Calibri" w:cs="Calibri"/>
          <w:sz w:val="22"/>
          <w:szCs w:val="22"/>
        </w:rPr>
        <w:t xml:space="preserve">De stichting wordt bestuurd door het College van Bestuur. Het College is werkgever voor alle medewerkers van MOVARE op de scholen en de medewerkers van het MOVARE-bureau. </w:t>
      </w:r>
    </w:p>
    <w:p w14:paraId="39AEE252" w14:textId="77777777" w:rsidR="008B685D" w:rsidRPr="001D0A90" w:rsidRDefault="008B685D" w:rsidP="008B685D">
      <w:pPr>
        <w:rPr>
          <w:rFonts w:ascii="Calibri" w:hAnsi="Calibri" w:cs="Calibri"/>
          <w:sz w:val="22"/>
          <w:szCs w:val="22"/>
        </w:rPr>
      </w:pPr>
      <w:r w:rsidRPr="001D0A90">
        <w:rPr>
          <w:rFonts w:ascii="Calibri" w:hAnsi="Calibri" w:cs="Calibri"/>
          <w:sz w:val="22"/>
          <w:szCs w:val="22"/>
        </w:rPr>
        <w:t xml:space="preserve">Het College van Bestuur bestaat uit de heer drs. R.S.T. Kruszel en mevrouw J.P.G.M. Huijnen-Becks MLC (lid). </w:t>
      </w:r>
    </w:p>
    <w:p w14:paraId="052D2D26" w14:textId="77777777" w:rsidR="008B685D" w:rsidRPr="000E101E" w:rsidRDefault="008B685D" w:rsidP="008B685D">
      <w:pPr>
        <w:spacing w:line="240" w:lineRule="exact"/>
        <w:rPr>
          <w:rFonts w:asciiTheme="minorHAnsi" w:hAnsiTheme="minorHAnsi" w:cstheme="minorHAnsi"/>
          <w:sz w:val="22"/>
          <w:szCs w:val="22"/>
        </w:rPr>
      </w:pPr>
      <w:r w:rsidRPr="000E101E">
        <w:rPr>
          <w:rFonts w:asciiTheme="minorHAnsi" w:hAnsiTheme="minorHAnsi" w:cstheme="minorHAnsi"/>
          <w:b/>
          <w:sz w:val="22"/>
          <w:szCs w:val="22"/>
        </w:rPr>
        <w:br/>
        <w:t>Bereikbaarheid MOVARE-bureau</w:t>
      </w:r>
    </w:p>
    <w:p w14:paraId="3129B79D" w14:textId="77777777" w:rsidR="008B685D" w:rsidRPr="000E101E" w:rsidRDefault="008B685D" w:rsidP="008B685D">
      <w:pPr>
        <w:rPr>
          <w:rFonts w:asciiTheme="minorHAnsi" w:hAnsiTheme="minorHAnsi" w:cstheme="minorHAnsi"/>
          <w:sz w:val="22"/>
          <w:szCs w:val="22"/>
        </w:rPr>
      </w:pPr>
      <w:r w:rsidRPr="000E101E">
        <w:rPr>
          <w:rFonts w:asciiTheme="minorHAnsi" w:hAnsiTheme="minorHAnsi" w:cstheme="minorHAnsi"/>
          <w:sz w:val="22"/>
          <w:szCs w:val="22"/>
        </w:rPr>
        <w:t>Tel: 045-546 69 50</w:t>
      </w:r>
    </w:p>
    <w:p w14:paraId="2875CD57" w14:textId="77777777" w:rsidR="008B685D" w:rsidRPr="002165ED" w:rsidRDefault="008B685D" w:rsidP="008B685D">
      <w:pPr>
        <w:rPr>
          <w:rFonts w:asciiTheme="minorHAnsi" w:hAnsiTheme="minorHAnsi" w:cstheme="minorHAnsi"/>
          <w:sz w:val="22"/>
          <w:szCs w:val="22"/>
        </w:rPr>
      </w:pPr>
      <w:r w:rsidRPr="002165ED">
        <w:rPr>
          <w:rFonts w:asciiTheme="minorHAnsi" w:hAnsiTheme="minorHAnsi" w:cstheme="minorHAnsi"/>
          <w:sz w:val="22"/>
          <w:szCs w:val="22"/>
        </w:rPr>
        <w:t>E-mail: info@movare.nl</w:t>
      </w:r>
    </w:p>
    <w:p w14:paraId="4A534B23" w14:textId="77777777" w:rsidR="008B685D" w:rsidRPr="002165ED" w:rsidRDefault="008B685D" w:rsidP="008B685D">
      <w:pPr>
        <w:rPr>
          <w:rFonts w:asciiTheme="minorHAnsi" w:hAnsiTheme="minorHAnsi" w:cstheme="minorHAnsi"/>
          <w:i/>
          <w:sz w:val="22"/>
          <w:szCs w:val="22"/>
        </w:rPr>
      </w:pPr>
      <w:r w:rsidRPr="002165ED">
        <w:rPr>
          <w:rFonts w:asciiTheme="minorHAnsi" w:hAnsiTheme="minorHAnsi" w:cstheme="minorHAnsi"/>
          <w:i/>
          <w:sz w:val="22"/>
          <w:szCs w:val="22"/>
        </w:rPr>
        <w:t>Bezoekadres</w:t>
      </w:r>
    </w:p>
    <w:p w14:paraId="787650F5" w14:textId="77777777" w:rsidR="008B685D" w:rsidRPr="000E101E" w:rsidRDefault="008B685D" w:rsidP="008B685D">
      <w:pPr>
        <w:rPr>
          <w:rFonts w:asciiTheme="minorHAnsi" w:hAnsiTheme="minorHAnsi" w:cstheme="minorHAnsi"/>
          <w:sz w:val="22"/>
          <w:szCs w:val="22"/>
        </w:rPr>
      </w:pPr>
      <w:r w:rsidRPr="000E101E">
        <w:rPr>
          <w:rFonts w:asciiTheme="minorHAnsi" w:hAnsiTheme="minorHAnsi" w:cstheme="minorHAnsi"/>
          <w:sz w:val="22"/>
          <w:szCs w:val="22"/>
        </w:rPr>
        <w:t>Heyendallaan 55b</w:t>
      </w:r>
    </w:p>
    <w:p w14:paraId="6E0CBFA3" w14:textId="77777777" w:rsidR="008B685D" w:rsidRPr="000E101E" w:rsidRDefault="008B685D" w:rsidP="008B685D">
      <w:pPr>
        <w:rPr>
          <w:rFonts w:asciiTheme="minorHAnsi" w:hAnsiTheme="minorHAnsi" w:cstheme="minorHAnsi"/>
          <w:sz w:val="22"/>
          <w:szCs w:val="22"/>
        </w:rPr>
      </w:pPr>
      <w:r w:rsidRPr="000E101E">
        <w:rPr>
          <w:rFonts w:asciiTheme="minorHAnsi" w:hAnsiTheme="minorHAnsi" w:cstheme="minorHAnsi"/>
          <w:sz w:val="22"/>
          <w:szCs w:val="22"/>
        </w:rPr>
        <w:t>6460 AA  Kerkrade</w:t>
      </w:r>
    </w:p>
    <w:p w14:paraId="7A20BB22" w14:textId="77777777" w:rsidR="008B685D" w:rsidRPr="000E101E" w:rsidRDefault="008B685D" w:rsidP="008B685D">
      <w:pPr>
        <w:rPr>
          <w:rFonts w:asciiTheme="minorHAnsi" w:hAnsiTheme="minorHAnsi" w:cstheme="minorHAnsi"/>
          <w:sz w:val="22"/>
          <w:szCs w:val="22"/>
        </w:rPr>
      </w:pPr>
      <w:r w:rsidRPr="000E101E">
        <w:rPr>
          <w:rFonts w:asciiTheme="minorHAnsi" w:hAnsiTheme="minorHAnsi" w:cstheme="minorHAnsi"/>
          <w:i/>
          <w:sz w:val="22"/>
          <w:szCs w:val="22"/>
        </w:rPr>
        <w:t>Postadres</w:t>
      </w:r>
    </w:p>
    <w:p w14:paraId="54B80F58" w14:textId="77777777" w:rsidR="008B685D" w:rsidRPr="000E101E" w:rsidRDefault="008B685D" w:rsidP="008B685D">
      <w:pPr>
        <w:rPr>
          <w:rFonts w:asciiTheme="minorHAnsi" w:hAnsiTheme="minorHAnsi" w:cstheme="minorHAnsi"/>
          <w:sz w:val="22"/>
          <w:szCs w:val="22"/>
        </w:rPr>
      </w:pPr>
      <w:r w:rsidRPr="000E101E">
        <w:rPr>
          <w:rFonts w:asciiTheme="minorHAnsi" w:hAnsiTheme="minorHAnsi" w:cstheme="minorHAnsi"/>
          <w:sz w:val="22"/>
          <w:szCs w:val="22"/>
        </w:rPr>
        <w:t>Postbus 12</w:t>
      </w:r>
    </w:p>
    <w:p w14:paraId="343196E2" w14:textId="77777777" w:rsidR="008B685D" w:rsidRPr="000E101E" w:rsidRDefault="008B685D" w:rsidP="008B685D">
      <w:pPr>
        <w:rPr>
          <w:rFonts w:asciiTheme="minorHAnsi" w:hAnsiTheme="minorHAnsi" w:cstheme="minorHAnsi"/>
          <w:sz w:val="22"/>
          <w:szCs w:val="22"/>
        </w:rPr>
      </w:pPr>
      <w:r w:rsidRPr="000E101E">
        <w:rPr>
          <w:rFonts w:asciiTheme="minorHAnsi" w:hAnsiTheme="minorHAnsi" w:cstheme="minorHAnsi"/>
          <w:sz w:val="22"/>
          <w:szCs w:val="22"/>
        </w:rPr>
        <w:t>6460 AA  Kerkrade</w:t>
      </w:r>
    </w:p>
    <w:p w14:paraId="6D7635DD" w14:textId="77777777" w:rsidR="008B685D" w:rsidRPr="008B685D" w:rsidRDefault="008B685D" w:rsidP="008B685D">
      <w:pPr>
        <w:rPr>
          <w:rFonts w:ascii="Verdana" w:hAnsi="Verdana"/>
          <w:sz w:val="22"/>
          <w:szCs w:val="22"/>
        </w:rPr>
      </w:pPr>
    </w:p>
    <w:p w14:paraId="6AFD505A" w14:textId="77777777" w:rsidR="008B685D" w:rsidRPr="000E101E" w:rsidRDefault="008B685D" w:rsidP="008B685D">
      <w:pPr>
        <w:rPr>
          <w:rFonts w:asciiTheme="minorHAnsi" w:hAnsiTheme="minorHAnsi" w:cstheme="minorHAnsi"/>
          <w:szCs w:val="18"/>
        </w:rPr>
      </w:pPr>
      <w:r w:rsidRPr="000E101E">
        <w:rPr>
          <w:rFonts w:asciiTheme="minorHAnsi" w:hAnsiTheme="minorHAnsi" w:cstheme="minorHAnsi"/>
          <w:sz w:val="22"/>
          <w:szCs w:val="22"/>
        </w:rPr>
        <w:t>Voor actualiteiten en gegevens over de stichting verwijzen wij u naar de</w:t>
      </w:r>
      <w:r w:rsidRPr="00F6152C">
        <w:rPr>
          <w:rFonts w:asciiTheme="minorHAnsi" w:hAnsiTheme="minorHAnsi" w:cstheme="minorHAnsi"/>
          <w:sz w:val="22"/>
          <w:szCs w:val="22"/>
        </w:rPr>
        <w:t xml:space="preserve"> website</w:t>
      </w:r>
      <w:r w:rsidRPr="000E101E">
        <w:rPr>
          <w:rFonts w:asciiTheme="minorHAnsi" w:hAnsiTheme="minorHAnsi" w:cstheme="minorHAnsi"/>
          <w:szCs w:val="18"/>
        </w:rPr>
        <w:t xml:space="preserve"> </w:t>
      </w:r>
      <w:hyperlink r:id="rId15" w:history="1">
        <w:r w:rsidRPr="00600AA8">
          <w:rPr>
            <w:rStyle w:val="Hyperlink"/>
            <w:rFonts w:ascii="Calibri" w:hAnsi="Calibri" w:cs="Calibri"/>
            <w:sz w:val="22"/>
            <w:szCs w:val="22"/>
            <w:lang w:val="de-LI"/>
          </w:rPr>
          <w:t>www.movare.nl</w:t>
        </w:r>
      </w:hyperlink>
    </w:p>
    <w:p w14:paraId="0763584F" w14:textId="52D279F8" w:rsidR="009247D4" w:rsidRDefault="004A313A" w:rsidP="00803FB5">
      <w:pPr>
        <w:rPr>
          <w:rFonts w:asciiTheme="minorHAnsi" w:hAnsiTheme="minorHAnsi" w:cstheme="minorHAnsi"/>
          <w:b/>
          <w:sz w:val="22"/>
          <w:szCs w:val="22"/>
        </w:rPr>
      </w:pPr>
      <w:r w:rsidRPr="000E101E">
        <w:rPr>
          <w:rFonts w:asciiTheme="minorHAnsi" w:hAnsiTheme="minorHAnsi" w:cstheme="minorHAnsi"/>
          <w:b/>
          <w:szCs w:val="18"/>
        </w:rPr>
        <w:t xml:space="preserve"> </w:t>
      </w:r>
      <w:bookmarkStart w:id="15" w:name="_Toc296856355"/>
      <w:bookmarkStart w:id="16" w:name="_Toc331601521"/>
    </w:p>
    <w:p w14:paraId="093F8434" w14:textId="5DA09C1B" w:rsidR="004A313A" w:rsidRPr="000E101E" w:rsidRDefault="00A33A57" w:rsidP="008C1877">
      <w:pPr>
        <w:pStyle w:val="Kop1"/>
        <w:spacing w:after="100"/>
        <w:jc w:val="both"/>
        <w:rPr>
          <w:rFonts w:asciiTheme="minorHAnsi" w:hAnsiTheme="minorHAnsi" w:cstheme="minorHAnsi"/>
          <w:b/>
          <w:bCs/>
          <w:color w:val="FF0000"/>
          <w:sz w:val="22"/>
          <w:szCs w:val="22"/>
        </w:rPr>
      </w:pPr>
      <w:bookmarkStart w:id="17" w:name="_Toc13561720"/>
      <w:r w:rsidRPr="000E101E">
        <w:rPr>
          <w:rFonts w:asciiTheme="minorHAnsi" w:hAnsiTheme="minorHAnsi" w:cstheme="minorHAnsi"/>
          <w:b/>
          <w:bCs/>
          <w:color w:val="FF0000"/>
          <w:sz w:val="22"/>
          <w:szCs w:val="22"/>
        </w:rPr>
        <w:lastRenderedPageBreak/>
        <w:t>2.2</w:t>
      </w:r>
      <w:r w:rsidR="00FB040F" w:rsidRPr="000E101E">
        <w:rPr>
          <w:rFonts w:asciiTheme="minorHAnsi" w:hAnsiTheme="minorHAnsi" w:cstheme="minorHAnsi"/>
          <w:b/>
          <w:bCs/>
          <w:color w:val="FF0000"/>
          <w:sz w:val="22"/>
          <w:szCs w:val="22"/>
        </w:rPr>
        <w:t xml:space="preserve"> </w:t>
      </w:r>
      <w:r w:rsidR="005E3039">
        <w:rPr>
          <w:rFonts w:asciiTheme="minorHAnsi" w:hAnsiTheme="minorHAnsi" w:cstheme="minorHAnsi"/>
          <w:b/>
          <w:bCs/>
          <w:color w:val="FF0000"/>
          <w:sz w:val="22"/>
          <w:szCs w:val="22"/>
        </w:rPr>
        <w:t>Gemeenschappe</w:t>
      </w:r>
      <w:r w:rsidR="000D6639">
        <w:rPr>
          <w:rFonts w:asciiTheme="minorHAnsi" w:hAnsiTheme="minorHAnsi" w:cstheme="minorHAnsi"/>
          <w:b/>
          <w:bCs/>
          <w:color w:val="FF0000"/>
          <w:sz w:val="22"/>
          <w:szCs w:val="22"/>
        </w:rPr>
        <w:t>lijke</w:t>
      </w:r>
      <w:r w:rsidR="00E038D4">
        <w:rPr>
          <w:rFonts w:asciiTheme="minorHAnsi" w:hAnsiTheme="minorHAnsi" w:cstheme="minorHAnsi"/>
          <w:b/>
          <w:bCs/>
          <w:color w:val="FF0000"/>
          <w:sz w:val="22"/>
          <w:szCs w:val="22"/>
        </w:rPr>
        <w:t xml:space="preserve"> </w:t>
      </w:r>
      <w:r w:rsidR="00F42734" w:rsidRPr="000E101E">
        <w:rPr>
          <w:rFonts w:asciiTheme="minorHAnsi" w:hAnsiTheme="minorHAnsi" w:cstheme="minorHAnsi"/>
          <w:b/>
          <w:bCs/>
          <w:color w:val="FF0000"/>
          <w:sz w:val="22"/>
          <w:szCs w:val="22"/>
        </w:rPr>
        <w:t>Medezeggenschap</w:t>
      </w:r>
      <w:bookmarkEnd w:id="17"/>
    </w:p>
    <w:p w14:paraId="742E6805" w14:textId="77777777" w:rsidR="004221B7" w:rsidRPr="004221B7" w:rsidRDefault="004221B7" w:rsidP="004221B7">
      <w:pPr>
        <w:rPr>
          <w:rFonts w:ascii="Calibri" w:hAnsi="Calibri" w:cs="Calibri"/>
          <w:sz w:val="22"/>
          <w:szCs w:val="22"/>
        </w:rPr>
      </w:pPr>
      <w:r w:rsidRPr="004221B7">
        <w:rPr>
          <w:rFonts w:ascii="Calibri" w:hAnsi="Calibri" w:cs="Calibri"/>
          <w:sz w:val="22"/>
          <w:szCs w:val="22"/>
        </w:rPr>
        <w:t>MOVARE heeft een Gemeenschappelijke Medezeggenschapsraad (GMR). Op grond van de Wet medezeggenschap op scholen (Wms) geeft de raad advies en verleent hij instemming over aangelegenheden die van gemeenschappelijk belang zijn; voor alle scholen of voor de meerderheid van de scholen. Medezeggenschapszaken van individuele scholen worden behartigd door de Medezeggenschapsraden (MR-en) van de afzonderlijke scholen.  Naast het voldoen aan de wettelijke kaders geeft MOVARE ook nadrukkelijk aandacht aan de informele invulling van de medezeggenschap. Het vroegtijdig betrekken van de medezeggenschapsorganen bij beleidsvoornemens (concepten) en de gezamenlijke organisatie door GMR, College van Bestuur en MOVARE-bureau van themabijeenkomsten voor (G)MR-leden zijn daar voorbeelden van.</w:t>
      </w:r>
    </w:p>
    <w:p w14:paraId="33598DDD" w14:textId="77777777" w:rsidR="004221B7" w:rsidRPr="004221B7" w:rsidRDefault="004221B7" w:rsidP="004221B7">
      <w:pPr>
        <w:rPr>
          <w:rFonts w:ascii="Calibri" w:hAnsi="Calibri" w:cs="Calibri"/>
          <w:sz w:val="22"/>
          <w:szCs w:val="22"/>
        </w:rPr>
      </w:pPr>
      <w:r w:rsidRPr="004221B7">
        <w:rPr>
          <w:rFonts w:ascii="Calibri" w:hAnsi="Calibri" w:cs="Calibri"/>
          <w:sz w:val="22"/>
          <w:szCs w:val="22"/>
        </w:rPr>
        <w:br/>
      </w:r>
    </w:p>
    <w:p w14:paraId="0DA42F7B" w14:textId="77777777" w:rsidR="004221B7" w:rsidRPr="004221B7" w:rsidRDefault="004221B7" w:rsidP="004221B7">
      <w:pPr>
        <w:rPr>
          <w:rFonts w:ascii="Calibri" w:hAnsi="Calibri" w:cs="Calibri"/>
          <w:sz w:val="22"/>
          <w:szCs w:val="22"/>
        </w:rPr>
      </w:pPr>
      <w:r w:rsidRPr="004221B7">
        <w:rPr>
          <w:rFonts w:ascii="Calibri" w:hAnsi="Calibri" w:cs="Calibri"/>
          <w:sz w:val="22"/>
          <w:szCs w:val="22"/>
        </w:rPr>
        <w:t xml:space="preserve">Voor het GMR-reglement en de samenstelling van de GMR, zie www.movare.nl &gt;MOVARE &gt;GMR. </w:t>
      </w:r>
    </w:p>
    <w:p w14:paraId="7B6A0E0D" w14:textId="1E453541" w:rsidR="00E36D2A" w:rsidRPr="00042AD4" w:rsidRDefault="004221B7" w:rsidP="00F42734">
      <w:pPr>
        <w:rPr>
          <w:rFonts w:ascii="Calibri" w:hAnsi="Calibri" w:cs="Calibri"/>
          <w:sz w:val="22"/>
          <w:szCs w:val="22"/>
        </w:rPr>
      </w:pPr>
      <w:r w:rsidRPr="004221B7">
        <w:rPr>
          <w:rFonts w:ascii="Calibri" w:hAnsi="Calibri" w:cs="Calibri"/>
          <w:sz w:val="22"/>
          <w:szCs w:val="22"/>
        </w:rPr>
        <w:br w:type="page"/>
      </w:r>
    </w:p>
    <w:p w14:paraId="255C92D0" w14:textId="01A64C67" w:rsidR="00490CB6" w:rsidRPr="009B7F53" w:rsidRDefault="00A33A57" w:rsidP="009B7F53">
      <w:pPr>
        <w:pStyle w:val="Kop1"/>
        <w:spacing w:line="360" w:lineRule="auto"/>
        <w:jc w:val="left"/>
        <w:rPr>
          <w:rFonts w:ascii="Calibri" w:hAnsi="Calibri" w:cs="Calibri"/>
          <w:b/>
          <w:bCs/>
          <w:color w:val="FF0000"/>
          <w:sz w:val="28"/>
          <w:szCs w:val="28"/>
        </w:rPr>
      </w:pPr>
      <w:bookmarkStart w:id="18" w:name="_Toc13561721"/>
      <w:r w:rsidRPr="009B7F53">
        <w:rPr>
          <w:rFonts w:ascii="Calibri" w:hAnsi="Calibri" w:cs="Calibri"/>
          <w:b/>
          <w:bCs/>
          <w:color w:val="FF0000"/>
          <w:sz w:val="28"/>
          <w:szCs w:val="28"/>
        </w:rPr>
        <w:lastRenderedPageBreak/>
        <w:t xml:space="preserve">3 </w:t>
      </w:r>
      <w:r w:rsidR="006A5108">
        <w:rPr>
          <w:rFonts w:ascii="Calibri" w:hAnsi="Calibri" w:cs="Calibri"/>
          <w:b/>
          <w:bCs/>
          <w:color w:val="FF0000"/>
          <w:sz w:val="28"/>
          <w:szCs w:val="28"/>
        </w:rPr>
        <w:t>Schoolbeschrijving</w:t>
      </w:r>
      <w:bookmarkEnd w:id="15"/>
      <w:bookmarkEnd w:id="16"/>
      <w:bookmarkEnd w:id="18"/>
    </w:p>
    <w:p w14:paraId="6B790685" w14:textId="2601796C" w:rsidR="00490CB6" w:rsidRPr="00A33A57" w:rsidRDefault="00490CB6" w:rsidP="00490CB6">
      <w:pPr>
        <w:numPr>
          <w:ilvl w:val="12"/>
          <w:numId w:val="0"/>
        </w:numPr>
        <w:rPr>
          <w:rFonts w:asciiTheme="minorHAnsi" w:hAnsiTheme="minorHAnsi" w:cstheme="minorHAnsi"/>
          <w:sz w:val="22"/>
          <w:szCs w:val="22"/>
        </w:rPr>
      </w:pPr>
      <w:r w:rsidRPr="00A33A57">
        <w:rPr>
          <w:rFonts w:asciiTheme="minorHAnsi" w:hAnsiTheme="minorHAnsi" w:cstheme="minorHAnsi"/>
          <w:b/>
          <w:sz w:val="22"/>
          <w:szCs w:val="22"/>
        </w:rPr>
        <w:t xml:space="preserve">Naam school: </w:t>
      </w:r>
      <w:r w:rsidR="005D306C" w:rsidRPr="00A33A57">
        <w:rPr>
          <w:rFonts w:asciiTheme="minorHAnsi" w:hAnsiTheme="minorHAnsi" w:cstheme="minorHAnsi"/>
          <w:b/>
          <w:sz w:val="22"/>
          <w:szCs w:val="22"/>
        </w:rPr>
        <w:tab/>
      </w:r>
      <w:r w:rsidRPr="00A33A57">
        <w:rPr>
          <w:rFonts w:asciiTheme="minorHAnsi" w:hAnsiTheme="minorHAnsi" w:cstheme="minorHAnsi"/>
          <w:sz w:val="22"/>
          <w:szCs w:val="22"/>
        </w:rPr>
        <w:t xml:space="preserve">R.K. Basisschool </w:t>
      </w:r>
      <w:r w:rsidR="00445519">
        <w:rPr>
          <w:rFonts w:asciiTheme="minorHAnsi" w:hAnsiTheme="minorHAnsi" w:cstheme="minorHAnsi"/>
          <w:sz w:val="22"/>
          <w:szCs w:val="22"/>
        </w:rPr>
        <w:t>D</w:t>
      </w:r>
      <w:r w:rsidR="00637031">
        <w:rPr>
          <w:rFonts w:asciiTheme="minorHAnsi" w:hAnsiTheme="minorHAnsi" w:cstheme="minorHAnsi"/>
          <w:sz w:val="22"/>
          <w:szCs w:val="22"/>
        </w:rPr>
        <w:t>e Caleidoscoop</w:t>
      </w:r>
    </w:p>
    <w:p w14:paraId="1CFC136B" w14:textId="02B5F379" w:rsidR="00490CB6" w:rsidRPr="00914BC9" w:rsidRDefault="00490CB6" w:rsidP="00490CB6">
      <w:pPr>
        <w:numPr>
          <w:ilvl w:val="12"/>
          <w:numId w:val="0"/>
        </w:numPr>
        <w:rPr>
          <w:rFonts w:asciiTheme="minorHAnsi" w:hAnsiTheme="minorHAnsi" w:cstheme="minorHAnsi"/>
          <w:sz w:val="22"/>
          <w:szCs w:val="22"/>
          <w:lang w:val="de-LI"/>
        </w:rPr>
      </w:pPr>
      <w:r w:rsidRPr="00914BC9">
        <w:rPr>
          <w:rFonts w:asciiTheme="minorHAnsi" w:hAnsiTheme="minorHAnsi" w:cstheme="minorHAnsi"/>
          <w:b/>
          <w:sz w:val="22"/>
          <w:szCs w:val="22"/>
          <w:lang w:val="de-LI"/>
        </w:rPr>
        <w:t>Adres school</w:t>
      </w:r>
      <w:r w:rsidR="003B2F38" w:rsidRPr="00914BC9">
        <w:rPr>
          <w:rFonts w:asciiTheme="minorHAnsi" w:hAnsiTheme="minorHAnsi" w:cstheme="minorHAnsi"/>
          <w:b/>
          <w:sz w:val="22"/>
          <w:szCs w:val="22"/>
          <w:lang w:val="de-LI"/>
        </w:rPr>
        <w:t>:</w:t>
      </w:r>
      <w:r w:rsidR="003B2F38" w:rsidRPr="00914BC9">
        <w:rPr>
          <w:rFonts w:asciiTheme="minorHAnsi" w:hAnsiTheme="minorHAnsi" w:cstheme="minorHAnsi"/>
          <w:sz w:val="22"/>
          <w:szCs w:val="22"/>
          <w:lang w:val="de-LI"/>
        </w:rPr>
        <w:t xml:space="preserve"> </w:t>
      </w:r>
      <w:r w:rsidR="006A5108">
        <w:rPr>
          <w:rFonts w:asciiTheme="minorHAnsi" w:hAnsiTheme="minorHAnsi" w:cstheme="minorHAnsi"/>
          <w:sz w:val="22"/>
          <w:szCs w:val="22"/>
          <w:lang w:val="de-LI"/>
        </w:rPr>
        <w:t xml:space="preserve">   </w:t>
      </w:r>
      <w:r w:rsidR="003B2F38" w:rsidRPr="00914BC9">
        <w:rPr>
          <w:rFonts w:asciiTheme="minorHAnsi" w:hAnsiTheme="minorHAnsi" w:cstheme="minorHAnsi"/>
          <w:sz w:val="22"/>
          <w:szCs w:val="22"/>
          <w:lang w:val="de-LI"/>
        </w:rPr>
        <w:t>Essenstraat</w:t>
      </w:r>
      <w:r w:rsidRPr="00914BC9">
        <w:rPr>
          <w:rFonts w:asciiTheme="minorHAnsi" w:hAnsiTheme="minorHAnsi" w:cstheme="minorHAnsi"/>
          <w:sz w:val="22"/>
          <w:szCs w:val="22"/>
          <w:lang w:val="de-LI"/>
        </w:rPr>
        <w:t xml:space="preserve"> 1</w:t>
      </w:r>
    </w:p>
    <w:p w14:paraId="0D81ABBE" w14:textId="4AD2C444" w:rsidR="00490CB6" w:rsidRPr="00914BC9" w:rsidRDefault="00490CB6" w:rsidP="00490CB6">
      <w:pPr>
        <w:numPr>
          <w:ilvl w:val="12"/>
          <w:numId w:val="0"/>
        </w:numPr>
        <w:rPr>
          <w:rFonts w:asciiTheme="minorHAnsi" w:hAnsiTheme="minorHAnsi" w:cstheme="minorHAnsi"/>
          <w:sz w:val="22"/>
          <w:szCs w:val="22"/>
          <w:lang w:val="de-LI"/>
        </w:rPr>
      </w:pPr>
      <w:r w:rsidRPr="00914BC9">
        <w:rPr>
          <w:rFonts w:asciiTheme="minorHAnsi" w:hAnsiTheme="minorHAnsi" w:cstheme="minorHAnsi"/>
          <w:b/>
          <w:sz w:val="22"/>
          <w:szCs w:val="22"/>
          <w:lang w:val="de-LI"/>
        </w:rPr>
        <w:t>Postcod</w:t>
      </w:r>
      <w:r w:rsidR="005D306C" w:rsidRPr="00914BC9">
        <w:rPr>
          <w:rFonts w:asciiTheme="minorHAnsi" w:hAnsiTheme="minorHAnsi" w:cstheme="minorHAnsi"/>
          <w:b/>
          <w:sz w:val="22"/>
          <w:szCs w:val="22"/>
          <w:lang w:val="de-LI"/>
        </w:rPr>
        <w:t>e</w:t>
      </w:r>
      <w:r w:rsidR="003B2F38" w:rsidRPr="00914BC9">
        <w:rPr>
          <w:rFonts w:asciiTheme="minorHAnsi" w:hAnsiTheme="minorHAnsi" w:cstheme="minorHAnsi"/>
          <w:b/>
          <w:sz w:val="22"/>
          <w:szCs w:val="22"/>
          <w:lang w:val="de-LI"/>
        </w:rPr>
        <w:t>:</w:t>
      </w:r>
      <w:r w:rsidR="00E247A0">
        <w:rPr>
          <w:rFonts w:asciiTheme="minorHAnsi" w:hAnsiTheme="minorHAnsi" w:cstheme="minorHAnsi"/>
          <w:b/>
          <w:sz w:val="22"/>
          <w:szCs w:val="22"/>
          <w:lang w:val="de-LI"/>
        </w:rPr>
        <w:tab/>
      </w:r>
      <w:r w:rsidRPr="00914BC9">
        <w:rPr>
          <w:rFonts w:asciiTheme="minorHAnsi" w:hAnsiTheme="minorHAnsi" w:cstheme="minorHAnsi"/>
          <w:sz w:val="22"/>
          <w:szCs w:val="22"/>
          <w:lang w:val="de-LI"/>
        </w:rPr>
        <w:t>6444 CL Brunssum</w:t>
      </w:r>
    </w:p>
    <w:p w14:paraId="42A65085" w14:textId="68702772" w:rsidR="00490CB6" w:rsidRPr="00914BC9" w:rsidRDefault="00490CB6" w:rsidP="00490CB6">
      <w:pPr>
        <w:numPr>
          <w:ilvl w:val="12"/>
          <w:numId w:val="0"/>
        </w:numPr>
        <w:rPr>
          <w:rFonts w:asciiTheme="minorHAnsi" w:hAnsiTheme="minorHAnsi" w:cstheme="minorHAnsi"/>
          <w:sz w:val="22"/>
          <w:szCs w:val="22"/>
          <w:lang w:val="de-LI"/>
        </w:rPr>
      </w:pPr>
      <w:r w:rsidRPr="00914BC9">
        <w:rPr>
          <w:rFonts w:asciiTheme="minorHAnsi" w:hAnsiTheme="minorHAnsi" w:cstheme="minorHAnsi"/>
          <w:b/>
          <w:sz w:val="22"/>
          <w:szCs w:val="22"/>
          <w:lang w:val="de-LI"/>
        </w:rPr>
        <w:t>Tel</w:t>
      </w:r>
      <w:r w:rsidR="00DE71DB">
        <w:rPr>
          <w:rFonts w:asciiTheme="minorHAnsi" w:hAnsiTheme="minorHAnsi" w:cstheme="minorHAnsi"/>
          <w:b/>
          <w:sz w:val="22"/>
          <w:szCs w:val="22"/>
          <w:lang w:val="de-LI"/>
        </w:rPr>
        <w:t>efoon</w:t>
      </w:r>
      <w:r w:rsidR="005D306C" w:rsidRPr="00914BC9">
        <w:rPr>
          <w:rFonts w:asciiTheme="minorHAnsi" w:hAnsiTheme="minorHAnsi" w:cstheme="minorHAnsi"/>
          <w:sz w:val="22"/>
          <w:szCs w:val="22"/>
          <w:lang w:val="de-LI"/>
        </w:rPr>
        <w:tab/>
      </w:r>
      <w:r w:rsidRPr="00914BC9">
        <w:rPr>
          <w:rFonts w:asciiTheme="minorHAnsi" w:hAnsiTheme="minorHAnsi" w:cstheme="minorHAnsi"/>
          <w:sz w:val="22"/>
          <w:szCs w:val="22"/>
          <w:lang w:val="de-LI"/>
        </w:rPr>
        <w:t>045-5251196</w:t>
      </w:r>
    </w:p>
    <w:p w14:paraId="016BD683" w14:textId="34F29228" w:rsidR="00490CB6" w:rsidRPr="00914BC9" w:rsidRDefault="00A77833" w:rsidP="00490CB6">
      <w:pPr>
        <w:numPr>
          <w:ilvl w:val="12"/>
          <w:numId w:val="0"/>
        </w:numPr>
        <w:rPr>
          <w:rFonts w:asciiTheme="minorHAnsi" w:hAnsiTheme="minorHAnsi" w:cstheme="minorHAnsi"/>
          <w:sz w:val="22"/>
          <w:szCs w:val="22"/>
          <w:lang w:val="de-LI"/>
        </w:rPr>
      </w:pPr>
      <w:r w:rsidRPr="00914BC9">
        <w:rPr>
          <w:rFonts w:asciiTheme="minorHAnsi" w:hAnsiTheme="minorHAnsi" w:cstheme="minorHAnsi"/>
          <w:b/>
          <w:sz w:val="22"/>
          <w:szCs w:val="22"/>
          <w:lang w:val="de-LI"/>
        </w:rPr>
        <w:t>E-</w:t>
      </w:r>
      <w:r w:rsidR="00740CA5">
        <w:rPr>
          <w:rFonts w:asciiTheme="minorHAnsi" w:hAnsiTheme="minorHAnsi" w:cstheme="minorHAnsi"/>
          <w:b/>
          <w:sz w:val="22"/>
          <w:szCs w:val="22"/>
          <w:lang w:val="de-LI"/>
        </w:rPr>
        <w:t>m</w:t>
      </w:r>
      <w:r w:rsidRPr="00914BC9">
        <w:rPr>
          <w:rFonts w:asciiTheme="minorHAnsi" w:hAnsiTheme="minorHAnsi" w:cstheme="minorHAnsi"/>
          <w:b/>
          <w:sz w:val="22"/>
          <w:szCs w:val="22"/>
          <w:lang w:val="de-LI"/>
        </w:rPr>
        <w:t>ail</w:t>
      </w:r>
      <w:r w:rsidR="00490CB6" w:rsidRPr="00914BC9">
        <w:rPr>
          <w:rFonts w:asciiTheme="minorHAnsi" w:hAnsiTheme="minorHAnsi" w:cstheme="minorHAnsi"/>
          <w:b/>
          <w:sz w:val="22"/>
          <w:szCs w:val="22"/>
          <w:lang w:val="de-LI"/>
        </w:rPr>
        <w:t>:</w:t>
      </w:r>
      <w:r w:rsidR="005D306C" w:rsidRPr="00914BC9">
        <w:rPr>
          <w:rFonts w:asciiTheme="minorHAnsi" w:hAnsiTheme="minorHAnsi" w:cstheme="minorHAnsi"/>
          <w:sz w:val="22"/>
          <w:szCs w:val="22"/>
          <w:lang w:val="de-LI"/>
        </w:rPr>
        <w:t xml:space="preserve"> </w:t>
      </w:r>
      <w:r w:rsidR="005D306C" w:rsidRPr="00914BC9">
        <w:rPr>
          <w:rFonts w:asciiTheme="minorHAnsi" w:hAnsiTheme="minorHAnsi" w:cstheme="minorHAnsi"/>
          <w:sz w:val="22"/>
          <w:szCs w:val="22"/>
          <w:lang w:val="de-LI"/>
        </w:rPr>
        <w:tab/>
      </w:r>
      <w:r w:rsidR="005D306C" w:rsidRPr="00914BC9">
        <w:rPr>
          <w:rFonts w:asciiTheme="minorHAnsi" w:hAnsiTheme="minorHAnsi" w:cstheme="minorHAnsi"/>
          <w:sz w:val="22"/>
          <w:szCs w:val="22"/>
          <w:lang w:val="de-LI"/>
        </w:rPr>
        <w:tab/>
      </w:r>
      <w:r w:rsidR="00FF5EC6">
        <w:rPr>
          <w:rFonts w:asciiTheme="minorHAnsi" w:hAnsiTheme="minorHAnsi" w:cstheme="minorHAnsi"/>
          <w:sz w:val="22"/>
          <w:szCs w:val="22"/>
          <w:lang w:val="de-LI"/>
        </w:rPr>
        <w:t>directie</w:t>
      </w:r>
      <w:r w:rsidR="00637031">
        <w:rPr>
          <w:rFonts w:asciiTheme="minorHAnsi" w:hAnsiTheme="minorHAnsi" w:cstheme="minorHAnsi"/>
          <w:sz w:val="22"/>
          <w:szCs w:val="22"/>
          <w:lang w:val="de-LI"/>
        </w:rPr>
        <w:t>.</w:t>
      </w:r>
      <w:r w:rsidR="00907DA3" w:rsidRPr="00914BC9">
        <w:rPr>
          <w:rFonts w:asciiTheme="minorHAnsi" w:hAnsiTheme="minorHAnsi" w:cstheme="minorHAnsi"/>
          <w:sz w:val="22"/>
          <w:szCs w:val="22"/>
          <w:lang w:val="de-LI"/>
        </w:rPr>
        <w:t>rkbs</w:t>
      </w:r>
      <w:r w:rsidR="00637031">
        <w:rPr>
          <w:rFonts w:asciiTheme="minorHAnsi" w:hAnsiTheme="minorHAnsi" w:cstheme="minorHAnsi"/>
          <w:sz w:val="22"/>
          <w:szCs w:val="22"/>
          <w:lang w:val="de-LI"/>
        </w:rPr>
        <w:t>decaleidoscoop</w:t>
      </w:r>
      <w:r w:rsidR="00907DA3" w:rsidRPr="00914BC9">
        <w:rPr>
          <w:rFonts w:asciiTheme="minorHAnsi" w:hAnsiTheme="minorHAnsi" w:cstheme="minorHAnsi"/>
          <w:sz w:val="22"/>
          <w:szCs w:val="22"/>
          <w:lang w:val="de-LI"/>
        </w:rPr>
        <w:t>@movare.nl</w:t>
      </w:r>
    </w:p>
    <w:p w14:paraId="21110B0D" w14:textId="77777777" w:rsidR="00490CB6" w:rsidRDefault="00490CB6" w:rsidP="00490CB6">
      <w:pPr>
        <w:numPr>
          <w:ilvl w:val="12"/>
          <w:numId w:val="0"/>
        </w:numPr>
        <w:spacing w:after="100"/>
        <w:rPr>
          <w:rFonts w:ascii="Calibri" w:hAnsi="Calibri" w:cs="Calibri"/>
          <w:sz w:val="22"/>
          <w:szCs w:val="22"/>
          <w:lang w:val="de-LI"/>
        </w:rPr>
      </w:pPr>
      <w:r w:rsidRPr="00637031">
        <w:rPr>
          <w:rFonts w:ascii="Calibri" w:hAnsi="Calibri" w:cs="Calibri"/>
          <w:b/>
          <w:sz w:val="22"/>
          <w:szCs w:val="22"/>
          <w:lang w:val="de-LI"/>
        </w:rPr>
        <w:t>Website:</w:t>
      </w:r>
      <w:r w:rsidR="005D306C" w:rsidRPr="00637031">
        <w:rPr>
          <w:rFonts w:ascii="Calibri" w:hAnsi="Calibri" w:cs="Calibri"/>
          <w:sz w:val="22"/>
          <w:szCs w:val="22"/>
          <w:lang w:val="de-LI"/>
        </w:rPr>
        <w:tab/>
      </w:r>
      <w:hyperlink r:id="rId16" w:history="1">
        <w:r w:rsidR="00637031" w:rsidRPr="002D0520">
          <w:rPr>
            <w:rStyle w:val="Hyperlink"/>
            <w:rFonts w:ascii="Calibri" w:hAnsi="Calibri" w:cs="Calibri"/>
            <w:sz w:val="22"/>
            <w:szCs w:val="22"/>
            <w:lang w:val="de-LI"/>
          </w:rPr>
          <w:t>www.basisschooldecaleidoscoop.nl</w:t>
        </w:r>
      </w:hyperlink>
    </w:p>
    <w:p w14:paraId="25E1B2B0" w14:textId="77777777" w:rsidR="00637031" w:rsidRPr="00637031" w:rsidRDefault="00637031" w:rsidP="00490CB6">
      <w:pPr>
        <w:numPr>
          <w:ilvl w:val="12"/>
          <w:numId w:val="0"/>
        </w:numPr>
        <w:spacing w:after="100"/>
        <w:rPr>
          <w:rFonts w:ascii="Calibri" w:hAnsi="Calibri" w:cs="Calibri"/>
          <w:sz w:val="22"/>
          <w:szCs w:val="22"/>
          <w:lang w:val="de-LI"/>
        </w:rPr>
      </w:pPr>
    </w:p>
    <w:p w14:paraId="036758E5" w14:textId="77777777" w:rsidR="000A4DC7" w:rsidRDefault="00490CB6" w:rsidP="006A5108">
      <w:pPr>
        <w:pStyle w:val="Kop1"/>
        <w:spacing w:after="100"/>
        <w:jc w:val="left"/>
        <w:rPr>
          <w:rFonts w:ascii="Helvetica" w:hAnsi="Helvetica" w:cs="Helvetica"/>
          <w:b/>
          <w:bCs/>
          <w:color w:val="333333"/>
          <w:sz w:val="21"/>
          <w:szCs w:val="21"/>
        </w:rPr>
      </w:pPr>
      <w:bookmarkStart w:id="19" w:name="_Toc296856356"/>
      <w:bookmarkStart w:id="20" w:name="_Toc331601522"/>
      <w:bookmarkStart w:id="21" w:name="_Toc13561722"/>
      <w:r w:rsidRPr="00A72EB6">
        <w:rPr>
          <w:rFonts w:ascii="Calibri" w:hAnsi="Calibri"/>
          <w:b/>
          <w:bCs/>
          <w:color w:val="FF0000"/>
          <w:sz w:val="22"/>
        </w:rPr>
        <w:t xml:space="preserve">3.1 </w:t>
      </w:r>
      <w:r w:rsidR="006A5108">
        <w:rPr>
          <w:rFonts w:ascii="Calibri" w:hAnsi="Calibri"/>
          <w:b/>
          <w:bCs/>
          <w:color w:val="FF0000"/>
          <w:sz w:val="22"/>
        </w:rPr>
        <w:t>Peuteropvang, Basisschool en buitenschoolse opvang (BSO) De Caleidoscoop, alles onder één da</w:t>
      </w:r>
      <w:bookmarkEnd w:id="19"/>
      <w:bookmarkEnd w:id="20"/>
      <w:r w:rsidR="006A5108">
        <w:rPr>
          <w:rFonts w:ascii="Calibri" w:hAnsi="Calibri"/>
          <w:b/>
          <w:bCs/>
          <w:color w:val="FF0000"/>
          <w:sz w:val="22"/>
        </w:rPr>
        <w:t>k</w:t>
      </w:r>
      <w:bookmarkEnd w:id="21"/>
    </w:p>
    <w:p w14:paraId="18553818" w14:textId="31116548" w:rsidR="006A5108" w:rsidRPr="001D0A90" w:rsidRDefault="006A5108" w:rsidP="000A4DC7">
      <w:pPr>
        <w:rPr>
          <w:rFonts w:ascii="Calibri" w:hAnsi="Calibri" w:cs="Calibri"/>
          <w:sz w:val="22"/>
          <w:szCs w:val="22"/>
        </w:rPr>
      </w:pPr>
      <w:r w:rsidRPr="001D0A90">
        <w:rPr>
          <w:rFonts w:ascii="Calibri" w:hAnsi="Calibri" w:cs="Calibri"/>
          <w:sz w:val="22"/>
          <w:szCs w:val="22"/>
        </w:rPr>
        <w:t>Basisschool De Caleidoscoop vindt betekenisvol leren in een eigentijdse context belangrijk. Vanuit gefundeerd en degelijk onderwijs worden leerlingen uitgedaagd om creatief te durven denken. Het is een fijne, sfeervolle school met ongeveer 265 leerlingen. Door eigentijds en kwalitatief hoogstaand onderwijs helpt Basisschool De Caleidoscoop leerlingen zich optimaal te ontwikkelen. In een rijke leeromgeving worden leerlingen gestimuleerd samen te leren, samen te leven, samen te werken en samen te spelen.  </w:t>
      </w:r>
    </w:p>
    <w:p w14:paraId="21D88C31" w14:textId="77777777" w:rsidR="00673C8B" w:rsidRDefault="006A5108" w:rsidP="001D0A90">
      <w:pPr>
        <w:rPr>
          <w:rFonts w:ascii="Calibri" w:hAnsi="Calibri" w:cs="Calibri"/>
          <w:sz w:val="22"/>
          <w:szCs w:val="22"/>
        </w:rPr>
      </w:pPr>
      <w:r w:rsidRPr="001D0A90">
        <w:rPr>
          <w:rFonts w:ascii="Calibri" w:hAnsi="Calibri" w:cs="Calibri"/>
          <w:sz w:val="22"/>
          <w:szCs w:val="22"/>
        </w:rPr>
        <w:t>Basisschool De Caleidoscoop is gelegen aan de Essenstraat in de wijk Fatima te Brunssum. Voorheen heette de school basisschool Fatima. Na een zorgvuldig gelopen visie- en missietraject heeft de school na 31 jaar een andere naam gekozen: Basisschool De Caleidoscoop. Deze naam past meer bij de tijd en draagt uit wat de school voor ogen heeft; een continue verbetering, verandering en beweging waardoor jij jezelf kleur geeft en kleur geeft aan jouw omgeving. Leerlingen worden actief betrokken bij hun eigen ontwikkeling. Daarbij hebben we oog en oor voor de ander. Die houding ontwikkelt vanuit empathie communicatief vaardige kinderen. </w:t>
      </w:r>
    </w:p>
    <w:p w14:paraId="1855AEF3" w14:textId="54AD9276" w:rsidR="006A5108" w:rsidRPr="001D0A90" w:rsidRDefault="006A5108" w:rsidP="001D0A90">
      <w:pPr>
        <w:rPr>
          <w:rFonts w:ascii="Calibri" w:hAnsi="Calibri" w:cs="Calibri"/>
          <w:sz w:val="22"/>
          <w:szCs w:val="22"/>
        </w:rPr>
      </w:pPr>
      <w:r w:rsidRPr="001D0A90">
        <w:rPr>
          <w:rFonts w:ascii="Calibri" w:hAnsi="Calibri" w:cs="Calibri"/>
          <w:sz w:val="22"/>
          <w:szCs w:val="22"/>
        </w:rPr>
        <w:br/>
      </w:r>
      <w:r w:rsidRPr="006A5108">
        <w:rPr>
          <w:rFonts w:ascii="Calibri" w:hAnsi="Calibri" w:cs="Calibri"/>
          <w:b/>
          <w:bCs/>
          <w:iCs/>
          <w:color w:val="000000"/>
          <w:sz w:val="22"/>
          <w:szCs w:val="22"/>
        </w:rPr>
        <w:t>Onze kinderen geven de 21ste eeuw kleur</w:t>
      </w:r>
      <w:r w:rsidRPr="006A5108">
        <w:rPr>
          <w:rFonts w:ascii="Calibri" w:hAnsi="Calibri" w:cs="Calibri"/>
          <w:iCs/>
          <w:color w:val="000000"/>
          <w:sz w:val="22"/>
          <w:szCs w:val="22"/>
        </w:rPr>
        <w:br/>
      </w:r>
      <w:r w:rsidRPr="001D0A90">
        <w:rPr>
          <w:rFonts w:ascii="Calibri" w:hAnsi="Calibri" w:cs="Calibri"/>
          <w:sz w:val="22"/>
          <w:szCs w:val="22"/>
        </w:rPr>
        <w:t>De maatschappij verandert. Wij, het team van Basisschool de Caleidoscoop, willen aansluiten bij het veranderende samen leren, leven en werken en spelen van onze leerlingen. Wij zijn ervan overtuigd dat we ons onderwijssysteem verder moeten aanpassen van uitsluitend kennis overbrengen naar het ontwikkelen van competenties (vaardigheden) die onze leerlingen, uw kinderen, nodig hebben om straks goed te kunnen deelnemen aan het leven van de 21ste eeuw. </w:t>
      </w:r>
    </w:p>
    <w:p w14:paraId="7DC3E0D5" w14:textId="11306FA1" w:rsidR="001D0A90" w:rsidRPr="001D0A90" w:rsidRDefault="006A5108" w:rsidP="001D0A90">
      <w:pPr>
        <w:rPr>
          <w:rFonts w:ascii="Calibri" w:hAnsi="Calibri" w:cs="Calibri"/>
          <w:sz w:val="22"/>
          <w:szCs w:val="22"/>
        </w:rPr>
      </w:pPr>
      <w:r w:rsidRPr="001D0A90">
        <w:rPr>
          <w:rFonts w:ascii="Calibri" w:hAnsi="Calibri" w:cs="Calibri"/>
          <w:sz w:val="22"/>
          <w:szCs w:val="22"/>
        </w:rPr>
        <w:t xml:space="preserve">In het sfeervolle schoolgebouw zijn ook peuteropvang Pinokkio en BSO </w:t>
      </w:r>
      <w:r w:rsidR="00A57A24">
        <w:rPr>
          <w:rFonts w:ascii="Calibri" w:hAnsi="Calibri" w:cs="Calibri"/>
          <w:sz w:val="22"/>
          <w:szCs w:val="22"/>
        </w:rPr>
        <w:t>De Caleidoscoop</w:t>
      </w:r>
      <w:r w:rsidRPr="001D0A90">
        <w:rPr>
          <w:rFonts w:ascii="Calibri" w:hAnsi="Calibri" w:cs="Calibri"/>
          <w:sz w:val="22"/>
          <w:szCs w:val="22"/>
        </w:rPr>
        <w:t xml:space="preserve"> gehuisvest. Buitenschoolse opvang is mogelijk voor en na schooltijd.  De rooms-katholieke school staat open voor alle culturen en geloofsovertuigingen. De populatie kent verschillende levensbeschouwelijke opvattingen, die verdraagzaam met elkaar omgaan. </w:t>
      </w:r>
    </w:p>
    <w:p w14:paraId="79B83301" w14:textId="2F8ED8B2" w:rsidR="00B07C69" w:rsidRPr="00B07C69" w:rsidRDefault="001A0B8A" w:rsidP="00B07C69">
      <w:pPr>
        <w:rPr>
          <w:rFonts w:ascii="Calibri" w:hAnsi="Calibri" w:cs="Calibri"/>
          <w:sz w:val="22"/>
          <w:szCs w:val="22"/>
        </w:rPr>
      </w:pPr>
      <w:r w:rsidRPr="001D0A90">
        <w:rPr>
          <w:rFonts w:ascii="Calibri" w:hAnsi="Calibri" w:cs="Calibri"/>
          <w:sz w:val="22"/>
          <w:szCs w:val="22"/>
        </w:rPr>
        <w:t xml:space="preserve">De directeur, mevrouw R. Buursen-Slagter is de eindverantwoordelijke voor basisschool De Caleidoscoop. </w:t>
      </w:r>
      <w:r w:rsidR="00FF5EC6" w:rsidRPr="001D0A90">
        <w:rPr>
          <w:rFonts w:ascii="Calibri" w:hAnsi="Calibri" w:cs="Calibri"/>
          <w:sz w:val="22"/>
          <w:szCs w:val="22"/>
        </w:rPr>
        <w:t xml:space="preserve">Samen met twee collega’s die de taak van bouwcoördinator op zich hebben genomen (onderbouw-bovenbouw) en de drie </w:t>
      </w:r>
      <w:r w:rsidR="0059231B">
        <w:rPr>
          <w:rFonts w:ascii="Calibri" w:hAnsi="Calibri" w:cs="Calibri"/>
          <w:sz w:val="22"/>
          <w:szCs w:val="22"/>
        </w:rPr>
        <w:t xml:space="preserve">intern begeleiders </w:t>
      </w:r>
      <w:r w:rsidR="0082216D">
        <w:rPr>
          <w:rFonts w:ascii="Calibri" w:hAnsi="Calibri" w:cs="Calibri"/>
          <w:sz w:val="22"/>
          <w:szCs w:val="22"/>
        </w:rPr>
        <w:t xml:space="preserve">dhr. M. Wijshijer, mevr. S. </w:t>
      </w:r>
      <w:r w:rsidR="00F3452D">
        <w:rPr>
          <w:rFonts w:ascii="Calibri" w:hAnsi="Calibri" w:cs="Calibri"/>
          <w:sz w:val="22"/>
          <w:szCs w:val="22"/>
        </w:rPr>
        <w:t xml:space="preserve">Van </w:t>
      </w:r>
      <w:r w:rsidR="00C349CD">
        <w:rPr>
          <w:rFonts w:ascii="Calibri" w:hAnsi="Calibri" w:cs="Calibri"/>
          <w:sz w:val="22"/>
          <w:szCs w:val="22"/>
        </w:rPr>
        <w:t>Lübeck</w:t>
      </w:r>
      <w:r w:rsidR="00A43AFD">
        <w:rPr>
          <w:rFonts w:ascii="Calibri" w:hAnsi="Calibri" w:cs="Calibri"/>
          <w:sz w:val="22"/>
          <w:szCs w:val="22"/>
        </w:rPr>
        <w:t xml:space="preserve"> en mevr. S. </w:t>
      </w:r>
      <w:r w:rsidR="00B54E7E">
        <w:rPr>
          <w:rFonts w:ascii="Calibri" w:hAnsi="Calibri" w:cs="Calibri"/>
          <w:sz w:val="22"/>
          <w:szCs w:val="22"/>
        </w:rPr>
        <w:t>Driessen</w:t>
      </w:r>
      <w:r w:rsidR="00C468B7">
        <w:rPr>
          <w:rFonts w:ascii="Calibri" w:hAnsi="Calibri" w:cs="Calibri"/>
          <w:sz w:val="22"/>
          <w:szCs w:val="22"/>
        </w:rPr>
        <w:t xml:space="preserve"> </w:t>
      </w:r>
      <w:r w:rsidR="00FF5EC6" w:rsidRPr="001D0A90">
        <w:rPr>
          <w:rFonts w:ascii="Calibri" w:hAnsi="Calibri" w:cs="Calibri"/>
          <w:sz w:val="22"/>
          <w:szCs w:val="22"/>
        </w:rPr>
        <w:t>vormen zij het managementteam (MT).</w:t>
      </w:r>
    </w:p>
    <w:p w14:paraId="514C6180" w14:textId="77777777" w:rsidR="00673C8B" w:rsidRPr="001D0A90" w:rsidRDefault="00673C8B" w:rsidP="001D0A90">
      <w:pPr>
        <w:rPr>
          <w:rFonts w:ascii="Calibri" w:hAnsi="Calibri" w:cs="Calibri"/>
          <w:sz w:val="22"/>
          <w:szCs w:val="22"/>
        </w:rPr>
      </w:pPr>
    </w:p>
    <w:p w14:paraId="2A89A061" w14:textId="014C817B" w:rsidR="006A5108" w:rsidRDefault="006A5108" w:rsidP="006A5108">
      <w:pPr>
        <w:spacing w:after="150"/>
        <w:rPr>
          <w:rFonts w:ascii="Calibri" w:hAnsi="Calibri" w:cs="Calibri"/>
          <w:sz w:val="22"/>
          <w:szCs w:val="22"/>
        </w:rPr>
      </w:pPr>
      <w:r w:rsidRPr="006A5108">
        <w:rPr>
          <w:rFonts w:ascii="Calibri" w:hAnsi="Calibri" w:cs="Calibri"/>
          <w:b/>
          <w:bCs/>
          <w:iCs/>
          <w:color w:val="000000"/>
          <w:sz w:val="22"/>
          <w:szCs w:val="22"/>
        </w:rPr>
        <w:t>Peuteropvang</w:t>
      </w:r>
      <w:r w:rsidRPr="006A5108">
        <w:rPr>
          <w:rFonts w:ascii="Calibri" w:hAnsi="Calibri" w:cs="Calibri"/>
          <w:b/>
          <w:bCs/>
          <w:iCs/>
          <w:color w:val="000000"/>
          <w:sz w:val="22"/>
          <w:szCs w:val="22"/>
        </w:rPr>
        <w:br/>
      </w:r>
      <w:r w:rsidRPr="001D0A90">
        <w:rPr>
          <w:rFonts w:ascii="Calibri" w:hAnsi="Calibri" w:cs="Calibri"/>
          <w:sz w:val="22"/>
          <w:szCs w:val="22"/>
        </w:rPr>
        <w:t>Peuteropvang Pinokkio opende haar deuren in 1979 en na enige verhuizingen is het nu gevestigd in basisschool De Caleidoscoop en hebben een bezettingscapaciteit voor maximaal 40 peuters. In</w:t>
      </w:r>
      <w:r w:rsidR="00FF5EC6" w:rsidRPr="001D0A90">
        <w:rPr>
          <w:rFonts w:ascii="Calibri" w:hAnsi="Calibri" w:cs="Calibri"/>
          <w:sz w:val="22"/>
          <w:szCs w:val="22"/>
        </w:rPr>
        <w:t xml:space="preserve"> </w:t>
      </w:r>
      <w:r w:rsidRPr="001D0A90">
        <w:rPr>
          <w:rFonts w:ascii="Calibri" w:hAnsi="Calibri" w:cs="Calibri"/>
          <w:sz w:val="22"/>
          <w:szCs w:val="22"/>
        </w:rPr>
        <w:t>school beschikken zij over 2 lokalen en maken zij gebruik van de gezamenlijke speelplaats en gymzaal. Deze ruimten geven het team van de peuteropvang de mogelijkheid om alle ontwikkelingsgebieden van elke peuter te stimuleren. Zij bieden de peuters een vertrouwde omgeving aan, waarin sfeer en veiligheid erg belangrijk zijn.</w:t>
      </w:r>
    </w:p>
    <w:p w14:paraId="6F0FF1F8" w14:textId="77777777" w:rsidR="00E36D2A" w:rsidRPr="001D0A90" w:rsidRDefault="00E36D2A" w:rsidP="006A5108">
      <w:pPr>
        <w:spacing w:after="150"/>
        <w:rPr>
          <w:rFonts w:ascii="Calibri" w:hAnsi="Calibri" w:cs="Calibri"/>
          <w:sz w:val="22"/>
          <w:szCs w:val="22"/>
        </w:rPr>
      </w:pPr>
    </w:p>
    <w:p w14:paraId="7CDA7C2E" w14:textId="6112D352" w:rsidR="006A5108" w:rsidRPr="001D0A90" w:rsidRDefault="006A5108" w:rsidP="006A5108">
      <w:pPr>
        <w:shd w:val="clear" w:color="auto" w:fill="FFFFFF"/>
        <w:spacing w:before="75" w:after="100"/>
        <w:rPr>
          <w:rFonts w:ascii="Calibri" w:hAnsi="Calibri" w:cs="Calibri"/>
          <w:sz w:val="22"/>
          <w:szCs w:val="22"/>
        </w:rPr>
      </w:pPr>
      <w:r w:rsidRPr="006A5108">
        <w:rPr>
          <w:rFonts w:ascii="Calibri" w:hAnsi="Calibri" w:cs="Calibri"/>
          <w:b/>
          <w:bCs/>
          <w:iCs/>
          <w:color w:val="000000"/>
          <w:sz w:val="22"/>
          <w:szCs w:val="22"/>
        </w:rPr>
        <w:lastRenderedPageBreak/>
        <w:t>Buitenschoolse opvang De Caleidoscoop</w:t>
      </w:r>
      <w:r w:rsidRPr="006A5108">
        <w:rPr>
          <w:rFonts w:ascii="Calibri" w:hAnsi="Calibri" w:cs="Calibri"/>
          <w:b/>
          <w:bCs/>
          <w:iCs/>
          <w:color w:val="000000"/>
          <w:sz w:val="22"/>
          <w:szCs w:val="22"/>
        </w:rPr>
        <w:br/>
      </w:r>
      <w:r w:rsidRPr="001D0A90">
        <w:rPr>
          <w:rFonts w:ascii="Calibri" w:hAnsi="Calibri" w:cs="Calibri"/>
          <w:sz w:val="22"/>
          <w:szCs w:val="22"/>
        </w:rPr>
        <w:t xml:space="preserve">Er is altijd wat te doen en te ontdekken bij BSO Caleidoscoop. Gelegen in Basisschool </w:t>
      </w:r>
      <w:r w:rsidR="0061522B">
        <w:rPr>
          <w:rFonts w:ascii="Calibri" w:hAnsi="Calibri" w:cs="Calibri"/>
          <w:sz w:val="22"/>
          <w:szCs w:val="22"/>
        </w:rPr>
        <w:t>D</w:t>
      </w:r>
      <w:r w:rsidRPr="001D0A90">
        <w:rPr>
          <w:rFonts w:ascii="Calibri" w:hAnsi="Calibri" w:cs="Calibri"/>
          <w:sz w:val="22"/>
          <w:szCs w:val="22"/>
        </w:rPr>
        <w:t>e Caleidoscoop staan hun medewerkers vóór, tijdens en na school meteen klaar en bieden een scala aan activiteiten voor het kind. Elke dag weer.</w:t>
      </w:r>
    </w:p>
    <w:p w14:paraId="0A9F5D2F" w14:textId="7298BD85" w:rsidR="00FF5EC6" w:rsidRPr="001D0A90" w:rsidRDefault="00FF5EC6" w:rsidP="006A5108">
      <w:pPr>
        <w:shd w:val="clear" w:color="auto" w:fill="FFFFFF"/>
        <w:spacing w:before="75" w:after="100"/>
        <w:rPr>
          <w:rFonts w:ascii="Calibri" w:hAnsi="Calibri" w:cs="Calibri"/>
          <w:sz w:val="22"/>
          <w:szCs w:val="22"/>
        </w:rPr>
      </w:pPr>
      <w:r w:rsidRPr="001D0A90">
        <w:rPr>
          <w:rFonts w:ascii="Calibri" w:hAnsi="Calibri" w:cs="Calibri"/>
          <w:sz w:val="22"/>
          <w:szCs w:val="22"/>
        </w:rPr>
        <w:t xml:space="preserve">Wij werken tevens samen met </w:t>
      </w:r>
      <w:r w:rsidRPr="0005568E">
        <w:rPr>
          <w:rFonts w:ascii="Calibri" w:hAnsi="Calibri" w:cs="Calibri"/>
          <w:sz w:val="22"/>
          <w:szCs w:val="22"/>
        </w:rPr>
        <w:t>sport BSO Sjoepkar</w:t>
      </w:r>
      <w:r w:rsidRPr="001D0A90">
        <w:rPr>
          <w:rFonts w:ascii="Calibri" w:hAnsi="Calibri" w:cs="Calibri"/>
          <w:sz w:val="22"/>
          <w:szCs w:val="22"/>
        </w:rPr>
        <w:t>.</w:t>
      </w:r>
    </w:p>
    <w:p w14:paraId="75EBA996" w14:textId="6E8A4A0C" w:rsidR="006A5108" w:rsidRPr="001D0A90" w:rsidRDefault="006A5108" w:rsidP="006A5108">
      <w:pPr>
        <w:shd w:val="clear" w:color="auto" w:fill="FFFFFF"/>
        <w:spacing w:before="75" w:after="100"/>
        <w:rPr>
          <w:rFonts w:ascii="Calibri" w:hAnsi="Calibri" w:cs="Calibri"/>
          <w:sz w:val="22"/>
          <w:szCs w:val="22"/>
        </w:rPr>
      </w:pPr>
      <w:r w:rsidRPr="001D0A90">
        <w:rPr>
          <w:rFonts w:ascii="Calibri" w:hAnsi="Calibri" w:cs="Calibri"/>
          <w:sz w:val="22"/>
          <w:szCs w:val="22"/>
        </w:rPr>
        <w:t>Basisschool De Caleidoscoop staat zo, samen met haar partners garant voor een heerlijke basisschooltijd: de start voor een goede toekomst dus!</w:t>
      </w:r>
    </w:p>
    <w:p w14:paraId="638E6708" w14:textId="611EDDF0" w:rsidR="00FF5EC6" w:rsidRDefault="00FF5EC6" w:rsidP="001D0A90">
      <w:pPr>
        <w:numPr>
          <w:ilvl w:val="12"/>
          <w:numId w:val="0"/>
        </w:numPr>
        <w:spacing w:after="100"/>
        <w:rPr>
          <w:rFonts w:ascii="Calibri" w:hAnsi="Calibri" w:cs="Calibri"/>
          <w:sz w:val="22"/>
          <w:szCs w:val="22"/>
        </w:rPr>
      </w:pPr>
      <w:r>
        <w:rPr>
          <w:rFonts w:ascii="Calibri" w:hAnsi="Calibri" w:cs="Calibri"/>
          <w:sz w:val="22"/>
          <w:szCs w:val="22"/>
        </w:rPr>
        <w:t xml:space="preserve">In het gebouw zijn 10 </w:t>
      </w:r>
      <w:r w:rsidRPr="00A72EB6">
        <w:rPr>
          <w:rFonts w:ascii="Calibri" w:hAnsi="Calibri" w:cs="Calibri"/>
          <w:sz w:val="22"/>
          <w:szCs w:val="22"/>
        </w:rPr>
        <w:t xml:space="preserve">groepen gehuisvest. De kleuters beschikken over een </w:t>
      </w:r>
      <w:r w:rsidR="00AE65AA">
        <w:rPr>
          <w:rFonts w:ascii="Calibri" w:hAnsi="Calibri" w:cs="Calibri"/>
          <w:sz w:val="22"/>
          <w:szCs w:val="22"/>
        </w:rPr>
        <w:t>eigen</w:t>
      </w:r>
      <w:r w:rsidRPr="00A72EB6">
        <w:rPr>
          <w:rFonts w:ascii="Calibri" w:hAnsi="Calibri" w:cs="Calibri"/>
          <w:sz w:val="22"/>
          <w:szCs w:val="22"/>
        </w:rPr>
        <w:t xml:space="preserve"> speelzaal. De gymlessen worden gegeven in de sporthal </w:t>
      </w:r>
      <w:r>
        <w:rPr>
          <w:rFonts w:ascii="Calibri" w:hAnsi="Calibri" w:cs="Calibri"/>
          <w:sz w:val="22"/>
          <w:szCs w:val="22"/>
        </w:rPr>
        <w:t>van de Brede Maatschappelijke Voorziening Centrum.</w:t>
      </w:r>
      <w:r w:rsidRPr="00E7208C">
        <w:rPr>
          <w:rFonts w:ascii="Calibri" w:hAnsi="Calibri" w:cs="Calibri"/>
          <w:sz w:val="22"/>
          <w:szCs w:val="22"/>
        </w:rPr>
        <w:br/>
        <w:t xml:space="preserve">Het team telt thans </w:t>
      </w:r>
      <w:r>
        <w:rPr>
          <w:rFonts w:ascii="Calibri" w:hAnsi="Calibri" w:cs="Calibri"/>
          <w:sz w:val="22"/>
          <w:szCs w:val="22"/>
        </w:rPr>
        <w:t>19</w:t>
      </w:r>
      <w:r w:rsidRPr="00E7208C">
        <w:rPr>
          <w:rFonts w:ascii="Calibri" w:hAnsi="Calibri" w:cs="Calibri"/>
          <w:sz w:val="22"/>
          <w:szCs w:val="22"/>
        </w:rPr>
        <w:t xml:space="preserve"> onderwijskrachten.</w:t>
      </w:r>
      <w:r>
        <w:rPr>
          <w:rFonts w:ascii="Calibri" w:hAnsi="Calibri" w:cs="Calibri"/>
          <w:sz w:val="22"/>
          <w:szCs w:val="22"/>
        </w:rPr>
        <w:t xml:space="preserve"> </w:t>
      </w:r>
    </w:p>
    <w:p w14:paraId="5F7491ED" w14:textId="77777777" w:rsidR="001D0A90" w:rsidRPr="001D0A90" w:rsidRDefault="001D0A90" w:rsidP="001D0A90">
      <w:pPr>
        <w:numPr>
          <w:ilvl w:val="12"/>
          <w:numId w:val="0"/>
        </w:numPr>
        <w:spacing w:after="100"/>
        <w:rPr>
          <w:rFonts w:ascii="Calibri" w:hAnsi="Calibri" w:cs="Calibri"/>
          <w:sz w:val="22"/>
          <w:szCs w:val="22"/>
        </w:rPr>
      </w:pPr>
    </w:p>
    <w:p w14:paraId="46F6CA62" w14:textId="0724C800" w:rsidR="006A5108" w:rsidRPr="006A5108" w:rsidRDefault="00FF5EC6" w:rsidP="00D708BF">
      <w:pPr>
        <w:pStyle w:val="Kop1"/>
        <w:spacing w:after="100"/>
        <w:jc w:val="left"/>
        <w:rPr>
          <w:rFonts w:ascii="Calibri" w:hAnsi="Calibri"/>
          <w:b/>
          <w:bCs/>
          <w:color w:val="FF0000"/>
          <w:sz w:val="22"/>
        </w:rPr>
      </w:pPr>
      <w:bookmarkStart w:id="22" w:name="_Toc13561723"/>
      <w:r>
        <w:rPr>
          <w:rFonts w:ascii="Calibri" w:hAnsi="Calibri"/>
          <w:b/>
          <w:bCs/>
          <w:color w:val="FF0000"/>
          <w:sz w:val="22"/>
        </w:rPr>
        <w:t>3.</w:t>
      </w:r>
      <w:r w:rsidR="00092A3D">
        <w:rPr>
          <w:rFonts w:ascii="Calibri" w:hAnsi="Calibri"/>
          <w:b/>
          <w:bCs/>
          <w:color w:val="FF0000"/>
          <w:sz w:val="22"/>
        </w:rPr>
        <w:t>2</w:t>
      </w:r>
      <w:r>
        <w:rPr>
          <w:rFonts w:ascii="Calibri" w:hAnsi="Calibri"/>
          <w:b/>
          <w:bCs/>
          <w:color w:val="FF0000"/>
          <w:sz w:val="22"/>
        </w:rPr>
        <w:t xml:space="preserve"> </w:t>
      </w:r>
      <w:r w:rsidR="006A5108" w:rsidRPr="00A72EB6">
        <w:rPr>
          <w:rFonts w:ascii="Calibri" w:hAnsi="Calibri"/>
          <w:b/>
          <w:bCs/>
          <w:color w:val="FF0000"/>
          <w:sz w:val="22"/>
        </w:rPr>
        <w:t>De naam en richting van de school</w:t>
      </w:r>
      <w:bookmarkEnd w:id="22"/>
      <w:r w:rsidR="006A5108" w:rsidRPr="006A5108">
        <w:rPr>
          <w:rFonts w:ascii="Calibri" w:hAnsi="Calibri"/>
          <w:b/>
          <w:bCs/>
          <w:color w:val="FF0000"/>
          <w:sz w:val="22"/>
        </w:rPr>
        <w:t xml:space="preserve"> </w:t>
      </w:r>
    </w:p>
    <w:p w14:paraId="1CB571AF" w14:textId="0B69809C" w:rsidR="006E08E9" w:rsidRDefault="006E08E9" w:rsidP="007E2EDD">
      <w:pPr>
        <w:rPr>
          <w:rFonts w:ascii="Calibri" w:hAnsi="Calibri" w:cs="Calibri"/>
          <w:sz w:val="22"/>
          <w:szCs w:val="22"/>
        </w:rPr>
      </w:pPr>
      <w:r w:rsidRPr="00A72EB6">
        <w:rPr>
          <w:rFonts w:ascii="Calibri" w:hAnsi="Calibri" w:cs="Calibri"/>
          <w:sz w:val="22"/>
          <w:szCs w:val="22"/>
        </w:rPr>
        <w:t>Het huidige gebouw aan de Essenstraat werd in 1966 in gebruik genomen als parochiële jongensschool</w:t>
      </w:r>
      <w:r>
        <w:rPr>
          <w:rFonts w:ascii="Calibri" w:hAnsi="Calibri" w:cs="Calibri"/>
          <w:sz w:val="22"/>
          <w:szCs w:val="22"/>
        </w:rPr>
        <w:t xml:space="preserve"> St. Jozef. </w:t>
      </w:r>
      <w:r w:rsidRPr="00A72EB6">
        <w:rPr>
          <w:rFonts w:ascii="Calibri" w:hAnsi="Calibri" w:cs="Calibri"/>
          <w:sz w:val="22"/>
          <w:szCs w:val="22"/>
        </w:rPr>
        <w:t xml:space="preserve">De St. Josefschool </w:t>
      </w:r>
      <w:r w:rsidR="00D12F3D">
        <w:rPr>
          <w:rFonts w:ascii="Calibri" w:hAnsi="Calibri" w:cs="Calibri"/>
          <w:sz w:val="22"/>
          <w:szCs w:val="22"/>
        </w:rPr>
        <w:t>werd</w:t>
      </w:r>
      <w:r w:rsidRPr="00A72EB6">
        <w:rPr>
          <w:rFonts w:ascii="Calibri" w:hAnsi="Calibri" w:cs="Calibri"/>
          <w:sz w:val="22"/>
          <w:szCs w:val="22"/>
        </w:rPr>
        <w:t xml:space="preserve"> na de oorlog opgericht door de broeders van Maastricht en </w:t>
      </w:r>
      <w:r>
        <w:rPr>
          <w:rFonts w:ascii="Calibri" w:hAnsi="Calibri" w:cs="Calibri"/>
          <w:sz w:val="22"/>
          <w:szCs w:val="22"/>
        </w:rPr>
        <w:t>deze</w:t>
      </w:r>
      <w:r w:rsidRPr="00A72EB6">
        <w:rPr>
          <w:rFonts w:ascii="Calibri" w:hAnsi="Calibri" w:cs="Calibri"/>
          <w:sz w:val="22"/>
          <w:szCs w:val="22"/>
        </w:rPr>
        <w:t xml:space="preserve"> school viel onder het Bestuur van het Zedelijk Lichaam onder de zinspreuk</w:t>
      </w:r>
      <w:r>
        <w:rPr>
          <w:rFonts w:ascii="Calibri" w:hAnsi="Calibri" w:cs="Calibri"/>
          <w:sz w:val="22"/>
          <w:szCs w:val="22"/>
        </w:rPr>
        <w:t xml:space="preserve"> “</w:t>
      </w:r>
      <w:r w:rsidRPr="00A72EB6">
        <w:rPr>
          <w:rFonts w:ascii="Calibri" w:hAnsi="Calibri" w:cs="Calibri"/>
          <w:sz w:val="22"/>
          <w:szCs w:val="22"/>
        </w:rPr>
        <w:t>Sub praesidia Betae Mariae Vi</w:t>
      </w:r>
      <w:r>
        <w:rPr>
          <w:rFonts w:ascii="Calibri" w:hAnsi="Calibri" w:cs="Calibri"/>
          <w:sz w:val="22"/>
          <w:szCs w:val="22"/>
        </w:rPr>
        <w:t xml:space="preserve">rginis, sine macula conceptae” </w:t>
      </w:r>
      <w:r w:rsidRPr="00A72EB6">
        <w:rPr>
          <w:rFonts w:ascii="Calibri" w:hAnsi="Calibri" w:cs="Calibri"/>
          <w:sz w:val="22"/>
          <w:szCs w:val="22"/>
        </w:rPr>
        <w:t xml:space="preserve">(op voorspraak van de H. Maagd Maria, onbevlekt ontvangen). Dit is ook de naam van de orde van de broeders in Maastricht. Broeder Alfred is nog schoolhoofd geweest van </w:t>
      </w:r>
      <w:r>
        <w:rPr>
          <w:rFonts w:ascii="Calibri" w:hAnsi="Calibri" w:cs="Calibri"/>
          <w:sz w:val="22"/>
          <w:szCs w:val="22"/>
        </w:rPr>
        <w:t>de</w:t>
      </w:r>
      <w:r w:rsidRPr="00A72EB6">
        <w:rPr>
          <w:rFonts w:ascii="Calibri" w:hAnsi="Calibri" w:cs="Calibri"/>
          <w:sz w:val="22"/>
          <w:szCs w:val="22"/>
        </w:rPr>
        <w:t xml:space="preserve"> school.</w:t>
      </w:r>
      <w:r w:rsidR="00D12F3D">
        <w:rPr>
          <w:rFonts w:ascii="Calibri" w:hAnsi="Calibri" w:cs="Calibri"/>
          <w:sz w:val="22"/>
          <w:szCs w:val="22"/>
        </w:rPr>
        <w:t xml:space="preserve"> </w:t>
      </w:r>
      <w:r w:rsidRPr="00A72EB6">
        <w:rPr>
          <w:rFonts w:ascii="Calibri" w:hAnsi="Calibri" w:cs="Calibri"/>
          <w:sz w:val="22"/>
          <w:szCs w:val="22"/>
        </w:rPr>
        <w:t xml:space="preserve">Op 1 januari 1971 droegen de Broeders van Maastricht het bestuur van onze school over aan het bestuur van de op die datum opgerichte </w:t>
      </w:r>
      <w:r>
        <w:rPr>
          <w:rFonts w:ascii="Calibri" w:hAnsi="Calibri" w:cs="Calibri"/>
          <w:sz w:val="22"/>
          <w:szCs w:val="22"/>
        </w:rPr>
        <w:t>‘</w:t>
      </w:r>
      <w:r w:rsidRPr="00A72EB6">
        <w:rPr>
          <w:rFonts w:ascii="Calibri" w:hAnsi="Calibri" w:cs="Calibri"/>
          <w:sz w:val="22"/>
          <w:szCs w:val="22"/>
        </w:rPr>
        <w:t>Onderwijsstichting Brunssum</w:t>
      </w:r>
      <w:r>
        <w:rPr>
          <w:rFonts w:ascii="Calibri" w:hAnsi="Calibri" w:cs="Calibri"/>
          <w:sz w:val="22"/>
          <w:szCs w:val="22"/>
        </w:rPr>
        <w:t>’</w:t>
      </w:r>
      <w:r w:rsidRPr="00A72EB6">
        <w:rPr>
          <w:rFonts w:ascii="Calibri" w:hAnsi="Calibri" w:cs="Calibri"/>
          <w:sz w:val="22"/>
          <w:szCs w:val="22"/>
        </w:rPr>
        <w:t>.</w:t>
      </w:r>
    </w:p>
    <w:p w14:paraId="04EB99A3" w14:textId="774347E7" w:rsidR="007E2EDD" w:rsidRDefault="006E08E9" w:rsidP="007E2EDD">
      <w:pPr>
        <w:rPr>
          <w:rFonts w:ascii="Calibri" w:hAnsi="Calibri" w:cs="Calibri"/>
          <w:sz w:val="22"/>
          <w:szCs w:val="22"/>
        </w:rPr>
      </w:pPr>
      <w:r>
        <w:rPr>
          <w:rFonts w:ascii="Calibri" w:hAnsi="Calibri" w:cs="Calibri"/>
          <w:sz w:val="22"/>
          <w:szCs w:val="22"/>
        </w:rPr>
        <w:br/>
      </w:r>
      <w:r w:rsidR="00E51FD6" w:rsidRPr="00A72EB6">
        <w:rPr>
          <w:rFonts w:ascii="Calibri" w:hAnsi="Calibri" w:cs="Calibri"/>
          <w:sz w:val="22"/>
          <w:szCs w:val="22"/>
        </w:rPr>
        <w:t>In 1973 trok de Fatima kleuterschool in het gebouw</w:t>
      </w:r>
      <w:r w:rsidR="00E51FD6">
        <w:rPr>
          <w:rFonts w:ascii="Calibri" w:hAnsi="Calibri" w:cs="Calibri"/>
          <w:sz w:val="22"/>
          <w:szCs w:val="22"/>
        </w:rPr>
        <w:t xml:space="preserve"> aan de Essenstraat. </w:t>
      </w:r>
      <w:r w:rsidR="00490CB6" w:rsidRPr="00A72EB6">
        <w:rPr>
          <w:rFonts w:ascii="Calibri" w:hAnsi="Calibri" w:cs="Calibri"/>
          <w:sz w:val="22"/>
          <w:szCs w:val="22"/>
        </w:rPr>
        <w:t xml:space="preserve">Onze school in haar huidige vorm ontstond in 1976 uit de fusie van de Jacintaschool </w:t>
      </w:r>
      <w:r w:rsidR="003946D8">
        <w:rPr>
          <w:rFonts w:ascii="Calibri" w:hAnsi="Calibri" w:cs="Calibri"/>
          <w:sz w:val="22"/>
          <w:szCs w:val="22"/>
        </w:rPr>
        <w:t>(meisjesschool)</w:t>
      </w:r>
      <w:r w:rsidR="00490CB6" w:rsidRPr="00A72EB6">
        <w:rPr>
          <w:rFonts w:ascii="Calibri" w:hAnsi="Calibri" w:cs="Calibri"/>
          <w:sz w:val="22"/>
          <w:szCs w:val="22"/>
        </w:rPr>
        <w:t xml:space="preserve"> en </w:t>
      </w:r>
      <w:r w:rsidR="003B2F38" w:rsidRPr="00A72EB6">
        <w:rPr>
          <w:rFonts w:ascii="Calibri" w:hAnsi="Calibri" w:cs="Calibri"/>
          <w:sz w:val="22"/>
          <w:szCs w:val="22"/>
        </w:rPr>
        <w:t>de</w:t>
      </w:r>
      <w:r w:rsidR="007E2EDD">
        <w:rPr>
          <w:rFonts w:ascii="Calibri" w:hAnsi="Calibri" w:cs="Calibri"/>
          <w:sz w:val="22"/>
          <w:szCs w:val="22"/>
        </w:rPr>
        <w:t xml:space="preserve"> </w:t>
      </w:r>
      <w:r w:rsidR="00490CB6" w:rsidRPr="00A72EB6">
        <w:rPr>
          <w:rFonts w:ascii="Calibri" w:hAnsi="Calibri" w:cs="Calibri"/>
          <w:sz w:val="22"/>
          <w:szCs w:val="22"/>
        </w:rPr>
        <w:t>St. Josefschool</w:t>
      </w:r>
      <w:r w:rsidR="003946D8">
        <w:rPr>
          <w:rFonts w:ascii="Calibri" w:hAnsi="Calibri" w:cs="Calibri"/>
          <w:sz w:val="22"/>
          <w:szCs w:val="22"/>
        </w:rPr>
        <w:t xml:space="preserve"> (jongensschool)</w:t>
      </w:r>
      <w:r w:rsidR="00490CB6" w:rsidRPr="00A72EB6">
        <w:rPr>
          <w:rFonts w:ascii="Calibri" w:hAnsi="Calibri" w:cs="Calibri"/>
          <w:sz w:val="22"/>
          <w:szCs w:val="22"/>
        </w:rPr>
        <w:t xml:space="preserve">. </w:t>
      </w:r>
      <w:r w:rsidR="00E51FD6">
        <w:rPr>
          <w:rFonts w:ascii="Calibri" w:hAnsi="Calibri" w:cs="Calibri"/>
          <w:sz w:val="22"/>
          <w:szCs w:val="22"/>
        </w:rPr>
        <w:t xml:space="preserve">De </w:t>
      </w:r>
      <w:r w:rsidR="00490CB6" w:rsidRPr="00A72EB6">
        <w:rPr>
          <w:rFonts w:ascii="Calibri" w:hAnsi="Calibri" w:cs="Calibri"/>
          <w:sz w:val="22"/>
          <w:szCs w:val="22"/>
        </w:rPr>
        <w:t>ruimtelijke integratie was een feit. In de jaren daarna hebben de teams gewerkt aan een daadwerkelijke integratie.</w:t>
      </w:r>
    </w:p>
    <w:p w14:paraId="73028AC7" w14:textId="77DA1885" w:rsidR="007E2EDD" w:rsidRDefault="00712231" w:rsidP="007E2EDD">
      <w:pPr>
        <w:rPr>
          <w:rFonts w:ascii="Calibri" w:hAnsi="Calibri" w:cs="Calibri"/>
          <w:sz w:val="22"/>
          <w:szCs w:val="22"/>
        </w:rPr>
      </w:pPr>
      <w:r>
        <w:rPr>
          <w:rFonts w:ascii="Calibri" w:hAnsi="Calibri" w:cs="Calibri"/>
          <w:sz w:val="22"/>
          <w:szCs w:val="22"/>
        </w:rPr>
        <w:br/>
      </w:r>
      <w:r w:rsidR="00490CB6" w:rsidRPr="00A72EB6">
        <w:rPr>
          <w:rFonts w:ascii="Calibri" w:hAnsi="Calibri" w:cs="Calibri"/>
          <w:sz w:val="22"/>
          <w:szCs w:val="22"/>
        </w:rPr>
        <w:t>Onze school ligt in de parochie van het Onbevlekt Hart van Maria, in de volksmond ook wel Fatima-parochie genoemd.</w:t>
      </w:r>
      <w:r w:rsidR="009B65CB">
        <w:rPr>
          <w:rFonts w:ascii="Calibri" w:hAnsi="Calibri" w:cs="Calibri"/>
          <w:sz w:val="22"/>
          <w:szCs w:val="22"/>
        </w:rPr>
        <w:t xml:space="preserve"> </w:t>
      </w:r>
      <w:r w:rsidR="00490CB6" w:rsidRPr="00A72EB6">
        <w:rPr>
          <w:rFonts w:ascii="Calibri" w:hAnsi="Calibri" w:cs="Calibri"/>
          <w:sz w:val="22"/>
          <w:szCs w:val="22"/>
        </w:rPr>
        <w:t xml:space="preserve">Omdat er in de gemeente Brunssum onder het bestuur van de Onderwijsstichting Brunssum nog een school </w:t>
      </w:r>
      <w:r w:rsidR="00445519">
        <w:rPr>
          <w:rFonts w:ascii="Calibri" w:hAnsi="Calibri" w:cs="Calibri"/>
          <w:sz w:val="22"/>
          <w:szCs w:val="22"/>
        </w:rPr>
        <w:t>was</w:t>
      </w:r>
      <w:r w:rsidR="00490CB6" w:rsidRPr="00A72EB6">
        <w:rPr>
          <w:rFonts w:ascii="Calibri" w:hAnsi="Calibri" w:cs="Calibri"/>
          <w:sz w:val="22"/>
          <w:szCs w:val="22"/>
        </w:rPr>
        <w:t xml:space="preserve"> onder de naam </w:t>
      </w:r>
      <w:r w:rsidR="00445519">
        <w:rPr>
          <w:rFonts w:ascii="Calibri" w:hAnsi="Calibri" w:cs="Calibri"/>
          <w:sz w:val="22"/>
          <w:szCs w:val="22"/>
        </w:rPr>
        <w:t>‘</w:t>
      </w:r>
      <w:r w:rsidR="00490CB6" w:rsidRPr="00A72EB6">
        <w:rPr>
          <w:rFonts w:ascii="Calibri" w:hAnsi="Calibri" w:cs="Calibri"/>
          <w:sz w:val="22"/>
          <w:szCs w:val="22"/>
        </w:rPr>
        <w:t>St. Jozefschool</w:t>
      </w:r>
      <w:r w:rsidR="00445519">
        <w:rPr>
          <w:rFonts w:ascii="Calibri" w:hAnsi="Calibri" w:cs="Calibri"/>
          <w:sz w:val="22"/>
          <w:szCs w:val="22"/>
        </w:rPr>
        <w:t>’</w:t>
      </w:r>
      <w:r w:rsidR="00490CB6" w:rsidRPr="00A72EB6">
        <w:rPr>
          <w:rFonts w:ascii="Calibri" w:hAnsi="Calibri" w:cs="Calibri"/>
          <w:sz w:val="22"/>
          <w:szCs w:val="22"/>
        </w:rPr>
        <w:t xml:space="preserve">, </w:t>
      </w:r>
      <w:r w:rsidR="00C53137">
        <w:rPr>
          <w:rFonts w:ascii="Calibri" w:hAnsi="Calibri" w:cs="Calibri"/>
          <w:sz w:val="22"/>
          <w:szCs w:val="22"/>
        </w:rPr>
        <w:t>werd</w:t>
      </w:r>
      <w:r w:rsidR="00490CB6" w:rsidRPr="00A72EB6">
        <w:rPr>
          <w:rFonts w:ascii="Calibri" w:hAnsi="Calibri" w:cs="Calibri"/>
          <w:sz w:val="22"/>
          <w:szCs w:val="22"/>
        </w:rPr>
        <w:t xml:space="preserve"> besloten om per 1 augustus 1985 </w:t>
      </w:r>
      <w:r w:rsidR="009B65CB">
        <w:rPr>
          <w:rFonts w:ascii="Calibri" w:hAnsi="Calibri" w:cs="Calibri"/>
          <w:sz w:val="22"/>
          <w:szCs w:val="22"/>
        </w:rPr>
        <w:t>de</w:t>
      </w:r>
      <w:r w:rsidR="00490CB6" w:rsidRPr="00A72EB6">
        <w:rPr>
          <w:rFonts w:ascii="Calibri" w:hAnsi="Calibri" w:cs="Calibri"/>
          <w:sz w:val="22"/>
          <w:szCs w:val="22"/>
        </w:rPr>
        <w:t xml:space="preserve"> naam te veranderen in R.K. Basisschool </w:t>
      </w:r>
      <w:r w:rsidR="00C53137">
        <w:rPr>
          <w:rFonts w:ascii="Calibri" w:hAnsi="Calibri" w:cs="Calibri"/>
          <w:sz w:val="22"/>
          <w:szCs w:val="22"/>
        </w:rPr>
        <w:t>‘</w:t>
      </w:r>
      <w:r w:rsidR="00490CB6" w:rsidRPr="00A72EB6">
        <w:rPr>
          <w:rFonts w:ascii="Calibri" w:hAnsi="Calibri" w:cs="Calibri"/>
          <w:sz w:val="22"/>
          <w:szCs w:val="22"/>
        </w:rPr>
        <w:t>Fatima</w:t>
      </w:r>
      <w:r w:rsidR="007E2EDD">
        <w:rPr>
          <w:rFonts w:ascii="Calibri" w:hAnsi="Calibri" w:cs="Calibri"/>
          <w:sz w:val="22"/>
          <w:szCs w:val="22"/>
        </w:rPr>
        <w:t>’</w:t>
      </w:r>
      <w:r w:rsidR="00490CB6" w:rsidRPr="00A72EB6">
        <w:rPr>
          <w:rFonts w:ascii="Calibri" w:hAnsi="Calibri" w:cs="Calibri"/>
          <w:sz w:val="22"/>
          <w:szCs w:val="22"/>
        </w:rPr>
        <w:t>.</w:t>
      </w:r>
      <w:r w:rsidR="009B65CB">
        <w:rPr>
          <w:rFonts w:ascii="Calibri" w:hAnsi="Calibri" w:cs="Calibri"/>
          <w:sz w:val="22"/>
          <w:szCs w:val="22"/>
        </w:rPr>
        <w:t xml:space="preserve"> </w:t>
      </w:r>
    </w:p>
    <w:p w14:paraId="1BC16AC5" w14:textId="77777777" w:rsidR="00971163" w:rsidRDefault="009B65CB" w:rsidP="007E2EDD">
      <w:pPr>
        <w:rPr>
          <w:rFonts w:ascii="Calibri" w:hAnsi="Calibri" w:cs="Calibri"/>
          <w:sz w:val="22"/>
          <w:szCs w:val="22"/>
        </w:rPr>
      </w:pPr>
      <w:r>
        <w:rPr>
          <w:rFonts w:ascii="Calibri" w:hAnsi="Calibri" w:cs="Calibri"/>
          <w:sz w:val="22"/>
          <w:szCs w:val="22"/>
        </w:rPr>
        <w:t>Na een</w:t>
      </w:r>
      <w:r w:rsidR="007E3539">
        <w:rPr>
          <w:rFonts w:ascii="Calibri" w:hAnsi="Calibri" w:cs="Calibri"/>
          <w:sz w:val="22"/>
          <w:szCs w:val="22"/>
        </w:rPr>
        <w:t xml:space="preserve"> zorgvuldig </w:t>
      </w:r>
      <w:r w:rsidR="00303B99">
        <w:rPr>
          <w:rFonts w:ascii="Calibri" w:hAnsi="Calibri" w:cs="Calibri"/>
          <w:sz w:val="22"/>
          <w:szCs w:val="22"/>
        </w:rPr>
        <w:t xml:space="preserve">doorlopen </w:t>
      </w:r>
      <w:r w:rsidR="001C1FB7">
        <w:rPr>
          <w:rFonts w:ascii="Calibri" w:hAnsi="Calibri" w:cs="Calibri"/>
          <w:sz w:val="22"/>
          <w:szCs w:val="22"/>
        </w:rPr>
        <w:t>visietraject</w:t>
      </w:r>
      <w:r w:rsidR="00152EDA">
        <w:rPr>
          <w:rFonts w:ascii="Calibri" w:hAnsi="Calibri" w:cs="Calibri"/>
          <w:sz w:val="22"/>
          <w:szCs w:val="22"/>
        </w:rPr>
        <w:t xml:space="preserve"> is</w:t>
      </w:r>
      <w:r w:rsidR="00686ECC">
        <w:rPr>
          <w:rFonts w:ascii="Calibri" w:hAnsi="Calibri" w:cs="Calibri"/>
          <w:sz w:val="22"/>
          <w:szCs w:val="22"/>
        </w:rPr>
        <w:t xml:space="preserve"> i</w:t>
      </w:r>
      <w:r>
        <w:rPr>
          <w:rFonts w:ascii="Calibri" w:hAnsi="Calibri" w:cs="Calibri"/>
          <w:sz w:val="22"/>
          <w:szCs w:val="22"/>
        </w:rPr>
        <w:t xml:space="preserve">n het schooljaar 2015/2016 gekozen voor een nieuwe, eigentijdse naam die past bij de missie </w:t>
      </w:r>
      <w:r w:rsidR="00C53137">
        <w:rPr>
          <w:rFonts w:ascii="Calibri" w:hAnsi="Calibri" w:cs="Calibri"/>
          <w:sz w:val="22"/>
          <w:szCs w:val="22"/>
        </w:rPr>
        <w:t>‘</w:t>
      </w:r>
      <w:r>
        <w:rPr>
          <w:rFonts w:ascii="Calibri" w:hAnsi="Calibri" w:cs="Calibri"/>
          <w:sz w:val="22"/>
          <w:szCs w:val="22"/>
        </w:rPr>
        <w:t>GEEF JEZELF KLEUR</w:t>
      </w:r>
      <w:r w:rsidR="00C53137">
        <w:rPr>
          <w:rFonts w:ascii="Calibri" w:hAnsi="Calibri" w:cs="Calibri"/>
          <w:sz w:val="22"/>
          <w:szCs w:val="22"/>
        </w:rPr>
        <w:t>’</w:t>
      </w:r>
      <w:r>
        <w:rPr>
          <w:rFonts w:ascii="Calibri" w:hAnsi="Calibri" w:cs="Calibri"/>
          <w:sz w:val="22"/>
          <w:szCs w:val="22"/>
        </w:rPr>
        <w:t xml:space="preserve">. </w:t>
      </w:r>
    </w:p>
    <w:p w14:paraId="5A8F3059" w14:textId="623B2690" w:rsidR="00170447" w:rsidRDefault="009B65CB" w:rsidP="007E2EDD">
      <w:pPr>
        <w:rPr>
          <w:rFonts w:ascii="Calibri" w:hAnsi="Calibri" w:cs="Calibri"/>
          <w:sz w:val="22"/>
          <w:szCs w:val="22"/>
        </w:rPr>
      </w:pPr>
      <w:r>
        <w:rPr>
          <w:rFonts w:ascii="Calibri" w:hAnsi="Calibri" w:cs="Calibri"/>
          <w:sz w:val="22"/>
          <w:szCs w:val="22"/>
        </w:rPr>
        <w:t xml:space="preserve">De naam </w:t>
      </w:r>
      <w:r w:rsidR="00971163">
        <w:rPr>
          <w:rFonts w:ascii="Calibri" w:hAnsi="Calibri" w:cs="Calibri"/>
          <w:sz w:val="22"/>
          <w:szCs w:val="22"/>
        </w:rPr>
        <w:t>‘</w:t>
      </w:r>
      <w:r w:rsidR="007E2EDD">
        <w:rPr>
          <w:rFonts w:ascii="Calibri" w:hAnsi="Calibri" w:cs="Calibri"/>
          <w:sz w:val="22"/>
          <w:szCs w:val="22"/>
        </w:rPr>
        <w:t>R.K. B</w:t>
      </w:r>
      <w:r>
        <w:rPr>
          <w:rFonts w:ascii="Calibri" w:hAnsi="Calibri" w:cs="Calibri"/>
          <w:sz w:val="22"/>
          <w:szCs w:val="22"/>
        </w:rPr>
        <w:t xml:space="preserve">asisschool </w:t>
      </w:r>
      <w:r w:rsidR="00C53137">
        <w:rPr>
          <w:rFonts w:ascii="Calibri" w:hAnsi="Calibri" w:cs="Calibri"/>
          <w:sz w:val="22"/>
          <w:szCs w:val="22"/>
        </w:rPr>
        <w:t>D</w:t>
      </w:r>
      <w:r>
        <w:rPr>
          <w:rFonts w:ascii="Calibri" w:hAnsi="Calibri" w:cs="Calibri"/>
          <w:sz w:val="22"/>
          <w:szCs w:val="22"/>
        </w:rPr>
        <w:t>e Caleidoscoop</w:t>
      </w:r>
      <w:r w:rsidR="00971163">
        <w:rPr>
          <w:rFonts w:ascii="Calibri" w:hAnsi="Calibri" w:cs="Calibri"/>
          <w:sz w:val="22"/>
          <w:szCs w:val="22"/>
        </w:rPr>
        <w:t>’</w:t>
      </w:r>
      <w:r>
        <w:rPr>
          <w:rFonts w:ascii="Calibri" w:hAnsi="Calibri" w:cs="Calibri"/>
          <w:sz w:val="22"/>
          <w:szCs w:val="22"/>
        </w:rPr>
        <w:t xml:space="preserve"> wordt gebruikt v</w:t>
      </w:r>
      <w:r w:rsidR="00170447">
        <w:rPr>
          <w:rFonts w:ascii="Calibri" w:hAnsi="Calibri" w:cs="Calibri"/>
          <w:sz w:val="22"/>
          <w:szCs w:val="22"/>
        </w:rPr>
        <w:t>anaf het schooljaar 2016/2017.</w:t>
      </w:r>
    </w:p>
    <w:p w14:paraId="423EA7F7" w14:textId="23D92C3E" w:rsidR="00FF5EC6" w:rsidRPr="00A72EB6" w:rsidRDefault="00FF5EC6" w:rsidP="007E2EDD">
      <w:pPr>
        <w:rPr>
          <w:rFonts w:ascii="Calibri" w:hAnsi="Calibri"/>
          <w:b/>
          <w:bCs/>
          <w:color w:val="FF0000"/>
          <w:sz w:val="22"/>
        </w:rPr>
      </w:pPr>
      <w:bookmarkStart w:id="23" w:name="_Toc296856357"/>
      <w:bookmarkStart w:id="24" w:name="_Toc331601523"/>
    </w:p>
    <w:p w14:paraId="78BE7C34" w14:textId="48C05900" w:rsidR="00490CB6" w:rsidRPr="00A72EB6" w:rsidRDefault="00490CB6" w:rsidP="00D708BF">
      <w:pPr>
        <w:pStyle w:val="Kop1"/>
        <w:spacing w:after="100"/>
        <w:jc w:val="left"/>
        <w:rPr>
          <w:rFonts w:ascii="Calibri" w:hAnsi="Calibri"/>
          <w:b/>
          <w:bCs/>
          <w:color w:val="FF0000"/>
          <w:sz w:val="22"/>
        </w:rPr>
      </w:pPr>
      <w:bookmarkStart w:id="25" w:name="_Toc13561724"/>
      <w:r w:rsidRPr="00A72EB6">
        <w:rPr>
          <w:rFonts w:ascii="Calibri" w:hAnsi="Calibri"/>
          <w:b/>
          <w:bCs/>
          <w:color w:val="FF0000"/>
          <w:sz w:val="22"/>
        </w:rPr>
        <w:t>3.</w:t>
      </w:r>
      <w:r w:rsidR="00FF5EC6">
        <w:rPr>
          <w:rFonts w:ascii="Calibri" w:hAnsi="Calibri"/>
          <w:b/>
          <w:bCs/>
          <w:color w:val="FF0000"/>
          <w:sz w:val="22"/>
        </w:rPr>
        <w:t>3</w:t>
      </w:r>
      <w:r w:rsidRPr="00A72EB6">
        <w:rPr>
          <w:rFonts w:ascii="Calibri" w:hAnsi="Calibri"/>
          <w:b/>
          <w:bCs/>
          <w:color w:val="FF0000"/>
          <w:sz w:val="22"/>
        </w:rPr>
        <w:t xml:space="preserve"> Geografische gegevens</w:t>
      </w:r>
      <w:bookmarkEnd w:id="23"/>
      <w:bookmarkEnd w:id="24"/>
      <w:bookmarkEnd w:id="25"/>
    </w:p>
    <w:p w14:paraId="26B96A1B" w14:textId="77777777" w:rsidR="006A5108" w:rsidRPr="007E2EDD" w:rsidRDefault="006A5108" w:rsidP="007E2EDD">
      <w:pPr>
        <w:rPr>
          <w:rFonts w:ascii="Calibri" w:hAnsi="Calibri" w:cs="Calibri"/>
          <w:sz w:val="22"/>
          <w:szCs w:val="22"/>
        </w:rPr>
      </w:pPr>
      <w:r>
        <w:rPr>
          <w:rFonts w:ascii="Calibri" w:hAnsi="Calibri" w:cs="Calibri"/>
          <w:sz w:val="22"/>
          <w:szCs w:val="22"/>
        </w:rPr>
        <w:t>Ons</w:t>
      </w:r>
      <w:r w:rsidR="00490CB6" w:rsidRPr="00A72EB6">
        <w:rPr>
          <w:rFonts w:ascii="Calibri" w:hAnsi="Calibri" w:cs="Calibri"/>
          <w:sz w:val="22"/>
          <w:szCs w:val="22"/>
        </w:rPr>
        <w:t xml:space="preserve"> onderwijscomplex ligt in de wijk Kruisberg, </w:t>
      </w:r>
      <w:r>
        <w:rPr>
          <w:rFonts w:ascii="Calibri" w:hAnsi="Calibri" w:cs="Calibri"/>
          <w:sz w:val="22"/>
          <w:szCs w:val="22"/>
        </w:rPr>
        <w:t>tegenover</w:t>
      </w:r>
      <w:r w:rsidR="00490CB6" w:rsidRPr="00A72EB6">
        <w:rPr>
          <w:rFonts w:ascii="Calibri" w:hAnsi="Calibri" w:cs="Calibri"/>
          <w:sz w:val="22"/>
          <w:szCs w:val="22"/>
        </w:rPr>
        <w:t xml:space="preserve"> de Fatimakerk. </w:t>
      </w:r>
      <w:r w:rsidRPr="007E2EDD">
        <w:rPr>
          <w:rFonts w:ascii="Calibri" w:hAnsi="Calibri" w:cs="Calibri"/>
          <w:sz w:val="22"/>
          <w:szCs w:val="22"/>
        </w:rPr>
        <w:t>De meeste leerlingen die onze school bezoeken, komen uit de wijken Kruisberg, het Heufken, Op de Vaard, de Hemelder en aangrenzende wijken. Daarnaast komen er door sluiting of fusies van scholen ook steeds meer kinderen uit wijken die verder van de school af liggen.</w:t>
      </w:r>
    </w:p>
    <w:p w14:paraId="32285883" w14:textId="3BE7CCBF" w:rsidR="006A5108" w:rsidRPr="007E2EDD" w:rsidRDefault="006A5108" w:rsidP="007E2EDD">
      <w:pPr>
        <w:rPr>
          <w:rFonts w:ascii="Calibri" w:hAnsi="Calibri" w:cs="Calibri"/>
          <w:sz w:val="22"/>
          <w:szCs w:val="22"/>
        </w:rPr>
      </w:pPr>
      <w:r w:rsidRPr="007E2EDD">
        <w:rPr>
          <w:rFonts w:ascii="Calibri" w:hAnsi="Calibri" w:cs="Calibri"/>
          <w:sz w:val="22"/>
          <w:szCs w:val="22"/>
        </w:rPr>
        <w:t xml:space="preserve">De wijk Kruisberg is opnieuw ingericht als het om de bestrating en de verkeersveiligheid gaat. Tijdens de schooluren mag er niet meer geparkeerd en gestopt worden in de Populierenstraat. </w:t>
      </w:r>
      <w:r w:rsidR="001D0A90" w:rsidRPr="007E2EDD">
        <w:rPr>
          <w:rFonts w:ascii="Calibri" w:hAnsi="Calibri" w:cs="Calibri"/>
          <w:sz w:val="22"/>
          <w:szCs w:val="22"/>
        </w:rPr>
        <w:t>H</w:t>
      </w:r>
      <w:r w:rsidRPr="007E2EDD">
        <w:rPr>
          <w:rFonts w:ascii="Calibri" w:hAnsi="Calibri" w:cs="Calibri"/>
          <w:sz w:val="22"/>
          <w:szCs w:val="22"/>
        </w:rPr>
        <w:t>ier is regelmatig toezicht op. Enkele straten rondom de school zijn eenrichtingswegen geworden. Dit alles ter bevordering van de verkeersveiligheid rondom de school.</w:t>
      </w:r>
    </w:p>
    <w:p w14:paraId="10B025E7" w14:textId="6BE9BB3B" w:rsidR="00907DA3" w:rsidRPr="00A72EB6" w:rsidRDefault="00907DA3" w:rsidP="007E2EDD">
      <w:pPr>
        <w:rPr>
          <w:rFonts w:ascii="Calibri" w:hAnsi="Calibri" w:cs="Calibri"/>
          <w:sz w:val="22"/>
          <w:szCs w:val="22"/>
        </w:rPr>
      </w:pPr>
    </w:p>
    <w:p w14:paraId="50AACCCF" w14:textId="00C0C4D8" w:rsidR="00490CB6" w:rsidRPr="00D708BF" w:rsidRDefault="00092A3D" w:rsidP="00D708BF">
      <w:pPr>
        <w:pStyle w:val="Kop1"/>
        <w:spacing w:after="100"/>
        <w:jc w:val="left"/>
        <w:rPr>
          <w:rFonts w:ascii="Calibri" w:hAnsi="Calibri"/>
          <w:b/>
          <w:bCs/>
          <w:color w:val="FF0000"/>
          <w:sz w:val="22"/>
        </w:rPr>
      </w:pPr>
      <w:bookmarkStart w:id="26" w:name="_Toc296856358"/>
      <w:bookmarkStart w:id="27" w:name="_Toc331601524"/>
      <w:bookmarkStart w:id="28" w:name="_Toc13561725"/>
      <w:r w:rsidRPr="00D708BF">
        <w:rPr>
          <w:rFonts w:ascii="Calibri" w:hAnsi="Calibri"/>
          <w:b/>
          <w:bCs/>
          <w:noProof/>
          <w:color w:val="FF0000"/>
          <w:sz w:val="22"/>
        </w:rPr>
        <w:drawing>
          <wp:anchor distT="0" distB="0" distL="114300" distR="114300" simplePos="0" relativeHeight="251658243" behindDoc="0" locked="0" layoutInCell="1" allowOverlap="1" wp14:anchorId="1D7A7593" wp14:editId="2E6FDBB4">
            <wp:simplePos x="0" y="0"/>
            <wp:positionH relativeFrom="column">
              <wp:posOffset>4060825</wp:posOffset>
            </wp:positionH>
            <wp:positionV relativeFrom="paragraph">
              <wp:posOffset>8890</wp:posOffset>
            </wp:positionV>
            <wp:extent cx="1303020" cy="1056640"/>
            <wp:effectExtent l="0" t="0" r="0" b="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9579" t="47736" r="63534" b="40260"/>
                    <a:stretch/>
                  </pic:blipFill>
                  <pic:spPr bwMode="auto">
                    <a:xfrm>
                      <a:off x="0" y="0"/>
                      <a:ext cx="1303020" cy="1056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0CB6" w:rsidRPr="0588E7CE">
        <w:rPr>
          <w:rFonts w:ascii="Calibri" w:hAnsi="Calibri"/>
          <w:b/>
          <w:bCs/>
          <w:color w:val="FF0000"/>
          <w:sz w:val="22"/>
          <w:szCs w:val="22"/>
        </w:rPr>
        <w:t>3.</w:t>
      </w:r>
      <w:r w:rsidR="00FF5EC6" w:rsidRPr="0588E7CE">
        <w:rPr>
          <w:rFonts w:ascii="Calibri" w:hAnsi="Calibri"/>
          <w:b/>
          <w:bCs/>
          <w:color w:val="FF0000"/>
          <w:sz w:val="22"/>
          <w:szCs w:val="22"/>
        </w:rPr>
        <w:t>4</w:t>
      </w:r>
      <w:r w:rsidR="00490CB6" w:rsidRPr="0588E7CE">
        <w:rPr>
          <w:rFonts w:ascii="Calibri" w:hAnsi="Calibri"/>
          <w:b/>
          <w:bCs/>
          <w:color w:val="FF0000"/>
          <w:sz w:val="22"/>
          <w:szCs w:val="22"/>
        </w:rPr>
        <w:t xml:space="preserve"> Waar </w:t>
      </w:r>
      <w:r w:rsidR="009B65CB" w:rsidRPr="0588E7CE">
        <w:rPr>
          <w:rFonts w:ascii="Calibri" w:hAnsi="Calibri"/>
          <w:b/>
          <w:bCs/>
          <w:color w:val="FF0000"/>
          <w:sz w:val="22"/>
          <w:szCs w:val="22"/>
        </w:rPr>
        <w:t xml:space="preserve">basisschool </w:t>
      </w:r>
      <w:r w:rsidR="00FF5EC6" w:rsidRPr="0588E7CE">
        <w:rPr>
          <w:rFonts w:ascii="Calibri" w:hAnsi="Calibri"/>
          <w:b/>
          <w:bCs/>
          <w:color w:val="FF0000"/>
          <w:sz w:val="22"/>
          <w:szCs w:val="22"/>
        </w:rPr>
        <w:t>D</w:t>
      </w:r>
      <w:r w:rsidR="009B65CB" w:rsidRPr="0588E7CE">
        <w:rPr>
          <w:rFonts w:ascii="Calibri" w:hAnsi="Calibri"/>
          <w:b/>
          <w:bCs/>
          <w:color w:val="FF0000"/>
          <w:sz w:val="22"/>
          <w:szCs w:val="22"/>
        </w:rPr>
        <w:t>e Caleidoscoop</w:t>
      </w:r>
      <w:r w:rsidR="00490CB6" w:rsidRPr="0588E7CE">
        <w:rPr>
          <w:rFonts w:ascii="Calibri" w:hAnsi="Calibri"/>
          <w:b/>
          <w:bCs/>
          <w:color w:val="FF0000"/>
          <w:sz w:val="22"/>
          <w:szCs w:val="22"/>
        </w:rPr>
        <w:t xml:space="preserve"> voor staat</w:t>
      </w:r>
      <w:bookmarkEnd w:id="26"/>
      <w:bookmarkEnd w:id="27"/>
      <w:bookmarkEnd w:id="28"/>
      <w:r w:rsidR="00490CB6" w:rsidRPr="0588E7CE">
        <w:rPr>
          <w:rFonts w:ascii="Calibri" w:hAnsi="Calibri"/>
          <w:b/>
          <w:bCs/>
          <w:color w:val="FF0000"/>
          <w:sz w:val="22"/>
          <w:szCs w:val="22"/>
        </w:rPr>
        <w:t xml:space="preserve"> </w:t>
      </w:r>
    </w:p>
    <w:p w14:paraId="437FFC63" w14:textId="77777777" w:rsidR="00490CB6" w:rsidRPr="005C6584" w:rsidRDefault="00490CB6" w:rsidP="005C6584">
      <w:pPr>
        <w:rPr>
          <w:rFonts w:asciiTheme="minorHAnsi" w:eastAsia="MS Mincho" w:hAnsiTheme="minorHAnsi"/>
          <w:b/>
          <w:sz w:val="22"/>
          <w:szCs w:val="22"/>
        </w:rPr>
      </w:pPr>
      <w:bookmarkStart w:id="29" w:name="_Toc296856359"/>
      <w:r w:rsidRPr="005C6584">
        <w:rPr>
          <w:rFonts w:asciiTheme="minorHAnsi" w:eastAsia="MS Mincho" w:hAnsiTheme="minorHAnsi"/>
          <w:b/>
          <w:sz w:val="22"/>
          <w:szCs w:val="22"/>
        </w:rPr>
        <w:t>Missie</w:t>
      </w:r>
      <w:bookmarkEnd w:id="29"/>
    </w:p>
    <w:p w14:paraId="20023DFB" w14:textId="77777777" w:rsidR="00490CB6" w:rsidRPr="005C6584" w:rsidRDefault="000C68E6" w:rsidP="005C6584">
      <w:pPr>
        <w:rPr>
          <w:rFonts w:asciiTheme="minorHAnsi" w:eastAsia="MS Mincho" w:hAnsiTheme="minorHAnsi"/>
          <w:sz w:val="22"/>
          <w:szCs w:val="22"/>
        </w:rPr>
      </w:pPr>
      <w:r w:rsidRPr="005C6584">
        <w:rPr>
          <w:rFonts w:asciiTheme="minorHAnsi" w:eastAsia="MS Mincho" w:hAnsiTheme="minorHAnsi"/>
          <w:sz w:val="22"/>
          <w:szCs w:val="22"/>
        </w:rPr>
        <w:t>GEEF JEZELF KLEUR!</w:t>
      </w:r>
      <w:r w:rsidR="009C062B" w:rsidRPr="009C062B">
        <w:rPr>
          <w:noProof/>
        </w:rPr>
        <w:t xml:space="preserve"> </w:t>
      </w:r>
    </w:p>
    <w:p w14:paraId="11107BC3" w14:textId="77777777" w:rsidR="005C6584" w:rsidRPr="005C6584" w:rsidRDefault="005C6584" w:rsidP="005C6584">
      <w:pPr>
        <w:rPr>
          <w:rFonts w:asciiTheme="minorHAnsi" w:eastAsia="MS Mincho" w:hAnsiTheme="minorHAnsi"/>
          <w:b/>
          <w:sz w:val="22"/>
          <w:szCs w:val="22"/>
        </w:rPr>
      </w:pPr>
    </w:p>
    <w:p w14:paraId="40689672" w14:textId="77777777" w:rsidR="00490CB6" w:rsidRPr="005C6584" w:rsidRDefault="00490CB6" w:rsidP="005C6584">
      <w:pPr>
        <w:rPr>
          <w:rFonts w:asciiTheme="minorHAnsi" w:eastAsia="MS Mincho" w:hAnsiTheme="minorHAnsi"/>
          <w:b/>
          <w:sz w:val="22"/>
          <w:szCs w:val="22"/>
        </w:rPr>
      </w:pPr>
      <w:bookmarkStart w:id="30" w:name="_Toc296856360"/>
      <w:r w:rsidRPr="005C6584">
        <w:rPr>
          <w:rFonts w:asciiTheme="minorHAnsi" w:eastAsia="MS Mincho" w:hAnsiTheme="minorHAnsi"/>
          <w:b/>
          <w:sz w:val="22"/>
          <w:szCs w:val="22"/>
        </w:rPr>
        <w:lastRenderedPageBreak/>
        <w:t>Visie</w:t>
      </w:r>
      <w:bookmarkEnd w:id="30"/>
    </w:p>
    <w:p w14:paraId="07606C82" w14:textId="77777777" w:rsidR="000C68E6" w:rsidRPr="007E2EDD" w:rsidRDefault="000C68E6" w:rsidP="005C6584">
      <w:pPr>
        <w:rPr>
          <w:rFonts w:ascii="Calibri" w:hAnsi="Calibri" w:cs="Calibri"/>
          <w:sz w:val="22"/>
          <w:szCs w:val="22"/>
        </w:rPr>
      </w:pPr>
      <w:r w:rsidRPr="007E2EDD">
        <w:rPr>
          <w:rFonts w:ascii="Calibri" w:hAnsi="Calibri" w:cs="Calibri"/>
          <w:sz w:val="22"/>
          <w:szCs w:val="22"/>
        </w:rPr>
        <w:t>Onze basisschool vindt betekenisvol leren in een eigentijdse context belangrijk. Vanuit gefundeerd en degelijk onderwijs worden leerlingen uitgedaagd om creatief te durven denken.</w:t>
      </w:r>
    </w:p>
    <w:p w14:paraId="192F6995" w14:textId="08021750" w:rsidR="00170447" w:rsidRPr="007E2EDD" w:rsidRDefault="00170447" w:rsidP="005C6584">
      <w:pPr>
        <w:rPr>
          <w:rFonts w:ascii="Calibri" w:hAnsi="Calibri" w:cs="Calibri"/>
          <w:sz w:val="22"/>
          <w:szCs w:val="22"/>
        </w:rPr>
      </w:pPr>
    </w:p>
    <w:p w14:paraId="2A20BE99" w14:textId="77777777" w:rsidR="0080655C" w:rsidRDefault="00092A3D" w:rsidP="007E2EDD">
      <w:pPr>
        <w:rPr>
          <w:rFonts w:ascii="Calibri" w:hAnsi="Calibri" w:cs="Calibri"/>
          <w:sz w:val="22"/>
          <w:szCs w:val="22"/>
        </w:rPr>
      </w:pPr>
      <w:r w:rsidRPr="001D0A90">
        <w:rPr>
          <w:rFonts w:ascii="Calibri" w:hAnsi="Calibri" w:cs="Calibri"/>
          <w:sz w:val="22"/>
          <w:szCs w:val="22"/>
        </w:rPr>
        <w:t xml:space="preserve">De maatschappij verandert. Wij, het team van basisschool de Caleidoscoop, willen aansluiten bij het veranderende samen leren, leven, werken en spelen van onze leerlingen. Wij zijn er van overtuigd dat we ons onderwijssysteem verder moeten aanpassen van uitsluitend kennis overbrengen naar het ontwikkelen van competenties (vaardigheden) die onze leerlingen, uw kinderen, nodig hebben om straks goed te kunnen deelnemen aan het leven van de 21ste eeuw. Waarbij we beogen om vanuit de zelfsturing binnen het eigen leerproces een zelfredzame én zelfbewuste leerling te vormen. Leerlingen worden dus actief betrokken bij hun eigen ontwikkeling. Daarbij hebben we oog en oor voor de ander. Die houding ontwikkelt vanuit empathie communicatief vaardige kinderen. </w:t>
      </w:r>
    </w:p>
    <w:p w14:paraId="758ECA21" w14:textId="3AB0C274" w:rsidR="00092A3D" w:rsidRPr="001D0A90" w:rsidRDefault="00092A3D" w:rsidP="007E2EDD">
      <w:pPr>
        <w:rPr>
          <w:rFonts w:ascii="Calibri" w:hAnsi="Calibri" w:cs="Calibri"/>
          <w:sz w:val="22"/>
          <w:szCs w:val="22"/>
        </w:rPr>
      </w:pPr>
      <w:r w:rsidRPr="001D0A90">
        <w:rPr>
          <w:rFonts w:ascii="Calibri" w:hAnsi="Calibri" w:cs="Calibri"/>
          <w:sz w:val="22"/>
          <w:szCs w:val="22"/>
        </w:rPr>
        <w:t>Uw kind geeft de 21ste eeuw kleur!</w:t>
      </w:r>
    </w:p>
    <w:p w14:paraId="480203D8" w14:textId="33097FD7" w:rsidR="000C68E6" w:rsidRPr="001D0A90" w:rsidRDefault="000C68E6" w:rsidP="007E2EDD">
      <w:pPr>
        <w:rPr>
          <w:rFonts w:ascii="Calibri" w:hAnsi="Calibri" w:cs="Calibri"/>
          <w:sz w:val="22"/>
          <w:szCs w:val="22"/>
        </w:rPr>
      </w:pPr>
      <w:r w:rsidRPr="001D0A90">
        <w:rPr>
          <w:rFonts w:ascii="Calibri" w:hAnsi="Calibri" w:cs="Calibri"/>
          <w:sz w:val="22"/>
          <w:szCs w:val="22"/>
        </w:rPr>
        <w:t>In schooljaar 2015</w:t>
      </w:r>
      <w:r w:rsidR="00092A3D" w:rsidRPr="001D0A90">
        <w:rPr>
          <w:rFonts w:ascii="Calibri" w:hAnsi="Calibri" w:cs="Calibri"/>
          <w:sz w:val="22"/>
          <w:szCs w:val="22"/>
        </w:rPr>
        <w:t>/</w:t>
      </w:r>
      <w:r w:rsidRPr="001D0A90">
        <w:rPr>
          <w:rFonts w:ascii="Calibri" w:hAnsi="Calibri" w:cs="Calibri"/>
          <w:sz w:val="22"/>
          <w:szCs w:val="22"/>
        </w:rPr>
        <w:t xml:space="preserve">2016 hebben we hard gewerkt aan een nieuwe visie op ons onderwijs. </w:t>
      </w:r>
      <w:r w:rsidR="000A4DC7" w:rsidRPr="001D0A90">
        <w:rPr>
          <w:rFonts w:ascii="Calibri" w:hAnsi="Calibri" w:cs="Calibri"/>
          <w:sz w:val="22"/>
          <w:szCs w:val="22"/>
        </w:rPr>
        <w:t>O</w:t>
      </w:r>
      <w:r w:rsidRPr="001D0A90">
        <w:rPr>
          <w:rFonts w:ascii="Calibri" w:hAnsi="Calibri" w:cs="Calibri"/>
          <w:sz w:val="22"/>
          <w:szCs w:val="22"/>
        </w:rPr>
        <w:t xml:space="preserve">nze visie, </w:t>
      </w:r>
      <w:r w:rsidR="000A4DC7" w:rsidRPr="001D0A90">
        <w:rPr>
          <w:rFonts w:ascii="Calibri" w:hAnsi="Calibri" w:cs="Calibri"/>
          <w:sz w:val="22"/>
          <w:szCs w:val="22"/>
        </w:rPr>
        <w:t xml:space="preserve">wordt </w:t>
      </w:r>
      <w:r w:rsidRPr="001D0A90">
        <w:rPr>
          <w:rFonts w:ascii="Calibri" w:hAnsi="Calibri" w:cs="Calibri"/>
          <w:sz w:val="22"/>
          <w:szCs w:val="22"/>
        </w:rPr>
        <w:t xml:space="preserve">toegelicht in een </w:t>
      </w:r>
      <w:r w:rsidR="001D0A90" w:rsidRPr="001D0A90">
        <w:rPr>
          <w:rFonts w:ascii="Calibri" w:hAnsi="Calibri" w:cs="Calibri"/>
          <w:sz w:val="22"/>
          <w:szCs w:val="22"/>
        </w:rPr>
        <w:t>‘</w:t>
      </w:r>
      <w:r w:rsidRPr="001D0A90">
        <w:rPr>
          <w:rFonts w:ascii="Calibri" w:hAnsi="Calibri" w:cs="Calibri"/>
          <w:sz w:val="22"/>
          <w:szCs w:val="22"/>
        </w:rPr>
        <w:t>PLAN ON ONE PAGE</w:t>
      </w:r>
      <w:r w:rsidR="001D0A90" w:rsidRPr="001D0A90">
        <w:rPr>
          <w:rFonts w:ascii="Calibri" w:hAnsi="Calibri" w:cs="Calibri"/>
          <w:sz w:val="22"/>
          <w:szCs w:val="22"/>
        </w:rPr>
        <w:t xml:space="preserve">’ </w:t>
      </w:r>
      <w:r w:rsidR="000A4DC7" w:rsidRPr="001D0A90">
        <w:rPr>
          <w:rFonts w:ascii="Calibri" w:hAnsi="Calibri" w:cs="Calibri"/>
          <w:sz w:val="22"/>
          <w:szCs w:val="22"/>
        </w:rPr>
        <w:t>middels onderstaande kernwaarden</w:t>
      </w:r>
      <w:r w:rsidRPr="001D0A90">
        <w:rPr>
          <w:rFonts w:ascii="Calibri" w:hAnsi="Calibri" w:cs="Calibri"/>
          <w:sz w:val="22"/>
          <w:szCs w:val="22"/>
        </w:rPr>
        <w:t>. Een geweldige uitdaging voor de leerkrachten, een geweldige kans voor de leerlingen. Aan ons om nu samen met ouders en kernpartners deze visie werkelijkheid te laten worden. Laten we stralend en vol vertrouwen aan een toekomst bouwen.</w:t>
      </w:r>
    </w:p>
    <w:p w14:paraId="105A3E14" w14:textId="77777777" w:rsidR="00170447" w:rsidRPr="001D0A90" w:rsidRDefault="00170447" w:rsidP="007E2EDD">
      <w:pPr>
        <w:rPr>
          <w:rFonts w:ascii="Calibri" w:hAnsi="Calibri" w:cs="Calibri"/>
          <w:sz w:val="22"/>
          <w:szCs w:val="22"/>
        </w:rPr>
      </w:pPr>
    </w:p>
    <w:p w14:paraId="710C391D" w14:textId="77777777" w:rsidR="00490CB6" w:rsidRPr="00A72EB6" w:rsidRDefault="00490CB6" w:rsidP="00490CB6">
      <w:pPr>
        <w:shd w:val="clear" w:color="auto" w:fill="FFFFFF"/>
        <w:spacing w:before="75" w:after="100"/>
        <w:rPr>
          <w:rFonts w:ascii="Calibri" w:hAnsi="Calibri" w:cs="Calibri"/>
          <w:b/>
          <w:i/>
          <w:iCs/>
          <w:color w:val="000000"/>
          <w:sz w:val="22"/>
          <w:szCs w:val="22"/>
        </w:rPr>
      </w:pPr>
      <w:r w:rsidRPr="00A72EB6">
        <w:rPr>
          <w:rFonts w:ascii="Calibri" w:hAnsi="Calibri" w:cs="Calibri"/>
          <w:b/>
          <w:i/>
          <w:iCs/>
          <w:color w:val="000000"/>
          <w:sz w:val="22"/>
          <w:szCs w:val="22"/>
        </w:rPr>
        <w:t>De onderstaande kernwaarden vormen de basis van ons onderwijs:</w:t>
      </w:r>
    </w:p>
    <w:p w14:paraId="7CF8020C" w14:textId="77777777" w:rsidR="00490CB6" w:rsidRPr="00A72EB6" w:rsidRDefault="00D04BC4" w:rsidP="00490CB6">
      <w:pPr>
        <w:shd w:val="clear" w:color="auto" w:fill="FFFFFF"/>
        <w:spacing w:before="75" w:after="100"/>
        <w:ind w:left="1560" w:hanging="1560"/>
        <w:rPr>
          <w:rFonts w:ascii="Calibri" w:hAnsi="Calibri" w:cs="Calibri"/>
          <w:i/>
          <w:iCs/>
          <w:color w:val="000000"/>
          <w:sz w:val="22"/>
          <w:szCs w:val="22"/>
        </w:rPr>
      </w:pPr>
      <w:r>
        <w:rPr>
          <w:rFonts w:ascii="Calibri" w:hAnsi="Calibri" w:cs="Calibri"/>
          <w:i/>
          <w:iCs/>
          <w:color w:val="000000"/>
          <w:sz w:val="22"/>
          <w:szCs w:val="22"/>
          <w:u w:val="single"/>
        </w:rPr>
        <w:t>Verbondenheid</w:t>
      </w:r>
      <w:r w:rsidR="00490CB6" w:rsidRPr="00A72EB6">
        <w:rPr>
          <w:rFonts w:ascii="Calibri" w:hAnsi="Calibri" w:cs="Calibri"/>
          <w:i/>
          <w:iCs/>
          <w:color w:val="000000"/>
          <w:sz w:val="22"/>
          <w:szCs w:val="22"/>
          <w:u w:val="single"/>
        </w:rPr>
        <w:t>:</w:t>
      </w:r>
      <w:r w:rsidR="00490CB6" w:rsidRPr="00A72EB6">
        <w:rPr>
          <w:rFonts w:ascii="Calibri" w:hAnsi="Calibri" w:cs="Calibri"/>
          <w:i/>
          <w:iCs/>
          <w:color w:val="000000"/>
          <w:sz w:val="22"/>
          <w:szCs w:val="22"/>
        </w:rPr>
        <w:tab/>
      </w:r>
      <w:r w:rsidR="00155F7D">
        <w:rPr>
          <w:rFonts w:ascii="Calibri" w:hAnsi="Calibri" w:cs="Calibri"/>
          <w:i/>
          <w:iCs/>
          <w:color w:val="000000"/>
          <w:sz w:val="22"/>
          <w:szCs w:val="22"/>
        </w:rPr>
        <w:t>“</w:t>
      </w:r>
      <w:r w:rsidR="00155F7D" w:rsidRPr="00155F7D">
        <w:rPr>
          <w:rFonts w:ascii="Calibri" w:hAnsi="Calibri" w:cs="Calibri"/>
          <w:i/>
          <w:iCs/>
          <w:color w:val="000000"/>
          <w:sz w:val="22"/>
          <w:szCs w:val="22"/>
        </w:rPr>
        <w:t>We hebben aandacht voor elkaar waarbij school, kind en oude</w:t>
      </w:r>
      <w:r w:rsidR="00155F7D">
        <w:rPr>
          <w:rFonts w:ascii="Calibri" w:hAnsi="Calibri" w:cs="Calibri"/>
          <w:i/>
          <w:iCs/>
          <w:color w:val="000000"/>
          <w:sz w:val="22"/>
          <w:szCs w:val="22"/>
        </w:rPr>
        <w:t>rs in verbondenheid samenwerken.”</w:t>
      </w:r>
    </w:p>
    <w:p w14:paraId="51737195" w14:textId="77777777" w:rsidR="00490CB6" w:rsidRPr="00155F7D" w:rsidRDefault="00D04BC4" w:rsidP="00490CB6">
      <w:pPr>
        <w:shd w:val="clear" w:color="auto" w:fill="FFFFFF"/>
        <w:spacing w:before="75" w:after="100"/>
        <w:ind w:left="1560" w:hanging="1560"/>
        <w:rPr>
          <w:rFonts w:ascii="Calibri" w:hAnsi="Calibri" w:cs="Calibri"/>
          <w:i/>
          <w:iCs/>
          <w:color w:val="000000"/>
          <w:sz w:val="22"/>
          <w:szCs w:val="22"/>
        </w:rPr>
      </w:pPr>
      <w:r>
        <w:rPr>
          <w:rFonts w:ascii="Calibri" w:hAnsi="Calibri" w:cs="Calibri"/>
          <w:i/>
          <w:iCs/>
          <w:color w:val="000000"/>
          <w:sz w:val="22"/>
          <w:szCs w:val="22"/>
          <w:u w:val="single"/>
        </w:rPr>
        <w:t>Inspirerend</w:t>
      </w:r>
      <w:r w:rsidR="00490CB6" w:rsidRPr="00A72EB6">
        <w:rPr>
          <w:rFonts w:ascii="Calibri" w:hAnsi="Calibri" w:cs="Calibri"/>
          <w:i/>
          <w:iCs/>
          <w:color w:val="000000"/>
          <w:sz w:val="22"/>
          <w:szCs w:val="22"/>
          <w:u w:val="single"/>
        </w:rPr>
        <w:t>:</w:t>
      </w:r>
      <w:r w:rsidR="00490CB6" w:rsidRPr="00A72EB6">
        <w:rPr>
          <w:rFonts w:ascii="Calibri" w:hAnsi="Calibri" w:cs="Calibri"/>
          <w:i/>
          <w:iCs/>
          <w:color w:val="000000"/>
          <w:sz w:val="22"/>
          <w:szCs w:val="22"/>
        </w:rPr>
        <w:tab/>
      </w:r>
      <w:r w:rsidR="00593AFE">
        <w:rPr>
          <w:rFonts w:ascii="Calibri" w:hAnsi="Calibri" w:cs="Calibri"/>
          <w:i/>
          <w:iCs/>
          <w:color w:val="000000"/>
          <w:sz w:val="22"/>
          <w:szCs w:val="22"/>
        </w:rPr>
        <w:t>“Het team is jouw brandstof.”</w:t>
      </w:r>
    </w:p>
    <w:p w14:paraId="54D93845" w14:textId="77777777" w:rsidR="00490CB6" w:rsidRPr="00A72EB6" w:rsidRDefault="00D04BC4" w:rsidP="00490CB6">
      <w:pPr>
        <w:shd w:val="clear" w:color="auto" w:fill="FFFFFF"/>
        <w:spacing w:before="75" w:after="100"/>
        <w:ind w:left="1560" w:hanging="1560"/>
        <w:rPr>
          <w:rFonts w:ascii="Calibri" w:hAnsi="Calibri" w:cs="Calibri"/>
          <w:i/>
          <w:iCs/>
          <w:color w:val="000000"/>
          <w:sz w:val="22"/>
          <w:szCs w:val="22"/>
        </w:rPr>
      </w:pPr>
      <w:r>
        <w:rPr>
          <w:rFonts w:ascii="Calibri" w:hAnsi="Calibri" w:cs="Calibri"/>
          <w:i/>
          <w:iCs/>
          <w:color w:val="000000"/>
          <w:sz w:val="22"/>
          <w:szCs w:val="22"/>
          <w:u w:val="single"/>
        </w:rPr>
        <w:t>Plezier</w:t>
      </w:r>
      <w:r w:rsidR="00490CB6" w:rsidRPr="00A72EB6">
        <w:rPr>
          <w:rFonts w:ascii="Calibri" w:hAnsi="Calibri" w:cs="Calibri"/>
          <w:i/>
          <w:iCs/>
          <w:color w:val="000000"/>
          <w:sz w:val="22"/>
          <w:szCs w:val="22"/>
          <w:u w:val="single"/>
        </w:rPr>
        <w:t>:</w:t>
      </w:r>
      <w:r w:rsidR="00490CB6" w:rsidRPr="00A72EB6">
        <w:rPr>
          <w:rFonts w:ascii="Calibri" w:hAnsi="Calibri" w:cs="Calibri"/>
          <w:i/>
          <w:iCs/>
          <w:color w:val="000000"/>
          <w:sz w:val="22"/>
          <w:szCs w:val="22"/>
        </w:rPr>
        <w:tab/>
      </w:r>
      <w:r w:rsidR="00155F7D">
        <w:rPr>
          <w:rFonts w:ascii="Calibri" w:hAnsi="Calibri" w:cs="Calibri"/>
          <w:i/>
          <w:iCs/>
          <w:color w:val="000000"/>
          <w:sz w:val="22"/>
          <w:szCs w:val="22"/>
        </w:rPr>
        <w:t>“Plezier in leren, in de school en in elkaar.”</w:t>
      </w:r>
    </w:p>
    <w:p w14:paraId="2C50926C" w14:textId="77777777" w:rsidR="00490CB6" w:rsidRPr="00A72EB6" w:rsidRDefault="00D04BC4" w:rsidP="00490CB6">
      <w:pPr>
        <w:shd w:val="clear" w:color="auto" w:fill="FFFFFF"/>
        <w:spacing w:before="75" w:after="100"/>
        <w:ind w:left="1560" w:right="-213" w:hanging="1560"/>
        <w:rPr>
          <w:rFonts w:ascii="Calibri" w:hAnsi="Calibri" w:cs="Calibri"/>
          <w:i/>
          <w:iCs/>
          <w:color w:val="000000"/>
          <w:sz w:val="22"/>
          <w:szCs w:val="22"/>
        </w:rPr>
      </w:pPr>
      <w:r>
        <w:rPr>
          <w:rFonts w:ascii="Calibri" w:hAnsi="Calibri" w:cs="Calibri"/>
          <w:i/>
          <w:iCs/>
          <w:color w:val="000000"/>
          <w:sz w:val="22"/>
          <w:szCs w:val="22"/>
          <w:u w:val="single"/>
        </w:rPr>
        <w:t>Kleurrijk</w:t>
      </w:r>
      <w:r w:rsidR="00490CB6" w:rsidRPr="00A72EB6">
        <w:rPr>
          <w:rFonts w:ascii="Calibri" w:hAnsi="Calibri" w:cs="Calibri"/>
          <w:i/>
          <w:iCs/>
          <w:color w:val="000000"/>
          <w:sz w:val="22"/>
          <w:szCs w:val="22"/>
          <w:u w:val="single"/>
        </w:rPr>
        <w:t>:</w:t>
      </w:r>
      <w:r w:rsidR="00490CB6" w:rsidRPr="00A72EB6">
        <w:rPr>
          <w:rFonts w:ascii="Calibri" w:hAnsi="Calibri" w:cs="Calibri"/>
          <w:i/>
          <w:iCs/>
          <w:color w:val="000000"/>
          <w:sz w:val="22"/>
          <w:szCs w:val="22"/>
        </w:rPr>
        <w:tab/>
        <w:t xml:space="preserve">“ieder kind is </w:t>
      </w:r>
      <w:r w:rsidR="00490CB6" w:rsidRPr="00D04BC4">
        <w:rPr>
          <w:rFonts w:ascii="Calibri" w:hAnsi="Calibri" w:cs="Calibri"/>
          <w:b/>
          <w:i/>
          <w:iCs/>
          <w:color w:val="000000"/>
          <w:sz w:val="22"/>
          <w:szCs w:val="22"/>
        </w:rPr>
        <w:t>uniek</w:t>
      </w:r>
      <w:r w:rsidR="00490CB6" w:rsidRPr="00A72EB6">
        <w:rPr>
          <w:rFonts w:ascii="Calibri" w:hAnsi="Calibri" w:cs="Calibri"/>
          <w:i/>
          <w:iCs/>
          <w:color w:val="000000"/>
          <w:sz w:val="22"/>
          <w:szCs w:val="22"/>
        </w:rPr>
        <w:t>”; laat elk kind zich optimaal ontplooien en maak gebruik van ieders talent</w:t>
      </w:r>
      <w:r w:rsidR="00155F7D">
        <w:rPr>
          <w:rFonts w:ascii="Calibri" w:hAnsi="Calibri" w:cs="Calibri"/>
          <w:i/>
          <w:iCs/>
          <w:color w:val="000000"/>
          <w:sz w:val="22"/>
          <w:szCs w:val="22"/>
        </w:rPr>
        <w:t>.”</w:t>
      </w:r>
    </w:p>
    <w:p w14:paraId="7829DB24" w14:textId="690C1486" w:rsidR="00D33C50" w:rsidRPr="000A4DC7" w:rsidRDefault="00D04BC4" w:rsidP="000A4DC7">
      <w:pPr>
        <w:shd w:val="clear" w:color="auto" w:fill="FFFFFF"/>
        <w:spacing w:before="75" w:after="100"/>
        <w:ind w:left="1560" w:hanging="1560"/>
        <w:rPr>
          <w:rFonts w:ascii="Calibri" w:hAnsi="Calibri" w:cs="Calibri"/>
          <w:i/>
          <w:iCs/>
          <w:color w:val="000000"/>
          <w:sz w:val="22"/>
          <w:szCs w:val="22"/>
        </w:rPr>
      </w:pPr>
      <w:r>
        <w:rPr>
          <w:rFonts w:ascii="Calibri" w:hAnsi="Calibri" w:cs="Calibri"/>
          <w:i/>
          <w:iCs/>
          <w:color w:val="000000"/>
          <w:sz w:val="22"/>
          <w:szCs w:val="22"/>
          <w:u w:val="single"/>
        </w:rPr>
        <w:t>Enthousiast</w:t>
      </w:r>
      <w:r w:rsidR="00490CB6" w:rsidRPr="00A72EB6">
        <w:rPr>
          <w:rFonts w:ascii="Calibri" w:hAnsi="Calibri" w:cs="Calibri"/>
          <w:i/>
          <w:iCs/>
          <w:color w:val="000000"/>
          <w:sz w:val="22"/>
          <w:szCs w:val="22"/>
          <w:u w:val="single"/>
        </w:rPr>
        <w:t>:</w:t>
      </w:r>
      <w:r>
        <w:rPr>
          <w:rFonts w:ascii="Calibri" w:hAnsi="Calibri" w:cs="Calibri"/>
          <w:i/>
          <w:iCs/>
          <w:color w:val="000000"/>
          <w:sz w:val="22"/>
          <w:szCs w:val="22"/>
        </w:rPr>
        <w:tab/>
        <w:t>“ieder kind merkt dat het</w:t>
      </w:r>
      <w:r w:rsidR="00490CB6" w:rsidRPr="00A72EB6">
        <w:rPr>
          <w:rFonts w:ascii="Calibri" w:hAnsi="Calibri" w:cs="Calibri"/>
          <w:i/>
          <w:iCs/>
          <w:color w:val="000000"/>
          <w:sz w:val="22"/>
          <w:szCs w:val="22"/>
        </w:rPr>
        <w:t xml:space="preserve"> eigen keuzes </w:t>
      </w:r>
      <w:r>
        <w:rPr>
          <w:rFonts w:ascii="Calibri" w:hAnsi="Calibri" w:cs="Calibri"/>
          <w:i/>
          <w:iCs/>
          <w:color w:val="000000"/>
          <w:sz w:val="22"/>
          <w:szCs w:val="22"/>
        </w:rPr>
        <w:t>kan</w:t>
      </w:r>
      <w:r w:rsidR="009B7F53">
        <w:rPr>
          <w:rFonts w:ascii="Calibri" w:hAnsi="Calibri" w:cs="Calibri"/>
          <w:i/>
          <w:iCs/>
          <w:color w:val="000000"/>
          <w:sz w:val="22"/>
          <w:szCs w:val="22"/>
        </w:rPr>
        <w:t xml:space="preserve"> maken en daar </w:t>
      </w:r>
      <w:r w:rsidR="00490CB6" w:rsidRPr="00A72EB6">
        <w:rPr>
          <w:rFonts w:ascii="Calibri" w:hAnsi="Calibri" w:cs="Calibri"/>
          <w:i/>
          <w:iCs/>
          <w:color w:val="000000"/>
          <w:sz w:val="22"/>
          <w:szCs w:val="22"/>
        </w:rPr>
        <w:t xml:space="preserve"> </w:t>
      </w:r>
      <w:r>
        <w:rPr>
          <w:rFonts w:ascii="Calibri" w:hAnsi="Calibri" w:cs="Calibri"/>
          <w:i/>
          <w:iCs/>
          <w:color w:val="000000"/>
          <w:sz w:val="22"/>
          <w:szCs w:val="22"/>
        </w:rPr>
        <w:t>ondernemerschap aan kan verbinden</w:t>
      </w:r>
      <w:r w:rsidR="00155F7D">
        <w:rPr>
          <w:rFonts w:ascii="Calibri" w:hAnsi="Calibri" w:cs="Calibri"/>
          <w:i/>
          <w:iCs/>
          <w:color w:val="000000"/>
          <w:sz w:val="22"/>
          <w:szCs w:val="22"/>
        </w:rPr>
        <w:t>.</w:t>
      </w:r>
      <w:r w:rsidR="00490CB6" w:rsidRPr="00A72EB6">
        <w:rPr>
          <w:rFonts w:ascii="Calibri" w:hAnsi="Calibri" w:cs="Calibri"/>
          <w:i/>
          <w:iCs/>
          <w:color w:val="000000"/>
          <w:sz w:val="22"/>
          <w:szCs w:val="22"/>
        </w:rPr>
        <w:t>”</w:t>
      </w:r>
    </w:p>
    <w:p w14:paraId="78C8F1E1" w14:textId="77777777" w:rsidR="00490CB6" w:rsidRPr="008C1877" w:rsidRDefault="00490CB6" w:rsidP="008C1877">
      <w:pPr>
        <w:rPr>
          <w:rFonts w:asciiTheme="minorHAnsi" w:eastAsia="MS Mincho" w:hAnsiTheme="minorHAnsi"/>
          <w:b/>
          <w:sz w:val="22"/>
          <w:szCs w:val="22"/>
        </w:rPr>
      </w:pPr>
      <w:r w:rsidRPr="008C1877">
        <w:rPr>
          <w:rFonts w:asciiTheme="minorHAnsi" w:eastAsia="MS Mincho" w:hAnsiTheme="minorHAnsi"/>
          <w:b/>
          <w:sz w:val="22"/>
          <w:szCs w:val="22"/>
        </w:rPr>
        <w:t>Pedagogisch klimaat</w:t>
      </w:r>
    </w:p>
    <w:p w14:paraId="4FF4440A" w14:textId="3C664D68" w:rsidR="00490CB6" w:rsidRPr="001D0A90" w:rsidRDefault="00490CB6" w:rsidP="007E2EDD">
      <w:pPr>
        <w:rPr>
          <w:rFonts w:ascii="Calibri" w:hAnsi="Calibri" w:cs="Calibri"/>
          <w:sz w:val="22"/>
          <w:szCs w:val="22"/>
        </w:rPr>
      </w:pPr>
      <w:r w:rsidRPr="001D0A90">
        <w:rPr>
          <w:rFonts w:ascii="Calibri" w:hAnsi="Calibri" w:cs="Calibri"/>
          <w:sz w:val="22"/>
          <w:szCs w:val="22"/>
        </w:rPr>
        <w:t xml:space="preserve">Het onderwijs bieden wij aan in een warme omgeving, die positiviteit uitstraalt. Het positief benaderen van de kinderen is ons uitgangspunt. Een veilig pedagogisch klimaat gaat uit van een geordende leefomgeving. In deze leefomgeving staat het begrip ‘respect’ centraal waarin de kinderen werken in een sfeer van </w:t>
      </w:r>
      <w:r w:rsidR="007B5D69">
        <w:rPr>
          <w:rFonts w:ascii="Calibri" w:hAnsi="Calibri" w:cs="Calibri"/>
          <w:sz w:val="22"/>
          <w:szCs w:val="22"/>
        </w:rPr>
        <w:t>‘</w:t>
      </w:r>
      <w:r w:rsidRPr="001D0A90">
        <w:rPr>
          <w:rFonts w:ascii="Calibri" w:hAnsi="Calibri" w:cs="Calibri"/>
          <w:sz w:val="22"/>
          <w:szCs w:val="22"/>
        </w:rPr>
        <w:t>willen, durven en kunnen</w:t>
      </w:r>
      <w:r w:rsidR="007B5D69">
        <w:rPr>
          <w:rFonts w:ascii="Calibri" w:hAnsi="Calibri" w:cs="Calibri"/>
          <w:sz w:val="22"/>
          <w:szCs w:val="22"/>
        </w:rPr>
        <w:t>’</w:t>
      </w:r>
      <w:r w:rsidRPr="001D0A90">
        <w:rPr>
          <w:rFonts w:ascii="Calibri" w:hAnsi="Calibri" w:cs="Calibri"/>
          <w:sz w:val="22"/>
          <w:szCs w:val="22"/>
        </w:rPr>
        <w:t xml:space="preserve">. </w:t>
      </w:r>
    </w:p>
    <w:p w14:paraId="68E324D9" w14:textId="77777777" w:rsidR="00907DA3" w:rsidRPr="001D0A90" w:rsidRDefault="00490CB6" w:rsidP="007E2EDD">
      <w:pPr>
        <w:rPr>
          <w:rFonts w:ascii="Calibri" w:hAnsi="Calibri" w:cs="Calibri"/>
          <w:sz w:val="22"/>
          <w:szCs w:val="22"/>
        </w:rPr>
      </w:pPr>
      <w:r w:rsidRPr="001D0A90">
        <w:rPr>
          <w:rFonts w:ascii="Calibri" w:hAnsi="Calibri" w:cs="Calibri"/>
          <w:sz w:val="22"/>
          <w:szCs w:val="22"/>
        </w:rPr>
        <w:t>Kinderen mogen rekenen op een begripvolle houding van een ieder binnen onze school, waarbij onze vijf kernwaarden de basis vormen. Door op deze manier om te gaan met ons pedagogisch klimaat, laten we de opvoedingsverantwoordelijkheid van de ouders in het gezin in tact. Dit schept tevens de kaders waarbinnen iedereen op onze school zich vrij en veilig kan en mag bewegen.</w:t>
      </w:r>
    </w:p>
    <w:p w14:paraId="307B477B" w14:textId="77777777" w:rsidR="00B06093" w:rsidRPr="001D0A90" w:rsidRDefault="00907DA3" w:rsidP="007E2EDD">
      <w:pPr>
        <w:rPr>
          <w:rFonts w:ascii="Calibri" w:hAnsi="Calibri" w:cs="Calibri"/>
          <w:sz w:val="22"/>
          <w:szCs w:val="22"/>
        </w:rPr>
      </w:pPr>
      <w:r w:rsidRPr="001D0A90">
        <w:rPr>
          <w:rFonts w:ascii="Calibri" w:hAnsi="Calibri" w:cs="Calibri"/>
          <w:sz w:val="22"/>
          <w:szCs w:val="22"/>
        </w:rPr>
        <w:t>In de komende jaren zal het pedagogisch klimaat voortdurend in ontwikk</w:t>
      </w:r>
      <w:r w:rsidR="00D33C50" w:rsidRPr="001D0A90">
        <w:rPr>
          <w:rFonts w:ascii="Calibri" w:hAnsi="Calibri" w:cs="Calibri"/>
          <w:sz w:val="22"/>
          <w:szCs w:val="22"/>
        </w:rPr>
        <w:t>eling blijven en verbeterd worde</w:t>
      </w:r>
      <w:r w:rsidRPr="001D0A90">
        <w:rPr>
          <w:rFonts w:ascii="Calibri" w:hAnsi="Calibri" w:cs="Calibri"/>
          <w:sz w:val="22"/>
          <w:szCs w:val="22"/>
        </w:rPr>
        <w:t>n.</w:t>
      </w:r>
      <w:r w:rsidR="00B06093" w:rsidRPr="001D0A90">
        <w:rPr>
          <w:rFonts w:ascii="Calibri" w:hAnsi="Calibri" w:cs="Calibri"/>
          <w:sz w:val="22"/>
          <w:szCs w:val="22"/>
        </w:rPr>
        <w:t xml:space="preserve"> </w:t>
      </w:r>
    </w:p>
    <w:p w14:paraId="2300A7C0" w14:textId="6090DD01" w:rsidR="000A4DC7" w:rsidRPr="007E2EDD" w:rsidRDefault="000A4DC7" w:rsidP="000A4DC7">
      <w:pPr>
        <w:rPr>
          <w:rFonts w:ascii="Calibri" w:hAnsi="Calibri" w:cs="Calibri"/>
          <w:sz w:val="22"/>
          <w:szCs w:val="22"/>
        </w:rPr>
      </w:pPr>
      <w:r w:rsidRPr="007E2EDD">
        <w:rPr>
          <w:rFonts w:ascii="Calibri" w:hAnsi="Calibri" w:cs="Calibri"/>
          <w:sz w:val="22"/>
          <w:szCs w:val="22"/>
        </w:rPr>
        <w:t>Op onze school wordt gewerkt in een positieve schoolcultuur waarin hoge ambities, eigentijds kwalitatief hoogstaand onderwijs en het werken in een goede relationele sfeer de speerpunten zijn. Wij zijn een school waar prima prestaties geleverd worden door oog te hebben voor de veelheid aan talenten en mogelijkheden van leerlingen. Iedereen is welkom ongeacht de levensovertuiging, godsdienst, afkomst of geaardheid.  </w:t>
      </w:r>
    </w:p>
    <w:p w14:paraId="2E4E4017" w14:textId="77777777" w:rsidR="000A4DC7" w:rsidRPr="007E2EDD" w:rsidRDefault="000A4DC7" w:rsidP="000A4DC7">
      <w:pPr>
        <w:rPr>
          <w:rFonts w:ascii="Calibri" w:hAnsi="Calibri" w:cs="Calibri"/>
          <w:sz w:val="22"/>
          <w:szCs w:val="22"/>
        </w:rPr>
      </w:pPr>
    </w:p>
    <w:p w14:paraId="0333919D" w14:textId="6AD603A6" w:rsidR="00DC3D03" w:rsidRPr="007E2EDD" w:rsidRDefault="000A4DC7" w:rsidP="000A4DC7">
      <w:pPr>
        <w:rPr>
          <w:rFonts w:ascii="Calibri" w:hAnsi="Calibri" w:cs="Calibri"/>
          <w:sz w:val="22"/>
          <w:szCs w:val="22"/>
        </w:rPr>
      </w:pPr>
      <w:r w:rsidRPr="007E2EDD">
        <w:rPr>
          <w:rFonts w:ascii="Calibri" w:hAnsi="Calibri" w:cs="Calibri"/>
          <w:sz w:val="22"/>
          <w:szCs w:val="22"/>
        </w:rPr>
        <w:t xml:space="preserve">Wij werken op onze school volgens het z.g. leerstofjaarklassensysteem, met veel aandacht voor het individuele kind. Op een aantal momenten zoals bij technisch lezen </w:t>
      </w:r>
      <w:r w:rsidR="006C2CCE">
        <w:rPr>
          <w:rFonts w:ascii="Calibri" w:hAnsi="Calibri" w:cs="Calibri"/>
          <w:sz w:val="22"/>
          <w:szCs w:val="22"/>
        </w:rPr>
        <w:t>en hoekenwerk</w:t>
      </w:r>
      <w:r w:rsidRPr="007E2EDD">
        <w:rPr>
          <w:rFonts w:ascii="Calibri" w:hAnsi="Calibri" w:cs="Calibri"/>
          <w:sz w:val="22"/>
          <w:szCs w:val="22"/>
        </w:rPr>
        <w:t xml:space="preserve"> werken wij groepsoverstijgend. </w:t>
      </w:r>
    </w:p>
    <w:p w14:paraId="1E52488A" w14:textId="4B142988" w:rsidR="00DC3D03" w:rsidRPr="007E2EDD" w:rsidRDefault="000A4DC7" w:rsidP="000A4DC7">
      <w:pPr>
        <w:rPr>
          <w:rFonts w:ascii="Calibri" w:hAnsi="Calibri" w:cs="Calibri"/>
          <w:sz w:val="22"/>
          <w:szCs w:val="22"/>
        </w:rPr>
      </w:pPr>
      <w:r w:rsidRPr="007E2EDD">
        <w:rPr>
          <w:rFonts w:ascii="Calibri" w:hAnsi="Calibri" w:cs="Calibri"/>
          <w:sz w:val="22"/>
          <w:szCs w:val="22"/>
        </w:rPr>
        <w:lastRenderedPageBreak/>
        <w:t xml:space="preserve">In onze school geven we taal- en rekenontwikkeling een belangrijke plek. </w:t>
      </w:r>
    </w:p>
    <w:p w14:paraId="338C1364" w14:textId="1D5C1E25" w:rsidR="00DC3D03" w:rsidRDefault="000A4DC7" w:rsidP="000A4DC7">
      <w:pPr>
        <w:rPr>
          <w:rFonts w:ascii="Calibri" w:hAnsi="Calibri" w:cs="Calibri"/>
          <w:sz w:val="22"/>
          <w:szCs w:val="22"/>
        </w:rPr>
      </w:pPr>
      <w:r w:rsidRPr="007E2EDD">
        <w:rPr>
          <w:rFonts w:ascii="Calibri" w:hAnsi="Calibri" w:cs="Calibri"/>
          <w:sz w:val="22"/>
          <w:szCs w:val="22"/>
        </w:rPr>
        <w:t xml:space="preserve">Het is belangrijk dat wij kinderen bij de hand nemen en hen helpen bij hun ontwikkeling in de maatschappij. Naast kennisoverdracht besteden we daarom veel aandacht aan de culturele, creatieve en lichamelijke ontwikkeling van de leerlingen. </w:t>
      </w:r>
    </w:p>
    <w:p w14:paraId="71FD2703" w14:textId="3DEFFBFB" w:rsidR="000D2035" w:rsidRPr="007E2EDD" w:rsidRDefault="000D2035" w:rsidP="000A4DC7">
      <w:pPr>
        <w:rPr>
          <w:rFonts w:ascii="Calibri" w:hAnsi="Calibri" w:cs="Calibri"/>
          <w:sz w:val="22"/>
          <w:szCs w:val="22"/>
        </w:rPr>
      </w:pPr>
      <w:r w:rsidRPr="000D2035">
        <w:rPr>
          <w:rFonts w:ascii="Calibri" w:hAnsi="Calibri" w:cs="Calibri"/>
          <w:sz w:val="22"/>
          <w:szCs w:val="22"/>
        </w:rPr>
        <w:t>Er wordt geluisterd naar het kind. De kinderen en de medewerkers geven samen vorm aan het onderwijs. Begeleiding en aandacht is er voor ieder kind. Hierbij staat wederzijds respect en openheid centraal. Om een positieve sfeer te benadrukken binnen onze school, vinden wij het belangrijk om veel aandacht te besteden aan feesten</w:t>
      </w:r>
      <w:r w:rsidR="000D3C88">
        <w:rPr>
          <w:rFonts w:ascii="Calibri" w:hAnsi="Calibri" w:cs="Calibri"/>
          <w:sz w:val="22"/>
          <w:szCs w:val="22"/>
        </w:rPr>
        <w:t>,</w:t>
      </w:r>
      <w:r w:rsidRPr="000D2035">
        <w:rPr>
          <w:rFonts w:ascii="Calibri" w:hAnsi="Calibri" w:cs="Calibri"/>
          <w:sz w:val="22"/>
          <w:szCs w:val="22"/>
        </w:rPr>
        <w:t xml:space="preserve"> vieringen en andere evenementen. Hierbij worden niet alleen de kinderen betrokken, maar ook de ouders. Wij vinden het vooral belangrijk dat kinderen zich veilig voelen binnen onze school. Kinderen werken veel met elkaar samen, want samen spelen is samen leren.</w:t>
      </w:r>
    </w:p>
    <w:p w14:paraId="6B303322" w14:textId="37177F0E" w:rsidR="000A4DC7" w:rsidRDefault="000A4DC7" w:rsidP="000A4DC7">
      <w:pPr>
        <w:rPr>
          <w:rFonts w:ascii="Calibri" w:hAnsi="Calibri" w:cs="Calibri"/>
          <w:sz w:val="22"/>
          <w:szCs w:val="22"/>
        </w:rPr>
      </w:pPr>
      <w:r w:rsidRPr="007E2EDD">
        <w:rPr>
          <w:rFonts w:ascii="Calibri" w:hAnsi="Calibri" w:cs="Calibri"/>
          <w:sz w:val="22"/>
          <w:szCs w:val="22"/>
        </w:rPr>
        <w:t>Dit én het feit dat wij een PAD school zijn, draagt bij aan een ontwikkeling waarin leerlingen hun zelfstandigheid kunnen ontplooien en leren respectvol om te gaan met elkaar en hun omgeving. </w:t>
      </w:r>
    </w:p>
    <w:p w14:paraId="212483C4" w14:textId="77777777" w:rsidR="00D33C50" w:rsidRDefault="00D33C50" w:rsidP="00D63B5A">
      <w:pPr>
        <w:pStyle w:val="Default"/>
        <w:rPr>
          <w:rFonts w:ascii="Calibri" w:eastAsia="Calibri" w:hAnsi="Calibri" w:cs="Calibri"/>
          <w:sz w:val="22"/>
          <w:szCs w:val="22"/>
          <w:lang w:eastAsia="en-US"/>
        </w:rPr>
      </w:pPr>
    </w:p>
    <w:p w14:paraId="10DFC64E" w14:textId="4FB5C7CA" w:rsidR="00D63B5A" w:rsidRPr="00626572" w:rsidRDefault="00626572" w:rsidP="00626572">
      <w:pPr>
        <w:pStyle w:val="Kop1"/>
        <w:spacing w:after="100"/>
        <w:jc w:val="both"/>
        <w:rPr>
          <w:rFonts w:ascii="Calibri" w:hAnsi="Calibri" w:cs="Calibri"/>
          <w:b/>
          <w:bCs/>
          <w:iCs/>
          <w:color w:val="FF0000"/>
          <w:sz w:val="22"/>
          <w:szCs w:val="22"/>
        </w:rPr>
      </w:pPr>
      <w:bookmarkStart w:id="31" w:name="_Toc13561726"/>
      <w:r>
        <w:rPr>
          <w:rFonts w:ascii="Calibri" w:hAnsi="Calibri" w:cs="Calibri"/>
          <w:b/>
          <w:bCs/>
          <w:iCs/>
          <w:color w:val="FF0000"/>
          <w:sz w:val="22"/>
          <w:szCs w:val="22"/>
        </w:rPr>
        <w:t>3.</w:t>
      </w:r>
      <w:r w:rsidR="00D708BF">
        <w:rPr>
          <w:rFonts w:ascii="Calibri" w:hAnsi="Calibri" w:cs="Calibri"/>
          <w:b/>
          <w:bCs/>
          <w:iCs/>
          <w:color w:val="FF0000"/>
          <w:sz w:val="22"/>
          <w:szCs w:val="22"/>
        </w:rPr>
        <w:t>5</w:t>
      </w:r>
      <w:r>
        <w:rPr>
          <w:rFonts w:ascii="Calibri" w:hAnsi="Calibri" w:cs="Calibri"/>
          <w:b/>
          <w:bCs/>
          <w:iCs/>
          <w:color w:val="FF0000"/>
          <w:sz w:val="22"/>
          <w:szCs w:val="22"/>
        </w:rPr>
        <w:t xml:space="preserve"> </w:t>
      </w:r>
      <w:r w:rsidR="00D63B5A" w:rsidRPr="00626572">
        <w:rPr>
          <w:rFonts w:ascii="Calibri" w:hAnsi="Calibri" w:cs="Calibri"/>
          <w:b/>
          <w:bCs/>
          <w:iCs/>
          <w:color w:val="FF0000"/>
          <w:sz w:val="22"/>
          <w:szCs w:val="22"/>
        </w:rPr>
        <w:t>Leerstofaanbod in groep 1-2</w:t>
      </w:r>
      <w:bookmarkEnd w:id="31"/>
      <w:r w:rsidR="00D63B5A" w:rsidRPr="00626572">
        <w:rPr>
          <w:rFonts w:ascii="Calibri" w:hAnsi="Calibri" w:cs="Calibri"/>
          <w:b/>
          <w:bCs/>
          <w:iCs/>
          <w:color w:val="FF0000"/>
          <w:sz w:val="22"/>
          <w:szCs w:val="22"/>
        </w:rPr>
        <w:t xml:space="preserve"> </w:t>
      </w:r>
    </w:p>
    <w:p w14:paraId="4F54C27E" w14:textId="7823578E" w:rsidR="00CD6813" w:rsidRDefault="54378FE5" w:rsidP="54378FE5">
      <w:pPr>
        <w:pStyle w:val="Default"/>
        <w:rPr>
          <w:rFonts w:asciiTheme="minorHAnsi" w:hAnsiTheme="minorHAnsi"/>
          <w:sz w:val="22"/>
          <w:szCs w:val="22"/>
        </w:rPr>
      </w:pPr>
      <w:r w:rsidRPr="54378FE5">
        <w:rPr>
          <w:rFonts w:asciiTheme="minorHAnsi" w:hAnsiTheme="minorHAnsi"/>
          <w:sz w:val="22"/>
          <w:szCs w:val="22"/>
        </w:rPr>
        <w:t>Het onderwijs in de groepen 1 en 2 vindt niet plaats op basis van vakken en leerstof, maar op basis van een beredeneerd aanbod van leeractiviteiten, waarbij onderwijsinhouden worden aangepast aan het ontwikkelingsniveau van het kind. Daarbij vormen de methodes Kleuterplein en Getal &amp; Ruimte Junior de rode draad.</w:t>
      </w:r>
      <w:r>
        <w:t xml:space="preserve"> </w:t>
      </w:r>
      <w:r w:rsidRPr="54378FE5">
        <w:rPr>
          <w:rFonts w:asciiTheme="minorHAnsi" w:hAnsiTheme="minorHAnsi"/>
          <w:sz w:val="22"/>
          <w:szCs w:val="22"/>
        </w:rPr>
        <w:t>Bijzonder aan Kleuterplein is dat álle kleuterdomeinen in de methode zijn verwerkt, met een volwaardige leerlijn per domein. Dus naast de reguliere domeinen zijn er ook leerlijnen voor onder meer wereldoriëntatie | burgerschap, drama, bewegingsonderwijs (inclusief buitenspel), beeldende vorming en Engels. In totaal omvat Kleuterplein 10 domeinen/leerlijnen.</w:t>
      </w:r>
    </w:p>
    <w:p w14:paraId="73C7587A" w14:textId="4104E41F" w:rsidR="00D63B5A" w:rsidRPr="00D63B5A" w:rsidRDefault="00D63B5A" w:rsidP="00D63B5A">
      <w:pPr>
        <w:pStyle w:val="Default"/>
        <w:rPr>
          <w:rFonts w:asciiTheme="minorHAnsi" w:hAnsiTheme="minorHAnsi"/>
          <w:sz w:val="22"/>
          <w:szCs w:val="22"/>
        </w:rPr>
      </w:pPr>
      <w:r w:rsidRPr="00D63B5A">
        <w:rPr>
          <w:rFonts w:asciiTheme="minorHAnsi" w:hAnsiTheme="minorHAnsi"/>
          <w:sz w:val="22"/>
          <w:szCs w:val="22"/>
        </w:rPr>
        <w:t>Onderstaand de korte beschrijvingen</w:t>
      </w:r>
      <w:r w:rsidR="000E762B">
        <w:rPr>
          <w:rFonts w:asciiTheme="minorHAnsi" w:hAnsiTheme="minorHAnsi"/>
          <w:sz w:val="22"/>
          <w:szCs w:val="22"/>
        </w:rPr>
        <w:t xml:space="preserve"> van </w:t>
      </w:r>
      <w:r w:rsidR="000A2704">
        <w:rPr>
          <w:rFonts w:asciiTheme="minorHAnsi" w:hAnsiTheme="minorHAnsi"/>
          <w:sz w:val="22"/>
          <w:szCs w:val="22"/>
        </w:rPr>
        <w:t>de vier p</w:t>
      </w:r>
      <w:r w:rsidR="000E2DD2">
        <w:rPr>
          <w:rFonts w:asciiTheme="minorHAnsi" w:hAnsiTheme="minorHAnsi"/>
          <w:sz w:val="22"/>
          <w:szCs w:val="22"/>
        </w:rPr>
        <w:t>ijlers waarop</w:t>
      </w:r>
      <w:r w:rsidR="001A1053">
        <w:rPr>
          <w:rFonts w:asciiTheme="minorHAnsi" w:hAnsiTheme="minorHAnsi"/>
          <w:sz w:val="22"/>
          <w:szCs w:val="22"/>
        </w:rPr>
        <w:t xml:space="preserve"> bovengenoemde domeinen rusten</w:t>
      </w:r>
      <w:r w:rsidRPr="00D63B5A">
        <w:rPr>
          <w:rFonts w:asciiTheme="minorHAnsi" w:hAnsiTheme="minorHAnsi"/>
          <w:sz w:val="22"/>
          <w:szCs w:val="22"/>
        </w:rPr>
        <w:t xml:space="preserve">: </w:t>
      </w:r>
    </w:p>
    <w:p w14:paraId="419A3EB9" w14:textId="77777777" w:rsidR="00D63B5A" w:rsidRPr="00D63B5A" w:rsidRDefault="00D63B5A" w:rsidP="00D63B5A">
      <w:pPr>
        <w:pStyle w:val="Default"/>
        <w:rPr>
          <w:rFonts w:asciiTheme="minorHAnsi" w:hAnsiTheme="minorHAnsi"/>
          <w:sz w:val="22"/>
          <w:szCs w:val="22"/>
        </w:rPr>
      </w:pPr>
    </w:p>
    <w:p w14:paraId="55652987" w14:textId="77777777" w:rsidR="00D63B5A" w:rsidRPr="00D651C8" w:rsidRDefault="00D63B5A" w:rsidP="00D63B5A">
      <w:pPr>
        <w:pStyle w:val="Default"/>
        <w:rPr>
          <w:rFonts w:asciiTheme="minorHAnsi" w:hAnsiTheme="minorHAnsi"/>
          <w:sz w:val="22"/>
          <w:szCs w:val="22"/>
          <w:u w:val="single"/>
        </w:rPr>
      </w:pPr>
      <w:r w:rsidRPr="00D651C8">
        <w:rPr>
          <w:rFonts w:asciiTheme="minorHAnsi" w:hAnsiTheme="minorHAnsi"/>
          <w:i/>
          <w:sz w:val="22"/>
          <w:szCs w:val="22"/>
          <w:u w:val="single"/>
        </w:rPr>
        <w:t>Kernactiviteit vanuit taal en lezen</w:t>
      </w:r>
      <w:r w:rsidRPr="00D651C8">
        <w:rPr>
          <w:rFonts w:asciiTheme="minorHAnsi" w:hAnsiTheme="minorHAnsi"/>
          <w:sz w:val="22"/>
          <w:szCs w:val="22"/>
          <w:u w:val="single"/>
        </w:rPr>
        <w:t xml:space="preserve">: </w:t>
      </w:r>
    </w:p>
    <w:p w14:paraId="24F71695" w14:textId="77777777" w:rsidR="00D63B5A" w:rsidRPr="00D63B5A" w:rsidRDefault="00D63B5A" w:rsidP="00D63B5A">
      <w:pPr>
        <w:pStyle w:val="Default"/>
        <w:spacing w:after="23"/>
        <w:rPr>
          <w:rFonts w:asciiTheme="minorHAnsi" w:hAnsiTheme="minorHAnsi"/>
          <w:sz w:val="22"/>
          <w:szCs w:val="22"/>
        </w:rPr>
      </w:pPr>
      <w:r w:rsidRPr="00D63B5A">
        <w:rPr>
          <w:rFonts w:asciiTheme="minorHAnsi" w:hAnsiTheme="minorHAnsi"/>
          <w:sz w:val="22"/>
          <w:szCs w:val="22"/>
        </w:rPr>
        <w:t xml:space="preserve">a. Mondelinge taalvaardigheid </w:t>
      </w:r>
    </w:p>
    <w:p w14:paraId="362A133E" w14:textId="3D50DB46" w:rsidR="00D63B5A" w:rsidRPr="00D63B5A" w:rsidRDefault="00D63B5A" w:rsidP="003C7816">
      <w:pPr>
        <w:pStyle w:val="Default"/>
        <w:numPr>
          <w:ilvl w:val="0"/>
          <w:numId w:val="30"/>
        </w:numPr>
        <w:spacing w:after="23"/>
        <w:rPr>
          <w:rFonts w:asciiTheme="minorHAnsi" w:hAnsiTheme="minorHAnsi"/>
          <w:sz w:val="22"/>
          <w:szCs w:val="22"/>
        </w:rPr>
      </w:pPr>
      <w:r w:rsidRPr="00D63B5A">
        <w:rPr>
          <w:rFonts w:asciiTheme="minorHAnsi" w:hAnsiTheme="minorHAnsi"/>
          <w:sz w:val="22"/>
          <w:szCs w:val="22"/>
        </w:rPr>
        <w:t xml:space="preserve">Het </w:t>
      </w:r>
      <w:r w:rsidR="002A24C4">
        <w:rPr>
          <w:rFonts w:asciiTheme="minorHAnsi" w:hAnsiTheme="minorHAnsi"/>
          <w:sz w:val="22"/>
          <w:szCs w:val="22"/>
        </w:rPr>
        <w:t>‘</w:t>
      </w:r>
      <w:r w:rsidRPr="00D63B5A">
        <w:rPr>
          <w:rFonts w:asciiTheme="minorHAnsi" w:hAnsiTheme="minorHAnsi"/>
          <w:sz w:val="22"/>
          <w:szCs w:val="22"/>
        </w:rPr>
        <w:t>taalvrij</w:t>
      </w:r>
      <w:r w:rsidR="002A24C4">
        <w:rPr>
          <w:rFonts w:asciiTheme="minorHAnsi" w:hAnsiTheme="minorHAnsi"/>
          <w:sz w:val="22"/>
          <w:szCs w:val="22"/>
        </w:rPr>
        <w:t>’</w:t>
      </w:r>
      <w:r w:rsidRPr="00D63B5A">
        <w:rPr>
          <w:rFonts w:asciiTheme="minorHAnsi" w:hAnsiTheme="minorHAnsi"/>
          <w:sz w:val="22"/>
          <w:szCs w:val="22"/>
        </w:rPr>
        <w:t xml:space="preserve"> maken</w:t>
      </w:r>
      <w:r w:rsidR="00DC3D03">
        <w:rPr>
          <w:rFonts w:asciiTheme="minorHAnsi" w:hAnsiTheme="minorHAnsi"/>
          <w:sz w:val="22"/>
          <w:szCs w:val="22"/>
        </w:rPr>
        <w:t xml:space="preserve"> </w:t>
      </w:r>
      <w:r w:rsidRPr="00D63B5A">
        <w:rPr>
          <w:rFonts w:asciiTheme="minorHAnsi" w:hAnsiTheme="minorHAnsi"/>
          <w:sz w:val="22"/>
          <w:szCs w:val="22"/>
        </w:rPr>
        <w:t>(</w:t>
      </w:r>
      <w:r w:rsidR="00DC3D03">
        <w:rPr>
          <w:rFonts w:asciiTheme="minorHAnsi" w:hAnsiTheme="minorHAnsi"/>
          <w:sz w:val="22"/>
          <w:szCs w:val="22"/>
        </w:rPr>
        <w:t>k</w:t>
      </w:r>
      <w:r w:rsidRPr="00D63B5A">
        <w:rPr>
          <w:rFonts w:asciiTheme="minorHAnsi" w:hAnsiTheme="minorHAnsi"/>
          <w:sz w:val="22"/>
          <w:szCs w:val="22"/>
        </w:rPr>
        <w:t>inderen leren om te durven praten en zich te uiten)</w:t>
      </w:r>
      <w:r w:rsidR="00DC3D03">
        <w:rPr>
          <w:rFonts w:asciiTheme="minorHAnsi" w:hAnsiTheme="minorHAnsi"/>
          <w:sz w:val="22"/>
          <w:szCs w:val="22"/>
        </w:rPr>
        <w:t>.</w:t>
      </w:r>
    </w:p>
    <w:p w14:paraId="07310572" w14:textId="1CBA2C61" w:rsidR="00D63B5A" w:rsidRPr="00D63B5A" w:rsidRDefault="00D63B5A" w:rsidP="003C7816">
      <w:pPr>
        <w:pStyle w:val="Default"/>
        <w:numPr>
          <w:ilvl w:val="0"/>
          <w:numId w:val="30"/>
        </w:numPr>
        <w:spacing w:after="23"/>
        <w:rPr>
          <w:rFonts w:asciiTheme="minorHAnsi" w:hAnsiTheme="minorHAnsi"/>
          <w:sz w:val="22"/>
          <w:szCs w:val="22"/>
        </w:rPr>
      </w:pPr>
      <w:r w:rsidRPr="00D63B5A">
        <w:rPr>
          <w:rFonts w:asciiTheme="minorHAnsi" w:hAnsiTheme="minorHAnsi"/>
          <w:sz w:val="22"/>
          <w:szCs w:val="22"/>
        </w:rPr>
        <w:t xml:space="preserve">Het plezier krijgen in het spelen met de taal. </w:t>
      </w:r>
    </w:p>
    <w:p w14:paraId="7EAAAAAC" w14:textId="2D453A24" w:rsidR="00D63B5A" w:rsidRPr="00D63B5A" w:rsidRDefault="00D63B5A" w:rsidP="003C7816">
      <w:pPr>
        <w:pStyle w:val="Default"/>
        <w:numPr>
          <w:ilvl w:val="0"/>
          <w:numId w:val="30"/>
        </w:numPr>
        <w:spacing w:after="23"/>
        <w:rPr>
          <w:rFonts w:asciiTheme="minorHAnsi" w:hAnsiTheme="minorHAnsi"/>
          <w:sz w:val="22"/>
          <w:szCs w:val="22"/>
        </w:rPr>
      </w:pPr>
      <w:r w:rsidRPr="00D63B5A">
        <w:rPr>
          <w:rFonts w:asciiTheme="minorHAnsi" w:hAnsiTheme="minorHAnsi"/>
          <w:sz w:val="22"/>
          <w:szCs w:val="22"/>
        </w:rPr>
        <w:t xml:space="preserve">Het brengen tot een grotere taalvaardigheid. </w:t>
      </w:r>
    </w:p>
    <w:p w14:paraId="74627487" w14:textId="53D433B2" w:rsidR="00D63B5A" w:rsidRPr="00D63B5A" w:rsidRDefault="00D63B5A" w:rsidP="003C7816">
      <w:pPr>
        <w:pStyle w:val="Default"/>
        <w:numPr>
          <w:ilvl w:val="0"/>
          <w:numId w:val="30"/>
        </w:numPr>
        <w:spacing w:after="23"/>
        <w:rPr>
          <w:rFonts w:asciiTheme="minorHAnsi" w:hAnsiTheme="minorHAnsi"/>
          <w:sz w:val="22"/>
          <w:szCs w:val="22"/>
        </w:rPr>
      </w:pPr>
      <w:r w:rsidRPr="00D63B5A">
        <w:rPr>
          <w:rFonts w:asciiTheme="minorHAnsi" w:hAnsiTheme="minorHAnsi"/>
          <w:sz w:val="22"/>
          <w:szCs w:val="22"/>
        </w:rPr>
        <w:t xml:space="preserve">Het brengen tot een creatief taalgebruik. </w:t>
      </w:r>
    </w:p>
    <w:p w14:paraId="001D5C8D" w14:textId="0ED00B7C" w:rsidR="00D63B5A" w:rsidRPr="00D63B5A" w:rsidRDefault="00D63B5A" w:rsidP="003C7816">
      <w:pPr>
        <w:pStyle w:val="Default"/>
        <w:numPr>
          <w:ilvl w:val="0"/>
          <w:numId w:val="30"/>
        </w:numPr>
        <w:spacing w:after="23"/>
        <w:rPr>
          <w:rFonts w:asciiTheme="minorHAnsi" w:hAnsiTheme="minorHAnsi"/>
          <w:sz w:val="22"/>
          <w:szCs w:val="22"/>
        </w:rPr>
      </w:pPr>
      <w:r w:rsidRPr="00D63B5A">
        <w:rPr>
          <w:rFonts w:asciiTheme="minorHAnsi" w:hAnsiTheme="minorHAnsi"/>
          <w:sz w:val="22"/>
          <w:szCs w:val="22"/>
        </w:rPr>
        <w:t xml:space="preserve">Ervaringen kunnen benoemen, gevoelens kunnen uiten en delen door middel van </w:t>
      </w:r>
    </w:p>
    <w:p w14:paraId="01744A4B" w14:textId="32F8D3AD" w:rsidR="00D63B5A" w:rsidRPr="00D63B5A" w:rsidRDefault="00147F82" w:rsidP="00147F82">
      <w:pPr>
        <w:pStyle w:val="Default"/>
        <w:ind w:left="720"/>
        <w:rPr>
          <w:rFonts w:asciiTheme="minorHAnsi" w:hAnsiTheme="minorHAnsi"/>
          <w:sz w:val="22"/>
          <w:szCs w:val="22"/>
        </w:rPr>
      </w:pPr>
      <w:r>
        <w:rPr>
          <w:rFonts w:asciiTheme="minorHAnsi" w:hAnsiTheme="minorHAnsi"/>
          <w:sz w:val="22"/>
          <w:szCs w:val="22"/>
        </w:rPr>
        <w:t>k</w:t>
      </w:r>
      <w:r w:rsidR="00D63B5A" w:rsidRPr="00D63B5A">
        <w:rPr>
          <w:rFonts w:asciiTheme="minorHAnsi" w:hAnsiTheme="minorHAnsi"/>
          <w:sz w:val="22"/>
          <w:szCs w:val="22"/>
        </w:rPr>
        <w:t xml:space="preserve">ringgesprekken hetgeen zal leiden tot wereldverkenning en sociaal gedrag. </w:t>
      </w:r>
    </w:p>
    <w:p w14:paraId="6552D425" w14:textId="07F9391D" w:rsidR="00D63B5A" w:rsidRPr="00D63B5A" w:rsidRDefault="00D63B5A" w:rsidP="003C7816">
      <w:pPr>
        <w:pStyle w:val="Lijstalinea"/>
        <w:numPr>
          <w:ilvl w:val="0"/>
          <w:numId w:val="30"/>
        </w:numPr>
        <w:autoSpaceDE w:val="0"/>
        <w:autoSpaceDN w:val="0"/>
        <w:adjustRightInd w:val="0"/>
        <w:spacing w:after="11"/>
        <w:rPr>
          <w:rFonts w:asciiTheme="minorHAnsi" w:hAnsiTheme="minorHAnsi" w:cs="Verdana"/>
          <w:color w:val="000000"/>
          <w:sz w:val="22"/>
          <w:szCs w:val="22"/>
        </w:rPr>
      </w:pPr>
      <w:r w:rsidRPr="00D63B5A">
        <w:rPr>
          <w:rFonts w:asciiTheme="minorHAnsi" w:hAnsiTheme="minorHAnsi" w:cs="Verdana"/>
          <w:color w:val="000000"/>
          <w:sz w:val="22"/>
          <w:szCs w:val="22"/>
        </w:rPr>
        <w:t xml:space="preserve">A.d.h.v. van boekbesprekingen een verhaallijn kunnen navertellen. </w:t>
      </w:r>
    </w:p>
    <w:p w14:paraId="0FD6D9BE" w14:textId="0954DE17" w:rsidR="00D63B5A" w:rsidRPr="00D63B5A" w:rsidRDefault="00D63B5A" w:rsidP="003C7816">
      <w:pPr>
        <w:pStyle w:val="Lijstalinea"/>
        <w:numPr>
          <w:ilvl w:val="0"/>
          <w:numId w:val="30"/>
        </w:numPr>
        <w:autoSpaceDE w:val="0"/>
        <w:autoSpaceDN w:val="0"/>
        <w:adjustRightInd w:val="0"/>
        <w:rPr>
          <w:rFonts w:asciiTheme="minorHAnsi" w:hAnsiTheme="minorHAnsi" w:cs="Verdana"/>
          <w:color w:val="000000"/>
          <w:sz w:val="22"/>
          <w:szCs w:val="22"/>
        </w:rPr>
      </w:pPr>
      <w:r w:rsidRPr="00D63B5A">
        <w:rPr>
          <w:rFonts w:asciiTheme="minorHAnsi" w:hAnsiTheme="minorHAnsi" w:cs="Verdana"/>
          <w:color w:val="000000"/>
          <w:sz w:val="22"/>
          <w:szCs w:val="22"/>
        </w:rPr>
        <w:t xml:space="preserve">Het kunnen omgaan met het dagritme en het kennen van de dagen van de </w:t>
      </w:r>
      <w:r w:rsidR="00BB454E">
        <w:rPr>
          <w:rFonts w:asciiTheme="minorHAnsi" w:hAnsiTheme="minorHAnsi" w:cs="Verdana"/>
          <w:color w:val="000000"/>
          <w:sz w:val="22"/>
          <w:szCs w:val="22"/>
        </w:rPr>
        <w:t>w</w:t>
      </w:r>
      <w:r w:rsidRPr="00D63B5A">
        <w:rPr>
          <w:rFonts w:asciiTheme="minorHAnsi" w:hAnsiTheme="minorHAnsi" w:cs="Verdana"/>
          <w:color w:val="000000"/>
          <w:sz w:val="22"/>
          <w:szCs w:val="22"/>
        </w:rPr>
        <w:t>eek</w:t>
      </w:r>
      <w:r w:rsidR="00DC3D03">
        <w:rPr>
          <w:rFonts w:asciiTheme="minorHAnsi" w:hAnsiTheme="minorHAnsi" w:cs="Verdana"/>
          <w:color w:val="000000"/>
          <w:sz w:val="22"/>
          <w:szCs w:val="22"/>
        </w:rPr>
        <w:t xml:space="preserve"> (</w:t>
      </w:r>
      <w:r w:rsidRPr="00D63B5A">
        <w:rPr>
          <w:rFonts w:asciiTheme="minorHAnsi" w:hAnsiTheme="minorHAnsi" w:cs="Verdana"/>
          <w:color w:val="000000"/>
          <w:sz w:val="22"/>
          <w:szCs w:val="22"/>
        </w:rPr>
        <w:t>tijdsbesef)</w:t>
      </w:r>
      <w:r w:rsidR="00DC3D03">
        <w:rPr>
          <w:rFonts w:asciiTheme="minorHAnsi" w:hAnsiTheme="minorHAnsi" w:cs="Verdana"/>
          <w:color w:val="000000"/>
          <w:sz w:val="22"/>
          <w:szCs w:val="22"/>
        </w:rPr>
        <w:t>.</w:t>
      </w:r>
    </w:p>
    <w:p w14:paraId="406C1A60" w14:textId="77777777" w:rsidR="00D63B5A" w:rsidRPr="00D63B5A" w:rsidRDefault="00D63B5A" w:rsidP="00D63B5A">
      <w:pPr>
        <w:autoSpaceDE w:val="0"/>
        <w:autoSpaceDN w:val="0"/>
        <w:adjustRightInd w:val="0"/>
        <w:rPr>
          <w:rFonts w:asciiTheme="minorHAnsi" w:hAnsiTheme="minorHAnsi" w:cs="Verdana"/>
          <w:color w:val="000000"/>
          <w:sz w:val="22"/>
          <w:szCs w:val="22"/>
        </w:rPr>
      </w:pPr>
    </w:p>
    <w:p w14:paraId="0E3CB23D" w14:textId="77777777" w:rsidR="00D63B5A" w:rsidRPr="00D63B5A" w:rsidRDefault="00D63B5A" w:rsidP="00D63B5A">
      <w:pPr>
        <w:autoSpaceDE w:val="0"/>
        <w:autoSpaceDN w:val="0"/>
        <w:adjustRightInd w:val="0"/>
        <w:rPr>
          <w:rFonts w:asciiTheme="minorHAnsi" w:hAnsiTheme="minorHAnsi" w:cs="Verdana"/>
          <w:color w:val="000000"/>
          <w:sz w:val="22"/>
          <w:szCs w:val="22"/>
        </w:rPr>
      </w:pPr>
      <w:r w:rsidRPr="00D63B5A">
        <w:rPr>
          <w:rFonts w:asciiTheme="minorHAnsi" w:hAnsiTheme="minorHAnsi" w:cs="Verdana"/>
          <w:color w:val="000000"/>
          <w:sz w:val="22"/>
          <w:szCs w:val="22"/>
        </w:rPr>
        <w:t xml:space="preserve">b. Woordenschat </w:t>
      </w:r>
    </w:p>
    <w:p w14:paraId="498E8E13" w14:textId="5BB31C72" w:rsidR="00D63B5A" w:rsidRPr="006909F5" w:rsidRDefault="00D63B5A" w:rsidP="003C7816">
      <w:pPr>
        <w:pStyle w:val="Lijstalinea"/>
        <w:numPr>
          <w:ilvl w:val="0"/>
          <w:numId w:val="32"/>
        </w:numPr>
        <w:autoSpaceDE w:val="0"/>
        <w:autoSpaceDN w:val="0"/>
        <w:adjustRightInd w:val="0"/>
        <w:spacing w:after="13"/>
        <w:rPr>
          <w:rFonts w:asciiTheme="minorHAnsi" w:hAnsiTheme="minorHAnsi" w:cs="Verdana"/>
          <w:color w:val="000000"/>
          <w:sz w:val="22"/>
          <w:szCs w:val="22"/>
        </w:rPr>
      </w:pPr>
      <w:r w:rsidRPr="007B073A">
        <w:rPr>
          <w:rFonts w:asciiTheme="minorHAnsi" w:hAnsiTheme="minorHAnsi" w:cs="Verdana"/>
          <w:color w:val="000000"/>
          <w:sz w:val="22"/>
          <w:szCs w:val="22"/>
        </w:rPr>
        <w:t xml:space="preserve">Uitbreiding van de passieve en actieve woordenschat (vanuit de methode </w:t>
      </w:r>
      <w:r w:rsidR="005C0744" w:rsidRPr="007B073A">
        <w:rPr>
          <w:rFonts w:asciiTheme="minorHAnsi" w:hAnsiTheme="minorHAnsi" w:cs="Verdana"/>
          <w:color w:val="000000"/>
          <w:sz w:val="22"/>
          <w:szCs w:val="22"/>
        </w:rPr>
        <w:t>kleuterplein)</w:t>
      </w:r>
      <w:r w:rsidRPr="007B073A">
        <w:rPr>
          <w:rFonts w:asciiTheme="minorHAnsi" w:hAnsiTheme="minorHAnsi" w:cs="Verdana"/>
          <w:color w:val="000000"/>
          <w:sz w:val="22"/>
          <w:szCs w:val="22"/>
        </w:rPr>
        <w:t xml:space="preserve"> en het</w:t>
      </w:r>
      <w:r w:rsidR="006909F5">
        <w:rPr>
          <w:rFonts w:asciiTheme="minorHAnsi" w:hAnsiTheme="minorHAnsi" w:cs="Verdana"/>
          <w:color w:val="000000"/>
          <w:sz w:val="22"/>
          <w:szCs w:val="22"/>
        </w:rPr>
        <w:t xml:space="preserve"> </w:t>
      </w:r>
      <w:r w:rsidRPr="006909F5">
        <w:rPr>
          <w:rFonts w:asciiTheme="minorHAnsi" w:hAnsiTheme="minorHAnsi" w:cs="Verdana"/>
          <w:color w:val="000000"/>
          <w:sz w:val="22"/>
          <w:szCs w:val="22"/>
        </w:rPr>
        <w:t xml:space="preserve">taalactiveringsprogramma voor kleuters. </w:t>
      </w:r>
    </w:p>
    <w:p w14:paraId="7CED466A" w14:textId="2C5BC9C3" w:rsidR="00D63B5A" w:rsidRPr="007B073A" w:rsidRDefault="00D63B5A" w:rsidP="003C7816">
      <w:pPr>
        <w:pStyle w:val="Lijstalinea"/>
        <w:numPr>
          <w:ilvl w:val="0"/>
          <w:numId w:val="32"/>
        </w:numPr>
        <w:autoSpaceDE w:val="0"/>
        <w:autoSpaceDN w:val="0"/>
        <w:adjustRightInd w:val="0"/>
        <w:spacing w:after="13"/>
        <w:rPr>
          <w:rFonts w:asciiTheme="minorHAnsi" w:hAnsiTheme="minorHAnsi" w:cs="Verdana"/>
          <w:color w:val="000000"/>
          <w:sz w:val="22"/>
          <w:szCs w:val="22"/>
        </w:rPr>
      </w:pPr>
      <w:r w:rsidRPr="007B073A">
        <w:rPr>
          <w:rFonts w:asciiTheme="minorHAnsi" w:hAnsiTheme="minorHAnsi" w:cs="Verdana"/>
          <w:color w:val="000000"/>
          <w:sz w:val="22"/>
          <w:szCs w:val="22"/>
        </w:rPr>
        <w:t xml:space="preserve">Het kunnen vertellen en aanwijzen van plaatjes met behulp van praatplaten van methode </w:t>
      </w:r>
      <w:r w:rsidR="002A24C4" w:rsidRPr="007B073A">
        <w:rPr>
          <w:rFonts w:asciiTheme="minorHAnsi" w:hAnsiTheme="minorHAnsi" w:cs="Verdana"/>
          <w:color w:val="000000"/>
          <w:sz w:val="22"/>
          <w:szCs w:val="22"/>
        </w:rPr>
        <w:t>‘</w:t>
      </w:r>
      <w:r w:rsidRPr="007B073A">
        <w:rPr>
          <w:rFonts w:asciiTheme="minorHAnsi" w:hAnsiTheme="minorHAnsi" w:cs="Verdana"/>
          <w:color w:val="000000"/>
          <w:sz w:val="22"/>
          <w:szCs w:val="22"/>
        </w:rPr>
        <w:t>Bas</w:t>
      </w:r>
      <w:r w:rsidR="002A24C4" w:rsidRPr="007B073A">
        <w:rPr>
          <w:rFonts w:asciiTheme="minorHAnsi" w:hAnsiTheme="minorHAnsi" w:cs="Verdana"/>
          <w:color w:val="000000"/>
          <w:sz w:val="22"/>
          <w:szCs w:val="22"/>
        </w:rPr>
        <w:t>’</w:t>
      </w:r>
      <w:r w:rsidRPr="007B073A">
        <w:rPr>
          <w:rFonts w:asciiTheme="minorHAnsi" w:hAnsiTheme="minorHAnsi" w:cs="Verdana"/>
          <w:color w:val="000000"/>
          <w:sz w:val="22"/>
          <w:szCs w:val="22"/>
        </w:rPr>
        <w:t xml:space="preserve">. </w:t>
      </w:r>
    </w:p>
    <w:p w14:paraId="35B356B5" w14:textId="4CB076FA" w:rsidR="00D63B5A" w:rsidRPr="007F44E1" w:rsidRDefault="00D63B5A" w:rsidP="003C7816">
      <w:pPr>
        <w:pStyle w:val="Lijstalinea"/>
        <w:numPr>
          <w:ilvl w:val="0"/>
          <w:numId w:val="32"/>
        </w:numPr>
        <w:autoSpaceDE w:val="0"/>
        <w:autoSpaceDN w:val="0"/>
        <w:adjustRightInd w:val="0"/>
        <w:rPr>
          <w:rFonts w:asciiTheme="minorHAnsi" w:hAnsiTheme="minorHAnsi" w:cs="Verdana"/>
          <w:color w:val="000000"/>
          <w:sz w:val="22"/>
          <w:szCs w:val="22"/>
        </w:rPr>
      </w:pPr>
      <w:r w:rsidRPr="007B073A">
        <w:rPr>
          <w:rFonts w:asciiTheme="minorHAnsi" w:hAnsiTheme="minorHAnsi" w:cs="Verdana"/>
          <w:color w:val="000000"/>
          <w:sz w:val="22"/>
          <w:szCs w:val="22"/>
        </w:rPr>
        <w:t>Een verhaal met nieuw aangeleerde woorden kunnen navertellen</w:t>
      </w:r>
      <w:r w:rsidR="002A24C4" w:rsidRPr="007B073A">
        <w:rPr>
          <w:rFonts w:asciiTheme="minorHAnsi" w:hAnsiTheme="minorHAnsi" w:cs="Verdana"/>
          <w:color w:val="000000"/>
          <w:sz w:val="22"/>
          <w:szCs w:val="22"/>
        </w:rPr>
        <w:t xml:space="preserve"> en/of </w:t>
      </w:r>
      <w:r w:rsidRPr="007B073A">
        <w:rPr>
          <w:rFonts w:asciiTheme="minorHAnsi" w:hAnsiTheme="minorHAnsi" w:cs="Verdana"/>
          <w:color w:val="000000"/>
          <w:sz w:val="22"/>
          <w:szCs w:val="22"/>
        </w:rPr>
        <w:t>naspelen aan de verteltafel</w:t>
      </w:r>
      <w:r w:rsidR="007F44E1">
        <w:rPr>
          <w:rFonts w:asciiTheme="minorHAnsi" w:hAnsiTheme="minorHAnsi" w:cs="Verdana"/>
          <w:color w:val="000000"/>
          <w:sz w:val="22"/>
          <w:szCs w:val="22"/>
        </w:rPr>
        <w:t xml:space="preserve"> </w:t>
      </w:r>
      <w:r w:rsidR="002A24C4" w:rsidRPr="007F44E1">
        <w:rPr>
          <w:rFonts w:asciiTheme="minorHAnsi" w:hAnsiTheme="minorHAnsi" w:cs="Verdana"/>
          <w:color w:val="000000"/>
          <w:sz w:val="22"/>
          <w:szCs w:val="22"/>
        </w:rPr>
        <w:t xml:space="preserve">en </w:t>
      </w:r>
      <w:r w:rsidRPr="007F44E1">
        <w:rPr>
          <w:rFonts w:asciiTheme="minorHAnsi" w:hAnsiTheme="minorHAnsi" w:cs="Verdana"/>
          <w:color w:val="000000"/>
          <w:sz w:val="22"/>
          <w:szCs w:val="22"/>
        </w:rPr>
        <w:t xml:space="preserve">in de themahoek. </w:t>
      </w:r>
    </w:p>
    <w:p w14:paraId="3C121D85" w14:textId="77777777" w:rsidR="00D63B5A" w:rsidRPr="00D63B5A" w:rsidRDefault="00D63B5A" w:rsidP="006909F5">
      <w:pPr>
        <w:pStyle w:val="Lijstalinea"/>
        <w:autoSpaceDE w:val="0"/>
        <w:autoSpaceDN w:val="0"/>
        <w:adjustRightInd w:val="0"/>
        <w:spacing w:after="11"/>
        <w:rPr>
          <w:rFonts w:asciiTheme="minorHAnsi" w:hAnsiTheme="minorHAnsi" w:cs="Verdana"/>
          <w:color w:val="000000"/>
          <w:sz w:val="22"/>
          <w:szCs w:val="22"/>
        </w:rPr>
      </w:pPr>
    </w:p>
    <w:p w14:paraId="1E0340E6" w14:textId="16CA8DD6" w:rsidR="00D63B5A" w:rsidRPr="00D63B5A" w:rsidRDefault="00D63B5A" w:rsidP="00D63B5A">
      <w:pPr>
        <w:autoSpaceDE w:val="0"/>
        <w:autoSpaceDN w:val="0"/>
        <w:adjustRightInd w:val="0"/>
        <w:rPr>
          <w:rFonts w:asciiTheme="minorHAnsi" w:hAnsiTheme="minorHAnsi" w:cs="Verdana"/>
          <w:color w:val="000000"/>
          <w:sz w:val="22"/>
          <w:szCs w:val="22"/>
        </w:rPr>
      </w:pPr>
      <w:r w:rsidRPr="00D63B5A">
        <w:rPr>
          <w:rFonts w:asciiTheme="minorHAnsi" w:hAnsiTheme="minorHAnsi" w:cs="Verdana"/>
          <w:color w:val="000000"/>
          <w:sz w:val="22"/>
          <w:szCs w:val="22"/>
        </w:rPr>
        <w:t xml:space="preserve">c. (Begrijpend) luisteren </w:t>
      </w:r>
    </w:p>
    <w:p w14:paraId="7DDD7943" w14:textId="7AB4E8FF" w:rsidR="00D63B5A" w:rsidRPr="00D63B5A" w:rsidRDefault="00D63B5A" w:rsidP="003C7816">
      <w:pPr>
        <w:pStyle w:val="Lijstalinea"/>
        <w:numPr>
          <w:ilvl w:val="0"/>
          <w:numId w:val="31"/>
        </w:numPr>
        <w:autoSpaceDE w:val="0"/>
        <w:autoSpaceDN w:val="0"/>
        <w:adjustRightInd w:val="0"/>
        <w:spacing w:after="11"/>
        <w:rPr>
          <w:rFonts w:asciiTheme="minorHAnsi" w:hAnsiTheme="minorHAnsi" w:cs="Verdana"/>
          <w:color w:val="000000"/>
          <w:sz w:val="22"/>
          <w:szCs w:val="22"/>
        </w:rPr>
      </w:pPr>
      <w:r w:rsidRPr="00D63B5A">
        <w:rPr>
          <w:rFonts w:asciiTheme="minorHAnsi" w:hAnsiTheme="minorHAnsi" w:cs="Verdana"/>
          <w:color w:val="000000"/>
          <w:sz w:val="22"/>
          <w:szCs w:val="22"/>
        </w:rPr>
        <w:t xml:space="preserve">Training van de akoestische waarneming. </w:t>
      </w:r>
    </w:p>
    <w:p w14:paraId="34820B02" w14:textId="4E7231F4" w:rsidR="00D63B5A" w:rsidRPr="00D63B5A" w:rsidRDefault="00D63B5A" w:rsidP="003C7816">
      <w:pPr>
        <w:pStyle w:val="Lijstalinea"/>
        <w:numPr>
          <w:ilvl w:val="0"/>
          <w:numId w:val="31"/>
        </w:numPr>
        <w:autoSpaceDE w:val="0"/>
        <w:autoSpaceDN w:val="0"/>
        <w:adjustRightInd w:val="0"/>
        <w:spacing w:after="11"/>
        <w:rPr>
          <w:rFonts w:asciiTheme="minorHAnsi" w:hAnsiTheme="minorHAnsi" w:cs="Verdana"/>
          <w:color w:val="000000"/>
          <w:sz w:val="22"/>
          <w:szCs w:val="22"/>
        </w:rPr>
      </w:pPr>
      <w:r w:rsidRPr="00D63B5A">
        <w:rPr>
          <w:rFonts w:asciiTheme="minorHAnsi" w:hAnsiTheme="minorHAnsi" w:cs="Verdana"/>
          <w:color w:val="000000"/>
          <w:sz w:val="22"/>
          <w:szCs w:val="22"/>
        </w:rPr>
        <w:t xml:space="preserve">Bevordering van het geconcentreerd luisteren. </w:t>
      </w:r>
    </w:p>
    <w:p w14:paraId="7BED1561" w14:textId="5F46FD42" w:rsidR="00D63B5A" w:rsidRPr="00D63B5A" w:rsidRDefault="00D63B5A" w:rsidP="003C7816">
      <w:pPr>
        <w:pStyle w:val="Lijstalinea"/>
        <w:numPr>
          <w:ilvl w:val="0"/>
          <w:numId w:val="31"/>
        </w:numPr>
        <w:autoSpaceDE w:val="0"/>
        <w:autoSpaceDN w:val="0"/>
        <w:adjustRightInd w:val="0"/>
        <w:spacing w:after="11"/>
        <w:rPr>
          <w:rFonts w:asciiTheme="minorHAnsi" w:hAnsiTheme="minorHAnsi" w:cs="Verdana"/>
          <w:color w:val="000000"/>
          <w:sz w:val="22"/>
          <w:szCs w:val="22"/>
        </w:rPr>
      </w:pPr>
      <w:r w:rsidRPr="00D63B5A">
        <w:rPr>
          <w:rFonts w:asciiTheme="minorHAnsi" w:hAnsiTheme="minorHAnsi" w:cs="Verdana"/>
          <w:color w:val="000000"/>
          <w:sz w:val="22"/>
          <w:szCs w:val="22"/>
        </w:rPr>
        <w:t xml:space="preserve">Het begrijpend en kritisch kunnen verwerken van het gehoorde. </w:t>
      </w:r>
    </w:p>
    <w:p w14:paraId="515A1948" w14:textId="78E3C7CB" w:rsidR="00D63B5A" w:rsidRDefault="00D63B5A" w:rsidP="003C7816">
      <w:pPr>
        <w:pStyle w:val="Lijstalinea"/>
        <w:numPr>
          <w:ilvl w:val="0"/>
          <w:numId w:val="31"/>
        </w:numPr>
        <w:autoSpaceDE w:val="0"/>
        <w:autoSpaceDN w:val="0"/>
        <w:adjustRightInd w:val="0"/>
        <w:rPr>
          <w:rFonts w:asciiTheme="minorHAnsi" w:hAnsiTheme="minorHAnsi" w:cs="Verdana"/>
          <w:color w:val="000000"/>
          <w:sz w:val="22"/>
          <w:szCs w:val="22"/>
        </w:rPr>
      </w:pPr>
      <w:r w:rsidRPr="00D63B5A">
        <w:rPr>
          <w:rFonts w:asciiTheme="minorHAnsi" w:hAnsiTheme="minorHAnsi" w:cs="Verdana"/>
          <w:color w:val="000000"/>
          <w:sz w:val="22"/>
          <w:szCs w:val="22"/>
        </w:rPr>
        <w:t>Voorspellend denken</w:t>
      </w:r>
      <w:r w:rsidR="00695525">
        <w:rPr>
          <w:rFonts w:asciiTheme="minorHAnsi" w:hAnsiTheme="minorHAnsi" w:cs="Verdana"/>
          <w:color w:val="000000"/>
          <w:sz w:val="22"/>
          <w:szCs w:val="22"/>
        </w:rPr>
        <w:t>.</w:t>
      </w:r>
      <w:r w:rsidRPr="00D63B5A">
        <w:rPr>
          <w:rFonts w:asciiTheme="minorHAnsi" w:hAnsiTheme="minorHAnsi" w:cs="Verdana"/>
          <w:color w:val="000000"/>
          <w:sz w:val="22"/>
          <w:szCs w:val="22"/>
        </w:rPr>
        <w:t xml:space="preserve"> </w:t>
      </w:r>
    </w:p>
    <w:p w14:paraId="5574C063" w14:textId="77777777" w:rsidR="00E36D2A" w:rsidRPr="00D63B5A" w:rsidRDefault="00E36D2A" w:rsidP="003C7816">
      <w:pPr>
        <w:pStyle w:val="Lijstalinea"/>
        <w:numPr>
          <w:ilvl w:val="0"/>
          <w:numId w:val="31"/>
        </w:numPr>
        <w:autoSpaceDE w:val="0"/>
        <w:autoSpaceDN w:val="0"/>
        <w:adjustRightInd w:val="0"/>
        <w:rPr>
          <w:rFonts w:asciiTheme="minorHAnsi" w:hAnsiTheme="minorHAnsi" w:cs="Verdana"/>
          <w:color w:val="000000"/>
          <w:sz w:val="22"/>
          <w:szCs w:val="22"/>
        </w:rPr>
      </w:pPr>
    </w:p>
    <w:p w14:paraId="0888C07E" w14:textId="77777777" w:rsidR="00D63B5A" w:rsidRPr="00D63B5A" w:rsidRDefault="00D63B5A" w:rsidP="00D63B5A">
      <w:pPr>
        <w:autoSpaceDE w:val="0"/>
        <w:autoSpaceDN w:val="0"/>
        <w:adjustRightInd w:val="0"/>
        <w:rPr>
          <w:rFonts w:asciiTheme="minorHAnsi" w:hAnsiTheme="minorHAnsi" w:cs="Verdana"/>
          <w:color w:val="000000"/>
          <w:sz w:val="22"/>
          <w:szCs w:val="22"/>
        </w:rPr>
      </w:pPr>
    </w:p>
    <w:p w14:paraId="014D5361" w14:textId="77777777" w:rsidR="00D63B5A" w:rsidRPr="00D63B5A" w:rsidRDefault="00D63B5A" w:rsidP="00D63B5A">
      <w:pPr>
        <w:autoSpaceDE w:val="0"/>
        <w:autoSpaceDN w:val="0"/>
        <w:adjustRightInd w:val="0"/>
        <w:rPr>
          <w:rFonts w:asciiTheme="minorHAnsi" w:hAnsiTheme="minorHAnsi" w:cs="Verdana"/>
          <w:color w:val="000000"/>
          <w:sz w:val="22"/>
          <w:szCs w:val="22"/>
        </w:rPr>
      </w:pPr>
      <w:r w:rsidRPr="00D63B5A">
        <w:rPr>
          <w:rFonts w:asciiTheme="minorHAnsi" w:hAnsiTheme="minorHAnsi" w:cs="Verdana"/>
          <w:color w:val="000000"/>
          <w:sz w:val="22"/>
          <w:szCs w:val="22"/>
        </w:rPr>
        <w:lastRenderedPageBreak/>
        <w:t xml:space="preserve">d. Boekoriëntatie en verhaalbegrip </w:t>
      </w:r>
    </w:p>
    <w:p w14:paraId="0E846D29" w14:textId="77777777" w:rsidR="00D63B5A" w:rsidRPr="00A64929" w:rsidRDefault="00D63B5A" w:rsidP="003C7816">
      <w:pPr>
        <w:pStyle w:val="Lijstalinea"/>
        <w:numPr>
          <w:ilvl w:val="0"/>
          <w:numId w:val="33"/>
        </w:numPr>
        <w:autoSpaceDE w:val="0"/>
        <w:autoSpaceDN w:val="0"/>
        <w:adjustRightInd w:val="0"/>
        <w:rPr>
          <w:rFonts w:asciiTheme="minorHAnsi" w:hAnsiTheme="minorHAnsi" w:cs="Wingdings"/>
          <w:color w:val="000000"/>
          <w:sz w:val="22"/>
          <w:szCs w:val="22"/>
        </w:rPr>
      </w:pPr>
      <w:r w:rsidRPr="00A64929">
        <w:rPr>
          <w:rFonts w:asciiTheme="minorHAnsi" w:hAnsiTheme="minorHAnsi" w:cs="Verdana"/>
          <w:color w:val="000000"/>
          <w:sz w:val="22"/>
          <w:szCs w:val="22"/>
        </w:rPr>
        <w:t>Boekoriëntatie</w:t>
      </w:r>
    </w:p>
    <w:p w14:paraId="095C64DD" w14:textId="0134909A" w:rsidR="00D63B5A" w:rsidRPr="00D63B5A" w:rsidRDefault="00D63B5A" w:rsidP="003C7816">
      <w:pPr>
        <w:pStyle w:val="Lijstalinea"/>
        <w:numPr>
          <w:ilvl w:val="0"/>
          <w:numId w:val="33"/>
        </w:numPr>
        <w:autoSpaceDE w:val="0"/>
        <w:autoSpaceDN w:val="0"/>
        <w:adjustRightInd w:val="0"/>
        <w:spacing w:after="11"/>
        <w:rPr>
          <w:rFonts w:asciiTheme="minorHAnsi" w:hAnsiTheme="minorHAnsi" w:cs="Verdana"/>
          <w:color w:val="000000"/>
          <w:sz w:val="22"/>
          <w:szCs w:val="22"/>
        </w:rPr>
      </w:pPr>
      <w:r w:rsidRPr="00D63B5A">
        <w:rPr>
          <w:rFonts w:asciiTheme="minorHAnsi" w:hAnsiTheme="minorHAnsi" w:cs="Verdana"/>
          <w:color w:val="000000"/>
          <w:sz w:val="22"/>
          <w:szCs w:val="22"/>
        </w:rPr>
        <w:t xml:space="preserve">Weten dat een boek een voor-, achterkant en een rug heeft. </w:t>
      </w:r>
    </w:p>
    <w:p w14:paraId="38961C49" w14:textId="77217D11" w:rsidR="00D63B5A" w:rsidRPr="00D63B5A" w:rsidRDefault="00D63B5A" w:rsidP="003C7816">
      <w:pPr>
        <w:pStyle w:val="Lijstalinea"/>
        <w:numPr>
          <w:ilvl w:val="0"/>
          <w:numId w:val="33"/>
        </w:numPr>
        <w:autoSpaceDE w:val="0"/>
        <w:autoSpaceDN w:val="0"/>
        <w:adjustRightInd w:val="0"/>
        <w:spacing w:after="11"/>
        <w:rPr>
          <w:rFonts w:asciiTheme="minorHAnsi" w:hAnsiTheme="minorHAnsi" w:cs="Verdana"/>
          <w:color w:val="000000"/>
          <w:sz w:val="22"/>
          <w:szCs w:val="22"/>
        </w:rPr>
      </w:pPr>
      <w:r w:rsidRPr="00D63B5A">
        <w:rPr>
          <w:rFonts w:asciiTheme="minorHAnsi" w:hAnsiTheme="minorHAnsi" w:cs="Verdana"/>
          <w:color w:val="000000"/>
          <w:sz w:val="22"/>
          <w:szCs w:val="22"/>
        </w:rPr>
        <w:t xml:space="preserve">Weten dat een boek een schrijver en een titel heeft. </w:t>
      </w:r>
    </w:p>
    <w:p w14:paraId="71C7DBDE" w14:textId="45930B2C" w:rsidR="00D63B5A" w:rsidRPr="00D63B5A" w:rsidRDefault="00D63B5A" w:rsidP="003C7816">
      <w:pPr>
        <w:pStyle w:val="Lijstalinea"/>
        <w:numPr>
          <w:ilvl w:val="0"/>
          <w:numId w:val="33"/>
        </w:numPr>
        <w:autoSpaceDE w:val="0"/>
        <w:autoSpaceDN w:val="0"/>
        <w:adjustRightInd w:val="0"/>
        <w:spacing w:after="11"/>
        <w:rPr>
          <w:rFonts w:asciiTheme="minorHAnsi" w:hAnsiTheme="minorHAnsi" w:cs="Verdana"/>
          <w:color w:val="000000"/>
          <w:sz w:val="22"/>
          <w:szCs w:val="22"/>
        </w:rPr>
      </w:pPr>
      <w:r w:rsidRPr="00D63B5A">
        <w:rPr>
          <w:rFonts w:asciiTheme="minorHAnsi" w:hAnsiTheme="minorHAnsi" w:cs="Verdana"/>
          <w:color w:val="000000"/>
          <w:sz w:val="22"/>
          <w:szCs w:val="22"/>
        </w:rPr>
        <w:t xml:space="preserve">Weten dat een boek van voren naar achteren gelezen wordt. </w:t>
      </w:r>
    </w:p>
    <w:p w14:paraId="211E3EFA" w14:textId="39C2F2BF" w:rsidR="00D63B5A" w:rsidRPr="00D63B5A" w:rsidRDefault="00D63B5A" w:rsidP="003C7816">
      <w:pPr>
        <w:pStyle w:val="Lijstalinea"/>
        <w:numPr>
          <w:ilvl w:val="0"/>
          <w:numId w:val="33"/>
        </w:numPr>
        <w:autoSpaceDE w:val="0"/>
        <w:autoSpaceDN w:val="0"/>
        <w:adjustRightInd w:val="0"/>
        <w:spacing w:after="11"/>
        <w:rPr>
          <w:rFonts w:asciiTheme="minorHAnsi" w:hAnsiTheme="minorHAnsi" w:cs="Verdana"/>
          <w:color w:val="000000"/>
          <w:sz w:val="22"/>
          <w:szCs w:val="22"/>
        </w:rPr>
      </w:pPr>
      <w:r w:rsidRPr="00D63B5A">
        <w:rPr>
          <w:rFonts w:asciiTheme="minorHAnsi" w:hAnsiTheme="minorHAnsi" w:cs="Verdana"/>
          <w:color w:val="000000"/>
          <w:sz w:val="22"/>
          <w:szCs w:val="22"/>
        </w:rPr>
        <w:t xml:space="preserve">Weten dat regels van links naar rechts en bladzijden van boven naar beneden gelezen worden. </w:t>
      </w:r>
    </w:p>
    <w:p w14:paraId="2062B684" w14:textId="77777777" w:rsidR="00D63B5A" w:rsidRPr="00D63B5A" w:rsidRDefault="00D63B5A" w:rsidP="00D63B5A">
      <w:pPr>
        <w:autoSpaceDE w:val="0"/>
        <w:autoSpaceDN w:val="0"/>
        <w:adjustRightInd w:val="0"/>
        <w:rPr>
          <w:rFonts w:asciiTheme="minorHAnsi" w:hAnsiTheme="minorHAnsi" w:cs="Verdana"/>
          <w:color w:val="000000"/>
          <w:sz w:val="22"/>
          <w:szCs w:val="22"/>
        </w:rPr>
      </w:pPr>
    </w:p>
    <w:p w14:paraId="0600BA8D" w14:textId="77777777" w:rsidR="00D63B5A" w:rsidRPr="00A64929" w:rsidRDefault="00D63B5A" w:rsidP="00A64929">
      <w:pPr>
        <w:autoSpaceDE w:val="0"/>
        <w:autoSpaceDN w:val="0"/>
        <w:adjustRightInd w:val="0"/>
        <w:ind w:firstLine="708"/>
        <w:rPr>
          <w:rFonts w:asciiTheme="minorHAnsi" w:hAnsiTheme="minorHAnsi" w:cs="Wingdings"/>
          <w:color w:val="000000"/>
          <w:sz w:val="22"/>
          <w:szCs w:val="22"/>
        </w:rPr>
      </w:pPr>
      <w:r w:rsidRPr="00A64929">
        <w:rPr>
          <w:rFonts w:asciiTheme="minorHAnsi" w:hAnsiTheme="minorHAnsi" w:cs="Verdana"/>
          <w:color w:val="000000"/>
          <w:sz w:val="22"/>
          <w:szCs w:val="22"/>
        </w:rPr>
        <w:t>Verhaalbegrip</w:t>
      </w:r>
      <w:r w:rsidRPr="00A64929">
        <w:rPr>
          <w:rFonts w:asciiTheme="minorHAnsi" w:hAnsiTheme="minorHAnsi" w:cs="Wingdings"/>
          <w:color w:val="000000"/>
          <w:sz w:val="22"/>
          <w:szCs w:val="22"/>
        </w:rPr>
        <w:t xml:space="preserve"> </w:t>
      </w:r>
    </w:p>
    <w:p w14:paraId="65016978" w14:textId="3F9BEA9E" w:rsidR="00D63B5A" w:rsidRPr="00D63B5A" w:rsidRDefault="00D63B5A" w:rsidP="003C7816">
      <w:pPr>
        <w:pStyle w:val="Lijstalinea"/>
        <w:numPr>
          <w:ilvl w:val="0"/>
          <w:numId w:val="33"/>
        </w:numPr>
        <w:autoSpaceDE w:val="0"/>
        <w:autoSpaceDN w:val="0"/>
        <w:adjustRightInd w:val="0"/>
        <w:spacing w:after="11"/>
        <w:rPr>
          <w:rFonts w:asciiTheme="minorHAnsi" w:hAnsiTheme="minorHAnsi" w:cs="Verdana"/>
          <w:color w:val="000000"/>
          <w:sz w:val="22"/>
          <w:szCs w:val="22"/>
        </w:rPr>
      </w:pPr>
      <w:r w:rsidRPr="00D63B5A">
        <w:rPr>
          <w:rFonts w:asciiTheme="minorHAnsi" w:hAnsiTheme="minorHAnsi" w:cs="Verdana"/>
          <w:color w:val="000000"/>
          <w:sz w:val="22"/>
          <w:szCs w:val="22"/>
        </w:rPr>
        <w:t xml:space="preserve">Het aandachtig luisteren naar een verhaal. </w:t>
      </w:r>
    </w:p>
    <w:p w14:paraId="02380DEB" w14:textId="379A9305" w:rsidR="00D63B5A" w:rsidRPr="00A64929" w:rsidRDefault="00D63B5A" w:rsidP="003C7816">
      <w:pPr>
        <w:pStyle w:val="Lijstalinea"/>
        <w:numPr>
          <w:ilvl w:val="0"/>
          <w:numId w:val="33"/>
        </w:numPr>
        <w:autoSpaceDE w:val="0"/>
        <w:autoSpaceDN w:val="0"/>
        <w:adjustRightInd w:val="0"/>
        <w:spacing w:after="11"/>
        <w:rPr>
          <w:rFonts w:asciiTheme="minorHAnsi" w:hAnsiTheme="minorHAnsi" w:cs="Verdana"/>
          <w:color w:val="000000"/>
          <w:sz w:val="22"/>
          <w:szCs w:val="22"/>
        </w:rPr>
      </w:pPr>
      <w:r w:rsidRPr="00A64929">
        <w:rPr>
          <w:rFonts w:asciiTheme="minorHAnsi" w:hAnsiTheme="minorHAnsi" w:cs="Verdana"/>
          <w:color w:val="000000"/>
          <w:sz w:val="22"/>
          <w:szCs w:val="22"/>
        </w:rPr>
        <w:t xml:space="preserve">Het reageren op een tekst/plaatje. </w:t>
      </w:r>
    </w:p>
    <w:p w14:paraId="3B7AA45F" w14:textId="29B93099" w:rsidR="00D63B5A" w:rsidRPr="00A64929" w:rsidRDefault="00D63B5A" w:rsidP="003C7816">
      <w:pPr>
        <w:pStyle w:val="Lijstalinea"/>
        <w:numPr>
          <w:ilvl w:val="0"/>
          <w:numId w:val="33"/>
        </w:numPr>
        <w:autoSpaceDE w:val="0"/>
        <w:autoSpaceDN w:val="0"/>
        <w:adjustRightInd w:val="0"/>
        <w:spacing w:after="11"/>
        <w:rPr>
          <w:rFonts w:asciiTheme="minorHAnsi" w:hAnsiTheme="minorHAnsi" w:cs="Verdana"/>
          <w:color w:val="000000"/>
          <w:sz w:val="22"/>
          <w:szCs w:val="22"/>
        </w:rPr>
      </w:pPr>
      <w:r w:rsidRPr="00A64929">
        <w:rPr>
          <w:rFonts w:asciiTheme="minorHAnsi" w:hAnsiTheme="minorHAnsi" w:cs="Verdana"/>
          <w:color w:val="000000"/>
          <w:sz w:val="22"/>
          <w:szCs w:val="22"/>
        </w:rPr>
        <w:t xml:space="preserve">Het imiteren van het voorleesgedrag. </w:t>
      </w:r>
    </w:p>
    <w:p w14:paraId="6B00AC99" w14:textId="3F4566BA" w:rsidR="00D63B5A" w:rsidRPr="00A64929" w:rsidRDefault="00D63B5A" w:rsidP="003C7816">
      <w:pPr>
        <w:pStyle w:val="Lijstalinea"/>
        <w:numPr>
          <w:ilvl w:val="0"/>
          <w:numId w:val="33"/>
        </w:numPr>
        <w:autoSpaceDE w:val="0"/>
        <w:autoSpaceDN w:val="0"/>
        <w:adjustRightInd w:val="0"/>
        <w:spacing w:after="11"/>
        <w:rPr>
          <w:rFonts w:asciiTheme="minorHAnsi" w:hAnsiTheme="minorHAnsi" w:cs="Verdana"/>
          <w:color w:val="000000"/>
          <w:sz w:val="22"/>
          <w:szCs w:val="22"/>
        </w:rPr>
      </w:pPr>
      <w:r w:rsidRPr="00A64929">
        <w:rPr>
          <w:rFonts w:asciiTheme="minorHAnsi" w:hAnsiTheme="minorHAnsi" w:cs="Verdana"/>
          <w:color w:val="000000"/>
          <w:sz w:val="22"/>
          <w:szCs w:val="22"/>
        </w:rPr>
        <w:t xml:space="preserve">Het navertellen/naspelen van een verhaal. </w:t>
      </w:r>
    </w:p>
    <w:p w14:paraId="13EA637E" w14:textId="139D0171" w:rsidR="00D63B5A" w:rsidRPr="00A64929" w:rsidRDefault="00D63B5A" w:rsidP="003C7816">
      <w:pPr>
        <w:pStyle w:val="Lijstalinea"/>
        <w:numPr>
          <w:ilvl w:val="0"/>
          <w:numId w:val="33"/>
        </w:numPr>
        <w:autoSpaceDE w:val="0"/>
        <w:autoSpaceDN w:val="0"/>
        <w:adjustRightInd w:val="0"/>
        <w:rPr>
          <w:rFonts w:asciiTheme="minorHAnsi" w:hAnsiTheme="minorHAnsi" w:cs="Verdana"/>
          <w:color w:val="000000"/>
          <w:sz w:val="22"/>
          <w:szCs w:val="22"/>
        </w:rPr>
      </w:pPr>
      <w:r w:rsidRPr="00A64929">
        <w:rPr>
          <w:rFonts w:asciiTheme="minorHAnsi" w:hAnsiTheme="minorHAnsi" w:cs="Verdana"/>
          <w:color w:val="000000"/>
          <w:sz w:val="22"/>
          <w:szCs w:val="22"/>
        </w:rPr>
        <w:t xml:space="preserve">Voorspellend denken. </w:t>
      </w:r>
    </w:p>
    <w:p w14:paraId="21F7A0A2" w14:textId="77777777" w:rsidR="00D63B5A" w:rsidRPr="00D63B5A" w:rsidRDefault="00D63B5A" w:rsidP="00D63B5A">
      <w:pPr>
        <w:autoSpaceDE w:val="0"/>
        <w:autoSpaceDN w:val="0"/>
        <w:adjustRightInd w:val="0"/>
        <w:rPr>
          <w:rFonts w:asciiTheme="minorHAnsi" w:hAnsiTheme="minorHAnsi" w:cs="Verdana"/>
          <w:color w:val="000000"/>
          <w:sz w:val="22"/>
          <w:szCs w:val="22"/>
        </w:rPr>
      </w:pPr>
    </w:p>
    <w:p w14:paraId="33DA21BF" w14:textId="77777777" w:rsidR="00D63B5A" w:rsidRPr="00D63B5A" w:rsidRDefault="00D63B5A" w:rsidP="00D63B5A">
      <w:pPr>
        <w:autoSpaceDE w:val="0"/>
        <w:autoSpaceDN w:val="0"/>
        <w:adjustRightInd w:val="0"/>
        <w:rPr>
          <w:rFonts w:asciiTheme="minorHAnsi" w:hAnsiTheme="minorHAnsi" w:cs="Verdana"/>
          <w:color w:val="000000"/>
          <w:sz w:val="22"/>
          <w:szCs w:val="22"/>
        </w:rPr>
      </w:pPr>
      <w:r w:rsidRPr="00D63B5A">
        <w:rPr>
          <w:rFonts w:asciiTheme="minorHAnsi" w:hAnsiTheme="minorHAnsi" w:cs="Verdana"/>
          <w:color w:val="000000"/>
          <w:sz w:val="22"/>
          <w:szCs w:val="22"/>
        </w:rPr>
        <w:t xml:space="preserve">e. Fonologisch en fonemisch bewustzijn </w:t>
      </w:r>
    </w:p>
    <w:p w14:paraId="524D6D62" w14:textId="267EA6C2" w:rsidR="00D63B5A" w:rsidRPr="00D63B5A" w:rsidRDefault="00D63B5A" w:rsidP="003C7816">
      <w:pPr>
        <w:pStyle w:val="Lijstalinea"/>
        <w:numPr>
          <w:ilvl w:val="0"/>
          <w:numId w:val="31"/>
        </w:numPr>
        <w:autoSpaceDE w:val="0"/>
        <w:autoSpaceDN w:val="0"/>
        <w:adjustRightInd w:val="0"/>
        <w:spacing w:after="11"/>
        <w:rPr>
          <w:rFonts w:asciiTheme="minorHAnsi" w:hAnsiTheme="minorHAnsi" w:cs="Verdana"/>
          <w:color w:val="000000"/>
          <w:sz w:val="22"/>
          <w:szCs w:val="22"/>
        </w:rPr>
      </w:pPr>
      <w:r w:rsidRPr="00D63B5A">
        <w:rPr>
          <w:rFonts w:asciiTheme="minorHAnsi" w:hAnsiTheme="minorHAnsi" w:cs="Verdana"/>
          <w:color w:val="000000"/>
          <w:sz w:val="22"/>
          <w:szCs w:val="22"/>
        </w:rPr>
        <w:t xml:space="preserve">Het herkennen van begin- en eindklank. </w:t>
      </w:r>
    </w:p>
    <w:p w14:paraId="7F6A3000" w14:textId="2636FC6D" w:rsidR="00D63B5A" w:rsidRPr="00D63B5A" w:rsidRDefault="00D63B5A" w:rsidP="003C7816">
      <w:pPr>
        <w:pStyle w:val="Lijstalinea"/>
        <w:numPr>
          <w:ilvl w:val="0"/>
          <w:numId w:val="31"/>
        </w:numPr>
        <w:autoSpaceDE w:val="0"/>
        <w:autoSpaceDN w:val="0"/>
        <w:adjustRightInd w:val="0"/>
        <w:spacing w:after="11"/>
        <w:rPr>
          <w:rFonts w:asciiTheme="minorHAnsi" w:hAnsiTheme="minorHAnsi" w:cs="Verdana"/>
          <w:color w:val="000000"/>
          <w:sz w:val="22"/>
          <w:szCs w:val="22"/>
        </w:rPr>
      </w:pPr>
      <w:r w:rsidRPr="00D63B5A">
        <w:rPr>
          <w:rFonts w:asciiTheme="minorHAnsi" w:hAnsiTheme="minorHAnsi" w:cs="Verdana"/>
          <w:color w:val="000000"/>
          <w:sz w:val="22"/>
          <w:szCs w:val="22"/>
        </w:rPr>
        <w:t xml:space="preserve">Het horen van en zelf toepassen van rijmen. </w:t>
      </w:r>
    </w:p>
    <w:p w14:paraId="27C06351" w14:textId="26A86BA9" w:rsidR="00D63B5A" w:rsidRPr="00D63B5A" w:rsidRDefault="00D63B5A" w:rsidP="003C7816">
      <w:pPr>
        <w:pStyle w:val="Lijstalinea"/>
        <w:numPr>
          <w:ilvl w:val="0"/>
          <w:numId w:val="31"/>
        </w:numPr>
        <w:autoSpaceDE w:val="0"/>
        <w:autoSpaceDN w:val="0"/>
        <w:adjustRightInd w:val="0"/>
        <w:spacing w:after="11"/>
        <w:rPr>
          <w:rFonts w:asciiTheme="minorHAnsi" w:hAnsiTheme="minorHAnsi" w:cs="Verdana"/>
          <w:color w:val="000000"/>
          <w:sz w:val="22"/>
          <w:szCs w:val="22"/>
        </w:rPr>
      </w:pPr>
      <w:r w:rsidRPr="00D63B5A">
        <w:rPr>
          <w:rFonts w:asciiTheme="minorHAnsi" w:hAnsiTheme="minorHAnsi" w:cs="Verdana"/>
          <w:color w:val="000000"/>
          <w:sz w:val="22"/>
          <w:szCs w:val="22"/>
        </w:rPr>
        <w:t xml:space="preserve">Auditieve training door gebruik van de methode </w:t>
      </w:r>
      <w:r w:rsidR="002A24C4">
        <w:rPr>
          <w:rFonts w:asciiTheme="minorHAnsi" w:hAnsiTheme="minorHAnsi" w:cs="Verdana"/>
          <w:color w:val="000000"/>
          <w:sz w:val="22"/>
          <w:szCs w:val="22"/>
        </w:rPr>
        <w:t>‘</w:t>
      </w:r>
      <w:r w:rsidRPr="00D63B5A">
        <w:rPr>
          <w:rFonts w:asciiTheme="minorHAnsi" w:hAnsiTheme="minorHAnsi" w:cs="Verdana"/>
          <w:color w:val="000000"/>
          <w:sz w:val="22"/>
          <w:szCs w:val="22"/>
        </w:rPr>
        <w:t>Wat zeg je</w:t>
      </w:r>
      <w:r w:rsidR="002A24C4">
        <w:rPr>
          <w:rFonts w:asciiTheme="minorHAnsi" w:hAnsiTheme="minorHAnsi" w:cs="Verdana"/>
          <w:color w:val="000000"/>
          <w:sz w:val="22"/>
          <w:szCs w:val="22"/>
        </w:rPr>
        <w:t>’</w:t>
      </w:r>
      <w:r w:rsidRPr="00D63B5A">
        <w:rPr>
          <w:rFonts w:asciiTheme="minorHAnsi" w:hAnsiTheme="minorHAnsi" w:cs="Verdana"/>
          <w:color w:val="000000"/>
          <w:sz w:val="22"/>
          <w:szCs w:val="22"/>
        </w:rPr>
        <w:t xml:space="preserve">. </w:t>
      </w:r>
    </w:p>
    <w:p w14:paraId="1AAEE2E2" w14:textId="25A0D8C3" w:rsidR="00D63B5A" w:rsidRPr="00D63B5A" w:rsidRDefault="00D63B5A" w:rsidP="003C7816">
      <w:pPr>
        <w:pStyle w:val="Lijstalinea"/>
        <w:numPr>
          <w:ilvl w:val="0"/>
          <w:numId w:val="31"/>
        </w:numPr>
        <w:autoSpaceDE w:val="0"/>
        <w:autoSpaceDN w:val="0"/>
        <w:adjustRightInd w:val="0"/>
        <w:spacing w:after="11"/>
        <w:rPr>
          <w:rFonts w:asciiTheme="minorHAnsi" w:hAnsiTheme="minorHAnsi" w:cs="Verdana"/>
          <w:color w:val="000000"/>
          <w:sz w:val="22"/>
          <w:szCs w:val="22"/>
        </w:rPr>
      </w:pPr>
      <w:r w:rsidRPr="00D63B5A">
        <w:rPr>
          <w:rFonts w:asciiTheme="minorHAnsi" w:hAnsiTheme="minorHAnsi" w:cs="Verdana"/>
          <w:color w:val="000000"/>
          <w:sz w:val="22"/>
          <w:szCs w:val="22"/>
        </w:rPr>
        <w:t>Auditieve synthese</w:t>
      </w:r>
      <w:r w:rsidR="002A24C4">
        <w:rPr>
          <w:rFonts w:asciiTheme="minorHAnsi" w:hAnsiTheme="minorHAnsi" w:cs="Verdana"/>
          <w:color w:val="000000"/>
          <w:sz w:val="22"/>
          <w:szCs w:val="22"/>
        </w:rPr>
        <w:t>;</w:t>
      </w:r>
      <w:r w:rsidRPr="00D63B5A">
        <w:rPr>
          <w:rFonts w:asciiTheme="minorHAnsi" w:hAnsiTheme="minorHAnsi" w:cs="Wingdings"/>
          <w:color w:val="000000"/>
          <w:sz w:val="22"/>
          <w:szCs w:val="22"/>
        </w:rPr>
        <w:t xml:space="preserve"> </w:t>
      </w:r>
      <w:r w:rsidR="002A24C4">
        <w:rPr>
          <w:rFonts w:asciiTheme="minorHAnsi" w:hAnsiTheme="minorHAnsi" w:cs="Verdana"/>
          <w:color w:val="000000"/>
          <w:sz w:val="22"/>
          <w:szCs w:val="22"/>
        </w:rPr>
        <w:t>l</w:t>
      </w:r>
      <w:r w:rsidRPr="00D63B5A">
        <w:rPr>
          <w:rFonts w:asciiTheme="minorHAnsi" w:hAnsiTheme="minorHAnsi" w:cs="Verdana"/>
          <w:color w:val="000000"/>
          <w:sz w:val="22"/>
          <w:szCs w:val="22"/>
        </w:rPr>
        <w:t xml:space="preserve">osse klanken tot een woord kunnen samenvoegen. </w:t>
      </w:r>
    </w:p>
    <w:p w14:paraId="4242C461" w14:textId="0F28A724" w:rsidR="00D63B5A" w:rsidRPr="00D63B5A" w:rsidRDefault="00D63B5A" w:rsidP="003C7816">
      <w:pPr>
        <w:pStyle w:val="Lijstalinea"/>
        <w:numPr>
          <w:ilvl w:val="0"/>
          <w:numId w:val="31"/>
        </w:numPr>
        <w:autoSpaceDE w:val="0"/>
        <w:autoSpaceDN w:val="0"/>
        <w:adjustRightInd w:val="0"/>
        <w:spacing w:after="11"/>
        <w:rPr>
          <w:rFonts w:asciiTheme="minorHAnsi" w:hAnsiTheme="minorHAnsi" w:cs="Verdana"/>
          <w:color w:val="000000"/>
          <w:sz w:val="22"/>
          <w:szCs w:val="22"/>
        </w:rPr>
      </w:pPr>
      <w:r w:rsidRPr="00D63B5A">
        <w:rPr>
          <w:rFonts w:asciiTheme="minorHAnsi" w:hAnsiTheme="minorHAnsi" w:cs="Verdana"/>
          <w:color w:val="000000"/>
          <w:sz w:val="22"/>
          <w:szCs w:val="22"/>
        </w:rPr>
        <w:t xml:space="preserve">Het passief en actief herkennen van minimaal 15 letters, die aangeboden worden met behulp van  de methode </w:t>
      </w:r>
      <w:r w:rsidR="002A24C4">
        <w:rPr>
          <w:rFonts w:asciiTheme="minorHAnsi" w:hAnsiTheme="minorHAnsi" w:cs="Verdana"/>
          <w:color w:val="000000"/>
          <w:sz w:val="22"/>
          <w:szCs w:val="22"/>
        </w:rPr>
        <w:t>‘</w:t>
      </w:r>
      <w:r w:rsidRPr="00D63B5A">
        <w:rPr>
          <w:rFonts w:asciiTheme="minorHAnsi" w:hAnsiTheme="minorHAnsi" w:cs="Verdana"/>
          <w:color w:val="000000"/>
          <w:sz w:val="22"/>
          <w:szCs w:val="22"/>
        </w:rPr>
        <w:t>Spreekbeeld</w:t>
      </w:r>
      <w:r w:rsidR="002A24C4">
        <w:rPr>
          <w:rFonts w:asciiTheme="minorHAnsi" w:hAnsiTheme="minorHAnsi" w:cs="Verdana"/>
          <w:color w:val="000000"/>
          <w:sz w:val="22"/>
          <w:szCs w:val="22"/>
        </w:rPr>
        <w:t>’</w:t>
      </w:r>
      <w:r w:rsidRPr="00D63B5A">
        <w:rPr>
          <w:rFonts w:asciiTheme="minorHAnsi" w:hAnsiTheme="minorHAnsi" w:cs="Verdana"/>
          <w:color w:val="000000"/>
          <w:sz w:val="22"/>
          <w:szCs w:val="22"/>
        </w:rPr>
        <w:t xml:space="preserve"> en prentenboek </w:t>
      </w:r>
      <w:r w:rsidR="002A24C4">
        <w:rPr>
          <w:rFonts w:asciiTheme="minorHAnsi" w:hAnsiTheme="minorHAnsi" w:cs="Verdana"/>
          <w:color w:val="000000"/>
          <w:sz w:val="22"/>
          <w:szCs w:val="22"/>
        </w:rPr>
        <w:t>‘</w:t>
      </w:r>
      <w:r w:rsidRPr="00D63B5A">
        <w:rPr>
          <w:rFonts w:asciiTheme="minorHAnsi" w:hAnsiTheme="minorHAnsi" w:cs="Verdana"/>
          <w:color w:val="000000"/>
          <w:sz w:val="22"/>
          <w:szCs w:val="22"/>
        </w:rPr>
        <w:t>Kijk mijn letter</w:t>
      </w:r>
      <w:r w:rsidR="002A24C4">
        <w:rPr>
          <w:rFonts w:asciiTheme="minorHAnsi" w:hAnsiTheme="minorHAnsi" w:cs="Verdana"/>
          <w:color w:val="000000"/>
          <w:sz w:val="22"/>
          <w:szCs w:val="22"/>
        </w:rPr>
        <w:t>’</w:t>
      </w:r>
      <w:r w:rsidRPr="00D63B5A">
        <w:rPr>
          <w:rFonts w:asciiTheme="minorHAnsi" w:hAnsiTheme="minorHAnsi" w:cs="Verdana"/>
          <w:color w:val="000000"/>
          <w:sz w:val="22"/>
          <w:szCs w:val="22"/>
        </w:rPr>
        <w:t xml:space="preserve">. </w:t>
      </w:r>
    </w:p>
    <w:p w14:paraId="167493A2" w14:textId="445D3DFD" w:rsidR="00D63B5A" w:rsidRPr="00D63B5A" w:rsidRDefault="00D63B5A" w:rsidP="003C7816">
      <w:pPr>
        <w:pStyle w:val="Lijstalinea"/>
        <w:numPr>
          <w:ilvl w:val="0"/>
          <w:numId w:val="31"/>
        </w:numPr>
        <w:autoSpaceDE w:val="0"/>
        <w:autoSpaceDN w:val="0"/>
        <w:adjustRightInd w:val="0"/>
        <w:spacing w:after="11"/>
        <w:rPr>
          <w:rFonts w:asciiTheme="minorHAnsi" w:hAnsiTheme="minorHAnsi" w:cs="Verdana"/>
          <w:color w:val="000000"/>
          <w:sz w:val="22"/>
          <w:szCs w:val="22"/>
        </w:rPr>
      </w:pPr>
      <w:r w:rsidRPr="00D63B5A">
        <w:rPr>
          <w:rFonts w:asciiTheme="minorHAnsi" w:hAnsiTheme="minorHAnsi" w:cs="Verdana"/>
          <w:color w:val="000000"/>
          <w:sz w:val="22"/>
          <w:szCs w:val="22"/>
        </w:rPr>
        <w:t xml:space="preserve">Het hanteren van het lettergroeiboekje. </w:t>
      </w:r>
    </w:p>
    <w:p w14:paraId="115071E4" w14:textId="0BCD334C" w:rsidR="00D63B5A" w:rsidRPr="00D63B5A" w:rsidRDefault="00D63B5A" w:rsidP="003C7816">
      <w:pPr>
        <w:pStyle w:val="Lijstalinea"/>
        <w:numPr>
          <w:ilvl w:val="0"/>
          <w:numId w:val="31"/>
        </w:numPr>
        <w:autoSpaceDE w:val="0"/>
        <w:autoSpaceDN w:val="0"/>
        <w:adjustRightInd w:val="0"/>
        <w:spacing w:after="11"/>
        <w:rPr>
          <w:rFonts w:asciiTheme="minorHAnsi" w:hAnsiTheme="minorHAnsi" w:cs="Verdana"/>
          <w:color w:val="000000"/>
          <w:sz w:val="22"/>
          <w:szCs w:val="22"/>
        </w:rPr>
      </w:pPr>
      <w:r w:rsidRPr="00D63B5A">
        <w:rPr>
          <w:rFonts w:asciiTheme="minorHAnsi" w:hAnsiTheme="minorHAnsi" w:cs="Verdana"/>
          <w:color w:val="000000"/>
          <w:sz w:val="22"/>
          <w:szCs w:val="22"/>
        </w:rPr>
        <w:t xml:space="preserve">Het aangeven van de eerste/laatste letter van een woord. </w:t>
      </w:r>
    </w:p>
    <w:p w14:paraId="562DE89B" w14:textId="5946AED1" w:rsidR="00D63B5A" w:rsidRPr="00D63B5A" w:rsidRDefault="00D63B5A" w:rsidP="003C7816">
      <w:pPr>
        <w:pStyle w:val="Lijstalinea"/>
        <w:numPr>
          <w:ilvl w:val="0"/>
          <w:numId w:val="31"/>
        </w:numPr>
        <w:autoSpaceDE w:val="0"/>
        <w:autoSpaceDN w:val="0"/>
        <w:adjustRightInd w:val="0"/>
        <w:spacing w:after="11"/>
        <w:rPr>
          <w:rFonts w:asciiTheme="minorHAnsi" w:hAnsiTheme="minorHAnsi" w:cs="Verdana"/>
          <w:color w:val="000000"/>
          <w:sz w:val="22"/>
          <w:szCs w:val="22"/>
        </w:rPr>
      </w:pPr>
      <w:r w:rsidRPr="00D63B5A">
        <w:rPr>
          <w:rFonts w:asciiTheme="minorHAnsi" w:hAnsiTheme="minorHAnsi" w:cs="Verdana"/>
          <w:color w:val="000000"/>
          <w:sz w:val="22"/>
          <w:szCs w:val="22"/>
        </w:rPr>
        <w:t xml:space="preserve">Het aangeven van het eerste/laatste woord in een zin. </w:t>
      </w:r>
    </w:p>
    <w:p w14:paraId="3A4165AA" w14:textId="77777777" w:rsidR="00D63B5A" w:rsidRPr="00D63B5A" w:rsidRDefault="00D63B5A" w:rsidP="00D63B5A">
      <w:pPr>
        <w:autoSpaceDE w:val="0"/>
        <w:autoSpaceDN w:val="0"/>
        <w:adjustRightInd w:val="0"/>
        <w:rPr>
          <w:rFonts w:asciiTheme="minorHAnsi" w:hAnsiTheme="minorHAnsi" w:cs="Verdana"/>
          <w:color w:val="000000"/>
          <w:sz w:val="22"/>
          <w:szCs w:val="22"/>
        </w:rPr>
      </w:pPr>
    </w:p>
    <w:p w14:paraId="79E5FF0D" w14:textId="33DEE914" w:rsidR="00D63B5A" w:rsidRPr="00347B17" w:rsidRDefault="00D63B5A" w:rsidP="00D63B5A">
      <w:pPr>
        <w:autoSpaceDE w:val="0"/>
        <w:autoSpaceDN w:val="0"/>
        <w:adjustRightInd w:val="0"/>
        <w:rPr>
          <w:rFonts w:asciiTheme="minorHAnsi" w:hAnsiTheme="minorHAnsi" w:cs="Verdana"/>
          <w:color w:val="000000"/>
          <w:sz w:val="22"/>
          <w:szCs w:val="22"/>
          <w:u w:val="single"/>
        </w:rPr>
      </w:pPr>
      <w:r w:rsidRPr="00347B17">
        <w:rPr>
          <w:rFonts w:asciiTheme="minorHAnsi" w:hAnsiTheme="minorHAnsi" w:cs="Verdana"/>
          <w:i/>
          <w:color w:val="000000"/>
          <w:sz w:val="22"/>
          <w:szCs w:val="22"/>
          <w:u w:val="single"/>
        </w:rPr>
        <w:t>Kernactiviteit rekenen-wiskund</w:t>
      </w:r>
      <w:r w:rsidR="002A24C4" w:rsidRPr="00347B17">
        <w:rPr>
          <w:rFonts w:asciiTheme="minorHAnsi" w:hAnsiTheme="minorHAnsi" w:cs="Verdana"/>
          <w:i/>
          <w:color w:val="000000"/>
          <w:sz w:val="22"/>
          <w:szCs w:val="22"/>
          <w:u w:val="single"/>
        </w:rPr>
        <w:t>e</w:t>
      </w:r>
      <w:r w:rsidR="00DC3D03" w:rsidRPr="00347B17">
        <w:rPr>
          <w:rFonts w:asciiTheme="minorHAnsi" w:hAnsiTheme="minorHAnsi" w:cs="Verdana"/>
          <w:i/>
          <w:color w:val="000000"/>
          <w:sz w:val="22"/>
          <w:szCs w:val="22"/>
          <w:u w:val="single"/>
        </w:rPr>
        <w:t xml:space="preserve"> m.b.v. </w:t>
      </w:r>
      <w:r w:rsidR="002A24C4" w:rsidRPr="00347B17">
        <w:rPr>
          <w:rFonts w:asciiTheme="minorHAnsi" w:hAnsiTheme="minorHAnsi" w:cs="Verdana"/>
          <w:i/>
          <w:color w:val="000000"/>
          <w:sz w:val="22"/>
          <w:szCs w:val="22"/>
          <w:u w:val="single"/>
        </w:rPr>
        <w:t>d</w:t>
      </w:r>
      <w:r w:rsidRPr="00347B17">
        <w:rPr>
          <w:rFonts w:asciiTheme="minorHAnsi" w:hAnsiTheme="minorHAnsi" w:cs="Verdana"/>
          <w:i/>
          <w:color w:val="000000"/>
          <w:sz w:val="22"/>
          <w:szCs w:val="22"/>
          <w:u w:val="single"/>
        </w:rPr>
        <w:t>e</w:t>
      </w:r>
      <w:r w:rsidR="002A24C4" w:rsidRPr="00347B17">
        <w:rPr>
          <w:rFonts w:asciiTheme="minorHAnsi" w:hAnsiTheme="minorHAnsi" w:cs="Verdana"/>
          <w:i/>
          <w:color w:val="000000"/>
          <w:sz w:val="22"/>
          <w:szCs w:val="22"/>
          <w:u w:val="single"/>
        </w:rPr>
        <w:t xml:space="preserve"> methode ‘Getal en Ruimte Junior’</w:t>
      </w:r>
      <w:r w:rsidRPr="00347B17">
        <w:rPr>
          <w:rFonts w:asciiTheme="minorHAnsi" w:hAnsiTheme="minorHAnsi" w:cs="Verdana"/>
          <w:i/>
          <w:color w:val="000000"/>
          <w:sz w:val="22"/>
          <w:szCs w:val="22"/>
          <w:u w:val="single"/>
        </w:rPr>
        <w:t xml:space="preserve">: </w:t>
      </w:r>
    </w:p>
    <w:p w14:paraId="07767CD4" w14:textId="77777777" w:rsidR="00D63B5A" w:rsidRPr="00D63B5A" w:rsidRDefault="00D63B5A" w:rsidP="00D63B5A">
      <w:pPr>
        <w:autoSpaceDE w:val="0"/>
        <w:autoSpaceDN w:val="0"/>
        <w:adjustRightInd w:val="0"/>
        <w:rPr>
          <w:rFonts w:asciiTheme="minorHAnsi" w:hAnsiTheme="minorHAnsi" w:cs="Verdana"/>
          <w:color w:val="000000"/>
          <w:sz w:val="22"/>
          <w:szCs w:val="22"/>
        </w:rPr>
      </w:pPr>
      <w:r w:rsidRPr="00D63B5A">
        <w:rPr>
          <w:rFonts w:asciiTheme="minorHAnsi" w:hAnsiTheme="minorHAnsi" w:cs="Verdana"/>
          <w:color w:val="000000"/>
          <w:sz w:val="22"/>
          <w:szCs w:val="22"/>
        </w:rPr>
        <w:t xml:space="preserve">Kinderen leven in een wereld die vol zit met getalsmatige aspecten. Voor ze op school komen, hebben ze al heel wat ervaringen met betrekking tot hoeveelheden opgedaan. Binnen het kader van deze kernactiviteit is er structurele aandacht voor: </w:t>
      </w:r>
    </w:p>
    <w:p w14:paraId="679F8217" w14:textId="77777777" w:rsidR="00D63B5A" w:rsidRPr="00D63B5A" w:rsidRDefault="00D63B5A" w:rsidP="00D63B5A">
      <w:pPr>
        <w:autoSpaceDE w:val="0"/>
        <w:autoSpaceDN w:val="0"/>
        <w:adjustRightInd w:val="0"/>
        <w:rPr>
          <w:rFonts w:asciiTheme="minorHAnsi" w:hAnsiTheme="minorHAnsi" w:cs="Verdana"/>
          <w:color w:val="000000"/>
          <w:sz w:val="22"/>
          <w:szCs w:val="22"/>
        </w:rPr>
      </w:pPr>
    </w:p>
    <w:p w14:paraId="6D4EAB95" w14:textId="77777777" w:rsidR="00D63B5A" w:rsidRPr="00D63B5A" w:rsidRDefault="00D63B5A" w:rsidP="00D63B5A">
      <w:pPr>
        <w:autoSpaceDE w:val="0"/>
        <w:autoSpaceDN w:val="0"/>
        <w:adjustRightInd w:val="0"/>
        <w:rPr>
          <w:rFonts w:asciiTheme="minorHAnsi" w:hAnsiTheme="minorHAnsi" w:cs="Verdana"/>
          <w:color w:val="000000"/>
          <w:sz w:val="22"/>
          <w:szCs w:val="22"/>
        </w:rPr>
      </w:pPr>
      <w:r w:rsidRPr="00D63B5A">
        <w:rPr>
          <w:rFonts w:asciiTheme="minorHAnsi" w:hAnsiTheme="minorHAnsi" w:cs="Verdana"/>
          <w:color w:val="000000"/>
          <w:sz w:val="22"/>
          <w:szCs w:val="22"/>
        </w:rPr>
        <w:t xml:space="preserve">a. Getalbegrip </w:t>
      </w:r>
    </w:p>
    <w:p w14:paraId="7E195D4D" w14:textId="65C7121D" w:rsidR="00D63B5A" w:rsidRPr="00D63B5A" w:rsidRDefault="00D63B5A" w:rsidP="003C7816">
      <w:pPr>
        <w:pStyle w:val="Lijstalinea"/>
        <w:numPr>
          <w:ilvl w:val="0"/>
          <w:numId w:val="31"/>
        </w:numPr>
        <w:autoSpaceDE w:val="0"/>
        <w:autoSpaceDN w:val="0"/>
        <w:adjustRightInd w:val="0"/>
        <w:spacing w:after="11"/>
        <w:rPr>
          <w:rFonts w:asciiTheme="minorHAnsi" w:hAnsiTheme="minorHAnsi" w:cs="Verdana"/>
          <w:color w:val="000000"/>
          <w:sz w:val="22"/>
          <w:szCs w:val="22"/>
        </w:rPr>
      </w:pPr>
      <w:r w:rsidRPr="00D63B5A">
        <w:rPr>
          <w:rFonts w:asciiTheme="minorHAnsi" w:hAnsiTheme="minorHAnsi" w:cs="Verdana"/>
          <w:color w:val="000000"/>
          <w:sz w:val="22"/>
          <w:szCs w:val="22"/>
        </w:rPr>
        <w:t xml:space="preserve">Het herkennen van verschillende functies van getallen in het dagelijks leven. </w:t>
      </w:r>
    </w:p>
    <w:p w14:paraId="2E1D3BA6" w14:textId="089F63DF" w:rsidR="00D63B5A" w:rsidRPr="00D63B5A" w:rsidRDefault="00D63B5A" w:rsidP="003C7816">
      <w:pPr>
        <w:pStyle w:val="Lijstalinea"/>
        <w:numPr>
          <w:ilvl w:val="0"/>
          <w:numId w:val="31"/>
        </w:numPr>
        <w:autoSpaceDE w:val="0"/>
        <w:autoSpaceDN w:val="0"/>
        <w:adjustRightInd w:val="0"/>
        <w:spacing w:after="11"/>
        <w:rPr>
          <w:rFonts w:asciiTheme="minorHAnsi" w:hAnsiTheme="minorHAnsi" w:cs="Verdana"/>
          <w:color w:val="000000"/>
          <w:sz w:val="22"/>
          <w:szCs w:val="22"/>
        </w:rPr>
      </w:pPr>
      <w:r w:rsidRPr="00D63B5A">
        <w:rPr>
          <w:rFonts w:asciiTheme="minorHAnsi" w:hAnsiTheme="minorHAnsi" w:cs="Verdana"/>
          <w:color w:val="000000"/>
          <w:sz w:val="22"/>
          <w:szCs w:val="22"/>
        </w:rPr>
        <w:t xml:space="preserve">Omgaan met de telrij: getallen kunnen meerdere functies hebben. </w:t>
      </w:r>
    </w:p>
    <w:p w14:paraId="5E7B1268" w14:textId="50E417F0" w:rsidR="00D63B5A" w:rsidRPr="00D63B5A" w:rsidRDefault="00D63B5A" w:rsidP="003C7816">
      <w:pPr>
        <w:pStyle w:val="Lijstalinea"/>
        <w:numPr>
          <w:ilvl w:val="0"/>
          <w:numId w:val="31"/>
        </w:numPr>
        <w:autoSpaceDE w:val="0"/>
        <w:autoSpaceDN w:val="0"/>
        <w:adjustRightInd w:val="0"/>
        <w:spacing w:after="11"/>
        <w:rPr>
          <w:rFonts w:asciiTheme="minorHAnsi" w:hAnsiTheme="minorHAnsi" w:cs="Verdana"/>
          <w:color w:val="000000"/>
          <w:sz w:val="22"/>
          <w:szCs w:val="22"/>
        </w:rPr>
      </w:pPr>
      <w:r w:rsidRPr="00D63B5A">
        <w:rPr>
          <w:rFonts w:asciiTheme="minorHAnsi" w:hAnsiTheme="minorHAnsi" w:cs="Verdana"/>
          <w:color w:val="000000"/>
          <w:sz w:val="22"/>
          <w:szCs w:val="22"/>
        </w:rPr>
        <w:t>Omgaan met hoeveelheden: aantallen ordenen en vergelijken (meer-minder</w:t>
      </w:r>
      <w:r w:rsidR="002A24C4">
        <w:rPr>
          <w:rFonts w:asciiTheme="minorHAnsi" w:hAnsiTheme="minorHAnsi" w:cs="Verdana"/>
          <w:color w:val="000000"/>
          <w:sz w:val="22"/>
          <w:szCs w:val="22"/>
        </w:rPr>
        <w:t>-</w:t>
      </w:r>
      <w:r w:rsidRPr="00D63B5A">
        <w:rPr>
          <w:rFonts w:asciiTheme="minorHAnsi" w:hAnsiTheme="minorHAnsi" w:cs="Verdana"/>
          <w:color w:val="000000"/>
          <w:sz w:val="22"/>
          <w:szCs w:val="22"/>
        </w:rPr>
        <w:t xml:space="preserve">evenveel). </w:t>
      </w:r>
    </w:p>
    <w:p w14:paraId="327E0DB4" w14:textId="4D5C4925" w:rsidR="00D63B5A" w:rsidRPr="00D63B5A" w:rsidRDefault="00D63B5A" w:rsidP="003C7816">
      <w:pPr>
        <w:pStyle w:val="Lijstalinea"/>
        <w:numPr>
          <w:ilvl w:val="0"/>
          <w:numId w:val="31"/>
        </w:numPr>
        <w:autoSpaceDE w:val="0"/>
        <w:autoSpaceDN w:val="0"/>
        <w:adjustRightInd w:val="0"/>
        <w:spacing w:after="11"/>
        <w:rPr>
          <w:rFonts w:asciiTheme="minorHAnsi" w:hAnsiTheme="minorHAnsi" w:cs="Verdana"/>
          <w:color w:val="000000"/>
          <w:sz w:val="22"/>
          <w:szCs w:val="22"/>
        </w:rPr>
      </w:pPr>
      <w:r w:rsidRPr="00D63B5A">
        <w:rPr>
          <w:rFonts w:asciiTheme="minorHAnsi" w:hAnsiTheme="minorHAnsi" w:cs="Verdana"/>
          <w:color w:val="000000"/>
          <w:sz w:val="22"/>
          <w:szCs w:val="22"/>
        </w:rPr>
        <w:t xml:space="preserve">Omgaan met getallen: uitvoeren van erbij en eraf. </w:t>
      </w:r>
    </w:p>
    <w:p w14:paraId="28E077C7" w14:textId="0104EA82" w:rsidR="00D63B5A" w:rsidRPr="00D63B5A" w:rsidRDefault="00D63B5A" w:rsidP="003C7816">
      <w:pPr>
        <w:pStyle w:val="Lijstalinea"/>
        <w:numPr>
          <w:ilvl w:val="0"/>
          <w:numId w:val="31"/>
        </w:numPr>
        <w:autoSpaceDE w:val="0"/>
        <w:autoSpaceDN w:val="0"/>
        <w:adjustRightInd w:val="0"/>
        <w:spacing w:after="11"/>
        <w:rPr>
          <w:rFonts w:asciiTheme="minorHAnsi" w:hAnsiTheme="minorHAnsi" w:cs="Verdana"/>
          <w:color w:val="000000"/>
          <w:sz w:val="22"/>
          <w:szCs w:val="22"/>
        </w:rPr>
      </w:pPr>
      <w:r w:rsidRPr="00D63B5A">
        <w:rPr>
          <w:rFonts w:asciiTheme="minorHAnsi" w:hAnsiTheme="minorHAnsi" w:cs="Verdana"/>
          <w:color w:val="000000"/>
          <w:sz w:val="22"/>
          <w:szCs w:val="22"/>
        </w:rPr>
        <w:t xml:space="preserve">Kennis en toepassen van de getallen 1 t/m 10. </w:t>
      </w:r>
    </w:p>
    <w:p w14:paraId="465FC869" w14:textId="3D815B23" w:rsidR="00D63B5A" w:rsidRPr="00D63B5A" w:rsidRDefault="00D63B5A" w:rsidP="003C7816">
      <w:pPr>
        <w:pStyle w:val="Lijstalinea"/>
        <w:numPr>
          <w:ilvl w:val="0"/>
          <w:numId w:val="31"/>
        </w:numPr>
        <w:autoSpaceDE w:val="0"/>
        <w:autoSpaceDN w:val="0"/>
        <w:adjustRightInd w:val="0"/>
        <w:spacing w:after="11"/>
        <w:rPr>
          <w:rFonts w:asciiTheme="minorHAnsi" w:hAnsiTheme="minorHAnsi" w:cs="Verdana"/>
          <w:color w:val="000000"/>
          <w:sz w:val="22"/>
          <w:szCs w:val="22"/>
        </w:rPr>
      </w:pPr>
      <w:r w:rsidRPr="00D63B5A">
        <w:rPr>
          <w:rFonts w:asciiTheme="minorHAnsi" w:hAnsiTheme="minorHAnsi" w:cs="Verdana"/>
          <w:color w:val="000000"/>
          <w:sz w:val="22"/>
          <w:szCs w:val="22"/>
        </w:rPr>
        <w:t xml:space="preserve">Het hanteren van het cijfergroeiboek. </w:t>
      </w:r>
    </w:p>
    <w:p w14:paraId="63984A0C" w14:textId="77777777" w:rsidR="00D63B5A" w:rsidRPr="00D63B5A" w:rsidRDefault="00D63B5A" w:rsidP="00BD48F4">
      <w:pPr>
        <w:pStyle w:val="Lijstalinea"/>
        <w:autoSpaceDE w:val="0"/>
        <w:autoSpaceDN w:val="0"/>
        <w:adjustRightInd w:val="0"/>
        <w:spacing w:after="11"/>
        <w:rPr>
          <w:rFonts w:asciiTheme="minorHAnsi" w:hAnsiTheme="minorHAnsi" w:cs="Verdana"/>
          <w:color w:val="000000"/>
          <w:sz w:val="22"/>
          <w:szCs w:val="22"/>
        </w:rPr>
      </w:pPr>
    </w:p>
    <w:p w14:paraId="645D8965" w14:textId="77777777" w:rsidR="00D63B5A" w:rsidRPr="00D63B5A" w:rsidRDefault="00D63B5A" w:rsidP="00D63B5A">
      <w:pPr>
        <w:autoSpaceDE w:val="0"/>
        <w:autoSpaceDN w:val="0"/>
        <w:adjustRightInd w:val="0"/>
        <w:rPr>
          <w:rFonts w:asciiTheme="minorHAnsi" w:hAnsiTheme="minorHAnsi" w:cs="Verdana"/>
          <w:color w:val="000000"/>
          <w:sz w:val="22"/>
          <w:szCs w:val="22"/>
        </w:rPr>
      </w:pPr>
      <w:r w:rsidRPr="00D63B5A">
        <w:rPr>
          <w:rFonts w:asciiTheme="minorHAnsi" w:hAnsiTheme="minorHAnsi" w:cs="Verdana"/>
          <w:color w:val="000000"/>
          <w:sz w:val="22"/>
          <w:szCs w:val="22"/>
        </w:rPr>
        <w:t xml:space="preserve">b. Meetactiviteiten </w:t>
      </w:r>
    </w:p>
    <w:p w14:paraId="736CDC21" w14:textId="79A9AFDA" w:rsidR="00D63B5A" w:rsidRPr="00D63B5A" w:rsidRDefault="00D63B5A" w:rsidP="003C7816">
      <w:pPr>
        <w:pStyle w:val="Lijstalinea"/>
        <w:numPr>
          <w:ilvl w:val="0"/>
          <w:numId w:val="31"/>
        </w:numPr>
        <w:autoSpaceDE w:val="0"/>
        <w:autoSpaceDN w:val="0"/>
        <w:adjustRightInd w:val="0"/>
        <w:spacing w:after="11"/>
        <w:rPr>
          <w:rFonts w:asciiTheme="minorHAnsi" w:hAnsiTheme="minorHAnsi" w:cs="Verdana"/>
          <w:color w:val="000000"/>
          <w:sz w:val="22"/>
          <w:szCs w:val="22"/>
        </w:rPr>
      </w:pPr>
      <w:r w:rsidRPr="00D63B5A">
        <w:rPr>
          <w:rFonts w:asciiTheme="minorHAnsi" w:hAnsiTheme="minorHAnsi" w:cs="Verdana"/>
          <w:color w:val="000000"/>
          <w:sz w:val="22"/>
          <w:szCs w:val="22"/>
        </w:rPr>
        <w:t xml:space="preserve">Het vergelijken van eigenschappen ( kleiner dan - even groot -groter dan). </w:t>
      </w:r>
    </w:p>
    <w:p w14:paraId="3245C22B" w14:textId="72912E49" w:rsidR="00D63B5A" w:rsidRPr="00D63B5A" w:rsidRDefault="00D63B5A" w:rsidP="003C7816">
      <w:pPr>
        <w:pStyle w:val="Lijstalinea"/>
        <w:numPr>
          <w:ilvl w:val="0"/>
          <w:numId w:val="31"/>
        </w:numPr>
        <w:autoSpaceDE w:val="0"/>
        <w:autoSpaceDN w:val="0"/>
        <w:adjustRightInd w:val="0"/>
        <w:spacing w:after="11"/>
        <w:rPr>
          <w:rFonts w:asciiTheme="minorHAnsi" w:hAnsiTheme="minorHAnsi" w:cs="Verdana"/>
          <w:color w:val="000000"/>
          <w:sz w:val="22"/>
          <w:szCs w:val="22"/>
        </w:rPr>
      </w:pPr>
      <w:r w:rsidRPr="00D63B5A">
        <w:rPr>
          <w:rFonts w:asciiTheme="minorHAnsi" w:hAnsiTheme="minorHAnsi" w:cs="Verdana"/>
          <w:color w:val="000000"/>
          <w:sz w:val="22"/>
          <w:szCs w:val="22"/>
        </w:rPr>
        <w:t>Het meten van gewicht ( lichter dan - even zwaar – zwaarder dan)</w:t>
      </w:r>
      <w:r w:rsidR="00393A33">
        <w:rPr>
          <w:rFonts w:asciiTheme="minorHAnsi" w:hAnsiTheme="minorHAnsi" w:cs="Verdana"/>
          <w:color w:val="000000"/>
          <w:sz w:val="22"/>
          <w:szCs w:val="22"/>
        </w:rPr>
        <w:t>.</w:t>
      </w:r>
      <w:r w:rsidRPr="00D63B5A">
        <w:rPr>
          <w:rFonts w:asciiTheme="minorHAnsi" w:hAnsiTheme="minorHAnsi" w:cs="Verdana"/>
          <w:color w:val="000000"/>
          <w:sz w:val="22"/>
          <w:szCs w:val="22"/>
        </w:rPr>
        <w:t xml:space="preserve"> </w:t>
      </w:r>
    </w:p>
    <w:p w14:paraId="3936BFEB" w14:textId="0EE6C15E" w:rsidR="00D63B5A" w:rsidRPr="00D63B5A" w:rsidRDefault="00D63B5A" w:rsidP="003C7816">
      <w:pPr>
        <w:pStyle w:val="Lijstalinea"/>
        <w:numPr>
          <w:ilvl w:val="0"/>
          <w:numId w:val="31"/>
        </w:numPr>
        <w:autoSpaceDE w:val="0"/>
        <w:autoSpaceDN w:val="0"/>
        <w:adjustRightInd w:val="0"/>
        <w:spacing w:after="11"/>
        <w:rPr>
          <w:rFonts w:asciiTheme="minorHAnsi" w:hAnsiTheme="minorHAnsi" w:cs="Verdana"/>
          <w:color w:val="000000"/>
          <w:sz w:val="22"/>
          <w:szCs w:val="22"/>
        </w:rPr>
      </w:pPr>
      <w:r w:rsidRPr="00D63B5A">
        <w:rPr>
          <w:rFonts w:asciiTheme="minorHAnsi" w:hAnsiTheme="minorHAnsi" w:cs="Verdana"/>
          <w:color w:val="000000"/>
          <w:sz w:val="22"/>
          <w:szCs w:val="22"/>
        </w:rPr>
        <w:t xml:space="preserve">Het omgaan met inhoud en tijd ( wat doe je eerst – gisteren – vandaag – morgen) </w:t>
      </w:r>
    </w:p>
    <w:p w14:paraId="046D5B1D" w14:textId="77777777" w:rsidR="00D63B5A" w:rsidRPr="00D63B5A" w:rsidRDefault="00D63B5A" w:rsidP="00D63B5A">
      <w:pPr>
        <w:pStyle w:val="Default"/>
        <w:rPr>
          <w:rFonts w:asciiTheme="minorHAnsi" w:hAnsiTheme="minorHAnsi"/>
          <w:sz w:val="22"/>
          <w:szCs w:val="22"/>
        </w:rPr>
      </w:pPr>
    </w:p>
    <w:p w14:paraId="724D189C" w14:textId="77777777" w:rsidR="00D63B5A" w:rsidRPr="00D63B5A" w:rsidRDefault="00D63B5A" w:rsidP="00D63B5A">
      <w:pPr>
        <w:pStyle w:val="Default"/>
        <w:rPr>
          <w:rFonts w:asciiTheme="minorHAnsi" w:hAnsiTheme="minorHAnsi"/>
          <w:sz w:val="22"/>
          <w:szCs w:val="22"/>
        </w:rPr>
      </w:pPr>
      <w:r w:rsidRPr="00D63B5A">
        <w:rPr>
          <w:rFonts w:asciiTheme="minorHAnsi" w:hAnsiTheme="minorHAnsi"/>
          <w:sz w:val="22"/>
          <w:szCs w:val="22"/>
        </w:rPr>
        <w:t xml:space="preserve">c. Meetkunde </w:t>
      </w:r>
    </w:p>
    <w:p w14:paraId="12B617E7" w14:textId="77777777" w:rsidR="00D63B5A" w:rsidRPr="00D63B5A" w:rsidRDefault="00D63B5A" w:rsidP="00D63B5A">
      <w:pPr>
        <w:pStyle w:val="Default"/>
        <w:rPr>
          <w:rFonts w:asciiTheme="minorHAnsi" w:hAnsiTheme="minorHAnsi" w:cs="Wingdings"/>
          <w:sz w:val="22"/>
          <w:szCs w:val="22"/>
        </w:rPr>
      </w:pPr>
      <w:r w:rsidRPr="00D63B5A">
        <w:rPr>
          <w:rFonts w:asciiTheme="minorHAnsi" w:hAnsiTheme="minorHAnsi"/>
          <w:sz w:val="22"/>
          <w:szCs w:val="22"/>
        </w:rPr>
        <w:t>Het begrijpen van de ruimte</w:t>
      </w:r>
    </w:p>
    <w:p w14:paraId="6EBFBCE0" w14:textId="530886AA" w:rsidR="00D63B5A" w:rsidRPr="00B13E0F" w:rsidRDefault="00D33C50" w:rsidP="003C7816">
      <w:pPr>
        <w:pStyle w:val="Lijstalinea"/>
        <w:numPr>
          <w:ilvl w:val="0"/>
          <w:numId w:val="31"/>
        </w:numPr>
        <w:autoSpaceDE w:val="0"/>
        <w:autoSpaceDN w:val="0"/>
        <w:adjustRightInd w:val="0"/>
        <w:spacing w:after="11"/>
        <w:rPr>
          <w:rFonts w:asciiTheme="minorHAnsi" w:hAnsiTheme="minorHAnsi" w:cs="Verdana"/>
          <w:color w:val="000000"/>
          <w:sz w:val="22"/>
          <w:szCs w:val="22"/>
        </w:rPr>
      </w:pPr>
      <w:r w:rsidRPr="00B13E0F">
        <w:rPr>
          <w:rFonts w:asciiTheme="minorHAnsi" w:hAnsiTheme="minorHAnsi" w:cs="Verdana"/>
          <w:color w:val="000000"/>
          <w:sz w:val="22"/>
          <w:szCs w:val="22"/>
        </w:rPr>
        <w:t>Oriënteren en lokaliseren:</w:t>
      </w:r>
      <w:r w:rsidR="00D63B5A" w:rsidRPr="00B13E0F">
        <w:rPr>
          <w:rFonts w:asciiTheme="minorHAnsi" w:hAnsiTheme="minorHAnsi" w:cs="Verdana"/>
          <w:color w:val="000000"/>
          <w:sz w:val="22"/>
          <w:szCs w:val="22"/>
        </w:rPr>
        <w:t xml:space="preserve"> Eerst het kind ten opzichte van de ruimte, later het object ten opzichte van de ruimte. </w:t>
      </w:r>
    </w:p>
    <w:p w14:paraId="4CBDD3E9" w14:textId="1E2985F5" w:rsidR="00D63B5A" w:rsidRPr="00B13E0F" w:rsidRDefault="00D63B5A" w:rsidP="003C7816">
      <w:pPr>
        <w:pStyle w:val="Lijstalinea"/>
        <w:numPr>
          <w:ilvl w:val="0"/>
          <w:numId w:val="31"/>
        </w:numPr>
        <w:autoSpaceDE w:val="0"/>
        <w:autoSpaceDN w:val="0"/>
        <w:adjustRightInd w:val="0"/>
        <w:spacing w:after="11"/>
        <w:rPr>
          <w:rFonts w:asciiTheme="minorHAnsi" w:hAnsiTheme="minorHAnsi" w:cs="Verdana"/>
          <w:color w:val="000000"/>
          <w:sz w:val="22"/>
          <w:szCs w:val="22"/>
        </w:rPr>
      </w:pPr>
      <w:r w:rsidRPr="00B13E0F">
        <w:rPr>
          <w:rFonts w:asciiTheme="minorHAnsi" w:hAnsiTheme="minorHAnsi" w:cs="Verdana"/>
          <w:color w:val="000000"/>
          <w:sz w:val="22"/>
          <w:szCs w:val="22"/>
        </w:rPr>
        <w:t xml:space="preserve">Construeren ( blokkenbouwsels of werkend in de zandbak ). </w:t>
      </w:r>
    </w:p>
    <w:p w14:paraId="29777946" w14:textId="62DB4C61" w:rsidR="00D63B5A" w:rsidRPr="00B13E0F" w:rsidRDefault="00D63B5A" w:rsidP="003C7816">
      <w:pPr>
        <w:pStyle w:val="Lijstalinea"/>
        <w:numPr>
          <w:ilvl w:val="0"/>
          <w:numId w:val="31"/>
        </w:numPr>
        <w:autoSpaceDE w:val="0"/>
        <w:autoSpaceDN w:val="0"/>
        <w:adjustRightInd w:val="0"/>
        <w:spacing w:after="11"/>
        <w:rPr>
          <w:rFonts w:asciiTheme="minorHAnsi" w:hAnsiTheme="minorHAnsi" w:cs="Verdana"/>
          <w:color w:val="000000"/>
          <w:sz w:val="22"/>
          <w:szCs w:val="22"/>
        </w:rPr>
      </w:pPr>
      <w:r w:rsidRPr="00B13E0F">
        <w:rPr>
          <w:rFonts w:asciiTheme="minorHAnsi" w:hAnsiTheme="minorHAnsi" w:cs="Verdana"/>
          <w:color w:val="000000"/>
          <w:sz w:val="22"/>
          <w:szCs w:val="22"/>
        </w:rPr>
        <w:t xml:space="preserve">Omgaan met vormen en kleuren ( patronen leggen op de kralenplank, spiegelen van bouwwerken). </w:t>
      </w:r>
    </w:p>
    <w:p w14:paraId="6F12991D" w14:textId="4F238D77" w:rsidR="00D63B5A" w:rsidRPr="00BE2EB1" w:rsidRDefault="00D63B5A" w:rsidP="00D63B5A">
      <w:pPr>
        <w:pStyle w:val="Default"/>
        <w:rPr>
          <w:rFonts w:asciiTheme="minorHAnsi" w:hAnsiTheme="minorHAnsi"/>
          <w:sz w:val="22"/>
          <w:szCs w:val="22"/>
          <w:u w:val="single"/>
        </w:rPr>
      </w:pPr>
      <w:r w:rsidRPr="00BE2EB1">
        <w:rPr>
          <w:rFonts w:asciiTheme="minorHAnsi" w:hAnsiTheme="minorHAnsi"/>
          <w:i/>
          <w:sz w:val="22"/>
          <w:szCs w:val="22"/>
          <w:u w:val="single"/>
        </w:rPr>
        <w:lastRenderedPageBreak/>
        <w:t xml:space="preserve">Kernactiviteit spelen: </w:t>
      </w:r>
    </w:p>
    <w:p w14:paraId="3788DA55" w14:textId="77777777" w:rsidR="00D63B5A" w:rsidRPr="00D63B5A" w:rsidRDefault="00D63B5A" w:rsidP="00D63B5A">
      <w:pPr>
        <w:pStyle w:val="Default"/>
        <w:rPr>
          <w:rFonts w:asciiTheme="minorHAnsi" w:hAnsiTheme="minorHAnsi"/>
          <w:sz w:val="22"/>
          <w:szCs w:val="22"/>
        </w:rPr>
      </w:pPr>
      <w:r w:rsidRPr="00D63B5A">
        <w:rPr>
          <w:rFonts w:asciiTheme="minorHAnsi" w:hAnsiTheme="minorHAnsi"/>
          <w:sz w:val="22"/>
          <w:szCs w:val="22"/>
        </w:rPr>
        <w:t xml:space="preserve">Spel heeft grote betekenis voor de ontwikkeling van kinderen. Door te spelen krijgen kinderen greep op de wereld om hen heen. Vandaar dat er in de groepen 1 en 2 structurele aandacht is voor de volgende vormen van spel. </w:t>
      </w:r>
    </w:p>
    <w:p w14:paraId="182CBED5" w14:textId="77777777" w:rsidR="00D63B5A" w:rsidRPr="00D63B5A" w:rsidRDefault="00D63B5A" w:rsidP="00D63B5A">
      <w:pPr>
        <w:pStyle w:val="Default"/>
        <w:rPr>
          <w:rFonts w:asciiTheme="minorHAnsi" w:hAnsiTheme="minorHAnsi"/>
          <w:sz w:val="22"/>
          <w:szCs w:val="22"/>
        </w:rPr>
      </w:pPr>
      <w:r w:rsidRPr="00D63B5A">
        <w:rPr>
          <w:rFonts w:asciiTheme="minorHAnsi" w:hAnsiTheme="minorHAnsi"/>
          <w:sz w:val="22"/>
          <w:szCs w:val="22"/>
        </w:rPr>
        <w:t xml:space="preserve">a. Bewegingsspel </w:t>
      </w:r>
    </w:p>
    <w:p w14:paraId="5E2763C6" w14:textId="77777777" w:rsidR="00136FB3" w:rsidRPr="00136FB3" w:rsidRDefault="00D63B5A" w:rsidP="00136FB3">
      <w:pPr>
        <w:pStyle w:val="Default"/>
        <w:rPr>
          <w:rFonts w:asciiTheme="minorHAnsi" w:hAnsiTheme="minorHAnsi"/>
          <w:sz w:val="22"/>
          <w:szCs w:val="22"/>
        </w:rPr>
      </w:pPr>
      <w:r w:rsidRPr="00D63B5A">
        <w:rPr>
          <w:rFonts w:asciiTheme="minorHAnsi" w:hAnsiTheme="minorHAnsi"/>
          <w:sz w:val="22"/>
          <w:szCs w:val="22"/>
        </w:rPr>
        <w:t xml:space="preserve">Bewegingsspel vindt </w:t>
      </w:r>
      <w:r w:rsidR="005C0744">
        <w:rPr>
          <w:rFonts w:asciiTheme="minorHAnsi" w:hAnsiTheme="minorHAnsi"/>
          <w:sz w:val="22"/>
          <w:szCs w:val="22"/>
        </w:rPr>
        <w:t>dagelijks</w:t>
      </w:r>
      <w:r w:rsidRPr="00D63B5A">
        <w:rPr>
          <w:rFonts w:asciiTheme="minorHAnsi" w:hAnsiTheme="minorHAnsi"/>
          <w:sz w:val="22"/>
          <w:szCs w:val="22"/>
        </w:rPr>
        <w:t xml:space="preserve"> plaats in de speelzaal. Het groot materiaal dat voor bewegingsspel wordt ingezet omvat een wandrek, glijbaan, ladder, banken, springkast en matten. Klein materiaal omvat gymballen, touwtjes, hoepels, kegels, pittenzakken en allerlei soorten ballen. Tevens vinden in de speelzaal de behendigheidsspelen plaats. </w:t>
      </w:r>
    </w:p>
    <w:p w14:paraId="4C39315B" w14:textId="77777777" w:rsidR="007C1DEF" w:rsidRPr="00D63B5A" w:rsidRDefault="007C1DEF" w:rsidP="00D63B5A">
      <w:pPr>
        <w:pStyle w:val="Default"/>
        <w:rPr>
          <w:rFonts w:asciiTheme="minorHAnsi" w:hAnsiTheme="minorHAnsi"/>
          <w:sz w:val="22"/>
          <w:szCs w:val="22"/>
        </w:rPr>
      </w:pPr>
    </w:p>
    <w:p w14:paraId="29B72836" w14:textId="56A0B7E5" w:rsidR="00D63B5A" w:rsidRPr="00D63B5A" w:rsidRDefault="00D63B5A" w:rsidP="00D63B5A">
      <w:pPr>
        <w:pStyle w:val="Default"/>
        <w:rPr>
          <w:rFonts w:asciiTheme="minorHAnsi" w:hAnsiTheme="minorHAnsi"/>
          <w:sz w:val="22"/>
          <w:szCs w:val="22"/>
        </w:rPr>
      </w:pPr>
      <w:r w:rsidRPr="00D63B5A">
        <w:rPr>
          <w:rFonts w:asciiTheme="minorHAnsi" w:hAnsiTheme="minorHAnsi"/>
          <w:sz w:val="22"/>
          <w:szCs w:val="22"/>
        </w:rPr>
        <w:t>b. Buitenspel</w:t>
      </w:r>
    </w:p>
    <w:p w14:paraId="728E67B2" w14:textId="104A09AC" w:rsidR="00D63B5A" w:rsidRPr="00D63B5A" w:rsidRDefault="00D63B5A" w:rsidP="00D63B5A">
      <w:pPr>
        <w:pStyle w:val="Default"/>
        <w:rPr>
          <w:rFonts w:asciiTheme="minorHAnsi" w:hAnsiTheme="minorHAnsi"/>
          <w:sz w:val="22"/>
          <w:szCs w:val="22"/>
        </w:rPr>
      </w:pPr>
      <w:r w:rsidRPr="00D63B5A">
        <w:rPr>
          <w:rFonts w:asciiTheme="minorHAnsi" w:hAnsiTheme="minorHAnsi"/>
          <w:sz w:val="22"/>
          <w:szCs w:val="22"/>
        </w:rPr>
        <w:t>Buitenspel gebeurt bij geschikte weersomstandigheden 2 keer per dag. Voor het buitenspel is groot materiaal beschikbaar in de vorm</w:t>
      </w:r>
      <w:r w:rsidR="005C0744">
        <w:rPr>
          <w:rFonts w:asciiTheme="minorHAnsi" w:hAnsiTheme="minorHAnsi"/>
          <w:sz w:val="22"/>
          <w:szCs w:val="22"/>
        </w:rPr>
        <w:t xml:space="preserve"> van klimtoestellen, </w:t>
      </w:r>
      <w:r w:rsidRPr="00D63B5A">
        <w:rPr>
          <w:rFonts w:asciiTheme="minorHAnsi" w:hAnsiTheme="minorHAnsi"/>
          <w:sz w:val="22"/>
          <w:szCs w:val="22"/>
        </w:rPr>
        <w:t>zandbak</w:t>
      </w:r>
      <w:r w:rsidR="002A24C4">
        <w:rPr>
          <w:rFonts w:asciiTheme="minorHAnsi" w:hAnsiTheme="minorHAnsi"/>
          <w:sz w:val="22"/>
          <w:szCs w:val="22"/>
        </w:rPr>
        <w:t>ken</w:t>
      </w:r>
      <w:r w:rsidRPr="00D63B5A">
        <w:rPr>
          <w:rFonts w:asciiTheme="minorHAnsi" w:hAnsiTheme="minorHAnsi"/>
          <w:sz w:val="22"/>
          <w:szCs w:val="22"/>
        </w:rPr>
        <w:t xml:space="preserve"> en duikelstangen. Bovendien kunnen de kinderen beschikken over grote en kleine wagens, karren, loopklossen en stepjes. De leerkrachten tonen belangstelling, geven spelsuggesties, observeren en houden afspraken in de gaten. </w:t>
      </w:r>
    </w:p>
    <w:p w14:paraId="5C2D0DD3" w14:textId="77777777" w:rsidR="00D63B5A" w:rsidRPr="00D63B5A" w:rsidRDefault="00D63B5A" w:rsidP="00D63B5A">
      <w:pPr>
        <w:pStyle w:val="Default"/>
        <w:rPr>
          <w:rFonts w:asciiTheme="minorHAnsi" w:hAnsiTheme="minorHAnsi"/>
          <w:sz w:val="22"/>
          <w:szCs w:val="22"/>
        </w:rPr>
      </w:pPr>
      <w:r w:rsidRPr="00D63B5A">
        <w:rPr>
          <w:rFonts w:asciiTheme="minorHAnsi" w:hAnsiTheme="minorHAnsi"/>
          <w:sz w:val="22"/>
          <w:szCs w:val="22"/>
        </w:rPr>
        <w:t xml:space="preserve">c. Manipulatief spel </w:t>
      </w:r>
    </w:p>
    <w:p w14:paraId="477842BA" w14:textId="77777777" w:rsidR="00D63B5A" w:rsidRPr="00D63B5A" w:rsidRDefault="00D63B5A" w:rsidP="00D63B5A">
      <w:pPr>
        <w:pStyle w:val="Default"/>
        <w:rPr>
          <w:rFonts w:asciiTheme="minorHAnsi" w:hAnsiTheme="minorHAnsi"/>
          <w:sz w:val="22"/>
          <w:szCs w:val="22"/>
        </w:rPr>
      </w:pPr>
      <w:r w:rsidRPr="00D63B5A">
        <w:rPr>
          <w:rFonts w:asciiTheme="minorHAnsi" w:hAnsiTheme="minorHAnsi"/>
          <w:sz w:val="22"/>
          <w:szCs w:val="22"/>
        </w:rPr>
        <w:t xml:space="preserve">d. Rollenspel </w:t>
      </w:r>
    </w:p>
    <w:p w14:paraId="260291A8" w14:textId="67011556" w:rsidR="00D63B5A" w:rsidRDefault="00D63B5A" w:rsidP="008D464D">
      <w:pPr>
        <w:rPr>
          <w:rFonts w:ascii="Calibri" w:hAnsi="Calibri" w:cs="Calibri"/>
          <w:sz w:val="22"/>
          <w:szCs w:val="22"/>
        </w:rPr>
      </w:pPr>
      <w:r w:rsidRPr="008D464D">
        <w:rPr>
          <w:rFonts w:ascii="Calibri" w:hAnsi="Calibri" w:cs="Calibri"/>
          <w:sz w:val="22"/>
          <w:szCs w:val="22"/>
        </w:rPr>
        <w:t xml:space="preserve">In elke groep is er een regelmatig wisselende themahoek die rollenspel mogelijk maakt. De themahoeken worden na een pakkende introductie samen met de kinderen ingericht. Om de kwaliteit van het rollenspel te bevorderen, spelen de leerkrachten voor en mee. </w:t>
      </w:r>
    </w:p>
    <w:p w14:paraId="2F9C7DED" w14:textId="77777777" w:rsidR="002A24C4" w:rsidRPr="008D464D" w:rsidRDefault="002A24C4" w:rsidP="008D464D">
      <w:pPr>
        <w:rPr>
          <w:rFonts w:ascii="Calibri" w:hAnsi="Calibri" w:cs="Calibri"/>
          <w:sz w:val="22"/>
          <w:szCs w:val="22"/>
        </w:rPr>
      </w:pPr>
    </w:p>
    <w:p w14:paraId="4B9AB1C6" w14:textId="469D904D" w:rsidR="00D63B5A" w:rsidRPr="00AC67AC" w:rsidRDefault="00AC67AC" w:rsidP="008D464D">
      <w:pPr>
        <w:rPr>
          <w:rFonts w:ascii="Calibri" w:hAnsi="Calibri" w:cs="Calibri"/>
          <w:sz w:val="22"/>
          <w:szCs w:val="22"/>
        </w:rPr>
      </w:pPr>
      <w:r>
        <w:rPr>
          <w:rFonts w:ascii="Calibri" w:hAnsi="Calibri" w:cs="Calibri"/>
          <w:sz w:val="22"/>
          <w:szCs w:val="22"/>
        </w:rPr>
        <w:t>Overstijgende k</w:t>
      </w:r>
      <w:r w:rsidR="00D63B5A" w:rsidRPr="00AC67AC">
        <w:rPr>
          <w:rFonts w:ascii="Calibri" w:hAnsi="Calibri" w:cs="Calibri"/>
          <w:sz w:val="22"/>
          <w:szCs w:val="22"/>
        </w:rPr>
        <w:t>erndoelen</w:t>
      </w:r>
    </w:p>
    <w:p w14:paraId="08A2C74F" w14:textId="77777777" w:rsidR="00D63B5A" w:rsidRPr="008D464D" w:rsidRDefault="00D63B5A" w:rsidP="008D464D">
      <w:pPr>
        <w:rPr>
          <w:rFonts w:ascii="Calibri" w:hAnsi="Calibri" w:cs="Calibri"/>
          <w:sz w:val="22"/>
          <w:szCs w:val="22"/>
        </w:rPr>
      </w:pPr>
      <w:r w:rsidRPr="008D464D">
        <w:rPr>
          <w:rFonts w:ascii="Calibri" w:hAnsi="Calibri" w:cs="Calibri"/>
          <w:sz w:val="22"/>
          <w:szCs w:val="22"/>
        </w:rPr>
        <w:t>In de spelsituaties komen de leergebied</w:t>
      </w:r>
      <w:r w:rsidR="008B685D">
        <w:rPr>
          <w:rFonts w:ascii="Calibri" w:hAnsi="Calibri" w:cs="Calibri"/>
          <w:sz w:val="22"/>
          <w:szCs w:val="22"/>
        </w:rPr>
        <w:t xml:space="preserve"> </w:t>
      </w:r>
      <w:r w:rsidRPr="008D464D">
        <w:rPr>
          <w:rFonts w:ascii="Calibri" w:hAnsi="Calibri" w:cs="Calibri"/>
          <w:sz w:val="22"/>
          <w:szCs w:val="22"/>
        </w:rPr>
        <w:t>overstijgende kerndoelen in samenhang vaak tot volle ontplooiing. Zowel voor werkhouding, het werken volgens plan, het gebruik van uiteenlopende strategieën, het werken aan zelfvertrouwen en sociaal gedrag zijn spelsituaties van groot belang. Bij de leergebied</w:t>
      </w:r>
      <w:r w:rsidR="008B685D">
        <w:rPr>
          <w:rFonts w:ascii="Calibri" w:hAnsi="Calibri" w:cs="Calibri"/>
          <w:sz w:val="22"/>
          <w:szCs w:val="22"/>
        </w:rPr>
        <w:t xml:space="preserve"> </w:t>
      </w:r>
      <w:r w:rsidRPr="008D464D">
        <w:rPr>
          <w:rFonts w:ascii="Calibri" w:hAnsi="Calibri" w:cs="Calibri"/>
          <w:sz w:val="22"/>
          <w:szCs w:val="22"/>
        </w:rPr>
        <w:t xml:space="preserve">specifieke kerndoelen worden bijdragen geleverd aan het gebied van de lichamelijke opvoeding, met name de domeinen gymnastiek, spel, bewegen op muziek en rollenspel. </w:t>
      </w:r>
    </w:p>
    <w:p w14:paraId="67C4D506" w14:textId="77777777" w:rsidR="00D63B5A" w:rsidRPr="008D464D" w:rsidRDefault="00D63B5A" w:rsidP="008D464D">
      <w:pPr>
        <w:rPr>
          <w:rFonts w:ascii="Calibri" w:hAnsi="Calibri" w:cs="Calibri"/>
          <w:sz w:val="22"/>
          <w:szCs w:val="22"/>
        </w:rPr>
      </w:pPr>
    </w:p>
    <w:p w14:paraId="052D3148" w14:textId="77777777" w:rsidR="00D63B5A" w:rsidRPr="00BE2EB1" w:rsidRDefault="00D63B5A" w:rsidP="00D63B5A">
      <w:pPr>
        <w:pStyle w:val="Default"/>
        <w:rPr>
          <w:rFonts w:asciiTheme="minorHAnsi" w:hAnsiTheme="minorHAnsi"/>
          <w:sz w:val="22"/>
          <w:szCs w:val="22"/>
          <w:u w:val="single"/>
        </w:rPr>
      </w:pPr>
      <w:r w:rsidRPr="00BE2EB1">
        <w:rPr>
          <w:rFonts w:asciiTheme="minorHAnsi" w:hAnsiTheme="minorHAnsi"/>
          <w:i/>
          <w:sz w:val="22"/>
          <w:szCs w:val="22"/>
          <w:u w:val="single"/>
        </w:rPr>
        <w:t xml:space="preserve">Kernactiviteit construeren en uitbeelden </w:t>
      </w:r>
    </w:p>
    <w:p w14:paraId="31C8526D" w14:textId="77777777" w:rsidR="00D63B5A" w:rsidRPr="00D63B5A" w:rsidRDefault="00D63B5A" w:rsidP="00D63B5A">
      <w:pPr>
        <w:pStyle w:val="Default"/>
        <w:rPr>
          <w:rFonts w:asciiTheme="minorHAnsi" w:hAnsiTheme="minorHAnsi"/>
          <w:sz w:val="22"/>
          <w:szCs w:val="22"/>
        </w:rPr>
      </w:pPr>
      <w:r w:rsidRPr="00D63B5A">
        <w:rPr>
          <w:rFonts w:asciiTheme="minorHAnsi" w:hAnsiTheme="minorHAnsi"/>
          <w:sz w:val="22"/>
          <w:szCs w:val="22"/>
        </w:rPr>
        <w:t xml:space="preserve">Binnen deze kernactiviteit komen de volgende activiteiten structureel aan de orde. </w:t>
      </w:r>
    </w:p>
    <w:p w14:paraId="6D0EED12" w14:textId="3929064D" w:rsidR="00D63B5A" w:rsidRPr="00D63B5A" w:rsidRDefault="00D63B5A" w:rsidP="003C7816">
      <w:pPr>
        <w:pStyle w:val="Default"/>
        <w:numPr>
          <w:ilvl w:val="0"/>
          <w:numId w:val="34"/>
        </w:numPr>
        <w:rPr>
          <w:rFonts w:asciiTheme="minorHAnsi" w:hAnsiTheme="minorHAnsi"/>
          <w:sz w:val="22"/>
          <w:szCs w:val="22"/>
        </w:rPr>
      </w:pPr>
      <w:r w:rsidRPr="00D63B5A">
        <w:rPr>
          <w:rFonts w:asciiTheme="minorHAnsi" w:hAnsiTheme="minorHAnsi"/>
          <w:sz w:val="22"/>
          <w:szCs w:val="22"/>
        </w:rPr>
        <w:t xml:space="preserve">Werken met zand, water en klei. </w:t>
      </w:r>
    </w:p>
    <w:p w14:paraId="70A9C4B2" w14:textId="75E38A9E" w:rsidR="00D63B5A" w:rsidRPr="00D63B5A" w:rsidRDefault="00D63B5A" w:rsidP="003C7816">
      <w:pPr>
        <w:pStyle w:val="Default"/>
        <w:numPr>
          <w:ilvl w:val="0"/>
          <w:numId w:val="34"/>
        </w:numPr>
        <w:rPr>
          <w:rFonts w:asciiTheme="minorHAnsi" w:hAnsiTheme="minorHAnsi"/>
          <w:sz w:val="22"/>
          <w:szCs w:val="22"/>
        </w:rPr>
      </w:pPr>
      <w:r w:rsidRPr="00D63B5A">
        <w:rPr>
          <w:rFonts w:asciiTheme="minorHAnsi" w:hAnsiTheme="minorHAnsi"/>
          <w:sz w:val="22"/>
          <w:szCs w:val="22"/>
        </w:rPr>
        <w:t xml:space="preserve">Zand, water en klei zijn ongevormde materialen en geven veel gelegenheid tot manipulerend en experimenterend spel. </w:t>
      </w:r>
    </w:p>
    <w:p w14:paraId="3BEBD5ED" w14:textId="05449CDE" w:rsidR="00D63B5A" w:rsidRPr="00D63B5A" w:rsidRDefault="00D63B5A" w:rsidP="003C7816">
      <w:pPr>
        <w:pStyle w:val="Default"/>
        <w:numPr>
          <w:ilvl w:val="0"/>
          <w:numId w:val="34"/>
        </w:numPr>
        <w:spacing w:after="11"/>
        <w:rPr>
          <w:rFonts w:asciiTheme="minorHAnsi" w:hAnsiTheme="minorHAnsi"/>
          <w:sz w:val="22"/>
          <w:szCs w:val="22"/>
        </w:rPr>
      </w:pPr>
      <w:r w:rsidRPr="00D63B5A">
        <w:rPr>
          <w:rFonts w:asciiTheme="minorHAnsi" w:hAnsiTheme="minorHAnsi"/>
          <w:sz w:val="22"/>
          <w:szCs w:val="22"/>
        </w:rPr>
        <w:t>Tekenen, schilderen en werken met papier</w:t>
      </w:r>
      <w:r w:rsidR="00E51811">
        <w:rPr>
          <w:rFonts w:asciiTheme="minorHAnsi" w:hAnsiTheme="minorHAnsi"/>
          <w:sz w:val="22"/>
          <w:szCs w:val="22"/>
        </w:rPr>
        <w:t>.</w:t>
      </w:r>
      <w:r w:rsidRPr="00D63B5A">
        <w:rPr>
          <w:rFonts w:asciiTheme="minorHAnsi" w:hAnsiTheme="minorHAnsi"/>
          <w:sz w:val="22"/>
          <w:szCs w:val="22"/>
        </w:rPr>
        <w:t xml:space="preserve"> </w:t>
      </w:r>
    </w:p>
    <w:p w14:paraId="617AC946" w14:textId="3442B01D" w:rsidR="00D63B5A" w:rsidRPr="00D63B5A" w:rsidRDefault="00D63B5A" w:rsidP="003C7816">
      <w:pPr>
        <w:pStyle w:val="Default"/>
        <w:numPr>
          <w:ilvl w:val="0"/>
          <w:numId w:val="34"/>
        </w:numPr>
        <w:spacing w:after="11"/>
        <w:rPr>
          <w:rFonts w:asciiTheme="minorHAnsi" w:hAnsiTheme="minorHAnsi"/>
          <w:sz w:val="22"/>
          <w:szCs w:val="22"/>
        </w:rPr>
      </w:pPr>
      <w:r w:rsidRPr="00D63B5A">
        <w:rPr>
          <w:rFonts w:asciiTheme="minorHAnsi" w:hAnsiTheme="minorHAnsi"/>
          <w:sz w:val="22"/>
          <w:szCs w:val="22"/>
        </w:rPr>
        <w:t>Werken met kosteloos materiaal en natuurmateriaal</w:t>
      </w:r>
      <w:r w:rsidR="00E51811">
        <w:rPr>
          <w:rFonts w:asciiTheme="minorHAnsi" w:hAnsiTheme="minorHAnsi"/>
          <w:sz w:val="22"/>
          <w:szCs w:val="22"/>
        </w:rPr>
        <w:t>.</w:t>
      </w:r>
      <w:r w:rsidRPr="00D63B5A">
        <w:rPr>
          <w:rFonts w:asciiTheme="minorHAnsi" w:hAnsiTheme="minorHAnsi"/>
          <w:sz w:val="22"/>
          <w:szCs w:val="22"/>
        </w:rPr>
        <w:t xml:space="preserve"> </w:t>
      </w:r>
    </w:p>
    <w:p w14:paraId="3E887D03" w14:textId="7D6B1C9A" w:rsidR="00D63B5A" w:rsidRPr="00D63B5A" w:rsidRDefault="00D63B5A" w:rsidP="003C7816">
      <w:pPr>
        <w:pStyle w:val="Default"/>
        <w:numPr>
          <w:ilvl w:val="0"/>
          <w:numId w:val="34"/>
        </w:numPr>
        <w:rPr>
          <w:rFonts w:asciiTheme="minorHAnsi" w:hAnsiTheme="minorHAnsi"/>
          <w:sz w:val="22"/>
          <w:szCs w:val="22"/>
        </w:rPr>
      </w:pPr>
      <w:r w:rsidRPr="00D63B5A">
        <w:rPr>
          <w:rFonts w:asciiTheme="minorHAnsi" w:hAnsiTheme="minorHAnsi"/>
          <w:sz w:val="22"/>
          <w:szCs w:val="22"/>
        </w:rPr>
        <w:t>Werken met bouw- en constructiematerialen</w:t>
      </w:r>
      <w:r w:rsidR="00E51811">
        <w:rPr>
          <w:rFonts w:asciiTheme="minorHAnsi" w:hAnsiTheme="minorHAnsi"/>
          <w:sz w:val="22"/>
          <w:szCs w:val="22"/>
        </w:rPr>
        <w:t>.</w:t>
      </w:r>
      <w:r w:rsidRPr="00D63B5A">
        <w:rPr>
          <w:rFonts w:asciiTheme="minorHAnsi" w:hAnsiTheme="minorHAnsi"/>
          <w:sz w:val="22"/>
          <w:szCs w:val="22"/>
        </w:rPr>
        <w:t xml:space="preserve"> </w:t>
      </w:r>
    </w:p>
    <w:p w14:paraId="1530BC3A" w14:textId="77777777" w:rsidR="00D63B5A" w:rsidRPr="00D63B5A" w:rsidRDefault="00D63B5A" w:rsidP="00D63B5A">
      <w:pPr>
        <w:pStyle w:val="Default"/>
        <w:rPr>
          <w:rFonts w:asciiTheme="minorHAnsi" w:hAnsiTheme="minorHAnsi"/>
          <w:sz w:val="22"/>
          <w:szCs w:val="22"/>
        </w:rPr>
      </w:pPr>
    </w:p>
    <w:p w14:paraId="09B1B246" w14:textId="75463DB5" w:rsidR="00D63B5A" w:rsidRPr="00D63B5A" w:rsidRDefault="00AD67A1" w:rsidP="00D63B5A">
      <w:pPr>
        <w:pStyle w:val="Default"/>
        <w:jc w:val="both"/>
        <w:rPr>
          <w:rFonts w:asciiTheme="minorHAnsi" w:hAnsiTheme="minorHAnsi"/>
          <w:sz w:val="22"/>
          <w:szCs w:val="22"/>
        </w:rPr>
      </w:pPr>
      <w:r>
        <w:rPr>
          <w:rFonts w:asciiTheme="minorHAnsi" w:hAnsiTheme="minorHAnsi"/>
          <w:sz w:val="22"/>
          <w:szCs w:val="22"/>
        </w:rPr>
        <w:t>Overstijgende k</w:t>
      </w:r>
      <w:r w:rsidR="00D63B5A" w:rsidRPr="00D63B5A">
        <w:rPr>
          <w:rFonts w:asciiTheme="minorHAnsi" w:hAnsiTheme="minorHAnsi"/>
          <w:sz w:val="22"/>
          <w:szCs w:val="22"/>
        </w:rPr>
        <w:t>erndoelen</w:t>
      </w:r>
    </w:p>
    <w:p w14:paraId="0110D990" w14:textId="77777777" w:rsidR="00D63B5A" w:rsidRPr="00D63B5A" w:rsidRDefault="00D63B5A" w:rsidP="008D464D">
      <w:pPr>
        <w:pStyle w:val="Default"/>
        <w:rPr>
          <w:rFonts w:asciiTheme="minorHAnsi" w:hAnsiTheme="minorHAnsi"/>
          <w:sz w:val="22"/>
          <w:szCs w:val="22"/>
        </w:rPr>
      </w:pPr>
      <w:r w:rsidRPr="00D63B5A">
        <w:rPr>
          <w:rFonts w:asciiTheme="minorHAnsi" w:hAnsiTheme="minorHAnsi"/>
          <w:sz w:val="22"/>
          <w:szCs w:val="22"/>
        </w:rPr>
        <w:t>Constructieve en beeldende activiteiten leveren een bijdrage aan leergebied</w:t>
      </w:r>
      <w:r w:rsidR="008B685D">
        <w:rPr>
          <w:rFonts w:asciiTheme="minorHAnsi" w:hAnsiTheme="minorHAnsi"/>
          <w:sz w:val="22"/>
          <w:szCs w:val="22"/>
        </w:rPr>
        <w:t xml:space="preserve"> </w:t>
      </w:r>
      <w:r w:rsidRPr="00D63B5A">
        <w:rPr>
          <w:rFonts w:asciiTheme="minorHAnsi" w:hAnsiTheme="minorHAnsi"/>
          <w:sz w:val="22"/>
          <w:szCs w:val="22"/>
        </w:rPr>
        <w:t>overstijgende kerndoelen als werkhouding en werken volgens plan. Bij de leergebied</w:t>
      </w:r>
      <w:r w:rsidR="008B685D">
        <w:rPr>
          <w:rFonts w:asciiTheme="minorHAnsi" w:hAnsiTheme="minorHAnsi"/>
          <w:sz w:val="22"/>
          <w:szCs w:val="22"/>
        </w:rPr>
        <w:t xml:space="preserve"> </w:t>
      </w:r>
      <w:r w:rsidRPr="00D63B5A">
        <w:rPr>
          <w:rFonts w:asciiTheme="minorHAnsi" w:hAnsiTheme="minorHAnsi"/>
          <w:sz w:val="22"/>
          <w:szCs w:val="22"/>
        </w:rPr>
        <w:t xml:space="preserve">specifieke kerndoelen wordt een bijdrage geleverd aan techniekdoelen, teken- en handvaardigheidsdoelen, reken/wiskunde- doelen, natuurdoelen en aardrijkskundedoelen. </w:t>
      </w:r>
    </w:p>
    <w:p w14:paraId="7E770A47" w14:textId="77777777" w:rsidR="00D63B5A" w:rsidRPr="0003411A" w:rsidRDefault="00D63B5A" w:rsidP="008D464D">
      <w:pPr>
        <w:pStyle w:val="Default"/>
        <w:rPr>
          <w:rFonts w:asciiTheme="minorHAnsi" w:hAnsiTheme="minorHAnsi"/>
          <w:sz w:val="22"/>
          <w:szCs w:val="22"/>
        </w:rPr>
      </w:pPr>
      <w:r w:rsidRPr="00D63B5A">
        <w:rPr>
          <w:rFonts w:asciiTheme="minorHAnsi" w:hAnsiTheme="minorHAnsi"/>
          <w:sz w:val="22"/>
          <w:szCs w:val="22"/>
        </w:rPr>
        <w:t>Thema’s en projecten stellen de kinderen en de leerkrachten in staat om met de boven beschreven kernactiviteiten in samenhang aan de slag te gaan. Bij de opzet van projecten speelt de inbreng van de kinderen een belangrijke rol. Elk project start met een brainstorm waarbij leerkrachten en kinderen betr</w:t>
      </w:r>
      <w:r w:rsidRPr="0003411A">
        <w:rPr>
          <w:rFonts w:asciiTheme="minorHAnsi" w:hAnsiTheme="minorHAnsi"/>
          <w:sz w:val="22"/>
          <w:szCs w:val="22"/>
        </w:rPr>
        <w:t xml:space="preserve">okken zijn. Onze doelen bij het werken met thema´s en projecten zijn: </w:t>
      </w:r>
    </w:p>
    <w:p w14:paraId="37D24300" w14:textId="77777777" w:rsidR="00D63B5A" w:rsidRPr="0003411A" w:rsidRDefault="007A1839" w:rsidP="00D63B5A">
      <w:pPr>
        <w:pStyle w:val="Default"/>
        <w:spacing w:after="11"/>
        <w:rPr>
          <w:rFonts w:asciiTheme="minorHAnsi" w:hAnsiTheme="minorHAnsi"/>
          <w:sz w:val="22"/>
          <w:szCs w:val="22"/>
        </w:rPr>
      </w:pPr>
      <w:r w:rsidRPr="0003411A">
        <w:rPr>
          <w:rFonts w:asciiTheme="minorHAnsi" w:hAnsiTheme="minorHAnsi"/>
          <w:sz w:val="22"/>
          <w:szCs w:val="22"/>
        </w:rPr>
        <w:t>-</w:t>
      </w:r>
      <w:r w:rsidR="00D63B5A" w:rsidRPr="0003411A">
        <w:rPr>
          <w:rFonts w:asciiTheme="minorHAnsi" w:hAnsiTheme="minorHAnsi"/>
          <w:sz w:val="22"/>
          <w:szCs w:val="22"/>
        </w:rPr>
        <w:t xml:space="preserve"> samenhang in activiteiten </w:t>
      </w:r>
    </w:p>
    <w:p w14:paraId="18612A19" w14:textId="5FCDCE9F" w:rsidR="00D63B5A" w:rsidRPr="0003411A" w:rsidRDefault="007A1839" w:rsidP="00D63B5A">
      <w:pPr>
        <w:pStyle w:val="Default"/>
        <w:spacing w:after="11"/>
        <w:rPr>
          <w:rFonts w:asciiTheme="minorHAnsi" w:hAnsiTheme="minorHAnsi"/>
          <w:sz w:val="22"/>
          <w:szCs w:val="22"/>
        </w:rPr>
      </w:pPr>
      <w:r w:rsidRPr="0003411A">
        <w:rPr>
          <w:rFonts w:asciiTheme="minorHAnsi" w:hAnsiTheme="minorHAnsi"/>
          <w:sz w:val="22"/>
          <w:szCs w:val="22"/>
        </w:rPr>
        <w:t>-</w:t>
      </w:r>
      <w:r w:rsidR="00D63B5A" w:rsidRPr="0003411A">
        <w:rPr>
          <w:rFonts w:asciiTheme="minorHAnsi" w:hAnsiTheme="minorHAnsi"/>
          <w:sz w:val="22"/>
          <w:szCs w:val="22"/>
        </w:rPr>
        <w:t xml:space="preserve"> kinderen leren </w:t>
      </w:r>
      <w:r w:rsidR="002A36CF">
        <w:rPr>
          <w:rFonts w:asciiTheme="minorHAnsi" w:hAnsiTheme="minorHAnsi"/>
          <w:sz w:val="22"/>
          <w:szCs w:val="22"/>
        </w:rPr>
        <w:t>‘</w:t>
      </w:r>
      <w:r w:rsidR="00D63B5A" w:rsidRPr="0003411A">
        <w:rPr>
          <w:rFonts w:asciiTheme="minorHAnsi" w:hAnsiTheme="minorHAnsi"/>
          <w:sz w:val="22"/>
          <w:szCs w:val="22"/>
        </w:rPr>
        <w:t>hoe het in het echt is</w:t>
      </w:r>
      <w:r w:rsidR="002A36CF">
        <w:rPr>
          <w:rFonts w:asciiTheme="minorHAnsi" w:hAnsiTheme="minorHAnsi"/>
          <w:sz w:val="22"/>
          <w:szCs w:val="22"/>
        </w:rPr>
        <w:t>’</w:t>
      </w:r>
      <w:r w:rsidR="00D63B5A" w:rsidRPr="0003411A">
        <w:rPr>
          <w:rFonts w:asciiTheme="minorHAnsi" w:hAnsiTheme="minorHAnsi"/>
          <w:sz w:val="22"/>
          <w:szCs w:val="22"/>
        </w:rPr>
        <w:t xml:space="preserve"> </w:t>
      </w:r>
    </w:p>
    <w:p w14:paraId="6298C56A" w14:textId="77777777" w:rsidR="00D63B5A" w:rsidRPr="0003411A" w:rsidRDefault="007A1839" w:rsidP="00D63B5A">
      <w:pPr>
        <w:pStyle w:val="Default"/>
        <w:rPr>
          <w:rFonts w:asciiTheme="minorHAnsi" w:hAnsiTheme="minorHAnsi"/>
          <w:sz w:val="22"/>
          <w:szCs w:val="22"/>
        </w:rPr>
      </w:pPr>
      <w:r w:rsidRPr="0003411A">
        <w:rPr>
          <w:rFonts w:asciiTheme="minorHAnsi" w:hAnsiTheme="minorHAnsi"/>
          <w:sz w:val="22"/>
          <w:szCs w:val="22"/>
        </w:rPr>
        <w:t>-</w:t>
      </w:r>
      <w:r w:rsidR="00D63B5A" w:rsidRPr="0003411A">
        <w:rPr>
          <w:rFonts w:asciiTheme="minorHAnsi" w:hAnsiTheme="minorHAnsi"/>
          <w:sz w:val="22"/>
          <w:szCs w:val="22"/>
        </w:rPr>
        <w:t xml:space="preserve"> thema’s zijn een bron voor rollenspel </w:t>
      </w:r>
    </w:p>
    <w:p w14:paraId="7C27F803" w14:textId="2D01D359" w:rsidR="00D63B5A" w:rsidRPr="0003411A" w:rsidRDefault="004E2100" w:rsidP="004E2100">
      <w:pPr>
        <w:pStyle w:val="Default"/>
        <w:spacing w:after="15"/>
        <w:rPr>
          <w:rFonts w:asciiTheme="minorHAnsi" w:hAnsiTheme="minorHAnsi"/>
          <w:sz w:val="22"/>
          <w:szCs w:val="22"/>
        </w:rPr>
      </w:pPr>
      <w:r>
        <w:rPr>
          <w:rFonts w:asciiTheme="minorHAnsi" w:hAnsiTheme="minorHAnsi"/>
          <w:sz w:val="22"/>
          <w:szCs w:val="22"/>
        </w:rPr>
        <w:lastRenderedPageBreak/>
        <w:t>T</w:t>
      </w:r>
      <w:r w:rsidR="00D63B5A" w:rsidRPr="0003411A">
        <w:rPr>
          <w:rFonts w:asciiTheme="minorHAnsi" w:hAnsiTheme="minorHAnsi"/>
          <w:sz w:val="22"/>
          <w:szCs w:val="22"/>
        </w:rPr>
        <w:t xml:space="preserve">hema’s en projecten dragen door hun </w:t>
      </w:r>
      <w:r w:rsidR="00794AC1">
        <w:rPr>
          <w:rFonts w:asciiTheme="minorHAnsi" w:hAnsiTheme="minorHAnsi"/>
          <w:sz w:val="22"/>
          <w:szCs w:val="22"/>
        </w:rPr>
        <w:t>‘</w:t>
      </w:r>
      <w:r w:rsidR="00D63B5A" w:rsidRPr="0003411A">
        <w:rPr>
          <w:rFonts w:asciiTheme="minorHAnsi" w:hAnsiTheme="minorHAnsi"/>
          <w:sz w:val="22"/>
          <w:szCs w:val="22"/>
        </w:rPr>
        <w:t>echtheid</w:t>
      </w:r>
      <w:r w:rsidR="00794AC1">
        <w:rPr>
          <w:rFonts w:asciiTheme="minorHAnsi" w:hAnsiTheme="minorHAnsi"/>
          <w:sz w:val="22"/>
          <w:szCs w:val="22"/>
        </w:rPr>
        <w:t>’</w:t>
      </w:r>
      <w:r w:rsidR="00D63B5A" w:rsidRPr="0003411A">
        <w:rPr>
          <w:rFonts w:asciiTheme="minorHAnsi" w:hAnsiTheme="minorHAnsi"/>
          <w:sz w:val="22"/>
          <w:szCs w:val="22"/>
        </w:rPr>
        <w:t xml:space="preserve"> bij aan de leergebied</w:t>
      </w:r>
      <w:r w:rsidR="00BA14F5">
        <w:rPr>
          <w:rFonts w:asciiTheme="minorHAnsi" w:hAnsiTheme="minorHAnsi"/>
          <w:sz w:val="22"/>
          <w:szCs w:val="22"/>
        </w:rPr>
        <w:t>-</w:t>
      </w:r>
      <w:r w:rsidR="00D63B5A" w:rsidRPr="0003411A">
        <w:rPr>
          <w:rFonts w:asciiTheme="minorHAnsi" w:hAnsiTheme="minorHAnsi"/>
          <w:sz w:val="22"/>
          <w:szCs w:val="22"/>
        </w:rPr>
        <w:t xml:space="preserve">specifieke kerndoelen, waarbij vooral het domein </w:t>
      </w:r>
      <w:r>
        <w:rPr>
          <w:rFonts w:asciiTheme="minorHAnsi" w:hAnsiTheme="minorHAnsi"/>
          <w:sz w:val="22"/>
          <w:szCs w:val="22"/>
        </w:rPr>
        <w:t>‘</w:t>
      </w:r>
      <w:r w:rsidR="00D63B5A" w:rsidRPr="0003411A">
        <w:rPr>
          <w:rFonts w:asciiTheme="minorHAnsi" w:hAnsiTheme="minorHAnsi"/>
          <w:sz w:val="22"/>
          <w:szCs w:val="22"/>
        </w:rPr>
        <w:t>oriëntatie op mens en wereld</w:t>
      </w:r>
      <w:r>
        <w:rPr>
          <w:rFonts w:asciiTheme="minorHAnsi" w:hAnsiTheme="minorHAnsi"/>
          <w:sz w:val="22"/>
          <w:szCs w:val="22"/>
        </w:rPr>
        <w:t>’</w:t>
      </w:r>
      <w:r w:rsidR="00D63B5A" w:rsidRPr="0003411A">
        <w:rPr>
          <w:rFonts w:asciiTheme="minorHAnsi" w:hAnsiTheme="minorHAnsi"/>
          <w:sz w:val="22"/>
          <w:szCs w:val="22"/>
        </w:rPr>
        <w:t xml:space="preserve"> een accent krijgt. </w:t>
      </w:r>
      <w:r>
        <w:rPr>
          <w:rFonts w:asciiTheme="minorHAnsi" w:hAnsiTheme="minorHAnsi"/>
          <w:sz w:val="22"/>
          <w:szCs w:val="22"/>
        </w:rPr>
        <w:t>T</w:t>
      </w:r>
      <w:r w:rsidR="00D63B5A" w:rsidRPr="0003411A">
        <w:rPr>
          <w:rFonts w:asciiTheme="minorHAnsi" w:hAnsiTheme="minorHAnsi"/>
          <w:sz w:val="22"/>
          <w:szCs w:val="22"/>
        </w:rPr>
        <w:t>hema’s en projecten dragen door hun samenhang bovendien bij aan enkele leergebied</w:t>
      </w:r>
      <w:r w:rsidR="00DC1D46">
        <w:rPr>
          <w:rFonts w:asciiTheme="minorHAnsi" w:hAnsiTheme="minorHAnsi"/>
          <w:sz w:val="22"/>
          <w:szCs w:val="22"/>
        </w:rPr>
        <w:t>-</w:t>
      </w:r>
      <w:r w:rsidR="00D63B5A" w:rsidRPr="0003411A">
        <w:rPr>
          <w:rFonts w:asciiTheme="minorHAnsi" w:hAnsiTheme="minorHAnsi"/>
          <w:sz w:val="22"/>
          <w:szCs w:val="22"/>
        </w:rPr>
        <w:t>overstijgende kerndoelen (werkhouding, werken volgens plan, leerstrategieën)</w:t>
      </w:r>
      <w:r w:rsidR="000A5185">
        <w:rPr>
          <w:rFonts w:asciiTheme="minorHAnsi" w:hAnsiTheme="minorHAnsi"/>
          <w:sz w:val="22"/>
          <w:szCs w:val="22"/>
        </w:rPr>
        <w:t>.</w:t>
      </w:r>
      <w:r w:rsidR="00D63B5A" w:rsidRPr="0003411A">
        <w:rPr>
          <w:rFonts w:asciiTheme="minorHAnsi" w:hAnsiTheme="minorHAnsi"/>
          <w:sz w:val="22"/>
          <w:szCs w:val="22"/>
        </w:rPr>
        <w:t xml:space="preserve"> </w:t>
      </w:r>
    </w:p>
    <w:p w14:paraId="3B170025" w14:textId="77777777" w:rsidR="00D63B5A" w:rsidRPr="0003411A" w:rsidRDefault="00D63B5A" w:rsidP="00D63B5A">
      <w:pPr>
        <w:pStyle w:val="Default"/>
        <w:rPr>
          <w:rFonts w:asciiTheme="minorHAnsi" w:hAnsiTheme="minorHAnsi"/>
          <w:sz w:val="22"/>
          <w:szCs w:val="22"/>
        </w:rPr>
      </w:pPr>
    </w:p>
    <w:p w14:paraId="7C6D4CA0" w14:textId="77777777" w:rsidR="00D63B5A" w:rsidRPr="0003411A" w:rsidRDefault="00D63B5A" w:rsidP="00D63B5A">
      <w:pPr>
        <w:pStyle w:val="Default"/>
        <w:rPr>
          <w:rFonts w:asciiTheme="minorHAnsi" w:hAnsiTheme="minorHAnsi"/>
          <w:sz w:val="22"/>
          <w:szCs w:val="22"/>
        </w:rPr>
      </w:pPr>
      <w:r w:rsidRPr="0003411A">
        <w:rPr>
          <w:rFonts w:asciiTheme="minorHAnsi" w:hAnsiTheme="minorHAnsi"/>
          <w:sz w:val="22"/>
          <w:szCs w:val="22"/>
        </w:rPr>
        <w:t xml:space="preserve">De kernactiviteiten vinden plaats binnen het kader van thema’s en projecten die aansluiten bij de leefwereld van het kind. Het onderwijs in onze groepen 1-2 is gebaseerd op de theorie van de zgn. Basisontwikkeling. Basisontwikkeling is een omvattend geheel van visie op ontwikkeling van kinderen, waar binnen onderwijsdoelen, onderwijsaanbod en de rol van de leerkracht duidelijk zijn geformuleerd. </w:t>
      </w:r>
    </w:p>
    <w:p w14:paraId="0F875186" w14:textId="77777777" w:rsidR="00073774" w:rsidRDefault="00073774" w:rsidP="00D63B5A">
      <w:pPr>
        <w:pStyle w:val="Default"/>
        <w:rPr>
          <w:rFonts w:asciiTheme="minorHAnsi" w:hAnsiTheme="minorHAnsi"/>
          <w:sz w:val="22"/>
          <w:szCs w:val="22"/>
        </w:rPr>
      </w:pPr>
    </w:p>
    <w:p w14:paraId="08219761" w14:textId="77777777" w:rsidR="00D63B5A" w:rsidRPr="0003411A" w:rsidRDefault="00D63B5A" w:rsidP="00D63B5A">
      <w:pPr>
        <w:pStyle w:val="Default"/>
        <w:rPr>
          <w:rFonts w:asciiTheme="minorHAnsi" w:hAnsiTheme="minorHAnsi"/>
          <w:sz w:val="22"/>
          <w:szCs w:val="22"/>
        </w:rPr>
      </w:pPr>
      <w:r w:rsidRPr="0003411A">
        <w:rPr>
          <w:rFonts w:asciiTheme="minorHAnsi" w:hAnsiTheme="minorHAnsi"/>
          <w:sz w:val="22"/>
          <w:szCs w:val="22"/>
        </w:rPr>
        <w:t xml:space="preserve">Kernpunten van Basisontwikkeling: </w:t>
      </w:r>
    </w:p>
    <w:p w14:paraId="0BB92475" w14:textId="42B41025" w:rsidR="00D63B5A" w:rsidRPr="00073774" w:rsidRDefault="00D63B5A" w:rsidP="003C7816">
      <w:pPr>
        <w:pStyle w:val="Lijstalinea"/>
        <w:numPr>
          <w:ilvl w:val="0"/>
          <w:numId w:val="31"/>
        </w:numPr>
        <w:autoSpaceDE w:val="0"/>
        <w:autoSpaceDN w:val="0"/>
        <w:adjustRightInd w:val="0"/>
        <w:spacing w:after="11"/>
        <w:rPr>
          <w:rFonts w:asciiTheme="minorHAnsi" w:hAnsiTheme="minorHAnsi" w:cs="Verdana"/>
          <w:color w:val="000000"/>
          <w:sz w:val="22"/>
          <w:szCs w:val="22"/>
        </w:rPr>
      </w:pPr>
      <w:r w:rsidRPr="00073774">
        <w:rPr>
          <w:rFonts w:asciiTheme="minorHAnsi" w:hAnsiTheme="minorHAnsi" w:cs="Verdana"/>
          <w:color w:val="000000"/>
          <w:sz w:val="22"/>
          <w:szCs w:val="22"/>
        </w:rPr>
        <w:t>Alle kinderen bezitten ontwikkelingskracht en zijn voor verdere ontwikkeling afhankelijk van gerichte begeleiding</w:t>
      </w:r>
      <w:r w:rsidR="00A16982">
        <w:rPr>
          <w:rFonts w:asciiTheme="minorHAnsi" w:hAnsiTheme="minorHAnsi" w:cs="Verdana"/>
          <w:color w:val="000000"/>
          <w:sz w:val="22"/>
          <w:szCs w:val="22"/>
        </w:rPr>
        <w:t>.</w:t>
      </w:r>
    </w:p>
    <w:p w14:paraId="58B8432A" w14:textId="1CB238B7" w:rsidR="00D63B5A" w:rsidRPr="00073774" w:rsidRDefault="00D63B5A" w:rsidP="003C7816">
      <w:pPr>
        <w:pStyle w:val="Lijstalinea"/>
        <w:numPr>
          <w:ilvl w:val="0"/>
          <w:numId w:val="31"/>
        </w:numPr>
        <w:autoSpaceDE w:val="0"/>
        <w:autoSpaceDN w:val="0"/>
        <w:adjustRightInd w:val="0"/>
        <w:spacing w:after="11"/>
        <w:rPr>
          <w:rFonts w:asciiTheme="minorHAnsi" w:hAnsiTheme="minorHAnsi" w:cs="Verdana"/>
          <w:color w:val="000000"/>
          <w:sz w:val="22"/>
          <w:szCs w:val="22"/>
        </w:rPr>
      </w:pPr>
      <w:r w:rsidRPr="00073774">
        <w:rPr>
          <w:rFonts w:asciiTheme="minorHAnsi" w:hAnsiTheme="minorHAnsi" w:cs="Verdana"/>
          <w:color w:val="000000"/>
          <w:sz w:val="22"/>
          <w:szCs w:val="22"/>
        </w:rPr>
        <w:t xml:space="preserve">De leerkracht neemt een centrale positie in, zij neemt initiatieven, stimuleert en is medeontwerper van activiteiten. Zij </w:t>
      </w:r>
      <w:r w:rsidR="00665871">
        <w:rPr>
          <w:rFonts w:asciiTheme="minorHAnsi" w:hAnsiTheme="minorHAnsi" w:cs="Verdana"/>
          <w:color w:val="000000"/>
          <w:sz w:val="22"/>
          <w:szCs w:val="22"/>
        </w:rPr>
        <w:t>leidt, coach</w:t>
      </w:r>
      <w:r w:rsidR="00BE0242">
        <w:rPr>
          <w:rFonts w:asciiTheme="minorHAnsi" w:hAnsiTheme="minorHAnsi" w:cs="Verdana"/>
          <w:color w:val="000000"/>
          <w:sz w:val="22"/>
          <w:szCs w:val="22"/>
        </w:rPr>
        <w:t>t</w:t>
      </w:r>
      <w:r w:rsidR="00B32667">
        <w:rPr>
          <w:rFonts w:asciiTheme="minorHAnsi" w:hAnsiTheme="minorHAnsi" w:cs="Verdana"/>
          <w:color w:val="000000"/>
          <w:sz w:val="22"/>
          <w:szCs w:val="22"/>
        </w:rPr>
        <w:t xml:space="preserve"> en begeleid</w:t>
      </w:r>
      <w:r w:rsidR="00860A7D">
        <w:rPr>
          <w:rFonts w:asciiTheme="minorHAnsi" w:hAnsiTheme="minorHAnsi" w:cs="Verdana"/>
          <w:color w:val="000000"/>
          <w:sz w:val="22"/>
          <w:szCs w:val="22"/>
        </w:rPr>
        <w:t>t</w:t>
      </w:r>
      <w:r w:rsidRPr="00073774">
        <w:rPr>
          <w:rFonts w:asciiTheme="minorHAnsi" w:hAnsiTheme="minorHAnsi" w:cs="Verdana"/>
          <w:color w:val="000000"/>
          <w:sz w:val="22"/>
          <w:szCs w:val="22"/>
        </w:rPr>
        <w:t xml:space="preserve"> kinderen tijdens de activiteit. </w:t>
      </w:r>
    </w:p>
    <w:p w14:paraId="2FF597F9" w14:textId="7ED07CA7" w:rsidR="00D63B5A" w:rsidRPr="00073774" w:rsidRDefault="00D63B5A" w:rsidP="003C7816">
      <w:pPr>
        <w:pStyle w:val="Lijstalinea"/>
        <w:numPr>
          <w:ilvl w:val="0"/>
          <w:numId w:val="31"/>
        </w:numPr>
        <w:autoSpaceDE w:val="0"/>
        <w:autoSpaceDN w:val="0"/>
        <w:adjustRightInd w:val="0"/>
        <w:spacing w:after="11"/>
        <w:rPr>
          <w:rFonts w:asciiTheme="minorHAnsi" w:hAnsiTheme="minorHAnsi" w:cs="Verdana"/>
          <w:color w:val="000000"/>
          <w:sz w:val="22"/>
          <w:szCs w:val="22"/>
        </w:rPr>
      </w:pPr>
      <w:r w:rsidRPr="00073774">
        <w:rPr>
          <w:rFonts w:asciiTheme="minorHAnsi" w:hAnsiTheme="minorHAnsi" w:cs="Verdana"/>
          <w:color w:val="000000"/>
          <w:sz w:val="22"/>
          <w:szCs w:val="22"/>
        </w:rPr>
        <w:t>De zone van de naaste ontwikkeling is het aangrijpingspunt; leerkracht en kinderen gaan hiervoor samen in de activiteit</w:t>
      </w:r>
      <w:r w:rsidR="00A16982">
        <w:rPr>
          <w:rFonts w:asciiTheme="minorHAnsi" w:hAnsiTheme="minorHAnsi" w:cs="Verdana"/>
          <w:color w:val="000000"/>
          <w:sz w:val="22"/>
          <w:szCs w:val="22"/>
        </w:rPr>
        <w:t>.</w:t>
      </w:r>
    </w:p>
    <w:p w14:paraId="7BD3ECA4" w14:textId="0CEEF86F" w:rsidR="00D63B5A" w:rsidRPr="00073774" w:rsidRDefault="00D63B5A" w:rsidP="003C7816">
      <w:pPr>
        <w:pStyle w:val="Lijstalinea"/>
        <w:numPr>
          <w:ilvl w:val="0"/>
          <w:numId w:val="31"/>
        </w:numPr>
        <w:autoSpaceDE w:val="0"/>
        <w:autoSpaceDN w:val="0"/>
        <w:adjustRightInd w:val="0"/>
        <w:spacing w:after="11"/>
        <w:rPr>
          <w:rFonts w:asciiTheme="minorHAnsi" w:hAnsiTheme="minorHAnsi" w:cs="Verdana"/>
          <w:color w:val="000000"/>
          <w:sz w:val="22"/>
          <w:szCs w:val="22"/>
        </w:rPr>
      </w:pPr>
      <w:r w:rsidRPr="00073774">
        <w:rPr>
          <w:rFonts w:asciiTheme="minorHAnsi" w:hAnsiTheme="minorHAnsi" w:cs="Verdana"/>
          <w:color w:val="000000"/>
          <w:sz w:val="22"/>
          <w:szCs w:val="22"/>
        </w:rPr>
        <w:t>Kinderen geven aan waarbij zij betrokken zijn</w:t>
      </w:r>
      <w:r w:rsidR="00A16982">
        <w:rPr>
          <w:rFonts w:asciiTheme="minorHAnsi" w:hAnsiTheme="minorHAnsi" w:cs="Verdana"/>
          <w:color w:val="000000"/>
          <w:sz w:val="22"/>
          <w:szCs w:val="22"/>
        </w:rPr>
        <w:t xml:space="preserve"> en</w:t>
      </w:r>
      <w:r w:rsidRPr="00073774">
        <w:rPr>
          <w:rFonts w:asciiTheme="minorHAnsi" w:hAnsiTheme="minorHAnsi" w:cs="Verdana"/>
          <w:color w:val="000000"/>
          <w:sz w:val="22"/>
          <w:szCs w:val="22"/>
        </w:rPr>
        <w:t xml:space="preserve"> wat hen boeit</w:t>
      </w:r>
      <w:r w:rsidR="00A16982">
        <w:rPr>
          <w:rFonts w:asciiTheme="minorHAnsi" w:hAnsiTheme="minorHAnsi" w:cs="Verdana"/>
          <w:color w:val="000000"/>
          <w:sz w:val="22"/>
          <w:szCs w:val="22"/>
        </w:rPr>
        <w:t>.</w:t>
      </w:r>
    </w:p>
    <w:p w14:paraId="0C2A50D5" w14:textId="24795D1C" w:rsidR="00D63B5A" w:rsidRPr="00073774" w:rsidRDefault="00D63B5A" w:rsidP="003C7816">
      <w:pPr>
        <w:pStyle w:val="Lijstalinea"/>
        <w:numPr>
          <w:ilvl w:val="0"/>
          <w:numId w:val="31"/>
        </w:numPr>
        <w:autoSpaceDE w:val="0"/>
        <w:autoSpaceDN w:val="0"/>
        <w:adjustRightInd w:val="0"/>
        <w:spacing w:after="11"/>
        <w:rPr>
          <w:rFonts w:asciiTheme="minorHAnsi" w:hAnsiTheme="minorHAnsi" w:cs="Verdana"/>
          <w:color w:val="000000"/>
          <w:sz w:val="22"/>
          <w:szCs w:val="22"/>
        </w:rPr>
      </w:pPr>
      <w:r w:rsidRPr="00073774">
        <w:rPr>
          <w:rFonts w:asciiTheme="minorHAnsi" w:hAnsiTheme="minorHAnsi" w:cs="Verdana"/>
          <w:color w:val="000000"/>
          <w:sz w:val="22"/>
          <w:szCs w:val="22"/>
        </w:rPr>
        <w:t>Ontwikkelingsperspectief; kinderen ontwikkelen zich vanuit het manipuleren via spel- tot leeractiviteiten. Spelen en construeren vormen voor het jonge kind de meest kenmerkende en voorkomende activiteit</w:t>
      </w:r>
      <w:r w:rsidR="00113896">
        <w:rPr>
          <w:rFonts w:asciiTheme="minorHAnsi" w:hAnsiTheme="minorHAnsi" w:cs="Verdana"/>
          <w:color w:val="000000"/>
          <w:sz w:val="22"/>
          <w:szCs w:val="22"/>
        </w:rPr>
        <w:t>.</w:t>
      </w:r>
      <w:r w:rsidRPr="00073774">
        <w:rPr>
          <w:rFonts w:asciiTheme="minorHAnsi" w:hAnsiTheme="minorHAnsi" w:cs="Verdana"/>
          <w:color w:val="000000"/>
          <w:sz w:val="22"/>
          <w:szCs w:val="22"/>
        </w:rPr>
        <w:t xml:space="preserve"> </w:t>
      </w:r>
    </w:p>
    <w:p w14:paraId="4E6BBB98" w14:textId="7AC95845" w:rsidR="00D63B5A" w:rsidRPr="00073774" w:rsidRDefault="00D63B5A" w:rsidP="003C7816">
      <w:pPr>
        <w:pStyle w:val="Lijstalinea"/>
        <w:numPr>
          <w:ilvl w:val="0"/>
          <w:numId w:val="31"/>
        </w:numPr>
        <w:autoSpaceDE w:val="0"/>
        <w:autoSpaceDN w:val="0"/>
        <w:adjustRightInd w:val="0"/>
        <w:spacing w:after="11"/>
        <w:rPr>
          <w:rFonts w:asciiTheme="minorHAnsi" w:hAnsiTheme="minorHAnsi" w:cs="Verdana"/>
          <w:color w:val="000000"/>
          <w:sz w:val="22"/>
          <w:szCs w:val="22"/>
        </w:rPr>
      </w:pPr>
      <w:r w:rsidRPr="00073774">
        <w:rPr>
          <w:rFonts w:asciiTheme="minorHAnsi" w:hAnsiTheme="minorHAnsi" w:cs="Verdana"/>
          <w:color w:val="000000"/>
          <w:sz w:val="22"/>
          <w:szCs w:val="22"/>
        </w:rPr>
        <w:t>Activiteiten hebben de meeste ontwikkelingswaarde, wanneer zij plaatsvinden in voor kinderen betekenisvolle situaties</w:t>
      </w:r>
      <w:r w:rsidR="0020152D">
        <w:rPr>
          <w:rFonts w:asciiTheme="minorHAnsi" w:hAnsiTheme="minorHAnsi" w:cs="Verdana"/>
          <w:color w:val="000000"/>
          <w:sz w:val="22"/>
          <w:szCs w:val="22"/>
        </w:rPr>
        <w:t>.</w:t>
      </w:r>
    </w:p>
    <w:p w14:paraId="1608833F" w14:textId="77777777" w:rsidR="00D63B5A" w:rsidRPr="0003411A" w:rsidRDefault="00D63B5A" w:rsidP="00D63B5A">
      <w:pPr>
        <w:pStyle w:val="Default"/>
        <w:rPr>
          <w:rFonts w:asciiTheme="minorHAnsi" w:hAnsiTheme="minorHAnsi"/>
          <w:sz w:val="22"/>
          <w:szCs w:val="22"/>
        </w:rPr>
      </w:pPr>
    </w:p>
    <w:p w14:paraId="5F9FD73C" w14:textId="244E2F40" w:rsidR="00D63B5A" w:rsidRPr="00626572" w:rsidRDefault="00D63B5A" w:rsidP="00591BBB">
      <w:pPr>
        <w:pStyle w:val="Kop1"/>
        <w:spacing w:after="100"/>
        <w:jc w:val="both"/>
        <w:rPr>
          <w:rFonts w:ascii="Calibri" w:hAnsi="Calibri" w:cs="Calibri"/>
          <w:b/>
          <w:bCs/>
          <w:iCs/>
          <w:color w:val="FF0000"/>
          <w:sz w:val="22"/>
          <w:szCs w:val="22"/>
        </w:rPr>
      </w:pPr>
      <w:bookmarkStart w:id="32" w:name="_Toc13561727"/>
      <w:r w:rsidRPr="00626572">
        <w:rPr>
          <w:rFonts w:ascii="Calibri" w:hAnsi="Calibri" w:cs="Calibri"/>
          <w:b/>
          <w:bCs/>
          <w:iCs/>
          <w:color w:val="FF0000"/>
          <w:sz w:val="22"/>
          <w:szCs w:val="22"/>
        </w:rPr>
        <w:t>3.</w:t>
      </w:r>
      <w:r w:rsidR="00D708BF">
        <w:rPr>
          <w:rFonts w:ascii="Calibri" w:hAnsi="Calibri" w:cs="Calibri"/>
          <w:b/>
          <w:bCs/>
          <w:iCs/>
          <w:color w:val="FF0000"/>
          <w:sz w:val="22"/>
          <w:szCs w:val="22"/>
        </w:rPr>
        <w:t>6</w:t>
      </w:r>
      <w:r w:rsidRPr="00626572">
        <w:rPr>
          <w:rFonts w:ascii="Calibri" w:hAnsi="Calibri" w:cs="Calibri"/>
          <w:b/>
          <w:bCs/>
          <w:iCs/>
          <w:color w:val="FF0000"/>
          <w:sz w:val="22"/>
          <w:szCs w:val="22"/>
        </w:rPr>
        <w:t xml:space="preserve"> Het onderwijs in de groepen 3 t/m 8</w:t>
      </w:r>
      <w:bookmarkEnd w:id="32"/>
      <w:r w:rsidRPr="00626572">
        <w:rPr>
          <w:rFonts w:ascii="Calibri" w:hAnsi="Calibri" w:cs="Calibri"/>
          <w:b/>
          <w:bCs/>
          <w:iCs/>
          <w:color w:val="FF0000"/>
          <w:sz w:val="22"/>
          <w:szCs w:val="22"/>
        </w:rPr>
        <w:t xml:space="preserve"> </w:t>
      </w:r>
    </w:p>
    <w:p w14:paraId="1211005A" w14:textId="6D6AE5AF" w:rsidR="00D63B5A" w:rsidRPr="001D0A90" w:rsidRDefault="00D63B5A" w:rsidP="001D0A90">
      <w:pPr>
        <w:shd w:val="clear" w:color="auto" w:fill="FFFFFF"/>
        <w:spacing w:before="75" w:after="100"/>
        <w:rPr>
          <w:rFonts w:ascii="Calibri" w:hAnsi="Calibri" w:cs="Calibri"/>
          <w:sz w:val="22"/>
          <w:szCs w:val="22"/>
        </w:rPr>
      </w:pPr>
      <w:r w:rsidRPr="001D0A90">
        <w:rPr>
          <w:rFonts w:ascii="Calibri" w:hAnsi="Calibri" w:cs="Calibri"/>
          <w:sz w:val="22"/>
          <w:szCs w:val="22"/>
        </w:rPr>
        <w:t>Anders dan in de groepen 1 en 2 wordt het onderwijsprogramma van de groepen 3 t/m 8 voor een belangrijk deel bepaald door de wettelijk vastgelegde vak- en vormingsgebieden. Eigentijdse methodes, die gericht zijn op het bereiken van de kerndoelen, vormen daarbij de leidraad voor elke leerkracht. Bij het onderwijsaanbod houden we rekening met de specifieke behoeften van de school</w:t>
      </w:r>
      <w:r w:rsidR="00DC3D03" w:rsidRPr="001D0A90">
        <w:rPr>
          <w:rFonts w:ascii="Calibri" w:hAnsi="Calibri" w:cs="Calibri"/>
          <w:sz w:val="22"/>
          <w:szCs w:val="22"/>
        </w:rPr>
        <w:t>populatie</w:t>
      </w:r>
      <w:r w:rsidRPr="001D0A90">
        <w:rPr>
          <w:rFonts w:ascii="Calibri" w:hAnsi="Calibri" w:cs="Calibri"/>
          <w:sz w:val="22"/>
          <w:szCs w:val="22"/>
        </w:rPr>
        <w:t xml:space="preserve">. Daarom besteden we in de groepen 3 t/m 8 meer dan de helft van de totale onderwijstijd aan de basisvakken taal en rekenen. </w:t>
      </w:r>
    </w:p>
    <w:p w14:paraId="6EAFA05A" w14:textId="29B674AD" w:rsidR="00F506A3" w:rsidRPr="00F506A3" w:rsidRDefault="00F506A3" w:rsidP="00F506A3">
      <w:pPr>
        <w:rPr>
          <w:rFonts w:ascii="Calibri" w:hAnsi="Calibri" w:cs="Calibri"/>
          <w:sz w:val="22"/>
          <w:szCs w:val="22"/>
        </w:rPr>
      </w:pPr>
      <w:r w:rsidRPr="00F506A3">
        <w:rPr>
          <w:rFonts w:ascii="Calibri" w:hAnsi="Calibri" w:cs="Calibri"/>
          <w:sz w:val="22"/>
          <w:szCs w:val="22"/>
        </w:rPr>
        <w:t>Het leerstofaanbod is van groot belang voor de ontwikkelkansen van de kinderen. Wij vinden het belangrijk dat het methodische aanbod eigentijds is en dat het kinderen goed voorbereidt op het vervolgonderwijs. De school kiest daarom voor methoden die recht doen aan de eisen zoals geformuleerd in de referentieniveaus taal en rekenen en voor het overige dekkend zijn voor de kerndoelen</w:t>
      </w:r>
      <w:r w:rsidR="009E341B">
        <w:rPr>
          <w:rFonts w:ascii="Calibri" w:hAnsi="Calibri" w:cs="Calibri"/>
          <w:sz w:val="22"/>
          <w:szCs w:val="22"/>
        </w:rPr>
        <w:t>.</w:t>
      </w:r>
      <w:r w:rsidRPr="00F506A3">
        <w:rPr>
          <w:rFonts w:ascii="Calibri" w:hAnsi="Calibri" w:cs="Calibri"/>
          <w:sz w:val="22"/>
          <w:szCs w:val="22"/>
        </w:rPr>
        <w:t> </w:t>
      </w:r>
    </w:p>
    <w:p w14:paraId="62A796C0" w14:textId="77777777" w:rsidR="00F506A3" w:rsidRPr="00F506A3" w:rsidRDefault="00F506A3" w:rsidP="00F506A3">
      <w:pPr>
        <w:rPr>
          <w:rFonts w:ascii="Helvetica" w:hAnsi="Helvetica" w:cs="Helvetica"/>
          <w:color w:val="333333"/>
          <w:sz w:val="21"/>
          <w:szCs w:val="21"/>
        </w:rPr>
      </w:pPr>
      <w:r w:rsidRPr="00F506A3">
        <w:rPr>
          <w:rFonts w:ascii="Helvetica" w:hAnsi="Helvetica" w:cs="Helvetica"/>
          <w:color w:val="333333"/>
          <w:sz w:val="21"/>
          <w:szCs w:val="21"/>
        </w:rPr>
        <w:t> </w:t>
      </w:r>
    </w:p>
    <w:p w14:paraId="524F3FE8" w14:textId="5AACE304" w:rsidR="00F506A3" w:rsidRPr="00F506A3" w:rsidRDefault="00F506A3" w:rsidP="00F506A3">
      <w:pPr>
        <w:rPr>
          <w:rFonts w:ascii="Calibri" w:hAnsi="Calibri" w:cs="Calibri"/>
          <w:sz w:val="22"/>
          <w:szCs w:val="22"/>
        </w:rPr>
      </w:pPr>
      <w:r w:rsidRPr="00F506A3">
        <w:rPr>
          <w:rFonts w:ascii="Calibri" w:hAnsi="Calibri" w:cs="Calibri"/>
          <w:sz w:val="22"/>
          <w:szCs w:val="22"/>
        </w:rPr>
        <w:t>Rekenen</w:t>
      </w:r>
      <w:r w:rsidR="00C54017">
        <w:rPr>
          <w:rFonts w:ascii="Calibri" w:hAnsi="Calibri" w:cs="Calibri"/>
          <w:sz w:val="22"/>
          <w:szCs w:val="22"/>
        </w:rPr>
        <w:t xml:space="preserve"> &amp; W</w:t>
      </w:r>
      <w:r w:rsidRPr="00F506A3">
        <w:rPr>
          <w:rFonts w:ascii="Calibri" w:hAnsi="Calibri" w:cs="Calibri"/>
          <w:sz w:val="22"/>
          <w:szCs w:val="22"/>
        </w:rPr>
        <w:t xml:space="preserve">iskunde: </w:t>
      </w:r>
      <w:r w:rsidR="00042AD4">
        <w:rPr>
          <w:rFonts w:ascii="Calibri" w:hAnsi="Calibri" w:cs="Calibri"/>
          <w:sz w:val="22"/>
          <w:szCs w:val="22"/>
        </w:rPr>
        <w:tab/>
      </w:r>
      <w:r w:rsidR="00042AD4">
        <w:rPr>
          <w:rFonts w:ascii="Calibri" w:hAnsi="Calibri" w:cs="Calibri"/>
          <w:sz w:val="22"/>
          <w:szCs w:val="22"/>
        </w:rPr>
        <w:tab/>
      </w:r>
      <w:r w:rsidRPr="00F506A3">
        <w:rPr>
          <w:rFonts w:ascii="Calibri" w:hAnsi="Calibri" w:cs="Calibri"/>
          <w:sz w:val="22"/>
          <w:szCs w:val="22"/>
        </w:rPr>
        <w:t>Getal en Ruimte Junior (versie: 2018) </w:t>
      </w:r>
    </w:p>
    <w:p w14:paraId="4553804C" w14:textId="358DF60F" w:rsidR="00F506A3" w:rsidRPr="00F506A3" w:rsidRDefault="00F506A3" w:rsidP="00F506A3">
      <w:pPr>
        <w:rPr>
          <w:rFonts w:ascii="Calibri" w:hAnsi="Calibri" w:cs="Calibri"/>
          <w:sz w:val="22"/>
          <w:szCs w:val="22"/>
        </w:rPr>
      </w:pPr>
      <w:r w:rsidRPr="00F506A3">
        <w:rPr>
          <w:rFonts w:ascii="Calibri" w:hAnsi="Calibri" w:cs="Calibri"/>
          <w:sz w:val="22"/>
          <w:szCs w:val="22"/>
        </w:rPr>
        <w:t xml:space="preserve">Nederlandse taal: </w:t>
      </w:r>
      <w:r w:rsidR="00042AD4">
        <w:rPr>
          <w:rFonts w:ascii="Calibri" w:hAnsi="Calibri" w:cs="Calibri"/>
          <w:sz w:val="22"/>
          <w:szCs w:val="22"/>
        </w:rPr>
        <w:tab/>
      </w:r>
      <w:r w:rsidR="00042AD4">
        <w:rPr>
          <w:rFonts w:ascii="Calibri" w:hAnsi="Calibri" w:cs="Calibri"/>
          <w:sz w:val="22"/>
          <w:szCs w:val="22"/>
        </w:rPr>
        <w:tab/>
      </w:r>
      <w:r w:rsidRPr="00F506A3">
        <w:rPr>
          <w:rFonts w:ascii="Calibri" w:hAnsi="Calibri" w:cs="Calibri"/>
          <w:sz w:val="22"/>
          <w:szCs w:val="22"/>
        </w:rPr>
        <w:t>Taalverhaal.nu</w:t>
      </w:r>
      <w:r w:rsidR="00A46C51">
        <w:rPr>
          <w:rFonts w:ascii="Calibri" w:hAnsi="Calibri" w:cs="Calibri"/>
          <w:sz w:val="22"/>
          <w:szCs w:val="22"/>
        </w:rPr>
        <w:t xml:space="preserve"> </w:t>
      </w:r>
      <w:r w:rsidRPr="00F506A3">
        <w:rPr>
          <w:rFonts w:ascii="Calibri" w:hAnsi="Calibri" w:cs="Calibri"/>
          <w:sz w:val="22"/>
          <w:szCs w:val="22"/>
        </w:rPr>
        <w:t>(versie: 2013) </w:t>
      </w:r>
    </w:p>
    <w:p w14:paraId="2F6DB55C" w14:textId="22255C9E" w:rsidR="00F506A3" w:rsidRPr="00F506A3" w:rsidRDefault="00F506A3" w:rsidP="00F506A3">
      <w:pPr>
        <w:rPr>
          <w:rFonts w:ascii="Calibri" w:hAnsi="Calibri" w:cs="Calibri"/>
          <w:sz w:val="22"/>
          <w:szCs w:val="22"/>
        </w:rPr>
      </w:pPr>
      <w:r w:rsidRPr="00F506A3">
        <w:rPr>
          <w:rFonts w:ascii="Calibri" w:hAnsi="Calibri" w:cs="Calibri"/>
          <w:sz w:val="22"/>
          <w:szCs w:val="22"/>
        </w:rPr>
        <w:t xml:space="preserve">Aanvankelijk lezen: </w:t>
      </w:r>
      <w:r w:rsidR="00042AD4">
        <w:rPr>
          <w:rFonts w:ascii="Calibri" w:hAnsi="Calibri" w:cs="Calibri"/>
          <w:sz w:val="22"/>
          <w:szCs w:val="22"/>
        </w:rPr>
        <w:tab/>
      </w:r>
      <w:r w:rsidR="00042AD4">
        <w:rPr>
          <w:rFonts w:ascii="Calibri" w:hAnsi="Calibri" w:cs="Calibri"/>
          <w:sz w:val="22"/>
          <w:szCs w:val="22"/>
        </w:rPr>
        <w:tab/>
      </w:r>
      <w:r w:rsidRPr="00F506A3">
        <w:rPr>
          <w:rFonts w:ascii="Calibri" w:hAnsi="Calibri" w:cs="Calibri"/>
          <w:sz w:val="22"/>
          <w:szCs w:val="22"/>
        </w:rPr>
        <w:t>Veilig leren lezen (versie: 2003)  </w:t>
      </w:r>
    </w:p>
    <w:p w14:paraId="1ED3446B" w14:textId="0E5ED199" w:rsidR="00F506A3" w:rsidRPr="00F506A3" w:rsidRDefault="00F506A3" w:rsidP="00F506A3">
      <w:pPr>
        <w:rPr>
          <w:rFonts w:ascii="Calibri" w:hAnsi="Calibri" w:cs="Calibri"/>
          <w:sz w:val="22"/>
          <w:szCs w:val="22"/>
        </w:rPr>
      </w:pPr>
      <w:r w:rsidRPr="00F506A3">
        <w:rPr>
          <w:rFonts w:ascii="Calibri" w:hAnsi="Calibri" w:cs="Calibri"/>
          <w:sz w:val="22"/>
          <w:szCs w:val="22"/>
        </w:rPr>
        <w:t>Voortgezet lezen:</w:t>
      </w:r>
      <w:r w:rsidR="00042AD4">
        <w:rPr>
          <w:rFonts w:ascii="Calibri" w:hAnsi="Calibri" w:cs="Calibri"/>
          <w:sz w:val="22"/>
          <w:szCs w:val="22"/>
        </w:rPr>
        <w:tab/>
      </w:r>
      <w:r w:rsidR="00042AD4">
        <w:rPr>
          <w:rFonts w:ascii="Calibri" w:hAnsi="Calibri" w:cs="Calibri"/>
          <w:sz w:val="22"/>
          <w:szCs w:val="22"/>
        </w:rPr>
        <w:tab/>
      </w:r>
      <w:r w:rsidRPr="00F506A3">
        <w:rPr>
          <w:rFonts w:ascii="Calibri" w:hAnsi="Calibri" w:cs="Calibri"/>
          <w:sz w:val="22"/>
          <w:szCs w:val="22"/>
        </w:rPr>
        <w:t>Estafette (versie: 2010)  </w:t>
      </w:r>
    </w:p>
    <w:p w14:paraId="29F486FA" w14:textId="669B96E6" w:rsidR="00F506A3" w:rsidRPr="00F506A3" w:rsidRDefault="00F506A3" w:rsidP="00F506A3">
      <w:pPr>
        <w:rPr>
          <w:rFonts w:ascii="Calibri" w:hAnsi="Calibri" w:cs="Calibri"/>
          <w:sz w:val="22"/>
          <w:szCs w:val="22"/>
        </w:rPr>
      </w:pPr>
      <w:r w:rsidRPr="00F506A3">
        <w:rPr>
          <w:rFonts w:ascii="Calibri" w:hAnsi="Calibri" w:cs="Calibri"/>
          <w:sz w:val="22"/>
          <w:szCs w:val="22"/>
        </w:rPr>
        <w:t xml:space="preserve">Begrijpend lezen: </w:t>
      </w:r>
      <w:r w:rsidR="00042AD4">
        <w:rPr>
          <w:rFonts w:ascii="Calibri" w:hAnsi="Calibri" w:cs="Calibri"/>
          <w:sz w:val="22"/>
          <w:szCs w:val="22"/>
        </w:rPr>
        <w:tab/>
      </w:r>
      <w:r w:rsidR="00042AD4">
        <w:rPr>
          <w:rFonts w:ascii="Calibri" w:hAnsi="Calibri" w:cs="Calibri"/>
          <w:sz w:val="22"/>
          <w:szCs w:val="22"/>
        </w:rPr>
        <w:tab/>
      </w:r>
      <w:r w:rsidRPr="00F506A3">
        <w:rPr>
          <w:rFonts w:ascii="Calibri" w:hAnsi="Calibri" w:cs="Calibri"/>
          <w:sz w:val="22"/>
          <w:szCs w:val="22"/>
        </w:rPr>
        <w:t>Nieuwsbegrip XL (altijd actueel) </w:t>
      </w:r>
    </w:p>
    <w:p w14:paraId="24EAF0F3" w14:textId="79F8D7DB" w:rsidR="00F506A3" w:rsidRPr="00F506A3" w:rsidRDefault="00F506A3" w:rsidP="00F506A3">
      <w:pPr>
        <w:rPr>
          <w:rFonts w:ascii="Calibri" w:hAnsi="Calibri" w:cs="Calibri"/>
          <w:sz w:val="22"/>
          <w:szCs w:val="22"/>
        </w:rPr>
      </w:pPr>
      <w:r w:rsidRPr="00F506A3">
        <w:rPr>
          <w:rFonts w:ascii="Calibri" w:hAnsi="Calibri" w:cs="Calibri"/>
          <w:sz w:val="22"/>
          <w:szCs w:val="22"/>
        </w:rPr>
        <w:t xml:space="preserve">Sociaal-emotioneel: </w:t>
      </w:r>
      <w:r w:rsidR="00042AD4">
        <w:rPr>
          <w:rFonts w:ascii="Calibri" w:hAnsi="Calibri" w:cs="Calibri"/>
          <w:sz w:val="22"/>
          <w:szCs w:val="22"/>
        </w:rPr>
        <w:tab/>
      </w:r>
      <w:r w:rsidR="00042AD4">
        <w:rPr>
          <w:rFonts w:ascii="Calibri" w:hAnsi="Calibri" w:cs="Calibri"/>
          <w:sz w:val="22"/>
          <w:szCs w:val="22"/>
        </w:rPr>
        <w:tab/>
      </w:r>
      <w:r w:rsidRPr="00F506A3">
        <w:rPr>
          <w:rFonts w:ascii="Calibri" w:hAnsi="Calibri" w:cs="Calibri"/>
          <w:sz w:val="22"/>
          <w:szCs w:val="22"/>
        </w:rPr>
        <w:t>PAD (versie:</w:t>
      </w:r>
      <w:r w:rsidR="000A3922">
        <w:rPr>
          <w:rFonts w:ascii="Calibri" w:hAnsi="Calibri" w:cs="Calibri"/>
          <w:sz w:val="22"/>
          <w:szCs w:val="22"/>
        </w:rPr>
        <w:t xml:space="preserve"> </w:t>
      </w:r>
      <w:r w:rsidRPr="00F506A3">
        <w:rPr>
          <w:rFonts w:ascii="Calibri" w:hAnsi="Calibri" w:cs="Calibri"/>
          <w:sz w:val="22"/>
          <w:szCs w:val="22"/>
        </w:rPr>
        <w:t>2010) </w:t>
      </w:r>
    </w:p>
    <w:p w14:paraId="642A62BB" w14:textId="45F508DE" w:rsidR="00F506A3" w:rsidRPr="00F506A3" w:rsidRDefault="00F506A3" w:rsidP="00F506A3">
      <w:pPr>
        <w:rPr>
          <w:rFonts w:ascii="Calibri" w:hAnsi="Calibri" w:cs="Calibri"/>
          <w:sz w:val="22"/>
          <w:szCs w:val="22"/>
        </w:rPr>
      </w:pPr>
      <w:r w:rsidRPr="00F506A3">
        <w:rPr>
          <w:rFonts w:ascii="Calibri" w:hAnsi="Calibri" w:cs="Calibri"/>
          <w:sz w:val="22"/>
          <w:szCs w:val="22"/>
        </w:rPr>
        <w:t>Aardrijkskunde: </w:t>
      </w:r>
      <w:r w:rsidR="00042AD4">
        <w:rPr>
          <w:rFonts w:ascii="Calibri" w:hAnsi="Calibri" w:cs="Calibri"/>
          <w:sz w:val="22"/>
          <w:szCs w:val="22"/>
        </w:rPr>
        <w:tab/>
      </w:r>
      <w:r w:rsidR="00042AD4">
        <w:rPr>
          <w:rFonts w:ascii="Calibri" w:hAnsi="Calibri" w:cs="Calibri"/>
          <w:sz w:val="22"/>
          <w:szCs w:val="22"/>
        </w:rPr>
        <w:tab/>
      </w:r>
      <w:r w:rsidR="00FC1EF4">
        <w:rPr>
          <w:rFonts w:ascii="Calibri" w:hAnsi="Calibri" w:cs="Calibri"/>
          <w:sz w:val="22"/>
          <w:szCs w:val="22"/>
        </w:rPr>
        <w:t>Topontdekkers</w:t>
      </w:r>
      <w:r w:rsidRPr="00F506A3">
        <w:rPr>
          <w:rFonts w:ascii="Calibri" w:hAnsi="Calibri" w:cs="Calibri"/>
          <w:sz w:val="22"/>
          <w:szCs w:val="22"/>
        </w:rPr>
        <w:t> </w:t>
      </w:r>
    </w:p>
    <w:p w14:paraId="491A9293" w14:textId="2F637F94" w:rsidR="00F506A3" w:rsidRPr="00F506A3" w:rsidRDefault="00F506A3" w:rsidP="00F506A3">
      <w:pPr>
        <w:rPr>
          <w:rFonts w:ascii="Calibri" w:hAnsi="Calibri" w:cs="Calibri"/>
          <w:sz w:val="22"/>
          <w:szCs w:val="22"/>
        </w:rPr>
      </w:pPr>
      <w:r w:rsidRPr="00F506A3">
        <w:rPr>
          <w:rFonts w:ascii="Calibri" w:hAnsi="Calibri" w:cs="Calibri"/>
          <w:sz w:val="22"/>
          <w:szCs w:val="22"/>
        </w:rPr>
        <w:t xml:space="preserve">Geschiedenis: </w:t>
      </w:r>
      <w:r w:rsidR="00042AD4">
        <w:rPr>
          <w:rFonts w:ascii="Calibri" w:hAnsi="Calibri" w:cs="Calibri"/>
          <w:sz w:val="22"/>
          <w:szCs w:val="22"/>
        </w:rPr>
        <w:tab/>
      </w:r>
      <w:r w:rsidR="00042AD4">
        <w:rPr>
          <w:rFonts w:ascii="Calibri" w:hAnsi="Calibri" w:cs="Calibri"/>
          <w:sz w:val="22"/>
          <w:szCs w:val="22"/>
        </w:rPr>
        <w:tab/>
      </w:r>
      <w:r w:rsidR="00042AD4">
        <w:rPr>
          <w:rFonts w:ascii="Calibri" w:hAnsi="Calibri" w:cs="Calibri"/>
          <w:sz w:val="22"/>
          <w:szCs w:val="22"/>
        </w:rPr>
        <w:tab/>
      </w:r>
      <w:r w:rsidR="00FC1EF4">
        <w:rPr>
          <w:rFonts w:ascii="Calibri" w:hAnsi="Calibri" w:cs="Calibri"/>
          <w:sz w:val="22"/>
          <w:szCs w:val="22"/>
        </w:rPr>
        <w:t>Topontdekkers</w:t>
      </w:r>
    </w:p>
    <w:p w14:paraId="1B75E7CC" w14:textId="1AA8C0C3" w:rsidR="00F506A3" w:rsidRPr="00F506A3" w:rsidRDefault="00F506A3" w:rsidP="00F506A3">
      <w:pPr>
        <w:rPr>
          <w:rFonts w:ascii="Calibri" w:hAnsi="Calibri" w:cs="Calibri"/>
          <w:sz w:val="22"/>
          <w:szCs w:val="22"/>
        </w:rPr>
      </w:pPr>
      <w:r w:rsidRPr="00F506A3">
        <w:rPr>
          <w:rFonts w:ascii="Calibri" w:hAnsi="Calibri" w:cs="Calibri"/>
          <w:sz w:val="22"/>
          <w:szCs w:val="22"/>
        </w:rPr>
        <w:t xml:space="preserve">Natuurkunde: </w:t>
      </w:r>
      <w:r w:rsidR="00042AD4">
        <w:rPr>
          <w:rFonts w:ascii="Calibri" w:hAnsi="Calibri" w:cs="Calibri"/>
          <w:sz w:val="22"/>
          <w:szCs w:val="22"/>
        </w:rPr>
        <w:tab/>
      </w:r>
      <w:r w:rsidR="00042AD4">
        <w:rPr>
          <w:rFonts w:ascii="Calibri" w:hAnsi="Calibri" w:cs="Calibri"/>
          <w:sz w:val="22"/>
          <w:szCs w:val="22"/>
        </w:rPr>
        <w:tab/>
      </w:r>
      <w:r w:rsidR="00042AD4">
        <w:rPr>
          <w:rFonts w:ascii="Calibri" w:hAnsi="Calibri" w:cs="Calibri"/>
          <w:sz w:val="22"/>
          <w:szCs w:val="22"/>
        </w:rPr>
        <w:tab/>
      </w:r>
      <w:r w:rsidR="00E14973">
        <w:rPr>
          <w:rFonts w:ascii="Calibri" w:hAnsi="Calibri" w:cs="Calibri"/>
          <w:sz w:val="22"/>
          <w:szCs w:val="22"/>
        </w:rPr>
        <w:t>Topontdekkers</w:t>
      </w:r>
    </w:p>
    <w:p w14:paraId="154A4126" w14:textId="584F6FD6" w:rsidR="00F506A3" w:rsidRPr="00F506A3" w:rsidRDefault="00F506A3" w:rsidP="00F506A3">
      <w:pPr>
        <w:rPr>
          <w:rFonts w:ascii="Calibri" w:hAnsi="Calibri" w:cs="Calibri"/>
          <w:sz w:val="22"/>
          <w:szCs w:val="22"/>
        </w:rPr>
      </w:pPr>
      <w:r w:rsidRPr="00F506A3">
        <w:rPr>
          <w:rFonts w:ascii="Calibri" w:hAnsi="Calibri" w:cs="Calibri"/>
          <w:sz w:val="22"/>
          <w:szCs w:val="22"/>
        </w:rPr>
        <w:t xml:space="preserve">Techniek: </w:t>
      </w:r>
      <w:r w:rsidR="00042AD4">
        <w:rPr>
          <w:rFonts w:ascii="Calibri" w:hAnsi="Calibri" w:cs="Calibri"/>
          <w:sz w:val="22"/>
          <w:szCs w:val="22"/>
        </w:rPr>
        <w:tab/>
      </w:r>
      <w:r w:rsidR="00042AD4">
        <w:rPr>
          <w:rFonts w:ascii="Calibri" w:hAnsi="Calibri" w:cs="Calibri"/>
          <w:sz w:val="22"/>
          <w:szCs w:val="22"/>
        </w:rPr>
        <w:tab/>
      </w:r>
      <w:r w:rsidR="00E36D2A">
        <w:rPr>
          <w:rFonts w:ascii="Calibri" w:hAnsi="Calibri" w:cs="Calibri"/>
          <w:sz w:val="22"/>
          <w:szCs w:val="22"/>
        </w:rPr>
        <w:tab/>
      </w:r>
      <w:r w:rsidR="00E14973">
        <w:rPr>
          <w:rFonts w:ascii="Calibri" w:hAnsi="Calibri" w:cs="Calibri"/>
          <w:sz w:val="22"/>
          <w:szCs w:val="22"/>
        </w:rPr>
        <w:t>Topontdekkers</w:t>
      </w:r>
    </w:p>
    <w:p w14:paraId="5CB1FF95" w14:textId="08EB7FB7" w:rsidR="00F506A3" w:rsidRPr="00F506A3" w:rsidRDefault="00F506A3" w:rsidP="00F506A3">
      <w:pPr>
        <w:rPr>
          <w:rFonts w:ascii="Calibri" w:hAnsi="Calibri" w:cs="Calibri"/>
          <w:sz w:val="22"/>
          <w:szCs w:val="22"/>
        </w:rPr>
      </w:pPr>
      <w:r w:rsidRPr="00F506A3">
        <w:rPr>
          <w:rFonts w:ascii="Calibri" w:hAnsi="Calibri" w:cs="Calibri"/>
          <w:sz w:val="22"/>
          <w:szCs w:val="22"/>
        </w:rPr>
        <w:t xml:space="preserve">Schrijven: </w:t>
      </w:r>
      <w:r w:rsidR="00042AD4">
        <w:rPr>
          <w:rFonts w:ascii="Calibri" w:hAnsi="Calibri" w:cs="Calibri"/>
          <w:sz w:val="22"/>
          <w:szCs w:val="22"/>
        </w:rPr>
        <w:tab/>
      </w:r>
      <w:r w:rsidR="00042AD4">
        <w:rPr>
          <w:rFonts w:ascii="Calibri" w:hAnsi="Calibri" w:cs="Calibri"/>
          <w:sz w:val="22"/>
          <w:szCs w:val="22"/>
        </w:rPr>
        <w:tab/>
      </w:r>
      <w:r w:rsidR="00E36D2A">
        <w:rPr>
          <w:rFonts w:ascii="Calibri" w:hAnsi="Calibri" w:cs="Calibri"/>
          <w:sz w:val="22"/>
          <w:szCs w:val="22"/>
        </w:rPr>
        <w:tab/>
      </w:r>
      <w:r w:rsidRPr="00F506A3">
        <w:rPr>
          <w:rFonts w:ascii="Calibri" w:hAnsi="Calibri" w:cs="Calibri"/>
          <w:sz w:val="22"/>
          <w:szCs w:val="22"/>
        </w:rPr>
        <w:t>Schrijven in de basisschool (versie: 2006) </w:t>
      </w:r>
    </w:p>
    <w:p w14:paraId="33A6DA7C" w14:textId="07EF3FC5" w:rsidR="00F506A3" w:rsidRPr="00F506A3" w:rsidRDefault="00F506A3" w:rsidP="00F506A3">
      <w:pPr>
        <w:rPr>
          <w:rFonts w:ascii="Calibri" w:hAnsi="Calibri" w:cs="Calibri"/>
          <w:sz w:val="22"/>
          <w:szCs w:val="22"/>
        </w:rPr>
      </w:pPr>
      <w:r w:rsidRPr="00F506A3">
        <w:rPr>
          <w:rFonts w:ascii="Calibri" w:hAnsi="Calibri" w:cs="Calibri"/>
          <w:sz w:val="22"/>
          <w:szCs w:val="22"/>
        </w:rPr>
        <w:t xml:space="preserve">Gymnastiek: </w:t>
      </w:r>
      <w:r w:rsidR="00042AD4">
        <w:rPr>
          <w:rFonts w:ascii="Calibri" w:hAnsi="Calibri" w:cs="Calibri"/>
          <w:sz w:val="22"/>
          <w:szCs w:val="22"/>
        </w:rPr>
        <w:tab/>
      </w:r>
      <w:r w:rsidR="00042AD4">
        <w:rPr>
          <w:rFonts w:ascii="Calibri" w:hAnsi="Calibri" w:cs="Calibri"/>
          <w:sz w:val="22"/>
          <w:szCs w:val="22"/>
        </w:rPr>
        <w:tab/>
      </w:r>
      <w:r w:rsidR="009C6A21">
        <w:rPr>
          <w:rFonts w:ascii="Calibri" w:hAnsi="Calibri" w:cs="Calibri"/>
          <w:sz w:val="22"/>
          <w:szCs w:val="22"/>
        </w:rPr>
        <w:tab/>
      </w:r>
      <w:r w:rsidRPr="00F506A3">
        <w:rPr>
          <w:rFonts w:ascii="Calibri" w:hAnsi="Calibri" w:cs="Calibri"/>
          <w:sz w:val="22"/>
          <w:szCs w:val="22"/>
        </w:rPr>
        <w:t>Basislessen </w:t>
      </w:r>
    </w:p>
    <w:p w14:paraId="23189B58" w14:textId="006E1215" w:rsidR="00F506A3" w:rsidRPr="00F506A3" w:rsidRDefault="00F506A3" w:rsidP="00F506A3">
      <w:pPr>
        <w:rPr>
          <w:rFonts w:ascii="Calibri" w:hAnsi="Calibri" w:cs="Calibri"/>
          <w:sz w:val="22"/>
          <w:szCs w:val="22"/>
        </w:rPr>
      </w:pPr>
      <w:r w:rsidRPr="00F506A3">
        <w:rPr>
          <w:rFonts w:ascii="Calibri" w:hAnsi="Calibri" w:cs="Calibri"/>
          <w:sz w:val="22"/>
          <w:szCs w:val="22"/>
        </w:rPr>
        <w:lastRenderedPageBreak/>
        <w:t xml:space="preserve">Creatieve vakken: </w:t>
      </w:r>
      <w:r w:rsidR="00042AD4">
        <w:rPr>
          <w:rFonts w:ascii="Calibri" w:hAnsi="Calibri" w:cs="Calibri"/>
          <w:sz w:val="22"/>
          <w:szCs w:val="22"/>
        </w:rPr>
        <w:tab/>
      </w:r>
      <w:r w:rsidR="009C6A21">
        <w:rPr>
          <w:rFonts w:ascii="Calibri" w:hAnsi="Calibri" w:cs="Calibri"/>
          <w:sz w:val="22"/>
          <w:szCs w:val="22"/>
        </w:rPr>
        <w:tab/>
      </w:r>
      <w:r w:rsidR="00042AD4">
        <w:rPr>
          <w:rFonts w:ascii="Calibri" w:hAnsi="Calibri" w:cs="Calibri"/>
          <w:sz w:val="22"/>
          <w:szCs w:val="22"/>
        </w:rPr>
        <w:t>V</w:t>
      </w:r>
      <w:r w:rsidRPr="00F506A3">
        <w:rPr>
          <w:rFonts w:ascii="Calibri" w:hAnsi="Calibri" w:cs="Calibri"/>
          <w:sz w:val="22"/>
          <w:szCs w:val="22"/>
        </w:rPr>
        <w:t>erschillende bronnenboeken</w:t>
      </w:r>
    </w:p>
    <w:p w14:paraId="020C3FB6" w14:textId="19B854DF" w:rsidR="00F506A3" w:rsidRPr="00F506A3" w:rsidRDefault="00F506A3" w:rsidP="00F506A3">
      <w:pPr>
        <w:rPr>
          <w:rFonts w:ascii="Calibri" w:hAnsi="Calibri" w:cs="Calibri"/>
          <w:sz w:val="22"/>
          <w:szCs w:val="22"/>
        </w:rPr>
      </w:pPr>
      <w:r w:rsidRPr="00F506A3">
        <w:rPr>
          <w:rFonts w:ascii="Calibri" w:hAnsi="Calibri" w:cs="Calibri"/>
          <w:sz w:val="22"/>
          <w:szCs w:val="22"/>
        </w:rPr>
        <w:t xml:space="preserve">Verkeer: </w:t>
      </w:r>
      <w:r w:rsidR="00042AD4">
        <w:rPr>
          <w:rFonts w:ascii="Calibri" w:hAnsi="Calibri" w:cs="Calibri"/>
          <w:sz w:val="22"/>
          <w:szCs w:val="22"/>
        </w:rPr>
        <w:tab/>
      </w:r>
      <w:r w:rsidR="00042AD4">
        <w:rPr>
          <w:rFonts w:ascii="Calibri" w:hAnsi="Calibri" w:cs="Calibri"/>
          <w:sz w:val="22"/>
          <w:szCs w:val="22"/>
        </w:rPr>
        <w:tab/>
      </w:r>
      <w:r w:rsidR="009C6A21">
        <w:rPr>
          <w:rFonts w:ascii="Calibri" w:hAnsi="Calibri" w:cs="Calibri"/>
          <w:sz w:val="22"/>
          <w:szCs w:val="22"/>
        </w:rPr>
        <w:tab/>
      </w:r>
      <w:r w:rsidR="00042AD4">
        <w:rPr>
          <w:rFonts w:ascii="Calibri" w:hAnsi="Calibri" w:cs="Calibri"/>
          <w:sz w:val="22"/>
          <w:szCs w:val="22"/>
        </w:rPr>
        <w:t>V</w:t>
      </w:r>
      <w:r w:rsidRPr="00F506A3">
        <w:rPr>
          <w:rFonts w:ascii="Calibri" w:hAnsi="Calibri" w:cs="Calibri"/>
          <w:sz w:val="22"/>
          <w:szCs w:val="22"/>
        </w:rPr>
        <w:t>erkeerskranten VVN  (altijd actueel) </w:t>
      </w:r>
    </w:p>
    <w:p w14:paraId="2AF4DA32" w14:textId="4F9CAD0E" w:rsidR="00F506A3" w:rsidRPr="00F506A3" w:rsidRDefault="00F506A3" w:rsidP="00F506A3">
      <w:pPr>
        <w:rPr>
          <w:rFonts w:ascii="Calibri" w:hAnsi="Calibri" w:cs="Calibri"/>
          <w:sz w:val="22"/>
          <w:szCs w:val="22"/>
        </w:rPr>
      </w:pPr>
      <w:r w:rsidRPr="00F506A3">
        <w:rPr>
          <w:rFonts w:ascii="Calibri" w:hAnsi="Calibri" w:cs="Calibri"/>
          <w:sz w:val="22"/>
          <w:szCs w:val="22"/>
        </w:rPr>
        <w:t>Engels</w:t>
      </w:r>
      <w:r w:rsidR="00C54017">
        <w:rPr>
          <w:rFonts w:ascii="Calibri" w:hAnsi="Calibri" w:cs="Calibri"/>
          <w:sz w:val="22"/>
          <w:szCs w:val="22"/>
        </w:rPr>
        <w:t>:</w:t>
      </w:r>
      <w:r w:rsidRPr="00F506A3">
        <w:rPr>
          <w:rFonts w:ascii="Calibri" w:hAnsi="Calibri" w:cs="Calibri"/>
          <w:sz w:val="22"/>
          <w:szCs w:val="22"/>
        </w:rPr>
        <w:t xml:space="preserve"> </w:t>
      </w:r>
      <w:r w:rsidR="00042AD4">
        <w:rPr>
          <w:rFonts w:ascii="Calibri" w:hAnsi="Calibri" w:cs="Calibri"/>
          <w:sz w:val="22"/>
          <w:szCs w:val="22"/>
        </w:rPr>
        <w:tab/>
      </w:r>
      <w:r w:rsidR="00042AD4">
        <w:rPr>
          <w:rFonts w:ascii="Calibri" w:hAnsi="Calibri" w:cs="Calibri"/>
          <w:sz w:val="22"/>
          <w:szCs w:val="22"/>
        </w:rPr>
        <w:tab/>
      </w:r>
      <w:r w:rsidR="00042AD4">
        <w:rPr>
          <w:rFonts w:ascii="Calibri" w:hAnsi="Calibri" w:cs="Calibri"/>
          <w:sz w:val="22"/>
          <w:szCs w:val="22"/>
        </w:rPr>
        <w:tab/>
      </w:r>
      <w:r w:rsidR="009C6A21">
        <w:rPr>
          <w:rFonts w:ascii="Calibri" w:hAnsi="Calibri" w:cs="Calibri"/>
          <w:sz w:val="22"/>
          <w:szCs w:val="22"/>
        </w:rPr>
        <w:tab/>
      </w:r>
      <w:r w:rsidRPr="00F506A3">
        <w:rPr>
          <w:rFonts w:ascii="Calibri" w:hAnsi="Calibri" w:cs="Calibri"/>
          <w:sz w:val="22"/>
          <w:szCs w:val="22"/>
        </w:rPr>
        <w:t>Groove me </w:t>
      </w:r>
    </w:p>
    <w:p w14:paraId="31473139" w14:textId="77777777" w:rsidR="00170447" w:rsidRPr="0003411A" w:rsidRDefault="00170447" w:rsidP="00D63B5A">
      <w:pPr>
        <w:pStyle w:val="Default"/>
        <w:rPr>
          <w:rFonts w:asciiTheme="minorHAnsi" w:hAnsiTheme="minorHAnsi"/>
          <w:sz w:val="22"/>
          <w:szCs w:val="22"/>
        </w:rPr>
      </w:pPr>
    </w:p>
    <w:p w14:paraId="18201DCA" w14:textId="77777777" w:rsidR="00D63B5A" w:rsidRPr="0003411A" w:rsidRDefault="00D63B5A" w:rsidP="00D63B5A">
      <w:pPr>
        <w:pStyle w:val="Default"/>
        <w:rPr>
          <w:rFonts w:asciiTheme="minorHAnsi" w:hAnsiTheme="minorHAnsi"/>
          <w:sz w:val="22"/>
          <w:szCs w:val="22"/>
        </w:rPr>
      </w:pPr>
      <w:r w:rsidRPr="0003411A">
        <w:rPr>
          <w:rFonts w:asciiTheme="minorHAnsi" w:hAnsiTheme="minorHAnsi"/>
          <w:sz w:val="22"/>
          <w:szCs w:val="22"/>
        </w:rPr>
        <w:t xml:space="preserve">Om leerlingen een actievere rol binnen het onderwijs te geven, kunnen wij gebruik maken van: </w:t>
      </w:r>
    </w:p>
    <w:p w14:paraId="2323866E" w14:textId="338FDF02" w:rsidR="007A1839" w:rsidRPr="00EF0A4F" w:rsidRDefault="00D63B5A" w:rsidP="003C7816">
      <w:pPr>
        <w:pStyle w:val="Lijstalinea"/>
        <w:numPr>
          <w:ilvl w:val="0"/>
          <w:numId w:val="31"/>
        </w:numPr>
        <w:autoSpaceDE w:val="0"/>
        <w:autoSpaceDN w:val="0"/>
        <w:adjustRightInd w:val="0"/>
        <w:spacing w:after="11"/>
        <w:rPr>
          <w:rFonts w:asciiTheme="minorHAnsi" w:hAnsiTheme="minorHAnsi" w:cs="Verdana"/>
          <w:color w:val="000000"/>
          <w:sz w:val="22"/>
          <w:szCs w:val="22"/>
        </w:rPr>
      </w:pPr>
      <w:r w:rsidRPr="00EF0A4F">
        <w:rPr>
          <w:rFonts w:asciiTheme="minorHAnsi" w:hAnsiTheme="minorHAnsi" w:cs="Verdana"/>
          <w:color w:val="000000"/>
          <w:sz w:val="22"/>
          <w:szCs w:val="22"/>
        </w:rPr>
        <w:t xml:space="preserve">Meervoudige intelligentie: </w:t>
      </w:r>
      <w:r w:rsidR="002A36CF" w:rsidRPr="00EF0A4F">
        <w:rPr>
          <w:rFonts w:asciiTheme="minorHAnsi" w:hAnsiTheme="minorHAnsi" w:cs="Verdana"/>
          <w:color w:val="000000"/>
          <w:sz w:val="22"/>
          <w:szCs w:val="22"/>
        </w:rPr>
        <w:t>e</w:t>
      </w:r>
      <w:r w:rsidRPr="00EF0A4F">
        <w:rPr>
          <w:rFonts w:asciiTheme="minorHAnsi" w:hAnsiTheme="minorHAnsi" w:cs="Verdana"/>
          <w:color w:val="000000"/>
          <w:sz w:val="22"/>
          <w:szCs w:val="22"/>
        </w:rPr>
        <w:t xml:space="preserve">r wordt uitgegaan van de talenten (intelligenties) van het kind zodat het succeservaring kan opdoen. Deze intelligentie wordt gekoppeld aan een minder ontwikkelde intelligentie zodat deze laatst genoemde versterkt kan worden. </w:t>
      </w:r>
      <w:r w:rsidR="00C56FB6">
        <w:rPr>
          <w:rFonts w:asciiTheme="minorHAnsi" w:hAnsiTheme="minorHAnsi" w:cs="Verdana"/>
          <w:color w:val="000000"/>
          <w:sz w:val="22"/>
          <w:szCs w:val="22"/>
        </w:rPr>
        <w:t>We werken middels het principe van matchen en stre</w:t>
      </w:r>
      <w:r w:rsidR="009A2BE7">
        <w:rPr>
          <w:rFonts w:asciiTheme="minorHAnsi" w:hAnsiTheme="minorHAnsi" w:cs="Verdana"/>
          <w:color w:val="000000"/>
          <w:sz w:val="22"/>
          <w:szCs w:val="22"/>
        </w:rPr>
        <w:t>tchen.</w:t>
      </w:r>
    </w:p>
    <w:p w14:paraId="24E8FEB5" w14:textId="5CC5F141" w:rsidR="007A1839" w:rsidRPr="007A1839" w:rsidRDefault="007A1839" w:rsidP="003C7816">
      <w:pPr>
        <w:pStyle w:val="Lijstalinea"/>
        <w:numPr>
          <w:ilvl w:val="0"/>
          <w:numId w:val="31"/>
        </w:numPr>
        <w:autoSpaceDE w:val="0"/>
        <w:autoSpaceDN w:val="0"/>
        <w:adjustRightInd w:val="0"/>
        <w:spacing w:after="11"/>
        <w:rPr>
          <w:rFonts w:asciiTheme="minorHAnsi" w:hAnsiTheme="minorHAnsi" w:cs="Verdana"/>
          <w:color w:val="000000"/>
          <w:sz w:val="22"/>
          <w:szCs w:val="22"/>
        </w:rPr>
      </w:pPr>
      <w:r w:rsidRPr="007A1839">
        <w:rPr>
          <w:rFonts w:asciiTheme="minorHAnsi" w:hAnsiTheme="minorHAnsi" w:cs="Verdana"/>
          <w:color w:val="000000"/>
          <w:sz w:val="22"/>
          <w:szCs w:val="22"/>
        </w:rPr>
        <w:t xml:space="preserve">Gedragspatroongrafieken: </w:t>
      </w:r>
      <w:r w:rsidR="002A36CF">
        <w:rPr>
          <w:rFonts w:asciiTheme="minorHAnsi" w:hAnsiTheme="minorHAnsi" w:cs="Verdana"/>
          <w:color w:val="000000"/>
          <w:sz w:val="22"/>
          <w:szCs w:val="22"/>
        </w:rPr>
        <w:t>h</w:t>
      </w:r>
      <w:r w:rsidRPr="007A1839">
        <w:rPr>
          <w:rFonts w:asciiTheme="minorHAnsi" w:hAnsiTheme="minorHAnsi" w:cs="Verdana"/>
          <w:color w:val="000000"/>
          <w:sz w:val="22"/>
          <w:szCs w:val="22"/>
        </w:rPr>
        <w:t xml:space="preserve">ierbij kunnen kinderen gebeurtenissen, teksten e.d. middels een grafiek vertellen. </w:t>
      </w:r>
    </w:p>
    <w:p w14:paraId="198029F1" w14:textId="162E26A7" w:rsidR="007A1839" w:rsidRPr="007A1839" w:rsidRDefault="007A1839" w:rsidP="003C7816">
      <w:pPr>
        <w:pStyle w:val="Lijstalinea"/>
        <w:numPr>
          <w:ilvl w:val="0"/>
          <w:numId w:val="31"/>
        </w:numPr>
        <w:autoSpaceDE w:val="0"/>
        <w:autoSpaceDN w:val="0"/>
        <w:adjustRightInd w:val="0"/>
        <w:spacing w:after="11"/>
        <w:rPr>
          <w:rFonts w:asciiTheme="minorHAnsi" w:hAnsiTheme="minorHAnsi" w:cs="Verdana"/>
          <w:color w:val="000000"/>
          <w:sz w:val="22"/>
          <w:szCs w:val="22"/>
        </w:rPr>
      </w:pPr>
      <w:r w:rsidRPr="007A1839">
        <w:rPr>
          <w:rFonts w:asciiTheme="minorHAnsi" w:hAnsiTheme="minorHAnsi" w:cs="Verdana"/>
          <w:color w:val="000000"/>
          <w:sz w:val="22"/>
          <w:szCs w:val="22"/>
        </w:rPr>
        <w:t xml:space="preserve">Mindmaps: </w:t>
      </w:r>
      <w:r w:rsidR="00654940">
        <w:rPr>
          <w:rFonts w:asciiTheme="minorHAnsi" w:hAnsiTheme="minorHAnsi" w:cs="Verdana"/>
          <w:color w:val="000000"/>
          <w:sz w:val="22"/>
          <w:szCs w:val="22"/>
        </w:rPr>
        <w:t xml:space="preserve"> </w:t>
      </w:r>
      <w:r w:rsidR="002A36CF">
        <w:rPr>
          <w:rFonts w:asciiTheme="minorHAnsi" w:hAnsiTheme="minorHAnsi" w:cs="Verdana"/>
          <w:color w:val="000000"/>
          <w:sz w:val="22"/>
          <w:szCs w:val="22"/>
        </w:rPr>
        <w:t>b</w:t>
      </w:r>
      <w:r w:rsidRPr="007A1839">
        <w:rPr>
          <w:rFonts w:asciiTheme="minorHAnsi" w:hAnsiTheme="minorHAnsi" w:cs="Verdana"/>
          <w:color w:val="000000"/>
          <w:sz w:val="22"/>
          <w:szCs w:val="22"/>
        </w:rPr>
        <w:t xml:space="preserve">ij het werken met mindmaps leren kinderen complexe gehelen te ordenen. </w:t>
      </w:r>
    </w:p>
    <w:p w14:paraId="3522B10F" w14:textId="1E91F4A4" w:rsidR="00CD47F6" w:rsidRPr="00CD47F6" w:rsidRDefault="00CD47F6" w:rsidP="003C7816">
      <w:pPr>
        <w:pStyle w:val="Lijstalinea"/>
        <w:numPr>
          <w:ilvl w:val="0"/>
          <w:numId w:val="31"/>
        </w:numPr>
        <w:autoSpaceDE w:val="0"/>
        <w:autoSpaceDN w:val="0"/>
        <w:adjustRightInd w:val="0"/>
        <w:spacing w:after="11"/>
        <w:rPr>
          <w:rFonts w:asciiTheme="minorHAnsi" w:hAnsiTheme="minorHAnsi" w:cs="Verdana"/>
          <w:color w:val="000000"/>
          <w:sz w:val="22"/>
          <w:szCs w:val="22"/>
        </w:rPr>
      </w:pPr>
      <w:r w:rsidRPr="00CD47F6">
        <w:rPr>
          <w:rFonts w:asciiTheme="minorHAnsi" w:hAnsiTheme="minorHAnsi" w:cs="Verdana"/>
          <w:color w:val="000000"/>
          <w:sz w:val="22"/>
          <w:szCs w:val="22"/>
        </w:rPr>
        <w:t xml:space="preserve">Denkgewoonten leiden tot intelligenter gedrag en een groter probleemoplossend vermogen. </w:t>
      </w:r>
    </w:p>
    <w:p w14:paraId="587EAEF8" w14:textId="053DF472" w:rsidR="007A1839" w:rsidRDefault="00CD47F6" w:rsidP="004C0042">
      <w:pPr>
        <w:pStyle w:val="Lijstalinea"/>
        <w:autoSpaceDE w:val="0"/>
        <w:autoSpaceDN w:val="0"/>
        <w:adjustRightInd w:val="0"/>
        <w:spacing w:after="11"/>
        <w:rPr>
          <w:rFonts w:asciiTheme="minorHAnsi" w:hAnsiTheme="minorHAnsi" w:cs="Verdana"/>
          <w:color w:val="000000"/>
          <w:sz w:val="22"/>
          <w:szCs w:val="22"/>
        </w:rPr>
      </w:pPr>
      <w:r w:rsidRPr="00CD47F6">
        <w:rPr>
          <w:rFonts w:asciiTheme="minorHAnsi" w:hAnsiTheme="minorHAnsi" w:cs="Verdana"/>
          <w:color w:val="000000"/>
          <w:sz w:val="22"/>
          <w:szCs w:val="22"/>
        </w:rPr>
        <w:t>Met de 16 denkgewoonten leren kinderen na te denken over hun eigen ideeën</w:t>
      </w:r>
      <w:r w:rsidR="00787604">
        <w:rPr>
          <w:rFonts w:asciiTheme="minorHAnsi" w:hAnsiTheme="minorHAnsi" w:cs="Verdana"/>
          <w:color w:val="000000"/>
          <w:sz w:val="22"/>
          <w:szCs w:val="22"/>
        </w:rPr>
        <w:t xml:space="preserve"> en</w:t>
      </w:r>
      <w:r w:rsidRPr="00CD47F6">
        <w:rPr>
          <w:rFonts w:asciiTheme="minorHAnsi" w:hAnsiTheme="minorHAnsi" w:cs="Verdana"/>
          <w:color w:val="000000"/>
          <w:sz w:val="22"/>
          <w:szCs w:val="22"/>
        </w:rPr>
        <w:t xml:space="preserve"> ook over de gedachten van anderen. Daarnaast gaan ze aan de slag met praktische vaardigheden als luisteren, samenwerken en onderzoeken. </w:t>
      </w:r>
      <w:r w:rsidR="007A1839" w:rsidRPr="007A1839">
        <w:rPr>
          <w:rFonts w:asciiTheme="minorHAnsi" w:hAnsiTheme="minorHAnsi" w:cs="Verdana"/>
          <w:color w:val="000000"/>
          <w:sz w:val="22"/>
          <w:szCs w:val="22"/>
        </w:rPr>
        <w:t xml:space="preserve">Coöperatief onderwijs: hierbij worden kinderen via bepaalde technieken actief betrokken bij het leerproces, waardoor het van elkaar leren bevorderd wordt. </w:t>
      </w:r>
    </w:p>
    <w:p w14:paraId="0F0B403B" w14:textId="77777777" w:rsidR="007E2322" w:rsidRPr="007A1839" w:rsidRDefault="007E2322" w:rsidP="007A1839">
      <w:pPr>
        <w:autoSpaceDE w:val="0"/>
        <w:autoSpaceDN w:val="0"/>
        <w:adjustRightInd w:val="0"/>
        <w:rPr>
          <w:rFonts w:asciiTheme="minorHAnsi" w:hAnsiTheme="minorHAnsi" w:cs="Verdana"/>
          <w:color w:val="000000"/>
          <w:sz w:val="22"/>
          <w:szCs w:val="22"/>
        </w:rPr>
      </w:pPr>
    </w:p>
    <w:p w14:paraId="23E295D6" w14:textId="77777777" w:rsidR="002D2D61" w:rsidRDefault="007A1839" w:rsidP="007A1839">
      <w:pPr>
        <w:pStyle w:val="Default"/>
        <w:rPr>
          <w:rFonts w:asciiTheme="minorHAnsi" w:hAnsiTheme="minorHAnsi"/>
          <w:sz w:val="22"/>
          <w:szCs w:val="22"/>
        </w:rPr>
      </w:pPr>
      <w:r w:rsidRPr="0003411A">
        <w:rPr>
          <w:rFonts w:asciiTheme="minorHAnsi" w:hAnsiTheme="minorHAnsi"/>
          <w:sz w:val="22"/>
          <w:szCs w:val="22"/>
        </w:rPr>
        <w:t xml:space="preserve">Tijdens instructie van de verschillende lessen maken we gebruik van het </w:t>
      </w:r>
      <w:r w:rsidR="00170447">
        <w:rPr>
          <w:rFonts w:asciiTheme="minorHAnsi" w:hAnsiTheme="minorHAnsi"/>
          <w:sz w:val="22"/>
          <w:szCs w:val="22"/>
        </w:rPr>
        <w:t>zogenaamde Directe Instructie Model</w:t>
      </w:r>
      <w:r w:rsidRPr="0003411A">
        <w:rPr>
          <w:rFonts w:asciiTheme="minorHAnsi" w:hAnsiTheme="minorHAnsi"/>
          <w:sz w:val="22"/>
          <w:szCs w:val="22"/>
        </w:rPr>
        <w:t xml:space="preserve"> waarbij we de groep in pri</w:t>
      </w:r>
      <w:r w:rsidR="00170447">
        <w:rPr>
          <w:rFonts w:asciiTheme="minorHAnsi" w:hAnsiTheme="minorHAnsi"/>
          <w:sz w:val="22"/>
          <w:szCs w:val="22"/>
        </w:rPr>
        <w:t>ncipe verdelen in 3 instructie</w:t>
      </w:r>
      <w:r w:rsidRPr="0003411A">
        <w:rPr>
          <w:rFonts w:asciiTheme="minorHAnsi" w:hAnsiTheme="minorHAnsi"/>
          <w:sz w:val="22"/>
          <w:szCs w:val="22"/>
        </w:rPr>
        <w:t>niveaus</w:t>
      </w:r>
      <w:r w:rsidR="00170447">
        <w:rPr>
          <w:rFonts w:asciiTheme="minorHAnsi" w:hAnsiTheme="minorHAnsi"/>
          <w:sz w:val="22"/>
          <w:szCs w:val="22"/>
        </w:rPr>
        <w:t>, te weten</w:t>
      </w:r>
      <w:r w:rsidRPr="0003411A">
        <w:rPr>
          <w:rFonts w:asciiTheme="minorHAnsi" w:hAnsiTheme="minorHAnsi"/>
          <w:sz w:val="22"/>
          <w:szCs w:val="22"/>
        </w:rPr>
        <w:t xml:space="preserve">: </w:t>
      </w:r>
    </w:p>
    <w:p w14:paraId="3DABCCA2" w14:textId="1F424F38" w:rsidR="007A1839" w:rsidRDefault="002B0F69" w:rsidP="007A1839">
      <w:pPr>
        <w:pStyle w:val="Default"/>
        <w:rPr>
          <w:rFonts w:asciiTheme="minorHAnsi" w:hAnsiTheme="minorHAnsi"/>
          <w:sz w:val="22"/>
          <w:szCs w:val="22"/>
        </w:rPr>
      </w:pPr>
      <w:r>
        <w:rPr>
          <w:rFonts w:asciiTheme="minorHAnsi" w:hAnsiTheme="minorHAnsi"/>
          <w:sz w:val="22"/>
          <w:szCs w:val="22"/>
        </w:rPr>
        <w:t>V</w:t>
      </w:r>
      <w:r w:rsidR="002923AF">
        <w:rPr>
          <w:rFonts w:asciiTheme="minorHAnsi" w:hAnsiTheme="minorHAnsi"/>
          <w:sz w:val="22"/>
          <w:szCs w:val="22"/>
        </w:rPr>
        <w:t>erkorte</w:t>
      </w:r>
      <w:r>
        <w:rPr>
          <w:rFonts w:asciiTheme="minorHAnsi" w:hAnsiTheme="minorHAnsi"/>
          <w:sz w:val="22"/>
          <w:szCs w:val="22"/>
        </w:rPr>
        <w:t xml:space="preserve"> instructie</w:t>
      </w:r>
      <w:r w:rsidR="007A1839" w:rsidRPr="0003411A">
        <w:rPr>
          <w:rFonts w:asciiTheme="minorHAnsi" w:hAnsiTheme="minorHAnsi"/>
          <w:sz w:val="22"/>
          <w:szCs w:val="22"/>
        </w:rPr>
        <w:t xml:space="preserve"> </w:t>
      </w:r>
      <w:r w:rsidR="009F7B1F">
        <w:rPr>
          <w:rFonts w:asciiTheme="minorHAnsi" w:hAnsiTheme="minorHAnsi"/>
          <w:sz w:val="22"/>
          <w:szCs w:val="22"/>
        </w:rPr>
        <w:t>-</w:t>
      </w:r>
      <w:r w:rsidR="00AE4178">
        <w:rPr>
          <w:rFonts w:asciiTheme="minorHAnsi" w:hAnsiTheme="minorHAnsi"/>
          <w:sz w:val="22"/>
          <w:szCs w:val="22"/>
        </w:rPr>
        <w:t xml:space="preserve"> </w:t>
      </w:r>
      <w:r w:rsidR="00557641">
        <w:rPr>
          <w:rFonts w:asciiTheme="minorHAnsi" w:hAnsiTheme="minorHAnsi"/>
          <w:sz w:val="22"/>
          <w:szCs w:val="22"/>
        </w:rPr>
        <w:t>Basis instructie</w:t>
      </w:r>
      <w:r w:rsidR="00AE4178">
        <w:rPr>
          <w:rFonts w:asciiTheme="minorHAnsi" w:hAnsiTheme="minorHAnsi"/>
          <w:sz w:val="22"/>
          <w:szCs w:val="22"/>
        </w:rPr>
        <w:t xml:space="preserve"> </w:t>
      </w:r>
      <w:r w:rsidR="00956068">
        <w:rPr>
          <w:rFonts w:asciiTheme="minorHAnsi" w:hAnsiTheme="minorHAnsi"/>
          <w:sz w:val="22"/>
          <w:szCs w:val="22"/>
        </w:rPr>
        <w:t>-</w:t>
      </w:r>
      <w:r w:rsidR="00557641">
        <w:rPr>
          <w:rFonts w:asciiTheme="minorHAnsi" w:hAnsiTheme="minorHAnsi"/>
          <w:sz w:val="22"/>
          <w:szCs w:val="22"/>
        </w:rPr>
        <w:t xml:space="preserve"> </w:t>
      </w:r>
      <w:r w:rsidR="00AE4178">
        <w:rPr>
          <w:rFonts w:asciiTheme="minorHAnsi" w:hAnsiTheme="minorHAnsi"/>
          <w:sz w:val="22"/>
          <w:szCs w:val="22"/>
        </w:rPr>
        <w:t>Verlengde instructie</w:t>
      </w:r>
      <w:r w:rsidR="007A1839" w:rsidRPr="0003411A">
        <w:rPr>
          <w:rFonts w:asciiTheme="minorHAnsi" w:hAnsiTheme="minorHAnsi"/>
          <w:sz w:val="22"/>
          <w:szCs w:val="22"/>
        </w:rPr>
        <w:t>.</w:t>
      </w:r>
    </w:p>
    <w:p w14:paraId="4FD73B2C" w14:textId="77777777" w:rsidR="004E600D" w:rsidRDefault="004E600D" w:rsidP="008708EA">
      <w:pPr>
        <w:rPr>
          <w:rFonts w:asciiTheme="minorHAnsi" w:hAnsiTheme="minorHAnsi"/>
          <w:sz w:val="22"/>
          <w:szCs w:val="22"/>
        </w:rPr>
      </w:pPr>
    </w:p>
    <w:p w14:paraId="0B7BC2BB" w14:textId="0BD6F08E" w:rsidR="00CD12AC" w:rsidRPr="00036CBF" w:rsidRDefault="00CD12AC" w:rsidP="008708EA">
      <w:pPr>
        <w:rPr>
          <w:rFonts w:asciiTheme="minorHAnsi" w:hAnsiTheme="minorHAnsi"/>
          <w:sz w:val="22"/>
          <w:szCs w:val="22"/>
        </w:rPr>
      </w:pPr>
      <w:r w:rsidRPr="00036CBF">
        <w:rPr>
          <w:rFonts w:asciiTheme="minorHAnsi" w:hAnsiTheme="minorHAnsi"/>
          <w:sz w:val="22"/>
          <w:szCs w:val="22"/>
        </w:rPr>
        <w:t>We zorgen dat de school op het gebied van de sociaal-emotionele en psychische ontwikkeling een veilige plek is voor leerlingen, ouders en medewerkers. Duidelijkheid over omgangsvormen en verwachtingen, een luisterend oor en begrip voor uitzonderingen, maken daar onderdeel van uit. Tevens wordt preventief en pro-actief handelen van de medewerkers verondersteld. Er is gekozen voor een evidence based systeem dat zorgt voor een geïntegreerde schoolbrede aanpak, gericht op het bevorderen van gewenst gedrag van alle leerlingen binnen de school. Deze manier van werken, volgens de methode P.A.D. werd in schooljaar 2017-2018 uitgerold op onze school onder begeleiding van het Seminarium van Orthopedagogiek en ontwikkelt zich nog steeds.</w:t>
      </w:r>
    </w:p>
    <w:p w14:paraId="02D63B59" w14:textId="77777777" w:rsidR="00AE17C6" w:rsidRDefault="00AE17C6" w:rsidP="00793389"/>
    <w:p w14:paraId="5A4C2669" w14:textId="49381665" w:rsidR="00170447" w:rsidRDefault="00170447" w:rsidP="00793389"/>
    <w:p w14:paraId="07C005EC" w14:textId="6CAFF16B" w:rsidR="00E36D2A" w:rsidRDefault="00E36D2A" w:rsidP="00793389"/>
    <w:p w14:paraId="34CD8909" w14:textId="4180E895" w:rsidR="00E36D2A" w:rsidRDefault="00E36D2A" w:rsidP="00793389"/>
    <w:p w14:paraId="09676749" w14:textId="2E56E1B4" w:rsidR="00E36D2A" w:rsidRDefault="00E36D2A" w:rsidP="00793389"/>
    <w:p w14:paraId="561D81D8" w14:textId="48D3FDD2" w:rsidR="00E36D2A" w:rsidRDefault="00E36D2A" w:rsidP="00793389"/>
    <w:p w14:paraId="07BD4506" w14:textId="6CB07C10" w:rsidR="00E36D2A" w:rsidRDefault="00E36D2A" w:rsidP="00793389"/>
    <w:p w14:paraId="49945D09" w14:textId="3B4146CC" w:rsidR="00E36D2A" w:rsidRDefault="00E36D2A" w:rsidP="00793389"/>
    <w:p w14:paraId="5245C0D9" w14:textId="59041C46" w:rsidR="00E36D2A" w:rsidRDefault="00E36D2A" w:rsidP="00793389"/>
    <w:p w14:paraId="0DBD824C" w14:textId="3A3C616C" w:rsidR="00E36D2A" w:rsidRDefault="00E36D2A" w:rsidP="00793389"/>
    <w:p w14:paraId="39722E79" w14:textId="6C6DA14F" w:rsidR="00E36D2A" w:rsidRDefault="00E36D2A" w:rsidP="00793389"/>
    <w:p w14:paraId="44D24D3C" w14:textId="52E9C240" w:rsidR="00E36D2A" w:rsidRDefault="00E36D2A" w:rsidP="00793389"/>
    <w:p w14:paraId="6CCDE7B7" w14:textId="323F48D9" w:rsidR="00E36D2A" w:rsidRDefault="00E36D2A" w:rsidP="00793389"/>
    <w:p w14:paraId="40DA7FEE" w14:textId="196A91CC" w:rsidR="00E36D2A" w:rsidRDefault="00E36D2A" w:rsidP="00793389"/>
    <w:p w14:paraId="28680BC3" w14:textId="48A7C059" w:rsidR="00E36D2A" w:rsidRDefault="00E36D2A" w:rsidP="00793389"/>
    <w:p w14:paraId="668AF8C9" w14:textId="77777777" w:rsidR="009C6A21" w:rsidRDefault="009C6A21" w:rsidP="00793389"/>
    <w:p w14:paraId="0C2AFF5A" w14:textId="77777777" w:rsidR="00E36D2A" w:rsidRPr="00793389" w:rsidRDefault="00E36D2A" w:rsidP="00793389"/>
    <w:p w14:paraId="366A65DC" w14:textId="0AB174BA" w:rsidR="00490CB6" w:rsidRPr="00170447" w:rsidRDefault="00490CB6" w:rsidP="00591BBB">
      <w:pPr>
        <w:pStyle w:val="Kop1"/>
        <w:spacing w:line="360" w:lineRule="auto"/>
        <w:jc w:val="left"/>
        <w:rPr>
          <w:rFonts w:ascii="Calibri" w:hAnsi="Calibri" w:cs="Calibri"/>
          <w:b/>
          <w:bCs/>
          <w:color w:val="FF0000"/>
          <w:sz w:val="28"/>
          <w:szCs w:val="28"/>
        </w:rPr>
      </w:pPr>
      <w:bookmarkStart w:id="33" w:name="_Toc296856362"/>
      <w:bookmarkStart w:id="34" w:name="_Toc331601526"/>
      <w:bookmarkStart w:id="35" w:name="_Toc13561728"/>
      <w:r w:rsidRPr="00170447">
        <w:rPr>
          <w:rFonts w:ascii="Calibri" w:hAnsi="Calibri" w:cs="Calibri"/>
          <w:b/>
          <w:bCs/>
          <w:color w:val="FF0000"/>
          <w:sz w:val="28"/>
          <w:szCs w:val="28"/>
        </w:rPr>
        <w:lastRenderedPageBreak/>
        <w:t xml:space="preserve">4 </w:t>
      </w:r>
      <w:r w:rsidR="00106468" w:rsidRPr="00170447">
        <w:rPr>
          <w:rFonts w:ascii="Calibri" w:hAnsi="Calibri" w:cs="Calibri"/>
          <w:b/>
          <w:bCs/>
          <w:color w:val="FF0000"/>
          <w:sz w:val="28"/>
          <w:szCs w:val="28"/>
        </w:rPr>
        <w:t>Maatwerk in s</w:t>
      </w:r>
      <w:r w:rsidRPr="00170447">
        <w:rPr>
          <w:rFonts w:ascii="Calibri" w:hAnsi="Calibri" w:cs="Calibri"/>
          <w:b/>
          <w:bCs/>
          <w:color w:val="FF0000"/>
          <w:sz w:val="28"/>
          <w:szCs w:val="28"/>
        </w:rPr>
        <w:t>chool</w:t>
      </w:r>
      <w:bookmarkEnd w:id="33"/>
      <w:bookmarkEnd w:id="34"/>
      <w:bookmarkEnd w:id="35"/>
    </w:p>
    <w:p w14:paraId="0ACFDF6F" w14:textId="6D6D3DD9" w:rsidR="00AA016D" w:rsidRPr="00AA016D" w:rsidRDefault="00AA016D" w:rsidP="007E2EDD">
      <w:pPr>
        <w:rPr>
          <w:rFonts w:ascii="Calibri" w:hAnsi="Calibri" w:cs="Calibri"/>
          <w:b/>
          <w:bCs/>
          <w:sz w:val="22"/>
          <w:szCs w:val="22"/>
        </w:rPr>
      </w:pPr>
      <w:r w:rsidRPr="00AA016D">
        <w:rPr>
          <w:rFonts w:ascii="Calibri" w:hAnsi="Calibri" w:cs="Calibri"/>
          <w:b/>
          <w:bCs/>
          <w:sz w:val="22"/>
          <w:szCs w:val="22"/>
        </w:rPr>
        <w:t>Schoolbegeleiding</w:t>
      </w:r>
    </w:p>
    <w:p w14:paraId="6390DBEE" w14:textId="77777777" w:rsidR="003A30C8" w:rsidRPr="003A30C8" w:rsidRDefault="003A30C8" w:rsidP="003A30C8">
      <w:pPr>
        <w:rPr>
          <w:rFonts w:ascii="Calibri" w:hAnsi="Calibri" w:cs="Calibri"/>
          <w:sz w:val="22"/>
          <w:szCs w:val="22"/>
        </w:rPr>
      </w:pPr>
      <w:r w:rsidRPr="003A30C8">
        <w:rPr>
          <w:rFonts w:ascii="Calibri" w:hAnsi="Calibri" w:cs="Calibri"/>
          <w:sz w:val="22"/>
          <w:szCs w:val="22"/>
        </w:rPr>
        <w:t>Onze school is voortdurend in ontwikkeling. Bij sommige aspecten van deze ontwikkeling laten we ons ondersteunen door experts van buiten de school, zoals orthopedagogen, psychologen, logopedisten, psychologisch assistenten en onderwijsadviseurs. Zij helpen ons bij vragen die te maken hebben met de zorg voor individuele leerlingen (consultatie en diagnostiek), het verder ontwikkelen van de zorgstructuur en het versterken van de kwaliteit van het onderwijs in de groepen (passend en opbrengstgericht onderwijs). Logopedisten worden ingeschakeld bij taal- en/of spraakproblemen van leerlingen en spelen een rol binnen de ontwikkeling van het taalonderwijs. Deskundigen op het gebied van ICT ondersteunen bij het effectief leren omgaan met bijvoorbeeld digitale schoolborden etc. Indien nodig maken we gebruik van andere deskundigen.</w:t>
      </w:r>
    </w:p>
    <w:p w14:paraId="651270FF" w14:textId="19CA7920" w:rsidR="002A52F9" w:rsidRDefault="002A52F9" w:rsidP="005347C6">
      <w:pPr>
        <w:spacing w:line="240" w:lineRule="exact"/>
        <w:jc w:val="both"/>
        <w:rPr>
          <w:rFonts w:ascii="Verdana" w:hAnsi="Verdana"/>
          <w:b/>
          <w:sz w:val="18"/>
          <w:szCs w:val="18"/>
        </w:rPr>
      </w:pPr>
    </w:p>
    <w:p w14:paraId="0F85E498" w14:textId="0C9088B3" w:rsidR="00C727EC" w:rsidRPr="007E2EDD" w:rsidRDefault="0011234F" w:rsidP="00591BBB">
      <w:pPr>
        <w:pStyle w:val="Kop1"/>
        <w:spacing w:after="100"/>
        <w:jc w:val="both"/>
        <w:rPr>
          <w:rFonts w:ascii="Calibri" w:hAnsi="Calibri" w:cs="Calibri"/>
          <w:b/>
          <w:bCs/>
          <w:iCs/>
          <w:color w:val="FF0000"/>
          <w:sz w:val="22"/>
          <w:szCs w:val="22"/>
        </w:rPr>
      </w:pPr>
      <w:bookmarkStart w:id="36" w:name="_Toc13561729"/>
      <w:r w:rsidRPr="007E2EDD">
        <w:rPr>
          <w:rFonts w:ascii="Calibri" w:hAnsi="Calibri" w:cs="Calibri"/>
          <w:b/>
          <w:bCs/>
          <w:iCs/>
          <w:color w:val="FF0000"/>
          <w:sz w:val="22"/>
          <w:szCs w:val="22"/>
        </w:rPr>
        <w:t xml:space="preserve">4.1 </w:t>
      </w:r>
      <w:r w:rsidR="00C727EC" w:rsidRPr="007E2EDD">
        <w:rPr>
          <w:rFonts w:ascii="Calibri" w:hAnsi="Calibri" w:cs="Calibri"/>
          <w:b/>
          <w:bCs/>
          <w:iCs/>
          <w:color w:val="FF0000"/>
          <w:sz w:val="22"/>
          <w:szCs w:val="22"/>
        </w:rPr>
        <w:t>Passend primair onderwijs in Zuid Limburg</w:t>
      </w:r>
      <w:bookmarkEnd w:id="36"/>
    </w:p>
    <w:p w14:paraId="2A8C9487" w14:textId="36371EAC" w:rsidR="00146C1E" w:rsidRPr="00146C1E" w:rsidRDefault="00146C1E" w:rsidP="00146C1E">
      <w:pPr>
        <w:rPr>
          <w:rFonts w:ascii="Calibri" w:hAnsi="Calibri" w:cs="Calibri"/>
          <w:sz w:val="22"/>
          <w:szCs w:val="22"/>
        </w:rPr>
      </w:pPr>
      <w:r w:rsidRPr="00146C1E">
        <w:rPr>
          <w:rFonts w:ascii="Calibri" w:hAnsi="Calibri" w:cs="Calibri"/>
          <w:sz w:val="22"/>
          <w:szCs w:val="22"/>
        </w:rPr>
        <w:t xml:space="preserve">Schoolbesturen en hun scholen organiseren voor alle leerlingen passend onderwijs. Thuisnabij en zo inclusief mogelijk. Schoolbesturen geven samen invulling aan de zorgplicht. Het samenwerkingsverband organiseert een dekkend aanbod; voor alle leerlingen een passende plek. </w:t>
      </w:r>
    </w:p>
    <w:p w14:paraId="540D0828" w14:textId="6DE1C929" w:rsidR="00C727EC" w:rsidRPr="007B588D" w:rsidRDefault="00C727EC" w:rsidP="00C727EC">
      <w:pPr>
        <w:rPr>
          <w:rFonts w:ascii="Calibri" w:hAnsi="Calibri" w:cs="Calibri"/>
          <w:sz w:val="22"/>
          <w:szCs w:val="22"/>
        </w:rPr>
      </w:pPr>
    </w:p>
    <w:p w14:paraId="12FEB6DC" w14:textId="5D8B10B5" w:rsidR="00C727EC" w:rsidRPr="009421B8" w:rsidRDefault="00C727EC" w:rsidP="00C727EC">
      <w:pPr>
        <w:rPr>
          <w:rFonts w:asciiTheme="minorHAnsi" w:hAnsiTheme="minorHAnsi"/>
          <w:sz w:val="22"/>
          <w:szCs w:val="22"/>
        </w:rPr>
      </w:pPr>
      <w:r w:rsidRPr="009421B8">
        <w:rPr>
          <w:rFonts w:asciiTheme="minorHAnsi" w:hAnsiTheme="minorHAnsi"/>
          <w:sz w:val="22"/>
          <w:szCs w:val="22"/>
        </w:rPr>
        <w:t>In Zuid Limburg zijn drie samenwerkingsverbanden primair onderwijs:</w:t>
      </w:r>
    </w:p>
    <w:p w14:paraId="50B9BE9B" w14:textId="7FB64592" w:rsidR="00C727EC" w:rsidRPr="009421B8" w:rsidRDefault="00C727EC" w:rsidP="00C727EC">
      <w:pPr>
        <w:rPr>
          <w:rFonts w:asciiTheme="minorHAnsi" w:hAnsiTheme="minorHAnsi"/>
          <w:sz w:val="22"/>
          <w:szCs w:val="22"/>
        </w:rPr>
      </w:pPr>
      <w:r w:rsidRPr="009421B8">
        <w:rPr>
          <w:rFonts w:asciiTheme="minorHAnsi" w:hAnsiTheme="minorHAnsi"/>
          <w:sz w:val="22"/>
          <w:szCs w:val="22"/>
        </w:rPr>
        <w:t xml:space="preserve">Regio Westelijke Mijnstreek: </w:t>
      </w:r>
      <w:r w:rsidRPr="009421B8">
        <w:rPr>
          <w:rFonts w:asciiTheme="minorHAnsi" w:hAnsiTheme="minorHAnsi"/>
          <w:sz w:val="22"/>
          <w:szCs w:val="22"/>
        </w:rPr>
        <w:tab/>
        <w:t xml:space="preserve">Beek, </w:t>
      </w:r>
      <w:r w:rsidR="00175575">
        <w:rPr>
          <w:rFonts w:asciiTheme="minorHAnsi" w:hAnsiTheme="minorHAnsi"/>
          <w:sz w:val="22"/>
          <w:szCs w:val="22"/>
        </w:rPr>
        <w:t>Beekdaelen</w:t>
      </w:r>
      <w:r w:rsidR="0017194C">
        <w:rPr>
          <w:rFonts w:asciiTheme="minorHAnsi" w:hAnsiTheme="minorHAnsi"/>
          <w:sz w:val="22"/>
          <w:szCs w:val="22"/>
        </w:rPr>
        <w:t xml:space="preserve"> (</w:t>
      </w:r>
      <w:r w:rsidRPr="009421B8">
        <w:rPr>
          <w:rFonts w:asciiTheme="minorHAnsi" w:hAnsiTheme="minorHAnsi"/>
          <w:sz w:val="22"/>
          <w:szCs w:val="22"/>
        </w:rPr>
        <w:t>Schinnen</w:t>
      </w:r>
      <w:r w:rsidR="0017194C">
        <w:rPr>
          <w:rFonts w:asciiTheme="minorHAnsi" w:hAnsiTheme="minorHAnsi"/>
          <w:sz w:val="22"/>
          <w:szCs w:val="22"/>
        </w:rPr>
        <w:t>)</w:t>
      </w:r>
      <w:r w:rsidRPr="009421B8">
        <w:rPr>
          <w:rFonts w:asciiTheme="minorHAnsi" w:hAnsiTheme="minorHAnsi"/>
          <w:sz w:val="22"/>
          <w:szCs w:val="22"/>
        </w:rPr>
        <w:t>, Sittard-Geleen en Stein.</w:t>
      </w:r>
    </w:p>
    <w:p w14:paraId="00D2325B" w14:textId="1C177C8E" w:rsidR="00C727EC" w:rsidRPr="009421B8" w:rsidRDefault="00C727EC" w:rsidP="00C727EC">
      <w:pPr>
        <w:ind w:left="2832" w:hanging="2832"/>
        <w:rPr>
          <w:rFonts w:asciiTheme="minorHAnsi" w:hAnsiTheme="minorHAnsi"/>
          <w:sz w:val="22"/>
          <w:szCs w:val="22"/>
        </w:rPr>
      </w:pPr>
      <w:r w:rsidRPr="009421B8">
        <w:rPr>
          <w:rFonts w:asciiTheme="minorHAnsi" w:hAnsiTheme="minorHAnsi"/>
          <w:sz w:val="22"/>
          <w:szCs w:val="22"/>
        </w:rPr>
        <w:t xml:space="preserve">Regio Maastricht-Heuvelland: </w:t>
      </w:r>
      <w:r w:rsidRPr="009421B8">
        <w:rPr>
          <w:rFonts w:asciiTheme="minorHAnsi" w:hAnsiTheme="minorHAnsi"/>
          <w:sz w:val="22"/>
          <w:szCs w:val="22"/>
        </w:rPr>
        <w:tab/>
        <w:t>Eijsden-Margraten, Gulpen-Wittem, Maastricht, Meerssen, Vaals en Valkenburg aan de Geul</w:t>
      </w:r>
    </w:p>
    <w:p w14:paraId="7B4ABD64" w14:textId="3A19FD5D" w:rsidR="00C727EC" w:rsidRPr="00793B49" w:rsidRDefault="00C727EC" w:rsidP="00793B49">
      <w:pPr>
        <w:ind w:left="2832" w:hanging="2832"/>
        <w:rPr>
          <w:rFonts w:asciiTheme="minorHAnsi" w:hAnsiTheme="minorHAnsi"/>
          <w:sz w:val="22"/>
          <w:szCs w:val="22"/>
        </w:rPr>
      </w:pPr>
      <w:r w:rsidRPr="009421B8">
        <w:rPr>
          <w:rFonts w:asciiTheme="minorHAnsi" w:hAnsiTheme="minorHAnsi"/>
          <w:sz w:val="22"/>
          <w:szCs w:val="22"/>
        </w:rPr>
        <w:t xml:space="preserve">Regio Parkstad: </w:t>
      </w:r>
      <w:r w:rsidRPr="009421B8">
        <w:rPr>
          <w:rFonts w:asciiTheme="minorHAnsi" w:hAnsiTheme="minorHAnsi"/>
          <w:sz w:val="22"/>
          <w:szCs w:val="22"/>
        </w:rPr>
        <w:tab/>
        <w:t xml:space="preserve">Brunssum, </w:t>
      </w:r>
      <w:r w:rsidR="00E945C7">
        <w:rPr>
          <w:rFonts w:asciiTheme="minorHAnsi" w:hAnsiTheme="minorHAnsi"/>
          <w:sz w:val="22"/>
          <w:szCs w:val="22"/>
        </w:rPr>
        <w:t>Beekdaelen (Nuth</w:t>
      </w:r>
      <w:r w:rsidR="00025DCD">
        <w:rPr>
          <w:rFonts w:asciiTheme="minorHAnsi" w:hAnsiTheme="minorHAnsi"/>
          <w:sz w:val="22"/>
          <w:szCs w:val="22"/>
        </w:rPr>
        <w:t xml:space="preserve"> en Onderbanken) </w:t>
      </w:r>
      <w:r w:rsidRPr="009421B8">
        <w:rPr>
          <w:rFonts w:asciiTheme="minorHAnsi" w:hAnsiTheme="minorHAnsi"/>
          <w:sz w:val="22"/>
          <w:szCs w:val="22"/>
        </w:rPr>
        <w:t xml:space="preserve">Heerlen, Kerkrade, Landgraaf, </w:t>
      </w:r>
      <w:r w:rsidR="00354283">
        <w:rPr>
          <w:rFonts w:asciiTheme="minorHAnsi" w:hAnsiTheme="minorHAnsi"/>
          <w:sz w:val="22"/>
          <w:szCs w:val="22"/>
        </w:rPr>
        <w:t xml:space="preserve">Simpelveld </w:t>
      </w:r>
      <w:r w:rsidRPr="009421B8">
        <w:rPr>
          <w:rFonts w:asciiTheme="minorHAnsi" w:hAnsiTheme="minorHAnsi"/>
          <w:sz w:val="22"/>
          <w:szCs w:val="22"/>
        </w:rPr>
        <w:t>Voerendaal.</w:t>
      </w:r>
    </w:p>
    <w:p w14:paraId="21B82B66" w14:textId="552261F4" w:rsidR="00C13CF9" w:rsidRPr="00C13CF9" w:rsidRDefault="00C13CF9" w:rsidP="007B588D">
      <w:pPr>
        <w:rPr>
          <w:rFonts w:ascii="Calibri" w:hAnsi="Calibri" w:cs="Calibri"/>
          <w:b/>
          <w:bCs/>
          <w:sz w:val="22"/>
          <w:szCs w:val="22"/>
        </w:rPr>
      </w:pPr>
      <w:r w:rsidRPr="00C13CF9">
        <w:rPr>
          <w:rFonts w:ascii="Calibri" w:hAnsi="Calibri" w:cs="Calibri"/>
          <w:b/>
          <w:bCs/>
          <w:sz w:val="22"/>
          <w:szCs w:val="22"/>
        </w:rPr>
        <w:t>Schoolondersteuningsprofiel</w:t>
      </w:r>
    </w:p>
    <w:p w14:paraId="3165BDD9" w14:textId="6A132DEF" w:rsidR="00C13CF9" w:rsidRPr="00C13CF9" w:rsidRDefault="00E36D2A" w:rsidP="007B588D">
      <w:pPr>
        <w:rPr>
          <w:rFonts w:ascii="Calibri" w:hAnsi="Calibri" w:cs="Calibri"/>
          <w:sz w:val="22"/>
          <w:szCs w:val="22"/>
        </w:rPr>
      </w:pPr>
      <w:r>
        <w:rPr>
          <w:rFonts w:ascii="Calibri" w:hAnsi="Calibri" w:cs="Calibri"/>
          <w:noProof/>
          <w:sz w:val="22"/>
          <w:szCs w:val="22"/>
        </w:rPr>
        <w:drawing>
          <wp:anchor distT="0" distB="0" distL="114300" distR="114300" simplePos="0" relativeHeight="251658250" behindDoc="0" locked="0" layoutInCell="1" allowOverlap="1" wp14:anchorId="12C68B30" wp14:editId="058483A7">
            <wp:simplePos x="0" y="0"/>
            <wp:positionH relativeFrom="column">
              <wp:posOffset>4404995</wp:posOffset>
            </wp:positionH>
            <wp:positionV relativeFrom="paragraph">
              <wp:posOffset>408940</wp:posOffset>
            </wp:positionV>
            <wp:extent cx="1347470" cy="865505"/>
            <wp:effectExtent l="0" t="0" r="508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47470" cy="865505"/>
                    </a:xfrm>
                    <a:prstGeom prst="rect">
                      <a:avLst/>
                    </a:prstGeom>
                    <a:noFill/>
                  </pic:spPr>
                </pic:pic>
              </a:graphicData>
            </a:graphic>
          </wp:anchor>
        </w:drawing>
      </w:r>
      <w:r w:rsidR="00C13CF9" w:rsidRPr="00C13CF9">
        <w:rPr>
          <w:rFonts w:ascii="Calibri" w:hAnsi="Calibri" w:cs="Calibri"/>
          <w:sz w:val="22"/>
          <w:szCs w:val="22"/>
        </w:rPr>
        <w:t>Elke school heeft een schoolondersteuningsprofiel: een beschrijving van de onderwijsondersteuning die scholen aan leerlingen kunnen bieden. Het schoolondersteuningsprofiel kunt u terugvinden op de website van de school</w:t>
      </w:r>
      <w:r w:rsidR="006D0B25">
        <w:rPr>
          <w:rFonts w:ascii="Calibri" w:hAnsi="Calibri" w:cs="Calibri"/>
          <w:sz w:val="22"/>
          <w:szCs w:val="22"/>
        </w:rPr>
        <w:t xml:space="preserve"> en het samenwerkingsverband</w:t>
      </w:r>
      <w:r w:rsidR="00C13CF9" w:rsidRPr="00C13CF9">
        <w:rPr>
          <w:rFonts w:ascii="Calibri" w:hAnsi="Calibri" w:cs="Calibri"/>
          <w:sz w:val="22"/>
          <w:szCs w:val="22"/>
        </w:rPr>
        <w:t>.</w:t>
      </w:r>
    </w:p>
    <w:p w14:paraId="273106D9" w14:textId="77777777" w:rsidR="00C13CF9" w:rsidRPr="00C13CF9" w:rsidRDefault="00C13CF9" w:rsidP="007B588D">
      <w:pPr>
        <w:rPr>
          <w:rFonts w:ascii="Calibri" w:hAnsi="Calibri" w:cs="Calibri"/>
          <w:b/>
          <w:bCs/>
          <w:sz w:val="22"/>
          <w:szCs w:val="22"/>
        </w:rPr>
      </w:pPr>
      <w:r w:rsidRPr="00C13CF9">
        <w:rPr>
          <w:rFonts w:ascii="Calibri" w:hAnsi="Calibri" w:cs="Calibri"/>
          <w:b/>
          <w:bCs/>
          <w:sz w:val="22"/>
          <w:szCs w:val="22"/>
          <w:u w:val="single"/>
        </w:rPr>
        <w:br/>
      </w:r>
      <w:r w:rsidRPr="00C13CF9">
        <w:rPr>
          <w:rFonts w:ascii="Calibri" w:hAnsi="Calibri" w:cs="Calibri"/>
          <w:b/>
          <w:bCs/>
          <w:sz w:val="22"/>
          <w:szCs w:val="22"/>
        </w:rPr>
        <w:t>Onderwijsondersteuning</w:t>
      </w:r>
    </w:p>
    <w:p w14:paraId="1EE08495" w14:textId="77777777" w:rsidR="00C13CF9" w:rsidRPr="00C13CF9" w:rsidRDefault="00C13CF9" w:rsidP="007B588D">
      <w:pPr>
        <w:rPr>
          <w:rFonts w:ascii="Calibri" w:hAnsi="Calibri" w:cs="Calibri"/>
          <w:sz w:val="22"/>
          <w:szCs w:val="22"/>
        </w:rPr>
      </w:pPr>
      <w:r w:rsidRPr="00C13CF9">
        <w:rPr>
          <w:rFonts w:ascii="Calibri" w:hAnsi="Calibri" w:cs="Calibri"/>
          <w:sz w:val="22"/>
          <w:szCs w:val="22"/>
        </w:rPr>
        <w:t>De onderwijsondersteuning bestaat uit 5 niveaus:</w:t>
      </w:r>
    </w:p>
    <w:p w14:paraId="264B0220" w14:textId="77777777" w:rsidR="00C13CF9" w:rsidRPr="007B588D" w:rsidRDefault="00C13CF9" w:rsidP="003C7816">
      <w:pPr>
        <w:pStyle w:val="Lijstalinea"/>
        <w:numPr>
          <w:ilvl w:val="0"/>
          <w:numId w:val="25"/>
        </w:numPr>
        <w:rPr>
          <w:rFonts w:ascii="Calibri" w:hAnsi="Calibri" w:cs="Calibri"/>
          <w:sz w:val="22"/>
          <w:szCs w:val="22"/>
        </w:rPr>
      </w:pPr>
      <w:r w:rsidRPr="007B588D">
        <w:rPr>
          <w:rFonts w:ascii="Calibri" w:hAnsi="Calibri" w:cs="Calibri"/>
          <w:sz w:val="22"/>
          <w:szCs w:val="22"/>
        </w:rPr>
        <w:t xml:space="preserve">Ondersteuningsniveau 1: </w:t>
      </w:r>
      <w:r w:rsidRPr="007B588D">
        <w:rPr>
          <w:rFonts w:ascii="Calibri" w:hAnsi="Calibri" w:cs="Calibri"/>
          <w:sz w:val="22"/>
          <w:szCs w:val="22"/>
        </w:rPr>
        <w:tab/>
        <w:t>Onderwijs in de groep</w:t>
      </w:r>
    </w:p>
    <w:p w14:paraId="269D4FBB" w14:textId="77777777" w:rsidR="00C13CF9" w:rsidRPr="007B588D" w:rsidRDefault="00C13CF9" w:rsidP="003C7816">
      <w:pPr>
        <w:pStyle w:val="Lijstalinea"/>
        <w:numPr>
          <w:ilvl w:val="0"/>
          <w:numId w:val="25"/>
        </w:numPr>
        <w:rPr>
          <w:rFonts w:ascii="Calibri" w:hAnsi="Calibri" w:cs="Calibri"/>
          <w:sz w:val="22"/>
          <w:szCs w:val="22"/>
        </w:rPr>
      </w:pPr>
      <w:r w:rsidRPr="007B588D">
        <w:rPr>
          <w:rFonts w:ascii="Calibri" w:hAnsi="Calibri" w:cs="Calibri"/>
          <w:sz w:val="22"/>
          <w:szCs w:val="22"/>
        </w:rPr>
        <w:t xml:space="preserve">Ondersteuningsniveau 2: </w:t>
      </w:r>
      <w:r w:rsidRPr="007B588D">
        <w:rPr>
          <w:rFonts w:ascii="Calibri" w:hAnsi="Calibri" w:cs="Calibri"/>
          <w:sz w:val="22"/>
          <w:szCs w:val="22"/>
        </w:rPr>
        <w:tab/>
        <w:t>Ondersteuning in de groep</w:t>
      </w:r>
    </w:p>
    <w:p w14:paraId="7C08850F" w14:textId="77777777" w:rsidR="00C13CF9" w:rsidRPr="007B588D" w:rsidRDefault="00C13CF9" w:rsidP="003C7816">
      <w:pPr>
        <w:pStyle w:val="Lijstalinea"/>
        <w:numPr>
          <w:ilvl w:val="0"/>
          <w:numId w:val="25"/>
        </w:numPr>
        <w:rPr>
          <w:rFonts w:ascii="Calibri" w:hAnsi="Calibri" w:cs="Calibri"/>
          <w:sz w:val="22"/>
          <w:szCs w:val="22"/>
        </w:rPr>
      </w:pPr>
      <w:r w:rsidRPr="007B588D">
        <w:rPr>
          <w:rFonts w:ascii="Calibri" w:hAnsi="Calibri" w:cs="Calibri"/>
          <w:sz w:val="22"/>
          <w:szCs w:val="22"/>
        </w:rPr>
        <w:t xml:space="preserve">Ondersteuningsniveau 3: </w:t>
      </w:r>
      <w:r w:rsidRPr="007B588D">
        <w:rPr>
          <w:rFonts w:ascii="Calibri" w:hAnsi="Calibri" w:cs="Calibri"/>
          <w:sz w:val="22"/>
          <w:szCs w:val="22"/>
        </w:rPr>
        <w:tab/>
        <w:t>Ondersteuning op school met interne deskundigen</w:t>
      </w:r>
    </w:p>
    <w:p w14:paraId="6DE57F44" w14:textId="77777777" w:rsidR="00C13CF9" w:rsidRPr="007B588D" w:rsidRDefault="00C13CF9" w:rsidP="003C7816">
      <w:pPr>
        <w:pStyle w:val="Lijstalinea"/>
        <w:numPr>
          <w:ilvl w:val="0"/>
          <w:numId w:val="25"/>
        </w:numPr>
        <w:rPr>
          <w:rFonts w:ascii="Calibri" w:hAnsi="Calibri" w:cs="Calibri"/>
          <w:sz w:val="22"/>
          <w:szCs w:val="22"/>
        </w:rPr>
      </w:pPr>
      <w:r w:rsidRPr="007B588D">
        <w:rPr>
          <w:rFonts w:ascii="Calibri" w:hAnsi="Calibri" w:cs="Calibri"/>
          <w:sz w:val="22"/>
          <w:szCs w:val="22"/>
        </w:rPr>
        <w:t xml:space="preserve">Ondersteuningsniveau 4: </w:t>
      </w:r>
      <w:r w:rsidRPr="007B588D">
        <w:rPr>
          <w:rFonts w:ascii="Calibri" w:hAnsi="Calibri" w:cs="Calibri"/>
          <w:sz w:val="22"/>
          <w:szCs w:val="22"/>
        </w:rPr>
        <w:tab/>
        <w:t>Ondersteuning op school met externe specialisten</w:t>
      </w:r>
    </w:p>
    <w:p w14:paraId="1850466C" w14:textId="77777777" w:rsidR="00C13CF9" w:rsidRPr="007B588D" w:rsidRDefault="00C13CF9" w:rsidP="003C7816">
      <w:pPr>
        <w:pStyle w:val="Lijstalinea"/>
        <w:numPr>
          <w:ilvl w:val="0"/>
          <w:numId w:val="25"/>
        </w:numPr>
        <w:rPr>
          <w:rFonts w:ascii="Calibri" w:hAnsi="Calibri" w:cs="Calibri"/>
          <w:sz w:val="22"/>
          <w:szCs w:val="22"/>
        </w:rPr>
      </w:pPr>
      <w:r w:rsidRPr="007B588D">
        <w:rPr>
          <w:rFonts w:ascii="Calibri" w:hAnsi="Calibri" w:cs="Calibri"/>
          <w:sz w:val="22"/>
          <w:szCs w:val="22"/>
        </w:rPr>
        <w:t>Ondersteuningsniveau 5:</w:t>
      </w:r>
      <w:r w:rsidRPr="007B588D">
        <w:rPr>
          <w:rFonts w:ascii="Calibri" w:hAnsi="Calibri" w:cs="Calibri"/>
          <w:sz w:val="22"/>
          <w:szCs w:val="22"/>
        </w:rPr>
        <w:tab/>
        <w:t>Extra ondersteuning speciaal (basis)onderwijs</w:t>
      </w:r>
    </w:p>
    <w:p w14:paraId="5AAA544E" w14:textId="77777777" w:rsidR="00C13CF9" w:rsidRPr="00C13CF9" w:rsidRDefault="00C13CF9" w:rsidP="007B588D">
      <w:pPr>
        <w:rPr>
          <w:rFonts w:ascii="Calibri" w:hAnsi="Calibri" w:cs="Calibri"/>
          <w:sz w:val="22"/>
          <w:szCs w:val="22"/>
        </w:rPr>
      </w:pPr>
    </w:p>
    <w:p w14:paraId="53712195" w14:textId="77777777" w:rsidR="00C13CF9" w:rsidRPr="00C13CF9" w:rsidRDefault="00C13CF9" w:rsidP="007B588D">
      <w:pPr>
        <w:rPr>
          <w:rFonts w:ascii="Calibri" w:hAnsi="Calibri" w:cs="Calibri"/>
          <w:sz w:val="22"/>
          <w:szCs w:val="22"/>
        </w:rPr>
      </w:pPr>
      <w:r w:rsidRPr="00C13CF9">
        <w:rPr>
          <w:rFonts w:ascii="Calibri" w:hAnsi="Calibri" w:cs="Calibri"/>
          <w:sz w:val="22"/>
          <w:szCs w:val="22"/>
        </w:rPr>
        <w:t xml:space="preserve">Alle basisscholen bieden de basisondersteuning (ondersteuningsniveau 1 tot en met 4). Dit doen zij zelf of met behulp van netwerkpartners. </w:t>
      </w:r>
    </w:p>
    <w:p w14:paraId="36222486" w14:textId="77777777" w:rsidR="00C13CF9" w:rsidRPr="00C13CF9" w:rsidRDefault="00C13CF9" w:rsidP="007B588D">
      <w:pPr>
        <w:rPr>
          <w:rFonts w:ascii="Calibri" w:hAnsi="Calibri" w:cs="Calibri"/>
          <w:sz w:val="22"/>
          <w:szCs w:val="22"/>
        </w:rPr>
      </w:pPr>
      <w:r w:rsidRPr="00C13CF9">
        <w:rPr>
          <w:rFonts w:ascii="Calibri" w:hAnsi="Calibri" w:cs="Calibri"/>
          <w:sz w:val="22"/>
          <w:szCs w:val="22"/>
        </w:rPr>
        <w:t>Bij verschil van inzicht over de inzet van onderwijsondersteuning in niveau 1 t/m 4, voorziet het samenwerkingsverband in onafhankelijk extern deskundig advies.</w:t>
      </w:r>
    </w:p>
    <w:p w14:paraId="56E008E3" w14:textId="77777777" w:rsidR="00C13CF9" w:rsidRPr="00C13CF9" w:rsidRDefault="00C13CF9" w:rsidP="007B588D">
      <w:pPr>
        <w:rPr>
          <w:rFonts w:ascii="Calibri" w:hAnsi="Calibri" w:cs="Calibri"/>
          <w:sz w:val="22"/>
          <w:szCs w:val="22"/>
        </w:rPr>
      </w:pPr>
      <w:r w:rsidRPr="00C13CF9">
        <w:rPr>
          <w:rFonts w:ascii="Calibri" w:hAnsi="Calibri" w:cs="Calibri"/>
          <w:sz w:val="22"/>
          <w:szCs w:val="22"/>
        </w:rPr>
        <w:t xml:space="preserve">Ondersteuningsniveau 5 is extra ondersteuning op het speciaal (basis)onderwijs. Hiervoor is een toelaatbaarheidsverklaring van het samenwerkingsverband nodig. </w:t>
      </w:r>
    </w:p>
    <w:p w14:paraId="6BC1CEFE" w14:textId="77777777" w:rsidR="00C13CF9" w:rsidRPr="00C13CF9" w:rsidRDefault="00C13CF9" w:rsidP="007B588D">
      <w:pPr>
        <w:rPr>
          <w:rFonts w:ascii="Calibri" w:hAnsi="Calibri" w:cs="Calibri"/>
          <w:sz w:val="22"/>
          <w:szCs w:val="22"/>
        </w:rPr>
      </w:pPr>
    </w:p>
    <w:p w14:paraId="052EE103" w14:textId="77777777" w:rsidR="00C13CF9" w:rsidRPr="00C13CF9" w:rsidRDefault="00C13CF9" w:rsidP="007B588D">
      <w:pPr>
        <w:rPr>
          <w:rFonts w:ascii="Calibri" w:hAnsi="Calibri" w:cs="Calibri"/>
          <w:b/>
          <w:bCs/>
          <w:sz w:val="22"/>
          <w:szCs w:val="22"/>
        </w:rPr>
      </w:pPr>
      <w:r w:rsidRPr="00C13CF9">
        <w:rPr>
          <w:rFonts w:ascii="Calibri" w:hAnsi="Calibri" w:cs="Calibri"/>
          <w:b/>
          <w:bCs/>
          <w:sz w:val="22"/>
          <w:szCs w:val="22"/>
        </w:rPr>
        <w:t>Gemeentelijke ondersteuning</w:t>
      </w:r>
    </w:p>
    <w:p w14:paraId="727AD194" w14:textId="77777777" w:rsidR="00C13CF9" w:rsidRPr="00C13CF9" w:rsidRDefault="00C13CF9" w:rsidP="007B588D">
      <w:pPr>
        <w:rPr>
          <w:rFonts w:ascii="Calibri" w:hAnsi="Calibri" w:cs="Calibri"/>
          <w:sz w:val="22"/>
          <w:szCs w:val="22"/>
        </w:rPr>
      </w:pPr>
      <w:r w:rsidRPr="00C13CF9">
        <w:rPr>
          <w:rFonts w:ascii="Calibri" w:hAnsi="Calibri" w:cs="Calibri"/>
          <w:sz w:val="22"/>
          <w:szCs w:val="22"/>
        </w:rPr>
        <w:t xml:space="preserve">Jeugdhulp, jeugdgezondheidszorg en schoolmaatschappelijk werk vallen onder verantwoordelijkheid en regie van de gemeenten. Als een kind thuis of op school gemeentelijke ondersteuning nodig heeft, wordt dit aanvullend aan de onderwijsondersteuning ingezet. Dit betreft o.a. (individuele) begeleiding, behandeling en persoonlijke verzorging in het kader van de Jeugdwet.   </w:t>
      </w:r>
      <w:r w:rsidRPr="00C13CF9">
        <w:rPr>
          <w:rFonts w:ascii="Calibri" w:hAnsi="Calibri" w:cs="Calibri"/>
          <w:sz w:val="22"/>
          <w:szCs w:val="22"/>
        </w:rPr>
        <w:br/>
      </w:r>
    </w:p>
    <w:p w14:paraId="6CC72262" w14:textId="77777777" w:rsidR="00C13CF9" w:rsidRPr="00C13CF9" w:rsidRDefault="00C13CF9" w:rsidP="007B588D">
      <w:pPr>
        <w:rPr>
          <w:rFonts w:ascii="Calibri" w:hAnsi="Calibri" w:cs="Calibri"/>
          <w:sz w:val="22"/>
          <w:szCs w:val="22"/>
        </w:rPr>
      </w:pPr>
      <w:r w:rsidRPr="00C13CF9">
        <w:rPr>
          <w:rFonts w:ascii="Calibri" w:hAnsi="Calibri" w:cs="Calibri"/>
          <w:b/>
          <w:bCs/>
          <w:sz w:val="22"/>
          <w:szCs w:val="22"/>
        </w:rPr>
        <w:lastRenderedPageBreak/>
        <w:t>Zorgondersteuning</w:t>
      </w:r>
      <w:r w:rsidRPr="00C13CF9">
        <w:rPr>
          <w:rFonts w:ascii="Calibri" w:hAnsi="Calibri" w:cs="Calibri"/>
          <w:b/>
          <w:bCs/>
          <w:sz w:val="22"/>
          <w:szCs w:val="22"/>
        </w:rPr>
        <w:br/>
      </w:r>
      <w:r w:rsidRPr="00C13CF9">
        <w:rPr>
          <w:rFonts w:ascii="Calibri" w:hAnsi="Calibri" w:cs="Calibri"/>
          <w:sz w:val="22"/>
          <w:szCs w:val="22"/>
        </w:rPr>
        <w:t>Als een kind zorgondersteuning uit de Wet Langdurige Zorg of Zorgverzekeringswet nodig heeft, worden met ouders afspraken gemaakt over inzet en omvang tijdens schooltijd.</w:t>
      </w:r>
    </w:p>
    <w:p w14:paraId="2E7F011D" w14:textId="77777777" w:rsidR="00C13CF9" w:rsidRPr="00C13CF9" w:rsidRDefault="00C13CF9" w:rsidP="007B588D">
      <w:pPr>
        <w:rPr>
          <w:rFonts w:ascii="Calibri" w:hAnsi="Calibri" w:cs="Calibri"/>
          <w:sz w:val="22"/>
          <w:szCs w:val="22"/>
        </w:rPr>
      </w:pPr>
      <w:r w:rsidRPr="00C13CF9">
        <w:rPr>
          <w:rFonts w:ascii="Calibri" w:hAnsi="Calibri" w:cs="Calibri"/>
          <w:sz w:val="22"/>
          <w:szCs w:val="22"/>
        </w:rPr>
        <w:br/>
      </w:r>
      <w:r w:rsidRPr="00C13CF9">
        <w:rPr>
          <w:rFonts w:ascii="Calibri" w:hAnsi="Calibri" w:cs="Calibri"/>
          <w:b/>
          <w:bCs/>
          <w:sz w:val="22"/>
          <w:szCs w:val="22"/>
        </w:rPr>
        <w:t>Knooppunt</w:t>
      </w:r>
      <w:r w:rsidRPr="00C13CF9">
        <w:rPr>
          <w:rFonts w:ascii="Calibri" w:hAnsi="Calibri" w:cs="Calibri"/>
          <w:b/>
          <w:bCs/>
          <w:sz w:val="22"/>
          <w:szCs w:val="22"/>
        </w:rPr>
        <w:br/>
      </w:r>
      <w:r w:rsidRPr="00C13CF9">
        <w:rPr>
          <w:rFonts w:ascii="Calibri" w:hAnsi="Calibri" w:cs="Calibri"/>
          <w:sz w:val="22"/>
          <w:szCs w:val="22"/>
        </w:rPr>
        <w:t xml:space="preserve">Indien een school onvoldoende tegemoet kan komen aan de ondersteuningsbehoefte van de leerling wordt een knooppunt georganiseerd. In het knooppunt zitten kernpartners (ouders, school, jeugdarts, schoolmaatschappelijk werk, leerplicht en gemeentelijke toegang) en incidentele partners. Partners sluiten aan op maat en naar behoefte. </w:t>
      </w:r>
      <w:r w:rsidRPr="00C13CF9">
        <w:rPr>
          <w:rFonts w:ascii="Calibri" w:hAnsi="Calibri" w:cs="Calibri"/>
          <w:sz w:val="22"/>
          <w:szCs w:val="22"/>
        </w:rPr>
        <w:br/>
      </w:r>
    </w:p>
    <w:p w14:paraId="595A8495" w14:textId="77777777" w:rsidR="00C13CF9" w:rsidRPr="00C13CF9" w:rsidRDefault="00C13CF9" w:rsidP="007B588D">
      <w:pPr>
        <w:rPr>
          <w:rFonts w:ascii="Calibri" w:hAnsi="Calibri" w:cs="Calibri"/>
          <w:b/>
          <w:bCs/>
          <w:sz w:val="22"/>
          <w:szCs w:val="22"/>
        </w:rPr>
      </w:pPr>
      <w:r w:rsidRPr="00C13CF9">
        <w:rPr>
          <w:rFonts w:ascii="Calibri" w:hAnsi="Calibri" w:cs="Calibri"/>
          <w:b/>
          <w:bCs/>
          <w:sz w:val="22"/>
          <w:szCs w:val="22"/>
        </w:rPr>
        <w:t>Aanmelding, zorgplicht en toelaatbaarheid tot speciaal (basis) onderwijs</w:t>
      </w:r>
    </w:p>
    <w:p w14:paraId="009D3A2D" w14:textId="77777777" w:rsidR="00C13CF9" w:rsidRPr="00C13CF9" w:rsidRDefault="00C13CF9" w:rsidP="007B588D">
      <w:pPr>
        <w:rPr>
          <w:rFonts w:ascii="Calibri" w:hAnsi="Calibri" w:cs="Calibri"/>
          <w:sz w:val="22"/>
          <w:szCs w:val="22"/>
        </w:rPr>
      </w:pPr>
      <w:r w:rsidRPr="00C13CF9">
        <w:rPr>
          <w:rFonts w:ascii="Calibri" w:hAnsi="Calibri" w:cs="Calibri"/>
          <w:sz w:val="22"/>
          <w:szCs w:val="22"/>
        </w:rPr>
        <w:t xml:space="preserve">Ouders melden hun kind schriftelijk (minimaal 10 weken voor de gewenste plaatsing) aan bij een school van voorkeur. Aanmelding betekent niet automatisch plaatsen. </w:t>
      </w:r>
      <w:r w:rsidRPr="00C13CF9">
        <w:rPr>
          <w:rFonts w:ascii="Calibri" w:hAnsi="Calibri" w:cs="Calibri"/>
          <w:sz w:val="22"/>
          <w:szCs w:val="22"/>
        </w:rPr>
        <w:br/>
      </w:r>
    </w:p>
    <w:p w14:paraId="2ACD6EFF" w14:textId="77777777" w:rsidR="00C13CF9" w:rsidRPr="00C13CF9" w:rsidRDefault="00C13CF9" w:rsidP="007B588D">
      <w:pPr>
        <w:rPr>
          <w:rFonts w:ascii="Calibri" w:hAnsi="Calibri" w:cs="Calibri"/>
          <w:sz w:val="22"/>
          <w:szCs w:val="22"/>
        </w:rPr>
      </w:pPr>
      <w:r w:rsidRPr="00C13CF9">
        <w:rPr>
          <w:rFonts w:ascii="Calibri" w:hAnsi="Calibri" w:cs="Calibri"/>
          <w:sz w:val="22"/>
          <w:szCs w:val="22"/>
        </w:rPr>
        <w:t xml:space="preserve">Aan een verzoek tot aanmelding geeft een school gehoor. De afspraak is dat niet mondeling wordt doorverwezen. Er is geen uniform aanmeldformulier vanuit het samenwerkingsverband voorgeschreven. Besturen en scholen hanteren eigen formulieren; deze staan altijd op de website van de school. </w:t>
      </w:r>
    </w:p>
    <w:p w14:paraId="2627EB48" w14:textId="77777777" w:rsidR="00C13CF9" w:rsidRPr="00C13CF9" w:rsidRDefault="00C13CF9" w:rsidP="007B588D">
      <w:pPr>
        <w:rPr>
          <w:rFonts w:ascii="Calibri" w:hAnsi="Calibri" w:cs="Calibri"/>
          <w:sz w:val="22"/>
          <w:szCs w:val="22"/>
        </w:rPr>
      </w:pPr>
      <w:r w:rsidRPr="00C13CF9">
        <w:rPr>
          <w:rFonts w:ascii="Calibri" w:hAnsi="Calibri" w:cs="Calibri"/>
          <w:sz w:val="22"/>
          <w:szCs w:val="22"/>
        </w:rPr>
        <w:br/>
        <w:t xml:space="preserve">De plaatsingstermijn start vanaf het moment dat een ouder het kind schriftelijk aanmeldt bij een school. Ouders stellen de school op de hoogte als zij weten of vermoeden dat hun kind ondersteuning nodig heeft. De school van aanmelding vraagt altijd informatie op bij de school van herkomst of de kinderopvang (bij eerste aanmelding). Deze informatie is noodzakelijk om te beoordelen of de school van aanmelding de ondersteuning kan bieden die het kind nodig heeft. </w:t>
      </w:r>
    </w:p>
    <w:p w14:paraId="32F0CA80" w14:textId="77777777" w:rsidR="00C13CF9" w:rsidRPr="00C13CF9" w:rsidRDefault="00C13CF9" w:rsidP="007B588D">
      <w:pPr>
        <w:rPr>
          <w:rFonts w:ascii="Calibri" w:hAnsi="Calibri" w:cs="Calibri"/>
          <w:sz w:val="22"/>
          <w:szCs w:val="22"/>
        </w:rPr>
      </w:pPr>
      <w:r w:rsidRPr="00C13CF9">
        <w:rPr>
          <w:rFonts w:ascii="Calibri" w:hAnsi="Calibri" w:cs="Calibri"/>
          <w:sz w:val="22"/>
          <w:szCs w:val="22"/>
        </w:rPr>
        <w:t xml:space="preserve">De school beslist, binnen zes weken na schriftelijke aanmelding, of het kind kan worden toegelaten. Deze periode kan met vier weken worden verlengd. Als de school niet kan plaatsen, zoekt de school (of het schoolbestuur) een passende onderwijsplek op een andere school. Dat kan een andere basisschool zijn of een school voor speciaal (basis)onderwijs. Belangrijk daarbij is dat een goede balans wordt gevonden tussen de mogelijkheden van het kind, de wensen van ouders en de mogelijkheden van scholen. </w:t>
      </w:r>
    </w:p>
    <w:p w14:paraId="5A95708F" w14:textId="77777777" w:rsidR="00C13CF9" w:rsidRPr="00C13CF9" w:rsidRDefault="00C13CF9" w:rsidP="007B588D">
      <w:pPr>
        <w:rPr>
          <w:rFonts w:ascii="Calibri" w:hAnsi="Calibri" w:cs="Calibri"/>
          <w:sz w:val="22"/>
          <w:szCs w:val="22"/>
        </w:rPr>
      </w:pPr>
      <w:r w:rsidRPr="00C13CF9">
        <w:rPr>
          <w:rFonts w:ascii="Calibri" w:hAnsi="Calibri" w:cs="Calibri"/>
          <w:sz w:val="22"/>
          <w:szCs w:val="22"/>
        </w:rPr>
        <w:t xml:space="preserve">Als extra ondersteuning in het speciaal (basis)onderwijs nodig is, dan wordt een toelaatbaarheidstraject gestart via de trajectbegeleider van het samenwerkingsverband. Het samenwerkingsverband bepaalt of en voor hoelang een leerling toelaatbaar is tot het speciaal (basis)onderwijs. </w:t>
      </w:r>
    </w:p>
    <w:p w14:paraId="320BF28B" w14:textId="77777777" w:rsidR="00C13CF9" w:rsidRPr="00C13CF9" w:rsidRDefault="00C13CF9" w:rsidP="007B588D">
      <w:pPr>
        <w:rPr>
          <w:rFonts w:ascii="Calibri" w:hAnsi="Calibri" w:cs="Calibri"/>
          <w:sz w:val="22"/>
          <w:szCs w:val="22"/>
        </w:rPr>
      </w:pPr>
    </w:p>
    <w:p w14:paraId="0F649B1C" w14:textId="77777777" w:rsidR="00C13CF9" w:rsidRPr="00C13CF9" w:rsidRDefault="00C13CF9" w:rsidP="007B588D">
      <w:pPr>
        <w:rPr>
          <w:rFonts w:ascii="Calibri" w:hAnsi="Calibri" w:cs="Calibri"/>
          <w:sz w:val="22"/>
          <w:szCs w:val="22"/>
        </w:rPr>
      </w:pPr>
      <w:r w:rsidRPr="00C13CF9">
        <w:rPr>
          <w:rFonts w:ascii="Calibri" w:hAnsi="Calibri" w:cs="Calibri"/>
          <w:sz w:val="22"/>
          <w:szCs w:val="22"/>
        </w:rPr>
        <w:t>Stapt een leerling over naar een andere school, dan zorgen de betrokken scholen - in overleg met de ouders - voor een goede, soepele overgang en informatieoverdracht volgens de afspraken binnen het samenwerkingsverband.</w:t>
      </w:r>
    </w:p>
    <w:p w14:paraId="769EF459" w14:textId="77777777" w:rsidR="00C13CF9" w:rsidRPr="00C13CF9" w:rsidRDefault="00C13CF9" w:rsidP="007B588D">
      <w:pPr>
        <w:rPr>
          <w:rFonts w:ascii="Calibri" w:hAnsi="Calibri" w:cs="Calibri"/>
          <w:sz w:val="22"/>
          <w:szCs w:val="22"/>
        </w:rPr>
      </w:pPr>
    </w:p>
    <w:p w14:paraId="4B10FCC8" w14:textId="77777777" w:rsidR="00C13CF9" w:rsidRPr="00C13CF9" w:rsidRDefault="00C13CF9" w:rsidP="007B588D">
      <w:pPr>
        <w:rPr>
          <w:rFonts w:ascii="Calibri" w:hAnsi="Calibri" w:cs="Calibri"/>
          <w:b/>
          <w:bCs/>
          <w:sz w:val="22"/>
          <w:szCs w:val="22"/>
        </w:rPr>
      </w:pPr>
      <w:r w:rsidRPr="00C13CF9">
        <w:rPr>
          <w:rFonts w:ascii="Calibri" w:hAnsi="Calibri" w:cs="Calibri"/>
          <w:b/>
          <w:bCs/>
          <w:sz w:val="22"/>
          <w:szCs w:val="22"/>
        </w:rPr>
        <w:t>Informatie samenwerkingsverbanden</w:t>
      </w:r>
    </w:p>
    <w:p w14:paraId="549AB008" w14:textId="12A31810" w:rsidR="00C13CF9" w:rsidRPr="00C13CF9" w:rsidRDefault="00C13CF9" w:rsidP="007B588D">
      <w:pPr>
        <w:rPr>
          <w:rFonts w:ascii="Calibri" w:hAnsi="Calibri" w:cs="Calibri"/>
          <w:sz w:val="22"/>
          <w:szCs w:val="22"/>
        </w:rPr>
      </w:pPr>
      <w:r w:rsidRPr="00C13CF9">
        <w:rPr>
          <w:rFonts w:ascii="Calibri" w:hAnsi="Calibri" w:cs="Calibri"/>
          <w:sz w:val="22"/>
          <w:szCs w:val="22"/>
        </w:rPr>
        <w:t xml:space="preserve">Voor meer informatie : zie </w:t>
      </w:r>
      <w:hyperlink r:id="rId19" w:history="1">
        <w:r w:rsidRPr="00C13CF9">
          <w:rPr>
            <w:rStyle w:val="Hyperlink"/>
            <w:rFonts w:ascii="Calibri" w:hAnsi="Calibri" w:cs="Calibri"/>
            <w:sz w:val="22"/>
            <w:szCs w:val="22"/>
            <w:lang w:val="de-LI"/>
          </w:rPr>
          <w:t>www.passendonderwijszuid.nl</w:t>
        </w:r>
      </w:hyperlink>
    </w:p>
    <w:p w14:paraId="4D5FF840" w14:textId="77777777" w:rsidR="00C13CF9" w:rsidRPr="00C13CF9" w:rsidRDefault="00C13CF9" w:rsidP="007B588D">
      <w:pPr>
        <w:rPr>
          <w:rFonts w:ascii="Calibri" w:hAnsi="Calibri" w:cs="Calibri"/>
          <w:sz w:val="22"/>
          <w:szCs w:val="22"/>
        </w:rPr>
      </w:pPr>
      <w:r w:rsidRPr="00C13CF9">
        <w:rPr>
          <w:rFonts w:ascii="Calibri" w:hAnsi="Calibri" w:cs="Calibri"/>
          <w:sz w:val="22"/>
          <w:szCs w:val="22"/>
        </w:rPr>
        <w:t>Hier is ook de medezeggenschap in het samenwerkingsverband (OPR) opgenomen.</w:t>
      </w:r>
    </w:p>
    <w:p w14:paraId="75C384D1" w14:textId="77777777" w:rsidR="00C13CF9" w:rsidRPr="00C13CF9" w:rsidRDefault="00C13CF9" w:rsidP="007B588D">
      <w:pPr>
        <w:rPr>
          <w:rFonts w:ascii="Calibri" w:hAnsi="Calibri" w:cs="Calibri"/>
          <w:sz w:val="22"/>
          <w:szCs w:val="22"/>
        </w:rPr>
      </w:pPr>
    </w:p>
    <w:p w14:paraId="560C973D" w14:textId="363A5044" w:rsidR="00C13CF9" w:rsidRPr="00C13CF9" w:rsidRDefault="00C13CF9" w:rsidP="007B588D">
      <w:pPr>
        <w:rPr>
          <w:rFonts w:ascii="Calibri" w:hAnsi="Calibri" w:cs="Calibri"/>
          <w:sz w:val="22"/>
          <w:szCs w:val="22"/>
        </w:rPr>
      </w:pPr>
      <w:r w:rsidRPr="00C13CF9">
        <w:rPr>
          <w:rFonts w:ascii="Calibri" w:hAnsi="Calibri" w:cs="Calibri"/>
          <w:sz w:val="22"/>
          <w:szCs w:val="22"/>
        </w:rPr>
        <w:t>Contactgegevens:</w:t>
      </w:r>
    </w:p>
    <w:p w14:paraId="3C12E55D" w14:textId="77777777" w:rsidR="00C13CF9" w:rsidRPr="00C13CF9" w:rsidRDefault="00C13CF9" w:rsidP="007B588D">
      <w:pPr>
        <w:rPr>
          <w:rFonts w:ascii="Calibri" w:hAnsi="Calibri" w:cs="Calibri"/>
          <w:sz w:val="22"/>
          <w:szCs w:val="22"/>
        </w:rPr>
      </w:pPr>
      <w:r w:rsidRPr="00C13CF9">
        <w:rPr>
          <w:rFonts w:ascii="Calibri" w:hAnsi="Calibri" w:cs="Calibri"/>
          <w:sz w:val="22"/>
          <w:szCs w:val="22"/>
        </w:rPr>
        <w:t>Samenwerkingsverband Westelijke Mijnstreek</w:t>
      </w:r>
    </w:p>
    <w:p w14:paraId="65382DD5" w14:textId="27E29734" w:rsidR="00C13CF9" w:rsidRPr="00C13CF9" w:rsidRDefault="00C13CF9" w:rsidP="007B588D">
      <w:pPr>
        <w:rPr>
          <w:rFonts w:ascii="Calibri" w:hAnsi="Calibri" w:cs="Calibri"/>
          <w:sz w:val="22"/>
          <w:szCs w:val="22"/>
        </w:rPr>
      </w:pPr>
      <w:r w:rsidRPr="00C13CF9">
        <w:rPr>
          <w:rFonts w:ascii="Calibri" w:hAnsi="Calibri" w:cs="Calibri"/>
          <w:sz w:val="22"/>
          <w:szCs w:val="22"/>
        </w:rPr>
        <w:t>Adres:</w:t>
      </w:r>
      <w:r w:rsidRPr="00C13CF9">
        <w:rPr>
          <w:rFonts w:ascii="Calibri" w:hAnsi="Calibri" w:cs="Calibri"/>
          <w:sz w:val="22"/>
          <w:szCs w:val="22"/>
        </w:rPr>
        <w:tab/>
      </w:r>
      <w:r w:rsidRPr="00C13CF9">
        <w:rPr>
          <w:rFonts w:ascii="Calibri" w:hAnsi="Calibri" w:cs="Calibri"/>
          <w:sz w:val="22"/>
          <w:szCs w:val="22"/>
        </w:rPr>
        <w:tab/>
        <w:t>Eloystraat 1a</w:t>
      </w:r>
      <w:r w:rsidR="008C130C">
        <w:rPr>
          <w:rFonts w:ascii="Calibri" w:hAnsi="Calibri" w:cs="Calibri"/>
          <w:sz w:val="22"/>
          <w:szCs w:val="22"/>
        </w:rPr>
        <w:t xml:space="preserve"> </w:t>
      </w:r>
      <w:r w:rsidRPr="00C13CF9">
        <w:rPr>
          <w:rFonts w:ascii="Calibri" w:hAnsi="Calibri" w:cs="Calibri"/>
          <w:sz w:val="22"/>
          <w:szCs w:val="22"/>
        </w:rPr>
        <w:t>6166 XM Geleen</w:t>
      </w:r>
    </w:p>
    <w:p w14:paraId="37432A0F" w14:textId="77777777" w:rsidR="00C13CF9" w:rsidRPr="00C13CF9" w:rsidRDefault="00C13CF9" w:rsidP="007B588D">
      <w:pPr>
        <w:rPr>
          <w:rFonts w:ascii="Calibri" w:hAnsi="Calibri" w:cs="Calibri"/>
          <w:sz w:val="22"/>
          <w:szCs w:val="22"/>
        </w:rPr>
      </w:pPr>
      <w:r w:rsidRPr="00C13CF9">
        <w:rPr>
          <w:rFonts w:ascii="Calibri" w:hAnsi="Calibri" w:cs="Calibri"/>
          <w:sz w:val="22"/>
          <w:szCs w:val="22"/>
        </w:rPr>
        <w:t xml:space="preserve">Directeur: </w:t>
      </w:r>
      <w:r w:rsidRPr="00C13CF9">
        <w:rPr>
          <w:rFonts w:ascii="Calibri" w:hAnsi="Calibri" w:cs="Calibri"/>
          <w:sz w:val="22"/>
          <w:szCs w:val="22"/>
        </w:rPr>
        <w:tab/>
        <w:t>Tiny Meijers-Troquet</w:t>
      </w:r>
    </w:p>
    <w:p w14:paraId="26B14795" w14:textId="77777777" w:rsidR="00C13CF9" w:rsidRPr="00C13CF9" w:rsidRDefault="00C13CF9" w:rsidP="007B588D">
      <w:pPr>
        <w:rPr>
          <w:rFonts w:ascii="Calibri" w:hAnsi="Calibri" w:cs="Calibri"/>
          <w:sz w:val="22"/>
          <w:szCs w:val="22"/>
        </w:rPr>
      </w:pPr>
      <w:r w:rsidRPr="00C13CF9">
        <w:rPr>
          <w:rFonts w:ascii="Calibri" w:hAnsi="Calibri" w:cs="Calibri"/>
          <w:sz w:val="22"/>
          <w:szCs w:val="22"/>
        </w:rPr>
        <w:t>Telefoon:</w:t>
      </w:r>
      <w:r w:rsidRPr="00C13CF9">
        <w:rPr>
          <w:rFonts w:ascii="Calibri" w:hAnsi="Calibri" w:cs="Calibri"/>
          <w:sz w:val="22"/>
          <w:szCs w:val="22"/>
        </w:rPr>
        <w:tab/>
        <w:t>085 - 488 12 80</w:t>
      </w:r>
    </w:p>
    <w:p w14:paraId="7A13F990" w14:textId="77777777" w:rsidR="00C13CF9" w:rsidRPr="00C13CF9" w:rsidRDefault="00C13CF9" w:rsidP="007B588D">
      <w:pPr>
        <w:rPr>
          <w:rFonts w:ascii="Calibri" w:hAnsi="Calibri" w:cs="Calibri"/>
          <w:sz w:val="22"/>
          <w:szCs w:val="22"/>
        </w:rPr>
      </w:pPr>
      <w:r w:rsidRPr="00C13CF9">
        <w:rPr>
          <w:rFonts w:ascii="Calibri" w:hAnsi="Calibri" w:cs="Calibri"/>
          <w:sz w:val="22"/>
          <w:szCs w:val="22"/>
        </w:rPr>
        <w:t>E-mail:</w:t>
      </w:r>
      <w:r w:rsidRPr="00C13CF9">
        <w:rPr>
          <w:rFonts w:ascii="Calibri" w:hAnsi="Calibri" w:cs="Calibri"/>
          <w:sz w:val="22"/>
          <w:szCs w:val="22"/>
        </w:rPr>
        <w:tab/>
      </w:r>
      <w:r w:rsidRPr="00C13CF9">
        <w:rPr>
          <w:rFonts w:ascii="Calibri" w:hAnsi="Calibri" w:cs="Calibri"/>
          <w:sz w:val="22"/>
          <w:szCs w:val="22"/>
        </w:rPr>
        <w:tab/>
      </w:r>
      <w:hyperlink r:id="rId20" w:tgtFrame="_blank" w:history="1">
        <w:r w:rsidRPr="00C13CF9">
          <w:rPr>
            <w:rStyle w:val="Hyperlink"/>
            <w:rFonts w:ascii="Calibri" w:hAnsi="Calibri" w:cs="Calibri"/>
            <w:sz w:val="22"/>
            <w:szCs w:val="22"/>
            <w:lang w:val="de-LI"/>
          </w:rPr>
          <w:t>t.meijers@swvpo-wm.nl</w:t>
        </w:r>
      </w:hyperlink>
    </w:p>
    <w:p w14:paraId="6B5A12BB" w14:textId="42122686" w:rsidR="00C13CF9" w:rsidRPr="00C13CF9" w:rsidRDefault="00C13CF9" w:rsidP="007B588D">
      <w:pPr>
        <w:rPr>
          <w:rFonts w:ascii="Calibri" w:hAnsi="Calibri" w:cs="Calibri"/>
          <w:sz w:val="22"/>
          <w:szCs w:val="22"/>
        </w:rPr>
      </w:pPr>
      <w:r w:rsidRPr="00C13CF9">
        <w:rPr>
          <w:rFonts w:ascii="Calibri" w:hAnsi="Calibri" w:cs="Calibri"/>
          <w:sz w:val="22"/>
          <w:szCs w:val="22"/>
        </w:rPr>
        <w:t>Samenwerkingsverband Maastricht-Heuvelland</w:t>
      </w:r>
    </w:p>
    <w:p w14:paraId="798D6EDD" w14:textId="6296DD08" w:rsidR="00C13CF9" w:rsidRPr="00C13CF9" w:rsidRDefault="00C13CF9" w:rsidP="007B588D">
      <w:pPr>
        <w:rPr>
          <w:rFonts w:ascii="Calibri" w:hAnsi="Calibri" w:cs="Calibri"/>
          <w:sz w:val="22"/>
          <w:szCs w:val="22"/>
        </w:rPr>
      </w:pPr>
      <w:r w:rsidRPr="00C13CF9">
        <w:rPr>
          <w:rFonts w:ascii="Calibri" w:hAnsi="Calibri" w:cs="Calibri"/>
          <w:sz w:val="22"/>
          <w:szCs w:val="22"/>
        </w:rPr>
        <w:t>Adres:</w:t>
      </w:r>
      <w:r w:rsidRPr="00C13CF9">
        <w:rPr>
          <w:rFonts w:ascii="Calibri" w:hAnsi="Calibri" w:cs="Calibri"/>
          <w:sz w:val="22"/>
          <w:szCs w:val="22"/>
        </w:rPr>
        <w:tab/>
      </w:r>
      <w:r w:rsidRPr="00C13CF9">
        <w:rPr>
          <w:rFonts w:ascii="Calibri" w:hAnsi="Calibri" w:cs="Calibri"/>
          <w:sz w:val="22"/>
          <w:szCs w:val="22"/>
        </w:rPr>
        <w:tab/>
        <w:t>Nieuw Eyckholt 290</w:t>
      </w:r>
      <w:r w:rsidR="00765AD2">
        <w:rPr>
          <w:rFonts w:ascii="Calibri" w:hAnsi="Calibri" w:cs="Calibri"/>
          <w:sz w:val="22"/>
          <w:szCs w:val="22"/>
        </w:rPr>
        <w:t>E</w:t>
      </w:r>
      <w:r w:rsidR="00BB00F8">
        <w:rPr>
          <w:rFonts w:ascii="Calibri" w:hAnsi="Calibri" w:cs="Calibri"/>
          <w:sz w:val="22"/>
          <w:szCs w:val="22"/>
        </w:rPr>
        <w:t xml:space="preserve"> </w:t>
      </w:r>
      <w:r w:rsidRPr="00C13CF9">
        <w:rPr>
          <w:rFonts w:ascii="Calibri" w:hAnsi="Calibri" w:cs="Calibri"/>
          <w:sz w:val="22"/>
          <w:szCs w:val="22"/>
        </w:rPr>
        <w:t>6419 DJ Heerlen</w:t>
      </w:r>
    </w:p>
    <w:p w14:paraId="41E319E2" w14:textId="77777777" w:rsidR="00C13CF9" w:rsidRPr="00C13CF9" w:rsidRDefault="00C13CF9" w:rsidP="007B588D">
      <w:pPr>
        <w:rPr>
          <w:rFonts w:ascii="Calibri" w:hAnsi="Calibri" w:cs="Calibri"/>
          <w:sz w:val="22"/>
          <w:szCs w:val="22"/>
        </w:rPr>
      </w:pPr>
      <w:r w:rsidRPr="00C13CF9">
        <w:rPr>
          <w:rFonts w:ascii="Calibri" w:hAnsi="Calibri" w:cs="Calibri"/>
          <w:sz w:val="22"/>
          <w:szCs w:val="22"/>
        </w:rPr>
        <w:lastRenderedPageBreak/>
        <w:t>Directeur:</w:t>
      </w:r>
      <w:r w:rsidRPr="00C13CF9">
        <w:rPr>
          <w:rFonts w:ascii="Calibri" w:hAnsi="Calibri" w:cs="Calibri"/>
          <w:sz w:val="22"/>
          <w:szCs w:val="22"/>
        </w:rPr>
        <w:tab/>
        <w:t>Doreen Kersemakers</w:t>
      </w:r>
    </w:p>
    <w:p w14:paraId="4064C7D9" w14:textId="77777777" w:rsidR="00C13CF9" w:rsidRPr="00C13CF9" w:rsidRDefault="00C13CF9" w:rsidP="007B588D">
      <w:pPr>
        <w:rPr>
          <w:rFonts w:ascii="Calibri" w:hAnsi="Calibri" w:cs="Calibri"/>
          <w:sz w:val="22"/>
          <w:szCs w:val="22"/>
        </w:rPr>
      </w:pPr>
      <w:r w:rsidRPr="00C13CF9">
        <w:rPr>
          <w:rFonts w:ascii="Calibri" w:hAnsi="Calibri" w:cs="Calibri"/>
          <w:sz w:val="22"/>
          <w:szCs w:val="22"/>
        </w:rPr>
        <w:t>Telefoon:</w:t>
      </w:r>
      <w:r w:rsidRPr="00C13CF9">
        <w:rPr>
          <w:rFonts w:ascii="Calibri" w:hAnsi="Calibri" w:cs="Calibri"/>
          <w:sz w:val="22"/>
          <w:szCs w:val="22"/>
        </w:rPr>
        <w:tab/>
        <w:t>085 - 488 12 80</w:t>
      </w:r>
    </w:p>
    <w:p w14:paraId="75539404" w14:textId="77777777" w:rsidR="00C13CF9" w:rsidRPr="00C13CF9" w:rsidRDefault="00C13CF9" w:rsidP="007B588D">
      <w:pPr>
        <w:rPr>
          <w:rFonts w:ascii="Calibri" w:hAnsi="Calibri" w:cs="Calibri"/>
          <w:sz w:val="22"/>
          <w:szCs w:val="22"/>
        </w:rPr>
      </w:pPr>
      <w:r w:rsidRPr="00C13CF9">
        <w:rPr>
          <w:rFonts w:ascii="Calibri" w:hAnsi="Calibri" w:cs="Calibri"/>
          <w:sz w:val="22"/>
          <w:szCs w:val="22"/>
        </w:rPr>
        <w:t>E-mail:</w:t>
      </w:r>
      <w:r w:rsidRPr="00C13CF9">
        <w:rPr>
          <w:rFonts w:ascii="Calibri" w:hAnsi="Calibri" w:cs="Calibri"/>
          <w:sz w:val="22"/>
          <w:szCs w:val="22"/>
        </w:rPr>
        <w:tab/>
      </w:r>
      <w:r w:rsidRPr="00C13CF9">
        <w:rPr>
          <w:rFonts w:ascii="Calibri" w:hAnsi="Calibri" w:cs="Calibri"/>
          <w:sz w:val="22"/>
          <w:szCs w:val="22"/>
        </w:rPr>
        <w:tab/>
      </w:r>
      <w:hyperlink r:id="rId21" w:history="1">
        <w:r w:rsidRPr="00C13CF9">
          <w:rPr>
            <w:rStyle w:val="Hyperlink"/>
            <w:rFonts w:ascii="Calibri" w:hAnsi="Calibri" w:cs="Calibri"/>
            <w:sz w:val="22"/>
            <w:szCs w:val="22"/>
            <w:lang w:val="de-LI"/>
          </w:rPr>
          <w:t>info-po@swvzl.nl</w:t>
        </w:r>
      </w:hyperlink>
    </w:p>
    <w:p w14:paraId="22624289" w14:textId="77777777" w:rsidR="00C13CF9" w:rsidRPr="00C13CF9" w:rsidRDefault="00C13CF9" w:rsidP="007B588D">
      <w:pPr>
        <w:rPr>
          <w:rFonts w:ascii="Calibri" w:hAnsi="Calibri" w:cs="Calibri"/>
          <w:sz w:val="22"/>
          <w:szCs w:val="22"/>
        </w:rPr>
      </w:pPr>
    </w:p>
    <w:p w14:paraId="2E9F3698" w14:textId="77777777" w:rsidR="00C13CF9" w:rsidRPr="00C13CF9" w:rsidRDefault="00C13CF9" w:rsidP="007B588D">
      <w:pPr>
        <w:rPr>
          <w:rFonts w:ascii="Calibri" w:hAnsi="Calibri" w:cs="Calibri"/>
          <w:sz w:val="22"/>
          <w:szCs w:val="22"/>
        </w:rPr>
      </w:pPr>
      <w:r w:rsidRPr="00C13CF9">
        <w:rPr>
          <w:rFonts w:ascii="Calibri" w:hAnsi="Calibri" w:cs="Calibri"/>
          <w:sz w:val="22"/>
          <w:szCs w:val="22"/>
        </w:rPr>
        <w:t>Samenwerkingsverband Parkstad</w:t>
      </w:r>
    </w:p>
    <w:p w14:paraId="2CFE413B" w14:textId="4933DE45" w:rsidR="00C13CF9" w:rsidRPr="00C13CF9" w:rsidRDefault="00C13CF9" w:rsidP="007B588D">
      <w:pPr>
        <w:rPr>
          <w:rFonts w:ascii="Calibri" w:hAnsi="Calibri" w:cs="Calibri"/>
          <w:sz w:val="22"/>
          <w:szCs w:val="22"/>
        </w:rPr>
      </w:pPr>
      <w:r w:rsidRPr="00C13CF9">
        <w:rPr>
          <w:rFonts w:ascii="Calibri" w:hAnsi="Calibri" w:cs="Calibri"/>
          <w:sz w:val="22"/>
          <w:szCs w:val="22"/>
        </w:rPr>
        <w:t>Adres:</w:t>
      </w:r>
      <w:r w:rsidRPr="00C13CF9">
        <w:rPr>
          <w:rFonts w:ascii="Calibri" w:hAnsi="Calibri" w:cs="Calibri"/>
          <w:sz w:val="22"/>
          <w:szCs w:val="22"/>
        </w:rPr>
        <w:tab/>
      </w:r>
      <w:r w:rsidRPr="00C13CF9">
        <w:rPr>
          <w:rFonts w:ascii="Calibri" w:hAnsi="Calibri" w:cs="Calibri"/>
          <w:sz w:val="22"/>
          <w:szCs w:val="22"/>
        </w:rPr>
        <w:tab/>
        <w:t>Nieuw Eyckholt 290</w:t>
      </w:r>
      <w:r w:rsidR="00E11AC3">
        <w:rPr>
          <w:rFonts w:ascii="Calibri" w:hAnsi="Calibri" w:cs="Calibri"/>
          <w:sz w:val="22"/>
          <w:szCs w:val="22"/>
        </w:rPr>
        <w:t>E</w:t>
      </w:r>
      <w:r w:rsidR="005B4C9B">
        <w:rPr>
          <w:rFonts w:ascii="Calibri" w:hAnsi="Calibri" w:cs="Calibri"/>
          <w:sz w:val="22"/>
          <w:szCs w:val="22"/>
        </w:rPr>
        <w:t xml:space="preserve"> </w:t>
      </w:r>
      <w:r w:rsidRPr="00C13CF9">
        <w:rPr>
          <w:rFonts w:ascii="Calibri" w:hAnsi="Calibri" w:cs="Calibri"/>
          <w:sz w:val="22"/>
          <w:szCs w:val="22"/>
        </w:rPr>
        <w:t>6419 DJ Heerlen</w:t>
      </w:r>
    </w:p>
    <w:p w14:paraId="3119505F" w14:textId="77777777" w:rsidR="00C13CF9" w:rsidRPr="00C13CF9" w:rsidRDefault="00C13CF9" w:rsidP="007B588D">
      <w:pPr>
        <w:rPr>
          <w:rFonts w:ascii="Calibri" w:hAnsi="Calibri" w:cs="Calibri"/>
          <w:sz w:val="22"/>
          <w:szCs w:val="22"/>
        </w:rPr>
      </w:pPr>
      <w:r w:rsidRPr="00C13CF9">
        <w:rPr>
          <w:rFonts w:ascii="Calibri" w:hAnsi="Calibri" w:cs="Calibri"/>
          <w:sz w:val="22"/>
          <w:szCs w:val="22"/>
        </w:rPr>
        <w:t>Directeur:</w:t>
      </w:r>
      <w:r w:rsidRPr="00C13CF9">
        <w:rPr>
          <w:rFonts w:ascii="Calibri" w:hAnsi="Calibri" w:cs="Calibri"/>
          <w:sz w:val="22"/>
          <w:szCs w:val="22"/>
        </w:rPr>
        <w:tab/>
        <w:t>Doreen Kersemakers</w:t>
      </w:r>
    </w:p>
    <w:p w14:paraId="332D217B" w14:textId="77777777" w:rsidR="00C13CF9" w:rsidRPr="00C13CF9" w:rsidRDefault="00C13CF9" w:rsidP="007B588D">
      <w:pPr>
        <w:rPr>
          <w:rFonts w:ascii="Calibri" w:hAnsi="Calibri" w:cs="Calibri"/>
          <w:sz w:val="22"/>
          <w:szCs w:val="22"/>
        </w:rPr>
      </w:pPr>
      <w:r w:rsidRPr="00C13CF9">
        <w:rPr>
          <w:rFonts w:ascii="Calibri" w:hAnsi="Calibri" w:cs="Calibri"/>
          <w:sz w:val="22"/>
          <w:szCs w:val="22"/>
        </w:rPr>
        <w:t>Telefoon:</w:t>
      </w:r>
      <w:r w:rsidRPr="00C13CF9">
        <w:rPr>
          <w:rFonts w:ascii="Calibri" w:hAnsi="Calibri" w:cs="Calibri"/>
          <w:sz w:val="22"/>
          <w:szCs w:val="22"/>
        </w:rPr>
        <w:tab/>
        <w:t>085 - 488 12 80</w:t>
      </w:r>
    </w:p>
    <w:p w14:paraId="656A44C5" w14:textId="1F63F64B" w:rsidR="00C13CF9" w:rsidRPr="00C13CF9" w:rsidRDefault="00C13CF9" w:rsidP="007B588D">
      <w:pPr>
        <w:rPr>
          <w:rStyle w:val="Hyperlink"/>
          <w:lang w:val="de-LI"/>
        </w:rPr>
      </w:pPr>
      <w:r w:rsidRPr="00C13CF9">
        <w:rPr>
          <w:rFonts w:ascii="Calibri" w:hAnsi="Calibri" w:cs="Calibri"/>
          <w:sz w:val="22"/>
          <w:szCs w:val="22"/>
        </w:rPr>
        <w:t>E-mail:</w:t>
      </w:r>
      <w:r w:rsidR="005B4C9B">
        <w:rPr>
          <w:rFonts w:ascii="Calibri" w:hAnsi="Calibri" w:cs="Calibri"/>
          <w:sz w:val="22"/>
          <w:szCs w:val="22"/>
        </w:rPr>
        <w:tab/>
      </w:r>
      <w:r w:rsidRPr="00C13CF9">
        <w:rPr>
          <w:rFonts w:ascii="Calibri" w:hAnsi="Calibri" w:cs="Calibri"/>
          <w:sz w:val="22"/>
          <w:szCs w:val="22"/>
        </w:rPr>
        <w:tab/>
      </w:r>
      <w:hyperlink r:id="rId22" w:history="1">
        <w:r w:rsidRPr="00C13CF9">
          <w:rPr>
            <w:rStyle w:val="Hyperlink"/>
            <w:rFonts w:ascii="Calibri" w:hAnsi="Calibri" w:cs="Calibri"/>
            <w:sz w:val="22"/>
            <w:szCs w:val="22"/>
            <w:lang w:val="de-LI"/>
          </w:rPr>
          <w:t>info-po@swvzl.nl</w:t>
        </w:r>
      </w:hyperlink>
    </w:p>
    <w:p w14:paraId="734E404D" w14:textId="77777777" w:rsidR="002A52F9" w:rsidRDefault="002A52F9" w:rsidP="005347C6">
      <w:pPr>
        <w:spacing w:line="240" w:lineRule="exact"/>
        <w:jc w:val="both"/>
        <w:rPr>
          <w:rFonts w:ascii="Verdana" w:hAnsi="Verdana"/>
          <w:b/>
          <w:sz w:val="18"/>
          <w:szCs w:val="18"/>
        </w:rPr>
      </w:pPr>
    </w:p>
    <w:p w14:paraId="71639C17" w14:textId="12F4A252" w:rsidR="00490CB6" w:rsidRPr="00A72EB6" w:rsidRDefault="007E2322" w:rsidP="00490CB6">
      <w:pPr>
        <w:pStyle w:val="Kop1"/>
        <w:spacing w:after="100"/>
        <w:jc w:val="both"/>
        <w:rPr>
          <w:rFonts w:ascii="Calibri" w:hAnsi="Calibri" w:cs="Calibri"/>
          <w:b/>
          <w:bCs/>
          <w:color w:val="FF0000"/>
          <w:sz w:val="22"/>
          <w:szCs w:val="22"/>
        </w:rPr>
      </w:pPr>
      <w:bookmarkStart w:id="37" w:name="_Toc296856364"/>
      <w:bookmarkStart w:id="38" w:name="_Toc331601528"/>
      <w:bookmarkStart w:id="39" w:name="_Toc13561730"/>
      <w:r>
        <w:rPr>
          <w:rFonts w:ascii="Calibri" w:hAnsi="Calibri" w:cs="Calibri"/>
          <w:b/>
          <w:bCs/>
          <w:color w:val="FF0000"/>
          <w:sz w:val="22"/>
          <w:szCs w:val="22"/>
        </w:rPr>
        <w:t>4.2</w:t>
      </w:r>
      <w:r w:rsidR="00490CB6" w:rsidRPr="00A72EB6">
        <w:rPr>
          <w:rFonts w:ascii="Calibri" w:hAnsi="Calibri" w:cs="Calibri"/>
          <w:b/>
          <w:bCs/>
          <w:color w:val="FF0000"/>
          <w:sz w:val="22"/>
          <w:szCs w:val="22"/>
        </w:rPr>
        <w:t xml:space="preserve"> </w:t>
      </w:r>
      <w:r w:rsidR="001A0B8A">
        <w:rPr>
          <w:rFonts w:ascii="Calibri" w:hAnsi="Calibri" w:cs="Calibri"/>
          <w:b/>
          <w:bCs/>
          <w:color w:val="FF0000"/>
          <w:sz w:val="22"/>
          <w:szCs w:val="22"/>
        </w:rPr>
        <w:t>De integrale leerlingenzorg op onze school</w:t>
      </w:r>
      <w:bookmarkEnd w:id="37"/>
      <w:bookmarkEnd w:id="38"/>
      <w:bookmarkEnd w:id="39"/>
    </w:p>
    <w:p w14:paraId="30C81C0D" w14:textId="4C0F5E74" w:rsidR="007C5E4C" w:rsidRDefault="00490CB6" w:rsidP="007E2EDD">
      <w:pPr>
        <w:rPr>
          <w:rFonts w:ascii="Calibri" w:hAnsi="Calibri" w:cs="Calibri"/>
          <w:sz w:val="22"/>
          <w:szCs w:val="22"/>
        </w:rPr>
      </w:pPr>
      <w:r w:rsidRPr="00A72EB6">
        <w:rPr>
          <w:rFonts w:ascii="Calibri" w:hAnsi="Calibri" w:cs="Calibri"/>
          <w:sz w:val="22"/>
          <w:szCs w:val="22"/>
        </w:rPr>
        <w:t xml:space="preserve">Elke leerkracht werkt volgens de </w:t>
      </w:r>
      <w:r w:rsidRPr="007E2EDD">
        <w:rPr>
          <w:rFonts w:ascii="Calibri" w:hAnsi="Calibri" w:cs="Calibri"/>
          <w:sz w:val="22"/>
          <w:szCs w:val="22"/>
        </w:rPr>
        <w:t>1</w:t>
      </w:r>
      <w:r w:rsidR="007E2322" w:rsidRPr="007E2EDD">
        <w:rPr>
          <w:rFonts w:ascii="Calibri" w:hAnsi="Calibri" w:cs="Calibri"/>
          <w:sz w:val="22"/>
          <w:szCs w:val="22"/>
        </w:rPr>
        <w:t>-z</w:t>
      </w:r>
      <w:r w:rsidRPr="007E2EDD">
        <w:rPr>
          <w:rFonts w:ascii="Calibri" w:hAnsi="Calibri" w:cs="Calibri"/>
          <w:sz w:val="22"/>
          <w:szCs w:val="22"/>
        </w:rPr>
        <w:t>org route</w:t>
      </w:r>
      <w:r w:rsidRPr="00A72EB6">
        <w:rPr>
          <w:rFonts w:ascii="Calibri" w:hAnsi="Calibri" w:cs="Calibri"/>
          <w:sz w:val="22"/>
          <w:szCs w:val="22"/>
        </w:rPr>
        <w:t xml:space="preserve">. Dit behelst de volledige leerlingenzorg en bestaat uit 5 niveaus: </w:t>
      </w:r>
    </w:p>
    <w:p w14:paraId="59A6B62C" w14:textId="77777777" w:rsidR="00BD2122" w:rsidRPr="007B588D" w:rsidRDefault="00BD2122" w:rsidP="003C7816">
      <w:pPr>
        <w:pStyle w:val="Lijstalinea"/>
        <w:numPr>
          <w:ilvl w:val="0"/>
          <w:numId w:val="25"/>
        </w:numPr>
        <w:rPr>
          <w:rFonts w:ascii="Calibri" w:hAnsi="Calibri" w:cs="Calibri"/>
          <w:sz w:val="22"/>
          <w:szCs w:val="22"/>
        </w:rPr>
      </w:pPr>
      <w:r w:rsidRPr="007B588D">
        <w:rPr>
          <w:rFonts w:ascii="Calibri" w:hAnsi="Calibri" w:cs="Calibri"/>
          <w:sz w:val="22"/>
          <w:szCs w:val="22"/>
        </w:rPr>
        <w:t xml:space="preserve">Ondersteuningsniveau 1: </w:t>
      </w:r>
      <w:r w:rsidRPr="007B588D">
        <w:rPr>
          <w:rFonts w:ascii="Calibri" w:hAnsi="Calibri" w:cs="Calibri"/>
          <w:sz w:val="22"/>
          <w:szCs w:val="22"/>
        </w:rPr>
        <w:tab/>
        <w:t>Onderwijs in de groep</w:t>
      </w:r>
    </w:p>
    <w:p w14:paraId="6BA79092" w14:textId="77777777" w:rsidR="00BD2122" w:rsidRPr="007B588D" w:rsidRDefault="00BD2122" w:rsidP="003C7816">
      <w:pPr>
        <w:pStyle w:val="Lijstalinea"/>
        <w:numPr>
          <w:ilvl w:val="0"/>
          <w:numId w:val="25"/>
        </w:numPr>
        <w:rPr>
          <w:rFonts w:ascii="Calibri" w:hAnsi="Calibri" w:cs="Calibri"/>
          <w:sz w:val="22"/>
          <w:szCs w:val="22"/>
        </w:rPr>
      </w:pPr>
      <w:r w:rsidRPr="007B588D">
        <w:rPr>
          <w:rFonts w:ascii="Calibri" w:hAnsi="Calibri" w:cs="Calibri"/>
          <w:sz w:val="22"/>
          <w:szCs w:val="22"/>
        </w:rPr>
        <w:t xml:space="preserve">Ondersteuningsniveau 2: </w:t>
      </w:r>
      <w:r w:rsidRPr="007B588D">
        <w:rPr>
          <w:rFonts w:ascii="Calibri" w:hAnsi="Calibri" w:cs="Calibri"/>
          <w:sz w:val="22"/>
          <w:szCs w:val="22"/>
        </w:rPr>
        <w:tab/>
        <w:t>Ondersteuning in de groep</w:t>
      </w:r>
    </w:p>
    <w:p w14:paraId="16622209" w14:textId="77777777" w:rsidR="00BD2122" w:rsidRPr="007B588D" w:rsidRDefault="00BD2122" w:rsidP="003C7816">
      <w:pPr>
        <w:pStyle w:val="Lijstalinea"/>
        <w:numPr>
          <w:ilvl w:val="0"/>
          <w:numId w:val="25"/>
        </w:numPr>
        <w:rPr>
          <w:rFonts w:ascii="Calibri" w:hAnsi="Calibri" w:cs="Calibri"/>
          <w:sz w:val="22"/>
          <w:szCs w:val="22"/>
        </w:rPr>
      </w:pPr>
      <w:r w:rsidRPr="007B588D">
        <w:rPr>
          <w:rFonts w:ascii="Calibri" w:hAnsi="Calibri" w:cs="Calibri"/>
          <w:sz w:val="22"/>
          <w:szCs w:val="22"/>
        </w:rPr>
        <w:t xml:space="preserve">Ondersteuningsniveau 3: </w:t>
      </w:r>
      <w:r w:rsidRPr="007B588D">
        <w:rPr>
          <w:rFonts w:ascii="Calibri" w:hAnsi="Calibri" w:cs="Calibri"/>
          <w:sz w:val="22"/>
          <w:szCs w:val="22"/>
        </w:rPr>
        <w:tab/>
        <w:t>Ondersteuning op school met interne deskundigen</w:t>
      </w:r>
    </w:p>
    <w:p w14:paraId="4DC06373" w14:textId="77777777" w:rsidR="00BD2122" w:rsidRPr="007B588D" w:rsidRDefault="00BD2122" w:rsidP="003C7816">
      <w:pPr>
        <w:pStyle w:val="Lijstalinea"/>
        <w:numPr>
          <w:ilvl w:val="0"/>
          <w:numId w:val="25"/>
        </w:numPr>
        <w:rPr>
          <w:rFonts w:ascii="Calibri" w:hAnsi="Calibri" w:cs="Calibri"/>
          <w:sz w:val="22"/>
          <w:szCs w:val="22"/>
        </w:rPr>
      </w:pPr>
      <w:r w:rsidRPr="007B588D">
        <w:rPr>
          <w:rFonts w:ascii="Calibri" w:hAnsi="Calibri" w:cs="Calibri"/>
          <w:sz w:val="22"/>
          <w:szCs w:val="22"/>
        </w:rPr>
        <w:t xml:space="preserve">Ondersteuningsniveau 4: </w:t>
      </w:r>
      <w:r w:rsidRPr="007B588D">
        <w:rPr>
          <w:rFonts w:ascii="Calibri" w:hAnsi="Calibri" w:cs="Calibri"/>
          <w:sz w:val="22"/>
          <w:szCs w:val="22"/>
        </w:rPr>
        <w:tab/>
        <w:t>Ondersteuning op school met externe specialisten</w:t>
      </w:r>
    </w:p>
    <w:p w14:paraId="68B404BF" w14:textId="77777777" w:rsidR="00BD2122" w:rsidRPr="007B588D" w:rsidRDefault="00BD2122" w:rsidP="003C7816">
      <w:pPr>
        <w:pStyle w:val="Lijstalinea"/>
        <w:numPr>
          <w:ilvl w:val="0"/>
          <w:numId w:val="25"/>
        </w:numPr>
        <w:rPr>
          <w:rFonts w:ascii="Calibri" w:hAnsi="Calibri" w:cs="Calibri"/>
          <w:sz w:val="22"/>
          <w:szCs w:val="22"/>
        </w:rPr>
      </w:pPr>
      <w:r w:rsidRPr="007B588D">
        <w:rPr>
          <w:rFonts w:ascii="Calibri" w:hAnsi="Calibri" w:cs="Calibri"/>
          <w:sz w:val="22"/>
          <w:szCs w:val="22"/>
        </w:rPr>
        <w:t>Ondersteuningsniveau 5:</w:t>
      </w:r>
      <w:r w:rsidRPr="007B588D">
        <w:rPr>
          <w:rFonts w:ascii="Calibri" w:hAnsi="Calibri" w:cs="Calibri"/>
          <w:sz w:val="22"/>
          <w:szCs w:val="22"/>
        </w:rPr>
        <w:tab/>
        <w:t>Extra ondersteuning speciaal (basis)onderwijs</w:t>
      </w:r>
    </w:p>
    <w:p w14:paraId="475E5E05" w14:textId="77777777" w:rsidR="00BD2122" w:rsidRPr="00A72EB6" w:rsidRDefault="00BD2122" w:rsidP="007E2EDD">
      <w:pPr>
        <w:rPr>
          <w:rFonts w:ascii="Calibri" w:hAnsi="Calibri" w:cs="Calibri"/>
          <w:sz w:val="22"/>
          <w:szCs w:val="22"/>
        </w:rPr>
      </w:pPr>
    </w:p>
    <w:p w14:paraId="528BF321" w14:textId="462E69D2" w:rsidR="00490CB6" w:rsidRPr="007C5E4C" w:rsidRDefault="00CE4764" w:rsidP="007C5E4C">
      <w:pPr>
        <w:rPr>
          <w:rFonts w:ascii="Calibri" w:hAnsi="Calibri" w:cs="Calibri"/>
          <w:b/>
          <w:bCs/>
          <w:sz w:val="22"/>
          <w:szCs w:val="22"/>
        </w:rPr>
      </w:pPr>
      <w:bookmarkStart w:id="40" w:name="_Toc296856365"/>
      <w:bookmarkStart w:id="41" w:name="_Toc296877825"/>
      <w:bookmarkStart w:id="42" w:name="_Toc296893208"/>
      <w:bookmarkStart w:id="43" w:name="_Toc331601529"/>
      <w:r>
        <w:rPr>
          <w:rFonts w:ascii="Calibri" w:hAnsi="Calibri" w:cs="Calibri"/>
          <w:b/>
          <w:bCs/>
          <w:sz w:val="22"/>
          <w:szCs w:val="22"/>
        </w:rPr>
        <w:t>Ondersteunings</w:t>
      </w:r>
      <w:r w:rsidR="00490CB6" w:rsidRPr="007C5E4C">
        <w:rPr>
          <w:rFonts w:ascii="Calibri" w:hAnsi="Calibri" w:cs="Calibri"/>
          <w:b/>
          <w:bCs/>
          <w:sz w:val="22"/>
          <w:szCs w:val="22"/>
        </w:rPr>
        <w:t xml:space="preserve">niveau 1: </w:t>
      </w:r>
      <w:r w:rsidR="005B13E9">
        <w:rPr>
          <w:rFonts w:ascii="Calibri" w:hAnsi="Calibri" w:cs="Calibri"/>
          <w:b/>
          <w:bCs/>
          <w:sz w:val="22"/>
          <w:szCs w:val="22"/>
        </w:rPr>
        <w:t>O</w:t>
      </w:r>
      <w:r w:rsidR="00490CB6" w:rsidRPr="007C5E4C">
        <w:rPr>
          <w:rFonts w:ascii="Calibri" w:hAnsi="Calibri" w:cs="Calibri"/>
          <w:b/>
          <w:bCs/>
          <w:sz w:val="22"/>
          <w:szCs w:val="22"/>
        </w:rPr>
        <w:t>nderwijs in de groep</w:t>
      </w:r>
      <w:bookmarkEnd w:id="40"/>
      <w:bookmarkEnd w:id="41"/>
      <w:bookmarkEnd w:id="42"/>
      <w:bookmarkEnd w:id="43"/>
    </w:p>
    <w:p w14:paraId="5DFB15AC" w14:textId="77777777" w:rsidR="00490CB6" w:rsidRPr="007C5E4C" w:rsidRDefault="00490CB6" w:rsidP="007C5E4C">
      <w:pPr>
        <w:rPr>
          <w:rFonts w:ascii="Calibri" w:hAnsi="Calibri" w:cs="Calibri"/>
          <w:sz w:val="22"/>
          <w:szCs w:val="22"/>
        </w:rPr>
      </w:pPr>
      <w:r w:rsidRPr="007C5E4C">
        <w:rPr>
          <w:rFonts w:ascii="Calibri" w:hAnsi="Calibri" w:cs="Calibri"/>
          <w:sz w:val="22"/>
          <w:szCs w:val="22"/>
        </w:rPr>
        <w:t>Binnen de groep is de leerkracht verantwoordelijk voor het bieden van een passend/uitdagend onderwijsaanbod. Wij geven groepsgewijs onderwijs waarbinnen wordt gedifferentieerd. Dat is de basis van de algemene zorg in de groep.</w:t>
      </w:r>
    </w:p>
    <w:p w14:paraId="047B5BC7" w14:textId="1CDD7382" w:rsidR="00490CB6" w:rsidRPr="007C5E4C" w:rsidRDefault="00490CB6" w:rsidP="007C5E4C">
      <w:pPr>
        <w:rPr>
          <w:rFonts w:ascii="Calibri" w:hAnsi="Calibri" w:cs="Calibri"/>
          <w:sz w:val="22"/>
          <w:szCs w:val="22"/>
        </w:rPr>
      </w:pPr>
      <w:r w:rsidRPr="007C5E4C">
        <w:rPr>
          <w:rFonts w:ascii="Calibri" w:hAnsi="Calibri" w:cs="Calibri"/>
          <w:sz w:val="22"/>
          <w:szCs w:val="22"/>
        </w:rPr>
        <w:t xml:space="preserve">Wij geven bij de kernvakken in alle groepen instructie volgens het </w:t>
      </w:r>
      <w:r w:rsidR="00F91CBA">
        <w:rPr>
          <w:rFonts w:ascii="Calibri" w:hAnsi="Calibri" w:cs="Calibri"/>
          <w:sz w:val="22"/>
          <w:szCs w:val="22"/>
        </w:rPr>
        <w:t>directe</w:t>
      </w:r>
      <w:r w:rsidRPr="007C5E4C">
        <w:rPr>
          <w:rFonts w:ascii="Calibri" w:hAnsi="Calibri" w:cs="Calibri"/>
          <w:sz w:val="22"/>
          <w:szCs w:val="22"/>
        </w:rPr>
        <w:t xml:space="preserve"> instructiemodel. Dit model kenmerkt zich door een aantal fasen: </w:t>
      </w:r>
    </w:p>
    <w:p w14:paraId="0B7C912D" w14:textId="79466BF1" w:rsidR="00490CB6" w:rsidRPr="007C5E4C" w:rsidRDefault="00490CB6" w:rsidP="003C7816">
      <w:pPr>
        <w:pStyle w:val="Lijstalinea"/>
        <w:numPr>
          <w:ilvl w:val="0"/>
          <w:numId w:val="18"/>
        </w:numPr>
        <w:rPr>
          <w:rFonts w:ascii="Calibri" w:hAnsi="Calibri" w:cs="Calibri"/>
          <w:sz w:val="22"/>
          <w:szCs w:val="22"/>
        </w:rPr>
      </w:pPr>
      <w:r w:rsidRPr="007C5E4C">
        <w:rPr>
          <w:rFonts w:ascii="Calibri" w:hAnsi="Calibri" w:cs="Calibri"/>
          <w:sz w:val="22"/>
          <w:szCs w:val="22"/>
        </w:rPr>
        <w:t xml:space="preserve">het geven van instructie: terugblik, presentatie, begeleide inoefening </w:t>
      </w:r>
    </w:p>
    <w:p w14:paraId="44DA2172" w14:textId="0A55D8AB" w:rsidR="00490CB6" w:rsidRPr="007C5E4C" w:rsidRDefault="00490CB6" w:rsidP="003C7816">
      <w:pPr>
        <w:pStyle w:val="Lijstalinea"/>
        <w:numPr>
          <w:ilvl w:val="0"/>
          <w:numId w:val="18"/>
        </w:numPr>
        <w:rPr>
          <w:rFonts w:ascii="Calibri" w:hAnsi="Calibri" w:cs="Calibri"/>
          <w:sz w:val="22"/>
          <w:szCs w:val="22"/>
        </w:rPr>
      </w:pPr>
      <w:r w:rsidRPr="007C5E4C">
        <w:rPr>
          <w:rFonts w:ascii="Calibri" w:hAnsi="Calibri" w:cs="Calibri"/>
          <w:sz w:val="22"/>
          <w:szCs w:val="22"/>
        </w:rPr>
        <w:t>het geven van verwerkingsopdrachten</w:t>
      </w:r>
    </w:p>
    <w:p w14:paraId="7F41F1CB" w14:textId="10962B20" w:rsidR="00490CB6" w:rsidRPr="007C5E4C" w:rsidRDefault="00490CB6" w:rsidP="003C7816">
      <w:pPr>
        <w:pStyle w:val="Lijstalinea"/>
        <w:numPr>
          <w:ilvl w:val="0"/>
          <w:numId w:val="18"/>
        </w:numPr>
        <w:rPr>
          <w:rFonts w:ascii="Calibri" w:hAnsi="Calibri" w:cs="Calibri"/>
          <w:sz w:val="22"/>
          <w:szCs w:val="22"/>
        </w:rPr>
      </w:pPr>
      <w:r w:rsidRPr="007C5E4C">
        <w:rPr>
          <w:rFonts w:ascii="Calibri" w:hAnsi="Calibri" w:cs="Calibri"/>
          <w:sz w:val="22"/>
          <w:szCs w:val="22"/>
        </w:rPr>
        <w:t>het geven van feedback</w:t>
      </w:r>
    </w:p>
    <w:p w14:paraId="1FE601B8" w14:textId="36376EE0" w:rsidR="00490CB6" w:rsidRPr="007C5E4C" w:rsidRDefault="00490CB6" w:rsidP="007C5E4C">
      <w:pPr>
        <w:rPr>
          <w:rFonts w:ascii="Calibri" w:hAnsi="Calibri" w:cs="Calibri"/>
          <w:sz w:val="22"/>
          <w:szCs w:val="22"/>
        </w:rPr>
      </w:pPr>
      <w:r w:rsidRPr="007C5E4C">
        <w:rPr>
          <w:rFonts w:ascii="Calibri" w:hAnsi="Calibri" w:cs="Calibri"/>
          <w:sz w:val="22"/>
          <w:szCs w:val="22"/>
        </w:rPr>
        <w:t xml:space="preserve">Uitgangspunt is dat leerlingen zich in een verschillend tempo en niveau ontwikkelen. Wij gaan uit van convergente differentiatie. Door middel van de drie niveaugroepen wordt de organisatie van de </w:t>
      </w:r>
      <w:r w:rsidR="0052094C">
        <w:rPr>
          <w:rFonts w:ascii="Calibri" w:hAnsi="Calibri" w:cs="Calibri"/>
          <w:sz w:val="22"/>
          <w:szCs w:val="22"/>
        </w:rPr>
        <w:t>ondersteuning</w:t>
      </w:r>
      <w:r w:rsidRPr="007C5E4C">
        <w:rPr>
          <w:rFonts w:ascii="Calibri" w:hAnsi="Calibri" w:cs="Calibri"/>
          <w:sz w:val="22"/>
          <w:szCs w:val="22"/>
        </w:rPr>
        <w:t xml:space="preserve"> aan (groepen) leerlingen weergegeven. Op het formulier groepsplan</w:t>
      </w:r>
      <w:r w:rsidR="00595275">
        <w:rPr>
          <w:rFonts w:ascii="Calibri" w:hAnsi="Calibri" w:cs="Calibri"/>
          <w:sz w:val="22"/>
          <w:szCs w:val="22"/>
        </w:rPr>
        <w:t xml:space="preserve"> </w:t>
      </w:r>
      <w:r w:rsidRPr="007C5E4C">
        <w:rPr>
          <w:rFonts w:ascii="Calibri" w:hAnsi="Calibri" w:cs="Calibri"/>
          <w:sz w:val="22"/>
          <w:szCs w:val="22"/>
        </w:rPr>
        <w:t xml:space="preserve">worden de groepen ingedeeld op niveau van zelfstandigheid, behoefte aan extra instructie en begeleide inoefening. Hierdoor heeft de leerkracht een overzicht van de kinderen die extra hulp nodig hebben en welke taak de andere leerlingen op dat moment hebben. Op </w:t>
      </w:r>
      <w:r w:rsidR="007C5E4C">
        <w:rPr>
          <w:rFonts w:ascii="Calibri" w:hAnsi="Calibri" w:cs="Calibri"/>
          <w:sz w:val="22"/>
          <w:szCs w:val="22"/>
        </w:rPr>
        <w:t>D</w:t>
      </w:r>
      <w:r w:rsidRPr="007C5E4C">
        <w:rPr>
          <w:rFonts w:ascii="Calibri" w:hAnsi="Calibri" w:cs="Calibri"/>
          <w:sz w:val="22"/>
          <w:szCs w:val="22"/>
        </w:rPr>
        <w:t xml:space="preserve">e </w:t>
      </w:r>
      <w:r w:rsidR="007E2322" w:rsidRPr="007C5E4C">
        <w:rPr>
          <w:rFonts w:ascii="Calibri" w:hAnsi="Calibri" w:cs="Calibri"/>
          <w:sz w:val="22"/>
          <w:szCs w:val="22"/>
        </w:rPr>
        <w:t xml:space="preserve">Caleidoscoop </w:t>
      </w:r>
      <w:r w:rsidRPr="007C5E4C">
        <w:rPr>
          <w:rFonts w:ascii="Calibri" w:hAnsi="Calibri" w:cs="Calibri"/>
          <w:sz w:val="22"/>
          <w:szCs w:val="22"/>
        </w:rPr>
        <w:t xml:space="preserve"> wordt in de volgende drie groepen gelaagde instructie gegeven:</w:t>
      </w:r>
    </w:p>
    <w:p w14:paraId="5B60BD13" w14:textId="77777777" w:rsidR="002A36CF" w:rsidRPr="007E2322" w:rsidRDefault="002A36CF" w:rsidP="007E2322">
      <w:pPr>
        <w:pStyle w:val="Default"/>
        <w:rPr>
          <w:rFonts w:ascii="Calibri" w:hAnsi="Calibri" w:cs="Calibri"/>
          <w:iCs/>
          <w:sz w:val="22"/>
          <w:szCs w:val="22"/>
        </w:rPr>
      </w:pPr>
    </w:p>
    <w:p w14:paraId="55DCA4D1" w14:textId="27449D6C" w:rsidR="00490CB6" w:rsidRPr="00362432" w:rsidRDefault="002A36CF" w:rsidP="007C5E4C">
      <w:pPr>
        <w:spacing w:after="100" w:line="276" w:lineRule="auto"/>
        <w:ind w:left="2130" w:hanging="2130"/>
        <w:rPr>
          <w:rFonts w:ascii="Calibri" w:hAnsi="Calibri" w:cs="Calibri"/>
          <w:sz w:val="22"/>
          <w:szCs w:val="22"/>
          <w:lang w:eastAsia="en-US" w:bidi="en-US"/>
        </w:rPr>
      </w:pPr>
      <w:r>
        <w:rPr>
          <w:rFonts w:ascii="Calibri" w:hAnsi="Calibri" w:cs="Calibri"/>
          <w:b/>
          <w:sz w:val="22"/>
          <w:szCs w:val="22"/>
          <w:u w:val="single"/>
          <w:lang w:eastAsia="en-US" w:bidi="en-US"/>
        </w:rPr>
        <w:t>Verkorte</w:t>
      </w:r>
      <w:r w:rsidR="007E2EDD">
        <w:rPr>
          <w:rFonts w:ascii="Calibri" w:hAnsi="Calibri" w:cs="Calibri"/>
          <w:b/>
          <w:sz w:val="22"/>
          <w:szCs w:val="22"/>
          <w:u w:val="single"/>
          <w:lang w:eastAsia="en-US" w:bidi="en-US"/>
        </w:rPr>
        <w:t xml:space="preserve"> </w:t>
      </w:r>
      <w:r w:rsidR="007C5E4C">
        <w:rPr>
          <w:rFonts w:ascii="Calibri" w:hAnsi="Calibri" w:cs="Calibri"/>
          <w:b/>
          <w:sz w:val="22"/>
          <w:szCs w:val="22"/>
          <w:u w:val="single"/>
          <w:lang w:eastAsia="en-US" w:bidi="en-US"/>
        </w:rPr>
        <w:t>instructie</w:t>
      </w:r>
      <w:r w:rsidR="007C5E4C">
        <w:rPr>
          <w:rFonts w:ascii="Calibri" w:hAnsi="Calibri" w:cs="Calibri"/>
          <w:sz w:val="22"/>
          <w:szCs w:val="22"/>
          <w:lang w:eastAsia="en-US" w:bidi="en-US"/>
        </w:rPr>
        <w:tab/>
      </w:r>
      <w:r w:rsidR="00490CB6" w:rsidRPr="00362432">
        <w:rPr>
          <w:rFonts w:ascii="Calibri" w:hAnsi="Calibri" w:cs="Calibri"/>
          <w:sz w:val="22"/>
          <w:szCs w:val="22"/>
          <w:lang w:eastAsia="en-US" w:bidi="en-US"/>
        </w:rPr>
        <w:t xml:space="preserve">Korte instructie voor leerlingen die goede resultaten hebben behaald bij de methoden gebonden toetsen en/of CITO (score </w:t>
      </w:r>
      <w:r w:rsidR="007C5E4C">
        <w:rPr>
          <w:rFonts w:ascii="Calibri" w:hAnsi="Calibri" w:cs="Calibri"/>
          <w:sz w:val="22"/>
          <w:szCs w:val="22"/>
          <w:lang w:eastAsia="en-US" w:bidi="en-US"/>
        </w:rPr>
        <w:t>I en I+</w:t>
      </w:r>
      <w:r w:rsidR="00490CB6" w:rsidRPr="00362432">
        <w:rPr>
          <w:rFonts w:ascii="Calibri" w:hAnsi="Calibri" w:cs="Calibri"/>
          <w:sz w:val="22"/>
          <w:szCs w:val="22"/>
          <w:lang w:eastAsia="en-US" w:bidi="en-US"/>
        </w:rPr>
        <w:t>)</w:t>
      </w:r>
    </w:p>
    <w:p w14:paraId="0CABCFE1" w14:textId="255B159F" w:rsidR="00490CB6" w:rsidRPr="00362432" w:rsidRDefault="007E2EDD" w:rsidP="007C5E4C">
      <w:pPr>
        <w:spacing w:after="100" w:line="276" w:lineRule="auto"/>
        <w:ind w:left="2130" w:hanging="2130"/>
        <w:rPr>
          <w:rFonts w:ascii="Calibri" w:hAnsi="Calibri" w:cs="Calibri"/>
          <w:sz w:val="22"/>
          <w:szCs w:val="22"/>
          <w:lang w:eastAsia="en-US" w:bidi="en-US"/>
        </w:rPr>
      </w:pPr>
      <w:r>
        <w:rPr>
          <w:rFonts w:ascii="Calibri" w:hAnsi="Calibri" w:cs="Calibri"/>
          <w:b/>
          <w:sz w:val="22"/>
          <w:szCs w:val="22"/>
          <w:u w:val="single"/>
          <w:lang w:eastAsia="en-US" w:bidi="en-US"/>
        </w:rPr>
        <w:t xml:space="preserve">Basis </w:t>
      </w:r>
      <w:r w:rsidR="007C5E4C">
        <w:rPr>
          <w:rFonts w:ascii="Calibri" w:hAnsi="Calibri" w:cs="Calibri"/>
          <w:b/>
          <w:sz w:val="22"/>
          <w:szCs w:val="22"/>
          <w:u w:val="single"/>
          <w:lang w:eastAsia="en-US" w:bidi="en-US"/>
        </w:rPr>
        <w:t>instructie</w:t>
      </w:r>
      <w:r w:rsidR="00490CB6" w:rsidRPr="00362432">
        <w:rPr>
          <w:rFonts w:ascii="Calibri" w:hAnsi="Calibri" w:cs="Calibri"/>
          <w:b/>
          <w:sz w:val="22"/>
          <w:szCs w:val="22"/>
          <w:lang w:eastAsia="en-US" w:bidi="en-US"/>
        </w:rPr>
        <w:tab/>
      </w:r>
      <w:r w:rsidR="00490CB6" w:rsidRPr="00362432">
        <w:rPr>
          <w:rFonts w:ascii="Calibri" w:hAnsi="Calibri" w:cs="Calibri"/>
          <w:sz w:val="22"/>
          <w:szCs w:val="22"/>
          <w:lang w:eastAsia="en-US" w:bidi="en-US"/>
        </w:rPr>
        <w:t>Volledige instructie voor leerlingen die voldoende r</w:t>
      </w:r>
      <w:r w:rsidR="008E5DBE" w:rsidRPr="00362432">
        <w:rPr>
          <w:rFonts w:ascii="Calibri" w:hAnsi="Calibri" w:cs="Calibri"/>
          <w:sz w:val="22"/>
          <w:szCs w:val="22"/>
          <w:lang w:eastAsia="en-US" w:bidi="en-US"/>
        </w:rPr>
        <w:t xml:space="preserve">esultaten hebben behaald bij de </w:t>
      </w:r>
      <w:r w:rsidR="00490CB6" w:rsidRPr="00362432">
        <w:rPr>
          <w:rFonts w:ascii="Calibri" w:hAnsi="Calibri" w:cs="Calibri"/>
          <w:sz w:val="22"/>
          <w:szCs w:val="22"/>
          <w:lang w:eastAsia="en-US" w:bidi="en-US"/>
        </w:rPr>
        <w:t xml:space="preserve">methoden gebonden toetsen en/of CITO (score </w:t>
      </w:r>
      <w:r w:rsidR="007C5E4C">
        <w:rPr>
          <w:rFonts w:ascii="Calibri" w:hAnsi="Calibri" w:cs="Calibri"/>
          <w:sz w:val="22"/>
          <w:szCs w:val="22"/>
          <w:lang w:eastAsia="en-US" w:bidi="en-US"/>
        </w:rPr>
        <w:t>II</w:t>
      </w:r>
      <w:r w:rsidR="00490CB6" w:rsidRPr="00362432">
        <w:rPr>
          <w:rFonts w:ascii="Calibri" w:hAnsi="Calibri" w:cs="Calibri"/>
          <w:sz w:val="22"/>
          <w:szCs w:val="22"/>
          <w:lang w:eastAsia="en-US" w:bidi="en-US"/>
        </w:rPr>
        <w:t xml:space="preserve"> </w:t>
      </w:r>
      <w:r w:rsidR="007C5E4C">
        <w:rPr>
          <w:rFonts w:ascii="Calibri" w:hAnsi="Calibri" w:cs="Calibri"/>
          <w:sz w:val="22"/>
          <w:szCs w:val="22"/>
          <w:lang w:eastAsia="en-US" w:bidi="en-US"/>
        </w:rPr>
        <w:t>en score III)</w:t>
      </w:r>
    </w:p>
    <w:p w14:paraId="36529812" w14:textId="465CE72D" w:rsidR="00490CB6" w:rsidRPr="00A72EB6" w:rsidRDefault="007E2EDD" w:rsidP="007C5E4C">
      <w:pPr>
        <w:spacing w:after="100" w:line="276" w:lineRule="auto"/>
        <w:ind w:left="2124" w:hanging="2124"/>
        <w:rPr>
          <w:rFonts w:ascii="Calibri" w:hAnsi="Calibri" w:cs="Calibri"/>
          <w:sz w:val="22"/>
          <w:szCs w:val="22"/>
          <w:lang w:eastAsia="en-US" w:bidi="en-US"/>
        </w:rPr>
      </w:pPr>
      <w:r>
        <w:rPr>
          <w:rFonts w:ascii="Calibri" w:hAnsi="Calibri" w:cs="Calibri"/>
          <w:b/>
          <w:sz w:val="22"/>
          <w:szCs w:val="22"/>
          <w:u w:val="single"/>
          <w:lang w:eastAsia="en-US" w:bidi="en-US"/>
        </w:rPr>
        <w:t>Verlengde instructie</w:t>
      </w:r>
      <w:r w:rsidR="00490CB6" w:rsidRPr="00362432">
        <w:rPr>
          <w:rFonts w:ascii="Calibri" w:hAnsi="Calibri" w:cs="Calibri"/>
          <w:sz w:val="22"/>
          <w:szCs w:val="22"/>
          <w:lang w:eastAsia="en-US" w:bidi="en-US"/>
        </w:rPr>
        <w:tab/>
        <w:t xml:space="preserve">Volledige instructie en verlengde instructie voor leerlingen die onvoldoende resultaten hebben behaald bij de methoden geboden toetsen en/of CITO (score </w:t>
      </w:r>
      <w:r w:rsidR="007C5E4C">
        <w:rPr>
          <w:rFonts w:ascii="Calibri" w:hAnsi="Calibri" w:cs="Calibri"/>
          <w:sz w:val="22"/>
          <w:szCs w:val="22"/>
          <w:lang w:eastAsia="en-US" w:bidi="en-US"/>
        </w:rPr>
        <w:t>IV en V)</w:t>
      </w:r>
    </w:p>
    <w:p w14:paraId="19A0C042" w14:textId="055A9805" w:rsidR="00490CB6" w:rsidRDefault="00490CB6" w:rsidP="007C5E4C">
      <w:pPr>
        <w:rPr>
          <w:rFonts w:ascii="Calibri" w:hAnsi="Calibri" w:cs="Calibri"/>
          <w:sz w:val="22"/>
          <w:szCs w:val="22"/>
        </w:rPr>
      </w:pPr>
      <w:r w:rsidRPr="007C5E4C">
        <w:rPr>
          <w:rFonts w:ascii="Calibri" w:hAnsi="Calibri" w:cs="Calibri"/>
          <w:sz w:val="22"/>
          <w:szCs w:val="22"/>
        </w:rPr>
        <w:t xml:space="preserve">Het werken met groepsindelingen heeft als doel, dat de differentiatie binnen de groepen in kaart wordt gebracht, zodat de leerkracht steeds een overzicht heeft van welke </w:t>
      </w:r>
      <w:r w:rsidR="00131E4B">
        <w:rPr>
          <w:rFonts w:ascii="Calibri" w:hAnsi="Calibri" w:cs="Calibri"/>
          <w:sz w:val="22"/>
          <w:szCs w:val="22"/>
        </w:rPr>
        <w:t>ondersteuning</w:t>
      </w:r>
      <w:r w:rsidRPr="007C5E4C">
        <w:rPr>
          <w:rFonts w:ascii="Calibri" w:hAnsi="Calibri" w:cs="Calibri"/>
          <w:sz w:val="22"/>
          <w:szCs w:val="22"/>
        </w:rPr>
        <w:t xml:space="preserve"> wanneer aan welke kinderen moet worden geboden. Er wordt een groepsplan opgesteld voor de basisvakken</w:t>
      </w:r>
      <w:r w:rsidR="00725788" w:rsidRPr="007C5E4C">
        <w:rPr>
          <w:rFonts w:ascii="Calibri" w:hAnsi="Calibri" w:cs="Calibri"/>
          <w:sz w:val="22"/>
          <w:szCs w:val="22"/>
        </w:rPr>
        <w:t xml:space="preserve"> rekenen, spelling, begrijpend lezen en technisch lezen</w:t>
      </w:r>
      <w:r w:rsidRPr="007C5E4C">
        <w:rPr>
          <w:rFonts w:ascii="Calibri" w:hAnsi="Calibri" w:cs="Calibri"/>
          <w:sz w:val="22"/>
          <w:szCs w:val="22"/>
        </w:rPr>
        <w:t xml:space="preserve">. Belangrijk is, dat de doelstelling in de groepsplannen zo concreet mogelijk is (SMART: Specifiek – Meetbaar – Acceptabel – Realistisch - </w:t>
      </w:r>
      <w:r w:rsidRPr="007C5E4C">
        <w:rPr>
          <w:rFonts w:ascii="Calibri" w:hAnsi="Calibri" w:cs="Calibri"/>
          <w:sz w:val="22"/>
          <w:szCs w:val="22"/>
        </w:rPr>
        <w:lastRenderedPageBreak/>
        <w:t>Tijdgebonden), zodat de opbrengst goed is vast te stellen. Dit vergemakkelijkt het werken met de groepsplannen en zorgt er tevens voor dat de groepsplannen effectiever zijn. De groe</w:t>
      </w:r>
      <w:r w:rsidR="00725788" w:rsidRPr="007C5E4C">
        <w:rPr>
          <w:rFonts w:ascii="Calibri" w:hAnsi="Calibri" w:cs="Calibri"/>
          <w:sz w:val="22"/>
          <w:szCs w:val="22"/>
        </w:rPr>
        <w:t xml:space="preserve">psplannen worden in elk geval 3 </w:t>
      </w:r>
      <w:r w:rsidRPr="007C5E4C">
        <w:rPr>
          <w:rFonts w:ascii="Calibri" w:hAnsi="Calibri" w:cs="Calibri"/>
          <w:sz w:val="22"/>
          <w:szCs w:val="22"/>
        </w:rPr>
        <w:t>keer per schooljaar opgesteld, geëvalueerd en bijgesteld.</w:t>
      </w:r>
      <w:r w:rsidR="00725788" w:rsidRPr="007C5E4C">
        <w:rPr>
          <w:rFonts w:ascii="Calibri" w:hAnsi="Calibri" w:cs="Calibri"/>
          <w:sz w:val="22"/>
          <w:szCs w:val="22"/>
        </w:rPr>
        <w:t xml:space="preserve"> Dit ritme verschilt per vakgebied.</w:t>
      </w:r>
    </w:p>
    <w:p w14:paraId="2A9F62B7" w14:textId="77777777" w:rsidR="007C5E4C" w:rsidRPr="007C5E4C" w:rsidRDefault="007C5E4C" w:rsidP="007C5E4C">
      <w:pPr>
        <w:rPr>
          <w:rFonts w:ascii="Calibri" w:hAnsi="Calibri" w:cs="Calibri"/>
          <w:sz w:val="22"/>
          <w:szCs w:val="22"/>
        </w:rPr>
      </w:pPr>
    </w:p>
    <w:p w14:paraId="46FC7606" w14:textId="74DEC1B2" w:rsidR="00490CB6" w:rsidRPr="007C5E4C" w:rsidRDefault="007F3511" w:rsidP="007C5E4C">
      <w:pPr>
        <w:rPr>
          <w:rFonts w:ascii="Calibri" w:hAnsi="Calibri" w:cs="Calibri"/>
          <w:b/>
          <w:bCs/>
          <w:sz w:val="22"/>
          <w:szCs w:val="22"/>
        </w:rPr>
      </w:pPr>
      <w:bookmarkStart w:id="44" w:name="_Toc296856366"/>
      <w:bookmarkStart w:id="45" w:name="_Toc296877826"/>
      <w:bookmarkStart w:id="46" w:name="_Toc296893209"/>
      <w:bookmarkStart w:id="47" w:name="_Toc331601530"/>
      <w:r>
        <w:rPr>
          <w:rFonts w:ascii="Calibri" w:hAnsi="Calibri" w:cs="Calibri"/>
          <w:b/>
          <w:bCs/>
          <w:sz w:val="22"/>
          <w:szCs w:val="22"/>
        </w:rPr>
        <w:t>Ondersteunings</w:t>
      </w:r>
      <w:r w:rsidR="00490CB6" w:rsidRPr="007C5E4C">
        <w:rPr>
          <w:rFonts w:ascii="Calibri" w:hAnsi="Calibri" w:cs="Calibri"/>
          <w:b/>
          <w:bCs/>
          <w:sz w:val="22"/>
          <w:szCs w:val="22"/>
        </w:rPr>
        <w:t xml:space="preserve">niveau 2: </w:t>
      </w:r>
      <w:bookmarkEnd w:id="44"/>
      <w:bookmarkEnd w:id="45"/>
      <w:bookmarkEnd w:id="46"/>
      <w:bookmarkEnd w:id="47"/>
      <w:r w:rsidR="00D05172">
        <w:rPr>
          <w:rFonts w:ascii="Calibri" w:hAnsi="Calibri" w:cs="Calibri"/>
          <w:b/>
          <w:bCs/>
          <w:sz w:val="22"/>
          <w:szCs w:val="22"/>
        </w:rPr>
        <w:t>O</w:t>
      </w:r>
      <w:r w:rsidR="00591BBB">
        <w:rPr>
          <w:rFonts w:ascii="Calibri" w:hAnsi="Calibri" w:cs="Calibri"/>
          <w:b/>
          <w:bCs/>
          <w:sz w:val="22"/>
          <w:szCs w:val="22"/>
        </w:rPr>
        <w:t>ndersteuning in de groep</w:t>
      </w:r>
    </w:p>
    <w:p w14:paraId="5E489A0C" w14:textId="02762CAE" w:rsidR="00490CB6" w:rsidRPr="007C5E4C" w:rsidRDefault="00490CB6" w:rsidP="007C5E4C">
      <w:pPr>
        <w:rPr>
          <w:rFonts w:ascii="Calibri" w:hAnsi="Calibri" w:cs="Calibri"/>
          <w:sz w:val="22"/>
          <w:szCs w:val="22"/>
        </w:rPr>
      </w:pPr>
      <w:r w:rsidRPr="007C5E4C">
        <w:rPr>
          <w:rFonts w:ascii="Calibri" w:hAnsi="Calibri" w:cs="Calibri"/>
          <w:sz w:val="22"/>
          <w:szCs w:val="22"/>
        </w:rPr>
        <w:t>D</w:t>
      </w:r>
      <w:r w:rsidR="00D96088">
        <w:rPr>
          <w:rFonts w:ascii="Calibri" w:hAnsi="Calibri" w:cs="Calibri"/>
          <w:sz w:val="22"/>
          <w:szCs w:val="22"/>
        </w:rPr>
        <w:t>it ondersteuningsniveau</w:t>
      </w:r>
      <w:r w:rsidRPr="007C5E4C">
        <w:rPr>
          <w:rFonts w:ascii="Calibri" w:hAnsi="Calibri" w:cs="Calibri"/>
          <w:sz w:val="22"/>
          <w:szCs w:val="22"/>
        </w:rPr>
        <w:t xml:space="preserve"> geldt voor kinderen met specifieke onderwijsbehoeften waaraan in niveau 1  niet voldaan kan worden. De </w:t>
      </w:r>
      <w:r w:rsidR="003F3C75" w:rsidRPr="007C5E4C">
        <w:rPr>
          <w:rFonts w:ascii="Calibri" w:hAnsi="Calibri" w:cs="Calibri"/>
          <w:sz w:val="22"/>
          <w:szCs w:val="22"/>
        </w:rPr>
        <w:t>toets resultaten</w:t>
      </w:r>
      <w:r w:rsidRPr="007C5E4C">
        <w:rPr>
          <w:rFonts w:ascii="Calibri" w:hAnsi="Calibri" w:cs="Calibri"/>
          <w:sz w:val="22"/>
          <w:szCs w:val="22"/>
        </w:rPr>
        <w:t xml:space="preserve"> zijn niet in overeenstemming met de verwachtingen die we van het kind hebben. Het kan gaan om een tijdelijke uitval op een bepaald gebied. De leerkracht maakt naar aanleiding van zijn observaties, toetsen en gesprekken binnen 3 weken na afname een planning van de extra hulp. Deze extra hulp wordt in principe in de groep uitgevoerd door de leerkracht, indien mogelijk met een groepje kinderen.</w:t>
      </w:r>
    </w:p>
    <w:p w14:paraId="224A9E58" w14:textId="77777777" w:rsidR="00490CB6" w:rsidRPr="007C5E4C" w:rsidRDefault="00490CB6" w:rsidP="007C5E4C">
      <w:pPr>
        <w:rPr>
          <w:rFonts w:ascii="Calibri" w:hAnsi="Calibri" w:cs="Calibri"/>
          <w:sz w:val="22"/>
          <w:szCs w:val="22"/>
        </w:rPr>
      </w:pPr>
      <w:r w:rsidRPr="007C5E4C">
        <w:rPr>
          <w:rFonts w:ascii="Calibri" w:hAnsi="Calibri" w:cs="Calibri"/>
          <w:sz w:val="22"/>
          <w:szCs w:val="22"/>
        </w:rPr>
        <w:t>Het doel van deze extra hulp is opgelopen achterstand weer in te lopen. Dit kan door middel van:</w:t>
      </w:r>
    </w:p>
    <w:p w14:paraId="23A96399" w14:textId="77777777" w:rsidR="00490CB6" w:rsidRPr="00A72EB6" w:rsidRDefault="00490CB6" w:rsidP="00490CB6">
      <w:pPr>
        <w:rPr>
          <w:rFonts w:ascii="Calibri" w:hAnsi="Calibri" w:cs="Calibri"/>
          <w:sz w:val="22"/>
          <w:szCs w:val="22"/>
        </w:rPr>
      </w:pPr>
      <w:r w:rsidRPr="00A72EB6">
        <w:rPr>
          <w:rFonts w:ascii="Calibri" w:hAnsi="Calibri" w:cs="Calibri"/>
          <w:sz w:val="22"/>
          <w:szCs w:val="22"/>
        </w:rPr>
        <w:t>• het vergroten van de oefentijd.</w:t>
      </w:r>
    </w:p>
    <w:p w14:paraId="345E9EF4" w14:textId="77777777" w:rsidR="00490CB6" w:rsidRPr="00A72EB6" w:rsidRDefault="00490CB6" w:rsidP="00490CB6">
      <w:pPr>
        <w:rPr>
          <w:rFonts w:ascii="Calibri" w:hAnsi="Calibri" w:cs="Calibri"/>
          <w:sz w:val="22"/>
          <w:szCs w:val="22"/>
        </w:rPr>
      </w:pPr>
      <w:r w:rsidRPr="00A72EB6">
        <w:rPr>
          <w:rFonts w:ascii="Calibri" w:hAnsi="Calibri" w:cs="Calibri"/>
          <w:sz w:val="22"/>
          <w:szCs w:val="22"/>
        </w:rPr>
        <w:t>• het geven van extra instructie.</w:t>
      </w:r>
    </w:p>
    <w:p w14:paraId="2D04BD39" w14:textId="77777777" w:rsidR="00490CB6" w:rsidRPr="00A72EB6" w:rsidRDefault="00490CB6" w:rsidP="00490CB6">
      <w:pPr>
        <w:rPr>
          <w:rFonts w:ascii="Calibri" w:hAnsi="Calibri" w:cs="Calibri"/>
          <w:sz w:val="22"/>
          <w:szCs w:val="22"/>
        </w:rPr>
      </w:pPr>
      <w:r w:rsidRPr="00A72EB6">
        <w:rPr>
          <w:rFonts w:ascii="Calibri" w:hAnsi="Calibri" w:cs="Calibri"/>
          <w:sz w:val="22"/>
          <w:szCs w:val="22"/>
        </w:rPr>
        <w:t>• het inzetten van meer gespecialiseerde methoden of materialen.</w:t>
      </w:r>
    </w:p>
    <w:p w14:paraId="29DC1198" w14:textId="0623E3FD" w:rsidR="00490CB6" w:rsidRPr="00A72EB6" w:rsidRDefault="00490CB6" w:rsidP="007C5E4C">
      <w:pPr>
        <w:rPr>
          <w:rFonts w:ascii="Calibri" w:hAnsi="Calibri" w:cs="Calibri"/>
          <w:sz w:val="22"/>
          <w:szCs w:val="22"/>
        </w:rPr>
      </w:pPr>
      <w:r w:rsidRPr="00A72EB6">
        <w:rPr>
          <w:rFonts w:ascii="Calibri" w:hAnsi="Calibri" w:cs="Calibri"/>
          <w:sz w:val="22"/>
          <w:szCs w:val="22"/>
        </w:rPr>
        <w:t xml:space="preserve">• </w:t>
      </w:r>
      <w:r w:rsidR="001A0B8A">
        <w:rPr>
          <w:rFonts w:ascii="Calibri" w:hAnsi="Calibri" w:cs="Calibri"/>
          <w:sz w:val="22"/>
          <w:szCs w:val="22"/>
        </w:rPr>
        <w:t>h</w:t>
      </w:r>
      <w:r w:rsidR="003B2F38" w:rsidRPr="00A72EB6">
        <w:rPr>
          <w:rFonts w:ascii="Calibri" w:hAnsi="Calibri" w:cs="Calibri"/>
          <w:sz w:val="22"/>
          <w:szCs w:val="22"/>
        </w:rPr>
        <w:t>et</w:t>
      </w:r>
      <w:r w:rsidRPr="00A72EB6">
        <w:rPr>
          <w:rFonts w:ascii="Calibri" w:hAnsi="Calibri" w:cs="Calibri"/>
          <w:sz w:val="22"/>
          <w:szCs w:val="22"/>
        </w:rPr>
        <w:t xml:space="preserve"> creëren van een positief werkklimaat.</w:t>
      </w:r>
    </w:p>
    <w:p w14:paraId="7A9BBE8B" w14:textId="77777777" w:rsidR="00490CB6" w:rsidRPr="007C5E4C" w:rsidRDefault="00490CB6" w:rsidP="007C5E4C">
      <w:pPr>
        <w:rPr>
          <w:rFonts w:ascii="Calibri" w:hAnsi="Calibri" w:cs="Calibri"/>
          <w:sz w:val="22"/>
          <w:szCs w:val="22"/>
        </w:rPr>
      </w:pPr>
      <w:r w:rsidRPr="007C5E4C">
        <w:rPr>
          <w:rFonts w:ascii="Calibri" w:hAnsi="Calibri" w:cs="Calibri"/>
          <w:sz w:val="22"/>
          <w:szCs w:val="22"/>
        </w:rPr>
        <w:t>In het groepsplan wordt deze extra hulp vastgelegd en gepland door de leerkracht. De leerkracht evalueert de extra hulp na een aantal weken en maakt plannen voor het vervolg.</w:t>
      </w:r>
    </w:p>
    <w:p w14:paraId="43E9E1E4" w14:textId="2056D0C6" w:rsidR="00490CB6" w:rsidRDefault="00490CB6" w:rsidP="007C5E4C">
      <w:pPr>
        <w:rPr>
          <w:rFonts w:ascii="Calibri" w:hAnsi="Calibri" w:cs="Calibri"/>
          <w:sz w:val="22"/>
          <w:szCs w:val="22"/>
        </w:rPr>
      </w:pPr>
      <w:r w:rsidRPr="007C5E4C">
        <w:rPr>
          <w:rFonts w:ascii="Calibri" w:hAnsi="Calibri" w:cs="Calibri"/>
          <w:sz w:val="22"/>
          <w:szCs w:val="22"/>
        </w:rPr>
        <w:t xml:space="preserve">Het vervolg kan zijn dat deze extra hulp beëindigd wordt (het doel is bereikt terug naar </w:t>
      </w:r>
      <w:r w:rsidR="00854ABA">
        <w:rPr>
          <w:rFonts w:ascii="Calibri" w:hAnsi="Calibri" w:cs="Calibri"/>
          <w:sz w:val="22"/>
          <w:szCs w:val="22"/>
        </w:rPr>
        <w:t>ondersteunings</w:t>
      </w:r>
      <w:r w:rsidRPr="007C5E4C">
        <w:rPr>
          <w:rFonts w:ascii="Calibri" w:hAnsi="Calibri" w:cs="Calibri"/>
          <w:sz w:val="22"/>
          <w:szCs w:val="22"/>
        </w:rPr>
        <w:t xml:space="preserve">niveau 1,) doorgaan met de extra hulp (het kind blijft in </w:t>
      </w:r>
      <w:r w:rsidR="00854ABA">
        <w:rPr>
          <w:rFonts w:ascii="Calibri" w:hAnsi="Calibri" w:cs="Calibri"/>
          <w:sz w:val="22"/>
          <w:szCs w:val="22"/>
        </w:rPr>
        <w:t>ondersteunings</w:t>
      </w:r>
      <w:r w:rsidRPr="007C5E4C">
        <w:rPr>
          <w:rFonts w:ascii="Calibri" w:hAnsi="Calibri" w:cs="Calibri"/>
          <w:sz w:val="22"/>
          <w:szCs w:val="22"/>
        </w:rPr>
        <w:t>niveau 2) of aanmelden bij de interne begeleider (</w:t>
      </w:r>
      <w:r w:rsidR="00854ABA">
        <w:rPr>
          <w:rFonts w:ascii="Calibri" w:hAnsi="Calibri" w:cs="Calibri"/>
          <w:sz w:val="22"/>
          <w:szCs w:val="22"/>
        </w:rPr>
        <w:t>ondersteunings</w:t>
      </w:r>
      <w:r w:rsidRPr="007C5E4C">
        <w:rPr>
          <w:rFonts w:ascii="Calibri" w:hAnsi="Calibri" w:cs="Calibri"/>
          <w:sz w:val="22"/>
          <w:szCs w:val="22"/>
        </w:rPr>
        <w:t>niveau 3). De interactie leerkracht-kind staat centraal, de ib-er coacht.</w:t>
      </w:r>
    </w:p>
    <w:p w14:paraId="00DA1DC1" w14:textId="77777777" w:rsidR="00395380" w:rsidRDefault="00395380" w:rsidP="007C5E4C">
      <w:pPr>
        <w:rPr>
          <w:rFonts w:ascii="Calibri" w:hAnsi="Calibri" w:cs="Calibri"/>
          <w:b/>
          <w:bCs/>
          <w:sz w:val="22"/>
          <w:szCs w:val="22"/>
        </w:rPr>
      </w:pPr>
      <w:bookmarkStart w:id="48" w:name="_Toc296856367"/>
      <w:bookmarkStart w:id="49" w:name="_Toc296877827"/>
      <w:bookmarkStart w:id="50" w:name="_Toc296893210"/>
      <w:bookmarkStart w:id="51" w:name="_Toc331601531"/>
    </w:p>
    <w:p w14:paraId="7E8BCA5B" w14:textId="7A68EB85" w:rsidR="00490CB6" w:rsidRPr="007C5E4C" w:rsidRDefault="007F3511" w:rsidP="007C5E4C">
      <w:pPr>
        <w:rPr>
          <w:rFonts w:ascii="Calibri" w:hAnsi="Calibri" w:cs="Calibri"/>
          <w:b/>
          <w:bCs/>
          <w:sz w:val="22"/>
          <w:szCs w:val="22"/>
        </w:rPr>
      </w:pPr>
      <w:r>
        <w:rPr>
          <w:rFonts w:ascii="Calibri" w:hAnsi="Calibri" w:cs="Calibri"/>
          <w:b/>
          <w:bCs/>
          <w:sz w:val="22"/>
          <w:szCs w:val="22"/>
        </w:rPr>
        <w:t>Ondersteun</w:t>
      </w:r>
      <w:r w:rsidR="007E510D">
        <w:rPr>
          <w:rFonts w:ascii="Calibri" w:hAnsi="Calibri" w:cs="Calibri"/>
          <w:b/>
          <w:bCs/>
          <w:sz w:val="22"/>
          <w:szCs w:val="22"/>
        </w:rPr>
        <w:t>ings</w:t>
      </w:r>
      <w:r w:rsidR="00490CB6" w:rsidRPr="007C5E4C">
        <w:rPr>
          <w:rFonts w:ascii="Calibri" w:hAnsi="Calibri" w:cs="Calibri"/>
          <w:b/>
          <w:bCs/>
          <w:sz w:val="22"/>
          <w:szCs w:val="22"/>
        </w:rPr>
        <w:t xml:space="preserve">niveau 3: Extra begeleiding </w:t>
      </w:r>
      <w:r w:rsidR="00460436">
        <w:rPr>
          <w:rFonts w:ascii="Calibri" w:hAnsi="Calibri" w:cs="Calibri"/>
          <w:b/>
          <w:bCs/>
          <w:sz w:val="22"/>
          <w:szCs w:val="22"/>
        </w:rPr>
        <w:t xml:space="preserve">op </w:t>
      </w:r>
      <w:r w:rsidR="00490CB6" w:rsidRPr="007C5E4C">
        <w:rPr>
          <w:rFonts w:ascii="Calibri" w:hAnsi="Calibri" w:cs="Calibri"/>
          <w:b/>
          <w:bCs/>
          <w:sz w:val="22"/>
          <w:szCs w:val="22"/>
        </w:rPr>
        <w:t>school</w:t>
      </w:r>
      <w:bookmarkEnd w:id="48"/>
      <w:bookmarkEnd w:id="49"/>
      <w:bookmarkEnd w:id="50"/>
      <w:bookmarkEnd w:id="51"/>
      <w:r w:rsidR="00591BBB">
        <w:rPr>
          <w:rFonts w:ascii="Calibri" w:hAnsi="Calibri" w:cs="Calibri"/>
          <w:b/>
          <w:bCs/>
          <w:sz w:val="22"/>
          <w:szCs w:val="22"/>
        </w:rPr>
        <w:t xml:space="preserve"> met interne deskundigen</w:t>
      </w:r>
    </w:p>
    <w:p w14:paraId="53DEFFCA" w14:textId="77777777" w:rsidR="00490CB6" w:rsidRPr="007C5E4C" w:rsidRDefault="00490CB6" w:rsidP="007C5E4C">
      <w:pPr>
        <w:rPr>
          <w:rFonts w:ascii="Calibri" w:hAnsi="Calibri" w:cs="Calibri"/>
          <w:b/>
          <w:bCs/>
          <w:sz w:val="22"/>
          <w:szCs w:val="22"/>
        </w:rPr>
      </w:pPr>
      <w:r w:rsidRPr="007C5E4C">
        <w:rPr>
          <w:rFonts w:ascii="Calibri" w:hAnsi="Calibri" w:cs="Calibri"/>
          <w:b/>
          <w:bCs/>
          <w:sz w:val="22"/>
          <w:szCs w:val="22"/>
        </w:rPr>
        <w:t xml:space="preserve">Zorg op individueel niveau </w:t>
      </w:r>
    </w:p>
    <w:p w14:paraId="2D07D69B" w14:textId="56927FE5" w:rsidR="00490CB6" w:rsidRPr="007C5E4C" w:rsidRDefault="00490CB6" w:rsidP="007C5E4C">
      <w:pPr>
        <w:rPr>
          <w:rFonts w:ascii="Calibri" w:hAnsi="Calibri" w:cs="Calibri"/>
          <w:sz w:val="22"/>
          <w:szCs w:val="22"/>
        </w:rPr>
      </w:pPr>
      <w:r w:rsidRPr="007C5E4C">
        <w:rPr>
          <w:rFonts w:ascii="Calibri" w:hAnsi="Calibri" w:cs="Calibri"/>
          <w:sz w:val="22"/>
          <w:szCs w:val="22"/>
        </w:rPr>
        <w:t xml:space="preserve">Voor kinderen met specifieke onderwijsbehoeften, zoekt de leerkracht hulp op schoolniveau. Dit kan de interne begeleider, een gespecialiseerde collega of een individuele leerlingbespreking in de eigen bouw zijn. Het gaat hierbij om kinderen waarbij is gebleken dat niveau 2 tot onvoldoende resultaat leidt. In dit </w:t>
      </w:r>
      <w:r w:rsidR="00497780">
        <w:rPr>
          <w:rFonts w:ascii="Calibri" w:hAnsi="Calibri" w:cs="Calibri"/>
          <w:sz w:val="22"/>
          <w:szCs w:val="22"/>
        </w:rPr>
        <w:t>ondersteunings</w:t>
      </w:r>
      <w:r w:rsidRPr="007C5E4C">
        <w:rPr>
          <w:rFonts w:ascii="Calibri" w:hAnsi="Calibri" w:cs="Calibri"/>
          <w:sz w:val="22"/>
          <w:szCs w:val="22"/>
        </w:rPr>
        <w:t>niveau wordt gesproken over een individueel handelingsplan. Deze worden SMART geformuleerd. De leerkracht werkt zoveel mogelijk vanuit een groepsplan. Het handelingsplan wordt na 8 lesweken geëvalueerd met alle betrokkenen. Uit de evaluatie kan blijken dat de doelen behaald zijn, dan wordt het plan afgesloten.</w:t>
      </w:r>
    </w:p>
    <w:p w14:paraId="20C0B334" w14:textId="2BB65CED" w:rsidR="00490CB6" w:rsidRPr="007C5E4C" w:rsidRDefault="00490CB6" w:rsidP="007C5E4C">
      <w:pPr>
        <w:rPr>
          <w:rFonts w:ascii="Calibri" w:hAnsi="Calibri" w:cs="Calibri"/>
          <w:sz w:val="22"/>
          <w:szCs w:val="22"/>
        </w:rPr>
      </w:pPr>
      <w:r w:rsidRPr="007C5E4C">
        <w:rPr>
          <w:rFonts w:ascii="Calibri" w:hAnsi="Calibri" w:cs="Calibri"/>
          <w:sz w:val="22"/>
          <w:szCs w:val="22"/>
        </w:rPr>
        <w:t>Indien de doelen nog niet (geheel) behaald zijn kan het handelingsplan voortgezet worden of er kan een nieuw plan opgesteld worden. In overleg met interne begeleider kan overgestapt worden op maat</w:t>
      </w:r>
      <w:r w:rsidR="00B66187">
        <w:rPr>
          <w:rFonts w:ascii="Calibri" w:hAnsi="Calibri" w:cs="Calibri"/>
          <w:sz w:val="22"/>
          <w:szCs w:val="22"/>
        </w:rPr>
        <w:t>werk</w:t>
      </w:r>
      <w:r w:rsidRPr="007C5E4C">
        <w:rPr>
          <w:rFonts w:ascii="Calibri" w:hAnsi="Calibri" w:cs="Calibri"/>
          <w:sz w:val="22"/>
          <w:szCs w:val="22"/>
        </w:rPr>
        <w:t xml:space="preserve">. </w:t>
      </w:r>
    </w:p>
    <w:p w14:paraId="1BA7A2E4" w14:textId="7968A1B9" w:rsidR="00490CB6" w:rsidRDefault="00490CB6" w:rsidP="007C5E4C">
      <w:pPr>
        <w:rPr>
          <w:rFonts w:ascii="Calibri" w:hAnsi="Calibri" w:cs="Calibri"/>
          <w:sz w:val="22"/>
          <w:szCs w:val="22"/>
        </w:rPr>
      </w:pPr>
      <w:r w:rsidRPr="007C5E4C">
        <w:rPr>
          <w:rFonts w:ascii="Calibri" w:hAnsi="Calibri" w:cs="Calibri"/>
          <w:sz w:val="22"/>
          <w:szCs w:val="22"/>
        </w:rPr>
        <w:t xml:space="preserve">Wanneer de school handelingsverlegen is wat betreft de aanpak, kan er besloten worden een externe instantie in te schakelen. Dan gaan we over op </w:t>
      </w:r>
      <w:r w:rsidR="00AF1E4A">
        <w:rPr>
          <w:rFonts w:ascii="Calibri" w:hAnsi="Calibri" w:cs="Calibri"/>
          <w:sz w:val="22"/>
          <w:szCs w:val="22"/>
        </w:rPr>
        <w:t>ondersteunings</w:t>
      </w:r>
      <w:r w:rsidRPr="007C5E4C">
        <w:rPr>
          <w:rFonts w:ascii="Calibri" w:hAnsi="Calibri" w:cs="Calibri"/>
          <w:sz w:val="22"/>
          <w:szCs w:val="22"/>
        </w:rPr>
        <w:t>niveau 4.</w:t>
      </w:r>
    </w:p>
    <w:p w14:paraId="53AD679A" w14:textId="77777777" w:rsidR="00591BBB" w:rsidRPr="007C5E4C" w:rsidRDefault="00591BBB" w:rsidP="007C5E4C">
      <w:pPr>
        <w:rPr>
          <w:rFonts w:ascii="Calibri" w:hAnsi="Calibri" w:cs="Calibri"/>
          <w:sz w:val="22"/>
          <w:szCs w:val="22"/>
        </w:rPr>
      </w:pPr>
    </w:p>
    <w:p w14:paraId="0920C5DF" w14:textId="3A4336D7" w:rsidR="00490CB6" w:rsidRPr="00591BBB" w:rsidRDefault="002A68C7" w:rsidP="007C5E4C">
      <w:pPr>
        <w:rPr>
          <w:rFonts w:ascii="Calibri" w:hAnsi="Calibri" w:cs="Calibri"/>
          <w:b/>
          <w:bCs/>
          <w:sz w:val="22"/>
          <w:szCs w:val="22"/>
        </w:rPr>
      </w:pPr>
      <w:bookmarkStart w:id="52" w:name="_Toc296856368"/>
      <w:bookmarkStart w:id="53" w:name="_Toc296877828"/>
      <w:bookmarkStart w:id="54" w:name="_Toc296893211"/>
      <w:bookmarkStart w:id="55" w:name="_Toc331601532"/>
      <w:r>
        <w:rPr>
          <w:rFonts w:ascii="Calibri" w:hAnsi="Calibri" w:cs="Calibri"/>
          <w:b/>
          <w:bCs/>
          <w:sz w:val="22"/>
          <w:szCs w:val="22"/>
        </w:rPr>
        <w:t>Ondersteunings</w:t>
      </w:r>
      <w:r w:rsidR="00490CB6" w:rsidRPr="00591BBB">
        <w:rPr>
          <w:rFonts w:ascii="Calibri" w:hAnsi="Calibri" w:cs="Calibri"/>
          <w:b/>
          <w:bCs/>
          <w:sz w:val="22"/>
          <w:szCs w:val="22"/>
        </w:rPr>
        <w:t xml:space="preserve">niveau 4: </w:t>
      </w:r>
      <w:r w:rsidR="0055759D">
        <w:rPr>
          <w:rFonts w:ascii="Calibri" w:hAnsi="Calibri" w:cs="Calibri"/>
          <w:b/>
          <w:bCs/>
          <w:sz w:val="22"/>
          <w:szCs w:val="22"/>
        </w:rPr>
        <w:t>Ondersteuning op school met</w:t>
      </w:r>
      <w:r w:rsidR="00490CB6" w:rsidRPr="00591BBB">
        <w:rPr>
          <w:rFonts w:ascii="Calibri" w:hAnsi="Calibri" w:cs="Calibri"/>
          <w:b/>
          <w:bCs/>
          <w:sz w:val="22"/>
          <w:szCs w:val="22"/>
        </w:rPr>
        <w:t xml:space="preserve"> externe</w:t>
      </w:r>
      <w:bookmarkEnd w:id="52"/>
      <w:bookmarkEnd w:id="53"/>
      <w:bookmarkEnd w:id="54"/>
      <w:bookmarkEnd w:id="55"/>
      <w:r w:rsidR="00591BBB">
        <w:rPr>
          <w:rFonts w:ascii="Calibri" w:hAnsi="Calibri" w:cs="Calibri"/>
          <w:b/>
          <w:bCs/>
          <w:sz w:val="22"/>
          <w:szCs w:val="22"/>
        </w:rPr>
        <w:t xml:space="preserve"> specialisten</w:t>
      </w:r>
    </w:p>
    <w:p w14:paraId="4953A299" w14:textId="77777777" w:rsidR="00490CB6" w:rsidRPr="00591BBB" w:rsidRDefault="00490CB6" w:rsidP="007C5E4C">
      <w:pPr>
        <w:rPr>
          <w:rFonts w:ascii="Calibri" w:hAnsi="Calibri" w:cs="Calibri"/>
          <w:b/>
          <w:bCs/>
          <w:sz w:val="22"/>
          <w:szCs w:val="22"/>
        </w:rPr>
      </w:pPr>
      <w:r w:rsidRPr="00591BBB">
        <w:rPr>
          <w:rFonts w:ascii="Calibri" w:hAnsi="Calibri" w:cs="Calibri"/>
          <w:b/>
          <w:bCs/>
          <w:sz w:val="22"/>
          <w:szCs w:val="22"/>
        </w:rPr>
        <w:t>Ontwikkelingsperspectief (</w:t>
      </w:r>
      <w:bookmarkStart w:id="56" w:name="_Toc129093624"/>
      <w:r w:rsidRPr="00591BBB">
        <w:rPr>
          <w:rFonts w:ascii="Calibri" w:hAnsi="Calibri" w:cs="Calibri"/>
          <w:b/>
          <w:bCs/>
          <w:sz w:val="22"/>
          <w:szCs w:val="22"/>
        </w:rPr>
        <w:t>voor leerlingen met een eigen leerlijn</w:t>
      </w:r>
      <w:bookmarkEnd w:id="56"/>
      <w:r w:rsidRPr="00591BBB">
        <w:rPr>
          <w:rFonts w:ascii="Calibri" w:hAnsi="Calibri" w:cs="Calibri"/>
          <w:b/>
          <w:bCs/>
          <w:sz w:val="22"/>
          <w:szCs w:val="22"/>
        </w:rPr>
        <w:t>)</w:t>
      </w:r>
    </w:p>
    <w:p w14:paraId="2891B654" w14:textId="77777777" w:rsidR="00490CB6" w:rsidRPr="007C5E4C" w:rsidRDefault="00490CB6" w:rsidP="007C5E4C">
      <w:pPr>
        <w:rPr>
          <w:rFonts w:ascii="Calibri" w:hAnsi="Calibri" w:cs="Calibri"/>
          <w:sz w:val="22"/>
          <w:szCs w:val="22"/>
        </w:rPr>
      </w:pPr>
      <w:r w:rsidRPr="007C5E4C">
        <w:rPr>
          <w:rFonts w:ascii="Calibri" w:hAnsi="Calibri" w:cs="Calibri"/>
          <w:sz w:val="22"/>
          <w:szCs w:val="22"/>
        </w:rPr>
        <w:t>Voor bepaalde leerlingen zijn niet alle einddoelen van het basisonderwijs haalbaar. Deze leerlingen doorlopen de leerstof vaak op een andere wijze en in een ander tempo dan waarvan standaard wordt uitgegaan. Passend onderwijs is een noodzakelijke stap om deze leerlingen binnen de eigen school te kunnen begeleiden. Dan spreekt men over het opstellen van een ontwikkelingsperspectief. Een ontwikkelingsperspectief is een structureel afwijkend onderwijsprogramma voor één of meerdere basisvakken, dat leidt tot een lager eindniveau dan normaal beoogd wordt op de basisschool. Het geeft de doelen en de inhouden aan van wat geleerd moet worden en het onderwijs dat daarvoor nodig is. Een leerling krijgt een onderwijsaanbod dat past bij de eigen mogelijkheden. Voorafgaand aan een ontwikkelingsperspectief vindt altijd een intelligentieonderzoek plaats naar capaciteiten en/of persoonlijkheid (sociaal-emotioneel) van het kind.</w:t>
      </w:r>
    </w:p>
    <w:p w14:paraId="790C79D2" w14:textId="77777777" w:rsidR="00490CB6" w:rsidRPr="007C5E4C" w:rsidRDefault="00490CB6" w:rsidP="007C5E4C">
      <w:pPr>
        <w:rPr>
          <w:rFonts w:ascii="Calibri" w:hAnsi="Calibri" w:cs="Calibri"/>
          <w:sz w:val="22"/>
          <w:szCs w:val="22"/>
        </w:rPr>
      </w:pPr>
      <w:r w:rsidRPr="007C5E4C">
        <w:rPr>
          <w:rFonts w:ascii="Calibri" w:hAnsi="Calibri" w:cs="Calibri"/>
          <w:sz w:val="22"/>
          <w:szCs w:val="22"/>
        </w:rPr>
        <w:lastRenderedPageBreak/>
        <w:t xml:space="preserve">Bij een ontwikkelingsperspectief zullen toetsing en rapportage worden aangepast. De ontwikkelingslijn van de leerling staat centraal, dus de vergelijking met zichzelf. Daarnaast moet zichtbaar blijven hoe de resultaten zich verhouden tot de landelijke referentiegegevens (LOVS). De vaardigheidsscores (LOVS) maken het mogelijk om de leerling zowel met zichzelf als met andere (reguliere) leerlingen te vergelijken. </w:t>
      </w:r>
    </w:p>
    <w:p w14:paraId="6EAA6E2A" w14:textId="1E6D7914" w:rsidR="007E2322" w:rsidRDefault="00490CB6" w:rsidP="007C5E4C">
      <w:pPr>
        <w:rPr>
          <w:rFonts w:ascii="Calibri" w:hAnsi="Calibri" w:cs="Calibri"/>
          <w:sz w:val="22"/>
          <w:szCs w:val="22"/>
        </w:rPr>
      </w:pPr>
      <w:r w:rsidRPr="007C5E4C">
        <w:rPr>
          <w:rFonts w:ascii="Calibri" w:hAnsi="Calibri" w:cs="Calibri"/>
          <w:sz w:val="22"/>
          <w:szCs w:val="22"/>
        </w:rPr>
        <w:t xml:space="preserve">Een ontwikkelingsperspectief heeft consequenties voor school, leerling en ouders. De beslissing hiertoe wordt genomen na een zorgvuldig doorlopen stappenplan, vanaf groep 6. Uitgangspunt is dat het uitzonderingen betreft en dat er geen andere oplossingen meer mogelijk zijn. Op teamniveau zijn de risico’s en nadelen van een ontwikkelingsperspectief bekend. Het team neemt hiervoor verantwoordelijkheid en heeft de intentie om deze leerlingen op maat te begeleiden. </w:t>
      </w:r>
    </w:p>
    <w:p w14:paraId="68CAB84C" w14:textId="77777777" w:rsidR="00591BBB" w:rsidRPr="007C5E4C" w:rsidRDefault="00591BBB" w:rsidP="007C5E4C">
      <w:pPr>
        <w:rPr>
          <w:rFonts w:ascii="Calibri" w:hAnsi="Calibri" w:cs="Calibri"/>
          <w:sz w:val="22"/>
          <w:szCs w:val="22"/>
        </w:rPr>
      </w:pPr>
    </w:p>
    <w:p w14:paraId="1B512B49" w14:textId="77777777" w:rsidR="00490CB6" w:rsidRPr="00591BBB" w:rsidRDefault="00490CB6" w:rsidP="007E2322">
      <w:pPr>
        <w:rPr>
          <w:rFonts w:ascii="Calibri" w:hAnsi="Calibri" w:cs="Calibri"/>
          <w:b/>
          <w:bCs/>
          <w:sz w:val="22"/>
          <w:szCs w:val="22"/>
        </w:rPr>
      </w:pPr>
      <w:r w:rsidRPr="00591BBB">
        <w:rPr>
          <w:rFonts w:ascii="Calibri" w:hAnsi="Calibri" w:cs="Calibri"/>
          <w:b/>
          <w:bCs/>
          <w:sz w:val="22"/>
          <w:szCs w:val="22"/>
        </w:rPr>
        <w:t xml:space="preserve">Externe hulp via school </w:t>
      </w:r>
    </w:p>
    <w:p w14:paraId="13F643E6" w14:textId="77777777" w:rsidR="00490CB6" w:rsidRPr="007C5E4C" w:rsidRDefault="00490CB6" w:rsidP="007E2322">
      <w:pPr>
        <w:rPr>
          <w:rFonts w:ascii="Calibri" w:hAnsi="Calibri" w:cs="Calibri"/>
          <w:sz w:val="22"/>
          <w:szCs w:val="22"/>
        </w:rPr>
      </w:pPr>
      <w:r w:rsidRPr="007C5E4C">
        <w:rPr>
          <w:rFonts w:ascii="Calibri" w:hAnsi="Calibri" w:cs="Calibri"/>
          <w:sz w:val="22"/>
          <w:szCs w:val="22"/>
        </w:rPr>
        <w:t>Als de school niet voldoende middelen heeft om de leerling voldoende te kunnen stimuleren, zich te laten ontwikkelen, wordt externe hulp ingeschakeld.</w:t>
      </w:r>
    </w:p>
    <w:p w14:paraId="699780C1" w14:textId="0EE93104" w:rsidR="00490CB6" w:rsidRPr="007C5E4C" w:rsidRDefault="00490CB6" w:rsidP="007E2322">
      <w:pPr>
        <w:rPr>
          <w:rFonts w:ascii="Calibri" w:hAnsi="Calibri" w:cs="Calibri"/>
          <w:sz w:val="22"/>
          <w:szCs w:val="22"/>
        </w:rPr>
      </w:pPr>
      <w:r w:rsidRPr="007C5E4C">
        <w:rPr>
          <w:rFonts w:ascii="Calibri" w:hAnsi="Calibri" w:cs="Calibri"/>
          <w:sz w:val="22"/>
          <w:szCs w:val="22"/>
        </w:rPr>
        <w:t>Bij externe hulp kan o.a. worden gedacht aan Consultatieve Leerling Bespreking (diagnostiek, consultatie en/of observatie) door</w:t>
      </w:r>
      <w:r w:rsidR="006114C2">
        <w:rPr>
          <w:rFonts w:ascii="Calibri" w:hAnsi="Calibri" w:cs="Calibri"/>
          <w:sz w:val="22"/>
          <w:szCs w:val="22"/>
        </w:rPr>
        <w:t xml:space="preserve"> een consultant</w:t>
      </w:r>
      <w:r w:rsidR="002724F4">
        <w:rPr>
          <w:rFonts w:ascii="Calibri" w:hAnsi="Calibri" w:cs="Calibri"/>
          <w:sz w:val="22"/>
          <w:szCs w:val="22"/>
        </w:rPr>
        <w:t xml:space="preserve"> van</w:t>
      </w:r>
      <w:r w:rsidRPr="007C5E4C">
        <w:rPr>
          <w:rFonts w:ascii="Calibri" w:hAnsi="Calibri" w:cs="Calibri"/>
          <w:sz w:val="22"/>
          <w:szCs w:val="22"/>
        </w:rPr>
        <w:t xml:space="preserve"> Onderwijsstichting M</w:t>
      </w:r>
      <w:r w:rsidR="00591BBB">
        <w:rPr>
          <w:rFonts w:ascii="Calibri" w:hAnsi="Calibri" w:cs="Calibri"/>
          <w:sz w:val="22"/>
          <w:szCs w:val="22"/>
        </w:rPr>
        <w:t>OVARE</w:t>
      </w:r>
      <w:r w:rsidRPr="007C5E4C">
        <w:rPr>
          <w:rFonts w:ascii="Calibri" w:hAnsi="Calibri" w:cs="Calibri"/>
          <w:sz w:val="22"/>
          <w:szCs w:val="22"/>
        </w:rPr>
        <w:t xml:space="preserve">. </w:t>
      </w:r>
    </w:p>
    <w:p w14:paraId="743360C6" w14:textId="0DFB4D88" w:rsidR="00490CB6" w:rsidRPr="007C5E4C" w:rsidRDefault="00490CB6" w:rsidP="007E2322">
      <w:pPr>
        <w:rPr>
          <w:rFonts w:ascii="Calibri" w:hAnsi="Calibri" w:cs="Calibri"/>
          <w:sz w:val="22"/>
          <w:szCs w:val="22"/>
        </w:rPr>
      </w:pPr>
      <w:r w:rsidRPr="007C5E4C">
        <w:rPr>
          <w:rFonts w:ascii="Calibri" w:hAnsi="Calibri" w:cs="Calibri"/>
          <w:sz w:val="22"/>
          <w:szCs w:val="22"/>
        </w:rPr>
        <w:t xml:space="preserve">Nabespreking van een leerling, gaat de zorg verder op niveau 3 of er wordt ondersteuning aangevraagd </w:t>
      </w:r>
      <w:r w:rsidR="00400172">
        <w:rPr>
          <w:rFonts w:ascii="Calibri" w:hAnsi="Calibri" w:cs="Calibri"/>
          <w:sz w:val="22"/>
          <w:szCs w:val="22"/>
        </w:rPr>
        <w:t>middels het knooppunt</w:t>
      </w:r>
      <w:r w:rsidRPr="007C5E4C">
        <w:rPr>
          <w:rFonts w:ascii="Calibri" w:hAnsi="Calibri" w:cs="Calibri"/>
          <w:sz w:val="22"/>
          <w:szCs w:val="22"/>
        </w:rPr>
        <w:t xml:space="preserve">. </w:t>
      </w:r>
    </w:p>
    <w:p w14:paraId="72148503" w14:textId="77777777" w:rsidR="007E2322" w:rsidRPr="007C5E4C" w:rsidRDefault="007E2322" w:rsidP="007E2322">
      <w:pPr>
        <w:rPr>
          <w:rFonts w:ascii="Calibri" w:hAnsi="Calibri" w:cs="Calibri"/>
          <w:sz w:val="22"/>
          <w:szCs w:val="22"/>
        </w:rPr>
      </w:pPr>
    </w:p>
    <w:p w14:paraId="183FB250" w14:textId="77777777" w:rsidR="00490CB6" w:rsidRPr="00591BBB" w:rsidRDefault="00490CB6" w:rsidP="007E2322">
      <w:pPr>
        <w:rPr>
          <w:rFonts w:ascii="Calibri" w:hAnsi="Calibri" w:cs="Calibri"/>
          <w:b/>
          <w:bCs/>
          <w:sz w:val="22"/>
          <w:szCs w:val="22"/>
        </w:rPr>
      </w:pPr>
      <w:r w:rsidRPr="00591BBB">
        <w:rPr>
          <w:rFonts w:ascii="Calibri" w:hAnsi="Calibri" w:cs="Calibri"/>
          <w:b/>
          <w:bCs/>
          <w:sz w:val="22"/>
          <w:szCs w:val="22"/>
        </w:rPr>
        <w:t>Externe hulp via ouders</w:t>
      </w:r>
    </w:p>
    <w:p w14:paraId="5EA86208" w14:textId="77777777" w:rsidR="00490CB6" w:rsidRPr="007C5E4C" w:rsidRDefault="00490CB6" w:rsidP="007E2322">
      <w:pPr>
        <w:rPr>
          <w:rFonts w:ascii="Calibri" w:hAnsi="Calibri" w:cs="Calibri"/>
          <w:sz w:val="22"/>
          <w:szCs w:val="22"/>
        </w:rPr>
      </w:pPr>
      <w:r w:rsidRPr="007C5E4C">
        <w:rPr>
          <w:rFonts w:ascii="Calibri" w:hAnsi="Calibri" w:cs="Calibri"/>
          <w:sz w:val="22"/>
          <w:szCs w:val="22"/>
        </w:rPr>
        <w:t xml:space="preserve">Soms is het nodig onderzoek of behandeling te laten doen door bijvoorbeeld een ergotherapeut, logopedist of kinderpsycholoog. Ouders zijn verantwoordelijk voor de aanvraag van het onderzoek bij externe instanties en zorgen voor een verwijskaart via de huisarts. Als school hebben wij de taak om dit proces te volgen met de ouders. </w:t>
      </w:r>
    </w:p>
    <w:p w14:paraId="7CC5A4DE" w14:textId="77777777" w:rsidR="00490CB6" w:rsidRPr="007C5E4C" w:rsidRDefault="00490CB6" w:rsidP="007E2322">
      <w:pPr>
        <w:rPr>
          <w:rFonts w:ascii="Calibri" w:hAnsi="Calibri" w:cs="Calibri"/>
          <w:sz w:val="22"/>
          <w:szCs w:val="22"/>
        </w:rPr>
      </w:pPr>
      <w:r w:rsidRPr="007C5E4C">
        <w:rPr>
          <w:rFonts w:ascii="Calibri" w:hAnsi="Calibri" w:cs="Calibri"/>
          <w:sz w:val="22"/>
          <w:szCs w:val="22"/>
        </w:rPr>
        <w:t>De leerkracht, intern begeleider en ouders hebben overleg met de onderzoeker/ behandelaar.</w:t>
      </w:r>
    </w:p>
    <w:p w14:paraId="4552E24B" w14:textId="77777777" w:rsidR="00AE17C6" w:rsidRPr="007C5E4C" w:rsidRDefault="00AE17C6" w:rsidP="007C5E4C">
      <w:pPr>
        <w:rPr>
          <w:rFonts w:ascii="Calibri" w:hAnsi="Calibri" w:cs="Calibri"/>
          <w:sz w:val="22"/>
          <w:szCs w:val="22"/>
        </w:rPr>
      </w:pPr>
    </w:p>
    <w:p w14:paraId="17C024A6" w14:textId="4B9B42FC" w:rsidR="00490CB6" w:rsidRPr="00591BBB" w:rsidRDefault="002A68C7" w:rsidP="007C5E4C">
      <w:pPr>
        <w:rPr>
          <w:rFonts w:ascii="Calibri" w:hAnsi="Calibri" w:cs="Calibri"/>
          <w:b/>
          <w:bCs/>
          <w:sz w:val="22"/>
          <w:szCs w:val="22"/>
        </w:rPr>
      </w:pPr>
      <w:r>
        <w:rPr>
          <w:rFonts w:ascii="Calibri" w:hAnsi="Calibri" w:cs="Calibri"/>
          <w:b/>
          <w:bCs/>
          <w:sz w:val="22"/>
          <w:szCs w:val="22"/>
        </w:rPr>
        <w:t>Ondersteunings</w:t>
      </w:r>
      <w:r w:rsidR="00490CB6" w:rsidRPr="00591BBB">
        <w:rPr>
          <w:rFonts w:ascii="Calibri" w:hAnsi="Calibri" w:cs="Calibri"/>
          <w:b/>
          <w:bCs/>
          <w:sz w:val="22"/>
          <w:szCs w:val="22"/>
        </w:rPr>
        <w:t xml:space="preserve">niveau 5: </w:t>
      </w:r>
      <w:r w:rsidR="00591BBB">
        <w:rPr>
          <w:rFonts w:ascii="Calibri" w:hAnsi="Calibri" w:cs="Calibri"/>
          <w:b/>
          <w:bCs/>
          <w:sz w:val="22"/>
          <w:szCs w:val="22"/>
        </w:rPr>
        <w:t xml:space="preserve">Extra ondersteuning speciaal </w:t>
      </w:r>
      <w:r w:rsidR="00794F39">
        <w:rPr>
          <w:rFonts w:ascii="Calibri" w:hAnsi="Calibri" w:cs="Calibri"/>
          <w:b/>
          <w:bCs/>
          <w:sz w:val="22"/>
          <w:szCs w:val="22"/>
        </w:rPr>
        <w:t>(basis) onderwijs</w:t>
      </w:r>
    </w:p>
    <w:p w14:paraId="4BC5FCD1" w14:textId="663C66C5" w:rsidR="00794F39" w:rsidRDefault="00794F39" w:rsidP="007C5E4C">
      <w:pPr>
        <w:rPr>
          <w:rFonts w:ascii="Calibri" w:hAnsi="Calibri" w:cs="Calibri"/>
          <w:sz w:val="22"/>
          <w:szCs w:val="22"/>
        </w:rPr>
      </w:pPr>
      <w:r w:rsidRPr="00794F39">
        <w:rPr>
          <w:rFonts w:ascii="Calibri" w:hAnsi="Calibri" w:cs="Calibri"/>
          <w:sz w:val="22"/>
          <w:szCs w:val="22"/>
        </w:rPr>
        <w:t>Wanneer de zorg voor een leerling de mogelijkheden van de school overstijgt</w:t>
      </w:r>
      <w:r>
        <w:rPr>
          <w:rFonts w:ascii="Calibri" w:hAnsi="Calibri" w:cs="Calibri"/>
          <w:sz w:val="22"/>
          <w:szCs w:val="22"/>
        </w:rPr>
        <w:t xml:space="preserve"> en school geen juist onderwijsarrangement kan aanbieden,</w:t>
      </w:r>
      <w:r w:rsidRPr="00794F39">
        <w:rPr>
          <w:rFonts w:ascii="Calibri" w:hAnsi="Calibri" w:cs="Calibri"/>
          <w:sz w:val="22"/>
          <w:szCs w:val="22"/>
        </w:rPr>
        <w:t xml:space="preserve"> neemt I</w:t>
      </w:r>
      <w:r w:rsidR="00C861BB">
        <w:rPr>
          <w:rFonts w:ascii="Calibri" w:hAnsi="Calibri" w:cs="Calibri"/>
          <w:sz w:val="22"/>
          <w:szCs w:val="22"/>
        </w:rPr>
        <w:t>b</w:t>
      </w:r>
      <w:r>
        <w:rPr>
          <w:rFonts w:ascii="Calibri" w:hAnsi="Calibri" w:cs="Calibri"/>
          <w:sz w:val="22"/>
          <w:szCs w:val="22"/>
        </w:rPr>
        <w:t>’er</w:t>
      </w:r>
      <w:r w:rsidRPr="00794F39">
        <w:rPr>
          <w:rFonts w:ascii="Calibri" w:hAnsi="Calibri" w:cs="Calibri"/>
          <w:sz w:val="22"/>
          <w:szCs w:val="22"/>
        </w:rPr>
        <w:t xml:space="preserve"> contact op met de </w:t>
      </w:r>
      <w:r w:rsidR="00DA70BB">
        <w:rPr>
          <w:rFonts w:ascii="Calibri" w:hAnsi="Calibri" w:cs="Calibri"/>
          <w:sz w:val="22"/>
          <w:szCs w:val="22"/>
        </w:rPr>
        <w:t>consultant</w:t>
      </w:r>
      <w:r w:rsidRPr="00794F39">
        <w:rPr>
          <w:rFonts w:ascii="Calibri" w:hAnsi="Calibri" w:cs="Calibri"/>
          <w:sz w:val="22"/>
          <w:szCs w:val="22"/>
        </w:rPr>
        <w:t xml:space="preserve"> die</w:t>
      </w:r>
      <w:r w:rsidR="00C17308">
        <w:rPr>
          <w:rFonts w:ascii="Calibri" w:hAnsi="Calibri" w:cs="Calibri"/>
          <w:sz w:val="22"/>
          <w:szCs w:val="22"/>
        </w:rPr>
        <w:t xml:space="preserve"> vanuit Movare</w:t>
      </w:r>
      <w:r w:rsidRPr="00794F39">
        <w:rPr>
          <w:rFonts w:ascii="Calibri" w:hAnsi="Calibri" w:cs="Calibri"/>
          <w:sz w:val="22"/>
          <w:szCs w:val="22"/>
        </w:rPr>
        <w:t xml:space="preserve"> aan school verbonden is en bespreekt de leerling. Indien deze ook van mening is dat de leerling op deze school niet verder geholpen kan worden, wordt trajectbegeleiding opgestart. </w:t>
      </w:r>
      <w:r>
        <w:rPr>
          <w:rFonts w:ascii="Calibri" w:hAnsi="Calibri" w:cs="Calibri"/>
          <w:sz w:val="22"/>
          <w:szCs w:val="22"/>
        </w:rPr>
        <w:t>Samen met</w:t>
      </w:r>
      <w:r w:rsidRPr="007C5E4C">
        <w:rPr>
          <w:rFonts w:ascii="Calibri" w:hAnsi="Calibri" w:cs="Calibri"/>
          <w:sz w:val="22"/>
          <w:szCs w:val="22"/>
        </w:rPr>
        <w:t xml:space="preserve"> de ouders wordt er voor dit kind gezocht naar een passende plaats in het </w:t>
      </w:r>
      <w:r>
        <w:rPr>
          <w:rFonts w:ascii="Calibri" w:hAnsi="Calibri" w:cs="Calibri"/>
          <w:sz w:val="22"/>
          <w:szCs w:val="22"/>
        </w:rPr>
        <w:t>s</w:t>
      </w:r>
      <w:r w:rsidRPr="007C5E4C">
        <w:rPr>
          <w:rFonts w:ascii="Calibri" w:hAnsi="Calibri" w:cs="Calibri"/>
          <w:sz w:val="22"/>
          <w:szCs w:val="22"/>
        </w:rPr>
        <w:t xml:space="preserve">peciaal </w:t>
      </w:r>
      <w:r>
        <w:rPr>
          <w:rFonts w:ascii="Calibri" w:hAnsi="Calibri" w:cs="Calibri"/>
          <w:sz w:val="22"/>
          <w:szCs w:val="22"/>
        </w:rPr>
        <w:t>b</w:t>
      </w:r>
      <w:r w:rsidRPr="007C5E4C">
        <w:rPr>
          <w:rFonts w:ascii="Calibri" w:hAnsi="Calibri" w:cs="Calibri"/>
          <w:sz w:val="22"/>
          <w:szCs w:val="22"/>
        </w:rPr>
        <w:t>asisonderwijs</w:t>
      </w:r>
      <w:r>
        <w:rPr>
          <w:rFonts w:ascii="Calibri" w:hAnsi="Calibri" w:cs="Calibri"/>
          <w:sz w:val="22"/>
          <w:szCs w:val="22"/>
        </w:rPr>
        <w:t xml:space="preserve"> (SBO)</w:t>
      </w:r>
      <w:r w:rsidRPr="007C5E4C">
        <w:rPr>
          <w:rFonts w:ascii="Calibri" w:hAnsi="Calibri" w:cs="Calibri"/>
          <w:sz w:val="22"/>
          <w:szCs w:val="22"/>
        </w:rPr>
        <w:t xml:space="preserve"> of het </w:t>
      </w:r>
      <w:r>
        <w:rPr>
          <w:rFonts w:ascii="Calibri" w:hAnsi="Calibri" w:cs="Calibri"/>
          <w:sz w:val="22"/>
          <w:szCs w:val="22"/>
        </w:rPr>
        <w:t>s</w:t>
      </w:r>
      <w:r w:rsidRPr="007C5E4C">
        <w:rPr>
          <w:rFonts w:ascii="Calibri" w:hAnsi="Calibri" w:cs="Calibri"/>
          <w:sz w:val="22"/>
          <w:szCs w:val="22"/>
        </w:rPr>
        <w:t xml:space="preserve">peciaal </w:t>
      </w:r>
      <w:r>
        <w:rPr>
          <w:rFonts w:ascii="Calibri" w:hAnsi="Calibri" w:cs="Calibri"/>
          <w:sz w:val="22"/>
          <w:szCs w:val="22"/>
        </w:rPr>
        <w:t>o</w:t>
      </w:r>
      <w:r w:rsidRPr="007C5E4C">
        <w:rPr>
          <w:rFonts w:ascii="Calibri" w:hAnsi="Calibri" w:cs="Calibri"/>
          <w:sz w:val="22"/>
          <w:szCs w:val="22"/>
        </w:rPr>
        <w:t>nderwijs</w:t>
      </w:r>
      <w:r>
        <w:rPr>
          <w:rFonts w:ascii="Calibri" w:hAnsi="Calibri" w:cs="Calibri"/>
          <w:sz w:val="22"/>
          <w:szCs w:val="22"/>
        </w:rPr>
        <w:t xml:space="preserve"> SO)</w:t>
      </w:r>
      <w:r w:rsidRPr="007C5E4C">
        <w:rPr>
          <w:rFonts w:ascii="Calibri" w:hAnsi="Calibri" w:cs="Calibri"/>
          <w:sz w:val="22"/>
          <w:szCs w:val="22"/>
        </w:rPr>
        <w:t>.</w:t>
      </w:r>
    </w:p>
    <w:p w14:paraId="2BF4E65B" w14:textId="0B2AE3A1" w:rsidR="00794F39" w:rsidRDefault="00794F39" w:rsidP="007C5E4C">
      <w:pPr>
        <w:rPr>
          <w:rFonts w:ascii="Calibri" w:hAnsi="Calibri" w:cs="Calibri"/>
          <w:sz w:val="22"/>
          <w:szCs w:val="22"/>
        </w:rPr>
      </w:pPr>
      <w:r w:rsidRPr="00794F39">
        <w:rPr>
          <w:rFonts w:ascii="Calibri" w:hAnsi="Calibri" w:cs="Calibri"/>
          <w:sz w:val="22"/>
          <w:szCs w:val="22"/>
        </w:rPr>
        <w:t xml:space="preserve">De intern begeleider organiseert een </w:t>
      </w:r>
      <w:r w:rsidR="00AF3FB6">
        <w:rPr>
          <w:rFonts w:ascii="Calibri" w:hAnsi="Calibri" w:cs="Calibri"/>
          <w:sz w:val="22"/>
          <w:szCs w:val="22"/>
        </w:rPr>
        <w:t xml:space="preserve">gesprek </w:t>
      </w:r>
      <w:r w:rsidRPr="00794F39">
        <w:rPr>
          <w:rFonts w:ascii="Calibri" w:hAnsi="Calibri" w:cs="Calibri"/>
          <w:sz w:val="22"/>
          <w:szCs w:val="22"/>
        </w:rPr>
        <w:t>met ouders,</w:t>
      </w:r>
      <w:r w:rsidR="004E3F4B">
        <w:rPr>
          <w:rFonts w:ascii="Calibri" w:hAnsi="Calibri" w:cs="Calibri"/>
          <w:sz w:val="22"/>
          <w:szCs w:val="22"/>
        </w:rPr>
        <w:t xml:space="preserve"> consultant,</w:t>
      </w:r>
      <w:r w:rsidRPr="00794F39">
        <w:rPr>
          <w:rFonts w:ascii="Calibri" w:hAnsi="Calibri" w:cs="Calibri"/>
          <w:sz w:val="22"/>
          <w:szCs w:val="22"/>
        </w:rPr>
        <w:t xml:space="preserve"> trajectbegeleider, eventuele externe hulpinstanties die reeds gemoeid zijn met de begeleiding van betreffende leerling.</w:t>
      </w:r>
      <w:r w:rsidR="00AF3FB6">
        <w:rPr>
          <w:rFonts w:ascii="Calibri" w:hAnsi="Calibri" w:cs="Calibri"/>
          <w:sz w:val="22"/>
          <w:szCs w:val="22"/>
        </w:rPr>
        <w:t xml:space="preserve"> (knooppunt</w:t>
      </w:r>
      <w:r w:rsidR="001E661D">
        <w:rPr>
          <w:rFonts w:ascii="Calibri" w:hAnsi="Calibri" w:cs="Calibri"/>
          <w:sz w:val="22"/>
          <w:szCs w:val="22"/>
        </w:rPr>
        <w:t xml:space="preserve"> gesprek)</w:t>
      </w:r>
      <w:r w:rsidRPr="00794F39">
        <w:rPr>
          <w:rFonts w:ascii="Calibri" w:hAnsi="Calibri" w:cs="Calibri"/>
          <w:sz w:val="22"/>
          <w:szCs w:val="22"/>
        </w:rPr>
        <w:t xml:space="preserve"> Indien alle partijen tot consensus komen en een keuze is gemaakt voor een passende onderwijsplek voor de leerling stellen intern begeleider en </w:t>
      </w:r>
      <w:r w:rsidR="00095390">
        <w:rPr>
          <w:rFonts w:ascii="Calibri" w:hAnsi="Calibri" w:cs="Calibri"/>
          <w:sz w:val="22"/>
          <w:szCs w:val="22"/>
        </w:rPr>
        <w:t>consultant</w:t>
      </w:r>
      <w:r w:rsidRPr="00794F39">
        <w:rPr>
          <w:rFonts w:ascii="Calibri" w:hAnsi="Calibri" w:cs="Calibri"/>
          <w:sz w:val="22"/>
          <w:szCs w:val="22"/>
        </w:rPr>
        <w:t xml:space="preserve"> samen een TLV (toelaatbaarheidsverklaring) op. De </w:t>
      </w:r>
      <w:r w:rsidR="00095390">
        <w:rPr>
          <w:rFonts w:ascii="Calibri" w:hAnsi="Calibri" w:cs="Calibri"/>
          <w:sz w:val="22"/>
          <w:szCs w:val="22"/>
        </w:rPr>
        <w:t>consultant</w:t>
      </w:r>
      <w:r w:rsidRPr="00794F39">
        <w:rPr>
          <w:rFonts w:ascii="Calibri" w:hAnsi="Calibri" w:cs="Calibri"/>
          <w:sz w:val="22"/>
          <w:szCs w:val="22"/>
        </w:rPr>
        <w:t xml:space="preserve"> organiseert vervolgens een </w:t>
      </w:r>
      <w:r w:rsidR="004044EE">
        <w:rPr>
          <w:rFonts w:ascii="Calibri" w:hAnsi="Calibri" w:cs="Calibri"/>
          <w:sz w:val="22"/>
          <w:szCs w:val="22"/>
        </w:rPr>
        <w:t>knooppunt</w:t>
      </w:r>
      <w:r w:rsidRPr="00794F39">
        <w:rPr>
          <w:rFonts w:ascii="Calibri" w:hAnsi="Calibri" w:cs="Calibri"/>
          <w:sz w:val="22"/>
          <w:szCs w:val="22"/>
        </w:rPr>
        <w:t xml:space="preserve"> met ouders, vertegenwoordiger van de school waar leerling eventueel geplaatst wordt, trajectbegeleider en intern begeleider. </w:t>
      </w:r>
    </w:p>
    <w:p w14:paraId="029FE84A" w14:textId="77777777" w:rsidR="00794F39" w:rsidRDefault="00794F39" w:rsidP="00794F39">
      <w:pPr>
        <w:rPr>
          <w:rFonts w:ascii="Calibri" w:hAnsi="Calibri" w:cs="Calibri"/>
          <w:sz w:val="22"/>
          <w:szCs w:val="22"/>
        </w:rPr>
      </w:pPr>
      <w:r w:rsidRPr="00794F39">
        <w:rPr>
          <w:rFonts w:ascii="Calibri" w:hAnsi="Calibri" w:cs="Calibri"/>
          <w:sz w:val="22"/>
          <w:szCs w:val="22"/>
        </w:rPr>
        <w:t xml:space="preserve">Na goedkeuring van alle partijen wordt de TLV ondertekend door ouder, directie en directie van ontvangend school en opgestuurd naar het samenwerkingsverband. Binnen 5 werkdagen doen zijn uitspraak over wel/niet akkoord. </w:t>
      </w:r>
    </w:p>
    <w:p w14:paraId="4970948E" w14:textId="7D770F4D" w:rsidR="00490CB6" w:rsidRPr="00794F39" w:rsidRDefault="00490CB6" w:rsidP="00794F39">
      <w:pPr>
        <w:rPr>
          <w:rFonts w:ascii="Calibri" w:hAnsi="Calibri" w:cs="Calibri"/>
          <w:sz w:val="22"/>
          <w:szCs w:val="22"/>
        </w:rPr>
      </w:pPr>
      <w:r w:rsidRPr="00794F39">
        <w:rPr>
          <w:rFonts w:ascii="Calibri" w:hAnsi="Calibri" w:cs="Calibri"/>
          <w:sz w:val="22"/>
          <w:szCs w:val="22"/>
        </w:rPr>
        <w:br/>
        <w:t>Scholen voor speciaal basisonderwijs</w:t>
      </w:r>
      <w:r w:rsidR="00794F39">
        <w:rPr>
          <w:rFonts w:ascii="Calibri" w:hAnsi="Calibri" w:cs="Calibri"/>
          <w:sz w:val="22"/>
          <w:szCs w:val="22"/>
        </w:rPr>
        <w:t xml:space="preserve"> (SBO)</w:t>
      </w:r>
      <w:r w:rsidRPr="00794F39">
        <w:rPr>
          <w:rFonts w:ascii="Calibri" w:hAnsi="Calibri" w:cs="Calibri"/>
          <w:sz w:val="22"/>
          <w:szCs w:val="22"/>
        </w:rPr>
        <w:t xml:space="preserve"> zijn basisscholen bedoeld voor: </w:t>
      </w:r>
    </w:p>
    <w:p w14:paraId="7EFFEBA4" w14:textId="77777777" w:rsidR="00490CB6" w:rsidRPr="00794F39" w:rsidRDefault="00490CB6" w:rsidP="003C7816">
      <w:pPr>
        <w:pStyle w:val="Lijstalinea"/>
        <w:numPr>
          <w:ilvl w:val="0"/>
          <w:numId w:val="19"/>
        </w:numPr>
        <w:rPr>
          <w:rFonts w:ascii="Calibri" w:hAnsi="Calibri" w:cs="Calibri"/>
          <w:sz w:val="22"/>
          <w:szCs w:val="22"/>
        </w:rPr>
      </w:pPr>
      <w:r w:rsidRPr="00794F39">
        <w:rPr>
          <w:rFonts w:ascii="Calibri" w:hAnsi="Calibri" w:cs="Calibri"/>
          <w:sz w:val="22"/>
          <w:szCs w:val="22"/>
        </w:rPr>
        <w:t xml:space="preserve">moeilijk lerende kinderen; </w:t>
      </w:r>
    </w:p>
    <w:p w14:paraId="3AFFED89" w14:textId="77777777" w:rsidR="00490CB6" w:rsidRPr="00794F39" w:rsidRDefault="00490CB6" w:rsidP="003C7816">
      <w:pPr>
        <w:pStyle w:val="Lijstalinea"/>
        <w:numPr>
          <w:ilvl w:val="0"/>
          <w:numId w:val="19"/>
        </w:numPr>
        <w:rPr>
          <w:rFonts w:ascii="Calibri" w:hAnsi="Calibri" w:cs="Calibri"/>
          <w:sz w:val="22"/>
          <w:szCs w:val="22"/>
        </w:rPr>
      </w:pPr>
      <w:r w:rsidRPr="00794F39">
        <w:rPr>
          <w:rFonts w:ascii="Calibri" w:hAnsi="Calibri" w:cs="Calibri"/>
          <w:sz w:val="22"/>
          <w:szCs w:val="22"/>
        </w:rPr>
        <w:t xml:space="preserve">kinderen met opvoedingsmoeilijkheden; </w:t>
      </w:r>
    </w:p>
    <w:p w14:paraId="07487D76" w14:textId="77777777" w:rsidR="00490CB6" w:rsidRPr="00794F39" w:rsidRDefault="00490CB6" w:rsidP="003C7816">
      <w:pPr>
        <w:pStyle w:val="Lijstalinea"/>
        <w:numPr>
          <w:ilvl w:val="0"/>
          <w:numId w:val="19"/>
        </w:numPr>
        <w:rPr>
          <w:rFonts w:ascii="Calibri" w:hAnsi="Calibri" w:cs="Calibri"/>
          <w:sz w:val="22"/>
          <w:szCs w:val="22"/>
        </w:rPr>
      </w:pPr>
      <w:r w:rsidRPr="00794F39">
        <w:rPr>
          <w:rFonts w:ascii="Calibri" w:hAnsi="Calibri" w:cs="Calibri"/>
          <w:sz w:val="22"/>
          <w:szCs w:val="22"/>
        </w:rPr>
        <w:t xml:space="preserve">alle andere kinderen die speciale zorg en aandacht nodig hebben. </w:t>
      </w:r>
    </w:p>
    <w:p w14:paraId="0A2B4E1E" w14:textId="77777777" w:rsidR="00490CB6" w:rsidRPr="007C5E4C" w:rsidRDefault="00490CB6" w:rsidP="007C5E4C">
      <w:pPr>
        <w:rPr>
          <w:rFonts w:ascii="Calibri" w:hAnsi="Calibri" w:cs="Calibri"/>
          <w:sz w:val="22"/>
          <w:szCs w:val="22"/>
        </w:rPr>
      </w:pPr>
    </w:p>
    <w:p w14:paraId="2525D37F" w14:textId="0EA01177" w:rsidR="00490CB6" w:rsidRPr="007C5E4C" w:rsidRDefault="00490CB6" w:rsidP="007C5E4C">
      <w:pPr>
        <w:rPr>
          <w:rFonts w:ascii="Calibri" w:hAnsi="Calibri" w:cs="Calibri"/>
          <w:sz w:val="22"/>
          <w:szCs w:val="22"/>
        </w:rPr>
      </w:pPr>
      <w:r w:rsidRPr="007C5E4C">
        <w:rPr>
          <w:rFonts w:ascii="Calibri" w:hAnsi="Calibri" w:cs="Calibri"/>
          <w:sz w:val="22"/>
          <w:szCs w:val="22"/>
        </w:rPr>
        <w:lastRenderedPageBreak/>
        <w:t>Scholen voor speciaal onderwijs</w:t>
      </w:r>
      <w:r w:rsidR="00794F39">
        <w:rPr>
          <w:rFonts w:ascii="Calibri" w:hAnsi="Calibri" w:cs="Calibri"/>
          <w:sz w:val="22"/>
          <w:szCs w:val="22"/>
        </w:rPr>
        <w:t xml:space="preserve"> (SO)</w:t>
      </w:r>
      <w:r w:rsidRPr="007C5E4C">
        <w:rPr>
          <w:rFonts w:ascii="Calibri" w:hAnsi="Calibri" w:cs="Calibri"/>
          <w:sz w:val="22"/>
          <w:szCs w:val="22"/>
        </w:rPr>
        <w:t xml:space="preserve"> en voortgezet speciaal onderwijs</w:t>
      </w:r>
      <w:r w:rsidR="00794F39">
        <w:rPr>
          <w:rFonts w:ascii="Calibri" w:hAnsi="Calibri" w:cs="Calibri"/>
          <w:sz w:val="22"/>
          <w:szCs w:val="22"/>
        </w:rPr>
        <w:t xml:space="preserve"> (VSO)</w:t>
      </w:r>
      <w:r w:rsidRPr="007C5E4C">
        <w:rPr>
          <w:rFonts w:ascii="Calibri" w:hAnsi="Calibri" w:cs="Calibri"/>
          <w:sz w:val="22"/>
          <w:szCs w:val="22"/>
        </w:rPr>
        <w:t xml:space="preserve"> zijn bedoeld voor lichamelijk, zintuiglijk of verstandelijk gehandicapte leerlingen en voor leerlingen met psychiatrische of gedragsproblemen. </w:t>
      </w:r>
    </w:p>
    <w:p w14:paraId="7B67DC79" w14:textId="77777777" w:rsidR="0030395C" w:rsidRDefault="0030395C" w:rsidP="007C5E4C">
      <w:pPr>
        <w:rPr>
          <w:rFonts w:ascii="Calibri" w:hAnsi="Calibri" w:cs="Calibri"/>
          <w:sz w:val="22"/>
          <w:szCs w:val="22"/>
        </w:rPr>
      </w:pPr>
    </w:p>
    <w:p w14:paraId="2A170155" w14:textId="1B84B5D6" w:rsidR="007E2322" w:rsidRDefault="00490CB6" w:rsidP="007C5E4C">
      <w:pPr>
        <w:rPr>
          <w:rFonts w:ascii="Calibri" w:hAnsi="Calibri" w:cs="Calibri"/>
          <w:sz w:val="22"/>
          <w:szCs w:val="22"/>
        </w:rPr>
      </w:pPr>
      <w:r w:rsidRPr="007C5E4C">
        <w:rPr>
          <w:rFonts w:ascii="Calibri" w:hAnsi="Calibri" w:cs="Calibri"/>
          <w:sz w:val="22"/>
          <w:szCs w:val="22"/>
        </w:rPr>
        <w:t xml:space="preserve">Wanneer het kind een positieve indicatie krijgt, kan in overleg met ouders, worden besloten dat het kind met een </w:t>
      </w:r>
      <w:r w:rsidR="000D2035">
        <w:rPr>
          <w:rFonts w:ascii="Calibri" w:hAnsi="Calibri" w:cs="Calibri"/>
          <w:sz w:val="22"/>
          <w:szCs w:val="22"/>
        </w:rPr>
        <w:t>positieve indicatie b</w:t>
      </w:r>
      <w:r w:rsidRPr="007C5E4C">
        <w:rPr>
          <w:rFonts w:ascii="Calibri" w:hAnsi="Calibri" w:cs="Calibri"/>
          <w:sz w:val="22"/>
          <w:szCs w:val="22"/>
        </w:rPr>
        <w:t xml:space="preserve">ij ons op school blijft. In dit geval gaan we terug naar </w:t>
      </w:r>
      <w:r w:rsidR="006A1097">
        <w:rPr>
          <w:rFonts w:ascii="Calibri" w:hAnsi="Calibri" w:cs="Calibri"/>
          <w:sz w:val="22"/>
          <w:szCs w:val="22"/>
        </w:rPr>
        <w:t>ondersteunings</w:t>
      </w:r>
      <w:r w:rsidRPr="007C5E4C">
        <w:rPr>
          <w:rFonts w:ascii="Calibri" w:hAnsi="Calibri" w:cs="Calibri"/>
          <w:sz w:val="22"/>
          <w:szCs w:val="22"/>
        </w:rPr>
        <w:t xml:space="preserve">niveau 4. Per periode moet er steeds geëvalueerd worden of het kind nog op de juiste plek zit en zich </w:t>
      </w:r>
      <w:r w:rsidR="004A6837" w:rsidRPr="007C5E4C">
        <w:rPr>
          <w:rFonts w:ascii="Calibri" w:hAnsi="Calibri" w:cs="Calibri"/>
          <w:sz w:val="22"/>
          <w:szCs w:val="22"/>
        </w:rPr>
        <w:t>nog steeds voldoende ontwikkelt</w:t>
      </w:r>
      <w:r w:rsidR="007E2322" w:rsidRPr="007C5E4C">
        <w:rPr>
          <w:rFonts w:ascii="Calibri" w:hAnsi="Calibri" w:cs="Calibri"/>
          <w:sz w:val="22"/>
          <w:szCs w:val="22"/>
        </w:rPr>
        <w:t>.</w:t>
      </w:r>
    </w:p>
    <w:p w14:paraId="0BB40C12" w14:textId="77777777" w:rsidR="000D2035" w:rsidRPr="007C5E4C" w:rsidRDefault="000D2035" w:rsidP="007C5E4C">
      <w:pPr>
        <w:rPr>
          <w:rFonts w:ascii="Calibri" w:hAnsi="Calibri" w:cs="Calibri"/>
          <w:sz w:val="22"/>
          <w:szCs w:val="22"/>
        </w:rPr>
      </w:pPr>
    </w:p>
    <w:p w14:paraId="4F9AE46F" w14:textId="77777777" w:rsidR="00490CB6" w:rsidRPr="00A72EB6" w:rsidRDefault="00490CB6" w:rsidP="00490CB6">
      <w:pPr>
        <w:pStyle w:val="Kop1"/>
        <w:spacing w:after="100"/>
        <w:jc w:val="both"/>
        <w:rPr>
          <w:rFonts w:ascii="Calibri" w:hAnsi="Calibri" w:cs="Calibri"/>
          <w:b/>
          <w:color w:val="FF0000"/>
          <w:sz w:val="22"/>
          <w:szCs w:val="22"/>
        </w:rPr>
      </w:pPr>
      <w:bookmarkStart w:id="57" w:name="_Toc296856369"/>
      <w:bookmarkStart w:id="58" w:name="_Toc331601533"/>
      <w:bookmarkStart w:id="59" w:name="_Toc13561731"/>
      <w:r w:rsidRPr="00A72EB6">
        <w:rPr>
          <w:rFonts w:ascii="Calibri" w:hAnsi="Calibri" w:cs="Calibri"/>
          <w:b/>
          <w:color w:val="FF0000"/>
          <w:sz w:val="22"/>
          <w:szCs w:val="22"/>
        </w:rPr>
        <w:t>4.</w:t>
      </w:r>
      <w:r w:rsidR="007E2322">
        <w:rPr>
          <w:rFonts w:ascii="Calibri" w:hAnsi="Calibri" w:cs="Calibri"/>
          <w:b/>
          <w:color w:val="FF0000"/>
          <w:sz w:val="22"/>
          <w:szCs w:val="22"/>
        </w:rPr>
        <w:t>3</w:t>
      </w:r>
      <w:r w:rsidRPr="00A72EB6">
        <w:rPr>
          <w:rFonts w:ascii="Calibri" w:hAnsi="Calibri" w:cs="Calibri"/>
          <w:b/>
          <w:color w:val="FF0000"/>
          <w:sz w:val="22"/>
          <w:szCs w:val="22"/>
        </w:rPr>
        <w:t xml:space="preserve"> Opbrengsten en het toetsen van leerlingen</w:t>
      </w:r>
      <w:bookmarkEnd w:id="57"/>
      <w:bookmarkEnd w:id="58"/>
      <w:bookmarkEnd w:id="59"/>
    </w:p>
    <w:p w14:paraId="4A985EA6" w14:textId="3979CF4D" w:rsidR="00490CB6" w:rsidRDefault="00490CB6" w:rsidP="008D7211">
      <w:pPr>
        <w:rPr>
          <w:rFonts w:ascii="Calibri" w:hAnsi="Calibri" w:cs="Calibri"/>
          <w:sz w:val="22"/>
          <w:szCs w:val="22"/>
        </w:rPr>
      </w:pPr>
      <w:r w:rsidRPr="008D7211">
        <w:rPr>
          <w:rFonts w:ascii="Calibri" w:hAnsi="Calibri" w:cs="Calibri"/>
          <w:sz w:val="22"/>
          <w:szCs w:val="22"/>
        </w:rPr>
        <w:t xml:space="preserve">Om te zorgen dat we oog en oor hebben voor alle kinderen, worden de vorderingen van de kinderen gedurende hun hele schoolloopbaan gevolgd. Dit gebeurt door de bevindingen en observaties van de leerkracht die de kinderen dagelijks meemaakt. Daarnaast worden </w:t>
      </w:r>
      <w:r w:rsidR="0065102E" w:rsidRPr="008D7211">
        <w:rPr>
          <w:rFonts w:ascii="Calibri" w:hAnsi="Calibri" w:cs="Calibri"/>
          <w:sz w:val="22"/>
          <w:szCs w:val="22"/>
        </w:rPr>
        <w:t>methode</w:t>
      </w:r>
      <w:r w:rsidR="0065102E">
        <w:rPr>
          <w:rFonts w:ascii="Calibri" w:hAnsi="Calibri" w:cs="Calibri"/>
          <w:sz w:val="22"/>
          <w:szCs w:val="22"/>
        </w:rPr>
        <w:t xml:space="preserve"> gebonden</w:t>
      </w:r>
      <w:r w:rsidR="00CE47DA">
        <w:rPr>
          <w:rFonts w:ascii="Calibri" w:hAnsi="Calibri" w:cs="Calibri"/>
          <w:sz w:val="22"/>
          <w:szCs w:val="22"/>
        </w:rPr>
        <w:t xml:space="preserve"> toetsen</w:t>
      </w:r>
      <w:r w:rsidRPr="008D7211">
        <w:rPr>
          <w:rFonts w:ascii="Calibri" w:hAnsi="Calibri" w:cs="Calibri"/>
          <w:sz w:val="22"/>
          <w:szCs w:val="22"/>
        </w:rPr>
        <w:t xml:space="preserve"> en </w:t>
      </w:r>
      <w:r w:rsidR="0065102E">
        <w:rPr>
          <w:rFonts w:ascii="Calibri" w:hAnsi="Calibri" w:cs="Calibri"/>
          <w:sz w:val="22"/>
          <w:szCs w:val="22"/>
        </w:rPr>
        <w:t xml:space="preserve">methode </w:t>
      </w:r>
      <w:r w:rsidRPr="008D7211">
        <w:rPr>
          <w:rFonts w:ascii="Calibri" w:hAnsi="Calibri" w:cs="Calibri"/>
          <w:sz w:val="22"/>
          <w:szCs w:val="22"/>
        </w:rPr>
        <w:t>onafhankelijke toetsen afgenomen. Dit doen wij vanaf groep 1. Samen geeft dit een betrouwbaar beeld van de prestaties van de kinderen.</w:t>
      </w:r>
      <w:r w:rsidR="008D7211" w:rsidRPr="008D7211">
        <w:rPr>
          <w:rFonts w:ascii="Calibri" w:hAnsi="Calibri" w:cs="Calibri"/>
          <w:sz w:val="22"/>
          <w:szCs w:val="22"/>
        </w:rPr>
        <w:t xml:space="preserve"> </w:t>
      </w:r>
      <w:r w:rsidRPr="00A72EB6">
        <w:rPr>
          <w:rFonts w:ascii="Calibri" w:hAnsi="Calibri" w:cs="Calibri"/>
          <w:sz w:val="22"/>
          <w:szCs w:val="22"/>
        </w:rPr>
        <w:t xml:space="preserve">Zo zijn wij in staat om tijdig actie te ondernemen als hiertoe aanleiding is (zie </w:t>
      </w:r>
      <w:r w:rsidR="00E5263B">
        <w:rPr>
          <w:rFonts w:ascii="Calibri" w:hAnsi="Calibri" w:cs="Calibri"/>
          <w:sz w:val="22"/>
          <w:szCs w:val="22"/>
        </w:rPr>
        <w:t>ondersteuningsniveaus</w:t>
      </w:r>
      <w:r w:rsidR="00DE2414">
        <w:rPr>
          <w:rFonts w:ascii="Calibri" w:hAnsi="Calibri" w:cs="Calibri"/>
          <w:sz w:val="22"/>
          <w:szCs w:val="22"/>
        </w:rPr>
        <w:t>).</w:t>
      </w:r>
    </w:p>
    <w:p w14:paraId="62C5009B" w14:textId="77777777" w:rsidR="008D7211" w:rsidRPr="000D2035" w:rsidRDefault="008D7211" w:rsidP="000D2035">
      <w:pPr>
        <w:rPr>
          <w:rFonts w:ascii="Calibri" w:hAnsi="Calibri" w:cs="Calibri"/>
          <w:sz w:val="22"/>
          <w:szCs w:val="22"/>
        </w:rPr>
      </w:pPr>
    </w:p>
    <w:p w14:paraId="5F092A9D" w14:textId="003716D8" w:rsidR="000D2035" w:rsidRPr="00A72EB6" w:rsidRDefault="008D7211" w:rsidP="000D2035">
      <w:pPr>
        <w:rPr>
          <w:rFonts w:ascii="Calibri" w:hAnsi="Calibri" w:cs="Calibri"/>
          <w:sz w:val="22"/>
          <w:szCs w:val="22"/>
        </w:rPr>
      </w:pPr>
      <w:r w:rsidRPr="000D2035">
        <w:rPr>
          <w:rFonts w:ascii="Calibri" w:hAnsi="Calibri" w:cs="Calibri"/>
          <w:sz w:val="22"/>
          <w:szCs w:val="22"/>
        </w:rPr>
        <w:t>V</w:t>
      </w:r>
      <w:r w:rsidR="00490CB6" w:rsidRPr="00A72EB6">
        <w:rPr>
          <w:rFonts w:ascii="Calibri" w:hAnsi="Calibri" w:cs="Calibri"/>
          <w:sz w:val="22"/>
          <w:szCs w:val="22"/>
        </w:rPr>
        <w:t xml:space="preserve">erschil tussen </w:t>
      </w:r>
      <w:r w:rsidR="001D0A90">
        <w:rPr>
          <w:rFonts w:ascii="Calibri" w:hAnsi="Calibri" w:cs="Calibri"/>
          <w:sz w:val="22"/>
          <w:szCs w:val="22"/>
        </w:rPr>
        <w:t>‘</w:t>
      </w:r>
      <w:r w:rsidR="003B2F38" w:rsidRPr="00A72EB6">
        <w:rPr>
          <w:rFonts w:ascii="Calibri" w:hAnsi="Calibri" w:cs="Calibri"/>
          <w:sz w:val="22"/>
          <w:szCs w:val="22"/>
        </w:rPr>
        <w:t>methode gebonden</w:t>
      </w:r>
      <w:r w:rsidR="00490CB6" w:rsidRPr="00A72EB6">
        <w:rPr>
          <w:rFonts w:ascii="Calibri" w:hAnsi="Calibri" w:cs="Calibri"/>
          <w:sz w:val="22"/>
          <w:szCs w:val="22"/>
        </w:rPr>
        <w:t xml:space="preserve"> toetsen</w:t>
      </w:r>
      <w:r w:rsidR="001D0A90">
        <w:rPr>
          <w:rFonts w:ascii="Calibri" w:hAnsi="Calibri" w:cs="Calibri"/>
          <w:sz w:val="22"/>
          <w:szCs w:val="22"/>
        </w:rPr>
        <w:t>’</w:t>
      </w:r>
      <w:r w:rsidR="00490CB6" w:rsidRPr="00A72EB6">
        <w:rPr>
          <w:rFonts w:ascii="Calibri" w:hAnsi="Calibri" w:cs="Calibri"/>
          <w:sz w:val="22"/>
          <w:szCs w:val="22"/>
        </w:rPr>
        <w:t xml:space="preserve"> en </w:t>
      </w:r>
      <w:r w:rsidR="001D0A90">
        <w:rPr>
          <w:rFonts w:ascii="Calibri" w:hAnsi="Calibri" w:cs="Calibri"/>
          <w:sz w:val="22"/>
          <w:szCs w:val="22"/>
        </w:rPr>
        <w:t>‘</w:t>
      </w:r>
      <w:r w:rsidR="00490CB6" w:rsidRPr="00A72EB6">
        <w:rPr>
          <w:rFonts w:ascii="Calibri" w:hAnsi="Calibri" w:cs="Calibri"/>
          <w:sz w:val="22"/>
          <w:szCs w:val="22"/>
        </w:rPr>
        <w:t>methodeonafhankelijke toetsen</w:t>
      </w:r>
      <w:r w:rsidR="001D0A90">
        <w:rPr>
          <w:rFonts w:ascii="Calibri" w:hAnsi="Calibri" w:cs="Calibri"/>
          <w:sz w:val="22"/>
          <w:szCs w:val="22"/>
        </w:rPr>
        <w:t>’</w:t>
      </w:r>
      <w:r w:rsidR="000D2035">
        <w:rPr>
          <w:rFonts w:ascii="Calibri" w:hAnsi="Calibri" w:cs="Calibri"/>
          <w:sz w:val="22"/>
          <w:szCs w:val="22"/>
        </w:rPr>
        <w:t>:</w:t>
      </w:r>
    </w:p>
    <w:p w14:paraId="60803E0F" w14:textId="232CCB58" w:rsidR="000D2035" w:rsidRDefault="00F628D4" w:rsidP="003C7816">
      <w:pPr>
        <w:pStyle w:val="Lijstalinea"/>
        <w:numPr>
          <w:ilvl w:val="0"/>
          <w:numId w:val="20"/>
        </w:numPr>
        <w:rPr>
          <w:rFonts w:ascii="Calibri" w:hAnsi="Calibri" w:cs="Calibri"/>
          <w:sz w:val="22"/>
          <w:szCs w:val="22"/>
        </w:rPr>
      </w:pPr>
      <w:r w:rsidRPr="000D2035">
        <w:rPr>
          <w:rFonts w:ascii="Calibri" w:hAnsi="Calibri" w:cs="Calibri"/>
          <w:sz w:val="22"/>
          <w:szCs w:val="22"/>
        </w:rPr>
        <w:t>Methode gebonden</w:t>
      </w:r>
      <w:r w:rsidR="00490CB6" w:rsidRPr="000D2035">
        <w:rPr>
          <w:rFonts w:ascii="Calibri" w:hAnsi="Calibri" w:cs="Calibri"/>
          <w:sz w:val="22"/>
          <w:szCs w:val="22"/>
        </w:rPr>
        <w:t xml:space="preserve"> toetsen: Deze toetsen geven een beeld over wat een kind in het voorgaande blok of thema heeft geleerd. Hier gaat het vooral om het korte termijn geheugen.</w:t>
      </w:r>
    </w:p>
    <w:p w14:paraId="1FE2115F" w14:textId="77777777" w:rsidR="004A741D" w:rsidRDefault="00490CB6" w:rsidP="003C7816">
      <w:pPr>
        <w:pStyle w:val="Lijstalinea"/>
        <w:numPr>
          <w:ilvl w:val="0"/>
          <w:numId w:val="20"/>
        </w:numPr>
        <w:jc w:val="both"/>
        <w:rPr>
          <w:rFonts w:ascii="Calibri" w:hAnsi="Calibri" w:cs="Calibri"/>
          <w:sz w:val="22"/>
          <w:szCs w:val="22"/>
        </w:rPr>
      </w:pPr>
      <w:r w:rsidRPr="004A741D">
        <w:rPr>
          <w:rFonts w:ascii="Calibri" w:hAnsi="Calibri" w:cs="Calibri"/>
          <w:sz w:val="22"/>
          <w:szCs w:val="22"/>
        </w:rPr>
        <w:t xml:space="preserve">Methode onafhankelijk (LOVS van Cito): Deze toetsen geven een beeld over wat uw kind op dat moment beheerst aan leerstof. Dit gaat over een veel langere periode in vergelijking met de methode gebonden toetsen. Hier gaat het vooral om het lange termijn geheugen en het geeft een beeld van wat is beklijft van de voorliggende leerstof. </w:t>
      </w:r>
    </w:p>
    <w:p w14:paraId="1C50745A" w14:textId="2CDC70D9" w:rsidR="00490CB6" w:rsidRPr="001D0A90" w:rsidRDefault="00490CB6" w:rsidP="004A741D">
      <w:pPr>
        <w:jc w:val="both"/>
        <w:rPr>
          <w:rFonts w:ascii="Calibri" w:hAnsi="Calibri" w:cs="Calibri"/>
          <w:sz w:val="22"/>
          <w:szCs w:val="22"/>
        </w:rPr>
      </w:pPr>
      <w:r w:rsidRPr="001D0A90">
        <w:rPr>
          <w:rFonts w:ascii="Calibri" w:hAnsi="Calibri" w:cs="Calibri"/>
          <w:sz w:val="22"/>
          <w:szCs w:val="22"/>
        </w:rPr>
        <w:t xml:space="preserve">Beide soorten toetsen geven informatie waarmee de leerkracht het kind verder kan begeleiden. Misschien is er extra instructie of extra oefenstof nodig. Het kan zijn dat een kind een bepaald spellingprobleem niet beheerst, wat effect heeft op complexere spellingsproblemen. Dan moet er een stapje terug gedaan worden en misschien wel een handelingsplan opgesteld worden om te zorgen dat het kind het wel gaat beheersen. </w:t>
      </w:r>
    </w:p>
    <w:p w14:paraId="558C64A7" w14:textId="17744A8E" w:rsidR="00490CB6" w:rsidRDefault="00490CB6" w:rsidP="000D2035">
      <w:pPr>
        <w:rPr>
          <w:rFonts w:ascii="Calibri" w:hAnsi="Calibri" w:cs="Calibri"/>
          <w:sz w:val="22"/>
          <w:szCs w:val="22"/>
        </w:rPr>
      </w:pPr>
      <w:r w:rsidRPr="001D0A90">
        <w:rPr>
          <w:rFonts w:ascii="Calibri" w:hAnsi="Calibri" w:cs="Calibri"/>
          <w:sz w:val="22"/>
          <w:szCs w:val="22"/>
        </w:rPr>
        <w:t xml:space="preserve">Kortom: Met deze gegevens richt je je onderwijs zo in, dat het kind er beter door geholpen wordt, omdat je het onderwijs op maat maakt. </w:t>
      </w:r>
    </w:p>
    <w:p w14:paraId="635CF530" w14:textId="77777777" w:rsidR="000D2035" w:rsidRPr="001D0A90" w:rsidRDefault="000D2035" w:rsidP="000D2035">
      <w:pPr>
        <w:rPr>
          <w:rFonts w:ascii="Calibri" w:hAnsi="Calibri" w:cs="Calibri"/>
          <w:sz w:val="22"/>
          <w:szCs w:val="22"/>
        </w:rPr>
      </w:pPr>
    </w:p>
    <w:p w14:paraId="05FE5135" w14:textId="7B192345" w:rsidR="00490CB6" w:rsidRDefault="00490CB6" w:rsidP="000D2035">
      <w:pPr>
        <w:rPr>
          <w:rFonts w:ascii="Calibri" w:hAnsi="Calibri" w:cs="Calibri"/>
          <w:sz w:val="22"/>
          <w:szCs w:val="22"/>
        </w:rPr>
      </w:pPr>
      <w:r w:rsidRPr="001D0A90">
        <w:rPr>
          <w:rFonts w:ascii="Calibri" w:hAnsi="Calibri" w:cs="Calibri"/>
          <w:sz w:val="22"/>
          <w:szCs w:val="22"/>
        </w:rPr>
        <w:t>Met het tweede en derde rapport in de groepen 3 t/m 8, krijgt u ook de uitslagen van de afgenomen</w:t>
      </w:r>
      <w:r w:rsidRPr="00A72EB6">
        <w:rPr>
          <w:rFonts w:ascii="Calibri" w:hAnsi="Calibri" w:cs="Calibri"/>
          <w:sz w:val="22"/>
          <w:szCs w:val="22"/>
        </w:rPr>
        <w:t xml:space="preserve"> LOVS Cito toetsen mee. In de groepen 1 en 2 is dit bij het rapport aan het eind van het schooljaar. Wij geven de uitslagen van de actuele toetsen mee. Soms zijn er nieuwe versies van toetsen, waardoor niet alle uitslagen van vorige toetsen zichtbaar zijn. Om verwarring te voorkomen, geven wij dus alleen de grafieken mee van de huidige toetsen die zijn gebruikt en afgenomen. </w:t>
      </w:r>
    </w:p>
    <w:p w14:paraId="0E6B1A69" w14:textId="77777777" w:rsidR="00531FCF" w:rsidRPr="00A72EB6" w:rsidRDefault="00531FCF" w:rsidP="000D2035">
      <w:pPr>
        <w:rPr>
          <w:rFonts w:ascii="Calibri" w:hAnsi="Calibri" w:cs="Calibri"/>
          <w:sz w:val="22"/>
          <w:szCs w:val="22"/>
        </w:rPr>
      </w:pPr>
    </w:p>
    <w:p w14:paraId="087E1F5F" w14:textId="2DDCC382" w:rsidR="00490CB6" w:rsidRPr="00A72EB6" w:rsidRDefault="00490CB6" w:rsidP="000D2035">
      <w:pPr>
        <w:rPr>
          <w:rFonts w:ascii="Calibri" w:hAnsi="Calibri" w:cs="Calibri"/>
          <w:sz w:val="22"/>
          <w:szCs w:val="22"/>
        </w:rPr>
      </w:pPr>
      <w:r w:rsidRPr="00A72EB6">
        <w:rPr>
          <w:rFonts w:ascii="Calibri" w:hAnsi="Calibri" w:cs="Calibri"/>
          <w:sz w:val="22"/>
          <w:szCs w:val="22"/>
        </w:rPr>
        <w:t>Cito verdeelt de uitslagen in 5 categorieën</w:t>
      </w:r>
      <w:r w:rsidR="00531FCF">
        <w:rPr>
          <w:rFonts w:ascii="Calibri" w:hAnsi="Calibri" w:cs="Calibri"/>
          <w:sz w:val="22"/>
          <w:szCs w:val="22"/>
        </w:rPr>
        <w:t xml:space="preserve">. Deze zijn </w:t>
      </w:r>
      <w:r w:rsidRPr="00A72EB6">
        <w:rPr>
          <w:rFonts w:ascii="Calibri" w:hAnsi="Calibri" w:cs="Calibri"/>
          <w:sz w:val="22"/>
          <w:szCs w:val="22"/>
        </w:rPr>
        <w:t xml:space="preserve">gerelateerd aan waar kinderen gemiddeld op scoren als je dit vergelijkt met het landelijk gemiddelde. </w:t>
      </w:r>
      <w:r w:rsidR="00531FCF">
        <w:rPr>
          <w:rFonts w:ascii="Calibri" w:hAnsi="Calibri" w:cs="Calibri"/>
          <w:sz w:val="22"/>
          <w:szCs w:val="22"/>
        </w:rPr>
        <w:t>De betekenis van de niveaus zijn:</w:t>
      </w:r>
      <w:r w:rsidRPr="00A72EB6">
        <w:rPr>
          <w:rFonts w:ascii="Calibri" w:hAnsi="Calibri" w:cs="Calibri"/>
          <w:sz w:val="22"/>
          <w:szCs w:val="22"/>
        </w:rPr>
        <w:t xml:space="preserve"> </w:t>
      </w:r>
    </w:p>
    <w:p w14:paraId="69862D11" w14:textId="786180B4" w:rsidR="00490CB6" w:rsidRPr="00531FCF" w:rsidRDefault="008D7211" w:rsidP="003C7816">
      <w:pPr>
        <w:pStyle w:val="Lijstalinea"/>
        <w:numPr>
          <w:ilvl w:val="0"/>
          <w:numId w:val="21"/>
        </w:numPr>
        <w:rPr>
          <w:rFonts w:ascii="Calibri" w:hAnsi="Calibri" w:cs="Calibri"/>
          <w:sz w:val="22"/>
          <w:szCs w:val="22"/>
        </w:rPr>
      </w:pPr>
      <w:r w:rsidRPr="00531FCF">
        <w:rPr>
          <w:rFonts w:ascii="Calibri" w:hAnsi="Calibri" w:cs="Calibri"/>
          <w:sz w:val="22"/>
          <w:szCs w:val="22"/>
        </w:rPr>
        <w:t>n</w:t>
      </w:r>
      <w:r w:rsidR="00273B47" w:rsidRPr="00531FCF">
        <w:rPr>
          <w:rFonts w:ascii="Calibri" w:hAnsi="Calibri" w:cs="Calibri"/>
          <w:sz w:val="22"/>
          <w:szCs w:val="22"/>
        </w:rPr>
        <w:t>iveau</w:t>
      </w:r>
      <w:r w:rsidRPr="00531FCF">
        <w:rPr>
          <w:rFonts w:ascii="Calibri" w:hAnsi="Calibri" w:cs="Calibri"/>
          <w:sz w:val="22"/>
          <w:szCs w:val="22"/>
        </w:rPr>
        <w:t xml:space="preserve"> I</w:t>
      </w:r>
      <w:r w:rsidR="00273B47" w:rsidRPr="00531FCF">
        <w:rPr>
          <w:rFonts w:ascii="Calibri" w:hAnsi="Calibri" w:cs="Calibri"/>
          <w:sz w:val="22"/>
          <w:szCs w:val="22"/>
        </w:rPr>
        <w:t>:</w:t>
      </w:r>
      <w:r w:rsidR="00273B47" w:rsidRPr="00531FCF">
        <w:rPr>
          <w:rFonts w:ascii="Calibri" w:hAnsi="Calibri" w:cs="Calibri"/>
          <w:sz w:val="22"/>
          <w:szCs w:val="22"/>
        </w:rPr>
        <w:tab/>
      </w:r>
      <w:r w:rsidR="00490CB6" w:rsidRPr="00531FCF">
        <w:rPr>
          <w:rFonts w:ascii="Calibri" w:hAnsi="Calibri" w:cs="Calibri"/>
          <w:sz w:val="22"/>
          <w:szCs w:val="22"/>
        </w:rPr>
        <w:t>2</w:t>
      </w:r>
      <w:r w:rsidRPr="00531FCF">
        <w:rPr>
          <w:rFonts w:ascii="Calibri" w:hAnsi="Calibri" w:cs="Calibri"/>
          <w:sz w:val="22"/>
          <w:szCs w:val="22"/>
        </w:rPr>
        <w:t>0</w:t>
      </w:r>
      <w:r w:rsidR="00490CB6" w:rsidRPr="00531FCF">
        <w:rPr>
          <w:rFonts w:ascii="Calibri" w:hAnsi="Calibri" w:cs="Calibri"/>
          <w:sz w:val="22"/>
          <w:szCs w:val="22"/>
        </w:rPr>
        <w:t>% hoogst scorende leerlingen</w:t>
      </w:r>
    </w:p>
    <w:p w14:paraId="5B7BCFCC" w14:textId="4E76C923" w:rsidR="00490CB6" w:rsidRPr="00531FCF" w:rsidRDefault="00490CB6" w:rsidP="003C7816">
      <w:pPr>
        <w:pStyle w:val="Lijstalinea"/>
        <w:numPr>
          <w:ilvl w:val="0"/>
          <w:numId w:val="21"/>
        </w:numPr>
        <w:rPr>
          <w:rFonts w:ascii="Calibri" w:hAnsi="Calibri" w:cs="Calibri"/>
          <w:sz w:val="22"/>
          <w:szCs w:val="22"/>
        </w:rPr>
      </w:pPr>
      <w:r w:rsidRPr="00531FCF">
        <w:rPr>
          <w:rFonts w:ascii="Calibri" w:hAnsi="Calibri" w:cs="Calibri"/>
          <w:sz w:val="22"/>
          <w:szCs w:val="22"/>
        </w:rPr>
        <w:t>niveau</w:t>
      </w:r>
      <w:r w:rsidR="008D7211" w:rsidRPr="00531FCF">
        <w:rPr>
          <w:rFonts w:ascii="Calibri" w:hAnsi="Calibri" w:cs="Calibri"/>
          <w:sz w:val="22"/>
          <w:szCs w:val="22"/>
        </w:rPr>
        <w:t xml:space="preserve"> II</w:t>
      </w:r>
      <w:r w:rsidRPr="00531FCF">
        <w:rPr>
          <w:rFonts w:ascii="Calibri" w:hAnsi="Calibri" w:cs="Calibri"/>
          <w:sz w:val="22"/>
          <w:szCs w:val="22"/>
        </w:rPr>
        <w:t>:</w:t>
      </w:r>
      <w:r w:rsidRPr="00531FCF">
        <w:rPr>
          <w:rFonts w:ascii="Calibri" w:hAnsi="Calibri" w:cs="Calibri"/>
          <w:sz w:val="22"/>
          <w:szCs w:val="22"/>
        </w:rPr>
        <w:tab/>
        <w:t>2</w:t>
      </w:r>
      <w:r w:rsidR="008D7211" w:rsidRPr="00531FCF">
        <w:rPr>
          <w:rFonts w:ascii="Calibri" w:hAnsi="Calibri" w:cs="Calibri"/>
          <w:sz w:val="22"/>
          <w:szCs w:val="22"/>
        </w:rPr>
        <w:t>0</w:t>
      </w:r>
      <w:r w:rsidRPr="00531FCF">
        <w:rPr>
          <w:rFonts w:ascii="Calibri" w:hAnsi="Calibri" w:cs="Calibri"/>
          <w:sz w:val="22"/>
          <w:szCs w:val="22"/>
        </w:rPr>
        <w:t>% leerlingen</w:t>
      </w:r>
      <w:r w:rsidR="008D7211" w:rsidRPr="00531FCF">
        <w:rPr>
          <w:rFonts w:ascii="Calibri" w:hAnsi="Calibri" w:cs="Calibri"/>
          <w:sz w:val="22"/>
          <w:szCs w:val="22"/>
        </w:rPr>
        <w:t>, zij scoren</w:t>
      </w:r>
      <w:r w:rsidRPr="00531FCF">
        <w:rPr>
          <w:rFonts w:ascii="Calibri" w:hAnsi="Calibri" w:cs="Calibri"/>
          <w:sz w:val="22"/>
          <w:szCs w:val="22"/>
        </w:rPr>
        <w:t xml:space="preserve"> boven het </w:t>
      </w:r>
      <w:r w:rsidR="008D7211" w:rsidRPr="00531FCF">
        <w:rPr>
          <w:rFonts w:ascii="Calibri" w:hAnsi="Calibri" w:cs="Calibri"/>
          <w:sz w:val="22"/>
          <w:szCs w:val="22"/>
        </w:rPr>
        <w:t xml:space="preserve">landelijk </w:t>
      </w:r>
      <w:r w:rsidRPr="00531FCF">
        <w:rPr>
          <w:rFonts w:ascii="Calibri" w:hAnsi="Calibri" w:cs="Calibri"/>
          <w:sz w:val="22"/>
          <w:szCs w:val="22"/>
        </w:rPr>
        <w:t>gemiddelde</w:t>
      </w:r>
    </w:p>
    <w:p w14:paraId="37DFB128" w14:textId="681DE194" w:rsidR="00490CB6" w:rsidRPr="00531FCF" w:rsidRDefault="00490CB6" w:rsidP="003C7816">
      <w:pPr>
        <w:pStyle w:val="Lijstalinea"/>
        <w:numPr>
          <w:ilvl w:val="0"/>
          <w:numId w:val="21"/>
        </w:numPr>
        <w:rPr>
          <w:rFonts w:ascii="Calibri" w:hAnsi="Calibri" w:cs="Calibri"/>
          <w:sz w:val="22"/>
          <w:szCs w:val="22"/>
        </w:rPr>
      </w:pPr>
      <w:r w:rsidRPr="00531FCF">
        <w:rPr>
          <w:rFonts w:ascii="Calibri" w:hAnsi="Calibri" w:cs="Calibri"/>
          <w:sz w:val="22"/>
          <w:szCs w:val="22"/>
        </w:rPr>
        <w:t>niveau</w:t>
      </w:r>
      <w:r w:rsidR="008D7211" w:rsidRPr="00531FCF">
        <w:rPr>
          <w:rFonts w:ascii="Calibri" w:hAnsi="Calibri" w:cs="Calibri"/>
          <w:sz w:val="22"/>
          <w:szCs w:val="22"/>
        </w:rPr>
        <w:t xml:space="preserve"> III</w:t>
      </w:r>
      <w:r w:rsidRPr="00531FCF">
        <w:rPr>
          <w:rFonts w:ascii="Calibri" w:hAnsi="Calibri" w:cs="Calibri"/>
          <w:sz w:val="22"/>
          <w:szCs w:val="22"/>
        </w:rPr>
        <w:t>:</w:t>
      </w:r>
      <w:r w:rsidRPr="00531FCF">
        <w:rPr>
          <w:rFonts w:ascii="Calibri" w:hAnsi="Calibri" w:cs="Calibri"/>
          <w:sz w:val="22"/>
          <w:szCs w:val="22"/>
        </w:rPr>
        <w:tab/>
        <w:t>2</w:t>
      </w:r>
      <w:r w:rsidR="008D7211" w:rsidRPr="00531FCF">
        <w:rPr>
          <w:rFonts w:ascii="Calibri" w:hAnsi="Calibri" w:cs="Calibri"/>
          <w:sz w:val="22"/>
          <w:szCs w:val="22"/>
        </w:rPr>
        <w:t>0</w:t>
      </w:r>
      <w:r w:rsidRPr="00531FCF">
        <w:rPr>
          <w:rFonts w:ascii="Calibri" w:hAnsi="Calibri" w:cs="Calibri"/>
          <w:sz w:val="22"/>
          <w:szCs w:val="22"/>
        </w:rPr>
        <w:t>% leerlingen</w:t>
      </w:r>
      <w:r w:rsidR="008D7211" w:rsidRPr="00531FCF">
        <w:rPr>
          <w:rFonts w:ascii="Calibri" w:hAnsi="Calibri" w:cs="Calibri"/>
          <w:sz w:val="22"/>
          <w:szCs w:val="22"/>
        </w:rPr>
        <w:t>, zij scoren zoals het landelijk gemiddelde</w:t>
      </w:r>
    </w:p>
    <w:p w14:paraId="1B9C2287" w14:textId="29E59A1A" w:rsidR="00490CB6" w:rsidRPr="00531FCF" w:rsidRDefault="00490CB6" w:rsidP="003C7816">
      <w:pPr>
        <w:pStyle w:val="Lijstalinea"/>
        <w:numPr>
          <w:ilvl w:val="0"/>
          <w:numId w:val="21"/>
        </w:numPr>
        <w:rPr>
          <w:rFonts w:ascii="Calibri" w:hAnsi="Calibri" w:cs="Calibri"/>
          <w:sz w:val="22"/>
          <w:szCs w:val="22"/>
        </w:rPr>
      </w:pPr>
      <w:r w:rsidRPr="00531FCF">
        <w:rPr>
          <w:rFonts w:ascii="Calibri" w:hAnsi="Calibri" w:cs="Calibri"/>
          <w:sz w:val="22"/>
          <w:szCs w:val="22"/>
        </w:rPr>
        <w:t>niveau</w:t>
      </w:r>
      <w:r w:rsidR="008D7211" w:rsidRPr="00531FCF">
        <w:rPr>
          <w:rFonts w:ascii="Calibri" w:hAnsi="Calibri" w:cs="Calibri"/>
          <w:sz w:val="22"/>
          <w:szCs w:val="22"/>
        </w:rPr>
        <w:t xml:space="preserve"> IV</w:t>
      </w:r>
      <w:r w:rsidRPr="00531FCF">
        <w:rPr>
          <w:rFonts w:ascii="Calibri" w:hAnsi="Calibri" w:cs="Calibri"/>
          <w:sz w:val="22"/>
          <w:szCs w:val="22"/>
        </w:rPr>
        <w:t>:</w:t>
      </w:r>
      <w:r w:rsidRPr="00531FCF">
        <w:rPr>
          <w:rFonts w:ascii="Calibri" w:hAnsi="Calibri" w:cs="Calibri"/>
          <w:sz w:val="22"/>
          <w:szCs w:val="22"/>
        </w:rPr>
        <w:tab/>
      </w:r>
      <w:r w:rsidR="008D7211" w:rsidRPr="00531FCF">
        <w:rPr>
          <w:rFonts w:ascii="Calibri" w:hAnsi="Calibri" w:cs="Calibri"/>
          <w:sz w:val="22"/>
          <w:szCs w:val="22"/>
        </w:rPr>
        <w:t>20</w:t>
      </w:r>
      <w:r w:rsidRPr="00531FCF">
        <w:rPr>
          <w:rFonts w:ascii="Calibri" w:hAnsi="Calibri" w:cs="Calibri"/>
          <w:sz w:val="22"/>
          <w:szCs w:val="22"/>
        </w:rPr>
        <w:t>% leerlingen</w:t>
      </w:r>
      <w:r w:rsidR="008D7211" w:rsidRPr="00531FCF">
        <w:rPr>
          <w:rFonts w:ascii="Calibri" w:hAnsi="Calibri" w:cs="Calibri"/>
          <w:sz w:val="22"/>
          <w:szCs w:val="22"/>
        </w:rPr>
        <w:t>, zij scoren onder het landelijk gemiddelde</w:t>
      </w:r>
    </w:p>
    <w:p w14:paraId="4FE54419" w14:textId="12F1510D" w:rsidR="00490CB6" w:rsidRDefault="00490CB6" w:rsidP="003C7816">
      <w:pPr>
        <w:pStyle w:val="Lijstalinea"/>
        <w:numPr>
          <w:ilvl w:val="0"/>
          <w:numId w:val="21"/>
        </w:numPr>
        <w:rPr>
          <w:rFonts w:ascii="Calibri" w:hAnsi="Calibri" w:cs="Calibri"/>
          <w:sz w:val="22"/>
          <w:szCs w:val="22"/>
        </w:rPr>
      </w:pPr>
      <w:r w:rsidRPr="00531FCF">
        <w:rPr>
          <w:rFonts w:ascii="Calibri" w:hAnsi="Calibri" w:cs="Calibri"/>
          <w:sz w:val="22"/>
          <w:szCs w:val="22"/>
        </w:rPr>
        <w:t>niveau</w:t>
      </w:r>
      <w:r w:rsidR="008D7211" w:rsidRPr="00531FCF">
        <w:rPr>
          <w:rFonts w:ascii="Calibri" w:hAnsi="Calibri" w:cs="Calibri"/>
          <w:sz w:val="22"/>
          <w:szCs w:val="22"/>
        </w:rPr>
        <w:t xml:space="preserve"> V</w:t>
      </w:r>
      <w:r w:rsidRPr="00531FCF">
        <w:rPr>
          <w:rFonts w:ascii="Calibri" w:hAnsi="Calibri" w:cs="Calibri"/>
          <w:sz w:val="22"/>
          <w:szCs w:val="22"/>
        </w:rPr>
        <w:t>:</w:t>
      </w:r>
      <w:r w:rsidRPr="00531FCF">
        <w:rPr>
          <w:rFonts w:ascii="Calibri" w:hAnsi="Calibri" w:cs="Calibri"/>
          <w:sz w:val="22"/>
          <w:szCs w:val="22"/>
        </w:rPr>
        <w:tab/>
      </w:r>
      <w:r w:rsidR="008D7211" w:rsidRPr="00531FCF">
        <w:rPr>
          <w:rFonts w:ascii="Calibri" w:hAnsi="Calibri" w:cs="Calibri"/>
          <w:sz w:val="22"/>
          <w:szCs w:val="22"/>
        </w:rPr>
        <w:t>20 % laagst scorende leerlingen</w:t>
      </w:r>
    </w:p>
    <w:p w14:paraId="4EBF2628" w14:textId="77777777" w:rsidR="00531FCF" w:rsidRPr="00531FCF" w:rsidRDefault="00531FCF" w:rsidP="00531FCF">
      <w:pPr>
        <w:pStyle w:val="Lijstalinea"/>
        <w:rPr>
          <w:rFonts w:ascii="Calibri" w:hAnsi="Calibri" w:cs="Calibri"/>
          <w:sz w:val="22"/>
          <w:szCs w:val="22"/>
        </w:rPr>
      </w:pPr>
    </w:p>
    <w:p w14:paraId="08AAED42" w14:textId="77777777" w:rsidR="00531FCF" w:rsidRDefault="00490CB6" w:rsidP="000D2035">
      <w:pPr>
        <w:rPr>
          <w:rFonts w:ascii="Calibri" w:hAnsi="Calibri" w:cs="Calibri"/>
          <w:sz w:val="22"/>
          <w:szCs w:val="22"/>
        </w:rPr>
      </w:pPr>
      <w:r w:rsidRPr="00A72EB6">
        <w:rPr>
          <w:rFonts w:ascii="Calibri" w:hAnsi="Calibri" w:cs="Calibri"/>
          <w:sz w:val="22"/>
          <w:szCs w:val="22"/>
        </w:rPr>
        <w:t xml:space="preserve">Natuurlijk is het fijn als een kind hoog scoort. Dan betekent dit dat </w:t>
      </w:r>
      <w:r w:rsidR="008D7211">
        <w:rPr>
          <w:rFonts w:ascii="Calibri" w:hAnsi="Calibri" w:cs="Calibri"/>
          <w:sz w:val="22"/>
          <w:szCs w:val="22"/>
        </w:rPr>
        <w:t>uw</w:t>
      </w:r>
      <w:r w:rsidRPr="00A72EB6">
        <w:rPr>
          <w:rFonts w:ascii="Calibri" w:hAnsi="Calibri" w:cs="Calibri"/>
          <w:sz w:val="22"/>
          <w:szCs w:val="22"/>
        </w:rPr>
        <w:t xml:space="preserve"> kind over het algemeen gemakkelijk leert en soepel door de stof heen gaat. Wij hebben echter niet de illusie dat iedereen </w:t>
      </w:r>
      <w:r w:rsidRPr="00A72EB6">
        <w:rPr>
          <w:rFonts w:ascii="Calibri" w:hAnsi="Calibri" w:cs="Calibri"/>
          <w:sz w:val="22"/>
          <w:szCs w:val="22"/>
        </w:rPr>
        <w:lastRenderedPageBreak/>
        <w:t xml:space="preserve">hoog scoort. Als dit het geval zou zijn, stromen alle kinderen ook heel hoog uit in het voortgezet onderwijs. Dit is niet het geval. Landelijk niet en ook niet op onze school. </w:t>
      </w:r>
    </w:p>
    <w:p w14:paraId="1FE158B1" w14:textId="77777777" w:rsidR="00531FCF" w:rsidRDefault="00531FCF" w:rsidP="000D2035">
      <w:pPr>
        <w:rPr>
          <w:rFonts w:ascii="Calibri" w:hAnsi="Calibri" w:cs="Calibri"/>
          <w:sz w:val="22"/>
          <w:szCs w:val="22"/>
        </w:rPr>
      </w:pPr>
    </w:p>
    <w:p w14:paraId="29724F9F" w14:textId="23144E8D" w:rsidR="00490CB6" w:rsidRDefault="00490CB6" w:rsidP="000D2035">
      <w:pPr>
        <w:rPr>
          <w:rFonts w:ascii="Calibri" w:hAnsi="Calibri" w:cs="Calibri"/>
          <w:sz w:val="22"/>
          <w:szCs w:val="22"/>
        </w:rPr>
      </w:pPr>
      <w:r w:rsidRPr="00A72EB6">
        <w:rPr>
          <w:rFonts w:ascii="Calibri" w:hAnsi="Calibri" w:cs="Calibri"/>
          <w:sz w:val="22"/>
          <w:szCs w:val="22"/>
        </w:rPr>
        <w:t xml:space="preserve">Als school hebben wij minimum doelen en streefdoelen opgesteld, zodat wij bij de kinderen echt alles eruit willen halen wat er in zit. De norm blijft echter het kind en het is van belang dat de eigen ontwikkeling van elk kind goed verloopt, ongeacht in welk niveau het kind functioneert. </w:t>
      </w:r>
    </w:p>
    <w:p w14:paraId="5D163F4D" w14:textId="77777777" w:rsidR="00531FCF" w:rsidRPr="00A72EB6" w:rsidRDefault="00531FCF" w:rsidP="000D2035">
      <w:pPr>
        <w:rPr>
          <w:rFonts w:ascii="Calibri" w:hAnsi="Calibri" w:cs="Calibri"/>
          <w:sz w:val="22"/>
          <w:szCs w:val="22"/>
        </w:rPr>
      </w:pPr>
    </w:p>
    <w:p w14:paraId="216546C1" w14:textId="77777777" w:rsidR="00490CB6" w:rsidRPr="00A72EB6" w:rsidRDefault="00490CB6" w:rsidP="000D2035">
      <w:pPr>
        <w:rPr>
          <w:rFonts w:ascii="Calibri" w:hAnsi="Calibri" w:cs="Calibri"/>
          <w:sz w:val="22"/>
          <w:szCs w:val="22"/>
          <w:lang w:eastAsia="en-US"/>
        </w:rPr>
      </w:pPr>
      <w:r w:rsidRPr="00A72EB6">
        <w:rPr>
          <w:rFonts w:ascii="Calibri" w:hAnsi="Calibri" w:cs="Calibri"/>
          <w:sz w:val="22"/>
          <w:szCs w:val="22"/>
        </w:rPr>
        <w:t xml:space="preserve">Van het LOVS worden de volgende toetsen structureel gebruikt: </w:t>
      </w:r>
      <w:r w:rsidRPr="00A72EB6">
        <w:rPr>
          <w:rFonts w:ascii="Calibri" w:hAnsi="Calibri" w:cs="Calibri"/>
          <w:sz w:val="22"/>
          <w:szCs w:val="22"/>
        </w:rPr>
        <w:tab/>
      </w:r>
      <w:r w:rsidRPr="00A72EB6">
        <w:rPr>
          <w:rFonts w:ascii="Calibri" w:hAnsi="Calibri" w:cs="Calibri"/>
          <w:sz w:val="22"/>
          <w:szCs w:val="22"/>
          <w:lang w:eastAsia="en-US"/>
        </w:rPr>
        <w:tab/>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94"/>
        <w:gridCol w:w="843"/>
        <w:gridCol w:w="851"/>
        <w:gridCol w:w="850"/>
        <w:gridCol w:w="851"/>
        <w:gridCol w:w="850"/>
        <w:gridCol w:w="851"/>
        <w:gridCol w:w="850"/>
      </w:tblGrid>
      <w:tr w:rsidR="00490CB6" w:rsidRPr="00A72EB6" w14:paraId="3EE15FDB" w14:textId="77777777">
        <w:tc>
          <w:tcPr>
            <w:tcW w:w="2694" w:type="dxa"/>
          </w:tcPr>
          <w:p w14:paraId="4558123C" w14:textId="77777777" w:rsidR="00490CB6" w:rsidRPr="00A72EB6" w:rsidRDefault="00490CB6" w:rsidP="00490CB6">
            <w:pPr>
              <w:spacing w:after="100" w:line="240" w:lineRule="exact"/>
              <w:contextualSpacing/>
              <w:rPr>
                <w:rFonts w:ascii="Calibri" w:hAnsi="Calibri" w:cs="Calibri"/>
                <w:b/>
                <w:sz w:val="22"/>
                <w:szCs w:val="22"/>
                <w:lang w:eastAsia="en-US"/>
              </w:rPr>
            </w:pPr>
            <w:r w:rsidRPr="00A72EB6">
              <w:rPr>
                <w:rFonts w:ascii="Calibri" w:hAnsi="Calibri" w:cs="Calibri"/>
                <w:b/>
                <w:sz w:val="22"/>
                <w:szCs w:val="22"/>
                <w:lang w:eastAsia="en-US"/>
              </w:rPr>
              <w:t>Naam toets</w:t>
            </w:r>
          </w:p>
        </w:tc>
        <w:tc>
          <w:tcPr>
            <w:tcW w:w="843" w:type="dxa"/>
          </w:tcPr>
          <w:p w14:paraId="5EC06382" w14:textId="77777777" w:rsidR="00490CB6" w:rsidRPr="00A72EB6" w:rsidRDefault="00273B47" w:rsidP="006E5167">
            <w:pPr>
              <w:spacing w:after="100" w:line="240" w:lineRule="exact"/>
              <w:contextualSpacing/>
              <w:jc w:val="center"/>
              <w:rPr>
                <w:rFonts w:ascii="Calibri" w:hAnsi="Calibri" w:cs="Calibri"/>
                <w:b/>
                <w:sz w:val="22"/>
                <w:szCs w:val="22"/>
                <w:lang w:eastAsia="en-US"/>
              </w:rPr>
            </w:pPr>
            <w:r w:rsidRPr="00A72EB6">
              <w:rPr>
                <w:rFonts w:ascii="Calibri" w:hAnsi="Calibri" w:cs="Calibri"/>
                <w:b/>
                <w:sz w:val="22"/>
                <w:szCs w:val="22"/>
                <w:lang w:eastAsia="en-US"/>
              </w:rPr>
              <w:t>g</w:t>
            </w:r>
            <w:r w:rsidR="00490CB6" w:rsidRPr="00A72EB6">
              <w:rPr>
                <w:rFonts w:ascii="Calibri" w:hAnsi="Calibri" w:cs="Calibri"/>
                <w:b/>
                <w:sz w:val="22"/>
                <w:szCs w:val="22"/>
                <w:lang w:eastAsia="en-US"/>
              </w:rPr>
              <w:t>r</w:t>
            </w:r>
            <w:r w:rsidR="00CE4464">
              <w:rPr>
                <w:rFonts w:ascii="Calibri" w:hAnsi="Calibri" w:cs="Calibri"/>
                <w:b/>
                <w:sz w:val="22"/>
                <w:szCs w:val="22"/>
                <w:lang w:eastAsia="en-US"/>
              </w:rPr>
              <w:t>.</w:t>
            </w:r>
            <w:r w:rsidR="00490CB6" w:rsidRPr="00A72EB6">
              <w:rPr>
                <w:rFonts w:ascii="Calibri" w:hAnsi="Calibri" w:cs="Calibri"/>
                <w:b/>
                <w:sz w:val="22"/>
                <w:szCs w:val="22"/>
                <w:lang w:eastAsia="en-US"/>
              </w:rPr>
              <w:t>2</w:t>
            </w:r>
          </w:p>
        </w:tc>
        <w:tc>
          <w:tcPr>
            <w:tcW w:w="851" w:type="dxa"/>
          </w:tcPr>
          <w:p w14:paraId="15B658A8" w14:textId="77777777" w:rsidR="00490CB6" w:rsidRPr="00A72EB6" w:rsidRDefault="00273B47" w:rsidP="00490CB6">
            <w:pPr>
              <w:spacing w:after="100" w:line="240" w:lineRule="exact"/>
              <w:contextualSpacing/>
              <w:jc w:val="center"/>
              <w:rPr>
                <w:rFonts w:ascii="Calibri" w:hAnsi="Calibri" w:cs="Calibri"/>
                <w:b/>
                <w:sz w:val="22"/>
                <w:szCs w:val="22"/>
                <w:lang w:eastAsia="en-US"/>
              </w:rPr>
            </w:pPr>
            <w:r w:rsidRPr="00A72EB6">
              <w:rPr>
                <w:rFonts w:ascii="Calibri" w:hAnsi="Calibri" w:cs="Calibri"/>
                <w:b/>
                <w:sz w:val="22"/>
                <w:szCs w:val="22"/>
                <w:lang w:eastAsia="en-US"/>
              </w:rPr>
              <w:t>g</w:t>
            </w:r>
            <w:r w:rsidR="00490CB6" w:rsidRPr="00A72EB6">
              <w:rPr>
                <w:rFonts w:ascii="Calibri" w:hAnsi="Calibri" w:cs="Calibri"/>
                <w:b/>
                <w:sz w:val="22"/>
                <w:szCs w:val="22"/>
                <w:lang w:eastAsia="en-US"/>
              </w:rPr>
              <w:t>r</w:t>
            </w:r>
            <w:r w:rsidRPr="00A72EB6">
              <w:rPr>
                <w:rFonts w:ascii="Calibri" w:hAnsi="Calibri" w:cs="Calibri"/>
                <w:b/>
                <w:sz w:val="22"/>
                <w:szCs w:val="22"/>
                <w:lang w:eastAsia="en-US"/>
              </w:rPr>
              <w:t>.</w:t>
            </w:r>
            <w:r w:rsidR="00490CB6" w:rsidRPr="00A72EB6">
              <w:rPr>
                <w:rFonts w:ascii="Calibri" w:hAnsi="Calibri" w:cs="Calibri"/>
                <w:b/>
                <w:sz w:val="22"/>
                <w:szCs w:val="22"/>
                <w:lang w:eastAsia="en-US"/>
              </w:rPr>
              <w:t xml:space="preserve"> 3</w:t>
            </w:r>
          </w:p>
        </w:tc>
        <w:tc>
          <w:tcPr>
            <w:tcW w:w="850" w:type="dxa"/>
          </w:tcPr>
          <w:p w14:paraId="0F73E420" w14:textId="77777777" w:rsidR="00490CB6" w:rsidRPr="00A72EB6" w:rsidRDefault="00273B47" w:rsidP="00490CB6">
            <w:pPr>
              <w:spacing w:after="100" w:line="240" w:lineRule="exact"/>
              <w:contextualSpacing/>
              <w:jc w:val="center"/>
              <w:rPr>
                <w:rFonts w:ascii="Calibri" w:hAnsi="Calibri" w:cs="Calibri"/>
                <w:b/>
                <w:sz w:val="22"/>
                <w:szCs w:val="22"/>
                <w:lang w:eastAsia="en-US"/>
              </w:rPr>
            </w:pPr>
            <w:r w:rsidRPr="00A72EB6">
              <w:rPr>
                <w:rFonts w:ascii="Calibri" w:hAnsi="Calibri" w:cs="Calibri"/>
                <w:b/>
                <w:sz w:val="22"/>
                <w:szCs w:val="22"/>
                <w:lang w:eastAsia="en-US"/>
              </w:rPr>
              <w:t>gr.</w:t>
            </w:r>
            <w:r w:rsidR="00490CB6" w:rsidRPr="00A72EB6">
              <w:rPr>
                <w:rFonts w:ascii="Calibri" w:hAnsi="Calibri" w:cs="Calibri"/>
                <w:b/>
                <w:sz w:val="22"/>
                <w:szCs w:val="22"/>
                <w:lang w:eastAsia="en-US"/>
              </w:rPr>
              <w:t xml:space="preserve"> 4</w:t>
            </w:r>
          </w:p>
        </w:tc>
        <w:tc>
          <w:tcPr>
            <w:tcW w:w="851" w:type="dxa"/>
          </w:tcPr>
          <w:p w14:paraId="6C0350DA" w14:textId="77777777" w:rsidR="00490CB6" w:rsidRPr="00A72EB6" w:rsidRDefault="00273B47" w:rsidP="00490CB6">
            <w:pPr>
              <w:spacing w:after="100" w:line="240" w:lineRule="exact"/>
              <w:contextualSpacing/>
              <w:jc w:val="center"/>
              <w:rPr>
                <w:rFonts w:ascii="Calibri" w:hAnsi="Calibri" w:cs="Calibri"/>
                <w:b/>
                <w:sz w:val="22"/>
                <w:szCs w:val="22"/>
                <w:lang w:eastAsia="en-US"/>
              </w:rPr>
            </w:pPr>
            <w:r w:rsidRPr="00A72EB6">
              <w:rPr>
                <w:rFonts w:ascii="Calibri" w:hAnsi="Calibri" w:cs="Calibri"/>
                <w:b/>
                <w:sz w:val="22"/>
                <w:szCs w:val="22"/>
                <w:lang w:eastAsia="en-US"/>
              </w:rPr>
              <w:t>g</w:t>
            </w:r>
            <w:r w:rsidR="00490CB6" w:rsidRPr="00A72EB6">
              <w:rPr>
                <w:rFonts w:ascii="Calibri" w:hAnsi="Calibri" w:cs="Calibri"/>
                <w:b/>
                <w:sz w:val="22"/>
                <w:szCs w:val="22"/>
                <w:lang w:eastAsia="en-US"/>
              </w:rPr>
              <w:t>r</w:t>
            </w:r>
            <w:r w:rsidRPr="00A72EB6">
              <w:rPr>
                <w:rFonts w:ascii="Calibri" w:hAnsi="Calibri" w:cs="Calibri"/>
                <w:b/>
                <w:sz w:val="22"/>
                <w:szCs w:val="22"/>
                <w:lang w:eastAsia="en-US"/>
              </w:rPr>
              <w:t xml:space="preserve">. </w:t>
            </w:r>
            <w:r w:rsidR="00490CB6" w:rsidRPr="00A72EB6">
              <w:rPr>
                <w:rFonts w:ascii="Calibri" w:hAnsi="Calibri" w:cs="Calibri"/>
                <w:b/>
                <w:sz w:val="22"/>
                <w:szCs w:val="22"/>
                <w:lang w:eastAsia="en-US"/>
              </w:rPr>
              <w:t xml:space="preserve"> 5</w:t>
            </w:r>
          </w:p>
        </w:tc>
        <w:tc>
          <w:tcPr>
            <w:tcW w:w="850" w:type="dxa"/>
          </w:tcPr>
          <w:p w14:paraId="5641A1FF" w14:textId="77777777" w:rsidR="00490CB6" w:rsidRPr="00A72EB6" w:rsidRDefault="00273B47" w:rsidP="00490CB6">
            <w:pPr>
              <w:spacing w:after="100" w:line="240" w:lineRule="exact"/>
              <w:contextualSpacing/>
              <w:jc w:val="center"/>
              <w:rPr>
                <w:rFonts w:ascii="Calibri" w:hAnsi="Calibri" w:cs="Calibri"/>
                <w:b/>
                <w:sz w:val="22"/>
                <w:szCs w:val="22"/>
                <w:lang w:eastAsia="en-US"/>
              </w:rPr>
            </w:pPr>
            <w:r w:rsidRPr="00A72EB6">
              <w:rPr>
                <w:rFonts w:ascii="Calibri" w:hAnsi="Calibri" w:cs="Calibri"/>
                <w:b/>
                <w:sz w:val="22"/>
                <w:szCs w:val="22"/>
                <w:lang w:eastAsia="en-US"/>
              </w:rPr>
              <w:t xml:space="preserve">gr. </w:t>
            </w:r>
            <w:r w:rsidR="00490CB6" w:rsidRPr="00A72EB6">
              <w:rPr>
                <w:rFonts w:ascii="Calibri" w:hAnsi="Calibri" w:cs="Calibri"/>
                <w:b/>
                <w:sz w:val="22"/>
                <w:szCs w:val="22"/>
                <w:lang w:eastAsia="en-US"/>
              </w:rPr>
              <w:t>6</w:t>
            </w:r>
          </w:p>
        </w:tc>
        <w:tc>
          <w:tcPr>
            <w:tcW w:w="851" w:type="dxa"/>
          </w:tcPr>
          <w:p w14:paraId="2EF09592" w14:textId="77777777" w:rsidR="00490CB6" w:rsidRPr="00A72EB6" w:rsidRDefault="00273B47" w:rsidP="00490CB6">
            <w:pPr>
              <w:spacing w:after="100" w:line="240" w:lineRule="exact"/>
              <w:contextualSpacing/>
              <w:jc w:val="center"/>
              <w:rPr>
                <w:rFonts w:ascii="Calibri" w:hAnsi="Calibri" w:cs="Calibri"/>
                <w:b/>
                <w:sz w:val="22"/>
                <w:szCs w:val="22"/>
                <w:lang w:eastAsia="en-US"/>
              </w:rPr>
            </w:pPr>
            <w:r w:rsidRPr="00A72EB6">
              <w:rPr>
                <w:rFonts w:ascii="Calibri" w:hAnsi="Calibri" w:cs="Calibri"/>
                <w:b/>
                <w:sz w:val="22"/>
                <w:szCs w:val="22"/>
                <w:lang w:eastAsia="en-US"/>
              </w:rPr>
              <w:t>g</w:t>
            </w:r>
            <w:r w:rsidR="00490CB6" w:rsidRPr="00A72EB6">
              <w:rPr>
                <w:rFonts w:ascii="Calibri" w:hAnsi="Calibri" w:cs="Calibri"/>
                <w:b/>
                <w:sz w:val="22"/>
                <w:szCs w:val="22"/>
                <w:lang w:eastAsia="en-US"/>
              </w:rPr>
              <w:t>r</w:t>
            </w:r>
            <w:r w:rsidRPr="00A72EB6">
              <w:rPr>
                <w:rFonts w:ascii="Calibri" w:hAnsi="Calibri" w:cs="Calibri"/>
                <w:b/>
                <w:sz w:val="22"/>
                <w:szCs w:val="22"/>
                <w:lang w:eastAsia="en-US"/>
              </w:rPr>
              <w:t xml:space="preserve">. </w:t>
            </w:r>
            <w:r w:rsidR="00490CB6" w:rsidRPr="00A72EB6">
              <w:rPr>
                <w:rFonts w:ascii="Calibri" w:hAnsi="Calibri" w:cs="Calibri"/>
                <w:b/>
                <w:sz w:val="22"/>
                <w:szCs w:val="22"/>
                <w:lang w:eastAsia="en-US"/>
              </w:rPr>
              <w:t xml:space="preserve"> 7</w:t>
            </w:r>
          </w:p>
        </w:tc>
        <w:tc>
          <w:tcPr>
            <w:tcW w:w="850" w:type="dxa"/>
          </w:tcPr>
          <w:p w14:paraId="5EA6C506" w14:textId="77777777" w:rsidR="00490CB6" w:rsidRPr="00A72EB6" w:rsidRDefault="00273B47" w:rsidP="00490CB6">
            <w:pPr>
              <w:spacing w:after="100" w:line="240" w:lineRule="exact"/>
              <w:contextualSpacing/>
              <w:jc w:val="center"/>
              <w:rPr>
                <w:rFonts w:ascii="Calibri" w:hAnsi="Calibri" w:cs="Calibri"/>
                <w:b/>
                <w:sz w:val="22"/>
                <w:szCs w:val="22"/>
                <w:lang w:eastAsia="en-US"/>
              </w:rPr>
            </w:pPr>
            <w:r w:rsidRPr="00A72EB6">
              <w:rPr>
                <w:rFonts w:ascii="Calibri" w:hAnsi="Calibri" w:cs="Calibri"/>
                <w:b/>
                <w:sz w:val="22"/>
                <w:szCs w:val="22"/>
                <w:lang w:eastAsia="en-US"/>
              </w:rPr>
              <w:t>g</w:t>
            </w:r>
            <w:r w:rsidR="00490CB6" w:rsidRPr="00A72EB6">
              <w:rPr>
                <w:rFonts w:ascii="Calibri" w:hAnsi="Calibri" w:cs="Calibri"/>
                <w:b/>
                <w:sz w:val="22"/>
                <w:szCs w:val="22"/>
                <w:lang w:eastAsia="en-US"/>
              </w:rPr>
              <w:t>r</w:t>
            </w:r>
            <w:r w:rsidRPr="00A72EB6">
              <w:rPr>
                <w:rFonts w:ascii="Calibri" w:hAnsi="Calibri" w:cs="Calibri"/>
                <w:b/>
                <w:sz w:val="22"/>
                <w:szCs w:val="22"/>
                <w:lang w:eastAsia="en-US"/>
              </w:rPr>
              <w:t>.</w:t>
            </w:r>
            <w:r w:rsidR="00490CB6" w:rsidRPr="00A72EB6">
              <w:rPr>
                <w:rFonts w:ascii="Calibri" w:hAnsi="Calibri" w:cs="Calibri"/>
                <w:b/>
                <w:sz w:val="22"/>
                <w:szCs w:val="22"/>
                <w:lang w:eastAsia="en-US"/>
              </w:rPr>
              <w:t xml:space="preserve"> 8</w:t>
            </w:r>
          </w:p>
        </w:tc>
      </w:tr>
      <w:tr w:rsidR="00490CB6" w:rsidRPr="00A72EB6" w14:paraId="016A843E" w14:textId="77777777">
        <w:tc>
          <w:tcPr>
            <w:tcW w:w="2694" w:type="dxa"/>
          </w:tcPr>
          <w:p w14:paraId="6AD34441" w14:textId="77777777" w:rsidR="00490CB6" w:rsidRPr="00A72EB6" w:rsidRDefault="00490CB6" w:rsidP="00490CB6">
            <w:pPr>
              <w:spacing w:after="100" w:line="240" w:lineRule="exact"/>
              <w:contextualSpacing/>
              <w:rPr>
                <w:rFonts w:ascii="Calibri" w:hAnsi="Calibri" w:cs="Calibri"/>
                <w:sz w:val="22"/>
                <w:szCs w:val="22"/>
                <w:lang w:eastAsia="en-US"/>
              </w:rPr>
            </w:pPr>
            <w:r w:rsidRPr="00A72EB6">
              <w:rPr>
                <w:rFonts w:ascii="Calibri" w:hAnsi="Calibri" w:cs="Calibri"/>
                <w:sz w:val="22"/>
                <w:szCs w:val="22"/>
                <w:lang w:eastAsia="en-US"/>
              </w:rPr>
              <w:t>Rekenen/Wiskunde</w:t>
            </w:r>
          </w:p>
        </w:tc>
        <w:tc>
          <w:tcPr>
            <w:tcW w:w="843" w:type="dxa"/>
          </w:tcPr>
          <w:p w14:paraId="45EE714B" w14:textId="77777777" w:rsidR="00490CB6" w:rsidRPr="00A72EB6" w:rsidRDefault="00490CB6" w:rsidP="00490CB6">
            <w:pPr>
              <w:spacing w:after="100" w:line="240" w:lineRule="exact"/>
              <w:contextualSpacing/>
              <w:jc w:val="center"/>
              <w:rPr>
                <w:rFonts w:ascii="Calibri" w:hAnsi="Calibri" w:cs="Calibri"/>
                <w:sz w:val="22"/>
                <w:szCs w:val="22"/>
                <w:lang w:eastAsia="en-US"/>
              </w:rPr>
            </w:pPr>
          </w:p>
        </w:tc>
        <w:tc>
          <w:tcPr>
            <w:tcW w:w="851" w:type="dxa"/>
          </w:tcPr>
          <w:p w14:paraId="677D1180" w14:textId="77777777" w:rsidR="00490CB6" w:rsidRPr="00A72EB6" w:rsidRDefault="00490CB6" w:rsidP="00490CB6">
            <w:pPr>
              <w:spacing w:after="100" w:line="240" w:lineRule="exact"/>
              <w:contextualSpacing/>
              <w:jc w:val="center"/>
              <w:rPr>
                <w:rFonts w:ascii="Calibri" w:hAnsi="Calibri" w:cs="Calibri"/>
                <w:sz w:val="22"/>
                <w:szCs w:val="22"/>
                <w:lang w:eastAsia="en-US"/>
              </w:rPr>
            </w:pPr>
            <w:r w:rsidRPr="00A72EB6">
              <w:rPr>
                <w:rFonts w:ascii="Calibri" w:hAnsi="Calibri" w:cs="Calibri"/>
                <w:sz w:val="22"/>
                <w:szCs w:val="22"/>
                <w:lang w:eastAsia="en-US"/>
              </w:rPr>
              <w:t>x</w:t>
            </w:r>
          </w:p>
        </w:tc>
        <w:tc>
          <w:tcPr>
            <w:tcW w:w="850" w:type="dxa"/>
          </w:tcPr>
          <w:p w14:paraId="441551BD" w14:textId="77777777" w:rsidR="00490CB6" w:rsidRPr="00A72EB6" w:rsidRDefault="00490CB6" w:rsidP="00490CB6">
            <w:pPr>
              <w:spacing w:after="100" w:line="240" w:lineRule="exact"/>
              <w:contextualSpacing/>
              <w:jc w:val="center"/>
              <w:rPr>
                <w:rFonts w:ascii="Calibri" w:hAnsi="Calibri" w:cs="Calibri"/>
                <w:sz w:val="22"/>
                <w:szCs w:val="22"/>
                <w:lang w:eastAsia="en-US"/>
              </w:rPr>
            </w:pPr>
            <w:r w:rsidRPr="00A72EB6">
              <w:rPr>
                <w:rFonts w:ascii="Calibri" w:hAnsi="Calibri" w:cs="Calibri"/>
                <w:sz w:val="22"/>
                <w:szCs w:val="22"/>
                <w:lang w:eastAsia="en-US"/>
              </w:rPr>
              <w:t>x</w:t>
            </w:r>
          </w:p>
        </w:tc>
        <w:tc>
          <w:tcPr>
            <w:tcW w:w="851" w:type="dxa"/>
          </w:tcPr>
          <w:p w14:paraId="00ED8B44" w14:textId="77777777" w:rsidR="00490CB6" w:rsidRPr="00A72EB6" w:rsidRDefault="00490CB6" w:rsidP="00490CB6">
            <w:pPr>
              <w:spacing w:after="100" w:line="240" w:lineRule="exact"/>
              <w:contextualSpacing/>
              <w:jc w:val="center"/>
              <w:rPr>
                <w:rFonts w:ascii="Calibri" w:hAnsi="Calibri" w:cs="Calibri"/>
                <w:sz w:val="22"/>
                <w:szCs w:val="22"/>
                <w:lang w:eastAsia="en-US"/>
              </w:rPr>
            </w:pPr>
            <w:r w:rsidRPr="00A72EB6">
              <w:rPr>
                <w:rFonts w:ascii="Calibri" w:hAnsi="Calibri" w:cs="Calibri"/>
                <w:sz w:val="22"/>
                <w:szCs w:val="22"/>
                <w:lang w:eastAsia="en-US"/>
              </w:rPr>
              <w:t>x</w:t>
            </w:r>
          </w:p>
        </w:tc>
        <w:tc>
          <w:tcPr>
            <w:tcW w:w="850" w:type="dxa"/>
          </w:tcPr>
          <w:p w14:paraId="34046DBF" w14:textId="77777777" w:rsidR="00490CB6" w:rsidRPr="00A72EB6" w:rsidRDefault="00490CB6" w:rsidP="00490CB6">
            <w:pPr>
              <w:spacing w:after="100" w:line="240" w:lineRule="exact"/>
              <w:contextualSpacing/>
              <w:jc w:val="center"/>
              <w:rPr>
                <w:rFonts w:ascii="Calibri" w:hAnsi="Calibri" w:cs="Calibri"/>
                <w:sz w:val="22"/>
                <w:szCs w:val="22"/>
                <w:lang w:eastAsia="en-US"/>
              </w:rPr>
            </w:pPr>
            <w:r w:rsidRPr="00A72EB6">
              <w:rPr>
                <w:rFonts w:ascii="Calibri" w:hAnsi="Calibri" w:cs="Calibri"/>
                <w:sz w:val="22"/>
                <w:szCs w:val="22"/>
                <w:lang w:eastAsia="en-US"/>
              </w:rPr>
              <w:t>x</w:t>
            </w:r>
          </w:p>
        </w:tc>
        <w:tc>
          <w:tcPr>
            <w:tcW w:w="851" w:type="dxa"/>
          </w:tcPr>
          <w:p w14:paraId="28F2FB27" w14:textId="77777777" w:rsidR="00490CB6" w:rsidRPr="00A72EB6" w:rsidRDefault="00490CB6" w:rsidP="00490CB6">
            <w:pPr>
              <w:spacing w:after="100" w:line="240" w:lineRule="exact"/>
              <w:contextualSpacing/>
              <w:jc w:val="center"/>
              <w:rPr>
                <w:rFonts w:ascii="Calibri" w:hAnsi="Calibri" w:cs="Calibri"/>
                <w:sz w:val="22"/>
                <w:szCs w:val="22"/>
                <w:lang w:eastAsia="en-US"/>
              </w:rPr>
            </w:pPr>
            <w:r w:rsidRPr="00A72EB6">
              <w:rPr>
                <w:rFonts w:ascii="Calibri" w:hAnsi="Calibri" w:cs="Calibri"/>
                <w:sz w:val="22"/>
                <w:szCs w:val="22"/>
                <w:lang w:eastAsia="en-US"/>
              </w:rPr>
              <w:t>x</w:t>
            </w:r>
          </w:p>
        </w:tc>
        <w:tc>
          <w:tcPr>
            <w:tcW w:w="850" w:type="dxa"/>
          </w:tcPr>
          <w:p w14:paraId="0C99C014" w14:textId="77777777" w:rsidR="00490CB6" w:rsidRPr="00A72EB6" w:rsidRDefault="00490CB6" w:rsidP="00490CB6">
            <w:pPr>
              <w:spacing w:after="100" w:line="240" w:lineRule="exact"/>
              <w:contextualSpacing/>
              <w:jc w:val="center"/>
              <w:rPr>
                <w:rFonts w:ascii="Calibri" w:hAnsi="Calibri" w:cs="Calibri"/>
                <w:sz w:val="22"/>
                <w:szCs w:val="22"/>
                <w:lang w:eastAsia="en-US"/>
              </w:rPr>
            </w:pPr>
            <w:r w:rsidRPr="00A72EB6">
              <w:rPr>
                <w:rFonts w:ascii="Calibri" w:hAnsi="Calibri" w:cs="Calibri"/>
                <w:sz w:val="22"/>
                <w:szCs w:val="22"/>
                <w:lang w:eastAsia="en-US"/>
              </w:rPr>
              <w:t>x</w:t>
            </w:r>
          </w:p>
        </w:tc>
      </w:tr>
      <w:tr w:rsidR="00490CB6" w:rsidRPr="00A72EB6" w14:paraId="6835A712" w14:textId="77777777">
        <w:tc>
          <w:tcPr>
            <w:tcW w:w="2694" w:type="dxa"/>
          </w:tcPr>
          <w:p w14:paraId="6E5FE67F" w14:textId="77777777" w:rsidR="00490CB6" w:rsidRPr="00A72EB6" w:rsidRDefault="00490CB6" w:rsidP="00490CB6">
            <w:pPr>
              <w:spacing w:after="100" w:line="240" w:lineRule="exact"/>
              <w:contextualSpacing/>
              <w:rPr>
                <w:rFonts w:ascii="Calibri" w:hAnsi="Calibri" w:cs="Calibri"/>
                <w:sz w:val="22"/>
                <w:szCs w:val="22"/>
                <w:lang w:eastAsia="en-US"/>
              </w:rPr>
            </w:pPr>
            <w:r w:rsidRPr="00A72EB6">
              <w:rPr>
                <w:rFonts w:ascii="Calibri" w:hAnsi="Calibri" w:cs="Calibri"/>
                <w:sz w:val="22"/>
                <w:szCs w:val="22"/>
                <w:lang w:eastAsia="en-US"/>
              </w:rPr>
              <w:t>DMT</w:t>
            </w:r>
          </w:p>
        </w:tc>
        <w:tc>
          <w:tcPr>
            <w:tcW w:w="843" w:type="dxa"/>
          </w:tcPr>
          <w:p w14:paraId="701A7F86" w14:textId="77777777" w:rsidR="00490CB6" w:rsidRPr="00A72EB6" w:rsidRDefault="00490CB6" w:rsidP="00490CB6">
            <w:pPr>
              <w:spacing w:after="100" w:line="240" w:lineRule="exact"/>
              <w:contextualSpacing/>
              <w:jc w:val="center"/>
              <w:rPr>
                <w:rFonts w:ascii="Calibri" w:hAnsi="Calibri" w:cs="Calibri"/>
                <w:sz w:val="22"/>
                <w:szCs w:val="22"/>
                <w:lang w:eastAsia="en-US"/>
              </w:rPr>
            </w:pPr>
          </w:p>
        </w:tc>
        <w:tc>
          <w:tcPr>
            <w:tcW w:w="851" w:type="dxa"/>
          </w:tcPr>
          <w:p w14:paraId="439B1C29" w14:textId="77777777" w:rsidR="00490CB6" w:rsidRPr="00A72EB6" w:rsidRDefault="00490CB6" w:rsidP="00490CB6">
            <w:pPr>
              <w:spacing w:after="100" w:line="240" w:lineRule="exact"/>
              <w:contextualSpacing/>
              <w:jc w:val="center"/>
              <w:rPr>
                <w:rFonts w:ascii="Calibri" w:hAnsi="Calibri" w:cs="Calibri"/>
                <w:sz w:val="22"/>
                <w:szCs w:val="22"/>
                <w:lang w:eastAsia="en-US"/>
              </w:rPr>
            </w:pPr>
            <w:r w:rsidRPr="00A72EB6">
              <w:rPr>
                <w:rFonts w:ascii="Calibri" w:hAnsi="Calibri" w:cs="Calibri"/>
                <w:sz w:val="22"/>
                <w:szCs w:val="22"/>
                <w:lang w:eastAsia="en-US"/>
              </w:rPr>
              <w:t>x</w:t>
            </w:r>
          </w:p>
        </w:tc>
        <w:tc>
          <w:tcPr>
            <w:tcW w:w="850" w:type="dxa"/>
          </w:tcPr>
          <w:p w14:paraId="30941AB3" w14:textId="77777777" w:rsidR="00490CB6" w:rsidRPr="00A72EB6" w:rsidRDefault="00490CB6" w:rsidP="00490CB6">
            <w:pPr>
              <w:spacing w:after="100" w:line="240" w:lineRule="exact"/>
              <w:contextualSpacing/>
              <w:jc w:val="center"/>
              <w:rPr>
                <w:rFonts w:ascii="Calibri" w:hAnsi="Calibri" w:cs="Calibri"/>
                <w:sz w:val="22"/>
                <w:szCs w:val="22"/>
                <w:lang w:eastAsia="en-US"/>
              </w:rPr>
            </w:pPr>
            <w:r w:rsidRPr="00A72EB6">
              <w:rPr>
                <w:rFonts w:ascii="Calibri" w:hAnsi="Calibri" w:cs="Calibri"/>
                <w:sz w:val="22"/>
                <w:szCs w:val="22"/>
                <w:lang w:eastAsia="en-US"/>
              </w:rPr>
              <w:t>x</w:t>
            </w:r>
          </w:p>
        </w:tc>
        <w:tc>
          <w:tcPr>
            <w:tcW w:w="851" w:type="dxa"/>
          </w:tcPr>
          <w:p w14:paraId="3CD11BA5" w14:textId="77777777" w:rsidR="00490CB6" w:rsidRPr="00A72EB6" w:rsidRDefault="00490CB6" w:rsidP="00490CB6">
            <w:pPr>
              <w:spacing w:after="100" w:line="240" w:lineRule="exact"/>
              <w:contextualSpacing/>
              <w:jc w:val="center"/>
              <w:rPr>
                <w:rFonts w:ascii="Calibri" w:hAnsi="Calibri" w:cs="Calibri"/>
                <w:sz w:val="22"/>
                <w:szCs w:val="22"/>
                <w:lang w:eastAsia="en-US"/>
              </w:rPr>
            </w:pPr>
            <w:r w:rsidRPr="00A72EB6">
              <w:rPr>
                <w:rFonts w:ascii="Calibri" w:hAnsi="Calibri" w:cs="Calibri"/>
                <w:sz w:val="22"/>
                <w:szCs w:val="22"/>
                <w:lang w:eastAsia="en-US"/>
              </w:rPr>
              <w:t>x</w:t>
            </w:r>
          </w:p>
        </w:tc>
        <w:tc>
          <w:tcPr>
            <w:tcW w:w="850" w:type="dxa"/>
          </w:tcPr>
          <w:p w14:paraId="3D1E61E2" w14:textId="77777777" w:rsidR="00490CB6" w:rsidRPr="00A72EB6" w:rsidRDefault="00490CB6" w:rsidP="00490CB6">
            <w:pPr>
              <w:spacing w:after="100" w:line="240" w:lineRule="exact"/>
              <w:contextualSpacing/>
              <w:jc w:val="center"/>
              <w:rPr>
                <w:rFonts w:ascii="Calibri" w:hAnsi="Calibri" w:cs="Calibri"/>
                <w:sz w:val="22"/>
                <w:szCs w:val="22"/>
                <w:lang w:eastAsia="en-US"/>
              </w:rPr>
            </w:pPr>
            <w:r w:rsidRPr="00A72EB6">
              <w:rPr>
                <w:rFonts w:ascii="Calibri" w:hAnsi="Calibri" w:cs="Calibri"/>
                <w:sz w:val="22"/>
                <w:szCs w:val="22"/>
                <w:lang w:eastAsia="en-US"/>
              </w:rPr>
              <w:t>x</w:t>
            </w:r>
          </w:p>
        </w:tc>
        <w:tc>
          <w:tcPr>
            <w:tcW w:w="851" w:type="dxa"/>
          </w:tcPr>
          <w:p w14:paraId="519DE5E1" w14:textId="77777777" w:rsidR="00490CB6" w:rsidRPr="00A72EB6" w:rsidRDefault="00490CB6" w:rsidP="00490CB6">
            <w:pPr>
              <w:spacing w:after="100" w:line="240" w:lineRule="exact"/>
              <w:contextualSpacing/>
              <w:jc w:val="center"/>
              <w:rPr>
                <w:rFonts w:ascii="Calibri" w:hAnsi="Calibri" w:cs="Calibri"/>
                <w:sz w:val="22"/>
                <w:szCs w:val="22"/>
                <w:lang w:eastAsia="en-US"/>
              </w:rPr>
            </w:pPr>
            <w:r w:rsidRPr="00A72EB6">
              <w:rPr>
                <w:rFonts w:ascii="Calibri" w:hAnsi="Calibri" w:cs="Calibri"/>
                <w:sz w:val="22"/>
                <w:szCs w:val="22"/>
                <w:lang w:eastAsia="en-US"/>
              </w:rPr>
              <w:t>x</w:t>
            </w:r>
          </w:p>
        </w:tc>
        <w:tc>
          <w:tcPr>
            <w:tcW w:w="850" w:type="dxa"/>
          </w:tcPr>
          <w:p w14:paraId="3188CD38" w14:textId="77777777" w:rsidR="00490CB6" w:rsidRPr="00A72EB6" w:rsidRDefault="00490CB6" w:rsidP="00490CB6">
            <w:pPr>
              <w:spacing w:after="100" w:line="240" w:lineRule="exact"/>
              <w:contextualSpacing/>
              <w:jc w:val="center"/>
              <w:rPr>
                <w:rFonts w:ascii="Calibri" w:hAnsi="Calibri" w:cs="Calibri"/>
                <w:sz w:val="22"/>
                <w:szCs w:val="22"/>
                <w:lang w:eastAsia="en-US"/>
              </w:rPr>
            </w:pPr>
            <w:r w:rsidRPr="00A72EB6">
              <w:rPr>
                <w:rFonts w:ascii="Calibri" w:hAnsi="Calibri" w:cs="Calibri"/>
                <w:sz w:val="22"/>
                <w:szCs w:val="22"/>
                <w:lang w:eastAsia="en-US"/>
              </w:rPr>
              <w:t>x</w:t>
            </w:r>
          </w:p>
        </w:tc>
      </w:tr>
      <w:tr w:rsidR="00490CB6" w:rsidRPr="00A72EB6" w14:paraId="06F274B9" w14:textId="77777777">
        <w:tc>
          <w:tcPr>
            <w:tcW w:w="2694" w:type="dxa"/>
          </w:tcPr>
          <w:p w14:paraId="6D57538C" w14:textId="77777777" w:rsidR="00490CB6" w:rsidRPr="00A72EB6" w:rsidRDefault="00490CB6" w:rsidP="00490CB6">
            <w:pPr>
              <w:spacing w:after="100" w:line="240" w:lineRule="exact"/>
              <w:contextualSpacing/>
              <w:rPr>
                <w:rFonts w:ascii="Calibri" w:hAnsi="Calibri" w:cs="Calibri"/>
                <w:sz w:val="22"/>
                <w:szCs w:val="22"/>
                <w:lang w:eastAsia="en-US"/>
              </w:rPr>
            </w:pPr>
            <w:r w:rsidRPr="00A72EB6">
              <w:rPr>
                <w:rFonts w:ascii="Calibri" w:hAnsi="Calibri" w:cs="Calibri"/>
                <w:sz w:val="22"/>
                <w:szCs w:val="22"/>
                <w:lang w:eastAsia="en-US"/>
              </w:rPr>
              <w:t>AVI</w:t>
            </w:r>
          </w:p>
        </w:tc>
        <w:tc>
          <w:tcPr>
            <w:tcW w:w="843" w:type="dxa"/>
          </w:tcPr>
          <w:p w14:paraId="4A2D2549" w14:textId="77777777" w:rsidR="00490CB6" w:rsidRPr="00A72EB6" w:rsidRDefault="00490CB6" w:rsidP="00490CB6">
            <w:pPr>
              <w:spacing w:after="100" w:line="240" w:lineRule="exact"/>
              <w:contextualSpacing/>
              <w:jc w:val="center"/>
              <w:rPr>
                <w:rFonts w:ascii="Calibri" w:hAnsi="Calibri" w:cs="Calibri"/>
                <w:sz w:val="22"/>
                <w:szCs w:val="22"/>
                <w:lang w:eastAsia="en-US"/>
              </w:rPr>
            </w:pPr>
          </w:p>
        </w:tc>
        <w:tc>
          <w:tcPr>
            <w:tcW w:w="851" w:type="dxa"/>
          </w:tcPr>
          <w:p w14:paraId="40FC2C13" w14:textId="77777777" w:rsidR="00490CB6" w:rsidRPr="00A72EB6" w:rsidRDefault="00490CB6" w:rsidP="00490CB6">
            <w:pPr>
              <w:spacing w:after="100" w:line="240" w:lineRule="exact"/>
              <w:contextualSpacing/>
              <w:jc w:val="center"/>
              <w:rPr>
                <w:rFonts w:ascii="Calibri" w:hAnsi="Calibri" w:cs="Calibri"/>
                <w:sz w:val="22"/>
                <w:szCs w:val="22"/>
                <w:lang w:eastAsia="en-US"/>
              </w:rPr>
            </w:pPr>
            <w:r w:rsidRPr="00A72EB6">
              <w:rPr>
                <w:rFonts w:ascii="Calibri" w:hAnsi="Calibri" w:cs="Calibri"/>
                <w:sz w:val="22"/>
                <w:szCs w:val="22"/>
                <w:lang w:eastAsia="en-US"/>
              </w:rPr>
              <w:t>x</w:t>
            </w:r>
          </w:p>
        </w:tc>
        <w:tc>
          <w:tcPr>
            <w:tcW w:w="850" w:type="dxa"/>
          </w:tcPr>
          <w:p w14:paraId="2533A47A" w14:textId="77777777" w:rsidR="00490CB6" w:rsidRPr="00A72EB6" w:rsidRDefault="00490CB6" w:rsidP="00490CB6">
            <w:pPr>
              <w:spacing w:after="100" w:line="240" w:lineRule="exact"/>
              <w:contextualSpacing/>
              <w:jc w:val="center"/>
              <w:rPr>
                <w:rFonts w:ascii="Calibri" w:hAnsi="Calibri" w:cs="Calibri"/>
                <w:sz w:val="22"/>
                <w:szCs w:val="22"/>
                <w:lang w:eastAsia="en-US"/>
              </w:rPr>
            </w:pPr>
            <w:r w:rsidRPr="00A72EB6">
              <w:rPr>
                <w:rFonts w:ascii="Calibri" w:hAnsi="Calibri" w:cs="Calibri"/>
                <w:sz w:val="22"/>
                <w:szCs w:val="22"/>
                <w:lang w:eastAsia="en-US"/>
              </w:rPr>
              <w:t>x</w:t>
            </w:r>
          </w:p>
        </w:tc>
        <w:tc>
          <w:tcPr>
            <w:tcW w:w="851" w:type="dxa"/>
          </w:tcPr>
          <w:p w14:paraId="4939B26A" w14:textId="77777777" w:rsidR="00490CB6" w:rsidRPr="00A72EB6" w:rsidRDefault="00490CB6" w:rsidP="00490CB6">
            <w:pPr>
              <w:spacing w:after="100" w:line="240" w:lineRule="exact"/>
              <w:contextualSpacing/>
              <w:jc w:val="center"/>
              <w:rPr>
                <w:rFonts w:ascii="Calibri" w:hAnsi="Calibri" w:cs="Calibri"/>
                <w:sz w:val="22"/>
                <w:szCs w:val="22"/>
                <w:lang w:eastAsia="en-US"/>
              </w:rPr>
            </w:pPr>
            <w:r w:rsidRPr="00A72EB6">
              <w:rPr>
                <w:rFonts w:ascii="Calibri" w:hAnsi="Calibri" w:cs="Calibri"/>
                <w:sz w:val="22"/>
                <w:szCs w:val="22"/>
                <w:lang w:eastAsia="en-US"/>
              </w:rPr>
              <w:t>x</w:t>
            </w:r>
          </w:p>
        </w:tc>
        <w:tc>
          <w:tcPr>
            <w:tcW w:w="850" w:type="dxa"/>
          </w:tcPr>
          <w:p w14:paraId="457E5B08" w14:textId="77777777" w:rsidR="00490CB6" w:rsidRPr="00A72EB6" w:rsidRDefault="00490CB6" w:rsidP="00490CB6">
            <w:pPr>
              <w:spacing w:after="100" w:line="240" w:lineRule="exact"/>
              <w:contextualSpacing/>
              <w:jc w:val="center"/>
              <w:rPr>
                <w:rFonts w:ascii="Calibri" w:hAnsi="Calibri" w:cs="Calibri"/>
                <w:sz w:val="22"/>
                <w:szCs w:val="22"/>
                <w:lang w:eastAsia="en-US"/>
              </w:rPr>
            </w:pPr>
            <w:r w:rsidRPr="00A72EB6">
              <w:rPr>
                <w:rFonts w:ascii="Calibri" w:hAnsi="Calibri" w:cs="Calibri"/>
                <w:sz w:val="22"/>
                <w:szCs w:val="22"/>
                <w:lang w:eastAsia="en-US"/>
              </w:rPr>
              <w:t>x</w:t>
            </w:r>
          </w:p>
        </w:tc>
        <w:tc>
          <w:tcPr>
            <w:tcW w:w="851" w:type="dxa"/>
          </w:tcPr>
          <w:p w14:paraId="1B772989" w14:textId="77777777" w:rsidR="00490CB6" w:rsidRPr="00A72EB6" w:rsidRDefault="00490CB6" w:rsidP="00490CB6">
            <w:pPr>
              <w:spacing w:after="100" w:line="240" w:lineRule="exact"/>
              <w:contextualSpacing/>
              <w:jc w:val="center"/>
              <w:rPr>
                <w:rFonts w:ascii="Calibri" w:hAnsi="Calibri" w:cs="Calibri"/>
                <w:sz w:val="22"/>
                <w:szCs w:val="22"/>
                <w:lang w:eastAsia="en-US"/>
              </w:rPr>
            </w:pPr>
            <w:r w:rsidRPr="00A72EB6">
              <w:rPr>
                <w:rFonts w:ascii="Calibri" w:hAnsi="Calibri" w:cs="Calibri"/>
                <w:sz w:val="22"/>
                <w:szCs w:val="22"/>
                <w:lang w:eastAsia="en-US"/>
              </w:rPr>
              <w:t>x</w:t>
            </w:r>
          </w:p>
        </w:tc>
        <w:tc>
          <w:tcPr>
            <w:tcW w:w="850" w:type="dxa"/>
          </w:tcPr>
          <w:p w14:paraId="45812843" w14:textId="77777777" w:rsidR="00490CB6" w:rsidRPr="00A72EB6" w:rsidRDefault="00490CB6" w:rsidP="00490CB6">
            <w:pPr>
              <w:spacing w:after="100" w:line="240" w:lineRule="exact"/>
              <w:contextualSpacing/>
              <w:jc w:val="center"/>
              <w:rPr>
                <w:rFonts w:ascii="Calibri" w:hAnsi="Calibri" w:cs="Calibri"/>
                <w:sz w:val="22"/>
                <w:szCs w:val="22"/>
                <w:lang w:eastAsia="en-US"/>
              </w:rPr>
            </w:pPr>
            <w:r w:rsidRPr="00A72EB6">
              <w:rPr>
                <w:rFonts w:ascii="Calibri" w:hAnsi="Calibri" w:cs="Calibri"/>
                <w:sz w:val="22"/>
                <w:szCs w:val="22"/>
                <w:lang w:eastAsia="en-US"/>
              </w:rPr>
              <w:t>x</w:t>
            </w:r>
          </w:p>
        </w:tc>
      </w:tr>
      <w:tr w:rsidR="00490CB6" w:rsidRPr="00A72EB6" w14:paraId="11E00B26" w14:textId="77777777">
        <w:tc>
          <w:tcPr>
            <w:tcW w:w="2694" w:type="dxa"/>
          </w:tcPr>
          <w:p w14:paraId="1E74A3A4" w14:textId="77777777" w:rsidR="00490CB6" w:rsidRPr="00A72EB6" w:rsidRDefault="00490CB6" w:rsidP="00490CB6">
            <w:pPr>
              <w:spacing w:after="100" w:line="240" w:lineRule="exact"/>
              <w:contextualSpacing/>
              <w:rPr>
                <w:rFonts w:ascii="Calibri" w:hAnsi="Calibri" w:cs="Calibri"/>
                <w:sz w:val="22"/>
                <w:szCs w:val="22"/>
                <w:lang w:eastAsia="en-US"/>
              </w:rPr>
            </w:pPr>
            <w:r w:rsidRPr="00A72EB6">
              <w:rPr>
                <w:rFonts w:ascii="Calibri" w:hAnsi="Calibri" w:cs="Calibri"/>
                <w:sz w:val="22"/>
                <w:szCs w:val="22"/>
                <w:lang w:eastAsia="en-US"/>
              </w:rPr>
              <w:t>Begrijpend lezen</w:t>
            </w:r>
          </w:p>
        </w:tc>
        <w:tc>
          <w:tcPr>
            <w:tcW w:w="843" w:type="dxa"/>
          </w:tcPr>
          <w:p w14:paraId="7BB69A86" w14:textId="77777777" w:rsidR="00490CB6" w:rsidRPr="00A72EB6" w:rsidRDefault="00490CB6" w:rsidP="00490CB6">
            <w:pPr>
              <w:spacing w:after="100" w:line="240" w:lineRule="exact"/>
              <w:contextualSpacing/>
              <w:jc w:val="center"/>
              <w:rPr>
                <w:rFonts w:ascii="Calibri" w:hAnsi="Calibri" w:cs="Calibri"/>
                <w:sz w:val="22"/>
                <w:szCs w:val="22"/>
                <w:lang w:eastAsia="en-US"/>
              </w:rPr>
            </w:pPr>
          </w:p>
        </w:tc>
        <w:tc>
          <w:tcPr>
            <w:tcW w:w="851" w:type="dxa"/>
          </w:tcPr>
          <w:p w14:paraId="2752FF9E" w14:textId="77777777" w:rsidR="00490CB6" w:rsidRPr="00A72EB6" w:rsidRDefault="005117F5" w:rsidP="00490CB6">
            <w:pPr>
              <w:spacing w:after="100" w:line="240" w:lineRule="exact"/>
              <w:contextualSpacing/>
              <w:jc w:val="center"/>
              <w:rPr>
                <w:rFonts w:ascii="Calibri" w:hAnsi="Calibri" w:cs="Calibri"/>
                <w:sz w:val="22"/>
                <w:szCs w:val="22"/>
                <w:lang w:eastAsia="en-US"/>
              </w:rPr>
            </w:pPr>
            <w:r>
              <w:rPr>
                <w:rFonts w:ascii="Calibri" w:hAnsi="Calibri" w:cs="Calibri"/>
                <w:sz w:val="22"/>
                <w:szCs w:val="22"/>
                <w:lang w:eastAsia="en-US"/>
              </w:rPr>
              <w:t>x</w:t>
            </w:r>
          </w:p>
        </w:tc>
        <w:tc>
          <w:tcPr>
            <w:tcW w:w="850" w:type="dxa"/>
          </w:tcPr>
          <w:p w14:paraId="36250A78" w14:textId="77777777" w:rsidR="00490CB6" w:rsidRPr="00A72EB6" w:rsidRDefault="00490CB6" w:rsidP="00490CB6">
            <w:pPr>
              <w:spacing w:after="100" w:line="240" w:lineRule="exact"/>
              <w:contextualSpacing/>
              <w:jc w:val="center"/>
              <w:rPr>
                <w:rFonts w:ascii="Calibri" w:hAnsi="Calibri" w:cs="Calibri"/>
                <w:sz w:val="22"/>
                <w:szCs w:val="22"/>
                <w:lang w:eastAsia="en-US"/>
              </w:rPr>
            </w:pPr>
            <w:r w:rsidRPr="00A72EB6">
              <w:rPr>
                <w:rFonts w:ascii="Calibri" w:hAnsi="Calibri" w:cs="Calibri"/>
                <w:sz w:val="22"/>
                <w:szCs w:val="22"/>
                <w:lang w:eastAsia="en-US"/>
              </w:rPr>
              <w:t>x</w:t>
            </w:r>
          </w:p>
        </w:tc>
        <w:tc>
          <w:tcPr>
            <w:tcW w:w="851" w:type="dxa"/>
          </w:tcPr>
          <w:p w14:paraId="460F6EAB" w14:textId="77777777" w:rsidR="00490CB6" w:rsidRPr="00A72EB6" w:rsidRDefault="00490CB6" w:rsidP="00490CB6">
            <w:pPr>
              <w:spacing w:after="100" w:line="240" w:lineRule="exact"/>
              <w:contextualSpacing/>
              <w:jc w:val="center"/>
              <w:rPr>
                <w:rFonts w:ascii="Calibri" w:hAnsi="Calibri" w:cs="Calibri"/>
                <w:sz w:val="22"/>
                <w:szCs w:val="22"/>
                <w:lang w:eastAsia="en-US"/>
              </w:rPr>
            </w:pPr>
            <w:r w:rsidRPr="00A72EB6">
              <w:rPr>
                <w:rFonts w:ascii="Calibri" w:hAnsi="Calibri" w:cs="Calibri"/>
                <w:sz w:val="22"/>
                <w:szCs w:val="22"/>
                <w:lang w:eastAsia="en-US"/>
              </w:rPr>
              <w:t>x</w:t>
            </w:r>
          </w:p>
        </w:tc>
        <w:tc>
          <w:tcPr>
            <w:tcW w:w="850" w:type="dxa"/>
          </w:tcPr>
          <w:p w14:paraId="59155E20" w14:textId="77777777" w:rsidR="00490CB6" w:rsidRPr="00A72EB6" w:rsidRDefault="00490CB6" w:rsidP="00490CB6">
            <w:pPr>
              <w:spacing w:after="100" w:line="240" w:lineRule="exact"/>
              <w:contextualSpacing/>
              <w:jc w:val="center"/>
              <w:rPr>
                <w:rFonts w:ascii="Calibri" w:hAnsi="Calibri" w:cs="Calibri"/>
                <w:sz w:val="22"/>
                <w:szCs w:val="22"/>
                <w:lang w:eastAsia="en-US"/>
              </w:rPr>
            </w:pPr>
            <w:r w:rsidRPr="00A72EB6">
              <w:rPr>
                <w:rFonts w:ascii="Calibri" w:hAnsi="Calibri" w:cs="Calibri"/>
                <w:sz w:val="22"/>
                <w:szCs w:val="22"/>
                <w:lang w:eastAsia="en-US"/>
              </w:rPr>
              <w:t>x</w:t>
            </w:r>
          </w:p>
        </w:tc>
        <w:tc>
          <w:tcPr>
            <w:tcW w:w="851" w:type="dxa"/>
          </w:tcPr>
          <w:p w14:paraId="23C8E0D2" w14:textId="77777777" w:rsidR="00490CB6" w:rsidRPr="00A72EB6" w:rsidRDefault="00490CB6" w:rsidP="00490CB6">
            <w:pPr>
              <w:spacing w:after="100" w:line="240" w:lineRule="exact"/>
              <w:contextualSpacing/>
              <w:jc w:val="center"/>
              <w:rPr>
                <w:rFonts w:ascii="Calibri" w:hAnsi="Calibri" w:cs="Calibri"/>
                <w:sz w:val="22"/>
                <w:szCs w:val="22"/>
                <w:lang w:eastAsia="en-US"/>
              </w:rPr>
            </w:pPr>
            <w:r w:rsidRPr="00A72EB6">
              <w:rPr>
                <w:rFonts w:ascii="Calibri" w:hAnsi="Calibri" w:cs="Calibri"/>
                <w:sz w:val="22"/>
                <w:szCs w:val="22"/>
                <w:lang w:eastAsia="en-US"/>
              </w:rPr>
              <w:t>x</w:t>
            </w:r>
          </w:p>
        </w:tc>
        <w:tc>
          <w:tcPr>
            <w:tcW w:w="850" w:type="dxa"/>
          </w:tcPr>
          <w:p w14:paraId="6C65A10B" w14:textId="77777777" w:rsidR="00490CB6" w:rsidRPr="00A72EB6" w:rsidRDefault="00490CB6" w:rsidP="00490CB6">
            <w:pPr>
              <w:spacing w:after="100" w:line="240" w:lineRule="exact"/>
              <w:contextualSpacing/>
              <w:jc w:val="center"/>
              <w:rPr>
                <w:rFonts w:ascii="Calibri" w:hAnsi="Calibri" w:cs="Calibri"/>
                <w:sz w:val="22"/>
                <w:szCs w:val="22"/>
                <w:lang w:eastAsia="en-US"/>
              </w:rPr>
            </w:pPr>
            <w:r w:rsidRPr="00A72EB6">
              <w:rPr>
                <w:rFonts w:ascii="Calibri" w:hAnsi="Calibri" w:cs="Calibri"/>
                <w:sz w:val="22"/>
                <w:szCs w:val="22"/>
                <w:lang w:eastAsia="en-US"/>
              </w:rPr>
              <w:t>x</w:t>
            </w:r>
          </w:p>
        </w:tc>
      </w:tr>
      <w:tr w:rsidR="00B24D58" w:rsidRPr="00A72EB6" w14:paraId="4FEAA08D" w14:textId="77777777">
        <w:tc>
          <w:tcPr>
            <w:tcW w:w="2694" w:type="dxa"/>
          </w:tcPr>
          <w:p w14:paraId="665C8CBF" w14:textId="64A675B8" w:rsidR="00B24D58" w:rsidRPr="00A72EB6" w:rsidRDefault="00B24D58" w:rsidP="00490CB6">
            <w:pPr>
              <w:spacing w:after="100" w:line="240" w:lineRule="exact"/>
              <w:contextualSpacing/>
              <w:rPr>
                <w:rFonts w:ascii="Calibri" w:hAnsi="Calibri" w:cs="Calibri"/>
                <w:sz w:val="22"/>
                <w:szCs w:val="22"/>
                <w:lang w:eastAsia="en-US"/>
              </w:rPr>
            </w:pPr>
            <w:r>
              <w:rPr>
                <w:rFonts w:ascii="Calibri" w:hAnsi="Calibri" w:cs="Calibri"/>
                <w:sz w:val="22"/>
                <w:szCs w:val="22"/>
                <w:lang w:eastAsia="en-US"/>
              </w:rPr>
              <w:t>Begrijpend luisteren</w:t>
            </w:r>
          </w:p>
        </w:tc>
        <w:tc>
          <w:tcPr>
            <w:tcW w:w="843" w:type="dxa"/>
          </w:tcPr>
          <w:p w14:paraId="0790627E" w14:textId="77777777" w:rsidR="00B24D58" w:rsidRPr="00A72EB6" w:rsidRDefault="00B24D58" w:rsidP="00490CB6">
            <w:pPr>
              <w:spacing w:after="100" w:line="240" w:lineRule="exact"/>
              <w:contextualSpacing/>
              <w:jc w:val="center"/>
              <w:rPr>
                <w:rFonts w:ascii="Calibri" w:hAnsi="Calibri" w:cs="Calibri"/>
                <w:sz w:val="22"/>
                <w:szCs w:val="22"/>
                <w:lang w:eastAsia="en-US"/>
              </w:rPr>
            </w:pPr>
          </w:p>
        </w:tc>
        <w:tc>
          <w:tcPr>
            <w:tcW w:w="851" w:type="dxa"/>
          </w:tcPr>
          <w:p w14:paraId="491F2CDA" w14:textId="60FEFA1F" w:rsidR="00B24D58" w:rsidRDefault="00B24D58" w:rsidP="00490CB6">
            <w:pPr>
              <w:spacing w:after="100" w:line="240" w:lineRule="exact"/>
              <w:contextualSpacing/>
              <w:jc w:val="center"/>
              <w:rPr>
                <w:rFonts w:ascii="Calibri" w:hAnsi="Calibri" w:cs="Calibri"/>
                <w:sz w:val="22"/>
                <w:szCs w:val="22"/>
                <w:lang w:eastAsia="en-US"/>
              </w:rPr>
            </w:pPr>
            <w:r>
              <w:rPr>
                <w:rFonts w:ascii="Calibri" w:hAnsi="Calibri" w:cs="Calibri"/>
                <w:sz w:val="22"/>
                <w:szCs w:val="22"/>
                <w:lang w:eastAsia="en-US"/>
              </w:rPr>
              <w:t>x</w:t>
            </w:r>
          </w:p>
        </w:tc>
        <w:tc>
          <w:tcPr>
            <w:tcW w:w="850" w:type="dxa"/>
          </w:tcPr>
          <w:p w14:paraId="4C08800F" w14:textId="30CE4EC7" w:rsidR="00B24D58" w:rsidRPr="00A72EB6" w:rsidRDefault="00B24D58" w:rsidP="00490CB6">
            <w:pPr>
              <w:spacing w:after="100" w:line="240" w:lineRule="exact"/>
              <w:contextualSpacing/>
              <w:jc w:val="center"/>
              <w:rPr>
                <w:rFonts w:ascii="Calibri" w:hAnsi="Calibri" w:cs="Calibri"/>
                <w:sz w:val="22"/>
                <w:szCs w:val="22"/>
                <w:lang w:eastAsia="en-US"/>
              </w:rPr>
            </w:pPr>
            <w:r>
              <w:rPr>
                <w:rFonts w:ascii="Calibri" w:hAnsi="Calibri" w:cs="Calibri"/>
                <w:sz w:val="22"/>
                <w:szCs w:val="22"/>
                <w:lang w:eastAsia="en-US"/>
              </w:rPr>
              <w:t>x</w:t>
            </w:r>
          </w:p>
        </w:tc>
        <w:tc>
          <w:tcPr>
            <w:tcW w:w="851" w:type="dxa"/>
          </w:tcPr>
          <w:p w14:paraId="7D25A99F" w14:textId="77777777" w:rsidR="00B24D58" w:rsidRPr="00A72EB6" w:rsidRDefault="00B24D58" w:rsidP="00490CB6">
            <w:pPr>
              <w:spacing w:after="100" w:line="240" w:lineRule="exact"/>
              <w:contextualSpacing/>
              <w:jc w:val="center"/>
              <w:rPr>
                <w:rFonts w:ascii="Calibri" w:hAnsi="Calibri" w:cs="Calibri"/>
                <w:sz w:val="22"/>
                <w:szCs w:val="22"/>
                <w:lang w:eastAsia="en-US"/>
              </w:rPr>
            </w:pPr>
          </w:p>
        </w:tc>
        <w:tc>
          <w:tcPr>
            <w:tcW w:w="850" w:type="dxa"/>
          </w:tcPr>
          <w:p w14:paraId="28E9215D" w14:textId="77777777" w:rsidR="00B24D58" w:rsidRPr="00A72EB6" w:rsidRDefault="00B24D58" w:rsidP="00490CB6">
            <w:pPr>
              <w:spacing w:after="100" w:line="240" w:lineRule="exact"/>
              <w:contextualSpacing/>
              <w:jc w:val="center"/>
              <w:rPr>
                <w:rFonts w:ascii="Calibri" w:hAnsi="Calibri" w:cs="Calibri"/>
                <w:sz w:val="22"/>
                <w:szCs w:val="22"/>
                <w:lang w:eastAsia="en-US"/>
              </w:rPr>
            </w:pPr>
          </w:p>
        </w:tc>
        <w:tc>
          <w:tcPr>
            <w:tcW w:w="851" w:type="dxa"/>
          </w:tcPr>
          <w:p w14:paraId="12B1B625" w14:textId="77777777" w:rsidR="00B24D58" w:rsidRPr="00A72EB6" w:rsidRDefault="00B24D58" w:rsidP="00490CB6">
            <w:pPr>
              <w:spacing w:after="100" w:line="240" w:lineRule="exact"/>
              <w:contextualSpacing/>
              <w:jc w:val="center"/>
              <w:rPr>
                <w:rFonts w:ascii="Calibri" w:hAnsi="Calibri" w:cs="Calibri"/>
                <w:sz w:val="22"/>
                <w:szCs w:val="22"/>
                <w:lang w:eastAsia="en-US"/>
              </w:rPr>
            </w:pPr>
          </w:p>
        </w:tc>
        <w:tc>
          <w:tcPr>
            <w:tcW w:w="850" w:type="dxa"/>
          </w:tcPr>
          <w:p w14:paraId="46A55640" w14:textId="77777777" w:rsidR="00B24D58" w:rsidRPr="00A72EB6" w:rsidRDefault="00B24D58" w:rsidP="00490CB6">
            <w:pPr>
              <w:spacing w:after="100" w:line="240" w:lineRule="exact"/>
              <w:contextualSpacing/>
              <w:jc w:val="center"/>
              <w:rPr>
                <w:rFonts w:ascii="Calibri" w:hAnsi="Calibri" w:cs="Calibri"/>
                <w:sz w:val="22"/>
                <w:szCs w:val="22"/>
                <w:lang w:eastAsia="en-US"/>
              </w:rPr>
            </w:pPr>
          </w:p>
        </w:tc>
      </w:tr>
      <w:tr w:rsidR="00490CB6" w:rsidRPr="00A72EB6" w14:paraId="7C053390" w14:textId="77777777">
        <w:tc>
          <w:tcPr>
            <w:tcW w:w="2694" w:type="dxa"/>
          </w:tcPr>
          <w:p w14:paraId="5B1876DC" w14:textId="77777777" w:rsidR="00490CB6" w:rsidRPr="00A72EB6" w:rsidRDefault="00490CB6" w:rsidP="00490CB6">
            <w:pPr>
              <w:spacing w:after="100" w:line="240" w:lineRule="exact"/>
              <w:contextualSpacing/>
              <w:rPr>
                <w:rFonts w:ascii="Calibri" w:hAnsi="Calibri" w:cs="Calibri"/>
                <w:sz w:val="22"/>
                <w:szCs w:val="22"/>
                <w:lang w:eastAsia="en-US"/>
              </w:rPr>
            </w:pPr>
            <w:r w:rsidRPr="00A72EB6">
              <w:rPr>
                <w:rFonts w:ascii="Calibri" w:hAnsi="Calibri" w:cs="Calibri"/>
                <w:sz w:val="22"/>
                <w:szCs w:val="22"/>
                <w:lang w:eastAsia="en-US"/>
              </w:rPr>
              <w:t>Spelling</w:t>
            </w:r>
          </w:p>
        </w:tc>
        <w:tc>
          <w:tcPr>
            <w:tcW w:w="843" w:type="dxa"/>
          </w:tcPr>
          <w:p w14:paraId="5494CFC1" w14:textId="77777777" w:rsidR="00490CB6" w:rsidRPr="00A72EB6" w:rsidRDefault="00490CB6" w:rsidP="00490CB6">
            <w:pPr>
              <w:spacing w:after="100" w:line="240" w:lineRule="exact"/>
              <w:contextualSpacing/>
              <w:jc w:val="center"/>
              <w:rPr>
                <w:rFonts w:ascii="Calibri" w:hAnsi="Calibri" w:cs="Calibri"/>
                <w:sz w:val="22"/>
                <w:szCs w:val="22"/>
                <w:lang w:eastAsia="en-US"/>
              </w:rPr>
            </w:pPr>
          </w:p>
        </w:tc>
        <w:tc>
          <w:tcPr>
            <w:tcW w:w="851" w:type="dxa"/>
          </w:tcPr>
          <w:p w14:paraId="6BF3064A" w14:textId="77777777" w:rsidR="00490CB6" w:rsidRPr="00A72EB6" w:rsidRDefault="00490CB6" w:rsidP="00490CB6">
            <w:pPr>
              <w:spacing w:after="100" w:line="240" w:lineRule="exact"/>
              <w:contextualSpacing/>
              <w:jc w:val="center"/>
              <w:rPr>
                <w:rFonts w:ascii="Calibri" w:hAnsi="Calibri" w:cs="Calibri"/>
                <w:sz w:val="22"/>
                <w:szCs w:val="22"/>
                <w:lang w:eastAsia="en-US"/>
              </w:rPr>
            </w:pPr>
            <w:r w:rsidRPr="00A72EB6">
              <w:rPr>
                <w:rFonts w:ascii="Calibri" w:hAnsi="Calibri" w:cs="Calibri"/>
                <w:sz w:val="22"/>
                <w:szCs w:val="22"/>
                <w:lang w:eastAsia="en-US"/>
              </w:rPr>
              <w:t>x</w:t>
            </w:r>
          </w:p>
        </w:tc>
        <w:tc>
          <w:tcPr>
            <w:tcW w:w="850" w:type="dxa"/>
          </w:tcPr>
          <w:p w14:paraId="6545234A" w14:textId="77777777" w:rsidR="00490CB6" w:rsidRPr="00A72EB6" w:rsidRDefault="00490CB6" w:rsidP="00490CB6">
            <w:pPr>
              <w:spacing w:after="100" w:line="240" w:lineRule="exact"/>
              <w:contextualSpacing/>
              <w:jc w:val="center"/>
              <w:rPr>
                <w:rFonts w:ascii="Calibri" w:hAnsi="Calibri" w:cs="Calibri"/>
                <w:sz w:val="22"/>
                <w:szCs w:val="22"/>
                <w:lang w:eastAsia="en-US"/>
              </w:rPr>
            </w:pPr>
            <w:r w:rsidRPr="00A72EB6">
              <w:rPr>
                <w:rFonts w:ascii="Calibri" w:hAnsi="Calibri" w:cs="Calibri"/>
                <w:sz w:val="22"/>
                <w:szCs w:val="22"/>
                <w:lang w:eastAsia="en-US"/>
              </w:rPr>
              <w:t>x</w:t>
            </w:r>
          </w:p>
        </w:tc>
        <w:tc>
          <w:tcPr>
            <w:tcW w:w="851" w:type="dxa"/>
          </w:tcPr>
          <w:p w14:paraId="2867C8FE" w14:textId="77777777" w:rsidR="00490CB6" w:rsidRPr="00A72EB6" w:rsidRDefault="00490CB6" w:rsidP="00490CB6">
            <w:pPr>
              <w:spacing w:after="100" w:line="240" w:lineRule="exact"/>
              <w:contextualSpacing/>
              <w:jc w:val="center"/>
              <w:rPr>
                <w:rFonts w:ascii="Calibri" w:hAnsi="Calibri" w:cs="Calibri"/>
                <w:sz w:val="22"/>
                <w:szCs w:val="22"/>
                <w:lang w:eastAsia="en-US"/>
              </w:rPr>
            </w:pPr>
            <w:r w:rsidRPr="00A72EB6">
              <w:rPr>
                <w:rFonts w:ascii="Calibri" w:hAnsi="Calibri" w:cs="Calibri"/>
                <w:sz w:val="22"/>
                <w:szCs w:val="22"/>
                <w:lang w:eastAsia="en-US"/>
              </w:rPr>
              <w:t>x</w:t>
            </w:r>
          </w:p>
        </w:tc>
        <w:tc>
          <w:tcPr>
            <w:tcW w:w="850" w:type="dxa"/>
          </w:tcPr>
          <w:p w14:paraId="30967C76" w14:textId="77777777" w:rsidR="00490CB6" w:rsidRPr="00A72EB6" w:rsidRDefault="00490CB6" w:rsidP="00490CB6">
            <w:pPr>
              <w:spacing w:after="100" w:line="240" w:lineRule="exact"/>
              <w:contextualSpacing/>
              <w:jc w:val="center"/>
              <w:rPr>
                <w:rFonts w:ascii="Calibri" w:hAnsi="Calibri" w:cs="Calibri"/>
                <w:sz w:val="22"/>
                <w:szCs w:val="22"/>
                <w:lang w:eastAsia="en-US"/>
              </w:rPr>
            </w:pPr>
            <w:r w:rsidRPr="00A72EB6">
              <w:rPr>
                <w:rFonts w:ascii="Calibri" w:hAnsi="Calibri" w:cs="Calibri"/>
                <w:sz w:val="22"/>
                <w:szCs w:val="22"/>
                <w:lang w:eastAsia="en-US"/>
              </w:rPr>
              <w:t>x</w:t>
            </w:r>
          </w:p>
        </w:tc>
        <w:tc>
          <w:tcPr>
            <w:tcW w:w="851" w:type="dxa"/>
          </w:tcPr>
          <w:p w14:paraId="18317996" w14:textId="77777777" w:rsidR="00490CB6" w:rsidRPr="00A72EB6" w:rsidRDefault="00490CB6" w:rsidP="00490CB6">
            <w:pPr>
              <w:spacing w:after="100" w:line="240" w:lineRule="exact"/>
              <w:contextualSpacing/>
              <w:jc w:val="center"/>
              <w:rPr>
                <w:rFonts w:ascii="Calibri" w:hAnsi="Calibri" w:cs="Calibri"/>
                <w:sz w:val="22"/>
                <w:szCs w:val="22"/>
                <w:lang w:eastAsia="en-US"/>
              </w:rPr>
            </w:pPr>
            <w:r w:rsidRPr="00A72EB6">
              <w:rPr>
                <w:rFonts w:ascii="Calibri" w:hAnsi="Calibri" w:cs="Calibri"/>
                <w:sz w:val="22"/>
                <w:szCs w:val="22"/>
                <w:lang w:eastAsia="en-US"/>
              </w:rPr>
              <w:t>x</w:t>
            </w:r>
          </w:p>
        </w:tc>
        <w:tc>
          <w:tcPr>
            <w:tcW w:w="850" w:type="dxa"/>
          </w:tcPr>
          <w:p w14:paraId="3D12243E" w14:textId="77777777" w:rsidR="00490CB6" w:rsidRPr="00A72EB6" w:rsidRDefault="00490CB6" w:rsidP="00490CB6">
            <w:pPr>
              <w:spacing w:after="100" w:line="240" w:lineRule="exact"/>
              <w:contextualSpacing/>
              <w:jc w:val="center"/>
              <w:rPr>
                <w:rFonts w:ascii="Calibri" w:hAnsi="Calibri" w:cs="Calibri"/>
                <w:sz w:val="22"/>
                <w:szCs w:val="22"/>
                <w:lang w:eastAsia="en-US"/>
              </w:rPr>
            </w:pPr>
            <w:r w:rsidRPr="00A72EB6">
              <w:rPr>
                <w:rFonts w:ascii="Calibri" w:hAnsi="Calibri" w:cs="Calibri"/>
                <w:sz w:val="22"/>
                <w:szCs w:val="22"/>
                <w:lang w:eastAsia="en-US"/>
              </w:rPr>
              <w:t>x</w:t>
            </w:r>
          </w:p>
        </w:tc>
      </w:tr>
      <w:tr w:rsidR="00490CB6" w:rsidRPr="00A72EB6" w14:paraId="57220DA9" w14:textId="77777777" w:rsidTr="00C02A7A">
        <w:trPr>
          <w:trHeight w:val="245"/>
        </w:trPr>
        <w:tc>
          <w:tcPr>
            <w:tcW w:w="2694" w:type="dxa"/>
          </w:tcPr>
          <w:p w14:paraId="6E9821BB" w14:textId="77777777" w:rsidR="00490CB6" w:rsidRPr="00A72EB6" w:rsidRDefault="00490CB6" w:rsidP="00490CB6">
            <w:pPr>
              <w:spacing w:after="100" w:line="240" w:lineRule="exact"/>
              <w:contextualSpacing/>
              <w:rPr>
                <w:rFonts w:ascii="Calibri" w:hAnsi="Calibri" w:cs="Calibri"/>
                <w:sz w:val="22"/>
                <w:szCs w:val="22"/>
                <w:lang w:eastAsia="en-US"/>
              </w:rPr>
            </w:pPr>
            <w:r w:rsidRPr="00A72EB6">
              <w:rPr>
                <w:rFonts w:ascii="Calibri" w:hAnsi="Calibri" w:cs="Calibri"/>
                <w:sz w:val="22"/>
                <w:szCs w:val="22"/>
                <w:lang w:eastAsia="en-US"/>
              </w:rPr>
              <w:t>Viseon</w:t>
            </w:r>
          </w:p>
        </w:tc>
        <w:tc>
          <w:tcPr>
            <w:tcW w:w="843" w:type="dxa"/>
          </w:tcPr>
          <w:p w14:paraId="5D52FE0A" w14:textId="77777777" w:rsidR="00490CB6" w:rsidRPr="00A72EB6" w:rsidRDefault="005117F5" w:rsidP="00490CB6">
            <w:pPr>
              <w:spacing w:after="100" w:line="240" w:lineRule="exact"/>
              <w:contextualSpacing/>
              <w:jc w:val="center"/>
              <w:rPr>
                <w:rFonts w:ascii="Calibri" w:hAnsi="Calibri" w:cs="Calibri"/>
                <w:sz w:val="22"/>
                <w:szCs w:val="22"/>
                <w:lang w:eastAsia="en-US"/>
              </w:rPr>
            </w:pPr>
            <w:r>
              <w:rPr>
                <w:rFonts w:ascii="Calibri" w:hAnsi="Calibri" w:cs="Calibri"/>
                <w:sz w:val="22"/>
                <w:szCs w:val="22"/>
                <w:lang w:eastAsia="en-US"/>
              </w:rPr>
              <w:t>x</w:t>
            </w:r>
          </w:p>
        </w:tc>
        <w:tc>
          <w:tcPr>
            <w:tcW w:w="851" w:type="dxa"/>
          </w:tcPr>
          <w:p w14:paraId="53E8B041" w14:textId="77777777" w:rsidR="00490CB6" w:rsidRPr="00A72EB6" w:rsidRDefault="00490CB6" w:rsidP="00490CB6">
            <w:pPr>
              <w:spacing w:after="100" w:line="240" w:lineRule="exact"/>
              <w:contextualSpacing/>
              <w:jc w:val="center"/>
              <w:rPr>
                <w:rFonts w:ascii="Calibri" w:hAnsi="Calibri" w:cs="Calibri"/>
                <w:sz w:val="22"/>
                <w:szCs w:val="22"/>
                <w:lang w:eastAsia="en-US"/>
              </w:rPr>
            </w:pPr>
            <w:r w:rsidRPr="00A72EB6">
              <w:rPr>
                <w:rFonts w:ascii="Calibri" w:hAnsi="Calibri" w:cs="Calibri"/>
                <w:sz w:val="22"/>
                <w:szCs w:val="22"/>
                <w:lang w:eastAsia="en-US"/>
              </w:rPr>
              <w:t>x</w:t>
            </w:r>
          </w:p>
        </w:tc>
        <w:tc>
          <w:tcPr>
            <w:tcW w:w="850" w:type="dxa"/>
          </w:tcPr>
          <w:p w14:paraId="20BE99AA" w14:textId="77777777" w:rsidR="00490CB6" w:rsidRPr="00A72EB6" w:rsidRDefault="00490CB6" w:rsidP="00490CB6">
            <w:pPr>
              <w:spacing w:after="100" w:line="240" w:lineRule="exact"/>
              <w:contextualSpacing/>
              <w:jc w:val="center"/>
              <w:rPr>
                <w:rFonts w:ascii="Calibri" w:hAnsi="Calibri" w:cs="Calibri"/>
                <w:sz w:val="22"/>
                <w:szCs w:val="22"/>
                <w:lang w:eastAsia="en-US"/>
              </w:rPr>
            </w:pPr>
            <w:r w:rsidRPr="00A72EB6">
              <w:rPr>
                <w:rFonts w:ascii="Calibri" w:hAnsi="Calibri" w:cs="Calibri"/>
                <w:sz w:val="22"/>
                <w:szCs w:val="22"/>
                <w:lang w:eastAsia="en-US"/>
              </w:rPr>
              <w:t>x</w:t>
            </w:r>
          </w:p>
        </w:tc>
        <w:tc>
          <w:tcPr>
            <w:tcW w:w="851" w:type="dxa"/>
          </w:tcPr>
          <w:p w14:paraId="4B19BF63" w14:textId="77777777" w:rsidR="00490CB6" w:rsidRPr="00A72EB6" w:rsidRDefault="00490CB6" w:rsidP="00490CB6">
            <w:pPr>
              <w:spacing w:after="100" w:line="240" w:lineRule="exact"/>
              <w:contextualSpacing/>
              <w:jc w:val="center"/>
              <w:rPr>
                <w:rFonts w:ascii="Calibri" w:hAnsi="Calibri" w:cs="Calibri"/>
                <w:sz w:val="22"/>
                <w:szCs w:val="22"/>
                <w:lang w:eastAsia="en-US"/>
              </w:rPr>
            </w:pPr>
            <w:r w:rsidRPr="00A72EB6">
              <w:rPr>
                <w:rFonts w:ascii="Calibri" w:hAnsi="Calibri" w:cs="Calibri"/>
                <w:sz w:val="22"/>
                <w:szCs w:val="22"/>
                <w:lang w:eastAsia="en-US"/>
              </w:rPr>
              <w:t>x</w:t>
            </w:r>
          </w:p>
        </w:tc>
        <w:tc>
          <w:tcPr>
            <w:tcW w:w="850" w:type="dxa"/>
          </w:tcPr>
          <w:p w14:paraId="35D00E62" w14:textId="77777777" w:rsidR="00490CB6" w:rsidRPr="00A72EB6" w:rsidRDefault="00490CB6" w:rsidP="00490CB6">
            <w:pPr>
              <w:spacing w:after="100" w:line="240" w:lineRule="exact"/>
              <w:contextualSpacing/>
              <w:jc w:val="center"/>
              <w:rPr>
                <w:rFonts w:ascii="Calibri" w:hAnsi="Calibri" w:cs="Calibri"/>
                <w:sz w:val="22"/>
                <w:szCs w:val="22"/>
                <w:lang w:eastAsia="en-US"/>
              </w:rPr>
            </w:pPr>
            <w:r w:rsidRPr="00A72EB6">
              <w:rPr>
                <w:rFonts w:ascii="Calibri" w:hAnsi="Calibri" w:cs="Calibri"/>
                <w:sz w:val="22"/>
                <w:szCs w:val="22"/>
                <w:lang w:eastAsia="en-US"/>
              </w:rPr>
              <w:t>x</w:t>
            </w:r>
          </w:p>
        </w:tc>
        <w:tc>
          <w:tcPr>
            <w:tcW w:w="851" w:type="dxa"/>
          </w:tcPr>
          <w:p w14:paraId="09C4A224" w14:textId="77777777" w:rsidR="00490CB6" w:rsidRPr="00A72EB6" w:rsidRDefault="00490CB6" w:rsidP="00490CB6">
            <w:pPr>
              <w:spacing w:after="100" w:line="240" w:lineRule="exact"/>
              <w:contextualSpacing/>
              <w:jc w:val="center"/>
              <w:rPr>
                <w:rFonts w:ascii="Calibri" w:hAnsi="Calibri" w:cs="Calibri"/>
                <w:sz w:val="22"/>
                <w:szCs w:val="22"/>
                <w:lang w:eastAsia="en-US"/>
              </w:rPr>
            </w:pPr>
            <w:r w:rsidRPr="00A72EB6">
              <w:rPr>
                <w:rFonts w:ascii="Calibri" w:hAnsi="Calibri" w:cs="Calibri"/>
                <w:sz w:val="22"/>
                <w:szCs w:val="22"/>
                <w:lang w:eastAsia="en-US"/>
              </w:rPr>
              <w:t>x</w:t>
            </w:r>
          </w:p>
        </w:tc>
        <w:tc>
          <w:tcPr>
            <w:tcW w:w="850" w:type="dxa"/>
          </w:tcPr>
          <w:p w14:paraId="578CFF11" w14:textId="77777777" w:rsidR="00490CB6" w:rsidRPr="00A72EB6" w:rsidRDefault="00490CB6" w:rsidP="00490CB6">
            <w:pPr>
              <w:spacing w:after="100" w:line="240" w:lineRule="exact"/>
              <w:contextualSpacing/>
              <w:jc w:val="center"/>
              <w:rPr>
                <w:rFonts w:ascii="Calibri" w:hAnsi="Calibri" w:cs="Calibri"/>
                <w:sz w:val="22"/>
                <w:szCs w:val="22"/>
                <w:lang w:eastAsia="en-US"/>
              </w:rPr>
            </w:pPr>
            <w:r w:rsidRPr="00A72EB6">
              <w:rPr>
                <w:rFonts w:ascii="Calibri" w:hAnsi="Calibri" w:cs="Calibri"/>
                <w:sz w:val="22"/>
                <w:szCs w:val="22"/>
                <w:lang w:eastAsia="en-US"/>
              </w:rPr>
              <w:t>x</w:t>
            </w:r>
          </w:p>
        </w:tc>
      </w:tr>
      <w:tr w:rsidR="005117F5" w:rsidRPr="00A72EB6" w14:paraId="287EA11B" w14:textId="77777777">
        <w:tc>
          <w:tcPr>
            <w:tcW w:w="2694" w:type="dxa"/>
          </w:tcPr>
          <w:p w14:paraId="5072E81B" w14:textId="77777777" w:rsidR="005117F5" w:rsidRPr="00A72EB6" w:rsidRDefault="005117F5" w:rsidP="00490CB6">
            <w:pPr>
              <w:spacing w:after="100" w:line="240" w:lineRule="exact"/>
              <w:contextualSpacing/>
              <w:rPr>
                <w:rFonts w:ascii="Calibri" w:hAnsi="Calibri" w:cs="Calibri"/>
                <w:sz w:val="22"/>
                <w:szCs w:val="22"/>
                <w:lang w:eastAsia="en-US"/>
              </w:rPr>
            </w:pPr>
            <w:r>
              <w:rPr>
                <w:rFonts w:ascii="Calibri" w:hAnsi="Calibri" w:cs="Calibri"/>
                <w:sz w:val="22"/>
                <w:szCs w:val="22"/>
                <w:lang w:eastAsia="en-US"/>
              </w:rPr>
              <w:t>Woordenschat</w:t>
            </w:r>
          </w:p>
        </w:tc>
        <w:tc>
          <w:tcPr>
            <w:tcW w:w="843" w:type="dxa"/>
          </w:tcPr>
          <w:p w14:paraId="633F3A3C" w14:textId="77777777" w:rsidR="005117F5" w:rsidRPr="00A72EB6" w:rsidRDefault="005117F5" w:rsidP="00490CB6">
            <w:pPr>
              <w:spacing w:after="100" w:line="240" w:lineRule="exact"/>
              <w:contextualSpacing/>
              <w:jc w:val="center"/>
              <w:rPr>
                <w:rFonts w:ascii="Calibri" w:hAnsi="Calibri" w:cs="Calibri"/>
                <w:sz w:val="22"/>
                <w:szCs w:val="22"/>
                <w:lang w:eastAsia="en-US"/>
              </w:rPr>
            </w:pPr>
          </w:p>
        </w:tc>
        <w:tc>
          <w:tcPr>
            <w:tcW w:w="851" w:type="dxa"/>
          </w:tcPr>
          <w:p w14:paraId="0BA9F541" w14:textId="77777777" w:rsidR="005117F5" w:rsidRPr="00A72EB6" w:rsidRDefault="005117F5" w:rsidP="00490CB6">
            <w:pPr>
              <w:spacing w:after="100" w:line="240" w:lineRule="exact"/>
              <w:contextualSpacing/>
              <w:jc w:val="center"/>
              <w:rPr>
                <w:rFonts w:ascii="Calibri" w:hAnsi="Calibri" w:cs="Calibri"/>
                <w:sz w:val="22"/>
                <w:szCs w:val="22"/>
                <w:lang w:eastAsia="en-US"/>
              </w:rPr>
            </w:pPr>
          </w:p>
        </w:tc>
        <w:tc>
          <w:tcPr>
            <w:tcW w:w="850" w:type="dxa"/>
          </w:tcPr>
          <w:p w14:paraId="12326FD8" w14:textId="77777777" w:rsidR="005117F5" w:rsidRPr="00A72EB6" w:rsidRDefault="005117F5" w:rsidP="00490CB6">
            <w:pPr>
              <w:spacing w:after="100" w:line="240" w:lineRule="exact"/>
              <w:contextualSpacing/>
              <w:jc w:val="center"/>
              <w:rPr>
                <w:rFonts w:ascii="Calibri" w:hAnsi="Calibri" w:cs="Calibri"/>
                <w:sz w:val="22"/>
                <w:szCs w:val="22"/>
                <w:lang w:eastAsia="en-US"/>
              </w:rPr>
            </w:pPr>
          </w:p>
        </w:tc>
        <w:tc>
          <w:tcPr>
            <w:tcW w:w="851" w:type="dxa"/>
          </w:tcPr>
          <w:p w14:paraId="33F971E8" w14:textId="77777777" w:rsidR="005117F5" w:rsidRPr="00A72EB6" w:rsidRDefault="005117F5" w:rsidP="00490CB6">
            <w:pPr>
              <w:spacing w:after="100" w:line="240" w:lineRule="exact"/>
              <w:contextualSpacing/>
              <w:jc w:val="center"/>
              <w:rPr>
                <w:rFonts w:ascii="Calibri" w:hAnsi="Calibri" w:cs="Calibri"/>
                <w:sz w:val="22"/>
                <w:szCs w:val="22"/>
                <w:lang w:eastAsia="en-US"/>
              </w:rPr>
            </w:pPr>
          </w:p>
        </w:tc>
        <w:tc>
          <w:tcPr>
            <w:tcW w:w="850" w:type="dxa"/>
          </w:tcPr>
          <w:p w14:paraId="0393B337" w14:textId="233A4393" w:rsidR="005117F5" w:rsidRPr="00A72EB6" w:rsidRDefault="005117F5" w:rsidP="00490CB6">
            <w:pPr>
              <w:spacing w:after="100" w:line="240" w:lineRule="exact"/>
              <w:contextualSpacing/>
              <w:jc w:val="center"/>
              <w:rPr>
                <w:rFonts w:ascii="Calibri" w:hAnsi="Calibri" w:cs="Calibri"/>
                <w:sz w:val="22"/>
                <w:szCs w:val="22"/>
                <w:lang w:eastAsia="en-US"/>
              </w:rPr>
            </w:pPr>
          </w:p>
        </w:tc>
        <w:tc>
          <w:tcPr>
            <w:tcW w:w="851" w:type="dxa"/>
          </w:tcPr>
          <w:p w14:paraId="544F07F7" w14:textId="199F64A4" w:rsidR="005117F5" w:rsidRPr="00A72EB6" w:rsidRDefault="005117F5" w:rsidP="00490CB6">
            <w:pPr>
              <w:spacing w:after="100" w:line="240" w:lineRule="exact"/>
              <w:contextualSpacing/>
              <w:jc w:val="center"/>
              <w:rPr>
                <w:rFonts w:ascii="Calibri" w:hAnsi="Calibri" w:cs="Calibri"/>
                <w:sz w:val="22"/>
                <w:szCs w:val="22"/>
                <w:lang w:eastAsia="en-US"/>
              </w:rPr>
            </w:pPr>
          </w:p>
        </w:tc>
        <w:tc>
          <w:tcPr>
            <w:tcW w:w="850" w:type="dxa"/>
          </w:tcPr>
          <w:p w14:paraId="76F17767" w14:textId="77777777" w:rsidR="005117F5" w:rsidRPr="00A72EB6" w:rsidRDefault="005117F5" w:rsidP="00490CB6">
            <w:pPr>
              <w:spacing w:after="100" w:line="240" w:lineRule="exact"/>
              <w:contextualSpacing/>
              <w:jc w:val="center"/>
              <w:rPr>
                <w:rFonts w:ascii="Calibri" w:hAnsi="Calibri" w:cs="Calibri"/>
                <w:sz w:val="22"/>
                <w:szCs w:val="22"/>
                <w:lang w:eastAsia="en-US"/>
              </w:rPr>
            </w:pPr>
            <w:r>
              <w:rPr>
                <w:rFonts w:ascii="Calibri" w:hAnsi="Calibri" w:cs="Calibri"/>
                <w:sz w:val="22"/>
                <w:szCs w:val="22"/>
                <w:lang w:eastAsia="en-US"/>
              </w:rPr>
              <w:t>x</w:t>
            </w:r>
          </w:p>
        </w:tc>
      </w:tr>
      <w:tr w:rsidR="00152A3D" w:rsidRPr="00A72EB6" w14:paraId="12509BF0" w14:textId="77777777">
        <w:tc>
          <w:tcPr>
            <w:tcW w:w="2694" w:type="dxa"/>
          </w:tcPr>
          <w:p w14:paraId="1CF757DC" w14:textId="77777777" w:rsidR="00152A3D" w:rsidRDefault="00152A3D" w:rsidP="00490CB6">
            <w:pPr>
              <w:spacing w:after="100" w:line="240" w:lineRule="exact"/>
              <w:contextualSpacing/>
              <w:rPr>
                <w:rFonts w:ascii="Calibri" w:hAnsi="Calibri" w:cs="Calibri"/>
                <w:sz w:val="22"/>
                <w:szCs w:val="22"/>
                <w:lang w:eastAsia="en-US"/>
              </w:rPr>
            </w:pPr>
            <w:r>
              <w:rPr>
                <w:rFonts w:ascii="Calibri" w:hAnsi="Calibri" w:cs="Calibri"/>
                <w:sz w:val="22"/>
                <w:szCs w:val="22"/>
                <w:lang w:eastAsia="en-US"/>
              </w:rPr>
              <w:t>Rekenen Basisbewerkingen</w:t>
            </w:r>
          </w:p>
        </w:tc>
        <w:tc>
          <w:tcPr>
            <w:tcW w:w="843" w:type="dxa"/>
          </w:tcPr>
          <w:p w14:paraId="57F25E99" w14:textId="77777777" w:rsidR="00152A3D" w:rsidRPr="00A72EB6" w:rsidRDefault="00152A3D" w:rsidP="00490CB6">
            <w:pPr>
              <w:spacing w:after="100" w:line="240" w:lineRule="exact"/>
              <w:contextualSpacing/>
              <w:jc w:val="center"/>
              <w:rPr>
                <w:rFonts w:ascii="Calibri" w:hAnsi="Calibri" w:cs="Calibri"/>
                <w:sz w:val="22"/>
                <w:szCs w:val="22"/>
                <w:lang w:eastAsia="en-US"/>
              </w:rPr>
            </w:pPr>
          </w:p>
        </w:tc>
        <w:tc>
          <w:tcPr>
            <w:tcW w:w="851" w:type="dxa"/>
          </w:tcPr>
          <w:p w14:paraId="0823FEF5" w14:textId="77777777" w:rsidR="00152A3D" w:rsidRDefault="00152A3D" w:rsidP="00490CB6">
            <w:pPr>
              <w:spacing w:after="100" w:line="240" w:lineRule="exact"/>
              <w:contextualSpacing/>
              <w:jc w:val="center"/>
              <w:rPr>
                <w:rFonts w:ascii="Calibri" w:hAnsi="Calibri" w:cs="Calibri"/>
                <w:sz w:val="22"/>
                <w:szCs w:val="22"/>
                <w:lang w:eastAsia="en-US"/>
              </w:rPr>
            </w:pPr>
            <w:r>
              <w:rPr>
                <w:rFonts w:ascii="Calibri" w:hAnsi="Calibri" w:cs="Calibri"/>
                <w:sz w:val="22"/>
                <w:szCs w:val="22"/>
                <w:lang w:eastAsia="en-US"/>
              </w:rPr>
              <w:t>x</w:t>
            </w:r>
          </w:p>
        </w:tc>
        <w:tc>
          <w:tcPr>
            <w:tcW w:w="850" w:type="dxa"/>
          </w:tcPr>
          <w:p w14:paraId="67F8BBA4" w14:textId="77777777" w:rsidR="00152A3D" w:rsidRDefault="00152A3D" w:rsidP="00490CB6">
            <w:pPr>
              <w:spacing w:after="100" w:line="240" w:lineRule="exact"/>
              <w:contextualSpacing/>
              <w:jc w:val="center"/>
              <w:rPr>
                <w:rFonts w:ascii="Calibri" w:hAnsi="Calibri" w:cs="Calibri"/>
                <w:sz w:val="22"/>
                <w:szCs w:val="22"/>
                <w:lang w:eastAsia="en-US"/>
              </w:rPr>
            </w:pPr>
            <w:r>
              <w:rPr>
                <w:rFonts w:ascii="Calibri" w:hAnsi="Calibri" w:cs="Calibri"/>
                <w:sz w:val="22"/>
                <w:szCs w:val="22"/>
                <w:lang w:eastAsia="en-US"/>
              </w:rPr>
              <w:t>x</w:t>
            </w:r>
          </w:p>
        </w:tc>
        <w:tc>
          <w:tcPr>
            <w:tcW w:w="851" w:type="dxa"/>
          </w:tcPr>
          <w:p w14:paraId="4C437D16" w14:textId="77777777" w:rsidR="00152A3D" w:rsidRDefault="00152A3D" w:rsidP="00490CB6">
            <w:pPr>
              <w:spacing w:after="100" w:line="240" w:lineRule="exact"/>
              <w:contextualSpacing/>
              <w:jc w:val="center"/>
              <w:rPr>
                <w:rFonts w:ascii="Calibri" w:hAnsi="Calibri" w:cs="Calibri"/>
                <w:sz w:val="22"/>
                <w:szCs w:val="22"/>
                <w:lang w:eastAsia="en-US"/>
              </w:rPr>
            </w:pPr>
            <w:r>
              <w:rPr>
                <w:rFonts w:ascii="Calibri" w:hAnsi="Calibri" w:cs="Calibri"/>
                <w:sz w:val="22"/>
                <w:szCs w:val="22"/>
                <w:lang w:eastAsia="en-US"/>
              </w:rPr>
              <w:t>x</w:t>
            </w:r>
          </w:p>
        </w:tc>
        <w:tc>
          <w:tcPr>
            <w:tcW w:w="850" w:type="dxa"/>
          </w:tcPr>
          <w:p w14:paraId="54228E28" w14:textId="77777777" w:rsidR="00152A3D" w:rsidRDefault="00152A3D" w:rsidP="00490CB6">
            <w:pPr>
              <w:spacing w:after="100" w:line="240" w:lineRule="exact"/>
              <w:contextualSpacing/>
              <w:jc w:val="center"/>
              <w:rPr>
                <w:rFonts w:ascii="Calibri" w:hAnsi="Calibri" w:cs="Calibri"/>
                <w:sz w:val="22"/>
                <w:szCs w:val="22"/>
                <w:lang w:eastAsia="en-US"/>
              </w:rPr>
            </w:pPr>
            <w:r>
              <w:rPr>
                <w:rFonts w:ascii="Calibri" w:hAnsi="Calibri" w:cs="Calibri"/>
                <w:sz w:val="22"/>
                <w:szCs w:val="22"/>
                <w:lang w:eastAsia="en-US"/>
              </w:rPr>
              <w:t>x</w:t>
            </w:r>
          </w:p>
        </w:tc>
        <w:tc>
          <w:tcPr>
            <w:tcW w:w="851" w:type="dxa"/>
          </w:tcPr>
          <w:p w14:paraId="4CB47437" w14:textId="77777777" w:rsidR="00152A3D" w:rsidRDefault="00152A3D" w:rsidP="00490CB6">
            <w:pPr>
              <w:spacing w:after="100" w:line="240" w:lineRule="exact"/>
              <w:contextualSpacing/>
              <w:jc w:val="center"/>
              <w:rPr>
                <w:rFonts w:ascii="Calibri" w:hAnsi="Calibri" w:cs="Calibri"/>
                <w:sz w:val="22"/>
                <w:szCs w:val="22"/>
                <w:lang w:eastAsia="en-US"/>
              </w:rPr>
            </w:pPr>
            <w:r>
              <w:rPr>
                <w:rFonts w:ascii="Calibri" w:hAnsi="Calibri" w:cs="Calibri"/>
                <w:sz w:val="22"/>
                <w:szCs w:val="22"/>
                <w:lang w:eastAsia="en-US"/>
              </w:rPr>
              <w:t>x</w:t>
            </w:r>
          </w:p>
        </w:tc>
        <w:tc>
          <w:tcPr>
            <w:tcW w:w="850" w:type="dxa"/>
          </w:tcPr>
          <w:p w14:paraId="41DB3A19" w14:textId="339CCB76" w:rsidR="00152A3D" w:rsidRDefault="00152A3D" w:rsidP="00490CB6">
            <w:pPr>
              <w:spacing w:after="100" w:line="240" w:lineRule="exact"/>
              <w:contextualSpacing/>
              <w:jc w:val="center"/>
              <w:rPr>
                <w:rFonts w:ascii="Calibri" w:hAnsi="Calibri" w:cs="Calibri"/>
                <w:sz w:val="22"/>
                <w:szCs w:val="22"/>
                <w:lang w:eastAsia="en-US"/>
              </w:rPr>
            </w:pPr>
          </w:p>
        </w:tc>
      </w:tr>
    </w:tbl>
    <w:p w14:paraId="397B0B46" w14:textId="77777777" w:rsidR="00490CB6" w:rsidRPr="00A72EB6" w:rsidRDefault="00490CB6" w:rsidP="00490CB6">
      <w:pPr>
        <w:spacing w:after="100" w:line="240" w:lineRule="exact"/>
        <w:ind w:left="567"/>
        <w:contextualSpacing/>
        <w:rPr>
          <w:rFonts w:ascii="Calibri" w:hAnsi="Calibri" w:cs="Calibri"/>
          <w:sz w:val="22"/>
          <w:szCs w:val="22"/>
          <w:lang w:eastAsia="en-US"/>
        </w:rPr>
      </w:pPr>
    </w:p>
    <w:p w14:paraId="406C420A" w14:textId="77777777" w:rsidR="00490CB6" w:rsidRPr="00A72EB6" w:rsidRDefault="00490CB6" w:rsidP="000D2035">
      <w:pPr>
        <w:rPr>
          <w:rFonts w:ascii="Calibri" w:hAnsi="Calibri" w:cs="Calibri"/>
          <w:sz w:val="22"/>
          <w:szCs w:val="22"/>
        </w:rPr>
      </w:pPr>
      <w:r w:rsidRPr="00A72EB6">
        <w:rPr>
          <w:rFonts w:ascii="Calibri" w:hAnsi="Calibri" w:cs="Calibri"/>
          <w:sz w:val="22"/>
          <w:szCs w:val="22"/>
        </w:rPr>
        <w:t>Daarnaast monitoren wij onze opbrengsten ook op de volgende manier:</w:t>
      </w:r>
    </w:p>
    <w:p w14:paraId="221E6B9B" w14:textId="5249AA23" w:rsidR="00531FCF" w:rsidRDefault="00531FCF" w:rsidP="003C7816">
      <w:pPr>
        <w:pStyle w:val="Lijstalinea"/>
        <w:numPr>
          <w:ilvl w:val="0"/>
          <w:numId w:val="22"/>
        </w:numPr>
        <w:rPr>
          <w:rFonts w:ascii="Calibri" w:hAnsi="Calibri" w:cs="Calibri"/>
          <w:sz w:val="22"/>
          <w:szCs w:val="22"/>
        </w:rPr>
      </w:pPr>
      <w:r>
        <w:rPr>
          <w:rFonts w:ascii="Calibri" w:hAnsi="Calibri" w:cs="Calibri"/>
          <w:sz w:val="22"/>
          <w:szCs w:val="22"/>
        </w:rPr>
        <w:t>Volgen van de ontwikkelingslijnen in Snappet voor groep 6, 7 en 8</w:t>
      </w:r>
    </w:p>
    <w:p w14:paraId="6F10E677" w14:textId="2CF8418E" w:rsidR="00531FCF" w:rsidRDefault="00531FCF" w:rsidP="003C7816">
      <w:pPr>
        <w:pStyle w:val="Lijstalinea"/>
        <w:numPr>
          <w:ilvl w:val="0"/>
          <w:numId w:val="22"/>
        </w:numPr>
        <w:rPr>
          <w:rFonts w:ascii="Calibri" w:hAnsi="Calibri" w:cs="Calibri"/>
          <w:sz w:val="22"/>
          <w:szCs w:val="22"/>
        </w:rPr>
      </w:pPr>
      <w:r>
        <w:rPr>
          <w:rFonts w:ascii="Calibri" w:hAnsi="Calibri" w:cs="Calibri"/>
          <w:sz w:val="22"/>
          <w:szCs w:val="22"/>
        </w:rPr>
        <w:t>Methodegebonden toetsen</w:t>
      </w:r>
    </w:p>
    <w:p w14:paraId="4AF7A4B9" w14:textId="3923F7FC" w:rsidR="00531FCF" w:rsidRDefault="0059722A" w:rsidP="003C7816">
      <w:pPr>
        <w:pStyle w:val="Lijstalinea"/>
        <w:numPr>
          <w:ilvl w:val="0"/>
          <w:numId w:val="22"/>
        </w:numPr>
        <w:rPr>
          <w:rFonts w:ascii="Calibri" w:hAnsi="Calibri" w:cs="Calibri"/>
          <w:sz w:val="22"/>
          <w:szCs w:val="22"/>
        </w:rPr>
      </w:pPr>
      <w:r>
        <w:rPr>
          <w:rFonts w:ascii="Calibri" w:hAnsi="Calibri" w:cs="Calibri"/>
          <w:sz w:val="22"/>
          <w:szCs w:val="22"/>
        </w:rPr>
        <w:t>In de onderbouw</w:t>
      </w:r>
      <w:r w:rsidR="009A3E81">
        <w:rPr>
          <w:rFonts w:ascii="Calibri" w:hAnsi="Calibri" w:cs="Calibri"/>
          <w:sz w:val="22"/>
          <w:szCs w:val="22"/>
        </w:rPr>
        <w:t xml:space="preserve">: </w:t>
      </w:r>
      <w:r w:rsidR="00CB3331">
        <w:rPr>
          <w:rFonts w:ascii="Calibri" w:hAnsi="Calibri" w:cs="Calibri"/>
          <w:sz w:val="22"/>
          <w:szCs w:val="22"/>
        </w:rPr>
        <w:t>Leer- en ontwikkelingslijnen ‘Jonge Kind’</w:t>
      </w:r>
      <w:r w:rsidR="00C24E9A">
        <w:rPr>
          <w:rFonts w:ascii="Calibri" w:hAnsi="Calibri" w:cs="Calibri"/>
          <w:sz w:val="22"/>
          <w:szCs w:val="22"/>
        </w:rPr>
        <w:t xml:space="preserve"> uit </w:t>
      </w:r>
      <w:r w:rsidR="00C24E9A" w:rsidRPr="00C24E9A">
        <w:rPr>
          <w:rFonts w:ascii="Calibri" w:hAnsi="Calibri" w:cs="Calibri"/>
          <w:sz w:val="22"/>
          <w:szCs w:val="22"/>
        </w:rPr>
        <w:t>ParnasSys</w:t>
      </w:r>
    </w:p>
    <w:p w14:paraId="566A6A4D" w14:textId="6E93C3F5" w:rsidR="00531FCF" w:rsidRPr="00531FCF" w:rsidRDefault="00531FCF" w:rsidP="003C7816">
      <w:pPr>
        <w:pStyle w:val="Lijstalinea"/>
        <w:numPr>
          <w:ilvl w:val="0"/>
          <w:numId w:val="22"/>
        </w:numPr>
        <w:rPr>
          <w:rFonts w:ascii="Calibri" w:hAnsi="Calibri" w:cs="Calibri"/>
          <w:sz w:val="22"/>
          <w:szCs w:val="22"/>
        </w:rPr>
      </w:pPr>
      <w:r w:rsidRPr="00531FCF">
        <w:rPr>
          <w:rFonts w:ascii="Calibri" w:hAnsi="Calibri" w:cs="Calibri"/>
          <w:sz w:val="22"/>
          <w:szCs w:val="22"/>
        </w:rPr>
        <w:t>In  groep 8 doen alle leerlingen mee aan de landelijke eindtoets</w:t>
      </w:r>
      <w:r w:rsidR="00E00937">
        <w:rPr>
          <w:rFonts w:ascii="Calibri" w:hAnsi="Calibri" w:cs="Calibri"/>
          <w:sz w:val="22"/>
          <w:szCs w:val="22"/>
        </w:rPr>
        <w:t xml:space="preserve">. Dit schooljaar </w:t>
      </w:r>
      <w:r w:rsidR="00A63C38">
        <w:rPr>
          <w:rFonts w:ascii="Calibri" w:hAnsi="Calibri" w:cs="Calibri"/>
          <w:sz w:val="22"/>
          <w:szCs w:val="22"/>
        </w:rPr>
        <w:t>maakt groep 8 tevens de Entreetoets</w:t>
      </w:r>
      <w:r w:rsidR="0092761B">
        <w:rPr>
          <w:rFonts w:ascii="Calibri" w:hAnsi="Calibri" w:cs="Calibri"/>
          <w:sz w:val="22"/>
          <w:szCs w:val="22"/>
        </w:rPr>
        <w:t xml:space="preserve"> E7</w:t>
      </w:r>
    </w:p>
    <w:p w14:paraId="25D16DBA" w14:textId="77777777" w:rsidR="00531FCF" w:rsidRPr="00531FCF" w:rsidRDefault="00531FCF" w:rsidP="00531FCF">
      <w:pPr>
        <w:pStyle w:val="Lijstalinea"/>
        <w:ind w:left="1068"/>
        <w:rPr>
          <w:rFonts w:ascii="Calibri" w:hAnsi="Calibri" w:cs="Calibri"/>
          <w:sz w:val="22"/>
          <w:szCs w:val="22"/>
        </w:rPr>
      </w:pPr>
    </w:p>
    <w:p w14:paraId="166A2AD5" w14:textId="68D7324C" w:rsidR="00490CB6" w:rsidRPr="00A72EB6" w:rsidRDefault="00490CB6" w:rsidP="000D2035">
      <w:pPr>
        <w:rPr>
          <w:rFonts w:ascii="Calibri" w:hAnsi="Calibri" w:cs="Calibri"/>
          <w:sz w:val="22"/>
          <w:szCs w:val="22"/>
        </w:rPr>
      </w:pPr>
      <w:r w:rsidRPr="00A72EB6">
        <w:rPr>
          <w:rFonts w:ascii="Calibri" w:hAnsi="Calibri" w:cs="Calibri"/>
          <w:sz w:val="22"/>
          <w:szCs w:val="22"/>
        </w:rPr>
        <w:t xml:space="preserve">Uiteraard gaat het bij de ontwikkeling van een kind niet alleen om de cognitieve opbrengsten. De sociaal-emotionele ontwikkeling is minstens zo belangrijk. Daarvoor gebruiken wij de </w:t>
      </w:r>
      <w:r w:rsidR="001D5344">
        <w:rPr>
          <w:rFonts w:ascii="Calibri" w:hAnsi="Calibri" w:cs="Calibri"/>
          <w:sz w:val="22"/>
          <w:szCs w:val="22"/>
        </w:rPr>
        <w:t>PRAVOO lijsten</w:t>
      </w:r>
      <w:r w:rsidRPr="00A72EB6">
        <w:rPr>
          <w:rFonts w:ascii="Calibri" w:hAnsi="Calibri" w:cs="Calibri"/>
          <w:sz w:val="22"/>
          <w:szCs w:val="22"/>
        </w:rPr>
        <w:t xml:space="preserve"> voor de groep 1 en 2 die twee keer per jaar worden ingevuld. Voor de groepen 3 t/m 8 gebruiken we Viseon van het LOVS van Cito. Ook deze lijsten worden twee keer per jaar ingevuld door de leerkracht.</w:t>
      </w:r>
    </w:p>
    <w:p w14:paraId="01F9E08F" w14:textId="77777777" w:rsidR="00490CB6" w:rsidRPr="00A72EB6" w:rsidRDefault="00490CB6" w:rsidP="000D2035">
      <w:pPr>
        <w:rPr>
          <w:rFonts w:ascii="Calibri" w:hAnsi="Calibri" w:cs="Calibri"/>
          <w:sz w:val="22"/>
          <w:szCs w:val="22"/>
        </w:rPr>
      </w:pPr>
      <w:r w:rsidRPr="00A72EB6">
        <w:rPr>
          <w:rFonts w:ascii="Calibri" w:hAnsi="Calibri" w:cs="Calibri"/>
          <w:sz w:val="22"/>
          <w:szCs w:val="22"/>
        </w:rPr>
        <w:t>Vanaf eind groep 5 wordt Viseon ook twee keer per jaar ingevuld door de leerlingen. Op deze manier kun je een mooi</w:t>
      </w:r>
      <w:r w:rsidR="008E7D1F">
        <w:rPr>
          <w:rFonts w:ascii="Calibri" w:hAnsi="Calibri" w:cs="Calibri"/>
          <w:sz w:val="22"/>
          <w:szCs w:val="22"/>
        </w:rPr>
        <w:t>e</w:t>
      </w:r>
      <w:r w:rsidRPr="00A72EB6">
        <w:rPr>
          <w:rFonts w:ascii="Calibri" w:hAnsi="Calibri" w:cs="Calibri"/>
          <w:sz w:val="22"/>
          <w:szCs w:val="22"/>
        </w:rPr>
        <w:t xml:space="preserve"> vergelijk</w:t>
      </w:r>
      <w:r w:rsidR="008E7D1F">
        <w:rPr>
          <w:rFonts w:ascii="Calibri" w:hAnsi="Calibri" w:cs="Calibri"/>
          <w:sz w:val="22"/>
          <w:szCs w:val="22"/>
        </w:rPr>
        <w:t xml:space="preserve">ing </w:t>
      </w:r>
      <w:r w:rsidRPr="00A72EB6">
        <w:rPr>
          <w:rFonts w:ascii="Calibri" w:hAnsi="Calibri" w:cs="Calibri"/>
          <w:sz w:val="22"/>
          <w:szCs w:val="22"/>
        </w:rPr>
        <w:t xml:space="preserve">maken van het beeld dat het kind van zichzelf heeft en zijn/haar kijk op en verschillende zaken en hoe de leerkracht dit ziet bij de betreffende leerling. Daarover volgen gesprekken met de leerling. </w:t>
      </w:r>
    </w:p>
    <w:p w14:paraId="6A2883BF" w14:textId="625E9807" w:rsidR="00490CB6" w:rsidRPr="00A72EB6" w:rsidRDefault="00490CB6" w:rsidP="000D2035">
      <w:pPr>
        <w:rPr>
          <w:rFonts w:ascii="Calibri" w:hAnsi="Calibri" w:cs="Calibri"/>
          <w:sz w:val="22"/>
          <w:szCs w:val="22"/>
        </w:rPr>
      </w:pPr>
      <w:r w:rsidRPr="00A72EB6">
        <w:rPr>
          <w:rFonts w:ascii="Calibri" w:hAnsi="Calibri" w:cs="Calibri"/>
          <w:sz w:val="22"/>
          <w:szCs w:val="22"/>
        </w:rPr>
        <w:t xml:space="preserve">Naast het gebruik van deze objectieve observatie lijsten die twee maal per jaar worden ingevuld door de leerkracht, wordt het kind natuurlijk ook dagelijks </w:t>
      </w:r>
      <w:r w:rsidR="009D1C17">
        <w:rPr>
          <w:rFonts w:ascii="Calibri" w:hAnsi="Calibri" w:cs="Calibri"/>
          <w:sz w:val="22"/>
          <w:szCs w:val="22"/>
        </w:rPr>
        <w:t xml:space="preserve">gevolgd </w:t>
      </w:r>
      <w:r w:rsidRPr="00A72EB6">
        <w:rPr>
          <w:rFonts w:ascii="Calibri" w:hAnsi="Calibri" w:cs="Calibri"/>
          <w:sz w:val="22"/>
          <w:szCs w:val="22"/>
        </w:rPr>
        <w:t xml:space="preserve">als het gaat om zijn of haar sociaal-emotionele ontwikkeling. </w:t>
      </w:r>
    </w:p>
    <w:p w14:paraId="2F532044" w14:textId="77777777" w:rsidR="00490CB6" w:rsidRPr="00A72EB6" w:rsidRDefault="00490CB6" w:rsidP="000D2035">
      <w:pPr>
        <w:rPr>
          <w:rFonts w:ascii="Calibri" w:hAnsi="Calibri" w:cs="Calibri"/>
          <w:sz w:val="22"/>
          <w:szCs w:val="22"/>
        </w:rPr>
      </w:pPr>
    </w:p>
    <w:p w14:paraId="23098E12" w14:textId="77777777" w:rsidR="00490CB6" w:rsidRPr="00A72EB6" w:rsidRDefault="0011234F" w:rsidP="00490CB6">
      <w:pPr>
        <w:pStyle w:val="Kop1"/>
        <w:spacing w:after="100"/>
        <w:jc w:val="both"/>
        <w:rPr>
          <w:rFonts w:ascii="Calibri" w:hAnsi="Calibri" w:cs="Calibri"/>
          <w:b/>
          <w:bCs/>
          <w:color w:val="FF0000"/>
          <w:sz w:val="22"/>
          <w:szCs w:val="22"/>
        </w:rPr>
      </w:pPr>
      <w:bookmarkStart w:id="60" w:name="_Toc296856370"/>
      <w:bookmarkStart w:id="61" w:name="_Toc331601534"/>
      <w:bookmarkStart w:id="62" w:name="_Toc13561732"/>
      <w:r>
        <w:rPr>
          <w:rFonts w:ascii="Calibri" w:hAnsi="Calibri" w:cs="Calibri"/>
          <w:b/>
          <w:bCs/>
          <w:color w:val="FF0000"/>
          <w:sz w:val="22"/>
          <w:szCs w:val="22"/>
        </w:rPr>
        <w:t>4.</w:t>
      </w:r>
      <w:r w:rsidR="003D3FFE">
        <w:rPr>
          <w:rFonts w:ascii="Calibri" w:hAnsi="Calibri" w:cs="Calibri"/>
          <w:b/>
          <w:bCs/>
          <w:color w:val="FF0000"/>
          <w:sz w:val="22"/>
          <w:szCs w:val="22"/>
        </w:rPr>
        <w:t>4</w:t>
      </w:r>
      <w:r w:rsidR="00490CB6" w:rsidRPr="00A72EB6">
        <w:rPr>
          <w:rFonts w:ascii="Calibri" w:hAnsi="Calibri" w:cs="Calibri"/>
          <w:b/>
          <w:bCs/>
          <w:color w:val="FF0000"/>
          <w:sz w:val="22"/>
          <w:szCs w:val="22"/>
        </w:rPr>
        <w:t xml:space="preserve"> Rapportage naar de ouders</w:t>
      </w:r>
      <w:bookmarkEnd w:id="60"/>
      <w:bookmarkEnd w:id="61"/>
      <w:bookmarkEnd w:id="62"/>
    </w:p>
    <w:p w14:paraId="409C1950" w14:textId="77777777" w:rsidR="00490CB6" w:rsidRPr="00A72EB6" w:rsidRDefault="00490CB6" w:rsidP="00490CB6">
      <w:pPr>
        <w:pStyle w:val="Plattetekstinspringen2"/>
        <w:spacing w:after="100" w:line="240" w:lineRule="auto"/>
        <w:ind w:left="0"/>
        <w:rPr>
          <w:rFonts w:ascii="Calibri" w:hAnsi="Calibri" w:cs="Calibri"/>
          <w:sz w:val="22"/>
          <w:szCs w:val="22"/>
        </w:rPr>
      </w:pPr>
      <w:r w:rsidRPr="00A72EB6">
        <w:rPr>
          <w:rFonts w:ascii="Calibri" w:hAnsi="Calibri" w:cs="Calibri"/>
          <w:sz w:val="22"/>
          <w:szCs w:val="22"/>
        </w:rPr>
        <w:t xml:space="preserve">Alle groepen houden aan het begin van het schooljaar een algemene ouderavond. Tijdens die ouderavond worden naast algemene zaken onderwerpen behandeld die specifiek zijn voor dit bepaalde leerjaar. </w:t>
      </w:r>
    </w:p>
    <w:p w14:paraId="3F83E48F" w14:textId="77777777" w:rsidR="00490CB6" w:rsidRPr="008E7D1F" w:rsidRDefault="00490CB6" w:rsidP="00490CB6">
      <w:pPr>
        <w:spacing w:after="100"/>
        <w:rPr>
          <w:rFonts w:ascii="Calibri" w:hAnsi="Calibri" w:cs="Calibri"/>
          <w:sz w:val="22"/>
          <w:szCs w:val="22"/>
        </w:rPr>
      </w:pPr>
      <w:r w:rsidRPr="00A72EB6">
        <w:rPr>
          <w:rFonts w:ascii="Calibri" w:hAnsi="Calibri" w:cs="Calibri"/>
          <w:sz w:val="22"/>
          <w:szCs w:val="22"/>
        </w:rPr>
        <w:t xml:space="preserve">Drie keer per jaar worden op school oudergesprekken georganiseerd. Dit zijn de zogenaamde 10-minuten-gesprekken. In dit gesprek staan de vorderingen en de werkhouding van de leerling centraal. Indien noodzakelijk zal de leerkracht u vaker oproepen voor een gesprek. </w:t>
      </w:r>
      <w:r w:rsidR="00725788">
        <w:rPr>
          <w:rFonts w:ascii="Calibri" w:hAnsi="Calibri" w:cs="Calibri"/>
          <w:sz w:val="22"/>
          <w:szCs w:val="22"/>
        </w:rPr>
        <w:t>Indien noodzakelijk sporen wij u aan om ook zelf een gesprek aan te vragen</w:t>
      </w:r>
    </w:p>
    <w:p w14:paraId="41E41B44" w14:textId="4523C75A" w:rsidR="00490CB6" w:rsidRDefault="00490CB6" w:rsidP="00490CB6">
      <w:pPr>
        <w:pStyle w:val="Plattetekstinspringen2"/>
        <w:spacing w:after="100" w:line="240" w:lineRule="auto"/>
        <w:ind w:left="0"/>
        <w:rPr>
          <w:rFonts w:ascii="Calibri" w:hAnsi="Calibri" w:cs="Calibri"/>
          <w:sz w:val="22"/>
          <w:szCs w:val="22"/>
        </w:rPr>
      </w:pPr>
      <w:r w:rsidRPr="00A72EB6">
        <w:rPr>
          <w:rFonts w:ascii="Calibri" w:hAnsi="Calibri" w:cs="Calibri"/>
          <w:sz w:val="22"/>
          <w:szCs w:val="22"/>
        </w:rPr>
        <w:t xml:space="preserve">De leerlingen van de groepen 3 t/m 8 krijgen </w:t>
      </w:r>
      <w:r w:rsidR="00564698">
        <w:rPr>
          <w:rFonts w:ascii="Calibri" w:hAnsi="Calibri" w:cs="Calibri"/>
          <w:sz w:val="22"/>
          <w:szCs w:val="22"/>
        </w:rPr>
        <w:t>2</w:t>
      </w:r>
      <w:r w:rsidRPr="00A72EB6">
        <w:rPr>
          <w:rFonts w:ascii="Calibri" w:hAnsi="Calibri" w:cs="Calibri"/>
          <w:sz w:val="22"/>
          <w:szCs w:val="22"/>
        </w:rPr>
        <w:t xml:space="preserve"> keer per jaar een rapport mee. De tijdstippen waarop de rapporten worden uitgereikt, staan vermeld in de schoolkalender. </w:t>
      </w:r>
    </w:p>
    <w:p w14:paraId="08A3A8BB" w14:textId="77777777" w:rsidR="00150875" w:rsidRDefault="00150875" w:rsidP="00490CB6">
      <w:pPr>
        <w:pStyle w:val="Plattetekstinspringen2"/>
        <w:spacing w:after="100" w:line="240" w:lineRule="auto"/>
        <w:ind w:left="0"/>
        <w:rPr>
          <w:rFonts w:ascii="Calibri" w:hAnsi="Calibri" w:cs="Calibri"/>
          <w:sz w:val="22"/>
          <w:szCs w:val="22"/>
        </w:rPr>
      </w:pPr>
    </w:p>
    <w:p w14:paraId="5DFD0BA5" w14:textId="1063366C" w:rsidR="00150875" w:rsidRPr="00150875" w:rsidRDefault="005D47BE" w:rsidP="00150875">
      <w:pPr>
        <w:pStyle w:val="Kop1"/>
        <w:spacing w:after="100"/>
        <w:jc w:val="both"/>
        <w:rPr>
          <w:rFonts w:ascii="Calibri" w:hAnsi="Calibri" w:cs="Calibri"/>
          <w:b/>
          <w:bCs/>
          <w:color w:val="FF0000"/>
          <w:sz w:val="22"/>
          <w:szCs w:val="22"/>
        </w:rPr>
      </w:pPr>
      <w:bookmarkStart w:id="63" w:name="_Toc13561733"/>
      <w:r>
        <w:rPr>
          <w:rFonts w:ascii="Calibri" w:hAnsi="Calibri" w:cs="Calibri"/>
          <w:b/>
          <w:bCs/>
          <w:color w:val="FF0000"/>
          <w:sz w:val="22"/>
          <w:szCs w:val="22"/>
        </w:rPr>
        <w:lastRenderedPageBreak/>
        <w:t xml:space="preserve">4.5 </w:t>
      </w:r>
      <w:r w:rsidR="00150875" w:rsidRPr="00150875">
        <w:rPr>
          <w:rFonts w:ascii="Calibri" w:hAnsi="Calibri" w:cs="Calibri"/>
          <w:b/>
          <w:bCs/>
          <w:color w:val="FF0000"/>
          <w:sz w:val="22"/>
          <w:szCs w:val="22"/>
        </w:rPr>
        <w:t>Informatievoorziening aan gescheiden ouders</w:t>
      </w:r>
      <w:bookmarkEnd w:id="63"/>
    </w:p>
    <w:p w14:paraId="66F6C6F5" w14:textId="32D8C97D" w:rsidR="00490CB6" w:rsidRDefault="00F17680" w:rsidP="00F17680">
      <w:pPr>
        <w:pStyle w:val="Plattetekstinspringen2"/>
        <w:spacing w:after="100" w:line="240" w:lineRule="auto"/>
        <w:rPr>
          <w:rFonts w:ascii="Calibri" w:hAnsi="Calibri" w:cs="Calibri"/>
          <w:sz w:val="22"/>
          <w:szCs w:val="22"/>
        </w:rPr>
      </w:pPr>
      <w:r w:rsidRPr="00F17680">
        <w:rPr>
          <w:rFonts w:ascii="Calibri" w:hAnsi="Calibri" w:cs="Calibri"/>
          <w:sz w:val="22"/>
          <w:szCs w:val="22"/>
        </w:rPr>
        <w:t>Indien de ouders van een leerling gescheiden zijn, is het belangrijk dat er duidelijkheid is over de manier waarop de communicatie en consultatie over de vorderingen van de leerling verloopt. De school en het schoolbestuur hebben daarom een protocol ontwikkeld hoe het met deze regels omgaat. De school volgt de wettelijke regels met betrekking tot de informatieplicht jegens gescheiden ouders. Dat betekent dat de school ervan uitgaat dat ouders die beiden het ouderlijk gezag verkregen hebben, elkaar informeren met betrekking tot zaken rondom hun zoon of dochter. Beide ouders zijn dan ook gezamenlijk welkom bij de ouderavonden. In overleg met de directeur of coördinator van de school kan daarvan worden afgeweken. Verdere informatie vindt u in het protocol dat via de schooldirecteur te verkrijgen is en te vinden is op de website van de school</w:t>
      </w:r>
      <w:r w:rsidR="00F03767">
        <w:rPr>
          <w:rFonts w:ascii="Calibri" w:hAnsi="Calibri" w:cs="Calibri"/>
          <w:sz w:val="22"/>
          <w:szCs w:val="22"/>
        </w:rPr>
        <w:t>.</w:t>
      </w:r>
    </w:p>
    <w:p w14:paraId="243B9B3E" w14:textId="263D490C" w:rsidR="00490CB6" w:rsidRPr="00A72EB6" w:rsidRDefault="003D3FFE" w:rsidP="00490CB6">
      <w:pPr>
        <w:pStyle w:val="Kop1"/>
        <w:spacing w:after="100"/>
        <w:jc w:val="both"/>
        <w:rPr>
          <w:rFonts w:ascii="Calibri" w:hAnsi="Calibri" w:cs="Calibri"/>
          <w:b/>
          <w:bCs/>
          <w:color w:val="FF0000"/>
          <w:sz w:val="22"/>
          <w:szCs w:val="22"/>
        </w:rPr>
      </w:pPr>
      <w:bookmarkStart w:id="64" w:name="_Toc296856371"/>
      <w:bookmarkStart w:id="65" w:name="_Toc331601535"/>
      <w:bookmarkStart w:id="66" w:name="_Toc13561734"/>
      <w:r>
        <w:rPr>
          <w:rFonts w:ascii="Calibri" w:hAnsi="Calibri" w:cs="Calibri"/>
          <w:b/>
          <w:bCs/>
          <w:color w:val="FF0000"/>
          <w:sz w:val="22"/>
          <w:szCs w:val="22"/>
        </w:rPr>
        <w:t>4.</w:t>
      </w:r>
      <w:r w:rsidR="005D47BE">
        <w:rPr>
          <w:rFonts w:ascii="Calibri" w:hAnsi="Calibri" w:cs="Calibri"/>
          <w:b/>
          <w:bCs/>
          <w:color w:val="FF0000"/>
          <w:sz w:val="22"/>
          <w:szCs w:val="22"/>
        </w:rPr>
        <w:t>6</w:t>
      </w:r>
      <w:r w:rsidR="00490CB6" w:rsidRPr="00A72EB6">
        <w:rPr>
          <w:rFonts w:ascii="Calibri" w:hAnsi="Calibri" w:cs="Calibri"/>
          <w:b/>
          <w:bCs/>
          <w:color w:val="FF0000"/>
          <w:sz w:val="22"/>
          <w:szCs w:val="22"/>
        </w:rPr>
        <w:t xml:space="preserve"> De overgang naar het voortgezet onderwijs.</w:t>
      </w:r>
      <w:bookmarkEnd w:id="64"/>
      <w:bookmarkEnd w:id="65"/>
      <w:bookmarkEnd w:id="66"/>
    </w:p>
    <w:p w14:paraId="1DBF6521" w14:textId="77777777" w:rsidR="00490CB6" w:rsidRPr="00A72EB6" w:rsidRDefault="00490CB6" w:rsidP="00490CB6">
      <w:pPr>
        <w:spacing w:after="100"/>
        <w:rPr>
          <w:rFonts w:ascii="Calibri" w:hAnsi="Calibri" w:cs="Calibri"/>
          <w:sz w:val="22"/>
          <w:szCs w:val="22"/>
        </w:rPr>
      </w:pPr>
      <w:r w:rsidRPr="00A72EB6">
        <w:rPr>
          <w:rFonts w:ascii="Calibri" w:hAnsi="Calibri" w:cs="Calibri"/>
          <w:sz w:val="22"/>
          <w:szCs w:val="22"/>
        </w:rPr>
        <w:t xml:space="preserve">Bij het eerste </w:t>
      </w:r>
      <w:r w:rsidR="00667570">
        <w:rPr>
          <w:rFonts w:ascii="Calibri" w:hAnsi="Calibri" w:cs="Calibri"/>
          <w:sz w:val="22"/>
          <w:szCs w:val="22"/>
        </w:rPr>
        <w:t>ouder</w:t>
      </w:r>
      <w:r w:rsidRPr="00A72EB6">
        <w:rPr>
          <w:rFonts w:ascii="Calibri" w:hAnsi="Calibri" w:cs="Calibri"/>
          <w:sz w:val="22"/>
          <w:szCs w:val="22"/>
        </w:rPr>
        <w:t xml:space="preserve">gesprek in groep 8 wordt al kort van gedachten gewisseld over een eventuele schoolkeuze. Er is keus uit een aantal scholen voor het voortgezet onderwijs. Wij proberen bij die keuze te helpen door het verstrekken van informatie over deze scholen. </w:t>
      </w:r>
    </w:p>
    <w:p w14:paraId="52976107" w14:textId="77777777" w:rsidR="00490CB6" w:rsidRPr="00A72EB6" w:rsidRDefault="00490CB6" w:rsidP="00490CB6">
      <w:pPr>
        <w:pStyle w:val="Plattetekst"/>
        <w:spacing w:after="100"/>
        <w:rPr>
          <w:rFonts w:ascii="Calibri" w:hAnsi="Calibri" w:cs="Calibri"/>
          <w:sz w:val="22"/>
          <w:szCs w:val="22"/>
        </w:rPr>
      </w:pPr>
      <w:r w:rsidRPr="00A72EB6">
        <w:rPr>
          <w:rFonts w:ascii="Calibri" w:hAnsi="Calibri" w:cs="Calibri"/>
          <w:sz w:val="22"/>
          <w:szCs w:val="22"/>
        </w:rPr>
        <w:t xml:space="preserve">Bij het oudergesprek rondom het tweede rapport zal het schoolniveau besproken worden met de ouders, de leerkracht en de leerling. </w:t>
      </w:r>
    </w:p>
    <w:p w14:paraId="147232AC" w14:textId="5968086F" w:rsidR="00490CB6" w:rsidRPr="00A72EB6" w:rsidRDefault="00490CB6" w:rsidP="00490CB6">
      <w:pPr>
        <w:pStyle w:val="Plattetekst"/>
        <w:spacing w:after="100"/>
        <w:rPr>
          <w:rFonts w:ascii="Calibri" w:hAnsi="Calibri" w:cs="Calibri"/>
          <w:sz w:val="22"/>
          <w:szCs w:val="22"/>
        </w:rPr>
      </w:pPr>
      <w:r w:rsidRPr="00A72EB6">
        <w:rPr>
          <w:rFonts w:ascii="Calibri" w:hAnsi="Calibri" w:cs="Calibri"/>
          <w:sz w:val="22"/>
          <w:szCs w:val="22"/>
        </w:rPr>
        <w:t xml:space="preserve">Het advies van de school wordt niet alleen bepaald door de schoolprestaties, de gegevens uit het LOVS en de </w:t>
      </w:r>
      <w:r w:rsidR="00026F04">
        <w:rPr>
          <w:rFonts w:ascii="Calibri" w:hAnsi="Calibri" w:cs="Calibri"/>
          <w:sz w:val="22"/>
          <w:szCs w:val="22"/>
        </w:rPr>
        <w:t>Dia</w:t>
      </w:r>
      <w:r w:rsidRPr="00A72EB6">
        <w:rPr>
          <w:rFonts w:ascii="Calibri" w:hAnsi="Calibri" w:cs="Calibri"/>
          <w:sz w:val="22"/>
          <w:szCs w:val="22"/>
        </w:rPr>
        <w:t>-eindtoets, maar werkhouding, inzet, motivatie, taakbewustheid en zelfstandigheid zijn minstens zo belangrijk. Al deze factoren worden meegenomen bij het samenstellen van een advies.</w:t>
      </w:r>
    </w:p>
    <w:p w14:paraId="7C0E9DE3" w14:textId="77777777" w:rsidR="00490CB6" w:rsidRPr="00A72EB6" w:rsidRDefault="00490CB6" w:rsidP="00490CB6">
      <w:pPr>
        <w:spacing w:after="100"/>
        <w:rPr>
          <w:rFonts w:ascii="Calibri" w:hAnsi="Calibri" w:cs="Calibri"/>
          <w:sz w:val="22"/>
          <w:szCs w:val="22"/>
        </w:rPr>
      </w:pPr>
      <w:r w:rsidRPr="00A72EB6">
        <w:rPr>
          <w:rFonts w:ascii="Calibri" w:hAnsi="Calibri" w:cs="Calibri"/>
          <w:sz w:val="22"/>
          <w:szCs w:val="22"/>
        </w:rPr>
        <w:t>De aanmelding bij een school voor voortgezet onderwijs geschiedt door de ouders via onze school. De ontvangende school kan echter ten alle tijden de aanmelding van een kind weigeren op gronden van eigen testen en gesprekken.</w:t>
      </w:r>
    </w:p>
    <w:p w14:paraId="57CC1083" w14:textId="77777777" w:rsidR="00CE4464" w:rsidRDefault="00490CB6" w:rsidP="00490CB6">
      <w:pPr>
        <w:pStyle w:val="Plattetekstinspringen2"/>
        <w:spacing w:after="100" w:line="240" w:lineRule="auto"/>
        <w:ind w:left="0"/>
        <w:rPr>
          <w:rFonts w:ascii="Calibri" w:hAnsi="Calibri" w:cs="Calibri"/>
          <w:sz w:val="22"/>
          <w:szCs w:val="22"/>
        </w:rPr>
      </w:pPr>
      <w:r w:rsidRPr="00A72EB6">
        <w:rPr>
          <w:rFonts w:ascii="Calibri" w:hAnsi="Calibri" w:cs="Calibri"/>
          <w:sz w:val="22"/>
          <w:szCs w:val="22"/>
        </w:rPr>
        <w:t>De resultaten van de leerlingen in de brugklas worden bij elk rapport aan onze school medegedeeld. Voor de kerstvakantie bezoekt de brugklascoördinator onze school en dan worden de vorderingen van de oud-leerlingen besproken. Eventuele knelpunten komen dan ook aan de orde.</w:t>
      </w:r>
    </w:p>
    <w:p w14:paraId="532E1EDA" w14:textId="5692A645" w:rsidR="00490CB6" w:rsidRPr="009D1C17" w:rsidRDefault="003D3FFE" w:rsidP="00D708BF">
      <w:pPr>
        <w:pStyle w:val="Kop1"/>
        <w:spacing w:after="100"/>
        <w:jc w:val="both"/>
        <w:rPr>
          <w:rFonts w:ascii="Calibri" w:hAnsi="Calibri" w:cs="Calibri"/>
          <w:b/>
          <w:bCs/>
          <w:color w:val="FF0000"/>
          <w:sz w:val="22"/>
          <w:szCs w:val="22"/>
        </w:rPr>
      </w:pPr>
      <w:bookmarkStart w:id="67" w:name="_Toc296856372"/>
      <w:bookmarkStart w:id="68" w:name="_Toc331601536"/>
      <w:bookmarkStart w:id="69" w:name="_Toc13561735"/>
      <w:r w:rsidRPr="009D1C17">
        <w:rPr>
          <w:rFonts w:ascii="Calibri" w:hAnsi="Calibri" w:cs="Calibri"/>
          <w:b/>
          <w:bCs/>
          <w:color w:val="FF0000"/>
          <w:sz w:val="22"/>
          <w:szCs w:val="22"/>
        </w:rPr>
        <w:t>4.</w:t>
      </w:r>
      <w:r w:rsidR="005D47BE">
        <w:rPr>
          <w:rFonts w:ascii="Calibri" w:hAnsi="Calibri" w:cs="Calibri"/>
          <w:b/>
          <w:bCs/>
          <w:color w:val="FF0000"/>
          <w:sz w:val="22"/>
          <w:szCs w:val="22"/>
        </w:rPr>
        <w:t>7</w:t>
      </w:r>
      <w:r w:rsidR="00490CB6" w:rsidRPr="009D1C17">
        <w:rPr>
          <w:rFonts w:ascii="Calibri" w:hAnsi="Calibri" w:cs="Calibri"/>
          <w:b/>
          <w:bCs/>
          <w:color w:val="FF0000"/>
          <w:sz w:val="22"/>
          <w:szCs w:val="22"/>
        </w:rPr>
        <w:t xml:space="preserve"> Waar gingen onze leerlingen in de afgelopen jaren heen?</w:t>
      </w:r>
      <w:bookmarkEnd w:id="67"/>
      <w:bookmarkEnd w:id="68"/>
      <w:bookmarkEnd w:id="69"/>
    </w:p>
    <w:tbl>
      <w:tblPr>
        <w:tblW w:w="95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4"/>
        <w:gridCol w:w="1173"/>
        <w:gridCol w:w="1173"/>
        <w:gridCol w:w="1173"/>
        <w:gridCol w:w="1173"/>
        <w:gridCol w:w="1173"/>
        <w:gridCol w:w="1173"/>
        <w:gridCol w:w="1173"/>
      </w:tblGrid>
      <w:tr w:rsidR="00880D45" w:rsidRPr="0066696F" w14:paraId="5308B48E" w14:textId="33B0D636" w:rsidTr="00752AAF">
        <w:trPr>
          <w:trHeight w:val="692"/>
        </w:trPr>
        <w:tc>
          <w:tcPr>
            <w:tcW w:w="1354" w:type="dxa"/>
            <w:shd w:val="clear" w:color="auto" w:fill="auto"/>
          </w:tcPr>
          <w:p w14:paraId="2B62698A" w14:textId="77777777" w:rsidR="00880D45" w:rsidRPr="0066696F" w:rsidRDefault="00880D45" w:rsidP="00490CB6">
            <w:pPr>
              <w:spacing w:after="100"/>
              <w:rPr>
                <w:rFonts w:ascii="Calibri" w:hAnsi="Calibri"/>
              </w:rPr>
            </w:pPr>
            <w:r w:rsidRPr="0066696F">
              <w:rPr>
                <w:rFonts w:ascii="Calibri" w:hAnsi="Calibri"/>
                <w:b/>
                <w:bCs/>
                <w:sz w:val="22"/>
              </w:rPr>
              <w:t xml:space="preserve">Schoolkeuze </w:t>
            </w:r>
          </w:p>
        </w:tc>
        <w:tc>
          <w:tcPr>
            <w:tcW w:w="1173" w:type="dxa"/>
          </w:tcPr>
          <w:p w14:paraId="79778C86" w14:textId="77777777" w:rsidR="00880D45" w:rsidRPr="0066696F" w:rsidRDefault="00880D45" w:rsidP="00325E93">
            <w:pPr>
              <w:spacing w:after="100"/>
              <w:rPr>
                <w:rFonts w:ascii="Calibri" w:hAnsi="Calibri"/>
                <w:b/>
                <w:bCs/>
                <w:sz w:val="22"/>
              </w:rPr>
            </w:pPr>
            <w:r w:rsidRPr="0066696F">
              <w:rPr>
                <w:rFonts w:ascii="Calibri" w:hAnsi="Calibri"/>
                <w:b/>
                <w:bCs/>
                <w:sz w:val="22"/>
              </w:rPr>
              <w:t>Schooljaar</w:t>
            </w:r>
          </w:p>
          <w:p w14:paraId="7A56F620" w14:textId="77777777" w:rsidR="00880D45" w:rsidRPr="0066696F" w:rsidRDefault="00880D45" w:rsidP="00325E93">
            <w:pPr>
              <w:spacing w:after="100"/>
              <w:rPr>
                <w:rFonts w:ascii="Calibri" w:hAnsi="Calibri"/>
                <w:b/>
                <w:bCs/>
                <w:sz w:val="22"/>
              </w:rPr>
            </w:pPr>
            <w:r w:rsidRPr="0066696F">
              <w:rPr>
                <w:rFonts w:ascii="Calibri" w:hAnsi="Calibri"/>
                <w:b/>
                <w:bCs/>
                <w:sz w:val="22"/>
              </w:rPr>
              <w:t>2013-2014</w:t>
            </w:r>
          </w:p>
        </w:tc>
        <w:tc>
          <w:tcPr>
            <w:tcW w:w="1173" w:type="dxa"/>
          </w:tcPr>
          <w:p w14:paraId="752D16CB" w14:textId="77777777" w:rsidR="00880D45" w:rsidRPr="0066696F" w:rsidRDefault="00880D45" w:rsidP="00325E93">
            <w:pPr>
              <w:spacing w:after="100"/>
              <w:rPr>
                <w:rFonts w:ascii="Calibri" w:hAnsi="Calibri"/>
                <w:b/>
                <w:bCs/>
                <w:sz w:val="22"/>
              </w:rPr>
            </w:pPr>
            <w:r w:rsidRPr="0066696F">
              <w:rPr>
                <w:rFonts w:ascii="Calibri" w:hAnsi="Calibri"/>
                <w:b/>
                <w:bCs/>
                <w:sz w:val="22"/>
              </w:rPr>
              <w:t>Schooljaar</w:t>
            </w:r>
          </w:p>
          <w:p w14:paraId="5DD05C9C" w14:textId="77777777" w:rsidR="00880D45" w:rsidRPr="0066696F" w:rsidRDefault="00880D45" w:rsidP="00325E93">
            <w:pPr>
              <w:spacing w:after="100"/>
              <w:rPr>
                <w:rFonts w:ascii="Calibri" w:hAnsi="Calibri"/>
              </w:rPr>
            </w:pPr>
            <w:r w:rsidRPr="0066696F">
              <w:rPr>
                <w:rFonts w:ascii="Calibri" w:hAnsi="Calibri"/>
                <w:b/>
                <w:bCs/>
                <w:sz w:val="22"/>
              </w:rPr>
              <w:t>2014-2015</w:t>
            </w:r>
          </w:p>
        </w:tc>
        <w:tc>
          <w:tcPr>
            <w:tcW w:w="1173" w:type="dxa"/>
          </w:tcPr>
          <w:p w14:paraId="1D7DB80C" w14:textId="77777777" w:rsidR="00880D45" w:rsidRDefault="00880D45" w:rsidP="00D63B5A">
            <w:pPr>
              <w:spacing w:after="100"/>
              <w:rPr>
                <w:rFonts w:ascii="Calibri" w:hAnsi="Calibri"/>
                <w:b/>
                <w:sz w:val="22"/>
                <w:szCs w:val="22"/>
              </w:rPr>
            </w:pPr>
            <w:r w:rsidRPr="005264BC">
              <w:rPr>
                <w:rFonts w:ascii="Calibri" w:hAnsi="Calibri"/>
                <w:b/>
                <w:sz w:val="22"/>
                <w:szCs w:val="22"/>
              </w:rPr>
              <w:t>Schooljaar</w:t>
            </w:r>
          </w:p>
          <w:p w14:paraId="7B0A62FF" w14:textId="77777777" w:rsidR="00880D45" w:rsidRPr="005264BC" w:rsidRDefault="00880D45" w:rsidP="00D63B5A">
            <w:pPr>
              <w:spacing w:after="100"/>
              <w:rPr>
                <w:rFonts w:ascii="Calibri" w:hAnsi="Calibri"/>
                <w:b/>
                <w:sz w:val="22"/>
                <w:szCs w:val="22"/>
              </w:rPr>
            </w:pPr>
            <w:r>
              <w:rPr>
                <w:rFonts w:ascii="Calibri" w:hAnsi="Calibri"/>
                <w:b/>
                <w:sz w:val="22"/>
                <w:szCs w:val="22"/>
              </w:rPr>
              <w:t>2015-2016</w:t>
            </w:r>
          </w:p>
        </w:tc>
        <w:tc>
          <w:tcPr>
            <w:tcW w:w="1173" w:type="dxa"/>
          </w:tcPr>
          <w:p w14:paraId="5884CB25" w14:textId="77777777" w:rsidR="00880D45" w:rsidRDefault="00880D45" w:rsidP="002A52F9">
            <w:pPr>
              <w:spacing w:after="100"/>
              <w:rPr>
                <w:rFonts w:ascii="Calibri" w:hAnsi="Calibri"/>
                <w:b/>
                <w:sz w:val="22"/>
                <w:szCs w:val="22"/>
              </w:rPr>
            </w:pPr>
            <w:r w:rsidRPr="005264BC">
              <w:rPr>
                <w:rFonts w:ascii="Calibri" w:hAnsi="Calibri"/>
                <w:b/>
                <w:sz w:val="22"/>
                <w:szCs w:val="22"/>
              </w:rPr>
              <w:t>Schooljaar</w:t>
            </w:r>
          </w:p>
          <w:p w14:paraId="797223AE" w14:textId="77777777" w:rsidR="00880D45" w:rsidRPr="005264BC" w:rsidRDefault="00880D45" w:rsidP="002A52F9">
            <w:pPr>
              <w:spacing w:after="100"/>
              <w:rPr>
                <w:rFonts w:ascii="Calibri" w:hAnsi="Calibri"/>
                <w:b/>
                <w:sz w:val="22"/>
                <w:szCs w:val="22"/>
              </w:rPr>
            </w:pPr>
            <w:r>
              <w:rPr>
                <w:rFonts w:ascii="Calibri" w:hAnsi="Calibri"/>
                <w:b/>
                <w:sz w:val="22"/>
                <w:szCs w:val="22"/>
              </w:rPr>
              <w:t>2016-2017</w:t>
            </w:r>
          </w:p>
        </w:tc>
        <w:tc>
          <w:tcPr>
            <w:tcW w:w="1173" w:type="dxa"/>
          </w:tcPr>
          <w:p w14:paraId="2ACFB0DD" w14:textId="77777777" w:rsidR="00880D45" w:rsidRDefault="00880D45" w:rsidP="002A52F9">
            <w:pPr>
              <w:spacing w:after="100"/>
              <w:rPr>
                <w:rFonts w:ascii="Calibri" w:hAnsi="Calibri"/>
                <w:b/>
                <w:sz w:val="22"/>
                <w:szCs w:val="22"/>
              </w:rPr>
            </w:pPr>
            <w:r>
              <w:rPr>
                <w:rFonts w:ascii="Calibri" w:hAnsi="Calibri"/>
                <w:b/>
                <w:sz w:val="22"/>
                <w:szCs w:val="22"/>
              </w:rPr>
              <w:t>Schooljaar</w:t>
            </w:r>
          </w:p>
          <w:p w14:paraId="7CC0E26D" w14:textId="77777777" w:rsidR="00880D45" w:rsidRPr="005264BC" w:rsidRDefault="00880D45" w:rsidP="002A52F9">
            <w:pPr>
              <w:spacing w:after="100"/>
              <w:rPr>
                <w:rFonts w:ascii="Calibri" w:hAnsi="Calibri"/>
                <w:b/>
                <w:sz w:val="22"/>
                <w:szCs w:val="22"/>
              </w:rPr>
            </w:pPr>
            <w:r>
              <w:rPr>
                <w:rFonts w:ascii="Calibri" w:hAnsi="Calibri"/>
                <w:b/>
                <w:sz w:val="22"/>
                <w:szCs w:val="22"/>
              </w:rPr>
              <w:t>2017 - 2018</w:t>
            </w:r>
          </w:p>
        </w:tc>
        <w:tc>
          <w:tcPr>
            <w:tcW w:w="1173" w:type="dxa"/>
          </w:tcPr>
          <w:p w14:paraId="0EBB6F21" w14:textId="77777777" w:rsidR="00880D45" w:rsidRDefault="00880D45" w:rsidP="002A52F9">
            <w:pPr>
              <w:spacing w:after="100"/>
              <w:rPr>
                <w:rFonts w:ascii="Calibri" w:hAnsi="Calibri"/>
                <w:b/>
                <w:sz w:val="22"/>
                <w:szCs w:val="22"/>
              </w:rPr>
            </w:pPr>
            <w:r>
              <w:rPr>
                <w:rFonts w:ascii="Calibri" w:hAnsi="Calibri"/>
                <w:b/>
                <w:sz w:val="22"/>
                <w:szCs w:val="22"/>
              </w:rPr>
              <w:t>Schooljaar</w:t>
            </w:r>
          </w:p>
          <w:p w14:paraId="47A2FE75" w14:textId="3CF705E3" w:rsidR="00880D45" w:rsidRDefault="00880D45" w:rsidP="00261FC0">
            <w:pPr>
              <w:spacing w:after="100"/>
              <w:rPr>
                <w:rFonts w:ascii="Calibri" w:hAnsi="Calibri"/>
                <w:b/>
                <w:sz w:val="22"/>
                <w:szCs w:val="22"/>
              </w:rPr>
            </w:pPr>
            <w:r>
              <w:rPr>
                <w:rFonts w:ascii="Calibri" w:hAnsi="Calibri"/>
                <w:b/>
                <w:sz w:val="22"/>
                <w:szCs w:val="22"/>
              </w:rPr>
              <w:t>201</w:t>
            </w:r>
            <w:r w:rsidR="00261FC0">
              <w:rPr>
                <w:rFonts w:ascii="Calibri" w:hAnsi="Calibri"/>
                <w:b/>
                <w:sz w:val="22"/>
                <w:szCs w:val="22"/>
              </w:rPr>
              <w:t>8 -</w:t>
            </w:r>
            <w:r>
              <w:rPr>
                <w:rFonts w:ascii="Calibri" w:hAnsi="Calibri"/>
                <w:b/>
                <w:sz w:val="22"/>
                <w:szCs w:val="22"/>
              </w:rPr>
              <w:t>2019</w:t>
            </w:r>
          </w:p>
        </w:tc>
        <w:tc>
          <w:tcPr>
            <w:tcW w:w="1173" w:type="dxa"/>
          </w:tcPr>
          <w:p w14:paraId="2B0DA8BF" w14:textId="77777777" w:rsidR="002D53B0" w:rsidRDefault="002D53B0" w:rsidP="002D53B0">
            <w:pPr>
              <w:spacing w:after="100"/>
              <w:rPr>
                <w:rFonts w:ascii="Calibri" w:hAnsi="Calibri"/>
                <w:b/>
                <w:sz w:val="22"/>
                <w:szCs w:val="22"/>
              </w:rPr>
            </w:pPr>
            <w:r>
              <w:rPr>
                <w:rFonts w:ascii="Calibri" w:hAnsi="Calibri"/>
                <w:b/>
                <w:sz w:val="22"/>
                <w:szCs w:val="22"/>
              </w:rPr>
              <w:t>Schooljaar</w:t>
            </w:r>
          </w:p>
          <w:p w14:paraId="221699A7" w14:textId="451223F0" w:rsidR="00880D45" w:rsidRDefault="002D53B0" w:rsidP="002D53B0">
            <w:pPr>
              <w:spacing w:after="100"/>
              <w:rPr>
                <w:rFonts w:ascii="Calibri" w:hAnsi="Calibri"/>
                <w:b/>
                <w:sz w:val="22"/>
                <w:szCs w:val="22"/>
              </w:rPr>
            </w:pPr>
            <w:r>
              <w:rPr>
                <w:rFonts w:ascii="Calibri" w:hAnsi="Calibri"/>
                <w:b/>
                <w:sz w:val="22"/>
                <w:szCs w:val="22"/>
              </w:rPr>
              <w:t>2019 -20</w:t>
            </w:r>
            <w:r w:rsidR="00752AAF">
              <w:rPr>
                <w:rFonts w:ascii="Calibri" w:hAnsi="Calibri"/>
                <w:b/>
                <w:sz w:val="22"/>
                <w:szCs w:val="22"/>
              </w:rPr>
              <w:t>20</w:t>
            </w:r>
            <w:r>
              <w:rPr>
                <w:rFonts w:ascii="Calibri" w:hAnsi="Calibri"/>
                <w:b/>
                <w:sz w:val="22"/>
                <w:szCs w:val="22"/>
              </w:rPr>
              <w:t xml:space="preserve">    </w:t>
            </w:r>
            <w:r w:rsidR="00880D45">
              <w:rPr>
                <w:rFonts w:ascii="Calibri" w:hAnsi="Calibri"/>
                <w:b/>
                <w:sz w:val="22"/>
                <w:szCs w:val="22"/>
              </w:rPr>
              <w:br/>
            </w:r>
          </w:p>
        </w:tc>
      </w:tr>
      <w:tr w:rsidR="00752AAF" w:rsidRPr="0066696F" w14:paraId="27E13054" w14:textId="77777777" w:rsidTr="00752AAF">
        <w:trPr>
          <w:trHeight w:val="593"/>
        </w:trPr>
        <w:tc>
          <w:tcPr>
            <w:tcW w:w="1354" w:type="dxa"/>
            <w:shd w:val="clear" w:color="auto" w:fill="auto"/>
          </w:tcPr>
          <w:p w14:paraId="70EC4F2D" w14:textId="365731FD" w:rsidR="00752AAF" w:rsidRPr="0066696F" w:rsidRDefault="00752AAF" w:rsidP="00490CB6">
            <w:pPr>
              <w:spacing w:after="100"/>
              <w:rPr>
                <w:rFonts w:ascii="Calibri" w:hAnsi="Calibri" w:cs="Calibri"/>
                <w:b/>
                <w:sz w:val="22"/>
                <w:szCs w:val="22"/>
              </w:rPr>
            </w:pPr>
            <w:r>
              <w:rPr>
                <w:rFonts w:ascii="Calibri" w:hAnsi="Calibri" w:cs="Calibri"/>
                <w:b/>
                <w:sz w:val="22"/>
                <w:szCs w:val="22"/>
              </w:rPr>
              <w:t>PrO</w:t>
            </w:r>
          </w:p>
        </w:tc>
        <w:tc>
          <w:tcPr>
            <w:tcW w:w="1173" w:type="dxa"/>
          </w:tcPr>
          <w:p w14:paraId="34A675D2" w14:textId="77777777" w:rsidR="00752AAF" w:rsidRPr="00373C7E" w:rsidRDefault="00752AAF" w:rsidP="00073106">
            <w:pPr>
              <w:spacing w:after="100"/>
              <w:jc w:val="center"/>
              <w:rPr>
                <w:rFonts w:ascii="Calibri" w:hAnsi="Calibri" w:cs="Calibri"/>
                <w:bCs/>
                <w:sz w:val="22"/>
                <w:szCs w:val="22"/>
              </w:rPr>
            </w:pPr>
          </w:p>
        </w:tc>
        <w:tc>
          <w:tcPr>
            <w:tcW w:w="1173" w:type="dxa"/>
          </w:tcPr>
          <w:p w14:paraId="7102D885" w14:textId="77777777" w:rsidR="00752AAF" w:rsidRPr="00373C7E" w:rsidRDefault="00752AAF" w:rsidP="00073106">
            <w:pPr>
              <w:spacing w:after="100"/>
              <w:jc w:val="center"/>
              <w:rPr>
                <w:rFonts w:ascii="Calibri" w:hAnsi="Calibri"/>
                <w:bCs/>
                <w:sz w:val="22"/>
              </w:rPr>
            </w:pPr>
          </w:p>
        </w:tc>
        <w:tc>
          <w:tcPr>
            <w:tcW w:w="1173" w:type="dxa"/>
          </w:tcPr>
          <w:p w14:paraId="1539615A" w14:textId="77777777" w:rsidR="00752AAF" w:rsidRPr="00373C7E" w:rsidRDefault="00752AAF" w:rsidP="00073106">
            <w:pPr>
              <w:spacing w:after="100"/>
              <w:jc w:val="center"/>
              <w:rPr>
                <w:rFonts w:ascii="Calibri" w:hAnsi="Calibri"/>
                <w:bCs/>
                <w:sz w:val="22"/>
              </w:rPr>
            </w:pPr>
          </w:p>
        </w:tc>
        <w:tc>
          <w:tcPr>
            <w:tcW w:w="1173" w:type="dxa"/>
          </w:tcPr>
          <w:p w14:paraId="55587710" w14:textId="77777777" w:rsidR="00752AAF" w:rsidRPr="00373C7E" w:rsidRDefault="00752AAF" w:rsidP="00073106">
            <w:pPr>
              <w:spacing w:after="100"/>
              <w:jc w:val="center"/>
              <w:rPr>
                <w:rFonts w:ascii="Calibri" w:hAnsi="Calibri"/>
                <w:bCs/>
                <w:sz w:val="22"/>
              </w:rPr>
            </w:pPr>
          </w:p>
        </w:tc>
        <w:tc>
          <w:tcPr>
            <w:tcW w:w="1173" w:type="dxa"/>
          </w:tcPr>
          <w:p w14:paraId="3DDC7196" w14:textId="77777777" w:rsidR="00752AAF" w:rsidRPr="00373C7E" w:rsidRDefault="00752AAF" w:rsidP="00073106">
            <w:pPr>
              <w:spacing w:after="100"/>
              <w:jc w:val="center"/>
              <w:rPr>
                <w:rFonts w:ascii="Calibri" w:hAnsi="Calibri"/>
                <w:bCs/>
                <w:sz w:val="22"/>
              </w:rPr>
            </w:pPr>
          </w:p>
        </w:tc>
        <w:tc>
          <w:tcPr>
            <w:tcW w:w="1173" w:type="dxa"/>
          </w:tcPr>
          <w:p w14:paraId="4CFE59FD" w14:textId="77777777" w:rsidR="00752AAF" w:rsidRPr="00373C7E" w:rsidRDefault="00752AAF" w:rsidP="00073106">
            <w:pPr>
              <w:spacing w:after="100"/>
              <w:jc w:val="center"/>
              <w:rPr>
                <w:rFonts w:ascii="Calibri" w:hAnsi="Calibri"/>
                <w:bCs/>
                <w:sz w:val="22"/>
              </w:rPr>
            </w:pPr>
          </w:p>
        </w:tc>
        <w:tc>
          <w:tcPr>
            <w:tcW w:w="1173" w:type="dxa"/>
          </w:tcPr>
          <w:p w14:paraId="54CF1839" w14:textId="7679234C" w:rsidR="00752AAF" w:rsidRPr="00373C7E" w:rsidRDefault="00752AAF" w:rsidP="00073106">
            <w:pPr>
              <w:spacing w:after="100"/>
              <w:jc w:val="center"/>
              <w:rPr>
                <w:rFonts w:ascii="Calibri" w:hAnsi="Calibri"/>
                <w:bCs/>
                <w:sz w:val="22"/>
              </w:rPr>
            </w:pPr>
            <w:r w:rsidRPr="00373C7E">
              <w:rPr>
                <w:rFonts w:ascii="Calibri" w:hAnsi="Calibri"/>
                <w:bCs/>
                <w:sz w:val="22"/>
              </w:rPr>
              <w:t>1</w:t>
            </w:r>
          </w:p>
        </w:tc>
      </w:tr>
      <w:tr w:rsidR="00880D45" w:rsidRPr="0066696F" w14:paraId="2CE8EC0E" w14:textId="1361E5E2" w:rsidTr="00752AAF">
        <w:trPr>
          <w:trHeight w:val="593"/>
        </w:trPr>
        <w:tc>
          <w:tcPr>
            <w:tcW w:w="1354" w:type="dxa"/>
            <w:shd w:val="clear" w:color="auto" w:fill="auto"/>
          </w:tcPr>
          <w:p w14:paraId="10039490" w14:textId="77777777" w:rsidR="00880D45" w:rsidRPr="0066696F" w:rsidRDefault="00880D45" w:rsidP="00490CB6">
            <w:pPr>
              <w:spacing w:after="100"/>
              <w:rPr>
                <w:rFonts w:ascii="Calibri" w:hAnsi="Calibri" w:cs="Calibri"/>
                <w:b/>
                <w:sz w:val="22"/>
                <w:szCs w:val="22"/>
              </w:rPr>
            </w:pPr>
            <w:r w:rsidRPr="0066696F">
              <w:rPr>
                <w:rFonts w:ascii="Calibri" w:hAnsi="Calibri" w:cs="Calibri"/>
                <w:b/>
                <w:sz w:val="22"/>
                <w:szCs w:val="22"/>
              </w:rPr>
              <w:t>VMBO kader- basis</w:t>
            </w:r>
          </w:p>
        </w:tc>
        <w:tc>
          <w:tcPr>
            <w:tcW w:w="1173" w:type="dxa"/>
          </w:tcPr>
          <w:p w14:paraId="74671E25" w14:textId="77777777" w:rsidR="00880D45" w:rsidRPr="00373C7E" w:rsidRDefault="00880D45" w:rsidP="00073106">
            <w:pPr>
              <w:spacing w:after="100"/>
              <w:jc w:val="center"/>
              <w:rPr>
                <w:rFonts w:ascii="Calibri" w:hAnsi="Calibri" w:cs="Calibri"/>
                <w:bCs/>
                <w:sz w:val="22"/>
                <w:szCs w:val="22"/>
              </w:rPr>
            </w:pPr>
            <w:r w:rsidRPr="00373C7E">
              <w:rPr>
                <w:rFonts w:ascii="Calibri" w:hAnsi="Calibri" w:cs="Calibri"/>
                <w:bCs/>
                <w:sz w:val="22"/>
                <w:szCs w:val="22"/>
              </w:rPr>
              <w:t>10</w:t>
            </w:r>
          </w:p>
        </w:tc>
        <w:tc>
          <w:tcPr>
            <w:tcW w:w="1173" w:type="dxa"/>
          </w:tcPr>
          <w:p w14:paraId="32FC565F" w14:textId="77777777" w:rsidR="00880D45" w:rsidRPr="00373C7E" w:rsidRDefault="00880D45" w:rsidP="00073106">
            <w:pPr>
              <w:spacing w:after="100"/>
              <w:jc w:val="center"/>
              <w:rPr>
                <w:rFonts w:ascii="Calibri" w:hAnsi="Calibri"/>
                <w:bCs/>
                <w:sz w:val="22"/>
              </w:rPr>
            </w:pPr>
            <w:r w:rsidRPr="00373C7E">
              <w:rPr>
                <w:rFonts w:ascii="Calibri" w:hAnsi="Calibri"/>
                <w:bCs/>
                <w:sz w:val="22"/>
              </w:rPr>
              <w:t>5</w:t>
            </w:r>
          </w:p>
        </w:tc>
        <w:tc>
          <w:tcPr>
            <w:tcW w:w="1173" w:type="dxa"/>
          </w:tcPr>
          <w:p w14:paraId="158A47C4" w14:textId="77777777" w:rsidR="00880D45" w:rsidRPr="00373C7E" w:rsidRDefault="00880D45" w:rsidP="00073106">
            <w:pPr>
              <w:spacing w:after="100"/>
              <w:jc w:val="center"/>
              <w:rPr>
                <w:rFonts w:ascii="Calibri" w:hAnsi="Calibri"/>
                <w:bCs/>
                <w:sz w:val="22"/>
              </w:rPr>
            </w:pPr>
            <w:r w:rsidRPr="00373C7E">
              <w:rPr>
                <w:rFonts w:ascii="Calibri" w:hAnsi="Calibri"/>
                <w:bCs/>
                <w:sz w:val="22"/>
              </w:rPr>
              <w:t>10</w:t>
            </w:r>
          </w:p>
        </w:tc>
        <w:tc>
          <w:tcPr>
            <w:tcW w:w="1173" w:type="dxa"/>
          </w:tcPr>
          <w:p w14:paraId="74EFE817" w14:textId="77777777" w:rsidR="00880D45" w:rsidRPr="00373C7E" w:rsidRDefault="00880D45" w:rsidP="00073106">
            <w:pPr>
              <w:spacing w:after="100"/>
              <w:jc w:val="center"/>
              <w:rPr>
                <w:rFonts w:ascii="Calibri" w:hAnsi="Calibri"/>
                <w:bCs/>
                <w:sz w:val="22"/>
              </w:rPr>
            </w:pPr>
            <w:r w:rsidRPr="00373C7E">
              <w:rPr>
                <w:rFonts w:ascii="Calibri" w:hAnsi="Calibri"/>
                <w:bCs/>
                <w:sz w:val="22"/>
              </w:rPr>
              <w:t>8</w:t>
            </w:r>
          </w:p>
        </w:tc>
        <w:tc>
          <w:tcPr>
            <w:tcW w:w="1173" w:type="dxa"/>
          </w:tcPr>
          <w:p w14:paraId="32A7BBE8" w14:textId="77777777" w:rsidR="00880D45" w:rsidRPr="00373C7E" w:rsidRDefault="00880D45" w:rsidP="00073106">
            <w:pPr>
              <w:spacing w:after="100"/>
              <w:jc w:val="center"/>
              <w:rPr>
                <w:rFonts w:ascii="Calibri" w:hAnsi="Calibri"/>
                <w:bCs/>
                <w:sz w:val="22"/>
              </w:rPr>
            </w:pPr>
            <w:r w:rsidRPr="00373C7E">
              <w:rPr>
                <w:rFonts w:ascii="Calibri" w:hAnsi="Calibri"/>
                <w:bCs/>
                <w:sz w:val="22"/>
              </w:rPr>
              <w:t>7</w:t>
            </w:r>
          </w:p>
        </w:tc>
        <w:tc>
          <w:tcPr>
            <w:tcW w:w="1173" w:type="dxa"/>
          </w:tcPr>
          <w:p w14:paraId="67E08F5E" w14:textId="77777777" w:rsidR="00880D45" w:rsidRPr="00373C7E" w:rsidRDefault="00880D45" w:rsidP="00073106">
            <w:pPr>
              <w:spacing w:after="100"/>
              <w:jc w:val="center"/>
              <w:rPr>
                <w:rFonts w:ascii="Calibri" w:hAnsi="Calibri"/>
                <w:bCs/>
                <w:sz w:val="22"/>
              </w:rPr>
            </w:pPr>
            <w:r w:rsidRPr="00373C7E">
              <w:rPr>
                <w:rFonts w:ascii="Calibri" w:hAnsi="Calibri"/>
                <w:bCs/>
                <w:sz w:val="22"/>
              </w:rPr>
              <w:t>6</w:t>
            </w:r>
          </w:p>
        </w:tc>
        <w:tc>
          <w:tcPr>
            <w:tcW w:w="1173" w:type="dxa"/>
          </w:tcPr>
          <w:p w14:paraId="2DBCCFD7" w14:textId="09A14ACB" w:rsidR="00880D45" w:rsidRPr="00373C7E" w:rsidRDefault="00630580" w:rsidP="00073106">
            <w:pPr>
              <w:spacing w:after="100"/>
              <w:jc w:val="center"/>
              <w:rPr>
                <w:rFonts w:ascii="Calibri" w:hAnsi="Calibri"/>
                <w:bCs/>
                <w:sz w:val="22"/>
              </w:rPr>
            </w:pPr>
            <w:r w:rsidRPr="00373C7E">
              <w:rPr>
                <w:rFonts w:ascii="Calibri" w:hAnsi="Calibri"/>
                <w:bCs/>
                <w:sz w:val="22"/>
              </w:rPr>
              <w:t>10</w:t>
            </w:r>
          </w:p>
        </w:tc>
      </w:tr>
      <w:tr w:rsidR="00880D45" w:rsidRPr="0066696F" w14:paraId="5451F841" w14:textId="4AA01C61" w:rsidTr="00752AAF">
        <w:trPr>
          <w:trHeight w:val="1102"/>
        </w:trPr>
        <w:tc>
          <w:tcPr>
            <w:tcW w:w="1354" w:type="dxa"/>
            <w:shd w:val="clear" w:color="auto" w:fill="auto"/>
          </w:tcPr>
          <w:p w14:paraId="7EB4A5EE" w14:textId="77777777" w:rsidR="00880D45" w:rsidRPr="0066696F" w:rsidRDefault="00880D45" w:rsidP="00490CB6">
            <w:pPr>
              <w:spacing w:after="100"/>
              <w:rPr>
                <w:rFonts w:ascii="Calibri" w:hAnsi="Calibri" w:cs="Calibri"/>
                <w:b/>
                <w:sz w:val="22"/>
                <w:szCs w:val="22"/>
              </w:rPr>
            </w:pPr>
            <w:r w:rsidRPr="0066696F">
              <w:rPr>
                <w:rFonts w:ascii="Calibri" w:hAnsi="Calibri" w:cs="Calibri"/>
                <w:b/>
                <w:sz w:val="22"/>
                <w:szCs w:val="22"/>
              </w:rPr>
              <w:t>VMBO (gemengd  en theoretisch)</w:t>
            </w:r>
          </w:p>
        </w:tc>
        <w:tc>
          <w:tcPr>
            <w:tcW w:w="1173" w:type="dxa"/>
          </w:tcPr>
          <w:p w14:paraId="734E9B49" w14:textId="77777777" w:rsidR="00880D45" w:rsidRPr="00373C7E" w:rsidRDefault="00880D45" w:rsidP="00073106">
            <w:pPr>
              <w:spacing w:after="100"/>
              <w:jc w:val="center"/>
              <w:rPr>
                <w:rFonts w:ascii="Calibri" w:hAnsi="Calibri"/>
                <w:bCs/>
                <w:sz w:val="22"/>
                <w:szCs w:val="22"/>
              </w:rPr>
            </w:pPr>
            <w:r w:rsidRPr="00373C7E">
              <w:rPr>
                <w:rFonts w:ascii="Calibri" w:hAnsi="Calibri"/>
                <w:bCs/>
                <w:sz w:val="22"/>
                <w:szCs w:val="22"/>
              </w:rPr>
              <w:t>10</w:t>
            </w:r>
          </w:p>
        </w:tc>
        <w:tc>
          <w:tcPr>
            <w:tcW w:w="1173" w:type="dxa"/>
          </w:tcPr>
          <w:p w14:paraId="29A83B3A" w14:textId="77777777" w:rsidR="00880D45" w:rsidRPr="00373C7E" w:rsidRDefault="00880D45" w:rsidP="00073106">
            <w:pPr>
              <w:spacing w:after="100"/>
              <w:jc w:val="center"/>
              <w:rPr>
                <w:rFonts w:ascii="Calibri" w:hAnsi="Calibri"/>
                <w:bCs/>
              </w:rPr>
            </w:pPr>
            <w:r w:rsidRPr="00373C7E">
              <w:rPr>
                <w:rFonts w:ascii="Calibri" w:hAnsi="Calibri"/>
                <w:bCs/>
              </w:rPr>
              <w:t>3</w:t>
            </w:r>
          </w:p>
        </w:tc>
        <w:tc>
          <w:tcPr>
            <w:tcW w:w="1173" w:type="dxa"/>
          </w:tcPr>
          <w:p w14:paraId="35F4F5B7" w14:textId="77777777" w:rsidR="00880D45" w:rsidRPr="00373C7E" w:rsidRDefault="00880D45" w:rsidP="00073106">
            <w:pPr>
              <w:spacing w:after="100"/>
              <w:jc w:val="center"/>
              <w:rPr>
                <w:rFonts w:ascii="Calibri" w:hAnsi="Calibri"/>
                <w:bCs/>
              </w:rPr>
            </w:pPr>
            <w:r w:rsidRPr="00373C7E">
              <w:rPr>
                <w:rFonts w:ascii="Calibri" w:hAnsi="Calibri"/>
                <w:bCs/>
                <w:sz w:val="22"/>
              </w:rPr>
              <w:t>9</w:t>
            </w:r>
          </w:p>
        </w:tc>
        <w:tc>
          <w:tcPr>
            <w:tcW w:w="1173" w:type="dxa"/>
          </w:tcPr>
          <w:p w14:paraId="11833890" w14:textId="77777777" w:rsidR="00880D45" w:rsidRPr="00373C7E" w:rsidRDefault="00880D45" w:rsidP="00073106">
            <w:pPr>
              <w:spacing w:after="100"/>
              <w:jc w:val="center"/>
              <w:rPr>
                <w:rFonts w:ascii="Calibri" w:hAnsi="Calibri"/>
                <w:bCs/>
                <w:sz w:val="22"/>
              </w:rPr>
            </w:pPr>
            <w:r w:rsidRPr="00373C7E">
              <w:rPr>
                <w:rFonts w:ascii="Calibri" w:hAnsi="Calibri"/>
                <w:bCs/>
                <w:sz w:val="22"/>
              </w:rPr>
              <w:t>8</w:t>
            </w:r>
          </w:p>
        </w:tc>
        <w:tc>
          <w:tcPr>
            <w:tcW w:w="1173" w:type="dxa"/>
          </w:tcPr>
          <w:p w14:paraId="721D9FEF" w14:textId="77777777" w:rsidR="00880D45" w:rsidRPr="00373C7E" w:rsidRDefault="00880D45" w:rsidP="00073106">
            <w:pPr>
              <w:spacing w:after="100"/>
              <w:jc w:val="center"/>
              <w:rPr>
                <w:rFonts w:ascii="Calibri" w:hAnsi="Calibri"/>
                <w:bCs/>
                <w:sz w:val="22"/>
              </w:rPr>
            </w:pPr>
            <w:r w:rsidRPr="00373C7E">
              <w:rPr>
                <w:rFonts w:ascii="Calibri" w:hAnsi="Calibri"/>
                <w:bCs/>
                <w:sz w:val="22"/>
              </w:rPr>
              <w:t>9</w:t>
            </w:r>
          </w:p>
        </w:tc>
        <w:tc>
          <w:tcPr>
            <w:tcW w:w="1173" w:type="dxa"/>
          </w:tcPr>
          <w:p w14:paraId="758D99CB" w14:textId="77777777" w:rsidR="00880D45" w:rsidRPr="00373C7E" w:rsidRDefault="00880D45" w:rsidP="00073106">
            <w:pPr>
              <w:spacing w:after="100"/>
              <w:jc w:val="center"/>
              <w:rPr>
                <w:rFonts w:ascii="Calibri" w:hAnsi="Calibri"/>
                <w:bCs/>
                <w:sz w:val="22"/>
              </w:rPr>
            </w:pPr>
            <w:r w:rsidRPr="00373C7E">
              <w:rPr>
                <w:rFonts w:ascii="Calibri" w:hAnsi="Calibri"/>
                <w:bCs/>
                <w:sz w:val="22"/>
              </w:rPr>
              <w:t>11</w:t>
            </w:r>
          </w:p>
        </w:tc>
        <w:tc>
          <w:tcPr>
            <w:tcW w:w="1173" w:type="dxa"/>
          </w:tcPr>
          <w:p w14:paraId="7B6D9DD6" w14:textId="0BBF0D4A" w:rsidR="00880D45" w:rsidRPr="00373C7E" w:rsidRDefault="00630580" w:rsidP="00073106">
            <w:pPr>
              <w:spacing w:after="100"/>
              <w:jc w:val="center"/>
              <w:rPr>
                <w:rFonts w:ascii="Calibri" w:hAnsi="Calibri"/>
                <w:bCs/>
                <w:sz w:val="22"/>
              </w:rPr>
            </w:pPr>
            <w:r w:rsidRPr="00373C7E">
              <w:rPr>
                <w:rFonts w:ascii="Calibri" w:hAnsi="Calibri"/>
                <w:bCs/>
                <w:sz w:val="22"/>
              </w:rPr>
              <w:t>8</w:t>
            </w:r>
          </w:p>
        </w:tc>
      </w:tr>
      <w:tr w:rsidR="00880D45" w:rsidRPr="0066696F" w14:paraId="28DCF1A0" w14:textId="3E513ECF" w:rsidTr="00752AAF">
        <w:trPr>
          <w:trHeight w:val="367"/>
        </w:trPr>
        <w:tc>
          <w:tcPr>
            <w:tcW w:w="1354" w:type="dxa"/>
            <w:shd w:val="clear" w:color="auto" w:fill="auto"/>
          </w:tcPr>
          <w:p w14:paraId="67ADCB06" w14:textId="77777777" w:rsidR="00880D45" w:rsidRPr="0066696F" w:rsidRDefault="00880D45" w:rsidP="00490CB6">
            <w:pPr>
              <w:spacing w:after="100"/>
              <w:rPr>
                <w:rFonts w:ascii="Calibri" w:hAnsi="Calibri" w:cs="Calibri"/>
                <w:b/>
                <w:sz w:val="22"/>
                <w:szCs w:val="22"/>
              </w:rPr>
            </w:pPr>
            <w:r w:rsidRPr="0066696F">
              <w:rPr>
                <w:rFonts w:ascii="Calibri" w:hAnsi="Calibri" w:cs="Calibri"/>
                <w:b/>
                <w:sz w:val="22"/>
                <w:szCs w:val="22"/>
              </w:rPr>
              <w:t>HAVO</w:t>
            </w:r>
            <w:r w:rsidRPr="0066696F">
              <w:rPr>
                <w:rFonts w:ascii="Calibri" w:hAnsi="Calibri" w:cs="Calibri"/>
                <w:sz w:val="22"/>
                <w:szCs w:val="22"/>
              </w:rPr>
              <w:t xml:space="preserve">      </w:t>
            </w:r>
          </w:p>
        </w:tc>
        <w:tc>
          <w:tcPr>
            <w:tcW w:w="1173" w:type="dxa"/>
          </w:tcPr>
          <w:p w14:paraId="11529739" w14:textId="77777777" w:rsidR="00880D45" w:rsidRPr="00373C7E" w:rsidRDefault="00880D45" w:rsidP="00073106">
            <w:pPr>
              <w:spacing w:after="100"/>
              <w:jc w:val="center"/>
              <w:rPr>
                <w:rFonts w:ascii="Calibri" w:hAnsi="Calibri"/>
                <w:bCs/>
                <w:sz w:val="22"/>
                <w:szCs w:val="22"/>
              </w:rPr>
            </w:pPr>
            <w:r w:rsidRPr="00373C7E">
              <w:rPr>
                <w:rFonts w:ascii="Calibri" w:hAnsi="Calibri"/>
                <w:bCs/>
                <w:sz w:val="22"/>
                <w:szCs w:val="22"/>
              </w:rPr>
              <w:t>7</w:t>
            </w:r>
          </w:p>
        </w:tc>
        <w:tc>
          <w:tcPr>
            <w:tcW w:w="1173" w:type="dxa"/>
          </w:tcPr>
          <w:p w14:paraId="28802AB8" w14:textId="77777777" w:rsidR="00880D45" w:rsidRPr="00373C7E" w:rsidRDefault="00880D45" w:rsidP="00073106">
            <w:pPr>
              <w:spacing w:after="100"/>
              <w:jc w:val="center"/>
              <w:rPr>
                <w:rFonts w:ascii="Calibri" w:hAnsi="Calibri"/>
                <w:bCs/>
              </w:rPr>
            </w:pPr>
            <w:r w:rsidRPr="00373C7E">
              <w:rPr>
                <w:rFonts w:ascii="Calibri" w:hAnsi="Calibri"/>
                <w:bCs/>
              </w:rPr>
              <w:t>9</w:t>
            </w:r>
          </w:p>
        </w:tc>
        <w:tc>
          <w:tcPr>
            <w:tcW w:w="1173" w:type="dxa"/>
          </w:tcPr>
          <w:p w14:paraId="57F3937C" w14:textId="77777777" w:rsidR="00880D45" w:rsidRPr="00373C7E" w:rsidRDefault="00880D45" w:rsidP="00073106">
            <w:pPr>
              <w:spacing w:after="100"/>
              <w:jc w:val="center"/>
              <w:rPr>
                <w:rFonts w:ascii="Calibri" w:hAnsi="Calibri"/>
                <w:bCs/>
              </w:rPr>
            </w:pPr>
            <w:r w:rsidRPr="00373C7E">
              <w:rPr>
                <w:rFonts w:ascii="Calibri" w:hAnsi="Calibri"/>
                <w:bCs/>
              </w:rPr>
              <w:t>7</w:t>
            </w:r>
          </w:p>
        </w:tc>
        <w:tc>
          <w:tcPr>
            <w:tcW w:w="1173" w:type="dxa"/>
          </w:tcPr>
          <w:p w14:paraId="366DD031" w14:textId="77777777" w:rsidR="00880D45" w:rsidRPr="00373C7E" w:rsidRDefault="00880D45" w:rsidP="00073106">
            <w:pPr>
              <w:spacing w:after="100"/>
              <w:jc w:val="center"/>
              <w:rPr>
                <w:rFonts w:ascii="Calibri" w:hAnsi="Calibri"/>
                <w:bCs/>
              </w:rPr>
            </w:pPr>
            <w:r w:rsidRPr="00373C7E">
              <w:rPr>
                <w:rFonts w:ascii="Calibri" w:hAnsi="Calibri"/>
                <w:bCs/>
              </w:rPr>
              <w:t>9</w:t>
            </w:r>
          </w:p>
        </w:tc>
        <w:tc>
          <w:tcPr>
            <w:tcW w:w="1173" w:type="dxa"/>
          </w:tcPr>
          <w:p w14:paraId="2DD8C0F8" w14:textId="77777777" w:rsidR="00880D45" w:rsidRPr="00373C7E" w:rsidRDefault="00880D45" w:rsidP="00073106">
            <w:pPr>
              <w:spacing w:after="100"/>
              <w:jc w:val="center"/>
              <w:rPr>
                <w:rFonts w:ascii="Calibri" w:hAnsi="Calibri"/>
                <w:bCs/>
              </w:rPr>
            </w:pPr>
            <w:r w:rsidRPr="00373C7E">
              <w:rPr>
                <w:rFonts w:ascii="Calibri" w:hAnsi="Calibri"/>
                <w:bCs/>
              </w:rPr>
              <w:t>8</w:t>
            </w:r>
          </w:p>
        </w:tc>
        <w:tc>
          <w:tcPr>
            <w:tcW w:w="1173" w:type="dxa"/>
          </w:tcPr>
          <w:p w14:paraId="6F6FA369" w14:textId="77777777" w:rsidR="00880D45" w:rsidRPr="00373C7E" w:rsidRDefault="00880D45" w:rsidP="00073106">
            <w:pPr>
              <w:spacing w:after="100"/>
              <w:jc w:val="center"/>
              <w:rPr>
                <w:rFonts w:ascii="Calibri" w:hAnsi="Calibri"/>
                <w:bCs/>
              </w:rPr>
            </w:pPr>
            <w:r w:rsidRPr="00373C7E">
              <w:rPr>
                <w:rFonts w:ascii="Calibri" w:hAnsi="Calibri"/>
                <w:bCs/>
              </w:rPr>
              <w:t>7</w:t>
            </w:r>
          </w:p>
        </w:tc>
        <w:tc>
          <w:tcPr>
            <w:tcW w:w="1173" w:type="dxa"/>
          </w:tcPr>
          <w:p w14:paraId="4DE34F9C" w14:textId="3B6D848F" w:rsidR="00880D45" w:rsidRPr="00373C7E" w:rsidRDefault="00630580" w:rsidP="00073106">
            <w:pPr>
              <w:spacing w:after="100"/>
              <w:jc w:val="center"/>
              <w:rPr>
                <w:rFonts w:ascii="Calibri" w:hAnsi="Calibri"/>
                <w:bCs/>
              </w:rPr>
            </w:pPr>
            <w:r w:rsidRPr="00373C7E">
              <w:rPr>
                <w:rFonts w:ascii="Calibri" w:hAnsi="Calibri"/>
                <w:bCs/>
              </w:rPr>
              <w:t>4</w:t>
            </w:r>
          </w:p>
        </w:tc>
      </w:tr>
      <w:tr w:rsidR="00880D45" w:rsidRPr="0066696F" w14:paraId="458EF949" w14:textId="128A6ACF" w:rsidTr="00752AAF">
        <w:trPr>
          <w:trHeight w:val="367"/>
        </w:trPr>
        <w:tc>
          <w:tcPr>
            <w:tcW w:w="1354" w:type="dxa"/>
            <w:shd w:val="clear" w:color="auto" w:fill="auto"/>
          </w:tcPr>
          <w:p w14:paraId="3F2E51FB" w14:textId="77777777" w:rsidR="00880D45" w:rsidRPr="0066696F" w:rsidRDefault="00880D45" w:rsidP="00490CB6">
            <w:pPr>
              <w:spacing w:after="100"/>
              <w:rPr>
                <w:rFonts w:ascii="Calibri" w:hAnsi="Calibri" w:cs="Calibri"/>
                <w:sz w:val="22"/>
                <w:szCs w:val="22"/>
              </w:rPr>
            </w:pPr>
            <w:r w:rsidRPr="0066696F">
              <w:rPr>
                <w:rFonts w:ascii="Calibri" w:hAnsi="Calibri" w:cs="Calibri"/>
                <w:b/>
                <w:sz w:val="22"/>
                <w:szCs w:val="22"/>
              </w:rPr>
              <w:t>VWO</w:t>
            </w:r>
            <w:r w:rsidRPr="0066696F">
              <w:rPr>
                <w:rFonts w:ascii="Calibri" w:hAnsi="Calibri" w:cs="Calibri"/>
                <w:sz w:val="22"/>
                <w:szCs w:val="22"/>
              </w:rPr>
              <w:t xml:space="preserve">          </w:t>
            </w:r>
          </w:p>
        </w:tc>
        <w:tc>
          <w:tcPr>
            <w:tcW w:w="1173" w:type="dxa"/>
          </w:tcPr>
          <w:p w14:paraId="6F0BCF44" w14:textId="77777777" w:rsidR="00880D45" w:rsidRPr="00373C7E" w:rsidRDefault="00880D45" w:rsidP="00073106">
            <w:pPr>
              <w:spacing w:after="100"/>
              <w:jc w:val="center"/>
              <w:rPr>
                <w:rFonts w:ascii="Calibri" w:hAnsi="Calibri"/>
                <w:bCs/>
                <w:sz w:val="22"/>
                <w:szCs w:val="22"/>
              </w:rPr>
            </w:pPr>
            <w:r w:rsidRPr="00373C7E">
              <w:rPr>
                <w:rFonts w:ascii="Calibri" w:hAnsi="Calibri"/>
                <w:bCs/>
                <w:sz w:val="22"/>
                <w:szCs w:val="22"/>
              </w:rPr>
              <w:t>20</w:t>
            </w:r>
          </w:p>
        </w:tc>
        <w:tc>
          <w:tcPr>
            <w:tcW w:w="1173" w:type="dxa"/>
          </w:tcPr>
          <w:p w14:paraId="331B4FAD" w14:textId="77777777" w:rsidR="00880D45" w:rsidRPr="00373C7E" w:rsidRDefault="00880D45" w:rsidP="00073106">
            <w:pPr>
              <w:spacing w:after="100"/>
              <w:jc w:val="center"/>
              <w:rPr>
                <w:rFonts w:ascii="Calibri" w:hAnsi="Calibri"/>
                <w:bCs/>
              </w:rPr>
            </w:pPr>
            <w:r w:rsidRPr="00373C7E">
              <w:rPr>
                <w:rFonts w:ascii="Calibri" w:hAnsi="Calibri"/>
                <w:bCs/>
              </w:rPr>
              <w:t>17</w:t>
            </w:r>
          </w:p>
        </w:tc>
        <w:tc>
          <w:tcPr>
            <w:tcW w:w="1173" w:type="dxa"/>
          </w:tcPr>
          <w:p w14:paraId="39CC6FF2" w14:textId="77777777" w:rsidR="00880D45" w:rsidRPr="00373C7E" w:rsidRDefault="00880D45" w:rsidP="00073106">
            <w:pPr>
              <w:spacing w:after="100"/>
              <w:jc w:val="center"/>
              <w:rPr>
                <w:rFonts w:ascii="Calibri" w:hAnsi="Calibri"/>
                <w:bCs/>
              </w:rPr>
            </w:pPr>
            <w:r w:rsidRPr="00373C7E">
              <w:rPr>
                <w:rFonts w:ascii="Calibri" w:hAnsi="Calibri"/>
                <w:bCs/>
                <w:sz w:val="22"/>
              </w:rPr>
              <w:t>15</w:t>
            </w:r>
          </w:p>
        </w:tc>
        <w:tc>
          <w:tcPr>
            <w:tcW w:w="1173" w:type="dxa"/>
          </w:tcPr>
          <w:p w14:paraId="72EF776B" w14:textId="77777777" w:rsidR="00880D45" w:rsidRPr="00373C7E" w:rsidRDefault="00880D45" w:rsidP="00073106">
            <w:pPr>
              <w:spacing w:after="100"/>
              <w:jc w:val="center"/>
              <w:rPr>
                <w:rFonts w:ascii="Calibri" w:hAnsi="Calibri"/>
                <w:bCs/>
                <w:sz w:val="22"/>
              </w:rPr>
            </w:pPr>
            <w:r w:rsidRPr="00373C7E">
              <w:rPr>
                <w:rFonts w:ascii="Calibri" w:hAnsi="Calibri"/>
                <w:bCs/>
                <w:sz w:val="22"/>
              </w:rPr>
              <w:t>3</w:t>
            </w:r>
          </w:p>
        </w:tc>
        <w:tc>
          <w:tcPr>
            <w:tcW w:w="1173" w:type="dxa"/>
          </w:tcPr>
          <w:p w14:paraId="67C54246" w14:textId="77777777" w:rsidR="00880D45" w:rsidRPr="00373C7E" w:rsidRDefault="00880D45" w:rsidP="00073106">
            <w:pPr>
              <w:spacing w:after="100"/>
              <w:jc w:val="center"/>
              <w:rPr>
                <w:rFonts w:ascii="Calibri" w:hAnsi="Calibri"/>
                <w:bCs/>
                <w:sz w:val="22"/>
              </w:rPr>
            </w:pPr>
            <w:r w:rsidRPr="00373C7E">
              <w:rPr>
                <w:rFonts w:ascii="Calibri" w:hAnsi="Calibri"/>
                <w:bCs/>
                <w:sz w:val="22"/>
              </w:rPr>
              <w:t>4</w:t>
            </w:r>
          </w:p>
        </w:tc>
        <w:tc>
          <w:tcPr>
            <w:tcW w:w="1173" w:type="dxa"/>
          </w:tcPr>
          <w:p w14:paraId="158C61C1" w14:textId="77777777" w:rsidR="00880D45" w:rsidRPr="00373C7E" w:rsidRDefault="00880D45" w:rsidP="00073106">
            <w:pPr>
              <w:spacing w:after="100"/>
              <w:jc w:val="center"/>
              <w:rPr>
                <w:rFonts w:ascii="Calibri" w:hAnsi="Calibri"/>
                <w:bCs/>
                <w:sz w:val="22"/>
              </w:rPr>
            </w:pPr>
            <w:r w:rsidRPr="00373C7E">
              <w:rPr>
                <w:rFonts w:ascii="Calibri" w:hAnsi="Calibri"/>
                <w:bCs/>
                <w:sz w:val="22"/>
              </w:rPr>
              <w:t>3</w:t>
            </w:r>
          </w:p>
        </w:tc>
        <w:tc>
          <w:tcPr>
            <w:tcW w:w="1173" w:type="dxa"/>
          </w:tcPr>
          <w:p w14:paraId="63303654" w14:textId="73833006" w:rsidR="00880D45" w:rsidRPr="00373C7E" w:rsidRDefault="00630580" w:rsidP="00073106">
            <w:pPr>
              <w:spacing w:after="100"/>
              <w:jc w:val="center"/>
              <w:rPr>
                <w:rFonts w:ascii="Calibri" w:hAnsi="Calibri"/>
                <w:bCs/>
                <w:sz w:val="22"/>
              </w:rPr>
            </w:pPr>
            <w:r w:rsidRPr="00373C7E">
              <w:rPr>
                <w:rFonts w:ascii="Calibri" w:hAnsi="Calibri"/>
                <w:bCs/>
                <w:sz w:val="22"/>
              </w:rPr>
              <w:t>7</w:t>
            </w:r>
          </w:p>
        </w:tc>
      </w:tr>
      <w:tr w:rsidR="00880D45" w:rsidRPr="00A72EB6" w14:paraId="2A1E8B54" w14:textId="2D425D38" w:rsidTr="00752AAF">
        <w:trPr>
          <w:trHeight w:val="339"/>
        </w:trPr>
        <w:tc>
          <w:tcPr>
            <w:tcW w:w="1354" w:type="dxa"/>
            <w:shd w:val="clear" w:color="auto" w:fill="auto"/>
          </w:tcPr>
          <w:p w14:paraId="18FE4D00" w14:textId="77777777" w:rsidR="00880D45" w:rsidRPr="0066696F" w:rsidRDefault="00880D45" w:rsidP="00490CB6">
            <w:pPr>
              <w:spacing w:after="100"/>
              <w:rPr>
                <w:rFonts w:ascii="Calibri" w:hAnsi="Calibri" w:cs="Calibri"/>
                <w:b/>
                <w:sz w:val="22"/>
                <w:szCs w:val="22"/>
              </w:rPr>
            </w:pPr>
            <w:r w:rsidRPr="0066696F">
              <w:rPr>
                <w:rFonts w:ascii="Calibri" w:hAnsi="Calibri" w:cs="Calibri"/>
                <w:b/>
                <w:sz w:val="22"/>
                <w:szCs w:val="22"/>
              </w:rPr>
              <w:t>VSO</w:t>
            </w:r>
          </w:p>
        </w:tc>
        <w:tc>
          <w:tcPr>
            <w:tcW w:w="1173" w:type="dxa"/>
          </w:tcPr>
          <w:p w14:paraId="6EDCA68E" w14:textId="77777777" w:rsidR="00880D45" w:rsidRPr="00373C7E" w:rsidRDefault="00880D45" w:rsidP="00073106">
            <w:pPr>
              <w:spacing w:after="100"/>
              <w:jc w:val="center"/>
              <w:rPr>
                <w:rFonts w:ascii="Calibri" w:hAnsi="Calibri"/>
                <w:bCs/>
                <w:sz w:val="22"/>
                <w:szCs w:val="22"/>
              </w:rPr>
            </w:pPr>
            <w:r w:rsidRPr="00373C7E">
              <w:rPr>
                <w:rFonts w:ascii="Calibri" w:hAnsi="Calibri"/>
                <w:bCs/>
                <w:sz w:val="22"/>
                <w:szCs w:val="22"/>
              </w:rPr>
              <w:t>1</w:t>
            </w:r>
          </w:p>
        </w:tc>
        <w:tc>
          <w:tcPr>
            <w:tcW w:w="1173" w:type="dxa"/>
          </w:tcPr>
          <w:p w14:paraId="21EE8036" w14:textId="77777777" w:rsidR="00880D45" w:rsidRPr="00373C7E" w:rsidRDefault="00880D45" w:rsidP="00073106">
            <w:pPr>
              <w:spacing w:after="100"/>
              <w:jc w:val="center"/>
              <w:rPr>
                <w:rFonts w:ascii="Calibri" w:hAnsi="Calibri"/>
                <w:bCs/>
                <w:sz w:val="22"/>
              </w:rPr>
            </w:pPr>
          </w:p>
        </w:tc>
        <w:tc>
          <w:tcPr>
            <w:tcW w:w="1173" w:type="dxa"/>
          </w:tcPr>
          <w:p w14:paraId="55B95D60" w14:textId="77777777" w:rsidR="00880D45" w:rsidRPr="00373C7E" w:rsidRDefault="00880D45" w:rsidP="00073106">
            <w:pPr>
              <w:spacing w:after="100"/>
              <w:jc w:val="center"/>
              <w:rPr>
                <w:rFonts w:ascii="Calibri" w:hAnsi="Calibri"/>
                <w:bCs/>
                <w:sz w:val="22"/>
              </w:rPr>
            </w:pPr>
          </w:p>
        </w:tc>
        <w:tc>
          <w:tcPr>
            <w:tcW w:w="1173" w:type="dxa"/>
          </w:tcPr>
          <w:p w14:paraId="434009D6" w14:textId="77777777" w:rsidR="00880D45" w:rsidRPr="00373C7E" w:rsidRDefault="00880D45" w:rsidP="00073106">
            <w:pPr>
              <w:spacing w:after="100"/>
              <w:jc w:val="center"/>
              <w:rPr>
                <w:rFonts w:ascii="Calibri" w:hAnsi="Calibri"/>
                <w:bCs/>
                <w:sz w:val="22"/>
              </w:rPr>
            </w:pPr>
          </w:p>
        </w:tc>
        <w:tc>
          <w:tcPr>
            <w:tcW w:w="1173" w:type="dxa"/>
          </w:tcPr>
          <w:p w14:paraId="0AC6280B" w14:textId="77777777" w:rsidR="00880D45" w:rsidRPr="00373C7E" w:rsidRDefault="00880D45" w:rsidP="00073106">
            <w:pPr>
              <w:spacing w:after="100"/>
              <w:jc w:val="center"/>
              <w:rPr>
                <w:rFonts w:ascii="Calibri" w:hAnsi="Calibri"/>
                <w:bCs/>
                <w:sz w:val="22"/>
              </w:rPr>
            </w:pPr>
          </w:p>
        </w:tc>
        <w:tc>
          <w:tcPr>
            <w:tcW w:w="1173" w:type="dxa"/>
          </w:tcPr>
          <w:p w14:paraId="6EFAE48B" w14:textId="77777777" w:rsidR="00880D45" w:rsidRPr="00373C7E" w:rsidRDefault="00880D45" w:rsidP="00073106">
            <w:pPr>
              <w:spacing w:after="100"/>
              <w:jc w:val="center"/>
              <w:rPr>
                <w:rFonts w:ascii="Calibri" w:hAnsi="Calibri"/>
                <w:bCs/>
                <w:sz w:val="22"/>
              </w:rPr>
            </w:pPr>
          </w:p>
        </w:tc>
        <w:tc>
          <w:tcPr>
            <w:tcW w:w="1173" w:type="dxa"/>
          </w:tcPr>
          <w:p w14:paraId="65FF05AF" w14:textId="661B8925" w:rsidR="00880D45" w:rsidRPr="00373C7E" w:rsidRDefault="00880D45" w:rsidP="00073106">
            <w:pPr>
              <w:spacing w:after="100"/>
              <w:jc w:val="center"/>
              <w:rPr>
                <w:rFonts w:ascii="Calibri" w:hAnsi="Calibri"/>
                <w:bCs/>
                <w:sz w:val="22"/>
              </w:rPr>
            </w:pPr>
          </w:p>
        </w:tc>
      </w:tr>
    </w:tbl>
    <w:p w14:paraId="70D3DF78" w14:textId="77777777" w:rsidR="00490CB6" w:rsidRPr="00A72EB6" w:rsidRDefault="00490CB6" w:rsidP="00490CB6">
      <w:pPr>
        <w:spacing w:after="100"/>
        <w:rPr>
          <w:rFonts w:ascii="Calibri" w:hAnsi="Calibri"/>
        </w:rPr>
      </w:pPr>
    </w:p>
    <w:p w14:paraId="0B30E327" w14:textId="7C6590D4" w:rsidR="00490CB6" w:rsidRPr="00D708BF" w:rsidRDefault="00490CB6" w:rsidP="00D708BF">
      <w:pPr>
        <w:pStyle w:val="Kop1"/>
        <w:spacing w:after="100"/>
        <w:jc w:val="both"/>
        <w:rPr>
          <w:rFonts w:ascii="Calibri" w:hAnsi="Calibri" w:cs="Calibri"/>
          <w:b/>
          <w:bCs/>
          <w:color w:val="FF0000"/>
          <w:sz w:val="22"/>
          <w:szCs w:val="22"/>
        </w:rPr>
      </w:pPr>
      <w:bookmarkStart w:id="70" w:name="_Toc296856373"/>
      <w:bookmarkStart w:id="71" w:name="_Toc331601537"/>
      <w:bookmarkStart w:id="72" w:name="_Toc13561736"/>
      <w:r w:rsidRPr="00A72EB6">
        <w:rPr>
          <w:rFonts w:ascii="Calibri" w:hAnsi="Calibri" w:cs="Calibri"/>
          <w:b/>
          <w:bCs/>
          <w:color w:val="FF0000"/>
          <w:sz w:val="22"/>
          <w:szCs w:val="22"/>
        </w:rPr>
        <w:lastRenderedPageBreak/>
        <w:t>4.</w:t>
      </w:r>
      <w:r w:rsidR="005D47BE">
        <w:rPr>
          <w:rFonts w:ascii="Calibri" w:hAnsi="Calibri" w:cs="Calibri"/>
          <w:b/>
          <w:bCs/>
          <w:color w:val="FF0000"/>
          <w:sz w:val="22"/>
          <w:szCs w:val="22"/>
        </w:rPr>
        <w:t>8</w:t>
      </w:r>
      <w:r w:rsidRPr="00A72EB6">
        <w:rPr>
          <w:rFonts w:ascii="Calibri" w:hAnsi="Calibri" w:cs="Calibri"/>
          <w:b/>
          <w:bCs/>
          <w:color w:val="FF0000"/>
          <w:sz w:val="22"/>
          <w:szCs w:val="22"/>
        </w:rPr>
        <w:t xml:space="preserve"> Gemiddelde standaardscore bij de Cito-eindtoets</w:t>
      </w:r>
      <w:bookmarkEnd w:id="70"/>
      <w:bookmarkEnd w:id="71"/>
      <w:bookmarkEnd w:id="72"/>
    </w:p>
    <w:p w14:paraId="6D86F9A6" w14:textId="77777777" w:rsidR="00490CB6" w:rsidRDefault="00490CB6" w:rsidP="00490CB6">
      <w:pPr>
        <w:pStyle w:val="Plattetekst"/>
        <w:spacing w:after="100"/>
        <w:rPr>
          <w:rFonts w:ascii="Calibri" w:hAnsi="Calibri" w:cs="Calibri"/>
          <w:sz w:val="22"/>
          <w:szCs w:val="22"/>
        </w:rPr>
      </w:pPr>
      <w:r w:rsidRPr="00A72EB6">
        <w:rPr>
          <w:rFonts w:ascii="Calibri" w:hAnsi="Calibri" w:cs="Calibri"/>
          <w:sz w:val="22"/>
          <w:szCs w:val="22"/>
        </w:rPr>
        <w:t xml:space="preserve">De standaardscore is een getal tussen 501 en 550. De standaardscore vergelijkt een kind met alle leerlingen die aan de eindtoets hebben deelgenomen, niet alleen dit jaar, maar ook in voorafgaande jaren. Met behulp van die standaardscore is het mogelijk om na te gaan hoe een leerling het op de verschillende schooltypen zou doen, vergeleken met zijn medeleerlingen. </w:t>
      </w:r>
    </w:p>
    <w:p w14:paraId="6E245521" w14:textId="77777777" w:rsidR="0085745F" w:rsidRPr="00A72EB6" w:rsidRDefault="0085745F" w:rsidP="00490CB6">
      <w:pPr>
        <w:pStyle w:val="Plattetekst"/>
        <w:spacing w:after="100"/>
        <w:rPr>
          <w:rFonts w:ascii="Calibri" w:hAnsi="Calibri" w:cs="Calibri"/>
          <w:sz w:val="22"/>
          <w:szCs w:val="22"/>
        </w:rPr>
      </w:pPr>
    </w:p>
    <w:p w14:paraId="02E2CEB3" w14:textId="3534E7A5" w:rsidR="00490CB6" w:rsidRPr="00A72EB6" w:rsidRDefault="006E58DD" w:rsidP="00490CB6">
      <w:pPr>
        <w:pStyle w:val="Kop1"/>
        <w:spacing w:after="100"/>
        <w:jc w:val="both"/>
        <w:rPr>
          <w:rFonts w:ascii="Calibri" w:hAnsi="Calibri"/>
          <w:b/>
          <w:bCs/>
          <w:color w:val="FF0000"/>
          <w:sz w:val="22"/>
        </w:rPr>
      </w:pPr>
      <w:bookmarkStart w:id="73" w:name="_Toc296856374"/>
      <w:bookmarkStart w:id="74" w:name="_Toc331601538"/>
      <w:bookmarkStart w:id="75" w:name="_Toc13561737"/>
      <w:r>
        <w:rPr>
          <w:noProof/>
        </w:rPr>
        <w:drawing>
          <wp:anchor distT="0" distB="0" distL="114300" distR="114300" simplePos="0" relativeHeight="251658244" behindDoc="0" locked="0" layoutInCell="1" allowOverlap="1" wp14:anchorId="0FA67079" wp14:editId="4A90EAD3">
            <wp:simplePos x="0" y="0"/>
            <wp:positionH relativeFrom="column">
              <wp:posOffset>4550410</wp:posOffset>
            </wp:positionH>
            <wp:positionV relativeFrom="paragraph">
              <wp:posOffset>583565</wp:posOffset>
            </wp:positionV>
            <wp:extent cx="1122045" cy="1146810"/>
            <wp:effectExtent l="171450" t="171450" r="173355" b="18669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0128" t="48388" r="63998" b="40944"/>
                    <a:stretch/>
                  </pic:blipFill>
                  <pic:spPr bwMode="auto">
                    <a:xfrm>
                      <a:off x="0" y="0"/>
                      <a:ext cx="1122045" cy="1146810"/>
                    </a:xfrm>
                    <a:prstGeom prst="rect">
                      <a:avLst/>
                    </a:prstGeom>
                    <a:solidFill>
                      <a:srgbClr val="FFFFFF">
                        <a:shade val="85000"/>
                      </a:srgbClr>
                    </a:solidFill>
                    <a:ln w="190500" cap="rnd" cmpd="sng" algn="ctr">
                      <a:solidFill>
                        <a:srgbClr val="FFFFFF"/>
                      </a:solidFill>
                      <a:prstDash val="solid"/>
                      <a:round/>
                      <a:headEnd type="none" w="med" len="med"/>
                      <a:tailEnd type="none" w="med" len="med"/>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3FFE" w:rsidRPr="0588E7CE">
        <w:rPr>
          <w:rFonts w:ascii="Calibri" w:hAnsi="Calibri"/>
          <w:b/>
          <w:bCs/>
          <w:color w:val="FF0000"/>
          <w:sz w:val="22"/>
          <w:szCs w:val="22"/>
        </w:rPr>
        <w:t>4.</w:t>
      </w:r>
      <w:r w:rsidR="005D47BE" w:rsidRPr="0588E7CE">
        <w:rPr>
          <w:rFonts w:ascii="Calibri" w:hAnsi="Calibri"/>
          <w:b/>
          <w:bCs/>
          <w:color w:val="FF0000"/>
          <w:sz w:val="22"/>
          <w:szCs w:val="22"/>
        </w:rPr>
        <w:t>9</w:t>
      </w:r>
      <w:r w:rsidR="00490CB6" w:rsidRPr="0588E7CE">
        <w:rPr>
          <w:rFonts w:ascii="Calibri" w:hAnsi="Calibri"/>
          <w:b/>
          <w:bCs/>
          <w:color w:val="FF0000"/>
          <w:sz w:val="22"/>
          <w:szCs w:val="22"/>
        </w:rPr>
        <w:t xml:space="preserve"> Welke resultaten behaalden onze leerlingen na 8 jaar basisonderwijs?</w:t>
      </w:r>
      <w:bookmarkEnd w:id="73"/>
      <w:bookmarkEnd w:id="74"/>
      <w:bookmarkEnd w:id="75"/>
      <w:r w:rsidR="00490CB6" w:rsidRPr="0588E7CE">
        <w:rPr>
          <w:rFonts w:ascii="Calibri" w:hAnsi="Calibri"/>
          <w:b/>
          <w:bCs/>
          <w:color w:val="FF0000"/>
          <w:sz w:val="22"/>
          <w:szCs w:val="22"/>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2826"/>
      </w:tblGrid>
      <w:tr w:rsidR="00667570" w:rsidRPr="00A72EB6" w14:paraId="1F60584A" w14:textId="77777777" w:rsidTr="00BA3620">
        <w:tc>
          <w:tcPr>
            <w:tcW w:w="2660" w:type="dxa"/>
            <w:shd w:val="clear" w:color="auto" w:fill="auto"/>
          </w:tcPr>
          <w:p w14:paraId="5220584E" w14:textId="77777777" w:rsidR="00667570" w:rsidRPr="0085745F" w:rsidRDefault="00667570" w:rsidP="00490CB6">
            <w:pPr>
              <w:pStyle w:val="Plattetekst"/>
              <w:spacing w:after="100"/>
              <w:rPr>
                <w:rFonts w:ascii="Calibri" w:hAnsi="Calibri" w:cs="Calibri"/>
                <w:b/>
                <w:sz w:val="22"/>
                <w:szCs w:val="22"/>
              </w:rPr>
            </w:pPr>
            <w:r w:rsidRPr="0085745F">
              <w:rPr>
                <w:rFonts w:ascii="Calibri" w:hAnsi="Calibri" w:cs="Calibri"/>
                <w:b/>
                <w:sz w:val="22"/>
                <w:szCs w:val="22"/>
              </w:rPr>
              <w:t>2014-2015</w:t>
            </w:r>
          </w:p>
        </w:tc>
        <w:tc>
          <w:tcPr>
            <w:tcW w:w="2826" w:type="dxa"/>
            <w:shd w:val="clear" w:color="auto" w:fill="auto"/>
          </w:tcPr>
          <w:p w14:paraId="3DE899C8" w14:textId="77777777" w:rsidR="00667570" w:rsidRPr="0085745F" w:rsidRDefault="004A6837" w:rsidP="00490CB6">
            <w:pPr>
              <w:pStyle w:val="Plattetekst"/>
              <w:spacing w:after="100"/>
              <w:rPr>
                <w:rFonts w:ascii="Calibri" w:hAnsi="Calibri" w:cs="Calibri"/>
                <w:b/>
                <w:sz w:val="22"/>
                <w:szCs w:val="22"/>
              </w:rPr>
            </w:pPr>
            <w:r w:rsidRPr="0085745F">
              <w:rPr>
                <w:rFonts w:ascii="Calibri" w:hAnsi="Calibri" w:cs="Calibri"/>
                <w:b/>
                <w:sz w:val="22"/>
                <w:szCs w:val="22"/>
              </w:rPr>
              <w:t>536,0</w:t>
            </w:r>
          </w:p>
        </w:tc>
      </w:tr>
      <w:tr w:rsidR="00325E93" w:rsidRPr="00A72EB6" w14:paraId="6813DFEB" w14:textId="77777777" w:rsidTr="00BA3620">
        <w:tc>
          <w:tcPr>
            <w:tcW w:w="2660" w:type="dxa"/>
            <w:shd w:val="clear" w:color="auto" w:fill="auto"/>
          </w:tcPr>
          <w:p w14:paraId="4E27BF10" w14:textId="77777777" w:rsidR="00325E93" w:rsidRPr="0085745F" w:rsidRDefault="00325E93" w:rsidP="00490CB6">
            <w:pPr>
              <w:pStyle w:val="Plattetekst"/>
              <w:spacing w:after="100"/>
              <w:rPr>
                <w:rFonts w:ascii="Calibri" w:hAnsi="Calibri" w:cs="Calibri"/>
                <w:b/>
                <w:sz w:val="22"/>
                <w:szCs w:val="22"/>
              </w:rPr>
            </w:pPr>
            <w:r>
              <w:rPr>
                <w:rFonts w:ascii="Calibri" w:hAnsi="Calibri" w:cs="Calibri"/>
                <w:b/>
                <w:sz w:val="22"/>
                <w:szCs w:val="22"/>
              </w:rPr>
              <w:t>2015-2016</w:t>
            </w:r>
          </w:p>
        </w:tc>
        <w:tc>
          <w:tcPr>
            <w:tcW w:w="2826" w:type="dxa"/>
            <w:shd w:val="clear" w:color="auto" w:fill="auto"/>
          </w:tcPr>
          <w:p w14:paraId="65D99AC8" w14:textId="77777777" w:rsidR="00325E93" w:rsidRPr="0085745F" w:rsidRDefault="00325E93" w:rsidP="00490CB6">
            <w:pPr>
              <w:pStyle w:val="Plattetekst"/>
              <w:spacing w:after="100"/>
              <w:rPr>
                <w:rFonts w:ascii="Calibri" w:hAnsi="Calibri" w:cs="Calibri"/>
                <w:b/>
                <w:sz w:val="22"/>
                <w:szCs w:val="22"/>
              </w:rPr>
            </w:pPr>
            <w:r>
              <w:rPr>
                <w:rFonts w:ascii="Calibri" w:hAnsi="Calibri" w:cs="Calibri"/>
                <w:b/>
                <w:sz w:val="22"/>
                <w:szCs w:val="22"/>
              </w:rPr>
              <w:t>532,7</w:t>
            </w:r>
          </w:p>
        </w:tc>
      </w:tr>
      <w:tr w:rsidR="002269EA" w:rsidRPr="00A72EB6" w14:paraId="6FDAF44A" w14:textId="77777777" w:rsidTr="00BA3620">
        <w:tc>
          <w:tcPr>
            <w:tcW w:w="2660" w:type="dxa"/>
            <w:shd w:val="clear" w:color="auto" w:fill="auto"/>
          </w:tcPr>
          <w:p w14:paraId="5D821E79" w14:textId="77777777" w:rsidR="002269EA" w:rsidRDefault="002269EA" w:rsidP="00490CB6">
            <w:pPr>
              <w:pStyle w:val="Plattetekst"/>
              <w:spacing w:after="100"/>
              <w:rPr>
                <w:rFonts w:ascii="Calibri" w:hAnsi="Calibri" w:cs="Calibri"/>
                <w:b/>
                <w:sz w:val="22"/>
                <w:szCs w:val="22"/>
              </w:rPr>
            </w:pPr>
            <w:r>
              <w:rPr>
                <w:rFonts w:ascii="Calibri" w:hAnsi="Calibri" w:cs="Calibri"/>
                <w:b/>
                <w:sz w:val="22"/>
                <w:szCs w:val="22"/>
              </w:rPr>
              <w:t>2016-2017</w:t>
            </w:r>
          </w:p>
        </w:tc>
        <w:tc>
          <w:tcPr>
            <w:tcW w:w="2826" w:type="dxa"/>
            <w:shd w:val="clear" w:color="auto" w:fill="auto"/>
          </w:tcPr>
          <w:p w14:paraId="63D7FB92" w14:textId="77777777" w:rsidR="002269EA" w:rsidRDefault="002269EA" w:rsidP="00490CB6">
            <w:pPr>
              <w:pStyle w:val="Plattetekst"/>
              <w:spacing w:after="100"/>
              <w:rPr>
                <w:rFonts w:ascii="Calibri" w:hAnsi="Calibri" w:cs="Calibri"/>
                <w:b/>
                <w:sz w:val="22"/>
                <w:szCs w:val="22"/>
              </w:rPr>
            </w:pPr>
            <w:r>
              <w:rPr>
                <w:rFonts w:ascii="Calibri" w:hAnsi="Calibri" w:cs="Calibri"/>
                <w:b/>
                <w:sz w:val="22"/>
                <w:szCs w:val="22"/>
              </w:rPr>
              <w:t>534,8</w:t>
            </w:r>
          </w:p>
        </w:tc>
      </w:tr>
      <w:tr w:rsidR="00C02A7A" w:rsidRPr="00A72EB6" w14:paraId="2711010D" w14:textId="77777777" w:rsidTr="00BA3620">
        <w:tc>
          <w:tcPr>
            <w:tcW w:w="2660" w:type="dxa"/>
            <w:shd w:val="clear" w:color="auto" w:fill="auto"/>
          </w:tcPr>
          <w:p w14:paraId="3DDABC6F" w14:textId="77777777" w:rsidR="00C02A7A" w:rsidRDefault="00C02A7A" w:rsidP="00490CB6">
            <w:pPr>
              <w:pStyle w:val="Plattetekst"/>
              <w:spacing w:after="100"/>
              <w:rPr>
                <w:rFonts w:ascii="Calibri" w:hAnsi="Calibri" w:cs="Calibri"/>
                <w:b/>
                <w:sz w:val="22"/>
                <w:szCs w:val="22"/>
              </w:rPr>
            </w:pPr>
            <w:r>
              <w:rPr>
                <w:rFonts w:ascii="Calibri" w:hAnsi="Calibri" w:cs="Calibri"/>
                <w:b/>
                <w:sz w:val="22"/>
                <w:szCs w:val="22"/>
              </w:rPr>
              <w:t>2017 -2018</w:t>
            </w:r>
          </w:p>
        </w:tc>
        <w:tc>
          <w:tcPr>
            <w:tcW w:w="2826" w:type="dxa"/>
            <w:shd w:val="clear" w:color="auto" w:fill="auto"/>
          </w:tcPr>
          <w:p w14:paraId="0B7BCA6A" w14:textId="77777777" w:rsidR="00C02A7A" w:rsidRDefault="0011234F" w:rsidP="00490CB6">
            <w:pPr>
              <w:pStyle w:val="Plattetekst"/>
              <w:spacing w:after="100"/>
              <w:rPr>
                <w:rFonts w:ascii="Calibri" w:hAnsi="Calibri" w:cs="Calibri"/>
                <w:b/>
                <w:sz w:val="22"/>
                <w:szCs w:val="22"/>
              </w:rPr>
            </w:pPr>
            <w:r>
              <w:rPr>
                <w:rFonts w:ascii="Calibri" w:hAnsi="Calibri" w:cs="Calibri"/>
                <w:b/>
                <w:sz w:val="22"/>
                <w:szCs w:val="22"/>
              </w:rPr>
              <w:t>530</w:t>
            </w:r>
            <w:r w:rsidRPr="0011234F">
              <w:rPr>
                <w:rFonts w:ascii="Calibri" w:hAnsi="Calibri" w:cs="Calibri"/>
                <w:b/>
                <w:sz w:val="22"/>
                <w:szCs w:val="22"/>
              </w:rPr>
              <w:t>,</w:t>
            </w:r>
            <w:r>
              <w:rPr>
                <w:rFonts w:ascii="Calibri" w:hAnsi="Calibri" w:cs="Calibri"/>
                <w:b/>
                <w:sz w:val="22"/>
                <w:szCs w:val="22"/>
              </w:rPr>
              <w:t>1</w:t>
            </w:r>
          </w:p>
        </w:tc>
      </w:tr>
      <w:tr w:rsidR="008D096E" w:rsidRPr="00A72EB6" w14:paraId="3FCC38FB" w14:textId="77777777" w:rsidTr="00BA3620">
        <w:tc>
          <w:tcPr>
            <w:tcW w:w="2660" w:type="dxa"/>
            <w:shd w:val="clear" w:color="auto" w:fill="auto"/>
          </w:tcPr>
          <w:p w14:paraId="1F04DC0F" w14:textId="77777777" w:rsidR="008D096E" w:rsidRDefault="008D096E" w:rsidP="00490CB6">
            <w:pPr>
              <w:pStyle w:val="Plattetekst"/>
              <w:spacing w:after="100"/>
              <w:rPr>
                <w:rFonts w:ascii="Calibri" w:hAnsi="Calibri" w:cs="Calibri"/>
                <w:b/>
                <w:sz w:val="22"/>
                <w:szCs w:val="22"/>
              </w:rPr>
            </w:pPr>
            <w:r>
              <w:rPr>
                <w:rFonts w:ascii="Calibri" w:hAnsi="Calibri" w:cs="Calibri"/>
                <w:b/>
                <w:sz w:val="22"/>
                <w:szCs w:val="22"/>
              </w:rPr>
              <w:t>2018 -2019</w:t>
            </w:r>
          </w:p>
        </w:tc>
        <w:tc>
          <w:tcPr>
            <w:tcW w:w="2826" w:type="dxa"/>
            <w:shd w:val="clear" w:color="auto" w:fill="auto"/>
          </w:tcPr>
          <w:p w14:paraId="187AF315" w14:textId="3F56FC87" w:rsidR="008D096E" w:rsidRDefault="008D096E" w:rsidP="00490CB6">
            <w:pPr>
              <w:pStyle w:val="Plattetekst"/>
              <w:spacing w:after="100"/>
              <w:rPr>
                <w:rFonts w:ascii="Calibri" w:hAnsi="Calibri" w:cs="Calibri"/>
                <w:b/>
                <w:sz w:val="22"/>
                <w:szCs w:val="22"/>
              </w:rPr>
            </w:pPr>
            <w:r>
              <w:rPr>
                <w:rFonts w:ascii="Calibri" w:hAnsi="Calibri" w:cs="Calibri"/>
                <w:b/>
                <w:sz w:val="22"/>
                <w:szCs w:val="22"/>
              </w:rPr>
              <w:t>35</w:t>
            </w:r>
            <w:r w:rsidR="00412C2B">
              <w:rPr>
                <w:rFonts w:ascii="Calibri" w:hAnsi="Calibri" w:cs="Calibri"/>
                <w:b/>
                <w:sz w:val="22"/>
                <w:szCs w:val="22"/>
              </w:rPr>
              <w:t>8</w:t>
            </w:r>
            <w:r>
              <w:rPr>
                <w:rFonts w:ascii="Calibri" w:hAnsi="Calibri" w:cs="Calibri"/>
                <w:b/>
                <w:sz w:val="22"/>
                <w:szCs w:val="22"/>
              </w:rPr>
              <w:t>,</w:t>
            </w:r>
            <w:r w:rsidR="00572537">
              <w:rPr>
                <w:rFonts w:ascii="Calibri" w:hAnsi="Calibri" w:cs="Calibri"/>
                <w:b/>
                <w:sz w:val="22"/>
                <w:szCs w:val="22"/>
              </w:rPr>
              <w:t>3</w:t>
            </w:r>
            <w:r w:rsidR="00A71964">
              <w:rPr>
                <w:rFonts w:ascii="Calibri" w:hAnsi="Calibri" w:cs="Calibri"/>
                <w:b/>
                <w:sz w:val="22"/>
                <w:szCs w:val="22"/>
              </w:rPr>
              <w:t xml:space="preserve"> DIA</w:t>
            </w:r>
          </w:p>
        </w:tc>
      </w:tr>
      <w:tr w:rsidR="00F338D2" w:rsidRPr="00A72EB6" w14:paraId="2777CD2A" w14:textId="77777777" w:rsidTr="00BA3620">
        <w:tc>
          <w:tcPr>
            <w:tcW w:w="2660" w:type="dxa"/>
            <w:shd w:val="clear" w:color="auto" w:fill="auto"/>
          </w:tcPr>
          <w:p w14:paraId="1AE41DE6" w14:textId="40B5BFB3" w:rsidR="00F338D2" w:rsidRDefault="00F338D2" w:rsidP="00490CB6">
            <w:pPr>
              <w:pStyle w:val="Plattetekst"/>
              <w:spacing w:after="100"/>
              <w:rPr>
                <w:rFonts w:ascii="Calibri" w:hAnsi="Calibri" w:cs="Calibri"/>
                <w:b/>
                <w:sz w:val="22"/>
                <w:szCs w:val="22"/>
              </w:rPr>
            </w:pPr>
            <w:r>
              <w:rPr>
                <w:rFonts w:ascii="Calibri" w:hAnsi="Calibri" w:cs="Calibri"/>
                <w:b/>
                <w:sz w:val="22"/>
                <w:szCs w:val="22"/>
              </w:rPr>
              <w:t>2019-2020</w:t>
            </w:r>
          </w:p>
        </w:tc>
        <w:tc>
          <w:tcPr>
            <w:tcW w:w="2826" w:type="dxa"/>
            <w:shd w:val="clear" w:color="auto" w:fill="auto"/>
          </w:tcPr>
          <w:p w14:paraId="3C5BC3EA" w14:textId="49D97FC5" w:rsidR="00F338D2" w:rsidRDefault="00F338D2" w:rsidP="00490CB6">
            <w:pPr>
              <w:pStyle w:val="Plattetekst"/>
              <w:spacing w:after="100"/>
              <w:rPr>
                <w:rFonts w:ascii="Calibri" w:hAnsi="Calibri" w:cs="Calibri"/>
                <w:b/>
                <w:sz w:val="22"/>
                <w:szCs w:val="22"/>
              </w:rPr>
            </w:pPr>
            <w:r>
              <w:rPr>
                <w:rFonts w:ascii="Calibri" w:hAnsi="Calibri" w:cs="Calibri"/>
                <w:b/>
                <w:sz w:val="22"/>
                <w:szCs w:val="22"/>
              </w:rPr>
              <w:t>I.v.m. C</w:t>
            </w:r>
            <w:r w:rsidR="003163C1">
              <w:rPr>
                <w:rFonts w:ascii="Calibri" w:hAnsi="Calibri" w:cs="Calibri"/>
                <w:b/>
                <w:sz w:val="22"/>
                <w:szCs w:val="22"/>
              </w:rPr>
              <w:t>ovid</w:t>
            </w:r>
            <w:r w:rsidR="00F23CEA">
              <w:rPr>
                <w:rFonts w:ascii="Calibri" w:hAnsi="Calibri" w:cs="Calibri"/>
                <w:b/>
                <w:sz w:val="22"/>
                <w:szCs w:val="22"/>
              </w:rPr>
              <w:t xml:space="preserve">-19 </w:t>
            </w:r>
            <w:r>
              <w:rPr>
                <w:rFonts w:ascii="Calibri" w:hAnsi="Calibri" w:cs="Calibri"/>
                <w:b/>
                <w:sz w:val="22"/>
                <w:szCs w:val="22"/>
              </w:rPr>
              <w:t>géén eindtoets</w:t>
            </w:r>
            <w:r w:rsidR="007E4325">
              <w:rPr>
                <w:rFonts w:ascii="Calibri" w:hAnsi="Calibri" w:cs="Calibri"/>
                <w:b/>
                <w:sz w:val="22"/>
                <w:szCs w:val="22"/>
              </w:rPr>
              <w:t xml:space="preserve"> (landelijk)</w:t>
            </w:r>
          </w:p>
        </w:tc>
      </w:tr>
    </w:tbl>
    <w:p w14:paraId="62BBD9D3" w14:textId="77777777" w:rsidR="009D1C17" w:rsidRDefault="008D096E" w:rsidP="009D1C17">
      <w:pPr>
        <w:pStyle w:val="Plattetekst"/>
        <w:spacing w:after="100"/>
        <w:rPr>
          <w:rFonts w:ascii="Calibri" w:hAnsi="Calibri" w:cs="Calibri"/>
          <w:b/>
          <w:color w:val="FF0000"/>
          <w:sz w:val="22"/>
          <w:szCs w:val="22"/>
        </w:rPr>
      </w:pPr>
      <w:r w:rsidRPr="000E101E">
        <w:rPr>
          <w:rFonts w:ascii="Calibri" w:hAnsi="Calibri" w:cs="Calibri"/>
          <w:b/>
          <w:color w:val="FF0000"/>
          <w:sz w:val="22"/>
          <w:szCs w:val="22"/>
        </w:rPr>
        <w:t xml:space="preserve"> </w:t>
      </w:r>
    </w:p>
    <w:p w14:paraId="0BE7265D" w14:textId="28E1CA64" w:rsidR="009D1C17" w:rsidRPr="00E5090C" w:rsidRDefault="009D1C17" w:rsidP="00E5090C">
      <w:pPr>
        <w:pStyle w:val="Kop1"/>
        <w:spacing w:after="100"/>
        <w:jc w:val="both"/>
        <w:rPr>
          <w:rFonts w:ascii="Calibri" w:hAnsi="Calibri"/>
          <w:b/>
          <w:bCs/>
          <w:color w:val="FF0000"/>
          <w:sz w:val="22"/>
        </w:rPr>
      </w:pPr>
      <w:bookmarkStart w:id="76" w:name="_Toc13561738"/>
      <w:r w:rsidRPr="00E5090C">
        <w:rPr>
          <w:rFonts w:ascii="Calibri" w:hAnsi="Calibri"/>
          <w:b/>
          <w:bCs/>
          <w:color w:val="FF0000"/>
          <w:sz w:val="22"/>
        </w:rPr>
        <w:t>4.</w:t>
      </w:r>
      <w:r w:rsidR="005D47BE">
        <w:rPr>
          <w:rFonts w:ascii="Calibri" w:hAnsi="Calibri"/>
          <w:b/>
          <w:bCs/>
          <w:color w:val="FF0000"/>
          <w:sz w:val="22"/>
        </w:rPr>
        <w:t>10</w:t>
      </w:r>
      <w:r w:rsidRPr="00E5090C">
        <w:rPr>
          <w:rFonts w:ascii="Calibri" w:hAnsi="Calibri"/>
          <w:b/>
          <w:bCs/>
          <w:color w:val="FF0000"/>
          <w:sz w:val="22"/>
        </w:rPr>
        <w:t xml:space="preserve"> </w:t>
      </w:r>
      <w:r w:rsidR="00C279FA">
        <w:rPr>
          <w:rFonts w:ascii="Calibri" w:hAnsi="Calibri"/>
          <w:b/>
          <w:bCs/>
          <w:color w:val="FF0000"/>
          <w:sz w:val="22"/>
        </w:rPr>
        <w:t xml:space="preserve">Gemiddelde score </w:t>
      </w:r>
      <w:r w:rsidRPr="00E5090C">
        <w:rPr>
          <w:rFonts w:ascii="Calibri" w:hAnsi="Calibri"/>
          <w:b/>
          <w:bCs/>
          <w:color w:val="FF0000"/>
          <w:sz w:val="22"/>
        </w:rPr>
        <w:t>Dia</w:t>
      </w:r>
      <w:r w:rsidR="00C279FA">
        <w:rPr>
          <w:rFonts w:ascii="Calibri" w:hAnsi="Calibri"/>
          <w:b/>
          <w:bCs/>
          <w:color w:val="FF0000"/>
          <w:sz w:val="22"/>
        </w:rPr>
        <w:t>-eind</w:t>
      </w:r>
      <w:r w:rsidRPr="00E5090C">
        <w:rPr>
          <w:rFonts w:ascii="Calibri" w:hAnsi="Calibri"/>
          <w:b/>
          <w:bCs/>
          <w:color w:val="FF0000"/>
          <w:sz w:val="22"/>
        </w:rPr>
        <w:t>toets</w:t>
      </w:r>
      <w:bookmarkEnd w:id="76"/>
    </w:p>
    <w:p w14:paraId="226FBEE5" w14:textId="208C4F5D" w:rsidR="009D1C17" w:rsidRPr="00D708BF" w:rsidRDefault="009D1C17" w:rsidP="00A07966">
      <w:pPr>
        <w:pStyle w:val="Plattetekst"/>
        <w:spacing w:after="100"/>
        <w:rPr>
          <w:rFonts w:ascii="Calibri" w:hAnsi="Calibri" w:cs="Calibri"/>
          <w:bCs/>
          <w:sz w:val="22"/>
          <w:szCs w:val="22"/>
        </w:rPr>
      </w:pPr>
      <w:r w:rsidRPr="009D1C17">
        <w:rPr>
          <w:rFonts w:ascii="Calibri" w:hAnsi="Calibri" w:cs="Calibri"/>
          <w:bCs/>
          <w:sz w:val="22"/>
          <w:szCs w:val="22"/>
        </w:rPr>
        <w:t>Sinds schooljaar 2018/2019 hebben wij gekozen voor een eindtoets die past bij onze visie</w:t>
      </w:r>
      <w:r w:rsidR="00D708BF">
        <w:rPr>
          <w:rFonts w:ascii="Calibri" w:hAnsi="Calibri" w:cs="Calibri"/>
          <w:bCs/>
          <w:sz w:val="22"/>
          <w:szCs w:val="22"/>
        </w:rPr>
        <w:t>; d</w:t>
      </w:r>
      <w:r w:rsidRPr="009D1C17">
        <w:rPr>
          <w:rFonts w:ascii="Calibri" w:hAnsi="Calibri" w:cs="Calibri"/>
          <w:bCs/>
          <w:sz w:val="22"/>
          <w:szCs w:val="22"/>
        </w:rPr>
        <w:t>e Dia-eindtoets</w:t>
      </w:r>
      <w:r>
        <w:rPr>
          <w:rFonts w:ascii="Calibri" w:hAnsi="Calibri" w:cs="Calibri"/>
          <w:bCs/>
          <w:sz w:val="22"/>
          <w:szCs w:val="22"/>
        </w:rPr>
        <w:t>. De Dia-eindtoets</w:t>
      </w:r>
      <w:r w:rsidRPr="009D1C17">
        <w:rPr>
          <w:rFonts w:ascii="Calibri" w:hAnsi="Calibri" w:cs="Calibri"/>
          <w:bCs/>
          <w:sz w:val="22"/>
          <w:szCs w:val="22"/>
        </w:rPr>
        <w:t xml:space="preserve"> is een officiële eindtoets. </w:t>
      </w:r>
      <w:r w:rsidR="00A07966">
        <w:rPr>
          <w:rFonts w:ascii="Calibri" w:hAnsi="Calibri" w:cs="Calibri"/>
          <w:bCs/>
          <w:sz w:val="22"/>
          <w:szCs w:val="22"/>
        </w:rPr>
        <w:t>De pluspunten van de toets zijn:</w:t>
      </w:r>
    </w:p>
    <w:p w14:paraId="33FB1EC0" w14:textId="37CB6E11" w:rsidR="009D1C17" w:rsidRPr="00D708BF" w:rsidRDefault="009D1C17" w:rsidP="003C7816">
      <w:pPr>
        <w:pStyle w:val="Lijstalinea"/>
        <w:numPr>
          <w:ilvl w:val="0"/>
          <w:numId w:val="24"/>
        </w:numPr>
        <w:spacing w:after="100"/>
        <w:rPr>
          <w:rFonts w:ascii="Calibri" w:hAnsi="Calibri" w:cs="Calibri"/>
          <w:bCs/>
          <w:sz w:val="22"/>
          <w:szCs w:val="22"/>
        </w:rPr>
      </w:pPr>
      <w:r w:rsidRPr="00D708BF">
        <w:rPr>
          <w:rFonts w:ascii="Calibri" w:hAnsi="Calibri" w:cs="Calibri"/>
          <w:bCs/>
          <w:sz w:val="22"/>
          <w:szCs w:val="22"/>
        </w:rPr>
        <w:t>Adaptief</w:t>
      </w:r>
    </w:p>
    <w:p w14:paraId="43D77122" w14:textId="74554A42" w:rsidR="009D1C17" w:rsidRPr="00D708BF" w:rsidRDefault="009D1C17" w:rsidP="003C7816">
      <w:pPr>
        <w:pStyle w:val="Lijstalinea"/>
        <w:numPr>
          <w:ilvl w:val="0"/>
          <w:numId w:val="24"/>
        </w:numPr>
        <w:spacing w:after="100"/>
        <w:rPr>
          <w:rFonts w:ascii="Calibri" w:hAnsi="Calibri" w:cs="Calibri"/>
          <w:bCs/>
          <w:sz w:val="22"/>
          <w:szCs w:val="22"/>
        </w:rPr>
      </w:pPr>
      <w:r w:rsidRPr="00D708BF">
        <w:rPr>
          <w:rFonts w:ascii="Calibri" w:hAnsi="Calibri" w:cs="Calibri"/>
          <w:bCs/>
          <w:sz w:val="22"/>
          <w:szCs w:val="22"/>
        </w:rPr>
        <w:t>Binnen een dagdeel af te nemen</w:t>
      </w:r>
    </w:p>
    <w:p w14:paraId="3B1C06D5" w14:textId="1D3AABE2" w:rsidR="009D1C17" w:rsidRPr="00D708BF" w:rsidRDefault="009D1C17" w:rsidP="003C7816">
      <w:pPr>
        <w:pStyle w:val="Lijstalinea"/>
        <w:numPr>
          <w:ilvl w:val="0"/>
          <w:numId w:val="24"/>
        </w:numPr>
        <w:spacing w:after="100"/>
        <w:rPr>
          <w:rFonts w:ascii="Calibri" w:hAnsi="Calibri" w:cs="Calibri"/>
          <w:bCs/>
          <w:sz w:val="22"/>
          <w:szCs w:val="22"/>
        </w:rPr>
      </w:pPr>
      <w:r w:rsidRPr="00D708BF">
        <w:rPr>
          <w:rFonts w:ascii="Calibri" w:hAnsi="Calibri" w:cs="Calibri"/>
          <w:bCs/>
          <w:sz w:val="22"/>
          <w:szCs w:val="22"/>
        </w:rPr>
        <w:t>Begrijpelijke vraagstelling</w:t>
      </w:r>
    </w:p>
    <w:p w14:paraId="3D3EFF48" w14:textId="5E66F871" w:rsidR="009D1C17" w:rsidRPr="00D708BF" w:rsidRDefault="009D1C17" w:rsidP="003C7816">
      <w:pPr>
        <w:pStyle w:val="Lijstalinea"/>
        <w:numPr>
          <w:ilvl w:val="0"/>
          <w:numId w:val="24"/>
        </w:numPr>
        <w:spacing w:after="100"/>
        <w:rPr>
          <w:rFonts w:ascii="Calibri" w:hAnsi="Calibri" w:cs="Calibri"/>
          <w:bCs/>
          <w:sz w:val="22"/>
          <w:szCs w:val="22"/>
        </w:rPr>
      </w:pPr>
      <w:r w:rsidRPr="00D708BF">
        <w:rPr>
          <w:rFonts w:ascii="Calibri" w:hAnsi="Calibri" w:cs="Calibri"/>
          <w:bCs/>
          <w:sz w:val="22"/>
          <w:szCs w:val="22"/>
        </w:rPr>
        <w:t>Wetenschappelijk onderbouwd</w:t>
      </w:r>
    </w:p>
    <w:p w14:paraId="34D44832" w14:textId="5540E0CC" w:rsidR="009D1C17" w:rsidRPr="00D708BF" w:rsidRDefault="009D1C17" w:rsidP="003C7816">
      <w:pPr>
        <w:pStyle w:val="Lijstalinea"/>
        <w:numPr>
          <w:ilvl w:val="0"/>
          <w:numId w:val="24"/>
        </w:numPr>
        <w:spacing w:after="100"/>
        <w:rPr>
          <w:rFonts w:ascii="Calibri" w:hAnsi="Calibri" w:cs="Calibri"/>
          <w:bCs/>
          <w:sz w:val="22"/>
          <w:szCs w:val="22"/>
        </w:rPr>
      </w:pPr>
      <w:r w:rsidRPr="00D708BF">
        <w:rPr>
          <w:rFonts w:ascii="Calibri" w:hAnsi="Calibri" w:cs="Calibri"/>
          <w:bCs/>
          <w:sz w:val="22"/>
          <w:szCs w:val="22"/>
        </w:rPr>
        <w:t>Digitale leerling-, klas- en schoolrapportages</w:t>
      </w:r>
    </w:p>
    <w:p w14:paraId="4EE2743D" w14:textId="507B75E0" w:rsidR="009D1C17" w:rsidRPr="00D708BF" w:rsidRDefault="009D1C17" w:rsidP="003C7816">
      <w:pPr>
        <w:pStyle w:val="Lijstalinea"/>
        <w:numPr>
          <w:ilvl w:val="0"/>
          <w:numId w:val="24"/>
        </w:numPr>
        <w:spacing w:after="100"/>
        <w:rPr>
          <w:rFonts w:ascii="Calibri" w:hAnsi="Calibri" w:cs="Calibri"/>
          <w:bCs/>
          <w:sz w:val="22"/>
          <w:szCs w:val="22"/>
        </w:rPr>
      </w:pPr>
      <w:r w:rsidRPr="00D708BF">
        <w:rPr>
          <w:rFonts w:ascii="Calibri" w:hAnsi="Calibri" w:cs="Calibri"/>
          <w:bCs/>
          <w:sz w:val="22"/>
          <w:szCs w:val="22"/>
        </w:rPr>
        <w:t>Sluit aan op diagnostische volgtoetsen</w:t>
      </w:r>
    </w:p>
    <w:p w14:paraId="65EC14D2" w14:textId="77777777" w:rsidR="00A07966" w:rsidRDefault="00A07966" w:rsidP="00A07966">
      <w:pPr>
        <w:spacing w:after="100"/>
        <w:rPr>
          <w:rFonts w:ascii="Calibri" w:hAnsi="Calibri" w:cs="Calibri"/>
          <w:bCs/>
          <w:sz w:val="22"/>
          <w:szCs w:val="22"/>
        </w:rPr>
      </w:pPr>
      <w:r w:rsidRPr="009D1C17">
        <w:rPr>
          <w:rFonts w:ascii="Calibri" w:hAnsi="Calibri" w:cs="Calibri"/>
          <w:bCs/>
          <w:sz w:val="22"/>
          <w:szCs w:val="22"/>
        </w:rPr>
        <w:t>De Dia-eindtoets geeft een betrouwbare indicatie voor het type voortgezet onderwijs waar een leerling het beste op zijn plek is. De inhoudelijke en onderwijskundige aspecten zijn als voldoende</w:t>
      </w:r>
      <w:r w:rsidRPr="008D096E">
        <w:rPr>
          <w:rFonts w:ascii="Calibri" w:hAnsi="Calibri" w:cs="Calibri"/>
          <w:b/>
          <w:sz w:val="22"/>
          <w:szCs w:val="22"/>
        </w:rPr>
        <w:t xml:space="preserve"> </w:t>
      </w:r>
      <w:r w:rsidRPr="009D1C17">
        <w:rPr>
          <w:rFonts w:ascii="Calibri" w:hAnsi="Calibri" w:cs="Calibri"/>
          <w:bCs/>
          <w:sz w:val="22"/>
          <w:szCs w:val="22"/>
        </w:rPr>
        <w:t>beoordeeld door de Expertgroep Toetsen PO. De COTAN heeft positief geoordeeld over de validiteit en de betrouwbaarheid.</w:t>
      </w:r>
    </w:p>
    <w:p w14:paraId="6EEAC864" w14:textId="6C65B964" w:rsidR="00D708BF" w:rsidRDefault="00036D54" w:rsidP="00036D54">
      <w:pPr>
        <w:pStyle w:val="Plattetekst"/>
        <w:spacing w:after="100"/>
        <w:rPr>
          <w:rFonts w:ascii="Calibri" w:hAnsi="Calibri" w:cs="Calibri"/>
          <w:sz w:val="22"/>
          <w:szCs w:val="22"/>
        </w:rPr>
      </w:pPr>
      <w:r w:rsidRPr="00A72EB6">
        <w:rPr>
          <w:rFonts w:ascii="Calibri" w:hAnsi="Calibri" w:cs="Calibri"/>
          <w:sz w:val="22"/>
          <w:szCs w:val="22"/>
        </w:rPr>
        <w:t>De standaardscore</w:t>
      </w:r>
      <w:r>
        <w:rPr>
          <w:rFonts w:ascii="Calibri" w:hAnsi="Calibri" w:cs="Calibri"/>
          <w:sz w:val="22"/>
          <w:szCs w:val="22"/>
        </w:rPr>
        <w:t xml:space="preserve"> bij Dia</w:t>
      </w:r>
      <w:r w:rsidRPr="00A72EB6">
        <w:rPr>
          <w:rFonts w:ascii="Calibri" w:hAnsi="Calibri" w:cs="Calibri"/>
          <w:sz w:val="22"/>
          <w:szCs w:val="22"/>
        </w:rPr>
        <w:t xml:space="preserve"> is een getal tussen </w:t>
      </w:r>
      <w:r>
        <w:rPr>
          <w:rFonts w:ascii="Calibri" w:hAnsi="Calibri" w:cs="Calibri"/>
          <w:sz w:val="22"/>
          <w:szCs w:val="22"/>
        </w:rPr>
        <w:t>321</w:t>
      </w:r>
      <w:r w:rsidRPr="00A72EB6">
        <w:rPr>
          <w:rFonts w:ascii="Calibri" w:hAnsi="Calibri" w:cs="Calibri"/>
          <w:sz w:val="22"/>
          <w:szCs w:val="22"/>
        </w:rPr>
        <w:t xml:space="preserve"> en </w:t>
      </w:r>
      <w:r>
        <w:rPr>
          <w:rFonts w:ascii="Calibri" w:hAnsi="Calibri" w:cs="Calibri"/>
          <w:sz w:val="22"/>
          <w:szCs w:val="22"/>
        </w:rPr>
        <w:t>390</w:t>
      </w:r>
      <w:r w:rsidRPr="00A72EB6">
        <w:rPr>
          <w:rFonts w:ascii="Calibri" w:hAnsi="Calibri" w:cs="Calibri"/>
          <w:sz w:val="22"/>
          <w:szCs w:val="22"/>
        </w:rPr>
        <w:t xml:space="preserve">. De standaardscore vergelijkt een kind met alle leerlingen die aan de eindtoets hebben deelgenomen, niet alleen dit jaar, maar ook in voorafgaande jaren. Met behulp van die standaardscore is het mogelijk om na te gaan hoe een leerling het op de verschillende schooltypen zou doen, vergeleken met zijn medeleerlingen. </w:t>
      </w:r>
    </w:p>
    <w:p w14:paraId="4E9BC528" w14:textId="77777777" w:rsidR="00D708BF" w:rsidRPr="00D708BF" w:rsidRDefault="00036D54" w:rsidP="00D708BF">
      <w:pPr>
        <w:spacing w:line="240" w:lineRule="exact"/>
        <w:rPr>
          <w:rFonts w:asciiTheme="minorHAnsi" w:hAnsiTheme="minorHAnsi" w:cstheme="minorHAnsi"/>
          <w:b/>
          <w:color w:val="1F1F1F"/>
          <w:sz w:val="22"/>
          <w:szCs w:val="22"/>
        </w:rPr>
      </w:pPr>
      <w:r w:rsidRPr="00D708BF">
        <w:rPr>
          <w:rFonts w:asciiTheme="minorHAnsi" w:hAnsiTheme="minorHAnsi" w:cstheme="minorHAnsi"/>
          <w:b/>
          <w:color w:val="1F1F1F"/>
          <w:sz w:val="22"/>
          <w:szCs w:val="22"/>
        </w:rPr>
        <w:t>Werken aan referentieniveaus</w:t>
      </w:r>
      <w:r w:rsidR="00D708BF" w:rsidRPr="00D708BF">
        <w:rPr>
          <w:rFonts w:asciiTheme="minorHAnsi" w:hAnsiTheme="minorHAnsi" w:cstheme="minorHAnsi"/>
          <w:b/>
          <w:color w:val="1F1F1F"/>
          <w:sz w:val="22"/>
          <w:szCs w:val="22"/>
        </w:rPr>
        <w:t xml:space="preserve"> </w:t>
      </w:r>
    </w:p>
    <w:p w14:paraId="0D88413F" w14:textId="5A4F630C" w:rsidR="00036D54" w:rsidRPr="00FE3C78" w:rsidRDefault="00036D54" w:rsidP="00D708BF">
      <w:pPr>
        <w:spacing w:line="240" w:lineRule="exact"/>
        <w:rPr>
          <w:rFonts w:ascii="Calibri" w:hAnsi="Calibri" w:cs="Calibri"/>
          <w:sz w:val="22"/>
          <w:szCs w:val="22"/>
        </w:rPr>
      </w:pPr>
      <w:r w:rsidRPr="00FE3C78">
        <w:rPr>
          <w:rFonts w:ascii="Calibri" w:hAnsi="Calibri" w:cs="Calibri"/>
          <w:sz w:val="22"/>
          <w:szCs w:val="22"/>
        </w:rPr>
        <w:t xml:space="preserve">Toetsen nieuwe stijl meten de referentieniveaus taal en rekenen. Die gelden nu als landelijke standaard en zijn onder deel van de eindtoetsen basisonderwijs. Het voortgezet onderwijs bouwt hierop voort. De Diatoetsen geven inzicht in hoever leerlingen zijn met de referentieniveaus dankzij een inzichtelijke kleurencodering. Zo worden </w:t>
      </w:r>
      <w:r w:rsidR="001E5C00" w:rsidRPr="00FE3C78">
        <w:rPr>
          <w:rFonts w:ascii="Calibri" w:hAnsi="Calibri" w:cs="Calibri"/>
          <w:sz w:val="22"/>
          <w:szCs w:val="22"/>
        </w:rPr>
        <w:t>de</w:t>
      </w:r>
      <w:r w:rsidRPr="00FE3C78">
        <w:rPr>
          <w:rFonts w:ascii="Calibri" w:hAnsi="Calibri" w:cs="Calibri"/>
          <w:sz w:val="22"/>
          <w:szCs w:val="22"/>
        </w:rPr>
        <w:t xml:space="preserve"> leerlingen goed voorbereid op het voortgezet onderwijs.</w:t>
      </w:r>
    </w:p>
    <w:p w14:paraId="3F3BC40F" w14:textId="77777777" w:rsidR="00A770B4" w:rsidRPr="00FE3C78" w:rsidRDefault="00A770B4" w:rsidP="00D708BF">
      <w:pPr>
        <w:spacing w:line="240" w:lineRule="exact"/>
        <w:rPr>
          <w:rFonts w:ascii="Calibri" w:hAnsi="Calibri" w:cs="Calibri"/>
          <w:sz w:val="22"/>
          <w:szCs w:val="22"/>
        </w:rPr>
      </w:pPr>
    </w:p>
    <w:p w14:paraId="72DD59CC" w14:textId="1352C9DA" w:rsidR="007E2322" w:rsidRPr="0011234F" w:rsidRDefault="007E2322" w:rsidP="007E2322">
      <w:pPr>
        <w:pStyle w:val="Kop1"/>
        <w:spacing w:after="100"/>
        <w:jc w:val="both"/>
        <w:rPr>
          <w:rFonts w:ascii="Calibri" w:hAnsi="Calibri" w:cs="Calibri"/>
          <w:b/>
          <w:bCs/>
          <w:color w:val="FF0000"/>
          <w:sz w:val="22"/>
          <w:szCs w:val="22"/>
        </w:rPr>
      </w:pPr>
      <w:bookmarkStart w:id="77" w:name="_Toc13561739"/>
      <w:r>
        <w:rPr>
          <w:rFonts w:ascii="Calibri" w:hAnsi="Calibri" w:cs="Calibri"/>
          <w:b/>
          <w:bCs/>
          <w:color w:val="FF0000"/>
          <w:sz w:val="22"/>
          <w:szCs w:val="22"/>
        </w:rPr>
        <w:t>4.</w:t>
      </w:r>
      <w:r w:rsidR="00E5090C">
        <w:rPr>
          <w:rFonts w:ascii="Calibri" w:hAnsi="Calibri" w:cs="Calibri"/>
          <w:b/>
          <w:bCs/>
          <w:color w:val="FF0000"/>
          <w:sz w:val="22"/>
          <w:szCs w:val="22"/>
        </w:rPr>
        <w:t>1</w:t>
      </w:r>
      <w:r w:rsidR="005D47BE">
        <w:rPr>
          <w:rFonts w:ascii="Calibri" w:hAnsi="Calibri" w:cs="Calibri"/>
          <w:b/>
          <w:bCs/>
          <w:color w:val="FF0000"/>
          <w:sz w:val="22"/>
          <w:szCs w:val="22"/>
        </w:rPr>
        <w:t>1</w:t>
      </w:r>
      <w:r w:rsidRPr="0011234F">
        <w:rPr>
          <w:rFonts w:ascii="Calibri" w:hAnsi="Calibri" w:cs="Calibri"/>
          <w:b/>
          <w:bCs/>
          <w:color w:val="FF0000"/>
          <w:sz w:val="22"/>
          <w:szCs w:val="22"/>
        </w:rPr>
        <w:t xml:space="preserve"> Toelating en verwijdering (artikel 40 WPO)</w:t>
      </w:r>
      <w:bookmarkEnd w:id="77"/>
    </w:p>
    <w:p w14:paraId="73CAF1CA" w14:textId="0B8B28C1" w:rsidR="001E5C00" w:rsidRPr="00A416D0" w:rsidRDefault="001E5C00" w:rsidP="001E5C00">
      <w:pPr>
        <w:spacing w:line="240" w:lineRule="exact"/>
        <w:rPr>
          <w:rFonts w:ascii="Calibri" w:hAnsi="Calibri" w:cs="Calibri"/>
          <w:i/>
          <w:iCs/>
          <w:sz w:val="22"/>
          <w:szCs w:val="22"/>
        </w:rPr>
      </w:pPr>
      <w:r w:rsidRPr="00A416D0">
        <w:rPr>
          <w:rFonts w:ascii="Calibri" w:hAnsi="Calibri" w:cs="Calibri"/>
          <w:b/>
          <w:bCs/>
          <w:sz w:val="22"/>
          <w:szCs w:val="22"/>
        </w:rPr>
        <w:t>Toelating, schorsing, verwijdering van leerlingen</w:t>
      </w:r>
      <w:r w:rsidRPr="00A416D0">
        <w:rPr>
          <w:rFonts w:ascii="Calibri" w:hAnsi="Calibri" w:cs="Calibri"/>
          <w:sz w:val="22"/>
          <w:szCs w:val="22"/>
        </w:rPr>
        <w:br/>
      </w:r>
      <w:r w:rsidRPr="00A416D0">
        <w:rPr>
          <w:rFonts w:ascii="Calibri" w:hAnsi="Calibri" w:cs="Calibri"/>
          <w:i/>
          <w:iCs/>
          <w:sz w:val="22"/>
          <w:szCs w:val="22"/>
        </w:rPr>
        <w:t xml:space="preserve">Voor de volledige procedure verwijzen wij u naar de website van Onderwijsstichting MOVARE: </w:t>
      </w:r>
      <w:hyperlink r:id="rId24" w:history="1">
        <w:r w:rsidRPr="00A416D0">
          <w:rPr>
            <w:rFonts w:ascii="Calibri" w:hAnsi="Calibri" w:cs="Calibri"/>
            <w:i/>
            <w:iCs/>
          </w:rPr>
          <w:t>www.movare.nl</w:t>
        </w:r>
      </w:hyperlink>
      <w:r w:rsidRPr="00A416D0">
        <w:rPr>
          <w:rFonts w:ascii="Calibri" w:hAnsi="Calibri" w:cs="Calibri"/>
          <w:i/>
          <w:iCs/>
          <w:sz w:val="22"/>
          <w:szCs w:val="22"/>
        </w:rPr>
        <w:t xml:space="preserve"> (de procedure Toelating, schorsing, verwijdering van leerlingen is hier te vinden onder Kind en ouders)</w:t>
      </w:r>
      <w:r w:rsidRPr="00A416D0">
        <w:rPr>
          <w:rFonts w:ascii="Calibri" w:hAnsi="Calibri" w:cs="Calibri"/>
          <w:i/>
          <w:iCs/>
          <w:sz w:val="22"/>
          <w:szCs w:val="22"/>
        </w:rPr>
        <w:br/>
      </w:r>
      <w:r w:rsidRPr="00A416D0">
        <w:rPr>
          <w:rFonts w:ascii="Calibri" w:hAnsi="Calibri" w:cs="Calibri"/>
          <w:sz w:val="22"/>
          <w:szCs w:val="22"/>
        </w:rPr>
        <w:br/>
      </w:r>
      <w:r w:rsidRPr="000E101E">
        <w:rPr>
          <w:rFonts w:asciiTheme="minorHAnsi" w:hAnsiTheme="minorHAnsi" w:cstheme="minorHAnsi"/>
          <w:b/>
          <w:sz w:val="22"/>
          <w:szCs w:val="22"/>
        </w:rPr>
        <w:lastRenderedPageBreak/>
        <w:t>Toelating en verwijdering (artikel 40 WPO)</w:t>
      </w:r>
      <w:r w:rsidRPr="000E101E">
        <w:rPr>
          <w:rFonts w:asciiTheme="minorHAnsi" w:hAnsiTheme="minorHAnsi" w:cstheme="minorHAnsi"/>
          <w:b/>
          <w:sz w:val="22"/>
          <w:szCs w:val="22"/>
        </w:rPr>
        <w:br/>
      </w:r>
      <w:r w:rsidRPr="00A07966">
        <w:rPr>
          <w:rFonts w:ascii="Calibri" w:hAnsi="Calibri" w:cs="Calibri"/>
          <w:sz w:val="22"/>
          <w:szCs w:val="22"/>
        </w:rPr>
        <w:t xml:space="preserve">Het College van Bestuur besluit over de toelating en de verwijdering van leerlingen. De toelating mag niet afhankelijk worden gesteld van een geldelijke bijdrage van de ouders. Het schoolbestuur heeft met ingang van 1 augustus 2014 een zorgplicht om voor alle leerlingen die worden aangemeld en die extra ondersteuning nodig hebben, of staan ingeschreven, een zo passend mogelijk onderwijsaanbod te doen. </w:t>
      </w:r>
    </w:p>
    <w:p w14:paraId="4BAABFC7" w14:textId="77777777" w:rsidR="001E5C00" w:rsidRPr="00A07966" w:rsidRDefault="001E5C00" w:rsidP="001E5C00">
      <w:pPr>
        <w:spacing w:line="240" w:lineRule="exact"/>
        <w:jc w:val="both"/>
        <w:rPr>
          <w:rFonts w:ascii="Calibri" w:hAnsi="Calibri" w:cs="Calibri"/>
          <w:sz w:val="22"/>
          <w:szCs w:val="22"/>
        </w:rPr>
      </w:pPr>
      <w:r w:rsidRPr="000E101E">
        <w:rPr>
          <w:rFonts w:asciiTheme="minorHAnsi" w:hAnsiTheme="minorHAnsi" w:cstheme="minorHAnsi"/>
          <w:sz w:val="22"/>
          <w:szCs w:val="22"/>
        </w:rPr>
        <w:br/>
      </w:r>
      <w:r w:rsidRPr="00A07966">
        <w:rPr>
          <w:rFonts w:ascii="Calibri" w:hAnsi="Calibri" w:cs="Calibri"/>
          <w:sz w:val="22"/>
          <w:szCs w:val="22"/>
        </w:rPr>
        <w:t>De aanmelding van kinderen voor toelating geschiedt schriftelijk en kan worden gedaan vanaf de dag waarop het kind de leeftijd van 3 jaar bereikt. De ouders doen de aanmelding zo mogelijk ten minste 10 weken voor de datum waarop toelating wordt gevraagd en geven bij de aanmelding aan bij welke school of scholen eveneens om toelating is verzocht. De school die het aanmeldformulier ontvangt, moet een zo passend mogelijk aanbod doen. Dat moet een plek op een school zijn waar de leerling ook daadwerkelijk geplaatst kan worden.</w:t>
      </w:r>
    </w:p>
    <w:p w14:paraId="708C169F" w14:textId="41CD634C" w:rsidR="001E5C00" w:rsidRPr="00A07966" w:rsidRDefault="001E5C00" w:rsidP="001E5C00">
      <w:pPr>
        <w:spacing w:line="240" w:lineRule="exact"/>
        <w:jc w:val="both"/>
        <w:rPr>
          <w:rFonts w:ascii="Calibri" w:hAnsi="Calibri" w:cs="Calibri"/>
          <w:sz w:val="22"/>
          <w:szCs w:val="22"/>
        </w:rPr>
      </w:pPr>
      <w:r w:rsidRPr="000E101E">
        <w:rPr>
          <w:rFonts w:asciiTheme="minorHAnsi" w:hAnsiTheme="minorHAnsi" w:cstheme="minorHAnsi"/>
          <w:sz w:val="22"/>
          <w:szCs w:val="22"/>
        </w:rPr>
        <w:br/>
      </w:r>
      <w:r w:rsidRPr="00A07966">
        <w:rPr>
          <w:rFonts w:ascii="Calibri" w:hAnsi="Calibri" w:cs="Calibri"/>
          <w:sz w:val="22"/>
          <w:szCs w:val="22"/>
        </w:rPr>
        <w:t xml:space="preserve">De schooldirectie beoordeelt of de aanmelding een kind betreft dat extra ondersteuning behoeft. Het College van Bestuur/schooldirectie moet altijd een oordeel vellen over de ondersteuningsbehoefte van de aangemelde leerling. De schooldirectie kan daarom de ouders via een vragenlijst verzoeken gegevens te overleggen betreffende stoornissen of handicaps van het kind of beperkingen in de onderwijsparticipatie. Op grond van de ingevulde vragenlijst kan de schooldirectie besluiten om meer gegevens met betrekking tot de ondersteuningsbehoefte van een leerling bij de ouders op te vragen. </w:t>
      </w:r>
    </w:p>
    <w:p w14:paraId="494CD017" w14:textId="77777777" w:rsidR="001E5C00" w:rsidRPr="00A07966" w:rsidRDefault="001E5C00" w:rsidP="001E5C00">
      <w:pPr>
        <w:pStyle w:val="Normaalweb"/>
        <w:shd w:val="clear" w:color="auto" w:fill="FFFFFF"/>
        <w:spacing w:after="0" w:line="240" w:lineRule="exact"/>
        <w:jc w:val="both"/>
        <w:rPr>
          <w:rFonts w:ascii="Calibri" w:hAnsi="Calibri" w:cs="Calibri"/>
          <w:color w:val="auto"/>
          <w:sz w:val="22"/>
          <w:szCs w:val="22"/>
        </w:rPr>
      </w:pPr>
      <w:r w:rsidRPr="00A07966">
        <w:rPr>
          <w:rFonts w:ascii="Calibri" w:hAnsi="Calibri" w:cs="Calibri"/>
          <w:color w:val="auto"/>
          <w:sz w:val="22"/>
          <w:szCs w:val="22"/>
        </w:rPr>
        <w:t>De school waar toelating verzocht is, relateert de vastgestelde ondersteuningsbehoefte aan het schoolondersteuningsprofiel en het niveau van de basisondersteuning zoals vastgesteld door het Samenwerkingsverband Passend Onderwijs. Het schoolondersteuningsprofiel is beschikbaar op de website van de school.</w:t>
      </w:r>
    </w:p>
    <w:p w14:paraId="22D7E5CA" w14:textId="77777777" w:rsidR="001E5C00" w:rsidRPr="00A07966" w:rsidRDefault="001E5C00" w:rsidP="001E5C00">
      <w:pPr>
        <w:pStyle w:val="Normaalweb"/>
        <w:shd w:val="clear" w:color="auto" w:fill="FFFFFF"/>
        <w:spacing w:after="0" w:line="240" w:lineRule="exact"/>
        <w:jc w:val="both"/>
        <w:rPr>
          <w:rFonts w:ascii="Calibri" w:hAnsi="Calibri" w:cs="Calibri"/>
          <w:color w:val="auto"/>
          <w:sz w:val="22"/>
          <w:szCs w:val="22"/>
        </w:rPr>
      </w:pPr>
      <w:r w:rsidRPr="00A07966">
        <w:rPr>
          <w:rFonts w:ascii="Calibri" w:hAnsi="Calibri" w:cs="Calibri"/>
          <w:color w:val="auto"/>
          <w:sz w:val="22"/>
          <w:szCs w:val="22"/>
        </w:rPr>
        <w:t>De school waar een leerling wordt aangemeld, hoeft niet alle leerlingen op de eigen school te plaatsen. Net als in de huidige situatie, moet de school eerst onderzoeken of zij de leerling een passend onderwijsprogramma kan bieden. Als blijkt dat plaatsing een onevenredige belasting is voor de school, dan moet de schooldirectie een andere school vinden die een passend onderwijsaanbod kan bieden en waar het kind ook kan worden geplaatst.</w:t>
      </w:r>
    </w:p>
    <w:p w14:paraId="4F972B48" w14:textId="77777777" w:rsidR="001E5C00" w:rsidRPr="00A07966" w:rsidRDefault="001E5C00" w:rsidP="001E5C00">
      <w:pPr>
        <w:spacing w:line="240" w:lineRule="exact"/>
        <w:rPr>
          <w:rFonts w:ascii="Calibri" w:hAnsi="Calibri" w:cs="Calibri"/>
          <w:sz w:val="22"/>
          <w:szCs w:val="22"/>
        </w:rPr>
      </w:pPr>
      <w:r w:rsidRPr="000E101E">
        <w:rPr>
          <w:rFonts w:asciiTheme="minorHAnsi" w:hAnsiTheme="minorHAnsi" w:cstheme="minorHAnsi"/>
          <w:b/>
          <w:sz w:val="22"/>
          <w:szCs w:val="22"/>
        </w:rPr>
        <w:t>Toelating weigeren bij leerling met extra ondersteuning</w:t>
      </w:r>
      <w:r w:rsidRPr="000E101E">
        <w:rPr>
          <w:rFonts w:asciiTheme="minorHAnsi" w:hAnsiTheme="minorHAnsi" w:cstheme="minorHAnsi"/>
          <w:b/>
          <w:sz w:val="22"/>
          <w:szCs w:val="22"/>
        </w:rPr>
        <w:br/>
      </w:r>
      <w:r w:rsidRPr="00A07966">
        <w:rPr>
          <w:rFonts w:ascii="Calibri" w:hAnsi="Calibri" w:cs="Calibri"/>
          <w:sz w:val="22"/>
          <w:szCs w:val="22"/>
        </w:rPr>
        <w:t>Indien de toelating van een leerling die extra ondersteuning behoeft wordt geweigerd, vindt de weigering pas plaats nadat de schooldirectie er, na overleg met de ouders en met inachtneming van de ondersteuningsbehoefte van de leerling en de schoolondersteuningsprofielen van de betrokken scholen, voor heeft zorg gedragen dat een andere school bereid is de leerling toe te laten. Dit is een resultaatsverplichting. Onder andere school kan ook worden verstaan een school voor speciaal onderwijs, een school voor speciaal en vso of een instelling voor speciaal en vso.</w:t>
      </w:r>
    </w:p>
    <w:p w14:paraId="75644C22" w14:textId="77777777" w:rsidR="001E5C00" w:rsidRPr="00A07966" w:rsidRDefault="001E5C00" w:rsidP="001E5C00">
      <w:pPr>
        <w:spacing w:line="240" w:lineRule="exact"/>
        <w:jc w:val="both"/>
        <w:rPr>
          <w:rFonts w:ascii="Calibri" w:hAnsi="Calibri" w:cs="Calibri"/>
          <w:sz w:val="22"/>
          <w:szCs w:val="22"/>
        </w:rPr>
      </w:pPr>
      <w:r w:rsidRPr="00A07966">
        <w:rPr>
          <w:rFonts w:ascii="Calibri" w:hAnsi="Calibri" w:cs="Calibri"/>
          <w:sz w:val="22"/>
          <w:szCs w:val="22"/>
        </w:rPr>
        <w:t>De schooldirectie neemt de beslissing over toelating van een leerling zo spoedig mogelijk doch uiterlijk 6 weken na ontvangst van de aanmelding. Indien de beslissing niet binnen 6 weken kan worden gegeven, deelt de schooldirectie dit aan de ouders mee en noemt het daarbij een zo kort mogelijke termijn waarbinnen de beslissing wel tegemoet kan worden gezien (uiterlijk 4 weken later).</w:t>
      </w:r>
    </w:p>
    <w:p w14:paraId="23C9B288" w14:textId="77777777" w:rsidR="001E5C00" w:rsidRPr="00A07966" w:rsidRDefault="001E5C00" w:rsidP="001E5C00">
      <w:pPr>
        <w:rPr>
          <w:rFonts w:ascii="Calibri" w:hAnsi="Calibri" w:cs="Calibri"/>
          <w:sz w:val="22"/>
          <w:szCs w:val="22"/>
        </w:rPr>
      </w:pPr>
      <w:r w:rsidRPr="000E101E">
        <w:rPr>
          <w:rFonts w:asciiTheme="minorHAnsi" w:hAnsiTheme="minorHAnsi" w:cstheme="minorHAnsi"/>
          <w:b/>
          <w:sz w:val="22"/>
          <w:szCs w:val="22"/>
        </w:rPr>
        <w:br/>
        <w:t>Schorsing</w:t>
      </w:r>
      <w:r w:rsidRPr="000E101E">
        <w:rPr>
          <w:rFonts w:asciiTheme="minorHAnsi" w:hAnsiTheme="minorHAnsi" w:cstheme="minorHAnsi"/>
          <w:b/>
          <w:sz w:val="22"/>
          <w:szCs w:val="22"/>
        </w:rPr>
        <w:br/>
      </w:r>
      <w:r w:rsidRPr="00A07966">
        <w:rPr>
          <w:rFonts w:ascii="Calibri" w:hAnsi="Calibri" w:cs="Calibri"/>
          <w:sz w:val="22"/>
          <w:szCs w:val="22"/>
        </w:rPr>
        <w:t>De schooldirectie kan, namens het bevoegd gezag, met opgave van redenen een leerling voor een periode van ten hoogste één week schorsen. Het besluit tot schorsing wordt schriftelijk aan de ouders bekendgemaakt. Het College van Bestuur stelt de inspectie van een schorsing voor een periode langer dan één dag schriftelijk en met opgave van redenen in kennis.</w:t>
      </w:r>
    </w:p>
    <w:p w14:paraId="0BD2E0C1" w14:textId="58663D4F" w:rsidR="001E5C00" w:rsidRPr="000E101E" w:rsidRDefault="001E5C00" w:rsidP="00E36D2A">
      <w:pPr>
        <w:spacing w:line="240" w:lineRule="exact"/>
        <w:rPr>
          <w:rFonts w:asciiTheme="minorHAnsi" w:hAnsiTheme="minorHAnsi" w:cstheme="minorHAnsi"/>
          <w:b/>
          <w:sz w:val="22"/>
          <w:szCs w:val="22"/>
        </w:rPr>
      </w:pPr>
      <w:r w:rsidRPr="000E101E">
        <w:rPr>
          <w:rFonts w:asciiTheme="minorHAnsi" w:hAnsiTheme="minorHAnsi" w:cstheme="minorHAnsi"/>
          <w:b/>
          <w:sz w:val="22"/>
          <w:szCs w:val="22"/>
        </w:rPr>
        <w:br/>
        <w:t>Verwijderen</w:t>
      </w:r>
      <w:r w:rsidRPr="000E101E">
        <w:rPr>
          <w:rFonts w:asciiTheme="minorHAnsi" w:hAnsiTheme="minorHAnsi" w:cstheme="minorHAnsi"/>
          <w:b/>
          <w:sz w:val="22"/>
          <w:szCs w:val="22"/>
        </w:rPr>
        <w:br/>
      </w:r>
      <w:r w:rsidRPr="000E101E">
        <w:rPr>
          <w:rFonts w:asciiTheme="minorHAnsi" w:hAnsiTheme="minorHAnsi" w:cstheme="minorHAnsi"/>
          <w:sz w:val="22"/>
          <w:szCs w:val="22"/>
        </w:rPr>
        <w:t xml:space="preserve">Voordat wordt besloten tot verwijdering hoort het College van Bestuur de betrokken groepsleraar. Definitieve verwijdering van een leerling vindt pas plaats nadat het College van Bestuur ervoor heeft zorg gedragen dat een andere school bereid is de leerling toe te laten. Onder andere school kan ook </w:t>
      </w:r>
      <w:r w:rsidRPr="000E101E">
        <w:rPr>
          <w:rFonts w:asciiTheme="minorHAnsi" w:hAnsiTheme="minorHAnsi" w:cstheme="minorHAnsi"/>
          <w:sz w:val="22"/>
          <w:szCs w:val="22"/>
        </w:rPr>
        <w:lastRenderedPageBreak/>
        <w:t>worden verstaan een speciale school voor basisonderwijs (SBO) of school voor speciaal onderwijs (SO).</w:t>
      </w:r>
    </w:p>
    <w:p w14:paraId="3404FB52" w14:textId="77777777" w:rsidR="001E5C00" w:rsidRPr="000E101E" w:rsidRDefault="001E5C00" w:rsidP="00E36D2A">
      <w:pPr>
        <w:spacing w:line="240" w:lineRule="exact"/>
        <w:rPr>
          <w:rFonts w:asciiTheme="minorHAnsi" w:hAnsiTheme="minorHAnsi" w:cstheme="minorHAnsi"/>
          <w:sz w:val="22"/>
          <w:szCs w:val="22"/>
        </w:rPr>
      </w:pPr>
      <w:r w:rsidRPr="000E101E">
        <w:rPr>
          <w:rFonts w:asciiTheme="minorHAnsi" w:hAnsiTheme="minorHAnsi" w:cstheme="minorHAnsi"/>
          <w:sz w:val="22"/>
          <w:szCs w:val="22"/>
        </w:rPr>
        <w:t>Sinds 1 augustus 2014 bestaat “de tijdelijke geschillencommissie toelating en verwijdering/geschillencommissie Passend Onderwijs”, ook wel de geschillencommissie passend Onderwijs genoemd (artikel 43 WPO). Aan deze commissie kunnen door ouders onder andere geschillen worden voorgelegd over:</w:t>
      </w:r>
    </w:p>
    <w:p w14:paraId="3E2A3CE6" w14:textId="77777777" w:rsidR="001E5C00" w:rsidRPr="000E101E" w:rsidRDefault="001E5C00" w:rsidP="003C7816">
      <w:pPr>
        <w:pStyle w:val="Lijstalinea"/>
        <w:numPr>
          <w:ilvl w:val="0"/>
          <w:numId w:val="9"/>
        </w:numPr>
        <w:spacing w:after="200" w:line="240" w:lineRule="exact"/>
        <w:jc w:val="both"/>
        <w:rPr>
          <w:rFonts w:asciiTheme="minorHAnsi" w:hAnsiTheme="minorHAnsi" w:cstheme="minorHAnsi"/>
          <w:sz w:val="22"/>
          <w:szCs w:val="22"/>
        </w:rPr>
      </w:pPr>
      <w:r w:rsidRPr="000E101E">
        <w:rPr>
          <w:rFonts w:asciiTheme="minorHAnsi" w:hAnsiTheme="minorHAnsi" w:cstheme="minorHAnsi"/>
          <w:sz w:val="22"/>
          <w:szCs w:val="22"/>
        </w:rPr>
        <w:t>de aanmelding van een kind dat extra ondersteuning behoeft;</w:t>
      </w:r>
    </w:p>
    <w:p w14:paraId="756F21A9" w14:textId="77777777" w:rsidR="001E5C00" w:rsidRPr="000E101E" w:rsidRDefault="001E5C00" w:rsidP="003C7816">
      <w:pPr>
        <w:pStyle w:val="Lijstalinea"/>
        <w:numPr>
          <w:ilvl w:val="0"/>
          <w:numId w:val="9"/>
        </w:numPr>
        <w:spacing w:after="200" w:line="240" w:lineRule="exact"/>
        <w:jc w:val="both"/>
        <w:rPr>
          <w:rFonts w:asciiTheme="minorHAnsi" w:hAnsiTheme="minorHAnsi" w:cstheme="minorHAnsi"/>
          <w:sz w:val="22"/>
          <w:szCs w:val="22"/>
        </w:rPr>
      </w:pPr>
      <w:r w:rsidRPr="000E101E">
        <w:rPr>
          <w:rFonts w:asciiTheme="minorHAnsi" w:hAnsiTheme="minorHAnsi" w:cstheme="minorHAnsi"/>
          <w:sz w:val="22"/>
          <w:szCs w:val="22"/>
        </w:rPr>
        <w:t>de toelating van leerlingen die extra ondersteuning nodig hebben;</w:t>
      </w:r>
    </w:p>
    <w:p w14:paraId="436B55FE" w14:textId="77777777" w:rsidR="001E5C00" w:rsidRPr="000E101E" w:rsidRDefault="001E5C00" w:rsidP="003C7816">
      <w:pPr>
        <w:pStyle w:val="Lijstalinea"/>
        <w:numPr>
          <w:ilvl w:val="0"/>
          <w:numId w:val="9"/>
        </w:numPr>
        <w:spacing w:after="200" w:line="240" w:lineRule="exact"/>
        <w:jc w:val="both"/>
        <w:rPr>
          <w:rFonts w:asciiTheme="minorHAnsi" w:hAnsiTheme="minorHAnsi" w:cstheme="minorHAnsi"/>
          <w:sz w:val="22"/>
          <w:szCs w:val="22"/>
        </w:rPr>
      </w:pPr>
      <w:r w:rsidRPr="000E101E">
        <w:rPr>
          <w:rFonts w:asciiTheme="minorHAnsi" w:hAnsiTheme="minorHAnsi" w:cstheme="minorHAnsi"/>
          <w:sz w:val="22"/>
          <w:szCs w:val="22"/>
        </w:rPr>
        <w:t>over de verwijdering van leerlingen.</w:t>
      </w:r>
    </w:p>
    <w:p w14:paraId="07CEC605" w14:textId="77777777" w:rsidR="001E5C00" w:rsidRPr="00A07966" w:rsidRDefault="001E5C00" w:rsidP="00E36D2A">
      <w:pPr>
        <w:spacing w:line="240" w:lineRule="exact"/>
        <w:rPr>
          <w:rFonts w:ascii="Calibri" w:hAnsi="Calibri" w:cs="Calibri"/>
          <w:sz w:val="22"/>
          <w:szCs w:val="22"/>
        </w:rPr>
      </w:pPr>
      <w:r w:rsidRPr="00A07966">
        <w:rPr>
          <w:rFonts w:ascii="Calibri" w:hAnsi="Calibri" w:cs="Calibri"/>
          <w:sz w:val="22"/>
          <w:szCs w:val="22"/>
        </w:rPr>
        <w:t>De commissie bestaat uit deskundigen en doet binnen 10 weken uitspraak als een geschil wordt voorgelegd. Bij haar oordeel houdt ze rekening met het schoolondersteuningsprofiel en het ondersteuningsplan van het samenwerkingsverband Passend Onderwijs.</w:t>
      </w:r>
    </w:p>
    <w:p w14:paraId="228F7201" w14:textId="77777777" w:rsidR="001E5C00" w:rsidRPr="00A07966" w:rsidRDefault="001E5C00" w:rsidP="00E36D2A">
      <w:pPr>
        <w:spacing w:line="240" w:lineRule="exact"/>
        <w:rPr>
          <w:rFonts w:ascii="Calibri" w:hAnsi="Calibri" w:cs="Calibri"/>
          <w:sz w:val="22"/>
          <w:szCs w:val="22"/>
        </w:rPr>
      </w:pPr>
      <w:r w:rsidRPr="00A07966">
        <w:rPr>
          <w:rFonts w:ascii="Calibri" w:hAnsi="Calibri" w:cs="Calibri"/>
          <w:sz w:val="22"/>
          <w:szCs w:val="22"/>
        </w:rPr>
        <w:t>Anders dan bij de regeling Bezwaar geeft bij deze procedure een onafhankelijke externe instantie een oordeel over het bestreden besluit. Indien de bezwaarprocedure en de geschillenprocedure bij de Tijdelijke geschillencommissie toelating en verwijdering tegelijkertijd lopen, neemt het bevoegd gezag pas een beslissing over het bezwaar nadat de Tijdelijke geschillencommissie haar oordeel heeft gegeven. Overigens is sinds 13 juni 2014 de mogelijkheid geopend al voor 1 augustus geschillen voor te leggen</w:t>
      </w:r>
    </w:p>
    <w:p w14:paraId="1B479749" w14:textId="1D624E7C" w:rsidR="00A770B4" w:rsidRDefault="001E5C00" w:rsidP="00DC5BEB">
      <w:pPr>
        <w:spacing w:line="240" w:lineRule="exact"/>
        <w:rPr>
          <w:rFonts w:ascii="Calibri" w:hAnsi="Calibri" w:cs="Calibri"/>
          <w:b/>
          <w:sz w:val="22"/>
          <w:szCs w:val="22"/>
        </w:rPr>
      </w:pPr>
      <w:r w:rsidRPr="000E101E">
        <w:rPr>
          <w:rFonts w:asciiTheme="minorHAnsi" w:hAnsiTheme="minorHAnsi" w:cstheme="minorHAnsi"/>
          <w:b/>
          <w:color w:val="1F1F1F"/>
          <w:sz w:val="22"/>
          <w:szCs w:val="22"/>
        </w:rPr>
        <w:br/>
      </w:r>
    </w:p>
    <w:p w14:paraId="228D544C" w14:textId="22E7B802" w:rsidR="00E36D2A" w:rsidRDefault="00E36D2A" w:rsidP="00490CB6">
      <w:pPr>
        <w:spacing w:after="100"/>
        <w:rPr>
          <w:rFonts w:ascii="Calibri" w:hAnsi="Calibri" w:cs="Calibri"/>
          <w:b/>
          <w:sz w:val="22"/>
          <w:szCs w:val="22"/>
        </w:rPr>
      </w:pPr>
    </w:p>
    <w:p w14:paraId="2E8AFABF" w14:textId="4B148217" w:rsidR="00E36D2A" w:rsidRDefault="00E36D2A" w:rsidP="00490CB6">
      <w:pPr>
        <w:spacing w:after="100"/>
        <w:rPr>
          <w:rFonts w:ascii="Calibri" w:hAnsi="Calibri" w:cs="Calibri"/>
          <w:b/>
          <w:sz w:val="22"/>
          <w:szCs w:val="22"/>
        </w:rPr>
      </w:pPr>
    </w:p>
    <w:p w14:paraId="6CCF9241" w14:textId="1D493B2C" w:rsidR="00E36D2A" w:rsidRDefault="00E36D2A" w:rsidP="00490CB6">
      <w:pPr>
        <w:spacing w:after="100"/>
        <w:rPr>
          <w:rFonts w:ascii="Calibri" w:hAnsi="Calibri" w:cs="Calibri"/>
          <w:b/>
          <w:sz w:val="22"/>
          <w:szCs w:val="22"/>
        </w:rPr>
      </w:pPr>
    </w:p>
    <w:p w14:paraId="1D6FB7C4" w14:textId="738EC89A" w:rsidR="00E36D2A" w:rsidRDefault="00E36D2A" w:rsidP="00490CB6">
      <w:pPr>
        <w:spacing w:after="100"/>
        <w:rPr>
          <w:rFonts w:ascii="Calibri" w:hAnsi="Calibri" w:cs="Calibri"/>
          <w:b/>
          <w:sz w:val="22"/>
          <w:szCs w:val="22"/>
        </w:rPr>
      </w:pPr>
    </w:p>
    <w:p w14:paraId="47B2B9C0" w14:textId="3FB6FBBF" w:rsidR="00E36D2A" w:rsidRDefault="00E36D2A" w:rsidP="00490CB6">
      <w:pPr>
        <w:spacing w:after="100"/>
        <w:rPr>
          <w:rFonts w:ascii="Calibri" w:hAnsi="Calibri" w:cs="Calibri"/>
          <w:b/>
          <w:sz w:val="22"/>
          <w:szCs w:val="22"/>
        </w:rPr>
      </w:pPr>
    </w:p>
    <w:p w14:paraId="69E49830" w14:textId="2914C958" w:rsidR="00E36D2A" w:rsidRDefault="00E36D2A" w:rsidP="00490CB6">
      <w:pPr>
        <w:spacing w:after="100"/>
        <w:rPr>
          <w:rFonts w:ascii="Calibri" w:hAnsi="Calibri" w:cs="Calibri"/>
          <w:b/>
          <w:sz w:val="22"/>
          <w:szCs w:val="22"/>
        </w:rPr>
      </w:pPr>
    </w:p>
    <w:p w14:paraId="1D7D0A17" w14:textId="360580DF" w:rsidR="00E36D2A" w:rsidRDefault="00E36D2A" w:rsidP="00490CB6">
      <w:pPr>
        <w:spacing w:after="100"/>
        <w:rPr>
          <w:rFonts w:ascii="Calibri" w:hAnsi="Calibri" w:cs="Calibri"/>
          <w:b/>
          <w:sz w:val="22"/>
          <w:szCs w:val="22"/>
        </w:rPr>
      </w:pPr>
    </w:p>
    <w:p w14:paraId="0C2DAE73" w14:textId="7268B73A" w:rsidR="00E36D2A" w:rsidRDefault="00E36D2A" w:rsidP="00490CB6">
      <w:pPr>
        <w:spacing w:after="100"/>
        <w:rPr>
          <w:rFonts w:ascii="Calibri" w:hAnsi="Calibri" w:cs="Calibri"/>
          <w:b/>
          <w:sz w:val="22"/>
          <w:szCs w:val="22"/>
        </w:rPr>
      </w:pPr>
    </w:p>
    <w:p w14:paraId="364A2F58" w14:textId="2521A148" w:rsidR="00E36D2A" w:rsidRDefault="00E36D2A" w:rsidP="00490CB6">
      <w:pPr>
        <w:spacing w:after="100"/>
        <w:rPr>
          <w:rFonts w:ascii="Calibri" w:hAnsi="Calibri" w:cs="Calibri"/>
          <w:b/>
          <w:sz w:val="22"/>
          <w:szCs w:val="22"/>
        </w:rPr>
      </w:pPr>
    </w:p>
    <w:p w14:paraId="16351BFA" w14:textId="10321B00" w:rsidR="00E36D2A" w:rsidRDefault="00E36D2A" w:rsidP="00490CB6">
      <w:pPr>
        <w:spacing w:after="100"/>
        <w:rPr>
          <w:rFonts w:ascii="Calibri" w:hAnsi="Calibri" w:cs="Calibri"/>
          <w:b/>
          <w:sz w:val="22"/>
          <w:szCs w:val="22"/>
        </w:rPr>
      </w:pPr>
    </w:p>
    <w:p w14:paraId="6D427A28" w14:textId="42E33159" w:rsidR="00E36D2A" w:rsidRDefault="00E36D2A" w:rsidP="00490CB6">
      <w:pPr>
        <w:spacing w:after="100"/>
        <w:rPr>
          <w:rFonts w:ascii="Calibri" w:hAnsi="Calibri" w:cs="Calibri"/>
          <w:b/>
          <w:sz w:val="22"/>
          <w:szCs w:val="22"/>
        </w:rPr>
      </w:pPr>
    </w:p>
    <w:p w14:paraId="20E8F23C" w14:textId="5A42CFDB" w:rsidR="00E36D2A" w:rsidRDefault="00E36D2A" w:rsidP="00490CB6">
      <w:pPr>
        <w:spacing w:after="100"/>
        <w:rPr>
          <w:rFonts w:ascii="Calibri" w:hAnsi="Calibri" w:cs="Calibri"/>
          <w:b/>
          <w:sz w:val="22"/>
          <w:szCs w:val="22"/>
        </w:rPr>
      </w:pPr>
    </w:p>
    <w:p w14:paraId="502CDFBF" w14:textId="463CE73E" w:rsidR="00E36D2A" w:rsidRDefault="00E36D2A" w:rsidP="00490CB6">
      <w:pPr>
        <w:spacing w:after="100"/>
        <w:rPr>
          <w:rFonts w:ascii="Calibri" w:hAnsi="Calibri" w:cs="Calibri"/>
          <w:b/>
          <w:sz w:val="22"/>
          <w:szCs w:val="22"/>
        </w:rPr>
      </w:pPr>
    </w:p>
    <w:p w14:paraId="29800E9D" w14:textId="165A0E64" w:rsidR="00E36D2A" w:rsidRDefault="00E36D2A" w:rsidP="00490CB6">
      <w:pPr>
        <w:spacing w:after="100"/>
        <w:rPr>
          <w:rFonts w:ascii="Calibri" w:hAnsi="Calibri" w:cs="Calibri"/>
          <w:b/>
          <w:sz w:val="22"/>
          <w:szCs w:val="22"/>
        </w:rPr>
      </w:pPr>
    </w:p>
    <w:p w14:paraId="17E6DB16" w14:textId="71AB0235" w:rsidR="00E36D2A" w:rsidRDefault="00E36D2A" w:rsidP="00490CB6">
      <w:pPr>
        <w:spacing w:after="100"/>
        <w:rPr>
          <w:rFonts w:ascii="Calibri" w:hAnsi="Calibri" w:cs="Calibri"/>
          <w:b/>
          <w:sz w:val="22"/>
          <w:szCs w:val="22"/>
        </w:rPr>
      </w:pPr>
    </w:p>
    <w:p w14:paraId="48809AAC" w14:textId="1F93395C" w:rsidR="00E36D2A" w:rsidRDefault="00E36D2A" w:rsidP="00490CB6">
      <w:pPr>
        <w:spacing w:after="100"/>
        <w:rPr>
          <w:rFonts w:ascii="Calibri" w:hAnsi="Calibri" w:cs="Calibri"/>
          <w:b/>
          <w:sz w:val="22"/>
          <w:szCs w:val="22"/>
        </w:rPr>
      </w:pPr>
    </w:p>
    <w:p w14:paraId="0BF0FC87" w14:textId="77777777" w:rsidR="006F4C7F" w:rsidRDefault="006F4C7F" w:rsidP="00490CB6">
      <w:pPr>
        <w:spacing w:after="100"/>
        <w:rPr>
          <w:rFonts w:ascii="Calibri" w:hAnsi="Calibri" w:cs="Calibri"/>
          <w:b/>
          <w:sz w:val="22"/>
          <w:szCs w:val="22"/>
        </w:rPr>
      </w:pPr>
    </w:p>
    <w:p w14:paraId="29E63862" w14:textId="77777777" w:rsidR="006F4C7F" w:rsidRDefault="006F4C7F" w:rsidP="00490CB6">
      <w:pPr>
        <w:spacing w:after="100"/>
        <w:rPr>
          <w:rFonts w:ascii="Calibri" w:hAnsi="Calibri" w:cs="Calibri"/>
          <w:b/>
          <w:sz w:val="22"/>
          <w:szCs w:val="22"/>
        </w:rPr>
      </w:pPr>
    </w:p>
    <w:p w14:paraId="6E0C39D6" w14:textId="49911A96" w:rsidR="00E36D2A" w:rsidRDefault="00E36D2A" w:rsidP="00490CB6">
      <w:pPr>
        <w:spacing w:after="100"/>
        <w:rPr>
          <w:rFonts w:ascii="Calibri" w:hAnsi="Calibri" w:cs="Calibri"/>
          <w:b/>
          <w:sz w:val="22"/>
          <w:szCs w:val="22"/>
        </w:rPr>
      </w:pPr>
    </w:p>
    <w:p w14:paraId="5EB5C295" w14:textId="01D3D933" w:rsidR="00E36D2A" w:rsidRDefault="00E36D2A" w:rsidP="00490CB6">
      <w:pPr>
        <w:spacing w:after="100"/>
        <w:rPr>
          <w:rFonts w:ascii="Calibri" w:hAnsi="Calibri" w:cs="Calibri"/>
          <w:b/>
          <w:sz w:val="22"/>
          <w:szCs w:val="22"/>
        </w:rPr>
      </w:pPr>
    </w:p>
    <w:p w14:paraId="37403C97" w14:textId="62DD8717" w:rsidR="00E36D2A" w:rsidRDefault="00E36D2A" w:rsidP="00490CB6">
      <w:pPr>
        <w:spacing w:after="100"/>
        <w:rPr>
          <w:rFonts w:ascii="Calibri" w:hAnsi="Calibri" w:cs="Calibri"/>
          <w:b/>
          <w:sz w:val="22"/>
          <w:szCs w:val="22"/>
        </w:rPr>
      </w:pPr>
    </w:p>
    <w:p w14:paraId="67946CB2" w14:textId="28F5E9C6" w:rsidR="00E36D2A" w:rsidRDefault="00E36D2A" w:rsidP="00490CB6">
      <w:pPr>
        <w:spacing w:after="100"/>
        <w:rPr>
          <w:rFonts w:ascii="Calibri" w:hAnsi="Calibri" w:cs="Calibri"/>
          <w:b/>
          <w:sz w:val="22"/>
          <w:szCs w:val="22"/>
        </w:rPr>
      </w:pPr>
    </w:p>
    <w:p w14:paraId="452FFE44" w14:textId="77777777" w:rsidR="00E36D2A" w:rsidRDefault="00E36D2A" w:rsidP="00490CB6">
      <w:pPr>
        <w:spacing w:after="100"/>
        <w:rPr>
          <w:rFonts w:ascii="Calibri" w:hAnsi="Calibri" w:cs="Calibri"/>
          <w:b/>
          <w:sz w:val="22"/>
          <w:szCs w:val="22"/>
        </w:rPr>
      </w:pPr>
    </w:p>
    <w:p w14:paraId="2483854B" w14:textId="77777777" w:rsidR="00490CB6" w:rsidRPr="00BA3620" w:rsidRDefault="00490CB6" w:rsidP="00BA3620">
      <w:pPr>
        <w:pStyle w:val="Kop1"/>
        <w:spacing w:line="360" w:lineRule="auto"/>
        <w:jc w:val="left"/>
        <w:rPr>
          <w:rFonts w:ascii="Calibri" w:hAnsi="Calibri" w:cs="Calibri"/>
          <w:b/>
          <w:bCs/>
          <w:color w:val="FF0000"/>
          <w:sz w:val="28"/>
          <w:szCs w:val="28"/>
        </w:rPr>
      </w:pPr>
      <w:bookmarkStart w:id="78" w:name="_Toc296856375"/>
      <w:bookmarkStart w:id="79" w:name="_Toc331601539"/>
      <w:bookmarkStart w:id="80" w:name="_Toc13561740"/>
      <w:r w:rsidRPr="00BA3620">
        <w:rPr>
          <w:rFonts w:ascii="Calibri" w:hAnsi="Calibri" w:cs="Calibri"/>
          <w:b/>
          <w:bCs/>
          <w:color w:val="FF0000"/>
          <w:sz w:val="28"/>
          <w:szCs w:val="28"/>
        </w:rPr>
        <w:lastRenderedPageBreak/>
        <w:t>5 Vrijstelling van geregeld schoolbezoek</w:t>
      </w:r>
      <w:bookmarkEnd w:id="78"/>
      <w:bookmarkEnd w:id="79"/>
      <w:bookmarkEnd w:id="80"/>
    </w:p>
    <w:p w14:paraId="649D4371" w14:textId="77777777" w:rsidR="00490CB6" w:rsidRPr="00A72EB6" w:rsidRDefault="00490CB6" w:rsidP="00490CB6">
      <w:pPr>
        <w:pStyle w:val="Kop1"/>
        <w:spacing w:after="100"/>
        <w:jc w:val="left"/>
        <w:rPr>
          <w:rFonts w:ascii="Calibri" w:hAnsi="Calibri" w:cs="Calibri"/>
          <w:b/>
          <w:bCs/>
          <w:color w:val="FF0000"/>
          <w:sz w:val="22"/>
          <w:szCs w:val="22"/>
        </w:rPr>
      </w:pPr>
      <w:bookmarkStart w:id="81" w:name="_Toc296856376"/>
      <w:bookmarkStart w:id="82" w:name="_Toc331601540"/>
      <w:bookmarkStart w:id="83" w:name="_Toc13561741"/>
      <w:r w:rsidRPr="00A72EB6">
        <w:rPr>
          <w:rFonts w:ascii="Calibri" w:hAnsi="Calibri" w:cs="Calibri"/>
          <w:b/>
          <w:bCs/>
          <w:color w:val="FF0000"/>
          <w:sz w:val="22"/>
          <w:szCs w:val="22"/>
        </w:rPr>
        <w:t>5.1 Leerplichtig</w:t>
      </w:r>
      <w:bookmarkEnd w:id="81"/>
      <w:bookmarkEnd w:id="82"/>
      <w:bookmarkEnd w:id="83"/>
      <w:r w:rsidRPr="00A72EB6">
        <w:rPr>
          <w:rFonts w:ascii="Calibri" w:hAnsi="Calibri" w:cs="Calibri"/>
          <w:b/>
          <w:bCs/>
          <w:color w:val="FF0000"/>
          <w:sz w:val="22"/>
          <w:szCs w:val="22"/>
        </w:rPr>
        <w:t xml:space="preserve"> </w:t>
      </w:r>
    </w:p>
    <w:p w14:paraId="399196B1" w14:textId="77777777" w:rsidR="00561457" w:rsidRDefault="00493027" w:rsidP="00561457">
      <w:pPr>
        <w:spacing w:after="100" w:line="240" w:lineRule="atLeast"/>
        <w:rPr>
          <w:rFonts w:ascii="Calibri" w:hAnsi="Calibri" w:cs="Calibri"/>
          <w:sz w:val="22"/>
          <w:szCs w:val="22"/>
        </w:rPr>
      </w:pPr>
      <w:r w:rsidRPr="00DB3F6A">
        <w:rPr>
          <w:rFonts w:ascii="Calibri" w:hAnsi="Calibri" w:cs="Calibri"/>
          <w:sz w:val="22"/>
          <w:szCs w:val="22"/>
        </w:rPr>
        <w:t xml:space="preserve">Op grond van de Leerplichtwet zijn ouders/verzorgers verplicht ervoor te zorgen dat hun kind naar school gaat. </w:t>
      </w:r>
      <w:r w:rsidR="00667728" w:rsidRPr="00667728">
        <w:rPr>
          <w:rFonts w:ascii="Calibri" w:hAnsi="Calibri" w:cs="Calibri"/>
          <w:sz w:val="22"/>
          <w:szCs w:val="22"/>
        </w:rPr>
        <w:t>Een kind van vier is nog niet leerplichtig. Als uw kind vijf jaar wordt, is het leerplichtig.</w:t>
      </w:r>
      <w:r w:rsidR="00667728">
        <w:rPr>
          <w:rFonts w:ascii="Calibri" w:hAnsi="Calibri" w:cs="Calibri"/>
          <w:sz w:val="22"/>
          <w:szCs w:val="22"/>
        </w:rPr>
        <w:t xml:space="preserve"> </w:t>
      </w:r>
      <w:r w:rsidR="00490CB6" w:rsidRPr="00A72EB6">
        <w:rPr>
          <w:rFonts w:ascii="Calibri" w:hAnsi="Calibri" w:cs="Calibri"/>
          <w:sz w:val="22"/>
          <w:szCs w:val="22"/>
        </w:rPr>
        <w:t>Uiteraard gaan wij ervan uit dat alle kinderen toch deelnemen vanaf hun 4</w:t>
      </w:r>
      <w:r w:rsidR="00490CB6" w:rsidRPr="00A72EB6">
        <w:rPr>
          <w:rFonts w:ascii="Calibri" w:hAnsi="Calibri" w:cs="Calibri"/>
          <w:sz w:val="22"/>
          <w:szCs w:val="22"/>
          <w:vertAlign w:val="superscript"/>
        </w:rPr>
        <w:t>de</w:t>
      </w:r>
      <w:r w:rsidR="00490CB6" w:rsidRPr="00A72EB6">
        <w:rPr>
          <w:rFonts w:ascii="Calibri" w:hAnsi="Calibri" w:cs="Calibri"/>
          <w:sz w:val="22"/>
          <w:szCs w:val="22"/>
        </w:rPr>
        <w:t xml:space="preserve"> jaar aan alle schoolactiviteiten. Dit is belangrijk voor de ontwikkeling van het kind. Wij beschouwen het ook als een voorrecht dat kinderen al vanaf hun 4</w:t>
      </w:r>
      <w:r w:rsidR="00490CB6" w:rsidRPr="00A72EB6">
        <w:rPr>
          <w:rFonts w:ascii="Calibri" w:hAnsi="Calibri" w:cs="Calibri"/>
          <w:sz w:val="22"/>
          <w:szCs w:val="22"/>
          <w:vertAlign w:val="superscript"/>
        </w:rPr>
        <w:t>de</w:t>
      </w:r>
      <w:r w:rsidR="00490CB6" w:rsidRPr="00A72EB6">
        <w:rPr>
          <w:rFonts w:ascii="Calibri" w:hAnsi="Calibri" w:cs="Calibri"/>
          <w:sz w:val="22"/>
          <w:szCs w:val="22"/>
        </w:rPr>
        <w:t xml:space="preserve"> jaar deel mogen nemen aan het onderwijsproces. Samen met u als ouders, hebben wij de zorg voor een regelmatig schoolbezoek van (leerplichtige) kinderen. </w:t>
      </w:r>
    </w:p>
    <w:p w14:paraId="4BEE40E1" w14:textId="52AFB3CD" w:rsidR="00490CB6" w:rsidRPr="00A72EB6" w:rsidRDefault="00A21B4E" w:rsidP="00561457">
      <w:pPr>
        <w:spacing w:after="100" w:line="240" w:lineRule="atLeast"/>
        <w:rPr>
          <w:rFonts w:ascii="Calibri" w:hAnsi="Calibri" w:cs="Calibri"/>
          <w:sz w:val="22"/>
          <w:szCs w:val="22"/>
        </w:rPr>
      </w:pPr>
      <w:r w:rsidRPr="00DB3F6A">
        <w:rPr>
          <w:rFonts w:ascii="Calibri" w:hAnsi="Calibri" w:cs="Calibri"/>
          <w:sz w:val="22"/>
          <w:szCs w:val="22"/>
        </w:rPr>
        <w:t xml:space="preserve">In uitzonderlijke gevallen kan om vrijstelling van de bepalingen in de Leerplichtwet worden gevraagd. De directeur van de school van uw kind kan u hier meer over vertellen. </w:t>
      </w:r>
      <w:r w:rsidRPr="00DB3F6A">
        <w:rPr>
          <w:rFonts w:ascii="Calibri" w:hAnsi="Calibri" w:cs="Calibri"/>
          <w:sz w:val="22"/>
          <w:szCs w:val="22"/>
        </w:rPr>
        <w:br/>
      </w:r>
      <w:r w:rsidR="00490CB6" w:rsidRPr="00A72EB6">
        <w:rPr>
          <w:rFonts w:ascii="Calibri" w:hAnsi="Calibri" w:cs="Calibri"/>
          <w:sz w:val="22"/>
          <w:szCs w:val="22"/>
        </w:rPr>
        <w:t>De directie bepaalt of er vrijstelling kan worden gegeven, voor welke periode en welke onderwijsactiviteiten voor de leerling in de plaats komen van die waarvan vrijstelling is verleend. Op onderstaande verlofgronden</w:t>
      </w:r>
      <w:r w:rsidR="008E7D1F">
        <w:rPr>
          <w:rFonts w:ascii="Calibri" w:hAnsi="Calibri" w:cs="Calibri"/>
          <w:sz w:val="22"/>
          <w:szCs w:val="22"/>
        </w:rPr>
        <w:t>,</w:t>
      </w:r>
      <w:r w:rsidR="00490CB6" w:rsidRPr="00A72EB6">
        <w:rPr>
          <w:rFonts w:ascii="Calibri" w:hAnsi="Calibri" w:cs="Calibri"/>
          <w:sz w:val="22"/>
          <w:szCs w:val="22"/>
        </w:rPr>
        <w:t xml:space="preserve"> volgens de leerplichtwet, kan de directie verlof verlenen:</w:t>
      </w:r>
    </w:p>
    <w:p w14:paraId="523930B2" w14:textId="77777777" w:rsidR="00667728" w:rsidRDefault="00490CB6" w:rsidP="003C7816">
      <w:pPr>
        <w:numPr>
          <w:ilvl w:val="0"/>
          <w:numId w:val="35"/>
        </w:numPr>
        <w:tabs>
          <w:tab w:val="left" w:pos="720"/>
        </w:tabs>
        <w:overflowPunct w:val="0"/>
        <w:autoSpaceDE w:val="0"/>
        <w:autoSpaceDN w:val="0"/>
        <w:adjustRightInd w:val="0"/>
        <w:textAlignment w:val="baseline"/>
        <w:rPr>
          <w:rFonts w:ascii="Calibri" w:hAnsi="Calibri" w:cs="Calibri"/>
          <w:sz w:val="22"/>
          <w:szCs w:val="22"/>
        </w:rPr>
      </w:pPr>
      <w:r w:rsidRPr="00A72EB6">
        <w:rPr>
          <w:rFonts w:ascii="Calibri" w:hAnsi="Calibri" w:cs="Calibri"/>
          <w:sz w:val="22"/>
          <w:szCs w:val="22"/>
        </w:rPr>
        <w:t>Ziekte van de leerling</w:t>
      </w:r>
    </w:p>
    <w:p w14:paraId="32EF7D9C" w14:textId="77777777" w:rsidR="00667728" w:rsidRDefault="00490CB6" w:rsidP="00667728">
      <w:pPr>
        <w:tabs>
          <w:tab w:val="left" w:pos="720"/>
        </w:tabs>
        <w:overflowPunct w:val="0"/>
        <w:autoSpaceDE w:val="0"/>
        <w:autoSpaceDN w:val="0"/>
        <w:adjustRightInd w:val="0"/>
        <w:ind w:left="720"/>
        <w:textAlignment w:val="baseline"/>
        <w:rPr>
          <w:rFonts w:ascii="Calibri" w:hAnsi="Calibri" w:cs="Calibri"/>
          <w:sz w:val="22"/>
          <w:szCs w:val="22"/>
        </w:rPr>
      </w:pPr>
      <w:r w:rsidRPr="00667728">
        <w:rPr>
          <w:rFonts w:ascii="Calibri" w:hAnsi="Calibri" w:cs="Calibri"/>
          <w:sz w:val="22"/>
          <w:szCs w:val="22"/>
        </w:rPr>
        <w:t>Hieronder valt ook bezoek aan dokter</w:t>
      </w:r>
      <w:r w:rsidR="00667728">
        <w:rPr>
          <w:rFonts w:ascii="Calibri" w:hAnsi="Calibri" w:cs="Calibri"/>
          <w:sz w:val="22"/>
          <w:szCs w:val="22"/>
        </w:rPr>
        <w:t xml:space="preserve">, </w:t>
      </w:r>
      <w:r w:rsidR="00667728" w:rsidRPr="00667728">
        <w:rPr>
          <w:rFonts w:ascii="Calibri" w:hAnsi="Calibri" w:cs="Calibri"/>
          <w:sz w:val="22"/>
          <w:szCs w:val="22"/>
        </w:rPr>
        <w:t>tandarts</w:t>
      </w:r>
      <w:r w:rsidR="00667728">
        <w:rPr>
          <w:rFonts w:ascii="Calibri" w:hAnsi="Calibri" w:cs="Calibri"/>
          <w:sz w:val="22"/>
          <w:szCs w:val="22"/>
        </w:rPr>
        <w:t xml:space="preserve"> en/of </w:t>
      </w:r>
      <w:r w:rsidRPr="00667728">
        <w:rPr>
          <w:rFonts w:ascii="Calibri" w:hAnsi="Calibri" w:cs="Calibri"/>
          <w:sz w:val="22"/>
          <w:szCs w:val="22"/>
        </w:rPr>
        <w:t>orthodontist, voor zover dit niet buiten de lestijden kan plaatsvinden.</w:t>
      </w:r>
    </w:p>
    <w:p w14:paraId="07A4DBC4" w14:textId="28688915" w:rsidR="00490CB6" w:rsidRPr="00667728" w:rsidRDefault="00490CB6" w:rsidP="003C7816">
      <w:pPr>
        <w:pStyle w:val="Lijstalinea"/>
        <w:numPr>
          <w:ilvl w:val="0"/>
          <w:numId w:val="35"/>
        </w:numPr>
        <w:tabs>
          <w:tab w:val="left" w:pos="720"/>
        </w:tabs>
        <w:overflowPunct w:val="0"/>
        <w:autoSpaceDE w:val="0"/>
        <w:autoSpaceDN w:val="0"/>
        <w:adjustRightInd w:val="0"/>
        <w:textAlignment w:val="baseline"/>
        <w:rPr>
          <w:rFonts w:ascii="Calibri" w:hAnsi="Calibri" w:cs="Calibri"/>
          <w:sz w:val="22"/>
          <w:szCs w:val="22"/>
        </w:rPr>
      </w:pPr>
      <w:r w:rsidRPr="00667728">
        <w:rPr>
          <w:rFonts w:ascii="Calibri" w:hAnsi="Calibri" w:cs="Calibri"/>
          <w:sz w:val="22"/>
          <w:szCs w:val="22"/>
        </w:rPr>
        <w:t>Een beroep op vrijstelling wegens vervulling van plichten voortvloeiend uit godsdienst of levensovertuiging. Hiervan dient u uiterlijk 2 dagen voor verhindering kennis te geven aan de directeur.</w:t>
      </w:r>
      <w:r w:rsidR="001665C9">
        <w:rPr>
          <w:rFonts w:ascii="Calibri" w:hAnsi="Calibri" w:cs="Calibri"/>
          <w:sz w:val="22"/>
          <w:szCs w:val="22"/>
        </w:rPr>
        <w:t xml:space="preserve"> De richtlijn is één dag per verplichting.</w:t>
      </w:r>
    </w:p>
    <w:p w14:paraId="0ADE5C8D" w14:textId="77777777" w:rsidR="00667728" w:rsidRDefault="00667728" w:rsidP="003C7816">
      <w:pPr>
        <w:numPr>
          <w:ilvl w:val="0"/>
          <w:numId w:val="35"/>
        </w:numPr>
        <w:tabs>
          <w:tab w:val="left" w:pos="720"/>
        </w:tabs>
        <w:overflowPunct w:val="0"/>
        <w:autoSpaceDE w:val="0"/>
        <w:autoSpaceDN w:val="0"/>
        <w:adjustRightInd w:val="0"/>
        <w:textAlignment w:val="baseline"/>
        <w:rPr>
          <w:rFonts w:ascii="Calibri" w:hAnsi="Calibri" w:cs="Calibri"/>
          <w:sz w:val="22"/>
          <w:szCs w:val="22"/>
        </w:rPr>
      </w:pPr>
      <w:r w:rsidRPr="00667728">
        <w:rPr>
          <w:rFonts w:ascii="Calibri" w:hAnsi="Calibri" w:cs="Calibri"/>
          <w:sz w:val="22"/>
          <w:szCs w:val="22"/>
        </w:rPr>
        <w:t>Vakantieverlof vanwege het beroep van één van de ouders. Deze regeling is uitsluitend bestemd voor ouders met een beroep dat het onmogelijk maakt binnen de vastgestelde schoolvakanties met vakantie te gaan. De leerling kan slechts eenmaal voor ten hoogste 10 dagen per schooljaar met de ouders op vakantie gaan (niet in de eerste 2 weken van het schooljaar). De werkgever moet dit kunnen aantonen en hiervoor een schriftelijke verklaring afgeven aan de werknemer.</w:t>
      </w:r>
    </w:p>
    <w:p w14:paraId="54513556" w14:textId="5C177488" w:rsidR="00490CB6" w:rsidRPr="00667728" w:rsidRDefault="00490CB6" w:rsidP="003C7816">
      <w:pPr>
        <w:numPr>
          <w:ilvl w:val="0"/>
          <w:numId w:val="35"/>
        </w:numPr>
        <w:tabs>
          <w:tab w:val="left" w:pos="720"/>
        </w:tabs>
        <w:overflowPunct w:val="0"/>
        <w:autoSpaceDE w:val="0"/>
        <w:autoSpaceDN w:val="0"/>
        <w:adjustRightInd w:val="0"/>
        <w:textAlignment w:val="baseline"/>
        <w:rPr>
          <w:rFonts w:ascii="Calibri" w:hAnsi="Calibri" w:cs="Calibri"/>
          <w:sz w:val="22"/>
          <w:szCs w:val="22"/>
        </w:rPr>
      </w:pPr>
      <w:r w:rsidRPr="00667728">
        <w:rPr>
          <w:rFonts w:ascii="Calibri" w:hAnsi="Calibri" w:cs="Calibri"/>
          <w:sz w:val="22"/>
          <w:szCs w:val="22"/>
        </w:rPr>
        <w:t>Andere gewichtige omstandigheden, zoals:</w:t>
      </w:r>
    </w:p>
    <w:p w14:paraId="4A7813E3" w14:textId="0B1B90EC" w:rsidR="00490CB6" w:rsidRPr="001665C9" w:rsidRDefault="00490CB6" w:rsidP="003C7816">
      <w:pPr>
        <w:pStyle w:val="Lijstalinea"/>
        <w:numPr>
          <w:ilvl w:val="0"/>
          <w:numId w:val="36"/>
        </w:numPr>
        <w:tabs>
          <w:tab w:val="left" w:pos="1440"/>
        </w:tabs>
        <w:overflowPunct w:val="0"/>
        <w:autoSpaceDE w:val="0"/>
        <w:autoSpaceDN w:val="0"/>
        <w:adjustRightInd w:val="0"/>
        <w:textAlignment w:val="baseline"/>
        <w:rPr>
          <w:rFonts w:ascii="Calibri" w:hAnsi="Calibri" w:cs="Calibri"/>
          <w:sz w:val="22"/>
          <w:szCs w:val="22"/>
        </w:rPr>
      </w:pPr>
      <w:r w:rsidRPr="001665C9">
        <w:rPr>
          <w:rFonts w:ascii="Calibri" w:hAnsi="Calibri" w:cs="Calibri"/>
          <w:sz w:val="22"/>
          <w:szCs w:val="22"/>
        </w:rPr>
        <w:t>huwelijk, overlijden of ernstige ziekte van bloed- of aanverwanten</w:t>
      </w:r>
    </w:p>
    <w:p w14:paraId="3E099B0F" w14:textId="66056A6B" w:rsidR="001665C9" w:rsidRDefault="001665C9" w:rsidP="003C7816">
      <w:pPr>
        <w:pStyle w:val="Lijstalinea"/>
        <w:numPr>
          <w:ilvl w:val="0"/>
          <w:numId w:val="36"/>
        </w:numPr>
        <w:tabs>
          <w:tab w:val="left" w:pos="1440"/>
        </w:tabs>
        <w:overflowPunct w:val="0"/>
        <w:autoSpaceDE w:val="0"/>
        <w:autoSpaceDN w:val="0"/>
        <w:adjustRightInd w:val="0"/>
        <w:spacing w:after="100"/>
        <w:textAlignment w:val="baseline"/>
        <w:rPr>
          <w:rFonts w:ascii="Calibri" w:hAnsi="Calibri" w:cs="Calibri"/>
          <w:sz w:val="22"/>
          <w:szCs w:val="22"/>
        </w:rPr>
      </w:pPr>
      <w:r w:rsidRPr="001665C9">
        <w:rPr>
          <w:rFonts w:ascii="Calibri" w:hAnsi="Calibri" w:cs="Calibri"/>
          <w:sz w:val="22"/>
          <w:szCs w:val="22"/>
        </w:rPr>
        <w:t>12,5-, 25-, 40-, 50-, 60-jarig ambts- of huwelijksjubileum van bloed- of aanverwanten</w:t>
      </w:r>
    </w:p>
    <w:p w14:paraId="78D07BC9" w14:textId="16D8DD16" w:rsidR="001665C9" w:rsidRPr="001665C9" w:rsidRDefault="001665C9" w:rsidP="003C7816">
      <w:pPr>
        <w:pStyle w:val="Lijstalinea"/>
        <w:numPr>
          <w:ilvl w:val="0"/>
          <w:numId w:val="36"/>
        </w:numPr>
        <w:tabs>
          <w:tab w:val="left" w:pos="1440"/>
        </w:tabs>
        <w:overflowPunct w:val="0"/>
        <w:autoSpaceDE w:val="0"/>
        <w:autoSpaceDN w:val="0"/>
        <w:adjustRightInd w:val="0"/>
        <w:spacing w:after="100"/>
        <w:textAlignment w:val="baseline"/>
        <w:rPr>
          <w:rFonts w:ascii="Calibri" w:hAnsi="Calibri" w:cs="Calibri"/>
          <w:sz w:val="22"/>
          <w:szCs w:val="22"/>
        </w:rPr>
      </w:pPr>
      <w:r>
        <w:rPr>
          <w:rFonts w:ascii="Calibri" w:hAnsi="Calibri" w:cs="Calibri"/>
          <w:sz w:val="22"/>
          <w:szCs w:val="22"/>
        </w:rPr>
        <w:t>Verhuizing (maximaal één dag).</w:t>
      </w:r>
    </w:p>
    <w:p w14:paraId="3955EA8C" w14:textId="77777777" w:rsidR="00490CB6" w:rsidRPr="00A72EB6" w:rsidRDefault="00490CB6" w:rsidP="00490CB6">
      <w:pPr>
        <w:spacing w:after="100"/>
        <w:rPr>
          <w:rFonts w:ascii="Calibri" w:hAnsi="Calibri" w:cs="Calibri"/>
          <w:sz w:val="22"/>
          <w:szCs w:val="22"/>
        </w:rPr>
      </w:pPr>
      <w:r w:rsidRPr="00A72EB6">
        <w:rPr>
          <w:rFonts w:ascii="Calibri" w:hAnsi="Calibri" w:cs="Calibri"/>
          <w:sz w:val="22"/>
          <w:szCs w:val="22"/>
        </w:rPr>
        <w:t>Andere redenen</w:t>
      </w:r>
      <w:r w:rsidR="00225D70" w:rsidRPr="00A72EB6">
        <w:rPr>
          <w:rFonts w:ascii="Calibri" w:hAnsi="Calibri" w:cs="Calibri"/>
          <w:sz w:val="22"/>
          <w:szCs w:val="22"/>
        </w:rPr>
        <w:t>/verzoeken worden afgewezen of doorgegeven</w:t>
      </w:r>
      <w:r w:rsidRPr="00A72EB6">
        <w:rPr>
          <w:rFonts w:ascii="Calibri" w:hAnsi="Calibri" w:cs="Calibri"/>
          <w:sz w:val="22"/>
          <w:szCs w:val="22"/>
        </w:rPr>
        <w:t xml:space="preserve"> </w:t>
      </w:r>
      <w:r w:rsidR="009D7C13" w:rsidRPr="00A72EB6">
        <w:rPr>
          <w:rFonts w:ascii="Calibri" w:hAnsi="Calibri" w:cs="Calibri"/>
          <w:sz w:val="22"/>
          <w:szCs w:val="22"/>
        </w:rPr>
        <w:t>aan</w:t>
      </w:r>
      <w:r w:rsidRPr="00A72EB6">
        <w:rPr>
          <w:rFonts w:ascii="Calibri" w:hAnsi="Calibri" w:cs="Calibri"/>
          <w:sz w:val="22"/>
          <w:szCs w:val="22"/>
        </w:rPr>
        <w:t xml:space="preserve"> de leerplichtambtenaar. Ongeoorloofd verzuim of opvallend veel verzuim wordt ook doorgegeven aan de leerplichtambtenaar van de Gemeente Brunssum.</w:t>
      </w:r>
    </w:p>
    <w:p w14:paraId="017A0139" w14:textId="5CCF45AF" w:rsidR="00BA3620" w:rsidRDefault="00490CB6" w:rsidP="00490CB6">
      <w:pPr>
        <w:spacing w:after="100"/>
        <w:rPr>
          <w:rFonts w:ascii="Calibri" w:hAnsi="Calibri" w:cs="Calibri"/>
          <w:sz w:val="22"/>
          <w:szCs w:val="22"/>
        </w:rPr>
      </w:pPr>
      <w:r w:rsidRPr="00A72EB6">
        <w:rPr>
          <w:rFonts w:ascii="Calibri" w:hAnsi="Calibri" w:cs="Calibri"/>
          <w:sz w:val="22"/>
          <w:szCs w:val="22"/>
        </w:rPr>
        <w:t xml:space="preserve">De directie van de school wordt geacht de </w:t>
      </w:r>
      <w:r w:rsidR="00D23501" w:rsidRPr="00A72EB6">
        <w:rPr>
          <w:rFonts w:ascii="Calibri" w:hAnsi="Calibri" w:cs="Calibri"/>
          <w:sz w:val="22"/>
          <w:szCs w:val="22"/>
        </w:rPr>
        <w:t>leerplichtwet uit te voeren. De school krijgt</w:t>
      </w:r>
      <w:r w:rsidRPr="00A72EB6">
        <w:rPr>
          <w:rFonts w:ascii="Calibri" w:hAnsi="Calibri" w:cs="Calibri"/>
          <w:sz w:val="22"/>
          <w:szCs w:val="22"/>
        </w:rPr>
        <w:t xml:space="preserve"> hier ook controle op. </w:t>
      </w:r>
    </w:p>
    <w:p w14:paraId="16B133C7" w14:textId="77777777" w:rsidR="001665C9" w:rsidRPr="00A72EB6" w:rsidRDefault="001665C9" w:rsidP="00490CB6">
      <w:pPr>
        <w:spacing w:after="100"/>
        <w:rPr>
          <w:rFonts w:ascii="Calibri" w:hAnsi="Calibri" w:cs="Calibri"/>
          <w:sz w:val="22"/>
          <w:szCs w:val="22"/>
        </w:rPr>
      </w:pPr>
    </w:p>
    <w:p w14:paraId="408DA838" w14:textId="77777777" w:rsidR="00490CB6" w:rsidRPr="00A72EB6" w:rsidRDefault="00490CB6" w:rsidP="00490CB6">
      <w:pPr>
        <w:pStyle w:val="Kop1"/>
        <w:spacing w:after="100"/>
        <w:jc w:val="left"/>
        <w:rPr>
          <w:rFonts w:ascii="Calibri" w:hAnsi="Calibri" w:cs="Calibri"/>
          <w:b/>
          <w:bCs/>
          <w:color w:val="FF0000"/>
          <w:sz w:val="22"/>
          <w:szCs w:val="22"/>
        </w:rPr>
      </w:pPr>
      <w:bookmarkStart w:id="84" w:name="_Toc296856377"/>
      <w:bookmarkStart w:id="85" w:name="_Toc331601541"/>
      <w:bookmarkStart w:id="86" w:name="_Toc13561742"/>
      <w:r w:rsidRPr="00A72EB6">
        <w:rPr>
          <w:rFonts w:ascii="Calibri" w:hAnsi="Calibri" w:cs="Calibri"/>
          <w:b/>
          <w:color w:val="FF0000"/>
          <w:sz w:val="22"/>
          <w:szCs w:val="22"/>
        </w:rPr>
        <w:t>5.2</w:t>
      </w:r>
      <w:r w:rsidRPr="00A72EB6">
        <w:rPr>
          <w:rFonts w:ascii="Calibri" w:hAnsi="Calibri" w:cs="Calibri"/>
          <w:b/>
          <w:sz w:val="22"/>
          <w:szCs w:val="22"/>
        </w:rPr>
        <w:t xml:space="preserve"> </w:t>
      </w:r>
      <w:r w:rsidRPr="00A72EB6">
        <w:rPr>
          <w:rFonts w:ascii="Calibri" w:hAnsi="Calibri" w:cs="Calibri"/>
          <w:b/>
          <w:bCs/>
          <w:color w:val="FF0000"/>
          <w:sz w:val="22"/>
          <w:szCs w:val="22"/>
        </w:rPr>
        <w:t>Wat te doen als uw kind ziek is?</w:t>
      </w:r>
      <w:bookmarkEnd w:id="84"/>
      <w:bookmarkEnd w:id="85"/>
      <w:bookmarkEnd w:id="86"/>
      <w:r w:rsidRPr="00A72EB6">
        <w:rPr>
          <w:rFonts w:ascii="Calibri" w:hAnsi="Calibri" w:cs="Calibri"/>
          <w:b/>
          <w:bCs/>
          <w:color w:val="FF0000"/>
          <w:sz w:val="22"/>
          <w:szCs w:val="22"/>
        </w:rPr>
        <w:t xml:space="preserve"> </w:t>
      </w:r>
    </w:p>
    <w:p w14:paraId="157B553F" w14:textId="7409E715" w:rsidR="00490CB6" w:rsidRPr="00A72EB6" w:rsidRDefault="00490CB6" w:rsidP="00490CB6">
      <w:pPr>
        <w:pStyle w:val="Plattetekst"/>
        <w:spacing w:after="100"/>
        <w:rPr>
          <w:rFonts w:ascii="Calibri" w:hAnsi="Calibri" w:cs="Calibri"/>
          <w:sz w:val="22"/>
          <w:szCs w:val="22"/>
        </w:rPr>
      </w:pPr>
      <w:r w:rsidRPr="00A72EB6">
        <w:rPr>
          <w:rFonts w:ascii="Calibri" w:hAnsi="Calibri" w:cs="Calibri"/>
          <w:sz w:val="22"/>
          <w:szCs w:val="22"/>
        </w:rPr>
        <w:t>Zoals hierboven aan</w:t>
      </w:r>
      <w:r w:rsidR="00901946" w:rsidRPr="00A72EB6">
        <w:rPr>
          <w:rFonts w:ascii="Calibri" w:hAnsi="Calibri" w:cs="Calibri"/>
          <w:sz w:val="22"/>
          <w:szCs w:val="22"/>
        </w:rPr>
        <w:t>ge</w:t>
      </w:r>
      <w:r w:rsidRPr="00A72EB6">
        <w:rPr>
          <w:rFonts w:ascii="Calibri" w:hAnsi="Calibri" w:cs="Calibri"/>
          <w:sz w:val="22"/>
          <w:szCs w:val="22"/>
        </w:rPr>
        <w:t xml:space="preserve">geven, krijgt u uiteraard vrijstelling van schoolbezoek als uw kind ziek is. Om te zorgen dat wij tijdig op de hoogte zijn en wij geen kinderen </w:t>
      </w:r>
      <w:r w:rsidR="00667728">
        <w:rPr>
          <w:rFonts w:ascii="Calibri" w:hAnsi="Calibri" w:cs="Calibri"/>
          <w:sz w:val="22"/>
          <w:szCs w:val="22"/>
        </w:rPr>
        <w:t>‘</w:t>
      </w:r>
      <w:r w:rsidRPr="00A72EB6">
        <w:rPr>
          <w:rFonts w:ascii="Calibri" w:hAnsi="Calibri" w:cs="Calibri"/>
          <w:sz w:val="22"/>
          <w:szCs w:val="22"/>
        </w:rPr>
        <w:t>missen</w:t>
      </w:r>
      <w:r w:rsidR="00667728">
        <w:rPr>
          <w:rFonts w:ascii="Calibri" w:hAnsi="Calibri" w:cs="Calibri"/>
          <w:sz w:val="22"/>
          <w:szCs w:val="22"/>
        </w:rPr>
        <w:t xml:space="preserve">’ </w:t>
      </w:r>
      <w:r w:rsidRPr="00A72EB6">
        <w:rPr>
          <w:rFonts w:ascii="Calibri" w:hAnsi="Calibri" w:cs="Calibri"/>
          <w:sz w:val="22"/>
          <w:szCs w:val="22"/>
        </w:rPr>
        <w:t xml:space="preserve">verzoeken </w:t>
      </w:r>
      <w:r w:rsidR="00901946" w:rsidRPr="00A72EB6">
        <w:rPr>
          <w:rFonts w:ascii="Calibri" w:hAnsi="Calibri" w:cs="Calibri"/>
          <w:sz w:val="22"/>
          <w:szCs w:val="22"/>
        </w:rPr>
        <w:t>wij u uw kind</w:t>
      </w:r>
      <w:r w:rsidR="00172A0B">
        <w:rPr>
          <w:rFonts w:ascii="Calibri" w:hAnsi="Calibri" w:cs="Calibri"/>
          <w:sz w:val="22"/>
          <w:szCs w:val="22"/>
        </w:rPr>
        <w:t xml:space="preserve"> telefonisch</w:t>
      </w:r>
      <w:r w:rsidRPr="00A72EB6">
        <w:rPr>
          <w:rFonts w:ascii="Calibri" w:hAnsi="Calibri" w:cs="Calibri"/>
          <w:sz w:val="22"/>
          <w:szCs w:val="22"/>
        </w:rPr>
        <w:t xml:space="preserve"> af t</w:t>
      </w:r>
      <w:r w:rsidR="00826738">
        <w:rPr>
          <w:rFonts w:ascii="Calibri" w:hAnsi="Calibri" w:cs="Calibri"/>
          <w:sz w:val="22"/>
          <w:szCs w:val="22"/>
        </w:rPr>
        <w:t>e melden tussen 8.1</w:t>
      </w:r>
      <w:r w:rsidR="00ED055D">
        <w:rPr>
          <w:rFonts w:ascii="Calibri" w:hAnsi="Calibri" w:cs="Calibri"/>
          <w:sz w:val="22"/>
          <w:szCs w:val="22"/>
        </w:rPr>
        <w:t>0</w:t>
      </w:r>
      <w:r w:rsidR="00826738">
        <w:rPr>
          <w:rFonts w:ascii="Calibri" w:hAnsi="Calibri" w:cs="Calibri"/>
          <w:sz w:val="22"/>
          <w:szCs w:val="22"/>
        </w:rPr>
        <w:t xml:space="preserve"> uur en 8.</w:t>
      </w:r>
      <w:r w:rsidR="00ED055D">
        <w:rPr>
          <w:rFonts w:ascii="Calibri" w:hAnsi="Calibri" w:cs="Calibri"/>
          <w:sz w:val="22"/>
          <w:szCs w:val="22"/>
        </w:rPr>
        <w:t>30</w:t>
      </w:r>
      <w:r w:rsidRPr="00A72EB6">
        <w:rPr>
          <w:rFonts w:ascii="Calibri" w:hAnsi="Calibri" w:cs="Calibri"/>
          <w:sz w:val="22"/>
          <w:szCs w:val="22"/>
        </w:rPr>
        <w:t xml:space="preserve"> uur. </w:t>
      </w:r>
    </w:p>
    <w:p w14:paraId="357A8C43" w14:textId="6CD4DF8E" w:rsidR="00BA3620" w:rsidRPr="00A72EB6" w:rsidRDefault="00490CB6" w:rsidP="00490CB6">
      <w:pPr>
        <w:pStyle w:val="Plattetekst"/>
        <w:spacing w:after="100"/>
        <w:rPr>
          <w:rFonts w:ascii="Calibri" w:hAnsi="Calibri" w:cs="Calibri"/>
          <w:sz w:val="22"/>
          <w:szCs w:val="22"/>
        </w:rPr>
      </w:pPr>
      <w:r w:rsidRPr="00A72EB6">
        <w:rPr>
          <w:rFonts w:ascii="Calibri" w:hAnsi="Calibri" w:cs="Calibri"/>
          <w:sz w:val="22"/>
          <w:szCs w:val="22"/>
        </w:rPr>
        <w:t xml:space="preserve">Is een leerling niet </w:t>
      </w:r>
      <w:r w:rsidR="00826738">
        <w:rPr>
          <w:rFonts w:ascii="Calibri" w:hAnsi="Calibri" w:cs="Calibri"/>
          <w:sz w:val="22"/>
          <w:szCs w:val="22"/>
        </w:rPr>
        <w:t>afgemeld, dan neemt de school vanaf</w:t>
      </w:r>
      <w:r w:rsidRPr="00A72EB6">
        <w:rPr>
          <w:rFonts w:ascii="Calibri" w:hAnsi="Calibri" w:cs="Calibri"/>
          <w:sz w:val="22"/>
          <w:szCs w:val="22"/>
        </w:rPr>
        <w:t xml:space="preserve"> </w:t>
      </w:r>
      <w:r w:rsidR="00667728">
        <w:rPr>
          <w:rFonts w:ascii="Calibri" w:hAnsi="Calibri" w:cs="Calibri"/>
          <w:sz w:val="22"/>
          <w:szCs w:val="22"/>
        </w:rPr>
        <w:t>8</w:t>
      </w:r>
      <w:r w:rsidRPr="00A72EB6">
        <w:rPr>
          <w:rFonts w:ascii="Calibri" w:hAnsi="Calibri" w:cs="Calibri"/>
          <w:sz w:val="22"/>
          <w:szCs w:val="22"/>
        </w:rPr>
        <w:t>.</w:t>
      </w:r>
      <w:r w:rsidR="00667728">
        <w:rPr>
          <w:rFonts w:ascii="Calibri" w:hAnsi="Calibri" w:cs="Calibri"/>
          <w:sz w:val="22"/>
          <w:szCs w:val="22"/>
        </w:rPr>
        <w:t>45</w:t>
      </w:r>
      <w:r w:rsidRPr="00A72EB6">
        <w:rPr>
          <w:rFonts w:ascii="Calibri" w:hAnsi="Calibri" w:cs="Calibri"/>
          <w:sz w:val="22"/>
          <w:szCs w:val="22"/>
        </w:rPr>
        <w:t xml:space="preserve"> uur contact op met de ouders om te informeren naar de reden van afwezigheid. Heeft de school de ouders niet kunnen bereiken in de loop van de ochtend en hebben de ouders verzuimd alsnog melding te maken van de reden van verzuim, dan zal de afwezigheid van een leerling in de absentieadministratie aangeduid worden als ongeoorloofd verzuim. </w:t>
      </w:r>
      <w:r w:rsidR="00901946" w:rsidRPr="00A72EB6">
        <w:rPr>
          <w:rFonts w:ascii="Calibri" w:hAnsi="Calibri" w:cs="Calibri"/>
          <w:sz w:val="22"/>
          <w:szCs w:val="22"/>
        </w:rPr>
        <w:t>W</w:t>
      </w:r>
      <w:r w:rsidRPr="00A72EB6">
        <w:rPr>
          <w:rFonts w:ascii="Calibri" w:hAnsi="Calibri" w:cs="Calibri"/>
          <w:sz w:val="22"/>
          <w:szCs w:val="22"/>
        </w:rPr>
        <w:t xml:space="preserve">ij </w:t>
      </w:r>
      <w:r w:rsidR="00901946" w:rsidRPr="00A72EB6">
        <w:rPr>
          <w:rFonts w:ascii="Calibri" w:hAnsi="Calibri" w:cs="Calibri"/>
          <w:sz w:val="22"/>
          <w:szCs w:val="22"/>
        </w:rPr>
        <w:t xml:space="preserve">zullen </w:t>
      </w:r>
      <w:r w:rsidRPr="00A72EB6">
        <w:rPr>
          <w:rFonts w:ascii="Calibri" w:hAnsi="Calibri" w:cs="Calibri"/>
          <w:sz w:val="22"/>
          <w:szCs w:val="22"/>
        </w:rPr>
        <w:t xml:space="preserve">u </w:t>
      </w:r>
      <w:r w:rsidR="00901946" w:rsidRPr="00A72EB6">
        <w:rPr>
          <w:rFonts w:ascii="Calibri" w:hAnsi="Calibri" w:cs="Calibri"/>
          <w:sz w:val="22"/>
          <w:szCs w:val="22"/>
        </w:rPr>
        <w:t>hierop aanspreken en b</w:t>
      </w:r>
      <w:r w:rsidRPr="00A72EB6">
        <w:rPr>
          <w:rFonts w:ascii="Calibri" w:hAnsi="Calibri" w:cs="Calibri"/>
          <w:sz w:val="22"/>
          <w:szCs w:val="22"/>
        </w:rPr>
        <w:t>ij herhaling de leerplichtambtenaar inschakelen.</w:t>
      </w:r>
    </w:p>
    <w:p w14:paraId="3963B22B" w14:textId="3843B83C" w:rsidR="00490CB6" w:rsidRPr="00BA3620" w:rsidRDefault="00490CB6" w:rsidP="00BA3620">
      <w:pPr>
        <w:pStyle w:val="Kop1"/>
        <w:spacing w:line="360" w:lineRule="auto"/>
        <w:jc w:val="left"/>
        <w:rPr>
          <w:rFonts w:ascii="Calibri" w:hAnsi="Calibri" w:cs="Calibri"/>
          <w:b/>
          <w:bCs/>
          <w:color w:val="FF0000"/>
          <w:sz w:val="28"/>
          <w:szCs w:val="28"/>
        </w:rPr>
      </w:pPr>
      <w:bookmarkStart w:id="87" w:name="_Toc296856383"/>
      <w:bookmarkStart w:id="88" w:name="_Toc331601547"/>
      <w:bookmarkStart w:id="89" w:name="_Toc13561743"/>
      <w:r w:rsidRPr="00BA3620">
        <w:rPr>
          <w:rFonts w:ascii="Calibri" w:hAnsi="Calibri" w:cs="Calibri"/>
          <w:b/>
          <w:bCs/>
          <w:color w:val="FF0000"/>
          <w:sz w:val="28"/>
          <w:szCs w:val="28"/>
        </w:rPr>
        <w:lastRenderedPageBreak/>
        <w:t>6 Ouderparticipatie</w:t>
      </w:r>
      <w:bookmarkEnd w:id="87"/>
      <w:bookmarkEnd w:id="88"/>
      <w:r w:rsidR="001665C9">
        <w:rPr>
          <w:rFonts w:ascii="Calibri" w:hAnsi="Calibri" w:cs="Calibri"/>
          <w:b/>
          <w:bCs/>
          <w:color w:val="FF0000"/>
          <w:sz w:val="28"/>
          <w:szCs w:val="28"/>
        </w:rPr>
        <w:t xml:space="preserve"> en betrokkenheid</w:t>
      </w:r>
      <w:bookmarkEnd w:id="89"/>
    </w:p>
    <w:p w14:paraId="655F1CEC" w14:textId="77777777" w:rsidR="008148B2" w:rsidRDefault="001E3566" w:rsidP="00490CB6">
      <w:pPr>
        <w:spacing w:after="100"/>
        <w:rPr>
          <w:rFonts w:ascii="Calibri" w:hAnsi="Calibri" w:cs="Calibri"/>
          <w:sz w:val="22"/>
          <w:szCs w:val="22"/>
        </w:rPr>
      </w:pPr>
      <w:r w:rsidRPr="001E3566">
        <w:rPr>
          <w:rFonts w:ascii="Calibri" w:hAnsi="Calibri" w:cs="Calibri"/>
          <w:sz w:val="22"/>
          <w:szCs w:val="22"/>
        </w:rPr>
        <w:t xml:space="preserve">De betrokkenheid van de ouders/verzorgers vinden wij zeer belangrijk binnen onze school. Een goede samenwerking is een belangrijke voorwaarde bij het kunnen vormgeven van goed onderwijs. </w:t>
      </w:r>
      <w:r w:rsidR="008148B2">
        <w:rPr>
          <w:rFonts w:ascii="Calibri" w:hAnsi="Calibri" w:cs="Calibri"/>
          <w:sz w:val="22"/>
          <w:szCs w:val="22"/>
        </w:rPr>
        <w:t xml:space="preserve">Voor en na </w:t>
      </w:r>
      <w:r w:rsidR="008148B2" w:rsidRPr="008148B2">
        <w:rPr>
          <w:rFonts w:ascii="Calibri" w:hAnsi="Calibri" w:cs="Calibri"/>
          <w:sz w:val="22"/>
          <w:szCs w:val="22"/>
        </w:rPr>
        <w:t>schooltijd kunt u even binnen lopen om u</w:t>
      </w:r>
      <w:r w:rsidR="008148B2">
        <w:rPr>
          <w:rFonts w:ascii="Calibri" w:hAnsi="Calibri" w:cs="Calibri"/>
          <w:sz w:val="22"/>
          <w:szCs w:val="22"/>
        </w:rPr>
        <w:t xml:space="preserve"> of ons</w:t>
      </w:r>
      <w:r w:rsidR="008148B2" w:rsidRPr="008148B2">
        <w:rPr>
          <w:rFonts w:ascii="Calibri" w:hAnsi="Calibri" w:cs="Calibri"/>
          <w:sz w:val="22"/>
          <w:szCs w:val="22"/>
        </w:rPr>
        <w:t xml:space="preserve"> van de dagelijkse gebeurtenissen op de hoogte te stellen. Heeft u specifieke vragen dan adviseren wij u een afspraak te maken met de desbetreffende leerkracht</w:t>
      </w:r>
      <w:r w:rsidR="008148B2">
        <w:rPr>
          <w:rFonts w:ascii="Calibri" w:hAnsi="Calibri" w:cs="Calibri"/>
          <w:sz w:val="22"/>
          <w:szCs w:val="22"/>
        </w:rPr>
        <w:t xml:space="preserve">, </w:t>
      </w:r>
      <w:r w:rsidR="008148B2" w:rsidRPr="008148B2">
        <w:rPr>
          <w:rFonts w:ascii="Calibri" w:hAnsi="Calibri" w:cs="Calibri"/>
          <w:sz w:val="22"/>
          <w:szCs w:val="22"/>
        </w:rPr>
        <w:t>de intern begeleider of de directeur. Het is zeker ook mogelijk dat de leerkracht</w:t>
      </w:r>
      <w:r w:rsidR="008148B2">
        <w:rPr>
          <w:rFonts w:ascii="Calibri" w:hAnsi="Calibri" w:cs="Calibri"/>
          <w:sz w:val="22"/>
          <w:szCs w:val="22"/>
        </w:rPr>
        <w:t xml:space="preserve">, </w:t>
      </w:r>
      <w:r w:rsidR="008148B2" w:rsidRPr="008148B2">
        <w:rPr>
          <w:rFonts w:ascii="Calibri" w:hAnsi="Calibri" w:cs="Calibri"/>
          <w:sz w:val="22"/>
          <w:szCs w:val="22"/>
        </w:rPr>
        <w:t>de intern begeleider of de directeur</w:t>
      </w:r>
      <w:r w:rsidR="008148B2">
        <w:rPr>
          <w:rFonts w:ascii="Calibri" w:hAnsi="Calibri" w:cs="Calibri"/>
          <w:sz w:val="22"/>
          <w:szCs w:val="22"/>
        </w:rPr>
        <w:t xml:space="preserve"> </w:t>
      </w:r>
      <w:r w:rsidR="008148B2" w:rsidRPr="008148B2">
        <w:rPr>
          <w:rFonts w:ascii="Calibri" w:hAnsi="Calibri" w:cs="Calibri"/>
          <w:sz w:val="22"/>
          <w:szCs w:val="22"/>
        </w:rPr>
        <w:t xml:space="preserve">het initiatief neemt voor het maken van een afspraak. </w:t>
      </w:r>
    </w:p>
    <w:p w14:paraId="1E8BC44B" w14:textId="77777777" w:rsidR="008148B2" w:rsidRDefault="008148B2" w:rsidP="00490CB6">
      <w:pPr>
        <w:spacing w:after="100"/>
        <w:rPr>
          <w:rFonts w:ascii="Calibri" w:hAnsi="Calibri" w:cs="Calibri"/>
          <w:sz w:val="22"/>
          <w:szCs w:val="22"/>
        </w:rPr>
      </w:pPr>
      <w:r w:rsidRPr="008148B2">
        <w:rPr>
          <w:rFonts w:ascii="Calibri" w:hAnsi="Calibri" w:cs="Calibri"/>
          <w:sz w:val="22"/>
          <w:szCs w:val="22"/>
        </w:rPr>
        <w:t>Naast de oudercontactavonden, de informatie avonden (voorgezet onderwijs, de informatie inloopavond</w:t>
      </w:r>
      <w:r>
        <w:rPr>
          <w:rFonts w:ascii="Calibri" w:hAnsi="Calibri" w:cs="Calibri"/>
          <w:sz w:val="22"/>
          <w:szCs w:val="22"/>
        </w:rPr>
        <w:t xml:space="preserve"> en </w:t>
      </w:r>
      <w:r w:rsidRPr="008148B2">
        <w:rPr>
          <w:rFonts w:ascii="Calibri" w:hAnsi="Calibri" w:cs="Calibri"/>
          <w:sz w:val="22"/>
          <w:szCs w:val="22"/>
        </w:rPr>
        <w:t>de inloop in groep 1 en 2) bent u zelf altijd welkom op school.</w:t>
      </w:r>
      <w:r>
        <w:rPr>
          <w:rFonts w:ascii="Calibri" w:hAnsi="Calibri" w:cs="Calibri"/>
          <w:sz w:val="22"/>
          <w:szCs w:val="22"/>
        </w:rPr>
        <w:t xml:space="preserve"> </w:t>
      </w:r>
    </w:p>
    <w:p w14:paraId="40B6EE91" w14:textId="1EF0FFA3" w:rsidR="00490CB6" w:rsidRPr="00056679" w:rsidRDefault="00490CB6" w:rsidP="00490CB6">
      <w:pPr>
        <w:spacing w:after="100"/>
        <w:rPr>
          <w:rFonts w:ascii="Calibri" w:hAnsi="Calibri" w:cs="Calibri"/>
          <w:sz w:val="22"/>
          <w:szCs w:val="22"/>
        </w:rPr>
      </w:pPr>
      <w:r w:rsidRPr="00056679">
        <w:rPr>
          <w:rFonts w:ascii="Calibri" w:hAnsi="Calibri" w:cs="Calibri"/>
          <w:sz w:val="22"/>
          <w:szCs w:val="22"/>
        </w:rPr>
        <w:t>Ouders zijn op vele manieren actief in de school. Zo hebben ouders zitting in de medezeggenschapsraad, de oudervereniging of zijn</w:t>
      </w:r>
      <w:r w:rsidR="001665C9">
        <w:rPr>
          <w:rFonts w:ascii="Calibri" w:hAnsi="Calibri" w:cs="Calibri"/>
          <w:sz w:val="22"/>
          <w:szCs w:val="22"/>
        </w:rPr>
        <w:t xml:space="preserve"> zij</w:t>
      </w:r>
      <w:r w:rsidRPr="00056679">
        <w:rPr>
          <w:rFonts w:ascii="Calibri" w:hAnsi="Calibri" w:cs="Calibri"/>
          <w:sz w:val="22"/>
          <w:szCs w:val="22"/>
        </w:rPr>
        <w:t xml:space="preserve"> actief betrokken bij veel activiteiten </w:t>
      </w:r>
      <w:r w:rsidR="001665C9">
        <w:rPr>
          <w:rFonts w:ascii="Calibri" w:hAnsi="Calibri" w:cs="Calibri"/>
          <w:sz w:val="22"/>
          <w:szCs w:val="22"/>
        </w:rPr>
        <w:t xml:space="preserve">tijdens </w:t>
      </w:r>
      <w:r w:rsidRPr="00056679">
        <w:rPr>
          <w:rFonts w:ascii="Calibri" w:hAnsi="Calibri" w:cs="Calibri"/>
          <w:sz w:val="22"/>
          <w:szCs w:val="22"/>
        </w:rPr>
        <w:t xml:space="preserve">en na schooltijd. </w:t>
      </w:r>
    </w:p>
    <w:p w14:paraId="44EB0D70" w14:textId="77777777" w:rsidR="00490CB6" w:rsidRPr="00056679" w:rsidRDefault="00490CB6" w:rsidP="00490CB6">
      <w:pPr>
        <w:spacing w:after="100"/>
        <w:rPr>
          <w:rFonts w:ascii="Calibri" w:hAnsi="Calibri" w:cs="Calibri"/>
          <w:sz w:val="22"/>
          <w:szCs w:val="22"/>
        </w:rPr>
      </w:pPr>
      <w:r w:rsidRPr="00056679">
        <w:rPr>
          <w:rFonts w:ascii="Calibri" w:hAnsi="Calibri" w:cs="Calibri"/>
          <w:sz w:val="22"/>
          <w:szCs w:val="22"/>
        </w:rPr>
        <w:t>Een paar voorbeelden:</w:t>
      </w:r>
    </w:p>
    <w:p w14:paraId="2B5BDA2A" w14:textId="1D6DEE63" w:rsidR="001665C9" w:rsidRDefault="001665C9" w:rsidP="003C7816">
      <w:pPr>
        <w:pStyle w:val="Plattetekstinspringen2"/>
        <w:widowControl w:val="0"/>
        <w:numPr>
          <w:ilvl w:val="0"/>
          <w:numId w:val="38"/>
        </w:numPr>
        <w:spacing w:after="0" w:line="240" w:lineRule="auto"/>
        <w:rPr>
          <w:rFonts w:ascii="Calibri" w:hAnsi="Calibri" w:cs="Calibri"/>
          <w:sz w:val="22"/>
          <w:szCs w:val="22"/>
        </w:rPr>
      </w:pPr>
      <w:r>
        <w:rPr>
          <w:rFonts w:ascii="Calibri" w:hAnsi="Calibri" w:cs="Calibri"/>
          <w:sz w:val="22"/>
          <w:szCs w:val="22"/>
        </w:rPr>
        <w:t>ondersteuning bij lezen</w:t>
      </w:r>
    </w:p>
    <w:p w14:paraId="64CA320F" w14:textId="77777777" w:rsidR="001665C9" w:rsidRDefault="001665C9" w:rsidP="003C7816">
      <w:pPr>
        <w:pStyle w:val="Plattetekstinspringen2"/>
        <w:widowControl w:val="0"/>
        <w:numPr>
          <w:ilvl w:val="0"/>
          <w:numId w:val="38"/>
        </w:numPr>
        <w:spacing w:after="0" w:line="240" w:lineRule="auto"/>
        <w:rPr>
          <w:rFonts w:ascii="Calibri" w:hAnsi="Calibri" w:cs="Calibri"/>
          <w:sz w:val="22"/>
          <w:szCs w:val="22"/>
        </w:rPr>
      </w:pPr>
      <w:r w:rsidRPr="00056679">
        <w:rPr>
          <w:rFonts w:ascii="Calibri" w:hAnsi="Calibri" w:cs="Calibri"/>
          <w:sz w:val="22"/>
          <w:szCs w:val="22"/>
        </w:rPr>
        <w:t>ondersteuning bij computers</w:t>
      </w:r>
    </w:p>
    <w:p w14:paraId="3B17C8B1" w14:textId="77777777" w:rsidR="001665C9" w:rsidRPr="00056679" w:rsidRDefault="001665C9" w:rsidP="003C7816">
      <w:pPr>
        <w:pStyle w:val="Plattetekstinspringen2"/>
        <w:widowControl w:val="0"/>
        <w:numPr>
          <w:ilvl w:val="0"/>
          <w:numId w:val="38"/>
        </w:numPr>
        <w:spacing w:after="0" w:line="240" w:lineRule="auto"/>
        <w:rPr>
          <w:rFonts w:ascii="Calibri" w:hAnsi="Calibri" w:cs="Calibri"/>
          <w:sz w:val="22"/>
          <w:szCs w:val="22"/>
        </w:rPr>
      </w:pPr>
      <w:r w:rsidRPr="00056679">
        <w:rPr>
          <w:rFonts w:ascii="Calibri" w:hAnsi="Calibri" w:cs="Calibri"/>
          <w:sz w:val="22"/>
          <w:szCs w:val="22"/>
        </w:rPr>
        <w:t>ondersteuning bij werkjes in de groep (speelleren)</w:t>
      </w:r>
    </w:p>
    <w:p w14:paraId="086F5696" w14:textId="77777777" w:rsidR="00490CB6" w:rsidRPr="001665C9" w:rsidRDefault="00490CB6" w:rsidP="003C7816">
      <w:pPr>
        <w:pStyle w:val="Plattetekstinspringen2"/>
        <w:widowControl w:val="0"/>
        <w:numPr>
          <w:ilvl w:val="0"/>
          <w:numId w:val="38"/>
        </w:numPr>
        <w:spacing w:after="0" w:line="240" w:lineRule="auto"/>
        <w:rPr>
          <w:rFonts w:ascii="Calibri" w:hAnsi="Calibri" w:cs="Calibri"/>
          <w:sz w:val="22"/>
          <w:szCs w:val="22"/>
        </w:rPr>
      </w:pPr>
      <w:r w:rsidRPr="001665C9">
        <w:rPr>
          <w:rFonts w:ascii="Calibri" w:hAnsi="Calibri" w:cs="Calibri"/>
          <w:sz w:val="22"/>
          <w:szCs w:val="22"/>
        </w:rPr>
        <w:t>het begeleiden van groepjes kinderen bij een excursie</w:t>
      </w:r>
    </w:p>
    <w:p w14:paraId="77F9D28E" w14:textId="66B7F4FB" w:rsidR="00490CB6" w:rsidRDefault="00490CB6" w:rsidP="003C7816">
      <w:pPr>
        <w:pStyle w:val="Plattetekstinspringen2"/>
        <w:widowControl w:val="0"/>
        <w:numPr>
          <w:ilvl w:val="0"/>
          <w:numId w:val="38"/>
        </w:numPr>
        <w:spacing w:after="0" w:line="240" w:lineRule="auto"/>
        <w:rPr>
          <w:rFonts w:ascii="Calibri" w:hAnsi="Calibri" w:cs="Calibri"/>
          <w:sz w:val="22"/>
          <w:szCs w:val="22"/>
        </w:rPr>
      </w:pPr>
      <w:r w:rsidRPr="00056679">
        <w:rPr>
          <w:rFonts w:ascii="Calibri" w:hAnsi="Calibri" w:cs="Calibri"/>
          <w:sz w:val="22"/>
          <w:szCs w:val="22"/>
        </w:rPr>
        <w:t>hulp bij de jaarlijkse sportdag</w:t>
      </w:r>
    </w:p>
    <w:p w14:paraId="3A3E2E21" w14:textId="6FA1555A" w:rsidR="001665C9" w:rsidRPr="00056679" w:rsidRDefault="001665C9" w:rsidP="003C7816">
      <w:pPr>
        <w:pStyle w:val="Plattetekstinspringen2"/>
        <w:widowControl w:val="0"/>
        <w:numPr>
          <w:ilvl w:val="0"/>
          <w:numId w:val="38"/>
        </w:numPr>
        <w:spacing w:after="0" w:line="240" w:lineRule="auto"/>
        <w:rPr>
          <w:rFonts w:ascii="Calibri" w:hAnsi="Calibri" w:cs="Calibri"/>
          <w:sz w:val="22"/>
          <w:szCs w:val="22"/>
        </w:rPr>
      </w:pPr>
      <w:r>
        <w:rPr>
          <w:rFonts w:ascii="Calibri" w:hAnsi="Calibri" w:cs="Calibri"/>
          <w:sz w:val="22"/>
          <w:szCs w:val="22"/>
        </w:rPr>
        <w:t>hulp bij vierringen en activiteiten</w:t>
      </w:r>
    </w:p>
    <w:p w14:paraId="460F9529" w14:textId="77777777" w:rsidR="00490CB6" w:rsidRPr="00056679" w:rsidRDefault="00490CB6" w:rsidP="003C7816">
      <w:pPr>
        <w:pStyle w:val="Plattetekstinspringen2"/>
        <w:widowControl w:val="0"/>
        <w:numPr>
          <w:ilvl w:val="0"/>
          <w:numId w:val="38"/>
        </w:numPr>
        <w:spacing w:after="0" w:line="240" w:lineRule="auto"/>
        <w:rPr>
          <w:rFonts w:ascii="Calibri" w:hAnsi="Calibri" w:cs="Calibri"/>
          <w:sz w:val="22"/>
          <w:szCs w:val="22"/>
        </w:rPr>
      </w:pPr>
      <w:r w:rsidRPr="00056679">
        <w:rPr>
          <w:rFonts w:ascii="Calibri" w:hAnsi="Calibri" w:cs="Calibri"/>
          <w:sz w:val="22"/>
          <w:szCs w:val="22"/>
        </w:rPr>
        <w:t>begeleiding van kinderen bij de schoolreis</w:t>
      </w:r>
    </w:p>
    <w:p w14:paraId="5EDA1E3C" w14:textId="77777777" w:rsidR="00490CB6" w:rsidRPr="00A72EB6" w:rsidRDefault="00490CB6" w:rsidP="003C7816">
      <w:pPr>
        <w:pStyle w:val="Plattetekstinspringen2"/>
        <w:widowControl w:val="0"/>
        <w:numPr>
          <w:ilvl w:val="0"/>
          <w:numId w:val="38"/>
        </w:numPr>
        <w:spacing w:after="0" w:line="240" w:lineRule="auto"/>
        <w:rPr>
          <w:rFonts w:ascii="Calibri" w:hAnsi="Calibri" w:cs="Calibri"/>
          <w:sz w:val="22"/>
          <w:szCs w:val="22"/>
        </w:rPr>
      </w:pPr>
      <w:r w:rsidRPr="00A72EB6">
        <w:rPr>
          <w:rFonts w:ascii="Calibri" w:hAnsi="Calibri" w:cs="Calibri"/>
          <w:sz w:val="22"/>
          <w:szCs w:val="22"/>
        </w:rPr>
        <w:t>meewerken aan het schoonmaken van kleutermaterialen</w:t>
      </w:r>
    </w:p>
    <w:p w14:paraId="70C6C38D" w14:textId="77777777" w:rsidR="00EE0FC9" w:rsidRDefault="00490CB6" w:rsidP="003C7816">
      <w:pPr>
        <w:pStyle w:val="Plattetekstinspringen2"/>
        <w:widowControl w:val="0"/>
        <w:numPr>
          <w:ilvl w:val="0"/>
          <w:numId w:val="38"/>
        </w:numPr>
        <w:spacing w:after="0" w:line="240" w:lineRule="auto"/>
        <w:rPr>
          <w:rFonts w:ascii="Calibri" w:hAnsi="Calibri" w:cs="Calibri"/>
          <w:sz w:val="22"/>
          <w:szCs w:val="22"/>
        </w:rPr>
      </w:pPr>
      <w:r w:rsidRPr="00A72EB6">
        <w:rPr>
          <w:rFonts w:ascii="Calibri" w:hAnsi="Calibri" w:cs="Calibri"/>
          <w:sz w:val="22"/>
          <w:szCs w:val="22"/>
        </w:rPr>
        <w:t>helpen bij de handenarbeid lessen</w:t>
      </w:r>
    </w:p>
    <w:p w14:paraId="1448FDAC" w14:textId="74A724E4" w:rsidR="00826738" w:rsidRDefault="001665C9" w:rsidP="003C7816">
      <w:pPr>
        <w:pStyle w:val="Plattetekstinspringen2"/>
        <w:widowControl w:val="0"/>
        <w:numPr>
          <w:ilvl w:val="0"/>
          <w:numId w:val="38"/>
        </w:numPr>
        <w:spacing w:after="0" w:line="240" w:lineRule="auto"/>
        <w:rPr>
          <w:rFonts w:ascii="Calibri" w:hAnsi="Calibri" w:cs="Calibri"/>
          <w:sz w:val="22"/>
          <w:szCs w:val="22"/>
        </w:rPr>
      </w:pPr>
      <w:r>
        <w:rPr>
          <w:rFonts w:ascii="Calibri" w:hAnsi="Calibri" w:cs="Calibri"/>
          <w:sz w:val="22"/>
          <w:szCs w:val="22"/>
        </w:rPr>
        <w:t>r</w:t>
      </w:r>
      <w:r w:rsidR="00826738" w:rsidRPr="00EE0FC9">
        <w:rPr>
          <w:rFonts w:ascii="Calibri" w:hAnsi="Calibri" w:cs="Calibri"/>
          <w:sz w:val="22"/>
          <w:szCs w:val="22"/>
        </w:rPr>
        <w:t>ijden van en naar speeltuin/schoolreisje/ kamp groep 8</w:t>
      </w:r>
    </w:p>
    <w:p w14:paraId="4B3F222F" w14:textId="77777777" w:rsidR="00A416D0" w:rsidRPr="00EE0FC9" w:rsidRDefault="00A416D0" w:rsidP="00A416D0">
      <w:pPr>
        <w:pStyle w:val="Plattetekstinspringen2"/>
        <w:widowControl w:val="0"/>
        <w:spacing w:after="0" w:line="240" w:lineRule="auto"/>
        <w:ind w:left="720"/>
        <w:rPr>
          <w:rFonts w:ascii="Calibri" w:hAnsi="Calibri" w:cs="Calibri"/>
          <w:sz w:val="22"/>
          <w:szCs w:val="22"/>
        </w:rPr>
      </w:pPr>
    </w:p>
    <w:p w14:paraId="4F38764A" w14:textId="77777777" w:rsidR="00490CB6" w:rsidRPr="00A72EB6" w:rsidRDefault="00490CB6" w:rsidP="00490CB6">
      <w:pPr>
        <w:pStyle w:val="Plattetekst"/>
        <w:spacing w:after="100"/>
        <w:rPr>
          <w:rFonts w:ascii="Calibri" w:hAnsi="Calibri" w:cs="Calibri"/>
          <w:sz w:val="22"/>
          <w:szCs w:val="22"/>
        </w:rPr>
      </w:pPr>
      <w:r w:rsidRPr="00A72EB6">
        <w:rPr>
          <w:rFonts w:ascii="Calibri" w:hAnsi="Calibri" w:cs="Calibri"/>
          <w:sz w:val="22"/>
          <w:szCs w:val="22"/>
        </w:rPr>
        <w:t xml:space="preserve">Zonder de hulp van ouders zouden veel activiteiten geen doorgang kunnen hebben. Wij zijn dan ook blij met de ouderparticipatie van u als ouders. </w:t>
      </w:r>
      <w:r w:rsidR="003B2F38" w:rsidRPr="00A72EB6">
        <w:rPr>
          <w:rFonts w:ascii="Calibri" w:hAnsi="Calibri" w:cs="Calibri"/>
          <w:sz w:val="22"/>
          <w:szCs w:val="22"/>
        </w:rPr>
        <w:t>Het komt ten</w:t>
      </w:r>
      <w:r w:rsidR="003B2F38">
        <w:rPr>
          <w:rFonts w:ascii="Calibri" w:hAnsi="Calibri" w:cs="Calibri"/>
          <w:sz w:val="22"/>
          <w:szCs w:val="22"/>
        </w:rPr>
        <w:t xml:space="preserve"> </w:t>
      </w:r>
      <w:r w:rsidR="003B2F38" w:rsidRPr="00A72EB6">
        <w:rPr>
          <w:rFonts w:ascii="Calibri" w:hAnsi="Calibri" w:cs="Calibri"/>
          <w:sz w:val="22"/>
          <w:szCs w:val="22"/>
        </w:rPr>
        <w:t xml:space="preserve">slotte altijd ten goede aan de kinderen. </w:t>
      </w:r>
      <w:r w:rsidRPr="00A72EB6">
        <w:rPr>
          <w:rFonts w:ascii="Calibri" w:hAnsi="Calibri" w:cs="Calibri"/>
          <w:sz w:val="22"/>
          <w:szCs w:val="22"/>
        </w:rPr>
        <w:t>Wilt u als ouder meer dan alleen de helpende hand bieden, dan kunt u zich aanmelden als kandidaat voor de medezeggenschapsraad of de oudervereniging.</w:t>
      </w:r>
    </w:p>
    <w:p w14:paraId="441EE7AC" w14:textId="77777777" w:rsidR="00490CB6" w:rsidRPr="00A72EB6" w:rsidRDefault="00490CB6" w:rsidP="00490CB6">
      <w:pPr>
        <w:pStyle w:val="Plattetekst"/>
        <w:spacing w:after="100"/>
        <w:rPr>
          <w:rFonts w:ascii="Calibri" w:hAnsi="Calibri" w:cs="Calibri"/>
          <w:sz w:val="22"/>
          <w:szCs w:val="22"/>
        </w:rPr>
      </w:pPr>
    </w:p>
    <w:p w14:paraId="70AA95D0" w14:textId="77777777" w:rsidR="00490CB6" w:rsidRPr="00A72EB6" w:rsidRDefault="00490CB6" w:rsidP="00490CB6">
      <w:pPr>
        <w:pStyle w:val="Kop1"/>
        <w:spacing w:after="100"/>
        <w:jc w:val="left"/>
        <w:rPr>
          <w:rFonts w:ascii="Calibri" w:hAnsi="Calibri" w:cs="Calibri"/>
          <w:b/>
          <w:bCs/>
          <w:color w:val="FF0000"/>
          <w:sz w:val="22"/>
          <w:szCs w:val="22"/>
        </w:rPr>
      </w:pPr>
      <w:bookmarkStart w:id="90" w:name="_Toc296856384"/>
      <w:bookmarkStart w:id="91" w:name="_Toc331601548"/>
      <w:bookmarkStart w:id="92" w:name="_Toc13561744"/>
      <w:r w:rsidRPr="00A72EB6">
        <w:rPr>
          <w:rFonts w:ascii="Calibri" w:hAnsi="Calibri" w:cs="Calibri"/>
          <w:b/>
          <w:color w:val="FF0000"/>
          <w:sz w:val="22"/>
          <w:szCs w:val="22"/>
        </w:rPr>
        <w:t>6.1</w:t>
      </w:r>
      <w:r w:rsidRPr="00A72EB6">
        <w:rPr>
          <w:rFonts w:ascii="Calibri" w:hAnsi="Calibri" w:cs="Calibri"/>
          <w:b/>
          <w:sz w:val="22"/>
          <w:szCs w:val="22"/>
        </w:rPr>
        <w:t xml:space="preserve"> </w:t>
      </w:r>
      <w:r w:rsidRPr="00A72EB6">
        <w:rPr>
          <w:rFonts w:ascii="Calibri" w:hAnsi="Calibri" w:cs="Calibri"/>
          <w:b/>
          <w:bCs/>
          <w:color w:val="FF0000"/>
          <w:sz w:val="22"/>
          <w:szCs w:val="22"/>
        </w:rPr>
        <w:t>Medezeggenschapsraad</w:t>
      </w:r>
      <w:bookmarkEnd w:id="90"/>
      <w:bookmarkEnd w:id="91"/>
      <w:bookmarkEnd w:id="92"/>
    </w:p>
    <w:p w14:paraId="150720E3" w14:textId="0CCAF010" w:rsidR="00490CB6" w:rsidRPr="00A72EB6" w:rsidRDefault="00490CB6" w:rsidP="00490CB6">
      <w:pPr>
        <w:pStyle w:val="Plattetekst"/>
        <w:spacing w:after="100"/>
        <w:rPr>
          <w:rFonts w:ascii="Calibri" w:hAnsi="Calibri" w:cs="Calibri"/>
          <w:sz w:val="22"/>
          <w:szCs w:val="22"/>
        </w:rPr>
      </w:pPr>
      <w:r w:rsidRPr="00A72EB6">
        <w:rPr>
          <w:rFonts w:ascii="Calibri" w:hAnsi="Calibri" w:cs="Calibri"/>
          <w:sz w:val="22"/>
          <w:szCs w:val="22"/>
        </w:rPr>
        <w:t>De medezeggenschapsraad (MR) is een van de manieren waardoor zowel leerkrachten als ouders betrokken kunnen worden bij de ontwikkelingen op onze school.</w:t>
      </w:r>
      <w:r w:rsidR="008148B2">
        <w:rPr>
          <w:rFonts w:ascii="Calibri" w:hAnsi="Calibri" w:cs="Calibri"/>
          <w:sz w:val="22"/>
          <w:szCs w:val="22"/>
        </w:rPr>
        <w:t xml:space="preserve"> </w:t>
      </w:r>
      <w:r w:rsidRPr="00A72EB6">
        <w:rPr>
          <w:rFonts w:ascii="Calibri" w:hAnsi="Calibri" w:cs="Calibri"/>
          <w:sz w:val="22"/>
          <w:szCs w:val="22"/>
        </w:rPr>
        <w:t xml:space="preserve">Onder het motto van </w:t>
      </w:r>
      <w:r w:rsidR="008148B2">
        <w:rPr>
          <w:rFonts w:ascii="Calibri" w:hAnsi="Calibri" w:cs="Calibri"/>
          <w:sz w:val="22"/>
          <w:szCs w:val="22"/>
        </w:rPr>
        <w:t>‘</w:t>
      </w:r>
      <w:r w:rsidRPr="00A72EB6">
        <w:rPr>
          <w:rFonts w:ascii="Calibri" w:hAnsi="Calibri" w:cs="Calibri"/>
          <w:sz w:val="22"/>
          <w:szCs w:val="22"/>
        </w:rPr>
        <w:t>meedenken</w:t>
      </w:r>
      <w:r w:rsidR="008148B2">
        <w:rPr>
          <w:rFonts w:ascii="Calibri" w:hAnsi="Calibri" w:cs="Calibri"/>
          <w:sz w:val="22"/>
          <w:szCs w:val="22"/>
        </w:rPr>
        <w:t>-</w:t>
      </w:r>
      <w:r w:rsidRPr="00A72EB6">
        <w:rPr>
          <w:rFonts w:ascii="Calibri" w:hAnsi="Calibri" w:cs="Calibri"/>
          <w:sz w:val="22"/>
          <w:szCs w:val="22"/>
        </w:rPr>
        <w:t>meepraten</w:t>
      </w:r>
      <w:r w:rsidR="008148B2">
        <w:rPr>
          <w:rFonts w:ascii="Calibri" w:hAnsi="Calibri" w:cs="Calibri"/>
          <w:sz w:val="22"/>
          <w:szCs w:val="22"/>
        </w:rPr>
        <w:t>-</w:t>
      </w:r>
      <w:r w:rsidRPr="00A72EB6">
        <w:rPr>
          <w:rFonts w:ascii="Calibri" w:hAnsi="Calibri" w:cs="Calibri"/>
          <w:sz w:val="22"/>
          <w:szCs w:val="22"/>
        </w:rPr>
        <w:t>meebeslissen</w:t>
      </w:r>
      <w:r w:rsidR="008148B2">
        <w:rPr>
          <w:rFonts w:ascii="Calibri" w:hAnsi="Calibri" w:cs="Calibri"/>
          <w:sz w:val="22"/>
          <w:szCs w:val="22"/>
        </w:rPr>
        <w:t>’</w:t>
      </w:r>
      <w:r w:rsidRPr="00A72EB6">
        <w:rPr>
          <w:rFonts w:ascii="Calibri" w:hAnsi="Calibri" w:cs="Calibri"/>
          <w:sz w:val="22"/>
          <w:szCs w:val="22"/>
        </w:rPr>
        <w:t xml:space="preserve"> vindt er binnen de MR overleg plaats tussen ouders, leerkrachten, directie en soms de bovenschoolse coördinatoren.</w:t>
      </w:r>
    </w:p>
    <w:p w14:paraId="4D856859" w14:textId="77777777" w:rsidR="00490CB6" w:rsidRPr="00A72EB6" w:rsidRDefault="00490CB6" w:rsidP="00490CB6">
      <w:pPr>
        <w:pStyle w:val="Plattetekst"/>
        <w:spacing w:after="100"/>
        <w:rPr>
          <w:rFonts w:ascii="Calibri" w:hAnsi="Calibri" w:cs="Calibri"/>
          <w:sz w:val="22"/>
          <w:szCs w:val="22"/>
        </w:rPr>
      </w:pPr>
      <w:r w:rsidRPr="00A72EB6">
        <w:rPr>
          <w:rFonts w:ascii="Calibri" w:hAnsi="Calibri" w:cs="Calibri"/>
          <w:sz w:val="22"/>
          <w:szCs w:val="22"/>
        </w:rPr>
        <w:t>De MR bestaat uit leerkrachten en ouders. Jaarlijks zijn er leerkrachten en ouders aftredend. De samenstelling kan dus per jaar wisselen en er zullen dan verkiezingen uitgeschreven worden. Meer informatie ontvangt u rond april/mei van ieder schooljaar.</w:t>
      </w:r>
    </w:p>
    <w:p w14:paraId="12010DE7" w14:textId="77777777" w:rsidR="00490CB6" w:rsidRPr="00A72EB6" w:rsidRDefault="00490CB6" w:rsidP="00490CB6">
      <w:pPr>
        <w:spacing w:after="100"/>
        <w:rPr>
          <w:rFonts w:ascii="Calibri" w:hAnsi="Calibri" w:cs="Calibri"/>
          <w:sz w:val="22"/>
          <w:szCs w:val="22"/>
        </w:rPr>
      </w:pPr>
      <w:r w:rsidRPr="00A72EB6">
        <w:rPr>
          <w:rFonts w:ascii="Calibri" w:hAnsi="Calibri" w:cs="Calibri"/>
          <w:sz w:val="22"/>
          <w:szCs w:val="22"/>
        </w:rPr>
        <w:t>Binnen de MR komen diverse onderwerpen aan de orde. Jaarlijks wordt er in september een planning gemaakt, waarbij ieder MR-lid kan aangeven welke onderwerpen hij of zij graag zou willen bespreken. Daarnaast keren er jaarlijks een aantal vaste onderwerpen terug, zoals:</w:t>
      </w:r>
    </w:p>
    <w:p w14:paraId="4D7F1C27" w14:textId="3A058B78" w:rsidR="00490CB6" w:rsidRPr="00A72EB6" w:rsidRDefault="00490CB6" w:rsidP="003C7816">
      <w:pPr>
        <w:numPr>
          <w:ilvl w:val="0"/>
          <w:numId w:val="37"/>
        </w:numPr>
        <w:tabs>
          <w:tab w:val="num" w:pos="1140"/>
        </w:tabs>
        <w:spacing w:after="100"/>
        <w:rPr>
          <w:rFonts w:ascii="Calibri" w:hAnsi="Calibri" w:cs="Calibri"/>
          <w:sz w:val="22"/>
          <w:szCs w:val="22"/>
        </w:rPr>
      </w:pPr>
      <w:r w:rsidRPr="00A72EB6">
        <w:rPr>
          <w:rFonts w:ascii="Calibri" w:hAnsi="Calibri" w:cs="Calibri"/>
          <w:sz w:val="22"/>
          <w:szCs w:val="22"/>
        </w:rPr>
        <w:t>het formatieplan</w:t>
      </w:r>
      <w:r w:rsidR="008148B2">
        <w:rPr>
          <w:rFonts w:ascii="Calibri" w:hAnsi="Calibri" w:cs="Calibri"/>
          <w:sz w:val="22"/>
          <w:szCs w:val="22"/>
        </w:rPr>
        <w:t xml:space="preserve"> </w:t>
      </w:r>
      <w:r w:rsidRPr="00A72EB6">
        <w:rPr>
          <w:rFonts w:ascii="Calibri" w:hAnsi="Calibri" w:cs="Calibri"/>
          <w:sz w:val="22"/>
          <w:szCs w:val="22"/>
        </w:rPr>
        <w:t>dat o.a. informatie bevat over het aantal leerlingen op onze school en het aantal personeelsleden dat de school mag inzetten</w:t>
      </w:r>
    </w:p>
    <w:p w14:paraId="2067D7B7" w14:textId="77777777" w:rsidR="00490CB6" w:rsidRPr="00A72EB6" w:rsidRDefault="00490CB6" w:rsidP="003C7816">
      <w:pPr>
        <w:numPr>
          <w:ilvl w:val="0"/>
          <w:numId w:val="37"/>
        </w:numPr>
        <w:tabs>
          <w:tab w:val="num" w:pos="1140"/>
        </w:tabs>
        <w:spacing w:after="100"/>
        <w:rPr>
          <w:rFonts w:ascii="Calibri" w:hAnsi="Calibri" w:cs="Calibri"/>
          <w:sz w:val="22"/>
          <w:szCs w:val="22"/>
        </w:rPr>
      </w:pPr>
      <w:r w:rsidRPr="00A72EB6">
        <w:rPr>
          <w:rFonts w:ascii="Calibri" w:hAnsi="Calibri" w:cs="Calibri"/>
          <w:sz w:val="22"/>
          <w:szCs w:val="22"/>
        </w:rPr>
        <w:t>het schoolplan; missie/visie en onderwijsontwikkelingen</w:t>
      </w:r>
    </w:p>
    <w:p w14:paraId="4ACB4F43" w14:textId="70084EC2" w:rsidR="00056679" w:rsidRPr="00BA3620" w:rsidRDefault="00490CB6" w:rsidP="003C7816">
      <w:pPr>
        <w:numPr>
          <w:ilvl w:val="0"/>
          <w:numId w:val="37"/>
        </w:numPr>
        <w:tabs>
          <w:tab w:val="num" w:pos="1140"/>
        </w:tabs>
        <w:spacing w:after="100"/>
        <w:rPr>
          <w:rFonts w:ascii="Calibri" w:hAnsi="Calibri" w:cs="Calibri"/>
          <w:sz w:val="22"/>
          <w:szCs w:val="22"/>
        </w:rPr>
      </w:pPr>
      <w:r w:rsidRPr="00A72EB6">
        <w:rPr>
          <w:rFonts w:ascii="Calibri" w:hAnsi="Calibri" w:cs="Calibri"/>
          <w:sz w:val="22"/>
          <w:szCs w:val="22"/>
        </w:rPr>
        <w:lastRenderedPageBreak/>
        <w:t>de schoolgids en kalender</w:t>
      </w:r>
      <w:r w:rsidR="008148B2">
        <w:rPr>
          <w:rFonts w:ascii="Calibri" w:hAnsi="Calibri" w:cs="Calibri"/>
          <w:sz w:val="22"/>
          <w:szCs w:val="22"/>
        </w:rPr>
        <w:t xml:space="preserve"> </w:t>
      </w:r>
      <w:r w:rsidRPr="00A72EB6">
        <w:rPr>
          <w:rFonts w:ascii="Calibri" w:hAnsi="Calibri" w:cs="Calibri"/>
          <w:sz w:val="22"/>
          <w:szCs w:val="22"/>
        </w:rPr>
        <w:t>die o.a. informatie bevatten over de diverse groepen, leerkracht(en), schoolregels en urenverantwoording</w:t>
      </w:r>
    </w:p>
    <w:p w14:paraId="74AC97A0" w14:textId="77777777" w:rsidR="00490CB6" w:rsidRPr="00A72EB6" w:rsidRDefault="00490CB6" w:rsidP="00490CB6">
      <w:pPr>
        <w:pStyle w:val="Plattetekst"/>
        <w:tabs>
          <w:tab w:val="num" w:pos="1140"/>
        </w:tabs>
        <w:spacing w:after="100"/>
        <w:rPr>
          <w:rFonts w:ascii="Calibri" w:hAnsi="Calibri" w:cs="Calibri"/>
          <w:sz w:val="22"/>
          <w:szCs w:val="22"/>
        </w:rPr>
      </w:pPr>
      <w:r w:rsidRPr="00A72EB6">
        <w:rPr>
          <w:rFonts w:ascii="Calibri" w:hAnsi="Calibri" w:cs="Calibri"/>
          <w:sz w:val="22"/>
          <w:szCs w:val="22"/>
        </w:rPr>
        <w:t>Tevens besteedt de MR aandacht aan huisvestingsbeleid, arbeidsomstandighedenbeleid, vakantierooster en alle andere zaken die op dat moment van essentieel belang zijn voor de school, diens medewerkers en diens leerlingen.</w:t>
      </w:r>
    </w:p>
    <w:p w14:paraId="1C41D09C" w14:textId="77777777" w:rsidR="00490CB6" w:rsidRPr="00A72EB6" w:rsidRDefault="00490CB6" w:rsidP="009B65CB">
      <w:pPr>
        <w:pStyle w:val="Plattetekstinspringen2"/>
        <w:spacing w:after="100" w:line="240" w:lineRule="auto"/>
        <w:ind w:left="0"/>
        <w:rPr>
          <w:rFonts w:ascii="Calibri" w:hAnsi="Calibri" w:cs="Calibri"/>
          <w:sz w:val="22"/>
          <w:szCs w:val="22"/>
        </w:rPr>
      </w:pPr>
      <w:r w:rsidRPr="00A72EB6">
        <w:rPr>
          <w:rFonts w:ascii="Calibri" w:hAnsi="Calibri" w:cs="Calibri"/>
          <w:sz w:val="22"/>
          <w:szCs w:val="22"/>
        </w:rPr>
        <w:t>De taken, bevoegdheden en verantwoordelijkheden van de MR zijn vastgelegd in een reglement. De belangrijkste bevoegdheden zijn het adviesrecht en het instemmingsrecht: een aantal beslissingen van het schoolbestuur kunnen pas worden doorgevoerd als de MR</w:t>
      </w:r>
      <w:r w:rsidR="00056679">
        <w:rPr>
          <w:rFonts w:ascii="Calibri" w:hAnsi="Calibri" w:cs="Calibri"/>
          <w:sz w:val="22"/>
          <w:szCs w:val="22"/>
        </w:rPr>
        <w:t xml:space="preserve"> of de GMR</w:t>
      </w:r>
      <w:r w:rsidRPr="00A72EB6">
        <w:rPr>
          <w:rFonts w:ascii="Calibri" w:hAnsi="Calibri" w:cs="Calibri"/>
          <w:sz w:val="22"/>
          <w:szCs w:val="22"/>
        </w:rPr>
        <w:t xml:space="preserve"> hiermee instemt.</w:t>
      </w:r>
    </w:p>
    <w:p w14:paraId="23ECB156" w14:textId="77777777" w:rsidR="00826738" w:rsidRDefault="00490CB6" w:rsidP="00490CB6">
      <w:pPr>
        <w:pStyle w:val="Plattetekst"/>
        <w:spacing w:after="100"/>
        <w:rPr>
          <w:rFonts w:ascii="Calibri" w:hAnsi="Calibri" w:cs="Calibri"/>
          <w:sz w:val="22"/>
          <w:szCs w:val="22"/>
        </w:rPr>
      </w:pPr>
      <w:r w:rsidRPr="00A72EB6">
        <w:rPr>
          <w:rFonts w:ascii="Calibri" w:hAnsi="Calibri" w:cs="Calibri"/>
          <w:sz w:val="22"/>
          <w:szCs w:val="22"/>
        </w:rPr>
        <w:t>Geïnteresseerd? Wenst u meer informatie over de MR of voelt u er iets voor om door middel van lidmaatschap van de MR bij de school van uw kinderen betrokken te zijn, kunt u contact opnemen met een van de huidige MR-leden. De huidige samenstelling van de MR is</w:t>
      </w:r>
      <w:r w:rsidR="00826738">
        <w:rPr>
          <w:rFonts w:ascii="Calibri" w:hAnsi="Calibri" w:cs="Calibri"/>
          <w:sz w:val="22"/>
          <w:szCs w:val="22"/>
        </w:rPr>
        <w:t xml:space="preserve"> te vinden in de schoolkalender. </w:t>
      </w:r>
    </w:p>
    <w:p w14:paraId="4A5C00B7" w14:textId="77777777" w:rsidR="00BA3620" w:rsidRPr="00A72EB6" w:rsidRDefault="00BA3620" w:rsidP="00490CB6">
      <w:pPr>
        <w:pStyle w:val="Plattetekst"/>
        <w:spacing w:after="100"/>
        <w:rPr>
          <w:rFonts w:ascii="Calibri" w:hAnsi="Calibri" w:cs="Calibri"/>
          <w:sz w:val="22"/>
          <w:szCs w:val="22"/>
        </w:rPr>
      </w:pPr>
    </w:p>
    <w:p w14:paraId="46944977" w14:textId="77777777" w:rsidR="00490CB6" w:rsidRPr="00A72EB6" w:rsidRDefault="00490CB6" w:rsidP="00490CB6">
      <w:pPr>
        <w:pStyle w:val="Kop1"/>
        <w:spacing w:after="100"/>
        <w:jc w:val="left"/>
        <w:rPr>
          <w:rFonts w:ascii="Calibri" w:hAnsi="Calibri" w:cs="Calibri"/>
          <w:b/>
          <w:bCs/>
          <w:color w:val="FF0000"/>
          <w:sz w:val="22"/>
          <w:szCs w:val="22"/>
        </w:rPr>
      </w:pPr>
      <w:bookmarkStart w:id="93" w:name="_Toc296856385"/>
      <w:bookmarkStart w:id="94" w:name="_Toc331601549"/>
      <w:bookmarkStart w:id="95" w:name="_Toc13561745"/>
      <w:r w:rsidRPr="00A72EB6">
        <w:rPr>
          <w:rFonts w:ascii="Calibri" w:hAnsi="Calibri" w:cs="Calibri"/>
          <w:b/>
          <w:color w:val="FF0000"/>
          <w:sz w:val="22"/>
          <w:szCs w:val="22"/>
        </w:rPr>
        <w:t>6.2</w:t>
      </w:r>
      <w:r w:rsidRPr="00A72EB6">
        <w:rPr>
          <w:rFonts w:ascii="Calibri" w:hAnsi="Calibri" w:cs="Calibri"/>
          <w:sz w:val="22"/>
          <w:szCs w:val="22"/>
        </w:rPr>
        <w:t xml:space="preserve"> </w:t>
      </w:r>
      <w:r w:rsidRPr="00A72EB6">
        <w:rPr>
          <w:rFonts w:ascii="Calibri" w:hAnsi="Calibri" w:cs="Calibri"/>
          <w:b/>
          <w:bCs/>
          <w:color w:val="FF0000"/>
          <w:sz w:val="22"/>
          <w:szCs w:val="22"/>
        </w:rPr>
        <w:t>Oudervereniging</w:t>
      </w:r>
      <w:bookmarkEnd w:id="93"/>
      <w:bookmarkEnd w:id="94"/>
      <w:bookmarkEnd w:id="95"/>
    </w:p>
    <w:p w14:paraId="41D34408" w14:textId="3303525B" w:rsidR="00490CB6" w:rsidRPr="00A72EB6" w:rsidRDefault="00490CB6" w:rsidP="00490CB6">
      <w:pPr>
        <w:pStyle w:val="Plattetekst"/>
        <w:spacing w:after="100"/>
        <w:rPr>
          <w:rFonts w:ascii="Calibri" w:hAnsi="Calibri" w:cs="Calibri"/>
          <w:sz w:val="22"/>
          <w:szCs w:val="22"/>
        </w:rPr>
      </w:pPr>
      <w:r w:rsidRPr="00A72EB6">
        <w:rPr>
          <w:rFonts w:ascii="Calibri" w:hAnsi="Calibri" w:cs="Calibri"/>
          <w:sz w:val="22"/>
          <w:szCs w:val="22"/>
        </w:rPr>
        <w:t>De oudervereniging zet zich in</w:t>
      </w:r>
      <w:r w:rsidR="008148B2">
        <w:rPr>
          <w:rFonts w:ascii="Calibri" w:hAnsi="Calibri" w:cs="Calibri"/>
          <w:sz w:val="22"/>
          <w:szCs w:val="22"/>
        </w:rPr>
        <w:t>, in samenwerking met de school,</w:t>
      </w:r>
      <w:r w:rsidRPr="00A72EB6">
        <w:rPr>
          <w:rFonts w:ascii="Calibri" w:hAnsi="Calibri" w:cs="Calibri"/>
          <w:sz w:val="22"/>
          <w:szCs w:val="22"/>
        </w:rPr>
        <w:t xml:space="preserve"> om schoolse en buitenschoolse activiteiten</w:t>
      </w:r>
      <w:r w:rsidR="008148B2">
        <w:rPr>
          <w:rFonts w:ascii="Calibri" w:hAnsi="Calibri" w:cs="Calibri"/>
          <w:sz w:val="22"/>
          <w:szCs w:val="22"/>
        </w:rPr>
        <w:t xml:space="preserve"> </w:t>
      </w:r>
      <w:r w:rsidRPr="00A72EB6">
        <w:rPr>
          <w:rFonts w:ascii="Calibri" w:hAnsi="Calibri" w:cs="Calibri"/>
          <w:sz w:val="22"/>
          <w:szCs w:val="22"/>
        </w:rPr>
        <w:t>e.d. te organiseren voor de kinderen</w:t>
      </w:r>
      <w:r w:rsidR="008148B2">
        <w:rPr>
          <w:rFonts w:ascii="Calibri" w:hAnsi="Calibri" w:cs="Calibri"/>
          <w:sz w:val="22"/>
          <w:szCs w:val="22"/>
        </w:rPr>
        <w:t>.</w:t>
      </w:r>
      <w:r w:rsidRPr="00A72EB6">
        <w:rPr>
          <w:rFonts w:ascii="Calibri" w:hAnsi="Calibri" w:cs="Calibri"/>
          <w:sz w:val="22"/>
          <w:szCs w:val="22"/>
        </w:rPr>
        <w:t xml:space="preserve"> </w:t>
      </w:r>
      <w:r w:rsidR="003C7816">
        <w:rPr>
          <w:rFonts w:ascii="Calibri" w:hAnsi="Calibri" w:cs="Calibri"/>
          <w:sz w:val="22"/>
          <w:szCs w:val="22"/>
        </w:rPr>
        <w:t>Zij ondersteunt enerzijds diverse activiteiten die door de school worden georganiseerd, en daarnaast organiseert de oudervereniging zelf ook diverse activiteiten waar alle kinderen aan kunnen deelnemen.</w:t>
      </w:r>
    </w:p>
    <w:p w14:paraId="60E5ACAA" w14:textId="77777777" w:rsidR="00490CB6" w:rsidRPr="00A72EB6" w:rsidRDefault="00490CB6" w:rsidP="00490CB6">
      <w:pPr>
        <w:pStyle w:val="Plattetekst"/>
        <w:spacing w:after="100"/>
        <w:rPr>
          <w:rFonts w:ascii="Calibri" w:hAnsi="Calibri" w:cs="Calibri"/>
          <w:sz w:val="22"/>
          <w:szCs w:val="22"/>
        </w:rPr>
      </w:pPr>
      <w:r w:rsidRPr="00A72EB6">
        <w:rPr>
          <w:rFonts w:ascii="Calibri" w:hAnsi="Calibri" w:cs="Calibri"/>
          <w:sz w:val="22"/>
          <w:szCs w:val="22"/>
        </w:rPr>
        <w:t>Een groep enthousiaste ouders probeert dit te bereiken door:</w:t>
      </w:r>
    </w:p>
    <w:p w14:paraId="661DD3B7" w14:textId="0E405578" w:rsidR="00490CB6" w:rsidRPr="00A72EB6" w:rsidRDefault="00490CB6" w:rsidP="003C7816">
      <w:pPr>
        <w:pStyle w:val="Plattetekst"/>
        <w:numPr>
          <w:ilvl w:val="0"/>
          <w:numId w:val="39"/>
        </w:numPr>
        <w:rPr>
          <w:rFonts w:ascii="Calibri" w:hAnsi="Calibri" w:cs="Calibri"/>
          <w:sz w:val="22"/>
          <w:szCs w:val="22"/>
        </w:rPr>
      </w:pPr>
      <w:r w:rsidRPr="00A72EB6">
        <w:rPr>
          <w:rFonts w:ascii="Calibri" w:hAnsi="Calibri" w:cs="Calibri"/>
          <w:sz w:val="22"/>
          <w:szCs w:val="22"/>
        </w:rPr>
        <w:t>mee te helpen bij het organiseren van activiteiten, zoals</w:t>
      </w:r>
      <w:r w:rsidR="008148B2">
        <w:rPr>
          <w:rFonts w:ascii="Calibri" w:hAnsi="Calibri" w:cs="Calibri"/>
          <w:sz w:val="22"/>
          <w:szCs w:val="22"/>
        </w:rPr>
        <w:t xml:space="preserve"> </w:t>
      </w:r>
      <w:r w:rsidRPr="00A72EB6">
        <w:rPr>
          <w:rFonts w:ascii="Calibri" w:hAnsi="Calibri" w:cs="Calibri"/>
          <w:sz w:val="22"/>
          <w:szCs w:val="22"/>
        </w:rPr>
        <w:t>Sinterklaas-, Kerst- en carnavalsviering, excursies, enz.</w:t>
      </w:r>
    </w:p>
    <w:p w14:paraId="21500B25" w14:textId="77777777" w:rsidR="00490CB6" w:rsidRPr="00A72EB6" w:rsidRDefault="00490CB6" w:rsidP="003C7816">
      <w:pPr>
        <w:pStyle w:val="Plattetekst"/>
        <w:numPr>
          <w:ilvl w:val="0"/>
          <w:numId w:val="39"/>
        </w:numPr>
        <w:rPr>
          <w:rFonts w:ascii="Calibri" w:hAnsi="Calibri" w:cs="Calibri"/>
          <w:sz w:val="22"/>
          <w:szCs w:val="22"/>
        </w:rPr>
      </w:pPr>
      <w:r w:rsidRPr="00A72EB6">
        <w:rPr>
          <w:rFonts w:ascii="Calibri" w:hAnsi="Calibri" w:cs="Calibri"/>
          <w:sz w:val="22"/>
          <w:szCs w:val="22"/>
        </w:rPr>
        <w:t>goede contacten te onderhouden met de MR</w:t>
      </w:r>
    </w:p>
    <w:p w14:paraId="16C840FE" w14:textId="77777777" w:rsidR="00490CB6" w:rsidRPr="00A72EB6" w:rsidRDefault="00490CB6" w:rsidP="003C7816">
      <w:pPr>
        <w:pStyle w:val="Plattetekst"/>
        <w:numPr>
          <w:ilvl w:val="0"/>
          <w:numId w:val="39"/>
        </w:numPr>
        <w:spacing w:after="100"/>
        <w:rPr>
          <w:rFonts w:ascii="Calibri" w:hAnsi="Calibri" w:cs="Calibri"/>
          <w:sz w:val="22"/>
          <w:szCs w:val="22"/>
        </w:rPr>
      </w:pPr>
      <w:r w:rsidRPr="00A72EB6">
        <w:rPr>
          <w:rFonts w:ascii="Calibri" w:hAnsi="Calibri" w:cs="Calibri"/>
          <w:sz w:val="22"/>
          <w:szCs w:val="22"/>
        </w:rPr>
        <w:t>het organiseren van ouderavonden, in samenspraak met de school, waarop belangrijke zaken met betrekking tot onderwijs en opvoeding aan de orde komen</w:t>
      </w:r>
    </w:p>
    <w:p w14:paraId="015F9EE8" w14:textId="749F1C8A" w:rsidR="00490CB6" w:rsidRPr="00A72EB6" w:rsidRDefault="00474B21" w:rsidP="00490CB6">
      <w:pPr>
        <w:pStyle w:val="Plattetekst"/>
        <w:spacing w:after="100"/>
        <w:rPr>
          <w:rFonts w:ascii="Calibri" w:hAnsi="Calibri" w:cs="Calibri"/>
          <w:sz w:val="22"/>
          <w:szCs w:val="22"/>
        </w:rPr>
      </w:pPr>
      <w:r w:rsidRPr="00A72EB6">
        <w:rPr>
          <w:rFonts w:ascii="Calibri" w:hAnsi="Calibri" w:cs="Calibri"/>
          <w:sz w:val="22"/>
          <w:szCs w:val="22"/>
        </w:rPr>
        <w:t>In</w:t>
      </w:r>
      <w:r w:rsidR="00490CB6" w:rsidRPr="00A72EB6">
        <w:rPr>
          <w:rFonts w:ascii="Calibri" w:hAnsi="Calibri" w:cs="Calibri"/>
          <w:sz w:val="22"/>
          <w:szCs w:val="22"/>
        </w:rPr>
        <w:t xml:space="preserve"> januari 1989 heeft de oudervereniging haar statuten notarieel laten vastleggen, zodat zij een officiële vereniging </w:t>
      </w:r>
      <w:r w:rsidRPr="00A72EB6">
        <w:rPr>
          <w:rFonts w:ascii="Calibri" w:hAnsi="Calibri" w:cs="Calibri"/>
          <w:sz w:val="22"/>
          <w:szCs w:val="22"/>
        </w:rPr>
        <w:t>is</w:t>
      </w:r>
      <w:r w:rsidR="00490CB6" w:rsidRPr="00A72EB6">
        <w:rPr>
          <w:rFonts w:ascii="Calibri" w:hAnsi="Calibri" w:cs="Calibri"/>
          <w:sz w:val="22"/>
          <w:szCs w:val="22"/>
        </w:rPr>
        <w:t>. U bent uiteraard van harte welkom om hierin te participeren. Vele handen maken licht werk!</w:t>
      </w:r>
    </w:p>
    <w:p w14:paraId="5B509E31" w14:textId="77777777" w:rsidR="00BA3620" w:rsidRPr="00A72EB6" w:rsidRDefault="00BA3620" w:rsidP="00490CB6">
      <w:pPr>
        <w:pStyle w:val="Plattetekst"/>
        <w:spacing w:after="100"/>
        <w:rPr>
          <w:rFonts w:ascii="Calibri" w:hAnsi="Calibri" w:cs="Calibri"/>
          <w:sz w:val="22"/>
          <w:szCs w:val="22"/>
        </w:rPr>
      </w:pPr>
    </w:p>
    <w:p w14:paraId="0990C1CE" w14:textId="1C8F368A" w:rsidR="00BA3620" w:rsidRPr="00644CD8" w:rsidRDefault="00490CB6" w:rsidP="00644CD8">
      <w:pPr>
        <w:pStyle w:val="Kop1"/>
        <w:spacing w:after="100"/>
        <w:jc w:val="left"/>
        <w:rPr>
          <w:rFonts w:ascii="Calibri" w:hAnsi="Calibri" w:cs="Calibri"/>
          <w:b/>
          <w:bCs/>
          <w:color w:val="FF0000"/>
          <w:sz w:val="22"/>
          <w:szCs w:val="22"/>
        </w:rPr>
      </w:pPr>
      <w:bookmarkStart w:id="96" w:name="_Toc296856386"/>
      <w:bookmarkStart w:id="97" w:name="_Toc331601550"/>
      <w:bookmarkStart w:id="98" w:name="_Toc13561746"/>
      <w:r w:rsidRPr="00A72EB6">
        <w:rPr>
          <w:rFonts w:ascii="Calibri" w:hAnsi="Calibri" w:cs="Calibri"/>
          <w:b/>
          <w:bCs/>
          <w:color w:val="FF0000"/>
          <w:sz w:val="22"/>
          <w:szCs w:val="22"/>
        </w:rPr>
        <w:t xml:space="preserve">6.3 </w:t>
      </w:r>
      <w:r w:rsidR="002A0061">
        <w:rPr>
          <w:rFonts w:ascii="Calibri" w:hAnsi="Calibri" w:cs="Calibri"/>
          <w:b/>
          <w:bCs/>
          <w:color w:val="FF0000"/>
          <w:sz w:val="22"/>
          <w:szCs w:val="22"/>
        </w:rPr>
        <w:t>O</w:t>
      </w:r>
      <w:r w:rsidRPr="00A72EB6">
        <w:rPr>
          <w:rFonts w:ascii="Calibri" w:hAnsi="Calibri" w:cs="Calibri"/>
          <w:b/>
          <w:bCs/>
          <w:color w:val="FF0000"/>
          <w:sz w:val="22"/>
          <w:szCs w:val="22"/>
        </w:rPr>
        <w:t>uderbijdrage</w:t>
      </w:r>
      <w:bookmarkEnd w:id="96"/>
      <w:bookmarkEnd w:id="97"/>
      <w:bookmarkEnd w:id="98"/>
    </w:p>
    <w:p w14:paraId="718E8185" w14:textId="4C473BD8" w:rsidR="00490CB6" w:rsidRPr="00A72EB6" w:rsidRDefault="00490CB6" w:rsidP="00DC0BF7">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after="100"/>
        <w:rPr>
          <w:rFonts w:ascii="Calibri" w:hAnsi="Calibri" w:cs="Calibri"/>
          <w:sz w:val="22"/>
          <w:szCs w:val="22"/>
        </w:rPr>
      </w:pPr>
      <w:r w:rsidRPr="00A72EB6">
        <w:rPr>
          <w:rFonts w:ascii="Calibri" w:hAnsi="Calibri" w:cs="Calibri"/>
          <w:sz w:val="22"/>
          <w:szCs w:val="22"/>
        </w:rPr>
        <w:t>Het activiteitenbudget/</w:t>
      </w:r>
      <w:r w:rsidR="00F020D5">
        <w:rPr>
          <w:rFonts w:ascii="Calibri" w:hAnsi="Calibri" w:cs="Calibri"/>
          <w:sz w:val="22"/>
          <w:szCs w:val="22"/>
        </w:rPr>
        <w:t>s</w:t>
      </w:r>
      <w:r w:rsidRPr="00A72EB6">
        <w:rPr>
          <w:rFonts w:ascii="Calibri" w:hAnsi="Calibri" w:cs="Calibri"/>
          <w:sz w:val="22"/>
          <w:szCs w:val="22"/>
        </w:rPr>
        <w:t xml:space="preserve">choolfonds bevat gelden, verkregen uit </w:t>
      </w:r>
      <w:r w:rsidR="006C4B82">
        <w:rPr>
          <w:rFonts w:ascii="Calibri" w:hAnsi="Calibri" w:cs="Calibri"/>
          <w:sz w:val="22"/>
          <w:szCs w:val="22"/>
        </w:rPr>
        <w:t xml:space="preserve">de </w:t>
      </w:r>
      <w:r w:rsidR="0032118F">
        <w:rPr>
          <w:rFonts w:ascii="Calibri" w:hAnsi="Calibri" w:cs="Calibri"/>
          <w:sz w:val="22"/>
          <w:szCs w:val="22"/>
        </w:rPr>
        <w:t>contributie (</w:t>
      </w:r>
      <w:r w:rsidR="006C4B82">
        <w:rPr>
          <w:rFonts w:ascii="Calibri" w:hAnsi="Calibri" w:cs="Calibri"/>
          <w:sz w:val="22"/>
          <w:szCs w:val="22"/>
        </w:rPr>
        <w:t>ouderbijdrage</w:t>
      </w:r>
      <w:r w:rsidR="0032118F">
        <w:rPr>
          <w:rFonts w:ascii="Calibri" w:hAnsi="Calibri" w:cs="Calibri"/>
          <w:sz w:val="22"/>
          <w:szCs w:val="22"/>
        </w:rPr>
        <w:t>)</w:t>
      </w:r>
      <w:r w:rsidRPr="00A72EB6">
        <w:rPr>
          <w:rFonts w:ascii="Calibri" w:hAnsi="Calibri" w:cs="Calibri"/>
          <w:sz w:val="22"/>
          <w:szCs w:val="22"/>
        </w:rPr>
        <w:t xml:space="preserve"> van de ouders</w:t>
      </w:r>
      <w:r w:rsidR="00F020D5">
        <w:rPr>
          <w:rFonts w:ascii="Calibri" w:hAnsi="Calibri" w:cs="Calibri"/>
          <w:sz w:val="22"/>
          <w:szCs w:val="22"/>
        </w:rPr>
        <w:t>/</w:t>
      </w:r>
      <w:r w:rsidRPr="00A72EB6">
        <w:rPr>
          <w:rFonts w:ascii="Calibri" w:hAnsi="Calibri" w:cs="Calibri"/>
          <w:sz w:val="22"/>
          <w:szCs w:val="22"/>
        </w:rPr>
        <w:t>verzorgers van onze leerlingen. De gelden worden besteed voor extra voorzieningen en activiteiten, die niet door de overheid betaald worden, zoals feesten</w:t>
      </w:r>
      <w:r w:rsidR="003A25B7">
        <w:rPr>
          <w:rFonts w:ascii="Calibri" w:hAnsi="Calibri" w:cs="Calibri"/>
          <w:sz w:val="22"/>
          <w:szCs w:val="22"/>
        </w:rPr>
        <w:t xml:space="preserve">, </w:t>
      </w:r>
      <w:r w:rsidRPr="00A72EB6">
        <w:rPr>
          <w:rFonts w:ascii="Calibri" w:hAnsi="Calibri" w:cs="Calibri"/>
          <w:sz w:val="22"/>
          <w:szCs w:val="22"/>
        </w:rPr>
        <w:t>activiteiten</w:t>
      </w:r>
      <w:r w:rsidR="003A25B7">
        <w:rPr>
          <w:rFonts w:ascii="Calibri" w:hAnsi="Calibri" w:cs="Calibri"/>
          <w:sz w:val="22"/>
          <w:szCs w:val="22"/>
        </w:rPr>
        <w:t xml:space="preserve"> en</w:t>
      </w:r>
      <w:r w:rsidRPr="00A72EB6">
        <w:rPr>
          <w:rFonts w:ascii="Calibri" w:hAnsi="Calibri" w:cs="Calibri"/>
          <w:sz w:val="22"/>
          <w:szCs w:val="22"/>
        </w:rPr>
        <w:t xml:space="preserve"> vieringen</w:t>
      </w:r>
      <w:r w:rsidR="003A25B7">
        <w:rPr>
          <w:rFonts w:ascii="Calibri" w:hAnsi="Calibri" w:cs="Calibri"/>
          <w:sz w:val="22"/>
          <w:szCs w:val="22"/>
        </w:rPr>
        <w:t>.</w:t>
      </w:r>
      <w:r w:rsidR="007E6DF8">
        <w:rPr>
          <w:rFonts w:ascii="Calibri" w:hAnsi="Calibri" w:cs="Calibri"/>
          <w:sz w:val="22"/>
          <w:szCs w:val="22"/>
        </w:rPr>
        <w:t xml:space="preserve"> </w:t>
      </w:r>
      <w:r w:rsidR="00DC0BF7" w:rsidRPr="00ED0125">
        <w:rPr>
          <w:rFonts w:ascii="Calibri" w:hAnsi="Calibri" w:cs="Calibri"/>
          <w:sz w:val="22"/>
          <w:szCs w:val="22"/>
        </w:rPr>
        <w:t>School specifieke kosten (schoolfotograaf, schoolreisjes, zwemlessen) staan hier los van.</w:t>
      </w:r>
      <w:r w:rsidR="00DC0BF7">
        <w:rPr>
          <w:rFonts w:ascii="Calibri" w:hAnsi="Calibri" w:cs="Calibri"/>
          <w:sz w:val="22"/>
          <w:szCs w:val="22"/>
        </w:rPr>
        <w:br/>
      </w:r>
      <w:r w:rsidRPr="00A72EB6">
        <w:rPr>
          <w:rFonts w:ascii="Calibri" w:hAnsi="Calibri" w:cs="Calibri"/>
          <w:sz w:val="22"/>
          <w:szCs w:val="22"/>
        </w:rPr>
        <w:t>De hoogte van de gevraagde bijdrage wordt jaarlijks opnieuw vastgesteld.</w:t>
      </w:r>
    </w:p>
    <w:p w14:paraId="030BCBF9" w14:textId="543B9F3A" w:rsidR="00490CB6" w:rsidRPr="007E6DF8" w:rsidRDefault="00490CB6" w:rsidP="003C7816">
      <w:pPr>
        <w:pStyle w:val="Lijstalinea"/>
        <w:numPr>
          <w:ilvl w:val="0"/>
          <w:numId w:val="26"/>
        </w:num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after="100"/>
        <w:rPr>
          <w:rFonts w:ascii="Calibri" w:hAnsi="Calibri" w:cs="Calibri"/>
          <w:bCs/>
          <w:sz w:val="22"/>
          <w:szCs w:val="22"/>
        </w:rPr>
      </w:pPr>
      <w:r w:rsidRPr="007E6DF8">
        <w:rPr>
          <w:rFonts w:ascii="Calibri" w:hAnsi="Calibri" w:cs="Calibri"/>
          <w:sz w:val="22"/>
          <w:szCs w:val="22"/>
        </w:rPr>
        <w:t xml:space="preserve">De bijdrage voor dit schooljaar is vastgesteld op </w:t>
      </w:r>
      <w:r w:rsidR="005C0744" w:rsidRPr="007E6DF8">
        <w:rPr>
          <w:rFonts w:ascii="Calibri" w:hAnsi="Calibri" w:cs="Calibri"/>
          <w:b/>
          <w:sz w:val="22"/>
          <w:szCs w:val="22"/>
        </w:rPr>
        <w:t>€ 15,0</w:t>
      </w:r>
      <w:r w:rsidR="00EF0C69" w:rsidRPr="007E6DF8">
        <w:rPr>
          <w:rFonts w:ascii="Calibri" w:hAnsi="Calibri" w:cs="Calibri"/>
          <w:b/>
          <w:sz w:val="22"/>
          <w:szCs w:val="22"/>
        </w:rPr>
        <w:t>0</w:t>
      </w:r>
      <w:r w:rsidR="00B007B4" w:rsidRPr="007E6DF8">
        <w:rPr>
          <w:rFonts w:ascii="Calibri" w:hAnsi="Calibri" w:cs="Calibri"/>
          <w:b/>
          <w:sz w:val="22"/>
          <w:szCs w:val="22"/>
        </w:rPr>
        <w:t xml:space="preserve"> </w:t>
      </w:r>
      <w:r w:rsidR="00B007B4" w:rsidRPr="007E6DF8">
        <w:rPr>
          <w:rFonts w:ascii="Calibri" w:hAnsi="Calibri" w:cs="Calibri"/>
          <w:bCs/>
          <w:sz w:val="22"/>
          <w:szCs w:val="22"/>
        </w:rPr>
        <w:t>per kind</w:t>
      </w:r>
      <w:r w:rsidR="00A34DAB" w:rsidRPr="007E6DF8">
        <w:rPr>
          <w:rFonts w:ascii="Calibri" w:hAnsi="Calibri" w:cs="Calibri"/>
          <w:bCs/>
          <w:sz w:val="22"/>
          <w:szCs w:val="22"/>
        </w:rPr>
        <w:t>.</w:t>
      </w:r>
    </w:p>
    <w:p w14:paraId="769CBE49" w14:textId="6CBA412B" w:rsidR="00490CB6" w:rsidRPr="007E6DF8" w:rsidRDefault="00B007B4" w:rsidP="003C7816">
      <w:pPr>
        <w:pStyle w:val="Lijstalinea"/>
        <w:numPr>
          <w:ilvl w:val="0"/>
          <w:numId w:val="26"/>
        </w:num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after="100"/>
        <w:rPr>
          <w:rFonts w:ascii="Calibri" w:hAnsi="Calibri" w:cs="Calibri"/>
          <w:sz w:val="22"/>
          <w:szCs w:val="22"/>
        </w:rPr>
      </w:pPr>
      <w:r w:rsidRPr="007E6DF8">
        <w:rPr>
          <w:rFonts w:ascii="Calibri" w:hAnsi="Calibri" w:cs="Calibri"/>
          <w:sz w:val="22"/>
          <w:szCs w:val="22"/>
        </w:rPr>
        <w:t>Voor l</w:t>
      </w:r>
      <w:r w:rsidR="00490CB6" w:rsidRPr="007E6DF8">
        <w:rPr>
          <w:rFonts w:ascii="Calibri" w:hAnsi="Calibri" w:cs="Calibri"/>
          <w:sz w:val="22"/>
          <w:szCs w:val="22"/>
        </w:rPr>
        <w:t>eerlingen die na 1 januari worden ingeschreven beta</w:t>
      </w:r>
      <w:r w:rsidR="00F020D5" w:rsidRPr="007E6DF8">
        <w:rPr>
          <w:rFonts w:ascii="Calibri" w:hAnsi="Calibri" w:cs="Calibri"/>
          <w:sz w:val="22"/>
          <w:szCs w:val="22"/>
        </w:rPr>
        <w:t>a</w:t>
      </w:r>
      <w:r w:rsidR="00490CB6" w:rsidRPr="007E6DF8">
        <w:rPr>
          <w:rFonts w:ascii="Calibri" w:hAnsi="Calibri" w:cs="Calibri"/>
          <w:sz w:val="22"/>
          <w:szCs w:val="22"/>
        </w:rPr>
        <w:t>l</w:t>
      </w:r>
      <w:r w:rsidR="00F020D5" w:rsidRPr="007E6DF8">
        <w:rPr>
          <w:rFonts w:ascii="Calibri" w:hAnsi="Calibri" w:cs="Calibri"/>
          <w:sz w:val="22"/>
          <w:szCs w:val="22"/>
        </w:rPr>
        <w:t>t u</w:t>
      </w:r>
      <w:r w:rsidR="00490CB6" w:rsidRPr="007E6DF8">
        <w:rPr>
          <w:rFonts w:ascii="Calibri" w:hAnsi="Calibri" w:cs="Calibri"/>
          <w:sz w:val="22"/>
          <w:szCs w:val="22"/>
        </w:rPr>
        <w:t xml:space="preserve"> </w:t>
      </w:r>
      <w:r w:rsidR="00A87321" w:rsidRPr="007E6DF8">
        <w:rPr>
          <w:rFonts w:ascii="Calibri" w:hAnsi="Calibri" w:cs="Calibri"/>
          <w:b/>
          <w:sz w:val="22"/>
          <w:szCs w:val="22"/>
        </w:rPr>
        <w:t>€ 7</w:t>
      </w:r>
      <w:r w:rsidR="00490CB6" w:rsidRPr="007E6DF8">
        <w:rPr>
          <w:rFonts w:ascii="Calibri" w:hAnsi="Calibri" w:cs="Calibri"/>
          <w:b/>
          <w:sz w:val="22"/>
          <w:szCs w:val="22"/>
        </w:rPr>
        <w:t>,50</w:t>
      </w:r>
      <w:r w:rsidR="00490CB6" w:rsidRPr="007E6DF8">
        <w:rPr>
          <w:rFonts w:ascii="Calibri" w:hAnsi="Calibri" w:cs="Calibri"/>
          <w:sz w:val="22"/>
          <w:szCs w:val="22"/>
        </w:rPr>
        <w:t>.</w:t>
      </w:r>
    </w:p>
    <w:p w14:paraId="300222B9" w14:textId="77777777" w:rsidR="003C31B9" w:rsidRDefault="00490CB6" w:rsidP="00DC0BF7">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after="100"/>
        <w:rPr>
          <w:rFonts w:ascii="Calibri" w:hAnsi="Calibri" w:cs="Calibri"/>
          <w:sz w:val="22"/>
          <w:szCs w:val="22"/>
        </w:rPr>
      </w:pPr>
      <w:r w:rsidRPr="00A72EB6">
        <w:rPr>
          <w:rFonts w:ascii="Calibri" w:hAnsi="Calibri" w:cs="Calibri"/>
          <w:sz w:val="22"/>
          <w:szCs w:val="22"/>
        </w:rPr>
        <w:t xml:space="preserve">Het activiteitenbudget/schoolfonds wordt beheerd </w:t>
      </w:r>
      <w:r w:rsidR="000A2F26">
        <w:rPr>
          <w:rFonts w:ascii="Calibri" w:hAnsi="Calibri" w:cs="Calibri"/>
          <w:sz w:val="22"/>
          <w:szCs w:val="22"/>
        </w:rPr>
        <w:t>door</w:t>
      </w:r>
      <w:r w:rsidR="0020743A">
        <w:rPr>
          <w:rFonts w:ascii="Calibri" w:hAnsi="Calibri" w:cs="Calibri"/>
          <w:sz w:val="22"/>
          <w:szCs w:val="22"/>
        </w:rPr>
        <w:t xml:space="preserve"> de</w:t>
      </w:r>
      <w:r w:rsidR="002D57FE">
        <w:rPr>
          <w:rFonts w:ascii="Calibri" w:hAnsi="Calibri" w:cs="Calibri"/>
          <w:sz w:val="22"/>
          <w:szCs w:val="22"/>
        </w:rPr>
        <w:t xml:space="preserve"> </w:t>
      </w:r>
      <w:r w:rsidR="0020743A">
        <w:rPr>
          <w:rFonts w:ascii="Calibri" w:hAnsi="Calibri" w:cs="Calibri"/>
          <w:sz w:val="22"/>
          <w:szCs w:val="22"/>
        </w:rPr>
        <w:t>oudervereniging.</w:t>
      </w:r>
      <w:r w:rsidR="00F020D5">
        <w:rPr>
          <w:rFonts w:ascii="Calibri" w:hAnsi="Calibri" w:cs="Calibri"/>
          <w:sz w:val="22"/>
          <w:szCs w:val="22"/>
        </w:rPr>
        <w:t xml:space="preserve"> </w:t>
      </w:r>
      <w:r w:rsidR="003F4C9F" w:rsidRPr="003F4C9F">
        <w:rPr>
          <w:rFonts w:ascii="Calibri" w:hAnsi="Calibri" w:cs="Calibri"/>
          <w:sz w:val="22"/>
          <w:szCs w:val="22"/>
        </w:rPr>
        <w:t xml:space="preserve">Graag verwelkomen </w:t>
      </w:r>
      <w:r w:rsidR="003F4C9F">
        <w:rPr>
          <w:rFonts w:ascii="Calibri" w:hAnsi="Calibri" w:cs="Calibri"/>
          <w:sz w:val="22"/>
          <w:szCs w:val="22"/>
        </w:rPr>
        <w:t>zij</w:t>
      </w:r>
      <w:r w:rsidR="003F4C9F" w:rsidRPr="003F4C9F">
        <w:rPr>
          <w:rFonts w:ascii="Calibri" w:hAnsi="Calibri" w:cs="Calibri"/>
          <w:sz w:val="22"/>
          <w:szCs w:val="22"/>
        </w:rPr>
        <w:t xml:space="preserve"> uw kind(eren) en u als ouders/verzorgers op de basisschool de Caleidoscoop.</w:t>
      </w:r>
      <w:r w:rsidR="003F4C9F">
        <w:rPr>
          <w:rFonts w:ascii="Calibri" w:hAnsi="Calibri" w:cs="Calibri"/>
          <w:sz w:val="22"/>
          <w:szCs w:val="22"/>
        </w:rPr>
        <w:t xml:space="preserve"> </w:t>
      </w:r>
      <w:r w:rsidR="00F020D5" w:rsidRPr="00ED0125">
        <w:rPr>
          <w:rFonts w:ascii="Calibri" w:hAnsi="Calibri" w:cs="Calibri"/>
          <w:sz w:val="22"/>
          <w:szCs w:val="22"/>
        </w:rPr>
        <w:t xml:space="preserve">Zodra uw kind naar school gaat, maakt u automatisch deel uit van de oudervereniging (OV) van basisschool de Caleidoscoop en betaalt u per jaar </w:t>
      </w:r>
      <w:r w:rsidR="003F4C9F">
        <w:rPr>
          <w:rFonts w:ascii="Calibri" w:hAnsi="Calibri" w:cs="Calibri"/>
          <w:sz w:val="22"/>
          <w:szCs w:val="22"/>
        </w:rPr>
        <w:t>de bovengenoemde</w:t>
      </w:r>
      <w:r w:rsidR="00F020D5" w:rsidRPr="00ED0125">
        <w:rPr>
          <w:rFonts w:ascii="Calibri" w:hAnsi="Calibri" w:cs="Calibri"/>
          <w:sz w:val="22"/>
          <w:szCs w:val="22"/>
        </w:rPr>
        <w:t xml:space="preserve"> vrijwillige ouderbijdrage</w:t>
      </w:r>
      <w:r w:rsidR="006D50CF">
        <w:rPr>
          <w:rFonts w:ascii="Calibri" w:hAnsi="Calibri" w:cs="Calibri"/>
          <w:sz w:val="22"/>
          <w:szCs w:val="22"/>
        </w:rPr>
        <w:t>.</w:t>
      </w:r>
      <w:r w:rsidR="00F020D5">
        <w:rPr>
          <w:rFonts w:ascii="Calibri" w:hAnsi="Calibri" w:cs="Calibri"/>
          <w:sz w:val="22"/>
          <w:szCs w:val="22"/>
        </w:rPr>
        <w:t xml:space="preserve"> </w:t>
      </w:r>
      <w:r w:rsidR="00F020D5" w:rsidRPr="00ED0125">
        <w:rPr>
          <w:rFonts w:ascii="Calibri" w:hAnsi="Calibri" w:cs="Calibri"/>
          <w:sz w:val="22"/>
          <w:szCs w:val="22"/>
        </w:rPr>
        <w:t xml:space="preserve">Deze bijdrage is alleen voor de activiteiten van de OV zoals hieronder vermeld. </w:t>
      </w:r>
    </w:p>
    <w:p w14:paraId="1F86AB19" w14:textId="46428A05" w:rsidR="003D00D6" w:rsidRPr="00C51D82" w:rsidRDefault="003D00D6" w:rsidP="003C31B9">
      <w:pPr>
        <w:pStyle w:val="Lijstalinea"/>
        <w:numPr>
          <w:ilvl w:val="0"/>
          <w:numId w:val="27"/>
        </w:num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after="100"/>
        <w:rPr>
          <w:rFonts w:ascii="Calibri" w:hAnsi="Calibri" w:cs="Calibri"/>
          <w:sz w:val="22"/>
          <w:szCs w:val="22"/>
        </w:rPr>
      </w:pPr>
      <w:r w:rsidRPr="00C51D82">
        <w:rPr>
          <w:rFonts w:ascii="Calibri" w:hAnsi="Calibri" w:cs="Calibri"/>
          <w:sz w:val="22"/>
          <w:szCs w:val="22"/>
        </w:rPr>
        <w:t>St. Maarten</w:t>
      </w:r>
    </w:p>
    <w:p w14:paraId="0C5E930F" w14:textId="34D13E89" w:rsidR="003D00D6" w:rsidRPr="00C51D82" w:rsidRDefault="003D00D6" w:rsidP="003C7816">
      <w:pPr>
        <w:pStyle w:val="Lijstalinea"/>
        <w:numPr>
          <w:ilvl w:val="0"/>
          <w:numId w:val="27"/>
        </w:num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after="100"/>
        <w:rPr>
          <w:rFonts w:ascii="Calibri" w:hAnsi="Calibri" w:cs="Calibri"/>
          <w:sz w:val="22"/>
          <w:szCs w:val="22"/>
        </w:rPr>
      </w:pPr>
      <w:r w:rsidRPr="00C51D82">
        <w:rPr>
          <w:rFonts w:ascii="Calibri" w:hAnsi="Calibri" w:cs="Calibri"/>
          <w:sz w:val="22"/>
          <w:szCs w:val="22"/>
        </w:rPr>
        <w:t>Spokentocht</w:t>
      </w:r>
    </w:p>
    <w:p w14:paraId="5FBCAEF6" w14:textId="3F000C07" w:rsidR="003D00D6" w:rsidRPr="00C51D82" w:rsidRDefault="003D00D6" w:rsidP="003C7816">
      <w:pPr>
        <w:pStyle w:val="Lijstalinea"/>
        <w:numPr>
          <w:ilvl w:val="0"/>
          <w:numId w:val="27"/>
        </w:num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after="100"/>
        <w:rPr>
          <w:rFonts w:ascii="Calibri" w:hAnsi="Calibri" w:cs="Calibri"/>
          <w:sz w:val="22"/>
          <w:szCs w:val="22"/>
        </w:rPr>
      </w:pPr>
      <w:r w:rsidRPr="00C51D82">
        <w:rPr>
          <w:rFonts w:ascii="Calibri" w:hAnsi="Calibri" w:cs="Calibri"/>
          <w:sz w:val="22"/>
          <w:szCs w:val="22"/>
        </w:rPr>
        <w:t>Sinterklaas</w:t>
      </w:r>
    </w:p>
    <w:p w14:paraId="58397D82" w14:textId="77777777" w:rsidR="003D00D6" w:rsidRPr="00C51D82" w:rsidRDefault="003D00D6" w:rsidP="003C7816">
      <w:pPr>
        <w:pStyle w:val="Lijstalinea"/>
        <w:numPr>
          <w:ilvl w:val="0"/>
          <w:numId w:val="27"/>
        </w:num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after="100"/>
        <w:rPr>
          <w:rFonts w:ascii="Calibri" w:hAnsi="Calibri" w:cs="Calibri"/>
          <w:sz w:val="22"/>
          <w:szCs w:val="22"/>
        </w:rPr>
      </w:pPr>
      <w:r w:rsidRPr="00C51D82">
        <w:rPr>
          <w:rFonts w:ascii="Calibri" w:hAnsi="Calibri" w:cs="Calibri"/>
          <w:sz w:val="22"/>
          <w:szCs w:val="22"/>
        </w:rPr>
        <w:t xml:space="preserve">Kerstontbijt </w:t>
      </w:r>
    </w:p>
    <w:p w14:paraId="683D724C" w14:textId="04EAAEC8" w:rsidR="003D00D6" w:rsidRPr="00C51D82" w:rsidRDefault="003D00D6" w:rsidP="003C7816">
      <w:pPr>
        <w:pStyle w:val="Lijstalinea"/>
        <w:numPr>
          <w:ilvl w:val="0"/>
          <w:numId w:val="27"/>
        </w:num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after="100"/>
        <w:rPr>
          <w:rFonts w:ascii="Calibri" w:hAnsi="Calibri" w:cs="Calibri"/>
          <w:sz w:val="22"/>
          <w:szCs w:val="22"/>
        </w:rPr>
      </w:pPr>
      <w:r w:rsidRPr="00C51D82">
        <w:rPr>
          <w:rFonts w:ascii="Calibri" w:hAnsi="Calibri" w:cs="Calibri"/>
          <w:sz w:val="22"/>
          <w:szCs w:val="22"/>
        </w:rPr>
        <w:lastRenderedPageBreak/>
        <w:t xml:space="preserve">Voorjaarsmarkt </w:t>
      </w:r>
    </w:p>
    <w:p w14:paraId="534DEB50" w14:textId="08359851" w:rsidR="003D00D6" w:rsidRPr="00C51D82" w:rsidRDefault="003D00D6" w:rsidP="003C7816">
      <w:pPr>
        <w:pStyle w:val="Lijstalinea"/>
        <w:numPr>
          <w:ilvl w:val="0"/>
          <w:numId w:val="27"/>
        </w:num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after="100"/>
        <w:rPr>
          <w:rFonts w:ascii="Calibri" w:hAnsi="Calibri" w:cs="Calibri"/>
          <w:sz w:val="22"/>
          <w:szCs w:val="22"/>
        </w:rPr>
      </w:pPr>
      <w:r w:rsidRPr="00C51D82">
        <w:rPr>
          <w:rFonts w:ascii="Calibri" w:hAnsi="Calibri" w:cs="Calibri"/>
          <w:sz w:val="22"/>
          <w:szCs w:val="22"/>
        </w:rPr>
        <w:t xml:space="preserve">Carnavalsviering </w:t>
      </w:r>
    </w:p>
    <w:p w14:paraId="6F494901" w14:textId="4C3F2CFA" w:rsidR="003D00D6" w:rsidRPr="00C51D82" w:rsidRDefault="003D00D6" w:rsidP="003C7816">
      <w:pPr>
        <w:pStyle w:val="Lijstalinea"/>
        <w:numPr>
          <w:ilvl w:val="0"/>
          <w:numId w:val="27"/>
        </w:num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after="100"/>
        <w:rPr>
          <w:rFonts w:ascii="Calibri" w:hAnsi="Calibri" w:cs="Calibri"/>
          <w:sz w:val="22"/>
          <w:szCs w:val="22"/>
        </w:rPr>
      </w:pPr>
      <w:r w:rsidRPr="00C51D82">
        <w:rPr>
          <w:rFonts w:ascii="Calibri" w:hAnsi="Calibri" w:cs="Calibri"/>
          <w:sz w:val="22"/>
          <w:szCs w:val="22"/>
        </w:rPr>
        <w:t>Carnavalsoptocht</w:t>
      </w:r>
    </w:p>
    <w:p w14:paraId="5597E470" w14:textId="42B5F14E" w:rsidR="003D00D6" w:rsidRPr="00C51D82" w:rsidRDefault="003D00D6" w:rsidP="003C7816">
      <w:pPr>
        <w:pStyle w:val="Lijstalinea"/>
        <w:numPr>
          <w:ilvl w:val="0"/>
          <w:numId w:val="27"/>
        </w:num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after="100"/>
        <w:rPr>
          <w:rFonts w:ascii="Calibri" w:hAnsi="Calibri" w:cs="Calibri"/>
          <w:sz w:val="22"/>
          <w:szCs w:val="22"/>
        </w:rPr>
      </w:pPr>
      <w:r w:rsidRPr="00C51D82">
        <w:rPr>
          <w:rFonts w:ascii="Calibri" w:hAnsi="Calibri" w:cs="Calibri"/>
          <w:sz w:val="22"/>
          <w:szCs w:val="22"/>
        </w:rPr>
        <w:t>Pasen</w:t>
      </w:r>
    </w:p>
    <w:p w14:paraId="50A63246" w14:textId="6581699A" w:rsidR="003D00D6" w:rsidRPr="00C51D82" w:rsidRDefault="003D00D6" w:rsidP="003C7816">
      <w:pPr>
        <w:pStyle w:val="Lijstalinea"/>
        <w:numPr>
          <w:ilvl w:val="0"/>
          <w:numId w:val="27"/>
        </w:num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after="100"/>
        <w:rPr>
          <w:rFonts w:ascii="Calibri" w:hAnsi="Calibri" w:cs="Calibri"/>
          <w:sz w:val="22"/>
          <w:szCs w:val="22"/>
        </w:rPr>
      </w:pPr>
      <w:r w:rsidRPr="00C51D82">
        <w:rPr>
          <w:rFonts w:ascii="Calibri" w:hAnsi="Calibri" w:cs="Calibri"/>
          <w:sz w:val="22"/>
          <w:szCs w:val="22"/>
        </w:rPr>
        <w:t xml:space="preserve">Koningsspelen </w:t>
      </w:r>
    </w:p>
    <w:p w14:paraId="763CE483" w14:textId="28885B4A" w:rsidR="00490CB6" w:rsidRDefault="003D00D6" w:rsidP="003C7816">
      <w:pPr>
        <w:pStyle w:val="Lijstalinea"/>
        <w:numPr>
          <w:ilvl w:val="0"/>
          <w:numId w:val="27"/>
        </w:num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after="100"/>
        <w:rPr>
          <w:rFonts w:ascii="Calibri" w:hAnsi="Calibri" w:cs="Calibri"/>
          <w:sz w:val="22"/>
          <w:szCs w:val="22"/>
        </w:rPr>
      </w:pPr>
      <w:r w:rsidRPr="00C51D82">
        <w:rPr>
          <w:rFonts w:ascii="Calibri" w:hAnsi="Calibri" w:cs="Calibri"/>
          <w:sz w:val="22"/>
          <w:szCs w:val="22"/>
        </w:rPr>
        <w:t>Communie</w:t>
      </w:r>
    </w:p>
    <w:p w14:paraId="1222EBF2" w14:textId="3ABB2889" w:rsidR="00C51D82" w:rsidRDefault="00C51D82" w:rsidP="003C7816">
      <w:pPr>
        <w:pStyle w:val="Lijstalinea"/>
        <w:numPr>
          <w:ilvl w:val="0"/>
          <w:numId w:val="27"/>
        </w:num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after="100"/>
        <w:rPr>
          <w:rFonts w:ascii="Calibri" w:hAnsi="Calibri" w:cs="Calibri"/>
          <w:sz w:val="22"/>
          <w:szCs w:val="22"/>
        </w:rPr>
      </w:pPr>
      <w:r>
        <w:rPr>
          <w:rFonts w:ascii="Calibri" w:hAnsi="Calibri" w:cs="Calibri"/>
          <w:sz w:val="22"/>
          <w:szCs w:val="22"/>
        </w:rPr>
        <w:t>Disco</w:t>
      </w:r>
    </w:p>
    <w:p w14:paraId="390EEAF5" w14:textId="65BC71EE" w:rsidR="00C51D82" w:rsidRDefault="00C51D82" w:rsidP="003C7816">
      <w:pPr>
        <w:pStyle w:val="Lijstalinea"/>
        <w:numPr>
          <w:ilvl w:val="0"/>
          <w:numId w:val="27"/>
        </w:num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after="100"/>
        <w:rPr>
          <w:rFonts w:ascii="Calibri" w:hAnsi="Calibri" w:cs="Calibri"/>
          <w:sz w:val="22"/>
          <w:szCs w:val="22"/>
        </w:rPr>
      </w:pPr>
      <w:r>
        <w:rPr>
          <w:rFonts w:ascii="Calibri" w:hAnsi="Calibri" w:cs="Calibri"/>
          <w:sz w:val="22"/>
          <w:szCs w:val="22"/>
        </w:rPr>
        <w:t>Speeltuin</w:t>
      </w:r>
    </w:p>
    <w:p w14:paraId="096BA29D" w14:textId="1D0657B8" w:rsidR="00C51D82" w:rsidRPr="00C51D82" w:rsidRDefault="00C51D82" w:rsidP="003C7816">
      <w:pPr>
        <w:pStyle w:val="Lijstalinea"/>
        <w:numPr>
          <w:ilvl w:val="0"/>
          <w:numId w:val="27"/>
        </w:num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after="100"/>
        <w:rPr>
          <w:rFonts w:ascii="Calibri" w:hAnsi="Calibri" w:cs="Calibri"/>
          <w:sz w:val="22"/>
          <w:szCs w:val="22"/>
        </w:rPr>
      </w:pPr>
      <w:r>
        <w:rPr>
          <w:rFonts w:ascii="Calibri" w:hAnsi="Calibri" w:cs="Calibri"/>
          <w:sz w:val="22"/>
          <w:szCs w:val="22"/>
        </w:rPr>
        <w:t>Schoolpleinfeest</w:t>
      </w:r>
    </w:p>
    <w:p w14:paraId="357EADF1" w14:textId="0489CD02" w:rsidR="00490CB6" w:rsidRPr="00A72EB6" w:rsidRDefault="00490CB6" w:rsidP="00490CB6">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after="100"/>
        <w:rPr>
          <w:rFonts w:ascii="Calibri" w:hAnsi="Calibri" w:cs="Calibri"/>
          <w:sz w:val="22"/>
          <w:szCs w:val="22"/>
        </w:rPr>
      </w:pPr>
      <w:r w:rsidRPr="00A72EB6">
        <w:rPr>
          <w:rFonts w:ascii="Calibri" w:hAnsi="Calibri" w:cs="Calibri"/>
          <w:sz w:val="22"/>
          <w:szCs w:val="22"/>
        </w:rPr>
        <w:t>De betaling kan geschieden via het afgeven van een éénmalige machtiging, waarna het verschuldigde bedrag van uw bank- of girorekening wordt afgeschreven, of via een handmatige overboeking. In dit laatste geval is het volgende rekeningnummer beschikbaar:</w:t>
      </w:r>
    </w:p>
    <w:p w14:paraId="4AA1495D" w14:textId="59D99F22" w:rsidR="00C51D82" w:rsidRDefault="00E82A4D" w:rsidP="003C7816">
      <w:pPr>
        <w:pStyle w:val="Plattetekst"/>
        <w:spacing w:after="100"/>
        <w:rPr>
          <w:rFonts w:ascii="Calibri" w:hAnsi="Calibri" w:cs="Calibri"/>
          <w:sz w:val="22"/>
          <w:szCs w:val="22"/>
        </w:rPr>
      </w:pPr>
      <w:r w:rsidRPr="00E82A4D">
        <w:rPr>
          <w:rFonts w:ascii="Calibri" w:hAnsi="Calibri" w:cs="Calibri"/>
          <w:b/>
          <w:sz w:val="22"/>
          <w:szCs w:val="22"/>
        </w:rPr>
        <w:t xml:space="preserve">NL 41 RABO </w:t>
      </w:r>
      <w:r w:rsidR="0050580C">
        <w:rPr>
          <w:rFonts w:ascii="Calibri" w:hAnsi="Calibri" w:cs="Calibri"/>
          <w:b/>
          <w:sz w:val="22"/>
          <w:szCs w:val="22"/>
        </w:rPr>
        <w:t>0109333837</w:t>
      </w:r>
      <w:r w:rsidRPr="00E82A4D">
        <w:rPr>
          <w:rFonts w:ascii="Calibri" w:hAnsi="Calibri" w:cs="Calibri"/>
          <w:b/>
          <w:sz w:val="22"/>
          <w:szCs w:val="22"/>
        </w:rPr>
        <w:t xml:space="preserve"> </w:t>
      </w:r>
      <w:r w:rsidR="00490CB6" w:rsidRPr="00E82A4D">
        <w:rPr>
          <w:rFonts w:ascii="Calibri" w:hAnsi="Calibri" w:cs="Calibri"/>
          <w:sz w:val="22"/>
          <w:szCs w:val="22"/>
        </w:rPr>
        <w:t xml:space="preserve">Rabobank Brunssum t.n.v. Oudervereniging </w:t>
      </w:r>
      <w:r w:rsidR="009B65CB">
        <w:rPr>
          <w:rFonts w:ascii="Calibri" w:hAnsi="Calibri" w:cs="Calibri"/>
          <w:sz w:val="22"/>
          <w:szCs w:val="22"/>
        </w:rPr>
        <w:t>de Caleidoscoop</w:t>
      </w:r>
      <w:r w:rsidR="00490CB6" w:rsidRPr="00E82A4D">
        <w:rPr>
          <w:rFonts w:ascii="Calibri" w:hAnsi="Calibri" w:cs="Calibri"/>
          <w:sz w:val="22"/>
          <w:szCs w:val="22"/>
        </w:rPr>
        <w:t>.</w:t>
      </w:r>
      <w:r w:rsidR="00C51D82">
        <w:rPr>
          <w:rFonts w:ascii="Calibri" w:hAnsi="Calibri" w:cs="Calibri"/>
          <w:sz w:val="22"/>
          <w:szCs w:val="22"/>
        </w:rPr>
        <w:t xml:space="preserve"> </w:t>
      </w:r>
      <w:r w:rsidR="00490CB6" w:rsidRPr="00A72EB6">
        <w:rPr>
          <w:rFonts w:ascii="Calibri" w:hAnsi="Calibri" w:cs="Calibri"/>
          <w:sz w:val="22"/>
          <w:szCs w:val="22"/>
        </w:rPr>
        <w:t xml:space="preserve">Wacht met </w:t>
      </w:r>
      <w:r w:rsidR="008E7D1F">
        <w:rPr>
          <w:rFonts w:ascii="Calibri" w:hAnsi="Calibri" w:cs="Calibri"/>
          <w:sz w:val="22"/>
          <w:szCs w:val="22"/>
        </w:rPr>
        <w:t xml:space="preserve">het </w:t>
      </w:r>
      <w:r w:rsidR="00490CB6" w:rsidRPr="00A72EB6">
        <w:rPr>
          <w:rFonts w:ascii="Calibri" w:hAnsi="Calibri" w:cs="Calibri"/>
          <w:sz w:val="22"/>
          <w:szCs w:val="22"/>
        </w:rPr>
        <w:t xml:space="preserve">overboeken op </w:t>
      </w:r>
      <w:r w:rsidR="008E7D1F">
        <w:rPr>
          <w:rFonts w:ascii="Calibri" w:hAnsi="Calibri" w:cs="Calibri"/>
          <w:sz w:val="22"/>
          <w:szCs w:val="22"/>
        </w:rPr>
        <w:t>ons betalingsverzoek alstublieft.</w:t>
      </w:r>
    </w:p>
    <w:p w14:paraId="3121B60C" w14:textId="22F2AEDD" w:rsidR="00DC1F48" w:rsidRPr="00A72EB6" w:rsidRDefault="006C4B82" w:rsidP="00490CB6">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after="100"/>
        <w:rPr>
          <w:rFonts w:ascii="Calibri" w:hAnsi="Calibri" w:cs="Calibri"/>
          <w:sz w:val="22"/>
          <w:szCs w:val="22"/>
        </w:rPr>
      </w:pPr>
      <w:r w:rsidRPr="00A72EB6">
        <w:rPr>
          <w:rFonts w:ascii="Calibri" w:hAnsi="Calibri" w:cs="Calibri"/>
          <w:sz w:val="22"/>
          <w:szCs w:val="22"/>
        </w:rPr>
        <w:t>Onze school vraagt</w:t>
      </w:r>
      <w:r w:rsidR="00D63553">
        <w:rPr>
          <w:rFonts w:ascii="Calibri" w:hAnsi="Calibri" w:cs="Calibri"/>
          <w:sz w:val="22"/>
          <w:szCs w:val="22"/>
        </w:rPr>
        <w:t xml:space="preserve"> voor</w:t>
      </w:r>
      <w:r w:rsidRPr="00A72EB6">
        <w:rPr>
          <w:rFonts w:ascii="Calibri" w:hAnsi="Calibri" w:cs="Calibri"/>
          <w:sz w:val="22"/>
          <w:szCs w:val="22"/>
        </w:rPr>
        <w:t xml:space="preserve"> de volgende</w:t>
      </w:r>
      <w:r w:rsidR="00D63553">
        <w:rPr>
          <w:rFonts w:ascii="Calibri" w:hAnsi="Calibri" w:cs="Calibri"/>
          <w:sz w:val="22"/>
          <w:szCs w:val="22"/>
        </w:rPr>
        <w:t xml:space="preserve"> activiteiten</w:t>
      </w:r>
      <w:r w:rsidR="00DD3840">
        <w:rPr>
          <w:rFonts w:ascii="Calibri" w:hAnsi="Calibri" w:cs="Calibri"/>
          <w:sz w:val="22"/>
          <w:szCs w:val="22"/>
        </w:rPr>
        <w:t xml:space="preserve"> een</w:t>
      </w:r>
      <w:r w:rsidR="00653EDC">
        <w:rPr>
          <w:rFonts w:ascii="Calibri" w:hAnsi="Calibri" w:cs="Calibri"/>
          <w:sz w:val="22"/>
          <w:szCs w:val="22"/>
        </w:rPr>
        <w:t xml:space="preserve"> eenmalige</w:t>
      </w:r>
      <w:r w:rsidR="00DD3840">
        <w:rPr>
          <w:rFonts w:ascii="Calibri" w:hAnsi="Calibri" w:cs="Calibri"/>
          <w:sz w:val="22"/>
          <w:szCs w:val="22"/>
        </w:rPr>
        <w:t xml:space="preserve"> betaling</w:t>
      </w:r>
      <w:r w:rsidRPr="00A72EB6">
        <w:rPr>
          <w:rFonts w:ascii="Calibri" w:hAnsi="Calibri" w:cs="Calibri"/>
          <w:sz w:val="22"/>
          <w:szCs w:val="22"/>
        </w:rPr>
        <w:t>:</w:t>
      </w:r>
    </w:p>
    <w:p w14:paraId="27516155" w14:textId="322913C0" w:rsidR="00490CB6" w:rsidRPr="000E5D74" w:rsidRDefault="006E58DD" w:rsidP="0588E7CE">
      <w:pPr>
        <w:pStyle w:val="Lijstalinea"/>
        <w:numPr>
          <w:ilvl w:val="0"/>
          <w:numId w:val="28"/>
        </w:num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after="100"/>
        <w:rPr>
          <w:rFonts w:ascii="Calibri" w:hAnsi="Calibri" w:cs="Calibri"/>
          <w:b/>
          <w:bCs/>
          <w:sz w:val="22"/>
          <w:szCs w:val="22"/>
        </w:rPr>
      </w:pPr>
      <w:r w:rsidRPr="000E5D74">
        <w:rPr>
          <w:rFonts w:ascii="Calibri" w:hAnsi="Calibri" w:cs="Calibri"/>
          <w:b/>
          <w:noProof/>
          <w:sz w:val="22"/>
          <w:szCs w:val="22"/>
        </w:rPr>
        <w:drawing>
          <wp:anchor distT="0" distB="0" distL="114300" distR="114300" simplePos="0" relativeHeight="251658245" behindDoc="0" locked="0" layoutInCell="1" allowOverlap="1" wp14:anchorId="3C1AC34F" wp14:editId="69C371A8">
            <wp:simplePos x="0" y="0"/>
            <wp:positionH relativeFrom="column">
              <wp:posOffset>4807585</wp:posOffset>
            </wp:positionH>
            <wp:positionV relativeFrom="paragraph">
              <wp:posOffset>279400</wp:posOffset>
            </wp:positionV>
            <wp:extent cx="952500" cy="1120140"/>
            <wp:effectExtent l="0" t="0" r="0" b="381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0785" t="49148" r="64683" b="41375"/>
                    <a:stretch/>
                  </pic:blipFill>
                  <pic:spPr bwMode="auto">
                    <a:xfrm>
                      <a:off x="0" y="0"/>
                      <a:ext cx="952500" cy="1120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0CB6" w:rsidRPr="0588E7CE">
        <w:rPr>
          <w:rFonts w:ascii="Calibri" w:hAnsi="Calibri" w:cs="Calibri"/>
          <w:b/>
          <w:bCs/>
          <w:sz w:val="22"/>
          <w:szCs w:val="22"/>
        </w:rPr>
        <w:t>Bijdrage schoolverlaterskamp</w:t>
      </w:r>
      <w:r w:rsidRPr="0588E7CE">
        <w:rPr>
          <w:rFonts w:ascii="Calibri" w:hAnsi="Calibri" w:cs="Calibri"/>
          <w:b/>
          <w:bCs/>
          <w:sz w:val="22"/>
          <w:szCs w:val="22"/>
        </w:rPr>
        <w:t xml:space="preserve"> </w:t>
      </w:r>
    </w:p>
    <w:p w14:paraId="11A1B25F" w14:textId="5A6C1835" w:rsidR="00EF0C69" w:rsidRPr="000E5D74" w:rsidRDefault="00490CB6" w:rsidP="000E5D74">
      <w:pPr>
        <w:pStyle w:val="Lijstalinea"/>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after="100"/>
        <w:rPr>
          <w:rFonts w:ascii="Calibri" w:hAnsi="Calibri" w:cs="Calibri"/>
          <w:bCs/>
          <w:sz w:val="22"/>
          <w:szCs w:val="22"/>
        </w:rPr>
      </w:pPr>
      <w:r w:rsidRPr="000E5D74">
        <w:rPr>
          <w:rFonts w:ascii="Calibri" w:hAnsi="Calibri" w:cs="Calibri"/>
          <w:bCs/>
          <w:sz w:val="22"/>
          <w:szCs w:val="22"/>
        </w:rPr>
        <w:t>Het schoolverlaterskamp wordt georganiseerd voor de leerlingen van groep 8. Een deel van de kosten hiervan wordt betaald uit het basispakket schoolfonds. Daarnaast wordt een extra bijdrage van de ouders van de betreffende leerlingen gevraagd.</w:t>
      </w:r>
      <w:r w:rsidRPr="000E5D74">
        <w:rPr>
          <w:rFonts w:ascii="Calibri" w:hAnsi="Calibri" w:cs="Calibri"/>
          <w:bCs/>
          <w:sz w:val="22"/>
          <w:szCs w:val="22"/>
        </w:rPr>
        <w:tab/>
      </w:r>
    </w:p>
    <w:p w14:paraId="0344B437" w14:textId="671E6452" w:rsidR="00EF0C69" w:rsidRPr="00D11071" w:rsidRDefault="00EF0C69" w:rsidP="003C7816">
      <w:pPr>
        <w:pStyle w:val="Lijstalinea"/>
        <w:numPr>
          <w:ilvl w:val="0"/>
          <w:numId w:val="28"/>
        </w:num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after="100"/>
        <w:rPr>
          <w:rFonts w:ascii="Calibri" w:hAnsi="Calibri" w:cs="Calibri"/>
          <w:b/>
          <w:sz w:val="22"/>
          <w:szCs w:val="22"/>
        </w:rPr>
      </w:pPr>
      <w:r w:rsidRPr="00D11071">
        <w:rPr>
          <w:rFonts w:ascii="Calibri" w:hAnsi="Calibri" w:cs="Calibri"/>
          <w:b/>
          <w:sz w:val="22"/>
          <w:szCs w:val="22"/>
        </w:rPr>
        <w:t>Bijdrage schoolreis groep 1 t/m 7</w:t>
      </w:r>
    </w:p>
    <w:p w14:paraId="7DC26351" w14:textId="77777777" w:rsidR="00EF0C69" w:rsidRPr="00D11071" w:rsidRDefault="00EF0C69" w:rsidP="008F7018">
      <w:pPr>
        <w:pStyle w:val="Lijstalinea"/>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after="100"/>
        <w:rPr>
          <w:rFonts w:ascii="Calibri" w:hAnsi="Calibri" w:cs="Calibri"/>
          <w:sz w:val="22"/>
          <w:szCs w:val="22"/>
        </w:rPr>
      </w:pPr>
      <w:r w:rsidRPr="00D11071">
        <w:rPr>
          <w:rFonts w:ascii="Calibri" w:hAnsi="Calibri" w:cs="Calibri"/>
          <w:sz w:val="22"/>
          <w:szCs w:val="22"/>
        </w:rPr>
        <w:t>In mei  gaan de groepen 1 t/m 7 op schoolreis. Hiervoor vragen wij een eenmalige bijdrage. Deze bijdrage varieert ieder jaar en is pas later in het jaar bekend.</w:t>
      </w:r>
    </w:p>
    <w:p w14:paraId="6EC3BCB1" w14:textId="05778C42" w:rsidR="004864A8" w:rsidRDefault="00E87F35" w:rsidP="0071471B">
      <w:pPr>
        <w:spacing w:after="100"/>
        <w:rPr>
          <w:rFonts w:ascii="Calibri" w:hAnsi="Calibri" w:cs="Calibri"/>
          <w:sz w:val="22"/>
          <w:szCs w:val="22"/>
        </w:rPr>
      </w:pPr>
      <w:r>
        <w:rPr>
          <w:rFonts w:ascii="Calibri" w:hAnsi="Calibri" w:cs="Calibri"/>
          <w:sz w:val="22"/>
          <w:szCs w:val="22"/>
        </w:rPr>
        <w:t xml:space="preserve">Er bestaat de </w:t>
      </w:r>
      <w:r w:rsidR="004864A8" w:rsidRPr="00A72EB6">
        <w:rPr>
          <w:rFonts w:ascii="Calibri" w:hAnsi="Calibri" w:cs="Calibri"/>
          <w:sz w:val="22"/>
          <w:szCs w:val="22"/>
        </w:rPr>
        <w:t>mogelijkheid om</w:t>
      </w:r>
      <w:r>
        <w:rPr>
          <w:rFonts w:ascii="Calibri" w:hAnsi="Calibri" w:cs="Calibri"/>
          <w:sz w:val="22"/>
          <w:szCs w:val="22"/>
        </w:rPr>
        <w:t xml:space="preserve">, </w:t>
      </w:r>
      <w:r w:rsidR="004864A8" w:rsidRPr="00A72EB6">
        <w:rPr>
          <w:rFonts w:ascii="Calibri" w:hAnsi="Calibri" w:cs="Calibri"/>
          <w:sz w:val="22"/>
          <w:szCs w:val="22"/>
        </w:rPr>
        <w:t>afhankelijk van uw persoonlijke omstandigheden</w:t>
      </w:r>
      <w:r>
        <w:rPr>
          <w:rFonts w:ascii="Calibri" w:hAnsi="Calibri" w:cs="Calibri"/>
          <w:sz w:val="22"/>
          <w:szCs w:val="22"/>
        </w:rPr>
        <w:t xml:space="preserve">, </w:t>
      </w:r>
      <w:r w:rsidR="004864A8" w:rsidRPr="00A72EB6">
        <w:rPr>
          <w:rFonts w:ascii="Calibri" w:hAnsi="Calibri" w:cs="Calibri"/>
          <w:sz w:val="22"/>
          <w:szCs w:val="22"/>
        </w:rPr>
        <w:t>reductie, kwijtschelding of een gespreide betaling af te spreken. Wilt u over de hier vermelde bijzondere omstandigheden praten of daarover afspraken maken, neem dan tijdig contact op met de directeur van de school.</w:t>
      </w:r>
      <w:r w:rsidR="004864A8">
        <w:rPr>
          <w:rFonts w:ascii="Calibri" w:hAnsi="Calibri" w:cs="Calibri"/>
          <w:sz w:val="22"/>
          <w:szCs w:val="22"/>
        </w:rPr>
        <w:t xml:space="preserve"> </w:t>
      </w:r>
    </w:p>
    <w:p w14:paraId="662AC5EA" w14:textId="7566FC03" w:rsidR="004864A8" w:rsidRDefault="004864A8" w:rsidP="0071471B">
      <w:pPr>
        <w:spacing w:after="100"/>
        <w:rPr>
          <w:rFonts w:ascii="Calibri" w:hAnsi="Calibri" w:cs="Calibri"/>
          <w:sz w:val="22"/>
          <w:szCs w:val="22"/>
        </w:rPr>
      </w:pPr>
      <w:r>
        <w:rPr>
          <w:rFonts w:ascii="Calibri" w:hAnsi="Calibri" w:cs="Calibri"/>
          <w:sz w:val="22"/>
          <w:szCs w:val="22"/>
        </w:rPr>
        <w:t xml:space="preserve">Daarnaast kunt u eventueel gebruik maken van een gemeentelijke voorziening </w:t>
      </w:r>
      <w:r w:rsidRPr="007F4E15">
        <w:rPr>
          <w:rFonts w:ascii="Calibri" w:hAnsi="Calibri" w:cs="Calibri"/>
          <w:b/>
          <w:bCs/>
          <w:sz w:val="22"/>
          <w:szCs w:val="22"/>
        </w:rPr>
        <w:t>Stichting Leergeld</w:t>
      </w:r>
      <w:r>
        <w:rPr>
          <w:rFonts w:ascii="Calibri" w:hAnsi="Calibri" w:cs="Calibri"/>
          <w:sz w:val="22"/>
          <w:szCs w:val="22"/>
        </w:rPr>
        <w:t>.</w:t>
      </w:r>
      <w:r w:rsidR="003C7816">
        <w:rPr>
          <w:rFonts w:ascii="Calibri" w:hAnsi="Calibri" w:cs="Calibri"/>
          <w:sz w:val="22"/>
          <w:szCs w:val="22"/>
        </w:rPr>
        <w:t xml:space="preserve"> </w:t>
      </w:r>
      <w:r w:rsidR="003C7816" w:rsidRPr="003C7816">
        <w:rPr>
          <w:rFonts w:ascii="Calibri" w:hAnsi="Calibri" w:cs="Calibri"/>
          <w:sz w:val="22"/>
          <w:szCs w:val="22"/>
        </w:rPr>
        <w:t>De administratie van onze school kan u bij de aanvraag ondersteuning bieden</w:t>
      </w:r>
    </w:p>
    <w:p w14:paraId="5FE97366" w14:textId="77777777" w:rsidR="00490CB6" w:rsidRPr="00A72EB6" w:rsidRDefault="00490CB6" w:rsidP="00490CB6">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after="100"/>
        <w:rPr>
          <w:rFonts w:ascii="Calibri" w:hAnsi="Calibri" w:cs="Calibri"/>
          <w:sz w:val="22"/>
          <w:szCs w:val="22"/>
        </w:rPr>
      </w:pPr>
    </w:p>
    <w:p w14:paraId="19FCE7F3" w14:textId="624DAB15" w:rsidR="00490CB6" w:rsidRPr="00A72EB6" w:rsidRDefault="00490CB6" w:rsidP="00490CB6">
      <w:pPr>
        <w:pStyle w:val="Kop1"/>
        <w:spacing w:after="100"/>
        <w:jc w:val="left"/>
        <w:rPr>
          <w:rFonts w:ascii="Calibri" w:hAnsi="Calibri" w:cs="Calibri"/>
          <w:b/>
          <w:bCs/>
          <w:color w:val="FF0000"/>
          <w:sz w:val="22"/>
          <w:szCs w:val="22"/>
        </w:rPr>
      </w:pPr>
      <w:bookmarkStart w:id="99" w:name="_Toc296856387"/>
      <w:bookmarkStart w:id="100" w:name="_Toc331601551"/>
      <w:bookmarkStart w:id="101" w:name="_Toc13561747"/>
      <w:r w:rsidRPr="00A72EB6">
        <w:rPr>
          <w:rFonts w:ascii="Calibri" w:hAnsi="Calibri" w:cs="Calibri"/>
          <w:b/>
          <w:bCs/>
          <w:color w:val="FF0000"/>
          <w:sz w:val="22"/>
          <w:szCs w:val="22"/>
        </w:rPr>
        <w:t xml:space="preserve">6.4 </w:t>
      </w:r>
      <w:r w:rsidR="0066133C">
        <w:rPr>
          <w:rFonts w:ascii="Calibri" w:hAnsi="Calibri" w:cs="Calibri"/>
          <w:b/>
          <w:bCs/>
          <w:color w:val="FF0000"/>
          <w:sz w:val="22"/>
          <w:szCs w:val="22"/>
        </w:rPr>
        <w:t xml:space="preserve">Giften / </w:t>
      </w:r>
      <w:r w:rsidRPr="00A72EB6">
        <w:rPr>
          <w:rFonts w:ascii="Calibri" w:hAnsi="Calibri" w:cs="Calibri"/>
          <w:b/>
          <w:bCs/>
          <w:color w:val="FF0000"/>
          <w:sz w:val="22"/>
          <w:szCs w:val="22"/>
        </w:rPr>
        <w:t>Sponsoring</w:t>
      </w:r>
      <w:bookmarkEnd w:id="99"/>
      <w:bookmarkEnd w:id="100"/>
      <w:bookmarkEnd w:id="101"/>
    </w:p>
    <w:p w14:paraId="165B0B3B" w14:textId="77777777" w:rsidR="00490CB6" w:rsidRPr="00A72EB6" w:rsidRDefault="00490CB6" w:rsidP="00490CB6">
      <w:pPr>
        <w:spacing w:after="100"/>
        <w:rPr>
          <w:rFonts w:ascii="Calibri" w:hAnsi="Calibri" w:cs="Calibri"/>
          <w:sz w:val="22"/>
          <w:szCs w:val="22"/>
        </w:rPr>
      </w:pPr>
      <w:r w:rsidRPr="00A72EB6">
        <w:rPr>
          <w:rFonts w:ascii="Calibri" w:hAnsi="Calibri" w:cs="Calibri"/>
          <w:sz w:val="22"/>
          <w:szCs w:val="22"/>
        </w:rPr>
        <w:t>Wilt u de school sponsoren, neem dan contact op met de directie. Als school zijn er altijd zaken waarvoor wij weinig of geen budget hebben en een gif</w:t>
      </w:r>
      <w:r w:rsidR="00AB6939" w:rsidRPr="00A72EB6">
        <w:rPr>
          <w:rFonts w:ascii="Calibri" w:hAnsi="Calibri" w:cs="Calibri"/>
          <w:sz w:val="22"/>
          <w:szCs w:val="22"/>
        </w:rPr>
        <w:t>t of vrijwillige bijdrage is daarom</w:t>
      </w:r>
      <w:r w:rsidRPr="00A72EB6">
        <w:rPr>
          <w:rFonts w:ascii="Calibri" w:hAnsi="Calibri" w:cs="Calibri"/>
          <w:sz w:val="22"/>
          <w:szCs w:val="22"/>
        </w:rPr>
        <w:t xml:space="preserve"> altijd meer dan welkom. Officieel is er geen sprake van sponsoring maar van giften, aangezien er bij sponsoring sprake is van een tegenprestatie door de school. </w:t>
      </w:r>
    </w:p>
    <w:p w14:paraId="14B48610" w14:textId="399198AB" w:rsidR="00B2394A" w:rsidRDefault="00490CB6" w:rsidP="00B2394A">
      <w:pPr>
        <w:spacing w:after="100"/>
        <w:rPr>
          <w:rFonts w:ascii="Calibri" w:eastAsia="MS Mincho" w:hAnsi="Calibri"/>
          <w:sz w:val="22"/>
          <w:szCs w:val="22"/>
        </w:rPr>
      </w:pPr>
      <w:r w:rsidRPr="00A72EB6">
        <w:rPr>
          <w:rFonts w:ascii="Calibri" w:hAnsi="Calibri" w:cs="Calibri"/>
          <w:sz w:val="22"/>
          <w:szCs w:val="22"/>
        </w:rPr>
        <w:t xml:space="preserve">Giften boven </w:t>
      </w:r>
      <w:r w:rsidR="00AB6939" w:rsidRPr="00A72EB6">
        <w:rPr>
          <w:rFonts w:ascii="Calibri" w:hAnsi="Calibri" w:cs="Calibri"/>
          <w:sz w:val="22"/>
          <w:szCs w:val="22"/>
        </w:rPr>
        <w:t>€ 450</w:t>
      </w:r>
      <w:r w:rsidRPr="00A72EB6">
        <w:rPr>
          <w:rFonts w:ascii="Calibri" w:hAnsi="Calibri" w:cs="Calibri"/>
          <w:sz w:val="22"/>
          <w:szCs w:val="22"/>
        </w:rPr>
        <w:t xml:space="preserve"> moeten door de directie bij het bestuur gemeld worden als inkomsten. </w:t>
      </w:r>
      <w:r w:rsidR="00AB6939" w:rsidRPr="00A72EB6">
        <w:rPr>
          <w:rFonts w:ascii="Calibri" w:hAnsi="Calibri" w:cs="Calibri"/>
          <w:sz w:val="22"/>
          <w:szCs w:val="22"/>
        </w:rPr>
        <w:br/>
        <w:t>Giften tot € 450</w:t>
      </w:r>
      <w:r w:rsidRPr="00A72EB6">
        <w:rPr>
          <w:rFonts w:ascii="Calibri" w:hAnsi="Calibri" w:cs="Calibri"/>
          <w:sz w:val="22"/>
          <w:szCs w:val="22"/>
        </w:rPr>
        <w:t xml:space="preserve"> kunnen </w:t>
      </w:r>
      <w:r w:rsidR="00AB6939" w:rsidRPr="00A72EB6">
        <w:rPr>
          <w:rFonts w:ascii="Calibri" w:hAnsi="Calibri" w:cs="Calibri"/>
          <w:sz w:val="22"/>
          <w:szCs w:val="22"/>
        </w:rPr>
        <w:t xml:space="preserve">door de </w:t>
      </w:r>
      <w:r w:rsidRPr="00A72EB6">
        <w:rPr>
          <w:rFonts w:ascii="Calibri" w:hAnsi="Calibri" w:cs="Calibri"/>
          <w:sz w:val="22"/>
          <w:szCs w:val="22"/>
        </w:rPr>
        <w:t>school</w:t>
      </w:r>
      <w:r w:rsidR="00AB6939" w:rsidRPr="00A72EB6">
        <w:rPr>
          <w:rFonts w:ascii="Calibri" w:hAnsi="Calibri" w:cs="Calibri"/>
          <w:sz w:val="22"/>
          <w:szCs w:val="22"/>
        </w:rPr>
        <w:t xml:space="preserve"> </w:t>
      </w:r>
      <w:r w:rsidR="00675398">
        <w:rPr>
          <w:rFonts w:ascii="Calibri" w:hAnsi="Calibri" w:cs="Calibri"/>
          <w:sz w:val="22"/>
          <w:szCs w:val="22"/>
        </w:rPr>
        <w:t xml:space="preserve">intern, </w:t>
      </w:r>
      <w:r w:rsidRPr="00A72EB6">
        <w:rPr>
          <w:rFonts w:ascii="Calibri" w:hAnsi="Calibri" w:cs="Calibri"/>
          <w:sz w:val="22"/>
          <w:szCs w:val="22"/>
        </w:rPr>
        <w:t>zonder opgaaf</w:t>
      </w:r>
      <w:r w:rsidR="00675398">
        <w:rPr>
          <w:rFonts w:ascii="Calibri" w:hAnsi="Calibri" w:cs="Calibri"/>
          <w:sz w:val="22"/>
          <w:szCs w:val="22"/>
        </w:rPr>
        <w:t>,</w:t>
      </w:r>
      <w:r w:rsidRPr="00A72EB6">
        <w:rPr>
          <w:rFonts w:ascii="Calibri" w:hAnsi="Calibri" w:cs="Calibri"/>
          <w:sz w:val="22"/>
          <w:szCs w:val="22"/>
        </w:rPr>
        <w:t xml:space="preserve"> worden besteed.</w:t>
      </w:r>
      <w:bookmarkStart w:id="102" w:name="_Toc331601552"/>
    </w:p>
    <w:p w14:paraId="06909FEE" w14:textId="75543025" w:rsidR="00E36D2A" w:rsidRDefault="00E36D2A" w:rsidP="00B2394A">
      <w:pPr>
        <w:spacing w:after="100"/>
        <w:rPr>
          <w:rFonts w:ascii="Calibri" w:eastAsia="MS Mincho" w:hAnsi="Calibri"/>
          <w:sz w:val="22"/>
          <w:szCs w:val="22"/>
        </w:rPr>
      </w:pPr>
    </w:p>
    <w:p w14:paraId="39C7EE9B" w14:textId="067A1957" w:rsidR="00E36D2A" w:rsidRDefault="00E36D2A" w:rsidP="00B2394A">
      <w:pPr>
        <w:spacing w:after="100"/>
        <w:rPr>
          <w:rFonts w:ascii="Calibri" w:eastAsia="MS Mincho" w:hAnsi="Calibri"/>
          <w:sz w:val="22"/>
          <w:szCs w:val="22"/>
        </w:rPr>
      </w:pPr>
    </w:p>
    <w:p w14:paraId="152ACFB0" w14:textId="77777777" w:rsidR="00E36D2A" w:rsidRDefault="00E36D2A" w:rsidP="00B2394A">
      <w:pPr>
        <w:spacing w:after="100"/>
        <w:rPr>
          <w:rFonts w:ascii="Calibri" w:eastAsia="MS Mincho" w:hAnsi="Calibri"/>
          <w:sz w:val="22"/>
          <w:szCs w:val="22"/>
        </w:rPr>
      </w:pPr>
    </w:p>
    <w:p w14:paraId="03F21168" w14:textId="77777777" w:rsidR="00E36D2A" w:rsidRPr="003C7816" w:rsidRDefault="00E36D2A" w:rsidP="00B2394A">
      <w:pPr>
        <w:spacing w:after="100"/>
        <w:rPr>
          <w:rFonts w:ascii="Calibri" w:eastAsia="MS Mincho" w:hAnsi="Calibri"/>
          <w:sz w:val="22"/>
          <w:szCs w:val="22"/>
        </w:rPr>
      </w:pPr>
    </w:p>
    <w:p w14:paraId="6C87DE70" w14:textId="77777777" w:rsidR="002D57FE" w:rsidRPr="00A96BE8" w:rsidRDefault="0030158E" w:rsidP="00A96BE8">
      <w:pPr>
        <w:pStyle w:val="Kop1"/>
        <w:spacing w:line="360" w:lineRule="auto"/>
        <w:jc w:val="left"/>
        <w:rPr>
          <w:rFonts w:ascii="Calibri" w:hAnsi="Calibri" w:cs="Calibri"/>
          <w:b/>
          <w:bCs/>
          <w:color w:val="FF0000"/>
          <w:sz w:val="28"/>
          <w:szCs w:val="28"/>
        </w:rPr>
      </w:pPr>
      <w:bookmarkStart w:id="103" w:name="_Toc13561748"/>
      <w:r w:rsidRPr="00B2394A">
        <w:rPr>
          <w:rFonts w:ascii="Calibri" w:hAnsi="Calibri" w:cs="Calibri"/>
          <w:b/>
          <w:bCs/>
          <w:color w:val="FF0000"/>
          <w:sz w:val="28"/>
          <w:szCs w:val="28"/>
        </w:rPr>
        <w:lastRenderedPageBreak/>
        <w:t xml:space="preserve">7 </w:t>
      </w:r>
      <w:r w:rsidR="0059045D" w:rsidRPr="00B2394A">
        <w:rPr>
          <w:rFonts w:ascii="Calibri" w:hAnsi="Calibri" w:cs="Calibri"/>
          <w:b/>
          <w:bCs/>
          <w:color w:val="FF0000"/>
          <w:sz w:val="28"/>
          <w:szCs w:val="28"/>
        </w:rPr>
        <w:t>Belangrijke informatie</w:t>
      </w:r>
      <w:bookmarkStart w:id="104" w:name="_Toc331601553"/>
      <w:bookmarkEnd w:id="102"/>
      <w:bookmarkEnd w:id="103"/>
    </w:p>
    <w:p w14:paraId="336D6B98" w14:textId="03D4BDE9" w:rsidR="00BB6B1A" w:rsidRPr="00450E44" w:rsidRDefault="00AC457E" w:rsidP="00B2394A">
      <w:pPr>
        <w:pStyle w:val="Kop1"/>
        <w:spacing w:after="100"/>
        <w:jc w:val="left"/>
        <w:rPr>
          <w:rFonts w:asciiTheme="minorHAnsi" w:hAnsiTheme="minorHAnsi" w:cstheme="minorHAnsi"/>
          <w:b/>
          <w:sz w:val="22"/>
          <w:szCs w:val="22"/>
        </w:rPr>
      </w:pPr>
      <w:bookmarkStart w:id="105" w:name="_Toc13561749"/>
      <w:r w:rsidRPr="00450E44">
        <w:rPr>
          <w:rFonts w:asciiTheme="minorHAnsi" w:hAnsiTheme="minorHAnsi" w:cstheme="minorHAnsi"/>
          <w:b/>
          <w:sz w:val="22"/>
          <w:szCs w:val="22"/>
        </w:rPr>
        <w:t>7.1 vakantierooster 20</w:t>
      </w:r>
      <w:r w:rsidR="00BC69A7" w:rsidRPr="00450E44">
        <w:rPr>
          <w:rFonts w:asciiTheme="minorHAnsi" w:hAnsiTheme="minorHAnsi" w:cstheme="minorHAnsi"/>
          <w:b/>
          <w:sz w:val="22"/>
          <w:szCs w:val="22"/>
        </w:rPr>
        <w:t>20</w:t>
      </w:r>
      <w:r w:rsidRPr="00450E44">
        <w:rPr>
          <w:rFonts w:asciiTheme="minorHAnsi" w:hAnsiTheme="minorHAnsi" w:cstheme="minorHAnsi"/>
          <w:b/>
          <w:bCs/>
          <w:sz w:val="22"/>
          <w:szCs w:val="22"/>
        </w:rPr>
        <w:t>-20</w:t>
      </w:r>
      <w:r w:rsidR="00BC69A7" w:rsidRPr="00450E44">
        <w:rPr>
          <w:rFonts w:asciiTheme="minorHAnsi" w:hAnsiTheme="minorHAnsi" w:cstheme="minorHAnsi"/>
          <w:b/>
          <w:bCs/>
          <w:sz w:val="22"/>
          <w:szCs w:val="22"/>
        </w:rPr>
        <w:t>2</w:t>
      </w:r>
      <w:r w:rsidR="006F5373">
        <w:rPr>
          <w:rFonts w:asciiTheme="minorHAnsi" w:hAnsiTheme="minorHAnsi" w:cstheme="minorHAnsi"/>
          <w:b/>
          <w:bCs/>
          <w:sz w:val="22"/>
          <w:szCs w:val="22"/>
        </w:rPr>
        <w:t>1</w:t>
      </w:r>
      <w:bookmarkEnd w:id="105"/>
    </w:p>
    <w:p w14:paraId="5CB11E86" w14:textId="77777777" w:rsidR="00F54644" w:rsidRPr="00450E44" w:rsidRDefault="00F54644" w:rsidP="00F54644">
      <w:pPr>
        <w:pStyle w:val="Normaalweb"/>
        <w:shd w:val="clear" w:color="auto" w:fill="FFFFFF"/>
        <w:spacing w:before="0" w:beforeAutospacing="0"/>
        <w:rPr>
          <w:rFonts w:asciiTheme="minorHAnsi" w:hAnsiTheme="minorHAnsi" w:cstheme="minorHAnsi"/>
          <w:color w:val="auto"/>
          <w:sz w:val="22"/>
          <w:szCs w:val="22"/>
        </w:rPr>
      </w:pPr>
      <w:r w:rsidRPr="00450E44">
        <w:rPr>
          <w:rFonts w:asciiTheme="minorHAnsi" w:hAnsiTheme="minorHAnsi" w:cstheme="minorHAnsi"/>
          <w:color w:val="auto"/>
          <w:sz w:val="22"/>
          <w:szCs w:val="22"/>
        </w:rPr>
        <w:t>Voor alle scholen van Onderwijsstichting MOVARE - dus ook voor onze school - geldt de vakantieregeling Zuid- en Midden-Limburg, zoals deze is opgesteld door de regionale Initiatiefgroep Vakantieregeling 2020-2021 en vastgesteld door het College van Bestuur na verkregen positief advies van de GMR.</w:t>
      </w:r>
      <w:r w:rsidRPr="00450E44">
        <w:rPr>
          <w:rFonts w:asciiTheme="minorHAnsi" w:hAnsiTheme="minorHAnsi" w:cstheme="minorHAnsi"/>
          <w:color w:val="auto"/>
          <w:sz w:val="22"/>
          <w:szCs w:val="22"/>
        </w:rPr>
        <w:br/>
      </w:r>
      <w:r w:rsidRPr="00450E44">
        <w:rPr>
          <w:rFonts w:asciiTheme="minorHAnsi" w:hAnsiTheme="minorHAnsi" w:cstheme="minorHAnsi"/>
          <w:color w:val="auto"/>
          <w:sz w:val="22"/>
          <w:szCs w:val="22"/>
        </w:rPr>
        <w:br/>
      </w:r>
      <w:r w:rsidRPr="00450E44">
        <w:rPr>
          <w:rFonts w:asciiTheme="minorHAnsi" w:hAnsiTheme="minorHAnsi" w:cstheme="minorHAnsi"/>
          <w:i/>
          <w:color w:val="auto"/>
          <w:sz w:val="22"/>
          <w:szCs w:val="22"/>
        </w:rPr>
        <w:t>Herfstvakantie </w:t>
      </w:r>
      <w:r w:rsidRPr="00450E44">
        <w:rPr>
          <w:rFonts w:asciiTheme="minorHAnsi" w:hAnsiTheme="minorHAnsi" w:cstheme="minorHAnsi"/>
          <w:color w:val="auto"/>
          <w:sz w:val="22"/>
          <w:szCs w:val="22"/>
        </w:rPr>
        <w:br/>
        <w:t>Maandag 19 oktober tot en met vrijdag 23 oktober 2020</w:t>
      </w:r>
    </w:p>
    <w:p w14:paraId="11ECE515" w14:textId="77777777" w:rsidR="00F54644" w:rsidRPr="00450E44" w:rsidRDefault="00F54644" w:rsidP="00F54644">
      <w:pPr>
        <w:shd w:val="clear" w:color="auto" w:fill="FFFFFF"/>
        <w:spacing w:after="100" w:afterAutospacing="1"/>
        <w:rPr>
          <w:rFonts w:asciiTheme="minorHAnsi" w:hAnsiTheme="minorHAnsi" w:cstheme="minorHAnsi"/>
          <w:sz w:val="22"/>
          <w:szCs w:val="22"/>
        </w:rPr>
      </w:pPr>
      <w:r w:rsidRPr="00450E44">
        <w:rPr>
          <w:rFonts w:asciiTheme="minorHAnsi" w:hAnsiTheme="minorHAnsi" w:cstheme="minorHAnsi"/>
          <w:i/>
          <w:sz w:val="22"/>
          <w:szCs w:val="22"/>
        </w:rPr>
        <w:t>Kerstvakantie</w:t>
      </w:r>
      <w:r w:rsidRPr="00450E44">
        <w:rPr>
          <w:rFonts w:asciiTheme="minorHAnsi" w:hAnsiTheme="minorHAnsi" w:cstheme="minorHAnsi"/>
          <w:sz w:val="22"/>
          <w:szCs w:val="22"/>
        </w:rPr>
        <w:br/>
        <w:t>Maandag 21 december 2020 tot en met vrijdag 1 januari 2021</w:t>
      </w:r>
    </w:p>
    <w:p w14:paraId="481D0768" w14:textId="77777777" w:rsidR="00F54644" w:rsidRPr="00450E44" w:rsidRDefault="00F54644" w:rsidP="00F54644">
      <w:pPr>
        <w:shd w:val="clear" w:color="auto" w:fill="FFFFFF"/>
        <w:spacing w:after="100" w:afterAutospacing="1"/>
        <w:rPr>
          <w:rFonts w:asciiTheme="minorHAnsi" w:hAnsiTheme="minorHAnsi" w:cstheme="minorHAnsi"/>
          <w:sz w:val="22"/>
          <w:szCs w:val="22"/>
        </w:rPr>
      </w:pPr>
      <w:r w:rsidRPr="00450E44">
        <w:rPr>
          <w:rFonts w:asciiTheme="minorHAnsi" w:hAnsiTheme="minorHAnsi" w:cstheme="minorHAnsi"/>
          <w:i/>
          <w:sz w:val="22"/>
          <w:szCs w:val="22"/>
        </w:rPr>
        <w:t>Carnavalsvakantie</w:t>
      </w:r>
      <w:r w:rsidRPr="00450E44">
        <w:rPr>
          <w:rFonts w:asciiTheme="minorHAnsi" w:hAnsiTheme="minorHAnsi" w:cstheme="minorHAnsi"/>
          <w:sz w:val="22"/>
          <w:szCs w:val="22"/>
        </w:rPr>
        <w:br/>
        <w:t>Maandag 15 februari tot en met vrijdag 19 februari 2021</w:t>
      </w:r>
    </w:p>
    <w:p w14:paraId="1CB20423" w14:textId="77777777" w:rsidR="00F54644" w:rsidRPr="00450E44" w:rsidRDefault="00F54644" w:rsidP="00F54644">
      <w:pPr>
        <w:shd w:val="clear" w:color="auto" w:fill="FFFFFF"/>
        <w:spacing w:after="100" w:afterAutospacing="1"/>
        <w:rPr>
          <w:rFonts w:asciiTheme="minorHAnsi" w:hAnsiTheme="minorHAnsi" w:cstheme="minorHAnsi"/>
          <w:sz w:val="22"/>
          <w:szCs w:val="22"/>
        </w:rPr>
      </w:pPr>
      <w:r w:rsidRPr="00450E44">
        <w:rPr>
          <w:rFonts w:asciiTheme="minorHAnsi" w:hAnsiTheme="minorHAnsi" w:cstheme="minorHAnsi"/>
          <w:i/>
          <w:sz w:val="22"/>
          <w:szCs w:val="22"/>
        </w:rPr>
        <w:t>Pasen</w:t>
      </w:r>
      <w:r w:rsidRPr="00450E44">
        <w:rPr>
          <w:rFonts w:asciiTheme="minorHAnsi" w:hAnsiTheme="minorHAnsi" w:cstheme="minorHAnsi"/>
          <w:sz w:val="22"/>
          <w:szCs w:val="22"/>
        </w:rPr>
        <w:br/>
        <w:t>Maandag 5 april 2021</w:t>
      </w:r>
    </w:p>
    <w:p w14:paraId="74558702" w14:textId="77777777" w:rsidR="00F54644" w:rsidRPr="00450E44" w:rsidRDefault="00F54644" w:rsidP="00F54644">
      <w:pPr>
        <w:shd w:val="clear" w:color="auto" w:fill="FFFFFF"/>
        <w:spacing w:after="100" w:afterAutospacing="1"/>
        <w:rPr>
          <w:rFonts w:asciiTheme="minorHAnsi" w:hAnsiTheme="minorHAnsi" w:cstheme="minorHAnsi"/>
          <w:sz w:val="22"/>
          <w:szCs w:val="22"/>
        </w:rPr>
      </w:pPr>
      <w:r w:rsidRPr="00450E44">
        <w:rPr>
          <w:rFonts w:asciiTheme="minorHAnsi" w:hAnsiTheme="minorHAnsi" w:cstheme="minorHAnsi"/>
          <w:i/>
          <w:sz w:val="22"/>
          <w:szCs w:val="22"/>
        </w:rPr>
        <w:t>Koningsdag</w:t>
      </w:r>
      <w:r w:rsidRPr="00450E44">
        <w:rPr>
          <w:rFonts w:asciiTheme="minorHAnsi" w:hAnsiTheme="minorHAnsi" w:cstheme="minorHAnsi"/>
          <w:sz w:val="22"/>
          <w:szCs w:val="22"/>
        </w:rPr>
        <w:br/>
        <w:t>Dinsdag 27 april 2021</w:t>
      </w:r>
    </w:p>
    <w:p w14:paraId="10293ED5" w14:textId="77777777" w:rsidR="00F54644" w:rsidRPr="00450E44" w:rsidRDefault="00F54644" w:rsidP="00F54644">
      <w:pPr>
        <w:shd w:val="clear" w:color="auto" w:fill="FFFFFF"/>
        <w:spacing w:after="100" w:afterAutospacing="1"/>
        <w:rPr>
          <w:rFonts w:asciiTheme="minorHAnsi" w:hAnsiTheme="minorHAnsi" w:cstheme="minorHAnsi"/>
          <w:sz w:val="22"/>
          <w:szCs w:val="22"/>
        </w:rPr>
      </w:pPr>
      <w:r w:rsidRPr="00450E44">
        <w:rPr>
          <w:rFonts w:asciiTheme="minorHAnsi" w:hAnsiTheme="minorHAnsi" w:cstheme="minorHAnsi"/>
          <w:i/>
          <w:sz w:val="22"/>
          <w:szCs w:val="22"/>
        </w:rPr>
        <w:t>Meivakantie</w:t>
      </w:r>
      <w:r w:rsidRPr="00450E44">
        <w:rPr>
          <w:rFonts w:asciiTheme="minorHAnsi" w:hAnsiTheme="minorHAnsi" w:cstheme="minorHAnsi"/>
          <w:sz w:val="22"/>
          <w:szCs w:val="22"/>
        </w:rPr>
        <w:br/>
        <w:t>Maandag 3 mei tot en met vrijdag 14 mei 2021</w:t>
      </w:r>
    </w:p>
    <w:p w14:paraId="195C2276" w14:textId="77777777" w:rsidR="00F54644" w:rsidRPr="00450E44" w:rsidRDefault="00F54644" w:rsidP="00F54644">
      <w:pPr>
        <w:shd w:val="clear" w:color="auto" w:fill="FFFFFF"/>
        <w:spacing w:after="100" w:afterAutospacing="1"/>
        <w:rPr>
          <w:rFonts w:asciiTheme="minorHAnsi" w:hAnsiTheme="minorHAnsi" w:cstheme="minorHAnsi"/>
          <w:sz w:val="22"/>
          <w:szCs w:val="22"/>
        </w:rPr>
      </w:pPr>
      <w:r w:rsidRPr="00450E44">
        <w:rPr>
          <w:rFonts w:asciiTheme="minorHAnsi" w:hAnsiTheme="minorHAnsi" w:cstheme="minorHAnsi"/>
          <w:i/>
          <w:sz w:val="22"/>
          <w:szCs w:val="22"/>
        </w:rPr>
        <w:t>Bevrijdingsdag</w:t>
      </w:r>
      <w:r w:rsidRPr="00450E44">
        <w:rPr>
          <w:rFonts w:asciiTheme="minorHAnsi" w:hAnsiTheme="minorHAnsi" w:cstheme="minorHAnsi"/>
          <w:sz w:val="22"/>
          <w:szCs w:val="22"/>
        </w:rPr>
        <w:br/>
        <w:t>Woensdag 5 mei 2021; valt in de meivakantie</w:t>
      </w:r>
    </w:p>
    <w:p w14:paraId="7EA2BB5E" w14:textId="77777777" w:rsidR="00F54644" w:rsidRPr="00450E44" w:rsidRDefault="00F54644" w:rsidP="00F54644">
      <w:pPr>
        <w:shd w:val="clear" w:color="auto" w:fill="FFFFFF"/>
        <w:spacing w:after="100" w:afterAutospacing="1"/>
        <w:rPr>
          <w:rFonts w:asciiTheme="minorHAnsi" w:hAnsiTheme="minorHAnsi" w:cstheme="minorHAnsi"/>
          <w:sz w:val="22"/>
          <w:szCs w:val="22"/>
        </w:rPr>
      </w:pPr>
      <w:r w:rsidRPr="00450E44">
        <w:rPr>
          <w:rFonts w:asciiTheme="minorHAnsi" w:hAnsiTheme="minorHAnsi" w:cstheme="minorHAnsi"/>
          <w:i/>
          <w:sz w:val="22"/>
          <w:szCs w:val="22"/>
        </w:rPr>
        <w:t>Hemelvaart</w:t>
      </w:r>
      <w:r w:rsidRPr="00450E44">
        <w:rPr>
          <w:rFonts w:asciiTheme="minorHAnsi" w:hAnsiTheme="minorHAnsi" w:cstheme="minorHAnsi"/>
          <w:sz w:val="22"/>
          <w:szCs w:val="22"/>
        </w:rPr>
        <w:br/>
        <w:t>Donderdag 13 mei 2021; valt in de meivakantie</w:t>
      </w:r>
    </w:p>
    <w:p w14:paraId="43FAEF52" w14:textId="77777777" w:rsidR="00F54644" w:rsidRPr="00450E44" w:rsidRDefault="00F54644" w:rsidP="00F54644">
      <w:pPr>
        <w:shd w:val="clear" w:color="auto" w:fill="FFFFFF"/>
        <w:spacing w:after="100" w:afterAutospacing="1"/>
        <w:rPr>
          <w:rFonts w:asciiTheme="minorHAnsi" w:hAnsiTheme="minorHAnsi" w:cstheme="minorHAnsi"/>
          <w:sz w:val="22"/>
          <w:szCs w:val="22"/>
        </w:rPr>
      </w:pPr>
      <w:r w:rsidRPr="00450E44">
        <w:rPr>
          <w:rFonts w:asciiTheme="minorHAnsi" w:hAnsiTheme="minorHAnsi" w:cstheme="minorHAnsi"/>
          <w:i/>
          <w:sz w:val="22"/>
          <w:szCs w:val="22"/>
        </w:rPr>
        <w:t>Pinksteren</w:t>
      </w:r>
      <w:r w:rsidRPr="00450E44">
        <w:rPr>
          <w:rFonts w:asciiTheme="minorHAnsi" w:hAnsiTheme="minorHAnsi" w:cstheme="minorHAnsi"/>
          <w:sz w:val="22"/>
          <w:szCs w:val="22"/>
        </w:rPr>
        <w:br/>
        <w:t>Maandag 24 mei 2021</w:t>
      </w:r>
    </w:p>
    <w:p w14:paraId="0CBC0578" w14:textId="77777777" w:rsidR="00F54644" w:rsidRPr="00450E44" w:rsidRDefault="00F54644" w:rsidP="00F54644">
      <w:pPr>
        <w:shd w:val="clear" w:color="auto" w:fill="FFFFFF"/>
        <w:spacing w:after="100" w:afterAutospacing="1"/>
        <w:rPr>
          <w:rFonts w:asciiTheme="minorHAnsi" w:hAnsiTheme="minorHAnsi" w:cstheme="minorHAnsi"/>
          <w:sz w:val="22"/>
          <w:szCs w:val="22"/>
        </w:rPr>
      </w:pPr>
      <w:r w:rsidRPr="00450E44">
        <w:rPr>
          <w:rFonts w:asciiTheme="minorHAnsi" w:hAnsiTheme="minorHAnsi" w:cstheme="minorHAnsi"/>
          <w:i/>
          <w:sz w:val="22"/>
          <w:szCs w:val="22"/>
        </w:rPr>
        <w:t>Zomervakantie</w:t>
      </w:r>
      <w:r w:rsidRPr="00450E44">
        <w:rPr>
          <w:rFonts w:asciiTheme="minorHAnsi" w:hAnsiTheme="minorHAnsi" w:cstheme="minorHAnsi"/>
          <w:sz w:val="22"/>
          <w:szCs w:val="22"/>
        </w:rPr>
        <w:br/>
        <w:t>Maandag 26 juli tot en met vrijdag 3 september 2021</w:t>
      </w:r>
    </w:p>
    <w:p w14:paraId="1D544D5B" w14:textId="77777777" w:rsidR="00E36D2A" w:rsidRPr="00E36D2A" w:rsidRDefault="00E36D2A" w:rsidP="00E36D2A">
      <w:pPr>
        <w:shd w:val="clear" w:color="auto" w:fill="FFFFFF"/>
        <w:jc w:val="both"/>
        <w:rPr>
          <w:rFonts w:asciiTheme="minorHAnsi" w:hAnsiTheme="minorHAnsi" w:cstheme="minorHAnsi"/>
          <w:sz w:val="22"/>
          <w:szCs w:val="22"/>
        </w:rPr>
      </w:pPr>
    </w:p>
    <w:p w14:paraId="62F45382" w14:textId="77777777" w:rsidR="0030158E" w:rsidRPr="00A72EB6" w:rsidRDefault="00E12BE6" w:rsidP="0030158E">
      <w:pPr>
        <w:pStyle w:val="Kop1"/>
        <w:spacing w:after="100"/>
        <w:jc w:val="both"/>
        <w:rPr>
          <w:rFonts w:ascii="Calibri" w:hAnsi="Calibri"/>
          <w:b/>
          <w:bCs/>
          <w:color w:val="FF0000"/>
          <w:sz w:val="22"/>
        </w:rPr>
      </w:pPr>
      <w:bookmarkStart w:id="106" w:name="_Toc331601554"/>
      <w:bookmarkStart w:id="107" w:name="_Toc13561750"/>
      <w:bookmarkEnd w:id="104"/>
      <w:r>
        <w:rPr>
          <w:rFonts w:ascii="Calibri" w:hAnsi="Calibri"/>
          <w:b/>
          <w:bCs/>
          <w:color w:val="FF0000"/>
          <w:sz w:val="22"/>
        </w:rPr>
        <w:t>7.2 Studie</w:t>
      </w:r>
      <w:r w:rsidR="0030158E" w:rsidRPr="00A72EB6">
        <w:rPr>
          <w:rFonts w:ascii="Calibri" w:hAnsi="Calibri"/>
          <w:b/>
          <w:bCs/>
          <w:color w:val="FF0000"/>
          <w:sz w:val="22"/>
        </w:rPr>
        <w:t>dagen:</w:t>
      </w:r>
      <w:bookmarkEnd w:id="106"/>
      <w:bookmarkEnd w:id="107"/>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3686"/>
        <w:gridCol w:w="3259"/>
      </w:tblGrid>
      <w:tr w:rsidR="002D57FE" w:rsidRPr="00461E25" w14:paraId="11E1F0C4" w14:textId="77777777" w:rsidTr="00AD6F75">
        <w:tc>
          <w:tcPr>
            <w:tcW w:w="2127" w:type="dxa"/>
            <w:shd w:val="clear" w:color="auto" w:fill="auto"/>
          </w:tcPr>
          <w:p w14:paraId="52348249" w14:textId="77777777" w:rsidR="002D57FE" w:rsidRPr="004864A8" w:rsidRDefault="00793389" w:rsidP="00AD6F75">
            <w:pPr>
              <w:spacing w:after="60"/>
              <w:rPr>
                <w:rStyle w:val="Nadruk"/>
                <w:rFonts w:asciiTheme="minorHAnsi" w:hAnsiTheme="minorHAnsi" w:cstheme="minorHAnsi"/>
                <w:b/>
                <w:sz w:val="22"/>
                <w:szCs w:val="22"/>
              </w:rPr>
            </w:pPr>
            <w:r w:rsidRPr="004864A8">
              <w:rPr>
                <w:rStyle w:val="Nadruk"/>
                <w:rFonts w:asciiTheme="minorHAnsi" w:hAnsiTheme="minorHAnsi" w:cstheme="minorHAnsi"/>
                <w:b/>
                <w:sz w:val="22"/>
                <w:szCs w:val="22"/>
              </w:rPr>
              <w:t>Studie</w:t>
            </w:r>
            <w:r w:rsidR="00F57EF7" w:rsidRPr="004864A8">
              <w:rPr>
                <w:rStyle w:val="Nadruk"/>
                <w:rFonts w:asciiTheme="minorHAnsi" w:hAnsiTheme="minorHAnsi" w:cstheme="minorHAnsi"/>
                <w:b/>
                <w:sz w:val="22"/>
                <w:szCs w:val="22"/>
              </w:rPr>
              <w:t>middag</w:t>
            </w:r>
          </w:p>
        </w:tc>
        <w:tc>
          <w:tcPr>
            <w:tcW w:w="3686" w:type="dxa"/>
            <w:shd w:val="clear" w:color="auto" w:fill="auto"/>
          </w:tcPr>
          <w:p w14:paraId="4376FF1D" w14:textId="79E3D5CE" w:rsidR="002D57FE" w:rsidRPr="00BC69A7" w:rsidRDefault="00A523D0" w:rsidP="00BC69A7">
            <w:pPr>
              <w:spacing w:after="60"/>
              <w:rPr>
                <w:rFonts w:ascii="Calibri" w:hAnsi="Calibri" w:cs="Calibri"/>
                <w:sz w:val="22"/>
                <w:szCs w:val="22"/>
              </w:rPr>
            </w:pPr>
            <w:r>
              <w:rPr>
                <w:rFonts w:ascii="Calibri" w:hAnsi="Calibri" w:cs="Calibri"/>
                <w:sz w:val="22"/>
                <w:szCs w:val="22"/>
              </w:rPr>
              <w:t>21</w:t>
            </w:r>
            <w:r w:rsidR="00BE2ADC" w:rsidRPr="00BC69A7">
              <w:rPr>
                <w:rFonts w:ascii="Calibri" w:hAnsi="Calibri" w:cs="Calibri"/>
                <w:sz w:val="22"/>
                <w:szCs w:val="22"/>
              </w:rPr>
              <w:t>-9-20</w:t>
            </w:r>
            <w:r>
              <w:rPr>
                <w:rFonts w:ascii="Calibri" w:hAnsi="Calibri" w:cs="Calibri"/>
                <w:sz w:val="22"/>
                <w:szCs w:val="22"/>
              </w:rPr>
              <w:t>20</w:t>
            </w:r>
          </w:p>
        </w:tc>
        <w:tc>
          <w:tcPr>
            <w:tcW w:w="3259" w:type="dxa"/>
            <w:shd w:val="clear" w:color="auto" w:fill="auto"/>
          </w:tcPr>
          <w:p w14:paraId="4725D825" w14:textId="77777777" w:rsidR="002D57FE" w:rsidRPr="00461E25" w:rsidRDefault="00793389" w:rsidP="00AD6F75">
            <w:pPr>
              <w:spacing w:after="60"/>
              <w:rPr>
                <w:rFonts w:ascii="Calibri" w:hAnsi="Calibri" w:cs="Calibri"/>
                <w:sz w:val="22"/>
                <w:szCs w:val="22"/>
              </w:rPr>
            </w:pPr>
            <w:r w:rsidRPr="00461E25">
              <w:rPr>
                <w:rFonts w:ascii="Calibri" w:hAnsi="Calibri" w:cs="Calibri"/>
                <w:sz w:val="22"/>
                <w:szCs w:val="22"/>
              </w:rPr>
              <w:t xml:space="preserve">alle leerlingen zijn de </w:t>
            </w:r>
            <w:r w:rsidR="00F57EF7">
              <w:rPr>
                <w:rFonts w:ascii="Calibri" w:hAnsi="Calibri" w:cs="Calibri"/>
                <w:sz w:val="22"/>
                <w:szCs w:val="22"/>
              </w:rPr>
              <w:t>mid</w:t>
            </w:r>
            <w:r w:rsidRPr="00461E25">
              <w:rPr>
                <w:rFonts w:ascii="Calibri" w:hAnsi="Calibri" w:cs="Calibri"/>
                <w:sz w:val="22"/>
                <w:szCs w:val="22"/>
              </w:rPr>
              <w:t>dag vrij</w:t>
            </w:r>
          </w:p>
        </w:tc>
      </w:tr>
      <w:tr w:rsidR="0030158E" w:rsidRPr="00461E25" w14:paraId="621CAA6B" w14:textId="77777777" w:rsidTr="00AD6F75">
        <w:tc>
          <w:tcPr>
            <w:tcW w:w="2127" w:type="dxa"/>
            <w:shd w:val="clear" w:color="auto" w:fill="auto"/>
          </w:tcPr>
          <w:p w14:paraId="23DE4335" w14:textId="2CA71CFD" w:rsidR="0030158E" w:rsidRPr="004864A8" w:rsidRDefault="0030158E" w:rsidP="00AD6F75">
            <w:pPr>
              <w:spacing w:after="60"/>
              <w:rPr>
                <w:rStyle w:val="Nadruk"/>
                <w:rFonts w:asciiTheme="minorHAnsi" w:hAnsiTheme="minorHAnsi" w:cstheme="minorHAnsi"/>
                <w:b/>
                <w:sz w:val="22"/>
                <w:szCs w:val="22"/>
              </w:rPr>
            </w:pPr>
            <w:r w:rsidRPr="004864A8">
              <w:rPr>
                <w:rStyle w:val="Nadruk"/>
                <w:rFonts w:asciiTheme="minorHAnsi" w:hAnsiTheme="minorHAnsi" w:cstheme="minorHAnsi"/>
                <w:b/>
                <w:sz w:val="22"/>
                <w:szCs w:val="22"/>
              </w:rPr>
              <w:t>Studie</w:t>
            </w:r>
            <w:r w:rsidR="00AD4718">
              <w:rPr>
                <w:rStyle w:val="Nadruk"/>
                <w:rFonts w:asciiTheme="minorHAnsi" w:hAnsiTheme="minorHAnsi" w:cstheme="minorHAnsi"/>
                <w:b/>
                <w:sz w:val="22"/>
                <w:szCs w:val="22"/>
              </w:rPr>
              <w:t>dag</w:t>
            </w:r>
          </w:p>
        </w:tc>
        <w:tc>
          <w:tcPr>
            <w:tcW w:w="3686" w:type="dxa"/>
            <w:shd w:val="clear" w:color="auto" w:fill="auto"/>
          </w:tcPr>
          <w:p w14:paraId="20C4FDFB" w14:textId="4D7DE6E8" w:rsidR="0030158E" w:rsidRPr="00BC69A7" w:rsidRDefault="00F57EF7" w:rsidP="00BC69A7">
            <w:pPr>
              <w:spacing w:after="60"/>
              <w:rPr>
                <w:rFonts w:ascii="Calibri" w:hAnsi="Calibri" w:cs="Calibri"/>
                <w:sz w:val="22"/>
                <w:szCs w:val="22"/>
              </w:rPr>
            </w:pPr>
            <w:r w:rsidRPr="00BC69A7">
              <w:rPr>
                <w:rFonts w:ascii="Calibri" w:hAnsi="Calibri" w:cs="Calibri"/>
                <w:sz w:val="22"/>
                <w:szCs w:val="22"/>
              </w:rPr>
              <w:t>1</w:t>
            </w:r>
            <w:r w:rsidR="00AD4718">
              <w:rPr>
                <w:rFonts w:ascii="Calibri" w:hAnsi="Calibri" w:cs="Calibri"/>
                <w:sz w:val="22"/>
                <w:szCs w:val="22"/>
              </w:rPr>
              <w:t>6</w:t>
            </w:r>
            <w:r w:rsidR="00BE2ADC" w:rsidRPr="00BC69A7">
              <w:rPr>
                <w:rFonts w:ascii="Calibri" w:hAnsi="Calibri" w:cs="Calibri"/>
                <w:sz w:val="22"/>
                <w:szCs w:val="22"/>
              </w:rPr>
              <w:t>-1</w:t>
            </w:r>
            <w:r w:rsidRPr="00BC69A7">
              <w:rPr>
                <w:rFonts w:ascii="Calibri" w:hAnsi="Calibri" w:cs="Calibri"/>
                <w:sz w:val="22"/>
                <w:szCs w:val="22"/>
              </w:rPr>
              <w:t>0</w:t>
            </w:r>
            <w:r w:rsidR="00BE2ADC" w:rsidRPr="00BC69A7">
              <w:rPr>
                <w:rFonts w:ascii="Calibri" w:hAnsi="Calibri" w:cs="Calibri"/>
                <w:sz w:val="22"/>
                <w:szCs w:val="22"/>
              </w:rPr>
              <w:t>-20</w:t>
            </w:r>
            <w:r w:rsidR="00AD4718">
              <w:rPr>
                <w:rFonts w:ascii="Calibri" w:hAnsi="Calibri" w:cs="Calibri"/>
                <w:sz w:val="22"/>
                <w:szCs w:val="22"/>
              </w:rPr>
              <w:t>20</w:t>
            </w:r>
          </w:p>
        </w:tc>
        <w:tc>
          <w:tcPr>
            <w:tcW w:w="3259" w:type="dxa"/>
            <w:shd w:val="clear" w:color="auto" w:fill="auto"/>
          </w:tcPr>
          <w:p w14:paraId="405042BA" w14:textId="092F8FCF" w:rsidR="0030158E" w:rsidRPr="00461E25" w:rsidRDefault="0030158E" w:rsidP="00AD6F75">
            <w:pPr>
              <w:spacing w:after="60"/>
              <w:rPr>
                <w:rFonts w:ascii="Calibri" w:hAnsi="Calibri" w:cs="Calibri"/>
                <w:b/>
                <w:i/>
                <w:iCs/>
                <w:sz w:val="22"/>
                <w:szCs w:val="22"/>
              </w:rPr>
            </w:pPr>
            <w:r w:rsidRPr="00461E25">
              <w:rPr>
                <w:rFonts w:ascii="Calibri" w:hAnsi="Calibri" w:cs="Calibri"/>
                <w:sz w:val="22"/>
                <w:szCs w:val="22"/>
              </w:rPr>
              <w:t xml:space="preserve">alle leerlingen </w:t>
            </w:r>
            <w:r w:rsidR="00210F60" w:rsidRPr="00461E25">
              <w:rPr>
                <w:rFonts w:ascii="Calibri" w:hAnsi="Calibri" w:cs="Calibri"/>
                <w:sz w:val="22"/>
                <w:szCs w:val="22"/>
              </w:rPr>
              <w:t>zijn de</w:t>
            </w:r>
            <w:r w:rsidR="00F57EF7">
              <w:rPr>
                <w:rFonts w:ascii="Calibri" w:hAnsi="Calibri" w:cs="Calibri"/>
                <w:sz w:val="22"/>
                <w:szCs w:val="22"/>
              </w:rPr>
              <w:t xml:space="preserve"> </w:t>
            </w:r>
            <w:r w:rsidR="00AD4718">
              <w:rPr>
                <w:rFonts w:ascii="Calibri" w:hAnsi="Calibri" w:cs="Calibri"/>
                <w:sz w:val="22"/>
                <w:szCs w:val="22"/>
              </w:rPr>
              <w:t>hele dag</w:t>
            </w:r>
            <w:r w:rsidR="00210F60" w:rsidRPr="00461E25">
              <w:rPr>
                <w:rFonts w:ascii="Calibri" w:hAnsi="Calibri" w:cs="Calibri"/>
                <w:sz w:val="22"/>
                <w:szCs w:val="22"/>
              </w:rPr>
              <w:t xml:space="preserve"> vrij</w:t>
            </w:r>
          </w:p>
        </w:tc>
      </w:tr>
      <w:tr w:rsidR="0030158E" w:rsidRPr="00461E25" w14:paraId="242D1D9B" w14:textId="77777777" w:rsidTr="00AD6F75">
        <w:tc>
          <w:tcPr>
            <w:tcW w:w="2127" w:type="dxa"/>
            <w:shd w:val="clear" w:color="auto" w:fill="auto"/>
          </w:tcPr>
          <w:p w14:paraId="00C2A457" w14:textId="07B5C6B2" w:rsidR="0030158E" w:rsidRPr="004864A8" w:rsidRDefault="0030158E" w:rsidP="00AD6F75">
            <w:pPr>
              <w:spacing w:after="60"/>
              <w:rPr>
                <w:rStyle w:val="Nadruk"/>
                <w:rFonts w:asciiTheme="minorHAnsi" w:hAnsiTheme="minorHAnsi" w:cstheme="minorHAnsi"/>
                <w:b/>
                <w:sz w:val="22"/>
                <w:szCs w:val="22"/>
              </w:rPr>
            </w:pPr>
            <w:r w:rsidRPr="004864A8">
              <w:rPr>
                <w:rStyle w:val="Nadruk"/>
                <w:rFonts w:asciiTheme="minorHAnsi" w:hAnsiTheme="minorHAnsi" w:cstheme="minorHAnsi"/>
                <w:b/>
                <w:sz w:val="22"/>
                <w:szCs w:val="22"/>
              </w:rPr>
              <w:t>Studie</w:t>
            </w:r>
            <w:r w:rsidR="002D57FE" w:rsidRPr="004864A8">
              <w:rPr>
                <w:rStyle w:val="Nadruk"/>
                <w:rFonts w:asciiTheme="minorHAnsi" w:hAnsiTheme="minorHAnsi" w:cstheme="minorHAnsi"/>
                <w:b/>
                <w:sz w:val="22"/>
                <w:szCs w:val="22"/>
              </w:rPr>
              <w:t>dag</w:t>
            </w:r>
          </w:p>
        </w:tc>
        <w:tc>
          <w:tcPr>
            <w:tcW w:w="3686" w:type="dxa"/>
            <w:shd w:val="clear" w:color="auto" w:fill="auto"/>
          </w:tcPr>
          <w:p w14:paraId="46274C70" w14:textId="1BE86FD0" w:rsidR="0030158E" w:rsidRPr="00BC69A7" w:rsidRDefault="00294E79" w:rsidP="00BC69A7">
            <w:pPr>
              <w:spacing w:after="60"/>
              <w:rPr>
                <w:rFonts w:ascii="Calibri" w:hAnsi="Calibri" w:cs="Calibri"/>
                <w:sz w:val="22"/>
                <w:szCs w:val="22"/>
              </w:rPr>
            </w:pPr>
            <w:r>
              <w:rPr>
                <w:rFonts w:ascii="Calibri" w:hAnsi="Calibri" w:cs="Calibri"/>
                <w:sz w:val="22"/>
                <w:szCs w:val="22"/>
              </w:rPr>
              <w:t>23</w:t>
            </w:r>
            <w:r w:rsidR="00BE2ADC" w:rsidRPr="00BC69A7">
              <w:rPr>
                <w:rFonts w:ascii="Calibri" w:hAnsi="Calibri" w:cs="Calibri"/>
                <w:sz w:val="22"/>
                <w:szCs w:val="22"/>
              </w:rPr>
              <w:t>-</w:t>
            </w:r>
            <w:r w:rsidR="00F57EF7" w:rsidRPr="00BC69A7">
              <w:rPr>
                <w:rFonts w:ascii="Calibri" w:hAnsi="Calibri" w:cs="Calibri"/>
                <w:sz w:val="22"/>
                <w:szCs w:val="22"/>
              </w:rPr>
              <w:t>11</w:t>
            </w:r>
            <w:r w:rsidR="00BE2ADC" w:rsidRPr="00BC69A7">
              <w:rPr>
                <w:rFonts w:ascii="Calibri" w:hAnsi="Calibri" w:cs="Calibri"/>
                <w:sz w:val="22"/>
                <w:szCs w:val="22"/>
              </w:rPr>
              <w:t>-20</w:t>
            </w:r>
            <w:r>
              <w:rPr>
                <w:rFonts w:ascii="Calibri" w:hAnsi="Calibri" w:cs="Calibri"/>
                <w:sz w:val="22"/>
                <w:szCs w:val="22"/>
              </w:rPr>
              <w:t>20</w:t>
            </w:r>
          </w:p>
        </w:tc>
        <w:tc>
          <w:tcPr>
            <w:tcW w:w="3259" w:type="dxa"/>
            <w:shd w:val="clear" w:color="auto" w:fill="auto"/>
          </w:tcPr>
          <w:p w14:paraId="6CAC2C51" w14:textId="6358C5D3" w:rsidR="0030158E" w:rsidRPr="00461E25" w:rsidRDefault="0030158E" w:rsidP="00AD6F75">
            <w:pPr>
              <w:spacing w:after="60"/>
              <w:rPr>
                <w:rFonts w:ascii="Calibri" w:hAnsi="Calibri" w:cs="Calibri"/>
                <w:b/>
                <w:i/>
                <w:iCs/>
                <w:sz w:val="22"/>
                <w:szCs w:val="22"/>
              </w:rPr>
            </w:pPr>
            <w:r w:rsidRPr="00461E25">
              <w:rPr>
                <w:rFonts w:ascii="Calibri" w:hAnsi="Calibri" w:cs="Calibri"/>
                <w:sz w:val="22"/>
                <w:szCs w:val="22"/>
              </w:rPr>
              <w:t xml:space="preserve">alle leerlingen zijn </w:t>
            </w:r>
            <w:r w:rsidR="006C08D3" w:rsidRPr="00461E25">
              <w:rPr>
                <w:rFonts w:ascii="Calibri" w:hAnsi="Calibri" w:cs="Calibri"/>
                <w:sz w:val="22"/>
                <w:szCs w:val="22"/>
              </w:rPr>
              <w:t xml:space="preserve">de </w:t>
            </w:r>
            <w:r w:rsidR="00294E79">
              <w:rPr>
                <w:rFonts w:ascii="Calibri" w:hAnsi="Calibri" w:cs="Calibri"/>
                <w:sz w:val="22"/>
                <w:szCs w:val="22"/>
              </w:rPr>
              <w:t>hele dag</w:t>
            </w:r>
            <w:r w:rsidR="006C08D3" w:rsidRPr="00461E25">
              <w:rPr>
                <w:rFonts w:ascii="Calibri" w:hAnsi="Calibri" w:cs="Calibri"/>
                <w:sz w:val="22"/>
                <w:szCs w:val="22"/>
              </w:rPr>
              <w:t xml:space="preserve"> vrij</w:t>
            </w:r>
          </w:p>
        </w:tc>
      </w:tr>
      <w:tr w:rsidR="0030158E" w:rsidRPr="00461E25" w14:paraId="7A93F0EA" w14:textId="77777777" w:rsidTr="00AD6F75">
        <w:tc>
          <w:tcPr>
            <w:tcW w:w="2127" w:type="dxa"/>
            <w:shd w:val="clear" w:color="auto" w:fill="auto"/>
          </w:tcPr>
          <w:p w14:paraId="71D598A6" w14:textId="77777777" w:rsidR="0030158E" w:rsidRPr="004864A8" w:rsidRDefault="0030158E" w:rsidP="00AD6F75">
            <w:pPr>
              <w:spacing w:after="100"/>
              <w:rPr>
                <w:rStyle w:val="Nadruk"/>
                <w:rFonts w:asciiTheme="minorHAnsi" w:hAnsiTheme="minorHAnsi" w:cstheme="minorHAnsi"/>
                <w:b/>
                <w:sz w:val="22"/>
                <w:szCs w:val="22"/>
              </w:rPr>
            </w:pPr>
            <w:r w:rsidRPr="004864A8">
              <w:rPr>
                <w:rStyle w:val="Nadruk"/>
                <w:rFonts w:asciiTheme="minorHAnsi" w:hAnsiTheme="minorHAnsi" w:cstheme="minorHAnsi"/>
                <w:b/>
                <w:sz w:val="22"/>
                <w:szCs w:val="22"/>
              </w:rPr>
              <w:t>Studiedag</w:t>
            </w:r>
          </w:p>
        </w:tc>
        <w:tc>
          <w:tcPr>
            <w:tcW w:w="3686" w:type="dxa"/>
            <w:shd w:val="clear" w:color="auto" w:fill="auto"/>
          </w:tcPr>
          <w:p w14:paraId="2A4E143D" w14:textId="7588F26A" w:rsidR="0030158E" w:rsidRPr="00BC69A7" w:rsidRDefault="00F57EF7" w:rsidP="00BC69A7">
            <w:pPr>
              <w:spacing w:after="60"/>
              <w:rPr>
                <w:rFonts w:ascii="Calibri" w:hAnsi="Calibri" w:cs="Calibri"/>
                <w:sz w:val="22"/>
                <w:szCs w:val="22"/>
              </w:rPr>
            </w:pPr>
            <w:r w:rsidRPr="00BC69A7">
              <w:rPr>
                <w:rFonts w:ascii="Calibri" w:hAnsi="Calibri" w:cs="Calibri"/>
                <w:sz w:val="22"/>
                <w:szCs w:val="22"/>
              </w:rPr>
              <w:t>2</w:t>
            </w:r>
            <w:r w:rsidR="00C35DDB">
              <w:rPr>
                <w:rFonts w:ascii="Calibri" w:hAnsi="Calibri" w:cs="Calibri"/>
                <w:sz w:val="22"/>
                <w:szCs w:val="22"/>
              </w:rPr>
              <w:t>9</w:t>
            </w:r>
            <w:r w:rsidR="00BE2ADC" w:rsidRPr="00BC69A7">
              <w:rPr>
                <w:rFonts w:ascii="Calibri" w:hAnsi="Calibri" w:cs="Calibri"/>
                <w:sz w:val="22"/>
                <w:szCs w:val="22"/>
              </w:rPr>
              <w:t>-</w:t>
            </w:r>
            <w:r w:rsidRPr="00BC69A7">
              <w:rPr>
                <w:rFonts w:ascii="Calibri" w:hAnsi="Calibri" w:cs="Calibri"/>
                <w:sz w:val="22"/>
                <w:szCs w:val="22"/>
              </w:rPr>
              <w:t>1</w:t>
            </w:r>
            <w:r w:rsidR="00BE2ADC" w:rsidRPr="00BC69A7">
              <w:rPr>
                <w:rFonts w:ascii="Calibri" w:hAnsi="Calibri" w:cs="Calibri"/>
                <w:sz w:val="22"/>
                <w:szCs w:val="22"/>
              </w:rPr>
              <w:t>-20</w:t>
            </w:r>
            <w:r w:rsidR="00C35DDB">
              <w:rPr>
                <w:rFonts w:ascii="Calibri" w:hAnsi="Calibri" w:cs="Calibri"/>
                <w:sz w:val="22"/>
                <w:szCs w:val="22"/>
              </w:rPr>
              <w:t>21</w:t>
            </w:r>
          </w:p>
        </w:tc>
        <w:tc>
          <w:tcPr>
            <w:tcW w:w="3259" w:type="dxa"/>
            <w:shd w:val="clear" w:color="auto" w:fill="auto"/>
          </w:tcPr>
          <w:p w14:paraId="106B2C6C" w14:textId="77777777" w:rsidR="0030158E" w:rsidRPr="00461E25" w:rsidRDefault="0030158E" w:rsidP="00AD6F75">
            <w:pPr>
              <w:spacing w:after="100"/>
              <w:rPr>
                <w:rFonts w:ascii="Calibri" w:hAnsi="Calibri"/>
              </w:rPr>
            </w:pPr>
            <w:r w:rsidRPr="00461E25">
              <w:rPr>
                <w:rFonts w:ascii="Calibri" w:hAnsi="Calibri" w:cs="Calibri"/>
                <w:sz w:val="22"/>
                <w:szCs w:val="22"/>
              </w:rPr>
              <w:t xml:space="preserve">alle leerlingen zijn de hele dag vrij </w:t>
            </w:r>
          </w:p>
        </w:tc>
      </w:tr>
      <w:tr w:rsidR="00461E25" w:rsidRPr="00461E25" w14:paraId="2C5B33D8" w14:textId="77777777" w:rsidTr="00AD6F75">
        <w:tc>
          <w:tcPr>
            <w:tcW w:w="2127" w:type="dxa"/>
            <w:shd w:val="clear" w:color="auto" w:fill="auto"/>
          </w:tcPr>
          <w:p w14:paraId="188E3E5E" w14:textId="77777777" w:rsidR="00461E25" w:rsidRPr="004864A8" w:rsidRDefault="00461E25" w:rsidP="00AD6F75">
            <w:pPr>
              <w:spacing w:after="100"/>
              <w:rPr>
                <w:rStyle w:val="Nadruk"/>
                <w:rFonts w:asciiTheme="minorHAnsi" w:hAnsiTheme="minorHAnsi" w:cstheme="minorHAnsi"/>
                <w:b/>
                <w:sz w:val="22"/>
                <w:szCs w:val="22"/>
              </w:rPr>
            </w:pPr>
            <w:r w:rsidRPr="004864A8">
              <w:rPr>
                <w:rStyle w:val="Nadruk"/>
                <w:rFonts w:asciiTheme="minorHAnsi" w:hAnsiTheme="minorHAnsi" w:cstheme="minorHAnsi"/>
                <w:b/>
                <w:sz w:val="22"/>
                <w:szCs w:val="22"/>
              </w:rPr>
              <w:t>Studie</w:t>
            </w:r>
            <w:r w:rsidR="00F57EF7" w:rsidRPr="004864A8">
              <w:rPr>
                <w:rStyle w:val="Nadruk"/>
                <w:rFonts w:asciiTheme="minorHAnsi" w:hAnsiTheme="minorHAnsi" w:cstheme="minorHAnsi"/>
                <w:b/>
                <w:sz w:val="22"/>
                <w:szCs w:val="22"/>
              </w:rPr>
              <w:t>mid</w:t>
            </w:r>
            <w:r w:rsidRPr="004864A8">
              <w:rPr>
                <w:rStyle w:val="Nadruk"/>
                <w:rFonts w:asciiTheme="minorHAnsi" w:hAnsiTheme="minorHAnsi" w:cstheme="minorHAnsi"/>
                <w:b/>
                <w:sz w:val="22"/>
                <w:szCs w:val="22"/>
              </w:rPr>
              <w:t>dag</w:t>
            </w:r>
          </w:p>
        </w:tc>
        <w:tc>
          <w:tcPr>
            <w:tcW w:w="3686" w:type="dxa"/>
            <w:shd w:val="clear" w:color="auto" w:fill="auto"/>
          </w:tcPr>
          <w:p w14:paraId="23FB4B48" w14:textId="06907C52" w:rsidR="00461E25" w:rsidRPr="00BC69A7" w:rsidRDefault="002C0A2F" w:rsidP="00BC69A7">
            <w:pPr>
              <w:spacing w:after="60"/>
              <w:rPr>
                <w:rFonts w:ascii="Calibri" w:hAnsi="Calibri" w:cs="Calibri"/>
                <w:sz w:val="22"/>
                <w:szCs w:val="22"/>
              </w:rPr>
            </w:pPr>
            <w:r>
              <w:rPr>
                <w:rFonts w:ascii="Calibri" w:hAnsi="Calibri" w:cs="Calibri"/>
                <w:sz w:val="22"/>
                <w:szCs w:val="22"/>
              </w:rPr>
              <w:t>12</w:t>
            </w:r>
            <w:r w:rsidR="00BE2ADC" w:rsidRPr="00BC69A7">
              <w:rPr>
                <w:rFonts w:ascii="Calibri" w:hAnsi="Calibri" w:cs="Calibri"/>
                <w:sz w:val="22"/>
                <w:szCs w:val="22"/>
              </w:rPr>
              <w:t>-</w:t>
            </w:r>
            <w:r>
              <w:rPr>
                <w:rFonts w:ascii="Calibri" w:hAnsi="Calibri" w:cs="Calibri"/>
                <w:sz w:val="22"/>
                <w:szCs w:val="22"/>
              </w:rPr>
              <w:t>3</w:t>
            </w:r>
            <w:r w:rsidR="00BE2ADC" w:rsidRPr="00BC69A7">
              <w:rPr>
                <w:rFonts w:ascii="Calibri" w:hAnsi="Calibri" w:cs="Calibri"/>
                <w:sz w:val="22"/>
                <w:szCs w:val="22"/>
              </w:rPr>
              <w:t>-20</w:t>
            </w:r>
            <w:r>
              <w:rPr>
                <w:rFonts w:ascii="Calibri" w:hAnsi="Calibri" w:cs="Calibri"/>
                <w:sz w:val="22"/>
                <w:szCs w:val="22"/>
              </w:rPr>
              <w:t>21</w:t>
            </w:r>
          </w:p>
        </w:tc>
        <w:tc>
          <w:tcPr>
            <w:tcW w:w="3259" w:type="dxa"/>
            <w:shd w:val="clear" w:color="auto" w:fill="auto"/>
          </w:tcPr>
          <w:p w14:paraId="7A83C64B" w14:textId="77777777" w:rsidR="00461E25" w:rsidRPr="00461E25" w:rsidRDefault="00461E25" w:rsidP="00AD6F75">
            <w:pPr>
              <w:spacing w:after="100"/>
              <w:rPr>
                <w:rFonts w:ascii="Calibri" w:hAnsi="Calibri" w:cs="Calibri"/>
                <w:sz w:val="22"/>
                <w:szCs w:val="22"/>
              </w:rPr>
            </w:pPr>
            <w:r w:rsidRPr="00461E25">
              <w:rPr>
                <w:rFonts w:ascii="Calibri" w:hAnsi="Calibri" w:cs="Calibri"/>
                <w:sz w:val="22"/>
                <w:szCs w:val="22"/>
              </w:rPr>
              <w:t xml:space="preserve">alle leerlingen zijn de </w:t>
            </w:r>
            <w:r w:rsidR="00F57EF7">
              <w:rPr>
                <w:rFonts w:ascii="Calibri" w:hAnsi="Calibri" w:cs="Calibri"/>
                <w:sz w:val="22"/>
                <w:szCs w:val="22"/>
              </w:rPr>
              <w:t>mid</w:t>
            </w:r>
            <w:r w:rsidRPr="00461E25">
              <w:rPr>
                <w:rFonts w:ascii="Calibri" w:hAnsi="Calibri" w:cs="Calibri"/>
                <w:sz w:val="22"/>
                <w:szCs w:val="22"/>
              </w:rPr>
              <w:t>dag vrij</w:t>
            </w:r>
          </w:p>
        </w:tc>
      </w:tr>
      <w:tr w:rsidR="00BE2ADC" w:rsidRPr="00461E25" w14:paraId="5EC8961D" w14:textId="77777777" w:rsidTr="00AD6F75">
        <w:tc>
          <w:tcPr>
            <w:tcW w:w="2127" w:type="dxa"/>
            <w:shd w:val="clear" w:color="auto" w:fill="auto"/>
          </w:tcPr>
          <w:p w14:paraId="41E09E0A" w14:textId="0F616FB4" w:rsidR="00BE2ADC" w:rsidRPr="004864A8" w:rsidRDefault="00BE2ADC" w:rsidP="00AD6F75">
            <w:pPr>
              <w:spacing w:after="100"/>
              <w:rPr>
                <w:rStyle w:val="Nadruk"/>
                <w:rFonts w:asciiTheme="minorHAnsi" w:hAnsiTheme="minorHAnsi" w:cstheme="minorHAnsi"/>
                <w:b/>
                <w:sz w:val="22"/>
                <w:szCs w:val="22"/>
              </w:rPr>
            </w:pPr>
            <w:r w:rsidRPr="004864A8">
              <w:rPr>
                <w:rStyle w:val="Nadruk"/>
                <w:rFonts w:asciiTheme="minorHAnsi" w:hAnsiTheme="minorHAnsi" w:cstheme="minorHAnsi"/>
                <w:b/>
                <w:sz w:val="22"/>
                <w:szCs w:val="22"/>
              </w:rPr>
              <w:t>Studiedag</w:t>
            </w:r>
          </w:p>
        </w:tc>
        <w:tc>
          <w:tcPr>
            <w:tcW w:w="3686" w:type="dxa"/>
            <w:shd w:val="clear" w:color="auto" w:fill="auto"/>
          </w:tcPr>
          <w:p w14:paraId="611BC4CA" w14:textId="0A01A6BF" w:rsidR="00BE2ADC" w:rsidRPr="00BC69A7" w:rsidRDefault="00F57EF7" w:rsidP="00BC69A7">
            <w:pPr>
              <w:spacing w:after="60"/>
              <w:rPr>
                <w:rFonts w:ascii="Calibri" w:hAnsi="Calibri" w:cs="Calibri"/>
                <w:sz w:val="22"/>
                <w:szCs w:val="22"/>
              </w:rPr>
            </w:pPr>
            <w:r w:rsidRPr="00BC69A7">
              <w:rPr>
                <w:rFonts w:ascii="Calibri" w:hAnsi="Calibri" w:cs="Calibri"/>
                <w:sz w:val="22"/>
                <w:szCs w:val="22"/>
              </w:rPr>
              <w:t>2</w:t>
            </w:r>
            <w:r w:rsidR="008976B1">
              <w:rPr>
                <w:rFonts w:ascii="Calibri" w:hAnsi="Calibri" w:cs="Calibri"/>
                <w:sz w:val="22"/>
                <w:szCs w:val="22"/>
              </w:rPr>
              <w:t>6</w:t>
            </w:r>
            <w:r w:rsidR="00BE2ADC" w:rsidRPr="00BC69A7">
              <w:rPr>
                <w:rFonts w:ascii="Calibri" w:hAnsi="Calibri" w:cs="Calibri"/>
                <w:sz w:val="22"/>
                <w:szCs w:val="22"/>
              </w:rPr>
              <w:t>-</w:t>
            </w:r>
            <w:r w:rsidR="008976B1">
              <w:rPr>
                <w:rFonts w:ascii="Calibri" w:hAnsi="Calibri" w:cs="Calibri"/>
                <w:sz w:val="22"/>
                <w:szCs w:val="22"/>
              </w:rPr>
              <w:t>3</w:t>
            </w:r>
            <w:r w:rsidR="00BE2ADC" w:rsidRPr="00BC69A7">
              <w:rPr>
                <w:rFonts w:ascii="Calibri" w:hAnsi="Calibri" w:cs="Calibri"/>
                <w:sz w:val="22"/>
                <w:szCs w:val="22"/>
              </w:rPr>
              <w:t>-20</w:t>
            </w:r>
            <w:r w:rsidRPr="00BC69A7">
              <w:rPr>
                <w:rFonts w:ascii="Calibri" w:hAnsi="Calibri" w:cs="Calibri"/>
                <w:sz w:val="22"/>
                <w:szCs w:val="22"/>
              </w:rPr>
              <w:t>2</w:t>
            </w:r>
            <w:r w:rsidR="008976B1">
              <w:rPr>
                <w:rFonts w:ascii="Calibri" w:hAnsi="Calibri" w:cs="Calibri"/>
                <w:sz w:val="22"/>
                <w:szCs w:val="22"/>
              </w:rPr>
              <w:t>1</w:t>
            </w:r>
          </w:p>
        </w:tc>
        <w:tc>
          <w:tcPr>
            <w:tcW w:w="3259" w:type="dxa"/>
            <w:shd w:val="clear" w:color="auto" w:fill="auto"/>
          </w:tcPr>
          <w:p w14:paraId="01596D73" w14:textId="4F8CD8A4" w:rsidR="00BE2ADC" w:rsidRPr="00461E25" w:rsidRDefault="00BE2ADC" w:rsidP="00AD6F75">
            <w:pPr>
              <w:spacing w:after="100"/>
              <w:rPr>
                <w:rFonts w:ascii="Calibri" w:hAnsi="Calibri" w:cs="Calibri"/>
                <w:sz w:val="22"/>
                <w:szCs w:val="22"/>
              </w:rPr>
            </w:pPr>
            <w:r w:rsidRPr="00461E25">
              <w:rPr>
                <w:rFonts w:ascii="Calibri" w:hAnsi="Calibri" w:cs="Calibri"/>
                <w:sz w:val="22"/>
                <w:szCs w:val="22"/>
              </w:rPr>
              <w:t xml:space="preserve">alle leerlingen zijn de </w:t>
            </w:r>
            <w:r w:rsidR="001F3F7C">
              <w:rPr>
                <w:rFonts w:ascii="Calibri" w:hAnsi="Calibri" w:cs="Calibri"/>
                <w:sz w:val="22"/>
                <w:szCs w:val="22"/>
              </w:rPr>
              <w:t>hele</w:t>
            </w:r>
            <w:r w:rsidRPr="00461E25">
              <w:rPr>
                <w:rFonts w:ascii="Calibri" w:hAnsi="Calibri" w:cs="Calibri"/>
                <w:sz w:val="22"/>
                <w:szCs w:val="22"/>
              </w:rPr>
              <w:t xml:space="preserve"> </w:t>
            </w:r>
            <w:r w:rsidR="00CA10A2">
              <w:rPr>
                <w:rFonts w:ascii="Calibri" w:hAnsi="Calibri" w:cs="Calibri"/>
                <w:sz w:val="22"/>
                <w:szCs w:val="22"/>
              </w:rPr>
              <w:t>dag</w:t>
            </w:r>
            <w:r w:rsidRPr="00461E25">
              <w:rPr>
                <w:rFonts w:ascii="Calibri" w:hAnsi="Calibri" w:cs="Calibri"/>
                <w:sz w:val="22"/>
                <w:szCs w:val="22"/>
              </w:rPr>
              <w:t xml:space="preserve"> vrij</w:t>
            </w:r>
          </w:p>
        </w:tc>
      </w:tr>
      <w:tr w:rsidR="00F57EF7" w:rsidRPr="00461E25" w14:paraId="23CE9F74" w14:textId="77777777" w:rsidTr="00AD6F75">
        <w:tc>
          <w:tcPr>
            <w:tcW w:w="2127" w:type="dxa"/>
            <w:shd w:val="clear" w:color="auto" w:fill="auto"/>
          </w:tcPr>
          <w:p w14:paraId="5033BF5C" w14:textId="37988E3F" w:rsidR="00F57EF7" w:rsidRPr="004864A8" w:rsidRDefault="00F57EF7" w:rsidP="00AD6F75">
            <w:pPr>
              <w:spacing w:after="100"/>
              <w:rPr>
                <w:rStyle w:val="Nadruk"/>
                <w:rFonts w:asciiTheme="minorHAnsi" w:hAnsiTheme="minorHAnsi" w:cstheme="minorHAnsi"/>
                <w:b/>
                <w:sz w:val="22"/>
                <w:szCs w:val="22"/>
              </w:rPr>
            </w:pPr>
            <w:r w:rsidRPr="004864A8">
              <w:rPr>
                <w:rStyle w:val="Nadruk"/>
                <w:rFonts w:asciiTheme="minorHAnsi" w:hAnsiTheme="minorHAnsi" w:cstheme="minorHAnsi"/>
                <w:b/>
                <w:sz w:val="22"/>
                <w:szCs w:val="22"/>
              </w:rPr>
              <w:t>Studie</w:t>
            </w:r>
            <w:r w:rsidR="00322E1B">
              <w:rPr>
                <w:rStyle w:val="Nadruk"/>
                <w:rFonts w:asciiTheme="minorHAnsi" w:hAnsiTheme="minorHAnsi" w:cstheme="minorHAnsi"/>
                <w:b/>
                <w:sz w:val="22"/>
                <w:szCs w:val="22"/>
              </w:rPr>
              <w:t>m</w:t>
            </w:r>
            <w:r w:rsidR="00322E1B" w:rsidRPr="00C37809">
              <w:rPr>
                <w:rStyle w:val="Nadruk"/>
                <w:rFonts w:asciiTheme="minorHAnsi" w:hAnsiTheme="minorHAnsi" w:cstheme="minorHAnsi"/>
                <w:b/>
                <w:sz w:val="22"/>
                <w:szCs w:val="22"/>
              </w:rPr>
              <w:t>i</w:t>
            </w:r>
            <w:r w:rsidR="00C37809" w:rsidRPr="00C37809">
              <w:rPr>
                <w:rStyle w:val="Nadruk"/>
                <w:rFonts w:asciiTheme="minorHAnsi" w:hAnsiTheme="minorHAnsi" w:cstheme="minorHAnsi"/>
                <w:b/>
                <w:sz w:val="22"/>
                <w:szCs w:val="22"/>
              </w:rPr>
              <w:t>d</w:t>
            </w:r>
            <w:r w:rsidRPr="004864A8">
              <w:rPr>
                <w:rStyle w:val="Nadruk"/>
                <w:rFonts w:asciiTheme="minorHAnsi" w:hAnsiTheme="minorHAnsi" w:cstheme="minorHAnsi"/>
                <w:b/>
                <w:sz w:val="22"/>
                <w:szCs w:val="22"/>
              </w:rPr>
              <w:t>dag</w:t>
            </w:r>
          </w:p>
        </w:tc>
        <w:tc>
          <w:tcPr>
            <w:tcW w:w="3686" w:type="dxa"/>
            <w:shd w:val="clear" w:color="auto" w:fill="auto"/>
          </w:tcPr>
          <w:p w14:paraId="6C411625" w14:textId="2D149006" w:rsidR="00F57EF7" w:rsidRPr="00BC69A7" w:rsidRDefault="00D775A3" w:rsidP="00BC69A7">
            <w:pPr>
              <w:spacing w:after="60"/>
              <w:rPr>
                <w:rFonts w:ascii="Calibri" w:hAnsi="Calibri" w:cs="Calibri"/>
                <w:sz w:val="22"/>
                <w:szCs w:val="22"/>
              </w:rPr>
            </w:pPr>
            <w:r>
              <w:rPr>
                <w:rFonts w:ascii="Calibri" w:hAnsi="Calibri" w:cs="Calibri"/>
                <w:sz w:val="22"/>
                <w:szCs w:val="22"/>
              </w:rPr>
              <w:t>8</w:t>
            </w:r>
            <w:r w:rsidR="00F57EF7" w:rsidRPr="00BC69A7">
              <w:rPr>
                <w:rFonts w:ascii="Calibri" w:hAnsi="Calibri" w:cs="Calibri"/>
                <w:sz w:val="22"/>
                <w:szCs w:val="22"/>
              </w:rPr>
              <w:t>-</w:t>
            </w:r>
            <w:r>
              <w:rPr>
                <w:rFonts w:ascii="Calibri" w:hAnsi="Calibri" w:cs="Calibri"/>
                <w:sz w:val="22"/>
                <w:szCs w:val="22"/>
              </w:rPr>
              <w:t>6</w:t>
            </w:r>
            <w:r w:rsidR="00F57EF7" w:rsidRPr="00BC69A7">
              <w:rPr>
                <w:rFonts w:ascii="Calibri" w:hAnsi="Calibri" w:cs="Calibri"/>
                <w:sz w:val="22"/>
                <w:szCs w:val="22"/>
              </w:rPr>
              <w:t>-202</w:t>
            </w:r>
            <w:r>
              <w:rPr>
                <w:rFonts w:ascii="Calibri" w:hAnsi="Calibri" w:cs="Calibri"/>
                <w:sz w:val="22"/>
                <w:szCs w:val="22"/>
              </w:rPr>
              <w:t>1</w:t>
            </w:r>
          </w:p>
        </w:tc>
        <w:tc>
          <w:tcPr>
            <w:tcW w:w="3259" w:type="dxa"/>
            <w:shd w:val="clear" w:color="auto" w:fill="auto"/>
          </w:tcPr>
          <w:p w14:paraId="17FB6E99" w14:textId="7434999B" w:rsidR="00F57EF7" w:rsidRPr="00461E25" w:rsidRDefault="00F57EF7" w:rsidP="00AD6F75">
            <w:pPr>
              <w:spacing w:after="100"/>
              <w:rPr>
                <w:rFonts w:ascii="Calibri" w:hAnsi="Calibri" w:cs="Calibri"/>
                <w:sz w:val="22"/>
                <w:szCs w:val="22"/>
              </w:rPr>
            </w:pPr>
            <w:r w:rsidRPr="00461E25">
              <w:rPr>
                <w:rFonts w:ascii="Calibri" w:hAnsi="Calibri" w:cs="Calibri"/>
                <w:sz w:val="22"/>
                <w:szCs w:val="22"/>
              </w:rPr>
              <w:t xml:space="preserve">alle leerlingen zijn de </w:t>
            </w:r>
            <w:r w:rsidR="00B04D84">
              <w:rPr>
                <w:rFonts w:ascii="Calibri" w:hAnsi="Calibri" w:cs="Calibri"/>
                <w:sz w:val="22"/>
                <w:szCs w:val="22"/>
              </w:rPr>
              <w:t>mid</w:t>
            </w:r>
            <w:r w:rsidRPr="00461E25">
              <w:rPr>
                <w:rFonts w:ascii="Calibri" w:hAnsi="Calibri" w:cs="Calibri"/>
                <w:sz w:val="22"/>
                <w:szCs w:val="22"/>
              </w:rPr>
              <w:t>dag vrij</w:t>
            </w:r>
          </w:p>
        </w:tc>
      </w:tr>
      <w:tr w:rsidR="00F57EF7" w:rsidRPr="00461E25" w14:paraId="3282E446" w14:textId="77777777" w:rsidTr="00AD6F75">
        <w:tc>
          <w:tcPr>
            <w:tcW w:w="2127" w:type="dxa"/>
            <w:shd w:val="clear" w:color="auto" w:fill="auto"/>
          </w:tcPr>
          <w:p w14:paraId="48C7DDA3" w14:textId="77777777" w:rsidR="00F57EF7" w:rsidRPr="004864A8" w:rsidRDefault="00F57EF7" w:rsidP="00AD6F75">
            <w:pPr>
              <w:spacing w:after="100"/>
              <w:rPr>
                <w:rStyle w:val="Nadruk"/>
                <w:rFonts w:asciiTheme="minorHAnsi" w:hAnsiTheme="minorHAnsi" w:cstheme="minorHAnsi"/>
                <w:b/>
                <w:sz w:val="22"/>
                <w:szCs w:val="22"/>
              </w:rPr>
            </w:pPr>
            <w:r w:rsidRPr="004864A8">
              <w:rPr>
                <w:rStyle w:val="Nadruk"/>
                <w:rFonts w:asciiTheme="minorHAnsi" w:hAnsiTheme="minorHAnsi" w:cstheme="minorHAnsi"/>
                <w:b/>
                <w:sz w:val="22"/>
                <w:szCs w:val="22"/>
              </w:rPr>
              <w:lastRenderedPageBreak/>
              <w:t>Studiedag</w:t>
            </w:r>
          </w:p>
        </w:tc>
        <w:tc>
          <w:tcPr>
            <w:tcW w:w="3686" w:type="dxa"/>
            <w:shd w:val="clear" w:color="auto" w:fill="auto"/>
          </w:tcPr>
          <w:p w14:paraId="368E8E68" w14:textId="5BC2E56F" w:rsidR="00F57EF7" w:rsidRPr="00BC69A7" w:rsidRDefault="00220491" w:rsidP="00BC69A7">
            <w:pPr>
              <w:spacing w:after="60"/>
              <w:rPr>
                <w:rFonts w:ascii="Calibri" w:hAnsi="Calibri" w:cs="Calibri"/>
                <w:sz w:val="22"/>
                <w:szCs w:val="22"/>
              </w:rPr>
            </w:pPr>
            <w:r>
              <w:rPr>
                <w:rFonts w:ascii="Calibri" w:hAnsi="Calibri" w:cs="Calibri"/>
                <w:sz w:val="22"/>
                <w:szCs w:val="22"/>
              </w:rPr>
              <w:t>5</w:t>
            </w:r>
            <w:r w:rsidR="00F57EF7" w:rsidRPr="00BC69A7">
              <w:rPr>
                <w:rFonts w:ascii="Calibri" w:hAnsi="Calibri" w:cs="Calibri"/>
                <w:sz w:val="22"/>
                <w:szCs w:val="22"/>
              </w:rPr>
              <w:t>-</w:t>
            </w:r>
            <w:r>
              <w:rPr>
                <w:rFonts w:ascii="Calibri" w:hAnsi="Calibri" w:cs="Calibri"/>
                <w:sz w:val="22"/>
                <w:szCs w:val="22"/>
              </w:rPr>
              <w:t>7</w:t>
            </w:r>
            <w:r w:rsidR="00F57EF7" w:rsidRPr="00BC69A7">
              <w:rPr>
                <w:rFonts w:ascii="Calibri" w:hAnsi="Calibri" w:cs="Calibri"/>
                <w:sz w:val="22"/>
                <w:szCs w:val="22"/>
              </w:rPr>
              <w:t>-202</w:t>
            </w:r>
            <w:r>
              <w:rPr>
                <w:rFonts w:ascii="Calibri" w:hAnsi="Calibri" w:cs="Calibri"/>
                <w:sz w:val="22"/>
                <w:szCs w:val="22"/>
              </w:rPr>
              <w:t>1</w:t>
            </w:r>
          </w:p>
        </w:tc>
        <w:tc>
          <w:tcPr>
            <w:tcW w:w="3259" w:type="dxa"/>
            <w:shd w:val="clear" w:color="auto" w:fill="auto"/>
          </w:tcPr>
          <w:p w14:paraId="15F9FD9B" w14:textId="77777777" w:rsidR="00F57EF7" w:rsidRPr="00461E25" w:rsidRDefault="00F57EF7" w:rsidP="00AD6F75">
            <w:pPr>
              <w:spacing w:after="100"/>
              <w:rPr>
                <w:rFonts w:ascii="Calibri" w:hAnsi="Calibri" w:cs="Calibri"/>
                <w:sz w:val="22"/>
                <w:szCs w:val="22"/>
              </w:rPr>
            </w:pPr>
            <w:r w:rsidRPr="00461E25">
              <w:rPr>
                <w:rFonts w:ascii="Calibri" w:hAnsi="Calibri" w:cs="Calibri"/>
                <w:sz w:val="22"/>
                <w:szCs w:val="22"/>
              </w:rPr>
              <w:t>alle leerlingen zijn de hele dag vrij</w:t>
            </w:r>
          </w:p>
        </w:tc>
      </w:tr>
      <w:tr w:rsidR="00F57EF7" w:rsidRPr="00461E25" w14:paraId="4047F637" w14:textId="77777777" w:rsidTr="00AD6F75">
        <w:tc>
          <w:tcPr>
            <w:tcW w:w="2127" w:type="dxa"/>
            <w:shd w:val="clear" w:color="auto" w:fill="auto"/>
          </w:tcPr>
          <w:p w14:paraId="627C1769" w14:textId="460F4E02" w:rsidR="00F57EF7" w:rsidRPr="004864A8" w:rsidRDefault="00F57EF7" w:rsidP="00AD6F75">
            <w:pPr>
              <w:spacing w:after="100"/>
              <w:rPr>
                <w:rStyle w:val="Nadruk"/>
                <w:rFonts w:asciiTheme="minorHAnsi" w:hAnsiTheme="minorHAnsi" w:cstheme="minorHAnsi"/>
                <w:b/>
                <w:sz w:val="22"/>
                <w:szCs w:val="22"/>
              </w:rPr>
            </w:pPr>
            <w:r w:rsidRPr="004864A8">
              <w:rPr>
                <w:rStyle w:val="Nadruk"/>
                <w:rFonts w:asciiTheme="minorHAnsi" w:hAnsiTheme="minorHAnsi" w:cstheme="minorHAnsi"/>
                <w:b/>
                <w:sz w:val="22"/>
                <w:szCs w:val="22"/>
              </w:rPr>
              <w:t>Studiedag</w:t>
            </w:r>
          </w:p>
        </w:tc>
        <w:tc>
          <w:tcPr>
            <w:tcW w:w="3686" w:type="dxa"/>
            <w:shd w:val="clear" w:color="auto" w:fill="auto"/>
          </w:tcPr>
          <w:p w14:paraId="4D9B0A02" w14:textId="161C957F" w:rsidR="00F57EF7" w:rsidRPr="00BC69A7" w:rsidRDefault="00176E32" w:rsidP="00BC69A7">
            <w:pPr>
              <w:spacing w:after="60"/>
              <w:rPr>
                <w:rFonts w:ascii="Calibri" w:hAnsi="Calibri" w:cs="Calibri"/>
                <w:sz w:val="22"/>
                <w:szCs w:val="22"/>
              </w:rPr>
            </w:pPr>
            <w:r>
              <w:rPr>
                <w:rFonts w:ascii="Calibri" w:hAnsi="Calibri" w:cs="Calibri"/>
                <w:sz w:val="22"/>
                <w:szCs w:val="22"/>
              </w:rPr>
              <w:t>23</w:t>
            </w:r>
            <w:r w:rsidR="001C3C53">
              <w:rPr>
                <w:rFonts w:ascii="Calibri" w:hAnsi="Calibri" w:cs="Calibri"/>
                <w:sz w:val="22"/>
                <w:szCs w:val="22"/>
              </w:rPr>
              <w:t>-7</w:t>
            </w:r>
            <w:r w:rsidR="00F57EF7" w:rsidRPr="00BC69A7">
              <w:rPr>
                <w:rFonts w:ascii="Calibri" w:hAnsi="Calibri" w:cs="Calibri"/>
                <w:sz w:val="22"/>
                <w:szCs w:val="22"/>
              </w:rPr>
              <w:t>-202</w:t>
            </w:r>
            <w:r w:rsidR="001C3C53">
              <w:rPr>
                <w:rFonts w:ascii="Calibri" w:hAnsi="Calibri" w:cs="Calibri"/>
                <w:sz w:val="22"/>
                <w:szCs w:val="22"/>
              </w:rPr>
              <w:t>1</w:t>
            </w:r>
          </w:p>
        </w:tc>
        <w:tc>
          <w:tcPr>
            <w:tcW w:w="3259" w:type="dxa"/>
            <w:shd w:val="clear" w:color="auto" w:fill="auto"/>
          </w:tcPr>
          <w:p w14:paraId="4FDBDA06" w14:textId="62F5B00F" w:rsidR="00F57EF7" w:rsidRPr="00461E25" w:rsidRDefault="00F57EF7" w:rsidP="00AD6F75">
            <w:pPr>
              <w:spacing w:after="100"/>
              <w:rPr>
                <w:rFonts w:ascii="Calibri" w:hAnsi="Calibri" w:cs="Calibri"/>
                <w:sz w:val="22"/>
                <w:szCs w:val="22"/>
              </w:rPr>
            </w:pPr>
            <w:r w:rsidRPr="00461E25">
              <w:rPr>
                <w:rFonts w:ascii="Calibri" w:hAnsi="Calibri" w:cs="Calibri"/>
                <w:sz w:val="22"/>
                <w:szCs w:val="22"/>
              </w:rPr>
              <w:t xml:space="preserve">alle leerlingen zijn de </w:t>
            </w:r>
            <w:r w:rsidR="001C3C53">
              <w:rPr>
                <w:rFonts w:ascii="Calibri" w:hAnsi="Calibri" w:cs="Calibri"/>
                <w:sz w:val="22"/>
                <w:szCs w:val="22"/>
              </w:rPr>
              <w:t xml:space="preserve">hele </w:t>
            </w:r>
            <w:r w:rsidRPr="00461E25">
              <w:rPr>
                <w:rFonts w:ascii="Calibri" w:hAnsi="Calibri" w:cs="Calibri"/>
                <w:sz w:val="22"/>
                <w:szCs w:val="22"/>
              </w:rPr>
              <w:t>dag vrij</w:t>
            </w:r>
          </w:p>
        </w:tc>
      </w:tr>
    </w:tbl>
    <w:p w14:paraId="124AB76C" w14:textId="77777777" w:rsidR="001C3C53" w:rsidRDefault="001C3C53" w:rsidP="00B2394A">
      <w:pPr>
        <w:pStyle w:val="Kop1"/>
        <w:spacing w:after="100"/>
        <w:jc w:val="left"/>
        <w:rPr>
          <w:rFonts w:ascii="Calibri" w:hAnsi="Calibri" w:cs="Calibri"/>
          <w:b/>
          <w:bCs/>
          <w:color w:val="FF0000"/>
          <w:sz w:val="22"/>
          <w:szCs w:val="22"/>
        </w:rPr>
      </w:pPr>
      <w:bookmarkStart w:id="108" w:name="_Toc13561751"/>
      <w:bookmarkStart w:id="109" w:name="_Toc331601555"/>
    </w:p>
    <w:p w14:paraId="0E746683" w14:textId="77777777" w:rsidR="00BB6B1A" w:rsidRPr="00B2394A" w:rsidRDefault="00793389" w:rsidP="00B2394A">
      <w:pPr>
        <w:pStyle w:val="Kop1"/>
        <w:spacing w:after="100"/>
        <w:jc w:val="left"/>
        <w:rPr>
          <w:rFonts w:ascii="Calibri" w:hAnsi="Calibri" w:cs="Calibri"/>
          <w:b/>
          <w:bCs/>
          <w:color w:val="FF0000"/>
          <w:sz w:val="22"/>
          <w:szCs w:val="22"/>
        </w:rPr>
      </w:pPr>
      <w:r w:rsidRPr="00A72EB6">
        <w:rPr>
          <w:rFonts w:ascii="Calibri" w:hAnsi="Calibri" w:cs="Calibri"/>
          <w:b/>
          <w:bCs/>
          <w:color w:val="FF0000"/>
          <w:sz w:val="22"/>
          <w:szCs w:val="22"/>
        </w:rPr>
        <w:t>7.3 Regeling klachtbehandel</w:t>
      </w:r>
      <w:r w:rsidR="00BB6B1A">
        <w:rPr>
          <w:rFonts w:ascii="Calibri" w:hAnsi="Calibri" w:cs="Calibri"/>
          <w:b/>
          <w:bCs/>
          <w:color w:val="FF0000"/>
          <w:sz w:val="22"/>
          <w:szCs w:val="22"/>
        </w:rPr>
        <w:t>ing</w:t>
      </w:r>
      <w:bookmarkEnd w:id="108"/>
    </w:p>
    <w:bookmarkEnd w:id="109"/>
    <w:p w14:paraId="27FE33BE" w14:textId="026FB9BA" w:rsidR="009247D4" w:rsidRPr="00B2394A" w:rsidRDefault="009247D4" w:rsidP="00B2394A">
      <w:pPr>
        <w:spacing w:after="100"/>
        <w:rPr>
          <w:rFonts w:ascii="Calibri" w:hAnsi="Calibri" w:cs="Calibri"/>
          <w:sz w:val="22"/>
          <w:szCs w:val="22"/>
        </w:rPr>
      </w:pPr>
      <w:r w:rsidRPr="00B2394A">
        <w:rPr>
          <w:rFonts w:ascii="Calibri" w:hAnsi="Calibri" w:cs="Calibri"/>
          <w:sz w:val="22"/>
          <w:szCs w:val="22"/>
        </w:rPr>
        <w:t>Op grond van de Kwaliteitswet die in werking is getreden op 1 augustus 1998 zijn de schoolbesturen verplicht een klachtenregeling te hebben. Het klachtrecht heeft een belangrijke signaalfunctie met betrekking tot de kwaliteit van het onderwijs. Door de klachtenregeling ontvangen het bevoegd gezag en de school op eenvoudige wijze signalen die hen kunnen ondersteunen bij het verbeteren van het onderwijs en de goede gang van zaken op school. Met de regeling wordt een zorgvuldige behandeling van klachten beoogd, waarmee het belang van de betrokkenen wordt gediend, maar ook het belang van de school (een veilig schoolklimaat). Veruit de meeste klachten over de dagelijkse gang van zaken in de school zullen in onderling overleg tussen ouders, leerlingen, personeel en schoolleiding op een juiste wijze worden</w:t>
      </w:r>
      <w:r w:rsidR="00BC69A7">
        <w:rPr>
          <w:rFonts w:ascii="Calibri" w:hAnsi="Calibri" w:cs="Calibri"/>
          <w:sz w:val="22"/>
          <w:szCs w:val="22"/>
        </w:rPr>
        <w:t xml:space="preserve"> </w:t>
      </w:r>
      <w:r w:rsidRPr="00B2394A">
        <w:rPr>
          <w:rFonts w:ascii="Calibri" w:hAnsi="Calibri" w:cs="Calibri"/>
          <w:sz w:val="22"/>
          <w:szCs w:val="22"/>
        </w:rPr>
        <w:t>afgehandeld. Indien dat echter, gelet op de aard van de klacht, niet mogelijk is of indien de afhandeling niet naar tevredenheid heeft plaatsgevonden, kan men een beroep doen op deze klachtenregeling.</w:t>
      </w:r>
    </w:p>
    <w:p w14:paraId="053BECEF" w14:textId="06F167DE" w:rsidR="00105D34" w:rsidRPr="00C84A82" w:rsidRDefault="009247D4" w:rsidP="00105D34">
      <w:pPr>
        <w:rPr>
          <w:rFonts w:asciiTheme="minorHAnsi" w:eastAsia="Calibri" w:hAnsiTheme="minorHAnsi" w:cs="Verdana"/>
          <w:bCs/>
          <w:sz w:val="22"/>
          <w:szCs w:val="22"/>
          <w:lang w:eastAsia="en-US"/>
        </w:rPr>
      </w:pPr>
      <w:r w:rsidRPr="00B2394A">
        <w:rPr>
          <w:rFonts w:ascii="Calibri" w:hAnsi="Calibri" w:cs="Calibri"/>
          <w:sz w:val="22"/>
          <w:szCs w:val="22"/>
        </w:rPr>
        <w:t>U kunt de klachtenregeling downloaden via de website www.movare.nl. Klik in het menu op</w:t>
      </w:r>
      <w:r w:rsidR="00CB578E">
        <w:rPr>
          <w:rFonts w:ascii="Calibri" w:hAnsi="Calibri" w:cs="Calibri"/>
          <w:sz w:val="22"/>
          <w:szCs w:val="22"/>
        </w:rPr>
        <w:t xml:space="preserve"> kind en ouders </w:t>
      </w:r>
      <w:r w:rsidR="00105D34" w:rsidRPr="00C84A82">
        <w:rPr>
          <w:rFonts w:asciiTheme="minorHAnsi" w:eastAsia="Calibri" w:hAnsiTheme="minorHAnsi" w:cs="Verdana"/>
          <w:bCs/>
          <w:sz w:val="22"/>
          <w:szCs w:val="22"/>
          <w:lang w:eastAsia="en-US"/>
        </w:rPr>
        <w:t xml:space="preserve">en vervolgens op vertrouwenspersonen/klachtenregeling. </w:t>
      </w:r>
    </w:p>
    <w:p w14:paraId="37A8A6D7" w14:textId="77777777" w:rsidR="009247D4" w:rsidRPr="009247D4" w:rsidRDefault="009247D4" w:rsidP="00B2394A">
      <w:pPr>
        <w:spacing w:after="100"/>
        <w:rPr>
          <w:rFonts w:asciiTheme="minorHAnsi" w:eastAsia="Calibri" w:hAnsiTheme="minorHAnsi" w:cs="Verdana"/>
          <w:sz w:val="22"/>
          <w:szCs w:val="22"/>
          <w:lang w:eastAsia="en-US"/>
        </w:rPr>
      </w:pPr>
      <w:r w:rsidRPr="00C84A82">
        <w:rPr>
          <w:rFonts w:asciiTheme="minorHAnsi" w:eastAsia="Calibri" w:hAnsiTheme="minorHAnsi" w:cs="Verdana"/>
          <w:bCs/>
          <w:sz w:val="22"/>
          <w:szCs w:val="22"/>
          <w:lang w:eastAsia="en-US"/>
        </w:rPr>
        <w:br/>
      </w:r>
      <w:r w:rsidRPr="009247D4">
        <w:rPr>
          <w:rFonts w:asciiTheme="minorHAnsi" w:eastAsia="Calibri" w:hAnsiTheme="minorHAnsi" w:cs="Verdana"/>
          <w:b/>
          <w:sz w:val="22"/>
          <w:szCs w:val="22"/>
          <w:lang w:eastAsia="en-US"/>
        </w:rPr>
        <w:t>Procedure bij klachten</w:t>
      </w:r>
    </w:p>
    <w:p w14:paraId="5C15650A" w14:textId="77777777" w:rsidR="009247D4" w:rsidRPr="00B2394A" w:rsidRDefault="009247D4" w:rsidP="003C7816">
      <w:pPr>
        <w:numPr>
          <w:ilvl w:val="0"/>
          <w:numId w:val="10"/>
        </w:numPr>
        <w:jc w:val="both"/>
        <w:rPr>
          <w:rFonts w:asciiTheme="minorHAnsi" w:eastAsia="Calibri" w:hAnsiTheme="minorHAnsi" w:cs="Verdana"/>
          <w:b/>
          <w:sz w:val="22"/>
          <w:szCs w:val="22"/>
          <w:lang w:eastAsia="en-US"/>
        </w:rPr>
      </w:pPr>
      <w:r w:rsidRPr="009247D4">
        <w:rPr>
          <w:rFonts w:asciiTheme="minorHAnsi" w:eastAsia="Calibri" w:hAnsiTheme="minorHAnsi" w:cs="Verdana"/>
          <w:b/>
          <w:sz w:val="22"/>
          <w:szCs w:val="22"/>
          <w:lang w:eastAsia="en-US"/>
        </w:rPr>
        <w:t>Intern</w:t>
      </w:r>
    </w:p>
    <w:tbl>
      <w:tblPr>
        <w:tblW w:w="9214"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757"/>
        <w:gridCol w:w="4197"/>
        <w:gridCol w:w="3260"/>
      </w:tblGrid>
      <w:tr w:rsidR="009247D4" w:rsidRPr="009247D4" w14:paraId="515B365C" w14:textId="77777777" w:rsidTr="009247D4">
        <w:trPr>
          <w:trHeight w:hRule="exact" w:val="298"/>
        </w:trPr>
        <w:tc>
          <w:tcPr>
            <w:tcW w:w="1757" w:type="dxa"/>
            <w:shd w:val="clear" w:color="auto" w:fill="FFFFFF"/>
          </w:tcPr>
          <w:p w14:paraId="3BD20FCB" w14:textId="77777777" w:rsidR="009247D4" w:rsidRPr="009247D4" w:rsidRDefault="009247D4" w:rsidP="009247D4">
            <w:pPr>
              <w:jc w:val="both"/>
              <w:rPr>
                <w:rFonts w:asciiTheme="minorHAnsi" w:eastAsia="Calibri" w:hAnsiTheme="minorHAnsi" w:cs="Verdana"/>
                <w:sz w:val="22"/>
                <w:szCs w:val="22"/>
                <w:lang w:eastAsia="en-US"/>
              </w:rPr>
            </w:pPr>
            <w:r w:rsidRPr="009247D4">
              <w:rPr>
                <w:rFonts w:asciiTheme="minorHAnsi" w:eastAsia="Calibri" w:hAnsiTheme="minorHAnsi" w:cs="Verdana"/>
                <w:b/>
                <w:bCs/>
                <w:sz w:val="22"/>
                <w:szCs w:val="22"/>
                <w:lang w:eastAsia="en-US"/>
              </w:rPr>
              <w:t>klager</w:t>
            </w:r>
          </w:p>
        </w:tc>
        <w:tc>
          <w:tcPr>
            <w:tcW w:w="4197" w:type="dxa"/>
            <w:shd w:val="clear" w:color="auto" w:fill="FFFFFF"/>
          </w:tcPr>
          <w:p w14:paraId="04B4AC73" w14:textId="77777777" w:rsidR="009247D4" w:rsidRPr="009247D4" w:rsidRDefault="009247D4" w:rsidP="009247D4">
            <w:pPr>
              <w:jc w:val="both"/>
              <w:rPr>
                <w:rFonts w:asciiTheme="minorHAnsi" w:eastAsia="Calibri" w:hAnsiTheme="minorHAnsi" w:cs="Verdana"/>
                <w:sz w:val="22"/>
                <w:szCs w:val="22"/>
                <w:lang w:eastAsia="en-US"/>
              </w:rPr>
            </w:pPr>
            <w:r w:rsidRPr="009247D4">
              <w:rPr>
                <w:rFonts w:asciiTheme="minorHAnsi" w:eastAsia="Calibri" w:hAnsiTheme="minorHAnsi" w:cs="Verdana"/>
                <w:b/>
                <w:bCs/>
                <w:sz w:val="22"/>
                <w:szCs w:val="22"/>
                <w:lang w:eastAsia="en-US"/>
              </w:rPr>
              <w:t>klacht over</w:t>
            </w:r>
          </w:p>
        </w:tc>
        <w:tc>
          <w:tcPr>
            <w:tcW w:w="3260" w:type="dxa"/>
            <w:shd w:val="clear" w:color="auto" w:fill="FFFFFF"/>
          </w:tcPr>
          <w:p w14:paraId="2248791E" w14:textId="77777777" w:rsidR="009247D4" w:rsidRPr="009247D4" w:rsidRDefault="009247D4" w:rsidP="009247D4">
            <w:pPr>
              <w:jc w:val="both"/>
              <w:rPr>
                <w:rFonts w:asciiTheme="minorHAnsi" w:eastAsia="Calibri" w:hAnsiTheme="minorHAnsi" w:cs="Verdana"/>
                <w:sz w:val="22"/>
                <w:szCs w:val="22"/>
                <w:lang w:eastAsia="en-US"/>
              </w:rPr>
            </w:pPr>
            <w:r w:rsidRPr="009247D4">
              <w:rPr>
                <w:rFonts w:asciiTheme="minorHAnsi" w:eastAsia="Calibri" w:hAnsiTheme="minorHAnsi" w:cs="Verdana"/>
                <w:b/>
                <w:bCs/>
                <w:sz w:val="22"/>
                <w:szCs w:val="22"/>
                <w:lang w:eastAsia="en-US"/>
              </w:rPr>
              <w:t>klagen bij</w:t>
            </w:r>
          </w:p>
        </w:tc>
      </w:tr>
      <w:tr w:rsidR="009247D4" w:rsidRPr="009247D4" w14:paraId="023F55E0" w14:textId="77777777" w:rsidTr="009247D4">
        <w:trPr>
          <w:trHeight w:hRule="exact" w:val="288"/>
        </w:trPr>
        <w:tc>
          <w:tcPr>
            <w:tcW w:w="1757" w:type="dxa"/>
            <w:shd w:val="clear" w:color="auto" w:fill="FFFFFF"/>
          </w:tcPr>
          <w:p w14:paraId="334145AF" w14:textId="77777777" w:rsidR="009247D4" w:rsidRPr="009247D4" w:rsidRDefault="009247D4" w:rsidP="009247D4">
            <w:pPr>
              <w:jc w:val="both"/>
              <w:rPr>
                <w:rFonts w:asciiTheme="minorHAnsi" w:eastAsia="Calibri" w:hAnsiTheme="minorHAnsi" w:cs="Verdana"/>
                <w:sz w:val="22"/>
                <w:szCs w:val="22"/>
                <w:lang w:eastAsia="en-US"/>
              </w:rPr>
            </w:pPr>
            <w:r w:rsidRPr="009247D4">
              <w:rPr>
                <w:rFonts w:asciiTheme="minorHAnsi" w:eastAsia="Calibri" w:hAnsiTheme="minorHAnsi" w:cs="Verdana"/>
                <w:sz w:val="22"/>
                <w:szCs w:val="22"/>
                <w:lang w:eastAsia="en-US"/>
              </w:rPr>
              <w:t>leerling</w:t>
            </w:r>
          </w:p>
        </w:tc>
        <w:tc>
          <w:tcPr>
            <w:tcW w:w="4197" w:type="dxa"/>
            <w:shd w:val="clear" w:color="auto" w:fill="FFFFFF"/>
          </w:tcPr>
          <w:p w14:paraId="6A1B1161" w14:textId="77777777" w:rsidR="009247D4" w:rsidRPr="009247D4" w:rsidRDefault="009247D4" w:rsidP="009247D4">
            <w:pPr>
              <w:jc w:val="both"/>
              <w:rPr>
                <w:rFonts w:asciiTheme="minorHAnsi" w:eastAsia="Calibri" w:hAnsiTheme="minorHAnsi" w:cs="Verdana"/>
                <w:sz w:val="22"/>
                <w:szCs w:val="22"/>
                <w:lang w:eastAsia="en-US"/>
              </w:rPr>
            </w:pPr>
            <w:r w:rsidRPr="009247D4">
              <w:rPr>
                <w:rFonts w:asciiTheme="minorHAnsi" w:eastAsia="Calibri" w:hAnsiTheme="minorHAnsi" w:cs="Verdana"/>
                <w:sz w:val="22"/>
                <w:szCs w:val="22"/>
                <w:lang w:eastAsia="en-US"/>
              </w:rPr>
              <w:t>andere leerling</w:t>
            </w:r>
          </w:p>
        </w:tc>
        <w:tc>
          <w:tcPr>
            <w:tcW w:w="3260" w:type="dxa"/>
            <w:shd w:val="clear" w:color="auto" w:fill="FFFFFF"/>
          </w:tcPr>
          <w:p w14:paraId="2B76A908" w14:textId="77777777" w:rsidR="009247D4" w:rsidRPr="009247D4" w:rsidRDefault="009247D4" w:rsidP="009247D4">
            <w:pPr>
              <w:jc w:val="both"/>
              <w:rPr>
                <w:rFonts w:asciiTheme="minorHAnsi" w:eastAsia="Calibri" w:hAnsiTheme="minorHAnsi" w:cs="Verdana"/>
                <w:sz w:val="22"/>
                <w:szCs w:val="22"/>
                <w:lang w:eastAsia="en-US"/>
              </w:rPr>
            </w:pPr>
            <w:r w:rsidRPr="009247D4">
              <w:rPr>
                <w:rFonts w:asciiTheme="minorHAnsi" w:eastAsia="Calibri" w:hAnsiTheme="minorHAnsi" w:cs="Verdana"/>
                <w:sz w:val="22"/>
                <w:szCs w:val="22"/>
                <w:lang w:eastAsia="en-US"/>
              </w:rPr>
              <w:t>eigen leerkracht</w:t>
            </w:r>
          </w:p>
        </w:tc>
      </w:tr>
      <w:tr w:rsidR="009247D4" w:rsidRPr="009247D4" w14:paraId="5DFD87A9" w14:textId="77777777" w:rsidTr="009247D4">
        <w:trPr>
          <w:trHeight w:hRule="exact" w:val="278"/>
        </w:trPr>
        <w:tc>
          <w:tcPr>
            <w:tcW w:w="1757" w:type="dxa"/>
            <w:shd w:val="clear" w:color="auto" w:fill="FFFFFF"/>
          </w:tcPr>
          <w:p w14:paraId="52CE2E2B" w14:textId="77777777" w:rsidR="009247D4" w:rsidRPr="009247D4" w:rsidRDefault="009247D4" w:rsidP="009247D4">
            <w:pPr>
              <w:jc w:val="both"/>
              <w:rPr>
                <w:rFonts w:asciiTheme="minorHAnsi" w:eastAsia="Calibri" w:hAnsiTheme="minorHAnsi" w:cs="Verdana"/>
                <w:sz w:val="22"/>
                <w:szCs w:val="22"/>
                <w:lang w:eastAsia="en-US"/>
              </w:rPr>
            </w:pPr>
          </w:p>
        </w:tc>
        <w:tc>
          <w:tcPr>
            <w:tcW w:w="4197" w:type="dxa"/>
            <w:shd w:val="clear" w:color="auto" w:fill="FFFFFF"/>
          </w:tcPr>
          <w:p w14:paraId="4ACDFF84" w14:textId="77777777" w:rsidR="009247D4" w:rsidRPr="009247D4" w:rsidRDefault="009247D4" w:rsidP="009247D4">
            <w:pPr>
              <w:jc w:val="both"/>
              <w:rPr>
                <w:rFonts w:asciiTheme="minorHAnsi" w:eastAsia="Calibri" w:hAnsiTheme="minorHAnsi" w:cs="Verdana"/>
                <w:sz w:val="22"/>
                <w:szCs w:val="22"/>
                <w:lang w:eastAsia="en-US"/>
              </w:rPr>
            </w:pPr>
            <w:r w:rsidRPr="009247D4">
              <w:rPr>
                <w:rFonts w:asciiTheme="minorHAnsi" w:eastAsia="Calibri" w:hAnsiTheme="minorHAnsi" w:cs="Verdana"/>
                <w:sz w:val="22"/>
                <w:szCs w:val="22"/>
                <w:lang w:eastAsia="en-US"/>
              </w:rPr>
              <w:t>eigen leerkracht</w:t>
            </w:r>
          </w:p>
        </w:tc>
        <w:tc>
          <w:tcPr>
            <w:tcW w:w="3260" w:type="dxa"/>
            <w:shd w:val="clear" w:color="auto" w:fill="FFFFFF"/>
          </w:tcPr>
          <w:p w14:paraId="5BD037E7" w14:textId="77777777" w:rsidR="009247D4" w:rsidRPr="009247D4" w:rsidRDefault="009247D4" w:rsidP="009247D4">
            <w:pPr>
              <w:jc w:val="both"/>
              <w:rPr>
                <w:rFonts w:asciiTheme="minorHAnsi" w:eastAsia="Calibri" w:hAnsiTheme="minorHAnsi" w:cs="Verdana"/>
                <w:sz w:val="22"/>
                <w:szCs w:val="22"/>
                <w:lang w:eastAsia="en-US"/>
              </w:rPr>
            </w:pPr>
            <w:r w:rsidRPr="009247D4">
              <w:rPr>
                <w:rFonts w:asciiTheme="minorHAnsi" w:eastAsia="Calibri" w:hAnsiTheme="minorHAnsi" w:cs="Verdana"/>
                <w:sz w:val="22"/>
                <w:szCs w:val="22"/>
                <w:lang w:eastAsia="en-US"/>
              </w:rPr>
              <w:t>eigen leerkracht, schooldirecteur</w:t>
            </w:r>
          </w:p>
        </w:tc>
      </w:tr>
      <w:tr w:rsidR="009247D4" w:rsidRPr="009247D4" w14:paraId="77F5C507" w14:textId="77777777" w:rsidTr="009247D4">
        <w:trPr>
          <w:trHeight w:hRule="exact" w:val="477"/>
        </w:trPr>
        <w:tc>
          <w:tcPr>
            <w:tcW w:w="1757" w:type="dxa"/>
            <w:shd w:val="clear" w:color="auto" w:fill="FFFFFF"/>
          </w:tcPr>
          <w:p w14:paraId="624A4A11" w14:textId="77777777" w:rsidR="009247D4" w:rsidRPr="009247D4" w:rsidRDefault="009247D4" w:rsidP="009247D4">
            <w:pPr>
              <w:jc w:val="both"/>
              <w:rPr>
                <w:rFonts w:asciiTheme="minorHAnsi" w:eastAsia="Calibri" w:hAnsiTheme="minorHAnsi" w:cs="Verdana"/>
                <w:sz w:val="22"/>
                <w:szCs w:val="22"/>
                <w:lang w:eastAsia="en-US"/>
              </w:rPr>
            </w:pPr>
          </w:p>
        </w:tc>
        <w:tc>
          <w:tcPr>
            <w:tcW w:w="4197" w:type="dxa"/>
            <w:shd w:val="clear" w:color="auto" w:fill="FFFFFF"/>
          </w:tcPr>
          <w:p w14:paraId="570848B0" w14:textId="77777777" w:rsidR="009247D4" w:rsidRPr="009247D4" w:rsidRDefault="009247D4" w:rsidP="009247D4">
            <w:pPr>
              <w:jc w:val="both"/>
              <w:rPr>
                <w:rFonts w:asciiTheme="minorHAnsi" w:eastAsia="Calibri" w:hAnsiTheme="minorHAnsi" w:cs="Verdana"/>
                <w:sz w:val="22"/>
                <w:szCs w:val="22"/>
                <w:lang w:eastAsia="en-US"/>
              </w:rPr>
            </w:pPr>
            <w:r w:rsidRPr="009247D4">
              <w:rPr>
                <w:rFonts w:asciiTheme="minorHAnsi" w:eastAsia="Calibri" w:hAnsiTheme="minorHAnsi" w:cs="Verdana"/>
                <w:sz w:val="22"/>
                <w:szCs w:val="22"/>
                <w:lang w:eastAsia="en-US"/>
              </w:rPr>
              <w:t>andere leerkracht</w:t>
            </w:r>
          </w:p>
        </w:tc>
        <w:tc>
          <w:tcPr>
            <w:tcW w:w="3260" w:type="dxa"/>
            <w:shd w:val="clear" w:color="auto" w:fill="FFFFFF"/>
          </w:tcPr>
          <w:p w14:paraId="73D971F5" w14:textId="16D87384" w:rsidR="009247D4" w:rsidRPr="009247D4" w:rsidRDefault="009247D4" w:rsidP="005C15C6">
            <w:pPr>
              <w:rPr>
                <w:rFonts w:asciiTheme="minorHAnsi" w:eastAsia="Calibri" w:hAnsiTheme="minorHAnsi" w:cs="Verdana"/>
                <w:sz w:val="22"/>
                <w:szCs w:val="22"/>
                <w:lang w:eastAsia="en-US"/>
              </w:rPr>
            </w:pPr>
            <w:r w:rsidRPr="009247D4">
              <w:rPr>
                <w:rFonts w:asciiTheme="minorHAnsi" w:eastAsia="Calibri" w:hAnsiTheme="minorHAnsi" w:cs="Verdana"/>
                <w:sz w:val="22"/>
                <w:szCs w:val="22"/>
                <w:lang w:eastAsia="en-US"/>
              </w:rPr>
              <w:t>eigen leerkracht, andere lee</w:t>
            </w:r>
            <w:r w:rsidR="00111876">
              <w:rPr>
                <w:rFonts w:asciiTheme="minorHAnsi" w:eastAsia="Calibri" w:hAnsiTheme="minorHAnsi" w:cs="Verdana"/>
                <w:sz w:val="22"/>
                <w:szCs w:val="22"/>
                <w:lang w:eastAsia="en-US"/>
              </w:rPr>
              <w:t>r</w:t>
            </w:r>
            <w:r w:rsidRPr="009247D4">
              <w:rPr>
                <w:rFonts w:asciiTheme="minorHAnsi" w:eastAsia="Calibri" w:hAnsiTheme="minorHAnsi" w:cs="Verdana"/>
                <w:sz w:val="22"/>
                <w:szCs w:val="22"/>
                <w:lang w:eastAsia="en-US"/>
              </w:rPr>
              <w:t>kracht, schooldirecteur</w:t>
            </w:r>
          </w:p>
        </w:tc>
      </w:tr>
      <w:tr w:rsidR="009247D4" w:rsidRPr="009247D4" w14:paraId="48D31C53" w14:textId="77777777" w:rsidTr="009247D4">
        <w:trPr>
          <w:trHeight w:hRule="exact" w:val="288"/>
        </w:trPr>
        <w:tc>
          <w:tcPr>
            <w:tcW w:w="1757" w:type="dxa"/>
            <w:shd w:val="clear" w:color="auto" w:fill="FFFFFF"/>
          </w:tcPr>
          <w:p w14:paraId="2A9495A8" w14:textId="77777777" w:rsidR="009247D4" w:rsidRPr="009247D4" w:rsidRDefault="009247D4" w:rsidP="009247D4">
            <w:pPr>
              <w:jc w:val="both"/>
              <w:rPr>
                <w:rFonts w:asciiTheme="minorHAnsi" w:eastAsia="Calibri" w:hAnsiTheme="minorHAnsi" w:cs="Verdana"/>
                <w:sz w:val="22"/>
                <w:szCs w:val="22"/>
                <w:lang w:eastAsia="en-US"/>
              </w:rPr>
            </w:pPr>
          </w:p>
        </w:tc>
        <w:tc>
          <w:tcPr>
            <w:tcW w:w="4197" w:type="dxa"/>
            <w:shd w:val="clear" w:color="auto" w:fill="FFFFFF"/>
          </w:tcPr>
          <w:p w14:paraId="213E081A" w14:textId="77777777" w:rsidR="009247D4" w:rsidRPr="009247D4" w:rsidRDefault="009247D4" w:rsidP="009247D4">
            <w:pPr>
              <w:jc w:val="both"/>
              <w:rPr>
                <w:rFonts w:asciiTheme="minorHAnsi" w:eastAsia="Calibri" w:hAnsiTheme="minorHAnsi" w:cs="Verdana"/>
                <w:sz w:val="22"/>
                <w:szCs w:val="22"/>
                <w:lang w:eastAsia="en-US"/>
              </w:rPr>
            </w:pPr>
            <w:r w:rsidRPr="009247D4">
              <w:rPr>
                <w:rFonts w:asciiTheme="minorHAnsi" w:eastAsia="Calibri" w:hAnsiTheme="minorHAnsi" w:cs="Verdana"/>
                <w:sz w:val="22"/>
                <w:szCs w:val="22"/>
                <w:lang w:eastAsia="en-US"/>
              </w:rPr>
              <w:t>schoolse zaken</w:t>
            </w:r>
          </w:p>
        </w:tc>
        <w:tc>
          <w:tcPr>
            <w:tcW w:w="3260" w:type="dxa"/>
            <w:shd w:val="clear" w:color="auto" w:fill="FFFFFF"/>
          </w:tcPr>
          <w:p w14:paraId="63C99E84" w14:textId="77777777" w:rsidR="009247D4" w:rsidRPr="009247D4" w:rsidRDefault="009247D4" w:rsidP="009247D4">
            <w:pPr>
              <w:jc w:val="both"/>
              <w:rPr>
                <w:rFonts w:asciiTheme="minorHAnsi" w:eastAsia="Calibri" w:hAnsiTheme="minorHAnsi" w:cs="Verdana"/>
                <w:sz w:val="22"/>
                <w:szCs w:val="22"/>
                <w:lang w:eastAsia="en-US"/>
              </w:rPr>
            </w:pPr>
            <w:r w:rsidRPr="009247D4">
              <w:rPr>
                <w:rFonts w:asciiTheme="minorHAnsi" w:eastAsia="Calibri" w:hAnsiTheme="minorHAnsi" w:cs="Verdana"/>
                <w:sz w:val="22"/>
                <w:szCs w:val="22"/>
                <w:lang w:eastAsia="en-US"/>
              </w:rPr>
              <w:t>eigen leerkracht, schooldirecteur</w:t>
            </w:r>
          </w:p>
        </w:tc>
      </w:tr>
      <w:tr w:rsidR="009247D4" w:rsidRPr="009247D4" w14:paraId="7BC6DB88" w14:textId="77777777" w:rsidTr="009247D4">
        <w:trPr>
          <w:trHeight w:hRule="exact" w:val="557"/>
        </w:trPr>
        <w:tc>
          <w:tcPr>
            <w:tcW w:w="1757" w:type="dxa"/>
            <w:shd w:val="clear" w:color="auto" w:fill="FFFFFF"/>
          </w:tcPr>
          <w:p w14:paraId="65F264FB" w14:textId="77777777" w:rsidR="009247D4" w:rsidRPr="009247D4" w:rsidRDefault="009247D4" w:rsidP="009247D4">
            <w:pPr>
              <w:jc w:val="both"/>
              <w:rPr>
                <w:rFonts w:asciiTheme="minorHAnsi" w:eastAsia="Calibri" w:hAnsiTheme="minorHAnsi" w:cs="Verdana"/>
                <w:sz w:val="22"/>
                <w:szCs w:val="22"/>
                <w:lang w:eastAsia="en-US"/>
              </w:rPr>
            </w:pPr>
          </w:p>
        </w:tc>
        <w:tc>
          <w:tcPr>
            <w:tcW w:w="4197" w:type="dxa"/>
            <w:shd w:val="clear" w:color="auto" w:fill="FFFFFF"/>
          </w:tcPr>
          <w:p w14:paraId="1F18E04E" w14:textId="77777777" w:rsidR="009247D4" w:rsidRPr="009247D4" w:rsidRDefault="009247D4" w:rsidP="009247D4">
            <w:pPr>
              <w:jc w:val="both"/>
              <w:rPr>
                <w:rFonts w:asciiTheme="minorHAnsi" w:eastAsia="Calibri" w:hAnsiTheme="minorHAnsi" w:cs="Verdana"/>
                <w:sz w:val="22"/>
                <w:szCs w:val="22"/>
                <w:lang w:eastAsia="en-US"/>
              </w:rPr>
            </w:pPr>
            <w:r w:rsidRPr="009247D4">
              <w:rPr>
                <w:rFonts w:asciiTheme="minorHAnsi" w:eastAsia="Calibri" w:hAnsiTheme="minorHAnsi" w:cs="Verdana"/>
                <w:sz w:val="22"/>
                <w:szCs w:val="22"/>
                <w:lang w:eastAsia="en-US"/>
              </w:rPr>
              <w:t>machtsmisbruik, agressie, pesten, seksuele intimidatie</w:t>
            </w:r>
          </w:p>
        </w:tc>
        <w:tc>
          <w:tcPr>
            <w:tcW w:w="3260" w:type="dxa"/>
            <w:shd w:val="clear" w:color="auto" w:fill="FFFFFF"/>
          </w:tcPr>
          <w:p w14:paraId="1861D220" w14:textId="77777777" w:rsidR="009247D4" w:rsidRPr="009247D4" w:rsidRDefault="009247D4" w:rsidP="009247D4">
            <w:pPr>
              <w:jc w:val="both"/>
              <w:rPr>
                <w:rFonts w:asciiTheme="minorHAnsi" w:eastAsia="Calibri" w:hAnsiTheme="minorHAnsi" w:cs="Verdana"/>
                <w:sz w:val="22"/>
                <w:szCs w:val="22"/>
                <w:lang w:eastAsia="en-US"/>
              </w:rPr>
            </w:pPr>
            <w:r w:rsidRPr="009247D4">
              <w:rPr>
                <w:rFonts w:asciiTheme="minorHAnsi" w:eastAsia="Calibri" w:hAnsiTheme="minorHAnsi" w:cs="Verdana"/>
                <w:sz w:val="22"/>
                <w:szCs w:val="22"/>
                <w:lang w:eastAsia="en-US"/>
              </w:rPr>
              <w:t>leerkracht, schooldirecteur, school</w:t>
            </w:r>
            <w:r w:rsidRPr="009247D4">
              <w:rPr>
                <w:rFonts w:asciiTheme="minorHAnsi" w:eastAsia="Calibri" w:hAnsiTheme="minorHAnsi" w:cs="Verdana"/>
                <w:sz w:val="22"/>
                <w:szCs w:val="22"/>
                <w:lang w:eastAsia="en-US"/>
              </w:rPr>
              <w:softHyphen/>
              <w:t>contactpersoon</w:t>
            </w:r>
          </w:p>
        </w:tc>
      </w:tr>
      <w:tr w:rsidR="009247D4" w:rsidRPr="009247D4" w14:paraId="2756E7B3" w14:textId="77777777" w:rsidTr="009247D4">
        <w:trPr>
          <w:trHeight w:hRule="exact" w:val="278"/>
        </w:trPr>
        <w:tc>
          <w:tcPr>
            <w:tcW w:w="1757" w:type="dxa"/>
            <w:shd w:val="clear" w:color="auto" w:fill="FFFFFF"/>
          </w:tcPr>
          <w:p w14:paraId="16E0DC4E" w14:textId="77777777" w:rsidR="009247D4" w:rsidRPr="009247D4" w:rsidRDefault="009247D4" w:rsidP="009247D4">
            <w:pPr>
              <w:jc w:val="both"/>
              <w:rPr>
                <w:rFonts w:asciiTheme="minorHAnsi" w:eastAsia="Calibri" w:hAnsiTheme="minorHAnsi" w:cs="Verdana"/>
                <w:sz w:val="22"/>
                <w:szCs w:val="22"/>
                <w:lang w:eastAsia="en-US"/>
              </w:rPr>
            </w:pPr>
            <w:r w:rsidRPr="009247D4">
              <w:rPr>
                <w:rFonts w:asciiTheme="minorHAnsi" w:eastAsia="Calibri" w:hAnsiTheme="minorHAnsi" w:cs="Verdana"/>
                <w:sz w:val="22"/>
                <w:szCs w:val="22"/>
                <w:lang w:eastAsia="en-US"/>
              </w:rPr>
              <w:t>ouder</w:t>
            </w:r>
          </w:p>
        </w:tc>
        <w:tc>
          <w:tcPr>
            <w:tcW w:w="4197" w:type="dxa"/>
            <w:shd w:val="clear" w:color="auto" w:fill="FFFFFF"/>
          </w:tcPr>
          <w:p w14:paraId="4B706564" w14:textId="77777777" w:rsidR="009247D4" w:rsidRPr="009247D4" w:rsidRDefault="009247D4" w:rsidP="009247D4">
            <w:pPr>
              <w:jc w:val="both"/>
              <w:rPr>
                <w:rFonts w:asciiTheme="minorHAnsi" w:eastAsia="Calibri" w:hAnsiTheme="minorHAnsi" w:cs="Verdana"/>
                <w:sz w:val="22"/>
                <w:szCs w:val="22"/>
                <w:lang w:eastAsia="en-US"/>
              </w:rPr>
            </w:pPr>
            <w:r w:rsidRPr="009247D4">
              <w:rPr>
                <w:rFonts w:asciiTheme="minorHAnsi" w:eastAsia="Calibri" w:hAnsiTheme="minorHAnsi" w:cs="Verdana"/>
                <w:sz w:val="22"/>
                <w:szCs w:val="22"/>
                <w:lang w:eastAsia="en-US"/>
              </w:rPr>
              <w:t>andere leerling</w:t>
            </w:r>
          </w:p>
        </w:tc>
        <w:tc>
          <w:tcPr>
            <w:tcW w:w="3260" w:type="dxa"/>
            <w:shd w:val="clear" w:color="auto" w:fill="FFFFFF"/>
          </w:tcPr>
          <w:p w14:paraId="31EE8AFD" w14:textId="77777777" w:rsidR="009247D4" w:rsidRPr="009247D4" w:rsidRDefault="009247D4" w:rsidP="009247D4">
            <w:pPr>
              <w:jc w:val="both"/>
              <w:rPr>
                <w:rFonts w:asciiTheme="minorHAnsi" w:eastAsia="Calibri" w:hAnsiTheme="minorHAnsi" w:cs="Verdana"/>
                <w:sz w:val="22"/>
                <w:szCs w:val="22"/>
                <w:lang w:eastAsia="en-US"/>
              </w:rPr>
            </w:pPr>
            <w:r w:rsidRPr="009247D4">
              <w:rPr>
                <w:rFonts w:asciiTheme="minorHAnsi" w:eastAsia="Calibri" w:hAnsiTheme="minorHAnsi" w:cs="Verdana"/>
                <w:sz w:val="22"/>
                <w:szCs w:val="22"/>
                <w:lang w:eastAsia="en-US"/>
              </w:rPr>
              <w:t>leerkracht</w:t>
            </w:r>
          </w:p>
        </w:tc>
      </w:tr>
      <w:tr w:rsidR="009247D4" w:rsidRPr="009247D4" w14:paraId="790C000A" w14:textId="77777777" w:rsidTr="009247D4">
        <w:trPr>
          <w:trHeight w:hRule="exact" w:val="288"/>
        </w:trPr>
        <w:tc>
          <w:tcPr>
            <w:tcW w:w="1757" w:type="dxa"/>
            <w:shd w:val="clear" w:color="auto" w:fill="FFFFFF"/>
          </w:tcPr>
          <w:p w14:paraId="4C03850F" w14:textId="77777777" w:rsidR="009247D4" w:rsidRPr="009247D4" w:rsidRDefault="009247D4" w:rsidP="009247D4">
            <w:pPr>
              <w:jc w:val="both"/>
              <w:rPr>
                <w:rFonts w:asciiTheme="minorHAnsi" w:eastAsia="Calibri" w:hAnsiTheme="minorHAnsi" w:cs="Verdana"/>
                <w:sz w:val="22"/>
                <w:szCs w:val="22"/>
                <w:lang w:eastAsia="en-US"/>
              </w:rPr>
            </w:pPr>
          </w:p>
        </w:tc>
        <w:tc>
          <w:tcPr>
            <w:tcW w:w="4197" w:type="dxa"/>
            <w:shd w:val="clear" w:color="auto" w:fill="FFFFFF"/>
          </w:tcPr>
          <w:p w14:paraId="3E1471C8" w14:textId="77777777" w:rsidR="009247D4" w:rsidRPr="009247D4" w:rsidRDefault="009247D4" w:rsidP="009247D4">
            <w:pPr>
              <w:jc w:val="both"/>
              <w:rPr>
                <w:rFonts w:asciiTheme="minorHAnsi" w:eastAsia="Calibri" w:hAnsiTheme="minorHAnsi" w:cs="Verdana"/>
                <w:sz w:val="22"/>
                <w:szCs w:val="22"/>
                <w:lang w:eastAsia="en-US"/>
              </w:rPr>
            </w:pPr>
            <w:r w:rsidRPr="009247D4">
              <w:rPr>
                <w:rFonts w:asciiTheme="minorHAnsi" w:eastAsia="Calibri" w:hAnsiTheme="minorHAnsi" w:cs="Verdana"/>
                <w:sz w:val="22"/>
                <w:szCs w:val="22"/>
                <w:lang w:eastAsia="en-US"/>
              </w:rPr>
              <w:t>leerkracht eigen kind</w:t>
            </w:r>
          </w:p>
        </w:tc>
        <w:tc>
          <w:tcPr>
            <w:tcW w:w="3260" w:type="dxa"/>
            <w:shd w:val="clear" w:color="auto" w:fill="FFFFFF"/>
          </w:tcPr>
          <w:p w14:paraId="315DDDA0" w14:textId="77777777" w:rsidR="009247D4" w:rsidRPr="009247D4" w:rsidRDefault="009247D4" w:rsidP="009247D4">
            <w:pPr>
              <w:jc w:val="both"/>
              <w:rPr>
                <w:rFonts w:asciiTheme="minorHAnsi" w:eastAsia="Calibri" w:hAnsiTheme="minorHAnsi" w:cs="Verdana"/>
                <w:sz w:val="22"/>
                <w:szCs w:val="22"/>
                <w:lang w:eastAsia="en-US"/>
              </w:rPr>
            </w:pPr>
            <w:r w:rsidRPr="009247D4">
              <w:rPr>
                <w:rFonts w:asciiTheme="minorHAnsi" w:eastAsia="Calibri" w:hAnsiTheme="minorHAnsi" w:cs="Verdana"/>
                <w:sz w:val="22"/>
                <w:szCs w:val="22"/>
                <w:lang w:eastAsia="en-US"/>
              </w:rPr>
              <w:t>leerkracht, schooldirecteur</w:t>
            </w:r>
          </w:p>
        </w:tc>
      </w:tr>
      <w:tr w:rsidR="009247D4" w:rsidRPr="009247D4" w14:paraId="1327948B" w14:textId="77777777" w:rsidTr="009247D4">
        <w:trPr>
          <w:trHeight w:hRule="exact" w:val="608"/>
        </w:trPr>
        <w:tc>
          <w:tcPr>
            <w:tcW w:w="1757" w:type="dxa"/>
            <w:shd w:val="clear" w:color="auto" w:fill="FFFFFF"/>
          </w:tcPr>
          <w:p w14:paraId="5C6A7352" w14:textId="77777777" w:rsidR="009247D4" w:rsidRPr="009247D4" w:rsidRDefault="009247D4" w:rsidP="009247D4">
            <w:pPr>
              <w:jc w:val="both"/>
              <w:rPr>
                <w:rFonts w:asciiTheme="minorHAnsi" w:eastAsia="Calibri" w:hAnsiTheme="minorHAnsi" w:cs="Verdana"/>
                <w:sz w:val="22"/>
                <w:szCs w:val="22"/>
                <w:lang w:eastAsia="en-US"/>
              </w:rPr>
            </w:pPr>
          </w:p>
        </w:tc>
        <w:tc>
          <w:tcPr>
            <w:tcW w:w="4197" w:type="dxa"/>
            <w:shd w:val="clear" w:color="auto" w:fill="FFFFFF"/>
          </w:tcPr>
          <w:p w14:paraId="7AD6FC02" w14:textId="77777777" w:rsidR="009247D4" w:rsidRPr="009247D4" w:rsidRDefault="009247D4" w:rsidP="009247D4">
            <w:pPr>
              <w:jc w:val="both"/>
              <w:rPr>
                <w:rFonts w:asciiTheme="minorHAnsi" w:eastAsia="Calibri" w:hAnsiTheme="minorHAnsi" w:cs="Verdana"/>
                <w:sz w:val="22"/>
                <w:szCs w:val="22"/>
                <w:lang w:eastAsia="en-US"/>
              </w:rPr>
            </w:pPr>
            <w:r w:rsidRPr="009247D4">
              <w:rPr>
                <w:rFonts w:asciiTheme="minorHAnsi" w:eastAsia="Calibri" w:hAnsiTheme="minorHAnsi" w:cs="Verdana"/>
                <w:sz w:val="22"/>
                <w:szCs w:val="22"/>
                <w:lang w:eastAsia="en-US"/>
              </w:rPr>
              <w:t>schoolse zaken</w:t>
            </w:r>
          </w:p>
        </w:tc>
        <w:tc>
          <w:tcPr>
            <w:tcW w:w="3260" w:type="dxa"/>
            <w:shd w:val="clear" w:color="auto" w:fill="FFFFFF"/>
          </w:tcPr>
          <w:p w14:paraId="248ED629" w14:textId="77777777" w:rsidR="009247D4" w:rsidRPr="009247D4" w:rsidRDefault="009247D4" w:rsidP="009247D4">
            <w:pPr>
              <w:jc w:val="both"/>
              <w:rPr>
                <w:rFonts w:asciiTheme="minorHAnsi" w:eastAsia="Calibri" w:hAnsiTheme="minorHAnsi" w:cs="Verdana"/>
                <w:sz w:val="22"/>
                <w:szCs w:val="22"/>
                <w:lang w:eastAsia="en-US"/>
              </w:rPr>
            </w:pPr>
            <w:r w:rsidRPr="009247D4">
              <w:rPr>
                <w:rFonts w:asciiTheme="minorHAnsi" w:eastAsia="Calibri" w:hAnsiTheme="minorHAnsi" w:cs="Verdana"/>
                <w:sz w:val="22"/>
                <w:szCs w:val="22"/>
                <w:lang w:eastAsia="en-US"/>
              </w:rPr>
              <w:t>leerkracht, schooldirecteur, College van Bestuur</w:t>
            </w:r>
          </w:p>
          <w:p w14:paraId="16BA9912" w14:textId="77777777" w:rsidR="009247D4" w:rsidRPr="009247D4" w:rsidRDefault="009247D4" w:rsidP="009247D4">
            <w:pPr>
              <w:jc w:val="both"/>
              <w:rPr>
                <w:rFonts w:asciiTheme="minorHAnsi" w:eastAsia="Calibri" w:hAnsiTheme="minorHAnsi" w:cs="Verdana"/>
                <w:sz w:val="22"/>
                <w:szCs w:val="22"/>
                <w:lang w:eastAsia="en-US"/>
              </w:rPr>
            </w:pPr>
            <w:r w:rsidRPr="009247D4">
              <w:rPr>
                <w:rFonts w:asciiTheme="minorHAnsi" w:eastAsia="Calibri" w:hAnsiTheme="minorHAnsi" w:cs="Verdana"/>
                <w:sz w:val="22"/>
                <w:szCs w:val="22"/>
                <w:lang w:eastAsia="en-US"/>
              </w:rPr>
              <w:br/>
            </w:r>
          </w:p>
          <w:p w14:paraId="0F8F0788" w14:textId="77777777" w:rsidR="009247D4" w:rsidRPr="009247D4" w:rsidRDefault="009247D4" w:rsidP="009247D4">
            <w:pPr>
              <w:jc w:val="both"/>
              <w:rPr>
                <w:rFonts w:asciiTheme="minorHAnsi" w:eastAsia="Calibri" w:hAnsiTheme="minorHAnsi" w:cs="Verdana"/>
                <w:sz w:val="22"/>
                <w:szCs w:val="22"/>
                <w:lang w:eastAsia="en-US"/>
              </w:rPr>
            </w:pPr>
          </w:p>
          <w:p w14:paraId="7D20A486" w14:textId="77777777" w:rsidR="009247D4" w:rsidRPr="009247D4" w:rsidRDefault="009247D4" w:rsidP="009247D4">
            <w:pPr>
              <w:jc w:val="both"/>
              <w:rPr>
                <w:rFonts w:asciiTheme="minorHAnsi" w:eastAsia="Calibri" w:hAnsiTheme="minorHAnsi" w:cs="Verdana"/>
                <w:sz w:val="22"/>
                <w:szCs w:val="22"/>
                <w:lang w:eastAsia="en-US"/>
              </w:rPr>
            </w:pPr>
            <w:r w:rsidRPr="009247D4">
              <w:rPr>
                <w:rFonts w:asciiTheme="minorHAnsi" w:eastAsia="Calibri" w:hAnsiTheme="minorHAnsi" w:cs="Verdana"/>
                <w:sz w:val="22"/>
                <w:szCs w:val="22"/>
                <w:lang w:eastAsia="en-US"/>
              </w:rPr>
              <w:br/>
            </w:r>
          </w:p>
          <w:p w14:paraId="6854AAC1" w14:textId="77777777" w:rsidR="009247D4" w:rsidRPr="009247D4" w:rsidRDefault="009247D4" w:rsidP="009247D4">
            <w:pPr>
              <w:jc w:val="both"/>
              <w:rPr>
                <w:rFonts w:asciiTheme="minorHAnsi" w:eastAsia="Calibri" w:hAnsiTheme="minorHAnsi" w:cs="Verdana"/>
                <w:sz w:val="22"/>
                <w:szCs w:val="22"/>
                <w:lang w:eastAsia="en-US"/>
              </w:rPr>
            </w:pPr>
            <w:r w:rsidRPr="009247D4">
              <w:rPr>
                <w:rFonts w:asciiTheme="minorHAnsi" w:eastAsia="Calibri" w:hAnsiTheme="minorHAnsi" w:cs="Verdana"/>
                <w:sz w:val="22"/>
                <w:szCs w:val="22"/>
                <w:lang w:eastAsia="en-US"/>
              </w:rPr>
              <w:t xml:space="preserve">st </w:t>
            </w:r>
          </w:p>
        </w:tc>
      </w:tr>
      <w:tr w:rsidR="009247D4" w:rsidRPr="009247D4" w14:paraId="5D5DAEC3" w14:textId="77777777" w:rsidTr="009247D4">
        <w:trPr>
          <w:trHeight w:hRule="exact" w:val="278"/>
        </w:trPr>
        <w:tc>
          <w:tcPr>
            <w:tcW w:w="1757" w:type="dxa"/>
            <w:shd w:val="clear" w:color="auto" w:fill="FFFFFF"/>
          </w:tcPr>
          <w:p w14:paraId="707A5795" w14:textId="77777777" w:rsidR="009247D4" w:rsidRPr="009247D4" w:rsidRDefault="009247D4" w:rsidP="009247D4">
            <w:pPr>
              <w:jc w:val="both"/>
              <w:rPr>
                <w:rFonts w:asciiTheme="minorHAnsi" w:eastAsia="Calibri" w:hAnsiTheme="minorHAnsi" w:cs="Verdana"/>
                <w:sz w:val="22"/>
                <w:szCs w:val="22"/>
                <w:lang w:eastAsia="en-US"/>
              </w:rPr>
            </w:pPr>
          </w:p>
        </w:tc>
        <w:tc>
          <w:tcPr>
            <w:tcW w:w="4197" w:type="dxa"/>
            <w:shd w:val="clear" w:color="auto" w:fill="FFFFFF"/>
          </w:tcPr>
          <w:p w14:paraId="207EED16" w14:textId="77777777" w:rsidR="009247D4" w:rsidRPr="009247D4" w:rsidRDefault="009247D4" w:rsidP="009247D4">
            <w:pPr>
              <w:jc w:val="both"/>
              <w:rPr>
                <w:rFonts w:asciiTheme="minorHAnsi" w:eastAsia="Calibri" w:hAnsiTheme="minorHAnsi" w:cs="Verdana"/>
                <w:sz w:val="22"/>
                <w:szCs w:val="22"/>
                <w:lang w:eastAsia="en-US"/>
              </w:rPr>
            </w:pPr>
            <w:r w:rsidRPr="009247D4">
              <w:rPr>
                <w:rFonts w:asciiTheme="minorHAnsi" w:eastAsia="Calibri" w:hAnsiTheme="minorHAnsi" w:cs="Verdana"/>
                <w:sz w:val="22"/>
                <w:szCs w:val="22"/>
                <w:lang w:eastAsia="en-US"/>
              </w:rPr>
              <w:t>schooldirecteur</w:t>
            </w:r>
          </w:p>
        </w:tc>
        <w:tc>
          <w:tcPr>
            <w:tcW w:w="3260" w:type="dxa"/>
            <w:shd w:val="clear" w:color="auto" w:fill="FFFFFF"/>
          </w:tcPr>
          <w:p w14:paraId="405A2581" w14:textId="77777777" w:rsidR="009247D4" w:rsidRPr="009247D4" w:rsidRDefault="009247D4" w:rsidP="009247D4">
            <w:pPr>
              <w:jc w:val="both"/>
              <w:rPr>
                <w:rFonts w:asciiTheme="minorHAnsi" w:eastAsia="Calibri" w:hAnsiTheme="minorHAnsi" w:cs="Verdana"/>
                <w:sz w:val="22"/>
                <w:szCs w:val="22"/>
                <w:lang w:eastAsia="en-US"/>
              </w:rPr>
            </w:pPr>
            <w:r w:rsidRPr="009247D4">
              <w:rPr>
                <w:rFonts w:asciiTheme="minorHAnsi" w:eastAsia="Calibri" w:hAnsiTheme="minorHAnsi" w:cs="Verdana"/>
                <w:sz w:val="22"/>
                <w:szCs w:val="22"/>
                <w:lang w:eastAsia="en-US"/>
              </w:rPr>
              <w:t>schooldirecteur</w:t>
            </w:r>
          </w:p>
        </w:tc>
      </w:tr>
      <w:tr w:rsidR="009247D4" w:rsidRPr="009247D4" w14:paraId="69D3F58F" w14:textId="77777777" w:rsidTr="009247D4">
        <w:trPr>
          <w:trHeight w:hRule="exact" w:val="566"/>
        </w:trPr>
        <w:tc>
          <w:tcPr>
            <w:tcW w:w="1757" w:type="dxa"/>
            <w:shd w:val="clear" w:color="auto" w:fill="FFFFFF"/>
          </w:tcPr>
          <w:p w14:paraId="6E065411" w14:textId="77777777" w:rsidR="009247D4" w:rsidRPr="009247D4" w:rsidRDefault="009247D4" w:rsidP="009247D4">
            <w:pPr>
              <w:jc w:val="both"/>
              <w:rPr>
                <w:rFonts w:asciiTheme="minorHAnsi" w:eastAsia="Calibri" w:hAnsiTheme="minorHAnsi" w:cs="Verdana"/>
                <w:sz w:val="22"/>
                <w:szCs w:val="22"/>
                <w:lang w:eastAsia="en-US"/>
              </w:rPr>
            </w:pPr>
          </w:p>
        </w:tc>
        <w:tc>
          <w:tcPr>
            <w:tcW w:w="4197" w:type="dxa"/>
            <w:shd w:val="clear" w:color="auto" w:fill="FFFFFF"/>
          </w:tcPr>
          <w:p w14:paraId="03D3F93B" w14:textId="77777777" w:rsidR="009247D4" w:rsidRPr="009247D4" w:rsidRDefault="009247D4" w:rsidP="009247D4">
            <w:pPr>
              <w:jc w:val="both"/>
              <w:rPr>
                <w:rFonts w:asciiTheme="minorHAnsi" w:eastAsia="Calibri" w:hAnsiTheme="minorHAnsi" w:cs="Verdana"/>
                <w:sz w:val="22"/>
                <w:szCs w:val="22"/>
                <w:lang w:eastAsia="en-US"/>
              </w:rPr>
            </w:pPr>
            <w:r w:rsidRPr="009247D4">
              <w:rPr>
                <w:rFonts w:asciiTheme="minorHAnsi" w:eastAsia="Calibri" w:hAnsiTheme="minorHAnsi" w:cs="Verdana"/>
                <w:sz w:val="22"/>
                <w:szCs w:val="22"/>
                <w:lang w:eastAsia="en-US"/>
              </w:rPr>
              <w:t>machtsmisbruik, agressie, pesten, seksuele intimidatie</w:t>
            </w:r>
          </w:p>
        </w:tc>
        <w:tc>
          <w:tcPr>
            <w:tcW w:w="3260" w:type="dxa"/>
            <w:shd w:val="clear" w:color="auto" w:fill="FFFFFF"/>
          </w:tcPr>
          <w:p w14:paraId="760CF305" w14:textId="77777777" w:rsidR="009247D4" w:rsidRPr="009247D4" w:rsidRDefault="009247D4" w:rsidP="009247D4">
            <w:pPr>
              <w:jc w:val="both"/>
              <w:rPr>
                <w:rFonts w:asciiTheme="minorHAnsi" w:eastAsia="Calibri" w:hAnsiTheme="minorHAnsi" w:cs="Verdana"/>
                <w:sz w:val="22"/>
                <w:szCs w:val="22"/>
                <w:lang w:eastAsia="en-US"/>
              </w:rPr>
            </w:pPr>
            <w:r w:rsidRPr="009247D4">
              <w:rPr>
                <w:rFonts w:asciiTheme="minorHAnsi" w:eastAsia="Calibri" w:hAnsiTheme="minorHAnsi" w:cs="Verdana"/>
                <w:sz w:val="22"/>
                <w:szCs w:val="22"/>
                <w:lang w:eastAsia="en-US"/>
              </w:rPr>
              <w:t>leerkracht, schooldirecteur, school</w:t>
            </w:r>
            <w:r w:rsidRPr="009247D4">
              <w:rPr>
                <w:rFonts w:asciiTheme="minorHAnsi" w:eastAsia="Calibri" w:hAnsiTheme="minorHAnsi" w:cs="Verdana"/>
                <w:sz w:val="22"/>
                <w:szCs w:val="22"/>
                <w:lang w:eastAsia="en-US"/>
              </w:rPr>
              <w:softHyphen/>
              <w:t>contactpersoon</w:t>
            </w:r>
          </w:p>
        </w:tc>
      </w:tr>
      <w:tr w:rsidR="009247D4" w:rsidRPr="009247D4" w14:paraId="2E95A849" w14:textId="77777777" w:rsidTr="009247D4">
        <w:trPr>
          <w:trHeight w:hRule="exact" w:val="278"/>
        </w:trPr>
        <w:tc>
          <w:tcPr>
            <w:tcW w:w="1757" w:type="dxa"/>
            <w:shd w:val="clear" w:color="auto" w:fill="FFFFFF"/>
          </w:tcPr>
          <w:p w14:paraId="03805AC6" w14:textId="77777777" w:rsidR="009247D4" w:rsidRPr="009247D4" w:rsidRDefault="009247D4" w:rsidP="009247D4">
            <w:pPr>
              <w:jc w:val="both"/>
              <w:rPr>
                <w:rFonts w:asciiTheme="minorHAnsi" w:eastAsia="Calibri" w:hAnsiTheme="minorHAnsi" w:cs="Verdana"/>
                <w:sz w:val="22"/>
                <w:szCs w:val="22"/>
                <w:lang w:eastAsia="en-US"/>
              </w:rPr>
            </w:pPr>
            <w:r w:rsidRPr="009247D4">
              <w:rPr>
                <w:rFonts w:asciiTheme="minorHAnsi" w:eastAsia="Calibri" w:hAnsiTheme="minorHAnsi" w:cs="Verdana"/>
                <w:sz w:val="22"/>
                <w:szCs w:val="22"/>
                <w:lang w:eastAsia="en-US"/>
              </w:rPr>
              <w:t>personeelslid</w:t>
            </w:r>
          </w:p>
        </w:tc>
        <w:tc>
          <w:tcPr>
            <w:tcW w:w="4197" w:type="dxa"/>
            <w:shd w:val="clear" w:color="auto" w:fill="FFFFFF"/>
          </w:tcPr>
          <w:p w14:paraId="6E272004" w14:textId="77777777" w:rsidR="009247D4" w:rsidRPr="009247D4" w:rsidRDefault="009247D4" w:rsidP="009247D4">
            <w:pPr>
              <w:jc w:val="both"/>
              <w:rPr>
                <w:rFonts w:asciiTheme="minorHAnsi" w:eastAsia="Calibri" w:hAnsiTheme="minorHAnsi" w:cs="Verdana"/>
                <w:sz w:val="22"/>
                <w:szCs w:val="22"/>
                <w:lang w:eastAsia="en-US"/>
              </w:rPr>
            </w:pPr>
            <w:r w:rsidRPr="009247D4">
              <w:rPr>
                <w:rFonts w:asciiTheme="minorHAnsi" w:eastAsia="Calibri" w:hAnsiTheme="minorHAnsi" w:cs="Verdana"/>
                <w:sz w:val="22"/>
                <w:szCs w:val="22"/>
                <w:lang w:eastAsia="en-US"/>
              </w:rPr>
              <w:t>leerling</w:t>
            </w:r>
          </w:p>
        </w:tc>
        <w:tc>
          <w:tcPr>
            <w:tcW w:w="3260" w:type="dxa"/>
            <w:shd w:val="clear" w:color="auto" w:fill="FFFFFF"/>
          </w:tcPr>
          <w:p w14:paraId="6E041B3B" w14:textId="77777777" w:rsidR="009247D4" w:rsidRPr="009247D4" w:rsidRDefault="009247D4" w:rsidP="009247D4">
            <w:pPr>
              <w:jc w:val="both"/>
              <w:rPr>
                <w:rFonts w:asciiTheme="minorHAnsi" w:eastAsia="Calibri" w:hAnsiTheme="minorHAnsi" w:cs="Verdana"/>
                <w:sz w:val="22"/>
                <w:szCs w:val="22"/>
                <w:lang w:eastAsia="en-US"/>
              </w:rPr>
            </w:pPr>
            <w:r w:rsidRPr="009247D4">
              <w:rPr>
                <w:rFonts w:asciiTheme="minorHAnsi" w:eastAsia="Calibri" w:hAnsiTheme="minorHAnsi" w:cs="Verdana"/>
                <w:sz w:val="22"/>
                <w:szCs w:val="22"/>
                <w:lang w:eastAsia="en-US"/>
              </w:rPr>
              <w:t>ouder</w:t>
            </w:r>
          </w:p>
        </w:tc>
      </w:tr>
      <w:tr w:rsidR="009247D4" w:rsidRPr="009247D4" w14:paraId="618BC117" w14:textId="77777777" w:rsidTr="009247D4">
        <w:trPr>
          <w:trHeight w:hRule="exact" w:val="278"/>
        </w:trPr>
        <w:tc>
          <w:tcPr>
            <w:tcW w:w="1757" w:type="dxa"/>
            <w:shd w:val="clear" w:color="auto" w:fill="FFFFFF"/>
          </w:tcPr>
          <w:p w14:paraId="3E65CA1E" w14:textId="77777777" w:rsidR="009247D4" w:rsidRPr="009247D4" w:rsidRDefault="009247D4" w:rsidP="009247D4">
            <w:pPr>
              <w:jc w:val="both"/>
              <w:rPr>
                <w:rFonts w:asciiTheme="minorHAnsi" w:eastAsia="Calibri" w:hAnsiTheme="minorHAnsi" w:cs="Verdana"/>
                <w:sz w:val="22"/>
                <w:szCs w:val="22"/>
                <w:lang w:eastAsia="en-US"/>
              </w:rPr>
            </w:pPr>
          </w:p>
        </w:tc>
        <w:tc>
          <w:tcPr>
            <w:tcW w:w="4197" w:type="dxa"/>
            <w:shd w:val="clear" w:color="auto" w:fill="FFFFFF"/>
          </w:tcPr>
          <w:p w14:paraId="6207B351" w14:textId="77777777" w:rsidR="009247D4" w:rsidRPr="009247D4" w:rsidRDefault="009247D4" w:rsidP="009247D4">
            <w:pPr>
              <w:jc w:val="both"/>
              <w:rPr>
                <w:rFonts w:asciiTheme="minorHAnsi" w:eastAsia="Calibri" w:hAnsiTheme="minorHAnsi" w:cs="Verdana"/>
                <w:sz w:val="22"/>
                <w:szCs w:val="22"/>
                <w:lang w:eastAsia="en-US"/>
              </w:rPr>
            </w:pPr>
            <w:r w:rsidRPr="009247D4">
              <w:rPr>
                <w:rFonts w:asciiTheme="minorHAnsi" w:eastAsia="Calibri" w:hAnsiTheme="minorHAnsi" w:cs="Verdana"/>
                <w:sz w:val="22"/>
                <w:szCs w:val="22"/>
                <w:lang w:eastAsia="en-US"/>
              </w:rPr>
              <w:t>ouder</w:t>
            </w:r>
          </w:p>
        </w:tc>
        <w:tc>
          <w:tcPr>
            <w:tcW w:w="3260" w:type="dxa"/>
            <w:shd w:val="clear" w:color="auto" w:fill="FFFFFF"/>
          </w:tcPr>
          <w:p w14:paraId="5C772322" w14:textId="77777777" w:rsidR="009247D4" w:rsidRPr="009247D4" w:rsidRDefault="009247D4" w:rsidP="009247D4">
            <w:pPr>
              <w:jc w:val="both"/>
              <w:rPr>
                <w:rFonts w:asciiTheme="minorHAnsi" w:eastAsia="Calibri" w:hAnsiTheme="minorHAnsi" w:cs="Verdana"/>
                <w:sz w:val="22"/>
                <w:szCs w:val="22"/>
                <w:lang w:eastAsia="en-US"/>
              </w:rPr>
            </w:pPr>
            <w:r w:rsidRPr="009247D4">
              <w:rPr>
                <w:rFonts w:asciiTheme="minorHAnsi" w:eastAsia="Calibri" w:hAnsiTheme="minorHAnsi" w:cs="Verdana"/>
                <w:sz w:val="22"/>
                <w:szCs w:val="22"/>
                <w:lang w:eastAsia="en-US"/>
              </w:rPr>
              <w:t>ouder, schooldirecteur</w:t>
            </w:r>
          </w:p>
        </w:tc>
      </w:tr>
      <w:tr w:rsidR="009247D4" w:rsidRPr="009247D4" w14:paraId="0D78856A" w14:textId="77777777" w:rsidTr="009247D4">
        <w:trPr>
          <w:trHeight w:hRule="exact" w:val="288"/>
        </w:trPr>
        <w:tc>
          <w:tcPr>
            <w:tcW w:w="1757" w:type="dxa"/>
            <w:shd w:val="clear" w:color="auto" w:fill="FFFFFF"/>
          </w:tcPr>
          <w:p w14:paraId="497B8538" w14:textId="77777777" w:rsidR="009247D4" w:rsidRPr="009247D4" w:rsidRDefault="009247D4" w:rsidP="009247D4">
            <w:pPr>
              <w:jc w:val="both"/>
              <w:rPr>
                <w:rFonts w:asciiTheme="minorHAnsi" w:eastAsia="Calibri" w:hAnsiTheme="minorHAnsi" w:cs="Verdana"/>
                <w:sz w:val="22"/>
                <w:szCs w:val="22"/>
                <w:lang w:eastAsia="en-US"/>
              </w:rPr>
            </w:pPr>
          </w:p>
        </w:tc>
        <w:tc>
          <w:tcPr>
            <w:tcW w:w="4197" w:type="dxa"/>
            <w:shd w:val="clear" w:color="auto" w:fill="FFFFFF"/>
          </w:tcPr>
          <w:p w14:paraId="22B28478" w14:textId="77777777" w:rsidR="009247D4" w:rsidRPr="009247D4" w:rsidRDefault="009247D4" w:rsidP="009247D4">
            <w:pPr>
              <w:jc w:val="both"/>
              <w:rPr>
                <w:rFonts w:asciiTheme="minorHAnsi" w:eastAsia="Calibri" w:hAnsiTheme="minorHAnsi" w:cs="Verdana"/>
                <w:sz w:val="22"/>
                <w:szCs w:val="22"/>
                <w:lang w:eastAsia="en-US"/>
              </w:rPr>
            </w:pPr>
            <w:r w:rsidRPr="009247D4">
              <w:rPr>
                <w:rFonts w:asciiTheme="minorHAnsi" w:eastAsia="Calibri" w:hAnsiTheme="minorHAnsi" w:cs="Verdana"/>
                <w:sz w:val="22"/>
                <w:szCs w:val="22"/>
                <w:lang w:eastAsia="en-US"/>
              </w:rPr>
              <w:t>collega</w:t>
            </w:r>
          </w:p>
        </w:tc>
        <w:tc>
          <w:tcPr>
            <w:tcW w:w="3260" w:type="dxa"/>
            <w:shd w:val="clear" w:color="auto" w:fill="FFFFFF"/>
          </w:tcPr>
          <w:p w14:paraId="3590C23E" w14:textId="77777777" w:rsidR="009247D4" w:rsidRPr="009247D4" w:rsidRDefault="009247D4" w:rsidP="009247D4">
            <w:pPr>
              <w:jc w:val="both"/>
              <w:rPr>
                <w:rFonts w:asciiTheme="minorHAnsi" w:eastAsia="Calibri" w:hAnsiTheme="minorHAnsi" w:cs="Verdana"/>
                <w:sz w:val="22"/>
                <w:szCs w:val="22"/>
                <w:lang w:eastAsia="en-US"/>
              </w:rPr>
            </w:pPr>
            <w:r w:rsidRPr="009247D4">
              <w:rPr>
                <w:rFonts w:asciiTheme="minorHAnsi" w:eastAsia="Calibri" w:hAnsiTheme="minorHAnsi" w:cs="Verdana"/>
                <w:sz w:val="22"/>
                <w:szCs w:val="22"/>
                <w:lang w:eastAsia="en-US"/>
              </w:rPr>
              <w:t>collega, schooldirecteur</w:t>
            </w:r>
          </w:p>
        </w:tc>
      </w:tr>
      <w:tr w:rsidR="009247D4" w:rsidRPr="009247D4" w14:paraId="3A6CDDD3" w14:textId="77777777" w:rsidTr="009247D4">
        <w:trPr>
          <w:trHeight w:hRule="exact" w:val="278"/>
        </w:trPr>
        <w:tc>
          <w:tcPr>
            <w:tcW w:w="1757" w:type="dxa"/>
            <w:shd w:val="clear" w:color="auto" w:fill="FFFFFF"/>
          </w:tcPr>
          <w:p w14:paraId="63A2F285" w14:textId="77777777" w:rsidR="009247D4" w:rsidRPr="009247D4" w:rsidRDefault="009247D4" w:rsidP="009247D4">
            <w:pPr>
              <w:jc w:val="both"/>
              <w:rPr>
                <w:rFonts w:asciiTheme="minorHAnsi" w:eastAsia="Calibri" w:hAnsiTheme="minorHAnsi" w:cs="Verdana"/>
                <w:sz w:val="22"/>
                <w:szCs w:val="22"/>
                <w:lang w:eastAsia="en-US"/>
              </w:rPr>
            </w:pPr>
          </w:p>
        </w:tc>
        <w:tc>
          <w:tcPr>
            <w:tcW w:w="4197" w:type="dxa"/>
            <w:shd w:val="clear" w:color="auto" w:fill="FFFFFF"/>
          </w:tcPr>
          <w:p w14:paraId="7D3ECF4D" w14:textId="77777777" w:rsidR="009247D4" w:rsidRPr="009247D4" w:rsidRDefault="009247D4" w:rsidP="009247D4">
            <w:pPr>
              <w:jc w:val="both"/>
              <w:rPr>
                <w:rFonts w:asciiTheme="minorHAnsi" w:eastAsia="Calibri" w:hAnsiTheme="minorHAnsi" w:cs="Verdana"/>
                <w:sz w:val="22"/>
                <w:szCs w:val="22"/>
                <w:lang w:eastAsia="en-US"/>
              </w:rPr>
            </w:pPr>
            <w:r w:rsidRPr="009247D4">
              <w:rPr>
                <w:rFonts w:asciiTheme="minorHAnsi" w:eastAsia="Calibri" w:hAnsiTheme="minorHAnsi" w:cs="Verdana"/>
                <w:sz w:val="22"/>
                <w:szCs w:val="22"/>
                <w:lang w:eastAsia="en-US"/>
              </w:rPr>
              <w:t>schooldirecteur</w:t>
            </w:r>
          </w:p>
        </w:tc>
        <w:tc>
          <w:tcPr>
            <w:tcW w:w="3260" w:type="dxa"/>
            <w:shd w:val="clear" w:color="auto" w:fill="FFFFFF"/>
          </w:tcPr>
          <w:p w14:paraId="6DA3A7E5" w14:textId="77777777" w:rsidR="009247D4" w:rsidRPr="009247D4" w:rsidRDefault="009247D4" w:rsidP="009247D4">
            <w:pPr>
              <w:jc w:val="both"/>
              <w:rPr>
                <w:rFonts w:asciiTheme="minorHAnsi" w:eastAsia="Calibri" w:hAnsiTheme="minorHAnsi" w:cs="Verdana"/>
                <w:sz w:val="22"/>
                <w:szCs w:val="22"/>
                <w:lang w:eastAsia="en-US"/>
              </w:rPr>
            </w:pPr>
            <w:r w:rsidRPr="009247D4">
              <w:rPr>
                <w:rFonts w:asciiTheme="minorHAnsi" w:eastAsia="Calibri" w:hAnsiTheme="minorHAnsi" w:cs="Verdana"/>
                <w:sz w:val="22"/>
                <w:szCs w:val="22"/>
                <w:lang w:eastAsia="en-US"/>
              </w:rPr>
              <w:t>schooldirecteur, College van bestuur</w:t>
            </w:r>
          </w:p>
        </w:tc>
      </w:tr>
      <w:tr w:rsidR="009247D4" w:rsidRPr="009247D4" w14:paraId="56F5D18C" w14:textId="77777777" w:rsidTr="009247D4">
        <w:trPr>
          <w:trHeight w:hRule="exact" w:val="278"/>
        </w:trPr>
        <w:tc>
          <w:tcPr>
            <w:tcW w:w="1757" w:type="dxa"/>
            <w:shd w:val="clear" w:color="auto" w:fill="FFFFFF"/>
          </w:tcPr>
          <w:p w14:paraId="7D86B533" w14:textId="77777777" w:rsidR="009247D4" w:rsidRPr="009247D4" w:rsidRDefault="009247D4" w:rsidP="009247D4">
            <w:pPr>
              <w:jc w:val="both"/>
              <w:rPr>
                <w:rFonts w:asciiTheme="minorHAnsi" w:eastAsia="Calibri" w:hAnsiTheme="minorHAnsi" w:cs="Verdana"/>
                <w:sz w:val="22"/>
                <w:szCs w:val="22"/>
                <w:lang w:eastAsia="en-US"/>
              </w:rPr>
            </w:pPr>
          </w:p>
        </w:tc>
        <w:tc>
          <w:tcPr>
            <w:tcW w:w="4197" w:type="dxa"/>
            <w:shd w:val="clear" w:color="auto" w:fill="FFFFFF"/>
          </w:tcPr>
          <w:p w14:paraId="33E265A8" w14:textId="77777777" w:rsidR="009247D4" w:rsidRPr="009247D4" w:rsidRDefault="009247D4" w:rsidP="009247D4">
            <w:pPr>
              <w:jc w:val="both"/>
              <w:rPr>
                <w:rFonts w:asciiTheme="minorHAnsi" w:eastAsia="Calibri" w:hAnsiTheme="minorHAnsi" w:cs="Verdana"/>
                <w:sz w:val="22"/>
                <w:szCs w:val="22"/>
                <w:lang w:eastAsia="en-US"/>
              </w:rPr>
            </w:pPr>
            <w:r w:rsidRPr="009247D4">
              <w:rPr>
                <w:rFonts w:asciiTheme="minorHAnsi" w:eastAsia="Calibri" w:hAnsiTheme="minorHAnsi" w:cs="Verdana"/>
                <w:sz w:val="22"/>
                <w:szCs w:val="22"/>
                <w:lang w:eastAsia="en-US"/>
              </w:rPr>
              <w:t>schoolse zaken</w:t>
            </w:r>
          </w:p>
        </w:tc>
        <w:tc>
          <w:tcPr>
            <w:tcW w:w="3260" w:type="dxa"/>
            <w:shd w:val="clear" w:color="auto" w:fill="FFFFFF"/>
          </w:tcPr>
          <w:p w14:paraId="0F62A8E3" w14:textId="77777777" w:rsidR="009247D4" w:rsidRPr="009247D4" w:rsidRDefault="009247D4" w:rsidP="009247D4">
            <w:pPr>
              <w:jc w:val="both"/>
              <w:rPr>
                <w:rFonts w:asciiTheme="minorHAnsi" w:eastAsia="Calibri" w:hAnsiTheme="minorHAnsi" w:cs="Verdana"/>
                <w:sz w:val="22"/>
                <w:szCs w:val="22"/>
                <w:lang w:eastAsia="en-US"/>
              </w:rPr>
            </w:pPr>
            <w:r w:rsidRPr="009247D4">
              <w:rPr>
                <w:rFonts w:asciiTheme="minorHAnsi" w:eastAsia="Calibri" w:hAnsiTheme="minorHAnsi" w:cs="Verdana"/>
                <w:sz w:val="22"/>
                <w:szCs w:val="22"/>
                <w:lang w:eastAsia="en-US"/>
              </w:rPr>
              <w:t>Schooldirecteur, College van Bestuur</w:t>
            </w:r>
          </w:p>
        </w:tc>
      </w:tr>
      <w:tr w:rsidR="009247D4" w:rsidRPr="009247D4" w14:paraId="2375AD2B" w14:textId="77777777" w:rsidTr="009247D4">
        <w:trPr>
          <w:trHeight w:hRule="exact" w:val="576"/>
        </w:trPr>
        <w:tc>
          <w:tcPr>
            <w:tcW w:w="1757" w:type="dxa"/>
            <w:shd w:val="clear" w:color="auto" w:fill="FFFFFF"/>
          </w:tcPr>
          <w:p w14:paraId="2F74D3D5" w14:textId="77777777" w:rsidR="009247D4" w:rsidRPr="009247D4" w:rsidRDefault="009247D4" w:rsidP="009247D4">
            <w:pPr>
              <w:jc w:val="both"/>
              <w:rPr>
                <w:rFonts w:asciiTheme="minorHAnsi" w:eastAsia="Calibri" w:hAnsiTheme="minorHAnsi" w:cs="Verdana"/>
                <w:sz w:val="22"/>
                <w:szCs w:val="22"/>
                <w:lang w:eastAsia="en-US"/>
              </w:rPr>
            </w:pPr>
          </w:p>
        </w:tc>
        <w:tc>
          <w:tcPr>
            <w:tcW w:w="4197" w:type="dxa"/>
            <w:shd w:val="clear" w:color="auto" w:fill="FFFFFF"/>
          </w:tcPr>
          <w:p w14:paraId="2FEF6267" w14:textId="77777777" w:rsidR="009247D4" w:rsidRPr="009247D4" w:rsidRDefault="009247D4" w:rsidP="009247D4">
            <w:pPr>
              <w:jc w:val="both"/>
              <w:rPr>
                <w:rFonts w:asciiTheme="minorHAnsi" w:eastAsia="Calibri" w:hAnsiTheme="minorHAnsi" w:cs="Verdana"/>
                <w:sz w:val="22"/>
                <w:szCs w:val="22"/>
                <w:lang w:eastAsia="en-US"/>
              </w:rPr>
            </w:pPr>
            <w:r w:rsidRPr="009247D4">
              <w:rPr>
                <w:rFonts w:asciiTheme="minorHAnsi" w:eastAsia="Calibri" w:hAnsiTheme="minorHAnsi" w:cs="Verdana"/>
                <w:sz w:val="22"/>
                <w:szCs w:val="22"/>
                <w:lang w:eastAsia="en-US"/>
              </w:rPr>
              <w:t>machtsmisbruik, agressie, pesten, seksuele intimidatie</w:t>
            </w:r>
          </w:p>
        </w:tc>
        <w:tc>
          <w:tcPr>
            <w:tcW w:w="3260" w:type="dxa"/>
            <w:shd w:val="clear" w:color="auto" w:fill="FFFFFF"/>
          </w:tcPr>
          <w:p w14:paraId="0D9EE2F6" w14:textId="77777777" w:rsidR="009247D4" w:rsidRPr="009247D4" w:rsidRDefault="009247D4" w:rsidP="009247D4">
            <w:pPr>
              <w:jc w:val="both"/>
              <w:rPr>
                <w:rFonts w:asciiTheme="minorHAnsi" w:eastAsia="Calibri" w:hAnsiTheme="minorHAnsi" w:cs="Verdana"/>
                <w:sz w:val="22"/>
                <w:szCs w:val="22"/>
                <w:lang w:eastAsia="en-US"/>
              </w:rPr>
            </w:pPr>
            <w:r w:rsidRPr="009247D4">
              <w:rPr>
                <w:rFonts w:asciiTheme="minorHAnsi" w:eastAsia="Calibri" w:hAnsiTheme="minorHAnsi" w:cs="Verdana"/>
                <w:sz w:val="22"/>
                <w:szCs w:val="22"/>
                <w:lang w:eastAsia="en-US"/>
              </w:rPr>
              <w:t>schooldirecteur, schoolcontact</w:t>
            </w:r>
            <w:r w:rsidRPr="009247D4">
              <w:rPr>
                <w:rFonts w:asciiTheme="minorHAnsi" w:eastAsia="Calibri" w:hAnsiTheme="minorHAnsi" w:cs="Verdana"/>
                <w:sz w:val="22"/>
                <w:szCs w:val="22"/>
                <w:lang w:eastAsia="en-US"/>
              </w:rPr>
              <w:softHyphen/>
              <w:t>persoon</w:t>
            </w:r>
          </w:p>
        </w:tc>
      </w:tr>
    </w:tbl>
    <w:p w14:paraId="4813978F" w14:textId="77777777" w:rsidR="00E36D2A" w:rsidRDefault="00E36D2A" w:rsidP="009247D4">
      <w:pPr>
        <w:jc w:val="both"/>
        <w:rPr>
          <w:rFonts w:asciiTheme="minorHAnsi" w:eastAsia="Calibri" w:hAnsiTheme="minorHAnsi" w:cs="Verdana"/>
          <w:sz w:val="22"/>
          <w:szCs w:val="22"/>
          <w:lang w:eastAsia="en-US"/>
        </w:rPr>
      </w:pPr>
    </w:p>
    <w:p w14:paraId="74810E21" w14:textId="2F96D26E" w:rsidR="009247D4" w:rsidRPr="009247D4" w:rsidRDefault="009247D4" w:rsidP="009247D4">
      <w:pPr>
        <w:jc w:val="both"/>
        <w:rPr>
          <w:rFonts w:asciiTheme="minorHAnsi" w:eastAsia="Calibri" w:hAnsiTheme="minorHAnsi" w:cs="Verdana"/>
          <w:sz w:val="22"/>
          <w:szCs w:val="22"/>
          <w:lang w:eastAsia="en-US"/>
        </w:rPr>
      </w:pPr>
      <w:r w:rsidRPr="009247D4">
        <w:rPr>
          <w:rFonts w:asciiTheme="minorHAnsi" w:eastAsia="Calibri" w:hAnsiTheme="minorHAnsi" w:cs="Verdana"/>
          <w:sz w:val="22"/>
          <w:szCs w:val="22"/>
          <w:lang w:eastAsia="en-US"/>
        </w:rPr>
        <w:t>Het staat de klager altijd vrij als eerste stap de klacht neer te leggen bij de op school aangestelde schoolcontactpersoon. Wordt de klacht op school bij iemand anders ingediend, dan wijst deze de klager op de mogelijkheid de schoolcontactpersoon in te schakelen. De interne procedure kan ertoe leiden, dat de externe procedure gestart wordt.</w:t>
      </w:r>
    </w:p>
    <w:p w14:paraId="1607FB15" w14:textId="77777777" w:rsidR="009247D4" w:rsidRPr="009247D4" w:rsidRDefault="009247D4" w:rsidP="009247D4">
      <w:pPr>
        <w:jc w:val="both"/>
        <w:rPr>
          <w:rFonts w:asciiTheme="minorHAnsi" w:eastAsia="Calibri" w:hAnsiTheme="minorHAnsi" w:cs="Verdana"/>
          <w:b/>
          <w:sz w:val="22"/>
          <w:szCs w:val="22"/>
          <w:lang w:eastAsia="en-US"/>
        </w:rPr>
      </w:pPr>
    </w:p>
    <w:p w14:paraId="4B38081B" w14:textId="77777777" w:rsidR="009247D4" w:rsidRPr="009247D4" w:rsidRDefault="009247D4" w:rsidP="009247D4">
      <w:pPr>
        <w:jc w:val="both"/>
        <w:rPr>
          <w:rFonts w:asciiTheme="minorHAnsi" w:eastAsia="Calibri" w:hAnsiTheme="minorHAnsi" w:cs="Verdana"/>
          <w:b/>
          <w:sz w:val="22"/>
          <w:szCs w:val="22"/>
          <w:lang w:eastAsia="en-US"/>
        </w:rPr>
      </w:pPr>
      <w:r w:rsidRPr="009247D4">
        <w:rPr>
          <w:rFonts w:asciiTheme="minorHAnsi" w:eastAsia="Calibri" w:hAnsiTheme="minorHAnsi" w:cs="Verdana"/>
          <w:b/>
          <w:sz w:val="22"/>
          <w:szCs w:val="22"/>
          <w:lang w:eastAsia="en-US"/>
        </w:rPr>
        <w:t>2. Extern</w:t>
      </w:r>
    </w:p>
    <w:p w14:paraId="3F9BC57B" w14:textId="77777777" w:rsidR="009247D4" w:rsidRPr="009247D4" w:rsidRDefault="009247D4" w:rsidP="009247D4">
      <w:pPr>
        <w:jc w:val="both"/>
        <w:rPr>
          <w:rFonts w:asciiTheme="minorHAnsi" w:eastAsia="Calibri" w:hAnsiTheme="minorHAnsi" w:cs="Verdana"/>
          <w:b/>
          <w:sz w:val="22"/>
          <w:szCs w:val="22"/>
          <w:lang w:eastAsia="en-US"/>
        </w:rPr>
      </w:pPr>
      <w:r w:rsidRPr="009247D4">
        <w:rPr>
          <w:rFonts w:asciiTheme="minorHAnsi" w:eastAsia="Calibri" w:hAnsiTheme="minorHAnsi" w:cs="Verdana"/>
          <w:sz w:val="22"/>
          <w:szCs w:val="22"/>
          <w:lang w:eastAsia="en-US"/>
        </w:rPr>
        <w:t>Klager of aangeklaagde neemt contact op met:</w:t>
      </w:r>
    </w:p>
    <w:p w14:paraId="55F3D912" w14:textId="77777777" w:rsidR="009247D4" w:rsidRPr="009247D4" w:rsidRDefault="009247D4" w:rsidP="003C7816">
      <w:pPr>
        <w:numPr>
          <w:ilvl w:val="0"/>
          <w:numId w:val="13"/>
        </w:numPr>
        <w:jc w:val="both"/>
        <w:rPr>
          <w:rFonts w:asciiTheme="minorHAnsi" w:eastAsia="Calibri" w:hAnsiTheme="minorHAnsi" w:cs="Verdana"/>
          <w:sz w:val="22"/>
          <w:szCs w:val="22"/>
          <w:lang w:eastAsia="en-US"/>
        </w:rPr>
      </w:pPr>
      <w:r w:rsidRPr="009247D4">
        <w:rPr>
          <w:rFonts w:asciiTheme="minorHAnsi" w:eastAsia="Calibri" w:hAnsiTheme="minorHAnsi" w:cs="Verdana"/>
          <w:sz w:val="22"/>
          <w:szCs w:val="22"/>
          <w:lang w:eastAsia="en-US"/>
        </w:rPr>
        <w:t>schoolcontactpersoon van de school die kan doorverwijzen naar</w:t>
      </w:r>
    </w:p>
    <w:p w14:paraId="06DB7C22" w14:textId="77777777" w:rsidR="009247D4" w:rsidRPr="009247D4" w:rsidRDefault="009247D4" w:rsidP="003C7816">
      <w:pPr>
        <w:numPr>
          <w:ilvl w:val="0"/>
          <w:numId w:val="13"/>
        </w:numPr>
        <w:jc w:val="both"/>
        <w:rPr>
          <w:rFonts w:asciiTheme="minorHAnsi" w:eastAsia="Calibri" w:hAnsiTheme="minorHAnsi" w:cs="Verdana"/>
          <w:sz w:val="22"/>
          <w:szCs w:val="22"/>
          <w:lang w:eastAsia="en-US"/>
        </w:rPr>
      </w:pPr>
      <w:r w:rsidRPr="009247D4">
        <w:rPr>
          <w:rFonts w:asciiTheme="minorHAnsi" w:eastAsia="Calibri" w:hAnsiTheme="minorHAnsi" w:cs="Verdana"/>
          <w:sz w:val="22"/>
          <w:szCs w:val="22"/>
          <w:lang w:eastAsia="en-US"/>
        </w:rPr>
        <w:t>de externe vertrouwenspersoon, die verder adviseert, waarbij</w:t>
      </w:r>
    </w:p>
    <w:p w14:paraId="2D35C9BE" w14:textId="77777777" w:rsidR="009247D4" w:rsidRPr="009247D4" w:rsidRDefault="009247D4" w:rsidP="003C7816">
      <w:pPr>
        <w:numPr>
          <w:ilvl w:val="0"/>
          <w:numId w:val="14"/>
        </w:numPr>
        <w:jc w:val="both"/>
        <w:rPr>
          <w:rFonts w:asciiTheme="minorHAnsi" w:eastAsia="Calibri" w:hAnsiTheme="minorHAnsi" w:cs="Verdana"/>
          <w:sz w:val="22"/>
          <w:szCs w:val="22"/>
          <w:lang w:eastAsia="en-US"/>
        </w:rPr>
      </w:pPr>
      <w:r w:rsidRPr="009247D4">
        <w:rPr>
          <w:rFonts w:asciiTheme="minorHAnsi" w:eastAsia="Calibri" w:hAnsiTheme="minorHAnsi" w:cs="Verdana"/>
          <w:sz w:val="22"/>
          <w:szCs w:val="22"/>
          <w:lang w:eastAsia="en-US"/>
        </w:rPr>
        <w:t>het bevoegd gezag de klacht zelf afhandelt</w:t>
      </w:r>
    </w:p>
    <w:p w14:paraId="03894A01" w14:textId="77777777" w:rsidR="009247D4" w:rsidRPr="009247D4" w:rsidRDefault="009247D4" w:rsidP="003C7816">
      <w:pPr>
        <w:numPr>
          <w:ilvl w:val="0"/>
          <w:numId w:val="14"/>
        </w:numPr>
        <w:jc w:val="both"/>
        <w:rPr>
          <w:rFonts w:asciiTheme="minorHAnsi" w:eastAsia="Calibri" w:hAnsiTheme="minorHAnsi" w:cs="Verdana"/>
          <w:sz w:val="22"/>
          <w:szCs w:val="22"/>
          <w:lang w:eastAsia="en-US"/>
        </w:rPr>
      </w:pPr>
      <w:r w:rsidRPr="009247D4">
        <w:rPr>
          <w:rFonts w:asciiTheme="minorHAnsi" w:eastAsia="Calibri" w:hAnsiTheme="minorHAnsi" w:cs="Verdana"/>
          <w:sz w:val="22"/>
          <w:szCs w:val="22"/>
          <w:lang w:eastAsia="en-US"/>
        </w:rPr>
        <w:t>doorverwijzing naar de landelijke klachtencommissie plaatsvindt.</w:t>
      </w:r>
    </w:p>
    <w:p w14:paraId="44E8C2E2" w14:textId="77777777" w:rsidR="009247D4" w:rsidRPr="009247D4" w:rsidRDefault="009247D4" w:rsidP="009247D4">
      <w:pPr>
        <w:jc w:val="both"/>
        <w:rPr>
          <w:rFonts w:asciiTheme="minorHAnsi" w:eastAsia="Calibri" w:hAnsiTheme="minorHAnsi" w:cs="Verdana"/>
          <w:sz w:val="22"/>
          <w:szCs w:val="22"/>
          <w:lang w:eastAsia="en-US"/>
        </w:rPr>
      </w:pPr>
      <w:r w:rsidRPr="009247D4">
        <w:rPr>
          <w:rFonts w:asciiTheme="minorHAnsi" w:eastAsia="Calibri" w:hAnsiTheme="minorHAnsi" w:cs="Verdana"/>
          <w:sz w:val="22"/>
          <w:szCs w:val="22"/>
          <w:lang w:eastAsia="en-US"/>
        </w:rPr>
        <w:t>3.</w:t>
      </w:r>
      <w:r w:rsidRPr="009247D4">
        <w:rPr>
          <w:rFonts w:asciiTheme="minorHAnsi" w:eastAsia="Calibri" w:hAnsiTheme="minorHAnsi" w:cs="Verdana"/>
          <w:sz w:val="22"/>
          <w:szCs w:val="22"/>
          <w:lang w:eastAsia="en-US"/>
        </w:rPr>
        <w:tab/>
        <w:t>klachtencommissie.</w:t>
      </w:r>
    </w:p>
    <w:p w14:paraId="1981A568" w14:textId="77777777" w:rsidR="00B2394A" w:rsidRPr="009247D4" w:rsidRDefault="00B2394A" w:rsidP="009247D4">
      <w:pPr>
        <w:jc w:val="both"/>
        <w:rPr>
          <w:rFonts w:asciiTheme="minorHAnsi" w:eastAsia="Calibri" w:hAnsiTheme="minorHAnsi" w:cs="Verdana"/>
          <w:sz w:val="22"/>
          <w:szCs w:val="22"/>
          <w:lang w:eastAsia="en-US"/>
        </w:rPr>
      </w:pPr>
    </w:p>
    <w:p w14:paraId="54123950" w14:textId="77777777" w:rsidR="00BC35B4" w:rsidRDefault="009247D4" w:rsidP="00BC69A7">
      <w:pPr>
        <w:spacing w:after="100"/>
        <w:rPr>
          <w:rFonts w:ascii="Calibri" w:hAnsi="Calibri" w:cs="Calibri"/>
          <w:sz w:val="22"/>
          <w:szCs w:val="22"/>
        </w:rPr>
      </w:pPr>
      <w:r w:rsidRPr="00B2394A">
        <w:rPr>
          <w:rFonts w:ascii="Calibri" w:hAnsi="Calibri" w:cs="Calibri"/>
          <w:b/>
          <w:sz w:val="22"/>
          <w:szCs w:val="22"/>
        </w:rPr>
        <w:t>Stappenplan klachtbehandeling</w:t>
      </w:r>
      <w:r w:rsidRPr="00B2394A">
        <w:rPr>
          <w:rFonts w:ascii="Calibri" w:hAnsi="Calibri" w:cs="Calibri"/>
          <w:b/>
          <w:sz w:val="22"/>
          <w:szCs w:val="22"/>
        </w:rPr>
        <w:br/>
      </w:r>
      <w:r w:rsidRPr="00B2394A">
        <w:rPr>
          <w:rFonts w:ascii="Calibri" w:hAnsi="Calibri" w:cs="Calibri"/>
          <w:sz w:val="22"/>
          <w:szCs w:val="22"/>
        </w:rPr>
        <w:t xml:space="preserve">Het stappenplan is de route die bij voorkeur wordt gevolgd bij de behandeling van een klacht opdat deze zo zorgvuldig en efficiënt mogelijk wordt opgelost. Degene tot wie u zich met een klacht wendt, zal u op dit stappenplan wijzen.  </w:t>
      </w:r>
    </w:p>
    <w:p w14:paraId="03583EEA" w14:textId="03AB0CAF" w:rsidR="009247D4" w:rsidRPr="00BC69A7" w:rsidRDefault="009247D4" w:rsidP="00BC69A7">
      <w:pPr>
        <w:spacing w:after="100"/>
        <w:rPr>
          <w:rFonts w:ascii="Calibri" w:hAnsi="Calibri" w:cs="Calibri"/>
          <w:sz w:val="22"/>
          <w:szCs w:val="22"/>
        </w:rPr>
      </w:pPr>
      <w:r w:rsidRPr="009247D4">
        <w:rPr>
          <w:rFonts w:asciiTheme="minorHAnsi" w:eastAsia="Calibri" w:hAnsiTheme="minorHAnsi" w:cs="Verdana"/>
          <w:b/>
          <w:sz w:val="22"/>
          <w:szCs w:val="22"/>
          <w:lang w:eastAsia="en-US"/>
        </w:rPr>
        <w:br/>
        <w:t>Stap 1</w:t>
      </w:r>
      <w:r w:rsidRPr="009247D4">
        <w:rPr>
          <w:rFonts w:asciiTheme="minorHAnsi" w:eastAsia="Calibri" w:hAnsiTheme="minorHAnsi" w:cs="Verdana"/>
          <w:sz w:val="22"/>
          <w:szCs w:val="22"/>
          <w:lang w:eastAsia="en-US"/>
        </w:rPr>
        <w:br/>
        <w:t>De klager bespreekt zijn klacht zo mogelijk met degene tegen wie de klacht gericht is (bijv. een leerkracht). De klacht is afgehandeld indien de klager tevreden is, indien niet: volg stap 2.</w:t>
      </w:r>
    </w:p>
    <w:p w14:paraId="6B725040" w14:textId="77777777" w:rsidR="009247D4" w:rsidRPr="009247D4" w:rsidRDefault="009247D4" w:rsidP="00104F09">
      <w:pPr>
        <w:rPr>
          <w:rFonts w:asciiTheme="minorHAnsi" w:eastAsia="Calibri" w:hAnsiTheme="minorHAnsi" w:cs="Verdana"/>
          <w:sz w:val="22"/>
          <w:szCs w:val="22"/>
          <w:lang w:eastAsia="en-US"/>
        </w:rPr>
      </w:pPr>
      <w:r w:rsidRPr="009247D4">
        <w:rPr>
          <w:rFonts w:asciiTheme="minorHAnsi" w:eastAsia="Calibri" w:hAnsiTheme="minorHAnsi" w:cs="Verdana"/>
          <w:sz w:val="22"/>
          <w:szCs w:val="22"/>
          <w:lang w:eastAsia="en-US"/>
        </w:rPr>
        <w:br/>
      </w:r>
      <w:r w:rsidRPr="009247D4">
        <w:rPr>
          <w:rFonts w:asciiTheme="minorHAnsi" w:eastAsia="Calibri" w:hAnsiTheme="minorHAnsi" w:cs="Verdana"/>
          <w:b/>
          <w:sz w:val="22"/>
          <w:szCs w:val="22"/>
          <w:lang w:eastAsia="en-US"/>
        </w:rPr>
        <w:t>Stap 2</w:t>
      </w:r>
      <w:r w:rsidRPr="009247D4">
        <w:rPr>
          <w:rFonts w:asciiTheme="minorHAnsi" w:eastAsia="Calibri" w:hAnsiTheme="minorHAnsi" w:cs="Verdana"/>
          <w:sz w:val="22"/>
          <w:szCs w:val="22"/>
          <w:lang w:eastAsia="en-US"/>
        </w:rPr>
        <w:br/>
        <w:t>De klager bespreekt zijn klacht met (een lid van) de schoolleiding. De klacht is afgehandeld indien de klager tevreden is, indien niet: volg stap 3.</w:t>
      </w:r>
      <w:r w:rsidRPr="009247D4">
        <w:rPr>
          <w:rFonts w:asciiTheme="minorHAnsi" w:eastAsia="Calibri" w:hAnsiTheme="minorHAnsi" w:cs="Verdana"/>
          <w:sz w:val="22"/>
          <w:szCs w:val="22"/>
          <w:lang w:eastAsia="en-US"/>
        </w:rPr>
        <w:br/>
      </w:r>
      <w:r w:rsidRPr="009247D4">
        <w:rPr>
          <w:rFonts w:asciiTheme="minorHAnsi" w:eastAsia="Calibri" w:hAnsiTheme="minorHAnsi" w:cs="Verdana"/>
          <w:sz w:val="22"/>
          <w:szCs w:val="22"/>
          <w:lang w:eastAsia="en-US"/>
        </w:rPr>
        <w:br/>
      </w:r>
      <w:r w:rsidRPr="009247D4">
        <w:rPr>
          <w:rFonts w:asciiTheme="minorHAnsi" w:eastAsia="Calibri" w:hAnsiTheme="minorHAnsi" w:cs="Verdana"/>
          <w:b/>
          <w:sz w:val="22"/>
          <w:szCs w:val="22"/>
          <w:lang w:eastAsia="en-US"/>
        </w:rPr>
        <w:t>Stap 3</w:t>
      </w:r>
      <w:r w:rsidRPr="009247D4">
        <w:rPr>
          <w:rFonts w:asciiTheme="minorHAnsi" w:eastAsia="Calibri" w:hAnsiTheme="minorHAnsi" w:cs="Verdana"/>
          <w:b/>
          <w:sz w:val="22"/>
          <w:szCs w:val="22"/>
          <w:lang w:eastAsia="en-US"/>
        </w:rPr>
        <w:br/>
      </w:r>
      <w:r w:rsidRPr="009247D4">
        <w:rPr>
          <w:rFonts w:asciiTheme="minorHAnsi" w:eastAsia="Calibri" w:hAnsiTheme="minorHAnsi" w:cs="Verdana"/>
          <w:sz w:val="22"/>
          <w:szCs w:val="22"/>
          <w:lang w:eastAsia="en-US"/>
        </w:rPr>
        <w:t>De klager wendt zich, via de schoolleiding of de schoolcontactpersoon, tot de externe vertrouwenspersonen. Deze gaat na of de klacht door bemiddeling tot een oplossing kan worden gebracht dan wel aanleiding geeft tot het indienen van een klacht hetzij bij het bevoegd gezag hetzij bij de landelijke klachtencommissie. In het laatste geval, volg eerst stap 4a en pas daarna stap 4b.</w:t>
      </w:r>
    </w:p>
    <w:p w14:paraId="1B7D9EC3" w14:textId="77777777" w:rsidR="009247D4" w:rsidRPr="009247D4" w:rsidRDefault="009247D4" w:rsidP="00104F09">
      <w:pPr>
        <w:rPr>
          <w:rFonts w:asciiTheme="minorHAnsi" w:eastAsia="Calibri" w:hAnsiTheme="minorHAnsi" w:cs="Verdana"/>
          <w:sz w:val="22"/>
          <w:szCs w:val="22"/>
          <w:lang w:eastAsia="en-US"/>
        </w:rPr>
      </w:pPr>
      <w:r w:rsidRPr="009247D4">
        <w:rPr>
          <w:rFonts w:asciiTheme="minorHAnsi" w:eastAsia="Calibri" w:hAnsiTheme="minorHAnsi" w:cs="Verdana"/>
          <w:sz w:val="22"/>
          <w:szCs w:val="22"/>
          <w:lang w:eastAsia="en-US"/>
        </w:rPr>
        <w:br/>
      </w:r>
      <w:r w:rsidRPr="009247D4">
        <w:rPr>
          <w:rFonts w:asciiTheme="minorHAnsi" w:eastAsia="Calibri" w:hAnsiTheme="minorHAnsi" w:cs="Verdana"/>
          <w:b/>
          <w:sz w:val="22"/>
          <w:szCs w:val="22"/>
          <w:lang w:eastAsia="en-US"/>
        </w:rPr>
        <w:t>Stap 4a</w:t>
      </w:r>
      <w:r w:rsidRPr="009247D4">
        <w:rPr>
          <w:rFonts w:asciiTheme="minorHAnsi" w:eastAsia="Calibri" w:hAnsiTheme="minorHAnsi" w:cs="Verdana"/>
          <w:sz w:val="22"/>
          <w:szCs w:val="22"/>
          <w:lang w:eastAsia="en-US"/>
        </w:rPr>
        <w:br/>
        <w:t>De klager dient, al dan niet bijgestaan door een vertrouwenspersoon, een klacht in bij het College van Bestuur. Het College van Bestuur neemt de klacht in behandeling. De klacht is afgehandeld indien de klager tevreden is, indien niet: volg stap 4b.</w:t>
      </w:r>
      <w:r w:rsidRPr="009247D4">
        <w:rPr>
          <w:rFonts w:asciiTheme="minorHAnsi" w:eastAsia="Calibri" w:hAnsiTheme="minorHAnsi" w:cs="Verdana"/>
          <w:sz w:val="22"/>
          <w:szCs w:val="22"/>
          <w:lang w:eastAsia="en-US"/>
        </w:rPr>
        <w:br/>
      </w:r>
      <w:r w:rsidRPr="009247D4">
        <w:rPr>
          <w:rFonts w:asciiTheme="minorHAnsi" w:eastAsia="Calibri" w:hAnsiTheme="minorHAnsi" w:cs="Verdana"/>
          <w:sz w:val="22"/>
          <w:szCs w:val="22"/>
          <w:lang w:eastAsia="en-US"/>
        </w:rPr>
        <w:br/>
      </w:r>
      <w:r w:rsidRPr="009247D4">
        <w:rPr>
          <w:rFonts w:asciiTheme="minorHAnsi" w:eastAsia="Calibri" w:hAnsiTheme="minorHAnsi" w:cs="Verdana"/>
          <w:b/>
          <w:sz w:val="22"/>
          <w:szCs w:val="22"/>
          <w:lang w:eastAsia="en-US"/>
        </w:rPr>
        <w:t>Stap 4b</w:t>
      </w:r>
      <w:r w:rsidRPr="009247D4">
        <w:rPr>
          <w:rFonts w:asciiTheme="minorHAnsi" w:eastAsia="Calibri" w:hAnsiTheme="minorHAnsi" w:cs="Verdana"/>
          <w:sz w:val="22"/>
          <w:szCs w:val="22"/>
          <w:lang w:eastAsia="en-US"/>
        </w:rPr>
        <w:t xml:space="preserve"> </w:t>
      </w:r>
      <w:r w:rsidRPr="009247D4">
        <w:rPr>
          <w:rFonts w:asciiTheme="minorHAnsi" w:eastAsia="Calibri" w:hAnsiTheme="minorHAnsi" w:cs="Verdana"/>
          <w:sz w:val="22"/>
          <w:szCs w:val="22"/>
          <w:lang w:eastAsia="en-US"/>
        </w:rPr>
        <w:br/>
        <w:t>De klager dient, al dan niet bijgestaan door een gemachtigde, een klacht in bij de landelijke klachtencommissie. Deze onafhankelijke klachtencommissie onderzoekt de klacht en adviseert het bevoegd gezag hierover. De klachtencommissie geeft advies over:</w:t>
      </w:r>
    </w:p>
    <w:p w14:paraId="3D406DE4" w14:textId="77777777" w:rsidR="009247D4" w:rsidRPr="009247D4" w:rsidRDefault="009247D4" w:rsidP="003C7816">
      <w:pPr>
        <w:numPr>
          <w:ilvl w:val="0"/>
          <w:numId w:val="11"/>
        </w:numPr>
        <w:rPr>
          <w:rFonts w:asciiTheme="minorHAnsi" w:eastAsia="Calibri" w:hAnsiTheme="minorHAnsi" w:cs="Verdana"/>
          <w:sz w:val="22"/>
          <w:szCs w:val="22"/>
          <w:lang w:eastAsia="en-US"/>
        </w:rPr>
      </w:pPr>
      <w:r w:rsidRPr="009247D4">
        <w:rPr>
          <w:rFonts w:asciiTheme="minorHAnsi" w:eastAsia="Calibri" w:hAnsiTheme="minorHAnsi" w:cs="Verdana"/>
          <w:sz w:val="22"/>
          <w:szCs w:val="22"/>
          <w:lang w:eastAsia="en-US"/>
        </w:rPr>
        <w:t>het wel of niet ontvankelijk zijn van klager;</w:t>
      </w:r>
    </w:p>
    <w:p w14:paraId="6BC48F81" w14:textId="77777777" w:rsidR="009247D4" w:rsidRPr="009247D4" w:rsidRDefault="009247D4" w:rsidP="003C7816">
      <w:pPr>
        <w:numPr>
          <w:ilvl w:val="0"/>
          <w:numId w:val="11"/>
        </w:numPr>
        <w:rPr>
          <w:rFonts w:asciiTheme="minorHAnsi" w:eastAsia="Calibri" w:hAnsiTheme="minorHAnsi" w:cs="Verdana"/>
          <w:sz w:val="22"/>
          <w:szCs w:val="22"/>
          <w:lang w:eastAsia="en-US"/>
        </w:rPr>
      </w:pPr>
      <w:r w:rsidRPr="009247D4">
        <w:rPr>
          <w:rFonts w:asciiTheme="minorHAnsi" w:eastAsia="Calibri" w:hAnsiTheme="minorHAnsi" w:cs="Verdana"/>
          <w:sz w:val="22"/>
          <w:szCs w:val="22"/>
          <w:lang w:eastAsia="en-US"/>
        </w:rPr>
        <w:t>het wel of niet gegrond zijn van de klacht;</w:t>
      </w:r>
    </w:p>
    <w:p w14:paraId="6EC2333C" w14:textId="77777777" w:rsidR="009247D4" w:rsidRPr="009247D4" w:rsidRDefault="009247D4" w:rsidP="003C7816">
      <w:pPr>
        <w:numPr>
          <w:ilvl w:val="0"/>
          <w:numId w:val="11"/>
        </w:numPr>
        <w:rPr>
          <w:rFonts w:asciiTheme="minorHAnsi" w:eastAsia="Calibri" w:hAnsiTheme="minorHAnsi" w:cs="Verdana"/>
          <w:sz w:val="22"/>
          <w:szCs w:val="22"/>
          <w:lang w:eastAsia="en-US"/>
        </w:rPr>
      </w:pPr>
      <w:r w:rsidRPr="009247D4">
        <w:rPr>
          <w:rFonts w:asciiTheme="minorHAnsi" w:eastAsia="Calibri" w:hAnsiTheme="minorHAnsi" w:cs="Verdana"/>
          <w:sz w:val="22"/>
          <w:szCs w:val="22"/>
          <w:lang w:eastAsia="en-US"/>
        </w:rPr>
        <w:t>het nemen van maatregelen;</w:t>
      </w:r>
    </w:p>
    <w:p w14:paraId="2B3469E0" w14:textId="77777777" w:rsidR="009247D4" w:rsidRPr="009247D4" w:rsidRDefault="009247D4" w:rsidP="003C7816">
      <w:pPr>
        <w:numPr>
          <w:ilvl w:val="0"/>
          <w:numId w:val="11"/>
        </w:numPr>
        <w:rPr>
          <w:rFonts w:asciiTheme="minorHAnsi" w:eastAsia="Calibri" w:hAnsiTheme="minorHAnsi" w:cs="Verdana"/>
          <w:sz w:val="22"/>
          <w:szCs w:val="22"/>
          <w:lang w:eastAsia="en-US"/>
        </w:rPr>
      </w:pPr>
      <w:r w:rsidRPr="009247D4">
        <w:rPr>
          <w:rFonts w:asciiTheme="minorHAnsi" w:eastAsia="Calibri" w:hAnsiTheme="minorHAnsi" w:cs="Verdana"/>
          <w:sz w:val="22"/>
          <w:szCs w:val="22"/>
          <w:lang w:eastAsia="en-US"/>
        </w:rPr>
        <w:t>overige door het bevoegd gezag te nemen besluiten.</w:t>
      </w:r>
    </w:p>
    <w:p w14:paraId="14CE9191" w14:textId="77777777" w:rsidR="009247D4" w:rsidRPr="009247D4" w:rsidRDefault="009247D4" w:rsidP="00104F09">
      <w:pPr>
        <w:rPr>
          <w:rFonts w:asciiTheme="minorHAnsi" w:eastAsia="Calibri" w:hAnsiTheme="minorHAnsi" w:cs="Verdana"/>
          <w:sz w:val="22"/>
          <w:szCs w:val="22"/>
          <w:lang w:eastAsia="en-US"/>
        </w:rPr>
      </w:pPr>
    </w:p>
    <w:p w14:paraId="53B31D53" w14:textId="77777777" w:rsidR="009247D4" w:rsidRPr="009247D4" w:rsidRDefault="009247D4" w:rsidP="00104F09">
      <w:pPr>
        <w:rPr>
          <w:rFonts w:asciiTheme="minorHAnsi" w:eastAsia="Calibri" w:hAnsiTheme="minorHAnsi" w:cs="Verdana"/>
          <w:b/>
          <w:sz w:val="22"/>
          <w:szCs w:val="22"/>
          <w:lang w:eastAsia="en-US"/>
        </w:rPr>
      </w:pPr>
      <w:r w:rsidRPr="009247D4">
        <w:rPr>
          <w:rFonts w:asciiTheme="minorHAnsi" w:eastAsia="Calibri" w:hAnsiTheme="minorHAnsi" w:cs="Verdana"/>
          <w:b/>
          <w:sz w:val="22"/>
          <w:szCs w:val="22"/>
          <w:lang w:eastAsia="en-US"/>
        </w:rPr>
        <w:t xml:space="preserve">Stap 5 </w:t>
      </w:r>
    </w:p>
    <w:p w14:paraId="1978D518" w14:textId="77777777" w:rsidR="009247D4" w:rsidRPr="009247D4" w:rsidRDefault="009247D4" w:rsidP="00104F09">
      <w:pPr>
        <w:rPr>
          <w:rFonts w:asciiTheme="minorHAnsi" w:eastAsia="Calibri" w:hAnsiTheme="minorHAnsi" w:cs="Verdana"/>
          <w:sz w:val="22"/>
          <w:szCs w:val="22"/>
          <w:lang w:eastAsia="en-US"/>
        </w:rPr>
      </w:pPr>
      <w:r w:rsidRPr="009247D4">
        <w:rPr>
          <w:rFonts w:asciiTheme="minorHAnsi" w:eastAsia="Calibri" w:hAnsiTheme="minorHAnsi" w:cs="Verdana"/>
          <w:sz w:val="22"/>
          <w:szCs w:val="22"/>
          <w:lang w:eastAsia="en-US"/>
        </w:rPr>
        <w:t>Binnen 4 weken na ontvangst van het advies van de landelijke klachtencommissie zal het bevoegd gezag het besluit hierop kenbaar maken aan:</w:t>
      </w:r>
    </w:p>
    <w:p w14:paraId="4B93A853" w14:textId="77777777" w:rsidR="009247D4" w:rsidRPr="009247D4" w:rsidRDefault="009247D4" w:rsidP="003C7816">
      <w:pPr>
        <w:numPr>
          <w:ilvl w:val="0"/>
          <w:numId w:val="12"/>
        </w:numPr>
        <w:rPr>
          <w:rFonts w:asciiTheme="minorHAnsi" w:eastAsia="Calibri" w:hAnsiTheme="minorHAnsi" w:cs="Verdana"/>
          <w:sz w:val="22"/>
          <w:szCs w:val="22"/>
          <w:lang w:eastAsia="en-US"/>
        </w:rPr>
      </w:pPr>
      <w:r w:rsidRPr="009247D4">
        <w:rPr>
          <w:rFonts w:asciiTheme="minorHAnsi" w:eastAsia="Calibri" w:hAnsiTheme="minorHAnsi" w:cs="Verdana"/>
          <w:sz w:val="22"/>
          <w:szCs w:val="22"/>
          <w:lang w:eastAsia="en-US"/>
        </w:rPr>
        <w:t>de klager</w:t>
      </w:r>
    </w:p>
    <w:p w14:paraId="7AAD513D" w14:textId="77777777" w:rsidR="009247D4" w:rsidRPr="009247D4" w:rsidRDefault="009247D4" w:rsidP="003C7816">
      <w:pPr>
        <w:numPr>
          <w:ilvl w:val="0"/>
          <w:numId w:val="12"/>
        </w:numPr>
        <w:rPr>
          <w:rFonts w:asciiTheme="minorHAnsi" w:eastAsia="Calibri" w:hAnsiTheme="minorHAnsi" w:cs="Verdana"/>
          <w:sz w:val="22"/>
          <w:szCs w:val="22"/>
          <w:lang w:eastAsia="en-US"/>
        </w:rPr>
      </w:pPr>
      <w:r w:rsidRPr="009247D4">
        <w:rPr>
          <w:rFonts w:asciiTheme="minorHAnsi" w:eastAsia="Calibri" w:hAnsiTheme="minorHAnsi" w:cs="Verdana"/>
          <w:sz w:val="22"/>
          <w:szCs w:val="22"/>
          <w:lang w:eastAsia="en-US"/>
        </w:rPr>
        <w:t>de aangeklaagde</w:t>
      </w:r>
    </w:p>
    <w:p w14:paraId="6612903D" w14:textId="77777777" w:rsidR="009247D4" w:rsidRPr="009247D4" w:rsidRDefault="009247D4" w:rsidP="003C7816">
      <w:pPr>
        <w:numPr>
          <w:ilvl w:val="0"/>
          <w:numId w:val="12"/>
        </w:numPr>
        <w:rPr>
          <w:rFonts w:asciiTheme="minorHAnsi" w:eastAsia="Calibri" w:hAnsiTheme="minorHAnsi" w:cs="Verdana"/>
          <w:sz w:val="22"/>
          <w:szCs w:val="22"/>
          <w:lang w:eastAsia="en-US"/>
        </w:rPr>
      </w:pPr>
      <w:r w:rsidRPr="009247D4">
        <w:rPr>
          <w:rFonts w:asciiTheme="minorHAnsi" w:eastAsia="Calibri" w:hAnsiTheme="minorHAnsi" w:cs="Verdana"/>
          <w:sz w:val="22"/>
          <w:szCs w:val="22"/>
          <w:lang w:eastAsia="en-US"/>
        </w:rPr>
        <w:t>de klachtencommissie</w:t>
      </w:r>
    </w:p>
    <w:p w14:paraId="71345065" w14:textId="77777777" w:rsidR="009247D4" w:rsidRPr="009247D4" w:rsidRDefault="009247D4" w:rsidP="003C7816">
      <w:pPr>
        <w:numPr>
          <w:ilvl w:val="0"/>
          <w:numId w:val="12"/>
        </w:numPr>
        <w:rPr>
          <w:rFonts w:asciiTheme="minorHAnsi" w:eastAsia="Calibri" w:hAnsiTheme="minorHAnsi" w:cs="Verdana"/>
          <w:sz w:val="22"/>
          <w:szCs w:val="22"/>
          <w:lang w:eastAsia="en-US"/>
        </w:rPr>
      </w:pPr>
      <w:r w:rsidRPr="009247D4">
        <w:rPr>
          <w:rFonts w:asciiTheme="minorHAnsi" w:eastAsia="Calibri" w:hAnsiTheme="minorHAnsi" w:cs="Verdana"/>
          <w:sz w:val="22"/>
          <w:szCs w:val="22"/>
          <w:lang w:eastAsia="en-US"/>
        </w:rPr>
        <w:t>de schooldirecteur</w:t>
      </w:r>
    </w:p>
    <w:p w14:paraId="7EFD2388" w14:textId="77777777" w:rsidR="009247D4" w:rsidRPr="009247D4" w:rsidRDefault="009247D4" w:rsidP="003C7816">
      <w:pPr>
        <w:numPr>
          <w:ilvl w:val="0"/>
          <w:numId w:val="12"/>
        </w:numPr>
        <w:rPr>
          <w:rFonts w:asciiTheme="minorHAnsi" w:eastAsia="Calibri" w:hAnsiTheme="minorHAnsi" w:cs="Verdana"/>
          <w:sz w:val="22"/>
          <w:szCs w:val="22"/>
          <w:lang w:eastAsia="en-US"/>
        </w:rPr>
      </w:pPr>
      <w:r w:rsidRPr="009247D4">
        <w:rPr>
          <w:rFonts w:asciiTheme="minorHAnsi" w:eastAsia="Calibri" w:hAnsiTheme="minorHAnsi" w:cs="Verdana"/>
          <w:sz w:val="22"/>
          <w:szCs w:val="22"/>
          <w:lang w:eastAsia="en-US"/>
        </w:rPr>
        <w:t>de medezeggenschapsraad van de school</w:t>
      </w:r>
    </w:p>
    <w:p w14:paraId="50490786" w14:textId="77777777" w:rsidR="009247D4" w:rsidRPr="009247D4" w:rsidRDefault="009247D4" w:rsidP="003C7816">
      <w:pPr>
        <w:numPr>
          <w:ilvl w:val="0"/>
          <w:numId w:val="12"/>
        </w:numPr>
        <w:rPr>
          <w:rFonts w:asciiTheme="minorHAnsi" w:eastAsia="Calibri" w:hAnsiTheme="minorHAnsi" w:cs="Verdana"/>
          <w:sz w:val="22"/>
          <w:szCs w:val="22"/>
          <w:lang w:eastAsia="en-US"/>
        </w:rPr>
      </w:pPr>
      <w:r w:rsidRPr="009247D4">
        <w:rPr>
          <w:rFonts w:asciiTheme="minorHAnsi" w:eastAsia="Calibri" w:hAnsiTheme="minorHAnsi" w:cs="Verdana"/>
          <w:sz w:val="22"/>
          <w:szCs w:val="22"/>
          <w:lang w:eastAsia="en-US"/>
        </w:rPr>
        <w:lastRenderedPageBreak/>
        <w:t>d schoolcontactpersoon</w:t>
      </w:r>
    </w:p>
    <w:p w14:paraId="1CB287E8" w14:textId="65A51CF2" w:rsidR="009247D4" w:rsidRDefault="009247D4" w:rsidP="003C7816">
      <w:pPr>
        <w:numPr>
          <w:ilvl w:val="0"/>
          <w:numId w:val="12"/>
        </w:numPr>
        <w:rPr>
          <w:rFonts w:asciiTheme="minorHAnsi" w:eastAsia="Calibri" w:hAnsiTheme="minorHAnsi" w:cs="Verdana"/>
          <w:sz w:val="22"/>
          <w:szCs w:val="22"/>
          <w:lang w:eastAsia="en-US"/>
        </w:rPr>
      </w:pPr>
      <w:r w:rsidRPr="009247D4">
        <w:rPr>
          <w:rFonts w:asciiTheme="minorHAnsi" w:eastAsia="Calibri" w:hAnsiTheme="minorHAnsi" w:cs="Verdana"/>
          <w:sz w:val="22"/>
          <w:szCs w:val="22"/>
          <w:lang w:eastAsia="en-US"/>
        </w:rPr>
        <w:t>de vertrouwenspersonen</w:t>
      </w:r>
    </w:p>
    <w:p w14:paraId="0A54585E" w14:textId="3CA58BE9" w:rsidR="00A96BE8" w:rsidRDefault="00A96BE8" w:rsidP="00A96BE8">
      <w:pPr>
        <w:rPr>
          <w:rFonts w:asciiTheme="minorHAnsi" w:eastAsia="Calibri" w:hAnsiTheme="minorHAnsi" w:cs="Verdana"/>
          <w:sz w:val="22"/>
          <w:szCs w:val="22"/>
          <w:lang w:eastAsia="en-US"/>
        </w:rPr>
      </w:pPr>
    </w:p>
    <w:p w14:paraId="1BA3CF4F" w14:textId="507B5445" w:rsidR="00A96BE8" w:rsidRPr="00A72EB6" w:rsidRDefault="00A96BE8" w:rsidP="00A96BE8">
      <w:pPr>
        <w:pStyle w:val="Kop1"/>
        <w:spacing w:after="100"/>
        <w:jc w:val="left"/>
        <w:rPr>
          <w:rFonts w:ascii="Calibri" w:hAnsi="Calibri" w:cs="Calibri"/>
          <w:b/>
          <w:bCs/>
          <w:color w:val="FF0000"/>
          <w:sz w:val="22"/>
          <w:szCs w:val="22"/>
        </w:rPr>
      </w:pPr>
      <w:bookmarkStart w:id="110" w:name="_Toc13561752"/>
      <w:r>
        <w:rPr>
          <w:rFonts w:ascii="Calibri" w:hAnsi="Calibri" w:cs="Calibri"/>
          <w:b/>
          <w:color w:val="FF0000"/>
          <w:sz w:val="22"/>
          <w:szCs w:val="22"/>
        </w:rPr>
        <w:t>7.4</w:t>
      </w:r>
      <w:r w:rsidRPr="00A72EB6">
        <w:rPr>
          <w:rFonts w:ascii="Calibri" w:hAnsi="Calibri" w:cs="Calibri"/>
          <w:sz w:val="22"/>
          <w:szCs w:val="22"/>
        </w:rPr>
        <w:t xml:space="preserve"> </w:t>
      </w:r>
      <w:r>
        <w:rPr>
          <w:rFonts w:ascii="Calibri" w:hAnsi="Calibri" w:cs="Calibri"/>
          <w:b/>
          <w:bCs/>
          <w:color w:val="FF0000"/>
          <w:sz w:val="22"/>
          <w:szCs w:val="22"/>
        </w:rPr>
        <w:t>Schoolcontactpersoon</w:t>
      </w:r>
      <w:bookmarkEnd w:id="110"/>
    </w:p>
    <w:p w14:paraId="675F79E6" w14:textId="0F870654" w:rsidR="00A96BE8" w:rsidRPr="00042AD4" w:rsidRDefault="00A96BE8" w:rsidP="00042AD4">
      <w:pPr>
        <w:rPr>
          <w:rFonts w:ascii="Calibri" w:hAnsi="Calibri" w:cs="Calibri"/>
          <w:i/>
          <w:iCs/>
          <w:sz w:val="22"/>
          <w:szCs w:val="22"/>
        </w:rPr>
      </w:pPr>
      <w:r>
        <w:rPr>
          <w:rFonts w:ascii="Calibri" w:hAnsi="Calibri" w:cs="Calibri"/>
          <w:sz w:val="22"/>
          <w:szCs w:val="22"/>
        </w:rPr>
        <w:t xml:space="preserve">Indien u een klacht heeft, </w:t>
      </w:r>
      <w:r w:rsidRPr="00A96BE8">
        <w:rPr>
          <w:rFonts w:ascii="Calibri" w:hAnsi="Calibri" w:cs="Calibri"/>
          <w:sz w:val="22"/>
          <w:szCs w:val="22"/>
        </w:rPr>
        <w:t>kunt u dit melden bij onze schoolcontactpersonen:</w:t>
      </w:r>
      <w:r w:rsidRPr="00A96BE8">
        <w:rPr>
          <w:rFonts w:ascii="Calibri" w:hAnsi="Calibri" w:cs="Calibri"/>
          <w:sz w:val="22"/>
          <w:szCs w:val="22"/>
        </w:rPr>
        <w:br/>
      </w:r>
      <w:r w:rsidRPr="00042AD4">
        <w:rPr>
          <w:rFonts w:ascii="Calibri" w:hAnsi="Calibri" w:cs="Calibri"/>
          <w:i/>
          <w:iCs/>
          <w:sz w:val="22"/>
          <w:szCs w:val="22"/>
        </w:rPr>
        <w:t>Dhr. M</w:t>
      </w:r>
      <w:r w:rsidR="00792884">
        <w:rPr>
          <w:rFonts w:ascii="Calibri" w:hAnsi="Calibri" w:cs="Calibri"/>
          <w:i/>
          <w:iCs/>
          <w:sz w:val="22"/>
          <w:szCs w:val="22"/>
        </w:rPr>
        <w:t>.</w:t>
      </w:r>
      <w:r w:rsidRPr="00042AD4">
        <w:rPr>
          <w:rFonts w:ascii="Calibri" w:hAnsi="Calibri" w:cs="Calibri"/>
          <w:i/>
          <w:iCs/>
          <w:sz w:val="22"/>
          <w:szCs w:val="22"/>
        </w:rPr>
        <w:t xml:space="preserve"> Wijshijer</w:t>
      </w:r>
    </w:p>
    <w:p w14:paraId="54D46497" w14:textId="77777777" w:rsidR="00A96BE8" w:rsidRPr="003E7FA1" w:rsidRDefault="00A96BE8" w:rsidP="00A96BE8">
      <w:pPr>
        <w:pStyle w:val="Plattetekstinspringen2"/>
        <w:spacing w:after="100" w:line="240" w:lineRule="auto"/>
        <w:ind w:left="0"/>
        <w:rPr>
          <w:rFonts w:ascii="Calibri" w:hAnsi="Calibri" w:cs="Calibri"/>
          <w:i/>
          <w:iCs/>
          <w:sz w:val="22"/>
          <w:szCs w:val="22"/>
          <w:lang w:val="en-US"/>
        </w:rPr>
      </w:pPr>
      <w:r w:rsidRPr="003E7FA1">
        <w:rPr>
          <w:rFonts w:ascii="Calibri" w:hAnsi="Calibri" w:cs="Calibri"/>
          <w:i/>
          <w:iCs/>
          <w:sz w:val="22"/>
          <w:szCs w:val="22"/>
          <w:lang w:val="en-US"/>
        </w:rPr>
        <w:t>e-mail: martin.wijshijer@movare.nl</w:t>
      </w:r>
    </w:p>
    <w:p w14:paraId="7323CE3E" w14:textId="7AA33F92" w:rsidR="00A96BE8" w:rsidRDefault="00A96BE8" w:rsidP="00042AD4">
      <w:pPr>
        <w:rPr>
          <w:rFonts w:ascii="Calibri" w:hAnsi="Calibri" w:cs="Calibri"/>
          <w:sz w:val="22"/>
          <w:szCs w:val="22"/>
        </w:rPr>
      </w:pPr>
      <w:r w:rsidRPr="00A96BE8">
        <w:rPr>
          <w:rFonts w:ascii="Calibri" w:hAnsi="Calibri" w:cs="Calibri"/>
          <w:sz w:val="22"/>
          <w:szCs w:val="22"/>
        </w:rPr>
        <w:t xml:space="preserve">De schoolcontactpersoon zal aan de hand van het hierboven toegelichte stappenplan samen met u tot een oplossing proberen te komen.  </w:t>
      </w:r>
    </w:p>
    <w:p w14:paraId="63CAC9EF" w14:textId="75B1C670" w:rsidR="00A96BE8" w:rsidRDefault="00A96BE8" w:rsidP="00A96BE8">
      <w:pPr>
        <w:pStyle w:val="Plattetekstinspringen2"/>
        <w:spacing w:after="100" w:line="240" w:lineRule="auto"/>
        <w:ind w:left="0"/>
        <w:rPr>
          <w:rFonts w:ascii="Calibri" w:hAnsi="Calibri" w:cs="Calibri"/>
          <w:sz w:val="22"/>
          <w:szCs w:val="22"/>
        </w:rPr>
      </w:pPr>
    </w:p>
    <w:p w14:paraId="29DEB272" w14:textId="412E6D17" w:rsidR="00A96BE8" w:rsidRPr="00A72EB6" w:rsidRDefault="00A96BE8" w:rsidP="00A96BE8">
      <w:pPr>
        <w:pStyle w:val="Kop1"/>
        <w:spacing w:after="100"/>
        <w:jc w:val="left"/>
        <w:rPr>
          <w:rFonts w:ascii="Calibri" w:hAnsi="Calibri" w:cs="Calibri"/>
          <w:b/>
          <w:bCs/>
          <w:color w:val="FF0000"/>
          <w:sz w:val="22"/>
          <w:szCs w:val="22"/>
        </w:rPr>
      </w:pPr>
      <w:bookmarkStart w:id="111" w:name="_Toc13561753"/>
      <w:r>
        <w:rPr>
          <w:rFonts w:ascii="Calibri" w:hAnsi="Calibri" w:cs="Calibri"/>
          <w:b/>
          <w:color w:val="FF0000"/>
          <w:sz w:val="22"/>
          <w:szCs w:val="22"/>
        </w:rPr>
        <w:t>7.5</w:t>
      </w:r>
      <w:r w:rsidRPr="00A72EB6">
        <w:rPr>
          <w:rFonts w:ascii="Calibri" w:hAnsi="Calibri" w:cs="Calibri"/>
          <w:sz w:val="22"/>
          <w:szCs w:val="22"/>
        </w:rPr>
        <w:t xml:space="preserve"> </w:t>
      </w:r>
      <w:r>
        <w:rPr>
          <w:rFonts w:ascii="Calibri" w:hAnsi="Calibri" w:cs="Calibri"/>
          <w:b/>
          <w:bCs/>
          <w:color w:val="FF0000"/>
          <w:sz w:val="22"/>
          <w:szCs w:val="22"/>
        </w:rPr>
        <w:t>Vertrouwenspersoon</w:t>
      </w:r>
      <w:bookmarkEnd w:id="111"/>
    </w:p>
    <w:p w14:paraId="1B89B731" w14:textId="31E11FFB" w:rsidR="00A96BE8" w:rsidRDefault="00A96BE8" w:rsidP="00042AD4">
      <w:pPr>
        <w:rPr>
          <w:rFonts w:ascii="Calibri" w:hAnsi="Calibri" w:cs="Calibri"/>
          <w:sz w:val="22"/>
          <w:szCs w:val="22"/>
        </w:rPr>
      </w:pPr>
      <w:r>
        <w:rPr>
          <w:rFonts w:ascii="Calibri" w:hAnsi="Calibri" w:cs="Calibri"/>
          <w:sz w:val="22"/>
          <w:szCs w:val="22"/>
        </w:rPr>
        <w:t xml:space="preserve">MOVARE beschikt over </w:t>
      </w:r>
      <w:r w:rsidRPr="00BC35B4">
        <w:rPr>
          <w:rFonts w:ascii="Calibri" w:hAnsi="Calibri" w:cs="Calibri"/>
          <w:sz w:val="22"/>
          <w:szCs w:val="22"/>
        </w:rPr>
        <w:t xml:space="preserve">twee externe vertrouwenspersonen. Mocht u naar aanleiding van een klacht niet tot een adequate oplossing komen met de schoolcontactpersoon dan zal deze u doorverwijzen naar de onderstaande vertrouwenspersonen, die verbonden zijn aan BCO Onderwijsadvies. </w:t>
      </w:r>
      <w:r w:rsidR="00214135">
        <w:rPr>
          <w:rFonts w:ascii="Calibri" w:hAnsi="Calibri" w:cs="Calibri"/>
          <w:sz w:val="22"/>
          <w:szCs w:val="22"/>
        </w:rPr>
        <w:t xml:space="preserve">Primair </w:t>
      </w:r>
      <w:r w:rsidRPr="00BC35B4">
        <w:rPr>
          <w:rFonts w:ascii="Calibri" w:hAnsi="Calibri" w:cs="Calibri"/>
          <w:sz w:val="22"/>
          <w:szCs w:val="22"/>
        </w:rPr>
        <w:t xml:space="preserve">Voor de contactgegevens van de vertrouwenspersonen kunt u terecht bij de schooldirecteur of op www.movare.nl  </w:t>
      </w:r>
    </w:p>
    <w:p w14:paraId="789FAFF9" w14:textId="77777777" w:rsidR="00A96BE8" w:rsidRPr="00A96BE8" w:rsidRDefault="00A96BE8" w:rsidP="00A96BE8">
      <w:pPr>
        <w:rPr>
          <w:rFonts w:asciiTheme="minorHAnsi" w:hAnsiTheme="minorHAnsi" w:cstheme="minorHAnsi"/>
          <w:sz w:val="22"/>
          <w:szCs w:val="22"/>
        </w:rPr>
      </w:pPr>
    </w:p>
    <w:p w14:paraId="2BAB2291" w14:textId="6502126C" w:rsidR="009247D4" w:rsidRPr="00260087" w:rsidRDefault="000B254C" w:rsidP="00AC22BD">
      <w:pPr>
        <w:pStyle w:val="Kop1"/>
        <w:spacing w:after="100"/>
        <w:jc w:val="left"/>
        <w:rPr>
          <w:rFonts w:ascii="Calibri" w:hAnsi="Calibri" w:cs="Calibri"/>
          <w:b/>
          <w:bCs/>
          <w:color w:val="FF0000"/>
          <w:sz w:val="22"/>
          <w:szCs w:val="22"/>
        </w:rPr>
      </w:pPr>
      <w:bookmarkStart w:id="112" w:name="_Toc13561754"/>
      <w:r w:rsidRPr="00260087">
        <w:rPr>
          <w:rFonts w:ascii="Calibri" w:hAnsi="Calibri" w:cs="Calibri"/>
          <w:b/>
          <w:bCs/>
          <w:color w:val="FF0000"/>
          <w:sz w:val="22"/>
          <w:szCs w:val="22"/>
        </w:rPr>
        <w:t xml:space="preserve">7.6 </w:t>
      </w:r>
      <w:r w:rsidR="009247D4" w:rsidRPr="00260087">
        <w:rPr>
          <w:rFonts w:ascii="Calibri" w:hAnsi="Calibri" w:cs="Calibri"/>
          <w:b/>
          <w:bCs/>
          <w:color w:val="FF0000"/>
          <w:sz w:val="22"/>
          <w:szCs w:val="22"/>
        </w:rPr>
        <w:t>Landelijke klachtencommissie</w:t>
      </w:r>
      <w:bookmarkEnd w:id="112"/>
    </w:p>
    <w:p w14:paraId="5F59EF7D" w14:textId="77777777" w:rsidR="009247D4" w:rsidRPr="00BC35B4" w:rsidRDefault="009247D4" w:rsidP="00BC35B4">
      <w:pPr>
        <w:rPr>
          <w:rFonts w:ascii="Calibri" w:hAnsi="Calibri" w:cs="Calibri"/>
          <w:sz w:val="22"/>
          <w:szCs w:val="22"/>
        </w:rPr>
      </w:pPr>
      <w:r w:rsidRPr="00BC35B4">
        <w:rPr>
          <w:rFonts w:ascii="Calibri" w:hAnsi="Calibri" w:cs="Calibri"/>
          <w:sz w:val="22"/>
          <w:szCs w:val="22"/>
        </w:rPr>
        <w:t>Alle MOVARE-scholen zijn op basis van hun identiteit (denominatie) aangesloten bij een landelijke klachtencommissie. Onze school is aangesloten bij de onderstaande klachtencommissie. Het is van belang dat u eerst kennis neemt van de inhoud van de regeling klachtbehandeling, voordat u zich tot een landelijke klachtencommissie wendt.</w:t>
      </w:r>
    </w:p>
    <w:p w14:paraId="18456DF2" w14:textId="77777777" w:rsidR="009247D4" w:rsidRPr="009247D4" w:rsidRDefault="009247D4" w:rsidP="009247D4">
      <w:pPr>
        <w:jc w:val="both"/>
        <w:rPr>
          <w:rFonts w:asciiTheme="minorHAnsi" w:eastAsia="Calibri" w:hAnsiTheme="minorHAnsi" w:cs="Verdana"/>
          <w:sz w:val="22"/>
          <w:szCs w:val="22"/>
          <w:lang w:eastAsia="en-US"/>
        </w:rPr>
      </w:pPr>
    </w:p>
    <w:p w14:paraId="3A97A718" w14:textId="77777777" w:rsidR="009247D4" w:rsidRPr="009247D4" w:rsidRDefault="009247D4" w:rsidP="009247D4">
      <w:pPr>
        <w:jc w:val="both"/>
        <w:rPr>
          <w:rFonts w:asciiTheme="minorHAnsi" w:eastAsia="Calibri" w:hAnsiTheme="minorHAnsi" w:cs="Verdana"/>
          <w:b/>
          <w:sz w:val="22"/>
          <w:szCs w:val="22"/>
          <w:lang w:eastAsia="en-US"/>
        </w:rPr>
      </w:pPr>
      <w:r w:rsidRPr="009247D4">
        <w:rPr>
          <w:rFonts w:asciiTheme="minorHAnsi" w:eastAsia="Calibri" w:hAnsiTheme="minorHAnsi" w:cs="Verdana"/>
          <w:b/>
          <w:sz w:val="22"/>
          <w:szCs w:val="22"/>
          <w:lang w:eastAsia="en-US"/>
        </w:rPr>
        <w:t>Landelijke Klachtencommissie voor het algemeen bijzonder onderwijs, het katholiek onderwijs en het protestants-christelijk onderwijs</w:t>
      </w:r>
    </w:p>
    <w:p w14:paraId="66F216D0" w14:textId="77777777" w:rsidR="009247D4" w:rsidRPr="009247D4" w:rsidRDefault="009247D4" w:rsidP="00A96BE8">
      <w:pPr>
        <w:rPr>
          <w:rFonts w:asciiTheme="minorHAnsi" w:eastAsia="Calibri" w:hAnsiTheme="minorHAnsi" w:cs="Verdana"/>
          <w:sz w:val="22"/>
          <w:szCs w:val="22"/>
          <w:lang w:eastAsia="en-US"/>
        </w:rPr>
      </w:pPr>
      <w:r w:rsidRPr="009247D4">
        <w:rPr>
          <w:rFonts w:asciiTheme="minorHAnsi" w:eastAsia="Calibri" w:hAnsiTheme="minorHAnsi" w:cs="Verdana"/>
          <w:sz w:val="22"/>
          <w:szCs w:val="22"/>
          <w:lang w:eastAsia="en-US"/>
        </w:rPr>
        <w:t>Postbus 82324</w:t>
      </w:r>
    </w:p>
    <w:p w14:paraId="70621442" w14:textId="77777777" w:rsidR="009247D4" w:rsidRPr="009247D4" w:rsidRDefault="009247D4" w:rsidP="00A96BE8">
      <w:pPr>
        <w:rPr>
          <w:rFonts w:asciiTheme="minorHAnsi" w:eastAsia="Calibri" w:hAnsiTheme="minorHAnsi" w:cs="Verdana"/>
          <w:sz w:val="22"/>
          <w:szCs w:val="22"/>
          <w:lang w:eastAsia="en-US"/>
        </w:rPr>
      </w:pPr>
      <w:r w:rsidRPr="009247D4">
        <w:rPr>
          <w:rFonts w:asciiTheme="minorHAnsi" w:eastAsia="Calibri" w:hAnsiTheme="minorHAnsi" w:cs="Verdana"/>
          <w:sz w:val="22"/>
          <w:szCs w:val="22"/>
          <w:lang w:eastAsia="en-US"/>
        </w:rPr>
        <w:t>2508 EH Den Haag</w:t>
      </w:r>
    </w:p>
    <w:p w14:paraId="7DB01AFD" w14:textId="77777777" w:rsidR="009247D4" w:rsidRPr="00032242" w:rsidRDefault="009247D4" w:rsidP="00A96BE8">
      <w:pPr>
        <w:rPr>
          <w:rFonts w:asciiTheme="minorHAnsi" w:eastAsia="Calibri" w:hAnsiTheme="minorHAnsi" w:cs="Verdana"/>
          <w:sz w:val="22"/>
          <w:szCs w:val="22"/>
          <w:lang w:eastAsia="en-US"/>
        </w:rPr>
      </w:pPr>
      <w:r w:rsidRPr="009247D4">
        <w:rPr>
          <w:rFonts w:asciiTheme="minorHAnsi" w:eastAsia="Calibri" w:hAnsiTheme="minorHAnsi" w:cs="Verdana"/>
          <w:sz w:val="22"/>
          <w:szCs w:val="22"/>
          <w:lang w:eastAsia="en-US"/>
        </w:rPr>
        <w:t>Tel. 070 – 3861697</w:t>
      </w:r>
    </w:p>
    <w:p w14:paraId="68085538" w14:textId="77777777" w:rsidR="009247D4" w:rsidRPr="009247D4" w:rsidRDefault="00032242" w:rsidP="00A96BE8">
      <w:pPr>
        <w:rPr>
          <w:rFonts w:asciiTheme="minorHAnsi" w:eastAsia="Calibri" w:hAnsiTheme="minorHAnsi" w:cs="Verdana"/>
          <w:sz w:val="22"/>
          <w:szCs w:val="22"/>
          <w:lang w:val="en-US" w:eastAsia="en-US"/>
        </w:rPr>
      </w:pPr>
      <w:r>
        <w:rPr>
          <w:rFonts w:asciiTheme="minorHAnsi" w:eastAsia="Calibri" w:hAnsiTheme="minorHAnsi" w:cs="Verdana"/>
          <w:sz w:val="22"/>
          <w:szCs w:val="22"/>
          <w:lang w:val="en-US" w:eastAsia="en-US"/>
        </w:rPr>
        <w:t xml:space="preserve">E-mail: </w:t>
      </w:r>
      <w:r w:rsidRPr="00032242">
        <w:rPr>
          <w:rFonts w:asciiTheme="minorHAnsi" w:eastAsia="Calibri" w:hAnsiTheme="minorHAnsi" w:cs="Verdana"/>
          <w:sz w:val="22"/>
          <w:szCs w:val="22"/>
          <w:lang w:val="en-US" w:eastAsia="en-US"/>
        </w:rPr>
        <w:t>info@gcbo.nl</w:t>
      </w:r>
    </w:p>
    <w:p w14:paraId="22BA222F" w14:textId="77777777" w:rsidR="009247D4" w:rsidRPr="002165ED" w:rsidRDefault="009247D4" w:rsidP="00A96BE8">
      <w:pPr>
        <w:rPr>
          <w:rFonts w:asciiTheme="minorHAnsi" w:eastAsia="Calibri" w:hAnsiTheme="minorHAnsi" w:cs="Verdana"/>
          <w:sz w:val="22"/>
          <w:szCs w:val="22"/>
          <w:lang w:val="en-US" w:eastAsia="en-US"/>
        </w:rPr>
      </w:pPr>
      <w:r w:rsidRPr="002165ED">
        <w:rPr>
          <w:rFonts w:asciiTheme="minorHAnsi" w:eastAsia="Calibri" w:hAnsiTheme="minorHAnsi" w:cs="Verdana"/>
          <w:sz w:val="22"/>
          <w:szCs w:val="22"/>
          <w:lang w:val="en-US" w:eastAsia="en-US"/>
        </w:rPr>
        <w:t xml:space="preserve">Website: </w:t>
      </w:r>
      <w:hyperlink r:id="rId26" w:history="1">
        <w:r w:rsidRPr="002165ED">
          <w:rPr>
            <w:rStyle w:val="Hyperlink"/>
            <w:rFonts w:asciiTheme="minorHAnsi" w:eastAsia="Calibri" w:hAnsiTheme="minorHAnsi" w:cs="Verdana"/>
            <w:sz w:val="22"/>
            <w:szCs w:val="22"/>
            <w:lang w:val="en-US" w:eastAsia="en-US"/>
          </w:rPr>
          <w:t>www.geschillencommissiesbijzonderonderwijs.nl</w:t>
        </w:r>
      </w:hyperlink>
      <w:r w:rsidRPr="002165ED">
        <w:rPr>
          <w:rFonts w:asciiTheme="minorHAnsi" w:eastAsia="Calibri" w:hAnsiTheme="minorHAnsi" w:cs="Verdana"/>
          <w:sz w:val="22"/>
          <w:szCs w:val="22"/>
          <w:lang w:val="en-US" w:eastAsia="en-US"/>
        </w:rPr>
        <w:t xml:space="preserve"> </w:t>
      </w:r>
    </w:p>
    <w:p w14:paraId="59BE1A92" w14:textId="77777777" w:rsidR="009247D4" w:rsidRPr="009247D4" w:rsidRDefault="009247D4" w:rsidP="009247D4">
      <w:pPr>
        <w:jc w:val="both"/>
        <w:rPr>
          <w:rFonts w:asciiTheme="minorHAnsi" w:eastAsia="Calibri" w:hAnsiTheme="minorHAnsi" w:cs="Verdana"/>
          <w:i/>
          <w:sz w:val="22"/>
          <w:szCs w:val="22"/>
          <w:lang w:val="en-GB" w:eastAsia="en-US"/>
        </w:rPr>
      </w:pPr>
    </w:p>
    <w:p w14:paraId="6D0E4766" w14:textId="77777777" w:rsidR="009247D4" w:rsidRPr="009247D4" w:rsidRDefault="009247D4" w:rsidP="009247D4">
      <w:pPr>
        <w:jc w:val="both"/>
        <w:rPr>
          <w:rFonts w:asciiTheme="minorHAnsi" w:eastAsia="Calibri" w:hAnsiTheme="minorHAnsi" w:cs="Verdana"/>
          <w:i/>
          <w:sz w:val="22"/>
          <w:szCs w:val="22"/>
          <w:lang w:eastAsia="en-US"/>
        </w:rPr>
      </w:pPr>
      <w:r w:rsidRPr="009247D4">
        <w:rPr>
          <w:rFonts w:asciiTheme="minorHAnsi" w:eastAsia="Calibri" w:hAnsiTheme="minorHAnsi" w:cs="Verdana"/>
          <w:b/>
          <w:sz w:val="22"/>
          <w:szCs w:val="22"/>
          <w:lang w:eastAsia="en-US"/>
        </w:rPr>
        <w:t>Termijn indienen klacht</w:t>
      </w:r>
    </w:p>
    <w:p w14:paraId="5A15D59F" w14:textId="388972BA" w:rsidR="00A96BE8" w:rsidRDefault="009247D4" w:rsidP="00A96BE8">
      <w:pPr>
        <w:rPr>
          <w:rFonts w:asciiTheme="minorHAnsi" w:eastAsia="Calibri" w:hAnsiTheme="minorHAnsi" w:cs="Verdana"/>
          <w:sz w:val="22"/>
          <w:szCs w:val="22"/>
          <w:lang w:eastAsia="en-US"/>
        </w:rPr>
      </w:pPr>
      <w:r w:rsidRPr="009247D4">
        <w:rPr>
          <w:rFonts w:asciiTheme="minorHAnsi" w:eastAsia="Calibri" w:hAnsiTheme="minorHAnsi" w:cs="Verdana"/>
          <w:sz w:val="22"/>
          <w:szCs w:val="22"/>
          <w:lang w:eastAsia="en-US"/>
        </w:rPr>
        <w:t>De klacht dient binnen een jaar na de gedraging of beslissing te worden ingediend. De klachtencommissie kan beslissen niet-ontvankelijkheid vanwege termijnoverschrijding achterwege te laten indien zij van oordeel is dat, alle omstandigheden van het geval meewegend, de klager de klacht zo spoedig mogelijk als redelijkerwijs van hem verlangd kan worden, heeft ingediend.</w:t>
      </w:r>
      <w:r w:rsidR="00A96BE8">
        <w:rPr>
          <w:rFonts w:asciiTheme="minorHAnsi" w:eastAsia="Calibri" w:hAnsiTheme="minorHAnsi" w:cs="Verdana"/>
          <w:sz w:val="22"/>
          <w:szCs w:val="22"/>
          <w:lang w:eastAsia="en-US"/>
        </w:rPr>
        <w:t xml:space="preserve"> </w:t>
      </w:r>
      <w:bookmarkStart w:id="113" w:name="_Toc296856392"/>
      <w:bookmarkStart w:id="114" w:name="_Toc296893236"/>
      <w:bookmarkStart w:id="115" w:name="_Toc331601556"/>
    </w:p>
    <w:p w14:paraId="0C031FF7" w14:textId="7ADFA350" w:rsidR="00A96BE8" w:rsidRDefault="00A96BE8" w:rsidP="00A96BE8">
      <w:pPr>
        <w:rPr>
          <w:rFonts w:asciiTheme="minorHAnsi" w:eastAsia="Calibri" w:hAnsiTheme="minorHAnsi" w:cs="Verdana"/>
          <w:sz w:val="22"/>
          <w:szCs w:val="22"/>
          <w:lang w:eastAsia="en-US"/>
        </w:rPr>
      </w:pPr>
    </w:p>
    <w:p w14:paraId="7E63E36C" w14:textId="48965518" w:rsidR="00A96BE8" w:rsidRPr="00A72EB6" w:rsidRDefault="00A96BE8" w:rsidP="00A96BE8">
      <w:pPr>
        <w:pStyle w:val="Kop1"/>
        <w:spacing w:after="100"/>
        <w:jc w:val="left"/>
        <w:rPr>
          <w:rFonts w:ascii="Calibri" w:hAnsi="Calibri" w:cs="Calibri"/>
          <w:b/>
          <w:bCs/>
          <w:color w:val="FF0000"/>
          <w:sz w:val="22"/>
          <w:szCs w:val="22"/>
        </w:rPr>
      </w:pPr>
      <w:bookmarkStart w:id="116" w:name="_Toc13561755"/>
      <w:r>
        <w:rPr>
          <w:rFonts w:ascii="Calibri" w:hAnsi="Calibri" w:cs="Calibri"/>
          <w:b/>
          <w:color w:val="FF0000"/>
          <w:sz w:val="22"/>
          <w:szCs w:val="22"/>
        </w:rPr>
        <w:t>7.7</w:t>
      </w:r>
      <w:r w:rsidRPr="00A72EB6">
        <w:rPr>
          <w:rFonts w:ascii="Calibri" w:hAnsi="Calibri" w:cs="Calibri"/>
          <w:sz w:val="22"/>
          <w:szCs w:val="22"/>
        </w:rPr>
        <w:t xml:space="preserve"> </w:t>
      </w:r>
      <w:r>
        <w:rPr>
          <w:rFonts w:ascii="Calibri" w:hAnsi="Calibri" w:cs="Calibri"/>
          <w:b/>
          <w:bCs/>
          <w:color w:val="FF0000"/>
          <w:sz w:val="22"/>
          <w:szCs w:val="22"/>
        </w:rPr>
        <w:t>Inspectie van het onderwijs</w:t>
      </w:r>
      <w:bookmarkEnd w:id="116"/>
    </w:p>
    <w:p w14:paraId="27F4CB6F" w14:textId="77777777" w:rsidR="00A96BE8" w:rsidRPr="00A72EB6" w:rsidRDefault="00A96BE8" w:rsidP="00042AD4">
      <w:pPr>
        <w:rPr>
          <w:rFonts w:ascii="Calibri" w:hAnsi="Calibri" w:cs="Calibri"/>
          <w:sz w:val="22"/>
          <w:szCs w:val="22"/>
        </w:rPr>
      </w:pPr>
      <w:r>
        <w:rPr>
          <w:rFonts w:ascii="Calibri" w:hAnsi="Calibri" w:cs="Calibri"/>
          <w:sz w:val="22"/>
          <w:szCs w:val="22"/>
        </w:rPr>
        <w:t xml:space="preserve">De inspectie is er om </w:t>
      </w:r>
      <w:r w:rsidRPr="00A72EB6">
        <w:rPr>
          <w:rFonts w:ascii="Calibri" w:hAnsi="Calibri" w:cs="Calibri"/>
          <w:sz w:val="22"/>
          <w:szCs w:val="22"/>
        </w:rPr>
        <w:t>de kwaliteit van het onderwijs te beoordelen en te bevorderen. Dat doet zij om aan de samenleving te laten zien hoe het met het onderwijs ervoor staat en, minstens zo belangrijk, om scholen te stimuleren te blijven werken aan de kwaliteit van het onderwijs. (WOT: Wet op het Onderwijstoezicht).</w:t>
      </w:r>
    </w:p>
    <w:bookmarkEnd w:id="113"/>
    <w:bookmarkEnd w:id="114"/>
    <w:bookmarkEnd w:id="115"/>
    <w:p w14:paraId="7BC7422F" w14:textId="77777777" w:rsidR="00490CB6" w:rsidRDefault="00490CB6" w:rsidP="00042AD4">
      <w:pPr>
        <w:rPr>
          <w:rFonts w:ascii="Calibri" w:hAnsi="Calibri" w:cs="Calibri"/>
          <w:sz w:val="22"/>
          <w:szCs w:val="22"/>
        </w:rPr>
      </w:pPr>
      <w:r w:rsidRPr="00A72EB6">
        <w:rPr>
          <w:rFonts w:ascii="Calibri" w:hAnsi="Calibri" w:cs="Calibri"/>
          <w:sz w:val="22"/>
          <w:szCs w:val="22"/>
        </w:rPr>
        <w:t xml:space="preserve">Van iedere school die </w:t>
      </w:r>
      <w:r w:rsidR="00462FC1" w:rsidRPr="00A72EB6">
        <w:rPr>
          <w:rFonts w:ascii="Calibri" w:hAnsi="Calibri" w:cs="Calibri"/>
          <w:sz w:val="22"/>
          <w:szCs w:val="22"/>
        </w:rPr>
        <w:t>de inspectie onderzoekt</w:t>
      </w:r>
      <w:r w:rsidRPr="00A72EB6">
        <w:rPr>
          <w:rFonts w:ascii="Calibri" w:hAnsi="Calibri" w:cs="Calibri"/>
          <w:sz w:val="22"/>
          <w:szCs w:val="22"/>
        </w:rPr>
        <w:t>, m</w:t>
      </w:r>
      <w:r w:rsidR="00462FC1" w:rsidRPr="00A72EB6">
        <w:rPr>
          <w:rFonts w:ascii="Calibri" w:hAnsi="Calibri" w:cs="Calibri"/>
          <w:sz w:val="22"/>
          <w:szCs w:val="22"/>
        </w:rPr>
        <w:t>aakt</w:t>
      </w:r>
      <w:r w:rsidRPr="00A72EB6">
        <w:rPr>
          <w:rFonts w:ascii="Calibri" w:hAnsi="Calibri" w:cs="Calibri"/>
          <w:sz w:val="22"/>
          <w:szCs w:val="22"/>
        </w:rPr>
        <w:t xml:space="preserve"> ze een rapport waarin de kwaliteit van het onderwijs wordt beschreven. </w:t>
      </w:r>
    </w:p>
    <w:p w14:paraId="2642F0E6" w14:textId="77777777" w:rsidR="0059045D" w:rsidRPr="00A72EB6" w:rsidRDefault="0059045D" w:rsidP="00490CB6">
      <w:pPr>
        <w:spacing w:after="100"/>
        <w:rPr>
          <w:rFonts w:ascii="Calibri" w:hAnsi="Calibri" w:cs="Calibri"/>
          <w:sz w:val="22"/>
          <w:szCs w:val="22"/>
        </w:rPr>
      </w:pPr>
      <w:r>
        <w:rPr>
          <w:rFonts w:ascii="Calibri" w:hAnsi="Calibri" w:cs="Calibri"/>
          <w:sz w:val="22"/>
          <w:szCs w:val="22"/>
        </w:rPr>
        <w:t>Het meest recente inspectierapport is openbaar en te vinden op de site van de onderwijsinspectie.</w:t>
      </w:r>
    </w:p>
    <w:p w14:paraId="712069B7" w14:textId="77777777" w:rsidR="00490CB6" w:rsidRPr="00042AD4" w:rsidRDefault="00490CB6" w:rsidP="00042AD4">
      <w:pPr>
        <w:rPr>
          <w:rFonts w:ascii="Calibri" w:hAnsi="Calibri" w:cs="Calibri"/>
          <w:sz w:val="22"/>
          <w:szCs w:val="22"/>
          <w:u w:val="single"/>
        </w:rPr>
      </w:pPr>
      <w:bookmarkStart w:id="117" w:name="_Toc296856393"/>
      <w:bookmarkStart w:id="118" w:name="_Toc296877853"/>
      <w:bookmarkStart w:id="119" w:name="_Toc170747556"/>
      <w:bookmarkStart w:id="120" w:name="_Toc296893237"/>
      <w:bookmarkStart w:id="121" w:name="_Toc331601557"/>
      <w:r w:rsidRPr="00042AD4">
        <w:rPr>
          <w:rFonts w:ascii="Calibri" w:hAnsi="Calibri" w:cs="Calibri"/>
          <w:sz w:val="22"/>
          <w:szCs w:val="22"/>
          <w:u w:val="single"/>
        </w:rPr>
        <w:t>Inspectie &amp; Algemene informatie</w:t>
      </w:r>
      <w:bookmarkEnd w:id="117"/>
      <w:bookmarkEnd w:id="118"/>
      <w:bookmarkEnd w:id="119"/>
      <w:bookmarkEnd w:id="120"/>
      <w:bookmarkEnd w:id="121"/>
    </w:p>
    <w:p w14:paraId="03847A3C" w14:textId="77777777" w:rsidR="00490CB6" w:rsidRPr="00A72EB6" w:rsidRDefault="00490CB6" w:rsidP="00490CB6">
      <w:pPr>
        <w:rPr>
          <w:rFonts w:ascii="Calibri" w:hAnsi="Calibri" w:cs="Calibri"/>
          <w:sz w:val="22"/>
          <w:szCs w:val="22"/>
        </w:rPr>
      </w:pPr>
      <w:r w:rsidRPr="00A72EB6">
        <w:rPr>
          <w:rFonts w:ascii="Calibri" w:hAnsi="Calibri" w:cs="Calibri"/>
          <w:sz w:val="22"/>
          <w:szCs w:val="22"/>
        </w:rPr>
        <w:t>P</w:t>
      </w:r>
      <w:r w:rsidR="009451FC" w:rsidRPr="00A72EB6">
        <w:rPr>
          <w:rFonts w:ascii="Calibri" w:hAnsi="Calibri" w:cs="Calibri"/>
          <w:sz w:val="22"/>
          <w:szCs w:val="22"/>
        </w:rPr>
        <w:t>ostadres:</w:t>
      </w:r>
      <w:r w:rsidR="009451FC" w:rsidRPr="00A72EB6">
        <w:rPr>
          <w:rFonts w:ascii="Calibri" w:hAnsi="Calibri" w:cs="Calibri"/>
          <w:sz w:val="22"/>
          <w:szCs w:val="22"/>
        </w:rPr>
        <w:tab/>
      </w:r>
      <w:r w:rsidRPr="00A72EB6">
        <w:rPr>
          <w:rFonts w:ascii="Calibri" w:hAnsi="Calibri" w:cs="Calibri"/>
          <w:sz w:val="22"/>
          <w:szCs w:val="22"/>
        </w:rPr>
        <w:t>Postbus 2730</w:t>
      </w:r>
    </w:p>
    <w:p w14:paraId="0C5200E1" w14:textId="77777777" w:rsidR="00490CB6" w:rsidRPr="00A72EB6" w:rsidRDefault="00490CB6" w:rsidP="00490CB6">
      <w:pPr>
        <w:rPr>
          <w:rFonts w:ascii="Calibri" w:hAnsi="Calibri" w:cs="Calibri"/>
          <w:sz w:val="22"/>
          <w:szCs w:val="22"/>
        </w:rPr>
      </w:pPr>
      <w:r w:rsidRPr="00A72EB6">
        <w:rPr>
          <w:rFonts w:ascii="Calibri" w:hAnsi="Calibri" w:cs="Calibri"/>
          <w:sz w:val="22"/>
          <w:szCs w:val="22"/>
        </w:rPr>
        <w:tab/>
      </w:r>
      <w:r w:rsidRPr="00A72EB6">
        <w:rPr>
          <w:rFonts w:ascii="Calibri" w:hAnsi="Calibri" w:cs="Calibri"/>
          <w:sz w:val="22"/>
          <w:szCs w:val="22"/>
        </w:rPr>
        <w:tab/>
        <w:t>3500 GS Utrecht</w:t>
      </w:r>
    </w:p>
    <w:p w14:paraId="40F86A3D" w14:textId="77777777" w:rsidR="00490CB6" w:rsidRPr="00A72EB6" w:rsidRDefault="00063B59" w:rsidP="00490CB6">
      <w:pPr>
        <w:rPr>
          <w:rFonts w:ascii="Calibri" w:hAnsi="Calibri" w:cs="Calibri"/>
          <w:sz w:val="22"/>
          <w:szCs w:val="22"/>
        </w:rPr>
      </w:pPr>
      <w:r>
        <w:rPr>
          <w:noProof/>
        </w:rPr>
        <w:lastRenderedPageBreak/>
        <w:drawing>
          <wp:anchor distT="0" distB="0" distL="114300" distR="114300" simplePos="0" relativeHeight="251658246" behindDoc="0" locked="0" layoutInCell="1" allowOverlap="1" wp14:anchorId="42EBA3E2" wp14:editId="64FAF04A">
            <wp:simplePos x="0" y="0"/>
            <wp:positionH relativeFrom="column">
              <wp:posOffset>4083050</wp:posOffset>
            </wp:positionH>
            <wp:positionV relativeFrom="paragraph">
              <wp:posOffset>10160</wp:posOffset>
            </wp:positionV>
            <wp:extent cx="1188720" cy="988060"/>
            <wp:effectExtent l="0" t="0" r="0" b="254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9779" t="48687" r="63887" b="40729"/>
                    <a:stretch/>
                  </pic:blipFill>
                  <pic:spPr bwMode="auto">
                    <a:xfrm>
                      <a:off x="0" y="0"/>
                      <a:ext cx="1188720" cy="988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0CB6" w:rsidRPr="00A72EB6">
        <w:rPr>
          <w:rFonts w:ascii="Calibri" w:hAnsi="Calibri" w:cs="Calibri"/>
          <w:sz w:val="22"/>
          <w:szCs w:val="22"/>
        </w:rPr>
        <w:t>telefoon:</w:t>
      </w:r>
      <w:r w:rsidR="00490CB6" w:rsidRPr="00A72EB6">
        <w:rPr>
          <w:rFonts w:ascii="Calibri" w:hAnsi="Calibri" w:cs="Calibri"/>
          <w:sz w:val="22"/>
          <w:szCs w:val="22"/>
        </w:rPr>
        <w:tab/>
        <w:t>(030) 669 06 00</w:t>
      </w:r>
    </w:p>
    <w:p w14:paraId="15109056" w14:textId="77777777" w:rsidR="00490CB6" w:rsidRPr="00A72EB6" w:rsidRDefault="00490CB6" w:rsidP="00490CB6">
      <w:pPr>
        <w:rPr>
          <w:rFonts w:ascii="Calibri" w:hAnsi="Calibri" w:cs="Calibri"/>
          <w:sz w:val="22"/>
          <w:szCs w:val="22"/>
        </w:rPr>
      </w:pPr>
      <w:r w:rsidRPr="00A72EB6">
        <w:rPr>
          <w:rFonts w:ascii="Calibri" w:hAnsi="Calibri" w:cs="Calibri"/>
          <w:sz w:val="22"/>
          <w:szCs w:val="22"/>
        </w:rPr>
        <w:t>e-mail:</w:t>
      </w:r>
      <w:r w:rsidR="009451FC" w:rsidRPr="00A72EB6">
        <w:rPr>
          <w:rFonts w:ascii="Calibri" w:hAnsi="Calibri" w:cs="Calibri"/>
          <w:sz w:val="22"/>
          <w:szCs w:val="22"/>
        </w:rPr>
        <w:tab/>
      </w:r>
      <w:r w:rsidR="009451FC" w:rsidRPr="00A72EB6">
        <w:rPr>
          <w:rFonts w:ascii="Calibri" w:hAnsi="Calibri" w:cs="Calibri"/>
          <w:sz w:val="22"/>
          <w:szCs w:val="22"/>
        </w:rPr>
        <w:tab/>
      </w:r>
      <w:hyperlink r:id="rId28" w:history="1">
        <w:r w:rsidRPr="00A72EB6">
          <w:rPr>
            <w:rStyle w:val="Hyperlink"/>
            <w:rFonts w:ascii="Calibri" w:hAnsi="Calibri" w:cs="Calibri"/>
            <w:sz w:val="22"/>
            <w:szCs w:val="22"/>
          </w:rPr>
          <w:t>info@owinsp.nl</w:t>
        </w:r>
      </w:hyperlink>
    </w:p>
    <w:p w14:paraId="377DF57B" w14:textId="77777777" w:rsidR="00490CB6" w:rsidRPr="00A72EB6" w:rsidRDefault="00490CB6" w:rsidP="00490CB6">
      <w:pPr>
        <w:spacing w:after="100"/>
        <w:rPr>
          <w:rFonts w:ascii="Calibri" w:hAnsi="Calibri" w:cs="Calibri"/>
          <w:sz w:val="22"/>
          <w:szCs w:val="22"/>
        </w:rPr>
      </w:pPr>
      <w:r w:rsidRPr="00A72EB6">
        <w:rPr>
          <w:rFonts w:ascii="Calibri" w:hAnsi="Calibri" w:cs="Calibri"/>
          <w:sz w:val="22"/>
          <w:szCs w:val="22"/>
        </w:rPr>
        <w:t>internetsite:</w:t>
      </w:r>
      <w:r w:rsidR="009451FC" w:rsidRPr="00A72EB6">
        <w:rPr>
          <w:rFonts w:ascii="Calibri" w:hAnsi="Calibri" w:cs="Calibri"/>
          <w:sz w:val="22"/>
          <w:szCs w:val="22"/>
        </w:rPr>
        <w:tab/>
      </w:r>
      <w:hyperlink r:id="rId29" w:history="1">
        <w:r w:rsidRPr="00A72EB6">
          <w:rPr>
            <w:rStyle w:val="Hyperlink"/>
            <w:rFonts w:ascii="Calibri" w:hAnsi="Calibri" w:cs="Calibri"/>
            <w:sz w:val="22"/>
            <w:szCs w:val="22"/>
          </w:rPr>
          <w:t>www.onderwijsinspectie.nl</w:t>
        </w:r>
      </w:hyperlink>
    </w:p>
    <w:p w14:paraId="763F3909" w14:textId="77777777" w:rsidR="00490CB6" w:rsidRPr="00042AD4" w:rsidRDefault="00490CB6" w:rsidP="00042AD4">
      <w:pPr>
        <w:rPr>
          <w:rFonts w:ascii="Calibri" w:hAnsi="Calibri" w:cs="Calibri"/>
          <w:sz w:val="22"/>
          <w:szCs w:val="22"/>
          <w:u w:val="single"/>
        </w:rPr>
      </w:pPr>
      <w:bookmarkStart w:id="122" w:name="_Toc296856394"/>
      <w:bookmarkStart w:id="123" w:name="_Toc296877854"/>
      <w:bookmarkStart w:id="124" w:name="_Toc170747557"/>
      <w:bookmarkStart w:id="125" w:name="_Toc296893238"/>
      <w:bookmarkStart w:id="126" w:name="_Toc331601558"/>
      <w:r w:rsidRPr="00042AD4">
        <w:rPr>
          <w:rFonts w:ascii="Calibri" w:hAnsi="Calibri" w:cs="Calibri"/>
          <w:sz w:val="22"/>
          <w:szCs w:val="22"/>
          <w:u w:val="single"/>
        </w:rPr>
        <w:t>Kantoor Eindhoven</w:t>
      </w:r>
      <w:bookmarkEnd w:id="122"/>
      <w:bookmarkEnd w:id="123"/>
      <w:bookmarkEnd w:id="124"/>
      <w:bookmarkEnd w:id="125"/>
      <w:bookmarkEnd w:id="126"/>
    </w:p>
    <w:p w14:paraId="727C07CD" w14:textId="77777777" w:rsidR="00490CB6" w:rsidRPr="00914BC9" w:rsidRDefault="00490CB6" w:rsidP="00490CB6">
      <w:pPr>
        <w:rPr>
          <w:rFonts w:ascii="Calibri" w:hAnsi="Calibri" w:cs="Calibri"/>
          <w:sz w:val="22"/>
          <w:szCs w:val="22"/>
          <w:lang w:val="de-LI"/>
        </w:rPr>
      </w:pPr>
      <w:r w:rsidRPr="00914BC9">
        <w:rPr>
          <w:rFonts w:ascii="Calibri" w:hAnsi="Calibri" w:cs="Calibri"/>
          <w:sz w:val="22"/>
          <w:szCs w:val="22"/>
          <w:lang w:val="de-LI"/>
        </w:rPr>
        <w:t>Postadres:</w:t>
      </w:r>
      <w:r w:rsidRPr="00914BC9">
        <w:rPr>
          <w:rFonts w:ascii="Calibri" w:hAnsi="Calibri" w:cs="Calibri"/>
          <w:sz w:val="22"/>
          <w:szCs w:val="22"/>
          <w:lang w:val="de-LI"/>
        </w:rPr>
        <w:tab/>
        <w:t>Postbus 530</w:t>
      </w:r>
    </w:p>
    <w:p w14:paraId="1B44354B" w14:textId="77777777" w:rsidR="00490CB6" w:rsidRPr="00914BC9" w:rsidRDefault="00490CB6" w:rsidP="00490CB6">
      <w:pPr>
        <w:rPr>
          <w:rFonts w:ascii="Calibri" w:hAnsi="Calibri" w:cs="Calibri"/>
          <w:sz w:val="22"/>
          <w:szCs w:val="22"/>
          <w:lang w:val="de-LI"/>
        </w:rPr>
      </w:pPr>
      <w:r w:rsidRPr="00914BC9">
        <w:rPr>
          <w:rFonts w:ascii="Calibri" w:hAnsi="Calibri" w:cs="Calibri"/>
          <w:sz w:val="22"/>
          <w:szCs w:val="22"/>
          <w:lang w:val="de-LI"/>
        </w:rPr>
        <w:tab/>
      </w:r>
      <w:r w:rsidRPr="00914BC9">
        <w:rPr>
          <w:rFonts w:ascii="Calibri" w:hAnsi="Calibri" w:cs="Calibri"/>
          <w:sz w:val="22"/>
          <w:szCs w:val="22"/>
          <w:lang w:val="de-LI"/>
        </w:rPr>
        <w:tab/>
        <w:t>5600 AM Eindhoven</w:t>
      </w:r>
    </w:p>
    <w:p w14:paraId="22BD2E6D" w14:textId="77777777" w:rsidR="00490CB6" w:rsidRPr="00914BC9" w:rsidRDefault="00490CB6" w:rsidP="00490CB6">
      <w:pPr>
        <w:spacing w:after="100"/>
        <w:rPr>
          <w:rFonts w:ascii="Calibri" w:hAnsi="Calibri" w:cs="Calibri"/>
          <w:sz w:val="22"/>
          <w:szCs w:val="22"/>
          <w:lang w:val="de-LI"/>
        </w:rPr>
      </w:pPr>
      <w:r w:rsidRPr="00914BC9">
        <w:rPr>
          <w:rFonts w:ascii="Calibri" w:hAnsi="Calibri" w:cs="Calibri"/>
          <w:sz w:val="22"/>
          <w:szCs w:val="22"/>
          <w:lang w:val="de-LI"/>
        </w:rPr>
        <w:t>telefoon:</w:t>
      </w:r>
      <w:r w:rsidRPr="00914BC9">
        <w:rPr>
          <w:rFonts w:ascii="Calibri" w:hAnsi="Calibri" w:cs="Calibri"/>
          <w:sz w:val="22"/>
          <w:szCs w:val="22"/>
          <w:lang w:val="de-LI"/>
        </w:rPr>
        <w:tab/>
        <w:t>(040) 219 70 00</w:t>
      </w:r>
    </w:p>
    <w:p w14:paraId="4EAADD92" w14:textId="77777777" w:rsidR="00490CB6" w:rsidRPr="00A72EB6" w:rsidRDefault="00490CB6" w:rsidP="00490CB6">
      <w:pPr>
        <w:spacing w:after="100"/>
        <w:rPr>
          <w:rFonts w:ascii="Calibri" w:hAnsi="Calibri" w:cs="Calibri"/>
          <w:b/>
          <w:sz w:val="22"/>
          <w:szCs w:val="22"/>
        </w:rPr>
      </w:pPr>
      <w:r w:rsidRPr="00A72EB6">
        <w:rPr>
          <w:rFonts w:ascii="Calibri" w:hAnsi="Calibri" w:cs="Calibri"/>
          <w:sz w:val="22"/>
          <w:szCs w:val="22"/>
          <w:u w:val="single"/>
        </w:rPr>
        <w:t>Centraal meldpunt vertrouwensinspecteurs:</w:t>
      </w:r>
      <w:r w:rsidRPr="00A72EB6">
        <w:rPr>
          <w:rFonts w:ascii="Calibri" w:hAnsi="Calibri" w:cs="Calibri"/>
          <w:b/>
          <w:sz w:val="22"/>
          <w:szCs w:val="22"/>
        </w:rPr>
        <w:t xml:space="preserve"> </w:t>
      </w:r>
      <w:r w:rsidRPr="00A72EB6">
        <w:rPr>
          <w:rFonts w:ascii="Calibri" w:hAnsi="Calibri" w:cs="Calibri"/>
          <w:sz w:val="22"/>
          <w:szCs w:val="22"/>
        </w:rPr>
        <w:t>0900 111 3 111</w:t>
      </w:r>
    </w:p>
    <w:p w14:paraId="6914F34A" w14:textId="772E0B5B" w:rsidR="00E05403" w:rsidRPr="00A72EB6" w:rsidRDefault="00490CB6" w:rsidP="00490CB6">
      <w:pPr>
        <w:spacing w:after="100"/>
        <w:rPr>
          <w:rFonts w:ascii="Calibri" w:hAnsi="Calibri" w:cs="Calibri"/>
          <w:sz w:val="22"/>
          <w:szCs w:val="22"/>
        </w:rPr>
      </w:pPr>
      <w:r w:rsidRPr="00A72EB6">
        <w:rPr>
          <w:rFonts w:ascii="Calibri" w:hAnsi="Calibri" w:cs="Calibri"/>
          <w:sz w:val="22"/>
          <w:szCs w:val="22"/>
        </w:rPr>
        <w:t>Voor klachten over seksueel misbruik, seksuele intimidatie, ernstig fysiek of geestelijk geweld, discriminatie, onverdraagzaamheid, fundamentalisme, radicalisering, extremisme ed.</w:t>
      </w:r>
    </w:p>
    <w:p w14:paraId="63C6517F" w14:textId="77777777" w:rsidR="00490CB6" w:rsidRPr="00A72EB6" w:rsidRDefault="00490CB6" w:rsidP="00490CB6">
      <w:pPr>
        <w:spacing w:after="100"/>
        <w:rPr>
          <w:rFonts w:ascii="Calibri" w:hAnsi="Calibri" w:cs="Calibri"/>
          <w:sz w:val="22"/>
          <w:szCs w:val="22"/>
        </w:rPr>
      </w:pPr>
    </w:p>
    <w:p w14:paraId="4A315964" w14:textId="77777777" w:rsidR="00490CB6" w:rsidRPr="00A72EB6" w:rsidRDefault="00490CB6" w:rsidP="00490CB6">
      <w:pPr>
        <w:pStyle w:val="Kop1"/>
        <w:spacing w:after="100"/>
        <w:jc w:val="left"/>
        <w:rPr>
          <w:rFonts w:ascii="Calibri" w:hAnsi="Calibri" w:cs="Calibri"/>
          <w:b/>
          <w:bCs/>
          <w:color w:val="FF0000"/>
          <w:sz w:val="22"/>
          <w:szCs w:val="22"/>
        </w:rPr>
      </w:pPr>
      <w:bookmarkStart w:id="127" w:name="_Toc296856396"/>
      <w:bookmarkStart w:id="128" w:name="_Toc331601560"/>
      <w:bookmarkStart w:id="129" w:name="_Toc13561756"/>
      <w:r w:rsidRPr="00A72EB6">
        <w:rPr>
          <w:rFonts w:ascii="Calibri" w:hAnsi="Calibri" w:cs="Calibri"/>
          <w:b/>
          <w:color w:val="FF0000"/>
          <w:sz w:val="22"/>
          <w:szCs w:val="22"/>
        </w:rPr>
        <w:t>7.</w:t>
      </w:r>
      <w:r w:rsidR="000B254C">
        <w:rPr>
          <w:rFonts w:ascii="Calibri" w:hAnsi="Calibri" w:cs="Calibri"/>
          <w:b/>
          <w:color w:val="FF0000"/>
          <w:sz w:val="22"/>
          <w:szCs w:val="22"/>
        </w:rPr>
        <w:t>8</w:t>
      </w:r>
      <w:r w:rsidRPr="00A72EB6">
        <w:rPr>
          <w:rFonts w:ascii="Calibri" w:hAnsi="Calibri" w:cs="Calibri"/>
          <w:sz w:val="22"/>
          <w:szCs w:val="22"/>
        </w:rPr>
        <w:t xml:space="preserve"> </w:t>
      </w:r>
      <w:r w:rsidRPr="00A72EB6">
        <w:rPr>
          <w:rFonts w:ascii="Calibri" w:hAnsi="Calibri" w:cs="Calibri"/>
          <w:b/>
          <w:bCs/>
          <w:color w:val="FF0000"/>
          <w:sz w:val="22"/>
          <w:szCs w:val="22"/>
        </w:rPr>
        <w:t>Aansprakelijkheid</w:t>
      </w:r>
      <w:bookmarkEnd w:id="127"/>
      <w:bookmarkEnd w:id="128"/>
      <w:bookmarkEnd w:id="129"/>
    </w:p>
    <w:p w14:paraId="623F2C84" w14:textId="77777777" w:rsidR="00490CB6" w:rsidRPr="00A72EB6" w:rsidRDefault="00490CB6" w:rsidP="00490CB6">
      <w:pPr>
        <w:pStyle w:val="Plattetekst"/>
        <w:spacing w:after="100"/>
        <w:rPr>
          <w:rFonts w:ascii="Calibri" w:hAnsi="Calibri" w:cs="Calibri"/>
          <w:sz w:val="22"/>
          <w:szCs w:val="22"/>
        </w:rPr>
      </w:pPr>
      <w:r w:rsidRPr="00A72EB6">
        <w:rPr>
          <w:rFonts w:ascii="Calibri" w:hAnsi="Calibri" w:cs="Calibri"/>
          <w:sz w:val="22"/>
          <w:szCs w:val="22"/>
        </w:rPr>
        <w:t xml:space="preserve">Het bestuur heeft voor </w:t>
      </w:r>
      <w:r w:rsidR="008369E7">
        <w:rPr>
          <w:rFonts w:ascii="Calibri" w:hAnsi="Calibri" w:cs="Calibri"/>
          <w:sz w:val="22"/>
          <w:szCs w:val="22"/>
        </w:rPr>
        <w:t xml:space="preserve">al het </w:t>
      </w:r>
      <w:r w:rsidRPr="00A72EB6">
        <w:rPr>
          <w:rFonts w:ascii="Calibri" w:hAnsi="Calibri" w:cs="Calibri"/>
          <w:sz w:val="22"/>
          <w:szCs w:val="22"/>
        </w:rPr>
        <w:t>personeel dat voor het schoolbestuur werkzaamheden verricht een aansprakelijkheidsverzekering voor onderwijsinstellingen afgesloten. Hieronder word</w:t>
      </w:r>
      <w:r w:rsidR="008369E7">
        <w:rPr>
          <w:rFonts w:ascii="Calibri" w:hAnsi="Calibri" w:cs="Calibri"/>
          <w:sz w:val="22"/>
          <w:szCs w:val="22"/>
        </w:rPr>
        <w:t>t</w:t>
      </w:r>
      <w:r w:rsidRPr="00A72EB6">
        <w:rPr>
          <w:rFonts w:ascii="Calibri" w:hAnsi="Calibri" w:cs="Calibri"/>
          <w:sz w:val="22"/>
          <w:szCs w:val="22"/>
        </w:rPr>
        <w:t xml:space="preserve"> verstaan stagiair(e)s, vrijwilligers, inleenkrachten en al degenen die aan schoolse of buitenschoolse met de school min of meer verband houdende activiteiten deelnemen. Tevens is voor de leerlingen het particuliere aansprakelijkheidsrisico gedekt, bijvoorbeeld schade veroorzaakt tijdens het verblijf op school of tijdens evenementen in schoolverband. Ook schade aan eigendommen van de school, veroorzaakt door de leerling tijdens het overblijven</w:t>
      </w:r>
      <w:r w:rsidR="008369E7">
        <w:rPr>
          <w:rFonts w:ascii="Calibri" w:hAnsi="Calibri" w:cs="Calibri"/>
          <w:sz w:val="22"/>
          <w:szCs w:val="22"/>
        </w:rPr>
        <w:t>,</w:t>
      </w:r>
      <w:r w:rsidR="008369E7" w:rsidRPr="008369E7">
        <w:rPr>
          <w:rFonts w:ascii="Calibri" w:hAnsi="Calibri" w:cs="Calibri"/>
          <w:sz w:val="22"/>
          <w:szCs w:val="22"/>
        </w:rPr>
        <w:t xml:space="preserve"> </w:t>
      </w:r>
      <w:r w:rsidR="008369E7" w:rsidRPr="00A72EB6">
        <w:rPr>
          <w:rFonts w:ascii="Calibri" w:hAnsi="Calibri" w:cs="Calibri"/>
          <w:sz w:val="22"/>
          <w:szCs w:val="22"/>
        </w:rPr>
        <w:t>zijn verzekerd</w:t>
      </w:r>
      <w:r w:rsidRPr="00A72EB6">
        <w:rPr>
          <w:rFonts w:ascii="Calibri" w:hAnsi="Calibri" w:cs="Calibri"/>
          <w:sz w:val="22"/>
          <w:szCs w:val="22"/>
        </w:rPr>
        <w:t>. De schade kan op deze verzekering worden verhaald, als de verzekering van de ouders daar niet in voorziet.</w:t>
      </w:r>
    </w:p>
    <w:p w14:paraId="3A73FE72" w14:textId="39AD1E57" w:rsidR="003F4779" w:rsidRPr="004D075E" w:rsidRDefault="00490CB6" w:rsidP="00490CB6">
      <w:pPr>
        <w:spacing w:after="100"/>
        <w:rPr>
          <w:rFonts w:ascii="Calibri" w:hAnsi="Calibri" w:cs="Calibri"/>
          <w:sz w:val="22"/>
          <w:szCs w:val="22"/>
        </w:rPr>
      </w:pPr>
      <w:r w:rsidRPr="00A72EB6">
        <w:rPr>
          <w:rFonts w:ascii="Calibri" w:hAnsi="Calibri" w:cs="Calibri"/>
          <w:sz w:val="22"/>
          <w:szCs w:val="22"/>
        </w:rPr>
        <w:t xml:space="preserve">Bij het uitvoeren van ondersteunende werkzaamheden van ouders, gelden de op school gehanteerde school-, gedrags- en groepsregels. De ouders worden begeleid door de groepsleerkracht waar zij de ondersteunende werkzaamheden voor uitvoeren. De groepsleerkracht blijft verantwoordelijk voor het doen en laten van de hulpouder. </w:t>
      </w:r>
    </w:p>
    <w:p w14:paraId="0EF53435" w14:textId="77777777" w:rsidR="003F4779" w:rsidRDefault="003F4779" w:rsidP="00490CB6">
      <w:pPr>
        <w:spacing w:after="100"/>
        <w:rPr>
          <w:rFonts w:ascii="Calibri" w:hAnsi="Calibri" w:cs="Calibri"/>
          <w:color w:val="FF0000"/>
          <w:sz w:val="22"/>
          <w:szCs w:val="22"/>
        </w:rPr>
      </w:pPr>
    </w:p>
    <w:p w14:paraId="15518F71" w14:textId="65DEBB62" w:rsidR="000B254C" w:rsidRPr="009F0A33" w:rsidRDefault="000B254C" w:rsidP="009F0A33">
      <w:pPr>
        <w:pStyle w:val="Kop1"/>
        <w:jc w:val="left"/>
        <w:rPr>
          <w:rFonts w:asciiTheme="minorHAnsi" w:hAnsiTheme="minorHAnsi"/>
          <w:b/>
          <w:color w:val="FF0000"/>
          <w:sz w:val="22"/>
          <w:szCs w:val="22"/>
        </w:rPr>
      </w:pPr>
      <w:bookmarkStart w:id="130" w:name="_Toc13561757"/>
      <w:r>
        <w:rPr>
          <w:rFonts w:asciiTheme="minorHAnsi" w:hAnsiTheme="minorHAnsi"/>
          <w:b/>
          <w:color w:val="FF0000"/>
          <w:sz w:val="22"/>
          <w:szCs w:val="22"/>
        </w:rPr>
        <w:t>7.9</w:t>
      </w:r>
      <w:r w:rsidR="004E0CB0" w:rsidRPr="00681D58">
        <w:rPr>
          <w:rFonts w:asciiTheme="minorHAnsi" w:hAnsiTheme="minorHAnsi"/>
          <w:b/>
          <w:color w:val="FF0000"/>
          <w:sz w:val="22"/>
          <w:szCs w:val="22"/>
        </w:rPr>
        <w:t xml:space="preserve"> Veiligheid</w:t>
      </w:r>
      <w:bookmarkEnd w:id="130"/>
    </w:p>
    <w:p w14:paraId="28DFAEB4" w14:textId="77777777" w:rsidR="00136C99" w:rsidRPr="00042AD4" w:rsidRDefault="00136C99" w:rsidP="00042AD4">
      <w:pPr>
        <w:rPr>
          <w:rFonts w:ascii="Calibri" w:hAnsi="Calibri" w:cs="Calibri"/>
          <w:sz w:val="22"/>
          <w:szCs w:val="22"/>
        </w:rPr>
      </w:pPr>
      <w:r w:rsidRPr="00042AD4">
        <w:rPr>
          <w:rFonts w:ascii="Calibri" w:hAnsi="Calibri" w:cs="Calibri"/>
          <w:sz w:val="22"/>
          <w:szCs w:val="22"/>
        </w:rPr>
        <w:t xml:space="preserve">Op onze school wordt veel aandacht besteed aan de fysieke veiligheid van leerlingen en personeelsleden. Hieronder verstaan wij een goede huisvesting en een in alle opzichten veilige schoolomgeving. Het wettelijk kader is hiervoor maatgevend. Indien noodzakelijk worden aanvullende maatregelen getroffen. </w:t>
      </w:r>
    </w:p>
    <w:p w14:paraId="74F8AB1A" w14:textId="77777777" w:rsidR="005A499F" w:rsidRPr="00042AD4" w:rsidRDefault="005A499F" w:rsidP="00042AD4">
      <w:pPr>
        <w:rPr>
          <w:rFonts w:ascii="Calibri" w:hAnsi="Calibri" w:cs="Calibri"/>
          <w:sz w:val="22"/>
          <w:szCs w:val="22"/>
        </w:rPr>
      </w:pPr>
      <w:r w:rsidRPr="00042AD4">
        <w:rPr>
          <w:rFonts w:ascii="Calibri" w:hAnsi="Calibri" w:cs="Calibri"/>
          <w:sz w:val="22"/>
          <w:szCs w:val="22"/>
        </w:rPr>
        <w:t xml:space="preserve">In het schoolveiligheidsplan beschrijven wij hoe wij zorgdragen voor de veiligheid op school. Daarbij zien wij veiligheid als meer dan alleen de fysieke veiligheid van kinderen, leerkrachten, vrijwilligers, stagiaires, ondersteunend personeel (hierna te noemen “medewerkers”), leerlingen, ouders/ verzorgers  en andere bezoekers van de school. Ook de sociale veiligheid moet te allen tijde gewaarborgd worden. </w:t>
      </w:r>
    </w:p>
    <w:p w14:paraId="02C90879" w14:textId="77777777" w:rsidR="005A499F" w:rsidRPr="005A499F" w:rsidRDefault="005A499F" w:rsidP="005A499F">
      <w:pPr>
        <w:pStyle w:val="Titel"/>
        <w:jc w:val="both"/>
        <w:rPr>
          <w:rFonts w:asciiTheme="minorHAnsi" w:eastAsia="Times New Roman" w:hAnsiTheme="minorHAnsi" w:cs="Arial"/>
          <w:b w:val="0"/>
          <w:sz w:val="22"/>
          <w:szCs w:val="22"/>
        </w:rPr>
      </w:pPr>
    </w:p>
    <w:p w14:paraId="7556BF87" w14:textId="6C101FB7" w:rsidR="004E0CB0" w:rsidRPr="00042AD4" w:rsidRDefault="005A499F" w:rsidP="00042AD4">
      <w:pPr>
        <w:rPr>
          <w:rFonts w:ascii="Calibri" w:hAnsi="Calibri" w:cs="Calibri"/>
          <w:sz w:val="22"/>
          <w:szCs w:val="22"/>
        </w:rPr>
      </w:pPr>
      <w:r w:rsidRPr="00042AD4">
        <w:rPr>
          <w:rFonts w:ascii="Calibri" w:hAnsi="Calibri" w:cs="Calibri"/>
          <w:sz w:val="22"/>
          <w:szCs w:val="22"/>
        </w:rPr>
        <w:t>Naast de maatregelen gericht op het beschermen en waarborgen van de fysieke veiligheid besteden wij in het schoolveiligheidsplan dus dan ook nadrukkelijk aandacht aan de sociale veiligheid. Zo komen onder andere de maatregelen aan de orde die beschermen tegen seksuele intimidatie, agressie en geweld (waaronder pesten), die binnen of in de directe omgeving van de school kunnen voorkomen. Daarbij kunnen agressie en geweld zich op verschillende wijzen manifesteren: als fysiek geweld, psychisch geweld, seksueel geweld, discriminatie, verbaal geweld en/of vernielingen. Het schoolveiligheidsplan is besproken en goedgekeurd door de MR.</w:t>
      </w:r>
    </w:p>
    <w:p w14:paraId="419D9D40" w14:textId="77777777" w:rsidR="001E3566" w:rsidRPr="00042AD4" w:rsidRDefault="001E3566" w:rsidP="00042AD4">
      <w:pPr>
        <w:rPr>
          <w:rFonts w:ascii="Calibri" w:hAnsi="Calibri" w:cs="Calibri"/>
          <w:sz w:val="22"/>
          <w:szCs w:val="22"/>
        </w:rPr>
      </w:pPr>
    </w:p>
    <w:p w14:paraId="7C91679F" w14:textId="4A6A3DBE" w:rsidR="001E3566" w:rsidRPr="00042AD4" w:rsidRDefault="001E3566" w:rsidP="00042AD4">
      <w:pPr>
        <w:rPr>
          <w:rFonts w:ascii="Calibri" w:hAnsi="Calibri" w:cs="Calibri"/>
          <w:sz w:val="22"/>
          <w:szCs w:val="22"/>
        </w:rPr>
      </w:pPr>
      <w:r w:rsidRPr="00042AD4">
        <w:rPr>
          <w:rFonts w:ascii="Calibri" w:hAnsi="Calibri" w:cs="Calibri"/>
          <w:sz w:val="22"/>
          <w:szCs w:val="22"/>
        </w:rPr>
        <w:t xml:space="preserve">Bij sommige leerlingen gaat de sociale en emotionele ontwikkeling vanzelf, anderen hebben iets meer ondersteuning nodig. Een preventieve aanpak biedt voor zowel de leraar als de leerling een houvast om op de langere termijn effectiever met problemen om te gaan. We maken gebruik van de </w:t>
      </w:r>
      <w:r w:rsidRPr="00042AD4">
        <w:rPr>
          <w:rFonts w:ascii="Calibri" w:hAnsi="Calibri" w:cs="Calibri"/>
          <w:sz w:val="22"/>
          <w:szCs w:val="22"/>
        </w:rPr>
        <w:lastRenderedPageBreak/>
        <w:t>zogenaamde PAD lessen (Programma Alternatieve Denkstrategieën) om op een professionele manier te werken aan de sociale en emotionele competentie van onze leerlingen. Daarbij richt PAD zich vooral op preventie: er is niet alleen aandacht voor gedrag, maar ook voor de achterliggende normen en waarden, gevoelens en gedachten en verschillende manieren om problemen op te lossen.</w:t>
      </w:r>
    </w:p>
    <w:p w14:paraId="4EDA5E4B" w14:textId="77777777" w:rsidR="000C78BA" w:rsidRDefault="000C78BA" w:rsidP="005A499F">
      <w:pPr>
        <w:pStyle w:val="Titel"/>
        <w:jc w:val="both"/>
        <w:rPr>
          <w:rFonts w:asciiTheme="minorHAnsi" w:eastAsia="Times New Roman" w:hAnsiTheme="minorHAnsi" w:cs="Arial"/>
          <w:b w:val="0"/>
          <w:sz w:val="22"/>
          <w:szCs w:val="22"/>
        </w:rPr>
      </w:pPr>
    </w:p>
    <w:p w14:paraId="109886B4" w14:textId="77777777" w:rsidR="00792884" w:rsidRDefault="00026F9F" w:rsidP="00042AD4">
      <w:pPr>
        <w:pStyle w:val="Titel"/>
        <w:jc w:val="left"/>
        <w:rPr>
          <w:rFonts w:asciiTheme="minorHAnsi" w:eastAsia="Times New Roman" w:hAnsiTheme="minorHAnsi" w:cs="Arial"/>
          <w:b w:val="0"/>
          <w:sz w:val="22"/>
          <w:szCs w:val="22"/>
        </w:rPr>
      </w:pPr>
      <w:r>
        <w:rPr>
          <w:rFonts w:asciiTheme="minorHAnsi" w:eastAsia="Times New Roman" w:hAnsiTheme="minorHAnsi" w:cs="Arial"/>
          <w:b w:val="0"/>
          <w:sz w:val="22"/>
          <w:szCs w:val="22"/>
        </w:rPr>
        <w:t xml:space="preserve">Het pestprotocol van de school kunt u vinden op de website van </w:t>
      </w:r>
      <w:r w:rsidR="00042AD4">
        <w:rPr>
          <w:rFonts w:asciiTheme="minorHAnsi" w:eastAsia="Times New Roman" w:hAnsiTheme="minorHAnsi" w:cs="Arial"/>
          <w:b w:val="0"/>
          <w:sz w:val="22"/>
          <w:szCs w:val="22"/>
        </w:rPr>
        <w:t>de</w:t>
      </w:r>
      <w:r>
        <w:rPr>
          <w:rFonts w:asciiTheme="minorHAnsi" w:eastAsia="Times New Roman" w:hAnsiTheme="minorHAnsi" w:cs="Arial"/>
          <w:b w:val="0"/>
          <w:sz w:val="22"/>
          <w:szCs w:val="22"/>
        </w:rPr>
        <w:t xml:space="preserve"> school</w:t>
      </w:r>
      <w:r w:rsidR="00042AD4">
        <w:rPr>
          <w:rFonts w:asciiTheme="minorHAnsi" w:eastAsia="Times New Roman" w:hAnsiTheme="minorHAnsi" w:cs="Arial"/>
          <w:b w:val="0"/>
          <w:sz w:val="22"/>
          <w:szCs w:val="22"/>
        </w:rPr>
        <w:t xml:space="preserve"> </w:t>
      </w:r>
      <w:hyperlink r:id="rId30" w:history="1">
        <w:r w:rsidR="00042AD4" w:rsidRPr="00A1396E">
          <w:rPr>
            <w:rStyle w:val="Hyperlink"/>
            <w:rFonts w:asciiTheme="minorHAnsi" w:eastAsia="Times New Roman" w:hAnsiTheme="minorHAnsi" w:cs="Arial"/>
            <w:b w:val="0"/>
            <w:sz w:val="22"/>
            <w:szCs w:val="22"/>
          </w:rPr>
          <w:t>www.basisschooldecaleidoscoop.nl</w:t>
        </w:r>
      </w:hyperlink>
      <w:r w:rsidR="00021003">
        <w:rPr>
          <w:rFonts w:asciiTheme="minorHAnsi" w:eastAsia="Times New Roman" w:hAnsiTheme="minorHAnsi" w:cs="Arial"/>
          <w:b w:val="0"/>
          <w:sz w:val="22"/>
          <w:szCs w:val="22"/>
        </w:rPr>
        <w:t xml:space="preserve">. </w:t>
      </w:r>
      <w:r w:rsidR="001A65C2">
        <w:rPr>
          <w:rFonts w:asciiTheme="minorHAnsi" w:eastAsia="Times New Roman" w:hAnsiTheme="minorHAnsi" w:cs="Arial"/>
          <w:b w:val="0"/>
          <w:sz w:val="22"/>
          <w:szCs w:val="22"/>
        </w:rPr>
        <w:t>D</w:t>
      </w:r>
      <w:r w:rsidR="00825F48">
        <w:rPr>
          <w:rFonts w:asciiTheme="minorHAnsi" w:eastAsia="Times New Roman" w:hAnsiTheme="minorHAnsi" w:cs="Arial"/>
          <w:b w:val="0"/>
          <w:sz w:val="22"/>
          <w:szCs w:val="22"/>
        </w:rPr>
        <w:t xml:space="preserve">hr. </w:t>
      </w:r>
      <w:r w:rsidR="001A65C2">
        <w:rPr>
          <w:rFonts w:asciiTheme="minorHAnsi" w:eastAsia="Times New Roman" w:hAnsiTheme="minorHAnsi" w:cs="Arial"/>
          <w:b w:val="0"/>
          <w:sz w:val="22"/>
          <w:szCs w:val="22"/>
        </w:rPr>
        <w:t>M</w:t>
      </w:r>
      <w:r w:rsidR="00825F48">
        <w:rPr>
          <w:rFonts w:asciiTheme="minorHAnsi" w:eastAsia="Times New Roman" w:hAnsiTheme="minorHAnsi" w:cs="Arial"/>
          <w:b w:val="0"/>
          <w:sz w:val="22"/>
          <w:szCs w:val="22"/>
        </w:rPr>
        <w:t xml:space="preserve">. </w:t>
      </w:r>
      <w:r w:rsidR="001A65C2">
        <w:rPr>
          <w:rFonts w:asciiTheme="minorHAnsi" w:eastAsia="Times New Roman" w:hAnsiTheme="minorHAnsi" w:cs="Arial"/>
          <w:b w:val="0"/>
          <w:sz w:val="22"/>
          <w:szCs w:val="22"/>
        </w:rPr>
        <w:t>Wijshijer</w:t>
      </w:r>
      <w:r w:rsidR="00470A76">
        <w:rPr>
          <w:rFonts w:asciiTheme="minorHAnsi" w:eastAsia="Times New Roman" w:hAnsiTheme="minorHAnsi" w:cs="Arial"/>
          <w:b w:val="0"/>
          <w:sz w:val="22"/>
          <w:szCs w:val="22"/>
        </w:rPr>
        <w:t xml:space="preserve"> is</w:t>
      </w:r>
      <w:r w:rsidR="002848A1">
        <w:rPr>
          <w:rFonts w:asciiTheme="minorHAnsi" w:eastAsia="Times New Roman" w:hAnsiTheme="minorHAnsi" w:cs="Arial"/>
          <w:b w:val="0"/>
          <w:sz w:val="22"/>
          <w:szCs w:val="22"/>
        </w:rPr>
        <w:t xml:space="preserve"> de anti-pest coördinator</w:t>
      </w:r>
      <w:r w:rsidR="004D0FFA">
        <w:rPr>
          <w:rFonts w:asciiTheme="minorHAnsi" w:eastAsia="Times New Roman" w:hAnsiTheme="minorHAnsi" w:cs="Arial"/>
          <w:b w:val="0"/>
          <w:sz w:val="22"/>
          <w:szCs w:val="22"/>
        </w:rPr>
        <w:t xml:space="preserve"> van onze school</w:t>
      </w:r>
      <w:r w:rsidR="0022048B">
        <w:rPr>
          <w:rFonts w:asciiTheme="minorHAnsi" w:eastAsia="Times New Roman" w:hAnsiTheme="minorHAnsi" w:cs="Arial"/>
          <w:b w:val="0"/>
          <w:sz w:val="22"/>
          <w:szCs w:val="22"/>
        </w:rPr>
        <w:t>.</w:t>
      </w:r>
      <w:r w:rsidR="00515866">
        <w:rPr>
          <w:rFonts w:asciiTheme="minorHAnsi" w:eastAsia="Times New Roman" w:hAnsiTheme="minorHAnsi" w:cs="Arial"/>
          <w:b w:val="0"/>
          <w:sz w:val="22"/>
          <w:szCs w:val="22"/>
        </w:rPr>
        <w:t xml:space="preserve"> </w:t>
      </w:r>
      <w:r w:rsidR="0022048B">
        <w:rPr>
          <w:rFonts w:asciiTheme="minorHAnsi" w:eastAsia="Times New Roman" w:hAnsiTheme="minorHAnsi" w:cs="Arial"/>
          <w:b w:val="0"/>
          <w:sz w:val="22"/>
          <w:szCs w:val="22"/>
        </w:rPr>
        <w:t>Hij is</w:t>
      </w:r>
      <w:r w:rsidR="00515866">
        <w:rPr>
          <w:rFonts w:asciiTheme="minorHAnsi" w:eastAsia="Times New Roman" w:hAnsiTheme="minorHAnsi" w:cs="Arial"/>
          <w:b w:val="0"/>
          <w:sz w:val="22"/>
          <w:szCs w:val="22"/>
        </w:rPr>
        <w:t xml:space="preserve"> tevens opgeleid </w:t>
      </w:r>
      <w:r w:rsidR="0022048B">
        <w:rPr>
          <w:rFonts w:asciiTheme="minorHAnsi" w:eastAsia="Times New Roman" w:hAnsiTheme="minorHAnsi" w:cs="Arial"/>
          <w:b w:val="0"/>
          <w:sz w:val="22"/>
          <w:szCs w:val="22"/>
        </w:rPr>
        <w:t>tot aandacht</w:t>
      </w:r>
      <w:r w:rsidR="005F2FBB">
        <w:rPr>
          <w:rFonts w:asciiTheme="minorHAnsi" w:eastAsia="Times New Roman" w:hAnsiTheme="minorHAnsi" w:cs="Arial"/>
          <w:b w:val="0"/>
          <w:sz w:val="22"/>
          <w:szCs w:val="22"/>
        </w:rPr>
        <w:t>s</w:t>
      </w:r>
      <w:r w:rsidR="0022048B">
        <w:rPr>
          <w:rFonts w:asciiTheme="minorHAnsi" w:eastAsia="Times New Roman" w:hAnsiTheme="minorHAnsi" w:cs="Arial"/>
          <w:b w:val="0"/>
          <w:sz w:val="22"/>
          <w:szCs w:val="22"/>
        </w:rPr>
        <w:t>functionaris</w:t>
      </w:r>
      <w:r w:rsidR="00C508C4">
        <w:rPr>
          <w:rFonts w:asciiTheme="minorHAnsi" w:eastAsia="Times New Roman" w:hAnsiTheme="minorHAnsi" w:cs="Arial"/>
          <w:b w:val="0"/>
          <w:sz w:val="22"/>
          <w:szCs w:val="22"/>
        </w:rPr>
        <w:t xml:space="preserve"> </w:t>
      </w:r>
      <w:r w:rsidR="00187460">
        <w:rPr>
          <w:rFonts w:asciiTheme="minorHAnsi" w:eastAsia="Times New Roman" w:hAnsiTheme="minorHAnsi" w:cs="Arial"/>
          <w:b w:val="0"/>
          <w:sz w:val="22"/>
          <w:szCs w:val="22"/>
        </w:rPr>
        <w:t>kindermishandeling en huiselijk geweld.</w:t>
      </w:r>
      <w:r w:rsidR="00CE489F">
        <w:rPr>
          <w:rFonts w:asciiTheme="minorHAnsi" w:eastAsia="Times New Roman" w:hAnsiTheme="minorHAnsi" w:cs="Arial"/>
          <w:b w:val="0"/>
          <w:sz w:val="22"/>
          <w:szCs w:val="22"/>
        </w:rPr>
        <w:t xml:space="preserve"> </w:t>
      </w:r>
    </w:p>
    <w:p w14:paraId="7BBFE66F" w14:textId="6BBB22D7" w:rsidR="00792884" w:rsidRPr="003E7FA1" w:rsidRDefault="00792884" w:rsidP="00792884">
      <w:pPr>
        <w:pStyle w:val="Plattetekstinspringen2"/>
        <w:spacing w:after="100" w:line="240" w:lineRule="auto"/>
        <w:ind w:left="0"/>
        <w:rPr>
          <w:rFonts w:ascii="Calibri" w:hAnsi="Calibri" w:cs="Calibri"/>
          <w:sz w:val="22"/>
          <w:szCs w:val="22"/>
          <w:lang w:val="en-US"/>
        </w:rPr>
      </w:pPr>
      <w:r w:rsidRPr="003E7FA1">
        <w:rPr>
          <w:rFonts w:ascii="Calibri" w:hAnsi="Calibri" w:cs="Calibri"/>
          <w:sz w:val="22"/>
          <w:szCs w:val="22"/>
          <w:lang w:val="en-US"/>
        </w:rPr>
        <w:t xml:space="preserve">e-mail: </w:t>
      </w:r>
      <w:hyperlink r:id="rId31" w:history="1">
        <w:r w:rsidRPr="003E7FA1">
          <w:rPr>
            <w:rStyle w:val="Hyperlink"/>
            <w:rFonts w:ascii="Calibri" w:hAnsi="Calibri" w:cs="Calibri"/>
            <w:sz w:val="22"/>
            <w:szCs w:val="22"/>
            <w:lang w:val="en-US"/>
          </w:rPr>
          <w:t>martin.wijshijer@movare.nl</w:t>
        </w:r>
      </w:hyperlink>
    </w:p>
    <w:p w14:paraId="0534808E" w14:textId="77777777" w:rsidR="00792884" w:rsidRPr="003E7FA1" w:rsidRDefault="00792884" w:rsidP="00792884">
      <w:pPr>
        <w:pStyle w:val="Plattetekstinspringen2"/>
        <w:spacing w:after="100" w:line="240" w:lineRule="auto"/>
        <w:ind w:left="0"/>
        <w:rPr>
          <w:rFonts w:ascii="Calibri" w:hAnsi="Calibri" w:cs="Calibri"/>
          <w:sz w:val="22"/>
          <w:szCs w:val="22"/>
          <w:lang w:val="en-US"/>
        </w:rPr>
      </w:pPr>
    </w:p>
    <w:p w14:paraId="114EE80C" w14:textId="02527201" w:rsidR="00490CB6" w:rsidRPr="00A72EB6" w:rsidRDefault="00992D4E" w:rsidP="00490CB6">
      <w:pPr>
        <w:pStyle w:val="Kop1"/>
        <w:spacing w:after="100"/>
        <w:jc w:val="left"/>
        <w:rPr>
          <w:rFonts w:ascii="Calibri" w:hAnsi="Calibri" w:cs="Calibri"/>
          <w:b/>
          <w:bCs/>
          <w:color w:val="FF0000"/>
          <w:sz w:val="22"/>
          <w:szCs w:val="22"/>
        </w:rPr>
      </w:pPr>
      <w:bookmarkStart w:id="131" w:name="_Toc296856397"/>
      <w:bookmarkStart w:id="132" w:name="_Toc331601561"/>
      <w:bookmarkStart w:id="133" w:name="_Toc13561758"/>
      <w:r>
        <w:rPr>
          <w:rFonts w:ascii="Calibri" w:hAnsi="Calibri" w:cs="Calibri"/>
          <w:b/>
          <w:bCs/>
          <w:color w:val="FF0000"/>
          <w:sz w:val="22"/>
          <w:szCs w:val="22"/>
        </w:rPr>
        <w:t xml:space="preserve">7.10 </w:t>
      </w:r>
      <w:r w:rsidR="00490CB6" w:rsidRPr="00A72EB6">
        <w:rPr>
          <w:rFonts w:ascii="Calibri" w:hAnsi="Calibri" w:cs="Calibri"/>
          <w:b/>
          <w:bCs/>
          <w:color w:val="FF0000"/>
          <w:sz w:val="22"/>
          <w:szCs w:val="22"/>
        </w:rPr>
        <w:t>Protocol vervanging bij ziekte of verlof van leerkrachten</w:t>
      </w:r>
      <w:bookmarkEnd w:id="131"/>
      <w:bookmarkEnd w:id="132"/>
      <w:bookmarkEnd w:id="133"/>
    </w:p>
    <w:p w14:paraId="1B28C49E" w14:textId="77777777" w:rsidR="00490CB6" w:rsidRPr="00A72EB6" w:rsidRDefault="00490CB6" w:rsidP="00490CB6">
      <w:pPr>
        <w:pStyle w:val="Plattetekst"/>
        <w:spacing w:after="100"/>
        <w:rPr>
          <w:rFonts w:ascii="Calibri" w:hAnsi="Calibri" w:cs="Calibri"/>
          <w:sz w:val="22"/>
          <w:szCs w:val="22"/>
        </w:rPr>
      </w:pPr>
      <w:r w:rsidRPr="00A72EB6">
        <w:rPr>
          <w:rFonts w:ascii="Calibri" w:hAnsi="Calibri" w:cs="Calibri"/>
          <w:sz w:val="22"/>
          <w:szCs w:val="22"/>
        </w:rPr>
        <w:t xml:space="preserve">Het kan soms voorkomen dat directies geen vervanger kunnen vinden. Het hieronder beschreven beleid geeft de stappen die genomen worden bij ziekte of verlof van een van de leerkrachten. </w:t>
      </w:r>
    </w:p>
    <w:p w14:paraId="060B93FB" w14:textId="77777777" w:rsidR="00490CB6" w:rsidRPr="00A72EB6" w:rsidRDefault="00490CB6" w:rsidP="003C7816">
      <w:pPr>
        <w:numPr>
          <w:ilvl w:val="0"/>
          <w:numId w:val="1"/>
        </w:numPr>
        <w:ind w:left="357" w:hanging="357"/>
        <w:rPr>
          <w:rFonts w:ascii="Calibri" w:hAnsi="Calibri" w:cs="Calibri"/>
          <w:sz w:val="22"/>
          <w:szCs w:val="22"/>
        </w:rPr>
      </w:pPr>
      <w:r w:rsidRPr="00A72EB6">
        <w:rPr>
          <w:rFonts w:ascii="Calibri" w:hAnsi="Calibri" w:cs="Calibri"/>
          <w:sz w:val="22"/>
          <w:szCs w:val="22"/>
        </w:rPr>
        <w:t xml:space="preserve">Er wordt een vervanger gezocht via de </w:t>
      </w:r>
      <w:r w:rsidR="006E589E">
        <w:rPr>
          <w:rFonts w:ascii="Calibri" w:hAnsi="Calibri" w:cs="Calibri"/>
          <w:sz w:val="22"/>
          <w:szCs w:val="22"/>
        </w:rPr>
        <w:t>contactpersoon</w:t>
      </w:r>
      <w:r w:rsidRPr="00A72EB6">
        <w:rPr>
          <w:rFonts w:ascii="Calibri" w:hAnsi="Calibri" w:cs="Calibri"/>
          <w:sz w:val="22"/>
          <w:szCs w:val="22"/>
        </w:rPr>
        <w:t xml:space="preserve"> van MOVARE.</w:t>
      </w:r>
    </w:p>
    <w:p w14:paraId="0538A89A" w14:textId="77777777" w:rsidR="00490CB6" w:rsidRPr="00A72EB6" w:rsidRDefault="00490CB6" w:rsidP="003C7816">
      <w:pPr>
        <w:numPr>
          <w:ilvl w:val="0"/>
          <w:numId w:val="1"/>
        </w:numPr>
        <w:ind w:left="357" w:hanging="357"/>
        <w:rPr>
          <w:rFonts w:ascii="Calibri" w:hAnsi="Calibri" w:cs="Calibri"/>
          <w:sz w:val="22"/>
          <w:szCs w:val="22"/>
        </w:rPr>
      </w:pPr>
      <w:r w:rsidRPr="00A72EB6">
        <w:rPr>
          <w:rFonts w:ascii="Calibri" w:hAnsi="Calibri" w:cs="Calibri"/>
          <w:sz w:val="22"/>
          <w:szCs w:val="22"/>
        </w:rPr>
        <w:t>Intern een vervanger zoeken, door inzet van een duo collega, die extra komt werken, enz.</w:t>
      </w:r>
    </w:p>
    <w:p w14:paraId="69A8DA0F" w14:textId="77777777" w:rsidR="00490CB6" w:rsidRPr="00A72EB6" w:rsidRDefault="00490CB6" w:rsidP="003C7816">
      <w:pPr>
        <w:numPr>
          <w:ilvl w:val="0"/>
          <w:numId w:val="1"/>
        </w:numPr>
        <w:ind w:left="357" w:hanging="357"/>
        <w:rPr>
          <w:rFonts w:ascii="Calibri" w:hAnsi="Calibri" w:cs="Calibri"/>
          <w:sz w:val="22"/>
          <w:szCs w:val="22"/>
        </w:rPr>
      </w:pPr>
      <w:r w:rsidRPr="00A72EB6">
        <w:rPr>
          <w:rFonts w:ascii="Calibri" w:hAnsi="Calibri" w:cs="Calibri"/>
          <w:sz w:val="22"/>
          <w:szCs w:val="22"/>
        </w:rPr>
        <w:t>Een stagiaire inzetten onder toezicht van een andere leerkracht.</w:t>
      </w:r>
    </w:p>
    <w:p w14:paraId="0DC2618C" w14:textId="77777777" w:rsidR="00490CB6" w:rsidRPr="00A72EB6" w:rsidRDefault="00490CB6" w:rsidP="003C7816">
      <w:pPr>
        <w:pStyle w:val="Lijstalinea1"/>
        <w:numPr>
          <w:ilvl w:val="0"/>
          <w:numId w:val="1"/>
        </w:numPr>
        <w:ind w:left="357" w:hanging="357"/>
        <w:rPr>
          <w:rFonts w:ascii="Calibri" w:hAnsi="Calibri" w:cs="Calibri"/>
          <w:sz w:val="22"/>
          <w:szCs w:val="22"/>
        </w:rPr>
      </w:pPr>
      <w:r w:rsidRPr="00A72EB6">
        <w:rPr>
          <w:rFonts w:ascii="Calibri" w:hAnsi="Calibri" w:cs="Calibri"/>
          <w:sz w:val="22"/>
          <w:szCs w:val="22"/>
        </w:rPr>
        <w:t>Als er geen vervanger gevonden kan worden zullen we de volgende opties overwegen:</w:t>
      </w:r>
    </w:p>
    <w:p w14:paraId="7524E124" w14:textId="77777777" w:rsidR="00490CB6" w:rsidRPr="00A72EB6" w:rsidRDefault="00490CB6" w:rsidP="003C7816">
      <w:pPr>
        <w:numPr>
          <w:ilvl w:val="0"/>
          <w:numId w:val="2"/>
        </w:numPr>
        <w:tabs>
          <w:tab w:val="clear" w:pos="360"/>
          <w:tab w:val="num" w:pos="717"/>
        </w:tabs>
        <w:ind w:left="714" w:hanging="357"/>
        <w:rPr>
          <w:rFonts w:ascii="Calibri" w:hAnsi="Calibri" w:cs="Calibri"/>
          <w:sz w:val="22"/>
          <w:szCs w:val="22"/>
        </w:rPr>
      </w:pPr>
      <w:r w:rsidRPr="00A72EB6">
        <w:rPr>
          <w:rFonts w:ascii="Calibri" w:hAnsi="Calibri" w:cs="Calibri"/>
          <w:sz w:val="22"/>
          <w:szCs w:val="22"/>
        </w:rPr>
        <w:t xml:space="preserve">combineren van groepen </w:t>
      </w:r>
    </w:p>
    <w:p w14:paraId="22DE2581" w14:textId="77777777" w:rsidR="00490CB6" w:rsidRPr="00A72EB6" w:rsidRDefault="00490CB6" w:rsidP="003C7816">
      <w:pPr>
        <w:numPr>
          <w:ilvl w:val="0"/>
          <w:numId w:val="2"/>
        </w:numPr>
        <w:tabs>
          <w:tab w:val="clear" w:pos="360"/>
          <w:tab w:val="num" w:pos="717"/>
        </w:tabs>
        <w:ind w:left="714" w:hanging="357"/>
        <w:rPr>
          <w:rFonts w:ascii="Calibri" w:hAnsi="Calibri" w:cs="Calibri"/>
          <w:sz w:val="22"/>
          <w:szCs w:val="22"/>
        </w:rPr>
      </w:pPr>
      <w:r w:rsidRPr="00A72EB6">
        <w:rPr>
          <w:rFonts w:ascii="Calibri" w:hAnsi="Calibri" w:cs="Calibri"/>
          <w:sz w:val="22"/>
          <w:szCs w:val="22"/>
        </w:rPr>
        <w:t xml:space="preserve">verdelen van de leerlingen over de groepen </w:t>
      </w:r>
    </w:p>
    <w:p w14:paraId="371E2872" w14:textId="1CF02D06" w:rsidR="00013210" w:rsidRDefault="00490CB6" w:rsidP="003C7816">
      <w:pPr>
        <w:numPr>
          <w:ilvl w:val="0"/>
          <w:numId w:val="1"/>
        </w:numPr>
        <w:spacing w:after="100"/>
        <w:rPr>
          <w:rFonts w:ascii="Calibri" w:hAnsi="Calibri" w:cs="Calibri"/>
          <w:sz w:val="22"/>
          <w:szCs w:val="22"/>
        </w:rPr>
      </w:pPr>
      <w:r w:rsidRPr="00A72EB6">
        <w:rPr>
          <w:rFonts w:ascii="Calibri" w:hAnsi="Calibri" w:cs="Calibri"/>
          <w:sz w:val="22"/>
          <w:szCs w:val="22"/>
        </w:rPr>
        <w:t>Als alle bovengenoemde opties geen oplossing bieden, dan kunnen de leerlingen naar huis gestuurd worden of wordt er verzocht de leerlingen thuis te laten als het tijdig bekend is. Voor leerlingen die thuis geen opvang hebben, zullen we binnen de school de opvang regelen</w:t>
      </w:r>
      <w:r w:rsidR="005023BC">
        <w:rPr>
          <w:rFonts w:ascii="Calibri" w:hAnsi="Calibri" w:cs="Calibri"/>
          <w:sz w:val="22"/>
          <w:szCs w:val="22"/>
        </w:rPr>
        <w:t>.</w:t>
      </w:r>
    </w:p>
    <w:p w14:paraId="1402C164" w14:textId="77777777" w:rsidR="005023BC" w:rsidRPr="005023BC" w:rsidRDefault="005023BC" w:rsidP="005023BC">
      <w:pPr>
        <w:spacing w:after="100"/>
        <w:ind w:left="360"/>
        <w:rPr>
          <w:rFonts w:ascii="Calibri" w:hAnsi="Calibri" w:cs="Calibri"/>
          <w:sz w:val="22"/>
          <w:szCs w:val="22"/>
        </w:rPr>
      </w:pPr>
    </w:p>
    <w:p w14:paraId="1B027382" w14:textId="77777777" w:rsidR="002A6548" w:rsidRPr="000B254C" w:rsidRDefault="00490CB6" w:rsidP="000B254C">
      <w:pPr>
        <w:pStyle w:val="Kop1"/>
        <w:spacing w:after="100"/>
        <w:jc w:val="left"/>
        <w:rPr>
          <w:rFonts w:ascii="Calibri" w:hAnsi="Calibri" w:cs="Calibri"/>
          <w:b/>
          <w:bCs/>
          <w:color w:val="FF0000"/>
          <w:sz w:val="22"/>
          <w:szCs w:val="22"/>
        </w:rPr>
      </w:pPr>
      <w:bookmarkStart w:id="134" w:name="_Toc296856398"/>
      <w:bookmarkStart w:id="135" w:name="_Toc331601562"/>
      <w:bookmarkStart w:id="136" w:name="_Toc13561759"/>
      <w:r w:rsidRPr="00A72EB6">
        <w:rPr>
          <w:rFonts w:ascii="Calibri" w:hAnsi="Calibri" w:cs="Calibri"/>
          <w:b/>
          <w:color w:val="FF0000"/>
          <w:sz w:val="22"/>
          <w:szCs w:val="22"/>
        </w:rPr>
        <w:t>7.</w:t>
      </w:r>
      <w:r w:rsidR="000B254C">
        <w:rPr>
          <w:rFonts w:ascii="Calibri" w:hAnsi="Calibri" w:cs="Calibri"/>
          <w:b/>
          <w:color w:val="FF0000"/>
          <w:sz w:val="22"/>
          <w:szCs w:val="22"/>
        </w:rPr>
        <w:t>11</w:t>
      </w:r>
      <w:r w:rsidRPr="00A72EB6">
        <w:rPr>
          <w:rFonts w:ascii="Calibri" w:hAnsi="Calibri" w:cs="Calibri"/>
          <w:sz w:val="22"/>
          <w:szCs w:val="22"/>
        </w:rPr>
        <w:t xml:space="preserve"> </w:t>
      </w:r>
      <w:r w:rsidRPr="00A72EB6">
        <w:rPr>
          <w:rFonts w:ascii="Calibri" w:hAnsi="Calibri" w:cs="Calibri"/>
          <w:b/>
          <w:bCs/>
          <w:color w:val="FF0000"/>
          <w:sz w:val="22"/>
          <w:szCs w:val="22"/>
        </w:rPr>
        <w:t>Voor- en naschoolse opvang</w:t>
      </w:r>
      <w:bookmarkEnd w:id="134"/>
      <w:bookmarkEnd w:id="135"/>
      <w:bookmarkEnd w:id="136"/>
    </w:p>
    <w:p w14:paraId="118D7D61" w14:textId="664AC852" w:rsidR="00C938FA" w:rsidRPr="00792884" w:rsidRDefault="00490CB6" w:rsidP="00364675">
      <w:pPr>
        <w:spacing w:after="100" w:line="240" w:lineRule="exact"/>
        <w:rPr>
          <w:rFonts w:ascii="Calibri" w:hAnsi="Calibri" w:cs="Calibri"/>
          <w:sz w:val="22"/>
          <w:szCs w:val="22"/>
        </w:rPr>
      </w:pPr>
      <w:r w:rsidRPr="00A72EB6">
        <w:rPr>
          <w:rFonts w:ascii="Calibri" w:hAnsi="Calibri" w:cs="Calibri"/>
          <w:sz w:val="22"/>
          <w:szCs w:val="22"/>
        </w:rPr>
        <w:t>Met ingang van 1 augustus 2007 is MOVARE verantwoordelijk voor de organisatie van voor- en naschoolse opvang voor de leerlingen. Hiervoor zijn met de aanbieders van voor- en naschoolse opvang (de zogenaamde ‘kindpartners’) afspraken gemaakt over onder meer de kwaliteit van de opvang, de prijs en de uitvoeringslocaties. Deze afspraken zijn vastgelegd in een convenant</w:t>
      </w:r>
      <w:r w:rsidR="00364675">
        <w:rPr>
          <w:rFonts w:ascii="Calibri" w:hAnsi="Calibri" w:cs="Calibri"/>
          <w:sz w:val="22"/>
          <w:szCs w:val="22"/>
        </w:rPr>
        <w:t>.</w:t>
      </w:r>
    </w:p>
    <w:p w14:paraId="7C0FADBA" w14:textId="77777777" w:rsidR="00AC25D2" w:rsidRPr="000B254C" w:rsidRDefault="006E58DD" w:rsidP="000B254C">
      <w:pPr>
        <w:pStyle w:val="Titel"/>
        <w:jc w:val="both"/>
        <w:rPr>
          <w:rFonts w:asciiTheme="minorHAnsi" w:eastAsia="Times New Roman" w:hAnsiTheme="minorHAnsi" w:cs="Arial"/>
          <w:b w:val="0"/>
          <w:sz w:val="22"/>
          <w:szCs w:val="22"/>
        </w:rPr>
      </w:pPr>
      <w:r>
        <w:rPr>
          <w:noProof/>
        </w:rPr>
        <w:drawing>
          <wp:anchor distT="0" distB="0" distL="114300" distR="114300" simplePos="0" relativeHeight="251658248" behindDoc="0" locked="0" layoutInCell="1" allowOverlap="1" wp14:anchorId="3DF44C1C" wp14:editId="6018A8C2">
            <wp:simplePos x="0" y="0"/>
            <wp:positionH relativeFrom="column">
              <wp:posOffset>3808730</wp:posOffset>
            </wp:positionH>
            <wp:positionV relativeFrom="paragraph">
              <wp:posOffset>8890</wp:posOffset>
            </wp:positionV>
            <wp:extent cx="917575" cy="922020"/>
            <wp:effectExtent l="0" t="0" r="0" b="0"/>
            <wp:wrapSquare wrapText="bothSides"/>
            <wp:docPr id="2" name="Afbeelding 1"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17575" cy="922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38FA" w:rsidRPr="0588E7CE">
        <w:rPr>
          <w:rFonts w:asciiTheme="minorHAnsi" w:eastAsia="Times New Roman" w:hAnsiTheme="minorHAnsi" w:cs="Arial"/>
          <w:b w:val="0"/>
          <w:sz w:val="22"/>
          <w:szCs w:val="22"/>
        </w:rPr>
        <w:t>Voor uw kind wordt opvang aangeboden door</w:t>
      </w:r>
      <w:r w:rsidR="00AC25D2" w:rsidRPr="0588E7CE">
        <w:rPr>
          <w:rFonts w:asciiTheme="minorHAnsi" w:eastAsia="Times New Roman" w:hAnsiTheme="minorHAnsi" w:cs="Arial"/>
          <w:b w:val="0"/>
          <w:sz w:val="22"/>
          <w:szCs w:val="22"/>
        </w:rPr>
        <w:t>:</w:t>
      </w:r>
      <w:r w:rsidRPr="0588E7CE">
        <w:rPr>
          <w:rFonts w:asciiTheme="minorHAnsi" w:eastAsia="Times New Roman" w:hAnsiTheme="minorHAnsi" w:cs="Arial"/>
          <w:b w:val="0"/>
          <w:sz w:val="22"/>
          <w:szCs w:val="22"/>
        </w:rPr>
        <w:t xml:space="preserve">  </w:t>
      </w:r>
    </w:p>
    <w:p w14:paraId="0088C152" w14:textId="77777777" w:rsidR="00AC25D2" w:rsidRPr="000B254C" w:rsidRDefault="00AC25D2" w:rsidP="00792884">
      <w:pPr>
        <w:pStyle w:val="Titel"/>
        <w:numPr>
          <w:ilvl w:val="0"/>
          <w:numId w:val="28"/>
        </w:numPr>
        <w:jc w:val="both"/>
        <w:rPr>
          <w:rFonts w:asciiTheme="minorHAnsi" w:eastAsia="Times New Roman" w:hAnsiTheme="minorHAnsi" w:cs="Arial"/>
          <w:b w:val="0"/>
          <w:sz w:val="22"/>
          <w:szCs w:val="22"/>
        </w:rPr>
      </w:pPr>
      <w:r w:rsidRPr="000B254C">
        <w:rPr>
          <w:rFonts w:asciiTheme="minorHAnsi" w:eastAsia="Times New Roman" w:hAnsiTheme="minorHAnsi" w:cs="Arial"/>
          <w:b w:val="0"/>
          <w:sz w:val="22"/>
          <w:szCs w:val="22"/>
        </w:rPr>
        <w:t>Kinderopvang Human</w:t>
      </w:r>
      <w:r w:rsidR="00DB6861">
        <w:rPr>
          <w:rFonts w:asciiTheme="minorHAnsi" w:eastAsia="Times New Roman" w:hAnsiTheme="minorHAnsi" w:cs="Arial"/>
          <w:b w:val="0"/>
          <w:sz w:val="22"/>
          <w:szCs w:val="22"/>
        </w:rPr>
        <w:t>kind</w:t>
      </w:r>
      <w:r w:rsidRPr="000B254C">
        <w:rPr>
          <w:rFonts w:asciiTheme="minorHAnsi" w:eastAsia="Times New Roman" w:hAnsiTheme="minorHAnsi" w:cs="Arial"/>
          <w:b w:val="0"/>
          <w:sz w:val="22"/>
          <w:szCs w:val="22"/>
        </w:rPr>
        <w:t>,</w:t>
      </w:r>
      <w:r w:rsidR="006E58DD" w:rsidRPr="006E58DD">
        <w:rPr>
          <w:noProof/>
        </w:rPr>
        <w:t xml:space="preserve"> </w:t>
      </w:r>
    </w:p>
    <w:p w14:paraId="196D06F0" w14:textId="77777777" w:rsidR="00AC25D2" w:rsidRPr="000B254C" w:rsidRDefault="00AC25D2" w:rsidP="00792884">
      <w:pPr>
        <w:pStyle w:val="Titel"/>
        <w:ind w:left="720"/>
        <w:jc w:val="both"/>
        <w:rPr>
          <w:rFonts w:asciiTheme="minorHAnsi" w:eastAsia="Times New Roman" w:hAnsiTheme="minorHAnsi" w:cs="Arial"/>
          <w:b w:val="0"/>
          <w:sz w:val="22"/>
          <w:szCs w:val="22"/>
        </w:rPr>
      </w:pPr>
      <w:r w:rsidRPr="000B254C">
        <w:rPr>
          <w:rFonts w:asciiTheme="minorHAnsi" w:eastAsia="Times New Roman" w:hAnsiTheme="minorHAnsi" w:cs="Arial"/>
          <w:b w:val="0"/>
          <w:sz w:val="22"/>
          <w:szCs w:val="22"/>
        </w:rPr>
        <w:t>Regiokantoor Limburg-Zuid,</w:t>
      </w:r>
    </w:p>
    <w:p w14:paraId="06AFD5BF" w14:textId="77777777" w:rsidR="00AC25D2" w:rsidRPr="000B254C" w:rsidRDefault="00AC25D2" w:rsidP="00792884">
      <w:pPr>
        <w:pStyle w:val="Titel"/>
        <w:ind w:left="720"/>
        <w:jc w:val="both"/>
        <w:rPr>
          <w:rFonts w:asciiTheme="minorHAnsi" w:eastAsia="Times New Roman" w:hAnsiTheme="minorHAnsi" w:cs="Arial"/>
          <w:b w:val="0"/>
          <w:sz w:val="22"/>
          <w:szCs w:val="22"/>
        </w:rPr>
      </w:pPr>
      <w:r w:rsidRPr="000B254C">
        <w:rPr>
          <w:rFonts w:asciiTheme="minorHAnsi" w:eastAsia="Times New Roman" w:hAnsiTheme="minorHAnsi" w:cs="Arial"/>
          <w:b w:val="0"/>
          <w:sz w:val="22"/>
          <w:szCs w:val="22"/>
        </w:rPr>
        <w:t>Meezenbroekerweg 3,</w:t>
      </w:r>
    </w:p>
    <w:p w14:paraId="22A7B3FA" w14:textId="77777777" w:rsidR="00AC25D2" w:rsidRPr="000B254C" w:rsidRDefault="00AC25D2" w:rsidP="00792884">
      <w:pPr>
        <w:pStyle w:val="Titel"/>
        <w:ind w:left="720"/>
        <w:jc w:val="both"/>
        <w:rPr>
          <w:rFonts w:asciiTheme="minorHAnsi" w:eastAsia="Times New Roman" w:hAnsiTheme="minorHAnsi" w:cs="Arial"/>
          <w:b w:val="0"/>
          <w:sz w:val="22"/>
          <w:szCs w:val="22"/>
        </w:rPr>
      </w:pPr>
      <w:r w:rsidRPr="000B254C">
        <w:rPr>
          <w:rFonts w:asciiTheme="minorHAnsi" w:eastAsia="Times New Roman" w:hAnsiTheme="minorHAnsi" w:cs="Arial"/>
          <w:b w:val="0"/>
          <w:sz w:val="22"/>
          <w:szCs w:val="22"/>
        </w:rPr>
        <w:t>6412 VK Heerlen</w:t>
      </w:r>
    </w:p>
    <w:p w14:paraId="16B046C4" w14:textId="77777777" w:rsidR="00AC25D2" w:rsidRPr="000B254C" w:rsidRDefault="00AC25D2" w:rsidP="00792884">
      <w:pPr>
        <w:pStyle w:val="Titel"/>
        <w:ind w:left="720"/>
        <w:jc w:val="both"/>
        <w:rPr>
          <w:rFonts w:asciiTheme="minorHAnsi" w:eastAsia="Times New Roman" w:hAnsiTheme="minorHAnsi" w:cs="Arial"/>
          <w:b w:val="0"/>
          <w:sz w:val="22"/>
          <w:szCs w:val="22"/>
        </w:rPr>
      </w:pPr>
      <w:r w:rsidRPr="000B254C">
        <w:rPr>
          <w:rFonts w:asciiTheme="minorHAnsi" w:eastAsia="Times New Roman" w:hAnsiTheme="minorHAnsi" w:cs="Arial"/>
          <w:b w:val="0"/>
          <w:sz w:val="22"/>
          <w:szCs w:val="22"/>
        </w:rPr>
        <w:t>Tel: 045-5711254</w:t>
      </w:r>
    </w:p>
    <w:p w14:paraId="03978D3C" w14:textId="3AE671CD" w:rsidR="00C938FA" w:rsidRDefault="00AC25D2" w:rsidP="00792884">
      <w:pPr>
        <w:pStyle w:val="Titel"/>
        <w:ind w:left="720"/>
        <w:jc w:val="both"/>
        <w:rPr>
          <w:rFonts w:asciiTheme="minorHAnsi" w:eastAsia="Times New Roman" w:hAnsiTheme="minorHAnsi" w:cs="Arial"/>
          <w:b w:val="0"/>
          <w:sz w:val="22"/>
          <w:szCs w:val="22"/>
        </w:rPr>
      </w:pPr>
      <w:r w:rsidRPr="000B254C">
        <w:rPr>
          <w:rFonts w:asciiTheme="minorHAnsi" w:eastAsia="Times New Roman" w:hAnsiTheme="minorHAnsi" w:cs="Arial"/>
          <w:b w:val="0"/>
          <w:sz w:val="22"/>
          <w:szCs w:val="22"/>
        </w:rPr>
        <w:t xml:space="preserve">e-mail: </w:t>
      </w:r>
      <w:hyperlink r:id="rId33" w:history="1">
        <w:r w:rsidR="00A147C3" w:rsidRPr="00EE1DD3">
          <w:rPr>
            <w:rStyle w:val="Hyperlink"/>
            <w:rFonts w:asciiTheme="minorHAnsi" w:eastAsia="Times New Roman" w:hAnsiTheme="minorHAnsi" w:cs="Arial"/>
            <w:b w:val="0"/>
            <w:sz w:val="22"/>
            <w:szCs w:val="22"/>
          </w:rPr>
          <w:t>regiolimburgzuid@humankind.nl</w:t>
        </w:r>
      </w:hyperlink>
    </w:p>
    <w:p w14:paraId="1DEF5487" w14:textId="77777777" w:rsidR="00A147C3" w:rsidRDefault="00A147C3" w:rsidP="00AC25D2">
      <w:pPr>
        <w:spacing w:line="240" w:lineRule="exact"/>
        <w:rPr>
          <w:rFonts w:ascii="Verdana" w:hAnsi="Verdana" w:cs="Arial"/>
          <w:sz w:val="18"/>
          <w:szCs w:val="18"/>
          <w:lang w:val="de-LI"/>
        </w:rPr>
      </w:pPr>
    </w:p>
    <w:p w14:paraId="10AD542E" w14:textId="77777777" w:rsidR="0066133C" w:rsidRPr="000B254C" w:rsidRDefault="00063B59" w:rsidP="0588E7CE">
      <w:pPr>
        <w:pStyle w:val="Titel"/>
        <w:numPr>
          <w:ilvl w:val="0"/>
          <w:numId w:val="28"/>
        </w:numPr>
        <w:jc w:val="both"/>
        <w:rPr>
          <w:rFonts w:asciiTheme="minorHAnsi" w:eastAsia="Times New Roman" w:hAnsiTheme="minorHAnsi" w:cs="Arial"/>
          <w:b w:val="0"/>
          <w:sz w:val="22"/>
          <w:szCs w:val="22"/>
        </w:rPr>
      </w:pPr>
      <w:r>
        <w:rPr>
          <w:noProof/>
        </w:rPr>
        <w:drawing>
          <wp:anchor distT="0" distB="0" distL="114300" distR="114300" simplePos="0" relativeHeight="251658249" behindDoc="0" locked="0" layoutInCell="1" allowOverlap="1" wp14:anchorId="389A50D9" wp14:editId="131C6216">
            <wp:simplePos x="0" y="0"/>
            <wp:positionH relativeFrom="column">
              <wp:posOffset>3823970</wp:posOffset>
            </wp:positionH>
            <wp:positionV relativeFrom="paragraph">
              <wp:posOffset>4445</wp:posOffset>
            </wp:positionV>
            <wp:extent cx="917575" cy="1014095"/>
            <wp:effectExtent l="0" t="0" r="0" b="0"/>
            <wp:wrapSquare wrapText="bothSides"/>
            <wp:docPr id="22" name="Afbeelding 2"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bronafbeelding bekijk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17575" cy="1014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133C" w:rsidRPr="0588E7CE">
        <w:rPr>
          <w:rFonts w:asciiTheme="minorHAnsi" w:eastAsia="Times New Roman" w:hAnsiTheme="minorHAnsi" w:cs="Arial"/>
          <w:b w:val="0"/>
          <w:sz w:val="22"/>
          <w:szCs w:val="22"/>
        </w:rPr>
        <w:t>Sportkinderopvang Sjoepkar,</w:t>
      </w:r>
      <w:r w:rsidR="006E58DD" w:rsidRPr="006E58DD">
        <w:rPr>
          <w:noProof/>
        </w:rPr>
        <w:t xml:space="preserve"> </w:t>
      </w:r>
    </w:p>
    <w:p w14:paraId="648328FF" w14:textId="77777777" w:rsidR="0066133C" w:rsidRPr="000B254C" w:rsidRDefault="0066133C" w:rsidP="00792884">
      <w:pPr>
        <w:pStyle w:val="Titel"/>
        <w:ind w:left="720"/>
        <w:jc w:val="both"/>
        <w:rPr>
          <w:rFonts w:asciiTheme="minorHAnsi" w:eastAsia="Times New Roman" w:hAnsiTheme="minorHAnsi" w:cs="Arial"/>
          <w:b w:val="0"/>
          <w:sz w:val="22"/>
          <w:szCs w:val="22"/>
        </w:rPr>
      </w:pPr>
      <w:r w:rsidRPr="000B254C">
        <w:rPr>
          <w:rFonts w:asciiTheme="minorHAnsi" w:eastAsia="Times New Roman" w:hAnsiTheme="minorHAnsi" w:cs="Arial"/>
          <w:b w:val="0"/>
          <w:sz w:val="22"/>
          <w:szCs w:val="22"/>
        </w:rPr>
        <w:t>Bovenderstraat 30</w:t>
      </w:r>
    </w:p>
    <w:p w14:paraId="16C8B8FF" w14:textId="77777777" w:rsidR="0066133C" w:rsidRPr="000B254C" w:rsidRDefault="0066133C" w:rsidP="00792884">
      <w:pPr>
        <w:pStyle w:val="Titel"/>
        <w:ind w:left="720"/>
        <w:jc w:val="both"/>
        <w:rPr>
          <w:rFonts w:asciiTheme="minorHAnsi" w:eastAsia="Times New Roman" w:hAnsiTheme="minorHAnsi" w:cs="Arial"/>
          <w:b w:val="0"/>
          <w:sz w:val="22"/>
          <w:szCs w:val="22"/>
        </w:rPr>
      </w:pPr>
      <w:r w:rsidRPr="000B254C">
        <w:rPr>
          <w:rFonts w:asciiTheme="minorHAnsi" w:eastAsia="Times New Roman" w:hAnsiTheme="minorHAnsi" w:cs="Arial"/>
          <w:b w:val="0"/>
          <w:sz w:val="22"/>
          <w:szCs w:val="22"/>
        </w:rPr>
        <w:t>6447CE Merkelbeek</w:t>
      </w:r>
    </w:p>
    <w:p w14:paraId="2D6DD9DE" w14:textId="77777777" w:rsidR="0066133C" w:rsidRPr="000B254C" w:rsidRDefault="0066133C" w:rsidP="00792884">
      <w:pPr>
        <w:pStyle w:val="Titel"/>
        <w:ind w:left="720"/>
        <w:jc w:val="both"/>
        <w:rPr>
          <w:rFonts w:asciiTheme="minorHAnsi" w:eastAsia="Times New Roman" w:hAnsiTheme="minorHAnsi" w:cs="Arial"/>
          <w:b w:val="0"/>
          <w:sz w:val="22"/>
          <w:szCs w:val="22"/>
        </w:rPr>
      </w:pPr>
      <w:r w:rsidRPr="000B254C">
        <w:rPr>
          <w:rFonts w:asciiTheme="minorHAnsi" w:eastAsia="Times New Roman" w:hAnsiTheme="minorHAnsi" w:cs="Arial"/>
          <w:b w:val="0"/>
          <w:sz w:val="22"/>
          <w:szCs w:val="22"/>
        </w:rPr>
        <w:t>Tel: 0464428660</w:t>
      </w:r>
    </w:p>
    <w:p w14:paraId="6A4BDB35" w14:textId="018A6E1A" w:rsidR="0066133C" w:rsidRDefault="0066133C" w:rsidP="00792884">
      <w:pPr>
        <w:pStyle w:val="Titel"/>
        <w:ind w:left="720"/>
        <w:jc w:val="both"/>
        <w:rPr>
          <w:rFonts w:asciiTheme="minorHAnsi" w:eastAsia="Times New Roman" w:hAnsiTheme="minorHAnsi" w:cs="Arial"/>
          <w:b w:val="0"/>
          <w:sz w:val="22"/>
          <w:szCs w:val="22"/>
          <w:lang w:val="en-US"/>
        </w:rPr>
      </w:pPr>
      <w:r w:rsidRPr="002165ED">
        <w:rPr>
          <w:rFonts w:asciiTheme="minorHAnsi" w:eastAsia="Times New Roman" w:hAnsiTheme="minorHAnsi" w:cs="Arial"/>
          <w:b w:val="0"/>
          <w:sz w:val="22"/>
          <w:szCs w:val="22"/>
          <w:lang w:val="en-US"/>
        </w:rPr>
        <w:t>e-mail:</w:t>
      </w:r>
      <w:r w:rsidRPr="000D00C0">
        <w:rPr>
          <w:rStyle w:val="Hyperlink"/>
          <w:rFonts w:asciiTheme="minorHAnsi" w:eastAsia="Times New Roman" w:hAnsiTheme="minorHAnsi" w:cs="Arial"/>
          <w:b w:val="0"/>
          <w:sz w:val="22"/>
          <w:szCs w:val="22"/>
          <w:lang w:val="en-US"/>
        </w:rPr>
        <w:t>info@sjoepkar.nl</w:t>
      </w:r>
    </w:p>
    <w:p w14:paraId="36AE919F" w14:textId="77777777" w:rsidR="00A147C3" w:rsidRPr="002165ED" w:rsidRDefault="00A147C3" w:rsidP="000B254C">
      <w:pPr>
        <w:pStyle w:val="Titel"/>
        <w:jc w:val="both"/>
        <w:rPr>
          <w:rFonts w:asciiTheme="minorHAnsi" w:eastAsia="Times New Roman" w:hAnsiTheme="minorHAnsi" w:cs="Arial"/>
          <w:b w:val="0"/>
          <w:sz w:val="22"/>
          <w:szCs w:val="22"/>
          <w:lang w:val="en-US"/>
        </w:rPr>
      </w:pPr>
    </w:p>
    <w:p w14:paraId="7B257DFB" w14:textId="77777777" w:rsidR="0066133C" w:rsidRPr="002165ED" w:rsidRDefault="0066133C" w:rsidP="00490CB6">
      <w:pPr>
        <w:spacing w:after="100" w:line="240" w:lineRule="exact"/>
        <w:rPr>
          <w:rFonts w:ascii="Calibri" w:hAnsi="Calibri" w:cs="Calibri"/>
          <w:b/>
          <w:sz w:val="22"/>
          <w:szCs w:val="22"/>
          <w:lang w:val="en-US"/>
        </w:rPr>
      </w:pPr>
    </w:p>
    <w:p w14:paraId="685EFE71" w14:textId="20B139A8" w:rsidR="00490CB6" w:rsidRPr="002165ED" w:rsidRDefault="000B254C" w:rsidP="000B254C">
      <w:pPr>
        <w:pStyle w:val="Kop1"/>
        <w:spacing w:after="100"/>
        <w:jc w:val="left"/>
        <w:rPr>
          <w:rFonts w:ascii="Calibri" w:hAnsi="Calibri" w:cs="Calibri"/>
          <w:b/>
          <w:color w:val="FF0000"/>
          <w:sz w:val="22"/>
          <w:szCs w:val="22"/>
          <w:lang w:val="en-US"/>
        </w:rPr>
      </w:pPr>
      <w:bookmarkStart w:id="137" w:name="_Toc13561760"/>
      <w:r w:rsidRPr="002165ED">
        <w:rPr>
          <w:rFonts w:ascii="Calibri" w:hAnsi="Calibri" w:cs="Calibri"/>
          <w:b/>
          <w:color w:val="FF0000"/>
          <w:sz w:val="22"/>
          <w:szCs w:val="22"/>
          <w:lang w:val="en-US"/>
        </w:rPr>
        <w:t xml:space="preserve">7.12 </w:t>
      </w:r>
      <w:r w:rsidR="002A6548" w:rsidRPr="002165ED">
        <w:rPr>
          <w:rFonts w:ascii="Calibri" w:hAnsi="Calibri" w:cs="Calibri"/>
          <w:b/>
          <w:color w:val="FF0000"/>
          <w:sz w:val="22"/>
          <w:szCs w:val="22"/>
          <w:lang w:val="en-US"/>
        </w:rPr>
        <w:t>Continu</w:t>
      </w:r>
      <w:r w:rsidR="00792884">
        <w:rPr>
          <w:rFonts w:ascii="Calibri" w:hAnsi="Calibri" w:cs="Calibri"/>
          <w:b/>
          <w:color w:val="FF0000"/>
          <w:sz w:val="22"/>
          <w:szCs w:val="22"/>
          <w:lang w:val="en-US"/>
        </w:rPr>
        <w:t xml:space="preserve">e </w:t>
      </w:r>
      <w:r w:rsidR="002A6548" w:rsidRPr="002165ED">
        <w:rPr>
          <w:rFonts w:ascii="Calibri" w:hAnsi="Calibri" w:cs="Calibri"/>
          <w:b/>
          <w:color w:val="FF0000"/>
          <w:sz w:val="22"/>
          <w:szCs w:val="22"/>
          <w:lang w:val="en-US"/>
        </w:rPr>
        <w:t>rooster</w:t>
      </w:r>
      <w:bookmarkEnd w:id="137"/>
      <w:r w:rsidR="00490CB6" w:rsidRPr="002165ED">
        <w:rPr>
          <w:rFonts w:ascii="Calibri" w:hAnsi="Calibri" w:cs="Calibri"/>
          <w:b/>
          <w:color w:val="FF0000"/>
          <w:sz w:val="22"/>
          <w:szCs w:val="22"/>
          <w:lang w:val="en-US"/>
        </w:rPr>
        <w:t xml:space="preserve">                  </w:t>
      </w:r>
    </w:p>
    <w:p w14:paraId="5922F1FE" w14:textId="77777777" w:rsidR="00792884" w:rsidRDefault="002A6548" w:rsidP="00792884">
      <w:pPr>
        <w:pStyle w:val="Plattetekst"/>
        <w:spacing w:after="100"/>
        <w:rPr>
          <w:rFonts w:ascii="Calibri" w:hAnsi="Calibri" w:cs="Calibri"/>
          <w:sz w:val="22"/>
          <w:szCs w:val="22"/>
        </w:rPr>
      </w:pPr>
      <w:bookmarkStart w:id="138" w:name="_Toc12624520"/>
      <w:r w:rsidRPr="00792884">
        <w:rPr>
          <w:rFonts w:ascii="Calibri" w:hAnsi="Calibri" w:cs="Calibri"/>
          <w:sz w:val="22"/>
          <w:szCs w:val="22"/>
        </w:rPr>
        <w:t xml:space="preserve">Onze school werkt met een continurooster. De leerlingen eten in hun eigen groep en spelen onder begeleiding </w:t>
      </w:r>
      <w:r w:rsidR="00CA48FA" w:rsidRPr="00792884">
        <w:rPr>
          <w:rFonts w:ascii="Calibri" w:hAnsi="Calibri" w:cs="Calibri"/>
          <w:sz w:val="22"/>
          <w:szCs w:val="22"/>
        </w:rPr>
        <w:t>van leerkrachten</w:t>
      </w:r>
      <w:r w:rsidRPr="00792884">
        <w:rPr>
          <w:rFonts w:ascii="Calibri" w:hAnsi="Calibri" w:cs="Calibri"/>
          <w:sz w:val="22"/>
          <w:szCs w:val="22"/>
        </w:rPr>
        <w:t xml:space="preserve"> buiten. In verband met de grote groep leerlingen </w:t>
      </w:r>
      <w:r w:rsidR="00792884" w:rsidRPr="00792884">
        <w:rPr>
          <w:rFonts w:ascii="Calibri" w:hAnsi="Calibri" w:cs="Calibri"/>
          <w:sz w:val="22"/>
          <w:szCs w:val="22"/>
        </w:rPr>
        <w:t xml:space="preserve">tijdens het buitenspel </w:t>
      </w:r>
      <w:r w:rsidRPr="00792884">
        <w:rPr>
          <w:rFonts w:ascii="Calibri" w:hAnsi="Calibri" w:cs="Calibri"/>
          <w:sz w:val="22"/>
          <w:szCs w:val="22"/>
        </w:rPr>
        <w:t xml:space="preserve">heeft eerst groep 1 t/m 4 een half uur pauze en </w:t>
      </w:r>
      <w:r w:rsidR="00792884" w:rsidRPr="00792884">
        <w:rPr>
          <w:rFonts w:ascii="Calibri" w:hAnsi="Calibri" w:cs="Calibri"/>
          <w:sz w:val="22"/>
          <w:szCs w:val="22"/>
        </w:rPr>
        <w:t xml:space="preserve">heeft </w:t>
      </w:r>
      <w:r w:rsidRPr="00792884">
        <w:rPr>
          <w:rFonts w:ascii="Calibri" w:hAnsi="Calibri" w:cs="Calibri"/>
          <w:sz w:val="22"/>
          <w:szCs w:val="22"/>
        </w:rPr>
        <w:t>daarna groep 5 t/m 8 een half uur pauze.</w:t>
      </w:r>
      <w:bookmarkStart w:id="139" w:name="_Toc12624521"/>
      <w:bookmarkEnd w:id="138"/>
      <w:r w:rsidR="00792884" w:rsidRPr="00792884">
        <w:rPr>
          <w:rFonts w:ascii="Calibri" w:hAnsi="Calibri" w:cs="Calibri"/>
          <w:sz w:val="22"/>
          <w:szCs w:val="22"/>
        </w:rPr>
        <w:t xml:space="preserve"> </w:t>
      </w:r>
    </w:p>
    <w:p w14:paraId="79DFAF10" w14:textId="09ECB686" w:rsidR="002A6548" w:rsidRPr="00792884" w:rsidRDefault="002A6548" w:rsidP="00792884">
      <w:pPr>
        <w:pStyle w:val="Plattetekst"/>
        <w:spacing w:after="100"/>
        <w:rPr>
          <w:rFonts w:ascii="Calibri" w:hAnsi="Calibri" w:cs="Calibri"/>
          <w:sz w:val="22"/>
          <w:szCs w:val="22"/>
        </w:rPr>
      </w:pPr>
      <w:r w:rsidRPr="00792884">
        <w:rPr>
          <w:rFonts w:ascii="Calibri" w:hAnsi="Calibri" w:cs="Calibri"/>
          <w:sz w:val="22"/>
          <w:szCs w:val="22"/>
        </w:rPr>
        <w:lastRenderedPageBreak/>
        <w:t>Indien het regent mogen de leerlingen binnen spelen. Er is buiten- en binnen speelmateriaal aanwezig.</w:t>
      </w:r>
      <w:bookmarkEnd w:id="139"/>
    </w:p>
    <w:p w14:paraId="154BE7EF" w14:textId="77777777" w:rsidR="000B254C" w:rsidRDefault="000B254C" w:rsidP="00490CB6">
      <w:pPr>
        <w:spacing w:after="100"/>
        <w:rPr>
          <w:rFonts w:ascii="Calibri" w:hAnsi="Calibri" w:cs="Calibri"/>
          <w:sz w:val="22"/>
          <w:szCs w:val="22"/>
        </w:rPr>
      </w:pPr>
    </w:p>
    <w:p w14:paraId="1C0D7DB0" w14:textId="493989CC" w:rsidR="003A1E58" w:rsidRPr="000B254C" w:rsidRDefault="000B254C" w:rsidP="000B254C">
      <w:pPr>
        <w:pStyle w:val="Kop1"/>
        <w:spacing w:after="100"/>
        <w:jc w:val="left"/>
        <w:rPr>
          <w:rFonts w:ascii="Calibri" w:hAnsi="Calibri" w:cs="Calibri"/>
          <w:b/>
          <w:color w:val="FF0000"/>
          <w:sz w:val="22"/>
          <w:szCs w:val="22"/>
        </w:rPr>
      </w:pPr>
      <w:bookmarkStart w:id="140" w:name="_Toc13561761"/>
      <w:r w:rsidRPr="000B254C">
        <w:rPr>
          <w:rFonts w:ascii="Calibri" w:hAnsi="Calibri" w:cs="Calibri"/>
          <w:b/>
          <w:color w:val="FF0000"/>
          <w:sz w:val="22"/>
          <w:szCs w:val="22"/>
        </w:rPr>
        <w:t>7.13</w:t>
      </w:r>
      <w:r w:rsidR="002A6548" w:rsidRPr="000B254C">
        <w:rPr>
          <w:rFonts w:ascii="Calibri" w:hAnsi="Calibri" w:cs="Calibri"/>
          <w:b/>
          <w:color w:val="FF0000"/>
          <w:sz w:val="22"/>
          <w:szCs w:val="22"/>
        </w:rPr>
        <w:t xml:space="preserve"> </w:t>
      </w:r>
      <w:r w:rsidR="001236EF">
        <w:rPr>
          <w:rFonts w:ascii="Calibri" w:hAnsi="Calibri" w:cs="Calibri"/>
          <w:b/>
          <w:color w:val="FF0000"/>
          <w:sz w:val="22"/>
          <w:szCs w:val="22"/>
        </w:rPr>
        <w:t>H</w:t>
      </w:r>
      <w:r w:rsidR="002910BB">
        <w:rPr>
          <w:rFonts w:ascii="Calibri" w:hAnsi="Calibri" w:cs="Calibri"/>
          <w:b/>
          <w:color w:val="FF0000"/>
          <w:sz w:val="22"/>
          <w:szCs w:val="22"/>
        </w:rPr>
        <w:t>uiselijk geweld en kindermishandeling</w:t>
      </w:r>
      <w:r w:rsidR="002B2B6D">
        <w:rPr>
          <w:rFonts w:ascii="Calibri" w:hAnsi="Calibri" w:cs="Calibri"/>
          <w:b/>
          <w:color w:val="FF0000"/>
          <w:sz w:val="22"/>
          <w:szCs w:val="22"/>
        </w:rPr>
        <w:t xml:space="preserve"> </w:t>
      </w:r>
      <w:r w:rsidR="001236EF">
        <w:rPr>
          <w:rFonts w:ascii="Calibri" w:hAnsi="Calibri" w:cs="Calibri"/>
          <w:b/>
          <w:color w:val="FF0000"/>
          <w:sz w:val="22"/>
          <w:szCs w:val="22"/>
        </w:rPr>
        <w:t>(veilig thuis)</w:t>
      </w:r>
      <w:bookmarkEnd w:id="140"/>
    </w:p>
    <w:p w14:paraId="78C15FC9" w14:textId="77777777" w:rsidR="003B623A" w:rsidRPr="00792884" w:rsidRDefault="003B623A" w:rsidP="003B623A">
      <w:pPr>
        <w:rPr>
          <w:rFonts w:asciiTheme="minorHAnsi" w:eastAsia="Calibri" w:hAnsiTheme="minorHAnsi" w:cstheme="minorHAnsi"/>
          <w:sz w:val="22"/>
          <w:szCs w:val="22"/>
          <w:lang w:eastAsia="en-US"/>
        </w:rPr>
      </w:pPr>
      <w:r w:rsidRPr="00792884">
        <w:rPr>
          <w:rFonts w:asciiTheme="minorHAnsi" w:eastAsia="Calibri" w:hAnsiTheme="minorHAnsi" w:cstheme="minorHAnsi"/>
          <w:sz w:val="22"/>
          <w:szCs w:val="22"/>
          <w:lang w:eastAsia="en-US"/>
        </w:rPr>
        <w:t>Sinds 2013 is de wet ‘Meldcode huiselijk geweld en kindermishandeling’ van toepassing. Als wij op school een vermoeden hebben dat een leerling mogelijk te maken heeft met huiselijk geweld en/of kindermishandeling, dan zijn wij verplicht de volgende stappen te zetten:</w:t>
      </w:r>
    </w:p>
    <w:p w14:paraId="2D84AB24" w14:textId="77777777" w:rsidR="003B623A" w:rsidRPr="00792884" w:rsidRDefault="003B623A" w:rsidP="00792884">
      <w:pPr>
        <w:pStyle w:val="Lijstalinea"/>
        <w:numPr>
          <w:ilvl w:val="0"/>
          <w:numId w:val="28"/>
        </w:numPr>
        <w:rPr>
          <w:rFonts w:asciiTheme="minorHAnsi" w:eastAsia="Calibri" w:hAnsiTheme="minorHAnsi" w:cstheme="minorHAnsi"/>
          <w:sz w:val="22"/>
          <w:szCs w:val="22"/>
          <w:lang w:eastAsia="en-US"/>
        </w:rPr>
      </w:pPr>
      <w:r w:rsidRPr="00792884">
        <w:rPr>
          <w:rFonts w:asciiTheme="minorHAnsi" w:eastAsia="Calibri" w:hAnsiTheme="minorHAnsi" w:cstheme="minorHAnsi"/>
          <w:sz w:val="22"/>
          <w:szCs w:val="22"/>
          <w:lang w:eastAsia="en-US"/>
        </w:rPr>
        <w:t>We brengen de signalen in kaart;</w:t>
      </w:r>
    </w:p>
    <w:p w14:paraId="55A64723" w14:textId="77777777" w:rsidR="003B623A" w:rsidRPr="00792884" w:rsidRDefault="003B623A" w:rsidP="00792884">
      <w:pPr>
        <w:pStyle w:val="Lijstalinea"/>
        <w:numPr>
          <w:ilvl w:val="0"/>
          <w:numId w:val="28"/>
        </w:numPr>
        <w:rPr>
          <w:rFonts w:asciiTheme="minorHAnsi" w:eastAsia="Calibri" w:hAnsiTheme="minorHAnsi" w:cstheme="minorHAnsi"/>
          <w:sz w:val="22"/>
          <w:szCs w:val="22"/>
          <w:lang w:eastAsia="en-US"/>
        </w:rPr>
      </w:pPr>
      <w:r w:rsidRPr="00792884">
        <w:rPr>
          <w:rFonts w:asciiTheme="minorHAnsi" w:eastAsia="Calibri" w:hAnsiTheme="minorHAnsi" w:cstheme="minorHAnsi"/>
          <w:sz w:val="22"/>
          <w:szCs w:val="22"/>
          <w:lang w:eastAsia="en-US"/>
        </w:rPr>
        <w:t>We hebben collegiaal overleg of raadplegen ‘Veilig Thuis’;</w:t>
      </w:r>
    </w:p>
    <w:p w14:paraId="6703F95B" w14:textId="77777777" w:rsidR="003B623A" w:rsidRPr="00792884" w:rsidRDefault="003B623A" w:rsidP="00792884">
      <w:pPr>
        <w:pStyle w:val="Lijstalinea"/>
        <w:numPr>
          <w:ilvl w:val="0"/>
          <w:numId w:val="28"/>
        </w:numPr>
        <w:rPr>
          <w:rFonts w:asciiTheme="minorHAnsi" w:eastAsia="Calibri" w:hAnsiTheme="minorHAnsi" w:cstheme="minorHAnsi"/>
          <w:sz w:val="22"/>
          <w:szCs w:val="22"/>
          <w:lang w:eastAsia="en-US"/>
        </w:rPr>
      </w:pPr>
      <w:r w:rsidRPr="00792884">
        <w:rPr>
          <w:rFonts w:asciiTheme="minorHAnsi" w:eastAsia="Calibri" w:hAnsiTheme="minorHAnsi" w:cstheme="minorHAnsi"/>
          <w:sz w:val="22"/>
          <w:szCs w:val="22"/>
          <w:lang w:eastAsia="en-US"/>
        </w:rPr>
        <w:t>Afhankelijk van de situatie praat de school of ‘Veilig Thuis’ met ouders en/of kind.</w:t>
      </w:r>
    </w:p>
    <w:p w14:paraId="1E820AA0" w14:textId="2254047A" w:rsidR="003B623A" w:rsidRPr="00792884" w:rsidRDefault="003B623A" w:rsidP="003B623A">
      <w:pPr>
        <w:rPr>
          <w:rFonts w:asciiTheme="minorHAnsi" w:eastAsia="Calibri" w:hAnsiTheme="minorHAnsi" w:cstheme="minorHAnsi"/>
          <w:sz w:val="22"/>
          <w:szCs w:val="22"/>
          <w:lang w:eastAsia="en-US"/>
        </w:rPr>
      </w:pPr>
      <w:r w:rsidRPr="003B623A">
        <w:rPr>
          <w:rFonts w:ascii="Verdana" w:eastAsia="Calibri" w:hAnsi="Verdana"/>
          <w:sz w:val="18"/>
          <w:szCs w:val="18"/>
          <w:lang w:eastAsia="en-US"/>
        </w:rPr>
        <w:br/>
      </w:r>
      <w:r w:rsidRPr="00792884">
        <w:rPr>
          <w:rFonts w:asciiTheme="minorHAnsi" w:eastAsia="Calibri" w:hAnsiTheme="minorHAnsi" w:cstheme="minorHAnsi"/>
          <w:sz w:val="22"/>
          <w:szCs w:val="22"/>
          <w:lang w:eastAsia="en-US"/>
        </w:rPr>
        <w:t xml:space="preserve">Hierna wordt besloten of er hulp nodig is en op welke wijze. Voor de meldcode en meer informatie over dit onderwerp verwijzen wij u naar: </w:t>
      </w:r>
      <w:hyperlink r:id="rId35" w:history="1">
        <w:r w:rsidRPr="00792884">
          <w:rPr>
            <w:rFonts w:asciiTheme="minorHAnsi" w:eastAsia="Calibri" w:hAnsiTheme="minorHAnsi" w:cstheme="minorHAnsi"/>
            <w:sz w:val="22"/>
            <w:szCs w:val="22"/>
            <w:lang w:eastAsia="en-US"/>
          </w:rPr>
          <w:t>www.movare.nl</w:t>
        </w:r>
      </w:hyperlink>
      <w:r w:rsidRPr="00792884">
        <w:rPr>
          <w:rFonts w:asciiTheme="minorHAnsi" w:eastAsia="Calibri" w:hAnsiTheme="minorHAnsi" w:cstheme="minorHAnsi"/>
          <w:sz w:val="22"/>
          <w:szCs w:val="22"/>
          <w:lang w:eastAsia="en-US"/>
        </w:rPr>
        <w:t xml:space="preserve"> </w:t>
      </w:r>
      <w:r w:rsidR="003A4518">
        <w:rPr>
          <w:rFonts w:asciiTheme="minorHAnsi" w:eastAsia="Calibri" w:hAnsiTheme="minorHAnsi" w:cstheme="minorHAnsi"/>
          <w:sz w:val="22"/>
          <w:szCs w:val="22"/>
          <w:lang w:eastAsia="en-US"/>
        </w:rPr>
        <w:t xml:space="preserve">→ </w:t>
      </w:r>
      <w:r w:rsidRPr="00792884">
        <w:rPr>
          <w:rFonts w:asciiTheme="minorHAnsi" w:eastAsia="Calibri" w:hAnsiTheme="minorHAnsi" w:cstheme="minorHAnsi"/>
          <w:sz w:val="22"/>
          <w:szCs w:val="22"/>
          <w:lang w:eastAsia="en-US"/>
        </w:rPr>
        <w:t xml:space="preserve">Kind en ouders </w:t>
      </w:r>
      <w:r w:rsidR="00897B9E">
        <w:rPr>
          <w:rFonts w:asciiTheme="minorHAnsi" w:eastAsia="Wingdings" w:hAnsiTheme="minorHAnsi" w:cstheme="minorHAnsi"/>
          <w:sz w:val="22"/>
          <w:szCs w:val="22"/>
          <w:lang w:eastAsia="en-US"/>
        </w:rPr>
        <w:t>→</w:t>
      </w:r>
      <w:r w:rsidRPr="00792884">
        <w:rPr>
          <w:rFonts w:asciiTheme="minorHAnsi" w:eastAsia="Calibri" w:hAnsiTheme="minorHAnsi" w:cstheme="minorHAnsi"/>
          <w:sz w:val="22"/>
          <w:szCs w:val="22"/>
          <w:lang w:eastAsia="en-US"/>
        </w:rPr>
        <w:t xml:space="preserve"> Huiselijk geweld</w:t>
      </w:r>
    </w:p>
    <w:p w14:paraId="13A4C2F6" w14:textId="77777777" w:rsidR="00120BA5" w:rsidRPr="00792884" w:rsidRDefault="00120BA5" w:rsidP="00120BA5">
      <w:pPr>
        <w:rPr>
          <w:rFonts w:asciiTheme="minorHAnsi" w:hAnsiTheme="minorHAnsi" w:cstheme="minorHAnsi"/>
          <w:iCs/>
          <w:sz w:val="22"/>
          <w:szCs w:val="22"/>
        </w:rPr>
      </w:pPr>
    </w:p>
    <w:p w14:paraId="32D81509" w14:textId="77777777" w:rsidR="002A6548" w:rsidRPr="00523ABD" w:rsidRDefault="000B254C" w:rsidP="000B254C">
      <w:pPr>
        <w:pStyle w:val="Kop1"/>
        <w:spacing w:after="100"/>
        <w:jc w:val="left"/>
        <w:rPr>
          <w:rFonts w:asciiTheme="minorHAnsi" w:hAnsiTheme="minorHAnsi" w:cstheme="minorHAnsi"/>
          <w:b/>
          <w:color w:val="FF0000"/>
          <w:sz w:val="22"/>
          <w:szCs w:val="22"/>
        </w:rPr>
      </w:pPr>
      <w:bookmarkStart w:id="141" w:name="_Toc13561762"/>
      <w:r w:rsidRPr="00523ABD">
        <w:rPr>
          <w:rFonts w:asciiTheme="minorHAnsi" w:hAnsiTheme="minorHAnsi" w:cstheme="minorHAnsi"/>
          <w:b/>
          <w:color w:val="FF0000"/>
          <w:sz w:val="22"/>
          <w:szCs w:val="22"/>
        </w:rPr>
        <w:t>7.14</w:t>
      </w:r>
      <w:r w:rsidR="003A1E58" w:rsidRPr="00523ABD">
        <w:rPr>
          <w:rFonts w:asciiTheme="minorHAnsi" w:hAnsiTheme="minorHAnsi" w:cstheme="minorHAnsi"/>
          <w:b/>
          <w:color w:val="FF0000"/>
          <w:sz w:val="22"/>
          <w:szCs w:val="22"/>
        </w:rPr>
        <w:t xml:space="preserve"> Centrum Jeugd en Gezin</w:t>
      </w:r>
      <w:bookmarkEnd w:id="141"/>
    </w:p>
    <w:p w14:paraId="26ABC08E" w14:textId="77777777" w:rsidR="003D32FC" w:rsidRPr="00792884" w:rsidRDefault="003D32FC" w:rsidP="003D32FC">
      <w:pPr>
        <w:rPr>
          <w:rFonts w:ascii="Calibri" w:hAnsi="Calibri" w:cs="Calibri"/>
          <w:sz w:val="22"/>
          <w:szCs w:val="22"/>
        </w:rPr>
      </w:pPr>
      <w:r w:rsidRPr="00792884">
        <w:rPr>
          <w:rFonts w:ascii="Calibri" w:hAnsi="Calibri" w:cs="Calibri"/>
          <w:sz w:val="22"/>
          <w:szCs w:val="22"/>
        </w:rPr>
        <w:t>Opvoeden en opgroeien is niet altijd even makkelijk. Soms is informatie of ondersteuning welkom of nodig. Het vinden van die informatie of hulp is soms moeilijk. Er zijn veel organisaties voor jeugdzorg en gezondheidszorg.</w:t>
      </w:r>
    </w:p>
    <w:p w14:paraId="2606C99A" w14:textId="77777777" w:rsidR="003D32FC" w:rsidRPr="00792884" w:rsidRDefault="003D32FC" w:rsidP="003D32FC">
      <w:pPr>
        <w:rPr>
          <w:rFonts w:ascii="Calibri" w:hAnsi="Calibri" w:cs="Calibri"/>
          <w:sz w:val="22"/>
          <w:szCs w:val="22"/>
        </w:rPr>
      </w:pPr>
      <w:r w:rsidRPr="00792884">
        <w:rPr>
          <w:rFonts w:ascii="Calibri" w:hAnsi="Calibri" w:cs="Calibri"/>
          <w:sz w:val="22"/>
          <w:szCs w:val="22"/>
        </w:rPr>
        <w:t xml:space="preserve">Om u te helpen bij het vinden van de juiste informatie of ondersteuning is er in iedere gemeente één centraal punt voor alle vragen rondom opvoeden en opgroeien opgericht: het Centrum Jeugd en Gezin (CJG). </w:t>
      </w:r>
    </w:p>
    <w:p w14:paraId="6D70CD65" w14:textId="77777777" w:rsidR="003D32FC" w:rsidRPr="00523ABD" w:rsidRDefault="003D32FC" w:rsidP="003D32FC">
      <w:pPr>
        <w:rPr>
          <w:rFonts w:asciiTheme="minorHAnsi" w:eastAsia="Calibri" w:hAnsiTheme="minorHAnsi" w:cstheme="minorHAnsi"/>
          <w:sz w:val="22"/>
          <w:szCs w:val="22"/>
          <w:lang w:eastAsia="en-US"/>
        </w:rPr>
      </w:pPr>
    </w:p>
    <w:p w14:paraId="1B847B3A" w14:textId="77777777" w:rsidR="003D32FC" w:rsidRPr="00523ABD" w:rsidRDefault="003D32FC" w:rsidP="003D32FC">
      <w:pPr>
        <w:rPr>
          <w:rFonts w:asciiTheme="minorHAnsi" w:eastAsia="Calibri" w:hAnsiTheme="minorHAnsi" w:cstheme="minorHAnsi"/>
          <w:b/>
          <w:sz w:val="22"/>
          <w:szCs w:val="22"/>
          <w:lang w:eastAsia="en-US"/>
        </w:rPr>
      </w:pPr>
      <w:r w:rsidRPr="00523ABD">
        <w:rPr>
          <w:rFonts w:asciiTheme="minorHAnsi" w:eastAsia="Calibri" w:hAnsiTheme="minorHAnsi" w:cstheme="minorHAnsi"/>
          <w:b/>
          <w:sz w:val="22"/>
          <w:szCs w:val="22"/>
          <w:lang w:eastAsia="en-US"/>
        </w:rPr>
        <w:t>Wie kan bij het CJG terecht?</w:t>
      </w:r>
    </w:p>
    <w:p w14:paraId="44782A53" w14:textId="77777777" w:rsidR="003D32FC" w:rsidRPr="00792884" w:rsidRDefault="003D32FC" w:rsidP="003D32FC">
      <w:pPr>
        <w:rPr>
          <w:rFonts w:ascii="Calibri" w:hAnsi="Calibri" w:cs="Calibri"/>
          <w:sz w:val="22"/>
          <w:szCs w:val="22"/>
        </w:rPr>
      </w:pPr>
      <w:r w:rsidRPr="00792884">
        <w:rPr>
          <w:rFonts w:ascii="Calibri" w:hAnsi="Calibri" w:cs="Calibri"/>
          <w:sz w:val="22"/>
          <w:szCs w:val="22"/>
        </w:rPr>
        <w:t>Het Centrum Jeugd en Gezin is er voor: (aanstaande) ouders en verzorgers van kinderen, jeugd en jongeren in de leeftijd van 0 tot 23 jaar, professionals die met kinderen, jeugdigen en hun ouders werken en vrijwilligers die met kinderen/jeugdigen werken (sport en vrije tijd).</w:t>
      </w:r>
    </w:p>
    <w:p w14:paraId="50FC8C37" w14:textId="77777777" w:rsidR="003D32FC" w:rsidRPr="00792884" w:rsidRDefault="003D32FC" w:rsidP="003D32FC">
      <w:pPr>
        <w:rPr>
          <w:rFonts w:ascii="Calibri" w:hAnsi="Calibri" w:cs="Calibri"/>
          <w:sz w:val="22"/>
          <w:szCs w:val="22"/>
        </w:rPr>
      </w:pPr>
    </w:p>
    <w:p w14:paraId="039C0090" w14:textId="77777777" w:rsidR="003D32FC" w:rsidRPr="00523ABD" w:rsidRDefault="003D32FC" w:rsidP="003D32FC">
      <w:pPr>
        <w:rPr>
          <w:rFonts w:asciiTheme="minorHAnsi" w:eastAsia="Calibri" w:hAnsiTheme="minorHAnsi" w:cstheme="minorHAnsi"/>
          <w:b/>
          <w:sz w:val="22"/>
          <w:szCs w:val="22"/>
          <w:lang w:eastAsia="en-US"/>
        </w:rPr>
      </w:pPr>
      <w:r w:rsidRPr="00523ABD">
        <w:rPr>
          <w:rFonts w:asciiTheme="minorHAnsi" w:eastAsia="Calibri" w:hAnsiTheme="minorHAnsi" w:cstheme="minorHAnsi"/>
          <w:b/>
          <w:sz w:val="22"/>
          <w:szCs w:val="22"/>
          <w:lang w:eastAsia="en-US"/>
        </w:rPr>
        <w:t>Partners</w:t>
      </w:r>
    </w:p>
    <w:p w14:paraId="12CE3AFB" w14:textId="77777777" w:rsidR="003D32FC" w:rsidRPr="00792884" w:rsidRDefault="003D32FC" w:rsidP="003D32FC">
      <w:pPr>
        <w:rPr>
          <w:rFonts w:ascii="Calibri" w:hAnsi="Calibri" w:cs="Calibri"/>
          <w:sz w:val="22"/>
          <w:szCs w:val="22"/>
        </w:rPr>
      </w:pPr>
      <w:r w:rsidRPr="00792884">
        <w:rPr>
          <w:rFonts w:ascii="Calibri" w:hAnsi="Calibri" w:cs="Calibri"/>
          <w:sz w:val="22"/>
          <w:szCs w:val="22"/>
        </w:rPr>
        <w:t>Onder de paraplu van het Centrum Jeugd en Gezin vallen verschillende organisaties, zogenaamde ketenpartners. Samen met deze partners zorgt het Centrum Jeugd en Gezin voor de juiste informatie of hulp. Ook worden er activiteiten en cursussen georganiseerd. De partners van het Centrum Jeugd en Gezin zijn onder andere alle onderwijsstichtingen, organisaties in de jeugdgezondheidszorg, alle welzijnsorganisaties, peuterspeelzalen en kinderopvang.</w:t>
      </w:r>
    </w:p>
    <w:p w14:paraId="0CB9582C" w14:textId="77777777" w:rsidR="003D32FC" w:rsidRPr="00523ABD" w:rsidRDefault="003D32FC" w:rsidP="003D32FC">
      <w:pPr>
        <w:rPr>
          <w:rFonts w:asciiTheme="minorHAnsi" w:eastAsia="Calibri" w:hAnsiTheme="minorHAnsi" w:cstheme="minorHAnsi"/>
          <w:sz w:val="22"/>
          <w:szCs w:val="22"/>
          <w:lang w:eastAsia="en-US"/>
        </w:rPr>
      </w:pPr>
    </w:p>
    <w:p w14:paraId="3D78512C" w14:textId="77777777" w:rsidR="003D32FC" w:rsidRPr="00523ABD" w:rsidRDefault="003D32FC" w:rsidP="003D32FC">
      <w:pPr>
        <w:rPr>
          <w:rFonts w:asciiTheme="minorHAnsi" w:eastAsia="Calibri" w:hAnsiTheme="minorHAnsi" w:cstheme="minorHAnsi"/>
          <w:b/>
          <w:sz w:val="22"/>
          <w:szCs w:val="22"/>
          <w:lang w:eastAsia="en-US"/>
        </w:rPr>
      </w:pPr>
      <w:r w:rsidRPr="00523ABD">
        <w:rPr>
          <w:rFonts w:asciiTheme="minorHAnsi" w:eastAsia="Calibri" w:hAnsiTheme="minorHAnsi" w:cstheme="minorHAnsi"/>
          <w:b/>
          <w:sz w:val="22"/>
          <w:szCs w:val="22"/>
          <w:lang w:eastAsia="en-US"/>
        </w:rPr>
        <w:t>Meer informatie?</w:t>
      </w:r>
    </w:p>
    <w:p w14:paraId="4BCEDFDF" w14:textId="77777777" w:rsidR="003D32FC" w:rsidRPr="00523ABD" w:rsidRDefault="003D32FC" w:rsidP="003D32FC">
      <w:pPr>
        <w:rPr>
          <w:rFonts w:asciiTheme="minorHAnsi" w:eastAsia="Calibri" w:hAnsiTheme="minorHAnsi" w:cstheme="minorHAnsi"/>
          <w:sz w:val="22"/>
          <w:szCs w:val="22"/>
          <w:lang w:eastAsia="en-US"/>
        </w:rPr>
      </w:pPr>
      <w:r w:rsidRPr="00523ABD">
        <w:rPr>
          <w:rFonts w:asciiTheme="minorHAnsi" w:eastAsia="Calibri" w:hAnsiTheme="minorHAnsi" w:cstheme="minorHAnsi"/>
          <w:sz w:val="22"/>
          <w:szCs w:val="22"/>
          <w:lang w:eastAsia="en-US"/>
        </w:rPr>
        <w:t xml:space="preserve">Voor de regio Parkstad Limburg (Brunssum, Heerlen, Kerkrade, Landgraaf, Beekdaelen, Simpelveld, Voerendaal) verwijzen we naar de website: </w:t>
      </w:r>
      <w:hyperlink r:id="rId36" w:history="1">
        <w:r w:rsidRPr="00523ABD">
          <w:rPr>
            <w:rFonts w:asciiTheme="minorHAnsi" w:eastAsia="Calibri" w:hAnsiTheme="minorHAnsi" w:cstheme="minorHAnsi"/>
            <w:color w:val="0000FF"/>
            <w:sz w:val="22"/>
            <w:szCs w:val="22"/>
            <w:u w:val="single"/>
            <w:lang w:eastAsia="en-US"/>
          </w:rPr>
          <w:t>www.cjgparkstadlimburg.nl</w:t>
        </w:r>
      </w:hyperlink>
      <w:r w:rsidRPr="00523ABD">
        <w:rPr>
          <w:rFonts w:asciiTheme="minorHAnsi" w:eastAsia="Calibri" w:hAnsiTheme="minorHAnsi" w:cstheme="minorHAnsi"/>
          <w:sz w:val="22"/>
          <w:szCs w:val="22"/>
          <w:lang w:eastAsia="en-US"/>
        </w:rPr>
        <w:t>. Buiten deze regio kunt u voor verdere informatie terecht bij de betreffende gemeente.</w:t>
      </w:r>
    </w:p>
    <w:p w14:paraId="738A9AC6" w14:textId="77777777" w:rsidR="00B177AD" w:rsidRDefault="00B177AD" w:rsidP="003A1E58">
      <w:pPr>
        <w:rPr>
          <w:rFonts w:asciiTheme="minorHAnsi" w:eastAsia="Calibri" w:hAnsiTheme="minorHAnsi" w:cstheme="minorHAnsi"/>
          <w:sz w:val="22"/>
          <w:szCs w:val="22"/>
          <w:lang w:eastAsia="en-US"/>
        </w:rPr>
      </w:pPr>
    </w:p>
    <w:p w14:paraId="27D78810" w14:textId="6E170D03" w:rsidR="003D32FC" w:rsidRPr="00792884" w:rsidRDefault="000B254C" w:rsidP="00792884">
      <w:pPr>
        <w:pStyle w:val="Kop1"/>
        <w:spacing w:after="100"/>
        <w:jc w:val="left"/>
        <w:rPr>
          <w:rFonts w:asciiTheme="minorHAnsi" w:hAnsiTheme="minorHAnsi" w:cstheme="minorHAnsi"/>
          <w:b/>
          <w:color w:val="FF0000"/>
          <w:sz w:val="22"/>
          <w:szCs w:val="22"/>
        </w:rPr>
      </w:pPr>
      <w:bookmarkStart w:id="142" w:name="_Toc13561763"/>
      <w:r w:rsidRPr="00792884">
        <w:rPr>
          <w:rFonts w:asciiTheme="minorHAnsi" w:hAnsiTheme="minorHAnsi" w:cstheme="minorHAnsi"/>
          <w:b/>
          <w:color w:val="FF0000"/>
          <w:sz w:val="22"/>
          <w:szCs w:val="22"/>
        </w:rPr>
        <w:t>7.15</w:t>
      </w:r>
      <w:r w:rsidR="00AC25D2" w:rsidRPr="00792884">
        <w:rPr>
          <w:rFonts w:asciiTheme="minorHAnsi" w:hAnsiTheme="minorHAnsi" w:cstheme="minorHAnsi"/>
          <w:b/>
          <w:color w:val="FF0000"/>
          <w:sz w:val="22"/>
          <w:szCs w:val="22"/>
        </w:rPr>
        <w:t xml:space="preserve"> </w:t>
      </w:r>
      <w:r w:rsidR="003D32FC" w:rsidRPr="00792884">
        <w:rPr>
          <w:rFonts w:asciiTheme="minorHAnsi" w:hAnsiTheme="minorHAnsi" w:cstheme="minorHAnsi"/>
          <w:b/>
          <w:color w:val="FF0000"/>
          <w:sz w:val="22"/>
          <w:szCs w:val="22"/>
        </w:rPr>
        <w:t>Vroeg samenwerken in Parkstad Limburg (VIP)</w:t>
      </w:r>
      <w:bookmarkEnd w:id="142"/>
    </w:p>
    <w:p w14:paraId="128BA6FB" w14:textId="77777777" w:rsidR="003D32FC" w:rsidRPr="00792884" w:rsidRDefault="003D32FC" w:rsidP="00792884">
      <w:pPr>
        <w:rPr>
          <w:rFonts w:ascii="Calibri" w:hAnsi="Calibri" w:cs="Calibri"/>
          <w:sz w:val="22"/>
          <w:szCs w:val="22"/>
        </w:rPr>
      </w:pPr>
      <w:r w:rsidRPr="00792884">
        <w:rPr>
          <w:rFonts w:ascii="Calibri" w:hAnsi="Calibri" w:cs="Calibri"/>
          <w:sz w:val="22"/>
          <w:szCs w:val="22"/>
        </w:rPr>
        <w:t>Samenwerken vindt plaats via een internetapplicatie waarmee professionals kinderen en jongeren van 0 tot 23 jaar vroegtijdig kunnen signaleren. Dit wordt gedaan als er extra zorg voor  een kind of jongere nodig is op het gebied van onderwijs, gezondheidszorg, opvoeding of veiligheid. Er kunnen allerlei redenen zijn voor een professional om een signaal af te geven in de VIP.</w:t>
      </w:r>
      <w:r w:rsidRPr="00792884">
        <w:rPr>
          <w:rFonts w:ascii="Calibri" w:hAnsi="Calibri" w:cs="Calibri"/>
          <w:sz w:val="22"/>
          <w:szCs w:val="22"/>
        </w:rPr>
        <w:br/>
        <w:t>De VIP valt binnen de Jeugdwet en is daarom wettelijk bepaald door de overheid. De overheid heeft deze bepaling ingesteld naar aanleiding van voorvallen met kinderen en jongeren waarbij professionals van verschillende organisaties niet van elkaar wisten dat ze in hetzelfde gezin werkzaam waren. Met de VIP wil de overheid meerdere professionals, die zich om het kind of de jongere ontfermen, snel tot elkaar brengen. De VIP is onderdeel van het gemeentelijk jeugdbeleid.</w:t>
      </w:r>
    </w:p>
    <w:p w14:paraId="1291A482" w14:textId="77777777" w:rsidR="003D32FC" w:rsidRPr="00792884" w:rsidRDefault="003D32FC" w:rsidP="00792884">
      <w:pPr>
        <w:rPr>
          <w:rFonts w:ascii="Calibri" w:hAnsi="Calibri" w:cs="Calibri"/>
          <w:sz w:val="22"/>
          <w:szCs w:val="22"/>
        </w:rPr>
      </w:pPr>
    </w:p>
    <w:p w14:paraId="7860C0FA" w14:textId="77777777" w:rsidR="003D32FC" w:rsidRPr="00792884" w:rsidRDefault="003D32FC" w:rsidP="003D32FC">
      <w:pPr>
        <w:spacing w:line="240" w:lineRule="exact"/>
        <w:rPr>
          <w:rFonts w:ascii="Calibri" w:hAnsi="Calibri" w:cs="Calibri"/>
          <w:b/>
          <w:bCs/>
          <w:sz w:val="22"/>
          <w:szCs w:val="22"/>
        </w:rPr>
      </w:pPr>
      <w:r w:rsidRPr="00792884">
        <w:rPr>
          <w:rFonts w:ascii="Calibri" w:hAnsi="Calibri" w:cs="Calibri"/>
          <w:b/>
          <w:bCs/>
          <w:sz w:val="22"/>
          <w:szCs w:val="22"/>
        </w:rPr>
        <w:t>Registratie</w:t>
      </w:r>
    </w:p>
    <w:p w14:paraId="32D8280A" w14:textId="77777777" w:rsidR="003D32FC" w:rsidRPr="00792884" w:rsidRDefault="003D32FC" w:rsidP="003D32FC">
      <w:pPr>
        <w:spacing w:line="240" w:lineRule="exact"/>
        <w:rPr>
          <w:rFonts w:ascii="Calibri" w:hAnsi="Calibri" w:cs="Calibri"/>
          <w:sz w:val="22"/>
          <w:szCs w:val="22"/>
        </w:rPr>
      </w:pPr>
      <w:r w:rsidRPr="00792884">
        <w:rPr>
          <w:rFonts w:ascii="Calibri" w:hAnsi="Calibri" w:cs="Calibri"/>
          <w:sz w:val="22"/>
          <w:szCs w:val="22"/>
        </w:rPr>
        <w:t>Alleen algemene gegevens, zoals het Burgerservicenummer, naam, adres en geboortedatum worden in de VIP opgenomen. De reden van registratie wordt niet vermeld.</w:t>
      </w:r>
    </w:p>
    <w:p w14:paraId="2984CCCB" w14:textId="77777777" w:rsidR="003D32FC" w:rsidRPr="00792884" w:rsidRDefault="003D32FC" w:rsidP="003D32FC">
      <w:pPr>
        <w:spacing w:line="240" w:lineRule="exact"/>
        <w:rPr>
          <w:rFonts w:ascii="Calibri" w:hAnsi="Calibri" w:cs="Calibri"/>
          <w:sz w:val="22"/>
          <w:szCs w:val="22"/>
        </w:rPr>
      </w:pPr>
      <w:r w:rsidRPr="00792884">
        <w:rPr>
          <w:rFonts w:ascii="Calibri" w:hAnsi="Calibri" w:cs="Calibri"/>
          <w:sz w:val="22"/>
          <w:szCs w:val="22"/>
        </w:rPr>
        <w:t xml:space="preserve">Als de school uw kind wil registreren in de VIP wordt u vooraf geïnformeerd. Samen met u en uw kind wordt dan bekeken welke hulp en ondersteuning het beste is. </w:t>
      </w:r>
    </w:p>
    <w:p w14:paraId="66B15452" w14:textId="77777777" w:rsidR="003D32FC" w:rsidRPr="00792884" w:rsidRDefault="003D32FC" w:rsidP="003D32FC">
      <w:pPr>
        <w:spacing w:line="240" w:lineRule="exact"/>
        <w:rPr>
          <w:rFonts w:ascii="Calibri" w:hAnsi="Calibri" w:cs="Calibri"/>
          <w:sz w:val="22"/>
          <w:szCs w:val="22"/>
        </w:rPr>
      </w:pPr>
    </w:p>
    <w:p w14:paraId="3BFCC00E" w14:textId="77777777" w:rsidR="003D32FC" w:rsidRPr="00523ABD" w:rsidRDefault="003D32FC" w:rsidP="003D32FC">
      <w:pPr>
        <w:spacing w:line="240" w:lineRule="exact"/>
        <w:rPr>
          <w:rFonts w:asciiTheme="minorHAnsi" w:eastAsia="Calibri" w:hAnsiTheme="minorHAnsi" w:cstheme="minorHAnsi"/>
          <w:b/>
          <w:sz w:val="22"/>
          <w:szCs w:val="22"/>
          <w:lang w:eastAsia="en-US"/>
        </w:rPr>
      </w:pPr>
      <w:r w:rsidRPr="00523ABD">
        <w:rPr>
          <w:rFonts w:asciiTheme="minorHAnsi" w:eastAsia="Calibri" w:hAnsiTheme="minorHAnsi" w:cstheme="minorHAnsi"/>
          <w:b/>
          <w:sz w:val="22"/>
          <w:szCs w:val="22"/>
          <w:lang w:eastAsia="en-US"/>
        </w:rPr>
        <w:t>Wat zijn uw rechten?</w:t>
      </w:r>
    </w:p>
    <w:p w14:paraId="6A60B2FF" w14:textId="77777777" w:rsidR="003D32FC" w:rsidRPr="00523ABD" w:rsidRDefault="003D32FC" w:rsidP="003D32FC">
      <w:pPr>
        <w:spacing w:line="240" w:lineRule="exact"/>
        <w:rPr>
          <w:rFonts w:asciiTheme="minorHAnsi" w:eastAsia="Calibri" w:hAnsiTheme="minorHAnsi" w:cstheme="minorHAnsi"/>
          <w:sz w:val="22"/>
          <w:szCs w:val="22"/>
          <w:lang w:eastAsia="en-US"/>
        </w:rPr>
      </w:pPr>
      <w:r w:rsidRPr="00792884">
        <w:rPr>
          <w:rFonts w:ascii="Calibri" w:hAnsi="Calibri" w:cs="Calibri"/>
          <w:sz w:val="22"/>
          <w:szCs w:val="22"/>
        </w:rPr>
        <w:t>Over de registratie in de VIP wordt u vooraf geïnformeerd. De persoonsgegevens kunnen alleen ingezien worden door de school en de betrokken hulpverleners. U kunt vragen welke persoonsgegevens zijn opgenomen en vragen om correctie van de persoonsgegevens. U kunt bezwaar aantekenen tegen opname van de persoonsgegevens van uw kind.</w:t>
      </w:r>
      <w:r w:rsidRPr="00523ABD">
        <w:rPr>
          <w:rFonts w:asciiTheme="minorHAnsi" w:eastAsia="Calibri" w:hAnsiTheme="minorHAnsi" w:cstheme="minorHAnsi"/>
          <w:sz w:val="22"/>
          <w:szCs w:val="22"/>
          <w:lang w:eastAsia="en-US"/>
        </w:rPr>
        <w:br/>
      </w:r>
    </w:p>
    <w:p w14:paraId="1ABFDFA5" w14:textId="77777777" w:rsidR="003D32FC" w:rsidRPr="00523ABD" w:rsidRDefault="003D32FC" w:rsidP="003D32FC">
      <w:pPr>
        <w:spacing w:line="240" w:lineRule="exact"/>
        <w:rPr>
          <w:rFonts w:asciiTheme="minorHAnsi" w:eastAsia="Calibri" w:hAnsiTheme="minorHAnsi" w:cstheme="minorHAnsi"/>
          <w:b/>
          <w:sz w:val="22"/>
          <w:szCs w:val="22"/>
          <w:lang w:eastAsia="en-US"/>
        </w:rPr>
      </w:pPr>
      <w:r w:rsidRPr="00523ABD">
        <w:rPr>
          <w:rFonts w:asciiTheme="minorHAnsi" w:eastAsia="Calibri" w:hAnsiTheme="minorHAnsi" w:cstheme="minorHAnsi"/>
          <w:b/>
          <w:sz w:val="22"/>
          <w:szCs w:val="22"/>
          <w:lang w:eastAsia="en-US"/>
        </w:rPr>
        <w:t>Meer informatie?</w:t>
      </w:r>
    </w:p>
    <w:p w14:paraId="4DF36BD9" w14:textId="77777777" w:rsidR="003D32FC" w:rsidRPr="00792884" w:rsidRDefault="003D32FC" w:rsidP="003D32FC">
      <w:pPr>
        <w:spacing w:line="240" w:lineRule="exact"/>
        <w:rPr>
          <w:rFonts w:ascii="Calibri" w:hAnsi="Calibri" w:cs="Calibri"/>
          <w:sz w:val="22"/>
          <w:szCs w:val="22"/>
        </w:rPr>
      </w:pPr>
      <w:r w:rsidRPr="00792884">
        <w:rPr>
          <w:rFonts w:ascii="Calibri" w:hAnsi="Calibri" w:cs="Calibri"/>
          <w:sz w:val="22"/>
          <w:szCs w:val="22"/>
        </w:rPr>
        <w:t xml:space="preserve">Voor de regio Parkstad Limburg (Brunssum, Heerlen, Kerkrade, Landgraaf, Onderbanken, Nuth, Simpelveld, Voerendaal) verwijzen we naar de website: www.verwijsindex-parkstad.nl Hier vindt u ook meer informatie over uw rechten m.b.t. de registratie van persoonsgegevens in de VIP. Buiten  deze regio kunt u voor verdere informatie over de VIP terecht bij de betreffende gemeente. </w:t>
      </w:r>
    </w:p>
    <w:p w14:paraId="0E7D326F" w14:textId="77777777" w:rsidR="00AC25D2" w:rsidRPr="00AC25D2" w:rsidRDefault="00AC25D2" w:rsidP="00AC25D2">
      <w:pPr>
        <w:rPr>
          <w:rFonts w:asciiTheme="minorHAnsi" w:eastAsia="Calibri" w:hAnsiTheme="minorHAnsi"/>
          <w:sz w:val="22"/>
          <w:szCs w:val="22"/>
          <w:lang w:eastAsia="en-US"/>
        </w:rPr>
      </w:pPr>
    </w:p>
    <w:p w14:paraId="7404948D" w14:textId="77777777" w:rsidR="003A1E58" w:rsidRPr="00B177AD" w:rsidRDefault="00957C26" w:rsidP="00B177AD">
      <w:pPr>
        <w:pStyle w:val="Kop1"/>
        <w:spacing w:after="100"/>
        <w:jc w:val="left"/>
        <w:rPr>
          <w:rFonts w:ascii="Calibri" w:hAnsi="Calibri" w:cs="Calibri"/>
          <w:b/>
          <w:color w:val="FF0000"/>
          <w:sz w:val="22"/>
          <w:szCs w:val="22"/>
        </w:rPr>
      </w:pPr>
      <w:bookmarkStart w:id="143" w:name="_Toc13561764"/>
      <w:r w:rsidRPr="00B177AD">
        <w:rPr>
          <w:rFonts w:ascii="Calibri" w:hAnsi="Calibri" w:cs="Calibri"/>
          <w:b/>
          <w:color w:val="FF0000"/>
          <w:sz w:val="22"/>
          <w:szCs w:val="22"/>
        </w:rPr>
        <w:t>7.1</w:t>
      </w:r>
      <w:r w:rsidR="00B177AD">
        <w:rPr>
          <w:rFonts w:ascii="Calibri" w:hAnsi="Calibri" w:cs="Calibri"/>
          <w:b/>
          <w:color w:val="FF0000"/>
          <w:sz w:val="22"/>
          <w:szCs w:val="22"/>
        </w:rPr>
        <w:t>6</w:t>
      </w:r>
      <w:r w:rsidR="00B42384" w:rsidRPr="00B177AD">
        <w:rPr>
          <w:rFonts w:ascii="Calibri" w:hAnsi="Calibri" w:cs="Calibri"/>
          <w:b/>
          <w:color w:val="FF0000"/>
          <w:sz w:val="22"/>
          <w:szCs w:val="22"/>
        </w:rPr>
        <w:t xml:space="preserve"> R</w:t>
      </w:r>
      <w:r w:rsidR="003A1E58" w:rsidRPr="00B177AD">
        <w:rPr>
          <w:rFonts w:ascii="Calibri" w:hAnsi="Calibri" w:cs="Calibri"/>
          <w:b/>
          <w:color w:val="FF0000"/>
          <w:sz w:val="22"/>
          <w:szCs w:val="22"/>
        </w:rPr>
        <w:t>egionaal onderzoek UM/KAANS</w:t>
      </w:r>
      <w:bookmarkEnd w:id="143"/>
    </w:p>
    <w:p w14:paraId="6EC3E952" w14:textId="77777777" w:rsidR="003A1E58" w:rsidRPr="00AC25D2" w:rsidRDefault="003A1E58" w:rsidP="00B177AD">
      <w:pPr>
        <w:rPr>
          <w:rFonts w:asciiTheme="minorHAnsi" w:hAnsiTheme="minorHAnsi" w:cstheme="minorHAnsi"/>
          <w:sz w:val="22"/>
          <w:szCs w:val="22"/>
        </w:rPr>
      </w:pPr>
      <w:r w:rsidRPr="00B177AD">
        <w:rPr>
          <w:rFonts w:asciiTheme="minorHAnsi" w:hAnsiTheme="minorHAnsi" w:cstheme="minorHAnsi"/>
          <w:sz w:val="22"/>
          <w:szCs w:val="22"/>
        </w:rPr>
        <w:t>Sinds enkele jaren voert de Universiteit Maastricht (de onderzoeksgroep KAANS) regionale onderzoeken uit in peuterspeelzalen, kinderdagverblijven, basisscholen en in het voortgezet onderwijs. Het onderzoek wordt mogelijk gemaakt door subsidies van (regionale) overheden,</w:t>
      </w:r>
      <w:r w:rsidRPr="00AC25D2">
        <w:rPr>
          <w:rFonts w:asciiTheme="minorHAnsi" w:hAnsiTheme="minorHAnsi" w:cstheme="minorHAnsi"/>
          <w:sz w:val="22"/>
          <w:szCs w:val="22"/>
        </w:rPr>
        <w:t xml:space="preserve"> schoolbesturen en de Universiteit Maastricht en is ingebed in convenanten van alle betrokken besturen en de 18 Zuid-Limburgse gemeenten. </w:t>
      </w:r>
    </w:p>
    <w:p w14:paraId="6CDAD19E" w14:textId="77777777" w:rsidR="003A1E58" w:rsidRPr="00AC25D2" w:rsidRDefault="003A1E58" w:rsidP="003A1E58">
      <w:pPr>
        <w:rPr>
          <w:rFonts w:asciiTheme="minorHAnsi" w:hAnsiTheme="minorHAnsi" w:cstheme="minorHAnsi"/>
          <w:sz w:val="22"/>
          <w:szCs w:val="22"/>
        </w:rPr>
      </w:pPr>
    </w:p>
    <w:p w14:paraId="21A88AB8" w14:textId="77777777" w:rsidR="00FF4968" w:rsidRDefault="003A1E58" w:rsidP="003A1E58">
      <w:pPr>
        <w:rPr>
          <w:rFonts w:asciiTheme="minorHAnsi" w:hAnsiTheme="minorHAnsi" w:cstheme="minorHAnsi"/>
          <w:sz w:val="22"/>
          <w:szCs w:val="22"/>
        </w:rPr>
      </w:pPr>
      <w:r w:rsidRPr="003A1E58">
        <w:rPr>
          <w:rFonts w:asciiTheme="minorHAnsi" w:hAnsiTheme="minorHAnsi" w:cstheme="minorHAnsi"/>
          <w:sz w:val="22"/>
          <w:szCs w:val="22"/>
        </w:rPr>
        <w:t>Hoofdvraag is wat de onderwijskansen zijn voor Zuid-</w:t>
      </w:r>
      <w:r w:rsidRPr="003A1E58">
        <w:rPr>
          <w:rFonts w:asciiTheme="minorHAnsi" w:hAnsiTheme="minorHAnsi" w:cstheme="minorHAnsi"/>
          <w:sz w:val="22"/>
          <w:szCs w:val="22"/>
        </w:rPr>
        <w:softHyphen/>
        <w:t>Limburgse leerlingen. In de loop van het onderzoek is steeds duidelijker geworden hoe het met verschillende categorieën leerlingen gaat in de opeenvolgende onderwijsfasen en schooltypen. Ook wordt helder wat daarin de betekenis is van enerzijds de achtergrond van die leerlinge</w:t>
      </w:r>
      <w:r w:rsidR="00FF4968">
        <w:rPr>
          <w:rFonts w:asciiTheme="minorHAnsi" w:hAnsiTheme="minorHAnsi" w:cstheme="minorHAnsi"/>
          <w:sz w:val="22"/>
          <w:szCs w:val="22"/>
        </w:rPr>
        <w:t>n en anderzijds de schoolkeuze.</w:t>
      </w:r>
    </w:p>
    <w:p w14:paraId="59DE731C" w14:textId="77777777" w:rsidR="00B177AD" w:rsidRDefault="00B177AD" w:rsidP="003A1E58">
      <w:pPr>
        <w:rPr>
          <w:rFonts w:asciiTheme="minorHAnsi" w:hAnsiTheme="minorHAnsi" w:cstheme="minorHAnsi"/>
          <w:sz w:val="22"/>
          <w:szCs w:val="22"/>
        </w:rPr>
      </w:pPr>
    </w:p>
    <w:p w14:paraId="45F2D0D7" w14:textId="77777777" w:rsidR="003A1E58" w:rsidRPr="00FF4968" w:rsidRDefault="003A1E58" w:rsidP="003A1E58">
      <w:pPr>
        <w:rPr>
          <w:rFonts w:asciiTheme="minorHAnsi" w:hAnsiTheme="minorHAnsi" w:cstheme="minorHAnsi"/>
          <w:sz w:val="22"/>
          <w:szCs w:val="22"/>
        </w:rPr>
      </w:pPr>
      <w:r w:rsidRPr="003A1E58">
        <w:rPr>
          <w:rFonts w:asciiTheme="minorHAnsi" w:hAnsiTheme="minorHAnsi" w:cstheme="minorHAnsi"/>
          <w:b/>
          <w:sz w:val="22"/>
          <w:szCs w:val="22"/>
        </w:rPr>
        <w:t>Vergroten van kansen</w:t>
      </w:r>
    </w:p>
    <w:p w14:paraId="0F428F84" w14:textId="77777777" w:rsidR="003A1E58" w:rsidRPr="003A1E58" w:rsidRDefault="003A1E58" w:rsidP="003A1E58">
      <w:pPr>
        <w:rPr>
          <w:rFonts w:asciiTheme="minorHAnsi" w:hAnsiTheme="minorHAnsi" w:cstheme="minorHAnsi"/>
          <w:sz w:val="22"/>
          <w:szCs w:val="22"/>
        </w:rPr>
      </w:pPr>
      <w:r w:rsidRPr="003A1E58">
        <w:rPr>
          <w:rFonts w:asciiTheme="minorHAnsi" w:hAnsiTheme="minorHAnsi" w:cstheme="minorHAnsi"/>
          <w:sz w:val="22"/>
          <w:szCs w:val="22"/>
        </w:rPr>
        <w:t>De onderzoeken richten zich er primair op dat onderwijs</w:t>
      </w:r>
      <w:r w:rsidRPr="003A1E58">
        <w:rPr>
          <w:rFonts w:asciiTheme="minorHAnsi" w:hAnsiTheme="minorHAnsi" w:cstheme="minorHAnsi"/>
          <w:sz w:val="22"/>
          <w:szCs w:val="22"/>
        </w:rPr>
        <w:softHyphen/>
        <w:t xml:space="preserve">instellingen een beter beeld krijgen van hun opbrengsten. Daarnaast moeten ze meer kennis opleveren over schooleffectiviteit. Op deze wijze worden de kansen van alle categorieën leerlingen vergroot.  </w:t>
      </w:r>
    </w:p>
    <w:p w14:paraId="07887267" w14:textId="77777777" w:rsidR="003A1E58" w:rsidRPr="003A1E58" w:rsidRDefault="003A1E58" w:rsidP="003A1E58">
      <w:pPr>
        <w:rPr>
          <w:rFonts w:asciiTheme="minorHAnsi" w:hAnsiTheme="minorHAnsi" w:cstheme="minorHAnsi"/>
          <w:sz w:val="22"/>
          <w:szCs w:val="22"/>
        </w:rPr>
      </w:pPr>
    </w:p>
    <w:p w14:paraId="18999CC8" w14:textId="77777777" w:rsidR="003A1E58" w:rsidRPr="003A1E58" w:rsidRDefault="003A1E58" w:rsidP="003A1E58">
      <w:pPr>
        <w:rPr>
          <w:rFonts w:asciiTheme="minorHAnsi" w:hAnsiTheme="minorHAnsi" w:cstheme="minorHAnsi"/>
          <w:b/>
          <w:sz w:val="22"/>
          <w:szCs w:val="22"/>
        </w:rPr>
      </w:pPr>
      <w:r w:rsidRPr="003A1E58">
        <w:rPr>
          <w:rFonts w:asciiTheme="minorHAnsi" w:hAnsiTheme="minorHAnsi" w:cstheme="minorHAnsi"/>
          <w:b/>
          <w:sz w:val="22"/>
          <w:szCs w:val="22"/>
        </w:rPr>
        <w:t>Dieper inzicht</w:t>
      </w:r>
    </w:p>
    <w:p w14:paraId="58206372" w14:textId="77777777" w:rsidR="003A1E58" w:rsidRPr="003A1E58" w:rsidRDefault="003A1E58" w:rsidP="003A1E58">
      <w:pPr>
        <w:rPr>
          <w:rFonts w:asciiTheme="minorHAnsi" w:hAnsiTheme="minorHAnsi" w:cstheme="minorHAnsi"/>
          <w:sz w:val="22"/>
          <w:szCs w:val="22"/>
        </w:rPr>
      </w:pPr>
      <w:r w:rsidRPr="003A1E58">
        <w:rPr>
          <w:rFonts w:asciiTheme="minorHAnsi" w:hAnsiTheme="minorHAnsi" w:cstheme="minorHAnsi"/>
          <w:sz w:val="22"/>
          <w:szCs w:val="22"/>
        </w:rPr>
        <w:t>De onderwijs</w:t>
      </w:r>
      <w:r w:rsidRPr="003A1E58">
        <w:rPr>
          <w:rFonts w:asciiTheme="minorHAnsi" w:hAnsiTheme="minorHAnsi" w:cstheme="minorHAnsi"/>
          <w:sz w:val="22"/>
          <w:szCs w:val="22"/>
        </w:rPr>
        <w:softHyphen/>
        <w:t>instellingen krijgen vertrouwelijk informatie terug waarin hun opbrengsten worden vergeleken met die van hun collega’s. Diverse samenwerkingsverbanden (o.a. met de Inspectie van het Onderwijs) en de inzet van promovendi moeten daarnaast resulteren in dieper inzicht in onderwijsprocessen.</w:t>
      </w:r>
    </w:p>
    <w:p w14:paraId="6D93EE7E" w14:textId="77777777" w:rsidR="003A1E58" w:rsidRPr="003A1E58" w:rsidRDefault="003A1E58" w:rsidP="003A1E58">
      <w:pPr>
        <w:rPr>
          <w:rFonts w:asciiTheme="minorHAnsi" w:hAnsiTheme="minorHAnsi" w:cstheme="minorHAnsi"/>
          <w:sz w:val="22"/>
          <w:szCs w:val="22"/>
        </w:rPr>
      </w:pPr>
    </w:p>
    <w:p w14:paraId="5F314F0F" w14:textId="77777777" w:rsidR="003A1E58" w:rsidRPr="003A1E58" w:rsidRDefault="003A1E58" w:rsidP="003A1E58">
      <w:pPr>
        <w:rPr>
          <w:rFonts w:asciiTheme="minorHAnsi" w:hAnsiTheme="minorHAnsi" w:cstheme="minorHAnsi"/>
          <w:b/>
          <w:sz w:val="22"/>
          <w:szCs w:val="22"/>
        </w:rPr>
      </w:pPr>
      <w:r w:rsidRPr="003A1E58">
        <w:rPr>
          <w:rFonts w:asciiTheme="minorHAnsi" w:hAnsiTheme="minorHAnsi" w:cstheme="minorHAnsi"/>
          <w:b/>
          <w:sz w:val="22"/>
          <w:szCs w:val="22"/>
        </w:rPr>
        <w:t>Inzet ouders</w:t>
      </w:r>
    </w:p>
    <w:p w14:paraId="01B2D2E3" w14:textId="113AAC76" w:rsidR="003A1E58" w:rsidRDefault="003A1E58" w:rsidP="003A1E58">
      <w:pPr>
        <w:rPr>
          <w:rFonts w:asciiTheme="minorHAnsi" w:hAnsiTheme="minorHAnsi" w:cstheme="minorHAnsi"/>
          <w:sz w:val="22"/>
          <w:szCs w:val="22"/>
        </w:rPr>
      </w:pPr>
      <w:r w:rsidRPr="003A1E58">
        <w:rPr>
          <w:rFonts w:asciiTheme="minorHAnsi" w:hAnsiTheme="minorHAnsi" w:cstheme="minorHAnsi"/>
          <w:sz w:val="22"/>
          <w:szCs w:val="22"/>
        </w:rPr>
        <w:t>Om deze onderzoeken mogelijk te maken is met enige regelmaat ook de inzet nodig van ouders. Zij ontvangen (meestal korte) vragenlijstjes die o.a. een beeld opleveren van hun ervaringen met het onderwijs en de ontwikkeling van hun kinderen. Hoe meer ouders meewerken, hoe vollediger ook de informatie die het onderzoek oplevert.</w:t>
      </w:r>
    </w:p>
    <w:p w14:paraId="4450F92D" w14:textId="77777777" w:rsidR="003A1E58" w:rsidRPr="003A1E58" w:rsidRDefault="003A1E58" w:rsidP="003A1E58">
      <w:pPr>
        <w:rPr>
          <w:rFonts w:asciiTheme="minorHAnsi" w:hAnsiTheme="minorHAnsi" w:cstheme="minorHAnsi"/>
          <w:b/>
          <w:sz w:val="22"/>
          <w:szCs w:val="22"/>
        </w:rPr>
      </w:pPr>
    </w:p>
    <w:p w14:paraId="7173FB5A" w14:textId="77777777" w:rsidR="003A1E58" w:rsidRPr="003A1E58" w:rsidRDefault="003A1E58" w:rsidP="003A1E58">
      <w:pPr>
        <w:rPr>
          <w:rFonts w:asciiTheme="minorHAnsi" w:hAnsiTheme="minorHAnsi" w:cstheme="minorHAnsi"/>
          <w:b/>
          <w:sz w:val="22"/>
          <w:szCs w:val="22"/>
        </w:rPr>
      </w:pPr>
      <w:r w:rsidRPr="003A1E58">
        <w:rPr>
          <w:rFonts w:asciiTheme="minorHAnsi" w:hAnsiTheme="minorHAnsi" w:cstheme="minorHAnsi"/>
          <w:b/>
          <w:sz w:val="22"/>
          <w:szCs w:val="22"/>
        </w:rPr>
        <w:t>Vertrouwelijk/anoniem</w:t>
      </w:r>
    </w:p>
    <w:p w14:paraId="097EB1E5" w14:textId="77777777" w:rsidR="003A1E58" w:rsidRPr="003A1E58" w:rsidRDefault="003A1E58" w:rsidP="003A1E58">
      <w:pPr>
        <w:rPr>
          <w:rFonts w:asciiTheme="minorHAnsi" w:hAnsiTheme="minorHAnsi" w:cstheme="minorHAnsi"/>
          <w:sz w:val="22"/>
          <w:szCs w:val="22"/>
        </w:rPr>
      </w:pPr>
      <w:r w:rsidRPr="003A1E58">
        <w:rPr>
          <w:rFonts w:asciiTheme="minorHAnsi" w:hAnsiTheme="minorHAnsi" w:cstheme="minorHAnsi"/>
          <w:sz w:val="22"/>
          <w:szCs w:val="22"/>
        </w:rPr>
        <w:t xml:space="preserve">Uiteraard wordt ook persoonlijke en dus vertrouwelijke informatie verzameld door de onderzoekers waarbij vertrouwelijkheid en anonimiteit worden gegarandeerd. Persoonsgegevens worden verwijderd vóórdat de gegevens worden geanalyseerd en er wordt nooit herkenbaar gerapporteerd. </w:t>
      </w:r>
    </w:p>
    <w:p w14:paraId="5C7B5DF4" w14:textId="77777777" w:rsidR="003A1E58" w:rsidRPr="003A1E58" w:rsidRDefault="003A1E58" w:rsidP="003A1E58">
      <w:pPr>
        <w:rPr>
          <w:rFonts w:asciiTheme="minorHAnsi" w:hAnsiTheme="minorHAnsi" w:cstheme="minorHAnsi"/>
          <w:sz w:val="22"/>
          <w:szCs w:val="22"/>
        </w:rPr>
      </w:pPr>
    </w:p>
    <w:p w14:paraId="68A3C134" w14:textId="657AAED0" w:rsidR="003A1E58" w:rsidRPr="003A1E58" w:rsidRDefault="003A1E58" w:rsidP="003A1E58">
      <w:pPr>
        <w:rPr>
          <w:rFonts w:asciiTheme="minorHAnsi" w:hAnsiTheme="minorHAnsi" w:cstheme="minorHAnsi"/>
          <w:sz w:val="22"/>
          <w:szCs w:val="22"/>
        </w:rPr>
      </w:pPr>
      <w:r w:rsidRPr="003A1E58">
        <w:rPr>
          <w:rFonts w:asciiTheme="minorHAnsi" w:hAnsiTheme="minorHAnsi" w:cstheme="minorHAnsi"/>
          <w:sz w:val="22"/>
          <w:szCs w:val="22"/>
        </w:rPr>
        <w:t xml:space="preserve">Als ouders desondanks niet willen dat gegevens van hun kinderen meegaan in het onderzoek, krijgen zij jaarlijks de kans om die gegevens te laten schrappen. Dat geldt ook voor gegevens die de onderwijsinstellingen aandragen om het onderzoek mogelijk te maken. </w:t>
      </w:r>
    </w:p>
    <w:p w14:paraId="6D37CD31" w14:textId="77777777" w:rsidR="003A1E58" w:rsidRPr="003A1E58" w:rsidRDefault="003A1E58" w:rsidP="003A1E58">
      <w:pPr>
        <w:rPr>
          <w:rFonts w:asciiTheme="minorHAnsi" w:hAnsiTheme="minorHAnsi" w:cstheme="minorHAnsi"/>
          <w:b/>
          <w:sz w:val="22"/>
          <w:szCs w:val="22"/>
        </w:rPr>
      </w:pPr>
      <w:r w:rsidRPr="003A1E58">
        <w:rPr>
          <w:rFonts w:asciiTheme="minorHAnsi" w:hAnsiTheme="minorHAnsi" w:cstheme="minorHAnsi"/>
          <w:b/>
          <w:sz w:val="22"/>
          <w:szCs w:val="22"/>
        </w:rPr>
        <w:t>Informatie</w:t>
      </w:r>
    </w:p>
    <w:p w14:paraId="3B12D6B7" w14:textId="5D1783DF" w:rsidR="00B177AD" w:rsidRDefault="003A1E58" w:rsidP="00792884">
      <w:pPr>
        <w:rPr>
          <w:rFonts w:asciiTheme="minorHAnsi" w:hAnsiTheme="minorHAnsi" w:cstheme="minorHAnsi"/>
          <w:sz w:val="22"/>
          <w:szCs w:val="22"/>
        </w:rPr>
      </w:pPr>
      <w:r w:rsidRPr="003A1E58">
        <w:rPr>
          <w:rFonts w:asciiTheme="minorHAnsi" w:hAnsiTheme="minorHAnsi" w:cstheme="minorHAnsi"/>
          <w:sz w:val="22"/>
          <w:szCs w:val="22"/>
        </w:rPr>
        <w:t xml:space="preserve">Meer informatie over het onderzoek is te vinden op de site </w:t>
      </w:r>
      <w:hyperlink r:id="rId37" w:tgtFrame="_blank" w:history="1">
        <w:r w:rsidRPr="003A1E58">
          <w:rPr>
            <w:rStyle w:val="Hyperlink"/>
            <w:rFonts w:asciiTheme="minorHAnsi" w:hAnsiTheme="minorHAnsi" w:cstheme="minorHAnsi"/>
            <w:sz w:val="22"/>
            <w:szCs w:val="22"/>
          </w:rPr>
          <w:t>www.kaans.nl</w:t>
        </w:r>
      </w:hyperlink>
      <w:r w:rsidRPr="003A1E58">
        <w:rPr>
          <w:rFonts w:asciiTheme="minorHAnsi" w:hAnsiTheme="minorHAnsi" w:cstheme="minorHAnsi"/>
          <w:sz w:val="22"/>
          <w:szCs w:val="22"/>
        </w:rPr>
        <w:t xml:space="preserve">. Voor vragen kunt u contact opnemen met de coördinatrice van de dataverzamelingen, mevr. Jacqueline Haze: </w:t>
      </w:r>
      <w:hyperlink r:id="rId38" w:history="1">
        <w:r w:rsidRPr="003A1E58">
          <w:rPr>
            <w:rStyle w:val="Hyperlink"/>
            <w:rFonts w:asciiTheme="minorHAnsi" w:hAnsiTheme="minorHAnsi" w:cstheme="minorHAnsi"/>
            <w:sz w:val="22"/>
            <w:szCs w:val="22"/>
          </w:rPr>
          <w:t>j.haze@maastrichtuniversity.nl</w:t>
        </w:r>
      </w:hyperlink>
      <w:r w:rsidRPr="003A1E58">
        <w:rPr>
          <w:rFonts w:asciiTheme="minorHAnsi" w:hAnsiTheme="minorHAnsi" w:cstheme="minorHAnsi"/>
          <w:sz w:val="22"/>
          <w:szCs w:val="22"/>
        </w:rPr>
        <w:t xml:space="preserve"> </w:t>
      </w:r>
      <w:bookmarkStart w:id="144" w:name="_Toc331601566"/>
      <w:bookmarkStart w:id="145" w:name="_Toc394414013"/>
    </w:p>
    <w:p w14:paraId="6A2AF207" w14:textId="6A6C6D86" w:rsidR="00792884" w:rsidRDefault="00792884" w:rsidP="00792884">
      <w:pPr>
        <w:rPr>
          <w:rFonts w:asciiTheme="minorHAnsi" w:hAnsiTheme="minorHAnsi" w:cstheme="minorHAnsi"/>
          <w:sz w:val="22"/>
          <w:szCs w:val="22"/>
        </w:rPr>
      </w:pPr>
    </w:p>
    <w:p w14:paraId="5CB2ACAF" w14:textId="72042DC4" w:rsidR="00792884" w:rsidRDefault="00792884" w:rsidP="00792884">
      <w:pPr>
        <w:rPr>
          <w:rFonts w:asciiTheme="minorHAnsi" w:hAnsiTheme="minorHAnsi" w:cstheme="minorHAnsi"/>
          <w:sz w:val="22"/>
          <w:szCs w:val="22"/>
        </w:rPr>
      </w:pPr>
    </w:p>
    <w:p w14:paraId="255CBC4E" w14:textId="788CCA36" w:rsidR="00792884" w:rsidRDefault="00792884" w:rsidP="00792884">
      <w:pPr>
        <w:rPr>
          <w:rFonts w:asciiTheme="minorHAnsi" w:hAnsiTheme="minorHAnsi" w:cstheme="minorHAnsi"/>
          <w:sz w:val="22"/>
          <w:szCs w:val="22"/>
        </w:rPr>
      </w:pPr>
    </w:p>
    <w:p w14:paraId="4C3682BC" w14:textId="0785C89E" w:rsidR="00792884" w:rsidRDefault="00792884" w:rsidP="00792884">
      <w:pPr>
        <w:rPr>
          <w:rFonts w:asciiTheme="minorHAnsi" w:hAnsiTheme="minorHAnsi" w:cstheme="minorHAnsi"/>
          <w:sz w:val="22"/>
          <w:szCs w:val="22"/>
        </w:rPr>
      </w:pPr>
    </w:p>
    <w:p w14:paraId="326DFE76" w14:textId="4F72DBCA" w:rsidR="00792884" w:rsidRDefault="00792884" w:rsidP="00792884">
      <w:pPr>
        <w:rPr>
          <w:rFonts w:asciiTheme="minorHAnsi" w:hAnsiTheme="minorHAnsi" w:cstheme="minorHAnsi"/>
          <w:sz w:val="22"/>
          <w:szCs w:val="22"/>
        </w:rPr>
      </w:pPr>
    </w:p>
    <w:p w14:paraId="0466BD49" w14:textId="003123A0" w:rsidR="00792884" w:rsidRDefault="00792884" w:rsidP="00792884">
      <w:pPr>
        <w:rPr>
          <w:rFonts w:asciiTheme="minorHAnsi" w:hAnsiTheme="minorHAnsi" w:cstheme="minorHAnsi"/>
          <w:sz w:val="22"/>
          <w:szCs w:val="22"/>
        </w:rPr>
      </w:pPr>
    </w:p>
    <w:p w14:paraId="78305324" w14:textId="225B4A7B" w:rsidR="00792884" w:rsidRDefault="00792884" w:rsidP="00792884">
      <w:pPr>
        <w:rPr>
          <w:rFonts w:asciiTheme="minorHAnsi" w:hAnsiTheme="minorHAnsi" w:cstheme="minorHAnsi"/>
          <w:sz w:val="22"/>
          <w:szCs w:val="22"/>
        </w:rPr>
      </w:pPr>
    </w:p>
    <w:p w14:paraId="23451638" w14:textId="6668D944" w:rsidR="00792884" w:rsidRDefault="00792884" w:rsidP="00792884">
      <w:pPr>
        <w:rPr>
          <w:rFonts w:asciiTheme="minorHAnsi" w:hAnsiTheme="minorHAnsi" w:cstheme="minorHAnsi"/>
          <w:sz w:val="22"/>
          <w:szCs w:val="22"/>
        </w:rPr>
      </w:pPr>
    </w:p>
    <w:p w14:paraId="5F63F319" w14:textId="5A23F63C" w:rsidR="00792884" w:rsidRDefault="00792884" w:rsidP="00792884">
      <w:pPr>
        <w:rPr>
          <w:rFonts w:asciiTheme="minorHAnsi" w:hAnsiTheme="minorHAnsi" w:cstheme="minorHAnsi"/>
          <w:sz w:val="22"/>
          <w:szCs w:val="22"/>
        </w:rPr>
      </w:pPr>
    </w:p>
    <w:p w14:paraId="30AA4F7D" w14:textId="0E98B5BE" w:rsidR="00792884" w:rsidRDefault="00792884" w:rsidP="00792884">
      <w:pPr>
        <w:rPr>
          <w:rFonts w:asciiTheme="minorHAnsi" w:hAnsiTheme="minorHAnsi" w:cstheme="minorHAnsi"/>
          <w:sz w:val="22"/>
          <w:szCs w:val="22"/>
        </w:rPr>
      </w:pPr>
    </w:p>
    <w:p w14:paraId="1380EC14" w14:textId="7313EB3F" w:rsidR="00792884" w:rsidRDefault="00792884" w:rsidP="00792884">
      <w:pPr>
        <w:rPr>
          <w:rFonts w:asciiTheme="minorHAnsi" w:hAnsiTheme="minorHAnsi" w:cstheme="minorHAnsi"/>
          <w:sz w:val="22"/>
          <w:szCs w:val="22"/>
        </w:rPr>
      </w:pPr>
    </w:p>
    <w:p w14:paraId="5E34B82F" w14:textId="6AA4535D" w:rsidR="00792884" w:rsidRDefault="00792884" w:rsidP="00792884">
      <w:pPr>
        <w:rPr>
          <w:rFonts w:asciiTheme="minorHAnsi" w:hAnsiTheme="minorHAnsi" w:cstheme="minorHAnsi"/>
          <w:sz w:val="22"/>
          <w:szCs w:val="22"/>
        </w:rPr>
      </w:pPr>
    </w:p>
    <w:p w14:paraId="3D1F13C4" w14:textId="1273DDFA" w:rsidR="00792884" w:rsidRDefault="00792884" w:rsidP="00792884">
      <w:pPr>
        <w:rPr>
          <w:rFonts w:asciiTheme="minorHAnsi" w:hAnsiTheme="minorHAnsi" w:cstheme="minorHAnsi"/>
          <w:sz w:val="22"/>
          <w:szCs w:val="22"/>
        </w:rPr>
      </w:pPr>
    </w:p>
    <w:p w14:paraId="02177121" w14:textId="6AB4DD34" w:rsidR="00792884" w:rsidRDefault="00792884" w:rsidP="00792884">
      <w:pPr>
        <w:rPr>
          <w:rFonts w:asciiTheme="minorHAnsi" w:hAnsiTheme="minorHAnsi" w:cstheme="minorHAnsi"/>
          <w:sz w:val="22"/>
          <w:szCs w:val="22"/>
        </w:rPr>
      </w:pPr>
    </w:p>
    <w:p w14:paraId="37971657" w14:textId="068CC628" w:rsidR="00792884" w:rsidRDefault="00792884" w:rsidP="00792884">
      <w:pPr>
        <w:rPr>
          <w:rFonts w:asciiTheme="minorHAnsi" w:hAnsiTheme="minorHAnsi" w:cstheme="minorHAnsi"/>
          <w:sz w:val="22"/>
          <w:szCs w:val="22"/>
        </w:rPr>
      </w:pPr>
    </w:p>
    <w:p w14:paraId="619A9B5C" w14:textId="385E7F12" w:rsidR="00792884" w:rsidRDefault="00792884" w:rsidP="00792884">
      <w:pPr>
        <w:rPr>
          <w:rFonts w:asciiTheme="minorHAnsi" w:hAnsiTheme="minorHAnsi" w:cstheme="minorHAnsi"/>
          <w:sz w:val="22"/>
          <w:szCs w:val="22"/>
        </w:rPr>
      </w:pPr>
    </w:p>
    <w:p w14:paraId="1C3DAC75" w14:textId="2CB83897" w:rsidR="00792884" w:rsidRDefault="00792884" w:rsidP="00792884">
      <w:pPr>
        <w:rPr>
          <w:rFonts w:asciiTheme="minorHAnsi" w:hAnsiTheme="minorHAnsi" w:cstheme="minorHAnsi"/>
          <w:sz w:val="22"/>
          <w:szCs w:val="22"/>
        </w:rPr>
      </w:pPr>
    </w:p>
    <w:p w14:paraId="325FB493" w14:textId="01877792" w:rsidR="00792884" w:rsidRDefault="00792884" w:rsidP="00792884">
      <w:pPr>
        <w:rPr>
          <w:rFonts w:asciiTheme="minorHAnsi" w:hAnsiTheme="minorHAnsi" w:cstheme="minorHAnsi"/>
          <w:sz w:val="22"/>
          <w:szCs w:val="22"/>
        </w:rPr>
      </w:pPr>
    </w:p>
    <w:p w14:paraId="4502BDAF" w14:textId="0BEBA523" w:rsidR="00792884" w:rsidRDefault="00792884" w:rsidP="00792884">
      <w:pPr>
        <w:rPr>
          <w:rFonts w:asciiTheme="minorHAnsi" w:hAnsiTheme="minorHAnsi" w:cstheme="minorHAnsi"/>
          <w:sz w:val="22"/>
          <w:szCs w:val="22"/>
        </w:rPr>
      </w:pPr>
    </w:p>
    <w:p w14:paraId="6A2AE4FD" w14:textId="470C786C" w:rsidR="00792884" w:rsidRDefault="00792884" w:rsidP="00792884">
      <w:pPr>
        <w:rPr>
          <w:rFonts w:asciiTheme="minorHAnsi" w:hAnsiTheme="minorHAnsi" w:cstheme="minorHAnsi"/>
          <w:sz w:val="22"/>
          <w:szCs w:val="22"/>
        </w:rPr>
      </w:pPr>
    </w:p>
    <w:p w14:paraId="4474B18F" w14:textId="46892594" w:rsidR="00792884" w:rsidRDefault="00792884" w:rsidP="00792884">
      <w:pPr>
        <w:rPr>
          <w:rFonts w:asciiTheme="minorHAnsi" w:hAnsiTheme="minorHAnsi" w:cstheme="minorHAnsi"/>
          <w:sz w:val="22"/>
          <w:szCs w:val="22"/>
        </w:rPr>
      </w:pPr>
    </w:p>
    <w:p w14:paraId="16738965" w14:textId="73442551" w:rsidR="00792884" w:rsidRDefault="00792884" w:rsidP="00792884">
      <w:pPr>
        <w:rPr>
          <w:rFonts w:asciiTheme="minorHAnsi" w:hAnsiTheme="minorHAnsi" w:cstheme="minorHAnsi"/>
          <w:sz w:val="22"/>
          <w:szCs w:val="22"/>
        </w:rPr>
      </w:pPr>
    </w:p>
    <w:p w14:paraId="185883EC" w14:textId="313F0D87" w:rsidR="00792884" w:rsidRDefault="00792884" w:rsidP="00792884">
      <w:pPr>
        <w:rPr>
          <w:rFonts w:asciiTheme="minorHAnsi" w:hAnsiTheme="minorHAnsi" w:cstheme="minorHAnsi"/>
          <w:sz w:val="22"/>
          <w:szCs w:val="22"/>
        </w:rPr>
      </w:pPr>
    </w:p>
    <w:p w14:paraId="5AF6D1DA" w14:textId="65EA6BC2" w:rsidR="00792884" w:rsidRDefault="00792884" w:rsidP="00792884">
      <w:pPr>
        <w:rPr>
          <w:rFonts w:asciiTheme="minorHAnsi" w:hAnsiTheme="minorHAnsi" w:cstheme="minorHAnsi"/>
          <w:sz w:val="22"/>
          <w:szCs w:val="22"/>
        </w:rPr>
      </w:pPr>
    </w:p>
    <w:p w14:paraId="6D34E8C3" w14:textId="26F97BBE" w:rsidR="00792884" w:rsidRDefault="00792884" w:rsidP="00792884">
      <w:pPr>
        <w:rPr>
          <w:rFonts w:asciiTheme="minorHAnsi" w:hAnsiTheme="minorHAnsi" w:cstheme="minorHAnsi"/>
          <w:sz w:val="22"/>
          <w:szCs w:val="22"/>
        </w:rPr>
      </w:pPr>
    </w:p>
    <w:p w14:paraId="4C0CECBB" w14:textId="3EF993BD" w:rsidR="00792884" w:rsidRDefault="00792884" w:rsidP="00792884">
      <w:pPr>
        <w:rPr>
          <w:rFonts w:asciiTheme="minorHAnsi" w:hAnsiTheme="minorHAnsi" w:cstheme="minorHAnsi"/>
          <w:sz w:val="22"/>
          <w:szCs w:val="22"/>
        </w:rPr>
      </w:pPr>
    </w:p>
    <w:p w14:paraId="07A58112" w14:textId="3ED00B4C" w:rsidR="00792884" w:rsidRDefault="00792884" w:rsidP="00792884">
      <w:pPr>
        <w:rPr>
          <w:rFonts w:asciiTheme="minorHAnsi" w:hAnsiTheme="minorHAnsi" w:cstheme="minorHAnsi"/>
          <w:sz w:val="22"/>
          <w:szCs w:val="22"/>
        </w:rPr>
      </w:pPr>
    </w:p>
    <w:p w14:paraId="4E4E254C" w14:textId="389A7331" w:rsidR="00792884" w:rsidRDefault="00792884" w:rsidP="00792884">
      <w:pPr>
        <w:rPr>
          <w:rFonts w:asciiTheme="minorHAnsi" w:hAnsiTheme="minorHAnsi" w:cstheme="minorHAnsi"/>
          <w:sz w:val="22"/>
          <w:szCs w:val="22"/>
        </w:rPr>
      </w:pPr>
    </w:p>
    <w:p w14:paraId="1841F891" w14:textId="7596E699" w:rsidR="00792884" w:rsidRDefault="00792884" w:rsidP="00792884">
      <w:pPr>
        <w:rPr>
          <w:rFonts w:asciiTheme="minorHAnsi" w:hAnsiTheme="minorHAnsi" w:cstheme="minorHAnsi"/>
          <w:sz w:val="22"/>
          <w:szCs w:val="22"/>
        </w:rPr>
      </w:pPr>
    </w:p>
    <w:p w14:paraId="39197138" w14:textId="5A9155B7" w:rsidR="00792884" w:rsidRDefault="00792884" w:rsidP="00792884">
      <w:pPr>
        <w:rPr>
          <w:rFonts w:asciiTheme="minorHAnsi" w:hAnsiTheme="minorHAnsi" w:cstheme="minorHAnsi"/>
          <w:sz w:val="22"/>
          <w:szCs w:val="22"/>
        </w:rPr>
      </w:pPr>
    </w:p>
    <w:p w14:paraId="14923E2D" w14:textId="1A419E0C" w:rsidR="00792884" w:rsidRDefault="00792884" w:rsidP="00792884">
      <w:pPr>
        <w:rPr>
          <w:rFonts w:asciiTheme="minorHAnsi" w:hAnsiTheme="minorHAnsi" w:cstheme="minorHAnsi"/>
          <w:sz w:val="22"/>
          <w:szCs w:val="22"/>
        </w:rPr>
      </w:pPr>
    </w:p>
    <w:p w14:paraId="6258FE2F" w14:textId="5CBCBAAD" w:rsidR="00792884" w:rsidRDefault="00792884" w:rsidP="00792884">
      <w:pPr>
        <w:rPr>
          <w:rFonts w:asciiTheme="minorHAnsi" w:hAnsiTheme="minorHAnsi" w:cstheme="minorHAnsi"/>
          <w:sz w:val="22"/>
          <w:szCs w:val="22"/>
        </w:rPr>
      </w:pPr>
    </w:p>
    <w:p w14:paraId="4F527755" w14:textId="560E99F8" w:rsidR="00792884" w:rsidRDefault="00792884" w:rsidP="00792884">
      <w:pPr>
        <w:rPr>
          <w:rFonts w:asciiTheme="minorHAnsi" w:hAnsiTheme="minorHAnsi" w:cstheme="minorHAnsi"/>
          <w:sz w:val="22"/>
          <w:szCs w:val="22"/>
        </w:rPr>
      </w:pPr>
    </w:p>
    <w:p w14:paraId="09359C4F" w14:textId="391B0965" w:rsidR="00792884" w:rsidRDefault="00792884" w:rsidP="00792884">
      <w:pPr>
        <w:rPr>
          <w:rFonts w:asciiTheme="minorHAnsi" w:hAnsiTheme="minorHAnsi" w:cstheme="minorHAnsi"/>
          <w:sz w:val="22"/>
          <w:szCs w:val="22"/>
        </w:rPr>
      </w:pPr>
    </w:p>
    <w:p w14:paraId="5D442E6C" w14:textId="15C8DF8E" w:rsidR="00792884" w:rsidRDefault="00792884" w:rsidP="00792884">
      <w:pPr>
        <w:rPr>
          <w:rFonts w:asciiTheme="minorHAnsi" w:hAnsiTheme="minorHAnsi" w:cstheme="minorHAnsi"/>
          <w:sz w:val="22"/>
          <w:szCs w:val="22"/>
        </w:rPr>
      </w:pPr>
    </w:p>
    <w:p w14:paraId="5634FFA2" w14:textId="2E9158B3" w:rsidR="00792884" w:rsidRDefault="00792884" w:rsidP="00792884">
      <w:pPr>
        <w:rPr>
          <w:rFonts w:asciiTheme="minorHAnsi" w:hAnsiTheme="minorHAnsi" w:cstheme="minorHAnsi"/>
          <w:sz w:val="22"/>
          <w:szCs w:val="22"/>
        </w:rPr>
      </w:pPr>
    </w:p>
    <w:p w14:paraId="19049D87" w14:textId="7BD53010" w:rsidR="00A416D0" w:rsidRDefault="00A416D0" w:rsidP="00792884">
      <w:pPr>
        <w:rPr>
          <w:rFonts w:asciiTheme="minorHAnsi" w:hAnsiTheme="minorHAnsi" w:cstheme="minorHAnsi"/>
          <w:sz w:val="22"/>
          <w:szCs w:val="22"/>
        </w:rPr>
      </w:pPr>
    </w:p>
    <w:p w14:paraId="3CA1C7C7" w14:textId="05786D0C" w:rsidR="00A416D0" w:rsidRDefault="00A416D0" w:rsidP="00792884">
      <w:pPr>
        <w:rPr>
          <w:rFonts w:asciiTheme="minorHAnsi" w:hAnsiTheme="minorHAnsi" w:cstheme="minorHAnsi"/>
          <w:sz w:val="22"/>
          <w:szCs w:val="22"/>
        </w:rPr>
      </w:pPr>
    </w:p>
    <w:p w14:paraId="77FC1C0E" w14:textId="2FB7405F" w:rsidR="00A416D0" w:rsidRDefault="00A416D0" w:rsidP="00792884">
      <w:pPr>
        <w:rPr>
          <w:rFonts w:asciiTheme="minorHAnsi" w:hAnsiTheme="minorHAnsi" w:cstheme="minorHAnsi"/>
          <w:sz w:val="22"/>
          <w:szCs w:val="22"/>
        </w:rPr>
      </w:pPr>
    </w:p>
    <w:p w14:paraId="242D462B" w14:textId="12508FA3" w:rsidR="00A416D0" w:rsidRDefault="00A416D0" w:rsidP="00792884">
      <w:pPr>
        <w:rPr>
          <w:rFonts w:asciiTheme="minorHAnsi" w:hAnsiTheme="minorHAnsi" w:cstheme="minorHAnsi"/>
          <w:sz w:val="22"/>
          <w:szCs w:val="22"/>
        </w:rPr>
      </w:pPr>
    </w:p>
    <w:p w14:paraId="37A32C58" w14:textId="17B4F8C5" w:rsidR="00A416D0" w:rsidRDefault="00A416D0" w:rsidP="00792884">
      <w:pPr>
        <w:rPr>
          <w:rFonts w:asciiTheme="minorHAnsi" w:hAnsiTheme="minorHAnsi" w:cstheme="minorHAnsi"/>
          <w:sz w:val="22"/>
          <w:szCs w:val="22"/>
        </w:rPr>
      </w:pPr>
    </w:p>
    <w:p w14:paraId="3C2760B4" w14:textId="1259EDAE" w:rsidR="00A416D0" w:rsidRDefault="00A416D0" w:rsidP="00792884">
      <w:pPr>
        <w:rPr>
          <w:rFonts w:asciiTheme="minorHAnsi" w:hAnsiTheme="minorHAnsi" w:cstheme="minorHAnsi"/>
          <w:sz w:val="22"/>
          <w:szCs w:val="22"/>
        </w:rPr>
      </w:pPr>
    </w:p>
    <w:p w14:paraId="1EFFE17D" w14:textId="77777777" w:rsidR="00A416D0" w:rsidRPr="00792884" w:rsidRDefault="00A416D0" w:rsidP="00792884">
      <w:pPr>
        <w:rPr>
          <w:rFonts w:asciiTheme="minorHAnsi" w:hAnsiTheme="minorHAnsi" w:cstheme="minorHAnsi"/>
          <w:sz w:val="22"/>
          <w:szCs w:val="22"/>
        </w:rPr>
      </w:pPr>
    </w:p>
    <w:p w14:paraId="5CC3F016" w14:textId="77777777" w:rsidR="00490CB6" w:rsidRPr="00B177AD" w:rsidRDefault="0003411A" w:rsidP="00B177AD">
      <w:pPr>
        <w:pStyle w:val="Kop1"/>
        <w:spacing w:line="360" w:lineRule="auto"/>
        <w:jc w:val="left"/>
        <w:rPr>
          <w:rFonts w:ascii="Calibri" w:hAnsi="Calibri" w:cs="Calibri"/>
          <w:b/>
          <w:bCs/>
          <w:color w:val="FF0000"/>
          <w:sz w:val="28"/>
          <w:szCs w:val="28"/>
        </w:rPr>
      </w:pPr>
      <w:bookmarkStart w:id="146" w:name="_Toc13561765"/>
      <w:r w:rsidRPr="00B177AD">
        <w:rPr>
          <w:rFonts w:ascii="Calibri" w:hAnsi="Calibri" w:cs="Calibri"/>
          <w:b/>
          <w:bCs/>
          <w:color w:val="FF0000"/>
          <w:sz w:val="28"/>
          <w:szCs w:val="28"/>
        </w:rPr>
        <w:lastRenderedPageBreak/>
        <w:t>8</w:t>
      </w:r>
      <w:r w:rsidR="00490CB6" w:rsidRPr="00B177AD">
        <w:rPr>
          <w:rFonts w:ascii="Calibri" w:hAnsi="Calibri" w:cs="Calibri"/>
          <w:b/>
          <w:bCs/>
          <w:color w:val="FF0000"/>
          <w:sz w:val="28"/>
          <w:szCs w:val="28"/>
        </w:rPr>
        <w:t xml:space="preserve"> Activiteiten op school</w:t>
      </w:r>
      <w:bookmarkEnd w:id="144"/>
      <w:bookmarkEnd w:id="145"/>
      <w:bookmarkEnd w:id="146"/>
    </w:p>
    <w:p w14:paraId="63DE7261" w14:textId="25D9381E" w:rsidR="00490CB6" w:rsidRPr="00636D36" w:rsidRDefault="00490CB6" w:rsidP="00636D36">
      <w:pPr>
        <w:rPr>
          <w:rFonts w:asciiTheme="minorHAnsi" w:hAnsiTheme="minorHAnsi" w:cstheme="minorHAnsi"/>
          <w:b/>
          <w:sz w:val="22"/>
          <w:szCs w:val="22"/>
        </w:rPr>
      </w:pPr>
      <w:r w:rsidRPr="00636D36">
        <w:rPr>
          <w:rFonts w:asciiTheme="minorHAnsi" w:hAnsiTheme="minorHAnsi" w:cstheme="minorHAnsi"/>
          <w:b/>
          <w:sz w:val="22"/>
          <w:szCs w:val="22"/>
        </w:rPr>
        <w:t>Sportdag</w:t>
      </w:r>
      <w:r w:rsidR="00320255">
        <w:rPr>
          <w:rFonts w:asciiTheme="minorHAnsi" w:hAnsiTheme="minorHAnsi" w:cstheme="minorHAnsi"/>
          <w:b/>
          <w:sz w:val="22"/>
          <w:szCs w:val="22"/>
        </w:rPr>
        <w:t xml:space="preserve"> / Koningsdag</w:t>
      </w:r>
    </w:p>
    <w:p w14:paraId="67D6CCC7" w14:textId="77777777" w:rsidR="00490CB6" w:rsidRPr="00636D36" w:rsidRDefault="00490CB6" w:rsidP="00636D36">
      <w:pPr>
        <w:rPr>
          <w:rFonts w:asciiTheme="minorHAnsi" w:hAnsiTheme="minorHAnsi" w:cstheme="minorHAnsi"/>
          <w:sz w:val="22"/>
          <w:szCs w:val="22"/>
        </w:rPr>
      </w:pPr>
      <w:r w:rsidRPr="00636D36">
        <w:rPr>
          <w:rFonts w:asciiTheme="minorHAnsi" w:hAnsiTheme="minorHAnsi" w:cstheme="minorHAnsi"/>
          <w:sz w:val="22"/>
          <w:szCs w:val="22"/>
        </w:rPr>
        <w:t xml:space="preserve">Elk jaar wordt er een sportdag georganiseerd voor de gehele </w:t>
      </w:r>
      <w:r w:rsidR="00DB44CB" w:rsidRPr="00636D36">
        <w:rPr>
          <w:rFonts w:asciiTheme="minorHAnsi" w:hAnsiTheme="minorHAnsi" w:cstheme="minorHAnsi"/>
          <w:sz w:val="22"/>
          <w:szCs w:val="22"/>
        </w:rPr>
        <w:t xml:space="preserve">school. In de sporthal of in de </w:t>
      </w:r>
      <w:r w:rsidRPr="00636D36">
        <w:rPr>
          <w:rFonts w:asciiTheme="minorHAnsi" w:hAnsiTheme="minorHAnsi" w:cstheme="minorHAnsi"/>
          <w:sz w:val="22"/>
          <w:szCs w:val="22"/>
        </w:rPr>
        <w:t>buitenlucht zullen de kinderen in groepjes een parcours van verschillende spelletjes afleggen.</w:t>
      </w:r>
    </w:p>
    <w:p w14:paraId="367ACA75" w14:textId="77777777" w:rsidR="00636D36" w:rsidRPr="00636D36" w:rsidRDefault="00636D36" w:rsidP="00636D36">
      <w:pPr>
        <w:rPr>
          <w:rFonts w:asciiTheme="minorHAnsi" w:hAnsiTheme="minorHAnsi" w:cstheme="minorHAnsi"/>
          <w:b/>
          <w:sz w:val="22"/>
          <w:szCs w:val="22"/>
        </w:rPr>
      </w:pPr>
    </w:p>
    <w:p w14:paraId="1FB5AE04" w14:textId="77777777" w:rsidR="00DB44CB" w:rsidRPr="00636D36" w:rsidRDefault="00490CB6" w:rsidP="00636D36">
      <w:pPr>
        <w:rPr>
          <w:rFonts w:asciiTheme="minorHAnsi" w:hAnsiTheme="minorHAnsi" w:cstheme="minorHAnsi"/>
          <w:b/>
          <w:sz w:val="22"/>
          <w:szCs w:val="22"/>
        </w:rPr>
      </w:pPr>
      <w:r w:rsidRPr="00636D36">
        <w:rPr>
          <w:rFonts w:asciiTheme="minorHAnsi" w:hAnsiTheme="minorHAnsi" w:cstheme="minorHAnsi"/>
          <w:b/>
          <w:sz w:val="22"/>
          <w:szCs w:val="22"/>
        </w:rPr>
        <w:t>Heilig Vormsel</w:t>
      </w:r>
    </w:p>
    <w:p w14:paraId="17E19C2F" w14:textId="77777777" w:rsidR="00490CB6" w:rsidRPr="00636D36" w:rsidRDefault="00490CB6" w:rsidP="00636D36">
      <w:pPr>
        <w:rPr>
          <w:rFonts w:asciiTheme="minorHAnsi" w:hAnsiTheme="minorHAnsi" w:cstheme="minorHAnsi"/>
          <w:sz w:val="22"/>
          <w:szCs w:val="22"/>
        </w:rPr>
      </w:pPr>
      <w:r w:rsidRPr="00636D36">
        <w:rPr>
          <w:rFonts w:asciiTheme="minorHAnsi" w:hAnsiTheme="minorHAnsi" w:cstheme="minorHAnsi"/>
          <w:sz w:val="22"/>
          <w:szCs w:val="22"/>
        </w:rPr>
        <w:t>In samenspraak met de pastoor kunnen de leerlingen van groep 8 het Heilig Vormsel ontvangen.</w:t>
      </w:r>
      <w:r w:rsidR="00DB44CB" w:rsidRPr="00636D36">
        <w:rPr>
          <w:rFonts w:asciiTheme="minorHAnsi" w:hAnsiTheme="minorHAnsi" w:cstheme="minorHAnsi"/>
          <w:sz w:val="22"/>
          <w:szCs w:val="22"/>
        </w:rPr>
        <w:t xml:space="preserve"> </w:t>
      </w:r>
      <w:r w:rsidR="00DB44CB" w:rsidRPr="00636D36">
        <w:rPr>
          <w:rFonts w:asciiTheme="minorHAnsi" w:hAnsiTheme="minorHAnsi" w:cstheme="minorHAnsi"/>
          <w:sz w:val="22"/>
          <w:szCs w:val="22"/>
        </w:rPr>
        <w:br/>
      </w:r>
      <w:r w:rsidRPr="00636D36">
        <w:rPr>
          <w:rFonts w:asciiTheme="minorHAnsi" w:hAnsiTheme="minorHAnsi" w:cstheme="minorHAnsi"/>
          <w:sz w:val="22"/>
          <w:szCs w:val="22"/>
        </w:rPr>
        <w:t>In enkele lessen zullen de leerlingen door de pastoor voorbereid worden.</w:t>
      </w:r>
    </w:p>
    <w:p w14:paraId="45316A8D" w14:textId="77777777" w:rsidR="00636D36" w:rsidRPr="00636D36" w:rsidRDefault="00636D36" w:rsidP="00636D36">
      <w:pPr>
        <w:rPr>
          <w:rFonts w:asciiTheme="minorHAnsi" w:hAnsiTheme="minorHAnsi" w:cstheme="minorHAnsi"/>
          <w:b/>
          <w:sz w:val="22"/>
          <w:szCs w:val="22"/>
        </w:rPr>
      </w:pPr>
    </w:p>
    <w:p w14:paraId="13D174E6" w14:textId="77777777" w:rsidR="00636D36" w:rsidRPr="00636D36" w:rsidRDefault="00490CB6" w:rsidP="00636D36">
      <w:pPr>
        <w:rPr>
          <w:rFonts w:asciiTheme="minorHAnsi" w:hAnsiTheme="minorHAnsi" w:cstheme="minorHAnsi"/>
          <w:b/>
          <w:sz w:val="22"/>
          <w:szCs w:val="22"/>
        </w:rPr>
      </w:pPr>
      <w:r w:rsidRPr="00636D36">
        <w:rPr>
          <w:rFonts w:asciiTheme="minorHAnsi" w:hAnsiTheme="minorHAnsi" w:cstheme="minorHAnsi"/>
          <w:b/>
          <w:sz w:val="22"/>
          <w:szCs w:val="22"/>
        </w:rPr>
        <w:t>Sinterklaas</w:t>
      </w:r>
    </w:p>
    <w:p w14:paraId="657E4E94" w14:textId="77777777" w:rsidR="00490CB6" w:rsidRDefault="00490CB6" w:rsidP="00636D36">
      <w:pPr>
        <w:rPr>
          <w:rFonts w:asciiTheme="minorHAnsi" w:hAnsiTheme="minorHAnsi" w:cstheme="minorHAnsi"/>
          <w:sz w:val="22"/>
          <w:szCs w:val="22"/>
        </w:rPr>
      </w:pPr>
      <w:r w:rsidRPr="00636D36">
        <w:rPr>
          <w:rFonts w:asciiTheme="minorHAnsi" w:hAnsiTheme="minorHAnsi" w:cstheme="minorHAnsi"/>
          <w:sz w:val="22"/>
          <w:szCs w:val="22"/>
        </w:rPr>
        <w:t>Ieder jaar zal Sinterklaas de school bezoeken. De kleuters mogen hun schoen zetten. De onderbouw gaat in de aula bij Sinterklaas op bezoek. De leerlingen zullen ook een</w:t>
      </w:r>
      <w:r w:rsidR="00DB44CB" w:rsidRPr="00636D36">
        <w:rPr>
          <w:rFonts w:asciiTheme="minorHAnsi" w:hAnsiTheme="minorHAnsi" w:cstheme="minorHAnsi"/>
          <w:sz w:val="22"/>
          <w:szCs w:val="22"/>
        </w:rPr>
        <w:t xml:space="preserve"> cadeautje </w:t>
      </w:r>
      <w:r w:rsidRPr="00636D36">
        <w:rPr>
          <w:rFonts w:asciiTheme="minorHAnsi" w:hAnsiTheme="minorHAnsi" w:cstheme="minorHAnsi"/>
          <w:sz w:val="22"/>
          <w:szCs w:val="22"/>
        </w:rPr>
        <w:t>ontvangen.</w:t>
      </w:r>
    </w:p>
    <w:p w14:paraId="3999785B" w14:textId="77777777" w:rsidR="00636D36" w:rsidRPr="00636D36" w:rsidRDefault="00636D36" w:rsidP="00636D36">
      <w:pPr>
        <w:rPr>
          <w:rFonts w:asciiTheme="minorHAnsi" w:hAnsiTheme="minorHAnsi" w:cstheme="minorHAnsi"/>
          <w:sz w:val="22"/>
          <w:szCs w:val="22"/>
        </w:rPr>
      </w:pPr>
    </w:p>
    <w:p w14:paraId="4FAB06CF" w14:textId="77777777" w:rsidR="00490CB6" w:rsidRPr="00636D36" w:rsidRDefault="00490CB6" w:rsidP="00636D36">
      <w:pPr>
        <w:rPr>
          <w:rFonts w:asciiTheme="minorHAnsi" w:hAnsiTheme="minorHAnsi" w:cstheme="minorHAnsi"/>
          <w:b/>
          <w:sz w:val="22"/>
          <w:szCs w:val="22"/>
        </w:rPr>
      </w:pPr>
      <w:r w:rsidRPr="00636D36">
        <w:rPr>
          <w:rFonts w:asciiTheme="minorHAnsi" w:hAnsiTheme="minorHAnsi" w:cstheme="minorHAnsi"/>
          <w:b/>
          <w:sz w:val="22"/>
          <w:szCs w:val="22"/>
        </w:rPr>
        <w:t>Kerstmis</w:t>
      </w:r>
    </w:p>
    <w:p w14:paraId="6F31258A" w14:textId="77777777" w:rsidR="00490CB6" w:rsidRPr="00636D36" w:rsidRDefault="00490CB6" w:rsidP="00636D36">
      <w:pPr>
        <w:rPr>
          <w:rFonts w:asciiTheme="minorHAnsi" w:hAnsiTheme="minorHAnsi" w:cstheme="minorHAnsi"/>
          <w:sz w:val="22"/>
          <w:szCs w:val="22"/>
        </w:rPr>
      </w:pPr>
      <w:r w:rsidRPr="00636D36">
        <w:rPr>
          <w:rFonts w:asciiTheme="minorHAnsi" w:hAnsiTheme="minorHAnsi" w:cstheme="minorHAnsi"/>
          <w:sz w:val="22"/>
          <w:szCs w:val="22"/>
        </w:rPr>
        <w:t>In aanloop naar het kerstfeest zijn er een aantal activiteiten. Voorberei</w:t>
      </w:r>
      <w:r w:rsidR="00DB44CB" w:rsidRPr="00636D36">
        <w:rPr>
          <w:rFonts w:asciiTheme="minorHAnsi" w:hAnsiTheme="minorHAnsi" w:cstheme="minorHAnsi"/>
          <w:sz w:val="22"/>
          <w:szCs w:val="22"/>
        </w:rPr>
        <w:t xml:space="preserve">ding op kerstfeest in de </w:t>
      </w:r>
      <w:r w:rsidRPr="00636D36">
        <w:rPr>
          <w:rFonts w:asciiTheme="minorHAnsi" w:hAnsiTheme="minorHAnsi" w:cstheme="minorHAnsi"/>
          <w:sz w:val="22"/>
          <w:szCs w:val="22"/>
        </w:rPr>
        <w:t xml:space="preserve">groep. De werkgroep gezinsmis verzorgt in de kerk op 24 december een kinderviering. </w:t>
      </w:r>
    </w:p>
    <w:p w14:paraId="4B7A0004" w14:textId="77777777" w:rsidR="00636D36" w:rsidRPr="00636D36" w:rsidRDefault="00636D36" w:rsidP="00636D36">
      <w:pPr>
        <w:rPr>
          <w:rFonts w:asciiTheme="minorHAnsi" w:hAnsiTheme="minorHAnsi" w:cstheme="minorHAnsi"/>
          <w:b/>
          <w:sz w:val="22"/>
          <w:szCs w:val="22"/>
        </w:rPr>
      </w:pPr>
    </w:p>
    <w:p w14:paraId="225F6E0D" w14:textId="77777777" w:rsidR="00490CB6" w:rsidRPr="00636D36" w:rsidRDefault="00490CB6" w:rsidP="00636D36">
      <w:pPr>
        <w:rPr>
          <w:rFonts w:asciiTheme="minorHAnsi" w:hAnsiTheme="minorHAnsi" w:cstheme="minorHAnsi"/>
          <w:b/>
          <w:sz w:val="22"/>
          <w:szCs w:val="22"/>
        </w:rPr>
      </w:pPr>
      <w:r w:rsidRPr="00636D36">
        <w:rPr>
          <w:rFonts w:asciiTheme="minorHAnsi" w:hAnsiTheme="minorHAnsi" w:cstheme="minorHAnsi"/>
          <w:b/>
          <w:sz w:val="22"/>
          <w:szCs w:val="22"/>
        </w:rPr>
        <w:t>Carnaval</w:t>
      </w:r>
    </w:p>
    <w:p w14:paraId="420D9EF9" w14:textId="77777777" w:rsidR="00490CB6" w:rsidRPr="004A113F" w:rsidRDefault="00490CB6" w:rsidP="00636D36">
      <w:pPr>
        <w:rPr>
          <w:rFonts w:asciiTheme="minorHAnsi" w:hAnsiTheme="minorHAnsi" w:cstheme="minorHAnsi"/>
          <w:sz w:val="22"/>
          <w:szCs w:val="22"/>
        </w:rPr>
      </w:pPr>
      <w:r w:rsidRPr="004A113F">
        <w:rPr>
          <w:rFonts w:asciiTheme="minorHAnsi" w:hAnsiTheme="minorHAnsi" w:cstheme="minorHAnsi"/>
          <w:sz w:val="22"/>
          <w:szCs w:val="22"/>
        </w:rPr>
        <w:t>Er zijn rond de tijd van carnaval een tal van activiteiten. Er wordt een Prins en P</w:t>
      </w:r>
      <w:r w:rsidR="00DB44CB" w:rsidRPr="004A113F">
        <w:rPr>
          <w:rFonts w:asciiTheme="minorHAnsi" w:hAnsiTheme="minorHAnsi" w:cstheme="minorHAnsi"/>
          <w:sz w:val="22"/>
          <w:szCs w:val="22"/>
        </w:rPr>
        <w:t>rinses en raad van</w:t>
      </w:r>
      <w:r w:rsidRPr="004A113F">
        <w:rPr>
          <w:rFonts w:asciiTheme="minorHAnsi" w:hAnsiTheme="minorHAnsi" w:cstheme="minorHAnsi"/>
          <w:sz w:val="22"/>
          <w:szCs w:val="22"/>
        </w:rPr>
        <w:t xml:space="preserve"> Elf gekozen. Het carnavalsbal wordt gezamenlijk gevierd. D</w:t>
      </w:r>
      <w:r w:rsidR="00DB44CB" w:rsidRPr="004A113F">
        <w:rPr>
          <w:rFonts w:asciiTheme="minorHAnsi" w:hAnsiTheme="minorHAnsi" w:cstheme="minorHAnsi"/>
          <w:sz w:val="22"/>
          <w:szCs w:val="22"/>
        </w:rPr>
        <w:t>e school neemt deel aan de</w:t>
      </w:r>
      <w:r w:rsidRPr="004A113F">
        <w:rPr>
          <w:rFonts w:asciiTheme="minorHAnsi" w:hAnsiTheme="minorHAnsi" w:cstheme="minorHAnsi"/>
          <w:sz w:val="22"/>
          <w:szCs w:val="22"/>
        </w:rPr>
        <w:t xml:space="preserve"> kinderoptocht.</w:t>
      </w:r>
    </w:p>
    <w:p w14:paraId="1F987D6B" w14:textId="77777777" w:rsidR="00636D36" w:rsidRPr="00636D36" w:rsidRDefault="00636D36" w:rsidP="00636D36">
      <w:pPr>
        <w:rPr>
          <w:rFonts w:asciiTheme="minorHAnsi" w:hAnsiTheme="minorHAnsi" w:cstheme="minorHAnsi"/>
          <w:b/>
          <w:sz w:val="22"/>
          <w:szCs w:val="22"/>
        </w:rPr>
      </w:pPr>
    </w:p>
    <w:p w14:paraId="381025DF" w14:textId="77777777" w:rsidR="00490CB6" w:rsidRPr="00636D36" w:rsidRDefault="00490CB6" w:rsidP="00636D36">
      <w:pPr>
        <w:rPr>
          <w:rFonts w:asciiTheme="minorHAnsi" w:hAnsiTheme="minorHAnsi" w:cstheme="minorHAnsi"/>
          <w:b/>
          <w:sz w:val="22"/>
          <w:szCs w:val="22"/>
        </w:rPr>
      </w:pPr>
      <w:r w:rsidRPr="00636D36">
        <w:rPr>
          <w:rFonts w:asciiTheme="minorHAnsi" w:hAnsiTheme="minorHAnsi" w:cstheme="minorHAnsi"/>
          <w:b/>
          <w:sz w:val="22"/>
          <w:szCs w:val="22"/>
        </w:rPr>
        <w:t>Pasen</w:t>
      </w:r>
    </w:p>
    <w:p w14:paraId="5E89B819" w14:textId="77777777" w:rsidR="00490CB6" w:rsidRPr="004A113F" w:rsidRDefault="00490CB6" w:rsidP="00636D36">
      <w:pPr>
        <w:rPr>
          <w:rFonts w:asciiTheme="minorHAnsi" w:hAnsiTheme="minorHAnsi" w:cstheme="minorHAnsi"/>
          <w:sz w:val="22"/>
          <w:szCs w:val="22"/>
        </w:rPr>
      </w:pPr>
      <w:r w:rsidRPr="004A113F">
        <w:rPr>
          <w:rFonts w:asciiTheme="minorHAnsi" w:hAnsiTheme="minorHAnsi" w:cstheme="minorHAnsi"/>
          <w:sz w:val="22"/>
          <w:szCs w:val="22"/>
        </w:rPr>
        <w:t xml:space="preserve">Op school besteden we aandacht aan het thema Pasen. Het </w:t>
      </w:r>
      <w:r w:rsidR="00DB44CB" w:rsidRPr="004A113F">
        <w:rPr>
          <w:rFonts w:asciiTheme="minorHAnsi" w:hAnsiTheme="minorHAnsi" w:cstheme="minorHAnsi"/>
          <w:sz w:val="22"/>
          <w:szCs w:val="22"/>
        </w:rPr>
        <w:t>geheel wordt afgesloten met een</w:t>
      </w:r>
      <w:r w:rsidRPr="004A113F">
        <w:rPr>
          <w:rFonts w:asciiTheme="minorHAnsi" w:hAnsiTheme="minorHAnsi" w:cstheme="minorHAnsi"/>
          <w:sz w:val="22"/>
          <w:szCs w:val="22"/>
        </w:rPr>
        <w:t xml:space="preserve"> paasontbijt in iedere groep en ander gezellige activiteiten. </w:t>
      </w:r>
    </w:p>
    <w:p w14:paraId="646879FC" w14:textId="77777777" w:rsidR="00636D36" w:rsidRPr="00636D36" w:rsidRDefault="00636D36" w:rsidP="00636D36">
      <w:pPr>
        <w:rPr>
          <w:rFonts w:asciiTheme="minorHAnsi" w:hAnsiTheme="minorHAnsi" w:cstheme="minorHAnsi"/>
          <w:b/>
          <w:sz w:val="22"/>
          <w:szCs w:val="22"/>
        </w:rPr>
      </w:pPr>
    </w:p>
    <w:p w14:paraId="171CAFC3" w14:textId="77777777" w:rsidR="00DB44CB" w:rsidRPr="00636D36" w:rsidRDefault="00490CB6" w:rsidP="00636D36">
      <w:pPr>
        <w:rPr>
          <w:rFonts w:asciiTheme="minorHAnsi" w:hAnsiTheme="minorHAnsi" w:cstheme="minorHAnsi"/>
          <w:b/>
          <w:sz w:val="22"/>
          <w:szCs w:val="22"/>
        </w:rPr>
      </w:pPr>
      <w:r w:rsidRPr="00636D36">
        <w:rPr>
          <w:rFonts w:asciiTheme="minorHAnsi" w:hAnsiTheme="minorHAnsi" w:cstheme="minorHAnsi"/>
          <w:b/>
          <w:sz w:val="22"/>
          <w:szCs w:val="22"/>
        </w:rPr>
        <w:t>Schoolreisje</w:t>
      </w:r>
    </w:p>
    <w:p w14:paraId="428F7EF1" w14:textId="77777777" w:rsidR="00490CB6" w:rsidRPr="004A113F" w:rsidRDefault="00490CB6" w:rsidP="00636D36">
      <w:pPr>
        <w:rPr>
          <w:rFonts w:asciiTheme="minorHAnsi" w:hAnsiTheme="minorHAnsi" w:cstheme="minorHAnsi"/>
          <w:sz w:val="22"/>
          <w:szCs w:val="22"/>
        </w:rPr>
      </w:pPr>
      <w:r w:rsidRPr="004A113F">
        <w:rPr>
          <w:rFonts w:asciiTheme="minorHAnsi" w:hAnsiTheme="minorHAnsi" w:cstheme="minorHAnsi"/>
          <w:sz w:val="22"/>
          <w:szCs w:val="22"/>
        </w:rPr>
        <w:t>Op het einde van het schooljaar gaat groep 1 t/m 7 op schoolreisje.</w:t>
      </w:r>
    </w:p>
    <w:p w14:paraId="1605B8BF" w14:textId="77777777" w:rsidR="00636D36" w:rsidRPr="00636D36" w:rsidRDefault="00636D36" w:rsidP="00636D36">
      <w:pPr>
        <w:rPr>
          <w:rFonts w:asciiTheme="minorHAnsi" w:hAnsiTheme="minorHAnsi" w:cstheme="minorHAnsi"/>
          <w:b/>
          <w:sz w:val="22"/>
          <w:szCs w:val="22"/>
        </w:rPr>
      </w:pPr>
    </w:p>
    <w:p w14:paraId="748D3F04" w14:textId="77777777" w:rsidR="00490CB6" w:rsidRPr="00636D36" w:rsidRDefault="00490CB6" w:rsidP="00636D36">
      <w:pPr>
        <w:rPr>
          <w:rFonts w:asciiTheme="minorHAnsi" w:hAnsiTheme="minorHAnsi" w:cstheme="minorHAnsi"/>
          <w:b/>
          <w:sz w:val="22"/>
          <w:szCs w:val="22"/>
        </w:rPr>
      </w:pPr>
      <w:r w:rsidRPr="00636D36">
        <w:rPr>
          <w:rFonts w:asciiTheme="minorHAnsi" w:hAnsiTheme="minorHAnsi" w:cstheme="minorHAnsi"/>
          <w:b/>
          <w:sz w:val="22"/>
          <w:szCs w:val="22"/>
        </w:rPr>
        <w:t>Communie</w:t>
      </w:r>
    </w:p>
    <w:p w14:paraId="69B76F2B" w14:textId="194AA6DA" w:rsidR="00490CB6" w:rsidRPr="004A113F" w:rsidRDefault="00E05403" w:rsidP="00636D36">
      <w:pPr>
        <w:rPr>
          <w:rFonts w:asciiTheme="minorHAnsi" w:hAnsiTheme="minorHAnsi" w:cstheme="minorHAnsi"/>
          <w:sz w:val="22"/>
          <w:szCs w:val="22"/>
        </w:rPr>
      </w:pPr>
      <w:r w:rsidRPr="004A113F">
        <w:rPr>
          <w:rFonts w:asciiTheme="minorHAnsi" w:hAnsiTheme="minorHAnsi" w:cstheme="minorHAnsi"/>
          <w:sz w:val="22"/>
          <w:szCs w:val="22"/>
        </w:rPr>
        <w:t xml:space="preserve">De leerlingen van groep  4 kunnen </w:t>
      </w:r>
      <w:r w:rsidR="00490CB6" w:rsidRPr="004A113F">
        <w:rPr>
          <w:rFonts w:asciiTheme="minorHAnsi" w:hAnsiTheme="minorHAnsi" w:cstheme="minorHAnsi"/>
          <w:sz w:val="22"/>
          <w:szCs w:val="22"/>
        </w:rPr>
        <w:t>het feest van de</w:t>
      </w:r>
      <w:r w:rsidR="00DB44CB" w:rsidRPr="004A113F">
        <w:rPr>
          <w:rFonts w:asciiTheme="minorHAnsi" w:hAnsiTheme="minorHAnsi" w:cstheme="minorHAnsi"/>
          <w:sz w:val="22"/>
          <w:szCs w:val="22"/>
        </w:rPr>
        <w:t xml:space="preserve"> Eerste Heilige Communie</w:t>
      </w:r>
      <w:r w:rsidRPr="004A113F">
        <w:rPr>
          <w:rFonts w:asciiTheme="minorHAnsi" w:hAnsiTheme="minorHAnsi" w:cstheme="minorHAnsi"/>
          <w:sz w:val="22"/>
          <w:szCs w:val="22"/>
        </w:rPr>
        <w:t xml:space="preserve"> vieren</w:t>
      </w:r>
      <w:r w:rsidR="00DB44CB" w:rsidRPr="004A113F">
        <w:rPr>
          <w:rFonts w:asciiTheme="minorHAnsi" w:hAnsiTheme="minorHAnsi" w:cstheme="minorHAnsi"/>
          <w:sz w:val="22"/>
          <w:szCs w:val="22"/>
        </w:rPr>
        <w:t>.</w:t>
      </w:r>
      <w:r w:rsidR="00490CB6" w:rsidRPr="004A113F">
        <w:rPr>
          <w:rFonts w:asciiTheme="minorHAnsi" w:hAnsiTheme="minorHAnsi" w:cstheme="minorHAnsi"/>
          <w:sz w:val="22"/>
          <w:szCs w:val="22"/>
        </w:rPr>
        <w:t xml:space="preserve"> Leerkrachten van groep 4 ondersteunen de voorbereidingen.</w:t>
      </w:r>
    </w:p>
    <w:p w14:paraId="3D30A20F" w14:textId="77777777" w:rsidR="00636D36" w:rsidRPr="00636D36" w:rsidRDefault="00636D36" w:rsidP="00636D36">
      <w:pPr>
        <w:rPr>
          <w:rFonts w:asciiTheme="minorHAnsi" w:hAnsiTheme="minorHAnsi" w:cstheme="minorHAnsi"/>
          <w:b/>
          <w:sz w:val="22"/>
          <w:szCs w:val="22"/>
        </w:rPr>
      </w:pPr>
    </w:p>
    <w:p w14:paraId="0DC5E056" w14:textId="77777777" w:rsidR="00490CB6" w:rsidRPr="00636D36" w:rsidRDefault="00490CB6" w:rsidP="00636D36">
      <w:pPr>
        <w:rPr>
          <w:rFonts w:asciiTheme="minorHAnsi" w:hAnsiTheme="minorHAnsi" w:cstheme="minorHAnsi"/>
          <w:b/>
          <w:sz w:val="22"/>
          <w:szCs w:val="22"/>
        </w:rPr>
      </w:pPr>
      <w:r w:rsidRPr="00636D36">
        <w:rPr>
          <w:rFonts w:asciiTheme="minorHAnsi" w:hAnsiTheme="minorHAnsi" w:cstheme="minorHAnsi"/>
          <w:b/>
          <w:sz w:val="22"/>
          <w:szCs w:val="22"/>
        </w:rPr>
        <w:t>Schoolverlatersdagen</w:t>
      </w:r>
    </w:p>
    <w:p w14:paraId="7B3BF045" w14:textId="77777777" w:rsidR="00490CB6" w:rsidRPr="004A113F" w:rsidRDefault="00490CB6" w:rsidP="00636D36">
      <w:pPr>
        <w:rPr>
          <w:rFonts w:asciiTheme="minorHAnsi" w:hAnsiTheme="minorHAnsi" w:cstheme="minorHAnsi"/>
          <w:sz w:val="22"/>
          <w:szCs w:val="22"/>
        </w:rPr>
      </w:pPr>
      <w:r w:rsidRPr="004A113F">
        <w:rPr>
          <w:rFonts w:asciiTheme="minorHAnsi" w:hAnsiTheme="minorHAnsi" w:cstheme="minorHAnsi"/>
          <w:sz w:val="22"/>
          <w:szCs w:val="22"/>
        </w:rPr>
        <w:t xml:space="preserve">Op het einde van het schooljaar gaat groep 8 drie dagen op kamp. Drie dagen die gevuld zijn </w:t>
      </w:r>
      <w:r w:rsidR="00DB44CB" w:rsidRPr="004A113F">
        <w:rPr>
          <w:rFonts w:asciiTheme="minorHAnsi" w:hAnsiTheme="minorHAnsi" w:cstheme="minorHAnsi"/>
          <w:sz w:val="22"/>
          <w:szCs w:val="22"/>
        </w:rPr>
        <w:t>met</w:t>
      </w:r>
      <w:r w:rsidRPr="004A113F">
        <w:rPr>
          <w:rFonts w:asciiTheme="minorHAnsi" w:hAnsiTheme="minorHAnsi" w:cstheme="minorHAnsi"/>
          <w:sz w:val="22"/>
          <w:szCs w:val="22"/>
        </w:rPr>
        <w:t xml:space="preserve"> allerlei activiteiten. </w:t>
      </w:r>
      <w:r w:rsidR="00AD5C35" w:rsidRPr="004A113F">
        <w:rPr>
          <w:rFonts w:asciiTheme="minorHAnsi" w:hAnsiTheme="minorHAnsi" w:cstheme="minorHAnsi"/>
          <w:sz w:val="22"/>
          <w:szCs w:val="22"/>
        </w:rPr>
        <w:t>Er wordt op</w:t>
      </w:r>
      <w:r w:rsidRPr="004A113F">
        <w:rPr>
          <w:rFonts w:asciiTheme="minorHAnsi" w:hAnsiTheme="minorHAnsi" w:cstheme="minorHAnsi"/>
          <w:sz w:val="22"/>
          <w:szCs w:val="22"/>
        </w:rPr>
        <w:t xml:space="preserve"> gepaste manier afscheid genomen </w:t>
      </w:r>
      <w:r w:rsidR="00AD5C35" w:rsidRPr="004A113F">
        <w:rPr>
          <w:rFonts w:asciiTheme="minorHAnsi" w:hAnsiTheme="minorHAnsi" w:cstheme="minorHAnsi"/>
          <w:sz w:val="22"/>
          <w:szCs w:val="22"/>
        </w:rPr>
        <w:t xml:space="preserve">van de schooltijd, </w:t>
      </w:r>
      <w:r w:rsidRPr="004A113F">
        <w:rPr>
          <w:rFonts w:asciiTheme="minorHAnsi" w:hAnsiTheme="minorHAnsi" w:cstheme="minorHAnsi"/>
          <w:sz w:val="22"/>
          <w:szCs w:val="22"/>
        </w:rPr>
        <w:t>tijdens een afscheidsavond met dans, spel en muziek in Theater Landgraaf.</w:t>
      </w:r>
    </w:p>
    <w:p w14:paraId="457D8DA3" w14:textId="77777777" w:rsidR="00636D36" w:rsidRPr="00636D36" w:rsidRDefault="00636D36" w:rsidP="00636D36">
      <w:pPr>
        <w:rPr>
          <w:rFonts w:asciiTheme="minorHAnsi" w:hAnsiTheme="minorHAnsi" w:cstheme="minorHAnsi"/>
          <w:b/>
          <w:sz w:val="22"/>
          <w:szCs w:val="22"/>
        </w:rPr>
      </w:pPr>
    </w:p>
    <w:p w14:paraId="7CAF88BE" w14:textId="77777777" w:rsidR="00490CB6" w:rsidRPr="00A72EB6" w:rsidRDefault="00490CB6" w:rsidP="004A113F">
      <w:pPr>
        <w:spacing w:after="100"/>
        <w:rPr>
          <w:rFonts w:ascii="Calibri" w:hAnsi="Calibri" w:cs="Calibri"/>
          <w:b/>
          <w:sz w:val="22"/>
          <w:szCs w:val="22"/>
        </w:rPr>
      </w:pPr>
      <w:r w:rsidRPr="00A72EB6">
        <w:rPr>
          <w:rFonts w:ascii="Calibri" w:hAnsi="Calibri" w:cs="Calibri"/>
          <w:b/>
          <w:sz w:val="22"/>
          <w:szCs w:val="22"/>
        </w:rPr>
        <w:t>Projecten waaraan wij jaarlijks of tweejaarlijks deelnemen</w:t>
      </w:r>
    </w:p>
    <w:p w14:paraId="15846956" w14:textId="77777777" w:rsidR="00490CB6" w:rsidRPr="00A72EB6" w:rsidRDefault="009D1A74" w:rsidP="003C7816">
      <w:pPr>
        <w:numPr>
          <w:ilvl w:val="0"/>
          <w:numId w:val="3"/>
        </w:numPr>
        <w:rPr>
          <w:rFonts w:ascii="Calibri" w:hAnsi="Calibri" w:cs="Calibri"/>
          <w:bCs/>
          <w:sz w:val="22"/>
          <w:szCs w:val="22"/>
        </w:rPr>
      </w:pPr>
      <w:r w:rsidRPr="00A72EB6">
        <w:rPr>
          <w:rFonts w:ascii="Calibri" w:hAnsi="Calibri" w:cs="Calibri"/>
          <w:bCs/>
          <w:sz w:val="22"/>
          <w:szCs w:val="22"/>
        </w:rPr>
        <w:t>Kunstmenu:</w:t>
      </w:r>
      <w:r w:rsidR="00490CB6" w:rsidRPr="00A72EB6">
        <w:rPr>
          <w:rFonts w:ascii="Calibri" w:hAnsi="Calibri" w:cs="Calibri"/>
          <w:bCs/>
          <w:sz w:val="22"/>
          <w:szCs w:val="22"/>
        </w:rPr>
        <w:t xml:space="preserve"> elke groep gaat eens per jaar naar een uitvoering (muziek, dans, toneel, kunst, expositie e.d.</w:t>
      </w:r>
    </w:p>
    <w:p w14:paraId="13C9C337" w14:textId="77777777" w:rsidR="00490CB6" w:rsidRPr="00A72EB6" w:rsidRDefault="00490CB6" w:rsidP="003C7816">
      <w:pPr>
        <w:numPr>
          <w:ilvl w:val="0"/>
          <w:numId w:val="3"/>
        </w:numPr>
        <w:ind w:left="365" w:firstLine="1"/>
        <w:rPr>
          <w:rFonts w:ascii="Calibri" w:hAnsi="Calibri" w:cs="Calibri"/>
          <w:bCs/>
          <w:sz w:val="22"/>
          <w:szCs w:val="22"/>
        </w:rPr>
      </w:pPr>
      <w:r w:rsidRPr="00A72EB6">
        <w:rPr>
          <w:rFonts w:ascii="Calibri" w:hAnsi="Calibri" w:cs="Calibri"/>
          <w:bCs/>
          <w:sz w:val="22"/>
          <w:szCs w:val="22"/>
        </w:rPr>
        <w:t>Biblio</w:t>
      </w:r>
      <w:r w:rsidR="00E22A19" w:rsidRPr="00A72EB6">
        <w:rPr>
          <w:rFonts w:ascii="Calibri" w:hAnsi="Calibri" w:cs="Calibri"/>
          <w:bCs/>
          <w:sz w:val="22"/>
          <w:szCs w:val="22"/>
        </w:rPr>
        <w:t>theek bezoek eens in de 6 weken</w:t>
      </w:r>
      <w:r w:rsidR="00CE0EEC">
        <w:rPr>
          <w:rFonts w:ascii="Calibri" w:hAnsi="Calibri" w:cs="Calibri"/>
          <w:bCs/>
          <w:sz w:val="22"/>
          <w:szCs w:val="22"/>
        </w:rPr>
        <w:t xml:space="preserve"> en wisselcollectie een keer in de zes weken.</w:t>
      </w:r>
    </w:p>
    <w:p w14:paraId="3E52C695" w14:textId="07F6C7AB" w:rsidR="00490CB6" w:rsidRPr="00A72EB6" w:rsidRDefault="00490CB6" w:rsidP="003C7816">
      <w:pPr>
        <w:numPr>
          <w:ilvl w:val="0"/>
          <w:numId w:val="3"/>
        </w:numPr>
        <w:rPr>
          <w:rFonts w:ascii="Calibri" w:hAnsi="Calibri" w:cs="Calibri"/>
          <w:bCs/>
          <w:sz w:val="22"/>
          <w:szCs w:val="22"/>
        </w:rPr>
      </w:pPr>
      <w:r w:rsidRPr="00A72EB6">
        <w:rPr>
          <w:rFonts w:ascii="Calibri" w:hAnsi="Calibri" w:cs="Calibri"/>
          <w:bCs/>
          <w:sz w:val="22"/>
          <w:szCs w:val="22"/>
        </w:rPr>
        <w:t>Voorle</w:t>
      </w:r>
      <w:r w:rsidR="00E22A19" w:rsidRPr="00A72EB6">
        <w:rPr>
          <w:rFonts w:ascii="Calibri" w:hAnsi="Calibri" w:cs="Calibri"/>
          <w:bCs/>
          <w:sz w:val="22"/>
          <w:szCs w:val="22"/>
        </w:rPr>
        <w:t>zen op peuter</w:t>
      </w:r>
      <w:r w:rsidR="00320255">
        <w:rPr>
          <w:rFonts w:ascii="Calibri" w:hAnsi="Calibri" w:cs="Calibri"/>
          <w:bCs/>
          <w:sz w:val="22"/>
          <w:szCs w:val="22"/>
        </w:rPr>
        <w:t>opvang</w:t>
      </w:r>
      <w:r w:rsidR="00E22A19" w:rsidRPr="00A72EB6">
        <w:rPr>
          <w:rFonts w:ascii="Calibri" w:hAnsi="Calibri" w:cs="Calibri"/>
          <w:bCs/>
          <w:sz w:val="22"/>
          <w:szCs w:val="22"/>
        </w:rPr>
        <w:t xml:space="preserve"> Pinokkio:</w:t>
      </w:r>
      <w:r w:rsidRPr="00A72EB6">
        <w:rPr>
          <w:rFonts w:ascii="Calibri" w:hAnsi="Calibri" w:cs="Calibri"/>
          <w:bCs/>
          <w:sz w:val="22"/>
          <w:szCs w:val="22"/>
        </w:rPr>
        <w:t xml:space="preserve"> leerlingen van groep 8 lezen voor uit jeugdbo</w:t>
      </w:r>
      <w:r w:rsidR="00E22A19" w:rsidRPr="00A72EB6">
        <w:rPr>
          <w:rFonts w:ascii="Calibri" w:hAnsi="Calibri" w:cs="Calibri"/>
          <w:bCs/>
          <w:sz w:val="22"/>
          <w:szCs w:val="22"/>
        </w:rPr>
        <w:t>eken</w:t>
      </w:r>
    </w:p>
    <w:p w14:paraId="0899256A" w14:textId="37FC9A6E" w:rsidR="00490CB6" w:rsidRPr="00A72EB6" w:rsidRDefault="005C15C6" w:rsidP="003C7816">
      <w:pPr>
        <w:numPr>
          <w:ilvl w:val="0"/>
          <w:numId w:val="3"/>
        </w:numPr>
        <w:rPr>
          <w:rFonts w:ascii="Calibri" w:hAnsi="Calibri" w:cs="Calibri"/>
          <w:bCs/>
          <w:sz w:val="22"/>
          <w:szCs w:val="22"/>
        </w:rPr>
      </w:pPr>
      <w:r>
        <w:rPr>
          <w:noProof/>
        </w:rPr>
        <w:drawing>
          <wp:anchor distT="0" distB="0" distL="114300" distR="114300" simplePos="0" relativeHeight="251658247" behindDoc="0" locked="0" layoutInCell="1" allowOverlap="1" wp14:anchorId="1606EFE9" wp14:editId="45BA9178">
            <wp:simplePos x="0" y="0"/>
            <wp:positionH relativeFrom="column">
              <wp:posOffset>3880485</wp:posOffset>
            </wp:positionH>
            <wp:positionV relativeFrom="paragraph">
              <wp:posOffset>111125</wp:posOffset>
            </wp:positionV>
            <wp:extent cx="1476375" cy="1359535"/>
            <wp:effectExtent l="209550" t="228600" r="219075" b="240665"/>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0033" t="48909" r="63889" b="41134"/>
                    <a:stretch/>
                  </pic:blipFill>
                  <pic:spPr bwMode="auto">
                    <a:xfrm rot="1326949">
                      <a:off x="0" y="0"/>
                      <a:ext cx="1476375" cy="1359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0AB9" w:rsidRPr="00A72EB6">
        <w:rPr>
          <w:rFonts w:ascii="Calibri" w:hAnsi="Calibri" w:cs="Calibri"/>
          <w:bCs/>
          <w:sz w:val="22"/>
          <w:szCs w:val="22"/>
        </w:rPr>
        <w:t>Parelloop:</w:t>
      </w:r>
      <w:r w:rsidR="00E22A19" w:rsidRPr="00A72EB6">
        <w:rPr>
          <w:rFonts w:ascii="Calibri" w:hAnsi="Calibri" w:cs="Calibri"/>
          <w:bCs/>
          <w:sz w:val="22"/>
          <w:szCs w:val="22"/>
        </w:rPr>
        <w:t xml:space="preserve"> atletiek voor onze jeugd</w:t>
      </w:r>
    </w:p>
    <w:p w14:paraId="763CFA78" w14:textId="77777777" w:rsidR="00490CB6" w:rsidRPr="00A72EB6" w:rsidRDefault="00490CB6" w:rsidP="003C7816">
      <w:pPr>
        <w:numPr>
          <w:ilvl w:val="0"/>
          <w:numId w:val="3"/>
        </w:numPr>
        <w:rPr>
          <w:rFonts w:ascii="Calibri" w:hAnsi="Calibri" w:cs="Calibri"/>
          <w:bCs/>
          <w:sz w:val="22"/>
          <w:szCs w:val="22"/>
        </w:rPr>
      </w:pPr>
      <w:r w:rsidRPr="00A72EB6">
        <w:rPr>
          <w:rFonts w:ascii="Calibri" w:hAnsi="Calibri" w:cs="Calibri"/>
          <w:bCs/>
          <w:sz w:val="22"/>
          <w:szCs w:val="22"/>
        </w:rPr>
        <w:t>Project mijnen (groep 8)</w:t>
      </w:r>
    </w:p>
    <w:p w14:paraId="1C61B8D2" w14:textId="4DEA7E50" w:rsidR="00490CB6" w:rsidRPr="00A72EB6" w:rsidRDefault="00490CB6" w:rsidP="0588E7CE">
      <w:pPr>
        <w:numPr>
          <w:ilvl w:val="0"/>
          <w:numId w:val="3"/>
        </w:numPr>
        <w:rPr>
          <w:rFonts w:ascii="Calibri" w:hAnsi="Calibri" w:cs="Calibri"/>
          <w:sz w:val="22"/>
          <w:szCs w:val="22"/>
        </w:rPr>
      </w:pPr>
      <w:r w:rsidRPr="0588E7CE">
        <w:rPr>
          <w:rFonts w:ascii="Calibri" w:hAnsi="Calibri" w:cs="Calibri"/>
          <w:sz w:val="22"/>
          <w:szCs w:val="22"/>
        </w:rPr>
        <w:t>Kenmerk projecten</w:t>
      </w:r>
    </w:p>
    <w:p w14:paraId="6BFC0111" w14:textId="77777777" w:rsidR="00490CB6" w:rsidRPr="00A72EB6" w:rsidRDefault="00490CB6" w:rsidP="003C7816">
      <w:pPr>
        <w:numPr>
          <w:ilvl w:val="0"/>
          <w:numId w:val="3"/>
        </w:numPr>
        <w:rPr>
          <w:rFonts w:ascii="Calibri" w:hAnsi="Calibri" w:cs="Calibri"/>
          <w:bCs/>
          <w:sz w:val="22"/>
          <w:szCs w:val="22"/>
        </w:rPr>
      </w:pPr>
      <w:r w:rsidRPr="00A72EB6">
        <w:rPr>
          <w:rFonts w:ascii="Calibri" w:hAnsi="Calibri" w:cs="Calibri"/>
          <w:bCs/>
          <w:sz w:val="22"/>
          <w:szCs w:val="22"/>
        </w:rPr>
        <w:t>Schaatsen voor water (groep 5-6)</w:t>
      </w:r>
    </w:p>
    <w:p w14:paraId="3DC1CC88" w14:textId="77777777" w:rsidR="00490CB6" w:rsidRPr="00CE0EEC" w:rsidRDefault="00490CB6" w:rsidP="003C7816">
      <w:pPr>
        <w:numPr>
          <w:ilvl w:val="0"/>
          <w:numId w:val="3"/>
        </w:numPr>
        <w:rPr>
          <w:rFonts w:ascii="Calibri" w:hAnsi="Calibri" w:cs="Calibri"/>
          <w:bCs/>
          <w:sz w:val="22"/>
          <w:szCs w:val="22"/>
        </w:rPr>
      </w:pPr>
      <w:r w:rsidRPr="00A72EB6">
        <w:rPr>
          <w:rFonts w:ascii="Calibri" w:hAnsi="Calibri" w:cs="Calibri"/>
          <w:bCs/>
          <w:sz w:val="22"/>
          <w:szCs w:val="22"/>
        </w:rPr>
        <w:t xml:space="preserve">Project Anne Frank en </w:t>
      </w:r>
      <w:r w:rsidR="00A72EB6" w:rsidRPr="00A72EB6">
        <w:rPr>
          <w:rFonts w:ascii="Calibri" w:hAnsi="Calibri" w:cs="Calibri"/>
          <w:bCs/>
          <w:sz w:val="22"/>
          <w:szCs w:val="22"/>
        </w:rPr>
        <w:t>Bevrijdingsdag</w:t>
      </w:r>
      <w:r w:rsidRPr="00A72EB6">
        <w:rPr>
          <w:rFonts w:ascii="Calibri" w:hAnsi="Calibri" w:cs="Calibri"/>
          <w:bCs/>
          <w:sz w:val="22"/>
          <w:szCs w:val="22"/>
        </w:rPr>
        <w:t xml:space="preserve"> (groep 7)</w:t>
      </w:r>
      <w:r w:rsidR="006E58DD" w:rsidRPr="006E58DD">
        <w:rPr>
          <w:noProof/>
        </w:rPr>
        <w:t xml:space="preserve"> </w:t>
      </w:r>
    </w:p>
    <w:p w14:paraId="4ED051DA" w14:textId="77777777" w:rsidR="00490CB6" w:rsidRPr="00A72EB6" w:rsidRDefault="00490CB6" w:rsidP="003C7816">
      <w:pPr>
        <w:numPr>
          <w:ilvl w:val="0"/>
          <w:numId w:val="3"/>
        </w:numPr>
        <w:rPr>
          <w:rFonts w:ascii="Calibri" w:hAnsi="Calibri" w:cs="Calibri"/>
          <w:bCs/>
          <w:sz w:val="22"/>
          <w:szCs w:val="22"/>
        </w:rPr>
      </w:pPr>
      <w:r w:rsidRPr="00A72EB6">
        <w:rPr>
          <w:rFonts w:ascii="Calibri" w:hAnsi="Calibri" w:cs="Calibri"/>
          <w:bCs/>
          <w:sz w:val="22"/>
          <w:szCs w:val="22"/>
        </w:rPr>
        <w:t>Brunssummerheide schoolactiviteiten</w:t>
      </w:r>
    </w:p>
    <w:p w14:paraId="28E0E6DF" w14:textId="64FF1B8D" w:rsidR="00490CB6" w:rsidRPr="00E05403" w:rsidRDefault="00F019F9" w:rsidP="003C7816">
      <w:pPr>
        <w:numPr>
          <w:ilvl w:val="0"/>
          <w:numId w:val="3"/>
        </w:numPr>
        <w:rPr>
          <w:rFonts w:ascii="Calibri" w:hAnsi="Calibri" w:cs="Calibri"/>
          <w:bCs/>
          <w:sz w:val="22"/>
          <w:szCs w:val="22"/>
        </w:rPr>
      </w:pPr>
      <w:r w:rsidRPr="00A72EB6">
        <w:rPr>
          <w:rFonts w:ascii="Calibri" w:hAnsi="Calibri" w:cs="Calibri"/>
          <w:bCs/>
          <w:sz w:val="22"/>
          <w:szCs w:val="22"/>
        </w:rPr>
        <w:lastRenderedPageBreak/>
        <w:t>Gips-project (7):</w:t>
      </w:r>
      <w:r w:rsidR="00490CB6" w:rsidRPr="00A72EB6">
        <w:rPr>
          <w:rFonts w:ascii="Calibri" w:hAnsi="Calibri" w:cs="Calibri"/>
          <w:bCs/>
          <w:sz w:val="22"/>
          <w:szCs w:val="22"/>
        </w:rPr>
        <w:t xml:space="preserve"> omgaan met </w:t>
      </w:r>
      <w:r w:rsidR="00320255">
        <w:rPr>
          <w:rFonts w:ascii="Calibri" w:hAnsi="Calibri" w:cs="Calibri"/>
          <w:bCs/>
          <w:sz w:val="22"/>
          <w:szCs w:val="22"/>
        </w:rPr>
        <w:t>een beperking</w:t>
      </w:r>
    </w:p>
    <w:p w14:paraId="5705C836" w14:textId="77777777" w:rsidR="00490CB6" w:rsidRPr="00CE0EEC" w:rsidRDefault="00490CB6" w:rsidP="003C7816">
      <w:pPr>
        <w:numPr>
          <w:ilvl w:val="0"/>
          <w:numId w:val="3"/>
        </w:numPr>
        <w:rPr>
          <w:rFonts w:ascii="Calibri" w:hAnsi="Calibri" w:cs="Calibri"/>
          <w:bCs/>
          <w:sz w:val="22"/>
          <w:szCs w:val="22"/>
        </w:rPr>
      </w:pPr>
      <w:r w:rsidRPr="00A72EB6">
        <w:rPr>
          <w:rFonts w:ascii="Calibri" w:hAnsi="Calibri" w:cs="Calibri"/>
          <w:bCs/>
          <w:sz w:val="22"/>
          <w:szCs w:val="22"/>
        </w:rPr>
        <w:t>Bezoek aan de heemtuin (groep 1-7)</w:t>
      </w:r>
    </w:p>
    <w:p w14:paraId="13DE993C" w14:textId="77777777" w:rsidR="00490CB6" w:rsidRPr="00A72EB6" w:rsidRDefault="00490CB6" w:rsidP="003C7816">
      <w:pPr>
        <w:numPr>
          <w:ilvl w:val="0"/>
          <w:numId w:val="3"/>
        </w:numPr>
        <w:rPr>
          <w:rFonts w:ascii="Calibri" w:hAnsi="Calibri" w:cs="Calibri"/>
          <w:bCs/>
          <w:sz w:val="22"/>
          <w:szCs w:val="22"/>
        </w:rPr>
      </w:pPr>
      <w:r w:rsidRPr="00A72EB6">
        <w:rPr>
          <w:rFonts w:ascii="Calibri" w:hAnsi="Calibri" w:cs="Calibri"/>
          <w:bCs/>
          <w:sz w:val="22"/>
          <w:szCs w:val="22"/>
        </w:rPr>
        <w:t>Grote clubactie/kinderpostzegels</w:t>
      </w:r>
    </w:p>
    <w:p w14:paraId="5DA94F90" w14:textId="29D0D7ED" w:rsidR="00490CB6" w:rsidRDefault="00E05403" w:rsidP="003C7816">
      <w:pPr>
        <w:numPr>
          <w:ilvl w:val="0"/>
          <w:numId w:val="3"/>
        </w:numPr>
        <w:spacing w:after="100"/>
        <w:rPr>
          <w:rFonts w:ascii="Calibri" w:hAnsi="Calibri" w:cs="Calibri"/>
          <w:bCs/>
          <w:sz w:val="22"/>
          <w:szCs w:val="22"/>
        </w:rPr>
      </w:pPr>
      <w:r>
        <w:rPr>
          <w:rFonts w:ascii="Calibri" w:hAnsi="Calibri" w:cs="Calibri"/>
          <w:bCs/>
          <w:sz w:val="22"/>
          <w:szCs w:val="22"/>
        </w:rPr>
        <w:t>Week van Respect (groep 1 t/m 8)</w:t>
      </w:r>
    </w:p>
    <w:p w14:paraId="4BF8618F" w14:textId="70AEAD88" w:rsidR="00320255" w:rsidRPr="00320255" w:rsidRDefault="00320255" w:rsidP="00320255">
      <w:pPr>
        <w:numPr>
          <w:ilvl w:val="0"/>
          <w:numId w:val="3"/>
        </w:numPr>
        <w:rPr>
          <w:rFonts w:ascii="Calibri" w:hAnsi="Calibri" w:cs="Calibri"/>
          <w:bCs/>
          <w:sz w:val="22"/>
          <w:szCs w:val="22"/>
        </w:rPr>
      </w:pPr>
      <w:r w:rsidRPr="00A72EB6">
        <w:rPr>
          <w:rFonts w:ascii="Calibri" w:hAnsi="Calibri" w:cs="Calibri"/>
          <w:bCs/>
          <w:sz w:val="22"/>
          <w:szCs w:val="22"/>
        </w:rPr>
        <w:t>Lege batterijen: lever ze in</w:t>
      </w:r>
    </w:p>
    <w:p w14:paraId="435E2D11" w14:textId="77777777" w:rsidR="003A1E58" w:rsidRPr="003A1E58" w:rsidRDefault="003A1E58" w:rsidP="003A1E58">
      <w:bookmarkStart w:id="147" w:name="_Toc331601567"/>
    </w:p>
    <w:p w14:paraId="0EF3B248" w14:textId="77777777" w:rsidR="00490CB6" w:rsidRPr="00A72EB6" w:rsidRDefault="0003411A" w:rsidP="00490CB6">
      <w:pPr>
        <w:pStyle w:val="Kop1"/>
        <w:spacing w:after="100"/>
        <w:jc w:val="left"/>
        <w:rPr>
          <w:rFonts w:ascii="Calibri" w:hAnsi="Calibri" w:cs="Calibri"/>
          <w:b/>
          <w:bCs/>
          <w:color w:val="FF0000"/>
          <w:sz w:val="22"/>
          <w:szCs w:val="22"/>
        </w:rPr>
      </w:pPr>
      <w:bookmarkStart w:id="148" w:name="_Toc13561766"/>
      <w:r>
        <w:rPr>
          <w:rFonts w:ascii="Calibri" w:hAnsi="Calibri"/>
          <w:b/>
          <w:bCs/>
          <w:color w:val="FF0000"/>
          <w:sz w:val="22"/>
        </w:rPr>
        <w:t>8.1</w:t>
      </w:r>
      <w:r w:rsidR="00490CB6" w:rsidRPr="00A72EB6">
        <w:rPr>
          <w:rFonts w:ascii="Calibri" w:hAnsi="Calibri"/>
          <w:b/>
          <w:bCs/>
          <w:color w:val="FF0000"/>
          <w:sz w:val="22"/>
        </w:rPr>
        <w:t xml:space="preserve"> </w:t>
      </w:r>
      <w:r w:rsidR="00E05403" w:rsidRPr="00A72EB6">
        <w:rPr>
          <w:rFonts w:ascii="Calibri" w:hAnsi="Calibri"/>
          <w:b/>
          <w:bCs/>
          <w:color w:val="FF0000"/>
          <w:sz w:val="22"/>
        </w:rPr>
        <w:t>ICT</w:t>
      </w:r>
      <w:r w:rsidR="00490CB6" w:rsidRPr="00A72EB6">
        <w:rPr>
          <w:rFonts w:ascii="Calibri" w:hAnsi="Calibri"/>
          <w:b/>
          <w:bCs/>
          <w:color w:val="FF0000"/>
          <w:sz w:val="22"/>
        </w:rPr>
        <w:t xml:space="preserve"> gebruik op onze school</w:t>
      </w:r>
      <w:bookmarkEnd w:id="147"/>
      <w:bookmarkEnd w:id="148"/>
    </w:p>
    <w:p w14:paraId="581BFDC5" w14:textId="18608E47" w:rsidR="009C6A21" w:rsidRDefault="00490CB6" w:rsidP="00490CB6">
      <w:pPr>
        <w:spacing w:after="100"/>
        <w:rPr>
          <w:rFonts w:ascii="Calibri" w:hAnsi="Calibri" w:cs="Calibri"/>
          <w:sz w:val="22"/>
          <w:szCs w:val="22"/>
        </w:rPr>
      </w:pPr>
      <w:r w:rsidRPr="00A72EB6">
        <w:rPr>
          <w:rFonts w:ascii="Calibri" w:hAnsi="Calibri" w:cs="Calibri"/>
          <w:sz w:val="22"/>
          <w:szCs w:val="22"/>
        </w:rPr>
        <w:t xml:space="preserve">Een basisschool heeft als taak kinderen zo goed mogelijk voor te bereiden op hun toekomst. </w:t>
      </w:r>
      <w:r w:rsidR="009C6A21" w:rsidRPr="00A72EB6">
        <w:rPr>
          <w:rFonts w:ascii="Calibri" w:hAnsi="Calibri" w:cs="Calibri"/>
          <w:sz w:val="22"/>
          <w:szCs w:val="22"/>
        </w:rPr>
        <w:t>Een toekomst waarin</w:t>
      </w:r>
      <w:r w:rsidR="009C6A21">
        <w:rPr>
          <w:rFonts w:ascii="Calibri" w:hAnsi="Calibri" w:cs="Calibri"/>
          <w:sz w:val="22"/>
          <w:szCs w:val="22"/>
        </w:rPr>
        <w:t xml:space="preserve"> het gebruik van digitale (leer)middelen</w:t>
      </w:r>
      <w:r w:rsidR="009C6A21" w:rsidRPr="00A72EB6">
        <w:rPr>
          <w:rFonts w:ascii="Calibri" w:hAnsi="Calibri" w:cs="Calibri"/>
          <w:sz w:val="22"/>
          <w:szCs w:val="22"/>
        </w:rPr>
        <w:t xml:space="preserve"> inmiddels niet meer is weg te denken</w:t>
      </w:r>
      <w:r w:rsidR="009C6A21">
        <w:rPr>
          <w:rFonts w:ascii="Calibri" w:hAnsi="Calibri" w:cs="Calibri"/>
          <w:sz w:val="22"/>
          <w:szCs w:val="22"/>
        </w:rPr>
        <w:t>. Onze kinderen leren in de 21</w:t>
      </w:r>
      <w:r w:rsidR="009C6A21" w:rsidRPr="009C6A21">
        <w:rPr>
          <w:rFonts w:ascii="Calibri" w:hAnsi="Calibri" w:cs="Calibri"/>
          <w:sz w:val="22"/>
          <w:szCs w:val="22"/>
          <w:vertAlign w:val="superscript"/>
        </w:rPr>
        <w:t>ste</w:t>
      </w:r>
      <w:r w:rsidR="009C6A21">
        <w:rPr>
          <w:rFonts w:ascii="Calibri" w:hAnsi="Calibri" w:cs="Calibri"/>
          <w:sz w:val="22"/>
          <w:szCs w:val="22"/>
        </w:rPr>
        <w:t xml:space="preserve"> eeuw. De beschikbaarheid van personal computers, smartphones, tablets en mobiel internet voor (bijna) iedereen heeft veel invloed op onze samenleving. Over de hele wereld wordt dan ook nagedacht over de vaardigheden die men in de huidige maatschappij nodig heeft. Duidelijk is dat bij het leren in de 21</w:t>
      </w:r>
      <w:r w:rsidR="009C6A21" w:rsidRPr="009C6A21">
        <w:rPr>
          <w:rFonts w:ascii="Calibri" w:hAnsi="Calibri" w:cs="Calibri"/>
          <w:sz w:val="22"/>
          <w:szCs w:val="22"/>
          <w:vertAlign w:val="superscript"/>
        </w:rPr>
        <w:t>ste</w:t>
      </w:r>
      <w:r w:rsidR="009C6A21">
        <w:rPr>
          <w:rFonts w:ascii="Calibri" w:hAnsi="Calibri" w:cs="Calibri"/>
          <w:sz w:val="22"/>
          <w:szCs w:val="22"/>
        </w:rPr>
        <w:t xml:space="preserve"> eeuw, naast rekenen en taal, vaardigheden als samenwerken, communiceren, creativiteit, probleemoplossend denken, ICT geletterdheid, sociale en culturele vaardigheden erg belangrijk zijn. Natuurlijk heeft dit gevolgen voor ons onderwijs. De rol van de leerkracht zal verder veranderen en veel verder gaan dan het overdragen van kennis alleen. De integratie van deze vaardigheden zijn een belangrijk aspect in onze visie.</w:t>
      </w:r>
    </w:p>
    <w:p w14:paraId="360B241C" w14:textId="569C2C5E" w:rsidR="00490CB6" w:rsidRDefault="00490CB6" w:rsidP="00DD7A43">
      <w:pPr>
        <w:rPr>
          <w:rFonts w:ascii="Calibri" w:hAnsi="Calibri" w:cs="Calibri"/>
          <w:sz w:val="22"/>
          <w:szCs w:val="22"/>
        </w:rPr>
      </w:pPr>
      <w:r w:rsidRPr="00A72EB6">
        <w:rPr>
          <w:rFonts w:ascii="Calibri" w:hAnsi="Calibri" w:cs="Calibri"/>
          <w:sz w:val="22"/>
          <w:szCs w:val="22"/>
        </w:rPr>
        <w:t>Kinderen worden al vroeg vertrouwd gemaakt met het gebruik van de computer</w:t>
      </w:r>
      <w:r w:rsidR="008E57A5">
        <w:rPr>
          <w:rFonts w:ascii="Calibri" w:hAnsi="Calibri" w:cs="Calibri"/>
          <w:sz w:val="22"/>
          <w:szCs w:val="22"/>
        </w:rPr>
        <w:t>, tablets</w:t>
      </w:r>
      <w:r w:rsidR="00320255">
        <w:rPr>
          <w:rFonts w:ascii="Calibri" w:hAnsi="Calibri" w:cs="Calibri"/>
          <w:sz w:val="22"/>
          <w:szCs w:val="22"/>
        </w:rPr>
        <w:t xml:space="preserve"> en Chromebooks. I</w:t>
      </w:r>
      <w:r w:rsidRPr="00A72EB6">
        <w:rPr>
          <w:rFonts w:ascii="Calibri" w:hAnsi="Calibri" w:cs="Calibri"/>
          <w:sz w:val="22"/>
          <w:szCs w:val="22"/>
        </w:rPr>
        <w:t>n de groepen word</w:t>
      </w:r>
      <w:r w:rsidR="00320255">
        <w:rPr>
          <w:rFonts w:ascii="Calibri" w:hAnsi="Calibri" w:cs="Calibri"/>
          <w:sz w:val="22"/>
          <w:szCs w:val="22"/>
        </w:rPr>
        <w:t>en digitale leermiddelen</w:t>
      </w:r>
      <w:r w:rsidRPr="00A72EB6">
        <w:rPr>
          <w:rFonts w:ascii="Calibri" w:hAnsi="Calibri" w:cs="Calibri"/>
          <w:sz w:val="22"/>
          <w:szCs w:val="22"/>
        </w:rPr>
        <w:t xml:space="preserve"> steeds meer gebruikt als veelzijdig leermiddel. Door het gebruik van educatieve programma's wordt </w:t>
      </w:r>
      <w:r w:rsidR="00320255">
        <w:rPr>
          <w:rFonts w:ascii="Calibri" w:hAnsi="Calibri" w:cs="Calibri"/>
          <w:sz w:val="22"/>
          <w:szCs w:val="22"/>
        </w:rPr>
        <w:t>ICT</w:t>
      </w:r>
      <w:r w:rsidRPr="00A72EB6">
        <w:rPr>
          <w:rFonts w:ascii="Calibri" w:hAnsi="Calibri" w:cs="Calibri"/>
          <w:sz w:val="22"/>
          <w:szCs w:val="22"/>
        </w:rPr>
        <w:t xml:space="preserve"> in het onderwijs gebruikt als ondersteuning voor de diverse vakgebieden. Daarbij doen de kinderen vaardigheden op met betrekking tot het gebruik van de computers in het algemeen. </w:t>
      </w:r>
      <w:r w:rsidR="00DD7A43">
        <w:rPr>
          <w:rFonts w:ascii="Calibri" w:hAnsi="Calibri" w:cs="Calibri"/>
          <w:sz w:val="22"/>
          <w:szCs w:val="22"/>
        </w:rPr>
        <w:t>Steeds meer programma’s werken webbased. Zo kunnen kinderen thuis met dezelfde software werken als op school. We stimuleren de kinderen om thuis met deze programma’s te werken.</w:t>
      </w:r>
    </w:p>
    <w:p w14:paraId="405EF175" w14:textId="77777777" w:rsidR="00DD7A43" w:rsidRPr="00A72EB6" w:rsidRDefault="00DD7A43" w:rsidP="00DD7A43">
      <w:pPr>
        <w:rPr>
          <w:rFonts w:ascii="Calibri" w:hAnsi="Calibri" w:cs="Calibri"/>
          <w:sz w:val="22"/>
          <w:szCs w:val="22"/>
        </w:rPr>
      </w:pPr>
    </w:p>
    <w:p w14:paraId="7E58C9FA" w14:textId="77777777" w:rsidR="008E57A5" w:rsidRDefault="008E57A5" w:rsidP="008E57A5">
      <w:pPr>
        <w:spacing w:after="100"/>
        <w:rPr>
          <w:rFonts w:ascii="Calibri" w:hAnsi="Calibri" w:cs="Calibri"/>
          <w:sz w:val="22"/>
          <w:szCs w:val="22"/>
        </w:rPr>
      </w:pPr>
      <w:r w:rsidRPr="00A72EB6">
        <w:rPr>
          <w:rFonts w:ascii="Calibri" w:hAnsi="Calibri" w:cs="Calibri"/>
          <w:sz w:val="22"/>
          <w:szCs w:val="22"/>
        </w:rPr>
        <w:t xml:space="preserve">In de groepen 1 en 2 is het computergebruik vooral gericht op de ondersteuning van functieontwikkelingen zoals oog-handcoördinatie, kleur- en vormherkenning, geheugentraining en begripsvorming. </w:t>
      </w:r>
    </w:p>
    <w:p w14:paraId="39D7DEF0" w14:textId="77777777" w:rsidR="008E57A5" w:rsidRDefault="00490CB6" w:rsidP="00490CB6">
      <w:pPr>
        <w:spacing w:after="100"/>
        <w:rPr>
          <w:rFonts w:ascii="Calibri" w:hAnsi="Calibri" w:cs="Calibri"/>
          <w:sz w:val="22"/>
          <w:szCs w:val="22"/>
        </w:rPr>
      </w:pPr>
      <w:r w:rsidRPr="00A72EB6">
        <w:rPr>
          <w:rFonts w:ascii="Calibri" w:hAnsi="Calibri" w:cs="Calibri"/>
          <w:sz w:val="22"/>
          <w:szCs w:val="22"/>
        </w:rPr>
        <w:t>In de groepen 3 t/m 8 is het vooral gericht op oefenen, verrijki</w:t>
      </w:r>
      <w:r w:rsidR="00CE0EEC">
        <w:rPr>
          <w:rFonts w:ascii="Calibri" w:hAnsi="Calibri" w:cs="Calibri"/>
          <w:sz w:val="22"/>
          <w:szCs w:val="22"/>
        </w:rPr>
        <w:t>ng en remediering. Vanaf groep 6</w:t>
      </w:r>
      <w:r w:rsidRPr="00A72EB6">
        <w:rPr>
          <w:rFonts w:ascii="Calibri" w:hAnsi="Calibri" w:cs="Calibri"/>
          <w:sz w:val="22"/>
          <w:szCs w:val="22"/>
        </w:rPr>
        <w:t xml:space="preserve"> kan de computer ook gebruikt worden als gereedschap voor de leerling bijvoorbeeld voor tekstverwerking, het maken van werkstukken en het zoeken naar informatie.</w:t>
      </w:r>
      <w:r w:rsidR="008E57A5">
        <w:rPr>
          <w:rFonts w:ascii="Calibri" w:hAnsi="Calibri" w:cs="Calibri"/>
          <w:sz w:val="22"/>
          <w:szCs w:val="22"/>
        </w:rPr>
        <w:t xml:space="preserve"> </w:t>
      </w:r>
    </w:p>
    <w:p w14:paraId="6B338B64" w14:textId="77777777" w:rsidR="008E57A5" w:rsidRDefault="008E57A5" w:rsidP="008E57A5">
      <w:pPr>
        <w:rPr>
          <w:rFonts w:asciiTheme="minorHAnsi" w:hAnsiTheme="minorHAnsi" w:cstheme="minorHAnsi"/>
          <w:b/>
          <w:sz w:val="22"/>
          <w:szCs w:val="22"/>
        </w:rPr>
      </w:pPr>
      <w:r w:rsidRPr="008E57A5">
        <w:rPr>
          <w:rFonts w:asciiTheme="minorHAnsi" w:hAnsiTheme="minorHAnsi" w:cstheme="minorHAnsi"/>
          <w:b/>
          <w:sz w:val="22"/>
          <w:szCs w:val="22"/>
        </w:rPr>
        <w:t>Snappet</w:t>
      </w:r>
    </w:p>
    <w:p w14:paraId="7DC9D434" w14:textId="212D0C62" w:rsidR="00490CB6" w:rsidRDefault="008E57A5" w:rsidP="008E57A5">
      <w:pPr>
        <w:rPr>
          <w:rFonts w:ascii="Calibri" w:hAnsi="Calibri" w:cs="Calibri"/>
          <w:sz w:val="22"/>
          <w:szCs w:val="22"/>
        </w:rPr>
      </w:pPr>
      <w:r w:rsidRPr="008E57A5">
        <w:rPr>
          <w:rFonts w:asciiTheme="minorHAnsi" w:hAnsiTheme="minorHAnsi" w:cstheme="minorHAnsi"/>
          <w:bCs/>
          <w:sz w:val="22"/>
          <w:szCs w:val="22"/>
        </w:rPr>
        <w:t>In groep 6 tot en met 8 gebruiken de leerlingen hun eigen tablet tijdens de lessen rekenen, begrijp</w:t>
      </w:r>
      <w:r w:rsidRPr="008E57A5">
        <w:rPr>
          <w:rFonts w:ascii="Calibri" w:hAnsi="Calibri" w:cs="Calibri"/>
          <w:bCs/>
          <w:sz w:val="22"/>
          <w:szCs w:val="22"/>
        </w:rPr>
        <w:t>end</w:t>
      </w:r>
      <w:r>
        <w:rPr>
          <w:rFonts w:ascii="Calibri" w:hAnsi="Calibri" w:cs="Calibri"/>
          <w:sz w:val="22"/>
          <w:szCs w:val="22"/>
        </w:rPr>
        <w:t xml:space="preserve"> lezen en spelling. S</w:t>
      </w:r>
      <w:r w:rsidRPr="008E57A5">
        <w:rPr>
          <w:rFonts w:ascii="Calibri" w:hAnsi="Calibri" w:cs="Calibri"/>
          <w:sz w:val="22"/>
          <w:szCs w:val="22"/>
        </w:rPr>
        <w:t>nappet is een adaptief onderwijsplatform dat elk kind uitdaagt om zich optimaal te ontwikkele</w:t>
      </w:r>
      <w:r w:rsidR="00DD7A43">
        <w:rPr>
          <w:rFonts w:ascii="Calibri" w:hAnsi="Calibri" w:cs="Calibri"/>
          <w:sz w:val="22"/>
          <w:szCs w:val="22"/>
        </w:rPr>
        <w:t>n</w:t>
      </w:r>
      <w:r w:rsidRPr="008E57A5">
        <w:rPr>
          <w:rFonts w:ascii="Calibri" w:hAnsi="Calibri" w:cs="Calibri"/>
          <w:sz w:val="22"/>
          <w:szCs w:val="22"/>
        </w:rPr>
        <w:t xml:space="preserve"> (bron: </w:t>
      </w:r>
      <w:hyperlink r:id="rId40" w:history="1">
        <w:r w:rsidRPr="008E57A5">
          <w:rPr>
            <w:rStyle w:val="Hyperlink"/>
            <w:rFonts w:ascii="Calibri" w:hAnsi="Calibri" w:cs="Calibri"/>
            <w:sz w:val="22"/>
            <w:szCs w:val="22"/>
          </w:rPr>
          <w:t>website Snappet</w:t>
        </w:r>
      </w:hyperlink>
      <w:r w:rsidRPr="008E57A5">
        <w:rPr>
          <w:rFonts w:ascii="Calibri" w:hAnsi="Calibri" w:cs="Calibri"/>
          <w:sz w:val="22"/>
          <w:szCs w:val="22"/>
        </w:rPr>
        <w:t>). In Snappet maken leerlingen opdrachten, zoals ze dat anders in een werkboek of schrift doen. Wij doen dit via de leerling website</w:t>
      </w:r>
      <w:r w:rsidR="00DD7A43">
        <w:rPr>
          <w:rFonts w:ascii="Calibri" w:hAnsi="Calibri" w:cs="Calibri"/>
          <w:sz w:val="22"/>
          <w:szCs w:val="22"/>
        </w:rPr>
        <w:t xml:space="preserve"> en de leerlijnen</w:t>
      </w:r>
      <w:r w:rsidRPr="008E57A5">
        <w:rPr>
          <w:rFonts w:ascii="Calibri" w:hAnsi="Calibri" w:cs="Calibri"/>
          <w:sz w:val="22"/>
          <w:szCs w:val="22"/>
        </w:rPr>
        <w:t xml:space="preserve"> van Snappet op </w:t>
      </w:r>
      <w:r w:rsidR="00DD7A43">
        <w:rPr>
          <w:rFonts w:ascii="Calibri" w:hAnsi="Calibri" w:cs="Calibri"/>
          <w:sz w:val="22"/>
          <w:szCs w:val="22"/>
        </w:rPr>
        <w:t>de</w:t>
      </w:r>
      <w:r w:rsidRPr="008E57A5">
        <w:rPr>
          <w:rFonts w:ascii="Calibri" w:hAnsi="Calibri" w:cs="Calibri"/>
          <w:sz w:val="22"/>
          <w:szCs w:val="22"/>
        </w:rPr>
        <w:t xml:space="preserve"> </w:t>
      </w:r>
      <w:r w:rsidR="00DD7A43">
        <w:rPr>
          <w:rFonts w:ascii="Calibri" w:hAnsi="Calibri" w:cs="Calibri"/>
          <w:sz w:val="22"/>
          <w:szCs w:val="22"/>
        </w:rPr>
        <w:t>tablets van Snappet.</w:t>
      </w:r>
      <w:r w:rsidRPr="008E57A5">
        <w:rPr>
          <w:rFonts w:ascii="Calibri" w:hAnsi="Calibri" w:cs="Calibri"/>
          <w:sz w:val="22"/>
          <w:szCs w:val="22"/>
        </w:rPr>
        <w:t xml:space="preserve"> Het is ook mogelijk om de opdrachten </w:t>
      </w:r>
      <w:r w:rsidR="00DD7A43">
        <w:rPr>
          <w:rFonts w:ascii="Calibri" w:hAnsi="Calibri" w:cs="Calibri"/>
          <w:sz w:val="22"/>
          <w:szCs w:val="22"/>
        </w:rPr>
        <w:t xml:space="preserve">thuis </w:t>
      </w:r>
      <w:r w:rsidRPr="008E57A5">
        <w:rPr>
          <w:rFonts w:ascii="Calibri" w:hAnsi="Calibri" w:cs="Calibri"/>
          <w:sz w:val="22"/>
          <w:szCs w:val="22"/>
        </w:rPr>
        <w:t xml:space="preserve">op een computer te </w:t>
      </w:r>
      <w:r w:rsidR="00DD7A43">
        <w:rPr>
          <w:rFonts w:ascii="Calibri" w:hAnsi="Calibri" w:cs="Calibri"/>
          <w:sz w:val="22"/>
          <w:szCs w:val="22"/>
        </w:rPr>
        <w:t>maken</w:t>
      </w:r>
      <w:r w:rsidRPr="008E57A5">
        <w:rPr>
          <w:rFonts w:ascii="Calibri" w:hAnsi="Calibri" w:cs="Calibri"/>
          <w:sz w:val="22"/>
          <w:szCs w:val="22"/>
        </w:rPr>
        <w:t>.</w:t>
      </w:r>
      <w:r w:rsidR="00DD7A43">
        <w:rPr>
          <w:rFonts w:ascii="Calibri" w:hAnsi="Calibri" w:cs="Calibri"/>
          <w:sz w:val="22"/>
          <w:szCs w:val="22"/>
        </w:rPr>
        <w:t xml:space="preserve"> </w:t>
      </w:r>
    </w:p>
    <w:p w14:paraId="68DA7A4F" w14:textId="77777777" w:rsidR="00DD7A43" w:rsidRPr="00A72EB6" w:rsidRDefault="00DD7A43" w:rsidP="008E57A5">
      <w:pPr>
        <w:rPr>
          <w:rFonts w:ascii="Calibri" w:hAnsi="Calibri" w:cs="Calibri"/>
          <w:sz w:val="22"/>
          <w:szCs w:val="22"/>
        </w:rPr>
      </w:pPr>
    </w:p>
    <w:p w14:paraId="5E23353F" w14:textId="77777777" w:rsidR="00490CB6" w:rsidRPr="00320255" w:rsidRDefault="00490CB6" w:rsidP="00320255">
      <w:pPr>
        <w:rPr>
          <w:rFonts w:asciiTheme="minorHAnsi" w:hAnsiTheme="minorHAnsi" w:cstheme="minorHAnsi"/>
          <w:b/>
          <w:sz w:val="22"/>
          <w:szCs w:val="22"/>
        </w:rPr>
      </w:pPr>
      <w:r w:rsidRPr="00320255">
        <w:rPr>
          <w:rFonts w:asciiTheme="minorHAnsi" w:hAnsiTheme="minorHAnsi" w:cstheme="minorHAnsi"/>
          <w:b/>
          <w:sz w:val="22"/>
          <w:szCs w:val="22"/>
        </w:rPr>
        <w:t>Leer- en vormingsgebieden</w:t>
      </w:r>
    </w:p>
    <w:p w14:paraId="07BEA9B3" w14:textId="77777777" w:rsidR="00490CB6" w:rsidRPr="00320255" w:rsidRDefault="00490CB6" w:rsidP="00320255">
      <w:pPr>
        <w:rPr>
          <w:rFonts w:asciiTheme="minorHAnsi" w:hAnsiTheme="minorHAnsi" w:cstheme="minorHAnsi"/>
          <w:bCs/>
          <w:sz w:val="22"/>
          <w:szCs w:val="22"/>
        </w:rPr>
      </w:pPr>
      <w:r w:rsidRPr="00320255">
        <w:rPr>
          <w:rFonts w:asciiTheme="minorHAnsi" w:hAnsiTheme="minorHAnsi" w:cstheme="minorHAnsi"/>
          <w:bCs/>
          <w:sz w:val="22"/>
          <w:szCs w:val="22"/>
        </w:rPr>
        <w:t>Het computergebruik concentreert zich vanaf groep 3 in een vi</w:t>
      </w:r>
      <w:r w:rsidR="0042562E" w:rsidRPr="00320255">
        <w:rPr>
          <w:rFonts w:asciiTheme="minorHAnsi" w:hAnsiTheme="minorHAnsi" w:cstheme="minorHAnsi"/>
          <w:bCs/>
          <w:sz w:val="22"/>
          <w:szCs w:val="22"/>
        </w:rPr>
        <w:t>ertal leer- en vormingsgebieden:</w:t>
      </w:r>
    </w:p>
    <w:p w14:paraId="4FF7FCBA" w14:textId="77777777" w:rsidR="00320255" w:rsidRDefault="00A02226" w:rsidP="00320255">
      <w:pPr>
        <w:pStyle w:val="Lijstalinea"/>
        <w:numPr>
          <w:ilvl w:val="0"/>
          <w:numId w:val="28"/>
        </w:numPr>
        <w:spacing w:after="100"/>
        <w:rPr>
          <w:rFonts w:ascii="Calibri" w:hAnsi="Calibri" w:cs="Calibri"/>
          <w:sz w:val="22"/>
          <w:szCs w:val="22"/>
        </w:rPr>
      </w:pPr>
      <w:r w:rsidRPr="00320255">
        <w:rPr>
          <w:rFonts w:ascii="Calibri" w:hAnsi="Calibri" w:cs="Calibri"/>
          <w:sz w:val="22"/>
          <w:szCs w:val="22"/>
        </w:rPr>
        <w:t>Rekenen:</w:t>
      </w:r>
      <w:r w:rsidR="00490CB6" w:rsidRPr="00320255">
        <w:rPr>
          <w:rFonts w:ascii="Calibri" w:hAnsi="Calibri" w:cs="Calibri"/>
          <w:sz w:val="22"/>
          <w:szCs w:val="22"/>
        </w:rPr>
        <w:t xml:space="preserve"> hoofdrek</w:t>
      </w:r>
      <w:r w:rsidR="0042562E" w:rsidRPr="00320255">
        <w:rPr>
          <w:rFonts w:ascii="Calibri" w:hAnsi="Calibri" w:cs="Calibri"/>
          <w:sz w:val="22"/>
          <w:szCs w:val="22"/>
        </w:rPr>
        <w:t xml:space="preserve">enen in alle groepen, en groep 4 en </w:t>
      </w:r>
      <w:r w:rsidR="00490CB6" w:rsidRPr="00320255">
        <w:rPr>
          <w:rFonts w:ascii="Calibri" w:hAnsi="Calibri" w:cs="Calibri"/>
          <w:sz w:val="22"/>
          <w:szCs w:val="22"/>
        </w:rPr>
        <w:t xml:space="preserve">5 </w:t>
      </w:r>
      <w:r w:rsidR="0042562E" w:rsidRPr="00320255">
        <w:rPr>
          <w:rFonts w:ascii="Calibri" w:hAnsi="Calibri" w:cs="Calibri"/>
          <w:sz w:val="22"/>
          <w:szCs w:val="22"/>
        </w:rPr>
        <w:t>oefenen van de tafels</w:t>
      </w:r>
    </w:p>
    <w:p w14:paraId="79F9FF0B" w14:textId="77777777" w:rsidR="00320255" w:rsidRDefault="00A02226" w:rsidP="00320255">
      <w:pPr>
        <w:pStyle w:val="Lijstalinea"/>
        <w:numPr>
          <w:ilvl w:val="0"/>
          <w:numId w:val="28"/>
        </w:numPr>
        <w:spacing w:after="100"/>
        <w:rPr>
          <w:rFonts w:ascii="Calibri" w:hAnsi="Calibri" w:cs="Calibri"/>
          <w:sz w:val="22"/>
          <w:szCs w:val="22"/>
        </w:rPr>
      </w:pPr>
      <w:r w:rsidRPr="00320255">
        <w:rPr>
          <w:rFonts w:ascii="Calibri" w:hAnsi="Calibri" w:cs="Calibri"/>
          <w:sz w:val="22"/>
          <w:szCs w:val="22"/>
        </w:rPr>
        <w:t>Nederlandse taal:</w:t>
      </w:r>
      <w:r w:rsidR="00490CB6" w:rsidRPr="00320255">
        <w:rPr>
          <w:rFonts w:ascii="Calibri" w:hAnsi="Calibri" w:cs="Calibri"/>
          <w:sz w:val="22"/>
          <w:szCs w:val="22"/>
        </w:rPr>
        <w:t xml:space="preserve"> oefenen van woorden (woordpakket)</w:t>
      </w:r>
      <w:r w:rsidR="0042562E" w:rsidRPr="00320255">
        <w:rPr>
          <w:rFonts w:ascii="Calibri" w:hAnsi="Calibri" w:cs="Calibri"/>
          <w:sz w:val="22"/>
          <w:szCs w:val="22"/>
        </w:rPr>
        <w:t>, ontlede</w:t>
      </w:r>
      <w:r w:rsidR="00320255">
        <w:rPr>
          <w:rFonts w:ascii="Calibri" w:hAnsi="Calibri" w:cs="Calibri"/>
          <w:sz w:val="22"/>
          <w:szCs w:val="22"/>
        </w:rPr>
        <w:t>n</w:t>
      </w:r>
    </w:p>
    <w:p w14:paraId="4949B024" w14:textId="77777777" w:rsidR="00320255" w:rsidRDefault="00A02226" w:rsidP="00320255">
      <w:pPr>
        <w:pStyle w:val="Lijstalinea"/>
        <w:numPr>
          <w:ilvl w:val="0"/>
          <w:numId w:val="28"/>
        </w:numPr>
        <w:spacing w:after="100"/>
        <w:rPr>
          <w:rFonts w:ascii="Calibri" w:hAnsi="Calibri" w:cs="Calibri"/>
          <w:sz w:val="22"/>
          <w:szCs w:val="22"/>
        </w:rPr>
      </w:pPr>
      <w:r w:rsidRPr="00320255">
        <w:rPr>
          <w:rFonts w:ascii="Calibri" w:hAnsi="Calibri" w:cs="Calibri"/>
          <w:sz w:val="22"/>
          <w:szCs w:val="22"/>
        </w:rPr>
        <w:t>Leesonderwijs:</w:t>
      </w:r>
      <w:r w:rsidR="00490CB6" w:rsidRPr="00320255">
        <w:rPr>
          <w:rFonts w:ascii="Calibri" w:hAnsi="Calibri" w:cs="Calibri"/>
          <w:sz w:val="22"/>
          <w:szCs w:val="22"/>
        </w:rPr>
        <w:t xml:space="preserve"> vooral in groep 3</w:t>
      </w:r>
      <w:r w:rsidR="0042562E" w:rsidRPr="00320255">
        <w:rPr>
          <w:rFonts w:ascii="Calibri" w:hAnsi="Calibri" w:cs="Calibri"/>
          <w:sz w:val="22"/>
          <w:szCs w:val="22"/>
        </w:rPr>
        <w:t>;</w:t>
      </w:r>
      <w:r w:rsidR="00490CB6" w:rsidRPr="00320255">
        <w:rPr>
          <w:rFonts w:ascii="Calibri" w:hAnsi="Calibri" w:cs="Calibri"/>
          <w:sz w:val="22"/>
          <w:szCs w:val="22"/>
        </w:rPr>
        <w:t xml:space="preserve"> </w:t>
      </w:r>
      <w:r w:rsidR="0042562E" w:rsidRPr="00320255">
        <w:rPr>
          <w:rFonts w:ascii="Calibri" w:hAnsi="Calibri" w:cs="Calibri"/>
          <w:sz w:val="22"/>
          <w:szCs w:val="22"/>
        </w:rPr>
        <w:t>daar</w:t>
      </w:r>
      <w:r w:rsidR="00490CB6" w:rsidRPr="00320255">
        <w:rPr>
          <w:rFonts w:ascii="Calibri" w:hAnsi="Calibri" w:cs="Calibri"/>
          <w:sz w:val="22"/>
          <w:szCs w:val="22"/>
        </w:rPr>
        <w:t xml:space="preserve"> </w:t>
      </w:r>
      <w:r w:rsidR="0042562E" w:rsidRPr="00320255">
        <w:rPr>
          <w:rFonts w:ascii="Calibri" w:hAnsi="Calibri" w:cs="Calibri"/>
          <w:sz w:val="22"/>
          <w:szCs w:val="22"/>
        </w:rPr>
        <w:t xml:space="preserve">staat </w:t>
      </w:r>
      <w:r w:rsidR="00490CB6" w:rsidRPr="00320255">
        <w:rPr>
          <w:rFonts w:ascii="Calibri" w:hAnsi="Calibri" w:cs="Calibri"/>
          <w:sz w:val="22"/>
          <w:szCs w:val="22"/>
        </w:rPr>
        <w:t>het aanvankeli</w:t>
      </w:r>
      <w:r w:rsidR="001E1EF6" w:rsidRPr="00320255">
        <w:rPr>
          <w:rFonts w:ascii="Calibri" w:hAnsi="Calibri" w:cs="Calibri"/>
          <w:sz w:val="22"/>
          <w:szCs w:val="22"/>
        </w:rPr>
        <w:t>jk leesonderwijs centraal</w:t>
      </w:r>
    </w:p>
    <w:p w14:paraId="3880FC83" w14:textId="6D21EB38" w:rsidR="00490CB6" w:rsidRPr="00320255" w:rsidRDefault="00490CB6" w:rsidP="00320255">
      <w:pPr>
        <w:pStyle w:val="Lijstalinea"/>
        <w:numPr>
          <w:ilvl w:val="0"/>
          <w:numId w:val="28"/>
        </w:numPr>
        <w:spacing w:after="100"/>
        <w:rPr>
          <w:rFonts w:ascii="Calibri" w:hAnsi="Calibri" w:cs="Calibri"/>
          <w:sz w:val="22"/>
          <w:szCs w:val="22"/>
        </w:rPr>
      </w:pPr>
      <w:r w:rsidRPr="00320255">
        <w:rPr>
          <w:rFonts w:ascii="Calibri" w:hAnsi="Calibri" w:cs="Calibri"/>
          <w:sz w:val="22"/>
          <w:szCs w:val="22"/>
        </w:rPr>
        <w:t xml:space="preserve">Zaakvakken </w:t>
      </w:r>
    </w:p>
    <w:p w14:paraId="4764082E" w14:textId="354BD401" w:rsidR="000C05A1" w:rsidRDefault="00490CB6" w:rsidP="00490CB6">
      <w:pPr>
        <w:spacing w:after="100"/>
        <w:rPr>
          <w:rFonts w:ascii="Calibri" w:hAnsi="Calibri" w:cs="Calibri"/>
          <w:sz w:val="22"/>
          <w:szCs w:val="22"/>
        </w:rPr>
      </w:pPr>
      <w:r w:rsidRPr="00A72EB6">
        <w:rPr>
          <w:rFonts w:ascii="Calibri" w:hAnsi="Calibri" w:cs="Calibri"/>
          <w:sz w:val="22"/>
          <w:szCs w:val="22"/>
        </w:rPr>
        <w:t xml:space="preserve">De computer is in het basisonderwijs op de eerste plaats een oefenmachine. Hiervan wordt niet alleen gebruik gemaakt voor het oefenen van basisstof maar ook voor het aanbieden van verrijkingsstof </w:t>
      </w:r>
      <w:r w:rsidR="000C05A1">
        <w:rPr>
          <w:rFonts w:ascii="Calibri" w:hAnsi="Calibri" w:cs="Calibri"/>
          <w:sz w:val="22"/>
          <w:szCs w:val="22"/>
        </w:rPr>
        <w:t xml:space="preserve">voor snelle leerlingen </w:t>
      </w:r>
      <w:r w:rsidRPr="00A72EB6">
        <w:rPr>
          <w:rFonts w:ascii="Calibri" w:hAnsi="Calibri" w:cs="Calibri"/>
          <w:sz w:val="22"/>
          <w:szCs w:val="22"/>
        </w:rPr>
        <w:t>en voor remedi</w:t>
      </w:r>
      <w:r w:rsidR="000C05A1">
        <w:rPr>
          <w:rFonts w:ascii="Calibri" w:hAnsi="Calibri" w:cs="Calibri"/>
          <w:sz w:val="22"/>
          <w:szCs w:val="22"/>
        </w:rPr>
        <w:t>ë</w:t>
      </w:r>
      <w:r w:rsidRPr="00A72EB6">
        <w:rPr>
          <w:rFonts w:ascii="Calibri" w:hAnsi="Calibri" w:cs="Calibri"/>
          <w:sz w:val="22"/>
          <w:szCs w:val="22"/>
        </w:rPr>
        <w:t>ring</w:t>
      </w:r>
      <w:r w:rsidR="00DD7A43">
        <w:rPr>
          <w:rFonts w:ascii="Calibri" w:hAnsi="Calibri" w:cs="Calibri"/>
          <w:sz w:val="22"/>
          <w:szCs w:val="22"/>
        </w:rPr>
        <w:t>.</w:t>
      </w:r>
      <w:r w:rsidRPr="00A72EB6">
        <w:rPr>
          <w:rFonts w:ascii="Calibri" w:hAnsi="Calibri" w:cs="Calibri"/>
          <w:sz w:val="22"/>
          <w:szCs w:val="22"/>
        </w:rPr>
        <w:t xml:space="preserve"> </w:t>
      </w:r>
    </w:p>
    <w:p w14:paraId="639A9756" w14:textId="56CC6080" w:rsidR="00E05403" w:rsidRDefault="000C05A1" w:rsidP="004A113F">
      <w:pPr>
        <w:spacing w:after="100"/>
        <w:rPr>
          <w:rFonts w:ascii="Calibri" w:hAnsi="Calibri" w:cs="Calibri"/>
          <w:sz w:val="22"/>
          <w:szCs w:val="22"/>
        </w:rPr>
      </w:pPr>
      <w:r>
        <w:rPr>
          <w:rFonts w:ascii="Calibri" w:hAnsi="Calibri" w:cs="Calibri"/>
          <w:sz w:val="22"/>
          <w:szCs w:val="22"/>
        </w:rPr>
        <w:lastRenderedPageBreak/>
        <w:t>De school heeft</w:t>
      </w:r>
      <w:r w:rsidR="00DD7A43">
        <w:rPr>
          <w:rFonts w:ascii="Calibri" w:hAnsi="Calibri" w:cs="Calibri"/>
          <w:sz w:val="22"/>
          <w:szCs w:val="22"/>
        </w:rPr>
        <w:t xml:space="preserve"> in elke groep een </w:t>
      </w:r>
      <w:r w:rsidR="00490CB6" w:rsidRPr="00A72EB6">
        <w:rPr>
          <w:rFonts w:ascii="Calibri" w:hAnsi="Calibri" w:cs="Calibri"/>
          <w:sz w:val="22"/>
          <w:szCs w:val="22"/>
        </w:rPr>
        <w:t>smartboard</w:t>
      </w:r>
      <w:r w:rsidR="00DD7A43">
        <w:rPr>
          <w:rFonts w:ascii="Calibri" w:hAnsi="Calibri" w:cs="Calibri"/>
          <w:sz w:val="22"/>
          <w:szCs w:val="22"/>
        </w:rPr>
        <w:t xml:space="preserve">. </w:t>
      </w:r>
      <w:r w:rsidR="00490CB6" w:rsidRPr="00A72EB6">
        <w:rPr>
          <w:rFonts w:ascii="Calibri" w:hAnsi="Calibri" w:cs="Calibri"/>
          <w:sz w:val="22"/>
          <w:szCs w:val="22"/>
        </w:rPr>
        <w:t>Dit is een digitaal interactief schoolbord, waarmee je in je lessen op een eenvoudige manier gebruik kunt maken van websites, software, filmpjes, muziekfragmenten, interactieve teksten</w:t>
      </w:r>
      <w:r w:rsidR="00DD7A43">
        <w:rPr>
          <w:rFonts w:ascii="Calibri" w:hAnsi="Calibri" w:cs="Calibri"/>
          <w:sz w:val="22"/>
          <w:szCs w:val="22"/>
        </w:rPr>
        <w:t xml:space="preserve"> en </w:t>
      </w:r>
      <w:r w:rsidR="00490CB6" w:rsidRPr="00A72EB6">
        <w:rPr>
          <w:rFonts w:ascii="Calibri" w:hAnsi="Calibri" w:cs="Calibri"/>
          <w:sz w:val="22"/>
          <w:szCs w:val="22"/>
        </w:rPr>
        <w:t xml:space="preserve">presentaties. Daarbij is het mogelijk om instructies die op het bord gemaakt zijn op te slaan en later weer op te roepen. Het gebruik van deze technologie vergroot de mogelijkheden om te leren en maakt leren leuker. Leren gaat immers vaak beter wanneer je de leerstof visualiseert. </w:t>
      </w:r>
      <w:r>
        <w:rPr>
          <w:rFonts w:ascii="Calibri" w:hAnsi="Calibri" w:cs="Calibri"/>
          <w:sz w:val="22"/>
          <w:szCs w:val="22"/>
        </w:rPr>
        <w:br/>
      </w:r>
      <w:r w:rsidR="00490CB6" w:rsidRPr="00A72EB6">
        <w:rPr>
          <w:rFonts w:ascii="Calibri" w:hAnsi="Calibri" w:cs="Calibri"/>
          <w:sz w:val="22"/>
          <w:szCs w:val="22"/>
        </w:rPr>
        <w:t xml:space="preserve">Door hier </w:t>
      </w:r>
      <w:r w:rsidR="00DD7A43">
        <w:rPr>
          <w:rFonts w:ascii="Calibri" w:hAnsi="Calibri" w:cs="Calibri"/>
          <w:sz w:val="22"/>
          <w:szCs w:val="22"/>
        </w:rPr>
        <w:t>i</w:t>
      </w:r>
      <w:r w:rsidR="00490CB6" w:rsidRPr="00A72EB6">
        <w:rPr>
          <w:rFonts w:ascii="Calibri" w:hAnsi="Calibri" w:cs="Calibri"/>
          <w:sz w:val="22"/>
          <w:szCs w:val="22"/>
        </w:rPr>
        <w:t xml:space="preserve">nternet aan toe te voegen, gaat er voor de kinderen letterlijk een wereld open. Inmiddels is </w:t>
      </w:r>
      <w:r w:rsidR="00DD7A43">
        <w:rPr>
          <w:rFonts w:ascii="Calibri" w:hAnsi="Calibri" w:cs="Calibri"/>
          <w:sz w:val="22"/>
          <w:szCs w:val="22"/>
        </w:rPr>
        <w:t>i</w:t>
      </w:r>
      <w:r w:rsidR="00490CB6" w:rsidRPr="00A72EB6">
        <w:rPr>
          <w:rFonts w:ascii="Calibri" w:hAnsi="Calibri" w:cs="Calibri"/>
          <w:sz w:val="22"/>
          <w:szCs w:val="22"/>
        </w:rPr>
        <w:t xml:space="preserve">nternet zodanig gegroeid, dat er volop nuttige, interessante of gewoon leuke plaatsen (sites) te vinden zijn. Deze sites zijn veelal actueel wat betreft het informatieaanbod. </w:t>
      </w:r>
      <w:bookmarkStart w:id="149" w:name="_Toc296856400"/>
      <w:bookmarkStart w:id="150" w:name="_Toc331601568"/>
    </w:p>
    <w:p w14:paraId="3CACBB26" w14:textId="77777777" w:rsidR="004A113F" w:rsidRPr="002B4694" w:rsidRDefault="004A113F" w:rsidP="004A113F">
      <w:pPr>
        <w:spacing w:after="100"/>
        <w:rPr>
          <w:rFonts w:ascii="Calibri" w:hAnsi="Calibri" w:cs="Calibri"/>
          <w:sz w:val="22"/>
          <w:szCs w:val="22"/>
        </w:rPr>
      </w:pPr>
    </w:p>
    <w:p w14:paraId="5F040B31" w14:textId="4CB55C67" w:rsidR="003D32FC" w:rsidRPr="00DD7A43" w:rsidRDefault="0035115F" w:rsidP="00DD7A43">
      <w:pPr>
        <w:pStyle w:val="Kop1"/>
        <w:spacing w:after="100"/>
        <w:jc w:val="left"/>
        <w:rPr>
          <w:rFonts w:ascii="Calibri" w:hAnsi="Calibri"/>
          <w:b/>
          <w:bCs/>
          <w:color w:val="FF0000"/>
          <w:sz w:val="22"/>
        </w:rPr>
      </w:pPr>
      <w:bookmarkStart w:id="151" w:name="_Toc13561767"/>
      <w:r w:rsidRPr="004A113F">
        <w:rPr>
          <w:rFonts w:ascii="Calibri" w:hAnsi="Calibri"/>
          <w:b/>
          <w:bCs/>
          <w:color w:val="FF0000"/>
          <w:sz w:val="22"/>
        </w:rPr>
        <w:t>8.</w:t>
      </w:r>
      <w:r w:rsidR="004A113F" w:rsidRPr="004A113F">
        <w:rPr>
          <w:rFonts w:ascii="Calibri" w:hAnsi="Calibri"/>
          <w:b/>
          <w:bCs/>
          <w:color w:val="FF0000"/>
          <w:sz w:val="22"/>
        </w:rPr>
        <w:t xml:space="preserve">2 </w:t>
      </w:r>
      <w:r w:rsidRPr="004A113F">
        <w:rPr>
          <w:rFonts w:ascii="Calibri" w:hAnsi="Calibri"/>
          <w:b/>
          <w:bCs/>
          <w:color w:val="FF0000"/>
          <w:sz w:val="22"/>
        </w:rPr>
        <w:t>Samenvatting mediaprotocol voor leerlingen</w:t>
      </w:r>
      <w:bookmarkEnd w:id="151"/>
    </w:p>
    <w:p w14:paraId="392E3AE8" w14:textId="77777777" w:rsidR="003D32FC" w:rsidRPr="003D516F" w:rsidRDefault="003D32FC" w:rsidP="003C7816">
      <w:pPr>
        <w:pStyle w:val="Lijstalinea"/>
        <w:numPr>
          <w:ilvl w:val="0"/>
          <w:numId w:val="6"/>
        </w:numPr>
        <w:spacing w:after="200" w:line="240" w:lineRule="exact"/>
        <w:rPr>
          <w:rFonts w:ascii="Verdana" w:hAnsi="Verdana"/>
          <w:b/>
          <w:sz w:val="18"/>
          <w:szCs w:val="18"/>
        </w:rPr>
      </w:pPr>
      <w:r w:rsidRPr="003D516F">
        <w:rPr>
          <w:rFonts w:ascii="Verdana" w:hAnsi="Verdana"/>
          <w:b/>
          <w:sz w:val="18"/>
          <w:szCs w:val="18"/>
        </w:rPr>
        <w:t>Uitgangspunten</w:t>
      </w:r>
    </w:p>
    <w:p w14:paraId="570C7CA9" w14:textId="45259EE7" w:rsidR="003D32FC" w:rsidRPr="00DD7A43" w:rsidRDefault="003D32FC" w:rsidP="00DD7A43">
      <w:pPr>
        <w:pStyle w:val="Lijstalinea"/>
        <w:spacing w:line="240" w:lineRule="exact"/>
        <w:ind w:left="360"/>
        <w:rPr>
          <w:rFonts w:ascii="Verdana" w:hAnsi="Verdana"/>
          <w:sz w:val="18"/>
          <w:szCs w:val="18"/>
        </w:rPr>
      </w:pPr>
      <w:r w:rsidRPr="003D516F">
        <w:rPr>
          <w:rFonts w:ascii="Verdana" w:hAnsi="Verdana"/>
          <w:sz w:val="18"/>
          <w:szCs w:val="18"/>
        </w:rPr>
        <w:t>Kinderen maken gebruik van internet &amp; e-maildiensten. De school heeft de verantwoordelijkheid om kinderen hier ‘wegwijs’ in te maken. Kinderen dienen zich tevens aan de afspraken te houden over internetgebruik of het versturen van e-mail/ chatberichten.</w:t>
      </w:r>
    </w:p>
    <w:p w14:paraId="15173A96" w14:textId="77777777" w:rsidR="003D32FC" w:rsidRPr="003D516F" w:rsidRDefault="003D32FC" w:rsidP="003C7816">
      <w:pPr>
        <w:pStyle w:val="Lijstalinea"/>
        <w:numPr>
          <w:ilvl w:val="0"/>
          <w:numId w:val="6"/>
        </w:numPr>
        <w:spacing w:after="200" w:line="240" w:lineRule="exact"/>
        <w:rPr>
          <w:rFonts w:ascii="Verdana" w:hAnsi="Verdana"/>
          <w:b/>
          <w:sz w:val="18"/>
          <w:szCs w:val="18"/>
        </w:rPr>
      </w:pPr>
      <w:r w:rsidRPr="003D516F">
        <w:rPr>
          <w:rFonts w:ascii="Verdana" w:hAnsi="Verdana"/>
          <w:b/>
          <w:sz w:val="18"/>
          <w:szCs w:val="18"/>
        </w:rPr>
        <w:t>Afspraken</w:t>
      </w:r>
    </w:p>
    <w:p w14:paraId="2B093B04" w14:textId="564C0EDE" w:rsidR="003D32FC" w:rsidRPr="00DD7A43" w:rsidRDefault="003D32FC" w:rsidP="00DD7A43">
      <w:pPr>
        <w:pStyle w:val="Lijstalinea"/>
        <w:numPr>
          <w:ilvl w:val="0"/>
          <w:numId w:val="7"/>
        </w:numPr>
        <w:spacing w:after="200" w:line="240" w:lineRule="exact"/>
        <w:rPr>
          <w:rFonts w:ascii="Verdana" w:hAnsi="Verdana"/>
          <w:sz w:val="18"/>
          <w:szCs w:val="18"/>
        </w:rPr>
      </w:pPr>
      <w:r w:rsidRPr="003D516F">
        <w:rPr>
          <w:rFonts w:ascii="Verdana" w:hAnsi="Verdana"/>
          <w:sz w:val="18"/>
          <w:szCs w:val="18"/>
        </w:rPr>
        <w:t>Kinderen gebruiken internet op school voornamelijk voor lesdoeleinden. Indien kinderen ‘vrij’ willen internetten, dient dit altijd in overleg met de leerkracht te gebeuren. Internet en e-mail op school is hoofdzakelijk bedoeld als ondersteuning van het leerproces.</w:t>
      </w:r>
    </w:p>
    <w:p w14:paraId="1C29DD6D" w14:textId="77777777" w:rsidR="003D32FC" w:rsidRPr="003D516F" w:rsidRDefault="003D32FC" w:rsidP="003C7816">
      <w:pPr>
        <w:pStyle w:val="Lijstalinea"/>
        <w:numPr>
          <w:ilvl w:val="0"/>
          <w:numId w:val="7"/>
        </w:numPr>
        <w:spacing w:after="200" w:line="240" w:lineRule="exact"/>
        <w:rPr>
          <w:rFonts w:ascii="Verdana" w:hAnsi="Verdana"/>
          <w:sz w:val="18"/>
          <w:szCs w:val="18"/>
        </w:rPr>
      </w:pPr>
      <w:r w:rsidRPr="003D516F">
        <w:rPr>
          <w:rFonts w:ascii="Verdana" w:hAnsi="Verdana"/>
          <w:sz w:val="18"/>
          <w:szCs w:val="18"/>
        </w:rPr>
        <w:t>Bij het bezoeken van internet wordt van de kinderen verwacht dat gemaakte afspraken nagekomen worden. Dit wil zeggen dat websites die geen verband houden met het leerproces, niet bezocht mogen worden zonder toestemming van de leerkracht.</w:t>
      </w:r>
    </w:p>
    <w:p w14:paraId="2BDCB5DE" w14:textId="6E4B725A" w:rsidR="003D32FC" w:rsidRPr="00DD7A43" w:rsidRDefault="003D32FC" w:rsidP="00DD7A43">
      <w:pPr>
        <w:pStyle w:val="Lijstalinea"/>
        <w:spacing w:line="240" w:lineRule="exact"/>
        <w:rPr>
          <w:rFonts w:ascii="Verdana" w:hAnsi="Verdana"/>
          <w:sz w:val="18"/>
          <w:szCs w:val="18"/>
        </w:rPr>
      </w:pPr>
      <w:r w:rsidRPr="003D516F">
        <w:rPr>
          <w:rFonts w:ascii="Verdana" w:hAnsi="Verdana"/>
          <w:sz w:val="18"/>
          <w:szCs w:val="18"/>
        </w:rPr>
        <w:t>Bij het bezoeken van internetpagina’s/chatprogramma’s of e-mail, wordt altijd in overleg met de leerkracht besloten of privacygevoelige informatie wordt gegeven (denk hierbij aan NAW-gegevens).</w:t>
      </w:r>
    </w:p>
    <w:p w14:paraId="409B8BF2" w14:textId="39D7F9E8" w:rsidR="003D32FC" w:rsidRPr="00DD7A43" w:rsidRDefault="003D32FC" w:rsidP="00DD7A43">
      <w:pPr>
        <w:pStyle w:val="Lijstalinea"/>
        <w:numPr>
          <w:ilvl w:val="0"/>
          <w:numId w:val="7"/>
        </w:numPr>
        <w:spacing w:after="200" w:line="240" w:lineRule="exact"/>
        <w:rPr>
          <w:rFonts w:ascii="Verdana" w:hAnsi="Verdana"/>
          <w:sz w:val="18"/>
          <w:szCs w:val="18"/>
        </w:rPr>
      </w:pPr>
      <w:r w:rsidRPr="003D516F">
        <w:rPr>
          <w:rFonts w:ascii="Verdana" w:hAnsi="Verdana"/>
          <w:sz w:val="18"/>
          <w:szCs w:val="18"/>
        </w:rPr>
        <w:t>De school biedt kinderen tevens de mogelijkheid om verschillende zaken te printen. Het maken van een afdruk gebeurt altijd in overleg met de leerkracht.</w:t>
      </w:r>
    </w:p>
    <w:p w14:paraId="0CCE04BD" w14:textId="5D75DAD8" w:rsidR="003D32FC" w:rsidRPr="00DD7A43" w:rsidRDefault="003D32FC" w:rsidP="00DD7A43">
      <w:pPr>
        <w:pStyle w:val="Lijstalinea"/>
        <w:numPr>
          <w:ilvl w:val="0"/>
          <w:numId w:val="7"/>
        </w:numPr>
        <w:spacing w:after="200" w:line="240" w:lineRule="exact"/>
        <w:rPr>
          <w:rFonts w:ascii="Verdana" w:hAnsi="Verdana"/>
          <w:sz w:val="18"/>
          <w:szCs w:val="18"/>
        </w:rPr>
      </w:pPr>
      <w:r w:rsidRPr="003D516F">
        <w:rPr>
          <w:rFonts w:ascii="Verdana" w:hAnsi="Verdana"/>
          <w:sz w:val="18"/>
          <w:szCs w:val="18"/>
        </w:rPr>
        <w:t>Het is niet toegestaan om bestanden te downloaden en/of te installeren op een computer van school.</w:t>
      </w:r>
    </w:p>
    <w:p w14:paraId="56987065" w14:textId="77777777" w:rsidR="003D32FC" w:rsidRPr="003D516F" w:rsidRDefault="003D32FC" w:rsidP="003C7816">
      <w:pPr>
        <w:pStyle w:val="Lijstalinea"/>
        <w:numPr>
          <w:ilvl w:val="1"/>
          <w:numId w:val="16"/>
        </w:numPr>
        <w:spacing w:after="200" w:line="240" w:lineRule="exact"/>
        <w:rPr>
          <w:rFonts w:ascii="Verdana" w:hAnsi="Verdana"/>
          <w:b/>
          <w:sz w:val="18"/>
          <w:szCs w:val="18"/>
        </w:rPr>
      </w:pPr>
      <w:r w:rsidRPr="003D516F">
        <w:rPr>
          <w:rFonts w:ascii="Verdana" w:hAnsi="Verdana"/>
          <w:b/>
          <w:sz w:val="18"/>
          <w:szCs w:val="18"/>
        </w:rPr>
        <w:t>Schoolwebsite</w:t>
      </w:r>
    </w:p>
    <w:p w14:paraId="35138392" w14:textId="5934989C" w:rsidR="003D32FC" w:rsidRPr="00DD7A43" w:rsidRDefault="003D32FC" w:rsidP="00DD7A43">
      <w:pPr>
        <w:pStyle w:val="Lijstalinea"/>
        <w:spacing w:line="240" w:lineRule="exact"/>
        <w:rPr>
          <w:rFonts w:ascii="Verdana" w:hAnsi="Verdana"/>
          <w:sz w:val="18"/>
          <w:szCs w:val="18"/>
        </w:rPr>
      </w:pPr>
      <w:r w:rsidRPr="003D516F">
        <w:rPr>
          <w:rFonts w:ascii="Verdana" w:hAnsi="Verdana"/>
          <w:sz w:val="18"/>
          <w:szCs w:val="18"/>
        </w:rPr>
        <w:t>Ouder(s) /verzorger(s) dienen toestemming te geven of gegevens van hun zoon/dochter op de schoolwebsite gepubliceerd mag worden. Deze toestemmingsverklaring wordt door de school bewaard en direct toegepast bij wel/geen akkoord.</w:t>
      </w:r>
    </w:p>
    <w:p w14:paraId="48AB3BED" w14:textId="77777777" w:rsidR="003D32FC" w:rsidRPr="003D516F" w:rsidRDefault="003D32FC" w:rsidP="003C7816">
      <w:pPr>
        <w:pStyle w:val="Lijstalinea"/>
        <w:numPr>
          <w:ilvl w:val="1"/>
          <w:numId w:val="16"/>
        </w:numPr>
        <w:spacing w:after="200" w:line="240" w:lineRule="exact"/>
        <w:rPr>
          <w:rFonts w:ascii="Verdana" w:hAnsi="Verdana"/>
          <w:b/>
          <w:sz w:val="18"/>
          <w:szCs w:val="18"/>
        </w:rPr>
      </w:pPr>
      <w:r w:rsidRPr="003D516F">
        <w:rPr>
          <w:rFonts w:ascii="Verdana" w:hAnsi="Verdana"/>
          <w:b/>
          <w:sz w:val="18"/>
          <w:szCs w:val="18"/>
        </w:rPr>
        <w:t>E-mail</w:t>
      </w:r>
      <w:r>
        <w:rPr>
          <w:rFonts w:ascii="Verdana" w:hAnsi="Verdana"/>
          <w:b/>
          <w:sz w:val="18"/>
          <w:szCs w:val="18"/>
        </w:rPr>
        <w:t>:</w:t>
      </w:r>
    </w:p>
    <w:p w14:paraId="2512C192" w14:textId="02BCD391" w:rsidR="003D32FC" w:rsidRPr="00DD7A43" w:rsidRDefault="003D32FC" w:rsidP="00DD7A43">
      <w:pPr>
        <w:pStyle w:val="Lijstalinea"/>
        <w:spacing w:line="240" w:lineRule="exact"/>
        <w:rPr>
          <w:rFonts w:ascii="Verdana" w:hAnsi="Verdana"/>
          <w:sz w:val="18"/>
          <w:szCs w:val="18"/>
        </w:rPr>
      </w:pPr>
      <w:r w:rsidRPr="003D516F">
        <w:rPr>
          <w:rFonts w:ascii="Verdana" w:hAnsi="Verdana"/>
          <w:sz w:val="18"/>
          <w:szCs w:val="18"/>
        </w:rPr>
        <w:t xml:space="preserve">Kinderen ontvangen een e-mailadres van school. Hiermee kunnen zij berichten versturen </w:t>
      </w:r>
      <w:r>
        <w:rPr>
          <w:rFonts w:ascii="Verdana" w:hAnsi="Verdana"/>
          <w:sz w:val="18"/>
          <w:szCs w:val="18"/>
        </w:rPr>
        <w:t>naar</w:t>
      </w:r>
      <w:r w:rsidRPr="003D516F">
        <w:rPr>
          <w:rFonts w:ascii="Verdana" w:hAnsi="Verdana"/>
          <w:sz w:val="18"/>
          <w:szCs w:val="18"/>
        </w:rPr>
        <w:t xml:space="preserve"> andere leerlingen. De inhoud van deze berichten moeten te maken hebben met het leerproces. Indien kinderen zich misdragen bij het versturen van e-mail heeft de leerkracht de mogelijkheid om de toegang tot e-mail te blokkeren.</w:t>
      </w:r>
    </w:p>
    <w:p w14:paraId="5B98D195" w14:textId="77777777" w:rsidR="003D32FC" w:rsidRPr="003D516F" w:rsidRDefault="003D32FC" w:rsidP="003C7816">
      <w:pPr>
        <w:pStyle w:val="Lijstalinea"/>
        <w:numPr>
          <w:ilvl w:val="1"/>
          <w:numId w:val="8"/>
        </w:numPr>
        <w:spacing w:after="200" w:line="240" w:lineRule="exact"/>
        <w:rPr>
          <w:rFonts w:ascii="Verdana" w:hAnsi="Verdana"/>
          <w:b/>
          <w:sz w:val="18"/>
          <w:szCs w:val="18"/>
        </w:rPr>
      </w:pPr>
      <w:r w:rsidRPr="003D516F">
        <w:rPr>
          <w:rFonts w:ascii="Verdana" w:hAnsi="Verdana"/>
          <w:b/>
          <w:sz w:val="18"/>
          <w:szCs w:val="18"/>
        </w:rPr>
        <w:t xml:space="preserve">Mobiele telefoons </w:t>
      </w:r>
    </w:p>
    <w:p w14:paraId="10AD2F47" w14:textId="77777777" w:rsidR="003D32FC" w:rsidRDefault="003D32FC" w:rsidP="003D32FC">
      <w:pPr>
        <w:pStyle w:val="Lijstalinea"/>
        <w:spacing w:line="240" w:lineRule="exact"/>
        <w:rPr>
          <w:rFonts w:ascii="Verdana" w:hAnsi="Verdana"/>
          <w:sz w:val="18"/>
          <w:szCs w:val="18"/>
        </w:rPr>
      </w:pPr>
      <w:r w:rsidRPr="003D516F">
        <w:rPr>
          <w:rFonts w:ascii="Verdana" w:hAnsi="Verdana"/>
          <w:sz w:val="18"/>
          <w:szCs w:val="18"/>
        </w:rPr>
        <w:t>Het gebruik van mobiele telefoons is op school niet toegestaan. Het is mogelijk om een mobiele telefoon te gebruiken bij onderwijsprojecten. Hiervoor zal de leerkracht aangeven dat dit is toegestaan.</w:t>
      </w:r>
    </w:p>
    <w:p w14:paraId="5EFB6AB7" w14:textId="77777777" w:rsidR="003D32FC" w:rsidRDefault="003D32FC" w:rsidP="003D32FC">
      <w:pPr>
        <w:pStyle w:val="Lijstalinea"/>
        <w:spacing w:line="240" w:lineRule="exact"/>
        <w:rPr>
          <w:rFonts w:ascii="Verdana" w:hAnsi="Verdana"/>
          <w:sz w:val="18"/>
          <w:szCs w:val="18"/>
        </w:rPr>
      </w:pPr>
    </w:p>
    <w:p w14:paraId="6E39E9F6" w14:textId="77777777" w:rsidR="003D32FC" w:rsidRDefault="003D32FC" w:rsidP="003D32FC">
      <w:pPr>
        <w:pStyle w:val="Lijstalinea"/>
        <w:spacing w:line="240" w:lineRule="exact"/>
        <w:rPr>
          <w:rFonts w:ascii="Verdana" w:hAnsi="Verdana"/>
          <w:sz w:val="18"/>
          <w:szCs w:val="18"/>
        </w:rPr>
      </w:pPr>
    </w:p>
    <w:p w14:paraId="5E3FC01D" w14:textId="74D4D289" w:rsidR="000F4AC7" w:rsidRPr="00DD7A43" w:rsidRDefault="00523ABD" w:rsidP="00DD7A43">
      <w:pPr>
        <w:pStyle w:val="Kop1"/>
        <w:spacing w:after="100"/>
        <w:jc w:val="left"/>
        <w:rPr>
          <w:rFonts w:ascii="Calibri" w:hAnsi="Calibri"/>
          <w:b/>
          <w:bCs/>
          <w:color w:val="FF0000"/>
          <w:sz w:val="22"/>
        </w:rPr>
      </w:pPr>
      <w:bookmarkStart w:id="152" w:name="_Toc13561768"/>
      <w:r w:rsidRPr="00DD7A43">
        <w:rPr>
          <w:rFonts w:ascii="Calibri" w:hAnsi="Calibri"/>
          <w:b/>
          <w:bCs/>
          <w:color w:val="FF0000"/>
          <w:sz w:val="22"/>
        </w:rPr>
        <w:t xml:space="preserve">8.3 </w:t>
      </w:r>
      <w:r w:rsidR="000F4AC7" w:rsidRPr="00DD7A43">
        <w:rPr>
          <w:rFonts w:ascii="Calibri" w:hAnsi="Calibri"/>
          <w:b/>
          <w:bCs/>
          <w:color w:val="FF0000"/>
          <w:sz w:val="22"/>
        </w:rPr>
        <w:t>Office365 for education</w:t>
      </w:r>
      <w:bookmarkEnd w:id="152"/>
    </w:p>
    <w:p w14:paraId="4EB9FE37" w14:textId="77777777" w:rsidR="000F4AC7" w:rsidRPr="00523ABD" w:rsidRDefault="000F4AC7" w:rsidP="000F4AC7">
      <w:pPr>
        <w:spacing w:line="240" w:lineRule="exact"/>
        <w:rPr>
          <w:rFonts w:asciiTheme="minorHAnsi" w:hAnsiTheme="minorHAnsi" w:cstheme="minorHAnsi"/>
          <w:sz w:val="22"/>
          <w:szCs w:val="22"/>
        </w:rPr>
      </w:pPr>
      <w:r w:rsidRPr="00523ABD">
        <w:rPr>
          <w:rFonts w:asciiTheme="minorHAnsi" w:hAnsiTheme="minorHAnsi" w:cstheme="minorHAnsi"/>
          <w:sz w:val="22"/>
          <w:szCs w:val="22"/>
        </w:rPr>
        <w:t>Onderwijsstichting MOVARE gebruikt ICT in de dagelijkse lespraktijk. Om ervoor te zorgen dat leerlingen kunnen werken in een veilige digitale leer- en werkomgeving maakt MOVARE gebruik van Office365. Het aanmeldproces op de PC, WiFi en online leer- en werkomgeving wordt geautoriseerd via Office365. Dit maakt dat leerlingen zonder gebruik van veel ingewikkelde wachtwoorden toegang krijgen tot een persoonlijke en veilige leer- en werkomgeving.</w:t>
      </w:r>
    </w:p>
    <w:p w14:paraId="505A611E" w14:textId="77777777" w:rsidR="000F4AC7" w:rsidRPr="00523ABD" w:rsidRDefault="000F4AC7" w:rsidP="000F4AC7">
      <w:pPr>
        <w:spacing w:line="240" w:lineRule="exact"/>
        <w:rPr>
          <w:rFonts w:asciiTheme="minorHAnsi" w:hAnsiTheme="minorHAnsi" w:cstheme="minorHAnsi"/>
          <w:b/>
          <w:i/>
          <w:sz w:val="22"/>
          <w:szCs w:val="22"/>
        </w:rPr>
      </w:pPr>
    </w:p>
    <w:p w14:paraId="364C8D45" w14:textId="77777777" w:rsidR="000F4AC7" w:rsidRPr="002165ED" w:rsidRDefault="000F4AC7" w:rsidP="000F4AC7">
      <w:pPr>
        <w:spacing w:line="240" w:lineRule="exact"/>
        <w:rPr>
          <w:rFonts w:asciiTheme="minorHAnsi" w:hAnsiTheme="minorHAnsi" w:cstheme="minorHAnsi"/>
          <w:sz w:val="22"/>
          <w:szCs w:val="22"/>
          <w:lang w:val="en-US"/>
        </w:rPr>
      </w:pPr>
      <w:r w:rsidRPr="002165ED">
        <w:rPr>
          <w:rFonts w:asciiTheme="minorHAnsi" w:hAnsiTheme="minorHAnsi" w:cstheme="minorHAnsi"/>
          <w:b/>
          <w:sz w:val="22"/>
          <w:szCs w:val="22"/>
          <w:lang w:val="en-US"/>
        </w:rPr>
        <w:t>Wat is Office365 for Education?</w:t>
      </w:r>
    </w:p>
    <w:p w14:paraId="31D473F2" w14:textId="77777777" w:rsidR="000F4AC7" w:rsidRPr="00523ABD" w:rsidRDefault="000F4AC7" w:rsidP="000F4AC7">
      <w:pPr>
        <w:spacing w:line="240" w:lineRule="exact"/>
        <w:rPr>
          <w:rFonts w:asciiTheme="minorHAnsi" w:hAnsiTheme="minorHAnsi" w:cstheme="minorHAnsi"/>
          <w:sz w:val="22"/>
          <w:szCs w:val="22"/>
        </w:rPr>
      </w:pPr>
      <w:r w:rsidRPr="00523ABD">
        <w:rPr>
          <w:rFonts w:asciiTheme="minorHAnsi" w:hAnsiTheme="minorHAnsi" w:cstheme="minorHAnsi"/>
          <w:sz w:val="22"/>
          <w:szCs w:val="22"/>
        </w:rPr>
        <w:t>Office365 is meer dan alleen e-mail. Kinderen krijgen met hun e-mailaccount toegang tot:</w:t>
      </w:r>
    </w:p>
    <w:p w14:paraId="3E70E9A0" w14:textId="77777777" w:rsidR="000F4AC7" w:rsidRPr="00523ABD" w:rsidRDefault="000F4AC7" w:rsidP="003C7816">
      <w:pPr>
        <w:numPr>
          <w:ilvl w:val="0"/>
          <w:numId w:val="5"/>
        </w:numPr>
        <w:spacing w:line="240" w:lineRule="exact"/>
        <w:rPr>
          <w:rFonts w:asciiTheme="minorHAnsi" w:hAnsiTheme="minorHAnsi" w:cstheme="minorHAnsi"/>
          <w:sz w:val="22"/>
          <w:szCs w:val="22"/>
        </w:rPr>
      </w:pPr>
      <w:r w:rsidRPr="00523ABD">
        <w:rPr>
          <w:rFonts w:asciiTheme="minorHAnsi" w:hAnsiTheme="minorHAnsi" w:cstheme="minorHAnsi"/>
          <w:sz w:val="22"/>
          <w:szCs w:val="22"/>
        </w:rPr>
        <w:t>De digitale leer- en werkomgeving van school (ook vanuit thuis).</w:t>
      </w:r>
    </w:p>
    <w:p w14:paraId="0CBF6962" w14:textId="77777777" w:rsidR="000F4AC7" w:rsidRPr="00523ABD" w:rsidRDefault="000F4AC7" w:rsidP="003C7816">
      <w:pPr>
        <w:numPr>
          <w:ilvl w:val="0"/>
          <w:numId w:val="5"/>
        </w:numPr>
        <w:spacing w:line="240" w:lineRule="exact"/>
        <w:rPr>
          <w:rFonts w:asciiTheme="minorHAnsi" w:hAnsiTheme="minorHAnsi" w:cstheme="minorHAnsi"/>
          <w:sz w:val="22"/>
          <w:szCs w:val="22"/>
        </w:rPr>
      </w:pPr>
      <w:r w:rsidRPr="00523ABD">
        <w:rPr>
          <w:rFonts w:asciiTheme="minorHAnsi" w:hAnsiTheme="minorHAnsi" w:cstheme="minorHAnsi"/>
          <w:sz w:val="22"/>
          <w:szCs w:val="22"/>
        </w:rPr>
        <w:lastRenderedPageBreak/>
        <w:t>E-mailbox met een omvang van 10 Gigabyte.</w:t>
      </w:r>
    </w:p>
    <w:p w14:paraId="263A884E" w14:textId="77777777" w:rsidR="000F4AC7" w:rsidRPr="00523ABD" w:rsidRDefault="000F4AC7" w:rsidP="003C7816">
      <w:pPr>
        <w:numPr>
          <w:ilvl w:val="0"/>
          <w:numId w:val="5"/>
        </w:numPr>
        <w:spacing w:line="240" w:lineRule="exact"/>
        <w:rPr>
          <w:rFonts w:asciiTheme="minorHAnsi" w:hAnsiTheme="minorHAnsi" w:cstheme="minorHAnsi"/>
          <w:sz w:val="22"/>
          <w:szCs w:val="22"/>
        </w:rPr>
      </w:pPr>
      <w:r w:rsidRPr="00523ABD">
        <w:rPr>
          <w:rFonts w:asciiTheme="minorHAnsi" w:hAnsiTheme="minorHAnsi" w:cstheme="minorHAnsi"/>
          <w:sz w:val="22"/>
          <w:szCs w:val="22"/>
        </w:rPr>
        <w:t>Online opslag voor persoonlijke documenten van 25 Gigabyte.</w:t>
      </w:r>
    </w:p>
    <w:p w14:paraId="2E8BD88D" w14:textId="77777777" w:rsidR="000F4AC7" w:rsidRPr="00523ABD" w:rsidRDefault="000F4AC7" w:rsidP="003C7816">
      <w:pPr>
        <w:numPr>
          <w:ilvl w:val="0"/>
          <w:numId w:val="5"/>
        </w:numPr>
        <w:spacing w:line="240" w:lineRule="exact"/>
        <w:rPr>
          <w:rFonts w:asciiTheme="minorHAnsi" w:hAnsiTheme="minorHAnsi" w:cstheme="minorHAnsi"/>
          <w:sz w:val="22"/>
          <w:szCs w:val="22"/>
        </w:rPr>
      </w:pPr>
      <w:r w:rsidRPr="00523ABD">
        <w:rPr>
          <w:rFonts w:asciiTheme="minorHAnsi" w:hAnsiTheme="minorHAnsi" w:cstheme="minorHAnsi"/>
          <w:sz w:val="22"/>
          <w:szCs w:val="22"/>
        </w:rPr>
        <w:t>Online samenwerkingsgroepen waardoor leerlingen in het kader van projecten documenten kunnen delen met andere leerlingen.</w:t>
      </w:r>
    </w:p>
    <w:p w14:paraId="45FF6640" w14:textId="77777777" w:rsidR="000F4AC7" w:rsidRPr="00523ABD" w:rsidRDefault="000F4AC7" w:rsidP="000F4AC7">
      <w:pPr>
        <w:spacing w:line="240" w:lineRule="exact"/>
        <w:rPr>
          <w:rFonts w:asciiTheme="minorHAnsi" w:hAnsiTheme="minorHAnsi" w:cstheme="minorHAnsi"/>
          <w:sz w:val="22"/>
          <w:szCs w:val="22"/>
        </w:rPr>
      </w:pPr>
    </w:p>
    <w:p w14:paraId="72027499" w14:textId="77777777" w:rsidR="000F4AC7" w:rsidRPr="00523ABD" w:rsidRDefault="000F4AC7" w:rsidP="000F4AC7">
      <w:pPr>
        <w:spacing w:line="240" w:lineRule="exact"/>
        <w:rPr>
          <w:rFonts w:asciiTheme="minorHAnsi" w:hAnsiTheme="minorHAnsi" w:cstheme="minorHAnsi"/>
          <w:sz w:val="22"/>
          <w:szCs w:val="22"/>
        </w:rPr>
      </w:pPr>
      <w:r w:rsidRPr="00523ABD">
        <w:rPr>
          <w:rFonts w:asciiTheme="minorHAnsi" w:hAnsiTheme="minorHAnsi" w:cstheme="minorHAnsi"/>
          <w:b/>
          <w:sz w:val="22"/>
          <w:szCs w:val="22"/>
        </w:rPr>
        <w:t>Is Office365 veilig?</w:t>
      </w:r>
    </w:p>
    <w:p w14:paraId="633FF922" w14:textId="2E9B5D22" w:rsidR="000F4AC7" w:rsidRPr="00523ABD" w:rsidRDefault="000F4AC7" w:rsidP="000F4AC7">
      <w:pPr>
        <w:spacing w:line="240" w:lineRule="exact"/>
        <w:rPr>
          <w:rFonts w:asciiTheme="minorHAnsi" w:hAnsiTheme="minorHAnsi" w:cstheme="minorHAnsi"/>
          <w:sz w:val="22"/>
          <w:szCs w:val="22"/>
        </w:rPr>
      </w:pPr>
      <w:r w:rsidRPr="00523ABD">
        <w:rPr>
          <w:rFonts w:asciiTheme="minorHAnsi" w:hAnsiTheme="minorHAnsi" w:cstheme="minorHAnsi"/>
          <w:sz w:val="22"/>
          <w:szCs w:val="22"/>
        </w:rPr>
        <w:t>Ja. De hele omgeving van Office365 is afgesloten van reclame en ongewenste e-mail en afgestemd op de specifieke behoeften van de school. Het kan toch gebeuren dat uw zoon/dochter ongewenste e-mail ontvangt of op een website terecht komt die hij/zij eigenlijk niet wenst te bezoeken. Leerkrachten zijn bekend met Office365, waardoor zij direct maatregelen kunnen nemen.</w:t>
      </w:r>
    </w:p>
    <w:p w14:paraId="28456864" w14:textId="77777777" w:rsidR="000F4AC7" w:rsidRPr="00523ABD" w:rsidRDefault="000F4AC7" w:rsidP="000F4AC7">
      <w:pPr>
        <w:spacing w:line="240" w:lineRule="exact"/>
        <w:rPr>
          <w:rFonts w:asciiTheme="minorHAnsi" w:hAnsiTheme="minorHAnsi" w:cstheme="minorHAnsi"/>
          <w:sz w:val="22"/>
          <w:szCs w:val="22"/>
        </w:rPr>
      </w:pPr>
    </w:p>
    <w:p w14:paraId="09C29268" w14:textId="77777777" w:rsidR="000F4AC7" w:rsidRPr="00523ABD" w:rsidRDefault="000F4AC7" w:rsidP="000F4AC7">
      <w:pPr>
        <w:spacing w:line="240" w:lineRule="exact"/>
        <w:rPr>
          <w:rFonts w:asciiTheme="minorHAnsi" w:hAnsiTheme="minorHAnsi" w:cstheme="minorHAnsi"/>
          <w:sz w:val="22"/>
          <w:szCs w:val="22"/>
        </w:rPr>
      </w:pPr>
      <w:r w:rsidRPr="00523ABD">
        <w:rPr>
          <w:rFonts w:asciiTheme="minorHAnsi" w:hAnsiTheme="minorHAnsi" w:cstheme="minorHAnsi"/>
          <w:b/>
          <w:sz w:val="22"/>
          <w:szCs w:val="22"/>
        </w:rPr>
        <w:t>Is er een protocol aanwezig?</w:t>
      </w:r>
    </w:p>
    <w:p w14:paraId="08775D9A" w14:textId="77777777" w:rsidR="000F4AC7" w:rsidRPr="00523ABD" w:rsidRDefault="000F4AC7" w:rsidP="000F4AC7">
      <w:pPr>
        <w:spacing w:line="240" w:lineRule="exact"/>
        <w:rPr>
          <w:rFonts w:asciiTheme="minorHAnsi" w:hAnsiTheme="minorHAnsi" w:cstheme="minorHAnsi"/>
          <w:sz w:val="22"/>
          <w:szCs w:val="22"/>
        </w:rPr>
      </w:pPr>
      <w:r w:rsidRPr="00523ABD">
        <w:rPr>
          <w:rFonts w:asciiTheme="minorHAnsi" w:hAnsiTheme="minorHAnsi" w:cstheme="minorHAnsi"/>
          <w:sz w:val="22"/>
          <w:szCs w:val="22"/>
        </w:rPr>
        <w:t xml:space="preserve">Ja. Dit protocol internet- en e-mailgebruik (mediaprotocol) kunt u bekijken via de website www.movare.nl </w:t>
      </w:r>
      <w:r w:rsidRPr="00523ABD">
        <w:rPr>
          <w:rFonts w:asciiTheme="minorHAnsi" w:eastAsia="Wingdings" w:hAnsiTheme="minorHAnsi" w:cstheme="minorHAnsi"/>
          <w:sz w:val="22"/>
          <w:szCs w:val="22"/>
        </w:rPr>
        <w:t>à</w:t>
      </w:r>
      <w:r w:rsidRPr="00523ABD">
        <w:rPr>
          <w:rFonts w:asciiTheme="minorHAnsi" w:hAnsiTheme="minorHAnsi" w:cstheme="minorHAnsi"/>
          <w:sz w:val="22"/>
          <w:szCs w:val="22"/>
        </w:rPr>
        <w:t xml:space="preserve"> Kind en ouders </w:t>
      </w:r>
      <w:r w:rsidRPr="00523ABD">
        <w:rPr>
          <w:rFonts w:asciiTheme="minorHAnsi" w:eastAsia="Wingdings" w:hAnsiTheme="minorHAnsi" w:cstheme="minorHAnsi"/>
          <w:sz w:val="22"/>
          <w:szCs w:val="22"/>
        </w:rPr>
        <w:t>à</w:t>
      </w:r>
      <w:r w:rsidRPr="00523ABD">
        <w:rPr>
          <w:rFonts w:asciiTheme="minorHAnsi" w:hAnsiTheme="minorHAnsi" w:cstheme="minorHAnsi"/>
          <w:sz w:val="22"/>
          <w:szCs w:val="22"/>
        </w:rPr>
        <w:t xml:space="preserve"> Mediaprotocol. Voor het gemak is in deze schoolgids een samenvatting van het mediaprotocol opgenomen.</w:t>
      </w:r>
    </w:p>
    <w:p w14:paraId="664E8ACD" w14:textId="77777777" w:rsidR="000F4AC7" w:rsidRPr="00523ABD" w:rsidRDefault="000F4AC7" w:rsidP="000F4AC7">
      <w:pPr>
        <w:spacing w:line="240" w:lineRule="exact"/>
        <w:rPr>
          <w:rFonts w:asciiTheme="minorHAnsi" w:hAnsiTheme="minorHAnsi" w:cstheme="minorHAnsi"/>
          <w:sz w:val="22"/>
          <w:szCs w:val="22"/>
        </w:rPr>
      </w:pPr>
    </w:p>
    <w:p w14:paraId="6E2FBA9A" w14:textId="77777777" w:rsidR="000F4AC7" w:rsidRPr="00523ABD" w:rsidRDefault="000F4AC7" w:rsidP="000F4AC7">
      <w:pPr>
        <w:spacing w:line="240" w:lineRule="exact"/>
        <w:rPr>
          <w:rFonts w:asciiTheme="minorHAnsi" w:hAnsiTheme="minorHAnsi" w:cstheme="minorHAnsi"/>
          <w:sz w:val="22"/>
          <w:szCs w:val="22"/>
        </w:rPr>
      </w:pPr>
      <w:r w:rsidRPr="00523ABD">
        <w:rPr>
          <w:rFonts w:asciiTheme="minorHAnsi" w:hAnsiTheme="minorHAnsi" w:cstheme="minorHAnsi"/>
          <w:b/>
          <w:sz w:val="22"/>
          <w:szCs w:val="22"/>
        </w:rPr>
        <w:t>Meer informatie</w:t>
      </w:r>
    </w:p>
    <w:p w14:paraId="130F58A3" w14:textId="7ABBF71F" w:rsidR="000F4AC7" w:rsidRDefault="000F4AC7" w:rsidP="000F4AC7">
      <w:pPr>
        <w:rPr>
          <w:rFonts w:asciiTheme="minorHAnsi" w:hAnsiTheme="minorHAnsi" w:cstheme="minorHAnsi"/>
          <w:sz w:val="22"/>
          <w:szCs w:val="22"/>
        </w:rPr>
      </w:pPr>
      <w:r w:rsidRPr="00523ABD">
        <w:rPr>
          <w:rFonts w:asciiTheme="minorHAnsi" w:hAnsiTheme="minorHAnsi" w:cstheme="minorHAnsi"/>
          <w:sz w:val="22"/>
          <w:szCs w:val="22"/>
        </w:rPr>
        <w:t xml:space="preserve">Meer informatie kunt u verkrijgen via de directeur van de school of via </w:t>
      </w:r>
      <w:hyperlink r:id="rId41" w:history="1">
        <w:r w:rsidRPr="00523ABD">
          <w:rPr>
            <w:rStyle w:val="Hyperlink"/>
            <w:rFonts w:asciiTheme="minorHAnsi" w:hAnsiTheme="minorHAnsi" w:cstheme="minorHAnsi"/>
            <w:sz w:val="22"/>
            <w:szCs w:val="22"/>
          </w:rPr>
          <w:t>ict@movare.nl</w:t>
        </w:r>
      </w:hyperlink>
      <w:r w:rsidRPr="00523ABD">
        <w:rPr>
          <w:rFonts w:asciiTheme="minorHAnsi" w:hAnsiTheme="minorHAnsi" w:cstheme="minorHAnsi"/>
          <w:sz w:val="22"/>
          <w:szCs w:val="22"/>
        </w:rPr>
        <w:t xml:space="preserve"> </w:t>
      </w:r>
    </w:p>
    <w:p w14:paraId="46700253" w14:textId="7CA7E6FA" w:rsidR="000F4AC7" w:rsidRPr="00093582" w:rsidRDefault="00EE1345" w:rsidP="00093582">
      <w:pPr>
        <w:pStyle w:val="Kop1"/>
        <w:spacing w:line="360" w:lineRule="auto"/>
        <w:jc w:val="left"/>
        <w:rPr>
          <w:rFonts w:ascii="Calibri" w:hAnsi="Calibri" w:cs="Calibri"/>
          <w:b/>
          <w:color w:val="FF0000"/>
          <w:sz w:val="28"/>
          <w:szCs w:val="28"/>
        </w:rPr>
      </w:pPr>
      <w:bookmarkStart w:id="153" w:name="_Toc13561769"/>
      <w:r>
        <w:rPr>
          <w:rFonts w:ascii="Calibri" w:hAnsi="Calibri" w:cs="Calibri"/>
          <w:b/>
          <w:color w:val="FF0000"/>
          <w:sz w:val="28"/>
          <w:szCs w:val="28"/>
        </w:rPr>
        <w:t xml:space="preserve">                                                                                                                                                                         </w:t>
      </w:r>
      <w:r w:rsidR="00D0767C">
        <w:rPr>
          <w:rFonts w:ascii="Calibri" w:hAnsi="Calibri" w:cs="Calibri"/>
          <w:b/>
          <w:color w:val="FF0000"/>
          <w:sz w:val="28"/>
          <w:szCs w:val="28"/>
        </w:rPr>
        <w:br/>
      </w:r>
      <w:r w:rsidR="00AB6E25" w:rsidRPr="00093582">
        <w:rPr>
          <w:rFonts w:ascii="Calibri" w:hAnsi="Calibri" w:cs="Calibri"/>
          <w:b/>
          <w:color w:val="FF0000"/>
          <w:sz w:val="28"/>
          <w:szCs w:val="28"/>
        </w:rPr>
        <w:t xml:space="preserve">9 </w:t>
      </w:r>
      <w:r w:rsidR="000F4AC7" w:rsidRPr="00093582">
        <w:rPr>
          <w:rFonts w:ascii="Calibri" w:hAnsi="Calibri" w:cs="Calibri"/>
          <w:b/>
          <w:color w:val="FF0000"/>
          <w:sz w:val="28"/>
          <w:szCs w:val="28"/>
        </w:rPr>
        <w:t>Privacy binnen MOVARE</w:t>
      </w:r>
      <w:bookmarkEnd w:id="153"/>
    </w:p>
    <w:p w14:paraId="52160A5C" w14:textId="77777777" w:rsidR="000F4AC7" w:rsidRPr="00523ABD" w:rsidRDefault="000F4AC7" w:rsidP="000F4AC7">
      <w:pPr>
        <w:shd w:val="clear" w:color="auto" w:fill="FFFFFF"/>
        <w:spacing w:line="240" w:lineRule="exact"/>
        <w:textAlignment w:val="baseline"/>
        <w:rPr>
          <w:rFonts w:asciiTheme="minorHAnsi" w:hAnsiTheme="minorHAnsi" w:cstheme="minorHAnsi"/>
          <w:sz w:val="22"/>
          <w:szCs w:val="22"/>
          <w:bdr w:val="none" w:sz="0" w:space="0" w:color="auto" w:frame="1"/>
        </w:rPr>
      </w:pPr>
      <w:r w:rsidRPr="00523ABD">
        <w:rPr>
          <w:rFonts w:asciiTheme="minorHAnsi" w:hAnsiTheme="minorHAnsi" w:cstheme="minorHAnsi"/>
          <w:sz w:val="22"/>
          <w:szCs w:val="22"/>
          <w:bdr w:val="none" w:sz="0" w:space="0" w:color="auto" w:frame="1"/>
        </w:rPr>
        <w:t xml:space="preserve">Onderwijsstichting MOVARE vindt het belangrijk om zorgvuldig om te gaan met de privacy van onze leerlingen. De Algemene Verordening Gegevensbescherming, die sinds 25 mei 2018 van kracht is, vormt het uitgangspunt van ons privacy beleid. </w:t>
      </w:r>
      <w:r w:rsidRPr="00523ABD">
        <w:rPr>
          <w:rFonts w:asciiTheme="minorHAnsi" w:hAnsiTheme="minorHAnsi" w:cstheme="minorHAnsi"/>
          <w:sz w:val="22"/>
          <w:szCs w:val="22"/>
        </w:rPr>
        <w:br/>
      </w:r>
      <w:r w:rsidRPr="00523ABD">
        <w:rPr>
          <w:rFonts w:asciiTheme="minorHAnsi" w:hAnsiTheme="minorHAnsi" w:cstheme="minorHAnsi"/>
          <w:sz w:val="22"/>
          <w:szCs w:val="22"/>
          <w:bdr w:val="none" w:sz="0" w:space="0" w:color="auto" w:frame="1"/>
        </w:rPr>
        <w:br/>
      </w:r>
      <w:r w:rsidRPr="00523ABD">
        <w:rPr>
          <w:rFonts w:asciiTheme="minorHAnsi" w:hAnsiTheme="minorHAnsi" w:cstheme="minorHAnsi"/>
          <w:b/>
          <w:bCs/>
          <w:sz w:val="22"/>
          <w:szCs w:val="22"/>
          <w:bdr w:val="none" w:sz="0" w:space="0" w:color="auto" w:frame="1"/>
        </w:rPr>
        <w:t>Welke gegevens worden verwerkt?</w:t>
      </w:r>
    </w:p>
    <w:p w14:paraId="32984DF4" w14:textId="77777777" w:rsidR="000F4AC7" w:rsidRPr="00523ABD" w:rsidRDefault="000F4AC7" w:rsidP="000F4AC7">
      <w:pPr>
        <w:shd w:val="clear" w:color="auto" w:fill="FFFFFF"/>
        <w:spacing w:line="240" w:lineRule="exact"/>
        <w:textAlignment w:val="baseline"/>
        <w:rPr>
          <w:rFonts w:asciiTheme="minorHAnsi" w:hAnsiTheme="minorHAnsi" w:cstheme="minorHAnsi"/>
          <w:sz w:val="22"/>
          <w:szCs w:val="22"/>
          <w:bdr w:val="none" w:sz="0" w:space="0" w:color="auto" w:frame="1"/>
        </w:rPr>
      </w:pPr>
      <w:r w:rsidRPr="00523ABD">
        <w:rPr>
          <w:rFonts w:asciiTheme="minorHAnsi" w:hAnsiTheme="minorHAnsi" w:cstheme="minorHAnsi"/>
          <w:sz w:val="22"/>
          <w:szCs w:val="22"/>
          <w:bdr w:val="none" w:sz="0" w:space="0" w:color="auto" w:frame="1"/>
        </w:rPr>
        <w:t>De gegevens die over leerlingen gaan, noemen we persoonsgegevens. Wij maken alleen gebruik van persoonsgegevens als dat nodig is voor het leren en begeleiden van de leerlingen, en voor de organisatie die daarvoor nodig is. De meeste gegevens ontvangen wij van ouders/verzorgers (zoals bij de inschrijving op de school). Daarnaast registreren leerkrachten en ondersteunend personeel van de school gegevens over de leerlingen, bijvoorbeeld cijfers en vorderingen. Soms worden er bijzondere persoonsgegevens geregistreerd als dat nodig is voor de juiste begeleiding van een leerling, zoals medische gegevens (denk aan dyslexie of ADHD). Dataminimalisatie is hierbij het uitgangspunt.</w:t>
      </w:r>
      <w:r w:rsidRPr="00523ABD">
        <w:rPr>
          <w:rFonts w:asciiTheme="minorHAnsi" w:hAnsiTheme="minorHAnsi" w:cstheme="minorHAnsi"/>
          <w:sz w:val="22"/>
          <w:szCs w:val="22"/>
          <w:bdr w:val="none" w:sz="0" w:space="0" w:color="auto" w:frame="1"/>
        </w:rPr>
        <w:br/>
      </w:r>
    </w:p>
    <w:p w14:paraId="17F35E03" w14:textId="77777777" w:rsidR="000F4AC7" w:rsidRPr="00523ABD" w:rsidRDefault="000F4AC7" w:rsidP="000F4AC7">
      <w:pPr>
        <w:shd w:val="clear" w:color="auto" w:fill="FFFFFF"/>
        <w:spacing w:line="240" w:lineRule="exact"/>
        <w:textAlignment w:val="baseline"/>
        <w:rPr>
          <w:rFonts w:asciiTheme="minorHAnsi" w:hAnsiTheme="minorHAnsi" w:cstheme="minorHAnsi"/>
          <w:sz w:val="22"/>
          <w:szCs w:val="22"/>
          <w:bdr w:val="none" w:sz="0" w:space="0" w:color="auto" w:frame="1"/>
        </w:rPr>
      </w:pPr>
      <w:r w:rsidRPr="00523ABD">
        <w:rPr>
          <w:rFonts w:asciiTheme="minorHAnsi" w:hAnsiTheme="minorHAnsi" w:cstheme="minorHAnsi"/>
          <w:b/>
          <w:bCs/>
          <w:sz w:val="22"/>
          <w:szCs w:val="22"/>
          <w:bdr w:val="none" w:sz="0" w:space="0" w:color="auto" w:frame="1"/>
        </w:rPr>
        <w:t>Wie heeft toegang tot de data?</w:t>
      </w:r>
      <w:r w:rsidRPr="00523ABD">
        <w:rPr>
          <w:rFonts w:asciiTheme="minorHAnsi" w:hAnsiTheme="minorHAnsi" w:cstheme="minorHAnsi"/>
          <w:sz w:val="22"/>
          <w:szCs w:val="22"/>
          <w:bdr w:val="none" w:sz="0" w:space="0" w:color="auto" w:frame="1"/>
        </w:rPr>
        <w:br/>
        <w:t>Ons uitgangspunt is dat medewerkers niet méér inzage of toegang hebben tot de persoonsgegevens dan strikt noodzakelijk is voor de goede uitoefening van hun werk.</w:t>
      </w:r>
    </w:p>
    <w:p w14:paraId="6E6A60CB" w14:textId="77777777" w:rsidR="000F4AC7" w:rsidRPr="00523ABD" w:rsidRDefault="000F4AC7" w:rsidP="000F4AC7">
      <w:pPr>
        <w:shd w:val="clear" w:color="auto" w:fill="FFFFFF"/>
        <w:spacing w:line="240" w:lineRule="exact"/>
        <w:textAlignment w:val="baseline"/>
        <w:rPr>
          <w:rFonts w:asciiTheme="minorHAnsi" w:hAnsiTheme="minorHAnsi" w:cstheme="minorHAnsi"/>
          <w:sz w:val="22"/>
          <w:szCs w:val="22"/>
          <w:bdr w:val="none" w:sz="0" w:space="0" w:color="auto" w:frame="1"/>
        </w:rPr>
      </w:pPr>
    </w:p>
    <w:p w14:paraId="6E2C2223" w14:textId="77777777" w:rsidR="00A416D0" w:rsidRDefault="000F4AC7" w:rsidP="00A416D0">
      <w:pPr>
        <w:shd w:val="clear" w:color="auto" w:fill="FFFFFF"/>
        <w:spacing w:line="240" w:lineRule="exact"/>
        <w:textAlignment w:val="baseline"/>
        <w:rPr>
          <w:rFonts w:asciiTheme="minorHAnsi" w:hAnsiTheme="minorHAnsi" w:cstheme="minorHAnsi"/>
          <w:sz w:val="22"/>
          <w:szCs w:val="22"/>
          <w:bdr w:val="none" w:sz="0" w:space="0" w:color="auto" w:frame="1"/>
        </w:rPr>
      </w:pPr>
      <w:r w:rsidRPr="00523ABD">
        <w:rPr>
          <w:rFonts w:asciiTheme="minorHAnsi" w:hAnsiTheme="minorHAnsi" w:cstheme="minorHAnsi"/>
          <w:b/>
          <w:bCs/>
          <w:sz w:val="22"/>
          <w:szCs w:val="22"/>
          <w:bdr w:val="none" w:sz="0" w:space="0" w:color="auto" w:frame="1"/>
        </w:rPr>
        <w:t>Hoe lang worden de data bewaard?</w:t>
      </w:r>
      <w:r w:rsidRPr="00523ABD">
        <w:rPr>
          <w:rFonts w:asciiTheme="minorHAnsi" w:hAnsiTheme="minorHAnsi" w:cstheme="minorHAnsi"/>
          <w:sz w:val="22"/>
          <w:szCs w:val="22"/>
          <w:bdr w:val="none" w:sz="0" w:space="0" w:color="auto" w:frame="1"/>
        </w:rPr>
        <w:br/>
        <w:t xml:space="preserve">MOVARE hanteert de wettelijke bewaartermijnen met betrekking tot het bewaren en verwijderen van inschrijfgegevens en leerlingdossiers. Afhankelijk van de toepasselijke wetgeving is dit verschillend in de termijnen 2, 3, 5, 7 of 10 jaar. </w:t>
      </w:r>
    </w:p>
    <w:p w14:paraId="45446633" w14:textId="5B6C8B62" w:rsidR="000F4AC7" w:rsidRPr="00A416D0" w:rsidRDefault="000F4AC7" w:rsidP="00A416D0">
      <w:pPr>
        <w:shd w:val="clear" w:color="auto" w:fill="FFFFFF"/>
        <w:spacing w:line="240" w:lineRule="exact"/>
        <w:textAlignment w:val="baseline"/>
        <w:rPr>
          <w:rFonts w:asciiTheme="minorHAnsi" w:hAnsiTheme="minorHAnsi" w:cstheme="minorHAnsi"/>
          <w:sz w:val="22"/>
          <w:szCs w:val="22"/>
          <w:bdr w:val="none" w:sz="0" w:space="0" w:color="auto" w:frame="1"/>
        </w:rPr>
      </w:pPr>
      <w:r w:rsidRPr="00523ABD">
        <w:rPr>
          <w:rFonts w:asciiTheme="minorHAnsi" w:hAnsiTheme="minorHAnsi" w:cstheme="minorHAnsi"/>
          <w:b/>
          <w:bCs/>
          <w:sz w:val="22"/>
          <w:szCs w:val="22"/>
          <w:bdr w:val="none" w:sz="0" w:space="0" w:color="auto" w:frame="1"/>
        </w:rPr>
        <w:br/>
      </w:r>
      <w:bookmarkStart w:id="154" w:name="_Toc12624529"/>
      <w:bookmarkStart w:id="155" w:name="_Toc12625433"/>
      <w:r w:rsidRPr="00523ABD">
        <w:rPr>
          <w:rFonts w:asciiTheme="minorHAnsi" w:hAnsiTheme="minorHAnsi" w:cstheme="minorHAnsi"/>
          <w:b/>
          <w:bCs/>
          <w:sz w:val="22"/>
          <w:szCs w:val="22"/>
          <w:bdr w:val="none" w:sz="0" w:space="0" w:color="auto" w:frame="1"/>
        </w:rPr>
        <w:t>Digitale leermiddelen en privacy</w:t>
      </w:r>
      <w:bookmarkEnd w:id="154"/>
      <w:bookmarkEnd w:id="155"/>
    </w:p>
    <w:p w14:paraId="69C35247" w14:textId="77777777" w:rsidR="00FC2B4A" w:rsidRDefault="000F4AC7" w:rsidP="000F4AC7">
      <w:pPr>
        <w:spacing w:line="240" w:lineRule="exact"/>
        <w:rPr>
          <w:rFonts w:asciiTheme="minorHAnsi" w:hAnsiTheme="minorHAnsi" w:cstheme="minorHAnsi"/>
          <w:b/>
          <w:bCs/>
          <w:sz w:val="22"/>
          <w:szCs w:val="22"/>
          <w:bdr w:val="none" w:sz="0" w:space="0" w:color="auto" w:frame="1"/>
        </w:rPr>
      </w:pPr>
      <w:r w:rsidRPr="00523ABD">
        <w:rPr>
          <w:rFonts w:asciiTheme="minorHAnsi" w:hAnsiTheme="minorHAnsi" w:cstheme="minorHAnsi"/>
          <w:sz w:val="22"/>
          <w:szCs w:val="22"/>
          <w:bdr w:val="none" w:sz="0" w:space="0" w:color="auto" w:frame="1"/>
          <w:shd w:val="clear" w:color="auto" w:fill="FFFFFF"/>
        </w:rPr>
        <w:t>Tijdens de lessen maken wij gebruik van een aantal digitale leermaterialen. Hiervoor is een beperkte set met persoonsgegevens nodig om bijvoorbeeld een leerling te kunnen identificeren als deze inlogt. De leverancier mag de leerlinggegevens alleen gebruiken als wij daar toestemming voor geven, zodat misbruik van die informatie door de leverancier wordt voorkomen. Met alle softwareleveranciers die persoonsgegevens voor ons verwerken, zijn of worden verwerkersovereenkomsten afgesloten. In die overeenkomst beschrijft de leverancier onder andere welke gegevens zij verwerken, met welk doel, op welke manier, wie er toegang heeft en welke beveiligingsmaatregelen zij getroffen hebben om verlies of misbruik van data te voorkomen. </w:t>
      </w:r>
      <w:r w:rsidRPr="00523ABD">
        <w:rPr>
          <w:rFonts w:asciiTheme="minorHAnsi" w:hAnsiTheme="minorHAnsi" w:cstheme="minorHAnsi"/>
          <w:sz w:val="22"/>
          <w:szCs w:val="22"/>
          <w:bdr w:val="none" w:sz="0" w:space="0" w:color="auto" w:frame="1"/>
          <w:shd w:val="clear" w:color="auto" w:fill="FFFFFF"/>
        </w:rPr>
        <w:br/>
      </w:r>
      <w:r w:rsidRPr="00523ABD">
        <w:rPr>
          <w:rFonts w:asciiTheme="minorHAnsi" w:hAnsiTheme="minorHAnsi" w:cstheme="minorHAnsi"/>
          <w:sz w:val="22"/>
          <w:szCs w:val="22"/>
          <w:bdr w:val="none" w:sz="0" w:space="0" w:color="auto" w:frame="1"/>
          <w:shd w:val="clear" w:color="auto" w:fill="FFFFFF"/>
        </w:rPr>
        <w:br/>
      </w:r>
    </w:p>
    <w:p w14:paraId="6C11992E" w14:textId="6E12FEBC" w:rsidR="000F4AC7" w:rsidRPr="00523ABD" w:rsidRDefault="000F4AC7" w:rsidP="000F4AC7">
      <w:pPr>
        <w:spacing w:line="240" w:lineRule="exact"/>
        <w:rPr>
          <w:rFonts w:asciiTheme="minorHAnsi" w:hAnsiTheme="minorHAnsi" w:cstheme="minorHAnsi"/>
          <w:b/>
          <w:bCs/>
          <w:sz w:val="22"/>
          <w:szCs w:val="22"/>
        </w:rPr>
      </w:pPr>
      <w:r w:rsidRPr="00523ABD">
        <w:rPr>
          <w:rFonts w:asciiTheme="minorHAnsi" w:hAnsiTheme="minorHAnsi" w:cstheme="minorHAnsi"/>
          <w:b/>
          <w:bCs/>
          <w:sz w:val="22"/>
          <w:szCs w:val="22"/>
          <w:bdr w:val="none" w:sz="0" w:space="0" w:color="auto" w:frame="1"/>
        </w:rPr>
        <w:lastRenderedPageBreak/>
        <w:t>Uitwisseling leerlinggegevens met andere organisaties</w:t>
      </w:r>
    </w:p>
    <w:p w14:paraId="7A2E64B5" w14:textId="77777777" w:rsidR="000F4AC7" w:rsidRPr="00523ABD" w:rsidRDefault="000F4AC7" w:rsidP="000F4AC7">
      <w:pPr>
        <w:spacing w:line="240" w:lineRule="exact"/>
        <w:rPr>
          <w:rFonts w:asciiTheme="minorHAnsi" w:hAnsiTheme="minorHAnsi" w:cstheme="minorHAnsi"/>
          <w:b/>
          <w:bCs/>
          <w:sz w:val="22"/>
          <w:szCs w:val="22"/>
        </w:rPr>
      </w:pPr>
      <w:r w:rsidRPr="00523ABD">
        <w:rPr>
          <w:rFonts w:asciiTheme="minorHAnsi" w:hAnsiTheme="minorHAnsi" w:cstheme="minorHAnsi"/>
          <w:sz w:val="22"/>
          <w:szCs w:val="22"/>
          <w:bdr w:val="none" w:sz="0" w:space="0" w:color="auto" w:frame="1"/>
          <w:shd w:val="clear" w:color="auto" w:fill="FFFFFF"/>
        </w:rPr>
        <w:t>Als er leerlinggegevens worden uitgewisseld met andere organisaties, vragen we daarvoor vooraf toestemming voor van de ouders/verzorgers, tenzij we volgens de wet verplicht zijn om die informatie te verstrekken. Dat kan het geval zijn als de leerplichtambtenaar om informatie vraagt of als het Ministerie van Onderwijs, Cultuur en Wetenschap (OCW) informatie nodig heeft.</w:t>
      </w:r>
      <w:r w:rsidRPr="00523ABD">
        <w:rPr>
          <w:rFonts w:asciiTheme="minorHAnsi" w:hAnsiTheme="minorHAnsi" w:cstheme="minorHAnsi"/>
          <w:sz w:val="22"/>
          <w:szCs w:val="22"/>
          <w:bdr w:val="none" w:sz="0" w:space="0" w:color="auto" w:frame="1"/>
          <w:shd w:val="clear" w:color="auto" w:fill="FFFFFF"/>
        </w:rPr>
        <w:br/>
      </w:r>
      <w:r w:rsidRPr="00523ABD">
        <w:rPr>
          <w:rFonts w:asciiTheme="minorHAnsi" w:hAnsiTheme="minorHAnsi" w:cstheme="minorHAnsi"/>
          <w:sz w:val="22"/>
          <w:szCs w:val="22"/>
          <w:bdr w:val="none" w:sz="0" w:space="0" w:color="auto" w:frame="1"/>
          <w:shd w:val="clear" w:color="auto" w:fill="FFFFFF"/>
        </w:rPr>
        <w:br/>
      </w:r>
      <w:r w:rsidRPr="00523ABD">
        <w:rPr>
          <w:rFonts w:asciiTheme="minorHAnsi" w:hAnsiTheme="minorHAnsi" w:cstheme="minorHAnsi"/>
          <w:b/>
          <w:bCs/>
          <w:sz w:val="22"/>
          <w:szCs w:val="22"/>
          <w:bdr w:val="none" w:sz="0" w:space="0" w:color="auto" w:frame="1"/>
        </w:rPr>
        <w:t>Rechten van ouders/verzorgers / betrokkene</w:t>
      </w:r>
    </w:p>
    <w:p w14:paraId="60DA5C47" w14:textId="77777777" w:rsidR="000F4AC7" w:rsidRPr="00523ABD" w:rsidRDefault="000F4AC7" w:rsidP="000F4AC7">
      <w:pPr>
        <w:spacing w:line="240" w:lineRule="exact"/>
        <w:rPr>
          <w:rFonts w:asciiTheme="minorHAnsi" w:hAnsiTheme="minorHAnsi" w:cstheme="minorHAnsi"/>
          <w:b/>
          <w:bCs/>
          <w:sz w:val="22"/>
          <w:szCs w:val="22"/>
          <w:bdr w:val="none" w:sz="0" w:space="0" w:color="auto" w:frame="1"/>
        </w:rPr>
      </w:pPr>
      <w:r w:rsidRPr="00523ABD">
        <w:rPr>
          <w:rFonts w:asciiTheme="minorHAnsi" w:hAnsiTheme="minorHAnsi" w:cstheme="minorHAnsi"/>
          <w:sz w:val="22"/>
          <w:szCs w:val="22"/>
          <w:bdr w:val="none" w:sz="0" w:space="0" w:color="auto" w:frame="1"/>
          <w:shd w:val="clear" w:color="auto" w:fill="FFFFFF"/>
        </w:rPr>
        <w:t>Ouders/verzorgers hebben het recht om de gegevens van en over hun kind(eren) in te zien. Als de gegevens niet kloppen, moet de informatie gecorrigeerd worden. Als de gegevens die zijn opgeslagen niet meer relevant zijn voor de school, mag u vragen die specifieke gegevens te laten verwijderen. </w:t>
      </w:r>
      <w:r w:rsidRPr="00523ABD">
        <w:rPr>
          <w:rFonts w:asciiTheme="minorHAnsi" w:hAnsiTheme="minorHAnsi" w:cstheme="minorHAnsi"/>
          <w:sz w:val="22"/>
          <w:szCs w:val="22"/>
          <w:bdr w:val="none" w:sz="0" w:space="0" w:color="auto" w:frame="1"/>
          <w:shd w:val="clear" w:color="auto" w:fill="FFFFFF"/>
        </w:rPr>
        <w:br/>
      </w:r>
    </w:p>
    <w:p w14:paraId="3412F89E" w14:textId="77777777" w:rsidR="000F4AC7" w:rsidRPr="00523ABD" w:rsidRDefault="000F4AC7" w:rsidP="000F4AC7">
      <w:pPr>
        <w:spacing w:line="240" w:lineRule="exact"/>
        <w:rPr>
          <w:rFonts w:asciiTheme="minorHAnsi" w:hAnsiTheme="minorHAnsi" w:cstheme="minorHAnsi"/>
          <w:b/>
          <w:bCs/>
          <w:sz w:val="22"/>
          <w:szCs w:val="22"/>
          <w:bdr w:val="none" w:sz="0" w:space="0" w:color="auto" w:frame="1"/>
        </w:rPr>
      </w:pPr>
      <w:r w:rsidRPr="00523ABD">
        <w:rPr>
          <w:rFonts w:asciiTheme="minorHAnsi" w:hAnsiTheme="minorHAnsi" w:cstheme="minorHAnsi"/>
          <w:b/>
          <w:bCs/>
          <w:sz w:val="22"/>
          <w:szCs w:val="22"/>
          <w:bdr w:val="none" w:sz="0" w:space="0" w:color="auto" w:frame="1"/>
        </w:rPr>
        <w:t>Beeldmateriaal</w:t>
      </w:r>
    </w:p>
    <w:p w14:paraId="500B5133" w14:textId="0D18D8BC" w:rsidR="000F4AC7" w:rsidRPr="00523ABD" w:rsidRDefault="000F4AC7" w:rsidP="000F4AC7">
      <w:pPr>
        <w:spacing w:line="240" w:lineRule="exact"/>
        <w:rPr>
          <w:rFonts w:asciiTheme="minorHAnsi" w:hAnsiTheme="minorHAnsi" w:cstheme="minorHAnsi"/>
          <w:b/>
          <w:bCs/>
          <w:sz w:val="22"/>
          <w:szCs w:val="22"/>
          <w:bdr w:val="none" w:sz="0" w:space="0" w:color="auto" w:frame="1"/>
        </w:rPr>
      </w:pPr>
      <w:r w:rsidRPr="00523ABD">
        <w:rPr>
          <w:rFonts w:asciiTheme="minorHAnsi" w:hAnsiTheme="minorHAnsi" w:cstheme="minorHAnsi"/>
          <w:sz w:val="22"/>
          <w:szCs w:val="22"/>
          <w:bdr w:val="none" w:sz="0" w:space="0" w:color="auto" w:frame="1"/>
          <w:shd w:val="clear" w:color="auto" w:fill="FFFFFF"/>
        </w:rPr>
        <w:t>Voor het gebruik van foto’s en video-opnames van leerlingen op bijvoorbeeld de website van de school of in de nieuwsbrief, vragen wij vooraf uw toestemming. Ouders/verzorgers mogen altijd besluiten om die toestemming niet te geven of om een eerder gegeven toestemming in te trekken. Als u toestemming heeft gegeven, blijven wij natuurlijk zorgvuldig met de foto’s omgaan en wegen wij per keer af of het verstandig is een foto te plaatsen. </w:t>
      </w:r>
      <w:r w:rsidR="00C95CFE">
        <w:rPr>
          <w:rFonts w:asciiTheme="minorHAnsi" w:hAnsiTheme="minorHAnsi" w:cstheme="minorHAnsi"/>
          <w:b/>
          <w:bCs/>
          <w:sz w:val="22"/>
          <w:szCs w:val="22"/>
          <w:bdr w:val="none" w:sz="0" w:space="0" w:color="auto" w:frame="1"/>
        </w:rPr>
        <w:br/>
      </w:r>
      <w:r w:rsidR="00C95CFE">
        <w:rPr>
          <w:rFonts w:asciiTheme="minorHAnsi" w:hAnsiTheme="minorHAnsi" w:cstheme="minorHAnsi"/>
          <w:b/>
          <w:bCs/>
          <w:sz w:val="22"/>
          <w:szCs w:val="22"/>
          <w:bdr w:val="none" w:sz="0" w:space="0" w:color="auto" w:frame="1"/>
        </w:rPr>
        <w:br/>
      </w:r>
      <w:r w:rsidRPr="00523ABD">
        <w:rPr>
          <w:rFonts w:asciiTheme="minorHAnsi" w:hAnsiTheme="minorHAnsi" w:cstheme="minorHAnsi"/>
          <w:b/>
          <w:bCs/>
          <w:sz w:val="22"/>
          <w:szCs w:val="22"/>
          <w:bdr w:val="none" w:sz="0" w:space="0" w:color="auto" w:frame="1"/>
        </w:rPr>
        <w:t>Beveiliging</w:t>
      </w:r>
    </w:p>
    <w:p w14:paraId="5D370451" w14:textId="77777777" w:rsidR="000F4AC7" w:rsidRPr="00523ABD" w:rsidRDefault="000F4AC7" w:rsidP="000F4AC7">
      <w:pPr>
        <w:spacing w:line="240" w:lineRule="exact"/>
        <w:rPr>
          <w:rFonts w:asciiTheme="minorHAnsi" w:hAnsiTheme="minorHAnsi" w:cstheme="minorHAnsi"/>
          <w:sz w:val="22"/>
          <w:szCs w:val="22"/>
          <w:bdr w:val="none" w:sz="0" w:space="0" w:color="auto" w:frame="1"/>
          <w:shd w:val="clear" w:color="auto" w:fill="FFFFFF"/>
        </w:rPr>
      </w:pPr>
      <w:r w:rsidRPr="00523ABD">
        <w:rPr>
          <w:rFonts w:asciiTheme="minorHAnsi" w:hAnsiTheme="minorHAnsi" w:cstheme="minorHAnsi"/>
          <w:sz w:val="22"/>
          <w:szCs w:val="22"/>
          <w:bdr w:val="none" w:sz="0" w:space="0" w:color="auto" w:frame="1"/>
          <w:shd w:val="clear" w:color="auto" w:fill="FFFFFF"/>
        </w:rPr>
        <w:t>MOVARE heeft een vastgesteld informatiebeveiligingsbeleid. Dit beleid beschrijft organisatorische en technische maatregelen voor de beveiliging van privacygevoelige data. Denk daarbij bijvoorbeeld aan het niet meer gebruiken van USB-sticks, de frequentie en vereisten van wachtwoorden, de fysieke toegang tot data en een clear-desk policy waardoor gevoelige gegevens niet zomaar op tafel liggen. MOVARE zal periodiek deze maatregelen toetsen en aanpassen indien de techniek of de gevoeligheid van de data hierom vraagt.</w:t>
      </w:r>
    </w:p>
    <w:p w14:paraId="22AD7BC2" w14:textId="77777777" w:rsidR="000F4AC7" w:rsidRPr="00523ABD" w:rsidRDefault="000F4AC7" w:rsidP="000F4AC7">
      <w:pPr>
        <w:spacing w:line="240" w:lineRule="exact"/>
        <w:rPr>
          <w:rFonts w:asciiTheme="minorHAnsi" w:hAnsiTheme="minorHAnsi" w:cstheme="minorHAnsi"/>
          <w:sz w:val="22"/>
          <w:szCs w:val="22"/>
          <w:bdr w:val="none" w:sz="0" w:space="0" w:color="auto" w:frame="1"/>
          <w:shd w:val="clear" w:color="auto" w:fill="FFFFFF"/>
        </w:rPr>
      </w:pPr>
      <w:r w:rsidRPr="00523ABD">
        <w:rPr>
          <w:rFonts w:asciiTheme="minorHAnsi" w:hAnsiTheme="minorHAnsi" w:cstheme="minorHAnsi"/>
          <w:sz w:val="22"/>
          <w:szCs w:val="22"/>
          <w:bdr w:val="none" w:sz="0" w:space="0" w:color="auto" w:frame="1"/>
        </w:rPr>
        <w:t>Daarnaast heeft MOVARE voor alle medewerkers en leerlingen, volgens landelijk beleid, richtlijnen, procedures en protocollen opgesteld zodat uw gegevens en de gegevens van uw kind(eren) goed beveiligd zijn en volgens de Europese regels worden verwerkt.</w:t>
      </w:r>
      <w:r w:rsidRPr="00523ABD">
        <w:rPr>
          <w:rFonts w:asciiTheme="minorHAnsi" w:hAnsiTheme="minorHAnsi" w:cstheme="minorHAnsi"/>
          <w:sz w:val="22"/>
          <w:szCs w:val="22"/>
          <w:bdr w:val="none" w:sz="0" w:space="0" w:color="auto" w:frame="1"/>
          <w:shd w:val="clear" w:color="auto" w:fill="FFFFFF"/>
        </w:rPr>
        <w:t xml:space="preserve"> </w:t>
      </w:r>
    </w:p>
    <w:p w14:paraId="74717D44" w14:textId="77777777" w:rsidR="000F4AC7" w:rsidRPr="00523ABD" w:rsidRDefault="000F4AC7" w:rsidP="000F4AC7">
      <w:pPr>
        <w:spacing w:line="240" w:lineRule="exact"/>
        <w:rPr>
          <w:rFonts w:asciiTheme="minorHAnsi" w:hAnsiTheme="minorHAnsi" w:cstheme="minorHAnsi"/>
          <w:sz w:val="22"/>
          <w:szCs w:val="22"/>
          <w:bdr w:val="none" w:sz="0" w:space="0" w:color="auto" w:frame="1"/>
          <w:shd w:val="clear" w:color="auto" w:fill="FFFFFF"/>
        </w:rPr>
      </w:pPr>
    </w:p>
    <w:p w14:paraId="40DF97F5" w14:textId="77777777" w:rsidR="000F4AC7" w:rsidRPr="00523ABD" w:rsidRDefault="000F4AC7" w:rsidP="000F4AC7">
      <w:pPr>
        <w:spacing w:line="240" w:lineRule="exact"/>
        <w:rPr>
          <w:rFonts w:asciiTheme="minorHAnsi" w:hAnsiTheme="minorHAnsi" w:cstheme="minorHAnsi"/>
          <w:b/>
          <w:bCs/>
          <w:sz w:val="22"/>
          <w:szCs w:val="22"/>
          <w:bdr w:val="none" w:sz="0" w:space="0" w:color="auto" w:frame="1"/>
        </w:rPr>
      </w:pPr>
      <w:r w:rsidRPr="00523ABD">
        <w:rPr>
          <w:rFonts w:asciiTheme="minorHAnsi" w:hAnsiTheme="minorHAnsi" w:cstheme="minorHAnsi"/>
          <w:b/>
          <w:bCs/>
          <w:sz w:val="22"/>
          <w:szCs w:val="22"/>
          <w:bdr w:val="none" w:sz="0" w:space="0" w:color="auto" w:frame="1"/>
        </w:rPr>
        <w:t>Beveiligingsincidenten en datalekken</w:t>
      </w:r>
    </w:p>
    <w:p w14:paraId="5CD56E64" w14:textId="77777777" w:rsidR="000F4AC7" w:rsidRPr="00523ABD" w:rsidRDefault="000F4AC7" w:rsidP="000F4AC7">
      <w:pPr>
        <w:spacing w:line="240" w:lineRule="exact"/>
        <w:rPr>
          <w:rFonts w:asciiTheme="minorHAnsi" w:hAnsiTheme="minorHAnsi" w:cstheme="minorHAnsi"/>
          <w:sz w:val="22"/>
          <w:szCs w:val="22"/>
          <w:bdr w:val="none" w:sz="0" w:space="0" w:color="auto" w:frame="1"/>
          <w:shd w:val="clear" w:color="auto" w:fill="FFFFFF"/>
        </w:rPr>
      </w:pPr>
      <w:r w:rsidRPr="00523ABD">
        <w:rPr>
          <w:rFonts w:asciiTheme="minorHAnsi" w:hAnsiTheme="minorHAnsi" w:cstheme="minorHAnsi"/>
          <w:sz w:val="22"/>
          <w:szCs w:val="22"/>
          <w:bdr w:val="none" w:sz="0" w:space="0" w:color="auto" w:frame="1"/>
          <w:shd w:val="clear" w:color="auto" w:fill="FFFFFF"/>
        </w:rPr>
        <w:t xml:space="preserve">Er is een Meldpunt beveiligingsincidenten en datalekken ingesteld en een bijbehorend protocol beveiligingsincidenten en datalekken opgesteld, dat beschrijft welke stappen genomen dienen te worden wanneer er een (mogelijk) beveiligingsincident wordt geconstateerd waarbij persoonsgegevens betrokken zijn. U kunt een (mogelijk) beveiligsincident of datalek per mail melden bij onze privacy officer via het e-mailadres </w:t>
      </w:r>
      <w:hyperlink r:id="rId42" w:history="1">
        <w:r w:rsidRPr="00523ABD">
          <w:rPr>
            <w:rStyle w:val="Hyperlink"/>
            <w:rFonts w:asciiTheme="minorHAnsi" w:hAnsiTheme="minorHAnsi" w:cstheme="minorHAnsi"/>
            <w:sz w:val="22"/>
            <w:szCs w:val="22"/>
            <w:bdr w:val="none" w:sz="0" w:space="0" w:color="auto" w:frame="1"/>
            <w:shd w:val="clear" w:color="auto" w:fill="FFFFFF"/>
          </w:rPr>
          <w:t>privacy@movare.nl</w:t>
        </w:r>
      </w:hyperlink>
    </w:p>
    <w:p w14:paraId="02F8CABF" w14:textId="77777777" w:rsidR="000F4AC7" w:rsidRPr="00523ABD" w:rsidRDefault="000F4AC7" w:rsidP="000F4AC7">
      <w:pPr>
        <w:spacing w:line="240" w:lineRule="exact"/>
        <w:rPr>
          <w:rFonts w:asciiTheme="minorHAnsi" w:hAnsiTheme="minorHAnsi" w:cstheme="minorHAnsi"/>
          <w:b/>
          <w:bCs/>
          <w:sz w:val="22"/>
          <w:szCs w:val="22"/>
        </w:rPr>
      </w:pPr>
      <w:r w:rsidRPr="00523ABD">
        <w:rPr>
          <w:rFonts w:asciiTheme="minorHAnsi" w:hAnsiTheme="minorHAnsi" w:cstheme="minorHAnsi"/>
          <w:sz w:val="22"/>
          <w:szCs w:val="22"/>
          <w:bdr w:val="none" w:sz="0" w:space="0" w:color="auto" w:frame="1"/>
          <w:shd w:val="clear" w:color="auto" w:fill="FFFFFF"/>
        </w:rPr>
        <w:br/>
      </w:r>
      <w:r w:rsidRPr="00523ABD">
        <w:rPr>
          <w:rFonts w:asciiTheme="minorHAnsi" w:hAnsiTheme="minorHAnsi" w:cstheme="minorHAnsi"/>
          <w:b/>
          <w:bCs/>
          <w:sz w:val="22"/>
          <w:szCs w:val="22"/>
          <w:bdr w:val="none" w:sz="0" w:space="0" w:color="auto" w:frame="1"/>
        </w:rPr>
        <w:t>Inschrijvings- en toestemmingsformulier</w:t>
      </w:r>
    </w:p>
    <w:p w14:paraId="1D86C1C1" w14:textId="77777777" w:rsidR="000F4AC7" w:rsidRPr="00523ABD" w:rsidRDefault="000F4AC7" w:rsidP="000F4AC7">
      <w:pPr>
        <w:spacing w:line="240" w:lineRule="exact"/>
        <w:rPr>
          <w:rFonts w:asciiTheme="minorHAnsi" w:hAnsiTheme="minorHAnsi" w:cstheme="minorHAnsi"/>
          <w:sz w:val="22"/>
          <w:szCs w:val="22"/>
          <w:bdr w:val="none" w:sz="0" w:space="0" w:color="auto" w:frame="1"/>
          <w:shd w:val="clear" w:color="auto" w:fill="FFFFFF"/>
        </w:rPr>
      </w:pPr>
      <w:r w:rsidRPr="00523ABD">
        <w:rPr>
          <w:rFonts w:asciiTheme="minorHAnsi" w:hAnsiTheme="minorHAnsi" w:cstheme="minorHAnsi"/>
          <w:sz w:val="22"/>
          <w:szCs w:val="22"/>
          <w:bdr w:val="none" w:sz="0" w:space="0" w:color="auto" w:frame="1"/>
          <w:shd w:val="clear" w:color="auto" w:fill="FFFFFF"/>
        </w:rPr>
        <w:t>Alle scholen maken gebruik van een inschrijf- en toestemmingsformulier. Via dit formulier kunt u aangeven of u wel of geen toestemming verleent voor de overdracht van data of het vastleggen van beeld- en geluidsmateriaal.</w:t>
      </w:r>
    </w:p>
    <w:p w14:paraId="55C3BDB7" w14:textId="77777777" w:rsidR="000F4AC7" w:rsidRPr="00523ABD" w:rsidRDefault="000F4AC7" w:rsidP="000F4AC7">
      <w:pPr>
        <w:spacing w:line="240" w:lineRule="exact"/>
        <w:rPr>
          <w:rFonts w:asciiTheme="minorHAnsi" w:hAnsiTheme="minorHAnsi" w:cstheme="minorHAnsi"/>
          <w:sz w:val="22"/>
          <w:szCs w:val="22"/>
          <w:bdr w:val="none" w:sz="0" w:space="0" w:color="auto" w:frame="1"/>
          <w:shd w:val="clear" w:color="auto" w:fill="FFFFFF"/>
        </w:rPr>
      </w:pPr>
    </w:p>
    <w:p w14:paraId="5151F397" w14:textId="77777777" w:rsidR="000F4AC7" w:rsidRPr="00523ABD" w:rsidRDefault="000F4AC7" w:rsidP="000F4AC7">
      <w:pPr>
        <w:spacing w:line="240" w:lineRule="exact"/>
        <w:rPr>
          <w:rFonts w:asciiTheme="minorHAnsi" w:hAnsiTheme="minorHAnsi" w:cstheme="minorHAnsi"/>
          <w:b/>
          <w:bCs/>
          <w:sz w:val="22"/>
          <w:szCs w:val="22"/>
          <w:bdr w:val="none" w:sz="0" w:space="0" w:color="auto" w:frame="1"/>
        </w:rPr>
      </w:pPr>
      <w:r w:rsidRPr="00523ABD">
        <w:rPr>
          <w:rFonts w:asciiTheme="minorHAnsi" w:hAnsiTheme="minorHAnsi" w:cstheme="minorHAnsi"/>
          <w:b/>
          <w:bCs/>
          <w:sz w:val="22"/>
          <w:szCs w:val="22"/>
          <w:bdr w:val="none" w:sz="0" w:space="0" w:color="auto" w:frame="1"/>
        </w:rPr>
        <w:t>Dataverwerkingsregister</w:t>
      </w:r>
    </w:p>
    <w:p w14:paraId="4FFAC717" w14:textId="77777777" w:rsidR="000F4AC7" w:rsidRPr="00523ABD" w:rsidRDefault="000F4AC7" w:rsidP="000F4AC7">
      <w:pPr>
        <w:spacing w:line="240" w:lineRule="exact"/>
        <w:rPr>
          <w:rFonts w:asciiTheme="minorHAnsi" w:hAnsiTheme="minorHAnsi" w:cstheme="minorHAnsi"/>
          <w:sz w:val="22"/>
          <w:szCs w:val="22"/>
          <w:bdr w:val="none" w:sz="0" w:space="0" w:color="auto" w:frame="1"/>
          <w:shd w:val="clear" w:color="auto" w:fill="FFFFFF"/>
        </w:rPr>
      </w:pPr>
      <w:r w:rsidRPr="00523ABD">
        <w:rPr>
          <w:rFonts w:asciiTheme="minorHAnsi" w:hAnsiTheme="minorHAnsi" w:cstheme="minorHAnsi"/>
          <w:sz w:val="22"/>
          <w:szCs w:val="22"/>
          <w:bdr w:val="none" w:sz="0" w:space="0" w:color="auto" w:frame="1"/>
          <w:shd w:val="clear" w:color="auto" w:fill="FFFFFF"/>
        </w:rPr>
        <w:t xml:space="preserve">In een dataverwerkingsregister zal worden vastgelegd welke persoonsgegevens waar worden opgeslagen, met welk doel en wie hier toegang tot heeft. Dit register is nog in ontwikkeling. </w:t>
      </w:r>
    </w:p>
    <w:p w14:paraId="3892A2AD" w14:textId="18E72ABC" w:rsidR="00E05403" w:rsidRPr="00D0767C" w:rsidRDefault="00E05403" w:rsidP="00D0767C">
      <w:pPr>
        <w:spacing w:after="160" w:line="259" w:lineRule="auto"/>
        <w:rPr>
          <w:rFonts w:asciiTheme="minorHAnsi" w:hAnsiTheme="minorHAnsi" w:cstheme="minorHAnsi"/>
          <w:sz w:val="22"/>
          <w:szCs w:val="22"/>
          <w:bdr w:val="none" w:sz="0" w:space="0" w:color="auto" w:frame="1"/>
          <w:shd w:val="clear" w:color="auto" w:fill="FFFFFF"/>
        </w:rPr>
      </w:pPr>
    </w:p>
    <w:p w14:paraId="6C77A195" w14:textId="319CC12B" w:rsidR="00490CB6" w:rsidRPr="004A113F" w:rsidRDefault="00AB6E25" w:rsidP="004A113F">
      <w:pPr>
        <w:pStyle w:val="Kop1"/>
        <w:spacing w:line="360" w:lineRule="auto"/>
        <w:jc w:val="left"/>
        <w:rPr>
          <w:rFonts w:ascii="Calibri" w:hAnsi="Calibri" w:cs="Calibri"/>
          <w:b/>
          <w:bCs/>
          <w:color w:val="FF0000"/>
          <w:sz w:val="28"/>
          <w:szCs w:val="28"/>
        </w:rPr>
      </w:pPr>
      <w:bookmarkStart w:id="156" w:name="_Toc13561770"/>
      <w:r>
        <w:rPr>
          <w:rFonts w:ascii="Calibri" w:hAnsi="Calibri" w:cs="Calibri"/>
          <w:b/>
          <w:bCs/>
          <w:color w:val="FF0000"/>
          <w:sz w:val="28"/>
          <w:szCs w:val="28"/>
        </w:rPr>
        <w:t>10</w:t>
      </w:r>
      <w:r w:rsidR="0022422C" w:rsidRPr="004A113F">
        <w:rPr>
          <w:rFonts w:ascii="Calibri" w:hAnsi="Calibri" w:cs="Calibri"/>
          <w:b/>
          <w:bCs/>
          <w:color w:val="FF0000"/>
          <w:sz w:val="28"/>
          <w:szCs w:val="28"/>
        </w:rPr>
        <w:t>.</w:t>
      </w:r>
      <w:r w:rsidR="002B4694" w:rsidRPr="004A113F">
        <w:rPr>
          <w:rFonts w:ascii="Calibri" w:hAnsi="Calibri" w:cs="Calibri"/>
          <w:b/>
          <w:bCs/>
          <w:color w:val="FF0000"/>
          <w:sz w:val="28"/>
          <w:szCs w:val="28"/>
        </w:rPr>
        <w:t xml:space="preserve"> Realisatie va</w:t>
      </w:r>
      <w:r w:rsidR="00490CB6" w:rsidRPr="004A113F">
        <w:rPr>
          <w:rFonts w:ascii="Calibri" w:hAnsi="Calibri" w:cs="Calibri"/>
          <w:b/>
          <w:bCs/>
          <w:color w:val="FF0000"/>
          <w:sz w:val="28"/>
          <w:szCs w:val="28"/>
        </w:rPr>
        <w:t>n speerpunten schooljaar 201</w:t>
      </w:r>
      <w:bookmarkEnd w:id="149"/>
      <w:bookmarkEnd w:id="150"/>
      <w:r w:rsidR="002312B0">
        <w:rPr>
          <w:rFonts w:ascii="Calibri" w:hAnsi="Calibri" w:cs="Calibri"/>
          <w:b/>
          <w:bCs/>
          <w:color w:val="FF0000"/>
          <w:sz w:val="28"/>
          <w:szCs w:val="28"/>
        </w:rPr>
        <w:t>9</w:t>
      </w:r>
      <w:r w:rsidR="00E05403" w:rsidRPr="004A113F">
        <w:rPr>
          <w:rFonts w:ascii="Calibri" w:hAnsi="Calibri" w:cs="Calibri"/>
          <w:b/>
          <w:bCs/>
          <w:color w:val="FF0000"/>
          <w:sz w:val="28"/>
          <w:szCs w:val="28"/>
        </w:rPr>
        <w:t>-20</w:t>
      </w:r>
      <w:bookmarkEnd w:id="156"/>
      <w:r w:rsidR="002312B0">
        <w:rPr>
          <w:rFonts w:ascii="Calibri" w:hAnsi="Calibri" w:cs="Calibri"/>
          <w:b/>
          <w:bCs/>
          <w:color w:val="FF0000"/>
          <w:sz w:val="28"/>
          <w:szCs w:val="28"/>
        </w:rPr>
        <w:t>20</w:t>
      </w:r>
    </w:p>
    <w:p w14:paraId="42B66136" w14:textId="28F1BAD2" w:rsidR="000F4AC7" w:rsidRPr="00362432" w:rsidRDefault="000F4AC7" w:rsidP="003C7816">
      <w:pPr>
        <w:pStyle w:val="Lijstalinea"/>
        <w:numPr>
          <w:ilvl w:val="0"/>
          <w:numId w:val="4"/>
        </w:numPr>
        <w:rPr>
          <w:szCs w:val="24"/>
        </w:rPr>
      </w:pPr>
      <w:r w:rsidRPr="00362432">
        <w:rPr>
          <w:rFonts w:asciiTheme="minorHAnsi" w:hAnsiTheme="minorHAnsi"/>
          <w:sz w:val="22"/>
          <w:szCs w:val="22"/>
        </w:rPr>
        <w:t>De bovenbouw</w:t>
      </w:r>
      <w:r w:rsidR="000A422B">
        <w:rPr>
          <w:rFonts w:asciiTheme="minorHAnsi" w:hAnsiTheme="minorHAnsi"/>
          <w:sz w:val="22"/>
          <w:szCs w:val="22"/>
        </w:rPr>
        <w:t>, groep 6 tot en met groep 8,</w:t>
      </w:r>
      <w:r w:rsidRPr="00362432">
        <w:rPr>
          <w:rFonts w:asciiTheme="minorHAnsi" w:hAnsiTheme="minorHAnsi"/>
          <w:sz w:val="22"/>
          <w:szCs w:val="22"/>
        </w:rPr>
        <w:t xml:space="preserve"> werkt </w:t>
      </w:r>
      <w:r w:rsidR="00544B58">
        <w:rPr>
          <w:rFonts w:asciiTheme="minorHAnsi" w:hAnsiTheme="minorHAnsi"/>
          <w:sz w:val="22"/>
          <w:szCs w:val="22"/>
        </w:rPr>
        <w:t xml:space="preserve">effectief </w:t>
      </w:r>
      <w:r w:rsidRPr="00362432">
        <w:rPr>
          <w:rFonts w:asciiTheme="minorHAnsi" w:hAnsiTheme="minorHAnsi"/>
          <w:sz w:val="22"/>
          <w:szCs w:val="22"/>
        </w:rPr>
        <w:t>met Snappet</w:t>
      </w:r>
      <w:r w:rsidR="000A422B">
        <w:rPr>
          <w:rFonts w:asciiTheme="minorHAnsi" w:hAnsiTheme="minorHAnsi"/>
          <w:sz w:val="22"/>
          <w:szCs w:val="22"/>
        </w:rPr>
        <w:t>.</w:t>
      </w:r>
    </w:p>
    <w:p w14:paraId="69BC3A98" w14:textId="559F5D82" w:rsidR="000F4AC7" w:rsidRPr="00DD1658" w:rsidRDefault="000F4AC7" w:rsidP="000A422B">
      <w:pPr>
        <w:pStyle w:val="Lijstalinea"/>
        <w:numPr>
          <w:ilvl w:val="0"/>
          <w:numId w:val="4"/>
        </w:numPr>
        <w:rPr>
          <w:szCs w:val="24"/>
        </w:rPr>
      </w:pPr>
      <w:r w:rsidRPr="00362432">
        <w:rPr>
          <w:rFonts w:asciiTheme="minorHAnsi" w:hAnsiTheme="minorHAnsi"/>
          <w:sz w:val="22"/>
          <w:szCs w:val="22"/>
        </w:rPr>
        <w:t>Huma</w:t>
      </w:r>
      <w:r w:rsidR="00217265">
        <w:rPr>
          <w:rFonts w:asciiTheme="minorHAnsi" w:hAnsiTheme="minorHAnsi"/>
          <w:sz w:val="22"/>
          <w:szCs w:val="22"/>
        </w:rPr>
        <w:t>nkind</w:t>
      </w:r>
      <w:r w:rsidRPr="00362432">
        <w:rPr>
          <w:rFonts w:asciiTheme="minorHAnsi" w:hAnsiTheme="minorHAnsi"/>
          <w:sz w:val="22"/>
          <w:szCs w:val="22"/>
        </w:rPr>
        <w:t xml:space="preserve"> is een </w:t>
      </w:r>
      <w:r w:rsidR="00544B58">
        <w:rPr>
          <w:rFonts w:asciiTheme="minorHAnsi" w:hAnsiTheme="minorHAnsi"/>
          <w:sz w:val="22"/>
          <w:szCs w:val="22"/>
        </w:rPr>
        <w:t xml:space="preserve">blijvende </w:t>
      </w:r>
      <w:r w:rsidRPr="00362432">
        <w:rPr>
          <w:rFonts w:asciiTheme="minorHAnsi" w:hAnsiTheme="minorHAnsi"/>
          <w:sz w:val="22"/>
          <w:szCs w:val="22"/>
        </w:rPr>
        <w:t xml:space="preserve">partner waarmee we </w:t>
      </w:r>
      <w:r w:rsidR="000A422B">
        <w:rPr>
          <w:rFonts w:asciiTheme="minorHAnsi" w:hAnsiTheme="minorHAnsi"/>
          <w:sz w:val="22"/>
          <w:szCs w:val="22"/>
        </w:rPr>
        <w:t>‘</w:t>
      </w:r>
      <w:r w:rsidRPr="00362432">
        <w:rPr>
          <w:rFonts w:asciiTheme="minorHAnsi" w:hAnsiTheme="minorHAnsi"/>
          <w:sz w:val="22"/>
          <w:szCs w:val="22"/>
        </w:rPr>
        <w:t>shoulder to shoulder</w:t>
      </w:r>
      <w:r w:rsidR="000A422B">
        <w:rPr>
          <w:rFonts w:asciiTheme="minorHAnsi" w:hAnsiTheme="minorHAnsi"/>
          <w:sz w:val="22"/>
          <w:szCs w:val="22"/>
        </w:rPr>
        <w:t xml:space="preserve">’ </w:t>
      </w:r>
      <w:r w:rsidRPr="00362432">
        <w:rPr>
          <w:rFonts w:asciiTheme="minorHAnsi" w:hAnsiTheme="minorHAnsi"/>
          <w:sz w:val="22"/>
          <w:szCs w:val="22"/>
        </w:rPr>
        <w:t>optrekken.</w:t>
      </w:r>
      <w:r w:rsidR="000A422B">
        <w:rPr>
          <w:rFonts w:asciiTheme="minorHAnsi" w:hAnsiTheme="minorHAnsi"/>
          <w:sz w:val="22"/>
          <w:szCs w:val="22"/>
        </w:rPr>
        <w:t xml:space="preserve"> We werken samen met de BSO De Caleidoscoop</w:t>
      </w:r>
      <w:r w:rsidR="004B6148">
        <w:rPr>
          <w:rFonts w:asciiTheme="minorHAnsi" w:hAnsiTheme="minorHAnsi"/>
          <w:sz w:val="22"/>
          <w:szCs w:val="22"/>
        </w:rPr>
        <w:t>.</w:t>
      </w:r>
    </w:p>
    <w:p w14:paraId="5DD32BED" w14:textId="67F97FB1" w:rsidR="00DD1658" w:rsidRPr="00A11173" w:rsidRDefault="00DD1658" w:rsidP="000A422B">
      <w:pPr>
        <w:pStyle w:val="Lijstalinea"/>
        <w:numPr>
          <w:ilvl w:val="0"/>
          <w:numId w:val="4"/>
        </w:numPr>
        <w:rPr>
          <w:szCs w:val="24"/>
        </w:rPr>
      </w:pPr>
      <w:r>
        <w:rPr>
          <w:rFonts w:asciiTheme="minorHAnsi" w:hAnsiTheme="minorHAnsi"/>
          <w:sz w:val="22"/>
          <w:szCs w:val="22"/>
        </w:rPr>
        <w:t xml:space="preserve">We </w:t>
      </w:r>
      <w:r w:rsidR="00A11173">
        <w:rPr>
          <w:rFonts w:asciiTheme="minorHAnsi" w:hAnsiTheme="minorHAnsi"/>
          <w:sz w:val="22"/>
          <w:szCs w:val="22"/>
        </w:rPr>
        <w:t>hebben een doorlopende leerlijn muziekonderwijs.</w:t>
      </w:r>
    </w:p>
    <w:p w14:paraId="69A49678" w14:textId="7E6D35CE" w:rsidR="00A11173" w:rsidRPr="001D7714" w:rsidRDefault="001D7714" w:rsidP="000A422B">
      <w:pPr>
        <w:pStyle w:val="Lijstalinea"/>
        <w:numPr>
          <w:ilvl w:val="0"/>
          <w:numId w:val="4"/>
        </w:numPr>
        <w:rPr>
          <w:rFonts w:asciiTheme="minorHAnsi" w:hAnsiTheme="minorHAnsi"/>
          <w:sz w:val="22"/>
          <w:szCs w:val="22"/>
        </w:rPr>
      </w:pPr>
      <w:r w:rsidRPr="001D7714">
        <w:rPr>
          <w:rFonts w:asciiTheme="minorHAnsi" w:hAnsiTheme="minorHAnsi"/>
          <w:sz w:val="22"/>
          <w:szCs w:val="22"/>
        </w:rPr>
        <w:t>De pilot ‘</w:t>
      </w:r>
      <w:r>
        <w:rPr>
          <w:rFonts w:asciiTheme="minorHAnsi" w:hAnsiTheme="minorHAnsi"/>
          <w:sz w:val="22"/>
          <w:szCs w:val="22"/>
        </w:rPr>
        <w:t>Bouw’ is opgestart</w:t>
      </w:r>
      <w:r w:rsidR="00A90766">
        <w:rPr>
          <w:rFonts w:asciiTheme="minorHAnsi" w:hAnsiTheme="minorHAnsi"/>
          <w:sz w:val="22"/>
          <w:szCs w:val="22"/>
        </w:rPr>
        <w:t>.</w:t>
      </w:r>
    </w:p>
    <w:p w14:paraId="6B52F2C2" w14:textId="1D1CEE39" w:rsidR="00544B58" w:rsidRPr="000A422B" w:rsidRDefault="00544B58" w:rsidP="000A422B">
      <w:pPr>
        <w:pStyle w:val="Lijstalinea"/>
        <w:numPr>
          <w:ilvl w:val="0"/>
          <w:numId w:val="4"/>
        </w:numPr>
        <w:rPr>
          <w:szCs w:val="24"/>
        </w:rPr>
      </w:pPr>
      <w:r>
        <w:rPr>
          <w:rFonts w:asciiTheme="minorHAnsi" w:hAnsiTheme="minorHAnsi"/>
          <w:sz w:val="22"/>
          <w:szCs w:val="22"/>
        </w:rPr>
        <w:t>We lezen tweemaal per week klasdoorbrekend</w:t>
      </w:r>
      <w:r w:rsidR="00625BA9">
        <w:rPr>
          <w:rFonts w:asciiTheme="minorHAnsi" w:hAnsiTheme="minorHAnsi"/>
          <w:sz w:val="22"/>
          <w:szCs w:val="22"/>
        </w:rPr>
        <w:t>.</w:t>
      </w:r>
    </w:p>
    <w:p w14:paraId="08186746" w14:textId="1F24614A" w:rsidR="00D309B6" w:rsidRPr="00D309B6" w:rsidRDefault="00D309B6" w:rsidP="003C7816">
      <w:pPr>
        <w:pStyle w:val="Lijstalinea"/>
        <w:numPr>
          <w:ilvl w:val="0"/>
          <w:numId w:val="4"/>
        </w:numPr>
        <w:rPr>
          <w:szCs w:val="24"/>
        </w:rPr>
      </w:pPr>
      <w:r>
        <w:rPr>
          <w:rFonts w:asciiTheme="minorHAnsi" w:hAnsiTheme="minorHAnsi"/>
          <w:sz w:val="22"/>
          <w:szCs w:val="22"/>
        </w:rPr>
        <w:t>Certificaat ‘Gezonde school’ behaald.</w:t>
      </w:r>
    </w:p>
    <w:p w14:paraId="51B52075" w14:textId="3EB62582" w:rsidR="00D309B6" w:rsidRPr="00451C8F" w:rsidRDefault="00D309B6" w:rsidP="003C7816">
      <w:pPr>
        <w:pStyle w:val="Lijstalinea"/>
        <w:numPr>
          <w:ilvl w:val="0"/>
          <w:numId w:val="4"/>
        </w:numPr>
        <w:rPr>
          <w:szCs w:val="24"/>
        </w:rPr>
      </w:pPr>
      <w:r>
        <w:rPr>
          <w:rFonts w:asciiTheme="minorHAnsi" w:hAnsiTheme="minorHAnsi"/>
          <w:sz w:val="22"/>
          <w:szCs w:val="22"/>
        </w:rPr>
        <w:lastRenderedPageBreak/>
        <w:t>Nieuwe w.o. methode ‘Topontdekkers’</w:t>
      </w:r>
      <w:r w:rsidR="00A90766">
        <w:rPr>
          <w:rFonts w:asciiTheme="minorHAnsi" w:hAnsiTheme="minorHAnsi"/>
          <w:sz w:val="22"/>
          <w:szCs w:val="22"/>
        </w:rPr>
        <w:t xml:space="preserve"> </w:t>
      </w:r>
      <w:r>
        <w:rPr>
          <w:rFonts w:asciiTheme="minorHAnsi" w:hAnsiTheme="minorHAnsi"/>
          <w:sz w:val="22"/>
          <w:szCs w:val="22"/>
        </w:rPr>
        <w:t>aangeschaft.</w:t>
      </w:r>
    </w:p>
    <w:p w14:paraId="33EEF893" w14:textId="3E3D3845" w:rsidR="00451C8F" w:rsidRPr="005B4C89" w:rsidRDefault="00451C8F" w:rsidP="003C7816">
      <w:pPr>
        <w:pStyle w:val="Lijstalinea"/>
        <w:numPr>
          <w:ilvl w:val="0"/>
          <w:numId w:val="4"/>
        </w:numPr>
        <w:rPr>
          <w:szCs w:val="24"/>
        </w:rPr>
      </w:pPr>
      <w:r>
        <w:rPr>
          <w:rFonts w:asciiTheme="minorHAnsi" w:hAnsiTheme="minorHAnsi"/>
          <w:sz w:val="22"/>
          <w:szCs w:val="22"/>
        </w:rPr>
        <w:t>Leer- en ontwikkelingslijnen Jonge Kind aangeschaft</w:t>
      </w:r>
      <w:r w:rsidR="005B4C89">
        <w:rPr>
          <w:rFonts w:asciiTheme="minorHAnsi" w:hAnsiTheme="minorHAnsi"/>
          <w:sz w:val="22"/>
          <w:szCs w:val="22"/>
        </w:rPr>
        <w:t>.</w:t>
      </w:r>
    </w:p>
    <w:p w14:paraId="4DA48ED3" w14:textId="5A46095B" w:rsidR="005B4C89" w:rsidRPr="00544B58" w:rsidRDefault="00544B58" w:rsidP="003C7816">
      <w:pPr>
        <w:pStyle w:val="Lijstalinea"/>
        <w:numPr>
          <w:ilvl w:val="0"/>
          <w:numId w:val="4"/>
        </w:numPr>
        <w:rPr>
          <w:szCs w:val="24"/>
        </w:rPr>
      </w:pPr>
      <w:r>
        <w:rPr>
          <w:rFonts w:asciiTheme="minorHAnsi" w:hAnsiTheme="minorHAnsi"/>
          <w:sz w:val="22"/>
          <w:szCs w:val="22"/>
        </w:rPr>
        <w:t>Er heeft een audit plaatsgevonden.</w:t>
      </w:r>
    </w:p>
    <w:p w14:paraId="4BE1D0F5" w14:textId="274AB83D" w:rsidR="00544B58" w:rsidRPr="000A422B" w:rsidRDefault="00544B58" w:rsidP="003C7816">
      <w:pPr>
        <w:pStyle w:val="Lijstalinea"/>
        <w:numPr>
          <w:ilvl w:val="0"/>
          <w:numId w:val="4"/>
        </w:numPr>
        <w:rPr>
          <w:szCs w:val="24"/>
        </w:rPr>
      </w:pPr>
      <w:r>
        <w:rPr>
          <w:rFonts w:asciiTheme="minorHAnsi" w:hAnsiTheme="minorHAnsi"/>
          <w:sz w:val="22"/>
          <w:szCs w:val="22"/>
        </w:rPr>
        <w:t>Er heeft een themaonderzoek van de inspectie plaatsgevonden</w:t>
      </w:r>
    </w:p>
    <w:p w14:paraId="208F1C40" w14:textId="50F9F68A" w:rsidR="000A422B" w:rsidRPr="004B6148" w:rsidRDefault="000A422B" w:rsidP="000A422B">
      <w:pPr>
        <w:pStyle w:val="Lijstalinea"/>
        <w:numPr>
          <w:ilvl w:val="0"/>
          <w:numId w:val="4"/>
        </w:numPr>
        <w:rPr>
          <w:szCs w:val="24"/>
        </w:rPr>
      </w:pPr>
      <w:r>
        <w:rPr>
          <w:rFonts w:asciiTheme="minorHAnsi" w:hAnsiTheme="minorHAnsi"/>
          <w:sz w:val="22"/>
          <w:szCs w:val="22"/>
        </w:rPr>
        <w:t>Het welbevinden en het zelfbeeld van de leerlingen is vergroot.</w:t>
      </w:r>
    </w:p>
    <w:p w14:paraId="2073F5B6" w14:textId="04E84319" w:rsidR="004B6148" w:rsidRDefault="004B6148" w:rsidP="000A422B">
      <w:pPr>
        <w:pStyle w:val="Lijstalinea"/>
        <w:numPr>
          <w:ilvl w:val="0"/>
          <w:numId w:val="4"/>
        </w:numPr>
        <w:rPr>
          <w:rFonts w:asciiTheme="minorHAnsi" w:hAnsiTheme="minorHAnsi"/>
          <w:sz w:val="22"/>
          <w:szCs w:val="22"/>
        </w:rPr>
      </w:pPr>
      <w:r w:rsidRPr="004B6148">
        <w:rPr>
          <w:rFonts w:asciiTheme="minorHAnsi" w:hAnsiTheme="minorHAnsi"/>
          <w:sz w:val="22"/>
          <w:szCs w:val="22"/>
        </w:rPr>
        <w:t>Werken met een leerling raad t.b.v. LEA</w:t>
      </w:r>
      <w:r>
        <w:rPr>
          <w:rFonts w:asciiTheme="minorHAnsi" w:hAnsiTheme="minorHAnsi"/>
          <w:sz w:val="22"/>
          <w:szCs w:val="22"/>
        </w:rPr>
        <w:t>.</w:t>
      </w:r>
    </w:p>
    <w:p w14:paraId="7891D63D" w14:textId="08414C5B" w:rsidR="004B6148" w:rsidRDefault="0095299E" w:rsidP="000A422B">
      <w:pPr>
        <w:pStyle w:val="Lijstalinea"/>
        <w:numPr>
          <w:ilvl w:val="0"/>
          <w:numId w:val="4"/>
        </w:numPr>
        <w:rPr>
          <w:rFonts w:asciiTheme="minorHAnsi" w:hAnsiTheme="minorHAnsi"/>
          <w:sz w:val="22"/>
          <w:szCs w:val="22"/>
        </w:rPr>
      </w:pPr>
      <w:r>
        <w:rPr>
          <w:rFonts w:asciiTheme="minorHAnsi" w:hAnsiTheme="minorHAnsi"/>
          <w:sz w:val="22"/>
          <w:szCs w:val="22"/>
        </w:rPr>
        <w:t>W</w:t>
      </w:r>
      <w:r w:rsidR="002312B0">
        <w:rPr>
          <w:rFonts w:asciiTheme="minorHAnsi" w:hAnsiTheme="minorHAnsi"/>
          <w:sz w:val="22"/>
          <w:szCs w:val="22"/>
        </w:rPr>
        <w:t>erken met</w:t>
      </w:r>
      <w:r w:rsidR="004B6148">
        <w:rPr>
          <w:rFonts w:asciiTheme="minorHAnsi" w:hAnsiTheme="minorHAnsi"/>
          <w:sz w:val="22"/>
          <w:szCs w:val="22"/>
        </w:rPr>
        <w:t xml:space="preserve"> kwaliteitskringen.</w:t>
      </w:r>
    </w:p>
    <w:p w14:paraId="5A6D5837" w14:textId="7DA86487" w:rsidR="000A422B" w:rsidRDefault="00625BA9" w:rsidP="00A11173">
      <w:pPr>
        <w:pStyle w:val="Lijstalinea"/>
        <w:numPr>
          <w:ilvl w:val="0"/>
          <w:numId w:val="4"/>
        </w:numPr>
        <w:rPr>
          <w:rFonts w:asciiTheme="minorHAnsi" w:hAnsiTheme="minorHAnsi"/>
          <w:sz w:val="22"/>
          <w:szCs w:val="22"/>
        </w:rPr>
      </w:pPr>
      <w:r>
        <w:rPr>
          <w:rFonts w:asciiTheme="minorHAnsi" w:hAnsiTheme="minorHAnsi"/>
          <w:sz w:val="22"/>
          <w:szCs w:val="22"/>
        </w:rPr>
        <w:t>Alle leerlingen hebben een office365 account en kunnen hier mee werken.</w:t>
      </w:r>
    </w:p>
    <w:p w14:paraId="402577CB" w14:textId="77777777" w:rsidR="00250736" w:rsidRPr="00A11173" w:rsidRDefault="00250736" w:rsidP="00766F8C">
      <w:pPr>
        <w:pStyle w:val="Lijstalinea"/>
        <w:rPr>
          <w:rFonts w:asciiTheme="minorHAnsi" w:hAnsiTheme="minorHAnsi"/>
          <w:sz w:val="22"/>
          <w:szCs w:val="22"/>
        </w:rPr>
      </w:pPr>
    </w:p>
    <w:p w14:paraId="761A310F" w14:textId="77777777" w:rsidR="000A422B" w:rsidRPr="00013210" w:rsidRDefault="000A422B" w:rsidP="00490CB6">
      <w:pPr>
        <w:spacing w:after="100"/>
        <w:rPr>
          <w:rFonts w:asciiTheme="minorHAnsi" w:hAnsiTheme="minorHAnsi" w:cs="Calibri"/>
          <w:sz w:val="22"/>
          <w:szCs w:val="22"/>
          <w:highlight w:val="yellow"/>
          <w:lang w:eastAsia="en-US"/>
        </w:rPr>
      </w:pPr>
    </w:p>
    <w:p w14:paraId="7A33A40D" w14:textId="596B2B56" w:rsidR="00490CB6" w:rsidRPr="004A113F" w:rsidRDefault="00490CB6" w:rsidP="004A113F">
      <w:pPr>
        <w:pStyle w:val="Kop1"/>
        <w:spacing w:line="360" w:lineRule="auto"/>
        <w:jc w:val="left"/>
        <w:rPr>
          <w:rFonts w:ascii="Calibri" w:hAnsi="Calibri" w:cs="Calibri"/>
          <w:b/>
          <w:bCs/>
          <w:color w:val="FF0000"/>
          <w:sz w:val="28"/>
          <w:szCs w:val="28"/>
        </w:rPr>
      </w:pPr>
      <w:bookmarkStart w:id="157" w:name="_Toc331601569"/>
      <w:bookmarkStart w:id="158" w:name="_Toc13561771"/>
      <w:bookmarkStart w:id="159" w:name="_Toc296856401"/>
      <w:r w:rsidRPr="004A113F">
        <w:rPr>
          <w:rFonts w:ascii="Calibri" w:hAnsi="Calibri" w:cs="Calibri"/>
          <w:b/>
          <w:bCs/>
          <w:color w:val="FF0000"/>
          <w:sz w:val="28"/>
          <w:szCs w:val="28"/>
        </w:rPr>
        <w:t>1</w:t>
      </w:r>
      <w:r w:rsidR="00AB6E25">
        <w:rPr>
          <w:rFonts w:ascii="Calibri" w:hAnsi="Calibri" w:cs="Calibri"/>
          <w:b/>
          <w:bCs/>
          <w:color w:val="FF0000"/>
          <w:sz w:val="28"/>
          <w:szCs w:val="28"/>
        </w:rPr>
        <w:t>1</w:t>
      </w:r>
      <w:r w:rsidR="0022422C" w:rsidRPr="004A113F">
        <w:rPr>
          <w:rFonts w:ascii="Calibri" w:hAnsi="Calibri" w:cs="Calibri"/>
          <w:b/>
          <w:bCs/>
          <w:color w:val="FF0000"/>
          <w:sz w:val="28"/>
          <w:szCs w:val="28"/>
        </w:rPr>
        <w:t>.</w:t>
      </w:r>
      <w:r w:rsidRPr="004A113F">
        <w:rPr>
          <w:rFonts w:ascii="Calibri" w:hAnsi="Calibri" w:cs="Calibri"/>
          <w:b/>
          <w:bCs/>
          <w:color w:val="FF0000"/>
          <w:sz w:val="28"/>
          <w:szCs w:val="28"/>
        </w:rPr>
        <w:t xml:space="preserve"> </w:t>
      </w:r>
      <w:r w:rsidR="00B44009" w:rsidRPr="004A113F">
        <w:rPr>
          <w:rFonts w:ascii="Calibri" w:hAnsi="Calibri" w:cs="Calibri"/>
          <w:b/>
          <w:bCs/>
          <w:color w:val="FF0000"/>
          <w:sz w:val="28"/>
          <w:szCs w:val="28"/>
        </w:rPr>
        <w:t>S</w:t>
      </w:r>
      <w:r w:rsidRPr="004A113F">
        <w:rPr>
          <w:rFonts w:ascii="Calibri" w:hAnsi="Calibri" w:cs="Calibri"/>
          <w:b/>
          <w:bCs/>
          <w:color w:val="FF0000"/>
          <w:sz w:val="28"/>
          <w:szCs w:val="28"/>
        </w:rPr>
        <w:t xml:space="preserve">peerpunten </w:t>
      </w:r>
      <w:r w:rsidR="00B44009" w:rsidRPr="004A113F">
        <w:rPr>
          <w:rFonts w:ascii="Calibri" w:hAnsi="Calibri" w:cs="Calibri"/>
          <w:b/>
          <w:bCs/>
          <w:color w:val="FF0000"/>
          <w:sz w:val="28"/>
          <w:szCs w:val="28"/>
        </w:rPr>
        <w:t xml:space="preserve">voor </w:t>
      </w:r>
      <w:r w:rsidR="00D53387" w:rsidRPr="004A113F">
        <w:rPr>
          <w:rFonts w:ascii="Calibri" w:hAnsi="Calibri" w:cs="Calibri"/>
          <w:b/>
          <w:bCs/>
          <w:color w:val="FF0000"/>
          <w:sz w:val="28"/>
          <w:szCs w:val="28"/>
        </w:rPr>
        <w:t>schooljaar 20</w:t>
      </w:r>
      <w:bookmarkEnd w:id="157"/>
      <w:r w:rsidR="00625BA9">
        <w:rPr>
          <w:rFonts w:ascii="Calibri" w:hAnsi="Calibri" w:cs="Calibri"/>
          <w:b/>
          <w:bCs/>
          <w:color w:val="FF0000"/>
          <w:sz w:val="28"/>
          <w:szCs w:val="28"/>
        </w:rPr>
        <w:t>20</w:t>
      </w:r>
      <w:r w:rsidR="002901B4" w:rsidRPr="004A113F">
        <w:rPr>
          <w:rFonts w:ascii="Calibri" w:hAnsi="Calibri" w:cs="Calibri"/>
          <w:b/>
          <w:bCs/>
          <w:color w:val="FF0000"/>
          <w:sz w:val="28"/>
          <w:szCs w:val="28"/>
        </w:rPr>
        <w:t>-20</w:t>
      </w:r>
      <w:r w:rsidR="000F4AC7">
        <w:rPr>
          <w:rFonts w:ascii="Calibri" w:hAnsi="Calibri" w:cs="Calibri"/>
          <w:b/>
          <w:bCs/>
          <w:color w:val="FF0000"/>
          <w:sz w:val="28"/>
          <w:szCs w:val="28"/>
        </w:rPr>
        <w:t>2</w:t>
      </w:r>
      <w:bookmarkEnd w:id="158"/>
      <w:r w:rsidR="00625BA9">
        <w:rPr>
          <w:rFonts w:ascii="Calibri" w:hAnsi="Calibri" w:cs="Calibri"/>
          <w:b/>
          <w:bCs/>
          <w:color w:val="FF0000"/>
          <w:sz w:val="28"/>
          <w:szCs w:val="28"/>
        </w:rPr>
        <w:t>1</w:t>
      </w:r>
    </w:p>
    <w:p w14:paraId="4F7AE7BF" w14:textId="7FA27FE1" w:rsidR="00766F8C" w:rsidRDefault="00766F8C" w:rsidP="004B6148">
      <w:pPr>
        <w:pStyle w:val="Lijstalinea"/>
        <w:numPr>
          <w:ilvl w:val="0"/>
          <w:numId w:val="42"/>
        </w:numPr>
        <w:rPr>
          <w:rFonts w:asciiTheme="minorHAnsi" w:hAnsiTheme="minorHAnsi" w:cstheme="minorHAnsi"/>
          <w:sz w:val="22"/>
          <w:szCs w:val="22"/>
        </w:rPr>
      </w:pPr>
      <w:r>
        <w:rPr>
          <w:rFonts w:asciiTheme="minorHAnsi" w:hAnsiTheme="minorHAnsi" w:cstheme="minorHAnsi"/>
          <w:sz w:val="22"/>
          <w:szCs w:val="22"/>
        </w:rPr>
        <w:t>Ondersteuning tijdens en na school</w:t>
      </w:r>
      <w:r w:rsidR="00D33D07">
        <w:rPr>
          <w:rFonts w:asciiTheme="minorHAnsi" w:hAnsiTheme="minorHAnsi" w:cstheme="minorHAnsi"/>
          <w:sz w:val="22"/>
          <w:szCs w:val="22"/>
        </w:rPr>
        <w:t>tijd</w:t>
      </w:r>
      <w:r>
        <w:rPr>
          <w:rFonts w:asciiTheme="minorHAnsi" w:hAnsiTheme="minorHAnsi" w:cstheme="minorHAnsi"/>
          <w:sz w:val="22"/>
          <w:szCs w:val="22"/>
        </w:rPr>
        <w:t xml:space="preserve"> </w:t>
      </w:r>
      <w:r w:rsidR="00D33D07">
        <w:rPr>
          <w:rFonts w:asciiTheme="minorHAnsi" w:hAnsiTheme="minorHAnsi" w:cstheme="minorHAnsi"/>
          <w:sz w:val="22"/>
          <w:szCs w:val="22"/>
        </w:rPr>
        <w:t>m.b.v.</w:t>
      </w:r>
      <w:r>
        <w:rPr>
          <w:rFonts w:asciiTheme="minorHAnsi" w:hAnsiTheme="minorHAnsi" w:cstheme="minorHAnsi"/>
          <w:sz w:val="22"/>
          <w:szCs w:val="22"/>
        </w:rPr>
        <w:t xml:space="preserve"> Covid Ondersteuningsgelden</w:t>
      </w:r>
      <w:r w:rsidR="00D33D07">
        <w:rPr>
          <w:rFonts w:asciiTheme="minorHAnsi" w:hAnsiTheme="minorHAnsi" w:cstheme="minorHAnsi"/>
          <w:sz w:val="22"/>
          <w:szCs w:val="22"/>
        </w:rPr>
        <w:t>.</w:t>
      </w:r>
    </w:p>
    <w:p w14:paraId="5B3BAF65" w14:textId="77777777" w:rsidR="000D76C6" w:rsidRDefault="000D76C6" w:rsidP="000D76C6">
      <w:pPr>
        <w:pStyle w:val="Lijstalinea"/>
        <w:numPr>
          <w:ilvl w:val="0"/>
          <w:numId w:val="42"/>
        </w:numPr>
        <w:rPr>
          <w:rFonts w:asciiTheme="minorHAnsi" w:hAnsiTheme="minorHAnsi" w:cstheme="minorHAnsi"/>
          <w:sz w:val="22"/>
          <w:szCs w:val="22"/>
        </w:rPr>
      </w:pPr>
      <w:r>
        <w:rPr>
          <w:rFonts w:asciiTheme="minorHAnsi" w:hAnsiTheme="minorHAnsi" w:cstheme="minorHAnsi"/>
          <w:sz w:val="22"/>
          <w:szCs w:val="22"/>
        </w:rPr>
        <w:t>Continue aandacht en verbetering van opbrengsten m.n. op het gebied van rekenen en taalverzorging;</w:t>
      </w:r>
    </w:p>
    <w:p w14:paraId="1810E55C" w14:textId="1210C77E" w:rsidR="000D76C6" w:rsidRPr="000D76C6" w:rsidRDefault="000D76C6" w:rsidP="000D76C6">
      <w:pPr>
        <w:pStyle w:val="Lijstalinea"/>
        <w:rPr>
          <w:rFonts w:asciiTheme="minorHAnsi" w:hAnsiTheme="minorHAnsi" w:cstheme="minorHAnsi"/>
          <w:sz w:val="22"/>
          <w:szCs w:val="22"/>
        </w:rPr>
      </w:pPr>
      <w:r w:rsidRPr="001E3566">
        <w:rPr>
          <w:rFonts w:asciiTheme="minorHAnsi" w:hAnsiTheme="minorHAnsi" w:cstheme="minorHAnsi"/>
          <w:sz w:val="22"/>
          <w:szCs w:val="22"/>
        </w:rPr>
        <w:t>Uit ervaring blijkt dat wanneer wij heldere doelen stellen, resultaten analyseren, de onderwijstijd effectief inzetten, een beredeneerd aanbod presenteren en goede instructie geven, dit leidt tot een verbetering van de onderwijsresultaten bij leerlingen.</w:t>
      </w:r>
    </w:p>
    <w:p w14:paraId="5C598B5E" w14:textId="5EC5B0C7" w:rsidR="00F34698" w:rsidRDefault="00F34698" w:rsidP="004B6148">
      <w:pPr>
        <w:pStyle w:val="Lijstalinea"/>
        <w:numPr>
          <w:ilvl w:val="0"/>
          <w:numId w:val="42"/>
        </w:numPr>
        <w:rPr>
          <w:rFonts w:asciiTheme="minorHAnsi" w:hAnsiTheme="minorHAnsi" w:cstheme="minorHAnsi"/>
          <w:sz w:val="22"/>
          <w:szCs w:val="22"/>
        </w:rPr>
      </w:pPr>
      <w:r>
        <w:rPr>
          <w:rFonts w:asciiTheme="minorHAnsi" w:hAnsiTheme="minorHAnsi" w:cstheme="minorHAnsi"/>
          <w:sz w:val="22"/>
          <w:szCs w:val="22"/>
        </w:rPr>
        <w:t>Onderbouw</w:t>
      </w:r>
      <w:r w:rsidR="00F239FF">
        <w:rPr>
          <w:rFonts w:asciiTheme="minorHAnsi" w:hAnsiTheme="minorHAnsi" w:cstheme="minorHAnsi"/>
          <w:sz w:val="22"/>
          <w:szCs w:val="22"/>
        </w:rPr>
        <w:t>leerkrachten</w:t>
      </w:r>
      <w:r>
        <w:rPr>
          <w:rFonts w:asciiTheme="minorHAnsi" w:hAnsiTheme="minorHAnsi" w:cstheme="minorHAnsi"/>
          <w:sz w:val="22"/>
          <w:szCs w:val="22"/>
        </w:rPr>
        <w:t xml:space="preserve"> volg</w:t>
      </w:r>
      <w:r w:rsidR="00F239FF">
        <w:rPr>
          <w:rFonts w:asciiTheme="minorHAnsi" w:hAnsiTheme="minorHAnsi" w:cstheme="minorHAnsi"/>
          <w:sz w:val="22"/>
          <w:szCs w:val="22"/>
        </w:rPr>
        <w:t>en</w:t>
      </w:r>
      <w:r>
        <w:rPr>
          <w:rFonts w:asciiTheme="minorHAnsi" w:hAnsiTheme="minorHAnsi" w:cstheme="minorHAnsi"/>
          <w:sz w:val="22"/>
          <w:szCs w:val="22"/>
        </w:rPr>
        <w:t xml:space="preserve"> de cursus leerlijnen jonge kind.</w:t>
      </w:r>
    </w:p>
    <w:p w14:paraId="611BA68C" w14:textId="3893139A" w:rsidR="00F239FF" w:rsidRDefault="00F239FF" w:rsidP="004B6148">
      <w:pPr>
        <w:pStyle w:val="Lijstalinea"/>
        <w:numPr>
          <w:ilvl w:val="0"/>
          <w:numId w:val="42"/>
        </w:numPr>
        <w:rPr>
          <w:rFonts w:asciiTheme="minorHAnsi" w:hAnsiTheme="minorHAnsi" w:cstheme="minorHAnsi"/>
          <w:sz w:val="22"/>
          <w:szCs w:val="22"/>
        </w:rPr>
      </w:pPr>
      <w:r>
        <w:rPr>
          <w:rFonts w:asciiTheme="minorHAnsi" w:hAnsiTheme="minorHAnsi" w:cstheme="minorHAnsi"/>
          <w:sz w:val="22"/>
          <w:szCs w:val="22"/>
        </w:rPr>
        <w:t>Het team volgt de cursus ‘Topontdekkers’</w:t>
      </w:r>
      <w:r w:rsidR="00790B00">
        <w:rPr>
          <w:rFonts w:asciiTheme="minorHAnsi" w:hAnsiTheme="minorHAnsi" w:cstheme="minorHAnsi"/>
          <w:sz w:val="22"/>
          <w:szCs w:val="22"/>
        </w:rPr>
        <w:t>.</w:t>
      </w:r>
    </w:p>
    <w:p w14:paraId="7DA734DB" w14:textId="0F522680" w:rsidR="006367EB" w:rsidRPr="001B7FC4" w:rsidRDefault="00F239FF" w:rsidP="001B7FC4">
      <w:pPr>
        <w:pStyle w:val="Lijstalinea"/>
        <w:numPr>
          <w:ilvl w:val="0"/>
          <w:numId w:val="42"/>
        </w:numPr>
        <w:rPr>
          <w:rFonts w:asciiTheme="minorHAnsi" w:hAnsiTheme="minorHAnsi" w:cstheme="minorHAnsi"/>
          <w:sz w:val="22"/>
          <w:szCs w:val="22"/>
        </w:rPr>
      </w:pPr>
      <w:r>
        <w:rPr>
          <w:rFonts w:asciiTheme="minorHAnsi" w:hAnsiTheme="minorHAnsi" w:cstheme="minorHAnsi"/>
          <w:sz w:val="22"/>
          <w:szCs w:val="22"/>
        </w:rPr>
        <w:t>Creatief blok wordt opgestart</w:t>
      </w:r>
      <w:r w:rsidR="006367EB">
        <w:rPr>
          <w:rFonts w:asciiTheme="minorHAnsi" w:hAnsiTheme="minorHAnsi" w:cstheme="minorHAnsi"/>
          <w:sz w:val="22"/>
          <w:szCs w:val="22"/>
        </w:rPr>
        <w:t xml:space="preserve"> op vrijdagmiddagen voor de groepen 5 tot en met 8.</w:t>
      </w:r>
    </w:p>
    <w:p w14:paraId="2D2689DC" w14:textId="5D9BB5E5" w:rsidR="00F34698" w:rsidRDefault="00F34698" w:rsidP="004B6148">
      <w:pPr>
        <w:pStyle w:val="Lijstalinea"/>
        <w:numPr>
          <w:ilvl w:val="0"/>
          <w:numId w:val="42"/>
        </w:numPr>
        <w:rPr>
          <w:rFonts w:asciiTheme="minorHAnsi" w:hAnsiTheme="minorHAnsi" w:cstheme="minorHAnsi"/>
          <w:sz w:val="22"/>
          <w:szCs w:val="22"/>
        </w:rPr>
      </w:pPr>
      <w:r>
        <w:rPr>
          <w:rFonts w:asciiTheme="minorHAnsi" w:hAnsiTheme="minorHAnsi" w:cstheme="minorHAnsi"/>
          <w:sz w:val="22"/>
          <w:szCs w:val="22"/>
        </w:rPr>
        <w:t>Alle klassen hebben een nieuw digitaal smartboard.</w:t>
      </w:r>
    </w:p>
    <w:p w14:paraId="399DF147" w14:textId="7D63CDAA" w:rsidR="001B7FC4" w:rsidRDefault="001B7FC4" w:rsidP="004B6148">
      <w:pPr>
        <w:pStyle w:val="Lijstalinea"/>
        <w:numPr>
          <w:ilvl w:val="0"/>
          <w:numId w:val="42"/>
        </w:numPr>
        <w:rPr>
          <w:rFonts w:asciiTheme="minorHAnsi" w:hAnsiTheme="minorHAnsi" w:cstheme="minorHAnsi"/>
          <w:sz w:val="22"/>
          <w:szCs w:val="22"/>
        </w:rPr>
      </w:pPr>
      <w:r>
        <w:rPr>
          <w:rFonts w:asciiTheme="minorHAnsi" w:hAnsiTheme="minorHAnsi" w:cstheme="minorHAnsi"/>
          <w:sz w:val="22"/>
          <w:szCs w:val="22"/>
        </w:rPr>
        <w:t>Aanvragen subsidie ‘jong leren eten’</w:t>
      </w:r>
      <w:r w:rsidR="00790B00">
        <w:rPr>
          <w:rFonts w:asciiTheme="minorHAnsi" w:hAnsiTheme="minorHAnsi" w:cstheme="minorHAnsi"/>
          <w:sz w:val="22"/>
          <w:szCs w:val="22"/>
        </w:rPr>
        <w:t>.</w:t>
      </w:r>
    </w:p>
    <w:p w14:paraId="5477A917" w14:textId="3F6FBDEB" w:rsidR="003C7269" w:rsidRDefault="003C7269" w:rsidP="004B6148">
      <w:pPr>
        <w:pStyle w:val="Lijstalinea"/>
        <w:numPr>
          <w:ilvl w:val="0"/>
          <w:numId w:val="42"/>
        </w:numPr>
        <w:rPr>
          <w:rFonts w:asciiTheme="minorHAnsi" w:hAnsiTheme="minorHAnsi" w:cstheme="minorHAnsi"/>
          <w:sz w:val="22"/>
          <w:szCs w:val="22"/>
        </w:rPr>
      </w:pPr>
      <w:r>
        <w:rPr>
          <w:rFonts w:asciiTheme="minorHAnsi" w:hAnsiTheme="minorHAnsi" w:cstheme="minorHAnsi"/>
          <w:sz w:val="22"/>
          <w:szCs w:val="22"/>
        </w:rPr>
        <w:t>Teambreed volgen van de cursus EDI.</w:t>
      </w:r>
    </w:p>
    <w:p w14:paraId="10B25316" w14:textId="0B2CC47F" w:rsidR="004B6148" w:rsidRPr="000A422B" w:rsidRDefault="004B6148" w:rsidP="004B6148">
      <w:pPr>
        <w:pStyle w:val="Lijstalinea"/>
        <w:numPr>
          <w:ilvl w:val="0"/>
          <w:numId w:val="42"/>
        </w:numPr>
        <w:rPr>
          <w:rFonts w:asciiTheme="minorHAnsi" w:hAnsiTheme="minorHAnsi" w:cstheme="minorHAnsi"/>
          <w:sz w:val="22"/>
          <w:szCs w:val="22"/>
        </w:rPr>
      </w:pPr>
      <w:r w:rsidRPr="001665C9">
        <w:rPr>
          <w:rFonts w:asciiTheme="minorHAnsi" w:hAnsiTheme="minorHAnsi" w:cstheme="minorHAnsi"/>
          <w:sz w:val="22"/>
          <w:szCs w:val="22"/>
        </w:rPr>
        <w:t>Aansluiten bij de onderwijsbehoefte van onze leerlingen</w:t>
      </w:r>
      <w:r>
        <w:rPr>
          <w:rFonts w:asciiTheme="minorHAnsi" w:hAnsiTheme="minorHAnsi" w:cstheme="minorHAnsi"/>
          <w:sz w:val="22"/>
          <w:szCs w:val="22"/>
        </w:rPr>
        <w:t xml:space="preserve">. </w:t>
      </w:r>
      <w:r w:rsidRPr="001665C9">
        <w:rPr>
          <w:rFonts w:asciiTheme="minorHAnsi" w:hAnsiTheme="minorHAnsi" w:cstheme="minorHAnsi"/>
          <w:sz w:val="22"/>
          <w:szCs w:val="22"/>
        </w:rPr>
        <w:t xml:space="preserve">Handelingsgericht werken met veel aandacht voor het totale kind: de sociaal-emotionele ontwikkeling, de cognitieve ontwikkeling, welzijn van een kind, een uitdagende en </w:t>
      </w:r>
      <w:r w:rsidRPr="001E3566">
        <w:rPr>
          <w:rFonts w:asciiTheme="minorHAnsi" w:hAnsiTheme="minorHAnsi" w:cstheme="minorHAnsi"/>
          <w:sz w:val="22"/>
          <w:szCs w:val="22"/>
        </w:rPr>
        <w:t>leerrijke omgeving scheppen.</w:t>
      </w:r>
      <w:r>
        <w:rPr>
          <w:rFonts w:asciiTheme="minorHAnsi" w:hAnsiTheme="minorHAnsi" w:cstheme="minorHAnsi"/>
          <w:sz w:val="22"/>
          <w:szCs w:val="22"/>
        </w:rPr>
        <w:t xml:space="preserve"> </w:t>
      </w:r>
      <w:r w:rsidRPr="001E3566">
        <w:rPr>
          <w:rFonts w:asciiTheme="minorHAnsi" w:hAnsiTheme="minorHAnsi" w:cstheme="minorHAnsi"/>
          <w:sz w:val="22"/>
          <w:szCs w:val="22"/>
        </w:rPr>
        <w:t>Aandacht voor het onderwijsaanbod op 3 niveaus verwerkt in een groepsplan</w:t>
      </w:r>
      <w:r>
        <w:rPr>
          <w:rFonts w:asciiTheme="minorHAnsi" w:hAnsiTheme="minorHAnsi" w:cstheme="minorHAnsi"/>
          <w:sz w:val="22"/>
          <w:szCs w:val="22"/>
        </w:rPr>
        <w:t xml:space="preserve"> </w:t>
      </w:r>
      <w:r w:rsidRPr="001E3566">
        <w:rPr>
          <w:rFonts w:asciiTheme="minorHAnsi" w:hAnsiTheme="minorHAnsi" w:cstheme="minorHAnsi"/>
          <w:sz w:val="22"/>
          <w:szCs w:val="22"/>
        </w:rPr>
        <w:t>met onderbouwde analyses en conclusies.</w:t>
      </w:r>
    </w:p>
    <w:p w14:paraId="70C56997" w14:textId="433B9D60" w:rsidR="004B6148" w:rsidRDefault="000F4AC7" w:rsidP="004B6148">
      <w:pPr>
        <w:pStyle w:val="Lijstalinea"/>
        <w:numPr>
          <w:ilvl w:val="0"/>
          <w:numId w:val="42"/>
        </w:numPr>
        <w:rPr>
          <w:rFonts w:asciiTheme="minorHAnsi" w:hAnsiTheme="minorHAnsi" w:cstheme="minorHAnsi"/>
          <w:sz w:val="22"/>
          <w:szCs w:val="22"/>
        </w:rPr>
      </w:pPr>
      <w:r w:rsidRPr="004B6148">
        <w:rPr>
          <w:rFonts w:asciiTheme="minorHAnsi" w:hAnsiTheme="minorHAnsi" w:cstheme="minorHAnsi"/>
          <w:sz w:val="22"/>
          <w:szCs w:val="22"/>
        </w:rPr>
        <w:t xml:space="preserve">Het eigenaarschap van alle kinderen </w:t>
      </w:r>
      <w:r w:rsidR="003C7269">
        <w:rPr>
          <w:rFonts w:asciiTheme="minorHAnsi" w:hAnsiTheme="minorHAnsi" w:cstheme="minorHAnsi"/>
          <w:sz w:val="22"/>
          <w:szCs w:val="22"/>
        </w:rPr>
        <w:t>wordt verder vergroot</w:t>
      </w:r>
      <w:r w:rsidRPr="004B6148">
        <w:rPr>
          <w:rFonts w:asciiTheme="minorHAnsi" w:hAnsiTheme="minorHAnsi" w:cstheme="minorHAnsi"/>
          <w:sz w:val="22"/>
          <w:szCs w:val="22"/>
        </w:rPr>
        <w:t xml:space="preserve"> door het gebruik van een portfolio</w:t>
      </w:r>
      <w:r w:rsidR="00485B6E">
        <w:rPr>
          <w:rFonts w:asciiTheme="minorHAnsi" w:hAnsiTheme="minorHAnsi" w:cstheme="minorHAnsi"/>
          <w:sz w:val="22"/>
          <w:szCs w:val="22"/>
        </w:rPr>
        <w:t xml:space="preserve"> in alle groepen</w:t>
      </w:r>
      <w:r w:rsidRPr="004B6148">
        <w:rPr>
          <w:rFonts w:asciiTheme="minorHAnsi" w:hAnsiTheme="minorHAnsi" w:cstheme="minorHAnsi"/>
          <w:sz w:val="22"/>
          <w:szCs w:val="22"/>
        </w:rPr>
        <w:t xml:space="preserve">. </w:t>
      </w:r>
    </w:p>
    <w:p w14:paraId="16C25CEB" w14:textId="7120F08D" w:rsidR="00FC372C" w:rsidRPr="004B6148" w:rsidRDefault="000F4AC7" w:rsidP="004B6148">
      <w:pPr>
        <w:pStyle w:val="Lijstalinea"/>
        <w:numPr>
          <w:ilvl w:val="0"/>
          <w:numId w:val="42"/>
        </w:numPr>
        <w:rPr>
          <w:rFonts w:asciiTheme="minorHAnsi" w:hAnsiTheme="minorHAnsi" w:cstheme="minorHAnsi"/>
          <w:sz w:val="22"/>
          <w:szCs w:val="22"/>
        </w:rPr>
      </w:pPr>
      <w:r w:rsidRPr="004B6148">
        <w:rPr>
          <w:rFonts w:asciiTheme="minorHAnsi" w:hAnsiTheme="minorHAnsi" w:cstheme="minorHAnsi"/>
          <w:sz w:val="22"/>
          <w:szCs w:val="22"/>
        </w:rPr>
        <w:t xml:space="preserve">Op onze school geven we </w:t>
      </w:r>
      <w:r w:rsidR="00FC372C" w:rsidRPr="004B6148">
        <w:rPr>
          <w:rFonts w:asciiTheme="minorHAnsi" w:hAnsiTheme="minorHAnsi" w:cstheme="minorHAnsi"/>
          <w:sz w:val="22"/>
          <w:szCs w:val="22"/>
        </w:rPr>
        <w:t>in de bovenbouw rekenen, begrijpend lezen en spelling niet meer alleen met een methode, maar met behulp van Snappet.</w:t>
      </w:r>
    </w:p>
    <w:p w14:paraId="1A89A0FA" w14:textId="4C7BA1EA" w:rsidR="00FC372C" w:rsidRPr="000A422B" w:rsidRDefault="00FC372C" w:rsidP="00FC372C">
      <w:pPr>
        <w:pStyle w:val="Lijstalinea"/>
        <w:numPr>
          <w:ilvl w:val="0"/>
          <w:numId w:val="4"/>
        </w:numPr>
        <w:rPr>
          <w:rFonts w:asciiTheme="minorHAnsi" w:hAnsiTheme="minorHAnsi" w:cstheme="minorHAnsi"/>
          <w:sz w:val="22"/>
          <w:szCs w:val="22"/>
        </w:rPr>
      </w:pPr>
      <w:r w:rsidRPr="00523ABD">
        <w:rPr>
          <w:rFonts w:asciiTheme="minorHAnsi" w:hAnsiTheme="minorHAnsi" w:cstheme="minorHAnsi"/>
          <w:sz w:val="22"/>
          <w:szCs w:val="22"/>
        </w:rPr>
        <w:t>We hebben een innovatief vernieuwend karakter; de inrichting is gestoeld op onze visie waarbij we thematisch werken bij wereldoriënterend onderwijs en klassendoorbrekend waar nodig met behulp van pedagogisch medewerkers.</w:t>
      </w:r>
    </w:p>
    <w:p w14:paraId="4425C475" w14:textId="4DB3E991" w:rsidR="00FC372C" w:rsidRPr="000A422B" w:rsidRDefault="00FC372C" w:rsidP="000A422B">
      <w:pPr>
        <w:pStyle w:val="Lijstalinea"/>
        <w:numPr>
          <w:ilvl w:val="0"/>
          <w:numId w:val="4"/>
        </w:numPr>
        <w:rPr>
          <w:rFonts w:asciiTheme="minorHAnsi" w:hAnsiTheme="minorHAnsi" w:cstheme="minorHAnsi"/>
          <w:sz w:val="22"/>
          <w:szCs w:val="22"/>
        </w:rPr>
      </w:pPr>
      <w:r w:rsidRPr="00523ABD">
        <w:rPr>
          <w:rFonts w:asciiTheme="minorHAnsi" w:hAnsiTheme="minorHAnsi" w:cstheme="minorHAnsi"/>
          <w:sz w:val="22"/>
          <w:szCs w:val="22"/>
        </w:rPr>
        <w:t>Ouderbetrokkenheid en ouderparticipatie</w:t>
      </w:r>
      <w:r w:rsidR="004B6148">
        <w:rPr>
          <w:rFonts w:asciiTheme="minorHAnsi" w:hAnsiTheme="minorHAnsi" w:cstheme="minorHAnsi"/>
          <w:sz w:val="22"/>
          <w:szCs w:val="22"/>
        </w:rPr>
        <w:t>: o</w:t>
      </w:r>
      <w:r w:rsidRPr="00523ABD">
        <w:rPr>
          <w:rFonts w:asciiTheme="minorHAnsi" w:hAnsiTheme="minorHAnsi" w:cstheme="minorHAnsi"/>
          <w:sz w:val="22"/>
          <w:szCs w:val="22"/>
        </w:rPr>
        <w:t xml:space="preserve">uders zijn onze partners </w:t>
      </w:r>
      <w:r w:rsidR="004B6148">
        <w:rPr>
          <w:rFonts w:asciiTheme="minorHAnsi" w:hAnsiTheme="minorHAnsi" w:cstheme="minorHAnsi"/>
          <w:sz w:val="22"/>
          <w:szCs w:val="22"/>
        </w:rPr>
        <w:t>é</w:t>
      </w:r>
      <w:r w:rsidRPr="00523ABD">
        <w:rPr>
          <w:rFonts w:asciiTheme="minorHAnsi" w:hAnsiTheme="minorHAnsi" w:cstheme="minorHAnsi"/>
          <w:sz w:val="22"/>
          <w:szCs w:val="22"/>
        </w:rPr>
        <w:t>n we zetten digitale middelen in om ouders optimaal te informeren over de ontwikkeling van hun kind.</w:t>
      </w:r>
    </w:p>
    <w:p w14:paraId="15BA2EC6" w14:textId="66AC41A5" w:rsidR="00FC372C" w:rsidRPr="000A422B" w:rsidRDefault="00FC372C" w:rsidP="000A422B">
      <w:pPr>
        <w:pStyle w:val="Lijstalinea"/>
        <w:numPr>
          <w:ilvl w:val="0"/>
          <w:numId w:val="4"/>
        </w:numPr>
        <w:rPr>
          <w:rFonts w:asciiTheme="minorHAnsi" w:hAnsiTheme="minorHAnsi" w:cstheme="minorHAnsi"/>
          <w:sz w:val="22"/>
          <w:szCs w:val="22"/>
        </w:rPr>
      </w:pPr>
      <w:r w:rsidRPr="00523ABD">
        <w:rPr>
          <w:rFonts w:asciiTheme="minorHAnsi" w:hAnsiTheme="minorHAnsi" w:cstheme="minorHAnsi"/>
          <w:sz w:val="22"/>
          <w:szCs w:val="22"/>
        </w:rPr>
        <w:t>Op onze school kunnen we effectief omgaan met leerlingen die extra ondersteuning nodig hebben. We werken daartoe o.a. met onze nieuw gevormde kwaliteitskringen.</w:t>
      </w:r>
    </w:p>
    <w:p w14:paraId="69171B26" w14:textId="28779E51" w:rsidR="001665C9" w:rsidRPr="000A422B" w:rsidRDefault="00FC372C" w:rsidP="000A422B">
      <w:pPr>
        <w:pStyle w:val="Lijstalinea"/>
        <w:numPr>
          <w:ilvl w:val="0"/>
          <w:numId w:val="4"/>
        </w:numPr>
        <w:rPr>
          <w:rFonts w:asciiTheme="minorHAnsi" w:hAnsiTheme="minorHAnsi" w:cstheme="minorHAnsi"/>
          <w:sz w:val="22"/>
          <w:szCs w:val="22"/>
        </w:rPr>
      </w:pPr>
      <w:r w:rsidRPr="00523ABD">
        <w:rPr>
          <w:rFonts w:asciiTheme="minorHAnsi" w:hAnsiTheme="minorHAnsi" w:cstheme="minorHAnsi"/>
          <w:sz w:val="22"/>
          <w:szCs w:val="22"/>
        </w:rPr>
        <w:t>Stevigere focus op beweging en sport. We zorgen dat er bewegingsruimte voor onze leerlingen binnen de scholen is, zowel letterlijk als figuurlijk.</w:t>
      </w:r>
    </w:p>
    <w:p w14:paraId="100580A0" w14:textId="77777777" w:rsidR="006255B9" w:rsidRPr="00FC372C" w:rsidRDefault="006255B9" w:rsidP="00FC372C">
      <w:pPr>
        <w:rPr>
          <w:rFonts w:asciiTheme="minorHAnsi" w:hAnsiTheme="minorHAnsi"/>
          <w:sz w:val="22"/>
          <w:szCs w:val="22"/>
        </w:rPr>
      </w:pPr>
    </w:p>
    <w:p w14:paraId="3E243C23" w14:textId="77777777" w:rsidR="00FC372C" w:rsidRDefault="00FC372C" w:rsidP="009613F9">
      <w:pPr>
        <w:rPr>
          <w:rFonts w:asciiTheme="minorHAnsi" w:hAnsiTheme="minorHAnsi"/>
          <w:sz w:val="22"/>
          <w:szCs w:val="22"/>
        </w:rPr>
      </w:pPr>
    </w:p>
    <w:p w14:paraId="4C364473" w14:textId="77777777" w:rsidR="0016689C" w:rsidRDefault="0016689C" w:rsidP="009613F9">
      <w:pPr>
        <w:rPr>
          <w:rFonts w:asciiTheme="minorHAnsi" w:hAnsiTheme="minorHAnsi"/>
          <w:sz w:val="22"/>
          <w:szCs w:val="22"/>
        </w:rPr>
      </w:pPr>
    </w:p>
    <w:p w14:paraId="089270B5" w14:textId="5CF076D7" w:rsidR="00B77A39" w:rsidRPr="009613F9" w:rsidRDefault="006255B9" w:rsidP="009613F9">
      <w:pPr>
        <w:rPr>
          <w:rFonts w:asciiTheme="minorHAnsi" w:hAnsiTheme="minorHAnsi"/>
          <w:sz w:val="22"/>
          <w:szCs w:val="22"/>
        </w:rPr>
      </w:pPr>
      <w:r w:rsidRPr="00E04DAC">
        <w:rPr>
          <w:rFonts w:asciiTheme="minorHAnsi" w:hAnsiTheme="minorHAnsi"/>
          <w:sz w:val="22"/>
          <w:szCs w:val="22"/>
        </w:rPr>
        <w:t>Mocht u meer willen weten over de schoolontwikkelingen</w:t>
      </w:r>
      <w:r w:rsidR="000A422B">
        <w:rPr>
          <w:rFonts w:asciiTheme="minorHAnsi" w:hAnsiTheme="minorHAnsi"/>
          <w:sz w:val="22"/>
          <w:szCs w:val="22"/>
        </w:rPr>
        <w:t xml:space="preserve"> dan</w:t>
      </w:r>
      <w:r w:rsidRPr="00E04DAC">
        <w:rPr>
          <w:rFonts w:asciiTheme="minorHAnsi" w:hAnsiTheme="minorHAnsi"/>
          <w:sz w:val="22"/>
          <w:szCs w:val="22"/>
        </w:rPr>
        <w:t xml:space="preserve"> kunt u altijd bij de directie binnen lopen en een gesprek aanvragen</w:t>
      </w:r>
      <w:bookmarkEnd w:id="159"/>
      <w:r w:rsidR="00792884">
        <w:rPr>
          <w:rFonts w:asciiTheme="minorHAnsi" w:hAnsiTheme="minorHAnsi"/>
          <w:sz w:val="22"/>
          <w:szCs w:val="22"/>
        </w:rPr>
        <w:t>.</w:t>
      </w:r>
    </w:p>
    <w:sectPr w:rsidR="00B77A39" w:rsidRPr="009613F9" w:rsidSect="006255B9">
      <w:footerReference w:type="even" r:id="rId43"/>
      <w:footerReference w:type="default" r:id="rId44"/>
      <w:pgSz w:w="11906" w:h="16838"/>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5F314D" w14:textId="77777777" w:rsidR="00C26A98" w:rsidRDefault="00C26A98">
      <w:r>
        <w:separator/>
      </w:r>
    </w:p>
  </w:endnote>
  <w:endnote w:type="continuationSeparator" w:id="0">
    <w:p w14:paraId="046609A2" w14:textId="77777777" w:rsidR="00C26A98" w:rsidRDefault="00C26A98">
      <w:r>
        <w:continuationSeparator/>
      </w:r>
    </w:p>
  </w:endnote>
  <w:endnote w:type="continuationNotice" w:id="1">
    <w:p w14:paraId="754960F8" w14:textId="77777777" w:rsidR="00C26A98" w:rsidRDefault="00C26A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1378FC" w14:textId="77777777" w:rsidR="00A416D0" w:rsidRDefault="00A416D0" w:rsidP="00490CB6">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601530AA" w14:textId="77777777" w:rsidR="00A416D0" w:rsidRDefault="00A416D0" w:rsidP="00490CB6">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6E7F7F" w14:textId="22CA1FCE" w:rsidR="00A416D0" w:rsidRDefault="00A416D0">
    <w:pPr>
      <w:pStyle w:val="Voettekst"/>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Schoolgids RK Basisschool De Caleidoscoop 20</w:t>
    </w:r>
    <w:r w:rsidR="003E7FA1">
      <w:rPr>
        <w:rFonts w:asciiTheme="majorHAnsi" w:eastAsiaTheme="majorEastAsia" w:hAnsiTheme="majorHAnsi" w:cstheme="majorBidi"/>
      </w:rPr>
      <w:t>20</w:t>
    </w:r>
    <w:r>
      <w:rPr>
        <w:rFonts w:asciiTheme="majorHAnsi" w:eastAsiaTheme="majorEastAsia" w:hAnsiTheme="majorHAnsi" w:cstheme="majorBidi"/>
      </w:rPr>
      <w:t>-202</w:t>
    </w:r>
    <w:r w:rsidR="003E7FA1">
      <w:rPr>
        <w:rFonts w:asciiTheme="majorHAnsi" w:eastAsiaTheme="majorEastAsia" w:hAnsiTheme="majorHAnsi" w:cstheme="majorBidi"/>
      </w:rPr>
      <w:t>1</w:t>
    </w:r>
  </w:p>
  <w:p w14:paraId="1D1DE1C3" w14:textId="77777777" w:rsidR="00A416D0" w:rsidRDefault="00A416D0">
    <w:pPr>
      <w:pStyle w:val="Voettekst"/>
      <w:pBdr>
        <w:top w:val="thinThickSmallGap" w:sz="24" w:space="1" w:color="622423" w:themeColor="accent2" w:themeShade="7F"/>
      </w:pBdr>
      <w:rPr>
        <w:rFonts w:asciiTheme="majorHAnsi" w:eastAsiaTheme="majorEastAsia" w:hAnsiTheme="majorHAnsi" w:cstheme="majorBidi"/>
      </w:rPr>
    </w:pPr>
  </w:p>
  <w:p w14:paraId="1E6AB947" w14:textId="77777777" w:rsidR="00A416D0" w:rsidRDefault="00A416D0">
    <w:pPr>
      <w:pStyle w:val="Voettekst"/>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Pagina </w:t>
    </w:r>
    <w:r>
      <w:rPr>
        <w:rFonts w:asciiTheme="minorHAnsi" w:eastAsiaTheme="minorEastAsia" w:hAnsiTheme="minorHAnsi" w:cstheme="minorBidi"/>
      </w:rPr>
      <w:fldChar w:fldCharType="begin"/>
    </w:r>
    <w:r>
      <w:instrText>PAGE   \* MERGEFORMAT</w:instrText>
    </w:r>
    <w:r>
      <w:rPr>
        <w:rFonts w:asciiTheme="minorHAnsi" w:eastAsiaTheme="minorEastAsia" w:hAnsiTheme="minorHAnsi" w:cstheme="minorBidi"/>
      </w:rPr>
      <w:fldChar w:fldCharType="separate"/>
    </w:r>
    <w:r w:rsidRPr="00B77A39">
      <w:rPr>
        <w:rFonts w:asciiTheme="majorHAnsi" w:eastAsiaTheme="majorEastAsia" w:hAnsiTheme="majorHAnsi" w:cstheme="majorBidi"/>
        <w:noProof/>
      </w:rPr>
      <w:t>38</w:t>
    </w:r>
    <w:r>
      <w:rPr>
        <w:rFonts w:asciiTheme="majorHAnsi" w:eastAsiaTheme="majorEastAsia" w:hAnsiTheme="majorHAnsi" w:cstheme="majorBidi"/>
      </w:rPr>
      <w:fldChar w:fldCharType="end"/>
    </w:r>
  </w:p>
  <w:p w14:paraId="7F529E8C" w14:textId="77777777" w:rsidR="00A416D0" w:rsidRDefault="00A416D0" w:rsidP="00490CB6">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9676D7" w14:textId="77777777" w:rsidR="00C26A98" w:rsidRDefault="00C26A98">
      <w:r>
        <w:separator/>
      </w:r>
    </w:p>
  </w:footnote>
  <w:footnote w:type="continuationSeparator" w:id="0">
    <w:p w14:paraId="7F0745C1" w14:textId="77777777" w:rsidR="00C26A98" w:rsidRDefault="00C26A98">
      <w:r>
        <w:continuationSeparator/>
      </w:r>
    </w:p>
  </w:footnote>
  <w:footnote w:type="continuationNotice" w:id="1">
    <w:p w14:paraId="46D9CB6B" w14:textId="77777777" w:rsidR="00C26A98" w:rsidRDefault="00C26A9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4055F4D"/>
    <w:multiLevelType w:val="hybridMultilevel"/>
    <w:tmpl w:val="5164CCD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54A1F83"/>
    <w:multiLevelType w:val="hybridMultilevel"/>
    <w:tmpl w:val="1F2E7206"/>
    <w:lvl w:ilvl="0" w:tplc="04130001">
      <w:start w:val="1"/>
      <w:numFmt w:val="bullet"/>
      <w:lvlText w:val=""/>
      <w:lvlJc w:val="left"/>
      <w:pPr>
        <w:ind w:left="720" w:hanging="360"/>
      </w:pPr>
      <w:rPr>
        <w:rFonts w:ascii="Symbol" w:hAnsi="Symbol" w:hint="default"/>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7B3009D"/>
    <w:multiLevelType w:val="hybridMultilevel"/>
    <w:tmpl w:val="44CA44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9453C33"/>
    <w:multiLevelType w:val="hybridMultilevel"/>
    <w:tmpl w:val="7A72DF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CDC7F95"/>
    <w:multiLevelType w:val="hybridMultilevel"/>
    <w:tmpl w:val="796C8202"/>
    <w:lvl w:ilvl="0" w:tplc="40C66112">
      <w:start w:val="7"/>
      <w:numFmt w:val="bullet"/>
      <w:lvlText w:val="-"/>
      <w:lvlJc w:val="left"/>
      <w:pPr>
        <w:ind w:left="720" w:hanging="360"/>
      </w:pPr>
      <w:rPr>
        <w:rFonts w:ascii="Times New Roman" w:hAnsi="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D470704"/>
    <w:multiLevelType w:val="multilevel"/>
    <w:tmpl w:val="CC7EAEEA"/>
    <w:lvl w:ilvl="0">
      <w:start w:val="2"/>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2434858"/>
    <w:multiLevelType w:val="hybridMultilevel"/>
    <w:tmpl w:val="5552A9E0"/>
    <w:lvl w:ilvl="0" w:tplc="40C66112">
      <w:start w:val="7"/>
      <w:numFmt w:val="bullet"/>
      <w:lvlText w:val="-"/>
      <w:lvlJc w:val="left"/>
      <w:pPr>
        <w:ind w:left="720" w:hanging="360"/>
      </w:pPr>
      <w:rPr>
        <w:rFonts w:ascii="Times New Roman" w:hAnsi="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B15187E"/>
    <w:multiLevelType w:val="hybridMultilevel"/>
    <w:tmpl w:val="A3DA8826"/>
    <w:lvl w:ilvl="0" w:tplc="40C66112">
      <w:start w:val="7"/>
      <w:numFmt w:val="bullet"/>
      <w:lvlText w:val="-"/>
      <w:lvlJc w:val="left"/>
      <w:pPr>
        <w:ind w:left="720" w:hanging="360"/>
      </w:pPr>
      <w:rPr>
        <w:rFonts w:ascii="Times New Roman" w:hAnsi="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C647053"/>
    <w:multiLevelType w:val="hybridMultilevel"/>
    <w:tmpl w:val="E37824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05D5441"/>
    <w:multiLevelType w:val="hybridMultilevel"/>
    <w:tmpl w:val="FAB8EA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4033771"/>
    <w:multiLevelType w:val="hybridMultilevel"/>
    <w:tmpl w:val="9F2601F6"/>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2" w15:restartNumberingAfterBreak="0">
    <w:nsid w:val="24B56D83"/>
    <w:multiLevelType w:val="hybridMultilevel"/>
    <w:tmpl w:val="BE4264E8"/>
    <w:lvl w:ilvl="0" w:tplc="E5103B70">
      <w:numFmt w:val="bullet"/>
      <w:lvlText w:val=""/>
      <w:lvlJc w:val="left"/>
      <w:pPr>
        <w:ind w:left="720" w:hanging="360"/>
      </w:pPr>
      <w:rPr>
        <w:rFonts w:ascii="Symbol" w:eastAsiaTheme="minorHAns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AD31C35"/>
    <w:multiLevelType w:val="hybridMultilevel"/>
    <w:tmpl w:val="68BAFDEE"/>
    <w:lvl w:ilvl="0" w:tplc="E342D87A">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E830234"/>
    <w:multiLevelType w:val="hybridMultilevel"/>
    <w:tmpl w:val="83E08B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42E7A6E"/>
    <w:multiLevelType w:val="hybridMultilevel"/>
    <w:tmpl w:val="332459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8D742AA"/>
    <w:multiLevelType w:val="hybridMultilevel"/>
    <w:tmpl w:val="E480C72C"/>
    <w:lvl w:ilvl="0" w:tplc="8682C9C4">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9F3501F"/>
    <w:multiLevelType w:val="multilevel"/>
    <w:tmpl w:val="4210E578"/>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 w15:restartNumberingAfterBreak="0">
    <w:nsid w:val="3D745B1C"/>
    <w:multiLevelType w:val="hybridMultilevel"/>
    <w:tmpl w:val="39001720"/>
    <w:lvl w:ilvl="0" w:tplc="B5D098FE">
      <w:start w:val="1"/>
      <w:numFmt w:val="lowerLetter"/>
      <w:lvlText w:val="%1."/>
      <w:lvlJc w:val="left"/>
      <w:pPr>
        <w:tabs>
          <w:tab w:val="num" w:pos="397"/>
        </w:tabs>
        <w:ind w:left="397" w:hanging="397"/>
      </w:pPr>
      <w:rPr>
        <w:rFonts w:hint="default"/>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9" w15:restartNumberingAfterBreak="0">
    <w:nsid w:val="3DE07877"/>
    <w:multiLevelType w:val="hybridMultilevel"/>
    <w:tmpl w:val="89B421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12D1AF6"/>
    <w:multiLevelType w:val="singleLevel"/>
    <w:tmpl w:val="0413000F"/>
    <w:lvl w:ilvl="0">
      <w:start w:val="1"/>
      <w:numFmt w:val="decimal"/>
      <w:lvlText w:val="%1."/>
      <w:lvlJc w:val="left"/>
      <w:pPr>
        <w:tabs>
          <w:tab w:val="num" w:pos="360"/>
        </w:tabs>
        <w:ind w:left="360" w:hanging="360"/>
      </w:pPr>
      <w:rPr>
        <w:rFonts w:hint="default"/>
      </w:rPr>
    </w:lvl>
  </w:abstractNum>
  <w:abstractNum w:abstractNumId="21" w15:restartNumberingAfterBreak="0">
    <w:nsid w:val="46AD30A5"/>
    <w:multiLevelType w:val="hybridMultilevel"/>
    <w:tmpl w:val="CCB83A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7362476"/>
    <w:multiLevelType w:val="hybridMultilevel"/>
    <w:tmpl w:val="01043BAC"/>
    <w:lvl w:ilvl="0" w:tplc="04130001">
      <w:start w:val="1"/>
      <w:numFmt w:val="bullet"/>
      <w:lvlText w:val=""/>
      <w:lvlJc w:val="left"/>
      <w:pPr>
        <w:ind w:left="792" w:hanging="360"/>
      </w:pPr>
      <w:rPr>
        <w:rFonts w:ascii="Symbol" w:hAnsi="Symbol" w:hint="default"/>
      </w:rPr>
    </w:lvl>
    <w:lvl w:ilvl="1" w:tplc="04130003" w:tentative="1">
      <w:start w:val="1"/>
      <w:numFmt w:val="bullet"/>
      <w:lvlText w:val="o"/>
      <w:lvlJc w:val="left"/>
      <w:pPr>
        <w:ind w:left="1512" w:hanging="360"/>
      </w:pPr>
      <w:rPr>
        <w:rFonts w:ascii="Courier New" w:hAnsi="Courier New" w:cs="Courier New" w:hint="default"/>
      </w:rPr>
    </w:lvl>
    <w:lvl w:ilvl="2" w:tplc="04130005" w:tentative="1">
      <w:start w:val="1"/>
      <w:numFmt w:val="bullet"/>
      <w:lvlText w:val=""/>
      <w:lvlJc w:val="left"/>
      <w:pPr>
        <w:ind w:left="2232" w:hanging="360"/>
      </w:pPr>
      <w:rPr>
        <w:rFonts w:ascii="Wingdings" w:hAnsi="Wingdings" w:hint="default"/>
      </w:rPr>
    </w:lvl>
    <w:lvl w:ilvl="3" w:tplc="04130001" w:tentative="1">
      <w:start w:val="1"/>
      <w:numFmt w:val="bullet"/>
      <w:lvlText w:val=""/>
      <w:lvlJc w:val="left"/>
      <w:pPr>
        <w:ind w:left="2952" w:hanging="360"/>
      </w:pPr>
      <w:rPr>
        <w:rFonts w:ascii="Symbol" w:hAnsi="Symbol" w:hint="default"/>
      </w:rPr>
    </w:lvl>
    <w:lvl w:ilvl="4" w:tplc="04130003" w:tentative="1">
      <w:start w:val="1"/>
      <w:numFmt w:val="bullet"/>
      <w:lvlText w:val="o"/>
      <w:lvlJc w:val="left"/>
      <w:pPr>
        <w:ind w:left="3672" w:hanging="360"/>
      </w:pPr>
      <w:rPr>
        <w:rFonts w:ascii="Courier New" w:hAnsi="Courier New" w:cs="Courier New" w:hint="default"/>
      </w:rPr>
    </w:lvl>
    <w:lvl w:ilvl="5" w:tplc="04130005" w:tentative="1">
      <w:start w:val="1"/>
      <w:numFmt w:val="bullet"/>
      <w:lvlText w:val=""/>
      <w:lvlJc w:val="left"/>
      <w:pPr>
        <w:ind w:left="4392" w:hanging="360"/>
      </w:pPr>
      <w:rPr>
        <w:rFonts w:ascii="Wingdings" w:hAnsi="Wingdings" w:hint="default"/>
      </w:rPr>
    </w:lvl>
    <w:lvl w:ilvl="6" w:tplc="04130001" w:tentative="1">
      <w:start w:val="1"/>
      <w:numFmt w:val="bullet"/>
      <w:lvlText w:val=""/>
      <w:lvlJc w:val="left"/>
      <w:pPr>
        <w:ind w:left="5112" w:hanging="360"/>
      </w:pPr>
      <w:rPr>
        <w:rFonts w:ascii="Symbol" w:hAnsi="Symbol" w:hint="default"/>
      </w:rPr>
    </w:lvl>
    <w:lvl w:ilvl="7" w:tplc="04130003" w:tentative="1">
      <w:start w:val="1"/>
      <w:numFmt w:val="bullet"/>
      <w:lvlText w:val="o"/>
      <w:lvlJc w:val="left"/>
      <w:pPr>
        <w:ind w:left="5832" w:hanging="360"/>
      </w:pPr>
      <w:rPr>
        <w:rFonts w:ascii="Courier New" w:hAnsi="Courier New" w:cs="Courier New" w:hint="default"/>
      </w:rPr>
    </w:lvl>
    <w:lvl w:ilvl="8" w:tplc="04130005" w:tentative="1">
      <w:start w:val="1"/>
      <w:numFmt w:val="bullet"/>
      <w:lvlText w:val=""/>
      <w:lvlJc w:val="left"/>
      <w:pPr>
        <w:ind w:left="6552" w:hanging="360"/>
      </w:pPr>
      <w:rPr>
        <w:rFonts w:ascii="Wingdings" w:hAnsi="Wingdings" w:hint="default"/>
      </w:rPr>
    </w:lvl>
  </w:abstractNum>
  <w:abstractNum w:abstractNumId="23" w15:restartNumberingAfterBreak="0">
    <w:nsid w:val="47EE4018"/>
    <w:multiLevelType w:val="multilevel"/>
    <w:tmpl w:val="307EC13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4B967970"/>
    <w:multiLevelType w:val="hybridMultilevel"/>
    <w:tmpl w:val="362224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D14316F"/>
    <w:multiLevelType w:val="hybridMultilevel"/>
    <w:tmpl w:val="687021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F5E7C19"/>
    <w:multiLevelType w:val="hybridMultilevel"/>
    <w:tmpl w:val="307665D0"/>
    <w:lvl w:ilvl="0" w:tplc="40C66112">
      <w:start w:val="7"/>
      <w:numFmt w:val="bullet"/>
      <w:lvlText w:val="-"/>
      <w:lvlJc w:val="left"/>
      <w:pPr>
        <w:ind w:left="1068" w:hanging="360"/>
      </w:pPr>
      <w:rPr>
        <w:rFonts w:ascii="Times New Roman" w:hAnsi="Times New Roman"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7" w15:restartNumberingAfterBreak="0">
    <w:nsid w:val="51E45AFC"/>
    <w:multiLevelType w:val="hybridMultilevel"/>
    <w:tmpl w:val="B71C4DF6"/>
    <w:lvl w:ilvl="0" w:tplc="122444EE">
      <w:numFmt w:val="bullet"/>
      <w:lvlText w:val=""/>
      <w:lvlJc w:val="left"/>
      <w:pPr>
        <w:ind w:left="720" w:hanging="360"/>
      </w:pPr>
      <w:rPr>
        <w:rFonts w:ascii="Symbol" w:eastAsia="Calibri" w:hAnsi="Symbol" w:cs="Times New Roman" w:hint="default"/>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50A35CD"/>
    <w:multiLevelType w:val="hybridMultilevel"/>
    <w:tmpl w:val="799CCA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5572F26"/>
    <w:multiLevelType w:val="hybridMultilevel"/>
    <w:tmpl w:val="2318AE3C"/>
    <w:lvl w:ilvl="0" w:tplc="5D948FCE">
      <w:start w:val="10"/>
      <w:numFmt w:val="bullet"/>
      <w:lvlText w:val=""/>
      <w:lvlJc w:val="left"/>
      <w:pPr>
        <w:tabs>
          <w:tab w:val="num" w:pos="720"/>
        </w:tabs>
        <w:ind w:left="720" w:hanging="360"/>
      </w:pPr>
      <w:rPr>
        <w:rFonts w:ascii="Symbol" w:eastAsia="Times New Roman" w:hAnsi="Symbol" w:cs="Times New Roman" w:hint="default"/>
        <w:color w:val="auto"/>
      </w:rPr>
    </w:lvl>
    <w:lvl w:ilvl="1" w:tplc="599C31B2">
      <w:start w:val="1"/>
      <w:numFmt w:val="bullet"/>
      <w:lvlText w:val=""/>
      <w:lvlJc w:val="left"/>
      <w:pPr>
        <w:tabs>
          <w:tab w:val="num" w:pos="1440"/>
        </w:tabs>
        <w:ind w:left="1440" w:hanging="360"/>
      </w:pPr>
      <w:rPr>
        <w:rFonts w:ascii="Wingdings" w:hAnsi="Wingdings"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5F90664"/>
    <w:multiLevelType w:val="hybridMultilevel"/>
    <w:tmpl w:val="9F2601F6"/>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abstractNum w:abstractNumId="31" w15:restartNumberingAfterBreak="0">
    <w:nsid w:val="5A4126A7"/>
    <w:multiLevelType w:val="hybridMultilevel"/>
    <w:tmpl w:val="FD58B3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F9517C9"/>
    <w:multiLevelType w:val="singleLevel"/>
    <w:tmpl w:val="40C66112"/>
    <w:lvl w:ilvl="0">
      <w:start w:val="7"/>
      <w:numFmt w:val="bullet"/>
      <w:lvlText w:val="-"/>
      <w:lvlJc w:val="left"/>
      <w:pPr>
        <w:tabs>
          <w:tab w:val="num" w:pos="360"/>
        </w:tabs>
        <w:ind w:left="360" w:hanging="360"/>
      </w:pPr>
      <w:rPr>
        <w:rFonts w:ascii="Times New Roman" w:hAnsi="Times New Roman" w:hint="default"/>
      </w:rPr>
    </w:lvl>
  </w:abstractNum>
  <w:abstractNum w:abstractNumId="33" w15:restartNumberingAfterBreak="0">
    <w:nsid w:val="601370CE"/>
    <w:multiLevelType w:val="hybridMultilevel"/>
    <w:tmpl w:val="CC521E48"/>
    <w:lvl w:ilvl="0" w:tplc="40C66112">
      <w:start w:val="7"/>
      <w:numFmt w:val="bullet"/>
      <w:lvlText w:val="-"/>
      <w:lvlJc w:val="left"/>
      <w:pPr>
        <w:ind w:left="720" w:hanging="360"/>
      </w:pPr>
      <w:rPr>
        <w:rFonts w:ascii="Times New Roman" w:hAnsi="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1694E4A"/>
    <w:multiLevelType w:val="hybridMultilevel"/>
    <w:tmpl w:val="431276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5095C76"/>
    <w:multiLevelType w:val="hybridMultilevel"/>
    <w:tmpl w:val="D9B0DD7A"/>
    <w:lvl w:ilvl="0" w:tplc="40C66112">
      <w:start w:val="7"/>
      <w:numFmt w:val="bullet"/>
      <w:lvlText w:val="-"/>
      <w:lvlJc w:val="left"/>
      <w:pPr>
        <w:ind w:left="720" w:hanging="360"/>
      </w:pPr>
      <w:rPr>
        <w:rFonts w:ascii="Times New Roman" w:hAnsi="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5617E46"/>
    <w:multiLevelType w:val="hybridMultilevel"/>
    <w:tmpl w:val="19DC569A"/>
    <w:lvl w:ilvl="0" w:tplc="40C66112">
      <w:start w:val="7"/>
      <w:numFmt w:val="bullet"/>
      <w:lvlText w:val="-"/>
      <w:lvlJc w:val="left"/>
      <w:pPr>
        <w:ind w:left="720" w:hanging="360"/>
      </w:pPr>
      <w:rPr>
        <w:rFonts w:ascii="Times New Roman" w:hAnsi="Times New Roman"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664E0797"/>
    <w:multiLevelType w:val="hybridMultilevel"/>
    <w:tmpl w:val="B08C65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F334827"/>
    <w:multiLevelType w:val="hybridMultilevel"/>
    <w:tmpl w:val="77F09762"/>
    <w:lvl w:ilvl="0" w:tplc="04130019">
      <w:start w:val="1"/>
      <w:numFmt w:val="lowerLetter"/>
      <w:lvlText w:val="%1."/>
      <w:lvlJc w:val="left"/>
      <w:pPr>
        <w:ind w:left="720" w:hanging="360"/>
      </w:p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9" w15:restartNumberingAfterBreak="0">
    <w:nsid w:val="705D725E"/>
    <w:multiLevelType w:val="hybridMultilevel"/>
    <w:tmpl w:val="99B8BE32"/>
    <w:lvl w:ilvl="0" w:tplc="40C66112">
      <w:start w:val="7"/>
      <w:numFmt w:val="bullet"/>
      <w:lvlText w:val="-"/>
      <w:lvlJc w:val="left"/>
      <w:pPr>
        <w:ind w:left="1440" w:hanging="360"/>
      </w:pPr>
      <w:rPr>
        <w:rFonts w:ascii="Times New Roman" w:hAnsi="Times New Roman"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0" w15:restartNumberingAfterBreak="0">
    <w:nsid w:val="718836DF"/>
    <w:multiLevelType w:val="hybridMultilevel"/>
    <w:tmpl w:val="6DBC3C42"/>
    <w:lvl w:ilvl="0" w:tplc="40C66112">
      <w:start w:val="7"/>
      <w:numFmt w:val="bullet"/>
      <w:lvlText w:val="-"/>
      <w:lvlJc w:val="left"/>
      <w:pPr>
        <w:ind w:left="720" w:hanging="360"/>
      </w:pPr>
      <w:rPr>
        <w:rFonts w:ascii="Times New Roman" w:hAnsi="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1E65A56"/>
    <w:multiLevelType w:val="hybridMultilevel"/>
    <w:tmpl w:val="C818B5B4"/>
    <w:lvl w:ilvl="0" w:tplc="B5D098FE">
      <w:start w:val="1"/>
      <w:numFmt w:val="lowerLetter"/>
      <w:lvlText w:val="%1."/>
      <w:lvlJc w:val="left"/>
      <w:pPr>
        <w:tabs>
          <w:tab w:val="num" w:pos="397"/>
        </w:tabs>
        <w:ind w:left="397" w:hanging="397"/>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1">
    <w:abstractNumId w:val="20"/>
  </w:num>
  <w:num w:numId="2">
    <w:abstractNumId w:val="32"/>
  </w:num>
  <w:num w:numId="3">
    <w:abstractNumId w:val="29"/>
  </w:num>
  <w:num w:numId="4">
    <w:abstractNumId w:val="28"/>
  </w:num>
  <w:num w:numId="5">
    <w:abstractNumId w:val="16"/>
  </w:num>
  <w:num w:numId="6">
    <w:abstractNumId w:val="17"/>
  </w:num>
  <w:num w:numId="7">
    <w:abstractNumId w:val="13"/>
  </w:num>
  <w:num w:numId="8">
    <w:abstractNumId w:val="6"/>
  </w:num>
  <w:num w:numId="9">
    <w:abstractNumId w:val="12"/>
  </w:num>
  <w:num w:numId="10">
    <w:abstractNumId w:val="11"/>
  </w:num>
  <w:num w:numId="11">
    <w:abstractNumId w:val="41"/>
  </w:num>
  <w:num w:numId="12">
    <w:abstractNumId w:val="18"/>
  </w:num>
  <w:num w:numId="13">
    <w:abstractNumId w:val="30"/>
  </w:num>
  <w:num w:numId="14">
    <w:abstractNumId w:val="38"/>
  </w:num>
  <w:num w:numId="15">
    <w:abstractNumId w:val="27"/>
  </w:num>
  <w:num w:numId="16">
    <w:abstractNumId w:val="23"/>
  </w:num>
  <w:num w:numId="17">
    <w:abstractNumId w:val="22"/>
  </w:num>
  <w:num w:numId="18">
    <w:abstractNumId w:val="14"/>
  </w:num>
  <w:num w:numId="19">
    <w:abstractNumId w:val="8"/>
  </w:num>
  <w:num w:numId="20">
    <w:abstractNumId w:val="9"/>
  </w:num>
  <w:num w:numId="21">
    <w:abstractNumId w:val="19"/>
  </w:num>
  <w:num w:numId="22">
    <w:abstractNumId w:val="4"/>
  </w:num>
  <w:num w:numId="23">
    <w:abstractNumId w:val="26"/>
  </w:num>
  <w:num w:numId="24">
    <w:abstractNumId w:val="36"/>
  </w:num>
  <w:num w:numId="25">
    <w:abstractNumId w:val="31"/>
  </w:num>
  <w:num w:numId="26">
    <w:abstractNumId w:val="25"/>
  </w:num>
  <w:num w:numId="27">
    <w:abstractNumId w:val="3"/>
  </w:num>
  <w:num w:numId="28">
    <w:abstractNumId w:val="37"/>
  </w:num>
  <w:num w:numId="29">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0">
    <w:abstractNumId w:val="7"/>
  </w:num>
  <w:num w:numId="31">
    <w:abstractNumId w:val="33"/>
  </w:num>
  <w:num w:numId="32">
    <w:abstractNumId w:val="40"/>
  </w:num>
  <w:num w:numId="33">
    <w:abstractNumId w:val="5"/>
  </w:num>
  <w:num w:numId="34">
    <w:abstractNumId w:val="35"/>
  </w:num>
  <w:num w:numId="35">
    <w:abstractNumId w:val="1"/>
  </w:num>
  <w:num w:numId="36">
    <w:abstractNumId w:val="39"/>
  </w:num>
  <w:num w:numId="37">
    <w:abstractNumId w:val="10"/>
  </w:num>
  <w:num w:numId="38">
    <w:abstractNumId w:val="24"/>
  </w:num>
  <w:num w:numId="39">
    <w:abstractNumId w:val="21"/>
  </w:num>
  <w:num w:numId="40">
    <w:abstractNumId w:val="2"/>
  </w:num>
  <w:num w:numId="41">
    <w:abstractNumId w:val="34"/>
  </w:num>
  <w:num w:numId="42">
    <w:abstractNumId w:val="1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F760D"/>
    <w:rsid w:val="0000060D"/>
    <w:rsid w:val="0000165B"/>
    <w:rsid w:val="000062EF"/>
    <w:rsid w:val="00006661"/>
    <w:rsid w:val="00010333"/>
    <w:rsid w:val="00010A48"/>
    <w:rsid w:val="00011106"/>
    <w:rsid w:val="000118BC"/>
    <w:rsid w:val="00013210"/>
    <w:rsid w:val="000136DA"/>
    <w:rsid w:val="00015B31"/>
    <w:rsid w:val="00016056"/>
    <w:rsid w:val="00017E77"/>
    <w:rsid w:val="00017EB4"/>
    <w:rsid w:val="00020FE0"/>
    <w:rsid w:val="00021003"/>
    <w:rsid w:val="00025DCD"/>
    <w:rsid w:val="00026725"/>
    <w:rsid w:val="00026F04"/>
    <w:rsid w:val="00026F9F"/>
    <w:rsid w:val="00031F35"/>
    <w:rsid w:val="00032242"/>
    <w:rsid w:val="0003411A"/>
    <w:rsid w:val="000342C2"/>
    <w:rsid w:val="00034F42"/>
    <w:rsid w:val="00036CBF"/>
    <w:rsid w:val="00036D54"/>
    <w:rsid w:val="00036EE5"/>
    <w:rsid w:val="000421E7"/>
    <w:rsid w:val="00042AD4"/>
    <w:rsid w:val="0004722C"/>
    <w:rsid w:val="000475BE"/>
    <w:rsid w:val="0005183B"/>
    <w:rsid w:val="00051D7F"/>
    <w:rsid w:val="00051D81"/>
    <w:rsid w:val="0005568E"/>
    <w:rsid w:val="00056175"/>
    <w:rsid w:val="00056679"/>
    <w:rsid w:val="00057A76"/>
    <w:rsid w:val="000600C5"/>
    <w:rsid w:val="00062467"/>
    <w:rsid w:val="0006248F"/>
    <w:rsid w:val="00062857"/>
    <w:rsid w:val="00063B59"/>
    <w:rsid w:val="00063CE3"/>
    <w:rsid w:val="000665D5"/>
    <w:rsid w:val="00067A8E"/>
    <w:rsid w:val="00070453"/>
    <w:rsid w:val="000708F6"/>
    <w:rsid w:val="00070901"/>
    <w:rsid w:val="00070B06"/>
    <w:rsid w:val="00071D79"/>
    <w:rsid w:val="00072536"/>
    <w:rsid w:val="000728C3"/>
    <w:rsid w:val="00073106"/>
    <w:rsid w:val="000736E1"/>
    <w:rsid w:val="00073774"/>
    <w:rsid w:val="0007663C"/>
    <w:rsid w:val="00080483"/>
    <w:rsid w:val="00082043"/>
    <w:rsid w:val="00085EB4"/>
    <w:rsid w:val="00091B78"/>
    <w:rsid w:val="00091C4D"/>
    <w:rsid w:val="00091D4B"/>
    <w:rsid w:val="00092762"/>
    <w:rsid w:val="00092A3D"/>
    <w:rsid w:val="00093582"/>
    <w:rsid w:val="00095390"/>
    <w:rsid w:val="000A0A01"/>
    <w:rsid w:val="000A0A3D"/>
    <w:rsid w:val="000A0DAC"/>
    <w:rsid w:val="000A2704"/>
    <w:rsid w:val="000A2F26"/>
    <w:rsid w:val="000A3922"/>
    <w:rsid w:val="000A422B"/>
    <w:rsid w:val="000A4DC7"/>
    <w:rsid w:val="000A5185"/>
    <w:rsid w:val="000B1818"/>
    <w:rsid w:val="000B2146"/>
    <w:rsid w:val="000B254C"/>
    <w:rsid w:val="000B2BF6"/>
    <w:rsid w:val="000B2E5C"/>
    <w:rsid w:val="000B2F5C"/>
    <w:rsid w:val="000B33B8"/>
    <w:rsid w:val="000B4038"/>
    <w:rsid w:val="000B6A0E"/>
    <w:rsid w:val="000B6C9C"/>
    <w:rsid w:val="000B7178"/>
    <w:rsid w:val="000C059C"/>
    <w:rsid w:val="000C05A1"/>
    <w:rsid w:val="000C268F"/>
    <w:rsid w:val="000C5090"/>
    <w:rsid w:val="000C68E6"/>
    <w:rsid w:val="000C78BA"/>
    <w:rsid w:val="000D00C0"/>
    <w:rsid w:val="000D2035"/>
    <w:rsid w:val="000D22C7"/>
    <w:rsid w:val="000D240E"/>
    <w:rsid w:val="000D303E"/>
    <w:rsid w:val="000D3C88"/>
    <w:rsid w:val="000D6639"/>
    <w:rsid w:val="000D76C6"/>
    <w:rsid w:val="000E0B47"/>
    <w:rsid w:val="000E101E"/>
    <w:rsid w:val="000E2DD2"/>
    <w:rsid w:val="000E51CD"/>
    <w:rsid w:val="000E5D74"/>
    <w:rsid w:val="000E6E6C"/>
    <w:rsid w:val="000E762B"/>
    <w:rsid w:val="000E781B"/>
    <w:rsid w:val="000F20D9"/>
    <w:rsid w:val="000F3875"/>
    <w:rsid w:val="000F4AC7"/>
    <w:rsid w:val="000F7BC0"/>
    <w:rsid w:val="00103661"/>
    <w:rsid w:val="00104552"/>
    <w:rsid w:val="00104F09"/>
    <w:rsid w:val="00105CF2"/>
    <w:rsid w:val="00105D34"/>
    <w:rsid w:val="00106468"/>
    <w:rsid w:val="0010747E"/>
    <w:rsid w:val="00111876"/>
    <w:rsid w:val="0011234F"/>
    <w:rsid w:val="0011314A"/>
    <w:rsid w:val="00113896"/>
    <w:rsid w:val="00113EEF"/>
    <w:rsid w:val="00114AA7"/>
    <w:rsid w:val="00120BA5"/>
    <w:rsid w:val="00121E36"/>
    <w:rsid w:val="001236EF"/>
    <w:rsid w:val="001258ED"/>
    <w:rsid w:val="00125A1B"/>
    <w:rsid w:val="00131A4E"/>
    <w:rsid w:val="00131E4B"/>
    <w:rsid w:val="00136C99"/>
    <w:rsid w:val="00136FB3"/>
    <w:rsid w:val="00140D9F"/>
    <w:rsid w:val="001428FD"/>
    <w:rsid w:val="001434F9"/>
    <w:rsid w:val="00143E8E"/>
    <w:rsid w:val="00144BF5"/>
    <w:rsid w:val="00146C1E"/>
    <w:rsid w:val="00147F82"/>
    <w:rsid w:val="00150875"/>
    <w:rsid w:val="0015225C"/>
    <w:rsid w:val="00152A3D"/>
    <w:rsid w:val="00152EDA"/>
    <w:rsid w:val="00154E20"/>
    <w:rsid w:val="00155F7D"/>
    <w:rsid w:val="00165518"/>
    <w:rsid w:val="00166290"/>
    <w:rsid w:val="001665C9"/>
    <w:rsid w:val="0016689C"/>
    <w:rsid w:val="0016793C"/>
    <w:rsid w:val="00170447"/>
    <w:rsid w:val="00171771"/>
    <w:rsid w:val="0017194C"/>
    <w:rsid w:val="00172A0B"/>
    <w:rsid w:val="00175575"/>
    <w:rsid w:val="00176E32"/>
    <w:rsid w:val="0018116D"/>
    <w:rsid w:val="00183132"/>
    <w:rsid w:val="00187460"/>
    <w:rsid w:val="00193C80"/>
    <w:rsid w:val="00195F05"/>
    <w:rsid w:val="00196F8C"/>
    <w:rsid w:val="001A0B8A"/>
    <w:rsid w:val="001A1053"/>
    <w:rsid w:val="001A1EE7"/>
    <w:rsid w:val="001A579C"/>
    <w:rsid w:val="001A65C2"/>
    <w:rsid w:val="001A717D"/>
    <w:rsid w:val="001A746E"/>
    <w:rsid w:val="001B3ACE"/>
    <w:rsid w:val="001B5009"/>
    <w:rsid w:val="001B7FC4"/>
    <w:rsid w:val="001C02D0"/>
    <w:rsid w:val="001C1FB7"/>
    <w:rsid w:val="001C373A"/>
    <w:rsid w:val="001C3C53"/>
    <w:rsid w:val="001C6793"/>
    <w:rsid w:val="001C7520"/>
    <w:rsid w:val="001D0A90"/>
    <w:rsid w:val="001D2E40"/>
    <w:rsid w:val="001D3955"/>
    <w:rsid w:val="001D495C"/>
    <w:rsid w:val="001D5344"/>
    <w:rsid w:val="001D7714"/>
    <w:rsid w:val="001E0536"/>
    <w:rsid w:val="001E16A4"/>
    <w:rsid w:val="001E1EF6"/>
    <w:rsid w:val="001E294E"/>
    <w:rsid w:val="001E3566"/>
    <w:rsid w:val="001E5823"/>
    <w:rsid w:val="001E5C00"/>
    <w:rsid w:val="001E61FC"/>
    <w:rsid w:val="001E661D"/>
    <w:rsid w:val="001F3F7C"/>
    <w:rsid w:val="001F46F4"/>
    <w:rsid w:val="001F6D33"/>
    <w:rsid w:val="00200278"/>
    <w:rsid w:val="0020152D"/>
    <w:rsid w:val="00205F9A"/>
    <w:rsid w:val="00206857"/>
    <w:rsid w:val="00206C2D"/>
    <w:rsid w:val="0020743A"/>
    <w:rsid w:val="00210F60"/>
    <w:rsid w:val="00211291"/>
    <w:rsid w:val="0021362E"/>
    <w:rsid w:val="00214135"/>
    <w:rsid w:val="002150EF"/>
    <w:rsid w:val="002165ED"/>
    <w:rsid w:val="00217000"/>
    <w:rsid w:val="00217265"/>
    <w:rsid w:val="0022048B"/>
    <w:rsid w:val="00220491"/>
    <w:rsid w:val="002225E3"/>
    <w:rsid w:val="00222A59"/>
    <w:rsid w:val="0022422C"/>
    <w:rsid w:val="00225D70"/>
    <w:rsid w:val="002269EA"/>
    <w:rsid w:val="002312B0"/>
    <w:rsid w:val="002324CE"/>
    <w:rsid w:val="00232DAE"/>
    <w:rsid w:val="00233272"/>
    <w:rsid w:val="00240DA3"/>
    <w:rsid w:val="00244120"/>
    <w:rsid w:val="002445BF"/>
    <w:rsid w:val="00246239"/>
    <w:rsid w:val="002466DC"/>
    <w:rsid w:val="00250708"/>
    <w:rsid w:val="00250736"/>
    <w:rsid w:val="00251762"/>
    <w:rsid w:val="00254D2F"/>
    <w:rsid w:val="00260087"/>
    <w:rsid w:val="00261FC0"/>
    <w:rsid w:val="00265FBE"/>
    <w:rsid w:val="002724F4"/>
    <w:rsid w:val="00273B47"/>
    <w:rsid w:val="00275F13"/>
    <w:rsid w:val="002848A1"/>
    <w:rsid w:val="002901B4"/>
    <w:rsid w:val="002910BB"/>
    <w:rsid w:val="002923AF"/>
    <w:rsid w:val="00294E79"/>
    <w:rsid w:val="002A0061"/>
    <w:rsid w:val="002A0AB9"/>
    <w:rsid w:val="002A0FCF"/>
    <w:rsid w:val="002A1C43"/>
    <w:rsid w:val="002A24C4"/>
    <w:rsid w:val="002A36CF"/>
    <w:rsid w:val="002A3C8C"/>
    <w:rsid w:val="002A52F9"/>
    <w:rsid w:val="002A6548"/>
    <w:rsid w:val="002A68C7"/>
    <w:rsid w:val="002A7670"/>
    <w:rsid w:val="002B0F69"/>
    <w:rsid w:val="002B2B6D"/>
    <w:rsid w:val="002B4694"/>
    <w:rsid w:val="002B5E54"/>
    <w:rsid w:val="002B63F3"/>
    <w:rsid w:val="002C0A2F"/>
    <w:rsid w:val="002C17D4"/>
    <w:rsid w:val="002C228B"/>
    <w:rsid w:val="002C7FA6"/>
    <w:rsid w:val="002D11A3"/>
    <w:rsid w:val="002D2D61"/>
    <w:rsid w:val="002D4062"/>
    <w:rsid w:val="002D53B0"/>
    <w:rsid w:val="002D57FE"/>
    <w:rsid w:val="002E323F"/>
    <w:rsid w:val="002E3403"/>
    <w:rsid w:val="002E3701"/>
    <w:rsid w:val="002F1253"/>
    <w:rsid w:val="002F2A8D"/>
    <w:rsid w:val="002F5DCB"/>
    <w:rsid w:val="002F78CA"/>
    <w:rsid w:val="0030158E"/>
    <w:rsid w:val="0030395C"/>
    <w:rsid w:val="00303B99"/>
    <w:rsid w:val="00311446"/>
    <w:rsid w:val="00311672"/>
    <w:rsid w:val="00311C60"/>
    <w:rsid w:val="003126A7"/>
    <w:rsid w:val="00313657"/>
    <w:rsid w:val="00313F9C"/>
    <w:rsid w:val="00314B0E"/>
    <w:rsid w:val="003163C1"/>
    <w:rsid w:val="00317E4F"/>
    <w:rsid w:val="00320255"/>
    <w:rsid w:val="003207D0"/>
    <w:rsid w:val="0032118F"/>
    <w:rsid w:val="00322E1B"/>
    <w:rsid w:val="00323244"/>
    <w:rsid w:val="00325E93"/>
    <w:rsid w:val="00330819"/>
    <w:rsid w:val="00333411"/>
    <w:rsid w:val="00334233"/>
    <w:rsid w:val="00334B5B"/>
    <w:rsid w:val="0034302E"/>
    <w:rsid w:val="00343088"/>
    <w:rsid w:val="00343229"/>
    <w:rsid w:val="0034342E"/>
    <w:rsid w:val="003444D2"/>
    <w:rsid w:val="00344E8A"/>
    <w:rsid w:val="00345206"/>
    <w:rsid w:val="0034627D"/>
    <w:rsid w:val="00347B17"/>
    <w:rsid w:val="00350F4F"/>
    <w:rsid w:val="0035115F"/>
    <w:rsid w:val="00354283"/>
    <w:rsid w:val="00356437"/>
    <w:rsid w:val="00362432"/>
    <w:rsid w:val="00363242"/>
    <w:rsid w:val="00364675"/>
    <w:rsid w:val="00366861"/>
    <w:rsid w:val="0037106F"/>
    <w:rsid w:val="00371142"/>
    <w:rsid w:val="00372006"/>
    <w:rsid w:val="00372508"/>
    <w:rsid w:val="00373C7E"/>
    <w:rsid w:val="00374C1C"/>
    <w:rsid w:val="0037596C"/>
    <w:rsid w:val="00376079"/>
    <w:rsid w:val="0038002B"/>
    <w:rsid w:val="00381F68"/>
    <w:rsid w:val="00382198"/>
    <w:rsid w:val="003823EF"/>
    <w:rsid w:val="0038432E"/>
    <w:rsid w:val="0038794B"/>
    <w:rsid w:val="003900E9"/>
    <w:rsid w:val="00393A33"/>
    <w:rsid w:val="003946D8"/>
    <w:rsid w:val="003949A2"/>
    <w:rsid w:val="00395380"/>
    <w:rsid w:val="0039687E"/>
    <w:rsid w:val="003A1A4B"/>
    <w:rsid w:val="003A1C2E"/>
    <w:rsid w:val="003A1E58"/>
    <w:rsid w:val="003A25B7"/>
    <w:rsid w:val="003A30C8"/>
    <w:rsid w:val="003A3D09"/>
    <w:rsid w:val="003A3EC0"/>
    <w:rsid w:val="003A4518"/>
    <w:rsid w:val="003A744F"/>
    <w:rsid w:val="003B2F38"/>
    <w:rsid w:val="003B36F0"/>
    <w:rsid w:val="003B4743"/>
    <w:rsid w:val="003B57EA"/>
    <w:rsid w:val="003B623A"/>
    <w:rsid w:val="003B7D09"/>
    <w:rsid w:val="003C108E"/>
    <w:rsid w:val="003C1199"/>
    <w:rsid w:val="003C31B9"/>
    <w:rsid w:val="003C44DF"/>
    <w:rsid w:val="003C4DDD"/>
    <w:rsid w:val="003C53D1"/>
    <w:rsid w:val="003C6B5E"/>
    <w:rsid w:val="003C7269"/>
    <w:rsid w:val="003C7816"/>
    <w:rsid w:val="003D00D6"/>
    <w:rsid w:val="003D0CC9"/>
    <w:rsid w:val="003D23C5"/>
    <w:rsid w:val="003D28ED"/>
    <w:rsid w:val="003D2A35"/>
    <w:rsid w:val="003D32FC"/>
    <w:rsid w:val="003D3FFE"/>
    <w:rsid w:val="003D6EDD"/>
    <w:rsid w:val="003E1E92"/>
    <w:rsid w:val="003E4554"/>
    <w:rsid w:val="003E46F6"/>
    <w:rsid w:val="003E7FA1"/>
    <w:rsid w:val="003F0F4C"/>
    <w:rsid w:val="003F1896"/>
    <w:rsid w:val="003F1B77"/>
    <w:rsid w:val="003F2B76"/>
    <w:rsid w:val="003F38B9"/>
    <w:rsid w:val="003F3C75"/>
    <w:rsid w:val="003F4779"/>
    <w:rsid w:val="003F4C9F"/>
    <w:rsid w:val="00400172"/>
    <w:rsid w:val="00400245"/>
    <w:rsid w:val="004016EA"/>
    <w:rsid w:val="004044EE"/>
    <w:rsid w:val="00404846"/>
    <w:rsid w:val="0041011E"/>
    <w:rsid w:val="00412986"/>
    <w:rsid w:val="00412C2B"/>
    <w:rsid w:val="004221B7"/>
    <w:rsid w:val="0042224B"/>
    <w:rsid w:val="00424C46"/>
    <w:rsid w:val="0042562E"/>
    <w:rsid w:val="004269D0"/>
    <w:rsid w:val="00426E52"/>
    <w:rsid w:val="0042743A"/>
    <w:rsid w:val="00431723"/>
    <w:rsid w:val="004420BC"/>
    <w:rsid w:val="0044231C"/>
    <w:rsid w:val="00444308"/>
    <w:rsid w:val="00445519"/>
    <w:rsid w:val="00450E44"/>
    <w:rsid w:val="00451C8F"/>
    <w:rsid w:val="00460436"/>
    <w:rsid w:val="00461E25"/>
    <w:rsid w:val="00461FA0"/>
    <w:rsid w:val="00462296"/>
    <w:rsid w:val="00462FC1"/>
    <w:rsid w:val="00470A20"/>
    <w:rsid w:val="00470A76"/>
    <w:rsid w:val="00471D3F"/>
    <w:rsid w:val="004730D7"/>
    <w:rsid w:val="00473344"/>
    <w:rsid w:val="00474830"/>
    <w:rsid w:val="00474B21"/>
    <w:rsid w:val="00476659"/>
    <w:rsid w:val="00480FCE"/>
    <w:rsid w:val="00485B6E"/>
    <w:rsid w:val="004864A8"/>
    <w:rsid w:val="00486FB4"/>
    <w:rsid w:val="00490CB6"/>
    <w:rsid w:val="00490CBC"/>
    <w:rsid w:val="00493027"/>
    <w:rsid w:val="00493192"/>
    <w:rsid w:val="00494C00"/>
    <w:rsid w:val="00495547"/>
    <w:rsid w:val="00496363"/>
    <w:rsid w:val="00497780"/>
    <w:rsid w:val="004A027B"/>
    <w:rsid w:val="004A0807"/>
    <w:rsid w:val="004A113F"/>
    <w:rsid w:val="004A313A"/>
    <w:rsid w:val="004A5857"/>
    <w:rsid w:val="004A64CB"/>
    <w:rsid w:val="004A6837"/>
    <w:rsid w:val="004A71EB"/>
    <w:rsid w:val="004A741D"/>
    <w:rsid w:val="004A7E06"/>
    <w:rsid w:val="004B028F"/>
    <w:rsid w:val="004B15F3"/>
    <w:rsid w:val="004B274E"/>
    <w:rsid w:val="004B5BB7"/>
    <w:rsid w:val="004B6148"/>
    <w:rsid w:val="004C0042"/>
    <w:rsid w:val="004C27D5"/>
    <w:rsid w:val="004D075E"/>
    <w:rsid w:val="004D0FFA"/>
    <w:rsid w:val="004D1D54"/>
    <w:rsid w:val="004D1E90"/>
    <w:rsid w:val="004D2F4E"/>
    <w:rsid w:val="004D374A"/>
    <w:rsid w:val="004D6C03"/>
    <w:rsid w:val="004E0CB0"/>
    <w:rsid w:val="004E1937"/>
    <w:rsid w:val="004E1E38"/>
    <w:rsid w:val="004E1E71"/>
    <w:rsid w:val="004E2100"/>
    <w:rsid w:val="004E3F4B"/>
    <w:rsid w:val="004E5DCC"/>
    <w:rsid w:val="004E600D"/>
    <w:rsid w:val="004E65F8"/>
    <w:rsid w:val="004E713C"/>
    <w:rsid w:val="004E78C3"/>
    <w:rsid w:val="004F4422"/>
    <w:rsid w:val="004F44C9"/>
    <w:rsid w:val="004F5039"/>
    <w:rsid w:val="004F6BF2"/>
    <w:rsid w:val="004F7CE6"/>
    <w:rsid w:val="00501799"/>
    <w:rsid w:val="005023BC"/>
    <w:rsid w:val="0050580C"/>
    <w:rsid w:val="00506D4F"/>
    <w:rsid w:val="005117F5"/>
    <w:rsid w:val="00513EAC"/>
    <w:rsid w:val="005149DC"/>
    <w:rsid w:val="00515866"/>
    <w:rsid w:val="0052094C"/>
    <w:rsid w:val="005209A7"/>
    <w:rsid w:val="00523ABD"/>
    <w:rsid w:val="005264BC"/>
    <w:rsid w:val="0052754E"/>
    <w:rsid w:val="00531FCF"/>
    <w:rsid w:val="0053329E"/>
    <w:rsid w:val="005347C6"/>
    <w:rsid w:val="0053537F"/>
    <w:rsid w:val="005354C4"/>
    <w:rsid w:val="005363DF"/>
    <w:rsid w:val="005374D7"/>
    <w:rsid w:val="00537915"/>
    <w:rsid w:val="00544B58"/>
    <w:rsid w:val="00553F0B"/>
    <w:rsid w:val="00556AF1"/>
    <w:rsid w:val="0055759D"/>
    <w:rsid w:val="00557641"/>
    <w:rsid w:val="00557F3C"/>
    <w:rsid w:val="00561457"/>
    <w:rsid w:val="00564698"/>
    <w:rsid w:val="00572537"/>
    <w:rsid w:val="00572CBA"/>
    <w:rsid w:val="0057358C"/>
    <w:rsid w:val="0058012F"/>
    <w:rsid w:val="00581AA2"/>
    <w:rsid w:val="00582564"/>
    <w:rsid w:val="00582653"/>
    <w:rsid w:val="0059045D"/>
    <w:rsid w:val="00590464"/>
    <w:rsid w:val="00591BBB"/>
    <w:rsid w:val="0059231B"/>
    <w:rsid w:val="00593278"/>
    <w:rsid w:val="00593AFE"/>
    <w:rsid w:val="00595275"/>
    <w:rsid w:val="005954C5"/>
    <w:rsid w:val="0059639E"/>
    <w:rsid w:val="0059722A"/>
    <w:rsid w:val="00597366"/>
    <w:rsid w:val="00597601"/>
    <w:rsid w:val="005A0087"/>
    <w:rsid w:val="005A2E41"/>
    <w:rsid w:val="005A2FC1"/>
    <w:rsid w:val="005A499F"/>
    <w:rsid w:val="005A6903"/>
    <w:rsid w:val="005A744F"/>
    <w:rsid w:val="005A74B8"/>
    <w:rsid w:val="005B13E9"/>
    <w:rsid w:val="005B13FC"/>
    <w:rsid w:val="005B3C55"/>
    <w:rsid w:val="005B45FB"/>
    <w:rsid w:val="005B4C89"/>
    <w:rsid w:val="005B4C9B"/>
    <w:rsid w:val="005B5376"/>
    <w:rsid w:val="005C0744"/>
    <w:rsid w:val="005C15C6"/>
    <w:rsid w:val="005C5967"/>
    <w:rsid w:val="005C59AE"/>
    <w:rsid w:val="005C6584"/>
    <w:rsid w:val="005D20E6"/>
    <w:rsid w:val="005D306C"/>
    <w:rsid w:val="005D47BE"/>
    <w:rsid w:val="005D51F3"/>
    <w:rsid w:val="005D6B68"/>
    <w:rsid w:val="005E3039"/>
    <w:rsid w:val="005E4762"/>
    <w:rsid w:val="005E6042"/>
    <w:rsid w:val="005F12EA"/>
    <w:rsid w:val="005F2FBB"/>
    <w:rsid w:val="005F4B24"/>
    <w:rsid w:val="005F4D86"/>
    <w:rsid w:val="005F5A60"/>
    <w:rsid w:val="005F6FA3"/>
    <w:rsid w:val="005F7FB9"/>
    <w:rsid w:val="006001D4"/>
    <w:rsid w:val="00600AA8"/>
    <w:rsid w:val="00601248"/>
    <w:rsid w:val="0060602C"/>
    <w:rsid w:val="00610218"/>
    <w:rsid w:val="006108DE"/>
    <w:rsid w:val="006114C2"/>
    <w:rsid w:val="006138A8"/>
    <w:rsid w:val="00613EEF"/>
    <w:rsid w:val="00614116"/>
    <w:rsid w:val="0061522B"/>
    <w:rsid w:val="00621554"/>
    <w:rsid w:val="00622531"/>
    <w:rsid w:val="0062290A"/>
    <w:rsid w:val="006236D9"/>
    <w:rsid w:val="006238D3"/>
    <w:rsid w:val="0062515B"/>
    <w:rsid w:val="006255B9"/>
    <w:rsid w:val="00625BA9"/>
    <w:rsid w:val="00626376"/>
    <w:rsid w:val="00626572"/>
    <w:rsid w:val="00630034"/>
    <w:rsid w:val="00630580"/>
    <w:rsid w:val="00633539"/>
    <w:rsid w:val="006367B1"/>
    <w:rsid w:val="006367EB"/>
    <w:rsid w:val="00636D36"/>
    <w:rsid w:val="00637031"/>
    <w:rsid w:val="006410BD"/>
    <w:rsid w:val="00644B7F"/>
    <w:rsid w:val="00644CD8"/>
    <w:rsid w:val="00644FDA"/>
    <w:rsid w:val="0064671D"/>
    <w:rsid w:val="00646AC4"/>
    <w:rsid w:val="0065102E"/>
    <w:rsid w:val="00653EDC"/>
    <w:rsid w:val="00654940"/>
    <w:rsid w:val="006555A7"/>
    <w:rsid w:val="00655655"/>
    <w:rsid w:val="00660723"/>
    <w:rsid w:val="0066133C"/>
    <w:rsid w:val="00665871"/>
    <w:rsid w:val="0066696F"/>
    <w:rsid w:val="00666C2B"/>
    <w:rsid w:val="00666EE6"/>
    <w:rsid w:val="00667570"/>
    <w:rsid w:val="00667728"/>
    <w:rsid w:val="00673C04"/>
    <w:rsid w:val="00673C8B"/>
    <w:rsid w:val="0067405B"/>
    <w:rsid w:val="00675398"/>
    <w:rsid w:val="00675624"/>
    <w:rsid w:val="00675F52"/>
    <w:rsid w:val="00677ED9"/>
    <w:rsid w:val="00681D58"/>
    <w:rsid w:val="0068260F"/>
    <w:rsid w:val="0068456C"/>
    <w:rsid w:val="00685EFF"/>
    <w:rsid w:val="00685F11"/>
    <w:rsid w:val="006865E5"/>
    <w:rsid w:val="00686ECC"/>
    <w:rsid w:val="006873D5"/>
    <w:rsid w:val="00690095"/>
    <w:rsid w:val="00690515"/>
    <w:rsid w:val="006909F5"/>
    <w:rsid w:val="006925E1"/>
    <w:rsid w:val="00693470"/>
    <w:rsid w:val="0069493B"/>
    <w:rsid w:val="00695525"/>
    <w:rsid w:val="00695DA3"/>
    <w:rsid w:val="00696CAF"/>
    <w:rsid w:val="006A1097"/>
    <w:rsid w:val="006A250D"/>
    <w:rsid w:val="006A5108"/>
    <w:rsid w:val="006A6836"/>
    <w:rsid w:val="006B6BB4"/>
    <w:rsid w:val="006C0390"/>
    <w:rsid w:val="006C08D3"/>
    <w:rsid w:val="006C2CCE"/>
    <w:rsid w:val="006C4924"/>
    <w:rsid w:val="006C4A45"/>
    <w:rsid w:val="006C4B82"/>
    <w:rsid w:val="006C766D"/>
    <w:rsid w:val="006D0B25"/>
    <w:rsid w:val="006D0D12"/>
    <w:rsid w:val="006D1FFA"/>
    <w:rsid w:val="006D46CC"/>
    <w:rsid w:val="006D50CF"/>
    <w:rsid w:val="006D5899"/>
    <w:rsid w:val="006D5C53"/>
    <w:rsid w:val="006E08E9"/>
    <w:rsid w:val="006E5167"/>
    <w:rsid w:val="006E589E"/>
    <w:rsid w:val="006E58DD"/>
    <w:rsid w:val="006E6562"/>
    <w:rsid w:val="006F04B1"/>
    <w:rsid w:val="006F1BB6"/>
    <w:rsid w:val="006F2D45"/>
    <w:rsid w:val="006F42F9"/>
    <w:rsid w:val="006F4C7F"/>
    <w:rsid w:val="006F5373"/>
    <w:rsid w:val="0070269E"/>
    <w:rsid w:val="007044DE"/>
    <w:rsid w:val="007046CC"/>
    <w:rsid w:val="00705776"/>
    <w:rsid w:val="00710808"/>
    <w:rsid w:val="007116D3"/>
    <w:rsid w:val="00712231"/>
    <w:rsid w:val="00712EAE"/>
    <w:rsid w:val="00713E1F"/>
    <w:rsid w:val="0071471B"/>
    <w:rsid w:val="00715CBC"/>
    <w:rsid w:val="007210C1"/>
    <w:rsid w:val="00721575"/>
    <w:rsid w:val="00725788"/>
    <w:rsid w:val="00725FD7"/>
    <w:rsid w:val="00726F01"/>
    <w:rsid w:val="00727123"/>
    <w:rsid w:val="00727FB4"/>
    <w:rsid w:val="0073051F"/>
    <w:rsid w:val="0073528B"/>
    <w:rsid w:val="00736598"/>
    <w:rsid w:val="0073734E"/>
    <w:rsid w:val="007400E5"/>
    <w:rsid w:val="00740CA5"/>
    <w:rsid w:val="00742698"/>
    <w:rsid w:val="007458F8"/>
    <w:rsid w:val="007523A9"/>
    <w:rsid w:val="007525D7"/>
    <w:rsid w:val="00752AAF"/>
    <w:rsid w:val="007544CB"/>
    <w:rsid w:val="007554F9"/>
    <w:rsid w:val="00760979"/>
    <w:rsid w:val="00763983"/>
    <w:rsid w:val="007658D4"/>
    <w:rsid w:val="00765AD2"/>
    <w:rsid w:val="00766F8C"/>
    <w:rsid w:val="00767702"/>
    <w:rsid w:val="00767966"/>
    <w:rsid w:val="007734F8"/>
    <w:rsid w:val="00774317"/>
    <w:rsid w:val="0077505C"/>
    <w:rsid w:val="007752E1"/>
    <w:rsid w:val="007763D2"/>
    <w:rsid w:val="00776FD9"/>
    <w:rsid w:val="00786742"/>
    <w:rsid w:val="00787604"/>
    <w:rsid w:val="00790B00"/>
    <w:rsid w:val="00792884"/>
    <w:rsid w:val="007929D8"/>
    <w:rsid w:val="00793389"/>
    <w:rsid w:val="00793B49"/>
    <w:rsid w:val="00794AC1"/>
    <w:rsid w:val="00794E13"/>
    <w:rsid w:val="00794F39"/>
    <w:rsid w:val="00796791"/>
    <w:rsid w:val="0079740E"/>
    <w:rsid w:val="007A0EAB"/>
    <w:rsid w:val="007A1839"/>
    <w:rsid w:val="007A2D13"/>
    <w:rsid w:val="007A7441"/>
    <w:rsid w:val="007B073A"/>
    <w:rsid w:val="007B07AB"/>
    <w:rsid w:val="007B301B"/>
    <w:rsid w:val="007B399F"/>
    <w:rsid w:val="007B5414"/>
    <w:rsid w:val="007B588D"/>
    <w:rsid w:val="007B5D69"/>
    <w:rsid w:val="007C1436"/>
    <w:rsid w:val="007C1DEF"/>
    <w:rsid w:val="007C205C"/>
    <w:rsid w:val="007C205D"/>
    <w:rsid w:val="007C333C"/>
    <w:rsid w:val="007C3532"/>
    <w:rsid w:val="007C3C92"/>
    <w:rsid w:val="007C5D5E"/>
    <w:rsid w:val="007C5E4C"/>
    <w:rsid w:val="007C694A"/>
    <w:rsid w:val="007C7FF0"/>
    <w:rsid w:val="007D1DFA"/>
    <w:rsid w:val="007D4BCD"/>
    <w:rsid w:val="007D55E2"/>
    <w:rsid w:val="007D68CE"/>
    <w:rsid w:val="007E05C0"/>
    <w:rsid w:val="007E0CE9"/>
    <w:rsid w:val="007E1FFF"/>
    <w:rsid w:val="007E2322"/>
    <w:rsid w:val="007E2EDD"/>
    <w:rsid w:val="007E3539"/>
    <w:rsid w:val="007E4325"/>
    <w:rsid w:val="007E510D"/>
    <w:rsid w:val="007E6A89"/>
    <w:rsid w:val="007E6DF8"/>
    <w:rsid w:val="007E79EA"/>
    <w:rsid w:val="007F10A5"/>
    <w:rsid w:val="007F21E3"/>
    <w:rsid w:val="007F3511"/>
    <w:rsid w:val="007F44E1"/>
    <w:rsid w:val="007F4E15"/>
    <w:rsid w:val="007F54EB"/>
    <w:rsid w:val="008019ED"/>
    <w:rsid w:val="00803FB5"/>
    <w:rsid w:val="0080655C"/>
    <w:rsid w:val="008101D5"/>
    <w:rsid w:val="00812A6D"/>
    <w:rsid w:val="008148B2"/>
    <w:rsid w:val="00815997"/>
    <w:rsid w:val="00816102"/>
    <w:rsid w:val="0082216D"/>
    <w:rsid w:val="008236CD"/>
    <w:rsid w:val="00825F48"/>
    <w:rsid w:val="00825F9E"/>
    <w:rsid w:val="00826738"/>
    <w:rsid w:val="0083481F"/>
    <w:rsid w:val="008355E4"/>
    <w:rsid w:val="008364AA"/>
    <w:rsid w:val="008369E7"/>
    <w:rsid w:val="00836A58"/>
    <w:rsid w:val="008421E7"/>
    <w:rsid w:val="00842C5D"/>
    <w:rsid w:val="00847056"/>
    <w:rsid w:val="0084782B"/>
    <w:rsid w:val="00854ABA"/>
    <w:rsid w:val="00856F55"/>
    <w:rsid w:val="0085745F"/>
    <w:rsid w:val="00860A7D"/>
    <w:rsid w:val="008708EA"/>
    <w:rsid w:val="00871CA8"/>
    <w:rsid w:val="00875DC4"/>
    <w:rsid w:val="00877AA5"/>
    <w:rsid w:val="00877BC2"/>
    <w:rsid w:val="008806EC"/>
    <w:rsid w:val="00880D45"/>
    <w:rsid w:val="008817EB"/>
    <w:rsid w:val="00884805"/>
    <w:rsid w:val="008864D9"/>
    <w:rsid w:val="00893A7F"/>
    <w:rsid w:val="008976B1"/>
    <w:rsid w:val="00897B9E"/>
    <w:rsid w:val="008A35CC"/>
    <w:rsid w:val="008A7B38"/>
    <w:rsid w:val="008B2449"/>
    <w:rsid w:val="008B4D3A"/>
    <w:rsid w:val="008B625E"/>
    <w:rsid w:val="008B6355"/>
    <w:rsid w:val="008B685D"/>
    <w:rsid w:val="008C029A"/>
    <w:rsid w:val="008C1043"/>
    <w:rsid w:val="008C130C"/>
    <w:rsid w:val="008C1877"/>
    <w:rsid w:val="008C4DF5"/>
    <w:rsid w:val="008C53E2"/>
    <w:rsid w:val="008C63B5"/>
    <w:rsid w:val="008C7BBC"/>
    <w:rsid w:val="008C7D1D"/>
    <w:rsid w:val="008D096E"/>
    <w:rsid w:val="008D1E59"/>
    <w:rsid w:val="008D3B7F"/>
    <w:rsid w:val="008D464D"/>
    <w:rsid w:val="008D5605"/>
    <w:rsid w:val="008D6825"/>
    <w:rsid w:val="008D711D"/>
    <w:rsid w:val="008D7211"/>
    <w:rsid w:val="008D7F79"/>
    <w:rsid w:val="008E1526"/>
    <w:rsid w:val="008E57A5"/>
    <w:rsid w:val="008E5DBE"/>
    <w:rsid w:val="008E6DF3"/>
    <w:rsid w:val="008E7D1F"/>
    <w:rsid w:val="008F0BB1"/>
    <w:rsid w:val="008F2B01"/>
    <w:rsid w:val="008F3E80"/>
    <w:rsid w:val="008F5EEC"/>
    <w:rsid w:val="008F6AE9"/>
    <w:rsid w:val="008F7018"/>
    <w:rsid w:val="00901946"/>
    <w:rsid w:val="00903ABE"/>
    <w:rsid w:val="00907DA3"/>
    <w:rsid w:val="009125D8"/>
    <w:rsid w:val="00912825"/>
    <w:rsid w:val="00913BCC"/>
    <w:rsid w:val="00914BC9"/>
    <w:rsid w:val="009154DF"/>
    <w:rsid w:val="00915590"/>
    <w:rsid w:val="009247D4"/>
    <w:rsid w:val="00925209"/>
    <w:rsid w:val="0092761B"/>
    <w:rsid w:val="00927AA3"/>
    <w:rsid w:val="00933157"/>
    <w:rsid w:val="00933308"/>
    <w:rsid w:val="009348AF"/>
    <w:rsid w:val="00935479"/>
    <w:rsid w:val="009378E3"/>
    <w:rsid w:val="009421B8"/>
    <w:rsid w:val="00943E03"/>
    <w:rsid w:val="009451FC"/>
    <w:rsid w:val="00946FAD"/>
    <w:rsid w:val="0094767F"/>
    <w:rsid w:val="0095056C"/>
    <w:rsid w:val="00950A9B"/>
    <w:rsid w:val="00951A2A"/>
    <w:rsid w:val="0095299E"/>
    <w:rsid w:val="00955A27"/>
    <w:rsid w:val="00956068"/>
    <w:rsid w:val="00957C26"/>
    <w:rsid w:val="00960C2D"/>
    <w:rsid w:val="0096104E"/>
    <w:rsid w:val="009613F9"/>
    <w:rsid w:val="00961C25"/>
    <w:rsid w:val="009633A3"/>
    <w:rsid w:val="00964421"/>
    <w:rsid w:val="009669DA"/>
    <w:rsid w:val="00971163"/>
    <w:rsid w:val="00973D81"/>
    <w:rsid w:val="00974876"/>
    <w:rsid w:val="00974B0E"/>
    <w:rsid w:val="00975B3B"/>
    <w:rsid w:val="00976DFF"/>
    <w:rsid w:val="009806D5"/>
    <w:rsid w:val="00981E30"/>
    <w:rsid w:val="00983951"/>
    <w:rsid w:val="0098452B"/>
    <w:rsid w:val="009855EC"/>
    <w:rsid w:val="00985946"/>
    <w:rsid w:val="00985C80"/>
    <w:rsid w:val="00991967"/>
    <w:rsid w:val="009926E6"/>
    <w:rsid w:val="00992D4E"/>
    <w:rsid w:val="0099335B"/>
    <w:rsid w:val="00993CDB"/>
    <w:rsid w:val="009A1271"/>
    <w:rsid w:val="009A2BE7"/>
    <w:rsid w:val="009A312F"/>
    <w:rsid w:val="009A3E81"/>
    <w:rsid w:val="009A4857"/>
    <w:rsid w:val="009A55F2"/>
    <w:rsid w:val="009A7230"/>
    <w:rsid w:val="009B2297"/>
    <w:rsid w:val="009B40CF"/>
    <w:rsid w:val="009B4A3C"/>
    <w:rsid w:val="009B567E"/>
    <w:rsid w:val="009B5DFD"/>
    <w:rsid w:val="009B65CB"/>
    <w:rsid w:val="009B7398"/>
    <w:rsid w:val="009B79E9"/>
    <w:rsid w:val="009B7F53"/>
    <w:rsid w:val="009C062B"/>
    <w:rsid w:val="009C1666"/>
    <w:rsid w:val="009C4CDF"/>
    <w:rsid w:val="009C6A21"/>
    <w:rsid w:val="009C7B2B"/>
    <w:rsid w:val="009D0A47"/>
    <w:rsid w:val="009D1A74"/>
    <w:rsid w:val="009D1C17"/>
    <w:rsid w:val="009D2023"/>
    <w:rsid w:val="009D4F03"/>
    <w:rsid w:val="009D55D4"/>
    <w:rsid w:val="009D5C2F"/>
    <w:rsid w:val="009D7C13"/>
    <w:rsid w:val="009E186A"/>
    <w:rsid w:val="009E341B"/>
    <w:rsid w:val="009F0A33"/>
    <w:rsid w:val="009F0BE4"/>
    <w:rsid w:val="009F5239"/>
    <w:rsid w:val="009F5C04"/>
    <w:rsid w:val="009F760D"/>
    <w:rsid w:val="009F7B1F"/>
    <w:rsid w:val="00A00452"/>
    <w:rsid w:val="00A00C13"/>
    <w:rsid w:val="00A02226"/>
    <w:rsid w:val="00A0250C"/>
    <w:rsid w:val="00A0299C"/>
    <w:rsid w:val="00A05C40"/>
    <w:rsid w:val="00A07966"/>
    <w:rsid w:val="00A11173"/>
    <w:rsid w:val="00A11A6E"/>
    <w:rsid w:val="00A12851"/>
    <w:rsid w:val="00A14551"/>
    <w:rsid w:val="00A147C3"/>
    <w:rsid w:val="00A16982"/>
    <w:rsid w:val="00A2121B"/>
    <w:rsid w:val="00A21B4E"/>
    <w:rsid w:val="00A252F5"/>
    <w:rsid w:val="00A25BEE"/>
    <w:rsid w:val="00A2749A"/>
    <w:rsid w:val="00A32710"/>
    <w:rsid w:val="00A32C3D"/>
    <w:rsid w:val="00A33A57"/>
    <w:rsid w:val="00A341AD"/>
    <w:rsid w:val="00A34DAB"/>
    <w:rsid w:val="00A36319"/>
    <w:rsid w:val="00A3664C"/>
    <w:rsid w:val="00A416D0"/>
    <w:rsid w:val="00A41927"/>
    <w:rsid w:val="00A41C94"/>
    <w:rsid w:val="00A4216D"/>
    <w:rsid w:val="00A434A0"/>
    <w:rsid w:val="00A43AFD"/>
    <w:rsid w:val="00A43E4B"/>
    <w:rsid w:val="00A44229"/>
    <w:rsid w:val="00A45B74"/>
    <w:rsid w:val="00A45F2F"/>
    <w:rsid w:val="00A468CF"/>
    <w:rsid w:val="00A46C51"/>
    <w:rsid w:val="00A473FE"/>
    <w:rsid w:val="00A523D0"/>
    <w:rsid w:val="00A53AA6"/>
    <w:rsid w:val="00A53DAE"/>
    <w:rsid w:val="00A54EC6"/>
    <w:rsid w:val="00A563D4"/>
    <w:rsid w:val="00A5795B"/>
    <w:rsid w:val="00A57A24"/>
    <w:rsid w:val="00A62BA0"/>
    <w:rsid w:val="00A63C38"/>
    <w:rsid w:val="00A64929"/>
    <w:rsid w:val="00A66326"/>
    <w:rsid w:val="00A666C8"/>
    <w:rsid w:val="00A6723E"/>
    <w:rsid w:val="00A70FDB"/>
    <w:rsid w:val="00A71964"/>
    <w:rsid w:val="00A72EB6"/>
    <w:rsid w:val="00A743C3"/>
    <w:rsid w:val="00A7625E"/>
    <w:rsid w:val="00A770B4"/>
    <w:rsid w:val="00A77833"/>
    <w:rsid w:val="00A811CF"/>
    <w:rsid w:val="00A83347"/>
    <w:rsid w:val="00A85C46"/>
    <w:rsid w:val="00A87321"/>
    <w:rsid w:val="00A90419"/>
    <w:rsid w:val="00A90766"/>
    <w:rsid w:val="00A94009"/>
    <w:rsid w:val="00A952E2"/>
    <w:rsid w:val="00A96BE8"/>
    <w:rsid w:val="00A97DAF"/>
    <w:rsid w:val="00AA016D"/>
    <w:rsid w:val="00AA1B2A"/>
    <w:rsid w:val="00AA3F3F"/>
    <w:rsid w:val="00AA61A5"/>
    <w:rsid w:val="00AA6F78"/>
    <w:rsid w:val="00AA7BD8"/>
    <w:rsid w:val="00AA7CD4"/>
    <w:rsid w:val="00AB072D"/>
    <w:rsid w:val="00AB3D28"/>
    <w:rsid w:val="00AB4A6B"/>
    <w:rsid w:val="00AB6939"/>
    <w:rsid w:val="00AB693A"/>
    <w:rsid w:val="00AB6E25"/>
    <w:rsid w:val="00AB6F35"/>
    <w:rsid w:val="00AC100F"/>
    <w:rsid w:val="00AC1392"/>
    <w:rsid w:val="00AC200A"/>
    <w:rsid w:val="00AC22BD"/>
    <w:rsid w:val="00AC25D2"/>
    <w:rsid w:val="00AC3F28"/>
    <w:rsid w:val="00AC457E"/>
    <w:rsid w:val="00AC5A3B"/>
    <w:rsid w:val="00AC67AC"/>
    <w:rsid w:val="00AD0F84"/>
    <w:rsid w:val="00AD4718"/>
    <w:rsid w:val="00AD5C35"/>
    <w:rsid w:val="00AD67A1"/>
    <w:rsid w:val="00AD6F75"/>
    <w:rsid w:val="00AE17C6"/>
    <w:rsid w:val="00AE2705"/>
    <w:rsid w:val="00AE4178"/>
    <w:rsid w:val="00AE46B3"/>
    <w:rsid w:val="00AE5CBD"/>
    <w:rsid w:val="00AE65AA"/>
    <w:rsid w:val="00AE7935"/>
    <w:rsid w:val="00AF1E4A"/>
    <w:rsid w:val="00AF1EC0"/>
    <w:rsid w:val="00AF1F7B"/>
    <w:rsid w:val="00AF3FB6"/>
    <w:rsid w:val="00AF4A4B"/>
    <w:rsid w:val="00B007B4"/>
    <w:rsid w:val="00B00A33"/>
    <w:rsid w:val="00B024BD"/>
    <w:rsid w:val="00B04D84"/>
    <w:rsid w:val="00B06093"/>
    <w:rsid w:val="00B06BDA"/>
    <w:rsid w:val="00B07C69"/>
    <w:rsid w:val="00B13B1E"/>
    <w:rsid w:val="00B13E0F"/>
    <w:rsid w:val="00B177AD"/>
    <w:rsid w:val="00B218C0"/>
    <w:rsid w:val="00B220E7"/>
    <w:rsid w:val="00B2394A"/>
    <w:rsid w:val="00B24D58"/>
    <w:rsid w:val="00B250B1"/>
    <w:rsid w:val="00B27428"/>
    <w:rsid w:val="00B311A4"/>
    <w:rsid w:val="00B32667"/>
    <w:rsid w:val="00B334AF"/>
    <w:rsid w:val="00B34FE8"/>
    <w:rsid w:val="00B35E0E"/>
    <w:rsid w:val="00B373EA"/>
    <w:rsid w:val="00B41845"/>
    <w:rsid w:val="00B42384"/>
    <w:rsid w:val="00B43924"/>
    <w:rsid w:val="00B44009"/>
    <w:rsid w:val="00B4478A"/>
    <w:rsid w:val="00B5085F"/>
    <w:rsid w:val="00B5491D"/>
    <w:rsid w:val="00B54A54"/>
    <w:rsid w:val="00B54E7E"/>
    <w:rsid w:val="00B55D1E"/>
    <w:rsid w:val="00B56079"/>
    <w:rsid w:val="00B56A80"/>
    <w:rsid w:val="00B575D7"/>
    <w:rsid w:val="00B62C0D"/>
    <w:rsid w:val="00B640EF"/>
    <w:rsid w:val="00B6429D"/>
    <w:rsid w:val="00B64913"/>
    <w:rsid w:val="00B66187"/>
    <w:rsid w:val="00B74143"/>
    <w:rsid w:val="00B76B28"/>
    <w:rsid w:val="00B77A39"/>
    <w:rsid w:val="00B80E12"/>
    <w:rsid w:val="00B81351"/>
    <w:rsid w:val="00B83352"/>
    <w:rsid w:val="00B8345F"/>
    <w:rsid w:val="00B83B83"/>
    <w:rsid w:val="00B85704"/>
    <w:rsid w:val="00B90263"/>
    <w:rsid w:val="00B92CD7"/>
    <w:rsid w:val="00B94335"/>
    <w:rsid w:val="00B9484C"/>
    <w:rsid w:val="00B94A0E"/>
    <w:rsid w:val="00B94B1A"/>
    <w:rsid w:val="00B95D57"/>
    <w:rsid w:val="00B95DDD"/>
    <w:rsid w:val="00B97017"/>
    <w:rsid w:val="00BA14F5"/>
    <w:rsid w:val="00BA2630"/>
    <w:rsid w:val="00BA2BDD"/>
    <w:rsid w:val="00BA3620"/>
    <w:rsid w:val="00BA3D02"/>
    <w:rsid w:val="00BB00F8"/>
    <w:rsid w:val="00BB15A4"/>
    <w:rsid w:val="00BB2912"/>
    <w:rsid w:val="00BB454E"/>
    <w:rsid w:val="00BB4A9D"/>
    <w:rsid w:val="00BB4EB0"/>
    <w:rsid w:val="00BB5822"/>
    <w:rsid w:val="00BB58C9"/>
    <w:rsid w:val="00BB6B1A"/>
    <w:rsid w:val="00BC0225"/>
    <w:rsid w:val="00BC35B4"/>
    <w:rsid w:val="00BC4489"/>
    <w:rsid w:val="00BC5DF9"/>
    <w:rsid w:val="00BC69A7"/>
    <w:rsid w:val="00BD1332"/>
    <w:rsid w:val="00BD2122"/>
    <w:rsid w:val="00BD39FF"/>
    <w:rsid w:val="00BD48F4"/>
    <w:rsid w:val="00BD6AF9"/>
    <w:rsid w:val="00BD7CAB"/>
    <w:rsid w:val="00BE0242"/>
    <w:rsid w:val="00BE10CA"/>
    <w:rsid w:val="00BE1B12"/>
    <w:rsid w:val="00BE2ADC"/>
    <w:rsid w:val="00BE2EB1"/>
    <w:rsid w:val="00BF2378"/>
    <w:rsid w:val="00BF3362"/>
    <w:rsid w:val="00BF35F7"/>
    <w:rsid w:val="00BF4B34"/>
    <w:rsid w:val="00BF5AFE"/>
    <w:rsid w:val="00BF737B"/>
    <w:rsid w:val="00C02A7A"/>
    <w:rsid w:val="00C03F9C"/>
    <w:rsid w:val="00C13CF9"/>
    <w:rsid w:val="00C14093"/>
    <w:rsid w:val="00C17308"/>
    <w:rsid w:val="00C1774E"/>
    <w:rsid w:val="00C17B71"/>
    <w:rsid w:val="00C217E9"/>
    <w:rsid w:val="00C22161"/>
    <w:rsid w:val="00C22A41"/>
    <w:rsid w:val="00C231C4"/>
    <w:rsid w:val="00C237B5"/>
    <w:rsid w:val="00C24E9A"/>
    <w:rsid w:val="00C260EE"/>
    <w:rsid w:val="00C261DB"/>
    <w:rsid w:val="00C265FB"/>
    <w:rsid w:val="00C26A98"/>
    <w:rsid w:val="00C279FA"/>
    <w:rsid w:val="00C30776"/>
    <w:rsid w:val="00C32E48"/>
    <w:rsid w:val="00C349CD"/>
    <w:rsid w:val="00C34B8F"/>
    <w:rsid w:val="00C35526"/>
    <w:rsid w:val="00C35DDB"/>
    <w:rsid w:val="00C3756D"/>
    <w:rsid w:val="00C37809"/>
    <w:rsid w:val="00C379B5"/>
    <w:rsid w:val="00C432B8"/>
    <w:rsid w:val="00C468B7"/>
    <w:rsid w:val="00C46C16"/>
    <w:rsid w:val="00C508C4"/>
    <w:rsid w:val="00C50B40"/>
    <w:rsid w:val="00C50D9C"/>
    <w:rsid w:val="00C51D82"/>
    <w:rsid w:val="00C52BD1"/>
    <w:rsid w:val="00C53137"/>
    <w:rsid w:val="00C53347"/>
    <w:rsid w:val="00C54017"/>
    <w:rsid w:val="00C56FB6"/>
    <w:rsid w:val="00C6204E"/>
    <w:rsid w:val="00C62AC0"/>
    <w:rsid w:val="00C6558B"/>
    <w:rsid w:val="00C65FA8"/>
    <w:rsid w:val="00C66002"/>
    <w:rsid w:val="00C6667F"/>
    <w:rsid w:val="00C717A1"/>
    <w:rsid w:val="00C727EC"/>
    <w:rsid w:val="00C73594"/>
    <w:rsid w:val="00C77AF1"/>
    <w:rsid w:val="00C80C7E"/>
    <w:rsid w:val="00C814B4"/>
    <w:rsid w:val="00C84A82"/>
    <w:rsid w:val="00C852AB"/>
    <w:rsid w:val="00C861BB"/>
    <w:rsid w:val="00C8779C"/>
    <w:rsid w:val="00C90573"/>
    <w:rsid w:val="00C9111C"/>
    <w:rsid w:val="00C9371C"/>
    <w:rsid w:val="00C937AB"/>
    <w:rsid w:val="00C938FA"/>
    <w:rsid w:val="00C93FE6"/>
    <w:rsid w:val="00C943B0"/>
    <w:rsid w:val="00C95BA6"/>
    <w:rsid w:val="00C95CFE"/>
    <w:rsid w:val="00CA10A2"/>
    <w:rsid w:val="00CA335D"/>
    <w:rsid w:val="00CA34A8"/>
    <w:rsid w:val="00CA3658"/>
    <w:rsid w:val="00CA40EC"/>
    <w:rsid w:val="00CA48FA"/>
    <w:rsid w:val="00CA4A46"/>
    <w:rsid w:val="00CA4DBA"/>
    <w:rsid w:val="00CB049E"/>
    <w:rsid w:val="00CB137C"/>
    <w:rsid w:val="00CB3331"/>
    <w:rsid w:val="00CB5134"/>
    <w:rsid w:val="00CB578E"/>
    <w:rsid w:val="00CC2CC1"/>
    <w:rsid w:val="00CD041E"/>
    <w:rsid w:val="00CD121B"/>
    <w:rsid w:val="00CD12AC"/>
    <w:rsid w:val="00CD1E04"/>
    <w:rsid w:val="00CD45CC"/>
    <w:rsid w:val="00CD47F6"/>
    <w:rsid w:val="00CD6813"/>
    <w:rsid w:val="00CE0EEC"/>
    <w:rsid w:val="00CE2EB7"/>
    <w:rsid w:val="00CE4464"/>
    <w:rsid w:val="00CE4764"/>
    <w:rsid w:val="00CE47DA"/>
    <w:rsid w:val="00CE489F"/>
    <w:rsid w:val="00CE4F72"/>
    <w:rsid w:val="00CF020C"/>
    <w:rsid w:val="00CF1DA2"/>
    <w:rsid w:val="00CF2749"/>
    <w:rsid w:val="00CF34F9"/>
    <w:rsid w:val="00CF4976"/>
    <w:rsid w:val="00CF7E99"/>
    <w:rsid w:val="00D04BC4"/>
    <w:rsid w:val="00D05172"/>
    <w:rsid w:val="00D0676A"/>
    <w:rsid w:val="00D0767C"/>
    <w:rsid w:val="00D11071"/>
    <w:rsid w:val="00D11E0D"/>
    <w:rsid w:val="00D12F3D"/>
    <w:rsid w:val="00D16A2B"/>
    <w:rsid w:val="00D22C66"/>
    <w:rsid w:val="00D23501"/>
    <w:rsid w:val="00D2369F"/>
    <w:rsid w:val="00D241D7"/>
    <w:rsid w:val="00D24DA3"/>
    <w:rsid w:val="00D24F58"/>
    <w:rsid w:val="00D309B6"/>
    <w:rsid w:val="00D31D5A"/>
    <w:rsid w:val="00D33C50"/>
    <w:rsid w:val="00D33D07"/>
    <w:rsid w:val="00D3515D"/>
    <w:rsid w:val="00D3583A"/>
    <w:rsid w:val="00D36AAF"/>
    <w:rsid w:val="00D44C6C"/>
    <w:rsid w:val="00D46D33"/>
    <w:rsid w:val="00D501DA"/>
    <w:rsid w:val="00D53387"/>
    <w:rsid w:val="00D55283"/>
    <w:rsid w:val="00D558A2"/>
    <w:rsid w:val="00D6046C"/>
    <w:rsid w:val="00D62B67"/>
    <w:rsid w:val="00D63553"/>
    <w:rsid w:val="00D63B5A"/>
    <w:rsid w:val="00D651C8"/>
    <w:rsid w:val="00D65EBB"/>
    <w:rsid w:val="00D70202"/>
    <w:rsid w:val="00D708BF"/>
    <w:rsid w:val="00D712A0"/>
    <w:rsid w:val="00D73EED"/>
    <w:rsid w:val="00D74922"/>
    <w:rsid w:val="00D74B02"/>
    <w:rsid w:val="00D75602"/>
    <w:rsid w:val="00D775A3"/>
    <w:rsid w:val="00D80696"/>
    <w:rsid w:val="00D80FD2"/>
    <w:rsid w:val="00D8100E"/>
    <w:rsid w:val="00D91159"/>
    <w:rsid w:val="00D91964"/>
    <w:rsid w:val="00D947B3"/>
    <w:rsid w:val="00D94E0C"/>
    <w:rsid w:val="00D96088"/>
    <w:rsid w:val="00D979CB"/>
    <w:rsid w:val="00DA1A86"/>
    <w:rsid w:val="00DA3EA7"/>
    <w:rsid w:val="00DA70BB"/>
    <w:rsid w:val="00DB2C16"/>
    <w:rsid w:val="00DB3F6A"/>
    <w:rsid w:val="00DB420D"/>
    <w:rsid w:val="00DB44CB"/>
    <w:rsid w:val="00DB562D"/>
    <w:rsid w:val="00DB6861"/>
    <w:rsid w:val="00DB72C0"/>
    <w:rsid w:val="00DB7DD5"/>
    <w:rsid w:val="00DC057C"/>
    <w:rsid w:val="00DC0BF7"/>
    <w:rsid w:val="00DC1D46"/>
    <w:rsid w:val="00DC1F48"/>
    <w:rsid w:val="00DC3D03"/>
    <w:rsid w:val="00DC5BEB"/>
    <w:rsid w:val="00DC73E6"/>
    <w:rsid w:val="00DC7693"/>
    <w:rsid w:val="00DD1658"/>
    <w:rsid w:val="00DD3840"/>
    <w:rsid w:val="00DD6C05"/>
    <w:rsid w:val="00DD72AE"/>
    <w:rsid w:val="00DD7A43"/>
    <w:rsid w:val="00DE2414"/>
    <w:rsid w:val="00DE5B25"/>
    <w:rsid w:val="00DE71DB"/>
    <w:rsid w:val="00DF03C4"/>
    <w:rsid w:val="00DF0CDD"/>
    <w:rsid w:val="00DF230D"/>
    <w:rsid w:val="00DF5DFB"/>
    <w:rsid w:val="00DF7767"/>
    <w:rsid w:val="00E00937"/>
    <w:rsid w:val="00E014B5"/>
    <w:rsid w:val="00E01AD3"/>
    <w:rsid w:val="00E02C53"/>
    <w:rsid w:val="00E0361A"/>
    <w:rsid w:val="00E038D4"/>
    <w:rsid w:val="00E04DAC"/>
    <w:rsid w:val="00E05403"/>
    <w:rsid w:val="00E056B1"/>
    <w:rsid w:val="00E11AC3"/>
    <w:rsid w:val="00E1247D"/>
    <w:rsid w:val="00E12BE6"/>
    <w:rsid w:val="00E14973"/>
    <w:rsid w:val="00E17111"/>
    <w:rsid w:val="00E22A19"/>
    <w:rsid w:val="00E247A0"/>
    <w:rsid w:val="00E247B0"/>
    <w:rsid w:val="00E2608F"/>
    <w:rsid w:val="00E27185"/>
    <w:rsid w:val="00E317B5"/>
    <w:rsid w:val="00E36D2A"/>
    <w:rsid w:val="00E40CBA"/>
    <w:rsid w:val="00E42F43"/>
    <w:rsid w:val="00E46486"/>
    <w:rsid w:val="00E47A04"/>
    <w:rsid w:val="00E50881"/>
    <w:rsid w:val="00E5090C"/>
    <w:rsid w:val="00E50B12"/>
    <w:rsid w:val="00E50E9A"/>
    <w:rsid w:val="00E51811"/>
    <w:rsid w:val="00E51FD6"/>
    <w:rsid w:val="00E5263B"/>
    <w:rsid w:val="00E5446B"/>
    <w:rsid w:val="00E54874"/>
    <w:rsid w:val="00E548BB"/>
    <w:rsid w:val="00E56644"/>
    <w:rsid w:val="00E601C6"/>
    <w:rsid w:val="00E61EF1"/>
    <w:rsid w:val="00E62552"/>
    <w:rsid w:val="00E64827"/>
    <w:rsid w:val="00E64D79"/>
    <w:rsid w:val="00E666B3"/>
    <w:rsid w:val="00E71873"/>
    <w:rsid w:val="00E7208C"/>
    <w:rsid w:val="00E72707"/>
    <w:rsid w:val="00E734A2"/>
    <w:rsid w:val="00E73D7E"/>
    <w:rsid w:val="00E7550B"/>
    <w:rsid w:val="00E820C3"/>
    <w:rsid w:val="00E82A4D"/>
    <w:rsid w:val="00E862FA"/>
    <w:rsid w:val="00E8780C"/>
    <w:rsid w:val="00E87F35"/>
    <w:rsid w:val="00E92980"/>
    <w:rsid w:val="00E945C7"/>
    <w:rsid w:val="00E962C1"/>
    <w:rsid w:val="00E97F5C"/>
    <w:rsid w:val="00EA087F"/>
    <w:rsid w:val="00EA4C88"/>
    <w:rsid w:val="00EA5879"/>
    <w:rsid w:val="00EA78F1"/>
    <w:rsid w:val="00EB0333"/>
    <w:rsid w:val="00EB07D8"/>
    <w:rsid w:val="00EB112E"/>
    <w:rsid w:val="00EB3260"/>
    <w:rsid w:val="00EB32E3"/>
    <w:rsid w:val="00EB42BA"/>
    <w:rsid w:val="00EB7850"/>
    <w:rsid w:val="00EC0A55"/>
    <w:rsid w:val="00EC7663"/>
    <w:rsid w:val="00EC77BD"/>
    <w:rsid w:val="00EC7810"/>
    <w:rsid w:val="00EC7D8E"/>
    <w:rsid w:val="00ED0125"/>
    <w:rsid w:val="00ED055D"/>
    <w:rsid w:val="00ED4388"/>
    <w:rsid w:val="00ED58B1"/>
    <w:rsid w:val="00ED7055"/>
    <w:rsid w:val="00ED7BF3"/>
    <w:rsid w:val="00EE0FC9"/>
    <w:rsid w:val="00EE1345"/>
    <w:rsid w:val="00EE1F49"/>
    <w:rsid w:val="00EE5DBB"/>
    <w:rsid w:val="00EE6914"/>
    <w:rsid w:val="00EF01E8"/>
    <w:rsid w:val="00EF0A4F"/>
    <w:rsid w:val="00EF0C69"/>
    <w:rsid w:val="00EF20C6"/>
    <w:rsid w:val="00EF442E"/>
    <w:rsid w:val="00EF5E95"/>
    <w:rsid w:val="00EF7203"/>
    <w:rsid w:val="00F019F9"/>
    <w:rsid w:val="00F01C67"/>
    <w:rsid w:val="00F020D5"/>
    <w:rsid w:val="00F03767"/>
    <w:rsid w:val="00F07208"/>
    <w:rsid w:val="00F1046C"/>
    <w:rsid w:val="00F15BB3"/>
    <w:rsid w:val="00F17680"/>
    <w:rsid w:val="00F17C6C"/>
    <w:rsid w:val="00F21D65"/>
    <w:rsid w:val="00F236D6"/>
    <w:rsid w:val="00F239FF"/>
    <w:rsid w:val="00F23CEA"/>
    <w:rsid w:val="00F24625"/>
    <w:rsid w:val="00F26D37"/>
    <w:rsid w:val="00F338D2"/>
    <w:rsid w:val="00F34197"/>
    <w:rsid w:val="00F3452D"/>
    <w:rsid w:val="00F34698"/>
    <w:rsid w:val="00F41F6F"/>
    <w:rsid w:val="00F42734"/>
    <w:rsid w:val="00F4336D"/>
    <w:rsid w:val="00F44765"/>
    <w:rsid w:val="00F452DA"/>
    <w:rsid w:val="00F506A3"/>
    <w:rsid w:val="00F51652"/>
    <w:rsid w:val="00F52987"/>
    <w:rsid w:val="00F535AC"/>
    <w:rsid w:val="00F53984"/>
    <w:rsid w:val="00F53B31"/>
    <w:rsid w:val="00F54644"/>
    <w:rsid w:val="00F57EF7"/>
    <w:rsid w:val="00F6069D"/>
    <w:rsid w:val="00F6152C"/>
    <w:rsid w:val="00F628D4"/>
    <w:rsid w:val="00F63BDD"/>
    <w:rsid w:val="00F6536A"/>
    <w:rsid w:val="00F700AB"/>
    <w:rsid w:val="00F7169E"/>
    <w:rsid w:val="00F72812"/>
    <w:rsid w:val="00F73C8F"/>
    <w:rsid w:val="00F74E62"/>
    <w:rsid w:val="00F82A0E"/>
    <w:rsid w:val="00F84584"/>
    <w:rsid w:val="00F9136D"/>
    <w:rsid w:val="00F9141A"/>
    <w:rsid w:val="00F916EA"/>
    <w:rsid w:val="00F91CBA"/>
    <w:rsid w:val="00F9771F"/>
    <w:rsid w:val="00FA0A0E"/>
    <w:rsid w:val="00FA0A75"/>
    <w:rsid w:val="00FA11A5"/>
    <w:rsid w:val="00FA1578"/>
    <w:rsid w:val="00FA55EC"/>
    <w:rsid w:val="00FA5AA0"/>
    <w:rsid w:val="00FA6BBE"/>
    <w:rsid w:val="00FA7733"/>
    <w:rsid w:val="00FB040F"/>
    <w:rsid w:val="00FB1767"/>
    <w:rsid w:val="00FB2C13"/>
    <w:rsid w:val="00FB56C7"/>
    <w:rsid w:val="00FC1EF4"/>
    <w:rsid w:val="00FC2374"/>
    <w:rsid w:val="00FC2420"/>
    <w:rsid w:val="00FC2B4A"/>
    <w:rsid w:val="00FC372C"/>
    <w:rsid w:val="00FC4388"/>
    <w:rsid w:val="00FC562C"/>
    <w:rsid w:val="00FC58CD"/>
    <w:rsid w:val="00FC65B1"/>
    <w:rsid w:val="00FC6CD0"/>
    <w:rsid w:val="00FD170C"/>
    <w:rsid w:val="00FD1829"/>
    <w:rsid w:val="00FD746B"/>
    <w:rsid w:val="00FE106D"/>
    <w:rsid w:val="00FE11D7"/>
    <w:rsid w:val="00FE1423"/>
    <w:rsid w:val="00FE3C78"/>
    <w:rsid w:val="00FF3132"/>
    <w:rsid w:val="00FF3601"/>
    <w:rsid w:val="00FF4968"/>
    <w:rsid w:val="00FF5EC6"/>
    <w:rsid w:val="0588E7CE"/>
    <w:rsid w:val="1A7F94CF"/>
    <w:rsid w:val="54378FE5"/>
    <w:rsid w:val="56D5D9C3"/>
    <w:rsid w:val="5CEBD579"/>
    <w:rsid w:val="77979FF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FF37918"/>
  <w15:docId w15:val="{7B0EBF81-D71B-4313-8F73-589976B95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A52F9"/>
    <w:rPr>
      <w:rFonts w:ascii="Arial" w:hAnsi="Arial"/>
      <w:sz w:val="24"/>
    </w:rPr>
  </w:style>
  <w:style w:type="paragraph" w:styleId="Kop1">
    <w:name w:val="heading 1"/>
    <w:basedOn w:val="Standaard"/>
    <w:next w:val="Standaard"/>
    <w:qFormat/>
    <w:rsid w:val="00490CB6"/>
    <w:pPr>
      <w:keepNext/>
      <w:jc w:val="center"/>
      <w:outlineLvl w:val="0"/>
    </w:pPr>
    <w:rPr>
      <w:sz w:val="32"/>
    </w:rPr>
  </w:style>
  <w:style w:type="paragraph" w:styleId="Kop2">
    <w:name w:val="heading 2"/>
    <w:basedOn w:val="Standaard"/>
    <w:next w:val="Standaard"/>
    <w:qFormat/>
    <w:rsid w:val="00490CB6"/>
    <w:pPr>
      <w:keepNext/>
      <w:spacing w:before="240" w:after="60"/>
      <w:outlineLvl w:val="1"/>
    </w:pPr>
    <w:rPr>
      <w:rFonts w:cs="Arial"/>
      <w:b/>
      <w:bCs/>
      <w:i/>
      <w:iCs/>
      <w:sz w:val="28"/>
      <w:szCs w:val="28"/>
    </w:rPr>
  </w:style>
  <w:style w:type="paragraph" w:styleId="Kop3">
    <w:name w:val="heading 3"/>
    <w:basedOn w:val="Standaard"/>
    <w:next w:val="Standaard"/>
    <w:qFormat/>
    <w:rsid w:val="00490CB6"/>
    <w:pPr>
      <w:keepNext/>
      <w:spacing w:before="240" w:after="60"/>
      <w:outlineLvl w:val="2"/>
    </w:pPr>
    <w:rPr>
      <w:rFonts w:cs="Arial"/>
      <w:b/>
      <w:bCs/>
      <w:sz w:val="26"/>
      <w:szCs w:val="26"/>
    </w:rPr>
  </w:style>
  <w:style w:type="paragraph" w:styleId="Kop5">
    <w:name w:val="heading 5"/>
    <w:basedOn w:val="Standaard"/>
    <w:next w:val="Standaard"/>
    <w:qFormat/>
    <w:rsid w:val="00490CB6"/>
    <w:pPr>
      <w:spacing w:before="240" w:after="60"/>
      <w:outlineLvl w:val="4"/>
    </w:pPr>
    <w:rPr>
      <w:b/>
      <w:bCs/>
      <w:i/>
      <w:i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uiPriority w:val="99"/>
    <w:rsid w:val="00490CB6"/>
    <w:rPr>
      <w:color w:val="0000FF"/>
      <w:u w:val="single"/>
    </w:rPr>
  </w:style>
  <w:style w:type="paragraph" w:styleId="Plattetekst">
    <w:name w:val="Body Text"/>
    <w:basedOn w:val="Standaard"/>
    <w:rsid w:val="00490CB6"/>
    <w:pPr>
      <w:widowControl w:val="0"/>
    </w:pPr>
    <w:rPr>
      <w:rFonts w:ascii="Bookman Old Style" w:hAnsi="Bookman Old Style"/>
    </w:rPr>
  </w:style>
  <w:style w:type="paragraph" w:styleId="Plattetekst3">
    <w:name w:val="Body Text 3"/>
    <w:basedOn w:val="Standaard"/>
    <w:rsid w:val="00490CB6"/>
    <w:pPr>
      <w:widowControl w:val="0"/>
      <w:numPr>
        <w:ilvl w:val="12"/>
      </w:numPr>
    </w:pPr>
    <w:rPr>
      <w:rFonts w:ascii="Comic Sans MS" w:hAnsi="Comic Sans MS"/>
      <w:sz w:val="36"/>
    </w:rPr>
  </w:style>
  <w:style w:type="paragraph" w:styleId="Voettekst">
    <w:name w:val="footer"/>
    <w:basedOn w:val="Standaard"/>
    <w:link w:val="VoettekstChar"/>
    <w:rsid w:val="00490CB6"/>
    <w:pPr>
      <w:tabs>
        <w:tab w:val="center" w:pos="4536"/>
        <w:tab w:val="right" w:pos="9072"/>
      </w:tabs>
    </w:pPr>
    <w:rPr>
      <w:rFonts w:eastAsia="MS Mincho"/>
      <w:sz w:val="18"/>
    </w:rPr>
  </w:style>
  <w:style w:type="paragraph" w:styleId="Titel">
    <w:name w:val="Title"/>
    <w:basedOn w:val="Standaard"/>
    <w:link w:val="TitelChar"/>
    <w:qFormat/>
    <w:rsid w:val="00490CB6"/>
    <w:pPr>
      <w:jc w:val="center"/>
    </w:pPr>
    <w:rPr>
      <w:rFonts w:ascii="Times" w:eastAsia="Times" w:hAnsi="Times"/>
      <w:b/>
    </w:rPr>
  </w:style>
  <w:style w:type="table" w:styleId="Tabelraster">
    <w:name w:val="Table Grid"/>
    <w:basedOn w:val="Standaardtabel"/>
    <w:rsid w:val="00490C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inspringen">
    <w:name w:val="Body Text Indent"/>
    <w:basedOn w:val="Standaard"/>
    <w:rsid w:val="00490CB6"/>
    <w:pPr>
      <w:spacing w:after="120"/>
      <w:ind w:left="283"/>
    </w:pPr>
  </w:style>
  <w:style w:type="paragraph" w:styleId="Plattetekstinspringen2">
    <w:name w:val="Body Text Indent 2"/>
    <w:basedOn w:val="Standaard"/>
    <w:rsid w:val="00490CB6"/>
    <w:pPr>
      <w:spacing w:after="120" w:line="480" w:lineRule="auto"/>
      <w:ind w:left="283"/>
    </w:pPr>
  </w:style>
  <w:style w:type="paragraph" w:styleId="Plattetekst2">
    <w:name w:val="Body Text 2"/>
    <w:basedOn w:val="Standaard"/>
    <w:rsid w:val="00490CB6"/>
    <w:pPr>
      <w:spacing w:after="120" w:line="480" w:lineRule="auto"/>
    </w:pPr>
  </w:style>
  <w:style w:type="character" w:styleId="Paginanummer">
    <w:name w:val="page number"/>
    <w:basedOn w:val="Standaardalinea-lettertype"/>
    <w:rsid w:val="00490CB6"/>
  </w:style>
  <w:style w:type="paragraph" w:styleId="Normaalweb">
    <w:name w:val="Normal (Web)"/>
    <w:basedOn w:val="Standaard"/>
    <w:uiPriority w:val="99"/>
    <w:rsid w:val="00490CB6"/>
    <w:pPr>
      <w:spacing w:before="100" w:beforeAutospacing="1" w:after="100" w:afterAutospacing="1"/>
    </w:pPr>
    <w:rPr>
      <w:rFonts w:cs="Arial"/>
      <w:color w:val="000000"/>
      <w:szCs w:val="24"/>
    </w:rPr>
  </w:style>
  <w:style w:type="paragraph" w:customStyle="1" w:styleId="contenttext">
    <w:name w:val="contenttext"/>
    <w:basedOn w:val="Standaard"/>
    <w:rsid w:val="00490CB6"/>
    <w:pPr>
      <w:spacing w:before="100" w:beforeAutospacing="1" w:after="100" w:afterAutospacing="1"/>
    </w:pPr>
    <w:rPr>
      <w:rFonts w:cs="Arial"/>
      <w:color w:val="000000"/>
      <w:sz w:val="18"/>
      <w:szCs w:val="18"/>
    </w:rPr>
  </w:style>
  <w:style w:type="character" w:customStyle="1" w:styleId="cq1">
    <w:name w:val="cq1"/>
    <w:rsid w:val="00490CB6"/>
    <w:rPr>
      <w:rFonts w:ascii="Verdana" w:hAnsi="Verdana" w:hint="default"/>
      <w:b/>
      <w:bCs/>
      <w:strike w:val="0"/>
      <w:dstrike w:val="0"/>
      <w:color w:val="000000"/>
      <w:sz w:val="16"/>
      <w:szCs w:val="16"/>
      <w:u w:val="none"/>
      <w:effect w:val="none"/>
    </w:rPr>
  </w:style>
  <w:style w:type="character" w:customStyle="1" w:styleId="ct1">
    <w:name w:val="ct1"/>
    <w:rsid w:val="00490CB6"/>
    <w:rPr>
      <w:rFonts w:ascii="Verdana" w:hAnsi="Verdana" w:hint="default"/>
      <w:b w:val="0"/>
      <w:bCs w:val="0"/>
      <w:strike w:val="0"/>
      <w:dstrike w:val="0"/>
      <w:color w:val="000000"/>
      <w:sz w:val="16"/>
      <w:szCs w:val="16"/>
      <w:u w:val="none"/>
      <w:effect w:val="none"/>
    </w:rPr>
  </w:style>
  <w:style w:type="character" w:styleId="GevolgdeHyperlink">
    <w:name w:val="FollowedHyperlink"/>
    <w:rsid w:val="00490CB6"/>
    <w:rPr>
      <w:color w:val="800080"/>
      <w:u w:val="single"/>
    </w:rPr>
  </w:style>
  <w:style w:type="character" w:styleId="Nadruk">
    <w:name w:val="Emphasis"/>
    <w:uiPriority w:val="20"/>
    <w:qFormat/>
    <w:rsid w:val="00490CB6"/>
    <w:rPr>
      <w:i/>
      <w:iCs/>
    </w:rPr>
  </w:style>
  <w:style w:type="character" w:styleId="Zwaar">
    <w:name w:val="Strong"/>
    <w:uiPriority w:val="22"/>
    <w:qFormat/>
    <w:rsid w:val="00490CB6"/>
    <w:rPr>
      <w:b/>
      <w:bCs/>
    </w:rPr>
  </w:style>
  <w:style w:type="paragraph" w:styleId="Ballontekst">
    <w:name w:val="Balloon Text"/>
    <w:basedOn w:val="Standaard"/>
    <w:link w:val="BallontekstChar"/>
    <w:semiHidden/>
    <w:unhideWhenUsed/>
    <w:rsid w:val="00490CB6"/>
    <w:rPr>
      <w:rFonts w:ascii="Tahoma" w:hAnsi="Tahoma" w:cs="Tahoma"/>
      <w:sz w:val="16"/>
      <w:szCs w:val="16"/>
    </w:rPr>
  </w:style>
  <w:style w:type="character" w:customStyle="1" w:styleId="BallontekstChar">
    <w:name w:val="Ballontekst Char"/>
    <w:link w:val="Ballontekst"/>
    <w:semiHidden/>
    <w:rsid w:val="00490CB6"/>
    <w:rPr>
      <w:rFonts w:ascii="Tahoma" w:hAnsi="Tahoma" w:cs="Tahoma"/>
      <w:sz w:val="16"/>
      <w:szCs w:val="16"/>
      <w:lang w:val="nl-NL" w:eastAsia="nl-NL" w:bidi="ar-SA"/>
    </w:rPr>
  </w:style>
  <w:style w:type="paragraph" w:customStyle="1" w:styleId="Lijstalinea1">
    <w:name w:val="Lijstalinea1"/>
    <w:basedOn w:val="Standaard"/>
    <w:qFormat/>
    <w:rsid w:val="00490CB6"/>
    <w:pPr>
      <w:ind w:left="720"/>
      <w:contextualSpacing/>
    </w:pPr>
  </w:style>
  <w:style w:type="paragraph" w:styleId="Eindnoottekst">
    <w:name w:val="endnote text"/>
    <w:basedOn w:val="Standaard"/>
    <w:semiHidden/>
    <w:rsid w:val="00490CB6"/>
    <w:pPr>
      <w:overflowPunct w:val="0"/>
      <w:autoSpaceDE w:val="0"/>
      <w:autoSpaceDN w:val="0"/>
      <w:adjustRightInd w:val="0"/>
      <w:textAlignment w:val="baseline"/>
    </w:pPr>
    <w:rPr>
      <w:rFonts w:ascii="Tms Rmn" w:hAnsi="Tms Rmn"/>
      <w:sz w:val="20"/>
    </w:rPr>
  </w:style>
  <w:style w:type="paragraph" w:styleId="Inhopg1">
    <w:name w:val="toc 1"/>
    <w:basedOn w:val="Standaard"/>
    <w:next w:val="Standaard"/>
    <w:autoRedefine/>
    <w:uiPriority w:val="39"/>
    <w:qFormat/>
    <w:rsid w:val="00CB049E"/>
    <w:pPr>
      <w:tabs>
        <w:tab w:val="right" w:leader="dot" w:pos="9062"/>
      </w:tabs>
    </w:pPr>
    <w:rPr>
      <w:rFonts w:ascii="Calibri" w:hAnsi="Calibri" w:cs="Calibri"/>
      <w:b/>
      <w:bCs/>
      <w:noProof/>
    </w:rPr>
  </w:style>
  <w:style w:type="paragraph" w:styleId="Koptekst">
    <w:name w:val="header"/>
    <w:basedOn w:val="Standaard"/>
    <w:link w:val="KoptekstChar"/>
    <w:uiPriority w:val="99"/>
    <w:rsid w:val="00490CB6"/>
    <w:pPr>
      <w:tabs>
        <w:tab w:val="center" w:pos="4536"/>
        <w:tab w:val="right" w:pos="9072"/>
      </w:tabs>
    </w:pPr>
  </w:style>
  <w:style w:type="paragraph" w:styleId="Lijstalinea">
    <w:name w:val="List Paragraph"/>
    <w:basedOn w:val="Standaard"/>
    <w:uiPriority w:val="34"/>
    <w:qFormat/>
    <w:rsid w:val="0083481F"/>
    <w:pPr>
      <w:ind w:left="720"/>
      <w:contextualSpacing/>
    </w:pPr>
  </w:style>
  <w:style w:type="paragraph" w:styleId="Documentstructuur">
    <w:name w:val="Document Map"/>
    <w:basedOn w:val="Standaard"/>
    <w:link w:val="DocumentstructuurChar"/>
    <w:uiPriority w:val="99"/>
    <w:semiHidden/>
    <w:unhideWhenUsed/>
    <w:rsid w:val="006255B9"/>
    <w:rPr>
      <w:rFonts w:ascii="Tahoma" w:hAnsi="Tahoma" w:cs="Tahoma"/>
      <w:sz w:val="16"/>
      <w:szCs w:val="16"/>
    </w:rPr>
  </w:style>
  <w:style w:type="character" w:customStyle="1" w:styleId="DocumentstructuurChar">
    <w:name w:val="Documentstructuur Char"/>
    <w:basedOn w:val="Standaardalinea-lettertype"/>
    <w:link w:val="Documentstructuur"/>
    <w:uiPriority w:val="99"/>
    <w:semiHidden/>
    <w:rsid w:val="006255B9"/>
    <w:rPr>
      <w:rFonts w:ascii="Tahoma" w:hAnsi="Tahoma" w:cs="Tahoma"/>
      <w:sz w:val="16"/>
      <w:szCs w:val="16"/>
    </w:rPr>
  </w:style>
  <w:style w:type="character" w:customStyle="1" w:styleId="KoptekstChar">
    <w:name w:val="Koptekst Char"/>
    <w:basedOn w:val="Standaardalinea-lettertype"/>
    <w:link w:val="Koptekst"/>
    <w:uiPriority w:val="99"/>
    <w:rsid w:val="00F42734"/>
    <w:rPr>
      <w:rFonts w:ascii="Arial" w:hAnsi="Arial"/>
      <w:sz w:val="24"/>
    </w:rPr>
  </w:style>
  <w:style w:type="character" w:customStyle="1" w:styleId="VoettekstChar">
    <w:name w:val="Voettekst Char"/>
    <w:basedOn w:val="Standaardalinea-lettertype"/>
    <w:link w:val="Voettekst"/>
    <w:rsid w:val="00F42734"/>
    <w:rPr>
      <w:rFonts w:ascii="Arial" w:eastAsia="MS Mincho" w:hAnsi="Arial"/>
      <w:sz w:val="18"/>
    </w:rPr>
  </w:style>
  <w:style w:type="paragraph" w:styleId="Kopvaninhoudsopgave">
    <w:name w:val="TOC Heading"/>
    <w:basedOn w:val="Kop1"/>
    <w:next w:val="Standaard"/>
    <w:uiPriority w:val="39"/>
    <w:semiHidden/>
    <w:unhideWhenUsed/>
    <w:qFormat/>
    <w:rsid w:val="00AB072D"/>
    <w:pPr>
      <w:keepLines/>
      <w:spacing w:before="480" w:line="276" w:lineRule="auto"/>
      <w:jc w:val="left"/>
      <w:outlineLvl w:val="9"/>
    </w:pPr>
    <w:rPr>
      <w:rFonts w:asciiTheme="majorHAnsi" w:eastAsiaTheme="majorEastAsia" w:hAnsiTheme="majorHAnsi" w:cstheme="majorBidi"/>
      <w:b/>
      <w:bCs/>
      <w:color w:val="365F91" w:themeColor="accent1" w:themeShade="BF"/>
      <w:sz w:val="28"/>
      <w:szCs w:val="28"/>
    </w:rPr>
  </w:style>
  <w:style w:type="character" w:customStyle="1" w:styleId="TitelChar">
    <w:name w:val="Titel Char"/>
    <w:basedOn w:val="Standaardalinea-lettertype"/>
    <w:link w:val="Titel"/>
    <w:rsid w:val="004E0CB0"/>
    <w:rPr>
      <w:rFonts w:ascii="Times" w:eastAsia="Times" w:hAnsi="Times"/>
      <w:b/>
      <w:sz w:val="24"/>
    </w:rPr>
  </w:style>
  <w:style w:type="paragraph" w:styleId="Inhopg2">
    <w:name w:val="toc 2"/>
    <w:basedOn w:val="Standaard"/>
    <w:next w:val="Standaard"/>
    <w:autoRedefine/>
    <w:uiPriority w:val="39"/>
    <w:semiHidden/>
    <w:unhideWhenUsed/>
    <w:qFormat/>
    <w:rsid w:val="00601248"/>
    <w:pPr>
      <w:spacing w:after="100" w:line="276" w:lineRule="auto"/>
      <w:ind w:left="220"/>
    </w:pPr>
    <w:rPr>
      <w:rFonts w:asciiTheme="minorHAnsi" w:eastAsiaTheme="minorEastAsia" w:hAnsiTheme="minorHAnsi" w:cstheme="minorBidi"/>
      <w:sz w:val="22"/>
      <w:szCs w:val="22"/>
    </w:rPr>
  </w:style>
  <w:style w:type="paragraph" w:styleId="Inhopg3">
    <w:name w:val="toc 3"/>
    <w:basedOn w:val="Standaard"/>
    <w:next w:val="Standaard"/>
    <w:autoRedefine/>
    <w:uiPriority w:val="39"/>
    <w:unhideWhenUsed/>
    <w:qFormat/>
    <w:rsid w:val="00AB6E25"/>
    <w:pPr>
      <w:tabs>
        <w:tab w:val="right" w:leader="dot" w:pos="9062"/>
      </w:tabs>
      <w:spacing w:after="100" w:line="276" w:lineRule="auto"/>
    </w:pPr>
    <w:rPr>
      <w:rFonts w:asciiTheme="minorHAnsi" w:eastAsiaTheme="minorEastAsia" w:hAnsiTheme="minorHAnsi" w:cstheme="minorBidi"/>
      <w:b/>
      <w:bCs/>
      <w:noProof/>
      <w:szCs w:val="24"/>
    </w:rPr>
  </w:style>
  <w:style w:type="paragraph" w:customStyle="1" w:styleId="Default">
    <w:name w:val="Default"/>
    <w:rsid w:val="00D63B5A"/>
    <w:pPr>
      <w:autoSpaceDE w:val="0"/>
      <w:autoSpaceDN w:val="0"/>
      <w:adjustRightInd w:val="0"/>
    </w:pPr>
    <w:rPr>
      <w:rFonts w:ascii="Verdana" w:hAnsi="Verdana" w:cs="Verdana"/>
      <w:color w:val="000000"/>
      <w:sz w:val="24"/>
      <w:szCs w:val="24"/>
    </w:rPr>
  </w:style>
  <w:style w:type="character" w:styleId="Onopgelostemelding">
    <w:name w:val="Unresolved Mention"/>
    <w:basedOn w:val="Standaardalinea-lettertype"/>
    <w:uiPriority w:val="99"/>
    <w:semiHidden/>
    <w:unhideWhenUsed/>
    <w:rsid w:val="00C13CF9"/>
    <w:rPr>
      <w:color w:val="605E5C"/>
      <w:shd w:val="clear" w:color="auto" w:fill="E1DFDD"/>
    </w:rPr>
  </w:style>
  <w:style w:type="paragraph" w:styleId="Ondertitel">
    <w:name w:val="Subtitle"/>
    <w:basedOn w:val="Standaard"/>
    <w:next w:val="Standaard"/>
    <w:link w:val="OndertitelChar"/>
    <w:uiPriority w:val="11"/>
    <w:qFormat/>
    <w:rsid w:val="000D00C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OndertitelChar">
    <w:name w:val="Ondertitel Char"/>
    <w:basedOn w:val="Standaardalinea-lettertype"/>
    <w:link w:val="Ondertitel"/>
    <w:uiPriority w:val="11"/>
    <w:rsid w:val="000D00C0"/>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188079">
      <w:bodyDiv w:val="1"/>
      <w:marLeft w:val="0"/>
      <w:marRight w:val="0"/>
      <w:marTop w:val="0"/>
      <w:marBottom w:val="0"/>
      <w:divBdr>
        <w:top w:val="none" w:sz="0" w:space="0" w:color="auto"/>
        <w:left w:val="none" w:sz="0" w:space="0" w:color="auto"/>
        <w:bottom w:val="none" w:sz="0" w:space="0" w:color="auto"/>
        <w:right w:val="none" w:sz="0" w:space="0" w:color="auto"/>
      </w:divBdr>
      <w:divsChild>
        <w:div w:id="1520050415">
          <w:marLeft w:val="0"/>
          <w:marRight w:val="0"/>
          <w:marTop w:val="100"/>
          <w:marBottom w:val="100"/>
          <w:divBdr>
            <w:top w:val="single" w:sz="12" w:space="0" w:color="C0C1C2"/>
            <w:left w:val="single" w:sz="12" w:space="0" w:color="C0C1C2"/>
            <w:bottom w:val="single" w:sz="12" w:space="0" w:color="C0C1C2"/>
            <w:right w:val="single" w:sz="12" w:space="0" w:color="C0C1C2"/>
          </w:divBdr>
          <w:divsChild>
            <w:div w:id="826556753">
              <w:marLeft w:val="0"/>
              <w:marRight w:val="0"/>
              <w:marTop w:val="0"/>
              <w:marBottom w:val="0"/>
              <w:divBdr>
                <w:top w:val="none" w:sz="0" w:space="0" w:color="auto"/>
                <w:left w:val="none" w:sz="0" w:space="0" w:color="auto"/>
                <w:bottom w:val="none" w:sz="0" w:space="0" w:color="auto"/>
                <w:right w:val="none" w:sz="0" w:space="0" w:color="auto"/>
              </w:divBdr>
              <w:divsChild>
                <w:div w:id="1193685734">
                  <w:marLeft w:val="0"/>
                  <w:marRight w:val="0"/>
                  <w:marTop w:val="0"/>
                  <w:marBottom w:val="0"/>
                  <w:divBdr>
                    <w:top w:val="none" w:sz="0" w:space="0" w:color="auto"/>
                    <w:left w:val="none" w:sz="0" w:space="0" w:color="auto"/>
                    <w:bottom w:val="none" w:sz="0" w:space="0" w:color="auto"/>
                    <w:right w:val="none" w:sz="0" w:space="0" w:color="auto"/>
                  </w:divBdr>
                  <w:divsChild>
                    <w:div w:id="191260384">
                      <w:marLeft w:val="0"/>
                      <w:marRight w:val="0"/>
                      <w:marTop w:val="0"/>
                      <w:marBottom w:val="0"/>
                      <w:divBdr>
                        <w:top w:val="none" w:sz="0" w:space="0" w:color="auto"/>
                        <w:left w:val="none" w:sz="0" w:space="0" w:color="auto"/>
                        <w:bottom w:val="none" w:sz="0" w:space="0" w:color="auto"/>
                        <w:right w:val="none" w:sz="0" w:space="0" w:color="auto"/>
                      </w:divBdr>
                      <w:divsChild>
                        <w:div w:id="367490255">
                          <w:marLeft w:val="0"/>
                          <w:marRight w:val="0"/>
                          <w:marTop w:val="0"/>
                          <w:marBottom w:val="0"/>
                          <w:divBdr>
                            <w:top w:val="none" w:sz="0" w:space="0" w:color="auto"/>
                            <w:left w:val="none" w:sz="0" w:space="0" w:color="auto"/>
                            <w:bottom w:val="none" w:sz="0" w:space="0" w:color="auto"/>
                            <w:right w:val="none" w:sz="0" w:space="0" w:color="auto"/>
                          </w:divBdr>
                        </w:div>
                        <w:div w:id="490871707">
                          <w:marLeft w:val="0"/>
                          <w:marRight w:val="0"/>
                          <w:marTop w:val="0"/>
                          <w:marBottom w:val="0"/>
                          <w:divBdr>
                            <w:top w:val="none" w:sz="0" w:space="0" w:color="auto"/>
                            <w:left w:val="none" w:sz="0" w:space="0" w:color="auto"/>
                            <w:bottom w:val="none" w:sz="0" w:space="0" w:color="auto"/>
                            <w:right w:val="none" w:sz="0" w:space="0" w:color="auto"/>
                          </w:divBdr>
                        </w:div>
                        <w:div w:id="606160778">
                          <w:marLeft w:val="0"/>
                          <w:marRight w:val="0"/>
                          <w:marTop w:val="0"/>
                          <w:marBottom w:val="0"/>
                          <w:divBdr>
                            <w:top w:val="none" w:sz="0" w:space="0" w:color="auto"/>
                            <w:left w:val="none" w:sz="0" w:space="0" w:color="auto"/>
                            <w:bottom w:val="none" w:sz="0" w:space="0" w:color="auto"/>
                            <w:right w:val="none" w:sz="0" w:space="0" w:color="auto"/>
                          </w:divBdr>
                        </w:div>
                        <w:div w:id="920866792">
                          <w:marLeft w:val="0"/>
                          <w:marRight w:val="0"/>
                          <w:marTop w:val="0"/>
                          <w:marBottom w:val="0"/>
                          <w:divBdr>
                            <w:top w:val="none" w:sz="0" w:space="0" w:color="auto"/>
                            <w:left w:val="none" w:sz="0" w:space="0" w:color="auto"/>
                            <w:bottom w:val="none" w:sz="0" w:space="0" w:color="auto"/>
                            <w:right w:val="none" w:sz="0" w:space="0" w:color="auto"/>
                          </w:divBdr>
                        </w:div>
                        <w:div w:id="1111897935">
                          <w:marLeft w:val="0"/>
                          <w:marRight w:val="0"/>
                          <w:marTop w:val="0"/>
                          <w:marBottom w:val="0"/>
                          <w:divBdr>
                            <w:top w:val="none" w:sz="0" w:space="0" w:color="auto"/>
                            <w:left w:val="none" w:sz="0" w:space="0" w:color="auto"/>
                            <w:bottom w:val="none" w:sz="0" w:space="0" w:color="auto"/>
                            <w:right w:val="none" w:sz="0" w:space="0" w:color="auto"/>
                          </w:divBdr>
                        </w:div>
                        <w:div w:id="1507939803">
                          <w:marLeft w:val="0"/>
                          <w:marRight w:val="0"/>
                          <w:marTop w:val="0"/>
                          <w:marBottom w:val="0"/>
                          <w:divBdr>
                            <w:top w:val="none" w:sz="0" w:space="0" w:color="auto"/>
                            <w:left w:val="none" w:sz="0" w:space="0" w:color="auto"/>
                            <w:bottom w:val="none" w:sz="0" w:space="0" w:color="auto"/>
                            <w:right w:val="none" w:sz="0" w:space="0" w:color="auto"/>
                          </w:divBdr>
                        </w:div>
                        <w:div w:id="177258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432905">
      <w:bodyDiv w:val="1"/>
      <w:marLeft w:val="0"/>
      <w:marRight w:val="0"/>
      <w:marTop w:val="0"/>
      <w:marBottom w:val="0"/>
      <w:divBdr>
        <w:top w:val="none" w:sz="0" w:space="0" w:color="auto"/>
        <w:left w:val="none" w:sz="0" w:space="0" w:color="auto"/>
        <w:bottom w:val="none" w:sz="0" w:space="0" w:color="auto"/>
        <w:right w:val="none" w:sz="0" w:space="0" w:color="auto"/>
      </w:divBdr>
    </w:div>
    <w:div w:id="103547616">
      <w:bodyDiv w:val="1"/>
      <w:marLeft w:val="0"/>
      <w:marRight w:val="0"/>
      <w:marTop w:val="0"/>
      <w:marBottom w:val="0"/>
      <w:divBdr>
        <w:top w:val="none" w:sz="0" w:space="0" w:color="auto"/>
        <w:left w:val="none" w:sz="0" w:space="0" w:color="auto"/>
        <w:bottom w:val="none" w:sz="0" w:space="0" w:color="auto"/>
        <w:right w:val="none" w:sz="0" w:space="0" w:color="auto"/>
      </w:divBdr>
    </w:div>
    <w:div w:id="109011164">
      <w:bodyDiv w:val="1"/>
      <w:marLeft w:val="0"/>
      <w:marRight w:val="0"/>
      <w:marTop w:val="0"/>
      <w:marBottom w:val="0"/>
      <w:divBdr>
        <w:top w:val="none" w:sz="0" w:space="0" w:color="auto"/>
        <w:left w:val="none" w:sz="0" w:space="0" w:color="auto"/>
        <w:bottom w:val="none" w:sz="0" w:space="0" w:color="auto"/>
        <w:right w:val="none" w:sz="0" w:space="0" w:color="auto"/>
      </w:divBdr>
    </w:div>
    <w:div w:id="127405007">
      <w:bodyDiv w:val="1"/>
      <w:marLeft w:val="0"/>
      <w:marRight w:val="0"/>
      <w:marTop w:val="0"/>
      <w:marBottom w:val="0"/>
      <w:divBdr>
        <w:top w:val="none" w:sz="0" w:space="0" w:color="auto"/>
        <w:left w:val="none" w:sz="0" w:space="0" w:color="auto"/>
        <w:bottom w:val="none" w:sz="0" w:space="0" w:color="auto"/>
        <w:right w:val="none" w:sz="0" w:space="0" w:color="auto"/>
      </w:divBdr>
    </w:div>
    <w:div w:id="347223250">
      <w:bodyDiv w:val="1"/>
      <w:marLeft w:val="0"/>
      <w:marRight w:val="0"/>
      <w:marTop w:val="0"/>
      <w:marBottom w:val="0"/>
      <w:divBdr>
        <w:top w:val="none" w:sz="0" w:space="0" w:color="auto"/>
        <w:left w:val="none" w:sz="0" w:space="0" w:color="auto"/>
        <w:bottom w:val="none" w:sz="0" w:space="0" w:color="auto"/>
        <w:right w:val="none" w:sz="0" w:space="0" w:color="auto"/>
      </w:divBdr>
    </w:div>
    <w:div w:id="454371335">
      <w:bodyDiv w:val="1"/>
      <w:marLeft w:val="0"/>
      <w:marRight w:val="0"/>
      <w:marTop w:val="0"/>
      <w:marBottom w:val="0"/>
      <w:divBdr>
        <w:top w:val="none" w:sz="0" w:space="0" w:color="auto"/>
        <w:left w:val="none" w:sz="0" w:space="0" w:color="auto"/>
        <w:bottom w:val="none" w:sz="0" w:space="0" w:color="auto"/>
        <w:right w:val="none" w:sz="0" w:space="0" w:color="auto"/>
      </w:divBdr>
    </w:div>
    <w:div w:id="541556238">
      <w:bodyDiv w:val="1"/>
      <w:marLeft w:val="0"/>
      <w:marRight w:val="0"/>
      <w:marTop w:val="0"/>
      <w:marBottom w:val="0"/>
      <w:divBdr>
        <w:top w:val="none" w:sz="0" w:space="0" w:color="auto"/>
        <w:left w:val="none" w:sz="0" w:space="0" w:color="auto"/>
        <w:bottom w:val="none" w:sz="0" w:space="0" w:color="auto"/>
        <w:right w:val="none" w:sz="0" w:space="0" w:color="auto"/>
      </w:divBdr>
    </w:div>
    <w:div w:id="597256884">
      <w:bodyDiv w:val="1"/>
      <w:marLeft w:val="0"/>
      <w:marRight w:val="0"/>
      <w:marTop w:val="0"/>
      <w:marBottom w:val="0"/>
      <w:divBdr>
        <w:top w:val="none" w:sz="0" w:space="0" w:color="auto"/>
        <w:left w:val="none" w:sz="0" w:space="0" w:color="auto"/>
        <w:bottom w:val="none" w:sz="0" w:space="0" w:color="auto"/>
        <w:right w:val="none" w:sz="0" w:space="0" w:color="auto"/>
      </w:divBdr>
    </w:div>
    <w:div w:id="637105844">
      <w:bodyDiv w:val="1"/>
      <w:marLeft w:val="0"/>
      <w:marRight w:val="0"/>
      <w:marTop w:val="0"/>
      <w:marBottom w:val="0"/>
      <w:divBdr>
        <w:top w:val="none" w:sz="0" w:space="0" w:color="auto"/>
        <w:left w:val="none" w:sz="0" w:space="0" w:color="auto"/>
        <w:bottom w:val="none" w:sz="0" w:space="0" w:color="auto"/>
        <w:right w:val="none" w:sz="0" w:space="0" w:color="auto"/>
      </w:divBdr>
    </w:div>
    <w:div w:id="698048943">
      <w:bodyDiv w:val="1"/>
      <w:marLeft w:val="0"/>
      <w:marRight w:val="0"/>
      <w:marTop w:val="0"/>
      <w:marBottom w:val="0"/>
      <w:divBdr>
        <w:top w:val="none" w:sz="0" w:space="0" w:color="auto"/>
        <w:left w:val="none" w:sz="0" w:space="0" w:color="auto"/>
        <w:bottom w:val="none" w:sz="0" w:space="0" w:color="auto"/>
        <w:right w:val="none" w:sz="0" w:space="0" w:color="auto"/>
      </w:divBdr>
    </w:div>
    <w:div w:id="736779468">
      <w:bodyDiv w:val="1"/>
      <w:marLeft w:val="0"/>
      <w:marRight w:val="0"/>
      <w:marTop w:val="0"/>
      <w:marBottom w:val="0"/>
      <w:divBdr>
        <w:top w:val="none" w:sz="0" w:space="0" w:color="auto"/>
        <w:left w:val="none" w:sz="0" w:space="0" w:color="auto"/>
        <w:bottom w:val="none" w:sz="0" w:space="0" w:color="auto"/>
        <w:right w:val="none" w:sz="0" w:space="0" w:color="auto"/>
      </w:divBdr>
    </w:div>
    <w:div w:id="758674707">
      <w:bodyDiv w:val="1"/>
      <w:marLeft w:val="0"/>
      <w:marRight w:val="0"/>
      <w:marTop w:val="0"/>
      <w:marBottom w:val="0"/>
      <w:divBdr>
        <w:top w:val="none" w:sz="0" w:space="0" w:color="auto"/>
        <w:left w:val="none" w:sz="0" w:space="0" w:color="auto"/>
        <w:bottom w:val="none" w:sz="0" w:space="0" w:color="auto"/>
        <w:right w:val="none" w:sz="0" w:space="0" w:color="auto"/>
      </w:divBdr>
    </w:div>
    <w:div w:id="826241709">
      <w:bodyDiv w:val="1"/>
      <w:marLeft w:val="0"/>
      <w:marRight w:val="0"/>
      <w:marTop w:val="0"/>
      <w:marBottom w:val="0"/>
      <w:divBdr>
        <w:top w:val="none" w:sz="0" w:space="0" w:color="auto"/>
        <w:left w:val="none" w:sz="0" w:space="0" w:color="auto"/>
        <w:bottom w:val="none" w:sz="0" w:space="0" w:color="auto"/>
        <w:right w:val="none" w:sz="0" w:space="0" w:color="auto"/>
      </w:divBdr>
    </w:div>
    <w:div w:id="885919069">
      <w:bodyDiv w:val="1"/>
      <w:marLeft w:val="0"/>
      <w:marRight w:val="0"/>
      <w:marTop w:val="0"/>
      <w:marBottom w:val="0"/>
      <w:divBdr>
        <w:top w:val="none" w:sz="0" w:space="0" w:color="auto"/>
        <w:left w:val="none" w:sz="0" w:space="0" w:color="auto"/>
        <w:bottom w:val="none" w:sz="0" w:space="0" w:color="auto"/>
        <w:right w:val="none" w:sz="0" w:space="0" w:color="auto"/>
      </w:divBdr>
    </w:div>
    <w:div w:id="1012416889">
      <w:bodyDiv w:val="1"/>
      <w:marLeft w:val="0"/>
      <w:marRight w:val="0"/>
      <w:marTop w:val="0"/>
      <w:marBottom w:val="0"/>
      <w:divBdr>
        <w:top w:val="none" w:sz="0" w:space="0" w:color="auto"/>
        <w:left w:val="none" w:sz="0" w:space="0" w:color="auto"/>
        <w:bottom w:val="none" w:sz="0" w:space="0" w:color="auto"/>
        <w:right w:val="none" w:sz="0" w:space="0" w:color="auto"/>
      </w:divBdr>
      <w:divsChild>
        <w:div w:id="185101235">
          <w:marLeft w:val="0"/>
          <w:marRight w:val="0"/>
          <w:marTop w:val="0"/>
          <w:marBottom w:val="0"/>
          <w:divBdr>
            <w:top w:val="none" w:sz="0" w:space="0" w:color="auto"/>
            <w:left w:val="none" w:sz="0" w:space="0" w:color="auto"/>
            <w:bottom w:val="none" w:sz="0" w:space="0" w:color="auto"/>
            <w:right w:val="none" w:sz="0" w:space="0" w:color="auto"/>
          </w:divBdr>
        </w:div>
        <w:div w:id="238443801">
          <w:marLeft w:val="0"/>
          <w:marRight w:val="0"/>
          <w:marTop w:val="0"/>
          <w:marBottom w:val="0"/>
          <w:divBdr>
            <w:top w:val="none" w:sz="0" w:space="0" w:color="auto"/>
            <w:left w:val="none" w:sz="0" w:space="0" w:color="auto"/>
            <w:bottom w:val="none" w:sz="0" w:space="0" w:color="auto"/>
            <w:right w:val="none" w:sz="0" w:space="0" w:color="auto"/>
          </w:divBdr>
        </w:div>
        <w:div w:id="474759380">
          <w:marLeft w:val="0"/>
          <w:marRight w:val="0"/>
          <w:marTop w:val="0"/>
          <w:marBottom w:val="0"/>
          <w:divBdr>
            <w:top w:val="none" w:sz="0" w:space="0" w:color="auto"/>
            <w:left w:val="none" w:sz="0" w:space="0" w:color="auto"/>
            <w:bottom w:val="none" w:sz="0" w:space="0" w:color="auto"/>
            <w:right w:val="none" w:sz="0" w:space="0" w:color="auto"/>
          </w:divBdr>
        </w:div>
        <w:div w:id="500316140">
          <w:marLeft w:val="0"/>
          <w:marRight w:val="0"/>
          <w:marTop w:val="0"/>
          <w:marBottom w:val="0"/>
          <w:divBdr>
            <w:top w:val="none" w:sz="0" w:space="0" w:color="auto"/>
            <w:left w:val="none" w:sz="0" w:space="0" w:color="auto"/>
            <w:bottom w:val="none" w:sz="0" w:space="0" w:color="auto"/>
            <w:right w:val="none" w:sz="0" w:space="0" w:color="auto"/>
          </w:divBdr>
        </w:div>
        <w:div w:id="538400198">
          <w:marLeft w:val="0"/>
          <w:marRight w:val="0"/>
          <w:marTop w:val="0"/>
          <w:marBottom w:val="0"/>
          <w:divBdr>
            <w:top w:val="none" w:sz="0" w:space="0" w:color="auto"/>
            <w:left w:val="none" w:sz="0" w:space="0" w:color="auto"/>
            <w:bottom w:val="none" w:sz="0" w:space="0" w:color="auto"/>
            <w:right w:val="none" w:sz="0" w:space="0" w:color="auto"/>
          </w:divBdr>
        </w:div>
        <w:div w:id="581379543">
          <w:marLeft w:val="0"/>
          <w:marRight w:val="0"/>
          <w:marTop w:val="0"/>
          <w:marBottom w:val="0"/>
          <w:divBdr>
            <w:top w:val="none" w:sz="0" w:space="0" w:color="auto"/>
            <w:left w:val="none" w:sz="0" w:space="0" w:color="auto"/>
            <w:bottom w:val="none" w:sz="0" w:space="0" w:color="auto"/>
            <w:right w:val="none" w:sz="0" w:space="0" w:color="auto"/>
          </w:divBdr>
        </w:div>
        <w:div w:id="650982505">
          <w:marLeft w:val="0"/>
          <w:marRight w:val="0"/>
          <w:marTop w:val="0"/>
          <w:marBottom w:val="0"/>
          <w:divBdr>
            <w:top w:val="none" w:sz="0" w:space="0" w:color="auto"/>
            <w:left w:val="none" w:sz="0" w:space="0" w:color="auto"/>
            <w:bottom w:val="none" w:sz="0" w:space="0" w:color="auto"/>
            <w:right w:val="none" w:sz="0" w:space="0" w:color="auto"/>
          </w:divBdr>
        </w:div>
        <w:div w:id="786238298">
          <w:marLeft w:val="0"/>
          <w:marRight w:val="0"/>
          <w:marTop w:val="0"/>
          <w:marBottom w:val="0"/>
          <w:divBdr>
            <w:top w:val="none" w:sz="0" w:space="0" w:color="auto"/>
            <w:left w:val="none" w:sz="0" w:space="0" w:color="auto"/>
            <w:bottom w:val="none" w:sz="0" w:space="0" w:color="auto"/>
            <w:right w:val="none" w:sz="0" w:space="0" w:color="auto"/>
          </w:divBdr>
        </w:div>
        <w:div w:id="880435867">
          <w:marLeft w:val="0"/>
          <w:marRight w:val="0"/>
          <w:marTop w:val="0"/>
          <w:marBottom w:val="0"/>
          <w:divBdr>
            <w:top w:val="none" w:sz="0" w:space="0" w:color="auto"/>
            <w:left w:val="none" w:sz="0" w:space="0" w:color="auto"/>
            <w:bottom w:val="none" w:sz="0" w:space="0" w:color="auto"/>
            <w:right w:val="none" w:sz="0" w:space="0" w:color="auto"/>
          </w:divBdr>
        </w:div>
        <w:div w:id="992411891">
          <w:marLeft w:val="0"/>
          <w:marRight w:val="0"/>
          <w:marTop w:val="0"/>
          <w:marBottom w:val="0"/>
          <w:divBdr>
            <w:top w:val="none" w:sz="0" w:space="0" w:color="auto"/>
            <w:left w:val="none" w:sz="0" w:space="0" w:color="auto"/>
            <w:bottom w:val="none" w:sz="0" w:space="0" w:color="auto"/>
            <w:right w:val="none" w:sz="0" w:space="0" w:color="auto"/>
          </w:divBdr>
        </w:div>
        <w:div w:id="1052653998">
          <w:marLeft w:val="0"/>
          <w:marRight w:val="0"/>
          <w:marTop w:val="0"/>
          <w:marBottom w:val="0"/>
          <w:divBdr>
            <w:top w:val="none" w:sz="0" w:space="0" w:color="auto"/>
            <w:left w:val="none" w:sz="0" w:space="0" w:color="auto"/>
            <w:bottom w:val="none" w:sz="0" w:space="0" w:color="auto"/>
            <w:right w:val="none" w:sz="0" w:space="0" w:color="auto"/>
          </w:divBdr>
        </w:div>
        <w:div w:id="1614089422">
          <w:marLeft w:val="0"/>
          <w:marRight w:val="0"/>
          <w:marTop w:val="0"/>
          <w:marBottom w:val="0"/>
          <w:divBdr>
            <w:top w:val="none" w:sz="0" w:space="0" w:color="auto"/>
            <w:left w:val="none" w:sz="0" w:space="0" w:color="auto"/>
            <w:bottom w:val="none" w:sz="0" w:space="0" w:color="auto"/>
            <w:right w:val="none" w:sz="0" w:space="0" w:color="auto"/>
          </w:divBdr>
        </w:div>
        <w:div w:id="1688675451">
          <w:marLeft w:val="0"/>
          <w:marRight w:val="0"/>
          <w:marTop w:val="0"/>
          <w:marBottom w:val="0"/>
          <w:divBdr>
            <w:top w:val="none" w:sz="0" w:space="0" w:color="auto"/>
            <w:left w:val="none" w:sz="0" w:space="0" w:color="auto"/>
            <w:bottom w:val="none" w:sz="0" w:space="0" w:color="auto"/>
            <w:right w:val="none" w:sz="0" w:space="0" w:color="auto"/>
          </w:divBdr>
        </w:div>
        <w:div w:id="1756004178">
          <w:marLeft w:val="0"/>
          <w:marRight w:val="0"/>
          <w:marTop w:val="0"/>
          <w:marBottom w:val="0"/>
          <w:divBdr>
            <w:top w:val="none" w:sz="0" w:space="0" w:color="auto"/>
            <w:left w:val="none" w:sz="0" w:space="0" w:color="auto"/>
            <w:bottom w:val="none" w:sz="0" w:space="0" w:color="auto"/>
            <w:right w:val="none" w:sz="0" w:space="0" w:color="auto"/>
          </w:divBdr>
        </w:div>
        <w:div w:id="1819565671">
          <w:marLeft w:val="0"/>
          <w:marRight w:val="0"/>
          <w:marTop w:val="0"/>
          <w:marBottom w:val="0"/>
          <w:divBdr>
            <w:top w:val="none" w:sz="0" w:space="0" w:color="auto"/>
            <w:left w:val="none" w:sz="0" w:space="0" w:color="auto"/>
            <w:bottom w:val="none" w:sz="0" w:space="0" w:color="auto"/>
            <w:right w:val="none" w:sz="0" w:space="0" w:color="auto"/>
          </w:divBdr>
        </w:div>
        <w:div w:id="1958633727">
          <w:marLeft w:val="0"/>
          <w:marRight w:val="0"/>
          <w:marTop w:val="0"/>
          <w:marBottom w:val="0"/>
          <w:divBdr>
            <w:top w:val="none" w:sz="0" w:space="0" w:color="auto"/>
            <w:left w:val="none" w:sz="0" w:space="0" w:color="auto"/>
            <w:bottom w:val="none" w:sz="0" w:space="0" w:color="auto"/>
            <w:right w:val="none" w:sz="0" w:space="0" w:color="auto"/>
          </w:divBdr>
        </w:div>
        <w:div w:id="2000692618">
          <w:marLeft w:val="0"/>
          <w:marRight w:val="0"/>
          <w:marTop w:val="0"/>
          <w:marBottom w:val="0"/>
          <w:divBdr>
            <w:top w:val="none" w:sz="0" w:space="0" w:color="auto"/>
            <w:left w:val="none" w:sz="0" w:space="0" w:color="auto"/>
            <w:bottom w:val="none" w:sz="0" w:space="0" w:color="auto"/>
            <w:right w:val="none" w:sz="0" w:space="0" w:color="auto"/>
          </w:divBdr>
        </w:div>
      </w:divsChild>
    </w:div>
    <w:div w:id="1076897397">
      <w:bodyDiv w:val="1"/>
      <w:marLeft w:val="0"/>
      <w:marRight w:val="0"/>
      <w:marTop w:val="0"/>
      <w:marBottom w:val="0"/>
      <w:divBdr>
        <w:top w:val="none" w:sz="0" w:space="0" w:color="auto"/>
        <w:left w:val="none" w:sz="0" w:space="0" w:color="auto"/>
        <w:bottom w:val="none" w:sz="0" w:space="0" w:color="auto"/>
        <w:right w:val="none" w:sz="0" w:space="0" w:color="auto"/>
      </w:divBdr>
    </w:div>
    <w:div w:id="1354191138">
      <w:bodyDiv w:val="1"/>
      <w:marLeft w:val="0"/>
      <w:marRight w:val="0"/>
      <w:marTop w:val="0"/>
      <w:marBottom w:val="0"/>
      <w:divBdr>
        <w:top w:val="none" w:sz="0" w:space="0" w:color="auto"/>
        <w:left w:val="none" w:sz="0" w:space="0" w:color="auto"/>
        <w:bottom w:val="none" w:sz="0" w:space="0" w:color="auto"/>
        <w:right w:val="none" w:sz="0" w:space="0" w:color="auto"/>
      </w:divBdr>
    </w:div>
    <w:div w:id="1361203792">
      <w:bodyDiv w:val="1"/>
      <w:marLeft w:val="0"/>
      <w:marRight w:val="0"/>
      <w:marTop w:val="0"/>
      <w:marBottom w:val="0"/>
      <w:divBdr>
        <w:top w:val="none" w:sz="0" w:space="0" w:color="auto"/>
        <w:left w:val="none" w:sz="0" w:space="0" w:color="auto"/>
        <w:bottom w:val="none" w:sz="0" w:space="0" w:color="auto"/>
        <w:right w:val="none" w:sz="0" w:space="0" w:color="auto"/>
      </w:divBdr>
      <w:divsChild>
        <w:div w:id="1367097387">
          <w:marLeft w:val="0"/>
          <w:marRight w:val="0"/>
          <w:marTop w:val="0"/>
          <w:marBottom w:val="0"/>
          <w:divBdr>
            <w:top w:val="none" w:sz="0" w:space="0" w:color="auto"/>
            <w:left w:val="none" w:sz="0" w:space="0" w:color="auto"/>
            <w:bottom w:val="none" w:sz="0" w:space="0" w:color="auto"/>
            <w:right w:val="none" w:sz="0" w:space="0" w:color="auto"/>
          </w:divBdr>
          <w:divsChild>
            <w:div w:id="211039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868072">
      <w:bodyDiv w:val="1"/>
      <w:marLeft w:val="0"/>
      <w:marRight w:val="0"/>
      <w:marTop w:val="0"/>
      <w:marBottom w:val="0"/>
      <w:divBdr>
        <w:top w:val="none" w:sz="0" w:space="0" w:color="auto"/>
        <w:left w:val="none" w:sz="0" w:space="0" w:color="auto"/>
        <w:bottom w:val="none" w:sz="0" w:space="0" w:color="auto"/>
        <w:right w:val="none" w:sz="0" w:space="0" w:color="auto"/>
      </w:divBdr>
      <w:divsChild>
        <w:div w:id="1666199304">
          <w:marLeft w:val="0"/>
          <w:marRight w:val="0"/>
          <w:marTop w:val="0"/>
          <w:marBottom w:val="0"/>
          <w:divBdr>
            <w:top w:val="none" w:sz="0" w:space="0" w:color="auto"/>
            <w:left w:val="none" w:sz="0" w:space="0" w:color="auto"/>
            <w:bottom w:val="none" w:sz="0" w:space="0" w:color="auto"/>
            <w:right w:val="none" w:sz="0" w:space="0" w:color="auto"/>
          </w:divBdr>
          <w:divsChild>
            <w:div w:id="2120449826">
              <w:marLeft w:val="0"/>
              <w:marRight w:val="0"/>
              <w:marTop w:val="0"/>
              <w:marBottom w:val="0"/>
              <w:divBdr>
                <w:top w:val="none" w:sz="0" w:space="0" w:color="auto"/>
                <w:left w:val="none" w:sz="0" w:space="0" w:color="auto"/>
                <w:bottom w:val="none" w:sz="0" w:space="0" w:color="auto"/>
                <w:right w:val="none" w:sz="0" w:space="0" w:color="auto"/>
              </w:divBdr>
              <w:divsChild>
                <w:div w:id="672339312">
                  <w:marLeft w:val="0"/>
                  <w:marRight w:val="0"/>
                  <w:marTop w:val="0"/>
                  <w:marBottom w:val="0"/>
                  <w:divBdr>
                    <w:top w:val="none" w:sz="0" w:space="0" w:color="auto"/>
                    <w:left w:val="none" w:sz="0" w:space="0" w:color="auto"/>
                    <w:bottom w:val="none" w:sz="0" w:space="0" w:color="auto"/>
                    <w:right w:val="none" w:sz="0" w:space="0" w:color="auto"/>
                  </w:divBdr>
                  <w:divsChild>
                    <w:div w:id="765275664">
                      <w:marLeft w:val="0"/>
                      <w:marRight w:val="0"/>
                      <w:marTop w:val="0"/>
                      <w:marBottom w:val="0"/>
                      <w:divBdr>
                        <w:top w:val="none" w:sz="0" w:space="0" w:color="auto"/>
                        <w:left w:val="none" w:sz="0" w:space="0" w:color="auto"/>
                        <w:bottom w:val="none" w:sz="0" w:space="0" w:color="auto"/>
                        <w:right w:val="none" w:sz="0" w:space="0" w:color="auto"/>
                      </w:divBdr>
                      <w:divsChild>
                        <w:div w:id="1906913258">
                          <w:marLeft w:val="0"/>
                          <w:marRight w:val="0"/>
                          <w:marTop w:val="0"/>
                          <w:marBottom w:val="0"/>
                          <w:divBdr>
                            <w:top w:val="none" w:sz="0" w:space="0" w:color="auto"/>
                            <w:left w:val="none" w:sz="0" w:space="0" w:color="auto"/>
                            <w:bottom w:val="none" w:sz="0" w:space="0" w:color="auto"/>
                            <w:right w:val="none" w:sz="0" w:space="0" w:color="auto"/>
                          </w:divBdr>
                          <w:divsChild>
                            <w:div w:id="1584021601">
                              <w:marLeft w:val="0"/>
                              <w:marRight w:val="0"/>
                              <w:marTop w:val="0"/>
                              <w:marBottom w:val="0"/>
                              <w:divBdr>
                                <w:top w:val="none" w:sz="0" w:space="0" w:color="auto"/>
                                <w:left w:val="none" w:sz="0" w:space="0" w:color="auto"/>
                                <w:bottom w:val="none" w:sz="0" w:space="0" w:color="auto"/>
                                <w:right w:val="none" w:sz="0" w:space="0" w:color="auto"/>
                              </w:divBdr>
                              <w:divsChild>
                                <w:div w:id="2034333914">
                                  <w:marLeft w:val="0"/>
                                  <w:marRight w:val="0"/>
                                  <w:marTop w:val="0"/>
                                  <w:marBottom w:val="0"/>
                                  <w:divBdr>
                                    <w:top w:val="none" w:sz="0" w:space="0" w:color="auto"/>
                                    <w:left w:val="none" w:sz="0" w:space="0" w:color="auto"/>
                                    <w:bottom w:val="none" w:sz="0" w:space="0" w:color="auto"/>
                                    <w:right w:val="none" w:sz="0" w:space="0" w:color="auto"/>
                                  </w:divBdr>
                                  <w:divsChild>
                                    <w:div w:id="152077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9653720">
      <w:bodyDiv w:val="1"/>
      <w:marLeft w:val="0"/>
      <w:marRight w:val="0"/>
      <w:marTop w:val="0"/>
      <w:marBottom w:val="0"/>
      <w:divBdr>
        <w:top w:val="none" w:sz="0" w:space="0" w:color="auto"/>
        <w:left w:val="none" w:sz="0" w:space="0" w:color="auto"/>
        <w:bottom w:val="none" w:sz="0" w:space="0" w:color="auto"/>
        <w:right w:val="none" w:sz="0" w:space="0" w:color="auto"/>
      </w:divBdr>
    </w:div>
    <w:div w:id="1730301818">
      <w:bodyDiv w:val="1"/>
      <w:marLeft w:val="0"/>
      <w:marRight w:val="0"/>
      <w:marTop w:val="0"/>
      <w:marBottom w:val="0"/>
      <w:divBdr>
        <w:top w:val="none" w:sz="0" w:space="0" w:color="auto"/>
        <w:left w:val="none" w:sz="0" w:space="0" w:color="auto"/>
        <w:bottom w:val="none" w:sz="0" w:space="0" w:color="auto"/>
        <w:right w:val="none" w:sz="0" w:space="0" w:color="auto"/>
      </w:divBdr>
    </w:div>
    <w:div w:id="1832255981">
      <w:bodyDiv w:val="1"/>
      <w:marLeft w:val="0"/>
      <w:marRight w:val="0"/>
      <w:marTop w:val="0"/>
      <w:marBottom w:val="0"/>
      <w:divBdr>
        <w:top w:val="none" w:sz="0" w:space="0" w:color="auto"/>
        <w:left w:val="none" w:sz="0" w:space="0" w:color="auto"/>
        <w:bottom w:val="none" w:sz="0" w:space="0" w:color="auto"/>
        <w:right w:val="none" w:sz="0" w:space="0" w:color="auto"/>
      </w:divBdr>
    </w:div>
    <w:div w:id="1865091352">
      <w:bodyDiv w:val="1"/>
      <w:marLeft w:val="0"/>
      <w:marRight w:val="0"/>
      <w:marTop w:val="0"/>
      <w:marBottom w:val="0"/>
      <w:divBdr>
        <w:top w:val="none" w:sz="0" w:space="0" w:color="auto"/>
        <w:left w:val="none" w:sz="0" w:space="0" w:color="auto"/>
        <w:bottom w:val="none" w:sz="0" w:space="0" w:color="auto"/>
        <w:right w:val="none" w:sz="0" w:space="0" w:color="auto"/>
      </w:divBdr>
    </w:div>
    <w:div w:id="1964261189">
      <w:bodyDiv w:val="1"/>
      <w:marLeft w:val="0"/>
      <w:marRight w:val="0"/>
      <w:marTop w:val="0"/>
      <w:marBottom w:val="0"/>
      <w:divBdr>
        <w:top w:val="none" w:sz="0" w:space="0" w:color="auto"/>
        <w:left w:val="none" w:sz="0" w:space="0" w:color="auto"/>
        <w:bottom w:val="none" w:sz="0" w:space="0" w:color="auto"/>
        <w:right w:val="none" w:sz="0" w:space="0" w:color="auto"/>
      </w:divBdr>
    </w:div>
    <w:div w:id="2028020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hyperlink" Target="http://www.geschillencommissiesbijzonderonderwijs.nl" TargetMode="External"/><Relationship Id="rId39"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hyperlink" Target="mailto:info-po@swvzl.nl" TargetMode="External"/><Relationship Id="rId34" Type="http://schemas.openxmlformats.org/officeDocument/2006/relationships/image" Target="media/image10.png"/><Relationship Id="rId42" Type="http://schemas.openxmlformats.org/officeDocument/2006/relationships/hyperlink" Target="mailto:privacy@movare.nl" TargetMode="External"/><Relationship Id="rId7" Type="http://schemas.openxmlformats.org/officeDocument/2006/relationships/settings" Target="settings.xml"/><Relationship Id="rId12" Type="http://schemas.openxmlformats.org/officeDocument/2006/relationships/hyperlink" Target="http://www.basisschooldecaleidoscoop.nl" TargetMode="External"/><Relationship Id="rId17" Type="http://schemas.openxmlformats.org/officeDocument/2006/relationships/image" Target="media/image4.png"/><Relationship Id="rId25" Type="http://schemas.openxmlformats.org/officeDocument/2006/relationships/image" Target="media/image7.png"/><Relationship Id="rId33" Type="http://schemas.openxmlformats.org/officeDocument/2006/relationships/hyperlink" Target="mailto:regiolimburgzuid@humankind.nl" TargetMode="External"/><Relationship Id="rId38" Type="http://schemas.openxmlformats.org/officeDocument/2006/relationships/hyperlink" Target="mailto:j.haze@maastrichtuniversity.nl"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basisschooldecaleidoscoop.nl" TargetMode="External"/><Relationship Id="rId20" Type="http://schemas.openxmlformats.org/officeDocument/2006/relationships/hyperlink" Target="mailto:t.meijers@swvpo-wm.nl" TargetMode="External"/><Relationship Id="rId29" Type="http://schemas.openxmlformats.org/officeDocument/2006/relationships/hyperlink" Target="http://www.onderwijsinspectie.nl" TargetMode="External"/><Relationship Id="rId41" Type="http://schemas.openxmlformats.org/officeDocument/2006/relationships/hyperlink" Target="mailto:ict@movare.n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movare.nl" TargetMode="External"/><Relationship Id="rId32" Type="http://schemas.openxmlformats.org/officeDocument/2006/relationships/image" Target="media/image9.jpeg"/><Relationship Id="rId37" Type="http://schemas.openxmlformats.org/officeDocument/2006/relationships/hyperlink" Target="http://www.kaans.nl/" TargetMode="External"/><Relationship Id="rId40" Type="http://schemas.openxmlformats.org/officeDocument/2006/relationships/hyperlink" Target="https://nl.snappet.org/over-snappet/"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movare.nl" TargetMode="External"/><Relationship Id="rId23" Type="http://schemas.openxmlformats.org/officeDocument/2006/relationships/image" Target="media/image6.png"/><Relationship Id="rId28" Type="http://schemas.openxmlformats.org/officeDocument/2006/relationships/hyperlink" Target="mailto:info@owinsp.nl" TargetMode="External"/><Relationship Id="rId36" Type="http://schemas.openxmlformats.org/officeDocument/2006/relationships/hyperlink" Target="http://www.cjgparkstadlimburg.nl" TargetMode="External"/><Relationship Id="rId10" Type="http://schemas.openxmlformats.org/officeDocument/2006/relationships/endnotes" Target="endnotes.xml"/><Relationship Id="rId19" Type="http://schemas.openxmlformats.org/officeDocument/2006/relationships/hyperlink" Target="http://www.passendonderwijszuid.nl" TargetMode="External"/><Relationship Id="rId31" Type="http://schemas.openxmlformats.org/officeDocument/2006/relationships/hyperlink" Target="mailto:martin.wijshijer@movare.nl" TargetMode="External"/><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mailto:info-po@swvzl.nl" TargetMode="External"/><Relationship Id="rId27" Type="http://schemas.openxmlformats.org/officeDocument/2006/relationships/image" Target="media/image8.png"/><Relationship Id="rId30" Type="http://schemas.openxmlformats.org/officeDocument/2006/relationships/hyperlink" Target="http://www.basisschooldecaleidoscoop.nl" TargetMode="External"/><Relationship Id="rId35" Type="http://schemas.openxmlformats.org/officeDocument/2006/relationships/hyperlink" Target="http://www.movare.nl" TargetMode="External"/><Relationship Id="rId43" Type="http://schemas.openxmlformats.org/officeDocument/2006/relationships/footer" Target="footer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20AC80F46966643BF4861A994DD1F35" ma:contentTypeVersion="10" ma:contentTypeDescription="Een nieuw document maken." ma:contentTypeScope="" ma:versionID="6aa08cd2cdf937a40f8629c29ecbce4e">
  <xsd:schema xmlns:xsd="http://www.w3.org/2001/XMLSchema" xmlns:xs="http://www.w3.org/2001/XMLSchema" xmlns:p="http://schemas.microsoft.com/office/2006/metadata/properties" xmlns:ns2="b02f6f2d-85da-4717-a694-a1c8fef7ad0c" xmlns:ns3="b1e07c2f-bafa-4cbf-87d5-dcc37dd171b2" targetNamespace="http://schemas.microsoft.com/office/2006/metadata/properties" ma:root="true" ma:fieldsID="5a039b1718222770123a70aba9299827" ns2:_="" ns3:_="">
    <xsd:import namespace="b02f6f2d-85da-4717-a694-a1c8fef7ad0c"/>
    <xsd:import namespace="b1e07c2f-bafa-4cbf-87d5-dcc37dd171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2f6f2d-85da-4717-a694-a1c8fef7ad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1e07c2f-bafa-4cbf-87d5-dcc37dd171b2"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FD882F-FB48-4E93-ABB0-6AC810727D86}">
  <ds:schemaRefs>
    <ds:schemaRef ds:uri="http://schemas.openxmlformats.org/officeDocument/2006/bibliography"/>
  </ds:schemaRefs>
</ds:datastoreItem>
</file>

<file path=customXml/itemProps2.xml><?xml version="1.0" encoding="utf-8"?>
<ds:datastoreItem xmlns:ds="http://schemas.openxmlformats.org/officeDocument/2006/customXml" ds:itemID="{98218B08-DC80-4D03-8DB3-182FF214D85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B935DCE-4C23-4E63-A71D-E92D67121813}">
  <ds:schemaRefs>
    <ds:schemaRef ds:uri="http://schemas.microsoft.com/sharepoint/v3/contenttype/forms"/>
  </ds:schemaRefs>
</ds:datastoreItem>
</file>

<file path=customXml/itemProps4.xml><?xml version="1.0" encoding="utf-8"?>
<ds:datastoreItem xmlns:ds="http://schemas.openxmlformats.org/officeDocument/2006/customXml" ds:itemID="{ABA4644F-A94F-4626-9DE0-F4F5431929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2f6f2d-85da-4717-a694-a1c8fef7ad0c"/>
    <ds:schemaRef ds:uri="b1e07c2f-bafa-4cbf-87d5-dcc37dd171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1188</TotalTime>
  <Pages>45</Pages>
  <Words>18524</Words>
  <Characters>101882</Characters>
  <Application>Microsoft Office Word</Application>
  <DocSecurity>0</DocSecurity>
  <Lines>849</Lines>
  <Paragraphs>240</Paragraphs>
  <ScaleCrop>false</ScaleCrop>
  <Company>-</Company>
  <LinksUpToDate>false</LinksUpToDate>
  <CharactersWithSpaces>120166</CharactersWithSpaces>
  <SharedDoc>false</SharedDoc>
  <HLinks>
    <vt:vector size="468" baseType="variant">
      <vt:variant>
        <vt:i4>4718696</vt:i4>
      </vt:variant>
      <vt:variant>
        <vt:i4>405</vt:i4>
      </vt:variant>
      <vt:variant>
        <vt:i4>0</vt:i4>
      </vt:variant>
      <vt:variant>
        <vt:i4>5</vt:i4>
      </vt:variant>
      <vt:variant>
        <vt:lpwstr>mailto:privacy@movare.nl</vt:lpwstr>
      </vt:variant>
      <vt:variant>
        <vt:lpwstr/>
      </vt:variant>
      <vt:variant>
        <vt:i4>5505132</vt:i4>
      </vt:variant>
      <vt:variant>
        <vt:i4>402</vt:i4>
      </vt:variant>
      <vt:variant>
        <vt:i4>0</vt:i4>
      </vt:variant>
      <vt:variant>
        <vt:i4>5</vt:i4>
      </vt:variant>
      <vt:variant>
        <vt:lpwstr>mailto:ict@movare.nl</vt:lpwstr>
      </vt:variant>
      <vt:variant>
        <vt:lpwstr/>
      </vt:variant>
      <vt:variant>
        <vt:i4>1048602</vt:i4>
      </vt:variant>
      <vt:variant>
        <vt:i4>399</vt:i4>
      </vt:variant>
      <vt:variant>
        <vt:i4>0</vt:i4>
      </vt:variant>
      <vt:variant>
        <vt:i4>5</vt:i4>
      </vt:variant>
      <vt:variant>
        <vt:lpwstr>https://nl.snappet.org/over-snappet/</vt:lpwstr>
      </vt:variant>
      <vt:variant>
        <vt:lpwstr/>
      </vt:variant>
      <vt:variant>
        <vt:i4>3735625</vt:i4>
      </vt:variant>
      <vt:variant>
        <vt:i4>396</vt:i4>
      </vt:variant>
      <vt:variant>
        <vt:i4>0</vt:i4>
      </vt:variant>
      <vt:variant>
        <vt:i4>5</vt:i4>
      </vt:variant>
      <vt:variant>
        <vt:lpwstr>mailto:j.haze@maastrichtuniversity.nl</vt:lpwstr>
      </vt:variant>
      <vt:variant>
        <vt:lpwstr/>
      </vt:variant>
      <vt:variant>
        <vt:i4>1245213</vt:i4>
      </vt:variant>
      <vt:variant>
        <vt:i4>393</vt:i4>
      </vt:variant>
      <vt:variant>
        <vt:i4>0</vt:i4>
      </vt:variant>
      <vt:variant>
        <vt:i4>5</vt:i4>
      </vt:variant>
      <vt:variant>
        <vt:lpwstr>http://www.kaans.nl/</vt:lpwstr>
      </vt:variant>
      <vt:variant>
        <vt:lpwstr/>
      </vt:variant>
      <vt:variant>
        <vt:i4>917591</vt:i4>
      </vt:variant>
      <vt:variant>
        <vt:i4>390</vt:i4>
      </vt:variant>
      <vt:variant>
        <vt:i4>0</vt:i4>
      </vt:variant>
      <vt:variant>
        <vt:i4>5</vt:i4>
      </vt:variant>
      <vt:variant>
        <vt:lpwstr>http://www.cjgparkstadlimburg.nl/</vt:lpwstr>
      </vt:variant>
      <vt:variant>
        <vt:lpwstr/>
      </vt:variant>
      <vt:variant>
        <vt:i4>85</vt:i4>
      </vt:variant>
      <vt:variant>
        <vt:i4>387</vt:i4>
      </vt:variant>
      <vt:variant>
        <vt:i4>0</vt:i4>
      </vt:variant>
      <vt:variant>
        <vt:i4>5</vt:i4>
      </vt:variant>
      <vt:variant>
        <vt:lpwstr>http://www.movare.nl/</vt:lpwstr>
      </vt:variant>
      <vt:variant>
        <vt:lpwstr/>
      </vt:variant>
      <vt:variant>
        <vt:i4>6357068</vt:i4>
      </vt:variant>
      <vt:variant>
        <vt:i4>384</vt:i4>
      </vt:variant>
      <vt:variant>
        <vt:i4>0</vt:i4>
      </vt:variant>
      <vt:variant>
        <vt:i4>5</vt:i4>
      </vt:variant>
      <vt:variant>
        <vt:lpwstr>mailto:regiolimburgzuid@humankind.nl</vt:lpwstr>
      </vt:variant>
      <vt:variant>
        <vt:lpwstr/>
      </vt:variant>
      <vt:variant>
        <vt:i4>6881307</vt:i4>
      </vt:variant>
      <vt:variant>
        <vt:i4>381</vt:i4>
      </vt:variant>
      <vt:variant>
        <vt:i4>0</vt:i4>
      </vt:variant>
      <vt:variant>
        <vt:i4>5</vt:i4>
      </vt:variant>
      <vt:variant>
        <vt:lpwstr>mailto:martin.wijshijer@movare.nl</vt:lpwstr>
      </vt:variant>
      <vt:variant>
        <vt:lpwstr/>
      </vt:variant>
      <vt:variant>
        <vt:i4>65551</vt:i4>
      </vt:variant>
      <vt:variant>
        <vt:i4>378</vt:i4>
      </vt:variant>
      <vt:variant>
        <vt:i4>0</vt:i4>
      </vt:variant>
      <vt:variant>
        <vt:i4>5</vt:i4>
      </vt:variant>
      <vt:variant>
        <vt:lpwstr>http://www.basisschooldecaleidoscoop.nl/</vt:lpwstr>
      </vt:variant>
      <vt:variant>
        <vt:lpwstr/>
      </vt:variant>
      <vt:variant>
        <vt:i4>1966150</vt:i4>
      </vt:variant>
      <vt:variant>
        <vt:i4>375</vt:i4>
      </vt:variant>
      <vt:variant>
        <vt:i4>0</vt:i4>
      </vt:variant>
      <vt:variant>
        <vt:i4>5</vt:i4>
      </vt:variant>
      <vt:variant>
        <vt:lpwstr>http://www.onderwijsinspectie.nl/</vt:lpwstr>
      </vt:variant>
      <vt:variant>
        <vt:lpwstr/>
      </vt:variant>
      <vt:variant>
        <vt:i4>2752528</vt:i4>
      </vt:variant>
      <vt:variant>
        <vt:i4>372</vt:i4>
      </vt:variant>
      <vt:variant>
        <vt:i4>0</vt:i4>
      </vt:variant>
      <vt:variant>
        <vt:i4>5</vt:i4>
      </vt:variant>
      <vt:variant>
        <vt:lpwstr>mailto:info@owinsp.nl</vt:lpwstr>
      </vt:variant>
      <vt:variant>
        <vt:lpwstr/>
      </vt:variant>
      <vt:variant>
        <vt:i4>655427</vt:i4>
      </vt:variant>
      <vt:variant>
        <vt:i4>369</vt:i4>
      </vt:variant>
      <vt:variant>
        <vt:i4>0</vt:i4>
      </vt:variant>
      <vt:variant>
        <vt:i4>5</vt:i4>
      </vt:variant>
      <vt:variant>
        <vt:lpwstr>http://www.geschillencommissiesbijzonderonderwijs.nl/</vt:lpwstr>
      </vt:variant>
      <vt:variant>
        <vt:lpwstr/>
      </vt:variant>
      <vt:variant>
        <vt:i4>85</vt:i4>
      </vt:variant>
      <vt:variant>
        <vt:i4>366</vt:i4>
      </vt:variant>
      <vt:variant>
        <vt:i4>0</vt:i4>
      </vt:variant>
      <vt:variant>
        <vt:i4>5</vt:i4>
      </vt:variant>
      <vt:variant>
        <vt:lpwstr>http://www.movare.nl/</vt:lpwstr>
      </vt:variant>
      <vt:variant>
        <vt:lpwstr/>
      </vt:variant>
      <vt:variant>
        <vt:i4>2621528</vt:i4>
      </vt:variant>
      <vt:variant>
        <vt:i4>363</vt:i4>
      </vt:variant>
      <vt:variant>
        <vt:i4>0</vt:i4>
      </vt:variant>
      <vt:variant>
        <vt:i4>5</vt:i4>
      </vt:variant>
      <vt:variant>
        <vt:lpwstr>mailto:info-po@swvzl.nl</vt:lpwstr>
      </vt:variant>
      <vt:variant>
        <vt:lpwstr/>
      </vt:variant>
      <vt:variant>
        <vt:i4>2621528</vt:i4>
      </vt:variant>
      <vt:variant>
        <vt:i4>360</vt:i4>
      </vt:variant>
      <vt:variant>
        <vt:i4>0</vt:i4>
      </vt:variant>
      <vt:variant>
        <vt:i4>5</vt:i4>
      </vt:variant>
      <vt:variant>
        <vt:lpwstr>mailto:info-po@swvzl.nl</vt:lpwstr>
      </vt:variant>
      <vt:variant>
        <vt:lpwstr/>
      </vt:variant>
      <vt:variant>
        <vt:i4>5963888</vt:i4>
      </vt:variant>
      <vt:variant>
        <vt:i4>357</vt:i4>
      </vt:variant>
      <vt:variant>
        <vt:i4>0</vt:i4>
      </vt:variant>
      <vt:variant>
        <vt:i4>5</vt:i4>
      </vt:variant>
      <vt:variant>
        <vt:lpwstr>mailto:t.meijers@swvpo-wm.nl</vt:lpwstr>
      </vt:variant>
      <vt:variant>
        <vt:lpwstr/>
      </vt:variant>
      <vt:variant>
        <vt:i4>7209008</vt:i4>
      </vt:variant>
      <vt:variant>
        <vt:i4>354</vt:i4>
      </vt:variant>
      <vt:variant>
        <vt:i4>0</vt:i4>
      </vt:variant>
      <vt:variant>
        <vt:i4>5</vt:i4>
      </vt:variant>
      <vt:variant>
        <vt:lpwstr>http://www.passendonderwijszuid.nl/</vt:lpwstr>
      </vt:variant>
      <vt:variant>
        <vt:lpwstr/>
      </vt:variant>
      <vt:variant>
        <vt:i4>65551</vt:i4>
      </vt:variant>
      <vt:variant>
        <vt:i4>351</vt:i4>
      </vt:variant>
      <vt:variant>
        <vt:i4>0</vt:i4>
      </vt:variant>
      <vt:variant>
        <vt:i4>5</vt:i4>
      </vt:variant>
      <vt:variant>
        <vt:lpwstr>http://www.basisschooldecaleidoscoop.nl/</vt:lpwstr>
      </vt:variant>
      <vt:variant>
        <vt:lpwstr/>
      </vt:variant>
      <vt:variant>
        <vt:i4>85</vt:i4>
      </vt:variant>
      <vt:variant>
        <vt:i4>348</vt:i4>
      </vt:variant>
      <vt:variant>
        <vt:i4>0</vt:i4>
      </vt:variant>
      <vt:variant>
        <vt:i4>5</vt:i4>
      </vt:variant>
      <vt:variant>
        <vt:lpwstr>http://www.movare.nl/</vt:lpwstr>
      </vt:variant>
      <vt:variant>
        <vt:lpwstr/>
      </vt:variant>
      <vt:variant>
        <vt:i4>65551</vt:i4>
      </vt:variant>
      <vt:variant>
        <vt:i4>345</vt:i4>
      </vt:variant>
      <vt:variant>
        <vt:i4>0</vt:i4>
      </vt:variant>
      <vt:variant>
        <vt:i4>5</vt:i4>
      </vt:variant>
      <vt:variant>
        <vt:lpwstr>http://www.basisschooldecaleidoscoop.nl/</vt:lpwstr>
      </vt:variant>
      <vt:variant>
        <vt:lpwstr/>
      </vt:variant>
      <vt:variant>
        <vt:i4>1310770</vt:i4>
      </vt:variant>
      <vt:variant>
        <vt:i4>338</vt:i4>
      </vt:variant>
      <vt:variant>
        <vt:i4>0</vt:i4>
      </vt:variant>
      <vt:variant>
        <vt:i4>5</vt:i4>
      </vt:variant>
      <vt:variant>
        <vt:lpwstr/>
      </vt:variant>
      <vt:variant>
        <vt:lpwstr>_Toc13561771</vt:lpwstr>
      </vt:variant>
      <vt:variant>
        <vt:i4>1376306</vt:i4>
      </vt:variant>
      <vt:variant>
        <vt:i4>332</vt:i4>
      </vt:variant>
      <vt:variant>
        <vt:i4>0</vt:i4>
      </vt:variant>
      <vt:variant>
        <vt:i4>5</vt:i4>
      </vt:variant>
      <vt:variant>
        <vt:lpwstr/>
      </vt:variant>
      <vt:variant>
        <vt:lpwstr>_Toc13561770</vt:lpwstr>
      </vt:variant>
      <vt:variant>
        <vt:i4>1835059</vt:i4>
      </vt:variant>
      <vt:variant>
        <vt:i4>326</vt:i4>
      </vt:variant>
      <vt:variant>
        <vt:i4>0</vt:i4>
      </vt:variant>
      <vt:variant>
        <vt:i4>5</vt:i4>
      </vt:variant>
      <vt:variant>
        <vt:lpwstr/>
      </vt:variant>
      <vt:variant>
        <vt:lpwstr>_Toc13561769</vt:lpwstr>
      </vt:variant>
      <vt:variant>
        <vt:i4>1900595</vt:i4>
      </vt:variant>
      <vt:variant>
        <vt:i4>320</vt:i4>
      </vt:variant>
      <vt:variant>
        <vt:i4>0</vt:i4>
      </vt:variant>
      <vt:variant>
        <vt:i4>5</vt:i4>
      </vt:variant>
      <vt:variant>
        <vt:lpwstr/>
      </vt:variant>
      <vt:variant>
        <vt:lpwstr>_Toc13561768</vt:lpwstr>
      </vt:variant>
      <vt:variant>
        <vt:i4>1179699</vt:i4>
      </vt:variant>
      <vt:variant>
        <vt:i4>314</vt:i4>
      </vt:variant>
      <vt:variant>
        <vt:i4>0</vt:i4>
      </vt:variant>
      <vt:variant>
        <vt:i4>5</vt:i4>
      </vt:variant>
      <vt:variant>
        <vt:lpwstr/>
      </vt:variant>
      <vt:variant>
        <vt:lpwstr>_Toc13561767</vt:lpwstr>
      </vt:variant>
      <vt:variant>
        <vt:i4>1245235</vt:i4>
      </vt:variant>
      <vt:variant>
        <vt:i4>308</vt:i4>
      </vt:variant>
      <vt:variant>
        <vt:i4>0</vt:i4>
      </vt:variant>
      <vt:variant>
        <vt:i4>5</vt:i4>
      </vt:variant>
      <vt:variant>
        <vt:lpwstr/>
      </vt:variant>
      <vt:variant>
        <vt:lpwstr>_Toc13561766</vt:lpwstr>
      </vt:variant>
      <vt:variant>
        <vt:i4>1048627</vt:i4>
      </vt:variant>
      <vt:variant>
        <vt:i4>302</vt:i4>
      </vt:variant>
      <vt:variant>
        <vt:i4>0</vt:i4>
      </vt:variant>
      <vt:variant>
        <vt:i4>5</vt:i4>
      </vt:variant>
      <vt:variant>
        <vt:lpwstr/>
      </vt:variant>
      <vt:variant>
        <vt:lpwstr>_Toc13561765</vt:lpwstr>
      </vt:variant>
      <vt:variant>
        <vt:i4>1114163</vt:i4>
      </vt:variant>
      <vt:variant>
        <vt:i4>296</vt:i4>
      </vt:variant>
      <vt:variant>
        <vt:i4>0</vt:i4>
      </vt:variant>
      <vt:variant>
        <vt:i4>5</vt:i4>
      </vt:variant>
      <vt:variant>
        <vt:lpwstr/>
      </vt:variant>
      <vt:variant>
        <vt:lpwstr>_Toc13561764</vt:lpwstr>
      </vt:variant>
      <vt:variant>
        <vt:i4>1441843</vt:i4>
      </vt:variant>
      <vt:variant>
        <vt:i4>290</vt:i4>
      </vt:variant>
      <vt:variant>
        <vt:i4>0</vt:i4>
      </vt:variant>
      <vt:variant>
        <vt:i4>5</vt:i4>
      </vt:variant>
      <vt:variant>
        <vt:lpwstr/>
      </vt:variant>
      <vt:variant>
        <vt:lpwstr>_Toc13561763</vt:lpwstr>
      </vt:variant>
      <vt:variant>
        <vt:i4>1507379</vt:i4>
      </vt:variant>
      <vt:variant>
        <vt:i4>284</vt:i4>
      </vt:variant>
      <vt:variant>
        <vt:i4>0</vt:i4>
      </vt:variant>
      <vt:variant>
        <vt:i4>5</vt:i4>
      </vt:variant>
      <vt:variant>
        <vt:lpwstr/>
      </vt:variant>
      <vt:variant>
        <vt:lpwstr>_Toc13561762</vt:lpwstr>
      </vt:variant>
      <vt:variant>
        <vt:i4>1310771</vt:i4>
      </vt:variant>
      <vt:variant>
        <vt:i4>278</vt:i4>
      </vt:variant>
      <vt:variant>
        <vt:i4>0</vt:i4>
      </vt:variant>
      <vt:variant>
        <vt:i4>5</vt:i4>
      </vt:variant>
      <vt:variant>
        <vt:lpwstr/>
      </vt:variant>
      <vt:variant>
        <vt:lpwstr>_Toc13561761</vt:lpwstr>
      </vt:variant>
      <vt:variant>
        <vt:i4>1376307</vt:i4>
      </vt:variant>
      <vt:variant>
        <vt:i4>272</vt:i4>
      </vt:variant>
      <vt:variant>
        <vt:i4>0</vt:i4>
      </vt:variant>
      <vt:variant>
        <vt:i4>5</vt:i4>
      </vt:variant>
      <vt:variant>
        <vt:lpwstr/>
      </vt:variant>
      <vt:variant>
        <vt:lpwstr>_Toc13561760</vt:lpwstr>
      </vt:variant>
      <vt:variant>
        <vt:i4>1835056</vt:i4>
      </vt:variant>
      <vt:variant>
        <vt:i4>266</vt:i4>
      </vt:variant>
      <vt:variant>
        <vt:i4>0</vt:i4>
      </vt:variant>
      <vt:variant>
        <vt:i4>5</vt:i4>
      </vt:variant>
      <vt:variant>
        <vt:lpwstr/>
      </vt:variant>
      <vt:variant>
        <vt:lpwstr>_Toc13561759</vt:lpwstr>
      </vt:variant>
      <vt:variant>
        <vt:i4>1900592</vt:i4>
      </vt:variant>
      <vt:variant>
        <vt:i4>260</vt:i4>
      </vt:variant>
      <vt:variant>
        <vt:i4>0</vt:i4>
      </vt:variant>
      <vt:variant>
        <vt:i4>5</vt:i4>
      </vt:variant>
      <vt:variant>
        <vt:lpwstr/>
      </vt:variant>
      <vt:variant>
        <vt:lpwstr>_Toc13561758</vt:lpwstr>
      </vt:variant>
      <vt:variant>
        <vt:i4>1179696</vt:i4>
      </vt:variant>
      <vt:variant>
        <vt:i4>254</vt:i4>
      </vt:variant>
      <vt:variant>
        <vt:i4>0</vt:i4>
      </vt:variant>
      <vt:variant>
        <vt:i4>5</vt:i4>
      </vt:variant>
      <vt:variant>
        <vt:lpwstr/>
      </vt:variant>
      <vt:variant>
        <vt:lpwstr>_Toc13561757</vt:lpwstr>
      </vt:variant>
      <vt:variant>
        <vt:i4>1245232</vt:i4>
      </vt:variant>
      <vt:variant>
        <vt:i4>248</vt:i4>
      </vt:variant>
      <vt:variant>
        <vt:i4>0</vt:i4>
      </vt:variant>
      <vt:variant>
        <vt:i4>5</vt:i4>
      </vt:variant>
      <vt:variant>
        <vt:lpwstr/>
      </vt:variant>
      <vt:variant>
        <vt:lpwstr>_Toc13561756</vt:lpwstr>
      </vt:variant>
      <vt:variant>
        <vt:i4>1048624</vt:i4>
      </vt:variant>
      <vt:variant>
        <vt:i4>242</vt:i4>
      </vt:variant>
      <vt:variant>
        <vt:i4>0</vt:i4>
      </vt:variant>
      <vt:variant>
        <vt:i4>5</vt:i4>
      </vt:variant>
      <vt:variant>
        <vt:lpwstr/>
      </vt:variant>
      <vt:variant>
        <vt:lpwstr>_Toc13561755</vt:lpwstr>
      </vt:variant>
      <vt:variant>
        <vt:i4>1114160</vt:i4>
      </vt:variant>
      <vt:variant>
        <vt:i4>236</vt:i4>
      </vt:variant>
      <vt:variant>
        <vt:i4>0</vt:i4>
      </vt:variant>
      <vt:variant>
        <vt:i4>5</vt:i4>
      </vt:variant>
      <vt:variant>
        <vt:lpwstr/>
      </vt:variant>
      <vt:variant>
        <vt:lpwstr>_Toc13561754</vt:lpwstr>
      </vt:variant>
      <vt:variant>
        <vt:i4>1441840</vt:i4>
      </vt:variant>
      <vt:variant>
        <vt:i4>230</vt:i4>
      </vt:variant>
      <vt:variant>
        <vt:i4>0</vt:i4>
      </vt:variant>
      <vt:variant>
        <vt:i4>5</vt:i4>
      </vt:variant>
      <vt:variant>
        <vt:lpwstr/>
      </vt:variant>
      <vt:variant>
        <vt:lpwstr>_Toc13561753</vt:lpwstr>
      </vt:variant>
      <vt:variant>
        <vt:i4>1507376</vt:i4>
      </vt:variant>
      <vt:variant>
        <vt:i4>224</vt:i4>
      </vt:variant>
      <vt:variant>
        <vt:i4>0</vt:i4>
      </vt:variant>
      <vt:variant>
        <vt:i4>5</vt:i4>
      </vt:variant>
      <vt:variant>
        <vt:lpwstr/>
      </vt:variant>
      <vt:variant>
        <vt:lpwstr>_Toc13561752</vt:lpwstr>
      </vt:variant>
      <vt:variant>
        <vt:i4>1310768</vt:i4>
      </vt:variant>
      <vt:variant>
        <vt:i4>218</vt:i4>
      </vt:variant>
      <vt:variant>
        <vt:i4>0</vt:i4>
      </vt:variant>
      <vt:variant>
        <vt:i4>5</vt:i4>
      </vt:variant>
      <vt:variant>
        <vt:lpwstr/>
      </vt:variant>
      <vt:variant>
        <vt:lpwstr>_Toc13561751</vt:lpwstr>
      </vt:variant>
      <vt:variant>
        <vt:i4>1376304</vt:i4>
      </vt:variant>
      <vt:variant>
        <vt:i4>212</vt:i4>
      </vt:variant>
      <vt:variant>
        <vt:i4>0</vt:i4>
      </vt:variant>
      <vt:variant>
        <vt:i4>5</vt:i4>
      </vt:variant>
      <vt:variant>
        <vt:lpwstr/>
      </vt:variant>
      <vt:variant>
        <vt:lpwstr>_Toc13561750</vt:lpwstr>
      </vt:variant>
      <vt:variant>
        <vt:i4>1835057</vt:i4>
      </vt:variant>
      <vt:variant>
        <vt:i4>206</vt:i4>
      </vt:variant>
      <vt:variant>
        <vt:i4>0</vt:i4>
      </vt:variant>
      <vt:variant>
        <vt:i4>5</vt:i4>
      </vt:variant>
      <vt:variant>
        <vt:lpwstr/>
      </vt:variant>
      <vt:variant>
        <vt:lpwstr>_Toc13561749</vt:lpwstr>
      </vt:variant>
      <vt:variant>
        <vt:i4>1900593</vt:i4>
      </vt:variant>
      <vt:variant>
        <vt:i4>200</vt:i4>
      </vt:variant>
      <vt:variant>
        <vt:i4>0</vt:i4>
      </vt:variant>
      <vt:variant>
        <vt:i4>5</vt:i4>
      </vt:variant>
      <vt:variant>
        <vt:lpwstr/>
      </vt:variant>
      <vt:variant>
        <vt:lpwstr>_Toc13561748</vt:lpwstr>
      </vt:variant>
      <vt:variant>
        <vt:i4>1179697</vt:i4>
      </vt:variant>
      <vt:variant>
        <vt:i4>194</vt:i4>
      </vt:variant>
      <vt:variant>
        <vt:i4>0</vt:i4>
      </vt:variant>
      <vt:variant>
        <vt:i4>5</vt:i4>
      </vt:variant>
      <vt:variant>
        <vt:lpwstr/>
      </vt:variant>
      <vt:variant>
        <vt:lpwstr>_Toc13561747</vt:lpwstr>
      </vt:variant>
      <vt:variant>
        <vt:i4>1245233</vt:i4>
      </vt:variant>
      <vt:variant>
        <vt:i4>188</vt:i4>
      </vt:variant>
      <vt:variant>
        <vt:i4>0</vt:i4>
      </vt:variant>
      <vt:variant>
        <vt:i4>5</vt:i4>
      </vt:variant>
      <vt:variant>
        <vt:lpwstr/>
      </vt:variant>
      <vt:variant>
        <vt:lpwstr>_Toc13561746</vt:lpwstr>
      </vt:variant>
      <vt:variant>
        <vt:i4>1048625</vt:i4>
      </vt:variant>
      <vt:variant>
        <vt:i4>182</vt:i4>
      </vt:variant>
      <vt:variant>
        <vt:i4>0</vt:i4>
      </vt:variant>
      <vt:variant>
        <vt:i4>5</vt:i4>
      </vt:variant>
      <vt:variant>
        <vt:lpwstr/>
      </vt:variant>
      <vt:variant>
        <vt:lpwstr>_Toc13561745</vt:lpwstr>
      </vt:variant>
      <vt:variant>
        <vt:i4>1114161</vt:i4>
      </vt:variant>
      <vt:variant>
        <vt:i4>176</vt:i4>
      </vt:variant>
      <vt:variant>
        <vt:i4>0</vt:i4>
      </vt:variant>
      <vt:variant>
        <vt:i4>5</vt:i4>
      </vt:variant>
      <vt:variant>
        <vt:lpwstr/>
      </vt:variant>
      <vt:variant>
        <vt:lpwstr>_Toc13561744</vt:lpwstr>
      </vt:variant>
      <vt:variant>
        <vt:i4>1441841</vt:i4>
      </vt:variant>
      <vt:variant>
        <vt:i4>170</vt:i4>
      </vt:variant>
      <vt:variant>
        <vt:i4>0</vt:i4>
      </vt:variant>
      <vt:variant>
        <vt:i4>5</vt:i4>
      </vt:variant>
      <vt:variant>
        <vt:lpwstr/>
      </vt:variant>
      <vt:variant>
        <vt:lpwstr>_Toc13561743</vt:lpwstr>
      </vt:variant>
      <vt:variant>
        <vt:i4>1507377</vt:i4>
      </vt:variant>
      <vt:variant>
        <vt:i4>164</vt:i4>
      </vt:variant>
      <vt:variant>
        <vt:i4>0</vt:i4>
      </vt:variant>
      <vt:variant>
        <vt:i4>5</vt:i4>
      </vt:variant>
      <vt:variant>
        <vt:lpwstr/>
      </vt:variant>
      <vt:variant>
        <vt:lpwstr>_Toc13561742</vt:lpwstr>
      </vt:variant>
      <vt:variant>
        <vt:i4>1310769</vt:i4>
      </vt:variant>
      <vt:variant>
        <vt:i4>158</vt:i4>
      </vt:variant>
      <vt:variant>
        <vt:i4>0</vt:i4>
      </vt:variant>
      <vt:variant>
        <vt:i4>5</vt:i4>
      </vt:variant>
      <vt:variant>
        <vt:lpwstr/>
      </vt:variant>
      <vt:variant>
        <vt:lpwstr>_Toc13561741</vt:lpwstr>
      </vt:variant>
      <vt:variant>
        <vt:i4>1376305</vt:i4>
      </vt:variant>
      <vt:variant>
        <vt:i4>152</vt:i4>
      </vt:variant>
      <vt:variant>
        <vt:i4>0</vt:i4>
      </vt:variant>
      <vt:variant>
        <vt:i4>5</vt:i4>
      </vt:variant>
      <vt:variant>
        <vt:lpwstr/>
      </vt:variant>
      <vt:variant>
        <vt:lpwstr>_Toc13561740</vt:lpwstr>
      </vt:variant>
      <vt:variant>
        <vt:i4>1835062</vt:i4>
      </vt:variant>
      <vt:variant>
        <vt:i4>146</vt:i4>
      </vt:variant>
      <vt:variant>
        <vt:i4>0</vt:i4>
      </vt:variant>
      <vt:variant>
        <vt:i4>5</vt:i4>
      </vt:variant>
      <vt:variant>
        <vt:lpwstr/>
      </vt:variant>
      <vt:variant>
        <vt:lpwstr>_Toc13561739</vt:lpwstr>
      </vt:variant>
      <vt:variant>
        <vt:i4>1900598</vt:i4>
      </vt:variant>
      <vt:variant>
        <vt:i4>140</vt:i4>
      </vt:variant>
      <vt:variant>
        <vt:i4>0</vt:i4>
      </vt:variant>
      <vt:variant>
        <vt:i4>5</vt:i4>
      </vt:variant>
      <vt:variant>
        <vt:lpwstr/>
      </vt:variant>
      <vt:variant>
        <vt:lpwstr>_Toc13561738</vt:lpwstr>
      </vt:variant>
      <vt:variant>
        <vt:i4>1179702</vt:i4>
      </vt:variant>
      <vt:variant>
        <vt:i4>134</vt:i4>
      </vt:variant>
      <vt:variant>
        <vt:i4>0</vt:i4>
      </vt:variant>
      <vt:variant>
        <vt:i4>5</vt:i4>
      </vt:variant>
      <vt:variant>
        <vt:lpwstr/>
      </vt:variant>
      <vt:variant>
        <vt:lpwstr>_Toc13561737</vt:lpwstr>
      </vt:variant>
      <vt:variant>
        <vt:i4>1245238</vt:i4>
      </vt:variant>
      <vt:variant>
        <vt:i4>128</vt:i4>
      </vt:variant>
      <vt:variant>
        <vt:i4>0</vt:i4>
      </vt:variant>
      <vt:variant>
        <vt:i4>5</vt:i4>
      </vt:variant>
      <vt:variant>
        <vt:lpwstr/>
      </vt:variant>
      <vt:variant>
        <vt:lpwstr>_Toc13561736</vt:lpwstr>
      </vt:variant>
      <vt:variant>
        <vt:i4>1048630</vt:i4>
      </vt:variant>
      <vt:variant>
        <vt:i4>122</vt:i4>
      </vt:variant>
      <vt:variant>
        <vt:i4>0</vt:i4>
      </vt:variant>
      <vt:variant>
        <vt:i4>5</vt:i4>
      </vt:variant>
      <vt:variant>
        <vt:lpwstr/>
      </vt:variant>
      <vt:variant>
        <vt:lpwstr>_Toc13561735</vt:lpwstr>
      </vt:variant>
      <vt:variant>
        <vt:i4>1114166</vt:i4>
      </vt:variant>
      <vt:variant>
        <vt:i4>116</vt:i4>
      </vt:variant>
      <vt:variant>
        <vt:i4>0</vt:i4>
      </vt:variant>
      <vt:variant>
        <vt:i4>5</vt:i4>
      </vt:variant>
      <vt:variant>
        <vt:lpwstr/>
      </vt:variant>
      <vt:variant>
        <vt:lpwstr>_Toc13561734</vt:lpwstr>
      </vt:variant>
      <vt:variant>
        <vt:i4>1441846</vt:i4>
      </vt:variant>
      <vt:variant>
        <vt:i4>110</vt:i4>
      </vt:variant>
      <vt:variant>
        <vt:i4>0</vt:i4>
      </vt:variant>
      <vt:variant>
        <vt:i4>5</vt:i4>
      </vt:variant>
      <vt:variant>
        <vt:lpwstr/>
      </vt:variant>
      <vt:variant>
        <vt:lpwstr>_Toc13561733</vt:lpwstr>
      </vt:variant>
      <vt:variant>
        <vt:i4>1507382</vt:i4>
      </vt:variant>
      <vt:variant>
        <vt:i4>104</vt:i4>
      </vt:variant>
      <vt:variant>
        <vt:i4>0</vt:i4>
      </vt:variant>
      <vt:variant>
        <vt:i4>5</vt:i4>
      </vt:variant>
      <vt:variant>
        <vt:lpwstr/>
      </vt:variant>
      <vt:variant>
        <vt:lpwstr>_Toc13561732</vt:lpwstr>
      </vt:variant>
      <vt:variant>
        <vt:i4>1310774</vt:i4>
      </vt:variant>
      <vt:variant>
        <vt:i4>98</vt:i4>
      </vt:variant>
      <vt:variant>
        <vt:i4>0</vt:i4>
      </vt:variant>
      <vt:variant>
        <vt:i4>5</vt:i4>
      </vt:variant>
      <vt:variant>
        <vt:lpwstr/>
      </vt:variant>
      <vt:variant>
        <vt:lpwstr>_Toc13561731</vt:lpwstr>
      </vt:variant>
      <vt:variant>
        <vt:i4>1376310</vt:i4>
      </vt:variant>
      <vt:variant>
        <vt:i4>92</vt:i4>
      </vt:variant>
      <vt:variant>
        <vt:i4>0</vt:i4>
      </vt:variant>
      <vt:variant>
        <vt:i4>5</vt:i4>
      </vt:variant>
      <vt:variant>
        <vt:lpwstr/>
      </vt:variant>
      <vt:variant>
        <vt:lpwstr>_Toc13561730</vt:lpwstr>
      </vt:variant>
      <vt:variant>
        <vt:i4>1835063</vt:i4>
      </vt:variant>
      <vt:variant>
        <vt:i4>86</vt:i4>
      </vt:variant>
      <vt:variant>
        <vt:i4>0</vt:i4>
      </vt:variant>
      <vt:variant>
        <vt:i4>5</vt:i4>
      </vt:variant>
      <vt:variant>
        <vt:lpwstr/>
      </vt:variant>
      <vt:variant>
        <vt:lpwstr>_Toc13561729</vt:lpwstr>
      </vt:variant>
      <vt:variant>
        <vt:i4>1900599</vt:i4>
      </vt:variant>
      <vt:variant>
        <vt:i4>80</vt:i4>
      </vt:variant>
      <vt:variant>
        <vt:i4>0</vt:i4>
      </vt:variant>
      <vt:variant>
        <vt:i4>5</vt:i4>
      </vt:variant>
      <vt:variant>
        <vt:lpwstr/>
      </vt:variant>
      <vt:variant>
        <vt:lpwstr>_Toc13561728</vt:lpwstr>
      </vt:variant>
      <vt:variant>
        <vt:i4>1179703</vt:i4>
      </vt:variant>
      <vt:variant>
        <vt:i4>74</vt:i4>
      </vt:variant>
      <vt:variant>
        <vt:i4>0</vt:i4>
      </vt:variant>
      <vt:variant>
        <vt:i4>5</vt:i4>
      </vt:variant>
      <vt:variant>
        <vt:lpwstr/>
      </vt:variant>
      <vt:variant>
        <vt:lpwstr>_Toc13561727</vt:lpwstr>
      </vt:variant>
      <vt:variant>
        <vt:i4>1245239</vt:i4>
      </vt:variant>
      <vt:variant>
        <vt:i4>68</vt:i4>
      </vt:variant>
      <vt:variant>
        <vt:i4>0</vt:i4>
      </vt:variant>
      <vt:variant>
        <vt:i4>5</vt:i4>
      </vt:variant>
      <vt:variant>
        <vt:lpwstr/>
      </vt:variant>
      <vt:variant>
        <vt:lpwstr>_Toc13561726</vt:lpwstr>
      </vt:variant>
      <vt:variant>
        <vt:i4>1048631</vt:i4>
      </vt:variant>
      <vt:variant>
        <vt:i4>62</vt:i4>
      </vt:variant>
      <vt:variant>
        <vt:i4>0</vt:i4>
      </vt:variant>
      <vt:variant>
        <vt:i4>5</vt:i4>
      </vt:variant>
      <vt:variant>
        <vt:lpwstr/>
      </vt:variant>
      <vt:variant>
        <vt:lpwstr>_Toc13561725</vt:lpwstr>
      </vt:variant>
      <vt:variant>
        <vt:i4>1114167</vt:i4>
      </vt:variant>
      <vt:variant>
        <vt:i4>56</vt:i4>
      </vt:variant>
      <vt:variant>
        <vt:i4>0</vt:i4>
      </vt:variant>
      <vt:variant>
        <vt:i4>5</vt:i4>
      </vt:variant>
      <vt:variant>
        <vt:lpwstr/>
      </vt:variant>
      <vt:variant>
        <vt:lpwstr>_Toc13561724</vt:lpwstr>
      </vt:variant>
      <vt:variant>
        <vt:i4>1441847</vt:i4>
      </vt:variant>
      <vt:variant>
        <vt:i4>50</vt:i4>
      </vt:variant>
      <vt:variant>
        <vt:i4>0</vt:i4>
      </vt:variant>
      <vt:variant>
        <vt:i4>5</vt:i4>
      </vt:variant>
      <vt:variant>
        <vt:lpwstr/>
      </vt:variant>
      <vt:variant>
        <vt:lpwstr>_Toc13561723</vt:lpwstr>
      </vt:variant>
      <vt:variant>
        <vt:i4>1507383</vt:i4>
      </vt:variant>
      <vt:variant>
        <vt:i4>44</vt:i4>
      </vt:variant>
      <vt:variant>
        <vt:i4>0</vt:i4>
      </vt:variant>
      <vt:variant>
        <vt:i4>5</vt:i4>
      </vt:variant>
      <vt:variant>
        <vt:lpwstr/>
      </vt:variant>
      <vt:variant>
        <vt:lpwstr>_Toc13561722</vt:lpwstr>
      </vt:variant>
      <vt:variant>
        <vt:i4>1310775</vt:i4>
      </vt:variant>
      <vt:variant>
        <vt:i4>38</vt:i4>
      </vt:variant>
      <vt:variant>
        <vt:i4>0</vt:i4>
      </vt:variant>
      <vt:variant>
        <vt:i4>5</vt:i4>
      </vt:variant>
      <vt:variant>
        <vt:lpwstr/>
      </vt:variant>
      <vt:variant>
        <vt:lpwstr>_Toc13561721</vt:lpwstr>
      </vt:variant>
      <vt:variant>
        <vt:i4>1376311</vt:i4>
      </vt:variant>
      <vt:variant>
        <vt:i4>32</vt:i4>
      </vt:variant>
      <vt:variant>
        <vt:i4>0</vt:i4>
      </vt:variant>
      <vt:variant>
        <vt:i4>5</vt:i4>
      </vt:variant>
      <vt:variant>
        <vt:lpwstr/>
      </vt:variant>
      <vt:variant>
        <vt:lpwstr>_Toc13561720</vt:lpwstr>
      </vt:variant>
      <vt:variant>
        <vt:i4>1835060</vt:i4>
      </vt:variant>
      <vt:variant>
        <vt:i4>26</vt:i4>
      </vt:variant>
      <vt:variant>
        <vt:i4>0</vt:i4>
      </vt:variant>
      <vt:variant>
        <vt:i4>5</vt:i4>
      </vt:variant>
      <vt:variant>
        <vt:lpwstr/>
      </vt:variant>
      <vt:variant>
        <vt:lpwstr>_Toc13561719</vt:lpwstr>
      </vt:variant>
      <vt:variant>
        <vt:i4>1900596</vt:i4>
      </vt:variant>
      <vt:variant>
        <vt:i4>20</vt:i4>
      </vt:variant>
      <vt:variant>
        <vt:i4>0</vt:i4>
      </vt:variant>
      <vt:variant>
        <vt:i4>5</vt:i4>
      </vt:variant>
      <vt:variant>
        <vt:lpwstr/>
      </vt:variant>
      <vt:variant>
        <vt:lpwstr>_Toc13561718</vt:lpwstr>
      </vt:variant>
      <vt:variant>
        <vt:i4>1179700</vt:i4>
      </vt:variant>
      <vt:variant>
        <vt:i4>14</vt:i4>
      </vt:variant>
      <vt:variant>
        <vt:i4>0</vt:i4>
      </vt:variant>
      <vt:variant>
        <vt:i4>5</vt:i4>
      </vt:variant>
      <vt:variant>
        <vt:lpwstr/>
      </vt:variant>
      <vt:variant>
        <vt:lpwstr>_Toc13561717</vt:lpwstr>
      </vt:variant>
      <vt:variant>
        <vt:i4>1245236</vt:i4>
      </vt:variant>
      <vt:variant>
        <vt:i4>8</vt:i4>
      </vt:variant>
      <vt:variant>
        <vt:i4>0</vt:i4>
      </vt:variant>
      <vt:variant>
        <vt:i4>5</vt:i4>
      </vt:variant>
      <vt:variant>
        <vt:lpwstr/>
      </vt:variant>
      <vt:variant>
        <vt:lpwstr>_Toc13561716</vt:lpwstr>
      </vt:variant>
      <vt:variant>
        <vt:i4>1048628</vt:i4>
      </vt:variant>
      <vt:variant>
        <vt:i4>2</vt:i4>
      </vt:variant>
      <vt:variant>
        <vt:i4>0</vt:i4>
      </vt:variant>
      <vt:variant>
        <vt:i4>5</vt:i4>
      </vt:variant>
      <vt:variant>
        <vt:lpwstr/>
      </vt:variant>
      <vt:variant>
        <vt:lpwstr>_Toc13561715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Rachelle Buursen - Slagter</dc:creator>
  <cp:keywords/>
  <cp:lastModifiedBy>Rachelle Buursen - Slagter</cp:lastModifiedBy>
  <cp:revision>144</cp:revision>
  <cp:lastPrinted>2020-09-24T16:38:00Z</cp:lastPrinted>
  <dcterms:created xsi:type="dcterms:W3CDTF">2019-07-09T09:03:00Z</dcterms:created>
  <dcterms:modified xsi:type="dcterms:W3CDTF">2020-12-07T10:41:00Z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0x010100320AC80F46966643BF4861A994DD1F35</vt:lpwstr>
  </property>
</Properties>
</file>