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5C4E" w14:textId="3AFC745C" w:rsidR="00FE717B" w:rsidRDefault="00FE717B">
      <w:r>
        <w:rPr>
          <w:noProof/>
        </w:rPr>
        <w:drawing>
          <wp:inline distT="0" distB="0" distL="0" distR="0" wp14:anchorId="0208C1DF" wp14:editId="3BEA2587">
            <wp:extent cx="1481070" cy="664985"/>
            <wp:effectExtent l="0" t="0" r="5080" b="190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4" cy="67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AEB5" w14:textId="6F63F101" w:rsidR="00E510A9" w:rsidRDefault="65C4B5A8">
      <w:r>
        <w:t>Protocol (on) gewenst gedrag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653"/>
        <w:gridCol w:w="4653"/>
        <w:gridCol w:w="4653"/>
      </w:tblGrid>
      <w:tr w:rsidR="0019BF5B" w14:paraId="3DF1F2A6" w14:textId="77777777" w:rsidTr="2344BB44">
        <w:tc>
          <w:tcPr>
            <w:tcW w:w="4653" w:type="dxa"/>
          </w:tcPr>
          <w:p w14:paraId="2C5B6DC4" w14:textId="2279546E" w:rsidR="65C4B5A8" w:rsidRDefault="65C4B5A8" w:rsidP="0019BF5B">
            <w:pPr>
              <w:rPr>
                <w:b/>
                <w:bCs/>
              </w:rPr>
            </w:pPr>
            <w:r w:rsidRPr="0019BF5B">
              <w:rPr>
                <w:b/>
                <w:bCs/>
              </w:rPr>
              <w:t>Licht ongewenst gedrag</w:t>
            </w:r>
          </w:p>
          <w:p w14:paraId="23F53A66" w14:textId="2306C8B3" w:rsidR="65C4B5A8" w:rsidRDefault="65C4B5A8" w:rsidP="2344BB44">
            <w:pPr>
              <w:rPr>
                <w:sz w:val="16"/>
                <w:szCs w:val="16"/>
              </w:rPr>
            </w:pPr>
            <w:r w:rsidRPr="2344BB44">
              <w:rPr>
                <w:sz w:val="16"/>
                <w:szCs w:val="16"/>
              </w:rPr>
              <w:t>Disclaimer: Als een consequentie voor een specifieke leerling niet als straf wordt ervaren, kan de leerkracht ervoor kiezen om een andere consequentie in te zetten.</w:t>
            </w:r>
          </w:p>
          <w:p w14:paraId="55DF03B8" w14:textId="38E5D789" w:rsidR="0019BF5B" w:rsidRDefault="0019BF5B" w:rsidP="0019BF5B"/>
        </w:tc>
        <w:tc>
          <w:tcPr>
            <w:tcW w:w="4653" w:type="dxa"/>
          </w:tcPr>
          <w:p w14:paraId="6E1527AC" w14:textId="702F1645" w:rsidR="65C4B5A8" w:rsidRDefault="65C4B5A8" w:rsidP="0019BF5B">
            <w:r w:rsidRPr="0019BF5B">
              <w:rPr>
                <w:b/>
                <w:bCs/>
              </w:rPr>
              <w:t>Ongewenst gedrag</w:t>
            </w:r>
          </w:p>
          <w:p w14:paraId="67287088" w14:textId="2306C8B3" w:rsidR="65C4B5A8" w:rsidRDefault="65C4B5A8" w:rsidP="2344BB44">
            <w:pPr>
              <w:rPr>
                <w:sz w:val="16"/>
                <w:szCs w:val="16"/>
              </w:rPr>
            </w:pPr>
            <w:r w:rsidRPr="2344BB44">
              <w:rPr>
                <w:sz w:val="16"/>
                <w:szCs w:val="16"/>
              </w:rPr>
              <w:t>Disclaimer: Als een consequentie voor een specifieke leerling niet als straf wordt ervaren, kan de leerkracht ervoor kiezen om een andere consequentie in te zetten.</w:t>
            </w:r>
          </w:p>
          <w:p w14:paraId="5C02530C" w14:textId="6192FA02" w:rsidR="0019BF5B" w:rsidRDefault="0019BF5B" w:rsidP="0019BF5B">
            <w:pPr>
              <w:rPr>
                <w:b/>
                <w:bCs/>
              </w:rPr>
            </w:pPr>
          </w:p>
        </w:tc>
        <w:tc>
          <w:tcPr>
            <w:tcW w:w="4653" w:type="dxa"/>
          </w:tcPr>
          <w:p w14:paraId="31A6A85E" w14:textId="50520355" w:rsidR="65C4B5A8" w:rsidRDefault="65C4B5A8" w:rsidP="0019BF5B">
            <w:pPr>
              <w:rPr>
                <w:b/>
                <w:bCs/>
              </w:rPr>
            </w:pPr>
            <w:r w:rsidRPr="0019BF5B">
              <w:rPr>
                <w:b/>
                <w:bCs/>
              </w:rPr>
              <w:t>Ontoelaatbaar gedrag</w:t>
            </w:r>
          </w:p>
          <w:p w14:paraId="57BB355F" w14:textId="2306C8B3" w:rsidR="65C4B5A8" w:rsidRDefault="65C4B5A8" w:rsidP="2344BB44">
            <w:pPr>
              <w:rPr>
                <w:sz w:val="16"/>
                <w:szCs w:val="16"/>
              </w:rPr>
            </w:pPr>
            <w:r w:rsidRPr="2344BB44">
              <w:rPr>
                <w:sz w:val="16"/>
                <w:szCs w:val="16"/>
              </w:rPr>
              <w:t>Disclaimer: Als een consequentie voor een specifieke leerling niet als straf wordt ervaren, kan de leerkracht ervoor kiezen om een andere consequentie in te zetten.</w:t>
            </w:r>
          </w:p>
          <w:p w14:paraId="65D6CFD7" w14:textId="08AC33A8" w:rsidR="0019BF5B" w:rsidRDefault="0019BF5B" w:rsidP="0019BF5B">
            <w:pPr>
              <w:rPr>
                <w:b/>
                <w:bCs/>
              </w:rPr>
            </w:pPr>
          </w:p>
        </w:tc>
      </w:tr>
      <w:tr w:rsidR="0019BF5B" w14:paraId="330505AE" w14:textId="77777777" w:rsidTr="2344BB44">
        <w:tc>
          <w:tcPr>
            <w:tcW w:w="4653" w:type="dxa"/>
          </w:tcPr>
          <w:p w14:paraId="7043D3B7" w14:textId="2810B152" w:rsidR="65C4B5A8" w:rsidRDefault="65C4B5A8" w:rsidP="0019BF5B">
            <w:r>
              <w:t>Onder licht ongewenst gedrag verstaan wij storend en belemmerd gedrag en het incidenteel niet houden aan schoolafspraken.</w:t>
            </w:r>
          </w:p>
        </w:tc>
        <w:tc>
          <w:tcPr>
            <w:tcW w:w="4653" w:type="dxa"/>
          </w:tcPr>
          <w:p w14:paraId="01BEBD29" w14:textId="66C2FE60" w:rsidR="65C4B5A8" w:rsidRDefault="65C4B5A8" w:rsidP="0019BF5B">
            <w:r>
              <w:t>Onder ongewenst gedrag verstaan wij het gedrag dat als bedreigend door de leerling en/of leerkracht wordt ervaren en waar direct actie op moet worden ondernomen.</w:t>
            </w:r>
          </w:p>
        </w:tc>
        <w:tc>
          <w:tcPr>
            <w:tcW w:w="4653" w:type="dxa"/>
          </w:tcPr>
          <w:p w14:paraId="5AA609A4" w14:textId="17211DF9" w:rsidR="65C4B5A8" w:rsidRDefault="65C4B5A8" w:rsidP="0019BF5B">
            <w:r>
              <w:t>Onder ontoelaatbaar gedrag verstaan wij de overtreffende trap van categorie 2.</w:t>
            </w:r>
          </w:p>
          <w:p w14:paraId="4E14DDED" w14:textId="376C1237" w:rsidR="65C4B5A8" w:rsidRDefault="65C4B5A8" w:rsidP="0019BF5B">
            <w:r>
              <w:t>Hierbij moet direct worden opgetreden en melding gemaakt worden bij directie.</w:t>
            </w:r>
          </w:p>
          <w:p w14:paraId="708EB103" w14:textId="62F2EF35" w:rsidR="0019BF5B" w:rsidRDefault="0019BF5B" w:rsidP="0019BF5B"/>
        </w:tc>
      </w:tr>
      <w:tr w:rsidR="0019BF5B" w14:paraId="3AE7D51F" w14:textId="77777777" w:rsidTr="2344BB44">
        <w:tc>
          <w:tcPr>
            <w:tcW w:w="4653" w:type="dxa"/>
          </w:tcPr>
          <w:p w14:paraId="796E2DFE" w14:textId="5F8C5954" w:rsidR="65C4B5A8" w:rsidRDefault="65C4B5A8" w:rsidP="0019BF5B">
            <w:r>
              <w:t>We hebben het dan over zaken zoals:</w:t>
            </w:r>
          </w:p>
          <w:p w14:paraId="273530A4" w14:textId="1A10625F" w:rsidR="65C4B5A8" w:rsidRDefault="65C4B5A8" w:rsidP="0019BF5B">
            <w:r>
              <w:t>*door de les praten</w:t>
            </w:r>
          </w:p>
          <w:p w14:paraId="5A48BC34" w14:textId="527F76A9" w:rsidR="65C4B5A8" w:rsidRDefault="65C4B5A8" w:rsidP="0019BF5B">
            <w:r>
              <w:t>*geluiden maken</w:t>
            </w:r>
          </w:p>
          <w:p w14:paraId="72170CA7" w14:textId="61872B92" w:rsidR="65C4B5A8" w:rsidRDefault="65C4B5A8" w:rsidP="0019BF5B">
            <w:r>
              <w:t>*ongewenst lopen</w:t>
            </w:r>
          </w:p>
          <w:p w14:paraId="68AB24F3" w14:textId="7121CEE8" w:rsidR="65C4B5A8" w:rsidRDefault="65C4B5A8" w:rsidP="0019BF5B">
            <w:r>
              <w:t>*weerwoord geven</w:t>
            </w:r>
          </w:p>
          <w:p w14:paraId="22C7F3A9" w14:textId="7C6F35CF" w:rsidR="65C4B5A8" w:rsidRDefault="65C4B5A8" w:rsidP="0019BF5B">
            <w:r>
              <w:t>*spullen niet opruimen</w:t>
            </w:r>
          </w:p>
          <w:p w14:paraId="6A310B4A" w14:textId="3EFE6C27" w:rsidR="65C4B5A8" w:rsidRDefault="65C4B5A8" w:rsidP="0019BF5B">
            <w:r>
              <w:t>*anderen van het werk houden</w:t>
            </w:r>
          </w:p>
          <w:p w14:paraId="3E67D6F7" w14:textId="52531A24" w:rsidR="65C4B5A8" w:rsidRDefault="65C4B5A8" w:rsidP="0019BF5B">
            <w:r>
              <w:t>*elkaar kwetsen</w:t>
            </w:r>
          </w:p>
          <w:p w14:paraId="606C4C93" w14:textId="3A213DD8" w:rsidR="65C4B5A8" w:rsidRDefault="65C4B5A8" w:rsidP="0019BF5B">
            <w:r>
              <w:t>*brutaal zijn</w:t>
            </w:r>
          </w:p>
          <w:p w14:paraId="19FEA5D2" w14:textId="3C2D6C2F" w:rsidR="65C4B5A8" w:rsidRDefault="65C4B5A8" w:rsidP="0019BF5B">
            <w:r>
              <w:t>*wat nog enigszins passend is bij de leeftijd en voortkomt uit onmacht door verbaal nog niet sterk genoeg te zijn of egocentrisme.</w:t>
            </w:r>
          </w:p>
        </w:tc>
        <w:tc>
          <w:tcPr>
            <w:tcW w:w="4653" w:type="dxa"/>
          </w:tcPr>
          <w:p w14:paraId="7E5F371C" w14:textId="2CE1B5A3" w:rsidR="65C4B5A8" w:rsidRDefault="65C4B5A8" w:rsidP="0019BF5B">
            <w:r>
              <w:t>We hebben het dan over zaken zoals:</w:t>
            </w:r>
          </w:p>
          <w:p w14:paraId="707B4CA3" w14:textId="27BF5C20" w:rsidR="65C4B5A8" w:rsidRDefault="65C4B5A8" w:rsidP="0019BF5B">
            <w:r>
              <w:t>*fysiek en verbaal geweld</w:t>
            </w:r>
          </w:p>
          <w:p w14:paraId="182871D3" w14:textId="06F5A09B" w:rsidR="65C4B5A8" w:rsidRDefault="65C4B5A8" w:rsidP="0019BF5B">
            <w:r>
              <w:t>*brutaal weerwoord</w:t>
            </w:r>
          </w:p>
          <w:p w14:paraId="07DDAB46" w14:textId="68318483" w:rsidR="65C4B5A8" w:rsidRDefault="65C4B5A8" w:rsidP="0019BF5B">
            <w:r>
              <w:t>*weglopen uit de klas</w:t>
            </w:r>
          </w:p>
          <w:p w14:paraId="0D46A357" w14:textId="72280768" w:rsidR="65C4B5A8" w:rsidRDefault="65C4B5A8" w:rsidP="0019BF5B">
            <w:r>
              <w:t>*vernieling</w:t>
            </w:r>
          </w:p>
          <w:p w14:paraId="3D17083D" w14:textId="5B14F7A6" w:rsidR="65C4B5A8" w:rsidRDefault="65C4B5A8" w:rsidP="0019BF5B">
            <w:r>
              <w:t>*werkweigering (onder tafel kruipen)</w:t>
            </w:r>
          </w:p>
          <w:p w14:paraId="02E76C72" w14:textId="05492C27" w:rsidR="65C4B5A8" w:rsidRDefault="65C4B5A8" w:rsidP="0019BF5B">
            <w:r>
              <w:t>*pesten</w:t>
            </w:r>
          </w:p>
          <w:p w14:paraId="4AE6259F" w14:textId="65DB7BDC" w:rsidR="65C4B5A8" w:rsidRDefault="65C4B5A8" w:rsidP="0019BF5B">
            <w:r>
              <w:t>*gericht gooien met spullen</w:t>
            </w:r>
          </w:p>
          <w:p w14:paraId="7F3FFE01" w14:textId="6BCD0A27" w:rsidR="65C4B5A8" w:rsidRDefault="65C4B5A8" w:rsidP="0019BF5B">
            <w:r>
              <w:t>*weigeren van opdrachten van de leerkracht</w:t>
            </w:r>
          </w:p>
          <w:p w14:paraId="3278403D" w14:textId="64869466" w:rsidR="65C4B5A8" w:rsidRDefault="65C4B5A8" w:rsidP="0019BF5B">
            <w:r>
              <w:t>*uitdagen</w:t>
            </w:r>
          </w:p>
          <w:p w14:paraId="29280A3F" w14:textId="5F8BDCAC" w:rsidR="65C4B5A8" w:rsidRDefault="65C4B5A8" w:rsidP="0019BF5B">
            <w:r>
              <w:t>*schelden</w:t>
            </w:r>
          </w:p>
          <w:p w14:paraId="321F6C50" w14:textId="4D408149" w:rsidR="65C4B5A8" w:rsidRDefault="65C4B5A8" w:rsidP="0019BF5B">
            <w:r>
              <w:t>*pestgedrag</w:t>
            </w:r>
          </w:p>
          <w:p w14:paraId="2E13D98F" w14:textId="1A61DCCE" w:rsidR="65C4B5A8" w:rsidRDefault="65C4B5A8" w:rsidP="0019BF5B">
            <w:r>
              <w:t>*overtreden van het internetprotocol</w:t>
            </w:r>
          </w:p>
        </w:tc>
        <w:tc>
          <w:tcPr>
            <w:tcW w:w="4653" w:type="dxa"/>
          </w:tcPr>
          <w:p w14:paraId="715CB154" w14:textId="32E537BD" w:rsidR="65C4B5A8" w:rsidRDefault="65C4B5A8" w:rsidP="0019BF5B">
            <w:r>
              <w:t>We hebben het dan over zaken zoals:</w:t>
            </w:r>
          </w:p>
          <w:p w14:paraId="0F554E29" w14:textId="7D1C140F" w:rsidR="65C4B5A8" w:rsidRDefault="65C4B5A8" w:rsidP="0019BF5B">
            <w:r>
              <w:t>*ernstig verbaal/fysiek geweld tegen kinderen, waardoor het kind gewond raakt of dusdanig gekwetst dat het volledig vastloopt</w:t>
            </w:r>
          </w:p>
          <w:p w14:paraId="25950994" w14:textId="65DE455A" w:rsidR="65C4B5A8" w:rsidRDefault="65C4B5A8" w:rsidP="0019BF5B">
            <w:r>
              <w:t>*</w:t>
            </w:r>
            <w:r w:rsidRPr="0019BF5B">
              <w:rPr>
                <w:rFonts w:ascii="Calibri" w:eastAsia="Calibri" w:hAnsi="Calibri" w:cs="Calibri"/>
                <w:color w:val="000000" w:themeColor="text1"/>
              </w:rPr>
              <w:t xml:space="preserve"> ernstig verbaal/fysiek geweld tegen leerkrachten</w:t>
            </w:r>
          </w:p>
          <w:p w14:paraId="3B66FD78" w14:textId="5719E487" w:rsidR="65C4B5A8" w:rsidRDefault="65C4B5A8" w:rsidP="0019BF5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BF5B">
              <w:rPr>
                <w:rFonts w:ascii="Calibri" w:eastAsia="Calibri" w:hAnsi="Calibri" w:cs="Calibri"/>
                <w:color w:val="000000" w:themeColor="text1"/>
              </w:rPr>
              <w:t>*het bewust vernielen van schooleigendom</w:t>
            </w:r>
          </w:p>
          <w:p w14:paraId="7A78BA50" w14:textId="70A439A7" w:rsidR="65C4B5A8" w:rsidRDefault="65C4B5A8" w:rsidP="0019BF5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BF5B">
              <w:rPr>
                <w:rFonts w:ascii="Calibri" w:eastAsia="Calibri" w:hAnsi="Calibri" w:cs="Calibri"/>
                <w:color w:val="000000" w:themeColor="text1"/>
              </w:rPr>
              <w:t>(geen potlood, maar ramen e.d.)</w:t>
            </w:r>
          </w:p>
          <w:p w14:paraId="21674554" w14:textId="12E99765" w:rsidR="65C4B5A8" w:rsidRDefault="65C4B5A8" w:rsidP="0019BF5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BF5B">
              <w:rPr>
                <w:rFonts w:ascii="Calibri" w:eastAsia="Calibri" w:hAnsi="Calibri" w:cs="Calibri"/>
                <w:color w:val="000000" w:themeColor="text1"/>
              </w:rPr>
              <w:t xml:space="preserve">*het bewust vernielen van spullen van kinderen (geen potlood, maar jassen/tassen e.d.) </w:t>
            </w:r>
          </w:p>
          <w:p w14:paraId="5041CD66" w14:textId="2A28F440" w:rsidR="65C4B5A8" w:rsidRDefault="65C4B5A8" w:rsidP="0019BF5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BF5B">
              <w:rPr>
                <w:rFonts w:ascii="Calibri" w:eastAsia="Calibri" w:hAnsi="Calibri" w:cs="Calibri"/>
                <w:color w:val="000000" w:themeColor="text1"/>
              </w:rPr>
              <w:t xml:space="preserve">*diefstal </w:t>
            </w:r>
          </w:p>
          <w:p w14:paraId="54C30AF0" w14:textId="0747A5F6" w:rsidR="65C4B5A8" w:rsidRDefault="65C4B5A8" w:rsidP="0019BF5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BF5B">
              <w:rPr>
                <w:rFonts w:ascii="Calibri" w:eastAsia="Calibri" w:hAnsi="Calibri" w:cs="Calibri"/>
                <w:color w:val="000000" w:themeColor="text1"/>
              </w:rPr>
              <w:t>*weigeren van opdrachten van directie of IB</w:t>
            </w:r>
          </w:p>
          <w:p w14:paraId="67293F26" w14:textId="059585F8" w:rsidR="65C4B5A8" w:rsidRDefault="65C4B5A8" w:rsidP="0019BF5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BF5B">
              <w:rPr>
                <w:rFonts w:ascii="Calibri" w:eastAsia="Calibri" w:hAnsi="Calibri" w:cs="Calibri"/>
                <w:color w:val="000000" w:themeColor="text1"/>
              </w:rPr>
              <w:t>*weglopen van de school, gymzaal of het schoolplein</w:t>
            </w:r>
          </w:p>
          <w:p w14:paraId="7DEA5C94" w14:textId="476C7905" w:rsidR="65C4B5A8" w:rsidRDefault="65C4B5A8" w:rsidP="0019BF5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9BF5B">
              <w:rPr>
                <w:rFonts w:ascii="Calibri" w:eastAsia="Calibri" w:hAnsi="Calibri" w:cs="Calibri"/>
                <w:color w:val="000000" w:themeColor="text1"/>
              </w:rPr>
              <w:t>*gedrag waarbij je anderen en jezelf in gevaar kunt brengen (fysiek, intimidatie/bedreiging, verbaal)</w:t>
            </w:r>
          </w:p>
        </w:tc>
      </w:tr>
    </w:tbl>
    <w:p w14:paraId="797D113C" w14:textId="17895373" w:rsidR="0019BF5B" w:rsidRDefault="0019BF5B" w:rsidP="0019BF5B"/>
    <w:p w14:paraId="0F4E32DA" w14:textId="5787B36D" w:rsidR="0019BF5B" w:rsidRDefault="0019BF5B" w:rsidP="0019BF5B"/>
    <w:p w14:paraId="5FAABA90" w14:textId="567C6B33" w:rsidR="0019BF5B" w:rsidRDefault="0019BF5B" w:rsidP="0019BF5B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653"/>
        <w:gridCol w:w="4653"/>
        <w:gridCol w:w="4653"/>
      </w:tblGrid>
      <w:tr w:rsidR="0019BF5B" w14:paraId="2F5E2878" w14:textId="77777777" w:rsidTr="245CD8B5">
        <w:tc>
          <w:tcPr>
            <w:tcW w:w="13959" w:type="dxa"/>
            <w:gridSpan w:val="3"/>
          </w:tcPr>
          <w:p w14:paraId="35CC3098" w14:textId="19371109" w:rsidR="7E888F60" w:rsidRDefault="7E888F60" w:rsidP="0019BF5B">
            <w:pPr>
              <w:jc w:val="center"/>
              <w:rPr>
                <w:b/>
                <w:bCs/>
              </w:rPr>
            </w:pPr>
            <w:r w:rsidRPr="0019BF5B">
              <w:rPr>
                <w:b/>
                <w:bCs/>
              </w:rPr>
              <w:t>Menu van consequenties</w:t>
            </w:r>
          </w:p>
        </w:tc>
      </w:tr>
      <w:tr w:rsidR="0019BF5B" w14:paraId="0E9E5B2A" w14:textId="77777777" w:rsidTr="245CD8B5">
        <w:tc>
          <w:tcPr>
            <w:tcW w:w="4653" w:type="dxa"/>
          </w:tcPr>
          <w:p w14:paraId="7FC2C001" w14:textId="2279546E" w:rsidR="7E888F60" w:rsidRDefault="7E888F60" w:rsidP="0019BF5B">
            <w:pPr>
              <w:rPr>
                <w:b/>
                <w:bCs/>
              </w:rPr>
            </w:pPr>
            <w:r w:rsidRPr="0019BF5B">
              <w:rPr>
                <w:b/>
                <w:bCs/>
              </w:rPr>
              <w:t>Licht ongewenst gedrag</w:t>
            </w:r>
          </w:p>
          <w:p w14:paraId="79CFA49D" w14:textId="2306C8B3" w:rsidR="7E888F60" w:rsidRDefault="7E888F60" w:rsidP="2344BB44">
            <w:pPr>
              <w:rPr>
                <w:sz w:val="16"/>
                <w:szCs w:val="16"/>
              </w:rPr>
            </w:pPr>
            <w:r w:rsidRPr="2344BB44">
              <w:rPr>
                <w:sz w:val="16"/>
                <w:szCs w:val="16"/>
              </w:rPr>
              <w:t>Disclaimer: Als een consequentie voor een specifieke leerling niet als straf wordt ervaren, kan de leerkracht ervoor kiezen om een andere consequentie in te zetten.</w:t>
            </w:r>
          </w:p>
          <w:p w14:paraId="29A2AE1B" w14:textId="3B4747FB" w:rsidR="0019BF5B" w:rsidRDefault="0019BF5B" w:rsidP="0019BF5B"/>
        </w:tc>
        <w:tc>
          <w:tcPr>
            <w:tcW w:w="4653" w:type="dxa"/>
          </w:tcPr>
          <w:p w14:paraId="22678D9E" w14:textId="702F1645" w:rsidR="7E888F60" w:rsidRDefault="7E888F60" w:rsidP="0019BF5B">
            <w:r w:rsidRPr="0019BF5B">
              <w:rPr>
                <w:b/>
                <w:bCs/>
              </w:rPr>
              <w:t>Ongewenst gedrag</w:t>
            </w:r>
          </w:p>
          <w:p w14:paraId="20556FEF" w14:textId="2306C8B3" w:rsidR="7E888F60" w:rsidRDefault="7E888F60" w:rsidP="2344BB44">
            <w:pPr>
              <w:rPr>
                <w:sz w:val="16"/>
                <w:szCs w:val="16"/>
              </w:rPr>
            </w:pPr>
            <w:r w:rsidRPr="2344BB44">
              <w:rPr>
                <w:sz w:val="16"/>
                <w:szCs w:val="16"/>
              </w:rPr>
              <w:t>Disclaimer: Als een consequentie voor een specifieke leerling niet als straf wordt ervaren, kan de leerkracht ervoor kiezen om een andere consequentie in te zetten.</w:t>
            </w:r>
          </w:p>
          <w:p w14:paraId="05A61FF4" w14:textId="65474DDC" w:rsidR="0019BF5B" w:rsidRDefault="0019BF5B" w:rsidP="0019BF5B"/>
        </w:tc>
        <w:tc>
          <w:tcPr>
            <w:tcW w:w="4653" w:type="dxa"/>
          </w:tcPr>
          <w:p w14:paraId="12A9DC6D" w14:textId="50520355" w:rsidR="7E888F60" w:rsidRDefault="7E888F60" w:rsidP="0019BF5B">
            <w:pPr>
              <w:rPr>
                <w:b/>
                <w:bCs/>
              </w:rPr>
            </w:pPr>
            <w:r w:rsidRPr="0019BF5B">
              <w:rPr>
                <w:b/>
                <w:bCs/>
              </w:rPr>
              <w:t>Ontoelaatbaar gedrag</w:t>
            </w:r>
          </w:p>
          <w:p w14:paraId="08382E49" w14:textId="09AD8DE0" w:rsidR="7E888F60" w:rsidRDefault="7E888F60" w:rsidP="0019BF5B">
            <w:pPr>
              <w:rPr>
                <w:sz w:val="20"/>
                <w:szCs w:val="20"/>
              </w:rPr>
            </w:pPr>
            <w:r w:rsidRPr="2344BB44">
              <w:rPr>
                <w:sz w:val="16"/>
                <w:szCs w:val="16"/>
              </w:rPr>
              <w:t>Disclaimer: Als een consequentie voor een specifieke leerling niet als straf wordt ervaren, kan de leerkracht ervoor kiezen om een andere consequentie in te zetten</w:t>
            </w:r>
            <w:r w:rsidRPr="2344BB44">
              <w:rPr>
                <w:sz w:val="20"/>
                <w:szCs w:val="20"/>
              </w:rPr>
              <w:t>.</w:t>
            </w:r>
          </w:p>
        </w:tc>
      </w:tr>
      <w:tr w:rsidR="0019BF5B" w14:paraId="650716BD" w14:textId="77777777" w:rsidTr="245CD8B5">
        <w:tc>
          <w:tcPr>
            <w:tcW w:w="4653" w:type="dxa"/>
          </w:tcPr>
          <w:p w14:paraId="5FD30FA4" w14:textId="1F2A1478" w:rsidR="7E888F60" w:rsidRDefault="7E888F60" w:rsidP="0019BF5B">
            <w:r>
              <w:t>Reactieprocedure volgen</w:t>
            </w:r>
          </w:p>
        </w:tc>
        <w:tc>
          <w:tcPr>
            <w:tcW w:w="4653" w:type="dxa"/>
          </w:tcPr>
          <w:p w14:paraId="4068D92F" w14:textId="690C521A" w:rsidR="7E888F60" w:rsidRDefault="7E888F60" w:rsidP="0019BF5B">
            <w:r>
              <w:t>Direct consequentie</w:t>
            </w:r>
          </w:p>
        </w:tc>
        <w:tc>
          <w:tcPr>
            <w:tcW w:w="4653" w:type="dxa"/>
          </w:tcPr>
          <w:p w14:paraId="1AAFF80A" w14:textId="38D77A83" w:rsidR="7E888F60" w:rsidRDefault="7E888F60" w:rsidP="0019BF5B">
            <w:r>
              <w:t>Direct consequentie</w:t>
            </w:r>
          </w:p>
        </w:tc>
      </w:tr>
      <w:tr w:rsidR="0019BF5B" w14:paraId="1B7064E2" w14:textId="77777777" w:rsidTr="245CD8B5">
        <w:tc>
          <w:tcPr>
            <w:tcW w:w="4653" w:type="dxa"/>
          </w:tcPr>
          <w:p w14:paraId="1C843C6F" w14:textId="2444D238" w:rsidR="7E888F60" w:rsidRDefault="7E888F60" w:rsidP="0019BF5B">
            <w:r>
              <w:t>*even iets anders laten doen</w:t>
            </w:r>
            <w:r w:rsidR="26E3FE87">
              <w:t xml:space="preserve"> (werkje passend bij de leeftijd)</w:t>
            </w:r>
          </w:p>
          <w:p w14:paraId="3C792E75" w14:textId="3113F1D4" w:rsidR="7E888F60" w:rsidRDefault="7E888F60" w:rsidP="0019BF5B">
            <w:r>
              <w:t>*even apart zetten</w:t>
            </w:r>
          </w:p>
          <w:p w14:paraId="03D9A366" w14:textId="19EDFDA7" w:rsidR="7E888F60" w:rsidRDefault="7E888F60" w:rsidP="0019BF5B">
            <w:r>
              <w:t>*nadenkplek op het schoolplein</w:t>
            </w:r>
          </w:p>
          <w:p w14:paraId="4CC8D12C" w14:textId="4910E361" w:rsidR="0019BF5B" w:rsidRDefault="0019BF5B" w:rsidP="0019BF5B"/>
        </w:tc>
        <w:tc>
          <w:tcPr>
            <w:tcW w:w="4653" w:type="dxa"/>
          </w:tcPr>
          <w:p w14:paraId="55EE78C2" w14:textId="14FFF06E" w:rsidR="4223FF08" w:rsidRDefault="4223FF08" w:rsidP="0019BF5B">
            <w:r>
              <w:t>*buiten de klas zetten</w:t>
            </w:r>
          </w:p>
          <w:p w14:paraId="5B6D6095" w14:textId="1620BB28" w:rsidR="4223FF08" w:rsidRDefault="4223FF08" w:rsidP="245CD8B5">
            <w:r>
              <w:t>*</w:t>
            </w:r>
            <w:r w:rsidR="0B308A9A">
              <w:t>in gesprek gaan met de leerling</w:t>
            </w:r>
            <w:r w:rsidR="747531F7">
              <w:t>, waarop een gepaste straf volgt</w:t>
            </w:r>
            <w:r w:rsidR="5119F5C5">
              <w:t>.</w:t>
            </w:r>
            <w:r w:rsidR="3CB911DB">
              <w:t>(zie menu van gepaste straffen onderaan)</w:t>
            </w:r>
            <w:r w:rsidR="721D2085">
              <w:t xml:space="preserve"> </w:t>
            </w:r>
          </w:p>
          <w:p w14:paraId="7D054341" w14:textId="5EF2298C" w:rsidR="4223FF08" w:rsidRDefault="5119F5C5" w:rsidP="245CD8B5">
            <w:r>
              <w:t>*Indien er een andere leerling bij betrokken was, wor</w:t>
            </w:r>
            <w:r w:rsidR="6D3E0AF1">
              <w:t>dt deze later ook bij het gesprek betrokken.</w:t>
            </w:r>
          </w:p>
          <w:p w14:paraId="6F30E082" w14:textId="22B772C1" w:rsidR="4223FF08" w:rsidRDefault="6D3E0AF1" w:rsidP="0019BF5B">
            <w:r>
              <w:t xml:space="preserve">*Groep </w:t>
            </w:r>
            <w:r w:rsidR="2D03C10E">
              <w:t>4</w:t>
            </w:r>
            <w:r>
              <w:t xml:space="preserve"> t/m 8 schrijft</w:t>
            </w:r>
            <w:r w:rsidR="57944A2D">
              <w:t xml:space="preserve"> (mind</w:t>
            </w:r>
            <w:r w:rsidR="54B05887">
              <w:t>-</w:t>
            </w:r>
            <w:r w:rsidR="57944A2D">
              <w:t>map, brief, verslag)</w:t>
            </w:r>
            <w:r>
              <w:t xml:space="preserve"> over het voorval, dit gaat mee naar huis en wordt door ouders ondertekend.</w:t>
            </w:r>
          </w:p>
          <w:p w14:paraId="308B6AAD" w14:textId="1C44E2A6" w:rsidR="4223FF08" w:rsidRDefault="2A7779B0" w:rsidP="0019BF5B">
            <w:r>
              <w:t xml:space="preserve">*Groep 1 t/m </w:t>
            </w:r>
            <w:r w:rsidR="14D0E80D">
              <w:t xml:space="preserve">3, ouders worden meteen ingelicht, er volgt een straf </w:t>
            </w:r>
            <w:r w:rsidR="4574A486">
              <w:t xml:space="preserve">(al dan niet) </w:t>
            </w:r>
            <w:r w:rsidR="24E80818">
              <w:t>in overleg met ouders</w:t>
            </w:r>
          </w:p>
          <w:p w14:paraId="075225A3" w14:textId="012B5DCB" w:rsidR="4223FF08" w:rsidRDefault="7C1CE825" w:rsidP="0019BF5B">
            <w:r>
              <w:t>*Herstellen schade</w:t>
            </w:r>
          </w:p>
        </w:tc>
        <w:tc>
          <w:tcPr>
            <w:tcW w:w="4653" w:type="dxa"/>
          </w:tcPr>
          <w:p w14:paraId="5D7688C7" w14:textId="249C2C7C" w:rsidR="1EE4ACCD" w:rsidRDefault="1EE4ACCD" w:rsidP="245CD8B5">
            <w:r>
              <w:t>*</w:t>
            </w:r>
            <w:r w:rsidR="605D842F">
              <w:t>Ouders worden gebeld. Kind wordt opgehaald.</w:t>
            </w:r>
          </w:p>
          <w:p w14:paraId="4B1E5AC2" w14:textId="1EFB2684" w:rsidR="605D842F" w:rsidRDefault="605D842F" w:rsidP="245CD8B5">
            <w:r>
              <w:t>Gesprek met directie of intern begeleider volgt dan</w:t>
            </w:r>
            <w:r w:rsidR="5B0E5136">
              <w:t xml:space="preserve"> later.</w:t>
            </w:r>
          </w:p>
          <w:p w14:paraId="3CC66906" w14:textId="22AC66B4" w:rsidR="245CD8B5" w:rsidRDefault="245CD8B5" w:rsidP="245CD8B5"/>
          <w:p w14:paraId="0A24331C" w14:textId="1C2C137F" w:rsidR="245CD8B5" w:rsidRDefault="245CD8B5" w:rsidP="245CD8B5"/>
          <w:p w14:paraId="0D9ABF8C" w14:textId="0931EEDB" w:rsidR="0019BF5B" w:rsidRDefault="0019BF5B" w:rsidP="0019BF5B"/>
        </w:tc>
      </w:tr>
      <w:tr w:rsidR="0019BF5B" w14:paraId="5ACEC29B" w14:textId="77777777" w:rsidTr="245CD8B5">
        <w:tc>
          <w:tcPr>
            <w:tcW w:w="4653" w:type="dxa"/>
          </w:tcPr>
          <w:p w14:paraId="6BA21B35" w14:textId="0F5BC5A8" w:rsidR="3E772625" w:rsidRDefault="3E772625" w:rsidP="0019BF5B">
            <w:r>
              <w:t>Groep 1-4 leerkracht informeert ouders</w:t>
            </w:r>
          </w:p>
          <w:p w14:paraId="74450F94" w14:textId="0E41130C" w:rsidR="3E772625" w:rsidRDefault="3E772625" w:rsidP="0019BF5B">
            <w:r>
              <w:t>Groep 5-8 kinderen informeren ouders zelf (leerkracht checken dit)</w:t>
            </w:r>
          </w:p>
          <w:p w14:paraId="0CF4B6C7" w14:textId="1D6F1CF1" w:rsidR="0019BF5B" w:rsidRDefault="0019BF5B" w:rsidP="0019BF5B"/>
          <w:p w14:paraId="2AC621AB" w14:textId="09E5604E" w:rsidR="3E772625" w:rsidRDefault="3E772625" w:rsidP="0019BF5B">
            <w:r>
              <w:t xml:space="preserve">Aantal consequenties en datums worden door leerkracht bijgehouden in </w:t>
            </w:r>
            <w:proofErr w:type="spellStart"/>
            <w:r w:rsidR="00C55329">
              <w:t>ParnasSys</w:t>
            </w:r>
            <w:proofErr w:type="spellEnd"/>
            <w:r w:rsidR="00C55329">
              <w:t>.</w:t>
            </w:r>
          </w:p>
          <w:p w14:paraId="7CAC7098" w14:textId="07D8EC3C" w:rsidR="0019BF5B" w:rsidRDefault="0019BF5B" w:rsidP="0019BF5B"/>
        </w:tc>
        <w:tc>
          <w:tcPr>
            <w:tcW w:w="4653" w:type="dxa"/>
          </w:tcPr>
          <w:p w14:paraId="02C67A2C" w14:textId="73CFBAA9" w:rsidR="3E772625" w:rsidRDefault="3E772625" w:rsidP="0019BF5B">
            <w:r>
              <w:t>Leerkracht informeert ouders persoonlijk of telefonisch en vult incidentenbriefje in.</w:t>
            </w:r>
          </w:p>
          <w:p w14:paraId="22896746" w14:textId="72879AEF" w:rsidR="0019BF5B" w:rsidRDefault="0019BF5B" w:rsidP="0019BF5B"/>
          <w:p w14:paraId="2D9F0019" w14:textId="4D211476" w:rsidR="3E772625" w:rsidRDefault="3E772625" w:rsidP="0019BF5B">
            <w:r>
              <w:t>PBS</w:t>
            </w:r>
            <w:r w:rsidR="032D2220">
              <w:t>-</w:t>
            </w:r>
            <w:r>
              <w:t>coördinator verwerkt het in datamanager Excel.</w:t>
            </w:r>
          </w:p>
          <w:p w14:paraId="5F078D6B" w14:textId="41789E80" w:rsidR="0019BF5B" w:rsidRDefault="0019BF5B" w:rsidP="0019BF5B"/>
        </w:tc>
        <w:tc>
          <w:tcPr>
            <w:tcW w:w="4653" w:type="dxa"/>
          </w:tcPr>
          <w:p w14:paraId="41A6BCDB" w14:textId="288CE6DE" w:rsidR="3E772625" w:rsidRDefault="3E772625" w:rsidP="0019BF5B">
            <w:pPr>
              <w:rPr>
                <w:highlight w:val="yellow"/>
              </w:rPr>
            </w:pPr>
            <w:r>
              <w:t>Intern begeleider of directeur informeert ouders</w:t>
            </w:r>
            <w:r w:rsidR="0C018388">
              <w:t xml:space="preserve"> </w:t>
            </w:r>
            <w:r>
              <w:t>(persoonlijk of telefonisch).</w:t>
            </w:r>
          </w:p>
          <w:p w14:paraId="25F9217C" w14:textId="47FCAF27" w:rsidR="3E772625" w:rsidRDefault="3E772625" w:rsidP="0019BF5B">
            <w:r>
              <w:t>Leerkracht vult incidentenbriefje in en PBS-coördinator verwerkt het in datamanager Excel.</w:t>
            </w:r>
          </w:p>
        </w:tc>
      </w:tr>
      <w:tr w:rsidR="2344BB44" w14:paraId="75C1A48D" w14:textId="77777777" w:rsidTr="245CD8B5">
        <w:tc>
          <w:tcPr>
            <w:tcW w:w="4653" w:type="dxa"/>
          </w:tcPr>
          <w:p w14:paraId="320EB488" w14:textId="10EDE897" w:rsidR="74E0D3AE" w:rsidRDefault="74E0D3AE" w:rsidP="2344BB44">
            <w:r>
              <w:t>3 keer in 3 weken= ongewenst gedrag. Gesprek tussen leerling, ouders en leerkracht.</w:t>
            </w:r>
          </w:p>
        </w:tc>
        <w:tc>
          <w:tcPr>
            <w:tcW w:w="4653" w:type="dxa"/>
          </w:tcPr>
          <w:p w14:paraId="0EFFD3F2" w14:textId="646CE16E" w:rsidR="5E00C7FC" w:rsidRDefault="5E00C7FC" w:rsidP="2344BB44">
            <w:r>
              <w:t xml:space="preserve">3 keer </w:t>
            </w:r>
            <w:r w:rsidR="65488994">
              <w:t xml:space="preserve">per schooljaar </w:t>
            </w:r>
            <w:r>
              <w:t>= gesprek tussen leerling, ouders en leerkracht, intern begeleider.</w:t>
            </w:r>
          </w:p>
          <w:p w14:paraId="6B0A5737" w14:textId="0DA5B1B8" w:rsidR="2344BB44" w:rsidRDefault="2344BB44" w:rsidP="2344BB44"/>
          <w:p w14:paraId="67E1C18A" w14:textId="04778A0B" w:rsidR="19571412" w:rsidRDefault="19571412" w:rsidP="245CD8B5">
            <w:r>
              <w:lastRenderedPageBreak/>
              <w:t xml:space="preserve">4 keer per schooljaar = ontoelaatbaar gedrag.  Gesprek tussen leerling, ouders, leerkracht en </w:t>
            </w:r>
            <w:r w:rsidR="69ABD03B">
              <w:t>directie.</w:t>
            </w:r>
          </w:p>
          <w:p w14:paraId="72ECAFF1" w14:textId="2F038DF0" w:rsidR="2344BB44" w:rsidRDefault="2344BB44" w:rsidP="2344BB44"/>
        </w:tc>
        <w:tc>
          <w:tcPr>
            <w:tcW w:w="4653" w:type="dxa"/>
          </w:tcPr>
          <w:p w14:paraId="36984029" w14:textId="3494ECFF" w:rsidR="69ABD03B" w:rsidRDefault="69ABD03B" w:rsidP="2344BB44">
            <w:r>
              <w:lastRenderedPageBreak/>
              <w:t>Consequenties per schooljaar.</w:t>
            </w:r>
          </w:p>
          <w:p w14:paraId="243FB47A" w14:textId="795F49FA" w:rsidR="69ABD03B" w:rsidRDefault="225A7318" w:rsidP="245CD8B5">
            <w:pPr>
              <w:rPr>
                <w:rFonts w:eastAsiaTheme="minorEastAsia"/>
              </w:rPr>
            </w:pPr>
            <w:r>
              <w:t>*</w:t>
            </w:r>
            <w:r w:rsidR="69ABD03B">
              <w:t>Groep 1-2: directie bepaalt</w:t>
            </w:r>
          </w:p>
          <w:p w14:paraId="63B7D0A5" w14:textId="21B15486" w:rsidR="69ABD03B" w:rsidRDefault="050DD617" w:rsidP="245CD8B5">
            <w:r>
              <w:t>*</w:t>
            </w:r>
            <w:r w:rsidR="69ABD03B">
              <w:t>Groep 3-8: schorsing</w:t>
            </w:r>
          </w:p>
          <w:p w14:paraId="206A6853" w14:textId="287324C2" w:rsidR="69ABD03B" w:rsidRDefault="69ABD03B" w:rsidP="245CD8B5">
            <w:r>
              <w:lastRenderedPageBreak/>
              <w:t xml:space="preserve">              - 1e keer = 1 dag interne schorsing</w:t>
            </w:r>
          </w:p>
          <w:p w14:paraId="38FCC3CA" w14:textId="1DD9B5C4" w:rsidR="69ABD03B" w:rsidRDefault="69ABD03B" w:rsidP="245CD8B5">
            <w:r>
              <w:t xml:space="preserve">              - 2e keer = 1 dag externe schorsing</w:t>
            </w:r>
          </w:p>
          <w:p w14:paraId="23A2F69D" w14:textId="496C27E6" w:rsidR="69ABD03B" w:rsidRDefault="69ABD03B" w:rsidP="2344BB44">
            <w:r>
              <w:t xml:space="preserve">              - 3e keer = protocol </w:t>
            </w:r>
            <w:proofErr w:type="spellStart"/>
            <w:r>
              <w:t>Innovo</w:t>
            </w:r>
            <w:proofErr w:type="spellEnd"/>
          </w:p>
          <w:p w14:paraId="39DF3F51" w14:textId="4A33D845" w:rsidR="69ABD03B" w:rsidRDefault="69ABD03B" w:rsidP="2344BB44">
            <w:r>
              <w:t xml:space="preserve">schorsing </w:t>
            </w:r>
            <w:r w:rsidR="7D133B01">
              <w:t xml:space="preserve">  </w:t>
            </w:r>
            <w:r>
              <w:t>en  verwijdering</w:t>
            </w:r>
          </w:p>
          <w:p w14:paraId="5E0F938F" w14:textId="512DF092" w:rsidR="69ABD03B" w:rsidRDefault="69ABD03B" w:rsidP="2344BB44">
            <w:r>
              <w:t xml:space="preserve"> (leerplichtambtenaar </w:t>
            </w:r>
            <w:r w:rsidR="1FEC9B27">
              <w:t>betrekken)</w:t>
            </w:r>
            <w:r>
              <w:t xml:space="preserve">           </w:t>
            </w:r>
          </w:p>
        </w:tc>
      </w:tr>
      <w:tr w:rsidR="2344BB44" w14:paraId="024138C7" w14:textId="77777777" w:rsidTr="245CD8B5">
        <w:tc>
          <w:tcPr>
            <w:tcW w:w="4653" w:type="dxa"/>
          </w:tcPr>
          <w:p w14:paraId="23351EA1" w14:textId="2DD11319" w:rsidR="2344BB44" w:rsidRDefault="2344BB44" w:rsidP="2344BB44"/>
        </w:tc>
        <w:tc>
          <w:tcPr>
            <w:tcW w:w="4653" w:type="dxa"/>
          </w:tcPr>
          <w:p w14:paraId="02527786" w14:textId="0ABFF7B7" w:rsidR="2344BB44" w:rsidRDefault="6B26D750" w:rsidP="245CD8B5">
            <w:pPr>
              <w:rPr>
                <w:u w:val="single"/>
              </w:rPr>
            </w:pPr>
            <w:r w:rsidRPr="245CD8B5">
              <w:rPr>
                <w:u w:val="single"/>
              </w:rPr>
              <w:t>Menu van gepaste straffen:</w:t>
            </w:r>
          </w:p>
          <w:p w14:paraId="41DD5BF2" w14:textId="5A641E05" w:rsidR="2344BB44" w:rsidRDefault="6B26D750" w:rsidP="245CD8B5">
            <w:r>
              <w:t>*time-out op nadenkplek</w:t>
            </w:r>
          </w:p>
          <w:p w14:paraId="13257F16" w14:textId="6D06A073" w:rsidR="2344BB44" w:rsidRDefault="6B26D750" w:rsidP="245CD8B5">
            <w:r>
              <w:t>*buiten de klas zetten</w:t>
            </w:r>
          </w:p>
          <w:p w14:paraId="5E8C8228" w14:textId="0F1FE39E" w:rsidR="2344BB44" w:rsidRDefault="6B26D750" w:rsidP="245CD8B5">
            <w:r>
              <w:t>*mind</w:t>
            </w:r>
            <w:r w:rsidR="0645BD24">
              <w:t>-</w:t>
            </w:r>
            <w:r>
              <w:t>map/brief/verslag maken</w:t>
            </w:r>
          </w:p>
          <w:p w14:paraId="0DBB98FD" w14:textId="05C12AE4" w:rsidR="2344BB44" w:rsidRDefault="6B26D750" w:rsidP="245CD8B5">
            <w:r>
              <w:t>*</w:t>
            </w:r>
            <w:r w:rsidR="674E3949">
              <w:t>herstellen schade</w:t>
            </w:r>
          </w:p>
          <w:p w14:paraId="5750171D" w14:textId="7C13967E" w:rsidR="2344BB44" w:rsidRDefault="674E3949" w:rsidP="245CD8B5">
            <w:r>
              <w:t xml:space="preserve">*verlies van een privilege </w:t>
            </w:r>
          </w:p>
          <w:p w14:paraId="37550255" w14:textId="4246C16B" w:rsidR="2344BB44" w:rsidRDefault="5367C090" w:rsidP="245CD8B5">
            <w:r>
              <w:t>*wegsturen naar …...........</w:t>
            </w:r>
          </w:p>
          <w:p w14:paraId="334F4B89" w14:textId="235B1D12" w:rsidR="2344BB44" w:rsidRDefault="5367C090" w:rsidP="245CD8B5">
            <w:r>
              <w:t>*een taak doen</w:t>
            </w:r>
          </w:p>
          <w:p w14:paraId="45149055" w14:textId="2BB7CDFE" w:rsidR="2344BB44" w:rsidRDefault="5367C090" w:rsidP="245CD8B5">
            <w:r>
              <w:t xml:space="preserve"> </w:t>
            </w:r>
          </w:p>
        </w:tc>
        <w:tc>
          <w:tcPr>
            <w:tcW w:w="4653" w:type="dxa"/>
          </w:tcPr>
          <w:p w14:paraId="514DF40A" w14:textId="47084ADC" w:rsidR="2344BB44" w:rsidRDefault="2344BB44" w:rsidP="2344BB44"/>
        </w:tc>
      </w:tr>
    </w:tbl>
    <w:p w14:paraId="74BE50AF" w14:textId="6026C0C8" w:rsidR="0019BF5B" w:rsidRDefault="0019BF5B" w:rsidP="0019BF5B"/>
    <w:p w14:paraId="38FA65C4" w14:textId="7C170F06" w:rsidR="00FE717B" w:rsidRDefault="00FE717B" w:rsidP="0019BF5B">
      <w:r>
        <w:t xml:space="preserve">Team </w:t>
      </w:r>
      <w:proofErr w:type="spellStart"/>
      <w:r>
        <w:t>bs</w:t>
      </w:r>
      <w:proofErr w:type="spellEnd"/>
      <w:r>
        <w:t xml:space="preserve"> </w:t>
      </w:r>
      <w:proofErr w:type="spellStart"/>
      <w:r>
        <w:t>H.Hart</w:t>
      </w:r>
      <w:proofErr w:type="spellEnd"/>
    </w:p>
    <w:p w14:paraId="229CABD2" w14:textId="5FAB7015" w:rsidR="00FE717B" w:rsidRDefault="00FE717B" w:rsidP="0019BF5B">
      <w:r>
        <w:t>Mei 2022</w:t>
      </w:r>
    </w:p>
    <w:sectPr w:rsidR="00FE7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DBF"/>
    <w:multiLevelType w:val="hybridMultilevel"/>
    <w:tmpl w:val="F8206A6E"/>
    <w:lvl w:ilvl="0" w:tplc="8E2CD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05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4A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E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8D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3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E3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87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5679"/>
    <w:multiLevelType w:val="hybridMultilevel"/>
    <w:tmpl w:val="39721520"/>
    <w:lvl w:ilvl="0" w:tplc="EC425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E5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09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9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EF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AE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09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25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CD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61CD1"/>
    <w:multiLevelType w:val="hybridMultilevel"/>
    <w:tmpl w:val="626A0806"/>
    <w:lvl w:ilvl="0" w:tplc="3B52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A0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A7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E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0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E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9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4D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CA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7C05"/>
    <w:multiLevelType w:val="hybridMultilevel"/>
    <w:tmpl w:val="5600D59C"/>
    <w:lvl w:ilvl="0" w:tplc="567C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06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CA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86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E7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20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8F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43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E2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5285">
    <w:abstractNumId w:val="0"/>
  </w:num>
  <w:num w:numId="2" w16cid:durableId="94794586">
    <w:abstractNumId w:val="3"/>
  </w:num>
  <w:num w:numId="3" w16cid:durableId="1136944890">
    <w:abstractNumId w:val="1"/>
  </w:num>
  <w:num w:numId="4" w16cid:durableId="1453019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15CD9C"/>
    <w:rsid w:val="0019BF5B"/>
    <w:rsid w:val="006913FC"/>
    <w:rsid w:val="00C55329"/>
    <w:rsid w:val="00E510A9"/>
    <w:rsid w:val="00FE717B"/>
    <w:rsid w:val="032D2220"/>
    <w:rsid w:val="03377C07"/>
    <w:rsid w:val="03EA8D70"/>
    <w:rsid w:val="050DD617"/>
    <w:rsid w:val="0574327C"/>
    <w:rsid w:val="0645BD24"/>
    <w:rsid w:val="06F38E75"/>
    <w:rsid w:val="07BAE0AD"/>
    <w:rsid w:val="07D85BB6"/>
    <w:rsid w:val="08352B65"/>
    <w:rsid w:val="08DF1081"/>
    <w:rsid w:val="0B308A9A"/>
    <w:rsid w:val="0C018388"/>
    <w:rsid w:val="0D39BD9D"/>
    <w:rsid w:val="0D75F1F8"/>
    <w:rsid w:val="0EF73341"/>
    <w:rsid w:val="1028F8F4"/>
    <w:rsid w:val="12CB0111"/>
    <w:rsid w:val="1473BB9F"/>
    <w:rsid w:val="14D0E80D"/>
    <w:rsid w:val="1509A4E9"/>
    <w:rsid w:val="1603D165"/>
    <w:rsid w:val="16AC3423"/>
    <w:rsid w:val="16CC4334"/>
    <w:rsid w:val="19571412"/>
    <w:rsid w:val="196EB622"/>
    <w:rsid w:val="1C222F14"/>
    <w:rsid w:val="1C600F79"/>
    <w:rsid w:val="1D86AB85"/>
    <w:rsid w:val="1EE4ACCD"/>
    <w:rsid w:val="1FEC9B27"/>
    <w:rsid w:val="2249A325"/>
    <w:rsid w:val="225A7318"/>
    <w:rsid w:val="232E6C7B"/>
    <w:rsid w:val="2344BB44"/>
    <w:rsid w:val="2453C6C3"/>
    <w:rsid w:val="245CD8B5"/>
    <w:rsid w:val="24E80818"/>
    <w:rsid w:val="26D5AAA5"/>
    <w:rsid w:val="26E3FE87"/>
    <w:rsid w:val="283791B1"/>
    <w:rsid w:val="29CDBDBD"/>
    <w:rsid w:val="29D35F74"/>
    <w:rsid w:val="2A60E177"/>
    <w:rsid w:val="2A7779B0"/>
    <w:rsid w:val="2BE076A0"/>
    <w:rsid w:val="2C24BD91"/>
    <w:rsid w:val="2C592DC7"/>
    <w:rsid w:val="2D03C10E"/>
    <w:rsid w:val="2D2F723F"/>
    <w:rsid w:val="305D949B"/>
    <w:rsid w:val="31082F10"/>
    <w:rsid w:val="3252CF5F"/>
    <w:rsid w:val="340727CC"/>
    <w:rsid w:val="35090662"/>
    <w:rsid w:val="35F6B594"/>
    <w:rsid w:val="35FDE581"/>
    <w:rsid w:val="36426D02"/>
    <w:rsid w:val="38DD4376"/>
    <w:rsid w:val="39831E91"/>
    <w:rsid w:val="3A0C628F"/>
    <w:rsid w:val="3C7BC90D"/>
    <w:rsid w:val="3CB911DB"/>
    <w:rsid w:val="3DFAE03D"/>
    <w:rsid w:val="3E0E8D5D"/>
    <w:rsid w:val="3E772625"/>
    <w:rsid w:val="407555A1"/>
    <w:rsid w:val="4223FF08"/>
    <w:rsid w:val="44868695"/>
    <w:rsid w:val="4524211E"/>
    <w:rsid w:val="4574A486"/>
    <w:rsid w:val="45A6787A"/>
    <w:rsid w:val="4862B32E"/>
    <w:rsid w:val="49A33C56"/>
    <w:rsid w:val="4A7F386A"/>
    <w:rsid w:val="4BB1A542"/>
    <w:rsid w:val="4C777E3C"/>
    <w:rsid w:val="4F5FCC4E"/>
    <w:rsid w:val="501455B1"/>
    <w:rsid w:val="50852427"/>
    <w:rsid w:val="5119F5C5"/>
    <w:rsid w:val="512B3C92"/>
    <w:rsid w:val="518E5D68"/>
    <w:rsid w:val="5190F4D5"/>
    <w:rsid w:val="5367C090"/>
    <w:rsid w:val="53D8788F"/>
    <w:rsid w:val="54B05887"/>
    <w:rsid w:val="568F3C4A"/>
    <w:rsid w:val="57944A2D"/>
    <w:rsid w:val="590A38A9"/>
    <w:rsid w:val="591C650B"/>
    <w:rsid w:val="5B0E5136"/>
    <w:rsid w:val="5B17E2DB"/>
    <w:rsid w:val="5B818673"/>
    <w:rsid w:val="5D52CA84"/>
    <w:rsid w:val="5DD89FAA"/>
    <w:rsid w:val="5E00C7FC"/>
    <w:rsid w:val="5F0E1C36"/>
    <w:rsid w:val="605D842F"/>
    <w:rsid w:val="607A5A60"/>
    <w:rsid w:val="612EF13C"/>
    <w:rsid w:val="6315CD9C"/>
    <w:rsid w:val="64D7C1AE"/>
    <w:rsid w:val="65488994"/>
    <w:rsid w:val="654F0928"/>
    <w:rsid w:val="65C4B5A8"/>
    <w:rsid w:val="65E7F84E"/>
    <w:rsid w:val="674E3949"/>
    <w:rsid w:val="69ABD03B"/>
    <w:rsid w:val="6AE78C9B"/>
    <w:rsid w:val="6B26D750"/>
    <w:rsid w:val="6CCAB549"/>
    <w:rsid w:val="6D3E0AF1"/>
    <w:rsid w:val="6D5C0B11"/>
    <w:rsid w:val="7162133E"/>
    <w:rsid w:val="721D2085"/>
    <w:rsid w:val="721FE26D"/>
    <w:rsid w:val="7247B830"/>
    <w:rsid w:val="73B6BB29"/>
    <w:rsid w:val="747531F7"/>
    <w:rsid w:val="74E0D3AE"/>
    <w:rsid w:val="74FDD87F"/>
    <w:rsid w:val="77F61FD0"/>
    <w:rsid w:val="79548814"/>
    <w:rsid w:val="7AECC089"/>
    <w:rsid w:val="7BF00A0A"/>
    <w:rsid w:val="7C1CE825"/>
    <w:rsid w:val="7D133B01"/>
    <w:rsid w:val="7E888F60"/>
    <w:rsid w:val="7E8CF1F8"/>
    <w:rsid w:val="7F4EF39E"/>
    <w:rsid w:val="7FC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CD9C"/>
  <w15:chartTrackingRefBased/>
  <w15:docId w15:val="{787B1E17-B41B-4DA3-AE5D-DFBE8C9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6308e3-5ba0-45a1-b6b4-f7c644bb8138">
      <UserInfo>
        <DisplayName>Judith Claessens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06F205A1B6449A498FEFCB5A225E4" ma:contentTypeVersion="13" ma:contentTypeDescription="Een nieuw document maken." ma:contentTypeScope="" ma:versionID="f70ae8b44279a67949a7a2630375ad21">
  <xsd:schema xmlns:xsd="http://www.w3.org/2001/XMLSchema" xmlns:xs="http://www.w3.org/2001/XMLSchema" xmlns:p="http://schemas.microsoft.com/office/2006/metadata/properties" xmlns:ns2="202e9bae-dacd-4a3e-a804-123777f734d6" xmlns:ns3="a56308e3-5ba0-45a1-b6b4-f7c644bb8138" targetNamespace="http://schemas.microsoft.com/office/2006/metadata/properties" ma:root="true" ma:fieldsID="79b3529ae0b750df85a6ec4ee35be3e5" ns2:_="" ns3:_="">
    <xsd:import namespace="202e9bae-dacd-4a3e-a804-123777f734d6"/>
    <xsd:import namespace="a56308e3-5ba0-45a1-b6b4-f7c644bb8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9bae-dacd-4a3e-a804-123777f73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308e3-5ba0-45a1-b6b4-f7c644bb8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5BF42-9115-4544-A1BA-AB9026341D6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a56308e3-5ba0-45a1-b6b4-f7c644bb8138"/>
    <ds:schemaRef ds:uri="http://schemas.microsoft.com/office/infopath/2007/PartnerControls"/>
    <ds:schemaRef ds:uri="202e9bae-dacd-4a3e-a804-123777f734d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8A5C2B-11C9-4877-A0AB-43010A570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B31F4-04BB-4B9B-98C9-00A5AA030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e9bae-dacd-4a3e-a804-123777f734d6"/>
    <ds:schemaRef ds:uri="a56308e3-5ba0-45a1-b6b4-f7c644bb8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Knubben</dc:creator>
  <cp:keywords/>
  <dc:description/>
  <cp:lastModifiedBy>Irene Hermens - Wetzels</cp:lastModifiedBy>
  <cp:revision>3</cp:revision>
  <dcterms:created xsi:type="dcterms:W3CDTF">2020-10-09T11:00:00Z</dcterms:created>
  <dcterms:modified xsi:type="dcterms:W3CDTF">2022-06-07T17:14:00Z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0x0101007D706F205A1B6449A498FEFCB5A225E4</vt:lpwstr>
  </property>
</Properties>
</file>