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A2C4D" w:rsidR="0024326C" w:rsidP="0024326C" w:rsidRDefault="0024326C" w14:paraId="595DE3E9" wp14:textId="77777777">
      <w:pPr>
        <w:shd w:val="clear" w:color="auto" w:fill="FFFFFF"/>
        <w:spacing w:after="0" w:line="240" w:lineRule="auto"/>
        <w:jc w:val="both"/>
        <w:textAlignment w:val="baseline"/>
        <w:rPr>
          <w:rFonts w:ascii="Calibri" w:hAnsi="Calibri" w:eastAsia="Times New Roman" w:cs="Segoe UI"/>
          <w:sz w:val="24"/>
          <w:szCs w:val="24"/>
          <w:u w:val="single"/>
          <w:bdr w:val="none" w:color="auto" w:sz="0" w:space="0" w:frame="1"/>
          <w:lang w:eastAsia="nl-NL"/>
        </w:rPr>
      </w:pPr>
      <w:r w:rsidRPr="001A2C4D">
        <w:rPr>
          <w:rFonts w:ascii="Calibri" w:hAnsi="Calibri" w:eastAsia="Times New Roman" w:cs="Segoe UI"/>
          <w:b/>
          <w:bCs/>
          <w:sz w:val="24"/>
          <w:szCs w:val="24"/>
          <w:u w:val="single"/>
          <w:bdr w:val="none" w:color="auto" w:sz="0" w:space="0" w:frame="1"/>
          <w:lang w:eastAsia="nl-NL"/>
        </w:rPr>
        <w:t>Inleiding:</w:t>
      </w:r>
      <w:r w:rsidRPr="001A2C4D">
        <w:rPr>
          <w:rFonts w:ascii="Calibri" w:hAnsi="Calibri" w:eastAsia="Times New Roman" w:cs="Segoe UI"/>
          <w:sz w:val="24"/>
          <w:szCs w:val="24"/>
          <w:u w:val="single"/>
          <w:bdr w:val="none" w:color="auto" w:sz="0" w:space="0" w:frame="1"/>
          <w:lang w:eastAsia="nl-NL"/>
        </w:rPr>
        <w:t> </w:t>
      </w:r>
    </w:p>
    <w:p xmlns:wp14="http://schemas.microsoft.com/office/word/2010/wordml" w:rsidRPr="001A2C4D" w:rsidR="00D220DF" w:rsidP="00D220DF" w:rsidRDefault="009C2901" w14:paraId="4FB4C424" wp14:textId="77777777">
      <w:pPr>
        <w:shd w:val="clear" w:color="auto" w:fill="FFFFFF"/>
        <w:spacing w:before="240" w:after="0" w:line="240" w:lineRule="auto"/>
        <w:jc w:val="both"/>
        <w:textAlignment w:val="baseline"/>
        <w:rPr>
          <w:rFonts w:ascii="Calibri" w:hAnsi="Calibri" w:eastAsia="Times New Roman" w:cs="Segoe UI"/>
          <w:sz w:val="20"/>
          <w:szCs w:val="20"/>
          <w:bdr w:val="none" w:color="auto" w:sz="0" w:space="0" w:frame="1"/>
          <w:lang w:eastAsia="nl-NL"/>
        </w:rPr>
      </w:pPr>
      <w:r w:rsidRPr="001A2C4D">
        <w:rPr>
          <w:rFonts w:ascii="Calibri" w:hAnsi="Calibri" w:eastAsia="Times New Roman" w:cs="Segoe UI"/>
          <w:sz w:val="20"/>
          <w:szCs w:val="20"/>
          <w:bdr w:val="none" w:color="auto" w:sz="0" w:space="0" w:frame="1"/>
          <w:lang w:eastAsia="nl-NL"/>
        </w:rPr>
        <w:t>Scholen zijn verplicht om een schooladvies af te geven voor alle leerlingen in het laatste schooljaar van het basisonderwijs.</w:t>
      </w:r>
      <w:r w:rsidRPr="001A2C4D" w:rsidR="00F635E6">
        <w:rPr>
          <w:rFonts w:ascii="Calibri" w:hAnsi="Calibri" w:eastAsia="Times New Roman" w:cs="Segoe UI"/>
          <w:sz w:val="20"/>
          <w:szCs w:val="20"/>
          <w:bdr w:val="none" w:color="auto" w:sz="0" w:space="0" w:frame="1"/>
          <w:lang w:eastAsia="nl-NL"/>
        </w:rPr>
        <w:t xml:space="preserve"> Het</w:t>
      </w:r>
      <w:r w:rsidRPr="001A2C4D" w:rsidR="00D220DF">
        <w:rPr>
          <w:rFonts w:ascii="Calibri" w:hAnsi="Calibri" w:eastAsia="Times New Roman" w:cs="Segoe UI"/>
          <w:sz w:val="20"/>
          <w:szCs w:val="20"/>
          <w:bdr w:val="none" w:color="auto" w:sz="0" w:space="0" w:frame="1"/>
          <w:lang w:eastAsia="nl-NL"/>
        </w:rPr>
        <w:t xml:space="preserve"> </w:t>
      </w:r>
      <w:r w:rsidRPr="001A2C4D" w:rsidR="00F635E6">
        <w:rPr>
          <w:rFonts w:ascii="Calibri" w:hAnsi="Calibri" w:eastAsia="Times New Roman" w:cs="Segoe UI"/>
          <w:sz w:val="20"/>
          <w:szCs w:val="20"/>
          <w:bdr w:val="none" w:color="auto" w:sz="0" w:space="0" w:frame="1"/>
          <w:lang w:eastAsia="nl-NL"/>
        </w:rPr>
        <w:t>schooladvies mag best</w:t>
      </w:r>
      <w:r w:rsidRPr="001A2C4D" w:rsidR="00D220DF">
        <w:rPr>
          <w:rFonts w:ascii="Calibri" w:hAnsi="Calibri" w:eastAsia="Times New Roman" w:cs="Segoe UI"/>
          <w:sz w:val="20"/>
          <w:szCs w:val="20"/>
          <w:bdr w:val="none" w:color="auto" w:sz="0" w:space="0" w:frame="1"/>
          <w:lang w:eastAsia="nl-NL"/>
        </w:rPr>
        <w:t xml:space="preserve">aan uit een enkelvoudig of meervoudig </w:t>
      </w:r>
      <w:r w:rsidRPr="001A2C4D" w:rsidR="00F635E6">
        <w:rPr>
          <w:rFonts w:ascii="Calibri" w:hAnsi="Calibri" w:eastAsia="Times New Roman" w:cs="Segoe UI"/>
          <w:sz w:val="20"/>
          <w:szCs w:val="20"/>
          <w:bdr w:val="none" w:color="auto" w:sz="0" w:space="0" w:frame="1"/>
          <w:lang w:eastAsia="nl-NL"/>
        </w:rPr>
        <w:t>advies. Op Basisschool Sint</w:t>
      </w:r>
      <w:r w:rsidRPr="001A2C4D" w:rsidR="00D220DF">
        <w:rPr>
          <w:rFonts w:ascii="Calibri" w:hAnsi="Calibri" w:eastAsia="Times New Roman" w:cs="Segoe UI"/>
          <w:sz w:val="20"/>
          <w:szCs w:val="20"/>
          <w:bdr w:val="none" w:color="auto" w:sz="0" w:space="0" w:frame="1"/>
          <w:lang w:eastAsia="nl-NL"/>
        </w:rPr>
        <w:t xml:space="preserve"> Franciscus kiezen we er voor om de adviezen in de groepen 6 t/m 7  </w:t>
      </w:r>
      <w:r w:rsidRPr="001A2C4D" w:rsidR="00F635E6">
        <w:rPr>
          <w:rFonts w:ascii="Calibri" w:hAnsi="Calibri" w:eastAsia="Times New Roman" w:cs="Segoe UI"/>
          <w:sz w:val="20"/>
          <w:szCs w:val="20"/>
          <w:bdr w:val="none" w:color="auto" w:sz="0" w:space="0" w:frame="1"/>
          <w:lang w:eastAsia="nl-NL"/>
        </w:rPr>
        <w:t>op het einde van het</w:t>
      </w:r>
      <w:r w:rsidRPr="001A2C4D" w:rsidR="00D220DF">
        <w:rPr>
          <w:rFonts w:ascii="Calibri" w:hAnsi="Calibri" w:eastAsia="Times New Roman" w:cs="Segoe UI"/>
          <w:sz w:val="20"/>
          <w:szCs w:val="20"/>
          <w:bdr w:val="none" w:color="auto" w:sz="0" w:space="0" w:frame="1"/>
          <w:lang w:eastAsia="nl-NL"/>
        </w:rPr>
        <w:t xml:space="preserve"> school</w:t>
      </w:r>
      <w:r w:rsidRPr="001A2C4D" w:rsidR="00F635E6">
        <w:rPr>
          <w:rFonts w:ascii="Calibri" w:hAnsi="Calibri" w:eastAsia="Times New Roman" w:cs="Segoe UI"/>
          <w:sz w:val="20"/>
          <w:szCs w:val="20"/>
          <w:bdr w:val="none" w:color="auto" w:sz="0" w:space="0" w:frame="1"/>
          <w:lang w:eastAsia="nl-NL"/>
        </w:rPr>
        <w:t>jaar te geven</w:t>
      </w:r>
      <w:r w:rsidRPr="001A2C4D" w:rsidR="00D220DF">
        <w:rPr>
          <w:rFonts w:ascii="Calibri" w:hAnsi="Calibri" w:eastAsia="Times New Roman" w:cs="Segoe UI"/>
          <w:sz w:val="20"/>
          <w:szCs w:val="20"/>
          <w:bdr w:val="none" w:color="auto" w:sz="0" w:space="0" w:frame="1"/>
          <w:lang w:eastAsia="nl-NL"/>
        </w:rPr>
        <w:t xml:space="preserve"> en groep 8 voor 1 maart</w:t>
      </w:r>
      <w:r w:rsidRPr="001A2C4D" w:rsidR="00F635E6">
        <w:rPr>
          <w:rFonts w:ascii="Calibri" w:hAnsi="Calibri" w:eastAsia="Times New Roman" w:cs="Segoe UI"/>
          <w:sz w:val="20"/>
          <w:szCs w:val="20"/>
          <w:bdr w:val="none" w:color="auto" w:sz="0" w:space="0" w:frame="1"/>
          <w:lang w:eastAsia="nl-NL"/>
        </w:rPr>
        <w:t>.</w:t>
      </w:r>
      <w:r w:rsidRPr="001A2C4D" w:rsidR="00D220DF">
        <w:rPr>
          <w:rFonts w:ascii="Calibri" w:hAnsi="Calibri" w:eastAsia="Times New Roman" w:cs="Segoe UI"/>
          <w:sz w:val="20"/>
          <w:szCs w:val="20"/>
          <w:bdr w:val="none" w:color="auto" w:sz="0" w:space="0" w:frame="1"/>
          <w:lang w:eastAsia="nl-NL"/>
        </w:rPr>
        <w:t xml:space="preserve"> </w:t>
      </w:r>
    </w:p>
    <w:p xmlns:wp14="http://schemas.microsoft.com/office/word/2010/wordml" w:rsidRPr="001A2C4D" w:rsidR="00D220DF" w:rsidP="2830B65F" w:rsidRDefault="00D220DF" w14:paraId="6902A1BE" wp14:textId="6F9C5DA6">
      <w:pPr>
        <w:pStyle w:val="Lijstalinea"/>
        <w:numPr>
          <w:ilvl w:val="0"/>
          <w:numId w:val="3"/>
        </w:numPr>
        <w:shd w:val="clear" w:color="auto" w:fill="FFFFFF" w:themeFill="background1"/>
        <w:spacing w:after="0" w:line="240" w:lineRule="auto"/>
        <w:jc w:val="both"/>
        <w:textAlignment w:val="baseline"/>
        <w:rPr>
          <w:rFonts w:ascii="Calibri" w:hAnsi="Calibri" w:eastAsia="Times New Roman" w:cs="Segoe UI"/>
          <w:sz w:val="20"/>
          <w:szCs w:val="20"/>
          <w:bdr w:val="none" w:color="auto" w:sz="0" w:space="0" w:frame="1"/>
          <w:lang w:eastAsia="nl-NL"/>
        </w:rPr>
      </w:pPr>
      <w:r w:rsidRPr="001A2C4D" w:rsidR="690D8719">
        <w:rPr>
          <w:rFonts w:ascii="Calibri" w:hAnsi="Calibri" w:eastAsia="Times New Roman" w:cs="Segoe UI"/>
          <w:sz w:val="20"/>
          <w:szCs w:val="20"/>
          <w:bdr w:val="none" w:color="auto" w:sz="0" w:space="0" w:frame="1"/>
          <w:lang w:eastAsia="nl-NL"/>
        </w:rPr>
        <w:t>In g</w:t>
      </w:r>
      <w:r w:rsidRPr="001A2C4D" w:rsidR="00D220DF">
        <w:rPr>
          <w:rFonts w:ascii="Calibri" w:hAnsi="Calibri" w:eastAsia="Times New Roman" w:cs="Segoe UI"/>
          <w:sz w:val="20"/>
          <w:szCs w:val="20"/>
          <w:bdr w:val="none" w:color="auto" w:sz="0" w:space="0" w:frame="1"/>
          <w:lang w:eastAsia="nl-NL"/>
        </w:rPr>
        <w:t xml:space="preserve">roep 6 krijgt </w:t>
      </w:r>
      <w:r w:rsidRPr="001A2C4D" w:rsidR="064DE371">
        <w:rPr>
          <w:rFonts w:ascii="Calibri" w:hAnsi="Calibri" w:eastAsia="Times New Roman" w:cs="Segoe UI"/>
          <w:sz w:val="20"/>
          <w:szCs w:val="20"/>
          <w:bdr w:val="none" w:color="auto" w:sz="0" w:space="0" w:frame="1"/>
          <w:lang w:eastAsia="nl-NL"/>
        </w:rPr>
        <w:t>iedere</w:t>
      </w:r>
      <w:r w:rsidRPr="001A2C4D" w:rsidR="00D220DF">
        <w:rPr>
          <w:rFonts w:ascii="Calibri" w:hAnsi="Calibri" w:eastAsia="Times New Roman" w:cs="Segoe UI"/>
          <w:sz w:val="20"/>
          <w:szCs w:val="20"/>
          <w:bdr w:val="none" w:color="auto" w:sz="0" w:space="0" w:frame="1"/>
          <w:lang w:eastAsia="nl-NL"/>
        </w:rPr>
        <w:t xml:space="preserve"> leerling een meervoudig advies</w:t>
      </w:r>
      <w:r w:rsidRPr="001A2C4D" w:rsidR="4F72C4E1">
        <w:rPr>
          <w:rFonts w:ascii="Calibri" w:hAnsi="Calibri" w:eastAsia="Times New Roman" w:cs="Segoe UI"/>
          <w:sz w:val="20"/>
          <w:szCs w:val="20"/>
          <w:bdr w:val="none" w:color="auto" w:sz="0" w:space="0" w:frame="1"/>
          <w:lang w:eastAsia="nl-NL"/>
        </w:rPr>
        <w:t xml:space="preserve"> van</w:t>
      </w:r>
      <w:r w:rsidRPr="001A2C4D" w:rsidR="00D220DF">
        <w:rPr>
          <w:rFonts w:ascii="Calibri" w:hAnsi="Calibri" w:eastAsia="Times New Roman" w:cs="Segoe UI"/>
          <w:sz w:val="20"/>
          <w:szCs w:val="20"/>
          <w:bdr w:val="none" w:color="auto" w:sz="0" w:space="0" w:frame="1"/>
          <w:lang w:eastAsia="nl-NL"/>
        </w:rPr>
        <w:t xml:space="preserve"> 2 á 3 niveaus.</w:t>
      </w:r>
    </w:p>
    <w:p xmlns:wp14="http://schemas.microsoft.com/office/word/2010/wordml" w:rsidRPr="001A2C4D" w:rsidR="00D220DF" w:rsidP="2830B65F" w:rsidRDefault="00D220DF" w14:paraId="75569AFD" wp14:textId="5C2D8044">
      <w:pPr>
        <w:pStyle w:val="Lijstalinea"/>
        <w:numPr>
          <w:ilvl w:val="0"/>
          <w:numId w:val="3"/>
        </w:numPr>
        <w:shd w:val="clear" w:color="auto" w:fill="FFFFFF" w:themeFill="background1"/>
        <w:spacing w:after="0" w:line="240" w:lineRule="auto"/>
        <w:jc w:val="both"/>
        <w:textAlignment w:val="baseline"/>
        <w:rPr>
          <w:rFonts w:ascii="Calibri" w:hAnsi="Calibri" w:eastAsia="Times New Roman" w:cs="Segoe UI"/>
          <w:sz w:val="20"/>
          <w:szCs w:val="20"/>
          <w:bdr w:val="none" w:color="auto" w:sz="0" w:space="0" w:frame="1"/>
          <w:lang w:eastAsia="nl-NL"/>
        </w:rPr>
      </w:pPr>
      <w:r w:rsidRPr="001A2C4D" w:rsidR="6BD6F33D">
        <w:rPr>
          <w:rFonts w:ascii="Calibri" w:hAnsi="Calibri" w:eastAsia="Times New Roman" w:cs="Segoe UI"/>
          <w:sz w:val="20"/>
          <w:szCs w:val="20"/>
          <w:bdr w:val="none" w:color="auto" w:sz="0" w:space="0" w:frame="1"/>
          <w:lang w:eastAsia="nl-NL"/>
        </w:rPr>
        <w:t>In g</w:t>
      </w:r>
      <w:r w:rsidRPr="001A2C4D" w:rsidR="00D220DF">
        <w:rPr>
          <w:rFonts w:ascii="Calibri" w:hAnsi="Calibri" w:eastAsia="Times New Roman" w:cs="Segoe UI"/>
          <w:sz w:val="20"/>
          <w:szCs w:val="20"/>
          <w:bdr w:val="none" w:color="auto" w:sz="0" w:space="0" w:frame="1"/>
          <w:lang w:eastAsia="nl-NL"/>
        </w:rPr>
        <w:t xml:space="preserve">roep 7 krijgt </w:t>
      </w:r>
      <w:r w:rsidRPr="001A2C4D" w:rsidR="06E4D9D1">
        <w:rPr>
          <w:rFonts w:ascii="Calibri" w:hAnsi="Calibri" w:eastAsia="Times New Roman" w:cs="Segoe UI"/>
          <w:sz w:val="20"/>
          <w:szCs w:val="20"/>
          <w:bdr w:val="none" w:color="auto" w:sz="0" w:space="0" w:frame="1"/>
          <w:lang w:eastAsia="nl-NL"/>
        </w:rPr>
        <w:t>iedere</w:t>
      </w:r>
      <w:r w:rsidRPr="001A2C4D" w:rsidR="00D220DF">
        <w:rPr>
          <w:rFonts w:ascii="Calibri" w:hAnsi="Calibri" w:eastAsia="Times New Roman" w:cs="Segoe UI"/>
          <w:sz w:val="20"/>
          <w:szCs w:val="20"/>
          <w:bdr w:val="none" w:color="auto" w:sz="0" w:space="0" w:frame="1"/>
          <w:lang w:eastAsia="nl-NL"/>
        </w:rPr>
        <w:t xml:space="preserve"> leerling een meervoudig advies van 2 niveaus.</w:t>
      </w:r>
    </w:p>
    <w:p xmlns:wp14="http://schemas.microsoft.com/office/word/2010/wordml" w:rsidRPr="001A2C4D" w:rsidR="006D1D83" w:rsidP="2830B65F" w:rsidRDefault="00D220DF" w14:paraId="3625E3FC" wp14:textId="46F103D3">
      <w:pPr>
        <w:pStyle w:val="Lijstalinea"/>
        <w:numPr>
          <w:ilvl w:val="0"/>
          <w:numId w:val="3"/>
        </w:numPr>
        <w:shd w:val="clear" w:color="auto" w:fill="FFFFFF" w:themeFill="background1"/>
        <w:spacing w:after="0" w:line="240" w:lineRule="auto"/>
        <w:jc w:val="both"/>
        <w:textAlignment w:val="baseline"/>
        <w:rPr>
          <w:rFonts w:ascii="Calibri" w:hAnsi="Calibri" w:eastAsia="Times New Roman" w:cs="Segoe UI"/>
          <w:sz w:val="20"/>
          <w:szCs w:val="20"/>
          <w:bdr w:val="none" w:color="auto" w:sz="0" w:space="0" w:frame="1"/>
          <w:lang w:eastAsia="nl-NL"/>
        </w:rPr>
      </w:pPr>
      <w:r w:rsidRPr="001A2C4D" w:rsidR="573C0C8B">
        <w:rPr>
          <w:rFonts w:ascii="Calibri" w:hAnsi="Calibri" w:eastAsia="Times New Roman" w:cs="Segoe UI"/>
          <w:sz w:val="20"/>
          <w:szCs w:val="20"/>
          <w:bdr w:val="none" w:color="auto" w:sz="0" w:space="0" w:frame="1"/>
          <w:lang w:eastAsia="nl-NL"/>
        </w:rPr>
        <w:t>In g</w:t>
      </w:r>
      <w:r w:rsidRPr="001A2C4D" w:rsidR="00D220DF">
        <w:rPr>
          <w:rFonts w:ascii="Calibri" w:hAnsi="Calibri" w:eastAsia="Times New Roman" w:cs="Segoe UI"/>
          <w:sz w:val="20"/>
          <w:szCs w:val="20"/>
          <w:bdr w:val="none" w:color="auto" w:sz="0" w:space="0" w:frame="1"/>
          <w:lang w:eastAsia="nl-NL"/>
        </w:rPr>
        <w:t>roep 8 krijgen de meeste leerlingen een enkelvoudig advies en een enkele leerling een meervou</w:t>
      </w:r>
      <w:r w:rsidRPr="001A2C4D" w:rsidR="371A7005">
        <w:rPr>
          <w:rFonts w:ascii="Calibri" w:hAnsi="Calibri" w:eastAsia="Times New Roman" w:cs="Segoe UI"/>
          <w:sz w:val="20"/>
          <w:szCs w:val="20"/>
          <w:bdr w:val="none" w:color="auto" w:sz="0" w:space="0" w:frame="1"/>
          <w:lang w:eastAsia="nl-NL"/>
        </w:rPr>
        <w:t>dig</w:t>
      </w:r>
      <w:r w:rsidRPr="001A2C4D" w:rsidR="00D220DF">
        <w:rPr>
          <w:rFonts w:ascii="Calibri" w:hAnsi="Calibri" w:eastAsia="Times New Roman" w:cs="Segoe UI"/>
          <w:sz w:val="20"/>
          <w:szCs w:val="20"/>
          <w:bdr w:val="none" w:color="auto" w:sz="0" w:space="0" w:frame="1"/>
          <w:lang w:eastAsia="nl-NL"/>
        </w:rPr>
        <w:t xml:space="preserve"> advies van 2 niveaus.</w:t>
      </w:r>
    </w:p>
    <w:p xmlns:wp14="http://schemas.microsoft.com/office/word/2010/wordml" w:rsidRPr="001A2C4D" w:rsidR="006D1D83" w:rsidP="006D1D83" w:rsidRDefault="00D220DF" w14:paraId="1C8DA2CF" wp14:textId="77777777">
      <w:pPr>
        <w:shd w:val="clear" w:color="auto" w:fill="FFFFFF"/>
        <w:spacing w:after="0" w:line="240" w:lineRule="auto"/>
        <w:jc w:val="both"/>
        <w:textAlignment w:val="baseline"/>
        <w:rPr>
          <w:rFonts w:ascii="Calibri" w:hAnsi="Calibri" w:eastAsia="Times New Roman" w:cs="Segoe UI"/>
          <w:sz w:val="20"/>
          <w:szCs w:val="20"/>
          <w:bdr w:val="none" w:color="auto" w:sz="0" w:space="0" w:frame="1"/>
          <w:lang w:eastAsia="nl-NL"/>
        </w:rPr>
      </w:pPr>
      <w:r w:rsidRPr="001A2C4D">
        <w:rPr>
          <w:rFonts w:ascii="Calibri" w:hAnsi="Calibri" w:eastAsia="Times New Roman" w:cs="Segoe UI"/>
          <w:sz w:val="20"/>
          <w:szCs w:val="20"/>
          <w:bdr w:val="none" w:color="auto" w:sz="0" w:space="0" w:frame="1"/>
          <w:lang w:eastAsia="nl-NL"/>
        </w:rPr>
        <w:t>De adviescommissie op onze school bestaat uit de leerkrachten van groep 6, 7 en 8, de onderwijsondersteuner groep 7 en 8, de intern- begeleider en directie. Zij bepalen gezamenlijk wat het schooladvies gaat worden.</w:t>
      </w:r>
      <w:r w:rsidRPr="001A2C4D" w:rsidR="006D1D83">
        <w:rPr>
          <w:rFonts w:ascii="Calibri" w:hAnsi="Calibri" w:eastAsia="Times New Roman" w:cs="Segoe UI"/>
          <w:sz w:val="20"/>
          <w:szCs w:val="20"/>
          <w:bdr w:val="none" w:color="auto" w:sz="0" w:space="0" w:frame="1"/>
          <w:lang w:eastAsia="nl-NL"/>
        </w:rPr>
        <w:t xml:space="preserve"> </w:t>
      </w:r>
    </w:p>
    <w:p xmlns:wp14="http://schemas.microsoft.com/office/word/2010/wordml" w:rsidRPr="001A2C4D" w:rsidR="006D1D83" w:rsidP="006D1D83" w:rsidRDefault="006D1D83" w14:paraId="672A6659" wp14:textId="77777777">
      <w:pPr>
        <w:shd w:val="clear" w:color="auto" w:fill="FFFFFF"/>
        <w:spacing w:after="0" w:line="240" w:lineRule="auto"/>
        <w:jc w:val="both"/>
        <w:textAlignment w:val="baseline"/>
        <w:rPr>
          <w:rFonts w:ascii="Calibri" w:hAnsi="Calibri" w:eastAsia="Times New Roman" w:cs="Segoe UI"/>
          <w:sz w:val="20"/>
          <w:szCs w:val="20"/>
          <w:bdr w:val="none" w:color="auto" w:sz="0" w:space="0" w:frame="1"/>
          <w:lang w:eastAsia="nl-NL"/>
        </w:rPr>
      </w:pPr>
    </w:p>
    <w:p xmlns:wp14="http://schemas.microsoft.com/office/word/2010/wordml" w:rsidRPr="001A2C4D" w:rsidR="009C2901" w:rsidP="006D1D83" w:rsidRDefault="006D1D83" w14:paraId="28365F2C" wp14:textId="77777777">
      <w:pPr>
        <w:shd w:val="clear" w:color="auto" w:fill="FFFFFF"/>
        <w:spacing w:after="0" w:line="240" w:lineRule="auto"/>
        <w:jc w:val="both"/>
        <w:textAlignment w:val="baseline"/>
        <w:rPr>
          <w:rFonts w:ascii="Calibri" w:hAnsi="Calibri" w:eastAsia="Times New Roman" w:cs="Segoe UI"/>
          <w:sz w:val="20"/>
          <w:szCs w:val="20"/>
          <w:bdr w:val="none" w:color="auto" w:sz="0" w:space="0" w:frame="1"/>
          <w:lang w:eastAsia="nl-NL"/>
        </w:rPr>
      </w:pPr>
      <w:r w:rsidRPr="001A2C4D">
        <w:rPr>
          <w:rFonts w:ascii="Calibri" w:hAnsi="Calibri" w:eastAsia="Times New Roman" w:cs="Segoe UI"/>
          <w:sz w:val="20"/>
          <w:szCs w:val="20"/>
          <w:bdr w:val="none" w:color="auto" w:sz="0" w:space="0" w:frame="1"/>
          <w:lang w:eastAsia="nl-NL"/>
        </w:rPr>
        <w:t>Op basisschool Sint Franciscus worden diverse gegevens gebruikt bij de onderbouwing van het advies. Het gaat daarbij om volgende data:</w:t>
      </w:r>
    </w:p>
    <w:p xmlns:wp14="http://schemas.microsoft.com/office/word/2010/wordml" w:rsidRPr="0024326C" w:rsidR="0024326C" w:rsidP="0024326C" w:rsidRDefault="0024326C" w14:paraId="2C943FD0" wp14:textId="77777777">
      <w:pPr>
        <w:numPr>
          <w:ilvl w:val="0"/>
          <w:numId w:val="1"/>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Voorlopig/definitief schooladvies met zoals in de Staascourant aangegeven normerin</w:t>
      </w:r>
      <w:r w:rsidRPr="001A2C4D" w:rsidR="009C2901">
        <w:rPr>
          <w:rFonts w:ascii="Calibri" w:hAnsi="Calibri" w:eastAsia="Times New Roman" w:cs="Segoe UI"/>
          <w:sz w:val="20"/>
          <w:szCs w:val="20"/>
          <w:bdr w:val="none" w:color="auto" w:sz="0" w:space="0" w:frame="1"/>
          <w:lang w:eastAsia="nl-NL"/>
        </w:rPr>
        <w:t>g.</w:t>
      </w:r>
    </w:p>
    <w:p xmlns:wp14="http://schemas.microsoft.com/office/word/2010/wordml" w:rsidRPr="0024326C" w:rsidR="0024326C" w:rsidP="0024326C" w:rsidRDefault="0024326C" w14:paraId="2F339FB4" wp14:textId="77777777">
      <w:pPr>
        <w:numPr>
          <w:ilvl w:val="0"/>
          <w:numId w:val="1"/>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Cito-gegevens v</w:t>
      </w:r>
      <w:r w:rsidRPr="001A2C4D" w:rsidR="009C2901">
        <w:rPr>
          <w:rFonts w:ascii="Calibri" w:hAnsi="Calibri" w:eastAsia="Times New Roman" w:cs="Segoe UI"/>
          <w:sz w:val="20"/>
          <w:szCs w:val="20"/>
          <w:bdr w:val="none" w:color="auto" w:sz="0" w:space="0" w:frame="1"/>
          <w:lang w:eastAsia="nl-NL"/>
        </w:rPr>
        <w:t>anaf groep 3-8: R</w:t>
      </w:r>
      <w:r w:rsidRPr="001A2C4D">
        <w:rPr>
          <w:rFonts w:ascii="Calibri" w:hAnsi="Calibri" w:eastAsia="Times New Roman" w:cs="Segoe UI"/>
          <w:sz w:val="20"/>
          <w:szCs w:val="20"/>
          <w:bdr w:val="none" w:color="auto" w:sz="0" w:space="0" w:frame="1"/>
          <w:lang w:eastAsia="nl-NL"/>
        </w:rPr>
        <w:t>W, BL, SP en DMT </w:t>
      </w:r>
    </w:p>
    <w:p xmlns:wp14="http://schemas.microsoft.com/office/word/2010/wordml" w:rsidRPr="001A2C4D" w:rsidR="0024326C" w:rsidP="2830B65F" w:rsidRDefault="0024326C" w14:paraId="49EDA50D" wp14:textId="46557482">
      <w:pPr>
        <w:numPr>
          <w:ilvl w:val="0"/>
          <w:numId w:val="1"/>
        </w:numPr>
        <w:shd w:val="clear" w:color="auto" w:fill="FFFFFF" w:themeFill="background1"/>
        <w:spacing w:after="0" w:line="240" w:lineRule="auto"/>
        <w:jc w:val="both"/>
        <w:textAlignment w:val="baseline"/>
        <w:rPr>
          <w:rFonts w:ascii="Calibri" w:hAnsi="Calibri" w:eastAsia="Times New Roman" w:cs="Segoe UI"/>
          <w:sz w:val="20"/>
          <w:szCs w:val="20"/>
          <w:lang w:eastAsia="nl-NL"/>
        </w:rPr>
      </w:pPr>
      <w:r w:rsidRPr="001A2C4D" w:rsidR="0024326C">
        <w:rPr>
          <w:rFonts w:ascii="Calibri" w:hAnsi="Calibri" w:eastAsia="Times New Roman" w:cs="Segoe UI"/>
          <w:sz w:val="20"/>
          <w:szCs w:val="20"/>
          <w:bdr w:val="none" w:color="auto" w:sz="0" w:space="0" w:frame="1"/>
          <w:lang w:eastAsia="nl-NL"/>
        </w:rPr>
        <w:t>OPP-trap </w:t>
      </w:r>
      <w:r w:rsidRPr="001A2C4D" w:rsidR="009C2901">
        <w:rPr>
          <w:rFonts w:ascii="Calibri" w:hAnsi="Calibri" w:eastAsia="Times New Roman" w:cs="Segoe UI"/>
          <w:sz w:val="20"/>
          <w:szCs w:val="20"/>
          <w:bdr w:val="none" w:color="auto" w:sz="0" w:space="0" w:frame="1"/>
          <w:lang w:eastAsia="nl-NL"/>
        </w:rPr>
        <w:t xml:space="preserve">gr </w:t>
      </w:r>
      <w:r w:rsidRPr="001A2C4D" w:rsidR="20F5B624">
        <w:rPr>
          <w:rFonts w:ascii="Calibri" w:hAnsi="Calibri" w:eastAsia="Times New Roman" w:cs="Segoe UI"/>
          <w:sz w:val="20"/>
          <w:szCs w:val="20"/>
          <w:bdr w:val="none" w:color="auto" w:sz="0" w:space="0" w:frame="1"/>
          <w:lang w:eastAsia="nl-NL"/>
        </w:rPr>
        <w:t>3</w:t>
      </w:r>
      <w:r w:rsidRPr="001A2C4D" w:rsidR="009C2901">
        <w:rPr>
          <w:rFonts w:ascii="Calibri" w:hAnsi="Calibri" w:eastAsia="Times New Roman" w:cs="Segoe UI"/>
          <w:sz w:val="20"/>
          <w:szCs w:val="20"/>
          <w:bdr w:val="none" w:color="auto" w:sz="0" w:space="0" w:frame="1"/>
          <w:lang w:eastAsia="nl-NL"/>
        </w:rPr>
        <w:t xml:space="preserve"> t/m 8</w:t>
      </w:r>
    </w:p>
    <w:p xmlns:wp14="http://schemas.microsoft.com/office/word/2010/wordml" w:rsidRPr="0024326C" w:rsidR="009C2901" w:rsidP="0024326C" w:rsidRDefault="009C2901" w14:paraId="71077EE4" wp14:textId="77777777">
      <w:pPr>
        <w:numPr>
          <w:ilvl w:val="0"/>
          <w:numId w:val="1"/>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Methode gebonden toetsen van de vakken RW, BL, SP en DMT.</w:t>
      </w:r>
    </w:p>
    <w:p xmlns:wp14="http://schemas.microsoft.com/office/word/2010/wordml" w:rsidRPr="001A2C4D" w:rsidR="0024326C" w:rsidP="0024326C" w:rsidRDefault="009C2901" w14:paraId="4739A906" wp14:textId="77777777">
      <w:pPr>
        <w:numPr>
          <w:ilvl w:val="0"/>
          <w:numId w:val="2"/>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Executieve functies</w:t>
      </w:r>
    </w:p>
    <w:p xmlns:wp14="http://schemas.microsoft.com/office/word/2010/wordml" w:rsidRPr="0024326C" w:rsidR="009C2901" w:rsidP="0024326C" w:rsidRDefault="009C2901" w14:paraId="3F928305" wp14:textId="77777777">
      <w:pPr>
        <w:numPr>
          <w:ilvl w:val="0"/>
          <w:numId w:val="2"/>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NSCCT groep 6 en 8</w:t>
      </w:r>
    </w:p>
    <w:p xmlns:wp14="http://schemas.microsoft.com/office/word/2010/wordml" w:rsidRPr="001A2C4D" w:rsidR="00F635E6" w:rsidP="0024326C" w:rsidRDefault="00F635E6" w14:paraId="7AA0CFAD" wp14:textId="77777777">
      <w:pPr>
        <w:numPr>
          <w:ilvl w:val="0"/>
          <w:numId w:val="2"/>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G</w:t>
      </w:r>
      <w:r w:rsidRPr="001A2C4D" w:rsidR="0024326C">
        <w:rPr>
          <w:rFonts w:ascii="Calibri" w:hAnsi="Calibri" w:eastAsia="Times New Roman" w:cs="Segoe UI"/>
          <w:sz w:val="20"/>
          <w:szCs w:val="20"/>
          <w:bdr w:val="none" w:color="auto" w:sz="0" w:space="0" w:frame="1"/>
          <w:lang w:eastAsia="nl-NL"/>
        </w:rPr>
        <w:t>e</w:t>
      </w:r>
      <w:r w:rsidRPr="001A2C4D">
        <w:rPr>
          <w:rFonts w:ascii="Calibri" w:hAnsi="Calibri" w:eastAsia="Times New Roman" w:cs="Segoe UI"/>
          <w:sz w:val="20"/>
          <w:szCs w:val="20"/>
          <w:bdr w:val="none" w:color="auto" w:sz="0" w:space="0" w:frame="1"/>
          <w:lang w:eastAsia="nl-NL"/>
        </w:rPr>
        <w:t>gevens van een intelligentieonderzoek bij leerlingen met specifieke onderwijsbehoeften.</w:t>
      </w:r>
    </w:p>
    <w:p xmlns:wp14="http://schemas.microsoft.com/office/word/2010/wordml" w:rsidRPr="001A2C4D" w:rsidR="0024326C" w:rsidP="2830B65F" w:rsidRDefault="00F635E6" w14:paraId="2D8EA247" wp14:textId="538FE9FC">
      <w:pPr>
        <w:numPr>
          <w:ilvl w:val="0"/>
          <w:numId w:val="2"/>
        </w:numPr>
        <w:shd w:val="clear" w:color="auto" w:fill="FFFFFF" w:themeFill="background1"/>
        <w:spacing w:after="0" w:line="240" w:lineRule="auto"/>
        <w:jc w:val="both"/>
        <w:textAlignment w:val="baseline"/>
        <w:rPr>
          <w:rFonts w:ascii="Calibri" w:hAnsi="Calibri" w:eastAsia="Times New Roman" w:cs="Segoe UI"/>
          <w:sz w:val="20"/>
          <w:szCs w:val="20"/>
          <w:lang w:eastAsia="nl-NL"/>
        </w:rPr>
      </w:pPr>
      <w:r w:rsidRPr="001A2C4D" w:rsidR="00F635E6">
        <w:rPr>
          <w:rFonts w:ascii="Calibri" w:hAnsi="Calibri" w:eastAsia="Times New Roman" w:cs="Segoe UI"/>
          <w:sz w:val="20"/>
          <w:szCs w:val="20"/>
          <w:bdr w:val="none" w:color="auto" w:sz="0" w:space="0" w:frame="1"/>
          <w:lang w:eastAsia="nl-NL"/>
        </w:rPr>
        <w:t xml:space="preserve">Eventuele </w:t>
      </w:r>
      <w:r w:rsidRPr="001A2C4D" w:rsidR="0024326C">
        <w:rPr>
          <w:rFonts w:ascii="Calibri" w:hAnsi="Calibri" w:eastAsia="Times New Roman" w:cs="Segoe UI"/>
          <w:sz w:val="20"/>
          <w:szCs w:val="20"/>
          <w:bdr w:val="none" w:color="auto" w:sz="0" w:space="0" w:frame="1"/>
          <w:lang w:eastAsia="nl-NL"/>
        </w:rPr>
        <w:t>diagnose</w:t>
      </w:r>
      <w:r w:rsidRPr="001A2C4D" w:rsidR="1B471D76">
        <w:rPr>
          <w:rFonts w:ascii="Calibri" w:hAnsi="Calibri" w:eastAsia="Times New Roman" w:cs="Segoe UI"/>
          <w:sz w:val="20"/>
          <w:szCs w:val="20"/>
          <w:bdr w:val="none" w:color="auto" w:sz="0" w:space="0" w:frame="1"/>
          <w:lang w:eastAsia="nl-NL"/>
        </w:rPr>
        <w:t>.</w:t>
      </w:r>
      <w:r w:rsidRPr="001A2C4D" w:rsidR="0024326C">
        <w:rPr>
          <w:rFonts w:ascii="Calibri" w:hAnsi="Calibri" w:eastAsia="Times New Roman" w:cs="Segoe UI"/>
          <w:sz w:val="20"/>
          <w:szCs w:val="20"/>
          <w:bdr w:val="none" w:color="auto" w:sz="0" w:space="0" w:frame="1"/>
          <w:lang w:eastAsia="nl-NL"/>
        </w:rPr>
        <w:t> </w:t>
      </w:r>
    </w:p>
    <w:p xmlns:wp14="http://schemas.microsoft.com/office/word/2010/wordml" w:rsidRPr="001A2C4D" w:rsidR="00F635E6" w:rsidP="0024326C" w:rsidRDefault="00F635E6" w14:paraId="3FF41208" wp14:textId="77777777">
      <w:pPr>
        <w:numPr>
          <w:ilvl w:val="0"/>
          <w:numId w:val="2"/>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bdr w:val="none" w:color="auto" w:sz="0" w:space="0" w:frame="1"/>
          <w:lang w:eastAsia="nl-NL"/>
        </w:rPr>
        <w:t>Het sociaal emotioneel functioneren.</w:t>
      </w:r>
    </w:p>
    <w:p xmlns:wp14="http://schemas.microsoft.com/office/word/2010/wordml" w:rsidR="00F635E6" w:rsidP="0024326C" w:rsidRDefault="00F635E6" w14:paraId="367B4088" wp14:textId="77777777">
      <w:pPr>
        <w:numPr>
          <w:ilvl w:val="0"/>
          <w:numId w:val="2"/>
        </w:numPr>
        <w:shd w:val="clear" w:color="auto" w:fill="FFFFFF"/>
        <w:spacing w:after="0" w:line="240" w:lineRule="auto"/>
        <w:jc w:val="both"/>
        <w:textAlignment w:val="baseline"/>
        <w:rPr>
          <w:rFonts w:ascii="Calibri" w:hAnsi="Calibri" w:eastAsia="Times New Roman" w:cs="Segoe UI"/>
          <w:sz w:val="20"/>
          <w:szCs w:val="20"/>
          <w:lang w:eastAsia="nl-NL"/>
        </w:rPr>
      </w:pPr>
      <w:r w:rsidRPr="001A2C4D">
        <w:rPr>
          <w:rFonts w:ascii="Calibri" w:hAnsi="Calibri" w:eastAsia="Times New Roman" w:cs="Segoe UI"/>
          <w:sz w:val="20"/>
          <w:szCs w:val="20"/>
          <w:lang w:eastAsia="nl-NL"/>
        </w:rPr>
        <w:t>Motivatie en doorzettingsvermogen.</w:t>
      </w:r>
    </w:p>
    <w:p xmlns:wp14="http://schemas.microsoft.com/office/word/2010/wordml" w:rsidR="001A2C4D" w:rsidP="001A2C4D" w:rsidRDefault="001A2C4D" w14:paraId="0A37501D" wp14:textId="77777777">
      <w:pPr>
        <w:shd w:val="clear" w:color="auto" w:fill="FFFFFF"/>
        <w:spacing w:after="0" w:line="240" w:lineRule="auto"/>
        <w:jc w:val="both"/>
        <w:textAlignment w:val="baseline"/>
        <w:rPr>
          <w:rFonts w:ascii="Calibri" w:hAnsi="Calibri" w:eastAsia="Times New Roman" w:cs="Segoe UI"/>
          <w:sz w:val="20"/>
          <w:szCs w:val="20"/>
          <w:lang w:eastAsia="nl-NL"/>
        </w:rPr>
      </w:pPr>
    </w:p>
    <w:p xmlns:wp14="http://schemas.microsoft.com/office/word/2010/wordml" w:rsidRPr="001A2C4D" w:rsidR="001A2C4D" w:rsidP="001A2C4D" w:rsidRDefault="001A2C4D" w14:paraId="5C328679" wp14:textId="77777777">
      <w:pPr>
        <w:shd w:val="clear" w:color="auto" w:fill="FFFFFF"/>
        <w:spacing w:after="0" w:line="240" w:lineRule="auto"/>
        <w:jc w:val="both"/>
        <w:textAlignment w:val="baseline"/>
        <w:rPr>
          <w:b/>
          <w:sz w:val="24"/>
          <w:szCs w:val="24"/>
          <w:u w:val="single"/>
        </w:rPr>
      </w:pPr>
      <w:r w:rsidRPr="001A2C4D">
        <w:rPr>
          <w:b/>
          <w:sz w:val="24"/>
          <w:szCs w:val="24"/>
          <w:u w:val="single"/>
        </w:rPr>
        <w:t>Soorten adviezen</w:t>
      </w:r>
    </w:p>
    <w:p xmlns:wp14="http://schemas.microsoft.com/office/word/2010/wordml" w:rsidR="001A2C4D" w:rsidP="2830B65F" w:rsidRDefault="001A2C4D" w14:paraId="5DAB6C7B" wp14:textId="77777777" wp14:noSpellErr="1">
      <w:pPr>
        <w:shd w:val="clear" w:color="auto" w:fill="FFFFFF" w:themeFill="background1"/>
        <w:spacing w:after="0" w:line="240" w:lineRule="auto"/>
        <w:jc w:val="both"/>
        <w:textAlignment w:val="baseline"/>
        <w:rPr>
          <w:sz w:val="20"/>
          <w:szCs w:val="20"/>
        </w:rPr>
      </w:pPr>
    </w:p>
    <w:p xmlns:wp14="http://schemas.microsoft.com/office/word/2010/wordml" w:rsidR="001A2C4D" w:rsidP="2830B65F" w:rsidRDefault="001A2C4D" w14:paraId="2A5063B0" wp14:textId="77777777" wp14:noSpellErr="1">
      <w:pPr>
        <w:shd w:val="clear" w:color="auto" w:fill="FFFFFF" w:themeFill="background1"/>
        <w:spacing w:after="0" w:line="240" w:lineRule="auto"/>
        <w:jc w:val="both"/>
        <w:textAlignment w:val="baseline"/>
        <w:rPr>
          <w:sz w:val="20"/>
          <w:szCs w:val="20"/>
        </w:rPr>
      </w:pPr>
      <w:r w:rsidRPr="2830B65F" w:rsidR="001A2C4D">
        <w:rPr>
          <w:sz w:val="20"/>
          <w:szCs w:val="20"/>
        </w:rPr>
        <w:t xml:space="preserve">Er zijn diverse leerwegen die worden aangeboden in de omgeving. </w:t>
      </w:r>
    </w:p>
    <w:p xmlns:wp14="http://schemas.microsoft.com/office/word/2010/wordml" w:rsidR="001A2C4D" w:rsidP="2830B65F" w:rsidRDefault="001A2C4D" w14:paraId="139D75B1" wp14:textId="16397777">
      <w:pPr>
        <w:shd w:val="clear" w:color="auto" w:fill="FFFFFF" w:themeFill="background1"/>
        <w:spacing w:after="0" w:line="240" w:lineRule="auto"/>
        <w:jc w:val="both"/>
        <w:textAlignment w:val="baseline"/>
        <w:rPr>
          <w:sz w:val="20"/>
          <w:szCs w:val="20"/>
        </w:rPr>
      </w:pPr>
      <w:r w:rsidRPr="2830B65F" w:rsidR="001A2C4D">
        <w:rPr>
          <w:sz w:val="20"/>
          <w:szCs w:val="20"/>
        </w:rPr>
        <w:t xml:space="preserve">In principe wordt er een </w:t>
      </w:r>
      <w:proofErr w:type="gramStart"/>
      <w:r w:rsidRPr="2830B65F" w:rsidR="001A2C4D">
        <w:rPr>
          <w:sz w:val="20"/>
          <w:szCs w:val="20"/>
        </w:rPr>
        <w:t>eenduidige</w:t>
      </w:r>
      <w:proofErr w:type="gramEnd"/>
      <w:r w:rsidRPr="2830B65F" w:rsidR="001A2C4D">
        <w:rPr>
          <w:sz w:val="20"/>
          <w:szCs w:val="20"/>
        </w:rPr>
        <w:t xml:space="preserve"> advies afgegeven. Echter in uitzonderlijke gevallen wordt er een dubbel advies gegeven. Het is mogelijk om een dubbel advies te geven (</w:t>
      </w:r>
      <w:proofErr w:type="spellStart"/>
      <w:r w:rsidRPr="2830B65F" w:rsidR="001A2C4D">
        <w:rPr>
          <w:sz w:val="20"/>
          <w:szCs w:val="20"/>
        </w:rPr>
        <w:t>b</w:t>
      </w:r>
      <w:r w:rsidRPr="2830B65F" w:rsidR="56FAD118">
        <w:rPr>
          <w:sz w:val="20"/>
          <w:szCs w:val="20"/>
        </w:rPr>
        <w:t>ijv</w:t>
      </w:r>
      <w:proofErr w:type="spellEnd"/>
      <w:r w:rsidRPr="2830B65F" w:rsidR="001A2C4D">
        <w:rPr>
          <w:sz w:val="20"/>
          <w:szCs w:val="20"/>
        </w:rPr>
        <w:t>: VMBO</w:t>
      </w:r>
      <w:r w:rsidRPr="2830B65F" w:rsidR="44CF7230">
        <w:rPr>
          <w:sz w:val="20"/>
          <w:szCs w:val="20"/>
        </w:rPr>
        <w:t xml:space="preserve"> TL/</w:t>
      </w:r>
      <w:r w:rsidRPr="2830B65F" w:rsidR="001A2C4D">
        <w:rPr>
          <w:sz w:val="20"/>
          <w:szCs w:val="20"/>
        </w:rPr>
        <w:t xml:space="preserve"> Havo), omdat scholen in onze omgeving deze variant aanbieden. </w:t>
      </w:r>
    </w:p>
    <w:p xmlns:wp14="http://schemas.microsoft.com/office/word/2010/wordml" w:rsidR="001A2C4D" w:rsidP="2830B65F" w:rsidRDefault="001A2C4D" w14:paraId="61E97931" wp14:textId="77777777" wp14:noSpellErr="1">
      <w:pPr>
        <w:shd w:val="clear" w:color="auto" w:fill="FFFFFF" w:themeFill="background1"/>
        <w:spacing w:after="0" w:line="240" w:lineRule="auto"/>
        <w:jc w:val="both"/>
        <w:textAlignment w:val="baseline"/>
        <w:rPr>
          <w:sz w:val="20"/>
          <w:szCs w:val="20"/>
        </w:rPr>
      </w:pPr>
      <w:r w:rsidRPr="2830B65F" w:rsidR="001A2C4D">
        <w:rPr>
          <w:sz w:val="20"/>
          <w:szCs w:val="20"/>
        </w:rPr>
        <w:t>Bij de advisering zijn de volgende niveaus mogelijk:</w:t>
      </w:r>
    </w:p>
    <w:p xmlns:wp14="http://schemas.microsoft.com/office/word/2010/wordml" w:rsidR="0045542E" w:rsidP="2830B65F" w:rsidRDefault="001A2C4D" w14:paraId="5D7CD188" wp14:textId="77777777" wp14:noSpellErr="1">
      <w:pPr>
        <w:pStyle w:val="Lijstalinea"/>
        <w:numPr>
          <w:ilvl w:val="0"/>
          <w:numId w:val="4"/>
        </w:numPr>
        <w:shd w:val="clear" w:color="auto" w:fill="FFFFFF" w:themeFill="background1"/>
        <w:spacing w:after="0" w:line="240" w:lineRule="auto"/>
        <w:jc w:val="both"/>
        <w:textAlignment w:val="baseline"/>
        <w:rPr>
          <w:sz w:val="20"/>
          <w:szCs w:val="20"/>
        </w:rPr>
      </w:pPr>
      <w:r w:rsidRPr="2830B65F" w:rsidR="001A2C4D">
        <w:rPr>
          <w:sz w:val="20"/>
          <w:szCs w:val="20"/>
        </w:rPr>
        <w:t xml:space="preserve">Praktijk onderwijs (PRO) </w:t>
      </w:r>
    </w:p>
    <w:p xmlns:wp14="http://schemas.microsoft.com/office/word/2010/wordml" w:rsidR="0045542E" w:rsidP="2830B65F" w:rsidRDefault="001A2C4D" w14:paraId="2027509D" wp14:textId="77777777" wp14:noSpellErr="1">
      <w:pPr>
        <w:pStyle w:val="Lijstalinea"/>
        <w:numPr>
          <w:ilvl w:val="0"/>
          <w:numId w:val="4"/>
        </w:numPr>
        <w:shd w:val="clear" w:color="auto" w:fill="FFFFFF" w:themeFill="background1"/>
        <w:spacing w:after="0" w:line="240" w:lineRule="auto"/>
        <w:jc w:val="both"/>
        <w:textAlignment w:val="baseline"/>
        <w:rPr>
          <w:sz w:val="20"/>
          <w:szCs w:val="20"/>
        </w:rPr>
      </w:pPr>
      <w:r w:rsidRPr="2830B65F" w:rsidR="001A2C4D">
        <w:rPr>
          <w:sz w:val="20"/>
          <w:szCs w:val="20"/>
        </w:rPr>
        <w:t xml:space="preserve">VMBO-Basis </w:t>
      </w:r>
    </w:p>
    <w:p xmlns:wp14="http://schemas.microsoft.com/office/word/2010/wordml" w:rsidR="0045542E" w:rsidP="2830B65F" w:rsidRDefault="0045542E" w14:paraId="312FA45D" wp14:textId="77777777" wp14:noSpellErr="1">
      <w:pPr>
        <w:pStyle w:val="Lijstalinea"/>
        <w:numPr>
          <w:ilvl w:val="0"/>
          <w:numId w:val="4"/>
        </w:numPr>
        <w:shd w:val="clear" w:color="auto" w:fill="FFFFFF" w:themeFill="background1"/>
        <w:spacing w:after="0" w:line="240" w:lineRule="auto"/>
        <w:jc w:val="both"/>
        <w:textAlignment w:val="baseline"/>
        <w:rPr>
          <w:sz w:val="20"/>
          <w:szCs w:val="20"/>
        </w:rPr>
      </w:pPr>
      <w:r w:rsidRPr="2830B65F" w:rsidR="0045542E">
        <w:rPr>
          <w:sz w:val="20"/>
          <w:szCs w:val="20"/>
        </w:rPr>
        <w:t>VMBO-Kader</w:t>
      </w:r>
    </w:p>
    <w:p xmlns:wp14="http://schemas.microsoft.com/office/word/2010/wordml" w:rsidR="0045542E" w:rsidP="2830B65F" w:rsidRDefault="0045542E" w14:paraId="0A5A918E" wp14:textId="4B66B648">
      <w:pPr>
        <w:pStyle w:val="Lijstalinea"/>
        <w:numPr>
          <w:ilvl w:val="0"/>
          <w:numId w:val="4"/>
        </w:numPr>
        <w:shd w:val="clear" w:color="auto" w:fill="FFFFFF" w:themeFill="background1"/>
        <w:spacing w:after="0" w:line="240" w:lineRule="auto"/>
        <w:jc w:val="both"/>
        <w:textAlignment w:val="baseline"/>
        <w:rPr>
          <w:sz w:val="20"/>
          <w:szCs w:val="20"/>
        </w:rPr>
      </w:pPr>
      <w:r w:rsidRPr="2830B65F" w:rsidR="0045542E">
        <w:rPr>
          <w:sz w:val="20"/>
          <w:szCs w:val="20"/>
        </w:rPr>
        <w:t>VMBO</w:t>
      </w:r>
      <w:r w:rsidRPr="2830B65F" w:rsidR="0D697B11">
        <w:rPr>
          <w:sz w:val="20"/>
          <w:szCs w:val="20"/>
        </w:rPr>
        <w:t>- TL</w:t>
      </w:r>
    </w:p>
    <w:p xmlns:wp14="http://schemas.microsoft.com/office/word/2010/wordml" w:rsidR="0045542E" w:rsidP="2830B65F" w:rsidRDefault="0045542E" w14:paraId="1B17C7EA" wp14:textId="77777777" wp14:noSpellErr="1">
      <w:pPr>
        <w:pStyle w:val="Lijstalinea"/>
        <w:numPr>
          <w:ilvl w:val="0"/>
          <w:numId w:val="4"/>
        </w:numPr>
        <w:shd w:val="clear" w:color="auto" w:fill="FFFFFF" w:themeFill="background1"/>
        <w:spacing w:after="0" w:line="240" w:lineRule="auto"/>
        <w:jc w:val="both"/>
        <w:textAlignment w:val="baseline"/>
        <w:rPr>
          <w:sz w:val="20"/>
          <w:szCs w:val="20"/>
        </w:rPr>
      </w:pPr>
      <w:r w:rsidRPr="2830B65F" w:rsidR="0045542E">
        <w:rPr>
          <w:sz w:val="20"/>
          <w:szCs w:val="20"/>
        </w:rPr>
        <w:t>Havo</w:t>
      </w:r>
    </w:p>
    <w:p xmlns:wp14="http://schemas.microsoft.com/office/word/2010/wordml" w:rsidR="001A2C4D" w:rsidP="2830B65F" w:rsidRDefault="001A2C4D" w14:paraId="038E0008" wp14:textId="77777777" wp14:noSpellErr="1">
      <w:pPr>
        <w:pStyle w:val="Lijstalinea"/>
        <w:numPr>
          <w:ilvl w:val="0"/>
          <w:numId w:val="4"/>
        </w:numPr>
        <w:shd w:val="clear" w:color="auto" w:fill="FFFFFF" w:themeFill="background1"/>
        <w:spacing w:after="0" w:line="240" w:lineRule="auto"/>
        <w:jc w:val="both"/>
        <w:textAlignment w:val="baseline"/>
        <w:rPr>
          <w:sz w:val="20"/>
          <w:szCs w:val="20"/>
        </w:rPr>
      </w:pPr>
      <w:r w:rsidRPr="2830B65F" w:rsidR="001A2C4D">
        <w:rPr>
          <w:sz w:val="20"/>
          <w:szCs w:val="20"/>
        </w:rPr>
        <w:t>VWO</w:t>
      </w:r>
    </w:p>
    <w:p xmlns:wp14="http://schemas.microsoft.com/office/word/2010/wordml" w:rsidR="0045542E" w:rsidP="0045542E" w:rsidRDefault="0045542E" w14:paraId="02EB378F" wp14:textId="77777777">
      <w:pPr>
        <w:shd w:val="clear" w:color="auto" w:fill="FFFFFF"/>
        <w:spacing w:after="0" w:line="240" w:lineRule="auto"/>
        <w:jc w:val="both"/>
        <w:textAlignment w:val="baseline"/>
      </w:pPr>
    </w:p>
    <w:p xmlns:wp14="http://schemas.microsoft.com/office/word/2010/wordml" w:rsidR="0045542E" w:rsidP="0045542E" w:rsidRDefault="0045542E" w14:paraId="77FE719B" wp14:textId="77777777">
      <w:pPr>
        <w:shd w:val="clear" w:color="auto" w:fill="FFFFFF"/>
        <w:spacing w:after="0" w:line="240" w:lineRule="auto"/>
        <w:jc w:val="both"/>
        <w:textAlignment w:val="baseline"/>
      </w:pPr>
      <w:r w:rsidRPr="2830B65F" w:rsidR="0045542E">
        <w:rPr>
          <w:b w:val="1"/>
          <w:bCs w:val="1"/>
          <w:u w:val="single"/>
        </w:rPr>
        <w:t>Rol van ouders</w:t>
      </w:r>
      <w:r w:rsidR="0045542E">
        <w:rPr/>
        <w:t>:</w:t>
      </w:r>
    </w:p>
    <w:p w:rsidR="2830B65F" w:rsidP="2830B65F" w:rsidRDefault="2830B65F" w14:paraId="0DA19217" w14:textId="6D9A00C6">
      <w:pPr>
        <w:pStyle w:val="Standaard"/>
        <w:shd w:val="clear" w:color="auto" w:fill="FFFFFF" w:themeFill="background1"/>
        <w:spacing w:after="0" w:line="240" w:lineRule="auto"/>
        <w:jc w:val="both"/>
      </w:pPr>
    </w:p>
    <w:p xmlns:wp14="http://schemas.microsoft.com/office/word/2010/wordml" w:rsidR="0045542E" w:rsidP="2830B65F" w:rsidRDefault="0045542E" w14:paraId="6C22B2F5" wp14:textId="7D8A12B5">
      <w:pPr>
        <w:shd w:val="clear" w:color="auto" w:fill="FFFFFF" w:themeFill="background1"/>
        <w:spacing w:after="0" w:line="240" w:lineRule="auto"/>
        <w:jc w:val="both"/>
        <w:textAlignment w:val="baseline"/>
        <w:rPr>
          <w:sz w:val="20"/>
          <w:szCs w:val="20"/>
        </w:rPr>
      </w:pPr>
      <w:r w:rsidRPr="2830B65F" w:rsidR="0045542E">
        <w:rPr>
          <w:sz w:val="20"/>
          <w:szCs w:val="20"/>
        </w:rPr>
        <w:t>In de feitelijke vaststelling van het advies spelen de ouders geen rol. Het behoort tot de verantwoordelijkheid en de professionaliteit van de basisschool om een advies te formuleren dat recht doet aan de kwaliteiten van de leerling en de bereikte resultaten. Ouders kunnen hier echter wel altijd met de school over in gesprek gaan. Zij kunnen daarbij hun verwachtingen uitspreken en hier onderbouwde argumenten voor geven. Daarnaast spelen zij een belangrijke rol in het goed afstemmen van de verwachtingen bij henzelf en hun kind. Ook</w:t>
      </w:r>
      <w:r w:rsidRPr="2830B65F" w:rsidR="0A1C5415">
        <w:rPr>
          <w:sz w:val="20"/>
          <w:szCs w:val="20"/>
        </w:rPr>
        <w:t xml:space="preserve"> </w:t>
      </w:r>
      <w:r w:rsidRPr="2830B65F" w:rsidR="0045542E">
        <w:rPr>
          <w:sz w:val="20"/>
          <w:szCs w:val="20"/>
        </w:rPr>
        <w:t xml:space="preserve">stimuleren en motiveren </w:t>
      </w:r>
      <w:r w:rsidRPr="2830B65F" w:rsidR="110999B4">
        <w:rPr>
          <w:sz w:val="20"/>
          <w:szCs w:val="20"/>
        </w:rPr>
        <w:t>zij</w:t>
      </w:r>
      <w:r w:rsidRPr="2830B65F" w:rsidR="0045542E">
        <w:rPr>
          <w:sz w:val="20"/>
          <w:szCs w:val="20"/>
        </w:rPr>
        <w:t xml:space="preserve"> hun kind tot optimale prestaties. Dit is een belangrijk onderdeel, dat de school van ouders verwacht.</w:t>
      </w:r>
    </w:p>
    <w:p xmlns:wp14="http://schemas.microsoft.com/office/word/2010/wordml" w:rsidR="0045542E" w:rsidP="0045542E" w:rsidRDefault="0045542E" w14:paraId="6A05A809" wp14:textId="77777777">
      <w:pPr>
        <w:shd w:val="clear" w:color="auto" w:fill="FFFFFF"/>
        <w:spacing w:after="0" w:line="240" w:lineRule="auto"/>
        <w:jc w:val="both"/>
        <w:textAlignment w:val="baseline"/>
      </w:pPr>
    </w:p>
    <w:p xmlns:wp14="http://schemas.microsoft.com/office/word/2010/wordml" w:rsidR="0045542E" w:rsidP="0045542E" w:rsidRDefault="0045542E" w14:paraId="5A39BBE3" wp14:textId="77777777">
      <w:pPr>
        <w:shd w:val="clear" w:color="auto" w:fill="FFFFFF"/>
        <w:spacing w:after="0" w:line="240" w:lineRule="auto"/>
        <w:jc w:val="both"/>
        <w:textAlignment w:val="baseline"/>
      </w:pPr>
    </w:p>
    <w:p xmlns:wp14="http://schemas.microsoft.com/office/word/2010/wordml" w:rsidRPr="0045542E" w:rsidR="0045542E" w:rsidP="0045542E" w:rsidRDefault="0045542E" w14:paraId="41C8F396" wp14:textId="77777777">
      <w:pPr>
        <w:shd w:val="clear" w:color="auto" w:fill="FFFFFF"/>
        <w:spacing w:after="0" w:line="240" w:lineRule="auto"/>
        <w:jc w:val="both"/>
        <w:textAlignment w:val="baseline"/>
      </w:pPr>
    </w:p>
    <w:p xmlns:wp14="http://schemas.microsoft.com/office/word/2010/wordml" w:rsidRPr="00F66AC7" w:rsidR="006D1D83" w:rsidP="2830B65F" w:rsidRDefault="006D1D83" w14:paraId="72A3D3EC" wp14:textId="77777777" wp14:noSpellErr="1">
      <w:pPr>
        <w:shd w:val="clear" w:color="auto" w:fill="FFFFFF" w:themeFill="background1"/>
        <w:spacing w:after="0" w:line="240" w:lineRule="auto"/>
        <w:jc w:val="both"/>
        <w:textAlignment w:val="baseline"/>
        <w:rPr>
          <w:rFonts w:ascii="Segoe UI" w:hAnsi="Segoe UI" w:eastAsia="Times New Roman" w:cs="Segoe UI"/>
          <w:sz w:val="18"/>
          <w:szCs w:val="18"/>
          <w:lang w:eastAsia="nl-NL"/>
        </w:rPr>
      </w:pPr>
    </w:p>
    <w:p w:rsidR="2830B65F" w:rsidP="2830B65F" w:rsidRDefault="2830B65F" w14:paraId="1B211EDC" w14:textId="34627CC9">
      <w:pPr>
        <w:pStyle w:val="Standaard"/>
        <w:shd w:val="clear" w:color="auto" w:fill="FFFFFF" w:themeFill="background1"/>
        <w:spacing w:after="0" w:line="240" w:lineRule="auto"/>
        <w:jc w:val="both"/>
        <w:rPr>
          <w:rFonts w:ascii="Segoe UI" w:hAnsi="Segoe UI" w:eastAsia="Times New Roman" w:cs="Segoe UI"/>
          <w:sz w:val="18"/>
          <w:szCs w:val="18"/>
          <w:lang w:eastAsia="nl-NL"/>
        </w:rPr>
      </w:pPr>
    </w:p>
    <w:p w:rsidR="2830B65F" w:rsidP="2830B65F" w:rsidRDefault="2830B65F" w14:paraId="2E32EC8B" w14:textId="059B84B6">
      <w:pPr>
        <w:pStyle w:val="Standaard"/>
        <w:shd w:val="clear" w:color="auto" w:fill="FFFFFF" w:themeFill="background1"/>
        <w:spacing w:after="0" w:line="240" w:lineRule="auto"/>
        <w:jc w:val="both"/>
        <w:rPr>
          <w:rFonts w:ascii="Segoe UI" w:hAnsi="Segoe UI" w:eastAsia="Times New Roman" w:cs="Segoe UI"/>
          <w:sz w:val="18"/>
          <w:szCs w:val="18"/>
          <w:lang w:eastAsia="nl-NL"/>
        </w:rPr>
      </w:pPr>
    </w:p>
    <w:p w:rsidR="2830B65F" w:rsidP="2830B65F" w:rsidRDefault="2830B65F" w14:paraId="42D48A50" w14:textId="0EBB861E">
      <w:pPr>
        <w:pStyle w:val="Standaard"/>
        <w:shd w:val="clear" w:color="auto" w:fill="FFFFFF" w:themeFill="background1"/>
        <w:spacing w:after="0" w:line="240" w:lineRule="auto"/>
        <w:jc w:val="both"/>
        <w:rPr>
          <w:rFonts w:ascii="Segoe UI" w:hAnsi="Segoe UI" w:eastAsia="Times New Roman" w:cs="Segoe UI"/>
          <w:sz w:val="18"/>
          <w:szCs w:val="18"/>
          <w:lang w:eastAsia="nl-NL"/>
        </w:rPr>
      </w:pPr>
    </w:p>
    <w:p xmlns:wp14="http://schemas.microsoft.com/office/word/2010/wordml" w:rsidRPr="001A2C4D" w:rsidR="0024326C" w:rsidP="0024326C" w:rsidRDefault="0045542E" w14:paraId="0D8C758D" wp14:textId="77777777">
      <w:pPr>
        <w:shd w:val="clear" w:color="auto" w:fill="FFFFFF"/>
        <w:spacing w:after="0" w:line="240" w:lineRule="auto"/>
        <w:jc w:val="both"/>
        <w:textAlignment w:val="baseline"/>
        <w:rPr>
          <w:rFonts w:ascii="Calibri" w:hAnsi="Calibri" w:eastAsia="Times New Roman" w:cs="Segoe UI"/>
          <w:sz w:val="24"/>
          <w:szCs w:val="24"/>
          <w:u w:val="single"/>
          <w:bdr w:val="none" w:color="auto" w:sz="0" w:space="0" w:frame="1"/>
          <w:lang w:eastAsia="nl-NL"/>
        </w:rPr>
      </w:pPr>
      <w:r>
        <w:rPr>
          <w:rFonts w:ascii="Calibri" w:hAnsi="Calibri" w:eastAsia="Times New Roman" w:cs="Segoe UI"/>
          <w:b/>
          <w:bCs/>
          <w:sz w:val="24"/>
          <w:szCs w:val="24"/>
          <w:u w:val="single"/>
          <w:bdr w:val="none" w:color="auto" w:sz="0" w:space="0" w:frame="1"/>
          <w:lang w:eastAsia="nl-NL"/>
        </w:rPr>
        <w:lastRenderedPageBreak/>
        <w:t>P</w:t>
      </w:r>
      <w:r w:rsidRPr="001A2C4D" w:rsidR="0024326C">
        <w:rPr>
          <w:rFonts w:ascii="Calibri" w:hAnsi="Calibri" w:eastAsia="Times New Roman" w:cs="Segoe UI"/>
          <w:b/>
          <w:bCs/>
          <w:sz w:val="24"/>
          <w:szCs w:val="24"/>
          <w:u w:val="single"/>
          <w:bdr w:val="none" w:color="auto" w:sz="0" w:space="0" w:frame="1"/>
          <w:lang w:eastAsia="nl-NL"/>
        </w:rPr>
        <w:t>rocedure overgang PO - VO</w:t>
      </w:r>
      <w:r w:rsidRPr="001A2C4D" w:rsidR="0024326C">
        <w:rPr>
          <w:rFonts w:ascii="Calibri" w:hAnsi="Calibri" w:eastAsia="Times New Roman" w:cs="Segoe UI"/>
          <w:sz w:val="24"/>
          <w:szCs w:val="24"/>
          <w:u w:val="single"/>
          <w:bdr w:val="none" w:color="auto" w:sz="0" w:space="0" w:frame="1"/>
          <w:lang w:eastAsia="nl-NL"/>
        </w:rPr>
        <w:t> </w:t>
      </w:r>
    </w:p>
    <w:p xmlns:wp14="http://schemas.microsoft.com/office/word/2010/wordml" w:rsidRPr="0024326C" w:rsidR="005963D4" w:rsidP="0024326C" w:rsidRDefault="005963D4" w14:paraId="0D0B940D" wp14:textId="77777777">
      <w:pPr>
        <w:shd w:val="clear" w:color="auto" w:fill="FFFFFF"/>
        <w:spacing w:after="0" w:line="240" w:lineRule="auto"/>
        <w:jc w:val="both"/>
        <w:textAlignment w:val="baseline"/>
        <w:rPr>
          <w:rFonts w:ascii="Segoe UI" w:hAnsi="Segoe UI" w:eastAsia="Times New Roman" w:cs="Segoe UI"/>
          <w:b/>
          <w:sz w:val="18"/>
          <w:szCs w:val="18"/>
          <w:lang w:eastAsia="nl-NL"/>
        </w:rPr>
      </w:pPr>
    </w:p>
    <w:tbl>
      <w:tblPr>
        <w:tblStyle w:val="Tabelraster"/>
        <w:tblW w:w="0" w:type="auto"/>
        <w:tblLook w:val="04A0" w:firstRow="1" w:lastRow="0" w:firstColumn="1" w:lastColumn="0" w:noHBand="0" w:noVBand="1"/>
      </w:tblPr>
      <w:tblGrid>
        <w:gridCol w:w="1668"/>
        <w:gridCol w:w="2693"/>
        <w:gridCol w:w="4851"/>
      </w:tblGrid>
      <w:tr xmlns:wp14="http://schemas.microsoft.com/office/word/2010/wordml" w:rsidR="005963D4" w:rsidTr="2830B65F" w14:paraId="35161FC1" wp14:textId="77777777">
        <w:trPr>
          <w:trHeight w:val="360"/>
        </w:trPr>
        <w:tc>
          <w:tcPr>
            <w:tcW w:w="9212" w:type="dxa"/>
            <w:gridSpan w:val="3"/>
            <w:shd w:val="clear" w:color="auto" w:fill="92CDDC" w:themeFill="accent5" w:themeFillTint="99"/>
            <w:tcMar/>
          </w:tcPr>
          <w:p w:rsidRPr="001A2C4D" w:rsidR="005963D4" w:rsidP="2830B65F" w:rsidRDefault="007A08A7" w14:paraId="1248B886" wp14:textId="77777777" wp14:noSpellErr="1">
            <w:pPr>
              <w:spacing w:after="0" w:afterAutospacing="off"/>
              <w:jc w:val="center"/>
              <w:textAlignment w:val="baseline"/>
              <w:rPr>
                <w:rFonts w:eastAsia="Times New Roman" w:cs="Segoe UI"/>
                <w:b w:val="1"/>
                <w:bCs w:val="1"/>
                <w:sz w:val="24"/>
                <w:szCs w:val="24"/>
                <w:lang w:eastAsia="nl-NL"/>
              </w:rPr>
            </w:pPr>
            <w:r w:rsidRPr="2830B65F" w:rsidR="538C7AAB">
              <w:rPr>
                <w:rFonts w:eastAsia="Times New Roman" w:cs="Segoe UI"/>
                <w:b w:val="1"/>
                <w:bCs w:val="1"/>
                <w:sz w:val="24"/>
                <w:szCs w:val="24"/>
                <w:lang w:eastAsia="nl-NL"/>
              </w:rPr>
              <w:t>Groep 6</w:t>
            </w:r>
          </w:p>
        </w:tc>
      </w:tr>
      <w:tr xmlns:wp14="http://schemas.microsoft.com/office/word/2010/wordml" w:rsidR="005963D4" w:rsidTr="2830B65F" w14:paraId="087702AE" wp14:textId="77777777">
        <w:tc>
          <w:tcPr>
            <w:tcW w:w="1668" w:type="dxa"/>
            <w:tcMar/>
          </w:tcPr>
          <w:p w:rsidRPr="001A2C4D" w:rsidR="005963D4" w:rsidP="2830B65F" w:rsidRDefault="007A08A7" w14:paraId="63EA0BEF" wp14:textId="77777777" wp14:noSpellErr="1">
            <w:pPr>
              <w:spacing w:after="0" w:afterAutospacing="off"/>
              <w:jc w:val="center"/>
              <w:textAlignment w:val="baseline"/>
              <w:rPr>
                <w:rFonts w:eastAsia="Times New Roman" w:cs="Segoe UI"/>
                <w:b w:val="1"/>
                <w:bCs w:val="1"/>
                <w:sz w:val="18"/>
                <w:szCs w:val="18"/>
                <w:lang w:eastAsia="nl-NL"/>
              </w:rPr>
            </w:pPr>
            <w:r w:rsidRPr="2830B65F" w:rsidR="538C7AAB">
              <w:rPr>
                <w:rFonts w:eastAsia="Times New Roman" w:cs="Segoe UI"/>
                <w:b w:val="1"/>
                <w:bCs w:val="1"/>
                <w:sz w:val="18"/>
                <w:szCs w:val="18"/>
                <w:lang w:eastAsia="nl-NL"/>
              </w:rPr>
              <w:t>Periode</w:t>
            </w:r>
          </w:p>
        </w:tc>
        <w:tc>
          <w:tcPr>
            <w:tcW w:w="2693" w:type="dxa"/>
            <w:tcMar/>
          </w:tcPr>
          <w:p w:rsidRPr="001A2C4D" w:rsidR="005963D4" w:rsidP="2830B65F" w:rsidRDefault="007A08A7" w14:paraId="1900CB45" wp14:textId="77777777" wp14:noSpellErr="1">
            <w:pPr>
              <w:spacing w:after="0" w:afterAutospacing="off"/>
              <w:jc w:val="center"/>
              <w:textAlignment w:val="baseline"/>
              <w:rPr>
                <w:rFonts w:eastAsia="Times New Roman" w:cs="Segoe UI"/>
                <w:b w:val="1"/>
                <w:bCs w:val="1"/>
                <w:sz w:val="18"/>
                <w:szCs w:val="18"/>
                <w:lang w:eastAsia="nl-NL"/>
              </w:rPr>
            </w:pPr>
            <w:r w:rsidRPr="2830B65F" w:rsidR="538C7AAB">
              <w:rPr>
                <w:rFonts w:eastAsia="Times New Roman" w:cs="Segoe UI"/>
                <w:b w:val="1"/>
                <w:bCs w:val="1"/>
                <w:sz w:val="18"/>
                <w:szCs w:val="18"/>
                <w:lang w:eastAsia="nl-NL"/>
              </w:rPr>
              <w:t>Wie is verantwoordelijk</w:t>
            </w:r>
          </w:p>
        </w:tc>
        <w:tc>
          <w:tcPr>
            <w:tcW w:w="4851" w:type="dxa"/>
            <w:tcMar/>
          </w:tcPr>
          <w:p w:rsidRPr="001A2C4D" w:rsidR="005963D4" w:rsidP="2830B65F" w:rsidRDefault="007A08A7" w14:paraId="5C0E8B20" wp14:textId="77777777" wp14:noSpellErr="1">
            <w:pPr>
              <w:spacing w:after="0" w:afterAutospacing="off"/>
              <w:jc w:val="center"/>
              <w:textAlignment w:val="baseline"/>
              <w:rPr>
                <w:rFonts w:eastAsia="Times New Roman" w:cs="Segoe UI"/>
                <w:b w:val="1"/>
                <w:bCs w:val="1"/>
                <w:sz w:val="18"/>
                <w:szCs w:val="18"/>
                <w:lang w:eastAsia="nl-NL"/>
              </w:rPr>
            </w:pPr>
            <w:r w:rsidRPr="2830B65F" w:rsidR="538C7AAB">
              <w:rPr>
                <w:rFonts w:eastAsia="Times New Roman" w:cs="Segoe UI"/>
                <w:b w:val="1"/>
                <w:bCs w:val="1"/>
                <w:sz w:val="18"/>
                <w:szCs w:val="18"/>
                <w:lang w:eastAsia="nl-NL"/>
              </w:rPr>
              <w:t>Inhoud</w:t>
            </w:r>
          </w:p>
        </w:tc>
        <w:bookmarkStart w:name="_GoBack" w:id="0"/>
        <w:bookmarkEnd w:id="0"/>
      </w:tr>
      <w:tr xmlns:wp14="http://schemas.microsoft.com/office/word/2010/wordml" w:rsidR="005963D4" w:rsidTr="2830B65F" w14:paraId="335159AF" wp14:textId="77777777">
        <w:tc>
          <w:tcPr>
            <w:tcW w:w="1668" w:type="dxa"/>
            <w:tcMar/>
          </w:tcPr>
          <w:p w:rsidRPr="00240C8F" w:rsidR="005963D4" w:rsidP="0024326C" w:rsidRDefault="007A08A7" w14:paraId="60C1E702" wp14:textId="77777777">
            <w:pPr>
              <w:textAlignment w:val="baseline"/>
              <w:rPr>
                <w:rFonts w:eastAsia="Times New Roman" w:cs="Segoe UI"/>
                <w:sz w:val="20"/>
                <w:szCs w:val="20"/>
                <w:lang w:eastAsia="nl-NL"/>
              </w:rPr>
            </w:pPr>
            <w:r w:rsidRPr="00240C8F">
              <w:rPr>
                <w:rFonts w:eastAsia="Times New Roman" w:cs="Segoe UI"/>
                <w:sz w:val="20"/>
                <w:szCs w:val="20"/>
                <w:lang w:eastAsia="nl-NL"/>
              </w:rPr>
              <w:t>Mei -juni</w:t>
            </w:r>
          </w:p>
        </w:tc>
        <w:tc>
          <w:tcPr>
            <w:tcW w:w="2693" w:type="dxa"/>
            <w:tcMar/>
          </w:tcPr>
          <w:p w:rsidRPr="00240C8F" w:rsidR="005963D4" w:rsidP="2830B65F" w:rsidRDefault="007A08A7" w14:paraId="5B65068D" wp14:textId="5D55EC96">
            <w:pPr>
              <w:pStyle w:val="Standaard"/>
              <w:textAlignment w:val="baseline"/>
              <w:rPr>
                <w:rFonts w:eastAsia="Times New Roman" w:cs="Segoe UI"/>
                <w:sz w:val="20"/>
                <w:szCs w:val="20"/>
                <w:lang w:eastAsia="nl-NL"/>
              </w:rPr>
            </w:pPr>
            <w:r w:rsidRPr="2830B65F" w:rsidR="696EC6AD">
              <w:rPr>
                <w:rFonts w:eastAsia="Times New Roman" w:cs="Segoe UI"/>
                <w:sz w:val="20"/>
                <w:szCs w:val="20"/>
                <w:lang w:eastAsia="nl-NL"/>
              </w:rPr>
              <w:t xml:space="preserve">Leerkracht groep 6  </w:t>
            </w:r>
            <w:r w:rsidRPr="2830B65F" w:rsidR="538C7AAB">
              <w:rPr>
                <w:rFonts w:eastAsia="Times New Roman" w:cs="Segoe UI"/>
                <w:sz w:val="20"/>
                <w:szCs w:val="20"/>
                <w:lang w:eastAsia="nl-NL"/>
              </w:rPr>
              <w:t>Adviescommissie</w:t>
            </w:r>
          </w:p>
        </w:tc>
        <w:tc>
          <w:tcPr>
            <w:tcW w:w="4851" w:type="dxa"/>
            <w:tcMar/>
          </w:tcPr>
          <w:p w:rsidRPr="00240C8F" w:rsidR="005963D4" w:rsidP="007A08A7" w:rsidRDefault="007A08A7" w14:paraId="40DB7BD5" wp14:textId="77777777">
            <w:pPr>
              <w:pStyle w:val="Lijstalinea"/>
              <w:numPr>
                <w:ilvl w:val="0"/>
                <w:numId w:val="3"/>
              </w:numPr>
              <w:textAlignment w:val="baseline"/>
              <w:rPr>
                <w:rFonts w:eastAsia="Times New Roman" w:cs="Segoe UI"/>
                <w:sz w:val="20"/>
                <w:szCs w:val="20"/>
                <w:lang w:eastAsia="nl-NL"/>
              </w:rPr>
            </w:pPr>
            <w:proofErr w:type="spellStart"/>
            <w:r w:rsidRPr="00240C8F">
              <w:rPr>
                <w:rFonts w:eastAsia="Times New Roman" w:cs="Segoe UI"/>
                <w:sz w:val="20"/>
                <w:szCs w:val="20"/>
                <w:lang w:eastAsia="nl-NL"/>
              </w:rPr>
              <w:t>Opp</w:t>
            </w:r>
            <w:proofErr w:type="spellEnd"/>
            <w:r w:rsidRPr="00240C8F">
              <w:rPr>
                <w:rFonts w:eastAsia="Times New Roman" w:cs="Segoe UI"/>
                <w:sz w:val="20"/>
                <w:szCs w:val="20"/>
                <w:lang w:eastAsia="nl-NL"/>
              </w:rPr>
              <w:t>-trap gr 3 t/m 8 ingevuld.</w:t>
            </w:r>
          </w:p>
          <w:p w:rsidRPr="00240C8F" w:rsidR="007A08A7" w:rsidP="007A08A7" w:rsidRDefault="007A08A7" w14:paraId="29C1F94C" wp14:textId="4034CC0E">
            <w:pPr>
              <w:pStyle w:val="Lijstalinea"/>
              <w:numPr>
                <w:ilvl w:val="0"/>
                <w:numId w:val="3"/>
              </w:numPr>
              <w:textAlignment w:val="baseline"/>
              <w:rPr>
                <w:rFonts w:eastAsia="Times New Roman" w:cs="Segoe UI"/>
                <w:sz w:val="20"/>
                <w:szCs w:val="20"/>
                <w:lang w:eastAsia="nl-NL"/>
              </w:rPr>
            </w:pPr>
            <w:r w:rsidRPr="2830B65F" w:rsidR="538C7AAB">
              <w:rPr>
                <w:rFonts w:eastAsia="Times New Roman" w:cs="Segoe UI"/>
                <w:sz w:val="20"/>
                <w:szCs w:val="20"/>
                <w:lang w:eastAsia="nl-NL"/>
              </w:rPr>
              <w:t>Ouderbrief is zover mogelijk ingevuld (</w:t>
            </w:r>
            <w:proofErr w:type="spellStart"/>
            <w:r w:rsidRPr="2830B65F" w:rsidR="538C7AAB">
              <w:rPr>
                <w:rFonts w:eastAsia="Times New Roman" w:cs="Segoe UI"/>
                <w:sz w:val="20"/>
                <w:szCs w:val="20"/>
                <w:lang w:eastAsia="nl-NL"/>
              </w:rPr>
              <w:t>opp</w:t>
            </w:r>
            <w:proofErr w:type="spellEnd"/>
            <w:r w:rsidRPr="2830B65F" w:rsidR="538C7AAB">
              <w:rPr>
                <w:rFonts w:eastAsia="Times New Roman" w:cs="Segoe UI"/>
                <w:sz w:val="20"/>
                <w:szCs w:val="20"/>
                <w:lang w:eastAsia="nl-NL"/>
              </w:rPr>
              <w:t>-trap, c</w:t>
            </w:r>
            <w:r w:rsidRPr="2830B65F" w:rsidR="160F5BA3">
              <w:rPr>
                <w:rFonts w:eastAsia="Times New Roman" w:cs="Segoe UI"/>
                <w:sz w:val="20"/>
                <w:szCs w:val="20"/>
                <w:lang w:eastAsia="nl-NL"/>
              </w:rPr>
              <w:t xml:space="preserve">ito gegevens en </w:t>
            </w:r>
            <w:r w:rsidRPr="2830B65F" w:rsidR="0D4882BA">
              <w:rPr>
                <w:rFonts w:eastAsia="Times New Roman" w:cs="Segoe UI"/>
                <w:sz w:val="20"/>
                <w:szCs w:val="20"/>
                <w:lang w:eastAsia="nl-NL"/>
              </w:rPr>
              <w:t>af</w:t>
            </w:r>
            <w:r w:rsidRPr="2830B65F" w:rsidR="160F5BA3">
              <w:rPr>
                <w:rFonts w:eastAsia="Times New Roman" w:cs="Segoe UI"/>
                <w:sz w:val="20"/>
                <w:szCs w:val="20"/>
                <w:lang w:eastAsia="nl-NL"/>
              </w:rPr>
              <w:t>vinklijst</w:t>
            </w:r>
            <w:r w:rsidRPr="2830B65F" w:rsidR="160F5BA3">
              <w:rPr>
                <w:rFonts w:eastAsia="Times New Roman" w:cs="Segoe UI"/>
                <w:sz w:val="20"/>
                <w:szCs w:val="20"/>
                <w:lang w:eastAsia="nl-NL"/>
              </w:rPr>
              <w:t xml:space="preserve"> taa</w:t>
            </w:r>
            <w:r w:rsidRPr="2830B65F" w:rsidR="538C7AAB">
              <w:rPr>
                <w:rFonts w:eastAsia="Times New Roman" w:cs="Segoe UI"/>
                <w:sz w:val="20"/>
                <w:szCs w:val="20"/>
                <w:lang w:eastAsia="nl-NL"/>
              </w:rPr>
              <w:t>kgerichtheid, leerontwikkeling en sociaal- emotioneel functioneren.</w:t>
            </w:r>
          </w:p>
          <w:p w:rsidRPr="00240C8F" w:rsidR="007A08A7" w:rsidP="007A08A7" w:rsidRDefault="007A08A7" w14:paraId="3AADDBF5"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Adviescommissie bespreekt gegevens.</w:t>
            </w:r>
          </w:p>
          <w:p w:rsidRPr="00240C8F" w:rsidR="007A08A7" w:rsidP="007A08A7" w:rsidRDefault="007A08A7" w14:paraId="77EE9075"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Adviesprofiel groep 6 wordt ingevuld met meervoudig advies (2 á3).</w:t>
            </w:r>
          </w:p>
        </w:tc>
      </w:tr>
      <w:tr xmlns:wp14="http://schemas.microsoft.com/office/word/2010/wordml" w:rsidR="005963D4" w:rsidTr="2830B65F" w14:paraId="3539411F" wp14:textId="77777777">
        <w:tc>
          <w:tcPr>
            <w:tcW w:w="1668" w:type="dxa"/>
            <w:tcMar/>
          </w:tcPr>
          <w:p w:rsidRPr="00240C8F" w:rsidR="005963D4" w:rsidP="2830B65F" w:rsidRDefault="007A08A7" w14:paraId="5ADBFADC" wp14:textId="77777777" wp14:noSpellErr="1">
            <w:pPr>
              <w:spacing w:after="0" w:afterAutospacing="off"/>
              <w:textAlignment w:val="baseline"/>
              <w:rPr>
                <w:rFonts w:eastAsia="Times New Roman" w:cs="Segoe UI"/>
                <w:sz w:val="20"/>
                <w:szCs w:val="20"/>
                <w:lang w:eastAsia="nl-NL"/>
              </w:rPr>
            </w:pPr>
            <w:r w:rsidRPr="2830B65F" w:rsidR="538C7AAB">
              <w:rPr>
                <w:rFonts w:eastAsia="Times New Roman" w:cs="Segoe UI"/>
                <w:sz w:val="20"/>
                <w:szCs w:val="20"/>
                <w:lang w:eastAsia="nl-NL"/>
              </w:rPr>
              <w:t>Juni- Juli</w:t>
            </w:r>
          </w:p>
        </w:tc>
        <w:tc>
          <w:tcPr>
            <w:tcW w:w="2693" w:type="dxa"/>
            <w:tcMar/>
          </w:tcPr>
          <w:p w:rsidRPr="00240C8F" w:rsidR="005963D4" w:rsidP="2830B65F" w:rsidRDefault="007A08A7" w14:paraId="2EE6C11F" wp14:textId="77777777" wp14:noSpellErr="1">
            <w:pPr>
              <w:spacing w:after="0" w:afterAutospacing="off"/>
              <w:textAlignment w:val="baseline"/>
              <w:rPr>
                <w:rFonts w:eastAsia="Times New Roman" w:cs="Segoe UI"/>
                <w:sz w:val="20"/>
                <w:szCs w:val="20"/>
                <w:lang w:eastAsia="nl-NL"/>
              </w:rPr>
            </w:pPr>
            <w:r w:rsidRPr="2830B65F" w:rsidR="538C7AAB">
              <w:rPr>
                <w:rFonts w:eastAsia="Times New Roman" w:cs="Segoe UI"/>
                <w:sz w:val="20"/>
                <w:szCs w:val="20"/>
                <w:lang w:eastAsia="nl-NL"/>
              </w:rPr>
              <w:t>Leerkracht groep 6</w:t>
            </w:r>
          </w:p>
          <w:p w:rsidRPr="00240C8F" w:rsidR="007A08A7" w:rsidP="0024326C" w:rsidRDefault="007A08A7" w14:paraId="5BBFBE29" wp14:textId="77777777">
            <w:pPr>
              <w:textAlignment w:val="baseline"/>
              <w:rPr>
                <w:rFonts w:eastAsia="Times New Roman" w:cs="Segoe UI"/>
                <w:sz w:val="20"/>
                <w:szCs w:val="20"/>
                <w:lang w:eastAsia="nl-NL"/>
              </w:rPr>
            </w:pPr>
            <w:r w:rsidRPr="00240C8F">
              <w:rPr>
                <w:rFonts w:eastAsia="Times New Roman" w:cs="Segoe UI"/>
                <w:sz w:val="20"/>
                <w:szCs w:val="20"/>
                <w:lang w:eastAsia="nl-NL"/>
              </w:rPr>
              <w:t>(eventueel IB-er indien nodig bij behoefte leerkracht).</w:t>
            </w:r>
          </w:p>
        </w:tc>
        <w:tc>
          <w:tcPr>
            <w:tcW w:w="4851" w:type="dxa"/>
            <w:tcMar/>
          </w:tcPr>
          <w:p w:rsidRPr="00240C8F" w:rsidR="005963D4" w:rsidP="007A08A7" w:rsidRDefault="00F66AC7" w14:paraId="0BC24577"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1</w:t>
            </w:r>
            <w:r w:rsidRPr="00240C8F">
              <w:rPr>
                <w:rFonts w:eastAsia="Times New Roman" w:cs="Segoe UI"/>
                <w:sz w:val="20"/>
                <w:szCs w:val="20"/>
                <w:vertAlign w:val="superscript"/>
                <w:lang w:eastAsia="nl-NL"/>
              </w:rPr>
              <w:t>ste</w:t>
            </w:r>
            <w:r w:rsidRPr="00240C8F">
              <w:rPr>
                <w:rFonts w:eastAsia="Times New Roman" w:cs="Segoe UI"/>
                <w:sz w:val="20"/>
                <w:szCs w:val="20"/>
                <w:lang w:eastAsia="nl-NL"/>
              </w:rPr>
              <w:t xml:space="preserve"> </w:t>
            </w:r>
            <w:r w:rsidRPr="00240C8F" w:rsidR="007A08A7">
              <w:rPr>
                <w:rFonts w:eastAsia="Times New Roman" w:cs="Segoe UI"/>
                <w:sz w:val="20"/>
                <w:szCs w:val="20"/>
                <w:lang w:eastAsia="nl-NL"/>
              </w:rPr>
              <w:t xml:space="preserve"> voorlopig advies</w:t>
            </w:r>
            <w:r w:rsidRPr="00240C8F">
              <w:rPr>
                <w:rFonts w:eastAsia="Times New Roman" w:cs="Segoe UI"/>
                <w:sz w:val="20"/>
                <w:szCs w:val="20"/>
                <w:lang w:eastAsia="nl-NL"/>
              </w:rPr>
              <w:t>, schriftelijk en mondeling overleggen.</w:t>
            </w:r>
          </w:p>
          <w:p w:rsidRPr="00240C8F" w:rsidR="001A2C4D" w:rsidP="007A08A7" w:rsidRDefault="001A2C4D" w14:paraId="32B67C2B"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Ondertekende brieven worden bewaard in klapper IB- kamer.</w:t>
            </w:r>
          </w:p>
        </w:tc>
      </w:tr>
    </w:tbl>
    <w:p xmlns:wp14="http://schemas.microsoft.com/office/word/2010/wordml" w:rsidR="00F66AC7" w:rsidP="2830B65F" w:rsidRDefault="00F66AC7" w14:paraId="60061E4C" wp14:noSpellErr="1" wp14:textId="684A8801">
      <w:pPr>
        <w:pStyle w:val="Standaard"/>
        <w:shd w:val="clear" w:color="auto" w:fill="FFFFFF" w:themeFill="background1"/>
        <w:spacing w:after="0" w:line="240" w:lineRule="auto"/>
        <w:textAlignment w:val="baseline"/>
        <w:rPr>
          <w:rFonts w:ascii="Segoe UI" w:hAnsi="Segoe UI" w:eastAsia="Times New Roman" w:cs="Segoe UI"/>
          <w:sz w:val="18"/>
          <w:szCs w:val="18"/>
          <w:lang w:eastAsia="nl-NL"/>
        </w:rPr>
      </w:pPr>
    </w:p>
    <w:tbl>
      <w:tblPr>
        <w:tblStyle w:val="Tabelraster"/>
        <w:tblW w:w="0" w:type="auto"/>
        <w:tblLook w:val="04A0" w:firstRow="1" w:lastRow="0" w:firstColumn="1" w:lastColumn="0" w:noHBand="0" w:noVBand="1"/>
      </w:tblPr>
      <w:tblGrid>
        <w:gridCol w:w="1668"/>
        <w:gridCol w:w="2693"/>
        <w:gridCol w:w="4851"/>
      </w:tblGrid>
      <w:tr xmlns:wp14="http://schemas.microsoft.com/office/word/2010/wordml" w:rsidR="00F66AC7" w:rsidTr="2830B65F" w14:paraId="68E32830" wp14:textId="77777777">
        <w:tc>
          <w:tcPr>
            <w:tcW w:w="9212" w:type="dxa"/>
            <w:gridSpan w:val="3"/>
            <w:shd w:val="clear" w:color="auto" w:fill="92CDDC" w:themeFill="accent5" w:themeFillTint="99"/>
            <w:tcMar/>
          </w:tcPr>
          <w:p w:rsidRPr="001A2C4D" w:rsidR="00F66AC7" w:rsidP="2830B65F" w:rsidRDefault="00F66AC7" w14:paraId="00FC444F" wp14:textId="77777777" wp14:noSpellErr="1">
            <w:pPr>
              <w:spacing w:after="0" w:afterAutospacing="off"/>
              <w:jc w:val="center"/>
              <w:textAlignment w:val="baseline"/>
              <w:rPr>
                <w:rFonts w:eastAsia="Times New Roman" w:cs="Segoe UI"/>
                <w:b w:val="1"/>
                <w:bCs w:val="1"/>
                <w:sz w:val="24"/>
                <w:szCs w:val="24"/>
                <w:lang w:eastAsia="nl-NL"/>
              </w:rPr>
            </w:pPr>
            <w:r w:rsidRPr="2830B65F" w:rsidR="160F5BA3">
              <w:rPr>
                <w:rFonts w:eastAsia="Times New Roman" w:cs="Segoe UI"/>
                <w:b w:val="1"/>
                <w:bCs w:val="1"/>
                <w:sz w:val="24"/>
                <w:szCs w:val="24"/>
                <w:lang w:eastAsia="nl-NL"/>
              </w:rPr>
              <w:t>Groep 7</w:t>
            </w:r>
          </w:p>
        </w:tc>
      </w:tr>
      <w:tr xmlns:wp14="http://schemas.microsoft.com/office/word/2010/wordml" w:rsidR="00F66AC7" w:rsidTr="2830B65F" w14:paraId="015E850D" wp14:textId="77777777">
        <w:tc>
          <w:tcPr>
            <w:tcW w:w="1668" w:type="dxa"/>
            <w:tcMar/>
          </w:tcPr>
          <w:p w:rsidRPr="001A2C4D" w:rsidR="00F66AC7" w:rsidP="2830B65F" w:rsidRDefault="00F66AC7" w14:paraId="1009E721" wp14:textId="77777777" wp14:noSpellErr="1">
            <w:pPr>
              <w:spacing w:after="0" w:afterAutospacing="off"/>
              <w:jc w:val="center"/>
              <w:textAlignment w:val="baseline"/>
              <w:rPr>
                <w:rFonts w:eastAsia="Times New Roman" w:cs="Segoe UI"/>
                <w:b w:val="1"/>
                <w:bCs w:val="1"/>
                <w:sz w:val="18"/>
                <w:szCs w:val="18"/>
                <w:lang w:eastAsia="nl-NL"/>
              </w:rPr>
            </w:pPr>
            <w:r w:rsidRPr="2830B65F" w:rsidR="160F5BA3">
              <w:rPr>
                <w:rFonts w:eastAsia="Times New Roman" w:cs="Segoe UI"/>
                <w:b w:val="1"/>
                <w:bCs w:val="1"/>
                <w:sz w:val="18"/>
                <w:szCs w:val="18"/>
                <w:lang w:eastAsia="nl-NL"/>
              </w:rPr>
              <w:t>Periode</w:t>
            </w:r>
          </w:p>
        </w:tc>
        <w:tc>
          <w:tcPr>
            <w:tcW w:w="2693" w:type="dxa"/>
            <w:tcMar/>
          </w:tcPr>
          <w:p w:rsidRPr="001A2C4D" w:rsidR="00F66AC7" w:rsidP="2830B65F" w:rsidRDefault="00F66AC7" w14:paraId="7AFB01BC" wp14:textId="77777777" wp14:noSpellErr="1">
            <w:pPr>
              <w:spacing w:after="0" w:afterAutospacing="off"/>
              <w:jc w:val="center"/>
              <w:textAlignment w:val="baseline"/>
              <w:rPr>
                <w:rFonts w:eastAsia="Times New Roman" w:cs="Segoe UI"/>
                <w:b w:val="1"/>
                <w:bCs w:val="1"/>
                <w:sz w:val="18"/>
                <w:szCs w:val="18"/>
                <w:lang w:eastAsia="nl-NL"/>
              </w:rPr>
            </w:pPr>
            <w:r w:rsidRPr="2830B65F" w:rsidR="160F5BA3">
              <w:rPr>
                <w:rFonts w:eastAsia="Times New Roman" w:cs="Segoe UI"/>
                <w:b w:val="1"/>
                <w:bCs w:val="1"/>
                <w:sz w:val="18"/>
                <w:szCs w:val="18"/>
                <w:lang w:eastAsia="nl-NL"/>
              </w:rPr>
              <w:t>Wie is verantwoordelijk</w:t>
            </w:r>
          </w:p>
        </w:tc>
        <w:tc>
          <w:tcPr>
            <w:tcW w:w="4851" w:type="dxa"/>
            <w:tcMar/>
          </w:tcPr>
          <w:p w:rsidRPr="001A2C4D" w:rsidR="00F66AC7" w:rsidP="2830B65F" w:rsidRDefault="00F66AC7" w14:paraId="2D2B15FC" wp14:textId="77777777" wp14:noSpellErr="1">
            <w:pPr>
              <w:spacing w:after="0" w:afterAutospacing="off"/>
              <w:jc w:val="center"/>
              <w:textAlignment w:val="baseline"/>
              <w:rPr>
                <w:rFonts w:eastAsia="Times New Roman" w:cs="Segoe UI"/>
                <w:b w:val="1"/>
                <w:bCs w:val="1"/>
                <w:sz w:val="18"/>
                <w:szCs w:val="18"/>
                <w:lang w:eastAsia="nl-NL"/>
              </w:rPr>
            </w:pPr>
            <w:r w:rsidRPr="2830B65F" w:rsidR="160F5BA3">
              <w:rPr>
                <w:rFonts w:eastAsia="Times New Roman" w:cs="Segoe UI"/>
                <w:b w:val="1"/>
                <w:bCs w:val="1"/>
                <w:sz w:val="18"/>
                <w:szCs w:val="18"/>
                <w:lang w:eastAsia="nl-NL"/>
              </w:rPr>
              <w:t>Inhoud</w:t>
            </w:r>
          </w:p>
        </w:tc>
      </w:tr>
      <w:tr xmlns:wp14="http://schemas.microsoft.com/office/word/2010/wordml" w:rsidR="00F66AC7" w:rsidTr="2830B65F" w14:paraId="4C495EB7" wp14:textId="77777777">
        <w:tc>
          <w:tcPr>
            <w:tcW w:w="1668" w:type="dxa"/>
            <w:tcMar/>
          </w:tcPr>
          <w:p w:rsidRPr="00240C8F" w:rsidR="00F66AC7" w:rsidP="009872F6" w:rsidRDefault="00F66AC7" w14:paraId="0D7DC1C1" wp14:textId="77777777">
            <w:pPr>
              <w:textAlignment w:val="baseline"/>
              <w:rPr>
                <w:rFonts w:eastAsia="Times New Roman" w:cs="Segoe UI"/>
                <w:sz w:val="20"/>
                <w:szCs w:val="20"/>
                <w:lang w:eastAsia="nl-NL"/>
              </w:rPr>
            </w:pPr>
            <w:r w:rsidRPr="00240C8F">
              <w:rPr>
                <w:rFonts w:eastAsia="Times New Roman" w:cs="Segoe UI"/>
                <w:sz w:val="20"/>
                <w:szCs w:val="20"/>
                <w:lang w:eastAsia="nl-NL"/>
              </w:rPr>
              <w:t>Mei -juni</w:t>
            </w:r>
          </w:p>
        </w:tc>
        <w:tc>
          <w:tcPr>
            <w:tcW w:w="2693" w:type="dxa"/>
            <w:tcMar/>
          </w:tcPr>
          <w:p w:rsidRPr="00240C8F" w:rsidR="00F66AC7" w:rsidP="009872F6" w:rsidRDefault="00F66AC7" w14:paraId="28211E1A" wp14:textId="02999A11">
            <w:pPr>
              <w:textAlignment w:val="baseline"/>
              <w:rPr>
                <w:rFonts w:eastAsia="Times New Roman" w:cs="Segoe UI"/>
                <w:sz w:val="20"/>
                <w:szCs w:val="20"/>
                <w:lang w:eastAsia="nl-NL"/>
              </w:rPr>
            </w:pPr>
            <w:r w:rsidRPr="2830B65F" w:rsidR="48C13946">
              <w:rPr>
                <w:rFonts w:eastAsia="Times New Roman" w:cs="Segoe UI"/>
                <w:sz w:val="20"/>
                <w:szCs w:val="20"/>
                <w:lang w:eastAsia="nl-NL"/>
              </w:rPr>
              <w:t>Leerkracht</w:t>
            </w:r>
            <w:r w:rsidRPr="2830B65F" w:rsidR="48C13946">
              <w:rPr>
                <w:rFonts w:eastAsia="Times New Roman" w:cs="Segoe UI"/>
                <w:sz w:val="20"/>
                <w:szCs w:val="20"/>
                <w:lang w:eastAsia="nl-NL"/>
              </w:rPr>
              <w:t xml:space="preserve"> groep 7   </w:t>
            </w:r>
            <w:r w:rsidRPr="2830B65F" w:rsidR="160F5BA3">
              <w:rPr>
                <w:rFonts w:eastAsia="Times New Roman" w:cs="Segoe UI"/>
                <w:sz w:val="20"/>
                <w:szCs w:val="20"/>
                <w:lang w:eastAsia="nl-NL"/>
              </w:rPr>
              <w:t>Adviescommissie</w:t>
            </w:r>
          </w:p>
        </w:tc>
        <w:tc>
          <w:tcPr>
            <w:tcW w:w="4851" w:type="dxa"/>
            <w:tcMar/>
          </w:tcPr>
          <w:p w:rsidRPr="00240C8F" w:rsidR="00F66AC7" w:rsidP="009872F6" w:rsidRDefault="00F66AC7" w14:paraId="71240ECB" wp14:textId="77777777">
            <w:pPr>
              <w:pStyle w:val="Lijstalinea"/>
              <w:numPr>
                <w:ilvl w:val="0"/>
                <w:numId w:val="3"/>
              </w:numPr>
              <w:textAlignment w:val="baseline"/>
              <w:rPr>
                <w:rFonts w:eastAsia="Times New Roman" w:cs="Segoe UI"/>
                <w:sz w:val="20"/>
                <w:szCs w:val="20"/>
                <w:lang w:eastAsia="nl-NL"/>
              </w:rPr>
            </w:pPr>
            <w:proofErr w:type="spellStart"/>
            <w:r w:rsidRPr="00240C8F">
              <w:rPr>
                <w:rFonts w:eastAsia="Times New Roman" w:cs="Segoe UI"/>
                <w:sz w:val="20"/>
                <w:szCs w:val="20"/>
                <w:lang w:eastAsia="nl-NL"/>
              </w:rPr>
              <w:t>Opp</w:t>
            </w:r>
            <w:proofErr w:type="spellEnd"/>
            <w:r w:rsidRPr="00240C8F">
              <w:rPr>
                <w:rFonts w:eastAsia="Times New Roman" w:cs="Segoe UI"/>
                <w:sz w:val="20"/>
                <w:szCs w:val="20"/>
                <w:lang w:eastAsia="nl-NL"/>
              </w:rPr>
              <w:t>-trap gr 3 t/m 8 ingevuld.</w:t>
            </w:r>
          </w:p>
          <w:p w:rsidRPr="00240C8F" w:rsidR="00F66AC7" w:rsidP="009872F6" w:rsidRDefault="00F66AC7" w14:paraId="1A65C3EC" wp14:textId="19D61D4B">
            <w:pPr>
              <w:pStyle w:val="Lijstalinea"/>
              <w:numPr>
                <w:ilvl w:val="0"/>
                <w:numId w:val="3"/>
              </w:numPr>
              <w:textAlignment w:val="baseline"/>
              <w:rPr>
                <w:rFonts w:eastAsia="Times New Roman" w:cs="Segoe UI"/>
                <w:sz w:val="20"/>
                <w:szCs w:val="20"/>
                <w:lang w:eastAsia="nl-NL"/>
              </w:rPr>
            </w:pPr>
            <w:r w:rsidRPr="2830B65F" w:rsidR="160F5BA3">
              <w:rPr>
                <w:rFonts w:eastAsia="Times New Roman" w:cs="Segoe UI"/>
                <w:sz w:val="20"/>
                <w:szCs w:val="20"/>
                <w:lang w:eastAsia="nl-NL"/>
              </w:rPr>
              <w:t>Ouderbrief is zover mogelijk ingevuld (</w:t>
            </w:r>
            <w:proofErr w:type="spellStart"/>
            <w:r w:rsidRPr="2830B65F" w:rsidR="160F5BA3">
              <w:rPr>
                <w:rFonts w:eastAsia="Times New Roman" w:cs="Segoe UI"/>
                <w:sz w:val="20"/>
                <w:szCs w:val="20"/>
                <w:lang w:eastAsia="nl-NL"/>
              </w:rPr>
              <w:t>opp</w:t>
            </w:r>
            <w:proofErr w:type="spellEnd"/>
            <w:r w:rsidRPr="2830B65F" w:rsidR="160F5BA3">
              <w:rPr>
                <w:rFonts w:eastAsia="Times New Roman" w:cs="Segoe UI"/>
                <w:sz w:val="20"/>
                <w:szCs w:val="20"/>
                <w:lang w:eastAsia="nl-NL"/>
              </w:rPr>
              <w:t>-trap, c</w:t>
            </w:r>
            <w:r w:rsidRPr="2830B65F" w:rsidR="160F5BA3">
              <w:rPr>
                <w:rFonts w:eastAsia="Times New Roman" w:cs="Segoe UI"/>
                <w:sz w:val="20"/>
                <w:szCs w:val="20"/>
                <w:lang w:eastAsia="nl-NL"/>
              </w:rPr>
              <w:t xml:space="preserve">ito gegevens en </w:t>
            </w:r>
            <w:r w:rsidRPr="2830B65F" w:rsidR="160F5BA3">
              <w:rPr>
                <w:rFonts w:eastAsia="Times New Roman" w:cs="Segoe UI"/>
                <w:sz w:val="20"/>
                <w:szCs w:val="20"/>
                <w:lang w:eastAsia="nl-NL"/>
              </w:rPr>
              <w:t>a</w:t>
            </w:r>
            <w:r w:rsidRPr="2830B65F" w:rsidR="45AED84C">
              <w:rPr>
                <w:rFonts w:eastAsia="Times New Roman" w:cs="Segoe UI"/>
                <w:sz w:val="20"/>
                <w:szCs w:val="20"/>
                <w:lang w:eastAsia="nl-NL"/>
              </w:rPr>
              <w:t>f</w:t>
            </w:r>
            <w:r w:rsidRPr="2830B65F" w:rsidR="160F5BA3">
              <w:rPr>
                <w:rFonts w:eastAsia="Times New Roman" w:cs="Segoe UI"/>
                <w:sz w:val="20"/>
                <w:szCs w:val="20"/>
                <w:lang w:eastAsia="nl-NL"/>
              </w:rPr>
              <w:t>vinklijst</w:t>
            </w:r>
            <w:r w:rsidRPr="2830B65F" w:rsidR="160F5BA3">
              <w:rPr>
                <w:rFonts w:eastAsia="Times New Roman" w:cs="Segoe UI"/>
                <w:sz w:val="20"/>
                <w:szCs w:val="20"/>
                <w:lang w:eastAsia="nl-NL"/>
              </w:rPr>
              <w:t xml:space="preserve"> taa</w:t>
            </w:r>
            <w:r w:rsidRPr="2830B65F" w:rsidR="160F5BA3">
              <w:rPr>
                <w:rFonts w:eastAsia="Times New Roman" w:cs="Segoe UI"/>
                <w:sz w:val="20"/>
                <w:szCs w:val="20"/>
                <w:lang w:eastAsia="nl-NL"/>
              </w:rPr>
              <w:t>kgerichtheid, leerontwikkeling en sociaal- emotioneel functioneren.</w:t>
            </w:r>
          </w:p>
          <w:p w:rsidRPr="00240C8F" w:rsidR="00F66AC7" w:rsidP="009872F6" w:rsidRDefault="00F66AC7" w14:paraId="22C4F01B"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Adviescommissie bespreekt gegevens.</w:t>
            </w:r>
          </w:p>
          <w:p w:rsidRPr="00240C8F" w:rsidR="00F66AC7" w:rsidP="009872F6" w:rsidRDefault="00F66AC7" w14:paraId="2A5BE7FD"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 xml:space="preserve">Adviesprofiel groep </w:t>
            </w:r>
            <w:r w:rsidRPr="00240C8F">
              <w:rPr>
                <w:rFonts w:eastAsia="Times New Roman" w:cs="Segoe UI"/>
                <w:sz w:val="20"/>
                <w:szCs w:val="20"/>
                <w:lang w:eastAsia="nl-NL"/>
              </w:rPr>
              <w:t>7</w:t>
            </w:r>
            <w:r w:rsidRPr="00240C8F">
              <w:rPr>
                <w:rFonts w:eastAsia="Times New Roman" w:cs="Segoe UI"/>
                <w:sz w:val="20"/>
                <w:szCs w:val="20"/>
                <w:lang w:eastAsia="nl-NL"/>
              </w:rPr>
              <w:t xml:space="preserve"> wordt ingevuld met </w:t>
            </w:r>
            <w:r w:rsidRPr="00240C8F">
              <w:rPr>
                <w:rFonts w:eastAsia="Times New Roman" w:cs="Segoe UI"/>
                <w:sz w:val="20"/>
                <w:szCs w:val="20"/>
                <w:lang w:eastAsia="nl-NL"/>
              </w:rPr>
              <w:t>meervoudig advies (2 niveaus</w:t>
            </w:r>
            <w:r w:rsidRPr="00240C8F">
              <w:rPr>
                <w:rFonts w:eastAsia="Times New Roman" w:cs="Segoe UI"/>
                <w:sz w:val="20"/>
                <w:szCs w:val="20"/>
                <w:lang w:eastAsia="nl-NL"/>
              </w:rPr>
              <w:t>).</w:t>
            </w:r>
          </w:p>
        </w:tc>
      </w:tr>
      <w:tr xmlns:wp14="http://schemas.microsoft.com/office/word/2010/wordml" w:rsidR="00F66AC7" w:rsidTr="2830B65F" w14:paraId="1E9AD09D" wp14:textId="77777777">
        <w:tc>
          <w:tcPr>
            <w:tcW w:w="1668" w:type="dxa"/>
            <w:tcMar/>
          </w:tcPr>
          <w:p w:rsidRPr="00240C8F" w:rsidR="00F66AC7" w:rsidP="009872F6" w:rsidRDefault="00F66AC7" w14:paraId="39649D37" wp14:textId="77777777">
            <w:pPr>
              <w:textAlignment w:val="baseline"/>
              <w:rPr>
                <w:rFonts w:eastAsia="Times New Roman" w:cs="Segoe UI"/>
                <w:sz w:val="20"/>
                <w:szCs w:val="20"/>
                <w:lang w:eastAsia="nl-NL"/>
              </w:rPr>
            </w:pPr>
            <w:r w:rsidRPr="00240C8F">
              <w:rPr>
                <w:rFonts w:eastAsia="Times New Roman" w:cs="Segoe UI"/>
                <w:sz w:val="20"/>
                <w:szCs w:val="20"/>
                <w:lang w:eastAsia="nl-NL"/>
              </w:rPr>
              <w:t>Juni- Juli</w:t>
            </w:r>
          </w:p>
        </w:tc>
        <w:tc>
          <w:tcPr>
            <w:tcW w:w="2693" w:type="dxa"/>
            <w:tcMar/>
          </w:tcPr>
          <w:p w:rsidRPr="00240C8F" w:rsidR="00F66AC7" w:rsidP="2830B65F" w:rsidRDefault="00F66AC7" w14:paraId="352FD23E" wp14:textId="23C8397B">
            <w:pPr>
              <w:spacing w:after="0" w:afterAutospacing="off"/>
              <w:textAlignment w:val="baseline"/>
              <w:rPr>
                <w:rFonts w:eastAsia="Times New Roman" w:cs="Segoe UI"/>
                <w:sz w:val="20"/>
                <w:szCs w:val="20"/>
                <w:lang w:eastAsia="nl-NL"/>
              </w:rPr>
            </w:pPr>
            <w:r w:rsidRPr="2830B65F" w:rsidR="160F5BA3">
              <w:rPr>
                <w:rFonts w:eastAsia="Times New Roman" w:cs="Segoe UI"/>
                <w:sz w:val="20"/>
                <w:szCs w:val="20"/>
                <w:lang w:eastAsia="nl-NL"/>
              </w:rPr>
              <w:t xml:space="preserve">Leerkracht groep </w:t>
            </w:r>
            <w:r w:rsidRPr="2830B65F" w:rsidR="71EA9841">
              <w:rPr>
                <w:rFonts w:eastAsia="Times New Roman" w:cs="Segoe UI"/>
                <w:sz w:val="20"/>
                <w:szCs w:val="20"/>
                <w:lang w:eastAsia="nl-NL"/>
              </w:rPr>
              <w:t>7</w:t>
            </w:r>
          </w:p>
          <w:p w:rsidRPr="00240C8F" w:rsidR="00F66AC7" w:rsidP="009872F6" w:rsidRDefault="00F66AC7" w14:paraId="15E32929" wp14:textId="77777777">
            <w:pPr>
              <w:textAlignment w:val="baseline"/>
              <w:rPr>
                <w:rFonts w:eastAsia="Times New Roman" w:cs="Segoe UI"/>
                <w:sz w:val="20"/>
                <w:szCs w:val="20"/>
                <w:lang w:eastAsia="nl-NL"/>
              </w:rPr>
            </w:pPr>
            <w:r w:rsidRPr="00240C8F">
              <w:rPr>
                <w:rFonts w:eastAsia="Times New Roman" w:cs="Segoe UI"/>
                <w:sz w:val="20"/>
                <w:szCs w:val="20"/>
                <w:lang w:eastAsia="nl-NL"/>
              </w:rPr>
              <w:t>(eventueel IB-er indien nodig bij behoefte leerkracht).</w:t>
            </w:r>
          </w:p>
        </w:tc>
        <w:tc>
          <w:tcPr>
            <w:tcW w:w="4851" w:type="dxa"/>
            <w:tcMar/>
          </w:tcPr>
          <w:p w:rsidRPr="00240C8F" w:rsidR="00F66AC7" w:rsidP="00F66AC7" w:rsidRDefault="00F66AC7" w14:paraId="13F8C311"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2</w:t>
            </w:r>
            <w:r w:rsidRPr="00240C8F">
              <w:rPr>
                <w:rFonts w:eastAsia="Times New Roman" w:cs="Segoe UI"/>
                <w:sz w:val="20"/>
                <w:szCs w:val="20"/>
                <w:vertAlign w:val="superscript"/>
                <w:lang w:eastAsia="nl-NL"/>
              </w:rPr>
              <w:t>de</w:t>
            </w:r>
            <w:r w:rsidRPr="00240C8F">
              <w:rPr>
                <w:rFonts w:eastAsia="Times New Roman" w:cs="Segoe UI"/>
                <w:sz w:val="20"/>
                <w:szCs w:val="20"/>
                <w:lang w:eastAsia="nl-NL"/>
              </w:rPr>
              <w:t xml:space="preserve"> </w:t>
            </w:r>
            <w:r w:rsidRPr="00240C8F">
              <w:rPr>
                <w:rFonts w:eastAsia="Times New Roman" w:cs="Segoe UI"/>
                <w:sz w:val="20"/>
                <w:szCs w:val="20"/>
                <w:lang w:eastAsia="nl-NL"/>
              </w:rPr>
              <w:t xml:space="preserve"> voorlopig advies, schriftelijk en mondeling overleggen.</w:t>
            </w:r>
          </w:p>
          <w:p w:rsidRPr="00240C8F" w:rsidR="001A2C4D" w:rsidP="00F66AC7" w:rsidRDefault="001A2C4D" w14:paraId="5244A411"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Ondertekende brieven worden bewaard in klapper IB- kamer.</w:t>
            </w:r>
          </w:p>
        </w:tc>
      </w:tr>
    </w:tbl>
    <w:p xmlns:wp14="http://schemas.microsoft.com/office/word/2010/wordml" w:rsidRPr="001A2C4D" w:rsidR="005963D4" w:rsidP="2830B65F" w:rsidRDefault="005963D4" w14:paraId="4B94D5A5" wp14:noSpellErr="1" wp14:textId="11E5BACE">
      <w:pPr>
        <w:pStyle w:val="Standaard"/>
        <w:shd w:val="clear" w:color="auto" w:fill="FFFFFF" w:themeFill="background1"/>
        <w:spacing w:after="0" w:line="240" w:lineRule="auto"/>
        <w:textAlignment w:val="baseline"/>
        <w:rPr>
          <w:rFonts w:eastAsia="Times New Roman" w:cs="Segoe UI"/>
          <w:sz w:val="18"/>
          <w:szCs w:val="18"/>
          <w:lang w:eastAsia="nl-NL"/>
        </w:rPr>
      </w:pPr>
    </w:p>
    <w:tbl>
      <w:tblPr>
        <w:tblStyle w:val="Tabelraster"/>
        <w:tblW w:w="0" w:type="auto"/>
        <w:tblLook w:val="04A0" w:firstRow="1" w:lastRow="0" w:firstColumn="1" w:lastColumn="0" w:noHBand="0" w:noVBand="1"/>
      </w:tblPr>
      <w:tblGrid>
        <w:gridCol w:w="1668"/>
        <w:gridCol w:w="2693"/>
        <w:gridCol w:w="4851"/>
      </w:tblGrid>
      <w:tr xmlns:wp14="http://schemas.microsoft.com/office/word/2010/wordml" w:rsidRPr="001A2C4D" w:rsidR="00F66AC7" w:rsidTr="2830B65F" w14:paraId="41FE3ECD" wp14:textId="77777777">
        <w:tc>
          <w:tcPr>
            <w:tcW w:w="9212" w:type="dxa"/>
            <w:gridSpan w:val="3"/>
            <w:shd w:val="clear" w:color="auto" w:fill="92CDDC" w:themeFill="accent5" w:themeFillTint="99"/>
            <w:tcMar/>
          </w:tcPr>
          <w:p w:rsidRPr="001A2C4D" w:rsidR="00F66AC7" w:rsidP="2830B65F" w:rsidRDefault="00F66AC7" w14:paraId="6190D2FA" wp14:textId="77777777" wp14:noSpellErr="1">
            <w:pPr>
              <w:spacing w:after="0" w:afterAutospacing="off"/>
              <w:jc w:val="center"/>
              <w:textAlignment w:val="baseline"/>
              <w:rPr>
                <w:rFonts w:eastAsia="Times New Roman" w:cs="Segoe UI"/>
                <w:b w:val="1"/>
                <w:bCs w:val="1"/>
                <w:sz w:val="24"/>
                <w:szCs w:val="24"/>
                <w:lang w:eastAsia="nl-NL"/>
              </w:rPr>
            </w:pPr>
            <w:r w:rsidRPr="2830B65F" w:rsidR="160F5BA3">
              <w:rPr>
                <w:rFonts w:eastAsia="Times New Roman" w:cs="Segoe UI"/>
                <w:b w:val="1"/>
                <w:bCs w:val="1"/>
                <w:sz w:val="24"/>
                <w:szCs w:val="24"/>
                <w:lang w:eastAsia="nl-NL"/>
              </w:rPr>
              <w:t>Groep 8</w:t>
            </w:r>
          </w:p>
        </w:tc>
      </w:tr>
      <w:tr xmlns:wp14="http://schemas.microsoft.com/office/word/2010/wordml" w:rsidRPr="001A2C4D" w:rsidR="00F66AC7" w:rsidTr="2830B65F" w14:paraId="16557A4F" wp14:textId="77777777">
        <w:tc>
          <w:tcPr>
            <w:tcW w:w="1668" w:type="dxa"/>
            <w:tcMar/>
          </w:tcPr>
          <w:p w:rsidRPr="00240C8F" w:rsidR="00F66AC7" w:rsidP="2830B65F" w:rsidRDefault="00F66AC7" w14:paraId="0AD20CA9" wp14:textId="77777777" wp14:noSpellErr="1">
            <w:pPr>
              <w:spacing w:after="0" w:afterAutospacing="off"/>
              <w:jc w:val="center"/>
              <w:textAlignment w:val="baseline"/>
              <w:rPr>
                <w:rFonts w:eastAsia="Times New Roman" w:cs="Segoe UI"/>
                <w:b w:val="1"/>
                <w:bCs w:val="1"/>
                <w:sz w:val="20"/>
                <w:szCs w:val="20"/>
                <w:lang w:eastAsia="nl-NL"/>
              </w:rPr>
            </w:pPr>
            <w:r w:rsidRPr="2830B65F" w:rsidR="160F5BA3">
              <w:rPr>
                <w:rFonts w:eastAsia="Times New Roman" w:cs="Segoe UI"/>
                <w:b w:val="1"/>
                <w:bCs w:val="1"/>
                <w:sz w:val="20"/>
                <w:szCs w:val="20"/>
                <w:lang w:eastAsia="nl-NL"/>
              </w:rPr>
              <w:t>Periode</w:t>
            </w:r>
          </w:p>
        </w:tc>
        <w:tc>
          <w:tcPr>
            <w:tcW w:w="2693" w:type="dxa"/>
            <w:tcMar/>
          </w:tcPr>
          <w:p w:rsidRPr="00240C8F" w:rsidR="00F66AC7" w:rsidP="2830B65F" w:rsidRDefault="00F66AC7" w14:paraId="79350154" wp14:textId="77777777" wp14:noSpellErr="1">
            <w:pPr>
              <w:spacing w:after="0" w:afterAutospacing="off"/>
              <w:jc w:val="center"/>
              <w:textAlignment w:val="baseline"/>
              <w:rPr>
                <w:rFonts w:eastAsia="Times New Roman" w:cs="Segoe UI"/>
                <w:b w:val="1"/>
                <w:bCs w:val="1"/>
                <w:sz w:val="20"/>
                <w:szCs w:val="20"/>
                <w:lang w:eastAsia="nl-NL"/>
              </w:rPr>
            </w:pPr>
            <w:r w:rsidRPr="2830B65F" w:rsidR="160F5BA3">
              <w:rPr>
                <w:rFonts w:eastAsia="Times New Roman" w:cs="Segoe UI"/>
                <w:b w:val="1"/>
                <w:bCs w:val="1"/>
                <w:sz w:val="20"/>
                <w:szCs w:val="20"/>
                <w:lang w:eastAsia="nl-NL"/>
              </w:rPr>
              <w:t>Wie is verantwoordelijk</w:t>
            </w:r>
          </w:p>
        </w:tc>
        <w:tc>
          <w:tcPr>
            <w:tcW w:w="4851" w:type="dxa"/>
            <w:tcMar/>
          </w:tcPr>
          <w:p w:rsidRPr="00240C8F" w:rsidR="00F66AC7" w:rsidP="2830B65F" w:rsidRDefault="00F66AC7" w14:paraId="7D77C401" wp14:textId="77777777" wp14:noSpellErr="1">
            <w:pPr>
              <w:spacing w:after="0" w:afterAutospacing="off"/>
              <w:jc w:val="center"/>
              <w:textAlignment w:val="baseline"/>
              <w:rPr>
                <w:rFonts w:eastAsia="Times New Roman" w:cs="Segoe UI"/>
                <w:b w:val="1"/>
                <w:bCs w:val="1"/>
                <w:sz w:val="20"/>
                <w:szCs w:val="20"/>
                <w:lang w:eastAsia="nl-NL"/>
              </w:rPr>
            </w:pPr>
            <w:r w:rsidRPr="2830B65F" w:rsidR="160F5BA3">
              <w:rPr>
                <w:rFonts w:eastAsia="Times New Roman" w:cs="Segoe UI"/>
                <w:b w:val="1"/>
                <w:bCs w:val="1"/>
                <w:sz w:val="20"/>
                <w:szCs w:val="20"/>
                <w:lang w:eastAsia="nl-NL"/>
              </w:rPr>
              <w:t>Inhoud</w:t>
            </w:r>
          </w:p>
        </w:tc>
      </w:tr>
      <w:tr xmlns:wp14="http://schemas.microsoft.com/office/word/2010/wordml" w:rsidRPr="001A2C4D" w:rsidR="00F66AC7" w:rsidTr="2830B65F" w14:paraId="17DF5820" wp14:textId="77777777">
        <w:tc>
          <w:tcPr>
            <w:tcW w:w="1668" w:type="dxa"/>
            <w:tcMar/>
          </w:tcPr>
          <w:p w:rsidRPr="00240C8F" w:rsidR="00F66AC7" w:rsidP="007B64C5" w:rsidRDefault="007B64C5" w14:paraId="72132C17" wp14:textId="77777777">
            <w:pPr>
              <w:textAlignment w:val="baseline"/>
              <w:rPr>
                <w:rFonts w:eastAsia="Times New Roman" w:cs="Segoe UI"/>
                <w:sz w:val="20"/>
                <w:szCs w:val="20"/>
                <w:lang w:eastAsia="nl-NL"/>
              </w:rPr>
            </w:pPr>
            <w:r w:rsidRPr="00240C8F">
              <w:rPr>
                <w:rFonts w:eastAsia="Times New Roman" w:cs="Segoe UI"/>
                <w:sz w:val="20"/>
                <w:szCs w:val="20"/>
                <w:lang w:eastAsia="nl-NL"/>
              </w:rPr>
              <w:t>September</w:t>
            </w:r>
          </w:p>
        </w:tc>
        <w:tc>
          <w:tcPr>
            <w:tcW w:w="2693" w:type="dxa"/>
            <w:tcMar/>
          </w:tcPr>
          <w:p w:rsidRPr="00240C8F" w:rsidR="00F66AC7" w:rsidP="007B64C5" w:rsidRDefault="007B64C5" w14:paraId="269A4C6E" wp14:textId="77777777">
            <w:pPr>
              <w:textAlignment w:val="baseline"/>
              <w:rPr>
                <w:rFonts w:eastAsia="Times New Roman" w:cs="Segoe UI"/>
                <w:sz w:val="20"/>
                <w:szCs w:val="20"/>
                <w:lang w:eastAsia="nl-NL"/>
              </w:rPr>
            </w:pPr>
            <w:r w:rsidRPr="00240C8F">
              <w:rPr>
                <w:rFonts w:eastAsia="Times New Roman" w:cs="Segoe UI"/>
                <w:sz w:val="20"/>
                <w:szCs w:val="20"/>
                <w:lang w:eastAsia="nl-NL"/>
              </w:rPr>
              <w:t>Leerkracht groep 8</w:t>
            </w:r>
          </w:p>
        </w:tc>
        <w:tc>
          <w:tcPr>
            <w:tcW w:w="4851" w:type="dxa"/>
            <w:tcMar/>
          </w:tcPr>
          <w:p w:rsidRPr="00240C8F" w:rsidR="007B64C5" w:rsidP="007B64C5" w:rsidRDefault="007B64C5" w14:paraId="584211FB"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Algemene Info- avond stukje informatie geven over traject adviezen gr.8, niveaus, route 8 enz.</w:t>
            </w:r>
          </w:p>
          <w:p w:rsidRPr="00240C8F" w:rsidR="00F66AC7" w:rsidP="007B64C5" w:rsidRDefault="007B64C5" w14:paraId="04E5408C"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Kindgesprekken met leerlingen groep 8 welk niveau en Vo-school ze graag willen behalen.</w:t>
            </w:r>
          </w:p>
          <w:p w:rsidRPr="00240C8F" w:rsidR="007B64C5" w:rsidP="007B64C5" w:rsidRDefault="007B64C5" w14:paraId="016B4635"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Omgekeerde oudergesprekken bespreken welk niveau en VO-school ouders voor ogen hebben.</w:t>
            </w:r>
          </w:p>
          <w:p w:rsidRPr="00240C8F" w:rsidR="007B64C5" w:rsidP="007B64C5" w:rsidRDefault="007B64C5" w14:paraId="4D297BE6"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Bovenstaande gegevens worden verwerkt in het adviesprofiel van groep 8</w:t>
            </w:r>
          </w:p>
        </w:tc>
      </w:tr>
      <w:tr xmlns:wp14="http://schemas.microsoft.com/office/word/2010/wordml" w:rsidRPr="001A2C4D" w:rsidR="00F66AC7" w:rsidTr="2830B65F" w14:paraId="31A7E3E7" wp14:textId="77777777">
        <w:tc>
          <w:tcPr>
            <w:tcW w:w="1668" w:type="dxa"/>
            <w:tcMar/>
          </w:tcPr>
          <w:p w:rsidRPr="00240C8F" w:rsidR="00F66AC7" w:rsidP="007B64C5" w:rsidRDefault="007B64C5" w14:paraId="05352092" wp14:textId="77777777">
            <w:pPr>
              <w:textAlignment w:val="baseline"/>
              <w:rPr>
                <w:rFonts w:eastAsia="Times New Roman" w:cs="Segoe UI"/>
                <w:sz w:val="20"/>
                <w:szCs w:val="20"/>
                <w:lang w:eastAsia="nl-NL"/>
              </w:rPr>
            </w:pPr>
            <w:r w:rsidRPr="00240C8F">
              <w:rPr>
                <w:rFonts w:eastAsia="Times New Roman" w:cs="Segoe UI"/>
                <w:sz w:val="20"/>
                <w:szCs w:val="20"/>
                <w:lang w:eastAsia="nl-NL"/>
              </w:rPr>
              <w:t>November</w:t>
            </w:r>
          </w:p>
        </w:tc>
        <w:tc>
          <w:tcPr>
            <w:tcW w:w="2693" w:type="dxa"/>
            <w:tcMar/>
          </w:tcPr>
          <w:p w:rsidRPr="00240C8F" w:rsidR="00F66AC7" w:rsidP="2830B65F" w:rsidRDefault="007B64C5" w14:paraId="2B654969" wp14:textId="77777777" wp14:noSpellErr="1">
            <w:pPr>
              <w:spacing w:after="0" w:afterAutospacing="off"/>
              <w:textAlignment w:val="baseline"/>
              <w:rPr>
                <w:rFonts w:eastAsia="Times New Roman" w:cs="Segoe UI"/>
                <w:sz w:val="20"/>
                <w:szCs w:val="20"/>
                <w:lang w:eastAsia="nl-NL"/>
              </w:rPr>
            </w:pPr>
            <w:r w:rsidRPr="2830B65F" w:rsidR="3EE31EE7">
              <w:rPr>
                <w:rFonts w:eastAsia="Times New Roman" w:cs="Segoe UI"/>
                <w:sz w:val="20"/>
                <w:szCs w:val="20"/>
                <w:lang w:eastAsia="nl-NL"/>
              </w:rPr>
              <w:t>Leerkracht groep 8</w:t>
            </w:r>
          </w:p>
          <w:p w:rsidRPr="00240C8F" w:rsidR="007B64C5" w:rsidP="007B64C5" w:rsidRDefault="007B64C5" w14:paraId="1F43197C" wp14:textId="77777777">
            <w:pPr>
              <w:textAlignment w:val="baseline"/>
              <w:rPr>
                <w:rFonts w:eastAsia="Times New Roman" w:cs="Segoe UI"/>
                <w:sz w:val="20"/>
                <w:szCs w:val="20"/>
                <w:lang w:eastAsia="nl-NL"/>
              </w:rPr>
            </w:pPr>
            <w:r w:rsidRPr="00240C8F">
              <w:rPr>
                <w:rFonts w:eastAsia="Times New Roman" w:cs="Segoe UI"/>
                <w:sz w:val="20"/>
                <w:szCs w:val="20"/>
                <w:lang w:eastAsia="nl-NL"/>
              </w:rPr>
              <w:t>IB-er</w:t>
            </w:r>
          </w:p>
        </w:tc>
        <w:tc>
          <w:tcPr>
            <w:tcW w:w="4851" w:type="dxa"/>
            <w:tcMar/>
          </w:tcPr>
          <w:p w:rsidRPr="00240C8F" w:rsidR="00F66AC7" w:rsidP="007B64C5" w:rsidRDefault="007B64C5" w14:paraId="40A61B94"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NSCCT wordt afgenomen bij leerlingen groep 8 en gegevens worden in adviesprofiel groep 8 verwerkt.</w:t>
            </w:r>
          </w:p>
          <w:p w:rsidRPr="00240C8F" w:rsidR="007B64C5" w:rsidP="007B64C5" w:rsidRDefault="007B64C5" w14:paraId="59BFEFB1"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Contacten leggen met VO- scholen t.a.v. zorgleerlingen of PRO.</w:t>
            </w:r>
          </w:p>
          <w:p w:rsidRPr="00240C8F" w:rsidR="007B64C5" w:rsidP="007B64C5" w:rsidRDefault="007B64C5" w14:paraId="47D9342A"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 xml:space="preserve">Info- avond voor ouders groep 7,8 en leerlingen groep 8 verzorgd door Mevr. D. </w:t>
            </w:r>
            <w:proofErr w:type="spellStart"/>
            <w:r w:rsidRPr="00240C8F">
              <w:rPr>
                <w:rFonts w:eastAsia="Times New Roman" w:cs="Segoe UI"/>
                <w:sz w:val="20"/>
                <w:szCs w:val="20"/>
                <w:lang w:eastAsia="nl-NL"/>
              </w:rPr>
              <w:t>Diederen</w:t>
            </w:r>
            <w:proofErr w:type="spellEnd"/>
            <w:r w:rsidRPr="00240C8F">
              <w:rPr>
                <w:rFonts w:eastAsia="Times New Roman" w:cs="Segoe UI"/>
                <w:sz w:val="20"/>
                <w:szCs w:val="20"/>
                <w:lang w:eastAsia="nl-NL"/>
              </w:rPr>
              <w:t>, uitleg doorstoommogelijkheden en wat komt op ons af t.a.v. brugklas.</w:t>
            </w:r>
          </w:p>
        </w:tc>
      </w:tr>
      <w:tr xmlns:wp14="http://schemas.microsoft.com/office/word/2010/wordml" w:rsidRPr="001A2C4D" w:rsidR="00F66AC7" w:rsidTr="2830B65F" w14:paraId="70B2C983" wp14:textId="77777777">
        <w:tc>
          <w:tcPr>
            <w:tcW w:w="1668" w:type="dxa"/>
            <w:tcMar/>
          </w:tcPr>
          <w:p w:rsidRPr="00240C8F" w:rsidR="00F66AC7" w:rsidP="007B64C5" w:rsidRDefault="007B64C5" w14:paraId="398D64C6" wp14:textId="77777777">
            <w:pPr>
              <w:textAlignment w:val="baseline"/>
              <w:rPr>
                <w:rFonts w:eastAsia="Times New Roman" w:cs="Segoe UI"/>
                <w:sz w:val="20"/>
                <w:szCs w:val="20"/>
                <w:lang w:eastAsia="nl-NL"/>
              </w:rPr>
            </w:pPr>
            <w:r w:rsidRPr="00240C8F">
              <w:rPr>
                <w:rFonts w:eastAsia="Times New Roman" w:cs="Segoe UI"/>
                <w:sz w:val="20"/>
                <w:szCs w:val="20"/>
                <w:lang w:eastAsia="nl-NL"/>
              </w:rPr>
              <w:t>December</w:t>
            </w:r>
          </w:p>
        </w:tc>
        <w:tc>
          <w:tcPr>
            <w:tcW w:w="2693" w:type="dxa"/>
            <w:tcMar/>
          </w:tcPr>
          <w:p w:rsidRPr="00240C8F" w:rsidR="00F66AC7" w:rsidP="007B64C5" w:rsidRDefault="007B64C5" w14:paraId="6A06E165" wp14:textId="77777777">
            <w:pPr>
              <w:textAlignment w:val="baseline"/>
              <w:rPr>
                <w:rFonts w:eastAsia="Times New Roman" w:cs="Segoe UI"/>
                <w:sz w:val="20"/>
                <w:szCs w:val="20"/>
                <w:lang w:eastAsia="nl-NL"/>
              </w:rPr>
            </w:pPr>
            <w:r w:rsidRPr="00240C8F">
              <w:rPr>
                <w:rFonts w:eastAsia="Times New Roman" w:cs="Segoe UI"/>
                <w:sz w:val="20"/>
                <w:szCs w:val="20"/>
                <w:lang w:eastAsia="nl-NL"/>
              </w:rPr>
              <w:t>Directie/ Ib-er</w:t>
            </w:r>
          </w:p>
        </w:tc>
        <w:tc>
          <w:tcPr>
            <w:tcW w:w="4851" w:type="dxa"/>
            <w:tcMar/>
          </w:tcPr>
          <w:p w:rsidRPr="00240C8F" w:rsidR="00F66AC7" w:rsidP="007B64C5" w:rsidRDefault="007B64C5" w14:paraId="4640851C"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Aanmelden Route 8</w:t>
            </w:r>
          </w:p>
        </w:tc>
      </w:tr>
      <w:tr xmlns:wp14="http://schemas.microsoft.com/office/word/2010/wordml" w:rsidRPr="001A2C4D" w:rsidR="00F66AC7" w:rsidTr="2830B65F" w14:paraId="67C4DD93" wp14:textId="77777777">
        <w:tc>
          <w:tcPr>
            <w:tcW w:w="1668" w:type="dxa"/>
            <w:tcMar/>
          </w:tcPr>
          <w:p w:rsidRPr="00240C8F" w:rsidR="00F66AC7" w:rsidP="00F66AC7" w:rsidRDefault="00F66AC7" w14:paraId="4477CEDA" wp14:textId="77777777">
            <w:pPr>
              <w:textAlignment w:val="baseline"/>
              <w:rPr>
                <w:rFonts w:eastAsia="Times New Roman" w:cs="Segoe UI"/>
                <w:sz w:val="20"/>
                <w:szCs w:val="20"/>
                <w:lang w:eastAsia="nl-NL"/>
              </w:rPr>
            </w:pPr>
            <w:r w:rsidRPr="00240C8F">
              <w:rPr>
                <w:rFonts w:eastAsia="Times New Roman" w:cs="Segoe UI"/>
                <w:sz w:val="20"/>
                <w:szCs w:val="20"/>
                <w:lang w:eastAsia="nl-NL"/>
              </w:rPr>
              <w:t>Januari- februari</w:t>
            </w:r>
          </w:p>
        </w:tc>
        <w:tc>
          <w:tcPr>
            <w:tcW w:w="2693" w:type="dxa"/>
            <w:tcMar/>
          </w:tcPr>
          <w:p w:rsidRPr="00240C8F" w:rsidR="00F66AC7" w:rsidP="00F66AC7" w:rsidRDefault="00F66AC7" w14:paraId="76BE5C7F" wp14:textId="77777777">
            <w:pPr>
              <w:jc w:val="both"/>
              <w:textAlignment w:val="baseline"/>
              <w:rPr>
                <w:rFonts w:eastAsia="Times New Roman" w:cs="Segoe UI"/>
                <w:sz w:val="20"/>
                <w:szCs w:val="20"/>
                <w:lang w:eastAsia="nl-NL"/>
              </w:rPr>
            </w:pPr>
            <w:r w:rsidRPr="00240C8F">
              <w:rPr>
                <w:rFonts w:eastAsia="Times New Roman" w:cs="Segoe UI"/>
                <w:sz w:val="20"/>
                <w:szCs w:val="20"/>
                <w:lang w:eastAsia="nl-NL"/>
              </w:rPr>
              <w:t>Leerkracht groep 8</w:t>
            </w:r>
          </w:p>
        </w:tc>
        <w:tc>
          <w:tcPr>
            <w:tcW w:w="4851" w:type="dxa"/>
            <w:tcMar/>
          </w:tcPr>
          <w:p w:rsidRPr="00240C8F" w:rsidR="00F66AC7" w:rsidP="00F66AC7" w:rsidRDefault="00F66AC7" w14:paraId="1A5261E1"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 xml:space="preserve">Afname Cito </w:t>
            </w:r>
            <w:proofErr w:type="spellStart"/>
            <w:r w:rsidRPr="00240C8F">
              <w:rPr>
                <w:rFonts w:eastAsia="Times New Roman" w:cs="Segoe UI"/>
                <w:sz w:val="20"/>
                <w:szCs w:val="20"/>
                <w:lang w:eastAsia="nl-NL"/>
              </w:rPr>
              <w:t>Lovs</w:t>
            </w:r>
            <w:proofErr w:type="spellEnd"/>
            <w:r w:rsidRPr="00240C8F">
              <w:rPr>
                <w:rFonts w:eastAsia="Times New Roman" w:cs="Segoe UI"/>
                <w:sz w:val="20"/>
                <w:szCs w:val="20"/>
                <w:lang w:eastAsia="nl-NL"/>
              </w:rPr>
              <w:t xml:space="preserve"> M8 (RW, BL, SP en TL als eerste i.v.m. adviezen).</w:t>
            </w:r>
          </w:p>
        </w:tc>
      </w:tr>
      <w:tr xmlns:wp14="http://schemas.microsoft.com/office/word/2010/wordml" w:rsidRPr="001A2C4D" w:rsidR="00F66AC7" w:rsidTr="2830B65F" w14:paraId="04FE43AA" wp14:textId="77777777">
        <w:tc>
          <w:tcPr>
            <w:tcW w:w="1668" w:type="dxa"/>
            <w:tcMar/>
          </w:tcPr>
          <w:p w:rsidRPr="00240C8F" w:rsidR="00F66AC7" w:rsidP="009872F6" w:rsidRDefault="00F66AC7" w14:paraId="7DF43DFF" wp14:textId="77777777">
            <w:pPr>
              <w:textAlignment w:val="baseline"/>
              <w:rPr>
                <w:rFonts w:eastAsia="Times New Roman" w:cs="Segoe UI"/>
                <w:sz w:val="20"/>
                <w:szCs w:val="20"/>
                <w:lang w:eastAsia="nl-NL"/>
              </w:rPr>
            </w:pPr>
            <w:r w:rsidRPr="00240C8F">
              <w:rPr>
                <w:rFonts w:eastAsia="Times New Roman" w:cs="Segoe UI"/>
                <w:sz w:val="20"/>
                <w:szCs w:val="20"/>
                <w:lang w:eastAsia="nl-NL"/>
              </w:rPr>
              <w:lastRenderedPageBreak/>
              <w:t>Begin februari</w:t>
            </w:r>
          </w:p>
        </w:tc>
        <w:tc>
          <w:tcPr>
            <w:tcW w:w="2693" w:type="dxa"/>
            <w:tcMar/>
          </w:tcPr>
          <w:p w:rsidRPr="00240C8F" w:rsidR="00F66AC7" w:rsidP="009872F6" w:rsidRDefault="00F66AC7" w14:paraId="29747FD6" wp14:textId="7E88EB3D">
            <w:pPr>
              <w:textAlignment w:val="baseline"/>
              <w:rPr>
                <w:rFonts w:eastAsia="Times New Roman" w:cs="Segoe UI"/>
                <w:sz w:val="20"/>
                <w:szCs w:val="20"/>
                <w:lang w:eastAsia="nl-NL"/>
              </w:rPr>
            </w:pPr>
            <w:r w:rsidRPr="2830B65F" w:rsidR="105EF1D0">
              <w:rPr>
                <w:rFonts w:eastAsia="Times New Roman" w:cs="Segoe UI"/>
                <w:sz w:val="20"/>
                <w:szCs w:val="20"/>
                <w:lang w:eastAsia="nl-NL"/>
              </w:rPr>
              <w:t xml:space="preserve">Leerkracht groep 8   </w:t>
            </w:r>
            <w:r w:rsidRPr="2830B65F" w:rsidR="160F5BA3">
              <w:rPr>
                <w:rFonts w:eastAsia="Times New Roman" w:cs="Segoe UI"/>
                <w:sz w:val="20"/>
                <w:szCs w:val="20"/>
                <w:lang w:eastAsia="nl-NL"/>
              </w:rPr>
              <w:t>Adviescommissie</w:t>
            </w:r>
          </w:p>
        </w:tc>
        <w:tc>
          <w:tcPr>
            <w:tcW w:w="4851" w:type="dxa"/>
            <w:tcMar/>
          </w:tcPr>
          <w:p w:rsidRPr="00240C8F" w:rsidR="00F66AC7" w:rsidP="009872F6" w:rsidRDefault="00F66AC7" w14:paraId="1A5E524E" wp14:textId="77777777">
            <w:pPr>
              <w:pStyle w:val="Lijstalinea"/>
              <w:numPr>
                <w:ilvl w:val="0"/>
                <w:numId w:val="3"/>
              </w:numPr>
              <w:textAlignment w:val="baseline"/>
              <w:rPr>
                <w:rFonts w:eastAsia="Times New Roman" w:cs="Segoe UI"/>
                <w:sz w:val="20"/>
                <w:szCs w:val="20"/>
                <w:lang w:eastAsia="nl-NL"/>
              </w:rPr>
            </w:pPr>
            <w:proofErr w:type="spellStart"/>
            <w:r w:rsidRPr="00240C8F">
              <w:rPr>
                <w:rFonts w:eastAsia="Times New Roman" w:cs="Segoe UI"/>
                <w:sz w:val="20"/>
                <w:szCs w:val="20"/>
                <w:lang w:eastAsia="nl-NL"/>
              </w:rPr>
              <w:t>Opp</w:t>
            </w:r>
            <w:proofErr w:type="spellEnd"/>
            <w:r w:rsidRPr="00240C8F">
              <w:rPr>
                <w:rFonts w:eastAsia="Times New Roman" w:cs="Segoe UI"/>
                <w:sz w:val="20"/>
                <w:szCs w:val="20"/>
                <w:lang w:eastAsia="nl-NL"/>
              </w:rPr>
              <w:t>-trap gr 3 t/m 8 ingevuld.</w:t>
            </w:r>
          </w:p>
          <w:p w:rsidRPr="00240C8F" w:rsidR="00F66AC7" w:rsidP="009872F6" w:rsidRDefault="00F66AC7" w14:paraId="2F1C3399" wp14:textId="32834AAD">
            <w:pPr>
              <w:pStyle w:val="Lijstalinea"/>
              <w:numPr>
                <w:ilvl w:val="0"/>
                <w:numId w:val="3"/>
              </w:numPr>
              <w:textAlignment w:val="baseline"/>
              <w:rPr>
                <w:rFonts w:eastAsia="Times New Roman" w:cs="Segoe UI"/>
                <w:sz w:val="20"/>
                <w:szCs w:val="20"/>
                <w:lang w:eastAsia="nl-NL"/>
              </w:rPr>
            </w:pPr>
            <w:r w:rsidRPr="2830B65F" w:rsidR="160F5BA3">
              <w:rPr>
                <w:rFonts w:eastAsia="Times New Roman" w:cs="Segoe UI"/>
                <w:sz w:val="20"/>
                <w:szCs w:val="20"/>
                <w:lang w:eastAsia="nl-NL"/>
              </w:rPr>
              <w:t>Ouderbrief is zover mogelijk ingevuld (</w:t>
            </w:r>
            <w:proofErr w:type="spellStart"/>
            <w:r w:rsidRPr="2830B65F" w:rsidR="160F5BA3">
              <w:rPr>
                <w:rFonts w:eastAsia="Times New Roman" w:cs="Segoe UI"/>
                <w:sz w:val="20"/>
                <w:szCs w:val="20"/>
                <w:lang w:eastAsia="nl-NL"/>
              </w:rPr>
              <w:t>opp</w:t>
            </w:r>
            <w:proofErr w:type="spellEnd"/>
            <w:r w:rsidRPr="2830B65F" w:rsidR="160F5BA3">
              <w:rPr>
                <w:rFonts w:eastAsia="Times New Roman" w:cs="Segoe UI"/>
                <w:sz w:val="20"/>
                <w:szCs w:val="20"/>
                <w:lang w:eastAsia="nl-NL"/>
              </w:rPr>
              <w:t xml:space="preserve">-trap, cito gegevens en </w:t>
            </w:r>
            <w:r w:rsidRPr="2830B65F" w:rsidR="160F5BA3">
              <w:rPr>
                <w:rFonts w:eastAsia="Times New Roman" w:cs="Segoe UI"/>
                <w:sz w:val="20"/>
                <w:szCs w:val="20"/>
                <w:lang w:eastAsia="nl-NL"/>
              </w:rPr>
              <w:t>a</w:t>
            </w:r>
            <w:r w:rsidRPr="2830B65F" w:rsidR="14A8090F">
              <w:rPr>
                <w:rFonts w:eastAsia="Times New Roman" w:cs="Segoe UI"/>
                <w:sz w:val="20"/>
                <w:szCs w:val="20"/>
                <w:lang w:eastAsia="nl-NL"/>
              </w:rPr>
              <w:t>f</w:t>
            </w:r>
            <w:r w:rsidRPr="2830B65F" w:rsidR="160F5BA3">
              <w:rPr>
                <w:rFonts w:eastAsia="Times New Roman" w:cs="Segoe UI"/>
                <w:sz w:val="20"/>
                <w:szCs w:val="20"/>
                <w:lang w:eastAsia="nl-NL"/>
              </w:rPr>
              <w:t>vinklijst</w:t>
            </w:r>
            <w:r w:rsidRPr="2830B65F" w:rsidR="160F5BA3">
              <w:rPr>
                <w:rFonts w:eastAsia="Times New Roman" w:cs="Segoe UI"/>
                <w:sz w:val="20"/>
                <w:szCs w:val="20"/>
                <w:lang w:eastAsia="nl-NL"/>
              </w:rPr>
              <w:t xml:space="preserve"> teekgerichtheid, leerontwikkeling en sociaal- emotioneel functioneren.</w:t>
            </w:r>
          </w:p>
          <w:p w:rsidRPr="00240C8F" w:rsidR="00F66AC7" w:rsidP="009872F6" w:rsidRDefault="00F66AC7" w14:paraId="20C4919D"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Adviescommissie bespreekt gegevens.</w:t>
            </w:r>
          </w:p>
          <w:p w:rsidRPr="00240C8F" w:rsidR="00F66AC7" w:rsidP="00F66AC7" w:rsidRDefault="00F66AC7" w14:paraId="2F159446"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 xml:space="preserve">Adviesprofiel groep </w:t>
            </w:r>
            <w:r w:rsidRPr="00240C8F">
              <w:rPr>
                <w:rFonts w:eastAsia="Times New Roman" w:cs="Segoe UI"/>
                <w:sz w:val="20"/>
                <w:szCs w:val="20"/>
                <w:lang w:eastAsia="nl-NL"/>
              </w:rPr>
              <w:t>8</w:t>
            </w:r>
            <w:r w:rsidRPr="00240C8F">
              <w:rPr>
                <w:rFonts w:eastAsia="Times New Roman" w:cs="Segoe UI"/>
                <w:sz w:val="20"/>
                <w:szCs w:val="20"/>
                <w:lang w:eastAsia="nl-NL"/>
              </w:rPr>
              <w:t xml:space="preserve"> wordt ing</w:t>
            </w:r>
            <w:r w:rsidRPr="00240C8F">
              <w:rPr>
                <w:rFonts w:eastAsia="Times New Roman" w:cs="Segoe UI"/>
                <w:sz w:val="20"/>
                <w:szCs w:val="20"/>
                <w:lang w:eastAsia="nl-NL"/>
              </w:rPr>
              <w:t>evuld met enkelvoudig</w:t>
            </w:r>
            <w:r w:rsidRPr="00240C8F">
              <w:rPr>
                <w:rFonts w:eastAsia="Times New Roman" w:cs="Segoe UI"/>
                <w:sz w:val="20"/>
                <w:szCs w:val="20"/>
                <w:lang w:eastAsia="nl-NL"/>
              </w:rPr>
              <w:t xml:space="preserve"> advies</w:t>
            </w:r>
            <w:r w:rsidRPr="00240C8F">
              <w:rPr>
                <w:rFonts w:eastAsia="Times New Roman" w:cs="Segoe UI"/>
                <w:sz w:val="20"/>
                <w:szCs w:val="20"/>
                <w:lang w:eastAsia="nl-NL"/>
              </w:rPr>
              <w:t xml:space="preserve"> een enkele leerling dubbeladvies.</w:t>
            </w:r>
          </w:p>
          <w:p w:rsidRPr="00240C8F" w:rsidR="001A2C4D" w:rsidP="00F66AC7" w:rsidRDefault="001A2C4D" w14:paraId="521B59D1" wp14:textId="77777777">
            <w:pPr>
              <w:pStyle w:val="Lijstalinea"/>
              <w:numPr>
                <w:ilvl w:val="0"/>
                <w:numId w:val="3"/>
              </w:numPr>
              <w:textAlignment w:val="baseline"/>
              <w:rPr>
                <w:rFonts w:eastAsia="Times New Roman" w:cs="Segoe UI"/>
                <w:sz w:val="20"/>
                <w:szCs w:val="20"/>
                <w:lang w:eastAsia="nl-NL"/>
              </w:rPr>
            </w:pPr>
            <w:r w:rsidRPr="00240C8F">
              <w:rPr>
                <w:rFonts w:eastAsia="Times New Roman" w:cs="Segoe UI"/>
                <w:sz w:val="20"/>
                <w:szCs w:val="20"/>
                <w:lang w:eastAsia="nl-NL"/>
              </w:rPr>
              <w:t>Ondertekende brieven worden bewaard in klapper IB- kamer.</w:t>
            </w:r>
          </w:p>
        </w:tc>
      </w:tr>
      <w:tr xmlns:wp14="http://schemas.microsoft.com/office/word/2010/wordml" w:rsidRPr="001A2C4D" w:rsidR="00F66AC7" w:rsidTr="2830B65F" w14:paraId="0AC1005F" wp14:textId="77777777">
        <w:tc>
          <w:tcPr>
            <w:tcW w:w="1668" w:type="dxa"/>
            <w:tcMar/>
          </w:tcPr>
          <w:p w:rsidRPr="001A2C4D" w:rsidR="00F66AC7" w:rsidP="2830B65F" w:rsidRDefault="00F66AC7" w14:paraId="797442A6" wp14:textId="77777777" wp14:noSpellErr="1">
            <w:pPr>
              <w:textAlignment w:val="baseline"/>
              <w:rPr>
                <w:rFonts w:eastAsia="Times New Roman" w:cs="Segoe UI"/>
                <w:sz w:val="20"/>
                <w:szCs w:val="20"/>
                <w:lang w:eastAsia="nl-NL"/>
              </w:rPr>
            </w:pPr>
            <w:r w:rsidRPr="2830B65F" w:rsidR="160F5BA3">
              <w:rPr>
                <w:rFonts w:eastAsia="Times New Roman" w:cs="Segoe UI"/>
                <w:sz w:val="20"/>
                <w:szCs w:val="20"/>
                <w:lang w:eastAsia="nl-NL"/>
              </w:rPr>
              <w:t xml:space="preserve">Eind februari </w:t>
            </w:r>
          </w:p>
        </w:tc>
        <w:tc>
          <w:tcPr>
            <w:tcW w:w="2693" w:type="dxa"/>
            <w:tcMar/>
          </w:tcPr>
          <w:p w:rsidRPr="001A2C4D" w:rsidR="00F66AC7" w:rsidP="2830B65F" w:rsidRDefault="00F66AC7" w14:paraId="579C36FE" wp14:textId="64211626">
            <w:pPr>
              <w:spacing w:after="0" w:afterAutospacing="off"/>
              <w:textAlignment w:val="baseline"/>
              <w:rPr>
                <w:rFonts w:eastAsia="Times New Roman" w:cs="Segoe UI"/>
                <w:sz w:val="20"/>
                <w:szCs w:val="20"/>
                <w:lang w:eastAsia="nl-NL"/>
              </w:rPr>
            </w:pPr>
            <w:r w:rsidRPr="2830B65F" w:rsidR="160F5BA3">
              <w:rPr>
                <w:rFonts w:eastAsia="Times New Roman" w:cs="Segoe UI"/>
                <w:sz w:val="20"/>
                <w:szCs w:val="20"/>
                <w:lang w:eastAsia="nl-NL"/>
              </w:rPr>
              <w:t xml:space="preserve">Leerkracht groep </w:t>
            </w:r>
            <w:r w:rsidRPr="2830B65F" w:rsidR="0FF26C63">
              <w:rPr>
                <w:rFonts w:eastAsia="Times New Roman" w:cs="Segoe UI"/>
                <w:sz w:val="20"/>
                <w:szCs w:val="20"/>
                <w:lang w:eastAsia="nl-NL"/>
              </w:rPr>
              <w:t>8</w:t>
            </w:r>
          </w:p>
          <w:p w:rsidRPr="001A2C4D" w:rsidR="00F66AC7" w:rsidP="2830B65F" w:rsidRDefault="00F66AC7" w14:paraId="2F6D08D5" wp14:textId="77777777" wp14:noSpellErr="1">
            <w:pPr>
              <w:spacing w:after="0" w:afterAutospacing="off"/>
              <w:textAlignment w:val="baseline"/>
              <w:rPr>
                <w:rFonts w:eastAsia="Times New Roman" w:cs="Segoe UI"/>
                <w:sz w:val="20"/>
                <w:szCs w:val="20"/>
                <w:lang w:eastAsia="nl-NL"/>
              </w:rPr>
            </w:pPr>
            <w:r w:rsidRPr="2830B65F" w:rsidR="160F5BA3">
              <w:rPr>
                <w:rFonts w:eastAsia="Times New Roman" w:cs="Segoe UI"/>
                <w:sz w:val="20"/>
                <w:szCs w:val="20"/>
                <w:lang w:eastAsia="nl-NL"/>
              </w:rPr>
              <w:t>(eventueel IB-er indien nodig bij behoefte leerkracht).</w:t>
            </w:r>
          </w:p>
        </w:tc>
        <w:tc>
          <w:tcPr>
            <w:tcW w:w="4851" w:type="dxa"/>
            <w:tcMar/>
          </w:tcPr>
          <w:p w:rsidRPr="001A2C4D" w:rsidR="00F66AC7" w:rsidP="2830B65F" w:rsidRDefault="00F66AC7" w14:paraId="4C8BD4C0" wp14:textId="77777777" wp14:noSpellErr="1">
            <w:pPr>
              <w:pStyle w:val="Lijstalinea"/>
              <w:numPr>
                <w:ilvl w:val="0"/>
                <w:numId w:val="3"/>
              </w:numPr>
              <w:textAlignment w:val="baseline"/>
              <w:rPr>
                <w:rFonts w:eastAsia="Times New Roman" w:cs="Segoe UI"/>
                <w:sz w:val="20"/>
                <w:szCs w:val="20"/>
                <w:lang w:eastAsia="nl-NL"/>
              </w:rPr>
            </w:pPr>
            <w:r w:rsidRPr="2830B65F" w:rsidR="160F5BA3">
              <w:rPr>
                <w:rFonts w:eastAsia="Times New Roman" w:cs="Segoe UI"/>
                <w:sz w:val="20"/>
                <w:szCs w:val="20"/>
                <w:lang w:eastAsia="nl-NL"/>
              </w:rPr>
              <w:t>Definitief</w:t>
            </w:r>
            <w:r w:rsidRPr="2830B65F" w:rsidR="160F5BA3">
              <w:rPr>
                <w:rFonts w:eastAsia="Times New Roman" w:cs="Segoe UI"/>
                <w:sz w:val="20"/>
                <w:szCs w:val="20"/>
                <w:lang w:eastAsia="nl-NL"/>
              </w:rPr>
              <w:t xml:space="preserve"> advies, schriftelijk en mondeling overleggen.</w:t>
            </w:r>
          </w:p>
        </w:tc>
      </w:tr>
      <w:tr xmlns:wp14="http://schemas.microsoft.com/office/word/2010/wordml" w:rsidRPr="001A2C4D" w:rsidR="007B64C5" w:rsidTr="2830B65F" w14:paraId="783AFFBD" wp14:textId="77777777">
        <w:tc>
          <w:tcPr>
            <w:tcW w:w="1668" w:type="dxa"/>
            <w:tcMar/>
          </w:tcPr>
          <w:p w:rsidRPr="001A2C4D" w:rsidR="007B64C5" w:rsidP="2830B65F" w:rsidRDefault="007B64C5" w14:paraId="2E12B6E2" wp14:textId="77777777" wp14:noSpellErr="1">
            <w:pPr>
              <w:textAlignment w:val="baseline"/>
              <w:rPr>
                <w:rFonts w:eastAsia="Times New Roman" w:cs="Segoe UI"/>
                <w:sz w:val="20"/>
                <w:szCs w:val="20"/>
                <w:lang w:eastAsia="nl-NL"/>
              </w:rPr>
            </w:pPr>
            <w:r w:rsidRPr="2830B65F" w:rsidR="3EE31EE7">
              <w:rPr>
                <w:rFonts w:eastAsia="Times New Roman" w:cs="Segoe UI"/>
                <w:sz w:val="20"/>
                <w:szCs w:val="20"/>
                <w:lang w:eastAsia="nl-NL"/>
              </w:rPr>
              <w:t>Maart</w:t>
            </w:r>
          </w:p>
        </w:tc>
        <w:tc>
          <w:tcPr>
            <w:tcW w:w="2693" w:type="dxa"/>
            <w:tcMar/>
          </w:tcPr>
          <w:p w:rsidRPr="001A2C4D" w:rsidR="007B64C5" w:rsidP="2830B65F" w:rsidRDefault="007B64C5" w14:paraId="39961D81" wp14:textId="77777777" wp14:noSpellErr="1">
            <w:pPr>
              <w:textAlignment w:val="baseline"/>
              <w:rPr>
                <w:rFonts w:eastAsia="Times New Roman" w:cs="Segoe UI"/>
                <w:sz w:val="20"/>
                <w:szCs w:val="20"/>
                <w:lang w:eastAsia="nl-NL"/>
              </w:rPr>
            </w:pPr>
            <w:r w:rsidRPr="2830B65F" w:rsidR="3EE31EE7">
              <w:rPr>
                <w:rFonts w:eastAsia="Times New Roman" w:cs="Segoe UI"/>
                <w:sz w:val="20"/>
                <w:szCs w:val="20"/>
                <w:lang w:eastAsia="nl-NL"/>
              </w:rPr>
              <w:t>Leerkracht groep 8</w:t>
            </w:r>
          </w:p>
        </w:tc>
        <w:tc>
          <w:tcPr>
            <w:tcW w:w="4851" w:type="dxa"/>
            <w:tcMar/>
          </w:tcPr>
          <w:p w:rsidRPr="001A2C4D" w:rsidR="007B64C5" w:rsidP="2830B65F" w:rsidRDefault="007B64C5" w14:paraId="019672AF" wp14:textId="77777777" wp14:noSpellErr="1">
            <w:pPr>
              <w:pStyle w:val="Lijstalinea"/>
              <w:numPr>
                <w:ilvl w:val="0"/>
                <w:numId w:val="3"/>
              </w:numPr>
              <w:textAlignment w:val="baseline"/>
              <w:rPr>
                <w:rFonts w:eastAsia="Times New Roman" w:cs="Segoe UI"/>
                <w:sz w:val="20"/>
                <w:szCs w:val="20"/>
                <w:lang w:eastAsia="nl-NL"/>
              </w:rPr>
            </w:pPr>
            <w:r w:rsidRPr="2830B65F" w:rsidR="3EE31EE7">
              <w:rPr>
                <w:rFonts w:eastAsia="Times New Roman" w:cs="Segoe UI"/>
                <w:sz w:val="20"/>
                <w:szCs w:val="20"/>
                <w:lang w:eastAsia="nl-NL"/>
              </w:rPr>
              <w:t>Ouders geven schoolkeuze door en leerkracht meldt leerlingen aan.</w:t>
            </w:r>
          </w:p>
        </w:tc>
      </w:tr>
      <w:tr xmlns:wp14="http://schemas.microsoft.com/office/word/2010/wordml" w:rsidRPr="001A2C4D" w:rsidR="007B64C5" w:rsidTr="2830B65F" w14:paraId="6340A730" wp14:textId="77777777">
        <w:tc>
          <w:tcPr>
            <w:tcW w:w="1668" w:type="dxa"/>
            <w:tcMar/>
          </w:tcPr>
          <w:p w:rsidRPr="001A2C4D" w:rsidR="007B64C5" w:rsidP="2830B65F" w:rsidRDefault="007B64C5" w14:paraId="2F90B642" wp14:textId="77777777" wp14:noSpellErr="1">
            <w:pPr>
              <w:textAlignment w:val="baseline"/>
              <w:rPr>
                <w:rFonts w:eastAsia="Times New Roman" w:cs="Segoe UI"/>
                <w:sz w:val="20"/>
                <w:szCs w:val="20"/>
                <w:lang w:eastAsia="nl-NL"/>
              </w:rPr>
            </w:pPr>
            <w:r w:rsidRPr="2830B65F" w:rsidR="3EE31EE7">
              <w:rPr>
                <w:rFonts w:eastAsia="Times New Roman" w:cs="Segoe UI"/>
                <w:sz w:val="20"/>
                <w:szCs w:val="20"/>
                <w:lang w:eastAsia="nl-NL"/>
              </w:rPr>
              <w:t>April - mei</w:t>
            </w:r>
          </w:p>
        </w:tc>
        <w:tc>
          <w:tcPr>
            <w:tcW w:w="2693" w:type="dxa"/>
            <w:tcMar/>
          </w:tcPr>
          <w:p w:rsidRPr="001A2C4D" w:rsidR="007B64C5" w:rsidP="2830B65F" w:rsidRDefault="007B64C5" w14:paraId="1BDB58EF" wp14:textId="77777777" wp14:noSpellErr="1">
            <w:pPr>
              <w:spacing w:after="0" w:afterAutospacing="off"/>
              <w:textAlignment w:val="baseline"/>
              <w:rPr>
                <w:rFonts w:eastAsia="Times New Roman" w:cs="Segoe UI"/>
                <w:sz w:val="20"/>
                <w:szCs w:val="20"/>
                <w:lang w:eastAsia="nl-NL"/>
              </w:rPr>
            </w:pPr>
            <w:r w:rsidRPr="2830B65F" w:rsidR="3EE31EE7">
              <w:rPr>
                <w:rFonts w:eastAsia="Times New Roman" w:cs="Segoe UI"/>
                <w:sz w:val="20"/>
                <w:szCs w:val="20"/>
                <w:lang w:eastAsia="nl-NL"/>
              </w:rPr>
              <w:t>Leerkracht groep 8</w:t>
            </w:r>
          </w:p>
          <w:p w:rsidRPr="001A2C4D" w:rsidR="007B64C5" w:rsidP="2830B65F" w:rsidRDefault="007B64C5" w14:paraId="59C24391" wp14:textId="77777777">
            <w:pPr>
              <w:spacing w:after="0" w:afterAutospacing="off"/>
              <w:textAlignment w:val="baseline"/>
              <w:rPr>
                <w:rFonts w:eastAsia="Times New Roman" w:cs="Segoe UI"/>
                <w:sz w:val="20"/>
                <w:szCs w:val="20"/>
                <w:lang w:eastAsia="nl-NL"/>
              </w:rPr>
            </w:pPr>
            <w:proofErr w:type="spellStart"/>
            <w:r w:rsidRPr="2830B65F" w:rsidR="3EE31EE7">
              <w:rPr>
                <w:rFonts w:eastAsia="Times New Roman" w:cs="Segoe UI"/>
                <w:sz w:val="20"/>
                <w:szCs w:val="20"/>
                <w:lang w:eastAsia="nl-NL"/>
              </w:rPr>
              <w:t>Owo</w:t>
            </w:r>
            <w:proofErr w:type="spellEnd"/>
            <w:r w:rsidRPr="2830B65F" w:rsidR="3EE31EE7">
              <w:rPr>
                <w:rFonts w:eastAsia="Times New Roman" w:cs="Segoe UI"/>
                <w:sz w:val="20"/>
                <w:szCs w:val="20"/>
                <w:lang w:eastAsia="nl-NL"/>
              </w:rPr>
              <w:t xml:space="preserve"> groep 8</w:t>
            </w:r>
          </w:p>
        </w:tc>
        <w:tc>
          <w:tcPr>
            <w:tcW w:w="4851" w:type="dxa"/>
            <w:tcMar/>
          </w:tcPr>
          <w:p w:rsidRPr="001A2C4D" w:rsidR="007B64C5" w:rsidP="2830B65F" w:rsidRDefault="007B64C5" w14:paraId="206B9680" wp14:textId="77777777" wp14:noSpellErr="1">
            <w:pPr>
              <w:pStyle w:val="Lijstalinea"/>
              <w:numPr>
                <w:ilvl w:val="0"/>
                <w:numId w:val="3"/>
              </w:numPr>
              <w:textAlignment w:val="baseline"/>
              <w:rPr>
                <w:rFonts w:eastAsia="Times New Roman" w:cs="Segoe UI"/>
                <w:sz w:val="20"/>
                <w:szCs w:val="20"/>
                <w:lang w:eastAsia="nl-NL"/>
              </w:rPr>
            </w:pPr>
            <w:r w:rsidRPr="2830B65F" w:rsidR="3EE31EE7">
              <w:rPr>
                <w:rFonts w:eastAsia="Times New Roman" w:cs="Segoe UI"/>
                <w:sz w:val="20"/>
                <w:szCs w:val="20"/>
                <w:lang w:eastAsia="nl-NL"/>
              </w:rPr>
              <w:t>Route 8 wordt afgenomen, 2 volwassenen verplicht aanwezig tijdens afname.</w:t>
            </w:r>
          </w:p>
        </w:tc>
      </w:tr>
      <w:tr xmlns:wp14="http://schemas.microsoft.com/office/word/2010/wordml" w:rsidRPr="001A2C4D" w:rsidR="007B64C5" w:rsidTr="2830B65F" w14:paraId="0ECB6480" wp14:textId="77777777">
        <w:tc>
          <w:tcPr>
            <w:tcW w:w="1668" w:type="dxa"/>
            <w:tcMar/>
          </w:tcPr>
          <w:p w:rsidRPr="001A2C4D" w:rsidR="007B64C5" w:rsidP="2830B65F" w:rsidRDefault="007B64C5" w14:paraId="7D1211EA" wp14:textId="77777777" wp14:noSpellErr="1">
            <w:pPr>
              <w:textAlignment w:val="baseline"/>
              <w:rPr>
                <w:rFonts w:eastAsia="Times New Roman" w:cs="Segoe UI"/>
                <w:sz w:val="20"/>
                <w:szCs w:val="20"/>
                <w:lang w:eastAsia="nl-NL"/>
              </w:rPr>
            </w:pPr>
            <w:r w:rsidRPr="2830B65F" w:rsidR="3EE31EE7">
              <w:rPr>
                <w:rFonts w:eastAsia="Times New Roman" w:cs="Segoe UI"/>
                <w:sz w:val="20"/>
                <w:szCs w:val="20"/>
                <w:lang w:eastAsia="nl-NL"/>
              </w:rPr>
              <w:t>Mei</w:t>
            </w:r>
          </w:p>
        </w:tc>
        <w:tc>
          <w:tcPr>
            <w:tcW w:w="2693" w:type="dxa"/>
            <w:tcMar/>
          </w:tcPr>
          <w:p w:rsidR="015FC18D" w:rsidP="2830B65F" w:rsidRDefault="015FC18D" w14:paraId="4DBA53C9" w14:textId="7DFA085D">
            <w:pPr>
              <w:spacing w:after="0" w:afterAutospacing="off"/>
              <w:rPr>
                <w:rFonts w:eastAsia="Times New Roman" w:cs="Segoe UI"/>
                <w:sz w:val="20"/>
                <w:szCs w:val="20"/>
                <w:lang w:eastAsia="nl-NL"/>
              </w:rPr>
            </w:pPr>
            <w:r w:rsidRPr="2830B65F" w:rsidR="015FC18D">
              <w:rPr>
                <w:rFonts w:eastAsia="Times New Roman" w:cs="Segoe UI"/>
                <w:sz w:val="20"/>
                <w:szCs w:val="20"/>
                <w:lang w:eastAsia="nl-NL"/>
              </w:rPr>
              <w:t>Leerkracht groep 8</w:t>
            </w:r>
          </w:p>
          <w:p w:rsidRPr="001A2C4D" w:rsidR="007B64C5" w:rsidP="2830B65F" w:rsidRDefault="007B64C5" w14:paraId="30255D53" wp14:textId="77777777" wp14:noSpellErr="1">
            <w:pPr>
              <w:textAlignment w:val="baseline"/>
              <w:rPr>
                <w:rFonts w:eastAsia="Times New Roman" w:cs="Segoe UI"/>
                <w:sz w:val="20"/>
                <w:szCs w:val="20"/>
                <w:lang w:eastAsia="nl-NL"/>
              </w:rPr>
            </w:pPr>
            <w:r w:rsidRPr="2830B65F" w:rsidR="3EE31EE7">
              <w:rPr>
                <w:rFonts w:eastAsia="Times New Roman" w:cs="Segoe UI"/>
                <w:sz w:val="20"/>
                <w:szCs w:val="20"/>
                <w:lang w:eastAsia="nl-NL"/>
              </w:rPr>
              <w:t>Adviescommissie</w:t>
            </w:r>
          </w:p>
        </w:tc>
        <w:tc>
          <w:tcPr>
            <w:tcW w:w="4851" w:type="dxa"/>
            <w:tcMar/>
          </w:tcPr>
          <w:p w:rsidRPr="001A2C4D" w:rsidR="007B64C5" w:rsidP="2830B65F" w:rsidRDefault="007B64C5" w14:paraId="3E7EA6D5" wp14:textId="7EDEE7D6">
            <w:pPr>
              <w:pStyle w:val="Lijstalinea"/>
              <w:numPr>
                <w:ilvl w:val="0"/>
                <w:numId w:val="3"/>
              </w:numPr>
              <w:textAlignment w:val="baseline"/>
              <w:rPr>
                <w:rFonts w:eastAsia="Times New Roman" w:cs="Segoe UI"/>
                <w:sz w:val="20"/>
                <w:szCs w:val="20"/>
                <w:lang w:eastAsia="nl-NL"/>
              </w:rPr>
            </w:pPr>
            <w:r w:rsidRPr="2830B65F" w:rsidR="5D860580">
              <w:rPr>
                <w:rFonts w:eastAsia="Times New Roman" w:cs="Segoe UI"/>
                <w:sz w:val="20"/>
                <w:szCs w:val="20"/>
                <w:lang w:eastAsia="nl-NL"/>
              </w:rPr>
              <w:t xml:space="preserve">Uitslagen </w:t>
            </w:r>
            <w:r w:rsidRPr="2830B65F" w:rsidR="3EE31EE7">
              <w:rPr>
                <w:rFonts w:eastAsia="Times New Roman" w:cs="Segoe UI"/>
                <w:sz w:val="20"/>
                <w:szCs w:val="20"/>
                <w:lang w:eastAsia="nl-NL"/>
              </w:rPr>
              <w:t>route 8</w:t>
            </w:r>
            <w:r w:rsidRPr="2830B65F" w:rsidR="56FB979B">
              <w:rPr>
                <w:rFonts w:eastAsia="Times New Roman" w:cs="Segoe UI"/>
                <w:sz w:val="20"/>
                <w:szCs w:val="20"/>
                <w:lang w:eastAsia="nl-NL"/>
              </w:rPr>
              <w:t xml:space="preserve"> </w:t>
            </w:r>
            <w:r w:rsidRPr="2830B65F" w:rsidR="491DF53C">
              <w:rPr>
                <w:rFonts w:eastAsia="Times New Roman" w:cs="Segoe UI"/>
                <w:sz w:val="20"/>
                <w:szCs w:val="20"/>
                <w:lang w:eastAsia="nl-NL"/>
              </w:rPr>
              <w:t>worden ontvangen</w:t>
            </w:r>
          </w:p>
          <w:p w:rsidRPr="001A2C4D" w:rsidR="007B64C5" w:rsidP="2830B65F" w:rsidRDefault="001A2C4D" w14:paraId="6E3B199E" wp14:textId="77777777" wp14:noSpellErr="1">
            <w:pPr>
              <w:pStyle w:val="Lijstalinea"/>
              <w:numPr>
                <w:ilvl w:val="0"/>
                <w:numId w:val="3"/>
              </w:numPr>
              <w:textAlignment w:val="baseline"/>
              <w:rPr>
                <w:rFonts w:eastAsia="Times New Roman" w:cs="Segoe UI"/>
                <w:sz w:val="20"/>
                <w:szCs w:val="20"/>
                <w:lang w:eastAsia="nl-NL"/>
              </w:rPr>
            </w:pPr>
            <w:r w:rsidRPr="2830B65F" w:rsidR="001A2C4D">
              <w:rPr>
                <w:rFonts w:eastAsia="Times New Roman" w:cs="Segoe UI"/>
                <w:sz w:val="20"/>
                <w:szCs w:val="20"/>
                <w:lang w:eastAsia="nl-NL"/>
              </w:rPr>
              <w:t>Adviescommissie in gesprek eventueel herzien adviezen.</w:t>
            </w:r>
          </w:p>
          <w:p w:rsidRPr="001A2C4D" w:rsidR="001A2C4D" w:rsidP="2830B65F" w:rsidRDefault="001A2C4D" w14:paraId="0A09C972" wp14:textId="77777777" wp14:noSpellErr="1">
            <w:pPr>
              <w:pStyle w:val="Lijstalinea"/>
              <w:numPr>
                <w:ilvl w:val="0"/>
                <w:numId w:val="3"/>
              </w:numPr>
              <w:textAlignment w:val="baseline"/>
              <w:rPr>
                <w:rFonts w:eastAsia="Times New Roman" w:cs="Segoe UI"/>
                <w:sz w:val="20"/>
                <w:szCs w:val="20"/>
                <w:lang w:eastAsia="nl-NL"/>
              </w:rPr>
            </w:pPr>
            <w:r w:rsidRPr="2830B65F" w:rsidR="001A2C4D">
              <w:rPr>
                <w:rFonts w:eastAsia="Times New Roman" w:cs="Segoe UI"/>
                <w:sz w:val="20"/>
                <w:szCs w:val="20"/>
                <w:lang w:eastAsia="nl-NL"/>
              </w:rPr>
              <w:t>Ouders</w:t>
            </w:r>
            <w:r w:rsidRPr="2830B65F" w:rsidR="001A2C4D">
              <w:rPr>
                <w:rFonts w:eastAsia="Times New Roman" w:cs="Segoe UI"/>
                <w:sz w:val="20"/>
                <w:szCs w:val="20"/>
                <w:lang w:eastAsia="nl-NL"/>
              </w:rPr>
              <w:t xml:space="preserve"> uitnodigen voor heroverweging </w:t>
            </w:r>
            <w:r w:rsidRPr="2830B65F" w:rsidR="001A2C4D">
              <w:rPr>
                <w:rFonts w:eastAsia="Times New Roman" w:cs="Segoe UI"/>
                <w:sz w:val="20"/>
                <w:szCs w:val="20"/>
                <w:lang w:eastAsia="nl-NL"/>
              </w:rPr>
              <w:t>gesprek.</w:t>
            </w:r>
          </w:p>
          <w:p w:rsidRPr="001A2C4D" w:rsidR="001A2C4D" w:rsidP="2830B65F" w:rsidRDefault="001A2C4D" w14:paraId="29B15CF8" wp14:textId="77777777" wp14:noSpellErr="1">
            <w:pPr>
              <w:pStyle w:val="Lijstalinea"/>
              <w:numPr>
                <w:ilvl w:val="0"/>
                <w:numId w:val="3"/>
              </w:numPr>
              <w:textAlignment w:val="baseline"/>
              <w:rPr>
                <w:rFonts w:eastAsia="Times New Roman" w:cs="Segoe UI"/>
                <w:sz w:val="20"/>
                <w:szCs w:val="20"/>
                <w:lang w:eastAsia="nl-NL"/>
              </w:rPr>
            </w:pPr>
            <w:r w:rsidRPr="2830B65F" w:rsidR="001A2C4D">
              <w:rPr>
                <w:rFonts w:eastAsia="Times New Roman" w:cs="Segoe UI"/>
                <w:sz w:val="20"/>
                <w:szCs w:val="20"/>
                <w:lang w:eastAsia="nl-NL"/>
              </w:rPr>
              <w:t>Contact VO- schole</w:t>
            </w:r>
            <w:r w:rsidRPr="2830B65F" w:rsidR="001A2C4D">
              <w:rPr>
                <w:rFonts w:eastAsia="Times New Roman" w:cs="Segoe UI"/>
                <w:sz w:val="20"/>
                <w:szCs w:val="20"/>
                <w:lang w:eastAsia="nl-NL"/>
              </w:rPr>
              <w:t>n i.v.m. eventueel heroverweging</w:t>
            </w:r>
            <w:r w:rsidRPr="2830B65F" w:rsidR="001A2C4D">
              <w:rPr>
                <w:rFonts w:eastAsia="Times New Roman" w:cs="Segoe UI"/>
                <w:sz w:val="20"/>
                <w:szCs w:val="20"/>
                <w:lang w:eastAsia="nl-NL"/>
              </w:rPr>
              <w:t>.</w:t>
            </w:r>
          </w:p>
          <w:p w:rsidRPr="001A2C4D" w:rsidR="001A2C4D" w:rsidP="2830B65F" w:rsidRDefault="001A2C4D" w14:paraId="50157F3B" wp14:textId="273D59CD">
            <w:pPr>
              <w:pStyle w:val="Lijstalinea"/>
              <w:numPr>
                <w:ilvl w:val="0"/>
                <w:numId w:val="3"/>
              </w:numPr>
              <w:textAlignment w:val="baseline"/>
              <w:rPr>
                <w:rFonts w:eastAsia="Times New Roman" w:cs="Segoe UI"/>
                <w:sz w:val="20"/>
                <w:szCs w:val="20"/>
                <w:lang w:eastAsia="nl-NL"/>
              </w:rPr>
            </w:pPr>
            <w:r w:rsidRPr="2830B65F" w:rsidR="001A2C4D">
              <w:rPr>
                <w:rFonts w:eastAsia="Times New Roman" w:cs="Segoe UI"/>
                <w:sz w:val="20"/>
                <w:szCs w:val="20"/>
                <w:lang w:eastAsia="nl-NL"/>
              </w:rPr>
              <w:t xml:space="preserve">Warme overdracht PO- VO zal plaatsvinden op afspraak </w:t>
            </w:r>
            <w:r w:rsidRPr="2830B65F" w:rsidR="30394B76">
              <w:rPr>
                <w:rFonts w:eastAsia="Times New Roman" w:cs="Segoe UI"/>
                <w:sz w:val="20"/>
                <w:szCs w:val="20"/>
                <w:lang w:eastAsia="nl-NL"/>
              </w:rPr>
              <w:t xml:space="preserve">via </w:t>
            </w:r>
            <w:r w:rsidRPr="2830B65F" w:rsidR="001A2C4D">
              <w:rPr>
                <w:rFonts w:eastAsia="Times New Roman" w:cs="Segoe UI"/>
                <w:sz w:val="20"/>
                <w:szCs w:val="20"/>
                <w:lang w:eastAsia="nl-NL"/>
              </w:rPr>
              <w:t>Vo school.</w:t>
            </w:r>
          </w:p>
        </w:tc>
      </w:tr>
    </w:tbl>
    <w:p xmlns:wp14="http://schemas.microsoft.com/office/word/2010/wordml" w:rsidR="0045542E" w:rsidP="2830B65F" w:rsidRDefault="0024326C" w14:paraId="1CD4997B" wp14:textId="77777777">
      <w:pPr>
        <w:pStyle w:val="Standaard"/>
        <w:shd w:val="clear" w:color="auto" w:fill="FFFFFF" w:themeFill="background1"/>
        <w:spacing w:after="0" w:line="240" w:lineRule="auto"/>
        <w:textAlignment w:val="baseline"/>
        <w:rPr>
          <w:rFonts w:ascii="Segoe UI" w:hAnsi="Segoe UI" w:eastAsia="Times New Roman" w:cs="Segoe UI"/>
          <w:sz w:val="18"/>
          <w:szCs w:val="18"/>
          <w:lang w:eastAsia="nl-NL"/>
        </w:rPr>
      </w:pPr>
      <w:r w:rsidRPr="0024326C">
        <w:rPr>
          <w:rFonts w:ascii="Times New Roman" w:hAnsi="Times New Roman" w:eastAsia="Times New Roman" w:cs="Times New Roman"/>
          <w:sz w:val="24"/>
          <w:szCs w:val="24"/>
          <w:bdr w:val="none" w:color="auto" w:sz="0" w:space="0" w:frame="1"/>
          <w:lang w:eastAsia="nl-NL"/>
        </w:rPr>
        <w:br/>
      </w:r>
      <w:r w:rsidRPr="2830B65F" w:rsidR="001A2C4D">
        <w:rPr>
          <w:b w:val="1"/>
          <w:bCs w:val="1"/>
          <w:sz w:val="24"/>
          <w:szCs w:val="24"/>
          <w:u w:val="single"/>
        </w:rPr>
        <w:t>De Eindtoets</w:t>
      </w:r>
      <w:r w:rsidR="0045542E">
        <w:rPr/>
        <w:t>:</w:t>
      </w:r>
    </w:p>
    <w:p w:rsidR="2830B65F" w:rsidP="2830B65F" w:rsidRDefault="2830B65F" w14:paraId="2DFC6C24" w14:textId="7E5AD33A">
      <w:pPr>
        <w:pStyle w:val="Standaard"/>
        <w:shd w:val="clear" w:color="auto" w:fill="FFFFFF" w:themeFill="background1"/>
        <w:spacing w:after="0" w:line="240" w:lineRule="auto"/>
        <w:jc w:val="both"/>
        <w:rPr>
          <w:sz w:val="20"/>
          <w:szCs w:val="20"/>
        </w:rPr>
      </w:pPr>
    </w:p>
    <w:p xmlns:wp14="http://schemas.microsoft.com/office/word/2010/wordml" w:rsidR="0045542E" w:rsidP="2830B65F" w:rsidRDefault="001A2C4D" w14:paraId="3ADF3978" wp14:textId="77777777" wp14:noSpellErr="1">
      <w:pPr>
        <w:shd w:val="clear" w:color="auto" w:fill="FFFFFF" w:themeFill="background1"/>
        <w:spacing w:after="0" w:line="240" w:lineRule="auto"/>
        <w:jc w:val="both"/>
        <w:textAlignment w:val="baseline"/>
        <w:rPr>
          <w:sz w:val="20"/>
          <w:szCs w:val="20"/>
        </w:rPr>
      </w:pPr>
      <w:r w:rsidRPr="2830B65F" w:rsidR="001A2C4D">
        <w:rPr>
          <w:sz w:val="20"/>
          <w:szCs w:val="20"/>
        </w:rPr>
        <w:t xml:space="preserve">Sinds 2015 zijn alle basisscholen verplicht om een eindtoets af te nemen in groep 8. Scholen mogen zelf een </w:t>
      </w:r>
      <w:r w:rsidRPr="2830B65F" w:rsidR="0045542E">
        <w:rPr>
          <w:sz w:val="20"/>
          <w:szCs w:val="20"/>
        </w:rPr>
        <w:t xml:space="preserve">keuze maken voor een eindtoets. </w:t>
      </w:r>
      <w:r w:rsidRPr="2830B65F" w:rsidR="001A2C4D">
        <w:rPr>
          <w:sz w:val="20"/>
          <w:szCs w:val="20"/>
        </w:rPr>
        <w:t xml:space="preserve">Onze school heeft gekozen voor de eindtoets ROUTE 8. </w:t>
      </w:r>
    </w:p>
    <w:p xmlns:wp14="http://schemas.microsoft.com/office/word/2010/wordml" w:rsidR="0045542E" w:rsidP="2830B65F" w:rsidRDefault="0045542E" w14:paraId="6A8F1E39" wp14:textId="6D8343C5">
      <w:pPr>
        <w:shd w:val="clear" w:color="auto" w:fill="FFFFFF" w:themeFill="background1"/>
        <w:spacing w:after="0" w:line="240" w:lineRule="auto"/>
        <w:jc w:val="both"/>
        <w:textAlignment w:val="baseline"/>
        <w:rPr>
          <w:sz w:val="20"/>
          <w:szCs w:val="20"/>
        </w:rPr>
      </w:pPr>
      <w:r w:rsidRPr="2830B65F" w:rsidR="0045542E">
        <w:rPr>
          <w:sz w:val="20"/>
          <w:szCs w:val="20"/>
        </w:rPr>
        <w:t xml:space="preserve">De route 8 </w:t>
      </w:r>
      <w:r w:rsidRPr="2830B65F" w:rsidR="001A2C4D">
        <w:rPr>
          <w:sz w:val="20"/>
          <w:szCs w:val="20"/>
        </w:rPr>
        <w:t>t</w:t>
      </w:r>
      <w:r w:rsidRPr="2830B65F" w:rsidR="3A48D7B8">
        <w:rPr>
          <w:sz w:val="20"/>
          <w:szCs w:val="20"/>
        </w:rPr>
        <w:t>oets</w:t>
      </w:r>
      <w:r w:rsidRPr="2830B65F" w:rsidR="001A2C4D">
        <w:rPr>
          <w:sz w:val="20"/>
          <w:szCs w:val="20"/>
        </w:rPr>
        <w:t xml:space="preserve"> via de computer een aantal verplichte onderdelen: leesvaardigheid, woordenschat, taalverzorging, begrippenlijst, getallen, verhoudingen, meten en meetkunde en verbanden. De toets wordt </w:t>
      </w:r>
      <w:r w:rsidRPr="2830B65F" w:rsidR="0045542E">
        <w:rPr>
          <w:sz w:val="20"/>
          <w:szCs w:val="20"/>
        </w:rPr>
        <w:t xml:space="preserve">digitaal </w:t>
      </w:r>
      <w:r w:rsidRPr="2830B65F" w:rsidR="001A2C4D">
        <w:rPr>
          <w:sz w:val="20"/>
          <w:szCs w:val="20"/>
        </w:rPr>
        <w:t>op school via het internet gemaakt</w:t>
      </w:r>
      <w:r w:rsidRPr="2830B65F" w:rsidR="0045542E">
        <w:rPr>
          <w:sz w:val="20"/>
          <w:szCs w:val="20"/>
        </w:rPr>
        <w:t xml:space="preserve"> en iedere leerling ontvangt zijn eigen persoonlijk inloggegevens</w:t>
      </w:r>
      <w:r w:rsidRPr="2830B65F" w:rsidR="001A2C4D">
        <w:rPr>
          <w:sz w:val="20"/>
          <w:szCs w:val="20"/>
        </w:rPr>
        <w:t xml:space="preserve">. De toets wordt in ongeveer 2 tot 3 uur afgenomen, verdeeld over twee ochtenden. </w:t>
      </w:r>
    </w:p>
    <w:p xmlns:wp14="http://schemas.microsoft.com/office/word/2010/wordml" w:rsidRPr="0024326C" w:rsidR="0024326C" w:rsidP="2830B65F" w:rsidRDefault="001A2C4D" w14:paraId="779C1759" wp14:textId="6AA5F0A5">
      <w:pPr>
        <w:shd w:val="clear" w:color="auto" w:fill="FFFFFF" w:themeFill="background1"/>
        <w:spacing w:after="0" w:line="240" w:lineRule="auto"/>
        <w:jc w:val="both"/>
        <w:textAlignment w:val="baseline"/>
        <w:rPr>
          <w:sz w:val="20"/>
          <w:szCs w:val="20"/>
          <w:lang w:eastAsia="nl-NL"/>
        </w:rPr>
      </w:pPr>
      <w:r w:rsidRPr="2830B65F" w:rsidR="0045542E">
        <w:rPr>
          <w:sz w:val="20"/>
          <w:szCs w:val="20"/>
        </w:rPr>
        <w:t xml:space="preserve">De ROUTE 8 </w:t>
      </w:r>
      <w:r w:rsidRPr="2830B65F" w:rsidR="001A2C4D">
        <w:rPr>
          <w:sz w:val="20"/>
          <w:szCs w:val="20"/>
        </w:rPr>
        <w:t xml:space="preserve">is voor ieder kind een unieke toets. Het niveau van de toets past zich automatisch aan, aan het niveau van het kind. Ieder kind doorloopt op deze manier een eigen route van vragen. Dit werkt voor de kinderen prettig en zal daarmee minder belastend zijn. </w:t>
      </w:r>
      <w:r w:rsidRPr="2830B65F" w:rsidR="001A2C4D">
        <w:rPr>
          <w:sz w:val="20"/>
          <w:szCs w:val="20"/>
        </w:rPr>
        <w:t xml:space="preserve">Na afname van de eindtoets ROUTE 8 ontvangt de school de rapportages van alle kinderen binnen 10 werkdagen. In het </w:t>
      </w:r>
      <w:r w:rsidRPr="2830B65F" w:rsidR="001A2C4D">
        <w:rPr>
          <w:sz w:val="20"/>
          <w:szCs w:val="20"/>
        </w:rPr>
        <w:t>leerling</w:t>
      </w:r>
      <w:r w:rsidRPr="2830B65F" w:rsidR="4E86D53D">
        <w:rPr>
          <w:sz w:val="20"/>
          <w:szCs w:val="20"/>
        </w:rPr>
        <w:t>en</w:t>
      </w:r>
      <w:r w:rsidRPr="2830B65F" w:rsidR="001A2C4D">
        <w:rPr>
          <w:sz w:val="20"/>
          <w:szCs w:val="20"/>
        </w:rPr>
        <w:t>rapport</w:t>
      </w:r>
      <w:r w:rsidRPr="2830B65F" w:rsidR="001A2C4D">
        <w:rPr>
          <w:sz w:val="20"/>
          <w:szCs w:val="20"/>
        </w:rPr>
        <w:t xml:space="preserve"> worden de resultaten per onderdeel weergegeven. Het rapport bevat ook de totaalscore en een toelichting daarop ten behoeve van het advies voor het best passende type voo</w:t>
      </w:r>
      <w:r w:rsidRPr="2830B65F" w:rsidR="0045542E">
        <w:rPr>
          <w:sz w:val="20"/>
          <w:szCs w:val="20"/>
        </w:rPr>
        <w:t xml:space="preserve">rtgezet onderwijs. </w:t>
      </w:r>
      <w:r w:rsidRPr="2830B65F" w:rsidR="001A2C4D">
        <w:rPr>
          <w:sz w:val="20"/>
          <w:szCs w:val="20"/>
        </w:rPr>
        <w:t>Elke leerling in groep 8 van de basisschool krijgt van zijn school vóór 1 maart een schooladvies. Hierin staat welk type voortgezet onderwijs het beste bij de leerling past. Naast dit schooladvies komt er, door de invoering van de verplichte eindtoets PO, voor alle leerlingen in Nederland een zogenoemd ‘objectief tweede gegeven’ bij, in de vorm van een resultaat op de toets van ROUTE 8.</w:t>
      </w:r>
      <w:r w:rsidRPr="2830B65F" w:rsidR="00240C8F">
        <w:rPr>
          <w:sz w:val="20"/>
          <w:szCs w:val="20"/>
        </w:rPr>
        <w:t xml:space="preserve"> </w:t>
      </w:r>
    </w:p>
    <w:p w:rsidR="2830B65F" w:rsidP="2830B65F" w:rsidRDefault="2830B65F" w14:paraId="070C95C4" w14:textId="76009A28">
      <w:pPr>
        <w:pStyle w:val="Standaard"/>
        <w:shd w:val="clear" w:color="auto" w:fill="FFFFFF" w:themeFill="background1"/>
        <w:spacing w:after="0" w:line="240" w:lineRule="auto"/>
        <w:jc w:val="both"/>
        <w:rPr>
          <w:sz w:val="20"/>
          <w:szCs w:val="20"/>
        </w:rPr>
      </w:pPr>
    </w:p>
    <w:p w:rsidR="322636E1" w:rsidP="0E34379A" w:rsidRDefault="322636E1" w14:paraId="52310281" w14:textId="4861761F">
      <w:pPr>
        <w:pStyle w:val="Standaard"/>
        <w:shd w:val="clear" w:color="auto" w:fill="FFFFFF" w:themeFill="background1"/>
        <w:spacing w:after="0" w:line="240" w:lineRule="auto"/>
        <w:jc w:val="both"/>
        <w:rPr>
          <w:sz w:val="20"/>
          <w:szCs w:val="20"/>
        </w:rPr>
      </w:pPr>
      <w:r w:rsidRPr="0E34379A" w:rsidR="322636E1">
        <w:rPr>
          <w:b w:val="1"/>
          <w:bCs w:val="1"/>
          <w:sz w:val="20"/>
          <w:szCs w:val="20"/>
          <w:u w:val="single"/>
        </w:rPr>
        <w:t>Referentieniveaus:</w:t>
      </w:r>
    </w:p>
    <w:p w:rsidR="2830B65F" w:rsidP="0E34379A" w:rsidRDefault="2830B65F" w14:paraId="44F86D4E" w14:textId="4B8407F6">
      <w:pPr>
        <w:pStyle w:val="Standaard"/>
        <w:shd w:val="clear" w:color="auto" w:fill="FFFFFF" w:themeFill="background1"/>
        <w:spacing w:after="0" w:line="240" w:lineRule="auto"/>
        <w:jc w:val="both"/>
        <w:rPr>
          <w:sz w:val="20"/>
          <w:szCs w:val="20"/>
        </w:rPr>
      </w:pPr>
    </w:p>
    <w:p w:rsidR="7ED0212B" w:rsidP="2830B65F" w:rsidRDefault="7ED0212B" w14:paraId="328CED1D" w14:textId="4D45CBAA">
      <w:pPr>
        <w:pStyle w:val="Standaard"/>
        <w:shd w:val="clear" w:color="auto" w:fill="FFFFFF" w:themeFill="background1"/>
        <w:spacing w:after="0" w:line="240" w:lineRule="auto"/>
        <w:jc w:val="both"/>
        <w:rPr>
          <w:sz w:val="20"/>
          <w:szCs w:val="20"/>
        </w:rPr>
      </w:pPr>
      <w:r w:rsidRPr="0E34379A" w:rsidR="7ED0212B">
        <w:rPr>
          <w:sz w:val="20"/>
          <w:szCs w:val="20"/>
        </w:rPr>
        <w:t>Sinds schooljaar 2020-2021 werkt de onderwijsinspectie met schoolwegingen, waarbij de referentieniveaus 1F en 2</w:t>
      </w:r>
      <w:r w:rsidRPr="0E34379A" w:rsidR="3D75065D">
        <w:rPr>
          <w:sz w:val="20"/>
          <w:szCs w:val="20"/>
        </w:rPr>
        <w:t>F/1S als uitgangspunt worden genomen bij de uiteindelijke beoordeling.</w:t>
      </w:r>
    </w:p>
    <w:p w:rsidR="67B558CD" w:rsidP="0E34379A" w:rsidRDefault="67B558CD" w14:paraId="6F524954" w14:textId="711A8846">
      <w:pPr>
        <w:pStyle w:val="Standaard"/>
        <w:shd w:val="clear" w:color="auto" w:fill="FFFFFF" w:themeFill="background1"/>
        <w:spacing w:after="0" w:line="240" w:lineRule="auto"/>
        <w:jc w:val="both"/>
        <w:rPr>
          <w:sz w:val="20"/>
          <w:szCs w:val="20"/>
        </w:rPr>
      </w:pPr>
      <w:r w:rsidRPr="0E34379A" w:rsidR="67B558CD">
        <w:rPr>
          <w:sz w:val="20"/>
          <w:szCs w:val="20"/>
        </w:rPr>
        <w:t>De onderwijsinspectie hanteert bij de beoordeling van eindopbrengsten op basis va</w:t>
      </w:r>
      <w:r w:rsidRPr="0E34379A" w:rsidR="02EF4A9D">
        <w:rPr>
          <w:sz w:val="20"/>
          <w:szCs w:val="20"/>
        </w:rPr>
        <w:t>n de vastgestelde schoolweging, het gemiddelde van de laatste 3 schooljaren bij de referentieniveaus 1F en 2F/1S.</w:t>
      </w:r>
      <w:r w:rsidRPr="0E34379A" w:rsidR="1CB93FDC">
        <w:rPr>
          <w:sz w:val="20"/>
          <w:szCs w:val="20"/>
        </w:rPr>
        <w:t xml:space="preserve"> Als school streven we naar resultaten die liggen rondom het landelijk gemiddelde behorende bij de betreffende schoolweging</w:t>
      </w:r>
      <w:r w:rsidRPr="0E34379A" w:rsidR="0C19BE7F">
        <w:rPr>
          <w:sz w:val="20"/>
          <w:szCs w:val="20"/>
        </w:rPr>
        <w:t>.</w:t>
      </w:r>
      <w:r w:rsidRPr="0E34379A" w:rsidR="6EE716DF">
        <w:rPr>
          <w:sz w:val="20"/>
          <w:szCs w:val="20"/>
        </w:rPr>
        <w:t xml:space="preserve"> </w:t>
      </w:r>
      <w:r w:rsidRPr="0E34379A" w:rsidR="29096AE0">
        <w:rPr>
          <w:sz w:val="20"/>
          <w:szCs w:val="20"/>
        </w:rPr>
        <w:t>Voor het basisonderwijs gelden de referentieniveaus 1F, 2F en 1S.</w:t>
      </w:r>
    </w:p>
    <w:p w:rsidR="29096AE0" w:rsidP="0E34379A" w:rsidRDefault="29096AE0" w14:paraId="3209B1FC" w14:textId="73C8209D">
      <w:pPr>
        <w:pStyle w:val="Standaard"/>
        <w:shd w:val="clear" w:color="auto" w:fill="FFFFFF" w:themeFill="background1"/>
        <w:spacing w:after="0" w:line="240" w:lineRule="auto"/>
        <w:jc w:val="both"/>
        <w:rPr>
          <w:sz w:val="20"/>
          <w:szCs w:val="20"/>
        </w:rPr>
      </w:pPr>
      <w:r w:rsidRPr="0E34379A" w:rsidR="29096AE0">
        <w:rPr>
          <w:sz w:val="20"/>
          <w:szCs w:val="20"/>
        </w:rPr>
        <w:t xml:space="preserve">Het basisniveau 1F is het niveau voor taal en rekenen dat het overgrote deel van de </w:t>
      </w:r>
      <w:r w:rsidRPr="0E34379A" w:rsidR="29096AE0">
        <w:rPr>
          <w:sz w:val="20"/>
          <w:szCs w:val="20"/>
        </w:rPr>
        <w:t>leerlingen</w:t>
      </w:r>
      <w:r w:rsidRPr="0E34379A" w:rsidR="29096AE0">
        <w:rPr>
          <w:sz w:val="20"/>
          <w:szCs w:val="20"/>
        </w:rPr>
        <w:t xml:space="preserve"> aan het einde van de basisschool tenminste zou moeten beheersen.</w:t>
      </w:r>
    </w:p>
    <w:p w:rsidR="29096AE0" w:rsidP="0E34379A" w:rsidRDefault="29096AE0" w14:paraId="17EC312E" w14:textId="036D4F6C">
      <w:pPr>
        <w:pStyle w:val="Standaard"/>
        <w:shd w:val="clear" w:color="auto" w:fill="FFFFFF" w:themeFill="background1"/>
        <w:spacing w:after="0" w:line="240" w:lineRule="auto"/>
        <w:jc w:val="both"/>
        <w:rPr>
          <w:sz w:val="20"/>
          <w:szCs w:val="20"/>
        </w:rPr>
      </w:pPr>
      <w:r w:rsidRPr="0E34379A" w:rsidR="29096AE0">
        <w:rPr>
          <w:sz w:val="20"/>
          <w:szCs w:val="20"/>
        </w:rPr>
        <w:t>Daarnaast heeft de overheid de ambitie dat een groot deel van de basisschoolleerlingen een hoger niveau haalt: 'het streefniveau'. Voor taal is dat 2F niveau en voor rekenen is dat</w:t>
      </w:r>
      <w:r w:rsidRPr="0E34379A" w:rsidR="329C2FE9">
        <w:rPr>
          <w:sz w:val="20"/>
          <w:szCs w:val="20"/>
        </w:rPr>
        <w:t xml:space="preserve"> het 1S niveau.</w:t>
      </w:r>
    </w:p>
    <w:p xmlns:wp14="http://schemas.microsoft.com/office/word/2010/wordml" w:rsidRPr="0024326C" w:rsidR="0024326C" w:rsidP="0024326C" w:rsidRDefault="0024326C" w14:paraId="049F31CB" wp14:textId="77777777">
      <w:pPr>
        <w:spacing w:after="0" w:line="240" w:lineRule="auto"/>
        <w:textAlignment w:val="baseline"/>
        <w:rPr>
          <w:rFonts w:ascii="Calibri" w:hAnsi="Calibri" w:eastAsia="Times New Roman" w:cs="Times New Roman"/>
          <w:color w:val="000000"/>
          <w:sz w:val="24"/>
          <w:szCs w:val="24"/>
          <w:lang w:eastAsia="nl-NL"/>
        </w:rPr>
      </w:pPr>
    </w:p>
    <w:p xmlns:wp14="http://schemas.microsoft.com/office/word/2010/wordml" w:rsidRPr="0024326C" w:rsidR="0024326C" w:rsidP="2830B65F" w:rsidRDefault="0024326C" w14:paraId="53128261" wp14:textId="210C4843">
      <w:pPr>
        <w:pStyle w:val="Standaard"/>
        <w:spacing w:after="0" w:line="240" w:lineRule="auto"/>
        <w:textAlignment w:val="baseline"/>
        <w:rPr>
          <w:rFonts w:ascii="Calibri" w:hAnsi="Calibri" w:eastAsia="Times New Roman" w:cs="Times New Roman"/>
          <w:sz w:val="24"/>
          <w:szCs w:val="24"/>
          <w:lang w:eastAsia="nl-NL"/>
        </w:rPr>
      </w:pPr>
    </w:p>
    <w:p xmlns:wp14="http://schemas.microsoft.com/office/word/2010/wordml" w:rsidR="00BE24FC" w:rsidRDefault="00BE24FC" w14:paraId="62486C05" wp14:textId="77777777"/>
    <w:sectPr w:rsidR="00BE24F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4B5"/>
    <w:multiLevelType w:val="hybridMultilevel"/>
    <w:tmpl w:val="6A02509A"/>
    <w:lvl w:ilvl="0" w:tplc="1B8AF116">
      <w:numFmt w:val="bullet"/>
      <w:lvlText w:val="-"/>
      <w:lvlJc w:val="left"/>
      <w:pPr>
        <w:ind w:left="720" w:hanging="360"/>
      </w:pPr>
      <w:rPr>
        <w:rFonts w:hint="default" w:ascii="Calibri" w:hAnsi="Calibri" w:eastAsia="Times New Roman" w:cs="Segoe U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4A8632A7"/>
    <w:multiLevelType w:val="multilevel"/>
    <w:tmpl w:val="FD381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53A22E95"/>
    <w:multiLevelType w:val="hybridMultilevel"/>
    <w:tmpl w:val="A282F8F4"/>
    <w:lvl w:ilvl="0" w:tplc="1B8AF116">
      <w:numFmt w:val="bullet"/>
      <w:lvlText w:val="-"/>
      <w:lvlJc w:val="left"/>
      <w:pPr>
        <w:ind w:left="720" w:hanging="360"/>
      </w:pPr>
      <w:rPr>
        <w:rFonts w:hint="default" w:ascii="Calibri" w:hAnsi="Calibri" w:eastAsia="Times New Roman" w:cs="Segoe U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670871DB"/>
    <w:multiLevelType w:val="multilevel"/>
    <w:tmpl w:val="79146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C"/>
    <w:rsid w:val="001A2C4D"/>
    <w:rsid w:val="00240C8F"/>
    <w:rsid w:val="0024326C"/>
    <w:rsid w:val="0045542E"/>
    <w:rsid w:val="005963D4"/>
    <w:rsid w:val="006D1D83"/>
    <w:rsid w:val="00743BA5"/>
    <w:rsid w:val="007A08A7"/>
    <w:rsid w:val="007B64C5"/>
    <w:rsid w:val="009C2901"/>
    <w:rsid w:val="00BE24FC"/>
    <w:rsid w:val="00D220DF"/>
    <w:rsid w:val="00F635E6"/>
    <w:rsid w:val="00F66AC7"/>
    <w:rsid w:val="014E3E1A"/>
    <w:rsid w:val="015FC18D"/>
    <w:rsid w:val="02EF4A9D"/>
    <w:rsid w:val="03CF591E"/>
    <w:rsid w:val="064DE371"/>
    <w:rsid w:val="06E4D9D1"/>
    <w:rsid w:val="08785C75"/>
    <w:rsid w:val="0A1C5415"/>
    <w:rsid w:val="0AB43240"/>
    <w:rsid w:val="0ABC3A44"/>
    <w:rsid w:val="0C19BE7F"/>
    <w:rsid w:val="0D32A53B"/>
    <w:rsid w:val="0D4882BA"/>
    <w:rsid w:val="0D4BCD98"/>
    <w:rsid w:val="0D697B11"/>
    <w:rsid w:val="0E34379A"/>
    <w:rsid w:val="0ECE759C"/>
    <w:rsid w:val="0FF26C63"/>
    <w:rsid w:val="105EF1D0"/>
    <w:rsid w:val="106A45FD"/>
    <w:rsid w:val="110999B4"/>
    <w:rsid w:val="112B48F7"/>
    <w:rsid w:val="14A8090F"/>
    <w:rsid w:val="160F5BA3"/>
    <w:rsid w:val="191C048A"/>
    <w:rsid w:val="1B471D76"/>
    <w:rsid w:val="1BACF8A4"/>
    <w:rsid w:val="1C53A54C"/>
    <w:rsid w:val="1CB93FDC"/>
    <w:rsid w:val="1D8C9104"/>
    <w:rsid w:val="1F16F4B8"/>
    <w:rsid w:val="20F5B624"/>
    <w:rsid w:val="26F798D1"/>
    <w:rsid w:val="2830B65F"/>
    <w:rsid w:val="29096AE0"/>
    <w:rsid w:val="2A274C0D"/>
    <w:rsid w:val="2BC31C6E"/>
    <w:rsid w:val="2E0EB4F2"/>
    <w:rsid w:val="2E398765"/>
    <w:rsid w:val="2EE0340D"/>
    <w:rsid w:val="2FEE8023"/>
    <w:rsid w:val="30394B76"/>
    <w:rsid w:val="322636E1"/>
    <w:rsid w:val="323A4B78"/>
    <w:rsid w:val="329C2FE9"/>
    <w:rsid w:val="3591A9F9"/>
    <w:rsid w:val="371A7005"/>
    <w:rsid w:val="372D7A5A"/>
    <w:rsid w:val="38C94ABB"/>
    <w:rsid w:val="397C3A0C"/>
    <w:rsid w:val="39AE955E"/>
    <w:rsid w:val="3A3A9E9E"/>
    <w:rsid w:val="3A455D5D"/>
    <w:rsid w:val="3A48D7B8"/>
    <w:rsid w:val="3D75065D"/>
    <w:rsid w:val="3D7CFE1F"/>
    <w:rsid w:val="3EE31EE7"/>
    <w:rsid w:val="44ADB1DC"/>
    <w:rsid w:val="44CF7230"/>
    <w:rsid w:val="456D86E1"/>
    <w:rsid w:val="45AED84C"/>
    <w:rsid w:val="48C13946"/>
    <w:rsid w:val="491DF53C"/>
    <w:rsid w:val="4E86D53D"/>
    <w:rsid w:val="4F72C4E1"/>
    <w:rsid w:val="538C7AAB"/>
    <w:rsid w:val="54DCFE03"/>
    <w:rsid w:val="54F55C17"/>
    <w:rsid w:val="556A6D65"/>
    <w:rsid w:val="55D0C0F6"/>
    <w:rsid w:val="56FAD118"/>
    <w:rsid w:val="56FB979B"/>
    <w:rsid w:val="573C0C8B"/>
    <w:rsid w:val="57FA15A2"/>
    <w:rsid w:val="57FB7668"/>
    <w:rsid w:val="5901E729"/>
    <w:rsid w:val="59B03C55"/>
    <w:rsid w:val="5D860580"/>
    <w:rsid w:val="5D97D80B"/>
    <w:rsid w:val="60B5227B"/>
    <w:rsid w:val="62187BFF"/>
    <w:rsid w:val="64DC1925"/>
    <w:rsid w:val="67B558CD"/>
    <w:rsid w:val="68C03460"/>
    <w:rsid w:val="690D8719"/>
    <w:rsid w:val="696EC6AD"/>
    <w:rsid w:val="6BD6F33D"/>
    <w:rsid w:val="6E99CB98"/>
    <w:rsid w:val="6EE716DF"/>
    <w:rsid w:val="71EA9841"/>
    <w:rsid w:val="7B4CC321"/>
    <w:rsid w:val="7ED02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3A96"/>
  <w15:docId w15:val="{BEDE63C5-75F7-4965-AA9B-7B9C8DD2B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xparagraph" w:customStyle="1">
    <w:name w:val="x_paragraph"/>
    <w:basedOn w:val="Standaard"/>
    <w:rsid w:val="0024326C"/>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xnormaltextrun" w:customStyle="1">
    <w:name w:val="x_normaltextrun"/>
    <w:basedOn w:val="Standaardalinea-lettertype"/>
    <w:rsid w:val="0024326C"/>
  </w:style>
  <w:style w:type="character" w:styleId="xeop" w:customStyle="1">
    <w:name w:val="x_eop"/>
    <w:basedOn w:val="Standaardalinea-lettertype"/>
    <w:rsid w:val="0024326C"/>
  </w:style>
  <w:style w:type="character" w:styleId="markyt72n6ggl" w:customStyle="1">
    <w:name w:val="markyt72n6ggl"/>
    <w:basedOn w:val="Standaardalinea-lettertype"/>
    <w:rsid w:val="0024326C"/>
  </w:style>
  <w:style w:type="character" w:styleId="markwppyvui2k" w:customStyle="1">
    <w:name w:val="markwppyvui2k"/>
    <w:basedOn w:val="Standaardalinea-lettertype"/>
    <w:rsid w:val="0024326C"/>
  </w:style>
  <w:style w:type="character" w:styleId="mark2ets5fufd" w:customStyle="1">
    <w:name w:val="mark2ets5fufd"/>
    <w:basedOn w:val="Standaardalinea-lettertype"/>
    <w:rsid w:val="0024326C"/>
  </w:style>
  <w:style w:type="character" w:styleId="ms-button-flexcontainer" w:customStyle="1">
    <w:name w:val="ms-button-flexcontainer"/>
    <w:basedOn w:val="Standaardalinea-lettertype"/>
    <w:rsid w:val="0024326C"/>
  </w:style>
  <w:style w:type="character" w:styleId="xspellingerror" w:customStyle="1">
    <w:name w:val="x_spellingerror"/>
    <w:basedOn w:val="Standaardalinea-lettertype"/>
    <w:rsid w:val="0024326C"/>
  </w:style>
  <w:style w:type="character" w:styleId="xscxw13463906" w:customStyle="1">
    <w:name w:val="x_scxw13463906"/>
    <w:basedOn w:val="Standaardalinea-lettertype"/>
    <w:rsid w:val="0024326C"/>
  </w:style>
  <w:style w:type="character" w:styleId="xpagebreaktextspan" w:customStyle="1">
    <w:name w:val="x_pagebreaktextspan"/>
    <w:basedOn w:val="Standaardalinea-lettertype"/>
    <w:rsid w:val="0024326C"/>
  </w:style>
  <w:style w:type="character" w:styleId="Hyperlink">
    <w:name w:val="Hyperlink"/>
    <w:basedOn w:val="Standaardalinea-lettertype"/>
    <w:uiPriority w:val="99"/>
    <w:semiHidden/>
    <w:unhideWhenUsed/>
    <w:rsid w:val="0024326C"/>
    <w:rPr>
      <w:color w:val="0000FF"/>
      <w:u w:val="single"/>
    </w:rPr>
  </w:style>
  <w:style w:type="paragraph" w:styleId="Lijstalinea">
    <w:name w:val="List Paragraph"/>
    <w:basedOn w:val="Standaard"/>
    <w:uiPriority w:val="34"/>
    <w:qFormat/>
    <w:rsid w:val="00F635E6"/>
    <w:pPr>
      <w:ind w:left="720"/>
      <w:contextualSpacing/>
    </w:pPr>
  </w:style>
  <w:style w:type="table" w:styleId="Tabelraster">
    <w:name w:val="Table Grid"/>
    <w:basedOn w:val="Standaardtabel"/>
    <w:uiPriority w:val="59"/>
    <w:rsid w:val="005963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paragraph">
    <w:name w:val="x_paragraph"/>
    <w:basedOn w:val="Standaard"/>
    <w:rsid w:val="002432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Standaardalinea-lettertype"/>
    <w:rsid w:val="0024326C"/>
  </w:style>
  <w:style w:type="character" w:customStyle="1" w:styleId="xeop">
    <w:name w:val="x_eop"/>
    <w:basedOn w:val="Standaardalinea-lettertype"/>
    <w:rsid w:val="0024326C"/>
  </w:style>
  <w:style w:type="character" w:customStyle="1" w:styleId="markyt72n6ggl">
    <w:name w:val="markyt72n6ggl"/>
    <w:basedOn w:val="Standaardalinea-lettertype"/>
    <w:rsid w:val="0024326C"/>
  </w:style>
  <w:style w:type="character" w:customStyle="1" w:styleId="markwppyvui2k">
    <w:name w:val="markwppyvui2k"/>
    <w:basedOn w:val="Standaardalinea-lettertype"/>
    <w:rsid w:val="0024326C"/>
  </w:style>
  <w:style w:type="character" w:customStyle="1" w:styleId="mark2ets5fufd">
    <w:name w:val="mark2ets5fufd"/>
    <w:basedOn w:val="Standaardalinea-lettertype"/>
    <w:rsid w:val="0024326C"/>
  </w:style>
  <w:style w:type="character" w:customStyle="1" w:styleId="ms-button-flexcontainer">
    <w:name w:val="ms-button-flexcontainer"/>
    <w:basedOn w:val="Standaardalinea-lettertype"/>
    <w:rsid w:val="0024326C"/>
  </w:style>
  <w:style w:type="character" w:customStyle="1" w:styleId="xspellingerror">
    <w:name w:val="x_spellingerror"/>
    <w:basedOn w:val="Standaardalinea-lettertype"/>
    <w:rsid w:val="0024326C"/>
  </w:style>
  <w:style w:type="character" w:customStyle="1" w:styleId="xscxw13463906">
    <w:name w:val="x_scxw13463906"/>
    <w:basedOn w:val="Standaardalinea-lettertype"/>
    <w:rsid w:val="0024326C"/>
  </w:style>
  <w:style w:type="character" w:customStyle="1" w:styleId="xpagebreaktextspan">
    <w:name w:val="x_pagebreaktextspan"/>
    <w:basedOn w:val="Standaardalinea-lettertype"/>
    <w:rsid w:val="0024326C"/>
  </w:style>
  <w:style w:type="character" w:styleId="Hyperlink">
    <w:name w:val="Hyperlink"/>
    <w:basedOn w:val="Standaardalinea-lettertype"/>
    <w:uiPriority w:val="99"/>
    <w:semiHidden/>
    <w:unhideWhenUsed/>
    <w:rsid w:val="0024326C"/>
    <w:rPr>
      <w:color w:val="0000FF"/>
      <w:u w:val="single"/>
    </w:rPr>
  </w:style>
  <w:style w:type="paragraph" w:styleId="Lijstalinea">
    <w:name w:val="List Paragraph"/>
    <w:basedOn w:val="Standaard"/>
    <w:uiPriority w:val="34"/>
    <w:qFormat/>
    <w:rsid w:val="00F635E6"/>
    <w:pPr>
      <w:ind w:left="720"/>
      <w:contextualSpacing/>
    </w:pPr>
  </w:style>
  <w:style w:type="table" w:styleId="Tabelraster">
    <w:name w:val="Table Grid"/>
    <w:basedOn w:val="Standaardtabel"/>
    <w:uiPriority w:val="59"/>
    <w:rsid w:val="0059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02416">
      <w:bodyDiv w:val="1"/>
      <w:marLeft w:val="0"/>
      <w:marRight w:val="0"/>
      <w:marTop w:val="0"/>
      <w:marBottom w:val="0"/>
      <w:divBdr>
        <w:top w:val="none" w:sz="0" w:space="0" w:color="auto"/>
        <w:left w:val="none" w:sz="0" w:space="0" w:color="auto"/>
        <w:bottom w:val="none" w:sz="0" w:space="0" w:color="auto"/>
        <w:right w:val="none" w:sz="0" w:space="0" w:color="auto"/>
      </w:divBdr>
      <w:divsChild>
        <w:div w:id="160316832">
          <w:marLeft w:val="0"/>
          <w:marRight w:val="0"/>
          <w:marTop w:val="0"/>
          <w:marBottom w:val="0"/>
          <w:divBdr>
            <w:top w:val="none" w:sz="0" w:space="0" w:color="auto"/>
            <w:left w:val="none" w:sz="0" w:space="0" w:color="auto"/>
            <w:bottom w:val="none" w:sz="0" w:space="0" w:color="auto"/>
            <w:right w:val="none" w:sz="0" w:space="0" w:color="auto"/>
          </w:divBdr>
        </w:div>
        <w:div w:id="263657559">
          <w:marLeft w:val="0"/>
          <w:marRight w:val="0"/>
          <w:marTop w:val="0"/>
          <w:marBottom w:val="0"/>
          <w:divBdr>
            <w:top w:val="none" w:sz="0" w:space="0" w:color="auto"/>
            <w:left w:val="none" w:sz="0" w:space="0" w:color="auto"/>
            <w:bottom w:val="none" w:sz="0" w:space="0" w:color="auto"/>
            <w:right w:val="none" w:sz="0" w:space="0" w:color="auto"/>
          </w:divBdr>
          <w:divsChild>
            <w:div w:id="716733882">
              <w:marLeft w:val="0"/>
              <w:marRight w:val="0"/>
              <w:marTop w:val="0"/>
              <w:marBottom w:val="0"/>
              <w:divBdr>
                <w:top w:val="none" w:sz="0" w:space="0" w:color="auto"/>
                <w:left w:val="none" w:sz="0" w:space="0" w:color="auto"/>
                <w:bottom w:val="none" w:sz="0" w:space="0" w:color="auto"/>
                <w:right w:val="none" w:sz="0" w:space="0" w:color="auto"/>
              </w:divBdr>
            </w:div>
            <w:div w:id="1863206009">
              <w:marLeft w:val="0"/>
              <w:marRight w:val="0"/>
              <w:marTop w:val="0"/>
              <w:marBottom w:val="0"/>
              <w:divBdr>
                <w:top w:val="none" w:sz="0" w:space="0" w:color="auto"/>
                <w:left w:val="none" w:sz="0" w:space="0" w:color="auto"/>
                <w:bottom w:val="none" w:sz="0" w:space="0" w:color="auto"/>
                <w:right w:val="none" w:sz="0" w:space="0" w:color="auto"/>
              </w:divBdr>
            </w:div>
          </w:divsChild>
        </w:div>
        <w:div w:id="2003122511">
          <w:marLeft w:val="0"/>
          <w:marRight w:val="0"/>
          <w:marTop w:val="0"/>
          <w:marBottom w:val="0"/>
          <w:divBdr>
            <w:top w:val="none" w:sz="0" w:space="0" w:color="auto"/>
            <w:left w:val="none" w:sz="0" w:space="0" w:color="auto"/>
            <w:bottom w:val="none" w:sz="0" w:space="0" w:color="auto"/>
            <w:right w:val="none" w:sz="0" w:space="0" w:color="auto"/>
          </w:divBdr>
          <w:divsChild>
            <w:div w:id="1430924475">
              <w:marLeft w:val="0"/>
              <w:marRight w:val="0"/>
              <w:marTop w:val="0"/>
              <w:marBottom w:val="0"/>
              <w:divBdr>
                <w:top w:val="none" w:sz="0" w:space="0" w:color="auto"/>
                <w:left w:val="none" w:sz="0" w:space="0" w:color="auto"/>
                <w:bottom w:val="none" w:sz="0" w:space="0" w:color="auto"/>
                <w:right w:val="none" w:sz="0" w:space="0" w:color="auto"/>
              </w:divBdr>
            </w:div>
            <w:div w:id="316884249">
              <w:marLeft w:val="0"/>
              <w:marRight w:val="0"/>
              <w:marTop w:val="0"/>
              <w:marBottom w:val="0"/>
              <w:divBdr>
                <w:top w:val="none" w:sz="0" w:space="0" w:color="auto"/>
                <w:left w:val="none" w:sz="0" w:space="0" w:color="auto"/>
                <w:bottom w:val="none" w:sz="0" w:space="0" w:color="auto"/>
                <w:right w:val="none" w:sz="0" w:space="0" w:color="auto"/>
              </w:divBdr>
            </w:div>
          </w:divsChild>
        </w:div>
        <w:div w:id="43481705">
          <w:marLeft w:val="0"/>
          <w:marRight w:val="0"/>
          <w:marTop w:val="0"/>
          <w:marBottom w:val="0"/>
          <w:divBdr>
            <w:top w:val="none" w:sz="0" w:space="0" w:color="auto"/>
            <w:left w:val="none" w:sz="0" w:space="0" w:color="auto"/>
            <w:bottom w:val="none" w:sz="0" w:space="0" w:color="auto"/>
            <w:right w:val="none" w:sz="0" w:space="0" w:color="auto"/>
          </w:divBdr>
          <w:divsChild>
            <w:div w:id="1309894456">
              <w:marLeft w:val="0"/>
              <w:marRight w:val="0"/>
              <w:marTop w:val="0"/>
              <w:marBottom w:val="0"/>
              <w:divBdr>
                <w:top w:val="none" w:sz="0" w:space="0" w:color="auto"/>
                <w:left w:val="none" w:sz="0" w:space="0" w:color="auto"/>
                <w:bottom w:val="none" w:sz="0" w:space="0" w:color="auto"/>
                <w:right w:val="none" w:sz="0" w:space="0" w:color="auto"/>
              </w:divBdr>
              <w:divsChild>
                <w:div w:id="656959277">
                  <w:marLeft w:val="0"/>
                  <w:marRight w:val="0"/>
                  <w:marTop w:val="0"/>
                  <w:marBottom w:val="0"/>
                  <w:divBdr>
                    <w:top w:val="none" w:sz="0" w:space="0" w:color="auto"/>
                    <w:left w:val="none" w:sz="0" w:space="0" w:color="auto"/>
                    <w:bottom w:val="none" w:sz="0" w:space="0" w:color="auto"/>
                    <w:right w:val="none" w:sz="0" w:space="0" w:color="auto"/>
                  </w:divBdr>
                  <w:divsChild>
                    <w:div w:id="526987496">
                      <w:marLeft w:val="0"/>
                      <w:marRight w:val="0"/>
                      <w:marTop w:val="0"/>
                      <w:marBottom w:val="0"/>
                      <w:divBdr>
                        <w:top w:val="none" w:sz="0" w:space="0" w:color="auto"/>
                        <w:left w:val="none" w:sz="0" w:space="0" w:color="auto"/>
                        <w:bottom w:val="none" w:sz="0" w:space="0" w:color="auto"/>
                        <w:right w:val="none" w:sz="0" w:space="0" w:color="auto"/>
                      </w:divBdr>
                    </w:div>
                    <w:div w:id="899679129">
                      <w:marLeft w:val="0"/>
                      <w:marRight w:val="0"/>
                      <w:marTop w:val="0"/>
                      <w:marBottom w:val="0"/>
                      <w:divBdr>
                        <w:top w:val="none" w:sz="0" w:space="0" w:color="auto"/>
                        <w:left w:val="none" w:sz="0" w:space="0" w:color="auto"/>
                        <w:bottom w:val="none" w:sz="0" w:space="0" w:color="auto"/>
                        <w:right w:val="none" w:sz="0" w:space="0" w:color="auto"/>
                      </w:divBdr>
                      <w:divsChild>
                        <w:div w:id="1482966229">
                          <w:marLeft w:val="0"/>
                          <w:marRight w:val="0"/>
                          <w:marTop w:val="0"/>
                          <w:marBottom w:val="0"/>
                          <w:divBdr>
                            <w:top w:val="none" w:sz="0" w:space="0" w:color="auto"/>
                            <w:left w:val="none" w:sz="0" w:space="0" w:color="auto"/>
                            <w:bottom w:val="none" w:sz="0" w:space="0" w:color="auto"/>
                            <w:right w:val="none" w:sz="0" w:space="0" w:color="auto"/>
                          </w:divBdr>
                        </w:div>
                      </w:divsChild>
                    </w:div>
                    <w:div w:id="1354186773">
                      <w:marLeft w:val="0"/>
                      <w:marRight w:val="0"/>
                      <w:marTop w:val="0"/>
                      <w:marBottom w:val="0"/>
                      <w:divBdr>
                        <w:top w:val="none" w:sz="0" w:space="0" w:color="auto"/>
                        <w:left w:val="none" w:sz="0" w:space="0" w:color="auto"/>
                        <w:bottom w:val="none" w:sz="0" w:space="0" w:color="auto"/>
                        <w:right w:val="none" w:sz="0" w:space="0" w:color="auto"/>
                      </w:divBdr>
                      <w:divsChild>
                        <w:div w:id="236978818">
                          <w:marLeft w:val="0"/>
                          <w:marRight w:val="0"/>
                          <w:marTop w:val="0"/>
                          <w:marBottom w:val="0"/>
                          <w:divBdr>
                            <w:top w:val="none" w:sz="0" w:space="0" w:color="auto"/>
                            <w:left w:val="none" w:sz="0" w:space="0" w:color="auto"/>
                            <w:bottom w:val="none" w:sz="0" w:space="0" w:color="auto"/>
                            <w:right w:val="none" w:sz="0" w:space="0" w:color="auto"/>
                          </w:divBdr>
                        </w:div>
                      </w:divsChild>
                    </w:div>
                    <w:div w:id="556939549">
                      <w:marLeft w:val="0"/>
                      <w:marRight w:val="0"/>
                      <w:marTop w:val="0"/>
                      <w:marBottom w:val="0"/>
                      <w:divBdr>
                        <w:top w:val="none" w:sz="0" w:space="0" w:color="auto"/>
                        <w:left w:val="none" w:sz="0" w:space="0" w:color="auto"/>
                        <w:bottom w:val="none" w:sz="0" w:space="0" w:color="auto"/>
                        <w:right w:val="none" w:sz="0" w:space="0" w:color="auto"/>
                      </w:divBdr>
                      <w:divsChild>
                        <w:div w:id="2144033806">
                          <w:marLeft w:val="0"/>
                          <w:marRight w:val="0"/>
                          <w:marTop w:val="0"/>
                          <w:marBottom w:val="0"/>
                          <w:divBdr>
                            <w:top w:val="none" w:sz="0" w:space="0" w:color="auto"/>
                            <w:left w:val="none" w:sz="0" w:space="0" w:color="auto"/>
                            <w:bottom w:val="none" w:sz="0" w:space="0" w:color="auto"/>
                            <w:right w:val="none" w:sz="0" w:space="0" w:color="auto"/>
                          </w:divBdr>
                        </w:div>
                      </w:divsChild>
                    </w:div>
                    <w:div w:id="1421901632">
                      <w:marLeft w:val="0"/>
                      <w:marRight w:val="0"/>
                      <w:marTop w:val="0"/>
                      <w:marBottom w:val="0"/>
                      <w:divBdr>
                        <w:top w:val="none" w:sz="0" w:space="0" w:color="auto"/>
                        <w:left w:val="none" w:sz="0" w:space="0" w:color="auto"/>
                        <w:bottom w:val="none" w:sz="0" w:space="0" w:color="auto"/>
                        <w:right w:val="none" w:sz="0" w:space="0" w:color="auto"/>
                      </w:divBdr>
                      <w:divsChild>
                        <w:div w:id="550925530">
                          <w:marLeft w:val="0"/>
                          <w:marRight w:val="0"/>
                          <w:marTop w:val="0"/>
                          <w:marBottom w:val="0"/>
                          <w:divBdr>
                            <w:top w:val="none" w:sz="0" w:space="0" w:color="auto"/>
                            <w:left w:val="none" w:sz="0" w:space="0" w:color="auto"/>
                            <w:bottom w:val="none" w:sz="0" w:space="0" w:color="auto"/>
                            <w:right w:val="none" w:sz="0" w:space="0" w:color="auto"/>
                          </w:divBdr>
                        </w:div>
                        <w:div w:id="2062558136">
                          <w:marLeft w:val="0"/>
                          <w:marRight w:val="0"/>
                          <w:marTop w:val="0"/>
                          <w:marBottom w:val="0"/>
                          <w:divBdr>
                            <w:top w:val="none" w:sz="0" w:space="0" w:color="auto"/>
                            <w:left w:val="none" w:sz="0" w:space="0" w:color="auto"/>
                            <w:bottom w:val="none" w:sz="0" w:space="0" w:color="auto"/>
                            <w:right w:val="none" w:sz="0" w:space="0" w:color="auto"/>
                          </w:divBdr>
                        </w:div>
                      </w:divsChild>
                    </w:div>
                    <w:div w:id="218787134">
                      <w:marLeft w:val="0"/>
                      <w:marRight w:val="0"/>
                      <w:marTop w:val="0"/>
                      <w:marBottom w:val="0"/>
                      <w:divBdr>
                        <w:top w:val="none" w:sz="0" w:space="0" w:color="auto"/>
                        <w:left w:val="none" w:sz="0" w:space="0" w:color="auto"/>
                        <w:bottom w:val="none" w:sz="0" w:space="0" w:color="auto"/>
                        <w:right w:val="none" w:sz="0" w:space="0" w:color="auto"/>
                      </w:divBdr>
                      <w:divsChild>
                        <w:div w:id="2049798890">
                          <w:marLeft w:val="0"/>
                          <w:marRight w:val="0"/>
                          <w:marTop w:val="0"/>
                          <w:marBottom w:val="0"/>
                          <w:divBdr>
                            <w:top w:val="none" w:sz="0" w:space="0" w:color="auto"/>
                            <w:left w:val="none" w:sz="0" w:space="0" w:color="auto"/>
                            <w:bottom w:val="none" w:sz="0" w:space="0" w:color="auto"/>
                            <w:right w:val="none" w:sz="0" w:space="0" w:color="auto"/>
                          </w:divBdr>
                        </w:div>
                        <w:div w:id="852573988">
                          <w:marLeft w:val="0"/>
                          <w:marRight w:val="0"/>
                          <w:marTop w:val="0"/>
                          <w:marBottom w:val="0"/>
                          <w:divBdr>
                            <w:top w:val="none" w:sz="0" w:space="0" w:color="auto"/>
                            <w:left w:val="none" w:sz="0" w:space="0" w:color="auto"/>
                            <w:bottom w:val="none" w:sz="0" w:space="0" w:color="auto"/>
                            <w:right w:val="none" w:sz="0" w:space="0" w:color="auto"/>
                          </w:divBdr>
                        </w:div>
                        <w:div w:id="1520586698">
                          <w:marLeft w:val="0"/>
                          <w:marRight w:val="0"/>
                          <w:marTop w:val="0"/>
                          <w:marBottom w:val="0"/>
                          <w:divBdr>
                            <w:top w:val="none" w:sz="0" w:space="0" w:color="auto"/>
                            <w:left w:val="none" w:sz="0" w:space="0" w:color="auto"/>
                            <w:bottom w:val="none" w:sz="0" w:space="0" w:color="auto"/>
                            <w:right w:val="none" w:sz="0" w:space="0" w:color="auto"/>
                          </w:divBdr>
                        </w:div>
                      </w:divsChild>
                    </w:div>
                    <w:div w:id="685402643">
                      <w:marLeft w:val="0"/>
                      <w:marRight w:val="0"/>
                      <w:marTop w:val="0"/>
                      <w:marBottom w:val="0"/>
                      <w:divBdr>
                        <w:top w:val="none" w:sz="0" w:space="0" w:color="auto"/>
                        <w:left w:val="none" w:sz="0" w:space="0" w:color="auto"/>
                        <w:bottom w:val="none" w:sz="0" w:space="0" w:color="auto"/>
                        <w:right w:val="none" w:sz="0" w:space="0" w:color="auto"/>
                      </w:divBdr>
                      <w:divsChild>
                        <w:div w:id="325086750">
                          <w:marLeft w:val="0"/>
                          <w:marRight w:val="0"/>
                          <w:marTop w:val="0"/>
                          <w:marBottom w:val="0"/>
                          <w:divBdr>
                            <w:top w:val="none" w:sz="0" w:space="0" w:color="auto"/>
                            <w:left w:val="none" w:sz="0" w:space="0" w:color="auto"/>
                            <w:bottom w:val="none" w:sz="0" w:space="0" w:color="auto"/>
                            <w:right w:val="none" w:sz="0" w:space="0" w:color="auto"/>
                          </w:divBdr>
                        </w:div>
                      </w:divsChild>
                    </w:div>
                    <w:div w:id="1607926557">
                      <w:marLeft w:val="0"/>
                      <w:marRight w:val="0"/>
                      <w:marTop w:val="0"/>
                      <w:marBottom w:val="0"/>
                      <w:divBdr>
                        <w:top w:val="none" w:sz="0" w:space="0" w:color="auto"/>
                        <w:left w:val="none" w:sz="0" w:space="0" w:color="auto"/>
                        <w:bottom w:val="none" w:sz="0" w:space="0" w:color="auto"/>
                        <w:right w:val="none" w:sz="0" w:space="0" w:color="auto"/>
                      </w:divBdr>
                      <w:divsChild>
                        <w:div w:id="2822890">
                          <w:marLeft w:val="0"/>
                          <w:marRight w:val="0"/>
                          <w:marTop w:val="0"/>
                          <w:marBottom w:val="0"/>
                          <w:divBdr>
                            <w:top w:val="none" w:sz="0" w:space="0" w:color="auto"/>
                            <w:left w:val="none" w:sz="0" w:space="0" w:color="auto"/>
                            <w:bottom w:val="none" w:sz="0" w:space="0" w:color="auto"/>
                            <w:right w:val="none" w:sz="0" w:space="0" w:color="auto"/>
                          </w:divBdr>
                        </w:div>
                        <w:div w:id="571819439">
                          <w:marLeft w:val="0"/>
                          <w:marRight w:val="0"/>
                          <w:marTop w:val="0"/>
                          <w:marBottom w:val="0"/>
                          <w:divBdr>
                            <w:top w:val="none" w:sz="0" w:space="0" w:color="auto"/>
                            <w:left w:val="none" w:sz="0" w:space="0" w:color="auto"/>
                            <w:bottom w:val="none" w:sz="0" w:space="0" w:color="auto"/>
                            <w:right w:val="none" w:sz="0" w:space="0" w:color="auto"/>
                          </w:divBdr>
                        </w:div>
                      </w:divsChild>
                    </w:div>
                    <w:div w:id="1560745023">
                      <w:marLeft w:val="0"/>
                      <w:marRight w:val="0"/>
                      <w:marTop w:val="0"/>
                      <w:marBottom w:val="0"/>
                      <w:divBdr>
                        <w:top w:val="none" w:sz="0" w:space="0" w:color="auto"/>
                        <w:left w:val="none" w:sz="0" w:space="0" w:color="auto"/>
                        <w:bottom w:val="none" w:sz="0" w:space="0" w:color="auto"/>
                        <w:right w:val="none" w:sz="0" w:space="0" w:color="auto"/>
                      </w:divBdr>
                      <w:divsChild>
                        <w:div w:id="42020498">
                          <w:marLeft w:val="0"/>
                          <w:marRight w:val="0"/>
                          <w:marTop w:val="0"/>
                          <w:marBottom w:val="0"/>
                          <w:divBdr>
                            <w:top w:val="none" w:sz="0" w:space="0" w:color="auto"/>
                            <w:left w:val="none" w:sz="0" w:space="0" w:color="auto"/>
                            <w:bottom w:val="none" w:sz="0" w:space="0" w:color="auto"/>
                            <w:right w:val="none" w:sz="0" w:space="0" w:color="auto"/>
                          </w:divBdr>
                        </w:div>
                        <w:div w:id="993265175">
                          <w:marLeft w:val="0"/>
                          <w:marRight w:val="0"/>
                          <w:marTop w:val="0"/>
                          <w:marBottom w:val="0"/>
                          <w:divBdr>
                            <w:top w:val="none" w:sz="0" w:space="0" w:color="auto"/>
                            <w:left w:val="none" w:sz="0" w:space="0" w:color="auto"/>
                            <w:bottom w:val="none" w:sz="0" w:space="0" w:color="auto"/>
                            <w:right w:val="none" w:sz="0" w:space="0" w:color="auto"/>
                          </w:divBdr>
                        </w:div>
                        <w:div w:id="739135486">
                          <w:marLeft w:val="0"/>
                          <w:marRight w:val="0"/>
                          <w:marTop w:val="0"/>
                          <w:marBottom w:val="0"/>
                          <w:divBdr>
                            <w:top w:val="none" w:sz="0" w:space="0" w:color="auto"/>
                            <w:left w:val="none" w:sz="0" w:space="0" w:color="auto"/>
                            <w:bottom w:val="none" w:sz="0" w:space="0" w:color="auto"/>
                            <w:right w:val="none" w:sz="0" w:space="0" w:color="auto"/>
                          </w:divBdr>
                        </w:div>
                      </w:divsChild>
                    </w:div>
                    <w:div w:id="1586569397">
                      <w:marLeft w:val="0"/>
                      <w:marRight w:val="0"/>
                      <w:marTop w:val="0"/>
                      <w:marBottom w:val="0"/>
                      <w:divBdr>
                        <w:top w:val="none" w:sz="0" w:space="0" w:color="auto"/>
                        <w:left w:val="none" w:sz="0" w:space="0" w:color="auto"/>
                        <w:bottom w:val="none" w:sz="0" w:space="0" w:color="auto"/>
                        <w:right w:val="none" w:sz="0" w:space="0" w:color="auto"/>
                      </w:divBdr>
                      <w:divsChild>
                        <w:div w:id="964194468">
                          <w:marLeft w:val="0"/>
                          <w:marRight w:val="0"/>
                          <w:marTop w:val="0"/>
                          <w:marBottom w:val="0"/>
                          <w:divBdr>
                            <w:top w:val="none" w:sz="0" w:space="0" w:color="auto"/>
                            <w:left w:val="none" w:sz="0" w:space="0" w:color="auto"/>
                            <w:bottom w:val="none" w:sz="0" w:space="0" w:color="auto"/>
                            <w:right w:val="none" w:sz="0" w:space="0" w:color="auto"/>
                          </w:divBdr>
                        </w:div>
                      </w:divsChild>
                    </w:div>
                    <w:div w:id="1802185576">
                      <w:marLeft w:val="0"/>
                      <w:marRight w:val="0"/>
                      <w:marTop w:val="0"/>
                      <w:marBottom w:val="0"/>
                      <w:divBdr>
                        <w:top w:val="none" w:sz="0" w:space="0" w:color="auto"/>
                        <w:left w:val="none" w:sz="0" w:space="0" w:color="auto"/>
                        <w:bottom w:val="none" w:sz="0" w:space="0" w:color="auto"/>
                        <w:right w:val="none" w:sz="0" w:space="0" w:color="auto"/>
                      </w:divBdr>
                      <w:divsChild>
                        <w:div w:id="1163080324">
                          <w:marLeft w:val="0"/>
                          <w:marRight w:val="0"/>
                          <w:marTop w:val="0"/>
                          <w:marBottom w:val="0"/>
                          <w:divBdr>
                            <w:top w:val="none" w:sz="0" w:space="0" w:color="auto"/>
                            <w:left w:val="none" w:sz="0" w:space="0" w:color="auto"/>
                            <w:bottom w:val="none" w:sz="0" w:space="0" w:color="auto"/>
                            <w:right w:val="none" w:sz="0" w:space="0" w:color="auto"/>
                          </w:divBdr>
                        </w:div>
                        <w:div w:id="2032413114">
                          <w:marLeft w:val="0"/>
                          <w:marRight w:val="0"/>
                          <w:marTop w:val="0"/>
                          <w:marBottom w:val="0"/>
                          <w:divBdr>
                            <w:top w:val="none" w:sz="0" w:space="0" w:color="auto"/>
                            <w:left w:val="none" w:sz="0" w:space="0" w:color="auto"/>
                            <w:bottom w:val="none" w:sz="0" w:space="0" w:color="auto"/>
                            <w:right w:val="none" w:sz="0" w:space="0" w:color="auto"/>
                          </w:divBdr>
                        </w:div>
                      </w:divsChild>
                    </w:div>
                    <w:div w:id="198592320">
                      <w:marLeft w:val="0"/>
                      <w:marRight w:val="0"/>
                      <w:marTop w:val="0"/>
                      <w:marBottom w:val="0"/>
                      <w:divBdr>
                        <w:top w:val="none" w:sz="0" w:space="0" w:color="auto"/>
                        <w:left w:val="none" w:sz="0" w:space="0" w:color="auto"/>
                        <w:bottom w:val="none" w:sz="0" w:space="0" w:color="auto"/>
                        <w:right w:val="none" w:sz="0" w:space="0" w:color="auto"/>
                      </w:divBdr>
                      <w:divsChild>
                        <w:div w:id="1523056745">
                          <w:marLeft w:val="0"/>
                          <w:marRight w:val="0"/>
                          <w:marTop w:val="0"/>
                          <w:marBottom w:val="0"/>
                          <w:divBdr>
                            <w:top w:val="none" w:sz="0" w:space="0" w:color="auto"/>
                            <w:left w:val="none" w:sz="0" w:space="0" w:color="auto"/>
                            <w:bottom w:val="none" w:sz="0" w:space="0" w:color="auto"/>
                            <w:right w:val="none" w:sz="0" w:space="0" w:color="auto"/>
                          </w:divBdr>
                        </w:div>
                        <w:div w:id="1145513450">
                          <w:marLeft w:val="0"/>
                          <w:marRight w:val="0"/>
                          <w:marTop w:val="0"/>
                          <w:marBottom w:val="0"/>
                          <w:divBdr>
                            <w:top w:val="none" w:sz="0" w:space="0" w:color="auto"/>
                            <w:left w:val="none" w:sz="0" w:space="0" w:color="auto"/>
                            <w:bottom w:val="none" w:sz="0" w:space="0" w:color="auto"/>
                            <w:right w:val="none" w:sz="0" w:space="0" w:color="auto"/>
                          </w:divBdr>
                        </w:div>
                        <w:div w:id="204682271">
                          <w:marLeft w:val="0"/>
                          <w:marRight w:val="0"/>
                          <w:marTop w:val="0"/>
                          <w:marBottom w:val="0"/>
                          <w:divBdr>
                            <w:top w:val="none" w:sz="0" w:space="0" w:color="auto"/>
                            <w:left w:val="none" w:sz="0" w:space="0" w:color="auto"/>
                            <w:bottom w:val="none" w:sz="0" w:space="0" w:color="auto"/>
                            <w:right w:val="none" w:sz="0" w:space="0" w:color="auto"/>
                          </w:divBdr>
                        </w:div>
                        <w:div w:id="547691102">
                          <w:marLeft w:val="0"/>
                          <w:marRight w:val="0"/>
                          <w:marTop w:val="0"/>
                          <w:marBottom w:val="0"/>
                          <w:divBdr>
                            <w:top w:val="none" w:sz="0" w:space="0" w:color="auto"/>
                            <w:left w:val="none" w:sz="0" w:space="0" w:color="auto"/>
                            <w:bottom w:val="none" w:sz="0" w:space="0" w:color="auto"/>
                            <w:right w:val="none" w:sz="0" w:space="0" w:color="auto"/>
                          </w:divBdr>
                        </w:div>
                      </w:divsChild>
                    </w:div>
                    <w:div w:id="2016180055">
                      <w:marLeft w:val="0"/>
                      <w:marRight w:val="0"/>
                      <w:marTop w:val="0"/>
                      <w:marBottom w:val="0"/>
                      <w:divBdr>
                        <w:top w:val="none" w:sz="0" w:space="0" w:color="auto"/>
                        <w:left w:val="none" w:sz="0" w:space="0" w:color="auto"/>
                        <w:bottom w:val="none" w:sz="0" w:space="0" w:color="auto"/>
                        <w:right w:val="none" w:sz="0" w:space="0" w:color="auto"/>
                      </w:divBdr>
                      <w:divsChild>
                        <w:div w:id="2137870805">
                          <w:marLeft w:val="0"/>
                          <w:marRight w:val="0"/>
                          <w:marTop w:val="0"/>
                          <w:marBottom w:val="0"/>
                          <w:divBdr>
                            <w:top w:val="none" w:sz="0" w:space="0" w:color="auto"/>
                            <w:left w:val="none" w:sz="0" w:space="0" w:color="auto"/>
                            <w:bottom w:val="none" w:sz="0" w:space="0" w:color="auto"/>
                            <w:right w:val="none" w:sz="0" w:space="0" w:color="auto"/>
                          </w:divBdr>
                        </w:div>
                      </w:divsChild>
                    </w:div>
                    <w:div w:id="696320907">
                      <w:marLeft w:val="0"/>
                      <w:marRight w:val="0"/>
                      <w:marTop w:val="0"/>
                      <w:marBottom w:val="0"/>
                      <w:divBdr>
                        <w:top w:val="none" w:sz="0" w:space="0" w:color="auto"/>
                        <w:left w:val="none" w:sz="0" w:space="0" w:color="auto"/>
                        <w:bottom w:val="none" w:sz="0" w:space="0" w:color="auto"/>
                        <w:right w:val="none" w:sz="0" w:space="0" w:color="auto"/>
                      </w:divBdr>
                      <w:divsChild>
                        <w:div w:id="1772896755">
                          <w:marLeft w:val="0"/>
                          <w:marRight w:val="0"/>
                          <w:marTop w:val="0"/>
                          <w:marBottom w:val="0"/>
                          <w:divBdr>
                            <w:top w:val="none" w:sz="0" w:space="0" w:color="auto"/>
                            <w:left w:val="none" w:sz="0" w:space="0" w:color="auto"/>
                            <w:bottom w:val="none" w:sz="0" w:space="0" w:color="auto"/>
                            <w:right w:val="none" w:sz="0" w:space="0" w:color="auto"/>
                          </w:divBdr>
                        </w:div>
                        <w:div w:id="568200307">
                          <w:marLeft w:val="0"/>
                          <w:marRight w:val="0"/>
                          <w:marTop w:val="0"/>
                          <w:marBottom w:val="0"/>
                          <w:divBdr>
                            <w:top w:val="none" w:sz="0" w:space="0" w:color="auto"/>
                            <w:left w:val="none" w:sz="0" w:space="0" w:color="auto"/>
                            <w:bottom w:val="none" w:sz="0" w:space="0" w:color="auto"/>
                            <w:right w:val="none" w:sz="0" w:space="0" w:color="auto"/>
                          </w:divBdr>
                        </w:div>
                      </w:divsChild>
                    </w:div>
                    <w:div w:id="29040177">
                      <w:marLeft w:val="0"/>
                      <w:marRight w:val="0"/>
                      <w:marTop w:val="0"/>
                      <w:marBottom w:val="0"/>
                      <w:divBdr>
                        <w:top w:val="none" w:sz="0" w:space="0" w:color="auto"/>
                        <w:left w:val="none" w:sz="0" w:space="0" w:color="auto"/>
                        <w:bottom w:val="none" w:sz="0" w:space="0" w:color="auto"/>
                        <w:right w:val="none" w:sz="0" w:space="0" w:color="auto"/>
                      </w:divBdr>
                      <w:divsChild>
                        <w:div w:id="7409937">
                          <w:marLeft w:val="0"/>
                          <w:marRight w:val="0"/>
                          <w:marTop w:val="0"/>
                          <w:marBottom w:val="0"/>
                          <w:divBdr>
                            <w:top w:val="none" w:sz="0" w:space="0" w:color="auto"/>
                            <w:left w:val="none" w:sz="0" w:space="0" w:color="auto"/>
                            <w:bottom w:val="none" w:sz="0" w:space="0" w:color="auto"/>
                            <w:right w:val="none" w:sz="0" w:space="0" w:color="auto"/>
                          </w:divBdr>
                        </w:div>
                        <w:div w:id="869415874">
                          <w:marLeft w:val="0"/>
                          <w:marRight w:val="0"/>
                          <w:marTop w:val="0"/>
                          <w:marBottom w:val="0"/>
                          <w:divBdr>
                            <w:top w:val="none" w:sz="0" w:space="0" w:color="auto"/>
                            <w:left w:val="none" w:sz="0" w:space="0" w:color="auto"/>
                            <w:bottom w:val="none" w:sz="0" w:space="0" w:color="auto"/>
                            <w:right w:val="none" w:sz="0" w:space="0" w:color="auto"/>
                          </w:divBdr>
                        </w:div>
                        <w:div w:id="405566441">
                          <w:marLeft w:val="0"/>
                          <w:marRight w:val="0"/>
                          <w:marTop w:val="0"/>
                          <w:marBottom w:val="0"/>
                          <w:divBdr>
                            <w:top w:val="none" w:sz="0" w:space="0" w:color="auto"/>
                            <w:left w:val="none" w:sz="0" w:space="0" w:color="auto"/>
                            <w:bottom w:val="none" w:sz="0" w:space="0" w:color="auto"/>
                            <w:right w:val="none" w:sz="0" w:space="0" w:color="auto"/>
                          </w:divBdr>
                        </w:div>
                        <w:div w:id="1534885093">
                          <w:marLeft w:val="0"/>
                          <w:marRight w:val="0"/>
                          <w:marTop w:val="0"/>
                          <w:marBottom w:val="0"/>
                          <w:divBdr>
                            <w:top w:val="none" w:sz="0" w:space="0" w:color="auto"/>
                            <w:left w:val="none" w:sz="0" w:space="0" w:color="auto"/>
                            <w:bottom w:val="none" w:sz="0" w:space="0" w:color="auto"/>
                            <w:right w:val="none" w:sz="0" w:space="0" w:color="auto"/>
                          </w:divBdr>
                        </w:div>
                        <w:div w:id="168832757">
                          <w:marLeft w:val="0"/>
                          <w:marRight w:val="0"/>
                          <w:marTop w:val="0"/>
                          <w:marBottom w:val="0"/>
                          <w:divBdr>
                            <w:top w:val="none" w:sz="0" w:space="0" w:color="auto"/>
                            <w:left w:val="none" w:sz="0" w:space="0" w:color="auto"/>
                            <w:bottom w:val="none" w:sz="0" w:space="0" w:color="auto"/>
                            <w:right w:val="none" w:sz="0" w:space="0" w:color="auto"/>
                          </w:divBdr>
                        </w:div>
                        <w:div w:id="1930653620">
                          <w:marLeft w:val="0"/>
                          <w:marRight w:val="0"/>
                          <w:marTop w:val="0"/>
                          <w:marBottom w:val="0"/>
                          <w:divBdr>
                            <w:top w:val="none" w:sz="0" w:space="0" w:color="auto"/>
                            <w:left w:val="none" w:sz="0" w:space="0" w:color="auto"/>
                            <w:bottom w:val="none" w:sz="0" w:space="0" w:color="auto"/>
                            <w:right w:val="none" w:sz="0" w:space="0" w:color="auto"/>
                          </w:divBdr>
                        </w:div>
                      </w:divsChild>
                    </w:div>
                    <w:div w:id="1160121663">
                      <w:marLeft w:val="0"/>
                      <w:marRight w:val="0"/>
                      <w:marTop w:val="0"/>
                      <w:marBottom w:val="0"/>
                      <w:divBdr>
                        <w:top w:val="none" w:sz="0" w:space="0" w:color="auto"/>
                        <w:left w:val="none" w:sz="0" w:space="0" w:color="auto"/>
                        <w:bottom w:val="none" w:sz="0" w:space="0" w:color="auto"/>
                        <w:right w:val="none" w:sz="0" w:space="0" w:color="auto"/>
                      </w:divBdr>
                      <w:divsChild>
                        <w:div w:id="1468547405">
                          <w:marLeft w:val="0"/>
                          <w:marRight w:val="0"/>
                          <w:marTop w:val="0"/>
                          <w:marBottom w:val="0"/>
                          <w:divBdr>
                            <w:top w:val="none" w:sz="0" w:space="0" w:color="auto"/>
                            <w:left w:val="none" w:sz="0" w:space="0" w:color="auto"/>
                            <w:bottom w:val="none" w:sz="0" w:space="0" w:color="auto"/>
                            <w:right w:val="none" w:sz="0" w:space="0" w:color="auto"/>
                          </w:divBdr>
                        </w:div>
                      </w:divsChild>
                    </w:div>
                    <w:div w:id="219558380">
                      <w:marLeft w:val="0"/>
                      <w:marRight w:val="0"/>
                      <w:marTop w:val="0"/>
                      <w:marBottom w:val="0"/>
                      <w:divBdr>
                        <w:top w:val="none" w:sz="0" w:space="0" w:color="auto"/>
                        <w:left w:val="none" w:sz="0" w:space="0" w:color="auto"/>
                        <w:bottom w:val="none" w:sz="0" w:space="0" w:color="auto"/>
                        <w:right w:val="none" w:sz="0" w:space="0" w:color="auto"/>
                      </w:divBdr>
                      <w:divsChild>
                        <w:div w:id="792602156">
                          <w:marLeft w:val="0"/>
                          <w:marRight w:val="0"/>
                          <w:marTop w:val="0"/>
                          <w:marBottom w:val="0"/>
                          <w:divBdr>
                            <w:top w:val="none" w:sz="0" w:space="0" w:color="auto"/>
                            <w:left w:val="none" w:sz="0" w:space="0" w:color="auto"/>
                            <w:bottom w:val="none" w:sz="0" w:space="0" w:color="auto"/>
                            <w:right w:val="none" w:sz="0" w:space="0" w:color="auto"/>
                          </w:divBdr>
                        </w:div>
                        <w:div w:id="171383043">
                          <w:marLeft w:val="0"/>
                          <w:marRight w:val="0"/>
                          <w:marTop w:val="0"/>
                          <w:marBottom w:val="0"/>
                          <w:divBdr>
                            <w:top w:val="none" w:sz="0" w:space="0" w:color="auto"/>
                            <w:left w:val="none" w:sz="0" w:space="0" w:color="auto"/>
                            <w:bottom w:val="none" w:sz="0" w:space="0" w:color="auto"/>
                            <w:right w:val="none" w:sz="0" w:space="0" w:color="auto"/>
                          </w:divBdr>
                        </w:div>
                      </w:divsChild>
                    </w:div>
                    <w:div w:id="1188256185">
                      <w:marLeft w:val="0"/>
                      <w:marRight w:val="0"/>
                      <w:marTop w:val="0"/>
                      <w:marBottom w:val="0"/>
                      <w:divBdr>
                        <w:top w:val="none" w:sz="0" w:space="0" w:color="auto"/>
                        <w:left w:val="none" w:sz="0" w:space="0" w:color="auto"/>
                        <w:bottom w:val="none" w:sz="0" w:space="0" w:color="auto"/>
                        <w:right w:val="none" w:sz="0" w:space="0" w:color="auto"/>
                      </w:divBdr>
                      <w:divsChild>
                        <w:div w:id="1027946373">
                          <w:marLeft w:val="0"/>
                          <w:marRight w:val="0"/>
                          <w:marTop w:val="0"/>
                          <w:marBottom w:val="0"/>
                          <w:divBdr>
                            <w:top w:val="none" w:sz="0" w:space="0" w:color="auto"/>
                            <w:left w:val="none" w:sz="0" w:space="0" w:color="auto"/>
                            <w:bottom w:val="none" w:sz="0" w:space="0" w:color="auto"/>
                            <w:right w:val="none" w:sz="0" w:space="0" w:color="auto"/>
                          </w:divBdr>
                        </w:div>
                        <w:div w:id="2062902588">
                          <w:marLeft w:val="0"/>
                          <w:marRight w:val="0"/>
                          <w:marTop w:val="0"/>
                          <w:marBottom w:val="0"/>
                          <w:divBdr>
                            <w:top w:val="none" w:sz="0" w:space="0" w:color="auto"/>
                            <w:left w:val="none" w:sz="0" w:space="0" w:color="auto"/>
                            <w:bottom w:val="none" w:sz="0" w:space="0" w:color="auto"/>
                            <w:right w:val="none" w:sz="0" w:space="0" w:color="auto"/>
                          </w:divBdr>
                        </w:div>
                        <w:div w:id="1305240485">
                          <w:marLeft w:val="0"/>
                          <w:marRight w:val="0"/>
                          <w:marTop w:val="0"/>
                          <w:marBottom w:val="0"/>
                          <w:divBdr>
                            <w:top w:val="none" w:sz="0" w:space="0" w:color="auto"/>
                            <w:left w:val="none" w:sz="0" w:space="0" w:color="auto"/>
                            <w:bottom w:val="none" w:sz="0" w:space="0" w:color="auto"/>
                            <w:right w:val="none" w:sz="0" w:space="0" w:color="auto"/>
                          </w:divBdr>
                        </w:div>
                      </w:divsChild>
                    </w:div>
                    <w:div w:id="1118791848">
                      <w:marLeft w:val="0"/>
                      <w:marRight w:val="0"/>
                      <w:marTop w:val="0"/>
                      <w:marBottom w:val="0"/>
                      <w:divBdr>
                        <w:top w:val="none" w:sz="0" w:space="0" w:color="auto"/>
                        <w:left w:val="none" w:sz="0" w:space="0" w:color="auto"/>
                        <w:bottom w:val="none" w:sz="0" w:space="0" w:color="auto"/>
                        <w:right w:val="none" w:sz="0" w:space="0" w:color="auto"/>
                      </w:divBdr>
                      <w:divsChild>
                        <w:div w:id="1081021296">
                          <w:marLeft w:val="0"/>
                          <w:marRight w:val="0"/>
                          <w:marTop w:val="0"/>
                          <w:marBottom w:val="0"/>
                          <w:divBdr>
                            <w:top w:val="none" w:sz="0" w:space="0" w:color="auto"/>
                            <w:left w:val="none" w:sz="0" w:space="0" w:color="auto"/>
                            <w:bottom w:val="none" w:sz="0" w:space="0" w:color="auto"/>
                            <w:right w:val="none" w:sz="0" w:space="0" w:color="auto"/>
                          </w:divBdr>
                        </w:div>
                      </w:divsChild>
                    </w:div>
                    <w:div w:id="196283003">
                      <w:marLeft w:val="0"/>
                      <w:marRight w:val="0"/>
                      <w:marTop w:val="0"/>
                      <w:marBottom w:val="0"/>
                      <w:divBdr>
                        <w:top w:val="none" w:sz="0" w:space="0" w:color="auto"/>
                        <w:left w:val="none" w:sz="0" w:space="0" w:color="auto"/>
                        <w:bottom w:val="none" w:sz="0" w:space="0" w:color="auto"/>
                        <w:right w:val="none" w:sz="0" w:space="0" w:color="auto"/>
                      </w:divBdr>
                      <w:divsChild>
                        <w:div w:id="716398672">
                          <w:marLeft w:val="0"/>
                          <w:marRight w:val="0"/>
                          <w:marTop w:val="0"/>
                          <w:marBottom w:val="0"/>
                          <w:divBdr>
                            <w:top w:val="none" w:sz="0" w:space="0" w:color="auto"/>
                            <w:left w:val="none" w:sz="0" w:space="0" w:color="auto"/>
                            <w:bottom w:val="none" w:sz="0" w:space="0" w:color="auto"/>
                            <w:right w:val="none" w:sz="0" w:space="0" w:color="auto"/>
                          </w:divBdr>
                        </w:div>
                      </w:divsChild>
                    </w:div>
                    <w:div w:id="1056589931">
                      <w:marLeft w:val="0"/>
                      <w:marRight w:val="0"/>
                      <w:marTop w:val="0"/>
                      <w:marBottom w:val="0"/>
                      <w:divBdr>
                        <w:top w:val="none" w:sz="0" w:space="0" w:color="auto"/>
                        <w:left w:val="none" w:sz="0" w:space="0" w:color="auto"/>
                        <w:bottom w:val="none" w:sz="0" w:space="0" w:color="auto"/>
                        <w:right w:val="none" w:sz="0" w:space="0" w:color="auto"/>
                      </w:divBdr>
                      <w:divsChild>
                        <w:div w:id="669062297">
                          <w:marLeft w:val="0"/>
                          <w:marRight w:val="0"/>
                          <w:marTop w:val="0"/>
                          <w:marBottom w:val="0"/>
                          <w:divBdr>
                            <w:top w:val="none" w:sz="0" w:space="0" w:color="auto"/>
                            <w:left w:val="none" w:sz="0" w:space="0" w:color="auto"/>
                            <w:bottom w:val="none" w:sz="0" w:space="0" w:color="auto"/>
                            <w:right w:val="none" w:sz="0" w:space="0" w:color="auto"/>
                          </w:divBdr>
                        </w:div>
                      </w:divsChild>
                    </w:div>
                    <w:div w:id="24798172">
                      <w:marLeft w:val="0"/>
                      <w:marRight w:val="0"/>
                      <w:marTop w:val="0"/>
                      <w:marBottom w:val="0"/>
                      <w:divBdr>
                        <w:top w:val="none" w:sz="0" w:space="0" w:color="auto"/>
                        <w:left w:val="none" w:sz="0" w:space="0" w:color="auto"/>
                        <w:bottom w:val="none" w:sz="0" w:space="0" w:color="auto"/>
                        <w:right w:val="none" w:sz="0" w:space="0" w:color="auto"/>
                      </w:divBdr>
                      <w:divsChild>
                        <w:div w:id="1118184637">
                          <w:marLeft w:val="0"/>
                          <w:marRight w:val="0"/>
                          <w:marTop w:val="0"/>
                          <w:marBottom w:val="0"/>
                          <w:divBdr>
                            <w:top w:val="none" w:sz="0" w:space="0" w:color="auto"/>
                            <w:left w:val="none" w:sz="0" w:space="0" w:color="auto"/>
                            <w:bottom w:val="none" w:sz="0" w:space="0" w:color="auto"/>
                            <w:right w:val="none" w:sz="0" w:space="0" w:color="auto"/>
                          </w:divBdr>
                        </w:div>
                      </w:divsChild>
                    </w:div>
                    <w:div w:id="2013137676">
                      <w:marLeft w:val="0"/>
                      <w:marRight w:val="0"/>
                      <w:marTop w:val="0"/>
                      <w:marBottom w:val="0"/>
                      <w:divBdr>
                        <w:top w:val="none" w:sz="0" w:space="0" w:color="auto"/>
                        <w:left w:val="none" w:sz="0" w:space="0" w:color="auto"/>
                        <w:bottom w:val="none" w:sz="0" w:space="0" w:color="auto"/>
                        <w:right w:val="none" w:sz="0" w:space="0" w:color="auto"/>
                      </w:divBdr>
                      <w:divsChild>
                        <w:div w:id="377051157">
                          <w:marLeft w:val="0"/>
                          <w:marRight w:val="0"/>
                          <w:marTop w:val="0"/>
                          <w:marBottom w:val="0"/>
                          <w:divBdr>
                            <w:top w:val="none" w:sz="0" w:space="0" w:color="auto"/>
                            <w:left w:val="none" w:sz="0" w:space="0" w:color="auto"/>
                            <w:bottom w:val="none" w:sz="0" w:space="0" w:color="auto"/>
                            <w:right w:val="none" w:sz="0" w:space="0" w:color="auto"/>
                          </w:divBdr>
                        </w:div>
                        <w:div w:id="1378580618">
                          <w:marLeft w:val="0"/>
                          <w:marRight w:val="0"/>
                          <w:marTop w:val="0"/>
                          <w:marBottom w:val="0"/>
                          <w:divBdr>
                            <w:top w:val="none" w:sz="0" w:space="0" w:color="auto"/>
                            <w:left w:val="none" w:sz="0" w:space="0" w:color="auto"/>
                            <w:bottom w:val="none" w:sz="0" w:space="0" w:color="auto"/>
                            <w:right w:val="none" w:sz="0" w:space="0" w:color="auto"/>
                          </w:divBdr>
                        </w:div>
                      </w:divsChild>
                    </w:div>
                    <w:div w:id="2097362922">
                      <w:marLeft w:val="0"/>
                      <w:marRight w:val="0"/>
                      <w:marTop w:val="0"/>
                      <w:marBottom w:val="0"/>
                      <w:divBdr>
                        <w:top w:val="none" w:sz="0" w:space="0" w:color="auto"/>
                        <w:left w:val="none" w:sz="0" w:space="0" w:color="auto"/>
                        <w:bottom w:val="none" w:sz="0" w:space="0" w:color="auto"/>
                        <w:right w:val="none" w:sz="0" w:space="0" w:color="auto"/>
                      </w:divBdr>
                      <w:divsChild>
                        <w:div w:id="1234855656">
                          <w:marLeft w:val="0"/>
                          <w:marRight w:val="0"/>
                          <w:marTop w:val="0"/>
                          <w:marBottom w:val="0"/>
                          <w:divBdr>
                            <w:top w:val="none" w:sz="0" w:space="0" w:color="auto"/>
                            <w:left w:val="none" w:sz="0" w:space="0" w:color="auto"/>
                            <w:bottom w:val="none" w:sz="0" w:space="0" w:color="auto"/>
                            <w:right w:val="none" w:sz="0" w:space="0" w:color="auto"/>
                          </w:divBdr>
                        </w:div>
                        <w:div w:id="32924992">
                          <w:marLeft w:val="0"/>
                          <w:marRight w:val="0"/>
                          <w:marTop w:val="0"/>
                          <w:marBottom w:val="0"/>
                          <w:divBdr>
                            <w:top w:val="none" w:sz="0" w:space="0" w:color="auto"/>
                            <w:left w:val="none" w:sz="0" w:space="0" w:color="auto"/>
                            <w:bottom w:val="none" w:sz="0" w:space="0" w:color="auto"/>
                            <w:right w:val="none" w:sz="0" w:space="0" w:color="auto"/>
                          </w:divBdr>
                        </w:div>
                        <w:div w:id="2096629210">
                          <w:marLeft w:val="0"/>
                          <w:marRight w:val="0"/>
                          <w:marTop w:val="0"/>
                          <w:marBottom w:val="0"/>
                          <w:divBdr>
                            <w:top w:val="none" w:sz="0" w:space="0" w:color="auto"/>
                            <w:left w:val="none" w:sz="0" w:space="0" w:color="auto"/>
                            <w:bottom w:val="none" w:sz="0" w:space="0" w:color="auto"/>
                            <w:right w:val="none" w:sz="0" w:space="0" w:color="auto"/>
                          </w:divBdr>
                        </w:div>
                      </w:divsChild>
                    </w:div>
                    <w:div w:id="883443069">
                      <w:marLeft w:val="0"/>
                      <w:marRight w:val="0"/>
                      <w:marTop w:val="0"/>
                      <w:marBottom w:val="0"/>
                      <w:divBdr>
                        <w:top w:val="none" w:sz="0" w:space="0" w:color="auto"/>
                        <w:left w:val="none" w:sz="0" w:space="0" w:color="auto"/>
                        <w:bottom w:val="none" w:sz="0" w:space="0" w:color="auto"/>
                        <w:right w:val="none" w:sz="0" w:space="0" w:color="auto"/>
                      </w:divBdr>
                      <w:divsChild>
                        <w:div w:id="483621030">
                          <w:marLeft w:val="0"/>
                          <w:marRight w:val="0"/>
                          <w:marTop w:val="0"/>
                          <w:marBottom w:val="0"/>
                          <w:divBdr>
                            <w:top w:val="none" w:sz="0" w:space="0" w:color="auto"/>
                            <w:left w:val="none" w:sz="0" w:space="0" w:color="auto"/>
                            <w:bottom w:val="none" w:sz="0" w:space="0" w:color="auto"/>
                            <w:right w:val="none" w:sz="0" w:space="0" w:color="auto"/>
                          </w:divBdr>
                        </w:div>
                      </w:divsChild>
                    </w:div>
                    <w:div w:id="1707565599">
                      <w:marLeft w:val="0"/>
                      <w:marRight w:val="0"/>
                      <w:marTop w:val="0"/>
                      <w:marBottom w:val="0"/>
                      <w:divBdr>
                        <w:top w:val="none" w:sz="0" w:space="0" w:color="auto"/>
                        <w:left w:val="none" w:sz="0" w:space="0" w:color="auto"/>
                        <w:bottom w:val="none" w:sz="0" w:space="0" w:color="auto"/>
                        <w:right w:val="none" w:sz="0" w:space="0" w:color="auto"/>
                      </w:divBdr>
                      <w:divsChild>
                        <w:div w:id="1806511086">
                          <w:marLeft w:val="0"/>
                          <w:marRight w:val="0"/>
                          <w:marTop w:val="0"/>
                          <w:marBottom w:val="0"/>
                          <w:divBdr>
                            <w:top w:val="none" w:sz="0" w:space="0" w:color="auto"/>
                            <w:left w:val="none" w:sz="0" w:space="0" w:color="auto"/>
                            <w:bottom w:val="none" w:sz="0" w:space="0" w:color="auto"/>
                            <w:right w:val="none" w:sz="0" w:space="0" w:color="auto"/>
                          </w:divBdr>
                        </w:div>
                      </w:divsChild>
                    </w:div>
                    <w:div w:id="854002155">
                      <w:marLeft w:val="0"/>
                      <w:marRight w:val="0"/>
                      <w:marTop w:val="0"/>
                      <w:marBottom w:val="0"/>
                      <w:divBdr>
                        <w:top w:val="none" w:sz="0" w:space="0" w:color="auto"/>
                        <w:left w:val="none" w:sz="0" w:space="0" w:color="auto"/>
                        <w:bottom w:val="none" w:sz="0" w:space="0" w:color="auto"/>
                        <w:right w:val="none" w:sz="0" w:space="0" w:color="auto"/>
                      </w:divBdr>
                      <w:divsChild>
                        <w:div w:id="1412851530">
                          <w:marLeft w:val="0"/>
                          <w:marRight w:val="0"/>
                          <w:marTop w:val="0"/>
                          <w:marBottom w:val="0"/>
                          <w:divBdr>
                            <w:top w:val="none" w:sz="0" w:space="0" w:color="auto"/>
                            <w:left w:val="none" w:sz="0" w:space="0" w:color="auto"/>
                            <w:bottom w:val="none" w:sz="0" w:space="0" w:color="auto"/>
                            <w:right w:val="none" w:sz="0" w:space="0" w:color="auto"/>
                          </w:divBdr>
                        </w:div>
                        <w:div w:id="923029539">
                          <w:marLeft w:val="0"/>
                          <w:marRight w:val="0"/>
                          <w:marTop w:val="0"/>
                          <w:marBottom w:val="0"/>
                          <w:divBdr>
                            <w:top w:val="none" w:sz="0" w:space="0" w:color="auto"/>
                            <w:left w:val="none" w:sz="0" w:space="0" w:color="auto"/>
                            <w:bottom w:val="none" w:sz="0" w:space="0" w:color="auto"/>
                            <w:right w:val="none" w:sz="0" w:space="0" w:color="auto"/>
                          </w:divBdr>
                        </w:div>
                        <w:div w:id="1564633109">
                          <w:marLeft w:val="0"/>
                          <w:marRight w:val="0"/>
                          <w:marTop w:val="0"/>
                          <w:marBottom w:val="0"/>
                          <w:divBdr>
                            <w:top w:val="none" w:sz="0" w:space="0" w:color="auto"/>
                            <w:left w:val="none" w:sz="0" w:space="0" w:color="auto"/>
                            <w:bottom w:val="none" w:sz="0" w:space="0" w:color="auto"/>
                            <w:right w:val="none" w:sz="0" w:space="0" w:color="auto"/>
                          </w:divBdr>
                        </w:div>
                        <w:div w:id="504514323">
                          <w:marLeft w:val="0"/>
                          <w:marRight w:val="0"/>
                          <w:marTop w:val="0"/>
                          <w:marBottom w:val="0"/>
                          <w:divBdr>
                            <w:top w:val="none" w:sz="0" w:space="0" w:color="auto"/>
                            <w:left w:val="none" w:sz="0" w:space="0" w:color="auto"/>
                            <w:bottom w:val="none" w:sz="0" w:space="0" w:color="auto"/>
                            <w:right w:val="none" w:sz="0" w:space="0" w:color="auto"/>
                          </w:divBdr>
                        </w:div>
                      </w:divsChild>
                    </w:div>
                    <w:div w:id="2034531565">
                      <w:marLeft w:val="0"/>
                      <w:marRight w:val="0"/>
                      <w:marTop w:val="0"/>
                      <w:marBottom w:val="0"/>
                      <w:divBdr>
                        <w:top w:val="none" w:sz="0" w:space="0" w:color="auto"/>
                        <w:left w:val="none" w:sz="0" w:space="0" w:color="auto"/>
                        <w:bottom w:val="none" w:sz="0" w:space="0" w:color="auto"/>
                        <w:right w:val="none" w:sz="0" w:space="0" w:color="auto"/>
                      </w:divBdr>
                      <w:divsChild>
                        <w:div w:id="268127911">
                          <w:marLeft w:val="0"/>
                          <w:marRight w:val="0"/>
                          <w:marTop w:val="0"/>
                          <w:marBottom w:val="0"/>
                          <w:divBdr>
                            <w:top w:val="none" w:sz="0" w:space="0" w:color="auto"/>
                            <w:left w:val="none" w:sz="0" w:space="0" w:color="auto"/>
                            <w:bottom w:val="none" w:sz="0" w:space="0" w:color="auto"/>
                            <w:right w:val="none" w:sz="0" w:space="0" w:color="auto"/>
                          </w:divBdr>
                        </w:div>
                      </w:divsChild>
                    </w:div>
                    <w:div w:id="1849322704">
                      <w:marLeft w:val="0"/>
                      <w:marRight w:val="0"/>
                      <w:marTop w:val="0"/>
                      <w:marBottom w:val="0"/>
                      <w:divBdr>
                        <w:top w:val="none" w:sz="0" w:space="0" w:color="auto"/>
                        <w:left w:val="none" w:sz="0" w:space="0" w:color="auto"/>
                        <w:bottom w:val="none" w:sz="0" w:space="0" w:color="auto"/>
                        <w:right w:val="none" w:sz="0" w:space="0" w:color="auto"/>
                      </w:divBdr>
                      <w:divsChild>
                        <w:div w:id="827861588">
                          <w:marLeft w:val="0"/>
                          <w:marRight w:val="0"/>
                          <w:marTop w:val="0"/>
                          <w:marBottom w:val="0"/>
                          <w:divBdr>
                            <w:top w:val="none" w:sz="0" w:space="0" w:color="auto"/>
                            <w:left w:val="none" w:sz="0" w:space="0" w:color="auto"/>
                            <w:bottom w:val="none" w:sz="0" w:space="0" w:color="auto"/>
                            <w:right w:val="none" w:sz="0" w:space="0" w:color="auto"/>
                          </w:divBdr>
                        </w:div>
                      </w:divsChild>
                    </w:div>
                    <w:div w:id="1852793316">
                      <w:marLeft w:val="0"/>
                      <w:marRight w:val="0"/>
                      <w:marTop w:val="0"/>
                      <w:marBottom w:val="0"/>
                      <w:divBdr>
                        <w:top w:val="none" w:sz="0" w:space="0" w:color="auto"/>
                        <w:left w:val="none" w:sz="0" w:space="0" w:color="auto"/>
                        <w:bottom w:val="none" w:sz="0" w:space="0" w:color="auto"/>
                        <w:right w:val="none" w:sz="0" w:space="0" w:color="auto"/>
                      </w:divBdr>
                      <w:divsChild>
                        <w:div w:id="528223352">
                          <w:marLeft w:val="0"/>
                          <w:marRight w:val="0"/>
                          <w:marTop w:val="0"/>
                          <w:marBottom w:val="0"/>
                          <w:divBdr>
                            <w:top w:val="none" w:sz="0" w:space="0" w:color="auto"/>
                            <w:left w:val="none" w:sz="0" w:space="0" w:color="auto"/>
                            <w:bottom w:val="none" w:sz="0" w:space="0" w:color="auto"/>
                            <w:right w:val="none" w:sz="0" w:space="0" w:color="auto"/>
                          </w:divBdr>
                        </w:div>
                      </w:divsChild>
                    </w:div>
                    <w:div w:id="2079938914">
                      <w:marLeft w:val="0"/>
                      <w:marRight w:val="0"/>
                      <w:marTop w:val="0"/>
                      <w:marBottom w:val="0"/>
                      <w:divBdr>
                        <w:top w:val="none" w:sz="0" w:space="0" w:color="auto"/>
                        <w:left w:val="none" w:sz="0" w:space="0" w:color="auto"/>
                        <w:bottom w:val="none" w:sz="0" w:space="0" w:color="auto"/>
                        <w:right w:val="none" w:sz="0" w:space="0" w:color="auto"/>
                      </w:divBdr>
                      <w:divsChild>
                        <w:div w:id="381641054">
                          <w:marLeft w:val="0"/>
                          <w:marRight w:val="0"/>
                          <w:marTop w:val="0"/>
                          <w:marBottom w:val="0"/>
                          <w:divBdr>
                            <w:top w:val="none" w:sz="0" w:space="0" w:color="auto"/>
                            <w:left w:val="none" w:sz="0" w:space="0" w:color="auto"/>
                            <w:bottom w:val="none" w:sz="0" w:space="0" w:color="auto"/>
                            <w:right w:val="none" w:sz="0" w:space="0" w:color="auto"/>
                          </w:divBdr>
                        </w:div>
                      </w:divsChild>
                    </w:div>
                    <w:div w:id="510724579">
                      <w:marLeft w:val="0"/>
                      <w:marRight w:val="0"/>
                      <w:marTop w:val="0"/>
                      <w:marBottom w:val="0"/>
                      <w:divBdr>
                        <w:top w:val="none" w:sz="0" w:space="0" w:color="auto"/>
                        <w:left w:val="none" w:sz="0" w:space="0" w:color="auto"/>
                        <w:bottom w:val="none" w:sz="0" w:space="0" w:color="auto"/>
                        <w:right w:val="none" w:sz="0" w:space="0" w:color="auto"/>
                      </w:divBdr>
                      <w:divsChild>
                        <w:div w:id="965087971">
                          <w:marLeft w:val="0"/>
                          <w:marRight w:val="0"/>
                          <w:marTop w:val="0"/>
                          <w:marBottom w:val="0"/>
                          <w:divBdr>
                            <w:top w:val="none" w:sz="0" w:space="0" w:color="auto"/>
                            <w:left w:val="none" w:sz="0" w:space="0" w:color="auto"/>
                            <w:bottom w:val="none" w:sz="0" w:space="0" w:color="auto"/>
                            <w:right w:val="none" w:sz="0" w:space="0" w:color="auto"/>
                          </w:divBdr>
                        </w:div>
                        <w:div w:id="548033165">
                          <w:marLeft w:val="0"/>
                          <w:marRight w:val="0"/>
                          <w:marTop w:val="0"/>
                          <w:marBottom w:val="0"/>
                          <w:divBdr>
                            <w:top w:val="none" w:sz="0" w:space="0" w:color="auto"/>
                            <w:left w:val="none" w:sz="0" w:space="0" w:color="auto"/>
                            <w:bottom w:val="none" w:sz="0" w:space="0" w:color="auto"/>
                            <w:right w:val="none" w:sz="0" w:space="0" w:color="auto"/>
                          </w:divBdr>
                        </w:div>
                      </w:divsChild>
                    </w:div>
                    <w:div w:id="1242563254">
                      <w:marLeft w:val="0"/>
                      <w:marRight w:val="0"/>
                      <w:marTop w:val="0"/>
                      <w:marBottom w:val="0"/>
                      <w:divBdr>
                        <w:top w:val="none" w:sz="0" w:space="0" w:color="auto"/>
                        <w:left w:val="none" w:sz="0" w:space="0" w:color="auto"/>
                        <w:bottom w:val="none" w:sz="0" w:space="0" w:color="auto"/>
                        <w:right w:val="none" w:sz="0" w:space="0" w:color="auto"/>
                      </w:divBdr>
                      <w:divsChild>
                        <w:div w:id="1505976220">
                          <w:marLeft w:val="0"/>
                          <w:marRight w:val="0"/>
                          <w:marTop w:val="0"/>
                          <w:marBottom w:val="0"/>
                          <w:divBdr>
                            <w:top w:val="none" w:sz="0" w:space="0" w:color="auto"/>
                            <w:left w:val="none" w:sz="0" w:space="0" w:color="auto"/>
                            <w:bottom w:val="none" w:sz="0" w:space="0" w:color="auto"/>
                            <w:right w:val="none" w:sz="0" w:space="0" w:color="auto"/>
                          </w:divBdr>
                        </w:div>
                        <w:div w:id="342897162">
                          <w:marLeft w:val="0"/>
                          <w:marRight w:val="0"/>
                          <w:marTop w:val="0"/>
                          <w:marBottom w:val="0"/>
                          <w:divBdr>
                            <w:top w:val="none" w:sz="0" w:space="0" w:color="auto"/>
                            <w:left w:val="none" w:sz="0" w:space="0" w:color="auto"/>
                            <w:bottom w:val="none" w:sz="0" w:space="0" w:color="auto"/>
                            <w:right w:val="none" w:sz="0" w:space="0" w:color="auto"/>
                          </w:divBdr>
                        </w:div>
                        <w:div w:id="1050299020">
                          <w:marLeft w:val="0"/>
                          <w:marRight w:val="0"/>
                          <w:marTop w:val="0"/>
                          <w:marBottom w:val="0"/>
                          <w:divBdr>
                            <w:top w:val="none" w:sz="0" w:space="0" w:color="auto"/>
                            <w:left w:val="none" w:sz="0" w:space="0" w:color="auto"/>
                            <w:bottom w:val="none" w:sz="0" w:space="0" w:color="auto"/>
                            <w:right w:val="none" w:sz="0" w:space="0" w:color="auto"/>
                          </w:divBdr>
                        </w:div>
                        <w:div w:id="36708787">
                          <w:marLeft w:val="0"/>
                          <w:marRight w:val="0"/>
                          <w:marTop w:val="0"/>
                          <w:marBottom w:val="0"/>
                          <w:divBdr>
                            <w:top w:val="none" w:sz="0" w:space="0" w:color="auto"/>
                            <w:left w:val="none" w:sz="0" w:space="0" w:color="auto"/>
                            <w:bottom w:val="none" w:sz="0" w:space="0" w:color="auto"/>
                            <w:right w:val="none" w:sz="0" w:space="0" w:color="auto"/>
                          </w:divBdr>
                        </w:div>
                        <w:div w:id="1342704356">
                          <w:marLeft w:val="0"/>
                          <w:marRight w:val="0"/>
                          <w:marTop w:val="0"/>
                          <w:marBottom w:val="0"/>
                          <w:divBdr>
                            <w:top w:val="none" w:sz="0" w:space="0" w:color="auto"/>
                            <w:left w:val="none" w:sz="0" w:space="0" w:color="auto"/>
                            <w:bottom w:val="none" w:sz="0" w:space="0" w:color="auto"/>
                            <w:right w:val="none" w:sz="0" w:space="0" w:color="auto"/>
                          </w:divBdr>
                        </w:div>
                      </w:divsChild>
                    </w:div>
                    <w:div w:id="1601258319">
                      <w:marLeft w:val="0"/>
                      <w:marRight w:val="0"/>
                      <w:marTop w:val="0"/>
                      <w:marBottom w:val="0"/>
                      <w:divBdr>
                        <w:top w:val="none" w:sz="0" w:space="0" w:color="auto"/>
                        <w:left w:val="none" w:sz="0" w:space="0" w:color="auto"/>
                        <w:bottom w:val="none" w:sz="0" w:space="0" w:color="auto"/>
                        <w:right w:val="none" w:sz="0" w:space="0" w:color="auto"/>
                      </w:divBdr>
                      <w:divsChild>
                        <w:div w:id="22903399">
                          <w:marLeft w:val="0"/>
                          <w:marRight w:val="0"/>
                          <w:marTop w:val="0"/>
                          <w:marBottom w:val="0"/>
                          <w:divBdr>
                            <w:top w:val="none" w:sz="0" w:space="0" w:color="auto"/>
                            <w:left w:val="none" w:sz="0" w:space="0" w:color="auto"/>
                            <w:bottom w:val="none" w:sz="0" w:space="0" w:color="auto"/>
                            <w:right w:val="none" w:sz="0" w:space="0" w:color="auto"/>
                          </w:divBdr>
                        </w:div>
                      </w:divsChild>
                    </w:div>
                    <w:div w:id="2020421622">
                      <w:marLeft w:val="0"/>
                      <w:marRight w:val="0"/>
                      <w:marTop w:val="0"/>
                      <w:marBottom w:val="0"/>
                      <w:divBdr>
                        <w:top w:val="none" w:sz="0" w:space="0" w:color="auto"/>
                        <w:left w:val="none" w:sz="0" w:space="0" w:color="auto"/>
                        <w:bottom w:val="none" w:sz="0" w:space="0" w:color="auto"/>
                        <w:right w:val="none" w:sz="0" w:space="0" w:color="auto"/>
                      </w:divBdr>
                      <w:divsChild>
                        <w:div w:id="1360200092">
                          <w:marLeft w:val="0"/>
                          <w:marRight w:val="0"/>
                          <w:marTop w:val="0"/>
                          <w:marBottom w:val="0"/>
                          <w:divBdr>
                            <w:top w:val="none" w:sz="0" w:space="0" w:color="auto"/>
                            <w:left w:val="none" w:sz="0" w:space="0" w:color="auto"/>
                            <w:bottom w:val="none" w:sz="0" w:space="0" w:color="auto"/>
                            <w:right w:val="none" w:sz="0" w:space="0" w:color="auto"/>
                          </w:divBdr>
                        </w:div>
                        <w:div w:id="1438677117">
                          <w:marLeft w:val="0"/>
                          <w:marRight w:val="0"/>
                          <w:marTop w:val="0"/>
                          <w:marBottom w:val="0"/>
                          <w:divBdr>
                            <w:top w:val="none" w:sz="0" w:space="0" w:color="auto"/>
                            <w:left w:val="none" w:sz="0" w:space="0" w:color="auto"/>
                            <w:bottom w:val="none" w:sz="0" w:space="0" w:color="auto"/>
                            <w:right w:val="none" w:sz="0" w:space="0" w:color="auto"/>
                          </w:divBdr>
                        </w:div>
                      </w:divsChild>
                    </w:div>
                    <w:div w:id="769661270">
                      <w:marLeft w:val="0"/>
                      <w:marRight w:val="0"/>
                      <w:marTop w:val="0"/>
                      <w:marBottom w:val="0"/>
                      <w:divBdr>
                        <w:top w:val="none" w:sz="0" w:space="0" w:color="auto"/>
                        <w:left w:val="none" w:sz="0" w:space="0" w:color="auto"/>
                        <w:bottom w:val="none" w:sz="0" w:space="0" w:color="auto"/>
                        <w:right w:val="none" w:sz="0" w:space="0" w:color="auto"/>
                      </w:divBdr>
                      <w:divsChild>
                        <w:div w:id="243302023">
                          <w:marLeft w:val="0"/>
                          <w:marRight w:val="0"/>
                          <w:marTop w:val="0"/>
                          <w:marBottom w:val="0"/>
                          <w:divBdr>
                            <w:top w:val="none" w:sz="0" w:space="0" w:color="auto"/>
                            <w:left w:val="none" w:sz="0" w:space="0" w:color="auto"/>
                            <w:bottom w:val="none" w:sz="0" w:space="0" w:color="auto"/>
                            <w:right w:val="none" w:sz="0" w:space="0" w:color="auto"/>
                          </w:divBdr>
                        </w:div>
                        <w:div w:id="895318573">
                          <w:marLeft w:val="0"/>
                          <w:marRight w:val="0"/>
                          <w:marTop w:val="0"/>
                          <w:marBottom w:val="0"/>
                          <w:divBdr>
                            <w:top w:val="none" w:sz="0" w:space="0" w:color="auto"/>
                            <w:left w:val="none" w:sz="0" w:space="0" w:color="auto"/>
                            <w:bottom w:val="none" w:sz="0" w:space="0" w:color="auto"/>
                            <w:right w:val="none" w:sz="0" w:space="0" w:color="auto"/>
                          </w:divBdr>
                        </w:div>
                      </w:divsChild>
                    </w:div>
                    <w:div w:id="879824751">
                      <w:marLeft w:val="0"/>
                      <w:marRight w:val="0"/>
                      <w:marTop w:val="0"/>
                      <w:marBottom w:val="0"/>
                      <w:divBdr>
                        <w:top w:val="none" w:sz="0" w:space="0" w:color="auto"/>
                        <w:left w:val="none" w:sz="0" w:space="0" w:color="auto"/>
                        <w:bottom w:val="none" w:sz="0" w:space="0" w:color="auto"/>
                        <w:right w:val="none" w:sz="0" w:space="0" w:color="auto"/>
                      </w:divBdr>
                      <w:divsChild>
                        <w:div w:id="415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6903">
          <w:marLeft w:val="0"/>
          <w:marRight w:val="0"/>
          <w:marTop w:val="0"/>
          <w:marBottom w:val="0"/>
          <w:divBdr>
            <w:top w:val="none" w:sz="0" w:space="0" w:color="auto"/>
            <w:left w:val="none" w:sz="0" w:space="0" w:color="auto"/>
            <w:bottom w:val="none" w:sz="0" w:space="0" w:color="auto"/>
            <w:right w:val="none" w:sz="0" w:space="0" w:color="auto"/>
          </w:divBdr>
        </w:div>
        <w:div w:id="2008094702">
          <w:marLeft w:val="0"/>
          <w:marRight w:val="0"/>
          <w:marTop w:val="0"/>
          <w:marBottom w:val="0"/>
          <w:divBdr>
            <w:top w:val="none" w:sz="0" w:space="0" w:color="auto"/>
            <w:left w:val="none" w:sz="0" w:space="0" w:color="auto"/>
            <w:bottom w:val="none" w:sz="0" w:space="0" w:color="auto"/>
            <w:right w:val="none" w:sz="0" w:space="0" w:color="auto"/>
          </w:divBdr>
        </w:div>
        <w:div w:id="224806659">
          <w:marLeft w:val="0"/>
          <w:marRight w:val="0"/>
          <w:marTop w:val="0"/>
          <w:marBottom w:val="0"/>
          <w:divBdr>
            <w:top w:val="none" w:sz="0" w:space="0" w:color="auto"/>
            <w:left w:val="none" w:sz="0" w:space="0" w:color="auto"/>
            <w:bottom w:val="none" w:sz="0" w:space="0" w:color="auto"/>
            <w:right w:val="none" w:sz="0" w:space="0" w:color="auto"/>
          </w:divBdr>
        </w:div>
        <w:div w:id="1510018837">
          <w:marLeft w:val="0"/>
          <w:marRight w:val="0"/>
          <w:marTop w:val="0"/>
          <w:marBottom w:val="0"/>
          <w:divBdr>
            <w:top w:val="none" w:sz="0" w:space="0" w:color="auto"/>
            <w:left w:val="none" w:sz="0" w:space="0" w:color="auto"/>
            <w:bottom w:val="none" w:sz="0" w:space="0" w:color="auto"/>
            <w:right w:val="none" w:sz="0" w:space="0" w:color="auto"/>
          </w:divBdr>
        </w:div>
        <w:div w:id="656684974">
          <w:marLeft w:val="0"/>
          <w:marRight w:val="0"/>
          <w:marTop w:val="0"/>
          <w:marBottom w:val="0"/>
          <w:divBdr>
            <w:top w:val="none" w:sz="0" w:space="0" w:color="auto"/>
            <w:left w:val="none" w:sz="0" w:space="0" w:color="auto"/>
            <w:bottom w:val="none" w:sz="0" w:space="0" w:color="auto"/>
            <w:right w:val="none" w:sz="0" w:space="0" w:color="auto"/>
          </w:divBdr>
        </w:div>
        <w:div w:id="767582281">
          <w:marLeft w:val="0"/>
          <w:marRight w:val="0"/>
          <w:marTop w:val="0"/>
          <w:marBottom w:val="0"/>
          <w:divBdr>
            <w:top w:val="none" w:sz="0" w:space="0" w:color="auto"/>
            <w:left w:val="none" w:sz="0" w:space="0" w:color="auto"/>
            <w:bottom w:val="none" w:sz="0" w:space="0" w:color="auto"/>
            <w:right w:val="none" w:sz="0" w:space="0" w:color="auto"/>
          </w:divBdr>
          <w:divsChild>
            <w:div w:id="687801578">
              <w:marLeft w:val="0"/>
              <w:marRight w:val="0"/>
              <w:marTop w:val="0"/>
              <w:marBottom w:val="0"/>
              <w:divBdr>
                <w:top w:val="none" w:sz="0" w:space="0" w:color="auto"/>
                <w:left w:val="none" w:sz="0" w:space="0" w:color="auto"/>
                <w:bottom w:val="none" w:sz="0" w:space="0" w:color="auto"/>
                <w:right w:val="none" w:sz="0" w:space="0" w:color="auto"/>
              </w:divBdr>
            </w:div>
            <w:div w:id="540749278">
              <w:marLeft w:val="0"/>
              <w:marRight w:val="0"/>
              <w:marTop w:val="0"/>
              <w:marBottom w:val="0"/>
              <w:divBdr>
                <w:top w:val="none" w:sz="0" w:space="0" w:color="auto"/>
                <w:left w:val="none" w:sz="0" w:space="0" w:color="auto"/>
                <w:bottom w:val="none" w:sz="0" w:space="0" w:color="auto"/>
                <w:right w:val="none" w:sz="0" w:space="0" w:color="auto"/>
              </w:divBdr>
              <w:divsChild>
                <w:div w:id="2136942072">
                  <w:marLeft w:val="0"/>
                  <w:marRight w:val="0"/>
                  <w:marTop w:val="0"/>
                  <w:marBottom w:val="0"/>
                  <w:divBdr>
                    <w:top w:val="none" w:sz="0" w:space="0" w:color="auto"/>
                    <w:left w:val="none" w:sz="0" w:space="0" w:color="auto"/>
                    <w:bottom w:val="none" w:sz="0" w:space="0" w:color="auto"/>
                    <w:right w:val="none" w:sz="0" w:space="0" w:color="auto"/>
                  </w:divBdr>
                  <w:divsChild>
                    <w:div w:id="78185292">
                      <w:marLeft w:val="0"/>
                      <w:marRight w:val="0"/>
                      <w:marTop w:val="0"/>
                      <w:marBottom w:val="0"/>
                      <w:divBdr>
                        <w:top w:val="none" w:sz="0" w:space="0" w:color="auto"/>
                        <w:left w:val="none" w:sz="0" w:space="0" w:color="auto"/>
                        <w:bottom w:val="none" w:sz="0" w:space="0" w:color="auto"/>
                        <w:right w:val="none" w:sz="0" w:space="0" w:color="auto"/>
                      </w:divBdr>
                    </w:div>
                    <w:div w:id="2038433491">
                      <w:marLeft w:val="0"/>
                      <w:marRight w:val="0"/>
                      <w:marTop w:val="0"/>
                      <w:marBottom w:val="0"/>
                      <w:divBdr>
                        <w:top w:val="none" w:sz="0" w:space="0" w:color="auto"/>
                        <w:left w:val="none" w:sz="0" w:space="0" w:color="auto"/>
                        <w:bottom w:val="none" w:sz="0" w:space="0" w:color="auto"/>
                        <w:right w:val="none" w:sz="0" w:space="0" w:color="auto"/>
                      </w:divBdr>
                    </w:div>
                    <w:div w:id="1618484856">
                      <w:marLeft w:val="0"/>
                      <w:marRight w:val="0"/>
                      <w:marTop w:val="0"/>
                      <w:marBottom w:val="0"/>
                      <w:divBdr>
                        <w:top w:val="none" w:sz="0" w:space="0" w:color="auto"/>
                        <w:left w:val="none" w:sz="0" w:space="0" w:color="auto"/>
                        <w:bottom w:val="none" w:sz="0" w:space="0" w:color="auto"/>
                        <w:right w:val="none" w:sz="0" w:space="0" w:color="auto"/>
                      </w:divBdr>
                    </w:div>
                    <w:div w:id="1682194155">
                      <w:marLeft w:val="0"/>
                      <w:marRight w:val="0"/>
                      <w:marTop w:val="0"/>
                      <w:marBottom w:val="0"/>
                      <w:divBdr>
                        <w:top w:val="none" w:sz="0" w:space="0" w:color="auto"/>
                        <w:left w:val="none" w:sz="0" w:space="0" w:color="auto"/>
                        <w:bottom w:val="none" w:sz="0" w:space="0" w:color="auto"/>
                        <w:right w:val="none" w:sz="0" w:space="0" w:color="auto"/>
                      </w:divBdr>
                    </w:div>
                    <w:div w:id="1417480065">
                      <w:marLeft w:val="0"/>
                      <w:marRight w:val="0"/>
                      <w:marTop w:val="0"/>
                      <w:marBottom w:val="0"/>
                      <w:divBdr>
                        <w:top w:val="none" w:sz="0" w:space="0" w:color="auto"/>
                        <w:left w:val="none" w:sz="0" w:space="0" w:color="auto"/>
                        <w:bottom w:val="none" w:sz="0" w:space="0" w:color="auto"/>
                        <w:right w:val="none" w:sz="0" w:space="0" w:color="auto"/>
                      </w:divBdr>
                    </w:div>
                    <w:div w:id="1523930215">
                      <w:marLeft w:val="0"/>
                      <w:marRight w:val="0"/>
                      <w:marTop w:val="0"/>
                      <w:marBottom w:val="0"/>
                      <w:divBdr>
                        <w:top w:val="none" w:sz="0" w:space="0" w:color="auto"/>
                        <w:left w:val="none" w:sz="0" w:space="0" w:color="auto"/>
                        <w:bottom w:val="none" w:sz="0" w:space="0" w:color="auto"/>
                        <w:right w:val="none" w:sz="0" w:space="0" w:color="auto"/>
                      </w:divBdr>
                    </w:div>
                    <w:div w:id="373963472">
                      <w:marLeft w:val="0"/>
                      <w:marRight w:val="0"/>
                      <w:marTop w:val="0"/>
                      <w:marBottom w:val="0"/>
                      <w:divBdr>
                        <w:top w:val="none" w:sz="0" w:space="0" w:color="auto"/>
                        <w:left w:val="none" w:sz="0" w:space="0" w:color="auto"/>
                        <w:bottom w:val="none" w:sz="0" w:space="0" w:color="auto"/>
                        <w:right w:val="none" w:sz="0" w:space="0" w:color="auto"/>
                      </w:divBdr>
                    </w:div>
                    <w:div w:id="1281257320">
                      <w:marLeft w:val="0"/>
                      <w:marRight w:val="0"/>
                      <w:marTop w:val="0"/>
                      <w:marBottom w:val="0"/>
                      <w:divBdr>
                        <w:top w:val="none" w:sz="0" w:space="0" w:color="auto"/>
                        <w:left w:val="none" w:sz="0" w:space="0" w:color="auto"/>
                        <w:bottom w:val="none" w:sz="0" w:space="0" w:color="auto"/>
                        <w:right w:val="none" w:sz="0" w:space="0" w:color="auto"/>
                      </w:divBdr>
                    </w:div>
                    <w:div w:id="591401201">
                      <w:marLeft w:val="0"/>
                      <w:marRight w:val="0"/>
                      <w:marTop w:val="0"/>
                      <w:marBottom w:val="0"/>
                      <w:divBdr>
                        <w:top w:val="none" w:sz="0" w:space="0" w:color="auto"/>
                        <w:left w:val="none" w:sz="0" w:space="0" w:color="auto"/>
                        <w:bottom w:val="none" w:sz="0" w:space="0" w:color="auto"/>
                        <w:right w:val="none" w:sz="0" w:space="0" w:color="auto"/>
                      </w:divBdr>
                    </w:div>
                    <w:div w:id="1744335003">
                      <w:marLeft w:val="0"/>
                      <w:marRight w:val="0"/>
                      <w:marTop w:val="0"/>
                      <w:marBottom w:val="0"/>
                      <w:divBdr>
                        <w:top w:val="none" w:sz="0" w:space="0" w:color="auto"/>
                        <w:left w:val="none" w:sz="0" w:space="0" w:color="auto"/>
                        <w:bottom w:val="none" w:sz="0" w:space="0" w:color="auto"/>
                        <w:right w:val="none" w:sz="0" w:space="0" w:color="auto"/>
                      </w:divBdr>
                    </w:div>
                    <w:div w:id="2846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BC8CE33A5E948BACAAABC8F721013" ma:contentTypeVersion="11" ma:contentTypeDescription="Een nieuw document maken." ma:contentTypeScope="" ma:versionID="c60de290d9bbd6d3cfb37923e57d2485">
  <xsd:schema xmlns:xsd="http://www.w3.org/2001/XMLSchema" xmlns:xs="http://www.w3.org/2001/XMLSchema" xmlns:p="http://schemas.microsoft.com/office/2006/metadata/properties" xmlns:ns2="90af7b71-0ef7-414d-ba7c-264e9b191c4b" xmlns:ns3="b8a655cd-f9ad-4205-b047-eed558da1a71" targetNamespace="http://schemas.microsoft.com/office/2006/metadata/properties" ma:root="true" ma:fieldsID="e742e9f5fcb9fecbed4a429938797d81" ns2:_="" ns3:_="">
    <xsd:import namespace="90af7b71-0ef7-414d-ba7c-264e9b191c4b"/>
    <xsd:import namespace="b8a655cd-f9ad-4205-b047-eed558da1a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7b71-0ef7-414d-ba7c-264e9b191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655cd-f9ad-4205-b047-eed558da1a7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DE966-DA37-4073-8E48-5FFFDBCB9430}"/>
</file>

<file path=customXml/itemProps2.xml><?xml version="1.0" encoding="utf-8"?>
<ds:datastoreItem xmlns:ds="http://schemas.openxmlformats.org/officeDocument/2006/customXml" ds:itemID="{3D34C91A-4A00-4E45-B36D-30E287942FEB}"/>
</file>

<file path=customXml/itemProps3.xml><?xml version="1.0" encoding="utf-8"?>
<ds:datastoreItem xmlns:ds="http://schemas.openxmlformats.org/officeDocument/2006/customXml" ds:itemID="{72C805FD-DBBB-484C-BFB5-9385ADB2DC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Eigenaar</dc:creator>
  <lastModifiedBy>Petra Besteman</lastModifiedBy>
  <revision>3</revision>
  <dcterms:created xsi:type="dcterms:W3CDTF">2021-07-08T08:24:00.0000000Z</dcterms:created>
  <dcterms:modified xsi:type="dcterms:W3CDTF">2021-07-09T08:12:09.7563301Z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0x010100753BC8CE33A5E948BACAAABC8F721013</vt:lpwstr>
  </property>
</Properties>
</file>