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0CD" w:rsidRDefault="00B100CD"/>
    <w:p w:rsidR="00B100CD" w:rsidRDefault="00B100CD"/>
    <w:p w:rsidR="00B100CD" w:rsidRDefault="00B100CD"/>
    <w:p w:rsidR="00B100CD" w:rsidRDefault="00B100CD"/>
    <w:p w:rsidR="00B100CD" w:rsidRDefault="00B100CD"/>
    <w:p w:rsidR="00B100CD" w:rsidRDefault="00B100CD"/>
    <w:p w:rsidR="00B100CD" w:rsidRPr="00567E53" w:rsidRDefault="00B100CD" w:rsidP="00567E53">
      <w:pPr>
        <w:pStyle w:val="Geenafstand"/>
      </w:pPr>
    </w:p>
    <w:p w:rsidR="00B100CD" w:rsidRPr="00567E53" w:rsidRDefault="00B100CD" w:rsidP="00567E53">
      <w:pPr>
        <w:pStyle w:val="Geenafstand"/>
      </w:pPr>
    </w:p>
    <w:p w:rsidR="00B100CD" w:rsidRDefault="00B100CD"/>
    <w:p w:rsidR="00B100CD" w:rsidRDefault="00B100CD"/>
    <w:p w:rsidR="00B100CD" w:rsidRDefault="00B100CD"/>
    <w:p w:rsidR="00351B28" w:rsidRPr="00B100CD" w:rsidRDefault="00B100CD" w:rsidP="00567E53">
      <w:pPr>
        <w:spacing w:line="240" w:lineRule="auto"/>
        <w:ind w:left="142"/>
        <w:rPr>
          <w:rFonts w:ascii="Museo Cyrl 700" w:hAnsi="Museo Cyrl 700"/>
        </w:rPr>
      </w:pPr>
      <w:r w:rsidRPr="00B100CD">
        <w:rPr>
          <w:rFonts w:ascii="Museo Cyrl 700" w:hAnsi="Museo Cyrl 700"/>
          <w:noProof/>
          <w:color w:val="FFFFFF" w:themeColor="background1"/>
          <w:sz w:val="48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-899795</wp:posOffset>
            </wp:positionH>
            <wp:positionV relativeFrom="page">
              <wp:posOffset>51758</wp:posOffset>
            </wp:positionV>
            <wp:extent cx="7536180" cy="10519410"/>
            <wp:effectExtent l="0" t="0" r="7620" b="0"/>
            <wp:wrapNone/>
            <wp:docPr id="1" name="Afbeelding 1" descr="S:\GGD toolbox (tijdelijke map)\GGD1500_Templates en sjablonen\JPG's voor sjablonen 300 dpi\3080-354_GGD1505_factsheetA4_enkel_v2_leeg + afloop 5mm zonder afbeelding 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GGD toolbox (tijdelijke map)\GGD1500_Templates en sjablonen\JPG's voor sjablonen 300 dpi\3080-354_GGD1505_factsheetA4_enkel_v2_leeg + afloop 5mm zonder afbeelding 300dp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1051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00CD">
        <w:rPr>
          <w:rFonts w:ascii="Museo Cyrl 700" w:hAnsi="Museo Cyrl 700"/>
          <w:color w:val="FFFFFF" w:themeColor="background1"/>
          <w:sz w:val="48"/>
        </w:rPr>
        <w:t>Ongewenst gedrag op school, het kan ook uw kind overkomen</w:t>
      </w:r>
    </w:p>
    <w:p w:rsidR="00B100CD" w:rsidRDefault="00B100CD" w:rsidP="00567E53">
      <w:pPr>
        <w:ind w:left="142"/>
      </w:pPr>
    </w:p>
    <w:p w:rsidR="00B100CD" w:rsidRDefault="00B100CD" w:rsidP="00567E53">
      <w:pPr>
        <w:ind w:left="142"/>
      </w:pPr>
    </w:p>
    <w:p w:rsidR="00567E53" w:rsidRDefault="00567E53" w:rsidP="00567E53">
      <w:pPr>
        <w:pStyle w:val="Plattetekst"/>
        <w:spacing w:line="266" w:lineRule="auto"/>
        <w:ind w:left="142"/>
        <w:rPr>
          <w:color w:val="231F20"/>
          <w:sz w:val="23"/>
          <w:szCs w:val="23"/>
        </w:rPr>
      </w:pPr>
    </w:p>
    <w:p w:rsidR="00B100CD" w:rsidRPr="00137682" w:rsidRDefault="00B100CD" w:rsidP="00C33C6E">
      <w:pPr>
        <w:pStyle w:val="Geenafstand"/>
        <w:ind w:left="142"/>
        <w:rPr>
          <w:rFonts w:asciiTheme="minorHAnsi" w:hAnsiTheme="minorHAnsi"/>
          <w:sz w:val="26"/>
          <w:szCs w:val="26"/>
        </w:rPr>
      </w:pPr>
      <w:r w:rsidRPr="00137682">
        <w:rPr>
          <w:rFonts w:asciiTheme="minorHAnsi" w:hAnsiTheme="minorHAnsi"/>
          <w:sz w:val="26"/>
          <w:szCs w:val="26"/>
        </w:rPr>
        <w:t>Als school hebben we een</w:t>
      </w:r>
      <w:r w:rsidRPr="00137682">
        <w:rPr>
          <w:rFonts w:asciiTheme="minorHAnsi" w:hAnsiTheme="minorHAnsi"/>
          <w:spacing w:val="-7"/>
          <w:sz w:val="26"/>
          <w:szCs w:val="26"/>
        </w:rPr>
        <w:t xml:space="preserve"> </w:t>
      </w:r>
      <w:r w:rsidR="00621802">
        <w:rPr>
          <w:rFonts w:asciiTheme="minorHAnsi" w:hAnsiTheme="minorHAnsi"/>
          <w:sz w:val="26"/>
          <w:szCs w:val="26"/>
        </w:rPr>
        <w:t>meldings</w:t>
      </w:r>
      <w:r w:rsidRPr="00137682">
        <w:rPr>
          <w:rFonts w:asciiTheme="minorHAnsi" w:hAnsiTheme="minorHAnsi"/>
          <w:sz w:val="26"/>
          <w:szCs w:val="26"/>
        </w:rPr>
        <w:t>regeling machtsmisbruik. Hieronder vallen</w:t>
      </w:r>
      <w:r w:rsidRPr="00137682">
        <w:rPr>
          <w:rFonts w:asciiTheme="minorHAnsi" w:hAnsiTheme="minorHAnsi"/>
          <w:spacing w:val="-5"/>
          <w:sz w:val="26"/>
          <w:szCs w:val="26"/>
        </w:rPr>
        <w:t xml:space="preserve"> </w:t>
      </w:r>
      <w:r w:rsidRPr="00137682">
        <w:rPr>
          <w:rFonts w:asciiTheme="minorHAnsi" w:hAnsiTheme="minorHAnsi"/>
          <w:sz w:val="26"/>
          <w:szCs w:val="26"/>
        </w:rPr>
        <w:t>klachten over discriminatie, racisme, agressie,</w:t>
      </w:r>
      <w:r w:rsidRPr="00137682">
        <w:rPr>
          <w:rFonts w:asciiTheme="minorHAnsi" w:hAnsiTheme="minorHAnsi"/>
          <w:spacing w:val="-28"/>
          <w:sz w:val="26"/>
          <w:szCs w:val="26"/>
        </w:rPr>
        <w:t xml:space="preserve"> </w:t>
      </w:r>
      <w:r w:rsidRPr="00137682">
        <w:rPr>
          <w:rFonts w:asciiTheme="minorHAnsi" w:hAnsiTheme="minorHAnsi"/>
          <w:sz w:val="26"/>
          <w:szCs w:val="26"/>
        </w:rPr>
        <w:t>geweld,</w:t>
      </w:r>
      <w:r w:rsidRPr="00137682">
        <w:rPr>
          <w:rFonts w:asciiTheme="minorHAnsi" w:hAnsiTheme="minorHAnsi"/>
          <w:spacing w:val="-1"/>
          <w:sz w:val="26"/>
          <w:szCs w:val="26"/>
        </w:rPr>
        <w:t xml:space="preserve"> </w:t>
      </w:r>
      <w:r w:rsidRPr="00137682">
        <w:rPr>
          <w:rFonts w:asciiTheme="minorHAnsi" w:hAnsiTheme="minorHAnsi"/>
          <w:sz w:val="26"/>
          <w:szCs w:val="26"/>
        </w:rPr>
        <w:t>(seksuele) intimidatie en</w:t>
      </w:r>
      <w:r w:rsidRPr="00137682">
        <w:rPr>
          <w:rFonts w:asciiTheme="minorHAnsi" w:hAnsiTheme="minorHAnsi"/>
          <w:spacing w:val="-12"/>
          <w:sz w:val="26"/>
          <w:szCs w:val="26"/>
        </w:rPr>
        <w:t xml:space="preserve"> </w:t>
      </w:r>
      <w:r w:rsidRPr="00137682">
        <w:rPr>
          <w:rFonts w:asciiTheme="minorHAnsi" w:hAnsiTheme="minorHAnsi"/>
          <w:sz w:val="26"/>
          <w:szCs w:val="26"/>
        </w:rPr>
        <w:t>(cyber)pesten.</w:t>
      </w:r>
    </w:p>
    <w:p w:rsidR="004456ED" w:rsidRDefault="004456ED" w:rsidP="00C33C6E">
      <w:pPr>
        <w:pStyle w:val="Geenafstand"/>
        <w:ind w:left="142"/>
        <w:rPr>
          <w:rFonts w:asciiTheme="minorHAnsi" w:hAnsiTheme="minorHAnsi"/>
          <w:sz w:val="26"/>
          <w:szCs w:val="26"/>
        </w:rPr>
      </w:pPr>
    </w:p>
    <w:p w:rsidR="00B100CD" w:rsidRPr="00137682" w:rsidRDefault="00B100CD" w:rsidP="00C33C6E">
      <w:pPr>
        <w:pStyle w:val="Geenafstand"/>
        <w:ind w:left="142"/>
        <w:rPr>
          <w:rFonts w:asciiTheme="minorHAnsi" w:hAnsiTheme="minorHAnsi"/>
          <w:sz w:val="26"/>
          <w:szCs w:val="26"/>
        </w:rPr>
      </w:pPr>
      <w:r w:rsidRPr="00137682">
        <w:rPr>
          <w:rFonts w:asciiTheme="minorHAnsi" w:hAnsiTheme="minorHAnsi"/>
          <w:sz w:val="26"/>
          <w:szCs w:val="26"/>
        </w:rPr>
        <w:t>Het gaat om situaties tussen</w:t>
      </w:r>
      <w:r w:rsidRPr="00137682">
        <w:rPr>
          <w:rFonts w:asciiTheme="minorHAnsi" w:hAnsiTheme="minorHAnsi"/>
          <w:spacing w:val="-8"/>
          <w:sz w:val="26"/>
          <w:szCs w:val="26"/>
        </w:rPr>
        <w:t xml:space="preserve"> </w:t>
      </w:r>
      <w:r w:rsidRPr="00137682">
        <w:rPr>
          <w:rFonts w:asciiTheme="minorHAnsi" w:hAnsiTheme="minorHAnsi"/>
          <w:sz w:val="26"/>
          <w:szCs w:val="26"/>
        </w:rPr>
        <w:t>leerlingen</w:t>
      </w:r>
      <w:r w:rsidRPr="00137682">
        <w:rPr>
          <w:rFonts w:asciiTheme="minorHAnsi" w:hAnsiTheme="minorHAnsi"/>
          <w:spacing w:val="-1"/>
          <w:sz w:val="26"/>
          <w:szCs w:val="26"/>
        </w:rPr>
        <w:t xml:space="preserve"> </w:t>
      </w:r>
      <w:r w:rsidRPr="00137682">
        <w:rPr>
          <w:rFonts w:asciiTheme="minorHAnsi" w:hAnsiTheme="minorHAnsi"/>
          <w:sz w:val="26"/>
          <w:szCs w:val="26"/>
        </w:rPr>
        <w:t xml:space="preserve">onderling en tussen leerling en </w:t>
      </w:r>
      <w:r w:rsidR="00621802">
        <w:rPr>
          <w:rFonts w:asciiTheme="minorHAnsi" w:hAnsiTheme="minorHAnsi"/>
          <w:sz w:val="26"/>
          <w:szCs w:val="26"/>
        </w:rPr>
        <w:t>personeel</w:t>
      </w:r>
      <w:r w:rsidRPr="00137682">
        <w:rPr>
          <w:rFonts w:asciiTheme="minorHAnsi" w:hAnsiTheme="minorHAnsi"/>
          <w:sz w:val="26"/>
          <w:szCs w:val="26"/>
        </w:rPr>
        <w:t xml:space="preserve"> In</w:t>
      </w:r>
      <w:r w:rsidRPr="00137682">
        <w:rPr>
          <w:rFonts w:asciiTheme="minorHAnsi" w:hAnsiTheme="minorHAnsi"/>
          <w:spacing w:val="-8"/>
          <w:sz w:val="26"/>
          <w:szCs w:val="26"/>
        </w:rPr>
        <w:t xml:space="preserve"> </w:t>
      </w:r>
      <w:r w:rsidRPr="00137682">
        <w:rPr>
          <w:rFonts w:asciiTheme="minorHAnsi" w:hAnsiTheme="minorHAnsi"/>
          <w:sz w:val="26"/>
          <w:szCs w:val="26"/>
        </w:rPr>
        <w:t>de</w:t>
      </w:r>
      <w:r w:rsidRPr="00137682">
        <w:rPr>
          <w:rFonts w:asciiTheme="minorHAnsi" w:hAnsiTheme="minorHAnsi"/>
          <w:spacing w:val="-1"/>
          <w:sz w:val="26"/>
          <w:szCs w:val="26"/>
        </w:rPr>
        <w:t xml:space="preserve"> </w:t>
      </w:r>
      <w:r w:rsidR="00621802">
        <w:rPr>
          <w:rFonts w:asciiTheme="minorHAnsi" w:hAnsiTheme="minorHAnsi"/>
          <w:sz w:val="26"/>
          <w:szCs w:val="26"/>
        </w:rPr>
        <w:t>meldings</w:t>
      </w:r>
      <w:r w:rsidRPr="00137682">
        <w:rPr>
          <w:rFonts w:asciiTheme="minorHAnsi" w:hAnsiTheme="minorHAnsi"/>
          <w:sz w:val="26"/>
          <w:szCs w:val="26"/>
        </w:rPr>
        <w:t>regeling zijn bepalingen</w:t>
      </w:r>
      <w:r w:rsidRPr="00137682">
        <w:rPr>
          <w:rFonts w:asciiTheme="minorHAnsi" w:hAnsiTheme="minorHAnsi"/>
          <w:spacing w:val="-17"/>
          <w:sz w:val="26"/>
          <w:szCs w:val="26"/>
        </w:rPr>
        <w:t xml:space="preserve"> </w:t>
      </w:r>
      <w:r w:rsidRPr="00137682">
        <w:rPr>
          <w:rFonts w:asciiTheme="minorHAnsi" w:hAnsiTheme="minorHAnsi"/>
          <w:sz w:val="26"/>
          <w:szCs w:val="26"/>
        </w:rPr>
        <w:t>opgenomen</w:t>
      </w:r>
      <w:r w:rsidRPr="00137682">
        <w:rPr>
          <w:rFonts w:asciiTheme="minorHAnsi" w:hAnsiTheme="minorHAnsi"/>
          <w:spacing w:val="-1"/>
          <w:sz w:val="26"/>
          <w:szCs w:val="26"/>
        </w:rPr>
        <w:t xml:space="preserve"> </w:t>
      </w:r>
      <w:r w:rsidRPr="00137682">
        <w:rPr>
          <w:rFonts w:asciiTheme="minorHAnsi" w:hAnsiTheme="minorHAnsi"/>
          <w:sz w:val="26"/>
          <w:szCs w:val="26"/>
        </w:rPr>
        <w:t>over contactpersonen,</w:t>
      </w:r>
      <w:r w:rsidRPr="00137682">
        <w:rPr>
          <w:rFonts w:asciiTheme="minorHAnsi" w:hAnsiTheme="minorHAnsi"/>
          <w:spacing w:val="-4"/>
          <w:sz w:val="26"/>
          <w:szCs w:val="26"/>
        </w:rPr>
        <w:t xml:space="preserve"> </w:t>
      </w:r>
      <w:r w:rsidRPr="00137682">
        <w:rPr>
          <w:rFonts w:asciiTheme="minorHAnsi" w:hAnsiTheme="minorHAnsi"/>
          <w:sz w:val="26"/>
          <w:szCs w:val="26"/>
        </w:rPr>
        <w:t>vertrouwenspersonen en de</w:t>
      </w:r>
      <w:r w:rsidRPr="00137682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137682">
        <w:rPr>
          <w:rFonts w:asciiTheme="minorHAnsi" w:hAnsiTheme="minorHAnsi"/>
          <w:sz w:val="26"/>
          <w:szCs w:val="26"/>
        </w:rPr>
        <w:t>klachtencommissie.</w:t>
      </w:r>
    </w:p>
    <w:p w:rsidR="00567E53" w:rsidRPr="00137682" w:rsidRDefault="00567E53" w:rsidP="00C33C6E">
      <w:pPr>
        <w:pStyle w:val="Geenafstand"/>
        <w:ind w:left="142"/>
        <w:rPr>
          <w:rFonts w:asciiTheme="minorHAnsi" w:hAnsiTheme="minorHAnsi"/>
          <w:sz w:val="26"/>
          <w:szCs w:val="26"/>
        </w:rPr>
      </w:pPr>
    </w:p>
    <w:p w:rsidR="00C33C6E" w:rsidRPr="00137682" w:rsidRDefault="00C33C6E" w:rsidP="00C33C6E">
      <w:pPr>
        <w:widowControl w:val="0"/>
        <w:ind w:left="142"/>
        <w:rPr>
          <w:rFonts w:asciiTheme="minorHAnsi" w:hAnsiTheme="minorHAnsi"/>
          <w:color w:val="1F666C"/>
          <w:sz w:val="28"/>
          <w:szCs w:val="26"/>
        </w:rPr>
      </w:pPr>
      <w:r w:rsidRPr="00137682">
        <w:rPr>
          <w:rFonts w:asciiTheme="minorHAnsi" w:hAnsiTheme="minorHAnsi"/>
          <w:b/>
          <w:color w:val="1F666C"/>
          <w:sz w:val="28"/>
          <w:szCs w:val="26"/>
        </w:rPr>
        <w:t>Vertrouwenspersonen</w:t>
      </w:r>
    </w:p>
    <w:p w:rsidR="00B100CD" w:rsidRPr="00137682" w:rsidRDefault="00B100CD" w:rsidP="00C33C6E">
      <w:pPr>
        <w:pStyle w:val="Geenafstand"/>
        <w:ind w:left="142"/>
        <w:rPr>
          <w:rFonts w:asciiTheme="minorHAnsi" w:hAnsiTheme="minorHAnsi"/>
          <w:sz w:val="26"/>
          <w:szCs w:val="26"/>
        </w:rPr>
      </w:pPr>
      <w:r w:rsidRPr="00137682">
        <w:rPr>
          <w:rFonts w:asciiTheme="minorHAnsi" w:hAnsiTheme="minorHAnsi"/>
          <w:sz w:val="26"/>
          <w:szCs w:val="26"/>
        </w:rPr>
        <w:t>Onze school is voor de</w:t>
      </w:r>
      <w:r w:rsidRPr="00137682">
        <w:rPr>
          <w:rFonts w:asciiTheme="minorHAnsi" w:hAnsiTheme="minorHAnsi"/>
          <w:spacing w:val="-5"/>
          <w:sz w:val="26"/>
          <w:szCs w:val="26"/>
        </w:rPr>
        <w:t xml:space="preserve"> </w:t>
      </w:r>
      <w:r w:rsidR="00621802">
        <w:rPr>
          <w:rFonts w:asciiTheme="minorHAnsi" w:hAnsiTheme="minorHAnsi"/>
          <w:spacing w:val="-5"/>
          <w:sz w:val="26"/>
          <w:szCs w:val="26"/>
        </w:rPr>
        <w:t xml:space="preserve">externe </w:t>
      </w:r>
      <w:r w:rsidRPr="00137682">
        <w:rPr>
          <w:rFonts w:asciiTheme="minorHAnsi" w:hAnsiTheme="minorHAnsi"/>
          <w:sz w:val="26"/>
          <w:szCs w:val="26"/>
        </w:rPr>
        <w:t>vertrouwenspersoon aangesloten bij GGD</w:t>
      </w:r>
      <w:r w:rsidRPr="00137682">
        <w:rPr>
          <w:rFonts w:asciiTheme="minorHAnsi" w:hAnsiTheme="minorHAnsi"/>
          <w:spacing w:val="-13"/>
          <w:sz w:val="26"/>
          <w:szCs w:val="26"/>
        </w:rPr>
        <w:t xml:space="preserve"> </w:t>
      </w:r>
      <w:r w:rsidRPr="00137682">
        <w:rPr>
          <w:rFonts w:asciiTheme="minorHAnsi" w:hAnsiTheme="minorHAnsi"/>
          <w:sz w:val="26"/>
          <w:szCs w:val="26"/>
        </w:rPr>
        <w:t>Fryslân.</w:t>
      </w:r>
    </w:p>
    <w:p w:rsidR="00B100CD" w:rsidRPr="00137682" w:rsidRDefault="00B100CD" w:rsidP="00C33C6E">
      <w:pPr>
        <w:pStyle w:val="Geenafstand"/>
        <w:ind w:left="142"/>
        <w:rPr>
          <w:rFonts w:asciiTheme="minorHAnsi" w:hAnsiTheme="minorHAnsi"/>
          <w:sz w:val="26"/>
          <w:szCs w:val="26"/>
        </w:rPr>
      </w:pPr>
      <w:r w:rsidRPr="00137682">
        <w:rPr>
          <w:rFonts w:asciiTheme="minorHAnsi" w:hAnsiTheme="minorHAnsi"/>
          <w:sz w:val="26"/>
          <w:szCs w:val="26"/>
        </w:rPr>
        <w:t xml:space="preserve">De </w:t>
      </w:r>
      <w:r w:rsidR="00621802">
        <w:rPr>
          <w:rFonts w:asciiTheme="minorHAnsi" w:hAnsiTheme="minorHAnsi"/>
          <w:sz w:val="26"/>
          <w:szCs w:val="26"/>
        </w:rPr>
        <w:t xml:space="preserve">externe </w:t>
      </w:r>
      <w:r w:rsidRPr="00137682">
        <w:rPr>
          <w:rFonts w:asciiTheme="minorHAnsi" w:hAnsiTheme="minorHAnsi"/>
          <w:sz w:val="26"/>
          <w:szCs w:val="26"/>
        </w:rPr>
        <w:t>vertrouwenspersoon handelt de klacht</w:t>
      </w:r>
      <w:r w:rsidRPr="00137682">
        <w:rPr>
          <w:rFonts w:asciiTheme="minorHAnsi" w:hAnsiTheme="minorHAnsi"/>
          <w:spacing w:val="-11"/>
          <w:sz w:val="26"/>
          <w:szCs w:val="26"/>
        </w:rPr>
        <w:t xml:space="preserve"> </w:t>
      </w:r>
      <w:r w:rsidRPr="00137682">
        <w:rPr>
          <w:rFonts w:asciiTheme="minorHAnsi" w:hAnsiTheme="minorHAnsi"/>
          <w:sz w:val="26"/>
          <w:szCs w:val="26"/>
        </w:rPr>
        <w:t>af</w:t>
      </w:r>
      <w:r w:rsidRPr="00137682">
        <w:rPr>
          <w:rFonts w:asciiTheme="minorHAnsi" w:hAnsiTheme="minorHAnsi"/>
          <w:spacing w:val="-1"/>
          <w:sz w:val="26"/>
          <w:szCs w:val="26"/>
        </w:rPr>
        <w:t xml:space="preserve"> </w:t>
      </w:r>
      <w:r w:rsidRPr="00137682">
        <w:rPr>
          <w:rFonts w:asciiTheme="minorHAnsi" w:hAnsiTheme="minorHAnsi"/>
          <w:sz w:val="26"/>
          <w:szCs w:val="26"/>
        </w:rPr>
        <w:t>volgens een vaste procedure, behandelt</w:t>
      </w:r>
      <w:r w:rsidRPr="00137682">
        <w:rPr>
          <w:rFonts w:asciiTheme="minorHAnsi" w:hAnsiTheme="minorHAnsi"/>
          <w:spacing w:val="-23"/>
          <w:sz w:val="26"/>
          <w:szCs w:val="26"/>
        </w:rPr>
        <w:t xml:space="preserve"> </w:t>
      </w:r>
      <w:r w:rsidRPr="00137682">
        <w:rPr>
          <w:rFonts w:asciiTheme="minorHAnsi" w:hAnsiTheme="minorHAnsi"/>
          <w:sz w:val="26"/>
          <w:szCs w:val="26"/>
        </w:rPr>
        <w:t>alle</w:t>
      </w:r>
      <w:r w:rsidRPr="00137682">
        <w:rPr>
          <w:rFonts w:asciiTheme="minorHAnsi" w:hAnsiTheme="minorHAnsi"/>
          <w:spacing w:val="-1"/>
          <w:sz w:val="26"/>
          <w:szCs w:val="26"/>
        </w:rPr>
        <w:t xml:space="preserve"> </w:t>
      </w:r>
      <w:r w:rsidRPr="00137682">
        <w:rPr>
          <w:rFonts w:asciiTheme="minorHAnsi" w:hAnsiTheme="minorHAnsi"/>
          <w:sz w:val="26"/>
          <w:szCs w:val="26"/>
        </w:rPr>
        <w:t>zaken strikt vertrouwelijk en is</w:t>
      </w:r>
      <w:r w:rsidRPr="00137682">
        <w:rPr>
          <w:rFonts w:asciiTheme="minorHAnsi" w:hAnsiTheme="minorHAnsi"/>
          <w:spacing w:val="-4"/>
          <w:sz w:val="26"/>
          <w:szCs w:val="26"/>
        </w:rPr>
        <w:t xml:space="preserve"> </w:t>
      </w:r>
      <w:r w:rsidRPr="00137682">
        <w:rPr>
          <w:rFonts w:asciiTheme="minorHAnsi" w:hAnsiTheme="minorHAnsi"/>
          <w:sz w:val="26"/>
          <w:szCs w:val="26"/>
        </w:rPr>
        <w:t>geen</w:t>
      </w:r>
      <w:r w:rsidRPr="00137682">
        <w:rPr>
          <w:rFonts w:asciiTheme="minorHAnsi" w:hAnsiTheme="minorHAnsi"/>
          <w:spacing w:val="-1"/>
          <w:sz w:val="26"/>
          <w:szCs w:val="26"/>
        </w:rPr>
        <w:t xml:space="preserve"> </w:t>
      </w:r>
      <w:r w:rsidRPr="00137682">
        <w:rPr>
          <w:rFonts w:asciiTheme="minorHAnsi" w:hAnsiTheme="minorHAnsi"/>
          <w:sz w:val="26"/>
          <w:szCs w:val="26"/>
        </w:rPr>
        <w:t>verantwoording schuldig aan de</w:t>
      </w:r>
      <w:r w:rsidRPr="00137682">
        <w:rPr>
          <w:rFonts w:asciiTheme="minorHAnsi" w:hAnsiTheme="minorHAnsi"/>
          <w:spacing w:val="-5"/>
          <w:sz w:val="26"/>
          <w:szCs w:val="26"/>
        </w:rPr>
        <w:t xml:space="preserve"> </w:t>
      </w:r>
      <w:r w:rsidRPr="00137682">
        <w:rPr>
          <w:rFonts w:asciiTheme="minorHAnsi" w:hAnsiTheme="minorHAnsi"/>
          <w:sz w:val="26"/>
          <w:szCs w:val="26"/>
        </w:rPr>
        <w:t>school.</w:t>
      </w:r>
      <w:r w:rsidR="002477FC">
        <w:rPr>
          <w:rFonts w:asciiTheme="minorHAnsi" w:hAnsiTheme="minorHAnsi"/>
          <w:sz w:val="26"/>
          <w:szCs w:val="26"/>
        </w:rPr>
        <w:t xml:space="preserve"> </w:t>
      </w:r>
      <w:r w:rsidRPr="00137682">
        <w:rPr>
          <w:rFonts w:asciiTheme="minorHAnsi" w:hAnsiTheme="minorHAnsi"/>
          <w:sz w:val="26"/>
          <w:szCs w:val="26"/>
        </w:rPr>
        <w:t>Hier</w:t>
      </w:r>
      <w:bookmarkStart w:id="0" w:name="_GoBack"/>
      <w:bookmarkEnd w:id="0"/>
      <w:r w:rsidRPr="00137682">
        <w:rPr>
          <w:rFonts w:asciiTheme="minorHAnsi" w:hAnsiTheme="minorHAnsi"/>
          <w:sz w:val="26"/>
          <w:szCs w:val="26"/>
        </w:rPr>
        <w:t>door kan het kind en/of</w:t>
      </w:r>
      <w:r w:rsidRPr="00137682">
        <w:rPr>
          <w:rFonts w:asciiTheme="minorHAnsi" w:hAnsiTheme="minorHAnsi"/>
          <w:spacing w:val="-27"/>
          <w:sz w:val="26"/>
          <w:szCs w:val="26"/>
        </w:rPr>
        <w:t xml:space="preserve"> </w:t>
      </w:r>
      <w:r w:rsidRPr="00137682">
        <w:rPr>
          <w:rFonts w:asciiTheme="minorHAnsi" w:hAnsiTheme="minorHAnsi"/>
          <w:sz w:val="26"/>
          <w:szCs w:val="26"/>
        </w:rPr>
        <w:t>ouder/verzorger</w:t>
      </w:r>
      <w:r w:rsidRPr="00137682">
        <w:rPr>
          <w:rFonts w:asciiTheme="minorHAnsi" w:hAnsiTheme="minorHAnsi"/>
          <w:spacing w:val="-1"/>
          <w:sz w:val="26"/>
          <w:szCs w:val="26"/>
        </w:rPr>
        <w:t xml:space="preserve"> </w:t>
      </w:r>
      <w:r w:rsidRPr="00137682">
        <w:rPr>
          <w:rFonts w:asciiTheme="minorHAnsi" w:hAnsiTheme="minorHAnsi"/>
          <w:sz w:val="26"/>
          <w:szCs w:val="26"/>
        </w:rPr>
        <w:t>vrijuit spreken en een klacht</w:t>
      </w:r>
      <w:r w:rsidRPr="00137682">
        <w:rPr>
          <w:rFonts w:asciiTheme="minorHAnsi" w:hAnsiTheme="minorHAnsi"/>
          <w:spacing w:val="-6"/>
          <w:sz w:val="26"/>
          <w:szCs w:val="26"/>
        </w:rPr>
        <w:t xml:space="preserve"> </w:t>
      </w:r>
      <w:r w:rsidRPr="00137682">
        <w:rPr>
          <w:rFonts w:asciiTheme="minorHAnsi" w:hAnsiTheme="minorHAnsi"/>
          <w:sz w:val="26"/>
          <w:szCs w:val="26"/>
        </w:rPr>
        <w:t>voorleggen.</w:t>
      </w:r>
    </w:p>
    <w:p w:rsidR="00567E53" w:rsidRPr="00137682" w:rsidRDefault="00567E53" w:rsidP="00C33C6E">
      <w:pPr>
        <w:pStyle w:val="Geenafstand"/>
        <w:ind w:left="142"/>
        <w:rPr>
          <w:rFonts w:asciiTheme="minorHAnsi" w:hAnsiTheme="minorHAnsi"/>
          <w:color w:val="B11E3F"/>
          <w:sz w:val="26"/>
          <w:szCs w:val="26"/>
        </w:rPr>
      </w:pPr>
    </w:p>
    <w:p w:rsidR="00B100CD" w:rsidRPr="00137682" w:rsidRDefault="00B100CD" w:rsidP="00C33C6E">
      <w:pPr>
        <w:pStyle w:val="Geenafstand"/>
        <w:ind w:left="142"/>
        <w:rPr>
          <w:rFonts w:asciiTheme="minorHAnsi" w:hAnsiTheme="minorHAnsi"/>
          <w:b/>
          <w:bCs/>
          <w:color w:val="1F666C"/>
          <w:sz w:val="28"/>
          <w:szCs w:val="26"/>
        </w:rPr>
      </w:pPr>
      <w:r w:rsidRPr="00137682">
        <w:rPr>
          <w:rFonts w:asciiTheme="minorHAnsi" w:hAnsiTheme="minorHAnsi"/>
          <w:b/>
          <w:color w:val="1F666C"/>
          <w:sz w:val="28"/>
          <w:szCs w:val="26"/>
        </w:rPr>
        <w:t>Meer</w:t>
      </w:r>
      <w:r w:rsidRPr="00137682">
        <w:rPr>
          <w:rFonts w:asciiTheme="minorHAnsi" w:hAnsiTheme="minorHAnsi"/>
          <w:b/>
          <w:color w:val="1F666C"/>
          <w:spacing w:val="-1"/>
          <w:sz w:val="28"/>
          <w:szCs w:val="26"/>
        </w:rPr>
        <w:t xml:space="preserve"> </w:t>
      </w:r>
      <w:r w:rsidRPr="00137682">
        <w:rPr>
          <w:rFonts w:asciiTheme="minorHAnsi" w:hAnsiTheme="minorHAnsi"/>
          <w:b/>
          <w:color w:val="1F666C"/>
          <w:sz w:val="28"/>
          <w:szCs w:val="26"/>
        </w:rPr>
        <w:t>info</w:t>
      </w:r>
    </w:p>
    <w:p w:rsidR="00B100CD" w:rsidRPr="00137682" w:rsidRDefault="002477FC" w:rsidP="00C33C6E">
      <w:pPr>
        <w:pStyle w:val="Geenafstand"/>
        <w:ind w:left="142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Op de website van GGD Fryslân (</w:t>
      </w:r>
      <w:hyperlink r:id="rId5" w:history="1">
        <w:r w:rsidRPr="002477FC">
          <w:rPr>
            <w:rStyle w:val="Hyperlink"/>
            <w:rFonts w:asciiTheme="minorHAnsi" w:hAnsiTheme="minorHAnsi"/>
            <w:color w:val="D67B19"/>
            <w:sz w:val="26"/>
            <w:szCs w:val="26"/>
          </w:rPr>
          <w:t>www.</w:t>
        </w:r>
        <w:r w:rsidRPr="004C313E">
          <w:rPr>
            <w:rStyle w:val="Hyperlink"/>
            <w:rFonts w:asciiTheme="minorHAnsi" w:hAnsiTheme="minorHAnsi"/>
            <w:color w:val="D67B19"/>
            <w:sz w:val="26"/>
            <w:szCs w:val="26"/>
          </w:rPr>
          <w:t>ggdfryslan</w:t>
        </w:r>
        <w:r w:rsidRPr="002477FC">
          <w:rPr>
            <w:rStyle w:val="Hyperlink"/>
            <w:rFonts w:asciiTheme="minorHAnsi" w:hAnsiTheme="minorHAnsi"/>
            <w:color w:val="D67B19"/>
            <w:sz w:val="26"/>
            <w:szCs w:val="26"/>
          </w:rPr>
          <w:t>.nl</w:t>
        </w:r>
      </w:hyperlink>
      <w:r>
        <w:rPr>
          <w:rFonts w:asciiTheme="minorHAnsi" w:hAnsiTheme="minorHAnsi"/>
          <w:sz w:val="26"/>
          <w:szCs w:val="26"/>
        </w:rPr>
        <w:t xml:space="preserve">) kun je de folder Vertrouwenspersoon voor jongeren en Vertrouwenspersoon voor </w:t>
      </w:r>
      <w:r w:rsidR="00621802">
        <w:rPr>
          <w:rFonts w:asciiTheme="minorHAnsi" w:hAnsiTheme="minorHAnsi"/>
          <w:sz w:val="26"/>
          <w:szCs w:val="26"/>
        </w:rPr>
        <w:t>ouders</w:t>
      </w:r>
      <w:r>
        <w:rPr>
          <w:rFonts w:asciiTheme="minorHAnsi" w:hAnsiTheme="minorHAnsi"/>
          <w:sz w:val="26"/>
          <w:szCs w:val="26"/>
        </w:rPr>
        <w:t xml:space="preserve"> </w:t>
      </w:r>
      <w:hyperlink r:id="rId6" w:history="1">
        <w:r w:rsidRPr="004C313E">
          <w:rPr>
            <w:rStyle w:val="Hyperlink"/>
            <w:rFonts w:asciiTheme="minorHAnsi" w:hAnsiTheme="minorHAnsi"/>
            <w:color w:val="D67B19"/>
            <w:sz w:val="26"/>
            <w:szCs w:val="26"/>
          </w:rPr>
          <w:t>downloaden</w:t>
        </w:r>
      </w:hyperlink>
      <w:r>
        <w:rPr>
          <w:rFonts w:asciiTheme="minorHAnsi" w:hAnsiTheme="minorHAnsi"/>
          <w:sz w:val="26"/>
          <w:szCs w:val="26"/>
        </w:rPr>
        <w:t>.</w:t>
      </w:r>
      <w:r w:rsidR="00B100CD" w:rsidRPr="00137682">
        <w:rPr>
          <w:rFonts w:asciiTheme="minorHAnsi" w:hAnsiTheme="minorHAnsi"/>
          <w:sz w:val="26"/>
          <w:szCs w:val="26"/>
        </w:rPr>
        <w:t xml:space="preserve">  </w:t>
      </w:r>
    </w:p>
    <w:p w:rsidR="00B100CD" w:rsidRPr="00137682" w:rsidRDefault="00B100CD" w:rsidP="00C33C6E">
      <w:pPr>
        <w:pStyle w:val="Geenafstand"/>
        <w:ind w:left="142"/>
        <w:rPr>
          <w:rFonts w:asciiTheme="minorHAnsi" w:hAnsiTheme="minorHAnsi"/>
          <w:sz w:val="26"/>
          <w:szCs w:val="26"/>
        </w:rPr>
      </w:pPr>
    </w:p>
    <w:p w:rsidR="00C33C6E" w:rsidRPr="00137682" w:rsidRDefault="004456ED" w:rsidP="00C33C6E">
      <w:pPr>
        <w:widowControl w:val="0"/>
        <w:ind w:left="142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V</w:t>
      </w:r>
      <w:r w:rsidR="00B100CD" w:rsidRPr="00137682">
        <w:rPr>
          <w:rFonts w:asciiTheme="minorHAnsi" w:hAnsiTheme="minorHAnsi"/>
          <w:sz w:val="26"/>
          <w:szCs w:val="26"/>
        </w:rPr>
        <w:t>ertrouwenspersoon</w:t>
      </w:r>
      <w:r w:rsidR="00567E53" w:rsidRPr="00137682">
        <w:rPr>
          <w:rFonts w:asciiTheme="minorHAnsi" w:hAnsiTheme="minorHAnsi"/>
          <w:sz w:val="26"/>
          <w:szCs w:val="26"/>
        </w:rPr>
        <w:t xml:space="preserve"> voor onze scholen is: </w:t>
      </w:r>
      <w:r w:rsidR="00307125">
        <w:rPr>
          <w:rFonts w:asciiTheme="minorHAnsi" w:hAnsiTheme="minorHAnsi"/>
          <w:b/>
          <w:color w:val="D67B19"/>
          <w:sz w:val="26"/>
          <w:szCs w:val="26"/>
        </w:rPr>
        <w:t>Adriaentsje Tadema</w:t>
      </w:r>
      <w:r w:rsidR="00B100CD" w:rsidRPr="00137682">
        <w:rPr>
          <w:rFonts w:asciiTheme="minorHAnsi" w:hAnsiTheme="minorHAnsi"/>
          <w:sz w:val="26"/>
          <w:szCs w:val="26"/>
        </w:rPr>
        <w:t>.</w:t>
      </w:r>
      <w:r w:rsidR="00C33C6E" w:rsidRPr="00137682">
        <w:rPr>
          <w:rFonts w:asciiTheme="minorHAnsi" w:hAnsiTheme="minorHAnsi"/>
          <w:b/>
          <w:bCs/>
          <w:color w:val="D67B19"/>
          <w:sz w:val="26"/>
          <w:szCs w:val="26"/>
        </w:rPr>
        <w:t xml:space="preserve"> </w:t>
      </w:r>
    </w:p>
    <w:p w:rsidR="00B100CD" w:rsidRPr="00137682" w:rsidRDefault="00B100CD" w:rsidP="00C33C6E">
      <w:pPr>
        <w:pStyle w:val="Geenafstand"/>
        <w:ind w:left="142"/>
        <w:rPr>
          <w:rFonts w:asciiTheme="minorHAnsi" w:hAnsiTheme="minorHAnsi"/>
          <w:sz w:val="26"/>
          <w:szCs w:val="26"/>
        </w:rPr>
      </w:pPr>
      <w:r w:rsidRPr="00137682">
        <w:rPr>
          <w:rFonts w:asciiTheme="minorHAnsi" w:hAnsiTheme="minorHAnsi"/>
          <w:sz w:val="26"/>
          <w:szCs w:val="26"/>
        </w:rPr>
        <w:t>Zij is te bereiken bij GGD Fryslân</w:t>
      </w:r>
      <w:r w:rsidRPr="00137682">
        <w:rPr>
          <w:rFonts w:asciiTheme="minorHAnsi" w:hAnsiTheme="minorHAnsi"/>
          <w:spacing w:val="-8"/>
          <w:sz w:val="26"/>
          <w:szCs w:val="26"/>
        </w:rPr>
        <w:t xml:space="preserve"> </w:t>
      </w:r>
      <w:r w:rsidR="00307125">
        <w:rPr>
          <w:rFonts w:asciiTheme="minorHAnsi" w:hAnsiTheme="minorHAnsi"/>
          <w:sz w:val="26"/>
          <w:szCs w:val="26"/>
        </w:rPr>
        <w:t>via telefoonnummer 088 22 99 887</w:t>
      </w:r>
      <w:r w:rsidRPr="00137682">
        <w:rPr>
          <w:rFonts w:asciiTheme="minorHAnsi" w:hAnsiTheme="minorHAnsi"/>
          <w:sz w:val="26"/>
          <w:szCs w:val="26"/>
        </w:rPr>
        <w:t xml:space="preserve"> of via</w:t>
      </w:r>
      <w:r w:rsidRPr="00137682">
        <w:rPr>
          <w:rFonts w:asciiTheme="minorHAnsi" w:hAnsiTheme="minorHAnsi"/>
          <w:spacing w:val="-13"/>
          <w:sz w:val="26"/>
          <w:szCs w:val="26"/>
        </w:rPr>
        <w:t xml:space="preserve"> </w:t>
      </w:r>
      <w:r w:rsidRPr="00137682">
        <w:rPr>
          <w:rFonts w:asciiTheme="minorHAnsi" w:hAnsiTheme="minorHAnsi"/>
          <w:sz w:val="26"/>
          <w:szCs w:val="26"/>
        </w:rPr>
        <w:t>e-mail</w:t>
      </w:r>
      <w:r w:rsidRPr="00137682">
        <w:rPr>
          <w:rFonts w:asciiTheme="minorHAnsi" w:hAnsiTheme="minorHAnsi"/>
          <w:spacing w:val="-1"/>
          <w:sz w:val="26"/>
          <w:szCs w:val="26"/>
        </w:rPr>
        <w:t xml:space="preserve"> </w:t>
      </w:r>
      <w:hyperlink r:id="rId7" w:history="1">
        <w:r w:rsidR="00307125" w:rsidRPr="006809DB">
          <w:rPr>
            <w:rStyle w:val="Hyperlink"/>
            <w:rFonts w:asciiTheme="minorHAnsi" w:hAnsiTheme="minorHAnsi"/>
            <w:color w:val="D67B19"/>
            <w:sz w:val="26"/>
            <w:szCs w:val="26"/>
          </w:rPr>
          <w:t>a.tadema@ggdfryslan.nl</w:t>
        </w:r>
      </w:hyperlink>
      <w:r w:rsidRPr="00137682">
        <w:rPr>
          <w:rFonts w:asciiTheme="minorHAnsi" w:hAnsiTheme="minorHAnsi"/>
          <w:sz w:val="26"/>
          <w:szCs w:val="26"/>
        </w:rPr>
        <w:t xml:space="preserve">. </w:t>
      </w:r>
    </w:p>
    <w:p w:rsidR="00B100CD" w:rsidRPr="00137682" w:rsidRDefault="00B100CD" w:rsidP="00567E53">
      <w:pPr>
        <w:ind w:right="141"/>
        <w:rPr>
          <w:rFonts w:asciiTheme="minorHAnsi" w:hAnsiTheme="minorHAnsi"/>
          <w:sz w:val="26"/>
          <w:szCs w:val="26"/>
        </w:rPr>
      </w:pPr>
    </w:p>
    <w:p w:rsidR="00B100CD" w:rsidRDefault="00B100CD" w:rsidP="00567E53">
      <w:pPr>
        <w:ind w:right="141"/>
      </w:pPr>
    </w:p>
    <w:p w:rsidR="00B100CD" w:rsidRDefault="00B100CD" w:rsidP="00567E53">
      <w:pPr>
        <w:ind w:right="141"/>
      </w:pPr>
    </w:p>
    <w:p w:rsidR="00B100CD" w:rsidRDefault="00137682">
      <w:r w:rsidRPr="00C33C6E">
        <w:rPr>
          <w:b/>
          <w:noProof/>
          <w:color w:val="1F666C"/>
          <w:sz w:val="23"/>
          <w:szCs w:val="23"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-28288</wp:posOffset>
                </wp:positionH>
                <wp:positionV relativeFrom="page">
                  <wp:posOffset>9489092</wp:posOffset>
                </wp:positionV>
                <wp:extent cx="2837815" cy="1099185"/>
                <wp:effectExtent l="0" t="0" r="0" b="571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1099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C6E" w:rsidRPr="002477FC" w:rsidRDefault="00C33C6E" w:rsidP="00C33C6E">
                            <w:pPr>
                              <w:pStyle w:val="Geenafstand"/>
                              <w:ind w:left="142"/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  <w:szCs w:val="23"/>
                              </w:rPr>
                            </w:pPr>
                            <w:r w:rsidRPr="002477FC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3"/>
                              </w:rPr>
                              <w:t>Algemene contactgegevens</w:t>
                            </w:r>
                          </w:p>
                          <w:p w:rsidR="00137682" w:rsidRDefault="00C33C6E" w:rsidP="00C33C6E">
                            <w:pPr>
                              <w:pStyle w:val="Geenafstand"/>
                              <w:ind w:left="142"/>
                              <w:rPr>
                                <w:rFonts w:asciiTheme="majorHAnsi" w:hAnsiTheme="majorHAnsi"/>
                                <w:color w:val="FFFFFF" w:themeColor="background1"/>
                                <w:szCs w:val="23"/>
                              </w:rPr>
                            </w:pPr>
                            <w:r w:rsidRPr="00137682">
                              <w:rPr>
                                <w:rFonts w:asciiTheme="majorHAnsi" w:hAnsiTheme="majorHAnsi"/>
                                <w:color w:val="FFFFFF" w:themeColor="background1"/>
                                <w:szCs w:val="23"/>
                              </w:rPr>
                              <w:t>GGD</w:t>
                            </w:r>
                            <w:r w:rsidRPr="00137682">
                              <w:rPr>
                                <w:rFonts w:asciiTheme="majorHAnsi" w:hAnsiTheme="majorHAnsi"/>
                                <w:color w:val="FFFFFF" w:themeColor="background1"/>
                                <w:spacing w:val="-1"/>
                                <w:szCs w:val="23"/>
                              </w:rPr>
                              <w:t xml:space="preserve"> </w:t>
                            </w:r>
                            <w:r w:rsidRPr="00137682">
                              <w:rPr>
                                <w:rFonts w:asciiTheme="majorHAnsi" w:hAnsiTheme="majorHAnsi"/>
                                <w:color w:val="FFFFFF" w:themeColor="background1"/>
                                <w:szCs w:val="23"/>
                              </w:rPr>
                              <w:t xml:space="preserve">Fryslân </w:t>
                            </w:r>
                          </w:p>
                          <w:p w:rsidR="00C33C6E" w:rsidRPr="00137682" w:rsidRDefault="00C33C6E" w:rsidP="00C33C6E">
                            <w:pPr>
                              <w:pStyle w:val="Geenafstand"/>
                              <w:ind w:left="142"/>
                              <w:rPr>
                                <w:rFonts w:asciiTheme="majorHAnsi" w:hAnsiTheme="majorHAnsi"/>
                                <w:color w:val="FFFFFF" w:themeColor="background1"/>
                                <w:szCs w:val="23"/>
                              </w:rPr>
                            </w:pPr>
                            <w:r w:rsidRPr="00137682">
                              <w:rPr>
                                <w:rFonts w:asciiTheme="majorHAnsi" w:hAnsiTheme="majorHAnsi"/>
                                <w:color w:val="FFFFFF" w:themeColor="background1"/>
                                <w:szCs w:val="23"/>
                              </w:rPr>
                              <w:t>Postbus</w:t>
                            </w:r>
                            <w:r w:rsidRPr="00137682">
                              <w:rPr>
                                <w:rFonts w:asciiTheme="majorHAnsi" w:hAnsiTheme="majorHAnsi"/>
                                <w:color w:val="FFFFFF" w:themeColor="background1"/>
                                <w:spacing w:val="-4"/>
                                <w:szCs w:val="23"/>
                              </w:rPr>
                              <w:t xml:space="preserve"> </w:t>
                            </w:r>
                            <w:r w:rsidRPr="00137682">
                              <w:rPr>
                                <w:rFonts w:asciiTheme="majorHAnsi" w:hAnsiTheme="majorHAnsi"/>
                                <w:color w:val="FFFFFF" w:themeColor="background1"/>
                                <w:szCs w:val="23"/>
                              </w:rPr>
                              <w:t>612</w:t>
                            </w:r>
                          </w:p>
                          <w:p w:rsidR="00C33C6E" w:rsidRPr="00137682" w:rsidRDefault="00C33C6E" w:rsidP="00C33C6E">
                            <w:pPr>
                              <w:pStyle w:val="Geenafstand"/>
                              <w:ind w:left="142"/>
                              <w:rPr>
                                <w:rFonts w:asciiTheme="majorHAnsi" w:hAnsiTheme="majorHAnsi"/>
                                <w:color w:val="FFFFFF" w:themeColor="background1"/>
                                <w:szCs w:val="23"/>
                              </w:rPr>
                            </w:pPr>
                            <w:r w:rsidRPr="00137682">
                              <w:rPr>
                                <w:rFonts w:asciiTheme="majorHAnsi" w:hAnsiTheme="majorHAnsi"/>
                                <w:color w:val="FFFFFF" w:themeColor="background1"/>
                                <w:szCs w:val="23"/>
                              </w:rPr>
                              <w:t>8901 BK</w:t>
                            </w:r>
                            <w:r w:rsidRPr="00137682">
                              <w:rPr>
                                <w:rFonts w:asciiTheme="majorHAnsi" w:hAnsiTheme="majorHAnsi"/>
                                <w:color w:val="FFFFFF" w:themeColor="background1"/>
                                <w:spacing w:val="-13"/>
                                <w:szCs w:val="23"/>
                              </w:rPr>
                              <w:t xml:space="preserve"> </w:t>
                            </w:r>
                            <w:r w:rsidRPr="00137682">
                              <w:rPr>
                                <w:rFonts w:asciiTheme="majorHAnsi" w:hAnsiTheme="majorHAnsi"/>
                                <w:color w:val="FFFFFF" w:themeColor="background1"/>
                                <w:szCs w:val="23"/>
                              </w:rPr>
                              <w:t>Leeuwarden</w:t>
                            </w:r>
                          </w:p>
                          <w:p w:rsidR="00C33C6E" w:rsidRPr="00137682" w:rsidRDefault="00C33C6E" w:rsidP="00C33C6E">
                            <w:pPr>
                              <w:pStyle w:val="Geenafstand"/>
                              <w:ind w:left="142"/>
                              <w:rPr>
                                <w:rFonts w:asciiTheme="majorHAnsi" w:hAnsiTheme="majorHAnsi"/>
                                <w:color w:val="FFFFFF" w:themeColor="background1"/>
                                <w:szCs w:val="23"/>
                              </w:rPr>
                            </w:pPr>
                            <w:r w:rsidRPr="00137682">
                              <w:rPr>
                                <w:rFonts w:asciiTheme="majorHAnsi" w:hAnsiTheme="majorHAnsi"/>
                                <w:color w:val="FFFFFF" w:themeColor="background1"/>
                                <w:szCs w:val="23"/>
                              </w:rPr>
                              <w:t>088 22 99</w:t>
                            </w:r>
                            <w:r w:rsidRPr="00137682">
                              <w:rPr>
                                <w:rFonts w:asciiTheme="majorHAnsi" w:hAnsiTheme="majorHAnsi"/>
                                <w:color w:val="FFFFFF" w:themeColor="background1"/>
                                <w:spacing w:val="-7"/>
                                <w:szCs w:val="23"/>
                              </w:rPr>
                              <w:t xml:space="preserve"> </w:t>
                            </w:r>
                            <w:r w:rsidRPr="00137682">
                              <w:rPr>
                                <w:rFonts w:asciiTheme="majorHAnsi" w:hAnsiTheme="majorHAnsi"/>
                                <w:color w:val="FFFFFF" w:themeColor="background1"/>
                                <w:szCs w:val="23"/>
                              </w:rPr>
                              <w:t>444</w:t>
                            </w:r>
                          </w:p>
                          <w:p w:rsidR="00C33C6E" w:rsidRPr="00567E53" w:rsidRDefault="006809DB" w:rsidP="00C33C6E">
                            <w:pPr>
                              <w:pStyle w:val="Geenafstand"/>
                              <w:ind w:left="142"/>
                              <w:rPr>
                                <w:sz w:val="23"/>
                                <w:szCs w:val="23"/>
                              </w:rPr>
                            </w:pPr>
                            <w:hyperlink r:id="rId8" w:history="1">
                              <w:r w:rsidR="00C33C6E" w:rsidRPr="00137682"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Cs w:val="23"/>
                                </w:rPr>
                                <w:t>Vertrouwenspersonen@ggdfryslan.nl</w:t>
                              </w:r>
                            </w:hyperlink>
                            <w:r w:rsidR="00C33C6E" w:rsidRPr="00567E53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C33C6E" w:rsidRPr="00567E53" w:rsidRDefault="00C33C6E" w:rsidP="00C33C6E">
                            <w:pPr>
                              <w:pStyle w:val="Geenafstand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C33C6E" w:rsidRDefault="00C33C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.25pt;margin-top:747.15pt;width:223.45pt;height:86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" filled="f" stroked="f">
                <v:textbox>
                  <w:txbxContent>
                    <w:p w:rsidR="00C33C6E" w:rsidRPr="002477FC" w:rsidRDefault="00C33C6E" w:rsidP="00C33C6E">
                      <w:pPr>
                        <w:pStyle w:val="Geenafstand"/>
                        <w:ind w:left="142"/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  <w:szCs w:val="23"/>
                        </w:rPr>
                      </w:pPr>
                      <w:r w:rsidRPr="002477FC">
                        <w:rPr>
                          <w:rFonts w:asciiTheme="majorHAnsi" w:hAnsiTheme="majorHAnsi"/>
                          <w:b/>
                          <w:color w:val="FFFFFF" w:themeColor="background1"/>
                          <w:szCs w:val="23"/>
                        </w:rPr>
                        <w:t>Algemene contactgegevens</w:t>
                      </w:r>
                    </w:p>
                    <w:p w:rsidR="00137682" w:rsidRDefault="00C33C6E" w:rsidP="00C33C6E">
                      <w:pPr>
                        <w:pStyle w:val="Geenafstand"/>
                        <w:ind w:left="142"/>
                        <w:rPr>
                          <w:rFonts w:asciiTheme="majorHAnsi" w:hAnsiTheme="majorHAnsi"/>
                          <w:color w:val="FFFFFF" w:themeColor="background1"/>
                          <w:szCs w:val="23"/>
                        </w:rPr>
                      </w:pPr>
                      <w:r w:rsidRPr="00137682">
                        <w:rPr>
                          <w:rFonts w:asciiTheme="majorHAnsi" w:hAnsiTheme="majorHAnsi"/>
                          <w:color w:val="FFFFFF" w:themeColor="background1"/>
                          <w:szCs w:val="23"/>
                        </w:rPr>
                        <w:t>GGD</w:t>
                      </w:r>
                      <w:r w:rsidRPr="00137682">
                        <w:rPr>
                          <w:rFonts w:asciiTheme="majorHAnsi" w:hAnsiTheme="majorHAnsi"/>
                          <w:color w:val="FFFFFF" w:themeColor="background1"/>
                          <w:spacing w:val="-1"/>
                          <w:szCs w:val="23"/>
                        </w:rPr>
                        <w:t xml:space="preserve"> </w:t>
                      </w:r>
                      <w:r w:rsidRPr="00137682">
                        <w:rPr>
                          <w:rFonts w:asciiTheme="majorHAnsi" w:hAnsiTheme="majorHAnsi"/>
                          <w:color w:val="FFFFFF" w:themeColor="background1"/>
                          <w:szCs w:val="23"/>
                        </w:rPr>
                        <w:t xml:space="preserve">Fryslân </w:t>
                      </w:r>
                    </w:p>
                    <w:p w:rsidR="00C33C6E" w:rsidRPr="00137682" w:rsidRDefault="00C33C6E" w:rsidP="00C33C6E">
                      <w:pPr>
                        <w:pStyle w:val="Geenafstand"/>
                        <w:ind w:left="142"/>
                        <w:rPr>
                          <w:rFonts w:asciiTheme="majorHAnsi" w:hAnsiTheme="majorHAnsi"/>
                          <w:color w:val="FFFFFF" w:themeColor="background1"/>
                          <w:szCs w:val="23"/>
                        </w:rPr>
                      </w:pPr>
                      <w:r w:rsidRPr="00137682">
                        <w:rPr>
                          <w:rFonts w:asciiTheme="majorHAnsi" w:hAnsiTheme="majorHAnsi"/>
                          <w:color w:val="FFFFFF" w:themeColor="background1"/>
                          <w:szCs w:val="23"/>
                        </w:rPr>
                        <w:t>Postbus</w:t>
                      </w:r>
                      <w:r w:rsidRPr="00137682">
                        <w:rPr>
                          <w:rFonts w:asciiTheme="majorHAnsi" w:hAnsiTheme="majorHAnsi"/>
                          <w:color w:val="FFFFFF" w:themeColor="background1"/>
                          <w:spacing w:val="-4"/>
                          <w:szCs w:val="23"/>
                        </w:rPr>
                        <w:t xml:space="preserve"> </w:t>
                      </w:r>
                      <w:r w:rsidRPr="00137682">
                        <w:rPr>
                          <w:rFonts w:asciiTheme="majorHAnsi" w:hAnsiTheme="majorHAnsi"/>
                          <w:color w:val="FFFFFF" w:themeColor="background1"/>
                          <w:szCs w:val="23"/>
                        </w:rPr>
                        <w:t>612</w:t>
                      </w:r>
                    </w:p>
                    <w:p w:rsidR="00C33C6E" w:rsidRPr="00137682" w:rsidRDefault="00C33C6E" w:rsidP="00C33C6E">
                      <w:pPr>
                        <w:pStyle w:val="Geenafstand"/>
                        <w:ind w:left="142"/>
                        <w:rPr>
                          <w:rFonts w:asciiTheme="majorHAnsi" w:hAnsiTheme="majorHAnsi"/>
                          <w:color w:val="FFFFFF" w:themeColor="background1"/>
                          <w:szCs w:val="23"/>
                        </w:rPr>
                      </w:pPr>
                      <w:r w:rsidRPr="00137682">
                        <w:rPr>
                          <w:rFonts w:asciiTheme="majorHAnsi" w:hAnsiTheme="majorHAnsi"/>
                          <w:color w:val="FFFFFF" w:themeColor="background1"/>
                          <w:szCs w:val="23"/>
                        </w:rPr>
                        <w:t>8901 BK</w:t>
                      </w:r>
                      <w:r w:rsidRPr="00137682">
                        <w:rPr>
                          <w:rFonts w:asciiTheme="majorHAnsi" w:hAnsiTheme="majorHAnsi"/>
                          <w:color w:val="FFFFFF" w:themeColor="background1"/>
                          <w:spacing w:val="-13"/>
                          <w:szCs w:val="23"/>
                        </w:rPr>
                        <w:t xml:space="preserve"> </w:t>
                      </w:r>
                      <w:r w:rsidRPr="00137682">
                        <w:rPr>
                          <w:rFonts w:asciiTheme="majorHAnsi" w:hAnsiTheme="majorHAnsi"/>
                          <w:color w:val="FFFFFF" w:themeColor="background1"/>
                          <w:szCs w:val="23"/>
                        </w:rPr>
                        <w:t>Leeuwarden</w:t>
                      </w:r>
                    </w:p>
                    <w:p w:rsidR="00C33C6E" w:rsidRPr="00137682" w:rsidRDefault="00C33C6E" w:rsidP="00C33C6E">
                      <w:pPr>
                        <w:pStyle w:val="Geenafstand"/>
                        <w:ind w:left="142"/>
                        <w:rPr>
                          <w:rFonts w:asciiTheme="majorHAnsi" w:hAnsiTheme="majorHAnsi"/>
                          <w:color w:val="FFFFFF" w:themeColor="background1"/>
                          <w:szCs w:val="23"/>
                        </w:rPr>
                      </w:pPr>
                      <w:r w:rsidRPr="00137682">
                        <w:rPr>
                          <w:rFonts w:asciiTheme="majorHAnsi" w:hAnsiTheme="majorHAnsi"/>
                          <w:color w:val="FFFFFF" w:themeColor="background1"/>
                          <w:szCs w:val="23"/>
                        </w:rPr>
                        <w:t>088 22 99</w:t>
                      </w:r>
                      <w:r w:rsidRPr="00137682">
                        <w:rPr>
                          <w:rFonts w:asciiTheme="majorHAnsi" w:hAnsiTheme="majorHAnsi"/>
                          <w:color w:val="FFFFFF" w:themeColor="background1"/>
                          <w:spacing w:val="-7"/>
                          <w:szCs w:val="23"/>
                        </w:rPr>
                        <w:t xml:space="preserve"> </w:t>
                      </w:r>
                      <w:r w:rsidRPr="00137682">
                        <w:rPr>
                          <w:rFonts w:asciiTheme="majorHAnsi" w:hAnsiTheme="majorHAnsi"/>
                          <w:color w:val="FFFFFF" w:themeColor="background1"/>
                          <w:szCs w:val="23"/>
                        </w:rPr>
                        <w:t>444</w:t>
                      </w:r>
                    </w:p>
                    <w:p w:rsidR="00C33C6E" w:rsidRPr="00567E53" w:rsidRDefault="00C33C6E" w:rsidP="00C33C6E">
                      <w:pPr>
                        <w:pStyle w:val="Geenafstand"/>
                        <w:ind w:left="142"/>
                        <w:rPr>
                          <w:sz w:val="23"/>
                          <w:szCs w:val="23"/>
                        </w:rPr>
                      </w:pPr>
                      <w:hyperlink r:id="rId9" w:history="1">
                        <w:r w:rsidRPr="00137682"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Cs w:val="23"/>
                          </w:rPr>
                          <w:t>Vertrouwenspersonen@ggdfryslan.nl</w:t>
                        </w:r>
                      </w:hyperlink>
                      <w:r w:rsidRPr="00567E53"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  <w:p w:rsidR="00C33C6E" w:rsidRPr="00567E53" w:rsidRDefault="00C33C6E" w:rsidP="00C33C6E">
                      <w:pPr>
                        <w:pStyle w:val="Geenafstand"/>
                        <w:rPr>
                          <w:sz w:val="23"/>
                          <w:szCs w:val="23"/>
                        </w:rPr>
                      </w:pPr>
                    </w:p>
                    <w:p w:rsidR="00C33C6E" w:rsidRDefault="00C33C6E"/>
                  </w:txbxContent>
                </v:textbox>
                <w10:wrap anchory="page"/>
              </v:shape>
            </w:pict>
          </mc:Fallback>
        </mc:AlternateContent>
      </w:r>
      <w:r w:rsidR="00C33C6E">
        <w:rPr>
          <w:noProof/>
          <w:sz w:val="23"/>
          <w:szCs w:val="23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ge">
                  <wp:posOffset>9474835</wp:posOffset>
                </wp:positionV>
                <wp:extent cx="2604770" cy="1095375"/>
                <wp:effectExtent l="0" t="0" r="24130" b="28575"/>
                <wp:wrapNone/>
                <wp:docPr id="9" name="Rechthoek: afgeronde hoe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770" cy="1095375"/>
                        </a:xfrm>
                        <a:prstGeom prst="roundRect">
                          <a:avLst/>
                        </a:prstGeom>
                        <a:solidFill>
                          <a:srgbClr val="1F666C"/>
                        </a:solidFill>
                        <a:ln>
                          <a:solidFill>
                            <a:srgbClr val="1F666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984921" id="Rechthoek: afgeronde hoeken 9" o:spid="_x0000_s1026" style="position:absolute;margin-left:2.5pt;margin-top:746.05pt;width:205.1pt;height:8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" fillcolor="#1f666c" strokecolor="#1f666c" strokeweight="1pt">
                <v:stroke joinstyle="miter"/>
                <w10:wrap anchory="page"/>
              </v:roundrect>
            </w:pict>
          </mc:Fallback>
        </mc:AlternateContent>
      </w:r>
    </w:p>
    <w:sectPr w:rsidR="00B10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Cyrl 700">
    <w:panose1 w:val="02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CD"/>
    <w:rsid w:val="00137682"/>
    <w:rsid w:val="0016759D"/>
    <w:rsid w:val="001B4F9B"/>
    <w:rsid w:val="002477FC"/>
    <w:rsid w:val="002C420D"/>
    <w:rsid w:val="00307125"/>
    <w:rsid w:val="00351B28"/>
    <w:rsid w:val="004456ED"/>
    <w:rsid w:val="004C313E"/>
    <w:rsid w:val="00567E53"/>
    <w:rsid w:val="00621802"/>
    <w:rsid w:val="006809DB"/>
    <w:rsid w:val="0082598A"/>
    <w:rsid w:val="008F33CB"/>
    <w:rsid w:val="00957E41"/>
    <w:rsid w:val="00A050EE"/>
    <w:rsid w:val="00A904ED"/>
    <w:rsid w:val="00B100CD"/>
    <w:rsid w:val="00B27F01"/>
    <w:rsid w:val="00BE7E60"/>
    <w:rsid w:val="00C01763"/>
    <w:rsid w:val="00C2606D"/>
    <w:rsid w:val="00C27BB4"/>
    <w:rsid w:val="00C33C6E"/>
    <w:rsid w:val="00C817E5"/>
    <w:rsid w:val="00CA5FC1"/>
    <w:rsid w:val="00EB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C271"/>
  <w15:chartTrackingRefBased/>
  <w15:docId w15:val="{E3DD44B7-748A-4655-85B0-AAC8EB85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A050EE"/>
    <w:pPr>
      <w:spacing w:after="0" w:line="260" w:lineRule="exact"/>
    </w:pPr>
  </w:style>
  <w:style w:type="paragraph" w:styleId="Kop1">
    <w:name w:val="heading 1"/>
    <w:basedOn w:val="Standaard"/>
    <w:link w:val="Kop1Char"/>
    <w:uiPriority w:val="99"/>
    <w:qFormat/>
    <w:rsid w:val="00B100CD"/>
    <w:pPr>
      <w:widowControl w:val="0"/>
      <w:spacing w:line="240" w:lineRule="auto"/>
      <w:ind w:left="355"/>
      <w:outlineLvl w:val="0"/>
    </w:pPr>
    <w:rPr>
      <w:rFonts w:eastAsia="Calibri" w:cs="Times New Roman"/>
      <w:b/>
      <w:bCs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100CD"/>
    <w:rPr>
      <w:rFonts w:eastAsia="Calibri" w:cs="Times New Roman"/>
      <w:b/>
      <w:bCs/>
      <w:sz w:val="24"/>
      <w:szCs w:val="24"/>
      <w:lang w:val="en-US"/>
    </w:rPr>
  </w:style>
  <w:style w:type="paragraph" w:styleId="Plattetekst">
    <w:name w:val="Body Text"/>
    <w:basedOn w:val="Standaard"/>
    <w:link w:val="PlattetekstChar"/>
    <w:uiPriority w:val="99"/>
    <w:rsid w:val="00B100CD"/>
    <w:pPr>
      <w:widowControl w:val="0"/>
      <w:spacing w:line="240" w:lineRule="auto"/>
      <w:ind w:left="355"/>
    </w:pPr>
    <w:rPr>
      <w:rFonts w:eastAsia="Calibri" w:cs="Times New Roman"/>
      <w:sz w:val="22"/>
      <w:szCs w:val="22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B100CD"/>
    <w:rPr>
      <w:rFonts w:eastAsia="Calibri" w:cs="Times New Roman"/>
      <w:sz w:val="22"/>
      <w:szCs w:val="22"/>
      <w:lang w:val="en-US"/>
    </w:rPr>
  </w:style>
  <w:style w:type="character" w:styleId="Hyperlink">
    <w:name w:val="Hyperlink"/>
    <w:basedOn w:val="Standaardalinea-lettertype"/>
    <w:uiPriority w:val="99"/>
    <w:unhideWhenUsed/>
    <w:rsid w:val="00B100CD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C2606D"/>
    <w:rPr>
      <w:color w:val="2B579A"/>
      <w:shd w:val="clear" w:color="auto" w:fill="E6E6E6"/>
    </w:rPr>
  </w:style>
  <w:style w:type="paragraph" w:styleId="Geenafstand">
    <w:name w:val="No Spacing"/>
    <w:uiPriority w:val="1"/>
    <w:qFormat/>
    <w:rsid w:val="00567E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trouwenspersonen@ggdfryslan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.tadema@ggdfryslan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gdfryslan.nl/professionals/scholen/vertrouwenspersoo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gdfryslan.n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Vertrouwenspersonen@ggdfrysla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Ferwerda</dc:creator>
  <cp:keywords/>
  <dc:description/>
  <cp:lastModifiedBy>Ellie Ferwerda</cp:lastModifiedBy>
  <cp:revision>2</cp:revision>
  <dcterms:created xsi:type="dcterms:W3CDTF">2018-03-09T13:15:00Z</dcterms:created>
  <dcterms:modified xsi:type="dcterms:W3CDTF">2018-03-09T13:15:00Z</dcterms:modified>
</cp:coreProperties>
</file>