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Christelijke Basisschool de Ouverture</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Christelijke Basisschool de Ouverture</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color w:val="008000"/>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color w:val="4040FF"/>
                  <w15:appearance w15:val="hidden"/>
                  <w15:repeatingSection/>
                </w:sdtPr>
                <w:sdtEndPr/>
                <w:sdtContent>
                  <w:sdt>
                    <w:sdtPr>
                      <w:rPr>
                        <w:sz w:val="18"/>
                        <w:szCs w:val="18"/>
                      </w:rPr>
                      <w:id w:val="-587154170"/>
                      <w:placeholder>
                        <w:docPart w:val="1EB1E588197F490491FEFDDA03E36F25"/>
                      </w:placeholder>
                      <w15:color w:val="4040FF"/>
                      <w15:appearance w15:val="hidden"/>
                      <w15:repeatingSectionItem/>
                    </w:sdtPr>
                    <w:sdtEndPr/>
                    <w:sdtContent>
                      <w:p w14:paraId="35F2380A" w14:textId="77777777" w:rsidR="00401C30" w:rsidRPr="00161A93" w:rsidRDefault="00BB598D"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Pr>
                                <w:sz w:val="18"/>
                                <w:szCs w:val="18"/>
                              </w:rPr>
                              <w:t>Schoolcontactpersoon jeugdhulp</w:t>
                            </w:r>
                          </w:sdtContent>
                        </w:sdt>
                        <w:r w:rsidR="00401C30" w:rsidRPr="00161A93">
                          <w:rPr>
                            <w:sz w:val="18"/>
                            <w:szCs w:val="18"/>
                          </w:rPr>
                          <w:t xml:space="preserve"> </w:t>
                        </w:r>
                      </w:p>
                    </w:sdtContent>
                  </w:sdt>
                  <w:sdt>
                    <w:sdtPr>
                      <w:rPr>
                        <w:sz w:val="18"/>
                        <w:szCs w:val="18"/>
                      </w:rPr>
                      <w:id w:val="518208870"/>
                      <w:placeholder>
                        <w:docPart w:val="1EB1E588197F490491FEFDDA03E36F25"/>
                      </w:placeholder>
                      <w15:color w:val="4040FF"/>
                      <w15:appearance w15:val="hidden"/>
                      <w15:repeatingSectionItem/>
                    </w:sdtPr>
                    <w:sdtEndPr/>
                    <w:sdtContent>
                      <w:p w14:paraId="36A70B7B" w14:textId="77777777" w:rsidR="00401C30" w:rsidRPr="00161A93" w:rsidRDefault="00BB598D" w:rsidP="00AF5BE8">
                        <w:pPr>
                          <w:pStyle w:val="Lijstalinea"/>
                          <w:numPr>
                            <w:ilvl w:val="0"/>
                            <w:numId w:val="6"/>
                          </w:numPr>
                          <w:rPr>
                            <w:sz w:val="18"/>
                            <w:szCs w:val="18"/>
                          </w:rPr>
                        </w:pPr>
                        <w:sdt>
                          <w:sdtPr>
                            <w:rPr>
                              <w:sz w:val="18"/>
                              <w:szCs w:val="18"/>
                            </w:rPr>
                            <w:tag w:val=""/>
                            <w:id w:val="2007014481"/>
                            <w:placeholder>
                              <w:docPart w:val="25FC3E44B3944CF0811AD32D6269E86F"/>
                            </w:placeholder>
                            <w15:appearance w15:val="hidden"/>
                            <w:text/>
                          </w:sdtPr>
                          <w:sdtEndPr/>
                          <w:sdtContent>
                            <w:r>
                              <w:rPr>
                                <w:sz w:val="18"/>
                                <w:szCs w:val="18"/>
                              </w:rPr>
                              <w:t>Ondersteuningsadviseur SPOW</w:t>
                            </w:r>
                          </w:sdtContent>
                        </w:sdt>
                        <w:r w:rsidR="00401C30" w:rsidRPr="00161A93">
                          <w:rPr>
                            <w:sz w:val="18"/>
                            <w:szCs w:val="18"/>
                          </w:rPr>
                          <w:t xml:space="preserve"> </w:t>
                        </w:r>
                      </w:p>
                    </w:sdtContent>
                  </w:sdt>
                  <w:sdt>
                    <w:sdtPr>
                      <w:rPr>
                        <w:sz w:val="18"/>
                        <w:szCs w:val="18"/>
                      </w:rPr>
                      <w:id w:val="-1034342578"/>
                      <w:placeholder>
                        <w:docPart w:val="1EB1E588197F490491FEFDDA03E36F25"/>
                      </w:placeholder>
                      <w15:color w:val="4040FF"/>
                      <w15:appearance w15:val="hidden"/>
                      <w15:repeatingSectionItem/>
                    </w:sdtPr>
                    <w:sdtEndPr/>
                    <w:sdtContent>
                      <w:p w14:paraId="5932F8C7" w14:textId="77777777" w:rsidR="00401C30" w:rsidRPr="00161A93" w:rsidRDefault="00BB598D" w:rsidP="00AF5BE8">
                        <w:pPr>
                          <w:pStyle w:val="Lijstalinea"/>
                          <w:numPr>
                            <w:ilvl w:val="0"/>
                            <w:numId w:val="6"/>
                          </w:numPr>
                          <w:rPr>
                            <w:sz w:val="18"/>
                            <w:szCs w:val="18"/>
                          </w:rPr>
                        </w:pPr>
                        <w:sdt>
                          <w:sdtPr>
                            <w:rPr>
                              <w:sz w:val="18"/>
                              <w:szCs w:val="18"/>
                            </w:rPr>
                            <w:tag w:val=""/>
                            <w:id w:val="654117709"/>
                            <w:placeholder>
                              <w:docPart w:val="25FC3E44B3944CF0811AD32D6269E86F"/>
                            </w:placeholder>
                            <w15:appearance w15:val="hidden"/>
                            <w:text/>
                          </w:sdtPr>
                          <w:sdtEndPr/>
                          <w:sdtContent>
                            <w:r>
                              <w:rPr>
                                <w:sz w:val="18"/>
                                <w:szCs w:val="18"/>
                              </w:rPr>
                              <w:t>Gedragsspecialist</w:t>
                            </w:r>
                          </w:sdtContent>
                        </w:sdt>
                        <w:r w:rsidR="00401C30" w:rsidRPr="00161A93">
                          <w:rPr>
                            <w:sz w:val="18"/>
                            <w:szCs w:val="18"/>
                          </w:rPr>
                          <w:t xml:space="preserve"> </w:t>
                        </w:r>
                      </w:p>
                    </w:sdtContent>
                  </w:sdt>
                  <w:sdt>
                    <w:sdtPr>
                      <w:rPr>
                        <w:sz w:val="18"/>
                        <w:szCs w:val="18"/>
                      </w:rPr>
                      <w:id w:val="-870836526"/>
                      <w:placeholder>
                        <w:docPart w:val="1EB1E588197F490491FEFDDA03E36F25"/>
                      </w:placeholder>
                      <w15:color w:val="4040FF"/>
                      <w15:appearance w15:val="hidden"/>
                      <w15:repeatingSectionItem/>
                    </w:sdtPr>
                    <w:sdtEndPr/>
                    <w:sdtContent>
                      <w:p w14:paraId="0B286B36" w14:textId="77777777" w:rsidR="00401C30" w:rsidRPr="00161A93" w:rsidRDefault="00BB598D" w:rsidP="00AF5BE8">
                        <w:pPr>
                          <w:pStyle w:val="Lijstalinea"/>
                          <w:numPr>
                            <w:ilvl w:val="0"/>
                            <w:numId w:val="6"/>
                          </w:numPr>
                          <w:rPr>
                            <w:sz w:val="18"/>
                            <w:szCs w:val="18"/>
                          </w:rPr>
                        </w:pPr>
                        <w:sdt>
                          <w:sdtPr>
                            <w:rPr>
                              <w:sz w:val="18"/>
                              <w:szCs w:val="18"/>
                            </w:rPr>
                            <w:tag w:val=""/>
                            <w:id w:val="1363931771"/>
                            <w:placeholder>
                              <w:docPart w:val="25FC3E44B3944CF0811AD32D6269E86F"/>
                            </w:placeholder>
                            <w15:appearance w15:val="hidden"/>
                            <w:text/>
                          </w:sdtPr>
                          <w:sdtEndPr/>
                          <w:sdtContent>
                            <w:r>
                              <w:rPr>
                                <w:sz w:val="18"/>
                                <w:szCs w:val="18"/>
                              </w:rPr>
                              <w:t>Intern begeleider</w:t>
                            </w:r>
                          </w:sdtContent>
                        </w:sdt>
                        <w:r w:rsidR="00401C30" w:rsidRPr="00161A93">
                          <w:rPr>
                            <w:sz w:val="18"/>
                            <w:szCs w:val="18"/>
                          </w:rPr>
                          <w:t xml:space="preserve"> </w:t>
                        </w:r>
                      </w:p>
                    </w:sdtContent>
                  </w:sdt>
                  <w:sdt>
                    <w:sdtPr>
                      <w:rPr>
                        <w:sz w:val="18"/>
                        <w:szCs w:val="18"/>
                      </w:rPr>
                      <w:id w:val="-1251343484"/>
                      <w:placeholder>
                        <w:docPart w:val="1EB1E588197F490491FEFDDA03E36F25"/>
                      </w:placeholder>
                      <w15:color w:val="4040FF"/>
                      <w15:appearance w15:val="hidden"/>
                      <w15:repeatingSectionItem/>
                    </w:sdtPr>
                    <w:sdtEndPr/>
                    <w:sdtContent>
                      <w:p w14:paraId="6495A8EF" w14:textId="77777777" w:rsidR="00401C30" w:rsidRPr="00161A93" w:rsidRDefault="00BB598D" w:rsidP="00AF5BE8">
                        <w:pPr>
                          <w:pStyle w:val="Lijstalinea"/>
                          <w:numPr>
                            <w:ilvl w:val="0"/>
                            <w:numId w:val="6"/>
                          </w:numPr>
                          <w:rPr>
                            <w:sz w:val="18"/>
                            <w:szCs w:val="18"/>
                          </w:rPr>
                        </w:pPr>
                        <w:sdt>
                          <w:sdtPr>
                            <w:rPr>
                              <w:sz w:val="18"/>
                              <w:szCs w:val="18"/>
                            </w:rPr>
                            <w:tag w:val=""/>
                            <w:id w:val="-1191441454"/>
                            <w:placeholder>
                              <w:docPart w:val="25FC3E44B3944CF0811AD32D6269E86F"/>
                            </w:placeholder>
                            <w15:appearance w15:val="hidden"/>
                            <w:text/>
                          </w:sdtPr>
                          <w:sdtEndPr/>
                          <w:sdtContent>
                            <w:r>
                              <w:rPr>
                                <w:sz w:val="18"/>
                                <w:szCs w:val="18"/>
                              </w:rPr>
                              <w:t>Leerkracht</w:t>
                            </w:r>
                          </w:sdtContent>
                        </w:sdt>
                        <w:r w:rsidR="00401C30" w:rsidRPr="00161A93">
                          <w:rPr>
                            <w:sz w:val="18"/>
                            <w:szCs w:val="18"/>
                          </w:rPr>
                          <w:t xml:space="preserve"> </w:t>
                        </w:r>
                      </w:p>
                    </w:sdtContent>
                  </w:sdt>
                </w:sdtContent>
              </w:sdt>
              <w:p w14:paraId="285CBB24" w14:textId="77777777" w:rsidR="00401C30" w:rsidRPr="00161A93" w:rsidRDefault="00BB598D"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BB598D"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EndPr/>
                              <w:sdtContent>
                                <w:r>
                                  <w:rPr>
                                    <w:rFonts w:cstheme="minorHAnsi"/>
                                    <w:sz w:val="18"/>
                                    <w:szCs w:val="18"/>
                                    <w:lang w:val="en-GB"/>
                                  </w:rPr>
                                  <w:t>Hoogbegaafdheidsklas</w:t>
                                </w:r>
                              </w:sdtContent>
                            </w:sdt>
                          </w:p>
                        </w:sdtContent>
                      </w:sdt>
                    </w:sdtContent>
                  </w:sdt>
                </w:sdtContent>
              </w:sdt>
            </w:sdtContent>
          </w:sdt>
          <w:sdt>
            <w:sdtPr>
              <w:rPr>
                <w:rFonts w:cstheme="minorHAnsi"/>
                <w:sz w:val="18"/>
                <w:szCs w:val="18"/>
              </w:rPr>
              <w:alias w:val=""/>
              <w:tag w:val=""/>
              <w:id w:val="972790378"/>
              <w:placeholder>
                <w:docPart w:val="E8B4A8F8F6924AC382818002B82E3334"/>
              </w:placeholder>
              <w15:appearance w15:val="hidden"/>
            </w:sdtPr>
            <w:sdtEndPr>
              <w:rPr>
                <w:b/>
              </w:rPr>
            </w:sdtEndPr>
            <w:sdtContent>
              <w:sdt>
                <w:sdtPr>
                  <w:rPr>
                    <w:rFonts w:cstheme="minorHAnsi"/>
                    <w:sz w:val="18"/>
                    <w:szCs w:val="18"/>
                  </w:rPr>
                  <w:alias w:val=""/>
                  <w:tag w:val=""/>
                  <w:id w:val="956602727"/>
                  <w15:appearance w15:val="hidden"/>
                  <w15:repeatingSection/>
                </w:sdtPr>
                <w:sdtEndPr/>
                <w:sdtContent>
                  <w:sdt>
                    <w:sdtPr>
                      <w:rPr>
                        <w:rFonts w:cstheme="minorHAnsi"/>
                        <w:sz w:val="18"/>
                        <w:szCs w:val="18"/>
                      </w:rPr>
                      <w:id w:val="1923527368"/>
                      <w:placeholder>
                        <w:docPart w:val="1252FC3F403446D1AB58D11B072F93D1"/>
                      </w:placeholder>
                      <w15:appearance w15:val="hidden"/>
                      <w15:repeatingSectionItem/>
                    </w:sdtPr>
                    <w:sdtEndPr/>
                    <w:sdtContent>
                      <w:p w14:paraId="29B43D0F" w14:textId="77777777" w:rsidR="00401C30" w:rsidRPr="00161A93" w:rsidRDefault="00BB598D" w:rsidP="00401C30">
                        <w:pPr>
                          <w:pStyle w:val="Lijstalinea"/>
                          <w:numPr>
                            <w:ilvl w:val="0"/>
                            <w:numId w:val="2"/>
                          </w:numPr>
                          <w:rPr>
                            <w:rFonts w:cstheme="minorHAnsi"/>
                            <w:b/>
                            <w:sz w:val="18"/>
                            <w:szCs w:val="18"/>
                          </w:rPr>
                        </w:pPr>
                        <w:sdt>
                          <w:sdtPr>
                            <w:rPr>
                              <w:rFonts w:cstheme="minorHAnsi"/>
                              <w:sz w:val="18"/>
                              <w:szCs w:val="18"/>
                            </w:rPr>
                            <w:alias w:val=""/>
                            <w:tag w:val=""/>
                            <w:id w:val="392246800"/>
                            <w:placeholder>
                              <w:docPart w:val="E8B4A8F8F6924AC382818002B82E3334"/>
                            </w:placeholder>
                            <w15:appearance w15:val="hidden"/>
                            <w:text/>
                          </w:sdtPr>
                          <w:sdtEndPr/>
                          <w:sdtContent>
                            <w:r>
                              <w:rPr>
                                <w:rFonts w:cstheme="minorHAnsi"/>
                                <w:sz w:val="18"/>
                                <w:szCs w:val="18"/>
                              </w:rPr>
                              <w:t>NT2</w:t>
                            </w:r>
                          </w:sdtContent>
                        </w:sdt>
                      </w:p>
                    </w:sdtContent>
                  </w:sdt>
                </w:sdtContent>
              </w:sdt>
            </w:sdtContent>
          </w:sdt>
          <w:sdt>
            <w:sdtPr>
              <w:rPr>
                <w:rFonts w:cstheme="minorHAnsi"/>
                <w:sz w:val="18"/>
                <w:szCs w:val="18"/>
              </w:rPr>
              <w:alias w:val=""/>
              <w:tag w:val=""/>
              <w:id w:val="1324009707"/>
              <w:placeholder>
                <w:docPart w:val="D5D63F070BAD47C2909F0CEFAE503563"/>
              </w:placeholder>
              <w15:appearance w15:val="hidden"/>
            </w:sdtPr>
            <w:sdtEndPr>
              <w:rPr>
                <w:b/>
              </w:rPr>
            </w:sdtEndPr>
            <w:sdtContent>
              <w:sdt>
                <w:sdtPr>
                  <w:rPr>
                    <w:rFonts w:cstheme="minorHAnsi"/>
                    <w:sz w:val="18"/>
                    <w:szCs w:val="18"/>
                  </w:rPr>
                  <w:alias w:val=""/>
                  <w:tag w:val=""/>
                  <w:id w:val="877594095"/>
                  <w15:appearance w15:val="hidden"/>
                  <w15:repeatingSection/>
                </w:sdtPr>
                <w:sdtEndPr/>
                <w:sdtContent>
                  <w:sdt>
                    <w:sdtPr>
                      <w:rPr>
                        <w:rFonts w:cstheme="minorHAnsi"/>
                        <w:sz w:val="18"/>
                        <w:szCs w:val="18"/>
                      </w:rPr>
                      <w:id w:val="-499963516"/>
                      <w:placeholder>
                        <w:docPart w:val="7844893263AE42A193C91FEF390D1D11"/>
                      </w:placeholder>
                      <w15:appearance w15:val="hidden"/>
                      <w15:repeatingSectionItem/>
                    </w:sdtPr>
                    <w:sdtEndPr/>
                    <w:sdtContent>
                      <w:p w14:paraId="02972598" w14:textId="77777777" w:rsidR="00401C30" w:rsidRPr="00161A93" w:rsidRDefault="00BB598D" w:rsidP="00401C30">
                        <w:pPr>
                          <w:pStyle w:val="Lijstalinea"/>
                          <w:numPr>
                            <w:ilvl w:val="0"/>
                            <w:numId w:val="2"/>
                          </w:numPr>
                          <w:rPr>
                            <w:rFonts w:cstheme="minorHAnsi"/>
                            <w:b/>
                            <w:sz w:val="18"/>
                            <w:szCs w:val="18"/>
                          </w:rPr>
                        </w:pPr>
                        <w:sdt>
                          <w:sdtPr>
                            <w:rPr>
                              <w:rFonts w:cstheme="minorHAnsi"/>
                              <w:sz w:val="18"/>
                              <w:szCs w:val="18"/>
                            </w:rPr>
                            <w:alias w:val=""/>
                            <w:tag w:val=""/>
                            <w:id w:val="144240032"/>
                            <w:placeholder>
                              <w:docPart w:val="D5D63F070BAD47C2909F0CEFAE503563"/>
                            </w:placeholder>
                            <w15:appearance w15:val="hidden"/>
                            <w:text/>
                          </w:sdtPr>
                          <w:sdtEndPr/>
                          <w:sdtContent>
                            <w:r>
                              <w:rPr>
                                <w:rFonts w:cstheme="minorHAnsi"/>
                                <w:sz w:val="18"/>
                                <w:szCs w:val="18"/>
                              </w:rPr>
                              <w:t>Bibliotheek op school (Debos)</w:t>
                            </w:r>
                          </w:sdtContent>
                        </w:sdt>
                      </w:p>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BB598D"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EndPr/>
                              <w:sdtContent>
                                <w:r>
                                  <w:rPr>
                                    <w:sz w:val="18"/>
                                    <w:szCs w:val="18"/>
                                  </w:rPr>
                                  <w:t>Observatieklas</w:t>
                                </w:r>
                              </w:sdtContent>
                            </w:sdt>
                          </w:p>
                        </w:sdtContent>
                      </w:sdt>
                      <w:sdt>
                        <w:sdtPr>
                          <w:rPr>
                            <w:sz w:val="18"/>
                            <w:szCs w:val="18"/>
                            <w:lang w:val="en-GB"/>
                          </w:rPr>
                          <w:id w:val="84803060"/>
                          <w:placeholder>
                            <w:docPart w:val="FEB0EE061E724C58AFB44AD9893F1497"/>
                          </w:placeholder>
                          <w15:appearance w15:val="hidden"/>
                          <w15:repeatingSectionItem/>
                        </w:sdtPr>
                        <w:sdtEndPr>
                          <w:rPr>
                            <w:lang w:val="nl-NL"/>
                          </w:rPr>
                        </w:sdtEndPr>
                        <w:sdtContent>
                          <w:p w14:paraId="0D53DF81" w14:textId="77777777" w:rsidR="00306CA3" w:rsidRPr="00161A93" w:rsidRDefault="00BB598D" w:rsidP="00306CA3">
                            <w:pPr>
                              <w:pStyle w:val="Lijstalinea"/>
                              <w:numPr>
                                <w:ilvl w:val="0"/>
                                <w:numId w:val="2"/>
                              </w:numPr>
                              <w:rPr>
                                <w:rFonts w:cstheme="minorHAnsi"/>
                                <w:sz w:val="18"/>
                                <w:szCs w:val="18"/>
                                <w:lang w:val="en-GB"/>
                              </w:rPr>
                            </w:pPr>
                            <w:sdt>
                              <w:sdtPr>
                                <w:rPr>
                                  <w:sz w:val="18"/>
                                  <w:szCs w:val="18"/>
                                </w:rPr>
                                <w:alias w:val=""/>
                                <w:tag w:val=""/>
                                <w:id w:val="-882641727"/>
                                <w:placeholder>
                                  <w:docPart w:val="5E407FDCE6C24F66AA48DAEF2985A394"/>
                                </w:placeholder>
                                <w15:appearance w15:val="hidden"/>
                                <w:text/>
                              </w:sdtPr>
                              <w:sdtEndPr/>
                              <w:sdtContent>
                                <w:r>
                                  <w:rPr>
                                    <w:sz w:val="18"/>
                                    <w:szCs w:val="18"/>
                                  </w:rPr>
                                  <w:t>Taal- of NT2-klas</w:t>
                                </w:r>
                              </w:sdtContent>
                            </w:sdt>
                          </w:p>
                        </w:sdtContent>
                      </w:sdt>
                      <w:sdt>
                        <w:sdtPr>
                          <w:rPr>
                            <w:sz w:val="18"/>
                            <w:szCs w:val="18"/>
                            <w:lang w:val="en-GB"/>
                          </w:rPr>
                          <w:id w:val="-1105186566"/>
                          <w:placeholder>
                            <w:docPart w:val="FEB0EE061E724C58AFB44AD9893F1497"/>
                          </w:placeholder>
                          <w15:appearance w15:val="hidden"/>
                          <w15:repeatingSectionItem/>
                        </w:sdtPr>
                        <w:sdtEndPr>
                          <w:rPr>
                            <w:lang w:val="nl-NL"/>
                          </w:rPr>
                        </w:sdtEndPr>
                        <w:sdtContent>
                          <w:p w14:paraId="6E802801" w14:textId="77777777" w:rsidR="00306CA3" w:rsidRPr="00161A93" w:rsidRDefault="00BB598D" w:rsidP="00306CA3">
                            <w:pPr>
                              <w:pStyle w:val="Lijstalinea"/>
                              <w:numPr>
                                <w:ilvl w:val="0"/>
                                <w:numId w:val="2"/>
                              </w:numPr>
                              <w:rPr>
                                <w:rFonts w:cstheme="minorHAnsi"/>
                                <w:sz w:val="18"/>
                                <w:szCs w:val="18"/>
                                <w:lang w:val="en-GB"/>
                              </w:rPr>
                            </w:pPr>
                            <w:sdt>
                              <w:sdtPr>
                                <w:rPr>
                                  <w:sz w:val="18"/>
                                  <w:szCs w:val="18"/>
                                </w:rPr>
                                <w:alias w:val=""/>
                                <w:tag w:val=""/>
                                <w:id w:val="-1961480072"/>
                                <w:placeholder>
                                  <w:docPart w:val="5E407FDCE6C24F66AA48DAEF2985A394"/>
                                </w:placeholder>
                                <w15:appearance w15:val="hidden"/>
                                <w:text/>
                              </w:sdtPr>
                              <w:sdtEndPr/>
                              <w:sdtContent>
                                <w:r>
                                  <w:rPr>
                                    <w:sz w:val="18"/>
                                    <w:szCs w:val="18"/>
                                  </w:rPr>
                                  <w:t>Voorschool</w:t>
                                </w:r>
                              </w:sdtContent>
                            </w:sdt>
                          </w:p>
                        </w:sdtContent>
                      </w:sdt>
                      <w:sdt>
                        <w:sdtPr>
                          <w:rPr>
                            <w:sz w:val="18"/>
                            <w:szCs w:val="18"/>
                            <w:lang w:val="en-GB"/>
                          </w:rPr>
                          <w:id w:val="1220559265"/>
                          <w:placeholder>
                            <w:docPart w:val="FEB0EE061E724C58AFB44AD9893F1497"/>
                          </w:placeholder>
                          <w15:appearance w15:val="hidden"/>
                          <w15:repeatingSectionItem/>
                        </w:sdtPr>
                        <w:sdtEndPr>
                          <w:rPr>
                            <w:lang w:val="nl-NL"/>
                          </w:rPr>
                        </w:sdtEndPr>
                        <w:sdtContent>
                          <w:p w14:paraId="1E4D651A" w14:textId="77777777" w:rsidR="00306CA3" w:rsidRPr="00161A93" w:rsidRDefault="00BB598D" w:rsidP="00306CA3">
                            <w:pPr>
                              <w:pStyle w:val="Lijstalinea"/>
                              <w:numPr>
                                <w:ilvl w:val="0"/>
                                <w:numId w:val="2"/>
                              </w:numPr>
                              <w:rPr>
                                <w:rFonts w:cstheme="minorHAnsi"/>
                                <w:sz w:val="18"/>
                                <w:szCs w:val="18"/>
                                <w:lang w:val="en-GB"/>
                              </w:rPr>
                            </w:pPr>
                            <w:sdt>
                              <w:sdtPr>
                                <w:rPr>
                                  <w:sz w:val="18"/>
                                  <w:szCs w:val="18"/>
                                </w:rPr>
                                <w:alias w:val=""/>
                                <w:tag w:val=""/>
                                <w:id w:val="878209125"/>
                                <w:placeholder>
                                  <w:docPart w:val="5E407FDCE6C24F66AA48DAEF2985A394"/>
                                </w:placeholder>
                                <w15:appearance w15:val="hidden"/>
                                <w:text/>
                              </w:sdtPr>
                              <w:sdtEndPr/>
                              <w:sdtContent>
                                <w:r>
                                  <w:rPr>
                                    <w:sz w:val="18"/>
                                    <w:szCs w:val="18"/>
                                  </w:rPr>
                                  <w:t>Zomerschool</w:t>
                                </w:r>
                              </w:sdtContent>
                            </w:sdt>
                          </w:p>
                        </w:sdtContent>
                      </w:sdt>
                    </w:sdtContent>
                  </w:sdt>
                </w:sdtContent>
              </w:sdt>
            </w:sdtContent>
          </w:sdt>
          <w:sdt>
            <w:sdtPr>
              <w:rPr>
                <w:rFonts w:cstheme="minorHAnsi"/>
                <w:sz w:val="18"/>
                <w:szCs w:val="18"/>
              </w:rPr>
              <w:alias w:val=""/>
              <w:tag w:val=""/>
              <w:id w:val="-1229998618"/>
              <w:placeholder>
                <w:docPart w:val="0313EAF9A2184A9BA3F27675931E1B6F"/>
              </w:placeholder>
              <w15:appearance w15:val="hidden"/>
            </w:sdtPr>
            <w:sdtEndPr>
              <w:rPr>
                <w:b/>
              </w:rPr>
            </w:sdtEndPr>
            <w:sdtContent>
              <w:sdt>
                <w:sdtPr>
                  <w:rPr>
                    <w:rFonts w:cstheme="minorHAnsi"/>
                    <w:sz w:val="18"/>
                    <w:szCs w:val="18"/>
                  </w:rPr>
                  <w:alias w:val=""/>
                  <w:tag w:val=""/>
                  <w:id w:val="-1895270738"/>
                  <w15:appearance w15:val="hidden"/>
                  <w15:repeatingSection/>
                </w:sdtPr>
                <w:sdtEndPr/>
                <w:sdtContent>
                  <w:sdt>
                    <w:sdtPr>
                      <w:rPr>
                        <w:rFonts w:cstheme="minorHAnsi"/>
                        <w:sz w:val="18"/>
                        <w:szCs w:val="18"/>
                      </w:rPr>
                      <w:id w:val="1127125865"/>
                      <w:placeholder>
                        <w:docPart w:val="5C9A5403C893428BB9C23A2573D6EF7D"/>
                      </w:placeholder>
                      <w15:appearance w15:val="hidden"/>
                      <w15:repeatingSectionItem/>
                    </w:sdtPr>
                    <w:sdtEndPr/>
                    <w:sdtContent>
                      <w:p w14:paraId="3C8547A4" w14:textId="77777777" w:rsidR="00306CA3" w:rsidRPr="00161A93" w:rsidRDefault="00BB598D" w:rsidP="00306CA3">
                        <w:pPr>
                          <w:pStyle w:val="Lijstalinea"/>
                          <w:numPr>
                            <w:ilvl w:val="0"/>
                            <w:numId w:val="2"/>
                          </w:numPr>
                          <w:rPr>
                            <w:rFonts w:cstheme="minorHAnsi"/>
                            <w:b/>
                            <w:sz w:val="18"/>
                            <w:szCs w:val="18"/>
                          </w:rPr>
                        </w:pPr>
                        <w:sdt>
                          <w:sdtPr>
                            <w:rPr>
                              <w:rFonts w:cstheme="minorHAnsi"/>
                              <w:sz w:val="18"/>
                              <w:szCs w:val="18"/>
                            </w:rPr>
                            <w:alias w:val=""/>
                            <w:tag w:val=""/>
                            <w:id w:val="1956450176"/>
                            <w:placeholder>
                              <w:docPart w:val="0313EAF9A2184A9BA3F27675931E1B6F"/>
                            </w:placeholder>
                            <w15:appearance w15:val="hidden"/>
                            <w:text/>
                          </w:sdtPr>
                          <w:sdtEndPr/>
                          <w:sdtContent>
                            <w:r>
                              <w:rPr>
                                <w:rFonts w:cstheme="minorHAnsi"/>
                                <w:sz w:val="18"/>
                                <w:szCs w:val="18"/>
                              </w:rPr>
                              <w:t>praktijkklas</w:t>
                            </w:r>
                          </w:sdtContent>
                        </w:sdt>
                      </w:p>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EndPr/>
            <w:sdtContent>
              <w:sdt>
                <w:sdtPr>
                  <w:rPr>
                    <w:sz w:val="18"/>
                    <w:szCs w:val="18"/>
                  </w:rPr>
                  <w:alias w:val=""/>
                  <w:tag w:val=""/>
                  <w:id w:val="-1742858950"/>
                  <w15:appearance w15:val="hidden"/>
                  <w15:repeatingSection/>
                </w:sdtPr>
                <w:sdtEndPr/>
                <w:sdtContent>
                  <w:sdt>
                    <w:sdtPr>
                      <w:rPr>
                        <w:sz w:val="18"/>
                        <w:szCs w:val="18"/>
                      </w:rPr>
                      <w:id w:val="-1862961199"/>
                      <w:placeholder>
                        <w:docPart w:val="FAA421F055F444ED86327C08FF5ACAD6"/>
                      </w:placeholder>
                      <w15:appearance w15:val="hidden"/>
                      <w15:repeatingSectionItem/>
                    </w:sdtPr>
                    <w:sdtEndPr/>
                    <w:sdtContent>
                      <w:p w14:paraId="1E294D36" w14:textId="77777777" w:rsidR="00306CA3" w:rsidRPr="00161A93" w:rsidRDefault="00BB598D" w:rsidP="00306CA3">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15:appearance w15:val="hidden"/>
                            <w:text/>
                          </w:sdtPr>
                          <w:sdtEndPr/>
                          <w:sdtContent>
                            <w:r>
                              <w:rPr>
                                <w:sz w:val="18"/>
                                <w:szCs w:val="18"/>
                              </w:rPr>
                              <w:t>Samen goud klas (SNS)</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EndPr/>
            <w:sdtContent>
              <w:sdt>
                <w:sdtPr>
                  <w:rPr>
                    <w:sz w:val="18"/>
                    <w:szCs w:val="18"/>
                  </w:rPr>
                  <w:alias w:val=""/>
                  <w:tag w:val=""/>
                  <w:id w:val="357326328"/>
                  <w15:appearance w15:val="hidden"/>
                  <w15:repeatingSection/>
                </w:sdtPr>
                <w:sdtEndPr/>
                <w:sdtContent>
                  <w:sdt>
                    <w:sdtPr>
                      <w:rPr>
                        <w:sz w:val="18"/>
                        <w:szCs w:val="18"/>
                      </w:rPr>
                      <w:id w:val="1230736383"/>
                      <w:placeholder>
                        <w:docPart w:val="0E6F6274B5514585BD0FAF6FF912E93D"/>
                      </w:placeholder>
                      <w15:appearance w15:val="hidden"/>
                      <w15:repeatingSectionItem/>
                    </w:sdtPr>
                    <w:sdtEndPr/>
                    <w:sdtContent>
                      <w:p w14:paraId="3183E3B7" w14:textId="77777777" w:rsidR="00306CA3" w:rsidRPr="00161A93" w:rsidRDefault="00BB598D" w:rsidP="00306CA3">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15:appearance w15:val="hidden"/>
                            <w:text/>
                          </w:sdtPr>
                          <w:sdtEndPr/>
                          <w:sdtContent>
                            <w:r>
                              <w:rPr>
                                <w:sz w:val="18"/>
                                <w:szCs w:val="18"/>
                              </w:rPr>
                              <w:t>Hoogbegaafdheidsklas (deeltijd)</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EndPr/>
            <w:sdtContent>
              <w:sdt>
                <w:sdtPr>
                  <w:rPr>
                    <w:sz w:val="18"/>
                    <w:szCs w:val="18"/>
                  </w:rPr>
                  <w:alias w:val=""/>
                  <w:tag w:val=""/>
                  <w:id w:val="-893115329"/>
                  <w15:appearance w15:val="hidden"/>
                  <w15:repeatingSection/>
                </w:sdtPr>
                <w:sdtEndPr/>
                <w:sdtContent>
                  <w:sdt>
                    <w:sdtPr>
                      <w:rPr>
                        <w:sz w:val="18"/>
                        <w:szCs w:val="18"/>
                      </w:rPr>
                      <w:id w:val="-1033494002"/>
                      <w:placeholder>
                        <w:docPart w:val="74EEF2370D8044E680FFA67FDBFB17FC"/>
                      </w:placeholder>
                      <w15:appearance w15:val="hidden"/>
                      <w15:repeatingSectionItem/>
                    </w:sdtPr>
                    <w:sdtEndPr/>
                    <w:sdtContent>
                      <w:p w14:paraId="2BC3A7D1" w14:textId="77777777" w:rsidR="00306CA3" w:rsidRPr="00161A93" w:rsidRDefault="00BB598D" w:rsidP="00306CA3">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15:appearance w15:val="hidden"/>
                            <w:text/>
                          </w:sdtPr>
                          <w:sdtEndPr/>
                          <w:sdtContent>
                            <w:r>
                              <w:rPr>
                                <w:sz w:val="18"/>
                                <w:szCs w:val="18"/>
                              </w:rPr>
                              <w:t>Taalschool</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BB598D"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297570509"/>
                          <w:placeholder>
                            <w:docPart w:val="5416D23598BC4C8E9956D0062E406148"/>
                          </w:placeholder>
                          <w15:appearance w15:val="hidden"/>
                          <w15:repeatingSectionItem/>
                        </w:sdtPr>
                        <w:sdtEndPr/>
                        <w:sdtContent>
                          <w:p w14:paraId="106CD6B0" w14:textId="77777777" w:rsidR="00DA7708" w:rsidRPr="00381485" w:rsidRDefault="00BB598D" w:rsidP="00DA7708">
                            <w:pPr>
                              <w:pStyle w:val="Lijstalinea"/>
                              <w:numPr>
                                <w:ilvl w:val="0"/>
                                <w:numId w:val="18"/>
                              </w:numPr>
                              <w:rPr>
                                <w:sz w:val="18"/>
                                <w:szCs w:val="18"/>
                                <w:lang w:val="en-GB"/>
                              </w:rPr>
                            </w:pPr>
                            <w:sdt>
                              <w:sdtPr>
                                <w:rPr>
                                  <w:sz w:val="18"/>
                                  <w:szCs w:val="18"/>
                                  <w:lang w:val="en-GB"/>
                                </w:rPr>
                                <w:alias w:val=""/>
                                <w:tag w:val=""/>
                                <w:id w:val="196145117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209620155"/>
                          <w:placeholder>
                            <w:docPart w:val="5416D23598BC4C8E9956D0062E406148"/>
                          </w:placeholder>
                          <w15:appearance w15:val="hidden"/>
                          <w15:repeatingSectionItem/>
                        </w:sdtPr>
                        <w:sdtEndPr/>
                        <w:sdtContent>
                          <w:p w14:paraId="684D49F5" w14:textId="77777777" w:rsidR="00DA7708" w:rsidRPr="00381485" w:rsidRDefault="00BB598D" w:rsidP="00DA7708">
                            <w:pPr>
                              <w:pStyle w:val="Lijstalinea"/>
                              <w:numPr>
                                <w:ilvl w:val="0"/>
                                <w:numId w:val="18"/>
                              </w:numPr>
                              <w:rPr>
                                <w:sz w:val="18"/>
                                <w:szCs w:val="18"/>
                                <w:lang w:val="en-GB"/>
                              </w:rPr>
                            </w:pPr>
                            <w:sdt>
                              <w:sdtPr>
                                <w:rPr>
                                  <w:sz w:val="18"/>
                                  <w:szCs w:val="18"/>
                                  <w:lang w:val="en-GB"/>
                                </w:rPr>
                                <w:alias w:val=""/>
                                <w:tag w:val=""/>
                                <w:id w:val="-26492626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 xml:space="preserve">Meer- en </w:t>
                                </w:r>
                                <w:r>
                                  <w:rPr>
                                    <w:rStyle w:val="Tekstvantijdelijkeaanduiding"/>
                                    <w:rFonts w:cstheme="minorHAnsi"/>
                                    <w:color w:val="auto"/>
                                    <w:sz w:val="18"/>
                                    <w:szCs w:val="18"/>
                                    <w:lang w:val="en-GB"/>
                                  </w:rPr>
                                  <w:t>hoogbegaafdheid specialist</w:t>
                                </w:r>
                              </w:sdtContent>
                            </w:sdt>
                          </w:p>
                        </w:sdtContent>
                      </w:sdt>
                      <w:sdt>
                        <w:sdtPr>
                          <w:rPr>
                            <w:sz w:val="18"/>
                            <w:szCs w:val="18"/>
                            <w:lang w:val="en-GB"/>
                          </w:rPr>
                          <w:id w:val="78951834"/>
                          <w:placeholder>
                            <w:docPart w:val="5416D23598BC4C8E9956D0062E406148"/>
                          </w:placeholder>
                          <w15:appearance w15:val="hidden"/>
                          <w15:repeatingSectionItem/>
                        </w:sdtPr>
                        <w:sdtEndPr/>
                        <w:sdtContent>
                          <w:p w14:paraId="2114094A" w14:textId="77777777" w:rsidR="00DA7708" w:rsidRPr="00381485" w:rsidRDefault="00BB598D" w:rsidP="00DA7708">
                            <w:pPr>
                              <w:pStyle w:val="Lijstalinea"/>
                              <w:numPr>
                                <w:ilvl w:val="0"/>
                                <w:numId w:val="18"/>
                              </w:numPr>
                              <w:rPr>
                                <w:sz w:val="18"/>
                                <w:szCs w:val="18"/>
                                <w:lang w:val="en-GB"/>
                              </w:rPr>
                            </w:pPr>
                            <w:sdt>
                              <w:sdtPr>
                                <w:rPr>
                                  <w:sz w:val="18"/>
                                  <w:szCs w:val="18"/>
                                  <w:lang w:val="en-GB"/>
                                </w:rPr>
                                <w:alias w:val=""/>
                                <w:tag w:val=""/>
                                <w:id w:val="829091075"/>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NT2-specialist</w:t>
                                </w:r>
                              </w:sdtContent>
                            </w:sdt>
                          </w:p>
                        </w:sdtContent>
                      </w:sdt>
                      <w:sdt>
                        <w:sdtPr>
                          <w:rPr>
                            <w:sz w:val="18"/>
                            <w:szCs w:val="18"/>
                            <w:lang w:val="en-GB"/>
                          </w:rPr>
                          <w:id w:val="969098511"/>
                          <w:placeholder>
                            <w:docPart w:val="5416D23598BC4C8E9956D0062E406148"/>
                          </w:placeholder>
                          <w15:appearance w15:val="hidden"/>
                          <w15:repeatingSectionItem/>
                        </w:sdtPr>
                        <w:sdtEndPr/>
                        <w:sdtContent>
                          <w:p w14:paraId="1B62C5AE" w14:textId="77777777" w:rsidR="00DA7708" w:rsidRPr="00381485" w:rsidRDefault="00BB598D" w:rsidP="00DA7708">
                            <w:pPr>
                              <w:pStyle w:val="Lijstalinea"/>
                              <w:numPr>
                                <w:ilvl w:val="0"/>
                                <w:numId w:val="18"/>
                              </w:numPr>
                              <w:rPr>
                                <w:sz w:val="18"/>
                                <w:szCs w:val="18"/>
                                <w:lang w:val="en-GB"/>
                              </w:rPr>
                            </w:pPr>
                            <w:sdt>
                              <w:sdtPr>
                                <w:rPr>
                                  <w:sz w:val="18"/>
                                  <w:szCs w:val="18"/>
                                  <w:lang w:val="en-GB"/>
                                </w:rPr>
                                <w:alias w:val=""/>
                                <w:tag w:val=""/>
                                <w:id w:val="1854685162"/>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Specialist leerontwikkeling en welbevinden</w:t>
                                </w:r>
                              </w:sdtContent>
                            </w:sdt>
                          </w:p>
                        </w:sdtContent>
                      </w:sdt>
                      <w:sdt>
                        <w:sdtPr>
                          <w:rPr>
                            <w:sz w:val="18"/>
                            <w:szCs w:val="18"/>
                            <w:lang w:val="en-GB"/>
                          </w:rPr>
                          <w:id w:val="-1504742378"/>
                          <w:placeholder>
                            <w:docPart w:val="5416D23598BC4C8E9956D0062E406148"/>
                          </w:placeholder>
                          <w15:appearance w15:val="hidden"/>
                          <w15:repeatingSectionItem/>
                        </w:sdtPr>
                        <w:sdtEndPr/>
                        <w:sdtContent>
                          <w:p w14:paraId="54F8129D" w14:textId="77777777" w:rsidR="00DA7708" w:rsidRPr="00381485" w:rsidRDefault="00BB598D" w:rsidP="00DA7708">
                            <w:pPr>
                              <w:pStyle w:val="Lijstalinea"/>
                              <w:numPr>
                                <w:ilvl w:val="0"/>
                                <w:numId w:val="18"/>
                              </w:numPr>
                              <w:rPr>
                                <w:sz w:val="18"/>
                                <w:szCs w:val="18"/>
                                <w:lang w:val="en-GB"/>
                              </w:rPr>
                            </w:pPr>
                            <w:sdt>
                              <w:sdtPr>
                                <w:rPr>
                                  <w:sz w:val="18"/>
                                  <w:szCs w:val="18"/>
                                  <w:lang w:val="en-GB"/>
                                </w:rPr>
                                <w:alias w:val=""/>
                                <w:tag w:val=""/>
                                <w:id w:val="-1747102928"/>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Taal-/leesspecialist / dyslexiespecialist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EndPr/>
            <w:sdtContent>
              <w:sdt>
                <w:sdtPr>
                  <w:rPr>
                    <w:sz w:val="18"/>
                    <w:szCs w:val="18"/>
                  </w:rPr>
                  <w:alias w:val=""/>
                  <w:tag w:val=""/>
                  <w:id w:val="-888036347"/>
                  <w15:appearance w15:val="hidden"/>
                  <w15:repeatingSection/>
                </w:sdtPr>
                <w:sdtEndPr/>
                <w:sdtContent>
                  <w:sdt>
                    <w:sdtPr>
                      <w:rPr>
                        <w:sz w:val="18"/>
                        <w:szCs w:val="18"/>
                      </w:rPr>
                      <w:id w:val="-1152672779"/>
                      <w:placeholder>
                        <w:docPart w:val="4EA88A94FF984D679473493D603938FF"/>
                      </w:placeholder>
                      <w15:appearance w15:val="hidden"/>
                      <w15:repeatingSectionItem/>
                    </w:sdtPr>
                    <w:sdtEndPr/>
                    <w:sdtContent>
                      <w:p w14:paraId="21BF5E41"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15:appearance w15:val="hidden"/>
                            <w:text/>
                          </w:sdtPr>
                          <w:sdtEndPr/>
                          <w:sdtContent>
                            <w:r>
                              <w:rPr>
                                <w:sz w:val="18"/>
                                <w:szCs w:val="18"/>
                              </w:rPr>
                              <w:t>Cultuur coördinator</w:t>
                            </w:r>
                          </w:sdtContent>
                        </w:sdt>
                      </w:p>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EndPr/>
            <w:sdtContent>
              <w:sdt>
                <w:sdtPr>
                  <w:rPr>
                    <w:sz w:val="18"/>
                    <w:szCs w:val="18"/>
                  </w:rPr>
                  <w:alias w:val=""/>
                  <w:tag w:val=""/>
                  <w:id w:val="118030019"/>
                  <w15:appearance w15:val="hidden"/>
                  <w15:repeatingSection/>
                </w:sdtPr>
                <w:sdtEndPr/>
                <w:sdtContent>
                  <w:sdt>
                    <w:sdtPr>
                      <w:rPr>
                        <w:sz w:val="18"/>
                        <w:szCs w:val="18"/>
                      </w:rPr>
                      <w:id w:val="-119917815"/>
                      <w:placeholder>
                        <w:docPart w:val="7B4B091EC26E4F10B2C6018F280905F4"/>
                      </w:placeholder>
                      <w15:appearance w15:val="hidden"/>
                      <w15:repeatingSectionItem/>
                    </w:sdtPr>
                    <w:sdtEndPr/>
                    <w:sdtContent>
                      <w:p w14:paraId="458FA613"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15:appearance w15:val="hidden"/>
                            <w:text/>
                          </w:sdtPr>
                          <w:sdtEndPr/>
                          <w:sdtContent>
                            <w:r>
                              <w:rPr>
                                <w:sz w:val="18"/>
                                <w:szCs w:val="18"/>
                              </w:rPr>
                              <w:t>ICT coördinatoren/digicoaches</w:t>
                            </w:r>
                          </w:sdtContent>
                        </w:sdt>
                      </w:p>
                    </w:sdtContent>
                  </w:sdt>
                </w:sdtContent>
              </w:sdt>
            </w:sdtContent>
          </w:sdt>
          <w:sdt>
            <w:sdtPr>
              <w:rPr>
                <w:rFonts w:ascii="Open Sans Light" w:hAnsi="Open Sans Light"/>
                <w:b/>
                <w:sz w:val="18"/>
                <w:szCs w:val="18"/>
              </w:rPr>
              <w:alias w:val=""/>
              <w:tag w:val=""/>
              <w:id w:val="830411693"/>
              <w:placeholder>
                <w:docPart w:val="BC7C70E5DBA241E891C85B202A275FD1"/>
              </w:placeholder>
              <w15:appearance w15:val="hidden"/>
            </w:sdtPr>
            <w:sdtEndPr/>
            <w:sdtContent>
              <w:sdt>
                <w:sdtPr>
                  <w:rPr>
                    <w:sz w:val="18"/>
                    <w:szCs w:val="18"/>
                  </w:rPr>
                  <w:alias w:val=""/>
                  <w:tag w:val=""/>
                  <w:id w:val="342980281"/>
                  <w15:appearance w15:val="hidden"/>
                  <w15:repeatingSection/>
                </w:sdtPr>
                <w:sdtEndPr/>
                <w:sdtContent>
                  <w:sdt>
                    <w:sdtPr>
                      <w:rPr>
                        <w:sz w:val="18"/>
                        <w:szCs w:val="18"/>
                      </w:rPr>
                      <w:id w:val="-469670880"/>
                      <w:placeholder>
                        <w:docPart w:val="D5669CCBCB404C73A34CEA4E236819B9"/>
                      </w:placeholder>
                      <w15:appearance w15:val="hidden"/>
                      <w15:repeatingSectionItem/>
                    </w:sdtPr>
                    <w:sdtEndPr/>
                    <w:sdtContent>
                      <w:p w14:paraId="32E3052A"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1975970390"/>
                            <w:placeholder>
                              <w:docPart w:val="BC7C70E5DBA241E891C85B202A275FD1"/>
                            </w:placeholder>
                            <w15:color w:val="4040FF"/>
                            <w15:appearance w15:val="hidden"/>
                            <w:text/>
                          </w:sdtPr>
                          <w:sdtEndPr/>
                          <w:sdtContent>
                            <w:r>
                              <w:rPr>
                                <w:sz w:val="18"/>
                                <w:szCs w:val="18"/>
                              </w:rPr>
                              <w:t>Aandachtfunctionaris</w:t>
                            </w:r>
                          </w:sdtContent>
                        </w:sdt>
                      </w:p>
                    </w:sdtContent>
                  </w:sdt>
                </w:sdtContent>
              </w:sdt>
            </w:sdtContent>
          </w:sdt>
          <w:sdt>
            <w:sdtPr>
              <w:rPr>
                <w:rFonts w:ascii="Open Sans Light" w:hAnsi="Open Sans Light"/>
                <w:b/>
                <w:sz w:val="18"/>
                <w:szCs w:val="18"/>
              </w:rPr>
              <w:alias w:val=""/>
              <w:tag w:val=""/>
              <w:id w:val="1541021740"/>
              <w:placeholder>
                <w:docPart w:val="9D2DAC1806634EC09FD98751B22599CB"/>
              </w:placeholder>
              <w15:appearance w15:val="hidden"/>
            </w:sdtPr>
            <w:sdtEndPr/>
            <w:sdtContent>
              <w:sdt>
                <w:sdtPr>
                  <w:rPr>
                    <w:sz w:val="18"/>
                    <w:szCs w:val="18"/>
                  </w:rPr>
                  <w:alias w:val=""/>
                  <w:tag w:val=""/>
                  <w:id w:val="-2048438419"/>
                  <w15:appearance w15:val="hidden"/>
                  <w15:repeatingSection/>
                </w:sdtPr>
                <w:sdtEndPr/>
                <w:sdtContent>
                  <w:sdt>
                    <w:sdtPr>
                      <w:rPr>
                        <w:sz w:val="18"/>
                        <w:szCs w:val="18"/>
                      </w:rPr>
                      <w:id w:val="1646846173"/>
                      <w:placeholder>
                        <w:docPart w:val="4E40E4267FDB43D39F11FDA783007851"/>
                      </w:placeholder>
                      <w15:appearance w15:val="hidden"/>
                      <w15:repeatingSectionItem/>
                    </w:sdtPr>
                    <w:sdtEndPr/>
                    <w:sdtContent>
                      <w:p w14:paraId="4A49E311"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595410487"/>
                            <w:placeholder>
                              <w:docPart w:val="9D2DAC1806634EC09FD98751B22599CB"/>
                            </w:placeholder>
                            <w15:appearance w15:val="hidden"/>
                            <w:text/>
                          </w:sdtPr>
                          <w:sdtEndPr/>
                          <w:sdtContent>
                            <w:r>
                              <w:rPr>
                                <w:sz w:val="18"/>
                                <w:szCs w:val="18"/>
                              </w:rPr>
                              <w:t>Schoolopleider</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EndPr/>
                    <w:sdtContent>
                      <w:sdt>
                        <w:sdtPr>
                          <w:rPr>
                            <w:sz w:val="18"/>
                            <w:szCs w:val="18"/>
                            <w:lang w:val="en-GB"/>
                          </w:rPr>
                          <w:id w:val="-1216041382"/>
                          <w:placeholder>
                            <w:docPart w:val="362A6581D9BD4488BA9AEFF06DC25277"/>
                          </w:placeholder>
                          <w15:appearance w15:val="hidden"/>
                          <w15:repeatingSectionItem/>
                        </w:sdtPr>
                        <w:sdtEndPr/>
                        <w:sdtContent>
                          <w:p w14:paraId="5F7E2264"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1030024032"/>
                          <w:placeholder>
                            <w:docPart w:val="362A6581D9BD4488BA9AEFF06DC25277"/>
                          </w:placeholder>
                          <w15:appearance w15:val="hidden"/>
                          <w15:repeatingSectionItem/>
                        </w:sdtPr>
                        <w:sdtEndPr/>
                        <w:sdtContent>
                          <w:p w14:paraId="646F8590"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1254556152"/>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607001015"/>
                          <w:placeholder>
                            <w:docPart w:val="362A6581D9BD4488BA9AEFF06DC25277"/>
                          </w:placeholder>
                          <w15:appearance w15:val="hidden"/>
                          <w15:repeatingSectionItem/>
                        </w:sdtPr>
                        <w:sdtEndPr/>
                        <w:sdtContent>
                          <w:p w14:paraId="451A3F62"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905731583"/>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30268153"/>
                          <w:placeholder>
                            <w:docPart w:val="362A6581D9BD4488BA9AEFF06DC25277"/>
                          </w:placeholder>
                          <w15:appearance w15:val="hidden"/>
                          <w15:repeatingSectionItem/>
                        </w:sdtPr>
                        <w:sdtEndPr/>
                        <w:sdtContent>
                          <w:p w14:paraId="301725D1"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103149978"/>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Logopedist</w:t>
                                </w:r>
                              </w:sdtContent>
                            </w:sdt>
                          </w:p>
                        </w:sdtContent>
                      </w:sdt>
                      <w:sdt>
                        <w:sdtPr>
                          <w:rPr>
                            <w:sz w:val="18"/>
                            <w:szCs w:val="18"/>
                            <w:lang w:val="en-GB"/>
                          </w:rPr>
                          <w:id w:val="-296455676"/>
                          <w:placeholder>
                            <w:docPart w:val="362A6581D9BD4488BA9AEFF06DC25277"/>
                          </w:placeholder>
                          <w15:appearance w15:val="hidden"/>
                          <w15:repeatingSectionItem/>
                        </w:sdtPr>
                        <w:sdtEndPr/>
                        <w:sdtContent>
                          <w:p w14:paraId="6E15F756"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121658113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Medisch en motorisch specialist</w:t>
                                </w:r>
                              </w:sdtContent>
                            </w:sdt>
                          </w:p>
                        </w:sdtContent>
                      </w:sdt>
                      <w:sdt>
                        <w:sdtPr>
                          <w:rPr>
                            <w:sz w:val="18"/>
                            <w:szCs w:val="18"/>
                            <w:lang w:val="en-GB"/>
                          </w:rPr>
                          <w:id w:val="-1918466500"/>
                          <w:placeholder>
                            <w:docPart w:val="362A6581D9BD4488BA9AEFF06DC25277"/>
                          </w:placeholder>
                          <w15:appearance w15:val="hidden"/>
                          <w15:repeatingSectionItem/>
                        </w:sdtPr>
                        <w:sdtEndPr/>
                        <w:sdtContent>
                          <w:p w14:paraId="30E1585E"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160965114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 xml:space="preserve">Minder- en </w:t>
                                </w:r>
                                <w:r>
                                  <w:rPr>
                                    <w:rStyle w:val="Tekstvantijdelijkeaanduiding"/>
                                    <w:rFonts w:cstheme="minorHAnsi"/>
                                    <w:color w:val="auto"/>
                                    <w:sz w:val="18"/>
                                    <w:szCs w:val="18"/>
                                    <w:lang w:val="en-GB"/>
                                  </w:rPr>
                                  <w:t>laagbegaafdheid specialist</w:t>
                                </w:r>
                              </w:sdtContent>
                            </w:sdt>
                          </w:p>
                        </w:sdtContent>
                      </w:sdt>
                      <w:sdt>
                        <w:sdtPr>
                          <w:rPr>
                            <w:sz w:val="18"/>
                            <w:szCs w:val="18"/>
                            <w:lang w:val="en-GB"/>
                          </w:rPr>
                          <w:id w:val="2096123495"/>
                          <w:placeholder>
                            <w:docPart w:val="362A6581D9BD4488BA9AEFF06DC25277"/>
                          </w:placeholder>
                          <w15:appearance w15:val="hidden"/>
                          <w15:repeatingSectionItem/>
                        </w:sdtPr>
                        <w:sdtEndPr/>
                        <w:sdtContent>
                          <w:p w14:paraId="0B20A667"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46684260"/>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Ondersteuningsadviseur SPOW</w:t>
                                </w:r>
                              </w:sdtContent>
                            </w:sdt>
                          </w:p>
                        </w:sdtContent>
                      </w:sdt>
                      <w:sdt>
                        <w:sdtPr>
                          <w:rPr>
                            <w:sz w:val="18"/>
                            <w:szCs w:val="18"/>
                            <w:lang w:val="en-GB"/>
                          </w:rPr>
                          <w:id w:val="1687013476"/>
                          <w:placeholder>
                            <w:docPart w:val="362A6581D9BD4488BA9AEFF06DC25277"/>
                          </w:placeholder>
                          <w15:appearance w15:val="hidden"/>
                          <w15:repeatingSectionItem/>
                        </w:sdtPr>
                        <w:sdtEndPr/>
                        <w:sdtContent>
                          <w:p w14:paraId="047CEED1"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1882936583"/>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Orthopedagoog / psycholoog / gedragswetenschapper</w:t>
                                </w:r>
                              </w:sdtContent>
                            </w:sdt>
                          </w:p>
                        </w:sdtContent>
                      </w:sdt>
                      <w:sdt>
                        <w:sdtPr>
                          <w:rPr>
                            <w:sz w:val="18"/>
                            <w:szCs w:val="18"/>
                            <w:lang w:val="en-GB"/>
                          </w:rPr>
                          <w:id w:val="1167367183"/>
                          <w:placeholder>
                            <w:docPart w:val="362A6581D9BD4488BA9AEFF06DC25277"/>
                          </w:placeholder>
                          <w15:appearance w15:val="hidden"/>
                          <w15:repeatingSectionItem/>
                        </w:sdtPr>
                        <w:sdtEndPr/>
                        <w:sdtContent>
                          <w:p w14:paraId="0D8AD7C9"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1158267068"/>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Reken-/wiskundespecialist / dyscalculiespecialist</w:t>
                                </w:r>
                              </w:sdtContent>
                            </w:sdt>
                          </w:p>
                        </w:sdtContent>
                      </w:sdt>
                      <w:sdt>
                        <w:sdtPr>
                          <w:rPr>
                            <w:sz w:val="18"/>
                            <w:szCs w:val="18"/>
                            <w:lang w:val="en-GB"/>
                          </w:rPr>
                          <w:id w:val="-623923747"/>
                          <w:placeholder>
                            <w:docPart w:val="362A6581D9BD4488BA9AEFF06DC25277"/>
                          </w:placeholder>
                          <w15:appearance w15:val="hidden"/>
                          <w15:repeatingSectionItem/>
                        </w:sdtPr>
                        <w:sdtEndPr/>
                        <w:sdtContent>
                          <w:p w14:paraId="1D377901" w14:textId="77777777" w:rsidR="00DA7708" w:rsidRPr="00381485" w:rsidRDefault="00BB598D" w:rsidP="00DA7708">
                            <w:pPr>
                              <w:pStyle w:val="Lijstalinea"/>
                              <w:numPr>
                                <w:ilvl w:val="0"/>
                                <w:numId w:val="19"/>
                              </w:numPr>
                              <w:rPr>
                                <w:sz w:val="18"/>
                                <w:szCs w:val="18"/>
                                <w:lang w:val="en-GB"/>
                              </w:rPr>
                            </w:pPr>
                            <w:sdt>
                              <w:sdtPr>
                                <w:rPr>
                                  <w:sz w:val="18"/>
                                  <w:szCs w:val="18"/>
                                  <w:lang w:val="en-GB"/>
                                </w:rPr>
                                <w:alias w:val=""/>
                                <w:tag w:val=""/>
                                <w:id w:val="-397276606"/>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Schoolcontactpersoon jeugdhulp</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EndPr/>
            <w:sdtContent>
              <w:sdt>
                <w:sdtPr>
                  <w:rPr>
                    <w:sz w:val="18"/>
                    <w:szCs w:val="18"/>
                  </w:rPr>
                  <w:alias w:val=""/>
                  <w:tag w:val=""/>
                  <w:id w:val="-1364433893"/>
                  <w15:appearance w15:val="hidden"/>
                  <w15:repeatingSection/>
                </w:sdtPr>
                <w:sdtEndPr/>
                <w:sdtContent>
                  <w:sdt>
                    <w:sdtPr>
                      <w:rPr>
                        <w:sz w:val="18"/>
                        <w:szCs w:val="18"/>
                      </w:rPr>
                      <w:id w:val="-1227068740"/>
                      <w:placeholder>
                        <w:docPart w:val="948C0C657C3248BDAFBC7F854F1FB166"/>
                      </w:placeholder>
                      <w15:appearance w15:val="hidden"/>
                      <w15:repeatingSectionItem/>
                    </w:sdtPr>
                    <w:sdtEndPr/>
                    <w:sdtContent>
                      <w:p w14:paraId="11BF00BD"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15:appearance w15:val="hidden"/>
                            <w:text/>
                          </w:sdtPr>
                          <w:sdtEndPr/>
                          <w:sdtContent>
                            <w:r>
                              <w:rPr>
                                <w:sz w:val="18"/>
                                <w:szCs w:val="18"/>
                              </w:rPr>
                              <w:t xml:space="preserve">Ondersteuningsadviseur / </w:t>
                            </w:r>
                            <w:r>
                              <w:rPr>
                                <w:sz w:val="18"/>
                                <w:szCs w:val="18"/>
                              </w:rPr>
                              <w:t>gedragswetenschapper</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EndPr/>
            <w:sdtContent>
              <w:sdt>
                <w:sdtPr>
                  <w:rPr>
                    <w:sz w:val="18"/>
                    <w:szCs w:val="18"/>
                  </w:rPr>
                  <w:alias w:val=""/>
                  <w:tag w:val=""/>
                  <w:id w:val="1423529392"/>
                  <w15:appearance w15:val="hidden"/>
                  <w15:repeatingSection/>
                </w:sdtPr>
                <w:sdtEndPr/>
                <w:sdtContent>
                  <w:sdt>
                    <w:sdtPr>
                      <w:rPr>
                        <w:sz w:val="18"/>
                        <w:szCs w:val="18"/>
                      </w:rPr>
                      <w:id w:val="-1983924795"/>
                      <w:placeholder>
                        <w:docPart w:val="D021E6CAAC274C1F9A2A32019A1A3920"/>
                      </w:placeholder>
                      <w15:appearance w15:val="hidden"/>
                      <w15:repeatingSectionItem/>
                    </w:sdtPr>
                    <w:sdtEndPr/>
                    <w:sdtContent>
                      <w:p w14:paraId="678BFCC5"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15:appearance w15:val="hidden"/>
                            <w:text/>
                          </w:sdtPr>
                          <w:sdtEndPr/>
                          <w:sdtContent>
                            <w:r>
                              <w:rPr>
                                <w:sz w:val="18"/>
                                <w:szCs w:val="18"/>
                              </w:rPr>
                              <w:t>Specialist medisch en motorisch</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EndPr/>
            <w:sdtContent>
              <w:sdt>
                <w:sdtPr>
                  <w:rPr>
                    <w:sz w:val="18"/>
                    <w:szCs w:val="18"/>
                  </w:rPr>
                  <w:alias w:val=""/>
                  <w:tag w:val=""/>
                  <w:id w:val="233817096"/>
                  <w15:appearance w15:val="hidden"/>
                  <w15:repeatingSection/>
                </w:sdtPr>
                <w:sdtEndPr/>
                <w:sdtContent>
                  <w:sdt>
                    <w:sdtPr>
                      <w:rPr>
                        <w:sz w:val="18"/>
                        <w:szCs w:val="18"/>
                      </w:rPr>
                      <w:id w:val="-740718642"/>
                      <w:placeholder>
                        <w:docPart w:val="A69A47929CF84E2B9A00B744D1205D27"/>
                      </w:placeholder>
                      <w15:appearance w15:val="hidden"/>
                      <w15:repeatingSectionItem/>
                    </w:sdtPr>
                    <w:sdtEndPr/>
                    <w:sdtContent>
                      <w:p w14:paraId="006CEE8E"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15:appearance w15:val="hidden"/>
                            <w:text/>
                          </w:sdtPr>
                          <w:sdtEndPr/>
                          <w:sdtContent>
                            <w:r>
                              <w:rPr>
                                <w:sz w:val="18"/>
                                <w:szCs w:val="18"/>
                              </w:rPr>
                              <w:t>Specialist leerontwikkeling en welbevinden</w:t>
                            </w:r>
                          </w:sdtContent>
                        </w:sdt>
                      </w:p>
                    </w:sdtContent>
                  </w:sdt>
                </w:sdtContent>
              </w:sdt>
            </w:sdtContent>
          </w:sdt>
          <w:sdt>
            <w:sdtPr>
              <w:rPr>
                <w:rFonts w:ascii="Open Sans Light" w:hAnsi="Open Sans Light"/>
                <w:b/>
                <w:sz w:val="18"/>
                <w:szCs w:val="18"/>
              </w:rPr>
              <w:alias w:val=""/>
              <w:tag w:val=""/>
              <w:id w:val="-887408365"/>
              <w:placeholder>
                <w:docPart w:val="880DB9CFF64B4274B5EFF591F45B351E"/>
              </w:placeholder>
              <w15:appearance w15:val="hidden"/>
            </w:sdtPr>
            <w:sdtEndPr/>
            <w:sdtContent>
              <w:sdt>
                <w:sdtPr>
                  <w:rPr>
                    <w:sz w:val="18"/>
                    <w:szCs w:val="18"/>
                  </w:rPr>
                  <w:alias w:val=""/>
                  <w:tag w:val=""/>
                  <w:id w:val="-634099866"/>
                  <w15:appearance w15:val="hidden"/>
                  <w15:repeatingSection/>
                </w:sdtPr>
                <w:sdtEndPr/>
                <w:sdtContent>
                  <w:sdt>
                    <w:sdtPr>
                      <w:rPr>
                        <w:sz w:val="18"/>
                        <w:szCs w:val="18"/>
                      </w:rPr>
                      <w:id w:val="139702626"/>
                      <w:placeholder>
                        <w:docPart w:val="7A529F1FA31D44A89053B3E5E22ACEBE"/>
                      </w:placeholder>
                      <w15:appearance w15:val="hidden"/>
                      <w15:repeatingSectionItem/>
                    </w:sdtPr>
                    <w:sdtEndPr/>
                    <w:sdtContent>
                      <w:p w14:paraId="6E088105" w14:textId="77777777" w:rsidR="00DA7708" w:rsidRPr="00381485" w:rsidRDefault="00BB598D" w:rsidP="00694BA2">
                        <w:pPr>
                          <w:pStyle w:val="Lijstalinea"/>
                          <w:numPr>
                            <w:ilvl w:val="0"/>
                            <w:numId w:val="1"/>
                          </w:numPr>
                          <w:rPr>
                            <w:rFonts w:ascii="Open Sans Light" w:hAnsi="Open Sans Light"/>
                            <w:b/>
                            <w:sz w:val="18"/>
                            <w:szCs w:val="18"/>
                          </w:rPr>
                        </w:pPr>
                        <w:sdt>
                          <w:sdtPr>
                            <w:rPr>
                              <w:sz w:val="18"/>
                              <w:szCs w:val="18"/>
                            </w:rPr>
                            <w:alias w:val=""/>
                            <w:tag w:val=""/>
                            <w:id w:val="1354775480"/>
                            <w:placeholder>
                              <w:docPart w:val="880DB9CFF64B4274B5EFF591F45B351E"/>
                            </w:placeholder>
                            <w15:appearance w15:val="hidden"/>
                            <w:text/>
                          </w:sdtPr>
                          <w:sdtEndPr/>
                          <w:sdtContent>
                            <w:r>
                              <w:rPr>
                                <w:sz w:val="18"/>
                                <w:szCs w:val="18"/>
                              </w:rPr>
                              <w:t>Specialist prikkelverwerking</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Pr>
                                    <w:rFonts w:cstheme="minorHAnsi"/>
                                    <w:sz w:val="18"/>
                                    <w:szCs w:val="18"/>
                                    <w:lang w:val="en-GB"/>
                                  </w:rPr>
                                  <w:t>Aanbod dyscalculie</w:t>
                                </w:r>
                              </w:sdtContent>
                            </w:sdt>
                          </w:p>
                        </w:sdtContent>
                      </w:sdt>
                      <w:sdt>
                        <w:sdtPr>
                          <w:rPr>
                            <w:sz w:val="18"/>
                            <w:szCs w:val="18"/>
                            <w:lang w:val="en-GB"/>
                          </w:rPr>
                          <w:id w:val="806517993"/>
                          <w:placeholder>
                            <w:docPart w:val="9946156E3135440B938AA501D05AB485"/>
                          </w:placeholder>
                          <w15:appearance w15:val="hidden"/>
                          <w15:repeatingSectionItem/>
                        </w:sdtPr>
                        <w:sdtEndPr>
                          <w:rPr>
                            <w:lang w:val="nl-NL"/>
                          </w:rPr>
                        </w:sdtEndPr>
                        <w:sdtContent>
                          <w:p w14:paraId="31D92412"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460187086"/>
                                <w:placeholder>
                                  <w:docPart w:val="49494AD9D52147FA9291CFE909C5CE35"/>
                                </w:placeholder>
                                <w:showingPlcHdr/>
                                <w15:appearance w15:val="hidden"/>
                                <w:text/>
                              </w:sdtPr>
                              <w:sdtEndPr/>
                              <w:sdtContent>
                                <w:r>
                                  <w:rPr>
                                    <w:rFonts w:cstheme="minorHAnsi"/>
                                    <w:sz w:val="18"/>
                                    <w:szCs w:val="18"/>
                                    <w:lang w:val="en-GB"/>
                                  </w:rPr>
                                  <w:t xml:space="preserve">Aanbod </w:t>
                                </w:r>
                                <w:r>
                                  <w:rPr>
                                    <w:rFonts w:cstheme="minorHAnsi"/>
                                    <w:sz w:val="18"/>
                                    <w:szCs w:val="18"/>
                                    <w:lang w:val="en-GB"/>
                                  </w:rPr>
                                  <w:t>dyslexie</w:t>
                                </w:r>
                              </w:sdtContent>
                            </w:sdt>
                          </w:p>
                        </w:sdtContent>
                      </w:sdt>
                      <w:sdt>
                        <w:sdtPr>
                          <w:rPr>
                            <w:sz w:val="18"/>
                            <w:szCs w:val="18"/>
                            <w:lang w:val="en-GB"/>
                          </w:rPr>
                          <w:id w:val="-2059845049"/>
                          <w:placeholder>
                            <w:docPart w:val="9946156E3135440B938AA501D05AB485"/>
                          </w:placeholder>
                          <w15:appearance w15:val="hidden"/>
                          <w15:repeatingSectionItem/>
                        </w:sdtPr>
                        <w:sdtEndPr>
                          <w:rPr>
                            <w:lang w:val="nl-NL"/>
                          </w:rPr>
                        </w:sdtEndPr>
                        <w:sdtContent>
                          <w:p w14:paraId="2697D32D"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1394234212"/>
                                <w:placeholder>
                                  <w:docPart w:val="49494AD9D52147FA9291CFE909C5CE35"/>
                                </w:placeholder>
                                <w:showingPlcHdr/>
                                <w15:appearance w15:val="hidden"/>
                                <w:text/>
                              </w:sdtPr>
                              <w:sdtEndPr/>
                              <w:sdtContent>
                                <w:r>
                                  <w:rPr>
                                    <w:rFonts w:cstheme="minorHAnsi"/>
                                    <w:sz w:val="18"/>
                                    <w:szCs w:val="18"/>
                                    <w:lang w:val="en-GB"/>
                                  </w:rPr>
                                  <w:t>Aanbod executieve functies</w:t>
                                </w:r>
                              </w:sdtContent>
                            </w:sdt>
                          </w:p>
                        </w:sdtContent>
                      </w:sdt>
                      <w:sdt>
                        <w:sdtPr>
                          <w:rPr>
                            <w:sz w:val="18"/>
                            <w:szCs w:val="18"/>
                            <w:lang w:val="en-GB"/>
                          </w:rPr>
                          <w:id w:val="-1196608819"/>
                          <w:placeholder>
                            <w:docPart w:val="9946156E3135440B938AA501D05AB485"/>
                          </w:placeholder>
                          <w15:appearance w15:val="hidden"/>
                          <w15:repeatingSectionItem/>
                        </w:sdtPr>
                        <w:sdtEndPr>
                          <w:rPr>
                            <w:lang w:val="nl-NL"/>
                          </w:rPr>
                        </w:sdtEndPr>
                        <w:sdtContent>
                          <w:p w14:paraId="76A2F791"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905922890"/>
                                <w:placeholder>
                                  <w:docPart w:val="49494AD9D52147FA9291CFE909C5CE35"/>
                                </w:placeholder>
                                <w:showingPlcHdr/>
                                <w15:appearance w15:val="hidden"/>
                                <w:text/>
                              </w:sdtPr>
                              <w:sdtEndPr/>
                              <w:sdtContent>
                                <w:r>
                                  <w:rPr>
                                    <w:rFonts w:cstheme="minorHAnsi"/>
                                    <w:sz w:val="18"/>
                                    <w:szCs w:val="18"/>
                                    <w:lang w:val="en-GB"/>
                                  </w:rPr>
                                  <w:t>Aanbod laagbegaafdheid</w:t>
                                </w:r>
                              </w:sdtContent>
                            </w:sdt>
                          </w:p>
                        </w:sdtContent>
                      </w:sdt>
                      <w:sdt>
                        <w:sdtPr>
                          <w:rPr>
                            <w:sz w:val="18"/>
                            <w:szCs w:val="18"/>
                            <w:lang w:val="en-GB"/>
                          </w:rPr>
                          <w:id w:val="1378271165"/>
                          <w:placeholder>
                            <w:docPart w:val="9946156E3135440B938AA501D05AB485"/>
                          </w:placeholder>
                          <w15:appearance w15:val="hidden"/>
                          <w15:repeatingSectionItem/>
                        </w:sdtPr>
                        <w:sdtEndPr>
                          <w:rPr>
                            <w:lang w:val="nl-NL"/>
                          </w:rPr>
                        </w:sdtEndPr>
                        <w:sdtContent>
                          <w:p w14:paraId="1D1DB71B"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806127573"/>
                                <w:placeholder>
                                  <w:docPart w:val="49494AD9D52147FA9291CFE909C5CE35"/>
                                </w:placeholder>
                                <w:showingPlcHdr/>
                                <w15:appearance w15:val="hidden"/>
                                <w:text/>
                              </w:sdtPr>
                              <w:sdtEndPr/>
                              <w:sdtContent>
                                <w:r>
                                  <w:rPr>
                                    <w:rFonts w:cstheme="minorHAnsi"/>
                                    <w:sz w:val="18"/>
                                    <w:szCs w:val="18"/>
                                    <w:lang w:val="en-GB"/>
                                  </w:rPr>
                                  <w:t>Aanbod meer- en hoogbegaafden</w:t>
                                </w:r>
                              </w:sdtContent>
                            </w:sdt>
                          </w:p>
                        </w:sdtContent>
                      </w:sdt>
                      <w:sdt>
                        <w:sdtPr>
                          <w:rPr>
                            <w:sz w:val="18"/>
                            <w:szCs w:val="18"/>
                            <w:lang w:val="en-GB"/>
                          </w:rPr>
                          <w:id w:val="825092431"/>
                          <w:placeholder>
                            <w:docPart w:val="9946156E3135440B938AA501D05AB485"/>
                          </w:placeholder>
                          <w15:appearance w15:val="hidden"/>
                          <w15:repeatingSectionItem/>
                        </w:sdtPr>
                        <w:sdtEndPr>
                          <w:rPr>
                            <w:lang w:val="nl-NL"/>
                          </w:rPr>
                        </w:sdtEndPr>
                        <w:sdtContent>
                          <w:p w14:paraId="05CFA581"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337207202"/>
                                <w:placeholder>
                                  <w:docPart w:val="49494AD9D52147FA9291CFE909C5CE35"/>
                                </w:placeholder>
                                <w:showingPlcHdr/>
                                <w15:appearance w15:val="hidden"/>
                                <w:text/>
                              </w:sdtPr>
                              <w:sdtEndPr/>
                              <w:sdtContent>
                                <w:r>
                                  <w:rPr>
                                    <w:rFonts w:cstheme="minorHAnsi"/>
                                    <w:sz w:val="18"/>
                                    <w:szCs w:val="18"/>
                                    <w:lang w:val="en-GB"/>
                                  </w:rPr>
                                  <w:t>Aanbod motorische/fysieke ontwikkeling</w:t>
                                </w:r>
                              </w:sdtContent>
                            </w:sdt>
                          </w:p>
                        </w:sdtContent>
                      </w:sdt>
                      <w:sdt>
                        <w:sdtPr>
                          <w:rPr>
                            <w:sz w:val="18"/>
                            <w:szCs w:val="18"/>
                            <w:lang w:val="en-GB"/>
                          </w:rPr>
                          <w:id w:val="441345459"/>
                          <w:placeholder>
                            <w:docPart w:val="9946156E3135440B938AA501D05AB485"/>
                          </w:placeholder>
                          <w15:appearance w15:val="hidden"/>
                          <w15:repeatingSectionItem/>
                        </w:sdtPr>
                        <w:sdtEndPr>
                          <w:rPr>
                            <w:lang w:val="nl-NL"/>
                          </w:rPr>
                        </w:sdtEndPr>
                        <w:sdtContent>
                          <w:p w14:paraId="740C1D0A"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528846037"/>
                                <w:placeholder>
                                  <w:docPart w:val="49494AD9D52147FA9291CFE909C5CE35"/>
                                </w:placeholder>
                                <w:showingPlcHdr/>
                                <w15:appearance w15:val="hidden"/>
                                <w:text/>
                              </w:sdtPr>
                              <w:sdtEndPr/>
                              <w:sdtContent>
                                <w:r>
                                  <w:rPr>
                                    <w:rFonts w:cstheme="minorHAnsi"/>
                                    <w:sz w:val="18"/>
                                    <w:szCs w:val="18"/>
                                    <w:lang w:val="en-GB"/>
                                  </w:rPr>
                                  <w:t>Aanbod NT2</w:t>
                                </w:r>
                              </w:sdtContent>
                            </w:sdt>
                          </w:p>
                        </w:sdtContent>
                      </w:sdt>
                      <w:sdt>
                        <w:sdtPr>
                          <w:rPr>
                            <w:sz w:val="18"/>
                            <w:szCs w:val="18"/>
                            <w:lang w:val="en-GB"/>
                          </w:rPr>
                          <w:id w:val="770360743"/>
                          <w:placeholder>
                            <w:docPart w:val="9946156E3135440B938AA501D05AB485"/>
                          </w:placeholder>
                          <w15:appearance w15:val="hidden"/>
                          <w15:repeatingSectionItem/>
                        </w:sdtPr>
                        <w:sdtEndPr>
                          <w:rPr>
                            <w:lang w:val="nl-NL"/>
                          </w:rPr>
                        </w:sdtEndPr>
                        <w:sdtContent>
                          <w:p w14:paraId="6BA25492"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1691988143"/>
                                <w:placeholder>
                                  <w:docPart w:val="49494AD9D52147FA9291CFE909C5CE35"/>
                                </w:placeholder>
                                <w:showingPlcHdr/>
                                <w15:appearance w15:val="hidden"/>
                                <w:text/>
                              </w:sdtPr>
                              <w:sdtEndPr/>
                              <w:sdtContent>
                                <w:r>
                                  <w:rPr>
                                    <w:rFonts w:cstheme="minorHAnsi"/>
                                    <w:sz w:val="18"/>
                                    <w:szCs w:val="18"/>
                                    <w:lang w:val="en-GB"/>
                                  </w:rPr>
                                  <w:t>Aanbod sociaal emotionele ontwikkeling</w:t>
                                </w:r>
                              </w:sdtContent>
                            </w:sdt>
                          </w:p>
                        </w:sdtContent>
                      </w:sdt>
                      <w:sdt>
                        <w:sdtPr>
                          <w:rPr>
                            <w:sz w:val="18"/>
                            <w:szCs w:val="18"/>
                            <w:lang w:val="en-GB"/>
                          </w:rPr>
                          <w:id w:val="-1503663629"/>
                          <w:placeholder>
                            <w:docPart w:val="9946156E3135440B938AA501D05AB485"/>
                          </w:placeholder>
                          <w15:appearance w15:val="hidden"/>
                          <w15:repeatingSectionItem/>
                        </w:sdtPr>
                        <w:sdtEndPr>
                          <w:rPr>
                            <w:lang w:val="nl-NL"/>
                          </w:rPr>
                        </w:sdtEndPr>
                        <w:sdtContent>
                          <w:p w14:paraId="07941F1B"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1326204064"/>
                                <w:placeholder>
                                  <w:docPart w:val="49494AD9D52147FA9291CFE909C5CE35"/>
                                </w:placeholder>
                                <w:showingPlcHdr/>
                                <w15:appearance w15:val="hidden"/>
                                <w:text/>
                              </w:sdtPr>
                              <w:sdtEndPr/>
                              <w:sdtContent>
                                <w:r>
                                  <w:rPr>
                                    <w:rFonts w:cstheme="minorHAnsi"/>
                                    <w:sz w:val="18"/>
                                    <w:szCs w:val="18"/>
                                    <w:lang w:val="en-GB"/>
                                  </w:rPr>
                                  <w:t>Aanbod spraak/taal</w:t>
                                </w:r>
                              </w:sdtContent>
                            </w:sdt>
                          </w:p>
                        </w:sdtContent>
                      </w:sdt>
                      <w:sdt>
                        <w:sdtPr>
                          <w:rPr>
                            <w:sz w:val="18"/>
                            <w:szCs w:val="18"/>
                            <w:lang w:val="en-GB"/>
                          </w:rPr>
                          <w:id w:val="1114166397"/>
                          <w:placeholder>
                            <w:docPart w:val="9946156E3135440B938AA501D05AB485"/>
                          </w:placeholder>
                          <w15:appearance w15:val="hidden"/>
                          <w15:repeatingSectionItem/>
                        </w:sdtPr>
                        <w:sdtEndPr>
                          <w:rPr>
                            <w:lang w:val="nl-NL"/>
                          </w:rPr>
                        </w:sdtEndPr>
                        <w:sdtContent>
                          <w:p w14:paraId="470F9C3D"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2043860888"/>
                                <w:placeholder>
                                  <w:docPart w:val="49494AD9D52147FA9291CFE909C5CE35"/>
                                </w:placeholder>
                                <w:showingPlcHdr/>
                                <w15:appearance w15:val="hidden"/>
                                <w:text/>
                              </w:sdtPr>
                              <w:sdtEndPr/>
                              <w:sdtContent>
                                <w:r>
                                  <w:rPr>
                                    <w:rFonts w:cstheme="minorHAnsi"/>
                                    <w:sz w:val="18"/>
                                    <w:szCs w:val="18"/>
                                    <w:lang w:val="en-GB"/>
                                  </w:rPr>
                                  <w:t xml:space="preserve">Compacten en </w:t>
                                </w:r>
                                <w:r>
                                  <w:rPr>
                                    <w:rFonts w:cstheme="minorHAnsi"/>
                                    <w:sz w:val="18"/>
                                    <w:szCs w:val="18"/>
                                    <w:lang w:val="en-GB"/>
                                  </w:rPr>
                                  <w:t>verrijken</w:t>
                                </w:r>
                              </w:sdtContent>
                            </w:sdt>
                          </w:p>
                        </w:sdtContent>
                      </w:sdt>
                      <w:sdt>
                        <w:sdtPr>
                          <w:rPr>
                            <w:sz w:val="18"/>
                            <w:szCs w:val="18"/>
                            <w:lang w:val="en-GB"/>
                          </w:rPr>
                          <w:id w:val="-851560882"/>
                          <w:placeholder>
                            <w:docPart w:val="9946156E3135440B938AA501D05AB485"/>
                          </w:placeholder>
                          <w15:appearance w15:val="hidden"/>
                          <w15:repeatingSectionItem/>
                        </w:sdtPr>
                        <w:sdtEndPr>
                          <w:rPr>
                            <w:lang w:val="nl-NL"/>
                          </w:rPr>
                        </w:sdtEndPr>
                        <w:sdtContent>
                          <w:p w14:paraId="11B0153C"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1448506677"/>
                                <w:placeholder>
                                  <w:docPart w:val="49494AD9D52147FA9291CFE909C5CE35"/>
                                </w:placeholder>
                                <w:showingPlcHdr/>
                                <w15:appearance w15:val="hidden"/>
                                <w:text/>
                              </w:sdtPr>
                              <w:sdtEndPr/>
                              <w:sdtContent>
                                <w:r>
                                  <w:rPr>
                                    <w:rFonts w:cstheme="minorHAnsi"/>
                                    <w:sz w:val="18"/>
                                    <w:szCs w:val="18"/>
                                    <w:lang w:val="en-GB"/>
                                  </w:rPr>
                                  <w:t>Preventieve signalering van leer-, opgroei-, opvoedproblemen</w:t>
                                </w:r>
                              </w:sdtContent>
                            </w:sdt>
                          </w:p>
                        </w:sdtContent>
                      </w:sdt>
                      <w:sdt>
                        <w:sdtPr>
                          <w:rPr>
                            <w:sz w:val="18"/>
                            <w:szCs w:val="18"/>
                            <w:lang w:val="en-GB"/>
                          </w:rPr>
                          <w:id w:val="1143772282"/>
                          <w:placeholder>
                            <w:docPart w:val="9946156E3135440B938AA501D05AB485"/>
                          </w:placeholder>
                          <w15:appearance w15:val="hidden"/>
                          <w15:repeatingSectionItem/>
                        </w:sdtPr>
                        <w:sdtEndPr>
                          <w:rPr>
                            <w:lang w:val="nl-NL"/>
                          </w:rPr>
                        </w:sdtEndPr>
                        <w:sdtContent>
                          <w:p w14:paraId="4A4FD174" w14:textId="77777777" w:rsidR="00DA7708" w:rsidRPr="00381485" w:rsidRDefault="00BB598D" w:rsidP="00DA7708">
                            <w:pPr>
                              <w:pStyle w:val="Lijstalinea"/>
                              <w:numPr>
                                <w:ilvl w:val="0"/>
                                <w:numId w:val="3"/>
                              </w:numPr>
                              <w:rPr>
                                <w:sz w:val="18"/>
                                <w:szCs w:val="18"/>
                                <w:lang w:val="en-GB"/>
                              </w:rPr>
                            </w:pPr>
                            <w:sdt>
                              <w:sdtPr>
                                <w:rPr>
                                  <w:sz w:val="18"/>
                                  <w:szCs w:val="18"/>
                                </w:rPr>
                                <w:alias w:val=""/>
                                <w:tag w:val=""/>
                                <w:id w:val="-431665627"/>
                                <w:placeholder>
                                  <w:docPart w:val="49494AD9D52147FA9291CFE909C5CE35"/>
                                </w:placeholder>
                                <w:showingPlcHdr/>
                                <w15:appearance w15:val="hidden"/>
                                <w:text/>
                              </w:sdtPr>
                              <w:sdtEndPr/>
                              <w:sdtContent>
                                <w:r>
                                  <w:rPr>
                                    <w:rFonts w:cstheme="minorHAnsi"/>
                                    <w:sz w:val="18"/>
                                    <w:szCs w:val="18"/>
                                    <w:lang w:val="en-GB"/>
                                  </w:rPr>
                                  <w:t>Preventieve signalering van leesproblemen</w:t>
                                </w:r>
                              </w:sdtContent>
                            </w:sdt>
                          </w:p>
                        </w:sdtContent>
                      </w:sdt>
                    </w:sdtContent>
                  </w:sdt>
                </w:sdtContent>
              </w:sdt>
            </w:sdtContent>
          </w:sdt>
          <w:sdt>
            <w:sdtPr>
              <w:rPr>
                <w:sz w:val="18"/>
                <w:szCs w:val="18"/>
              </w:rPr>
              <w:alias w:val=""/>
              <w:tag w:val=""/>
              <w:id w:val="518816695"/>
              <w:placeholder>
                <w:docPart w:val="F8C0C3466DAC40E1950F3BF295A14D0E"/>
              </w:placeholder>
              <w15:appearance w15:val="hidden"/>
            </w:sdtPr>
            <w:sdtEndPr/>
            <w:sdtContent>
              <w:sdt>
                <w:sdtPr>
                  <w:rPr>
                    <w:sz w:val="18"/>
                    <w:szCs w:val="18"/>
                  </w:rPr>
                  <w:alias w:val=""/>
                  <w:tag w:val=""/>
                  <w:id w:val="1387070009"/>
                  <w15:appearance w15:val="hidden"/>
                  <w15:repeatingSection/>
                </w:sdtPr>
                <w:sdtEndPr/>
                <w:sdtContent>
                  <w:sdt>
                    <w:sdtPr>
                      <w:rPr>
                        <w:sz w:val="18"/>
                        <w:szCs w:val="18"/>
                      </w:rPr>
                      <w:id w:val="-2089989211"/>
                      <w:placeholder>
                        <w:docPart w:val="67C8176B5CD94C868300F8B4D415742D"/>
                      </w:placeholder>
                      <w15:appearance w15:val="hidden"/>
                      <w15:repeatingSectionItem/>
                    </w:sdtPr>
                    <w:sdtEndPr/>
                    <w:sdtContent>
                      <w:p w14:paraId="5D7AC6D6" w14:textId="77777777" w:rsidR="00DA7708" w:rsidRPr="00381485" w:rsidRDefault="00BB598D" w:rsidP="00DA7708">
                        <w:pPr>
                          <w:pStyle w:val="Lijstalinea"/>
                          <w:numPr>
                            <w:ilvl w:val="0"/>
                            <w:numId w:val="3"/>
                          </w:numPr>
                          <w:rPr>
                            <w:sz w:val="18"/>
                            <w:szCs w:val="18"/>
                          </w:rPr>
                        </w:pPr>
                        <w:sdt>
                          <w:sdtPr>
                            <w:rPr>
                              <w:sz w:val="18"/>
                              <w:szCs w:val="18"/>
                            </w:rPr>
                            <w:alias w:val=""/>
                            <w:tag w:val=""/>
                            <w:id w:val="1489361954"/>
                            <w:placeholder>
                              <w:docPart w:val="F8C0C3466DAC40E1950F3BF295A14D0E"/>
                            </w:placeholder>
                            <w15:appearance w15:val="hidden"/>
                            <w:text/>
                          </w:sdtPr>
                          <w:sdtEndPr/>
                          <w:sdtContent>
                            <w:r>
                              <w:rPr>
                                <w:sz w:val="18"/>
                                <w:szCs w:val="18"/>
                              </w:rPr>
                              <w:t>Ontdekkend leren</w:t>
                            </w:r>
                          </w:sdtContent>
                        </w:sdt>
                      </w:p>
                    </w:sdtContent>
                  </w:sdt>
                </w:sdtContent>
              </w:sdt>
            </w:sdtContent>
          </w:sdt>
          <w:sdt>
            <w:sdtPr>
              <w:rPr>
                <w:sz w:val="18"/>
                <w:szCs w:val="18"/>
              </w:rPr>
              <w:alias w:val=""/>
              <w:tag w:val=""/>
              <w:id w:val="-2141022869"/>
              <w:placeholder>
                <w:docPart w:val="FA26A7FB4C7E46C2BE5432409BE3AE7B"/>
              </w:placeholder>
              <w15:appearance w15:val="hidden"/>
            </w:sdtPr>
            <w:sdtEndPr/>
            <w:sdtContent>
              <w:sdt>
                <w:sdtPr>
                  <w:rPr>
                    <w:sz w:val="18"/>
                    <w:szCs w:val="18"/>
                  </w:rPr>
                  <w:alias w:val=""/>
                  <w:tag w:val=""/>
                  <w:id w:val="-1840848590"/>
                  <w15:appearance w15:val="hidden"/>
                  <w15:repeatingSection/>
                </w:sdtPr>
                <w:sdtEndPr/>
                <w:sdtContent>
                  <w:sdt>
                    <w:sdtPr>
                      <w:rPr>
                        <w:sz w:val="18"/>
                        <w:szCs w:val="18"/>
                      </w:rPr>
                      <w:id w:val="-1603488275"/>
                      <w:placeholder>
                        <w:docPart w:val="C941814D1B054BB4BE1C6935A368C542"/>
                      </w:placeholder>
                      <w15:appearance w15:val="hidden"/>
                      <w15:repeatingSectionItem/>
                    </w:sdtPr>
                    <w:sdtEndPr/>
                    <w:sdtContent>
                      <w:p w14:paraId="4A2AEA5D" w14:textId="77777777" w:rsidR="00DA7708" w:rsidRPr="00381485" w:rsidRDefault="00DA7708" w:rsidP="00DA7708">
                        <w:pPr>
                          <w:pStyle w:val="Lijstalinea"/>
                          <w:numPr>
                            <w:ilvl w:val="0"/>
                            <w:numId w:val="3"/>
                          </w:numPr>
                          <w:rPr>
                            <w:sz w:val="18"/>
                            <w:szCs w:val="18"/>
                          </w:rPr>
                        </w:pPr>
                        <w:r w:rsidRPr="00381485">
                          <w:rPr>
                            <w:sz w:val="18"/>
                            <w:szCs w:val="18"/>
                          </w:rPr>
                          <w:t xml:space="preserve"> </w:t>
                        </w:r>
                        <w:sdt>
                          <w:sdtPr>
                            <w:rPr>
                              <w:sz w:val="18"/>
                              <w:szCs w:val="18"/>
                            </w:rPr>
                            <w:alias w:val=""/>
                            <w:tag w:val=""/>
                            <w:id w:val="-1214972006"/>
                            <w:placeholder>
                              <w:docPart w:val="FA26A7FB4C7E46C2BE5432409BE3AE7B"/>
                            </w:placeholder>
                            <w15:appearance w15:val="hidden"/>
                            <w:text/>
                          </w:sdtPr>
                          <w:sdtEndPr/>
                          <w:sdtContent>
                            <w:r>
                              <w:rPr>
                                <w:sz w:val="18"/>
                                <w:szCs w:val="18"/>
                              </w:rPr>
                              <w:t>Programmeren en coderen</w:t>
                            </w:r>
                          </w:sdtContent>
                        </w:sdt>
                      </w:p>
                    </w:sdtContent>
                  </w:sdt>
                </w:sdtContent>
              </w:sdt>
            </w:sdtContent>
          </w:sdt>
          <w:sdt>
            <w:sdtPr>
              <w:rPr>
                <w:sz w:val="18"/>
                <w:szCs w:val="18"/>
              </w:rPr>
              <w:alias w:val=""/>
              <w:tag w:val=""/>
              <w:id w:val="514351662"/>
              <w:placeholder>
                <w:docPart w:val="76F9AFF18E994BC49ECF127F73F21F15"/>
              </w:placeholder>
              <w15:appearance w15:val="hidden"/>
            </w:sdtPr>
            <w:sdtEndPr/>
            <w:sdtContent>
              <w:sdt>
                <w:sdtPr>
                  <w:rPr>
                    <w:sz w:val="18"/>
                    <w:szCs w:val="18"/>
                  </w:rPr>
                  <w:alias w:val=""/>
                  <w:tag w:val=""/>
                  <w:id w:val="-805623391"/>
                  <w15:appearance w15:val="hidden"/>
                  <w15:repeatingSection/>
                </w:sdtPr>
                <w:sdtEndPr/>
                <w:sdtContent>
                  <w:sdt>
                    <w:sdtPr>
                      <w:rPr>
                        <w:sz w:val="18"/>
                        <w:szCs w:val="18"/>
                      </w:rPr>
                      <w:id w:val="1378276511"/>
                      <w:placeholder>
                        <w:docPart w:val="7DDBECB934054545BD9071F90A2794F8"/>
                      </w:placeholder>
                      <w15:appearance w15:val="hidden"/>
                      <w15:repeatingSectionItem/>
                    </w:sdtPr>
                    <w:sdtEndPr/>
                    <w:sdtContent>
                      <w:p w14:paraId="6B6DDDD4" w14:textId="77777777" w:rsidR="00DA7708" w:rsidRPr="00381485" w:rsidRDefault="00BB598D" w:rsidP="00DA7708">
                        <w:pPr>
                          <w:pStyle w:val="Lijstalinea"/>
                          <w:numPr>
                            <w:ilvl w:val="0"/>
                            <w:numId w:val="3"/>
                          </w:numPr>
                          <w:rPr>
                            <w:sz w:val="18"/>
                            <w:szCs w:val="18"/>
                          </w:rPr>
                        </w:pPr>
                        <w:sdt>
                          <w:sdtPr>
                            <w:rPr>
                              <w:sz w:val="18"/>
                              <w:szCs w:val="18"/>
                            </w:rPr>
                            <w:alias w:val=""/>
                            <w:tag w:val=""/>
                            <w:id w:val="1385068105"/>
                            <w:placeholder>
                              <w:docPart w:val="76F9AFF18E994BC49ECF127F73F21F15"/>
                            </w:placeholder>
                            <w15:appearance w15:val="hidden"/>
                            <w:text/>
                          </w:sdtPr>
                          <w:sdtEndPr/>
                          <w:sdtContent>
                            <w:r>
                              <w:rPr>
                                <w:sz w:val="18"/>
                                <w:szCs w:val="18"/>
                              </w:rPr>
                              <w:t>Drama</w:t>
                            </w:r>
                          </w:sdtContent>
                        </w:sdt>
                      </w:p>
                    </w:sdtContent>
                  </w:sdt>
                </w:sdtContent>
              </w:sdt>
            </w:sdtContent>
          </w:sdt>
          <w:sdt>
            <w:sdtPr>
              <w:rPr>
                <w:sz w:val="18"/>
                <w:szCs w:val="18"/>
              </w:rPr>
              <w:alias w:val=""/>
              <w:tag w:val=""/>
              <w:id w:val="561223272"/>
              <w:placeholder>
                <w:docPart w:val="52F411F4C7D74D31B451F0F491B0B2B2"/>
              </w:placeholder>
              <w15:appearance w15:val="hidden"/>
            </w:sdtPr>
            <w:sdtEndPr>
              <w:rPr>
                <w:rFonts w:cstheme="minorHAnsi"/>
                <w:b/>
              </w:rPr>
            </w:sdtEndPr>
            <w:sdtContent>
              <w:sdt>
                <w:sdtPr>
                  <w:rPr>
                    <w:sz w:val="18"/>
                    <w:szCs w:val="18"/>
                  </w:rPr>
                  <w:alias w:val=""/>
                  <w:tag w:val=""/>
                  <w:id w:val="2109540021"/>
                  <w15:appearance w15:val="hidden"/>
                  <w15:repeatingSection/>
                </w:sdtPr>
                <w:sdtEndPr>
                  <w:rPr>
                    <w:rFonts w:cstheme="minorHAnsi"/>
                  </w:rPr>
                </w:sdtEndPr>
                <w:sdtContent>
                  <w:sdt>
                    <w:sdtPr>
                      <w:rPr>
                        <w:sz w:val="18"/>
                        <w:szCs w:val="18"/>
                      </w:rPr>
                      <w:id w:val="-1474357887"/>
                      <w:placeholder>
                        <w:docPart w:val="4F441DBFE9974D2A89C03898902F63A0"/>
                      </w:placeholder>
                      <w15:appearance w15:val="hidden"/>
                      <w15:repeatingSectionItem/>
                    </w:sdtPr>
                    <w:sdtEndPr>
                      <w:rPr>
                        <w:rFonts w:cstheme="minorHAnsi"/>
                      </w:rPr>
                    </w:sdtEndPr>
                    <w:sdtContent>
                      <w:p w14:paraId="70E40B5E" w14:textId="77777777" w:rsidR="00DA7708" w:rsidRPr="00381485" w:rsidRDefault="00BB598D" w:rsidP="00DA7708">
                        <w:pPr>
                          <w:pStyle w:val="Lijstalinea"/>
                          <w:numPr>
                            <w:ilvl w:val="0"/>
                            <w:numId w:val="3"/>
                          </w:numPr>
                          <w:rPr>
                            <w:rFonts w:cstheme="minorHAnsi"/>
                            <w:b/>
                            <w:sz w:val="18"/>
                            <w:szCs w:val="18"/>
                          </w:rPr>
                        </w:pPr>
                        <w:sdt>
                          <w:sdtPr>
                            <w:rPr>
                              <w:sz w:val="18"/>
                              <w:szCs w:val="18"/>
                            </w:rPr>
                            <w:alias w:val=""/>
                            <w:tag w:val=""/>
                            <w:id w:val="1110470391"/>
                            <w:placeholder>
                              <w:docPart w:val="52F411F4C7D74D31B451F0F491B0B2B2"/>
                            </w:placeholder>
                            <w15:appearance w15:val="hidden"/>
                            <w:text/>
                          </w:sdtPr>
                          <w:sdtEndPr/>
                          <w:sdtContent>
                            <w:r>
                              <w:rPr>
                                <w:sz w:val="18"/>
                                <w:szCs w:val="18"/>
                              </w:rPr>
                              <w:t>Burgerschap</w:t>
                            </w:r>
                          </w:sdtContent>
                        </w:sdt>
                      </w:p>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1153141439"/>
              <w:placeholder>
                <w:docPart w:val="E61B976EC16249EDB392F3EE9AC3DC14"/>
              </w:placeholder>
              <w15:appearance w15:val="hidden"/>
            </w:sdtPr>
            <w:sdtEndPr/>
            <w:sdtContent>
              <w:sdt>
                <w:sdtPr>
                  <w:rPr>
                    <w:sz w:val="18"/>
                    <w:szCs w:val="18"/>
                  </w:rPr>
                  <w:alias w:val=""/>
                  <w:tag w:val=""/>
                  <w:id w:val="-1721591083"/>
                  <w15:appearance w15:val="hidden"/>
                  <w15:repeatingSection/>
                </w:sdtPr>
                <w:sdtEndPr/>
                <w:sdtContent>
                  <w:sdt>
                    <w:sdtPr>
                      <w:rPr>
                        <w:sz w:val="18"/>
                        <w:szCs w:val="18"/>
                      </w:rPr>
                      <w:id w:val="1203442447"/>
                      <w:placeholder>
                        <w:docPart w:val="8FEE0D3A4037442BB189E1670955AB07"/>
                      </w:placeholder>
                      <w15:appearance w15:val="hidden"/>
                      <w15:repeatingSectionItem/>
                    </w:sdtPr>
                    <w:sdtEndPr/>
                    <w:sdtContent>
                      <w:p w14:paraId="5CC0529C" w14:textId="77777777" w:rsidR="00DA7708" w:rsidRPr="00381485" w:rsidRDefault="00BB598D" w:rsidP="00DA7708">
                        <w:pPr>
                          <w:pStyle w:val="Lijstalinea"/>
                          <w:numPr>
                            <w:ilvl w:val="0"/>
                            <w:numId w:val="3"/>
                          </w:numPr>
                          <w:rPr>
                            <w:sz w:val="18"/>
                            <w:szCs w:val="18"/>
                          </w:rPr>
                        </w:pPr>
                        <w:sdt>
                          <w:sdtPr>
                            <w:rPr>
                              <w:sz w:val="18"/>
                              <w:szCs w:val="18"/>
                            </w:rPr>
                            <w:alias w:val=""/>
                            <w:tag w:val=""/>
                            <w:id w:val="2049180043"/>
                            <w:placeholder>
                              <w:docPart w:val="E61B976EC16249EDB392F3EE9AC3DC14"/>
                            </w:placeholder>
                            <w15:appearance w15:val="hidden"/>
                            <w:text/>
                          </w:sdtPr>
                          <w:sdtEndPr/>
                          <w:sdtContent>
                            <w:r>
                              <w:rPr>
                                <w:sz w:val="18"/>
                                <w:szCs w:val="18"/>
                              </w:rPr>
                              <w:t>Digitale leerschool</w:t>
                            </w:r>
                          </w:sdtContent>
                        </w:sdt>
                      </w:p>
                    </w:sdtContent>
                  </w:sdt>
                  <w:sdt>
                    <w:sdtPr>
                      <w:rPr>
                        <w:sz w:val="18"/>
                        <w:szCs w:val="18"/>
                      </w:rPr>
                      <w:id w:val="143793416"/>
                      <w:placeholder>
                        <w:docPart w:val="8FEE0D3A4037442BB189E1670955AB07"/>
                      </w:placeholder>
                      <w15:appearance w15:val="hidden"/>
                      <w15:repeatingSectionItem/>
                    </w:sdtPr>
                    <w:sdtEndPr/>
                    <w:sdtContent>
                      <w:p w14:paraId="3C18C90B" w14:textId="77777777" w:rsidR="00DA7708" w:rsidRPr="00381485" w:rsidRDefault="00BB598D" w:rsidP="00DA7708">
                        <w:pPr>
                          <w:pStyle w:val="Lijstalinea"/>
                          <w:numPr>
                            <w:ilvl w:val="0"/>
                            <w:numId w:val="3"/>
                          </w:numPr>
                          <w:rPr>
                            <w:sz w:val="18"/>
                            <w:szCs w:val="18"/>
                          </w:rPr>
                        </w:pPr>
                        <w:sdt>
                          <w:sdtPr>
                            <w:rPr>
                              <w:sz w:val="18"/>
                              <w:szCs w:val="18"/>
                            </w:rPr>
                            <w:alias w:val=""/>
                            <w:tag w:val=""/>
                            <w:id w:val="1003097498"/>
                            <w:placeholder>
                              <w:docPart w:val="E61B976EC16249EDB392F3EE9AC3DC14"/>
                            </w:placeholder>
                            <w15:appearance w15:val="hidden"/>
                            <w:text/>
                          </w:sdtPr>
                          <w:sdtEndPr/>
                          <w:sdtContent>
                            <w:r>
                              <w:rPr>
                                <w:sz w:val="18"/>
                                <w:szCs w:val="18"/>
                              </w:rPr>
                              <w:t>Digitale leerschool</w:t>
                            </w:r>
                          </w:sdtContent>
                        </w:sdt>
                      </w:p>
                    </w:sdtContent>
                  </w:sdt>
                </w:sdtContent>
              </w:sdt>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EndPr/>
                    <w:sdtContent>
                      <w:sdt>
                        <w:sdtPr>
                          <w:rPr>
                            <w:rFonts w:cstheme="minorHAnsi"/>
                            <w:sz w:val="16"/>
                            <w:szCs w:val="16"/>
                          </w:rPr>
                          <w:id w:val="1187335035"/>
                          <w:placeholder>
                            <w:docPart w:val="D74E4031BF9647F0A034134891317A31"/>
                          </w:placeholder>
                          <w15:appearance w15:val="hidden"/>
                          <w15:repeatingSectionItem/>
                        </w:sdtPr>
                        <w:sdtEndPr/>
                        <w:sdtContent>
                          <w:p w14:paraId="0B705B91" w14:textId="77777777" w:rsidR="00755588" w:rsidRPr="00C96A5B" w:rsidRDefault="00755588" w:rsidP="00354703">
                            <w:pPr>
                              <w:rPr>
                                <w:rFonts w:cstheme="minorHAnsi"/>
                                <w:sz w:val="16"/>
                                <w:szCs w:val="16"/>
                              </w:rPr>
                            </w:pPr>
                          </w:p>
                          <w:p w14:paraId="43C07C6F" w14:textId="77777777" w:rsidR="00000000" w:rsidRDefault="00755588">
                            <w:pPr>
                              <w:pStyle w:val="Normaalweb"/>
                              <w:divId w:val="1170413794"/>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EndPr/>
                              <w:sdtContent>
                                <w:r w:rsidR="00BB598D">
                                  <w:rPr>
                                    <w:rStyle w:val="Zwaar"/>
                                  </w:rPr>
                                  <w:t>Basisondersteuning </w:t>
                                </w:r>
                              </w:sdtContent>
                            </w:sdt>
                          </w:p>
                          <w:p w14:paraId="4A728A09" w14:textId="77777777" w:rsidR="00000000" w:rsidRDefault="00BB598D">
                            <w:pPr>
                              <w:divId w:val="228007005"/>
                              <w:rPr>
                                <w:rFonts w:eastAsia="Times New Roman"/>
                              </w:rPr>
                            </w:pPr>
                            <w:r>
                              <w:rPr>
                                <w:rFonts w:eastAsia="Times New Roman"/>
                              </w:rPr>
                              <w:t> </w:t>
                            </w:r>
                          </w:p>
                          <w:p w14:paraId="272661B3" w14:textId="77777777" w:rsidR="00000000" w:rsidRDefault="00BB598D">
                            <w:pPr>
                              <w:divId w:val="577178358"/>
                              <w:rPr>
                                <w:rFonts w:eastAsia="Times New Roman"/>
                              </w:rPr>
                            </w:pPr>
                            <w:r>
                              <w:rPr>
                                <w:rFonts w:eastAsia="Times New Roman"/>
                              </w:rPr>
                              <w:t>De Ouverture heeft een goed doordacht systeem van ondersteuning. Dit is beschreven in het ondersteuningsplan van de Ouverture. Ook wordt er elk jaar een jaarplan voor de ondersteuning gemaakt. Dit wordt aan het eind van het schooljaar geëvalueerd en aan de</w:t>
                            </w:r>
                            <w:r>
                              <w:rPr>
                                <w:rFonts w:eastAsia="Times New Roman"/>
                              </w:rPr>
                              <w:t xml:space="preserve"> hand daarvan wordt weer een nieuw jaarplan gemaakt. Er zijn drie aanpakken in de groep: de verkorte aanpak, de basisaanpak en de verlengde aanpak. Vanaf groep 6 zijn er mogelijkheden voor een eigen leerlijn op een vakgebied. Op het gebied van sociaal emot</w:t>
                            </w:r>
                            <w:r>
                              <w:rPr>
                                <w:rFonts w:eastAsia="Times New Roman"/>
                              </w:rPr>
                              <w:t>ioneel leren werken we preventief met de methode Kwink. </w:t>
                            </w:r>
                          </w:p>
                          <w:p w14:paraId="067ECF1F" w14:textId="77777777" w:rsidR="00000000" w:rsidRDefault="00BB598D">
                            <w:pPr>
                              <w:divId w:val="403063631"/>
                              <w:rPr>
                                <w:rFonts w:eastAsia="Times New Roman"/>
                              </w:rPr>
                            </w:pPr>
                            <w:r>
                              <w:rPr>
                                <w:rFonts w:eastAsia="Times New Roman"/>
                              </w:rPr>
                              <w:t> </w:t>
                            </w:r>
                          </w:p>
                          <w:p w14:paraId="49DC897D" w14:textId="77777777" w:rsidR="00000000" w:rsidRDefault="00BB598D">
                            <w:pPr>
                              <w:divId w:val="1426149918"/>
                              <w:rPr>
                                <w:rFonts w:eastAsia="Times New Roman"/>
                              </w:rPr>
                            </w:pPr>
                            <w:r>
                              <w:rPr>
                                <w:rStyle w:val="Zwaar"/>
                                <w:rFonts w:eastAsia="Times New Roman"/>
                              </w:rPr>
                              <w:t>De overlegstructuur</w:t>
                            </w:r>
                          </w:p>
                          <w:p w14:paraId="2C936737" w14:textId="77777777" w:rsidR="00000000" w:rsidRDefault="00BB598D">
                            <w:pPr>
                              <w:divId w:val="1608848210"/>
                              <w:rPr>
                                <w:rFonts w:eastAsia="Times New Roman"/>
                              </w:rPr>
                            </w:pPr>
                            <w:r>
                              <w:rPr>
                                <w:rFonts w:eastAsia="Times New Roman"/>
                              </w:rPr>
                              <w:t> </w:t>
                            </w:r>
                          </w:p>
                          <w:p w14:paraId="2DEB648D" w14:textId="77777777" w:rsidR="00000000" w:rsidRDefault="00BB598D">
                            <w:pPr>
                              <w:divId w:val="756168710"/>
                              <w:rPr>
                                <w:rFonts w:eastAsia="Times New Roman"/>
                              </w:rPr>
                            </w:pPr>
                            <w:r>
                              <w:rPr>
                                <w:rFonts w:eastAsia="Times New Roman"/>
                              </w:rPr>
                              <w:t>De overlegstructuur in het kort (hij is precies na te lezen in het ondersteuningsplan): </w:t>
                            </w:r>
                          </w:p>
                          <w:p w14:paraId="3A7D3836" w14:textId="77777777" w:rsidR="00000000" w:rsidRDefault="00BB598D">
                            <w:pPr>
                              <w:numPr>
                                <w:ilvl w:val="0"/>
                                <w:numId w:val="23"/>
                              </w:numPr>
                              <w:spacing w:before="100" w:beforeAutospacing="1" w:after="100" w:afterAutospacing="1"/>
                              <w:divId w:val="473062000"/>
                              <w:rPr>
                                <w:rFonts w:eastAsia="Times New Roman"/>
                              </w:rPr>
                            </w:pPr>
                            <w:r>
                              <w:rPr>
                                <w:rFonts w:eastAsia="Times New Roman"/>
                              </w:rPr>
                              <w:t> groepsbesprekingen 2 á 3 keer per jaar </w:t>
                            </w:r>
                          </w:p>
                          <w:p w14:paraId="70E231ED" w14:textId="77777777" w:rsidR="00000000" w:rsidRDefault="00BB598D">
                            <w:pPr>
                              <w:numPr>
                                <w:ilvl w:val="0"/>
                                <w:numId w:val="23"/>
                              </w:numPr>
                              <w:spacing w:before="100" w:beforeAutospacing="1" w:after="100" w:afterAutospacing="1"/>
                              <w:divId w:val="473062000"/>
                              <w:rPr>
                                <w:rFonts w:eastAsia="Times New Roman"/>
                              </w:rPr>
                            </w:pPr>
                            <w:r>
                              <w:rPr>
                                <w:rFonts w:eastAsia="Times New Roman"/>
                              </w:rPr>
                              <w:t> het maken van een groepsoverzicht</w:t>
                            </w:r>
                          </w:p>
                          <w:p w14:paraId="30A247C9" w14:textId="77777777" w:rsidR="00000000" w:rsidRDefault="00BB598D">
                            <w:pPr>
                              <w:numPr>
                                <w:ilvl w:val="0"/>
                                <w:numId w:val="23"/>
                              </w:numPr>
                              <w:spacing w:before="100" w:beforeAutospacing="1" w:after="100" w:afterAutospacing="1"/>
                              <w:divId w:val="473062000"/>
                              <w:rPr>
                                <w:rFonts w:eastAsia="Times New Roman"/>
                              </w:rPr>
                            </w:pPr>
                            <w:r>
                              <w:rPr>
                                <w:rFonts w:eastAsia="Times New Roman"/>
                              </w:rPr>
                              <w:t> bespreken</w:t>
                            </w:r>
                            <w:r>
                              <w:rPr>
                                <w:rFonts w:eastAsia="Times New Roman"/>
                              </w:rPr>
                              <w:t xml:space="preserve"> van de trendanalyses </w:t>
                            </w:r>
                          </w:p>
                          <w:p w14:paraId="5CA8B911" w14:textId="77777777" w:rsidR="00000000" w:rsidRDefault="00BB598D">
                            <w:pPr>
                              <w:numPr>
                                <w:ilvl w:val="0"/>
                                <w:numId w:val="23"/>
                              </w:numPr>
                              <w:spacing w:before="100" w:beforeAutospacing="1" w:after="100" w:afterAutospacing="1"/>
                              <w:divId w:val="473062000"/>
                              <w:rPr>
                                <w:rFonts w:eastAsia="Times New Roman"/>
                              </w:rPr>
                            </w:pPr>
                            <w:r>
                              <w:rPr>
                                <w:rFonts w:eastAsia="Times New Roman"/>
                              </w:rPr>
                              <w:t> bespreken van de groepsplannen (vaardigheidsgroei)</w:t>
                            </w:r>
                          </w:p>
                          <w:p w14:paraId="4FD0B337" w14:textId="77777777" w:rsidR="00000000" w:rsidRDefault="00BB598D">
                            <w:pPr>
                              <w:numPr>
                                <w:ilvl w:val="0"/>
                                <w:numId w:val="23"/>
                              </w:numPr>
                              <w:spacing w:before="100" w:beforeAutospacing="1" w:after="100" w:afterAutospacing="1"/>
                              <w:divId w:val="473062000"/>
                              <w:rPr>
                                <w:rFonts w:eastAsia="Times New Roman"/>
                              </w:rPr>
                            </w:pPr>
                            <w:r>
                              <w:rPr>
                                <w:rFonts w:eastAsia="Times New Roman"/>
                              </w:rPr>
                              <w:t> korte lijntjes met de ouders en kinderen d.m.v. gesprekken, dat wil zeggen dat we veel contactmomenten ingepland hebben. (spreekuur, kindgesprekken, informatie avond, 10 minutenges</w:t>
                            </w:r>
                            <w:r>
                              <w:rPr>
                                <w:rFonts w:eastAsia="Times New Roman"/>
                              </w:rPr>
                              <w:t>prekken)</w:t>
                            </w:r>
                          </w:p>
                          <w:p w14:paraId="1478305B" w14:textId="77777777" w:rsidR="00000000" w:rsidRDefault="00BB598D">
                            <w:pPr>
                              <w:numPr>
                                <w:ilvl w:val="0"/>
                                <w:numId w:val="23"/>
                              </w:numPr>
                              <w:spacing w:before="100" w:beforeAutospacing="1" w:after="100" w:afterAutospacing="1"/>
                              <w:divId w:val="473062000"/>
                              <w:rPr>
                                <w:rFonts w:eastAsia="Times New Roman"/>
                              </w:rPr>
                            </w:pPr>
                            <w:r>
                              <w:rPr>
                                <w:rFonts w:eastAsia="Times New Roman"/>
                              </w:rPr>
                              <w:t> goed contact met de schoolcontactpersoon van het samenwerkingsverband (o.a. SOT- en HIA bijeenkomsten) </w:t>
                            </w:r>
                          </w:p>
                          <w:p w14:paraId="61E3D1B2" w14:textId="77777777" w:rsidR="00000000" w:rsidRDefault="00BB598D">
                            <w:pPr>
                              <w:numPr>
                                <w:ilvl w:val="0"/>
                                <w:numId w:val="23"/>
                              </w:numPr>
                              <w:spacing w:before="100" w:beforeAutospacing="1" w:after="100" w:afterAutospacing="1"/>
                              <w:divId w:val="473062000"/>
                              <w:rPr>
                                <w:rFonts w:eastAsia="Times New Roman"/>
                              </w:rPr>
                            </w:pPr>
                            <w:r>
                              <w:rPr>
                                <w:rFonts w:eastAsia="Times New Roman"/>
                              </w:rPr>
                              <w:t> goed contact met de zorgregisseur van het sociaal kernteam</w:t>
                            </w:r>
                          </w:p>
                          <w:p w14:paraId="7BF0942B" w14:textId="77777777" w:rsidR="00000000" w:rsidRDefault="00BB598D">
                            <w:pPr>
                              <w:divId w:val="720903477"/>
                              <w:rPr>
                                <w:rFonts w:eastAsia="Times New Roman"/>
                              </w:rPr>
                            </w:pPr>
                            <w:r>
                              <w:rPr>
                                <w:rFonts w:eastAsia="Times New Roman"/>
                              </w:rPr>
                              <w:t> </w:t>
                            </w:r>
                          </w:p>
                          <w:p w14:paraId="57713526" w14:textId="77777777" w:rsidR="00000000" w:rsidRDefault="00BB598D">
                            <w:pPr>
                              <w:divId w:val="171264204"/>
                              <w:rPr>
                                <w:rFonts w:eastAsia="Times New Roman"/>
                              </w:rPr>
                            </w:pPr>
                            <w:r>
                              <w:rPr>
                                <w:rFonts w:eastAsia="Times New Roman"/>
                              </w:rPr>
                              <w:t>De kracht van de Ouverture voor passend onderwijs is door met collega's samen te</w:t>
                            </w:r>
                            <w:r>
                              <w:rPr>
                                <w:rFonts w:eastAsia="Times New Roman"/>
                              </w:rPr>
                              <w:t xml:space="preserve"> werken en te overleggen. Om de week vindt er een bouwoverleg plaats in de onder-, midden- en bovenbouw. Hierin worden leerlingzaken en vakinhoudelijke onderdelen besproken.</w:t>
                            </w:r>
                          </w:p>
                          <w:p w14:paraId="70757249" w14:textId="77777777" w:rsidR="00755588" w:rsidRPr="00C96A5B" w:rsidRDefault="00BB598D"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EndPr/>
                <w:sdtContent>
                  <w:sdt>
                    <w:sdtPr>
                      <w:rPr>
                        <w:rFonts w:cstheme="minorHAnsi"/>
                        <w:sz w:val="16"/>
                        <w:szCs w:val="16"/>
                      </w:rPr>
                      <w:alias w:val=""/>
                      <w:tag w:val=""/>
                      <w:id w:val="727273504"/>
                      <w15:appearance w15:val="hidden"/>
                      <w15:repeatingSection/>
                    </w:sdtPr>
                    <w:sdtEndPr/>
                    <w:sdtContent>
                      <w:sdt>
                        <w:sdtPr>
                          <w:rPr>
                            <w:rFonts w:cstheme="minorHAnsi"/>
                            <w:sz w:val="16"/>
                            <w:szCs w:val="16"/>
                          </w:rPr>
                          <w:id w:val="596601439"/>
                          <w:placeholder>
                            <w:docPart w:val="5EE892713CD246628D003360D6D16F20"/>
                          </w:placeholder>
                          <w15:appearance w15:val="hidden"/>
                          <w15:repeatingSectionItem/>
                        </w:sdtPr>
                        <w:sdtEndPr/>
                        <w:sdtContent>
                          <w:p w14:paraId="57D477C4" w14:textId="77777777" w:rsidR="00755588" w:rsidRPr="00C96A5B" w:rsidRDefault="00755588" w:rsidP="00354703">
                            <w:pPr>
                              <w:rPr>
                                <w:rFonts w:cstheme="minorHAnsi"/>
                                <w:sz w:val="16"/>
                                <w:szCs w:val="16"/>
                              </w:rPr>
                            </w:pPr>
                          </w:p>
                          <w:p w14:paraId="250D884D" w14:textId="77777777" w:rsidR="00000000" w:rsidRDefault="00755588">
                            <w:pPr>
                              <w:pStyle w:val="Normaalweb"/>
                              <w:divId w:val="42482274"/>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EndPr/>
                              <w:sdtContent>
                                <w:r w:rsidR="00BB598D">
                                  <w:rPr>
                                    <w:rStyle w:val="Zwaar"/>
                                  </w:rPr>
                                  <w:t>Extra ondersteuning</w:t>
                                </w:r>
                              </w:sdtContent>
                            </w:sdt>
                          </w:p>
                          <w:p w14:paraId="1332A5FA" w14:textId="77777777" w:rsidR="00000000" w:rsidRDefault="00BB598D">
                            <w:pPr>
                              <w:divId w:val="1585072593"/>
                              <w:rPr>
                                <w:rFonts w:eastAsia="Times New Roman"/>
                              </w:rPr>
                            </w:pPr>
                            <w:r>
                              <w:rPr>
                                <w:rFonts w:eastAsia="Times New Roman"/>
                              </w:rPr>
                              <w:t> </w:t>
                            </w:r>
                          </w:p>
                          <w:p w14:paraId="19161D8C" w14:textId="77777777" w:rsidR="00000000" w:rsidRDefault="00BB598D">
                            <w:pPr>
                              <w:divId w:val="1890460744"/>
                              <w:rPr>
                                <w:rFonts w:eastAsia="Times New Roman"/>
                              </w:rPr>
                            </w:pPr>
                            <w:r>
                              <w:rPr>
                                <w:rFonts w:eastAsia="Times New Roman"/>
                              </w:rPr>
                              <w:t>Er is anderhalve dag in de week een RT'er en er zijn drie leerkrachtondersteuners voor in de onder-, midden- en bovenbouw. Zij ondersteunen leerkrachten en verzorgen pre-teaching. Er is een gedragsspecialist voor een dag in de week. Zij is inzetbaar voor k</w:t>
                            </w:r>
                            <w:r>
                              <w:rPr>
                                <w:rFonts w:eastAsia="Times New Roman"/>
                              </w:rPr>
                              <w:t xml:space="preserve">inderen met </w:t>
                            </w:r>
                            <w:proofErr w:type="spellStart"/>
                            <w:r>
                              <w:rPr>
                                <w:rFonts w:eastAsia="Times New Roman"/>
                              </w:rPr>
                              <w:t>gedragsprobelemen</w:t>
                            </w:r>
                            <w:proofErr w:type="spellEnd"/>
                            <w:r>
                              <w:rPr>
                                <w:rFonts w:eastAsia="Times New Roman"/>
                              </w:rPr>
                              <w:t xml:space="preserve">. Een dag in de week is er een meer- en hoogbegaafdheidspecialist; zij biedt verrijking buiten en voor in de groep aan de </w:t>
                            </w:r>
                            <w:proofErr w:type="spellStart"/>
                            <w:r>
                              <w:rPr>
                                <w:rFonts w:eastAsia="Times New Roman"/>
                              </w:rPr>
                              <w:t>logikids</w:t>
                            </w:r>
                            <w:proofErr w:type="spellEnd"/>
                            <w:r>
                              <w:rPr>
                                <w:rFonts w:eastAsia="Times New Roman"/>
                              </w:rPr>
                              <w:t xml:space="preserve"> en de plusklas kinderen. Voor de NT 2 leerlingen is er twee dagdelen per week een NT2 specialist</w:t>
                            </w:r>
                            <w:r>
                              <w:rPr>
                                <w:rFonts w:eastAsia="Times New Roman"/>
                              </w:rPr>
                              <w:t>. Zij ondersteunt de leerkracht door de leerlingen te helpen met de Nederlandse taal en materiaal voor in de groep. Er zijn goede externe contacten met o.a. Onderwijs Advies, kindercoaches, fysiotherapeuten, logopedisten, het SKT en het SPOW. (Zie de uitge</w:t>
                            </w:r>
                            <w:r>
                              <w:rPr>
                                <w:rFonts w:eastAsia="Times New Roman"/>
                              </w:rPr>
                              <w:t>breide sociale kaart/netwerk). Er is balans tussen zorg voor de 'boven- en onderkant'.</w:t>
                            </w:r>
                          </w:p>
                          <w:p w14:paraId="0D037133" w14:textId="77777777" w:rsidR="00755588" w:rsidRPr="00C96A5B" w:rsidRDefault="00BB598D"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9BEC365" w14:textId="77777777" w:rsidR="00D501D9" w:rsidRDefault="00D501D9">
          <w:r>
            <w:br w:type="page"/>
          </w:r>
        </w:p>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34836106" w14:textId="77777777" w:rsidTr="00354703">
            <w:trPr>
              <w:trHeight w:hRule="exact" w:val="227"/>
              <w:tblHeader/>
            </w:trPr>
            <w:tc>
              <w:tcPr>
                <w:tcW w:w="7524" w:type="dxa"/>
              </w:tcPr>
              <w:p w14:paraId="0E7AD620" w14:textId="160F7316"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EndPr/>
                <w:sdtContent>
                  <w:sdt>
                    <w:sdtPr>
                      <w:rPr>
                        <w:rFonts w:cstheme="minorHAnsi"/>
                        <w:sz w:val="16"/>
                        <w:szCs w:val="16"/>
                      </w:rPr>
                      <w:alias w:val=""/>
                      <w:tag w:val=""/>
                      <w:id w:val="-1713413345"/>
                      <w15:appearance w15:val="hidden"/>
                      <w15:repeatingSection/>
                    </w:sdtPr>
                    <w:sdtEndPr/>
                    <w:sdtContent>
                      <w:sdt>
                        <w:sdtPr>
                          <w:rPr>
                            <w:rFonts w:cstheme="minorHAnsi"/>
                            <w:sz w:val="16"/>
                            <w:szCs w:val="16"/>
                          </w:rPr>
                          <w:id w:val="-263461638"/>
                          <w:placeholder>
                            <w:docPart w:val="A4A38D2F09A9483B926C7C335D251878"/>
                          </w:placeholder>
                          <w15:appearance w15:val="hidden"/>
                          <w15:repeatingSectionItem/>
                        </w:sdtPr>
                        <w:sdtEndPr/>
                        <w:sdtContent>
                          <w:p w14:paraId="00E15377" w14:textId="77777777" w:rsidR="00755588" w:rsidRPr="008148B4" w:rsidRDefault="00755588" w:rsidP="00354703">
                            <w:pPr>
                              <w:rPr>
                                <w:rFonts w:cstheme="minorHAnsi"/>
                                <w:sz w:val="16"/>
                                <w:szCs w:val="16"/>
                              </w:rPr>
                            </w:pPr>
                          </w:p>
                          <w:p w14:paraId="5BB6E36B" w14:textId="77777777" w:rsidR="00000000" w:rsidRDefault="00755588">
                            <w:pPr>
                              <w:pStyle w:val="Normaalweb"/>
                              <w:divId w:val="182792871"/>
                              <w:rPr>
                                <w:sz w:val="24"/>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15:appearance w15:val="hidden"/>
                                <w:text/>
                              </w:sdtPr>
                              <w:sdtEndPr/>
                              <w:sdtContent>
                                <w:r w:rsidR="00BB598D">
                                  <w:t xml:space="preserve">De grens voor ons is de balans in de groep. Een goede balans is een zeer belangrijk uitgangspunt. Ernstige gedragsproblematiek zou een grens kunnen zijn en leerlingen die meer dan 1 1/2 jaar leerachterstand hebben op de groep. Criterium is het welbevinden </w:t>
                                </w:r>
                                <w:r w:rsidR="00BB598D">
                                  <w:t>van het kind. Frustratiegevoelens kunnen zorgen voor gedragsproblemen. We zorgen voor veel preventieve inzet waardoor bijtijds een aanpak wordt ingezet. We streven ernaar om ouders in een vroeg stadium deelgenoot te maken van een eventueel probleem.</w:t>
                                </w:r>
                              </w:sdtContent>
                            </w:sdt>
                          </w:p>
                          <w:p w14:paraId="5F4BB0D4" w14:textId="77777777" w:rsidR="00755588" w:rsidRPr="008148B4" w:rsidRDefault="00BB598D"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EndPr/>
                <w:sdtContent>
                  <w:sdt>
                    <w:sdtPr>
                      <w:rPr>
                        <w:rFonts w:cstheme="minorHAnsi"/>
                        <w:sz w:val="16"/>
                        <w:szCs w:val="16"/>
                      </w:rPr>
                      <w:alias w:val=""/>
                      <w:tag w:val=""/>
                      <w:id w:val="839120761"/>
                      <w15:appearance w15:val="hidden"/>
                      <w15:repeatingSection/>
                    </w:sdtPr>
                    <w:sdtEndPr/>
                    <w:sdtContent>
                      <w:sdt>
                        <w:sdtPr>
                          <w:rPr>
                            <w:rFonts w:cstheme="minorHAnsi"/>
                            <w:sz w:val="16"/>
                            <w:szCs w:val="16"/>
                          </w:rPr>
                          <w:id w:val="1111170297"/>
                          <w:placeholder>
                            <w:docPart w:val="92CD9FBDB3B247F08DEE2A22F6C93F75"/>
                          </w:placeholder>
                          <w15:appearance w15:val="hidden"/>
                          <w15:repeatingSectionItem/>
                        </w:sdtPr>
                        <w:sdtEndPr/>
                        <w:sdtContent>
                          <w:p w14:paraId="2DA78AF9" w14:textId="77777777" w:rsidR="00755588" w:rsidRPr="008148B4" w:rsidRDefault="00755588" w:rsidP="00354703">
                            <w:pPr>
                              <w:rPr>
                                <w:rFonts w:cstheme="minorHAnsi"/>
                                <w:sz w:val="16"/>
                                <w:szCs w:val="16"/>
                              </w:rPr>
                            </w:pPr>
                          </w:p>
                          <w:p w14:paraId="29B1E5C3" w14:textId="77777777" w:rsidR="00000000" w:rsidRDefault="00755588">
                            <w:pPr>
                              <w:pStyle w:val="Normaalweb"/>
                              <w:divId w:val="1491751667"/>
                              <w:rPr>
                                <w:sz w:val="24"/>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15:appearance w15:val="hidden"/>
                                <w:text/>
                              </w:sdtPr>
                              <w:sdtEndPr/>
                              <w:sdtContent>
                                <w:r w:rsidR="00BB598D">
                                  <w:rPr>
                                    <w:rStyle w:val="Zwaar"/>
                                  </w:rPr>
                                  <w:t>Ambities</w:t>
                                </w:r>
                              </w:sdtContent>
                            </w:sdt>
                          </w:p>
                          <w:p w14:paraId="28C83F43" w14:textId="77777777" w:rsidR="00000000" w:rsidRDefault="00BB598D">
                            <w:pPr>
                              <w:divId w:val="917906470"/>
                              <w:rPr>
                                <w:rFonts w:eastAsia="Times New Roman"/>
                              </w:rPr>
                            </w:pPr>
                          </w:p>
                          <w:p w14:paraId="252FA384" w14:textId="77777777" w:rsidR="00000000" w:rsidRDefault="00BB598D">
                            <w:pPr>
                              <w:divId w:val="948705875"/>
                              <w:rPr>
                                <w:rFonts w:eastAsia="Times New Roman"/>
                              </w:rPr>
                            </w:pPr>
                            <w:r>
                              <w:rPr>
                                <w:rFonts w:eastAsia="Times New Roman"/>
                              </w:rPr>
                              <w:t>Het borgen van kwaliteiten. </w:t>
                            </w:r>
                          </w:p>
                          <w:p w14:paraId="2FA0BEF1" w14:textId="77777777" w:rsidR="00000000" w:rsidRDefault="00BB598D">
                            <w:pPr>
                              <w:divId w:val="64692290"/>
                              <w:rPr>
                                <w:rFonts w:eastAsia="Times New Roman"/>
                              </w:rPr>
                            </w:pPr>
                            <w:r>
                              <w:rPr>
                                <w:rFonts w:eastAsia="Times New Roman"/>
                              </w:rPr>
                              <w:t>Effectieve leertijd. </w:t>
                            </w:r>
                          </w:p>
                          <w:p w14:paraId="44CA0209" w14:textId="77777777" w:rsidR="00000000" w:rsidRDefault="00BB598D">
                            <w:pPr>
                              <w:divId w:val="249584377"/>
                              <w:rPr>
                                <w:rFonts w:eastAsia="Times New Roman"/>
                              </w:rPr>
                            </w:pPr>
                            <w:r>
                              <w:rPr>
                                <w:rFonts w:eastAsia="Times New Roman"/>
                              </w:rPr>
                              <w:t>We houden onze manier van werken regelmatig kritisch onder de loep. </w:t>
                            </w:r>
                          </w:p>
                          <w:p w14:paraId="14BCEEFC" w14:textId="77777777" w:rsidR="00000000" w:rsidRDefault="00BB598D">
                            <w:pPr>
                              <w:divId w:val="414018814"/>
                              <w:rPr>
                                <w:rFonts w:eastAsia="Times New Roman"/>
                              </w:rPr>
                            </w:pPr>
                            <w:r>
                              <w:rPr>
                                <w:rFonts w:eastAsia="Times New Roman"/>
                              </w:rPr>
                              <w:t>Communicatie. Het blijft belangrijk om hierin transparant te blijven. </w:t>
                            </w:r>
                          </w:p>
                          <w:p w14:paraId="2F28F99D" w14:textId="77777777" w:rsidR="00000000" w:rsidRDefault="00BB598D">
                            <w:pPr>
                              <w:divId w:val="78451949"/>
                              <w:rPr>
                                <w:rFonts w:eastAsia="Times New Roman"/>
                              </w:rPr>
                            </w:pPr>
                            <w:r>
                              <w:rPr>
                                <w:rFonts w:eastAsia="Times New Roman"/>
                              </w:rPr>
                              <w:t>Leerkrachten blijven zich professioneel ontwikkelen d.m.v. cursussen en opleidingen. Het geleerde wordt teruggekoppeld tijdens teamvergaderingen. </w:t>
                            </w:r>
                          </w:p>
                          <w:p w14:paraId="51FCBB20" w14:textId="77777777" w:rsidR="00000000" w:rsidRDefault="00BB598D">
                            <w:pPr>
                              <w:divId w:val="1169835153"/>
                              <w:rPr>
                                <w:rFonts w:eastAsia="Times New Roman"/>
                              </w:rPr>
                            </w:pPr>
                            <w:r>
                              <w:rPr>
                                <w:rFonts w:eastAsia="Times New Roman"/>
                              </w:rPr>
                              <w:t>We zorgen er voor om kritisch te blijv</w:t>
                            </w:r>
                            <w:r>
                              <w:rPr>
                                <w:rFonts w:eastAsia="Times New Roman"/>
                              </w:rPr>
                              <w:t>en t.o.v. nieuwe ontwikkelingen, maar ook t.o.v. de werkdruk van leerkrachten.  </w:t>
                            </w:r>
                          </w:p>
                          <w:p w14:paraId="67A39237" w14:textId="77777777" w:rsidR="00000000" w:rsidRDefault="00BB598D">
                            <w:pPr>
                              <w:divId w:val="81152010"/>
                              <w:rPr>
                                <w:rFonts w:eastAsia="Times New Roman"/>
                              </w:rPr>
                            </w:pPr>
                            <w:r>
                              <w:rPr>
                                <w:rFonts w:eastAsia="Times New Roman"/>
                              </w:rPr>
                              <w:t> </w:t>
                            </w:r>
                          </w:p>
                          <w:p w14:paraId="092D2EC9" w14:textId="77777777" w:rsidR="00000000" w:rsidRDefault="00BB598D">
                            <w:pPr>
                              <w:divId w:val="1227062129"/>
                              <w:rPr>
                                <w:rFonts w:eastAsia="Times New Roman"/>
                              </w:rPr>
                            </w:pPr>
                            <w:r>
                              <w:rPr>
                                <w:rStyle w:val="Zwaar"/>
                                <w:rFonts w:eastAsia="Times New Roman"/>
                              </w:rPr>
                              <w:t>Ontwikkeldoelen</w:t>
                            </w:r>
                          </w:p>
                          <w:p w14:paraId="25689097" w14:textId="77777777" w:rsidR="00000000" w:rsidRDefault="00BB598D">
                            <w:pPr>
                              <w:divId w:val="1024556146"/>
                              <w:rPr>
                                <w:rFonts w:eastAsia="Times New Roman"/>
                              </w:rPr>
                            </w:pPr>
                            <w:r>
                              <w:rPr>
                                <w:rStyle w:val="Zwaar"/>
                                <w:rFonts w:eastAsia="Times New Roman"/>
                              </w:rPr>
                              <w:t> </w:t>
                            </w:r>
                          </w:p>
                          <w:p w14:paraId="377FB3D8" w14:textId="77777777" w:rsidR="00000000" w:rsidRDefault="00BB598D">
                            <w:pPr>
                              <w:divId w:val="1408962723"/>
                              <w:rPr>
                                <w:rFonts w:eastAsia="Times New Roman"/>
                              </w:rPr>
                            </w:pPr>
                            <w:r>
                              <w:rPr>
                                <w:rFonts w:eastAsia="Times New Roman"/>
                              </w:rPr>
                              <w:t>Op de hoogte blijven van ontwikkelingen m.b.t. ICT. (coderen/programmeren)</w:t>
                            </w:r>
                          </w:p>
                          <w:p w14:paraId="392327C8" w14:textId="77777777" w:rsidR="00000000" w:rsidRDefault="00BB598D">
                            <w:pPr>
                              <w:divId w:val="1174495281"/>
                              <w:rPr>
                                <w:rFonts w:eastAsia="Times New Roman"/>
                              </w:rPr>
                            </w:pPr>
                            <w:r>
                              <w:rPr>
                                <w:rFonts w:eastAsia="Times New Roman"/>
                              </w:rPr>
                              <w:t>Vergroten van het eigenaarschap van de leerling. (</w:t>
                            </w:r>
                            <w:proofErr w:type="spellStart"/>
                            <w:r>
                              <w:rPr>
                                <w:rFonts w:eastAsia="Times New Roman"/>
                              </w:rPr>
                              <w:t>kindgesprekken</w:t>
                            </w:r>
                            <w:proofErr w:type="spellEnd"/>
                            <w:r>
                              <w:rPr>
                                <w:rFonts w:eastAsia="Times New Roman"/>
                              </w:rPr>
                              <w:t xml:space="preserve">, </w:t>
                            </w:r>
                            <w:proofErr w:type="spellStart"/>
                            <w:r>
                              <w:rPr>
                                <w:rFonts w:eastAsia="Times New Roman"/>
                              </w:rPr>
                              <w:t>mindset</w:t>
                            </w:r>
                            <w:proofErr w:type="spellEnd"/>
                            <w:r>
                              <w:rPr>
                                <w:rFonts w:eastAsia="Times New Roman"/>
                              </w:rPr>
                              <w:t>, zelfs</w:t>
                            </w:r>
                            <w:r>
                              <w:rPr>
                                <w:rFonts w:eastAsia="Times New Roman"/>
                              </w:rPr>
                              <w:t>tandig werken)</w:t>
                            </w:r>
                          </w:p>
                          <w:p w14:paraId="14B9F3FB" w14:textId="77777777" w:rsidR="00000000" w:rsidRDefault="00BB598D">
                            <w:pPr>
                              <w:divId w:val="1757705967"/>
                              <w:rPr>
                                <w:rFonts w:eastAsia="Times New Roman"/>
                              </w:rPr>
                            </w:pPr>
                            <w:r>
                              <w:rPr>
                                <w:rFonts w:eastAsia="Times New Roman"/>
                              </w:rPr>
                              <w:t>Onderzoekend leren via de methode Blink.</w:t>
                            </w:r>
                          </w:p>
                          <w:p w14:paraId="3CD1B33C" w14:textId="77777777" w:rsidR="00000000" w:rsidRDefault="00BB598D">
                            <w:pPr>
                              <w:divId w:val="1422144010"/>
                              <w:rPr>
                                <w:rFonts w:eastAsia="Times New Roman"/>
                              </w:rPr>
                            </w:pPr>
                            <w:r>
                              <w:rPr>
                                <w:rFonts w:eastAsia="Times New Roman"/>
                              </w:rPr>
                              <w:t>Woordenschat vergroten door het verbeteren van de leesmotivatie en begrijpend lezen.</w:t>
                            </w:r>
                          </w:p>
                          <w:p w14:paraId="53D5D079" w14:textId="77777777" w:rsidR="00000000" w:rsidRDefault="00BB598D">
                            <w:pPr>
                              <w:divId w:val="1045253320"/>
                              <w:rPr>
                                <w:rFonts w:eastAsia="Times New Roman"/>
                              </w:rPr>
                            </w:pPr>
                            <w:r>
                              <w:rPr>
                                <w:rFonts w:eastAsia="Times New Roman"/>
                              </w:rPr>
                              <w:t>Automatiseren op rekengebied. </w:t>
                            </w:r>
                          </w:p>
                          <w:p w14:paraId="4CAB9D54" w14:textId="77777777" w:rsidR="00000000" w:rsidRDefault="00BB598D">
                            <w:pPr>
                              <w:divId w:val="1119181182"/>
                              <w:rPr>
                                <w:rFonts w:eastAsia="Times New Roman"/>
                              </w:rPr>
                            </w:pPr>
                            <w:proofErr w:type="spellStart"/>
                            <w:r>
                              <w:rPr>
                                <w:rFonts w:eastAsia="Times New Roman"/>
                              </w:rPr>
                              <w:t>Orienteren</w:t>
                            </w:r>
                            <w:proofErr w:type="spellEnd"/>
                            <w:r>
                              <w:rPr>
                                <w:rFonts w:eastAsia="Times New Roman"/>
                              </w:rPr>
                              <w:t xml:space="preserve"> op een nieuw leerlingvolgsysteem</w:t>
                            </w:r>
                          </w:p>
                          <w:p w14:paraId="6EBF8484" w14:textId="77777777" w:rsidR="00000000" w:rsidRDefault="00BB598D">
                            <w:pPr>
                              <w:divId w:val="1756316769"/>
                              <w:rPr>
                                <w:rFonts w:eastAsia="Times New Roman"/>
                              </w:rPr>
                            </w:pPr>
                            <w:proofErr w:type="spellStart"/>
                            <w:r>
                              <w:rPr>
                                <w:rFonts w:eastAsia="Times New Roman"/>
                              </w:rPr>
                              <w:t>Orienteren</w:t>
                            </w:r>
                            <w:proofErr w:type="spellEnd"/>
                            <w:r>
                              <w:rPr>
                                <w:rFonts w:eastAsia="Times New Roman"/>
                              </w:rPr>
                              <w:t xml:space="preserve"> op een nieuw rapport</w:t>
                            </w:r>
                          </w:p>
                          <w:p w14:paraId="444BB676" w14:textId="77777777" w:rsidR="00000000" w:rsidRDefault="00BB598D">
                            <w:pPr>
                              <w:divId w:val="1432775921"/>
                              <w:rPr>
                                <w:rFonts w:eastAsia="Times New Roman"/>
                              </w:rPr>
                            </w:pPr>
                            <w:r>
                              <w:rPr>
                                <w:rFonts w:eastAsia="Times New Roman"/>
                              </w:rPr>
                              <w:t>Ouderpar</w:t>
                            </w:r>
                            <w:r>
                              <w:rPr>
                                <w:rFonts w:eastAsia="Times New Roman"/>
                              </w:rPr>
                              <w:t>ticipatie starten door koffieochtenden te organiseren</w:t>
                            </w:r>
                          </w:p>
                          <w:p w14:paraId="27A3A61C" w14:textId="77777777" w:rsidR="00000000" w:rsidRDefault="00BB598D">
                            <w:pPr>
                              <w:divId w:val="86852603"/>
                              <w:rPr>
                                <w:rFonts w:eastAsia="Times New Roman"/>
                              </w:rPr>
                            </w:pPr>
                            <w:proofErr w:type="spellStart"/>
                            <w:r>
                              <w:rPr>
                                <w:rFonts w:eastAsia="Times New Roman"/>
                              </w:rPr>
                              <w:t>Gezamelijke</w:t>
                            </w:r>
                            <w:proofErr w:type="spellEnd"/>
                            <w:r>
                              <w:rPr>
                                <w:rFonts w:eastAsia="Times New Roman"/>
                              </w:rPr>
                              <w:t xml:space="preserve"> gedragsaanpak met </w:t>
                            </w:r>
                            <w:proofErr w:type="spellStart"/>
                            <w:r>
                              <w:rPr>
                                <w:rFonts w:eastAsia="Times New Roman"/>
                              </w:rPr>
                              <w:t>Ulbe</w:t>
                            </w:r>
                            <w:proofErr w:type="spellEnd"/>
                            <w:r>
                              <w:rPr>
                                <w:rFonts w:eastAsia="Times New Roman"/>
                              </w:rPr>
                              <w:t xml:space="preserve"> Spaans</w:t>
                            </w:r>
                          </w:p>
                          <w:p w14:paraId="4C284076" w14:textId="77777777" w:rsidR="00000000" w:rsidRDefault="00BB598D">
                            <w:pPr>
                              <w:divId w:val="377437614"/>
                              <w:rPr>
                                <w:rFonts w:eastAsia="Times New Roman"/>
                              </w:rPr>
                            </w:pPr>
                            <w:r>
                              <w:rPr>
                                <w:rFonts w:eastAsia="Times New Roman"/>
                              </w:rPr>
                              <w:t xml:space="preserve">Het signaleren van </w:t>
                            </w:r>
                            <w:proofErr w:type="spellStart"/>
                            <w:r>
                              <w:rPr>
                                <w:rFonts w:eastAsia="Times New Roman"/>
                              </w:rPr>
                              <w:t>hoogbegaafheid</w:t>
                            </w:r>
                            <w:proofErr w:type="spellEnd"/>
                            <w:r>
                              <w:rPr>
                                <w:rFonts w:eastAsia="Times New Roman"/>
                              </w:rPr>
                              <w:t xml:space="preserve"> verbeteren en daarnaast het </w:t>
                            </w:r>
                            <w:proofErr w:type="spellStart"/>
                            <w:r>
                              <w:rPr>
                                <w:rFonts w:eastAsia="Times New Roman"/>
                              </w:rPr>
                              <w:t>compacten</w:t>
                            </w:r>
                            <w:proofErr w:type="spellEnd"/>
                            <w:r>
                              <w:rPr>
                                <w:rFonts w:eastAsia="Times New Roman"/>
                              </w:rPr>
                              <w:t xml:space="preserve"> verbeteren met Ron Gram</w:t>
                            </w:r>
                          </w:p>
                          <w:p w14:paraId="3F3DC2DD" w14:textId="77777777" w:rsidR="00000000" w:rsidRDefault="00BB598D">
                            <w:pPr>
                              <w:divId w:val="1676764322"/>
                              <w:rPr>
                                <w:rFonts w:eastAsia="Times New Roman"/>
                              </w:rPr>
                            </w:pPr>
                            <w:r>
                              <w:rPr>
                                <w:rFonts w:eastAsia="Times New Roman"/>
                              </w:rPr>
                              <w:t> </w:t>
                            </w:r>
                          </w:p>
                          <w:p w14:paraId="0F8B4807" w14:textId="77777777" w:rsidR="00755588" w:rsidRPr="008148B4" w:rsidRDefault="00BB598D"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BB598D"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D236" w14:textId="77777777" w:rsidR="009A23FD" w:rsidRDefault="009A23FD" w:rsidP="003F7EEE">
      <w:r>
        <w:separator/>
      </w:r>
    </w:p>
  </w:endnote>
  <w:endnote w:type="continuationSeparator" w:id="0">
    <w:p w14:paraId="048C2897" w14:textId="77777777" w:rsidR="009A23FD" w:rsidRDefault="009A23FD"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F3DF" w14:textId="77777777" w:rsidR="009A23FD" w:rsidRDefault="009A23FD" w:rsidP="003F7EEE">
      <w:r>
        <w:separator/>
      </w:r>
    </w:p>
  </w:footnote>
  <w:footnote w:type="continuationSeparator" w:id="0">
    <w:p w14:paraId="6712F49F" w14:textId="77777777" w:rsidR="009A23FD" w:rsidRDefault="009A23FD"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307F61"/>
    <w:multiLevelType w:val="multilevel"/>
    <w:tmpl w:val="1F6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8"/>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20"/>
  </w:num>
  <w:num w:numId="21" w16cid:durableId="1439985000">
    <w:abstractNumId w:val="21"/>
  </w:num>
  <w:num w:numId="22" w16cid:durableId="991637209">
    <w:abstractNumId w:val="19"/>
  </w:num>
  <w:num w:numId="23" w16cid:durableId="1624038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588D"/>
    <w:rsid w:val="002667FD"/>
    <w:rsid w:val="00274E34"/>
    <w:rsid w:val="00281CE4"/>
    <w:rsid w:val="00282CB2"/>
    <w:rsid w:val="002A3872"/>
    <w:rsid w:val="002B1A9B"/>
    <w:rsid w:val="002C12BE"/>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B598D"/>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AE"/>
    <w:rsid w:val="00ED7ECB"/>
    <w:rsid w:val="00EE559E"/>
    <w:rsid w:val="00EE7600"/>
    <w:rsid w:val="00F0737F"/>
    <w:rsid w:val="00F1443B"/>
    <w:rsid w:val="00F22BBD"/>
    <w:rsid w:val="00F258B5"/>
    <w:rsid w:val="00F26264"/>
    <w:rsid w:val="00F27AB3"/>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274">
      <w:bodyDiv w:val="1"/>
      <w:marLeft w:val="0"/>
      <w:marRight w:val="0"/>
      <w:marTop w:val="0"/>
      <w:marBottom w:val="0"/>
      <w:divBdr>
        <w:top w:val="none" w:sz="0" w:space="0" w:color="auto"/>
        <w:left w:val="none" w:sz="0" w:space="0" w:color="auto"/>
        <w:bottom w:val="none" w:sz="0" w:space="0" w:color="auto"/>
        <w:right w:val="none" w:sz="0" w:space="0" w:color="auto"/>
      </w:divBdr>
      <w:divsChild>
        <w:div w:id="1585072593">
          <w:marLeft w:val="0"/>
          <w:marRight w:val="0"/>
          <w:marTop w:val="0"/>
          <w:marBottom w:val="0"/>
          <w:divBdr>
            <w:top w:val="none" w:sz="0" w:space="0" w:color="auto"/>
            <w:left w:val="none" w:sz="0" w:space="0" w:color="auto"/>
            <w:bottom w:val="none" w:sz="0" w:space="0" w:color="auto"/>
            <w:right w:val="none" w:sz="0" w:space="0" w:color="auto"/>
          </w:divBdr>
        </w:div>
        <w:div w:id="1890460744">
          <w:marLeft w:val="0"/>
          <w:marRight w:val="0"/>
          <w:marTop w:val="0"/>
          <w:marBottom w:val="0"/>
          <w:divBdr>
            <w:top w:val="none" w:sz="0" w:space="0" w:color="auto"/>
            <w:left w:val="none" w:sz="0" w:space="0" w:color="auto"/>
            <w:bottom w:val="none" w:sz="0" w:space="0" w:color="auto"/>
            <w:right w:val="none" w:sz="0" w:space="0" w:color="auto"/>
          </w:divBdr>
        </w:div>
      </w:divsChild>
    </w:div>
    <w:div w:id="182792871">
      <w:bodyDiv w:val="1"/>
      <w:marLeft w:val="0"/>
      <w:marRight w:val="0"/>
      <w:marTop w:val="0"/>
      <w:marBottom w:val="0"/>
      <w:divBdr>
        <w:top w:val="none" w:sz="0" w:space="0" w:color="auto"/>
        <w:left w:val="none" w:sz="0" w:space="0" w:color="auto"/>
        <w:bottom w:val="none" w:sz="0" w:space="0" w:color="auto"/>
        <w:right w:val="none" w:sz="0" w:space="0" w:color="auto"/>
      </w:divBdr>
    </w:div>
    <w:div w:id="1170413794">
      <w:bodyDiv w:val="1"/>
      <w:marLeft w:val="0"/>
      <w:marRight w:val="0"/>
      <w:marTop w:val="0"/>
      <w:marBottom w:val="0"/>
      <w:divBdr>
        <w:top w:val="none" w:sz="0" w:space="0" w:color="auto"/>
        <w:left w:val="none" w:sz="0" w:space="0" w:color="auto"/>
        <w:bottom w:val="none" w:sz="0" w:space="0" w:color="auto"/>
        <w:right w:val="none" w:sz="0" w:space="0" w:color="auto"/>
      </w:divBdr>
      <w:divsChild>
        <w:div w:id="228007005">
          <w:marLeft w:val="0"/>
          <w:marRight w:val="0"/>
          <w:marTop w:val="0"/>
          <w:marBottom w:val="0"/>
          <w:divBdr>
            <w:top w:val="none" w:sz="0" w:space="0" w:color="auto"/>
            <w:left w:val="none" w:sz="0" w:space="0" w:color="auto"/>
            <w:bottom w:val="none" w:sz="0" w:space="0" w:color="auto"/>
            <w:right w:val="none" w:sz="0" w:space="0" w:color="auto"/>
          </w:divBdr>
        </w:div>
        <w:div w:id="577178358">
          <w:marLeft w:val="0"/>
          <w:marRight w:val="0"/>
          <w:marTop w:val="0"/>
          <w:marBottom w:val="0"/>
          <w:divBdr>
            <w:top w:val="none" w:sz="0" w:space="0" w:color="auto"/>
            <w:left w:val="none" w:sz="0" w:space="0" w:color="auto"/>
            <w:bottom w:val="none" w:sz="0" w:space="0" w:color="auto"/>
            <w:right w:val="none" w:sz="0" w:space="0" w:color="auto"/>
          </w:divBdr>
        </w:div>
        <w:div w:id="403063631">
          <w:marLeft w:val="0"/>
          <w:marRight w:val="0"/>
          <w:marTop w:val="0"/>
          <w:marBottom w:val="0"/>
          <w:divBdr>
            <w:top w:val="none" w:sz="0" w:space="0" w:color="auto"/>
            <w:left w:val="none" w:sz="0" w:space="0" w:color="auto"/>
            <w:bottom w:val="none" w:sz="0" w:space="0" w:color="auto"/>
            <w:right w:val="none" w:sz="0" w:space="0" w:color="auto"/>
          </w:divBdr>
        </w:div>
        <w:div w:id="1426149918">
          <w:marLeft w:val="0"/>
          <w:marRight w:val="0"/>
          <w:marTop w:val="0"/>
          <w:marBottom w:val="0"/>
          <w:divBdr>
            <w:top w:val="none" w:sz="0" w:space="0" w:color="auto"/>
            <w:left w:val="none" w:sz="0" w:space="0" w:color="auto"/>
            <w:bottom w:val="none" w:sz="0" w:space="0" w:color="auto"/>
            <w:right w:val="none" w:sz="0" w:space="0" w:color="auto"/>
          </w:divBdr>
        </w:div>
        <w:div w:id="1608848210">
          <w:marLeft w:val="0"/>
          <w:marRight w:val="0"/>
          <w:marTop w:val="0"/>
          <w:marBottom w:val="0"/>
          <w:divBdr>
            <w:top w:val="none" w:sz="0" w:space="0" w:color="auto"/>
            <w:left w:val="none" w:sz="0" w:space="0" w:color="auto"/>
            <w:bottom w:val="none" w:sz="0" w:space="0" w:color="auto"/>
            <w:right w:val="none" w:sz="0" w:space="0" w:color="auto"/>
          </w:divBdr>
        </w:div>
        <w:div w:id="756168710">
          <w:marLeft w:val="0"/>
          <w:marRight w:val="0"/>
          <w:marTop w:val="0"/>
          <w:marBottom w:val="0"/>
          <w:divBdr>
            <w:top w:val="none" w:sz="0" w:space="0" w:color="auto"/>
            <w:left w:val="none" w:sz="0" w:space="0" w:color="auto"/>
            <w:bottom w:val="none" w:sz="0" w:space="0" w:color="auto"/>
            <w:right w:val="none" w:sz="0" w:space="0" w:color="auto"/>
          </w:divBdr>
        </w:div>
        <w:div w:id="473062000">
          <w:marLeft w:val="0"/>
          <w:marRight w:val="0"/>
          <w:marTop w:val="0"/>
          <w:marBottom w:val="0"/>
          <w:divBdr>
            <w:top w:val="none" w:sz="0" w:space="0" w:color="auto"/>
            <w:left w:val="none" w:sz="0" w:space="0" w:color="auto"/>
            <w:bottom w:val="none" w:sz="0" w:space="0" w:color="auto"/>
            <w:right w:val="none" w:sz="0" w:space="0" w:color="auto"/>
          </w:divBdr>
        </w:div>
        <w:div w:id="720903477">
          <w:marLeft w:val="0"/>
          <w:marRight w:val="0"/>
          <w:marTop w:val="0"/>
          <w:marBottom w:val="0"/>
          <w:divBdr>
            <w:top w:val="none" w:sz="0" w:space="0" w:color="auto"/>
            <w:left w:val="none" w:sz="0" w:space="0" w:color="auto"/>
            <w:bottom w:val="none" w:sz="0" w:space="0" w:color="auto"/>
            <w:right w:val="none" w:sz="0" w:space="0" w:color="auto"/>
          </w:divBdr>
        </w:div>
        <w:div w:id="171264204">
          <w:marLeft w:val="0"/>
          <w:marRight w:val="0"/>
          <w:marTop w:val="0"/>
          <w:marBottom w:val="0"/>
          <w:divBdr>
            <w:top w:val="none" w:sz="0" w:space="0" w:color="auto"/>
            <w:left w:val="none" w:sz="0" w:space="0" w:color="auto"/>
            <w:bottom w:val="none" w:sz="0" w:space="0" w:color="auto"/>
            <w:right w:val="none" w:sz="0" w:space="0" w:color="auto"/>
          </w:divBdr>
        </w:div>
      </w:divsChild>
    </w:div>
    <w:div w:id="1491751667">
      <w:bodyDiv w:val="1"/>
      <w:marLeft w:val="0"/>
      <w:marRight w:val="0"/>
      <w:marTop w:val="0"/>
      <w:marBottom w:val="0"/>
      <w:divBdr>
        <w:top w:val="none" w:sz="0" w:space="0" w:color="auto"/>
        <w:left w:val="none" w:sz="0" w:space="0" w:color="auto"/>
        <w:bottom w:val="none" w:sz="0" w:space="0" w:color="auto"/>
        <w:right w:val="none" w:sz="0" w:space="0" w:color="auto"/>
      </w:divBdr>
      <w:divsChild>
        <w:div w:id="917906470">
          <w:marLeft w:val="0"/>
          <w:marRight w:val="0"/>
          <w:marTop w:val="0"/>
          <w:marBottom w:val="0"/>
          <w:divBdr>
            <w:top w:val="none" w:sz="0" w:space="0" w:color="auto"/>
            <w:left w:val="none" w:sz="0" w:space="0" w:color="auto"/>
            <w:bottom w:val="none" w:sz="0" w:space="0" w:color="auto"/>
            <w:right w:val="none" w:sz="0" w:space="0" w:color="auto"/>
          </w:divBdr>
          <w:divsChild>
            <w:div w:id="948705875">
              <w:marLeft w:val="0"/>
              <w:marRight w:val="0"/>
              <w:marTop w:val="0"/>
              <w:marBottom w:val="0"/>
              <w:divBdr>
                <w:top w:val="none" w:sz="0" w:space="0" w:color="auto"/>
                <w:left w:val="none" w:sz="0" w:space="0" w:color="auto"/>
                <w:bottom w:val="none" w:sz="0" w:space="0" w:color="auto"/>
                <w:right w:val="none" w:sz="0" w:space="0" w:color="auto"/>
              </w:divBdr>
            </w:div>
            <w:div w:id="64692290">
              <w:marLeft w:val="0"/>
              <w:marRight w:val="0"/>
              <w:marTop w:val="0"/>
              <w:marBottom w:val="0"/>
              <w:divBdr>
                <w:top w:val="none" w:sz="0" w:space="0" w:color="auto"/>
                <w:left w:val="none" w:sz="0" w:space="0" w:color="auto"/>
                <w:bottom w:val="none" w:sz="0" w:space="0" w:color="auto"/>
                <w:right w:val="none" w:sz="0" w:space="0" w:color="auto"/>
              </w:divBdr>
            </w:div>
            <w:div w:id="249584377">
              <w:marLeft w:val="0"/>
              <w:marRight w:val="0"/>
              <w:marTop w:val="0"/>
              <w:marBottom w:val="0"/>
              <w:divBdr>
                <w:top w:val="none" w:sz="0" w:space="0" w:color="auto"/>
                <w:left w:val="none" w:sz="0" w:space="0" w:color="auto"/>
                <w:bottom w:val="none" w:sz="0" w:space="0" w:color="auto"/>
                <w:right w:val="none" w:sz="0" w:space="0" w:color="auto"/>
              </w:divBdr>
            </w:div>
            <w:div w:id="414018814">
              <w:marLeft w:val="0"/>
              <w:marRight w:val="0"/>
              <w:marTop w:val="0"/>
              <w:marBottom w:val="0"/>
              <w:divBdr>
                <w:top w:val="none" w:sz="0" w:space="0" w:color="auto"/>
                <w:left w:val="none" w:sz="0" w:space="0" w:color="auto"/>
                <w:bottom w:val="none" w:sz="0" w:space="0" w:color="auto"/>
                <w:right w:val="none" w:sz="0" w:space="0" w:color="auto"/>
              </w:divBdr>
            </w:div>
            <w:div w:id="78451949">
              <w:marLeft w:val="0"/>
              <w:marRight w:val="0"/>
              <w:marTop w:val="0"/>
              <w:marBottom w:val="0"/>
              <w:divBdr>
                <w:top w:val="none" w:sz="0" w:space="0" w:color="auto"/>
                <w:left w:val="none" w:sz="0" w:space="0" w:color="auto"/>
                <w:bottom w:val="none" w:sz="0" w:space="0" w:color="auto"/>
                <w:right w:val="none" w:sz="0" w:space="0" w:color="auto"/>
              </w:divBdr>
            </w:div>
            <w:div w:id="1169835153">
              <w:marLeft w:val="0"/>
              <w:marRight w:val="0"/>
              <w:marTop w:val="0"/>
              <w:marBottom w:val="0"/>
              <w:divBdr>
                <w:top w:val="none" w:sz="0" w:space="0" w:color="auto"/>
                <w:left w:val="none" w:sz="0" w:space="0" w:color="auto"/>
                <w:bottom w:val="none" w:sz="0" w:space="0" w:color="auto"/>
                <w:right w:val="none" w:sz="0" w:space="0" w:color="auto"/>
              </w:divBdr>
            </w:div>
            <w:div w:id="81152010">
              <w:marLeft w:val="0"/>
              <w:marRight w:val="0"/>
              <w:marTop w:val="0"/>
              <w:marBottom w:val="0"/>
              <w:divBdr>
                <w:top w:val="none" w:sz="0" w:space="0" w:color="auto"/>
                <w:left w:val="none" w:sz="0" w:space="0" w:color="auto"/>
                <w:bottom w:val="none" w:sz="0" w:space="0" w:color="auto"/>
                <w:right w:val="none" w:sz="0" w:space="0" w:color="auto"/>
              </w:divBdr>
            </w:div>
            <w:div w:id="1227062129">
              <w:marLeft w:val="0"/>
              <w:marRight w:val="0"/>
              <w:marTop w:val="0"/>
              <w:marBottom w:val="0"/>
              <w:divBdr>
                <w:top w:val="none" w:sz="0" w:space="0" w:color="auto"/>
                <w:left w:val="none" w:sz="0" w:space="0" w:color="auto"/>
                <w:bottom w:val="none" w:sz="0" w:space="0" w:color="auto"/>
                <w:right w:val="none" w:sz="0" w:space="0" w:color="auto"/>
              </w:divBdr>
            </w:div>
            <w:div w:id="1024556146">
              <w:marLeft w:val="0"/>
              <w:marRight w:val="0"/>
              <w:marTop w:val="0"/>
              <w:marBottom w:val="0"/>
              <w:divBdr>
                <w:top w:val="none" w:sz="0" w:space="0" w:color="auto"/>
                <w:left w:val="none" w:sz="0" w:space="0" w:color="auto"/>
                <w:bottom w:val="none" w:sz="0" w:space="0" w:color="auto"/>
                <w:right w:val="none" w:sz="0" w:space="0" w:color="auto"/>
              </w:divBdr>
            </w:div>
            <w:div w:id="1408962723">
              <w:marLeft w:val="0"/>
              <w:marRight w:val="0"/>
              <w:marTop w:val="0"/>
              <w:marBottom w:val="0"/>
              <w:divBdr>
                <w:top w:val="none" w:sz="0" w:space="0" w:color="auto"/>
                <w:left w:val="none" w:sz="0" w:space="0" w:color="auto"/>
                <w:bottom w:val="none" w:sz="0" w:space="0" w:color="auto"/>
                <w:right w:val="none" w:sz="0" w:space="0" w:color="auto"/>
              </w:divBdr>
            </w:div>
            <w:div w:id="1174495281">
              <w:marLeft w:val="0"/>
              <w:marRight w:val="0"/>
              <w:marTop w:val="0"/>
              <w:marBottom w:val="0"/>
              <w:divBdr>
                <w:top w:val="none" w:sz="0" w:space="0" w:color="auto"/>
                <w:left w:val="none" w:sz="0" w:space="0" w:color="auto"/>
                <w:bottom w:val="none" w:sz="0" w:space="0" w:color="auto"/>
                <w:right w:val="none" w:sz="0" w:space="0" w:color="auto"/>
              </w:divBdr>
            </w:div>
            <w:div w:id="1757705967">
              <w:marLeft w:val="0"/>
              <w:marRight w:val="0"/>
              <w:marTop w:val="0"/>
              <w:marBottom w:val="0"/>
              <w:divBdr>
                <w:top w:val="none" w:sz="0" w:space="0" w:color="auto"/>
                <w:left w:val="none" w:sz="0" w:space="0" w:color="auto"/>
                <w:bottom w:val="none" w:sz="0" w:space="0" w:color="auto"/>
                <w:right w:val="none" w:sz="0" w:space="0" w:color="auto"/>
              </w:divBdr>
            </w:div>
            <w:div w:id="1422144010">
              <w:marLeft w:val="0"/>
              <w:marRight w:val="0"/>
              <w:marTop w:val="0"/>
              <w:marBottom w:val="0"/>
              <w:divBdr>
                <w:top w:val="none" w:sz="0" w:space="0" w:color="auto"/>
                <w:left w:val="none" w:sz="0" w:space="0" w:color="auto"/>
                <w:bottom w:val="none" w:sz="0" w:space="0" w:color="auto"/>
                <w:right w:val="none" w:sz="0" w:space="0" w:color="auto"/>
              </w:divBdr>
            </w:div>
            <w:div w:id="1045253320">
              <w:marLeft w:val="0"/>
              <w:marRight w:val="0"/>
              <w:marTop w:val="0"/>
              <w:marBottom w:val="0"/>
              <w:divBdr>
                <w:top w:val="none" w:sz="0" w:space="0" w:color="auto"/>
                <w:left w:val="none" w:sz="0" w:space="0" w:color="auto"/>
                <w:bottom w:val="none" w:sz="0" w:space="0" w:color="auto"/>
                <w:right w:val="none" w:sz="0" w:space="0" w:color="auto"/>
              </w:divBdr>
            </w:div>
            <w:div w:id="1119181182">
              <w:marLeft w:val="0"/>
              <w:marRight w:val="0"/>
              <w:marTop w:val="0"/>
              <w:marBottom w:val="0"/>
              <w:divBdr>
                <w:top w:val="none" w:sz="0" w:space="0" w:color="auto"/>
                <w:left w:val="none" w:sz="0" w:space="0" w:color="auto"/>
                <w:bottom w:val="none" w:sz="0" w:space="0" w:color="auto"/>
                <w:right w:val="none" w:sz="0" w:space="0" w:color="auto"/>
              </w:divBdr>
            </w:div>
            <w:div w:id="1756316769">
              <w:marLeft w:val="0"/>
              <w:marRight w:val="0"/>
              <w:marTop w:val="0"/>
              <w:marBottom w:val="0"/>
              <w:divBdr>
                <w:top w:val="none" w:sz="0" w:space="0" w:color="auto"/>
                <w:left w:val="none" w:sz="0" w:space="0" w:color="auto"/>
                <w:bottom w:val="none" w:sz="0" w:space="0" w:color="auto"/>
                <w:right w:val="none" w:sz="0" w:space="0" w:color="auto"/>
              </w:divBdr>
            </w:div>
            <w:div w:id="1432775921">
              <w:marLeft w:val="0"/>
              <w:marRight w:val="0"/>
              <w:marTop w:val="0"/>
              <w:marBottom w:val="0"/>
              <w:divBdr>
                <w:top w:val="none" w:sz="0" w:space="0" w:color="auto"/>
                <w:left w:val="none" w:sz="0" w:space="0" w:color="auto"/>
                <w:bottom w:val="none" w:sz="0" w:space="0" w:color="auto"/>
                <w:right w:val="none" w:sz="0" w:space="0" w:color="auto"/>
              </w:divBdr>
            </w:div>
            <w:div w:id="86852603">
              <w:marLeft w:val="0"/>
              <w:marRight w:val="0"/>
              <w:marTop w:val="0"/>
              <w:marBottom w:val="0"/>
              <w:divBdr>
                <w:top w:val="none" w:sz="0" w:space="0" w:color="auto"/>
                <w:left w:val="none" w:sz="0" w:space="0" w:color="auto"/>
                <w:bottom w:val="none" w:sz="0" w:space="0" w:color="auto"/>
                <w:right w:val="none" w:sz="0" w:space="0" w:color="auto"/>
              </w:divBdr>
            </w:div>
            <w:div w:id="377437614">
              <w:marLeft w:val="0"/>
              <w:marRight w:val="0"/>
              <w:marTop w:val="0"/>
              <w:marBottom w:val="0"/>
              <w:divBdr>
                <w:top w:val="none" w:sz="0" w:space="0" w:color="auto"/>
                <w:left w:val="none" w:sz="0" w:space="0" w:color="auto"/>
                <w:bottom w:val="none" w:sz="0" w:space="0" w:color="auto"/>
                <w:right w:val="none" w:sz="0" w:space="0" w:color="auto"/>
              </w:divBdr>
            </w:div>
            <w:div w:id="1676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44AE"/>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751ED"/>
    <w:rsid w:val="00AA1641"/>
    <w:rsid w:val="00AD323D"/>
    <w:rsid w:val="00AD5534"/>
    <w:rsid w:val="00AE48A1"/>
    <w:rsid w:val="00AF325F"/>
    <w:rsid w:val="00B01B5C"/>
    <w:rsid w:val="00B0638A"/>
    <w:rsid w:val="00B16956"/>
    <w:rsid w:val="00B4408E"/>
    <w:rsid w:val="00B553D7"/>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34D77E3316DD43B26F329E4E14BEC7" ma:contentTypeVersion="14" ma:contentTypeDescription="Een nieuw document maken." ma:contentTypeScope="" ma:versionID="b7d7de78d206764f8e952530eaedb2f4">
  <xsd:schema xmlns:xsd="http://www.w3.org/2001/XMLSchema" xmlns:xs="http://www.w3.org/2001/XMLSchema" xmlns:p="http://schemas.microsoft.com/office/2006/metadata/properties" xmlns:ns2="b3f91e0d-9e01-46a2-934f-16f497840680" xmlns:ns3="468c5d22-1aa8-4445-8fb8-a48f9bf2d554" xmlns:ns4="0f279c2c-3509-48de-9122-016ad8fb7684" targetNamespace="http://schemas.microsoft.com/office/2006/metadata/properties" ma:root="true" ma:fieldsID="59926b930f198e65182f30682bce2030" ns2:_="" ns3:_="" ns4:_="">
    <xsd:import namespace="b3f91e0d-9e01-46a2-934f-16f497840680"/>
    <xsd:import namespace="468c5d22-1aa8-4445-8fb8-a48f9bf2d554"/>
    <xsd:import namespace="0f279c2c-3509-48de-9122-016ad8fb76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91e0d-9e01-46a2-934f-16f497840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ed01c6ca-cd7d-4055-a766-678ad07cac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8c5d22-1aa8-4445-8fb8-a48f9bf2d55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9c2c-3509-48de-9122-016ad8fb768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daf803f-284f-4f97-b2ab-50b6bc178ac7}" ma:internalName="TaxCatchAll" ma:showField="CatchAllData" ma:web="0f279c2c-3509-48de-9122-016ad8fb7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279c2c-3509-48de-9122-016ad8fb7684" xsi:nil="true"/>
    <lcf76f155ced4ddcb4097134ff3c332f xmlns="b3f91e0d-9e01-46a2-934f-16f4978406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8593056A-7508-4893-BF7D-F6EFB0C561F2}"/>
</file>

<file path=customXml/itemProps3.xml><?xml version="1.0" encoding="utf-8"?>
<ds:datastoreItem xmlns:ds="http://schemas.openxmlformats.org/officeDocument/2006/customXml" ds:itemID="{E2DBCE08-03E6-43E5-BB21-A8CCA005DFC7}"/>
</file>

<file path=customXml/itemProps4.xml><?xml version="1.0" encoding="utf-8"?>
<ds:datastoreItem xmlns:ds="http://schemas.openxmlformats.org/officeDocument/2006/customXml" ds:itemID="{32E2BD0F-DCBD-460B-832F-F44872C6A7CB}"/>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Nancy Koornneef</cp:lastModifiedBy>
  <cp:revision>2</cp:revision>
  <dcterms:created xsi:type="dcterms:W3CDTF">2023-06-13T06:38:00Z</dcterms:created>
  <dcterms:modified xsi:type="dcterms:W3CDTF">2023-06-13T06:38:00Z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0x010100CE34D77E3316DD43B26F329E4E14BEC7</vt:lpwstr>
  </property>
</Properties>
</file>