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AF7DE" w14:textId="5C28D0CB" w:rsidR="001476E5" w:rsidRDefault="00524BB2" w:rsidP="00232840">
      <w:pPr>
        <w:pStyle w:val="Default"/>
        <w:rPr>
          <w:sz w:val="18"/>
          <w:szCs w:val="18"/>
        </w:rPr>
      </w:pPr>
      <w:r>
        <w:rPr>
          <w:b/>
          <w:sz w:val="28"/>
          <w:szCs w:val="28"/>
        </w:rPr>
        <w:t>H</w:t>
      </w:r>
      <w:r w:rsidR="001476E5">
        <w:rPr>
          <w:b/>
          <w:sz w:val="28"/>
          <w:szCs w:val="28"/>
        </w:rPr>
        <w:t>et schoolondersteuningsprofiel</w:t>
      </w:r>
      <w:r w:rsidR="000E51A7">
        <w:rPr>
          <w:b/>
          <w:sz w:val="28"/>
          <w:szCs w:val="28"/>
        </w:rPr>
        <w:tab/>
      </w:r>
      <w:r w:rsidR="001476E5">
        <w:rPr>
          <w:b/>
          <w:sz w:val="28"/>
          <w:szCs w:val="28"/>
        </w:rPr>
        <w:t xml:space="preserve">         </w:t>
      </w:r>
      <w:r w:rsidR="000E51A7" w:rsidRPr="000E51A7">
        <w:rPr>
          <w:sz w:val="18"/>
          <w:szCs w:val="18"/>
        </w:rPr>
        <w:t xml:space="preserve">   </w:t>
      </w:r>
      <w:r>
        <w:rPr>
          <w:sz w:val="18"/>
          <w:szCs w:val="18"/>
        </w:rPr>
        <w:tab/>
      </w:r>
      <w:r>
        <w:rPr>
          <w:sz w:val="18"/>
          <w:szCs w:val="18"/>
        </w:rPr>
        <w:tab/>
      </w:r>
      <w:r>
        <w:rPr>
          <w:sz w:val="18"/>
          <w:szCs w:val="18"/>
        </w:rPr>
        <w:tab/>
      </w:r>
      <w:r>
        <w:rPr>
          <w:sz w:val="18"/>
          <w:szCs w:val="18"/>
        </w:rPr>
        <w:tab/>
      </w:r>
      <w:r w:rsidR="000E51A7" w:rsidRPr="000E51A7">
        <w:rPr>
          <w:sz w:val="18"/>
          <w:szCs w:val="18"/>
        </w:rPr>
        <w:t xml:space="preserve"> Het is een bijzonder kind </w:t>
      </w:r>
      <w:r w:rsidR="001476E5">
        <w:rPr>
          <w:sz w:val="18"/>
          <w:szCs w:val="18"/>
        </w:rPr>
        <w:t xml:space="preserve">          </w:t>
      </w:r>
    </w:p>
    <w:p w14:paraId="5E13C27C" w14:textId="77777777" w:rsidR="00B0097A" w:rsidRDefault="001476E5" w:rsidP="00232840">
      <w:pPr>
        <w:pStyle w:val="Default"/>
        <w:rPr>
          <w:sz w:val="18"/>
          <w:szCs w:val="18"/>
        </w:rPr>
      </w:pPr>
      <w:r>
        <w:rPr>
          <w:sz w:val="18"/>
          <w:szCs w:val="18"/>
        </w:rPr>
        <w:t xml:space="preserve">                                                                                                                                                                               </w:t>
      </w:r>
      <w:r w:rsidR="000E51A7" w:rsidRPr="000E51A7">
        <w:rPr>
          <w:sz w:val="18"/>
          <w:szCs w:val="18"/>
        </w:rPr>
        <w:t>en dat is-tie.</w:t>
      </w:r>
    </w:p>
    <w:p w14:paraId="3718E9C9" w14:textId="15294038" w:rsidR="000E51A7" w:rsidRPr="000E51A7" w:rsidRDefault="000E51A7" w:rsidP="00232840">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1476E5">
        <w:rPr>
          <w:sz w:val="18"/>
          <w:szCs w:val="18"/>
        </w:rPr>
        <w:t xml:space="preserve">                                </w:t>
      </w:r>
      <w:r>
        <w:rPr>
          <w:sz w:val="18"/>
          <w:szCs w:val="18"/>
        </w:rPr>
        <w:t>Uit</w:t>
      </w:r>
      <w:r w:rsidR="00524BB2">
        <w:rPr>
          <w:sz w:val="18"/>
          <w:szCs w:val="18"/>
        </w:rPr>
        <w:t>:</w:t>
      </w:r>
      <w:r>
        <w:rPr>
          <w:sz w:val="18"/>
          <w:szCs w:val="18"/>
        </w:rPr>
        <w:t xml:space="preserve"> Dik Trom.</w:t>
      </w:r>
    </w:p>
    <w:p w14:paraId="51CD9C96" w14:textId="77777777" w:rsidR="00B0097A" w:rsidRPr="00051580" w:rsidRDefault="00B0097A" w:rsidP="00232840">
      <w:pPr>
        <w:pStyle w:val="Default"/>
        <w:rPr>
          <w:b/>
          <w:sz w:val="22"/>
          <w:szCs w:val="22"/>
        </w:rPr>
      </w:pPr>
    </w:p>
    <w:p w14:paraId="57FCF4CB" w14:textId="77777777" w:rsidR="00051580" w:rsidRPr="000E51A7" w:rsidRDefault="00962ECE" w:rsidP="00051580">
      <w:pPr>
        <w:pStyle w:val="Default"/>
        <w:rPr>
          <w:bCs/>
          <w:sz w:val="20"/>
          <w:szCs w:val="20"/>
        </w:rPr>
      </w:pPr>
      <w:r w:rsidRPr="000E51A7">
        <w:rPr>
          <w:bCs/>
          <w:sz w:val="20"/>
          <w:szCs w:val="20"/>
        </w:rPr>
        <w:t>Beste ouders</w:t>
      </w:r>
      <w:r w:rsidR="008169AA" w:rsidRPr="000E51A7">
        <w:rPr>
          <w:bCs/>
          <w:sz w:val="20"/>
          <w:szCs w:val="20"/>
        </w:rPr>
        <w:t>,</w:t>
      </w:r>
    </w:p>
    <w:p w14:paraId="1E47E278" w14:textId="77777777" w:rsidR="00512351" w:rsidRDefault="00512351" w:rsidP="00051580">
      <w:pPr>
        <w:pStyle w:val="Default"/>
        <w:rPr>
          <w:bCs/>
          <w:sz w:val="20"/>
          <w:szCs w:val="20"/>
        </w:rPr>
      </w:pPr>
    </w:p>
    <w:p w14:paraId="46C7DD73" w14:textId="21A3F4DA" w:rsidR="008169AA" w:rsidRDefault="00524BB2" w:rsidP="00051580">
      <w:pPr>
        <w:pStyle w:val="Default"/>
        <w:rPr>
          <w:bCs/>
          <w:sz w:val="20"/>
          <w:szCs w:val="20"/>
        </w:rPr>
      </w:pPr>
      <w:r>
        <w:rPr>
          <w:bCs/>
          <w:sz w:val="20"/>
          <w:szCs w:val="20"/>
        </w:rPr>
        <w:t>Alle kinderen zijn uniek, hebben hun eigen onderwijs- en opvoedingsbehoeften en hun eigen talenten.</w:t>
      </w:r>
      <w:r w:rsidR="008169AA" w:rsidRPr="000E51A7">
        <w:rPr>
          <w:bCs/>
          <w:sz w:val="20"/>
          <w:szCs w:val="20"/>
        </w:rPr>
        <w:t xml:space="preserve"> Helaas hebben niet alle basisscholen </w:t>
      </w:r>
      <w:r>
        <w:rPr>
          <w:bCs/>
          <w:sz w:val="20"/>
          <w:szCs w:val="20"/>
        </w:rPr>
        <w:t>een passend antwoord op de onderwijs- en opvoedingsbehoeften van ieder kind.</w:t>
      </w:r>
      <w:r w:rsidR="008169AA" w:rsidRPr="000E51A7">
        <w:rPr>
          <w:bCs/>
          <w:sz w:val="20"/>
          <w:szCs w:val="20"/>
        </w:rPr>
        <w:t xml:space="preserve"> Dat kan al duidelijk zijn bij de aanmelding van uw kind </w:t>
      </w:r>
      <w:r w:rsidR="00D530C7">
        <w:rPr>
          <w:bCs/>
          <w:sz w:val="20"/>
          <w:szCs w:val="20"/>
        </w:rPr>
        <w:t xml:space="preserve">bij een school </w:t>
      </w:r>
      <w:r w:rsidR="008169AA" w:rsidRPr="000E51A7">
        <w:rPr>
          <w:bCs/>
          <w:sz w:val="20"/>
          <w:szCs w:val="20"/>
        </w:rPr>
        <w:t>maar dat kan ook duidelijk worden tijdens het verblijf van uw kind op school. En wat dan?</w:t>
      </w:r>
      <w:r>
        <w:rPr>
          <w:bCs/>
          <w:sz w:val="20"/>
          <w:szCs w:val="20"/>
        </w:rPr>
        <w:t xml:space="preserve"> Waar vinden we dan passend onderwijs?</w:t>
      </w:r>
    </w:p>
    <w:p w14:paraId="7C876608" w14:textId="77777777" w:rsidR="002849B2" w:rsidRDefault="002849B2" w:rsidP="00051580">
      <w:pPr>
        <w:pStyle w:val="Default"/>
        <w:rPr>
          <w:bCs/>
          <w:sz w:val="20"/>
          <w:szCs w:val="20"/>
        </w:rPr>
      </w:pPr>
    </w:p>
    <w:p w14:paraId="71623844" w14:textId="6D776612" w:rsidR="002849B2" w:rsidRDefault="002849B2" w:rsidP="002849B2">
      <w:pPr>
        <w:pStyle w:val="Default"/>
        <w:rPr>
          <w:rFonts w:asciiTheme="minorHAnsi" w:hAnsiTheme="minorHAnsi"/>
          <w:bCs/>
          <w:sz w:val="20"/>
          <w:szCs w:val="20"/>
        </w:rPr>
      </w:pPr>
      <w:r>
        <w:rPr>
          <w:bCs/>
          <w:sz w:val="20"/>
          <w:szCs w:val="20"/>
        </w:rPr>
        <w:t xml:space="preserve">Hieronder leggen we u uit wat passend onderwijs in de Hoeksche Waard inhoudt en wat het voor u kan betekenen. </w:t>
      </w:r>
      <w:r w:rsidRPr="00121B5E">
        <w:rPr>
          <w:rFonts w:asciiTheme="minorHAnsi" w:hAnsiTheme="minorHAnsi"/>
          <w:bCs/>
          <w:sz w:val="20"/>
          <w:szCs w:val="20"/>
        </w:rPr>
        <w:t>Mocht de uitleg niet voldoende zijn dan kunt u de directeur van de</w:t>
      </w:r>
      <w:r>
        <w:rPr>
          <w:rFonts w:asciiTheme="minorHAnsi" w:hAnsiTheme="minorHAnsi"/>
          <w:bCs/>
          <w:sz w:val="20"/>
          <w:szCs w:val="20"/>
        </w:rPr>
        <w:t>ze</w:t>
      </w:r>
      <w:r w:rsidRPr="00121B5E">
        <w:rPr>
          <w:rFonts w:asciiTheme="minorHAnsi" w:hAnsiTheme="minorHAnsi"/>
          <w:bCs/>
          <w:sz w:val="20"/>
          <w:szCs w:val="20"/>
        </w:rPr>
        <w:t xml:space="preserve"> school vragen om uitleg of kijkt u eens op de website van Passend onderwijs Hoeksche Waard: www.swv2804.nl. Daar ziet u ook telefoonnummers</w:t>
      </w:r>
      <w:r w:rsidR="00524BB2">
        <w:rPr>
          <w:rFonts w:asciiTheme="minorHAnsi" w:hAnsiTheme="minorHAnsi"/>
          <w:bCs/>
          <w:sz w:val="20"/>
          <w:szCs w:val="20"/>
        </w:rPr>
        <w:t xml:space="preserve"> van de helpdesk van Passend onderwijs Hoeksche Waard</w:t>
      </w:r>
      <w:r w:rsidRPr="00121B5E">
        <w:rPr>
          <w:rFonts w:asciiTheme="minorHAnsi" w:hAnsiTheme="minorHAnsi"/>
          <w:bCs/>
          <w:sz w:val="20"/>
          <w:szCs w:val="20"/>
        </w:rPr>
        <w:t>.</w:t>
      </w:r>
    </w:p>
    <w:p w14:paraId="3326B2FC" w14:textId="440A87AF" w:rsidR="000725E5" w:rsidRDefault="000725E5" w:rsidP="000725E5">
      <w:pPr>
        <w:pStyle w:val="Default"/>
        <w:rPr>
          <w:bCs/>
          <w:sz w:val="20"/>
          <w:szCs w:val="20"/>
        </w:rPr>
      </w:pPr>
    </w:p>
    <w:p w14:paraId="6EAD2F1B" w14:textId="74AFA94A" w:rsidR="000725E5" w:rsidRPr="0099459C" w:rsidRDefault="000725E5" w:rsidP="000725E5">
      <w:pPr>
        <w:pStyle w:val="Default"/>
        <w:rPr>
          <w:bCs/>
          <w:sz w:val="20"/>
          <w:szCs w:val="20"/>
        </w:rPr>
      </w:pPr>
      <w:r w:rsidRPr="0099459C">
        <w:rPr>
          <w:bCs/>
          <w:sz w:val="20"/>
          <w:szCs w:val="20"/>
        </w:rPr>
        <w:t>Ieder kind gunnen wij onderwijs</w:t>
      </w:r>
      <w:r>
        <w:rPr>
          <w:bCs/>
          <w:sz w:val="20"/>
          <w:szCs w:val="20"/>
        </w:rPr>
        <w:t xml:space="preserve"> in de buurt van huis</w:t>
      </w:r>
      <w:r w:rsidRPr="0099459C">
        <w:rPr>
          <w:bCs/>
          <w:sz w:val="20"/>
          <w:szCs w:val="20"/>
        </w:rPr>
        <w:t xml:space="preserve">, in het dorp. </w:t>
      </w:r>
      <w:r w:rsidR="00524BB2">
        <w:rPr>
          <w:bCs/>
          <w:sz w:val="20"/>
          <w:szCs w:val="20"/>
        </w:rPr>
        <w:t>Ieder kind is welkom</w:t>
      </w:r>
      <w:r w:rsidRPr="0099459C">
        <w:rPr>
          <w:bCs/>
          <w:sz w:val="20"/>
          <w:szCs w:val="20"/>
        </w:rPr>
        <w:t xml:space="preserve"> en u kunt uw kind altijd bij de door u gewenste school aanmelden. Doe dit het liefst schriftelijk. </w:t>
      </w:r>
    </w:p>
    <w:p w14:paraId="04F51C8B" w14:textId="77777777" w:rsidR="000725E5" w:rsidRDefault="000725E5" w:rsidP="000725E5">
      <w:pPr>
        <w:pStyle w:val="Default"/>
        <w:rPr>
          <w:bCs/>
          <w:sz w:val="20"/>
          <w:szCs w:val="20"/>
        </w:rPr>
      </w:pPr>
      <w:r w:rsidRPr="0099459C">
        <w:rPr>
          <w:bCs/>
          <w:sz w:val="20"/>
          <w:szCs w:val="20"/>
        </w:rPr>
        <w:t xml:space="preserve">Belangrijke vragen daarbij zijn: Is de school geschikt voor uw kind? Kan de school bieden wat u wenst? Wat vindt u belangrijk bij het opvoeden van uw kind? Deelt u de waarden, de levensovertuiging? Wat betekent het om samen op te voeden? Wat mag u van de school verwachten en de school van u? </w:t>
      </w:r>
    </w:p>
    <w:p w14:paraId="4A54AC2E" w14:textId="77777777" w:rsidR="000725E5" w:rsidRDefault="000725E5" w:rsidP="000725E5">
      <w:pPr>
        <w:pStyle w:val="Default"/>
        <w:rPr>
          <w:bCs/>
          <w:sz w:val="20"/>
          <w:szCs w:val="20"/>
        </w:rPr>
      </w:pPr>
    </w:p>
    <w:p w14:paraId="2D5E3695" w14:textId="77777777" w:rsidR="00670A58" w:rsidRDefault="000725E5" w:rsidP="00670A58">
      <w:pPr>
        <w:pStyle w:val="Default"/>
        <w:rPr>
          <w:rFonts w:asciiTheme="minorHAnsi" w:hAnsiTheme="minorHAnsi"/>
          <w:bCs/>
          <w:sz w:val="20"/>
          <w:szCs w:val="20"/>
        </w:rPr>
      </w:pPr>
      <w:r w:rsidRPr="000E51A7">
        <w:rPr>
          <w:rFonts w:asciiTheme="minorHAnsi" w:hAnsiTheme="minorHAnsi"/>
          <w:bCs/>
          <w:sz w:val="20"/>
          <w:szCs w:val="20"/>
        </w:rPr>
        <w:t xml:space="preserve">Onderwijs en opvoeden doen </w:t>
      </w:r>
      <w:r>
        <w:rPr>
          <w:rFonts w:asciiTheme="minorHAnsi" w:hAnsiTheme="minorHAnsi"/>
          <w:bCs/>
          <w:sz w:val="20"/>
          <w:szCs w:val="20"/>
        </w:rPr>
        <w:t xml:space="preserve">ouders en de school </w:t>
      </w:r>
      <w:r w:rsidRPr="000E51A7">
        <w:rPr>
          <w:rFonts w:asciiTheme="minorHAnsi" w:hAnsiTheme="minorHAnsi"/>
          <w:bCs/>
          <w:sz w:val="20"/>
          <w:szCs w:val="20"/>
        </w:rPr>
        <w:t xml:space="preserve">gezamenlijk. We hebben daarin een gedeelde taak waarin we partners zijn. Wij noemen deze taak onze </w:t>
      </w:r>
      <w:r w:rsidRPr="00992C59">
        <w:rPr>
          <w:rFonts w:asciiTheme="minorHAnsi" w:hAnsiTheme="minorHAnsi"/>
          <w:b/>
          <w:bCs/>
          <w:sz w:val="20"/>
          <w:szCs w:val="20"/>
        </w:rPr>
        <w:t>pedagogische opdracht</w:t>
      </w:r>
      <w:r w:rsidRPr="000E51A7">
        <w:rPr>
          <w:rFonts w:asciiTheme="minorHAnsi" w:hAnsiTheme="minorHAnsi"/>
          <w:bCs/>
          <w:sz w:val="20"/>
          <w:szCs w:val="20"/>
        </w:rPr>
        <w:t>. Onze gezamenlijke pedagogische opdracht is een kwalitatief goede bijdrage leveren aan de ontwikkeling van uw kinderen tot autonome, sociale en zelfverantwoordelijk deelnemers van een nog onbekende samenleving.</w:t>
      </w:r>
    </w:p>
    <w:p w14:paraId="1260ABC0" w14:textId="77777777" w:rsidR="00670A58" w:rsidRPr="000E51A7" w:rsidRDefault="00670A58" w:rsidP="00670A58">
      <w:pPr>
        <w:pStyle w:val="Default"/>
        <w:rPr>
          <w:rFonts w:asciiTheme="minorHAnsi" w:hAnsiTheme="minorHAnsi"/>
          <w:bCs/>
          <w:sz w:val="20"/>
          <w:szCs w:val="20"/>
        </w:rPr>
      </w:pPr>
      <w:r w:rsidRPr="000E51A7">
        <w:rPr>
          <w:rFonts w:asciiTheme="minorHAnsi" w:hAnsiTheme="minorHAnsi"/>
          <w:bCs/>
          <w:sz w:val="20"/>
          <w:szCs w:val="20"/>
        </w:rPr>
        <w:t>We richten ons daarbij op drie gebieden zowel thuis als op school:</w:t>
      </w:r>
    </w:p>
    <w:p w14:paraId="21A9B261" w14:textId="77777777" w:rsidR="00670A58" w:rsidRPr="000E51A7" w:rsidRDefault="00670A58" w:rsidP="00670A58">
      <w:pPr>
        <w:pStyle w:val="Default"/>
        <w:numPr>
          <w:ilvl w:val="0"/>
          <w:numId w:val="1"/>
        </w:numPr>
        <w:rPr>
          <w:rFonts w:asciiTheme="minorHAnsi" w:hAnsiTheme="minorHAnsi"/>
          <w:bCs/>
          <w:sz w:val="20"/>
          <w:szCs w:val="20"/>
        </w:rPr>
      </w:pPr>
      <w:r w:rsidRPr="000E51A7">
        <w:rPr>
          <w:rFonts w:asciiTheme="minorHAnsi" w:hAnsiTheme="minorHAnsi"/>
          <w:bCs/>
          <w:sz w:val="20"/>
          <w:szCs w:val="20"/>
        </w:rPr>
        <w:t>Vaardigheden zoals rekenen en taal maar ook muziek en sport.</w:t>
      </w:r>
    </w:p>
    <w:p w14:paraId="062CED9C" w14:textId="77777777" w:rsidR="00670A58" w:rsidRPr="000E51A7" w:rsidRDefault="00670A58" w:rsidP="00670A58">
      <w:pPr>
        <w:pStyle w:val="Default"/>
        <w:numPr>
          <w:ilvl w:val="0"/>
          <w:numId w:val="1"/>
        </w:numPr>
        <w:rPr>
          <w:rFonts w:asciiTheme="minorHAnsi" w:hAnsiTheme="minorHAnsi"/>
          <w:bCs/>
          <w:sz w:val="20"/>
          <w:szCs w:val="20"/>
        </w:rPr>
      </w:pPr>
      <w:r w:rsidRPr="000E51A7">
        <w:rPr>
          <w:rFonts w:asciiTheme="minorHAnsi" w:hAnsiTheme="minorHAnsi"/>
          <w:bCs/>
          <w:sz w:val="20"/>
          <w:szCs w:val="20"/>
        </w:rPr>
        <w:t>Vaardigheden in het met elkaar omgaan. Zo zijn onze manieren.</w:t>
      </w:r>
    </w:p>
    <w:p w14:paraId="04A44042" w14:textId="77777777" w:rsidR="00670A58" w:rsidRPr="000E51A7" w:rsidRDefault="00670A58" w:rsidP="00670A58">
      <w:pPr>
        <w:pStyle w:val="Default"/>
        <w:numPr>
          <w:ilvl w:val="0"/>
          <w:numId w:val="1"/>
        </w:numPr>
        <w:rPr>
          <w:rFonts w:asciiTheme="minorHAnsi" w:hAnsiTheme="minorHAnsi"/>
          <w:bCs/>
          <w:sz w:val="20"/>
          <w:szCs w:val="20"/>
        </w:rPr>
      </w:pPr>
      <w:r w:rsidRPr="000E51A7">
        <w:rPr>
          <w:rFonts w:asciiTheme="minorHAnsi" w:hAnsiTheme="minorHAnsi"/>
          <w:bCs/>
          <w:sz w:val="20"/>
          <w:szCs w:val="20"/>
        </w:rPr>
        <w:t>Vaardigheden in het omgaan met jezelf, persoonsvorming.</w:t>
      </w:r>
    </w:p>
    <w:p w14:paraId="2C41DB80" w14:textId="77777777" w:rsidR="00670A58" w:rsidRDefault="00670A58" w:rsidP="00670A58">
      <w:pPr>
        <w:pStyle w:val="Default"/>
        <w:rPr>
          <w:rFonts w:asciiTheme="minorHAnsi" w:hAnsiTheme="minorHAnsi"/>
          <w:bCs/>
          <w:sz w:val="20"/>
          <w:szCs w:val="20"/>
        </w:rPr>
      </w:pPr>
    </w:p>
    <w:p w14:paraId="758E87D3" w14:textId="77777777" w:rsidR="00670A58" w:rsidRPr="000E51A7" w:rsidRDefault="00670A58" w:rsidP="00670A58">
      <w:pPr>
        <w:pStyle w:val="Default"/>
        <w:rPr>
          <w:rFonts w:asciiTheme="minorHAnsi" w:hAnsiTheme="minorHAnsi"/>
          <w:bCs/>
          <w:sz w:val="20"/>
          <w:szCs w:val="20"/>
        </w:rPr>
      </w:pPr>
      <w:r w:rsidRPr="000E51A7">
        <w:rPr>
          <w:rFonts w:asciiTheme="minorHAnsi" w:hAnsiTheme="minorHAnsi"/>
          <w:bCs/>
          <w:sz w:val="20"/>
          <w:szCs w:val="20"/>
        </w:rPr>
        <w:t>Wij beschouwen de volgende vier waarden als de basis bij het ontwikkelen van bovenstaande vaardigheden.</w:t>
      </w:r>
    </w:p>
    <w:p w14:paraId="77FDB10B" w14:textId="77777777" w:rsidR="00670A58" w:rsidRPr="000E51A7" w:rsidRDefault="00670A58" w:rsidP="00670A58">
      <w:pPr>
        <w:pStyle w:val="Default"/>
        <w:rPr>
          <w:rFonts w:asciiTheme="minorHAnsi" w:hAnsiTheme="minorHAnsi"/>
          <w:bCs/>
          <w:sz w:val="20"/>
          <w:szCs w:val="20"/>
        </w:rPr>
      </w:pPr>
      <w:r w:rsidRPr="000E51A7">
        <w:rPr>
          <w:rFonts w:asciiTheme="minorHAnsi" w:hAnsiTheme="minorHAnsi"/>
          <w:bCs/>
          <w:sz w:val="20"/>
          <w:szCs w:val="20"/>
        </w:rPr>
        <w:t>1. Rechtvaardigheid: wat u niet wilt dat u geschiedt doe dit ook de ander niet.</w:t>
      </w:r>
    </w:p>
    <w:p w14:paraId="5A7DFBE4" w14:textId="77777777" w:rsidR="00670A58" w:rsidRPr="000E51A7" w:rsidRDefault="00670A58" w:rsidP="00670A58">
      <w:pPr>
        <w:pStyle w:val="Default"/>
        <w:rPr>
          <w:rFonts w:asciiTheme="minorHAnsi" w:hAnsiTheme="minorHAnsi"/>
          <w:bCs/>
          <w:sz w:val="20"/>
          <w:szCs w:val="20"/>
        </w:rPr>
      </w:pPr>
      <w:r w:rsidRPr="000E51A7">
        <w:rPr>
          <w:rFonts w:asciiTheme="minorHAnsi" w:hAnsiTheme="minorHAnsi"/>
          <w:bCs/>
          <w:sz w:val="20"/>
          <w:szCs w:val="20"/>
        </w:rPr>
        <w:t>2. Weldadigheid: doe de ander goed.</w:t>
      </w:r>
    </w:p>
    <w:p w14:paraId="2E352E46" w14:textId="77777777" w:rsidR="00670A58" w:rsidRPr="000E51A7" w:rsidRDefault="00670A58" w:rsidP="00670A58">
      <w:pPr>
        <w:pStyle w:val="Default"/>
        <w:rPr>
          <w:rFonts w:asciiTheme="minorHAnsi" w:hAnsiTheme="minorHAnsi"/>
          <w:bCs/>
          <w:sz w:val="20"/>
          <w:szCs w:val="20"/>
        </w:rPr>
      </w:pPr>
      <w:r w:rsidRPr="000E51A7">
        <w:rPr>
          <w:rFonts w:asciiTheme="minorHAnsi" w:hAnsiTheme="minorHAnsi"/>
          <w:bCs/>
          <w:sz w:val="20"/>
          <w:szCs w:val="20"/>
        </w:rPr>
        <w:t>3. Waardigheid: toon respect.</w:t>
      </w:r>
    </w:p>
    <w:p w14:paraId="493D021B" w14:textId="77777777" w:rsidR="00670A58" w:rsidRPr="000E51A7" w:rsidRDefault="00670A58" w:rsidP="00670A58">
      <w:pPr>
        <w:pStyle w:val="Default"/>
        <w:rPr>
          <w:rFonts w:asciiTheme="minorHAnsi" w:hAnsiTheme="minorHAnsi"/>
          <w:bCs/>
          <w:sz w:val="20"/>
          <w:szCs w:val="20"/>
        </w:rPr>
      </w:pPr>
      <w:r w:rsidRPr="000E51A7">
        <w:rPr>
          <w:rFonts w:asciiTheme="minorHAnsi" w:hAnsiTheme="minorHAnsi"/>
          <w:bCs/>
          <w:sz w:val="20"/>
          <w:szCs w:val="20"/>
        </w:rPr>
        <w:t>4. Vrijheid: weet dat jouw vrijheid een belemmering voor de ander kan zijn.</w:t>
      </w:r>
    </w:p>
    <w:p w14:paraId="44869502" w14:textId="77777777" w:rsidR="000725E5" w:rsidRDefault="000725E5" w:rsidP="000725E5">
      <w:pPr>
        <w:pStyle w:val="Default"/>
        <w:rPr>
          <w:bCs/>
          <w:sz w:val="22"/>
          <w:szCs w:val="22"/>
        </w:rPr>
      </w:pPr>
    </w:p>
    <w:p w14:paraId="7A0F4756" w14:textId="77777777" w:rsidR="000725E5" w:rsidRPr="000725E5" w:rsidRDefault="000725E5" w:rsidP="000725E5">
      <w:pPr>
        <w:pStyle w:val="Default"/>
        <w:rPr>
          <w:b/>
          <w:bCs/>
          <w:sz w:val="20"/>
          <w:szCs w:val="20"/>
        </w:rPr>
      </w:pPr>
      <w:r w:rsidRPr="000725E5">
        <w:rPr>
          <w:b/>
          <w:bCs/>
          <w:sz w:val="20"/>
          <w:szCs w:val="20"/>
        </w:rPr>
        <w:t>Mag een basisschool uw kind weigeren?</w:t>
      </w:r>
    </w:p>
    <w:p w14:paraId="63058D1F" w14:textId="77777777" w:rsidR="000725E5" w:rsidRPr="0099459C" w:rsidRDefault="000725E5" w:rsidP="000725E5">
      <w:pPr>
        <w:pStyle w:val="Default"/>
        <w:rPr>
          <w:bCs/>
          <w:sz w:val="20"/>
          <w:szCs w:val="20"/>
        </w:rPr>
      </w:pPr>
      <w:r w:rsidRPr="0099459C">
        <w:rPr>
          <w:bCs/>
          <w:sz w:val="20"/>
          <w:szCs w:val="20"/>
        </w:rPr>
        <w:t xml:space="preserve">Scholen mogen weigeren </w:t>
      </w:r>
    </w:p>
    <w:p w14:paraId="6703D8B1" w14:textId="77777777" w:rsidR="000725E5" w:rsidRPr="0099459C" w:rsidRDefault="000725E5" w:rsidP="000725E5">
      <w:pPr>
        <w:pStyle w:val="Default"/>
        <w:rPr>
          <w:bCs/>
          <w:sz w:val="20"/>
          <w:szCs w:val="20"/>
        </w:rPr>
      </w:pPr>
      <w:r w:rsidRPr="0099459C">
        <w:rPr>
          <w:bCs/>
          <w:sz w:val="20"/>
          <w:szCs w:val="20"/>
        </w:rPr>
        <w:t>1.</w:t>
      </w:r>
      <w:r>
        <w:rPr>
          <w:bCs/>
          <w:sz w:val="20"/>
          <w:szCs w:val="20"/>
        </w:rPr>
        <w:tab/>
      </w:r>
      <w:r w:rsidRPr="0099459C">
        <w:rPr>
          <w:bCs/>
          <w:sz w:val="20"/>
          <w:szCs w:val="20"/>
        </w:rPr>
        <w:t xml:space="preserve">als u de godsdienstige overtuiging of levensvisie niet wenst te respecteren. </w:t>
      </w:r>
    </w:p>
    <w:p w14:paraId="199CF6DD" w14:textId="77777777" w:rsidR="000725E5" w:rsidRPr="0099459C" w:rsidRDefault="000725E5" w:rsidP="000725E5">
      <w:pPr>
        <w:pStyle w:val="Default"/>
        <w:rPr>
          <w:bCs/>
          <w:sz w:val="20"/>
          <w:szCs w:val="20"/>
        </w:rPr>
      </w:pPr>
      <w:r w:rsidRPr="0099459C">
        <w:rPr>
          <w:bCs/>
          <w:sz w:val="20"/>
          <w:szCs w:val="20"/>
        </w:rPr>
        <w:t xml:space="preserve">2. </w:t>
      </w:r>
      <w:r>
        <w:rPr>
          <w:bCs/>
          <w:sz w:val="20"/>
          <w:szCs w:val="20"/>
        </w:rPr>
        <w:tab/>
      </w:r>
      <w:r w:rsidRPr="0099459C">
        <w:rPr>
          <w:bCs/>
          <w:sz w:val="20"/>
          <w:szCs w:val="20"/>
        </w:rPr>
        <w:t xml:space="preserve">als er geen plaats is. De groepen zijn vol. De maximale groepsgrootte dient dan te zijn vermeld in een </w:t>
      </w:r>
      <w:r>
        <w:rPr>
          <w:bCs/>
          <w:sz w:val="20"/>
          <w:szCs w:val="20"/>
        </w:rPr>
        <w:tab/>
      </w:r>
      <w:r w:rsidRPr="0099459C">
        <w:rPr>
          <w:bCs/>
          <w:sz w:val="20"/>
          <w:szCs w:val="20"/>
        </w:rPr>
        <w:t>schoolgids of op de website.</w:t>
      </w:r>
    </w:p>
    <w:p w14:paraId="35B739BA" w14:textId="77777777" w:rsidR="000725E5" w:rsidRPr="0099459C" w:rsidRDefault="000725E5" w:rsidP="000725E5">
      <w:pPr>
        <w:pStyle w:val="Default"/>
        <w:rPr>
          <w:bCs/>
          <w:sz w:val="20"/>
          <w:szCs w:val="20"/>
        </w:rPr>
      </w:pPr>
      <w:r w:rsidRPr="0099459C">
        <w:rPr>
          <w:bCs/>
          <w:sz w:val="20"/>
          <w:szCs w:val="20"/>
        </w:rPr>
        <w:t xml:space="preserve">3. </w:t>
      </w:r>
      <w:r>
        <w:rPr>
          <w:bCs/>
          <w:sz w:val="20"/>
          <w:szCs w:val="20"/>
        </w:rPr>
        <w:tab/>
      </w:r>
      <w:r w:rsidRPr="0099459C">
        <w:rPr>
          <w:bCs/>
          <w:sz w:val="20"/>
          <w:szCs w:val="20"/>
        </w:rPr>
        <w:t xml:space="preserve">als uw kind </w:t>
      </w:r>
      <w:r w:rsidRPr="0099459C">
        <w:rPr>
          <w:bCs/>
          <w:sz w:val="20"/>
          <w:szCs w:val="20"/>
          <w:u w:val="single"/>
        </w:rPr>
        <w:t>nog niet zindelijk</w:t>
      </w:r>
      <w:r w:rsidRPr="0099459C">
        <w:rPr>
          <w:bCs/>
          <w:sz w:val="20"/>
          <w:szCs w:val="20"/>
        </w:rPr>
        <w:t xml:space="preserve"> is. In overleg met de huisarts, het jeugdteam en de school kunt u </w:t>
      </w:r>
      <w:r>
        <w:rPr>
          <w:bCs/>
          <w:sz w:val="20"/>
          <w:szCs w:val="20"/>
        </w:rPr>
        <w:tab/>
      </w:r>
      <w:r w:rsidRPr="0099459C">
        <w:rPr>
          <w:bCs/>
          <w:sz w:val="20"/>
          <w:szCs w:val="20"/>
        </w:rPr>
        <w:t>hiervoor een oplossing zoeken. Het is belangrijk dat uw kind dus zo snel mogelijk zindelijk is.</w:t>
      </w:r>
    </w:p>
    <w:p w14:paraId="512E6C50" w14:textId="77777777" w:rsidR="000725E5" w:rsidRPr="0099459C" w:rsidRDefault="000725E5" w:rsidP="000725E5">
      <w:pPr>
        <w:pStyle w:val="Default"/>
        <w:rPr>
          <w:bCs/>
          <w:sz w:val="20"/>
          <w:szCs w:val="20"/>
        </w:rPr>
      </w:pPr>
    </w:p>
    <w:p w14:paraId="4289A60C" w14:textId="310B706E" w:rsidR="000725E5" w:rsidRPr="0099459C" w:rsidRDefault="000725E5" w:rsidP="000725E5">
      <w:pPr>
        <w:pStyle w:val="Default"/>
        <w:rPr>
          <w:bCs/>
          <w:sz w:val="20"/>
          <w:szCs w:val="20"/>
        </w:rPr>
      </w:pPr>
      <w:r w:rsidRPr="0099459C">
        <w:rPr>
          <w:bCs/>
          <w:sz w:val="20"/>
          <w:szCs w:val="20"/>
        </w:rPr>
        <w:t xml:space="preserve">Het kan zijn dat </w:t>
      </w:r>
      <w:r w:rsidR="003018EC">
        <w:rPr>
          <w:bCs/>
          <w:sz w:val="20"/>
          <w:szCs w:val="20"/>
        </w:rPr>
        <w:t xml:space="preserve">de school bij de aanmelding voorziet dat zij, </w:t>
      </w:r>
      <w:r w:rsidRPr="0099459C">
        <w:rPr>
          <w:bCs/>
          <w:sz w:val="20"/>
          <w:szCs w:val="20"/>
        </w:rPr>
        <w:t xml:space="preserve">na overleg met u en eventuele deskundigen, niet kan voldoen aan hetgeen uw kind nodig heeft, dan heeft de school de wettelijke verplichting samen met de ouders te zoeken naar een meer geschikte school. En mocht dit niet lukken dan kan de school uw kind aanmelden bij de </w:t>
      </w:r>
      <w:r w:rsidRPr="00992C59">
        <w:rPr>
          <w:b/>
          <w:bCs/>
          <w:sz w:val="20"/>
          <w:szCs w:val="20"/>
        </w:rPr>
        <w:t>Ondersteuningscommissie</w:t>
      </w:r>
      <w:r w:rsidRPr="0099459C">
        <w:rPr>
          <w:bCs/>
          <w:sz w:val="20"/>
          <w:szCs w:val="20"/>
        </w:rPr>
        <w:t>. De Ondersteuningscommissie gaat u dan verder he</w:t>
      </w:r>
      <w:r>
        <w:rPr>
          <w:bCs/>
          <w:sz w:val="20"/>
          <w:szCs w:val="20"/>
        </w:rPr>
        <w:t>lpen. Dit leggen we hieronder verder uit.</w:t>
      </w:r>
    </w:p>
    <w:p w14:paraId="35B402F6" w14:textId="77777777" w:rsidR="00D530C7" w:rsidRDefault="00D530C7" w:rsidP="00051580">
      <w:pPr>
        <w:pStyle w:val="Default"/>
        <w:rPr>
          <w:bCs/>
          <w:sz w:val="20"/>
          <w:szCs w:val="20"/>
        </w:rPr>
      </w:pPr>
    </w:p>
    <w:p w14:paraId="55E260B9" w14:textId="77777777" w:rsidR="000725E5" w:rsidRPr="0099459C" w:rsidRDefault="000725E5" w:rsidP="000725E5">
      <w:pPr>
        <w:pStyle w:val="Default"/>
        <w:rPr>
          <w:bCs/>
          <w:sz w:val="20"/>
          <w:szCs w:val="20"/>
        </w:rPr>
      </w:pPr>
      <w:r w:rsidRPr="0099459C">
        <w:rPr>
          <w:bCs/>
          <w:sz w:val="20"/>
          <w:szCs w:val="20"/>
        </w:rPr>
        <w:t>Stel dat u zich niet kunt vinden in het besluit van de school dan kunt u zich wenden tot het bestuur:</w:t>
      </w:r>
    </w:p>
    <w:p w14:paraId="68A56C60" w14:textId="0D2A50C5" w:rsidR="000725E5" w:rsidRDefault="00911992" w:rsidP="000725E5">
      <w:pPr>
        <w:pStyle w:val="Default"/>
        <w:rPr>
          <w:bCs/>
          <w:i/>
          <w:color w:val="0070C0"/>
          <w:sz w:val="20"/>
          <w:szCs w:val="20"/>
        </w:rPr>
      </w:pPr>
      <w:r>
        <w:rPr>
          <w:bCs/>
          <w:i/>
          <w:color w:val="0070C0"/>
          <w:sz w:val="20"/>
          <w:szCs w:val="20"/>
        </w:rPr>
        <w:t xml:space="preserve">Stichting Acis </w:t>
      </w:r>
    </w:p>
    <w:p w14:paraId="2B69466C" w14:textId="07A1CEC0" w:rsidR="00911992" w:rsidRDefault="00911992" w:rsidP="000725E5">
      <w:pPr>
        <w:pStyle w:val="Default"/>
        <w:rPr>
          <w:bCs/>
          <w:i/>
          <w:color w:val="0070C0"/>
          <w:sz w:val="20"/>
          <w:szCs w:val="20"/>
        </w:rPr>
      </w:pPr>
      <w:r>
        <w:rPr>
          <w:bCs/>
          <w:i/>
          <w:color w:val="0070C0"/>
          <w:sz w:val="20"/>
          <w:szCs w:val="20"/>
        </w:rPr>
        <w:t>Biezenvijver 5</w:t>
      </w:r>
    </w:p>
    <w:p w14:paraId="1A5714D0" w14:textId="77777777" w:rsidR="00911992" w:rsidRDefault="00911992" w:rsidP="000725E5">
      <w:pPr>
        <w:pStyle w:val="Default"/>
        <w:rPr>
          <w:bCs/>
          <w:i/>
          <w:color w:val="0070C0"/>
          <w:sz w:val="20"/>
          <w:szCs w:val="20"/>
        </w:rPr>
      </w:pPr>
      <w:r>
        <w:rPr>
          <w:bCs/>
          <w:i/>
          <w:color w:val="0070C0"/>
          <w:sz w:val="20"/>
          <w:szCs w:val="20"/>
        </w:rPr>
        <w:t>3297 GK Puttershoek</w:t>
      </w:r>
    </w:p>
    <w:p w14:paraId="65854AF4" w14:textId="301404BF" w:rsidR="00911992" w:rsidRPr="0099459C" w:rsidRDefault="00911992" w:rsidP="000725E5">
      <w:pPr>
        <w:pStyle w:val="Default"/>
        <w:rPr>
          <w:bCs/>
          <w:i/>
          <w:color w:val="0070C0"/>
          <w:sz w:val="20"/>
          <w:szCs w:val="20"/>
        </w:rPr>
      </w:pPr>
      <w:r>
        <w:rPr>
          <w:bCs/>
          <w:i/>
          <w:color w:val="0070C0"/>
          <w:sz w:val="20"/>
          <w:szCs w:val="20"/>
        </w:rPr>
        <w:t xml:space="preserve">078-6295999 </w:t>
      </w:r>
    </w:p>
    <w:p w14:paraId="2D3B908B" w14:textId="77777777" w:rsidR="000725E5" w:rsidRPr="0099459C" w:rsidRDefault="000725E5" w:rsidP="000725E5">
      <w:pPr>
        <w:pStyle w:val="Default"/>
        <w:rPr>
          <w:bCs/>
          <w:sz w:val="20"/>
          <w:szCs w:val="20"/>
        </w:rPr>
      </w:pPr>
      <w:r w:rsidRPr="0099459C">
        <w:rPr>
          <w:bCs/>
          <w:sz w:val="20"/>
          <w:szCs w:val="20"/>
        </w:rPr>
        <w:lastRenderedPageBreak/>
        <w:t>Het schoolbestuur legt u dan per brief uit waarom de school uw kind niet toelaat. Het is dan mogelijk om binnen 6 weken schriftelijk bezwaar te maken tegen de weigering. Daarna beslist het schoolbestuur binnen 4 weken of het kind alsnog toegelaten wordt of niet.</w:t>
      </w:r>
    </w:p>
    <w:p w14:paraId="6124ED06" w14:textId="77777777" w:rsidR="000725E5" w:rsidRDefault="000725E5" w:rsidP="00051580">
      <w:pPr>
        <w:pStyle w:val="Default"/>
        <w:rPr>
          <w:bCs/>
          <w:sz w:val="20"/>
          <w:szCs w:val="20"/>
        </w:rPr>
      </w:pPr>
    </w:p>
    <w:p w14:paraId="60A5F8C9" w14:textId="77777777" w:rsidR="000725E5" w:rsidRPr="000725E5" w:rsidRDefault="000725E5" w:rsidP="000725E5">
      <w:pPr>
        <w:pStyle w:val="Default"/>
        <w:rPr>
          <w:rFonts w:asciiTheme="minorHAnsi" w:hAnsiTheme="minorHAnsi"/>
          <w:b/>
          <w:bCs/>
          <w:sz w:val="20"/>
          <w:szCs w:val="20"/>
        </w:rPr>
      </w:pPr>
      <w:r w:rsidRPr="000725E5">
        <w:rPr>
          <w:rFonts w:asciiTheme="minorHAnsi" w:hAnsiTheme="minorHAnsi"/>
          <w:b/>
          <w:bCs/>
          <w:sz w:val="20"/>
          <w:szCs w:val="20"/>
        </w:rPr>
        <w:t>Schoolondersteuningsprofiel</w:t>
      </w:r>
    </w:p>
    <w:p w14:paraId="5A462FA7" w14:textId="68DDBEE4" w:rsidR="000725E5" w:rsidRPr="000E51A7" w:rsidRDefault="005E2D06" w:rsidP="000725E5">
      <w:pPr>
        <w:pStyle w:val="Default"/>
        <w:rPr>
          <w:rFonts w:asciiTheme="minorHAnsi" w:hAnsiTheme="minorHAnsi"/>
          <w:bCs/>
          <w:sz w:val="20"/>
          <w:szCs w:val="20"/>
        </w:rPr>
      </w:pPr>
      <w:r>
        <w:rPr>
          <w:rFonts w:asciiTheme="minorHAnsi" w:hAnsiTheme="minorHAnsi"/>
          <w:bCs/>
          <w:sz w:val="20"/>
          <w:szCs w:val="20"/>
        </w:rPr>
        <w:t>I</w:t>
      </w:r>
      <w:r w:rsidR="000725E5" w:rsidRPr="000E51A7">
        <w:rPr>
          <w:rFonts w:asciiTheme="minorHAnsi" w:hAnsiTheme="minorHAnsi"/>
          <w:bCs/>
          <w:sz w:val="20"/>
          <w:szCs w:val="20"/>
        </w:rPr>
        <w:t>n een Schoolondersteuningsprofiel</w:t>
      </w:r>
      <w:r>
        <w:rPr>
          <w:rFonts w:asciiTheme="minorHAnsi" w:hAnsiTheme="minorHAnsi"/>
          <w:bCs/>
          <w:sz w:val="20"/>
          <w:szCs w:val="20"/>
        </w:rPr>
        <w:t xml:space="preserve"> staat wat wij u kunnen bieden</w:t>
      </w:r>
      <w:r w:rsidR="000725E5" w:rsidRPr="000E51A7">
        <w:rPr>
          <w:rFonts w:asciiTheme="minorHAnsi" w:hAnsiTheme="minorHAnsi"/>
          <w:bCs/>
          <w:sz w:val="20"/>
          <w:szCs w:val="20"/>
        </w:rPr>
        <w:t xml:space="preserve">. Dit profiel bestaat uit </w:t>
      </w:r>
      <w:r w:rsidR="000725E5" w:rsidRPr="00AC4D44">
        <w:rPr>
          <w:rFonts w:asciiTheme="minorHAnsi" w:hAnsiTheme="minorHAnsi"/>
          <w:bCs/>
          <w:sz w:val="20"/>
          <w:szCs w:val="20"/>
          <w:u w:val="single"/>
        </w:rPr>
        <w:t>basisondersteuning</w:t>
      </w:r>
      <w:r w:rsidR="000725E5" w:rsidRPr="000E51A7">
        <w:rPr>
          <w:rFonts w:asciiTheme="minorHAnsi" w:hAnsiTheme="minorHAnsi"/>
          <w:bCs/>
          <w:sz w:val="20"/>
          <w:szCs w:val="20"/>
        </w:rPr>
        <w:t xml:space="preserve"> en </w:t>
      </w:r>
      <w:r w:rsidR="000725E5" w:rsidRPr="00AC4D44">
        <w:rPr>
          <w:rFonts w:asciiTheme="minorHAnsi" w:hAnsiTheme="minorHAnsi"/>
          <w:bCs/>
          <w:sz w:val="20"/>
          <w:szCs w:val="20"/>
          <w:u w:val="single"/>
        </w:rPr>
        <w:t>extra ondersteuning</w:t>
      </w:r>
      <w:r w:rsidR="000725E5" w:rsidRPr="000E51A7">
        <w:rPr>
          <w:rFonts w:asciiTheme="minorHAnsi" w:hAnsiTheme="minorHAnsi"/>
          <w:bCs/>
          <w:sz w:val="20"/>
          <w:szCs w:val="20"/>
        </w:rPr>
        <w:t>. Alle scholen verbonden aan SWV 2804 hebben in hun onderwijsaanbod zowel basisondersteuning als extra ondersteuning.</w:t>
      </w:r>
      <w:r w:rsidR="00AC4D44">
        <w:rPr>
          <w:rFonts w:asciiTheme="minorHAnsi" w:hAnsiTheme="minorHAnsi"/>
          <w:bCs/>
          <w:sz w:val="20"/>
          <w:szCs w:val="20"/>
        </w:rPr>
        <w:br/>
      </w:r>
      <w:r w:rsidR="000725E5" w:rsidRPr="000E51A7">
        <w:rPr>
          <w:rFonts w:asciiTheme="minorHAnsi" w:hAnsiTheme="minorHAnsi"/>
          <w:bCs/>
          <w:sz w:val="20"/>
          <w:szCs w:val="20"/>
        </w:rPr>
        <w:t xml:space="preserve">De </w:t>
      </w:r>
      <w:r w:rsidR="000725E5" w:rsidRPr="00670A58">
        <w:rPr>
          <w:rFonts w:asciiTheme="minorHAnsi" w:hAnsiTheme="minorHAnsi"/>
          <w:bCs/>
          <w:sz w:val="20"/>
          <w:szCs w:val="20"/>
          <w:u w:val="single"/>
        </w:rPr>
        <w:t>basisondersteuning</w:t>
      </w:r>
      <w:r w:rsidR="000725E5" w:rsidRPr="000E51A7">
        <w:rPr>
          <w:rFonts w:asciiTheme="minorHAnsi" w:hAnsiTheme="minorHAnsi"/>
          <w:bCs/>
          <w:sz w:val="20"/>
          <w:szCs w:val="20"/>
        </w:rPr>
        <w:t xml:space="preserve"> is op alle scholen in de Hoeksche Waard hetzelfde</w:t>
      </w:r>
      <w:r w:rsidR="000725E5">
        <w:rPr>
          <w:rFonts w:asciiTheme="minorHAnsi" w:hAnsiTheme="minorHAnsi"/>
          <w:bCs/>
          <w:sz w:val="20"/>
          <w:szCs w:val="20"/>
        </w:rPr>
        <w:t>. I</w:t>
      </w:r>
      <w:r w:rsidR="000725E5" w:rsidRPr="000E51A7">
        <w:rPr>
          <w:rFonts w:asciiTheme="minorHAnsi" w:hAnsiTheme="minorHAnsi"/>
          <w:bCs/>
          <w:sz w:val="20"/>
          <w:szCs w:val="20"/>
        </w:rPr>
        <w:t xml:space="preserve">n de </w:t>
      </w:r>
      <w:r w:rsidR="000725E5" w:rsidRPr="009346BA">
        <w:rPr>
          <w:rFonts w:asciiTheme="minorHAnsi" w:hAnsiTheme="minorHAnsi"/>
          <w:bCs/>
          <w:sz w:val="20"/>
          <w:szCs w:val="20"/>
        </w:rPr>
        <w:t>bijlage Basisondersteuning</w:t>
      </w:r>
      <w:r w:rsidR="000725E5" w:rsidRPr="000E51A7">
        <w:rPr>
          <w:rFonts w:asciiTheme="minorHAnsi" w:hAnsiTheme="minorHAnsi"/>
          <w:bCs/>
          <w:sz w:val="20"/>
          <w:szCs w:val="20"/>
        </w:rPr>
        <w:t xml:space="preserve"> 2804 kunt u lezen wat alle scholen in de Hoeksche waard als basis in huis hebben. </w:t>
      </w:r>
      <w:r w:rsidR="000725E5">
        <w:rPr>
          <w:rFonts w:asciiTheme="minorHAnsi" w:hAnsiTheme="minorHAnsi"/>
          <w:bCs/>
          <w:sz w:val="20"/>
          <w:szCs w:val="20"/>
        </w:rPr>
        <w:br/>
      </w:r>
      <w:r w:rsidR="000725E5" w:rsidRPr="000E51A7">
        <w:rPr>
          <w:rFonts w:asciiTheme="minorHAnsi" w:hAnsiTheme="minorHAnsi"/>
          <w:bCs/>
          <w:sz w:val="20"/>
          <w:szCs w:val="20"/>
        </w:rPr>
        <w:t xml:space="preserve">Voorts bieden alle scholen ook </w:t>
      </w:r>
      <w:r w:rsidR="000725E5" w:rsidRPr="003622F1">
        <w:rPr>
          <w:rFonts w:asciiTheme="minorHAnsi" w:hAnsiTheme="minorHAnsi"/>
          <w:bCs/>
          <w:sz w:val="20"/>
          <w:szCs w:val="20"/>
          <w:u w:val="single"/>
        </w:rPr>
        <w:t>extra ondersteuning</w:t>
      </w:r>
      <w:r w:rsidR="000725E5">
        <w:rPr>
          <w:rFonts w:asciiTheme="minorHAnsi" w:hAnsiTheme="minorHAnsi"/>
          <w:bCs/>
          <w:sz w:val="20"/>
          <w:szCs w:val="20"/>
        </w:rPr>
        <w:t xml:space="preserve"> en die kan per school sterk verschillend zijn</w:t>
      </w:r>
      <w:r w:rsidR="000725E5" w:rsidRPr="000E51A7">
        <w:rPr>
          <w:rFonts w:asciiTheme="minorHAnsi" w:hAnsiTheme="minorHAnsi"/>
          <w:bCs/>
          <w:sz w:val="20"/>
          <w:szCs w:val="20"/>
        </w:rPr>
        <w:t>. De ene school biedt meer op het gebied van hoogbegaafdheid en de ander</w:t>
      </w:r>
      <w:r w:rsidR="003018EC">
        <w:rPr>
          <w:rFonts w:asciiTheme="minorHAnsi" w:hAnsiTheme="minorHAnsi"/>
          <w:bCs/>
          <w:sz w:val="20"/>
          <w:szCs w:val="20"/>
        </w:rPr>
        <w:t xml:space="preserve">e school </w:t>
      </w:r>
      <w:r w:rsidR="000725E5" w:rsidRPr="000E51A7">
        <w:rPr>
          <w:rFonts w:asciiTheme="minorHAnsi" w:hAnsiTheme="minorHAnsi"/>
          <w:bCs/>
          <w:sz w:val="20"/>
          <w:szCs w:val="20"/>
        </w:rPr>
        <w:t>meer op het gebied van kinderen</w:t>
      </w:r>
      <w:r w:rsidR="003018EC">
        <w:rPr>
          <w:rFonts w:asciiTheme="minorHAnsi" w:hAnsiTheme="minorHAnsi"/>
          <w:bCs/>
          <w:sz w:val="20"/>
          <w:szCs w:val="20"/>
        </w:rPr>
        <w:t>,</w:t>
      </w:r>
      <w:r w:rsidR="000725E5" w:rsidRPr="000E51A7">
        <w:rPr>
          <w:rFonts w:asciiTheme="minorHAnsi" w:hAnsiTheme="minorHAnsi"/>
          <w:bCs/>
          <w:sz w:val="20"/>
          <w:szCs w:val="20"/>
        </w:rPr>
        <w:t xml:space="preserve"> die een meer dan gemiddelde behoefte hebben aan rust, veiligheid en voorspelbaarheid. </w:t>
      </w:r>
    </w:p>
    <w:p w14:paraId="519F0471" w14:textId="77777777" w:rsidR="000725E5" w:rsidRPr="000E51A7" w:rsidRDefault="000725E5" w:rsidP="000725E5">
      <w:pPr>
        <w:pStyle w:val="Default"/>
        <w:rPr>
          <w:rFonts w:asciiTheme="minorHAnsi" w:hAnsiTheme="minorHAnsi"/>
          <w:bCs/>
          <w:sz w:val="20"/>
          <w:szCs w:val="20"/>
        </w:rPr>
      </w:pPr>
    </w:p>
    <w:p w14:paraId="5C7A36AB" w14:textId="10DAFA7B" w:rsidR="000725E5" w:rsidRPr="00911992" w:rsidRDefault="000725E5" w:rsidP="000725E5">
      <w:pPr>
        <w:pStyle w:val="Default"/>
        <w:rPr>
          <w:rFonts w:asciiTheme="minorHAnsi" w:hAnsiTheme="minorHAnsi"/>
          <w:bCs/>
          <w:color w:val="auto"/>
          <w:sz w:val="20"/>
          <w:szCs w:val="20"/>
        </w:rPr>
      </w:pPr>
      <w:r w:rsidRPr="00E30195">
        <w:rPr>
          <w:rFonts w:asciiTheme="minorHAnsi" w:hAnsiTheme="minorHAnsi"/>
          <w:b/>
          <w:bCs/>
          <w:sz w:val="20"/>
          <w:szCs w:val="20"/>
        </w:rPr>
        <w:t xml:space="preserve">Wat bieden wij op </w:t>
      </w:r>
      <w:r w:rsidR="00911992" w:rsidRPr="00E30195">
        <w:rPr>
          <w:rFonts w:asciiTheme="minorHAnsi" w:hAnsiTheme="minorHAnsi"/>
          <w:b/>
          <w:bCs/>
          <w:color w:val="auto"/>
          <w:sz w:val="20"/>
          <w:szCs w:val="20"/>
        </w:rPr>
        <w:t>odbs Onder de Wieken</w:t>
      </w:r>
      <w:r w:rsidR="00911992" w:rsidRPr="00911992">
        <w:rPr>
          <w:rFonts w:asciiTheme="minorHAnsi" w:hAnsiTheme="minorHAnsi"/>
          <w:bCs/>
          <w:color w:val="auto"/>
          <w:sz w:val="20"/>
          <w:szCs w:val="20"/>
        </w:rPr>
        <w:t>?</w:t>
      </w:r>
    </w:p>
    <w:p w14:paraId="5790333C" w14:textId="5C283A22" w:rsidR="000725E5" w:rsidRPr="000E51A7" w:rsidRDefault="000725E5" w:rsidP="000725E5">
      <w:pPr>
        <w:pStyle w:val="Default"/>
        <w:rPr>
          <w:rFonts w:asciiTheme="minorHAnsi" w:hAnsiTheme="minorHAnsi"/>
          <w:bCs/>
          <w:sz w:val="20"/>
          <w:szCs w:val="20"/>
        </w:rPr>
      </w:pPr>
      <w:r w:rsidRPr="000E51A7">
        <w:rPr>
          <w:rFonts w:asciiTheme="minorHAnsi" w:hAnsiTheme="minorHAnsi"/>
          <w:bCs/>
          <w:sz w:val="20"/>
          <w:szCs w:val="20"/>
        </w:rPr>
        <w:t xml:space="preserve">Hoe ziet ons Ondersteuningsprofiel eruit? Hoe ziet </w:t>
      </w:r>
      <w:r w:rsidR="003018EC">
        <w:rPr>
          <w:rFonts w:asciiTheme="minorHAnsi" w:hAnsiTheme="minorHAnsi"/>
          <w:bCs/>
          <w:sz w:val="20"/>
          <w:szCs w:val="20"/>
        </w:rPr>
        <w:t>het</w:t>
      </w:r>
      <w:r w:rsidRPr="000E51A7">
        <w:rPr>
          <w:rFonts w:asciiTheme="minorHAnsi" w:hAnsiTheme="minorHAnsi"/>
          <w:bCs/>
          <w:sz w:val="20"/>
          <w:szCs w:val="20"/>
        </w:rPr>
        <w:t xml:space="preserve"> aanbod op onze school eruit?</w:t>
      </w:r>
    </w:p>
    <w:p w14:paraId="520A5AF7" w14:textId="4D65E1A8" w:rsidR="000725E5" w:rsidRPr="000E51A7" w:rsidRDefault="000725E5" w:rsidP="000725E5">
      <w:pPr>
        <w:pStyle w:val="Default"/>
        <w:rPr>
          <w:rFonts w:asciiTheme="minorHAnsi" w:hAnsiTheme="minorHAnsi"/>
          <w:bCs/>
          <w:sz w:val="20"/>
          <w:szCs w:val="20"/>
        </w:rPr>
      </w:pPr>
      <w:r w:rsidRPr="000E51A7">
        <w:rPr>
          <w:rFonts w:asciiTheme="minorHAnsi" w:hAnsiTheme="minorHAnsi"/>
          <w:bCs/>
          <w:sz w:val="20"/>
          <w:szCs w:val="20"/>
        </w:rPr>
        <w:t>We onderscheiden</w:t>
      </w:r>
      <w:r>
        <w:rPr>
          <w:rFonts w:asciiTheme="minorHAnsi" w:hAnsiTheme="minorHAnsi"/>
          <w:bCs/>
          <w:sz w:val="20"/>
          <w:szCs w:val="20"/>
        </w:rPr>
        <w:t xml:space="preserve"> </w:t>
      </w:r>
      <w:r w:rsidR="003018EC">
        <w:rPr>
          <w:rFonts w:asciiTheme="minorHAnsi" w:hAnsiTheme="minorHAnsi"/>
          <w:bCs/>
          <w:sz w:val="20"/>
          <w:szCs w:val="20"/>
        </w:rPr>
        <w:t xml:space="preserve">vier </w:t>
      </w:r>
      <w:r w:rsidR="00E30195">
        <w:rPr>
          <w:rFonts w:asciiTheme="minorHAnsi" w:hAnsiTheme="minorHAnsi"/>
          <w:bCs/>
          <w:sz w:val="20"/>
          <w:szCs w:val="20"/>
        </w:rPr>
        <w:t>niveaus in</w:t>
      </w:r>
      <w:r>
        <w:rPr>
          <w:rFonts w:asciiTheme="minorHAnsi" w:hAnsiTheme="minorHAnsi"/>
          <w:bCs/>
          <w:sz w:val="20"/>
          <w:szCs w:val="20"/>
        </w:rPr>
        <w:t xml:space="preserve"> ons ondersteuningstraject</w:t>
      </w:r>
      <w:r w:rsidR="00E30195">
        <w:rPr>
          <w:rFonts w:asciiTheme="minorHAnsi" w:hAnsiTheme="minorHAnsi"/>
          <w:bCs/>
          <w:sz w:val="20"/>
          <w:szCs w:val="20"/>
        </w:rPr>
        <w:t>:</w:t>
      </w:r>
    </w:p>
    <w:p w14:paraId="72508B39" w14:textId="3ED8BC27" w:rsidR="000725E5" w:rsidRPr="000E51A7" w:rsidRDefault="000725E5" w:rsidP="00E30195">
      <w:pPr>
        <w:pStyle w:val="Default"/>
        <w:numPr>
          <w:ilvl w:val="0"/>
          <w:numId w:val="9"/>
        </w:numPr>
        <w:rPr>
          <w:rFonts w:asciiTheme="minorHAnsi" w:hAnsiTheme="minorHAnsi"/>
          <w:bCs/>
          <w:sz w:val="20"/>
          <w:szCs w:val="20"/>
        </w:rPr>
      </w:pPr>
      <w:r w:rsidRPr="000E51A7">
        <w:rPr>
          <w:rFonts w:asciiTheme="minorHAnsi" w:hAnsiTheme="minorHAnsi"/>
          <w:bCs/>
          <w:sz w:val="20"/>
          <w:szCs w:val="20"/>
        </w:rPr>
        <w:t>Niveau 2  externe ondersteuning</w:t>
      </w:r>
    </w:p>
    <w:p w14:paraId="16F9ED37" w14:textId="764A0908" w:rsidR="000725E5" w:rsidRPr="000E51A7" w:rsidRDefault="000725E5" w:rsidP="00E30195">
      <w:pPr>
        <w:pStyle w:val="Default"/>
        <w:numPr>
          <w:ilvl w:val="0"/>
          <w:numId w:val="9"/>
        </w:numPr>
        <w:rPr>
          <w:rFonts w:asciiTheme="minorHAnsi" w:hAnsiTheme="minorHAnsi"/>
          <w:bCs/>
          <w:sz w:val="20"/>
          <w:szCs w:val="20"/>
        </w:rPr>
      </w:pPr>
      <w:r w:rsidRPr="000E51A7">
        <w:rPr>
          <w:rFonts w:asciiTheme="minorHAnsi" w:hAnsiTheme="minorHAnsi"/>
          <w:bCs/>
          <w:sz w:val="20"/>
          <w:szCs w:val="20"/>
        </w:rPr>
        <w:t>Niveau 1  interne ondersteuning</w:t>
      </w:r>
    </w:p>
    <w:p w14:paraId="0D0E12DA" w14:textId="5A6E34E5" w:rsidR="000725E5" w:rsidRPr="000E51A7" w:rsidRDefault="000725E5" w:rsidP="00E30195">
      <w:pPr>
        <w:pStyle w:val="Default"/>
        <w:numPr>
          <w:ilvl w:val="0"/>
          <w:numId w:val="9"/>
        </w:numPr>
        <w:rPr>
          <w:rFonts w:asciiTheme="minorHAnsi" w:hAnsiTheme="minorHAnsi"/>
          <w:bCs/>
          <w:sz w:val="20"/>
          <w:szCs w:val="20"/>
        </w:rPr>
      </w:pPr>
      <w:r w:rsidRPr="000E51A7">
        <w:rPr>
          <w:rFonts w:asciiTheme="minorHAnsi" w:hAnsiTheme="minorHAnsi"/>
          <w:bCs/>
          <w:sz w:val="20"/>
          <w:szCs w:val="20"/>
        </w:rPr>
        <w:t>Niveau 0’ de leerkracht</w:t>
      </w:r>
    </w:p>
    <w:p w14:paraId="6FF5EDB0" w14:textId="181CA58C" w:rsidR="000725E5" w:rsidRDefault="000725E5" w:rsidP="00E30195">
      <w:pPr>
        <w:pStyle w:val="Default"/>
        <w:numPr>
          <w:ilvl w:val="0"/>
          <w:numId w:val="9"/>
        </w:numPr>
        <w:rPr>
          <w:rFonts w:asciiTheme="minorHAnsi" w:hAnsiTheme="minorHAnsi"/>
          <w:bCs/>
          <w:sz w:val="20"/>
          <w:szCs w:val="20"/>
        </w:rPr>
      </w:pPr>
      <w:r w:rsidRPr="000E51A7">
        <w:rPr>
          <w:rFonts w:asciiTheme="minorHAnsi" w:hAnsiTheme="minorHAnsi"/>
          <w:bCs/>
          <w:sz w:val="20"/>
          <w:szCs w:val="20"/>
        </w:rPr>
        <w:t>Niveau 0  fundament</w:t>
      </w:r>
    </w:p>
    <w:p w14:paraId="48AC777E" w14:textId="77777777" w:rsidR="00AC4D44" w:rsidRDefault="00AC4D44" w:rsidP="000725E5">
      <w:pPr>
        <w:pStyle w:val="Default"/>
        <w:rPr>
          <w:rFonts w:asciiTheme="minorHAnsi" w:hAnsiTheme="minorHAnsi"/>
          <w:bCs/>
          <w:sz w:val="20"/>
          <w:szCs w:val="20"/>
        </w:rPr>
      </w:pPr>
    </w:p>
    <w:p w14:paraId="1B70EEAC" w14:textId="77777777" w:rsidR="00AC4D44" w:rsidRPr="008F6DE9" w:rsidRDefault="00AC4D44" w:rsidP="00AC4D44">
      <w:pPr>
        <w:pStyle w:val="Default"/>
        <w:rPr>
          <w:bCs/>
          <w:sz w:val="20"/>
          <w:szCs w:val="20"/>
        </w:rPr>
      </w:pPr>
      <w:r w:rsidRPr="008F6DE9">
        <w:rPr>
          <w:bCs/>
          <w:sz w:val="20"/>
          <w:szCs w:val="20"/>
        </w:rPr>
        <w:t>In het kort:</w:t>
      </w:r>
    </w:p>
    <w:p w14:paraId="5681046A" w14:textId="77777777" w:rsidR="008F6DE9" w:rsidRDefault="00AC4D44" w:rsidP="00AC4D44">
      <w:pPr>
        <w:pStyle w:val="Default"/>
        <w:rPr>
          <w:bCs/>
          <w:sz w:val="20"/>
          <w:szCs w:val="20"/>
        </w:rPr>
      </w:pPr>
      <w:r w:rsidRPr="008F6DE9">
        <w:rPr>
          <w:bCs/>
          <w:sz w:val="20"/>
          <w:szCs w:val="20"/>
        </w:rPr>
        <w:t xml:space="preserve">- De leerkracht die zich zorgen maakt en niet meer weet wat te doen kan hulp vragen aan de intern begeleider </w:t>
      </w:r>
      <w:r w:rsidR="008F6DE9">
        <w:rPr>
          <w:bCs/>
          <w:sz w:val="20"/>
          <w:szCs w:val="20"/>
        </w:rPr>
        <w:t xml:space="preserve"> </w:t>
      </w:r>
    </w:p>
    <w:p w14:paraId="2E933EBC" w14:textId="77777777" w:rsidR="00AC4D44" w:rsidRPr="008F6DE9" w:rsidRDefault="008F6DE9" w:rsidP="00AC4D44">
      <w:pPr>
        <w:pStyle w:val="Default"/>
        <w:rPr>
          <w:bCs/>
          <w:sz w:val="20"/>
          <w:szCs w:val="20"/>
        </w:rPr>
      </w:pPr>
      <w:r>
        <w:rPr>
          <w:bCs/>
          <w:sz w:val="20"/>
          <w:szCs w:val="20"/>
        </w:rPr>
        <w:t xml:space="preserve">  </w:t>
      </w:r>
      <w:r w:rsidR="00AC4D44" w:rsidRPr="008F6DE9">
        <w:rPr>
          <w:bCs/>
          <w:sz w:val="20"/>
          <w:szCs w:val="20"/>
        </w:rPr>
        <w:t>op de school (niveau 1).</w:t>
      </w:r>
    </w:p>
    <w:p w14:paraId="61DA7F2C" w14:textId="77777777" w:rsidR="008F6DE9" w:rsidRDefault="00AC4D44" w:rsidP="00AC4D44">
      <w:pPr>
        <w:pStyle w:val="Default"/>
        <w:rPr>
          <w:bCs/>
          <w:sz w:val="20"/>
          <w:szCs w:val="20"/>
        </w:rPr>
      </w:pPr>
      <w:r w:rsidRPr="008F6DE9">
        <w:rPr>
          <w:bCs/>
          <w:sz w:val="20"/>
          <w:szCs w:val="20"/>
        </w:rPr>
        <w:t xml:space="preserve">- Deze kan vervolgens hulp vragen bij de externe experts zoals een orthopedagoog, de </w:t>
      </w:r>
    </w:p>
    <w:p w14:paraId="164DA2C3" w14:textId="77777777" w:rsidR="00AC4D44" w:rsidRPr="008F6DE9" w:rsidRDefault="008F6DE9" w:rsidP="00AC4D44">
      <w:pPr>
        <w:pStyle w:val="Default"/>
        <w:rPr>
          <w:bCs/>
          <w:sz w:val="20"/>
          <w:szCs w:val="20"/>
        </w:rPr>
      </w:pPr>
      <w:r>
        <w:rPr>
          <w:bCs/>
          <w:sz w:val="20"/>
          <w:szCs w:val="20"/>
        </w:rPr>
        <w:t xml:space="preserve">  </w:t>
      </w:r>
      <w:r w:rsidR="00AC4D44" w:rsidRPr="008F6DE9">
        <w:rPr>
          <w:bCs/>
          <w:sz w:val="20"/>
          <w:szCs w:val="20"/>
        </w:rPr>
        <w:t>schoolbegeleidingsdienst enz. (niveau 2).</w:t>
      </w:r>
    </w:p>
    <w:p w14:paraId="67341D34" w14:textId="0CB53AE9" w:rsidR="008F6DE9" w:rsidRDefault="00AC4D44" w:rsidP="00AC4D44">
      <w:pPr>
        <w:pStyle w:val="Default"/>
        <w:rPr>
          <w:bCs/>
          <w:sz w:val="20"/>
          <w:szCs w:val="20"/>
        </w:rPr>
      </w:pPr>
      <w:r w:rsidRPr="008F6DE9">
        <w:rPr>
          <w:bCs/>
          <w:sz w:val="20"/>
          <w:szCs w:val="20"/>
        </w:rPr>
        <w:t xml:space="preserve">- Als de </w:t>
      </w:r>
      <w:r w:rsidR="003018EC">
        <w:rPr>
          <w:bCs/>
          <w:sz w:val="20"/>
          <w:szCs w:val="20"/>
        </w:rPr>
        <w:t>ondersteuning</w:t>
      </w:r>
      <w:r w:rsidRPr="008F6DE9">
        <w:rPr>
          <w:bCs/>
          <w:sz w:val="20"/>
          <w:szCs w:val="20"/>
        </w:rPr>
        <w:t xml:space="preserve"> van de basisschool en de hulp van externe experts niet vold</w:t>
      </w:r>
      <w:r w:rsidR="00E30195">
        <w:rPr>
          <w:bCs/>
          <w:sz w:val="20"/>
          <w:szCs w:val="20"/>
        </w:rPr>
        <w:t>oende blijken te zijn, wordt uw</w:t>
      </w:r>
      <w:r w:rsidR="008F6DE9">
        <w:rPr>
          <w:bCs/>
          <w:sz w:val="20"/>
          <w:szCs w:val="20"/>
        </w:rPr>
        <w:t xml:space="preserve"> </w:t>
      </w:r>
      <w:r w:rsidRPr="008F6DE9">
        <w:rPr>
          <w:bCs/>
          <w:sz w:val="20"/>
          <w:szCs w:val="20"/>
        </w:rPr>
        <w:t>kind door de school aangemeld bij de Ondersteuningscommissie (niveau 3).</w:t>
      </w:r>
    </w:p>
    <w:p w14:paraId="5551416F" w14:textId="77777777" w:rsidR="00AC4D44" w:rsidRPr="008F6DE9" w:rsidRDefault="00AC4D44" w:rsidP="00AC4D44">
      <w:pPr>
        <w:pStyle w:val="Default"/>
        <w:rPr>
          <w:bCs/>
          <w:sz w:val="20"/>
          <w:szCs w:val="20"/>
        </w:rPr>
      </w:pPr>
      <w:r w:rsidRPr="008F6DE9">
        <w:rPr>
          <w:bCs/>
          <w:sz w:val="20"/>
          <w:szCs w:val="20"/>
        </w:rPr>
        <w:t>Let wel: scholen zijn verplicht stap 1 en stap 2 te doen voor de aanmelding. Dan pas kan de school uw kind aanmelden bij de Ondersteuningscommissie.</w:t>
      </w:r>
    </w:p>
    <w:p w14:paraId="29482E98" w14:textId="314340DD" w:rsidR="00AC4D44" w:rsidRPr="008F6DE9" w:rsidRDefault="00AC4D44" w:rsidP="00AC4D44">
      <w:pPr>
        <w:pStyle w:val="Default"/>
        <w:rPr>
          <w:bCs/>
          <w:sz w:val="20"/>
          <w:szCs w:val="20"/>
        </w:rPr>
      </w:pPr>
      <w:r w:rsidRPr="008F6DE9">
        <w:rPr>
          <w:bCs/>
          <w:sz w:val="20"/>
          <w:szCs w:val="20"/>
        </w:rPr>
        <w:t xml:space="preserve">Centraal in dit traject </w:t>
      </w:r>
      <w:r w:rsidR="00E30195">
        <w:rPr>
          <w:bCs/>
          <w:sz w:val="20"/>
          <w:szCs w:val="20"/>
        </w:rPr>
        <w:t xml:space="preserve">staat </w:t>
      </w:r>
      <w:r w:rsidRPr="008F6DE9">
        <w:rPr>
          <w:bCs/>
          <w:sz w:val="20"/>
          <w:szCs w:val="20"/>
        </w:rPr>
        <w:t>wat heeft uw kind nodig om optimaal te presteren en/of te komen tot gewenst gedrag of goed welbevinden. Alle ondersteuning is gericht op het optimaliseren van het handelen van de leerkracht. U wordt van de stappen op de hoogte gehouden door de school.</w:t>
      </w:r>
    </w:p>
    <w:p w14:paraId="51304CF1" w14:textId="77777777" w:rsidR="00AC4D44" w:rsidRPr="008F6DE9" w:rsidRDefault="00AC4D44" w:rsidP="00AC4D44">
      <w:pPr>
        <w:pStyle w:val="Default"/>
        <w:rPr>
          <w:bCs/>
          <w:sz w:val="20"/>
          <w:szCs w:val="20"/>
        </w:rPr>
      </w:pPr>
    </w:p>
    <w:p w14:paraId="45049D94" w14:textId="682C31EF" w:rsidR="00AC4D44" w:rsidRPr="0099459C" w:rsidRDefault="00AC4D44" w:rsidP="00AC4D44">
      <w:pPr>
        <w:pStyle w:val="Default"/>
        <w:rPr>
          <w:bCs/>
          <w:sz w:val="20"/>
          <w:szCs w:val="20"/>
        </w:rPr>
      </w:pPr>
      <w:r w:rsidRPr="008F6DE9">
        <w:rPr>
          <w:bCs/>
          <w:sz w:val="20"/>
          <w:szCs w:val="20"/>
        </w:rPr>
        <w:t>Niveau</w:t>
      </w:r>
      <w:r w:rsidR="003018EC">
        <w:rPr>
          <w:bCs/>
          <w:sz w:val="20"/>
          <w:szCs w:val="20"/>
        </w:rPr>
        <w:t>s</w:t>
      </w:r>
      <w:r w:rsidRPr="008F6DE9">
        <w:rPr>
          <w:bCs/>
          <w:sz w:val="20"/>
          <w:szCs w:val="20"/>
        </w:rPr>
        <w:t xml:space="preserve"> 1 en 2 duren minimaal 6 maanden waarbij niveau 2 minimaal 3 maanden duurt. Bij zeer ernstige situaties kan de school afwijken. We noemen dit een beredeneerde afwijking.</w:t>
      </w:r>
    </w:p>
    <w:p w14:paraId="5D1E2369" w14:textId="77777777" w:rsidR="000725E5" w:rsidRPr="000E51A7" w:rsidRDefault="000725E5" w:rsidP="000725E5">
      <w:pPr>
        <w:pStyle w:val="Default"/>
        <w:rPr>
          <w:rFonts w:asciiTheme="minorHAnsi" w:hAnsiTheme="minorHAnsi"/>
          <w:bCs/>
          <w:sz w:val="20"/>
          <w:szCs w:val="20"/>
        </w:rPr>
      </w:pPr>
    </w:p>
    <w:p w14:paraId="68415B84" w14:textId="77777777" w:rsidR="000725E5" w:rsidRPr="000E51A7" w:rsidRDefault="000725E5" w:rsidP="000725E5">
      <w:pPr>
        <w:pStyle w:val="Default"/>
        <w:rPr>
          <w:rFonts w:asciiTheme="minorHAnsi" w:hAnsiTheme="minorHAnsi"/>
          <w:bCs/>
          <w:sz w:val="20"/>
          <w:szCs w:val="20"/>
        </w:rPr>
      </w:pPr>
      <w:r w:rsidRPr="000E51A7">
        <w:rPr>
          <w:rFonts w:asciiTheme="minorHAnsi" w:hAnsiTheme="minorHAnsi"/>
          <w:bCs/>
          <w:sz w:val="20"/>
          <w:szCs w:val="20"/>
        </w:rPr>
        <w:t>Een toelichting op bovenstaande niveaus.</w:t>
      </w:r>
    </w:p>
    <w:p w14:paraId="02F6BC6C" w14:textId="677B77D4" w:rsidR="00911992" w:rsidRDefault="000725E5" w:rsidP="000725E5">
      <w:pPr>
        <w:pStyle w:val="Default"/>
        <w:rPr>
          <w:rFonts w:asciiTheme="minorHAnsi" w:hAnsiTheme="minorHAnsi"/>
          <w:bCs/>
          <w:sz w:val="20"/>
          <w:szCs w:val="20"/>
        </w:rPr>
      </w:pPr>
      <w:r w:rsidRPr="000E51A7">
        <w:rPr>
          <w:rFonts w:asciiTheme="minorHAnsi" w:hAnsiTheme="minorHAnsi"/>
          <w:bCs/>
          <w:sz w:val="20"/>
          <w:szCs w:val="20"/>
        </w:rPr>
        <w:t xml:space="preserve">Niveau 0 </w:t>
      </w:r>
      <w:r w:rsidR="00911992">
        <w:rPr>
          <w:rFonts w:asciiTheme="minorHAnsi" w:hAnsiTheme="minorHAnsi"/>
          <w:bCs/>
          <w:sz w:val="20"/>
          <w:szCs w:val="20"/>
        </w:rPr>
        <w:t xml:space="preserve">Onze school heeft betrokken en kundige leerkrachten. Er is een intern begeleider, een rekenspecialist, een taal- leesspecialist, een gedragsspecialist en een hoog/ meerbegaafdheisspecialist. Onze school is een daltonschool en de kinderen krijgen hun weektaak op 3 niveau’s aangeboden. </w:t>
      </w:r>
      <w:r w:rsidR="006A474C">
        <w:rPr>
          <w:rFonts w:asciiTheme="minorHAnsi" w:hAnsiTheme="minorHAnsi"/>
          <w:bCs/>
          <w:sz w:val="20"/>
          <w:szCs w:val="20"/>
        </w:rPr>
        <w:t xml:space="preserve">Het kan zijn dat dit op alle vakgebieden is, maar ook per vakgebied is mogelijk. </w:t>
      </w:r>
      <w:r w:rsidR="00911992">
        <w:rPr>
          <w:rFonts w:asciiTheme="minorHAnsi" w:hAnsiTheme="minorHAnsi"/>
          <w:bCs/>
          <w:sz w:val="20"/>
          <w:szCs w:val="20"/>
        </w:rPr>
        <w:t xml:space="preserve">Op niveau 1 is er onze schoolbegeleider, die </w:t>
      </w:r>
      <w:r w:rsidR="006A474C">
        <w:rPr>
          <w:rFonts w:asciiTheme="minorHAnsi" w:hAnsiTheme="minorHAnsi"/>
          <w:bCs/>
          <w:sz w:val="20"/>
          <w:szCs w:val="20"/>
        </w:rPr>
        <w:t>de intern begeleider ondersteunt</w:t>
      </w:r>
      <w:r w:rsidR="00911992">
        <w:rPr>
          <w:rFonts w:asciiTheme="minorHAnsi" w:hAnsiTheme="minorHAnsi"/>
          <w:bCs/>
          <w:sz w:val="20"/>
          <w:szCs w:val="20"/>
        </w:rPr>
        <w:t>. Dit heeft ook weer zijn invloed op het handelen van de leerkracht. Er zijn enkele kinderen, die werk op een ander niveau in de groep doen.</w:t>
      </w:r>
    </w:p>
    <w:p w14:paraId="0D689A38" w14:textId="1B7DDE14" w:rsidR="006A474C" w:rsidRDefault="00911992" w:rsidP="000725E5">
      <w:pPr>
        <w:pStyle w:val="Default"/>
        <w:rPr>
          <w:rFonts w:asciiTheme="minorHAnsi" w:hAnsiTheme="minorHAnsi"/>
          <w:bCs/>
          <w:sz w:val="20"/>
          <w:szCs w:val="20"/>
        </w:rPr>
      </w:pPr>
      <w:r>
        <w:rPr>
          <w:rFonts w:asciiTheme="minorHAnsi" w:hAnsiTheme="minorHAnsi"/>
          <w:bCs/>
          <w:sz w:val="20"/>
          <w:szCs w:val="20"/>
        </w:rPr>
        <w:t>De directeur geeft les aan de plusgroep, dit zijn kinderen die</w:t>
      </w:r>
      <w:r w:rsidR="006A474C">
        <w:rPr>
          <w:rFonts w:asciiTheme="minorHAnsi" w:hAnsiTheme="minorHAnsi"/>
          <w:bCs/>
          <w:sz w:val="20"/>
          <w:szCs w:val="20"/>
        </w:rPr>
        <w:t xml:space="preserve"> hoge A-scores hebben op hun Cito-toetsen </w:t>
      </w:r>
      <w:r w:rsidR="00E30195">
        <w:rPr>
          <w:rFonts w:asciiTheme="minorHAnsi" w:hAnsiTheme="minorHAnsi"/>
          <w:bCs/>
          <w:sz w:val="20"/>
          <w:szCs w:val="20"/>
        </w:rPr>
        <w:t>en/of zij meer uitdaging nodig hebben.</w:t>
      </w:r>
    </w:p>
    <w:p w14:paraId="6CA38A65" w14:textId="464D90E3" w:rsidR="006A474C" w:rsidRDefault="006A474C" w:rsidP="000725E5">
      <w:pPr>
        <w:pStyle w:val="Default"/>
        <w:rPr>
          <w:rFonts w:asciiTheme="minorHAnsi" w:hAnsiTheme="minorHAnsi"/>
          <w:bCs/>
          <w:sz w:val="20"/>
          <w:szCs w:val="20"/>
        </w:rPr>
      </w:pPr>
      <w:r>
        <w:rPr>
          <w:rFonts w:asciiTheme="minorHAnsi" w:hAnsiTheme="minorHAnsi"/>
          <w:bCs/>
          <w:sz w:val="20"/>
          <w:szCs w:val="20"/>
        </w:rPr>
        <w:t xml:space="preserve">Wij werken met 10 SiS-regels. Deze regels komen </w:t>
      </w:r>
      <w:r w:rsidR="00E30195">
        <w:rPr>
          <w:rFonts w:asciiTheme="minorHAnsi" w:hAnsiTheme="minorHAnsi"/>
          <w:bCs/>
          <w:sz w:val="20"/>
          <w:szCs w:val="20"/>
        </w:rPr>
        <w:t xml:space="preserve">wekelijks </w:t>
      </w:r>
      <w:r>
        <w:rPr>
          <w:rFonts w:asciiTheme="minorHAnsi" w:hAnsiTheme="minorHAnsi"/>
          <w:bCs/>
          <w:sz w:val="20"/>
          <w:szCs w:val="20"/>
        </w:rPr>
        <w:t>terug op de weektaak</w:t>
      </w:r>
      <w:r w:rsidR="00E30195">
        <w:rPr>
          <w:rFonts w:asciiTheme="minorHAnsi" w:hAnsiTheme="minorHAnsi"/>
          <w:bCs/>
          <w:sz w:val="20"/>
          <w:szCs w:val="20"/>
        </w:rPr>
        <w:t xml:space="preserve"> en worden regelmatig herhaald</w:t>
      </w:r>
      <w:r>
        <w:rPr>
          <w:rFonts w:asciiTheme="minorHAnsi" w:hAnsiTheme="minorHAnsi"/>
          <w:bCs/>
          <w:sz w:val="20"/>
          <w:szCs w:val="20"/>
        </w:rPr>
        <w:t>. SiS de slang staat voor Samen is Sterker. Dit zijn gedragregels op samenwerken en omgang met elkaar.</w:t>
      </w:r>
    </w:p>
    <w:p w14:paraId="1B27AB7A" w14:textId="77777777" w:rsidR="006A474C" w:rsidRDefault="006A474C" w:rsidP="000725E5">
      <w:pPr>
        <w:pStyle w:val="Default"/>
        <w:rPr>
          <w:rFonts w:asciiTheme="minorHAnsi" w:hAnsiTheme="minorHAnsi"/>
          <w:bCs/>
          <w:sz w:val="20"/>
          <w:szCs w:val="20"/>
        </w:rPr>
      </w:pPr>
      <w:r>
        <w:rPr>
          <w:rFonts w:asciiTheme="minorHAnsi" w:hAnsiTheme="minorHAnsi"/>
          <w:bCs/>
          <w:sz w:val="20"/>
          <w:szCs w:val="20"/>
        </w:rPr>
        <w:t>De groepen worden zoveel mogelijk gelijk verdeeld. Dit betekent vaak combinatiegroepen. Groep 1/2 begint vaak klein, maar heeft gedurende het schooljaar instroom. We proberen de groepen maximaal tot 30 leerlingen te laten groeien.</w:t>
      </w:r>
    </w:p>
    <w:p w14:paraId="1EAB1E06" w14:textId="53192530" w:rsidR="006A474C" w:rsidRDefault="006A474C" w:rsidP="000725E5">
      <w:pPr>
        <w:pStyle w:val="Default"/>
        <w:rPr>
          <w:rFonts w:asciiTheme="minorHAnsi" w:hAnsiTheme="minorHAnsi"/>
          <w:bCs/>
          <w:sz w:val="20"/>
          <w:szCs w:val="20"/>
        </w:rPr>
      </w:pPr>
      <w:r>
        <w:rPr>
          <w:rFonts w:asciiTheme="minorHAnsi" w:hAnsiTheme="minorHAnsi"/>
          <w:bCs/>
          <w:sz w:val="20"/>
          <w:szCs w:val="20"/>
        </w:rPr>
        <w:t xml:space="preserve">Wij wensen een goed overleg met de ouders, zijn open in de communicatie en vragen ouders ook vaak te helpen in de groep met creatieve activiteiten of vervoer naar buitenactiviteiten. </w:t>
      </w:r>
      <w:r w:rsidR="00E30195">
        <w:rPr>
          <w:rFonts w:asciiTheme="minorHAnsi" w:hAnsiTheme="minorHAnsi"/>
          <w:bCs/>
          <w:sz w:val="20"/>
          <w:szCs w:val="20"/>
        </w:rPr>
        <w:t>Dit gebeurt allemaal om de ouderbetrokkenheid te activeren. Verder is er</w:t>
      </w:r>
      <w:r>
        <w:rPr>
          <w:rFonts w:asciiTheme="minorHAnsi" w:hAnsiTheme="minorHAnsi"/>
          <w:bCs/>
          <w:sz w:val="20"/>
          <w:szCs w:val="20"/>
        </w:rPr>
        <w:t xml:space="preserve"> een actieve ouderraad en medezeggenschapsraad.</w:t>
      </w:r>
    </w:p>
    <w:p w14:paraId="272163DC" w14:textId="2826203C" w:rsidR="000725E5" w:rsidRPr="000E51A7" w:rsidRDefault="006A474C" w:rsidP="006A474C">
      <w:pPr>
        <w:pStyle w:val="Default"/>
        <w:rPr>
          <w:rFonts w:asciiTheme="minorHAnsi" w:hAnsiTheme="minorHAnsi"/>
          <w:sz w:val="20"/>
          <w:szCs w:val="20"/>
        </w:rPr>
      </w:pPr>
      <w:r>
        <w:rPr>
          <w:rFonts w:asciiTheme="minorHAnsi" w:hAnsiTheme="minorHAnsi"/>
          <w:bCs/>
          <w:sz w:val="20"/>
          <w:szCs w:val="20"/>
        </w:rPr>
        <w:lastRenderedPageBreak/>
        <w:t xml:space="preserve">Verder zijn wij een Gezonde School, 4 dagen verplicht fruit en op vrijdag een gezond tussendoortje. Verder is frisdrank met prik niet toegestaan. </w:t>
      </w:r>
    </w:p>
    <w:p w14:paraId="4700C204" w14:textId="77777777" w:rsidR="000725E5" w:rsidRPr="000E51A7" w:rsidRDefault="000725E5" w:rsidP="000725E5">
      <w:pPr>
        <w:pStyle w:val="Default"/>
        <w:rPr>
          <w:rFonts w:asciiTheme="minorHAnsi" w:hAnsiTheme="minorHAnsi"/>
          <w:bCs/>
          <w:sz w:val="20"/>
          <w:szCs w:val="20"/>
        </w:rPr>
      </w:pPr>
    </w:p>
    <w:p w14:paraId="5E3DA4D2" w14:textId="46786251" w:rsidR="006A474C" w:rsidRDefault="000725E5" w:rsidP="000725E5">
      <w:pPr>
        <w:pStyle w:val="Default"/>
        <w:rPr>
          <w:rFonts w:asciiTheme="minorHAnsi" w:hAnsiTheme="minorHAnsi"/>
          <w:bCs/>
          <w:sz w:val="20"/>
          <w:szCs w:val="20"/>
        </w:rPr>
      </w:pPr>
      <w:r w:rsidRPr="000E51A7">
        <w:rPr>
          <w:rFonts w:asciiTheme="minorHAnsi" w:hAnsiTheme="minorHAnsi"/>
          <w:bCs/>
          <w:sz w:val="20"/>
          <w:szCs w:val="20"/>
        </w:rPr>
        <w:t xml:space="preserve">Niveau 0’ </w:t>
      </w:r>
      <w:r w:rsidR="006A474C">
        <w:rPr>
          <w:rFonts w:asciiTheme="minorHAnsi" w:hAnsiTheme="minorHAnsi"/>
          <w:bCs/>
          <w:sz w:val="20"/>
          <w:szCs w:val="20"/>
        </w:rPr>
        <w:t>Op Onder de Wieken staat een gemengd team op de kinderen te wachten. Ze zijn allemaal zeer gedreven om het maximale uit de kinderen te halen. Wij zijn ook een hecht team, dat met elkaar een prachtige school neer zet. Alle leerkrachten hebben hun daltoncertificaat, de directeur is een daltondirecteur.</w:t>
      </w:r>
    </w:p>
    <w:p w14:paraId="1360A069" w14:textId="4077CFD5" w:rsidR="0047053A" w:rsidRDefault="0047053A" w:rsidP="000725E5">
      <w:pPr>
        <w:pStyle w:val="Default"/>
        <w:rPr>
          <w:rFonts w:asciiTheme="minorHAnsi" w:hAnsiTheme="minorHAnsi"/>
          <w:bCs/>
          <w:sz w:val="20"/>
          <w:szCs w:val="20"/>
        </w:rPr>
      </w:pPr>
      <w:r>
        <w:rPr>
          <w:rFonts w:asciiTheme="minorHAnsi" w:hAnsiTheme="minorHAnsi"/>
          <w:bCs/>
          <w:sz w:val="20"/>
          <w:szCs w:val="20"/>
        </w:rPr>
        <w:t>Verder zijn er op school 5 BHV-ers voor de veiligheid.</w:t>
      </w:r>
    </w:p>
    <w:p w14:paraId="4F6CED47" w14:textId="07546311" w:rsidR="0047053A" w:rsidRDefault="0047053A" w:rsidP="000725E5">
      <w:pPr>
        <w:pStyle w:val="Default"/>
        <w:rPr>
          <w:rFonts w:asciiTheme="minorHAnsi" w:hAnsiTheme="minorHAnsi"/>
          <w:bCs/>
          <w:sz w:val="20"/>
          <w:szCs w:val="20"/>
        </w:rPr>
      </w:pPr>
      <w:r>
        <w:rPr>
          <w:rFonts w:asciiTheme="minorHAnsi" w:hAnsiTheme="minorHAnsi"/>
          <w:bCs/>
          <w:sz w:val="20"/>
          <w:szCs w:val="20"/>
        </w:rPr>
        <w:t>In alle groepen mogen zaken worden uitgeprobeerd, die later al dan niet door de gehele school worden doorgevoerd.</w:t>
      </w:r>
    </w:p>
    <w:p w14:paraId="7D65EAD1" w14:textId="6977B5D3" w:rsidR="000725E5" w:rsidRDefault="0047053A" w:rsidP="000725E5">
      <w:pPr>
        <w:pStyle w:val="Default"/>
        <w:rPr>
          <w:rFonts w:asciiTheme="minorHAnsi" w:hAnsiTheme="minorHAnsi"/>
          <w:bCs/>
          <w:color w:val="auto"/>
          <w:sz w:val="20"/>
          <w:szCs w:val="20"/>
        </w:rPr>
      </w:pPr>
      <w:r w:rsidRPr="0047053A">
        <w:rPr>
          <w:rFonts w:asciiTheme="minorHAnsi" w:hAnsiTheme="minorHAnsi"/>
          <w:bCs/>
          <w:color w:val="auto"/>
          <w:sz w:val="20"/>
          <w:szCs w:val="20"/>
        </w:rPr>
        <w:t xml:space="preserve">Alle leerlingen hier op school </w:t>
      </w:r>
      <w:r>
        <w:rPr>
          <w:rFonts w:asciiTheme="minorHAnsi" w:hAnsiTheme="minorHAnsi"/>
          <w:bCs/>
          <w:color w:val="auto"/>
          <w:sz w:val="20"/>
          <w:szCs w:val="20"/>
        </w:rPr>
        <w:t>voelen zich veilig en geven de school een gemiddeld cijfer van een 8,6.</w:t>
      </w:r>
    </w:p>
    <w:p w14:paraId="308747CE" w14:textId="77777777" w:rsidR="0047053A" w:rsidRPr="0047053A" w:rsidRDefault="0047053A" w:rsidP="000725E5">
      <w:pPr>
        <w:pStyle w:val="Default"/>
        <w:rPr>
          <w:rFonts w:asciiTheme="minorHAnsi" w:hAnsiTheme="minorHAnsi"/>
          <w:bCs/>
          <w:color w:val="auto"/>
          <w:sz w:val="20"/>
          <w:szCs w:val="20"/>
        </w:rPr>
      </w:pPr>
    </w:p>
    <w:p w14:paraId="49EE4D29" w14:textId="5816D5E1" w:rsidR="000725E5" w:rsidRPr="000E51A7" w:rsidRDefault="000725E5" w:rsidP="000725E5">
      <w:pPr>
        <w:pStyle w:val="Default"/>
        <w:rPr>
          <w:rFonts w:asciiTheme="minorHAnsi" w:hAnsiTheme="minorHAnsi"/>
          <w:bCs/>
          <w:i/>
          <w:color w:val="0070C0"/>
          <w:sz w:val="20"/>
          <w:szCs w:val="20"/>
        </w:rPr>
      </w:pPr>
      <w:r w:rsidRPr="000E51A7">
        <w:rPr>
          <w:rFonts w:asciiTheme="minorHAnsi" w:hAnsiTheme="minorHAnsi"/>
          <w:bCs/>
          <w:sz w:val="20"/>
          <w:szCs w:val="20"/>
        </w:rPr>
        <w:t xml:space="preserve">Niveau 1 </w:t>
      </w:r>
      <w:r w:rsidR="0047053A">
        <w:rPr>
          <w:rFonts w:asciiTheme="minorHAnsi" w:hAnsiTheme="minorHAnsi"/>
          <w:bCs/>
          <w:color w:val="auto"/>
          <w:sz w:val="20"/>
          <w:szCs w:val="20"/>
        </w:rPr>
        <w:t>Op school hebben wij diverse specialisten in huis, die de andere leerkrachten kunnen ondersteunen of raad geven. We hebben het over een intern begeleider, een meer- en hoogbegaafdheidsspecialist, een gedragsspecialist, een taal- leesspecialist en een dyscalculiespecialist. Verder zijn alle leerkrachten bevoegd tot het geven van gymnastieklessen en hebben zij een daltoncertificaat. Op school is eens in de twee weken een School Maatschappelijk Werkster aanwezig.</w:t>
      </w:r>
      <w:r w:rsidRPr="000E51A7">
        <w:rPr>
          <w:rFonts w:asciiTheme="minorHAnsi" w:hAnsiTheme="minorHAnsi"/>
          <w:bCs/>
          <w:i/>
          <w:color w:val="0070C0"/>
          <w:sz w:val="20"/>
          <w:szCs w:val="20"/>
        </w:rPr>
        <w:t xml:space="preserve"> </w:t>
      </w:r>
      <w:r w:rsidRPr="0047053A">
        <w:rPr>
          <w:rFonts w:asciiTheme="minorHAnsi" w:hAnsiTheme="minorHAnsi"/>
          <w:bCs/>
          <w:color w:val="auto"/>
          <w:sz w:val="20"/>
          <w:szCs w:val="20"/>
        </w:rPr>
        <w:t>Mocht het onverhoopt niet goed gaan met het kind dan komt het kind in aanmelding voor interne ondersteuning.</w:t>
      </w:r>
      <w:r w:rsidRPr="0047053A">
        <w:rPr>
          <w:rFonts w:asciiTheme="minorHAnsi" w:hAnsiTheme="minorHAnsi"/>
          <w:bCs/>
          <w:i/>
          <w:color w:val="auto"/>
          <w:sz w:val="20"/>
          <w:szCs w:val="20"/>
        </w:rPr>
        <w:t xml:space="preserve"> </w:t>
      </w:r>
    </w:p>
    <w:p w14:paraId="56130AC4" w14:textId="77777777" w:rsidR="000725E5" w:rsidRPr="000E51A7" w:rsidRDefault="000725E5" w:rsidP="000725E5">
      <w:pPr>
        <w:pStyle w:val="Default"/>
        <w:rPr>
          <w:rFonts w:asciiTheme="minorHAnsi" w:hAnsiTheme="minorHAnsi"/>
          <w:bCs/>
          <w:i/>
          <w:sz w:val="20"/>
          <w:szCs w:val="20"/>
        </w:rPr>
      </w:pPr>
    </w:p>
    <w:p w14:paraId="5523873A" w14:textId="77777777" w:rsidR="007B406F" w:rsidRDefault="000725E5" w:rsidP="000725E5">
      <w:pPr>
        <w:pStyle w:val="Default"/>
        <w:rPr>
          <w:rFonts w:asciiTheme="minorHAnsi" w:hAnsiTheme="minorHAnsi"/>
          <w:bCs/>
          <w:sz w:val="20"/>
          <w:szCs w:val="20"/>
        </w:rPr>
      </w:pPr>
      <w:r w:rsidRPr="000E51A7">
        <w:rPr>
          <w:rFonts w:asciiTheme="minorHAnsi" w:hAnsiTheme="minorHAnsi"/>
          <w:bCs/>
          <w:sz w:val="20"/>
          <w:szCs w:val="20"/>
        </w:rPr>
        <w:t xml:space="preserve">Niveau 2 </w:t>
      </w:r>
      <w:r w:rsidR="0047053A">
        <w:rPr>
          <w:rFonts w:asciiTheme="minorHAnsi" w:hAnsiTheme="minorHAnsi"/>
          <w:bCs/>
          <w:sz w:val="20"/>
          <w:szCs w:val="20"/>
        </w:rPr>
        <w:t xml:space="preserve">Onze extern begeleider heet Marald Mens. </w:t>
      </w:r>
      <w:r w:rsidR="007B406F">
        <w:rPr>
          <w:rFonts w:asciiTheme="minorHAnsi" w:hAnsiTheme="minorHAnsi"/>
          <w:bCs/>
          <w:sz w:val="20"/>
          <w:szCs w:val="20"/>
        </w:rPr>
        <w:t>Hij komt geregeld op school om de leerkrachten en de intern begeleider te adviseren/ondersteunen als het niet goed loopt met een kind. Deze extern begeleider adviseert minimaal 3 maanden de leerkracht of de intern begeleider bij hulp aan het kind.</w:t>
      </w:r>
    </w:p>
    <w:p w14:paraId="0E4C990F" w14:textId="407B5934" w:rsidR="007B406F" w:rsidRDefault="007B406F" w:rsidP="000725E5">
      <w:pPr>
        <w:pStyle w:val="Default"/>
        <w:rPr>
          <w:rFonts w:asciiTheme="minorHAnsi" w:hAnsiTheme="minorHAnsi"/>
          <w:bCs/>
          <w:sz w:val="20"/>
          <w:szCs w:val="20"/>
        </w:rPr>
      </w:pPr>
      <w:r>
        <w:rPr>
          <w:rFonts w:asciiTheme="minorHAnsi" w:hAnsiTheme="minorHAnsi"/>
          <w:bCs/>
          <w:sz w:val="20"/>
          <w:szCs w:val="20"/>
        </w:rPr>
        <w:t>Indien dit geen uitkomst biedt, zijn wij handelingsverlegen en zullen wij een beroep doen op onze ondersteuningscommissie van het Samen Werkings Verband (SWV) Wij zullen u dan vragen of u zich hierin kunt vinden.</w:t>
      </w:r>
      <w:r w:rsidR="00E30195">
        <w:rPr>
          <w:rFonts w:asciiTheme="minorHAnsi" w:hAnsiTheme="minorHAnsi"/>
          <w:bCs/>
          <w:sz w:val="20"/>
          <w:szCs w:val="20"/>
        </w:rPr>
        <w:t xml:space="preserve"> Er zijn op Acis-niveau ook nog andere extern begeleiders in te schakelen.</w:t>
      </w:r>
    </w:p>
    <w:p w14:paraId="56BFEBB6" w14:textId="3E5BAFA2" w:rsidR="000725E5" w:rsidRPr="000E51A7" w:rsidRDefault="007B406F" w:rsidP="004936ED">
      <w:pPr>
        <w:pStyle w:val="Default"/>
        <w:rPr>
          <w:rFonts w:asciiTheme="minorHAnsi" w:hAnsiTheme="minorHAnsi"/>
          <w:bCs/>
          <w:i/>
          <w:color w:val="0070C0"/>
          <w:sz w:val="20"/>
          <w:szCs w:val="20"/>
        </w:rPr>
      </w:pPr>
      <w:r>
        <w:rPr>
          <w:rFonts w:asciiTheme="minorHAnsi" w:hAnsiTheme="minorHAnsi"/>
          <w:bCs/>
          <w:sz w:val="20"/>
          <w:szCs w:val="20"/>
        </w:rPr>
        <w:t>Wij hebben verder een korte lijn naar het Jeugdteam via onze schoolmaatschappelijk werkster.</w:t>
      </w:r>
    </w:p>
    <w:p w14:paraId="1BC285C7" w14:textId="77777777" w:rsidR="000725E5" w:rsidRPr="000E51A7" w:rsidRDefault="000725E5" w:rsidP="000725E5">
      <w:pPr>
        <w:pStyle w:val="Default"/>
        <w:rPr>
          <w:rFonts w:asciiTheme="minorHAnsi" w:hAnsiTheme="minorHAnsi"/>
          <w:bCs/>
          <w:i/>
          <w:sz w:val="20"/>
          <w:szCs w:val="20"/>
        </w:rPr>
      </w:pPr>
    </w:p>
    <w:p w14:paraId="1092E2E9" w14:textId="77777777" w:rsidR="000725E5" w:rsidRPr="000E51A7" w:rsidRDefault="000725E5" w:rsidP="000725E5">
      <w:pPr>
        <w:pStyle w:val="Default"/>
        <w:rPr>
          <w:rFonts w:asciiTheme="minorHAnsi" w:hAnsiTheme="minorHAnsi"/>
          <w:bCs/>
          <w:sz w:val="20"/>
          <w:szCs w:val="20"/>
        </w:rPr>
      </w:pPr>
      <w:r w:rsidRPr="000E51A7">
        <w:rPr>
          <w:rFonts w:asciiTheme="minorHAnsi" w:hAnsiTheme="minorHAnsi"/>
          <w:bCs/>
          <w:sz w:val="20"/>
          <w:szCs w:val="20"/>
        </w:rPr>
        <w:t>Passend onderwijs en geld.</w:t>
      </w:r>
    </w:p>
    <w:p w14:paraId="27BC7D4D" w14:textId="77777777" w:rsidR="00C943C2" w:rsidRPr="003D7938" w:rsidRDefault="000725E5" w:rsidP="000725E5">
      <w:pPr>
        <w:pStyle w:val="Default"/>
        <w:rPr>
          <w:rFonts w:asciiTheme="minorHAnsi" w:hAnsiTheme="minorHAnsi"/>
          <w:bCs/>
          <w:sz w:val="20"/>
          <w:szCs w:val="20"/>
        </w:rPr>
      </w:pPr>
      <w:r w:rsidRPr="003D7938">
        <w:rPr>
          <w:rFonts w:asciiTheme="minorHAnsi" w:hAnsiTheme="minorHAnsi"/>
          <w:bCs/>
          <w:sz w:val="20"/>
          <w:szCs w:val="20"/>
        </w:rPr>
        <w:t>Om passend onderwijs vorm te geven ontvangt het samenwerkingsverband geld van de overheid. Van dit geld gaat in 2018 een bedrag van €</w:t>
      </w:r>
      <w:r w:rsidR="00C943C2" w:rsidRPr="003D7938">
        <w:rPr>
          <w:rFonts w:asciiTheme="minorHAnsi" w:hAnsiTheme="minorHAnsi"/>
          <w:bCs/>
          <w:sz w:val="20"/>
          <w:szCs w:val="20"/>
        </w:rPr>
        <w:t>2</w:t>
      </w:r>
      <w:r w:rsidRPr="003D7938">
        <w:rPr>
          <w:rFonts w:asciiTheme="minorHAnsi" w:hAnsiTheme="minorHAnsi"/>
          <w:bCs/>
          <w:sz w:val="20"/>
          <w:szCs w:val="20"/>
        </w:rPr>
        <w:t xml:space="preserve">00 per kind naar het bestuur van de school. </w:t>
      </w:r>
    </w:p>
    <w:p w14:paraId="6E17C049" w14:textId="2D41AF9A" w:rsidR="000725E5" w:rsidRDefault="000725E5" w:rsidP="000725E5">
      <w:pPr>
        <w:pStyle w:val="Default"/>
        <w:rPr>
          <w:rFonts w:asciiTheme="minorHAnsi" w:hAnsiTheme="minorHAnsi"/>
          <w:bCs/>
          <w:sz w:val="20"/>
          <w:szCs w:val="20"/>
        </w:rPr>
      </w:pPr>
      <w:r w:rsidRPr="003D7938">
        <w:rPr>
          <w:rFonts w:asciiTheme="minorHAnsi" w:hAnsiTheme="minorHAnsi"/>
          <w:bCs/>
          <w:sz w:val="20"/>
          <w:szCs w:val="20"/>
        </w:rPr>
        <w:t xml:space="preserve">Op onze school hebben wij € </w:t>
      </w:r>
      <w:r w:rsidR="00407371">
        <w:rPr>
          <w:rFonts w:asciiTheme="minorHAnsi" w:hAnsiTheme="minorHAnsi"/>
          <w:bCs/>
          <w:sz w:val="20"/>
          <w:szCs w:val="20"/>
        </w:rPr>
        <w:t>24.000,00</w:t>
      </w:r>
      <w:r w:rsidRPr="003D7938">
        <w:rPr>
          <w:rFonts w:asciiTheme="minorHAnsi" w:hAnsiTheme="minorHAnsi"/>
          <w:bCs/>
          <w:sz w:val="20"/>
          <w:szCs w:val="20"/>
        </w:rPr>
        <w:t xml:space="preserve"> ontvangen voor passend onderwijs.</w:t>
      </w:r>
      <w:r w:rsidRPr="000E51A7">
        <w:rPr>
          <w:rFonts w:asciiTheme="minorHAnsi" w:hAnsiTheme="minorHAnsi"/>
          <w:bCs/>
          <w:sz w:val="20"/>
          <w:szCs w:val="20"/>
        </w:rPr>
        <w:t xml:space="preserve"> </w:t>
      </w:r>
    </w:p>
    <w:p w14:paraId="7F74B8A4" w14:textId="65FAD219" w:rsidR="000429F4" w:rsidRPr="00407371" w:rsidRDefault="00407371" w:rsidP="000725E5">
      <w:pPr>
        <w:pStyle w:val="Default"/>
        <w:rPr>
          <w:rFonts w:asciiTheme="minorHAnsi" w:hAnsiTheme="minorHAnsi"/>
          <w:bCs/>
          <w:color w:val="auto"/>
          <w:sz w:val="20"/>
          <w:szCs w:val="20"/>
        </w:rPr>
      </w:pPr>
      <w:r>
        <w:rPr>
          <w:rFonts w:asciiTheme="minorHAnsi" w:hAnsiTheme="minorHAnsi"/>
          <w:bCs/>
          <w:color w:val="auto"/>
          <w:sz w:val="20"/>
          <w:szCs w:val="20"/>
        </w:rPr>
        <w:t>Wij hebben ervoor gekozen om dit geld te besteden aan onze leerlingbegeleider, onze intern begeleider en nascholing voor de taalspecialist en de teamleden.</w:t>
      </w:r>
    </w:p>
    <w:p w14:paraId="218A122E" w14:textId="77777777" w:rsidR="000725E5" w:rsidRPr="000E51A7" w:rsidRDefault="000725E5" w:rsidP="000725E5">
      <w:pPr>
        <w:pStyle w:val="Default"/>
        <w:rPr>
          <w:rFonts w:asciiTheme="minorHAnsi" w:hAnsiTheme="minorHAnsi"/>
          <w:bCs/>
          <w:sz w:val="20"/>
          <w:szCs w:val="20"/>
        </w:rPr>
      </w:pPr>
      <w:r w:rsidRPr="000E51A7">
        <w:rPr>
          <w:rFonts w:asciiTheme="minorHAnsi" w:hAnsiTheme="minorHAnsi"/>
          <w:bCs/>
          <w:sz w:val="20"/>
          <w:szCs w:val="20"/>
        </w:rPr>
        <w:t>We besteden dit geld aan.</w:t>
      </w:r>
    </w:p>
    <w:p w14:paraId="7846BC78" w14:textId="291B487C" w:rsidR="000725E5" w:rsidRPr="000E51A7" w:rsidRDefault="000725E5" w:rsidP="000725E5">
      <w:pPr>
        <w:pStyle w:val="Default"/>
        <w:rPr>
          <w:rFonts w:asciiTheme="minorHAnsi" w:hAnsiTheme="minorHAnsi"/>
          <w:bCs/>
          <w:i/>
          <w:color w:val="0070C0"/>
          <w:sz w:val="20"/>
          <w:szCs w:val="20"/>
        </w:rPr>
      </w:pPr>
      <w:r w:rsidRPr="000E51A7">
        <w:rPr>
          <w:rFonts w:asciiTheme="minorHAnsi" w:hAnsiTheme="minorHAnsi"/>
          <w:bCs/>
          <w:i/>
          <w:color w:val="0070C0"/>
          <w:sz w:val="20"/>
          <w:szCs w:val="20"/>
        </w:rPr>
        <w:t>Aan betalen externe ondersteuners €</w:t>
      </w:r>
      <w:r w:rsidR="00407371">
        <w:rPr>
          <w:rFonts w:asciiTheme="minorHAnsi" w:hAnsiTheme="minorHAnsi"/>
          <w:bCs/>
          <w:i/>
          <w:color w:val="0070C0"/>
          <w:sz w:val="20"/>
          <w:szCs w:val="20"/>
        </w:rPr>
        <w:t xml:space="preserve"> 4000,00</w:t>
      </w:r>
    </w:p>
    <w:p w14:paraId="4CB95030" w14:textId="6EF96EA5" w:rsidR="000725E5" w:rsidRPr="000E51A7" w:rsidRDefault="000725E5" w:rsidP="000725E5">
      <w:pPr>
        <w:pStyle w:val="Default"/>
        <w:rPr>
          <w:rFonts w:asciiTheme="minorHAnsi" w:hAnsiTheme="minorHAnsi"/>
          <w:bCs/>
          <w:i/>
          <w:color w:val="0070C0"/>
          <w:sz w:val="20"/>
          <w:szCs w:val="20"/>
        </w:rPr>
      </w:pPr>
      <w:r w:rsidRPr="000E51A7">
        <w:rPr>
          <w:rFonts w:asciiTheme="minorHAnsi" w:hAnsiTheme="minorHAnsi"/>
          <w:bCs/>
          <w:i/>
          <w:color w:val="0070C0"/>
          <w:sz w:val="20"/>
          <w:szCs w:val="20"/>
        </w:rPr>
        <w:t>Aan extra uren interne begeleiding €</w:t>
      </w:r>
      <w:r w:rsidR="00407371">
        <w:rPr>
          <w:rFonts w:asciiTheme="minorHAnsi" w:hAnsiTheme="minorHAnsi"/>
          <w:bCs/>
          <w:i/>
          <w:color w:val="0070C0"/>
          <w:sz w:val="20"/>
          <w:szCs w:val="20"/>
        </w:rPr>
        <w:t xml:space="preserve"> 5000,00</w:t>
      </w:r>
    </w:p>
    <w:p w14:paraId="7C46205E" w14:textId="4979FE51" w:rsidR="000725E5" w:rsidRPr="000E51A7" w:rsidRDefault="000725E5" w:rsidP="000725E5">
      <w:pPr>
        <w:pStyle w:val="Default"/>
        <w:rPr>
          <w:rFonts w:asciiTheme="minorHAnsi" w:hAnsiTheme="minorHAnsi"/>
          <w:bCs/>
          <w:i/>
          <w:color w:val="0070C0"/>
          <w:sz w:val="20"/>
          <w:szCs w:val="20"/>
        </w:rPr>
      </w:pPr>
      <w:r w:rsidRPr="000E51A7">
        <w:rPr>
          <w:rFonts w:asciiTheme="minorHAnsi" w:hAnsiTheme="minorHAnsi"/>
          <w:bCs/>
          <w:i/>
          <w:color w:val="0070C0"/>
          <w:sz w:val="20"/>
          <w:szCs w:val="20"/>
        </w:rPr>
        <w:t>Aan extra aanschaf specialistisch materiaal €</w:t>
      </w:r>
      <w:r w:rsidR="00407371">
        <w:rPr>
          <w:rFonts w:asciiTheme="minorHAnsi" w:hAnsiTheme="minorHAnsi"/>
          <w:bCs/>
          <w:i/>
          <w:color w:val="0070C0"/>
          <w:sz w:val="20"/>
          <w:szCs w:val="20"/>
        </w:rPr>
        <w:t xml:space="preserve"> 1000,00</w:t>
      </w:r>
    </w:p>
    <w:p w14:paraId="710F425D" w14:textId="4B1FD8FE" w:rsidR="00407371" w:rsidRDefault="00407371" w:rsidP="000725E5">
      <w:pPr>
        <w:pStyle w:val="Default"/>
        <w:rPr>
          <w:rFonts w:asciiTheme="minorHAnsi" w:hAnsiTheme="minorHAnsi"/>
          <w:bCs/>
          <w:i/>
          <w:color w:val="0070C0"/>
          <w:sz w:val="20"/>
          <w:szCs w:val="20"/>
        </w:rPr>
      </w:pPr>
      <w:r>
        <w:rPr>
          <w:rFonts w:asciiTheme="minorHAnsi" w:hAnsiTheme="minorHAnsi"/>
          <w:bCs/>
          <w:i/>
          <w:color w:val="0070C0"/>
          <w:sz w:val="20"/>
          <w:szCs w:val="20"/>
        </w:rPr>
        <w:t>Aan inzet personeel Plusklas: € 4000,00</w:t>
      </w:r>
    </w:p>
    <w:p w14:paraId="1FD46B1B" w14:textId="5151DDAB" w:rsidR="00407371" w:rsidRDefault="00407371" w:rsidP="000725E5">
      <w:pPr>
        <w:pStyle w:val="Default"/>
        <w:rPr>
          <w:rFonts w:asciiTheme="minorHAnsi" w:hAnsiTheme="minorHAnsi"/>
          <w:bCs/>
          <w:i/>
          <w:color w:val="0070C0"/>
          <w:sz w:val="20"/>
          <w:szCs w:val="20"/>
        </w:rPr>
      </w:pPr>
      <w:r>
        <w:rPr>
          <w:rFonts w:asciiTheme="minorHAnsi" w:hAnsiTheme="minorHAnsi"/>
          <w:bCs/>
          <w:i/>
          <w:color w:val="0070C0"/>
          <w:sz w:val="20"/>
          <w:szCs w:val="20"/>
        </w:rPr>
        <w:t>Aan nascholing taalspecialist: €3000,00</w:t>
      </w:r>
    </w:p>
    <w:p w14:paraId="4CB1DC96" w14:textId="2827EDAC" w:rsidR="00407371" w:rsidRDefault="00407371" w:rsidP="000725E5">
      <w:pPr>
        <w:pStyle w:val="Default"/>
        <w:rPr>
          <w:rFonts w:asciiTheme="minorHAnsi" w:hAnsiTheme="minorHAnsi"/>
          <w:bCs/>
          <w:i/>
          <w:color w:val="0070C0"/>
          <w:sz w:val="20"/>
          <w:szCs w:val="20"/>
        </w:rPr>
      </w:pPr>
      <w:r>
        <w:rPr>
          <w:rFonts w:asciiTheme="minorHAnsi" w:hAnsiTheme="minorHAnsi"/>
          <w:bCs/>
          <w:i/>
          <w:color w:val="0070C0"/>
          <w:sz w:val="20"/>
          <w:szCs w:val="20"/>
        </w:rPr>
        <w:t>Aan nascholing personeel t.b.v. Passend Onderwijs: € 5000,00</w:t>
      </w:r>
    </w:p>
    <w:p w14:paraId="11F07FA3" w14:textId="2704FE2E" w:rsidR="00241570" w:rsidRPr="00241570" w:rsidRDefault="00241570" w:rsidP="000725E5">
      <w:pPr>
        <w:pStyle w:val="Default"/>
        <w:rPr>
          <w:rFonts w:asciiTheme="minorHAnsi" w:hAnsiTheme="minorHAnsi"/>
          <w:bCs/>
          <w:i/>
          <w:color w:val="0070C0"/>
          <w:sz w:val="20"/>
          <w:szCs w:val="20"/>
        </w:rPr>
      </w:pPr>
      <w:r>
        <w:rPr>
          <w:rFonts w:asciiTheme="minorHAnsi" w:hAnsiTheme="minorHAnsi"/>
          <w:bCs/>
          <w:i/>
          <w:color w:val="0070C0"/>
          <w:sz w:val="20"/>
          <w:szCs w:val="20"/>
        </w:rPr>
        <w:t>Aan extra formatie toetsing Bouw: € 2000,00</w:t>
      </w:r>
    </w:p>
    <w:p w14:paraId="394FBFC8" w14:textId="2F335B68" w:rsidR="000725E5" w:rsidRPr="000E51A7" w:rsidRDefault="000725E5" w:rsidP="000725E5">
      <w:pPr>
        <w:pStyle w:val="Default"/>
        <w:rPr>
          <w:rFonts w:asciiTheme="minorHAnsi" w:hAnsiTheme="minorHAnsi"/>
          <w:bCs/>
          <w:sz w:val="20"/>
          <w:szCs w:val="20"/>
        </w:rPr>
      </w:pPr>
      <w:r w:rsidRPr="00121B5E">
        <w:rPr>
          <w:rFonts w:asciiTheme="minorHAnsi" w:hAnsiTheme="minorHAnsi"/>
          <w:bCs/>
          <w:sz w:val="20"/>
          <w:szCs w:val="20"/>
        </w:rPr>
        <w:t xml:space="preserve">Mocht de uitleg niet voldoende zijn dan kunt u de directeur van de school vragen om uitleg of </w:t>
      </w:r>
      <w:r w:rsidR="00E30195">
        <w:rPr>
          <w:rFonts w:asciiTheme="minorHAnsi" w:hAnsiTheme="minorHAnsi"/>
          <w:bCs/>
          <w:sz w:val="20"/>
          <w:szCs w:val="20"/>
        </w:rPr>
        <w:t>kunt u</w:t>
      </w:r>
      <w:r w:rsidRPr="00121B5E">
        <w:rPr>
          <w:rFonts w:asciiTheme="minorHAnsi" w:hAnsiTheme="minorHAnsi"/>
          <w:bCs/>
          <w:sz w:val="20"/>
          <w:szCs w:val="20"/>
        </w:rPr>
        <w:t xml:space="preserve"> op de website van </w:t>
      </w:r>
      <w:r w:rsidR="00670A58">
        <w:rPr>
          <w:rFonts w:asciiTheme="minorHAnsi" w:hAnsiTheme="minorHAnsi"/>
          <w:bCs/>
          <w:sz w:val="20"/>
          <w:szCs w:val="20"/>
        </w:rPr>
        <w:t xml:space="preserve">Samenwerkingsverband </w:t>
      </w:r>
      <w:r w:rsidRPr="00121B5E">
        <w:rPr>
          <w:rFonts w:asciiTheme="minorHAnsi" w:hAnsiTheme="minorHAnsi"/>
          <w:bCs/>
          <w:sz w:val="20"/>
          <w:szCs w:val="20"/>
        </w:rPr>
        <w:t xml:space="preserve">Passend </w:t>
      </w:r>
      <w:r w:rsidR="00670A58">
        <w:rPr>
          <w:rFonts w:asciiTheme="minorHAnsi" w:hAnsiTheme="minorHAnsi"/>
          <w:bCs/>
          <w:sz w:val="20"/>
          <w:szCs w:val="20"/>
        </w:rPr>
        <w:t>Primair O</w:t>
      </w:r>
      <w:r w:rsidRPr="00121B5E">
        <w:rPr>
          <w:rFonts w:asciiTheme="minorHAnsi" w:hAnsiTheme="minorHAnsi"/>
          <w:bCs/>
          <w:sz w:val="20"/>
          <w:szCs w:val="20"/>
        </w:rPr>
        <w:t xml:space="preserve">nderwijs Hoeksche Waard: </w:t>
      </w:r>
      <w:hyperlink r:id="rId7" w:history="1">
        <w:r w:rsidR="00E30195" w:rsidRPr="00A47066">
          <w:rPr>
            <w:rStyle w:val="Hyperlink"/>
            <w:rFonts w:asciiTheme="minorHAnsi" w:hAnsiTheme="minorHAnsi"/>
            <w:bCs/>
            <w:sz w:val="20"/>
            <w:szCs w:val="20"/>
          </w:rPr>
          <w:t>www.swv2804.nl</w:t>
        </w:r>
      </w:hyperlink>
      <w:r w:rsidR="00E30195">
        <w:rPr>
          <w:rFonts w:asciiTheme="minorHAnsi" w:hAnsiTheme="minorHAnsi"/>
          <w:bCs/>
          <w:sz w:val="20"/>
          <w:szCs w:val="20"/>
        </w:rPr>
        <w:t xml:space="preserve"> kijken</w:t>
      </w:r>
      <w:bookmarkStart w:id="0" w:name="_GoBack"/>
      <w:bookmarkEnd w:id="0"/>
      <w:r w:rsidRPr="00121B5E">
        <w:rPr>
          <w:rFonts w:asciiTheme="minorHAnsi" w:hAnsiTheme="minorHAnsi"/>
          <w:bCs/>
          <w:sz w:val="20"/>
          <w:szCs w:val="20"/>
        </w:rPr>
        <w:t>. Daar ziet u ook telefoonnummers van de helpdesk.</w:t>
      </w:r>
    </w:p>
    <w:p w14:paraId="437D1B6C" w14:textId="77777777" w:rsidR="000725E5" w:rsidRDefault="000725E5" w:rsidP="000725E5">
      <w:pPr>
        <w:pStyle w:val="Default"/>
        <w:rPr>
          <w:rFonts w:asciiTheme="minorHAnsi" w:hAnsiTheme="minorHAnsi"/>
          <w:bCs/>
          <w:sz w:val="20"/>
          <w:szCs w:val="20"/>
        </w:rPr>
      </w:pPr>
    </w:p>
    <w:p w14:paraId="3191C7D1" w14:textId="77777777" w:rsidR="000725E5" w:rsidRPr="000725E5" w:rsidRDefault="000725E5" w:rsidP="00051580">
      <w:pPr>
        <w:pStyle w:val="Default"/>
        <w:rPr>
          <w:b/>
          <w:bCs/>
          <w:sz w:val="20"/>
          <w:szCs w:val="20"/>
        </w:rPr>
      </w:pPr>
      <w:r w:rsidRPr="000725E5">
        <w:rPr>
          <w:b/>
          <w:bCs/>
          <w:sz w:val="20"/>
          <w:szCs w:val="20"/>
        </w:rPr>
        <w:t>Passend onderwijs</w:t>
      </w:r>
    </w:p>
    <w:p w14:paraId="40AB5EA3" w14:textId="77777777" w:rsidR="00D530C7" w:rsidRDefault="00D530C7" w:rsidP="00D530C7">
      <w:pPr>
        <w:pStyle w:val="Default"/>
        <w:rPr>
          <w:rFonts w:asciiTheme="minorHAnsi" w:hAnsiTheme="minorHAnsi"/>
          <w:bCs/>
          <w:sz w:val="20"/>
          <w:szCs w:val="20"/>
        </w:rPr>
      </w:pPr>
      <w:r w:rsidRPr="000E51A7">
        <w:rPr>
          <w:rFonts w:asciiTheme="minorHAnsi" w:hAnsiTheme="minorHAnsi"/>
          <w:bCs/>
          <w:sz w:val="20"/>
          <w:szCs w:val="20"/>
        </w:rPr>
        <w:t xml:space="preserve">Passend onderwijs wil zeggen dat we op school bij het uitvoeren van onze pedagogische opdracht zoveel mogelijk </w:t>
      </w:r>
      <w:r w:rsidR="00512351">
        <w:rPr>
          <w:rFonts w:asciiTheme="minorHAnsi" w:hAnsiTheme="minorHAnsi"/>
          <w:bCs/>
          <w:sz w:val="20"/>
          <w:szCs w:val="20"/>
        </w:rPr>
        <w:t xml:space="preserve">rekening houden met </w:t>
      </w:r>
      <w:r w:rsidRPr="000E51A7">
        <w:rPr>
          <w:rFonts w:asciiTheme="minorHAnsi" w:hAnsiTheme="minorHAnsi"/>
          <w:bCs/>
          <w:sz w:val="20"/>
          <w:szCs w:val="20"/>
        </w:rPr>
        <w:t xml:space="preserve">de onderwijs- en opvoedingsbehoeften van uw kind. Kinderen verschillen in hun ontwikkeling. Het ene kind vraagt aanmoediging en bevestiging, vraagt om een hand of soms om twee handen. Het andere kind gaat graag zijn of haar eigen gang en weet dit prima alleen te doen. Het ene kind leert spelenderwijs, een ander kind moet blokken en vraagt om extra uitleg. Op onze school proberen we zoveel mogelijk tegemoet te komen aan de verschillen van onze kinderen maar dat lukt ons helaas niet altijd. En wat dan? </w:t>
      </w:r>
    </w:p>
    <w:p w14:paraId="095A7886" w14:textId="77777777" w:rsidR="00992C59" w:rsidRDefault="00992C59" w:rsidP="00D530C7">
      <w:pPr>
        <w:pStyle w:val="Default"/>
        <w:rPr>
          <w:rFonts w:asciiTheme="minorHAnsi" w:hAnsiTheme="minorHAnsi"/>
          <w:bCs/>
          <w:sz w:val="20"/>
          <w:szCs w:val="20"/>
        </w:rPr>
      </w:pPr>
    </w:p>
    <w:p w14:paraId="6ECE4FF8" w14:textId="77777777" w:rsidR="008F6DE9" w:rsidRDefault="008F6DE9" w:rsidP="005813FE">
      <w:pPr>
        <w:pStyle w:val="Default"/>
        <w:rPr>
          <w:rFonts w:asciiTheme="minorHAnsi" w:hAnsiTheme="minorHAnsi"/>
          <w:b/>
          <w:bCs/>
          <w:sz w:val="20"/>
          <w:szCs w:val="20"/>
        </w:rPr>
      </w:pPr>
    </w:p>
    <w:p w14:paraId="7BDECC22" w14:textId="77777777" w:rsidR="008F6DE9" w:rsidRDefault="008F6DE9" w:rsidP="005813FE">
      <w:pPr>
        <w:pStyle w:val="Default"/>
        <w:rPr>
          <w:rFonts w:asciiTheme="minorHAnsi" w:hAnsiTheme="minorHAnsi"/>
          <w:b/>
          <w:bCs/>
          <w:sz w:val="20"/>
          <w:szCs w:val="20"/>
        </w:rPr>
      </w:pPr>
    </w:p>
    <w:p w14:paraId="6BA9DE02" w14:textId="77777777" w:rsidR="00241570" w:rsidRDefault="00241570" w:rsidP="005813FE">
      <w:pPr>
        <w:pStyle w:val="Default"/>
        <w:rPr>
          <w:rFonts w:asciiTheme="minorHAnsi" w:hAnsiTheme="minorHAnsi"/>
          <w:b/>
          <w:bCs/>
          <w:sz w:val="20"/>
          <w:szCs w:val="20"/>
        </w:rPr>
      </w:pPr>
    </w:p>
    <w:p w14:paraId="56CC7AFD" w14:textId="77777777" w:rsidR="00241570" w:rsidRDefault="00241570" w:rsidP="005813FE">
      <w:pPr>
        <w:pStyle w:val="Default"/>
        <w:rPr>
          <w:rFonts w:asciiTheme="minorHAnsi" w:hAnsiTheme="minorHAnsi"/>
          <w:b/>
          <w:bCs/>
          <w:sz w:val="20"/>
          <w:szCs w:val="20"/>
        </w:rPr>
      </w:pPr>
    </w:p>
    <w:p w14:paraId="2D4A3C0C" w14:textId="1358F570" w:rsidR="00FD4D22" w:rsidRPr="00FD4D22" w:rsidRDefault="00FD4D22" w:rsidP="005813FE">
      <w:pPr>
        <w:pStyle w:val="Default"/>
        <w:rPr>
          <w:rFonts w:asciiTheme="minorHAnsi" w:hAnsiTheme="minorHAnsi"/>
          <w:b/>
          <w:bCs/>
          <w:sz w:val="20"/>
          <w:szCs w:val="20"/>
        </w:rPr>
      </w:pPr>
      <w:r w:rsidRPr="00FD4D22">
        <w:rPr>
          <w:rFonts w:asciiTheme="minorHAnsi" w:hAnsiTheme="minorHAnsi"/>
          <w:b/>
          <w:bCs/>
          <w:sz w:val="20"/>
          <w:szCs w:val="20"/>
        </w:rPr>
        <w:lastRenderedPageBreak/>
        <w:t>Samenwerkingsverband Passend Primair Onderwijs Hoeksche Waard</w:t>
      </w:r>
    </w:p>
    <w:p w14:paraId="13EE7067" w14:textId="77777777" w:rsidR="005813FE" w:rsidRDefault="00D530C7" w:rsidP="005813FE">
      <w:pPr>
        <w:pStyle w:val="Default"/>
        <w:rPr>
          <w:bCs/>
          <w:sz w:val="20"/>
          <w:szCs w:val="20"/>
        </w:rPr>
      </w:pPr>
      <w:r w:rsidRPr="000E51A7">
        <w:rPr>
          <w:rFonts w:asciiTheme="minorHAnsi" w:hAnsiTheme="minorHAnsi"/>
          <w:bCs/>
          <w:sz w:val="20"/>
          <w:szCs w:val="20"/>
        </w:rPr>
        <w:t>Om dan toch tot (passend) onderwijs te komen hebben alle openbare en protestant</w:t>
      </w:r>
      <w:r w:rsidR="00512351">
        <w:rPr>
          <w:rFonts w:asciiTheme="minorHAnsi" w:hAnsiTheme="minorHAnsi"/>
          <w:bCs/>
          <w:sz w:val="20"/>
          <w:szCs w:val="20"/>
        </w:rPr>
        <w:t>-</w:t>
      </w:r>
      <w:r w:rsidRPr="000E51A7">
        <w:rPr>
          <w:rFonts w:asciiTheme="minorHAnsi" w:hAnsiTheme="minorHAnsi"/>
          <w:bCs/>
          <w:sz w:val="20"/>
          <w:szCs w:val="20"/>
        </w:rPr>
        <w:t xml:space="preserve">christelijke scholen, de Leeuwenhartschool en de Willibrordusschool zich verenigd in het </w:t>
      </w:r>
      <w:r w:rsidR="00512351" w:rsidRPr="00FD4D22">
        <w:rPr>
          <w:rFonts w:asciiTheme="minorHAnsi" w:hAnsiTheme="minorHAnsi"/>
          <w:bCs/>
          <w:sz w:val="20"/>
          <w:szCs w:val="20"/>
        </w:rPr>
        <w:t>S</w:t>
      </w:r>
      <w:r w:rsidRPr="00FD4D22">
        <w:rPr>
          <w:rFonts w:asciiTheme="minorHAnsi" w:hAnsiTheme="minorHAnsi"/>
          <w:bCs/>
          <w:sz w:val="20"/>
          <w:szCs w:val="20"/>
        </w:rPr>
        <w:t xml:space="preserve">amenwerkingsverband </w:t>
      </w:r>
      <w:r w:rsidR="00512351" w:rsidRPr="00FD4D22">
        <w:rPr>
          <w:rFonts w:asciiTheme="minorHAnsi" w:hAnsiTheme="minorHAnsi"/>
          <w:bCs/>
          <w:sz w:val="20"/>
          <w:szCs w:val="20"/>
        </w:rPr>
        <w:t xml:space="preserve">Passend Primair Onderwijs </w:t>
      </w:r>
      <w:r w:rsidRPr="00FD4D22">
        <w:rPr>
          <w:rFonts w:asciiTheme="minorHAnsi" w:hAnsiTheme="minorHAnsi"/>
          <w:bCs/>
          <w:sz w:val="20"/>
          <w:szCs w:val="20"/>
        </w:rPr>
        <w:t>Hoeksche Waard</w:t>
      </w:r>
      <w:r w:rsidR="00FD4D22">
        <w:rPr>
          <w:rFonts w:asciiTheme="minorHAnsi" w:hAnsiTheme="minorHAnsi"/>
          <w:bCs/>
          <w:sz w:val="20"/>
          <w:szCs w:val="20"/>
        </w:rPr>
        <w:t>, k</w:t>
      </w:r>
      <w:r w:rsidRPr="000E51A7">
        <w:rPr>
          <w:rFonts w:asciiTheme="minorHAnsi" w:hAnsiTheme="minorHAnsi"/>
          <w:bCs/>
          <w:sz w:val="20"/>
          <w:szCs w:val="20"/>
        </w:rPr>
        <w:t xml:space="preserve">ortweg: Samenwerkingsverband (SWV) 2804. We helpen elkaar en we helpen u, als het nodig is, </w:t>
      </w:r>
      <w:r w:rsidR="00512351">
        <w:rPr>
          <w:rFonts w:asciiTheme="minorHAnsi" w:hAnsiTheme="minorHAnsi"/>
          <w:bCs/>
          <w:sz w:val="20"/>
          <w:szCs w:val="20"/>
        </w:rPr>
        <w:t xml:space="preserve">bij </w:t>
      </w:r>
      <w:r w:rsidRPr="000E51A7">
        <w:rPr>
          <w:rFonts w:asciiTheme="minorHAnsi" w:hAnsiTheme="minorHAnsi"/>
          <w:bCs/>
          <w:sz w:val="20"/>
          <w:szCs w:val="20"/>
        </w:rPr>
        <w:t xml:space="preserve">het vinden van de juiste plek voor uw kind. </w:t>
      </w:r>
      <w:r w:rsidR="00FD4D22">
        <w:rPr>
          <w:rFonts w:asciiTheme="minorHAnsi" w:hAnsiTheme="minorHAnsi"/>
          <w:bCs/>
          <w:sz w:val="20"/>
          <w:szCs w:val="20"/>
        </w:rPr>
        <w:t xml:space="preserve">Hiervoor heeft het Samenwerkingsverband de </w:t>
      </w:r>
      <w:r w:rsidR="00FD4D22" w:rsidRPr="00FD4D22">
        <w:rPr>
          <w:rFonts w:asciiTheme="minorHAnsi" w:hAnsiTheme="minorHAnsi"/>
          <w:b/>
          <w:bCs/>
          <w:sz w:val="20"/>
          <w:szCs w:val="20"/>
        </w:rPr>
        <w:t>Ondersteuningscommissie</w:t>
      </w:r>
      <w:r w:rsidR="00FD4D22">
        <w:rPr>
          <w:rFonts w:asciiTheme="minorHAnsi" w:hAnsiTheme="minorHAnsi"/>
          <w:bCs/>
          <w:sz w:val="20"/>
          <w:szCs w:val="20"/>
        </w:rPr>
        <w:t xml:space="preserve"> in het leven geroepen. </w:t>
      </w:r>
      <w:r w:rsidRPr="000E51A7">
        <w:rPr>
          <w:rFonts w:asciiTheme="minorHAnsi" w:hAnsiTheme="minorHAnsi"/>
          <w:bCs/>
          <w:sz w:val="20"/>
          <w:szCs w:val="20"/>
        </w:rPr>
        <w:t>Deze commissie zal u adviseren</w:t>
      </w:r>
      <w:r>
        <w:rPr>
          <w:rFonts w:asciiTheme="minorHAnsi" w:hAnsiTheme="minorHAnsi"/>
          <w:bCs/>
          <w:sz w:val="20"/>
          <w:szCs w:val="20"/>
        </w:rPr>
        <w:t xml:space="preserve"> en ondersteunen tot de juiste plek</w:t>
      </w:r>
      <w:r w:rsidR="00475B83">
        <w:rPr>
          <w:rFonts w:asciiTheme="minorHAnsi" w:hAnsiTheme="minorHAnsi"/>
          <w:bCs/>
          <w:sz w:val="20"/>
          <w:szCs w:val="20"/>
        </w:rPr>
        <w:t>.</w:t>
      </w:r>
      <w:r w:rsidR="005813FE">
        <w:rPr>
          <w:rFonts w:asciiTheme="minorHAnsi" w:hAnsiTheme="minorHAnsi"/>
          <w:bCs/>
          <w:sz w:val="20"/>
          <w:szCs w:val="20"/>
        </w:rPr>
        <w:t xml:space="preserve"> </w:t>
      </w:r>
      <w:r w:rsidR="00512351" w:rsidRPr="00086878">
        <w:rPr>
          <w:bCs/>
          <w:sz w:val="20"/>
          <w:szCs w:val="20"/>
        </w:rPr>
        <w:t>De Ondersteuningscommissie bestaat uit een psycholoog en een orthopedagoog</w:t>
      </w:r>
      <w:r w:rsidR="00512351">
        <w:rPr>
          <w:bCs/>
          <w:sz w:val="20"/>
          <w:szCs w:val="20"/>
        </w:rPr>
        <w:t xml:space="preserve"> en</w:t>
      </w:r>
      <w:r w:rsidR="00512351" w:rsidRPr="00086878">
        <w:rPr>
          <w:bCs/>
          <w:sz w:val="20"/>
          <w:szCs w:val="20"/>
        </w:rPr>
        <w:t xml:space="preserve"> </w:t>
      </w:r>
      <w:r w:rsidR="00475B83">
        <w:rPr>
          <w:bCs/>
          <w:sz w:val="20"/>
          <w:szCs w:val="20"/>
        </w:rPr>
        <w:t xml:space="preserve">- </w:t>
      </w:r>
      <w:r w:rsidR="00512351" w:rsidRPr="00086878">
        <w:rPr>
          <w:bCs/>
          <w:sz w:val="20"/>
          <w:szCs w:val="20"/>
        </w:rPr>
        <w:t>indien nodig</w:t>
      </w:r>
      <w:r w:rsidR="00475B83">
        <w:rPr>
          <w:bCs/>
          <w:sz w:val="20"/>
          <w:szCs w:val="20"/>
        </w:rPr>
        <w:t xml:space="preserve"> -</w:t>
      </w:r>
      <w:r w:rsidR="00512351" w:rsidRPr="00086878">
        <w:rPr>
          <w:bCs/>
          <w:sz w:val="20"/>
          <w:szCs w:val="20"/>
        </w:rPr>
        <w:t xml:space="preserve"> deskundigen uit het speciaal basisonderwijs en/of een externe expert.</w:t>
      </w:r>
    </w:p>
    <w:p w14:paraId="3D5AE34E" w14:textId="77777777" w:rsidR="005813FE" w:rsidRDefault="005813FE" w:rsidP="005813FE">
      <w:pPr>
        <w:pStyle w:val="Default"/>
        <w:rPr>
          <w:bCs/>
          <w:sz w:val="20"/>
          <w:szCs w:val="20"/>
        </w:rPr>
      </w:pPr>
    </w:p>
    <w:p w14:paraId="62CEF08A" w14:textId="77777777" w:rsidR="00FD4D22" w:rsidRPr="00FD4D22" w:rsidRDefault="00FD4D22" w:rsidP="005813FE">
      <w:pPr>
        <w:pStyle w:val="Default"/>
        <w:rPr>
          <w:b/>
          <w:bCs/>
          <w:sz w:val="20"/>
          <w:szCs w:val="20"/>
        </w:rPr>
      </w:pPr>
      <w:r w:rsidRPr="00FD4D22">
        <w:rPr>
          <w:b/>
          <w:bCs/>
          <w:sz w:val="20"/>
          <w:szCs w:val="20"/>
        </w:rPr>
        <w:t>Wat doet de Ondersteuningscommissie?</w:t>
      </w:r>
    </w:p>
    <w:p w14:paraId="37EEC9BB" w14:textId="77777777" w:rsidR="005813FE" w:rsidRDefault="005813FE" w:rsidP="005813FE">
      <w:pPr>
        <w:pStyle w:val="Default"/>
        <w:rPr>
          <w:bCs/>
          <w:sz w:val="20"/>
          <w:szCs w:val="20"/>
        </w:rPr>
      </w:pPr>
      <w:r>
        <w:rPr>
          <w:bCs/>
          <w:sz w:val="20"/>
          <w:szCs w:val="20"/>
        </w:rPr>
        <w:t xml:space="preserve">Het kan voorkomen dat de school aangeeft </w:t>
      </w:r>
      <w:r w:rsidRPr="00086878">
        <w:rPr>
          <w:bCs/>
          <w:sz w:val="20"/>
          <w:szCs w:val="20"/>
        </w:rPr>
        <w:t xml:space="preserve">uw kind niet te kunnen plaatsen </w:t>
      </w:r>
      <w:r>
        <w:rPr>
          <w:bCs/>
          <w:sz w:val="20"/>
          <w:szCs w:val="20"/>
        </w:rPr>
        <w:t xml:space="preserve">omdat de school van mening is </w:t>
      </w:r>
      <w:r w:rsidRPr="00086878">
        <w:rPr>
          <w:bCs/>
          <w:sz w:val="20"/>
          <w:szCs w:val="20"/>
        </w:rPr>
        <w:t>niet te kunnen voldoen aan de onderwijs- en opvoedingsbehoeften van uw kind. Of de school geeft aan dat het verder op school niet gaat.</w:t>
      </w:r>
      <w:r>
        <w:rPr>
          <w:bCs/>
          <w:sz w:val="20"/>
          <w:szCs w:val="20"/>
        </w:rPr>
        <w:t xml:space="preserve"> In die gevallen zal de school uw kind aanmelden bij de Ondersteuningscommissie. Daartoe vult de school een</w:t>
      </w:r>
      <w:r w:rsidRPr="00086878">
        <w:rPr>
          <w:bCs/>
          <w:sz w:val="20"/>
          <w:szCs w:val="20"/>
        </w:rPr>
        <w:t xml:space="preserve"> </w:t>
      </w:r>
      <w:r w:rsidRPr="00FD4D22">
        <w:rPr>
          <w:bCs/>
          <w:sz w:val="20"/>
          <w:szCs w:val="20"/>
        </w:rPr>
        <w:t>Onderwijskundig rapport</w:t>
      </w:r>
      <w:r w:rsidRPr="00086878">
        <w:rPr>
          <w:bCs/>
          <w:sz w:val="20"/>
          <w:szCs w:val="20"/>
        </w:rPr>
        <w:t xml:space="preserve"> zo volledig mogelijk in</w:t>
      </w:r>
      <w:r>
        <w:rPr>
          <w:bCs/>
          <w:sz w:val="20"/>
          <w:szCs w:val="20"/>
        </w:rPr>
        <w:t xml:space="preserve">. </w:t>
      </w:r>
      <w:r w:rsidRPr="00086878">
        <w:rPr>
          <w:bCs/>
          <w:sz w:val="20"/>
          <w:szCs w:val="20"/>
        </w:rPr>
        <w:t>U heeft recht op inzage en u ontvangt een kopie van het Onderwijskundig r</w:t>
      </w:r>
      <w:r>
        <w:rPr>
          <w:bCs/>
          <w:sz w:val="20"/>
          <w:szCs w:val="20"/>
        </w:rPr>
        <w:t>apport.</w:t>
      </w:r>
      <w:r w:rsidRPr="00086878">
        <w:rPr>
          <w:bCs/>
          <w:sz w:val="20"/>
          <w:szCs w:val="20"/>
        </w:rPr>
        <w:t xml:space="preserve"> </w:t>
      </w:r>
    </w:p>
    <w:p w14:paraId="5EBDDE7A" w14:textId="77777777" w:rsidR="005813FE" w:rsidRDefault="005813FE" w:rsidP="005813FE">
      <w:pPr>
        <w:pStyle w:val="Default"/>
        <w:rPr>
          <w:sz w:val="20"/>
          <w:szCs w:val="20"/>
        </w:rPr>
      </w:pPr>
      <w:r w:rsidRPr="00086878">
        <w:rPr>
          <w:bCs/>
          <w:sz w:val="20"/>
          <w:szCs w:val="20"/>
        </w:rPr>
        <w:t xml:space="preserve">In het </w:t>
      </w:r>
      <w:r w:rsidRPr="00FD4D22">
        <w:rPr>
          <w:bCs/>
          <w:color w:val="auto"/>
          <w:sz w:val="20"/>
          <w:szCs w:val="20"/>
        </w:rPr>
        <w:t>Aanmeldingsformulier voor ouders</w:t>
      </w:r>
      <w:r w:rsidRPr="005813FE">
        <w:rPr>
          <w:bCs/>
          <w:color w:val="auto"/>
          <w:sz w:val="20"/>
          <w:szCs w:val="20"/>
        </w:rPr>
        <w:t xml:space="preserve"> </w:t>
      </w:r>
      <w:r w:rsidRPr="00086878">
        <w:rPr>
          <w:bCs/>
          <w:sz w:val="20"/>
          <w:szCs w:val="20"/>
        </w:rPr>
        <w:t>kunt u uw verhaal kwijt.</w:t>
      </w:r>
      <w:r w:rsidRPr="00086878">
        <w:rPr>
          <w:sz w:val="20"/>
          <w:szCs w:val="20"/>
        </w:rPr>
        <w:t xml:space="preserve"> </w:t>
      </w:r>
    </w:p>
    <w:p w14:paraId="350CDC77" w14:textId="77777777" w:rsidR="00992C59" w:rsidRPr="0099459C" w:rsidRDefault="00992C59" w:rsidP="00992C59">
      <w:pPr>
        <w:pStyle w:val="Default"/>
        <w:rPr>
          <w:bCs/>
          <w:sz w:val="20"/>
          <w:szCs w:val="20"/>
        </w:rPr>
      </w:pPr>
      <w:r w:rsidRPr="0099459C">
        <w:rPr>
          <w:bCs/>
          <w:sz w:val="20"/>
          <w:szCs w:val="20"/>
        </w:rPr>
        <w:t xml:space="preserve">U kunt </w:t>
      </w:r>
      <w:r>
        <w:rPr>
          <w:bCs/>
          <w:sz w:val="20"/>
          <w:szCs w:val="20"/>
        </w:rPr>
        <w:t xml:space="preserve">uw kind ook </w:t>
      </w:r>
      <w:r w:rsidRPr="0099459C">
        <w:rPr>
          <w:bCs/>
          <w:sz w:val="20"/>
          <w:szCs w:val="20"/>
        </w:rPr>
        <w:t xml:space="preserve">zelf aanmelden bij de Ondersteuningscommissie. U kunt daarvoor de Helpdesk bellen: </w:t>
      </w:r>
    </w:p>
    <w:p w14:paraId="49729B85" w14:textId="77777777" w:rsidR="00992C59" w:rsidRPr="0099459C" w:rsidRDefault="00992C59" w:rsidP="00992C59">
      <w:pPr>
        <w:pStyle w:val="Default"/>
        <w:rPr>
          <w:bCs/>
          <w:sz w:val="20"/>
          <w:szCs w:val="20"/>
        </w:rPr>
      </w:pPr>
      <w:r w:rsidRPr="0099459C">
        <w:rPr>
          <w:bCs/>
          <w:sz w:val="20"/>
          <w:szCs w:val="20"/>
        </w:rPr>
        <w:t>078-6295997.</w:t>
      </w:r>
    </w:p>
    <w:p w14:paraId="4CC5126F" w14:textId="77777777" w:rsidR="002849B2" w:rsidRDefault="002849B2" w:rsidP="002849B2">
      <w:pPr>
        <w:pStyle w:val="Default"/>
        <w:rPr>
          <w:bCs/>
          <w:sz w:val="20"/>
          <w:szCs w:val="20"/>
        </w:rPr>
      </w:pPr>
    </w:p>
    <w:p w14:paraId="3F61135A" w14:textId="77777777" w:rsidR="002849B2" w:rsidRPr="00086878" w:rsidRDefault="005813FE" w:rsidP="002849B2">
      <w:pPr>
        <w:pStyle w:val="Default"/>
        <w:rPr>
          <w:bCs/>
          <w:sz w:val="20"/>
          <w:szCs w:val="20"/>
        </w:rPr>
      </w:pPr>
      <w:r>
        <w:rPr>
          <w:bCs/>
          <w:sz w:val="20"/>
          <w:szCs w:val="20"/>
        </w:rPr>
        <w:t xml:space="preserve">De Ondersteuningscommissie zal </w:t>
      </w:r>
      <w:r w:rsidR="00512351" w:rsidRPr="00086878">
        <w:rPr>
          <w:bCs/>
          <w:sz w:val="20"/>
          <w:szCs w:val="20"/>
        </w:rPr>
        <w:t xml:space="preserve">door middel van een </w:t>
      </w:r>
      <w:r w:rsidR="00475B83">
        <w:rPr>
          <w:bCs/>
          <w:sz w:val="20"/>
          <w:szCs w:val="20"/>
        </w:rPr>
        <w:t xml:space="preserve">intake met u </w:t>
      </w:r>
      <w:r w:rsidR="00512351" w:rsidRPr="00086878">
        <w:rPr>
          <w:bCs/>
          <w:sz w:val="20"/>
          <w:szCs w:val="20"/>
        </w:rPr>
        <w:t>de problemen nauwkeurig in kaart brengen.</w:t>
      </w:r>
      <w:r w:rsidR="005E2D06">
        <w:rPr>
          <w:bCs/>
          <w:sz w:val="20"/>
          <w:szCs w:val="20"/>
        </w:rPr>
        <w:t xml:space="preserve"> </w:t>
      </w:r>
      <w:r w:rsidR="002849B2" w:rsidRPr="00086878">
        <w:rPr>
          <w:bCs/>
          <w:sz w:val="20"/>
          <w:szCs w:val="20"/>
        </w:rPr>
        <w:t>De intakemedewerker biedt u het gehele traject ondersteuning tot het moment dat uw kind een plekje heeft. Mochten zaken niet duidelijk zijn, heeft u vragen dan is de intakemedewerker uw aanspreekpunt. Aarzel niet bij vragen, het is een spannende tijd voor u en uw kind.</w:t>
      </w:r>
    </w:p>
    <w:p w14:paraId="0A30342C" w14:textId="77777777" w:rsidR="00475B83" w:rsidRDefault="00475B83" w:rsidP="00512351">
      <w:pPr>
        <w:pStyle w:val="Default"/>
        <w:rPr>
          <w:bCs/>
          <w:sz w:val="20"/>
          <w:szCs w:val="20"/>
        </w:rPr>
      </w:pPr>
    </w:p>
    <w:p w14:paraId="764E329B" w14:textId="77777777" w:rsidR="00512351" w:rsidRPr="00086878" w:rsidRDefault="00512351" w:rsidP="00512351">
      <w:pPr>
        <w:pStyle w:val="Default"/>
        <w:rPr>
          <w:bCs/>
          <w:sz w:val="20"/>
          <w:szCs w:val="20"/>
        </w:rPr>
      </w:pPr>
      <w:r w:rsidRPr="00086878">
        <w:rPr>
          <w:bCs/>
          <w:sz w:val="20"/>
          <w:szCs w:val="20"/>
        </w:rPr>
        <w:t>Belangrijke vragen</w:t>
      </w:r>
      <w:r w:rsidR="002849B2">
        <w:rPr>
          <w:bCs/>
          <w:sz w:val="20"/>
          <w:szCs w:val="20"/>
        </w:rPr>
        <w:t xml:space="preserve"> bij de intake</w:t>
      </w:r>
      <w:r w:rsidRPr="00086878">
        <w:rPr>
          <w:bCs/>
          <w:sz w:val="20"/>
          <w:szCs w:val="20"/>
        </w:rPr>
        <w:t xml:space="preserve"> zijn:</w:t>
      </w:r>
    </w:p>
    <w:p w14:paraId="30F84E1C" w14:textId="77777777" w:rsidR="00512351" w:rsidRPr="00086878" w:rsidRDefault="00512351" w:rsidP="00512351">
      <w:pPr>
        <w:pStyle w:val="Default"/>
        <w:rPr>
          <w:bCs/>
          <w:sz w:val="20"/>
          <w:szCs w:val="20"/>
        </w:rPr>
      </w:pPr>
      <w:r w:rsidRPr="00086878">
        <w:rPr>
          <w:bCs/>
          <w:sz w:val="20"/>
          <w:szCs w:val="20"/>
        </w:rPr>
        <w:t>•</w:t>
      </w:r>
      <w:r w:rsidRPr="00086878">
        <w:rPr>
          <w:bCs/>
          <w:sz w:val="20"/>
          <w:szCs w:val="20"/>
        </w:rPr>
        <w:tab/>
        <w:t>Welke problemen heeft uw kind?</w:t>
      </w:r>
    </w:p>
    <w:p w14:paraId="40D94DEE" w14:textId="77777777" w:rsidR="00512351" w:rsidRPr="00086878" w:rsidRDefault="00512351" w:rsidP="00512351">
      <w:pPr>
        <w:pStyle w:val="Default"/>
        <w:rPr>
          <w:bCs/>
          <w:sz w:val="20"/>
          <w:szCs w:val="20"/>
        </w:rPr>
      </w:pPr>
      <w:r w:rsidRPr="00086878">
        <w:rPr>
          <w:bCs/>
          <w:sz w:val="20"/>
          <w:szCs w:val="20"/>
        </w:rPr>
        <w:t>•</w:t>
      </w:r>
      <w:r w:rsidRPr="00086878">
        <w:rPr>
          <w:bCs/>
          <w:sz w:val="20"/>
          <w:szCs w:val="20"/>
        </w:rPr>
        <w:tab/>
        <w:t>Wat is er al aan gedaan, welke extra hulp heeft uw kind gekregen?</w:t>
      </w:r>
    </w:p>
    <w:p w14:paraId="6B8F816B" w14:textId="77777777" w:rsidR="00512351" w:rsidRPr="00086878" w:rsidRDefault="00512351" w:rsidP="00512351">
      <w:pPr>
        <w:pStyle w:val="Default"/>
        <w:rPr>
          <w:bCs/>
          <w:sz w:val="20"/>
          <w:szCs w:val="20"/>
        </w:rPr>
      </w:pPr>
      <w:r w:rsidRPr="00086878">
        <w:rPr>
          <w:bCs/>
          <w:sz w:val="20"/>
          <w:szCs w:val="20"/>
        </w:rPr>
        <w:t>•</w:t>
      </w:r>
      <w:r w:rsidRPr="00086878">
        <w:rPr>
          <w:bCs/>
          <w:sz w:val="20"/>
          <w:szCs w:val="20"/>
        </w:rPr>
        <w:tab/>
        <w:t>Hoe kan de basisschool gesteund worden om uw kind verder te helpen?</w:t>
      </w:r>
    </w:p>
    <w:p w14:paraId="7B64DD87" w14:textId="77777777" w:rsidR="00512351" w:rsidRPr="00086878" w:rsidRDefault="00512351" w:rsidP="00512351">
      <w:pPr>
        <w:pStyle w:val="Default"/>
        <w:rPr>
          <w:bCs/>
          <w:sz w:val="20"/>
          <w:szCs w:val="20"/>
        </w:rPr>
      </w:pPr>
      <w:r w:rsidRPr="00086878">
        <w:rPr>
          <w:bCs/>
          <w:sz w:val="20"/>
          <w:szCs w:val="20"/>
        </w:rPr>
        <w:t>•</w:t>
      </w:r>
      <w:r w:rsidRPr="00086878">
        <w:rPr>
          <w:bCs/>
          <w:sz w:val="20"/>
          <w:szCs w:val="20"/>
        </w:rPr>
        <w:tab/>
        <w:t>Is uw zoon of dochter misschien beter af op een andere school?</w:t>
      </w:r>
    </w:p>
    <w:p w14:paraId="67938764" w14:textId="77777777" w:rsidR="00512351" w:rsidRPr="00086878" w:rsidRDefault="00512351" w:rsidP="00512351">
      <w:pPr>
        <w:pStyle w:val="Default"/>
        <w:rPr>
          <w:bCs/>
          <w:sz w:val="20"/>
          <w:szCs w:val="20"/>
        </w:rPr>
      </w:pPr>
      <w:r w:rsidRPr="00086878">
        <w:rPr>
          <w:bCs/>
          <w:sz w:val="20"/>
          <w:szCs w:val="20"/>
        </w:rPr>
        <w:t>•</w:t>
      </w:r>
      <w:r w:rsidRPr="00086878">
        <w:rPr>
          <w:bCs/>
          <w:sz w:val="20"/>
          <w:szCs w:val="20"/>
        </w:rPr>
        <w:tab/>
        <w:t>Wat vindt u leuk aan uw kind?</w:t>
      </w:r>
    </w:p>
    <w:p w14:paraId="21BDF134" w14:textId="77777777" w:rsidR="00512351" w:rsidRPr="00086878" w:rsidRDefault="00512351" w:rsidP="00512351">
      <w:pPr>
        <w:pStyle w:val="Default"/>
        <w:rPr>
          <w:bCs/>
          <w:sz w:val="20"/>
          <w:szCs w:val="20"/>
        </w:rPr>
      </w:pPr>
      <w:r w:rsidRPr="00086878">
        <w:rPr>
          <w:bCs/>
          <w:sz w:val="20"/>
          <w:szCs w:val="20"/>
        </w:rPr>
        <w:t>•</w:t>
      </w:r>
      <w:r w:rsidRPr="00086878">
        <w:rPr>
          <w:bCs/>
          <w:sz w:val="20"/>
          <w:szCs w:val="20"/>
        </w:rPr>
        <w:tab/>
        <w:t>Waar is uw kind goed in?</w:t>
      </w:r>
    </w:p>
    <w:p w14:paraId="0EDB249F" w14:textId="77777777" w:rsidR="00512351" w:rsidRPr="00086878" w:rsidRDefault="00512351" w:rsidP="00512351">
      <w:pPr>
        <w:pStyle w:val="Default"/>
        <w:rPr>
          <w:bCs/>
          <w:sz w:val="20"/>
          <w:szCs w:val="20"/>
        </w:rPr>
      </w:pPr>
      <w:r w:rsidRPr="00086878">
        <w:rPr>
          <w:bCs/>
          <w:sz w:val="20"/>
          <w:szCs w:val="20"/>
        </w:rPr>
        <w:t>•</w:t>
      </w:r>
      <w:r w:rsidRPr="00086878">
        <w:rPr>
          <w:bCs/>
          <w:sz w:val="20"/>
          <w:szCs w:val="20"/>
        </w:rPr>
        <w:tab/>
        <w:t>Waaruit verklaart u de problematiek?</w:t>
      </w:r>
    </w:p>
    <w:p w14:paraId="08189B3E" w14:textId="77777777" w:rsidR="00475B83" w:rsidRDefault="00475B83" w:rsidP="00512351">
      <w:pPr>
        <w:pStyle w:val="Default"/>
        <w:rPr>
          <w:bCs/>
          <w:sz w:val="20"/>
          <w:szCs w:val="20"/>
        </w:rPr>
      </w:pPr>
    </w:p>
    <w:p w14:paraId="330844D5" w14:textId="0D59EE28" w:rsidR="00512351" w:rsidRPr="00475B83" w:rsidRDefault="00512351" w:rsidP="00512351">
      <w:pPr>
        <w:pStyle w:val="Default"/>
        <w:rPr>
          <w:bCs/>
          <w:color w:val="FF0000"/>
          <w:sz w:val="20"/>
          <w:szCs w:val="20"/>
        </w:rPr>
      </w:pPr>
      <w:r w:rsidRPr="00086878">
        <w:rPr>
          <w:bCs/>
          <w:sz w:val="20"/>
          <w:szCs w:val="20"/>
        </w:rPr>
        <w:t>Om deze vragen goed te kunnen beantwoorden hebben de intakemedewerkers van de O</w:t>
      </w:r>
      <w:r w:rsidR="00475B83">
        <w:rPr>
          <w:bCs/>
          <w:sz w:val="20"/>
          <w:szCs w:val="20"/>
        </w:rPr>
        <w:t>ndersteuningscommissie</w:t>
      </w:r>
      <w:r w:rsidRPr="00086878">
        <w:rPr>
          <w:bCs/>
          <w:sz w:val="20"/>
          <w:szCs w:val="20"/>
        </w:rPr>
        <w:t xml:space="preserve"> zoveel mogelijk gegevens van uw kind nodig. </w:t>
      </w:r>
      <w:r w:rsidRPr="005813FE">
        <w:rPr>
          <w:bCs/>
          <w:color w:val="auto"/>
          <w:sz w:val="20"/>
          <w:szCs w:val="20"/>
        </w:rPr>
        <w:t>Veel gegevens staan</w:t>
      </w:r>
      <w:r w:rsidR="005813FE" w:rsidRPr="005813FE">
        <w:rPr>
          <w:bCs/>
          <w:color w:val="auto"/>
          <w:sz w:val="20"/>
          <w:szCs w:val="20"/>
        </w:rPr>
        <w:t xml:space="preserve"> </w:t>
      </w:r>
      <w:r w:rsidR="005813FE" w:rsidRPr="00C943C2">
        <w:rPr>
          <w:bCs/>
          <w:color w:val="auto"/>
          <w:sz w:val="20"/>
          <w:szCs w:val="20"/>
        </w:rPr>
        <w:t>al</w:t>
      </w:r>
      <w:r w:rsidRPr="005813FE">
        <w:rPr>
          <w:bCs/>
          <w:color w:val="auto"/>
          <w:sz w:val="20"/>
          <w:szCs w:val="20"/>
        </w:rPr>
        <w:t xml:space="preserve"> in  het onderwijs</w:t>
      </w:r>
      <w:r w:rsidR="005813FE">
        <w:rPr>
          <w:bCs/>
          <w:color w:val="auto"/>
          <w:sz w:val="20"/>
          <w:szCs w:val="20"/>
        </w:rPr>
        <w:t xml:space="preserve">kundig rapport dat school heeft ingevuld </w:t>
      </w:r>
      <w:r w:rsidRPr="005813FE">
        <w:rPr>
          <w:bCs/>
          <w:color w:val="auto"/>
          <w:sz w:val="20"/>
          <w:szCs w:val="20"/>
        </w:rPr>
        <w:t xml:space="preserve">en in het </w:t>
      </w:r>
      <w:r w:rsidR="005813FE">
        <w:rPr>
          <w:bCs/>
          <w:color w:val="auto"/>
          <w:sz w:val="20"/>
          <w:szCs w:val="20"/>
        </w:rPr>
        <w:t xml:space="preserve">Aanmeldingsformulier voor </w:t>
      </w:r>
      <w:r w:rsidRPr="005813FE">
        <w:rPr>
          <w:bCs/>
          <w:color w:val="auto"/>
          <w:sz w:val="20"/>
          <w:szCs w:val="20"/>
        </w:rPr>
        <w:t>ouder</w:t>
      </w:r>
      <w:r w:rsidR="005813FE">
        <w:rPr>
          <w:bCs/>
          <w:color w:val="auto"/>
          <w:sz w:val="20"/>
          <w:szCs w:val="20"/>
        </w:rPr>
        <w:t xml:space="preserve">s </w:t>
      </w:r>
      <w:r w:rsidRPr="005813FE">
        <w:rPr>
          <w:bCs/>
          <w:color w:val="auto"/>
          <w:sz w:val="20"/>
          <w:szCs w:val="20"/>
        </w:rPr>
        <w:t xml:space="preserve">dat u </w:t>
      </w:r>
      <w:r w:rsidR="005813FE">
        <w:rPr>
          <w:bCs/>
          <w:color w:val="auto"/>
          <w:sz w:val="20"/>
          <w:szCs w:val="20"/>
        </w:rPr>
        <w:t xml:space="preserve"> heeft ingevuld.</w:t>
      </w:r>
    </w:p>
    <w:p w14:paraId="5F4578C4" w14:textId="77777777" w:rsidR="00512351" w:rsidRPr="00086878" w:rsidRDefault="00512351" w:rsidP="00512351">
      <w:pPr>
        <w:pStyle w:val="Default"/>
        <w:rPr>
          <w:bCs/>
          <w:sz w:val="20"/>
          <w:szCs w:val="20"/>
        </w:rPr>
      </w:pPr>
    </w:p>
    <w:p w14:paraId="0736EBCC" w14:textId="77777777" w:rsidR="00512351" w:rsidRPr="00086878" w:rsidRDefault="002849B2" w:rsidP="00512351">
      <w:pPr>
        <w:pStyle w:val="Default"/>
        <w:rPr>
          <w:bCs/>
          <w:sz w:val="20"/>
          <w:szCs w:val="20"/>
        </w:rPr>
      </w:pPr>
      <w:r>
        <w:rPr>
          <w:bCs/>
          <w:sz w:val="20"/>
          <w:szCs w:val="20"/>
        </w:rPr>
        <w:t>De</w:t>
      </w:r>
      <w:r w:rsidR="00512351" w:rsidRPr="00086878">
        <w:rPr>
          <w:bCs/>
          <w:sz w:val="20"/>
          <w:szCs w:val="20"/>
        </w:rPr>
        <w:t xml:space="preserve"> intakemedewerker van de </w:t>
      </w:r>
      <w:r>
        <w:rPr>
          <w:bCs/>
          <w:sz w:val="20"/>
          <w:szCs w:val="20"/>
        </w:rPr>
        <w:t>Ondersteuningscommissie zal</w:t>
      </w:r>
      <w:r w:rsidR="00512351" w:rsidRPr="00086878">
        <w:rPr>
          <w:bCs/>
          <w:sz w:val="20"/>
          <w:szCs w:val="20"/>
        </w:rPr>
        <w:t>.:</w:t>
      </w:r>
    </w:p>
    <w:p w14:paraId="6100967F" w14:textId="77777777" w:rsidR="00512351" w:rsidRPr="00086878" w:rsidRDefault="00512351" w:rsidP="00512351">
      <w:pPr>
        <w:pStyle w:val="Default"/>
        <w:rPr>
          <w:bCs/>
          <w:sz w:val="20"/>
          <w:szCs w:val="20"/>
        </w:rPr>
      </w:pPr>
      <w:r w:rsidRPr="00086878">
        <w:rPr>
          <w:bCs/>
          <w:sz w:val="20"/>
          <w:szCs w:val="20"/>
        </w:rPr>
        <w:t>1.</w:t>
      </w:r>
      <w:r w:rsidRPr="00086878">
        <w:rPr>
          <w:bCs/>
          <w:sz w:val="20"/>
          <w:szCs w:val="20"/>
        </w:rPr>
        <w:tab/>
        <w:t>een observatie in de klas doen.</w:t>
      </w:r>
    </w:p>
    <w:p w14:paraId="6E9A787A" w14:textId="77777777" w:rsidR="00512351" w:rsidRPr="00086878" w:rsidRDefault="00512351" w:rsidP="00512351">
      <w:pPr>
        <w:pStyle w:val="Default"/>
        <w:rPr>
          <w:bCs/>
          <w:sz w:val="20"/>
          <w:szCs w:val="20"/>
        </w:rPr>
      </w:pPr>
      <w:r w:rsidRPr="00086878">
        <w:rPr>
          <w:bCs/>
          <w:sz w:val="20"/>
          <w:szCs w:val="20"/>
        </w:rPr>
        <w:t>2.</w:t>
      </w:r>
      <w:r w:rsidRPr="00086878">
        <w:rPr>
          <w:bCs/>
          <w:sz w:val="20"/>
          <w:szCs w:val="20"/>
        </w:rPr>
        <w:tab/>
        <w:t>spreken met de leerkracht en de intern begeleider.</w:t>
      </w:r>
    </w:p>
    <w:p w14:paraId="370CC134" w14:textId="77777777" w:rsidR="00512351" w:rsidRPr="00086878" w:rsidRDefault="00512351" w:rsidP="00512351">
      <w:pPr>
        <w:pStyle w:val="Default"/>
        <w:rPr>
          <w:bCs/>
          <w:sz w:val="20"/>
          <w:szCs w:val="20"/>
        </w:rPr>
      </w:pPr>
      <w:r w:rsidRPr="00086878">
        <w:rPr>
          <w:bCs/>
          <w:sz w:val="20"/>
          <w:szCs w:val="20"/>
        </w:rPr>
        <w:t>3.</w:t>
      </w:r>
      <w:r w:rsidRPr="00086878">
        <w:rPr>
          <w:bCs/>
          <w:sz w:val="20"/>
          <w:szCs w:val="20"/>
        </w:rPr>
        <w:tab/>
        <w:t>spreken met het kind.</w:t>
      </w:r>
    </w:p>
    <w:p w14:paraId="2CAF02B5" w14:textId="77777777" w:rsidR="00C943C2" w:rsidRDefault="00C943C2" w:rsidP="00512351">
      <w:pPr>
        <w:pStyle w:val="Default"/>
        <w:rPr>
          <w:bCs/>
          <w:sz w:val="20"/>
          <w:szCs w:val="20"/>
        </w:rPr>
      </w:pPr>
      <w:r>
        <w:rPr>
          <w:bCs/>
          <w:sz w:val="20"/>
          <w:szCs w:val="20"/>
        </w:rPr>
        <w:t xml:space="preserve">4.            </w:t>
      </w:r>
      <w:r w:rsidR="00512351" w:rsidRPr="00086878">
        <w:rPr>
          <w:bCs/>
          <w:sz w:val="20"/>
          <w:szCs w:val="20"/>
        </w:rPr>
        <w:t xml:space="preserve">bij u thuis met u in gesprek. </w:t>
      </w:r>
    </w:p>
    <w:p w14:paraId="23B7BDA9" w14:textId="51079A44" w:rsidR="00512351" w:rsidRDefault="00512351" w:rsidP="00512351">
      <w:pPr>
        <w:pStyle w:val="Default"/>
        <w:rPr>
          <w:bCs/>
          <w:sz w:val="20"/>
          <w:szCs w:val="20"/>
        </w:rPr>
      </w:pPr>
      <w:r w:rsidRPr="00086878">
        <w:rPr>
          <w:bCs/>
          <w:sz w:val="20"/>
          <w:szCs w:val="20"/>
        </w:rPr>
        <w:t>De door school en u verstrekte gegevens worden vertrouwelijk behandeld.</w:t>
      </w:r>
    </w:p>
    <w:p w14:paraId="5AF3C35A" w14:textId="77777777" w:rsidR="001C669F" w:rsidRPr="00086878" w:rsidRDefault="001C669F" w:rsidP="001C669F">
      <w:pPr>
        <w:pStyle w:val="Default"/>
        <w:rPr>
          <w:bCs/>
          <w:sz w:val="20"/>
          <w:szCs w:val="20"/>
        </w:rPr>
      </w:pPr>
      <w:r w:rsidRPr="00086878">
        <w:rPr>
          <w:bCs/>
          <w:sz w:val="20"/>
          <w:szCs w:val="20"/>
        </w:rPr>
        <w:t>Vragen?</w:t>
      </w:r>
      <w:r w:rsidRPr="00086878">
        <w:rPr>
          <w:sz w:val="20"/>
          <w:szCs w:val="20"/>
        </w:rPr>
        <w:t xml:space="preserve"> </w:t>
      </w:r>
      <w:r w:rsidRPr="00086878">
        <w:rPr>
          <w:bCs/>
          <w:sz w:val="20"/>
          <w:szCs w:val="20"/>
        </w:rPr>
        <w:t xml:space="preserve">Bel de Helpdesk van de Ondersteuningscommissie: 078-6295997. </w:t>
      </w:r>
    </w:p>
    <w:p w14:paraId="549A2E0F" w14:textId="77777777" w:rsidR="00512351" w:rsidRPr="00086878" w:rsidRDefault="00512351" w:rsidP="00512351">
      <w:pPr>
        <w:pStyle w:val="Default"/>
        <w:rPr>
          <w:bCs/>
          <w:sz w:val="20"/>
          <w:szCs w:val="20"/>
        </w:rPr>
      </w:pPr>
    </w:p>
    <w:p w14:paraId="39E5D189" w14:textId="77777777" w:rsidR="00512351" w:rsidRPr="001C669F" w:rsidRDefault="00512351" w:rsidP="00512351">
      <w:pPr>
        <w:pStyle w:val="Default"/>
        <w:rPr>
          <w:b/>
          <w:bCs/>
          <w:sz w:val="20"/>
          <w:szCs w:val="20"/>
        </w:rPr>
      </w:pPr>
      <w:r w:rsidRPr="001C669F">
        <w:rPr>
          <w:b/>
          <w:bCs/>
          <w:sz w:val="20"/>
          <w:szCs w:val="20"/>
        </w:rPr>
        <w:t>Het advies</w:t>
      </w:r>
    </w:p>
    <w:p w14:paraId="40A457AD" w14:textId="77777777" w:rsidR="00512351" w:rsidRPr="00086878" w:rsidRDefault="00512351" w:rsidP="00512351">
      <w:pPr>
        <w:pStyle w:val="Default"/>
        <w:rPr>
          <w:bCs/>
          <w:sz w:val="20"/>
          <w:szCs w:val="20"/>
        </w:rPr>
      </w:pPr>
      <w:r w:rsidRPr="00086878">
        <w:rPr>
          <w:bCs/>
          <w:sz w:val="20"/>
          <w:szCs w:val="20"/>
        </w:rPr>
        <w:t>Na de aanmelding</w:t>
      </w:r>
      <w:r w:rsidR="005813FE">
        <w:rPr>
          <w:bCs/>
          <w:sz w:val="20"/>
          <w:szCs w:val="20"/>
        </w:rPr>
        <w:t xml:space="preserve"> bij de Ondersteuningscommissie </w:t>
      </w:r>
      <w:r w:rsidRPr="00086878">
        <w:rPr>
          <w:bCs/>
          <w:sz w:val="20"/>
          <w:szCs w:val="20"/>
        </w:rPr>
        <w:t>en de ontvangst van het volledige dossier geeft de O</w:t>
      </w:r>
      <w:r w:rsidR="005813FE">
        <w:rPr>
          <w:bCs/>
          <w:sz w:val="20"/>
          <w:szCs w:val="20"/>
        </w:rPr>
        <w:t>ndersteuningscommissie</w:t>
      </w:r>
      <w:r w:rsidRPr="00086878">
        <w:rPr>
          <w:bCs/>
          <w:sz w:val="20"/>
          <w:szCs w:val="20"/>
        </w:rPr>
        <w:t xml:space="preserve"> binnen 6 weken </w:t>
      </w:r>
      <w:r w:rsidR="005813FE">
        <w:rPr>
          <w:bCs/>
          <w:sz w:val="20"/>
          <w:szCs w:val="20"/>
        </w:rPr>
        <w:t xml:space="preserve">een </w:t>
      </w:r>
      <w:r w:rsidRPr="00086878">
        <w:rPr>
          <w:bCs/>
          <w:sz w:val="20"/>
          <w:szCs w:val="20"/>
        </w:rPr>
        <w:t xml:space="preserve">advies. Hiervan wordt een eindverslag gemaakt, dat met u en de school wordt besproken. </w:t>
      </w:r>
    </w:p>
    <w:p w14:paraId="7BC458B1" w14:textId="77777777" w:rsidR="00512351" w:rsidRPr="00086878" w:rsidRDefault="00512351" w:rsidP="00512351">
      <w:pPr>
        <w:pStyle w:val="Default"/>
        <w:rPr>
          <w:bCs/>
          <w:sz w:val="20"/>
          <w:szCs w:val="20"/>
        </w:rPr>
      </w:pPr>
    </w:p>
    <w:p w14:paraId="368B7E21" w14:textId="1F83BB13" w:rsidR="00512351" w:rsidRPr="00086878" w:rsidRDefault="00512351" w:rsidP="00512351">
      <w:pPr>
        <w:pStyle w:val="Default"/>
        <w:rPr>
          <w:bCs/>
          <w:sz w:val="20"/>
          <w:szCs w:val="20"/>
        </w:rPr>
      </w:pPr>
      <w:r>
        <w:rPr>
          <w:bCs/>
          <w:sz w:val="20"/>
          <w:szCs w:val="20"/>
        </w:rPr>
        <w:t xml:space="preserve">Er zijn </w:t>
      </w:r>
      <w:r w:rsidR="00C943C2">
        <w:rPr>
          <w:bCs/>
          <w:sz w:val="20"/>
          <w:szCs w:val="20"/>
        </w:rPr>
        <w:t xml:space="preserve">vier </w:t>
      </w:r>
      <w:r>
        <w:rPr>
          <w:bCs/>
          <w:sz w:val="20"/>
          <w:szCs w:val="20"/>
        </w:rPr>
        <w:t>adviezen</w:t>
      </w:r>
      <w:r w:rsidR="005813FE">
        <w:rPr>
          <w:bCs/>
          <w:sz w:val="20"/>
          <w:szCs w:val="20"/>
        </w:rPr>
        <w:t xml:space="preserve"> mogelijk</w:t>
      </w:r>
      <w:r w:rsidRPr="00086878">
        <w:rPr>
          <w:bCs/>
          <w:sz w:val="20"/>
          <w:szCs w:val="20"/>
        </w:rPr>
        <w:t>:</w:t>
      </w:r>
    </w:p>
    <w:p w14:paraId="20728D55" w14:textId="77777777" w:rsidR="00512351" w:rsidRDefault="00512351" w:rsidP="00512351">
      <w:pPr>
        <w:pStyle w:val="Default"/>
        <w:rPr>
          <w:bCs/>
          <w:sz w:val="20"/>
          <w:szCs w:val="20"/>
        </w:rPr>
      </w:pPr>
      <w:r w:rsidRPr="00086878">
        <w:rPr>
          <w:bCs/>
          <w:sz w:val="20"/>
          <w:szCs w:val="20"/>
        </w:rPr>
        <w:t>1.</w:t>
      </w:r>
      <w:r w:rsidR="005813FE">
        <w:rPr>
          <w:bCs/>
          <w:sz w:val="20"/>
          <w:szCs w:val="20"/>
        </w:rPr>
        <w:tab/>
      </w:r>
      <w:r w:rsidRPr="00086878">
        <w:rPr>
          <w:bCs/>
          <w:sz w:val="20"/>
          <w:szCs w:val="20"/>
        </w:rPr>
        <w:t xml:space="preserve">Op de huidige basisschool blijven of toch naar de school van aanmelding, eventueel met hulp vanuit de </w:t>
      </w:r>
      <w:r w:rsidR="005813FE">
        <w:rPr>
          <w:bCs/>
          <w:sz w:val="20"/>
          <w:szCs w:val="20"/>
        </w:rPr>
        <w:tab/>
      </w:r>
      <w:r w:rsidRPr="00086878">
        <w:rPr>
          <w:bCs/>
          <w:sz w:val="20"/>
          <w:szCs w:val="20"/>
        </w:rPr>
        <w:t>O</w:t>
      </w:r>
      <w:r w:rsidR="005813FE">
        <w:rPr>
          <w:bCs/>
          <w:sz w:val="20"/>
          <w:szCs w:val="20"/>
        </w:rPr>
        <w:t>ndersteuningscommissie</w:t>
      </w:r>
      <w:r w:rsidRPr="00086878">
        <w:rPr>
          <w:bCs/>
          <w:sz w:val="20"/>
          <w:szCs w:val="20"/>
        </w:rPr>
        <w:t xml:space="preserve">. </w:t>
      </w:r>
      <w:r>
        <w:rPr>
          <w:bCs/>
          <w:sz w:val="20"/>
          <w:szCs w:val="20"/>
        </w:rPr>
        <w:t xml:space="preserve"> </w:t>
      </w:r>
    </w:p>
    <w:p w14:paraId="65A4CB72" w14:textId="77777777" w:rsidR="00512351" w:rsidRPr="00086878" w:rsidRDefault="005813FE" w:rsidP="00512351">
      <w:pPr>
        <w:pStyle w:val="Default"/>
        <w:rPr>
          <w:bCs/>
          <w:sz w:val="20"/>
          <w:szCs w:val="20"/>
        </w:rPr>
      </w:pPr>
      <w:r>
        <w:rPr>
          <w:bCs/>
          <w:sz w:val="20"/>
          <w:szCs w:val="20"/>
        </w:rPr>
        <w:tab/>
      </w:r>
      <w:r w:rsidR="00512351" w:rsidRPr="00086878">
        <w:rPr>
          <w:bCs/>
          <w:sz w:val="20"/>
          <w:szCs w:val="20"/>
        </w:rPr>
        <w:t xml:space="preserve">We noemen deze hulp preventieve ambulante begeleiding (PAB) dwz ter voorkoming dat het kind naar </w:t>
      </w:r>
      <w:r>
        <w:rPr>
          <w:bCs/>
          <w:sz w:val="20"/>
          <w:szCs w:val="20"/>
        </w:rPr>
        <w:tab/>
      </w:r>
      <w:r w:rsidR="00512351" w:rsidRPr="00086878">
        <w:rPr>
          <w:bCs/>
          <w:sz w:val="20"/>
          <w:szCs w:val="20"/>
        </w:rPr>
        <w:t>het speciaal (basis) onderwijs moet. De hulp is gericht op adviezen voor de leerkracht.</w:t>
      </w:r>
    </w:p>
    <w:p w14:paraId="7E1DBEE2" w14:textId="77777777" w:rsidR="00512351" w:rsidRPr="00086878" w:rsidRDefault="00512351" w:rsidP="00512351">
      <w:pPr>
        <w:pStyle w:val="Default"/>
        <w:rPr>
          <w:bCs/>
          <w:sz w:val="20"/>
          <w:szCs w:val="20"/>
        </w:rPr>
      </w:pPr>
      <w:r w:rsidRPr="00086878">
        <w:rPr>
          <w:bCs/>
          <w:sz w:val="20"/>
          <w:szCs w:val="20"/>
        </w:rPr>
        <w:t xml:space="preserve">2. </w:t>
      </w:r>
      <w:r w:rsidR="005813FE">
        <w:rPr>
          <w:bCs/>
          <w:sz w:val="20"/>
          <w:szCs w:val="20"/>
        </w:rPr>
        <w:tab/>
      </w:r>
      <w:r w:rsidRPr="00086878">
        <w:rPr>
          <w:bCs/>
          <w:sz w:val="20"/>
          <w:szCs w:val="20"/>
        </w:rPr>
        <w:t>Verwijzing naar een andere basisschool.</w:t>
      </w:r>
    </w:p>
    <w:p w14:paraId="5630E893" w14:textId="77777777" w:rsidR="00512351" w:rsidRPr="00086878" w:rsidRDefault="00512351" w:rsidP="00512351">
      <w:pPr>
        <w:pStyle w:val="Default"/>
        <w:rPr>
          <w:bCs/>
          <w:sz w:val="20"/>
          <w:szCs w:val="20"/>
        </w:rPr>
      </w:pPr>
      <w:r w:rsidRPr="00086878">
        <w:rPr>
          <w:bCs/>
          <w:sz w:val="20"/>
          <w:szCs w:val="20"/>
        </w:rPr>
        <w:lastRenderedPageBreak/>
        <w:t xml:space="preserve">3. </w:t>
      </w:r>
      <w:r w:rsidR="005813FE">
        <w:rPr>
          <w:bCs/>
          <w:sz w:val="20"/>
          <w:szCs w:val="20"/>
        </w:rPr>
        <w:tab/>
      </w:r>
      <w:r w:rsidRPr="00086878">
        <w:rPr>
          <w:bCs/>
          <w:sz w:val="20"/>
          <w:szCs w:val="20"/>
        </w:rPr>
        <w:t>Verwijzing naar een speciale school voor basisonderwijs (SBO).</w:t>
      </w:r>
    </w:p>
    <w:p w14:paraId="2D572EA3" w14:textId="4DA2F3ED" w:rsidR="00512351" w:rsidRPr="00086878" w:rsidRDefault="00512351" w:rsidP="00512351">
      <w:pPr>
        <w:pStyle w:val="Default"/>
        <w:rPr>
          <w:bCs/>
          <w:sz w:val="20"/>
          <w:szCs w:val="20"/>
        </w:rPr>
      </w:pPr>
      <w:r w:rsidRPr="00086878">
        <w:rPr>
          <w:bCs/>
          <w:sz w:val="20"/>
          <w:szCs w:val="20"/>
        </w:rPr>
        <w:t xml:space="preserve">4. </w:t>
      </w:r>
      <w:r w:rsidR="005813FE">
        <w:rPr>
          <w:bCs/>
          <w:sz w:val="20"/>
          <w:szCs w:val="20"/>
        </w:rPr>
        <w:tab/>
      </w:r>
      <w:r w:rsidRPr="00086878">
        <w:rPr>
          <w:bCs/>
          <w:sz w:val="20"/>
          <w:szCs w:val="20"/>
        </w:rPr>
        <w:t>Verwijzing naar een andere instantie (M</w:t>
      </w:r>
      <w:r w:rsidR="005813FE">
        <w:rPr>
          <w:bCs/>
          <w:sz w:val="20"/>
          <w:szCs w:val="20"/>
        </w:rPr>
        <w:t xml:space="preserve">edisch </w:t>
      </w:r>
      <w:r w:rsidRPr="00086878">
        <w:rPr>
          <w:bCs/>
          <w:sz w:val="20"/>
          <w:szCs w:val="20"/>
        </w:rPr>
        <w:t>K</w:t>
      </w:r>
      <w:r w:rsidR="005813FE">
        <w:rPr>
          <w:bCs/>
          <w:sz w:val="20"/>
          <w:szCs w:val="20"/>
        </w:rPr>
        <w:t xml:space="preserve">inder </w:t>
      </w:r>
      <w:r w:rsidRPr="00086878">
        <w:rPr>
          <w:bCs/>
          <w:sz w:val="20"/>
          <w:szCs w:val="20"/>
        </w:rPr>
        <w:t>D</w:t>
      </w:r>
      <w:r w:rsidR="005813FE">
        <w:rPr>
          <w:bCs/>
          <w:sz w:val="20"/>
          <w:szCs w:val="20"/>
        </w:rPr>
        <w:t>agverblijf</w:t>
      </w:r>
      <w:r w:rsidRPr="00086878">
        <w:rPr>
          <w:bCs/>
          <w:sz w:val="20"/>
          <w:szCs w:val="20"/>
        </w:rPr>
        <w:t xml:space="preserve">) of </w:t>
      </w:r>
      <w:r w:rsidR="000429F4">
        <w:rPr>
          <w:bCs/>
          <w:sz w:val="20"/>
          <w:szCs w:val="20"/>
        </w:rPr>
        <w:t>S</w:t>
      </w:r>
      <w:r w:rsidRPr="00086878">
        <w:rPr>
          <w:bCs/>
          <w:sz w:val="20"/>
          <w:szCs w:val="20"/>
        </w:rPr>
        <w:t>peci</w:t>
      </w:r>
      <w:r w:rsidR="00C943C2">
        <w:rPr>
          <w:bCs/>
          <w:sz w:val="20"/>
          <w:szCs w:val="20"/>
        </w:rPr>
        <w:t xml:space="preserve">aal onderwijs </w:t>
      </w:r>
      <w:r w:rsidRPr="00086878">
        <w:rPr>
          <w:bCs/>
          <w:sz w:val="20"/>
          <w:szCs w:val="20"/>
        </w:rPr>
        <w:t>(SO).</w:t>
      </w:r>
    </w:p>
    <w:p w14:paraId="04A4F7E3" w14:textId="77777777" w:rsidR="00512351" w:rsidRPr="00086878" w:rsidRDefault="00512351" w:rsidP="00512351">
      <w:pPr>
        <w:pStyle w:val="Default"/>
        <w:rPr>
          <w:bCs/>
          <w:sz w:val="20"/>
          <w:szCs w:val="20"/>
        </w:rPr>
      </w:pPr>
    </w:p>
    <w:p w14:paraId="47C67CAE" w14:textId="77777777" w:rsidR="00512351" w:rsidRPr="00086878" w:rsidRDefault="00512351" w:rsidP="00512351">
      <w:pPr>
        <w:pStyle w:val="Default"/>
        <w:rPr>
          <w:bCs/>
          <w:sz w:val="20"/>
          <w:szCs w:val="20"/>
        </w:rPr>
      </w:pPr>
      <w:r w:rsidRPr="00670A58">
        <w:rPr>
          <w:bCs/>
          <w:sz w:val="20"/>
          <w:szCs w:val="20"/>
          <w:u w:val="single"/>
        </w:rPr>
        <w:t xml:space="preserve">Ad 1. Op de huidige </w:t>
      </w:r>
      <w:r w:rsidR="005813FE" w:rsidRPr="00670A58">
        <w:rPr>
          <w:bCs/>
          <w:sz w:val="20"/>
          <w:szCs w:val="20"/>
          <w:u w:val="single"/>
        </w:rPr>
        <w:t>basis</w:t>
      </w:r>
      <w:r w:rsidRPr="00670A58">
        <w:rPr>
          <w:bCs/>
          <w:sz w:val="20"/>
          <w:szCs w:val="20"/>
          <w:u w:val="single"/>
        </w:rPr>
        <w:t>school blijven of toch naar de school van aanmelding</w:t>
      </w:r>
    </w:p>
    <w:p w14:paraId="24AA086A" w14:textId="77777777" w:rsidR="001C669F" w:rsidRDefault="00512351" w:rsidP="00512351">
      <w:pPr>
        <w:pStyle w:val="Default"/>
        <w:rPr>
          <w:bCs/>
          <w:sz w:val="20"/>
          <w:szCs w:val="20"/>
        </w:rPr>
      </w:pPr>
      <w:r w:rsidRPr="00086878">
        <w:rPr>
          <w:bCs/>
          <w:sz w:val="20"/>
          <w:szCs w:val="20"/>
        </w:rPr>
        <w:t xml:space="preserve">Als uw kind op de huidige basisschool blijft of op de door u gewenste basisschool start, kan de school rekenen op </w:t>
      </w:r>
      <w:r w:rsidRPr="001C669F">
        <w:rPr>
          <w:b/>
          <w:bCs/>
          <w:sz w:val="20"/>
          <w:szCs w:val="20"/>
        </w:rPr>
        <w:t>preventieve ambulante begeleiding</w:t>
      </w:r>
      <w:r w:rsidRPr="00086878">
        <w:rPr>
          <w:bCs/>
          <w:sz w:val="20"/>
          <w:szCs w:val="20"/>
        </w:rPr>
        <w:t xml:space="preserve"> (PAB)</w:t>
      </w:r>
      <w:r w:rsidR="001C669F">
        <w:rPr>
          <w:bCs/>
          <w:sz w:val="20"/>
          <w:szCs w:val="20"/>
        </w:rPr>
        <w:t>. Dit wordt</w:t>
      </w:r>
      <w:r w:rsidRPr="00086878">
        <w:rPr>
          <w:bCs/>
          <w:sz w:val="20"/>
          <w:szCs w:val="20"/>
        </w:rPr>
        <w:t xml:space="preserve"> vanuit de </w:t>
      </w:r>
      <w:r w:rsidR="001C669F">
        <w:rPr>
          <w:bCs/>
          <w:sz w:val="20"/>
          <w:szCs w:val="20"/>
        </w:rPr>
        <w:t>Ondersteuningscommissie g</w:t>
      </w:r>
      <w:r w:rsidRPr="00086878">
        <w:rPr>
          <w:bCs/>
          <w:sz w:val="20"/>
          <w:szCs w:val="20"/>
        </w:rPr>
        <w:t>eorganiseerd</w:t>
      </w:r>
      <w:r w:rsidR="001C669F">
        <w:rPr>
          <w:bCs/>
          <w:sz w:val="20"/>
          <w:szCs w:val="20"/>
        </w:rPr>
        <w:t xml:space="preserve">, echter alleen als </w:t>
      </w:r>
      <w:r w:rsidRPr="00086878">
        <w:rPr>
          <w:bCs/>
          <w:sz w:val="20"/>
          <w:szCs w:val="20"/>
        </w:rPr>
        <w:t>de leerkrachten, de school, daaraan mee willen werken.</w:t>
      </w:r>
    </w:p>
    <w:p w14:paraId="2A117EE2" w14:textId="34AC4E2F" w:rsidR="001C669F" w:rsidRDefault="00512351" w:rsidP="00512351">
      <w:pPr>
        <w:pStyle w:val="Default"/>
        <w:rPr>
          <w:bCs/>
          <w:sz w:val="20"/>
          <w:szCs w:val="20"/>
        </w:rPr>
      </w:pPr>
      <w:r w:rsidRPr="00086878">
        <w:rPr>
          <w:bCs/>
          <w:sz w:val="20"/>
          <w:szCs w:val="20"/>
        </w:rPr>
        <w:t>De begeleiding wordt uitgevoerd door leden van de O</w:t>
      </w:r>
      <w:r w:rsidR="001C669F">
        <w:rPr>
          <w:bCs/>
          <w:sz w:val="20"/>
          <w:szCs w:val="20"/>
        </w:rPr>
        <w:t>ndersteuningscommiss</w:t>
      </w:r>
      <w:r w:rsidR="00C943C2">
        <w:rPr>
          <w:bCs/>
          <w:sz w:val="20"/>
          <w:szCs w:val="20"/>
        </w:rPr>
        <w:t>i</w:t>
      </w:r>
      <w:r w:rsidR="001C669F">
        <w:rPr>
          <w:bCs/>
          <w:sz w:val="20"/>
          <w:szCs w:val="20"/>
        </w:rPr>
        <w:t>e</w:t>
      </w:r>
      <w:r w:rsidRPr="00086878">
        <w:rPr>
          <w:bCs/>
          <w:sz w:val="20"/>
          <w:szCs w:val="20"/>
        </w:rPr>
        <w:t>, die hebben gewerkt in het speciaal basisonderwijs en/of speciaal onderwijs. Samen met de leerkracht en de intern begeleider wordt geprobeerd om de onderwijsleersituatie af te stemmen op de behoeften van uw kind. De begeleiding is altijd tijdelijk.</w:t>
      </w:r>
    </w:p>
    <w:p w14:paraId="7C3D7CAA" w14:textId="77777777" w:rsidR="00512351" w:rsidRPr="00086878" w:rsidRDefault="00512351" w:rsidP="00512351">
      <w:pPr>
        <w:pStyle w:val="Default"/>
        <w:rPr>
          <w:bCs/>
          <w:sz w:val="20"/>
          <w:szCs w:val="20"/>
        </w:rPr>
      </w:pPr>
      <w:r w:rsidRPr="00086878">
        <w:rPr>
          <w:bCs/>
          <w:sz w:val="20"/>
          <w:szCs w:val="20"/>
        </w:rPr>
        <w:t xml:space="preserve">De PAB’er zal bij de start van de begeleiding kennis met u maken. De school zal een </w:t>
      </w:r>
      <w:r w:rsidRPr="001C669F">
        <w:rPr>
          <w:b/>
          <w:bCs/>
          <w:sz w:val="20"/>
          <w:szCs w:val="20"/>
        </w:rPr>
        <w:t>Ontwikkelingsperspectief</w:t>
      </w:r>
      <w:r w:rsidRPr="00086878">
        <w:rPr>
          <w:bCs/>
          <w:sz w:val="20"/>
          <w:szCs w:val="20"/>
        </w:rPr>
        <w:t xml:space="preserve"> opstellen waarin de doelen beschreven staan die men met uw kind wenst te bereiken. De school houdt u op de hoogte over het verdere verloop van het Ontwikkelingsperspectief en ook de begeleiding. Het doel van PAB is om te voorkomen (preventief) dat een leerling verwezen zal worden naar een school voor speciaal (basis)onderwijs. We streven immers naar </w:t>
      </w:r>
      <w:r w:rsidR="001C669F">
        <w:rPr>
          <w:bCs/>
          <w:sz w:val="20"/>
          <w:szCs w:val="20"/>
        </w:rPr>
        <w:t>onderwijs vlakbij huis.</w:t>
      </w:r>
    </w:p>
    <w:p w14:paraId="5DE47A6B" w14:textId="77777777" w:rsidR="00512351" w:rsidRPr="00086878" w:rsidRDefault="00512351" w:rsidP="00512351">
      <w:pPr>
        <w:pStyle w:val="Default"/>
        <w:rPr>
          <w:bCs/>
          <w:sz w:val="20"/>
          <w:szCs w:val="20"/>
        </w:rPr>
      </w:pPr>
    </w:p>
    <w:p w14:paraId="21395408" w14:textId="77777777" w:rsidR="00512351" w:rsidRPr="00670A58" w:rsidRDefault="00512351" w:rsidP="00512351">
      <w:pPr>
        <w:pStyle w:val="Default"/>
        <w:rPr>
          <w:bCs/>
          <w:sz w:val="20"/>
          <w:szCs w:val="20"/>
          <w:u w:val="single"/>
        </w:rPr>
      </w:pPr>
      <w:r w:rsidRPr="00670A58">
        <w:rPr>
          <w:bCs/>
          <w:sz w:val="20"/>
          <w:szCs w:val="20"/>
          <w:u w:val="single"/>
        </w:rPr>
        <w:t>Ad 2. Verwijzing naar een andere basisschool</w:t>
      </w:r>
    </w:p>
    <w:p w14:paraId="2F5985BB" w14:textId="22BE3B31" w:rsidR="00512351" w:rsidRPr="00086878" w:rsidRDefault="00512351" w:rsidP="00512351">
      <w:pPr>
        <w:pStyle w:val="Default"/>
        <w:rPr>
          <w:bCs/>
          <w:sz w:val="20"/>
          <w:szCs w:val="20"/>
        </w:rPr>
      </w:pPr>
      <w:r w:rsidRPr="00086878">
        <w:rPr>
          <w:bCs/>
          <w:sz w:val="20"/>
          <w:szCs w:val="20"/>
        </w:rPr>
        <w:t xml:space="preserve">Dit </w:t>
      </w:r>
      <w:r>
        <w:rPr>
          <w:bCs/>
          <w:sz w:val="20"/>
          <w:szCs w:val="20"/>
        </w:rPr>
        <w:t xml:space="preserve">advies </w:t>
      </w:r>
      <w:r w:rsidR="00C943C2">
        <w:rPr>
          <w:bCs/>
          <w:sz w:val="20"/>
          <w:szCs w:val="20"/>
        </w:rPr>
        <w:t>geeft de Ondersteuningscommissie</w:t>
      </w:r>
      <w:r>
        <w:rPr>
          <w:bCs/>
          <w:sz w:val="20"/>
          <w:szCs w:val="20"/>
        </w:rPr>
        <w:t xml:space="preserve"> als bijv. e</w:t>
      </w:r>
      <w:r w:rsidRPr="00086878">
        <w:rPr>
          <w:bCs/>
          <w:sz w:val="20"/>
          <w:szCs w:val="20"/>
        </w:rPr>
        <w:t>e</w:t>
      </w:r>
      <w:r>
        <w:rPr>
          <w:bCs/>
          <w:sz w:val="20"/>
          <w:szCs w:val="20"/>
        </w:rPr>
        <w:t>n</w:t>
      </w:r>
      <w:r w:rsidRPr="00086878">
        <w:rPr>
          <w:bCs/>
          <w:sz w:val="20"/>
          <w:szCs w:val="20"/>
        </w:rPr>
        <w:t xml:space="preserve"> andere school meer biedt dan de huidige of gewenste school en </w:t>
      </w:r>
      <w:r w:rsidR="00C943C2">
        <w:rPr>
          <w:bCs/>
          <w:sz w:val="20"/>
          <w:szCs w:val="20"/>
        </w:rPr>
        <w:t>de verwachting is</w:t>
      </w:r>
      <w:r w:rsidRPr="00086878">
        <w:rPr>
          <w:bCs/>
          <w:sz w:val="20"/>
          <w:szCs w:val="20"/>
        </w:rPr>
        <w:t>, dat de</w:t>
      </w:r>
      <w:r>
        <w:rPr>
          <w:bCs/>
          <w:sz w:val="20"/>
          <w:szCs w:val="20"/>
        </w:rPr>
        <w:t>ze</w:t>
      </w:r>
      <w:r w:rsidRPr="00086878">
        <w:rPr>
          <w:bCs/>
          <w:sz w:val="20"/>
          <w:szCs w:val="20"/>
        </w:rPr>
        <w:t xml:space="preserve"> andere school antwoord weet op de onderwijs- en voedingsbehoeften van uw kind.</w:t>
      </w:r>
    </w:p>
    <w:p w14:paraId="186C3412" w14:textId="77777777" w:rsidR="00512351" w:rsidRPr="00086878" w:rsidRDefault="00512351" w:rsidP="00512351">
      <w:pPr>
        <w:pStyle w:val="Default"/>
        <w:rPr>
          <w:bCs/>
          <w:sz w:val="20"/>
          <w:szCs w:val="20"/>
        </w:rPr>
      </w:pPr>
      <w:r w:rsidRPr="00086878">
        <w:rPr>
          <w:bCs/>
          <w:sz w:val="20"/>
          <w:szCs w:val="20"/>
        </w:rPr>
        <w:t>U zoekt in overleg met de intakemedewerker een andere basisschool. De intakemedewerker geeft ondersteuning bij de schoolkeuze als een van de betrokken partijen daarom vraagt en indien wenselijk kan enige tijd preventieve ambulante begeleiding (PAB) – zie hierboven- plaatsvinden.</w:t>
      </w:r>
    </w:p>
    <w:p w14:paraId="0A1667EA" w14:textId="77777777" w:rsidR="00512351" w:rsidRPr="00086878" w:rsidRDefault="00512351" w:rsidP="00512351">
      <w:pPr>
        <w:pStyle w:val="Default"/>
        <w:rPr>
          <w:bCs/>
          <w:sz w:val="20"/>
          <w:szCs w:val="20"/>
        </w:rPr>
      </w:pPr>
    </w:p>
    <w:p w14:paraId="189D3987" w14:textId="77777777" w:rsidR="00512351" w:rsidRPr="00670A58" w:rsidRDefault="00512351" w:rsidP="00512351">
      <w:pPr>
        <w:pStyle w:val="Default"/>
        <w:rPr>
          <w:bCs/>
          <w:sz w:val="20"/>
          <w:szCs w:val="20"/>
          <w:u w:val="single"/>
        </w:rPr>
      </w:pPr>
      <w:r w:rsidRPr="00670A58">
        <w:rPr>
          <w:bCs/>
          <w:sz w:val="20"/>
          <w:szCs w:val="20"/>
          <w:u w:val="single"/>
        </w:rPr>
        <w:t>Ad 3. Verwijzing naar een speciale school voor basisonderwijs</w:t>
      </w:r>
    </w:p>
    <w:p w14:paraId="62B4A863" w14:textId="77777777" w:rsidR="00512351" w:rsidRPr="00086878" w:rsidRDefault="00512351" w:rsidP="00512351">
      <w:pPr>
        <w:pStyle w:val="Default"/>
        <w:rPr>
          <w:bCs/>
          <w:sz w:val="20"/>
          <w:szCs w:val="20"/>
        </w:rPr>
      </w:pPr>
      <w:r w:rsidRPr="00086878">
        <w:rPr>
          <w:bCs/>
          <w:sz w:val="20"/>
          <w:szCs w:val="20"/>
        </w:rPr>
        <w:t>U kunt dan kiezen uit ’t Pluspunt of de Willem-Alexanderschool in Oud-Beijerland. De huidige school en u ontvangen een eindverslag van de O</w:t>
      </w:r>
      <w:r w:rsidR="001C669F">
        <w:rPr>
          <w:bCs/>
          <w:sz w:val="20"/>
          <w:szCs w:val="20"/>
        </w:rPr>
        <w:t>ndersteuningscommissie</w:t>
      </w:r>
      <w:r w:rsidRPr="00086878">
        <w:rPr>
          <w:bCs/>
          <w:sz w:val="20"/>
          <w:szCs w:val="20"/>
        </w:rPr>
        <w:t xml:space="preserve"> waarin het advies wordt onderbouwd. Uw kind wordt vervolgens aangemeld bij de </w:t>
      </w:r>
      <w:r w:rsidRPr="00670A58">
        <w:rPr>
          <w:b/>
          <w:bCs/>
          <w:sz w:val="20"/>
          <w:szCs w:val="20"/>
        </w:rPr>
        <w:t>Toelaatbaarheidscommissie</w:t>
      </w:r>
      <w:r w:rsidRPr="001C669F">
        <w:rPr>
          <w:b/>
          <w:bCs/>
          <w:sz w:val="20"/>
          <w:szCs w:val="20"/>
        </w:rPr>
        <w:t>.</w:t>
      </w:r>
      <w:r w:rsidRPr="00086878">
        <w:rPr>
          <w:bCs/>
          <w:sz w:val="20"/>
          <w:szCs w:val="20"/>
        </w:rPr>
        <w:t xml:space="preserve"> Deze verstrekt een toelaatbaarheidsverklaring</w:t>
      </w:r>
      <w:r w:rsidR="00670A58">
        <w:rPr>
          <w:bCs/>
          <w:sz w:val="20"/>
          <w:szCs w:val="20"/>
        </w:rPr>
        <w:t xml:space="preserve"> (TLV)</w:t>
      </w:r>
      <w:r w:rsidRPr="00086878">
        <w:rPr>
          <w:bCs/>
          <w:sz w:val="20"/>
          <w:szCs w:val="20"/>
        </w:rPr>
        <w:t xml:space="preserve">. Deze verklaring is uw toegangsbewijs. U </w:t>
      </w:r>
      <w:r w:rsidRPr="009346BA">
        <w:rPr>
          <w:bCs/>
          <w:sz w:val="20"/>
          <w:szCs w:val="20"/>
        </w:rPr>
        <w:t>wordt tijdens  de</w:t>
      </w:r>
      <w:r w:rsidRPr="00086878">
        <w:rPr>
          <w:bCs/>
          <w:sz w:val="20"/>
          <w:szCs w:val="20"/>
        </w:rPr>
        <w:t xml:space="preserve"> procedure geholpen doo</w:t>
      </w:r>
      <w:r w:rsidR="001C669F">
        <w:rPr>
          <w:bCs/>
          <w:sz w:val="20"/>
          <w:szCs w:val="20"/>
        </w:rPr>
        <w:t>r de intakemedewerker van de Ondersteuningscommissie.</w:t>
      </w:r>
    </w:p>
    <w:p w14:paraId="47ACCE95" w14:textId="77777777" w:rsidR="00512351" w:rsidRPr="00086878" w:rsidRDefault="00512351" w:rsidP="00512351">
      <w:pPr>
        <w:pStyle w:val="Default"/>
        <w:rPr>
          <w:bCs/>
          <w:sz w:val="20"/>
          <w:szCs w:val="20"/>
        </w:rPr>
      </w:pPr>
    </w:p>
    <w:p w14:paraId="4B7E0431" w14:textId="77777777" w:rsidR="00512351" w:rsidRPr="00670A58" w:rsidRDefault="00512351" w:rsidP="00512351">
      <w:pPr>
        <w:pStyle w:val="Default"/>
        <w:rPr>
          <w:bCs/>
          <w:sz w:val="20"/>
          <w:szCs w:val="20"/>
          <w:u w:val="single"/>
        </w:rPr>
      </w:pPr>
      <w:r w:rsidRPr="00670A58">
        <w:rPr>
          <w:bCs/>
          <w:sz w:val="20"/>
          <w:szCs w:val="20"/>
          <w:u w:val="single"/>
        </w:rPr>
        <w:t>Ad 4. Ver</w:t>
      </w:r>
      <w:r w:rsidR="00670A58">
        <w:rPr>
          <w:bCs/>
          <w:sz w:val="20"/>
          <w:szCs w:val="20"/>
          <w:u w:val="single"/>
        </w:rPr>
        <w:t>wijzing naar speciaal onderwijs</w:t>
      </w:r>
    </w:p>
    <w:p w14:paraId="3C73B261" w14:textId="2C0596BF" w:rsidR="00FD4D22" w:rsidRPr="00086878" w:rsidRDefault="00512351" w:rsidP="00FD4D22">
      <w:pPr>
        <w:pStyle w:val="Default"/>
        <w:rPr>
          <w:bCs/>
          <w:sz w:val="20"/>
          <w:szCs w:val="20"/>
        </w:rPr>
      </w:pPr>
      <w:r w:rsidRPr="00086878">
        <w:rPr>
          <w:bCs/>
          <w:sz w:val="20"/>
          <w:szCs w:val="20"/>
        </w:rPr>
        <w:t xml:space="preserve">Let wel: </w:t>
      </w:r>
      <w:r>
        <w:rPr>
          <w:bCs/>
          <w:sz w:val="20"/>
          <w:szCs w:val="20"/>
        </w:rPr>
        <w:t>dit is g</w:t>
      </w:r>
      <w:r w:rsidRPr="00086878">
        <w:rPr>
          <w:bCs/>
          <w:sz w:val="20"/>
          <w:szCs w:val="20"/>
        </w:rPr>
        <w:t xml:space="preserve">een speciaal </w:t>
      </w:r>
      <w:r w:rsidRPr="00086878">
        <w:rPr>
          <w:bCs/>
          <w:sz w:val="20"/>
          <w:szCs w:val="20"/>
          <w:u w:val="single"/>
        </w:rPr>
        <w:t>basis</w:t>
      </w:r>
      <w:r w:rsidRPr="00086878">
        <w:rPr>
          <w:bCs/>
          <w:sz w:val="20"/>
          <w:szCs w:val="20"/>
        </w:rPr>
        <w:t xml:space="preserve">onderwijs (SBO) dus geen Willem-Alexanderschool of </w:t>
      </w:r>
      <w:r w:rsidR="00C943C2">
        <w:rPr>
          <w:bCs/>
          <w:sz w:val="20"/>
          <w:szCs w:val="20"/>
        </w:rPr>
        <w:t xml:space="preserve">‘t </w:t>
      </w:r>
      <w:r w:rsidRPr="00086878">
        <w:rPr>
          <w:bCs/>
          <w:sz w:val="20"/>
          <w:szCs w:val="20"/>
        </w:rPr>
        <w:t xml:space="preserve">Pluspunt. De ontwikkelingsbelemmering is dan zodanig specifiek dat ook het SBO geen passend onderwijs kan leveren. Uw kind lijkt dan te zijn aangewezen op speciaal onderwijs. </w:t>
      </w:r>
      <w:r w:rsidR="00FD4D22" w:rsidRPr="00086878">
        <w:rPr>
          <w:bCs/>
          <w:sz w:val="20"/>
          <w:szCs w:val="20"/>
        </w:rPr>
        <w:t>U ontvangt een eindverslag van de O</w:t>
      </w:r>
      <w:r w:rsidR="00FD4D22">
        <w:rPr>
          <w:bCs/>
          <w:sz w:val="20"/>
          <w:szCs w:val="20"/>
        </w:rPr>
        <w:t>ndersteuningscommissie</w:t>
      </w:r>
      <w:r w:rsidR="00FD4D22" w:rsidRPr="00086878">
        <w:rPr>
          <w:bCs/>
          <w:sz w:val="20"/>
          <w:szCs w:val="20"/>
        </w:rPr>
        <w:t xml:space="preserve"> waarin het advies</w:t>
      </w:r>
      <w:r w:rsidR="00C943C2">
        <w:rPr>
          <w:bCs/>
          <w:sz w:val="20"/>
          <w:szCs w:val="20"/>
        </w:rPr>
        <w:t xml:space="preserve"> is </w:t>
      </w:r>
      <w:r w:rsidR="00FD4D22" w:rsidRPr="00086878">
        <w:rPr>
          <w:bCs/>
          <w:sz w:val="20"/>
          <w:szCs w:val="20"/>
        </w:rPr>
        <w:t xml:space="preserve">onderbouwd. </w:t>
      </w:r>
      <w:r w:rsidR="00C943C2">
        <w:rPr>
          <w:bCs/>
          <w:sz w:val="20"/>
          <w:szCs w:val="20"/>
        </w:rPr>
        <w:t>V</w:t>
      </w:r>
      <w:r w:rsidR="00FD4D22" w:rsidRPr="00086878">
        <w:rPr>
          <w:bCs/>
          <w:sz w:val="20"/>
          <w:szCs w:val="20"/>
        </w:rPr>
        <w:t>ervolgens</w:t>
      </w:r>
      <w:r w:rsidR="00C943C2">
        <w:rPr>
          <w:bCs/>
          <w:sz w:val="20"/>
          <w:szCs w:val="20"/>
        </w:rPr>
        <w:t xml:space="preserve"> meldt de Ondersteuningscommissie uw kind aan</w:t>
      </w:r>
      <w:r w:rsidR="00FD4D22" w:rsidRPr="00086878">
        <w:rPr>
          <w:bCs/>
          <w:sz w:val="20"/>
          <w:szCs w:val="20"/>
        </w:rPr>
        <w:t xml:space="preserve"> bij de </w:t>
      </w:r>
      <w:r w:rsidR="00FD4D22" w:rsidRPr="00670A58">
        <w:rPr>
          <w:b/>
          <w:bCs/>
          <w:sz w:val="20"/>
          <w:szCs w:val="20"/>
        </w:rPr>
        <w:t>Toelaatbaarheidscommissie</w:t>
      </w:r>
      <w:r w:rsidR="00FD4D22" w:rsidRPr="00086878">
        <w:rPr>
          <w:bCs/>
          <w:sz w:val="20"/>
          <w:szCs w:val="20"/>
        </w:rPr>
        <w:t>. Deze verstrekt een toelaatbaarheidsverklaring (TLV). Deze verklaring is uw toegangsbewijs. U wordt tijdens  de procedure geholpen do</w:t>
      </w:r>
      <w:r w:rsidR="00FD4D22">
        <w:rPr>
          <w:bCs/>
          <w:sz w:val="20"/>
          <w:szCs w:val="20"/>
        </w:rPr>
        <w:t>or de intakemedewerker van de Ondersteuningscommissie</w:t>
      </w:r>
      <w:r w:rsidR="00FD4D22" w:rsidRPr="00086878">
        <w:rPr>
          <w:bCs/>
          <w:sz w:val="20"/>
          <w:szCs w:val="20"/>
        </w:rPr>
        <w:t>.</w:t>
      </w:r>
    </w:p>
    <w:p w14:paraId="3D8F0044" w14:textId="77777777" w:rsidR="00FD4D22" w:rsidRDefault="00FD4D22" w:rsidP="00FD4D22">
      <w:pPr>
        <w:pStyle w:val="Default"/>
        <w:rPr>
          <w:bCs/>
          <w:sz w:val="20"/>
          <w:szCs w:val="20"/>
        </w:rPr>
      </w:pPr>
    </w:p>
    <w:p w14:paraId="320A000E" w14:textId="385A7EFB" w:rsidR="00512351" w:rsidRPr="00086878" w:rsidRDefault="00FD4D22" w:rsidP="00512351">
      <w:pPr>
        <w:pStyle w:val="Default"/>
        <w:rPr>
          <w:bCs/>
          <w:sz w:val="20"/>
          <w:szCs w:val="20"/>
        </w:rPr>
      </w:pPr>
      <w:r w:rsidRPr="00086878">
        <w:rPr>
          <w:bCs/>
          <w:sz w:val="20"/>
          <w:szCs w:val="20"/>
        </w:rPr>
        <w:t>Een instelling</w:t>
      </w:r>
      <w:r>
        <w:rPr>
          <w:bCs/>
          <w:sz w:val="20"/>
          <w:szCs w:val="20"/>
        </w:rPr>
        <w:t xml:space="preserve"> voor speciaal onderwijs</w:t>
      </w:r>
      <w:r w:rsidRPr="00086878">
        <w:rPr>
          <w:bCs/>
          <w:sz w:val="20"/>
          <w:szCs w:val="20"/>
        </w:rPr>
        <w:t xml:space="preserve"> is ondergebracht in een cluster.</w:t>
      </w:r>
      <w:r w:rsidR="005E2D06">
        <w:rPr>
          <w:bCs/>
          <w:sz w:val="20"/>
          <w:szCs w:val="20"/>
        </w:rPr>
        <w:t xml:space="preserve"> </w:t>
      </w:r>
      <w:r w:rsidR="00512351" w:rsidRPr="00086878">
        <w:rPr>
          <w:bCs/>
          <w:sz w:val="20"/>
          <w:szCs w:val="20"/>
        </w:rPr>
        <w:t xml:space="preserve">Er zijn </w:t>
      </w:r>
      <w:r w:rsidR="00C943C2">
        <w:rPr>
          <w:bCs/>
          <w:sz w:val="20"/>
          <w:szCs w:val="20"/>
        </w:rPr>
        <w:t>vier</w:t>
      </w:r>
      <w:r w:rsidR="00512351" w:rsidRPr="00086878">
        <w:rPr>
          <w:bCs/>
          <w:sz w:val="20"/>
          <w:szCs w:val="20"/>
        </w:rPr>
        <w:t xml:space="preserve"> clusters:</w:t>
      </w:r>
    </w:p>
    <w:p w14:paraId="44B0DA46" w14:textId="77777777" w:rsidR="00512351" w:rsidRPr="00086878" w:rsidRDefault="00512351" w:rsidP="00512351">
      <w:pPr>
        <w:pStyle w:val="Default"/>
        <w:rPr>
          <w:bCs/>
          <w:sz w:val="20"/>
          <w:szCs w:val="20"/>
        </w:rPr>
      </w:pPr>
      <w:r w:rsidRPr="00086878">
        <w:rPr>
          <w:bCs/>
          <w:sz w:val="20"/>
          <w:szCs w:val="20"/>
        </w:rPr>
        <w:t>Cluster 1</w:t>
      </w:r>
      <w:r w:rsidRPr="00086878">
        <w:rPr>
          <w:bCs/>
          <w:sz w:val="20"/>
          <w:szCs w:val="20"/>
        </w:rPr>
        <w:tab/>
        <w:t>speciaal onderwijs voor visueel gehandicapte leerlingen.</w:t>
      </w:r>
    </w:p>
    <w:p w14:paraId="4FB28A51" w14:textId="3C675259" w:rsidR="00512351" w:rsidRPr="00086878" w:rsidRDefault="00512351" w:rsidP="00512351">
      <w:pPr>
        <w:pStyle w:val="Default"/>
        <w:ind w:left="1410" w:hanging="1410"/>
        <w:rPr>
          <w:bCs/>
          <w:sz w:val="20"/>
          <w:szCs w:val="20"/>
        </w:rPr>
      </w:pPr>
      <w:r w:rsidRPr="00086878">
        <w:rPr>
          <w:bCs/>
          <w:sz w:val="20"/>
          <w:szCs w:val="20"/>
        </w:rPr>
        <w:t>Cluster 2</w:t>
      </w:r>
      <w:r w:rsidRPr="00086878">
        <w:rPr>
          <w:bCs/>
          <w:sz w:val="20"/>
          <w:szCs w:val="20"/>
        </w:rPr>
        <w:tab/>
        <w:t>speciaal onderwijs voor auditief gehandicapte leerlingen en leerlingen met taal</w:t>
      </w:r>
      <w:r w:rsidR="009346BA">
        <w:rPr>
          <w:bCs/>
          <w:sz w:val="20"/>
          <w:szCs w:val="20"/>
        </w:rPr>
        <w:t xml:space="preserve">- en </w:t>
      </w:r>
      <w:r w:rsidRPr="00086878">
        <w:rPr>
          <w:bCs/>
          <w:sz w:val="20"/>
          <w:szCs w:val="20"/>
        </w:rPr>
        <w:t>spraakproblemen.</w:t>
      </w:r>
    </w:p>
    <w:p w14:paraId="0F712BEE" w14:textId="77777777" w:rsidR="00512351" w:rsidRPr="00086878" w:rsidRDefault="00512351" w:rsidP="00512351">
      <w:pPr>
        <w:pStyle w:val="Default"/>
        <w:rPr>
          <w:bCs/>
          <w:sz w:val="20"/>
          <w:szCs w:val="20"/>
        </w:rPr>
      </w:pPr>
      <w:r w:rsidRPr="00086878">
        <w:rPr>
          <w:bCs/>
          <w:sz w:val="20"/>
          <w:szCs w:val="20"/>
        </w:rPr>
        <w:t>Cluster 3</w:t>
      </w:r>
      <w:r w:rsidRPr="00086878">
        <w:rPr>
          <w:bCs/>
          <w:sz w:val="20"/>
          <w:szCs w:val="20"/>
        </w:rPr>
        <w:tab/>
        <w:t>speciaal onderwijs voor lichamelijk en verstandelijk gehandicapte leerlingen.</w:t>
      </w:r>
    </w:p>
    <w:p w14:paraId="03AF0F86" w14:textId="77777777" w:rsidR="00512351" w:rsidRPr="00086878" w:rsidRDefault="00512351" w:rsidP="00512351">
      <w:pPr>
        <w:pStyle w:val="Default"/>
        <w:ind w:left="1410" w:hanging="1410"/>
        <w:rPr>
          <w:bCs/>
          <w:sz w:val="20"/>
          <w:szCs w:val="20"/>
        </w:rPr>
      </w:pPr>
      <w:r w:rsidRPr="00086878">
        <w:rPr>
          <w:bCs/>
          <w:sz w:val="20"/>
          <w:szCs w:val="20"/>
        </w:rPr>
        <w:t>Cluster 4</w:t>
      </w:r>
      <w:r w:rsidRPr="00086878">
        <w:rPr>
          <w:bCs/>
          <w:sz w:val="20"/>
          <w:szCs w:val="20"/>
        </w:rPr>
        <w:tab/>
        <w:t xml:space="preserve">speciaal onderwijs voor kinderen met ernstige gedragsproblemen of kinderpsychiatrische stoornissen.  </w:t>
      </w:r>
    </w:p>
    <w:p w14:paraId="6DF334C9" w14:textId="77777777" w:rsidR="00512351" w:rsidRPr="00086878" w:rsidRDefault="00512351" w:rsidP="00512351">
      <w:pPr>
        <w:pStyle w:val="Default"/>
        <w:rPr>
          <w:bCs/>
          <w:sz w:val="20"/>
          <w:szCs w:val="20"/>
        </w:rPr>
      </w:pPr>
    </w:p>
    <w:p w14:paraId="263CEA33" w14:textId="77777777" w:rsidR="00512351" w:rsidRPr="001C669F" w:rsidRDefault="00512351" w:rsidP="00512351">
      <w:pPr>
        <w:pStyle w:val="Default"/>
        <w:rPr>
          <w:b/>
          <w:bCs/>
          <w:sz w:val="20"/>
          <w:szCs w:val="20"/>
        </w:rPr>
      </w:pPr>
      <w:r w:rsidRPr="001C669F">
        <w:rPr>
          <w:b/>
          <w:bCs/>
          <w:sz w:val="20"/>
          <w:szCs w:val="20"/>
        </w:rPr>
        <w:t>U hebt een toelaatbaarheidsverklaring en dan?</w:t>
      </w:r>
    </w:p>
    <w:p w14:paraId="09F15EA7" w14:textId="572C33C9" w:rsidR="00512351" w:rsidRDefault="00512351" w:rsidP="00512351">
      <w:pPr>
        <w:pStyle w:val="Default"/>
        <w:rPr>
          <w:bCs/>
          <w:sz w:val="20"/>
          <w:szCs w:val="20"/>
        </w:rPr>
      </w:pPr>
      <w:r w:rsidRPr="00086878">
        <w:rPr>
          <w:bCs/>
          <w:sz w:val="20"/>
          <w:szCs w:val="20"/>
        </w:rPr>
        <w:t>U kunt uw kind aanmelden bij de speciale school</w:t>
      </w:r>
      <w:r>
        <w:rPr>
          <w:bCs/>
          <w:sz w:val="20"/>
          <w:szCs w:val="20"/>
        </w:rPr>
        <w:t xml:space="preserve"> of speciale basisschool.</w:t>
      </w:r>
      <w:r w:rsidRPr="00086878">
        <w:rPr>
          <w:bCs/>
          <w:sz w:val="20"/>
          <w:szCs w:val="20"/>
        </w:rPr>
        <w:t xml:space="preserve"> Ook hierbij wordt u geholpen door de intakemedewerker. De procedure van aanmelding</w:t>
      </w:r>
      <w:r>
        <w:rPr>
          <w:bCs/>
          <w:sz w:val="20"/>
          <w:szCs w:val="20"/>
        </w:rPr>
        <w:t xml:space="preserve"> en met ontvangst van een volledig dossier</w:t>
      </w:r>
      <w:r w:rsidRPr="00086878">
        <w:rPr>
          <w:bCs/>
          <w:sz w:val="20"/>
          <w:szCs w:val="20"/>
        </w:rPr>
        <w:t xml:space="preserve"> tot plaatsing mag wettelijk maximaal 10 weken duren.</w:t>
      </w:r>
      <w:r w:rsidR="009346BA">
        <w:rPr>
          <w:bCs/>
          <w:sz w:val="20"/>
          <w:szCs w:val="20"/>
        </w:rPr>
        <w:t xml:space="preserve"> Zes weken maximaal voor de Ondersteuningscommissie en vier weken maximaal voor plaatsing op het SBO.</w:t>
      </w:r>
    </w:p>
    <w:p w14:paraId="0BC8E205" w14:textId="77777777" w:rsidR="00FD4D22" w:rsidRDefault="00FD4D22" w:rsidP="000E51A7">
      <w:pPr>
        <w:pStyle w:val="Default"/>
        <w:rPr>
          <w:bCs/>
          <w:sz w:val="20"/>
          <w:szCs w:val="20"/>
        </w:rPr>
      </w:pPr>
    </w:p>
    <w:p w14:paraId="349399E2" w14:textId="77777777" w:rsidR="00086878" w:rsidRDefault="00086878" w:rsidP="00A76CD4">
      <w:pPr>
        <w:pStyle w:val="Default"/>
        <w:rPr>
          <w:bCs/>
          <w:sz w:val="20"/>
          <w:szCs w:val="20"/>
        </w:rPr>
      </w:pPr>
      <w:r>
        <w:rPr>
          <w:bCs/>
          <w:sz w:val="20"/>
          <w:szCs w:val="20"/>
        </w:rPr>
        <w:t>Heeft u vragen?</w:t>
      </w:r>
      <w:r w:rsidR="005E2D06">
        <w:rPr>
          <w:bCs/>
          <w:sz w:val="20"/>
          <w:szCs w:val="20"/>
        </w:rPr>
        <w:t xml:space="preserve"> </w:t>
      </w:r>
      <w:r>
        <w:rPr>
          <w:bCs/>
          <w:sz w:val="20"/>
          <w:szCs w:val="20"/>
        </w:rPr>
        <w:t xml:space="preserve">Kijk eens op de website </w:t>
      </w:r>
      <w:hyperlink r:id="rId8" w:history="1">
        <w:r w:rsidRPr="00F15CA6">
          <w:rPr>
            <w:rStyle w:val="Hyperlink"/>
            <w:bCs/>
            <w:sz w:val="20"/>
            <w:szCs w:val="20"/>
          </w:rPr>
          <w:t>www.swv2804.nl</w:t>
        </w:r>
      </w:hyperlink>
      <w:r>
        <w:rPr>
          <w:bCs/>
          <w:sz w:val="20"/>
          <w:szCs w:val="20"/>
        </w:rPr>
        <w:t xml:space="preserve"> of</w:t>
      </w:r>
      <w:r w:rsidR="005D0648">
        <w:rPr>
          <w:bCs/>
          <w:sz w:val="20"/>
          <w:szCs w:val="20"/>
        </w:rPr>
        <w:t xml:space="preserve"> bel</w:t>
      </w:r>
      <w:r>
        <w:rPr>
          <w:bCs/>
          <w:sz w:val="20"/>
          <w:szCs w:val="20"/>
        </w:rPr>
        <w:t xml:space="preserve"> </w:t>
      </w:r>
      <w:r w:rsidR="005D0648" w:rsidRPr="005D0648">
        <w:rPr>
          <w:bCs/>
          <w:sz w:val="20"/>
          <w:szCs w:val="20"/>
        </w:rPr>
        <w:t>de Helpdesk van de Ondersteuningscommissie: 078-6295997.</w:t>
      </w:r>
    </w:p>
    <w:sectPr w:rsidR="000868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F6519" w14:textId="77777777" w:rsidR="00C637FF" w:rsidRDefault="00C637FF" w:rsidP="0013760B">
      <w:pPr>
        <w:spacing w:after="0" w:line="240" w:lineRule="auto"/>
      </w:pPr>
      <w:r>
        <w:separator/>
      </w:r>
    </w:p>
  </w:endnote>
  <w:endnote w:type="continuationSeparator" w:id="0">
    <w:p w14:paraId="365ECB1D" w14:textId="77777777" w:rsidR="00C637FF" w:rsidRDefault="00C637FF" w:rsidP="0013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947445"/>
      <w:docPartObj>
        <w:docPartGallery w:val="Page Numbers (Bottom of Page)"/>
        <w:docPartUnique/>
      </w:docPartObj>
    </w:sdtPr>
    <w:sdtEndPr/>
    <w:sdtContent>
      <w:sdt>
        <w:sdtPr>
          <w:id w:val="1728636285"/>
          <w:docPartObj>
            <w:docPartGallery w:val="Page Numbers (Top of Page)"/>
            <w:docPartUnique/>
          </w:docPartObj>
        </w:sdtPr>
        <w:sdtEndPr/>
        <w:sdtContent>
          <w:p w14:paraId="4928F1F7" w14:textId="5E6262A4" w:rsidR="0013760B" w:rsidRDefault="0013760B" w:rsidP="0013760B">
            <w:pPr>
              <w:pStyle w:val="Voettekst"/>
              <w:jc w:val="right"/>
            </w:pPr>
            <w:r w:rsidRPr="0013760B">
              <w:t xml:space="preserve">Pagina </w:t>
            </w:r>
            <w:r w:rsidRPr="0013760B">
              <w:rPr>
                <w:bCs/>
                <w:sz w:val="24"/>
                <w:szCs w:val="24"/>
              </w:rPr>
              <w:fldChar w:fldCharType="begin"/>
            </w:r>
            <w:r w:rsidRPr="0013760B">
              <w:rPr>
                <w:bCs/>
              </w:rPr>
              <w:instrText>PAGE</w:instrText>
            </w:r>
            <w:r w:rsidRPr="0013760B">
              <w:rPr>
                <w:bCs/>
                <w:sz w:val="24"/>
                <w:szCs w:val="24"/>
              </w:rPr>
              <w:fldChar w:fldCharType="separate"/>
            </w:r>
            <w:r w:rsidR="00E30195">
              <w:rPr>
                <w:bCs/>
                <w:noProof/>
              </w:rPr>
              <w:t>4</w:t>
            </w:r>
            <w:r w:rsidRPr="0013760B">
              <w:rPr>
                <w:bCs/>
                <w:sz w:val="24"/>
                <w:szCs w:val="24"/>
              </w:rPr>
              <w:fldChar w:fldCharType="end"/>
            </w:r>
            <w:r w:rsidRPr="0013760B">
              <w:t xml:space="preserve"> van </w:t>
            </w:r>
            <w:r w:rsidRPr="0013760B">
              <w:rPr>
                <w:bCs/>
                <w:sz w:val="24"/>
                <w:szCs w:val="24"/>
              </w:rPr>
              <w:fldChar w:fldCharType="begin"/>
            </w:r>
            <w:r w:rsidRPr="0013760B">
              <w:rPr>
                <w:bCs/>
              </w:rPr>
              <w:instrText>NUMPAGES</w:instrText>
            </w:r>
            <w:r w:rsidRPr="0013760B">
              <w:rPr>
                <w:bCs/>
                <w:sz w:val="24"/>
                <w:szCs w:val="24"/>
              </w:rPr>
              <w:fldChar w:fldCharType="separate"/>
            </w:r>
            <w:r w:rsidR="00E30195">
              <w:rPr>
                <w:bCs/>
                <w:noProof/>
              </w:rPr>
              <w:t>5</w:t>
            </w:r>
            <w:r w:rsidRPr="0013760B">
              <w:rPr>
                <w:bCs/>
                <w:sz w:val="24"/>
                <w:szCs w:val="24"/>
              </w:rPr>
              <w:fldChar w:fldCharType="end"/>
            </w:r>
          </w:p>
        </w:sdtContent>
      </w:sdt>
    </w:sdtContent>
  </w:sdt>
  <w:p w14:paraId="42D76074" w14:textId="77777777" w:rsidR="0013760B" w:rsidRDefault="001376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513D8" w14:textId="77777777" w:rsidR="00C637FF" w:rsidRDefault="00C637FF" w:rsidP="0013760B">
      <w:pPr>
        <w:spacing w:after="0" w:line="240" w:lineRule="auto"/>
      </w:pPr>
      <w:r>
        <w:separator/>
      </w:r>
    </w:p>
  </w:footnote>
  <w:footnote w:type="continuationSeparator" w:id="0">
    <w:p w14:paraId="2266A72A" w14:textId="77777777" w:rsidR="00C637FF" w:rsidRDefault="00C637FF" w:rsidP="00137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723"/>
    <w:multiLevelType w:val="hybridMultilevel"/>
    <w:tmpl w:val="FFBEA168"/>
    <w:lvl w:ilvl="0" w:tplc="205CBE38">
      <w:start w:val="4"/>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65762"/>
    <w:multiLevelType w:val="hybridMultilevel"/>
    <w:tmpl w:val="46EC3D4C"/>
    <w:lvl w:ilvl="0" w:tplc="F9C461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F9562A"/>
    <w:multiLevelType w:val="hybridMultilevel"/>
    <w:tmpl w:val="EE908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6D122C"/>
    <w:multiLevelType w:val="hybridMultilevel"/>
    <w:tmpl w:val="4A68E5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7253A9"/>
    <w:multiLevelType w:val="hybridMultilevel"/>
    <w:tmpl w:val="1B2A8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E20203"/>
    <w:multiLevelType w:val="hybridMultilevel"/>
    <w:tmpl w:val="ABCAE42A"/>
    <w:lvl w:ilvl="0" w:tplc="10BC4C0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BE36B0"/>
    <w:multiLevelType w:val="hybridMultilevel"/>
    <w:tmpl w:val="75BAD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A90C93"/>
    <w:multiLevelType w:val="hybridMultilevel"/>
    <w:tmpl w:val="1E8068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CF0D71"/>
    <w:multiLevelType w:val="hybridMultilevel"/>
    <w:tmpl w:val="24FA0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2"/>
  </w:num>
  <w:num w:numId="5">
    <w:abstractNumId w:val="7"/>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40"/>
    <w:rsid w:val="00012C8D"/>
    <w:rsid w:val="00036FFB"/>
    <w:rsid w:val="000429F4"/>
    <w:rsid w:val="00051580"/>
    <w:rsid w:val="000673C7"/>
    <w:rsid w:val="000725E5"/>
    <w:rsid w:val="00086878"/>
    <w:rsid w:val="0009064A"/>
    <w:rsid w:val="000E51A7"/>
    <w:rsid w:val="0011339D"/>
    <w:rsid w:val="00121B5E"/>
    <w:rsid w:val="0013760B"/>
    <w:rsid w:val="001476E5"/>
    <w:rsid w:val="001C669F"/>
    <w:rsid w:val="00232840"/>
    <w:rsid w:val="00241570"/>
    <w:rsid w:val="0027672F"/>
    <w:rsid w:val="002849B2"/>
    <w:rsid w:val="003018EC"/>
    <w:rsid w:val="003622F1"/>
    <w:rsid w:val="00383622"/>
    <w:rsid w:val="003D7938"/>
    <w:rsid w:val="00407371"/>
    <w:rsid w:val="00442851"/>
    <w:rsid w:val="00446A3C"/>
    <w:rsid w:val="00453351"/>
    <w:rsid w:val="0047053A"/>
    <w:rsid w:val="00475B83"/>
    <w:rsid w:val="00487FF8"/>
    <w:rsid w:val="004936ED"/>
    <w:rsid w:val="004C66BE"/>
    <w:rsid w:val="004F0288"/>
    <w:rsid w:val="00512351"/>
    <w:rsid w:val="00524BB2"/>
    <w:rsid w:val="00577532"/>
    <w:rsid w:val="005813FE"/>
    <w:rsid w:val="005D0648"/>
    <w:rsid w:val="005E2D06"/>
    <w:rsid w:val="00622E96"/>
    <w:rsid w:val="006606E9"/>
    <w:rsid w:val="00670A58"/>
    <w:rsid w:val="006A474C"/>
    <w:rsid w:val="006A68C4"/>
    <w:rsid w:val="00724F3D"/>
    <w:rsid w:val="00771B50"/>
    <w:rsid w:val="00795EBD"/>
    <w:rsid w:val="007B406F"/>
    <w:rsid w:val="007E2ED9"/>
    <w:rsid w:val="00814958"/>
    <w:rsid w:val="008169AA"/>
    <w:rsid w:val="00865B77"/>
    <w:rsid w:val="00891A5D"/>
    <w:rsid w:val="008A720F"/>
    <w:rsid w:val="008F6DE9"/>
    <w:rsid w:val="0090749B"/>
    <w:rsid w:val="00911992"/>
    <w:rsid w:val="0091517D"/>
    <w:rsid w:val="009346BA"/>
    <w:rsid w:val="00962ECE"/>
    <w:rsid w:val="00983532"/>
    <w:rsid w:val="00992C59"/>
    <w:rsid w:val="0099459C"/>
    <w:rsid w:val="009E5002"/>
    <w:rsid w:val="00A33941"/>
    <w:rsid w:val="00A76CD4"/>
    <w:rsid w:val="00AC4D44"/>
    <w:rsid w:val="00AF2E18"/>
    <w:rsid w:val="00B0097A"/>
    <w:rsid w:val="00B16D29"/>
    <w:rsid w:val="00B646B8"/>
    <w:rsid w:val="00B820A4"/>
    <w:rsid w:val="00C637FF"/>
    <w:rsid w:val="00C943C2"/>
    <w:rsid w:val="00CA125C"/>
    <w:rsid w:val="00D1729A"/>
    <w:rsid w:val="00D2245F"/>
    <w:rsid w:val="00D3484B"/>
    <w:rsid w:val="00D530C7"/>
    <w:rsid w:val="00D95319"/>
    <w:rsid w:val="00E30195"/>
    <w:rsid w:val="00E909AF"/>
    <w:rsid w:val="00EB75EB"/>
    <w:rsid w:val="00ED15F4"/>
    <w:rsid w:val="00F710F5"/>
    <w:rsid w:val="00FA2A6A"/>
    <w:rsid w:val="00FB2189"/>
    <w:rsid w:val="00FD43A5"/>
    <w:rsid w:val="00FD4D22"/>
    <w:rsid w:val="00FF2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BBA8"/>
  <w15:chartTrackingRefBased/>
  <w15:docId w15:val="{7644FBAE-6384-4567-8315-64D34FA6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3284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F2E18"/>
    <w:rPr>
      <w:color w:val="0563C1" w:themeColor="hyperlink"/>
      <w:u w:val="single"/>
    </w:rPr>
  </w:style>
  <w:style w:type="paragraph" w:styleId="Ballontekst">
    <w:name w:val="Balloon Text"/>
    <w:basedOn w:val="Standaard"/>
    <w:link w:val="BallontekstChar"/>
    <w:uiPriority w:val="99"/>
    <w:semiHidden/>
    <w:unhideWhenUsed/>
    <w:rsid w:val="005D06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648"/>
    <w:rPr>
      <w:rFonts w:ascii="Segoe UI" w:hAnsi="Segoe UI" w:cs="Segoe UI"/>
      <w:sz w:val="18"/>
      <w:szCs w:val="18"/>
    </w:rPr>
  </w:style>
  <w:style w:type="paragraph" w:styleId="Koptekst">
    <w:name w:val="header"/>
    <w:basedOn w:val="Standaard"/>
    <w:link w:val="KoptekstChar"/>
    <w:uiPriority w:val="99"/>
    <w:unhideWhenUsed/>
    <w:rsid w:val="001376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760B"/>
  </w:style>
  <w:style w:type="paragraph" w:styleId="Voettekst">
    <w:name w:val="footer"/>
    <w:basedOn w:val="Standaard"/>
    <w:link w:val="VoettekstChar"/>
    <w:uiPriority w:val="99"/>
    <w:unhideWhenUsed/>
    <w:rsid w:val="001376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760B"/>
  </w:style>
  <w:style w:type="character" w:styleId="Verwijzingopmerking">
    <w:name w:val="annotation reference"/>
    <w:basedOn w:val="Standaardalinea-lettertype"/>
    <w:uiPriority w:val="99"/>
    <w:semiHidden/>
    <w:unhideWhenUsed/>
    <w:rsid w:val="0011339D"/>
    <w:rPr>
      <w:sz w:val="16"/>
      <w:szCs w:val="16"/>
    </w:rPr>
  </w:style>
  <w:style w:type="paragraph" w:styleId="Tekstopmerking">
    <w:name w:val="annotation text"/>
    <w:basedOn w:val="Standaard"/>
    <w:link w:val="TekstopmerkingChar"/>
    <w:uiPriority w:val="99"/>
    <w:semiHidden/>
    <w:unhideWhenUsed/>
    <w:rsid w:val="001133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339D"/>
    <w:rPr>
      <w:sz w:val="20"/>
      <w:szCs w:val="20"/>
    </w:rPr>
  </w:style>
  <w:style w:type="paragraph" w:styleId="Onderwerpvanopmerking">
    <w:name w:val="annotation subject"/>
    <w:basedOn w:val="Tekstopmerking"/>
    <w:next w:val="Tekstopmerking"/>
    <w:link w:val="OnderwerpvanopmerkingChar"/>
    <w:uiPriority w:val="99"/>
    <w:semiHidden/>
    <w:unhideWhenUsed/>
    <w:rsid w:val="0011339D"/>
    <w:rPr>
      <w:b/>
      <w:bCs/>
    </w:rPr>
  </w:style>
  <w:style w:type="character" w:customStyle="1" w:styleId="OnderwerpvanopmerkingChar">
    <w:name w:val="Onderwerp van opmerking Char"/>
    <w:basedOn w:val="TekstopmerkingChar"/>
    <w:link w:val="Onderwerpvanopmerking"/>
    <w:uiPriority w:val="99"/>
    <w:semiHidden/>
    <w:rsid w:val="001133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v2804.nl" TargetMode="External"/><Relationship Id="rId3" Type="http://schemas.openxmlformats.org/officeDocument/2006/relationships/settings" Target="settings.xml"/><Relationship Id="rId7" Type="http://schemas.openxmlformats.org/officeDocument/2006/relationships/hyperlink" Target="http://www.swv2804.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FDD0A623</Template>
  <TotalTime>0</TotalTime>
  <Pages>5</Pages>
  <Words>2913</Words>
  <Characters>16027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HostedXL</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den Hartog</dc:creator>
  <cp:keywords/>
  <dc:description/>
  <cp:lastModifiedBy>Ingrid Monnee-Schregardus</cp:lastModifiedBy>
  <cp:revision>2</cp:revision>
  <cp:lastPrinted>2017-11-22T07:06:00Z</cp:lastPrinted>
  <dcterms:created xsi:type="dcterms:W3CDTF">2018-03-27T14:13:00Z</dcterms:created>
  <dcterms:modified xsi:type="dcterms:W3CDTF">2018-03-27T14:13:00Z</dcterms:modified>
</cp:coreProperties>
</file>