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41" w:rightFromText="141" w:vertAnchor="text" w:horzAnchor="margin" w:tblpY="-741"/>
        <w:tblW w:w="0" w:type="auto"/>
        <w:tblLook w:val="04A0" w:firstRow="1" w:lastRow="0" w:firstColumn="1" w:lastColumn="0" w:noHBand="0" w:noVBand="1"/>
      </w:tblPr>
      <w:tblGrid>
        <w:gridCol w:w="2580"/>
        <w:gridCol w:w="4199"/>
        <w:gridCol w:w="2283"/>
      </w:tblGrid>
      <w:tr w:rsidR="00F463EE" w:rsidTr="1712180A" w14:paraId="19CD7EA9" w14:textId="77777777">
        <w:trPr>
          <w:trHeight w:val="2117"/>
        </w:trPr>
        <w:tc>
          <w:tcPr>
            <w:tcW w:w="4714" w:type="dxa"/>
          </w:tcPr>
          <w:p w:rsidR="00F463EE" w:rsidP="00CE7C51" w:rsidRDefault="00F463EE" w14:paraId="2E84BEB7" w14:textId="77777777">
            <w:pPr>
              <w:rPr>
                <w:rFonts w:ascii="Verdana" w:hAnsi="Verdana" w:eastAsia="Verdana" w:cs="Verdana"/>
                <w:b/>
                <w:sz w:val="60"/>
                <w:szCs w:val="60"/>
              </w:rPr>
            </w:pPr>
            <w:r>
              <w:rPr>
                <w:noProof/>
              </w:rPr>
              <w:drawing>
                <wp:anchor distT="0" distB="0" distL="114300" distR="114300" simplePos="0" relativeHeight="251658240" behindDoc="1" locked="0" layoutInCell="1" allowOverlap="1" wp14:anchorId="7B80DC74" wp14:editId="2A36FEBE">
                  <wp:simplePos x="0" y="0"/>
                  <wp:positionH relativeFrom="column">
                    <wp:posOffset>163195</wp:posOffset>
                  </wp:positionH>
                  <wp:positionV relativeFrom="paragraph">
                    <wp:posOffset>259080</wp:posOffset>
                  </wp:positionV>
                  <wp:extent cx="1221740" cy="1064260"/>
                  <wp:effectExtent l="0" t="0" r="0" b="2540"/>
                  <wp:wrapTight wrapText="bothSides">
                    <wp:wrapPolygon edited="0">
                      <wp:start x="0" y="0"/>
                      <wp:lineTo x="0" y="21265"/>
                      <wp:lineTo x="21218" y="21265"/>
                      <wp:lineTo x="21218" y="0"/>
                      <wp:lineTo x="0" y="0"/>
                    </wp:wrapPolygon>
                  </wp:wrapTight>
                  <wp:docPr id="6" name="image3.jpg" descr="Logo oog in al"/>
                  <wp:cNvGraphicFramePr/>
                  <a:graphic xmlns:a="http://schemas.openxmlformats.org/drawingml/2006/main">
                    <a:graphicData uri="http://schemas.openxmlformats.org/drawingml/2006/picture">
                      <pic:pic xmlns:pic="http://schemas.openxmlformats.org/drawingml/2006/picture">
                        <pic:nvPicPr>
                          <pic:cNvPr id="0" name="image3.jpg" descr="Logo oog in al"/>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221740" cy="1064260"/>
                          </a:xfrm>
                          <a:prstGeom prst="rect">
                            <a:avLst/>
                          </a:prstGeom>
                          <a:ln/>
                        </pic:spPr>
                      </pic:pic>
                    </a:graphicData>
                  </a:graphic>
                </wp:anchor>
              </w:drawing>
            </w:r>
          </w:p>
        </w:tc>
        <w:tc>
          <w:tcPr>
            <w:tcW w:w="4715" w:type="dxa"/>
          </w:tcPr>
          <w:p w:rsidRPr="00761B40" w:rsidR="00F463EE" w:rsidP="1712180A" w:rsidRDefault="00F463EE" w14:paraId="3B083E30" w14:textId="09EBA265">
            <w:pPr>
              <w:jc w:val="center"/>
              <w:rPr>
                <w:rFonts w:ascii="Verdana" w:hAnsi="Verdana" w:eastAsia="Verdana" w:cs="Verdana"/>
                <w:b/>
                <w:bCs/>
                <w:sz w:val="24"/>
                <w:szCs w:val="24"/>
              </w:rPr>
            </w:pPr>
            <w:r w:rsidRPr="1712180A">
              <w:rPr>
                <w:rFonts w:ascii="Verdana" w:hAnsi="Verdana" w:eastAsia="Verdana" w:cs="Verdana"/>
                <w:sz w:val="52"/>
                <w:szCs w:val="52"/>
              </w:rPr>
              <w:t xml:space="preserve">Kwaliteitskaart </w:t>
            </w:r>
            <w:r w:rsidRPr="1712180A">
              <w:rPr>
                <w:rFonts w:ascii="Verdana" w:hAnsi="Verdana" w:eastAsia="Verdana" w:cs="Verdana"/>
                <w:sz w:val="60"/>
                <w:szCs w:val="60"/>
              </w:rPr>
              <w:t xml:space="preserve"> </w:t>
            </w:r>
            <w:r w:rsidRPr="1712180A">
              <w:rPr>
                <w:b/>
                <w:bCs/>
              </w:rPr>
              <w:t xml:space="preserve"> </w:t>
            </w:r>
            <w:r>
              <w:t xml:space="preserve"> </w:t>
            </w:r>
            <w:r w:rsidRPr="1712180A">
              <w:rPr>
                <w:sz w:val="40"/>
                <w:szCs w:val="40"/>
              </w:rPr>
              <w:t>Meldcode Huiselijk geweld en kindermishandeling</w:t>
            </w:r>
          </w:p>
        </w:tc>
        <w:tc>
          <w:tcPr>
            <w:tcW w:w="4715" w:type="dxa"/>
          </w:tcPr>
          <w:p w:rsidR="00F463EE" w:rsidP="00CE7C51" w:rsidRDefault="00F463EE" w14:paraId="464680F1" w14:textId="77777777">
            <w:pPr>
              <w:rPr>
                <w:rFonts w:ascii="Verdana" w:hAnsi="Verdana" w:eastAsia="Verdana" w:cs="Verdana"/>
                <w:b/>
                <w:sz w:val="60"/>
                <w:szCs w:val="60"/>
              </w:rPr>
            </w:pPr>
            <w:r>
              <w:rPr>
                <w:rFonts w:ascii="Verdana" w:hAnsi="Verdana" w:eastAsia="Verdana" w:cs="Verdana"/>
                <w:noProof/>
                <w:sz w:val="60"/>
                <w:szCs w:val="60"/>
              </w:rPr>
              <w:drawing>
                <wp:anchor distT="0" distB="0" distL="114300" distR="114300" simplePos="0" relativeHeight="251658241" behindDoc="0" locked="0" layoutInCell="1" allowOverlap="1" wp14:anchorId="33CD145F" wp14:editId="65238034">
                  <wp:simplePos x="0" y="0"/>
                  <wp:positionH relativeFrom="column">
                    <wp:posOffset>94615</wp:posOffset>
                  </wp:positionH>
                  <wp:positionV relativeFrom="paragraph">
                    <wp:posOffset>289560</wp:posOffset>
                  </wp:positionV>
                  <wp:extent cx="993775" cy="993775"/>
                  <wp:effectExtent l="0" t="0" r="0" b="0"/>
                  <wp:wrapTopAndBottom/>
                  <wp:docPr id="7" name="image4.png" descr="Afbeelding met vrouw, lucht, persoon, kleding&#10;&#10;Automatisch gegenereerde beschrijving"/>
                  <wp:cNvGraphicFramePr/>
                  <a:graphic xmlns:a="http://schemas.openxmlformats.org/drawingml/2006/main">
                    <a:graphicData uri="http://schemas.openxmlformats.org/drawingml/2006/picture">
                      <pic:pic xmlns:pic="http://schemas.openxmlformats.org/drawingml/2006/picture">
                        <pic:nvPicPr>
                          <pic:cNvPr id="7" name="image4.png" descr="Afbeelding met vrouw, lucht, persoon, kleding&#10;&#10;Automatisch gegenereerde beschrijvi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993775" cy="993775"/>
                          </a:xfrm>
                          <a:prstGeom prst="rect">
                            <a:avLst/>
                          </a:prstGeom>
                          <a:ln/>
                        </pic:spPr>
                      </pic:pic>
                    </a:graphicData>
                  </a:graphic>
                </wp:anchor>
              </w:drawing>
            </w:r>
          </w:p>
        </w:tc>
      </w:tr>
    </w:tbl>
    <w:p w:rsidR="00F463EE" w:rsidRDefault="00F463EE" w14:paraId="1B09DD8C" w14:textId="27012B30"/>
    <w:p w:rsidR="00F463EE" w:rsidP="00F463EE" w:rsidRDefault="00F463EE" w14:paraId="34BB5852" w14:textId="1E878FDF">
      <w:pPr>
        <w:rPr>
          <w:rFonts w:ascii="Verdana" w:hAnsi="Verdana" w:eastAsia="Verdana" w:cs="Verdana"/>
          <w:b/>
          <w:sz w:val="24"/>
          <w:szCs w:val="24"/>
        </w:rPr>
      </w:pPr>
      <w:r>
        <w:rPr>
          <w:rFonts w:ascii="Verdana" w:hAnsi="Verdana" w:eastAsia="Verdana" w:cs="Verdana"/>
          <w:b/>
          <w:sz w:val="24"/>
          <w:szCs w:val="24"/>
        </w:rPr>
        <w:t>Doelen van de kwaliteitskaart</w:t>
      </w:r>
    </w:p>
    <w:p w:rsidR="005E157A" w:rsidP="00F463EE" w:rsidRDefault="005E157A" w14:paraId="70F0435A" w14:textId="1CBD4072">
      <w:pPr>
        <w:rPr>
          <w:noProof/>
        </w:rPr>
      </w:pPr>
      <w:r w:rsidRPr="00E22C99">
        <w:rPr>
          <w:rFonts w:ascii="Verdana" w:hAnsi="Verdana"/>
          <w:sz w:val="24"/>
          <w:szCs w:val="24"/>
        </w:rPr>
        <w:t xml:space="preserve">De meldcode Huiselijk geweld en kindermishandeling helpt professionals bij vermoedens van huiselijk geweld of kindermishandeling. Aan de hand van 5 stappen bepalen professionals of een melding bij </w:t>
      </w:r>
      <w:r w:rsidRPr="00DC2F6F">
        <w:rPr>
          <w:rFonts w:ascii="Verdana" w:hAnsi="Verdana"/>
          <w:sz w:val="24"/>
          <w:szCs w:val="24"/>
        </w:rPr>
        <w:t xml:space="preserve">Veilig Thuis moet worden gedaan en of er voldoende hulp kan worden ingezet. </w:t>
      </w:r>
      <w:r w:rsidRPr="00DC2F6F" w:rsidR="00DC2F6F">
        <w:rPr>
          <w:rFonts w:ascii="Verdana" w:hAnsi="Verdana"/>
          <w:sz w:val="24"/>
          <w:szCs w:val="24"/>
        </w:rPr>
        <w:t>Hieronder volgt een beschrijving van de</w:t>
      </w:r>
      <w:r w:rsidRPr="00DC2F6F">
        <w:rPr>
          <w:rFonts w:ascii="Verdana" w:hAnsi="Verdana"/>
          <w:sz w:val="24"/>
          <w:szCs w:val="24"/>
        </w:rPr>
        <w:t xml:space="preserve"> stappen van het Basismodel Meldcode huiselijk</w:t>
      </w:r>
      <w:r w:rsidRPr="00E22C99">
        <w:rPr>
          <w:rFonts w:ascii="Verdana" w:hAnsi="Verdana"/>
          <w:sz w:val="24"/>
          <w:szCs w:val="24"/>
        </w:rPr>
        <w:t xml:space="preserve"> geweld en kindermishandeling, vertaalt naar de acties die het personeel van</w:t>
      </w:r>
      <w:r w:rsidR="00101427">
        <w:rPr>
          <w:rFonts w:ascii="Verdana" w:hAnsi="Verdana"/>
          <w:sz w:val="24"/>
          <w:szCs w:val="24"/>
        </w:rPr>
        <w:t xml:space="preserve"> de </w:t>
      </w:r>
      <w:r w:rsidRPr="00E22C99" w:rsidR="00EF31C7">
        <w:rPr>
          <w:rFonts w:ascii="Verdana" w:hAnsi="Verdana"/>
          <w:sz w:val="24"/>
          <w:szCs w:val="24"/>
        </w:rPr>
        <w:t>Montessorischool Oog in Al</w:t>
      </w:r>
      <w:r w:rsidRPr="00E22C99" w:rsidR="00E22C99">
        <w:rPr>
          <w:rFonts w:ascii="Verdana" w:hAnsi="Verdana"/>
          <w:sz w:val="24"/>
          <w:szCs w:val="24"/>
        </w:rPr>
        <w:t xml:space="preserve"> inzet.</w:t>
      </w:r>
      <w:r w:rsidRPr="001835F3" w:rsidR="001835F3">
        <w:rPr>
          <w:noProof/>
        </w:rPr>
        <w:t xml:space="preserve"> </w:t>
      </w:r>
    </w:p>
    <w:p w:rsidR="00F463EE" w:rsidP="00F463EE" w:rsidRDefault="00F463EE" w14:paraId="0E22558E" w14:textId="77777777">
      <w:pPr>
        <w:rPr>
          <w:rFonts w:ascii="Verdana" w:hAnsi="Verdana" w:eastAsia="Verdana" w:cs="Verdana"/>
          <w:sz w:val="24"/>
          <w:szCs w:val="24"/>
        </w:rPr>
      </w:pPr>
      <w:r>
        <w:rPr>
          <w:rFonts w:ascii="Verdana" w:hAnsi="Verdana" w:eastAsia="Verdana" w:cs="Verdana"/>
          <w:sz w:val="24"/>
          <w:szCs w:val="24"/>
        </w:rPr>
        <w:t>-----------------------------------------------------------------------------------</w:t>
      </w:r>
    </w:p>
    <w:p w:rsidR="00F463EE" w:rsidP="00F463EE" w:rsidRDefault="00F463EE" w14:paraId="5638E6C7" w14:textId="77777777">
      <w:pPr>
        <w:rPr>
          <w:rFonts w:ascii="Verdana" w:hAnsi="Verdana" w:eastAsia="Verdana" w:cs="Verdana"/>
          <w:sz w:val="24"/>
          <w:szCs w:val="24"/>
        </w:rPr>
      </w:pPr>
      <w:r>
        <w:rPr>
          <w:rFonts w:ascii="Verdana" w:hAnsi="Verdana" w:eastAsia="Verdana" w:cs="Verdana"/>
          <w:sz w:val="24"/>
          <w:szCs w:val="24"/>
        </w:rPr>
        <w:t>Inhoud</w:t>
      </w:r>
    </w:p>
    <w:p w:rsidR="00F463EE" w:rsidP="00F463EE" w:rsidRDefault="00F463EE" w14:paraId="5FFA30FD" w14:textId="77777777" w14:noSpellErr="1">
      <w:pPr>
        <w:numPr>
          <w:ilvl w:val="0"/>
          <w:numId w:val="2"/>
        </w:numPr>
        <w:pBdr>
          <w:top w:val="nil"/>
          <w:left w:val="nil"/>
          <w:bottom w:val="nil"/>
          <w:right w:val="nil"/>
          <w:between w:val="nil"/>
        </w:pBdr>
        <w:spacing w:after="0" w:line="276" w:lineRule="auto"/>
        <w:rPr>
          <w:b w:val="1"/>
          <w:bCs w:val="1"/>
          <w:color w:val="000000"/>
          <w:sz w:val="24"/>
          <w:szCs w:val="24"/>
        </w:rPr>
      </w:pPr>
      <w:r w:rsidRPr="3D61ABC2" w:rsidR="00F463EE">
        <w:rPr>
          <w:rFonts w:ascii="Verdana" w:hAnsi="Verdana" w:eastAsia="Verdana" w:cs="Verdana"/>
          <w:b w:val="1"/>
          <w:bCs w:val="1"/>
          <w:color w:val="000000" w:themeColor="text1" w:themeTint="FF" w:themeShade="FF"/>
          <w:sz w:val="24"/>
          <w:szCs w:val="24"/>
        </w:rPr>
        <w:t>Datum van a</w:t>
      </w:r>
      <w:r w:rsidRPr="3D61ABC2" w:rsidR="00F463EE">
        <w:rPr>
          <w:rFonts w:ascii="Verdana" w:hAnsi="Verdana" w:eastAsia="Verdana" w:cs="Verdana"/>
          <w:b w:val="1"/>
          <w:bCs w:val="1"/>
          <w:color w:val="000000" w:themeColor="text1" w:themeTint="FF" w:themeShade="FF"/>
          <w:sz w:val="24"/>
          <w:szCs w:val="24"/>
        </w:rPr>
        <w:t>anmaken/ aanpassen</w:t>
      </w:r>
    </w:p>
    <w:p w:rsidR="00F463EE" w:rsidP="3D61ABC2" w:rsidRDefault="00E12FF7" w14:paraId="1C364BCE" w14:textId="5F753534">
      <w:pPr>
        <w:spacing w:after="0"/>
        <w:ind w:left="720" w:hanging="720"/>
        <w:rPr>
          <w:rFonts w:ascii="Verdana" w:hAnsi="Verdana" w:eastAsia="Verdana" w:cs="Verdana"/>
          <w:sz w:val="24"/>
          <w:szCs w:val="24"/>
        </w:rPr>
      </w:pPr>
      <w:r w:rsidRPr="4806DB80" w:rsidR="00E12FF7">
        <w:rPr>
          <w:rFonts w:ascii="Verdana" w:hAnsi="Verdana" w:eastAsia="Verdana" w:cs="Verdana"/>
          <w:sz w:val="24"/>
          <w:szCs w:val="24"/>
        </w:rPr>
        <w:t>November</w:t>
      </w:r>
      <w:r w:rsidRPr="4806DB80" w:rsidR="00F463EE">
        <w:rPr>
          <w:rFonts w:ascii="Verdana" w:hAnsi="Verdana" w:eastAsia="Verdana" w:cs="Verdana"/>
          <w:sz w:val="24"/>
          <w:szCs w:val="24"/>
        </w:rPr>
        <w:t xml:space="preserve"> </w:t>
      </w:r>
      <w:r w:rsidRPr="4806DB80" w:rsidR="00F463EE">
        <w:rPr>
          <w:rFonts w:ascii="Verdana" w:hAnsi="Verdana" w:eastAsia="Verdana" w:cs="Verdana"/>
          <w:sz w:val="24"/>
          <w:szCs w:val="24"/>
        </w:rPr>
        <w:t>2021</w:t>
      </w:r>
      <w:r w:rsidRPr="4806DB80" w:rsidR="442FFB03">
        <w:rPr>
          <w:rFonts w:ascii="Verdana" w:hAnsi="Verdana" w:eastAsia="Verdana" w:cs="Verdana"/>
          <w:sz w:val="24"/>
          <w:szCs w:val="24"/>
        </w:rPr>
        <w:t>/</w:t>
      </w:r>
      <w:r w:rsidRPr="4806DB80" w:rsidR="442FFB03">
        <w:rPr>
          <w:rFonts w:ascii="Verdana" w:hAnsi="Verdana" w:eastAsia="Verdana" w:cs="Verdana"/>
          <w:sz w:val="24"/>
          <w:szCs w:val="24"/>
        </w:rPr>
        <w:t xml:space="preserve"> </w:t>
      </w:r>
      <w:r w:rsidRPr="4806DB80" w:rsidR="442FFB03">
        <w:rPr>
          <w:rFonts w:ascii="Verdana" w:hAnsi="Verdana" w:eastAsia="Verdana" w:cs="Verdana"/>
          <w:sz w:val="24"/>
          <w:szCs w:val="24"/>
        </w:rPr>
        <w:t>september 2022</w:t>
      </w:r>
      <w:r w:rsidRPr="4806DB80" w:rsidR="0B8BF406">
        <w:rPr>
          <w:rFonts w:ascii="Verdana" w:hAnsi="Verdana" w:eastAsia="Verdana" w:cs="Verdana"/>
          <w:sz w:val="24"/>
          <w:szCs w:val="24"/>
        </w:rPr>
        <w:t>/ juni 2023</w:t>
      </w:r>
    </w:p>
    <w:p w:rsidR="00F463EE" w:rsidP="00E22C99" w:rsidRDefault="00F463EE" w14:paraId="7E44C2B8" w14:textId="77777777">
      <w:pPr>
        <w:pBdr>
          <w:top w:val="nil"/>
          <w:left w:val="nil"/>
          <w:bottom w:val="nil"/>
          <w:right w:val="nil"/>
          <w:between w:val="nil"/>
        </w:pBdr>
        <w:spacing w:after="0"/>
        <w:rPr>
          <w:rFonts w:ascii="Verdana" w:hAnsi="Verdana" w:eastAsia="Verdana" w:cs="Verdana"/>
          <w:sz w:val="24"/>
          <w:szCs w:val="24"/>
        </w:rPr>
      </w:pPr>
    </w:p>
    <w:p w:rsidR="00F463EE" w:rsidP="00F463EE" w:rsidRDefault="00F463EE" w14:paraId="2EEF0794" w14:textId="56957440">
      <w:pPr>
        <w:numPr>
          <w:ilvl w:val="0"/>
          <w:numId w:val="2"/>
        </w:numPr>
        <w:pBdr>
          <w:top w:val="nil"/>
          <w:left w:val="nil"/>
          <w:bottom w:val="nil"/>
          <w:right w:val="nil"/>
          <w:between w:val="nil"/>
        </w:pBdr>
        <w:spacing w:after="0" w:line="276" w:lineRule="auto"/>
        <w:rPr>
          <w:b/>
          <w:bCs/>
          <w:color w:val="000000"/>
          <w:sz w:val="24"/>
          <w:szCs w:val="24"/>
        </w:rPr>
      </w:pPr>
      <w:r w:rsidRPr="36E9D839">
        <w:rPr>
          <w:rFonts w:ascii="Verdana" w:hAnsi="Verdana" w:eastAsia="Verdana" w:cs="Verdana"/>
          <w:b/>
          <w:bCs/>
          <w:color w:val="000000" w:themeColor="text1"/>
          <w:sz w:val="24"/>
          <w:szCs w:val="24"/>
        </w:rPr>
        <w:t xml:space="preserve">Naam opsteller/ </w:t>
      </w:r>
      <w:r w:rsidR="00994AE0">
        <w:rPr>
          <w:rFonts w:ascii="Verdana" w:hAnsi="Verdana" w:eastAsia="Verdana" w:cs="Verdana"/>
          <w:b/>
          <w:bCs/>
          <w:color w:val="000000" w:themeColor="text1"/>
          <w:sz w:val="24"/>
          <w:szCs w:val="24"/>
        </w:rPr>
        <w:t>verantwoordelijke</w:t>
      </w:r>
    </w:p>
    <w:p w:rsidR="00F463EE" w:rsidP="00F463EE" w:rsidRDefault="00F463EE" w14:paraId="230280A0" w14:textId="2528481A">
      <w:pPr>
        <w:pBdr>
          <w:top w:val="nil"/>
          <w:left w:val="nil"/>
          <w:bottom w:val="nil"/>
          <w:right w:val="nil"/>
          <w:between w:val="nil"/>
        </w:pBdr>
        <w:spacing w:after="0"/>
        <w:ind w:left="720" w:hanging="720"/>
        <w:rPr>
          <w:rFonts w:ascii="Verdana" w:hAnsi="Verdana" w:eastAsia="Verdana" w:cs="Verdana"/>
          <w:color w:val="000000"/>
          <w:sz w:val="24"/>
          <w:szCs w:val="24"/>
        </w:rPr>
      </w:pPr>
      <w:r>
        <w:rPr>
          <w:rFonts w:ascii="Verdana" w:hAnsi="Verdana" w:eastAsia="Verdana" w:cs="Verdana"/>
          <w:color w:val="000000"/>
          <w:sz w:val="24"/>
          <w:szCs w:val="24"/>
        </w:rPr>
        <w:t>Intern beg</w:t>
      </w:r>
      <w:r w:rsidR="00994AE0">
        <w:rPr>
          <w:rFonts w:ascii="Verdana" w:hAnsi="Verdana" w:eastAsia="Verdana" w:cs="Verdana"/>
          <w:color w:val="000000"/>
          <w:sz w:val="24"/>
          <w:szCs w:val="24"/>
        </w:rPr>
        <w:t xml:space="preserve">eleider </w:t>
      </w:r>
      <w:r>
        <w:rPr>
          <w:rFonts w:ascii="Verdana" w:hAnsi="Verdana" w:eastAsia="Verdana" w:cs="Verdana"/>
          <w:color w:val="000000"/>
          <w:sz w:val="24"/>
          <w:szCs w:val="24"/>
        </w:rPr>
        <w:t>(IB)</w:t>
      </w:r>
      <w:r w:rsidR="00994AE0">
        <w:rPr>
          <w:rFonts w:ascii="Verdana" w:hAnsi="Verdana" w:eastAsia="Verdana" w:cs="Verdana"/>
          <w:color w:val="000000"/>
          <w:sz w:val="24"/>
          <w:szCs w:val="24"/>
        </w:rPr>
        <w:t xml:space="preserve"> en de directie</w:t>
      </w:r>
    </w:p>
    <w:p w:rsidR="00024D45" w:rsidP="4806DB80" w:rsidRDefault="001D3957" w14:paraId="4EE0B3E6" w14:textId="5985C963">
      <w:pPr>
        <w:pBdr>
          <w:top w:val="nil" w:color="000000" w:sz="0" w:space="0"/>
          <w:left w:val="nil" w:color="000000" w:sz="0" w:space="0"/>
          <w:bottom w:val="nil" w:color="000000" w:sz="0" w:space="0"/>
          <w:right w:val="nil" w:color="000000" w:sz="0" w:space="0"/>
          <w:between w:val="nil" w:color="000000" w:sz="0" w:space="0"/>
        </w:pBdr>
        <w:spacing w:after="0"/>
        <w:rPr>
          <w:rFonts w:ascii="Verdana" w:hAnsi="Verdana" w:eastAsia="Verdana" w:cs="Verdana"/>
          <w:sz w:val="18"/>
          <w:szCs w:val="18"/>
        </w:rPr>
      </w:pPr>
      <w:r w:rsidRPr="4806DB80" w:rsidR="001D3957">
        <w:rPr>
          <w:rFonts w:ascii="Verdana" w:hAnsi="Verdana" w:eastAsia="Verdana" w:cs="Verdana"/>
          <w:color w:val="000000" w:themeColor="text1" w:themeTint="FF" w:themeShade="FF"/>
          <w:sz w:val="24"/>
          <w:szCs w:val="24"/>
        </w:rPr>
        <w:t xml:space="preserve">De Intern Begeleider </w:t>
      </w:r>
      <w:r w:rsidRPr="4806DB80" w:rsidR="3D60E274">
        <w:rPr>
          <w:rFonts w:ascii="Verdana" w:hAnsi="Verdana" w:eastAsia="Verdana" w:cs="Verdana"/>
          <w:color w:val="000000" w:themeColor="text1" w:themeTint="FF" w:themeShade="FF"/>
          <w:sz w:val="24"/>
          <w:szCs w:val="24"/>
        </w:rPr>
        <w:t>Sabine Beeres</w:t>
      </w:r>
      <w:r w:rsidRPr="4806DB80" w:rsidR="001D3957">
        <w:rPr>
          <w:rFonts w:ascii="Verdana" w:hAnsi="Verdana" w:eastAsia="Verdana" w:cs="Verdana"/>
          <w:color w:val="000000" w:themeColor="text1" w:themeTint="FF" w:themeShade="FF"/>
          <w:sz w:val="24"/>
          <w:szCs w:val="24"/>
        </w:rPr>
        <w:t xml:space="preserve"> is de</w:t>
      </w:r>
      <w:r w:rsidRPr="4806DB80" w:rsidR="001D3957">
        <w:rPr>
          <w:rFonts w:ascii="Verdana" w:hAnsi="Verdana" w:eastAsia="Verdana" w:cs="Verdana"/>
          <w:color w:val="000000" w:themeColor="text1" w:themeTint="FF" w:themeShade="FF"/>
          <w:sz w:val="24"/>
          <w:szCs w:val="24"/>
        </w:rPr>
        <w:t xml:space="preserve"> </w:t>
      </w:r>
      <w:r w:rsidRPr="4806DB80" w:rsidR="005C0ABC">
        <w:rPr>
          <w:rFonts w:ascii="Verdana" w:hAnsi="Verdana" w:eastAsia="Verdana" w:cs="Verdana"/>
          <w:color w:val="000000" w:themeColor="text1" w:themeTint="FF" w:themeShade="FF"/>
          <w:sz w:val="24"/>
          <w:szCs w:val="24"/>
        </w:rPr>
        <w:t>a</w:t>
      </w:r>
      <w:r w:rsidRPr="4806DB80" w:rsidR="001D3957">
        <w:rPr>
          <w:rFonts w:ascii="Verdana" w:hAnsi="Verdana" w:eastAsia="Verdana" w:cs="Verdana"/>
          <w:color w:val="000000" w:themeColor="text1" w:themeTint="FF" w:themeShade="FF"/>
          <w:sz w:val="24"/>
          <w:szCs w:val="24"/>
        </w:rPr>
        <w:t>andachtsfunctionari</w:t>
      </w:r>
      <w:r w:rsidRPr="4806DB80" w:rsidR="001D3957">
        <w:rPr>
          <w:rFonts w:ascii="Verdana" w:hAnsi="Verdana" w:eastAsia="Verdana" w:cs="Verdana"/>
          <w:color w:val="000000" w:themeColor="text1" w:themeTint="FF" w:themeShade="FF"/>
          <w:sz w:val="24"/>
          <w:szCs w:val="24"/>
        </w:rPr>
        <w:t>s</w:t>
      </w:r>
      <w:r w:rsidRPr="4806DB80" w:rsidR="00024D45">
        <w:rPr>
          <w:rFonts w:ascii="Verdana" w:hAnsi="Verdana" w:eastAsia="Verdana" w:cs="Verdana"/>
          <w:color w:val="000000" w:themeColor="text1" w:themeTint="FF" w:themeShade="FF"/>
          <w:sz w:val="24"/>
          <w:szCs w:val="24"/>
        </w:rPr>
        <w:t xml:space="preserve"> op Montessori</w:t>
      </w:r>
      <w:r w:rsidRPr="4806DB80" w:rsidR="00B62EC1">
        <w:rPr>
          <w:rFonts w:ascii="Verdana" w:hAnsi="Verdana" w:eastAsia="Verdana" w:cs="Verdana"/>
          <w:color w:val="000000" w:themeColor="text1" w:themeTint="FF" w:themeShade="FF"/>
          <w:sz w:val="24"/>
          <w:szCs w:val="24"/>
        </w:rPr>
        <w:t>school</w:t>
      </w:r>
      <w:r w:rsidRPr="4806DB80" w:rsidR="00024D45">
        <w:rPr>
          <w:rFonts w:ascii="Verdana" w:hAnsi="Verdana" w:eastAsia="Verdana" w:cs="Verdana"/>
          <w:color w:val="000000" w:themeColor="text1" w:themeTint="FF" w:themeShade="FF"/>
          <w:sz w:val="24"/>
          <w:szCs w:val="24"/>
        </w:rPr>
        <w:t xml:space="preserve"> Oog in Al.</w:t>
      </w:r>
      <w:r w:rsidRPr="4806DB80" w:rsidR="00024D45">
        <w:rPr>
          <w:rFonts w:ascii="Verdana" w:hAnsi="Verdana" w:eastAsia="Verdana" w:cs="Verdana"/>
          <w:sz w:val="18"/>
          <w:szCs w:val="18"/>
        </w:rPr>
        <w:t xml:space="preserve"> </w:t>
      </w:r>
    </w:p>
    <w:p w:rsidRPr="003734CE" w:rsidR="00024D45" w:rsidP="00024D45" w:rsidRDefault="00024D45" w14:paraId="03A95A89" w14:textId="2AF1F9DE">
      <w:pPr>
        <w:pBdr>
          <w:top w:val="nil"/>
          <w:left w:val="nil"/>
          <w:bottom w:val="nil"/>
          <w:right w:val="nil"/>
          <w:between w:val="nil"/>
        </w:pBdr>
        <w:spacing w:after="0"/>
        <w:rPr>
          <w:rFonts w:ascii="Verdana" w:hAnsi="Verdana" w:eastAsia="Verdana" w:cs="Verdana"/>
          <w:color w:val="000000"/>
          <w:sz w:val="24"/>
          <w:szCs w:val="24"/>
        </w:rPr>
      </w:pPr>
      <w:r w:rsidRPr="003734CE">
        <w:rPr>
          <w:rFonts w:ascii="Verdana" w:hAnsi="Verdana" w:eastAsia="Verdana" w:cs="Verdana"/>
          <w:sz w:val="24"/>
          <w:szCs w:val="24"/>
        </w:rPr>
        <w:t xml:space="preserve">De </w:t>
      </w:r>
      <w:proofErr w:type="spellStart"/>
      <w:r w:rsidRPr="005C0ABC" w:rsidR="005C0ABC">
        <w:rPr>
          <w:rFonts w:ascii="Verdana" w:hAnsi="Verdana" w:eastAsia="Verdana" w:cs="Verdana"/>
          <w:b/>
          <w:bCs/>
          <w:sz w:val="24"/>
          <w:szCs w:val="24"/>
        </w:rPr>
        <w:t>a</w:t>
      </w:r>
      <w:r w:rsidRPr="005C0ABC">
        <w:rPr>
          <w:rFonts w:ascii="Verdana" w:hAnsi="Verdana" w:eastAsia="Verdana" w:cs="Verdana"/>
          <w:b/>
          <w:bCs/>
          <w:sz w:val="24"/>
          <w:szCs w:val="24"/>
        </w:rPr>
        <w:t>andachtsfunctionaris</w:t>
      </w:r>
      <w:proofErr w:type="spellEnd"/>
      <w:r w:rsidRPr="003734CE">
        <w:rPr>
          <w:rFonts w:ascii="Verdana" w:hAnsi="Verdana" w:eastAsia="Verdana" w:cs="Verdana"/>
          <w:sz w:val="24"/>
          <w:szCs w:val="24"/>
        </w:rPr>
        <w:t xml:space="preserve"> heeft een adviserende rol richting de beleidsontwikkeling en een coördinerende rol bij de uitvoering van de stappen van de meldcode indien er een vermoeden is van kindermishandeling/huiselijk geweld.</w:t>
      </w:r>
    </w:p>
    <w:p w:rsidR="00FB460F" w:rsidP="00F463EE" w:rsidRDefault="00FB460F" w14:paraId="243F1485" w14:textId="2302F3E1">
      <w:pPr>
        <w:pBdr>
          <w:top w:val="nil"/>
          <w:left w:val="nil"/>
          <w:bottom w:val="nil"/>
          <w:right w:val="nil"/>
          <w:between w:val="nil"/>
        </w:pBdr>
        <w:spacing w:after="0"/>
        <w:ind w:left="720" w:hanging="720"/>
        <w:rPr>
          <w:rFonts w:ascii="Verdana" w:hAnsi="Verdana" w:eastAsia="Verdana" w:cs="Verdana"/>
          <w:color w:val="000000"/>
          <w:sz w:val="24"/>
          <w:szCs w:val="24"/>
        </w:rPr>
      </w:pPr>
    </w:p>
    <w:p w:rsidRPr="00101427" w:rsidR="00FB460F" w:rsidP="00101427" w:rsidRDefault="00FB460F" w14:paraId="4352D61B" w14:textId="1EA16663">
      <w:pPr>
        <w:pStyle w:val="ListParagraph"/>
        <w:numPr>
          <w:ilvl w:val="0"/>
          <w:numId w:val="2"/>
        </w:numPr>
        <w:pBdr>
          <w:top w:val="nil"/>
          <w:left w:val="nil"/>
          <w:bottom w:val="nil"/>
          <w:right w:val="nil"/>
          <w:between w:val="nil"/>
        </w:pBdr>
        <w:spacing w:after="0"/>
        <w:rPr>
          <w:rFonts w:ascii="Verdana" w:hAnsi="Verdana" w:eastAsia="Verdana" w:cs="Verdana"/>
          <w:b/>
          <w:bCs/>
          <w:color w:val="000000"/>
          <w:sz w:val="24"/>
          <w:szCs w:val="24"/>
        </w:rPr>
      </w:pPr>
      <w:r w:rsidRPr="00101427">
        <w:rPr>
          <w:rFonts w:ascii="Verdana" w:hAnsi="Verdana" w:eastAsia="Verdana" w:cs="Verdana"/>
          <w:b/>
          <w:bCs/>
          <w:color w:val="000000"/>
          <w:sz w:val="24"/>
          <w:szCs w:val="24"/>
        </w:rPr>
        <w:t>Inhoud en aanpak</w:t>
      </w:r>
    </w:p>
    <w:p w:rsidR="003A5EAB" w:rsidP="003A5EAB" w:rsidRDefault="00C55DC6" w14:paraId="5BD0C084" w14:textId="77777777">
      <w:pPr>
        <w:pBdr>
          <w:top w:val="nil"/>
          <w:left w:val="nil"/>
          <w:bottom w:val="nil"/>
          <w:right w:val="nil"/>
          <w:between w:val="nil"/>
        </w:pBdr>
        <w:spacing w:after="0"/>
        <w:ind w:left="720" w:hanging="720"/>
        <w:rPr>
          <w:rFonts w:ascii="Verdana" w:hAnsi="Verdana"/>
          <w:sz w:val="24"/>
          <w:szCs w:val="24"/>
        </w:rPr>
      </w:pPr>
      <w:r w:rsidRPr="003A5EAB">
        <w:rPr>
          <w:rFonts w:ascii="Verdana" w:hAnsi="Verdana"/>
          <w:sz w:val="24"/>
          <w:szCs w:val="24"/>
        </w:rPr>
        <w:t xml:space="preserve">Wanneer gebruiken professionals de meldcode? Een professional doorloopt </w:t>
      </w:r>
    </w:p>
    <w:p w:rsidR="00B74035" w:rsidP="00B74035" w:rsidRDefault="00C55DC6" w14:paraId="7340E242" w14:textId="77777777">
      <w:pPr>
        <w:pBdr>
          <w:top w:val="nil"/>
          <w:left w:val="nil"/>
          <w:bottom w:val="nil"/>
          <w:right w:val="nil"/>
          <w:between w:val="nil"/>
        </w:pBdr>
        <w:spacing w:after="0"/>
        <w:ind w:left="720" w:hanging="720"/>
        <w:rPr>
          <w:rFonts w:ascii="Verdana" w:hAnsi="Verdana"/>
          <w:sz w:val="24"/>
          <w:szCs w:val="24"/>
        </w:rPr>
      </w:pPr>
      <w:r w:rsidRPr="003A5EAB">
        <w:rPr>
          <w:rFonts w:ascii="Verdana" w:hAnsi="Verdana"/>
          <w:sz w:val="24"/>
          <w:szCs w:val="24"/>
        </w:rPr>
        <w:t>de stappen van de meldcode als hij of zij vermoedens heeft van huiselijk</w:t>
      </w:r>
    </w:p>
    <w:p w:rsidR="00B74035" w:rsidP="00B74035" w:rsidRDefault="00C55DC6" w14:paraId="553E378E" w14:textId="77777777">
      <w:pPr>
        <w:pBdr>
          <w:top w:val="nil"/>
          <w:left w:val="nil"/>
          <w:bottom w:val="nil"/>
          <w:right w:val="nil"/>
          <w:between w:val="nil"/>
        </w:pBdr>
        <w:spacing w:after="0"/>
        <w:ind w:left="720" w:hanging="720"/>
        <w:rPr>
          <w:rFonts w:ascii="Verdana" w:hAnsi="Verdana"/>
          <w:sz w:val="24"/>
          <w:szCs w:val="24"/>
        </w:rPr>
      </w:pPr>
      <w:r w:rsidRPr="003A5EAB">
        <w:rPr>
          <w:rFonts w:ascii="Verdana" w:hAnsi="Verdana"/>
          <w:sz w:val="24"/>
          <w:szCs w:val="24"/>
        </w:rPr>
        <w:t xml:space="preserve">geweld of kindermishandeling. Het gaat hierbij niet alleen om vermoedens </w:t>
      </w:r>
    </w:p>
    <w:p w:rsidRPr="003A5EAB" w:rsidR="00BF22E1" w:rsidP="00B74035" w:rsidRDefault="00C55DC6" w14:paraId="58038284" w14:textId="0EA46EE0">
      <w:pPr>
        <w:pBdr>
          <w:top w:val="nil"/>
          <w:left w:val="nil"/>
          <w:bottom w:val="nil"/>
          <w:right w:val="nil"/>
          <w:between w:val="nil"/>
        </w:pBdr>
        <w:spacing w:after="0"/>
        <w:ind w:left="720" w:hanging="720"/>
        <w:rPr>
          <w:rFonts w:ascii="Verdana" w:hAnsi="Verdana"/>
          <w:sz w:val="24"/>
          <w:szCs w:val="24"/>
        </w:rPr>
      </w:pPr>
      <w:r w:rsidRPr="003A5EAB">
        <w:rPr>
          <w:rFonts w:ascii="Verdana" w:hAnsi="Verdana"/>
          <w:sz w:val="24"/>
          <w:szCs w:val="24"/>
        </w:rPr>
        <w:t xml:space="preserve">van fysiek geweld, maar ook om vermoedens van psychisch of seksueel </w:t>
      </w:r>
    </w:p>
    <w:p w:rsidR="003A5EAB" w:rsidP="00CD7AFF" w:rsidRDefault="00C55DC6" w14:paraId="2792F00B" w14:textId="1DAD3DBD">
      <w:pPr>
        <w:pBdr>
          <w:top w:val="nil"/>
          <w:left w:val="nil"/>
          <w:bottom w:val="nil"/>
          <w:right w:val="nil"/>
          <w:between w:val="nil"/>
        </w:pBdr>
        <w:spacing w:after="0"/>
        <w:ind w:left="720" w:hanging="720"/>
        <w:rPr>
          <w:rFonts w:ascii="Verdana" w:hAnsi="Verdana"/>
          <w:sz w:val="24"/>
          <w:szCs w:val="24"/>
        </w:rPr>
      </w:pPr>
      <w:r w:rsidRPr="003A5EAB">
        <w:rPr>
          <w:rFonts w:ascii="Verdana" w:hAnsi="Verdana"/>
          <w:sz w:val="24"/>
          <w:szCs w:val="24"/>
        </w:rPr>
        <w:t>geweld en vermoedens van verwaarlozing.</w:t>
      </w:r>
    </w:p>
    <w:p w:rsidRPr="00CD7AFF" w:rsidR="003F7C80" w:rsidP="00CD7AFF" w:rsidRDefault="003F7C80" w14:paraId="1A262B64" w14:textId="77777777">
      <w:pPr>
        <w:pBdr>
          <w:top w:val="nil"/>
          <w:left w:val="nil"/>
          <w:bottom w:val="nil"/>
          <w:right w:val="nil"/>
          <w:between w:val="nil"/>
        </w:pBdr>
        <w:spacing w:after="0"/>
        <w:ind w:left="720" w:hanging="720"/>
        <w:rPr>
          <w:rFonts w:ascii="Verdana" w:hAnsi="Verdana"/>
          <w:sz w:val="24"/>
          <w:szCs w:val="24"/>
        </w:rPr>
      </w:pPr>
    </w:p>
    <w:p w:rsidRPr="00CD7AFF" w:rsidR="00CD7AFF" w:rsidP="00CD7AFF" w:rsidRDefault="003A5EAB" w14:paraId="0A976D5F" w14:textId="7D4CFEFB">
      <w:pPr>
        <w:pStyle w:val="NoSpacing"/>
        <w:numPr>
          <w:ilvl w:val="0"/>
          <w:numId w:val="2"/>
        </w:numPr>
        <w:rPr>
          <w:rFonts w:ascii="Verdana" w:hAnsi="Verdana"/>
          <w:b/>
          <w:bCs/>
          <w:sz w:val="24"/>
          <w:szCs w:val="24"/>
        </w:rPr>
      </w:pPr>
      <w:r w:rsidRPr="00CD7AFF">
        <w:rPr>
          <w:rFonts w:ascii="Verdana" w:hAnsi="Verdana"/>
          <w:b/>
          <w:bCs/>
          <w:sz w:val="24"/>
          <w:szCs w:val="24"/>
        </w:rPr>
        <w:t>Privacy</w:t>
      </w:r>
      <w:r w:rsidRPr="00CD7AFF">
        <w:rPr>
          <w:rFonts w:ascii="Verdana" w:hAnsi="Verdana"/>
          <w:b/>
          <w:bCs/>
          <w:sz w:val="24"/>
          <w:szCs w:val="24"/>
        </w:rPr>
        <w:tab/>
      </w:r>
    </w:p>
    <w:p w:rsidRPr="00CD7AFF" w:rsidR="003A5EAB" w:rsidP="00CD7AFF" w:rsidRDefault="003A5EAB" w14:paraId="01AC109E" w14:textId="42CB415D">
      <w:pPr>
        <w:pStyle w:val="NoSpacing"/>
        <w:rPr>
          <w:rFonts w:ascii="Verdana" w:hAnsi="Verdana"/>
          <w:sz w:val="24"/>
          <w:szCs w:val="24"/>
        </w:rPr>
      </w:pPr>
      <w:r w:rsidRPr="00CD7AFF">
        <w:rPr>
          <w:rFonts w:ascii="Verdana" w:hAnsi="Verdana"/>
          <w:sz w:val="24"/>
          <w:szCs w:val="24"/>
        </w:rPr>
        <w:t xml:space="preserve">In alle gevallen gaat de meldcode boven privacy of Wet AVG. </w:t>
      </w:r>
    </w:p>
    <w:p w:rsidR="005C0ABC" w:rsidRDefault="005C0ABC" w14:paraId="0A41A277" w14:textId="77777777">
      <w:pPr>
        <w:rPr>
          <w:rFonts w:ascii="Verdana" w:hAnsi="Verdana" w:eastAsia="Verdana" w:cs="Verdana"/>
          <w:b/>
          <w:color w:val="000000"/>
          <w:sz w:val="24"/>
          <w:szCs w:val="24"/>
        </w:rPr>
      </w:pPr>
    </w:p>
    <w:p w:rsidR="006A2FBF" w:rsidRDefault="006A2FBF" w14:paraId="60CC797D" w14:textId="77777777">
      <w:pPr>
        <w:rPr>
          <w:rFonts w:ascii="Verdana" w:hAnsi="Verdana" w:eastAsia="Verdana" w:cs="Verdana"/>
          <w:b/>
          <w:color w:val="000000"/>
          <w:sz w:val="24"/>
          <w:szCs w:val="24"/>
        </w:rPr>
      </w:pPr>
    </w:p>
    <w:p w:rsidRPr="00766612" w:rsidR="005A57C3" w:rsidP="00766612" w:rsidRDefault="005A57C3" w14:paraId="61F7E216" w14:textId="64BFF8C7">
      <w:pPr>
        <w:pStyle w:val="ListParagraph"/>
        <w:numPr>
          <w:ilvl w:val="0"/>
          <w:numId w:val="2"/>
        </w:numPr>
        <w:rPr>
          <w:rFonts w:ascii="Verdana" w:hAnsi="Verdana" w:eastAsia="Verdana" w:cs="Verdana"/>
          <w:b/>
          <w:color w:val="000000"/>
          <w:sz w:val="24"/>
          <w:szCs w:val="24"/>
        </w:rPr>
      </w:pPr>
      <w:r w:rsidRPr="00766612">
        <w:rPr>
          <w:rFonts w:ascii="Verdana" w:hAnsi="Verdana" w:eastAsia="Verdana" w:cs="Verdana"/>
          <w:b/>
          <w:color w:val="000000"/>
          <w:sz w:val="24"/>
          <w:szCs w:val="24"/>
        </w:rPr>
        <w:t>Aanpak</w:t>
      </w:r>
    </w:p>
    <w:tbl>
      <w:tblPr>
        <w:tblStyle w:val="TableGrid"/>
        <w:tblW w:w="0" w:type="auto"/>
        <w:tblLook w:val="04A0" w:firstRow="1" w:lastRow="0" w:firstColumn="1" w:lastColumn="0" w:noHBand="0" w:noVBand="1"/>
      </w:tblPr>
      <w:tblGrid>
        <w:gridCol w:w="5524"/>
        <w:gridCol w:w="3538"/>
      </w:tblGrid>
      <w:tr w:rsidR="005A57C3" w:rsidTr="507C881E" w14:paraId="655509F3" w14:textId="77777777">
        <w:tc>
          <w:tcPr>
            <w:tcW w:w="5524" w:type="dxa"/>
            <w:shd w:val="clear" w:color="auto" w:fill="D9D9D9" w:themeFill="background1" w:themeFillShade="D9"/>
          </w:tcPr>
          <w:p w:rsidR="005A57C3" w:rsidRDefault="00641731" w14:paraId="5F6D0C91" w14:textId="77777777">
            <w:pPr>
              <w:rPr>
                <w:rFonts w:ascii="Verdana" w:hAnsi="Verdana"/>
                <w:b/>
                <w:bCs/>
                <w:sz w:val="24"/>
                <w:szCs w:val="24"/>
              </w:rPr>
            </w:pPr>
            <w:r w:rsidRPr="007D256C">
              <w:rPr>
                <w:rFonts w:ascii="Verdana" w:hAnsi="Verdana"/>
                <w:b/>
                <w:bCs/>
                <w:sz w:val="24"/>
                <w:szCs w:val="24"/>
              </w:rPr>
              <w:t>Stappen in de ondersteuningsroute</w:t>
            </w:r>
            <w:r w:rsidRPr="007D256C" w:rsidR="00321B43">
              <w:rPr>
                <w:rFonts w:ascii="Verdana" w:hAnsi="Verdana"/>
                <w:b/>
                <w:bCs/>
                <w:sz w:val="24"/>
                <w:szCs w:val="24"/>
              </w:rPr>
              <w:t xml:space="preserve"> Montessori</w:t>
            </w:r>
            <w:r w:rsidR="007D256C">
              <w:rPr>
                <w:rFonts w:ascii="Verdana" w:hAnsi="Verdana"/>
                <w:b/>
                <w:bCs/>
                <w:sz w:val="24"/>
                <w:szCs w:val="24"/>
              </w:rPr>
              <w:t>school</w:t>
            </w:r>
            <w:r w:rsidRPr="007D256C" w:rsidR="00321B43">
              <w:rPr>
                <w:rFonts w:ascii="Verdana" w:hAnsi="Verdana"/>
                <w:b/>
                <w:bCs/>
                <w:sz w:val="24"/>
                <w:szCs w:val="24"/>
              </w:rPr>
              <w:t xml:space="preserve"> Oog in Al</w:t>
            </w:r>
          </w:p>
          <w:p w:rsidRPr="007D256C" w:rsidR="007D256C" w:rsidRDefault="007D256C" w14:paraId="7592837E" w14:textId="581958B5">
            <w:pPr>
              <w:rPr>
                <w:rFonts w:ascii="Verdana" w:hAnsi="Verdana"/>
                <w:b/>
                <w:bCs/>
                <w:sz w:val="24"/>
                <w:szCs w:val="24"/>
              </w:rPr>
            </w:pPr>
          </w:p>
        </w:tc>
        <w:tc>
          <w:tcPr>
            <w:tcW w:w="3538" w:type="dxa"/>
            <w:shd w:val="clear" w:color="auto" w:fill="D9D9D9" w:themeFill="background1" w:themeFillShade="D9"/>
          </w:tcPr>
          <w:p w:rsidRPr="007D256C" w:rsidR="005A57C3" w:rsidRDefault="00641731" w14:paraId="10CB6100" w14:textId="08D7FABA">
            <w:pPr>
              <w:rPr>
                <w:rFonts w:ascii="Verdana" w:hAnsi="Verdana"/>
                <w:b/>
                <w:bCs/>
                <w:sz w:val="24"/>
                <w:szCs w:val="24"/>
              </w:rPr>
            </w:pPr>
            <w:r w:rsidRPr="007D256C">
              <w:rPr>
                <w:rFonts w:ascii="Verdana" w:hAnsi="Verdana"/>
                <w:b/>
                <w:bCs/>
                <w:sz w:val="24"/>
                <w:szCs w:val="24"/>
              </w:rPr>
              <w:t xml:space="preserve">Stappen in de </w:t>
            </w:r>
            <w:r w:rsidRPr="007D256C" w:rsidR="00766612">
              <w:rPr>
                <w:rFonts w:ascii="Verdana" w:hAnsi="Verdana"/>
                <w:b/>
                <w:bCs/>
                <w:sz w:val="24"/>
                <w:szCs w:val="24"/>
              </w:rPr>
              <w:t>M</w:t>
            </w:r>
            <w:r w:rsidRPr="007D256C">
              <w:rPr>
                <w:rFonts w:ascii="Verdana" w:hAnsi="Verdana"/>
                <w:b/>
                <w:bCs/>
                <w:sz w:val="24"/>
                <w:szCs w:val="24"/>
              </w:rPr>
              <w:t>eldcode</w:t>
            </w:r>
          </w:p>
        </w:tc>
      </w:tr>
      <w:tr w:rsidR="005A57C3" w:rsidTr="507C881E" w14:paraId="7A9DC2EC" w14:textId="77777777">
        <w:tc>
          <w:tcPr>
            <w:tcW w:w="5524" w:type="dxa"/>
          </w:tcPr>
          <w:p w:rsidRPr="000E4B41" w:rsidR="00992215" w:rsidRDefault="00992215" w14:paraId="071BC7C2" w14:textId="01BBACAA">
            <w:pPr>
              <w:rPr>
                <w:rFonts w:ascii="Verdana" w:hAnsi="Verdana"/>
                <w:b/>
                <w:bCs/>
                <w:sz w:val="24"/>
                <w:szCs w:val="24"/>
              </w:rPr>
            </w:pPr>
            <w:r w:rsidRPr="000E4B41">
              <w:rPr>
                <w:rFonts w:ascii="Verdana" w:hAnsi="Verdana"/>
                <w:b/>
                <w:bCs/>
                <w:sz w:val="24"/>
                <w:szCs w:val="24"/>
              </w:rPr>
              <w:t>S</w:t>
            </w:r>
            <w:r w:rsidRPr="000E4B41" w:rsidR="0004162D">
              <w:rPr>
                <w:rFonts w:ascii="Verdana" w:hAnsi="Verdana"/>
                <w:b/>
                <w:bCs/>
                <w:sz w:val="24"/>
                <w:szCs w:val="24"/>
              </w:rPr>
              <w:t>TAP</w:t>
            </w:r>
            <w:r w:rsidRPr="000E4B41">
              <w:rPr>
                <w:rFonts w:ascii="Verdana" w:hAnsi="Verdana"/>
                <w:b/>
                <w:bCs/>
                <w:sz w:val="24"/>
                <w:szCs w:val="24"/>
              </w:rPr>
              <w:t xml:space="preserve"> 1: </w:t>
            </w:r>
          </w:p>
          <w:p w:rsidRPr="005C0ABC" w:rsidR="00992215" w:rsidRDefault="00992215" w14:paraId="3A81A765" w14:textId="77777777">
            <w:pPr>
              <w:rPr>
                <w:rFonts w:ascii="Verdana" w:hAnsi="Verdana"/>
                <w:sz w:val="24"/>
                <w:szCs w:val="24"/>
              </w:rPr>
            </w:pPr>
          </w:p>
          <w:p w:rsidRPr="005C0ABC" w:rsidR="0047482F" w:rsidRDefault="0068070A" w14:paraId="265C9F34" w14:textId="571E092B">
            <w:pPr>
              <w:rPr>
                <w:rFonts w:ascii="Verdana" w:hAnsi="Verdana"/>
                <w:sz w:val="24"/>
                <w:szCs w:val="24"/>
              </w:rPr>
            </w:pPr>
            <w:r>
              <w:rPr>
                <w:rFonts w:ascii="Verdana" w:hAnsi="Verdana"/>
                <w:sz w:val="24"/>
                <w:szCs w:val="24"/>
              </w:rPr>
              <w:t>O</w:t>
            </w:r>
            <w:r w:rsidRPr="005C0ABC" w:rsidR="00992215">
              <w:rPr>
                <w:rFonts w:ascii="Verdana" w:hAnsi="Verdana"/>
                <w:sz w:val="24"/>
                <w:szCs w:val="24"/>
              </w:rPr>
              <w:t xml:space="preserve">bserveren, signaleren en begeleiden. Leerkracht begeleidt de leerling en observeert en signaleert belemmeringen in de ontwikkeling. </w:t>
            </w:r>
          </w:p>
          <w:p w:rsidRPr="005C0ABC" w:rsidR="0047482F" w:rsidRDefault="0047482F" w14:paraId="0A944F38" w14:textId="77777777">
            <w:pPr>
              <w:rPr>
                <w:rFonts w:ascii="Verdana" w:hAnsi="Verdana"/>
                <w:sz w:val="24"/>
                <w:szCs w:val="24"/>
              </w:rPr>
            </w:pPr>
          </w:p>
          <w:p w:rsidRPr="005C0ABC" w:rsidR="00FA52D8" w:rsidRDefault="00992215" w14:paraId="26DF4A54" w14:textId="7EBEB2F8">
            <w:pPr>
              <w:rPr>
                <w:rFonts w:ascii="Verdana" w:hAnsi="Verdana"/>
                <w:sz w:val="24"/>
                <w:szCs w:val="24"/>
              </w:rPr>
            </w:pPr>
            <w:r w:rsidRPr="005C0ABC">
              <w:rPr>
                <w:rFonts w:ascii="Verdana" w:hAnsi="Verdana"/>
                <w:sz w:val="24"/>
                <w:szCs w:val="24"/>
              </w:rPr>
              <w:t xml:space="preserve">Actie: </w:t>
            </w:r>
          </w:p>
          <w:p w:rsidRPr="005C0ABC" w:rsidR="005A57C3" w:rsidRDefault="00992215" w14:paraId="0A6B9E06" w14:textId="1AC9D0C4">
            <w:pPr>
              <w:rPr>
                <w:rFonts w:ascii="Verdana" w:hAnsi="Verdana"/>
                <w:sz w:val="24"/>
                <w:szCs w:val="24"/>
              </w:rPr>
            </w:pPr>
            <w:r w:rsidRPr="507C881E">
              <w:rPr>
                <w:rFonts w:ascii="Verdana" w:hAnsi="Verdana"/>
                <w:sz w:val="24"/>
                <w:szCs w:val="24"/>
              </w:rPr>
              <w:t xml:space="preserve">• Noteren in </w:t>
            </w:r>
            <w:proofErr w:type="spellStart"/>
            <w:r w:rsidRPr="507C881E">
              <w:rPr>
                <w:rFonts w:ascii="Verdana" w:hAnsi="Verdana"/>
                <w:sz w:val="24"/>
                <w:szCs w:val="24"/>
              </w:rPr>
              <w:t>Parnassys</w:t>
            </w:r>
            <w:proofErr w:type="spellEnd"/>
            <w:r w:rsidRPr="507C881E">
              <w:rPr>
                <w:rFonts w:ascii="Verdana" w:hAnsi="Verdana"/>
                <w:sz w:val="24"/>
                <w:szCs w:val="24"/>
              </w:rPr>
              <w:t xml:space="preserve"> (l</w:t>
            </w:r>
            <w:r w:rsidRPr="507C881E" w:rsidR="00877F81">
              <w:rPr>
                <w:rFonts w:ascii="Verdana" w:hAnsi="Verdana"/>
                <w:sz w:val="24"/>
                <w:szCs w:val="24"/>
              </w:rPr>
              <w:t>eerkracht</w:t>
            </w:r>
            <w:r w:rsidRPr="507C881E">
              <w:rPr>
                <w:rFonts w:ascii="Verdana" w:hAnsi="Verdana"/>
                <w:sz w:val="24"/>
                <w:szCs w:val="24"/>
              </w:rPr>
              <w:t>)</w:t>
            </w:r>
            <w:r w:rsidRPr="507C881E" w:rsidR="00F45032">
              <w:rPr>
                <w:rFonts w:ascii="Verdana" w:hAnsi="Verdana"/>
                <w:sz w:val="24"/>
                <w:szCs w:val="24"/>
              </w:rPr>
              <w:t xml:space="preserve">. </w:t>
            </w:r>
            <w:r w:rsidRPr="507C881E" w:rsidR="005F615B">
              <w:rPr>
                <w:rFonts w:ascii="Verdana" w:hAnsi="Verdana"/>
                <w:sz w:val="24"/>
                <w:szCs w:val="24"/>
              </w:rPr>
              <w:t>In de Notitie “Meldcode”</w:t>
            </w:r>
          </w:p>
        </w:tc>
        <w:tc>
          <w:tcPr>
            <w:tcW w:w="3538" w:type="dxa"/>
          </w:tcPr>
          <w:p w:rsidRPr="000E4B41" w:rsidR="00766612" w:rsidP="00766612" w:rsidRDefault="00003E64" w14:paraId="208D21B3" w14:textId="77777777">
            <w:pPr>
              <w:pStyle w:val="NoSpacing"/>
              <w:rPr>
                <w:rFonts w:ascii="Verdana" w:hAnsi="Verdana"/>
                <w:b/>
                <w:bCs/>
                <w:sz w:val="24"/>
                <w:szCs w:val="24"/>
                <w:lang w:eastAsia="nl-NL"/>
              </w:rPr>
            </w:pPr>
            <w:r w:rsidRPr="000E4B41">
              <w:rPr>
                <w:rFonts w:ascii="Verdana" w:hAnsi="Verdana"/>
                <w:b/>
                <w:bCs/>
                <w:sz w:val="24"/>
                <w:szCs w:val="24"/>
                <w:lang w:eastAsia="nl-NL"/>
              </w:rPr>
              <w:t xml:space="preserve">STAP 1: </w:t>
            </w:r>
          </w:p>
          <w:p w:rsidRPr="000E4B41" w:rsidR="00003E64" w:rsidP="00766612" w:rsidRDefault="00003E64" w14:paraId="5C626519" w14:textId="4B43B62E">
            <w:pPr>
              <w:pStyle w:val="NoSpacing"/>
              <w:rPr>
                <w:rFonts w:ascii="Verdana" w:hAnsi="Verdana"/>
                <w:b/>
                <w:bCs/>
                <w:sz w:val="24"/>
                <w:szCs w:val="24"/>
                <w:lang w:eastAsia="nl-NL"/>
              </w:rPr>
            </w:pPr>
            <w:r w:rsidRPr="000E4B41">
              <w:rPr>
                <w:rFonts w:ascii="Verdana" w:hAnsi="Verdana"/>
                <w:b/>
                <w:bCs/>
                <w:sz w:val="24"/>
                <w:szCs w:val="24"/>
                <w:lang w:eastAsia="nl-NL"/>
              </w:rPr>
              <w:t>Breng signalen in kaart</w:t>
            </w:r>
          </w:p>
          <w:p w:rsidRPr="00766612" w:rsidR="000E4B41" w:rsidP="00766612" w:rsidRDefault="000E4B41" w14:paraId="7FB0EB3B" w14:textId="77777777">
            <w:pPr>
              <w:pStyle w:val="NoSpacing"/>
              <w:rPr>
                <w:rFonts w:ascii="Verdana" w:hAnsi="Verdana"/>
                <w:sz w:val="24"/>
                <w:szCs w:val="24"/>
                <w:lang w:eastAsia="nl-NL"/>
              </w:rPr>
            </w:pPr>
          </w:p>
          <w:p w:rsidRPr="00766612" w:rsidR="00003E64" w:rsidP="00766612" w:rsidRDefault="00003E64" w14:paraId="45CD4FFD" w14:textId="100D204B">
            <w:pPr>
              <w:pStyle w:val="NoSpacing"/>
              <w:rPr>
                <w:rFonts w:ascii="Verdana" w:hAnsi="Verdana"/>
                <w:color w:val="616161"/>
                <w:sz w:val="24"/>
                <w:szCs w:val="24"/>
                <w:lang w:eastAsia="nl-NL"/>
              </w:rPr>
            </w:pPr>
            <w:r w:rsidRPr="000E4B41">
              <w:rPr>
                <w:rFonts w:ascii="Verdana" w:hAnsi="Verdana"/>
                <w:sz w:val="24"/>
                <w:szCs w:val="24"/>
                <w:lang w:eastAsia="nl-NL"/>
              </w:rPr>
              <w:t xml:space="preserve">Breng signalen in kaart die je zorg bevestigen of ontkrachten. Leg signalen en vervolgstappen objectief en feitelijk vast in het dossier. Voer indien nodig de </w:t>
            </w:r>
            <w:hyperlink w:history="1" r:id="rId12">
              <w:proofErr w:type="spellStart"/>
              <w:r w:rsidRPr="00766612">
                <w:rPr>
                  <w:rStyle w:val="Hyperlink"/>
                  <w:rFonts w:ascii="Verdana" w:hAnsi="Verdana" w:eastAsia="Times New Roman" w:cs="Arial"/>
                  <w:sz w:val="24"/>
                  <w:szCs w:val="24"/>
                  <w:lang w:eastAsia="nl-NL"/>
                </w:rPr>
                <w:t>kindcheck</w:t>
              </w:r>
              <w:proofErr w:type="spellEnd"/>
            </w:hyperlink>
            <w:r w:rsidRPr="00766612">
              <w:rPr>
                <w:rFonts w:ascii="Verdana" w:hAnsi="Verdana"/>
                <w:color w:val="616161"/>
                <w:sz w:val="24"/>
                <w:szCs w:val="24"/>
                <w:lang w:eastAsia="nl-NL"/>
              </w:rPr>
              <w:t xml:space="preserve"> </w:t>
            </w:r>
            <w:r w:rsidRPr="000E4B41">
              <w:rPr>
                <w:rFonts w:ascii="Verdana" w:hAnsi="Verdana"/>
                <w:sz w:val="24"/>
                <w:szCs w:val="24"/>
                <w:lang w:eastAsia="nl-NL"/>
              </w:rPr>
              <w:t>uit.</w:t>
            </w:r>
          </w:p>
          <w:p w:rsidRPr="005C0ABC" w:rsidR="005A57C3" w:rsidRDefault="005A57C3" w14:paraId="5D9A117D" w14:textId="77777777">
            <w:pPr>
              <w:rPr>
                <w:rFonts w:ascii="Verdana" w:hAnsi="Verdana"/>
                <w:sz w:val="24"/>
                <w:szCs w:val="24"/>
              </w:rPr>
            </w:pPr>
          </w:p>
        </w:tc>
      </w:tr>
      <w:tr w:rsidR="005A57C3" w:rsidTr="507C881E" w14:paraId="3375B88C" w14:textId="77777777">
        <w:tc>
          <w:tcPr>
            <w:tcW w:w="5524" w:type="dxa"/>
          </w:tcPr>
          <w:p w:rsidRPr="000E4B41" w:rsidR="00415890" w:rsidRDefault="00415890" w14:paraId="1D890F5C" w14:textId="55F2B0BD">
            <w:pPr>
              <w:rPr>
                <w:rFonts w:ascii="Verdana" w:hAnsi="Verdana"/>
                <w:b/>
                <w:bCs/>
                <w:sz w:val="24"/>
                <w:szCs w:val="24"/>
              </w:rPr>
            </w:pPr>
            <w:r w:rsidRPr="000E4B41">
              <w:rPr>
                <w:rFonts w:ascii="Verdana" w:hAnsi="Verdana"/>
                <w:b/>
                <w:bCs/>
                <w:sz w:val="24"/>
                <w:szCs w:val="24"/>
              </w:rPr>
              <w:t>S</w:t>
            </w:r>
            <w:r w:rsidRPr="000E4B41" w:rsidR="0004162D">
              <w:rPr>
                <w:rFonts w:ascii="Verdana" w:hAnsi="Verdana"/>
                <w:b/>
                <w:bCs/>
                <w:sz w:val="24"/>
                <w:szCs w:val="24"/>
              </w:rPr>
              <w:t>TAP</w:t>
            </w:r>
            <w:r w:rsidRPr="000E4B41">
              <w:rPr>
                <w:rFonts w:ascii="Verdana" w:hAnsi="Verdana"/>
                <w:b/>
                <w:bCs/>
                <w:sz w:val="24"/>
                <w:szCs w:val="24"/>
              </w:rPr>
              <w:t xml:space="preserve"> 2:</w:t>
            </w:r>
          </w:p>
          <w:p w:rsidRPr="005C0ABC" w:rsidR="00415890" w:rsidRDefault="00415890" w14:paraId="77DFAE71" w14:textId="77777777">
            <w:pPr>
              <w:rPr>
                <w:rFonts w:ascii="Verdana" w:hAnsi="Verdana"/>
                <w:sz w:val="24"/>
                <w:szCs w:val="24"/>
              </w:rPr>
            </w:pPr>
          </w:p>
          <w:p w:rsidR="007F6AEA" w:rsidRDefault="00415890" w14:paraId="0BDA8B94" w14:textId="2ED83CB0">
            <w:pPr>
              <w:rPr>
                <w:rFonts w:ascii="Verdana" w:hAnsi="Verdana"/>
                <w:sz w:val="24"/>
                <w:szCs w:val="24"/>
              </w:rPr>
            </w:pPr>
            <w:r w:rsidRPr="005C0ABC">
              <w:rPr>
                <w:rFonts w:ascii="Verdana" w:hAnsi="Verdana"/>
                <w:sz w:val="24"/>
                <w:szCs w:val="24"/>
              </w:rPr>
              <w:t>Leerkracht deelt eventuele vermoedens van zorg met collega’s en intern begeleider</w:t>
            </w:r>
            <w:r w:rsidR="007F6AEA">
              <w:rPr>
                <w:rFonts w:ascii="Verdana" w:hAnsi="Verdana"/>
                <w:sz w:val="24"/>
                <w:szCs w:val="24"/>
              </w:rPr>
              <w:t>.</w:t>
            </w:r>
          </w:p>
          <w:p w:rsidRPr="005C0ABC" w:rsidR="0047482F" w:rsidRDefault="00415890" w14:paraId="504134C1" w14:textId="735480B5">
            <w:pPr>
              <w:rPr>
                <w:rFonts w:ascii="Verdana" w:hAnsi="Verdana"/>
                <w:sz w:val="24"/>
                <w:szCs w:val="24"/>
              </w:rPr>
            </w:pPr>
            <w:r w:rsidRPr="005C0ABC">
              <w:rPr>
                <w:rFonts w:ascii="Verdana" w:hAnsi="Verdana"/>
                <w:sz w:val="24"/>
                <w:szCs w:val="24"/>
              </w:rPr>
              <w:t xml:space="preserve"> </w:t>
            </w:r>
          </w:p>
          <w:p w:rsidRPr="005C0ABC" w:rsidR="0047482F" w:rsidRDefault="00415890" w14:paraId="20E6B3A8" w14:textId="77777777">
            <w:pPr>
              <w:rPr>
                <w:rFonts w:ascii="Verdana" w:hAnsi="Verdana"/>
                <w:sz w:val="24"/>
                <w:szCs w:val="24"/>
              </w:rPr>
            </w:pPr>
            <w:r w:rsidRPr="005C0ABC">
              <w:rPr>
                <w:rFonts w:ascii="Verdana" w:hAnsi="Verdana"/>
                <w:sz w:val="24"/>
                <w:szCs w:val="24"/>
              </w:rPr>
              <w:t xml:space="preserve">Actie: </w:t>
            </w:r>
          </w:p>
          <w:p w:rsidR="0047482F" w:rsidRDefault="00415890" w14:paraId="4F3D8BED" w14:textId="77777777">
            <w:pPr>
              <w:rPr>
                <w:rFonts w:ascii="Verdana" w:hAnsi="Verdana"/>
                <w:sz w:val="24"/>
                <w:szCs w:val="24"/>
              </w:rPr>
            </w:pPr>
            <w:r w:rsidRPr="005C0ABC">
              <w:rPr>
                <w:rFonts w:ascii="Verdana" w:hAnsi="Verdana"/>
                <w:sz w:val="24"/>
                <w:szCs w:val="24"/>
              </w:rPr>
              <w:t xml:space="preserve">• Leerlingbespreking (lk + ib) </w:t>
            </w:r>
          </w:p>
          <w:p w:rsidRPr="005C0ABC" w:rsidR="00690815" w:rsidRDefault="00690815" w14:paraId="2E2C8B49" w14:textId="37860D9B">
            <w:pPr>
              <w:rPr>
                <w:rFonts w:ascii="Verdana" w:hAnsi="Verdana"/>
                <w:sz w:val="24"/>
                <w:szCs w:val="24"/>
              </w:rPr>
            </w:pPr>
            <w:r w:rsidRPr="005C0ABC">
              <w:rPr>
                <w:rFonts w:ascii="Verdana" w:hAnsi="Verdana"/>
                <w:sz w:val="24"/>
                <w:szCs w:val="24"/>
              </w:rPr>
              <w:t xml:space="preserve">• </w:t>
            </w:r>
            <w:r>
              <w:rPr>
                <w:rFonts w:ascii="Verdana" w:hAnsi="Verdana"/>
                <w:sz w:val="24"/>
                <w:szCs w:val="24"/>
              </w:rPr>
              <w:t>Evt. a</w:t>
            </w:r>
            <w:r w:rsidRPr="005C0ABC">
              <w:rPr>
                <w:rFonts w:ascii="Verdana" w:hAnsi="Verdana"/>
                <w:sz w:val="24"/>
                <w:szCs w:val="24"/>
              </w:rPr>
              <w:t>dviesgesprek Veilig Thuis (ib)</w:t>
            </w:r>
          </w:p>
          <w:p w:rsidRPr="005C0ABC" w:rsidR="00FA1E54" w:rsidRDefault="00415890" w14:paraId="114BC1C3" w14:textId="5A665C4C">
            <w:pPr>
              <w:rPr>
                <w:rFonts w:ascii="Verdana" w:hAnsi="Verdana"/>
                <w:sz w:val="24"/>
                <w:szCs w:val="24"/>
              </w:rPr>
            </w:pPr>
            <w:r w:rsidRPr="005C0ABC">
              <w:rPr>
                <w:rFonts w:ascii="Verdana" w:hAnsi="Verdana"/>
                <w:sz w:val="24"/>
                <w:szCs w:val="24"/>
              </w:rPr>
              <w:t xml:space="preserve">• </w:t>
            </w:r>
            <w:r w:rsidR="00372355">
              <w:rPr>
                <w:rFonts w:ascii="Verdana" w:hAnsi="Verdana"/>
                <w:sz w:val="24"/>
                <w:szCs w:val="24"/>
              </w:rPr>
              <w:t xml:space="preserve">Vastleggen in de Notitie Meldcode in </w:t>
            </w:r>
            <w:proofErr w:type="spellStart"/>
            <w:r w:rsidR="00372355">
              <w:rPr>
                <w:rFonts w:ascii="Verdana" w:hAnsi="Verdana"/>
                <w:sz w:val="24"/>
                <w:szCs w:val="24"/>
              </w:rPr>
              <w:t>Parnassys</w:t>
            </w:r>
            <w:proofErr w:type="spellEnd"/>
            <w:r w:rsidR="00372355">
              <w:rPr>
                <w:rFonts w:ascii="Verdana" w:hAnsi="Verdana"/>
                <w:sz w:val="24"/>
                <w:szCs w:val="24"/>
              </w:rPr>
              <w:t xml:space="preserve"> (lk en </w:t>
            </w:r>
            <w:r w:rsidR="003235D9">
              <w:rPr>
                <w:rFonts w:ascii="Verdana" w:hAnsi="Verdana"/>
                <w:sz w:val="24"/>
                <w:szCs w:val="24"/>
              </w:rPr>
              <w:t>ib)</w:t>
            </w:r>
          </w:p>
        </w:tc>
        <w:tc>
          <w:tcPr>
            <w:tcW w:w="3538" w:type="dxa"/>
          </w:tcPr>
          <w:p w:rsidRPr="000E4B41" w:rsidR="0004162D" w:rsidP="0004162D" w:rsidRDefault="00877F81" w14:paraId="17D4290C" w14:textId="528F5F5E">
            <w:pPr>
              <w:pStyle w:val="NoSpacing"/>
              <w:rPr>
                <w:rFonts w:ascii="Verdana" w:hAnsi="Verdana"/>
                <w:b/>
                <w:bCs/>
                <w:sz w:val="24"/>
                <w:szCs w:val="24"/>
                <w:lang w:eastAsia="nl-NL"/>
              </w:rPr>
            </w:pPr>
            <w:r w:rsidRPr="000E4B41">
              <w:rPr>
                <w:rFonts w:ascii="Verdana" w:hAnsi="Verdana"/>
                <w:b/>
                <w:bCs/>
                <w:sz w:val="24"/>
                <w:szCs w:val="24"/>
                <w:lang w:eastAsia="nl-NL"/>
              </w:rPr>
              <w:t xml:space="preserve">STAP 2: </w:t>
            </w:r>
          </w:p>
          <w:p w:rsidRPr="000E4B41" w:rsidR="0032515B" w:rsidP="0004162D" w:rsidRDefault="0032515B" w14:paraId="614A84AB" w14:textId="31C28A59">
            <w:pPr>
              <w:pStyle w:val="NoSpacing"/>
              <w:rPr>
                <w:rFonts w:ascii="Verdana" w:hAnsi="Verdana"/>
                <w:b/>
                <w:bCs/>
                <w:sz w:val="24"/>
                <w:szCs w:val="24"/>
                <w:lang w:eastAsia="nl-NL"/>
              </w:rPr>
            </w:pPr>
            <w:r w:rsidRPr="000E4B41">
              <w:rPr>
                <w:rFonts w:ascii="Verdana" w:hAnsi="Verdana"/>
                <w:b/>
                <w:bCs/>
                <w:sz w:val="24"/>
                <w:szCs w:val="24"/>
                <w:lang w:eastAsia="nl-NL"/>
              </w:rPr>
              <w:t>Overleg met een deskundige collega</w:t>
            </w:r>
          </w:p>
          <w:p w:rsidR="0004162D" w:rsidP="0004162D" w:rsidRDefault="0004162D" w14:paraId="04F9195C" w14:textId="77777777">
            <w:pPr>
              <w:pStyle w:val="NoSpacing"/>
              <w:rPr>
                <w:rFonts w:ascii="Verdana" w:hAnsi="Verdana"/>
                <w:sz w:val="24"/>
                <w:szCs w:val="24"/>
                <w:lang w:eastAsia="nl-NL"/>
              </w:rPr>
            </w:pPr>
          </w:p>
          <w:p w:rsidRPr="007F6AEA" w:rsidR="00877F81" w:rsidP="0004162D" w:rsidRDefault="00877F81" w14:paraId="5F97C202" w14:textId="4DF4BC55">
            <w:pPr>
              <w:pStyle w:val="NoSpacing"/>
              <w:rPr>
                <w:rFonts w:ascii="Verdana" w:hAnsi="Verdana"/>
                <w:sz w:val="24"/>
                <w:szCs w:val="24"/>
                <w:lang w:eastAsia="nl-NL"/>
              </w:rPr>
            </w:pPr>
            <w:r w:rsidRPr="007F6AEA">
              <w:rPr>
                <w:rFonts w:ascii="Verdana" w:hAnsi="Verdana"/>
                <w:sz w:val="24"/>
                <w:szCs w:val="24"/>
                <w:lang w:eastAsia="nl-NL"/>
              </w:rPr>
              <w:t xml:space="preserve">Overleg met een deskundige collega om signalen te duiden. Raadpleeg zo nodig </w:t>
            </w:r>
            <w:hyperlink w:history="1" r:id="rId13">
              <w:r w:rsidRPr="0004162D">
                <w:rPr>
                  <w:rStyle w:val="Hyperlink"/>
                  <w:rFonts w:ascii="Verdana" w:hAnsi="Verdana" w:eastAsia="Times New Roman" w:cs="Arial"/>
                  <w:sz w:val="24"/>
                  <w:szCs w:val="24"/>
                  <w:lang w:eastAsia="nl-NL"/>
                </w:rPr>
                <w:t>Veilig Thuis</w:t>
              </w:r>
            </w:hyperlink>
            <w:r w:rsidRPr="0004162D">
              <w:rPr>
                <w:rFonts w:ascii="Verdana" w:hAnsi="Verdana"/>
                <w:color w:val="616161"/>
                <w:sz w:val="24"/>
                <w:szCs w:val="24"/>
                <w:lang w:eastAsia="nl-NL"/>
              </w:rPr>
              <w:t xml:space="preserve"> </w:t>
            </w:r>
            <w:r w:rsidRPr="007F6AEA">
              <w:rPr>
                <w:rFonts w:ascii="Verdana" w:hAnsi="Verdana"/>
                <w:sz w:val="24"/>
                <w:szCs w:val="24"/>
                <w:lang w:eastAsia="nl-NL"/>
              </w:rPr>
              <w:t xml:space="preserve">of een forensisch arts. Neem bij </w:t>
            </w:r>
            <w:proofErr w:type="spellStart"/>
            <w:r w:rsidRPr="007F6AEA">
              <w:rPr>
                <w:rFonts w:ascii="Verdana" w:hAnsi="Verdana"/>
                <w:sz w:val="24"/>
                <w:szCs w:val="24"/>
                <w:lang w:eastAsia="nl-NL"/>
              </w:rPr>
              <w:t>eergerelateerd</w:t>
            </w:r>
            <w:proofErr w:type="spellEnd"/>
            <w:r w:rsidRPr="007F6AEA">
              <w:rPr>
                <w:rFonts w:ascii="Verdana" w:hAnsi="Verdana"/>
                <w:sz w:val="24"/>
                <w:szCs w:val="24"/>
                <w:lang w:eastAsia="nl-NL"/>
              </w:rPr>
              <w:t xml:space="preserve"> geweld, huwelijksdwang of vrouwenbesnijdenis direct contact op met Veilig Thuis.</w:t>
            </w:r>
          </w:p>
          <w:p w:rsidRPr="005C0ABC" w:rsidR="005A57C3" w:rsidRDefault="005A57C3" w14:paraId="22550A38" w14:textId="77777777">
            <w:pPr>
              <w:rPr>
                <w:rFonts w:ascii="Verdana" w:hAnsi="Verdana"/>
                <w:sz w:val="24"/>
                <w:szCs w:val="24"/>
              </w:rPr>
            </w:pPr>
          </w:p>
        </w:tc>
      </w:tr>
      <w:tr w:rsidR="005A57C3" w:rsidTr="507C881E" w14:paraId="18AA9942" w14:textId="77777777">
        <w:tc>
          <w:tcPr>
            <w:tcW w:w="5524" w:type="dxa"/>
          </w:tcPr>
          <w:p w:rsidRPr="000E4B41" w:rsidR="007F6AEA" w:rsidRDefault="00E40533" w14:paraId="7D8FA789" w14:textId="13264641">
            <w:pPr>
              <w:rPr>
                <w:rFonts w:ascii="Verdana" w:hAnsi="Verdana"/>
                <w:b/>
                <w:bCs/>
                <w:sz w:val="24"/>
                <w:szCs w:val="24"/>
              </w:rPr>
            </w:pPr>
            <w:r w:rsidRPr="000E4B41">
              <w:rPr>
                <w:rFonts w:ascii="Verdana" w:hAnsi="Verdana"/>
                <w:b/>
                <w:bCs/>
                <w:sz w:val="24"/>
                <w:szCs w:val="24"/>
              </w:rPr>
              <w:t>S</w:t>
            </w:r>
            <w:r w:rsidRPr="000E4B41" w:rsidR="007F6AEA">
              <w:rPr>
                <w:rFonts w:ascii="Verdana" w:hAnsi="Verdana"/>
                <w:b/>
                <w:bCs/>
                <w:sz w:val="24"/>
                <w:szCs w:val="24"/>
              </w:rPr>
              <w:t>TAP</w:t>
            </w:r>
            <w:r w:rsidRPr="000E4B41">
              <w:rPr>
                <w:rFonts w:ascii="Verdana" w:hAnsi="Verdana"/>
                <w:b/>
                <w:bCs/>
                <w:sz w:val="24"/>
                <w:szCs w:val="24"/>
              </w:rPr>
              <w:t xml:space="preserve"> 3: </w:t>
            </w:r>
          </w:p>
          <w:p w:rsidR="007F6AEA" w:rsidRDefault="007F6AEA" w14:paraId="3E61F51E" w14:textId="77777777">
            <w:pPr>
              <w:rPr>
                <w:rFonts w:ascii="Verdana" w:hAnsi="Verdana"/>
                <w:sz w:val="24"/>
                <w:szCs w:val="24"/>
              </w:rPr>
            </w:pPr>
          </w:p>
          <w:p w:rsidRPr="005C0ABC" w:rsidR="003521EF" w:rsidRDefault="00CC4A97" w14:paraId="68E43F40" w14:textId="56981C9B">
            <w:pPr>
              <w:rPr>
                <w:rFonts w:ascii="Verdana" w:hAnsi="Verdana"/>
                <w:sz w:val="24"/>
                <w:szCs w:val="24"/>
              </w:rPr>
            </w:pPr>
            <w:r w:rsidRPr="005C0ABC">
              <w:rPr>
                <w:rFonts w:ascii="Verdana" w:hAnsi="Verdana"/>
                <w:sz w:val="24"/>
                <w:szCs w:val="24"/>
              </w:rPr>
              <w:t>(Groot)overleg plannen</w:t>
            </w:r>
            <w:r w:rsidRPr="005C0ABC" w:rsidR="00E40533">
              <w:rPr>
                <w:rFonts w:ascii="Verdana" w:hAnsi="Verdana"/>
                <w:sz w:val="24"/>
                <w:szCs w:val="24"/>
              </w:rPr>
              <w:t xml:space="preserve"> op school, waarbij ouders, </w:t>
            </w:r>
            <w:r w:rsidRPr="005C0ABC" w:rsidR="00B24F5F">
              <w:rPr>
                <w:rFonts w:ascii="Verdana" w:hAnsi="Verdana"/>
                <w:sz w:val="24"/>
                <w:szCs w:val="24"/>
              </w:rPr>
              <w:t>Buurtteam</w:t>
            </w:r>
            <w:r w:rsidRPr="005C0ABC" w:rsidR="00E40533">
              <w:rPr>
                <w:rFonts w:ascii="Verdana" w:hAnsi="Verdana"/>
                <w:sz w:val="24"/>
                <w:szCs w:val="24"/>
              </w:rPr>
              <w:t xml:space="preserve"> en eventueel de </w:t>
            </w:r>
            <w:r w:rsidR="001B2B96">
              <w:rPr>
                <w:rFonts w:ascii="Verdana" w:hAnsi="Verdana"/>
                <w:sz w:val="24"/>
                <w:szCs w:val="24"/>
              </w:rPr>
              <w:t>JGZ</w:t>
            </w:r>
            <w:r w:rsidRPr="005C0ABC" w:rsidR="00E40533">
              <w:rPr>
                <w:rFonts w:ascii="Verdana" w:hAnsi="Verdana"/>
                <w:sz w:val="24"/>
                <w:szCs w:val="24"/>
              </w:rPr>
              <w:t xml:space="preserve"> aansluiten</w:t>
            </w:r>
            <w:r w:rsidRPr="005C0ABC" w:rsidR="00D35E07">
              <w:rPr>
                <w:rFonts w:ascii="Verdana" w:hAnsi="Verdana"/>
                <w:sz w:val="24"/>
                <w:szCs w:val="24"/>
              </w:rPr>
              <w:t xml:space="preserve"> (afhankelijk van de signalen</w:t>
            </w:r>
            <w:r w:rsidRPr="005C0ABC">
              <w:rPr>
                <w:rFonts w:ascii="Verdana" w:hAnsi="Verdana"/>
                <w:sz w:val="24"/>
                <w:szCs w:val="24"/>
              </w:rPr>
              <w:t>)</w:t>
            </w:r>
            <w:r w:rsidRPr="005C0ABC" w:rsidR="00E40533">
              <w:rPr>
                <w:rFonts w:ascii="Verdana" w:hAnsi="Verdana"/>
                <w:sz w:val="24"/>
                <w:szCs w:val="24"/>
              </w:rPr>
              <w:t>. School wordt vertegenwoordig</w:t>
            </w:r>
            <w:r w:rsidR="004C1C25">
              <w:rPr>
                <w:rFonts w:ascii="Verdana" w:hAnsi="Verdana"/>
                <w:sz w:val="24"/>
                <w:szCs w:val="24"/>
              </w:rPr>
              <w:t>d</w:t>
            </w:r>
            <w:r w:rsidRPr="005C0ABC" w:rsidR="00E40533">
              <w:rPr>
                <w:rFonts w:ascii="Verdana" w:hAnsi="Verdana"/>
                <w:sz w:val="24"/>
                <w:szCs w:val="24"/>
              </w:rPr>
              <w:t xml:space="preserve"> door leerkracht, IB en </w:t>
            </w:r>
            <w:r w:rsidR="008A4DCD">
              <w:rPr>
                <w:rFonts w:ascii="Verdana" w:hAnsi="Verdana"/>
                <w:sz w:val="24"/>
                <w:szCs w:val="24"/>
              </w:rPr>
              <w:t xml:space="preserve">evt. </w:t>
            </w:r>
            <w:r w:rsidRPr="005C0ABC" w:rsidR="00E40533">
              <w:rPr>
                <w:rFonts w:ascii="Verdana" w:hAnsi="Verdana"/>
                <w:sz w:val="24"/>
                <w:szCs w:val="24"/>
              </w:rPr>
              <w:t xml:space="preserve">directie. </w:t>
            </w:r>
          </w:p>
          <w:p w:rsidRPr="005C0ABC" w:rsidR="00767C52" w:rsidRDefault="00767C52" w14:paraId="124A3F78" w14:textId="5B562909">
            <w:pPr>
              <w:rPr>
                <w:rFonts w:ascii="Verdana" w:hAnsi="Verdana"/>
                <w:sz w:val="24"/>
                <w:szCs w:val="24"/>
              </w:rPr>
            </w:pPr>
            <w:r w:rsidRPr="005C0ABC">
              <w:rPr>
                <w:rFonts w:ascii="Verdana" w:hAnsi="Verdana"/>
                <w:sz w:val="24"/>
                <w:szCs w:val="24"/>
              </w:rPr>
              <w:t>Indien mogelijk is ook de leerling aanwezig.</w:t>
            </w:r>
          </w:p>
          <w:p w:rsidRPr="005C0ABC" w:rsidR="003521EF" w:rsidRDefault="003521EF" w14:paraId="2836CB30" w14:textId="77777777">
            <w:pPr>
              <w:rPr>
                <w:rFonts w:ascii="Verdana" w:hAnsi="Verdana"/>
                <w:sz w:val="24"/>
                <w:szCs w:val="24"/>
              </w:rPr>
            </w:pPr>
          </w:p>
          <w:p w:rsidRPr="005C0ABC" w:rsidR="003521EF" w:rsidRDefault="00E40533" w14:paraId="6D34D1C2" w14:textId="77777777">
            <w:pPr>
              <w:rPr>
                <w:rFonts w:ascii="Verdana" w:hAnsi="Verdana"/>
                <w:sz w:val="24"/>
                <w:szCs w:val="24"/>
              </w:rPr>
            </w:pPr>
            <w:r w:rsidRPr="005C0ABC">
              <w:rPr>
                <w:rFonts w:ascii="Verdana" w:hAnsi="Verdana"/>
                <w:sz w:val="24"/>
                <w:szCs w:val="24"/>
              </w:rPr>
              <w:t xml:space="preserve">Actie: </w:t>
            </w:r>
          </w:p>
          <w:p w:rsidRPr="005C0ABC" w:rsidR="003521EF" w:rsidRDefault="00E40533" w14:paraId="63175102" w14:textId="75E7B3E9">
            <w:pPr>
              <w:rPr>
                <w:rFonts w:ascii="Verdana" w:hAnsi="Verdana"/>
                <w:sz w:val="24"/>
                <w:szCs w:val="24"/>
              </w:rPr>
            </w:pPr>
            <w:r w:rsidRPr="005C0ABC">
              <w:rPr>
                <w:rFonts w:ascii="Verdana" w:hAnsi="Verdana"/>
                <w:sz w:val="24"/>
                <w:szCs w:val="24"/>
              </w:rPr>
              <w:t xml:space="preserve">• </w:t>
            </w:r>
            <w:r w:rsidR="00562CC3">
              <w:rPr>
                <w:rFonts w:ascii="Verdana" w:hAnsi="Verdana"/>
                <w:sz w:val="24"/>
                <w:szCs w:val="24"/>
              </w:rPr>
              <w:t>O</w:t>
            </w:r>
            <w:r w:rsidRPr="005C0ABC">
              <w:rPr>
                <w:rFonts w:ascii="Verdana" w:hAnsi="Verdana"/>
                <w:sz w:val="24"/>
                <w:szCs w:val="24"/>
              </w:rPr>
              <w:t xml:space="preserve">ndersteuningsbehoefte leerling in kaart te brengen (lk) </w:t>
            </w:r>
          </w:p>
          <w:p w:rsidRPr="005C0ABC" w:rsidR="000F2182" w:rsidRDefault="00E40533" w14:paraId="75DB2F79" w14:textId="0124ED0A">
            <w:pPr>
              <w:rPr>
                <w:rFonts w:ascii="Verdana" w:hAnsi="Verdana"/>
                <w:sz w:val="24"/>
                <w:szCs w:val="24"/>
              </w:rPr>
            </w:pPr>
            <w:r w:rsidRPr="005C0ABC">
              <w:rPr>
                <w:rFonts w:ascii="Verdana" w:hAnsi="Verdana"/>
                <w:sz w:val="24"/>
                <w:szCs w:val="24"/>
              </w:rPr>
              <w:t>• Afspraken inzet benodigde hulp met handelingsgerichte adviezen voor leerkracht en ouders (</w:t>
            </w:r>
            <w:r w:rsidRPr="005C0ABC" w:rsidR="000F2182">
              <w:rPr>
                <w:rFonts w:ascii="Verdana" w:hAnsi="Verdana"/>
                <w:sz w:val="24"/>
                <w:szCs w:val="24"/>
              </w:rPr>
              <w:t>ib)</w:t>
            </w:r>
            <w:r w:rsidRPr="005C0ABC">
              <w:rPr>
                <w:rFonts w:ascii="Verdana" w:hAnsi="Verdana"/>
                <w:sz w:val="24"/>
                <w:szCs w:val="24"/>
              </w:rPr>
              <w:t xml:space="preserve">) </w:t>
            </w:r>
          </w:p>
          <w:p w:rsidR="005A57C3" w:rsidRDefault="00E40533" w14:paraId="02D75388" w14:textId="7F1D834C">
            <w:pPr>
              <w:rPr>
                <w:rFonts w:ascii="Verdana" w:hAnsi="Verdana"/>
                <w:sz w:val="24"/>
                <w:szCs w:val="24"/>
              </w:rPr>
            </w:pPr>
            <w:r w:rsidRPr="005C0ABC">
              <w:rPr>
                <w:rFonts w:ascii="Verdana" w:hAnsi="Verdana"/>
                <w:sz w:val="24"/>
                <w:szCs w:val="24"/>
              </w:rPr>
              <w:t>• Zo nodig voorbereiden gecombineerde onderwijs- zorgarrangementen (ib)</w:t>
            </w:r>
          </w:p>
          <w:p w:rsidR="003235D9" w:rsidRDefault="003235D9" w14:paraId="2A430827" w14:textId="77777777">
            <w:pPr>
              <w:rPr>
                <w:rFonts w:ascii="Verdana" w:hAnsi="Verdana"/>
                <w:sz w:val="24"/>
                <w:szCs w:val="24"/>
              </w:rPr>
            </w:pPr>
          </w:p>
          <w:p w:rsidRPr="005C0ABC" w:rsidR="003235D9" w:rsidRDefault="003235D9" w14:paraId="4635A129" w14:textId="16FB8AF2">
            <w:pPr>
              <w:rPr>
                <w:rFonts w:ascii="Verdana" w:hAnsi="Verdana"/>
                <w:sz w:val="24"/>
                <w:szCs w:val="24"/>
              </w:rPr>
            </w:pPr>
            <w:r>
              <w:rPr>
                <w:rFonts w:ascii="Verdana" w:hAnsi="Verdana"/>
                <w:sz w:val="24"/>
                <w:szCs w:val="24"/>
              </w:rPr>
              <w:t xml:space="preserve">Vastleggen in de Notitie </w:t>
            </w:r>
            <w:r w:rsidR="003F7C80">
              <w:rPr>
                <w:rFonts w:ascii="Verdana" w:hAnsi="Verdana"/>
                <w:sz w:val="24"/>
                <w:szCs w:val="24"/>
              </w:rPr>
              <w:t>“</w:t>
            </w:r>
            <w:r>
              <w:rPr>
                <w:rFonts w:ascii="Verdana" w:hAnsi="Verdana"/>
                <w:sz w:val="24"/>
                <w:szCs w:val="24"/>
              </w:rPr>
              <w:t>Meldcode</w:t>
            </w:r>
            <w:r w:rsidR="003F7C80">
              <w:rPr>
                <w:rFonts w:ascii="Verdana" w:hAnsi="Verdana"/>
                <w:sz w:val="24"/>
                <w:szCs w:val="24"/>
              </w:rPr>
              <w:t>”</w:t>
            </w:r>
            <w:r>
              <w:rPr>
                <w:rFonts w:ascii="Verdana" w:hAnsi="Verdana"/>
                <w:sz w:val="24"/>
                <w:szCs w:val="24"/>
              </w:rPr>
              <w:t xml:space="preserve"> in </w:t>
            </w:r>
            <w:proofErr w:type="spellStart"/>
            <w:r>
              <w:rPr>
                <w:rFonts w:ascii="Verdana" w:hAnsi="Verdana"/>
                <w:sz w:val="24"/>
                <w:szCs w:val="24"/>
              </w:rPr>
              <w:t>Parnassys</w:t>
            </w:r>
            <w:proofErr w:type="spellEnd"/>
            <w:r>
              <w:rPr>
                <w:rFonts w:ascii="Verdana" w:hAnsi="Verdana"/>
                <w:sz w:val="24"/>
                <w:szCs w:val="24"/>
              </w:rPr>
              <w:t xml:space="preserve"> (lk en ib)</w:t>
            </w:r>
          </w:p>
        </w:tc>
        <w:tc>
          <w:tcPr>
            <w:tcW w:w="3538" w:type="dxa"/>
          </w:tcPr>
          <w:p w:rsidRPr="000E4B41" w:rsidR="007F6AEA" w:rsidP="007F6AEA" w:rsidRDefault="000E0E1F" w14:paraId="316C6AAD" w14:textId="77777777">
            <w:pPr>
              <w:pStyle w:val="NoSpacing"/>
              <w:rPr>
                <w:rFonts w:ascii="Verdana" w:hAnsi="Verdana"/>
                <w:b/>
                <w:bCs/>
                <w:sz w:val="24"/>
                <w:szCs w:val="24"/>
                <w:lang w:eastAsia="nl-NL"/>
              </w:rPr>
            </w:pPr>
            <w:r w:rsidRPr="000E4B41">
              <w:rPr>
                <w:rFonts w:ascii="Verdana" w:hAnsi="Verdana"/>
                <w:b/>
                <w:bCs/>
                <w:sz w:val="24"/>
                <w:szCs w:val="24"/>
                <w:lang w:eastAsia="nl-NL"/>
              </w:rPr>
              <w:t xml:space="preserve">STAP 3: </w:t>
            </w:r>
          </w:p>
          <w:p w:rsidRPr="000E4B41" w:rsidR="000E0E1F" w:rsidP="007F6AEA" w:rsidRDefault="000E0E1F" w14:paraId="71B985F9" w14:textId="3F5DB201">
            <w:pPr>
              <w:pStyle w:val="NoSpacing"/>
              <w:rPr>
                <w:rFonts w:ascii="Verdana" w:hAnsi="Verdana"/>
                <w:b/>
                <w:bCs/>
                <w:sz w:val="24"/>
                <w:szCs w:val="24"/>
                <w:lang w:eastAsia="nl-NL"/>
              </w:rPr>
            </w:pPr>
            <w:r w:rsidRPr="000E4B41">
              <w:rPr>
                <w:rFonts w:ascii="Verdana" w:hAnsi="Verdana"/>
                <w:b/>
                <w:bCs/>
                <w:sz w:val="24"/>
                <w:szCs w:val="24"/>
                <w:lang w:eastAsia="nl-NL"/>
              </w:rPr>
              <w:t>Praat met ouders of verzorgers</w:t>
            </w:r>
          </w:p>
          <w:p w:rsidRPr="007F6AEA" w:rsidR="00183996" w:rsidP="007F6AEA" w:rsidRDefault="00183996" w14:paraId="0882B871" w14:textId="77777777">
            <w:pPr>
              <w:pStyle w:val="NoSpacing"/>
              <w:rPr>
                <w:rFonts w:ascii="Verdana" w:hAnsi="Verdana"/>
                <w:sz w:val="24"/>
                <w:szCs w:val="24"/>
                <w:lang w:eastAsia="nl-NL"/>
              </w:rPr>
            </w:pPr>
          </w:p>
          <w:p w:rsidRPr="007F6AEA" w:rsidR="000E0E1F" w:rsidP="007F6AEA" w:rsidRDefault="000E0E1F" w14:paraId="7555A687" w14:textId="77777777">
            <w:pPr>
              <w:pStyle w:val="NoSpacing"/>
              <w:rPr>
                <w:rFonts w:ascii="Verdana" w:hAnsi="Verdana"/>
                <w:sz w:val="24"/>
                <w:szCs w:val="24"/>
                <w:lang w:eastAsia="nl-NL"/>
              </w:rPr>
            </w:pPr>
            <w:r w:rsidRPr="007F6AEA">
              <w:rPr>
                <w:rFonts w:ascii="Verdana" w:hAnsi="Verdana"/>
                <w:sz w:val="24"/>
                <w:szCs w:val="24"/>
                <w:lang w:eastAsia="nl-NL"/>
              </w:rPr>
              <w:t>Bespreek je zorgen zo snel mogelijk met de ouders/verzorgers van het kind. Alleen als jouw veiligheid of die van het kind in gevaar kan komen door een gesprek kan hiervan worden afgezien.</w:t>
            </w:r>
          </w:p>
          <w:p w:rsidRPr="005C0ABC" w:rsidR="005A57C3" w:rsidRDefault="005A57C3" w14:paraId="1274749E" w14:textId="77777777">
            <w:pPr>
              <w:rPr>
                <w:rFonts w:ascii="Verdana" w:hAnsi="Verdana"/>
                <w:sz w:val="24"/>
                <w:szCs w:val="24"/>
              </w:rPr>
            </w:pPr>
          </w:p>
        </w:tc>
      </w:tr>
      <w:tr w:rsidR="005A57C3" w:rsidTr="507C881E" w14:paraId="0F060B22" w14:textId="77777777">
        <w:tc>
          <w:tcPr>
            <w:tcW w:w="5524" w:type="dxa"/>
          </w:tcPr>
          <w:p w:rsidR="005B665B" w:rsidRDefault="003D50D6" w14:paraId="43C56AD3" w14:textId="6B19F604">
            <w:pPr>
              <w:rPr>
                <w:rFonts w:ascii="Verdana" w:hAnsi="Verdana"/>
                <w:b/>
                <w:bCs/>
                <w:sz w:val="24"/>
                <w:szCs w:val="24"/>
              </w:rPr>
            </w:pPr>
            <w:r w:rsidRPr="000E4B41">
              <w:rPr>
                <w:rFonts w:ascii="Verdana" w:hAnsi="Verdana"/>
                <w:b/>
                <w:bCs/>
                <w:sz w:val="24"/>
                <w:szCs w:val="24"/>
              </w:rPr>
              <w:t>S</w:t>
            </w:r>
            <w:r w:rsidRPr="000E4B41" w:rsidR="000E4B41">
              <w:rPr>
                <w:rFonts w:ascii="Verdana" w:hAnsi="Verdana"/>
                <w:b/>
                <w:bCs/>
                <w:sz w:val="24"/>
                <w:szCs w:val="24"/>
              </w:rPr>
              <w:t>TAP</w:t>
            </w:r>
            <w:r w:rsidRPr="000E4B41">
              <w:rPr>
                <w:rFonts w:ascii="Verdana" w:hAnsi="Verdana"/>
                <w:b/>
                <w:bCs/>
                <w:sz w:val="24"/>
                <w:szCs w:val="24"/>
              </w:rPr>
              <w:t xml:space="preserve"> 4: </w:t>
            </w:r>
          </w:p>
          <w:p w:rsidRPr="000E4B41" w:rsidR="000E4B41" w:rsidRDefault="000E4B41" w14:paraId="5DFFF6FB" w14:textId="77777777">
            <w:pPr>
              <w:rPr>
                <w:rFonts w:ascii="Verdana" w:hAnsi="Verdana"/>
                <w:b/>
                <w:bCs/>
                <w:sz w:val="24"/>
                <w:szCs w:val="24"/>
              </w:rPr>
            </w:pPr>
          </w:p>
          <w:p w:rsidRPr="005C0ABC" w:rsidR="005B665B" w:rsidRDefault="00382CFB" w14:paraId="1CCA22EF" w14:textId="431C0A61">
            <w:pPr>
              <w:rPr>
                <w:rFonts w:ascii="Verdana" w:hAnsi="Verdana"/>
                <w:sz w:val="24"/>
                <w:szCs w:val="24"/>
              </w:rPr>
            </w:pPr>
            <w:r w:rsidRPr="005C0ABC">
              <w:rPr>
                <w:rFonts w:ascii="Verdana" w:hAnsi="Verdana"/>
                <w:sz w:val="24"/>
                <w:szCs w:val="24"/>
              </w:rPr>
              <w:t>Bespreken</w:t>
            </w:r>
            <w:r w:rsidRPr="005C0ABC" w:rsidR="001E2377">
              <w:rPr>
                <w:rFonts w:ascii="Verdana" w:hAnsi="Verdana"/>
                <w:sz w:val="24"/>
                <w:szCs w:val="24"/>
              </w:rPr>
              <w:t xml:space="preserve"> met elkaar </w:t>
            </w:r>
            <w:r w:rsidRPr="005C0ABC" w:rsidR="008C1402">
              <w:rPr>
                <w:rFonts w:ascii="Verdana" w:hAnsi="Verdana"/>
                <w:sz w:val="24"/>
                <w:szCs w:val="24"/>
              </w:rPr>
              <w:t>(</w:t>
            </w:r>
            <w:r w:rsidRPr="005C0ABC" w:rsidR="00996D49">
              <w:rPr>
                <w:rFonts w:ascii="Verdana" w:hAnsi="Verdana"/>
                <w:sz w:val="24"/>
                <w:szCs w:val="24"/>
              </w:rPr>
              <w:t>Multidisciplinair</w:t>
            </w:r>
            <w:r w:rsidRPr="005C0ABC" w:rsidR="00FD746B">
              <w:rPr>
                <w:rFonts w:ascii="Verdana" w:hAnsi="Verdana"/>
                <w:sz w:val="24"/>
                <w:szCs w:val="24"/>
              </w:rPr>
              <w:t xml:space="preserve">: </w:t>
            </w:r>
            <w:r w:rsidRPr="005C0ABC" w:rsidR="008C1402">
              <w:rPr>
                <w:rFonts w:ascii="Verdana" w:hAnsi="Verdana"/>
                <w:sz w:val="24"/>
                <w:szCs w:val="24"/>
              </w:rPr>
              <w:t xml:space="preserve">lk, </w:t>
            </w:r>
            <w:r w:rsidRPr="005C0ABC" w:rsidR="00B10CCA">
              <w:rPr>
                <w:rFonts w:ascii="Verdana" w:hAnsi="Verdana"/>
                <w:sz w:val="24"/>
                <w:szCs w:val="24"/>
              </w:rPr>
              <w:t>IB</w:t>
            </w:r>
            <w:r w:rsidRPr="005C0ABC" w:rsidR="008C1402">
              <w:rPr>
                <w:rFonts w:ascii="Verdana" w:hAnsi="Verdana"/>
                <w:sz w:val="24"/>
                <w:szCs w:val="24"/>
              </w:rPr>
              <w:t xml:space="preserve"> en directie (eventueel) in overleg met de kernpartners)</w:t>
            </w:r>
            <w:r w:rsidRPr="005C0ABC" w:rsidR="00C31E45">
              <w:rPr>
                <w:rFonts w:ascii="Verdana" w:hAnsi="Verdana"/>
                <w:sz w:val="24"/>
                <w:szCs w:val="24"/>
              </w:rPr>
              <w:t xml:space="preserve"> </w:t>
            </w:r>
            <w:r w:rsidRPr="005C0ABC" w:rsidR="001E2377">
              <w:rPr>
                <w:rFonts w:ascii="Verdana" w:hAnsi="Verdana"/>
                <w:sz w:val="24"/>
                <w:szCs w:val="24"/>
              </w:rPr>
              <w:t xml:space="preserve">of er op basis van stap 1 t/m 3 </w:t>
            </w:r>
            <w:r w:rsidRPr="005C0ABC" w:rsidR="00C967C5">
              <w:rPr>
                <w:rFonts w:ascii="Verdana" w:hAnsi="Verdana"/>
                <w:sz w:val="24"/>
                <w:szCs w:val="24"/>
              </w:rPr>
              <w:t>een vermoeden van huiselijk geweld of kindermishandeling</w:t>
            </w:r>
            <w:r w:rsidRPr="005C0ABC" w:rsidR="00C510D8">
              <w:rPr>
                <w:rFonts w:ascii="Verdana" w:hAnsi="Verdana"/>
                <w:sz w:val="24"/>
                <w:szCs w:val="24"/>
              </w:rPr>
              <w:t xml:space="preserve"> is</w:t>
            </w:r>
            <w:r w:rsidRPr="005C0ABC" w:rsidR="00377024">
              <w:rPr>
                <w:rFonts w:ascii="Verdana" w:hAnsi="Verdana"/>
                <w:sz w:val="24"/>
                <w:szCs w:val="24"/>
              </w:rPr>
              <w:t>. Is er vermoeden van acute of structurele onveiligheid?</w:t>
            </w:r>
            <w:r w:rsidRPr="005C0ABC" w:rsidR="008C1402">
              <w:rPr>
                <w:rFonts w:ascii="Verdana" w:hAnsi="Verdana"/>
                <w:sz w:val="24"/>
                <w:szCs w:val="24"/>
              </w:rPr>
              <w:t xml:space="preserve"> Maak gebruik van </w:t>
            </w:r>
            <w:r w:rsidRPr="005C0ABC" w:rsidR="004C1995">
              <w:rPr>
                <w:rFonts w:ascii="Verdana" w:hAnsi="Verdana"/>
                <w:sz w:val="24"/>
                <w:szCs w:val="24"/>
              </w:rPr>
              <w:t xml:space="preserve">het </w:t>
            </w:r>
            <w:hyperlink w:history="1" r:id="rId14">
              <w:r w:rsidRPr="005C0ABC" w:rsidR="004C1995">
                <w:rPr>
                  <w:rStyle w:val="Hyperlink"/>
                  <w:rFonts w:ascii="Verdana" w:hAnsi="Verdana"/>
                  <w:sz w:val="24"/>
                  <w:szCs w:val="24"/>
                </w:rPr>
                <w:t>afwegingskader</w:t>
              </w:r>
            </w:hyperlink>
            <w:r w:rsidRPr="005C0ABC" w:rsidR="004C1995">
              <w:rPr>
                <w:rFonts w:ascii="Verdana" w:hAnsi="Verdana"/>
                <w:sz w:val="24"/>
                <w:szCs w:val="24"/>
              </w:rPr>
              <w:t>.</w:t>
            </w:r>
          </w:p>
          <w:p w:rsidRPr="005C0ABC" w:rsidR="002915D3" w:rsidRDefault="005A3A5C" w14:paraId="44DB9BB1" w14:textId="56B8F033">
            <w:pPr>
              <w:rPr>
                <w:rFonts w:ascii="Verdana" w:hAnsi="Verdana"/>
                <w:sz w:val="24"/>
                <w:szCs w:val="24"/>
              </w:rPr>
            </w:pPr>
            <w:r w:rsidRPr="005C0ABC">
              <w:rPr>
                <w:rFonts w:ascii="Verdana" w:hAnsi="Verdana"/>
                <w:sz w:val="24"/>
                <w:szCs w:val="24"/>
              </w:rPr>
              <w:t>Is het mogelijk om zelf hulp te bieden</w:t>
            </w:r>
            <w:r w:rsidRPr="005C0ABC" w:rsidR="003373DF">
              <w:rPr>
                <w:rFonts w:ascii="Verdana" w:hAnsi="Verdana"/>
                <w:sz w:val="24"/>
                <w:szCs w:val="24"/>
              </w:rPr>
              <w:t xml:space="preserve"> of te organiseren in samenwerking met de kernpartners?</w:t>
            </w:r>
          </w:p>
          <w:p w:rsidRPr="005C0ABC" w:rsidR="003373DF" w:rsidRDefault="003373DF" w14:paraId="0FE3A813" w14:textId="77777777">
            <w:pPr>
              <w:rPr>
                <w:rFonts w:ascii="Verdana" w:hAnsi="Verdana"/>
                <w:sz w:val="24"/>
                <w:szCs w:val="24"/>
              </w:rPr>
            </w:pPr>
          </w:p>
          <w:p w:rsidRPr="005C0ABC" w:rsidR="004C1995" w:rsidRDefault="003D50D6" w14:paraId="33893D00" w14:textId="7F002D6D">
            <w:pPr>
              <w:rPr>
                <w:rFonts w:ascii="Verdana" w:hAnsi="Verdana"/>
                <w:sz w:val="24"/>
                <w:szCs w:val="24"/>
              </w:rPr>
            </w:pPr>
            <w:r w:rsidRPr="005C0ABC">
              <w:rPr>
                <w:rFonts w:ascii="Verdana" w:hAnsi="Verdana"/>
                <w:sz w:val="24"/>
                <w:szCs w:val="24"/>
              </w:rPr>
              <w:t xml:space="preserve">Actie: </w:t>
            </w:r>
          </w:p>
          <w:p w:rsidR="005A57C3" w:rsidRDefault="003D50D6" w14:paraId="3A77026C" w14:textId="60D2CCCE">
            <w:pPr>
              <w:rPr>
                <w:rFonts w:ascii="Verdana" w:hAnsi="Verdana"/>
                <w:sz w:val="24"/>
                <w:szCs w:val="24"/>
              </w:rPr>
            </w:pPr>
            <w:r w:rsidRPr="005C0ABC">
              <w:rPr>
                <w:rFonts w:ascii="Verdana" w:hAnsi="Verdana"/>
                <w:sz w:val="24"/>
                <w:szCs w:val="24"/>
              </w:rPr>
              <w:t>• Uitvoeren van afgesproken acties op het gebied van nader onderzoek (intern of extern) of ondersteuning en hulp voor leerling, ouders en leerkracht.</w:t>
            </w:r>
            <w:r w:rsidRPr="005C0ABC" w:rsidR="00EF1565">
              <w:rPr>
                <w:rFonts w:ascii="Verdana" w:hAnsi="Verdana"/>
                <w:sz w:val="24"/>
                <w:szCs w:val="24"/>
              </w:rPr>
              <w:t xml:space="preserve"> </w:t>
            </w:r>
          </w:p>
          <w:p w:rsidRPr="005C0ABC" w:rsidR="003235D9" w:rsidRDefault="003235D9" w14:paraId="1207E011" w14:textId="77777777">
            <w:pPr>
              <w:rPr>
                <w:rFonts w:ascii="Verdana" w:hAnsi="Verdana"/>
                <w:sz w:val="24"/>
                <w:szCs w:val="24"/>
              </w:rPr>
            </w:pPr>
          </w:p>
          <w:p w:rsidRPr="005C0ABC" w:rsidR="00295E79" w:rsidP="00295E79" w:rsidRDefault="003235D9" w14:paraId="1CD830E3" w14:textId="6B478CA8">
            <w:pPr>
              <w:rPr>
                <w:rFonts w:ascii="Verdana" w:hAnsi="Verdana"/>
                <w:sz w:val="24"/>
                <w:szCs w:val="24"/>
              </w:rPr>
            </w:pPr>
            <w:r>
              <w:rPr>
                <w:rFonts w:ascii="Verdana" w:hAnsi="Verdana"/>
                <w:sz w:val="24"/>
                <w:szCs w:val="24"/>
              </w:rPr>
              <w:t xml:space="preserve">Vastleggen in de Notitie </w:t>
            </w:r>
            <w:r w:rsidR="003F7C80">
              <w:rPr>
                <w:rFonts w:ascii="Verdana" w:hAnsi="Verdana"/>
                <w:sz w:val="24"/>
                <w:szCs w:val="24"/>
              </w:rPr>
              <w:t>“</w:t>
            </w:r>
            <w:r>
              <w:rPr>
                <w:rFonts w:ascii="Verdana" w:hAnsi="Verdana"/>
                <w:sz w:val="24"/>
                <w:szCs w:val="24"/>
              </w:rPr>
              <w:t>Meldcode</w:t>
            </w:r>
            <w:r w:rsidR="003F7C80">
              <w:rPr>
                <w:rFonts w:ascii="Verdana" w:hAnsi="Verdana"/>
                <w:sz w:val="24"/>
                <w:szCs w:val="24"/>
              </w:rPr>
              <w:t>”</w:t>
            </w:r>
            <w:r>
              <w:rPr>
                <w:rFonts w:ascii="Verdana" w:hAnsi="Verdana"/>
                <w:sz w:val="24"/>
                <w:szCs w:val="24"/>
              </w:rPr>
              <w:t xml:space="preserve"> in </w:t>
            </w:r>
            <w:proofErr w:type="spellStart"/>
            <w:r>
              <w:rPr>
                <w:rFonts w:ascii="Verdana" w:hAnsi="Verdana"/>
                <w:sz w:val="24"/>
                <w:szCs w:val="24"/>
              </w:rPr>
              <w:t>Parnassys</w:t>
            </w:r>
            <w:proofErr w:type="spellEnd"/>
            <w:r>
              <w:rPr>
                <w:rFonts w:ascii="Verdana" w:hAnsi="Verdana"/>
                <w:sz w:val="24"/>
                <w:szCs w:val="24"/>
              </w:rPr>
              <w:t xml:space="preserve"> (lk en ib)</w:t>
            </w:r>
          </w:p>
          <w:p w:rsidRPr="005C0ABC" w:rsidR="005C099D" w:rsidP="00295E79" w:rsidRDefault="005C099D" w14:paraId="63C633DE" w14:textId="4F7F70B5">
            <w:pPr>
              <w:rPr>
                <w:rFonts w:ascii="Verdana" w:hAnsi="Verdana"/>
                <w:sz w:val="24"/>
                <w:szCs w:val="24"/>
              </w:rPr>
            </w:pPr>
          </w:p>
        </w:tc>
        <w:tc>
          <w:tcPr>
            <w:tcW w:w="3538" w:type="dxa"/>
          </w:tcPr>
          <w:p w:rsidRPr="000E4B41" w:rsidR="00183996" w:rsidP="00183996" w:rsidRDefault="00212EDA" w14:paraId="205E012B" w14:textId="77777777">
            <w:pPr>
              <w:pStyle w:val="NoSpacing"/>
              <w:rPr>
                <w:rFonts w:ascii="Verdana" w:hAnsi="Verdana"/>
                <w:b/>
                <w:bCs/>
                <w:sz w:val="24"/>
                <w:szCs w:val="24"/>
                <w:lang w:eastAsia="nl-NL"/>
              </w:rPr>
            </w:pPr>
            <w:r w:rsidRPr="000E4B41">
              <w:rPr>
                <w:rFonts w:ascii="Verdana" w:hAnsi="Verdana"/>
                <w:b/>
                <w:bCs/>
                <w:sz w:val="24"/>
                <w:szCs w:val="24"/>
                <w:lang w:eastAsia="nl-NL"/>
              </w:rPr>
              <w:t xml:space="preserve">STAP 4: </w:t>
            </w:r>
          </w:p>
          <w:p w:rsidRPr="000E4B41" w:rsidR="00212EDA" w:rsidP="00183996" w:rsidRDefault="00212EDA" w14:paraId="496EAA4D" w14:textId="515F9DE5">
            <w:pPr>
              <w:pStyle w:val="NoSpacing"/>
              <w:rPr>
                <w:rFonts w:ascii="Verdana" w:hAnsi="Verdana"/>
                <w:b/>
                <w:bCs/>
                <w:sz w:val="24"/>
                <w:szCs w:val="24"/>
                <w:lang w:eastAsia="nl-NL"/>
              </w:rPr>
            </w:pPr>
            <w:r w:rsidRPr="000E4B41">
              <w:rPr>
                <w:rFonts w:ascii="Verdana" w:hAnsi="Verdana"/>
                <w:b/>
                <w:bCs/>
                <w:sz w:val="24"/>
                <w:szCs w:val="24"/>
                <w:lang w:eastAsia="nl-NL"/>
              </w:rPr>
              <w:t xml:space="preserve">Weeg het </w:t>
            </w:r>
            <w:r w:rsidRPr="000E4B41" w:rsidR="004F7D58">
              <w:rPr>
                <w:rFonts w:ascii="Verdana" w:hAnsi="Verdana"/>
                <w:b/>
                <w:bCs/>
                <w:sz w:val="24"/>
                <w:szCs w:val="24"/>
                <w:lang w:eastAsia="nl-NL"/>
              </w:rPr>
              <w:t xml:space="preserve">huiselijk </w:t>
            </w:r>
            <w:r w:rsidRPr="000E4B41">
              <w:rPr>
                <w:rFonts w:ascii="Verdana" w:hAnsi="Verdana"/>
                <w:b/>
                <w:bCs/>
                <w:sz w:val="24"/>
                <w:szCs w:val="24"/>
                <w:lang w:eastAsia="nl-NL"/>
              </w:rPr>
              <w:t>geweld</w:t>
            </w:r>
            <w:r w:rsidRPr="000E4B41" w:rsidR="004F7D58">
              <w:rPr>
                <w:rFonts w:ascii="Verdana" w:hAnsi="Verdana"/>
                <w:b/>
                <w:bCs/>
                <w:sz w:val="24"/>
                <w:szCs w:val="24"/>
                <w:lang w:eastAsia="nl-NL"/>
              </w:rPr>
              <w:t xml:space="preserve"> of de kindermishandeling</w:t>
            </w:r>
          </w:p>
          <w:p w:rsidRPr="00183996" w:rsidR="00183996" w:rsidP="00183996" w:rsidRDefault="00183996" w14:paraId="5C393AC6" w14:textId="77777777">
            <w:pPr>
              <w:pStyle w:val="NoSpacing"/>
              <w:rPr>
                <w:rFonts w:ascii="Verdana" w:hAnsi="Verdana"/>
                <w:sz w:val="24"/>
                <w:szCs w:val="24"/>
                <w:lang w:eastAsia="nl-NL"/>
              </w:rPr>
            </w:pPr>
          </w:p>
          <w:p w:rsidRPr="00183996" w:rsidR="00612B09" w:rsidP="00183996" w:rsidRDefault="00212EDA" w14:paraId="66AE2BE1" w14:textId="77777777">
            <w:pPr>
              <w:pStyle w:val="NoSpacing"/>
              <w:rPr>
                <w:rFonts w:ascii="Verdana" w:hAnsi="Verdana"/>
                <w:color w:val="616161"/>
                <w:sz w:val="24"/>
                <w:szCs w:val="24"/>
                <w:lang w:eastAsia="nl-NL"/>
              </w:rPr>
            </w:pPr>
            <w:r w:rsidRPr="00183996">
              <w:rPr>
                <w:rFonts w:ascii="Verdana" w:hAnsi="Verdana"/>
                <w:sz w:val="24"/>
                <w:szCs w:val="24"/>
                <w:lang w:eastAsia="nl-NL"/>
              </w:rPr>
              <w:t xml:space="preserve">Maak een inschatting van de aard en de ernst van de situatie op basis van signalen, het overleg met een collega en het oudergesprek. Vraag bij twijfel advies aan </w:t>
            </w:r>
            <w:hyperlink w:history="1" r:id="rId15">
              <w:r w:rsidRPr="00183996">
                <w:rPr>
                  <w:rStyle w:val="Hyperlink"/>
                  <w:rFonts w:ascii="Verdana" w:hAnsi="Verdana" w:eastAsia="Times New Roman" w:cs="Arial"/>
                  <w:sz w:val="24"/>
                  <w:szCs w:val="24"/>
                  <w:lang w:eastAsia="nl-NL"/>
                </w:rPr>
                <w:t>Veilig Thuis</w:t>
              </w:r>
            </w:hyperlink>
            <w:r w:rsidRPr="00183996">
              <w:rPr>
                <w:rFonts w:ascii="Verdana" w:hAnsi="Verdana"/>
                <w:color w:val="616161"/>
                <w:sz w:val="24"/>
                <w:szCs w:val="24"/>
                <w:lang w:eastAsia="nl-NL"/>
              </w:rPr>
              <w:t xml:space="preserve">. </w:t>
            </w:r>
          </w:p>
          <w:p w:rsidRPr="00183996" w:rsidR="00212EDA" w:rsidP="00183996" w:rsidRDefault="00212EDA" w14:paraId="35883480" w14:textId="2A8FB8B8">
            <w:pPr>
              <w:pStyle w:val="NoSpacing"/>
              <w:rPr>
                <w:rFonts w:ascii="Verdana" w:hAnsi="Verdana"/>
                <w:sz w:val="24"/>
                <w:szCs w:val="24"/>
                <w:lang w:eastAsia="nl-NL"/>
              </w:rPr>
            </w:pPr>
            <w:r w:rsidRPr="00183996">
              <w:rPr>
                <w:rFonts w:ascii="Verdana" w:hAnsi="Verdana"/>
                <w:sz w:val="24"/>
                <w:szCs w:val="24"/>
                <w:lang w:eastAsia="nl-NL"/>
              </w:rPr>
              <w:t>Bij een reële kans op schade: melden.</w:t>
            </w:r>
          </w:p>
          <w:p w:rsidRPr="00183996" w:rsidR="005A57C3" w:rsidP="00183996" w:rsidRDefault="005A57C3" w14:paraId="4B7B506F" w14:textId="77777777">
            <w:pPr>
              <w:pStyle w:val="NoSpacing"/>
              <w:rPr>
                <w:rFonts w:ascii="Verdana" w:hAnsi="Verdana"/>
                <w:sz w:val="24"/>
                <w:szCs w:val="24"/>
              </w:rPr>
            </w:pPr>
          </w:p>
          <w:p w:rsidRPr="005C0ABC" w:rsidR="00C14835" w:rsidP="00C14835" w:rsidRDefault="00C14835" w14:paraId="58047F76" w14:textId="77777777">
            <w:pPr>
              <w:spacing w:line="360" w:lineRule="auto"/>
              <w:jc w:val="both"/>
              <w:rPr>
                <w:rFonts w:ascii="Verdana" w:hAnsi="Verdana" w:eastAsia="Verdana" w:cs="Verdana"/>
                <w:sz w:val="24"/>
                <w:szCs w:val="24"/>
              </w:rPr>
            </w:pPr>
          </w:p>
          <w:p w:rsidRPr="005C0ABC" w:rsidR="00C14835" w:rsidP="0088183A" w:rsidRDefault="00C14835" w14:paraId="45C0C302" w14:textId="70D58C7B">
            <w:pPr>
              <w:spacing w:line="360" w:lineRule="auto"/>
              <w:jc w:val="both"/>
              <w:rPr>
                <w:rFonts w:ascii="Verdana" w:hAnsi="Verdana"/>
                <w:sz w:val="24"/>
                <w:szCs w:val="24"/>
              </w:rPr>
            </w:pPr>
          </w:p>
        </w:tc>
      </w:tr>
      <w:tr w:rsidR="005A57C3" w:rsidTr="507C881E" w14:paraId="6EDC2C48" w14:textId="77777777">
        <w:tc>
          <w:tcPr>
            <w:tcW w:w="5524" w:type="dxa"/>
          </w:tcPr>
          <w:p w:rsidRPr="00FD2EE2" w:rsidR="00996D49" w:rsidP="002E42D6" w:rsidRDefault="006D7ED2" w14:paraId="4A75C2C8" w14:textId="6985EB63">
            <w:pPr>
              <w:rPr>
                <w:rFonts w:ascii="Verdana" w:hAnsi="Verdana"/>
                <w:b/>
                <w:bCs/>
                <w:sz w:val="24"/>
                <w:szCs w:val="24"/>
              </w:rPr>
            </w:pPr>
            <w:r w:rsidRPr="00FD2EE2">
              <w:rPr>
                <w:rFonts w:ascii="Verdana" w:hAnsi="Verdana"/>
                <w:b/>
                <w:bCs/>
                <w:sz w:val="24"/>
                <w:szCs w:val="24"/>
              </w:rPr>
              <w:t>Stap 5:</w:t>
            </w:r>
          </w:p>
          <w:p w:rsidRPr="005C0ABC" w:rsidR="00FD2EE2" w:rsidP="002E42D6" w:rsidRDefault="00FD2EE2" w14:paraId="51A42CB3" w14:textId="77777777">
            <w:pPr>
              <w:rPr>
                <w:rFonts w:ascii="Verdana" w:hAnsi="Verdana"/>
                <w:sz w:val="24"/>
                <w:szCs w:val="24"/>
              </w:rPr>
            </w:pPr>
          </w:p>
          <w:p w:rsidRPr="005C0ABC" w:rsidR="009A7073" w:rsidP="002E42D6" w:rsidRDefault="00A008E1" w14:paraId="57EE15A3" w14:textId="1EAE04A0">
            <w:pPr>
              <w:rPr>
                <w:rFonts w:ascii="Verdana" w:hAnsi="Verdana"/>
                <w:sz w:val="24"/>
                <w:szCs w:val="24"/>
              </w:rPr>
            </w:pPr>
            <w:r w:rsidRPr="005C0ABC">
              <w:rPr>
                <w:rFonts w:ascii="Verdana" w:hAnsi="Verdana"/>
                <w:sz w:val="24"/>
                <w:szCs w:val="24"/>
              </w:rPr>
              <w:t>Is melden nodig?</w:t>
            </w:r>
            <w:r w:rsidR="00FD2EE2">
              <w:rPr>
                <w:rFonts w:ascii="Verdana" w:hAnsi="Verdana"/>
                <w:sz w:val="24"/>
                <w:szCs w:val="24"/>
              </w:rPr>
              <w:t xml:space="preserve"> (</w:t>
            </w:r>
            <w:r w:rsidR="0083214F">
              <w:rPr>
                <w:rFonts w:ascii="Verdana" w:hAnsi="Verdana"/>
                <w:sz w:val="24"/>
                <w:szCs w:val="24"/>
              </w:rPr>
              <w:t>lk/ib/directie)</w:t>
            </w:r>
          </w:p>
          <w:p w:rsidR="002E42D6" w:rsidP="002E42D6" w:rsidRDefault="00CE55A5" w14:paraId="63BB8864" w14:textId="14F41D8F">
            <w:pPr>
              <w:rPr>
                <w:rFonts w:ascii="Verdana" w:hAnsi="Verdana"/>
                <w:sz w:val="24"/>
                <w:szCs w:val="24"/>
              </w:rPr>
            </w:pPr>
            <w:r w:rsidRPr="005C0ABC">
              <w:rPr>
                <w:rFonts w:ascii="Verdana" w:hAnsi="Verdana"/>
                <w:sz w:val="24"/>
                <w:szCs w:val="24"/>
              </w:rPr>
              <w:t>Het a</w:t>
            </w:r>
            <w:r w:rsidRPr="005C0ABC" w:rsidR="002E42D6">
              <w:rPr>
                <w:rFonts w:ascii="Verdana" w:hAnsi="Verdana"/>
                <w:sz w:val="24"/>
                <w:szCs w:val="24"/>
              </w:rPr>
              <w:t xml:space="preserve">ntwoord </w:t>
            </w:r>
            <w:r w:rsidRPr="005C0ABC">
              <w:rPr>
                <w:rFonts w:ascii="Verdana" w:hAnsi="Verdana"/>
                <w:sz w:val="24"/>
                <w:szCs w:val="24"/>
              </w:rPr>
              <w:t xml:space="preserve">is </w:t>
            </w:r>
            <w:r w:rsidRPr="005C0ABC" w:rsidR="002E42D6">
              <w:rPr>
                <w:rFonts w:ascii="Verdana" w:hAnsi="Verdana"/>
                <w:b/>
                <w:bCs/>
                <w:sz w:val="24"/>
                <w:szCs w:val="24"/>
              </w:rPr>
              <w:t>Ja</w:t>
            </w:r>
            <w:r w:rsidRPr="005C0ABC">
              <w:rPr>
                <w:rFonts w:ascii="Verdana" w:hAnsi="Verdana"/>
                <w:sz w:val="24"/>
                <w:szCs w:val="24"/>
              </w:rPr>
              <w:t xml:space="preserve"> bij acute en structurele onveiligheid</w:t>
            </w:r>
            <w:r w:rsidRPr="005C0ABC" w:rsidR="007E7F43">
              <w:rPr>
                <w:rFonts w:ascii="Verdana" w:hAnsi="Verdana"/>
                <w:sz w:val="24"/>
                <w:szCs w:val="24"/>
              </w:rPr>
              <w:t>.</w:t>
            </w:r>
          </w:p>
          <w:p w:rsidRPr="005C0ABC" w:rsidR="0083214F" w:rsidP="002E42D6" w:rsidRDefault="0083214F" w14:paraId="741EA999" w14:textId="77777777">
            <w:pPr>
              <w:rPr>
                <w:rFonts w:ascii="Verdana" w:hAnsi="Verdana"/>
                <w:sz w:val="24"/>
                <w:szCs w:val="24"/>
              </w:rPr>
            </w:pPr>
          </w:p>
          <w:p w:rsidRPr="005C0ABC" w:rsidR="007E7F43" w:rsidP="002E42D6" w:rsidRDefault="00885CE3" w14:paraId="42ABD723" w14:textId="773BA528">
            <w:pPr>
              <w:rPr>
                <w:rFonts w:ascii="Verdana" w:hAnsi="Verdana"/>
                <w:sz w:val="24"/>
                <w:szCs w:val="24"/>
              </w:rPr>
            </w:pPr>
            <w:r w:rsidRPr="005C0ABC">
              <w:rPr>
                <w:rFonts w:ascii="Verdana" w:hAnsi="Verdana"/>
                <w:sz w:val="24"/>
                <w:szCs w:val="24"/>
              </w:rPr>
              <w:t xml:space="preserve">Het antwoord is </w:t>
            </w:r>
            <w:r w:rsidRPr="005C0ABC">
              <w:rPr>
                <w:rFonts w:ascii="Verdana" w:hAnsi="Verdana"/>
                <w:b/>
                <w:bCs/>
                <w:sz w:val="24"/>
                <w:szCs w:val="24"/>
              </w:rPr>
              <w:t>Nee</w:t>
            </w:r>
            <w:r w:rsidRPr="005C0ABC">
              <w:rPr>
                <w:rFonts w:ascii="Verdana" w:hAnsi="Verdana"/>
                <w:sz w:val="24"/>
                <w:szCs w:val="24"/>
              </w:rPr>
              <w:t xml:space="preserve"> indien het mogelijk is </w:t>
            </w:r>
            <w:r w:rsidRPr="005C0ABC" w:rsidR="00F01012">
              <w:rPr>
                <w:rFonts w:ascii="Verdana" w:hAnsi="Verdana"/>
                <w:sz w:val="24"/>
                <w:szCs w:val="24"/>
              </w:rPr>
              <w:t>om hulp te verlenen of dit te organiseren.</w:t>
            </w:r>
          </w:p>
          <w:p w:rsidRPr="005C0ABC" w:rsidR="00F01012" w:rsidP="002E42D6" w:rsidRDefault="00F01012" w14:paraId="463BDE0D" w14:textId="77777777">
            <w:pPr>
              <w:rPr>
                <w:rFonts w:ascii="Verdana" w:hAnsi="Verdana"/>
                <w:sz w:val="24"/>
                <w:szCs w:val="24"/>
              </w:rPr>
            </w:pPr>
          </w:p>
          <w:p w:rsidRPr="005C0ABC" w:rsidR="002915D3" w:rsidP="002915D3" w:rsidRDefault="00F01012" w14:paraId="6713B2E2" w14:textId="7762F17A">
            <w:pPr>
              <w:rPr>
                <w:rFonts w:ascii="Verdana" w:hAnsi="Verdana"/>
                <w:sz w:val="24"/>
                <w:szCs w:val="24"/>
              </w:rPr>
            </w:pPr>
            <w:r w:rsidRPr="005C0ABC">
              <w:rPr>
                <w:rFonts w:ascii="Verdana" w:hAnsi="Verdana"/>
                <w:sz w:val="24"/>
                <w:szCs w:val="24"/>
              </w:rPr>
              <w:t>In alle gevallen:</w:t>
            </w:r>
          </w:p>
          <w:p w:rsidR="005A57C3" w:rsidP="002915D3" w:rsidRDefault="002915D3" w14:paraId="4DE02116" w14:textId="52649B08">
            <w:pPr>
              <w:rPr>
                <w:rFonts w:ascii="Verdana" w:hAnsi="Verdana"/>
                <w:sz w:val="24"/>
                <w:szCs w:val="24"/>
              </w:rPr>
            </w:pPr>
            <w:r w:rsidRPr="005C0ABC">
              <w:rPr>
                <w:rFonts w:ascii="Verdana" w:hAnsi="Verdana"/>
                <w:sz w:val="24"/>
                <w:szCs w:val="24"/>
              </w:rPr>
              <w:t xml:space="preserve">De afweging vastleggen in </w:t>
            </w:r>
            <w:proofErr w:type="spellStart"/>
            <w:r w:rsidRPr="005C0ABC">
              <w:rPr>
                <w:rFonts w:ascii="Verdana" w:hAnsi="Verdana"/>
                <w:sz w:val="24"/>
                <w:szCs w:val="24"/>
              </w:rPr>
              <w:t>Parnassys</w:t>
            </w:r>
            <w:proofErr w:type="spellEnd"/>
            <w:r w:rsidR="00183996">
              <w:rPr>
                <w:rFonts w:ascii="Verdana" w:hAnsi="Verdana"/>
                <w:sz w:val="24"/>
                <w:szCs w:val="24"/>
              </w:rPr>
              <w:t xml:space="preserve"> (in de Notitie </w:t>
            </w:r>
            <w:r w:rsidR="003F7C80">
              <w:rPr>
                <w:rFonts w:ascii="Verdana" w:hAnsi="Verdana"/>
                <w:sz w:val="24"/>
                <w:szCs w:val="24"/>
              </w:rPr>
              <w:t>“</w:t>
            </w:r>
            <w:r w:rsidR="00183996">
              <w:rPr>
                <w:rFonts w:ascii="Verdana" w:hAnsi="Verdana"/>
                <w:sz w:val="24"/>
                <w:szCs w:val="24"/>
              </w:rPr>
              <w:t>Meldcode</w:t>
            </w:r>
            <w:r w:rsidR="003F7C80">
              <w:rPr>
                <w:rFonts w:ascii="Verdana" w:hAnsi="Verdana"/>
                <w:sz w:val="24"/>
                <w:szCs w:val="24"/>
              </w:rPr>
              <w:t>”</w:t>
            </w:r>
            <w:r w:rsidR="00183996">
              <w:rPr>
                <w:rFonts w:ascii="Verdana" w:hAnsi="Verdana"/>
                <w:sz w:val="24"/>
                <w:szCs w:val="24"/>
              </w:rPr>
              <w:t>)</w:t>
            </w:r>
            <w:r w:rsidRPr="005C0ABC">
              <w:rPr>
                <w:rFonts w:ascii="Verdana" w:hAnsi="Verdana"/>
                <w:sz w:val="24"/>
                <w:szCs w:val="24"/>
              </w:rPr>
              <w:t xml:space="preserve"> met de onderbouwing</w:t>
            </w:r>
            <w:r w:rsidR="00FD2EE2">
              <w:rPr>
                <w:rFonts w:ascii="Verdana" w:hAnsi="Verdana"/>
                <w:sz w:val="24"/>
                <w:szCs w:val="24"/>
              </w:rPr>
              <w:t xml:space="preserve"> (ib)</w:t>
            </w:r>
            <w:r w:rsidRPr="005C0ABC">
              <w:rPr>
                <w:rFonts w:ascii="Verdana" w:hAnsi="Verdana"/>
                <w:sz w:val="24"/>
                <w:szCs w:val="24"/>
              </w:rPr>
              <w:t>.</w:t>
            </w:r>
          </w:p>
          <w:p w:rsidRPr="005C0ABC" w:rsidR="003235D9" w:rsidP="002915D3" w:rsidRDefault="003235D9" w14:paraId="75E5BDF0" w14:textId="532BAEDC">
            <w:pPr>
              <w:rPr>
                <w:rFonts w:ascii="Verdana" w:hAnsi="Verdana"/>
                <w:sz w:val="24"/>
                <w:szCs w:val="24"/>
              </w:rPr>
            </w:pPr>
          </w:p>
        </w:tc>
        <w:tc>
          <w:tcPr>
            <w:tcW w:w="3538" w:type="dxa"/>
          </w:tcPr>
          <w:p w:rsidRPr="00FD2EE2" w:rsidR="00C349A3" w:rsidP="00FD2EE2" w:rsidRDefault="00C349A3" w14:paraId="42447880" w14:textId="404A764C">
            <w:pPr>
              <w:pStyle w:val="NoSpacing"/>
              <w:rPr>
                <w:rFonts w:ascii="Verdana" w:hAnsi="Verdana"/>
                <w:b/>
                <w:bCs/>
                <w:sz w:val="24"/>
                <w:szCs w:val="24"/>
                <w:lang w:eastAsia="nl-NL"/>
              </w:rPr>
            </w:pPr>
            <w:r w:rsidRPr="00FD2EE2">
              <w:rPr>
                <w:rFonts w:ascii="Verdana" w:hAnsi="Verdana"/>
                <w:b/>
                <w:bCs/>
                <w:sz w:val="24"/>
                <w:szCs w:val="24"/>
                <w:lang w:eastAsia="nl-NL"/>
              </w:rPr>
              <w:t>STAP 5: Beslis: Is melden nodig? Is hulpverlening nodig?</w:t>
            </w:r>
          </w:p>
          <w:p w:rsidRPr="00FD2EE2" w:rsidR="00FD2EE2" w:rsidP="00FD2EE2" w:rsidRDefault="00FD2EE2" w14:paraId="03A90F17" w14:textId="77777777">
            <w:pPr>
              <w:pStyle w:val="NoSpacing"/>
              <w:rPr>
                <w:rFonts w:ascii="Verdana" w:hAnsi="Verdana"/>
                <w:sz w:val="24"/>
                <w:szCs w:val="24"/>
                <w:lang w:eastAsia="nl-NL"/>
              </w:rPr>
            </w:pPr>
          </w:p>
          <w:p w:rsidRPr="00FD2EE2" w:rsidR="0088183A" w:rsidP="00FD2EE2" w:rsidRDefault="0088183A" w14:paraId="268E346C" w14:textId="55A06565">
            <w:pPr>
              <w:pStyle w:val="NoSpacing"/>
              <w:rPr>
                <w:rFonts w:ascii="Verdana" w:hAnsi="Verdana" w:eastAsia="Verdana" w:cs="Verdana"/>
                <w:sz w:val="24"/>
                <w:szCs w:val="24"/>
              </w:rPr>
            </w:pPr>
            <w:r w:rsidRPr="00FD2EE2">
              <w:rPr>
                <w:rFonts w:ascii="Verdana" w:hAnsi="Verdana" w:eastAsia="Verdana" w:cs="Verdana"/>
                <w:sz w:val="24"/>
                <w:szCs w:val="24"/>
              </w:rPr>
              <w:t xml:space="preserve">Neem bij twijfel altijd contact op met Veilig Thuis. Ook als het antwoord “nee” is, dient dit vastgelegd te worden in het leerlingendossier. </w:t>
            </w:r>
          </w:p>
          <w:p w:rsidRPr="00FD2EE2" w:rsidR="00BB7D22" w:rsidP="00FD2EE2" w:rsidRDefault="00BB7D22" w14:paraId="055EB2EE" w14:textId="2BF08066">
            <w:pPr>
              <w:pStyle w:val="NoSpacing"/>
              <w:rPr>
                <w:rFonts w:ascii="Verdana" w:hAnsi="Verdana" w:eastAsia="Verdana" w:cs="Verdana"/>
                <w:sz w:val="24"/>
                <w:szCs w:val="24"/>
              </w:rPr>
            </w:pPr>
            <w:r w:rsidRPr="00FD2EE2">
              <w:rPr>
                <w:rFonts w:ascii="Verdana" w:hAnsi="Verdana" w:eastAsia="Verdana" w:cs="Verdana"/>
                <w:sz w:val="24"/>
                <w:szCs w:val="24"/>
              </w:rPr>
              <w:t>Hulpverlenen is mogelijk als:</w:t>
            </w:r>
          </w:p>
          <w:p w:rsidRPr="00FD2EE2" w:rsidR="00BB7D22" w:rsidP="00FD2EE2" w:rsidRDefault="007C1608" w14:paraId="447A92C9" w14:textId="1A733564">
            <w:pPr>
              <w:pStyle w:val="NoSpacing"/>
              <w:rPr>
                <w:rFonts w:ascii="Verdana" w:hAnsi="Verdana" w:eastAsia="Verdana" w:cs="Verdana"/>
                <w:sz w:val="24"/>
                <w:szCs w:val="24"/>
              </w:rPr>
            </w:pPr>
            <w:r w:rsidRPr="00FD2EE2">
              <w:rPr>
                <w:rFonts w:ascii="Verdana" w:hAnsi="Verdana" w:eastAsia="Verdana" w:cs="Verdana"/>
                <w:sz w:val="24"/>
                <w:szCs w:val="24"/>
              </w:rPr>
              <w:t xml:space="preserve">-De professional in staat is om </w:t>
            </w:r>
            <w:r w:rsidRPr="00FD2EE2" w:rsidR="00796743">
              <w:rPr>
                <w:rFonts w:ascii="Verdana" w:hAnsi="Verdana" w:eastAsia="Verdana" w:cs="Verdana"/>
                <w:sz w:val="24"/>
                <w:szCs w:val="24"/>
              </w:rPr>
              <w:t>effectieve/passende hulp te bieden</w:t>
            </w:r>
            <w:r w:rsidRPr="00FD2EE2" w:rsidR="00A7498D">
              <w:rPr>
                <w:rFonts w:ascii="Verdana" w:hAnsi="Verdana" w:eastAsia="Verdana" w:cs="Verdana"/>
                <w:sz w:val="24"/>
                <w:szCs w:val="24"/>
              </w:rPr>
              <w:t xml:space="preserve"> of te organiseren.</w:t>
            </w:r>
          </w:p>
          <w:p w:rsidRPr="00FD2EE2" w:rsidR="00A7498D" w:rsidP="00FD2EE2" w:rsidRDefault="00BA692E" w14:paraId="50D4088E" w14:textId="4CE53839">
            <w:pPr>
              <w:pStyle w:val="NoSpacing"/>
              <w:rPr>
                <w:rFonts w:ascii="Verdana" w:hAnsi="Verdana" w:eastAsia="Verdana" w:cs="Verdana"/>
                <w:sz w:val="24"/>
                <w:szCs w:val="24"/>
              </w:rPr>
            </w:pPr>
            <w:r w:rsidRPr="00FD2EE2">
              <w:rPr>
                <w:rFonts w:ascii="Verdana" w:hAnsi="Verdana" w:eastAsia="Verdana" w:cs="Verdana"/>
                <w:sz w:val="24"/>
                <w:szCs w:val="24"/>
              </w:rPr>
              <w:t xml:space="preserve">-De betrokkenen meewerken aan de </w:t>
            </w:r>
            <w:r w:rsidRPr="00FD2EE2" w:rsidR="00CB5E41">
              <w:rPr>
                <w:rFonts w:ascii="Verdana" w:hAnsi="Verdana" w:eastAsia="Verdana" w:cs="Verdana"/>
                <w:sz w:val="24"/>
                <w:szCs w:val="24"/>
              </w:rPr>
              <w:t>geboden of de georganiseerde hulp</w:t>
            </w:r>
            <w:r w:rsidR="007D256C">
              <w:rPr>
                <w:rFonts w:ascii="Verdana" w:hAnsi="Verdana" w:eastAsia="Verdana" w:cs="Verdana"/>
                <w:sz w:val="24"/>
                <w:szCs w:val="24"/>
              </w:rPr>
              <w:t>.</w:t>
            </w:r>
          </w:p>
          <w:p w:rsidRPr="00FD2EE2" w:rsidR="00CB5E41" w:rsidP="00FD2EE2" w:rsidRDefault="0023167B" w14:paraId="2E644F88" w14:textId="10AAB26F">
            <w:pPr>
              <w:pStyle w:val="NoSpacing"/>
              <w:rPr>
                <w:rFonts w:ascii="Verdana" w:hAnsi="Verdana" w:eastAsia="Verdana" w:cs="Verdana"/>
                <w:sz w:val="24"/>
                <w:szCs w:val="24"/>
              </w:rPr>
            </w:pPr>
            <w:r w:rsidRPr="00FD2EE2">
              <w:rPr>
                <w:rFonts w:ascii="Verdana" w:hAnsi="Verdana" w:eastAsia="Verdana" w:cs="Verdana"/>
                <w:sz w:val="24"/>
                <w:szCs w:val="24"/>
              </w:rPr>
              <w:t>-De hulp leidt tot duurzame veiligheid</w:t>
            </w:r>
            <w:r w:rsidR="007D256C">
              <w:rPr>
                <w:rFonts w:ascii="Verdana" w:hAnsi="Verdana" w:eastAsia="Verdana" w:cs="Verdana"/>
                <w:sz w:val="24"/>
                <w:szCs w:val="24"/>
              </w:rPr>
              <w:t>.</w:t>
            </w:r>
          </w:p>
          <w:p w:rsidRPr="00FD2EE2" w:rsidR="005D27BB" w:rsidP="00FD2EE2" w:rsidRDefault="005D27BB" w14:paraId="082E9176" w14:textId="7D8F1BED">
            <w:pPr>
              <w:pStyle w:val="NoSpacing"/>
              <w:rPr>
                <w:rFonts w:ascii="Verdana" w:hAnsi="Verdana" w:eastAsia="Verdana" w:cs="Verdana"/>
                <w:sz w:val="24"/>
                <w:szCs w:val="24"/>
              </w:rPr>
            </w:pPr>
          </w:p>
          <w:p w:rsidRPr="00FD2EE2" w:rsidR="005D27BB" w:rsidP="00FD2EE2" w:rsidRDefault="005D27BB" w14:paraId="762F5EE9" w14:textId="6BF0FF40">
            <w:pPr>
              <w:pStyle w:val="NoSpacing"/>
              <w:rPr>
                <w:rFonts w:ascii="Verdana" w:hAnsi="Verdana" w:eastAsia="Verdana" w:cs="Verdana"/>
                <w:sz w:val="24"/>
                <w:szCs w:val="24"/>
              </w:rPr>
            </w:pPr>
            <w:r w:rsidRPr="00FD2EE2">
              <w:rPr>
                <w:rFonts w:ascii="Verdana" w:hAnsi="Verdana" w:eastAsia="Verdana" w:cs="Verdana"/>
                <w:sz w:val="24"/>
                <w:szCs w:val="24"/>
              </w:rPr>
              <w:t>Indien hulpverlenen</w:t>
            </w:r>
            <w:r w:rsidRPr="00FD2EE2" w:rsidR="000B6298">
              <w:rPr>
                <w:rFonts w:ascii="Verdana" w:hAnsi="Verdana" w:eastAsia="Verdana" w:cs="Verdana"/>
                <w:sz w:val="24"/>
                <w:szCs w:val="24"/>
              </w:rPr>
              <w:t xml:space="preserve"> op basis van een van deze punten niet mogelijk is</w:t>
            </w:r>
            <w:r w:rsidRPr="00FD2EE2" w:rsidR="00F31644">
              <w:rPr>
                <w:rFonts w:ascii="Verdana" w:hAnsi="Verdana" w:eastAsia="Verdana" w:cs="Verdana"/>
                <w:sz w:val="24"/>
                <w:szCs w:val="24"/>
              </w:rPr>
              <w:t>, is melden bij Veilig Thuis noodzakelijk.</w:t>
            </w:r>
          </w:p>
          <w:p w:rsidRPr="005C0ABC" w:rsidR="005A57C3" w:rsidRDefault="005A57C3" w14:paraId="09B48EEF" w14:textId="77777777">
            <w:pPr>
              <w:rPr>
                <w:rFonts w:ascii="Verdana" w:hAnsi="Verdana"/>
                <w:sz w:val="24"/>
                <w:szCs w:val="24"/>
              </w:rPr>
            </w:pPr>
          </w:p>
        </w:tc>
      </w:tr>
      <w:tr w:rsidR="005A57C3" w:rsidTr="507C881E" w14:paraId="560DD782" w14:textId="77777777">
        <w:tc>
          <w:tcPr>
            <w:tcW w:w="5524" w:type="dxa"/>
          </w:tcPr>
          <w:p w:rsidRPr="007D256C" w:rsidR="00485256" w:rsidRDefault="00485256" w14:paraId="4F8BC68C" w14:textId="77777777">
            <w:pPr>
              <w:rPr>
                <w:rFonts w:ascii="Verdana" w:hAnsi="Verdana"/>
                <w:b/>
                <w:bCs/>
                <w:sz w:val="24"/>
                <w:szCs w:val="24"/>
              </w:rPr>
            </w:pPr>
            <w:r w:rsidRPr="007D256C">
              <w:rPr>
                <w:rFonts w:ascii="Verdana" w:hAnsi="Verdana"/>
                <w:b/>
                <w:bCs/>
                <w:sz w:val="24"/>
                <w:szCs w:val="24"/>
              </w:rPr>
              <w:t xml:space="preserve">Nazorg en evaluatie </w:t>
            </w:r>
          </w:p>
          <w:p w:rsidRPr="005C0ABC" w:rsidR="00485256" w:rsidRDefault="00485256" w14:paraId="5D266F91" w14:textId="77777777">
            <w:pPr>
              <w:rPr>
                <w:rFonts w:ascii="Verdana" w:hAnsi="Verdana"/>
                <w:sz w:val="24"/>
                <w:szCs w:val="24"/>
              </w:rPr>
            </w:pPr>
          </w:p>
          <w:p w:rsidRPr="005C0ABC" w:rsidR="00485256" w:rsidRDefault="00485256" w14:paraId="6F3288D1" w14:textId="77777777">
            <w:pPr>
              <w:rPr>
                <w:rFonts w:ascii="Verdana" w:hAnsi="Verdana"/>
                <w:sz w:val="24"/>
                <w:szCs w:val="24"/>
              </w:rPr>
            </w:pPr>
            <w:r w:rsidRPr="005C0ABC">
              <w:rPr>
                <w:rFonts w:ascii="Verdana" w:hAnsi="Verdana"/>
                <w:sz w:val="24"/>
                <w:szCs w:val="24"/>
              </w:rPr>
              <w:t xml:space="preserve">Actie: </w:t>
            </w:r>
          </w:p>
          <w:p w:rsidRPr="005C0ABC" w:rsidR="00485256" w:rsidRDefault="00485256" w14:paraId="22CE3CC6" w14:textId="77777777">
            <w:pPr>
              <w:rPr>
                <w:rFonts w:ascii="Verdana" w:hAnsi="Verdana"/>
                <w:sz w:val="24"/>
                <w:szCs w:val="24"/>
              </w:rPr>
            </w:pPr>
            <w:r w:rsidRPr="005C0ABC">
              <w:rPr>
                <w:rFonts w:ascii="Verdana" w:hAnsi="Verdana"/>
                <w:sz w:val="24"/>
                <w:szCs w:val="24"/>
              </w:rPr>
              <w:t>• Volgen van ontwikkeling van kind en gezin (</w:t>
            </w:r>
            <w:proofErr w:type="spellStart"/>
            <w:r w:rsidRPr="005C0ABC">
              <w:rPr>
                <w:rFonts w:ascii="Verdana" w:hAnsi="Verdana"/>
                <w:sz w:val="24"/>
                <w:szCs w:val="24"/>
              </w:rPr>
              <w:t>lk+ib</w:t>
            </w:r>
            <w:proofErr w:type="spellEnd"/>
            <w:r w:rsidRPr="005C0ABC">
              <w:rPr>
                <w:rFonts w:ascii="Verdana" w:hAnsi="Verdana"/>
                <w:sz w:val="24"/>
                <w:szCs w:val="24"/>
              </w:rPr>
              <w:t xml:space="preserve">) </w:t>
            </w:r>
          </w:p>
          <w:p w:rsidRPr="005C0ABC" w:rsidR="00485256" w:rsidRDefault="00485256" w14:paraId="22FB7699" w14:textId="19B08375">
            <w:pPr>
              <w:rPr>
                <w:rFonts w:ascii="Verdana" w:hAnsi="Verdana"/>
                <w:sz w:val="24"/>
                <w:szCs w:val="24"/>
              </w:rPr>
            </w:pPr>
            <w:r w:rsidRPr="005C0ABC">
              <w:rPr>
                <w:rFonts w:ascii="Verdana" w:hAnsi="Verdana"/>
                <w:sz w:val="24"/>
                <w:szCs w:val="24"/>
              </w:rPr>
              <w:t xml:space="preserve">• Evaluatie van de geboden adviezen en hulp (school en kernpartners) </w:t>
            </w:r>
          </w:p>
          <w:p w:rsidRPr="005C0ABC" w:rsidR="00485256" w:rsidRDefault="00485256" w14:paraId="0F9BAE9C" w14:textId="5CFE4DCC">
            <w:pPr>
              <w:rPr>
                <w:rFonts w:ascii="Verdana" w:hAnsi="Verdana"/>
                <w:sz w:val="24"/>
                <w:szCs w:val="24"/>
              </w:rPr>
            </w:pPr>
            <w:r w:rsidRPr="005C0ABC">
              <w:rPr>
                <w:rFonts w:ascii="Verdana" w:hAnsi="Verdana"/>
                <w:sz w:val="24"/>
                <w:szCs w:val="24"/>
              </w:rPr>
              <w:t>• Nazorg voor kind/ouders</w:t>
            </w:r>
          </w:p>
        </w:tc>
        <w:tc>
          <w:tcPr>
            <w:tcW w:w="3538" w:type="dxa"/>
          </w:tcPr>
          <w:p w:rsidRPr="005C0ABC" w:rsidR="005A57C3" w:rsidRDefault="005A57C3" w14:paraId="6286523D" w14:textId="77777777">
            <w:pPr>
              <w:rPr>
                <w:rFonts w:ascii="Verdana" w:hAnsi="Verdana"/>
                <w:sz w:val="24"/>
                <w:szCs w:val="24"/>
              </w:rPr>
            </w:pPr>
          </w:p>
        </w:tc>
      </w:tr>
    </w:tbl>
    <w:p w:rsidR="005A57C3" w:rsidRDefault="005A57C3" w14:paraId="06B4BF32" w14:textId="1B86859F"/>
    <w:p w:rsidR="00EE566A" w:rsidP="00A56EAA" w:rsidRDefault="00EE566A" w14:paraId="1D7BEBCB" w14:textId="4CE8A5AF">
      <w:pPr>
        <w:pStyle w:val="NoSpacing"/>
        <w:rPr>
          <w:rFonts w:ascii="Verdana" w:hAnsi="Verdana"/>
          <w:b/>
          <w:bCs/>
          <w:sz w:val="24"/>
          <w:szCs w:val="24"/>
        </w:rPr>
      </w:pPr>
      <w:r w:rsidRPr="00A56EAA">
        <w:rPr>
          <w:rFonts w:ascii="Verdana" w:hAnsi="Verdana"/>
          <w:b/>
          <w:bCs/>
          <w:sz w:val="24"/>
          <w:szCs w:val="24"/>
        </w:rPr>
        <w:t>Handige apps</w:t>
      </w:r>
      <w:r w:rsidRPr="00A56EAA">
        <w:rPr>
          <w:rFonts w:ascii="Verdana" w:hAnsi="Verdana"/>
          <w:b/>
          <w:bCs/>
          <w:sz w:val="24"/>
          <w:szCs w:val="24"/>
        </w:rPr>
        <w:tab/>
      </w:r>
    </w:p>
    <w:p w:rsidRPr="00A56EAA" w:rsidR="00A56EAA" w:rsidP="00A56EAA" w:rsidRDefault="00A56EAA" w14:paraId="1428FA27" w14:textId="77777777">
      <w:pPr>
        <w:pStyle w:val="NoSpacing"/>
        <w:rPr>
          <w:rFonts w:ascii="Verdana" w:hAnsi="Verdana"/>
          <w:b/>
          <w:bCs/>
          <w:sz w:val="24"/>
          <w:szCs w:val="24"/>
        </w:rPr>
      </w:pPr>
    </w:p>
    <w:p w:rsidRPr="00A56EAA" w:rsidR="00EE566A" w:rsidP="00A56EAA" w:rsidRDefault="00EE566A" w14:paraId="5B405E8E" w14:textId="2229A50E">
      <w:pPr>
        <w:pStyle w:val="NoSpacing"/>
        <w:rPr>
          <w:rFonts w:ascii="Verdana" w:hAnsi="Verdana"/>
          <w:sz w:val="24"/>
          <w:szCs w:val="24"/>
        </w:rPr>
      </w:pPr>
      <w:r w:rsidRPr="00A56EAA">
        <w:rPr>
          <w:rFonts w:ascii="Verdana" w:hAnsi="Verdana"/>
          <w:i/>
          <w:sz w:val="24"/>
          <w:szCs w:val="24"/>
          <w:u w:val="single"/>
        </w:rPr>
        <w:t>Meldcode app</w:t>
      </w:r>
      <w:r w:rsidRPr="00A56EAA">
        <w:rPr>
          <w:rFonts w:ascii="Verdana" w:hAnsi="Verdana"/>
          <w:sz w:val="24"/>
          <w:szCs w:val="24"/>
        </w:rPr>
        <w:tab/>
      </w:r>
      <w:r w:rsidRPr="00A56EAA">
        <w:rPr>
          <w:rFonts w:ascii="Verdana" w:hAnsi="Verdana"/>
          <w:sz w:val="24"/>
          <w:szCs w:val="24"/>
        </w:rPr>
        <w:t xml:space="preserve">Het Ministerie van VWS heeft het stappenplan uit de Meldcode en aanvullende belangrijke info in een handige app geplaatst. </w:t>
      </w:r>
    </w:p>
    <w:p w:rsidR="00A56EAA" w:rsidP="00A56EAA" w:rsidRDefault="00A56EAA" w14:paraId="4BB29B14" w14:textId="77777777">
      <w:pPr>
        <w:pStyle w:val="NoSpacing"/>
        <w:rPr>
          <w:rFonts w:ascii="Verdana" w:hAnsi="Verdana"/>
          <w:i/>
          <w:sz w:val="24"/>
          <w:szCs w:val="24"/>
          <w:u w:val="single"/>
        </w:rPr>
      </w:pPr>
    </w:p>
    <w:p w:rsidRPr="00A56EAA" w:rsidR="00EE566A" w:rsidP="00A56EAA" w:rsidRDefault="00EE566A" w14:paraId="55AF02E1" w14:textId="031159E7">
      <w:pPr>
        <w:pStyle w:val="NoSpacing"/>
        <w:rPr>
          <w:rFonts w:ascii="Verdana" w:hAnsi="Verdana"/>
          <w:sz w:val="24"/>
          <w:szCs w:val="24"/>
        </w:rPr>
      </w:pPr>
      <w:r w:rsidRPr="00A56EAA">
        <w:rPr>
          <w:rFonts w:ascii="Verdana" w:hAnsi="Verdana"/>
          <w:i/>
          <w:sz w:val="24"/>
          <w:szCs w:val="24"/>
          <w:u w:val="single"/>
        </w:rPr>
        <w:t>Info delen app</w:t>
      </w:r>
      <w:r w:rsidRPr="00A56EAA">
        <w:rPr>
          <w:rFonts w:ascii="Verdana" w:hAnsi="Verdana"/>
          <w:sz w:val="24"/>
          <w:szCs w:val="24"/>
        </w:rPr>
        <w:tab/>
      </w:r>
      <w:r w:rsidRPr="00A56EAA">
        <w:rPr>
          <w:rFonts w:ascii="Verdana" w:hAnsi="Verdana"/>
          <w:sz w:val="24"/>
          <w:szCs w:val="24"/>
        </w:rPr>
        <w:t>Deze app geeft spelregels voor het zorgvuldig vragen en geven van informatie bij signalen van kindermishandeling. De app richt zich op informatiedeling tussen hulp- en zorgverleners en medewerkers van AM(H)K, gezinsvoogdij en Raad voor de Kinderbescherming. Deze app is aanvullend op de meldcode huiselijk geweld en kindermishandeling.</w:t>
      </w:r>
      <w:r w:rsidRPr="00A56EAA">
        <w:rPr>
          <w:rFonts w:ascii="Verdana" w:hAnsi="Verdana"/>
          <w:color w:val="545454"/>
          <w:sz w:val="24"/>
          <w:szCs w:val="24"/>
          <w:highlight w:val="white"/>
        </w:rPr>
        <w:t xml:space="preserve"> </w:t>
      </w:r>
      <w:r w:rsidRPr="00A56EAA">
        <w:rPr>
          <w:rFonts w:ascii="Verdana" w:hAnsi="Verdana"/>
          <w:sz w:val="24"/>
          <w:szCs w:val="24"/>
        </w:rPr>
        <w:t xml:space="preserve">Via </w:t>
      </w:r>
      <w:hyperlink r:id="rId16">
        <w:r w:rsidRPr="00A56EAA">
          <w:rPr>
            <w:rFonts w:ascii="Verdana" w:hAnsi="Verdana"/>
            <w:color w:val="1155CC"/>
            <w:sz w:val="24"/>
            <w:szCs w:val="24"/>
            <w:u w:val="single"/>
          </w:rPr>
          <w:t>http://www.jeugdcloudappstore.nl/applicatie/info-delen</w:t>
        </w:r>
      </w:hyperlink>
      <w:r w:rsidRPr="00A56EAA">
        <w:rPr>
          <w:rFonts w:ascii="Verdana" w:hAnsi="Verdana"/>
          <w:sz w:val="24"/>
          <w:szCs w:val="24"/>
        </w:rPr>
        <w:t xml:space="preserve"> kun je de app ‘Info delen’ downloaden. </w:t>
      </w:r>
    </w:p>
    <w:p w:rsidR="00A56EAA" w:rsidP="00A56EAA" w:rsidRDefault="00A56EAA" w14:paraId="3CC464B0" w14:textId="77777777">
      <w:pPr>
        <w:pStyle w:val="NoSpacing"/>
        <w:rPr>
          <w:rFonts w:ascii="Verdana" w:hAnsi="Verdana"/>
          <w:i/>
          <w:sz w:val="24"/>
          <w:szCs w:val="24"/>
          <w:u w:val="single"/>
        </w:rPr>
      </w:pPr>
    </w:p>
    <w:p w:rsidRPr="00A56EAA" w:rsidR="00EE566A" w:rsidP="00A56EAA" w:rsidRDefault="00EE566A" w14:paraId="360E5372" w14:textId="1DF435E5">
      <w:pPr>
        <w:pStyle w:val="NoSpacing"/>
        <w:rPr>
          <w:rFonts w:ascii="Verdana" w:hAnsi="Verdana"/>
          <w:sz w:val="24"/>
          <w:szCs w:val="24"/>
        </w:rPr>
      </w:pPr>
      <w:r w:rsidRPr="00A56EAA">
        <w:rPr>
          <w:rFonts w:ascii="Verdana" w:hAnsi="Verdana"/>
          <w:i/>
          <w:sz w:val="24"/>
          <w:szCs w:val="24"/>
          <w:u w:val="single"/>
        </w:rPr>
        <w:t>Care-Free app</w:t>
      </w:r>
      <w:r w:rsidRPr="00A56EAA">
        <w:rPr>
          <w:rFonts w:ascii="Verdana" w:hAnsi="Verdana"/>
          <w:sz w:val="24"/>
          <w:szCs w:val="24"/>
        </w:rPr>
        <w:tab/>
      </w:r>
      <w:r w:rsidRPr="00A56EAA">
        <w:rPr>
          <w:rFonts w:ascii="Verdana" w:hAnsi="Verdana"/>
          <w:sz w:val="24"/>
          <w:szCs w:val="24"/>
        </w:rPr>
        <w:t>Deze app biedt kinderen van 10 tot 18 jaar en ouder informatie over kindermishandeling. Tot nu toe was informatie over kindermishandeling vooral gericht op volwassenen. Door de informatie aan te bieden via een app wordt deze makkelijk en goed toegankelijk voor kinderen die zelf te maken hebben met mishandeling of kinderen die mishandeling vermoeden bij een vriendje of vriendinnetje. De app is gratis en anoniem te gebruiken.</w:t>
      </w:r>
    </w:p>
    <w:p w:rsidR="00A56EAA" w:rsidP="00A56EAA" w:rsidRDefault="00A56EAA" w14:paraId="1AD2BDDF" w14:textId="77777777">
      <w:pPr>
        <w:rPr>
          <w:noProof/>
          <w:sz w:val="18"/>
          <w:szCs w:val="18"/>
        </w:rPr>
      </w:pPr>
    </w:p>
    <w:p w:rsidRPr="00A56EAA" w:rsidR="00A56EAA" w:rsidP="00A56EAA" w:rsidRDefault="00A56EAA" w14:paraId="4FE90DFD" w14:textId="325F8DFE">
      <w:pPr>
        <w:rPr>
          <w:noProof/>
          <w:sz w:val="18"/>
          <w:szCs w:val="18"/>
        </w:rPr>
      </w:pPr>
      <w:r w:rsidRPr="00A56EAA">
        <w:rPr>
          <w:noProof/>
          <w:sz w:val="18"/>
          <w:szCs w:val="18"/>
        </w:rPr>
        <w:t>Bron</w:t>
      </w:r>
      <w:r w:rsidR="00D414FE">
        <w:rPr>
          <w:noProof/>
          <w:sz w:val="18"/>
          <w:szCs w:val="18"/>
        </w:rPr>
        <w:t>nen</w:t>
      </w:r>
    </w:p>
    <w:p w:rsidRPr="00A56EAA" w:rsidR="00A56EAA" w:rsidP="00A56EAA" w:rsidRDefault="00CE7C51" w14:paraId="3ACA7A34" w14:textId="77777777">
      <w:pPr>
        <w:rPr>
          <w:rFonts w:ascii="Verdana" w:hAnsi="Verdana" w:eastAsia="Verdana" w:cs="Verdana"/>
          <w:sz w:val="18"/>
          <w:szCs w:val="18"/>
        </w:rPr>
      </w:pPr>
      <w:hyperlink w:history="1" r:id="rId17">
        <w:r w:rsidRPr="00A56EAA" w:rsidR="00A56EAA">
          <w:rPr>
            <w:rStyle w:val="Hyperlink"/>
            <w:rFonts w:ascii="Verdana" w:hAnsi="Verdana" w:eastAsia="Verdana" w:cs="Verdana"/>
            <w:sz w:val="18"/>
            <w:szCs w:val="18"/>
          </w:rPr>
          <w:t>https://www.nji.nl/kindermishandeling/hoe-werk-ik-met-de-meldcode</w:t>
        </w:r>
      </w:hyperlink>
    </w:p>
    <w:p w:rsidRPr="00A56EAA" w:rsidR="00A56EAA" w:rsidP="00A56EAA" w:rsidRDefault="00CE7C51" w14:paraId="04BEE7D3" w14:textId="77777777">
      <w:pPr>
        <w:rPr>
          <w:rFonts w:ascii="Verdana" w:hAnsi="Verdana" w:eastAsia="Verdana" w:cs="Verdana"/>
          <w:sz w:val="18"/>
          <w:szCs w:val="18"/>
        </w:rPr>
      </w:pPr>
      <w:hyperlink w:history="1" r:id="rId18">
        <w:r w:rsidRPr="00A56EAA" w:rsidR="00A56EAA">
          <w:rPr>
            <w:rStyle w:val="Hyperlink"/>
            <w:rFonts w:ascii="Verdana" w:hAnsi="Verdana" w:eastAsia="Verdana" w:cs="Verdana"/>
            <w:sz w:val="18"/>
            <w:szCs w:val="18"/>
          </w:rPr>
          <w:t>https://veiligthuis.nl/</w:t>
        </w:r>
      </w:hyperlink>
    </w:p>
    <w:p w:rsidRPr="00D414FE" w:rsidR="005F615B" w:rsidP="00D414FE" w:rsidRDefault="00CE7C51" w14:paraId="12C0E86D" w14:textId="73D1B018">
      <w:pPr>
        <w:rPr>
          <w:rFonts w:ascii="Verdana" w:hAnsi="Verdana" w:eastAsia="Verdana" w:cs="Verdana"/>
          <w:sz w:val="20"/>
          <w:szCs w:val="20"/>
        </w:rPr>
      </w:pPr>
      <w:hyperlink w:history="1" r:id="rId19">
        <w:r w:rsidRPr="00A56EAA" w:rsidR="00A56EAA">
          <w:rPr>
            <w:rStyle w:val="Hyperlink"/>
            <w:rFonts w:ascii="Verdana" w:hAnsi="Verdana" w:eastAsia="Verdana" w:cs="Verdana"/>
            <w:sz w:val="18"/>
            <w:szCs w:val="18"/>
          </w:rPr>
          <w:t>https://www.rijksoverheid.nl/onderwerpen/huiselijk-geweld/meldcode</w:t>
        </w:r>
      </w:hyperlink>
    </w:p>
    <w:p w:rsidR="005F615B" w:rsidRDefault="005F615B" w14:paraId="7C9B1B33" w14:textId="77777777"/>
    <w:sectPr w:rsidR="005F615B">
      <w:footerReference w:type="default" r:id="rId2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7C51" w:rsidP="0068070A" w:rsidRDefault="00CE7C51" w14:paraId="5CFEC0D9" w14:textId="77777777">
      <w:pPr>
        <w:spacing w:after="0" w:line="240" w:lineRule="auto"/>
      </w:pPr>
      <w:r>
        <w:separator/>
      </w:r>
    </w:p>
  </w:endnote>
  <w:endnote w:type="continuationSeparator" w:id="0">
    <w:p w:rsidR="00CE7C51" w:rsidP="0068070A" w:rsidRDefault="00CE7C51" w14:paraId="12962D67" w14:textId="77777777">
      <w:pPr>
        <w:spacing w:after="0" w:line="240" w:lineRule="auto"/>
      </w:pPr>
      <w:r>
        <w:continuationSeparator/>
      </w:r>
    </w:p>
  </w:endnote>
  <w:endnote w:type="continuationNotice" w:id="1">
    <w:p w:rsidR="00CE7C51" w:rsidRDefault="00CE7C51" w14:paraId="28AA156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526506"/>
      <w:docPartObj>
        <w:docPartGallery w:val="Page Numbers (Bottom of Page)"/>
        <w:docPartUnique/>
      </w:docPartObj>
    </w:sdtPr>
    <w:sdtContent>
      <w:p w:rsidR="0068070A" w:rsidRDefault="0068070A" w14:paraId="7D082C1E" w14:textId="10CD8A8A">
        <w:pPr>
          <w:pStyle w:val="Footer"/>
          <w:jc w:val="right"/>
        </w:pPr>
        <w:r>
          <w:fldChar w:fldCharType="begin"/>
        </w:r>
        <w:r>
          <w:instrText>PAGE   \* MERGEFORMAT</w:instrText>
        </w:r>
        <w:r>
          <w:fldChar w:fldCharType="separate"/>
        </w:r>
        <w:r>
          <w:t>2</w:t>
        </w:r>
        <w:r>
          <w:fldChar w:fldCharType="end"/>
        </w:r>
      </w:p>
    </w:sdtContent>
  </w:sdt>
  <w:p w:rsidR="0068070A" w:rsidRDefault="0068070A" w14:paraId="3514AAA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7C51" w:rsidP="0068070A" w:rsidRDefault="00CE7C51" w14:paraId="72F8A186" w14:textId="77777777">
      <w:pPr>
        <w:spacing w:after="0" w:line="240" w:lineRule="auto"/>
      </w:pPr>
      <w:r>
        <w:separator/>
      </w:r>
    </w:p>
  </w:footnote>
  <w:footnote w:type="continuationSeparator" w:id="0">
    <w:p w:rsidR="00CE7C51" w:rsidP="0068070A" w:rsidRDefault="00CE7C51" w14:paraId="50081666" w14:textId="77777777">
      <w:pPr>
        <w:spacing w:after="0" w:line="240" w:lineRule="auto"/>
      </w:pPr>
      <w:r>
        <w:continuationSeparator/>
      </w:r>
    </w:p>
  </w:footnote>
  <w:footnote w:type="continuationNotice" w:id="1">
    <w:p w:rsidR="00CE7C51" w:rsidRDefault="00CE7C51" w14:paraId="3788F72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0D6D"/>
    <w:multiLevelType w:val="multilevel"/>
    <w:tmpl w:val="698CB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473C09"/>
    <w:multiLevelType w:val="hybridMultilevel"/>
    <w:tmpl w:val="BE60182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2A263131"/>
    <w:multiLevelType w:val="multilevel"/>
    <w:tmpl w:val="FFFFFFFF"/>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4A283537"/>
    <w:multiLevelType w:val="hybridMultilevel"/>
    <w:tmpl w:val="7AE4DDD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5EE83993"/>
    <w:multiLevelType w:val="hybridMultilevel"/>
    <w:tmpl w:val="EE70F8E8"/>
    <w:lvl w:ilvl="0" w:tplc="04130001">
      <w:start w:val="1"/>
      <w:numFmt w:val="bullet"/>
      <w:lvlText w:val=""/>
      <w:lvlJc w:val="left"/>
      <w:pPr>
        <w:ind w:left="720" w:hanging="360"/>
      </w:pPr>
      <w:rPr>
        <w:rFonts w:hint="default" w:ascii="Symbol" w:hAnsi="Symbol" w:cs="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71C908BA"/>
    <w:multiLevelType w:val="multilevel"/>
    <w:tmpl w:val="FFFFFFFF"/>
    <w:lvl w:ilvl="0">
      <w:start w:val="1"/>
      <w:numFmt w:val="bullet"/>
      <w:lvlText w:val="-"/>
      <w:lvlJc w:val="left"/>
      <w:pPr>
        <w:ind w:left="720" w:hanging="360"/>
      </w:pPr>
      <w:rPr>
        <w:rFonts w:ascii="Verdana" w:hAnsi="Verdana" w:eastAsia="Verdana" w:cs="Verdana"/>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294213816">
    <w:abstractNumId w:val="2"/>
  </w:num>
  <w:num w:numId="2" w16cid:durableId="341662889">
    <w:abstractNumId w:val="5"/>
  </w:num>
  <w:num w:numId="3" w16cid:durableId="897401345">
    <w:abstractNumId w:val="0"/>
  </w:num>
  <w:num w:numId="4" w16cid:durableId="511841115">
    <w:abstractNumId w:val="4"/>
  </w:num>
  <w:num w:numId="5" w16cid:durableId="1271430250">
    <w:abstractNumId w:val="3"/>
  </w:num>
  <w:num w:numId="6" w16cid:durableId="317308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EE"/>
    <w:rsid w:val="00003E64"/>
    <w:rsid w:val="00013459"/>
    <w:rsid w:val="00024D45"/>
    <w:rsid w:val="0004162D"/>
    <w:rsid w:val="000703CB"/>
    <w:rsid w:val="000B6298"/>
    <w:rsid w:val="000E0E1F"/>
    <w:rsid w:val="000E4B41"/>
    <w:rsid w:val="000F2182"/>
    <w:rsid w:val="00101427"/>
    <w:rsid w:val="00137B32"/>
    <w:rsid w:val="0016442B"/>
    <w:rsid w:val="001835F3"/>
    <w:rsid w:val="00183996"/>
    <w:rsid w:val="00197097"/>
    <w:rsid w:val="001B2B96"/>
    <w:rsid w:val="001D3957"/>
    <w:rsid w:val="001E2377"/>
    <w:rsid w:val="001F16AE"/>
    <w:rsid w:val="00212EDA"/>
    <w:rsid w:val="00220373"/>
    <w:rsid w:val="0023167B"/>
    <w:rsid w:val="00233E0C"/>
    <w:rsid w:val="002915D3"/>
    <w:rsid w:val="00295E79"/>
    <w:rsid w:val="002E42D6"/>
    <w:rsid w:val="002F170B"/>
    <w:rsid w:val="00321B43"/>
    <w:rsid w:val="003235D9"/>
    <w:rsid w:val="0032515B"/>
    <w:rsid w:val="003373DF"/>
    <w:rsid w:val="003521EF"/>
    <w:rsid w:val="00372355"/>
    <w:rsid w:val="003734CE"/>
    <w:rsid w:val="00377024"/>
    <w:rsid w:val="00382CFB"/>
    <w:rsid w:val="003A021B"/>
    <w:rsid w:val="003A5EAB"/>
    <w:rsid w:val="003D50D6"/>
    <w:rsid w:val="003F7C80"/>
    <w:rsid w:val="00415890"/>
    <w:rsid w:val="00431352"/>
    <w:rsid w:val="0047482F"/>
    <w:rsid w:val="00485256"/>
    <w:rsid w:val="004C1995"/>
    <w:rsid w:val="004C1C25"/>
    <w:rsid w:val="004F7D58"/>
    <w:rsid w:val="00562CC3"/>
    <w:rsid w:val="005A3A5C"/>
    <w:rsid w:val="005A57C3"/>
    <w:rsid w:val="005B665B"/>
    <w:rsid w:val="005C099D"/>
    <w:rsid w:val="005C0ABC"/>
    <w:rsid w:val="005D27BB"/>
    <w:rsid w:val="005E157A"/>
    <w:rsid w:val="005F615B"/>
    <w:rsid w:val="00603DA2"/>
    <w:rsid w:val="00612B09"/>
    <w:rsid w:val="00641731"/>
    <w:rsid w:val="0068070A"/>
    <w:rsid w:val="00690815"/>
    <w:rsid w:val="006A2FBF"/>
    <w:rsid w:val="006D7ED2"/>
    <w:rsid w:val="00736F8F"/>
    <w:rsid w:val="007609E7"/>
    <w:rsid w:val="00766612"/>
    <w:rsid w:val="00767C52"/>
    <w:rsid w:val="00796743"/>
    <w:rsid w:val="007C1608"/>
    <w:rsid w:val="007D256C"/>
    <w:rsid w:val="007E0066"/>
    <w:rsid w:val="007E7F43"/>
    <w:rsid w:val="007F6AEA"/>
    <w:rsid w:val="0083214F"/>
    <w:rsid w:val="00877F81"/>
    <w:rsid w:val="0088183A"/>
    <w:rsid w:val="00885CE3"/>
    <w:rsid w:val="008A4DCD"/>
    <w:rsid w:val="008C1402"/>
    <w:rsid w:val="00910802"/>
    <w:rsid w:val="009717F5"/>
    <w:rsid w:val="00992215"/>
    <w:rsid w:val="00994AE0"/>
    <w:rsid w:val="00996D49"/>
    <w:rsid w:val="009A7073"/>
    <w:rsid w:val="009C7489"/>
    <w:rsid w:val="009F1B4B"/>
    <w:rsid w:val="00A008E1"/>
    <w:rsid w:val="00A56EAA"/>
    <w:rsid w:val="00A7498D"/>
    <w:rsid w:val="00A8307A"/>
    <w:rsid w:val="00B10CCA"/>
    <w:rsid w:val="00B16EA2"/>
    <w:rsid w:val="00B24F5F"/>
    <w:rsid w:val="00B44DFE"/>
    <w:rsid w:val="00B62EC1"/>
    <w:rsid w:val="00B65234"/>
    <w:rsid w:val="00B72B4D"/>
    <w:rsid w:val="00B74035"/>
    <w:rsid w:val="00B75785"/>
    <w:rsid w:val="00BA692E"/>
    <w:rsid w:val="00BB7D22"/>
    <w:rsid w:val="00BF22E1"/>
    <w:rsid w:val="00C052C5"/>
    <w:rsid w:val="00C14835"/>
    <w:rsid w:val="00C31E45"/>
    <w:rsid w:val="00C349A3"/>
    <w:rsid w:val="00C510D8"/>
    <w:rsid w:val="00C55DC6"/>
    <w:rsid w:val="00C967C5"/>
    <w:rsid w:val="00C97B8B"/>
    <w:rsid w:val="00CB5E41"/>
    <w:rsid w:val="00CC4A97"/>
    <w:rsid w:val="00CD7AFF"/>
    <w:rsid w:val="00CE55A5"/>
    <w:rsid w:val="00CE7C51"/>
    <w:rsid w:val="00D024DF"/>
    <w:rsid w:val="00D35E07"/>
    <w:rsid w:val="00D414FE"/>
    <w:rsid w:val="00DAF24E"/>
    <w:rsid w:val="00DC2F6F"/>
    <w:rsid w:val="00E12FF7"/>
    <w:rsid w:val="00E22C99"/>
    <w:rsid w:val="00E40533"/>
    <w:rsid w:val="00E671A0"/>
    <w:rsid w:val="00EE566A"/>
    <w:rsid w:val="00EE7FAB"/>
    <w:rsid w:val="00EF1565"/>
    <w:rsid w:val="00EF31C7"/>
    <w:rsid w:val="00F01012"/>
    <w:rsid w:val="00F31644"/>
    <w:rsid w:val="00F45032"/>
    <w:rsid w:val="00F463EE"/>
    <w:rsid w:val="00F4739F"/>
    <w:rsid w:val="00F51CCD"/>
    <w:rsid w:val="00FA097E"/>
    <w:rsid w:val="00FA1E54"/>
    <w:rsid w:val="00FA52D8"/>
    <w:rsid w:val="00FB460F"/>
    <w:rsid w:val="00FD2EE2"/>
    <w:rsid w:val="00FD746B"/>
    <w:rsid w:val="0B8BF406"/>
    <w:rsid w:val="1712180A"/>
    <w:rsid w:val="3D60E274"/>
    <w:rsid w:val="3D61ABC2"/>
    <w:rsid w:val="442FFB03"/>
    <w:rsid w:val="4806DB80"/>
    <w:rsid w:val="507C881E"/>
    <w:rsid w:val="50D946A2"/>
    <w:rsid w:val="64870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68BA"/>
  <w15:chartTrackingRefBased/>
  <w15:docId w15:val="{0C3141B7-DA0E-4E0A-9552-853BBBDF34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463EE"/>
  </w:style>
  <w:style w:type="paragraph" w:styleId="Heading3">
    <w:name w:val="heading 3"/>
    <w:basedOn w:val="Normal"/>
    <w:link w:val="Heading3Char"/>
    <w:uiPriority w:val="9"/>
    <w:qFormat/>
    <w:rsid w:val="00FB460F"/>
    <w:pPr>
      <w:spacing w:before="100" w:beforeAutospacing="1" w:after="100" w:afterAutospacing="1" w:line="240" w:lineRule="auto"/>
      <w:outlineLvl w:val="2"/>
    </w:pPr>
    <w:rPr>
      <w:rFonts w:ascii="Times New Roman" w:hAnsi="Times New Roman" w:eastAsia="Times New Roman" w:cs="Times New Roman"/>
      <w:b/>
      <w:bCs/>
      <w:sz w:val="27"/>
      <w:szCs w:val="27"/>
      <w:lang w:eastAsia="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463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463EE"/>
    <w:rPr>
      <w:color w:val="0000FF"/>
      <w:u w:val="single"/>
    </w:rPr>
  </w:style>
  <w:style w:type="character" w:styleId="Heading3Char" w:customStyle="1">
    <w:name w:val="Heading 3 Char"/>
    <w:basedOn w:val="DefaultParagraphFont"/>
    <w:link w:val="Heading3"/>
    <w:uiPriority w:val="9"/>
    <w:rsid w:val="00FB460F"/>
    <w:rPr>
      <w:rFonts w:ascii="Times New Roman" w:hAnsi="Times New Roman" w:eastAsia="Times New Roman" w:cs="Times New Roman"/>
      <w:b/>
      <w:bCs/>
      <w:sz w:val="27"/>
      <w:szCs w:val="27"/>
      <w:lang w:eastAsia="nl-NL"/>
    </w:rPr>
  </w:style>
  <w:style w:type="paragraph" w:styleId="NormalWeb">
    <w:name w:val="Normal (Web)"/>
    <w:basedOn w:val="Normal"/>
    <w:uiPriority w:val="99"/>
    <w:semiHidden/>
    <w:unhideWhenUsed/>
    <w:rsid w:val="00FB460F"/>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UnresolvedMention">
    <w:name w:val="Unresolved Mention"/>
    <w:basedOn w:val="DefaultParagraphFont"/>
    <w:uiPriority w:val="99"/>
    <w:semiHidden/>
    <w:unhideWhenUsed/>
    <w:rsid w:val="00B75785"/>
    <w:rPr>
      <w:color w:val="605E5C"/>
      <w:shd w:val="clear" w:color="auto" w:fill="E1DFDD"/>
    </w:rPr>
  </w:style>
  <w:style w:type="paragraph" w:styleId="ListParagraph">
    <w:name w:val="List Paragraph"/>
    <w:basedOn w:val="Normal"/>
    <w:uiPriority w:val="34"/>
    <w:qFormat/>
    <w:rsid w:val="00295E79"/>
    <w:pPr>
      <w:ind w:left="720"/>
      <w:contextualSpacing/>
    </w:pPr>
  </w:style>
  <w:style w:type="paragraph" w:styleId="NoSpacing">
    <w:name w:val="No Spacing"/>
    <w:uiPriority w:val="1"/>
    <w:qFormat/>
    <w:rsid w:val="00CD7AFF"/>
    <w:pPr>
      <w:spacing w:after="0" w:line="240" w:lineRule="auto"/>
    </w:pPr>
  </w:style>
  <w:style w:type="character" w:styleId="CommentReference">
    <w:name w:val="annotation reference"/>
    <w:basedOn w:val="DefaultParagraphFont"/>
    <w:uiPriority w:val="99"/>
    <w:semiHidden/>
    <w:unhideWhenUsed/>
    <w:rsid w:val="009717F5"/>
    <w:rPr>
      <w:sz w:val="16"/>
      <w:szCs w:val="16"/>
    </w:rPr>
  </w:style>
  <w:style w:type="paragraph" w:styleId="CommentText">
    <w:name w:val="annotation text"/>
    <w:basedOn w:val="Normal"/>
    <w:link w:val="CommentTextChar"/>
    <w:uiPriority w:val="99"/>
    <w:semiHidden/>
    <w:unhideWhenUsed/>
    <w:rsid w:val="009717F5"/>
    <w:pPr>
      <w:spacing w:line="240" w:lineRule="auto"/>
    </w:pPr>
    <w:rPr>
      <w:sz w:val="20"/>
      <w:szCs w:val="20"/>
    </w:rPr>
  </w:style>
  <w:style w:type="character" w:styleId="CommentTextChar" w:customStyle="1">
    <w:name w:val="Comment Text Char"/>
    <w:basedOn w:val="DefaultParagraphFont"/>
    <w:link w:val="CommentText"/>
    <w:uiPriority w:val="99"/>
    <w:semiHidden/>
    <w:rsid w:val="009717F5"/>
    <w:rPr>
      <w:sz w:val="20"/>
      <w:szCs w:val="20"/>
    </w:rPr>
  </w:style>
  <w:style w:type="paragraph" w:styleId="CommentSubject">
    <w:name w:val="annotation subject"/>
    <w:basedOn w:val="CommentText"/>
    <w:next w:val="CommentText"/>
    <w:link w:val="CommentSubjectChar"/>
    <w:uiPriority w:val="99"/>
    <w:semiHidden/>
    <w:unhideWhenUsed/>
    <w:rsid w:val="009717F5"/>
    <w:rPr>
      <w:b/>
      <w:bCs/>
    </w:rPr>
  </w:style>
  <w:style w:type="character" w:styleId="CommentSubjectChar" w:customStyle="1">
    <w:name w:val="Comment Subject Char"/>
    <w:basedOn w:val="CommentTextChar"/>
    <w:link w:val="CommentSubject"/>
    <w:uiPriority w:val="99"/>
    <w:semiHidden/>
    <w:rsid w:val="009717F5"/>
    <w:rPr>
      <w:b/>
      <w:bCs/>
      <w:sz w:val="20"/>
      <w:szCs w:val="20"/>
    </w:rPr>
  </w:style>
  <w:style w:type="paragraph" w:styleId="Header">
    <w:name w:val="header"/>
    <w:basedOn w:val="Normal"/>
    <w:link w:val="HeaderChar"/>
    <w:uiPriority w:val="99"/>
    <w:unhideWhenUsed/>
    <w:rsid w:val="0068070A"/>
    <w:pPr>
      <w:tabs>
        <w:tab w:val="center" w:pos="4536"/>
        <w:tab w:val="right" w:pos="9072"/>
      </w:tabs>
      <w:spacing w:after="0" w:line="240" w:lineRule="auto"/>
    </w:pPr>
  </w:style>
  <w:style w:type="character" w:styleId="HeaderChar" w:customStyle="1">
    <w:name w:val="Header Char"/>
    <w:basedOn w:val="DefaultParagraphFont"/>
    <w:link w:val="Header"/>
    <w:uiPriority w:val="99"/>
    <w:rsid w:val="0068070A"/>
  </w:style>
  <w:style w:type="paragraph" w:styleId="Footer">
    <w:name w:val="footer"/>
    <w:basedOn w:val="Normal"/>
    <w:link w:val="FooterChar"/>
    <w:uiPriority w:val="99"/>
    <w:unhideWhenUsed/>
    <w:rsid w:val="0068070A"/>
    <w:pPr>
      <w:tabs>
        <w:tab w:val="center" w:pos="4536"/>
        <w:tab w:val="right" w:pos="9072"/>
      </w:tabs>
      <w:spacing w:after="0" w:line="240" w:lineRule="auto"/>
    </w:pPr>
  </w:style>
  <w:style w:type="character" w:styleId="FooterChar" w:customStyle="1">
    <w:name w:val="Footer Char"/>
    <w:basedOn w:val="DefaultParagraphFont"/>
    <w:link w:val="Footer"/>
    <w:uiPriority w:val="99"/>
    <w:rsid w:val="0068070A"/>
  </w:style>
  <w:style w:type="character" w:styleId="FollowedHyperlink">
    <w:name w:val="FollowedHyperlink"/>
    <w:basedOn w:val="DefaultParagraphFont"/>
    <w:uiPriority w:val="99"/>
    <w:semiHidden/>
    <w:unhideWhenUsed/>
    <w:rsid w:val="00B44D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24290">
      <w:bodyDiv w:val="1"/>
      <w:marLeft w:val="0"/>
      <w:marRight w:val="0"/>
      <w:marTop w:val="0"/>
      <w:marBottom w:val="0"/>
      <w:divBdr>
        <w:top w:val="none" w:sz="0" w:space="0" w:color="auto"/>
        <w:left w:val="none" w:sz="0" w:space="0" w:color="auto"/>
        <w:bottom w:val="none" w:sz="0" w:space="0" w:color="auto"/>
        <w:right w:val="none" w:sz="0" w:space="0" w:color="auto"/>
      </w:divBdr>
    </w:div>
    <w:div w:id="127960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veiligthuis.nl/" TargetMode="External" Id="rId13" /><Relationship Type="http://schemas.openxmlformats.org/officeDocument/2006/relationships/hyperlink" Target="https://veiligthuis.nl/"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augeo.nl/kindcheck" TargetMode="External" Id="rId12" /><Relationship Type="http://schemas.openxmlformats.org/officeDocument/2006/relationships/hyperlink" Target="https://www.nji.nl/kindermishandeling/hoe-werk-ik-met-de-meldcode" TargetMode="External" Id="rId17" /><Relationship Type="http://schemas.openxmlformats.org/officeDocument/2006/relationships/customXml" Target="../customXml/item2.xml" Id="rId2" /><Relationship Type="http://schemas.openxmlformats.org/officeDocument/2006/relationships/hyperlink" Target="http://www.jeugdcloudappstore.nl/applicatie/info-de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hyperlink" Target="https://veiligthuis.nl/" TargetMode="External" Id="rId15" /><Relationship Type="http://schemas.openxmlformats.org/officeDocument/2006/relationships/image" Target="media/image1.jpg" Id="rId10" /><Relationship Type="http://schemas.openxmlformats.org/officeDocument/2006/relationships/hyperlink" Target="https://www.rijksoverheid.nl/onderwerpen/huiselijk-geweld/meldcode"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nji.nl/kindermishandeling/afwegingskader-meldcode" TargetMode="External" Id="rId14" /><Relationship Type="http://schemas.openxmlformats.org/officeDocument/2006/relationships/theme" Target="theme/theme1.xml" Id="rId22" /><Relationship Type="http://schemas.openxmlformats.org/officeDocument/2006/relationships/glossaryDocument" Target="glossary/document.xml" Id="R9affd20bb45645b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df59def-8610-485e-b62c-8a438eeacdd9}"/>
      </w:docPartPr>
      <w:docPartBody>
        <w:p w14:paraId="442FFB03">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F50AFA0FEAD74CB5C414FB321F1B54" ma:contentTypeVersion="" ma:contentTypeDescription="Een nieuw document maken." ma:contentTypeScope="" ma:versionID="25af3e25ccc227a4e577db7ac6092100">
  <xsd:schema xmlns:xsd="http://www.w3.org/2001/XMLSchema" xmlns:xs="http://www.w3.org/2001/XMLSchema" xmlns:p="http://schemas.microsoft.com/office/2006/metadata/properties" xmlns:ns2="5b11beba-30e7-4eec-a6cb-880e3669132e" xmlns:ns3="134144ee-abe8-4c2b-933e-c21baddd5af0" xmlns:ns4="db6243d3-d690-4f01-b703-95857df13b80" targetNamespace="http://schemas.microsoft.com/office/2006/metadata/properties" ma:root="true" ma:fieldsID="851696c668daa261ba9e7469c5899c0b" ns2:_="" ns3:_="" ns4:_="">
    <xsd:import namespace="5b11beba-30e7-4eec-a6cb-880e3669132e"/>
    <xsd:import namespace="134144ee-abe8-4c2b-933e-c21baddd5af0"/>
    <xsd:import namespace="db6243d3-d690-4f01-b703-95857df13b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1beba-30e7-4eec-a6cb-880e366913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4a6b51a-11a4-4656-97aa-6f7b696dee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4144ee-abe8-4c2b-933e-c21baddd5af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243d3-d690-4f01-b703-95857df13b80" elementFormDefault="qualified">
    <xsd:import namespace="http://schemas.microsoft.com/office/2006/documentManagement/types"/>
    <xsd:import namespace="http://schemas.microsoft.com/office/infopath/2007/PartnerControls"/>
    <xsd:element name="TaxCatchAll" ma:index="23" nillable="true" ma:displayName="Catch-all-kolom van taxonomie" ma:hidden="true" ma:list="{dba0fc22-751e-4665-a926-5035733b08b2}" ma:internalName="TaxCatchAll" ma:showField="CatchAllData" ma:web="db6243d3-d690-4f01-b703-95857df13b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6243d3-d690-4f01-b703-95857df13b80" xsi:nil="true"/>
    <lcf76f155ced4ddcb4097134ff3c332f xmlns="5b11beba-30e7-4eec-a6cb-880e366913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C89D01-6E9F-4891-A9FA-C030983B4EE4}">
  <ds:schemaRefs>
    <ds:schemaRef ds:uri="http://schemas.microsoft.com/sharepoint/v3/contenttype/forms"/>
  </ds:schemaRefs>
</ds:datastoreItem>
</file>

<file path=customXml/itemProps2.xml><?xml version="1.0" encoding="utf-8"?>
<ds:datastoreItem xmlns:ds="http://schemas.openxmlformats.org/officeDocument/2006/customXml" ds:itemID="{FFD8163C-778B-4651-8304-18AE55158E20}"/>
</file>

<file path=customXml/itemProps3.xml><?xml version="1.0" encoding="utf-8"?>
<ds:datastoreItem xmlns:ds="http://schemas.openxmlformats.org/officeDocument/2006/customXml" ds:itemID="{092A3E2A-0E47-4A3A-A275-3DC59BA9ABD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Jacqueline Kesting</dc:creator>
  <keywords/>
  <dc:description/>
  <lastModifiedBy>Floris Kortleve</lastModifiedBy>
  <revision>139</revision>
  <dcterms:created xsi:type="dcterms:W3CDTF">2021-11-22T18:03:00.0000000Z</dcterms:created>
  <dcterms:modified xsi:type="dcterms:W3CDTF">2023-06-07T10:29:58.0337662Z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0x010100DCF50AFA0FEAD74CB5C414FB321F1B54</vt:lpwstr>
  </property>
  <property fmtid="{D5CDD505-2E9C-101B-9397-08002B2CF9AE}" pid="3" name="MediaServiceImageTags">
    <vt:lpwstr/>
  </property>
</Properties>
</file>