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923E" w14:textId="77777777" w:rsidR="00217008" w:rsidRPr="00392BD5" w:rsidRDefault="00217008" w:rsidP="00217008">
      <w:pPr>
        <w:pStyle w:val="Geenafstand"/>
        <w:rPr>
          <w:rFonts w:asciiTheme="minorHAnsi" w:hAnsiTheme="minorHAnsi" w:cstheme="minorHAnsi"/>
          <w:noProof/>
        </w:rPr>
      </w:pPr>
    </w:p>
    <w:p w14:paraId="41341B8E" w14:textId="77777777" w:rsidR="00217008" w:rsidRPr="00392BD5" w:rsidRDefault="00217008" w:rsidP="00217008">
      <w:pPr>
        <w:pStyle w:val="Geenafstand"/>
        <w:rPr>
          <w:rFonts w:asciiTheme="minorHAnsi" w:hAnsiTheme="minorHAnsi" w:cstheme="minorHAnsi"/>
        </w:rPr>
      </w:pPr>
    </w:p>
    <w:p w14:paraId="0711F7EC" w14:textId="77777777" w:rsidR="00217008" w:rsidRPr="00392BD5" w:rsidRDefault="00217008" w:rsidP="00217008">
      <w:pPr>
        <w:pStyle w:val="Geenafstand"/>
        <w:rPr>
          <w:rFonts w:asciiTheme="minorHAnsi" w:hAnsiTheme="minorHAnsi" w:cstheme="minorHAnsi"/>
        </w:rPr>
      </w:pPr>
      <w:r w:rsidRPr="00392BD5">
        <w:rPr>
          <w:rFonts w:asciiTheme="minorHAnsi" w:hAnsiTheme="minorHAnsi" w:cstheme="minorHAnsi"/>
          <w:noProof/>
          <w:lang w:eastAsia="nl-NL"/>
        </w:rPr>
        <w:drawing>
          <wp:inline distT="0" distB="0" distL="0" distR="0">
            <wp:extent cx="5196840" cy="201930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6840" cy="2019300"/>
                    </a:xfrm>
                    <a:prstGeom prst="rect">
                      <a:avLst/>
                    </a:prstGeom>
                    <a:noFill/>
                    <a:ln>
                      <a:noFill/>
                    </a:ln>
                  </pic:spPr>
                </pic:pic>
              </a:graphicData>
            </a:graphic>
          </wp:inline>
        </w:drawing>
      </w:r>
    </w:p>
    <w:p w14:paraId="5760CA56" w14:textId="01E9974A" w:rsidR="00217008" w:rsidRPr="00392BD5" w:rsidRDefault="00217008" w:rsidP="007B297B">
      <w:pPr>
        <w:pStyle w:val="Geenafstand"/>
        <w:shd w:val="clear" w:color="auto" w:fill="9CC2E5" w:themeFill="accent5" w:themeFillTint="99"/>
        <w:rPr>
          <w:rFonts w:asciiTheme="minorHAnsi" w:hAnsiTheme="minorHAnsi" w:cstheme="minorHAnsi"/>
          <w:b/>
          <w:sz w:val="28"/>
        </w:rPr>
      </w:pPr>
      <w:r w:rsidRPr="00392BD5">
        <w:rPr>
          <w:rFonts w:asciiTheme="minorHAnsi" w:hAnsiTheme="minorHAnsi" w:cstheme="minorHAnsi"/>
          <w:b/>
          <w:sz w:val="28"/>
        </w:rPr>
        <w:t xml:space="preserve">locatieontwikkelplan </w:t>
      </w:r>
      <w:r w:rsidR="00A26A73">
        <w:rPr>
          <w:rFonts w:asciiTheme="minorHAnsi" w:hAnsiTheme="minorHAnsi" w:cstheme="minorHAnsi"/>
          <w:b/>
          <w:sz w:val="28"/>
        </w:rPr>
        <w:t>2020-2021</w:t>
      </w:r>
      <w:bookmarkStart w:id="0" w:name="_GoBack"/>
      <w:bookmarkEnd w:id="0"/>
    </w:p>
    <w:p w14:paraId="373F2886" w14:textId="77777777" w:rsidR="00217008" w:rsidRPr="00392BD5" w:rsidRDefault="00217008" w:rsidP="00217008">
      <w:pPr>
        <w:pStyle w:val="Geenafstand"/>
        <w:rPr>
          <w:rFonts w:asciiTheme="minorHAnsi" w:hAnsiTheme="minorHAnsi" w:cstheme="minorHAnsi"/>
        </w:rPr>
      </w:pPr>
    </w:p>
    <w:p w14:paraId="0D026A02" w14:textId="77777777" w:rsidR="0097516E" w:rsidRPr="00392BD5" w:rsidRDefault="0097516E" w:rsidP="00217008">
      <w:pPr>
        <w:pStyle w:val="Geenafstand"/>
        <w:rPr>
          <w:rFonts w:asciiTheme="minorHAnsi" w:hAnsiTheme="minorHAnsi" w:cstheme="minorHAnsi"/>
        </w:rPr>
      </w:pPr>
      <w:r w:rsidRPr="00392BD5">
        <w:rPr>
          <w:rFonts w:asciiTheme="minorHAnsi" w:hAnsiTheme="minorHAnsi" w:cstheme="minorHAnsi"/>
        </w:rPr>
        <w:t>Het Anker, een veilige haven… jouw unieke reis!</w:t>
      </w:r>
    </w:p>
    <w:p w14:paraId="30A99396" w14:textId="77777777" w:rsidR="0097516E" w:rsidRPr="00392BD5" w:rsidRDefault="0097516E" w:rsidP="00217008">
      <w:pPr>
        <w:pStyle w:val="Geenafstand"/>
        <w:rPr>
          <w:rFonts w:asciiTheme="minorHAnsi" w:hAnsiTheme="minorHAnsi" w:cstheme="minorHAnsi"/>
        </w:rPr>
      </w:pPr>
      <w:r w:rsidRPr="00392BD5">
        <w:rPr>
          <w:rFonts w:asciiTheme="minorHAnsi" w:hAnsiTheme="minorHAnsi" w:cstheme="minorHAnsi"/>
        </w:rPr>
        <w:t>Dit motto geeft ons richting en helpt ons bij de ontwikkeling van onze school.</w:t>
      </w:r>
    </w:p>
    <w:p w14:paraId="748FB88E" w14:textId="77777777" w:rsidR="0097516E" w:rsidRPr="00392BD5" w:rsidRDefault="0097516E" w:rsidP="00217008">
      <w:pPr>
        <w:pStyle w:val="Geenafstand"/>
        <w:rPr>
          <w:rFonts w:asciiTheme="minorHAnsi" w:hAnsiTheme="minorHAnsi" w:cstheme="minorHAnsi"/>
        </w:rPr>
      </w:pPr>
    </w:p>
    <w:p w14:paraId="48A82256" w14:textId="77777777" w:rsidR="0097516E" w:rsidRPr="00392BD5" w:rsidRDefault="0097516E" w:rsidP="00217008">
      <w:pPr>
        <w:pStyle w:val="Geenafstand"/>
        <w:rPr>
          <w:rFonts w:asciiTheme="minorHAnsi" w:hAnsiTheme="minorHAnsi" w:cstheme="minorHAnsi"/>
        </w:rPr>
      </w:pPr>
      <w:r w:rsidRPr="00392BD5">
        <w:rPr>
          <w:rFonts w:asciiTheme="minorHAnsi" w:hAnsiTheme="minorHAnsi" w:cstheme="minorHAnsi"/>
        </w:rPr>
        <w:t>Het Anker is een kleine dorpsschool.</w:t>
      </w:r>
    </w:p>
    <w:p w14:paraId="753A15BB" w14:textId="5491DEB4" w:rsidR="009260A8" w:rsidRPr="00392BD5" w:rsidRDefault="0097516E" w:rsidP="00217008">
      <w:pPr>
        <w:pStyle w:val="Geenafstand"/>
        <w:rPr>
          <w:rFonts w:asciiTheme="minorHAnsi" w:hAnsiTheme="minorHAnsi" w:cstheme="minorHAnsi"/>
        </w:rPr>
      </w:pPr>
      <w:r w:rsidRPr="00392BD5">
        <w:rPr>
          <w:rFonts w:asciiTheme="minorHAnsi" w:hAnsiTheme="minorHAnsi" w:cstheme="minorHAnsi"/>
        </w:rPr>
        <w:t xml:space="preserve">De veiligheid op school, de deskundigheid van de leerkrachten en de ouderbetrokkenheid zijn hoog en de leerlingen kunnen daarom </w:t>
      </w:r>
      <w:r w:rsidR="009260A8" w:rsidRPr="00392BD5">
        <w:rPr>
          <w:rFonts w:asciiTheme="minorHAnsi" w:hAnsiTheme="minorHAnsi" w:cstheme="minorHAnsi"/>
        </w:rPr>
        <w:t xml:space="preserve">zoveel mogelijk </w:t>
      </w:r>
      <w:r w:rsidR="00012F17">
        <w:rPr>
          <w:rFonts w:asciiTheme="minorHAnsi" w:hAnsiTheme="minorHAnsi" w:cstheme="minorHAnsi"/>
        </w:rPr>
        <w:t xml:space="preserve">in hun eigen kracht </w:t>
      </w:r>
      <w:r w:rsidR="00A165B9">
        <w:rPr>
          <w:rFonts w:asciiTheme="minorHAnsi" w:hAnsiTheme="minorHAnsi" w:cstheme="minorHAnsi"/>
        </w:rPr>
        <w:t>laten zien waartoe zij</w:t>
      </w:r>
      <w:r w:rsidRPr="00392BD5">
        <w:rPr>
          <w:rFonts w:asciiTheme="minorHAnsi" w:hAnsiTheme="minorHAnsi" w:cstheme="minorHAnsi"/>
        </w:rPr>
        <w:t xml:space="preserve"> in staat zijn.</w:t>
      </w:r>
    </w:p>
    <w:p w14:paraId="506094A1" w14:textId="603E7959" w:rsidR="0097516E" w:rsidRPr="00392BD5" w:rsidRDefault="00DB6CF0" w:rsidP="00217008">
      <w:pPr>
        <w:pStyle w:val="Geenafstand"/>
        <w:rPr>
          <w:rFonts w:asciiTheme="minorHAnsi" w:hAnsiTheme="minorHAnsi" w:cstheme="minorHAnsi"/>
        </w:rPr>
      </w:pPr>
      <w:r>
        <w:rPr>
          <w:rFonts w:asciiTheme="minorHAnsi" w:hAnsiTheme="minorHAnsi" w:cstheme="minorHAnsi"/>
        </w:rPr>
        <w:t>Het is</w:t>
      </w:r>
      <w:r w:rsidR="009260A8" w:rsidRPr="00392BD5">
        <w:rPr>
          <w:rFonts w:asciiTheme="minorHAnsi" w:hAnsiTheme="minorHAnsi" w:cstheme="minorHAnsi"/>
        </w:rPr>
        <w:t xml:space="preserve"> de kunst de balans te vinden tussen de</w:t>
      </w:r>
      <w:r w:rsidR="00012F17">
        <w:rPr>
          <w:rFonts w:asciiTheme="minorHAnsi" w:hAnsiTheme="minorHAnsi" w:cstheme="minorHAnsi"/>
        </w:rPr>
        <w:t xml:space="preserve"> relatieve</w:t>
      </w:r>
      <w:r w:rsidR="009260A8" w:rsidRPr="00392BD5">
        <w:rPr>
          <w:rFonts w:asciiTheme="minorHAnsi" w:hAnsiTheme="minorHAnsi" w:cstheme="minorHAnsi"/>
        </w:rPr>
        <w:t xml:space="preserve"> geslotenheid van een dorpsschool (met alle positieve kenmerken daarvan) en een open houding naar de wereld en de toekomst</w:t>
      </w:r>
      <w:r w:rsidR="001A25C9">
        <w:rPr>
          <w:rFonts w:asciiTheme="minorHAnsi" w:hAnsiTheme="minorHAnsi" w:cstheme="minorHAnsi"/>
        </w:rPr>
        <w:t xml:space="preserve"> (</w:t>
      </w:r>
      <w:r w:rsidR="00764D30">
        <w:rPr>
          <w:rFonts w:asciiTheme="minorHAnsi" w:hAnsiTheme="minorHAnsi" w:cstheme="minorHAnsi"/>
        </w:rPr>
        <w:t>met alle</w:t>
      </w:r>
      <w:r w:rsidR="001A25C9">
        <w:rPr>
          <w:rFonts w:asciiTheme="minorHAnsi" w:hAnsiTheme="minorHAnsi" w:cstheme="minorHAnsi"/>
        </w:rPr>
        <w:t xml:space="preserve"> mogelijke</w:t>
      </w:r>
      <w:r w:rsidR="00012F17">
        <w:rPr>
          <w:rFonts w:asciiTheme="minorHAnsi" w:hAnsiTheme="minorHAnsi" w:cstheme="minorHAnsi"/>
        </w:rPr>
        <w:t xml:space="preserve"> bedreigingen daarvan).</w:t>
      </w:r>
    </w:p>
    <w:p w14:paraId="4949735C" w14:textId="616A018F" w:rsidR="009260A8" w:rsidRPr="00392BD5" w:rsidRDefault="009260A8" w:rsidP="00217008">
      <w:pPr>
        <w:pStyle w:val="Geenafstand"/>
        <w:rPr>
          <w:rFonts w:asciiTheme="minorHAnsi" w:hAnsiTheme="minorHAnsi" w:cstheme="minorHAnsi"/>
        </w:rPr>
      </w:pPr>
      <w:r w:rsidRPr="00392BD5">
        <w:rPr>
          <w:rFonts w:asciiTheme="minorHAnsi" w:hAnsiTheme="minorHAnsi" w:cstheme="minorHAnsi"/>
        </w:rPr>
        <w:t xml:space="preserve">Als de veiligheid van een kleine organisatie sterk is, </w:t>
      </w:r>
      <w:r w:rsidR="00A165B9">
        <w:rPr>
          <w:rFonts w:asciiTheme="minorHAnsi" w:hAnsiTheme="minorHAnsi" w:cstheme="minorHAnsi"/>
        </w:rPr>
        <w:t>bestaat de kans dat</w:t>
      </w:r>
      <w:r w:rsidRPr="00392BD5">
        <w:rPr>
          <w:rFonts w:asciiTheme="minorHAnsi" w:hAnsiTheme="minorHAnsi" w:cstheme="minorHAnsi"/>
        </w:rPr>
        <w:t xml:space="preserve"> er koudwatervrees </w:t>
      </w:r>
      <w:r w:rsidR="00A165B9">
        <w:rPr>
          <w:rFonts w:asciiTheme="minorHAnsi" w:hAnsiTheme="minorHAnsi" w:cstheme="minorHAnsi"/>
        </w:rPr>
        <w:t xml:space="preserve">ontstaat </w:t>
      </w:r>
      <w:r w:rsidR="00C905C4">
        <w:rPr>
          <w:rFonts w:asciiTheme="minorHAnsi" w:hAnsiTheme="minorHAnsi" w:cstheme="minorHAnsi"/>
        </w:rPr>
        <w:t xml:space="preserve">om te veranderen </w:t>
      </w:r>
      <w:r w:rsidRPr="00392BD5">
        <w:rPr>
          <w:rFonts w:asciiTheme="minorHAnsi" w:hAnsiTheme="minorHAnsi" w:cstheme="minorHAnsi"/>
        </w:rPr>
        <w:t xml:space="preserve">en </w:t>
      </w:r>
      <w:r w:rsidR="00DB6CF0">
        <w:rPr>
          <w:rFonts w:asciiTheme="minorHAnsi" w:hAnsiTheme="minorHAnsi" w:cstheme="minorHAnsi"/>
        </w:rPr>
        <w:t xml:space="preserve">is er </w:t>
      </w:r>
      <w:r w:rsidRPr="00392BD5">
        <w:rPr>
          <w:rFonts w:asciiTheme="minorHAnsi" w:hAnsiTheme="minorHAnsi" w:cstheme="minorHAnsi"/>
        </w:rPr>
        <w:t xml:space="preserve">de aanname dat het aangaan van nieuwe ontwikkelingen </w:t>
      </w:r>
      <w:r w:rsidR="00DB6CF0">
        <w:rPr>
          <w:rFonts w:asciiTheme="minorHAnsi" w:hAnsiTheme="minorHAnsi" w:cstheme="minorHAnsi"/>
        </w:rPr>
        <w:t>diezelfde veiligheid kan bedreigen.</w:t>
      </w:r>
    </w:p>
    <w:p w14:paraId="641B3905" w14:textId="77777777" w:rsidR="00DB6CF0" w:rsidRDefault="009260A8" w:rsidP="00217008">
      <w:pPr>
        <w:pStyle w:val="Geenafstand"/>
        <w:rPr>
          <w:rFonts w:asciiTheme="minorHAnsi" w:hAnsiTheme="minorHAnsi" w:cstheme="minorHAnsi"/>
        </w:rPr>
      </w:pPr>
      <w:r w:rsidRPr="00392BD5">
        <w:rPr>
          <w:rFonts w:asciiTheme="minorHAnsi" w:hAnsiTheme="minorHAnsi" w:cstheme="minorHAnsi"/>
        </w:rPr>
        <w:t xml:space="preserve">Maar de toekomst en deze maatschappij </w:t>
      </w:r>
      <w:r w:rsidR="00DB6CF0">
        <w:rPr>
          <w:rFonts w:asciiTheme="minorHAnsi" w:hAnsiTheme="minorHAnsi" w:cstheme="minorHAnsi"/>
        </w:rPr>
        <w:t>hebben</w:t>
      </w:r>
      <w:r w:rsidRPr="00392BD5">
        <w:rPr>
          <w:rFonts w:asciiTheme="minorHAnsi" w:hAnsiTheme="minorHAnsi" w:cstheme="minorHAnsi"/>
        </w:rPr>
        <w:t xml:space="preserve"> volwassenen nodig </w:t>
      </w:r>
      <w:r w:rsidR="00AC7D14" w:rsidRPr="00392BD5">
        <w:rPr>
          <w:rFonts w:asciiTheme="minorHAnsi" w:hAnsiTheme="minorHAnsi" w:cstheme="minorHAnsi"/>
        </w:rPr>
        <w:t>die een “gereedschapskist” hebben met sterke normen en waarden</w:t>
      </w:r>
      <w:r w:rsidR="00C905C4">
        <w:rPr>
          <w:rFonts w:asciiTheme="minorHAnsi" w:hAnsiTheme="minorHAnsi" w:cstheme="minorHAnsi"/>
        </w:rPr>
        <w:t xml:space="preserve"> en</w:t>
      </w:r>
      <w:r w:rsidR="00AC7D14" w:rsidRPr="00392BD5">
        <w:rPr>
          <w:rFonts w:asciiTheme="minorHAnsi" w:hAnsiTheme="minorHAnsi" w:cstheme="minorHAnsi"/>
        </w:rPr>
        <w:t xml:space="preserve"> bepaalde competenties en eigenschappen. De 21</w:t>
      </w:r>
      <w:r w:rsidR="00AC7D14" w:rsidRPr="00392BD5">
        <w:rPr>
          <w:rFonts w:asciiTheme="minorHAnsi" w:hAnsiTheme="minorHAnsi" w:cstheme="minorHAnsi"/>
          <w:vertAlign w:val="superscript"/>
        </w:rPr>
        <w:t>e</w:t>
      </w:r>
      <w:r w:rsidR="00AC7D14" w:rsidRPr="00392BD5">
        <w:rPr>
          <w:rFonts w:asciiTheme="minorHAnsi" w:hAnsiTheme="minorHAnsi" w:cstheme="minorHAnsi"/>
        </w:rPr>
        <w:t xml:space="preserve"> eeuwse vaardigheden bijvoorbeeld, wijzen op deze toekomst; het onderzoekend leren, het samenwerken, het kritisch kunnen denken, maar ook een juist gebruik van sociale media en ict zijn allemaal belangrijk om goed toegerust te zijn voor </w:t>
      </w:r>
      <w:r w:rsidR="00DB6CF0">
        <w:rPr>
          <w:rFonts w:asciiTheme="minorHAnsi" w:hAnsiTheme="minorHAnsi" w:cstheme="minorHAnsi"/>
        </w:rPr>
        <w:t>later.</w:t>
      </w:r>
    </w:p>
    <w:p w14:paraId="21DB7534" w14:textId="2A7EF8CA" w:rsidR="009260A8" w:rsidRPr="00392BD5" w:rsidRDefault="00AC7D14" w:rsidP="00217008">
      <w:pPr>
        <w:pStyle w:val="Geenafstand"/>
        <w:rPr>
          <w:rFonts w:asciiTheme="minorHAnsi" w:hAnsiTheme="minorHAnsi" w:cstheme="minorHAnsi"/>
        </w:rPr>
      </w:pPr>
      <w:r w:rsidRPr="00392BD5">
        <w:rPr>
          <w:rFonts w:asciiTheme="minorHAnsi" w:hAnsiTheme="minorHAnsi" w:cstheme="minorHAnsi"/>
        </w:rPr>
        <w:t xml:space="preserve"> </w:t>
      </w:r>
    </w:p>
    <w:p w14:paraId="7B2C0B20" w14:textId="61A0CF7C" w:rsidR="00AC7D14" w:rsidRPr="00392BD5" w:rsidRDefault="00AC7D14" w:rsidP="00217008">
      <w:pPr>
        <w:pStyle w:val="Geenafstand"/>
        <w:rPr>
          <w:rFonts w:asciiTheme="minorHAnsi" w:hAnsiTheme="minorHAnsi" w:cstheme="minorHAnsi"/>
        </w:rPr>
      </w:pPr>
      <w:r w:rsidRPr="00392BD5">
        <w:rPr>
          <w:rFonts w:asciiTheme="minorHAnsi" w:hAnsiTheme="minorHAnsi" w:cstheme="minorHAnsi"/>
        </w:rPr>
        <w:t>Het is de grote verantwoordelijkheid van scholen o</w:t>
      </w:r>
      <w:r w:rsidR="001A25C9">
        <w:rPr>
          <w:rFonts w:asciiTheme="minorHAnsi" w:hAnsiTheme="minorHAnsi" w:cstheme="minorHAnsi"/>
        </w:rPr>
        <w:t>m hier op in te spelen en daarbij ook</w:t>
      </w:r>
      <w:r w:rsidRPr="00392BD5">
        <w:rPr>
          <w:rFonts w:asciiTheme="minorHAnsi" w:hAnsiTheme="minorHAnsi" w:cstheme="minorHAnsi"/>
        </w:rPr>
        <w:t xml:space="preserve"> het hoofd koel te houden. </w:t>
      </w:r>
      <w:r w:rsidR="00DB6CF0">
        <w:rPr>
          <w:rFonts w:asciiTheme="minorHAnsi" w:hAnsiTheme="minorHAnsi" w:cstheme="minorHAnsi"/>
        </w:rPr>
        <w:t>We staan open</w:t>
      </w:r>
      <w:r w:rsidRPr="00392BD5">
        <w:rPr>
          <w:rFonts w:asciiTheme="minorHAnsi" w:hAnsiTheme="minorHAnsi" w:cstheme="minorHAnsi"/>
        </w:rPr>
        <w:t xml:space="preserve"> </w:t>
      </w:r>
      <w:r w:rsidR="00C905C4">
        <w:rPr>
          <w:rFonts w:asciiTheme="minorHAnsi" w:hAnsiTheme="minorHAnsi" w:cstheme="minorHAnsi"/>
        </w:rPr>
        <w:t>voor alles wat er nu en in de toekomst van o</w:t>
      </w:r>
      <w:r w:rsidR="00DB6CF0">
        <w:rPr>
          <w:rFonts w:asciiTheme="minorHAnsi" w:hAnsiTheme="minorHAnsi" w:cstheme="minorHAnsi"/>
        </w:rPr>
        <w:t xml:space="preserve">ns gevraagd wordt, maar zijn ook terughoudend </w:t>
      </w:r>
      <w:r w:rsidR="00C905C4">
        <w:rPr>
          <w:rFonts w:asciiTheme="minorHAnsi" w:hAnsiTheme="minorHAnsi" w:cstheme="minorHAnsi"/>
        </w:rPr>
        <w:t>bij</w:t>
      </w:r>
      <w:r w:rsidRPr="00392BD5">
        <w:rPr>
          <w:rFonts w:asciiTheme="minorHAnsi" w:hAnsiTheme="minorHAnsi" w:cstheme="minorHAnsi"/>
        </w:rPr>
        <w:t xml:space="preserve"> </w:t>
      </w:r>
      <w:r w:rsidR="00DB6CF0">
        <w:rPr>
          <w:rFonts w:asciiTheme="minorHAnsi" w:hAnsiTheme="minorHAnsi" w:cstheme="minorHAnsi"/>
        </w:rPr>
        <w:t xml:space="preserve">de vele </w:t>
      </w:r>
      <w:r w:rsidRPr="00392BD5">
        <w:rPr>
          <w:rFonts w:asciiTheme="minorHAnsi" w:hAnsiTheme="minorHAnsi" w:cstheme="minorHAnsi"/>
        </w:rPr>
        <w:t xml:space="preserve">nieuwe ontwikkelingen, </w:t>
      </w:r>
      <w:r w:rsidR="00DB6CF0">
        <w:rPr>
          <w:rFonts w:asciiTheme="minorHAnsi" w:hAnsiTheme="minorHAnsi" w:cstheme="minorHAnsi"/>
        </w:rPr>
        <w:t xml:space="preserve">we hebben </w:t>
      </w:r>
      <w:r w:rsidRPr="00392BD5">
        <w:rPr>
          <w:rFonts w:asciiTheme="minorHAnsi" w:hAnsiTheme="minorHAnsi" w:cstheme="minorHAnsi"/>
        </w:rPr>
        <w:t>een “opmerkzaam hart” voor wat waarde heeft, voor wat losgelaten mag worden, voor wat kinderen zal helpen, enz.</w:t>
      </w:r>
    </w:p>
    <w:p w14:paraId="63B3D684" w14:textId="77777777" w:rsidR="00AC7D14" w:rsidRPr="00392BD5" w:rsidRDefault="00AC7D14" w:rsidP="00217008">
      <w:pPr>
        <w:pStyle w:val="Geenafstand"/>
        <w:rPr>
          <w:rFonts w:asciiTheme="minorHAnsi" w:hAnsiTheme="minorHAnsi" w:cstheme="minorHAnsi"/>
        </w:rPr>
      </w:pPr>
    </w:p>
    <w:p w14:paraId="05396497" w14:textId="6732760E" w:rsidR="00C905C4" w:rsidRDefault="00C905C4" w:rsidP="00217008">
      <w:pPr>
        <w:pStyle w:val="Geenafstand"/>
        <w:rPr>
          <w:rFonts w:asciiTheme="minorHAnsi" w:hAnsiTheme="minorHAnsi" w:cstheme="minorHAnsi"/>
        </w:rPr>
      </w:pPr>
      <w:r>
        <w:rPr>
          <w:rFonts w:asciiTheme="minorHAnsi" w:hAnsiTheme="minorHAnsi" w:cstheme="minorHAnsi"/>
        </w:rPr>
        <w:t xml:space="preserve">De </w:t>
      </w:r>
      <w:r w:rsidR="00DB6CF0">
        <w:rPr>
          <w:rFonts w:asciiTheme="minorHAnsi" w:hAnsiTheme="minorHAnsi" w:cstheme="minorHAnsi"/>
        </w:rPr>
        <w:t>kernwoorden</w:t>
      </w:r>
      <w:r>
        <w:rPr>
          <w:rFonts w:asciiTheme="minorHAnsi" w:hAnsiTheme="minorHAnsi" w:cstheme="minorHAnsi"/>
        </w:rPr>
        <w:t xml:space="preserve"> van v</w:t>
      </w:r>
      <w:r w:rsidR="00AC7D14" w:rsidRPr="00392BD5">
        <w:rPr>
          <w:rFonts w:asciiTheme="minorHAnsi" w:hAnsiTheme="minorHAnsi" w:cstheme="minorHAnsi"/>
        </w:rPr>
        <w:t>eiligheid</w:t>
      </w:r>
      <w:r>
        <w:rPr>
          <w:rFonts w:asciiTheme="minorHAnsi" w:hAnsiTheme="minorHAnsi" w:cstheme="minorHAnsi"/>
        </w:rPr>
        <w:t xml:space="preserve"> in een schoolsituatie</w:t>
      </w:r>
      <w:r w:rsidR="00DB6CF0">
        <w:rPr>
          <w:rFonts w:asciiTheme="minorHAnsi" w:hAnsiTheme="minorHAnsi" w:cstheme="minorHAnsi"/>
        </w:rPr>
        <w:t xml:space="preserve"> zijn:</w:t>
      </w:r>
      <w:r w:rsidR="00AC7D14" w:rsidRPr="00392BD5">
        <w:rPr>
          <w:rFonts w:asciiTheme="minorHAnsi" w:hAnsiTheme="minorHAnsi" w:cstheme="minorHAnsi"/>
        </w:rPr>
        <w:t xml:space="preserve"> overzichtelijkheid, voorspelbaarheid</w:t>
      </w:r>
      <w:r>
        <w:rPr>
          <w:rFonts w:asciiTheme="minorHAnsi" w:hAnsiTheme="minorHAnsi" w:cstheme="minorHAnsi"/>
        </w:rPr>
        <w:t xml:space="preserve"> en gezonde begrenzing,</w:t>
      </w:r>
      <w:r w:rsidR="00AC7D14" w:rsidRPr="00392BD5">
        <w:rPr>
          <w:rFonts w:asciiTheme="minorHAnsi" w:hAnsiTheme="minorHAnsi" w:cstheme="minorHAnsi"/>
        </w:rPr>
        <w:t xml:space="preserve"> waar kinderen mogen zoeken, struikelen</w:t>
      </w:r>
      <w:r>
        <w:rPr>
          <w:rFonts w:asciiTheme="minorHAnsi" w:hAnsiTheme="minorHAnsi" w:cstheme="minorHAnsi"/>
        </w:rPr>
        <w:t>, bij de hand worden genomen</w:t>
      </w:r>
      <w:r w:rsidR="00AC7D14" w:rsidRPr="00392BD5">
        <w:rPr>
          <w:rFonts w:asciiTheme="minorHAnsi" w:hAnsiTheme="minorHAnsi" w:cstheme="minorHAnsi"/>
        </w:rPr>
        <w:t xml:space="preserve"> en sterker </w:t>
      </w:r>
      <w:r>
        <w:rPr>
          <w:rFonts w:asciiTheme="minorHAnsi" w:hAnsiTheme="minorHAnsi" w:cstheme="minorHAnsi"/>
        </w:rPr>
        <w:t xml:space="preserve">kunnen </w:t>
      </w:r>
      <w:r w:rsidR="001A25C9">
        <w:rPr>
          <w:rFonts w:asciiTheme="minorHAnsi" w:hAnsiTheme="minorHAnsi" w:cstheme="minorHAnsi"/>
        </w:rPr>
        <w:t xml:space="preserve">worden. </w:t>
      </w:r>
    </w:p>
    <w:p w14:paraId="05D4B825" w14:textId="4B377509" w:rsidR="00AC7D14" w:rsidRPr="00392BD5" w:rsidRDefault="00C905C4" w:rsidP="00217008">
      <w:pPr>
        <w:pStyle w:val="Geenafstand"/>
        <w:rPr>
          <w:rFonts w:asciiTheme="minorHAnsi" w:hAnsiTheme="minorHAnsi" w:cstheme="minorHAnsi"/>
        </w:rPr>
      </w:pPr>
      <w:r>
        <w:rPr>
          <w:rFonts w:asciiTheme="minorHAnsi" w:hAnsiTheme="minorHAnsi" w:cstheme="minorHAnsi"/>
        </w:rPr>
        <w:t>Iedere s</w:t>
      </w:r>
      <w:r w:rsidR="00AC7D14" w:rsidRPr="00392BD5">
        <w:rPr>
          <w:rFonts w:asciiTheme="minorHAnsi" w:hAnsiTheme="minorHAnsi" w:cstheme="minorHAnsi"/>
        </w:rPr>
        <w:t>chool zal een plek moeten zijn waar</w:t>
      </w:r>
      <w:r w:rsidR="001A25C9">
        <w:rPr>
          <w:rFonts w:asciiTheme="minorHAnsi" w:hAnsiTheme="minorHAnsi" w:cstheme="minorHAnsi"/>
        </w:rPr>
        <w:t xml:space="preserve"> je mag zijn wie je wilt zijn en w</w:t>
      </w:r>
      <w:r w:rsidR="00AC7D14" w:rsidRPr="00392BD5">
        <w:rPr>
          <w:rFonts w:asciiTheme="minorHAnsi" w:hAnsiTheme="minorHAnsi" w:cstheme="minorHAnsi"/>
        </w:rPr>
        <w:t>aar je gezien wordt</w:t>
      </w:r>
      <w:r w:rsidR="001A25C9">
        <w:rPr>
          <w:rFonts w:asciiTheme="minorHAnsi" w:hAnsiTheme="minorHAnsi" w:cstheme="minorHAnsi"/>
        </w:rPr>
        <w:t>. H</w:t>
      </w:r>
      <w:r w:rsidR="00AC7D14" w:rsidRPr="00392BD5">
        <w:rPr>
          <w:rFonts w:asciiTheme="minorHAnsi" w:hAnsiTheme="minorHAnsi" w:cstheme="minorHAnsi"/>
        </w:rPr>
        <w:t>oe de ontwikkelingen b</w:t>
      </w:r>
      <w:r w:rsidR="001A25C9">
        <w:rPr>
          <w:rFonts w:asciiTheme="minorHAnsi" w:hAnsiTheme="minorHAnsi" w:cstheme="minorHAnsi"/>
        </w:rPr>
        <w:t xml:space="preserve">uiten de school ook </w:t>
      </w:r>
      <w:r w:rsidR="00764D30">
        <w:rPr>
          <w:rFonts w:asciiTheme="minorHAnsi" w:hAnsiTheme="minorHAnsi" w:cstheme="minorHAnsi"/>
        </w:rPr>
        <w:t>verlopen</w:t>
      </w:r>
      <w:r w:rsidR="001A25C9">
        <w:rPr>
          <w:rFonts w:asciiTheme="minorHAnsi" w:hAnsiTheme="minorHAnsi" w:cstheme="minorHAnsi"/>
        </w:rPr>
        <w:t>, op school mag je weten</w:t>
      </w:r>
      <w:r w:rsidR="00AC7D14" w:rsidRPr="00392BD5">
        <w:rPr>
          <w:rFonts w:asciiTheme="minorHAnsi" w:hAnsiTheme="minorHAnsi" w:cstheme="minorHAnsi"/>
        </w:rPr>
        <w:t xml:space="preserve"> waar je aan toe bent.</w:t>
      </w:r>
      <w:r w:rsidR="00764D30">
        <w:rPr>
          <w:rFonts w:asciiTheme="minorHAnsi" w:hAnsiTheme="minorHAnsi" w:cstheme="minorHAnsi"/>
        </w:rPr>
        <w:t xml:space="preserve"> Want dan kom</w:t>
      </w:r>
      <w:r>
        <w:rPr>
          <w:rFonts w:asciiTheme="minorHAnsi" w:hAnsiTheme="minorHAnsi" w:cstheme="minorHAnsi"/>
        </w:rPr>
        <w:t xml:space="preserve"> je tot leren en ontwikkelen, tot het ontdekken wie je bent, wat je betekent voor je naasten en wat je plek is in de toekomstige maatschappij.</w:t>
      </w:r>
    </w:p>
    <w:p w14:paraId="4CA91B43" w14:textId="77777777" w:rsidR="00AC7D14" w:rsidRPr="00392BD5" w:rsidRDefault="00AC7D14" w:rsidP="00217008">
      <w:pPr>
        <w:pStyle w:val="Geenafstand"/>
        <w:rPr>
          <w:rFonts w:asciiTheme="minorHAnsi" w:hAnsiTheme="minorHAnsi" w:cstheme="minorHAnsi"/>
        </w:rPr>
      </w:pPr>
    </w:p>
    <w:p w14:paraId="0E87BF8C" w14:textId="30B389E5" w:rsidR="00AC7D14" w:rsidRPr="00392BD5" w:rsidRDefault="00AC7D14" w:rsidP="00217008">
      <w:pPr>
        <w:pStyle w:val="Geenafstand"/>
        <w:rPr>
          <w:rFonts w:asciiTheme="minorHAnsi" w:hAnsiTheme="minorHAnsi" w:cstheme="minorHAnsi"/>
        </w:rPr>
      </w:pPr>
      <w:r w:rsidRPr="00392BD5">
        <w:rPr>
          <w:rFonts w:asciiTheme="minorHAnsi" w:hAnsiTheme="minorHAnsi" w:cstheme="minorHAnsi"/>
        </w:rPr>
        <w:t xml:space="preserve">Onze langetermijnvisie </w:t>
      </w:r>
      <w:r w:rsidR="00DB6CF0">
        <w:rPr>
          <w:rFonts w:asciiTheme="minorHAnsi" w:hAnsiTheme="minorHAnsi" w:cstheme="minorHAnsi"/>
        </w:rPr>
        <w:t>beweegt zich tussen</w:t>
      </w:r>
      <w:r w:rsidRPr="00392BD5">
        <w:rPr>
          <w:rFonts w:asciiTheme="minorHAnsi" w:hAnsiTheme="minorHAnsi" w:cstheme="minorHAnsi"/>
        </w:rPr>
        <w:t xml:space="preserve"> een open blik naar maatschappij en toekomst en het bewaren van </w:t>
      </w:r>
      <w:r w:rsidR="00DB6CF0">
        <w:rPr>
          <w:rFonts w:asciiTheme="minorHAnsi" w:hAnsiTheme="minorHAnsi" w:cstheme="minorHAnsi"/>
        </w:rPr>
        <w:t xml:space="preserve">een waardevolle </w:t>
      </w:r>
      <w:r w:rsidRPr="00392BD5">
        <w:rPr>
          <w:rFonts w:asciiTheme="minorHAnsi" w:hAnsiTheme="minorHAnsi" w:cstheme="minorHAnsi"/>
        </w:rPr>
        <w:t xml:space="preserve">traditie. Het is een </w:t>
      </w:r>
      <w:r w:rsidR="00DB6CF0">
        <w:rPr>
          <w:rFonts w:asciiTheme="minorHAnsi" w:hAnsiTheme="minorHAnsi" w:cstheme="minorHAnsi"/>
        </w:rPr>
        <w:t>open blik naar nieuwe</w:t>
      </w:r>
      <w:r w:rsidRPr="00392BD5">
        <w:rPr>
          <w:rFonts w:asciiTheme="minorHAnsi" w:hAnsiTheme="minorHAnsi" w:cstheme="minorHAnsi"/>
        </w:rPr>
        <w:t xml:space="preserve"> ontwikkelingen, waarbij maat gehouden wordt en de realiteit en het gezonde verstand niet m</w:t>
      </w:r>
      <w:r w:rsidR="00C905C4">
        <w:rPr>
          <w:rFonts w:asciiTheme="minorHAnsi" w:hAnsiTheme="minorHAnsi" w:cstheme="minorHAnsi"/>
        </w:rPr>
        <w:t>ogen</w:t>
      </w:r>
      <w:r w:rsidRPr="00392BD5">
        <w:rPr>
          <w:rFonts w:asciiTheme="minorHAnsi" w:hAnsiTheme="minorHAnsi" w:cstheme="minorHAnsi"/>
        </w:rPr>
        <w:t xml:space="preserve"> worden vergeten.</w:t>
      </w:r>
    </w:p>
    <w:p w14:paraId="08CC080C" w14:textId="77777777" w:rsidR="00AC7D14" w:rsidRPr="00392BD5" w:rsidRDefault="00AC7D14" w:rsidP="00217008">
      <w:pPr>
        <w:pStyle w:val="Geenafstand"/>
        <w:rPr>
          <w:rFonts w:asciiTheme="minorHAnsi" w:hAnsiTheme="minorHAnsi" w:cstheme="minorHAnsi"/>
        </w:rPr>
      </w:pPr>
      <w:r w:rsidRPr="00392BD5">
        <w:rPr>
          <w:rFonts w:asciiTheme="minorHAnsi" w:hAnsiTheme="minorHAnsi" w:cstheme="minorHAnsi"/>
        </w:rPr>
        <w:t>Hierdoor zal Het Anker</w:t>
      </w:r>
      <w:r w:rsidR="00217008" w:rsidRPr="00392BD5">
        <w:rPr>
          <w:rFonts w:asciiTheme="minorHAnsi" w:hAnsiTheme="minorHAnsi" w:cstheme="minorHAnsi"/>
        </w:rPr>
        <w:t xml:space="preserve"> zich</w:t>
      </w:r>
      <w:r w:rsidRPr="00392BD5">
        <w:rPr>
          <w:rFonts w:asciiTheme="minorHAnsi" w:hAnsiTheme="minorHAnsi" w:cstheme="minorHAnsi"/>
        </w:rPr>
        <w:t xml:space="preserve"> zorgvuldig en in een </w:t>
      </w:r>
      <w:r w:rsidR="00217008" w:rsidRPr="00392BD5">
        <w:rPr>
          <w:rFonts w:asciiTheme="minorHAnsi" w:hAnsiTheme="minorHAnsi" w:cstheme="minorHAnsi"/>
        </w:rPr>
        <w:t>eigen, natuurlijk</w:t>
      </w:r>
      <w:r w:rsidRPr="00392BD5">
        <w:rPr>
          <w:rFonts w:asciiTheme="minorHAnsi" w:hAnsiTheme="minorHAnsi" w:cstheme="minorHAnsi"/>
        </w:rPr>
        <w:t xml:space="preserve"> tempo ontwikkelen.</w:t>
      </w:r>
      <w:r w:rsidR="00217008" w:rsidRPr="00392BD5">
        <w:rPr>
          <w:rFonts w:asciiTheme="minorHAnsi" w:hAnsiTheme="minorHAnsi" w:cstheme="minorHAnsi"/>
        </w:rPr>
        <w:t xml:space="preserve"> Ook de school in haar totaal moet kunnen zijn wie het wil zijn.</w:t>
      </w:r>
    </w:p>
    <w:p w14:paraId="165D71F4" w14:textId="77777777" w:rsidR="00217008" w:rsidRPr="00392BD5" w:rsidRDefault="00217008" w:rsidP="00217008">
      <w:pPr>
        <w:pStyle w:val="Geenafstand"/>
        <w:rPr>
          <w:rFonts w:asciiTheme="minorHAnsi" w:hAnsiTheme="minorHAnsi" w:cstheme="minorHAnsi"/>
        </w:rPr>
      </w:pPr>
    </w:p>
    <w:p w14:paraId="19E95CF5" w14:textId="1A3424E8" w:rsidR="00217008" w:rsidRPr="00392BD5" w:rsidRDefault="00217008" w:rsidP="00217008">
      <w:pPr>
        <w:pStyle w:val="Geenafstand"/>
        <w:rPr>
          <w:rFonts w:asciiTheme="minorHAnsi" w:hAnsiTheme="minorHAnsi" w:cstheme="minorHAnsi"/>
        </w:rPr>
      </w:pPr>
      <w:r w:rsidRPr="00392BD5">
        <w:rPr>
          <w:rFonts w:asciiTheme="minorHAnsi" w:hAnsiTheme="minorHAnsi" w:cstheme="minorHAnsi"/>
        </w:rPr>
        <w:t xml:space="preserve">In onze dorpsgemeenschap is de ontwikkeling van relatief grootschalige nieuwbouw en </w:t>
      </w:r>
      <w:r w:rsidR="000008EF">
        <w:rPr>
          <w:rFonts w:asciiTheme="minorHAnsi" w:hAnsiTheme="minorHAnsi" w:cstheme="minorHAnsi"/>
        </w:rPr>
        <w:t xml:space="preserve">de bouw van een nieuwe school, samen met </w:t>
      </w:r>
      <w:r w:rsidRPr="00392BD5">
        <w:rPr>
          <w:rFonts w:asciiTheme="minorHAnsi" w:hAnsiTheme="minorHAnsi" w:cstheme="minorHAnsi"/>
        </w:rPr>
        <w:t>de basisschool van Terschuur</w:t>
      </w:r>
      <w:r w:rsidR="000008EF">
        <w:rPr>
          <w:rFonts w:asciiTheme="minorHAnsi" w:hAnsiTheme="minorHAnsi" w:cstheme="minorHAnsi"/>
        </w:rPr>
        <w:t>,</w:t>
      </w:r>
      <w:r w:rsidRPr="00392BD5">
        <w:rPr>
          <w:rFonts w:asciiTheme="minorHAnsi" w:hAnsiTheme="minorHAnsi" w:cstheme="minorHAnsi"/>
        </w:rPr>
        <w:t xml:space="preserve"> actueel. Deze processen hebben direct invloed op Het Anker</w:t>
      </w:r>
      <w:r w:rsidR="00C905C4">
        <w:rPr>
          <w:rFonts w:asciiTheme="minorHAnsi" w:hAnsiTheme="minorHAnsi" w:cstheme="minorHAnsi"/>
        </w:rPr>
        <w:t>. O</w:t>
      </w:r>
      <w:r w:rsidRPr="00392BD5">
        <w:rPr>
          <w:rFonts w:asciiTheme="minorHAnsi" w:hAnsiTheme="minorHAnsi" w:cstheme="minorHAnsi"/>
        </w:rPr>
        <w:t xml:space="preserve">nze inhoudelijke schoolontwikkelingen zullen veelal, geschreven of </w:t>
      </w:r>
      <w:r w:rsidR="00C905C4">
        <w:rPr>
          <w:rFonts w:asciiTheme="minorHAnsi" w:hAnsiTheme="minorHAnsi" w:cstheme="minorHAnsi"/>
        </w:rPr>
        <w:t>tussen de regels</w:t>
      </w:r>
      <w:r w:rsidRPr="00392BD5">
        <w:rPr>
          <w:rFonts w:asciiTheme="minorHAnsi" w:hAnsiTheme="minorHAnsi" w:cstheme="minorHAnsi"/>
        </w:rPr>
        <w:t>, hierop afgestemd zijn/worden.</w:t>
      </w:r>
    </w:p>
    <w:p w14:paraId="4177867E" w14:textId="5B45FF21" w:rsidR="00AC7D14" w:rsidRPr="00392BD5" w:rsidRDefault="00217008" w:rsidP="00217008">
      <w:pPr>
        <w:pStyle w:val="Geenafstand"/>
        <w:rPr>
          <w:rFonts w:asciiTheme="minorHAnsi" w:hAnsiTheme="minorHAnsi" w:cstheme="minorHAnsi"/>
        </w:rPr>
      </w:pPr>
      <w:r w:rsidRPr="00392BD5">
        <w:rPr>
          <w:rFonts w:asciiTheme="minorHAnsi" w:hAnsiTheme="minorHAnsi" w:cstheme="minorHAnsi"/>
        </w:rPr>
        <w:t>Dit Locatie Ontwikkel Plan wil hiervan een afspiegeling zijn.</w:t>
      </w:r>
    </w:p>
    <w:p w14:paraId="216F6113" w14:textId="522E454B" w:rsidR="009260A8" w:rsidRDefault="009260A8" w:rsidP="00217008">
      <w:pPr>
        <w:pStyle w:val="Geenafstand"/>
        <w:rPr>
          <w:rFonts w:asciiTheme="minorHAnsi" w:hAnsiTheme="minorHAnsi" w:cstheme="minorHAnsi"/>
        </w:rPr>
      </w:pPr>
    </w:p>
    <w:p w14:paraId="54251CD8" w14:textId="77777777" w:rsidR="00DB6CF0" w:rsidRPr="00392BD5" w:rsidRDefault="00DB6CF0" w:rsidP="0021700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5228"/>
        <w:gridCol w:w="5228"/>
      </w:tblGrid>
      <w:tr w:rsidR="00217008" w:rsidRPr="00392BD5" w14:paraId="190F3A9C" w14:textId="77777777" w:rsidTr="007B297B">
        <w:trPr>
          <w:trHeight w:val="261"/>
        </w:trPr>
        <w:tc>
          <w:tcPr>
            <w:tcW w:w="10456" w:type="dxa"/>
            <w:gridSpan w:val="2"/>
            <w:shd w:val="clear" w:color="auto" w:fill="9CC2E5" w:themeFill="accent5" w:themeFillTint="99"/>
          </w:tcPr>
          <w:p w14:paraId="48EBCC73" w14:textId="77777777" w:rsidR="00217008" w:rsidRPr="00C905C4" w:rsidRDefault="00217008" w:rsidP="00217008">
            <w:pPr>
              <w:pStyle w:val="Geenafstand"/>
              <w:rPr>
                <w:rFonts w:asciiTheme="minorHAnsi" w:hAnsiTheme="minorHAnsi" w:cstheme="minorHAnsi"/>
                <w:b/>
                <w:sz w:val="28"/>
                <w:szCs w:val="28"/>
              </w:rPr>
            </w:pPr>
            <w:r w:rsidRPr="00C905C4">
              <w:rPr>
                <w:rFonts w:asciiTheme="minorHAnsi" w:hAnsiTheme="minorHAnsi" w:cstheme="minorHAnsi"/>
                <w:b/>
                <w:sz w:val="28"/>
                <w:szCs w:val="28"/>
              </w:rPr>
              <w:lastRenderedPageBreak/>
              <w:t>thema 1 – kwaliteit van de opvang en het onderwijs</w:t>
            </w:r>
          </w:p>
        </w:tc>
      </w:tr>
      <w:tr w:rsidR="00217008" w:rsidRPr="00392BD5" w14:paraId="7D6BBED0" w14:textId="77777777" w:rsidTr="00217008">
        <w:tc>
          <w:tcPr>
            <w:tcW w:w="5228" w:type="dxa"/>
          </w:tcPr>
          <w:p w14:paraId="78483C8C" w14:textId="77777777" w:rsidR="00217008" w:rsidRPr="00217008" w:rsidRDefault="00217008" w:rsidP="00217008">
            <w:pPr>
              <w:pStyle w:val="Geenafstand"/>
              <w:rPr>
                <w:rFonts w:asciiTheme="minorHAnsi" w:hAnsiTheme="minorHAnsi" w:cstheme="minorHAnsi"/>
              </w:rPr>
            </w:pPr>
            <w:r w:rsidRPr="00392BD5">
              <w:rPr>
                <w:rFonts w:asciiTheme="minorHAnsi" w:hAnsiTheme="minorHAnsi" w:cstheme="minorHAnsi"/>
              </w:rPr>
              <w:t>doelen van stichting PCO Gelderse Vallei</w:t>
            </w:r>
            <w:r w:rsidR="006713C5" w:rsidRPr="00392BD5">
              <w:rPr>
                <w:rFonts w:asciiTheme="minorHAnsi" w:hAnsiTheme="minorHAnsi" w:cstheme="minorHAnsi"/>
              </w:rPr>
              <w:t>:</w:t>
            </w:r>
          </w:p>
          <w:p w14:paraId="0647CAD0" w14:textId="77777777" w:rsidR="00217008" w:rsidRPr="00217008" w:rsidRDefault="00217008" w:rsidP="00217008">
            <w:pPr>
              <w:numPr>
                <w:ilvl w:val="0"/>
                <w:numId w:val="7"/>
              </w:numPr>
              <w:suppressAutoHyphens/>
              <w:rPr>
                <w:rFonts w:eastAsia="Times New Roman" w:cstheme="minorHAnsi"/>
                <w:color w:val="000000"/>
                <w:sz w:val="20"/>
                <w:szCs w:val="20"/>
              </w:rPr>
            </w:pPr>
            <w:r w:rsidRPr="00217008">
              <w:rPr>
                <w:rFonts w:eastAsia="Times New Roman" w:cstheme="minorHAnsi"/>
                <w:color w:val="000000"/>
                <w:sz w:val="20"/>
                <w:szCs w:val="20"/>
              </w:rPr>
              <w:t>De komende jaren gaan we werken aan doorlopende ontwikkel- en leerlijnen</w:t>
            </w:r>
            <w:r w:rsidR="006713C5" w:rsidRPr="00392BD5">
              <w:rPr>
                <w:rFonts w:eastAsia="Times New Roman" w:cstheme="minorHAnsi"/>
                <w:color w:val="000000"/>
                <w:sz w:val="20"/>
                <w:szCs w:val="20"/>
              </w:rPr>
              <w:t>;</w:t>
            </w:r>
          </w:p>
          <w:p w14:paraId="0B3C3C19" w14:textId="77777777" w:rsidR="00217008" w:rsidRPr="00392BD5" w:rsidRDefault="00217008" w:rsidP="00217008">
            <w:pPr>
              <w:numPr>
                <w:ilvl w:val="0"/>
                <w:numId w:val="7"/>
              </w:numPr>
              <w:suppressAutoHyphens/>
              <w:rPr>
                <w:rFonts w:eastAsia="Times New Roman" w:cstheme="minorHAnsi"/>
                <w:color w:val="000000"/>
                <w:sz w:val="20"/>
                <w:szCs w:val="20"/>
              </w:rPr>
            </w:pPr>
            <w:r w:rsidRPr="00217008">
              <w:rPr>
                <w:rFonts w:eastAsia="Times New Roman" w:cstheme="minorHAnsi"/>
                <w:color w:val="000000"/>
                <w:sz w:val="20"/>
                <w:szCs w:val="20"/>
              </w:rPr>
              <w:t>We bieden al onze kinderen "passend onderwijs"</w:t>
            </w:r>
            <w:r w:rsidR="006713C5" w:rsidRPr="00392BD5">
              <w:rPr>
                <w:rFonts w:eastAsia="Times New Roman" w:cstheme="minorHAnsi"/>
                <w:color w:val="000000"/>
                <w:sz w:val="20"/>
                <w:szCs w:val="20"/>
              </w:rPr>
              <w:t>;</w:t>
            </w:r>
          </w:p>
          <w:p w14:paraId="20DA36D8" w14:textId="77777777" w:rsidR="00217008" w:rsidRPr="00217008" w:rsidRDefault="00217008" w:rsidP="006713C5">
            <w:pPr>
              <w:numPr>
                <w:ilvl w:val="0"/>
                <w:numId w:val="7"/>
              </w:numPr>
              <w:suppressAutoHyphens/>
              <w:rPr>
                <w:rFonts w:eastAsia="Times New Roman" w:cstheme="minorHAnsi"/>
                <w:color w:val="000000"/>
                <w:sz w:val="20"/>
                <w:szCs w:val="20"/>
              </w:rPr>
            </w:pPr>
            <w:r w:rsidRPr="00392BD5">
              <w:rPr>
                <w:rFonts w:eastAsia="Times New Roman" w:cstheme="minorHAnsi"/>
                <w:color w:val="000000"/>
                <w:sz w:val="20"/>
                <w:szCs w:val="20"/>
              </w:rPr>
              <w:t xml:space="preserve">Alle scholen hanteren </w:t>
            </w:r>
            <w:r w:rsidRPr="00217008">
              <w:rPr>
                <w:rFonts w:eastAsia="Times New Roman" w:cstheme="minorHAnsi"/>
                <w:color w:val="000000"/>
                <w:sz w:val="20"/>
                <w:szCs w:val="20"/>
              </w:rPr>
              <w:t>het basisarrangement op de standaarden: onderwijsresultaten</w:t>
            </w:r>
            <w:r w:rsidRPr="00392BD5">
              <w:rPr>
                <w:rFonts w:eastAsia="Times New Roman" w:cstheme="minorHAnsi"/>
                <w:color w:val="000000"/>
                <w:sz w:val="20"/>
                <w:szCs w:val="20"/>
              </w:rPr>
              <w:t>,</w:t>
            </w:r>
            <w:r w:rsidRPr="00217008">
              <w:rPr>
                <w:rFonts w:eastAsia="Times New Roman" w:cstheme="minorHAnsi"/>
                <w:color w:val="000000"/>
                <w:sz w:val="20"/>
                <w:szCs w:val="20"/>
              </w:rPr>
              <w:t xml:space="preserve"> onderwijsproces</w:t>
            </w:r>
            <w:r w:rsidRPr="00392BD5">
              <w:rPr>
                <w:rFonts w:eastAsia="Times New Roman" w:cstheme="minorHAnsi"/>
                <w:color w:val="000000"/>
                <w:sz w:val="20"/>
                <w:szCs w:val="20"/>
              </w:rPr>
              <w:t xml:space="preserve">, </w:t>
            </w:r>
            <w:r w:rsidRPr="00217008">
              <w:rPr>
                <w:rFonts w:eastAsia="Times New Roman" w:cstheme="minorHAnsi"/>
                <w:color w:val="000000"/>
                <w:sz w:val="20"/>
                <w:szCs w:val="20"/>
              </w:rPr>
              <w:t>schoolklimaat &amp; veiligheid en kwaliteitszorg &amp; ambitie.</w:t>
            </w:r>
          </w:p>
          <w:p w14:paraId="6E76B2F0" w14:textId="77777777" w:rsidR="00217008" w:rsidRPr="00392BD5" w:rsidRDefault="00217008" w:rsidP="00217008">
            <w:pPr>
              <w:pStyle w:val="Geenafstand"/>
              <w:rPr>
                <w:rFonts w:asciiTheme="minorHAnsi" w:hAnsiTheme="minorHAnsi" w:cstheme="minorHAnsi"/>
              </w:rPr>
            </w:pPr>
          </w:p>
        </w:tc>
        <w:tc>
          <w:tcPr>
            <w:tcW w:w="5228" w:type="dxa"/>
          </w:tcPr>
          <w:p w14:paraId="5ABBA369" w14:textId="77777777" w:rsidR="00217008" w:rsidRPr="00392BD5" w:rsidRDefault="00217008" w:rsidP="00217008">
            <w:pPr>
              <w:pStyle w:val="Geenafstand"/>
              <w:rPr>
                <w:rFonts w:asciiTheme="minorHAnsi" w:hAnsiTheme="minorHAnsi" w:cstheme="minorHAnsi"/>
              </w:rPr>
            </w:pPr>
            <w:r w:rsidRPr="00392BD5">
              <w:rPr>
                <w:rFonts w:asciiTheme="minorHAnsi" w:hAnsiTheme="minorHAnsi" w:cstheme="minorHAnsi"/>
              </w:rPr>
              <w:t>doelen van Het Anker:</w:t>
            </w:r>
          </w:p>
          <w:p w14:paraId="6B78E7A8" w14:textId="77777777" w:rsidR="00217008" w:rsidRPr="00392BD5" w:rsidRDefault="006713C5" w:rsidP="006713C5">
            <w:pPr>
              <w:pStyle w:val="Geenafstand"/>
              <w:numPr>
                <w:ilvl w:val="0"/>
                <w:numId w:val="20"/>
              </w:numPr>
              <w:rPr>
                <w:rFonts w:asciiTheme="minorHAnsi" w:hAnsiTheme="minorHAnsi" w:cstheme="minorHAnsi"/>
                <w:sz w:val="20"/>
              </w:rPr>
            </w:pPr>
            <w:r w:rsidRPr="00392BD5">
              <w:rPr>
                <w:rFonts w:asciiTheme="minorHAnsi" w:hAnsiTheme="minorHAnsi" w:cstheme="minorHAnsi"/>
                <w:sz w:val="20"/>
              </w:rPr>
              <w:t>verbeteren kwaliteit lessen;</w:t>
            </w:r>
          </w:p>
          <w:p w14:paraId="185C032E" w14:textId="1DAA840C" w:rsidR="006713C5" w:rsidRPr="00392BD5" w:rsidRDefault="00DB6CF0" w:rsidP="006713C5">
            <w:pPr>
              <w:pStyle w:val="Geenafstand"/>
              <w:numPr>
                <w:ilvl w:val="0"/>
                <w:numId w:val="20"/>
              </w:numPr>
              <w:rPr>
                <w:rFonts w:asciiTheme="minorHAnsi" w:hAnsiTheme="minorHAnsi" w:cstheme="minorHAnsi"/>
                <w:sz w:val="20"/>
              </w:rPr>
            </w:pPr>
            <w:r>
              <w:rPr>
                <w:rFonts w:asciiTheme="minorHAnsi" w:hAnsiTheme="minorHAnsi" w:cstheme="minorHAnsi"/>
                <w:sz w:val="20"/>
              </w:rPr>
              <w:t>procedure leerlingen in de ondersteuning;</w:t>
            </w:r>
          </w:p>
          <w:p w14:paraId="1CF2CBF6" w14:textId="402E46E4" w:rsidR="006713C5" w:rsidRDefault="00DB6CF0" w:rsidP="006713C5">
            <w:pPr>
              <w:pStyle w:val="Geenafstand"/>
              <w:numPr>
                <w:ilvl w:val="0"/>
                <w:numId w:val="20"/>
              </w:numPr>
              <w:rPr>
                <w:rFonts w:asciiTheme="minorHAnsi" w:hAnsiTheme="minorHAnsi" w:cstheme="minorHAnsi"/>
                <w:sz w:val="20"/>
              </w:rPr>
            </w:pPr>
            <w:r>
              <w:rPr>
                <w:rFonts w:asciiTheme="minorHAnsi" w:hAnsiTheme="minorHAnsi" w:cstheme="minorHAnsi"/>
                <w:sz w:val="20"/>
              </w:rPr>
              <w:t>nieuwe methodes;</w:t>
            </w:r>
          </w:p>
          <w:p w14:paraId="2309A7E9" w14:textId="428A64F6" w:rsidR="000008EF" w:rsidRDefault="00DB6CF0" w:rsidP="006713C5">
            <w:pPr>
              <w:pStyle w:val="Geenafstand"/>
              <w:numPr>
                <w:ilvl w:val="0"/>
                <w:numId w:val="20"/>
              </w:numPr>
              <w:rPr>
                <w:rFonts w:asciiTheme="minorHAnsi" w:hAnsiTheme="minorHAnsi" w:cstheme="minorHAnsi"/>
                <w:sz w:val="20"/>
              </w:rPr>
            </w:pPr>
            <w:r>
              <w:rPr>
                <w:rFonts w:asciiTheme="minorHAnsi" w:hAnsiTheme="minorHAnsi" w:cstheme="minorHAnsi"/>
                <w:sz w:val="20"/>
              </w:rPr>
              <w:t>schoolrapport;</w:t>
            </w:r>
          </w:p>
          <w:p w14:paraId="39CB431C" w14:textId="5B8599C0" w:rsidR="000008EF" w:rsidRPr="00DB6CF0" w:rsidRDefault="00DB6CF0" w:rsidP="00DB6CF0">
            <w:pPr>
              <w:pStyle w:val="Geenafstand"/>
              <w:numPr>
                <w:ilvl w:val="0"/>
                <w:numId w:val="20"/>
              </w:numPr>
              <w:rPr>
                <w:rFonts w:asciiTheme="minorHAnsi" w:hAnsiTheme="minorHAnsi" w:cstheme="minorHAnsi"/>
                <w:sz w:val="20"/>
              </w:rPr>
            </w:pPr>
            <w:r>
              <w:rPr>
                <w:rFonts w:asciiTheme="minorHAnsi" w:hAnsiTheme="minorHAnsi" w:cstheme="minorHAnsi"/>
                <w:sz w:val="20"/>
              </w:rPr>
              <w:t>Blink;</w:t>
            </w:r>
          </w:p>
          <w:p w14:paraId="31F79C67" w14:textId="48ED2A11" w:rsidR="000008EF" w:rsidRPr="00392BD5" w:rsidRDefault="000008EF" w:rsidP="006713C5">
            <w:pPr>
              <w:pStyle w:val="Geenafstand"/>
              <w:numPr>
                <w:ilvl w:val="0"/>
                <w:numId w:val="20"/>
              </w:numPr>
              <w:rPr>
                <w:rFonts w:asciiTheme="minorHAnsi" w:hAnsiTheme="minorHAnsi" w:cstheme="minorHAnsi"/>
                <w:sz w:val="20"/>
              </w:rPr>
            </w:pPr>
            <w:r>
              <w:rPr>
                <w:rFonts w:asciiTheme="minorHAnsi" w:hAnsiTheme="minorHAnsi" w:cstheme="minorHAnsi"/>
                <w:sz w:val="20"/>
              </w:rPr>
              <w:t>coördinatie Kanjertraining;</w:t>
            </w:r>
          </w:p>
          <w:p w14:paraId="4A255F93" w14:textId="77777777" w:rsidR="006713C5" w:rsidRPr="00392BD5" w:rsidRDefault="006713C5" w:rsidP="006713C5">
            <w:pPr>
              <w:pStyle w:val="Geenafstand"/>
              <w:numPr>
                <w:ilvl w:val="0"/>
                <w:numId w:val="20"/>
              </w:numPr>
              <w:rPr>
                <w:rFonts w:asciiTheme="minorHAnsi" w:hAnsiTheme="minorHAnsi" w:cstheme="minorHAnsi"/>
                <w:sz w:val="20"/>
              </w:rPr>
            </w:pPr>
            <w:r w:rsidRPr="00392BD5">
              <w:rPr>
                <w:rFonts w:asciiTheme="minorHAnsi" w:hAnsiTheme="minorHAnsi" w:cstheme="minorHAnsi"/>
                <w:sz w:val="20"/>
              </w:rPr>
              <w:t>schoolbibliotheek</w:t>
            </w:r>
            <w:r w:rsidR="00392BD5" w:rsidRPr="00392BD5">
              <w:rPr>
                <w:rFonts w:asciiTheme="minorHAnsi" w:hAnsiTheme="minorHAnsi" w:cstheme="minorHAnsi"/>
                <w:sz w:val="20"/>
              </w:rPr>
              <w:t xml:space="preserve"> en lezen</w:t>
            </w:r>
            <w:r w:rsidRPr="00392BD5">
              <w:rPr>
                <w:rFonts w:asciiTheme="minorHAnsi" w:hAnsiTheme="minorHAnsi" w:cstheme="minorHAnsi"/>
                <w:sz w:val="20"/>
              </w:rPr>
              <w:t>;</w:t>
            </w:r>
          </w:p>
          <w:p w14:paraId="10ED5F3F" w14:textId="79500F7B" w:rsidR="006713C5" w:rsidRPr="00392BD5" w:rsidRDefault="006713C5" w:rsidP="006713C5">
            <w:pPr>
              <w:pStyle w:val="Geenafstand"/>
              <w:numPr>
                <w:ilvl w:val="0"/>
                <w:numId w:val="20"/>
              </w:numPr>
              <w:rPr>
                <w:rFonts w:asciiTheme="minorHAnsi" w:hAnsiTheme="minorHAnsi" w:cstheme="minorHAnsi"/>
              </w:rPr>
            </w:pPr>
            <w:r w:rsidRPr="00392BD5">
              <w:rPr>
                <w:rFonts w:asciiTheme="minorHAnsi" w:hAnsiTheme="minorHAnsi" w:cstheme="minorHAnsi"/>
                <w:sz w:val="20"/>
              </w:rPr>
              <w:t>nieuwbouw</w:t>
            </w:r>
          </w:p>
        </w:tc>
      </w:tr>
    </w:tbl>
    <w:p w14:paraId="298423FB" w14:textId="77777777" w:rsidR="0097516E" w:rsidRPr="00392BD5" w:rsidRDefault="0097516E" w:rsidP="0021700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426"/>
        <w:gridCol w:w="1963"/>
        <w:gridCol w:w="2190"/>
        <w:gridCol w:w="2359"/>
        <w:gridCol w:w="1357"/>
        <w:gridCol w:w="2161"/>
      </w:tblGrid>
      <w:tr w:rsidR="006713C5" w:rsidRPr="006713C5" w14:paraId="5AF714BB" w14:textId="77777777" w:rsidTr="00DB6CF0">
        <w:tc>
          <w:tcPr>
            <w:tcW w:w="426" w:type="dxa"/>
            <w:shd w:val="pct15" w:color="auto" w:fill="auto"/>
          </w:tcPr>
          <w:p w14:paraId="4D6515BF"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nr.</w:t>
            </w:r>
          </w:p>
        </w:tc>
        <w:tc>
          <w:tcPr>
            <w:tcW w:w="1963" w:type="dxa"/>
            <w:tcBorders>
              <w:bottom w:val="single" w:sz="6" w:space="0" w:color="auto"/>
              <w:right w:val="single" w:sz="6" w:space="0" w:color="auto"/>
            </w:tcBorders>
            <w:shd w:val="pct15" w:color="auto" w:fill="auto"/>
          </w:tcPr>
          <w:p w14:paraId="3A0017C1"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aandachtspunt?</w:t>
            </w:r>
          </w:p>
        </w:tc>
        <w:tc>
          <w:tcPr>
            <w:tcW w:w="2190" w:type="dxa"/>
            <w:tcBorders>
              <w:left w:val="single" w:sz="6" w:space="0" w:color="auto"/>
              <w:bottom w:val="single" w:sz="6" w:space="0" w:color="auto"/>
              <w:right w:val="single" w:sz="6" w:space="0" w:color="auto"/>
            </w:tcBorders>
            <w:shd w:val="pct15" w:color="auto" w:fill="auto"/>
          </w:tcPr>
          <w:p w14:paraId="309C1903"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doel?</w:t>
            </w:r>
          </w:p>
        </w:tc>
        <w:tc>
          <w:tcPr>
            <w:tcW w:w="2359" w:type="dxa"/>
            <w:tcBorders>
              <w:left w:val="single" w:sz="6" w:space="0" w:color="auto"/>
              <w:bottom w:val="single" w:sz="6" w:space="0" w:color="auto"/>
              <w:right w:val="single" w:sz="6" w:space="0" w:color="auto"/>
            </w:tcBorders>
            <w:shd w:val="pct15" w:color="auto" w:fill="auto"/>
          </w:tcPr>
          <w:p w14:paraId="6F785005" w14:textId="77777777" w:rsidR="006713C5" w:rsidRPr="006713C5" w:rsidRDefault="00801D75" w:rsidP="006713C5">
            <w:pPr>
              <w:rPr>
                <w:rFonts w:eastAsia="Times New Roman" w:cstheme="minorHAnsi"/>
                <w:sz w:val="18"/>
                <w:szCs w:val="18"/>
                <w:lang w:eastAsia="nl-NL"/>
              </w:rPr>
            </w:pPr>
            <w:r>
              <w:rPr>
                <w:rFonts w:eastAsia="Times New Roman" w:cstheme="minorHAnsi"/>
                <w:sz w:val="18"/>
                <w:szCs w:val="18"/>
                <w:lang w:eastAsia="nl-NL"/>
              </w:rPr>
              <w:t xml:space="preserve">hoe? </w:t>
            </w:r>
            <w:r w:rsidR="00631DFD">
              <w:rPr>
                <w:rFonts w:eastAsia="Times New Roman" w:cstheme="minorHAnsi"/>
                <w:sz w:val="18"/>
                <w:szCs w:val="18"/>
                <w:lang w:eastAsia="nl-NL"/>
              </w:rPr>
              <w:t>inzet instrumenten, middelen, medewerkers</w:t>
            </w:r>
          </w:p>
        </w:tc>
        <w:tc>
          <w:tcPr>
            <w:tcW w:w="1357" w:type="dxa"/>
            <w:tcBorders>
              <w:left w:val="single" w:sz="6" w:space="0" w:color="auto"/>
              <w:bottom w:val="single" w:sz="6" w:space="0" w:color="auto"/>
              <w:right w:val="single" w:sz="6" w:space="0" w:color="auto"/>
            </w:tcBorders>
            <w:shd w:val="pct15" w:color="auto" w:fill="auto"/>
          </w:tcPr>
          <w:p w14:paraId="75A2B80A"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wie?</w:t>
            </w:r>
          </w:p>
        </w:tc>
        <w:tc>
          <w:tcPr>
            <w:tcW w:w="2161" w:type="dxa"/>
            <w:tcBorders>
              <w:left w:val="single" w:sz="6" w:space="0" w:color="auto"/>
              <w:bottom w:val="single" w:sz="6" w:space="0" w:color="auto"/>
            </w:tcBorders>
            <w:shd w:val="pct15" w:color="auto" w:fill="auto"/>
          </w:tcPr>
          <w:p w14:paraId="7E7B4AF2"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aandachtspunten volgende periode</w:t>
            </w:r>
          </w:p>
        </w:tc>
      </w:tr>
      <w:tr w:rsidR="006713C5" w:rsidRPr="006713C5" w14:paraId="66DC79BB" w14:textId="77777777" w:rsidTr="00DB6CF0">
        <w:tc>
          <w:tcPr>
            <w:tcW w:w="426" w:type="dxa"/>
          </w:tcPr>
          <w:p w14:paraId="53E33CA6"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1</w:t>
            </w:r>
          </w:p>
        </w:tc>
        <w:tc>
          <w:tcPr>
            <w:tcW w:w="1963" w:type="dxa"/>
            <w:tcBorders>
              <w:top w:val="single" w:sz="6" w:space="0" w:color="auto"/>
              <w:bottom w:val="single" w:sz="6" w:space="0" w:color="auto"/>
              <w:right w:val="single" w:sz="6" w:space="0" w:color="auto"/>
            </w:tcBorders>
          </w:tcPr>
          <w:p w14:paraId="4F9A89AA" w14:textId="77777777" w:rsidR="006713C5" w:rsidRPr="006713C5" w:rsidRDefault="006713C5" w:rsidP="006713C5">
            <w:pPr>
              <w:rPr>
                <w:rFonts w:eastAsia="Times New Roman" w:cstheme="minorHAnsi"/>
                <w:b/>
                <w:sz w:val="18"/>
                <w:szCs w:val="18"/>
                <w:lang w:eastAsia="nl-NL"/>
              </w:rPr>
            </w:pPr>
            <w:r w:rsidRPr="006713C5">
              <w:rPr>
                <w:rFonts w:eastAsia="Times New Roman" w:cstheme="minorHAnsi"/>
                <w:b/>
                <w:sz w:val="18"/>
                <w:szCs w:val="18"/>
                <w:lang w:eastAsia="nl-NL"/>
              </w:rPr>
              <w:t>kwaliteit lessen</w:t>
            </w:r>
          </w:p>
        </w:tc>
        <w:tc>
          <w:tcPr>
            <w:tcW w:w="2190" w:type="dxa"/>
            <w:tcBorders>
              <w:top w:val="single" w:sz="6" w:space="0" w:color="auto"/>
              <w:left w:val="single" w:sz="6" w:space="0" w:color="auto"/>
              <w:bottom w:val="single" w:sz="6" w:space="0" w:color="auto"/>
              <w:right w:val="single" w:sz="6" w:space="0" w:color="auto"/>
            </w:tcBorders>
          </w:tcPr>
          <w:p w14:paraId="76A02508" w14:textId="2AC3DAF6" w:rsidR="006713C5" w:rsidRPr="006713C5" w:rsidRDefault="006713C5" w:rsidP="006713C5">
            <w:pPr>
              <w:rPr>
                <w:rFonts w:eastAsia="Times New Roman" w:cstheme="minorHAnsi"/>
                <w:sz w:val="18"/>
                <w:szCs w:val="18"/>
                <w:lang w:eastAsia="nl-NL"/>
              </w:rPr>
            </w:pPr>
            <w:r w:rsidRPr="00392BD5">
              <w:rPr>
                <w:rFonts w:eastAsia="Times New Roman" w:cstheme="minorHAnsi"/>
                <w:sz w:val="18"/>
                <w:szCs w:val="18"/>
                <w:lang w:eastAsia="nl-NL"/>
              </w:rPr>
              <w:t>verbeteren</w:t>
            </w:r>
            <w:r w:rsidR="000008EF">
              <w:rPr>
                <w:rFonts w:eastAsia="Times New Roman" w:cstheme="minorHAnsi"/>
                <w:sz w:val="18"/>
                <w:szCs w:val="18"/>
                <w:lang w:eastAsia="nl-NL"/>
              </w:rPr>
              <w:t>, continueren</w:t>
            </w:r>
          </w:p>
        </w:tc>
        <w:tc>
          <w:tcPr>
            <w:tcW w:w="2359" w:type="dxa"/>
            <w:tcBorders>
              <w:top w:val="single" w:sz="6" w:space="0" w:color="auto"/>
              <w:left w:val="single" w:sz="6" w:space="0" w:color="auto"/>
              <w:bottom w:val="single" w:sz="6" w:space="0" w:color="auto"/>
              <w:right w:val="single" w:sz="6" w:space="0" w:color="auto"/>
            </w:tcBorders>
          </w:tcPr>
          <w:p w14:paraId="78B9A1C8" w14:textId="0DB6AA4B" w:rsidR="006713C5" w:rsidRPr="006713C5" w:rsidRDefault="006713C5" w:rsidP="006713C5">
            <w:pPr>
              <w:rPr>
                <w:rFonts w:eastAsia="Times New Roman" w:cstheme="minorHAnsi"/>
                <w:sz w:val="18"/>
                <w:szCs w:val="18"/>
                <w:lang w:eastAsia="nl-NL"/>
              </w:rPr>
            </w:pPr>
            <w:r w:rsidRPr="00392BD5">
              <w:rPr>
                <w:rFonts w:eastAsia="Times New Roman" w:cstheme="minorHAnsi"/>
                <w:sz w:val="18"/>
                <w:szCs w:val="18"/>
                <w:lang w:eastAsia="nl-NL"/>
              </w:rPr>
              <w:t>observaties, audit did. handelen, doorgaande lijnen vaststellen</w:t>
            </w:r>
            <w:r w:rsidR="00DB6CF0">
              <w:rPr>
                <w:rFonts w:eastAsia="Times New Roman" w:cstheme="minorHAnsi"/>
                <w:sz w:val="18"/>
                <w:szCs w:val="18"/>
                <w:lang w:eastAsia="nl-NL"/>
              </w:rPr>
              <w:t>, oriëntatie op EDI</w:t>
            </w:r>
          </w:p>
        </w:tc>
        <w:tc>
          <w:tcPr>
            <w:tcW w:w="1357" w:type="dxa"/>
            <w:tcBorders>
              <w:top w:val="single" w:sz="6" w:space="0" w:color="auto"/>
              <w:left w:val="single" w:sz="6" w:space="0" w:color="auto"/>
              <w:bottom w:val="single" w:sz="6" w:space="0" w:color="auto"/>
              <w:right w:val="single" w:sz="6" w:space="0" w:color="auto"/>
            </w:tcBorders>
          </w:tcPr>
          <w:p w14:paraId="04807BDB" w14:textId="19001958" w:rsidR="006713C5" w:rsidRPr="006713C5" w:rsidRDefault="000008EF" w:rsidP="006713C5">
            <w:pPr>
              <w:rPr>
                <w:rFonts w:eastAsia="Times New Roman" w:cstheme="minorHAnsi"/>
                <w:sz w:val="18"/>
                <w:szCs w:val="18"/>
                <w:lang w:eastAsia="nl-NL"/>
              </w:rPr>
            </w:pPr>
            <w:r>
              <w:rPr>
                <w:rFonts w:eastAsia="Times New Roman" w:cstheme="minorHAnsi"/>
                <w:sz w:val="18"/>
                <w:szCs w:val="18"/>
                <w:lang w:eastAsia="nl-NL"/>
              </w:rPr>
              <w:t>mt</w:t>
            </w:r>
            <w:r w:rsidR="006713C5" w:rsidRPr="00392BD5">
              <w:rPr>
                <w:rFonts w:eastAsia="Times New Roman" w:cstheme="minorHAnsi"/>
                <w:sz w:val="18"/>
                <w:szCs w:val="18"/>
                <w:lang w:eastAsia="nl-NL"/>
              </w:rPr>
              <w:t>, team</w:t>
            </w:r>
          </w:p>
        </w:tc>
        <w:tc>
          <w:tcPr>
            <w:tcW w:w="2161" w:type="dxa"/>
            <w:tcBorders>
              <w:top w:val="single" w:sz="6" w:space="0" w:color="auto"/>
              <w:left w:val="single" w:sz="6" w:space="0" w:color="auto"/>
              <w:bottom w:val="single" w:sz="6" w:space="0" w:color="auto"/>
            </w:tcBorders>
          </w:tcPr>
          <w:p w14:paraId="501C4052" w14:textId="77777777" w:rsidR="006713C5" w:rsidRPr="006713C5" w:rsidRDefault="006713C5" w:rsidP="006713C5">
            <w:pPr>
              <w:rPr>
                <w:rFonts w:eastAsia="Times New Roman" w:cstheme="minorHAnsi"/>
                <w:sz w:val="18"/>
                <w:szCs w:val="18"/>
                <w:lang w:eastAsia="nl-NL"/>
              </w:rPr>
            </w:pPr>
            <w:r w:rsidRPr="00392BD5">
              <w:rPr>
                <w:rFonts w:eastAsia="Times New Roman" w:cstheme="minorHAnsi"/>
                <w:sz w:val="18"/>
                <w:szCs w:val="18"/>
                <w:lang w:eastAsia="nl-NL"/>
              </w:rPr>
              <w:t>afspraken vastleggen, monitoring</w:t>
            </w:r>
          </w:p>
        </w:tc>
      </w:tr>
      <w:tr w:rsidR="006713C5" w:rsidRPr="006713C5" w14:paraId="41E020DC" w14:textId="77777777" w:rsidTr="00DB6CF0">
        <w:tc>
          <w:tcPr>
            <w:tcW w:w="426" w:type="dxa"/>
          </w:tcPr>
          <w:p w14:paraId="3336E303"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2</w:t>
            </w:r>
          </w:p>
        </w:tc>
        <w:tc>
          <w:tcPr>
            <w:tcW w:w="1963" w:type="dxa"/>
            <w:tcBorders>
              <w:top w:val="single" w:sz="6" w:space="0" w:color="auto"/>
              <w:bottom w:val="single" w:sz="6" w:space="0" w:color="auto"/>
              <w:right w:val="single" w:sz="6" w:space="0" w:color="auto"/>
            </w:tcBorders>
          </w:tcPr>
          <w:p w14:paraId="5BAFA907" w14:textId="4C791D85" w:rsidR="006713C5" w:rsidRPr="006713C5" w:rsidRDefault="00DB6CF0" w:rsidP="006713C5">
            <w:pPr>
              <w:rPr>
                <w:rFonts w:eastAsia="Times New Roman" w:cstheme="minorHAnsi"/>
                <w:b/>
                <w:sz w:val="18"/>
                <w:szCs w:val="18"/>
                <w:lang w:eastAsia="nl-NL"/>
              </w:rPr>
            </w:pPr>
            <w:r>
              <w:rPr>
                <w:rFonts w:eastAsia="Times New Roman" w:cstheme="minorHAnsi"/>
                <w:b/>
                <w:sz w:val="18"/>
                <w:szCs w:val="18"/>
                <w:lang w:eastAsia="nl-NL"/>
              </w:rPr>
              <w:t>procedure leerlingen in de ondersteuning</w:t>
            </w:r>
          </w:p>
        </w:tc>
        <w:tc>
          <w:tcPr>
            <w:tcW w:w="2190" w:type="dxa"/>
            <w:tcBorders>
              <w:top w:val="single" w:sz="6" w:space="0" w:color="auto"/>
              <w:left w:val="single" w:sz="6" w:space="0" w:color="auto"/>
              <w:bottom w:val="single" w:sz="6" w:space="0" w:color="auto"/>
              <w:right w:val="single" w:sz="6" w:space="0" w:color="auto"/>
            </w:tcBorders>
          </w:tcPr>
          <w:p w14:paraId="7CF4618F" w14:textId="3E081FFE"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 xml:space="preserve">protocol vaststellen </w:t>
            </w:r>
          </w:p>
        </w:tc>
        <w:tc>
          <w:tcPr>
            <w:tcW w:w="2359" w:type="dxa"/>
            <w:tcBorders>
              <w:top w:val="single" w:sz="6" w:space="0" w:color="auto"/>
              <w:left w:val="single" w:sz="6" w:space="0" w:color="auto"/>
              <w:bottom w:val="single" w:sz="6" w:space="0" w:color="auto"/>
              <w:right w:val="single" w:sz="6" w:space="0" w:color="auto"/>
            </w:tcBorders>
          </w:tcPr>
          <w:p w14:paraId="464F99FE" w14:textId="681E5ABE" w:rsidR="006713C5" w:rsidRPr="006713C5" w:rsidRDefault="00DB6CF0" w:rsidP="000008EF">
            <w:pPr>
              <w:rPr>
                <w:rFonts w:eastAsia="Times New Roman" w:cstheme="minorHAnsi"/>
                <w:sz w:val="18"/>
                <w:szCs w:val="18"/>
                <w:lang w:eastAsia="nl-NL"/>
              </w:rPr>
            </w:pPr>
            <w:r>
              <w:rPr>
                <w:rFonts w:eastAsia="Times New Roman" w:cstheme="minorHAnsi"/>
                <w:sz w:val="18"/>
                <w:szCs w:val="18"/>
                <w:lang w:eastAsia="nl-NL"/>
              </w:rPr>
              <w:t>afspraken voor signalering, aanpak en besluitmomenten, met name in de onderbouw</w:t>
            </w:r>
          </w:p>
        </w:tc>
        <w:tc>
          <w:tcPr>
            <w:tcW w:w="1357" w:type="dxa"/>
            <w:tcBorders>
              <w:top w:val="single" w:sz="6" w:space="0" w:color="auto"/>
              <w:left w:val="single" w:sz="6" w:space="0" w:color="auto"/>
              <w:bottom w:val="single" w:sz="6" w:space="0" w:color="auto"/>
              <w:right w:val="single" w:sz="6" w:space="0" w:color="auto"/>
            </w:tcBorders>
          </w:tcPr>
          <w:p w14:paraId="76D3869A" w14:textId="1FCEC95C"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ib, mt</w:t>
            </w:r>
          </w:p>
        </w:tc>
        <w:tc>
          <w:tcPr>
            <w:tcW w:w="2161" w:type="dxa"/>
            <w:tcBorders>
              <w:top w:val="single" w:sz="6" w:space="0" w:color="auto"/>
              <w:left w:val="single" w:sz="6" w:space="0" w:color="auto"/>
              <w:bottom w:val="single" w:sz="6" w:space="0" w:color="auto"/>
            </w:tcBorders>
          </w:tcPr>
          <w:p w14:paraId="2BDFC047" w14:textId="1512681B" w:rsidR="006713C5" w:rsidRPr="006713C5" w:rsidRDefault="006713C5" w:rsidP="006713C5">
            <w:pPr>
              <w:rPr>
                <w:rFonts w:eastAsia="Times New Roman" w:cstheme="minorHAnsi"/>
                <w:sz w:val="18"/>
                <w:szCs w:val="18"/>
                <w:lang w:eastAsia="nl-NL"/>
              </w:rPr>
            </w:pPr>
          </w:p>
        </w:tc>
      </w:tr>
      <w:tr w:rsidR="006713C5" w:rsidRPr="006713C5" w14:paraId="1FD6D74D" w14:textId="77777777" w:rsidTr="00DB6CF0">
        <w:tc>
          <w:tcPr>
            <w:tcW w:w="426" w:type="dxa"/>
          </w:tcPr>
          <w:p w14:paraId="4E59732F"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3</w:t>
            </w:r>
          </w:p>
        </w:tc>
        <w:tc>
          <w:tcPr>
            <w:tcW w:w="1963" w:type="dxa"/>
            <w:tcBorders>
              <w:top w:val="single" w:sz="6" w:space="0" w:color="auto"/>
              <w:bottom w:val="single" w:sz="6" w:space="0" w:color="auto"/>
              <w:right w:val="single" w:sz="6" w:space="0" w:color="auto"/>
            </w:tcBorders>
          </w:tcPr>
          <w:p w14:paraId="58A4B50E" w14:textId="77777777" w:rsidR="006713C5" w:rsidRPr="006713C5" w:rsidRDefault="006713C5" w:rsidP="006713C5">
            <w:pPr>
              <w:rPr>
                <w:rFonts w:eastAsia="Times New Roman" w:cstheme="minorHAnsi"/>
                <w:b/>
                <w:sz w:val="18"/>
                <w:szCs w:val="18"/>
                <w:lang w:eastAsia="nl-NL"/>
              </w:rPr>
            </w:pPr>
            <w:r w:rsidRPr="00392BD5">
              <w:rPr>
                <w:rFonts w:eastAsia="Times New Roman" w:cstheme="minorHAnsi"/>
                <w:b/>
                <w:sz w:val="18"/>
                <w:szCs w:val="18"/>
                <w:lang w:eastAsia="nl-NL"/>
              </w:rPr>
              <w:t>nieuwe methodes</w:t>
            </w:r>
          </w:p>
        </w:tc>
        <w:tc>
          <w:tcPr>
            <w:tcW w:w="2190" w:type="dxa"/>
            <w:tcBorders>
              <w:top w:val="single" w:sz="6" w:space="0" w:color="auto"/>
              <w:left w:val="single" w:sz="6" w:space="0" w:color="auto"/>
              <w:bottom w:val="single" w:sz="6" w:space="0" w:color="auto"/>
              <w:right w:val="single" w:sz="6" w:space="0" w:color="auto"/>
            </w:tcBorders>
          </w:tcPr>
          <w:p w14:paraId="41C2B1E7" w14:textId="1F48DFA1" w:rsidR="006713C5" w:rsidRPr="006713C5" w:rsidRDefault="00DB6CF0" w:rsidP="00653D02">
            <w:pPr>
              <w:rPr>
                <w:rFonts w:eastAsia="Times New Roman" w:cstheme="minorHAnsi"/>
                <w:sz w:val="18"/>
                <w:szCs w:val="18"/>
                <w:lang w:eastAsia="nl-NL"/>
              </w:rPr>
            </w:pPr>
            <w:r>
              <w:rPr>
                <w:rFonts w:eastAsia="Times New Roman" w:cstheme="minorHAnsi"/>
                <w:sz w:val="18"/>
                <w:szCs w:val="18"/>
                <w:lang w:eastAsia="nl-NL"/>
              </w:rPr>
              <w:t xml:space="preserve">rekenen </w:t>
            </w:r>
          </w:p>
        </w:tc>
        <w:tc>
          <w:tcPr>
            <w:tcW w:w="2359" w:type="dxa"/>
            <w:tcBorders>
              <w:top w:val="single" w:sz="6" w:space="0" w:color="auto"/>
              <w:left w:val="single" w:sz="6" w:space="0" w:color="auto"/>
              <w:bottom w:val="single" w:sz="6" w:space="0" w:color="auto"/>
              <w:right w:val="single" w:sz="6" w:space="0" w:color="auto"/>
            </w:tcBorders>
          </w:tcPr>
          <w:p w14:paraId="652FC042"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onderzoek, experimenteren, evalueren, besluiten, implementeren, borgen</w:t>
            </w:r>
          </w:p>
        </w:tc>
        <w:tc>
          <w:tcPr>
            <w:tcW w:w="1357" w:type="dxa"/>
            <w:tcBorders>
              <w:top w:val="single" w:sz="6" w:space="0" w:color="auto"/>
              <w:left w:val="single" w:sz="6" w:space="0" w:color="auto"/>
              <w:bottom w:val="single" w:sz="6" w:space="0" w:color="auto"/>
              <w:right w:val="single" w:sz="6" w:space="0" w:color="auto"/>
            </w:tcBorders>
          </w:tcPr>
          <w:p w14:paraId="73EF9FE8" w14:textId="4452D57E" w:rsidR="006713C5" w:rsidRPr="006713C5" w:rsidRDefault="00653D02" w:rsidP="006713C5">
            <w:pPr>
              <w:rPr>
                <w:rFonts w:eastAsia="Times New Roman" w:cstheme="minorHAnsi"/>
                <w:sz w:val="18"/>
                <w:szCs w:val="18"/>
                <w:lang w:eastAsia="nl-NL"/>
              </w:rPr>
            </w:pPr>
            <w:r>
              <w:rPr>
                <w:rFonts w:eastAsia="Times New Roman" w:cstheme="minorHAnsi"/>
                <w:sz w:val="18"/>
                <w:szCs w:val="18"/>
                <w:lang w:eastAsia="nl-NL"/>
              </w:rPr>
              <w:t>ontwikkel-groep</w:t>
            </w:r>
          </w:p>
        </w:tc>
        <w:tc>
          <w:tcPr>
            <w:tcW w:w="2161" w:type="dxa"/>
            <w:tcBorders>
              <w:top w:val="single" w:sz="6" w:space="0" w:color="auto"/>
              <w:left w:val="single" w:sz="6" w:space="0" w:color="auto"/>
              <w:bottom w:val="single" w:sz="6" w:space="0" w:color="auto"/>
            </w:tcBorders>
          </w:tcPr>
          <w:p w14:paraId="4AD671C1" w14:textId="40FDE9E4" w:rsidR="006713C5" w:rsidRPr="006713C5" w:rsidRDefault="006713C5" w:rsidP="006713C5">
            <w:pPr>
              <w:rPr>
                <w:rFonts w:eastAsia="Times New Roman" w:cstheme="minorHAnsi"/>
                <w:sz w:val="18"/>
                <w:szCs w:val="18"/>
                <w:lang w:eastAsia="nl-NL"/>
              </w:rPr>
            </w:pPr>
          </w:p>
        </w:tc>
      </w:tr>
      <w:tr w:rsidR="006713C5" w:rsidRPr="006713C5" w14:paraId="5135F4F6" w14:textId="77777777" w:rsidTr="00DB6CF0">
        <w:tc>
          <w:tcPr>
            <w:tcW w:w="426" w:type="dxa"/>
          </w:tcPr>
          <w:p w14:paraId="100E64D1"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4</w:t>
            </w:r>
          </w:p>
        </w:tc>
        <w:tc>
          <w:tcPr>
            <w:tcW w:w="1963" w:type="dxa"/>
            <w:tcBorders>
              <w:top w:val="single" w:sz="6" w:space="0" w:color="auto"/>
              <w:bottom w:val="single" w:sz="6" w:space="0" w:color="auto"/>
              <w:right w:val="single" w:sz="6" w:space="0" w:color="auto"/>
            </w:tcBorders>
          </w:tcPr>
          <w:p w14:paraId="133E501D" w14:textId="0F1FDAF9" w:rsidR="006713C5" w:rsidRPr="006713C5" w:rsidRDefault="00DB6CF0" w:rsidP="006713C5">
            <w:pPr>
              <w:rPr>
                <w:rFonts w:eastAsia="Times New Roman" w:cstheme="minorHAnsi"/>
                <w:b/>
                <w:sz w:val="18"/>
                <w:szCs w:val="18"/>
                <w:lang w:eastAsia="nl-NL"/>
              </w:rPr>
            </w:pPr>
            <w:r>
              <w:rPr>
                <w:rFonts w:eastAsia="Times New Roman" w:cstheme="minorHAnsi"/>
                <w:b/>
                <w:sz w:val="18"/>
                <w:szCs w:val="18"/>
                <w:lang w:eastAsia="nl-NL"/>
              </w:rPr>
              <w:t>schoolrapport</w:t>
            </w:r>
          </w:p>
        </w:tc>
        <w:tc>
          <w:tcPr>
            <w:tcW w:w="2190" w:type="dxa"/>
            <w:tcBorders>
              <w:top w:val="single" w:sz="6" w:space="0" w:color="auto"/>
              <w:left w:val="single" w:sz="6" w:space="0" w:color="auto"/>
              <w:bottom w:val="single" w:sz="6" w:space="0" w:color="auto"/>
              <w:right w:val="single" w:sz="6" w:space="0" w:color="auto"/>
            </w:tcBorders>
          </w:tcPr>
          <w:p w14:paraId="58942620" w14:textId="3EA33508"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ontwikkeling nieuw schoolrapport</w:t>
            </w:r>
          </w:p>
        </w:tc>
        <w:tc>
          <w:tcPr>
            <w:tcW w:w="2359" w:type="dxa"/>
            <w:tcBorders>
              <w:top w:val="single" w:sz="6" w:space="0" w:color="auto"/>
              <w:left w:val="single" w:sz="6" w:space="0" w:color="auto"/>
              <w:bottom w:val="single" w:sz="6" w:space="0" w:color="auto"/>
              <w:right w:val="single" w:sz="6" w:space="0" w:color="auto"/>
            </w:tcBorders>
          </w:tcPr>
          <w:p w14:paraId="46877F4D" w14:textId="19532DEF"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onderzoek, raadplegen andere scholen, combinatie met Parnassys, afgestemd op onderwijsvisie</w:t>
            </w:r>
          </w:p>
        </w:tc>
        <w:tc>
          <w:tcPr>
            <w:tcW w:w="1357" w:type="dxa"/>
            <w:tcBorders>
              <w:top w:val="single" w:sz="6" w:space="0" w:color="auto"/>
              <w:left w:val="single" w:sz="6" w:space="0" w:color="auto"/>
              <w:bottom w:val="single" w:sz="6" w:space="0" w:color="auto"/>
              <w:right w:val="single" w:sz="6" w:space="0" w:color="auto"/>
            </w:tcBorders>
          </w:tcPr>
          <w:p w14:paraId="572B9978" w14:textId="24E6B0AA"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ontwikkelgroep</w:t>
            </w:r>
          </w:p>
        </w:tc>
        <w:tc>
          <w:tcPr>
            <w:tcW w:w="2161" w:type="dxa"/>
            <w:tcBorders>
              <w:top w:val="single" w:sz="6" w:space="0" w:color="auto"/>
              <w:left w:val="single" w:sz="6" w:space="0" w:color="auto"/>
              <w:bottom w:val="single" w:sz="6" w:space="0" w:color="auto"/>
            </w:tcBorders>
          </w:tcPr>
          <w:p w14:paraId="3EAB6B08" w14:textId="3805EF7B" w:rsidR="006713C5" w:rsidRPr="006713C5" w:rsidRDefault="006713C5" w:rsidP="006713C5">
            <w:pPr>
              <w:rPr>
                <w:rFonts w:eastAsia="Times New Roman" w:cstheme="minorHAnsi"/>
                <w:sz w:val="18"/>
                <w:szCs w:val="18"/>
                <w:lang w:eastAsia="nl-NL"/>
              </w:rPr>
            </w:pPr>
          </w:p>
        </w:tc>
      </w:tr>
      <w:tr w:rsidR="000008EF" w:rsidRPr="006713C5" w14:paraId="6BB2D138" w14:textId="77777777" w:rsidTr="00DB6CF0">
        <w:tc>
          <w:tcPr>
            <w:tcW w:w="426" w:type="dxa"/>
          </w:tcPr>
          <w:p w14:paraId="72ED922F" w14:textId="7C6C715B" w:rsidR="000008EF" w:rsidRDefault="00DB6CF0" w:rsidP="006713C5">
            <w:pPr>
              <w:rPr>
                <w:rFonts w:eastAsia="Times New Roman" w:cstheme="minorHAnsi"/>
                <w:sz w:val="18"/>
                <w:szCs w:val="18"/>
                <w:lang w:eastAsia="nl-NL"/>
              </w:rPr>
            </w:pPr>
            <w:r>
              <w:rPr>
                <w:rFonts w:eastAsia="Times New Roman" w:cstheme="minorHAnsi"/>
                <w:sz w:val="18"/>
                <w:szCs w:val="18"/>
                <w:lang w:eastAsia="nl-NL"/>
              </w:rPr>
              <w:t>5</w:t>
            </w:r>
          </w:p>
        </w:tc>
        <w:tc>
          <w:tcPr>
            <w:tcW w:w="1963" w:type="dxa"/>
            <w:tcBorders>
              <w:top w:val="single" w:sz="6" w:space="0" w:color="auto"/>
              <w:bottom w:val="single" w:sz="6" w:space="0" w:color="auto"/>
              <w:right w:val="single" w:sz="6" w:space="0" w:color="auto"/>
            </w:tcBorders>
          </w:tcPr>
          <w:p w14:paraId="1F0E13B5" w14:textId="588ECC8A" w:rsidR="000008EF" w:rsidRDefault="000008EF" w:rsidP="006713C5">
            <w:pPr>
              <w:rPr>
                <w:rFonts w:eastAsia="Times New Roman" w:cstheme="minorHAnsi"/>
                <w:b/>
                <w:sz w:val="18"/>
                <w:szCs w:val="18"/>
                <w:lang w:eastAsia="nl-NL"/>
              </w:rPr>
            </w:pPr>
            <w:r>
              <w:rPr>
                <w:rFonts w:eastAsia="Times New Roman" w:cstheme="minorHAnsi"/>
                <w:b/>
                <w:sz w:val="18"/>
                <w:szCs w:val="18"/>
                <w:lang w:eastAsia="nl-NL"/>
              </w:rPr>
              <w:t>Blink</w:t>
            </w:r>
          </w:p>
        </w:tc>
        <w:tc>
          <w:tcPr>
            <w:tcW w:w="2190" w:type="dxa"/>
            <w:tcBorders>
              <w:top w:val="single" w:sz="6" w:space="0" w:color="auto"/>
              <w:left w:val="single" w:sz="6" w:space="0" w:color="auto"/>
              <w:bottom w:val="single" w:sz="6" w:space="0" w:color="auto"/>
              <w:right w:val="single" w:sz="6" w:space="0" w:color="auto"/>
            </w:tcBorders>
          </w:tcPr>
          <w:p w14:paraId="7A16B954" w14:textId="41B730F9" w:rsidR="000008EF" w:rsidRDefault="00DB6CF0" w:rsidP="006713C5">
            <w:pPr>
              <w:rPr>
                <w:rFonts w:eastAsia="Times New Roman" w:cstheme="minorHAnsi"/>
                <w:sz w:val="18"/>
                <w:szCs w:val="18"/>
                <w:lang w:eastAsia="nl-NL"/>
              </w:rPr>
            </w:pPr>
            <w:r>
              <w:rPr>
                <w:rFonts w:eastAsia="Times New Roman" w:cstheme="minorHAnsi"/>
                <w:sz w:val="18"/>
                <w:szCs w:val="18"/>
                <w:lang w:eastAsia="nl-NL"/>
              </w:rPr>
              <w:t>verdieping kennis</w:t>
            </w:r>
          </w:p>
        </w:tc>
        <w:tc>
          <w:tcPr>
            <w:tcW w:w="2359" w:type="dxa"/>
            <w:tcBorders>
              <w:top w:val="single" w:sz="6" w:space="0" w:color="auto"/>
              <w:left w:val="single" w:sz="6" w:space="0" w:color="auto"/>
              <w:bottom w:val="single" w:sz="6" w:space="0" w:color="auto"/>
              <w:right w:val="single" w:sz="6" w:space="0" w:color="auto"/>
            </w:tcBorders>
          </w:tcPr>
          <w:p w14:paraId="54D0BCA8" w14:textId="25BC4012" w:rsidR="000008EF" w:rsidRDefault="00DB6CF0" w:rsidP="006713C5">
            <w:pPr>
              <w:rPr>
                <w:rFonts w:eastAsia="Times New Roman" w:cstheme="minorHAnsi"/>
                <w:sz w:val="18"/>
                <w:szCs w:val="18"/>
                <w:lang w:eastAsia="nl-NL"/>
              </w:rPr>
            </w:pPr>
            <w:r>
              <w:rPr>
                <w:rFonts w:eastAsia="Times New Roman" w:cstheme="minorHAnsi"/>
                <w:sz w:val="18"/>
                <w:szCs w:val="18"/>
                <w:lang w:eastAsia="nl-NL"/>
              </w:rPr>
              <w:t>training 22/9/20</w:t>
            </w:r>
          </w:p>
        </w:tc>
        <w:tc>
          <w:tcPr>
            <w:tcW w:w="1357" w:type="dxa"/>
            <w:tcBorders>
              <w:top w:val="single" w:sz="6" w:space="0" w:color="auto"/>
              <w:left w:val="single" w:sz="6" w:space="0" w:color="auto"/>
              <w:bottom w:val="single" w:sz="6" w:space="0" w:color="auto"/>
              <w:right w:val="single" w:sz="6" w:space="0" w:color="auto"/>
            </w:tcBorders>
          </w:tcPr>
          <w:p w14:paraId="66E25DA8" w14:textId="18583C75" w:rsidR="000008EF" w:rsidRDefault="000008EF" w:rsidP="006713C5">
            <w:pPr>
              <w:rPr>
                <w:rFonts w:eastAsia="Times New Roman" w:cstheme="minorHAnsi"/>
                <w:sz w:val="18"/>
                <w:szCs w:val="18"/>
                <w:lang w:eastAsia="nl-NL"/>
              </w:rPr>
            </w:pPr>
            <w:r>
              <w:rPr>
                <w:rFonts w:eastAsia="Times New Roman" w:cstheme="minorHAnsi"/>
                <w:sz w:val="18"/>
                <w:szCs w:val="18"/>
                <w:lang w:eastAsia="nl-NL"/>
              </w:rPr>
              <w:t>team</w:t>
            </w:r>
          </w:p>
        </w:tc>
        <w:tc>
          <w:tcPr>
            <w:tcW w:w="2161" w:type="dxa"/>
            <w:tcBorders>
              <w:top w:val="single" w:sz="6" w:space="0" w:color="auto"/>
              <w:left w:val="single" w:sz="6" w:space="0" w:color="auto"/>
              <w:bottom w:val="single" w:sz="6" w:space="0" w:color="auto"/>
            </w:tcBorders>
          </w:tcPr>
          <w:p w14:paraId="152FF410" w14:textId="0C7F946E" w:rsidR="000008EF" w:rsidRDefault="000008EF" w:rsidP="006713C5">
            <w:pPr>
              <w:rPr>
                <w:rFonts w:eastAsia="Times New Roman" w:cstheme="minorHAnsi"/>
                <w:sz w:val="18"/>
                <w:szCs w:val="18"/>
                <w:lang w:eastAsia="nl-NL"/>
              </w:rPr>
            </w:pPr>
            <w:r>
              <w:rPr>
                <w:rFonts w:eastAsia="Times New Roman" w:cstheme="minorHAnsi"/>
                <w:sz w:val="18"/>
                <w:szCs w:val="18"/>
                <w:lang w:eastAsia="nl-NL"/>
              </w:rPr>
              <w:t>afstemmen op scenario C</w:t>
            </w:r>
          </w:p>
        </w:tc>
      </w:tr>
      <w:tr w:rsidR="000008EF" w:rsidRPr="006713C5" w14:paraId="4560FDAC" w14:textId="77777777" w:rsidTr="00DB6CF0">
        <w:tc>
          <w:tcPr>
            <w:tcW w:w="426" w:type="dxa"/>
          </w:tcPr>
          <w:p w14:paraId="7B1E2880" w14:textId="3A240D9C" w:rsidR="000008EF" w:rsidRDefault="00DB6CF0" w:rsidP="006713C5">
            <w:pPr>
              <w:rPr>
                <w:rFonts w:eastAsia="Times New Roman" w:cstheme="minorHAnsi"/>
                <w:sz w:val="18"/>
                <w:szCs w:val="18"/>
                <w:lang w:eastAsia="nl-NL"/>
              </w:rPr>
            </w:pPr>
            <w:r>
              <w:rPr>
                <w:rFonts w:eastAsia="Times New Roman" w:cstheme="minorHAnsi"/>
                <w:sz w:val="18"/>
                <w:szCs w:val="18"/>
                <w:lang w:eastAsia="nl-NL"/>
              </w:rPr>
              <w:t>6</w:t>
            </w:r>
          </w:p>
        </w:tc>
        <w:tc>
          <w:tcPr>
            <w:tcW w:w="1963" w:type="dxa"/>
            <w:tcBorders>
              <w:top w:val="single" w:sz="6" w:space="0" w:color="auto"/>
              <w:bottom w:val="single" w:sz="6" w:space="0" w:color="auto"/>
              <w:right w:val="single" w:sz="6" w:space="0" w:color="auto"/>
            </w:tcBorders>
          </w:tcPr>
          <w:p w14:paraId="4F04C2FD" w14:textId="5F0C5E69" w:rsidR="000008EF" w:rsidRDefault="000008EF" w:rsidP="006713C5">
            <w:pPr>
              <w:rPr>
                <w:rFonts w:eastAsia="Times New Roman" w:cstheme="minorHAnsi"/>
                <w:b/>
                <w:sz w:val="18"/>
                <w:szCs w:val="18"/>
                <w:lang w:eastAsia="nl-NL"/>
              </w:rPr>
            </w:pPr>
            <w:r>
              <w:rPr>
                <w:rFonts w:eastAsia="Times New Roman" w:cstheme="minorHAnsi"/>
                <w:b/>
                <w:sz w:val="18"/>
                <w:szCs w:val="18"/>
                <w:lang w:eastAsia="nl-NL"/>
              </w:rPr>
              <w:t>coördinatie Kanjertraining</w:t>
            </w:r>
          </w:p>
        </w:tc>
        <w:tc>
          <w:tcPr>
            <w:tcW w:w="2190" w:type="dxa"/>
            <w:tcBorders>
              <w:top w:val="single" w:sz="6" w:space="0" w:color="auto"/>
              <w:left w:val="single" w:sz="6" w:space="0" w:color="auto"/>
              <w:bottom w:val="single" w:sz="6" w:space="0" w:color="auto"/>
              <w:right w:val="single" w:sz="6" w:space="0" w:color="auto"/>
            </w:tcBorders>
          </w:tcPr>
          <w:p w14:paraId="04B953EF" w14:textId="38182B1D" w:rsidR="000008EF" w:rsidRDefault="000008EF" w:rsidP="006713C5">
            <w:pPr>
              <w:rPr>
                <w:rFonts w:eastAsia="Times New Roman" w:cstheme="minorHAnsi"/>
                <w:sz w:val="18"/>
                <w:szCs w:val="18"/>
                <w:lang w:eastAsia="nl-NL"/>
              </w:rPr>
            </w:pPr>
            <w:r>
              <w:rPr>
                <w:rFonts w:eastAsia="Times New Roman" w:cstheme="minorHAnsi"/>
                <w:sz w:val="18"/>
                <w:szCs w:val="18"/>
                <w:lang w:eastAsia="nl-NL"/>
              </w:rPr>
              <w:t>borging en monitoring</w:t>
            </w:r>
          </w:p>
        </w:tc>
        <w:tc>
          <w:tcPr>
            <w:tcW w:w="2359" w:type="dxa"/>
            <w:tcBorders>
              <w:top w:val="single" w:sz="6" w:space="0" w:color="auto"/>
              <w:left w:val="single" w:sz="6" w:space="0" w:color="auto"/>
              <w:bottom w:val="single" w:sz="6" w:space="0" w:color="auto"/>
              <w:right w:val="single" w:sz="6" w:space="0" w:color="auto"/>
            </w:tcBorders>
          </w:tcPr>
          <w:p w14:paraId="54D59A24" w14:textId="4D71AC17" w:rsidR="000008EF" w:rsidRDefault="000008EF" w:rsidP="006713C5">
            <w:pPr>
              <w:rPr>
                <w:rFonts w:eastAsia="Times New Roman" w:cstheme="minorHAnsi"/>
                <w:sz w:val="18"/>
                <w:szCs w:val="18"/>
                <w:lang w:eastAsia="nl-NL"/>
              </w:rPr>
            </w:pPr>
            <w:r>
              <w:rPr>
                <w:rFonts w:eastAsia="Times New Roman" w:cstheme="minorHAnsi"/>
                <w:sz w:val="18"/>
                <w:szCs w:val="18"/>
                <w:lang w:eastAsia="nl-NL"/>
              </w:rPr>
              <w:t>aanstellen coördinator, inzet checklist</w:t>
            </w:r>
          </w:p>
        </w:tc>
        <w:tc>
          <w:tcPr>
            <w:tcW w:w="1357" w:type="dxa"/>
            <w:tcBorders>
              <w:top w:val="single" w:sz="6" w:space="0" w:color="auto"/>
              <w:left w:val="single" w:sz="6" w:space="0" w:color="auto"/>
              <w:bottom w:val="single" w:sz="6" w:space="0" w:color="auto"/>
              <w:right w:val="single" w:sz="6" w:space="0" w:color="auto"/>
            </w:tcBorders>
          </w:tcPr>
          <w:p w14:paraId="21873843" w14:textId="3C660579" w:rsidR="000008EF" w:rsidRDefault="00EB14B2" w:rsidP="006713C5">
            <w:pPr>
              <w:rPr>
                <w:rFonts w:eastAsia="Times New Roman" w:cstheme="minorHAnsi"/>
                <w:sz w:val="18"/>
                <w:szCs w:val="18"/>
                <w:lang w:eastAsia="nl-NL"/>
              </w:rPr>
            </w:pPr>
            <w:r>
              <w:rPr>
                <w:rFonts w:eastAsia="Times New Roman" w:cstheme="minorHAnsi"/>
                <w:sz w:val="18"/>
                <w:szCs w:val="18"/>
                <w:lang w:eastAsia="nl-NL"/>
              </w:rPr>
              <w:t>Rolinka</w:t>
            </w:r>
          </w:p>
        </w:tc>
        <w:tc>
          <w:tcPr>
            <w:tcW w:w="2161" w:type="dxa"/>
            <w:tcBorders>
              <w:top w:val="single" w:sz="6" w:space="0" w:color="auto"/>
              <w:left w:val="single" w:sz="6" w:space="0" w:color="auto"/>
              <w:bottom w:val="single" w:sz="6" w:space="0" w:color="auto"/>
            </w:tcBorders>
          </w:tcPr>
          <w:p w14:paraId="5B862C5E" w14:textId="72B0803B" w:rsidR="000008EF" w:rsidRDefault="009468D8" w:rsidP="006713C5">
            <w:pPr>
              <w:rPr>
                <w:rFonts w:eastAsia="Times New Roman" w:cstheme="minorHAnsi"/>
                <w:sz w:val="18"/>
                <w:szCs w:val="18"/>
                <w:lang w:eastAsia="nl-NL"/>
              </w:rPr>
            </w:pPr>
            <w:r>
              <w:rPr>
                <w:rFonts w:eastAsia="Times New Roman" w:cstheme="minorHAnsi"/>
                <w:sz w:val="18"/>
                <w:szCs w:val="18"/>
                <w:lang w:eastAsia="nl-NL"/>
              </w:rPr>
              <w:t>planning collegiale consultatie</w:t>
            </w:r>
          </w:p>
        </w:tc>
      </w:tr>
      <w:tr w:rsidR="006713C5" w:rsidRPr="006713C5" w14:paraId="6C95870C" w14:textId="77777777" w:rsidTr="00DB6CF0">
        <w:tc>
          <w:tcPr>
            <w:tcW w:w="426" w:type="dxa"/>
          </w:tcPr>
          <w:p w14:paraId="1E036027" w14:textId="7B43DB94"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7</w:t>
            </w:r>
          </w:p>
        </w:tc>
        <w:tc>
          <w:tcPr>
            <w:tcW w:w="1963" w:type="dxa"/>
            <w:tcBorders>
              <w:top w:val="single" w:sz="6" w:space="0" w:color="auto"/>
              <w:bottom w:val="single" w:sz="6" w:space="0" w:color="auto"/>
              <w:right w:val="single" w:sz="6" w:space="0" w:color="auto"/>
            </w:tcBorders>
          </w:tcPr>
          <w:p w14:paraId="028C8965" w14:textId="77777777" w:rsidR="006713C5" w:rsidRPr="006713C5" w:rsidRDefault="006713C5" w:rsidP="006713C5">
            <w:pPr>
              <w:rPr>
                <w:rFonts w:eastAsia="Times New Roman" w:cstheme="minorHAnsi"/>
                <w:b/>
                <w:sz w:val="18"/>
                <w:szCs w:val="18"/>
                <w:lang w:eastAsia="nl-NL"/>
              </w:rPr>
            </w:pPr>
            <w:r w:rsidRPr="006713C5">
              <w:rPr>
                <w:rFonts w:eastAsia="Times New Roman" w:cstheme="minorHAnsi"/>
                <w:b/>
                <w:sz w:val="18"/>
                <w:szCs w:val="18"/>
                <w:lang w:eastAsia="nl-NL"/>
              </w:rPr>
              <w:t>schoolbibliotheek</w:t>
            </w:r>
            <w:r w:rsidR="00392BD5" w:rsidRPr="00392BD5">
              <w:rPr>
                <w:rFonts w:eastAsia="Times New Roman" w:cstheme="minorHAnsi"/>
                <w:b/>
                <w:sz w:val="18"/>
                <w:szCs w:val="18"/>
                <w:lang w:eastAsia="nl-NL"/>
              </w:rPr>
              <w:t>, lezen</w:t>
            </w:r>
          </w:p>
        </w:tc>
        <w:tc>
          <w:tcPr>
            <w:tcW w:w="2190" w:type="dxa"/>
            <w:tcBorders>
              <w:top w:val="single" w:sz="6" w:space="0" w:color="auto"/>
              <w:left w:val="single" w:sz="6" w:space="0" w:color="auto"/>
              <w:bottom w:val="single" w:sz="6" w:space="0" w:color="auto"/>
              <w:right w:val="single" w:sz="6" w:space="0" w:color="auto"/>
            </w:tcBorders>
          </w:tcPr>
          <w:p w14:paraId="647F9745" w14:textId="00E4CB34"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 xml:space="preserve">inventarisatie </w:t>
            </w:r>
            <w:r w:rsidR="000008EF">
              <w:rPr>
                <w:rFonts w:eastAsia="Times New Roman" w:cstheme="minorHAnsi"/>
                <w:sz w:val="18"/>
                <w:szCs w:val="18"/>
                <w:lang w:eastAsia="nl-NL"/>
              </w:rPr>
              <w:t>eigen schoolbieb, ontwikkeling leesbevorderende activiteiten</w:t>
            </w:r>
          </w:p>
        </w:tc>
        <w:tc>
          <w:tcPr>
            <w:tcW w:w="2359" w:type="dxa"/>
            <w:tcBorders>
              <w:left w:val="single" w:sz="6" w:space="0" w:color="auto"/>
              <w:bottom w:val="single" w:sz="6" w:space="0" w:color="auto"/>
              <w:right w:val="single" w:sz="6" w:space="0" w:color="auto"/>
            </w:tcBorders>
          </w:tcPr>
          <w:p w14:paraId="0DDB1906" w14:textId="7411F1D5" w:rsidR="006713C5" w:rsidRPr="006713C5" w:rsidRDefault="00EB14B2" w:rsidP="006713C5">
            <w:pPr>
              <w:rPr>
                <w:rFonts w:eastAsia="Times New Roman" w:cstheme="minorHAnsi"/>
                <w:sz w:val="18"/>
                <w:szCs w:val="18"/>
                <w:lang w:eastAsia="nl-NL"/>
              </w:rPr>
            </w:pPr>
            <w:r>
              <w:rPr>
                <w:rFonts w:eastAsia="Times New Roman" w:cstheme="minorHAnsi"/>
                <w:sz w:val="18"/>
                <w:szCs w:val="18"/>
                <w:lang w:eastAsia="nl-NL"/>
              </w:rPr>
              <w:t>leescoördinator</w:t>
            </w:r>
            <w:r w:rsidR="00DB6CF0">
              <w:rPr>
                <w:rFonts w:eastAsia="Times New Roman" w:cstheme="minorHAnsi"/>
                <w:sz w:val="18"/>
                <w:szCs w:val="18"/>
                <w:lang w:eastAsia="nl-NL"/>
              </w:rPr>
              <w:t xml:space="preserve">, scan </w:t>
            </w:r>
          </w:p>
        </w:tc>
        <w:tc>
          <w:tcPr>
            <w:tcW w:w="1357" w:type="dxa"/>
            <w:tcBorders>
              <w:left w:val="single" w:sz="6" w:space="0" w:color="auto"/>
              <w:bottom w:val="single" w:sz="6" w:space="0" w:color="auto"/>
              <w:right w:val="single" w:sz="6" w:space="0" w:color="auto"/>
            </w:tcBorders>
          </w:tcPr>
          <w:p w14:paraId="295BB553" w14:textId="27FDCFC1"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 xml:space="preserve">scan Land van Lezen, coördinator </w:t>
            </w:r>
          </w:p>
        </w:tc>
        <w:tc>
          <w:tcPr>
            <w:tcW w:w="2161" w:type="dxa"/>
            <w:tcBorders>
              <w:left w:val="single" w:sz="6" w:space="0" w:color="auto"/>
              <w:bottom w:val="single" w:sz="6" w:space="0" w:color="auto"/>
            </w:tcBorders>
          </w:tcPr>
          <w:p w14:paraId="3E480932" w14:textId="4419DFDC" w:rsidR="006713C5" w:rsidRPr="006713C5" w:rsidRDefault="006713C5" w:rsidP="006713C5">
            <w:pPr>
              <w:rPr>
                <w:rFonts w:eastAsia="Times New Roman" w:cstheme="minorHAnsi"/>
                <w:sz w:val="18"/>
                <w:szCs w:val="18"/>
                <w:lang w:eastAsia="nl-NL"/>
              </w:rPr>
            </w:pPr>
          </w:p>
        </w:tc>
      </w:tr>
      <w:tr w:rsidR="00392BD5" w:rsidRPr="006713C5" w14:paraId="3F827371" w14:textId="77777777" w:rsidTr="00DB6CF0">
        <w:tc>
          <w:tcPr>
            <w:tcW w:w="426" w:type="dxa"/>
          </w:tcPr>
          <w:p w14:paraId="0C493A03" w14:textId="2389CAB2" w:rsidR="006713C5" w:rsidRPr="006713C5" w:rsidRDefault="00DB6CF0" w:rsidP="006713C5">
            <w:pPr>
              <w:rPr>
                <w:rFonts w:eastAsia="Times New Roman" w:cstheme="minorHAnsi"/>
                <w:sz w:val="18"/>
                <w:szCs w:val="18"/>
                <w:lang w:eastAsia="nl-NL"/>
              </w:rPr>
            </w:pPr>
            <w:r>
              <w:rPr>
                <w:rFonts w:eastAsia="Times New Roman" w:cstheme="minorHAnsi"/>
                <w:sz w:val="18"/>
                <w:szCs w:val="18"/>
                <w:lang w:eastAsia="nl-NL"/>
              </w:rPr>
              <w:t>8</w:t>
            </w:r>
          </w:p>
        </w:tc>
        <w:tc>
          <w:tcPr>
            <w:tcW w:w="1963" w:type="dxa"/>
            <w:tcBorders>
              <w:top w:val="single" w:sz="6" w:space="0" w:color="auto"/>
              <w:bottom w:val="single" w:sz="6" w:space="0" w:color="auto"/>
              <w:right w:val="single" w:sz="6" w:space="0" w:color="auto"/>
            </w:tcBorders>
          </w:tcPr>
          <w:p w14:paraId="704342FA" w14:textId="77777777" w:rsidR="006713C5" w:rsidRPr="006713C5" w:rsidRDefault="00137EE2" w:rsidP="006713C5">
            <w:pPr>
              <w:rPr>
                <w:rFonts w:eastAsia="Times New Roman" w:cstheme="minorHAnsi"/>
                <w:b/>
                <w:sz w:val="18"/>
                <w:szCs w:val="18"/>
                <w:lang w:eastAsia="nl-NL"/>
              </w:rPr>
            </w:pPr>
            <w:r>
              <w:rPr>
                <w:rFonts w:eastAsia="Times New Roman" w:cstheme="minorHAnsi"/>
                <w:b/>
                <w:sz w:val="18"/>
                <w:szCs w:val="18"/>
                <w:lang w:eastAsia="nl-NL"/>
              </w:rPr>
              <w:t>nieuwbouw</w:t>
            </w:r>
          </w:p>
        </w:tc>
        <w:tc>
          <w:tcPr>
            <w:tcW w:w="2190" w:type="dxa"/>
            <w:tcBorders>
              <w:top w:val="single" w:sz="6" w:space="0" w:color="auto"/>
              <w:left w:val="single" w:sz="6" w:space="0" w:color="auto"/>
              <w:bottom w:val="single" w:sz="6" w:space="0" w:color="auto"/>
              <w:right w:val="single" w:sz="6" w:space="0" w:color="auto"/>
            </w:tcBorders>
          </w:tcPr>
          <w:p w14:paraId="5F6D725F" w14:textId="77777777" w:rsidR="006713C5" w:rsidRPr="006713C5" w:rsidRDefault="006713C5" w:rsidP="00137EE2">
            <w:pPr>
              <w:rPr>
                <w:rFonts w:eastAsia="Times New Roman" w:cstheme="minorHAnsi"/>
                <w:sz w:val="18"/>
                <w:szCs w:val="18"/>
                <w:lang w:eastAsia="nl-NL"/>
              </w:rPr>
            </w:pPr>
            <w:r w:rsidRPr="006713C5">
              <w:rPr>
                <w:rFonts w:eastAsia="Times New Roman" w:cstheme="minorHAnsi"/>
                <w:sz w:val="18"/>
                <w:szCs w:val="18"/>
                <w:lang w:eastAsia="nl-NL"/>
              </w:rPr>
              <w:t>schoolontwikkeling en schoolconcept expliciet verhelderen t.b.v. nieuwbouw</w:t>
            </w:r>
          </w:p>
        </w:tc>
        <w:tc>
          <w:tcPr>
            <w:tcW w:w="2359" w:type="dxa"/>
            <w:tcBorders>
              <w:top w:val="single" w:sz="6" w:space="0" w:color="auto"/>
              <w:left w:val="single" w:sz="6" w:space="0" w:color="auto"/>
              <w:bottom w:val="single" w:sz="6" w:space="0" w:color="auto"/>
              <w:right w:val="single" w:sz="6" w:space="0" w:color="auto"/>
            </w:tcBorders>
          </w:tcPr>
          <w:p w14:paraId="04C9829A"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omschrijven waar Het Anker onderscheidend is, ambassadeurschap, concrete uitwerking in nieuwbouw</w:t>
            </w:r>
          </w:p>
        </w:tc>
        <w:tc>
          <w:tcPr>
            <w:tcW w:w="1357" w:type="dxa"/>
            <w:tcBorders>
              <w:top w:val="single" w:sz="6" w:space="0" w:color="auto"/>
              <w:left w:val="single" w:sz="6" w:space="0" w:color="auto"/>
              <w:bottom w:val="single" w:sz="6" w:space="0" w:color="auto"/>
              <w:right w:val="single" w:sz="6" w:space="0" w:color="auto"/>
            </w:tcBorders>
          </w:tcPr>
          <w:p w14:paraId="41A40A7D" w14:textId="77777777" w:rsidR="006713C5" w:rsidRPr="006713C5" w:rsidRDefault="006713C5" w:rsidP="006713C5">
            <w:pPr>
              <w:rPr>
                <w:rFonts w:eastAsia="Times New Roman" w:cstheme="minorHAnsi"/>
                <w:sz w:val="18"/>
                <w:szCs w:val="18"/>
                <w:lang w:eastAsia="nl-NL"/>
              </w:rPr>
            </w:pPr>
            <w:r w:rsidRPr="006713C5">
              <w:rPr>
                <w:rFonts w:eastAsia="Times New Roman" w:cstheme="minorHAnsi"/>
                <w:sz w:val="18"/>
                <w:szCs w:val="18"/>
                <w:lang w:eastAsia="nl-NL"/>
              </w:rPr>
              <w:t>mt</w:t>
            </w:r>
            <w:r w:rsidR="00392BD5" w:rsidRPr="00392BD5">
              <w:rPr>
                <w:rFonts w:eastAsia="Times New Roman" w:cstheme="minorHAnsi"/>
                <w:sz w:val="18"/>
                <w:szCs w:val="18"/>
                <w:lang w:eastAsia="nl-NL"/>
              </w:rPr>
              <w:t xml:space="preserve"> en</w:t>
            </w:r>
            <w:r w:rsidRPr="006713C5">
              <w:rPr>
                <w:rFonts w:eastAsia="Times New Roman" w:cstheme="minorHAnsi"/>
                <w:sz w:val="18"/>
                <w:szCs w:val="18"/>
                <w:lang w:eastAsia="nl-NL"/>
              </w:rPr>
              <w:t xml:space="preserve"> team</w:t>
            </w:r>
          </w:p>
        </w:tc>
        <w:tc>
          <w:tcPr>
            <w:tcW w:w="2161" w:type="dxa"/>
            <w:tcBorders>
              <w:top w:val="single" w:sz="6" w:space="0" w:color="auto"/>
              <w:left w:val="single" w:sz="6" w:space="0" w:color="auto"/>
              <w:bottom w:val="single" w:sz="6" w:space="0" w:color="auto"/>
            </w:tcBorders>
          </w:tcPr>
          <w:p w14:paraId="4D332E42" w14:textId="6ED6F4A1" w:rsidR="006713C5" w:rsidRPr="006713C5" w:rsidRDefault="009468D8" w:rsidP="009468D8">
            <w:pPr>
              <w:rPr>
                <w:rFonts w:eastAsia="Times New Roman" w:cstheme="minorHAnsi"/>
                <w:sz w:val="18"/>
                <w:szCs w:val="18"/>
                <w:lang w:eastAsia="nl-NL"/>
              </w:rPr>
            </w:pPr>
            <w:r>
              <w:rPr>
                <w:rFonts w:eastAsia="Times New Roman" w:cstheme="minorHAnsi"/>
                <w:sz w:val="18"/>
                <w:szCs w:val="18"/>
                <w:lang w:eastAsia="nl-NL"/>
              </w:rPr>
              <w:t>planning nieuwbouw is nog onduidelijk</w:t>
            </w:r>
          </w:p>
        </w:tc>
      </w:tr>
    </w:tbl>
    <w:p w14:paraId="0A938B3F" w14:textId="77777777" w:rsidR="0097516E" w:rsidRDefault="0097516E" w:rsidP="0021700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0456"/>
      </w:tblGrid>
      <w:tr w:rsidR="00631DFD" w14:paraId="553D5AF6" w14:textId="77777777" w:rsidTr="00801D75">
        <w:tc>
          <w:tcPr>
            <w:tcW w:w="10456" w:type="dxa"/>
          </w:tcPr>
          <w:p w14:paraId="5951B784" w14:textId="77777777" w:rsidR="00631DFD" w:rsidRPr="00C905C4" w:rsidRDefault="00631DFD" w:rsidP="00217008">
            <w:pPr>
              <w:pStyle w:val="Geenafstand"/>
              <w:rPr>
                <w:rFonts w:asciiTheme="minorHAnsi" w:hAnsiTheme="minorHAnsi" w:cstheme="minorHAnsi"/>
                <w:b/>
              </w:rPr>
            </w:pPr>
            <w:r w:rsidRPr="00C905C4">
              <w:rPr>
                <w:rFonts w:asciiTheme="minorHAnsi" w:hAnsiTheme="minorHAnsi" w:cstheme="minorHAnsi"/>
                <w:b/>
              </w:rPr>
              <w:t>beginsituatie:</w:t>
            </w:r>
          </w:p>
          <w:p w14:paraId="2EFA35AB" w14:textId="5E5EE989" w:rsidR="00631DFD" w:rsidRDefault="00DB6CF0" w:rsidP="00217008">
            <w:pPr>
              <w:pStyle w:val="Geenafstand"/>
              <w:rPr>
                <w:rFonts w:asciiTheme="minorHAnsi" w:hAnsiTheme="minorHAnsi" w:cstheme="minorHAnsi"/>
              </w:rPr>
            </w:pPr>
            <w:r>
              <w:rPr>
                <w:rFonts w:asciiTheme="minorHAnsi" w:hAnsiTheme="minorHAnsi" w:cstheme="minorHAnsi"/>
              </w:rPr>
              <w:t>Aanvang schooljaar 20/21</w:t>
            </w:r>
            <w:r w:rsidR="00631DFD">
              <w:rPr>
                <w:rFonts w:asciiTheme="minorHAnsi" w:hAnsiTheme="minorHAnsi" w:cstheme="minorHAnsi"/>
              </w:rPr>
              <w:t>: afspraken</w:t>
            </w:r>
            <w:r w:rsidR="00801D75">
              <w:rPr>
                <w:rFonts w:asciiTheme="minorHAnsi" w:hAnsiTheme="minorHAnsi" w:cstheme="minorHAnsi"/>
              </w:rPr>
              <w:t xml:space="preserve">, </w:t>
            </w:r>
            <w:r w:rsidR="00631DFD">
              <w:rPr>
                <w:rFonts w:asciiTheme="minorHAnsi" w:hAnsiTheme="minorHAnsi" w:cstheme="minorHAnsi"/>
              </w:rPr>
              <w:t>doorgaande lijnen</w:t>
            </w:r>
            <w:r w:rsidR="00801D75">
              <w:rPr>
                <w:rFonts w:asciiTheme="minorHAnsi" w:hAnsiTheme="minorHAnsi" w:cstheme="minorHAnsi"/>
              </w:rPr>
              <w:t>, afstemming groepen</w:t>
            </w:r>
            <w:r w:rsidR="00631DFD">
              <w:rPr>
                <w:rFonts w:asciiTheme="minorHAnsi" w:hAnsiTheme="minorHAnsi" w:cstheme="minorHAnsi"/>
              </w:rPr>
              <w:t xml:space="preserve"> </w:t>
            </w:r>
            <w:r w:rsidR="009468D8">
              <w:rPr>
                <w:rFonts w:asciiTheme="minorHAnsi" w:hAnsiTheme="minorHAnsi" w:cstheme="minorHAnsi"/>
              </w:rPr>
              <w:t>worden (meer) zichtbaar. Nu deze lijnen meer zichtbaar maken door het spreken van dezelfde taal en het observeren van elkaars instructiel</w:t>
            </w:r>
            <w:r>
              <w:rPr>
                <w:rFonts w:asciiTheme="minorHAnsi" w:hAnsiTheme="minorHAnsi" w:cstheme="minorHAnsi"/>
              </w:rPr>
              <w:t>essen, mede omdat we ook nieuwe collega’s hebben.</w:t>
            </w:r>
            <w:r w:rsidR="00631DFD">
              <w:rPr>
                <w:rFonts w:asciiTheme="minorHAnsi" w:hAnsiTheme="minorHAnsi" w:cstheme="minorHAnsi"/>
              </w:rPr>
              <w:t xml:space="preserve"> </w:t>
            </w:r>
          </w:p>
          <w:p w14:paraId="4FE9BE7B" w14:textId="13717C4E" w:rsidR="00DB6CF0" w:rsidRDefault="00801D75" w:rsidP="009468D8">
            <w:pPr>
              <w:pStyle w:val="Geenafstand"/>
              <w:rPr>
                <w:rFonts w:asciiTheme="minorHAnsi" w:hAnsiTheme="minorHAnsi" w:cstheme="minorHAnsi"/>
              </w:rPr>
            </w:pPr>
            <w:r>
              <w:rPr>
                <w:rFonts w:asciiTheme="minorHAnsi" w:hAnsiTheme="minorHAnsi" w:cstheme="minorHAnsi"/>
              </w:rPr>
              <w:t>Het team werkt</w:t>
            </w:r>
            <w:r w:rsidR="009468D8">
              <w:rPr>
                <w:rFonts w:asciiTheme="minorHAnsi" w:hAnsiTheme="minorHAnsi" w:cstheme="minorHAnsi"/>
              </w:rPr>
              <w:t xml:space="preserve"> verder</w:t>
            </w:r>
            <w:r>
              <w:rPr>
                <w:rFonts w:asciiTheme="minorHAnsi" w:hAnsiTheme="minorHAnsi" w:cstheme="minorHAnsi"/>
              </w:rPr>
              <w:t xml:space="preserve"> aan openheid, elkaar professioneel aanspreken en meer zakelijkheid</w:t>
            </w:r>
            <w:r w:rsidR="009468D8">
              <w:rPr>
                <w:rFonts w:asciiTheme="minorHAnsi" w:hAnsiTheme="minorHAnsi" w:cstheme="minorHAnsi"/>
              </w:rPr>
              <w:t>.</w:t>
            </w:r>
          </w:p>
        </w:tc>
      </w:tr>
    </w:tbl>
    <w:p w14:paraId="2DD766E3" w14:textId="77777777" w:rsidR="00392BD5" w:rsidRDefault="00392BD5" w:rsidP="00217008">
      <w:pPr>
        <w:pStyle w:val="Geenafstand"/>
        <w:rPr>
          <w:rFonts w:asciiTheme="minorHAnsi" w:hAnsiTheme="minorHAnsi" w:cstheme="minorHAnsi"/>
        </w:rPr>
      </w:pPr>
    </w:p>
    <w:p w14:paraId="3B92CBEF" w14:textId="77777777" w:rsidR="00392BD5" w:rsidRDefault="00392BD5" w:rsidP="00217008">
      <w:pPr>
        <w:pStyle w:val="Geenafstand"/>
        <w:rPr>
          <w:rFonts w:asciiTheme="minorHAnsi" w:hAnsiTheme="minorHAnsi" w:cstheme="minorHAnsi"/>
        </w:rPr>
      </w:pPr>
    </w:p>
    <w:p w14:paraId="09A675E1" w14:textId="77777777" w:rsidR="00392BD5" w:rsidRDefault="00392BD5" w:rsidP="00217008">
      <w:pPr>
        <w:pStyle w:val="Geenafstand"/>
        <w:rPr>
          <w:rFonts w:asciiTheme="minorHAnsi" w:hAnsiTheme="minorHAnsi" w:cstheme="minorHAnsi"/>
        </w:rPr>
      </w:pPr>
    </w:p>
    <w:p w14:paraId="5204FB59" w14:textId="77777777" w:rsidR="00392BD5" w:rsidRDefault="00392BD5" w:rsidP="00217008">
      <w:pPr>
        <w:pStyle w:val="Geenafstand"/>
        <w:rPr>
          <w:rFonts w:asciiTheme="minorHAnsi" w:hAnsiTheme="minorHAnsi" w:cstheme="minorHAnsi"/>
        </w:rPr>
      </w:pPr>
    </w:p>
    <w:p w14:paraId="242B7188" w14:textId="24A76307" w:rsidR="00392BD5" w:rsidRDefault="00392BD5" w:rsidP="00217008">
      <w:pPr>
        <w:pStyle w:val="Geenafstand"/>
        <w:rPr>
          <w:rFonts w:asciiTheme="minorHAnsi" w:hAnsiTheme="minorHAnsi" w:cstheme="minorHAnsi"/>
        </w:rPr>
      </w:pPr>
    </w:p>
    <w:p w14:paraId="448ED3CB" w14:textId="65563392" w:rsidR="00DB6CF0" w:rsidRDefault="00DB6CF0" w:rsidP="00217008">
      <w:pPr>
        <w:pStyle w:val="Geenafstand"/>
        <w:rPr>
          <w:rFonts w:asciiTheme="minorHAnsi" w:hAnsiTheme="minorHAnsi" w:cstheme="minorHAnsi"/>
        </w:rPr>
      </w:pPr>
    </w:p>
    <w:p w14:paraId="370543E7" w14:textId="36D018A0" w:rsidR="00DB6CF0" w:rsidRDefault="00DB6CF0" w:rsidP="00217008">
      <w:pPr>
        <w:pStyle w:val="Geenafstand"/>
        <w:rPr>
          <w:rFonts w:asciiTheme="minorHAnsi" w:hAnsiTheme="minorHAnsi" w:cstheme="minorHAnsi"/>
        </w:rPr>
      </w:pPr>
    </w:p>
    <w:p w14:paraId="684D715D" w14:textId="225CCE92" w:rsidR="00DB6CF0" w:rsidRDefault="00DB6CF0" w:rsidP="00217008">
      <w:pPr>
        <w:pStyle w:val="Geenafstand"/>
        <w:rPr>
          <w:rFonts w:asciiTheme="minorHAnsi" w:hAnsiTheme="minorHAnsi" w:cstheme="minorHAnsi"/>
        </w:rPr>
      </w:pPr>
    </w:p>
    <w:p w14:paraId="5D6D730E" w14:textId="4580501C" w:rsidR="00DB6CF0" w:rsidRDefault="00DB6CF0" w:rsidP="00217008">
      <w:pPr>
        <w:pStyle w:val="Geenafstand"/>
        <w:rPr>
          <w:rFonts w:asciiTheme="minorHAnsi" w:hAnsiTheme="minorHAnsi" w:cstheme="minorHAnsi"/>
        </w:rPr>
      </w:pPr>
    </w:p>
    <w:p w14:paraId="668E139E" w14:textId="6AB5167C" w:rsidR="00DB6CF0" w:rsidRDefault="00DB6CF0" w:rsidP="00217008">
      <w:pPr>
        <w:pStyle w:val="Geenafstand"/>
        <w:rPr>
          <w:rFonts w:asciiTheme="minorHAnsi" w:hAnsiTheme="minorHAnsi" w:cstheme="minorHAnsi"/>
        </w:rPr>
      </w:pPr>
    </w:p>
    <w:p w14:paraId="402C8709" w14:textId="017E16D6" w:rsidR="00DB6CF0" w:rsidRDefault="00DB6CF0" w:rsidP="00217008">
      <w:pPr>
        <w:pStyle w:val="Geenafstand"/>
        <w:rPr>
          <w:rFonts w:asciiTheme="minorHAnsi" w:hAnsiTheme="minorHAnsi" w:cstheme="minorHAnsi"/>
        </w:rPr>
      </w:pPr>
    </w:p>
    <w:p w14:paraId="5D3EB461" w14:textId="7127E2E8" w:rsidR="00DB6CF0" w:rsidRDefault="00DB6CF0" w:rsidP="00217008">
      <w:pPr>
        <w:pStyle w:val="Geenafstand"/>
        <w:rPr>
          <w:rFonts w:asciiTheme="minorHAnsi" w:hAnsiTheme="minorHAnsi" w:cstheme="minorHAnsi"/>
        </w:rPr>
      </w:pPr>
    </w:p>
    <w:p w14:paraId="2238DA84" w14:textId="408E62DA" w:rsidR="00DB6CF0" w:rsidRDefault="00DB6CF0" w:rsidP="00217008">
      <w:pPr>
        <w:pStyle w:val="Geenafstand"/>
        <w:rPr>
          <w:rFonts w:asciiTheme="minorHAnsi" w:hAnsiTheme="minorHAnsi" w:cstheme="minorHAnsi"/>
        </w:rPr>
      </w:pPr>
    </w:p>
    <w:p w14:paraId="317321CF" w14:textId="2DC1F095" w:rsidR="00DB6CF0" w:rsidRDefault="00DB6CF0" w:rsidP="00217008">
      <w:pPr>
        <w:pStyle w:val="Geenafstand"/>
        <w:rPr>
          <w:rFonts w:asciiTheme="minorHAnsi" w:hAnsiTheme="minorHAnsi" w:cstheme="minorHAnsi"/>
        </w:rPr>
      </w:pPr>
    </w:p>
    <w:p w14:paraId="043748D8" w14:textId="77777777" w:rsidR="00DB6CF0" w:rsidRDefault="00DB6CF0" w:rsidP="00217008">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5228"/>
        <w:gridCol w:w="5228"/>
      </w:tblGrid>
      <w:tr w:rsidR="00392BD5" w:rsidRPr="00392BD5" w14:paraId="285D19A3" w14:textId="77777777" w:rsidTr="007B297B">
        <w:trPr>
          <w:trHeight w:val="261"/>
        </w:trPr>
        <w:tc>
          <w:tcPr>
            <w:tcW w:w="10456" w:type="dxa"/>
            <w:gridSpan w:val="2"/>
            <w:shd w:val="clear" w:color="auto" w:fill="9CC2E5" w:themeFill="accent5" w:themeFillTint="99"/>
          </w:tcPr>
          <w:p w14:paraId="31AF2CF9" w14:textId="77777777" w:rsidR="00392BD5" w:rsidRPr="00C905C4" w:rsidRDefault="00392BD5" w:rsidP="00801D75">
            <w:pPr>
              <w:pStyle w:val="Geenafstand"/>
              <w:rPr>
                <w:rFonts w:asciiTheme="minorHAnsi" w:hAnsiTheme="minorHAnsi" w:cstheme="minorHAnsi"/>
                <w:b/>
                <w:sz w:val="28"/>
                <w:szCs w:val="28"/>
              </w:rPr>
            </w:pPr>
            <w:r w:rsidRPr="00C905C4">
              <w:rPr>
                <w:rFonts w:asciiTheme="minorHAnsi" w:hAnsiTheme="minorHAnsi" w:cstheme="minorHAnsi"/>
                <w:b/>
                <w:sz w:val="28"/>
                <w:szCs w:val="28"/>
              </w:rPr>
              <w:lastRenderedPageBreak/>
              <w:t>thema 2 – personeel</w:t>
            </w:r>
          </w:p>
        </w:tc>
      </w:tr>
      <w:tr w:rsidR="00392BD5" w:rsidRPr="00392BD5" w14:paraId="069146A4" w14:textId="77777777" w:rsidTr="00801D75">
        <w:tc>
          <w:tcPr>
            <w:tcW w:w="5228" w:type="dxa"/>
          </w:tcPr>
          <w:p w14:paraId="16AD3924" w14:textId="77777777" w:rsidR="00392BD5" w:rsidRPr="00217008" w:rsidRDefault="00392BD5" w:rsidP="00801D75">
            <w:pPr>
              <w:pStyle w:val="Geenafstand"/>
              <w:rPr>
                <w:rFonts w:asciiTheme="minorHAnsi" w:hAnsiTheme="minorHAnsi" w:cstheme="minorHAnsi"/>
              </w:rPr>
            </w:pPr>
            <w:r w:rsidRPr="00392BD5">
              <w:rPr>
                <w:rFonts w:asciiTheme="minorHAnsi" w:hAnsiTheme="minorHAnsi" w:cstheme="minorHAnsi"/>
              </w:rPr>
              <w:t>doelen van stichting PCO Gelderse Vallei:</w:t>
            </w:r>
          </w:p>
          <w:p w14:paraId="0E75D307"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PCO maakt gebruik van de aanwezige deskundigheid, en weet dit binnen de organisatie te borgen</w:t>
            </w:r>
            <w:r w:rsidRPr="00482AFA">
              <w:rPr>
                <w:rFonts w:ascii="Calibri" w:eastAsia="Times New Roman" w:hAnsi="Calibri" w:cs="Times New Roman"/>
                <w:color w:val="000000"/>
                <w:sz w:val="20"/>
                <w:szCs w:val="20"/>
              </w:rPr>
              <w:t>;</w:t>
            </w:r>
          </w:p>
          <w:p w14:paraId="592D68D1"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Taak, bevoegdheid en verantwoordelijkheid binnen de organisatie is duidelijk voor alle medewerkers</w:t>
            </w:r>
            <w:r w:rsidRPr="00482AFA">
              <w:rPr>
                <w:rFonts w:ascii="Calibri" w:eastAsia="Times New Roman" w:hAnsi="Calibri" w:cs="Times New Roman"/>
                <w:color w:val="000000"/>
                <w:sz w:val="20"/>
                <w:szCs w:val="20"/>
              </w:rPr>
              <w:t>;</w:t>
            </w:r>
          </w:p>
          <w:p w14:paraId="3E1AF963"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Wij communiceren open en transparant. Wij zijn nieuwsgierig , proactief en hebben een luisterende houding</w:t>
            </w:r>
            <w:r w:rsidRPr="00482AFA">
              <w:rPr>
                <w:rFonts w:ascii="Calibri" w:eastAsia="Times New Roman" w:hAnsi="Calibri" w:cs="Times New Roman"/>
                <w:color w:val="000000"/>
                <w:sz w:val="20"/>
                <w:szCs w:val="20"/>
              </w:rPr>
              <w:t>;</w:t>
            </w:r>
          </w:p>
          <w:p w14:paraId="2BDE0E2D"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Zelfreflectie en het (elkaar) geven van feedback zijn vanzelfsprekend</w:t>
            </w:r>
            <w:r w:rsidRPr="00482AFA">
              <w:rPr>
                <w:rFonts w:ascii="Calibri" w:eastAsia="Times New Roman" w:hAnsi="Calibri" w:cs="Times New Roman"/>
                <w:color w:val="000000"/>
                <w:sz w:val="20"/>
                <w:szCs w:val="20"/>
              </w:rPr>
              <w:t>;</w:t>
            </w:r>
            <w:r w:rsidRPr="00392BD5">
              <w:rPr>
                <w:rFonts w:ascii="Calibri" w:eastAsia="Times New Roman" w:hAnsi="Calibri" w:cs="Times New Roman"/>
                <w:color w:val="000000"/>
                <w:sz w:val="20"/>
                <w:szCs w:val="20"/>
              </w:rPr>
              <w:t xml:space="preserve"> </w:t>
            </w:r>
          </w:p>
          <w:p w14:paraId="00D2AB92"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Medewerkers moeten , ieder op hun eigen niveau, zich aantoonbaar ontwikkelen</w:t>
            </w:r>
            <w:r w:rsidRPr="00482AFA">
              <w:rPr>
                <w:rFonts w:ascii="Calibri" w:eastAsia="Times New Roman" w:hAnsi="Calibri" w:cs="Times New Roman"/>
                <w:color w:val="000000"/>
                <w:sz w:val="20"/>
                <w:szCs w:val="20"/>
              </w:rPr>
              <w:t>;</w:t>
            </w:r>
          </w:p>
          <w:p w14:paraId="2D0C9DA3" w14:textId="77777777" w:rsidR="00392BD5" w:rsidRPr="00392BD5" w:rsidRDefault="00392BD5" w:rsidP="00392BD5">
            <w:pPr>
              <w:numPr>
                <w:ilvl w:val="0"/>
                <w:numId w:val="7"/>
              </w:numPr>
              <w:suppressAutoHyphens/>
              <w:rPr>
                <w:rFonts w:ascii="Calibri" w:eastAsia="Times New Roman" w:hAnsi="Calibri" w:cs="Times New Roman"/>
                <w:color w:val="000000"/>
                <w:sz w:val="20"/>
                <w:szCs w:val="20"/>
              </w:rPr>
            </w:pPr>
            <w:r w:rsidRPr="00392BD5">
              <w:rPr>
                <w:rFonts w:ascii="Calibri" w:eastAsia="Times New Roman" w:hAnsi="Calibri" w:cs="Times New Roman"/>
                <w:color w:val="000000"/>
                <w:sz w:val="20"/>
                <w:szCs w:val="20"/>
              </w:rPr>
              <w:t>Onze medewerkers zijn trots op onze</w:t>
            </w:r>
            <w:r w:rsidRPr="00482AFA">
              <w:rPr>
                <w:rFonts w:ascii="Calibri" w:eastAsia="Times New Roman" w:hAnsi="Calibri" w:cs="Times New Roman"/>
                <w:color w:val="000000"/>
                <w:sz w:val="20"/>
                <w:szCs w:val="20"/>
              </w:rPr>
              <w:t xml:space="preserve"> school </w:t>
            </w:r>
            <w:r w:rsidRPr="00392BD5">
              <w:rPr>
                <w:rFonts w:ascii="Calibri" w:eastAsia="Times New Roman" w:hAnsi="Calibri" w:cs="Times New Roman"/>
                <w:color w:val="000000"/>
                <w:sz w:val="20"/>
                <w:szCs w:val="20"/>
              </w:rPr>
              <w:t>en vormen daarmee voor een belangrijk deel het “gezicht” van de locatie</w:t>
            </w:r>
            <w:r w:rsidRPr="00482AFA">
              <w:rPr>
                <w:rFonts w:ascii="Calibri" w:eastAsia="Times New Roman" w:hAnsi="Calibri" w:cs="Times New Roman"/>
                <w:color w:val="000000"/>
                <w:sz w:val="20"/>
                <w:szCs w:val="20"/>
              </w:rPr>
              <w:t>;</w:t>
            </w:r>
          </w:p>
          <w:p w14:paraId="58084663" w14:textId="77777777" w:rsidR="00482AFA" w:rsidRPr="00482AFA" w:rsidRDefault="00482AFA" w:rsidP="00482AFA">
            <w:pPr>
              <w:numPr>
                <w:ilvl w:val="0"/>
                <w:numId w:val="7"/>
              </w:numPr>
              <w:suppressAutoHyphens/>
              <w:rPr>
                <w:rFonts w:cstheme="minorHAnsi"/>
              </w:rPr>
            </w:pPr>
            <w:r w:rsidRPr="00482AFA">
              <w:rPr>
                <w:rFonts w:cstheme="minorHAnsi"/>
                <w:sz w:val="20"/>
                <w:szCs w:val="20"/>
              </w:rPr>
              <w:t>op elke school is een doelmatige formatie ingericht;</w:t>
            </w:r>
          </w:p>
        </w:tc>
        <w:tc>
          <w:tcPr>
            <w:tcW w:w="5228" w:type="dxa"/>
          </w:tcPr>
          <w:p w14:paraId="508136F1" w14:textId="77777777" w:rsidR="00392BD5" w:rsidRPr="00392BD5" w:rsidRDefault="00392BD5" w:rsidP="00801D75">
            <w:pPr>
              <w:pStyle w:val="Geenafstand"/>
              <w:rPr>
                <w:rFonts w:asciiTheme="minorHAnsi" w:hAnsiTheme="minorHAnsi" w:cstheme="minorHAnsi"/>
              </w:rPr>
            </w:pPr>
            <w:r w:rsidRPr="00392BD5">
              <w:rPr>
                <w:rFonts w:asciiTheme="minorHAnsi" w:hAnsiTheme="minorHAnsi" w:cstheme="minorHAnsi"/>
              </w:rPr>
              <w:t>doelen van Het Anker:</w:t>
            </w:r>
          </w:p>
          <w:p w14:paraId="08259E29" w14:textId="77777777" w:rsidR="00392BD5" w:rsidRPr="00482AFA" w:rsidRDefault="00482AFA" w:rsidP="00482AFA">
            <w:pPr>
              <w:pStyle w:val="Geenafstand"/>
              <w:numPr>
                <w:ilvl w:val="0"/>
                <w:numId w:val="22"/>
              </w:numPr>
              <w:rPr>
                <w:rFonts w:asciiTheme="minorHAnsi" w:hAnsiTheme="minorHAnsi" w:cstheme="minorHAnsi"/>
                <w:sz w:val="20"/>
              </w:rPr>
            </w:pPr>
            <w:r w:rsidRPr="00482AFA">
              <w:rPr>
                <w:rFonts w:asciiTheme="minorHAnsi" w:hAnsiTheme="minorHAnsi" w:cstheme="minorHAnsi"/>
                <w:sz w:val="20"/>
              </w:rPr>
              <w:t>een effectieve formatie en het oplossen van knelpunten;</w:t>
            </w:r>
          </w:p>
          <w:p w14:paraId="26313FDF" w14:textId="7D93662E" w:rsidR="00482AFA" w:rsidRPr="00482AFA" w:rsidRDefault="00482AFA" w:rsidP="00482AFA">
            <w:pPr>
              <w:pStyle w:val="Geenafstand"/>
              <w:numPr>
                <w:ilvl w:val="0"/>
                <w:numId w:val="22"/>
              </w:numPr>
              <w:rPr>
                <w:rFonts w:asciiTheme="minorHAnsi" w:hAnsiTheme="minorHAnsi" w:cstheme="minorHAnsi"/>
                <w:sz w:val="20"/>
              </w:rPr>
            </w:pPr>
            <w:r w:rsidRPr="00482AFA">
              <w:rPr>
                <w:rFonts w:asciiTheme="minorHAnsi" w:hAnsiTheme="minorHAnsi" w:cstheme="minorHAnsi"/>
                <w:sz w:val="20"/>
              </w:rPr>
              <w:t xml:space="preserve">het houden van </w:t>
            </w:r>
            <w:r w:rsidR="00DB6CF0">
              <w:rPr>
                <w:rFonts w:asciiTheme="minorHAnsi" w:hAnsiTheme="minorHAnsi" w:cstheme="minorHAnsi"/>
                <w:sz w:val="20"/>
              </w:rPr>
              <w:t>beoordelingsgesprekken</w:t>
            </w:r>
            <w:r w:rsidRPr="00482AFA">
              <w:rPr>
                <w:rFonts w:asciiTheme="minorHAnsi" w:hAnsiTheme="minorHAnsi" w:cstheme="minorHAnsi"/>
                <w:sz w:val="20"/>
              </w:rPr>
              <w:t>;</w:t>
            </w:r>
          </w:p>
          <w:p w14:paraId="4A6C1199" w14:textId="77777777" w:rsidR="00482AFA" w:rsidRPr="00482AFA" w:rsidRDefault="00482AFA" w:rsidP="00482AFA">
            <w:pPr>
              <w:pStyle w:val="Geenafstand"/>
              <w:numPr>
                <w:ilvl w:val="0"/>
                <w:numId w:val="22"/>
              </w:numPr>
              <w:rPr>
                <w:rFonts w:asciiTheme="minorHAnsi" w:hAnsiTheme="minorHAnsi" w:cstheme="minorHAnsi"/>
                <w:sz w:val="20"/>
              </w:rPr>
            </w:pPr>
            <w:r w:rsidRPr="00482AFA">
              <w:rPr>
                <w:rFonts w:asciiTheme="minorHAnsi" w:hAnsiTheme="minorHAnsi" w:cstheme="minorHAnsi"/>
                <w:sz w:val="20"/>
              </w:rPr>
              <w:t>verbetering van pedagogisch en didactisch handelen;</w:t>
            </w:r>
          </w:p>
          <w:p w14:paraId="2EEBEE47" w14:textId="77777777" w:rsidR="00482AFA" w:rsidRPr="00137EE2" w:rsidRDefault="00482AFA" w:rsidP="00482AFA">
            <w:pPr>
              <w:pStyle w:val="Geenafstand"/>
              <w:numPr>
                <w:ilvl w:val="0"/>
                <w:numId w:val="22"/>
              </w:numPr>
              <w:rPr>
                <w:rFonts w:asciiTheme="minorHAnsi" w:hAnsiTheme="minorHAnsi" w:cstheme="minorHAnsi"/>
              </w:rPr>
            </w:pPr>
            <w:r w:rsidRPr="00482AFA">
              <w:rPr>
                <w:rFonts w:asciiTheme="minorHAnsi" w:hAnsiTheme="minorHAnsi" w:cstheme="minorHAnsi"/>
                <w:sz w:val="20"/>
              </w:rPr>
              <w:t>zoveel mogelijk oplossen van werkdruk;</w:t>
            </w:r>
          </w:p>
          <w:p w14:paraId="153DD95A" w14:textId="77777777" w:rsidR="00137EE2" w:rsidRPr="00A165B9" w:rsidRDefault="00137EE2" w:rsidP="00482AFA">
            <w:pPr>
              <w:pStyle w:val="Geenafstand"/>
              <w:numPr>
                <w:ilvl w:val="0"/>
                <w:numId w:val="22"/>
              </w:numPr>
              <w:rPr>
                <w:rFonts w:asciiTheme="minorHAnsi" w:hAnsiTheme="minorHAnsi" w:cstheme="minorHAnsi"/>
              </w:rPr>
            </w:pPr>
            <w:r>
              <w:rPr>
                <w:rFonts w:asciiTheme="minorHAnsi" w:hAnsiTheme="minorHAnsi" w:cstheme="minorHAnsi"/>
                <w:sz w:val="20"/>
              </w:rPr>
              <w:t>professionele dialoog;</w:t>
            </w:r>
          </w:p>
          <w:p w14:paraId="2C20EF83" w14:textId="0F408FEF" w:rsidR="00A165B9" w:rsidRPr="00392BD5" w:rsidRDefault="00DB6CF0" w:rsidP="00482AFA">
            <w:pPr>
              <w:pStyle w:val="Geenafstand"/>
              <w:numPr>
                <w:ilvl w:val="0"/>
                <w:numId w:val="22"/>
              </w:numPr>
              <w:rPr>
                <w:rFonts w:asciiTheme="minorHAnsi" w:hAnsiTheme="minorHAnsi" w:cstheme="minorHAnsi"/>
              </w:rPr>
            </w:pPr>
            <w:r>
              <w:rPr>
                <w:rFonts w:asciiTheme="minorHAnsi" w:hAnsiTheme="minorHAnsi" w:cstheme="minorHAnsi"/>
                <w:sz w:val="20"/>
              </w:rPr>
              <w:t>teambuilding</w:t>
            </w:r>
          </w:p>
        </w:tc>
      </w:tr>
    </w:tbl>
    <w:p w14:paraId="0E4FB116" w14:textId="77777777" w:rsidR="00392BD5" w:rsidRPr="00392BD5" w:rsidRDefault="00392BD5" w:rsidP="00392BD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427"/>
        <w:gridCol w:w="2050"/>
        <w:gridCol w:w="2249"/>
        <w:gridCol w:w="2418"/>
        <w:gridCol w:w="1530"/>
        <w:gridCol w:w="1782"/>
      </w:tblGrid>
      <w:tr w:rsidR="00DB6CF0" w:rsidRPr="006713C5" w14:paraId="5D6C9C93" w14:textId="77777777" w:rsidTr="00801D75">
        <w:tc>
          <w:tcPr>
            <w:tcW w:w="427" w:type="dxa"/>
            <w:shd w:val="pct15" w:color="auto" w:fill="auto"/>
          </w:tcPr>
          <w:p w14:paraId="2249529D"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nr.</w:t>
            </w:r>
          </w:p>
        </w:tc>
        <w:tc>
          <w:tcPr>
            <w:tcW w:w="2006" w:type="dxa"/>
            <w:tcBorders>
              <w:bottom w:val="single" w:sz="6" w:space="0" w:color="auto"/>
              <w:right w:val="single" w:sz="6" w:space="0" w:color="auto"/>
            </w:tcBorders>
            <w:shd w:val="pct15" w:color="auto" w:fill="auto"/>
          </w:tcPr>
          <w:p w14:paraId="71F31EA8"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aandachtspunt?</w:t>
            </w:r>
          </w:p>
        </w:tc>
        <w:tc>
          <w:tcPr>
            <w:tcW w:w="2257" w:type="dxa"/>
            <w:tcBorders>
              <w:left w:val="single" w:sz="6" w:space="0" w:color="auto"/>
              <w:bottom w:val="single" w:sz="6" w:space="0" w:color="auto"/>
              <w:right w:val="single" w:sz="6" w:space="0" w:color="auto"/>
            </w:tcBorders>
            <w:shd w:val="pct15" w:color="auto" w:fill="auto"/>
          </w:tcPr>
          <w:p w14:paraId="16EC1A21"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doel?</w:t>
            </w:r>
          </w:p>
        </w:tc>
        <w:tc>
          <w:tcPr>
            <w:tcW w:w="2441" w:type="dxa"/>
            <w:tcBorders>
              <w:left w:val="single" w:sz="6" w:space="0" w:color="auto"/>
              <w:bottom w:val="single" w:sz="6" w:space="0" w:color="auto"/>
              <w:right w:val="single" w:sz="6" w:space="0" w:color="auto"/>
            </w:tcBorders>
            <w:shd w:val="pct15" w:color="auto" w:fill="auto"/>
          </w:tcPr>
          <w:p w14:paraId="7AB32AA4"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hoe?</w:t>
            </w:r>
            <w:r w:rsidR="00801D75">
              <w:rPr>
                <w:rFonts w:eastAsia="Times New Roman" w:cstheme="minorHAnsi"/>
                <w:sz w:val="18"/>
                <w:szCs w:val="18"/>
                <w:lang w:eastAsia="nl-NL"/>
              </w:rPr>
              <w:t xml:space="preserve"> inzet instrumenten, middelen, medewerkers</w:t>
            </w:r>
          </w:p>
        </w:tc>
        <w:tc>
          <w:tcPr>
            <w:tcW w:w="1534" w:type="dxa"/>
            <w:tcBorders>
              <w:left w:val="single" w:sz="6" w:space="0" w:color="auto"/>
              <w:bottom w:val="single" w:sz="6" w:space="0" w:color="auto"/>
              <w:right w:val="single" w:sz="6" w:space="0" w:color="auto"/>
            </w:tcBorders>
            <w:shd w:val="pct15" w:color="auto" w:fill="auto"/>
          </w:tcPr>
          <w:p w14:paraId="4677E0CB"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wie?</w:t>
            </w:r>
          </w:p>
        </w:tc>
        <w:tc>
          <w:tcPr>
            <w:tcW w:w="1791" w:type="dxa"/>
            <w:tcBorders>
              <w:left w:val="single" w:sz="6" w:space="0" w:color="auto"/>
              <w:bottom w:val="single" w:sz="6" w:space="0" w:color="auto"/>
            </w:tcBorders>
            <w:shd w:val="pct15" w:color="auto" w:fill="auto"/>
          </w:tcPr>
          <w:p w14:paraId="7FF7B877"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aandachtspunten volgende periode</w:t>
            </w:r>
          </w:p>
        </w:tc>
      </w:tr>
      <w:tr w:rsidR="00DB6CF0" w:rsidRPr="006713C5" w14:paraId="13202EE3" w14:textId="77777777" w:rsidTr="00801D75">
        <w:tc>
          <w:tcPr>
            <w:tcW w:w="427" w:type="dxa"/>
          </w:tcPr>
          <w:p w14:paraId="2ABF8A3F"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1</w:t>
            </w:r>
          </w:p>
        </w:tc>
        <w:tc>
          <w:tcPr>
            <w:tcW w:w="2006" w:type="dxa"/>
            <w:tcBorders>
              <w:top w:val="single" w:sz="6" w:space="0" w:color="auto"/>
              <w:bottom w:val="single" w:sz="6" w:space="0" w:color="auto"/>
              <w:right w:val="single" w:sz="6" w:space="0" w:color="auto"/>
            </w:tcBorders>
          </w:tcPr>
          <w:p w14:paraId="11275A5F" w14:textId="77777777" w:rsidR="00392BD5" w:rsidRPr="006713C5" w:rsidRDefault="00482AFA" w:rsidP="00801D75">
            <w:pPr>
              <w:rPr>
                <w:rFonts w:eastAsia="Times New Roman" w:cstheme="minorHAnsi"/>
                <w:b/>
                <w:sz w:val="18"/>
                <w:szCs w:val="18"/>
                <w:lang w:eastAsia="nl-NL"/>
              </w:rPr>
            </w:pPr>
            <w:r>
              <w:rPr>
                <w:rFonts w:eastAsia="Times New Roman" w:cstheme="minorHAnsi"/>
                <w:b/>
                <w:sz w:val="18"/>
                <w:szCs w:val="18"/>
                <w:lang w:eastAsia="nl-NL"/>
              </w:rPr>
              <w:t>formatie</w:t>
            </w:r>
          </w:p>
        </w:tc>
        <w:tc>
          <w:tcPr>
            <w:tcW w:w="2257" w:type="dxa"/>
            <w:tcBorders>
              <w:top w:val="single" w:sz="6" w:space="0" w:color="auto"/>
              <w:left w:val="single" w:sz="6" w:space="0" w:color="auto"/>
              <w:bottom w:val="single" w:sz="6" w:space="0" w:color="auto"/>
              <w:right w:val="single" w:sz="6" w:space="0" w:color="auto"/>
            </w:tcBorders>
          </w:tcPr>
          <w:p w14:paraId="36F30F6C" w14:textId="0033AFA7" w:rsidR="001304BB" w:rsidRPr="00DB6CF0" w:rsidRDefault="001304BB" w:rsidP="001304BB">
            <w:pPr>
              <w:rPr>
                <w:rFonts w:cstheme="minorHAnsi"/>
                <w:sz w:val="18"/>
                <w:szCs w:val="18"/>
                <w:lang w:eastAsia="nl-NL"/>
              </w:rPr>
            </w:pPr>
            <w:r w:rsidRPr="00DB6CF0">
              <w:rPr>
                <w:rFonts w:eastAsia="Times New Roman" w:cstheme="minorHAnsi"/>
                <w:sz w:val="18"/>
                <w:szCs w:val="18"/>
                <w:lang w:eastAsia="nl-NL"/>
              </w:rPr>
              <w:t>a.</w:t>
            </w:r>
            <w:r w:rsidRPr="00DB6CF0">
              <w:rPr>
                <w:sz w:val="18"/>
                <w:szCs w:val="18"/>
                <w:lang w:eastAsia="nl-NL"/>
              </w:rPr>
              <w:t xml:space="preserve"> </w:t>
            </w:r>
            <w:r w:rsidRPr="00DB6CF0">
              <w:rPr>
                <w:rFonts w:cstheme="minorHAnsi"/>
                <w:sz w:val="18"/>
                <w:szCs w:val="18"/>
                <w:lang w:eastAsia="nl-NL"/>
              </w:rPr>
              <w:t>inwerken collega’s nieuwe groep;</w:t>
            </w:r>
          </w:p>
          <w:p w14:paraId="1B87A41E" w14:textId="0D442FF3" w:rsidR="001304BB" w:rsidRPr="00DB6CF0" w:rsidRDefault="001304BB" w:rsidP="001304BB">
            <w:pPr>
              <w:rPr>
                <w:sz w:val="18"/>
                <w:szCs w:val="18"/>
                <w:lang w:eastAsia="nl-NL"/>
              </w:rPr>
            </w:pPr>
            <w:r w:rsidRPr="00DB6CF0">
              <w:rPr>
                <w:sz w:val="18"/>
                <w:szCs w:val="18"/>
                <w:lang w:eastAsia="nl-NL"/>
              </w:rPr>
              <w:t>b. ambulante tijd inplannen;</w:t>
            </w:r>
          </w:p>
          <w:p w14:paraId="2628E98F" w14:textId="7EED4DB0" w:rsidR="00482AFA" w:rsidRPr="00DB6CF0" w:rsidRDefault="00DB6CF0" w:rsidP="00482AFA">
            <w:pPr>
              <w:rPr>
                <w:rFonts w:cstheme="minorHAnsi"/>
                <w:sz w:val="18"/>
                <w:szCs w:val="18"/>
                <w:lang w:eastAsia="nl-NL"/>
              </w:rPr>
            </w:pPr>
            <w:r w:rsidRPr="00DB6CF0">
              <w:rPr>
                <w:rFonts w:cstheme="minorHAnsi"/>
                <w:sz w:val="18"/>
                <w:szCs w:val="18"/>
                <w:lang w:eastAsia="nl-NL"/>
              </w:rPr>
              <w:t>c</w:t>
            </w:r>
            <w:r w:rsidR="00482AFA" w:rsidRPr="00DB6CF0">
              <w:rPr>
                <w:rFonts w:cstheme="minorHAnsi"/>
                <w:sz w:val="18"/>
                <w:szCs w:val="18"/>
                <w:lang w:eastAsia="nl-NL"/>
              </w:rPr>
              <w:t>. verdeling groep</w:t>
            </w:r>
            <w:r w:rsidRPr="00DB6CF0">
              <w:rPr>
                <w:rFonts w:cstheme="minorHAnsi"/>
                <w:sz w:val="18"/>
                <w:szCs w:val="18"/>
                <w:lang w:eastAsia="nl-NL"/>
              </w:rPr>
              <w:t xml:space="preserve"> 1/2 indien niet gesplitst</w:t>
            </w:r>
            <w:r w:rsidR="00482AFA" w:rsidRPr="00DB6CF0">
              <w:rPr>
                <w:rFonts w:cstheme="minorHAnsi"/>
                <w:sz w:val="18"/>
                <w:szCs w:val="18"/>
                <w:lang w:eastAsia="nl-NL"/>
              </w:rPr>
              <w:t>;</w:t>
            </w:r>
          </w:p>
          <w:p w14:paraId="3DB90081" w14:textId="10692A74" w:rsidR="00482AFA" w:rsidRPr="00DB6CF0" w:rsidRDefault="002E4CD5" w:rsidP="00482AFA">
            <w:pPr>
              <w:rPr>
                <w:rFonts w:cstheme="minorHAnsi"/>
                <w:sz w:val="18"/>
                <w:szCs w:val="18"/>
                <w:lang w:eastAsia="nl-NL"/>
              </w:rPr>
            </w:pPr>
            <w:r w:rsidRPr="00DB6CF0">
              <w:rPr>
                <w:rFonts w:cstheme="minorHAnsi"/>
                <w:sz w:val="18"/>
                <w:szCs w:val="18"/>
                <w:lang w:eastAsia="nl-NL"/>
              </w:rPr>
              <w:t>d. balans directie- en lesgevende taken;</w:t>
            </w:r>
          </w:p>
        </w:tc>
        <w:tc>
          <w:tcPr>
            <w:tcW w:w="2441" w:type="dxa"/>
            <w:tcBorders>
              <w:top w:val="single" w:sz="6" w:space="0" w:color="auto"/>
              <w:left w:val="single" w:sz="6" w:space="0" w:color="auto"/>
              <w:bottom w:val="single" w:sz="6" w:space="0" w:color="auto"/>
              <w:right w:val="single" w:sz="6" w:space="0" w:color="auto"/>
            </w:tcBorders>
          </w:tcPr>
          <w:p w14:paraId="2BF57B68" w14:textId="106DDC90" w:rsidR="002E4CD5" w:rsidRPr="00DB6CF0" w:rsidRDefault="002E4CD5" w:rsidP="002E4CD5">
            <w:pPr>
              <w:rPr>
                <w:rFonts w:cstheme="minorHAnsi"/>
                <w:sz w:val="18"/>
                <w:szCs w:val="18"/>
                <w:lang w:eastAsia="nl-NL"/>
              </w:rPr>
            </w:pPr>
            <w:r w:rsidRPr="00DB6CF0">
              <w:rPr>
                <w:rFonts w:eastAsia="Times New Roman" w:cstheme="minorHAnsi"/>
                <w:sz w:val="18"/>
                <w:szCs w:val="18"/>
                <w:lang w:eastAsia="nl-NL"/>
              </w:rPr>
              <w:t>a.</w:t>
            </w:r>
            <w:r w:rsidRPr="00DB6CF0">
              <w:rPr>
                <w:sz w:val="18"/>
                <w:szCs w:val="18"/>
                <w:lang w:eastAsia="nl-NL"/>
              </w:rPr>
              <w:t xml:space="preserve"> </w:t>
            </w:r>
            <w:r w:rsidRPr="00DB6CF0">
              <w:rPr>
                <w:rFonts w:cstheme="minorHAnsi"/>
                <w:sz w:val="18"/>
                <w:szCs w:val="18"/>
                <w:lang w:eastAsia="nl-NL"/>
              </w:rPr>
              <w:t>gesprekken, eventueel (indien mogelijk) faciliteren in tijd en cursussen;</w:t>
            </w:r>
          </w:p>
          <w:p w14:paraId="28613E58" w14:textId="77777777" w:rsidR="002E4CD5" w:rsidRPr="00DB6CF0" w:rsidRDefault="002E4CD5" w:rsidP="002E4CD5">
            <w:pPr>
              <w:rPr>
                <w:sz w:val="18"/>
                <w:szCs w:val="18"/>
                <w:lang w:eastAsia="nl-NL"/>
              </w:rPr>
            </w:pPr>
            <w:r w:rsidRPr="00DB6CF0">
              <w:rPr>
                <w:sz w:val="18"/>
                <w:szCs w:val="18"/>
                <w:lang w:eastAsia="nl-NL"/>
              </w:rPr>
              <w:t>b. t.b.v. taakbeleid, mt vervanging, observaties (instructie- en Kanjerlessen);</w:t>
            </w:r>
          </w:p>
          <w:p w14:paraId="081A09C4" w14:textId="77777777" w:rsidR="00482AFA" w:rsidRPr="00DB6CF0" w:rsidRDefault="00DB6CF0" w:rsidP="002E4CD5">
            <w:pPr>
              <w:rPr>
                <w:sz w:val="18"/>
                <w:szCs w:val="18"/>
                <w:lang w:eastAsia="nl-NL"/>
              </w:rPr>
            </w:pPr>
            <w:r w:rsidRPr="00DB6CF0">
              <w:rPr>
                <w:sz w:val="18"/>
                <w:szCs w:val="18"/>
                <w:lang w:eastAsia="nl-NL"/>
              </w:rPr>
              <w:t>c. informatie, verhuizing, overdracht;</w:t>
            </w:r>
          </w:p>
          <w:p w14:paraId="53FDE34C" w14:textId="46355C12" w:rsidR="00DB6CF0" w:rsidRPr="00DB6CF0" w:rsidRDefault="00DB6CF0" w:rsidP="002E4CD5">
            <w:pPr>
              <w:rPr>
                <w:sz w:val="18"/>
                <w:szCs w:val="18"/>
                <w:lang w:eastAsia="nl-NL"/>
              </w:rPr>
            </w:pPr>
          </w:p>
        </w:tc>
        <w:tc>
          <w:tcPr>
            <w:tcW w:w="1534" w:type="dxa"/>
            <w:tcBorders>
              <w:top w:val="single" w:sz="6" w:space="0" w:color="auto"/>
              <w:left w:val="single" w:sz="6" w:space="0" w:color="auto"/>
              <w:bottom w:val="single" w:sz="6" w:space="0" w:color="auto"/>
              <w:right w:val="single" w:sz="6" w:space="0" w:color="auto"/>
            </w:tcBorders>
          </w:tcPr>
          <w:p w14:paraId="4E05CE00" w14:textId="5713F54D" w:rsidR="00392BD5" w:rsidRPr="006713C5" w:rsidRDefault="002E4CD5" w:rsidP="00DB6CF0">
            <w:pPr>
              <w:rPr>
                <w:rFonts w:eastAsia="Times New Roman" w:cstheme="minorHAnsi"/>
                <w:sz w:val="18"/>
                <w:szCs w:val="18"/>
                <w:lang w:eastAsia="nl-NL"/>
              </w:rPr>
            </w:pPr>
            <w:r>
              <w:rPr>
                <w:rFonts w:eastAsia="Times New Roman" w:cstheme="minorHAnsi"/>
                <w:sz w:val="18"/>
                <w:szCs w:val="18"/>
                <w:lang w:eastAsia="nl-NL"/>
              </w:rPr>
              <w:t>mt, team</w:t>
            </w:r>
          </w:p>
        </w:tc>
        <w:tc>
          <w:tcPr>
            <w:tcW w:w="1791" w:type="dxa"/>
            <w:tcBorders>
              <w:top w:val="single" w:sz="6" w:space="0" w:color="auto"/>
              <w:left w:val="single" w:sz="6" w:space="0" w:color="auto"/>
              <w:bottom w:val="single" w:sz="6" w:space="0" w:color="auto"/>
            </w:tcBorders>
          </w:tcPr>
          <w:p w14:paraId="4FBCA559" w14:textId="77777777" w:rsidR="00392BD5" w:rsidRPr="006713C5" w:rsidRDefault="00392BD5" w:rsidP="00801D75">
            <w:pPr>
              <w:rPr>
                <w:rFonts w:eastAsia="Times New Roman" w:cstheme="minorHAnsi"/>
                <w:sz w:val="18"/>
                <w:szCs w:val="18"/>
                <w:lang w:eastAsia="nl-NL"/>
              </w:rPr>
            </w:pPr>
          </w:p>
        </w:tc>
      </w:tr>
      <w:tr w:rsidR="00DB6CF0" w:rsidRPr="006713C5" w14:paraId="5E751360" w14:textId="77777777" w:rsidTr="00801D75">
        <w:tc>
          <w:tcPr>
            <w:tcW w:w="427" w:type="dxa"/>
          </w:tcPr>
          <w:p w14:paraId="54B36EFD"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2</w:t>
            </w:r>
          </w:p>
        </w:tc>
        <w:tc>
          <w:tcPr>
            <w:tcW w:w="2006" w:type="dxa"/>
            <w:tcBorders>
              <w:top w:val="single" w:sz="6" w:space="0" w:color="auto"/>
              <w:bottom w:val="single" w:sz="6" w:space="0" w:color="auto"/>
              <w:right w:val="single" w:sz="6" w:space="0" w:color="auto"/>
            </w:tcBorders>
          </w:tcPr>
          <w:p w14:paraId="02B5C66B" w14:textId="79F20715" w:rsidR="00392BD5" w:rsidRPr="006713C5" w:rsidRDefault="00DB6CF0" w:rsidP="00801D75">
            <w:pPr>
              <w:rPr>
                <w:rFonts w:eastAsia="Times New Roman" w:cstheme="minorHAnsi"/>
                <w:b/>
                <w:sz w:val="18"/>
                <w:szCs w:val="18"/>
                <w:lang w:eastAsia="nl-NL"/>
              </w:rPr>
            </w:pPr>
            <w:r>
              <w:rPr>
                <w:rFonts w:eastAsia="Times New Roman" w:cstheme="minorHAnsi"/>
                <w:b/>
                <w:sz w:val="18"/>
                <w:szCs w:val="18"/>
                <w:lang w:eastAsia="nl-NL"/>
              </w:rPr>
              <w:t>beoordelingsgesprekken</w:t>
            </w:r>
          </w:p>
        </w:tc>
        <w:tc>
          <w:tcPr>
            <w:tcW w:w="2257" w:type="dxa"/>
            <w:tcBorders>
              <w:top w:val="single" w:sz="6" w:space="0" w:color="auto"/>
              <w:left w:val="single" w:sz="6" w:space="0" w:color="auto"/>
              <w:bottom w:val="single" w:sz="6" w:space="0" w:color="auto"/>
              <w:right w:val="single" w:sz="6" w:space="0" w:color="auto"/>
            </w:tcBorders>
          </w:tcPr>
          <w:p w14:paraId="12899692" w14:textId="7E8A2DFA" w:rsidR="00392BD5" w:rsidRPr="006713C5" w:rsidRDefault="00DB6CF0" w:rsidP="00801D75">
            <w:pPr>
              <w:rPr>
                <w:rFonts w:eastAsia="Times New Roman" w:cstheme="minorHAnsi"/>
                <w:sz w:val="18"/>
                <w:szCs w:val="18"/>
                <w:lang w:eastAsia="nl-NL"/>
              </w:rPr>
            </w:pPr>
            <w:r>
              <w:rPr>
                <w:rFonts w:eastAsia="Times New Roman" w:cstheme="minorHAnsi"/>
                <w:sz w:val="18"/>
                <w:szCs w:val="18"/>
                <w:lang w:eastAsia="nl-NL"/>
              </w:rPr>
              <w:t>beoordeling, terugblik POP</w:t>
            </w:r>
          </w:p>
        </w:tc>
        <w:tc>
          <w:tcPr>
            <w:tcW w:w="2441" w:type="dxa"/>
            <w:tcBorders>
              <w:top w:val="single" w:sz="6" w:space="0" w:color="auto"/>
              <w:left w:val="single" w:sz="6" w:space="0" w:color="auto"/>
              <w:bottom w:val="single" w:sz="6" w:space="0" w:color="auto"/>
              <w:right w:val="single" w:sz="6" w:space="0" w:color="auto"/>
            </w:tcBorders>
          </w:tcPr>
          <w:p w14:paraId="43620C26" w14:textId="5CD59EE2" w:rsidR="00392BD5" w:rsidRPr="006713C5" w:rsidRDefault="00DB6CF0" w:rsidP="00DB6CF0">
            <w:pPr>
              <w:rPr>
                <w:rFonts w:eastAsia="Times New Roman" w:cstheme="minorHAnsi"/>
                <w:sz w:val="18"/>
                <w:szCs w:val="18"/>
                <w:lang w:eastAsia="nl-NL"/>
              </w:rPr>
            </w:pPr>
            <w:r>
              <w:rPr>
                <w:rFonts w:eastAsia="Times New Roman" w:cstheme="minorHAnsi"/>
                <w:sz w:val="18"/>
                <w:szCs w:val="18"/>
                <w:lang w:eastAsia="nl-NL"/>
              </w:rPr>
              <w:t>maart, april 2021</w:t>
            </w:r>
            <w:r w:rsidR="00631DFD">
              <w:rPr>
                <w:rFonts w:eastAsia="Times New Roman" w:cstheme="minorHAnsi"/>
                <w:sz w:val="18"/>
                <w:szCs w:val="18"/>
                <w:lang w:eastAsia="nl-NL"/>
              </w:rPr>
              <w:t xml:space="preserve"> inplannen</w:t>
            </w:r>
          </w:p>
        </w:tc>
        <w:tc>
          <w:tcPr>
            <w:tcW w:w="1534" w:type="dxa"/>
            <w:tcBorders>
              <w:top w:val="single" w:sz="6" w:space="0" w:color="auto"/>
              <w:left w:val="single" w:sz="6" w:space="0" w:color="auto"/>
              <w:bottom w:val="single" w:sz="6" w:space="0" w:color="auto"/>
              <w:right w:val="single" w:sz="6" w:space="0" w:color="auto"/>
            </w:tcBorders>
          </w:tcPr>
          <w:p w14:paraId="2378E59F" w14:textId="77777777" w:rsidR="00392BD5" w:rsidRPr="006713C5" w:rsidRDefault="00631DFD" w:rsidP="00801D75">
            <w:pPr>
              <w:rPr>
                <w:rFonts w:eastAsia="Times New Roman" w:cstheme="minorHAnsi"/>
                <w:sz w:val="18"/>
                <w:szCs w:val="18"/>
                <w:lang w:eastAsia="nl-NL"/>
              </w:rPr>
            </w:pPr>
            <w:r>
              <w:rPr>
                <w:rFonts w:eastAsia="Times New Roman" w:cstheme="minorHAnsi"/>
                <w:sz w:val="18"/>
                <w:szCs w:val="18"/>
                <w:lang w:eastAsia="nl-NL"/>
              </w:rPr>
              <w:t>directie, team</w:t>
            </w:r>
          </w:p>
        </w:tc>
        <w:tc>
          <w:tcPr>
            <w:tcW w:w="1791" w:type="dxa"/>
            <w:tcBorders>
              <w:top w:val="single" w:sz="6" w:space="0" w:color="auto"/>
              <w:left w:val="single" w:sz="6" w:space="0" w:color="auto"/>
              <w:bottom w:val="single" w:sz="6" w:space="0" w:color="auto"/>
            </w:tcBorders>
          </w:tcPr>
          <w:p w14:paraId="700DDA1A" w14:textId="77777777" w:rsidR="00392BD5" w:rsidRPr="006713C5" w:rsidRDefault="00631DFD" w:rsidP="00801D75">
            <w:pPr>
              <w:rPr>
                <w:rFonts w:eastAsia="Times New Roman" w:cstheme="minorHAnsi"/>
                <w:sz w:val="18"/>
                <w:szCs w:val="18"/>
                <w:lang w:eastAsia="nl-NL"/>
              </w:rPr>
            </w:pPr>
            <w:r>
              <w:rPr>
                <w:rFonts w:eastAsia="Times New Roman" w:cstheme="minorHAnsi"/>
                <w:sz w:val="18"/>
                <w:szCs w:val="18"/>
                <w:lang w:eastAsia="nl-NL"/>
              </w:rPr>
              <w:t>POP actualiseren</w:t>
            </w:r>
          </w:p>
        </w:tc>
      </w:tr>
      <w:tr w:rsidR="00DB6CF0" w:rsidRPr="006713C5" w14:paraId="648357DD" w14:textId="77777777" w:rsidTr="00801D75">
        <w:tc>
          <w:tcPr>
            <w:tcW w:w="427" w:type="dxa"/>
          </w:tcPr>
          <w:p w14:paraId="4C75347F"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3</w:t>
            </w:r>
          </w:p>
        </w:tc>
        <w:tc>
          <w:tcPr>
            <w:tcW w:w="2006" w:type="dxa"/>
            <w:tcBorders>
              <w:top w:val="single" w:sz="6" w:space="0" w:color="auto"/>
              <w:bottom w:val="single" w:sz="6" w:space="0" w:color="auto"/>
              <w:right w:val="single" w:sz="6" w:space="0" w:color="auto"/>
            </w:tcBorders>
          </w:tcPr>
          <w:p w14:paraId="476BD82F" w14:textId="77777777" w:rsidR="00392BD5" w:rsidRPr="006713C5" w:rsidRDefault="00631DFD" w:rsidP="00801D75">
            <w:pPr>
              <w:rPr>
                <w:rFonts w:eastAsia="Times New Roman" w:cstheme="minorHAnsi"/>
                <w:b/>
                <w:sz w:val="18"/>
                <w:szCs w:val="18"/>
                <w:lang w:eastAsia="nl-NL"/>
              </w:rPr>
            </w:pPr>
            <w:r>
              <w:rPr>
                <w:rFonts w:eastAsia="Times New Roman" w:cstheme="minorHAnsi"/>
                <w:b/>
                <w:sz w:val="18"/>
                <w:szCs w:val="18"/>
                <w:lang w:eastAsia="nl-NL"/>
              </w:rPr>
              <w:t>ped./did. handelen</w:t>
            </w:r>
          </w:p>
        </w:tc>
        <w:tc>
          <w:tcPr>
            <w:tcW w:w="2257" w:type="dxa"/>
            <w:tcBorders>
              <w:top w:val="single" w:sz="6" w:space="0" w:color="auto"/>
              <w:left w:val="single" w:sz="6" w:space="0" w:color="auto"/>
              <w:bottom w:val="single" w:sz="6" w:space="0" w:color="auto"/>
              <w:right w:val="single" w:sz="6" w:space="0" w:color="auto"/>
            </w:tcBorders>
          </w:tcPr>
          <w:p w14:paraId="6C59CB59" w14:textId="77777777" w:rsidR="00DB6CF0" w:rsidRDefault="00DB6CF0" w:rsidP="00801D75">
            <w:pPr>
              <w:rPr>
                <w:rFonts w:eastAsia="Times New Roman" w:cstheme="minorHAnsi"/>
                <w:sz w:val="18"/>
                <w:szCs w:val="18"/>
                <w:lang w:eastAsia="nl-NL"/>
              </w:rPr>
            </w:pPr>
            <w:r>
              <w:rPr>
                <w:rFonts w:eastAsia="Times New Roman" w:cstheme="minorHAnsi"/>
                <w:sz w:val="18"/>
                <w:szCs w:val="18"/>
                <w:lang w:eastAsia="nl-NL"/>
              </w:rPr>
              <w:t>sterkte/zwakte analyse adhv kijkwijzer, audit,</w:t>
            </w:r>
          </w:p>
          <w:p w14:paraId="0F515A12" w14:textId="0A402E81" w:rsidR="00392BD5" w:rsidRPr="006713C5" w:rsidRDefault="00DB6CF0" w:rsidP="00801D75">
            <w:pPr>
              <w:rPr>
                <w:rFonts w:eastAsia="Times New Roman" w:cstheme="minorHAnsi"/>
                <w:sz w:val="18"/>
                <w:szCs w:val="18"/>
                <w:lang w:eastAsia="nl-NL"/>
              </w:rPr>
            </w:pPr>
            <w:r>
              <w:rPr>
                <w:rFonts w:eastAsia="Times New Roman" w:cstheme="minorHAnsi"/>
                <w:sz w:val="18"/>
                <w:szCs w:val="18"/>
                <w:lang w:eastAsia="nl-NL"/>
              </w:rPr>
              <w:t>klasbezoeken i.b. en dir.</w:t>
            </w:r>
          </w:p>
        </w:tc>
        <w:tc>
          <w:tcPr>
            <w:tcW w:w="2441" w:type="dxa"/>
            <w:tcBorders>
              <w:top w:val="single" w:sz="6" w:space="0" w:color="auto"/>
              <w:left w:val="single" w:sz="6" w:space="0" w:color="auto"/>
              <w:bottom w:val="single" w:sz="6" w:space="0" w:color="auto"/>
              <w:right w:val="single" w:sz="6" w:space="0" w:color="auto"/>
            </w:tcBorders>
          </w:tcPr>
          <w:p w14:paraId="3EF91398" w14:textId="74F1E327" w:rsidR="00392BD5" w:rsidRPr="006713C5" w:rsidRDefault="00631DFD" w:rsidP="00DB6CF0">
            <w:pPr>
              <w:rPr>
                <w:rFonts w:eastAsia="Times New Roman" w:cstheme="minorHAnsi"/>
                <w:sz w:val="18"/>
                <w:szCs w:val="18"/>
                <w:lang w:eastAsia="nl-NL"/>
              </w:rPr>
            </w:pPr>
            <w:r>
              <w:rPr>
                <w:rFonts w:eastAsia="Times New Roman" w:cstheme="minorHAnsi"/>
                <w:sz w:val="18"/>
                <w:szCs w:val="18"/>
                <w:lang w:eastAsia="nl-NL"/>
              </w:rPr>
              <w:t xml:space="preserve">observaties, </w:t>
            </w:r>
            <w:r w:rsidR="002E4CD5">
              <w:rPr>
                <w:rFonts w:eastAsia="Times New Roman" w:cstheme="minorHAnsi"/>
                <w:sz w:val="18"/>
                <w:szCs w:val="18"/>
                <w:lang w:eastAsia="nl-NL"/>
              </w:rPr>
              <w:t xml:space="preserve">interne </w:t>
            </w:r>
            <w:r w:rsidR="00DB6CF0">
              <w:rPr>
                <w:rFonts w:eastAsia="Times New Roman" w:cstheme="minorHAnsi"/>
                <w:sz w:val="18"/>
                <w:szCs w:val="18"/>
                <w:lang w:eastAsia="nl-NL"/>
              </w:rPr>
              <w:t>audit</w:t>
            </w:r>
          </w:p>
        </w:tc>
        <w:tc>
          <w:tcPr>
            <w:tcW w:w="1534" w:type="dxa"/>
            <w:tcBorders>
              <w:top w:val="single" w:sz="6" w:space="0" w:color="auto"/>
              <w:left w:val="single" w:sz="6" w:space="0" w:color="auto"/>
              <w:bottom w:val="single" w:sz="6" w:space="0" w:color="auto"/>
              <w:right w:val="single" w:sz="6" w:space="0" w:color="auto"/>
            </w:tcBorders>
          </w:tcPr>
          <w:p w14:paraId="74718AC1" w14:textId="77F3AA02" w:rsidR="00392BD5" w:rsidRPr="006713C5" w:rsidRDefault="00DB6CF0" w:rsidP="00801D75">
            <w:pPr>
              <w:rPr>
                <w:rFonts w:eastAsia="Times New Roman" w:cstheme="minorHAnsi"/>
                <w:sz w:val="18"/>
                <w:szCs w:val="18"/>
                <w:lang w:eastAsia="nl-NL"/>
              </w:rPr>
            </w:pPr>
            <w:r>
              <w:rPr>
                <w:rFonts w:eastAsia="Times New Roman" w:cstheme="minorHAnsi"/>
                <w:sz w:val="18"/>
                <w:szCs w:val="18"/>
                <w:lang w:eastAsia="nl-NL"/>
              </w:rPr>
              <w:t xml:space="preserve">auditcommissie, </w:t>
            </w:r>
            <w:r w:rsidR="00631DFD">
              <w:rPr>
                <w:rFonts w:eastAsia="Times New Roman" w:cstheme="minorHAnsi"/>
                <w:sz w:val="18"/>
                <w:szCs w:val="18"/>
                <w:lang w:eastAsia="nl-NL"/>
              </w:rPr>
              <w:t>directie, team</w:t>
            </w:r>
          </w:p>
        </w:tc>
        <w:tc>
          <w:tcPr>
            <w:tcW w:w="1791" w:type="dxa"/>
            <w:tcBorders>
              <w:top w:val="single" w:sz="6" w:space="0" w:color="auto"/>
              <w:left w:val="single" w:sz="6" w:space="0" w:color="auto"/>
              <w:bottom w:val="single" w:sz="6" w:space="0" w:color="auto"/>
            </w:tcBorders>
          </w:tcPr>
          <w:p w14:paraId="42E4F477" w14:textId="7027F643" w:rsidR="00392BD5" w:rsidRPr="006713C5" w:rsidRDefault="00DB6CF0" w:rsidP="00801D75">
            <w:pPr>
              <w:rPr>
                <w:rFonts w:eastAsia="Times New Roman" w:cstheme="minorHAnsi"/>
                <w:sz w:val="18"/>
                <w:szCs w:val="18"/>
                <w:lang w:eastAsia="nl-NL"/>
              </w:rPr>
            </w:pPr>
            <w:r>
              <w:rPr>
                <w:rFonts w:eastAsia="Times New Roman" w:cstheme="minorHAnsi"/>
                <w:sz w:val="18"/>
                <w:szCs w:val="18"/>
                <w:lang w:eastAsia="nl-NL"/>
              </w:rPr>
              <w:t>maatregelen wegzetten in de tijd</w:t>
            </w:r>
          </w:p>
        </w:tc>
      </w:tr>
      <w:tr w:rsidR="00DB6CF0" w:rsidRPr="006713C5" w14:paraId="4E43C709" w14:textId="77777777" w:rsidTr="00801D75">
        <w:tc>
          <w:tcPr>
            <w:tcW w:w="427" w:type="dxa"/>
          </w:tcPr>
          <w:p w14:paraId="1DCEA2F0" w14:textId="77777777" w:rsidR="00392BD5" w:rsidRPr="006713C5" w:rsidRDefault="00392BD5" w:rsidP="00801D75">
            <w:pPr>
              <w:rPr>
                <w:rFonts w:eastAsia="Times New Roman" w:cstheme="minorHAnsi"/>
                <w:sz w:val="18"/>
                <w:szCs w:val="18"/>
                <w:lang w:eastAsia="nl-NL"/>
              </w:rPr>
            </w:pPr>
            <w:r w:rsidRPr="006713C5">
              <w:rPr>
                <w:rFonts w:eastAsia="Times New Roman" w:cstheme="minorHAnsi"/>
                <w:sz w:val="18"/>
                <w:szCs w:val="18"/>
                <w:lang w:eastAsia="nl-NL"/>
              </w:rPr>
              <w:t>4</w:t>
            </w:r>
          </w:p>
        </w:tc>
        <w:tc>
          <w:tcPr>
            <w:tcW w:w="2006" w:type="dxa"/>
            <w:tcBorders>
              <w:top w:val="single" w:sz="6" w:space="0" w:color="auto"/>
              <w:bottom w:val="single" w:sz="6" w:space="0" w:color="auto"/>
              <w:right w:val="single" w:sz="6" w:space="0" w:color="auto"/>
            </w:tcBorders>
          </w:tcPr>
          <w:p w14:paraId="1B4D8903" w14:textId="77777777" w:rsidR="00392BD5" w:rsidRPr="006713C5" w:rsidRDefault="00631DFD" w:rsidP="00801D75">
            <w:pPr>
              <w:rPr>
                <w:rFonts w:eastAsia="Times New Roman" w:cstheme="minorHAnsi"/>
                <w:b/>
                <w:sz w:val="18"/>
                <w:szCs w:val="18"/>
                <w:lang w:eastAsia="nl-NL"/>
              </w:rPr>
            </w:pPr>
            <w:r>
              <w:rPr>
                <w:rFonts w:eastAsia="Times New Roman" w:cstheme="minorHAnsi"/>
                <w:b/>
                <w:sz w:val="18"/>
                <w:szCs w:val="18"/>
                <w:lang w:eastAsia="nl-NL"/>
              </w:rPr>
              <w:t>werkdruk</w:t>
            </w:r>
          </w:p>
        </w:tc>
        <w:tc>
          <w:tcPr>
            <w:tcW w:w="2257" w:type="dxa"/>
            <w:tcBorders>
              <w:top w:val="single" w:sz="6" w:space="0" w:color="auto"/>
              <w:left w:val="single" w:sz="6" w:space="0" w:color="auto"/>
              <w:bottom w:val="single" w:sz="6" w:space="0" w:color="auto"/>
              <w:right w:val="single" w:sz="6" w:space="0" w:color="auto"/>
            </w:tcBorders>
          </w:tcPr>
          <w:p w14:paraId="088DF7EF" w14:textId="77777777" w:rsidR="00392BD5" w:rsidRPr="006713C5" w:rsidRDefault="00631DFD" w:rsidP="00801D75">
            <w:pPr>
              <w:rPr>
                <w:rFonts w:eastAsia="Times New Roman" w:cstheme="minorHAnsi"/>
                <w:sz w:val="18"/>
                <w:szCs w:val="18"/>
                <w:lang w:eastAsia="nl-NL"/>
              </w:rPr>
            </w:pPr>
            <w:r>
              <w:rPr>
                <w:rFonts w:eastAsia="Times New Roman" w:cstheme="minorHAnsi"/>
                <w:sz w:val="18"/>
                <w:szCs w:val="18"/>
                <w:lang w:eastAsia="nl-NL"/>
              </w:rPr>
              <w:t>werkdruk zoveel mogelijk verminderen en verdelen</w:t>
            </w:r>
          </w:p>
        </w:tc>
        <w:tc>
          <w:tcPr>
            <w:tcW w:w="2441" w:type="dxa"/>
            <w:tcBorders>
              <w:top w:val="single" w:sz="6" w:space="0" w:color="auto"/>
              <w:left w:val="single" w:sz="6" w:space="0" w:color="auto"/>
              <w:bottom w:val="single" w:sz="6" w:space="0" w:color="auto"/>
              <w:right w:val="single" w:sz="6" w:space="0" w:color="auto"/>
            </w:tcBorders>
          </w:tcPr>
          <w:p w14:paraId="496D3602" w14:textId="0CEDEF49" w:rsidR="00392BD5" w:rsidRPr="006713C5" w:rsidRDefault="00631DFD" w:rsidP="00DB6CF0">
            <w:pPr>
              <w:rPr>
                <w:rFonts w:eastAsia="Times New Roman" w:cstheme="minorHAnsi"/>
                <w:sz w:val="18"/>
                <w:szCs w:val="18"/>
                <w:lang w:eastAsia="nl-NL"/>
              </w:rPr>
            </w:pPr>
            <w:r>
              <w:rPr>
                <w:rFonts w:eastAsia="Times New Roman" w:cstheme="minorHAnsi"/>
                <w:sz w:val="18"/>
                <w:szCs w:val="18"/>
                <w:lang w:eastAsia="nl-NL"/>
              </w:rPr>
              <w:t>evenwichtig taakbeleid, faciliteren binnen de formatie</w:t>
            </w:r>
          </w:p>
        </w:tc>
        <w:tc>
          <w:tcPr>
            <w:tcW w:w="1534" w:type="dxa"/>
            <w:tcBorders>
              <w:top w:val="single" w:sz="6" w:space="0" w:color="auto"/>
              <w:left w:val="single" w:sz="6" w:space="0" w:color="auto"/>
              <w:bottom w:val="single" w:sz="6" w:space="0" w:color="auto"/>
              <w:right w:val="single" w:sz="6" w:space="0" w:color="auto"/>
            </w:tcBorders>
          </w:tcPr>
          <w:p w14:paraId="7DBDCEAD" w14:textId="77777777" w:rsidR="00392BD5" w:rsidRPr="006713C5" w:rsidRDefault="00631DFD" w:rsidP="00801D75">
            <w:pPr>
              <w:rPr>
                <w:rFonts w:eastAsia="Times New Roman" w:cstheme="minorHAnsi"/>
                <w:sz w:val="18"/>
                <w:szCs w:val="18"/>
                <w:lang w:eastAsia="nl-NL"/>
              </w:rPr>
            </w:pPr>
            <w:r>
              <w:rPr>
                <w:rFonts w:eastAsia="Times New Roman" w:cstheme="minorHAnsi"/>
                <w:sz w:val="18"/>
                <w:szCs w:val="18"/>
                <w:lang w:eastAsia="nl-NL"/>
              </w:rPr>
              <w:t>directie, team</w:t>
            </w:r>
          </w:p>
        </w:tc>
        <w:tc>
          <w:tcPr>
            <w:tcW w:w="1791" w:type="dxa"/>
            <w:tcBorders>
              <w:top w:val="single" w:sz="6" w:space="0" w:color="auto"/>
              <w:left w:val="single" w:sz="6" w:space="0" w:color="auto"/>
              <w:bottom w:val="single" w:sz="6" w:space="0" w:color="auto"/>
            </w:tcBorders>
          </w:tcPr>
          <w:p w14:paraId="75AECEE3" w14:textId="32207196" w:rsidR="00392BD5" w:rsidRPr="006713C5" w:rsidRDefault="002E4CD5" w:rsidP="00DB6CF0">
            <w:pPr>
              <w:rPr>
                <w:rFonts w:eastAsia="Times New Roman" w:cstheme="minorHAnsi"/>
                <w:sz w:val="18"/>
                <w:szCs w:val="18"/>
                <w:lang w:eastAsia="nl-NL"/>
              </w:rPr>
            </w:pPr>
            <w:r>
              <w:rPr>
                <w:rFonts w:eastAsia="Times New Roman" w:cstheme="minorHAnsi"/>
                <w:sz w:val="18"/>
                <w:szCs w:val="18"/>
                <w:lang w:eastAsia="nl-NL"/>
              </w:rPr>
              <w:t xml:space="preserve">werkdrukgeld inzetten </w:t>
            </w:r>
            <w:r w:rsidR="00DB6CF0">
              <w:rPr>
                <w:rFonts w:eastAsia="Times New Roman" w:cstheme="minorHAnsi"/>
                <w:sz w:val="18"/>
                <w:szCs w:val="18"/>
                <w:lang w:eastAsia="nl-NL"/>
              </w:rPr>
              <w:t>t.b.v. hele team in ambulante tijd</w:t>
            </w:r>
          </w:p>
        </w:tc>
      </w:tr>
      <w:tr w:rsidR="00DB6CF0" w:rsidRPr="006713C5" w14:paraId="55F6A52B" w14:textId="77777777" w:rsidTr="00801D75">
        <w:tc>
          <w:tcPr>
            <w:tcW w:w="427" w:type="dxa"/>
          </w:tcPr>
          <w:p w14:paraId="193785C1" w14:textId="77777777" w:rsidR="00137EE2" w:rsidRPr="006713C5" w:rsidRDefault="00137EE2" w:rsidP="00801D75">
            <w:pPr>
              <w:rPr>
                <w:rFonts w:eastAsia="Times New Roman" w:cstheme="minorHAnsi"/>
                <w:sz w:val="18"/>
                <w:szCs w:val="18"/>
                <w:lang w:eastAsia="nl-NL"/>
              </w:rPr>
            </w:pPr>
            <w:r>
              <w:rPr>
                <w:rFonts w:eastAsia="Times New Roman" w:cstheme="minorHAnsi"/>
                <w:sz w:val="18"/>
                <w:szCs w:val="18"/>
                <w:lang w:eastAsia="nl-NL"/>
              </w:rPr>
              <w:t>5</w:t>
            </w:r>
          </w:p>
        </w:tc>
        <w:tc>
          <w:tcPr>
            <w:tcW w:w="2006" w:type="dxa"/>
            <w:tcBorders>
              <w:top w:val="single" w:sz="6" w:space="0" w:color="auto"/>
              <w:bottom w:val="single" w:sz="6" w:space="0" w:color="auto"/>
              <w:right w:val="single" w:sz="6" w:space="0" w:color="auto"/>
            </w:tcBorders>
          </w:tcPr>
          <w:p w14:paraId="0212FCA8" w14:textId="77777777" w:rsidR="00137EE2" w:rsidRDefault="00137EE2" w:rsidP="00801D75">
            <w:pPr>
              <w:rPr>
                <w:rFonts w:eastAsia="Times New Roman" w:cstheme="minorHAnsi"/>
                <w:b/>
                <w:sz w:val="18"/>
                <w:szCs w:val="18"/>
                <w:lang w:eastAsia="nl-NL"/>
              </w:rPr>
            </w:pPr>
            <w:r>
              <w:rPr>
                <w:rFonts w:eastAsia="Times New Roman" w:cstheme="minorHAnsi"/>
                <w:b/>
                <w:sz w:val="18"/>
                <w:szCs w:val="18"/>
                <w:lang w:eastAsia="nl-NL"/>
              </w:rPr>
              <w:t>professionele dialoog</w:t>
            </w:r>
          </w:p>
        </w:tc>
        <w:tc>
          <w:tcPr>
            <w:tcW w:w="2257" w:type="dxa"/>
            <w:tcBorders>
              <w:top w:val="single" w:sz="6" w:space="0" w:color="auto"/>
              <w:left w:val="single" w:sz="6" w:space="0" w:color="auto"/>
              <w:bottom w:val="single" w:sz="6" w:space="0" w:color="auto"/>
              <w:right w:val="single" w:sz="6" w:space="0" w:color="auto"/>
            </w:tcBorders>
          </w:tcPr>
          <w:p w14:paraId="2D736DB5" w14:textId="77777777" w:rsidR="00137EE2" w:rsidRDefault="00137EE2" w:rsidP="00801D75">
            <w:pPr>
              <w:rPr>
                <w:rFonts w:eastAsia="Times New Roman" w:cstheme="minorHAnsi"/>
                <w:sz w:val="18"/>
                <w:szCs w:val="18"/>
                <w:lang w:eastAsia="nl-NL"/>
              </w:rPr>
            </w:pPr>
            <w:r>
              <w:rPr>
                <w:rFonts w:eastAsia="Times New Roman" w:cstheme="minorHAnsi"/>
                <w:sz w:val="18"/>
                <w:szCs w:val="18"/>
                <w:lang w:eastAsia="nl-NL"/>
              </w:rPr>
              <w:t>elkaar durven aanspreken op taakhouding en verantwoordelijkheden, openheid vergroten</w:t>
            </w:r>
          </w:p>
        </w:tc>
        <w:tc>
          <w:tcPr>
            <w:tcW w:w="2441" w:type="dxa"/>
            <w:tcBorders>
              <w:top w:val="single" w:sz="6" w:space="0" w:color="auto"/>
              <w:left w:val="single" w:sz="6" w:space="0" w:color="auto"/>
              <w:bottom w:val="single" w:sz="6" w:space="0" w:color="auto"/>
              <w:right w:val="single" w:sz="6" w:space="0" w:color="auto"/>
            </w:tcBorders>
          </w:tcPr>
          <w:p w14:paraId="404486D5" w14:textId="1041A390" w:rsidR="00137EE2" w:rsidRDefault="002E4CD5" w:rsidP="00137EE2">
            <w:pPr>
              <w:rPr>
                <w:rFonts w:eastAsia="Times New Roman" w:cstheme="minorHAnsi"/>
                <w:sz w:val="18"/>
                <w:szCs w:val="18"/>
                <w:lang w:eastAsia="nl-NL"/>
              </w:rPr>
            </w:pPr>
            <w:r>
              <w:rPr>
                <w:rFonts w:eastAsia="Times New Roman" w:cstheme="minorHAnsi"/>
                <w:sz w:val="18"/>
                <w:szCs w:val="18"/>
                <w:lang w:eastAsia="nl-NL"/>
              </w:rPr>
              <w:t xml:space="preserve">continueren </w:t>
            </w:r>
            <w:r w:rsidR="00137EE2">
              <w:rPr>
                <w:rFonts w:eastAsia="Times New Roman" w:cstheme="minorHAnsi"/>
                <w:sz w:val="18"/>
                <w:szCs w:val="18"/>
                <w:lang w:eastAsia="nl-NL"/>
              </w:rPr>
              <w:t>activiteiten tijdens de teamvergaderingen die aan de professionele dialoog tegemoet komen</w:t>
            </w:r>
          </w:p>
        </w:tc>
        <w:tc>
          <w:tcPr>
            <w:tcW w:w="1534" w:type="dxa"/>
            <w:tcBorders>
              <w:top w:val="single" w:sz="6" w:space="0" w:color="auto"/>
              <w:left w:val="single" w:sz="6" w:space="0" w:color="auto"/>
              <w:bottom w:val="single" w:sz="6" w:space="0" w:color="auto"/>
              <w:right w:val="single" w:sz="6" w:space="0" w:color="auto"/>
            </w:tcBorders>
          </w:tcPr>
          <w:p w14:paraId="1FF56E33" w14:textId="77777777" w:rsidR="00137EE2" w:rsidRDefault="00137EE2" w:rsidP="00801D75">
            <w:pPr>
              <w:rPr>
                <w:rFonts w:eastAsia="Times New Roman" w:cstheme="minorHAnsi"/>
                <w:sz w:val="18"/>
                <w:szCs w:val="18"/>
                <w:lang w:eastAsia="nl-NL"/>
              </w:rPr>
            </w:pPr>
            <w:r>
              <w:rPr>
                <w:rFonts w:eastAsia="Times New Roman" w:cstheme="minorHAnsi"/>
                <w:sz w:val="18"/>
                <w:szCs w:val="18"/>
                <w:lang w:eastAsia="nl-NL"/>
              </w:rPr>
              <w:t>mt, team</w:t>
            </w:r>
          </w:p>
        </w:tc>
        <w:tc>
          <w:tcPr>
            <w:tcW w:w="1791" w:type="dxa"/>
            <w:tcBorders>
              <w:top w:val="single" w:sz="6" w:space="0" w:color="auto"/>
              <w:left w:val="single" w:sz="6" w:space="0" w:color="auto"/>
              <w:bottom w:val="single" w:sz="6" w:space="0" w:color="auto"/>
            </w:tcBorders>
          </w:tcPr>
          <w:p w14:paraId="259165AF" w14:textId="77777777" w:rsidR="00137EE2" w:rsidRPr="006713C5" w:rsidRDefault="00137EE2" w:rsidP="00801D75">
            <w:pPr>
              <w:rPr>
                <w:rFonts w:eastAsia="Times New Roman" w:cstheme="minorHAnsi"/>
                <w:sz w:val="18"/>
                <w:szCs w:val="18"/>
                <w:lang w:eastAsia="nl-NL"/>
              </w:rPr>
            </w:pPr>
          </w:p>
        </w:tc>
      </w:tr>
      <w:tr w:rsidR="00DB6CF0" w:rsidRPr="006713C5" w14:paraId="299D0C2C" w14:textId="77777777" w:rsidTr="00801D75">
        <w:tc>
          <w:tcPr>
            <w:tcW w:w="427" w:type="dxa"/>
          </w:tcPr>
          <w:p w14:paraId="613162AD" w14:textId="2AD6DA86" w:rsidR="00A165B9" w:rsidRDefault="00A165B9" w:rsidP="00801D75">
            <w:pPr>
              <w:rPr>
                <w:rFonts w:eastAsia="Times New Roman" w:cstheme="minorHAnsi"/>
                <w:sz w:val="18"/>
                <w:szCs w:val="18"/>
                <w:lang w:eastAsia="nl-NL"/>
              </w:rPr>
            </w:pPr>
            <w:r>
              <w:rPr>
                <w:rFonts w:eastAsia="Times New Roman" w:cstheme="minorHAnsi"/>
                <w:sz w:val="18"/>
                <w:szCs w:val="18"/>
                <w:lang w:eastAsia="nl-NL"/>
              </w:rPr>
              <w:t>6</w:t>
            </w:r>
          </w:p>
        </w:tc>
        <w:tc>
          <w:tcPr>
            <w:tcW w:w="2006" w:type="dxa"/>
            <w:tcBorders>
              <w:top w:val="single" w:sz="6" w:space="0" w:color="auto"/>
              <w:bottom w:val="single" w:sz="6" w:space="0" w:color="auto"/>
              <w:right w:val="single" w:sz="6" w:space="0" w:color="auto"/>
            </w:tcBorders>
          </w:tcPr>
          <w:p w14:paraId="3EA36482" w14:textId="79BB02E7" w:rsidR="00A165B9" w:rsidRDefault="00DB6CF0" w:rsidP="00801D75">
            <w:pPr>
              <w:rPr>
                <w:rFonts w:eastAsia="Times New Roman" w:cstheme="minorHAnsi"/>
                <w:b/>
                <w:sz w:val="18"/>
                <w:szCs w:val="18"/>
                <w:lang w:eastAsia="nl-NL"/>
              </w:rPr>
            </w:pPr>
            <w:r>
              <w:rPr>
                <w:rFonts w:eastAsia="Times New Roman" w:cstheme="minorHAnsi"/>
                <w:b/>
                <w:sz w:val="18"/>
                <w:szCs w:val="18"/>
                <w:lang w:eastAsia="nl-NL"/>
              </w:rPr>
              <w:t>teambuilding</w:t>
            </w:r>
          </w:p>
        </w:tc>
        <w:tc>
          <w:tcPr>
            <w:tcW w:w="2257" w:type="dxa"/>
            <w:tcBorders>
              <w:top w:val="single" w:sz="6" w:space="0" w:color="auto"/>
              <w:left w:val="single" w:sz="6" w:space="0" w:color="auto"/>
              <w:bottom w:val="single" w:sz="6" w:space="0" w:color="auto"/>
              <w:right w:val="single" w:sz="6" w:space="0" w:color="auto"/>
            </w:tcBorders>
          </w:tcPr>
          <w:p w14:paraId="1D53AB04" w14:textId="12080778" w:rsidR="00A165B9" w:rsidRDefault="00DB6CF0" w:rsidP="00801D75">
            <w:pPr>
              <w:rPr>
                <w:rFonts w:eastAsia="Times New Roman" w:cstheme="minorHAnsi"/>
                <w:sz w:val="18"/>
                <w:szCs w:val="18"/>
                <w:lang w:eastAsia="nl-NL"/>
              </w:rPr>
            </w:pPr>
            <w:r>
              <w:rPr>
                <w:rFonts w:eastAsia="Times New Roman" w:cstheme="minorHAnsi"/>
                <w:sz w:val="18"/>
                <w:szCs w:val="18"/>
                <w:lang w:eastAsia="nl-NL"/>
              </w:rPr>
              <w:t>dezelfde taal spreken, elkaar leren kennen, onderstroom voorkomen</w:t>
            </w:r>
          </w:p>
        </w:tc>
        <w:tc>
          <w:tcPr>
            <w:tcW w:w="2441" w:type="dxa"/>
            <w:tcBorders>
              <w:top w:val="single" w:sz="6" w:space="0" w:color="auto"/>
              <w:left w:val="single" w:sz="6" w:space="0" w:color="auto"/>
              <w:bottom w:val="single" w:sz="6" w:space="0" w:color="auto"/>
              <w:right w:val="single" w:sz="6" w:space="0" w:color="auto"/>
            </w:tcBorders>
          </w:tcPr>
          <w:p w14:paraId="2DD47F7D" w14:textId="23D85C88" w:rsidR="00A165B9" w:rsidRDefault="00DB6CF0" w:rsidP="00137EE2">
            <w:pPr>
              <w:rPr>
                <w:rFonts w:eastAsia="Times New Roman" w:cstheme="minorHAnsi"/>
                <w:sz w:val="18"/>
                <w:szCs w:val="18"/>
                <w:lang w:eastAsia="nl-NL"/>
              </w:rPr>
            </w:pPr>
            <w:r>
              <w:rPr>
                <w:rFonts w:eastAsia="Times New Roman" w:cstheme="minorHAnsi"/>
                <w:sz w:val="18"/>
                <w:szCs w:val="18"/>
                <w:lang w:eastAsia="nl-NL"/>
              </w:rPr>
              <w:t>teamactiviteiten (aanvang teamoverleg, uitje, studiedagen)</w:t>
            </w:r>
          </w:p>
        </w:tc>
        <w:tc>
          <w:tcPr>
            <w:tcW w:w="1534" w:type="dxa"/>
            <w:tcBorders>
              <w:top w:val="single" w:sz="6" w:space="0" w:color="auto"/>
              <w:left w:val="single" w:sz="6" w:space="0" w:color="auto"/>
              <w:bottom w:val="single" w:sz="6" w:space="0" w:color="auto"/>
              <w:right w:val="single" w:sz="6" w:space="0" w:color="auto"/>
            </w:tcBorders>
          </w:tcPr>
          <w:p w14:paraId="4C2B9961" w14:textId="4FBEC7E9" w:rsidR="00A165B9" w:rsidRDefault="00DB6CF0" w:rsidP="00801D75">
            <w:pPr>
              <w:rPr>
                <w:rFonts w:eastAsia="Times New Roman" w:cstheme="minorHAnsi"/>
                <w:sz w:val="18"/>
                <w:szCs w:val="18"/>
                <w:lang w:eastAsia="nl-NL"/>
              </w:rPr>
            </w:pPr>
            <w:r>
              <w:rPr>
                <w:rFonts w:eastAsia="Times New Roman" w:cstheme="minorHAnsi"/>
                <w:sz w:val="18"/>
                <w:szCs w:val="18"/>
                <w:lang w:eastAsia="nl-NL"/>
              </w:rPr>
              <w:t>team</w:t>
            </w:r>
          </w:p>
        </w:tc>
        <w:tc>
          <w:tcPr>
            <w:tcW w:w="1791" w:type="dxa"/>
            <w:tcBorders>
              <w:top w:val="single" w:sz="6" w:space="0" w:color="auto"/>
              <w:left w:val="single" w:sz="6" w:space="0" w:color="auto"/>
              <w:bottom w:val="single" w:sz="6" w:space="0" w:color="auto"/>
            </w:tcBorders>
          </w:tcPr>
          <w:p w14:paraId="3FA7F634" w14:textId="77777777" w:rsidR="00A165B9" w:rsidRPr="006713C5" w:rsidRDefault="00A165B9" w:rsidP="00801D75">
            <w:pPr>
              <w:rPr>
                <w:rFonts w:eastAsia="Times New Roman" w:cstheme="minorHAnsi"/>
                <w:sz w:val="18"/>
                <w:szCs w:val="18"/>
                <w:lang w:eastAsia="nl-NL"/>
              </w:rPr>
            </w:pPr>
          </w:p>
        </w:tc>
      </w:tr>
    </w:tbl>
    <w:p w14:paraId="722B3E1B" w14:textId="77777777" w:rsidR="00392BD5" w:rsidRPr="00392BD5" w:rsidRDefault="00392BD5" w:rsidP="00392BD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0456"/>
      </w:tblGrid>
      <w:tr w:rsidR="00801D75" w14:paraId="7E127E70" w14:textId="77777777" w:rsidTr="00801D75">
        <w:tc>
          <w:tcPr>
            <w:tcW w:w="10456" w:type="dxa"/>
          </w:tcPr>
          <w:p w14:paraId="7FFA89B1" w14:textId="77777777" w:rsidR="00801D75" w:rsidRPr="00C905C4" w:rsidRDefault="00801D75" w:rsidP="00392BD5">
            <w:pPr>
              <w:pStyle w:val="Geenafstand"/>
              <w:rPr>
                <w:rFonts w:asciiTheme="minorHAnsi" w:hAnsiTheme="minorHAnsi" w:cstheme="minorHAnsi"/>
                <w:b/>
              </w:rPr>
            </w:pPr>
            <w:r w:rsidRPr="00C905C4">
              <w:rPr>
                <w:rFonts w:asciiTheme="minorHAnsi" w:hAnsiTheme="minorHAnsi" w:cstheme="minorHAnsi"/>
                <w:b/>
              </w:rPr>
              <w:t>beginsituatie:</w:t>
            </w:r>
          </w:p>
          <w:p w14:paraId="63AFA1C1" w14:textId="77777777" w:rsidR="00801D75" w:rsidRDefault="002E4CD5" w:rsidP="00DB6CF0">
            <w:pPr>
              <w:pStyle w:val="Geenafstand"/>
              <w:rPr>
                <w:rFonts w:asciiTheme="minorHAnsi" w:hAnsiTheme="minorHAnsi" w:cstheme="minorHAnsi"/>
              </w:rPr>
            </w:pPr>
            <w:r>
              <w:rPr>
                <w:rFonts w:asciiTheme="minorHAnsi" w:hAnsiTheme="minorHAnsi" w:cstheme="minorHAnsi"/>
              </w:rPr>
              <w:t xml:space="preserve">We starten </w:t>
            </w:r>
            <w:r w:rsidR="00DB6CF0">
              <w:rPr>
                <w:rFonts w:asciiTheme="minorHAnsi" w:hAnsiTheme="minorHAnsi" w:cstheme="minorHAnsi"/>
              </w:rPr>
              <w:t>met nieuwe collega’s in ons team.</w:t>
            </w:r>
            <w:r>
              <w:rPr>
                <w:rFonts w:asciiTheme="minorHAnsi" w:hAnsiTheme="minorHAnsi" w:cstheme="minorHAnsi"/>
              </w:rPr>
              <w:t xml:space="preserve"> </w:t>
            </w:r>
            <w:r w:rsidR="00DB6CF0">
              <w:rPr>
                <w:rFonts w:asciiTheme="minorHAnsi" w:hAnsiTheme="minorHAnsi" w:cstheme="minorHAnsi"/>
              </w:rPr>
              <w:t>Hiervoor zal voldoende aandacht moeten zijn. Daarnaast willen we werk gaan maken van collegiale consultatie om met name de instructie van de lessen te verbeteren. We oriënteren ons op het EDI concept, dat specifieke vaardigheden van de leerkrachten aanscherpt.</w:t>
            </w:r>
          </w:p>
          <w:p w14:paraId="49813D1E" w14:textId="2C090852" w:rsidR="00DB6CF0" w:rsidRDefault="00DB6CF0" w:rsidP="00DB6CF0">
            <w:pPr>
              <w:pStyle w:val="Geenafstand"/>
              <w:rPr>
                <w:rFonts w:asciiTheme="minorHAnsi" w:hAnsiTheme="minorHAnsi" w:cstheme="minorHAnsi"/>
              </w:rPr>
            </w:pPr>
            <w:r>
              <w:rPr>
                <w:rFonts w:asciiTheme="minorHAnsi" w:hAnsiTheme="minorHAnsi" w:cstheme="minorHAnsi"/>
              </w:rPr>
              <w:t>De vermindering van de werkdruk en het verbeteren van Passend Onderwijs willen we dit schooljaar met een toename van de ambulante tijd, bekostigd door het werkdrukgeld, realiseren.</w:t>
            </w:r>
          </w:p>
        </w:tc>
      </w:tr>
    </w:tbl>
    <w:p w14:paraId="26898706" w14:textId="77777777" w:rsidR="00392BD5" w:rsidRPr="00392BD5" w:rsidRDefault="00392BD5" w:rsidP="00392BD5">
      <w:pPr>
        <w:pStyle w:val="Geenafstand"/>
        <w:rPr>
          <w:rFonts w:asciiTheme="minorHAnsi" w:hAnsiTheme="minorHAnsi" w:cstheme="minorHAnsi"/>
        </w:rPr>
      </w:pPr>
      <w:r w:rsidRPr="00392BD5">
        <w:rPr>
          <w:rFonts w:asciiTheme="minorHAnsi" w:hAnsiTheme="minorHAnsi" w:cstheme="minorHAnsi"/>
        </w:rPr>
        <w:br w:type="page"/>
      </w:r>
    </w:p>
    <w:tbl>
      <w:tblPr>
        <w:tblStyle w:val="Tabelraster"/>
        <w:tblW w:w="0" w:type="auto"/>
        <w:tblLook w:val="04A0" w:firstRow="1" w:lastRow="0" w:firstColumn="1" w:lastColumn="0" w:noHBand="0" w:noVBand="1"/>
      </w:tblPr>
      <w:tblGrid>
        <w:gridCol w:w="5228"/>
        <w:gridCol w:w="5228"/>
      </w:tblGrid>
      <w:tr w:rsidR="00801D75" w:rsidRPr="00392BD5" w14:paraId="7B94631C" w14:textId="77777777" w:rsidTr="007B297B">
        <w:trPr>
          <w:trHeight w:val="261"/>
        </w:trPr>
        <w:tc>
          <w:tcPr>
            <w:tcW w:w="10456" w:type="dxa"/>
            <w:gridSpan w:val="2"/>
            <w:shd w:val="clear" w:color="auto" w:fill="9CC2E5" w:themeFill="accent5" w:themeFillTint="99"/>
          </w:tcPr>
          <w:p w14:paraId="050DC03C" w14:textId="77777777" w:rsidR="00801D75" w:rsidRPr="00C905C4" w:rsidRDefault="00801D75" w:rsidP="00801D75">
            <w:pPr>
              <w:pStyle w:val="Geenafstand"/>
              <w:rPr>
                <w:rFonts w:asciiTheme="minorHAnsi" w:hAnsiTheme="minorHAnsi" w:cstheme="minorHAnsi"/>
                <w:b/>
                <w:sz w:val="28"/>
                <w:szCs w:val="28"/>
              </w:rPr>
            </w:pPr>
            <w:r w:rsidRPr="00C905C4">
              <w:rPr>
                <w:rFonts w:asciiTheme="minorHAnsi" w:hAnsiTheme="minorHAnsi" w:cstheme="minorHAnsi"/>
                <w:b/>
                <w:sz w:val="28"/>
                <w:szCs w:val="28"/>
              </w:rPr>
              <w:lastRenderedPageBreak/>
              <w:t>thema 3 – financiën en beheer</w:t>
            </w:r>
          </w:p>
        </w:tc>
      </w:tr>
      <w:tr w:rsidR="00801D75" w:rsidRPr="00392BD5" w14:paraId="161B25F5" w14:textId="77777777" w:rsidTr="00B673C4">
        <w:tc>
          <w:tcPr>
            <w:tcW w:w="5228" w:type="dxa"/>
          </w:tcPr>
          <w:p w14:paraId="06AB148C" w14:textId="77777777" w:rsidR="00801D75" w:rsidRPr="00217008" w:rsidRDefault="00801D75" w:rsidP="00B673C4">
            <w:pPr>
              <w:pStyle w:val="Geenafstand"/>
              <w:rPr>
                <w:rFonts w:asciiTheme="minorHAnsi" w:hAnsiTheme="minorHAnsi" w:cstheme="minorHAnsi"/>
              </w:rPr>
            </w:pPr>
            <w:r w:rsidRPr="00392BD5">
              <w:rPr>
                <w:rFonts w:asciiTheme="minorHAnsi" w:hAnsiTheme="minorHAnsi" w:cstheme="minorHAnsi"/>
              </w:rPr>
              <w:t>doelen van stichting PCO Gelderse Vallei:</w:t>
            </w:r>
          </w:p>
          <w:p w14:paraId="6C3FFD92" w14:textId="77777777" w:rsidR="004B4097" w:rsidRPr="004B4097" w:rsidRDefault="004B4097" w:rsidP="004B4097">
            <w:pPr>
              <w:numPr>
                <w:ilvl w:val="0"/>
                <w:numId w:val="7"/>
              </w:numPr>
              <w:suppressAutoHyphens/>
              <w:rPr>
                <w:rFonts w:ascii="Calibri" w:eastAsia="Times New Roman" w:hAnsi="Calibri" w:cs="Times New Roman"/>
                <w:color w:val="000000"/>
                <w:sz w:val="20"/>
                <w:szCs w:val="20"/>
              </w:rPr>
            </w:pPr>
            <w:r w:rsidRPr="004B4097">
              <w:rPr>
                <w:rFonts w:ascii="Calibri" w:eastAsia="Times New Roman" w:hAnsi="Calibri" w:cs="Times New Roman"/>
                <w:color w:val="000000"/>
                <w:sz w:val="20"/>
                <w:szCs w:val="20"/>
              </w:rPr>
              <w:t>Wij zetten ons vermogen organisatie breed (binnen de wettelijke mogelijkheden) zo optimaal mogelijk in</w:t>
            </w:r>
            <w:r>
              <w:rPr>
                <w:rFonts w:ascii="Calibri" w:eastAsia="Times New Roman" w:hAnsi="Calibri" w:cs="Times New Roman"/>
                <w:color w:val="000000"/>
                <w:sz w:val="20"/>
                <w:szCs w:val="20"/>
              </w:rPr>
              <w:t>;</w:t>
            </w:r>
          </w:p>
          <w:p w14:paraId="6DEFCB83" w14:textId="77777777" w:rsidR="004B4097" w:rsidRPr="004B4097" w:rsidRDefault="004B4097" w:rsidP="004B4097">
            <w:pPr>
              <w:numPr>
                <w:ilvl w:val="0"/>
                <w:numId w:val="7"/>
              </w:numPr>
              <w:suppressAutoHyphens/>
              <w:rPr>
                <w:rFonts w:ascii="Calibri" w:eastAsia="Times New Roman" w:hAnsi="Calibri" w:cs="Times New Roman"/>
                <w:color w:val="000000"/>
                <w:sz w:val="20"/>
                <w:szCs w:val="20"/>
              </w:rPr>
            </w:pPr>
            <w:r w:rsidRPr="004B4097">
              <w:rPr>
                <w:rFonts w:ascii="Calibri" w:eastAsia="Times New Roman" w:hAnsi="Calibri" w:cs="Times New Roman"/>
                <w:color w:val="000000"/>
                <w:sz w:val="20"/>
                <w:szCs w:val="20"/>
              </w:rPr>
              <w:t>We zetten onze middelen bewuster en beter in en koppelen deze aan de strategische uitspraken</w:t>
            </w:r>
            <w:r>
              <w:rPr>
                <w:rFonts w:ascii="Calibri" w:eastAsia="Times New Roman" w:hAnsi="Calibri" w:cs="Times New Roman"/>
                <w:color w:val="000000"/>
                <w:sz w:val="20"/>
                <w:szCs w:val="20"/>
              </w:rPr>
              <w:t>;</w:t>
            </w:r>
            <w:r w:rsidRPr="004B4097">
              <w:rPr>
                <w:rFonts w:ascii="Calibri" w:eastAsia="Times New Roman" w:hAnsi="Calibri" w:cs="Times New Roman"/>
                <w:color w:val="000000"/>
                <w:sz w:val="20"/>
                <w:szCs w:val="20"/>
              </w:rPr>
              <w:t xml:space="preserve"> </w:t>
            </w:r>
          </w:p>
          <w:p w14:paraId="235F5C00" w14:textId="5EF90018" w:rsidR="004B4097" w:rsidRPr="004B4097" w:rsidRDefault="004B4097" w:rsidP="004B4097">
            <w:pPr>
              <w:numPr>
                <w:ilvl w:val="0"/>
                <w:numId w:val="7"/>
              </w:numPr>
              <w:suppressAutoHyphens/>
              <w:rPr>
                <w:rFonts w:ascii="Calibri" w:eastAsia="Times New Roman" w:hAnsi="Calibri" w:cs="Times New Roman"/>
                <w:color w:val="000000"/>
                <w:sz w:val="20"/>
                <w:szCs w:val="20"/>
              </w:rPr>
            </w:pPr>
            <w:r w:rsidRPr="004B4097">
              <w:rPr>
                <w:rFonts w:ascii="Calibri" w:eastAsia="Times New Roman" w:hAnsi="Calibri" w:cs="Times New Roman"/>
                <w:color w:val="000000"/>
                <w:sz w:val="20"/>
                <w:szCs w:val="20"/>
              </w:rPr>
              <w:t>De b</w:t>
            </w:r>
            <w:r w:rsidR="00A165B9">
              <w:rPr>
                <w:rFonts w:ascii="Calibri" w:eastAsia="Times New Roman" w:hAnsi="Calibri" w:cs="Times New Roman"/>
                <w:color w:val="000000"/>
                <w:sz w:val="20"/>
                <w:szCs w:val="20"/>
              </w:rPr>
              <w:t>egroting wordt  gekoppeld</w:t>
            </w:r>
            <w:r w:rsidRPr="004B4097">
              <w:rPr>
                <w:rFonts w:ascii="Calibri" w:eastAsia="Times New Roman" w:hAnsi="Calibri" w:cs="Times New Roman"/>
                <w:color w:val="000000"/>
                <w:sz w:val="20"/>
                <w:szCs w:val="20"/>
              </w:rPr>
              <w:t xml:space="preserve"> aan het locatie ontwikkelplan</w:t>
            </w:r>
            <w:r>
              <w:rPr>
                <w:rFonts w:ascii="Calibri" w:eastAsia="Times New Roman" w:hAnsi="Calibri" w:cs="Times New Roman"/>
                <w:color w:val="000000"/>
                <w:sz w:val="20"/>
                <w:szCs w:val="20"/>
              </w:rPr>
              <w:t>;</w:t>
            </w:r>
          </w:p>
          <w:p w14:paraId="1C5925C6" w14:textId="77777777" w:rsidR="004B4097" w:rsidRPr="004B4097" w:rsidRDefault="004B4097" w:rsidP="004B4097">
            <w:pPr>
              <w:numPr>
                <w:ilvl w:val="0"/>
                <w:numId w:val="7"/>
              </w:numPr>
              <w:suppressAutoHyphens/>
              <w:rPr>
                <w:rFonts w:ascii="Calibri" w:eastAsia="Times New Roman" w:hAnsi="Calibri" w:cs="Times New Roman"/>
                <w:color w:val="000000"/>
                <w:sz w:val="20"/>
                <w:szCs w:val="20"/>
              </w:rPr>
            </w:pPr>
            <w:r w:rsidRPr="004B4097">
              <w:rPr>
                <w:rFonts w:ascii="Calibri" w:eastAsia="Times New Roman" w:hAnsi="Calibri" w:cs="Times New Roman"/>
                <w:color w:val="000000"/>
                <w:sz w:val="20"/>
                <w:szCs w:val="20"/>
              </w:rPr>
              <w:t>Wij zijn een gezonde financiële organisatie. Wij willen onze middelen steeds gerichter inzetten om medewerkers de mogelijkheid te geven zich verder te ontwikkelen.</w:t>
            </w:r>
          </w:p>
          <w:p w14:paraId="230AD222" w14:textId="77777777" w:rsidR="00801D75" w:rsidRPr="00482AFA" w:rsidRDefault="00801D75" w:rsidP="004B4097">
            <w:pPr>
              <w:suppressAutoHyphens/>
              <w:rPr>
                <w:rFonts w:cstheme="minorHAnsi"/>
              </w:rPr>
            </w:pPr>
          </w:p>
        </w:tc>
        <w:tc>
          <w:tcPr>
            <w:tcW w:w="5228" w:type="dxa"/>
          </w:tcPr>
          <w:p w14:paraId="712C147A" w14:textId="77777777" w:rsidR="00801D75" w:rsidRDefault="00801D75" w:rsidP="00B673C4">
            <w:pPr>
              <w:pStyle w:val="Geenafstand"/>
              <w:rPr>
                <w:rFonts w:asciiTheme="minorHAnsi" w:hAnsiTheme="minorHAnsi" w:cstheme="minorHAnsi"/>
              </w:rPr>
            </w:pPr>
            <w:r w:rsidRPr="00392BD5">
              <w:rPr>
                <w:rFonts w:asciiTheme="minorHAnsi" w:hAnsiTheme="minorHAnsi" w:cstheme="minorHAnsi"/>
              </w:rPr>
              <w:t>doelen van Het Anker:</w:t>
            </w:r>
          </w:p>
          <w:p w14:paraId="431A7A04" w14:textId="29BFBCB3" w:rsidR="004B4097" w:rsidRDefault="00622FA3" w:rsidP="004B4097">
            <w:pPr>
              <w:pStyle w:val="Geenafstand"/>
              <w:numPr>
                <w:ilvl w:val="0"/>
                <w:numId w:val="27"/>
              </w:numPr>
              <w:rPr>
                <w:rFonts w:asciiTheme="minorHAnsi" w:hAnsiTheme="minorHAnsi" w:cstheme="minorHAnsi"/>
              </w:rPr>
            </w:pPr>
            <w:r>
              <w:rPr>
                <w:rFonts w:asciiTheme="minorHAnsi" w:hAnsiTheme="minorHAnsi" w:cstheme="minorHAnsi"/>
              </w:rPr>
              <w:t>er is een begroting voor 20</w:t>
            </w:r>
            <w:r w:rsidR="00DB6CF0">
              <w:rPr>
                <w:rFonts w:asciiTheme="minorHAnsi" w:hAnsiTheme="minorHAnsi" w:cstheme="minorHAnsi"/>
              </w:rPr>
              <w:t>21</w:t>
            </w:r>
            <w:r w:rsidR="004B4097">
              <w:rPr>
                <w:rFonts w:asciiTheme="minorHAnsi" w:hAnsiTheme="minorHAnsi" w:cstheme="minorHAnsi"/>
              </w:rPr>
              <w:t xml:space="preserve"> vastgesteld;</w:t>
            </w:r>
          </w:p>
          <w:p w14:paraId="69C7C24B" w14:textId="6989D441" w:rsidR="004B4097" w:rsidRDefault="004B4097" w:rsidP="004B4097">
            <w:pPr>
              <w:pStyle w:val="Geenafstand"/>
              <w:numPr>
                <w:ilvl w:val="0"/>
                <w:numId w:val="27"/>
              </w:numPr>
              <w:rPr>
                <w:rFonts w:asciiTheme="minorHAnsi" w:hAnsiTheme="minorHAnsi" w:cstheme="minorHAnsi"/>
              </w:rPr>
            </w:pPr>
            <w:r>
              <w:rPr>
                <w:rFonts w:asciiTheme="minorHAnsi" w:hAnsiTheme="minorHAnsi" w:cstheme="minorHAnsi"/>
              </w:rPr>
              <w:t>op het gebied van onderwijsleerpakket, meubilair en i</w:t>
            </w:r>
            <w:r w:rsidR="00137EE2">
              <w:rPr>
                <w:rFonts w:asciiTheme="minorHAnsi" w:hAnsiTheme="minorHAnsi" w:cstheme="minorHAnsi"/>
              </w:rPr>
              <w:t>.</w:t>
            </w:r>
            <w:r>
              <w:rPr>
                <w:rFonts w:asciiTheme="minorHAnsi" w:hAnsiTheme="minorHAnsi" w:cstheme="minorHAnsi"/>
              </w:rPr>
              <w:t>c</w:t>
            </w:r>
            <w:r w:rsidR="00137EE2">
              <w:rPr>
                <w:rFonts w:asciiTheme="minorHAnsi" w:hAnsiTheme="minorHAnsi" w:cstheme="minorHAnsi"/>
              </w:rPr>
              <w:t>.</w:t>
            </w:r>
            <w:r>
              <w:rPr>
                <w:rFonts w:asciiTheme="minorHAnsi" w:hAnsiTheme="minorHAnsi" w:cstheme="minorHAnsi"/>
              </w:rPr>
              <w:t>t</w:t>
            </w:r>
            <w:r w:rsidR="00137EE2">
              <w:rPr>
                <w:rFonts w:asciiTheme="minorHAnsi" w:hAnsiTheme="minorHAnsi" w:cstheme="minorHAnsi"/>
              </w:rPr>
              <w:t>.</w:t>
            </w:r>
            <w:r>
              <w:rPr>
                <w:rFonts w:asciiTheme="minorHAnsi" w:hAnsiTheme="minorHAnsi" w:cstheme="minorHAnsi"/>
              </w:rPr>
              <w:t xml:space="preserve"> zijn meerjarenin</w:t>
            </w:r>
            <w:r w:rsidR="00622FA3">
              <w:rPr>
                <w:rFonts w:asciiTheme="minorHAnsi" w:hAnsiTheme="minorHAnsi" w:cstheme="minorHAnsi"/>
              </w:rPr>
              <w:t>vesteringsbegrotingen opgesteld;</w:t>
            </w:r>
          </w:p>
          <w:p w14:paraId="2F75A518" w14:textId="721BD335" w:rsidR="004B4097" w:rsidRDefault="004B4097" w:rsidP="004B4097">
            <w:pPr>
              <w:pStyle w:val="Geenafstand"/>
              <w:numPr>
                <w:ilvl w:val="0"/>
                <w:numId w:val="27"/>
              </w:numPr>
              <w:rPr>
                <w:rFonts w:asciiTheme="minorHAnsi" w:hAnsiTheme="minorHAnsi" w:cstheme="minorHAnsi"/>
              </w:rPr>
            </w:pPr>
            <w:r>
              <w:rPr>
                <w:rFonts w:asciiTheme="minorHAnsi" w:hAnsiTheme="minorHAnsi" w:cstheme="minorHAnsi"/>
              </w:rPr>
              <w:t xml:space="preserve">de </w:t>
            </w:r>
            <w:r w:rsidR="00622FA3">
              <w:rPr>
                <w:rFonts w:asciiTheme="minorHAnsi" w:hAnsiTheme="minorHAnsi" w:cstheme="minorHAnsi"/>
              </w:rPr>
              <w:t xml:space="preserve">geplande investeringen voor </w:t>
            </w:r>
            <w:r w:rsidR="00DB6CF0">
              <w:rPr>
                <w:rFonts w:asciiTheme="minorHAnsi" w:hAnsiTheme="minorHAnsi" w:cstheme="minorHAnsi"/>
              </w:rPr>
              <w:t>2019-2020</w:t>
            </w:r>
            <w:r>
              <w:rPr>
                <w:rFonts w:asciiTheme="minorHAnsi" w:hAnsiTheme="minorHAnsi" w:cstheme="minorHAnsi"/>
              </w:rPr>
              <w:t xml:space="preserve"> zijn gerealiseerd;</w:t>
            </w:r>
          </w:p>
          <w:p w14:paraId="4F4B4822" w14:textId="77777777" w:rsidR="00801D75" w:rsidRPr="00392BD5" w:rsidRDefault="004B4097" w:rsidP="004B4097">
            <w:pPr>
              <w:pStyle w:val="Geenafstand"/>
              <w:numPr>
                <w:ilvl w:val="0"/>
                <w:numId w:val="27"/>
              </w:numPr>
              <w:rPr>
                <w:rFonts w:asciiTheme="minorHAnsi" w:hAnsiTheme="minorHAnsi" w:cstheme="minorHAnsi"/>
              </w:rPr>
            </w:pPr>
            <w:r>
              <w:rPr>
                <w:rFonts w:asciiTheme="minorHAnsi" w:hAnsiTheme="minorHAnsi" w:cstheme="minorHAnsi"/>
              </w:rPr>
              <w:t>er is een formatieplan voor het huidig schooljaar gerealiseerd (zie thema 2).</w:t>
            </w:r>
          </w:p>
        </w:tc>
      </w:tr>
    </w:tbl>
    <w:p w14:paraId="2A8BE72C" w14:textId="77777777" w:rsidR="00801D75" w:rsidRPr="00392BD5" w:rsidRDefault="00801D75" w:rsidP="00801D7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427"/>
        <w:gridCol w:w="2006"/>
        <w:gridCol w:w="2257"/>
        <w:gridCol w:w="1684"/>
        <w:gridCol w:w="1701"/>
        <w:gridCol w:w="2381"/>
      </w:tblGrid>
      <w:tr w:rsidR="00801D75" w:rsidRPr="006713C5" w14:paraId="2E318393" w14:textId="77777777" w:rsidTr="00F3027F">
        <w:tc>
          <w:tcPr>
            <w:tcW w:w="427" w:type="dxa"/>
            <w:shd w:val="pct15" w:color="auto" w:fill="auto"/>
          </w:tcPr>
          <w:p w14:paraId="54303B2E"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nr.</w:t>
            </w:r>
          </w:p>
        </w:tc>
        <w:tc>
          <w:tcPr>
            <w:tcW w:w="2006" w:type="dxa"/>
            <w:tcBorders>
              <w:bottom w:val="single" w:sz="6" w:space="0" w:color="auto"/>
              <w:right w:val="single" w:sz="6" w:space="0" w:color="auto"/>
            </w:tcBorders>
            <w:shd w:val="pct15" w:color="auto" w:fill="auto"/>
          </w:tcPr>
          <w:p w14:paraId="595B3664"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aandachtspunt?</w:t>
            </w:r>
          </w:p>
        </w:tc>
        <w:tc>
          <w:tcPr>
            <w:tcW w:w="2257" w:type="dxa"/>
            <w:tcBorders>
              <w:left w:val="single" w:sz="6" w:space="0" w:color="auto"/>
              <w:bottom w:val="single" w:sz="6" w:space="0" w:color="auto"/>
              <w:right w:val="single" w:sz="6" w:space="0" w:color="auto"/>
            </w:tcBorders>
            <w:shd w:val="pct15" w:color="auto" w:fill="auto"/>
          </w:tcPr>
          <w:p w14:paraId="1B427CA3"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doel?</w:t>
            </w:r>
          </w:p>
        </w:tc>
        <w:tc>
          <w:tcPr>
            <w:tcW w:w="1684" w:type="dxa"/>
            <w:tcBorders>
              <w:left w:val="single" w:sz="6" w:space="0" w:color="auto"/>
              <w:bottom w:val="single" w:sz="6" w:space="0" w:color="auto"/>
              <w:right w:val="single" w:sz="6" w:space="0" w:color="auto"/>
            </w:tcBorders>
            <w:shd w:val="pct15" w:color="auto" w:fill="auto"/>
          </w:tcPr>
          <w:p w14:paraId="60B438AD"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hoe?</w:t>
            </w:r>
            <w:r>
              <w:rPr>
                <w:rFonts w:eastAsia="Times New Roman" w:cstheme="minorHAnsi"/>
                <w:sz w:val="18"/>
                <w:szCs w:val="18"/>
                <w:lang w:eastAsia="nl-NL"/>
              </w:rPr>
              <w:t xml:space="preserve"> inzet instrumenten, middelen, medewerkers</w:t>
            </w:r>
          </w:p>
        </w:tc>
        <w:tc>
          <w:tcPr>
            <w:tcW w:w="1701" w:type="dxa"/>
            <w:tcBorders>
              <w:left w:val="single" w:sz="6" w:space="0" w:color="auto"/>
              <w:bottom w:val="single" w:sz="6" w:space="0" w:color="auto"/>
              <w:right w:val="single" w:sz="6" w:space="0" w:color="auto"/>
            </w:tcBorders>
            <w:shd w:val="pct15" w:color="auto" w:fill="auto"/>
          </w:tcPr>
          <w:p w14:paraId="7CEF3F47"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wie?</w:t>
            </w:r>
          </w:p>
        </w:tc>
        <w:tc>
          <w:tcPr>
            <w:tcW w:w="2381" w:type="dxa"/>
            <w:tcBorders>
              <w:left w:val="single" w:sz="6" w:space="0" w:color="auto"/>
              <w:bottom w:val="single" w:sz="6" w:space="0" w:color="auto"/>
            </w:tcBorders>
            <w:shd w:val="pct15" w:color="auto" w:fill="auto"/>
          </w:tcPr>
          <w:p w14:paraId="015B7F5B"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aandachtspunten volgende periode</w:t>
            </w:r>
          </w:p>
        </w:tc>
      </w:tr>
      <w:tr w:rsidR="00801D75" w:rsidRPr="006713C5" w14:paraId="54D67A2A" w14:textId="77777777" w:rsidTr="00F3027F">
        <w:tc>
          <w:tcPr>
            <w:tcW w:w="427" w:type="dxa"/>
          </w:tcPr>
          <w:p w14:paraId="3C917D1D"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1</w:t>
            </w:r>
          </w:p>
        </w:tc>
        <w:tc>
          <w:tcPr>
            <w:tcW w:w="2006" w:type="dxa"/>
            <w:tcBorders>
              <w:top w:val="single" w:sz="6" w:space="0" w:color="auto"/>
              <w:bottom w:val="single" w:sz="6" w:space="0" w:color="auto"/>
              <w:right w:val="single" w:sz="6" w:space="0" w:color="auto"/>
            </w:tcBorders>
          </w:tcPr>
          <w:p w14:paraId="3479974B" w14:textId="77777777" w:rsidR="00801D75" w:rsidRPr="006713C5" w:rsidRDefault="004B4097" w:rsidP="00801D75">
            <w:pPr>
              <w:rPr>
                <w:rFonts w:eastAsia="Times New Roman" w:cstheme="minorHAnsi"/>
                <w:b/>
                <w:sz w:val="18"/>
                <w:szCs w:val="18"/>
                <w:lang w:eastAsia="nl-NL"/>
              </w:rPr>
            </w:pPr>
            <w:r>
              <w:rPr>
                <w:rFonts w:eastAsia="Times New Roman" w:cstheme="minorHAnsi"/>
                <w:b/>
                <w:sz w:val="18"/>
                <w:szCs w:val="18"/>
                <w:lang w:eastAsia="nl-NL"/>
              </w:rPr>
              <w:t>begroting</w:t>
            </w:r>
          </w:p>
        </w:tc>
        <w:tc>
          <w:tcPr>
            <w:tcW w:w="2257" w:type="dxa"/>
            <w:tcBorders>
              <w:top w:val="single" w:sz="6" w:space="0" w:color="auto"/>
              <w:left w:val="single" w:sz="6" w:space="0" w:color="auto"/>
              <w:bottom w:val="single" w:sz="6" w:space="0" w:color="auto"/>
              <w:right w:val="single" w:sz="6" w:space="0" w:color="auto"/>
            </w:tcBorders>
          </w:tcPr>
          <w:p w14:paraId="37ADDAA2" w14:textId="77777777" w:rsidR="00801D75" w:rsidRPr="00482AFA" w:rsidRDefault="004B4097" w:rsidP="00801D75">
            <w:pPr>
              <w:rPr>
                <w:rFonts w:cstheme="minorHAnsi"/>
                <w:sz w:val="18"/>
                <w:szCs w:val="18"/>
                <w:lang w:eastAsia="nl-NL"/>
              </w:rPr>
            </w:pPr>
            <w:r>
              <w:rPr>
                <w:rFonts w:cstheme="minorHAnsi"/>
                <w:sz w:val="18"/>
                <w:szCs w:val="18"/>
                <w:lang w:eastAsia="nl-NL"/>
              </w:rPr>
              <w:t>realiseren, koppelen aan ontwikkeling</w:t>
            </w:r>
          </w:p>
        </w:tc>
        <w:tc>
          <w:tcPr>
            <w:tcW w:w="1684" w:type="dxa"/>
            <w:tcBorders>
              <w:top w:val="single" w:sz="6" w:space="0" w:color="auto"/>
              <w:left w:val="single" w:sz="6" w:space="0" w:color="auto"/>
              <w:bottom w:val="single" w:sz="6" w:space="0" w:color="auto"/>
              <w:right w:val="single" w:sz="6" w:space="0" w:color="auto"/>
            </w:tcBorders>
          </w:tcPr>
          <w:p w14:paraId="23A95025" w14:textId="77777777" w:rsidR="00801D75" w:rsidRPr="006713C5" w:rsidRDefault="00801D75" w:rsidP="00801D75">
            <w:pPr>
              <w:rPr>
                <w:rFonts w:eastAsia="Times New Roman" w:cstheme="minorHAnsi"/>
                <w:sz w:val="18"/>
                <w:szCs w:val="18"/>
                <w:lang w:eastAsia="nl-NL"/>
              </w:rPr>
            </w:pPr>
          </w:p>
        </w:tc>
        <w:tc>
          <w:tcPr>
            <w:tcW w:w="1701" w:type="dxa"/>
            <w:tcBorders>
              <w:top w:val="single" w:sz="6" w:space="0" w:color="auto"/>
              <w:left w:val="single" w:sz="6" w:space="0" w:color="auto"/>
              <w:bottom w:val="single" w:sz="6" w:space="0" w:color="auto"/>
              <w:right w:val="single" w:sz="6" w:space="0" w:color="auto"/>
            </w:tcBorders>
          </w:tcPr>
          <w:p w14:paraId="3174665F" w14:textId="77777777" w:rsidR="00801D75" w:rsidRPr="006713C5" w:rsidRDefault="001A25C9" w:rsidP="00801D75">
            <w:pPr>
              <w:rPr>
                <w:rFonts w:eastAsia="Times New Roman" w:cstheme="minorHAnsi"/>
                <w:sz w:val="18"/>
                <w:szCs w:val="18"/>
                <w:lang w:eastAsia="nl-NL"/>
              </w:rPr>
            </w:pPr>
            <w:r>
              <w:rPr>
                <w:rFonts w:eastAsia="Times New Roman" w:cstheme="minorHAnsi"/>
                <w:sz w:val="18"/>
                <w:szCs w:val="18"/>
                <w:lang w:eastAsia="nl-NL"/>
              </w:rPr>
              <w:t>directie, kantoor</w:t>
            </w:r>
          </w:p>
        </w:tc>
        <w:tc>
          <w:tcPr>
            <w:tcW w:w="2381" w:type="dxa"/>
            <w:tcBorders>
              <w:top w:val="single" w:sz="6" w:space="0" w:color="auto"/>
              <w:left w:val="single" w:sz="6" w:space="0" w:color="auto"/>
              <w:bottom w:val="single" w:sz="6" w:space="0" w:color="auto"/>
            </w:tcBorders>
          </w:tcPr>
          <w:p w14:paraId="59881690" w14:textId="77777777" w:rsidR="00801D75" w:rsidRPr="006713C5" w:rsidRDefault="00801D75" w:rsidP="00801D75">
            <w:pPr>
              <w:rPr>
                <w:rFonts w:eastAsia="Times New Roman" w:cstheme="minorHAnsi"/>
                <w:sz w:val="18"/>
                <w:szCs w:val="18"/>
                <w:lang w:eastAsia="nl-NL"/>
              </w:rPr>
            </w:pPr>
          </w:p>
        </w:tc>
      </w:tr>
      <w:tr w:rsidR="00801D75" w:rsidRPr="006713C5" w14:paraId="21DA663A" w14:textId="77777777" w:rsidTr="00F3027F">
        <w:tc>
          <w:tcPr>
            <w:tcW w:w="427" w:type="dxa"/>
          </w:tcPr>
          <w:p w14:paraId="43196DA8"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2</w:t>
            </w:r>
          </w:p>
        </w:tc>
        <w:tc>
          <w:tcPr>
            <w:tcW w:w="2006" w:type="dxa"/>
            <w:tcBorders>
              <w:top w:val="single" w:sz="6" w:space="0" w:color="auto"/>
              <w:bottom w:val="single" w:sz="6" w:space="0" w:color="auto"/>
              <w:right w:val="single" w:sz="6" w:space="0" w:color="auto"/>
            </w:tcBorders>
          </w:tcPr>
          <w:p w14:paraId="41909C0D" w14:textId="77777777" w:rsidR="00801D75" w:rsidRPr="006713C5" w:rsidRDefault="00997544" w:rsidP="00801D75">
            <w:pPr>
              <w:rPr>
                <w:rFonts w:eastAsia="Times New Roman" w:cstheme="minorHAnsi"/>
                <w:b/>
                <w:sz w:val="18"/>
                <w:szCs w:val="18"/>
                <w:lang w:eastAsia="nl-NL"/>
              </w:rPr>
            </w:pPr>
            <w:r>
              <w:rPr>
                <w:rFonts w:eastAsia="Times New Roman" w:cstheme="minorHAnsi"/>
                <w:b/>
                <w:sz w:val="18"/>
                <w:szCs w:val="18"/>
                <w:lang w:eastAsia="nl-NL"/>
              </w:rPr>
              <w:t>MJIB</w:t>
            </w:r>
          </w:p>
        </w:tc>
        <w:tc>
          <w:tcPr>
            <w:tcW w:w="2257" w:type="dxa"/>
            <w:tcBorders>
              <w:top w:val="single" w:sz="6" w:space="0" w:color="auto"/>
              <w:left w:val="single" w:sz="6" w:space="0" w:color="auto"/>
              <w:bottom w:val="single" w:sz="6" w:space="0" w:color="auto"/>
              <w:right w:val="single" w:sz="6" w:space="0" w:color="auto"/>
            </w:tcBorders>
          </w:tcPr>
          <w:p w14:paraId="63BF6647" w14:textId="77777777" w:rsidR="00801D75" w:rsidRPr="006713C5" w:rsidRDefault="00997544" w:rsidP="00801D75">
            <w:pPr>
              <w:rPr>
                <w:rFonts w:eastAsia="Times New Roman" w:cstheme="minorHAnsi"/>
                <w:sz w:val="18"/>
                <w:szCs w:val="18"/>
                <w:lang w:eastAsia="nl-NL"/>
              </w:rPr>
            </w:pPr>
            <w:r>
              <w:rPr>
                <w:rFonts w:eastAsia="Times New Roman" w:cstheme="minorHAnsi"/>
                <w:sz w:val="18"/>
                <w:szCs w:val="18"/>
                <w:lang w:eastAsia="nl-NL"/>
              </w:rPr>
              <w:t>vastleggen van financiën gekoppeld aan lange termijn doelen</w:t>
            </w:r>
          </w:p>
        </w:tc>
        <w:tc>
          <w:tcPr>
            <w:tcW w:w="1684" w:type="dxa"/>
            <w:tcBorders>
              <w:top w:val="single" w:sz="6" w:space="0" w:color="auto"/>
              <w:left w:val="single" w:sz="6" w:space="0" w:color="auto"/>
              <w:bottom w:val="single" w:sz="6" w:space="0" w:color="auto"/>
              <w:right w:val="single" w:sz="6" w:space="0" w:color="auto"/>
            </w:tcBorders>
          </w:tcPr>
          <w:p w14:paraId="40C39D8A" w14:textId="77777777" w:rsidR="00801D75" w:rsidRPr="006713C5" w:rsidRDefault="00801D75" w:rsidP="00801D75">
            <w:pPr>
              <w:rPr>
                <w:rFonts w:eastAsia="Times New Roman" w:cstheme="minorHAnsi"/>
                <w:sz w:val="18"/>
                <w:szCs w:val="18"/>
                <w:lang w:eastAsia="nl-NL"/>
              </w:rPr>
            </w:pPr>
          </w:p>
        </w:tc>
        <w:tc>
          <w:tcPr>
            <w:tcW w:w="1701" w:type="dxa"/>
            <w:tcBorders>
              <w:top w:val="single" w:sz="6" w:space="0" w:color="auto"/>
              <w:left w:val="single" w:sz="6" w:space="0" w:color="auto"/>
              <w:bottom w:val="single" w:sz="6" w:space="0" w:color="auto"/>
              <w:right w:val="single" w:sz="6" w:space="0" w:color="auto"/>
            </w:tcBorders>
          </w:tcPr>
          <w:p w14:paraId="2B7F989E" w14:textId="77777777" w:rsidR="00801D75" w:rsidRPr="006713C5" w:rsidRDefault="001A25C9" w:rsidP="00801D75">
            <w:pPr>
              <w:rPr>
                <w:rFonts w:eastAsia="Times New Roman" w:cstheme="minorHAnsi"/>
                <w:sz w:val="18"/>
                <w:szCs w:val="18"/>
                <w:lang w:eastAsia="nl-NL"/>
              </w:rPr>
            </w:pPr>
            <w:r>
              <w:rPr>
                <w:rFonts w:eastAsia="Times New Roman" w:cstheme="minorHAnsi"/>
                <w:sz w:val="18"/>
                <w:szCs w:val="18"/>
                <w:lang w:eastAsia="nl-NL"/>
              </w:rPr>
              <w:t>directie, kantoor</w:t>
            </w:r>
          </w:p>
        </w:tc>
        <w:tc>
          <w:tcPr>
            <w:tcW w:w="2381" w:type="dxa"/>
            <w:tcBorders>
              <w:top w:val="single" w:sz="6" w:space="0" w:color="auto"/>
              <w:left w:val="single" w:sz="6" w:space="0" w:color="auto"/>
              <w:bottom w:val="single" w:sz="6" w:space="0" w:color="auto"/>
            </w:tcBorders>
          </w:tcPr>
          <w:p w14:paraId="590EA4F0" w14:textId="77777777" w:rsidR="00801D75" w:rsidRPr="006713C5" w:rsidRDefault="00801D75" w:rsidP="00801D75">
            <w:pPr>
              <w:rPr>
                <w:rFonts w:eastAsia="Times New Roman" w:cstheme="minorHAnsi"/>
                <w:sz w:val="18"/>
                <w:szCs w:val="18"/>
                <w:lang w:eastAsia="nl-NL"/>
              </w:rPr>
            </w:pPr>
          </w:p>
        </w:tc>
      </w:tr>
      <w:tr w:rsidR="00801D75" w:rsidRPr="006713C5" w14:paraId="47C8D8A4" w14:textId="77777777" w:rsidTr="00F3027F">
        <w:tc>
          <w:tcPr>
            <w:tcW w:w="427" w:type="dxa"/>
          </w:tcPr>
          <w:p w14:paraId="52908D25"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3</w:t>
            </w:r>
          </w:p>
        </w:tc>
        <w:tc>
          <w:tcPr>
            <w:tcW w:w="2006" w:type="dxa"/>
            <w:tcBorders>
              <w:top w:val="single" w:sz="6" w:space="0" w:color="auto"/>
              <w:bottom w:val="single" w:sz="6" w:space="0" w:color="auto"/>
              <w:right w:val="single" w:sz="6" w:space="0" w:color="auto"/>
            </w:tcBorders>
          </w:tcPr>
          <w:p w14:paraId="0E83A8A0" w14:textId="77777777" w:rsidR="00801D75" w:rsidRPr="006713C5" w:rsidRDefault="00997544" w:rsidP="00801D75">
            <w:pPr>
              <w:rPr>
                <w:rFonts w:eastAsia="Times New Roman" w:cstheme="minorHAnsi"/>
                <w:b/>
                <w:sz w:val="18"/>
                <w:szCs w:val="18"/>
                <w:lang w:eastAsia="nl-NL"/>
              </w:rPr>
            </w:pPr>
            <w:r>
              <w:rPr>
                <w:rFonts w:eastAsia="Times New Roman" w:cstheme="minorHAnsi"/>
                <w:b/>
                <w:sz w:val="18"/>
                <w:szCs w:val="18"/>
                <w:lang w:eastAsia="nl-NL"/>
              </w:rPr>
              <w:t>planning</w:t>
            </w:r>
          </w:p>
        </w:tc>
        <w:tc>
          <w:tcPr>
            <w:tcW w:w="2257" w:type="dxa"/>
            <w:tcBorders>
              <w:top w:val="single" w:sz="6" w:space="0" w:color="auto"/>
              <w:left w:val="single" w:sz="6" w:space="0" w:color="auto"/>
              <w:bottom w:val="single" w:sz="6" w:space="0" w:color="auto"/>
              <w:right w:val="single" w:sz="6" w:space="0" w:color="auto"/>
            </w:tcBorders>
          </w:tcPr>
          <w:p w14:paraId="6BE8AFFB" w14:textId="77777777" w:rsidR="00801D75" w:rsidRPr="006713C5" w:rsidRDefault="009E524C" w:rsidP="00801D75">
            <w:pPr>
              <w:rPr>
                <w:rFonts w:eastAsia="Times New Roman" w:cstheme="minorHAnsi"/>
                <w:sz w:val="18"/>
                <w:szCs w:val="18"/>
                <w:lang w:eastAsia="nl-NL"/>
              </w:rPr>
            </w:pPr>
            <w:r>
              <w:rPr>
                <w:rFonts w:eastAsia="Times New Roman" w:cstheme="minorHAnsi"/>
                <w:sz w:val="18"/>
                <w:szCs w:val="18"/>
                <w:lang w:eastAsia="nl-NL"/>
              </w:rPr>
              <w:t>n.v.t.</w:t>
            </w:r>
          </w:p>
        </w:tc>
        <w:tc>
          <w:tcPr>
            <w:tcW w:w="1684" w:type="dxa"/>
            <w:tcBorders>
              <w:top w:val="single" w:sz="6" w:space="0" w:color="auto"/>
              <w:left w:val="single" w:sz="6" w:space="0" w:color="auto"/>
              <w:bottom w:val="single" w:sz="6" w:space="0" w:color="auto"/>
              <w:right w:val="single" w:sz="6" w:space="0" w:color="auto"/>
            </w:tcBorders>
          </w:tcPr>
          <w:p w14:paraId="58B41051" w14:textId="77777777" w:rsidR="00801D75" w:rsidRPr="006713C5" w:rsidRDefault="00801D75" w:rsidP="00801D75">
            <w:pPr>
              <w:rPr>
                <w:rFonts w:eastAsia="Times New Roman" w:cstheme="minorHAnsi"/>
                <w:sz w:val="18"/>
                <w:szCs w:val="18"/>
                <w:lang w:eastAsia="nl-NL"/>
              </w:rPr>
            </w:pPr>
          </w:p>
        </w:tc>
        <w:tc>
          <w:tcPr>
            <w:tcW w:w="1701" w:type="dxa"/>
            <w:tcBorders>
              <w:top w:val="single" w:sz="6" w:space="0" w:color="auto"/>
              <w:left w:val="single" w:sz="6" w:space="0" w:color="auto"/>
              <w:bottom w:val="single" w:sz="6" w:space="0" w:color="auto"/>
              <w:right w:val="single" w:sz="6" w:space="0" w:color="auto"/>
            </w:tcBorders>
          </w:tcPr>
          <w:p w14:paraId="0EE2CF11" w14:textId="77777777" w:rsidR="00801D75" w:rsidRPr="006713C5" w:rsidRDefault="00801D75" w:rsidP="00801D75">
            <w:pPr>
              <w:rPr>
                <w:rFonts w:eastAsia="Times New Roman" w:cstheme="minorHAnsi"/>
                <w:sz w:val="18"/>
                <w:szCs w:val="18"/>
                <w:lang w:eastAsia="nl-NL"/>
              </w:rPr>
            </w:pPr>
          </w:p>
        </w:tc>
        <w:tc>
          <w:tcPr>
            <w:tcW w:w="2381" w:type="dxa"/>
            <w:tcBorders>
              <w:top w:val="single" w:sz="6" w:space="0" w:color="auto"/>
              <w:left w:val="single" w:sz="6" w:space="0" w:color="auto"/>
              <w:bottom w:val="single" w:sz="6" w:space="0" w:color="auto"/>
            </w:tcBorders>
          </w:tcPr>
          <w:p w14:paraId="2E2E7846" w14:textId="51C35AE0" w:rsidR="00801D75" w:rsidRPr="006713C5" w:rsidRDefault="00801D75" w:rsidP="00801D75">
            <w:pPr>
              <w:rPr>
                <w:rFonts w:eastAsia="Times New Roman" w:cstheme="minorHAnsi"/>
                <w:sz w:val="18"/>
                <w:szCs w:val="18"/>
                <w:lang w:eastAsia="nl-NL"/>
              </w:rPr>
            </w:pPr>
          </w:p>
        </w:tc>
      </w:tr>
      <w:tr w:rsidR="00801D75" w:rsidRPr="006713C5" w14:paraId="68E4F1A8" w14:textId="77777777" w:rsidTr="00F3027F">
        <w:tc>
          <w:tcPr>
            <w:tcW w:w="427" w:type="dxa"/>
          </w:tcPr>
          <w:p w14:paraId="7F2BE2CB" w14:textId="77777777" w:rsidR="00801D75" w:rsidRPr="006713C5" w:rsidRDefault="00801D75" w:rsidP="00801D75">
            <w:pPr>
              <w:rPr>
                <w:rFonts w:eastAsia="Times New Roman" w:cstheme="minorHAnsi"/>
                <w:sz w:val="18"/>
                <w:szCs w:val="18"/>
                <w:lang w:eastAsia="nl-NL"/>
              </w:rPr>
            </w:pPr>
            <w:r w:rsidRPr="006713C5">
              <w:rPr>
                <w:rFonts w:eastAsia="Times New Roman" w:cstheme="minorHAnsi"/>
                <w:sz w:val="18"/>
                <w:szCs w:val="18"/>
                <w:lang w:eastAsia="nl-NL"/>
              </w:rPr>
              <w:t>4</w:t>
            </w:r>
          </w:p>
        </w:tc>
        <w:tc>
          <w:tcPr>
            <w:tcW w:w="2006" w:type="dxa"/>
            <w:tcBorders>
              <w:top w:val="single" w:sz="6" w:space="0" w:color="auto"/>
              <w:bottom w:val="single" w:sz="6" w:space="0" w:color="auto"/>
              <w:right w:val="single" w:sz="6" w:space="0" w:color="auto"/>
            </w:tcBorders>
          </w:tcPr>
          <w:p w14:paraId="51A87012" w14:textId="77777777" w:rsidR="00801D75" w:rsidRPr="006713C5" w:rsidRDefault="00997544" w:rsidP="00801D75">
            <w:pPr>
              <w:rPr>
                <w:rFonts w:eastAsia="Times New Roman" w:cstheme="minorHAnsi"/>
                <w:b/>
                <w:sz w:val="18"/>
                <w:szCs w:val="18"/>
                <w:lang w:eastAsia="nl-NL"/>
              </w:rPr>
            </w:pPr>
            <w:r>
              <w:rPr>
                <w:rFonts w:eastAsia="Times New Roman" w:cstheme="minorHAnsi"/>
                <w:b/>
                <w:sz w:val="18"/>
                <w:szCs w:val="18"/>
                <w:lang w:eastAsia="nl-NL"/>
              </w:rPr>
              <w:t>formatieplan</w:t>
            </w:r>
          </w:p>
        </w:tc>
        <w:tc>
          <w:tcPr>
            <w:tcW w:w="2257" w:type="dxa"/>
            <w:tcBorders>
              <w:top w:val="single" w:sz="6" w:space="0" w:color="auto"/>
              <w:left w:val="single" w:sz="6" w:space="0" w:color="auto"/>
              <w:bottom w:val="single" w:sz="6" w:space="0" w:color="auto"/>
              <w:right w:val="single" w:sz="6" w:space="0" w:color="auto"/>
            </w:tcBorders>
          </w:tcPr>
          <w:p w14:paraId="45E032CA" w14:textId="77777777" w:rsidR="00801D75" w:rsidRPr="006713C5" w:rsidRDefault="00997544" w:rsidP="00801D75">
            <w:pPr>
              <w:rPr>
                <w:rFonts w:eastAsia="Times New Roman" w:cstheme="minorHAnsi"/>
                <w:sz w:val="18"/>
                <w:szCs w:val="18"/>
                <w:lang w:eastAsia="nl-NL"/>
              </w:rPr>
            </w:pPr>
            <w:r>
              <w:rPr>
                <w:rFonts w:eastAsia="Times New Roman" w:cstheme="minorHAnsi"/>
                <w:sz w:val="18"/>
                <w:szCs w:val="18"/>
                <w:lang w:eastAsia="nl-NL"/>
              </w:rPr>
              <w:t>realiseren</w:t>
            </w:r>
          </w:p>
        </w:tc>
        <w:tc>
          <w:tcPr>
            <w:tcW w:w="1684" w:type="dxa"/>
            <w:tcBorders>
              <w:top w:val="single" w:sz="6" w:space="0" w:color="auto"/>
              <w:left w:val="single" w:sz="6" w:space="0" w:color="auto"/>
              <w:bottom w:val="single" w:sz="6" w:space="0" w:color="auto"/>
              <w:right w:val="single" w:sz="6" w:space="0" w:color="auto"/>
            </w:tcBorders>
          </w:tcPr>
          <w:p w14:paraId="45093777" w14:textId="77777777" w:rsidR="00801D75" w:rsidRPr="006713C5" w:rsidRDefault="00997544" w:rsidP="00801D75">
            <w:pPr>
              <w:rPr>
                <w:rFonts w:eastAsia="Times New Roman" w:cstheme="minorHAnsi"/>
                <w:sz w:val="18"/>
                <w:szCs w:val="18"/>
                <w:lang w:eastAsia="nl-NL"/>
              </w:rPr>
            </w:pPr>
            <w:r>
              <w:rPr>
                <w:rFonts w:eastAsia="Times New Roman" w:cstheme="minorHAnsi"/>
                <w:sz w:val="18"/>
                <w:szCs w:val="18"/>
                <w:lang w:eastAsia="nl-NL"/>
              </w:rPr>
              <w:t>zie thema 2</w:t>
            </w:r>
          </w:p>
        </w:tc>
        <w:tc>
          <w:tcPr>
            <w:tcW w:w="1701" w:type="dxa"/>
            <w:tcBorders>
              <w:top w:val="single" w:sz="6" w:space="0" w:color="auto"/>
              <w:left w:val="single" w:sz="6" w:space="0" w:color="auto"/>
              <w:bottom w:val="single" w:sz="6" w:space="0" w:color="auto"/>
              <w:right w:val="single" w:sz="6" w:space="0" w:color="auto"/>
            </w:tcBorders>
          </w:tcPr>
          <w:p w14:paraId="0DA1A008" w14:textId="77777777" w:rsidR="00801D75" w:rsidRPr="006713C5" w:rsidRDefault="00801D75" w:rsidP="00801D75">
            <w:pPr>
              <w:rPr>
                <w:rFonts w:eastAsia="Times New Roman" w:cstheme="minorHAnsi"/>
                <w:sz w:val="18"/>
                <w:szCs w:val="18"/>
                <w:lang w:eastAsia="nl-NL"/>
              </w:rPr>
            </w:pPr>
          </w:p>
        </w:tc>
        <w:tc>
          <w:tcPr>
            <w:tcW w:w="2381" w:type="dxa"/>
            <w:tcBorders>
              <w:top w:val="single" w:sz="6" w:space="0" w:color="auto"/>
              <w:left w:val="single" w:sz="6" w:space="0" w:color="auto"/>
              <w:bottom w:val="single" w:sz="6" w:space="0" w:color="auto"/>
            </w:tcBorders>
          </w:tcPr>
          <w:p w14:paraId="0C85178B" w14:textId="4C9BE6D8" w:rsidR="00801D75" w:rsidRPr="006713C5" w:rsidRDefault="00801D75" w:rsidP="00801D75">
            <w:pPr>
              <w:rPr>
                <w:rFonts w:eastAsia="Times New Roman" w:cstheme="minorHAnsi"/>
                <w:sz w:val="18"/>
                <w:szCs w:val="18"/>
                <w:lang w:eastAsia="nl-NL"/>
              </w:rPr>
            </w:pPr>
          </w:p>
        </w:tc>
      </w:tr>
    </w:tbl>
    <w:p w14:paraId="3217A2C8" w14:textId="77777777" w:rsidR="00801D75" w:rsidRPr="00392BD5" w:rsidRDefault="00801D75" w:rsidP="00801D7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0456"/>
      </w:tblGrid>
      <w:tr w:rsidR="00801D75" w14:paraId="7C7A2B42" w14:textId="77777777" w:rsidTr="00801D75">
        <w:tc>
          <w:tcPr>
            <w:tcW w:w="10456" w:type="dxa"/>
          </w:tcPr>
          <w:p w14:paraId="4FCCA9F2" w14:textId="77777777" w:rsidR="00801D75" w:rsidRPr="00C905C4" w:rsidRDefault="00801D75" w:rsidP="00801D75">
            <w:pPr>
              <w:pStyle w:val="Geenafstand"/>
              <w:rPr>
                <w:rFonts w:asciiTheme="minorHAnsi" w:hAnsiTheme="minorHAnsi" w:cstheme="minorHAnsi"/>
                <w:b/>
              </w:rPr>
            </w:pPr>
            <w:r w:rsidRPr="00C905C4">
              <w:rPr>
                <w:rFonts w:asciiTheme="minorHAnsi" w:hAnsiTheme="minorHAnsi" w:cstheme="minorHAnsi"/>
                <w:b/>
              </w:rPr>
              <w:t>beginsituatie:</w:t>
            </w:r>
          </w:p>
          <w:p w14:paraId="5084268B" w14:textId="1AAE077A" w:rsidR="00622FA3" w:rsidRDefault="004B4097" w:rsidP="00801D75">
            <w:pPr>
              <w:pStyle w:val="Geenafstand"/>
              <w:rPr>
                <w:rFonts w:asciiTheme="minorHAnsi" w:hAnsiTheme="minorHAnsi" w:cstheme="minorHAnsi"/>
              </w:rPr>
            </w:pPr>
            <w:r>
              <w:rPr>
                <w:rFonts w:asciiTheme="minorHAnsi" w:hAnsiTheme="minorHAnsi" w:cstheme="minorHAnsi"/>
              </w:rPr>
              <w:t>We werken met een klein budget, conform de schoolgrootte. Budgettair neutraal opereren is niet realistisch</w:t>
            </w:r>
            <w:r w:rsidR="00F3027F">
              <w:rPr>
                <w:rFonts w:asciiTheme="minorHAnsi" w:hAnsiTheme="minorHAnsi" w:cstheme="minorHAnsi"/>
              </w:rPr>
              <w:t>, maar daar streven we wel naar</w:t>
            </w:r>
            <w:r>
              <w:rPr>
                <w:rFonts w:asciiTheme="minorHAnsi" w:hAnsiTheme="minorHAnsi" w:cstheme="minorHAnsi"/>
              </w:rPr>
              <w:t>. Met name door het aantal leerlingen in de ondersteuning zijn meer financiële middelen noodzakelijk</w:t>
            </w:r>
            <w:r w:rsidR="001A25C9">
              <w:rPr>
                <w:rFonts w:asciiTheme="minorHAnsi" w:hAnsiTheme="minorHAnsi" w:cstheme="minorHAnsi"/>
              </w:rPr>
              <w:t xml:space="preserve"> op dit gebied</w:t>
            </w:r>
            <w:r w:rsidR="00DB6CF0">
              <w:rPr>
                <w:rFonts w:asciiTheme="minorHAnsi" w:hAnsiTheme="minorHAnsi" w:cstheme="minorHAnsi"/>
              </w:rPr>
              <w:t>.</w:t>
            </w:r>
          </w:p>
          <w:p w14:paraId="2148AF4F" w14:textId="77777777" w:rsidR="00997544" w:rsidRDefault="00997544" w:rsidP="00FD1595">
            <w:pPr>
              <w:pStyle w:val="Geenafstand"/>
              <w:rPr>
                <w:rFonts w:asciiTheme="minorHAnsi" w:hAnsiTheme="minorHAnsi" w:cstheme="minorHAnsi"/>
              </w:rPr>
            </w:pPr>
            <w:r>
              <w:rPr>
                <w:rFonts w:asciiTheme="minorHAnsi" w:hAnsiTheme="minorHAnsi" w:cstheme="minorHAnsi"/>
              </w:rPr>
              <w:t xml:space="preserve">Het leerlingenaantal blijft stabiel. </w:t>
            </w:r>
          </w:p>
        </w:tc>
      </w:tr>
    </w:tbl>
    <w:p w14:paraId="75DA80B4" w14:textId="77777777" w:rsidR="009E524C" w:rsidRDefault="009E524C" w:rsidP="00801D75">
      <w:pPr>
        <w:pStyle w:val="Geenafstand"/>
        <w:rPr>
          <w:rFonts w:asciiTheme="minorHAnsi" w:hAnsiTheme="minorHAnsi" w:cstheme="minorHAnsi"/>
        </w:rPr>
      </w:pPr>
    </w:p>
    <w:p w14:paraId="5A8871CD" w14:textId="77777777" w:rsidR="009E524C" w:rsidRDefault="009E524C" w:rsidP="00801D75">
      <w:pPr>
        <w:pStyle w:val="Geenafstand"/>
        <w:rPr>
          <w:rFonts w:asciiTheme="minorHAnsi" w:hAnsiTheme="minorHAnsi" w:cstheme="minorHAnsi"/>
        </w:rPr>
      </w:pPr>
    </w:p>
    <w:p w14:paraId="3F829B6A" w14:textId="77777777" w:rsidR="009E524C" w:rsidRDefault="009E524C" w:rsidP="00801D75">
      <w:pPr>
        <w:pStyle w:val="Geenafstand"/>
        <w:rPr>
          <w:rFonts w:asciiTheme="minorHAnsi" w:hAnsiTheme="minorHAnsi" w:cstheme="minorHAnsi"/>
        </w:rPr>
      </w:pPr>
    </w:p>
    <w:p w14:paraId="10911876" w14:textId="77777777" w:rsidR="009E524C" w:rsidRDefault="009E524C" w:rsidP="00801D75">
      <w:pPr>
        <w:pStyle w:val="Geenafstand"/>
        <w:rPr>
          <w:rFonts w:asciiTheme="minorHAnsi" w:hAnsiTheme="minorHAnsi" w:cstheme="minorHAnsi"/>
        </w:rPr>
      </w:pPr>
    </w:p>
    <w:p w14:paraId="29643060" w14:textId="77777777" w:rsidR="009E524C" w:rsidRDefault="009E524C" w:rsidP="00801D75">
      <w:pPr>
        <w:pStyle w:val="Geenafstand"/>
        <w:rPr>
          <w:rFonts w:asciiTheme="minorHAnsi" w:hAnsiTheme="minorHAnsi" w:cstheme="minorHAnsi"/>
        </w:rPr>
      </w:pPr>
    </w:p>
    <w:p w14:paraId="03A08D9F" w14:textId="77777777" w:rsidR="009E524C" w:rsidRDefault="009E524C" w:rsidP="00801D75">
      <w:pPr>
        <w:pStyle w:val="Geenafstand"/>
        <w:rPr>
          <w:rFonts w:asciiTheme="minorHAnsi" w:hAnsiTheme="minorHAnsi" w:cstheme="minorHAnsi"/>
        </w:rPr>
      </w:pPr>
    </w:p>
    <w:p w14:paraId="4165CFD3" w14:textId="77777777" w:rsidR="009E524C" w:rsidRDefault="009E524C" w:rsidP="00801D75">
      <w:pPr>
        <w:pStyle w:val="Geenafstand"/>
        <w:rPr>
          <w:rFonts w:asciiTheme="minorHAnsi" w:hAnsiTheme="minorHAnsi" w:cstheme="minorHAnsi"/>
        </w:rPr>
      </w:pPr>
    </w:p>
    <w:p w14:paraId="79E29AEE" w14:textId="77777777" w:rsidR="009E524C" w:rsidRDefault="009E524C" w:rsidP="00801D75">
      <w:pPr>
        <w:pStyle w:val="Geenafstand"/>
        <w:rPr>
          <w:rFonts w:asciiTheme="minorHAnsi" w:hAnsiTheme="minorHAnsi" w:cstheme="minorHAnsi"/>
        </w:rPr>
      </w:pPr>
    </w:p>
    <w:p w14:paraId="055E8F08" w14:textId="77777777" w:rsidR="009E524C" w:rsidRDefault="009E524C" w:rsidP="00801D75">
      <w:pPr>
        <w:pStyle w:val="Geenafstand"/>
        <w:rPr>
          <w:rFonts w:asciiTheme="minorHAnsi" w:hAnsiTheme="minorHAnsi" w:cstheme="minorHAnsi"/>
        </w:rPr>
      </w:pPr>
    </w:p>
    <w:p w14:paraId="17A1CF0B" w14:textId="77777777" w:rsidR="009E524C" w:rsidRDefault="009E524C" w:rsidP="00801D75">
      <w:pPr>
        <w:pStyle w:val="Geenafstand"/>
        <w:rPr>
          <w:rFonts w:asciiTheme="minorHAnsi" w:hAnsiTheme="minorHAnsi" w:cstheme="minorHAnsi"/>
        </w:rPr>
      </w:pPr>
    </w:p>
    <w:p w14:paraId="3590A81F" w14:textId="77777777" w:rsidR="009E524C" w:rsidRDefault="009E524C" w:rsidP="00801D75">
      <w:pPr>
        <w:pStyle w:val="Geenafstand"/>
        <w:rPr>
          <w:rFonts w:asciiTheme="minorHAnsi" w:hAnsiTheme="minorHAnsi" w:cstheme="minorHAnsi"/>
        </w:rPr>
      </w:pPr>
    </w:p>
    <w:p w14:paraId="098E7FE9" w14:textId="77777777" w:rsidR="009E524C" w:rsidRDefault="009E524C" w:rsidP="00801D75">
      <w:pPr>
        <w:pStyle w:val="Geenafstand"/>
        <w:rPr>
          <w:rFonts w:asciiTheme="minorHAnsi" w:hAnsiTheme="minorHAnsi" w:cstheme="minorHAnsi"/>
        </w:rPr>
      </w:pPr>
    </w:p>
    <w:p w14:paraId="3ACDCE88" w14:textId="77777777" w:rsidR="009E524C" w:rsidRDefault="009E524C" w:rsidP="00801D75">
      <w:pPr>
        <w:pStyle w:val="Geenafstand"/>
        <w:rPr>
          <w:rFonts w:asciiTheme="minorHAnsi" w:hAnsiTheme="minorHAnsi" w:cstheme="minorHAnsi"/>
        </w:rPr>
      </w:pPr>
    </w:p>
    <w:p w14:paraId="04791CCA" w14:textId="77777777" w:rsidR="009E524C" w:rsidRDefault="009E524C" w:rsidP="00801D75">
      <w:pPr>
        <w:pStyle w:val="Geenafstand"/>
        <w:rPr>
          <w:rFonts w:asciiTheme="minorHAnsi" w:hAnsiTheme="minorHAnsi" w:cstheme="minorHAnsi"/>
        </w:rPr>
      </w:pPr>
    </w:p>
    <w:p w14:paraId="35521BA5" w14:textId="77777777" w:rsidR="009E524C" w:rsidRDefault="009E524C" w:rsidP="00801D75">
      <w:pPr>
        <w:pStyle w:val="Geenafstand"/>
        <w:rPr>
          <w:rFonts w:asciiTheme="minorHAnsi" w:hAnsiTheme="minorHAnsi" w:cstheme="minorHAnsi"/>
        </w:rPr>
      </w:pPr>
    </w:p>
    <w:p w14:paraId="29FB4D81" w14:textId="77777777" w:rsidR="009E524C" w:rsidRDefault="009E524C" w:rsidP="00801D75">
      <w:pPr>
        <w:pStyle w:val="Geenafstand"/>
        <w:rPr>
          <w:rFonts w:asciiTheme="minorHAnsi" w:hAnsiTheme="minorHAnsi" w:cstheme="minorHAnsi"/>
        </w:rPr>
      </w:pPr>
    </w:p>
    <w:p w14:paraId="28D9090F" w14:textId="77777777" w:rsidR="009E524C" w:rsidRDefault="009E524C" w:rsidP="00801D75">
      <w:pPr>
        <w:pStyle w:val="Geenafstand"/>
        <w:rPr>
          <w:rFonts w:asciiTheme="minorHAnsi" w:hAnsiTheme="minorHAnsi" w:cstheme="minorHAnsi"/>
        </w:rPr>
      </w:pPr>
    </w:p>
    <w:p w14:paraId="293D4AF5" w14:textId="77777777" w:rsidR="009E524C" w:rsidRDefault="009E524C" w:rsidP="00801D75">
      <w:pPr>
        <w:pStyle w:val="Geenafstand"/>
        <w:rPr>
          <w:rFonts w:asciiTheme="minorHAnsi" w:hAnsiTheme="minorHAnsi" w:cstheme="minorHAnsi"/>
        </w:rPr>
      </w:pPr>
    </w:p>
    <w:p w14:paraId="2F716FEC" w14:textId="77777777" w:rsidR="009E524C" w:rsidRDefault="009E524C" w:rsidP="00801D75">
      <w:pPr>
        <w:pStyle w:val="Geenafstand"/>
        <w:rPr>
          <w:rFonts w:asciiTheme="minorHAnsi" w:hAnsiTheme="minorHAnsi" w:cstheme="minorHAnsi"/>
        </w:rPr>
      </w:pPr>
    </w:p>
    <w:p w14:paraId="2DDF7F30" w14:textId="77777777" w:rsidR="009E524C" w:rsidRDefault="009E524C" w:rsidP="00801D75">
      <w:pPr>
        <w:pStyle w:val="Geenafstand"/>
        <w:rPr>
          <w:rFonts w:asciiTheme="minorHAnsi" w:hAnsiTheme="minorHAnsi" w:cstheme="minorHAnsi"/>
        </w:rPr>
      </w:pPr>
    </w:p>
    <w:p w14:paraId="721F0EBB" w14:textId="77777777" w:rsidR="009E524C" w:rsidRDefault="009E524C" w:rsidP="00801D75">
      <w:pPr>
        <w:pStyle w:val="Geenafstand"/>
        <w:rPr>
          <w:rFonts w:asciiTheme="minorHAnsi" w:hAnsiTheme="minorHAnsi" w:cstheme="minorHAnsi"/>
        </w:rPr>
      </w:pPr>
    </w:p>
    <w:p w14:paraId="2C8501EA" w14:textId="77777777" w:rsidR="009E524C" w:rsidRDefault="009E524C" w:rsidP="00801D75">
      <w:pPr>
        <w:pStyle w:val="Geenafstand"/>
        <w:rPr>
          <w:rFonts w:asciiTheme="minorHAnsi" w:hAnsiTheme="minorHAnsi" w:cstheme="minorHAnsi"/>
        </w:rPr>
      </w:pPr>
    </w:p>
    <w:p w14:paraId="05A729BB" w14:textId="77777777" w:rsidR="009E524C" w:rsidRDefault="009E524C" w:rsidP="00801D75">
      <w:pPr>
        <w:pStyle w:val="Geenafstand"/>
        <w:rPr>
          <w:rFonts w:asciiTheme="minorHAnsi" w:hAnsiTheme="minorHAnsi" w:cstheme="minorHAnsi"/>
        </w:rPr>
      </w:pPr>
    </w:p>
    <w:p w14:paraId="78F8957D" w14:textId="77777777" w:rsidR="009E524C" w:rsidRDefault="009E524C" w:rsidP="00801D75">
      <w:pPr>
        <w:pStyle w:val="Geenafstand"/>
        <w:rPr>
          <w:rFonts w:asciiTheme="minorHAnsi" w:hAnsiTheme="minorHAnsi" w:cstheme="minorHAnsi"/>
        </w:rPr>
      </w:pPr>
    </w:p>
    <w:p w14:paraId="738BE334" w14:textId="77777777" w:rsidR="009E524C" w:rsidRDefault="009E524C" w:rsidP="00801D75">
      <w:pPr>
        <w:pStyle w:val="Geenafstand"/>
        <w:rPr>
          <w:rFonts w:asciiTheme="minorHAnsi" w:hAnsiTheme="minorHAnsi" w:cstheme="minorHAnsi"/>
        </w:rPr>
      </w:pPr>
    </w:p>
    <w:p w14:paraId="58983966" w14:textId="77777777" w:rsidR="009E524C" w:rsidRDefault="009E524C" w:rsidP="00801D75">
      <w:pPr>
        <w:pStyle w:val="Geenafstand"/>
        <w:rPr>
          <w:rFonts w:asciiTheme="minorHAnsi" w:hAnsiTheme="minorHAnsi" w:cstheme="minorHAnsi"/>
        </w:rPr>
      </w:pPr>
    </w:p>
    <w:p w14:paraId="62DEF377" w14:textId="77777777" w:rsidR="009E524C" w:rsidRDefault="009E524C" w:rsidP="00801D7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5228"/>
        <w:gridCol w:w="5228"/>
      </w:tblGrid>
      <w:tr w:rsidR="009E524C" w:rsidRPr="00392BD5" w14:paraId="0E435871" w14:textId="77777777" w:rsidTr="007B297B">
        <w:trPr>
          <w:trHeight w:val="261"/>
        </w:trPr>
        <w:tc>
          <w:tcPr>
            <w:tcW w:w="10456" w:type="dxa"/>
            <w:gridSpan w:val="2"/>
            <w:shd w:val="clear" w:color="auto" w:fill="9CC2E5" w:themeFill="accent5" w:themeFillTint="99"/>
          </w:tcPr>
          <w:p w14:paraId="1E2F0E46" w14:textId="77777777" w:rsidR="009E524C" w:rsidRPr="00C905C4" w:rsidRDefault="009E524C" w:rsidP="005A15BF">
            <w:pPr>
              <w:pStyle w:val="Geenafstand"/>
              <w:rPr>
                <w:rFonts w:asciiTheme="minorHAnsi" w:hAnsiTheme="minorHAnsi" w:cstheme="minorHAnsi"/>
                <w:b/>
                <w:sz w:val="28"/>
                <w:szCs w:val="28"/>
              </w:rPr>
            </w:pPr>
            <w:r w:rsidRPr="00C905C4">
              <w:rPr>
                <w:rFonts w:asciiTheme="minorHAnsi" w:hAnsiTheme="minorHAnsi" w:cstheme="minorHAnsi"/>
                <w:b/>
                <w:sz w:val="28"/>
                <w:szCs w:val="28"/>
              </w:rPr>
              <w:t>thema 4 – communicatie en draagvlak</w:t>
            </w:r>
          </w:p>
        </w:tc>
      </w:tr>
      <w:tr w:rsidR="009E524C" w:rsidRPr="00392BD5" w14:paraId="48E59164" w14:textId="77777777" w:rsidTr="005A15BF">
        <w:tc>
          <w:tcPr>
            <w:tcW w:w="5228" w:type="dxa"/>
          </w:tcPr>
          <w:p w14:paraId="48A4A5B1" w14:textId="77777777" w:rsidR="009E524C" w:rsidRPr="00217008" w:rsidRDefault="009E524C" w:rsidP="005A15BF">
            <w:pPr>
              <w:pStyle w:val="Geenafstand"/>
              <w:rPr>
                <w:rFonts w:asciiTheme="minorHAnsi" w:hAnsiTheme="minorHAnsi" w:cstheme="minorHAnsi"/>
              </w:rPr>
            </w:pPr>
            <w:r w:rsidRPr="00392BD5">
              <w:rPr>
                <w:rFonts w:asciiTheme="minorHAnsi" w:hAnsiTheme="minorHAnsi" w:cstheme="minorHAnsi"/>
              </w:rPr>
              <w:t>doelen van stichting PCO Gelderse Vallei:</w:t>
            </w:r>
          </w:p>
          <w:p w14:paraId="6F754B71" w14:textId="77777777" w:rsidR="009E524C" w:rsidRPr="009E524C" w:rsidRDefault="009E524C" w:rsidP="009E524C">
            <w:pPr>
              <w:numPr>
                <w:ilvl w:val="0"/>
                <w:numId w:val="7"/>
              </w:numPr>
              <w:rPr>
                <w:rFonts w:ascii="Calibri" w:eastAsia="Times New Roman" w:hAnsi="Calibri" w:cs="Calibri"/>
                <w:sz w:val="20"/>
                <w:szCs w:val="20"/>
              </w:rPr>
            </w:pPr>
            <w:r w:rsidRPr="009E524C">
              <w:rPr>
                <w:rFonts w:ascii="Calibri" w:eastAsia="Times New Roman" w:hAnsi="Calibri" w:cs="Calibri"/>
                <w:sz w:val="20"/>
                <w:szCs w:val="20"/>
              </w:rPr>
              <w:t>Iedereen in de buurt weet waar de school voor staat en wat er gebeurt</w:t>
            </w:r>
            <w:r>
              <w:rPr>
                <w:rFonts w:ascii="Calibri" w:eastAsia="Times New Roman" w:hAnsi="Calibri" w:cs="Calibri"/>
                <w:sz w:val="20"/>
                <w:szCs w:val="20"/>
              </w:rPr>
              <w:t>;</w:t>
            </w:r>
          </w:p>
          <w:p w14:paraId="01DC2D95" w14:textId="77777777" w:rsidR="009E524C" w:rsidRPr="009E524C" w:rsidRDefault="009E524C" w:rsidP="009E524C">
            <w:pPr>
              <w:numPr>
                <w:ilvl w:val="0"/>
                <w:numId w:val="7"/>
              </w:numPr>
              <w:rPr>
                <w:rFonts w:ascii="Calibri" w:eastAsia="Times New Roman" w:hAnsi="Calibri" w:cs="Calibri"/>
                <w:sz w:val="20"/>
                <w:szCs w:val="20"/>
              </w:rPr>
            </w:pPr>
            <w:r w:rsidRPr="009E524C">
              <w:rPr>
                <w:rFonts w:ascii="Calibri" w:eastAsia="Times New Roman" w:hAnsi="Calibri" w:cs="Calibri"/>
                <w:color w:val="000000"/>
                <w:sz w:val="20"/>
                <w:szCs w:val="20"/>
              </w:rPr>
              <w:t>We moeten omgevingssensitief zijn en signalen uit onze omgeving tijdig oppikken. Hierdoor hebben wij de kans tijdig op veranderingen in te spelen</w:t>
            </w:r>
            <w:r>
              <w:rPr>
                <w:rFonts w:ascii="Calibri" w:eastAsia="Times New Roman" w:hAnsi="Calibri" w:cs="Calibri"/>
                <w:color w:val="000000"/>
                <w:sz w:val="20"/>
                <w:szCs w:val="20"/>
              </w:rPr>
              <w:t>;</w:t>
            </w:r>
          </w:p>
          <w:p w14:paraId="76CD6699" w14:textId="77777777" w:rsidR="009E524C" w:rsidRPr="00BC7FDA" w:rsidRDefault="009E524C" w:rsidP="009E524C">
            <w:pPr>
              <w:numPr>
                <w:ilvl w:val="0"/>
                <w:numId w:val="7"/>
              </w:numPr>
              <w:rPr>
                <w:rFonts w:ascii="Calibri" w:eastAsia="Times New Roman" w:hAnsi="Calibri" w:cs="Calibri"/>
                <w:b/>
                <w:sz w:val="20"/>
                <w:szCs w:val="20"/>
              </w:rPr>
            </w:pPr>
            <w:r>
              <w:rPr>
                <w:rFonts w:ascii="Calibri" w:eastAsia="Times New Roman" w:hAnsi="Calibri" w:cs="Calibri"/>
                <w:color w:val="000000"/>
                <w:sz w:val="20"/>
                <w:szCs w:val="20"/>
              </w:rPr>
              <w:t xml:space="preserve">Onze locatie behoudt </w:t>
            </w:r>
            <w:r w:rsidRPr="009E524C">
              <w:rPr>
                <w:rFonts w:ascii="Calibri" w:eastAsia="Times New Roman" w:hAnsi="Calibri" w:cs="Calibri"/>
                <w:color w:val="000000"/>
                <w:sz w:val="20"/>
                <w:szCs w:val="20"/>
              </w:rPr>
              <w:t>minimaal h</w:t>
            </w:r>
            <w:r>
              <w:rPr>
                <w:rFonts w:ascii="Calibri" w:eastAsia="Times New Roman" w:hAnsi="Calibri" w:cs="Calibri"/>
                <w:color w:val="000000"/>
                <w:sz w:val="20"/>
                <w:szCs w:val="20"/>
              </w:rPr>
              <w:t xml:space="preserve">aar </w:t>
            </w:r>
            <w:r w:rsidRPr="009E524C">
              <w:rPr>
                <w:rFonts w:ascii="Calibri" w:eastAsia="Times New Roman" w:hAnsi="Calibri" w:cs="Calibri"/>
                <w:color w:val="000000"/>
                <w:sz w:val="20"/>
                <w:szCs w:val="20"/>
              </w:rPr>
              <w:t>marktaandeel en probe</w:t>
            </w:r>
            <w:r>
              <w:rPr>
                <w:rFonts w:ascii="Calibri" w:eastAsia="Times New Roman" w:hAnsi="Calibri" w:cs="Calibri"/>
                <w:color w:val="000000"/>
                <w:sz w:val="20"/>
                <w:szCs w:val="20"/>
              </w:rPr>
              <w:t>ert</w:t>
            </w:r>
            <w:r w:rsidRPr="009E524C">
              <w:rPr>
                <w:rFonts w:ascii="Calibri" w:eastAsia="Times New Roman" w:hAnsi="Calibri" w:cs="Calibri"/>
                <w:color w:val="000000"/>
                <w:sz w:val="20"/>
                <w:szCs w:val="20"/>
              </w:rPr>
              <w:t xml:space="preserve"> deze verder uit te bouwen</w:t>
            </w:r>
            <w:r w:rsidR="00BC7FDA">
              <w:rPr>
                <w:rFonts w:ascii="Calibri" w:eastAsia="Times New Roman" w:hAnsi="Calibri" w:cs="Calibri"/>
                <w:color w:val="000000"/>
                <w:sz w:val="20"/>
                <w:szCs w:val="20"/>
              </w:rPr>
              <w:t>;</w:t>
            </w:r>
          </w:p>
          <w:p w14:paraId="40E5E1A3" w14:textId="77777777" w:rsidR="00BC7FDA" w:rsidRPr="00BC7FDA" w:rsidRDefault="00BC7FDA" w:rsidP="009E524C">
            <w:pPr>
              <w:numPr>
                <w:ilvl w:val="0"/>
                <w:numId w:val="7"/>
              </w:numPr>
              <w:rPr>
                <w:rFonts w:ascii="Calibri" w:eastAsia="Times New Roman" w:hAnsi="Calibri" w:cs="Calibri"/>
                <w:sz w:val="20"/>
                <w:szCs w:val="20"/>
              </w:rPr>
            </w:pPr>
            <w:r w:rsidRPr="00BC7FDA">
              <w:rPr>
                <w:rFonts w:ascii="Calibri" w:eastAsia="Times New Roman" w:hAnsi="Calibri" w:cs="Calibri"/>
                <w:sz w:val="20"/>
                <w:szCs w:val="20"/>
              </w:rPr>
              <w:t>komen tot één school voor Terbroek</w:t>
            </w:r>
            <w:r>
              <w:rPr>
                <w:rFonts w:ascii="Calibri" w:eastAsia="Times New Roman" w:hAnsi="Calibri" w:cs="Calibri"/>
                <w:sz w:val="20"/>
                <w:szCs w:val="20"/>
              </w:rPr>
              <w:t>, onder de vlag van PCO Gelderse Vallei</w:t>
            </w:r>
            <w:r w:rsidRPr="00BC7FDA">
              <w:rPr>
                <w:rFonts w:ascii="Calibri" w:eastAsia="Times New Roman" w:hAnsi="Calibri" w:cs="Calibri"/>
                <w:sz w:val="20"/>
                <w:szCs w:val="20"/>
              </w:rPr>
              <w:t>.</w:t>
            </w:r>
          </w:p>
        </w:tc>
        <w:tc>
          <w:tcPr>
            <w:tcW w:w="5228" w:type="dxa"/>
          </w:tcPr>
          <w:p w14:paraId="4E0E03E7" w14:textId="77777777" w:rsidR="009E524C" w:rsidRDefault="009E524C" w:rsidP="005A15BF">
            <w:pPr>
              <w:pStyle w:val="Geenafstand"/>
              <w:rPr>
                <w:rFonts w:asciiTheme="minorHAnsi" w:hAnsiTheme="minorHAnsi" w:cstheme="minorHAnsi"/>
              </w:rPr>
            </w:pPr>
            <w:r w:rsidRPr="00392BD5">
              <w:rPr>
                <w:rFonts w:asciiTheme="minorHAnsi" w:hAnsiTheme="minorHAnsi" w:cstheme="minorHAnsi"/>
              </w:rPr>
              <w:t>doelen van Het Anker:</w:t>
            </w:r>
          </w:p>
          <w:p w14:paraId="0AB89F05" w14:textId="77777777" w:rsidR="009E524C" w:rsidRDefault="009E524C" w:rsidP="00BC7FDA">
            <w:pPr>
              <w:pStyle w:val="Geenafstand"/>
              <w:numPr>
                <w:ilvl w:val="0"/>
                <w:numId w:val="30"/>
              </w:numPr>
              <w:rPr>
                <w:rFonts w:asciiTheme="minorHAnsi" w:hAnsiTheme="minorHAnsi" w:cstheme="minorHAnsi"/>
              </w:rPr>
            </w:pPr>
            <w:r>
              <w:rPr>
                <w:rFonts w:asciiTheme="minorHAnsi" w:hAnsiTheme="minorHAnsi" w:cstheme="minorHAnsi"/>
              </w:rPr>
              <w:t>we consolideren en verhogen de ouderbetrokkenheid;</w:t>
            </w:r>
          </w:p>
          <w:p w14:paraId="67B93E15" w14:textId="77777777" w:rsidR="009E524C" w:rsidRDefault="009E524C" w:rsidP="00BC7FDA">
            <w:pPr>
              <w:pStyle w:val="Geenafstand"/>
              <w:numPr>
                <w:ilvl w:val="0"/>
                <w:numId w:val="30"/>
              </w:numPr>
              <w:rPr>
                <w:rFonts w:asciiTheme="minorHAnsi" w:hAnsiTheme="minorHAnsi" w:cstheme="minorHAnsi"/>
              </w:rPr>
            </w:pPr>
            <w:r>
              <w:rPr>
                <w:rFonts w:asciiTheme="minorHAnsi" w:hAnsiTheme="minorHAnsi" w:cstheme="minorHAnsi"/>
              </w:rPr>
              <w:t>we hebben een goede samenwerking met Christelijk Kindcentrum Terbroek;</w:t>
            </w:r>
          </w:p>
          <w:p w14:paraId="48C0595B" w14:textId="3B7AED5B" w:rsidR="00F3027F" w:rsidRDefault="00DB6CF0" w:rsidP="00FD1595">
            <w:pPr>
              <w:pStyle w:val="Geenafstand"/>
              <w:numPr>
                <w:ilvl w:val="0"/>
                <w:numId w:val="30"/>
              </w:numPr>
              <w:rPr>
                <w:rFonts w:asciiTheme="minorHAnsi" w:hAnsiTheme="minorHAnsi" w:cstheme="minorHAnsi"/>
              </w:rPr>
            </w:pPr>
            <w:r>
              <w:rPr>
                <w:rFonts w:asciiTheme="minorHAnsi" w:hAnsiTheme="minorHAnsi" w:cstheme="minorHAnsi"/>
              </w:rPr>
              <w:t>E wise;</w:t>
            </w:r>
          </w:p>
          <w:p w14:paraId="45ADC1A3" w14:textId="77777777" w:rsidR="00A165B9" w:rsidRDefault="00A165B9" w:rsidP="00FD1595">
            <w:pPr>
              <w:pStyle w:val="Geenafstand"/>
              <w:numPr>
                <w:ilvl w:val="0"/>
                <w:numId w:val="30"/>
              </w:numPr>
              <w:rPr>
                <w:rFonts w:asciiTheme="minorHAnsi" w:hAnsiTheme="minorHAnsi" w:cstheme="minorHAnsi"/>
              </w:rPr>
            </w:pPr>
            <w:r>
              <w:rPr>
                <w:rFonts w:asciiTheme="minorHAnsi" w:hAnsiTheme="minorHAnsi" w:cstheme="minorHAnsi"/>
              </w:rPr>
              <w:t xml:space="preserve">cultuur </w:t>
            </w:r>
            <w:r w:rsidR="00DB6CF0">
              <w:rPr>
                <w:rFonts w:asciiTheme="minorHAnsi" w:hAnsiTheme="minorHAnsi" w:cstheme="minorHAnsi"/>
              </w:rPr>
              <w:t>van de school;</w:t>
            </w:r>
          </w:p>
          <w:p w14:paraId="488F9F78" w14:textId="18EDC7A5" w:rsidR="00DB6CF0" w:rsidRPr="00FD1595" w:rsidRDefault="00DB6CF0" w:rsidP="00FD1595">
            <w:pPr>
              <w:pStyle w:val="Geenafstand"/>
              <w:numPr>
                <w:ilvl w:val="0"/>
                <w:numId w:val="30"/>
              </w:numPr>
              <w:rPr>
                <w:rFonts w:asciiTheme="minorHAnsi" w:hAnsiTheme="minorHAnsi" w:cstheme="minorHAnsi"/>
              </w:rPr>
            </w:pPr>
            <w:r>
              <w:rPr>
                <w:rFonts w:asciiTheme="minorHAnsi" w:hAnsiTheme="minorHAnsi" w:cstheme="minorHAnsi"/>
              </w:rPr>
              <w:t>clustervorming</w:t>
            </w:r>
          </w:p>
        </w:tc>
      </w:tr>
    </w:tbl>
    <w:p w14:paraId="2A077828" w14:textId="77777777" w:rsidR="009E524C" w:rsidRPr="00392BD5" w:rsidRDefault="009E524C" w:rsidP="009E524C">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427"/>
        <w:gridCol w:w="2006"/>
        <w:gridCol w:w="2257"/>
        <w:gridCol w:w="2441"/>
        <w:gridCol w:w="1534"/>
        <w:gridCol w:w="1791"/>
      </w:tblGrid>
      <w:tr w:rsidR="009E524C" w:rsidRPr="006713C5" w14:paraId="09C997FB" w14:textId="77777777" w:rsidTr="005A15BF">
        <w:tc>
          <w:tcPr>
            <w:tcW w:w="427" w:type="dxa"/>
            <w:shd w:val="pct15" w:color="auto" w:fill="auto"/>
          </w:tcPr>
          <w:p w14:paraId="7B994D4D"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nr.</w:t>
            </w:r>
          </w:p>
        </w:tc>
        <w:tc>
          <w:tcPr>
            <w:tcW w:w="2006" w:type="dxa"/>
            <w:tcBorders>
              <w:bottom w:val="single" w:sz="6" w:space="0" w:color="auto"/>
              <w:right w:val="single" w:sz="6" w:space="0" w:color="auto"/>
            </w:tcBorders>
            <w:shd w:val="pct15" w:color="auto" w:fill="auto"/>
          </w:tcPr>
          <w:p w14:paraId="43377AB5"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aandachtspunt?</w:t>
            </w:r>
          </w:p>
        </w:tc>
        <w:tc>
          <w:tcPr>
            <w:tcW w:w="2257" w:type="dxa"/>
            <w:tcBorders>
              <w:left w:val="single" w:sz="6" w:space="0" w:color="auto"/>
              <w:bottom w:val="single" w:sz="6" w:space="0" w:color="auto"/>
              <w:right w:val="single" w:sz="6" w:space="0" w:color="auto"/>
            </w:tcBorders>
            <w:shd w:val="pct15" w:color="auto" w:fill="auto"/>
          </w:tcPr>
          <w:p w14:paraId="426B55C9"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doel?</w:t>
            </w:r>
          </w:p>
        </w:tc>
        <w:tc>
          <w:tcPr>
            <w:tcW w:w="2441" w:type="dxa"/>
            <w:tcBorders>
              <w:left w:val="single" w:sz="6" w:space="0" w:color="auto"/>
              <w:bottom w:val="single" w:sz="6" w:space="0" w:color="auto"/>
              <w:right w:val="single" w:sz="6" w:space="0" w:color="auto"/>
            </w:tcBorders>
            <w:shd w:val="pct15" w:color="auto" w:fill="auto"/>
          </w:tcPr>
          <w:p w14:paraId="2AC6C64E"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hoe?</w:t>
            </w:r>
            <w:r>
              <w:rPr>
                <w:rFonts w:eastAsia="Times New Roman" w:cstheme="minorHAnsi"/>
                <w:sz w:val="18"/>
                <w:szCs w:val="18"/>
                <w:lang w:eastAsia="nl-NL"/>
              </w:rPr>
              <w:t xml:space="preserve"> inzet instrumenten, middelen, medewerkers</w:t>
            </w:r>
          </w:p>
        </w:tc>
        <w:tc>
          <w:tcPr>
            <w:tcW w:w="1534" w:type="dxa"/>
            <w:tcBorders>
              <w:left w:val="single" w:sz="6" w:space="0" w:color="auto"/>
              <w:bottom w:val="single" w:sz="6" w:space="0" w:color="auto"/>
              <w:right w:val="single" w:sz="6" w:space="0" w:color="auto"/>
            </w:tcBorders>
            <w:shd w:val="pct15" w:color="auto" w:fill="auto"/>
          </w:tcPr>
          <w:p w14:paraId="26B2605A"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wie?</w:t>
            </w:r>
          </w:p>
        </w:tc>
        <w:tc>
          <w:tcPr>
            <w:tcW w:w="1791" w:type="dxa"/>
            <w:tcBorders>
              <w:left w:val="single" w:sz="6" w:space="0" w:color="auto"/>
              <w:bottom w:val="single" w:sz="6" w:space="0" w:color="auto"/>
            </w:tcBorders>
            <w:shd w:val="pct15" w:color="auto" w:fill="auto"/>
          </w:tcPr>
          <w:p w14:paraId="24271126"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aandachtspunten volgende periode</w:t>
            </w:r>
          </w:p>
        </w:tc>
      </w:tr>
      <w:tr w:rsidR="009E524C" w:rsidRPr="006713C5" w14:paraId="3E8B255C" w14:textId="77777777" w:rsidTr="005A15BF">
        <w:tc>
          <w:tcPr>
            <w:tcW w:w="427" w:type="dxa"/>
          </w:tcPr>
          <w:p w14:paraId="15D81C01"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1</w:t>
            </w:r>
          </w:p>
        </w:tc>
        <w:tc>
          <w:tcPr>
            <w:tcW w:w="2006" w:type="dxa"/>
            <w:tcBorders>
              <w:top w:val="single" w:sz="6" w:space="0" w:color="auto"/>
              <w:bottom w:val="single" w:sz="6" w:space="0" w:color="auto"/>
              <w:right w:val="single" w:sz="6" w:space="0" w:color="auto"/>
            </w:tcBorders>
          </w:tcPr>
          <w:p w14:paraId="1EB6FF19" w14:textId="77777777" w:rsidR="009E524C" w:rsidRPr="006713C5" w:rsidRDefault="009E524C" w:rsidP="005A15BF">
            <w:pPr>
              <w:rPr>
                <w:rFonts w:eastAsia="Times New Roman" w:cstheme="minorHAnsi"/>
                <w:b/>
                <w:sz w:val="18"/>
                <w:szCs w:val="18"/>
                <w:lang w:eastAsia="nl-NL"/>
              </w:rPr>
            </w:pPr>
            <w:r>
              <w:rPr>
                <w:rFonts w:eastAsia="Times New Roman" w:cstheme="minorHAnsi"/>
                <w:b/>
                <w:sz w:val="18"/>
                <w:szCs w:val="18"/>
                <w:lang w:eastAsia="nl-NL"/>
              </w:rPr>
              <w:t>ouderbetrokkenheid</w:t>
            </w:r>
          </w:p>
        </w:tc>
        <w:tc>
          <w:tcPr>
            <w:tcW w:w="2257" w:type="dxa"/>
            <w:tcBorders>
              <w:top w:val="single" w:sz="6" w:space="0" w:color="auto"/>
              <w:left w:val="single" w:sz="6" w:space="0" w:color="auto"/>
              <w:bottom w:val="single" w:sz="6" w:space="0" w:color="auto"/>
              <w:right w:val="single" w:sz="6" w:space="0" w:color="auto"/>
            </w:tcBorders>
          </w:tcPr>
          <w:p w14:paraId="6D65266A" w14:textId="2B0096B1" w:rsidR="009E524C" w:rsidRPr="00482AFA" w:rsidRDefault="009E524C" w:rsidP="00F3027F">
            <w:pPr>
              <w:rPr>
                <w:rFonts w:cstheme="minorHAnsi"/>
                <w:sz w:val="18"/>
                <w:szCs w:val="18"/>
                <w:lang w:eastAsia="nl-NL"/>
              </w:rPr>
            </w:pPr>
            <w:r>
              <w:rPr>
                <w:rFonts w:cstheme="minorHAnsi"/>
                <w:sz w:val="18"/>
                <w:szCs w:val="18"/>
                <w:lang w:eastAsia="nl-NL"/>
              </w:rPr>
              <w:t>consolideren</w:t>
            </w:r>
          </w:p>
        </w:tc>
        <w:tc>
          <w:tcPr>
            <w:tcW w:w="2441" w:type="dxa"/>
            <w:tcBorders>
              <w:top w:val="single" w:sz="6" w:space="0" w:color="auto"/>
              <w:left w:val="single" w:sz="6" w:space="0" w:color="auto"/>
              <w:bottom w:val="single" w:sz="6" w:space="0" w:color="auto"/>
              <w:right w:val="single" w:sz="6" w:space="0" w:color="auto"/>
            </w:tcBorders>
          </w:tcPr>
          <w:p w14:paraId="5C7FA385" w14:textId="0DCCF963" w:rsidR="009E524C" w:rsidRPr="006713C5" w:rsidRDefault="009E524C" w:rsidP="00F3027F">
            <w:pPr>
              <w:rPr>
                <w:rFonts w:eastAsia="Times New Roman" w:cstheme="minorHAnsi"/>
                <w:sz w:val="18"/>
                <w:szCs w:val="18"/>
                <w:lang w:eastAsia="nl-NL"/>
              </w:rPr>
            </w:pPr>
            <w:r>
              <w:rPr>
                <w:rFonts w:eastAsia="Times New Roman" w:cstheme="minorHAnsi"/>
                <w:sz w:val="18"/>
                <w:szCs w:val="18"/>
                <w:lang w:eastAsia="nl-NL"/>
              </w:rPr>
              <w:t>geplande en ongeplande contacten</w:t>
            </w:r>
          </w:p>
        </w:tc>
        <w:tc>
          <w:tcPr>
            <w:tcW w:w="1534" w:type="dxa"/>
            <w:tcBorders>
              <w:top w:val="single" w:sz="6" w:space="0" w:color="auto"/>
              <w:left w:val="single" w:sz="6" w:space="0" w:color="auto"/>
              <w:bottom w:val="single" w:sz="6" w:space="0" w:color="auto"/>
              <w:right w:val="single" w:sz="6" w:space="0" w:color="auto"/>
            </w:tcBorders>
          </w:tcPr>
          <w:p w14:paraId="27B11EA1" w14:textId="77777777" w:rsidR="009E524C" w:rsidRPr="006713C5" w:rsidRDefault="009E524C" w:rsidP="005A15BF">
            <w:pPr>
              <w:rPr>
                <w:rFonts w:eastAsia="Times New Roman" w:cstheme="minorHAnsi"/>
                <w:sz w:val="18"/>
                <w:szCs w:val="18"/>
                <w:lang w:eastAsia="nl-NL"/>
              </w:rPr>
            </w:pPr>
            <w:r>
              <w:rPr>
                <w:rFonts w:eastAsia="Times New Roman" w:cstheme="minorHAnsi"/>
                <w:sz w:val="18"/>
                <w:szCs w:val="18"/>
                <w:lang w:eastAsia="nl-NL"/>
              </w:rPr>
              <w:t>team, mt</w:t>
            </w:r>
          </w:p>
        </w:tc>
        <w:tc>
          <w:tcPr>
            <w:tcW w:w="1791" w:type="dxa"/>
            <w:tcBorders>
              <w:top w:val="single" w:sz="6" w:space="0" w:color="auto"/>
              <w:left w:val="single" w:sz="6" w:space="0" w:color="auto"/>
              <w:bottom w:val="single" w:sz="6" w:space="0" w:color="auto"/>
            </w:tcBorders>
          </w:tcPr>
          <w:p w14:paraId="50F0BCE3" w14:textId="77777777" w:rsidR="009E524C" w:rsidRPr="006713C5" w:rsidRDefault="009E524C" w:rsidP="005A15BF">
            <w:pPr>
              <w:rPr>
                <w:rFonts w:eastAsia="Times New Roman" w:cstheme="minorHAnsi"/>
                <w:sz w:val="18"/>
                <w:szCs w:val="18"/>
                <w:lang w:eastAsia="nl-NL"/>
              </w:rPr>
            </w:pPr>
          </w:p>
        </w:tc>
      </w:tr>
      <w:tr w:rsidR="009E524C" w:rsidRPr="006713C5" w14:paraId="1B8BCE08" w14:textId="77777777" w:rsidTr="005A15BF">
        <w:tc>
          <w:tcPr>
            <w:tcW w:w="427" w:type="dxa"/>
          </w:tcPr>
          <w:p w14:paraId="7B250C8A"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2</w:t>
            </w:r>
          </w:p>
        </w:tc>
        <w:tc>
          <w:tcPr>
            <w:tcW w:w="2006" w:type="dxa"/>
            <w:tcBorders>
              <w:top w:val="single" w:sz="6" w:space="0" w:color="auto"/>
              <w:bottom w:val="single" w:sz="6" w:space="0" w:color="auto"/>
              <w:right w:val="single" w:sz="6" w:space="0" w:color="auto"/>
            </w:tcBorders>
          </w:tcPr>
          <w:p w14:paraId="575F0D55" w14:textId="77777777" w:rsidR="009E524C" w:rsidRPr="006713C5" w:rsidRDefault="009E524C" w:rsidP="005A15BF">
            <w:pPr>
              <w:rPr>
                <w:rFonts w:eastAsia="Times New Roman" w:cstheme="minorHAnsi"/>
                <w:b/>
                <w:sz w:val="18"/>
                <w:szCs w:val="18"/>
                <w:lang w:eastAsia="nl-NL"/>
              </w:rPr>
            </w:pPr>
            <w:r>
              <w:rPr>
                <w:rFonts w:eastAsia="Times New Roman" w:cstheme="minorHAnsi"/>
                <w:b/>
                <w:sz w:val="18"/>
                <w:szCs w:val="18"/>
                <w:lang w:eastAsia="nl-NL"/>
              </w:rPr>
              <w:t>samenwerking kindcentrum</w:t>
            </w:r>
          </w:p>
        </w:tc>
        <w:tc>
          <w:tcPr>
            <w:tcW w:w="2257" w:type="dxa"/>
            <w:tcBorders>
              <w:top w:val="single" w:sz="6" w:space="0" w:color="auto"/>
              <w:left w:val="single" w:sz="6" w:space="0" w:color="auto"/>
              <w:bottom w:val="single" w:sz="6" w:space="0" w:color="auto"/>
              <w:right w:val="single" w:sz="6" w:space="0" w:color="auto"/>
            </w:tcBorders>
          </w:tcPr>
          <w:p w14:paraId="748F51D0" w14:textId="77777777" w:rsidR="009E524C" w:rsidRPr="006713C5" w:rsidRDefault="009E524C" w:rsidP="005A15BF">
            <w:pPr>
              <w:rPr>
                <w:rFonts w:eastAsia="Times New Roman" w:cstheme="minorHAnsi"/>
                <w:sz w:val="18"/>
                <w:szCs w:val="18"/>
                <w:lang w:eastAsia="nl-NL"/>
              </w:rPr>
            </w:pPr>
            <w:r>
              <w:rPr>
                <w:rFonts w:eastAsia="Times New Roman" w:cstheme="minorHAnsi"/>
                <w:sz w:val="18"/>
                <w:szCs w:val="18"/>
                <w:lang w:eastAsia="nl-NL"/>
              </w:rPr>
              <w:t>consolideren, uitbouwen</w:t>
            </w:r>
          </w:p>
        </w:tc>
        <w:tc>
          <w:tcPr>
            <w:tcW w:w="2441" w:type="dxa"/>
            <w:tcBorders>
              <w:top w:val="single" w:sz="6" w:space="0" w:color="auto"/>
              <w:left w:val="single" w:sz="6" w:space="0" w:color="auto"/>
              <w:bottom w:val="single" w:sz="6" w:space="0" w:color="auto"/>
              <w:right w:val="single" w:sz="6" w:space="0" w:color="auto"/>
            </w:tcBorders>
          </w:tcPr>
          <w:p w14:paraId="394293E5" w14:textId="0BC13B70" w:rsidR="009E524C" w:rsidRPr="006713C5" w:rsidRDefault="009E524C" w:rsidP="00DB6CF0">
            <w:pPr>
              <w:rPr>
                <w:rFonts w:eastAsia="Times New Roman" w:cstheme="minorHAnsi"/>
                <w:sz w:val="18"/>
                <w:szCs w:val="18"/>
                <w:lang w:eastAsia="nl-NL"/>
              </w:rPr>
            </w:pPr>
            <w:r>
              <w:rPr>
                <w:rFonts w:eastAsia="Times New Roman" w:cstheme="minorHAnsi"/>
                <w:sz w:val="18"/>
                <w:szCs w:val="18"/>
                <w:lang w:eastAsia="nl-NL"/>
              </w:rPr>
              <w:t xml:space="preserve">overdracht, </w:t>
            </w:r>
            <w:r w:rsidR="00DB6CF0">
              <w:rPr>
                <w:rFonts w:eastAsia="Times New Roman" w:cstheme="minorHAnsi"/>
                <w:sz w:val="18"/>
                <w:szCs w:val="18"/>
                <w:lang w:eastAsia="nl-NL"/>
              </w:rPr>
              <w:t xml:space="preserve">mogelijk </w:t>
            </w:r>
            <w:r>
              <w:rPr>
                <w:rFonts w:eastAsia="Times New Roman" w:cstheme="minorHAnsi"/>
                <w:sz w:val="18"/>
                <w:szCs w:val="18"/>
                <w:lang w:eastAsia="nl-NL"/>
              </w:rPr>
              <w:t>gezamenlijke informatieavond</w:t>
            </w:r>
          </w:p>
        </w:tc>
        <w:tc>
          <w:tcPr>
            <w:tcW w:w="1534" w:type="dxa"/>
            <w:tcBorders>
              <w:top w:val="single" w:sz="6" w:space="0" w:color="auto"/>
              <w:left w:val="single" w:sz="6" w:space="0" w:color="auto"/>
              <w:bottom w:val="single" w:sz="6" w:space="0" w:color="auto"/>
              <w:right w:val="single" w:sz="6" w:space="0" w:color="auto"/>
            </w:tcBorders>
          </w:tcPr>
          <w:p w14:paraId="4A30916E" w14:textId="77777777" w:rsidR="009E524C" w:rsidRPr="006713C5" w:rsidRDefault="009E524C" w:rsidP="005A15BF">
            <w:pPr>
              <w:rPr>
                <w:rFonts w:eastAsia="Times New Roman" w:cstheme="minorHAnsi"/>
                <w:sz w:val="18"/>
                <w:szCs w:val="18"/>
                <w:lang w:eastAsia="nl-NL"/>
              </w:rPr>
            </w:pPr>
            <w:r>
              <w:rPr>
                <w:rFonts w:eastAsia="Times New Roman" w:cstheme="minorHAnsi"/>
                <w:sz w:val="18"/>
                <w:szCs w:val="18"/>
                <w:lang w:eastAsia="nl-NL"/>
              </w:rPr>
              <w:t>medewerkers Kindcentrum, team</w:t>
            </w:r>
          </w:p>
        </w:tc>
        <w:tc>
          <w:tcPr>
            <w:tcW w:w="1791" w:type="dxa"/>
            <w:tcBorders>
              <w:top w:val="single" w:sz="6" w:space="0" w:color="auto"/>
              <w:left w:val="single" w:sz="6" w:space="0" w:color="auto"/>
              <w:bottom w:val="single" w:sz="6" w:space="0" w:color="auto"/>
            </w:tcBorders>
          </w:tcPr>
          <w:p w14:paraId="44480F9D" w14:textId="77777777" w:rsidR="009E524C" w:rsidRPr="006713C5" w:rsidRDefault="009E524C" w:rsidP="005A15BF">
            <w:pPr>
              <w:rPr>
                <w:rFonts w:eastAsia="Times New Roman" w:cstheme="minorHAnsi"/>
                <w:sz w:val="18"/>
                <w:szCs w:val="18"/>
                <w:lang w:eastAsia="nl-NL"/>
              </w:rPr>
            </w:pPr>
            <w:r>
              <w:rPr>
                <w:rFonts w:eastAsia="Times New Roman" w:cstheme="minorHAnsi"/>
                <w:sz w:val="18"/>
                <w:szCs w:val="18"/>
                <w:lang w:eastAsia="nl-NL"/>
              </w:rPr>
              <w:t>participeren mee in de nieuwbouw</w:t>
            </w:r>
          </w:p>
        </w:tc>
      </w:tr>
      <w:tr w:rsidR="009E524C" w:rsidRPr="006713C5" w14:paraId="3403FEC8" w14:textId="77777777" w:rsidTr="005A15BF">
        <w:tc>
          <w:tcPr>
            <w:tcW w:w="427" w:type="dxa"/>
          </w:tcPr>
          <w:p w14:paraId="5D6BD422" w14:textId="77777777" w:rsidR="009E524C" w:rsidRPr="006713C5" w:rsidRDefault="009E524C" w:rsidP="005A15BF">
            <w:pPr>
              <w:rPr>
                <w:rFonts w:eastAsia="Times New Roman" w:cstheme="minorHAnsi"/>
                <w:sz w:val="18"/>
                <w:szCs w:val="18"/>
                <w:lang w:eastAsia="nl-NL"/>
              </w:rPr>
            </w:pPr>
            <w:r w:rsidRPr="006713C5">
              <w:rPr>
                <w:rFonts w:eastAsia="Times New Roman" w:cstheme="minorHAnsi"/>
                <w:sz w:val="18"/>
                <w:szCs w:val="18"/>
                <w:lang w:eastAsia="nl-NL"/>
              </w:rPr>
              <w:t>3</w:t>
            </w:r>
          </w:p>
        </w:tc>
        <w:tc>
          <w:tcPr>
            <w:tcW w:w="2006" w:type="dxa"/>
            <w:tcBorders>
              <w:top w:val="single" w:sz="6" w:space="0" w:color="auto"/>
              <w:bottom w:val="single" w:sz="6" w:space="0" w:color="auto"/>
              <w:right w:val="single" w:sz="6" w:space="0" w:color="auto"/>
            </w:tcBorders>
          </w:tcPr>
          <w:p w14:paraId="0CB60448" w14:textId="3F44AB65" w:rsidR="009E524C" w:rsidRPr="006713C5" w:rsidRDefault="00DB6CF0" w:rsidP="005A15BF">
            <w:pPr>
              <w:rPr>
                <w:rFonts w:eastAsia="Times New Roman" w:cstheme="minorHAnsi"/>
                <w:b/>
                <w:sz w:val="18"/>
                <w:szCs w:val="18"/>
                <w:lang w:eastAsia="nl-NL"/>
              </w:rPr>
            </w:pPr>
            <w:r>
              <w:rPr>
                <w:rFonts w:eastAsia="Times New Roman" w:cstheme="minorHAnsi"/>
                <w:b/>
                <w:sz w:val="18"/>
                <w:szCs w:val="18"/>
                <w:lang w:eastAsia="nl-NL"/>
              </w:rPr>
              <w:t>E wise</w:t>
            </w:r>
          </w:p>
        </w:tc>
        <w:tc>
          <w:tcPr>
            <w:tcW w:w="2257" w:type="dxa"/>
            <w:tcBorders>
              <w:top w:val="single" w:sz="6" w:space="0" w:color="auto"/>
              <w:left w:val="single" w:sz="6" w:space="0" w:color="auto"/>
              <w:bottom w:val="single" w:sz="6" w:space="0" w:color="auto"/>
              <w:right w:val="single" w:sz="6" w:space="0" w:color="auto"/>
            </w:tcBorders>
          </w:tcPr>
          <w:p w14:paraId="3DCEEF29" w14:textId="31AC248A" w:rsidR="009E524C" w:rsidRPr="006713C5" w:rsidRDefault="00DB6CF0" w:rsidP="005A15BF">
            <w:pPr>
              <w:rPr>
                <w:rFonts w:eastAsia="Times New Roman" w:cstheme="minorHAnsi"/>
                <w:sz w:val="18"/>
                <w:szCs w:val="18"/>
                <w:lang w:eastAsia="nl-NL"/>
              </w:rPr>
            </w:pPr>
            <w:r>
              <w:rPr>
                <w:rFonts w:eastAsia="Times New Roman" w:cstheme="minorHAnsi"/>
                <w:sz w:val="18"/>
                <w:szCs w:val="18"/>
                <w:lang w:eastAsia="nl-NL"/>
              </w:rPr>
              <w:t>trainingen op maat realiseren</w:t>
            </w:r>
          </w:p>
        </w:tc>
        <w:tc>
          <w:tcPr>
            <w:tcW w:w="2441" w:type="dxa"/>
            <w:tcBorders>
              <w:top w:val="single" w:sz="6" w:space="0" w:color="auto"/>
              <w:left w:val="single" w:sz="6" w:space="0" w:color="auto"/>
              <w:bottom w:val="single" w:sz="6" w:space="0" w:color="auto"/>
              <w:right w:val="single" w:sz="6" w:space="0" w:color="auto"/>
            </w:tcBorders>
          </w:tcPr>
          <w:p w14:paraId="46B9C9CB" w14:textId="0C382879" w:rsidR="009E524C" w:rsidRPr="006713C5" w:rsidRDefault="00DB6CF0" w:rsidP="005A15BF">
            <w:pPr>
              <w:rPr>
                <w:rFonts w:eastAsia="Times New Roman" w:cstheme="minorHAnsi"/>
                <w:sz w:val="18"/>
                <w:szCs w:val="18"/>
                <w:lang w:eastAsia="nl-NL"/>
              </w:rPr>
            </w:pPr>
            <w:r>
              <w:rPr>
                <w:rFonts w:eastAsia="Times New Roman" w:cstheme="minorHAnsi"/>
                <w:sz w:val="18"/>
                <w:szCs w:val="18"/>
                <w:lang w:eastAsia="nl-NL"/>
              </w:rPr>
              <w:t>deelname individuele collega’s</w:t>
            </w:r>
          </w:p>
        </w:tc>
        <w:tc>
          <w:tcPr>
            <w:tcW w:w="1534" w:type="dxa"/>
            <w:tcBorders>
              <w:top w:val="single" w:sz="6" w:space="0" w:color="auto"/>
              <w:left w:val="single" w:sz="6" w:space="0" w:color="auto"/>
              <w:bottom w:val="single" w:sz="6" w:space="0" w:color="auto"/>
              <w:right w:val="single" w:sz="6" w:space="0" w:color="auto"/>
            </w:tcBorders>
          </w:tcPr>
          <w:p w14:paraId="607F38AD" w14:textId="0CBCAAF8" w:rsidR="009E524C" w:rsidRPr="006713C5" w:rsidRDefault="00084851" w:rsidP="005A15BF">
            <w:pPr>
              <w:rPr>
                <w:rFonts w:eastAsia="Times New Roman" w:cstheme="minorHAnsi"/>
                <w:sz w:val="18"/>
                <w:szCs w:val="18"/>
                <w:lang w:eastAsia="nl-NL"/>
              </w:rPr>
            </w:pPr>
            <w:r>
              <w:rPr>
                <w:rFonts w:eastAsia="Times New Roman" w:cstheme="minorHAnsi"/>
                <w:sz w:val="18"/>
                <w:szCs w:val="18"/>
                <w:lang w:eastAsia="nl-NL"/>
              </w:rPr>
              <w:t>team</w:t>
            </w:r>
          </w:p>
        </w:tc>
        <w:tc>
          <w:tcPr>
            <w:tcW w:w="1791" w:type="dxa"/>
            <w:tcBorders>
              <w:top w:val="single" w:sz="6" w:space="0" w:color="auto"/>
              <w:left w:val="single" w:sz="6" w:space="0" w:color="auto"/>
              <w:bottom w:val="single" w:sz="6" w:space="0" w:color="auto"/>
            </w:tcBorders>
          </w:tcPr>
          <w:p w14:paraId="0BAE2D14" w14:textId="77777777" w:rsidR="009E524C" w:rsidRPr="006713C5" w:rsidRDefault="009E524C" w:rsidP="005A15BF">
            <w:pPr>
              <w:rPr>
                <w:rFonts w:eastAsia="Times New Roman" w:cstheme="minorHAnsi"/>
                <w:sz w:val="18"/>
                <w:szCs w:val="18"/>
                <w:lang w:eastAsia="nl-NL"/>
              </w:rPr>
            </w:pPr>
          </w:p>
        </w:tc>
      </w:tr>
      <w:tr w:rsidR="00A165B9" w:rsidRPr="006713C5" w14:paraId="4B8AC704" w14:textId="77777777" w:rsidTr="005A15BF">
        <w:tc>
          <w:tcPr>
            <w:tcW w:w="427" w:type="dxa"/>
          </w:tcPr>
          <w:p w14:paraId="247AFE1D" w14:textId="5B96C130" w:rsidR="00A165B9" w:rsidRPr="006713C5" w:rsidRDefault="00A165B9" w:rsidP="005A15BF">
            <w:pPr>
              <w:rPr>
                <w:rFonts w:eastAsia="Times New Roman" w:cstheme="minorHAnsi"/>
                <w:sz w:val="18"/>
                <w:szCs w:val="18"/>
                <w:lang w:eastAsia="nl-NL"/>
              </w:rPr>
            </w:pPr>
            <w:r>
              <w:rPr>
                <w:rFonts w:eastAsia="Times New Roman" w:cstheme="minorHAnsi"/>
                <w:sz w:val="18"/>
                <w:szCs w:val="18"/>
                <w:lang w:eastAsia="nl-NL"/>
              </w:rPr>
              <w:t>4</w:t>
            </w:r>
          </w:p>
        </w:tc>
        <w:tc>
          <w:tcPr>
            <w:tcW w:w="2006" w:type="dxa"/>
            <w:tcBorders>
              <w:top w:val="single" w:sz="6" w:space="0" w:color="auto"/>
              <w:bottom w:val="single" w:sz="6" w:space="0" w:color="auto"/>
              <w:right w:val="single" w:sz="6" w:space="0" w:color="auto"/>
            </w:tcBorders>
          </w:tcPr>
          <w:p w14:paraId="1D73583B" w14:textId="624B6F3D" w:rsidR="00A165B9" w:rsidRDefault="00A165B9" w:rsidP="005A15BF">
            <w:pPr>
              <w:rPr>
                <w:rFonts w:eastAsia="Times New Roman" w:cstheme="minorHAnsi"/>
                <w:b/>
                <w:sz w:val="18"/>
                <w:szCs w:val="18"/>
                <w:lang w:eastAsia="nl-NL"/>
              </w:rPr>
            </w:pPr>
            <w:r>
              <w:rPr>
                <w:rFonts w:eastAsia="Times New Roman" w:cstheme="minorHAnsi"/>
                <w:b/>
                <w:sz w:val="18"/>
                <w:szCs w:val="18"/>
                <w:lang w:eastAsia="nl-NL"/>
              </w:rPr>
              <w:t>schoolcultuur</w:t>
            </w:r>
          </w:p>
        </w:tc>
        <w:tc>
          <w:tcPr>
            <w:tcW w:w="2257" w:type="dxa"/>
            <w:tcBorders>
              <w:top w:val="single" w:sz="6" w:space="0" w:color="auto"/>
              <w:left w:val="single" w:sz="6" w:space="0" w:color="auto"/>
              <w:bottom w:val="single" w:sz="6" w:space="0" w:color="auto"/>
              <w:right w:val="single" w:sz="6" w:space="0" w:color="auto"/>
            </w:tcBorders>
          </w:tcPr>
          <w:p w14:paraId="6D0CA406" w14:textId="0FD38B7B" w:rsidR="00A165B9" w:rsidRDefault="00A165B9" w:rsidP="005A15BF">
            <w:pPr>
              <w:rPr>
                <w:rFonts w:eastAsia="Times New Roman" w:cstheme="minorHAnsi"/>
                <w:sz w:val="18"/>
                <w:szCs w:val="18"/>
                <w:lang w:eastAsia="nl-NL"/>
              </w:rPr>
            </w:pPr>
            <w:r>
              <w:rPr>
                <w:rFonts w:eastAsia="Times New Roman" w:cstheme="minorHAnsi"/>
                <w:sz w:val="18"/>
                <w:szCs w:val="18"/>
                <w:lang w:eastAsia="nl-NL"/>
              </w:rPr>
              <w:t>bespreken, bewust worden</w:t>
            </w:r>
          </w:p>
        </w:tc>
        <w:tc>
          <w:tcPr>
            <w:tcW w:w="2441" w:type="dxa"/>
            <w:tcBorders>
              <w:top w:val="single" w:sz="6" w:space="0" w:color="auto"/>
              <w:left w:val="single" w:sz="6" w:space="0" w:color="auto"/>
              <w:bottom w:val="single" w:sz="6" w:space="0" w:color="auto"/>
              <w:right w:val="single" w:sz="6" w:space="0" w:color="auto"/>
            </w:tcBorders>
          </w:tcPr>
          <w:p w14:paraId="18FD7D28" w14:textId="529A0884" w:rsidR="00A165B9" w:rsidRDefault="00A165B9" w:rsidP="005A15BF">
            <w:pPr>
              <w:rPr>
                <w:rFonts w:eastAsia="Times New Roman" w:cstheme="minorHAnsi"/>
                <w:sz w:val="18"/>
                <w:szCs w:val="18"/>
                <w:lang w:eastAsia="nl-NL"/>
              </w:rPr>
            </w:pPr>
            <w:r>
              <w:rPr>
                <w:rFonts w:eastAsia="Times New Roman" w:cstheme="minorHAnsi"/>
                <w:sz w:val="18"/>
                <w:szCs w:val="18"/>
                <w:lang w:eastAsia="nl-NL"/>
              </w:rPr>
              <w:t>agenderen</w:t>
            </w:r>
          </w:p>
        </w:tc>
        <w:tc>
          <w:tcPr>
            <w:tcW w:w="1534" w:type="dxa"/>
            <w:tcBorders>
              <w:top w:val="single" w:sz="6" w:space="0" w:color="auto"/>
              <w:left w:val="single" w:sz="6" w:space="0" w:color="auto"/>
              <w:bottom w:val="single" w:sz="6" w:space="0" w:color="auto"/>
              <w:right w:val="single" w:sz="6" w:space="0" w:color="auto"/>
            </w:tcBorders>
          </w:tcPr>
          <w:p w14:paraId="4FB72E7D" w14:textId="3E17AAA7" w:rsidR="00A165B9" w:rsidRDefault="00A165B9" w:rsidP="005A15BF">
            <w:pPr>
              <w:rPr>
                <w:rFonts w:eastAsia="Times New Roman" w:cstheme="minorHAnsi"/>
                <w:sz w:val="18"/>
                <w:szCs w:val="18"/>
                <w:lang w:eastAsia="nl-NL"/>
              </w:rPr>
            </w:pPr>
            <w:r>
              <w:rPr>
                <w:rFonts w:eastAsia="Times New Roman" w:cstheme="minorHAnsi"/>
                <w:sz w:val="18"/>
                <w:szCs w:val="18"/>
                <w:lang w:eastAsia="nl-NL"/>
              </w:rPr>
              <w:t>team</w:t>
            </w:r>
          </w:p>
        </w:tc>
        <w:tc>
          <w:tcPr>
            <w:tcW w:w="1791" w:type="dxa"/>
            <w:tcBorders>
              <w:top w:val="single" w:sz="6" w:space="0" w:color="auto"/>
              <w:left w:val="single" w:sz="6" w:space="0" w:color="auto"/>
              <w:bottom w:val="single" w:sz="6" w:space="0" w:color="auto"/>
            </w:tcBorders>
          </w:tcPr>
          <w:p w14:paraId="417F4BC6" w14:textId="3DA04BA5" w:rsidR="00A165B9" w:rsidRPr="006713C5" w:rsidRDefault="00A165B9" w:rsidP="005A15BF">
            <w:pPr>
              <w:rPr>
                <w:rFonts w:eastAsia="Times New Roman" w:cstheme="minorHAnsi"/>
                <w:sz w:val="18"/>
                <w:szCs w:val="18"/>
                <w:lang w:eastAsia="nl-NL"/>
              </w:rPr>
            </w:pPr>
          </w:p>
        </w:tc>
      </w:tr>
      <w:tr w:rsidR="00DB6CF0" w:rsidRPr="006713C5" w14:paraId="222E520E" w14:textId="77777777" w:rsidTr="005A15BF">
        <w:tc>
          <w:tcPr>
            <w:tcW w:w="427" w:type="dxa"/>
          </w:tcPr>
          <w:p w14:paraId="0A03DCC0" w14:textId="200E7CFA" w:rsidR="00DB6CF0" w:rsidRDefault="00DB6CF0" w:rsidP="005A15BF">
            <w:pPr>
              <w:rPr>
                <w:rFonts w:eastAsia="Times New Roman" w:cstheme="minorHAnsi"/>
                <w:sz w:val="18"/>
                <w:szCs w:val="18"/>
                <w:lang w:eastAsia="nl-NL"/>
              </w:rPr>
            </w:pPr>
            <w:r>
              <w:rPr>
                <w:rFonts w:eastAsia="Times New Roman" w:cstheme="minorHAnsi"/>
                <w:sz w:val="18"/>
                <w:szCs w:val="18"/>
                <w:lang w:eastAsia="nl-NL"/>
              </w:rPr>
              <w:t>5</w:t>
            </w:r>
          </w:p>
        </w:tc>
        <w:tc>
          <w:tcPr>
            <w:tcW w:w="2006" w:type="dxa"/>
            <w:tcBorders>
              <w:top w:val="single" w:sz="6" w:space="0" w:color="auto"/>
              <w:bottom w:val="single" w:sz="6" w:space="0" w:color="auto"/>
              <w:right w:val="single" w:sz="6" w:space="0" w:color="auto"/>
            </w:tcBorders>
          </w:tcPr>
          <w:p w14:paraId="513858B6" w14:textId="38408AFC" w:rsidR="00DB6CF0" w:rsidRDefault="00DB6CF0" w:rsidP="005A15BF">
            <w:pPr>
              <w:rPr>
                <w:rFonts w:eastAsia="Times New Roman" w:cstheme="minorHAnsi"/>
                <w:b/>
                <w:sz w:val="18"/>
                <w:szCs w:val="18"/>
                <w:lang w:eastAsia="nl-NL"/>
              </w:rPr>
            </w:pPr>
            <w:r>
              <w:rPr>
                <w:rFonts w:eastAsia="Times New Roman" w:cstheme="minorHAnsi"/>
                <w:b/>
                <w:sz w:val="18"/>
                <w:szCs w:val="18"/>
                <w:lang w:eastAsia="nl-NL"/>
              </w:rPr>
              <w:t>clustervorming</w:t>
            </w:r>
          </w:p>
        </w:tc>
        <w:tc>
          <w:tcPr>
            <w:tcW w:w="2257" w:type="dxa"/>
            <w:tcBorders>
              <w:top w:val="single" w:sz="6" w:space="0" w:color="auto"/>
              <w:left w:val="single" w:sz="6" w:space="0" w:color="auto"/>
              <w:bottom w:val="single" w:sz="6" w:space="0" w:color="auto"/>
              <w:right w:val="single" w:sz="6" w:space="0" w:color="auto"/>
            </w:tcBorders>
          </w:tcPr>
          <w:p w14:paraId="79B02956" w14:textId="2C14E4DE" w:rsidR="00DB6CF0" w:rsidRDefault="00DB6CF0" w:rsidP="005A15BF">
            <w:pPr>
              <w:rPr>
                <w:rFonts w:eastAsia="Times New Roman" w:cstheme="minorHAnsi"/>
                <w:sz w:val="18"/>
                <w:szCs w:val="18"/>
                <w:lang w:eastAsia="nl-NL"/>
              </w:rPr>
            </w:pPr>
            <w:r>
              <w:rPr>
                <w:rFonts w:eastAsia="Times New Roman" w:cstheme="minorHAnsi"/>
                <w:sz w:val="18"/>
                <w:szCs w:val="18"/>
                <w:lang w:eastAsia="nl-NL"/>
              </w:rPr>
              <w:t xml:space="preserve">zicht krijgen op mogelijkheden </w:t>
            </w:r>
          </w:p>
        </w:tc>
        <w:tc>
          <w:tcPr>
            <w:tcW w:w="2441" w:type="dxa"/>
            <w:tcBorders>
              <w:top w:val="single" w:sz="6" w:space="0" w:color="auto"/>
              <w:left w:val="single" w:sz="6" w:space="0" w:color="auto"/>
              <w:bottom w:val="single" w:sz="6" w:space="0" w:color="auto"/>
              <w:right w:val="single" w:sz="6" w:space="0" w:color="auto"/>
            </w:tcBorders>
          </w:tcPr>
          <w:p w14:paraId="762EC5AB" w14:textId="5A203E0D" w:rsidR="00DB6CF0" w:rsidRDefault="00DB6CF0" w:rsidP="005A15BF">
            <w:pPr>
              <w:rPr>
                <w:rFonts w:eastAsia="Times New Roman" w:cstheme="minorHAnsi"/>
                <w:sz w:val="18"/>
                <w:szCs w:val="18"/>
                <w:lang w:eastAsia="nl-NL"/>
              </w:rPr>
            </w:pPr>
            <w:r>
              <w:rPr>
                <w:rFonts w:eastAsia="Times New Roman" w:cstheme="minorHAnsi"/>
                <w:sz w:val="18"/>
                <w:szCs w:val="18"/>
                <w:lang w:eastAsia="nl-NL"/>
              </w:rPr>
              <w:t>overleg, concrete acties en maatregelen</w:t>
            </w:r>
          </w:p>
        </w:tc>
        <w:tc>
          <w:tcPr>
            <w:tcW w:w="1534" w:type="dxa"/>
            <w:tcBorders>
              <w:top w:val="single" w:sz="6" w:space="0" w:color="auto"/>
              <w:left w:val="single" w:sz="6" w:space="0" w:color="auto"/>
              <w:bottom w:val="single" w:sz="6" w:space="0" w:color="auto"/>
              <w:right w:val="single" w:sz="6" w:space="0" w:color="auto"/>
            </w:tcBorders>
          </w:tcPr>
          <w:p w14:paraId="7B623404" w14:textId="6BFD3F2C" w:rsidR="00DB6CF0" w:rsidRDefault="00DB6CF0" w:rsidP="005A15BF">
            <w:pPr>
              <w:rPr>
                <w:rFonts w:eastAsia="Times New Roman" w:cstheme="minorHAnsi"/>
                <w:sz w:val="18"/>
                <w:szCs w:val="18"/>
                <w:lang w:eastAsia="nl-NL"/>
              </w:rPr>
            </w:pPr>
            <w:r>
              <w:rPr>
                <w:rFonts w:eastAsia="Times New Roman" w:cstheme="minorHAnsi"/>
                <w:sz w:val="18"/>
                <w:szCs w:val="18"/>
                <w:lang w:eastAsia="nl-NL"/>
              </w:rPr>
              <w:t>stakeholders cluster</w:t>
            </w:r>
          </w:p>
        </w:tc>
        <w:tc>
          <w:tcPr>
            <w:tcW w:w="1791" w:type="dxa"/>
            <w:tcBorders>
              <w:top w:val="single" w:sz="6" w:space="0" w:color="auto"/>
              <w:left w:val="single" w:sz="6" w:space="0" w:color="auto"/>
              <w:bottom w:val="single" w:sz="6" w:space="0" w:color="auto"/>
            </w:tcBorders>
          </w:tcPr>
          <w:p w14:paraId="01728A3F" w14:textId="77777777" w:rsidR="00DB6CF0" w:rsidRDefault="00DB6CF0" w:rsidP="005A15BF">
            <w:pPr>
              <w:rPr>
                <w:rFonts w:eastAsia="Times New Roman" w:cstheme="minorHAnsi"/>
                <w:sz w:val="18"/>
                <w:szCs w:val="18"/>
                <w:lang w:eastAsia="nl-NL"/>
              </w:rPr>
            </w:pPr>
          </w:p>
        </w:tc>
      </w:tr>
    </w:tbl>
    <w:p w14:paraId="18520012" w14:textId="77777777" w:rsidR="009E524C" w:rsidRPr="00392BD5" w:rsidRDefault="009E524C" w:rsidP="009E524C">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0456"/>
      </w:tblGrid>
      <w:tr w:rsidR="009E524C" w14:paraId="6469CBFA" w14:textId="77777777" w:rsidTr="005A15BF">
        <w:tc>
          <w:tcPr>
            <w:tcW w:w="10456" w:type="dxa"/>
          </w:tcPr>
          <w:p w14:paraId="1CD97BF9" w14:textId="77777777" w:rsidR="009E524C" w:rsidRPr="00C905C4" w:rsidRDefault="009E524C" w:rsidP="005A15BF">
            <w:pPr>
              <w:pStyle w:val="Geenafstand"/>
              <w:rPr>
                <w:rFonts w:asciiTheme="minorHAnsi" w:hAnsiTheme="minorHAnsi" w:cstheme="minorHAnsi"/>
                <w:b/>
              </w:rPr>
            </w:pPr>
            <w:r w:rsidRPr="00C905C4">
              <w:rPr>
                <w:rFonts w:asciiTheme="minorHAnsi" w:hAnsiTheme="minorHAnsi" w:cstheme="minorHAnsi"/>
                <w:b/>
              </w:rPr>
              <w:t>beginsituatie:</w:t>
            </w:r>
          </w:p>
          <w:p w14:paraId="7B56188B" w14:textId="77777777" w:rsidR="00BC7FDA" w:rsidRDefault="009E524C" w:rsidP="005A15BF">
            <w:pPr>
              <w:pStyle w:val="Geenafstand"/>
              <w:rPr>
                <w:rFonts w:asciiTheme="minorHAnsi" w:hAnsiTheme="minorHAnsi" w:cstheme="minorHAnsi"/>
              </w:rPr>
            </w:pPr>
            <w:r>
              <w:rPr>
                <w:rFonts w:asciiTheme="minorHAnsi" w:hAnsiTheme="minorHAnsi" w:cstheme="minorHAnsi"/>
              </w:rPr>
              <w:t xml:space="preserve">Het Anker staat in Zwartebroek en Terschuur bekend als een veilige school met een duidelijke identiteit. Het blijft belangrijk de kwaliteit van de communicatie, maar ook van </w:t>
            </w:r>
            <w:r w:rsidR="00BC7FDA">
              <w:rPr>
                <w:rFonts w:asciiTheme="minorHAnsi" w:hAnsiTheme="minorHAnsi" w:cstheme="minorHAnsi"/>
              </w:rPr>
              <w:t>bijvoorbeeld de schoolresultaten en de lessen te onderhouden en te verbeteren. Dit doen we vooral voor onze leerlingen, maar het werkt ook als p.r. naar buiten toe.</w:t>
            </w:r>
          </w:p>
          <w:p w14:paraId="5E75B33B" w14:textId="5D9DC62E" w:rsidR="00084851" w:rsidRDefault="00DB6CF0" w:rsidP="005A15BF">
            <w:pPr>
              <w:pStyle w:val="Geenafstand"/>
              <w:rPr>
                <w:rFonts w:asciiTheme="minorHAnsi" w:hAnsiTheme="minorHAnsi" w:cstheme="minorHAnsi"/>
              </w:rPr>
            </w:pPr>
            <w:r>
              <w:rPr>
                <w:rFonts w:asciiTheme="minorHAnsi" w:hAnsiTheme="minorHAnsi" w:cstheme="minorHAnsi"/>
              </w:rPr>
              <w:t xml:space="preserve">Belangrijk in 20/21 wordt de inrichting, werkwijze en mogelijkheden van het cluster, waarin onze school zit, samen met De Spreng B en de beide locaties van De Fontein. </w:t>
            </w:r>
          </w:p>
        </w:tc>
      </w:tr>
    </w:tbl>
    <w:p w14:paraId="49C32517" w14:textId="77777777" w:rsidR="00BC7FDA" w:rsidRDefault="00BC7FDA" w:rsidP="00801D75">
      <w:pPr>
        <w:pStyle w:val="Geenafstand"/>
        <w:rPr>
          <w:rFonts w:asciiTheme="minorHAnsi" w:hAnsiTheme="minorHAnsi" w:cstheme="minorHAnsi"/>
        </w:rPr>
      </w:pPr>
    </w:p>
    <w:p w14:paraId="5E72B314" w14:textId="77777777" w:rsidR="00BC7FDA" w:rsidRDefault="00BC7FDA" w:rsidP="00801D75">
      <w:pPr>
        <w:pStyle w:val="Geenafstand"/>
        <w:rPr>
          <w:rFonts w:asciiTheme="minorHAnsi" w:hAnsiTheme="minorHAnsi" w:cstheme="minorHAnsi"/>
        </w:rPr>
      </w:pPr>
    </w:p>
    <w:p w14:paraId="714CEA4B" w14:textId="77777777" w:rsidR="00BC7FDA" w:rsidRDefault="00BC7FDA" w:rsidP="00801D75">
      <w:pPr>
        <w:pStyle w:val="Geenafstand"/>
        <w:rPr>
          <w:rFonts w:asciiTheme="minorHAnsi" w:hAnsiTheme="minorHAnsi" w:cstheme="minorHAnsi"/>
        </w:rPr>
      </w:pPr>
    </w:p>
    <w:p w14:paraId="2EC52BE5" w14:textId="77777777" w:rsidR="00BC7FDA" w:rsidRDefault="00BC7FDA" w:rsidP="00801D75">
      <w:pPr>
        <w:pStyle w:val="Geenafstand"/>
        <w:rPr>
          <w:rFonts w:asciiTheme="minorHAnsi" w:hAnsiTheme="minorHAnsi" w:cstheme="minorHAnsi"/>
        </w:rPr>
      </w:pPr>
    </w:p>
    <w:p w14:paraId="5D31B25A" w14:textId="77777777" w:rsidR="00BC7FDA" w:rsidRDefault="00BC7FDA" w:rsidP="00801D75">
      <w:pPr>
        <w:pStyle w:val="Geenafstand"/>
        <w:rPr>
          <w:rFonts w:asciiTheme="minorHAnsi" w:hAnsiTheme="minorHAnsi" w:cstheme="minorHAnsi"/>
        </w:rPr>
      </w:pPr>
    </w:p>
    <w:p w14:paraId="56940F72" w14:textId="77777777" w:rsidR="00BC7FDA" w:rsidRDefault="00BC7FDA" w:rsidP="00801D75">
      <w:pPr>
        <w:pStyle w:val="Geenafstand"/>
        <w:rPr>
          <w:rFonts w:asciiTheme="minorHAnsi" w:hAnsiTheme="minorHAnsi" w:cstheme="minorHAnsi"/>
        </w:rPr>
      </w:pPr>
    </w:p>
    <w:p w14:paraId="09215FB6" w14:textId="77777777" w:rsidR="00BC7FDA" w:rsidRDefault="00BC7FDA" w:rsidP="00801D75">
      <w:pPr>
        <w:pStyle w:val="Geenafstand"/>
        <w:rPr>
          <w:rFonts w:asciiTheme="minorHAnsi" w:hAnsiTheme="minorHAnsi" w:cstheme="minorHAnsi"/>
        </w:rPr>
      </w:pPr>
    </w:p>
    <w:p w14:paraId="60616DAE" w14:textId="77777777" w:rsidR="00BC7FDA" w:rsidRDefault="00BC7FDA" w:rsidP="00801D75">
      <w:pPr>
        <w:pStyle w:val="Geenafstand"/>
        <w:rPr>
          <w:rFonts w:asciiTheme="minorHAnsi" w:hAnsiTheme="minorHAnsi" w:cstheme="minorHAnsi"/>
        </w:rPr>
      </w:pPr>
    </w:p>
    <w:p w14:paraId="14B99EA1" w14:textId="77777777" w:rsidR="00BC7FDA" w:rsidRDefault="00BC7FDA" w:rsidP="00801D75">
      <w:pPr>
        <w:pStyle w:val="Geenafstand"/>
        <w:rPr>
          <w:rFonts w:asciiTheme="minorHAnsi" w:hAnsiTheme="minorHAnsi" w:cstheme="minorHAnsi"/>
        </w:rPr>
      </w:pPr>
    </w:p>
    <w:p w14:paraId="300747FA" w14:textId="77777777" w:rsidR="00BC7FDA" w:rsidRDefault="00BC7FDA" w:rsidP="00801D75">
      <w:pPr>
        <w:pStyle w:val="Geenafstand"/>
        <w:rPr>
          <w:rFonts w:asciiTheme="minorHAnsi" w:hAnsiTheme="minorHAnsi" w:cstheme="minorHAnsi"/>
        </w:rPr>
      </w:pPr>
    </w:p>
    <w:p w14:paraId="22611238" w14:textId="77777777" w:rsidR="00BC7FDA" w:rsidRDefault="00BC7FDA" w:rsidP="00801D75">
      <w:pPr>
        <w:pStyle w:val="Geenafstand"/>
        <w:rPr>
          <w:rFonts w:asciiTheme="minorHAnsi" w:hAnsiTheme="minorHAnsi" w:cstheme="minorHAnsi"/>
        </w:rPr>
      </w:pPr>
    </w:p>
    <w:p w14:paraId="0104C45E" w14:textId="77777777" w:rsidR="00BC7FDA" w:rsidRDefault="00BC7FDA" w:rsidP="00801D75">
      <w:pPr>
        <w:pStyle w:val="Geenafstand"/>
        <w:rPr>
          <w:rFonts w:asciiTheme="minorHAnsi" w:hAnsiTheme="minorHAnsi" w:cstheme="minorHAnsi"/>
        </w:rPr>
      </w:pPr>
    </w:p>
    <w:p w14:paraId="2EEDEB58" w14:textId="77777777" w:rsidR="00BC7FDA" w:rsidRDefault="00BC7FDA" w:rsidP="00801D75">
      <w:pPr>
        <w:pStyle w:val="Geenafstand"/>
        <w:rPr>
          <w:rFonts w:asciiTheme="minorHAnsi" w:hAnsiTheme="minorHAnsi" w:cstheme="minorHAnsi"/>
        </w:rPr>
      </w:pPr>
    </w:p>
    <w:p w14:paraId="786A545A" w14:textId="77777777" w:rsidR="00BC7FDA" w:rsidRDefault="00BC7FDA" w:rsidP="00801D75">
      <w:pPr>
        <w:pStyle w:val="Geenafstand"/>
        <w:rPr>
          <w:rFonts w:asciiTheme="minorHAnsi" w:hAnsiTheme="minorHAnsi" w:cstheme="minorHAnsi"/>
        </w:rPr>
      </w:pPr>
    </w:p>
    <w:p w14:paraId="2232EDAE" w14:textId="77777777" w:rsidR="00BC7FDA" w:rsidRDefault="00BC7FDA" w:rsidP="00801D75">
      <w:pPr>
        <w:pStyle w:val="Geenafstand"/>
        <w:rPr>
          <w:rFonts w:asciiTheme="minorHAnsi" w:hAnsiTheme="minorHAnsi" w:cstheme="minorHAnsi"/>
        </w:rPr>
      </w:pPr>
    </w:p>
    <w:p w14:paraId="16D4FA84" w14:textId="77777777" w:rsidR="00BC7FDA" w:rsidRDefault="00BC7FDA" w:rsidP="00801D75">
      <w:pPr>
        <w:pStyle w:val="Geenafstand"/>
        <w:rPr>
          <w:rFonts w:asciiTheme="minorHAnsi" w:hAnsiTheme="minorHAnsi" w:cstheme="minorHAnsi"/>
        </w:rPr>
      </w:pPr>
    </w:p>
    <w:p w14:paraId="039B4651" w14:textId="77777777" w:rsidR="00BC7FDA" w:rsidRDefault="00BC7FDA" w:rsidP="00801D75">
      <w:pPr>
        <w:pStyle w:val="Geenafstand"/>
        <w:rPr>
          <w:rFonts w:asciiTheme="minorHAnsi" w:hAnsiTheme="minorHAnsi" w:cstheme="minorHAnsi"/>
        </w:rPr>
      </w:pPr>
    </w:p>
    <w:p w14:paraId="76E532EA" w14:textId="77777777" w:rsidR="00BC7FDA" w:rsidRDefault="00BC7FDA" w:rsidP="00801D75">
      <w:pPr>
        <w:pStyle w:val="Geenafstand"/>
        <w:rPr>
          <w:rFonts w:asciiTheme="minorHAnsi" w:hAnsiTheme="minorHAnsi" w:cstheme="minorHAnsi"/>
        </w:rPr>
      </w:pPr>
    </w:p>
    <w:p w14:paraId="51DF42A1" w14:textId="77777777" w:rsidR="00BC7FDA" w:rsidRDefault="00BC7FDA" w:rsidP="00801D75">
      <w:pPr>
        <w:pStyle w:val="Geenafstand"/>
        <w:rPr>
          <w:rFonts w:asciiTheme="minorHAnsi" w:hAnsiTheme="minorHAnsi" w:cstheme="minorHAnsi"/>
        </w:rPr>
      </w:pPr>
    </w:p>
    <w:p w14:paraId="7D0BEBA2" w14:textId="77777777" w:rsidR="00BC7FDA" w:rsidRDefault="00BC7FDA" w:rsidP="00801D75">
      <w:pPr>
        <w:pStyle w:val="Geenafstand"/>
        <w:rPr>
          <w:rFonts w:asciiTheme="minorHAnsi" w:hAnsiTheme="minorHAnsi" w:cstheme="minorHAnsi"/>
        </w:rPr>
      </w:pPr>
    </w:p>
    <w:p w14:paraId="4D5B9B30" w14:textId="77777777" w:rsidR="00BC7FDA" w:rsidRDefault="00BC7FDA" w:rsidP="00801D75">
      <w:pPr>
        <w:pStyle w:val="Geenafstand"/>
        <w:rPr>
          <w:rFonts w:asciiTheme="minorHAnsi" w:hAnsiTheme="minorHAnsi" w:cstheme="minorHAnsi"/>
        </w:rPr>
      </w:pPr>
    </w:p>
    <w:p w14:paraId="4E5D6BA9" w14:textId="77777777" w:rsidR="00BC7FDA" w:rsidRDefault="00BC7FDA" w:rsidP="00801D75">
      <w:pPr>
        <w:pStyle w:val="Geenafstand"/>
        <w:rPr>
          <w:rFonts w:asciiTheme="minorHAnsi" w:hAnsiTheme="minorHAnsi" w:cstheme="minorHAnsi"/>
        </w:rPr>
      </w:pPr>
    </w:p>
    <w:p w14:paraId="70F80975" w14:textId="77777777" w:rsidR="00BC7FDA" w:rsidRDefault="00BC7FDA" w:rsidP="00801D75">
      <w:pPr>
        <w:pStyle w:val="Geenafstand"/>
        <w:rPr>
          <w:rFonts w:asciiTheme="minorHAnsi" w:hAnsiTheme="minorHAnsi" w:cstheme="minorHAnsi"/>
        </w:rPr>
      </w:pPr>
    </w:p>
    <w:p w14:paraId="768FD040" w14:textId="77777777" w:rsidR="00BC7FDA" w:rsidRDefault="00BC7FDA" w:rsidP="00801D75">
      <w:pPr>
        <w:pStyle w:val="Geenafstand"/>
        <w:rPr>
          <w:rFonts w:asciiTheme="minorHAnsi" w:hAnsiTheme="minorHAnsi" w:cstheme="minorHAnsi"/>
        </w:rPr>
      </w:pPr>
    </w:p>
    <w:p w14:paraId="0635261C" w14:textId="77777777" w:rsidR="00BC7FDA" w:rsidRDefault="00BC7FDA" w:rsidP="00801D75">
      <w:pPr>
        <w:pStyle w:val="Geenafstand"/>
        <w:rPr>
          <w:rFonts w:asciiTheme="minorHAnsi" w:hAnsiTheme="minorHAnsi" w:cstheme="minorHAnsi"/>
        </w:rPr>
      </w:pPr>
    </w:p>
    <w:p w14:paraId="4003A137" w14:textId="77777777" w:rsidR="00BC7FDA" w:rsidRDefault="00BC7FDA" w:rsidP="00801D75">
      <w:pPr>
        <w:pStyle w:val="Geenafstand"/>
        <w:rPr>
          <w:rFonts w:asciiTheme="minorHAnsi" w:hAnsiTheme="minorHAnsi" w:cstheme="minorHAnsi"/>
        </w:rPr>
      </w:pPr>
    </w:p>
    <w:p w14:paraId="664C98CA" w14:textId="77777777" w:rsidR="004E0B9F" w:rsidRDefault="004E0B9F" w:rsidP="00801D75">
      <w:pPr>
        <w:pStyle w:val="Geenafstand"/>
        <w:rPr>
          <w:rFonts w:asciiTheme="minorHAnsi" w:hAnsiTheme="minorHAnsi" w:cstheme="minorHAnsi"/>
        </w:rPr>
      </w:pPr>
    </w:p>
    <w:p w14:paraId="238E671C" w14:textId="77777777" w:rsidR="004E0B9F" w:rsidRDefault="004E0B9F" w:rsidP="00801D75">
      <w:pPr>
        <w:pStyle w:val="Geenafstand"/>
        <w:rPr>
          <w:rFonts w:asciiTheme="minorHAnsi" w:hAnsiTheme="minorHAnsi" w:cstheme="minorHAnsi"/>
        </w:rPr>
      </w:pPr>
    </w:p>
    <w:p w14:paraId="29165BF7" w14:textId="77777777" w:rsidR="004E0B9F" w:rsidRDefault="004E0B9F" w:rsidP="00801D75">
      <w:pPr>
        <w:pStyle w:val="Geenafstand"/>
        <w:rPr>
          <w:rFonts w:asciiTheme="minorHAnsi" w:hAnsiTheme="minorHAnsi" w:cstheme="minorHAnsi"/>
        </w:rPr>
      </w:pPr>
    </w:p>
    <w:p w14:paraId="59D2CE72" w14:textId="77777777" w:rsidR="004E0B9F" w:rsidRDefault="004E0B9F" w:rsidP="00801D75">
      <w:pPr>
        <w:pStyle w:val="Geenafstand"/>
        <w:rPr>
          <w:rFonts w:asciiTheme="minorHAnsi" w:hAnsiTheme="minorHAnsi" w:cstheme="minorHAnsi"/>
        </w:rPr>
      </w:pPr>
    </w:p>
    <w:p w14:paraId="0746E2B4" w14:textId="77777777" w:rsidR="00BC7FDA" w:rsidRDefault="00BC7FDA" w:rsidP="00801D75">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5228"/>
        <w:gridCol w:w="5228"/>
      </w:tblGrid>
      <w:tr w:rsidR="00BC7FDA" w:rsidRPr="00392BD5" w14:paraId="069DF8F2" w14:textId="77777777" w:rsidTr="007B297B">
        <w:trPr>
          <w:trHeight w:val="261"/>
        </w:trPr>
        <w:tc>
          <w:tcPr>
            <w:tcW w:w="10456" w:type="dxa"/>
            <w:gridSpan w:val="2"/>
            <w:shd w:val="clear" w:color="auto" w:fill="9CC2E5" w:themeFill="accent5" w:themeFillTint="99"/>
          </w:tcPr>
          <w:p w14:paraId="4573CD76" w14:textId="77777777" w:rsidR="00BC7FDA" w:rsidRPr="00C905C4" w:rsidRDefault="00BC7FDA" w:rsidP="00A82BBC">
            <w:pPr>
              <w:pStyle w:val="Geenafstand"/>
              <w:rPr>
                <w:rFonts w:asciiTheme="minorHAnsi" w:hAnsiTheme="minorHAnsi" w:cstheme="minorHAnsi"/>
                <w:b/>
                <w:sz w:val="28"/>
                <w:szCs w:val="28"/>
              </w:rPr>
            </w:pPr>
            <w:r w:rsidRPr="00C905C4">
              <w:rPr>
                <w:rFonts w:asciiTheme="minorHAnsi" w:hAnsiTheme="minorHAnsi" w:cstheme="minorHAnsi"/>
                <w:b/>
                <w:sz w:val="28"/>
                <w:szCs w:val="28"/>
              </w:rPr>
              <w:t>thema 5 – identiteit</w:t>
            </w:r>
          </w:p>
        </w:tc>
      </w:tr>
      <w:tr w:rsidR="00BC7FDA" w:rsidRPr="00392BD5" w14:paraId="495288E9" w14:textId="77777777" w:rsidTr="00A82BBC">
        <w:tc>
          <w:tcPr>
            <w:tcW w:w="5228" w:type="dxa"/>
          </w:tcPr>
          <w:p w14:paraId="7563FD8E" w14:textId="77777777" w:rsidR="00BC7FDA" w:rsidRPr="00217008" w:rsidRDefault="00BC7FDA" w:rsidP="00A82BBC">
            <w:pPr>
              <w:pStyle w:val="Geenafstand"/>
              <w:rPr>
                <w:rFonts w:asciiTheme="minorHAnsi" w:hAnsiTheme="minorHAnsi" w:cstheme="minorHAnsi"/>
              </w:rPr>
            </w:pPr>
            <w:r w:rsidRPr="00392BD5">
              <w:rPr>
                <w:rFonts w:asciiTheme="minorHAnsi" w:hAnsiTheme="minorHAnsi" w:cstheme="minorHAnsi"/>
              </w:rPr>
              <w:t>doelen van stichting PCO Gelderse Vallei:</w:t>
            </w:r>
          </w:p>
          <w:p w14:paraId="18031FC8" w14:textId="77777777" w:rsidR="00BC7FDA" w:rsidRDefault="00BC7FDA" w:rsidP="00A82BBC">
            <w:pPr>
              <w:numPr>
                <w:ilvl w:val="0"/>
                <w:numId w:val="7"/>
              </w:numPr>
              <w:rPr>
                <w:rFonts w:ascii="Calibri" w:eastAsia="Times New Roman" w:hAnsi="Calibri" w:cs="Calibri"/>
                <w:sz w:val="20"/>
                <w:szCs w:val="20"/>
              </w:rPr>
            </w:pPr>
            <w:r>
              <w:rPr>
                <w:rFonts w:ascii="Calibri" w:eastAsia="Times New Roman" w:hAnsi="Calibri" w:cs="Calibri"/>
                <w:sz w:val="20"/>
                <w:szCs w:val="20"/>
              </w:rPr>
              <w:t>dynamisch en eigentijds christelijk onderwijs, gebaseerd op de visie, het motto en de kernwaarden van de stichting;</w:t>
            </w:r>
          </w:p>
          <w:p w14:paraId="4AE70469" w14:textId="77777777" w:rsidR="00BC7FDA" w:rsidRPr="00BC7FDA" w:rsidRDefault="00BC7FDA" w:rsidP="00A82BBC">
            <w:pPr>
              <w:numPr>
                <w:ilvl w:val="0"/>
                <w:numId w:val="7"/>
              </w:numPr>
              <w:rPr>
                <w:rFonts w:ascii="Calibri" w:eastAsia="Times New Roman" w:hAnsi="Calibri" w:cs="Calibri"/>
                <w:sz w:val="20"/>
                <w:szCs w:val="20"/>
              </w:rPr>
            </w:pPr>
            <w:r>
              <w:rPr>
                <w:rFonts w:ascii="Calibri" w:eastAsia="Times New Roman" w:hAnsi="Calibri" w:cs="Calibri"/>
                <w:sz w:val="20"/>
                <w:szCs w:val="20"/>
              </w:rPr>
              <w:t>het in praktijk brengen van het identiteitskader van de stichting.</w:t>
            </w:r>
          </w:p>
        </w:tc>
        <w:tc>
          <w:tcPr>
            <w:tcW w:w="5228" w:type="dxa"/>
          </w:tcPr>
          <w:p w14:paraId="1BA1184C" w14:textId="77777777" w:rsidR="00BC7FDA" w:rsidRDefault="00BC7FDA" w:rsidP="00A82BBC">
            <w:pPr>
              <w:pStyle w:val="Geenafstand"/>
              <w:rPr>
                <w:rFonts w:asciiTheme="minorHAnsi" w:hAnsiTheme="minorHAnsi" w:cstheme="minorHAnsi"/>
              </w:rPr>
            </w:pPr>
            <w:r w:rsidRPr="00392BD5">
              <w:rPr>
                <w:rFonts w:asciiTheme="minorHAnsi" w:hAnsiTheme="minorHAnsi" w:cstheme="minorHAnsi"/>
              </w:rPr>
              <w:t>doelen van Het Anker:</w:t>
            </w:r>
          </w:p>
          <w:p w14:paraId="0E2DE185" w14:textId="77777777" w:rsidR="00BC7FDA" w:rsidRDefault="00BC7FDA" w:rsidP="00BC7FDA">
            <w:pPr>
              <w:pStyle w:val="Geenafstand"/>
              <w:numPr>
                <w:ilvl w:val="0"/>
                <w:numId w:val="32"/>
              </w:numPr>
              <w:rPr>
                <w:rFonts w:asciiTheme="minorHAnsi" w:hAnsiTheme="minorHAnsi" w:cstheme="minorHAnsi"/>
              </w:rPr>
            </w:pPr>
            <w:r>
              <w:rPr>
                <w:rFonts w:asciiTheme="minorHAnsi" w:hAnsiTheme="minorHAnsi" w:cstheme="minorHAnsi"/>
              </w:rPr>
              <w:t>identiteit en de vormgeving daarvan jaarlijks bespreken;</w:t>
            </w:r>
          </w:p>
          <w:p w14:paraId="113170DA" w14:textId="30ABBFF0" w:rsidR="00BC7FDA" w:rsidRPr="00BC7FDA" w:rsidRDefault="00DB6CF0" w:rsidP="00BC7FDA">
            <w:pPr>
              <w:pStyle w:val="Geenafstand"/>
              <w:numPr>
                <w:ilvl w:val="0"/>
                <w:numId w:val="32"/>
              </w:numPr>
              <w:rPr>
                <w:rFonts w:asciiTheme="minorHAnsi" w:hAnsiTheme="minorHAnsi" w:cstheme="minorHAnsi"/>
              </w:rPr>
            </w:pPr>
            <w:r>
              <w:rPr>
                <w:rFonts w:asciiTheme="minorHAnsi" w:hAnsiTheme="minorHAnsi" w:cstheme="minorHAnsi"/>
              </w:rPr>
              <w:t>identiteit in b</w:t>
            </w:r>
            <w:r w:rsidR="00BC7FDA">
              <w:rPr>
                <w:rFonts w:asciiTheme="minorHAnsi" w:hAnsiTheme="minorHAnsi" w:cstheme="minorHAnsi"/>
              </w:rPr>
              <w:t xml:space="preserve"> gesprekken agenderen.</w:t>
            </w:r>
          </w:p>
          <w:p w14:paraId="30C32440" w14:textId="77777777" w:rsidR="00BC7FDA" w:rsidRPr="00392BD5" w:rsidRDefault="00BC7FDA" w:rsidP="00A82BBC">
            <w:pPr>
              <w:pStyle w:val="Geenafstand"/>
              <w:rPr>
                <w:rFonts w:asciiTheme="minorHAnsi" w:hAnsiTheme="minorHAnsi" w:cstheme="minorHAnsi"/>
              </w:rPr>
            </w:pPr>
          </w:p>
        </w:tc>
      </w:tr>
    </w:tbl>
    <w:p w14:paraId="7E5B2E6E" w14:textId="77777777" w:rsidR="00BC7FDA" w:rsidRPr="00392BD5" w:rsidRDefault="00BC7FDA" w:rsidP="00BC7FDA">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427"/>
        <w:gridCol w:w="2006"/>
        <w:gridCol w:w="2257"/>
        <w:gridCol w:w="2441"/>
        <w:gridCol w:w="1534"/>
        <w:gridCol w:w="1791"/>
      </w:tblGrid>
      <w:tr w:rsidR="00BC7FDA" w:rsidRPr="006713C5" w14:paraId="13BCA795" w14:textId="77777777" w:rsidTr="00A82BBC">
        <w:tc>
          <w:tcPr>
            <w:tcW w:w="427" w:type="dxa"/>
            <w:shd w:val="pct15" w:color="auto" w:fill="auto"/>
          </w:tcPr>
          <w:p w14:paraId="0B111F5C"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nr.</w:t>
            </w:r>
          </w:p>
        </w:tc>
        <w:tc>
          <w:tcPr>
            <w:tcW w:w="2006" w:type="dxa"/>
            <w:tcBorders>
              <w:bottom w:val="single" w:sz="6" w:space="0" w:color="auto"/>
              <w:right w:val="single" w:sz="6" w:space="0" w:color="auto"/>
            </w:tcBorders>
            <w:shd w:val="pct15" w:color="auto" w:fill="auto"/>
          </w:tcPr>
          <w:p w14:paraId="2AECC764"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aandachtspunt?</w:t>
            </w:r>
          </w:p>
        </w:tc>
        <w:tc>
          <w:tcPr>
            <w:tcW w:w="2257" w:type="dxa"/>
            <w:tcBorders>
              <w:left w:val="single" w:sz="6" w:space="0" w:color="auto"/>
              <w:bottom w:val="single" w:sz="6" w:space="0" w:color="auto"/>
              <w:right w:val="single" w:sz="6" w:space="0" w:color="auto"/>
            </w:tcBorders>
            <w:shd w:val="pct15" w:color="auto" w:fill="auto"/>
          </w:tcPr>
          <w:p w14:paraId="58AA1F4B"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doel?</w:t>
            </w:r>
          </w:p>
        </w:tc>
        <w:tc>
          <w:tcPr>
            <w:tcW w:w="2441" w:type="dxa"/>
            <w:tcBorders>
              <w:left w:val="single" w:sz="6" w:space="0" w:color="auto"/>
              <w:bottom w:val="single" w:sz="6" w:space="0" w:color="auto"/>
              <w:right w:val="single" w:sz="6" w:space="0" w:color="auto"/>
            </w:tcBorders>
            <w:shd w:val="pct15" w:color="auto" w:fill="auto"/>
          </w:tcPr>
          <w:p w14:paraId="117F6387"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hoe?</w:t>
            </w:r>
            <w:r>
              <w:rPr>
                <w:rFonts w:eastAsia="Times New Roman" w:cstheme="minorHAnsi"/>
                <w:sz w:val="18"/>
                <w:szCs w:val="18"/>
                <w:lang w:eastAsia="nl-NL"/>
              </w:rPr>
              <w:t xml:space="preserve"> inzet instrumenten, middelen, medewerkers</w:t>
            </w:r>
          </w:p>
        </w:tc>
        <w:tc>
          <w:tcPr>
            <w:tcW w:w="1534" w:type="dxa"/>
            <w:tcBorders>
              <w:left w:val="single" w:sz="6" w:space="0" w:color="auto"/>
              <w:bottom w:val="single" w:sz="6" w:space="0" w:color="auto"/>
              <w:right w:val="single" w:sz="6" w:space="0" w:color="auto"/>
            </w:tcBorders>
            <w:shd w:val="pct15" w:color="auto" w:fill="auto"/>
          </w:tcPr>
          <w:p w14:paraId="5F19FF5E"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wie?</w:t>
            </w:r>
          </w:p>
        </w:tc>
        <w:tc>
          <w:tcPr>
            <w:tcW w:w="1791" w:type="dxa"/>
            <w:tcBorders>
              <w:left w:val="single" w:sz="6" w:space="0" w:color="auto"/>
              <w:bottom w:val="single" w:sz="6" w:space="0" w:color="auto"/>
            </w:tcBorders>
            <w:shd w:val="pct15" w:color="auto" w:fill="auto"/>
          </w:tcPr>
          <w:p w14:paraId="0366A460"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aandachtspunten volgende periode</w:t>
            </w:r>
          </w:p>
        </w:tc>
      </w:tr>
      <w:tr w:rsidR="00BC7FDA" w:rsidRPr="006713C5" w14:paraId="6EB7EEA2" w14:textId="77777777" w:rsidTr="00A82BBC">
        <w:tc>
          <w:tcPr>
            <w:tcW w:w="427" w:type="dxa"/>
          </w:tcPr>
          <w:p w14:paraId="4775B527" w14:textId="77777777" w:rsidR="00BC7FDA" w:rsidRPr="006713C5" w:rsidRDefault="00BC7FDA" w:rsidP="00A82BBC">
            <w:pPr>
              <w:rPr>
                <w:rFonts w:eastAsia="Times New Roman" w:cstheme="minorHAnsi"/>
                <w:sz w:val="18"/>
                <w:szCs w:val="18"/>
                <w:lang w:eastAsia="nl-NL"/>
              </w:rPr>
            </w:pPr>
            <w:r w:rsidRPr="006713C5">
              <w:rPr>
                <w:rFonts w:eastAsia="Times New Roman" w:cstheme="minorHAnsi"/>
                <w:sz w:val="18"/>
                <w:szCs w:val="18"/>
                <w:lang w:eastAsia="nl-NL"/>
              </w:rPr>
              <w:t>1</w:t>
            </w:r>
          </w:p>
        </w:tc>
        <w:tc>
          <w:tcPr>
            <w:tcW w:w="2006" w:type="dxa"/>
            <w:tcBorders>
              <w:top w:val="single" w:sz="6" w:space="0" w:color="auto"/>
              <w:bottom w:val="single" w:sz="6" w:space="0" w:color="auto"/>
              <w:right w:val="single" w:sz="6" w:space="0" w:color="auto"/>
            </w:tcBorders>
          </w:tcPr>
          <w:p w14:paraId="09B37196" w14:textId="77777777" w:rsidR="00BC7FDA" w:rsidRPr="006713C5" w:rsidRDefault="00012F17" w:rsidP="00A82BBC">
            <w:pPr>
              <w:rPr>
                <w:rFonts w:eastAsia="Times New Roman" w:cstheme="minorHAnsi"/>
                <w:b/>
                <w:sz w:val="18"/>
                <w:szCs w:val="18"/>
                <w:lang w:eastAsia="nl-NL"/>
              </w:rPr>
            </w:pPr>
            <w:r>
              <w:rPr>
                <w:rFonts w:eastAsia="Times New Roman" w:cstheme="minorHAnsi"/>
                <w:b/>
                <w:sz w:val="18"/>
                <w:szCs w:val="18"/>
                <w:lang w:eastAsia="nl-NL"/>
              </w:rPr>
              <w:t>vormgeving</w:t>
            </w:r>
          </w:p>
        </w:tc>
        <w:tc>
          <w:tcPr>
            <w:tcW w:w="2257" w:type="dxa"/>
            <w:tcBorders>
              <w:top w:val="single" w:sz="6" w:space="0" w:color="auto"/>
              <w:left w:val="single" w:sz="6" w:space="0" w:color="auto"/>
              <w:bottom w:val="single" w:sz="6" w:space="0" w:color="auto"/>
              <w:right w:val="single" w:sz="6" w:space="0" w:color="auto"/>
            </w:tcBorders>
          </w:tcPr>
          <w:p w14:paraId="441947DB" w14:textId="77777777" w:rsidR="00BC7FDA" w:rsidRPr="00482AFA" w:rsidRDefault="00012F17" w:rsidP="00A82BBC">
            <w:pPr>
              <w:rPr>
                <w:rFonts w:cstheme="minorHAnsi"/>
                <w:sz w:val="18"/>
                <w:szCs w:val="18"/>
                <w:lang w:eastAsia="nl-NL"/>
              </w:rPr>
            </w:pPr>
            <w:r>
              <w:rPr>
                <w:rFonts w:cstheme="minorHAnsi"/>
                <w:sz w:val="18"/>
                <w:szCs w:val="18"/>
                <w:lang w:eastAsia="nl-NL"/>
              </w:rPr>
              <w:t>bespreken</w:t>
            </w:r>
          </w:p>
        </w:tc>
        <w:tc>
          <w:tcPr>
            <w:tcW w:w="2441" w:type="dxa"/>
            <w:tcBorders>
              <w:top w:val="single" w:sz="6" w:space="0" w:color="auto"/>
              <w:left w:val="single" w:sz="6" w:space="0" w:color="auto"/>
              <w:bottom w:val="single" w:sz="6" w:space="0" w:color="auto"/>
              <w:right w:val="single" w:sz="6" w:space="0" w:color="auto"/>
            </w:tcBorders>
          </w:tcPr>
          <w:p w14:paraId="18E67786" w14:textId="77777777" w:rsidR="00BC7FDA" w:rsidRPr="006713C5" w:rsidRDefault="00012F17" w:rsidP="00A82BBC">
            <w:pPr>
              <w:rPr>
                <w:rFonts w:eastAsia="Times New Roman" w:cstheme="minorHAnsi"/>
                <w:sz w:val="18"/>
                <w:szCs w:val="18"/>
                <w:lang w:eastAsia="nl-NL"/>
              </w:rPr>
            </w:pPr>
            <w:r>
              <w:rPr>
                <w:rFonts w:eastAsia="Times New Roman" w:cstheme="minorHAnsi"/>
                <w:sz w:val="18"/>
                <w:szCs w:val="18"/>
                <w:lang w:eastAsia="nl-NL"/>
              </w:rPr>
              <w:t>reflecteren, vormen van identiteit bewust maken, naar buiten communiceren</w:t>
            </w:r>
          </w:p>
        </w:tc>
        <w:tc>
          <w:tcPr>
            <w:tcW w:w="1534" w:type="dxa"/>
            <w:tcBorders>
              <w:top w:val="single" w:sz="6" w:space="0" w:color="auto"/>
              <w:left w:val="single" w:sz="6" w:space="0" w:color="auto"/>
              <w:bottom w:val="single" w:sz="6" w:space="0" w:color="auto"/>
              <w:right w:val="single" w:sz="6" w:space="0" w:color="auto"/>
            </w:tcBorders>
          </w:tcPr>
          <w:p w14:paraId="5C8416C9" w14:textId="77777777" w:rsidR="00BC7FDA" w:rsidRPr="006713C5" w:rsidRDefault="00012F17" w:rsidP="00A82BBC">
            <w:pPr>
              <w:rPr>
                <w:rFonts w:eastAsia="Times New Roman" w:cstheme="minorHAnsi"/>
                <w:sz w:val="18"/>
                <w:szCs w:val="18"/>
                <w:lang w:eastAsia="nl-NL"/>
              </w:rPr>
            </w:pPr>
            <w:r>
              <w:rPr>
                <w:rFonts w:eastAsia="Times New Roman" w:cstheme="minorHAnsi"/>
                <w:sz w:val="18"/>
                <w:szCs w:val="18"/>
                <w:lang w:eastAsia="nl-NL"/>
              </w:rPr>
              <w:t>team</w:t>
            </w:r>
          </w:p>
        </w:tc>
        <w:tc>
          <w:tcPr>
            <w:tcW w:w="1791" w:type="dxa"/>
            <w:tcBorders>
              <w:top w:val="single" w:sz="6" w:space="0" w:color="auto"/>
              <w:left w:val="single" w:sz="6" w:space="0" w:color="auto"/>
              <w:bottom w:val="single" w:sz="6" w:space="0" w:color="auto"/>
            </w:tcBorders>
          </w:tcPr>
          <w:p w14:paraId="526B0552" w14:textId="77777777" w:rsidR="00BC7FDA" w:rsidRPr="006713C5" w:rsidRDefault="00BC7FDA" w:rsidP="00A82BBC">
            <w:pPr>
              <w:rPr>
                <w:rFonts w:eastAsia="Times New Roman" w:cstheme="minorHAnsi"/>
                <w:sz w:val="18"/>
                <w:szCs w:val="18"/>
                <w:lang w:eastAsia="nl-NL"/>
              </w:rPr>
            </w:pPr>
          </w:p>
        </w:tc>
      </w:tr>
      <w:tr w:rsidR="00BC7FDA" w:rsidRPr="006713C5" w14:paraId="68EB6994" w14:textId="77777777" w:rsidTr="00A82BBC">
        <w:tc>
          <w:tcPr>
            <w:tcW w:w="427" w:type="dxa"/>
          </w:tcPr>
          <w:p w14:paraId="214AA082" w14:textId="77777777" w:rsidR="00BC7FDA" w:rsidRPr="006713C5" w:rsidRDefault="00137EE2" w:rsidP="00A82BBC">
            <w:pPr>
              <w:rPr>
                <w:rFonts w:eastAsia="Times New Roman" w:cstheme="minorHAnsi"/>
                <w:sz w:val="18"/>
                <w:szCs w:val="18"/>
                <w:lang w:eastAsia="nl-NL"/>
              </w:rPr>
            </w:pPr>
            <w:r>
              <w:rPr>
                <w:rFonts w:eastAsia="Times New Roman" w:cstheme="minorHAnsi"/>
                <w:sz w:val="18"/>
                <w:szCs w:val="18"/>
                <w:lang w:eastAsia="nl-NL"/>
              </w:rPr>
              <w:t>2</w:t>
            </w:r>
          </w:p>
        </w:tc>
        <w:tc>
          <w:tcPr>
            <w:tcW w:w="2006" w:type="dxa"/>
            <w:tcBorders>
              <w:top w:val="single" w:sz="6" w:space="0" w:color="auto"/>
              <w:bottom w:val="single" w:sz="6" w:space="0" w:color="auto"/>
              <w:right w:val="single" w:sz="6" w:space="0" w:color="auto"/>
            </w:tcBorders>
          </w:tcPr>
          <w:p w14:paraId="46FC652E" w14:textId="3AEEC95A" w:rsidR="00BC7FDA" w:rsidRPr="006713C5" w:rsidRDefault="00DB6CF0" w:rsidP="00A82BBC">
            <w:pPr>
              <w:rPr>
                <w:rFonts w:eastAsia="Times New Roman" w:cstheme="minorHAnsi"/>
                <w:b/>
                <w:sz w:val="18"/>
                <w:szCs w:val="18"/>
                <w:lang w:eastAsia="nl-NL"/>
              </w:rPr>
            </w:pPr>
            <w:r>
              <w:rPr>
                <w:rFonts w:eastAsia="Times New Roman" w:cstheme="minorHAnsi"/>
                <w:b/>
                <w:sz w:val="18"/>
                <w:szCs w:val="18"/>
                <w:lang w:eastAsia="nl-NL"/>
              </w:rPr>
              <w:t>b</w:t>
            </w:r>
            <w:r w:rsidR="00012F17">
              <w:rPr>
                <w:rFonts w:eastAsia="Times New Roman" w:cstheme="minorHAnsi"/>
                <w:b/>
                <w:sz w:val="18"/>
                <w:szCs w:val="18"/>
                <w:lang w:eastAsia="nl-NL"/>
              </w:rPr>
              <w:t xml:space="preserve"> gesprek</w:t>
            </w:r>
          </w:p>
        </w:tc>
        <w:tc>
          <w:tcPr>
            <w:tcW w:w="2257" w:type="dxa"/>
            <w:tcBorders>
              <w:top w:val="single" w:sz="6" w:space="0" w:color="auto"/>
              <w:left w:val="single" w:sz="6" w:space="0" w:color="auto"/>
              <w:bottom w:val="single" w:sz="6" w:space="0" w:color="auto"/>
              <w:right w:val="single" w:sz="6" w:space="0" w:color="auto"/>
            </w:tcBorders>
          </w:tcPr>
          <w:p w14:paraId="5BC27A43" w14:textId="77777777" w:rsidR="00BC7FDA" w:rsidRPr="006713C5" w:rsidRDefault="00012F17" w:rsidP="00A82BBC">
            <w:pPr>
              <w:rPr>
                <w:rFonts w:eastAsia="Times New Roman" w:cstheme="minorHAnsi"/>
                <w:sz w:val="18"/>
                <w:szCs w:val="18"/>
                <w:lang w:eastAsia="nl-NL"/>
              </w:rPr>
            </w:pPr>
            <w:r>
              <w:rPr>
                <w:rFonts w:eastAsia="Times New Roman" w:cstheme="minorHAnsi"/>
                <w:sz w:val="18"/>
                <w:szCs w:val="18"/>
                <w:lang w:eastAsia="nl-NL"/>
              </w:rPr>
              <w:t>persoonlijk gesprek over identiteit, ambassadeurschap</w:t>
            </w:r>
          </w:p>
        </w:tc>
        <w:tc>
          <w:tcPr>
            <w:tcW w:w="2441" w:type="dxa"/>
            <w:tcBorders>
              <w:top w:val="single" w:sz="6" w:space="0" w:color="auto"/>
              <w:left w:val="single" w:sz="6" w:space="0" w:color="auto"/>
              <w:bottom w:val="single" w:sz="6" w:space="0" w:color="auto"/>
              <w:right w:val="single" w:sz="6" w:space="0" w:color="auto"/>
            </w:tcBorders>
          </w:tcPr>
          <w:p w14:paraId="4ED95366" w14:textId="09FB18DE" w:rsidR="00BC7FDA" w:rsidRPr="006713C5" w:rsidRDefault="00DB6CF0" w:rsidP="00A82BBC">
            <w:pPr>
              <w:rPr>
                <w:rFonts w:eastAsia="Times New Roman" w:cstheme="minorHAnsi"/>
                <w:sz w:val="18"/>
                <w:szCs w:val="18"/>
                <w:lang w:eastAsia="nl-NL"/>
              </w:rPr>
            </w:pPr>
            <w:r>
              <w:rPr>
                <w:rFonts w:eastAsia="Times New Roman" w:cstheme="minorHAnsi"/>
                <w:sz w:val="18"/>
                <w:szCs w:val="18"/>
                <w:lang w:eastAsia="nl-NL"/>
              </w:rPr>
              <w:t>b</w:t>
            </w:r>
            <w:r w:rsidR="00012F17">
              <w:rPr>
                <w:rFonts w:eastAsia="Times New Roman" w:cstheme="minorHAnsi"/>
                <w:sz w:val="18"/>
                <w:szCs w:val="18"/>
                <w:lang w:eastAsia="nl-NL"/>
              </w:rPr>
              <w:t xml:space="preserve"> gesprekken</w:t>
            </w:r>
          </w:p>
        </w:tc>
        <w:tc>
          <w:tcPr>
            <w:tcW w:w="1534" w:type="dxa"/>
            <w:tcBorders>
              <w:top w:val="single" w:sz="6" w:space="0" w:color="auto"/>
              <w:left w:val="single" w:sz="6" w:space="0" w:color="auto"/>
              <w:bottom w:val="single" w:sz="6" w:space="0" w:color="auto"/>
              <w:right w:val="single" w:sz="6" w:space="0" w:color="auto"/>
            </w:tcBorders>
          </w:tcPr>
          <w:p w14:paraId="026161F3" w14:textId="77777777" w:rsidR="00BC7FDA" w:rsidRPr="006713C5" w:rsidRDefault="00012F17" w:rsidP="00A82BBC">
            <w:pPr>
              <w:rPr>
                <w:rFonts w:eastAsia="Times New Roman" w:cstheme="minorHAnsi"/>
                <w:sz w:val="18"/>
                <w:szCs w:val="18"/>
                <w:lang w:eastAsia="nl-NL"/>
              </w:rPr>
            </w:pPr>
            <w:r>
              <w:rPr>
                <w:rFonts w:eastAsia="Times New Roman" w:cstheme="minorHAnsi"/>
                <w:sz w:val="18"/>
                <w:szCs w:val="18"/>
                <w:lang w:eastAsia="nl-NL"/>
              </w:rPr>
              <w:t>directie, teamlid</w:t>
            </w:r>
          </w:p>
        </w:tc>
        <w:tc>
          <w:tcPr>
            <w:tcW w:w="1791" w:type="dxa"/>
            <w:tcBorders>
              <w:top w:val="single" w:sz="6" w:space="0" w:color="auto"/>
              <w:left w:val="single" w:sz="6" w:space="0" w:color="auto"/>
              <w:bottom w:val="single" w:sz="6" w:space="0" w:color="auto"/>
            </w:tcBorders>
          </w:tcPr>
          <w:p w14:paraId="6CF75E59" w14:textId="77777777" w:rsidR="00BC7FDA" w:rsidRPr="006713C5" w:rsidRDefault="00BC7FDA" w:rsidP="00A82BBC">
            <w:pPr>
              <w:rPr>
                <w:rFonts w:eastAsia="Times New Roman" w:cstheme="minorHAnsi"/>
                <w:sz w:val="18"/>
                <w:szCs w:val="18"/>
                <w:lang w:eastAsia="nl-NL"/>
              </w:rPr>
            </w:pPr>
          </w:p>
        </w:tc>
      </w:tr>
    </w:tbl>
    <w:p w14:paraId="2A3E3D3E" w14:textId="77777777" w:rsidR="00BC7FDA" w:rsidRPr="00392BD5" w:rsidRDefault="00BC7FDA" w:rsidP="00BC7FDA">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10456"/>
      </w:tblGrid>
      <w:tr w:rsidR="00BC7FDA" w14:paraId="202BBFA5" w14:textId="77777777" w:rsidTr="00A82BBC">
        <w:tc>
          <w:tcPr>
            <w:tcW w:w="10456" w:type="dxa"/>
          </w:tcPr>
          <w:p w14:paraId="30C02B45" w14:textId="77777777" w:rsidR="00BC7FDA" w:rsidRPr="00C905C4" w:rsidRDefault="00BC7FDA" w:rsidP="00A82BBC">
            <w:pPr>
              <w:pStyle w:val="Geenafstand"/>
              <w:rPr>
                <w:rFonts w:asciiTheme="minorHAnsi" w:hAnsiTheme="minorHAnsi" w:cstheme="minorHAnsi"/>
                <w:b/>
              </w:rPr>
            </w:pPr>
            <w:r w:rsidRPr="00C905C4">
              <w:rPr>
                <w:rFonts w:asciiTheme="minorHAnsi" w:hAnsiTheme="minorHAnsi" w:cstheme="minorHAnsi"/>
                <w:b/>
              </w:rPr>
              <w:t>beginsituatie:</w:t>
            </w:r>
          </w:p>
          <w:p w14:paraId="5748D54D" w14:textId="73258B88" w:rsidR="00BC7FDA" w:rsidRDefault="00BC7FDA" w:rsidP="00DB6CF0">
            <w:pPr>
              <w:pStyle w:val="Geenafstand"/>
              <w:rPr>
                <w:rFonts w:asciiTheme="minorHAnsi" w:hAnsiTheme="minorHAnsi" w:cstheme="minorHAnsi"/>
              </w:rPr>
            </w:pPr>
            <w:r>
              <w:rPr>
                <w:rFonts w:asciiTheme="minorHAnsi" w:hAnsiTheme="minorHAnsi" w:cstheme="minorHAnsi"/>
              </w:rPr>
              <w:t>Het Anker</w:t>
            </w:r>
            <w:r w:rsidR="00012F17">
              <w:rPr>
                <w:rFonts w:asciiTheme="minorHAnsi" w:hAnsiTheme="minorHAnsi" w:cstheme="minorHAnsi"/>
              </w:rPr>
              <w:t xml:space="preserve"> is een protes</w:t>
            </w:r>
            <w:r w:rsidR="00DB6CF0">
              <w:rPr>
                <w:rFonts w:asciiTheme="minorHAnsi" w:hAnsiTheme="minorHAnsi" w:cstheme="minorHAnsi"/>
              </w:rPr>
              <w:t xml:space="preserve">tants-christelijke basisschool, </w:t>
            </w:r>
            <w:r w:rsidR="00012F17">
              <w:rPr>
                <w:rFonts w:asciiTheme="minorHAnsi" w:hAnsiTheme="minorHAnsi" w:cstheme="minorHAnsi"/>
              </w:rPr>
              <w:t xml:space="preserve">met bewust christelijke collega’s uit verschillende kerkelijke geledingen. Dit geeft onze manier van identiteit vormgeven een dynamisch karakter. Het valt op, dat wij ons als team bewust zijn van onze diepere geloofsdrijfveren op dit gebied en dat het handelen en het gedrag van daaruit tevoorschijn komt. </w:t>
            </w:r>
          </w:p>
        </w:tc>
      </w:tr>
    </w:tbl>
    <w:p w14:paraId="4963DA28" w14:textId="77777777" w:rsidR="000A3648" w:rsidRPr="00392BD5" w:rsidRDefault="000A3648" w:rsidP="00012F17">
      <w:pPr>
        <w:pStyle w:val="Geenafstand"/>
        <w:rPr>
          <w:rFonts w:asciiTheme="minorHAnsi" w:hAnsiTheme="minorHAnsi" w:cstheme="minorHAnsi"/>
        </w:rPr>
      </w:pPr>
    </w:p>
    <w:sectPr w:rsidR="000A3648" w:rsidRPr="00392BD5" w:rsidSect="00012F17">
      <w:footerReference w:type="default" r:id="rId12"/>
      <w:pgSz w:w="11906" w:h="16838" w:code="9"/>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FDE3" w14:textId="77777777" w:rsidR="00432448" w:rsidRDefault="00B92D63">
      <w:pPr>
        <w:spacing w:after="0" w:line="240" w:lineRule="auto"/>
      </w:pPr>
      <w:r>
        <w:separator/>
      </w:r>
    </w:p>
  </w:endnote>
  <w:endnote w:type="continuationSeparator" w:id="0">
    <w:p w14:paraId="5302AFED" w14:textId="77777777" w:rsidR="00432448" w:rsidRDefault="00B9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E85D" w14:textId="5E08197F" w:rsidR="00801D75" w:rsidRDefault="00801D75">
    <w:pPr>
      <w:pStyle w:val="Voettekst"/>
    </w:pPr>
    <w:r>
      <w:fldChar w:fldCharType="begin"/>
    </w:r>
    <w:r>
      <w:instrText>PAGE   \* MERGEFORMAT</w:instrText>
    </w:r>
    <w:r>
      <w:fldChar w:fldCharType="separate"/>
    </w:r>
    <w:r w:rsidR="00A26A73">
      <w:rPr>
        <w:noProof/>
      </w:rPr>
      <w:t>3</w:t>
    </w:r>
    <w:r>
      <w:fldChar w:fldCharType="end"/>
    </w:r>
  </w:p>
  <w:p w14:paraId="23BC1B4B" w14:textId="77777777" w:rsidR="00801D75" w:rsidRDefault="00801D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FC81E" w14:textId="77777777" w:rsidR="00432448" w:rsidRDefault="00B92D63">
      <w:pPr>
        <w:spacing w:after="0" w:line="240" w:lineRule="auto"/>
      </w:pPr>
      <w:r>
        <w:separator/>
      </w:r>
    </w:p>
  </w:footnote>
  <w:footnote w:type="continuationSeparator" w:id="0">
    <w:p w14:paraId="155CDF66" w14:textId="77777777" w:rsidR="00432448" w:rsidRDefault="00B92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8F"/>
    <w:multiLevelType w:val="multilevel"/>
    <w:tmpl w:val="57A0E8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1A30EB"/>
    <w:multiLevelType w:val="hybridMultilevel"/>
    <w:tmpl w:val="C5E8E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D577E8"/>
    <w:multiLevelType w:val="multilevel"/>
    <w:tmpl w:val="AA68FE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123B21"/>
    <w:multiLevelType w:val="hybridMultilevel"/>
    <w:tmpl w:val="0442A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886968"/>
    <w:multiLevelType w:val="hybridMultilevel"/>
    <w:tmpl w:val="A7D640BE"/>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F53746"/>
    <w:multiLevelType w:val="hybridMultilevel"/>
    <w:tmpl w:val="5066AF4C"/>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7E1622"/>
    <w:multiLevelType w:val="hybridMultilevel"/>
    <w:tmpl w:val="812048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B1142A"/>
    <w:multiLevelType w:val="multilevel"/>
    <w:tmpl w:val="90605C5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F023DB2"/>
    <w:multiLevelType w:val="hybridMultilevel"/>
    <w:tmpl w:val="53207A0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F65D69"/>
    <w:multiLevelType w:val="hybridMultilevel"/>
    <w:tmpl w:val="2708E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42E3B"/>
    <w:multiLevelType w:val="hybridMultilevel"/>
    <w:tmpl w:val="A3C08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C02D6D"/>
    <w:multiLevelType w:val="hybridMultilevel"/>
    <w:tmpl w:val="B6486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A91B44"/>
    <w:multiLevelType w:val="multilevel"/>
    <w:tmpl w:val="83F831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C24D16"/>
    <w:multiLevelType w:val="hybridMultilevel"/>
    <w:tmpl w:val="100E60E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6F047E5"/>
    <w:multiLevelType w:val="hybridMultilevel"/>
    <w:tmpl w:val="130AD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50436C"/>
    <w:multiLevelType w:val="hybridMultilevel"/>
    <w:tmpl w:val="32D0D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3920DC"/>
    <w:multiLevelType w:val="hybridMultilevel"/>
    <w:tmpl w:val="9ECA1A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122257"/>
    <w:multiLevelType w:val="multilevel"/>
    <w:tmpl w:val="4AB8CF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C170E5D"/>
    <w:multiLevelType w:val="hybridMultilevel"/>
    <w:tmpl w:val="A4388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B90552"/>
    <w:multiLevelType w:val="hybridMultilevel"/>
    <w:tmpl w:val="46D83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646BEB"/>
    <w:multiLevelType w:val="hybridMultilevel"/>
    <w:tmpl w:val="AF9470B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DB1CCB"/>
    <w:multiLevelType w:val="hybridMultilevel"/>
    <w:tmpl w:val="65389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C06A73"/>
    <w:multiLevelType w:val="hybridMultilevel"/>
    <w:tmpl w:val="42D2C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946296"/>
    <w:multiLevelType w:val="singleLevel"/>
    <w:tmpl w:val="00000000"/>
    <w:lvl w:ilvl="0">
      <w:numFmt w:val="bullet"/>
      <w:lvlText w:val=""/>
      <w:lvlJc w:val="left"/>
      <w:pPr>
        <w:tabs>
          <w:tab w:val="num" w:pos="360"/>
        </w:tabs>
        <w:ind w:left="360" w:hanging="360"/>
      </w:pPr>
      <w:rPr>
        <w:rFonts w:ascii="Symbol" w:eastAsia="Times New Roman" w:hAnsi="Symbol" w:hint="default"/>
        <w:sz w:val="22"/>
      </w:rPr>
    </w:lvl>
  </w:abstractNum>
  <w:abstractNum w:abstractNumId="24" w15:restartNumberingAfterBreak="0">
    <w:nsid w:val="60723969"/>
    <w:multiLevelType w:val="hybridMultilevel"/>
    <w:tmpl w:val="5C50DE9A"/>
    <w:lvl w:ilvl="0" w:tplc="B9100A56">
      <w:start w:val="1"/>
      <w:numFmt w:val="decimal"/>
      <w:lvlText w:val="3.%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3046A73"/>
    <w:multiLevelType w:val="hybridMultilevel"/>
    <w:tmpl w:val="2D4AF41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4445320"/>
    <w:multiLevelType w:val="multilevel"/>
    <w:tmpl w:val="67A22CF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64C05961"/>
    <w:multiLevelType w:val="multilevel"/>
    <w:tmpl w:val="E09EAC1E"/>
    <w:lvl w:ilvl="0">
      <w:start w:val="1"/>
      <w:numFmt w:val="decimal"/>
      <w:lvlText w:val="%1."/>
      <w:lvlJc w:val="left"/>
      <w:pPr>
        <w:ind w:left="360" w:hanging="360"/>
      </w:pPr>
      <w:rPr>
        <w:rFonts w:ascii="Trebuchet MS" w:eastAsia="Times New Roman" w:hAnsi="Trebuchet MS" w:cs="Times New Roman" w:hint="default"/>
        <w:color w:val="auto"/>
        <w:sz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6E0163F9"/>
    <w:multiLevelType w:val="hybridMultilevel"/>
    <w:tmpl w:val="010CA90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A3370C"/>
    <w:multiLevelType w:val="hybridMultilevel"/>
    <w:tmpl w:val="0D2CBA4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00A7FD5"/>
    <w:multiLevelType w:val="hybridMultilevel"/>
    <w:tmpl w:val="1CDA2F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B22F00"/>
    <w:multiLevelType w:val="multilevel"/>
    <w:tmpl w:val="A0AC94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2811742"/>
    <w:multiLevelType w:val="hybridMultilevel"/>
    <w:tmpl w:val="D090AC3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AA3162E"/>
    <w:multiLevelType w:val="multilevel"/>
    <w:tmpl w:val="2F0C46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31"/>
  </w:num>
  <w:num w:numId="3">
    <w:abstractNumId w:val="33"/>
  </w:num>
  <w:num w:numId="4">
    <w:abstractNumId w:val="23"/>
  </w:num>
  <w:num w:numId="5">
    <w:abstractNumId w:val="27"/>
  </w:num>
  <w:num w:numId="6">
    <w:abstractNumId w:val="26"/>
  </w:num>
  <w:num w:numId="7">
    <w:abstractNumId w:val="32"/>
  </w:num>
  <w:num w:numId="8">
    <w:abstractNumId w:val="29"/>
  </w:num>
  <w:num w:numId="9">
    <w:abstractNumId w:val="8"/>
  </w:num>
  <w:num w:numId="10">
    <w:abstractNumId w:val="25"/>
  </w:num>
  <w:num w:numId="11">
    <w:abstractNumId w:val="28"/>
  </w:num>
  <w:num w:numId="12">
    <w:abstractNumId w:val="13"/>
  </w:num>
  <w:num w:numId="13">
    <w:abstractNumId w:val="20"/>
  </w:num>
  <w:num w:numId="14">
    <w:abstractNumId w:val="17"/>
  </w:num>
  <w:num w:numId="15">
    <w:abstractNumId w:val="12"/>
  </w:num>
  <w:num w:numId="16">
    <w:abstractNumId w:val="0"/>
  </w:num>
  <w:num w:numId="17">
    <w:abstractNumId w:val="24"/>
  </w:num>
  <w:num w:numId="18">
    <w:abstractNumId w:val="7"/>
  </w:num>
  <w:num w:numId="19">
    <w:abstractNumId w:val="9"/>
  </w:num>
  <w:num w:numId="20">
    <w:abstractNumId w:val="19"/>
  </w:num>
  <w:num w:numId="21">
    <w:abstractNumId w:val="4"/>
  </w:num>
  <w:num w:numId="22">
    <w:abstractNumId w:val="6"/>
  </w:num>
  <w:num w:numId="23">
    <w:abstractNumId w:val="5"/>
  </w:num>
  <w:num w:numId="24">
    <w:abstractNumId w:val="30"/>
  </w:num>
  <w:num w:numId="25">
    <w:abstractNumId w:val="3"/>
  </w:num>
  <w:num w:numId="26">
    <w:abstractNumId w:val="10"/>
  </w:num>
  <w:num w:numId="27">
    <w:abstractNumId w:val="1"/>
  </w:num>
  <w:num w:numId="28">
    <w:abstractNumId w:val="22"/>
  </w:num>
  <w:num w:numId="29">
    <w:abstractNumId w:val="21"/>
  </w:num>
  <w:num w:numId="30">
    <w:abstractNumId w:val="11"/>
  </w:num>
  <w:num w:numId="31">
    <w:abstractNumId w:val="18"/>
  </w:num>
  <w:num w:numId="32">
    <w:abstractNumId w:val="15"/>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6E"/>
    <w:rsid w:val="000008EF"/>
    <w:rsid w:val="00012F17"/>
    <w:rsid w:val="00084851"/>
    <w:rsid w:val="000A3648"/>
    <w:rsid w:val="001304BB"/>
    <w:rsid w:val="00137EE2"/>
    <w:rsid w:val="001A25C9"/>
    <w:rsid w:val="00217008"/>
    <w:rsid w:val="00236387"/>
    <w:rsid w:val="002E4CD5"/>
    <w:rsid w:val="00392BD5"/>
    <w:rsid w:val="00402425"/>
    <w:rsid w:val="00432448"/>
    <w:rsid w:val="00482AFA"/>
    <w:rsid w:val="004B4097"/>
    <w:rsid w:val="004E0B9F"/>
    <w:rsid w:val="005460E0"/>
    <w:rsid w:val="00622FA3"/>
    <w:rsid w:val="00631DFD"/>
    <w:rsid w:val="00653D02"/>
    <w:rsid w:val="006713C5"/>
    <w:rsid w:val="006748AF"/>
    <w:rsid w:val="00764D30"/>
    <w:rsid w:val="0077680E"/>
    <w:rsid w:val="007B1463"/>
    <w:rsid w:val="007B297B"/>
    <w:rsid w:val="00801D75"/>
    <w:rsid w:val="009260A8"/>
    <w:rsid w:val="009468D8"/>
    <w:rsid w:val="0097516E"/>
    <w:rsid w:val="00997544"/>
    <w:rsid w:val="009E524C"/>
    <w:rsid w:val="00A0663C"/>
    <w:rsid w:val="00A07C97"/>
    <w:rsid w:val="00A165B9"/>
    <w:rsid w:val="00A26A73"/>
    <w:rsid w:val="00AC7D14"/>
    <w:rsid w:val="00B92D63"/>
    <w:rsid w:val="00BC7FDA"/>
    <w:rsid w:val="00C905C4"/>
    <w:rsid w:val="00DB6CF0"/>
    <w:rsid w:val="00EB14B2"/>
    <w:rsid w:val="00F3027F"/>
    <w:rsid w:val="00FD1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83E"/>
  <w15:docId w15:val="{FB0F8F69-B864-411B-98C9-AC41296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97516E"/>
    <w:pPr>
      <w:keepNext/>
      <w:spacing w:before="240" w:after="60" w:line="276" w:lineRule="auto"/>
      <w:outlineLvl w:val="1"/>
    </w:pPr>
    <w:rPr>
      <w:rFonts w:ascii="Cambria" w:eastAsia="Times New Roman"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516E"/>
    <w:rPr>
      <w:rFonts w:ascii="Cambria" w:eastAsia="Times New Roman" w:hAnsi="Cambria" w:cs="Times New Roman"/>
      <w:b/>
      <w:bCs/>
      <w:i/>
      <w:iCs/>
      <w:sz w:val="28"/>
      <w:szCs w:val="28"/>
    </w:rPr>
  </w:style>
  <w:style w:type="paragraph" w:styleId="Geenafstand">
    <w:name w:val="No Spacing"/>
    <w:link w:val="GeenafstandChar"/>
    <w:uiPriority w:val="1"/>
    <w:qFormat/>
    <w:rsid w:val="0097516E"/>
    <w:pPr>
      <w:spacing w:after="0" w:line="240" w:lineRule="auto"/>
    </w:pPr>
    <w:rPr>
      <w:rFonts w:ascii="Calibri" w:eastAsia="Times New Roman" w:hAnsi="Calibri" w:cs="Times New Roman"/>
    </w:rPr>
  </w:style>
  <w:style w:type="character" w:customStyle="1" w:styleId="GeenafstandChar">
    <w:name w:val="Geen afstand Char"/>
    <w:link w:val="Geenafstand"/>
    <w:uiPriority w:val="1"/>
    <w:locked/>
    <w:rsid w:val="0097516E"/>
    <w:rPr>
      <w:rFonts w:ascii="Calibri" w:eastAsia="Times New Roman" w:hAnsi="Calibri" w:cs="Times New Roman"/>
    </w:rPr>
  </w:style>
  <w:style w:type="paragraph" w:styleId="Duidelijkcitaat">
    <w:name w:val="Intense Quote"/>
    <w:basedOn w:val="Standaard"/>
    <w:next w:val="Standaard"/>
    <w:link w:val="DuidelijkcitaatChar"/>
    <w:uiPriority w:val="30"/>
    <w:qFormat/>
    <w:rsid w:val="0097516E"/>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DuidelijkcitaatChar">
    <w:name w:val="Duidelijk citaat Char"/>
    <w:basedOn w:val="Standaardalinea-lettertype"/>
    <w:link w:val="Duidelijkcitaat"/>
    <w:uiPriority w:val="30"/>
    <w:rsid w:val="0097516E"/>
    <w:rPr>
      <w:rFonts w:ascii="Calibri" w:eastAsia="Times New Roman" w:hAnsi="Calibri" w:cs="Times New Roman"/>
      <w:b/>
      <w:bCs/>
      <w:i/>
      <w:iCs/>
      <w:color w:val="4F81BD"/>
    </w:rPr>
  </w:style>
  <w:style w:type="paragraph" w:styleId="Koptekst">
    <w:name w:val="header"/>
    <w:basedOn w:val="Standaard"/>
    <w:link w:val="KoptekstChar"/>
    <w:uiPriority w:val="99"/>
    <w:rsid w:val="0097516E"/>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uiPriority w:val="99"/>
    <w:rsid w:val="0097516E"/>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97516E"/>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7516E"/>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97516E"/>
    <w:pPr>
      <w:spacing w:after="200" w:line="276" w:lineRule="auto"/>
      <w:ind w:left="720"/>
      <w:contextualSpacing/>
    </w:pPr>
    <w:rPr>
      <w:rFonts w:ascii="Calibri" w:eastAsia="Times New Roman" w:hAnsi="Calibri" w:cs="Times New Roman"/>
    </w:rPr>
  </w:style>
  <w:style w:type="paragraph" w:styleId="Normaalweb">
    <w:name w:val="Normal (Web)"/>
    <w:basedOn w:val="Standaard"/>
    <w:uiPriority w:val="99"/>
    <w:unhideWhenUsed/>
    <w:rsid w:val="0097516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21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8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1" ma:contentTypeDescription="Een nieuw document maken." ma:contentTypeScope="" ma:versionID="57b4389b8b27556a65d54ac728ce2924">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618bf42bc4b907d21baa8786c91ab439"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928B-4BBC-4304-AEDB-A3101371B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E7FF-F145-4D6C-8050-6BBEA2F372ED}">
  <ds:schemaRefs>
    <ds:schemaRef ds:uri="http://schemas.microsoft.com/sharepoint/v3/contenttype/forms"/>
  </ds:schemaRefs>
</ds:datastoreItem>
</file>

<file path=customXml/itemProps3.xml><?xml version="1.0" encoding="utf-8"?>
<ds:datastoreItem xmlns:ds="http://schemas.openxmlformats.org/officeDocument/2006/customXml" ds:itemID="{F2B50D88-CB41-4D73-9FA7-D6420B46754E}">
  <ds:schemaRefs>
    <ds:schemaRef ds:uri="81d68eb5-b41a-42f7-8005-1270a3dc9c89"/>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4b2921d5-4eeb-4420-ac88-046deaebd12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9DA471-29DE-486E-9B6A-B127F1AA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1909</Words>
  <Characters>10505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Verrips</dc:creator>
  <cp:keywords/>
  <dc:description/>
  <cp:lastModifiedBy>Arjan Verrips | Kindcentrum Het Anker</cp:lastModifiedBy>
  <cp:revision>5</cp:revision>
  <dcterms:created xsi:type="dcterms:W3CDTF">2020-04-17T09:04:00Z</dcterms:created>
  <dcterms:modified xsi:type="dcterms:W3CDTF">2020-07-16T10:04:00Z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