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B16C2" w:rsidRPr="00873621" w:rsidRDefault="00FB16C2">
      <w:pPr>
        <w:rPr>
          <w:color w:val="002060"/>
        </w:rPr>
      </w:pPr>
      <w:r w:rsidRPr="00873621">
        <w:rPr>
          <w:color w:val="002060"/>
        </w:rPr>
        <w:br/>
      </w:r>
    </w:p>
    <w:p w14:paraId="78ED280F" w14:textId="77777777" w:rsidR="00DD6C07" w:rsidRPr="00873621" w:rsidRDefault="00DD6C07">
      <w:pPr>
        <w:rPr>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5A4D5028">
        <w:rPr>
          <w:noProof/>
          <w:color w:val="002060"/>
          <w:lang w:eastAsia="nl-NL"/>
        </w:rPr>
        <w:t xml:space="preserve">                           </w:t>
      </w:r>
      <w:r w:rsidR="005C6523">
        <w:rPr>
          <w:noProof/>
        </w:rPr>
        <w:drawing>
          <wp:inline distT="0" distB="0" distL="0" distR="0" wp14:anchorId="58849CC4" wp14:editId="2C5FFD70">
            <wp:extent cx="5162552" cy="1143000"/>
            <wp:effectExtent l="0" t="0" r="0" b="0"/>
            <wp:docPr id="3" name="Afbeelding 3"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162552" cy="1143000"/>
                    </a:xfrm>
                    <a:prstGeom prst="rect">
                      <a:avLst/>
                    </a:prstGeom>
                  </pic:spPr>
                </pic:pic>
              </a:graphicData>
            </a:graphic>
          </wp:inline>
        </w:drawing>
      </w:r>
    </w:p>
    <w:p w14:paraId="0A37501D" w14:textId="77777777" w:rsidR="00DD6C07" w:rsidRPr="00873621" w:rsidRDefault="00DD6C07">
      <w:pPr>
        <w:rPr>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E670218" w14:textId="77777777" w:rsidR="00FB16C2" w:rsidRPr="00873621" w:rsidRDefault="00DD6C07" w:rsidP="00D00068">
      <w:pPr>
        <w:jc w:val="center"/>
        <w:rPr>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873621">
        <w:rPr>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Schoolondersteuningsprofiel</w:t>
      </w:r>
      <w:proofErr w:type="spellEnd"/>
    </w:p>
    <w:p w14:paraId="14505C7C" w14:textId="7DA324AF" w:rsidR="008C13F7" w:rsidRDefault="00035BEF" w:rsidP="001A70A8">
      <w:pPr>
        <w:jc w:val="center"/>
        <w:rPr>
          <w:color w:val="002060"/>
        </w:rPr>
      </w:pPr>
      <w:r w:rsidRPr="394B4C97">
        <w:rPr>
          <w:color w:val="002060"/>
        </w:rPr>
        <w:t>Versie 20</w:t>
      </w:r>
      <w:r w:rsidR="10686E30" w:rsidRPr="394B4C97">
        <w:rPr>
          <w:color w:val="002060"/>
        </w:rPr>
        <w:t>2</w:t>
      </w:r>
      <w:r w:rsidR="530397E2" w:rsidRPr="394B4C97">
        <w:rPr>
          <w:color w:val="002060"/>
        </w:rPr>
        <w:t xml:space="preserve">1-2022 </w:t>
      </w:r>
      <w:r w:rsidR="00B25AC6" w:rsidRPr="394B4C97">
        <w:rPr>
          <w:color w:val="002060"/>
        </w:rPr>
        <w:t>(2.0)</w:t>
      </w:r>
    </w:p>
    <w:p w14:paraId="5DAB6C7B" w14:textId="77777777" w:rsidR="001A70A8" w:rsidRDefault="001A70A8" w:rsidP="001A70A8">
      <w:pPr>
        <w:jc w:val="center"/>
        <w:rPr>
          <w:color w:val="002060"/>
        </w:rPr>
      </w:pPr>
    </w:p>
    <w:p w14:paraId="02EB378F" w14:textId="77777777" w:rsidR="001A70A8" w:rsidRPr="00873621" w:rsidRDefault="001A70A8" w:rsidP="001A70A8">
      <w:pPr>
        <w:jc w:val="center"/>
        <w:rPr>
          <w:color w:val="002060"/>
        </w:rPr>
      </w:pPr>
    </w:p>
    <w:p w14:paraId="6A05A809" w14:textId="77777777" w:rsidR="008C13F7" w:rsidRPr="00873621" w:rsidRDefault="001A70A8">
      <w:pPr>
        <w:rPr>
          <w:color w:val="002060"/>
        </w:rPr>
      </w:pPr>
      <w:r>
        <w:rPr>
          <w:noProof/>
        </w:rPr>
        <w:drawing>
          <wp:inline distT="0" distB="0" distL="0" distR="0" wp14:anchorId="5D72CE74" wp14:editId="6675B83E">
            <wp:extent cx="5786542" cy="1969477"/>
            <wp:effectExtent l="0" t="0" r="5080" b="0"/>
            <wp:docPr id="2" name="Afbeelding 2" descr="https://08bwswsdezoutkamperril-live-06af350dca7-a515a96.aldryn-media.io/filer_public/8d/e6/8de69a78-63b4-47f1-994a-f583ddb79b86/logo_zoutkamperril___tekst_de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5786542" cy="1969477"/>
                    </a:xfrm>
                    <a:prstGeom prst="rect">
                      <a:avLst/>
                    </a:prstGeom>
                  </pic:spPr>
                </pic:pic>
              </a:graphicData>
            </a:graphic>
          </wp:inline>
        </w:drawing>
      </w:r>
    </w:p>
    <w:p w14:paraId="5A39BBE3" w14:textId="77777777" w:rsidR="00873621" w:rsidRPr="00873621" w:rsidRDefault="00873621">
      <w:pPr>
        <w:rPr>
          <w:color w:val="002060"/>
        </w:rPr>
      </w:pPr>
      <w:r w:rsidRPr="00873621">
        <w:rPr>
          <w:color w:val="002060"/>
        </w:rPr>
        <w:br w:type="page"/>
      </w:r>
    </w:p>
    <w:p w14:paraId="41C8F396" w14:textId="77777777" w:rsidR="008C13F7" w:rsidRPr="00873621" w:rsidRDefault="008C13F7">
      <w:pPr>
        <w:rPr>
          <w:color w:val="002060"/>
        </w:rPr>
      </w:pPr>
    </w:p>
    <w:p w14:paraId="403E8994" w14:textId="5D374E81" w:rsidR="00D00068" w:rsidRPr="00873621" w:rsidRDefault="008C13F7" w:rsidP="00873621">
      <w:pPr>
        <w:rPr>
          <w:color w:val="002060"/>
        </w:rPr>
      </w:pPr>
      <w:r w:rsidRPr="492E922D">
        <w:rPr>
          <w:color w:val="002060"/>
        </w:rPr>
        <w:t xml:space="preserve">Vastgesteld op: </w:t>
      </w:r>
      <w:r w:rsidR="003A7548" w:rsidRPr="492E922D">
        <w:rPr>
          <w:color w:val="002060"/>
        </w:rPr>
        <w:t xml:space="preserve"> </w:t>
      </w:r>
      <w:r w:rsidR="56A5E105" w:rsidRPr="492E922D">
        <w:rPr>
          <w:color w:val="002060"/>
        </w:rPr>
        <w:t>24-09-2021</w:t>
      </w:r>
    </w:p>
    <w:p w14:paraId="72A3D3EC" w14:textId="77777777" w:rsidR="00D00068" w:rsidRPr="00873621" w:rsidRDefault="00D00068" w:rsidP="00D00068">
      <w:pPr>
        <w:jc w:val="right"/>
        <w:rPr>
          <w:color w:val="002060"/>
        </w:rPr>
      </w:pPr>
    </w:p>
    <w:p w14:paraId="59D99A66" w14:textId="77777777" w:rsidR="00DD6C07" w:rsidRPr="00873621" w:rsidRDefault="00D00068" w:rsidP="00D00068">
      <w:pPr>
        <w:rPr>
          <w:color w:val="002060"/>
        </w:rPr>
      </w:pPr>
      <w:r w:rsidRPr="003D68F5">
        <w:rPr>
          <w:b/>
          <w:color w:val="FF0066"/>
        </w:rPr>
        <w:t>In</w:t>
      </w:r>
      <w:r w:rsidR="00586CB1" w:rsidRPr="003D68F5">
        <w:rPr>
          <w:b/>
          <w:color w:val="FF0066"/>
        </w:rPr>
        <w:t xml:space="preserve">houdsopgave </w:t>
      </w:r>
      <w:r w:rsidR="00FB16C2" w:rsidRPr="00873621">
        <w:rPr>
          <w:color w:val="002060"/>
        </w:rPr>
        <w:tab/>
      </w:r>
    </w:p>
    <w:p w14:paraId="46B3B872" w14:textId="77777777" w:rsidR="00586CB1" w:rsidRPr="00873621" w:rsidRDefault="00DD6C07">
      <w:pPr>
        <w:rPr>
          <w:color w:val="002060"/>
        </w:rPr>
      </w:pPr>
      <w:r w:rsidRPr="00873621">
        <w:rPr>
          <w:color w:val="002060"/>
        </w:rPr>
        <w:tab/>
      </w:r>
      <w:r w:rsidRPr="00873621">
        <w:rPr>
          <w:color w:val="002060"/>
        </w:rPr>
        <w:tab/>
      </w:r>
      <w:r w:rsidRPr="00873621">
        <w:rPr>
          <w:color w:val="002060"/>
        </w:rPr>
        <w:tab/>
      </w:r>
      <w:r w:rsidR="00FB16C2" w:rsidRPr="00873621">
        <w:rPr>
          <w:color w:val="002060"/>
        </w:rPr>
        <w:tab/>
      </w:r>
      <w:r w:rsidR="00FB16C2" w:rsidRPr="00873621">
        <w:rPr>
          <w:color w:val="002060"/>
        </w:rPr>
        <w:tab/>
      </w:r>
      <w:r w:rsidR="00FB16C2" w:rsidRPr="00873621">
        <w:rPr>
          <w:color w:val="002060"/>
        </w:rPr>
        <w:tab/>
      </w:r>
      <w:r w:rsidR="00FB16C2" w:rsidRPr="00873621">
        <w:rPr>
          <w:color w:val="002060"/>
        </w:rPr>
        <w:tab/>
      </w:r>
      <w:r w:rsidR="00FB16C2" w:rsidRPr="00873621">
        <w:rPr>
          <w:color w:val="002060"/>
        </w:rPr>
        <w:tab/>
      </w:r>
      <w:r w:rsidR="00FB16C2" w:rsidRPr="00873621">
        <w:rPr>
          <w:color w:val="002060"/>
        </w:rPr>
        <w:tab/>
      </w:r>
      <w:r w:rsidR="00FB16C2" w:rsidRPr="00873621">
        <w:rPr>
          <w:color w:val="002060"/>
        </w:rPr>
        <w:tab/>
      </w:r>
      <w:r w:rsidR="00FB16C2" w:rsidRPr="00873621">
        <w:rPr>
          <w:color w:val="002060"/>
        </w:rPr>
        <w:tab/>
        <w:t>Pagina</w:t>
      </w:r>
    </w:p>
    <w:p w14:paraId="4355CF85" w14:textId="3FFA891D" w:rsidR="00586CB1" w:rsidRPr="00873621" w:rsidRDefault="00586CB1">
      <w:pPr>
        <w:rPr>
          <w:color w:val="002060"/>
        </w:rPr>
      </w:pPr>
      <w:r w:rsidRPr="394B4C97">
        <w:rPr>
          <w:color w:val="002060"/>
        </w:rPr>
        <w:t xml:space="preserve">Inleiding </w:t>
      </w:r>
      <w:r w:rsidR="582D4754" w:rsidRPr="394B4C97">
        <w:rPr>
          <w:color w:val="002060"/>
        </w:rPr>
        <w:t xml:space="preserve">                                                                                                                                             </w:t>
      </w:r>
      <w:r w:rsidR="00DD0EE3" w:rsidRPr="394B4C97">
        <w:rPr>
          <w:color w:val="002060"/>
        </w:rPr>
        <w:t>3</w:t>
      </w:r>
      <w:r w:rsidRPr="394B4C97">
        <w:rPr>
          <w:color w:val="002060"/>
        </w:rPr>
        <w:t xml:space="preserve"> </w:t>
      </w:r>
    </w:p>
    <w:p w14:paraId="76B2AA4D" w14:textId="33789FBB" w:rsidR="00586CB1" w:rsidRPr="00873621" w:rsidRDefault="00586CB1">
      <w:pPr>
        <w:rPr>
          <w:color w:val="002060"/>
        </w:rPr>
      </w:pPr>
      <w:r w:rsidRPr="394B4C97">
        <w:rPr>
          <w:color w:val="002060"/>
        </w:rPr>
        <w:t xml:space="preserve">1. Algemene gegevens van de school </w:t>
      </w:r>
      <w:r w:rsidR="1E95D85B" w:rsidRPr="394B4C97">
        <w:rPr>
          <w:color w:val="002060"/>
        </w:rPr>
        <w:t xml:space="preserve">                                                                                          </w:t>
      </w:r>
      <w:r w:rsidR="00DD0EE3" w:rsidRPr="394B4C97">
        <w:rPr>
          <w:color w:val="002060"/>
        </w:rPr>
        <w:t>5</w:t>
      </w:r>
    </w:p>
    <w:p w14:paraId="6E6E3A94" w14:textId="77777777" w:rsidR="00586CB1" w:rsidRPr="00873621" w:rsidRDefault="00586CB1">
      <w:pPr>
        <w:rPr>
          <w:color w:val="002060"/>
        </w:rPr>
      </w:pPr>
      <w:r w:rsidRPr="00873621">
        <w:rPr>
          <w:color w:val="002060"/>
        </w:rPr>
        <w:t xml:space="preserve">2. Missie en Visie van de school </w:t>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DD0EE3">
        <w:rPr>
          <w:color w:val="002060"/>
        </w:rPr>
        <w:t>5</w:t>
      </w:r>
    </w:p>
    <w:p w14:paraId="06C7B46F" w14:textId="77777777" w:rsidR="00586CB1" w:rsidRPr="00873621" w:rsidRDefault="00586CB1">
      <w:pPr>
        <w:rPr>
          <w:color w:val="002060"/>
        </w:rPr>
      </w:pPr>
      <w:r w:rsidRPr="00873621">
        <w:rPr>
          <w:color w:val="002060"/>
        </w:rPr>
        <w:t xml:space="preserve">3. Basis- en extra ondersteuning binnen </w:t>
      </w:r>
      <w:r w:rsidR="00A73228">
        <w:rPr>
          <w:color w:val="002060"/>
        </w:rPr>
        <w:t>VCPO Noord-Groningen</w:t>
      </w:r>
      <w:r w:rsidR="003F0DF7" w:rsidRPr="00873621">
        <w:rPr>
          <w:color w:val="002060"/>
        </w:rPr>
        <w:t xml:space="preserve"> </w:t>
      </w:r>
      <w:r w:rsidR="00F1313C" w:rsidRPr="00873621">
        <w:rPr>
          <w:color w:val="002060"/>
        </w:rPr>
        <w:tab/>
      </w:r>
      <w:r w:rsidR="00F1313C" w:rsidRPr="00873621">
        <w:rPr>
          <w:color w:val="002060"/>
        </w:rPr>
        <w:tab/>
      </w:r>
      <w:r w:rsidR="00F1313C" w:rsidRPr="00873621">
        <w:rPr>
          <w:color w:val="002060"/>
        </w:rPr>
        <w:tab/>
      </w:r>
      <w:r w:rsidR="00DD0EE3">
        <w:rPr>
          <w:color w:val="002060"/>
        </w:rPr>
        <w:t>8</w:t>
      </w:r>
      <w:r w:rsidRPr="00873621">
        <w:rPr>
          <w:color w:val="002060"/>
        </w:rPr>
        <w:t xml:space="preserve"> </w:t>
      </w:r>
    </w:p>
    <w:p w14:paraId="0B7554D2" w14:textId="77777777" w:rsidR="00586CB1" w:rsidRPr="00873621" w:rsidRDefault="00586CB1">
      <w:pPr>
        <w:rPr>
          <w:color w:val="002060"/>
        </w:rPr>
      </w:pPr>
      <w:r w:rsidRPr="00873621">
        <w:rPr>
          <w:color w:val="002060"/>
        </w:rPr>
        <w:t>4. W</w:t>
      </w:r>
      <w:r w:rsidR="00DD7098" w:rsidRPr="00873621">
        <w:rPr>
          <w:color w:val="002060"/>
        </w:rPr>
        <w:t xml:space="preserve">elke ondersteuning </w:t>
      </w:r>
      <w:r w:rsidRPr="00873621">
        <w:rPr>
          <w:color w:val="002060"/>
        </w:rPr>
        <w:t xml:space="preserve">kan de </w:t>
      </w:r>
      <w:r w:rsidR="00DD7098" w:rsidRPr="00873621">
        <w:rPr>
          <w:color w:val="002060"/>
        </w:rPr>
        <w:t>basis</w:t>
      </w:r>
      <w:r w:rsidRPr="00873621">
        <w:rPr>
          <w:color w:val="002060"/>
        </w:rPr>
        <w:t>school</w:t>
      </w:r>
      <w:r w:rsidR="00DD7098" w:rsidRPr="00873621">
        <w:rPr>
          <w:color w:val="002060"/>
        </w:rPr>
        <w:t xml:space="preserve"> </w:t>
      </w:r>
      <w:r w:rsidRPr="00873621">
        <w:rPr>
          <w:color w:val="002060"/>
        </w:rPr>
        <w:t xml:space="preserve">bieden? </w:t>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DD0EE3">
        <w:rPr>
          <w:color w:val="002060"/>
        </w:rPr>
        <w:t>10</w:t>
      </w:r>
      <w:r w:rsidRPr="00873621">
        <w:rPr>
          <w:color w:val="002060"/>
        </w:rPr>
        <w:t xml:space="preserve"> </w:t>
      </w:r>
    </w:p>
    <w:p w14:paraId="7207317C" w14:textId="77777777" w:rsidR="00586CB1" w:rsidRPr="00873621" w:rsidRDefault="00DD6C07" w:rsidP="00DD6C07">
      <w:pPr>
        <w:spacing w:after="0" w:line="240" w:lineRule="auto"/>
        <w:rPr>
          <w:color w:val="002060"/>
        </w:rPr>
      </w:pPr>
      <w:r w:rsidRPr="00873621">
        <w:rPr>
          <w:color w:val="002060"/>
        </w:rPr>
        <w:t>4.1 Kernkwaliteiten samenwerkingsverband 20.01</w:t>
      </w:r>
      <w:r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DD0EE3">
        <w:rPr>
          <w:color w:val="002060"/>
        </w:rPr>
        <w:t>10</w:t>
      </w:r>
    </w:p>
    <w:p w14:paraId="0D0B940D" w14:textId="77777777" w:rsidR="00DD6C07" w:rsidRPr="00873621" w:rsidRDefault="00DD6C07" w:rsidP="00DD6C07">
      <w:pPr>
        <w:spacing w:after="0" w:line="240" w:lineRule="auto"/>
        <w:rPr>
          <w:color w:val="002060"/>
        </w:rPr>
      </w:pPr>
    </w:p>
    <w:p w14:paraId="487C4174" w14:textId="77777777" w:rsidR="00586CB1" w:rsidRPr="00873621" w:rsidRDefault="00586CB1">
      <w:pPr>
        <w:rPr>
          <w:color w:val="002060"/>
        </w:rPr>
      </w:pPr>
      <w:r w:rsidRPr="00873621">
        <w:rPr>
          <w:color w:val="002060"/>
        </w:rPr>
        <w:t xml:space="preserve">4.2 Basisondersteuning binnen onze school </w:t>
      </w:r>
      <w:r w:rsidR="00DD0EE3">
        <w:rPr>
          <w:color w:val="002060"/>
        </w:rPr>
        <w:tab/>
      </w:r>
      <w:r w:rsidR="00DD0EE3">
        <w:rPr>
          <w:color w:val="002060"/>
        </w:rPr>
        <w:tab/>
      </w:r>
      <w:r w:rsidR="00DD0EE3">
        <w:rPr>
          <w:color w:val="002060"/>
        </w:rPr>
        <w:tab/>
      </w:r>
      <w:r w:rsidR="00DD0EE3">
        <w:rPr>
          <w:color w:val="002060"/>
        </w:rPr>
        <w:tab/>
      </w:r>
      <w:r w:rsidR="00DD0EE3">
        <w:rPr>
          <w:color w:val="002060"/>
        </w:rPr>
        <w:tab/>
        <w:t xml:space="preserve">             </w:t>
      </w:r>
      <w:r w:rsidRPr="00873621">
        <w:rPr>
          <w:color w:val="002060"/>
        </w:rPr>
        <w:t xml:space="preserve"> </w:t>
      </w:r>
      <w:r w:rsidR="00DD0EE3">
        <w:rPr>
          <w:color w:val="002060"/>
        </w:rPr>
        <w:t>10</w:t>
      </w:r>
    </w:p>
    <w:p w14:paraId="57D3D588" w14:textId="77777777" w:rsidR="00586CB1" w:rsidRPr="00873621" w:rsidRDefault="00586CB1">
      <w:pPr>
        <w:rPr>
          <w:color w:val="002060"/>
        </w:rPr>
      </w:pPr>
      <w:r w:rsidRPr="00873621">
        <w:rPr>
          <w:color w:val="002060"/>
        </w:rPr>
        <w:t xml:space="preserve">4.3 Wat biedt school aanvullend op de basisondersteuning? </w:t>
      </w:r>
      <w:r w:rsidR="00DD0EE3">
        <w:rPr>
          <w:color w:val="002060"/>
        </w:rPr>
        <w:tab/>
      </w:r>
      <w:r w:rsidR="00DD0EE3">
        <w:rPr>
          <w:color w:val="002060"/>
        </w:rPr>
        <w:tab/>
      </w:r>
      <w:r w:rsidR="00DD0EE3">
        <w:rPr>
          <w:color w:val="002060"/>
        </w:rPr>
        <w:tab/>
      </w:r>
      <w:r w:rsidRPr="00873621">
        <w:rPr>
          <w:color w:val="002060"/>
        </w:rPr>
        <w:t xml:space="preserve"> </w:t>
      </w:r>
      <w:r w:rsidR="00DD0EE3">
        <w:rPr>
          <w:color w:val="002060"/>
        </w:rPr>
        <w:t xml:space="preserve">             13 </w:t>
      </w:r>
    </w:p>
    <w:p w14:paraId="51E7348D" w14:textId="77777777" w:rsidR="00F37620" w:rsidRPr="00873621" w:rsidRDefault="004A18B7">
      <w:pPr>
        <w:rPr>
          <w:color w:val="002060"/>
        </w:rPr>
      </w:pPr>
      <w:r w:rsidRPr="00873621">
        <w:rPr>
          <w:color w:val="002060"/>
        </w:rPr>
        <w:t xml:space="preserve">4.4 Hoe ziet de actuele verscheidenheid eruit op de school? </w:t>
      </w:r>
      <w:r w:rsidR="00DD0EE3">
        <w:rPr>
          <w:color w:val="002060"/>
        </w:rPr>
        <w:tab/>
      </w:r>
      <w:r w:rsidR="00DD0EE3">
        <w:rPr>
          <w:color w:val="002060"/>
        </w:rPr>
        <w:tab/>
      </w:r>
      <w:r w:rsidR="00DD0EE3">
        <w:rPr>
          <w:color w:val="002060"/>
        </w:rPr>
        <w:tab/>
      </w:r>
      <w:r w:rsidR="00DD0EE3">
        <w:rPr>
          <w:color w:val="002060"/>
        </w:rPr>
        <w:tab/>
        <w:t>14</w:t>
      </w:r>
    </w:p>
    <w:p w14:paraId="7CF2B7C5" w14:textId="77777777" w:rsidR="00586CB1" w:rsidRPr="00873621" w:rsidRDefault="00586CB1">
      <w:pPr>
        <w:rPr>
          <w:color w:val="002060"/>
        </w:rPr>
      </w:pPr>
      <w:r w:rsidRPr="00873621">
        <w:rPr>
          <w:color w:val="002060"/>
        </w:rPr>
        <w:t xml:space="preserve">5. Extra ondersteuning </w:t>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DD0EE3">
        <w:rPr>
          <w:color w:val="002060"/>
        </w:rPr>
        <w:t>14</w:t>
      </w:r>
      <w:r w:rsidRPr="00873621">
        <w:rPr>
          <w:color w:val="002060"/>
        </w:rPr>
        <w:t xml:space="preserve"> </w:t>
      </w:r>
    </w:p>
    <w:p w14:paraId="0DA3E3D2" w14:textId="77777777" w:rsidR="004A18B7" w:rsidRPr="00873621" w:rsidRDefault="00586CB1">
      <w:pPr>
        <w:rPr>
          <w:color w:val="002060"/>
        </w:rPr>
      </w:pPr>
      <w:r w:rsidRPr="00873621">
        <w:rPr>
          <w:color w:val="002060"/>
        </w:rPr>
        <w:t xml:space="preserve">6. Ambitie van de school </w:t>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F1313C" w:rsidRPr="00873621">
        <w:rPr>
          <w:color w:val="002060"/>
        </w:rPr>
        <w:tab/>
      </w:r>
      <w:r w:rsidR="00DD0EE3">
        <w:rPr>
          <w:color w:val="002060"/>
        </w:rPr>
        <w:t>16</w:t>
      </w:r>
    </w:p>
    <w:p w14:paraId="0E27B00A" w14:textId="77777777" w:rsidR="00FC1B25" w:rsidRPr="00873621" w:rsidRDefault="00FC1B25">
      <w:pPr>
        <w:rPr>
          <w:color w:val="002060"/>
        </w:rPr>
      </w:pPr>
    </w:p>
    <w:p w14:paraId="60061E4C" w14:textId="77777777" w:rsidR="00794802" w:rsidRPr="00873621" w:rsidRDefault="00794802">
      <w:pPr>
        <w:rPr>
          <w:color w:val="002060"/>
        </w:rPr>
      </w:pPr>
    </w:p>
    <w:p w14:paraId="44EAFD9C" w14:textId="77777777" w:rsidR="00794802" w:rsidRPr="00873621" w:rsidRDefault="00794802">
      <w:pPr>
        <w:rPr>
          <w:color w:val="002060"/>
        </w:rPr>
      </w:pPr>
    </w:p>
    <w:p w14:paraId="4B94D5A5" w14:textId="77777777" w:rsidR="00794802" w:rsidRPr="00873621" w:rsidRDefault="00794802">
      <w:pPr>
        <w:rPr>
          <w:color w:val="002060"/>
        </w:rPr>
      </w:pPr>
    </w:p>
    <w:p w14:paraId="3DEEC669" w14:textId="77777777" w:rsidR="00794802" w:rsidRPr="00873621" w:rsidRDefault="00794802">
      <w:pPr>
        <w:rPr>
          <w:color w:val="002060"/>
        </w:rPr>
      </w:pPr>
    </w:p>
    <w:p w14:paraId="3656B9AB" w14:textId="77777777" w:rsidR="00794802" w:rsidRPr="00873621" w:rsidRDefault="00794802">
      <w:pPr>
        <w:rPr>
          <w:color w:val="002060"/>
        </w:rPr>
      </w:pPr>
    </w:p>
    <w:p w14:paraId="45FB0818" w14:textId="77777777" w:rsidR="00794802" w:rsidRPr="00873621" w:rsidRDefault="00794802">
      <w:pPr>
        <w:rPr>
          <w:color w:val="002060"/>
        </w:rPr>
      </w:pPr>
    </w:p>
    <w:p w14:paraId="049F31CB" w14:textId="77777777" w:rsidR="00794802" w:rsidRPr="00873621" w:rsidRDefault="00794802">
      <w:pPr>
        <w:rPr>
          <w:color w:val="002060"/>
        </w:rPr>
      </w:pPr>
    </w:p>
    <w:p w14:paraId="4101652C" w14:textId="3BE0028F" w:rsidR="00794802" w:rsidRPr="00873621" w:rsidRDefault="00794802" w:rsidP="394B4C97">
      <w:pPr>
        <w:rPr>
          <w:color w:val="002060"/>
        </w:rPr>
      </w:pPr>
    </w:p>
    <w:p w14:paraId="7E61A553" w14:textId="6F07553B" w:rsidR="394B4C97" w:rsidRDefault="394B4C97" w:rsidP="394B4C97">
      <w:pPr>
        <w:rPr>
          <w:color w:val="002060"/>
        </w:rPr>
      </w:pPr>
    </w:p>
    <w:p w14:paraId="4F82F86B" w14:textId="77777777" w:rsidR="00FC1B25" w:rsidRPr="00873621" w:rsidRDefault="00586CB1">
      <w:pPr>
        <w:rPr>
          <w:color w:val="002060"/>
        </w:rPr>
      </w:pPr>
      <w:r w:rsidRPr="00873621">
        <w:rPr>
          <w:color w:val="002060"/>
        </w:rPr>
        <w:t xml:space="preserve">Bijlagen </w:t>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2D66D0" w:rsidRPr="00873621">
        <w:rPr>
          <w:color w:val="002060"/>
        </w:rPr>
        <w:tab/>
      </w:r>
      <w:r w:rsidR="00FB16C2" w:rsidRPr="00873621">
        <w:rPr>
          <w:color w:val="002060"/>
        </w:rPr>
        <w:t>x</w:t>
      </w:r>
      <w:r w:rsidRPr="00873621">
        <w:rPr>
          <w:color w:val="002060"/>
        </w:rPr>
        <w:t xml:space="preserve"> </w:t>
      </w:r>
    </w:p>
    <w:p w14:paraId="4D174A28" w14:textId="77777777" w:rsidR="00F1313C" w:rsidRPr="00873621" w:rsidRDefault="00586CB1" w:rsidP="00FC1B25">
      <w:pPr>
        <w:pStyle w:val="Lijstalinea"/>
        <w:numPr>
          <w:ilvl w:val="0"/>
          <w:numId w:val="13"/>
        </w:numPr>
        <w:rPr>
          <w:color w:val="002060"/>
        </w:rPr>
      </w:pPr>
      <w:r w:rsidRPr="394B4C97">
        <w:rPr>
          <w:color w:val="002060"/>
        </w:rPr>
        <w:t>Bijlage A</w:t>
      </w:r>
      <w:r w:rsidR="00FC1B25" w:rsidRPr="394B4C97">
        <w:rPr>
          <w:color w:val="002060"/>
        </w:rPr>
        <w:t xml:space="preserve"> </w:t>
      </w:r>
      <w:r w:rsidRPr="394B4C97">
        <w:rPr>
          <w:color w:val="002060"/>
        </w:rPr>
        <w:t xml:space="preserve"> </w:t>
      </w:r>
      <w:r w:rsidR="00FC1B25" w:rsidRPr="394B4C97">
        <w:rPr>
          <w:color w:val="002060"/>
        </w:rPr>
        <w:t xml:space="preserve">- </w:t>
      </w:r>
      <w:r w:rsidRPr="394B4C97">
        <w:rPr>
          <w:color w:val="002060"/>
        </w:rPr>
        <w:t xml:space="preserve"> </w:t>
      </w:r>
      <w:r w:rsidR="002D66D0" w:rsidRPr="394B4C97">
        <w:rPr>
          <w:color w:val="002060"/>
        </w:rPr>
        <w:t>Checklist ijkinst</w:t>
      </w:r>
      <w:r w:rsidR="00392321" w:rsidRPr="394B4C97">
        <w:rPr>
          <w:color w:val="002060"/>
        </w:rPr>
        <w:t>r</w:t>
      </w:r>
      <w:r w:rsidR="002D66D0" w:rsidRPr="394B4C97">
        <w:rPr>
          <w:color w:val="002060"/>
        </w:rPr>
        <w:t>ument</w:t>
      </w:r>
      <w:r w:rsidRPr="394B4C97">
        <w:rPr>
          <w:color w:val="002060"/>
        </w:rPr>
        <w:t xml:space="preserve"> basisondersteuning</w:t>
      </w:r>
    </w:p>
    <w:p w14:paraId="2910D07B" w14:textId="77777777" w:rsidR="00794802" w:rsidRPr="00873621" w:rsidRDefault="00FC1B25" w:rsidP="00794802">
      <w:pPr>
        <w:pStyle w:val="Lijstalinea"/>
        <w:numPr>
          <w:ilvl w:val="0"/>
          <w:numId w:val="13"/>
        </w:numPr>
        <w:rPr>
          <w:color w:val="002060"/>
        </w:rPr>
      </w:pPr>
      <w:r w:rsidRPr="394B4C97">
        <w:rPr>
          <w:color w:val="002060"/>
        </w:rPr>
        <w:t>Bijlage B  -  Verscheidenheid</w:t>
      </w:r>
      <w:r w:rsidR="00187EAB" w:rsidRPr="394B4C97">
        <w:rPr>
          <w:color w:val="002060"/>
        </w:rPr>
        <w:t>sindex</w:t>
      </w:r>
      <w:r w:rsidR="00794802" w:rsidRPr="394B4C97">
        <w:rPr>
          <w:color w:val="002060"/>
        </w:rPr>
        <w:t xml:space="preserve"> (VI), informatie </w:t>
      </w:r>
    </w:p>
    <w:p w14:paraId="35A5E442" w14:textId="77777777" w:rsidR="00794802" w:rsidRPr="00873621" w:rsidRDefault="00794802" w:rsidP="00794802">
      <w:pPr>
        <w:pStyle w:val="Lijstalinea"/>
        <w:numPr>
          <w:ilvl w:val="0"/>
          <w:numId w:val="13"/>
        </w:numPr>
        <w:rPr>
          <w:color w:val="002060"/>
        </w:rPr>
      </w:pPr>
      <w:r w:rsidRPr="394B4C97">
        <w:rPr>
          <w:color w:val="002060"/>
        </w:rPr>
        <w:t xml:space="preserve">Bijlage C  -  Invulschema Verscheidenheidsindex </w:t>
      </w:r>
    </w:p>
    <w:p w14:paraId="406FF841" w14:textId="77777777" w:rsidR="00794802" w:rsidRPr="00873621" w:rsidRDefault="00794802" w:rsidP="004A18B7">
      <w:pPr>
        <w:pStyle w:val="Lijstalinea"/>
        <w:numPr>
          <w:ilvl w:val="0"/>
          <w:numId w:val="13"/>
        </w:numPr>
        <w:rPr>
          <w:color w:val="002060"/>
        </w:rPr>
      </w:pPr>
      <w:r w:rsidRPr="394B4C97">
        <w:rPr>
          <w:color w:val="002060"/>
        </w:rPr>
        <w:t>Bijlage D  -  Instrument Verscheidenheidsindex</w:t>
      </w:r>
    </w:p>
    <w:p w14:paraId="4B99056E" w14:textId="77777777" w:rsidR="00794802" w:rsidRPr="00873621" w:rsidRDefault="00794802" w:rsidP="00794802">
      <w:pPr>
        <w:pStyle w:val="Lijstalinea"/>
        <w:rPr>
          <w:color w:val="002060"/>
        </w:rPr>
      </w:pPr>
    </w:p>
    <w:p w14:paraId="1299C43A" w14:textId="77777777" w:rsidR="00794802" w:rsidRPr="00873621" w:rsidRDefault="00794802" w:rsidP="00794802">
      <w:pPr>
        <w:pStyle w:val="Lijstalinea"/>
        <w:rPr>
          <w:color w:val="002060"/>
        </w:rPr>
      </w:pPr>
    </w:p>
    <w:p w14:paraId="678EDC8C" w14:textId="77777777" w:rsidR="00F37620" w:rsidRPr="00873621" w:rsidRDefault="00F1313C" w:rsidP="008A33AA">
      <w:pPr>
        <w:rPr>
          <w:b/>
          <w:color w:val="002060"/>
        </w:rPr>
      </w:pPr>
      <w:r w:rsidRPr="00873621">
        <w:rPr>
          <w:b/>
          <w:color w:val="FF0066"/>
        </w:rPr>
        <w:lastRenderedPageBreak/>
        <w:t>Inleiding</w:t>
      </w:r>
      <w:r w:rsidRPr="00873621">
        <w:rPr>
          <w:b/>
          <w:color w:val="002060"/>
        </w:rPr>
        <w:t xml:space="preserve"> </w:t>
      </w:r>
    </w:p>
    <w:p w14:paraId="30B17703" w14:textId="439CD4C9" w:rsidR="00502B14" w:rsidRPr="00873621" w:rsidRDefault="00502B14" w:rsidP="00F47928">
      <w:pPr>
        <w:spacing w:line="240" w:lineRule="auto"/>
        <w:rPr>
          <w:color w:val="002060"/>
        </w:rPr>
      </w:pPr>
      <w:r w:rsidRPr="394B4C97">
        <w:rPr>
          <w:color w:val="002060"/>
        </w:rPr>
        <w:t xml:space="preserve">In dit </w:t>
      </w:r>
      <w:proofErr w:type="spellStart"/>
      <w:r w:rsidRPr="394B4C97">
        <w:rPr>
          <w:color w:val="002060"/>
        </w:rPr>
        <w:t>Schoolondersteuningsprofiel</w:t>
      </w:r>
      <w:proofErr w:type="spellEnd"/>
      <w:r w:rsidRPr="394B4C97">
        <w:rPr>
          <w:color w:val="002060"/>
        </w:rPr>
        <w:t xml:space="preserve"> </w:t>
      </w:r>
      <w:r w:rsidR="00F37620" w:rsidRPr="394B4C97">
        <w:rPr>
          <w:color w:val="002060"/>
        </w:rPr>
        <w:t xml:space="preserve">(SOP) </w:t>
      </w:r>
      <w:r w:rsidR="008A33AA" w:rsidRPr="394B4C97">
        <w:rPr>
          <w:color w:val="002060"/>
        </w:rPr>
        <w:t xml:space="preserve">geeft onze </w:t>
      </w:r>
      <w:r w:rsidRPr="394B4C97">
        <w:rPr>
          <w:color w:val="002060"/>
        </w:rPr>
        <w:t>school aan hoe de ondersteuning en begeleiding</w:t>
      </w:r>
      <w:r w:rsidR="42FACF94" w:rsidRPr="394B4C97">
        <w:rPr>
          <w:color w:val="002060"/>
        </w:rPr>
        <w:t>,</w:t>
      </w:r>
      <w:r w:rsidRPr="394B4C97">
        <w:rPr>
          <w:color w:val="002060"/>
        </w:rPr>
        <w:t xml:space="preserve"> op de school er</w:t>
      </w:r>
      <w:r w:rsidR="0D19A709" w:rsidRPr="394B4C97">
        <w:rPr>
          <w:color w:val="002060"/>
        </w:rPr>
        <w:t xml:space="preserve"> </w:t>
      </w:r>
      <w:r w:rsidRPr="394B4C97">
        <w:rPr>
          <w:color w:val="002060"/>
        </w:rPr>
        <w:t>uit ziet en welk aanbod van onderwijs</w:t>
      </w:r>
      <w:r w:rsidR="008A33AA" w:rsidRPr="394B4C97">
        <w:rPr>
          <w:color w:val="002060"/>
        </w:rPr>
        <w:t xml:space="preserve"> gebaseerd op de formulering basisondersteuning</w:t>
      </w:r>
      <w:r w:rsidRPr="394B4C97">
        <w:rPr>
          <w:color w:val="002060"/>
        </w:rPr>
        <w:t xml:space="preserve">, </w:t>
      </w:r>
      <w:r w:rsidR="009E2840" w:rsidRPr="394B4C97">
        <w:rPr>
          <w:color w:val="002060"/>
        </w:rPr>
        <w:t xml:space="preserve">aanbod voor </w:t>
      </w:r>
      <w:r w:rsidRPr="394B4C97">
        <w:rPr>
          <w:color w:val="002060"/>
        </w:rPr>
        <w:t xml:space="preserve">ondersteuning en </w:t>
      </w:r>
      <w:r w:rsidR="008A33AA" w:rsidRPr="394B4C97">
        <w:rPr>
          <w:color w:val="002060"/>
        </w:rPr>
        <w:t xml:space="preserve">extra </w:t>
      </w:r>
      <w:r w:rsidRPr="394B4C97">
        <w:rPr>
          <w:color w:val="002060"/>
        </w:rPr>
        <w:t xml:space="preserve">ondersteuning </w:t>
      </w:r>
      <w:r w:rsidR="008A33AA" w:rsidRPr="394B4C97">
        <w:rPr>
          <w:color w:val="002060"/>
        </w:rPr>
        <w:t>die aan</w:t>
      </w:r>
      <w:r w:rsidRPr="394B4C97">
        <w:rPr>
          <w:color w:val="002060"/>
        </w:rPr>
        <w:t xml:space="preserve"> leerlingen bij ons op school geboden kan worden.</w:t>
      </w:r>
    </w:p>
    <w:p w14:paraId="23F3A9A3" w14:textId="77777777" w:rsidR="00035BEF" w:rsidRPr="00873621" w:rsidRDefault="00F37620" w:rsidP="00F47928">
      <w:pPr>
        <w:spacing w:line="240" w:lineRule="auto"/>
        <w:rPr>
          <w:color w:val="002060"/>
        </w:rPr>
      </w:pPr>
      <w:r w:rsidRPr="00873621">
        <w:rPr>
          <w:color w:val="002060"/>
        </w:rPr>
        <w:t xml:space="preserve">Aangaande het SOP staat in het </w:t>
      </w:r>
      <w:r w:rsidR="00035BEF" w:rsidRPr="00873621">
        <w:rPr>
          <w:color w:val="002060"/>
        </w:rPr>
        <w:t xml:space="preserve">(vernieuwde) </w:t>
      </w:r>
      <w:r w:rsidRPr="00873621">
        <w:rPr>
          <w:color w:val="002060"/>
        </w:rPr>
        <w:t xml:space="preserve">Ondersteuningsplan van het SWV </w:t>
      </w:r>
      <w:r w:rsidR="00862972" w:rsidRPr="00873621">
        <w:rPr>
          <w:color w:val="002060"/>
        </w:rPr>
        <w:t xml:space="preserve">PO 20.01 </w:t>
      </w:r>
      <w:r w:rsidRPr="00873621">
        <w:rPr>
          <w:color w:val="002060"/>
        </w:rPr>
        <w:t>(</w:t>
      </w:r>
      <w:r w:rsidR="00035BEF" w:rsidRPr="00873621">
        <w:rPr>
          <w:color w:val="002060"/>
        </w:rPr>
        <w:t>2018)</w:t>
      </w:r>
      <w:r w:rsidRPr="00873621">
        <w:rPr>
          <w:color w:val="002060"/>
        </w:rPr>
        <w:t xml:space="preserve"> het volgende omschreven: </w:t>
      </w:r>
    </w:p>
    <w:p w14:paraId="0BBA38B7" w14:textId="77777777" w:rsidR="00035BEF" w:rsidRPr="00873621" w:rsidRDefault="00035BEF" w:rsidP="00035BEF">
      <w:pPr>
        <w:spacing w:line="240" w:lineRule="auto"/>
        <w:rPr>
          <w:color w:val="002060"/>
        </w:rPr>
      </w:pPr>
      <w:r w:rsidRPr="00873621">
        <w:rPr>
          <w:color w:val="002060"/>
        </w:rPr>
        <w:t xml:space="preserve">De basisondersteuning is het door de gezamenlijke schoolbesturen afgesproken niveau van ondersteuning dat beschikbaar is voor iedere leerling op alle scholen in het samenwerkingsverband. Het gaat daarbij om het geheel van preventieve en licht curatieve interventies die de school binnen haar onderwijsstructuur planmatig en op een overeengekomen kwaliteitsniveau, eventueel met samenwerkende ketenpartners, uitvoert. Deze interventies organiseren de scholen zelf met de hen daartoe beschikbaar gestelde middelen. Dit betekent dat de basisondersteuning structureel beschikbaar is voor of binnen de basisschool; deze staat per school concreet uitgewerkt in het </w:t>
      </w:r>
      <w:proofErr w:type="spellStart"/>
      <w:r w:rsidRPr="00873621">
        <w:rPr>
          <w:color w:val="002060"/>
        </w:rPr>
        <w:t>schoolondersteuningsprofiel</w:t>
      </w:r>
      <w:proofErr w:type="spellEnd"/>
      <w:r w:rsidRPr="00873621">
        <w:rPr>
          <w:color w:val="002060"/>
        </w:rPr>
        <w:t xml:space="preserve"> (SOP). Er wordt voor deze interventies dus geen toewijzende verklaring afgegeven die recht geeft op extra ondersteuning door het samenwerkingsverband.</w:t>
      </w:r>
    </w:p>
    <w:p w14:paraId="1165EAAC" w14:textId="77777777" w:rsidR="00035BEF" w:rsidRPr="00873621" w:rsidRDefault="00035BEF" w:rsidP="00F47928">
      <w:pPr>
        <w:spacing w:line="240" w:lineRule="auto"/>
        <w:rPr>
          <w:color w:val="002060"/>
        </w:rPr>
      </w:pPr>
      <w:r w:rsidRPr="00873621">
        <w:rPr>
          <w:color w:val="002060"/>
        </w:rPr>
        <w:t xml:space="preserve">De vastgestelde basisondersteuning van het samenwerkingsverband is gebaseerd op 13 kernkwaliteiten die voortkomen uit de vier elementen van basisondersteuning uit het Referentiekader (2013) horend bij de wet op Passend Onderwijs.  Het niveau ligt daarmee boven de inspectienorm (basiskwaliteit, Waarderingskader 2017) en komt overeen met wat 85% van alle kinderen in het basisonderwijs kennen en kunnen. </w:t>
      </w:r>
    </w:p>
    <w:p w14:paraId="51A5D4A1" w14:textId="77777777" w:rsidR="00F37620" w:rsidRPr="00873621" w:rsidRDefault="00F37620" w:rsidP="00F47928">
      <w:pPr>
        <w:spacing w:line="240" w:lineRule="auto"/>
        <w:rPr>
          <w:color w:val="002060"/>
        </w:rPr>
      </w:pPr>
      <w:r w:rsidRPr="00873621">
        <w:rPr>
          <w:color w:val="002060"/>
        </w:rPr>
        <w:t xml:space="preserve">Een omschrijving van de basis- en extra ondersteuning die een individuele school binnen een samenwerkingsverband kan bieden. </w:t>
      </w:r>
      <w:r w:rsidR="008A33AA" w:rsidRPr="00873621">
        <w:rPr>
          <w:color w:val="002060"/>
        </w:rPr>
        <w:t xml:space="preserve"> </w:t>
      </w:r>
      <w:r w:rsidRPr="00873621">
        <w:rPr>
          <w:color w:val="002060"/>
        </w:rPr>
        <w:t xml:space="preserve">Het geheel van ondersteuningsprofielen moet zorgen voor een dekkend aanbod van onderwijszorg binnen het samenwerkingsverband. </w:t>
      </w:r>
      <w:r w:rsidRPr="00873621">
        <w:rPr>
          <w:color w:val="002060"/>
        </w:rPr>
        <w:br/>
        <w:t xml:space="preserve">Hiermee kunnen alle schoolbesturen binnen het samenwerkingsverband een passende plek vinden voor elke leerling en hun zorgplicht waarmaken. </w:t>
      </w:r>
    </w:p>
    <w:p w14:paraId="631A5515" w14:textId="77777777" w:rsidR="00F37620" w:rsidRPr="00873621" w:rsidRDefault="00F37620" w:rsidP="00F47928">
      <w:pPr>
        <w:spacing w:line="240" w:lineRule="auto"/>
        <w:rPr>
          <w:color w:val="002060"/>
        </w:rPr>
      </w:pPr>
      <w:r w:rsidRPr="00873621">
        <w:rPr>
          <w:color w:val="002060"/>
        </w:rPr>
        <w:t>En in de omschrijving van basisondersteuning:</w:t>
      </w:r>
      <w:r w:rsidR="008A33AA" w:rsidRPr="00873621">
        <w:rPr>
          <w:color w:val="002060"/>
        </w:rPr>
        <w:br/>
      </w:r>
      <w:r w:rsidRPr="00873621">
        <w:rPr>
          <w:color w:val="002060"/>
        </w:rPr>
        <w:t>De door het samenwerkingsverband vastgestelde omschrijving van de basisondersteuning en de eventueel extra ondersteuning die een individuele school – eventueel met ketenpartners – biedt.</w:t>
      </w:r>
    </w:p>
    <w:p w14:paraId="42DA18EF" w14:textId="56F52692" w:rsidR="00F37620" w:rsidRPr="00873621" w:rsidRDefault="00F37620" w:rsidP="00F47928">
      <w:pPr>
        <w:spacing w:line="240" w:lineRule="auto"/>
        <w:rPr>
          <w:color w:val="002060"/>
        </w:rPr>
      </w:pPr>
      <w:r w:rsidRPr="0DA37F6B">
        <w:rPr>
          <w:color w:val="002060"/>
        </w:rPr>
        <w:t>Kortom: in het SOP komt de stand van zaken rondom de basisondersteuning en de basiskwaliteit van de scholen (gebruik: checklis</w:t>
      </w:r>
      <w:r w:rsidR="008A33AA" w:rsidRPr="0DA37F6B">
        <w:rPr>
          <w:color w:val="002060"/>
        </w:rPr>
        <w:t>t</w:t>
      </w:r>
      <w:r w:rsidRPr="0DA37F6B">
        <w:rPr>
          <w:color w:val="002060"/>
        </w:rPr>
        <w:t>) en de extra ondersteuning die de school biedt (gebruik</w:t>
      </w:r>
      <w:r w:rsidR="008A33AA" w:rsidRPr="0DA37F6B">
        <w:rPr>
          <w:color w:val="002060"/>
        </w:rPr>
        <w:t xml:space="preserve">: index </w:t>
      </w:r>
      <w:r w:rsidR="00F47928" w:rsidRPr="0DA37F6B">
        <w:rPr>
          <w:color w:val="002060"/>
        </w:rPr>
        <w:t>verscheidenheid).</w:t>
      </w:r>
      <w:r>
        <w:br/>
      </w:r>
      <w:r w:rsidR="008A33AA" w:rsidRPr="0DA37F6B">
        <w:rPr>
          <w:color w:val="002060"/>
        </w:rPr>
        <w:t xml:space="preserve">En wenselijk: </w:t>
      </w:r>
      <w:r w:rsidRPr="0DA37F6B">
        <w:rPr>
          <w:color w:val="002060"/>
        </w:rPr>
        <w:t>de ambities van de school omtrent het bieden van extra ondersteuning</w:t>
      </w:r>
    </w:p>
    <w:p w14:paraId="4DDBEF00" w14:textId="77777777" w:rsidR="00B8062D" w:rsidRPr="00873621" w:rsidRDefault="00B8062D" w:rsidP="00B8062D">
      <w:pPr>
        <w:spacing w:after="0" w:line="240" w:lineRule="auto"/>
        <w:rPr>
          <w:color w:val="002060"/>
        </w:rPr>
      </w:pPr>
    </w:p>
    <w:p w14:paraId="42705853" w14:textId="77777777" w:rsidR="00F1313C" w:rsidRPr="00873621" w:rsidRDefault="00F1313C" w:rsidP="00B8062D">
      <w:pPr>
        <w:spacing w:after="0" w:line="240" w:lineRule="auto"/>
        <w:rPr>
          <w:b/>
          <w:color w:val="FF0066"/>
        </w:rPr>
      </w:pPr>
      <w:r w:rsidRPr="00873621">
        <w:rPr>
          <w:b/>
          <w:color w:val="FF0066"/>
        </w:rPr>
        <w:t xml:space="preserve">Wettelijk kader </w:t>
      </w:r>
    </w:p>
    <w:p w14:paraId="2619D9BB" w14:textId="3CC7E508" w:rsidR="00F1313C" w:rsidRPr="00873621" w:rsidRDefault="00F1313C" w:rsidP="00B8062D">
      <w:pPr>
        <w:spacing w:after="0" w:line="240" w:lineRule="auto"/>
        <w:rPr>
          <w:color w:val="002060"/>
        </w:rPr>
      </w:pPr>
      <w:r w:rsidRPr="0DA37F6B">
        <w:rPr>
          <w:color w:val="002060"/>
        </w:rPr>
        <w:t xml:space="preserve">Wettelijk is vastgesteld dat het </w:t>
      </w:r>
      <w:proofErr w:type="spellStart"/>
      <w:r w:rsidRPr="0DA37F6B">
        <w:rPr>
          <w:color w:val="002060"/>
        </w:rPr>
        <w:t>schoolondersteuningsprofiel</w:t>
      </w:r>
      <w:proofErr w:type="spellEnd"/>
      <w:r w:rsidRPr="0DA37F6B">
        <w:rPr>
          <w:color w:val="002060"/>
        </w:rPr>
        <w:t xml:space="preserve"> een document is, waarin de school de taken, de verantwoordelijkheden en de werkwijze ten aanzien van Passend Onderwijs vastlegt. In dit document beschrijft de school de </w:t>
      </w:r>
      <w:r w:rsidR="00DD7098" w:rsidRPr="0DA37F6B">
        <w:rPr>
          <w:color w:val="002060"/>
        </w:rPr>
        <w:t>b</w:t>
      </w:r>
      <w:r w:rsidRPr="0DA37F6B">
        <w:rPr>
          <w:color w:val="002060"/>
        </w:rPr>
        <w:t>asisondersteuning</w:t>
      </w:r>
      <w:r w:rsidR="00DD7098" w:rsidRPr="0DA37F6B">
        <w:rPr>
          <w:color w:val="002060"/>
        </w:rPr>
        <w:t xml:space="preserve">, de </w:t>
      </w:r>
      <w:r w:rsidRPr="0DA37F6B">
        <w:rPr>
          <w:color w:val="002060"/>
        </w:rPr>
        <w:t xml:space="preserve">extra ondersteuning de school biedt of wil gaan bieden. </w:t>
      </w:r>
      <w:r w:rsidR="00DD7098" w:rsidRPr="0DA37F6B">
        <w:rPr>
          <w:color w:val="002060"/>
        </w:rPr>
        <w:t>Als slot beschrijft de school de ambities die er zijn rond Passend Onderwijs.</w:t>
      </w:r>
    </w:p>
    <w:p w14:paraId="3461D779" w14:textId="77777777" w:rsidR="00DD7098" w:rsidRPr="00873621" w:rsidRDefault="00DD7098" w:rsidP="00B8062D">
      <w:pPr>
        <w:spacing w:after="0" w:line="240" w:lineRule="auto"/>
        <w:rPr>
          <w:color w:val="002060"/>
        </w:rPr>
      </w:pPr>
    </w:p>
    <w:p w14:paraId="5C2073FC" w14:textId="77777777" w:rsidR="00F1313C" w:rsidRPr="00873621" w:rsidRDefault="00F1313C" w:rsidP="00B8062D">
      <w:pPr>
        <w:spacing w:after="0" w:line="240" w:lineRule="auto"/>
        <w:rPr>
          <w:b/>
          <w:color w:val="FF0066"/>
        </w:rPr>
      </w:pPr>
      <w:r w:rsidRPr="00873621">
        <w:rPr>
          <w:b/>
          <w:color w:val="FF0066"/>
        </w:rPr>
        <w:t xml:space="preserve">Het </w:t>
      </w:r>
      <w:proofErr w:type="spellStart"/>
      <w:r w:rsidRPr="00873621">
        <w:rPr>
          <w:b/>
          <w:color w:val="FF0066"/>
        </w:rPr>
        <w:t>schoolondersteuningsprofiel</w:t>
      </w:r>
      <w:proofErr w:type="spellEnd"/>
      <w:r w:rsidRPr="00873621">
        <w:rPr>
          <w:b/>
          <w:color w:val="FF0066"/>
        </w:rPr>
        <w:t xml:space="preserve">: </w:t>
      </w:r>
    </w:p>
    <w:p w14:paraId="61207EDE" w14:textId="77777777" w:rsidR="00F1313C" w:rsidRPr="00873621" w:rsidRDefault="00F1313C" w:rsidP="00B8062D">
      <w:pPr>
        <w:spacing w:after="0" w:line="240" w:lineRule="auto"/>
        <w:rPr>
          <w:color w:val="002060"/>
        </w:rPr>
      </w:pPr>
      <w:r w:rsidRPr="00873621">
        <w:rPr>
          <w:color w:val="002060"/>
        </w:rPr>
        <w:t>• is</w:t>
      </w:r>
      <w:r w:rsidR="00DD7098" w:rsidRPr="00873621">
        <w:rPr>
          <w:color w:val="002060"/>
        </w:rPr>
        <w:t xml:space="preserve"> gerelateerd aan het schoolplan en de schoolgids</w:t>
      </w:r>
    </w:p>
    <w:p w14:paraId="21E9B084" w14:textId="77777777" w:rsidR="00F1313C" w:rsidRPr="00873621" w:rsidRDefault="00F1313C" w:rsidP="00F1313C">
      <w:pPr>
        <w:spacing w:after="0" w:line="240" w:lineRule="auto"/>
        <w:rPr>
          <w:color w:val="002060"/>
        </w:rPr>
      </w:pPr>
      <w:r w:rsidRPr="00873621">
        <w:rPr>
          <w:color w:val="002060"/>
        </w:rPr>
        <w:t xml:space="preserve">• is een verantwoordelijkheid van het bevoegd gezag van de school </w:t>
      </w:r>
    </w:p>
    <w:p w14:paraId="22994D79" w14:textId="77777777" w:rsidR="00F1313C" w:rsidRPr="00873621" w:rsidRDefault="00F1313C" w:rsidP="00F1313C">
      <w:pPr>
        <w:spacing w:after="0" w:line="240" w:lineRule="auto"/>
        <w:rPr>
          <w:color w:val="002060"/>
        </w:rPr>
      </w:pPr>
      <w:r w:rsidRPr="00873621">
        <w:rPr>
          <w:color w:val="002060"/>
        </w:rPr>
        <w:t>• wordt geschreven door de directie</w:t>
      </w:r>
      <w:r w:rsidR="00A73228">
        <w:rPr>
          <w:color w:val="002060"/>
        </w:rPr>
        <w:t xml:space="preserve"> in samenwerking met de Interne Begeleider</w:t>
      </w:r>
      <w:r w:rsidRPr="00873621">
        <w:rPr>
          <w:color w:val="002060"/>
        </w:rPr>
        <w:t xml:space="preserve"> van de school </w:t>
      </w:r>
    </w:p>
    <w:p w14:paraId="2E360FDD" w14:textId="77777777" w:rsidR="00F1313C" w:rsidRPr="00873621" w:rsidRDefault="00F1313C" w:rsidP="00F1313C">
      <w:pPr>
        <w:spacing w:after="0" w:line="240" w:lineRule="auto"/>
        <w:rPr>
          <w:color w:val="002060"/>
        </w:rPr>
      </w:pPr>
      <w:r w:rsidRPr="00873621">
        <w:rPr>
          <w:color w:val="002060"/>
        </w:rPr>
        <w:t xml:space="preserve">• wordt tenminste eenmaal per jaar vastgesteld </w:t>
      </w:r>
    </w:p>
    <w:p w14:paraId="0D5A23FF" w14:textId="77777777" w:rsidR="00F1313C" w:rsidRPr="00873621" w:rsidRDefault="00F1313C" w:rsidP="00F1313C">
      <w:pPr>
        <w:spacing w:after="0" w:line="240" w:lineRule="auto"/>
        <w:rPr>
          <w:color w:val="002060"/>
        </w:rPr>
      </w:pPr>
      <w:r w:rsidRPr="00873621">
        <w:rPr>
          <w:color w:val="002060"/>
        </w:rPr>
        <w:t xml:space="preserve">• </w:t>
      </w:r>
      <w:r w:rsidR="00DD7098" w:rsidRPr="00873621">
        <w:rPr>
          <w:color w:val="002060"/>
        </w:rPr>
        <w:t>wordt</w:t>
      </w:r>
      <w:r w:rsidR="00A73228">
        <w:rPr>
          <w:color w:val="002060"/>
        </w:rPr>
        <w:t xml:space="preserve"> voor</w:t>
      </w:r>
      <w:r w:rsidRPr="00873621">
        <w:rPr>
          <w:color w:val="002060"/>
        </w:rPr>
        <w:t xml:space="preserve"> advies voorgelegd aan de medezeggenschapsraad </w:t>
      </w:r>
    </w:p>
    <w:p w14:paraId="3CF2D8B6" w14:textId="77777777" w:rsidR="00F1313C" w:rsidRPr="00873621" w:rsidRDefault="00F1313C">
      <w:pPr>
        <w:rPr>
          <w:color w:val="002060"/>
        </w:rPr>
      </w:pPr>
    </w:p>
    <w:p w14:paraId="57E5A6B0" w14:textId="77777777" w:rsidR="00F1313C" w:rsidRPr="00873621" w:rsidRDefault="007F51D0" w:rsidP="00B8062D">
      <w:pPr>
        <w:spacing w:after="0" w:line="240" w:lineRule="auto"/>
        <w:rPr>
          <w:b/>
          <w:color w:val="FF0066"/>
        </w:rPr>
      </w:pPr>
      <w:r w:rsidRPr="00873621">
        <w:rPr>
          <w:b/>
          <w:color w:val="FF0066"/>
        </w:rPr>
        <w:lastRenderedPageBreak/>
        <w:t>S</w:t>
      </w:r>
      <w:r w:rsidR="00F1313C" w:rsidRPr="00873621">
        <w:rPr>
          <w:b/>
          <w:color w:val="FF0066"/>
        </w:rPr>
        <w:t>amenwerkingsverband</w:t>
      </w:r>
      <w:r w:rsidRPr="00873621">
        <w:rPr>
          <w:b/>
          <w:color w:val="FF0066"/>
        </w:rPr>
        <w:t xml:space="preserve"> 20.01</w:t>
      </w:r>
    </w:p>
    <w:p w14:paraId="699B8412" w14:textId="6D5E4057" w:rsidR="00502B14" w:rsidRPr="00873621" w:rsidRDefault="00502B14" w:rsidP="00502B14">
      <w:pPr>
        <w:jc w:val="both"/>
        <w:rPr>
          <w:color w:val="002060"/>
        </w:rPr>
      </w:pPr>
      <w:r w:rsidRPr="2EFE569A">
        <w:rPr>
          <w:color w:val="002060"/>
        </w:rPr>
        <w:t>Onze school maakt deel uit van het provinciaal samenwerkingsverband Passend Onderwijs</w:t>
      </w:r>
      <w:r w:rsidRPr="2EFE569A">
        <w:rPr>
          <w:i/>
          <w:iCs/>
          <w:color w:val="002060"/>
        </w:rPr>
        <w:t>(SWV 20.01).</w:t>
      </w:r>
      <w:r w:rsidRPr="2EFE569A">
        <w:rPr>
          <w:color w:val="002060"/>
        </w:rPr>
        <w:t xml:space="preserve"> In dit regionaal samenwerkingsverband is een dekkend aanbod onderwijsondersteuning aanwezig.</w:t>
      </w:r>
    </w:p>
    <w:p w14:paraId="4E48869D" w14:textId="77777777" w:rsidR="00392321" w:rsidRPr="00873621" w:rsidRDefault="00392321" w:rsidP="00392321">
      <w:pPr>
        <w:rPr>
          <w:color w:val="002060"/>
        </w:rPr>
      </w:pPr>
      <w:r w:rsidRPr="00873621">
        <w:rPr>
          <w:color w:val="002060"/>
        </w:rPr>
        <w:t>Alle informatie over het samenw</w:t>
      </w:r>
      <w:r w:rsidR="00F47928" w:rsidRPr="00873621">
        <w:rPr>
          <w:color w:val="002060"/>
        </w:rPr>
        <w:t xml:space="preserve">erkingsverband 20.01 vindt u op de website: </w:t>
      </w:r>
      <w:hyperlink r:id="rId14" w:history="1">
        <w:r w:rsidR="008F4494" w:rsidRPr="00873621">
          <w:rPr>
            <w:rStyle w:val="Hyperlink"/>
            <w:color w:val="002060"/>
          </w:rPr>
          <w:t>www.passendonderwijsgroningen.nl</w:t>
        </w:r>
      </w:hyperlink>
    </w:p>
    <w:p w14:paraId="0FB78278" w14:textId="77777777" w:rsidR="008F4494" w:rsidRPr="00873621" w:rsidRDefault="008F4494" w:rsidP="00392321">
      <w:pPr>
        <w:rPr>
          <w:color w:val="002060"/>
        </w:rPr>
      </w:pPr>
    </w:p>
    <w:p w14:paraId="1FC39945" w14:textId="77777777" w:rsidR="00B8062D" w:rsidRPr="00873621" w:rsidRDefault="00B8062D" w:rsidP="00B8062D">
      <w:pPr>
        <w:spacing w:after="0" w:line="240" w:lineRule="auto"/>
        <w:rPr>
          <w:color w:val="002060"/>
        </w:rPr>
      </w:pPr>
    </w:p>
    <w:p w14:paraId="0562CB0E" w14:textId="77777777" w:rsidR="00B8062D" w:rsidRPr="00873621" w:rsidRDefault="00B8062D" w:rsidP="00B8062D">
      <w:pPr>
        <w:spacing w:after="0" w:line="240" w:lineRule="auto"/>
        <w:rPr>
          <w:color w:val="002060"/>
        </w:rPr>
      </w:pPr>
    </w:p>
    <w:p w14:paraId="34CE0A41" w14:textId="77777777" w:rsidR="00B8062D" w:rsidRPr="00873621" w:rsidRDefault="00B8062D">
      <w:pPr>
        <w:rPr>
          <w:color w:val="002060"/>
        </w:rPr>
      </w:pPr>
      <w:r w:rsidRPr="00873621">
        <w:rPr>
          <w:color w:val="002060"/>
        </w:rPr>
        <w:br w:type="page"/>
      </w:r>
    </w:p>
    <w:p w14:paraId="4F896560" w14:textId="77777777" w:rsidR="00B8062D" w:rsidRPr="00873621" w:rsidRDefault="00B8062D" w:rsidP="00B8062D">
      <w:pPr>
        <w:pStyle w:val="Lijstalinea"/>
        <w:numPr>
          <w:ilvl w:val="0"/>
          <w:numId w:val="7"/>
        </w:numPr>
        <w:spacing w:after="0" w:line="240" w:lineRule="auto"/>
        <w:rPr>
          <w:b/>
          <w:color w:val="FF0066"/>
        </w:rPr>
      </w:pPr>
      <w:r w:rsidRPr="00873621">
        <w:rPr>
          <w:b/>
          <w:color w:val="FF0066"/>
        </w:rPr>
        <w:lastRenderedPageBreak/>
        <w:t>Algemene gegevens van de school</w:t>
      </w:r>
    </w:p>
    <w:p w14:paraId="62EBF3C5" w14:textId="77777777" w:rsidR="00B8062D" w:rsidRPr="00873621" w:rsidRDefault="00B8062D" w:rsidP="00B8062D">
      <w:pPr>
        <w:pStyle w:val="Lijstalinea"/>
        <w:spacing w:after="0" w:line="240" w:lineRule="auto"/>
        <w:rPr>
          <w:color w:val="002060"/>
        </w:rPr>
      </w:pPr>
    </w:p>
    <w:p w14:paraId="1705513A" w14:textId="77777777" w:rsidR="00B8062D" w:rsidRPr="00873621" w:rsidRDefault="00B8062D" w:rsidP="00B8062D">
      <w:pPr>
        <w:pStyle w:val="Lijstalinea"/>
        <w:spacing w:after="0" w:line="240" w:lineRule="auto"/>
        <w:rPr>
          <w:color w:val="002060"/>
        </w:rPr>
      </w:pPr>
      <w:r w:rsidRPr="00873621">
        <w:rPr>
          <w:color w:val="002060"/>
        </w:rPr>
        <w:t xml:space="preserve">Naam van de school </w:t>
      </w:r>
      <w:r w:rsidR="00532D54">
        <w:rPr>
          <w:color w:val="002060"/>
        </w:rPr>
        <w:tab/>
      </w:r>
      <w:r w:rsidR="00532D54">
        <w:rPr>
          <w:color w:val="002060"/>
        </w:rPr>
        <w:tab/>
      </w:r>
      <w:r w:rsidR="00532D54">
        <w:rPr>
          <w:color w:val="002060"/>
        </w:rPr>
        <w:tab/>
        <w:t>: SWS</w:t>
      </w:r>
      <w:r w:rsidR="005E0A2C">
        <w:rPr>
          <w:color w:val="002060"/>
        </w:rPr>
        <w:t xml:space="preserve"> de</w:t>
      </w:r>
      <w:r w:rsidR="00532D54">
        <w:rPr>
          <w:color w:val="002060"/>
        </w:rPr>
        <w:t xml:space="preserve"> </w:t>
      </w:r>
      <w:proofErr w:type="spellStart"/>
      <w:r w:rsidR="005E0A2C">
        <w:rPr>
          <w:color w:val="002060"/>
        </w:rPr>
        <w:t>Zoutkamperril</w:t>
      </w:r>
      <w:proofErr w:type="spellEnd"/>
    </w:p>
    <w:p w14:paraId="5ACEEFD2" w14:textId="77777777" w:rsidR="00B8062D" w:rsidRPr="00873621" w:rsidRDefault="00B8062D" w:rsidP="00B8062D">
      <w:pPr>
        <w:pStyle w:val="Lijstalinea"/>
        <w:spacing w:after="0" w:line="240" w:lineRule="auto"/>
        <w:rPr>
          <w:color w:val="002060"/>
        </w:rPr>
      </w:pPr>
      <w:r w:rsidRPr="00873621">
        <w:rPr>
          <w:color w:val="002060"/>
        </w:rPr>
        <w:t xml:space="preserve">Bezoekadres </w:t>
      </w:r>
      <w:r w:rsidR="00532D54">
        <w:rPr>
          <w:color w:val="002060"/>
        </w:rPr>
        <w:tab/>
      </w:r>
      <w:r w:rsidR="00532D54">
        <w:rPr>
          <w:color w:val="002060"/>
        </w:rPr>
        <w:tab/>
      </w:r>
      <w:r w:rsidR="00532D54">
        <w:rPr>
          <w:color w:val="002060"/>
        </w:rPr>
        <w:tab/>
      </w:r>
      <w:r w:rsidR="00532D54">
        <w:rPr>
          <w:color w:val="002060"/>
        </w:rPr>
        <w:tab/>
        <w:t>: H. Doornbosweg 2a</w:t>
      </w:r>
    </w:p>
    <w:p w14:paraId="4628BCCA" w14:textId="77777777" w:rsidR="00B8062D" w:rsidRPr="00873621" w:rsidRDefault="00B8062D" w:rsidP="00B8062D">
      <w:pPr>
        <w:pStyle w:val="Lijstalinea"/>
        <w:spacing w:after="0" w:line="240" w:lineRule="auto"/>
        <w:rPr>
          <w:color w:val="002060"/>
        </w:rPr>
      </w:pPr>
      <w:r w:rsidRPr="00873621">
        <w:rPr>
          <w:color w:val="002060"/>
        </w:rPr>
        <w:t xml:space="preserve">Postcode </w:t>
      </w:r>
      <w:r w:rsidR="00532D54">
        <w:rPr>
          <w:color w:val="002060"/>
        </w:rPr>
        <w:tab/>
      </w:r>
      <w:r w:rsidR="00532D54">
        <w:rPr>
          <w:color w:val="002060"/>
        </w:rPr>
        <w:tab/>
      </w:r>
      <w:r w:rsidR="00532D54">
        <w:rPr>
          <w:color w:val="002060"/>
        </w:rPr>
        <w:tab/>
      </w:r>
      <w:r w:rsidR="00532D54">
        <w:rPr>
          <w:color w:val="002060"/>
        </w:rPr>
        <w:tab/>
        <w:t xml:space="preserve">: 9974 PE </w:t>
      </w:r>
    </w:p>
    <w:p w14:paraId="37062A87" w14:textId="77777777" w:rsidR="00B8062D" w:rsidRPr="00873621" w:rsidRDefault="00B8062D" w:rsidP="00B8062D">
      <w:pPr>
        <w:pStyle w:val="Lijstalinea"/>
        <w:spacing w:after="0" w:line="240" w:lineRule="auto"/>
        <w:rPr>
          <w:color w:val="002060"/>
        </w:rPr>
      </w:pPr>
      <w:r w:rsidRPr="00873621">
        <w:rPr>
          <w:color w:val="002060"/>
        </w:rPr>
        <w:t xml:space="preserve">Plaats </w:t>
      </w:r>
      <w:r w:rsidR="00532D54">
        <w:rPr>
          <w:color w:val="002060"/>
        </w:rPr>
        <w:tab/>
      </w:r>
      <w:r w:rsidR="00532D54">
        <w:rPr>
          <w:color w:val="002060"/>
        </w:rPr>
        <w:tab/>
      </w:r>
      <w:r w:rsidR="00532D54">
        <w:rPr>
          <w:color w:val="002060"/>
        </w:rPr>
        <w:tab/>
      </w:r>
      <w:r w:rsidR="00532D54">
        <w:rPr>
          <w:color w:val="002060"/>
        </w:rPr>
        <w:tab/>
      </w:r>
      <w:r w:rsidR="00532D54">
        <w:rPr>
          <w:color w:val="002060"/>
        </w:rPr>
        <w:tab/>
        <w:t>: Zoutkamp</w:t>
      </w:r>
    </w:p>
    <w:p w14:paraId="2D708EBD" w14:textId="60664BC7" w:rsidR="00B8062D" w:rsidRPr="00873621" w:rsidRDefault="00B8062D" w:rsidP="007F51D0">
      <w:pPr>
        <w:pStyle w:val="Lijstalinea"/>
        <w:spacing w:after="0" w:line="240" w:lineRule="auto"/>
        <w:rPr>
          <w:color w:val="002060"/>
        </w:rPr>
      </w:pPr>
      <w:proofErr w:type="spellStart"/>
      <w:r w:rsidRPr="492E922D">
        <w:rPr>
          <w:color w:val="002060"/>
        </w:rPr>
        <w:t>Brinnummer</w:t>
      </w:r>
      <w:proofErr w:type="spellEnd"/>
      <w:r w:rsidRPr="492E922D">
        <w:rPr>
          <w:color w:val="002060"/>
        </w:rPr>
        <w:t xml:space="preserve"> </w:t>
      </w:r>
      <w:r>
        <w:tab/>
      </w:r>
      <w:r>
        <w:tab/>
      </w:r>
      <w:r>
        <w:tab/>
      </w:r>
      <w:r>
        <w:tab/>
      </w:r>
      <w:r w:rsidR="007F51D0" w:rsidRPr="492E922D">
        <w:rPr>
          <w:color w:val="002060"/>
        </w:rPr>
        <w:t>:</w:t>
      </w:r>
      <w:r w:rsidR="00532D54" w:rsidRPr="492E922D">
        <w:rPr>
          <w:color w:val="002060"/>
        </w:rPr>
        <w:t xml:space="preserve"> 08BW</w:t>
      </w:r>
    </w:p>
    <w:p w14:paraId="7516AE87" w14:textId="77777777" w:rsidR="00B8062D" w:rsidRPr="00873621" w:rsidRDefault="00B8062D" w:rsidP="00B8062D">
      <w:pPr>
        <w:pStyle w:val="Lijstalinea"/>
        <w:spacing w:after="0" w:line="240" w:lineRule="auto"/>
        <w:rPr>
          <w:color w:val="002060"/>
        </w:rPr>
      </w:pPr>
      <w:r w:rsidRPr="00873621">
        <w:rPr>
          <w:color w:val="002060"/>
        </w:rPr>
        <w:t xml:space="preserve">Directeur </w:t>
      </w:r>
      <w:r w:rsidR="00532D54">
        <w:rPr>
          <w:color w:val="002060"/>
        </w:rPr>
        <w:tab/>
      </w:r>
      <w:r w:rsidR="00532D54">
        <w:rPr>
          <w:color w:val="002060"/>
        </w:rPr>
        <w:tab/>
      </w:r>
      <w:r w:rsidR="00532D54">
        <w:rPr>
          <w:color w:val="002060"/>
        </w:rPr>
        <w:tab/>
      </w:r>
      <w:r w:rsidR="00532D54">
        <w:rPr>
          <w:color w:val="002060"/>
        </w:rPr>
        <w:tab/>
        <w:t xml:space="preserve">: </w:t>
      </w:r>
      <w:r w:rsidR="005B47D0">
        <w:rPr>
          <w:color w:val="002060"/>
        </w:rPr>
        <w:t>Wendy Wieringa</w:t>
      </w:r>
    </w:p>
    <w:p w14:paraId="0D9DE8EB" w14:textId="77777777" w:rsidR="00B8062D" w:rsidRPr="00873621" w:rsidRDefault="00B8062D" w:rsidP="00B8062D">
      <w:pPr>
        <w:pStyle w:val="Lijstalinea"/>
        <w:spacing w:after="0" w:line="240" w:lineRule="auto"/>
        <w:rPr>
          <w:color w:val="002060"/>
        </w:rPr>
      </w:pPr>
      <w:r w:rsidRPr="00873621">
        <w:rPr>
          <w:color w:val="002060"/>
        </w:rPr>
        <w:t xml:space="preserve">Intern Begeleider </w:t>
      </w:r>
      <w:r w:rsidR="00532D54">
        <w:rPr>
          <w:color w:val="002060"/>
        </w:rPr>
        <w:tab/>
      </w:r>
      <w:r w:rsidR="00532D54">
        <w:rPr>
          <w:color w:val="002060"/>
        </w:rPr>
        <w:tab/>
      </w:r>
      <w:r w:rsidR="00532D54">
        <w:rPr>
          <w:color w:val="002060"/>
        </w:rPr>
        <w:tab/>
        <w:t xml:space="preserve">: </w:t>
      </w:r>
      <w:r w:rsidR="005B47D0">
        <w:rPr>
          <w:color w:val="002060"/>
        </w:rPr>
        <w:t>Saskia Hollemans-Hofman</w:t>
      </w:r>
    </w:p>
    <w:p w14:paraId="1ECB47E6" w14:textId="77777777" w:rsidR="00B8062D" w:rsidRPr="00873621" w:rsidRDefault="00B8062D" w:rsidP="00B8062D">
      <w:pPr>
        <w:pStyle w:val="Lijstalinea"/>
        <w:spacing w:after="0" w:line="240" w:lineRule="auto"/>
        <w:rPr>
          <w:color w:val="002060"/>
        </w:rPr>
      </w:pPr>
      <w:r w:rsidRPr="00873621">
        <w:rPr>
          <w:color w:val="002060"/>
        </w:rPr>
        <w:t xml:space="preserve">Samenwerkingsverband </w:t>
      </w:r>
      <w:r w:rsidR="007F51D0" w:rsidRPr="00873621">
        <w:rPr>
          <w:color w:val="002060"/>
        </w:rPr>
        <w:tab/>
      </w:r>
      <w:r w:rsidR="007F51D0" w:rsidRPr="00873621">
        <w:rPr>
          <w:color w:val="002060"/>
        </w:rPr>
        <w:tab/>
        <w:t xml:space="preserve">: </w:t>
      </w:r>
      <w:r w:rsidRPr="00873621">
        <w:rPr>
          <w:color w:val="002060"/>
        </w:rPr>
        <w:t>20.01</w:t>
      </w:r>
    </w:p>
    <w:p w14:paraId="56E0AA4F" w14:textId="2D5D9EF5" w:rsidR="00152CA6" w:rsidRPr="00873621" w:rsidRDefault="00381F3B" w:rsidP="5C021533">
      <w:pPr>
        <w:pStyle w:val="Lijstalinea"/>
        <w:spacing w:after="0" w:line="240" w:lineRule="auto"/>
        <w:rPr>
          <w:color w:val="002060"/>
        </w:rPr>
      </w:pPr>
      <w:r w:rsidRPr="5C021533">
        <w:rPr>
          <w:color w:val="002060"/>
        </w:rPr>
        <w:t>Aantal leerlingen oktober 20</w:t>
      </w:r>
      <w:r w:rsidR="384C68D1" w:rsidRPr="5C021533">
        <w:rPr>
          <w:color w:val="002060"/>
        </w:rPr>
        <w:t>20</w:t>
      </w:r>
      <w:r>
        <w:tab/>
      </w:r>
      <w:r>
        <w:tab/>
      </w:r>
      <w:r w:rsidR="00A73228" w:rsidRPr="5C021533">
        <w:rPr>
          <w:color w:val="002060"/>
        </w:rPr>
        <w:t>:</w:t>
      </w:r>
      <w:r w:rsidR="2014F7EB" w:rsidRPr="5C021533">
        <w:rPr>
          <w:color w:val="002060"/>
        </w:rPr>
        <w:t xml:space="preserve"> </w:t>
      </w:r>
      <w:r w:rsidR="750D2811" w:rsidRPr="5C021533">
        <w:rPr>
          <w:color w:val="002060"/>
        </w:rPr>
        <w:t>98 leerlingen</w:t>
      </w:r>
    </w:p>
    <w:p w14:paraId="6D98A12B" w14:textId="77777777" w:rsidR="00B8062D" w:rsidRPr="00873621" w:rsidRDefault="00B8062D" w:rsidP="00B8062D">
      <w:pPr>
        <w:spacing w:after="0" w:line="240" w:lineRule="auto"/>
        <w:rPr>
          <w:color w:val="002060"/>
        </w:rPr>
      </w:pPr>
    </w:p>
    <w:p w14:paraId="2946DB82" w14:textId="77777777" w:rsidR="00B8062D" w:rsidRPr="00873621" w:rsidRDefault="00B8062D" w:rsidP="00B8062D">
      <w:pPr>
        <w:spacing w:after="0" w:line="240" w:lineRule="auto"/>
        <w:rPr>
          <w:color w:val="002060"/>
        </w:rPr>
      </w:pPr>
    </w:p>
    <w:p w14:paraId="4DC847F4" w14:textId="77777777" w:rsidR="00B8062D" w:rsidRPr="00873621" w:rsidRDefault="00B8062D" w:rsidP="00B8062D">
      <w:pPr>
        <w:pStyle w:val="Lijstalinea"/>
        <w:numPr>
          <w:ilvl w:val="0"/>
          <w:numId w:val="7"/>
        </w:numPr>
        <w:spacing w:after="0" w:line="240" w:lineRule="auto"/>
        <w:rPr>
          <w:b/>
          <w:color w:val="FF0066"/>
        </w:rPr>
      </w:pPr>
      <w:r w:rsidRPr="00873621">
        <w:rPr>
          <w:b/>
          <w:color w:val="FF0066"/>
        </w:rPr>
        <w:t>Missie &amp; Visie van de school</w:t>
      </w:r>
    </w:p>
    <w:tbl>
      <w:tblPr>
        <w:tblStyle w:val="Tabelraster"/>
        <w:tblW w:w="0" w:type="auto"/>
        <w:tblInd w:w="720" w:type="dxa"/>
        <w:tblLook w:val="04A0" w:firstRow="1" w:lastRow="0" w:firstColumn="1" w:lastColumn="0" w:noHBand="0" w:noVBand="1"/>
      </w:tblPr>
      <w:tblGrid>
        <w:gridCol w:w="8342"/>
      </w:tblGrid>
      <w:tr w:rsidR="007F51D0" w:rsidRPr="00532D54" w14:paraId="27A534FC" w14:textId="77777777" w:rsidTr="5C021533">
        <w:trPr>
          <w:trHeight w:val="411"/>
        </w:trPr>
        <w:tc>
          <w:tcPr>
            <w:tcW w:w="9062" w:type="dxa"/>
          </w:tcPr>
          <w:p w14:paraId="5997CC1D" w14:textId="77777777" w:rsidR="007F51D0" w:rsidRPr="00532D54" w:rsidRDefault="007F51D0" w:rsidP="00B023D7">
            <w:pPr>
              <w:jc w:val="both"/>
              <w:rPr>
                <w:rFonts w:asciiTheme="majorHAnsi" w:hAnsiTheme="majorHAnsi" w:cstheme="majorHAnsi"/>
                <w:color w:val="FF0066"/>
              </w:rPr>
            </w:pPr>
          </w:p>
          <w:p w14:paraId="0374F1AD" w14:textId="77777777" w:rsidR="007F51D0" w:rsidRPr="00532D54" w:rsidRDefault="00532D54" w:rsidP="00B023D7">
            <w:pPr>
              <w:jc w:val="both"/>
              <w:rPr>
                <w:rFonts w:cstheme="majorHAnsi"/>
                <w:color w:val="0070C0"/>
                <w:sz w:val="40"/>
                <w:szCs w:val="40"/>
              </w:rPr>
            </w:pPr>
            <w:r w:rsidRPr="00532D54">
              <w:rPr>
                <w:rFonts w:eastAsia="Calibri" w:cstheme="majorHAnsi"/>
                <w:color w:val="0070C0"/>
                <w:sz w:val="40"/>
                <w:szCs w:val="40"/>
              </w:rPr>
              <w:t>Altijd in ontwikkeling, altijd in beweging</w:t>
            </w:r>
          </w:p>
          <w:p w14:paraId="7E6A51D8"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VISIE VAN DE SCHOOL</w:t>
            </w:r>
          </w:p>
          <w:p w14:paraId="4827CC63" w14:textId="7E51E435" w:rsidR="00B76AFF" w:rsidRPr="00B023D7" w:rsidRDefault="00B76AFF" w:rsidP="0DA37F6B">
            <w:pPr>
              <w:pStyle w:val="Normaalweb"/>
              <w:jc w:val="both"/>
              <w:rPr>
                <w:rFonts w:asciiTheme="minorHAnsi" w:hAnsiTheme="minorHAnsi" w:cstheme="majorBidi"/>
                <w:color w:val="1F4E79" w:themeColor="accent1" w:themeShade="80"/>
                <w:sz w:val="22"/>
                <w:szCs w:val="22"/>
              </w:rPr>
            </w:pPr>
            <w:r w:rsidRPr="0DA37F6B">
              <w:rPr>
                <w:rFonts w:asciiTheme="minorHAnsi" w:hAnsiTheme="minorHAnsi" w:cstheme="majorBidi"/>
                <w:color w:val="1F4E79" w:themeColor="accent1" w:themeShade="80"/>
                <w:sz w:val="22"/>
                <w:szCs w:val="22"/>
              </w:rPr>
              <w:t>Samen leren, samen</w:t>
            </w:r>
            <w:r w:rsidR="194BF762" w:rsidRPr="0DA37F6B">
              <w:rPr>
                <w:rFonts w:asciiTheme="minorHAnsi" w:hAnsiTheme="minorHAnsi" w:cstheme="majorBidi"/>
                <w:color w:val="1F4E79" w:themeColor="accent1" w:themeShade="80"/>
                <w:sz w:val="22"/>
                <w:szCs w:val="22"/>
              </w:rPr>
              <w:t xml:space="preserve"> </w:t>
            </w:r>
            <w:r w:rsidRPr="0DA37F6B">
              <w:rPr>
                <w:rFonts w:asciiTheme="minorHAnsi" w:hAnsiTheme="minorHAnsi" w:cstheme="majorBidi"/>
                <w:color w:val="1F4E79" w:themeColor="accent1" w:themeShade="80"/>
                <w:sz w:val="22"/>
                <w:szCs w:val="22"/>
              </w:rPr>
              <w:t>leven en samen werken aan kwalitatief goed onderwijs</w:t>
            </w:r>
          </w:p>
          <w:p w14:paraId="1890B847"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 xml:space="preserve">SWS de </w:t>
            </w:r>
            <w:proofErr w:type="spellStart"/>
            <w:r w:rsidRPr="00B023D7">
              <w:rPr>
                <w:rFonts w:asciiTheme="minorHAnsi" w:hAnsiTheme="minorHAnsi" w:cstheme="majorHAnsi"/>
                <w:color w:val="1F4E79" w:themeColor="accent1" w:themeShade="80"/>
                <w:sz w:val="22"/>
                <w:szCs w:val="22"/>
              </w:rPr>
              <w:t>Zoutkamperril</w:t>
            </w:r>
            <w:proofErr w:type="spellEnd"/>
            <w:r w:rsidRPr="00B023D7">
              <w:rPr>
                <w:rFonts w:asciiTheme="minorHAnsi" w:hAnsiTheme="minorHAnsi" w:cstheme="majorHAnsi"/>
                <w:color w:val="1F4E79" w:themeColor="accent1" w:themeShade="80"/>
                <w:sz w:val="22"/>
                <w:szCs w:val="22"/>
              </w:rPr>
              <w:t xml:space="preserve"> is een moderne dorpsschool. Wij zien de school als een plaats waar leerlingen uit Zoutkamp en omgeving en de teamleden bij elkaar komen om samen te leren, samen te leven en samen te werken aan eigentijds en kwalitatief goed onderwijs.</w:t>
            </w:r>
          </w:p>
          <w:p w14:paraId="110FFD37"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Pr>
                <w:noProof/>
              </w:rPr>
              <w:drawing>
                <wp:inline distT="0" distB="0" distL="0" distR="0" wp14:anchorId="50E9FD07" wp14:editId="7EF5341E">
                  <wp:extent cx="3096895" cy="1859280"/>
                  <wp:effectExtent l="0" t="0" r="825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5">
                            <a:extLst>
                              <a:ext uri="{28A0092B-C50C-407E-A947-70E740481C1C}">
                                <a14:useLocalDpi xmlns:a14="http://schemas.microsoft.com/office/drawing/2010/main" val="0"/>
                              </a:ext>
                            </a:extLst>
                          </a:blip>
                          <a:stretch>
                            <a:fillRect/>
                          </a:stretch>
                        </pic:blipFill>
                        <pic:spPr>
                          <a:xfrm>
                            <a:off x="0" y="0"/>
                            <a:ext cx="3096895" cy="1859280"/>
                          </a:xfrm>
                          <a:prstGeom prst="rect">
                            <a:avLst/>
                          </a:prstGeom>
                        </pic:spPr>
                      </pic:pic>
                    </a:graphicData>
                  </a:graphic>
                </wp:inline>
              </w:drawing>
            </w:r>
          </w:p>
          <w:p w14:paraId="6B699379"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p>
          <w:p w14:paraId="5B62B1C6"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Onze visie komt tot uitdrukking in ons onderwijsaanbod en in de wijze waarop wij met elkaar en onze omgeving om willen gaan.</w:t>
            </w:r>
          </w:p>
          <w:p w14:paraId="6B235A64"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Ons onderwijsaanbod</w:t>
            </w:r>
          </w:p>
          <w:p w14:paraId="008705AF" w14:textId="03247608" w:rsidR="00B76AFF" w:rsidRPr="00B023D7" w:rsidRDefault="00B76AFF" w:rsidP="2EFE569A">
            <w:pPr>
              <w:pStyle w:val="Normaalweb"/>
              <w:jc w:val="both"/>
              <w:rPr>
                <w:rFonts w:asciiTheme="minorHAnsi" w:hAnsiTheme="minorHAnsi" w:cstheme="majorBidi"/>
                <w:color w:val="1F4E79" w:themeColor="accent1" w:themeShade="80"/>
                <w:sz w:val="22"/>
                <w:szCs w:val="22"/>
              </w:rPr>
            </w:pPr>
            <w:r w:rsidRPr="2EFE569A">
              <w:rPr>
                <w:rFonts w:asciiTheme="minorHAnsi" w:hAnsiTheme="minorHAnsi" w:cstheme="majorBidi"/>
                <w:color w:val="1F4E79" w:themeColor="accent1" w:themeShade="80"/>
                <w:sz w:val="22"/>
                <w:szCs w:val="22"/>
              </w:rPr>
              <w:t>De wereld om ons heen verandert snel. Van scholen en hun onderwijs mag worden verwacht dat zij meebewegen met de ontwikkelingen en veranderingen die zich in de maatschappij afspelen. Via een maatschappij waarin kennis belangrijk is zijn wij op weg naar een samenleving waarin netwerken steeds belangrijker worden. Samen</w:t>
            </w:r>
            <w:r w:rsidR="17A09344" w:rsidRPr="2EFE569A">
              <w:rPr>
                <w:rFonts w:asciiTheme="minorHAnsi" w:hAnsiTheme="minorHAnsi" w:cstheme="majorBidi"/>
                <w:color w:val="1F4E79" w:themeColor="accent1" w:themeShade="80"/>
                <w:sz w:val="22"/>
                <w:szCs w:val="22"/>
              </w:rPr>
              <w:t xml:space="preserve"> </w:t>
            </w:r>
            <w:r w:rsidRPr="2EFE569A">
              <w:rPr>
                <w:rFonts w:asciiTheme="minorHAnsi" w:hAnsiTheme="minorHAnsi" w:cstheme="majorBidi"/>
                <w:color w:val="1F4E79" w:themeColor="accent1" w:themeShade="80"/>
                <w:sz w:val="22"/>
                <w:szCs w:val="22"/>
              </w:rPr>
              <w:t xml:space="preserve">leven, samen leren, samenwerken en samen ondernemen worden steeds belangrijker. Binnen die samenleving wordt een groot beroep gedaan op de talenten van volwassenen, maar zeker ook op de </w:t>
            </w:r>
            <w:r w:rsidRPr="2EFE569A">
              <w:rPr>
                <w:rFonts w:asciiTheme="minorHAnsi" w:hAnsiTheme="minorHAnsi" w:cstheme="majorBidi"/>
                <w:color w:val="1F4E79" w:themeColor="accent1" w:themeShade="80"/>
                <w:sz w:val="22"/>
                <w:szCs w:val="22"/>
              </w:rPr>
              <w:lastRenderedPageBreak/>
              <w:t>talenten van onze kinderen. Meer dan ooit zal een beroep worden gedaan op de creativiteit van kinderen en jongeren om eigentijdse problemen op een andere manier te bekijken en daar ook nieuwe oplossingen voor te bedenken.</w:t>
            </w:r>
          </w:p>
          <w:p w14:paraId="1B1BA75E"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Plezierig en succesvol leven en werken in een netwerksamenleving vraagt om gedegen basisvaardigheden als taal, rekenen en Engels, maar vooral en juist ook om andere competenties en dus om ander en eigentijds onderwijs. Onderwijs dat aan de ene kant gebaseerd is op het overdragen en vergaren van kennis, maar anderzijds en vooral ook op het benutten van de talenten van leerlingen en het aanleren van 21e-eeuwse vaardigheden.</w:t>
            </w:r>
          </w:p>
          <w:p w14:paraId="492D6395" w14:textId="77777777" w:rsidR="00B76AFF" w:rsidRPr="00B023D7" w:rsidRDefault="00B76AFF" w:rsidP="00B023D7">
            <w:pPr>
              <w:pStyle w:val="Normaalweb"/>
              <w:jc w:val="both"/>
              <w:rPr>
                <w:rFonts w:asciiTheme="minorHAnsi" w:hAnsiTheme="minorHAnsi" w:cstheme="majorHAnsi"/>
                <w:color w:val="1F4E79" w:themeColor="accent1" w:themeShade="80"/>
                <w:sz w:val="22"/>
                <w:szCs w:val="22"/>
              </w:rPr>
            </w:pPr>
            <w:r w:rsidRPr="00B023D7">
              <w:rPr>
                <w:rFonts w:asciiTheme="minorHAnsi" w:hAnsiTheme="minorHAnsi" w:cstheme="majorHAnsi"/>
                <w:color w:val="1F4E79" w:themeColor="accent1" w:themeShade="80"/>
                <w:sz w:val="22"/>
                <w:szCs w:val="22"/>
              </w:rPr>
              <w:t xml:space="preserve">Binnen de </w:t>
            </w:r>
            <w:proofErr w:type="spellStart"/>
            <w:r w:rsidRPr="00B023D7">
              <w:rPr>
                <w:rFonts w:asciiTheme="minorHAnsi" w:hAnsiTheme="minorHAnsi" w:cstheme="majorHAnsi"/>
                <w:color w:val="1F4E79" w:themeColor="accent1" w:themeShade="80"/>
                <w:sz w:val="22"/>
                <w:szCs w:val="22"/>
              </w:rPr>
              <w:t>Zoutkamperril</w:t>
            </w:r>
            <w:proofErr w:type="spellEnd"/>
            <w:r w:rsidRPr="00B023D7">
              <w:rPr>
                <w:rFonts w:asciiTheme="minorHAnsi" w:hAnsiTheme="minorHAnsi" w:cstheme="majorHAnsi"/>
                <w:color w:val="1F4E79" w:themeColor="accent1" w:themeShade="80"/>
                <w:sz w:val="22"/>
                <w:szCs w:val="22"/>
              </w:rPr>
              <w:t xml:space="preserve"> geven wij op de volgende wijze inhoud aan deze aspecten.</w:t>
            </w:r>
          </w:p>
          <w:p w14:paraId="7344DF23" w14:textId="77777777" w:rsidR="00B76AFF" w:rsidRPr="00B023D7" w:rsidRDefault="00B76AFF" w:rsidP="00B023D7">
            <w:pPr>
              <w:pStyle w:val="Lijstalinea"/>
              <w:ind w:left="0"/>
              <w:jc w:val="both"/>
              <w:rPr>
                <w:rFonts w:cstheme="majorHAnsi"/>
                <w:i/>
                <w:color w:val="1F4E79" w:themeColor="accent1" w:themeShade="80"/>
              </w:rPr>
            </w:pPr>
            <w:r w:rsidRPr="00B023D7">
              <w:rPr>
                <w:rFonts w:cstheme="majorHAnsi"/>
                <w:i/>
                <w:color w:val="1F4E79" w:themeColor="accent1" w:themeShade="80"/>
              </w:rPr>
              <w:t>De kernvakken</w:t>
            </w:r>
          </w:p>
          <w:p w14:paraId="0368A775"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noProof/>
                <w:color w:val="1F4E79" w:themeColor="accent1" w:themeShade="80"/>
                <w:lang w:eastAsia="nl-NL"/>
              </w:rPr>
              <w:drawing>
                <wp:anchor distT="0" distB="0" distL="114300" distR="120015" simplePos="0" relativeHeight="251659264" behindDoc="0" locked="0" layoutInCell="1" allowOverlap="1" wp14:anchorId="0870E3ED" wp14:editId="6DE4AE0C">
                  <wp:simplePos x="0" y="0"/>
                  <wp:positionH relativeFrom="column">
                    <wp:posOffset>1824355</wp:posOffset>
                  </wp:positionH>
                  <wp:positionV relativeFrom="paragraph">
                    <wp:posOffset>525780</wp:posOffset>
                  </wp:positionV>
                  <wp:extent cx="1461770" cy="1321435"/>
                  <wp:effectExtent l="0" t="0" r="0" b="0"/>
                  <wp:wrapTight wrapText="bothSides">
                    <wp:wrapPolygon edited="0">
                      <wp:start x="7540" y="0"/>
                      <wp:lineTo x="5842" y="302"/>
                      <wp:lineTo x="751" y="4338"/>
                      <wp:lineTo x="-98" y="7439"/>
                      <wp:lineTo x="-98" y="13333"/>
                      <wp:lineTo x="186" y="15508"/>
                      <wp:lineTo x="3864" y="19847"/>
                      <wp:lineTo x="6968" y="21089"/>
                      <wp:lineTo x="7540" y="21089"/>
                      <wp:lineTo x="13761" y="21089"/>
                      <wp:lineTo x="14321" y="21089"/>
                      <wp:lineTo x="17437" y="19847"/>
                      <wp:lineTo x="21114" y="15508"/>
                      <wp:lineTo x="21395" y="13333"/>
                      <wp:lineTo x="21395" y="7439"/>
                      <wp:lineTo x="20545" y="4338"/>
                      <wp:lineTo x="15455" y="302"/>
                      <wp:lineTo x="13761" y="0"/>
                      <wp:lineTo x="7540" y="0"/>
                    </wp:wrapPolygon>
                  </wp:wrapTight>
                  <wp:docPr id="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0"/>
                          <pic:cNvPicPr>
                            <a:picLocks noChangeAspect="1" noChangeArrowheads="1"/>
                          </pic:cNvPicPr>
                        </pic:nvPicPr>
                        <pic:blipFill>
                          <a:blip r:embed="rId16"/>
                          <a:stretch>
                            <a:fillRect/>
                          </a:stretch>
                        </pic:blipFill>
                        <pic:spPr bwMode="auto">
                          <a:xfrm>
                            <a:off x="0" y="0"/>
                            <a:ext cx="1461770" cy="1321435"/>
                          </a:xfrm>
                          <a:prstGeom prst="rect">
                            <a:avLst/>
                          </a:prstGeom>
                        </pic:spPr>
                      </pic:pic>
                    </a:graphicData>
                  </a:graphic>
                </wp:anchor>
              </w:drawing>
            </w:r>
            <w:r w:rsidRPr="26CD477C">
              <w:rPr>
                <w:rFonts w:cstheme="majorBidi"/>
                <w:color w:val="1F4E79" w:themeColor="accent1" w:themeShade="80"/>
              </w:rPr>
              <w:t>In ons onderwijsaanbod richten wij ons primair op het aanleren van de basisvaardigheden die een kind in de 21 e eeuw moet beheersen: rekenen, taal (Nederlands en Engels), lezen en ICT-vaardigheden.</w:t>
            </w:r>
          </w:p>
          <w:p w14:paraId="3FE9F23F" w14:textId="77777777" w:rsidR="00B76AFF" w:rsidRPr="00B023D7" w:rsidRDefault="00B76AFF" w:rsidP="00B023D7">
            <w:pPr>
              <w:pStyle w:val="Lijstalinea"/>
              <w:ind w:left="0"/>
              <w:jc w:val="both"/>
              <w:rPr>
                <w:rFonts w:cstheme="majorHAnsi"/>
                <w:color w:val="1F4E79" w:themeColor="accent1" w:themeShade="80"/>
              </w:rPr>
            </w:pPr>
          </w:p>
          <w:p w14:paraId="1F72F646" w14:textId="77777777" w:rsidR="00B76AFF" w:rsidRPr="00B023D7" w:rsidRDefault="00B76AFF" w:rsidP="00B023D7">
            <w:pPr>
              <w:pStyle w:val="Lijstalinea"/>
              <w:ind w:left="0"/>
              <w:jc w:val="both"/>
              <w:rPr>
                <w:rFonts w:cstheme="majorHAnsi"/>
                <w:color w:val="1F4E79" w:themeColor="accent1" w:themeShade="80"/>
              </w:rPr>
            </w:pPr>
          </w:p>
          <w:p w14:paraId="08CE6F91" w14:textId="77777777" w:rsidR="00B76AFF" w:rsidRPr="00B023D7" w:rsidRDefault="00B76AFF" w:rsidP="00B023D7">
            <w:pPr>
              <w:pStyle w:val="Lijstalinea"/>
              <w:jc w:val="both"/>
              <w:rPr>
                <w:rFonts w:cstheme="majorHAnsi"/>
                <w:color w:val="1F4E79" w:themeColor="accent1" w:themeShade="80"/>
              </w:rPr>
            </w:pPr>
          </w:p>
          <w:p w14:paraId="61CDCEAD" w14:textId="77777777" w:rsidR="00B76AFF" w:rsidRPr="00B023D7" w:rsidRDefault="00B76AFF" w:rsidP="00B023D7">
            <w:pPr>
              <w:pStyle w:val="Lijstalinea"/>
              <w:jc w:val="both"/>
              <w:rPr>
                <w:rFonts w:cstheme="majorHAnsi"/>
                <w:color w:val="1F4E79" w:themeColor="accent1" w:themeShade="80"/>
              </w:rPr>
            </w:pPr>
          </w:p>
          <w:p w14:paraId="6BB9E253" w14:textId="77777777" w:rsidR="005B47D0" w:rsidRDefault="005B47D0" w:rsidP="00B023D7">
            <w:pPr>
              <w:pStyle w:val="Lijstalinea"/>
              <w:ind w:left="0"/>
              <w:jc w:val="both"/>
              <w:rPr>
                <w:rFonts w:cstheme="majorHAnsi"/>
                <w:color w:val="1F4E79" w:themeColor="accent1" w:themeShade="80"/>
              </w:rPr>
            </w:pPr>
          </w:p>
          <w:p w14:paraId="23DE523C" w14:textId="77777777" w:rsidR="005B47D0" w:rsidRDefault="005B47D0" w:rsidP="00B023D7">
            <w:pPr>
              <w:pStyle w:val="Lijstalinea"/>
              <w:ind w:left="0"/>
              <w:jc w:val="both"/>
              <w:rPr>
                <w:rFonts w:cstheme="majorHAnsi"/>
                <w:color w:val="1F4E79" w:themeColor="accent1" w:themeShade="80"/>
              </w:rPr>
            </w:pPr>
          </w:p>
          <w:p w14:paraId="52E56223" w14:textId="77777777" w:rsidR="005B47D0" w:rsidRDefault="005B47D0" w:rsidP="00B023D7">
            <w:pPr>
              <w:pStyle w:val="Lijstalinea"/>
              <w:ind w:left="0"/>
              <w:jc w:val="both"/>
              <w:rPr>
                <w:rFonts w:cstheme="majorHAnsi"/>
                <w:color w:val="1F4E79" w:themeColor="accent1" w:themeShade="80"/>
              </w:rPr>
            </w:pPr>
          </w:p>
          <w:p w14:paraId="07547A01" w14:textId="77777777" w:rsidR="005B47D0" w:rsidRDefault="005B47D0" w:rsidP="00B023D7">
            <w:pPr>
              <w:pStyle w:val="Lijstalinea"/>
              <w:ind w:left="0"/>
              <w:jc w:val="both"/>
              <w:rPr>
                <w:rFonts w:cstheme="majorHAnsi"/>
                <w:color w:val="1F4E79" w:themeColor="accent1" w:themeShade="80"/>
              </w:rPr>
            </w:pPr>
          </w:p>
          <w:p w14:paraId="3A99B28A" w14:textId="77777777" w:rsidR="00B76AFF"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 xml:space="preserve">De </w:t>
            </w:r>
            <w:proofErr w:type="spellStart"/>
            <w:r w:rsidRPr="00B023D7">
              <w:rPr>
                <w:rFonts w:cstheme="majorHAnsi"/>
                <w:color w:val="1F4E79" w:themeColor="accent1" w:themeShade="80"/>
              </w:rPr>
              <w:t>Zoutkamperril</w:t>
            </w:r>
            <w:proofErr w:type="spellEnd"/>
            <w:r w:rsidRPr="00B023D7">
              <w:rPr>
                <w:rFonts w:cstheme="majorHAnsi"/>
                <w:color w:val="1F4E79" w:themeColor="accent1" w:themeShade="80"/>
              </w:rPr>
              <w:t xml:space="preserve"> heeft in de vorm van “Groove Me” een aanbod in de Engelse taal voor groep 1 tot en met 8. Voor wat betreft het lezen zijn wij de gelukkige eigenaar van een eigen bibliotheek op school. Alle kinderen beschikken over een eigen pasje waarmee ze uit een ruim aanbod van boeken kunnen kiezen.</w:t>
            </w:r>
          </w:p>
          <w:p w14:paraId="5043CB0F" w14:textId="77777777" w:rsidR="005E0A2C" w:rsidRPr="00B023D7" w:rsidRDefault="005E0A2C" w:rsidP="00B023D7">
            <w:pPr>
              <w:pStyle w:val="Lijstalinea"/>
              <w:ind w:left="0"/>
              <w:jc w:val="both"/>
              <w:rPr>
                <w:rFonts w:cstheme="majorHAnsi"/>
                <w:color w:val="1F4E79" w:themeColor="accent1" w:themeShade="80"/>
              </w:rPr>
            </w:pPr>
          </w:p>
          <w:p w14:paraId="6264ADE5"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i/>
                <w:color w:val="1F4E79" w:themeColor="accent1" w:themeShade="80"/>
              </w:rPr>
              <w:t>21</w:t>
            </w:r>
            <w:r w:rsidRPr="00B023D7">
              <w:rPr>
                <w:rFonts w:cstheme="majorHAnsi"/>
                <w:i/>
                <w:color w:val="1F4E79" w:themeColor="accent1" w:themeShade="80"/>
                <w:vertAlign w:val="superscript"/>
              </w:rPr>
              <w:t>e</w:t>
            </w:r>
            <w:r w:rsidRPr="00B023D7">
              <w:rPr>
                <w:rFonts w:cstheme="majorHAnsi"/>
                <w:i/>
                <w:color w:val="1F4E79" w:themeColor="accent1" w:themeShade="80"/>
              </w:rPr>
              <w:t>-eeuwse vaardigheden</w:t>
            </w:r>
            <w:r w:rsidRPr="00B023D7">
              <w:rPr>
                <w:rFonts w:cstheme="majorHAnsi"/>
                <w:color w:val="1F4E79" w:themeColor="accent1" w:themeShade="80"/>
              </w:rPr>
              <w:t>.</w:t>
            </w:r>
          </w:p>
          <w:p w14:paraId="30733B3C"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 xml:space="preserve">Als SWS de </w:t>
            </w:r>
            <w:proofErr w:type="spellStart"/>
            <w:r w:rsidRPr="00B023D7">
              <w:rPr>
                <w:rFonts w:cstheme="majorHAnsi"/>
                <w:color w:val="1F4E79" w:themeColor="accent1" w:themeShade="80"/>
              </w:rPr>
              <w:t>Zoutkamperril</w:t>
            </w:r>
            <w:proofErr w:type="spellEnd"/>
            <w:r w:rsidRPr="00B023D7">
              <w:rPr>
                <w:rFonts w:cstheme="majorHAnsi"/>
                <w:color w:val="1F4E79" w:themeColor="accent1" w:themeShade="80"/>
              </w:rPr>
              <w:t xml:space="preserve"> willen wij een kwalitatief goede en toekomst bestendige school in Zoutkamp zijn. Juist daarom geven wij in de school, in het onderwijs, in de samenwerking binnen het team en in de relatie met ouders inhoud aan de 21</w:t>
            </w:r>
            <w:r w:rsidRPr="00B023D7">
              <w:rPr>
                <w:rFonts w:cstheme="majorHAnsi"/>
                <w:color w:val="1F4E79" w:themeColor="accent1" w:themeShade="80"/>
                <w:vertAlign w:val="superscript"/>
              </w:rPr>
              <w:t>e</w:t>
            </w:r>
            <w:r w:rsidRPr="00B023D7">
              <w:rPr>
                <w:rFonts w:cstheme="majorHAnsi"/>
                <w:color w:val="1F4E79" w:themeColor="accent1" w:themeShade="80"/>
              </w:rPr>
              <w:t xml:space="preserve"> -eeuwse vaardigheden.</w:t>
            </w:r>
          </w:p>
          <w:p w14:paraId="68FD70A9" w14:textId="77777777" w:rsidR="00B76AFF" w:rsidRPr="00B023D7" w:rsidRDefault="005E0A2C" w:rsidP="00B023D7">
            <w:pPr>
              <w:pStyle w:val="Lijstalinea"/>
              <w:ind w:left="0"/>
              <w:jc w:val="both"/>
              <w:rPr>
                <w:rFonts w:cstheme="majorHAnsi"/>
                <w:color w:val="1F4E79" w:themeColor="accent1" w:themeShade="80"/>
              </w:rPr>
            </w:pPr>
            <w:r w:rsidRPr="00B023D7">
              <w:rPr>
                <w:rFonts w:cstheme="majorHAnsi"/>
                <w:noProof/>
                <w:color w:val="1F4E79" w:themeColor="accent1" w:themeShade="80"/>
                <w:lang w:eastAsia="nl-NL"/>
              </w:rPr>
              <w:drawing>
                <wp:anchor distT="0" distB="0" distL="114300" distR="123190" simplePos="0" relativeHeight="251660288" behindDoc="0" locked="0" layoutInCell="1" allowOverlap="1" wp14:anchorId="330F064E" wp14:editId="62719DA6">
                  <wp:simplePos x="0" y="0"/>
                  <wp:positionH relativeFrom="column">
                    <wp:posOffset>567055</wp:posOffset>
                  </wp:positionH>
                  <wp:positionV relativeFrom="paragraph">
                    <wp:posOffset>111760</wp:posOffset>
                  </wp:positionV>
                  <wp:extent cx="3552825" cy="2098675"/>
                  <wp:effectExtent l="0" t="0" r="0" b="0"/>
                  <wp:wrapTight wrapText="bothSides">
                    <wp:wrapPolygon edited="0">
                      <wp:start x="9016" y="0"/>
                      <wp:lineTo x="7508" y="191"/>
                      <wp:lineTo x="6114" y="1757"/>
                      <wp:lineTo x="6233" y="3127"/>
                      <wp:lineTo x="1711" y="5089"/>
                      <wp:lineTo x="319" y="5871"/>
                      <wp:lineTo x="203" y="7437"/>
                      <wp:lineTo x="901" y="9005"/>
                      <wp:lineTo x="1943" y="9396"/>
                      <wp:lineTo x="667" y="12530"/>
                      <wp:lineTo x="-28" y="13314"/>
                      <wp:lineTo x="-28" y="15076"/>
                      <wp:lineTo x="203" y="15860"/>
                      <wp:lineTo x="5421" y="18796"/>
                      <wp:lineTo x="5653" y="19583"/>
                      <wp:lineTo x="7045" y="21344"/>
                      <wp:lineTo x="7742" y="21344"/>
                      <wp:lineTo x="10987" y="21344"/>
                      <wp:lineTo x="19566" y="18992"/>
                      <wp:lineTo x="19566" y="18796"/>
                      <wp:lineTo x="20610" y="18016"/>
                      <wp:lineTo x="21074" y="16644"/>
                      <wp:lineTo x="20725" y="12530"/>
                      <wp:lineTo x="21537" y="11746"/>
                      <wp:lineTo x="21537" y="9985"/>
                      <wp:lineTo x="21190" y="9396"/>
                      <wp:lineTo x="20610" y="6262"/>
                      <wp:lineTo x="21190" y="5089"/>
                      <wp:lineTo x="21074" y="4107"/>
                      <wp:lineTo x="20378" y="2737"/>
                      <wp:lineTo x="12609" y="387"/>
                      <wp:lineTo x="10754" y="0"/>
                      <wp:lineTo x="9016" y="0"/>
                    </wp:wrapPolygon>
                  </wp:wrapTight>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6"/>
                          <pic:cNvPicPr>
                            <a:picLocks noChangeAspect="1" noChangeArrowheads="1"/>
                          </pic:cNvPicPr>
                        </pic:nvPicPr>
                        <pic:blipFill>
                          <a:blip r:embed="rId17"/>
                          <a:stretch>
                            <a:fillRect/>
                          </a:stretch>
                        </pic:blipFill>
                        <pic:spPr bwMode="auto">
                          <a:xfrm>
                            <a:off x="0" y="0"/>
                            <a:ext cx="3552825" cy="2098675"/>
                          </a:xfrm>
                          <a:prstGeom prst="rect">
                            <a:avLst/>
                          </a:prstGeom>
                        </pic:spPr>
                      </pic:pic>
                    </a:graphicData>
                  </a:graphic>
                </wp:anchor>
              </w:drawing>
            </w:r>
          </w:p>
          <w:p w14:paraId="07459315" w14:textId="77777777" w:rsidR="00B76AFF" w:rsidRPr="00B023D7" w:rsidRDefault="00B76AFF" w:rsidP="00B023D7">
            <w:pPr>
              <w:pStyle w:val="Lijstalinea"/>
              <w:jc w:val="both"/>
              <w:rPr>
                <w:rFonts w:cstheme="majorHAnsi"/>
                <w:color w:val="1F4E79" w:themeColor="accent1" w:themeShade="80"/>
              </w:rPr>
            </w:pPr>
          </w:p>
          <w:p w14:paraId="6537F28F" w14:textId="77777777" w:rsidR="00B76AFF" w:rsidRPr="00B023D7" w:rsidRDefault="00B76AFF" w:rsidP="00B023D7">
            <w:pPr>
              <w:pStyle w:val="Lijstalinea"/>
              <w:jc w:val="both"/>
              <w:rPr>
                <w:rFonts w:cstheme="majorHAnsi"/>
                <w:color w:val="1F4E79" w:themeColor="accent1" w:themeShade="80"/>
              </w:rPr>
            </w:pPr>
          </w:p>
          <w:p w14:paraId="6DFB9E20" w14:textId="77777777" w:rsidR="00B76AFF" w:rsidRPr="00B023D7" w:rsidRDefault="00B76AFF" w:rsidP="00B023D7">
            <w:pPr>
              <w:pStyle w:val="Lijstalinea"/>
              <w:jc w:val="both"/>
              <w:rPr>
                <w:rFonts w:cstheme="majorHAnsi"/>
                <w:color w:val="1F4E79" w:themeColor="accent1" w:themeShade="80"/>
              </w:rPr>
            </w:pPr>
          </w:p>
          <w:p w14:paraId="70DF9E56" w14:textId="77777777" w:rsidR="00B76AFF" w:rsidRPr="00B023D7" w:rsidRDefault="00B76AFF" w:rsidP="00B023D7">
            <w:pPr>
              <w:pStyle w:val="Lijstalinea"/>
              <w:jc w:val="both"/>
              <w:rPr>
                <w:rFonts w:cstheme="majorHAnsi"/>
                <w:color w:val="1F4E79" w:themeColor="accent1" w:themeShade="80"/>
              </w:rPr>
            </w:pPr>
          </w:p>
          <w:p w14:paraId="44E871BC" w14:textId="77777777" w:rsidR="00B76AFF" w:rsidRPr="00B023D7" w:rsidRDefault="00B76AFF" w:rsidP="00B023D7">
            <w:pPr>
              <w:pStyle w:val="Lijstalinea"/>
              <w:jc w:val="both"/>
              <w:rPr>
                <w:rFonts w:cstheme="majorHAnsi"/>
                <w:color w:val="1F4E79" w:themeColor="accent1" w:themeShade="80"/>
              </w:rPr>
            </w:pPr>
          </w:p>
          <w:p w14:paraId="144A5D23" w14:textId="77777777" w:rsidR="00B76AFF" w:rsidRPr="00B023D7" w:rsidRDefault="00B76AFF" w:rsidP="00B023D7">
            <w:pPr>
              <w:pStyle w:val="Lijstalinea"/>
              <w:jc w:val="both"/>
              <w:rPr>
                <w:rFonts w:cstheme="majorHAnsi"/>
                <w:color w:val="1F4E79" w:themeColor="accent1" w:themeShade="80"/>
              </w:rPr>
            </w:pPr>
          </w:p>
          <w:p w14:paraId="738610EB" w14:textId="77777777" w:rsidR="00B76AFF" w:rsidRPr="00B023D7" w:rsidRDefault="00B76AFF" w:rsidP="00B023D7">
            <w:pPr>
              <w:pStyle w:val="Lijstalinea"/>
              <w:jc w:val="both"/>
              <w:rPr>
                <w:rFonts w:cstheme="majorHAnsi"/>
                <w:color w:val="1F4E79" w:themeColor="accent1" w:themeShade="80"/>
              </w:rPr>
            </w:pPr>
          </w:p>
          <w:p w14:paraId="637805D2" w14:textId="77777777" w:rsidR="00A73228" w:rsidRDefault="00A73228" w:rsidP="00B023D7">
            <w:pPr>
              <w:pStyle w:val="Lijstalinea"/>
              <w:ind w:left="0"/>
              <w:jc w:val="both"/>
              <w:rPr>
                <w:rFonts w:cstheme="majorHAnsi"/>
                <w:color w:val="1F4E79" w:themeColor="accent1" w:themeShade="80"/>
              </w:rPr>
            </w:pPr>
          </w:p>
          <w:p w14:paraId="463F29E8" w14:textId="77777777" w:rsidR="00A73228" w:rsidRDefault="00A73228" w:rsidP="00B023D7">
            <w:pPr>
              <w:pStyle w:val="Lijstalinea"/>
              <w:ind w:left="0"/>
              <w:jc w:val="both"/>
              <w:rPr>
                <w:rFonts w:cstheme="majorHAnsi"/>
                <w:color w:val="1F4E79" w:themeColor="accent1" w:themeShade="80"/>
              </w:rPr>
            </w:pPr>
          </w:p>
          <w:p w14:paraId="3B7B4B86" w14:textId="77777777" w:rsidR="00A73228" w:rsidRDefault="00A73228" w:rsidP="00B023D7">
            <w:pPr>
              <w:pStyle w:val="Lijstalinea"/>
              <w:ind w:left="0"/>
              <w:jc w:val="both"/>
              <w:rPr>
                <w:rFonts w:cstheme="majorHAnsi"/>
                <w:color w:val="1F4E79" w:themeColor="accent1" w:themeShade="80"/>
              </w:rPr>
            </w:pPr>
          </w:p>
          <w:p w14:paraId="3A0FF5F2" w14:textId="77777777" w:rsidR="00A73228" w:rsidRDefault="00A73228" w:rsidP="00B023D7">
            <w:pPr>
              <w:pStyle w:val="Lijstalinea"/>
              <w:ind w:left="0"/>
              <w:jc w:val="both"/>
              <w:rPr>
                <w:rFonts w:cstheme="majorHAnsi"/>
                <w:color w:val="1F4E79" w:themeColor="accent1" w:themeShade="80"/>
              </w:rPr>
            </w:pPr>
          </w:p>
          <w:p w14:paraId="5630AD66" w14:textId="77777777" w:rsidR="00A73228" w:rsidRDefault="00A73228" w:rsidP="00B023D7">
            <w:pPr>
              <w:pStyle w:val="Lijstalinea"/>
              <w:ind w:left="0"/>
              <w:jc w:val="both"/>
              <w:rPr>
                <w:rFonts w:cstheme="majorHAnsi"/>
                <w:color w:val="1F4E79" w:themeColor="accent1" w:themeShade="80"/>
              </w:rPr>
            </w:pPr>
          </w:p>
          <w:p w14:paraId="61829076" w14:textId="77777777" w:rsidR="00A73228" w:rsidRDefault="00A73228" w:rsidP="00B023D7">
            <w:pPr>
              <w:pStyle w:val="Lijstalinea"/>
              <w:ind w:left="0"/>
              <w:jc w:val="both"/>
              <w:rPr>
                <w:rFonts w:cstheme="majorHAnsi"/>
                <w:color w:val="1F4E79" w:themeColor="accent1" w:themeShade="80"/>
              </w:rPr>
            </w:pPr>
          </w:p>
          <w:p w14:paraId="4B8207E4" w14:textId="77777777" w:rsidR="005E0A2C"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Binnen de school dagen wij leerlingen uit en bieden wij hen de ruimte om zich breed en ieder op hun eigen niveau verder te ontwikkelen. Naast de kernvakken en het projectonderwijs hebben wij dan ook aandacht en ruimte voor gymnastiek, muziek, creatieve vakken en de sociaal- emotionele ontwikkeling van de leerlingen.</w:t>
            </w:r>
          </w:p>
          <w:p w14:paraId="0D574DFE" w14:textId="296A89BC" w:rsidR="00B76AFF" w:rsidRPr="00B023D7" w:rsidRDefault="00B76AFF" w:rsidP="0DA37F6B">
            <w:pPr>
              <w:pStyle w:val="Lijstalinea"/>
              <w:ind w:left="0"/>
              <w:jc w:val="both"/>
              <w:rPr>
                <w:rFonts w:cstheme="majorBidi"/>
                <w:color w:val="1F4E79" w:themeColor="accent1" w:themeShade="80"/>
              </w:rPr>
            </w:pPr>
            <w:r w:rsidRPr="5A4D5028">
              <w:rPr>
                <w:rFonts w:cstheme="majorBidi"/>
                <w:color w:val="1F4E79" w:themeColor="accent1" w:themeShade="80"/>
              </w:rPr>
              <w:lastRenderedPageBreak/>
              <w:t xml:space="preserve"> Op deze vakken zetten wij projectmatig en groep overschrijdend de specifieke talenten van de verschillende leerkrachten in. Voor godsdienstige vorming, humanistische vorming en het bewegingsonderwijs beschikken wij van groep 1 tot en met 8 over vakleerkrachten. Waar het gaat om een gezonde leefstijl en gezond bewegen werkt de school samen met het Huis voor de Sport, de gemeente Het Hogeland en diverse sportverenigingen uit Zoutkamp. </w:t>
            </w:r>
          </w:p>
          <w:p w14:paraId="2BA226A1" w14:textId="77777777" w:rsidR="00B76AFF" w:rsidRPr="00B023D7" w:rsidRDefault="00B76AFF" w:rsidP="00B023D7">
            <w:pPr>
              <w:pStyle w:val="Lijstalinea"/>
              <w:ind w:left="0"/>
              <w:jc w:val="both"/>
              <w:rPr>
                <w:rFonts w:cstheme="majorHAnsi"/>
                <w:color w:val="1F4E79" w:themeColor="accent1" w:themeShade="80"/>
              </w:rPr>
            </w:pPr>
          </w:p>
          <w:p w14:paraId="4A424E36"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Niet alleen van de leerlingen wordt verwacht dat zij de 21</w:t>
            </w:r>
            <w:r w:rsidRPr="00B023D7">
              <w:rPr>
                <w:rFonts w:cstheme="majorHAnsi"/>
                <w:color w:val="1F4E79" w:themeColor="accent1" w:themeShade="80"/>
                <w:vertAlign w:val="superscript"/>
              </w:rPr>
              <w:t>e</w:t>
            </w:r>
            <w:r w:rsidRPr="00B023D7">
              <w:rPr>
                <w:rFonts w:cstheme="majorHAnsi"/>
                <w:color w:val="1F4E79" w:themeColor="accent1" w:themeShade="80"/>
              </w:rPr>
              <w:t>-eeuwse vaardigheden ontwikkelen, dat geldt ook voor de leerkrachten. Zij zijn het immers die de leerlingen dagelijks begeleiden. Van hen verwachten wij dat zij in de wijze waarop zij het onderwijs verzorgen inhoud geven aan die vaardigheden. In relatie tot de leerlingen, in de onderlinge samenwerking en in de relatie met ouders.</w:t>
            </w:r>
          </w:p>
          <w:p w14:paraId="187F2D4D" w14:textId="77777777" w:rsidR="00B76AFF" w:rsidRPr="00B023D7" w:rsidRDefault="005E0A2C" w:rsidP="00B023D7">
            <w:pPr>
              <w:pStyle w:val="Lijstalinea"/>
              <w:ind w:left="0"/>
              <w:jc w:val="both"/>
              <w:rPr>
                <w:rFonts w:cstheme="majorHAnsi"/>
                <w:color w:val="1F4E79" w:themeColor="accent1" w:themeShade="80"/>
              </w:rPr>
            </w:pPr>
            <w:r w:rsidRPr="00B023D7">
              <w:rPr>
                <w:rFonts w:cstheme="majorHAnsi"/>
                <w:noProof/>
                <w:color w:val="1F4E79" w:themeColor="accent1" w:themeShade="80"/>
                <w:lang w:eastAsia="nl-NL"/>
              </w:rPr>
              <w:drawing>
                <wp:anchor distT="0" distB="0" distL="114300" distR="123190" simplePos="0" relativeHeight="251661312" behindDoc="0" locked="0" layoutInCell="1" allowOverlap="1" wp14:anchorId="1E1DA38F" wp14:editId="7218616A">
                  <wp:simplePos x="0" y="0"/>
                  <wp:positionH relativeFrom="margin">
                    <wp:posOffset>-22860</wp:posOffset>
                  </wp:positionH>
                  <wp:positionV relativeFrom="paragraph">
                    <wp:posOffset>63500</wp:posOffset>
                  </wp:positionV>
                  <wp:extent cx="2924175" cy="1799590"/>
                  <wp:effectExtent l="0" t="0" r="0" b="0"/>
                  <wp:wrapTight wrapText="bothSides">
                    <wp:wrapPolygon edited="0">
                      <wp:start x="8564" y="0"/>
                      <wp:lineTo x="8423" y="0"/>
                      <wp:lineTo x="1660" y="3650"/>
                      <wp:lineTo x="392" y="4562"/>
                      <wp:lineTo x="110" y="5932"/>
                      <wp:lineTo x="533" y="10958"/>
                      <wp:lineTo x="-30" y="11872"/>
                      <wp:lineTo x="-30" y="13926"/>
                      <wp:lineTo x="251" y="14612"/>
                      <wp:lineTo x="4479" y="18267"/>
                      <wp:lineTo x="4620" y="19181"/>
                      <wp:lineTo x="6028" y="21235"/>
                      <wp:lineTo x="6732" y="21235"/>
                      <wp:lineTo x="10254" y="21235"/>
                      <wp:lineTo x="13778" y="21235"/>
                      <wp:lineTo x="20116" y="19410"/>
                      <wp:lineTo x="20259" y="16665"/>
                      <wp:lineTo x="19270" y="15069"/>
                      <wp:lineTo x="17861" y="14612"/>
                      <wp:lineTo x="21525" y="13243"/>
                      <wp:lineTo x="21525" y="10271"/>
                      <wp:lineTo x="20539" y="7303"/>
                      <wp:lineTo x="21384" y="5932"/>
                      <wp:lineTo x="21384" y="5021"/>
                      <wp:lineTo x="21103" y="3422"/>
                      <wp:lineTo x="12086" y="0"/>
                      <wp:lineTo x="8564" y="0"/>
                    </wp:wrapPolygon>
                  </wp:wrapTight>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8"/>
                          <a:stretch>
                            <a:fillRect/>
                          </a:stretch>
                        </pic:blipFill>
                        <pic:spPr bwMode="auto">
                          <a:xfrm>
                            <a:off x="0" y="0"/>
                            <a:ext cx="2924175" cy="1799590"/>
                          </a:xfrm>
                          <a:prstGeom prst="rect">
                            <a:avLst/>
                          </a:prstGeom>
                        </pic:spPr>
                      </pic:pic>
                    </a:graphicData>
                  </a:graphic>
                </wp:anchor>
              </w:drawing>
            </w:r>
          </w:p>
          <w:p w14:paraId="17AD93B2" w14:textId="77777777" w:rsidR="00B76AFF" w:rsidRPr="00B023D7" w:rsidRDefault="00B76AFF" w:rsidP="00B023D7">
            <w:pPr>
              <w:pStyle w:val="Lijstalinea"/>
              <w:ind w:left="0"/>
              <w:jc w:val="both"/>
              <w:rPr>
                <w:rFonts w:cstheme="majorHAnsi"/>
                <w:color w:val="1F4E79" w:themeColor="accent1" w:themeShade="80"/>
              </w:rPr>
            </w:pPr>
          </w:p>
          <w:p w14:paraId="0DE4B5B7" w14:textId="77777777" w:rsidR="00B76AFF" w:rsidRPr="00B023D7" w:rsidRDefault="00B76AFF" w:rsidP="00B023D7">
            <w:pPr>
              <w:pStyle w:val="Lijstalinea"/>
              <w:ind w:left="0"/>
              <w:jc w:val="both"/>
              <w:rPr>
                <w:rFonts w:cstheme="majorHAnsi"/>
                <w:color w:val="1F4E79" w:themeColor="accent1" w:themeShade="80"/>
              </w:rPr>
            </w:pPr>
          </w:p>
          <w:p w14:paraId="66204FF1" w14:textId="77777777" w:rsidR="00B76AFF" w:rsidRPr="00B023D7" w:rsidRDefault="00B76AFF" w:rsidP="00B023D7">
            <w:pPr>
              <w:pStyle w:val="Lijstalinea"/>
              <w:ind w:left="0"/>
              <w:jc w:val="both"/>
              <w:rPr>
                <w:rFonts w:cstheme="majorHAnsi"/>
                <w:color w:val="1F4E79" w:themeColor="accent1" w:themeShade="80"/>
              </w:rPr>
            </w:pPr>
          </w:p>
          <w:p w14:paraId="2DBF0D7D" w14:textId="77777777" w:rsidR="00B76AFF" w:rsidRPr="00B023D7" w:rsidRDefault="00B76AFF" w:rsidP="00B023D7">
            <w:pPr>
              <w:pStyle w:val="Lijstalinea"/>
              <w:ind w:left="0"/>
              <w:jc w:val="both"/>
              <w:rPr>
                <w:rFonts w:cstheme="majorHAnsi"/>
                <w:color w:val="1F4E79" w:themeColor="accent1" w:themeShade="80"/>
              </w:rPr>
            </w:pPr>
          </w:p>
          <w:p w14:paraId="6B62F1B3" w14:textId="77777777" w:rsidR="00B76AFF" w:rsidRPr="00B023D7" w:rsidRDefault="00B76AFF" w:rsidP="00B023D7">
            <w:pPr>
              <w:pStyle w:val="Lijstalinea"/>
              <w:ind w:left="0"/>
              <w:jc w:val="both"/>
              <w:rPr>
                <w:rFonts w:cstheme="majorHAnsi"/>
                <w:color w:val="1F4E79" w:themeColor="accent1" w:themeShade="80"/>
              </w:rPr>
            </w:pPr>
          </w:p>
          <w:p w14:paraId="02F2C34E" w14:textId="77777777" w:rsidR="00B023D7" w:rsidRDefault="00B023D7" w:rsidP="00B023D7">
            <w:pPr>
              <w:pStyle w:val="Lijstalinea"/>
              <w:ind w:left="0"/>
              <w:jc w:val="both"/>
              <w:rPr>
                <w:rFonts w:cstheme="majorHAnsi"/>
                <w:color w:val="1F4E79" w:themeColor="accent1" w:themeShade="80"/>
              </w:rPr>
            </w:pPr>
          </w:p>
          <w:p w14:paraId="680A4E5D" w14:textId="77777777" w:rsidR="00B023D7" w:rsidRDefault="00B023D7" w:rsidP="00B023D7">
            <w:pPr>
              <w:pStyle w:val="Lijstalinea"/>
              <w:ind w:left="0"/>
              <w:jc w:val="both"/>
              <w:rPr>
                <w:rFonts w:cstheme="majorHAnsi"/>
                <w:color w:val="1F4E79" w:themeColor="accent1" w:themeShade="80"/>
              </w:rPr>
            </w:pPr>
          </w:p>
          <w:p w14:paraId="19219836" w14:textId="77777777" w:rsidR="00B023D7" w:rsidRDefault="00B023D7" w:rsidP="00B023D7">
            <w:pPr>
              <w:pStyle w:val="Lijstalinea"/>
              <w:ind w:left="0"/>
              <w:jc w:val="both"/>
              <w:rPr>
                <w:rFonts w:cstheme="majorHAnsi"/>
                <w:color w:val="1F4E79" w:themeColor="accent1" w:themeShade="80"/>
              </w:rPr>
            </w:pPr>
          </w:p>
          <w:p w14:paraId="296FEF7D" w14:textId="77777777" w:rsidR="00B023D7" w:rsidRDefault="00B023D7" w:rsidP="00B023D7">
            <w:pPr>
              <w:pStyle w:val="Lijstalinea"/>
              <w:ind w:left="0"/>
              <w:jc w:val="both"/>
              <w:rPr>
                <w:rFonts w:cstheme="majorHAnsi"/>
                <w:color w:val="1F4E79" w:themeColor="accent1" w:themeShade="80"/>
              </w:rPr>
            </w:pPr>
          </w:p>
          <w:p w14:paraId="7194DBDC" w14:textId="77777777" w:rsidR="00B023D7" w:rsidRDefault="00B023D7" w:rsidP="00B023D7">
            <w:pPr>
              <w:pStyle w:val="Lijstalinea"/>
              <w:ind w:left="0"/>
              <w:jc w:val="both"/>
              <w:rPr>
                <w:rFonts w:cstheme="majorHAnsi"/>
                <w:color w:val="1F4E79" w:themeColor="accent1" w:themeShade="80"/>
              </w:rPr>
            </w:pPr>
          </w:p>
          <w:p w14:paraId="22CB4389"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De laatste belangrijke schakel in de driehoek ouder-kind-school zijn uiteraard de ouders. Ook van hen verwachten wij dat zij hun kind of kinderen, zo goed mogelijk ondersteunen in hun ontwikkeling en in het aanleren van de 21</w:t>
            </w:r>
            <w:r w:rsidRPr="00B023D7">
              <w:rPr>
                <w:rFonts w:cstheme="majorHAnsi"/>
                <w:color w:val="1F4E79" w:themeColor="accent1" w:themeShade="80"/>
                <w:vertAlign w:val="superscript"/>
              </w:rPr>
              <w:t>e</w:t>
            </w:r>
            <w:r w:rsidRPr="00B023D7">
              <w:rPr>
                <w:rFonts w:cstheme="majorHAnsi"/>
                <w:color w:val="1F4E79" w:themeColor="accent1" w:themeShade="80"/>
              </w:rPr>
              <w:t>-eeuwse vaardigheden.</w:t>
            </w:r>
          </w:p>
          <w:p w14:paraId="5A24839D"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noProof/>
                <w:color w:val="1F4E79" w:themeColor="accent1" w:themeShade="80"/>
                <w:lang w:eastAsia="nl-NL"/>
              </w:rPr>
              <w:drawing>
                <wp:anchor distT="0" distB="635" distL="114300" distR="114300" simplePos="0" relativeHeight="251662336" behindDoc="0" locked="0" layoutInCell="1" allowOverlap="1" wp14:anchorId="7BF66CD7" wp14:editId="37BA6B2B">
                  <wp:simplePos x="0" y="0"/>
                  <wp:positionH relativeFrom="column">
                    <wp:posOffset>-13970</wp:posOffset>
                  </wp:positionH>
                  <wp:positionV relativeFrom="paragraph">
                    <wp:posOffset>147955</wp:posOffset>
                  </wp:positionV>
                  <wp:extent cx="2990850" cy="1713865"/>
                  <wp:effectExtent l="0" t="0" r="0" b="0"/>
                  <wp:wrapTight wrapText="bothSides">
                    <wp:wrapPolygon edited="0">
                      <wp:start x="8509" y="0"/>
                      <wp:lineTo x="7960" y="236"/>
                      <wp:lineTo x="1346" y="3833"/>
                      <wp:lineTo x="243" y="4793"/>
                      <wp:lineTo x="108" y="6470"/>
                      <wp:lineTo x="658" y="7670"/>
                      <wp:lineTo x="108" y="11504"/>
                      <wp:lineTo x="-30" y="12225"/>
                      <wp:lineTo x="-30" y="14383"/>
                      <wp:lineTo x="4515" y="19181"/>
                      <wp:lineTo x="4654" y="19661"/>
                      <wp:lineTo x="6169" y="21339"/>
                      <wp:lineTo x="6719" y="21339"/>
                      <wp:lineTo x="10300" y="21339"/>
                      <wp:lineTo x="12916" y="21339"/>
                      <wp:lineTo x="19391" y="19901"/>
                      <wp:lineTo x="19252" y="19181"/>
                      <wp:lineTo x="19943" y="17982"/>
                      <wp:lineTo x="19943" y="16784"/>
                      <wp:lineTo x="19116" y="15344"/>
                      <wp:lineTo x="21458" y="12467"/>
                      <wp:lineTo x="21458" y="10308"/>
                      <wp:lineTo x="20081" y="7670"/>
                      <wp:lineTo x="21182" y="6470"/>
                      <wp:lineTo x="21321" y="5271"/>
                      <wp:lineTo x="21046" y="3353"/>
                      <wp:lineTo x="14846" y="715"/>
                      <wp:lineTo x="11953" y="0"/>
                      <wp:lineTo x="8509" y="0"/>
                    </wp:wrapPolygon>
                  </wp:wrapTight>
                  <wp:docPr id="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2"/>
                          <pic:cNvPicPr>
                            <a:picLocks noChangeAspect="1" noChangeArrowheads="1"/>
                          </pic:cNvPicPr>
                        </pic:nvPicPr>
                        <pic:blipFill>
                          <a:blip r:embed="rId19"/>
                          <a:stretch>
                            <a:fillRect/>
                          </a:stretch>
                        </pic:blipFill>
                        <pic:spPr bwMode="auto">
                          <a:xfrm>
                            <a:off x="0" y="0"/>
                            <a:ext cx="2990850" cy="1713865"/>
                          </a:xfrm>
                          <a:prstGeom prst="rect">
                            <a:avLst/>
                          </a:prstGeom>
                        </pic:spPr>
                      </pic:pic>
                    </a:graphicData>
                  </a:graphic>
                </wp:anchor>
              </w:drawing>
            </w:r>
          </w:p>
          <w:p w14:paraId="769D0D3C" w14:textId="77777777" w:rsidR="00B76AFF" w:rsidRPr="00B023D7" w:rsidRDefault="00B76AFF" w:rsidP="00B023D7">
            <w:pPr>
              <w:pStyle w:val="Lijstalinea"/>
              <w:ind w:left="0"/>
              <w:jc w:val="both"/>
              <w:rPr>
                <w:rFonts w:cstheme="majorHAnsi"/>
                <w:color w:val="1F4E79" w:themeColor="accent1" w:themeShade="80"/>
              </w:rPr>
            </w:pPr>
          </w:p>
          <w:p w14:paraId="54CD245A" w14:textId="77777777" w:rsidR="00B76AFF" w:rsidRPr="00B023D7" w:rsidRDefault="00B76AFF" w:rsidP="00B023D7">
            <w:pPr>
              <w:pStyle w:val="Lijstalinea"/>
              <w:ind w:left="0"/>
              <w:jc w:val="both"/>
              <w:rPr>
                <w:rFonts w:cstheme="majorHAnsi"/>
                <w:color w:val="1F4E79" w:themeColor="accent1" w:themeShade="80"/>
              </w:rPr>
            </w:pPr>
          </w:p>
          <w:p w14:paraId="1231BE67" w14:textId="77777777" w:rsidR="00B76AFF" w:rsidRPr="00B023D7" w:rsidRDefault="00B76AFF" w:rsidP="00B023D7">
            <w:pPr>
              <w:pStyle w:val="Lijstalinea"/>
              <w:ind w:left="0"/>
              <w:jc w:val="both"/>
              <w:rPr>
                <w:rFonts w:cstheme="majorHAnsi"/>
                <w:color w:val="1F4E79" w:themeColor="accent1" w:themeShade="80"/>
              </w:rPr>
            </w:pPr>
          </w:p>
          <w:p w14:paraId="36FEB5B0" w14:textId="77777777" w:rsidR="00B76AFF" w:rsidRPr="00B023D7" w:rsidRDefault="00B76AFF" w:rsidP="00B023D7">
            <w:pPr>
              <w:pStyle w:val="Lijstalinea"/>
              <w:ind w:left="0"/>
              <w:jc w:val="both"/>
              <w:rPr>
                <w:rFonts w:cstheme="majorHAnsi"/>
                <w:color w:val="1F4E79" w:themeColor="accent1" w:themeShade="80"/>
              </w:rPr>
            </w:pPr>
          </w:p>
          <w:p w14:paraId="30D7AA69" w14:textId="77777777" w:rsidR="00B76AFF" w:rsidRPr="00B023D7" w:rsidRDefault="00B76AFF" w:rsidP="00B023D7">
            <w:pPr>
              <w:pStyle w:val="Lijstalinea"/>
              <w:ind w:left="0"/>
              <w:jc w:val="both"/>
              <w:rPr>
                <w:rFonts w:cstheme="majorHAnsi"/>
                <w:color w:val="1F4E79" w:themeColor="accent1" w:themeShade="80"/>
              </w:rPr>
            </w:pPr>
          </w:p>
          <w:p w14:paraId="7196D064" w14:textId="77777777" w:rsidR="00B76AFF" w:rsidRPr="00B023D7" w:rsidRDefault="00B76AFF" w:rsidP="00B023D7">
            <w:pPr>
              <w:pStyle w:val="Lijstalinea"/>
              <w:ind w:left="0"/>
              <w:jc w:val="both"/>
              <w:rPr>
                <w:rFonts w:cstheme="majorHAnsi"/>
                <w:color w:val="1F4E79" w:themeColor="accent1" w:themeShade="80"/>
              </w:rPr>
            </w:pPr>
          </w:p>
          <w:p w14:paraId="34FF1C98" w14:textId="77777777" w:rsidR="00A73228" w:rsidRDefault="00A73228" w:rsidP="00B023D7">
            <w:pPr>
              <w:pStyle w:val="Lijstalinea"/>
              <w:ind w:left="0"/>
              <w:jc w:val="both"/>
              <w:rPr>
                <w:rFonts w:cstheme="majorHAnsi"/>
                <w:color w:val="1F4E79" w:themeColor="accent1" w:themeShade="80"/>
              </w:rPr>
            </w:pPr>
          </w:p>
          <w:p w14:paraId="6D072C0D" w14:textId="77777777" w:rsidR="00A73228" w:rsidRDefault="00A73228" w:rsidP="00B023D7">
            <w:pPr>
              <w:pStyle w:val="Lijstalinea"/>
              <w:ind w:left="0"/>
              <w:jc w:val="both"/>
              <w:rPr>
                <w:rFonts w:cstheme="majorHAnsi"/>
                <w:color w:val="1F4E79" w:themeColor="accent1" w:themeShade="80"/>
              </w:rPr>
            </w:pPr>
          </w:p>
          <w:p w14:paraId="48A21919" w14:textId="77777777" w:rsidR="00A73228" w:rsidRDefault="00A73228" w:rsidP="00B023D7">
            <w:pPr>
              <w:pStyle w:val="Lijstalinea"/>
              <w:ind w:left="0"/>
              <w:jc w:val="both"/>
              <w:rPr>
                <w:rFonts w:cstheme="majorHAnsi"/>
                <w:color w:val="1F4E79" w:themeColor="accent1" w:themeShade="80"/>
              </w:rPr>
            </w:pPr>
          </w:p>
          <w:p w14:paraId="6BD18F9B" w14:textId="77777777" w:rsidR="00A73228" w:rsidRDefault="00A73228" w:rsidP="00B023D7">
            <w:pPr>
              <w:pStyle w:val="Lijstalinea"/>
              <w:ind w:left="0"/>
              <w:jc w:val="both"/>
              <w:rPr>
                <w:rFonts w:cstheme="majorHAnsi"/>
                <w:color w:val="1F4E79" w:themeColor="accent1" w:themeShade="80"/>
              </w:rPr>
            </w:pPr>
          </w:p>
          <w:p w14:paraId="10C09654" w14:textId="77777777" w:rsidR="00B76AFF" w:rsidRPr="00B023D7" w:rsidRDefault="00B76AFF" w:rsidP="00B023D7">
            <w:pPr>
              <w:pStyle w:val="Lijstalinea"/>
              <w:ind w:left="0"/>
              <w:jc w:val="both"/>
              <w:rPr>
                <w:rFonts w:cstheme="majorHAnsi"/>
                <w:color w:val="1F4E79" w:themeColor="accent1" w:themeShade="80"/>
              </w:rPr>
            </w:pPr>
            <w:r w:rsidRPr="00B023D7">
              <w:rPr>
                <w:rFonts w:cstheme="majorHAnsi"/>
                <w:color w:val="1F4E79" w:themeColor="accent1" w:themeShade="80"/>
              </w:rPr>
              <w:t>Dat vraagt om voorbeeldgedrag, de bereidheid om van elkaar te leren, respect en om open communicatie met het schoolteam.</w:t>
            </w:r>
          </w:p>
          <w:p w14:paraId="238601FE" w14:textId="77777777" w:rsidR="007F51D0" w:rsidRPr="00B023D7" w:rsidRDefault="007F51D0" w:rsidP="00B023D7">
            <w:pPr>
              <w:pStyle w:val="Lijstalinea"/>
              <w:ind w:left="0"/>
              <w:jc w:val="both"/>
              <w:rPr>
                <w:rFonts w:cstheme="majorHAnsi"/>
                <w:color w:val="1F4E79" w:themeColor="accent1" w:themeShade="80"/>
              </w:rPr>
            </w:pPr>
          </w:p>
          <w:p w14:paraId="23316543" w14:textId="77777777" w:rsidR="00532D54" w:rsidRPr="00B023D7" w:rsidRDefault="00532D54" w:rsidP="00B023D7">
            <w:pPr>
              <w:autoSpaceDE w:val="0"/>
              <w:autoSpaceDN w:val="0"/>
              <w:adjustRightInd w:val="0"/>
              <w:jc w:val="both"/>
              <w:rPr>
                <w:rFonts w:cstheme="majorHAnsi"/>
                <w:b/>
                <w:bCs/>
                <w:color w:val="1F4E79" w:themeColor="accent1" w:themeShade="80"/>
              </w:rPr>
            </w:pPr>
            <w:r w:rsidRPr="00B023D7">
              <w:rPr>
                <w:rFonts w:cstheme="majorHAnsi"/>
                <w:b/>
                <w:bCs/>
                <w:color w:val="1F4E79" w:themeColor="accent1" w:themeShade="80"/>
              </w:rPr>
              <w:t>Onze visie op identiteit</w:t>
            </w:r>
          </w:p>
          <w:p w14:paraId="43897713" w14:textId="77777777" w:rsidR="00532D54" w:rsidRDefault="00532D54" w:rsidP="00B023D7">
            <w:pPr>
              <w:autoSpaceDE w:val="0"/>
              <w:autoSpaceDN w:val="0"/>
              <w:adjustRightInd w:val="0"/>
              <w:jc w:val="both"/>
              <w:rPr>
                <w:rFonts w:cstheme="majorHAnsi"/>
                <w:color w:val="1F4E79" w:themeColor="accent1" w:themeShade="80"/>
              </w:rPr>
            </w:pPr>
            <w:r w:rsidRPr="00B023D7">
              <w:rPr>
                <w:rFonts w:cstheme="majorHAnsi"/>
                <w:color w:val="1F4E79" w:themeColor="accent1" w:themeShade="80"/>
              </w:rPr>
              <w:t xml:space="preserve">VCPO Noord-Groningen bevordert dat op de scholen, vallend onder de vereniging, </w:t>
            </w:r>
            <w:r w:rsidR="00B023D7">
              <w:rPr>
                <w:rFonts w:cstheme="majorHAnsi"/>
                <w:color w:val="1F4E79" w:themeColor="accent1" w:themeShade="80"/>
              </w:rPr>
              <w:t xml:space="preserve">vanuit de normen en waarden die </w:t>
            </w:r>
            <w:r w:rsidRPr="00B023D7">
              <w:rPr>
                <w:rFonts w:cstheme="majorHAnsi"/>
                <w:color w:val="1F4E79" w:themeColor="accent1" w:themeShade="80"/>
              </w:rPr>
              <w:t>de Bijbel ons aanreikt, aan de k</w:t>
            </w:r>
            <w:r w:rsidR="00B023D7">
              <w:rPr>
                <w:rFonts w:cstheme="majorHAnsi"/>
                <w:color w:val="1F4E79" w:themeColor="accent1" w:themeShade="80"/>
              </w:rPr>
              <w:t xml:space="preserve">inderen wordt geleerd om elkaar </w:t>
            </w:r>
            <w:r w:rsidRPr="00B023D7">
              <w:rPr>
                <w:rFonts w:cstheme="majorHAnsi"/>
                <w:color w:val="1F4E79" w:themeColor="accent1" w:themeShade="80"/>
              </w:rPr>
              <w:t xml:space="preserve">te respecteren en hen </w:t>
            </w:r>
            <w:r w:rsidR="00B023D7">
              <w:rPr>
                <w:rFonts w:cstheme="majorHAnsi"/>
                <w:color w:val="1F4E79" w:themeColor="accent1" w:themeShade="80"/>
              </w:rPr>
              <w:t xml:space="preserve">op te voeden tot naastenliefde. </w:t>
            </w:r>
            <w:r w:rsidRPr="00B023D7">
              <w:rPr>
                <w:rFonts w:cstheme="majorHAnsi"/>
                <w:color w:val="1F4E79" w:themeColor="accent1" w:themeShade="80"/>
              </w:rPr>
              <w:t>De samenwerkingsschol</w:t>
            </w:r>
            <w:r w:rsidR="00B023D7">
              <w:rPr>
                <w:rFonts w:cstheme="majorHAnsi"/>
                <w:color w:val="1F4E79" w:themeColor="accent1" w:themeShade="80"/>
              </w:rPr>
              <w:t>en hebben een eigen identiteit.</w:t>
            </w:r>
          </w:p>
          <w:p w14:paraId="0F3CABC7" w14:textId="77777777" w:rsidR="00B023D7" w:rsidRPr="00B023D7" w:rsidRDefault="00B023D7" w:rsidP="00B023D7">
            <w:pPr>
              <w:autoSpaceDE w:val="0"/>
              <w:autoSpaceDN w:val="0"/>
              <w:adjustRightInd w:val="0"/>
              <w:jc w:val="both"/>
              <w:rPr>
                <w:rFonts w:cstheme="majorHAnsi"/>
                <w:color w:val="1F4E79" w:themeColor="accent1" w:themeShade="80"/>
              </w:rPr>
            </w:pPr>
          </w:p>
          <w:p w14:paraId="5F13B8A6" w14:textId="77777777" w:rsidR="00532D54" w:rsidRPr="00B023D7" w:rsidRDefault="00532D54" w:rsidP="00B023D7">
            <w:pPr>
              <w:autoSpaceDE w:val="0"/>
              <w:autoSpaceDN w:val="0"/>
              <w:adjustRightInd w:val="0"/>
              <w:jc w:val="both"/>
              <w:rPr>
                <w:rFonts w:cstheme="majorHAnsi"/>
                <w:color w:val="1F4E79" w:themeColor="accent1" w:themeShade="80"/>
              </w:rPr>
            </w:pPr>
            <w:r w:rsidRPr="00B023D7">
              <w:rPr>
                <w:rFonts w:cstheme="majorHAnsi"/>
                <w:color w:val="1F4E79" w:themeColor="accent1" w:themeShade="80"/>
              </w:rPr>
              <w:t xml:space="preserve">SWS de </w:t>
            </w:r>
            <w:proofErr w:type="spellStart"/>
            <w:r w:rsidRPr="00B023D7">
              <w:rPr>
                <w:rFonts w:cstheme="majorHAnsi"/>
                <w:color w:val="1F4E79" w:themeColor="accent1" w:themeShade="80"/>
              </w:rPr>
              <w:t>Zoutkamperril</w:t>
            </w:r>
            <w:proofErr w:type="spellEnd"/>
            <w:r w:rsidRPr="00B023D7">
              <w:rPr>
                <w:rFonts w:cstheme="majorHAnsi"/>
                <w:color w:val="1F4E79" w:themeColor="accent1" w:themeShade="80"/>
              </w:rPr>
              <w:t xml:space="preserve"> is een school voor openbaar en christelijk basisonderwijs. De s</w:t>
            </w:r>
            <w:r w:rsidR="00B023D7">
              <w:rPr>
                <w:rFonts w:cstheme="majorHAnsi"/>
                <w:color w:val="1F4E79" w:themeColor="accent1" w:themeShade="80"/>
              </w:rPr>
              <w:t xml:space="preserve">chool is toegankelijk voor alle </w:t>
            </w:r>
            <w:r w:rsidRPr="00B023D7">
              <w:rPr>
                <w:rFonts w:cstheme="majorHAnsi"/>
                <w:color w:val="1F4E79" w:themeColor="accent1" w:themeShade="80"/>
              </w:rPr>
              <w:t>kinderen, zonder onderscheid naar godsdienst, soc</w:t>
            </w:r>
            <w:r w:rsidR="00B023D7">
              <w:rPr>
                <w:rFonts w:cstheme="majorHAnsi"/>
                <w:color w:val="1F4E79" w:themeColor="accent1" w:themeShade="80"/>
              </w:rPr>
              <w:t xml:space="preserve">iale-en/of etnisch achtergrond. </w:t>
            </w:r>
            <w:r w:rsidRPr="00B023D7">
              <w:rPr>
                <w:rFonts w:cstheme="majorHAnsi"/>
                <w:color w:val="1F4E79" w:themeColor="accent1" w:themeShade="80"/>
              </w:rPr>
              <w:t>Aan de school is een identiteitscommissie bestaande uit leerkrachten en ouders verbon</w:t>
            </w:r>
            <w:r w:rsidR="00B023D7">
              <w:rPr>
                <w:rFonts w:cstheme="majorHAnsi"/>
                <w:color w:val="1F4E79" w:themeColor="accent1" w:themeShade="80"/>
              </w:rPr>
              <w:t xml:space="preserve">den. Tijdens het fusieproces is </w:t>
            </w:r>
            <w:r w:rsidRPr="00B023D7">
              <w:rPr>
                <w:rFonts w:cstheme="majorHAnsi"/>
                <w:color w:val="1F4E79" w:themeColor="accent1" w:themeShade="80"/>
              </w:rPr>
              <w:t>nadrukkelijk gekozen voor integratie in plaats van segregatie waar het om h</w:t>
            </w:r>
            <w:r w:rsidR="00B023D7">
              <w:rPr>
                <w:rFonts w:cstheme="majorHAnsi"/>
                <w:color w:val="1F4E79" w:themeColor="accent1" w:themeShade="80"/>
              </w:rPr>
              <w:t xml:space="preserve">et vormgeven aan de openbare en </w:t>
            </w:r>
            <w:r w:rsidRPr="00B023D7">
              <w:rPr>
                <w:rFonts w:cstheme="majorHAnsi"/>
                <w:color w:val="1F4E79" w:themeColor="accent1" w:themeShade="80"/>
              </w:rPr>
              <w:t>christelijke identiteit binnen de samenwerkingsschool gaat. De komende jaren wille</w:t>
            </w:r>
            <w:r w:rsidR="00B023D7">
              <w:rPr>
                <w:rFonts w:cstheme="majorHAnsi"/>
                <w:color w:val="1F4E79" w:themeColor="accent1" w:themeShade="80"/>
              </w:rPr>
              <w:t xml:space="preserve">n wij samen met de ouders en de </w:t>
            </w:r>
            <w:r w:rsidRPr="00B023D7">
              <w:rPr>
                <w:rFonts w:cstheme="majorHAnsi"/>
                <w:color w:val="1F4E79" w:themeColor="accent1" w:themeShade="80"/>
              </w:rPr>
              <w:t xml:space="preserve">leerlingen bouwen aan een eigen identiteit. Een identiteit die vorm krijgt in de wijze </w:t>
            </w:r>
            <w:r w:rsidRPr="00B023D7">
              <w:rPr>
                <w:rFonts w:cstheme="majorHAnsi"/>
                <w:color w:val="1F4E79" w:themeColor="accent1" w:themeShade="80"/>
              </w:rPr>
              <w:lastRenderedPageBreak/>
              <w:t>waa</w:t>
            </w:r>
            <w:r w:rsidR="00B023D7">
              <w:rPr>
                <w:rFonts w:cstheme="majorHAnsi"/>
                <w:color w:val="1F4E79" w:themeColor="accent1" w:themeShade="80"/>
              </w:rPr>
              <w:t xml:space="preserve">rop wij elkaar binnen de school </w:t>
            </w:r>
            <w:r w:rsidRPr="00B023D7">
              <w:rPr>
                <w:rFonts w:cstheme="majorHAnsi"/>
                <w:color w:val="1F4E79" w:themeColor="accent1" w:themeShade="80"/>
              </w:rPr>
              <w:t>tegemoet treden, met elkaar in gesprek gaan, met elkaar omgaan en uiting geven aan vieringen als Kers</w:t>
            </w:r>
            <w:r w:rsidR="00B023D7">
              <w:rPr>
                <w:rFonts w:cstheme="majorHAnsi"/>
                <w:color w:val="1F4E79" w:themeColor="accent1" w:themeShade="80"/>
              </w:rPr>
              <w:t xml:space="preserve">t en Pasen. </w:t>
            </w:r>
            <w:r w:rsidRPr="00B023D7">
              <w:rPr>
                <w:rFonts w:cstheme="majorHAnsi"/>
                <w:color w:val="1F4E79" w:themeColor="accent1" w:themeShade="80"/>
              </w:rPr>
              <w:t>Respect, openheid, vertrouwen en van elkaar willen en kunnen leren zijn daarbij belangrijke waarden.</w:t>
            </w:r>
          </w:p>
          <w:p w14:paraId="3559C57A" w14:textId="5E3A7264" w:rsidR="00B023D7" w:rsidRDefault="00532D54" w:rsidP="5C021533">
            <w:pPr>
              <w:autoSpaceDE w:val="0"/>
              <w:autoSpaceDN w:val="0"/>
              <w:adjustRightInd w:val="0"/>
              <w:jc w:val="both"/>
              <w:rPr>
                <w:rFonts w:cstheme="majorBidi"/>
                <w:color w:val="2F5496" w:themeColor="accent5" w:themeShade="BF"/>
              </w:rPr>
            </w:pPr>
            <w:r w:rsidRPr="5C021533">
              <w:rPr>
                <w:rFonts w:cstheme="majorBidi"/>
                <w:color w:val="002060"/>
              </w:rPr>
              <w:t>Vanaf het schooljaar 2017-2018 doen wij samen ervaring op met het bouwen aan onze eigen identiteit door middel</w:t>
            </w:r>
            <w:r w:rsidR="5E3711D7" w:rsidRPr="5C021533">
              <w:rPr>
                <w:rFonts w:cstheme="majorBidi"/>
                <w:color w:val="002060"/>
              </w:rPr>
              <w:t xml:space="preserve"> </w:t>
            </w:r>
            <w:r w:rsidRPr="5C021533">
              <w:rPr>
                <w:rFonts w:cstheme="majorBidi"/>
                <w:color w:val="002060"/>
              </w:rPr>
              <w:t>van dagopeningen, door het hanteren van de methode Trefwoord en door</w:t>
            </w:r>
            <w:r w:rsidR="5E3711D7" w:rsidRPr="5C021533">
              <w:rPr>
                <w:rFonts w:cstheme="majorBidi"/>
                <w:color w:val="002060"/>
              </w:rPr>
              <w:t xml:space="preserve"> middel van HVO- en GVO lessen</w:t>
            </w:r>
            <w:r w:rsidR="4BA4CBBA" w:rsidRPr="5C021533">
              <w:rPr>
                <w:rFonts w:cstheme="majorBidi"/>
                <w:color w:val="002060"/>
              </w:rPr>
              <w:t xml:space="preserve"> en sinds schooljaar 2019-2020 </w:t>
            </w:r>
            <w:proofErr w:type="spellStart"/>
            <w:r w:rsidR="20C3B7BF" w:rsidRPr="5C021533">
              <w:rPr>
                <w:rFonts w:cstheme="majorBidi"/>
                <w:color w:val="002060"/>
              </w:rPr>
              <w:t>L</w:t>
            </w:r>
            <w:r w:rsidR="06B7CD07" w:rsidRPr="5C021533">
              <w:rPr>
                <w:rFonts w:cstheme="majorBidi"/>
                <w:color w:val="002060"/>
              </w:rPr>
              <w:t>evo</w:t>
            </w:r>
            <w:proofErr w:type="spellEnd"/>
            <w:r w:rsidR="06B7CD07" w:rsidRPr="5C021533">
              <w:rPr>
                <w:rFonts w:cstheme="majorBidi"/>
                <w:color w:val="002060"/>
              </w:rPr>
              <w:t>-lessen groep 1 en 2</w:t>
            </w:r>
            <w:r w:rsidR="774DABA7" w:rsidRPr="5C021533">
              <w:rPr>
                <w:rFonts w:cstheme="majorBidi"/>
                <w:color w:val="002060"/>
              </w:rPr>
              <w:t>.</w:t>
            </w:r>
          </w:p>
          <w:p w14:paraId="50413C3D" w14:textId="502D9EC5" w:rsidR="4C5C2817" w:rsidRDefault="4C5C2817" w:rsidP="5C021533">
            <w:pPr>
              <w:jc w:val="both"/>
              <w:rPr>
                <w:rFonts w:eastAsiaTheme="minorEastAsia"/>
                <w:color w:val="002060"/>
              </w:rPr>
            </w:pPr>
            <w:r w:rsidRPr="5C021533">
              <w:rPr>
                <w:rFonts w:eastAsiaTheme="minorEastAsia"/>
                <w:color w:val="002060"/>
              </w:rPr>
              <w:t xml:space="preserve">Bij de start van schooljaar 2021-2022 bieden we </w:t>
            </w:r>
            <w:proofErr w:type="spellStart"/>
            <w:r w:rsidRPr="5C021533">
              <w:rPr>
                <w:rFonts w:eastAsiaTheme="minorEastAsia"/>
                <w:color w:val="002060"/>
              </w:rPr>
              <w:t>schoolbreed</w:t>
            </w:r>
            <w:proofErr w:type="spellEnd"/>
            <w:r w:rsidRPr="5C021533">
              <w:rPr>
                <w:rFonts w:eastAsiaTheme="minorEastAsia"/>
                <w:color w:val="002060"/>
              </w:rPr>
              <w:t xml:space="preserve"> </w:t>
            </w:r>
            <w:proofErr w:type="spellStart"/>
            <w:r w:rsidRPr="5C021533">
              <w:rPr>
                <w:rFonts w:eastAsiaTheme="minorEastAsia"/>
                <w:color w:val="002060"/>
              </w:rPr>
              <w:t>Levo</w:t>
            </w:r>
            <w:proofErr w:type="spellEnd"/>
            <w:r w:rsidRPr="5C021533">
              <w:rPr>
                <w:rFonts w:eastAsiaTheme="minorEastAsia"/>
                <w:color w:val="002060"/>
              </w:rPr>
              <w:t xml:space="preserve"> lessen aan, dit vanwege een openstaande vacature voor HVO juf. De methode Trefwoord gebruiken we niet meer met ingang van dit schooljaar. </w:t>
            </w:r>
            <w:r w:rsidR="101514A2" w:rsidRPr="5C021533">
              <w:rPr>
                <w:rFonts w:eastAsiaTheme="minorEastAsia"/>
                <w:color w:val="002060"/>
              </w:rPr>
              <w:t>Samen met de identiteitscommissie gaan we bepalen hoe verder.</w:t>
            </w:r>
          </w:p>
          <w:p w14:paraId="5B08B5D1" w14:textId="77777777" w:rsidR="00B023D7" w:rsidRDefault="00B023D7" w:rsidP="394B4C97">
            <w:pPr>
              <w:autoSpaceDE w:val="0"/>
              <w:autoSpaceDN w:val="0"/>
              <w:adjustRightInd w:val="0"/>
              <w:jc w:val="both"/>
              <w:rPr>
                <w:rFonts w:cstheme="majorBidi"/>
                <w:color w:val="1F4E79" w:themeColor="accent1" w:themeShade="80"/>
              </w:rPr>
            </w:pPr>
          </w:p>
          <w:p w14:paraId="105B8D4E" w14:textId="77777777" w:rsidR="00B023D7" w:rsidRDefault="00532D54" w:rsidP="00B023D7">
            <w:pPr>
              <w:autoSpaceDE w:val="0"/>
              <w:autoSpaceDN w:val="0"/>
              <w:adjustRightInd w:val="0"/>
              <w:jc w:val="both"/>
              <w:rPr>
                <w:rFonts w:cstheme="majorHAnsi"/>
                <w:color w:val="1F4E79" w:themeColor="accent1" w:themeShade="80"/>
              </w:rPr>
            </w:pPr>
            <w:r w:rsidRPr="00B023D7">
              <w:rPr>
                <w:rFonts w:cstheme="majorHAnsi"/>
                <w:color w:val="1F4E79" w:themeColor="accent1" w:themeShade="80"/>
              </w:rPr>
              <w:t>Voorafgaand aan een nieuw schooljaar en bij het inschrijven van een leerling ku</w:t>
            </w:r>
            <w:r w:rsidR="00B023D7">
              <w:rPr>
                <w:rFonts w:cstheme="majorHAnsi"/>
                <w:color w:val="1F4E79" w:themeColor="accent1" w:themeShade="80"/>
              </w:rPr>
              <w:t xml:space="preserve">nnen ouders aangeven naar welke </w:t>
            </w:r>
            <w:r w:rsidRPr="00B023D7">
              <w:rPr>
                <w:rFonts w:cstheme="majorHAnsi"/>
                <w:color w:val="1F4E79" w:themeColor="accent1" w:themeShade="80"/>
              </w:rPr>
              <w:t>van d</w:t>
            </w:r>
            <w:r w:rsidR="00B023D7">
              <w:rPr>
                <w:rFonts w:cstheme="majorHAnsi"/>
                <w:color w:val="1F4E79" w:themeColor="accent1" w:themeShade="80"/>
              </w:rPr>
              <w:t xml:space="preserve">eze lessen de voorkeur uitgaat. </w:t>
            </w:r>
            <w:r w:rsidRPr="00B023D7">
              <w:rPr>
                <w:rFonts w:cstheme="majorHAnsi"/>
                <w:color w:val="1F4E79" w:themeColor="accent1" w:themeShade="80"/>
              </w:rPr>
              <w:t>In nauwe samenspraak met de identiteitscommissie, de oudercommissie en het sch</w:t>
            </w:r>
            <w:r w:rsidR="00B023D7">
              <w:rPr>
                <w:rFonts w:cstheme="majorHAnsi"/>
                <w:color w:val="1F4E79" w:themeColor="accent1" w:themeShade="80"/>
              </w:rPr>
              <w:t xml:space="preserve">oolteam geven wij gedurende het </w:t>
            </w:r>
            <w:r w:rsidRPr="00B023D7">
              <w:rPr>
                <w:rFonts w:cstheme="majorHAnsi"/>
                <w:color w:val="1F4E79" w:themeColor="accent1" w:themeShade="80"/>
              </w:rPr>
              <w:t>schooljaar vorm en inhoud aa</w:t>
            </w:r>
            <w:r w:rsidR="00B023D7">
              <w:rPr>
                <w:rFonts w:cstheme="majorHAnsi"/>
                <w:color w:val="1F4E79" w:themeColor="accent1" w:themeShade="80"/>
              </w:rPr>
              <w:t xml:space="preserve">n gemeenschappelijke vieringen. </w:t>
            </w:r>
            <w:r w:rsidRPr="00B023D7">
              <w:rPr>
                <w:rFonts w:cstheme="majorHAnsi"/>
                <w:color w:val="1F4E79" w:themeColor="accent1" w:themeShade="80"/>
              </w:rPr>
              <w:t xml:space="preserve">Het onderwijs richt zich op de cognitieve, de sociale en de algehele ontwikkeling van de </w:t>
            </w:r>
            <w:r w:rsidR="00B023D7">
              <w:rPr>
                <w:rFonts w:cstheme="majorHAnsi"/>
                <w:color w:val="1F4E79" w:themeColor="accent1" w:themeShade="80"/>
              </w:rPr>
              <w:t xml:space="preserve">leerlingen. In het kader van de </w:t>
            </w:r>
            <w:r w:rsidRPr="00B023D7">
              <w:rPr>
                <w:rFonts w:cstheme="majorHAnsi"/>
                <w:color w:val="1F4E79" w:themeColor="accent1" w:themeShade="80"/>
              </w:rPr>
              <w:t>sociale ontwikkeling hecht de vereniging veel waarde aan de ontwikkeling als perso</w:t>
            </w:r>
            <w:r w:rsidR="00B023D7">
              <w:rPr>
                <w:rFonts w:cstheme="majorHAnsi"/>
                <w:color w:val="1F4E79" w:themeColor="accent1" w:themeShade="80"/>
              </w:rPr>
              <w:t xml:space="preserve">on, aan de omgang met zichzelf, </w:t>
            </w:r>
            <w:r w:rsidRPr="00B023D7">
              <w:rPr>
                <w:rFonts w:cstheme="majorHAnsi"/>
                <w:color w:val="1F4E79" w:themeColor="accent1" w:themeShade="80"/>
              </w:rPr>
              <w:t>de ander en de omgeving. Wie zijn kansen in de maatschappij wil benutten, moet zich</w:t>
            </w:r>
            <w:r w:rsidR="00B023D7">
              <w:rPr>
                <w:rFonts w:cstheme="majorHAnsi"/>
                <w:color w:val="1F4E79" w:themeColor="accent1" w:themeShade="80"/>
              </w:rPr>
              <w:t xml:space="preserve"> als persoon kunnen ontwikkelen </w:t>
            </w:r>
            <w:r w:rsidRPr="00B023D7">
              <w:rPr>
                <w:rFonts w:cstheme="majorHAnsi"/>
                <w:color w:val="1F4E79" w:themeColor="accent1" w:themeShade="80"/>
              </w:rPr>
              <w:t xml:space="preserve">en zijn positie ten opzichte van anderen in de samenleving vinden. </w:t>
            </w:r>
          </w:p>
          <w:p w14:paraId="16DEB4AB" w14:textId="77777777" w:rsidR="00B023D7" w:rsidRDefault="00B023D7" w:rsidP="00B023D7">
            <w:pPr>
              <w:autoSpaceDE w:val="0"/>
              <w:autoSpaceDN w:val="0"/>
              <w:adjustRightInd w:val="0"/>
              <w:jc w:val="both"/>
              <w:rPr>
                <w:rFonts w:cstheme="majorHAnsi"/>
                <w:color w:val="1F4E79" w:themeColor="accent1" w:themeShade="80"/>
              </w:rPr>
            </w:pPr>
          </w:p>
          <w:p w14:paraId="3A466A59" w14:textId="77777777" w:rsidR="00B023D7" w:rsidRDefault="00532D54" w:rsidP="00B023D7">
            <w:pPr>
              <w:autoSpaceDE w:val="0"/>
              <w:autoSpaceDN w:val="0"/>
              <w:adjustRightInd w:val="0"/>
              <w:jc w:val="both"/>
              <w:rPr>
                <w:rFonts w:cstheme="majorHAnsi"/>
                <w:color w:val="1F4E79" w:themeColor="accent1" w:themeShade="80"/>
              </w:rPr>
            </w:pPr>
            <w:r w:rsidRPr="00B023D7">
              <w:rPr>
                <w:rFonts w:cstheme="majorHAnsi"/>
                <w:color w:val="1F4E79" w:themeColor="accent1" w:themeShade="80"/>
              </w:rPr>
              <w:t>Het onderwijs helpt</w:t>
            </w:r>
            <w:r w:rsidR="00B023D7">
              <w:rPr>
                <w:rFonts w:cstheme="majorHAnsi"/>
                <w:color w:val="1F4E79" w:themeColor="accent1" w:themeShade="80"/>
              </w:rPr>
              <w:t xml:space="preserve"> leerlingen te ontdekken wie ze </w:t>
            </w:r>
            <w:r w:rsidRPr="00B023D7">
              <w:rPr>
                <w:rFonts w:cstheme="majorHAnsi"/>
                <w:color w:val="1F4E79" w:themeColor="accent1" w:themeShade="80"/>
              </w:rPr>
              <w:t>zijn en willen worden, wat ze belangrijk vinden en hoe ze zich tot anderen en de w</w:t>
            </w:r>
            <w:r w:rsidR="00B023D7">
              <w:rPr>
                <w:rFonts w:cstheme="majorHAnsi"/>
                <w:color w:val="1F4E79" w:themeColor="accent1" w:themeShade="80"/>
              </w:rPr>
              <w:t xml:space="preserve">ereld om hen heen verhouden. Ze </w:t>
            </w:r>
            <w:r w:rsidRPr="00B023D7">
              <w:rPr>
                <w:rFonts w:cstheme="majorHAnsi"/>
                <w:color w:val="1F4E79" w:themeColor="accent1" w:themeShade="80"/>
              </w:rPr>
              <w:t>ervaren dat ze trots mogen zijn op wat ze gemaakt of geleerd hebben. Leerlingen le</w:t>
            </w:r>
            <w:r w:rsidR="00B023D7">
              <w:rPr>
                <w:rFonts w:cstheme="majorHAnsi"/>
                <w:color w:val="1F4E79" w:themeColor="accent1" w:themeShade="80"/>
              </w:rPr>
              <w:t xml:space="preserve">ren zelfstandig keuzes maken en </w:t>
            </w:r>
            <w:r w:rsidRPr="00B023D7">
              <w:rPr>
                <w:rFonts w:cstheme="majorHAnsi"/>
                <w:color w:val="1F4E79" w:themeColor="accent1" w:themeShade="80"/>
              </w:rPr>
              <w:t>verantwoordelijkheid dragen voor hun eigen handelen. Ze ontwikkelen een ondernemen</w:t>
            </w:r>
            <w:r w:rsidR="00B023D7">
              <w:rPr>
                <w:rFonts w:cstheme="majorHAnsi"/>
                <w:color w:val="1F4E79" w:themeColor="accent1" w:themeShade="80"/>
              </w:rPr>
              <w:t xml:space="preserve">de, initiatiefrijke houding: ze </w:t>
            </w:r>
            <w:r w:rsidRPr="00B023D7">
              <w:rPr>
                <w:rFonts w:cstheme="majorHAnsi"/>
                <w:color w:val="1F4E79" w:themeColor="accent1" w:themeShade="80"/>
              </w:rPr>
              <w:t>worden weerbaar (gemaakt), krijgen zelfvertrouwen en leren dat het plezierig is om s</w:t>
            </w:r>
            <w:r w:rsidR="00B023D7">
              <w:rPr>
                <w:rFonts w:cstheme="majorHAnsi"/>
                <w:color w:val="1F4E79" w:themeColor="accent1" w:themeShade="80"/>
              </w:rPr>
              <w:t xml:space="preserve">amen met anderen tot een goed resultaat te komen. </w:t>
            </w:r>
          </w:p>
          <w:p w14:paraId="0AD9C6F4" w14:textId="77777777" w:rsidR="00B023D7" w:rsidRDefault="00B023D7" w:rsidP="00B023D7">
            <w:pPr>
              <w:autoSpaceDE w:val="0"/>
              <w:autoSpaceDN w:val="0"/>
              <w:adjustRightInd w:val="0"/>
              <w:jc w:val="both"/>
              <w:rPr>
                <w:rFonts w:cstheme="majorHAnsi"/>
                <w:color w:val="1F4E79" w:themeColor="accent1" w:themeShade="80"/>
              </w:rPr>
            </w:pPr>
          </w:p>
          <w:p w14:paraId="68A806CE" w14:textId="6B64F09C" w:rsidR="007F51D0" w:rsidRPr="00B023D7" w:rsidRDefault="00532D54" w:rsidP="0DA37F6B">
            <w:pPr>
              <w:autoSpaceDE w:val="0"/>
              <w:autoSpaceDN w:val="0"/>
              <w:adjustRightInd w:val="0"/>
              <w:jc w:val="both"/>
              <w:rPr>
                <w:rFonts w:cstheme="majorBidi"/>
                <w:color w:val="1F4E79" w:themeColor="accent1" w:themeShade="80"/>
              </w:rPr>
            </w:pPr>
            <w:r w:rsidRPr="5A4D5028">
              <w:rPr>
                <w:rFonts w:cstheme="majorBidi"/>
                <w:color w:val="1F4E79" w:themeColor="accent1" w:themeShade="80"/>
              </w:rPr>
              <w:t>Sociaal emotionele ontwikkeling houdt ook in dat leerlingen op een gepaste manier vorm leren geven aan hun emoties</w:t>
            </w:r>
            <w:r w:rsidR="005E0A2C" w:rsidRPr="5A4D5028">
              <w:rPr>
                <w:rFonts w:cstheme="majorBidi"/>
                <w:color w:val="1F4E79" w:themeColor="accent1" w:themeShade="80"/>
              </w:rPr>
              <w:t xml:space="preserve"> </w:t>
            </w:r>
            <w:r w:rsidRPr="5A4D5028">
              <w:rPr>
                <w:rFonts w:cstheme="majorBidi"/>
                <w:color w:val="1F4E79" w:themeColor="accent1" w:themeShade="80"/>
              </w:rPr>
              <w:t>en rekening houden met de positie, de belangen en de gevoelens van anderen. Respect, hulpva</w:t>
            </w:r>
            <w:r w:rsidR="00B023D7" w:rsidRPr="5A4D5028">
              <w:rPr>
                <w:rFonts w:cstheme="majorBidi"/>
                <w:color w:val="1F4E79" w:themeColor="accent1" w:themeShade="80"/>
              </w:rPr>
              <w:t xml:space="preserve">ardigheid en empathie </w:t>
            </w:r>
            <w:r w:rsidRPr="5A4D5028">
              <w:rPr>
                <w:rFonts w:cstheme="majorBidi"/>
                <w:color w:val="1F4E79" w:themeColor="accent1" w:themeShade="80"/>
              </w:rPr>
              <w:t>helpen hen met anderen samen te leven. Zo ontdekken ze wat ze nodig hebben om v</w:t>
            </w:r>
            <w:r w:rsidR="00B023D7" w:rsidRPr="5A4D5028">
              <w:rPr>
                <w:rFonts w:cstheme="majorBidi"/>
                <w:color w:val="1F4E79" w:themeColor="accent1" w:themeShade="80"/>
              </w:rPr>
              <w:t xml:space="preserve">oor zichzelf en voor anderen te </w:t>
            </w:r>
            <w:r w:rsidRPr="5A4D5028">
              <w:rPr>
                <w:rFonts w:cstheme="majorBidi"/>
                <w:color w:val="1F4E79" w:themeColor="accent1" w:themeShade="80"/>
              </w:rPr>
              <w:t>zorgen. Die basis draagt bij aan hun welzijn en hun sociale gedrag in hun latere leven. Onderwijs dat bijdraagt aan</w:t>
            </w:r>
            <w:r w:rsidR="005E0A2C" w:rsidRPr="5A4D5028">
              <w:rPr>
                <w:rFonts w:cstheme="majorBidi"/>
                <w:color w:val="1F4E79" w:themeColor="accent1" w:themeShade="80"/>
              </w:rPr>
              <w:t xml:space="preserve"> </w:t>
            </w:r>
            <w:r w:rsidRPr="5A4D5028">
              <w:rPr>
                <w:rFonts w:cstheme="majorBidi"/>
                <w:color w:val="1F4E79" w:themeColor="accent1" w:themeShade="80"/>
              </w:rPr>
              <w:t>persoonsvorming motiveert en vormt leerlingen in brede zin. Het sluit aan bij wat ze</w:t>
            </w:r>
            <w:r w:rsidR="00B023D7" w:rsidRPr="5A4D5028">
              <w:rPr>
                <w:rFonts w:cstheme="majorBidi"/>
                <w:color w:val="1F4E79" w:themeColor="accent1" w:themeShade="80"/>
              </w:rPr>
              <w:t xml:space="preserve"> aanspreekt, maar verbreedt ook </w:t>
            </w:r>
            <w:r w:rsidRPr="5A4D5028">
              <w:rPr>
                <w:rFonts w:cstheme="majorBidi"/>
                <w:color w:val="1F4E79" w:themeColor="accent1" w:themeShade="80"/>
              </w:rPr>
              <w:t>hun horizon en laat ze kennismaken met zaken waar ze niet uit z</w:t>
            </w:r>
            <w:r w:rsidR="00B023D7" w:rsidRPr="5A4D5028">
              <w:rPr>
                <w:rFonts w:cstheme="majorBidi"/>
                <w:color w:val="1F4E79" w:themeColor="accent1" w:themeShade="80"/>
              </w:rPr>
              <w:t xml:space="preserve">ichzelf mee in aanraking komen. </w:t>
            </w:r>
            <w:r w:rsidRPr="5A4D5028">
              <w:rPr>
                <w:rFonts w:cstheme="majorBidi"/>
                <w:color w:val="1F4E79" w:themeColor="accent1" w:themeShade="80"/>
              </w:rPr>
              <w:t>Met behulp van de methodes KWINK,</w:t>
            </w:r>
            <w:r w:rsidR="324056D3" w:rsidRPr="5A4D5028">
              <w:rPr>
                <w:rFonts w:cstheme="majorBidi"/>
                <w:color w:val="1F4E79" w:themeColor="accent1" w:themeShade="80"/>
              </w:rPr>
              <w:t xml:space="preserve"> </w:t>
            </w:r>
            <w:r w:rsidRPr="5A4D5028">
              <w:rPr>
                <w:rFonts w:cstheme="majorBidi"/>
                <w:color w:val="1F4E79" w:themeColor="accent1" w:themeShade="80"/>
              </w:rPr>
              <w:t>en Trefwoord besteden w</w:t>
            </w:r>
            <w:r w:rsidR="00B023D7" w:rsidRPr="5A4D5028">
              <w:rPr>
                <w:rFonts w:cstheme="majorBidi"/>
                <w:color w:val="1F4E79" w:themeColor="accent1" w:themeShade="80"/>
              </w:rPr>
              <w:t xml:space="preserve">ij gericht aandacht aan sociale </w:t>
            </w:r>
            <w:r w:rsidRPr="5A4D5028">
              <w:rPr>
                <w:rFonts w:cstheme="majorBidi"/>
                <w:color w:val="1F4E79" w:themeColor="accent1" w:themeShade="80"/>
              </w:rPr>
              <w:t>ontwikkeling en burgerschap. Ons doel is dat de leerlingen in onze samenleving kunn</w:t>
            </w:r>
            <w:r w:rsidR="00B023D7" w:rsidRPr="5A4D5028">
              <w:rPr>
                <w:rFonts w:cstheme="majorBidi"/>
                <w:color w:val="1F4E79" w:themeColor="accent1" w:themeShade="80"/>
              </w:rPr>
              <w:t xml:space="preserve">en participeren als volwaardige </w:t>
            </w:r>
            <w:r w:rsidRPr="5A4D5028">
              <w:rPr>
                <w:rFonts w:cstheme="majorBidi"/>
                <w:color w:val="1F4E79" w:themeColor="accent1" w:themeShade="80"/>
              </w:rPr>
              <w:t>burgers. Om leerlingen te helpen verantwoordelijke burgers te worden, leren ze kritis</w:t>
            </w:r>
            <w:r w:rsidR="00B023D7" w:rsidRPr="5A4D5028">
              <w:rPr>
                <w:rFonts w:cstheme="majorBidi"/>
                <w:color w:val="1F4E79" w:themeColor="accent1" w:themeShade="80"/>
              </w:rPr>
              <w:t xml:space="preserve">ch na te denken en proberen wij </w:t>
            </w:r>
            <w:r w:rsidRPr="5A4D5028">
              <w:rPr>
                <w:rFonts w:cstheme="majorBidi"/>
                <w:color w:val="1F4E79" w:themeColor="accent1" w:themeShade="80"/>
              </w:rPr>
              <w:t xml:space="preserve">ze verantwoordelijkheid bij te brengen voor hun eigen handelen, of het nu </w:t>
            </w:r>
            <w:r w:rsidR="00B023D7" w:rsidRPr="5A4D5028">
              <w:rPr>
                <w:rFonts w:cstheme="majorBidi"/>
                <w:color w:val="1F4E79" w:themeColor="accent1" w:themeShade="80"/>
              </w:rPr>
              <w:t xml:space="preserve">gaat om duurzaamheid, hun eigen </w:t>
            </w:r>
            <w:r w:rsidRPr="5A4D5028">
              <w:rPr>
                <w:rFonts w:cstheme="majorBidi"/>
                <w:color w:val="1F4E79" w:themeColor="accent1" w:themeShade="80"/>
              </w:rPr>
              <w:t>gezondheid, hun leefomgeving of hun financiële mogelijkheden. Ze leren zich breed te oriënteren en verder te kijken</w:t>
            </w:r>
            <w:r w:rsidR="00B023D7" w:rsidRPr="5A4D5028">
              <w:rPr>
                <w:rFonts w:cstheme="majorBidi"/>
                <w:color w:val="1F4E79" w:themeColor="accent1" w:themeShade="80"/>
              </w:rPr>
              <w:t xml:space="preserve"> </w:t>
            </w:r>
            <w:r w:rsidRPr="5A4D5028">
              <w:rPr>
                <w:rFonts w:cstheme="majorBidi"/>
                <w:color w:val="1F4E79" w:themeColor="accent1" w:themeShade="80"/>
              </w:rPr>
              <w:t>dan de grens van hun eigen omgeving.</w:t>
            </w:r>
          </w:p>
        </w:tc>
      </w:tr>
    </w:tbl>
    <w:p w14:paraId="4B1F511A" w14:textId="77777777" w:rsidR="007F51D0" w:rsidRPr="00532D54" w:rsidRDefault="007F51D0" w:rsidP="00B023D7">
      <w:pPr>
        <w:pStyle w:val="Lijstalinea"/>
        <w:spacing w:after="0" w:line="240" w:lineRule="auto"/>
        <w:jc w:val="both"/>
        <w:rPr>
          <w:rFonts w:asciiTheme="majorHAnsi" w:hAnsiTheme="majorHAnsi" w:cstheme="majorHAnsi"/>
          <w:color w:val="002060"/>
        </w:rPr>
      </w:pPr>
    </w:p>
    <w:p w14:paraId="65F9C3DC" w14:textId="77777777" w:rsidR="00B8062D" w:rsidRPr="00873621" w:rsidRDefault="00B8062D" w:rsidP="00B8062D">
      <w:pPr>
        <w:spacing w:after="0" w:line="240" w:lineRule="auto"/>
        <w:ind w:left="360"/>
        <w:rPr>
          <w:color w:val="002060"/>
        </w:rPr>
      </w:pPr>
    </w:p>
    <w:p w14:paraId="050B2D5F" w14:textId="77777777" w:rsidR="00B8062D" w:rsidRPr="00873621" w:rsidRDefault="00DD7098" w:rsidP="00B8062D">
      <w:pPr>
        <w:pStyle w:val="Lijstalinea"/>
        <w:numPr>
          <w:ilvl w:val="0"/>
          <w:numId w:val="7"/>
        </w:numPr>
        <w:spacing w:after="0" w:line="240" w:lineRule="auto"/>
        <w:rPr>
          <w:b/>
          <w:color w:val="FF0066"/>
        </w:rPr>
      </w:pPr>
      <w:r w:rsidRPr="00873621">
        <w:rPr>
          <w:b/>
          <w:color w:val="FF0066"/>
        </w:rPr>
        <w:t>Basis- en extra ondersteuning b</w:t>
      </w:r>
      <w:r w:rsidR="00862972" w:rsidRPr="00873621">
        <w:rPr>
          <w:b/>
          <w:color w:val="FF0066"/>
        </w:rPr>
        <w:t>innen (</w:t>
      </w:r>
      <w:r w:rsidR="006415C5" w:rsidRPr="00873621">
        <w:rPr>
          <w:b/>
          <w:color w:val="FF0066"/>
        </w:rPr>
        <w:t>VCPO Noord Groningen</w:t>
      </w:r>
      <w:r w:rsidR="00862972" w:rsidRPr="00873621">
        <w:rPr>
          <w:b/>
          <w:color w:val="FF0066"/>
        </w:rPr>
        <w:t>)</w:t>
      </w:r>
      <w:r w:rsidRPr="00873621">
        <w:rPr>
          <w:b/>
          <w:color w:val="FF0066"/>
        </w:rPr>
        <w:t xml:space="preserve"> </w:t>
      </w:r>
    </w:p>
    <w:p w14:paraId="239ED655" w14:textId="566FD3E9" w:rsidR="00B930A7" w:rsidRPr="00873621" w:rsidRDefault="7F584055" w:rsidP="00B930A7">
      <w:pPr>
        <w:spacing w:after="0"/>
        <w:ind w:left="708"/>
        <w:rPr>
          <w:color w:val="002060"/>
        </w:rPr>
      </w:pPr>
      <w:r w:rsidRPr="0DA37F6B">
        <w:rPr>
          <w:color w:val="002060"/>
        </w:rPr>
        <w:t>Overeenkomstig het Referentiekader Passend Onderwijs omschrijven we basisondersteuning</w:t>
      </w:r>
      <w:r w:rsidR="77F5837B" w:rsidRPr="0DA37F6B">
        <w:rPr>
          <w:color w:val="002060"/>
        </w:rPr>
        <w:t xml:space="preserve"> </w:t>
      </w:r>
      <w:r w:rsidR="00B930A7" w:rsidRPr="0DA37F6B">
        <w:rPr>
          <w:color w:val="002060"/>
        </w:rPr>
        <w:t xml:space="preserve">als het door het samenwerkingsverband afgesproken geheel van preventieve en lichte </w:t>
      </w:r>
      <w:r w:rsidR="00B930A7" w:rsidRPr="0DA37F6B">
        <w:rPr>
          <w:color w:val="002060"/>
        </w:rPr>
        <w:lastRenderedPageBreak/>
        <w:t>curatieve interventies die de school binnen haar onderwijsstructuur planmatig en op een overeengekomen kwaliteitsniveau, eventueel met samenwerkende ketenpartners, uitvoert.</w:t>
      </w:r>
    </w:p>
    <w:p w14:paraId="2A3BEDD4" w14:textId="77777777" w:rsidR="00B8062D" w:rsidRPr="00873621" w:rsidRDefault="00502B14" w:rsidP="00B8062D">
      <w:pPr>
        <w:pStyle w:val="Lijstalinea"/>
        <w:spacing w:after="0" w:line="240" w:lineRule="auto"/>
        <w:rPr>
          <w:color w:val="002060"/>
        </w:rPr>
      </w:pPr>
      <w:r w:rsidRPr="00873621">
        <w:rPr>
          <w:color w:val="002060"/>
        </w:rPr>
        <w:t>In het ontwikkelperspectief van de leerling staat</w:t>
      </w:r>
      <w:r w:rsidR="00B930A7" w:rsidRPr="00873621">
        <w:rPr>
          <w:color w:val="002060"/>
        </w:rPr>
        <w:t xml:space="preserve"> de onderwijsbehoefte van de leerling</w:t>
      </w:r>
      <w:r w:rsidRPr="00873621">
        <w:rPr>
          <w:color w:val="002060"/>
        </w:rPr>
        <w:t xml:space="preserve"> beschrijven</w:t>
      </w:r>
      <w:r w:rsidR="00B930A7" w:rsidRPr="00873621">
        <w:rPr>
          <w:color w:val="002060"/>
        </w:rPr>
        <w:t>.</w:t>
      </w:r>
      <w:r w:rsidRPr="00873621">
        <w:rPr>
          <w:color w:val="002060"/>
        </w:rPr>
        <w:t xml:space="preserve"> </w:t>
      </w:r>
      <w:r w:rsidR="00B8062D" w:rsidRPr="00873621">
        <w:rPr>
          <w:color w:val="002060"/>
        </w:rPr>
        <w:t xml:space="preserve">De onderwijsbehoefte geeft aan wat hij/zij nodig heeft om te leren en zich te kunnen ontwikkelen binnen onze school. Wij proberen aan deze onderwijsbehoeften tegemoet te komen en bieden daarvoor een bepaalde mate van ondersteuning. Wanneer een kind specifieke onderwijsbehoeften heeft waarin wij niet direct kunnen voorzien, kunnen wij ondersteuning vragen bij </w:t>
      </w:r>
      <w:r w:rsidR="00862972" w:rsidRPr="00873621">
        <w:rPr>
          <w:color w:val="002060"/>
        </w:rPr>
        <w:t>het Ondersteuningsteam</w:t>
      </w:r>
      <w:r w:rsidR="00B8062D" w:rsidRPr="00873621">
        <w:rPr>
          <w:color w:val="002060"/>
        </w:rPr>
        <w:t xml:space="preserve">. De geboden ondersteuning kan praktisch van aard zijn, maar ook intensieve vormen van begeleiding binnen onze school omvatten. Ook een verwijzing naar een andere school behoort tot de mogelijkheden. </w:t>
      </w:r>
    </w:p>
    <w:p w14:paraId="5023141B" w14:textId="77777777" w:rsidR="00B8062D" w:rsidRPr="00873621" w:rsidRDefault="00B8062D" w:rsidP="00B8062D">
      <w:pPr>
        <w:pStyle w:val="Lijstalinea"/>
        <w:spacing w:after="0" w:line="240" w:lineRule="auto"/>
        <w:rPr>
          <w:color w:val="002060"/>
        </w:rPr>
      </w:pPr>
    </w:p>
    <w:p w14:paraId="128B936A" w14:textId="77777777" w:rsidR="00B8062D" w:rsidRPr="00873621" w:rsidRDefault="00B8062D" w:rsidP="00B8062D">
      <w:pPr>
        <w:pStyle w:val="Lijstalinea"/>
        <w:spacing w:after="0" w:line="240" w:lineRule="auto"/>
        <w:rPr>
          <w:color w:val="002060"/>
        </w:rPr>
      </w:pPr>
      <w:r w:rsidRPr="00873621">
        <w:rPr>
          <w:color w:val="002060"/>
        </w:rPr>
        <w:t xml:space="preserve">Binnen ons samenwerkingsverband </w:t>
      </w:r>
      <w:r w:rsidR="00DD7098" w:rsidRPr="00873621">
        <w:rPr>
          <w:color w:val="002060"/>
        </w:rPr>
        <w:t>Passend Onderwijs</w:t>
      </w:r>
      <w:r w:rsidRPr="00873621">
        <w:rPr>
          <w:color w:val="002060"/>
        </w:rPr>
        <w:t xml:space="preserve"> zijn afspraken gemaakt over de minimaal te bieden ondersteuning (basisondersteuning) en extra ondersteuning. </w:t>
      </w:r>
    </w:p>
    <w:p w14:paraId="1F3B1409" w14:textId="77777777" w:rsidR="00B8062D" w:rsidRPr="00873621" w:rsidRDefault="00B8062D" w:rsidP="00B8062D">
      <w:pPr>
        <w:pStyle w:val="Lijstalinea"/>
        <w:spacing w:after="0" w:line="240" w:lineRule="auto"/>
        <w:rPr>
          <w:color w:val="002060"/>
        </w:rPr>
      </w:pPr>
    </w:p>
    <w:p w14:paraId="3B192E9A" w14:textId="77777777" w:rsidR="00B8062D" w:rsidRPr="00873621" w:rsidRDefault="00B8062D" w:rsidP="00B8062D">
      <w:pPr>
        <w:pStyle w:val="Lijstalinea"/>
        <w:spacing w:after="0" w:line="240" w:lineRule="auto"/>
        <w:rPr>
          <w:color w:val="002060"/>
        </w:rPr>
      </w:pPr>
      <w:r w:rsidRPr="00873621">
        <w:rPr>
          <w:color w:val="002060"/>
        </w:rPr>
        <w:t xml:space="preserve">Basisondersteuning binnen </w:t>
      </w:r>
      <w:r w:rsidR="00DD7098" w:rsidRPr="00873621">
        <w:rPr>
          <w:color w:val="002060"/>
        </w:rPr>
        <w:t>Passend Onderwijs</w:t>
      </w:r>
      <w:r w:rsidRPr="00873621">
        <w:rPr>
          <w:color w:val="002060"/>
        </w:rPr>
        <w:t xml:space="preserve"> </w:t>
      </w:r>
      <w:r w:rsidR="0091675C" w:rsidRPr="00873621">
        <w:rPr>
          <w:color w:val="002060"/>
        </w:rPr>
        <w:t>Groningen</w:t>
      </w:r>
      <w:r w:rsidR="00862972" w:rsidRPr="00873621">
        <w:rPr>
          <w:color w:val="002060"/>
        </w:rPr>
        <w:t>:</w:t>
      </w:r>
    </w:p>
    <w:p w14:paraId="5F3F136B" w14:textId="77777777" w:rsidR="00B8062D" w:rsidRPr="00873621" w:rsidRDefault="00B8062D" w:rsidP="00B8062D">
      <w:pPr>
        <w:pStyle w:val="Lijstalinea"/>
        <w:spacing w:after="0" w:line="240" w:lineRule="auto"/>
        <w:rPr>
          <w:color w:val="002060"/>
        </w:rPr>
      </w:pPr>
      <w:r w:rsidRPr="00873621">
        <w:rPr>
          <w:color w:val="002060"/>
        </w:rPr>
        <w:t>De basisondersteuning geeft aan welke mate van ondersteuning aan kinderen wordt geboden binnen de eigen school.</w:t>
      </w:r>
      <w:r w:rsidR="0091675C" w:rsidRPr="00873621">
        <w:rPr>
          <w:color w:val="002060"/>
        </w:rPr>
        <w:t xml:space="preserve"> </w:t>
      </w:r>
      <w:r w:rsidRPr="00873621">
        <w:rPr>
          <w:color w:val="002060"/>
        </w:rPr>
        <w:t>De actuele afspraken over te bieden basisondersteuning zijn als bijlage opgenomen</w:t>
      </w:r>
      <w:r w:rsidR="00EE7223" w:rsidRPr="00873621">
        <w:rPr>
          <w:color w:val="002060"/>
        </w:rPr>
        <w:t xml:space="preserve"> bij het Ondersteuningsplan 2019-2023</w:t>
      </w:r>
      <w:r w:rsidR="00F472A4" w:rsidRPr="00873621">
        <w:rPr>
          <w:color w:val="002060"/>
        </w:rPr>
        <w:t>.</w:t>
      </w:r>
      <w:r w:rsidRPr="00873621">
        <w:rPr>
          <w:color w:val="002060"/>
        </w:rPr>
        <w:t xml:space="preserve"> (</w:t>
      </w:r>
      <w:hyperlink r:id="rId20" w:history="1">
        <w:r w:rsidR="0091675C" w:rsidRPr="00873621">
          <w:rPr>
            <w:rStyle w:val="Hyperlink"/>
            <w:color w:val="002060"/>
          </w:rPr>
          <w:t>www.passendonderwijsgroningen.nl</w:t>
        </w:r>
      </w:hyperlink>
      <w:r w:rsidRPr="00873621">
        <w:rPr>
          <w:color w:val="002060"/>
        </w:rPr>
        <w:t xml:space="preserve">). </w:t>
      </w:r>
    </w:p>
    <w:p w14:paraId="562C75D1" w14:textId="77777777" w:rsidR="002D66D0" w:rsidRPr="00873621" w:rsidRDefault="002D66D0" w:rsidP="00B8062D">
      <w:pPr>
        <w:pStyle w:val="Lijstalinea"/>
        <w:spacing w:after="0" w:line="240" w:lineRule="auto"/>
        <w:rPr>
          <w:color w:val="002060"/>
        </w:rPr>
      </w:pPr>
    </w:p>
    <w:p w14:paraId="2933B70B" w14:textId="77777777" w:rsidR="0091675C" w:rsidRPr="00873621" w:rsidRDefault="00B8062D" w:rsidP="00B8062D">
      <w:pPr>
        <w:pStyle w:val="Lijstalinea"/>
        <w:spacing w:after="0" w:line="240" w:lineRule="auto"/>
        <w:rPr>
          <w:color w:val="002060"/>
        </w:rPr>
      </w:pPr>
      <w:r w:rsidRPr="00873621">
        <w:rPr>
          <w:color w:val="002060"/>
        </w:rPr>
        <w:t xml:space="preserve">Extra ondersteuning binnen </w:t>
      </w:r>
      <w:r w:rsidR="00DD7098" w:rsidRPr="00873621">
        <w:rPr>
          <w:color w:val="002060"/>
        </w:rPr>
        <w:t>Passend Onderwijs</w:t>
      </w:r>
      <w:r w:rsidRPr="00873621">
        <w:rPr>
          <w:color w:val="002060"/>
        </w:rPr>
        <w:t xml:space="preserve"> </w:t>
      </w:r>
      <w:r w:rsidR="0091675C" w:rsidRPr="00873621">
        <w:rPr>
          <w:color w:val="002060"/>
        </w:rPr>
        <w:t>Groningen</w:t>
      </w:r>
    </w:p>
    <w:p w14:paraId="64C56BC4" w14:textId="7AE4949D" w:rsidR="0045706E" w:rsidRPr="00873621" w:rsidRDefault="00B8062D" w:rsidP="00B8062D">
      <w:pPr>
        <w:pStyle w:val="Lijstalinea"/>
        <w:spacing w:after="0" w:line="240" w:lineRule="auto"/>
        <w:rPr>
          <w:color w:val="002060"/>
        </w:rPr>
      </w:pPr>
      <w:r w:rsidRPr="394B4C97">
        <w:rPr>
          <w:color w:val="002060"/>
        </w:rPr>
        <w:t>De extra onderste</w:t>
      </w:r>
      <w:r w:rsidR="0045706E" w:rsidRPr="394B4C97">
        <w:rPr>
          <w:color w:val="002060"/>
        </w:rPr>
        <w:t>uning wordt binnen onze samenwerkingsverband</w:t>
      </w:r>
      <w:r w:rsidRPr="394B4C97">
        <w:rPr>
          <w:color w:val="002060"/>
        </w:rPr>
        <w:t xml:space="preserve"> vormgegeven door middel van arrangementen en worden door de school aangevraagd bij het </w:t>
      </w:r>
      <w:r w:rsidR="00F47928" w:rsidRPr="394B4C97">
        <w:rPr>
          <w:color w:val="002060"/>
        </w:rPr>
        <w:t>Ondersteuningsteam</w:t>
      </w:r>
      <w:r w:rsidRPr="394B4C97">
        <w:rPr>
          <w:color w:val="002060"/>
        </w:rPr>
        <w:t>. De arrangementen worden ingezet binnen het regulier basisonderwijs</w:t>
      </w:r>
      <w:r w:rsidR="0091675C" w:rsidRPr="394B4C97">
        <w:rPr>
          <w:color w:val="002060"/>
        </w:rPr>
        <w:t>.</w:t>
      </w:r>
      <w:r w:rsidRPr="394B4C97">
        <w:rPr>
          <w:color w:val="002060"/>
        </w:rPr>
        <w:t xml:space="preserve"> Arrangementen worden jaarlijks bijgesteld naar aanleiding van evaluatie en behoefte van de scholen</w:t>
      </w:r>
      <w:r w:rsidR="0045706E" w:rsidRPr="394B4C97">
        <w:rPr>
          <w:color w:val="002060"/>
        </w:rPr>
        <w:t>.</w:t>
      </w:r>
      <w:r w:rsidRPr="394B4C97">
        <w:rPr>
          <w:color w:val="002060"/>
        </w:rPr>
        <w:t xml:space="preserve"> </w:t>
      </w:r>
    </w:p>
    <w:p w14:paraId="664355AD" w14:textId="77777777" w:rsidR="0045706E" w:rsidRPr="00873621" w:rsidRDefault="0045706E" w:rsidP="0045706E">
      <w:pPr>
        <w:ind w:firstLine="708"/>
        <w:rPr>
          <w:color w:val="002060"/>
        </w:rPr>
      </w:pPr>
    </w:p>
    <w:p w14:paraId="1A965116" w14:textId="77777777" w:rsidR="0045706E" w:rsidRPr="00873621" w:rsidRDefault="0045706E">
      <w:pPr>
        <w:rPr>
          <w:color w:val="002060"/>
        </w:rPr>
      </w:pPr>
      <w:r w:rsidRPr="00873621">
        <w:rPr>
          <w:color w:val="002060"/>
        </w:rPr>
        <w:br w:type="page"/>
      </w:r>
    </w:p>
    <w:p w14:paraId="5D922501" w14:textId="77777777" w:rsidR="00B8062D" w:rsidRPr="00873621" w:rsidRDefault="00B8062D" w:rsidP="0045706E">
      <w:pPr>
        <w:ind w:firstLine="708"/>
        <w:rPr>
          <w:color w:val="FF0066"/>
        </w:rPr>
      </w:pPr>
      <w:r w:rsidRPr="00873621">
        <w:rPr>
          <w:b/>
          <w:color w:val="FF0066"/>
        </w:rPr>
        <w:lastRenderedPageBreak/>
        <w:t>4</w:t>
      </w:r>
      <w:r w:rsidRPr="00873621">
        <w:rPr>
          <w:b/>
          <w:i/>
          <w:color w:val="FF0066"/>
        </w:rPr>
        <w:t xml:space="preserve">. </w:t>
      </w:r>
      <w:r w:rsidR="00DD7098" w:rsidRPr="00873621">
        <w:rPr>
          <w:b/>
          <w:color w:val="FF0066"/>
        </w:rPr>
        <w:t xml:space="preserve">Welke ondersteuning </w:t>
      </w:r>
      <w:r w:rsidR="00DD6C07" w:rsidRPr="00873621">
        <w:rPr>
          <w:b/>
          <w:color w:val="FF0066"/>
        </w:rPr>
        <w:t xml:space="preserve">kan de </w:t>
      </w:r>
      <w:r w:rsidR="00DD7098" w:rsidRPr="00873621">
        <w:rPr>
          <w:b/>
          <w:color w:val="FF0066"/>
        </w:rPr>
        <w:t>basisschool</w:t>
      </w:r>
      <w:r w:rsidR="00DD6C07" w:rsidRPr="00873621">
        <w:rPr>
          <w:b/>
          <w:color w:val="FF0066"/>
        </w:rPr>
        <w:t xml:space="preserve"> bieden</w:t>
      </w:r>
      <w:r w:rsidR="00DD7098" w:rsidRPr="00873621">
        <w:rPr>
          <w:color w:val="FF0066"/>
        </w:rPr>
        <w:t xml:space="preserve"> </w:t>
      </w:r>
    </w:p>
    <w:p w14:paraId="7DF4E37C" w14:textId="77777777" w:rsidR="00B8062D" w:rsidRPr="00873621" w:rsidRDefault="00B8062D" w:rsidP="00B8062D">
      <w:pPr>
        <w:pStyle w:val="Lijstalinea"/>
        <w:spacing w:after="0" w:line="240" w:lineRule="auto"/>
        <w:rPr>
          <w:color w:val="002060"/>
        </w:rPr>
      </w:pPr>
    </w:p>
    <w:p w14:paraId="0AD4A31D" w14:textId="77777777" w:rsidR="00C43B11" w:rsidRPr="00873621" w:rsidRDefault="00B8062D" w:rsidP="00B8062D">
      <w:pPr>
        <w:pStyle w:val="Lijstalinea"/>
        <w:spacing w:after="0" w:line="240" w:lineRule="auto"/>
        <w:rPr>
          <w:b/>
          <w:color w:val="FF0066"/>
        </w:rPr>
      </w:pPr>
      <w:r w:rsidRPr="00873621">
        <w:rPr>
          <w:b/>
          <w:color w:val="FF0066"/>
        </w:rPr>
        <w:t xml:space="preserve">4.1 </w:t>
      </w:r>
      <w:r w:rsidR="00DD6C07" w:rsidRPr="00873621">
        <w:rPr>
          <w:b/>
          <w:color w:val="FF0066"/>
        </w:rPr>
        <w:t>K</w:t>
      </w:r>
      <w:r w:rsidR="00005DEE" w:rsidRPr="00873621">
        <w:rPr>
          <w:b/>
          <w:color w:val="FF0066"/>
        </w:rPr>
        <w:t xml:space="preserve">ernkwaliteiten </w:t>
      </w:r>
      <w:r w:rsidR="00DD6C07" w:rsidRPr="00873621">
        <w:rPr>
          <w:b/>
          <w:color w:val="FF0066"/>
        </w:rPr>
        <w:t xml:space="preserve">Samenwerkingsverband 20.01 </w:t>
      </w:r>
      <w:r w:rsidR="00105C34" w:rsidRPr="00873621">
        <w:rPr>
          <w:b/>
          <w:color w:val="FF0066"/>
        </w:rPr>
        <w:t xml:space="preserve"> </w:t>
      </w:r>
    </w:p>
    <w:p w14:paraId="44FB30F8" w14:textId="77777777" w:rsidR="0076478A" w:rsidRPr="00873621" w:rsidRDefault="0076478A" w:rsidP="00B8062D">
      <w:pPr>
        <w:pStyle w:val="Lijstalinea"/>
        <w:spacing w:after="0" w:line="240" w:lineRule="auto"/>
        <w:rPr>
          <w:color w:val="002060"/>
        </w:rPr>
      </w:pPr>
    </w:p>
    <w:p w14:paraId="2E472567" w14:textId="77777777" w:rsidR="00C43B11" w:rsidRPr="00873621" w:rsidRDefault="00B8062D" w:rsidP="00B8062D">
      <w:pPr>
        <w:pStyle w:val="Lijstalinea"/>
        <w:spacing w:after="0" w:line="240" w:lineRule="auto"/>
        <w:rPr>
          <w:color w:val="002060"/>
        </w:rPr>
      </w:pPr>
      <w:r w:rsidRPr="00873621">
        <w:rPr>
          <w:color w:val="002060"/>
        </w:rPr>
        <w:t xml:space="preserve">Hieronder </w:t>
      </w:r>
      <w:r w:rsidR="0054473E" w:rsidRPr="00873621">
        <w:rPr>
          <w:color w:val="002060"/>
        </w:rPr>
        <w:t xml:space="preserve">het overzicht </w:t>
      </w:r>
      <w:r w:rsidR="002D66D0" w:rsidRPr="00873621">
        <w:rPr>
          <w:color w:val="002060"/>
        </w:rPr>
        <w:t xml:space="preserve">ten aanzien van de geboden basisondersteuning binnen de scholen </w:t>
      </w:r>
      <w:r w:rsidR="0054473E" w:rsidRPr="00873621">
        <w:rPr>
          <w:color w:val="002060"/>
        </w:rPr>
        <w:t xml:space="preserve">waarover binnen het samenwerkingsverband </w:t>
      </w:r>
      <w:r w:rsidRPr="00873621">
        <w:rPr>
          <w:color w:val="002060"/>
        </w:rPr>
        <w:t xml:space="preserve">de afspraken </w:t>
      </w:r>
      <w:r w:rsidR="0054473E" w:rsidRPr="00873621">
        <w:rPr>
          <w:color w:val="002060"/>
        </w:rPr>
        <w:t>zij</w:t>
      </w:r>
      <w:r w:rsidRPr="00873621">
        <w:rPr>
          <w:color w:val="002060"/>
        </w:rPr>
        <w:t>n gemaakt</w:t>
      </w:r>
      <w:r w:rsidR="002D66D0" w:rsidRPr="00873621">
        <w:rPr>
          <w:color w:val="002060"/>
        </w:rPr>
        <w:t>.</w:t>
      </w:r>
      <w:r w:rsidRPr="00873621">
        <w:rPr>
          <w:color w:val="002060"/>
        </w:rPr>
        <w:t xml:space="preserve"> Als algemene voorwaarde wordt gesteld dat de scholen over een basisarrangement van de inspectie beschikken. </w:t>
      </w:r>
    </w:p>
    <w:p w14:paraId="1DA6542E" w14:textId="77777777" w:rsidR="001C590C" w:rsidRPr="00873621" w:rsidRDefault="001C590C" w:rsidP="00B8062D">
      <w:pPr>
        <w:pStyle w:val="Lijstalinea"/>
        <w:spacing w:after="0" w:line="240" w:lineRule="auto"/>
        <w:rPr>
          <w:color w:val="002060"/>
        </w:rPr>
      </w:pPr>
    </w:p>
    <w:tbl>
      <w:tblPr>
        <w:tblStyle w:val="Tabelraster"/>
        <w:tblW w:w="0" w:type="auto"/>
        <w:tblInd w:w="720" w:type="dxa"/>
        <w:tblLook w:val="04A0" w:firstRow="1" w:lastRow="0" w:firstColumn="1" w:lastColumn="0" w:noHBand="0" w:noVBand="1"/>
      </w:tblPr>
      <w:tblGrid>
        <w:gridCol w:w="2433"/>
        <w:gridCol w:w="5909"/>
      </w:tblGrid>
      <w:tr w:rsidR="001C590C" w:rsidRPr="00873621" w14:paraId="31FA9B53" w14:textId="77777777" w:rsidTr="001C590C">
        <w:tc>
          <w:tcPr>
            <w:tcW w:w="2394" w:type="dxa"/>
          </w:tcPr>
          <w:p w14:paraId="2791941C" w14:textId="77777777" w:rsidR="001C590C" w:rsidRPr="00873621" w:rsidRDefault="001C590C" w:rsidP="00B8062D">
            <w:pPr>
              <w:pStyle w:val="Lijstalinea"/>
              <w:ind w:left="0"/>
              <w:rPr>
                <w:color w:val="002060"/>
              </w:rPr>
            </w:pPr>
            <w:r w:rsidRPr="00873621">
              <w:rPr>
                <w:color w:val="002060"/>
              </w:rPr>
              <w:t>De vier aspecten</w:t>
            </w:r>
          </w:p>
        </w:tc>
        <w:tc>
          <w:tcPr>
            <w:tcW w:w="5948" w:type="dxa"/>
          </w:tcPr>
          <w:p w14:paraId="752BD772" w14:textId="77777777" w:rsidR="001C590C" w:rsidRPr="00873621" w:rsidRDefault="001C590C" w:rsidP="001C590C">
            <w:pPr>
              <w:pStyle w:val="Lijstalinea"/>
              <w:ind w:left="0"/>
              <w:rPr>
                <w:color w:val="002060"/>
              </w:rPr>
            </w:pPr>
            <w:r w:rsidRPr="00873621">
              <w:rPr>
                <w:color w:val="002060"/>
              </w:rPr>
              <w:t>13 Kernkwaliteiten van basisondersteuning (samenwerkingsverband 20.01)</w:t>
            </w:r>
          </w:p>
        </w:tc>
      </w:tr>
      <w:tr w:rsidR="001C590C" w:rsidRPr="00873621" w14:paraId="5D7149F4" w14:textId="77777777" w:rsidTr="001C590C">
        <w:tc>
          <w:tcPr>
            <w:tcW w:w="2394" w:type="dxa"/>
          </w:tcPr>
          <w:p w14:paraId="33D4F8F0" w14:textId="77777777" w:rsidR="001C590C" w:rsidRPr="00873621" w:rsidRDefault="001C590C" w:rsidP="00B8062D">
            <w:pPr>
              <w:pStyle w:val="Lijstalinea"/>
              <w:ind w:left="0"/>
              <w:rPr>
                <w:color w:val="002060"/>
              </w:rPr>
            </w:pPr>
            <w:r w:rsidRPr="00873621">
              <w:rPr>
                <w:color w:val="002060"/>
              </w:rPr>
              <w:t>Preventieve en licht curatieve interventies</w:t>
            </w:r>
          </w:p>
        </w:tc>
        <w:tc>
          <w:tcPr>
            <w:tcW w:w="5948" w:type="dxa"/>
          </w:tcPr>
          <w:p w14:paraId="3BC4040B" w14:textId="77777777" w:rsidR="001C590C" w:rsidRPr="00873621" w:rsidRDefault="001C590C" w:rsidP="00B8062D">
            <w:pPr>
              <w:pStyle w:val="Lijstalinea"/>
              <w:ind w:left="0"/>
              <w:rPr>
                <w:color w:val="002060"/>
              </w:rPr>
            </w:pPr>
            <w:r w:rsidRPr="00873621">
              <w:rPr>
                <w:color w:val="002060"/>
              </w:rPr>
              <w:t>1. De leerlingen ontwikkelen zich in een veilige omgeving</w:t>
            </w:r>
            <w:r w:rsidR="003C0B80" w:rsidRPr="00873621">
              <w:rPr>
                <w:color w:val="002060"/>
              </w:rPr>
              <w:t>.</w:t>
            </w:r>
          </w:p>
        </w:tc>
      </w:tr>
      <w:tr w:rsidR="001C590C" w:rsidRPr="00873621" w14:paraId="119674E5" w14:textId="77777777" w:rsidTr="001C590C">
        <w:tc>
          <w:tcPr>
            <w:tcW w:w="2394" w:type="dxa"/>
          </w:tcPr>
          <w:p w14:paraId="3041E394" w14:textId="77777777" w:rsidR="001C590C" w:rsidRPr="00873621" w:rsidRDefault="001C590C" w:rsidP="00B8062D">
            <w:pPr>
              <w:pStyle w:val="Lijstalinea"/>
              <w:ind w:left="0"/>
              <w:rPr>
                <w:color w:val="002060"/>
              </w:rPr>
            </w:pPr>
          </w:p>
          <w:p w14:paraId="722B00AE" w14:textId="77777777" w:rsidR="001C590C" w:rsidRPr="00873621" w:rsidRDefault="001C590C" w:rsidP="001C590C">
            <w:pPr>
              <w:jc w:val="right"/>
              <w:rPr>
                <w:color w:val="002060"/>
              </w:rPr>
            </w:pPr>
          </w:p>
        </w:tc>
        <w:tc>
          <w:tcPr>
            <w:tcW w:w="5948" w:type="dxa"/>
          </w:tcPr>
          <w:p w14:paraId="38499197" w14:textId="77777777" w:rsidR="001C590C" w:rsidRPr="00873621" w:rsidRDefault="001C590C" w:rsidP="003C0B80">
            <w:pPr>
              <w:pStyle w:val="Lijstalinea"/>
              <w:ind w:left="0"/>
              <w:rPr>
                <w:color w:val="002060"/>
              </w:rPr>
            </w:pPr>
            <w:r w:rsidRPr="00873621">
              <w:rPr>
                <w:color w:val="002060"/>
              </w:rPr>
              <w:t xml:space="preserve">2. Voor leerlingen die </w:t>
            </w:r>
            <w:r w:rsidR="003C0B80" w:rsidRPr="00873621">
              <w:rPr>
                <w:color w:val="002060"/>
              </w:rPr>
              <w:t>structureel een onderwijsaanbod nodig hebben op een ander niveau is een ontwikkelingsperspectief</w:t>
            </w:r>
            <w:r w:rsidR="00060A47" w:rsidRPr="00873621">
              <w:rPr>
                <w:color w:val="002060"/>
              </w:rPr>
              <w:t>plan</w:t>
            </w:r>
            <w:r w:rsidR="003D2A7C" w:rsidRPr="00873621">
              <w:rPr>
                <w:color w:val="002060"/>
              </w:rPr>
              <w:t xml:space="preserve"> opge</w:t>
            </w:r>
            <w:r w:rsidR="003C0B80" w:rsidRPr="00873621">
              <w:rPr>
                <w:color w:val="002060"/>
              </w:rPr>
              <w:t xml:space="preserve">steld. </w:t>
            </w:r>
          </w:p>
        </w:tc>
      </w:tr>
      <w:tr w:rsidR="001C590C" w:rsidRPr="00873621" w14:paraId="72A6A376" w14:textId="77777777" w:rsidTr="001C590C">
        <w:tc>
          <w:tcPr>
            <w:tcW w:w="2394" w:type="dxa"/>
          </w:tcPr>
          <w:p w14:paraId="29CAAD7B" w14:textId="77777777" w:rsidR="001C590C" w:rsidRPr="00873621" w:rsidRDefault="001C590C" w:rsidP="00B8062D">
            <w:pPr>
              <w:pStyle w:val="Lijstalinea"/>
              <w:ind w:left="0"/>
              <w:rPr>
                <w:color w:val="002060"/>
              </w:rPr>
            </w:pPr>
            <w:r w:rsidRPr="00873621">
              <w:rPr>
                <w:color w:val="002060"/>
              </w:rPr>
              <w:t>De onderwijs ondersteuningsstructuur</w:t>
            </w:r>
          </w:p>
        </w:tc>
        <w:tc>
          <w:tcPr>
            <w:tcW w:w="5948" w:type="dxa"/>
          </w:tcPr>
          <w:p w14:paraId="636844DD" w14:textId="77777777" w:rsidR="001C590C" w:rsidRPr="00873621" w:rsidRDefault="001C590C" w:rsidP="00B8062D">
            <w:pPr>
              <w:pStyle w:val="Lijstalinea"/>
              <w:ind w:left="0"/>
              <w:rPr>
                <w:color w:val="002060"/>
              </w:rPr>
            </w:pPr>
            <w:r w:rsidRPr="00873621">
              <w:rPr>
                <w:color w:val="002060"/>
              </w:rPr>
              <w:t xml:space="preserve">3. De scholen hebben een effectieve </w:t>
            </w:r>
            <w:r w:rsidR="003C0B80" w:rsidRPr="00873621">
              <w:rPr>
                <w:color w:val="002060"/>
              </w:rPr>
              <w:t>(</w:t>
            </w:r>
            <w:r w:rsidRPr="00873621">
              <w:rPr>
                <w:color w:val="002060"/>
              </w:rPr>
              <w:t>interne</w:t>
            </w:r>
            <w:r w:rsidR="003C0B80" w:rsidRPr="00873621">
              <w:rPr>
                <w:color w:val="002060"/>
              </w:rPr>
              <w:t>)</w:t>
            </w:r>
            <w:r w:rsidRPr="00873621">
              <w:rPr>
                <w:color w:val="002060"/>
              </w:rPr>
              <w:t xml:space="preserve"> onderwijs ondersteuningsstructuur</w:t>
            </w:r>
            <w:r w:rsidR="003C0B80" w:rsidRPr="00873621">
              <w:rPr>
                <w:color w:val="002060"/>
              </w:rPr>
              <w:t>.</w:t>
            </w:r>
          </w:p>
        </w:tc>
      </w:tr>
      <w:tr w:rsidR="001C590C" w:rsidRPr="00873621" w14:paraId="5ABD4FD7" w14:textId="77777777" w:rsidTr="001C590C">
        <w:tc>
          <w:tcPr>
            <w:tcW w:w="2394" w:type="dxa"/>
          </w:tcPr>
          <w:p w14:paraId="42C6D796" w14:textId="77777777" w:rsidR="001C590C" w:rsidRPr="00873621" w:rsidRDefault="001C590C" w:rsidP="00B8062D">
            <w:pPr>
              <w:pStyle w:val="Lijstalinea"/>
              <w:ind w:left="0"/>
              <w:rPr>
                <w:color w:val="002060"/>
              </w:rPr>
            </w:pPr>
          </w:p>
        </w:tc>
        <w:tc>
          <w:tcPr>
            <w:tcW w:w="5948" w:type="dxa"/>
          </w:tcPr>
          <w:p w14:paraId="7B794A39" w14:textId="77777777" w:rsidR="001C590C" w:rsidRPr="00873621" w:rsidRDefault="001C590C" w:rsidP="00B8062D">
            <w:pPr>
              <w:pStyle w:val="Lijstalinea"/>
              <w:ind w:left="0"/>
              <w:rPr>
                <w:color w:val="002060"/>
              </w:rPr>
            </w:pPr>
            <w:r w:rsidRPr="00873621">
              <w:rPr>
                <w:color w:val="002060"/>
              </w:rPr>
              <w:t>4. De leerkrachten, ib-</w:t>
            </w:r>
            <w:proofErr w:type="spellStart"/>
            <w:r w:rsidRPr="00873621">
              <w:rPr>
                <w:color w:val="002060"/>
              </w:rPr>
              <w:t>ers</w:t>
            </w:r>
            <w:proofErr w:type="spellEnd"/>
            <w:r w:rsidRPr="00873621">
              <w:rPr>
                <w:color w:val="002060"/>
              </w:rPr>
              <w:t xml:space="preserve"> en directeuren werken continu aan hun handelingsbekwaamheid en competenties</w:t>
            </w:r>
            <w:r w:rsidR="003C0B80" w:rsidRPr="00873621">
              <w:rPr>
                <w:color w:val="002060"/>
              </w:rPr>
              <w:t>.</w:t>
            </w:r>
          </w:p>
        </w:tc>
      </w:tr>
      <w:tr w:rsidR="001C590C" w:rsidRPr="00873621" w14:paraId="5A3E3E49" w14:textId="77777777" w:rsidTr="001C590C">
        <w:tc>
          <w:tcPr>
            <w:tcW w:w="2394" w:type="dxa"/>
          </w:tcPr>
          <w:p w14:paraId="6E1831B3" w14:textId="77777777" w:rsidR="001C590C" w:rsidRPr="00873621" w:rsidRDefault="001C590C" w:rsidP="00B8062D">
            <w:pPr>
              <w:pStyle w:val="Lijstalinea"/>
              <w:ind w:left="0"/>
              <w:rPr>
                <w:color w:val="002060"/>
              </w:rPr>
            </w:pPr>
          </w:p>
        </w:tc>
        <w:tc>
          <w:tcPr>
            <w:tcW w:w="5948" w:type="dxa"/>
          </w:tcPr>
          <w:p w14:paraId="31D6744A" w14:textId="77777777" w:rsidR="001C590C" w:rsidRPr="00873621" w:rsidRDefault="003C0B80" w:rsidP="003C0B80">
            <w:pPr>
              <w:pStyle w:val="Lijstalinea"/>
              <w:ind w:left="0"/>
              <w:rPr>
                <w:color w:val="002060"/>
              </w:rPr>
            </w:pPr>
            <w:r w:rsidRPr="00873621">
              <w:rPr>
                <w:color w:val="002060"/>
              </w:rPr>
              <w:t>5. De school organiseert effectief multidisciplinair overleg gericht op de leer</w:t>
            </w:r>
            <w:r w:rsidR="001C590C" w:rsidRPr="00873621">
              <w:rPr>
                <w:color w:val="002060"/>
              </w:rPr>
              <w:t>lingenondersteuning</w:t>
            </w:r>
            <w:r w:rsidRPr="00873621">
              <w:rPr>
                <w:color w:val="002060"/>
              </w:rPr>
              <w:t>.</w:t>
            </w:r>
          </w:p>
        </w:tc>
      </w:tr>
      <w:tr w:rsidR="001C590C" w:rsidRPr="00873621" w14:paraId="1F9B1201" w14:textId="77777777" w:rsidTr="001C590C">
        <w:tc>
          <w:tcPr>
            <w:tcW w:w="2394" w:type="dxa"/>
          </w:tcPr>
          <w:p w14:paraId="54E11D2A" w14:textId="77777777" w:rsidR="001C590C" w:rsidRPr="00873621" w:rsidRDefault="001C590C" w:rsidP="00B8062D">
            <w:pPr>
              <w:pStyle w:val="Lijstalinea"/>
              <w:ind w:left="0"/>
              <w:rPr>
                <w:color w:val="002060"/>
              </w:rPr>
            </w:pPr>
          </w:p>
        </w:tc>
        <w:tc>
          <w:tcPr>
            <w:tcW w:w="5948" w:type="dxa"/>
          </w:tcPr>
          <w:p w14:paraId="1D83ACD8" w14:textId="77777777" w:rsidR="001C590C" w:rsidRPr="00873621" w:rsidRDefault="001C590C" w:rsidP="001C590C">
            <w:pPr>
              <w:pStyle w:val="Lijstalinea"/>
              <w:ind w:left="0"/>
              <w:rPr>
                <w:color w:val="002060"/>
              </w:rPr>
            </w:pPr>
            <w:r w:rsidRPr="00873621">
              <w:rPr>
                <w:color w:val="002060"/>
              </w:rPr>
              <w:t>6. De ouders en leerlingen zijn act</w:t>
            </w:r>
            <w:r w:rsidR="003C0B80" w:rsidRPr="00873621">
              <w:rPr>
                <w:color w:val="002060"/>
              </w:rPr>
              <w:t>ief betrokken bij het onderwijs.</w:t>
            </w:r>
          </w:p>
        </w:tc>
      </w:tr>
      <w:tr w:rsidR="001C590C" w:rsidRPr="00873621" w14:paraId="40293B80" w14:textId="77777777" w:rsidTr="001C590C">
        <w:tc>
          <w:tcPr>
            <w:tcW w:w="2394" w:type="dxa"/>
          </w:tcPr>
          <w:p w14:paraId="59DB9429" w14:textId="77777777" w:rsidR="001C590C" w:rsidRPr="00873621" w:rsidRDefault="001C590C" w:rsidP="00B8062D">
            <w:pPr>
              <w:pStyle w:val="Lijstalinea"/>
              <w:ind w:left="0"/>
              <w:rPr>
                <w:color w:val="002060"/>
              </w:rPr>
            </w:pPr>
            <w:r w:rsidRPr="00873621">
              <w:rPr>
                <w:color w:val="002060"/>
              </w:rPr>
              <w:t>Planmatig werken</w:t>
            </w:r>
          </w:p>
        </w:tc>
        <w:tc>
          <w:tcPr>
            <w:tcW w:w="5948" w:type="dxa"/>
          </w:tcPr>
          <w:p w14:paraId="49A99E1F" w14:textId="77777777" w:rsidR="001C590C" w:rsidRPr="00873621" w:rsidRDefault="001C590C" w:rsidP="003C0B80">
            <w:pPr>
              <w:pStyle w:val="Lijstalinea"/>
              <w:ind w:left="0"/>
              <w:rPr>
                <w:color w:val="002060"/>
              </w:rPr>
            </w:pPr>
            <w:r w:rsidRPr="00873621">
              <w:rPr>
                <w:color w:val="002060"/>
              </w:rPr>
              <w:t>7. De sch</w:t>
            </w:r>
            <w:r w:rsidR="003C0B80" w:rsidRPr="00873621">
              <w:rPr>
                <w:color w:val="002060"/>
              </w:rPr>
              <w:t xml:space="preserve">ool heeft </w:t>
            </w:r>
            <w:r w:rsidRPr="00873621">
              <w:rPr>
                <w:color w:val="002060"/>
              </w:rPr>
              <w:t>continu zicht op de ontwikkeling van leerlingen.</w:t>
            </w:r>
          </w:p>
        </w:tc>
      </w:tr>
      <w:tr w:rsidR="001C590C" w:rsidRPr="00873621" w14:paraId="46CA03EA" w14:textId="77777777" w:rsidTr="001C590C">
        <w:tc>
          <w:tcPr>
            <w:tcW w:w="2394" w:type="dxa"/>
          </w:tcPr>
          <w:p w14:paraId="31126E5D" w14:textId="77777777" w:rsidR="001C590C" w:rsidRPr="00873621" w:rsidRDefault="001C590C" w:rsidP="00B8062D">
            <w:pPr>
              <w:pStyle w:val="Lijstalinea"/>
              <w:ind w:left="0"/>
              <w:rPr>
                <w:color w:val="002060"/>
              </w:rPr>
            </w:pPr>
          </w:p>
        </w:tc>
        <w:tc>
          <w:tcPr>
            <w:tcW w:w="5948" w:type="dxa"/>
          </w:tcPr>
          <w:p w14:paraId="0B6C3227" w14:textId="77777777" w:rsidR="001C590C" w:rsidRPr="00873621" w:rsidRDefault="003C0B80" w:rsidP="00B8062D">
            <w:pPr>
              <w:pStyle w:val="Lijstalinea"/>
              <w:ind w:left="0"/>
              <w:rPr>
                <w:color w:val="002060"/>
              </w:rPr>
            </w:pPr>
            <w:r w:rsidRPr="00873621">
              <w:rPr>
                <w:color w:val="002060"/>
              </w:rPr>
              <w:t>8. De school werkt</w:t>
            </w:r>
            <w:r w:rsidR="001C590C" w:rsidRPr="00873621">
              <w:rPr>
                <w:color w:val="002060"/>
              </w:rPr>
              <w:t xml:space="preserve"> opbrengst- en handelingsgericht aan de ontwikkeling van leerlingen.</w:t>
            </w:r>
          </w:p>
        </w:tc>
      </w:tr>
      <w:tr w:rsidR="001C590C" w:rsidRPr="00873621" w14:paraId="05E16FE9" w14:textId="77777777" w:rsidTr="001C590C">
        <w:tc>
          <w:tcPr>
            <w:tcW w:w="2394" w:type="dxa"/>
          </w:tcPr>
          <w:p w14:paraId="2DE403A5" w14:textId="77777777" w:rsidR="001C590C" w:rsidRPr="00873621" w:rsidRDefault="001C590C" w:rsidP="00B8062D">
            <w:pPr>
              <w:pStyle w:val="Lijstalinea"/>
              <w:ind w:left="0"/>
              <w:rPr>
                <w:color w:val="002060"/>
              </w:rPr>
            </w:pPr>
          </w:p>
        </w:tc>
        <w:tc>
          <w:tcPr>
            <w:tcW w:w="5948" w:type="dxa"/>
          </w:tcPr>
          <w:p w14:paraId="2813271C" w14:textId="77777777" w:rsidR="001C590C" w:rsidRPr="00873621" w:rsidRDefault="003C0B80" w:rsidP="001C590C">
            <w:pPr>
              <w:pStyle w:val="Lijstalinea"/>
              <w:ind w:left="0"/>
              <w:rPr>
                <w:color w:val="002060"/>
              </w:rPr>
            </w:pPr>
            <w:r w:rsidRPr="00873621">
              <w:rPr>
                <w:color w:val="002060"/>
              </w:rPr>
              <w:t>9. De school voert</w:t>
            </w:r>
            <w:r w:rsidR="001C590C" w:rsidRPr="00873621">
              <w:rPr>
                <w:color w:val="002060"/>
              </w:rPr>
              <w:t xml:space="preserve"> beleid op het terrein van de leerling ondersteuning. </w:t>
            </w:r>
          </w:p>
        </w:tc>
      </w:tr>
      <w:tr w:rsidR="001C590C" w:rsidRPr="00873621" w14:paraId="2054A708" w14:textId="77777777" w:rsidTr="001C590C">
        <w:tc>
          <w:tcPr>
            <w:tcW w:w="2394" w:type="dxa"/>
          </w:tcPr>
          <w:p w14:paraId="7E6A56A7" w14:textId="77777777" w:rsidR="001C590C" w:rsidRPr="00873621" w:rsidRDefault="001C590C" w:rsidP="00B8062D">
            <w:pPr>
              <w:pStyle w:val="Lijstalinea"/>
              <w:ind w:left="0"/>
              <w:rPr>
                <w:color w:val="002060"/>
              </w:rPr>
            </w:pPr>
            <w:r w:rsidRPr="00873621">
              <w:rPr>
                <w:color w:val="002060"/>
              </w:rPr>
              <w:t>Kwaliteit van basisondersteuning</w:t>
            </w:r>
          </w:p>
        </w:tc>
        <w:tc>
          <w:tcPr>
            <w:tcW w:w="5948" w:type="dxa"/>
          </w:tcPr>
          <w:p w14:paraId="1A8F70E5" w14:textId="77777777" w:rsidR="001C590C" w:rsidRPr="00873621" w:rsidRDefault="003C0B80" w:rsidP="00B8062D">
            <w:pPr>
              <w:pStyle w:val="Lijstalinea"/>
              <w:ind w:left="0"/>
              <w:rPr>
                <w:color w:val="002060"/>
              </w:rPr>
            </w:pPr>
            <w:r w:rsidRPr="00873621">
              <w:rPr>
                <w:color w:val="002060"/>
              </w:rPr>
              <w:t>10. De school werkt</w:t>
            </w:r>
            <w:r w:rsidR="001C590C" w:rsidRPr="00873621">
              <w:rPr>
                <w:color w:val="002060"/>
              </w:rPr>
              <w:t xml:space="preserve"> met effectieve methoden en aanpakken.</w:t>
            </w:r>
          </w:p>
        </w:tc>
      </w:tr>
      <w:tr w:rsidR="001C590C" w:rsidRPr="00873621" w14:paraId="2F361C11" w14:textId="77777777" w:rsidTr="001C590C">
        <w:tc>
          <w:tcPr>
            <w:tcW w:w="2394" w:type="dxa"/>
          </w:tcPr>
          <w:p w14:paraId="62431CDC" w14:textId="77777777" w:rsidR="001C590C" w:rsidRPr="00873621" w:rsidRDefault="001C590C" w:rsidP="00B8062D">
            <w:pPr>
              <w:pStyle w:val="Lijstalinea"/>
              <w:ind w:left="0"/>
              <w:rPr>
                <w:color w:val="002060"/>
              </w:rPr>
            </w:pPr>
          </w:p>
        </w:tc>
        <w:tc>
          <w:tcPr>
            <w:tcW w:w="5948" w:type="dxa"/>
          </w:tcPr>
          <w:p w14:paraId="2895AB0D" w14:textId="77777777" w:rsidR="001C590C" w:rsidRPr="00873621" w:rsidRDefault="003C0B80" w:rsidP="00B8062D">
            <w:pPr>
              <w:pStyle w:val="Lijstalinea"/>
              <w:ind w:left="0"/>
              <w:rPr>
                <w:color w:val="002060"/>
              </w:rPr>
            </w:pPr>
            <w:r w:rsidRPr="00873621">
              <w:rPr>
                <w:color w:val="002060"/>
              </w:rPr>
              <w:t>11. De school evalueert</w:t>
            </w:r>
            <w:r w:rsidR="001C590C" w:rsidRPr="00873621">
              <w:rPr>
                <w:color w:val="002060"/>
              </w:rPr>
              <w:t xml:space="preserve"> jaarlijks de effectivitei</w:t>
            </w:r>
            <w:r w:rsidRPr="00873621">
              <w:rPr>
                <w:color w:val="002060"/>
              </w:rPr>
              <w:t>t van de leerling ondersteuning en opbrengsten.</w:t>
            </w:r>
          </w:p>
        </w:tc>
      </w:tr>
      <w:tr w:rsidR="001C590C" w:rsidRPr="00873621" w14:paraId="489640EF" w14:textId="77777777" w:rsidTr="001C590C">
        <w:tc>
          <w:tcPr>
            <w:tcW w:w="2394" w:type="dxa"/>
          </w:tcPr>
          <w:p w14:paraId="49E398E2" w14:textId="77777777" w:rsidR="001C590C" w:rsidRPr="00873621" w:rsidRDefault="001C590C" w:rsidP="00B8062D">
            <w:pPr>
              <w:pStyle w:val="Lijstalinea"/>
              <w:ind w:left="0"/>
              <w:rPr>
                <w:color w:val="002060"/>
              </w:rPr>
            </w:pPr>
          </w:p>
        </w:tc>
        <w:tc>
          <w:tcPr>
            <w:tcW w:w="5948" w:type="dxa"/>
          </w:tcPr>
          <w:p w14:paraId="4AE4DD3E" w14:textId="77777777" w:rsidR="001C590C" w:rsidRPr="00873621" w:rsidRDefault="003C0B80" w:rsidP="00B8062D">
            <w:pPr>
              <w:pStyle w:val="Lijstalinea"/>
              <w:ind w:left="0"/>
              <w:rPr>
                <w:color w:val="002060"/>
              </w:rPr>
            </w:pPr>
            <w:r w:rsidRPr="00873621">
              <w:rPr>
                <w:color w:val="002060"/>
              </w:rPr>
              <w:t>12. De school draagt</w:t>
            </w:r>
            <w:r w:rsidR="001C590C" w:rsidRPr="00873621">
              <w:rPr>
                <w:color w:val="002060"/>
              </w:rPr>
              <w:t xml:space="preserve"> leerlingen zorgvuldig over.</w:t>
            </w:r>
          </w:p>
          <w:p w14:paraId="16287F21" w14:textId="77777777" w:rsidR="00650F5D" w:rsidRPr="00873621" w:rsidRDefault="00650F5D" w:rsidP="00B8062D">
            <w:pPr>
              <w:pStyle w:val="Lijstalinea"/>
              <w:ind w:left="0"/>
              <w:rPr>
                <w:color w:val="002060"/>
              </w:rPr>
            </w:pPr>
          </w:p>
        </w:tc>
      </w:tr>
      <w:tr w:rsidR="001C590C" w:rsidRPr="00873621" w14:paraId="31D70BE5" w14:textId="77777777" w:rsidTr="001C590C">
        <w:tc>
          <w:tcPr>
            <w:tcW w:w="2394" w:type="dxa"/>
          </w:tcPr>
          <w:p w14:paraId="5BE93A62" w14:textId="77777777" w:rsidR="001C590C" w:rsidRPr="00873621" w:rsidRDefault="001C590C" w:rsidP="00B8062D">
            <w:pPr>
              <w:pStyle w:val="Lijstalinea"/>
              <w:ind w:left="0"/>
              <w:rPr>
                <w:color w:val="002060"/>
              </w:rPr>
            </w:pPr>
          </w:p>
        </w:tc>
        <w:tc>
          <w:tcPr>
            <w:tcW w:w="5948" w:type="dxa"/>
          </w:tcPr>
          <w:p w14:paraId="78D1EA8B" w14:textId="77777777" w:rsidR="001C590C" w:rsidRPr="00873621" w:rsidRDefault="003C0B80" w:rsidP="0055148D">
            <w:pPr>
              <w:pStyle w:val="Lijstalinea"/>
              <w:ind w:left="0"/>
              <w:rPr>
                <w:color w:val="002060"/>
              </w:rPr>
            </w:pPr>
            <w:r w:rsidRPr="00873621">
              <w:rPr>
                <w:color w:val="002060"/>
              </w:rPr>
              <w:t xml:space="preserve">13. De school heeft </w:t>
            </w:r>
            <w:r w:rsidR="0055148D" w:rsidRPr="00873621">
              <w:rPr>
                <w:color w:val="002060"/>
              </w:rPr>
              <w:t>jaarlijks haar</w:t>
            </w:r>
            <w:r w:rsidR="001C590C" w:rsidRPr="00873621">
              <w:rPr>
                <w:color w:val="002060"/>
              </w:rPr>
              <w:t xml:space="preserve"> ondersteuningsprofiel (SOP) vastgesteld.</w:t>
            </w:r>
          </w:p>
        </w:tc>
      </w:tr>
    </w:tbl>
    <w:p w14:paraId="384BA73E" w14:textId="77777777" w:rsidR="00650F5D" w:rsidRPr="00873621" w:rsidRDefault="00650F5D" w:rsidP="00650F5D">
      <w:pPr>
        <w:spacing w:after="0" w:line="240" w:lineRule="auto"/>
        <w:rPr>
          <w:color w:val="002060"/>
        </w:rPr>
      </w:pPr>
    </w:p>
    <w:p w14:paraId="4E3E1645" w14:textId="77777777" w:rsidR="00041217" w:rsidRPr="00873621" w:rsidRDefault="00041217" w:rsidP="00650F5D">
      <w:pPr>
        <w:spacing w:after="0" w:line="240" w:lineRule="auto"/>
        <w:ind w:firstLine="708"/>
        <w:rPr>
          <w:color w:val="FF0066"/>
        </w:rPr>
      </w:pPr>
      <w:r w:rsidRPr="00873621">
        <w:rPr>
          <w:b/>
          <w:color w:val="FF0066"/>
        </w:rPr>
        <w:t xml:space="preserve">4.2 Basisondersteuning binnen onze school </w:t>
      </w:r>
    </w:p>
    <w:p w14:paraId="34B3F2EB" w14:textId="77777777" w:rsidR="00041217" w:rsidRPr="00873621" w:rsidRDefault="00041217" w:rsidP="00B8062D">
      <w:pPr>
        <w:pStyle w:val="Lijstalinea"/>
        <w:spacing w:after="0" w:line="240" w:lineRule="auto"/>
        <w:rPr>
          <w:color w:val="002060"/>
        </w:rPr>
      </w:pPr>
    </w:p>
    <w:p w14:paraId="1DFDC8AF" w14:textId="77777777" w:rsidR="00041217" w:rsidRPr="00873621" w:rsidRDefault="00041217" w:rsidP="00B8062D">
      <w:pPr>
        <w:pStyle w:val="Lijstalinea"/>
        <w:spacing w:after="0" w:line="240" w:lineRule="auto"/>
        <w:rPr>
          <w:i/>
          <w:color w:val="002060"/>
        </w:rPr>
      </w:pPr>
      <w:r w:rsidRPr="00873621">
        <w:rPr>
          <w:i/>
          <w:color w:val="002060"/>
        </w:rPr>
        <w:t>4.2.1 Voldoen we aan de afspraken</w:t>
      </w:r>
      <w:r w:rsidR="0054473E" w:rsidRPr="00873621">
        <w:rPr>
          <w:i/>
          <w:color w:val="002060"/>
        </w:rPr>
        <w:t xml:space="preserve"> die gemaakt zijn</w:t>
      </w:r>
      <w:r w:rsidRPr="00873621">
        <w:rPr>
          <w:i/>
          <w:color w:val="002060"/>
        </w:rPr>
        <w:t xml:space="preserve">? </w:t>
      </w:r>
    </w:p>
    <w:p w14:paraId="7D34F5C7" w14:textId="77777777" w:rsidR="00041217" w:rsidRPr="00873621" w:rsidRDefault="00041217" w:rsidP="00B8062D">
      <w:pPr>
        <w:pStyle w:val="Lijstalinea"/>
        <w:spacing w:after="0" w:line="240" w:lineRule="auto"/>
        <w:rPr>
          <w:color w:val="002060"/>
        </w:rPr>
      </w:pPr>
    </w:p>
    <w:p w14:paraId="0EB64CBB" w14:textId="54591E49" w:rsidR="00041217" w:rsidRPr="00873621" w:rsidRDefault="00EE7223" w:rsidP="00B8062D">
      <w:pPr>
        <w:pStyle w:val="Lijstalinea"/>
        <w:spacing w:after="0" w:line="240" w:lineRule="auto"/>
        <w:rPr>
          <w:color w:val="002060"/>
        </w:rPr>
      </w:pPr>
      <w:r w:rsidRPr="394B4C97">
        <w:rPr>
          <w:color w:val="002060"/>
        </w:rPr>
        <w:t>In deze</w:t>
      </w:r>
      <w:r w:rsidR="00AB1F53" w:rsidRPr="394B4C97">
        <w:rPr>
          <w:color w:val="002060"/>
        </w:rPr>
        <w:t xml:space="preserve"> paragraaf </w:t>
      </w:r>
      <w:r w:rsidR="002D66D0" w:rsidRPr="394B4C97">
        <w:rPr>
          <w:color w:val="002060"/>
        </w:rPr>
        <w:t xml:space="preserve">geven we aan in </w:t>
      </w:r>
      <w:r w:rsidR="00041217" w:rsidRPr="394B4C97">
        <w:rPr>
          <w:color w:val="002060"/>
        </w:rPr>
        <w:t>welke mate wij voldoen aan de basisondersteuning en hoe wij vorm geven aan de</w:t>
      </w:r>
      <w:r w:rsidR="00315AA5" w:rsidRPr="394B4C97">
        <w:rPr>
          <w:color w:val="002060"/>
        </w:rPr>
        <w:t xml:space="preserve"> </w:t>
      </w:r>
      <w:r w:rsidR="00041217" w:rsidRPr="394B4C97">
        <w:rPr>
          <w:color w:val="002060"/>
        </w:rPr>
        <w:t>afspraken</w:t>
      </w:r>
      <w:r w:rsidR="00315AA5" w:rsidRPr="394B4C97">
        <w:rPr>
          <w:color w:val="002060"/>
        </w:rPr>
        <w:t xml:space="preserve"> die gemaakt zijn binnen het samenwerkingsverband 20.01</w:t>
      </w:r>
      <w:r w:rsidR="00041217" w:rsidRPr="394B4C97">
        <w:rPr>
          <w:color w:val="002060"/>
        </w:rPr>
        <w:t>. Jaarlijks wordt de geboden basisondersteuning door ons geïnventariseerd middels</w:t>
      </w:r>
      <w:r w:rsidR="0054473E" w:rsidRPr="394B4C97">
        <w:rPr>
          <w:color w:val="002060"/>
        </w:rPr>
        <w:t xml:space="preserve"> het invullen van de checklist </w:t>
      </w:r>
      <w:r w:rsidR="002D66D0" w:rsidRPr="394B4C97">
        <w:rPr>
          <w:color w:val="002060"/>
        </w:rPr>
        <w:t>ijkinstrument basisondersteuning</w:t>
      </w:r>
      <w:r w:rsidR="00041217" w:rsidRPr="394B4C97">
        <w:rPr>
          <w:color w:val="002060"/>
        </w:rPr>
        <w:t xml:space="preserve">. In de bijlage vindt u de laatste </w:t>
      </w:r>
      <w:r w:rsidR="0054473E" w:rsidRPr="394B4C97">
        <w:rPr>
          <w:color w:val="002060"/>
        </w:rPr>
        <w:t xml:space="preserve">bevindingen </w:t>
      </w:r>
      <w:r w:rsidR="00041217" w:rsidRPr="394B4C97">
        <w:rPr>
          <w:color w:val="002060"/>
        </w:rPr>
        <w:t xml:space="preserve">van onze school. </w:t>
      </w:r>
    </w:p>
    <w:p w14:paraId="0B4020A7" w14:textId="77777777" w:rsidR="00041217" w:rsidRPr="00873621" w:rsidRDefault="00041217" w:rsidP="00B8062D">
      <w:pPr>
        <w:pStyle w:val="Lijstalinea"/>
        <w:spacing w:after="0" w:line="240" w:lineRule="auto"/>
        <w:rPr>
          <w:color w:val="002060"/>
        </w:rPr>
      </w:pPr>
    </w:p>
    <w:p w14:paraId="7B93CAB5" w14:textId="77777777" w:rsidR="00041217" w:rsidRPr="00873621" w:rsidRDefault="00041217" w:rsidP="00B8062D">
      <w:pPr>
        <w:pStyle w:val="Lijstalinea"/>
        <w:spacing w:after="0" w:line="240" w:lineRule="auto"/>
        <w:rPr>
          <w:color w:val="002060"/>
        </w:rPr>
      </w:pPr>
      <w:r w:rsidRPr="00873621">
        <w:rPr>
          <w:color w:val="002060"/>
        </w:rPr>
        <w:lastRenderedPageBreak/>
        <w:t xml:space="preserve">Als algemene voorwaarde is gesteld dat alle scholen voldoen aan het door de inspectie vastgestelde basisarrangement. Binnen dit arrangement vallen scholen waarvan de inspectie geen tekortkomingen heeft vastgesteld, die noodzaken tot verscherpt toezicht. Voldoet de school niet aan deze algemene voorwaarde, dan voldoet de school ook niet aan de basisondersteuning. </w:t>
      </w:r>
    </w:p>
    <w:p w14:paraId="1D7B270A" w14:textId="77777777" w:rsidR="00041217" w:rsidRPr="00873621" w:rsidRDefault="00041217" w:rsidP="00B8062D">
      <w:pPr>
        <w:pStyle w:val="Lijstalinea"/>
        <w:spacing w:after="0" w:line="240" w:lineRule="auto"/>
        <w:rPr>
          <w:color w:val="002060"/>
        </w:rPr>
      </w:pPr>
    </w:p>
    <w:p w14:paraId="27F0B365" w14:textId="77777777" w:rsidR="00041217" w:rsidRPr="00873621" w:rsidRDefault="00041217" w:rsidP="00041217">
      <w:pPr>
        <w:pStyle w:val="Lijstalinea"/>
        <w:numPr>
          <w:ilvl w:val="0"/>
          <w:numId w:val="8"/>
        </w:numPr>
        <w:spacing w:after="0" w:line="240" w:lineRule="auto"/>
        <w:rPr>
          <w:color w:val="002060"/>
        </w:rPr>
      </w:pPr>
      <w:r w:rsidRPr="00873621">
        <w:rPr>
          <w:color w:val="002060"/>
        </w:rPr>
        <w:t>Onze school voldoet wel</w:t>
      </w:r>
      <w:r w:rsidR="009B2479" w:rsidRPr="00873621">
        <w:rPr>
          <w:color w:val="002060"/>
        </w:rPr>
        <w:t xml:space="preserve"> </w:t>
      </w:r>
      <w:r w:rsidRPr="00873621">
        <w:rPr>
          <w:color w:val="002060"/>
        </w:rPr>
        <w:t xml:space="preserve">aan het door de inspectie vastgestelde basisarrangement. </w:t>
      </w:r>
    </w:p>
    <w:p w14:paraId="4F904CB7" w14:textId="77777777" w:rsidR="00041217" w:rsidRPr="00873621" w:rsidRDefault="00041217" w:rsidP="00041217">
      <w:pPr>
        <w:pStyle w:val="Lijstalinea"/>
        <w:spacing w:after="0" w:line="240" w:lineRule="auto"/>
        <w:ind w:left="1080"/>
        <w:rPr>
          <w:color w:val="002060"/>
        </w:rPr>
      </w:pPr>
    </w:p>
    <w:p w14:paraId="3DF83A4E" w14:textId="1D2E17B2" w:rsidR="007931D4" w:rsidRDefault="00041217" w:rsidP="007931D4">
      <w:pPr>
        <w:pStyle w:val="Lijstalinea"/>
        <w:spacing w:after="0" w:line="240" w:lineRule="auto"/>
        <w:ind w:left="1080"/>
        <w:rPr>
          <w:color w:val="002060"/>
        </w:rPr>
      </w:pPr>
      <w:r w:rsidRPr="00873621">
        <w:rPr>
          <w:color w:val="002060"/>
        </w:rPr>
        <w:t xml:space="preserve">Laatste </w:t>
      </w:r>
      <w:r w:rsidR="00F472A4" w:rsidRPr="00873621">
        <w:rPr>
          <w:color w:val="002060"/>
        </w:rPr>
        <w:t>audit</w:t>
      </w:r>
      <w:r w:rsidR="0054473E" w:rsidRPr="00873621">
        <w:rPr>
          <w:color w:val="002060"/>
        </w:rPr>
        <w:tab/>
        <w:t>:</w:t>
      </w:r>
      <w:r w:rsidR="007931D4">
        <w:rPr>
          <w:color w:val="002060"/>
        </w:rPr>
        <w:t xml:space="preserve"> </w:t>
      </w:r>
      <w:r w:rsidR="22F325FA">
        <w:rPr>
          <w:color w:val="002060"/>
        </w:rPr>
        <w:t>september 2020</w:t>
      </w:r>
    </w:p>
    <w:p w14:paraId="1C7AC5D2" w14:textId="4E3F61EB" w:rsidR="00041217" w:rsidRPr="00873621" w:rsidRDefault="00041217" w:rsidP="007931D4">
      <w:pPr>
        <w:pStyle w:val="Lijstalinea"/>
        <w:spacing w:after="0" w:line="240" w:lineRule="auto"/>
        <w:ind w:left="1080"/>
        <w:rPr>
          <w:color w:val="002060"/>
        </w:rPr>
      </w:pPr>
      <w:r w:rsidRPr="00873621">
        <w:rPr>
          <w:color w:val="002060"/>
        </w:rPr>
        <w:t xml:space="preserve">Arrangement </w:t>
      </w:r>
      <w:r w:rsidR="006415C5" w:rsidRPr="00873621">
        <w:rPr>
          <w:color w:val="002060"/>
        </w:rPr>
        <w:tab/>
      </w:r>
      <w:r w:rsidR="0054473E" w:rsidRPr="00873621">
        <w:rPr>
          <w:color w:val="002060"/>
        </w:rPr>
        <w:t>:</w:t>
      </w:r>
      <w:r w:rsidR="038A978A" w:rsidRPr="00873621">
        <w:rPr>
          <w:color w:val="002060"/>
        </w:rPr>
        <w:t xml:space="preserve"> basisarrangement</w:t>
      </w:r>
    </w:p>
    <w:p w14:paraId="5D9EB7A0" w14:textId="078C015A" w:rsidR="00CA6FF4" w:rsidRPr="00CA6FF4" w:rsidRDefault="00041217" w:rsidP="6A9768CB">
      <w:pPr>
        <w:pStyle w:val="Lijstalinea"/>
        <w:spacing w:after="0"/>
        <w:ind w:left="1077"/>
        <w:rPr>
          <w:color w:val="002060"/>
        </w:rPr>
      </w:pPr>
      <w:r w:rsidRPr="00873621">
        <w:rPr>
          <w:color w:val="002060"/>
        </w:rPr>
        <w:t>Evt. opmerkingen</w:t>
      </w:r>
      <w:r w:rsidR="00CA6FF4">
        <w:rPr>
          <w:color w:val="002060"/>
        </w:rPr>
        <w:tab/>
        <w:t xml:space="preserve">: </w:t>
      </w:r>
      <w:r w:rsidR="4C65D497">
        <w:rPr>
          <w:color w:val="002060"/>
        </w:rPr>
        <w:t>Het t</w:t>
      </w:r>
      <w:r w:rsidR="67BFF495">
        <w:rPr>
          <w:color w:val="002060"/>
        </w:rPr>
        <w:t>hema onderzoek was gericht op de samen</w:t>
      </w:r>
      <w:r w:rsidR="764C8894">
        <w:rPr>
          <w:color w:val="002060"/>
        </w:rPr>
        <w:t xml:space="preserve">hang tussen de thema's voor kwaliteitsverbetering en het beeld over de brede ontwikkeling van de leerlingpopulatie. </w:t>
      </w:r>
      <w:r w:rsidR="6623958F">
        <w:rPr>
          <w:color w:val="002060"/>
        </w:rPr>
        <w:t xml:space="preserve">De door ons gekozen thema's sluiten goed aan bij de populatie, De </w:t>
      </w:r>
      <w:r w:rsidR="07822C20">
        <w:rPr>
          <w:color w:val="002060"/>
        </w:rPr>
        <w:t xml:space="preserve">resultaten die we willen bereiken zoals gesteld in het jaarplan, hoe zien anderen dit in de praktijk en het </w:t>
      </w:r>
      <w:r w:rsidR="5392F307">
        <w:rPr>
          <w:color w:val="002060"/>
        </w:rPr>
        <w:t>meten van de resultaten mo</w:t>
      </w:r>
      <w:r w:rsidR="4D124CDA">
        <w:rPr>
          <w:color w:val="002060"/>
        </w:rPr>
        <w:t xml:space="preserve">gen </w:t>
      </w:r>
      <w:r w:rsidR="5392F307">
        <w:rPr>
          <w:color w:val="002060"/>
        </w:rPr>
        <w:t xml:space="preserve">nog concreter. </w:t>
      </w:r>
      <w:r w:rsidR="43C983BD">
        <w:rPr>
          <w:color w:val="002060"/>
        </w:rPr>
        <w:t xml:space="preserve">Denk aan het pedagogisch klimaat waarbij we met regelmaat de ouders en/of de leerlingenraad raadpleeg. </w:t>
      </w:r>
    </w:p>
    <w:p w14:paraId="21F1C325" w14:textId="33A9A3EE" w:rsidR="00CA6FF4" w:rsidRPr="00CA6FF4" w:rsidRDefault="00CA6FF4" w:rsidP="6A9768CB">
      <w:pPr>
        <w:pStyle w:val="Lijstalinea"/>
        <w:spacing w:after="0"/>
        <w:ind w:left="1077"/>
        <w:rPr>
          <w:color w:val="002060"/>
        </w:rPr>
      </w:pPr>
    </w:p>
    <w:p w14:paraId="51881DF3" w14:textId="33A9A3EE" w:rsidR="00CA6FF4" w:rsidRPr="00CA6FF4" w:rsidRDefault="00EA6E39" w:rsidP="00CA6FF4">
      <w:pPr>
        <w:pStyle w:val="Lijstalinea"/>
        <w:spacing w:after="0"/>
        <w:ind w:left="1077"/>
        <w:rPr>
          <w:color w:val="002060"/>
        </w:rPr>
      </w:pPr>
      <w:r w:rsidRPr="6A9768CB">
        <w:rPr>
          <w:color w:val="002060"/>
        </w:rPr>
        <w:t xml:space="preserve">Om de basiskwaliteit van basisondersteuning te kunnen vaststellen is criterium eveneens het </w:t>
      </w:r>
      <w:proofErr w:type="spellStart"/>
      <w:r w:rsidRPr="6A9768CB">
        <w:rPr>
          <w:color w:val="002060"/>
        </w:rPr>
        <w:t>toezichtskader</w:t>
      </w:r>
      <w:proofErr w:type="spellEnd"/>
      <w:r w:rsidRPr="6A9768CB">
        <w:rPr>
          <w:color w:val="002060"/>
        </w:rPr>
        <w:t xml:space="preserve"> van de inspectie, met als minimumnorm voor basiskwaliteit: </w:t>
      </w:r>
    </w:p>
    <w:p w14:paraId="2EBEF26C" w14:textId="77777777" w:rsidR="0055148D" w:rsidRPr="00873621" w:rsidRDefault="0055148D" w:rsidP="0055148D">
      <w:pPr>
        <w:pStyle w:val="Geenafstand"/>
        <w:ind w:left="1068"/>
        <w:rPr>
          <w:rFonts w:asciiTheme="minorHAnsi" w:hAnsiTheme="minorHAnsi"/>
          <w:color w:val="002060"/>
        </w:rPr>
      </w:pPr>
      <w:r w:rsidRPr="00873621">
        <w:rPr>
          <w:rFonts w:asciiTheme="minorHAnsi" w:hAnsiTheme="minorHAnsi"/>
          <w:color w:val="002060"/>
        </w:rPr>
        <w:t xml:space="preserve">Onderwijsproces: Zicht op ontwikkeling </w:t>
      </w:r>
      <w:r w:rsidR="00F30E81" w:rsidRPr="00873621">
        <w:rPr>
          <w:rFonts w:asciiTheme="minorHAnsi" w:hAnsiTheme="minorHAnsi"/>
          <w:color w:val="002060"/>
        </w:rPr>
        <w:t>en Didactisch handelen zijn ten</w:t>
      </w:r>
      <w:r w:rsidRPr="00873621">
        <w:rPr>
          <w:rFonts w:asciiTheme="minorHAnsi" w:hAnsiTheme="minorHAnsi"/>
          <w:color w:val="002060"/>
        </w:rPr>
        <w:t>minste voldoende en niet meer dan één van de andere standaarden is onvoldoende.</w:t>
      </w:r>
    </w:p>
    <w:p w14:paraId="2256C7FA" w14:textId="77777777" w:rsidR="0055148D" w:rsidRPr="00873621" w:rsidRDefault="0055148D" w:rsidP="0055148D">
      <w:pPr>
        <w:pStyle w:val="Geenafstand"/>
        <w:ind w:left="708" w:firstLine="360"/>
        <w:rPr>
          <w:rFonts w:asciiTheme="minorHAnsi" w:hAnsiTheme="minorHAnsi"/>
          <w:color w:val="002060"/>
        </w:rPr>
      </w:pPr>
      <w:r w:rsidRPr="00873621">
        <w:rPr>
          <w:rFonts w:asciiTheme="minorHAnsi" w:hAnsiTheme="minorHAnsi"/>
          <w:color w:val="002060"/>
        </w:rPr>
        <w:t>S</w:t>
      </w:r>
      <w:r w:rsidR="00F30E81" w:rsidRPr="00873621">
        <w:rPr>
          <w:rFonts w:asciiTheme="minorHAnsi" w:hAnsiTheme="minorHAnsi"/>
          <w:color w:val="002060"/>
        </w:rPr>
        <w:t>choolklimaat: veiligheid is ten</w:t>
      </w:r>
      <w:r w:rsidRPr="00873621">
        <w:rPr>
          <w:rFonts w:asciiTheme="minorHAnsi" w:hAnsiTheme="minorHAnsi"/>
          <w:color w:val="002060"/>
        </w:rPr>
        <w:t xml:space="preserve">minste voldoende. </w:t>
      </w:r>
    </w:p>
    <w:p w14:paraId="1D7626AF" w14:textId="77777777" w:rsidR="0055148D" w:rsidRPr="00873621" w:rsidRDefault="0055148D" w:rsidP="0055148D">
      <w:pPr>
        <w:pStyle w:val="Geenafstand"/>
        <w:ind w:left="1068"/>
        <w:rPr>
          <w:rFonts w:asciiTheme="minorHAnsi" w:hAnsiTheme="minorHAnsi"/>
          <w:color w:val="002060"/>
        </w:rPr>
      </w:pPr>
      <w:r w:rsidRPr="00873621">
        <w:rPr>
          <w:rFonts w:asciiTheme="minorHAnsi" w:hAnsiTheme="minorHAnsi"/>
          <w:color w:val="002060"/>
        </w:rPr>
        <w:t>Onderwijsresu</w:t>
      </w:r>
      <w:r w:rsidR="00F30E81" w:rsidRPr="00873621">
        <w:rPr>
          <w:rFonts w:asciiTheme="minorHAnsi" w:hAnsiTheme="minorHAnsi"/>
          <w:color w:val="002060"/>
        </w:rPr>
        <w:t>ltaten: leerresultaten zijn ten</w:t>
      </w:r>
      <w:r w:rsidRPr="00873621">
        <w:rPr>
          <w:rFonts w:asciiTheme="minorHAnsi" w:hAnsiTheme="minorHAnsi"/>
          <w:color w:val="002060"/>
        </w:rPr>
        <w:t xml:space="preserve">minste voldoende. </w:t>
      </w:r>
    </w:p>
    <w:p w14:paraId="595D3650" w14:textId="77777777" w:rsidR="00EA6E39" w:rsidRPr="00873621" w:rsidRDefault="00BB672C" w:rsidP="0054473E">
      <w:pPr>
        <w:pStyle w:val="Lijstalinea"/>
        <w:spacing w:after="0" w:line="240" w:lineRule="auto"/>
        <w:ind w:left="1077"/>
        <w:rPr>
          <w:color w:val="002060"/>
        </w:rPr>
      </w:pPr>
      <w:r w:rsidRPr="00873621">
        <w:rPr>
          <w:color w:val="002060"/>
        </w:rPr>
        <w:br/>
      </w:r>
      <w:r w:rsidR="0055148D" w:rsidRPr="00873621">
        <w:rPr>
          <w:color w:val="002060"/>
        </w:rPr>
        <w:t xml:space="preserve">Zicht op Ontwikkeling en </w:t>
      </w:r>
      <w:r w:rsidR="00F30E81" w:rsidRPr="00873621">
        <w:rPr>
          <w:color w:val="002060"/>
        </w:rPr>
        <w:t>Didactisch handelen zijn ten</w:t>
      </w:r>
      <w:r w:rsidR="0055148D" w:rsidRPr="00873621">
        <w:rPr>
          <w:color w:val="002060"/>
        </w:rPr>
        <w:t xml:space="preserve">minste </w:t>
      </w:r>
      <w:r w:rsidR="0055148D" w:rsidRPr="00873621">
        <w:rPr>
          <w:color w:val="002060"/>
        </w:rPr>
        <w:br/>
        <w:t xml:space="preserve">voldoende en niet meer dan één van de andere standaarden is </w:t>
      </w:r>
      <w:r w:rsidR="0055148D" w:rsidRPr="00873621">
        <w:rPr>
          <w:color w:val="002060"/>
        </w:rPr>
        <w:br/>
        <w:t>onvoldoende:</w:t>
      </w:r>
      <w:r w:rsidR="0055148D" w:rsidRPr="00873621">
        <w:rPr>
          <w:color w:val="002060"/>
        </w:rPr>
        <w:tab/>
      </w:r>
      <w:r w:rsidR="0055148D" w:rsidRPr="00873621">
        <w:rPr>
          <w:color w:val="002060"/>
        </w:rPr>
        <w:tab/>
      </w:r>
      <w:r w:rsidR="0055148D" w:rsidRPr="00873621">
        <w:rPr>
          <w:color w:val="002060"/>
        </w:rPr>
        <w:tab/>
      </w:r>
      <w:r w:rsidR="0055148D" w:rsidRPr="00873621">
        <w:rPr>
          <w:color w:val="002060"/>
        </w:rPr>
        <w:tab/>
      </w:r>
      <w:r w:rsidR="0055148D" w:rsidRPr="00873621">
        <w:rPr>
          <w:color w:val="002060"/>
        </w:rPr>
        <w:tab/>
      </w:r>
      <w:r w:rsidR="0055148D" w:rsidRPr="00873621">
        <w:rPr>
          <w:color w:val="002060"/>
        </w:rPr>
        <w:tab/>
      </w:r>
      <w:r w:rsidR="0055148D" w:rsidRPr="00873621">
        <w:rPr>
          <w:color w:val="002060"/>
        </w:rPr>
        <w:tab/>
        <w:t xml:space="preserve"> </w:t>
      </w:r>
      <w:r w:rsidR="006415C5" w:rsidRPr="00873621">
        <w:rPr>
          <w:color w:val="002060"/>
        </w:rPr>
        <w:t>ja</w:t>
      </w:r>
    </w:p>
    <w:p w14:paraId="5CC01029" w14:textId="77777777" w:rsidR="0055148D" w:rsidRPr="00873621" w:rsidRDefault="0055148D" w:rsidP="0055148D">
      <w:pPr>
        <w:pStyle w:val="Geenafstand"/>
        <w:ind w:left="708" w:firstLine="360"/>
        <w:rPr>
          <w:rFonts w:asciiTheme="minorHAnsi" w:hAnsiTheme="minorHAnsi"/>
          <w:color w:val="002060"/>
        </w:rPr>
      </w:pPr>
      <w:r w:rsidRPr="00873621">
        <w:rPr>
          <w:rFonts w:asciiTheme="minorHAnsi" w:hAnsiTheme="minorHAnsi"/>
          <w:color w:val="002060"/>
        </w:rPr>
        <w:t>Schoolklimaat: vei</w:t>
      </w:r>
      <w:r w:rsidR="00F30E81" w:rsidRPr="00873621">
        <w:rPr>
          <w:rFonts w:asciiTheme="minorHAnsi" w:hAnsiTheme="minorHAnsi"/>
          <w:color w:val="002060"/>
        </w:rPr>
        <w:t>ligheid is ten</w:t>
      </w:r>
      <w:r w:rsidR="007931D4">
        <w:rPr>
          <w:rFonts w:asciiTheme="minorHAnsi" w:hAnsiTheme="minorHAnsi"/>
          <w:color w:val="002060"/>
        </w:rPr>
        <w:t>minst</w:t>
      </w:r>
      <w:r w:rsidR="00CA6FF4">
        <w:rPr>
          <w:rFonts w:asciiTheme="minorHAnsi" w:hAnsiTheme="minorHAnsi"/>
          <w:color w:val="002060"/>
        </w:rPr>
        <w:t xml:space="preserve">e voldoende: </w:t>
      </w:r>
      <w:r w:rsidR="00CA6FF4">
        <w:rPr>
          <w:rFonts w:asciiTheme="minorHAnsi" w:hAnsiTheme="minorHAnsi"/>
          <w:color w:val="002060"/>
        </w:rPr>
        <w:tab/>
      </w:r>
      <w:r w:rsidR="00CA6FF4">
        <w:rPr>
          <w:rFonts w:asciiTheme="minorHAnsi" w:hAnsiTheme="minorHAnsi"/>
          <w:color w:val="002060"/>
        </w:rPr>
        <w:tab/>
      </w:r>
      <w:r w:rsidR="00CA6FF4">
        <w:rPr>
          <w:rFonts w:asciiTheme="minorHAnsi" w:hAnsiTheme="minorHAnsi"/>
          <w:color w:val="002060"/>
        </w:rPr>
        <w:tab/>
        <w:t xml:space="preserve"> ja</w:t>
      </w:r>
    </w:p>
    <w:p w14:paraId="00F3461B" w14:textId="77777777" w:rsidR="0055148D" w:rsidRPr="00873621" w:rsidRDefault="0055148D" w:rsidP="0055148D">
      <w:pPr>
        <w:pStyle w:val="Geenafstand"/>
        <w:ind w:left="1068"/>
        <w:rPr>
          <w:rFonts w:asciiTheme="minorHAnsi" w:hAnsiTheme="minorHAnsi"/>
          <w:color w:val="002060"/>
        </w:rPr>
      </w:pPr>
      <w:r w:rsidRPr="00873621">
        <w:rPr>
          <w:rFonts w:asciiTheme="minorHAnsi" w:hAnsiTheme="minorHAnsi"/>
          <w:color w:val="002060"/>
        </w:rPr>
        <w:t>Onderwijsresultaten: leerresultaten zij</w:t>
      </w:r>
      <w:r w:rsidR="00F30E81" w:rsidRPr="00873621">
        <w:rPr>
          <w:rFonts w:asciiTheme="minorHAnsi" w:hAnsiTheme="minorHAnsi"/>
          <w:color w:val="002060"/>
        </w:rPr>
        <w:t>n ten</w:t>
      </w:r>
      <w:r w:rsidRPr="00873621">
        <w:rPr>
          <w:rFonts w:asciiTheme="minorHAnsi" w:hAnsiTheme="minorHAnsi"/>
          <w:color w:val="002060"/>
        </w:rPr>
        <w:t>minste voldoend</w:t>
      </w:r>
      <w:r w:rsidR="00F30E81" w:rsidRPr="00873621">
        <w:rPr>
          <w:rFonts w:asciiTheme="minorHAnsi" w:hAnsiTheme="minorHAnsi"/>
          <w:color w:val="002060"/>
        </w:rPr>
        <w:t>e</w:t>
      </w:r>
      <w:r w:rsidRPr="00873621">
        <w:rPr>
          <w:rFonts w:asciiTheme="minorHAnsi" w:hAnsiTheme="minorHAnsi"/>
          <w:color w:val="002060"/>
        </w:rPr>
        <w:t>:</w:t>
      </w:r>
      <w:r w:rsidRPr="00873621">
        <w:rPr>
          <w:rFonts w:asciiTheme="minorHAnsi" w:hAnsiTheme="minorHAnsi"/>
          <w:color w:val="002060"/>
        </w:rPr>
        <w:tab/>
        <w:t xml:space="preserve"> ja</w:t>
      </w:r>
      <w:r w:rsidRPr="00873621">
        <w:rPr>
          <w:rFonts w:asciiTheme="minorHAnsi" w:hAnsiTheme="minorHAnsi"/>
          <w:color w:val="002060"/>
        </w:rPr>
        <w:tab/>
      </w:r>
    </w:p>
    <w:p w14:paraId="03EFCA41" w14:textId="77777777" w:rsidR="009B2479" w:rsidRPr="00873621" w:rsidRDefault="009B2479" w:rsidP="0054473E">
      <w:pPr>
        <w:pStyle w:val="Lijstalinea"/>
        <w:spacing w:after="0" w:line="240" w:lineRule="auto"/>
        <w:ind w:left="1077"/>
        <w:rPr>
          <w:color w:val="002060"/>
        </w:rPr>
      </w:pPr>
    </w:p>
    <w:p w14:paraId="11B5DF65" w14:textId="77777777" w:rsidR="009B2479" w:rsidRPr="00873621" w:rsidRDefault="009B2479" w:rsidP="0054473E">
      <w:pPr>
        <w:pStyle w:val="Lijstalinea"/>
        <w:spacing w:after="0" w:line="240" w:lineRule="auto"/>
        <w:ind w:left="1077"/>
        <w:rPr>
          <w:color w:val="002060"/>
        </w:rPr>
      </w:pPr>
      <w:r w:rsidRPr="00873621">
        <w:rPr>
          <w:color w:val="002060"/>
        </w:rPr>
        <w:t xml:space="preserve">De basiskwaliteit van onze school is op orde. </w:t>
      </w:r>
    </w:p>
    <w:p w14:paraId="5F96A722" w14:textId="77777777" w:rsidR="00041217" w:rsidRPr="00873621" w:rsidRDefault="00041217" w:rsidP="00041217">
      <w:pPr>
        <w:spacing w:after="0" w:line="240" w:lineRule="auto"/>
        <w:rPr>
          <w:color w:val="002060"/>
        </w:rPr>
      </w:pPr>
    </w:p>
    <w:p w14:paraId="630E44D3" w14:textId="77777777" w:rsidR="000A7FE8" w:rsidRPr="00873621" w:rsidRDefault="00041217" w:rsidP="000A7FE8">
      <w:pPr>
        <w:pStyle w:val="Lijstalinea"/>
        <w:numPr>
          <w:ilvl w:val="0"/>
          <w:numId w:val="8"/>
        </w:numPr>
        <w:spacing w:after="0" w:line="240" w:lineRule="auto"/>
        <w:rPr>
          <w:color w:val="002060"/>
        </w:rPr>
      </w:pPr>
      <w:r w:rsidRPr="00873621">
        <w:rPr>
          <w:color w:val="002060"/>
        </w:rPr>
        <w:t>Onze school voldoet op basis van d</w:t>
      </w:r>
      <w:r w:rsidR="00621975" w:rsidRPr="00873621">
        <w:rPr>
          <w:color w:val="002060"/>
        </w:rPr>
        <w:t>e checklist</w:t>
      </w:r>
      <w:r w:rsidRPr="00873621">
        <w:rPr>
          <w:color w:val="002060"/>
        </w:rPr>
        <w:t xml:space="preserve"> aan de vastgestelde basisondersteuning</w:t>
      </w:r>
    </w:p>
    <w:p w14:paraId="5AA4F232" w14:textId="77777777" w:rsidR="000A7FE8" w:rsidRPr="00873621" w:rsidRDefault="00BB672C" w:rsidP="000A7FE8">
      <w:pPr>
        <w:pStyle w:val="Lijstalinea"/>
        <w:spacing w:after="0" w:line="240" w:lineRule="auto"/>
        <w:ind w:left="1080"/>
        <w:rPr>
          <w:color w:val="002060"/>
        </w:rPr>
      </w:pPr>
      <w:r w:rsidRPr="00873621">
        <w:rPr>
          <w:color w:val="002060"/>
        </w:rPr>
        <w:t xml:space="preserve">(voldoende is </w:t>
      </w:r>
      <w:r w:rsidR="00B132B2" w:rsidRPr="00873621">
        <w:rPr>
          <w:rFonts w:cstheme="minorHAnsi"/>
          <w:color w:val="002060"/>
        </w:rPr>
        <w:t>≥</w:t>
      </w:r>
      <w:r w:rsidRPr="00873621">
        <w:rPr>
          <w:color w:val="002060"/>
        </w:rPr>
        <w:t xml:space="preserve">80% op de uitgewerkte checklist) </w:t>
      </w:r>
      <w:r w:rsidRPr="00873621">
        <w:rPr>
          <w:color w:val="002060"/>
        </w:rPr>
        <w:br/>
      </w:r>
    </w:p>
    <w:p w14:paraId="4A61E7AC" w14:textId="77777777" w:rsidR="0054473E" w:rsidRPr="00873621" w:rsidRDefault="00C17BFB" w:rsidP="000A7FE8">
      <w:pPr>
        <w:pStyle w:val="Lijstalinea"/>
        <w:spacing w:after="0" w:line="240" w:lineRule="auto"/>
        <w:ind w:left="1080"/>
        <w:rPr>
          <w:color w:val="002060"/>
        </w:rPr>
      </w:pPr>
      <w:r>
        <w:rPr>
          <w:color w:val="002060"/>
        </w:rPr>
        <w:t>X</w:t>
      </w:r>
      <w:r w:rsidR="00621975" w:rsidRPr="00873621">
        <w:rPr>
          <w:color w:val="002060"/>
        </w:rPr>
        <w:t xml:space="preserve"> </w:t>
      </w:r>
      <w:r w:rsidR="0054473E" w:rsidRPr="00873621">
        <w:rPr>
          <w:color w:val="002060"/>
        </w:rPr>
        <w:t>Ja</w:t>
      </w:r>
    </w:p>
    <w:p w14:paraId="5B95CD12" w14:textId="77777777" w:rsidR="00F472A4" w:rsidRPr="006B2F22" w:rsidRDefault="00F472A4" w:rsidP="006B2F22">
      <w:pPr>
        <w:spacing w:after="0" w:line="240" w:lineRule="auto"/>
        <w:rPr>
          <w:i/>
          <w:color w:val="002060"/>
        </w:rPr>
      </w:pPr>
    </w:p>
    <w:p w14:paraId="707FF925" w14:textId="77777777" w:rsidR="00041217" w:rsidRPr="00873621" w:rsidRDefault="00041217" w:rsidP="000A7FE8">
      <w:pPr>
        <w:pStyle w:val="Lijstalinea"/>
        <w:spacing w:after="0" w:line="240" w:lineRule="auto"/>
        <w:ind w:left="1080"/>
        <w:rPr>
          <w:color w:val="002060"/>
        </w:rPr>
      </w:pPr>
      <w:r w:rsidRPr="00873621">
        <w:rPr>
          <w:color w:val="002060"/>
        </w:rPr>
        <w:t>De volgende onderdelen zijn nog in ontwikkeling</w:t>
      </w:r>
      <w:r w:rsidR="00F472A4" w:rsidRPr="00873621">
        <w:rPr>
          <w:color w:val="002060"/>
        </w:rPr>
        <w:t>:</w:t>
      </w:r>
    </w:p>
    <w:tbl>
      <w:tblPr>
        <w:tblStyle w:val="Tabelraster"/>
        <w:tblW w:w="0" w:type="auto"/>
        <w:tblInd w:w="1080" w:type="dxa"/>
        <w:tblLook w:val="04A0" w:firstRow="1" w:lastRow="0" w:firstColumn="1" w:lastColumn="0" w:noHBand="0" w:noVBand="1"/>
      </w:tblPr>
      <w:tblGrid>
        <w:gridCol w:w="7982"/>
      </w:tblGrid>
      <w:tr w:rsidR="0054473E" w:rsidRPr="00873621" w14:paraId="31DD22DD" w14:textId="77777777" w:rsidTr="5A4D5028">
        <w:tc>
          <w:tcPr>
            <w:tcW w:w="9062" w:type="dxa"/>
          </w:tcPr>
          <w:p w14:paraId="7C0E2AA6" w14:textId="6E539B3C" w:rsidR="009B2479" w:rsidRPr="00873621" w:rsidRDefault="00C17BFB" w:rsidP="5A4D5028">
            <w:pPr>
              <w:pStyle w:val="Lijstalinea"/>
              <w:ind w:left="0"/>
              <w:rPr>
                <w:color w:val="002060"/>
              </w:rPr>
            </w:pPr>
            <w:r w:rsidRPr="5A4D5028">
              <w:rPr>
                <w:color w:val="002060"/>
              </w:rPr>
              <w:t xml:space="preserve">Het vaststellen van de school eigen normen voor de resultaten van de leerlingen </w:t>
            </w:r>
          </w:p>
          <w:p w14:paraId="7F5B2952" w14:textId="390183B2" w:rsidR="009B2479" w:rsidRPr="00873621" w:rsidRDefault="500BB1C6" w:rsidP="000A7FE8">
            <w:pPr>
              <w:pStyle w:val="Lijstalinea"/>
              <w:ind w:left="0"/>
              <w:rPr>
                <w:color w:val="002060"/>
              </w:rPr>
            </w:pPr>
            <w:r w:rsidRPr="5A4D5028">
              <w:rPr>
                <w:color w:val="002060"/>
              </w:rPr>
              <w:t>Het formuleren van beleid op het gebied van onderwijs aan meer- en hoogbegaafde leerlingen.</w:t>
            </w:r>
          </w:p>
        </w:tc>
      </w:tr>
    </w:tbl>
    <w:p w14:paraId="5220BBB2" w14:textId="77777777" w:rsidR="000A7FE8" w:rsidRPr="00873621" w:rsidRDefault="000A7FE8" w:rsidP="000A7FE8">
      <w:pPr>
        <w:pStyle w:val="Lijstalinea"/>
        <w:spacing w:after="0" w:line="240" w:lineRule="auto"/>
        <w:ind w:left="1080"/>
        <w:rPr>
          <w:color w:val="002060"/>
        </w:rPr>
      </w:pPr>
    </w:p>
    <w:p w14:paraId="13CB595B" w14:textId="77777777" w:rsidR="000A7FE8" w:rsidRPr="00873621" w:rsidRDefault="000A7FE8" w:rsidP="000A7FE8">
      <w:pPr>
        <w:pStyle w:val="Lijstalinea"/>
        <w:spacing w:after="0" w:line="240" w:lineRule="auto"/>
        <w:ind w:left="1080"/>
        <w:rPr>
          <w:color w:val="002060"/>
        </w:rPr>
      </w:pPr>
    </w:p>
    <w:p w14:paraId="2118656F" w14:textId="77777777" w:rsidR="000A7FE8" w:rsidRPr="00873621" w:rsidRDefault="000A7FE8" w:rsidP="000A7FE8">
      <w:pPr>
        <w:pStyle w:val="Lijstalinea"/>
        <w:spacing w:after="0" w:line="240" w:lineRule="auto"/>
        <w:ind w:left="1080"/>
        <w:rPr>
          <w:color w:val="002060"/>
        </w:rPr>
      </w:pPr>
      <w:r w:rsidRPr="00873621">
        <w:rPr>
          <w:color w:val="002060"/>
        </w:rPr>
        <w:t>Het volgende ontwikkeltraject wordt ingezet om te voldoen aan de basisondersteuning</w:t>
      </w:r>
      <w:r w:rsidR="00F472A4" w:rsidRPr="00873621">
        <w:rPr>
          <w:color w:val="002060"/>
        </w:rPr>
        <w:t>:</w:t>
      </w:r>
    </w:p>
    <w:tbl>
      <w:tblPr>
        <w:tblStyle w:val="Tabelraster"/>
        <w:tblW w:w="0" w:type="auto"/>
        <w:tblInd w:w="1080" w:type="dxa"/>
        <w:tblLook w:val="04A0" w:firstRow="1" w:lastRow="0" w:firstColumn="1" w:lastColumn="0" w:noHBand="0" w:noVBand="1"/>
      </w:tblPr>
      <w:tblGrid>
        <w:gridCol w:w="7982"/>
      </w:tblGrid>
      <w:tr w:rsidR="007E1466" w:rsidRPr="00873621" w14:paraId="694747DC" w14:textId="77777777" w:rsidTr="007E1466">
        <w:tc>
          <w:tcPr>
            <w:tcW w:w="9062" w:type="dxa"/>
          </w:tcPr>
          <w:p w14:paraId="511608F5" w14:textId="77777777" w:rsidR="007E1466" w:rsidRPr="00873621" w:rsidRDefault="00C17BFB" w:rsidP="000A7FE8">
            <w:pPr>
              <w:pStyle w:val="Lijstalinea"/>
              <w:ind w:left="0"/>
              <w:rPr>
                <w:color w:val="002060"/>
              </w:rPr>
            </w:pPr>
            <w:r>
              <w:rPr>
                <w:color w:val="002060"/>
              </w:rPr>
              <w:t xml:space="preserve">n.v.t. </w:t>
            </w:r>
          </w:p>
          <w:p w14:paraId="6D9C8D39" w14:textId="77777777" w:rsidR="009B2479" w:rsidRPr="00873621" w:rsidRDefault="009B2479" w:rsidP="000A7FE8">
            <w:pPr>
              <w:pStyle w:val="Lijstalinea"/>
              <w:ind w:left="0"/>
              <w:rPr>
                <w:color w:val="002060"/>
              </w:rPr>
            </w:pPr>
          </w:p>
        </w:tc>
      </w:tr>
    </w:tbl>
    <w:p w14:paraId="675E05EE" w14:textId="77777777" w:rsidR="006A4E5E" w:rsidRPr="00873621" w:rsidRDefault="006A4E5E" w:rsidP="000A7FE8">
      <w:pPr>
        <w:pStyle w:val="Lijstalinea"/>
        <w:spacing w:after="0" w:line="240" w:lineRule="auto"/>
        <w:ind w:left="1080"/>
        <w:rPr>
          <w:color w:val="002060"/>
        </w:rPr>
      </w:pPr>
    </w:p>
    <w:p w14:paraId="1F6B4452" w14:textId="77777777" w:rsidR="006A4E5E" w:rsidRPr="00873621" w:rsidRDefault="000A7FE8" w:rsidP="000A7FE8">
      <w:pPr>
        <w:pStyle w:val="Lijstalinea"/>
        <w:spacing w:after="0" w:line="240" w:lineRule="auto"/>
        <w:ind w:left="1080"/>
        <w:rPr>
          <w:color w:val="002060"/>
        </w:rPr>
      </w:pPr>
      <w:r w:rsidRPr="00873621">
        <w:rPr>
          <w:i/>
          <w:color w:val="002060"/>
        </w:rPr>
        <w:t xml:space="preserve">4.2.2 </w:t>
      </w:r>
      <w:proofErr w:type="spellStart"/>
      <w:r w:rsidR="004D0C86" w:rsidRPr="00873621">
        <w:rPr>
          <w:i/>
          <w:color w:val="002060"/>
        </w:rPr>
        <w:t>Schoolspecifieke</w:t>
      </w:r>
      <w:proofErr w:type="spellEnd"/>
      <w:r w:rsidR="004D0C86" w:rsidRPr="00873621">
        <w:rPr>
          <w:i/>
          <w:color w:val="002060"/>
        </w:rPr>
        <w:t xml:space="preserve"> </w:t>
      </w:r>
      <w:r w:rsidRPr="00873621">
        <w:rPr>
          <w:i/>
          <w:color w:val="002060"/>
        </w:rPr>
        <w:t>uitwerking van de basisondersteuning</w:t>
      </w:r>
      <w:r w:rsidRPr="00873621">
        <w:rPr>
          <w:color w:val="002060"/>
        </w:rPr>
        <w:t xml:space="preserve"> </w:t>
      </w:r>
    </w:p>
    <w:p w14:paraId="2FC17F8B" w14:textId="77777777" w:rsidR="001E5891" w:rsidRPr="00873621" w:rsidRDefault="001E5891" w:rsidP="000A7FE8">
      <w:pPr>
        <w:pStyle w:val="Lijstalinea"/>
        <w:spacing w:after="0" w:line="240" w:lineRule="auto"/>
        <w:ind w:left="1080"/>
        <w:rPr>
          <w:color w:val="002060"/>
        </w:rPr>
      </w:pPr>
    </w:p>
    <w:p w14:paraId="0226F3A8" w14:textId="77777777" w:rsidR="006A4E5E" w:rsidRPr="00873621" w:rsidRDefault="000A7FE8" w:rsidP="000A7FE8">
      <w:pPr>
        <w:pStyle w:val="Lijstalinea"/>
        <w:spacing w:after="0" w:line="240" w:lineRule="auto"/>
        <w:ind w:left="1080"/>
        <w:rPr>
          <w:color w:val="002060"/>
        </w:rPr>
      </w:pPr>
      <w:r w:rsidRPr="00873621">
        <w:rPr>
          <w:color w:val="002060"/>
        </w:rPr>
        <w:t xml:space="preserve">In </w:t>
      </w:r>
      <w:r w:rsidR="00005DEE" w:rsidRPr="00873621">
        <w:rPr>
          <w:color w:val="002060"/>
        </w:rPr>
        <w:t xml:space="preserve">onderstaand overzicht </w:t>
      </w:r>
      <w:r w:rsidRPr="00873621">
        <w:rPr>
          <w:color w:val="002060"/>
        </w:rPr>
        <w:t xml:space="preserve">beschrijven wij wat we </w:t>
      </w:r>
      <w:r w:rsidR="00005DEE" w:rsidRPr="00873621">
        <w:rPr>
          <w:color w:val="002060"/>
        </w:rPr>
        <w:t xml:space="preserve">boven de basisondersteuning </w:t>
      </w:r>
      <w:r w:rsidRPr="00873621">
        <w:rPr>
          <w:color w:val="002060"/>
        </w:rPr>
        <w:t xml:space="preserve"> aanvullend aanbieden én hoe we omgaan met arrangementen extra ondersteuning. </w:t>
      </w:r>
    </w:p>
    <w:p w14:paraId="0A4F7224" w14:textId="77777777" w:rsidR="006A4E5E" w:rsidRPr="00873621" w:rsidRDefault="006A4E5E" w:rsidP="000A7FE8">
      <w:pPr>
        <w:pStyle w:val="Lijstalinea"/>
        <w:spacing w:after="0" w:line="240" w:lineRule="auto"/>
        <w:ind w:left="1080"/>
        <w:rPr>
          <w:color w:val="002060"/>
        </w:rPr>
      </w:pPr>
    </w:p>
    <w:p w14:paraId="3275DFC3" w14:textId="77777777" w:rsidR="006A4E5E" w:rsidRPr="00873621" w:rsidRDefault="000A7FE8" w:rsidP="000A7FE8">
      <w:pPr>
        <w:pStyle w:val="Lijstalinea"/>
        <w:spacing w:after="0" w:line="240" w:lineRule="auto"/>
        <w:ind w:left="1080"/>
        <w:rPr>
          <w:color w:val="002060"/>
        </w:rPr>
      </w:pPr>
      <w:r w:rsidRPr="00873621">
        <w:rPr>
          <w:color w:val="002060"/>
        </w:rPr>
        <w:t xml:space="preserve">• In het kader van preventieve en licht curatieve interventies </w:t>
      </w:r>
      <w:r w:rsidR="004D0C86" w:rsidRPr="00873621">
        <w:rPr>
          <w:color w:val="002060"/>
        </w:rPr>
        <w:t>maken wij gebruik van</w:t>
      </w:r>
      <w:r w:rsidRPr="00873621">
        <w:rPr>
          <w:color w:val="002060"/>
        </w:rPr>
        <w:t xml:space="preserve">: </w:t>
      </w:r>
    </w:p>
    <w:p w14:paraId="07EBA78F" w14:textId="77777777" w:rsidR="006A4E5E" w:rsidRPr="00873621" w:rsidRDefault="00B32133" w:rsidP="004D0C86">
      <w:pPr>
        <w:pStyle w:val="Lijstalinea"/>
        <w:spacing w:after="0" w:line="240" w:lineRule="auto"/>
        <w:ind w:left="1788" w:firstLine="336"/>
        <w:rPr>
          <w:color w:val="002060"/>
        </w:rPr>
      </w:pPr>
      <w:r>
        <w:rPr>
          <w:color w:val="002060"/>
        </w:rPr>
        <w:t>-</w:t>
      </w:r>
      <w:r w:rsidR="004D0C86" w:rsidRPr="00873621">
        <w:rPr>
          <w:color w:val="002060"/>
        </w:rPr>
        <w:t xml:space="preserve">het CITO </w:t>
      </w:r>
      <w:r w:rsidR="000A7FE8" w:rsidRPr="00873621">
        <w:rPr>
          <w:color w:val="002060"/>
        </w:rPr>
        <w:t>le</w:t>
      </w:r>
      <w:r w:rsidR="006415C5" w:rsidRPr="00873621">
        <w:rPr>
          <w:color w:val="002060"/>
        </w:rPr>
        <w:t>erlingvolgsysteem</w:t>
      </w:r>
    </w:p>
    <w:p w14:paraId="0E46FFEB" w14:textId="77777777" w:rsidR="006A4E5E" w:rsidRPr="00873621" w:rsidRDefault="00B32133" w:rsidP="004D0C86">
      <w:pPr>
        <w:pStyle w:val="Lijstalinea"/>
        <w:spacing w:after="0" w:line="240" w:lineRule="auto"/>
        <w:ind w:left="1452" w:firstLine="672"/>
        <w:rPr>
          <w:color w:val="002060"/>
        </w:rPr>
      </w:pPr>
      <w:r>
        <w:rPr>
          <w:color w:val="002060"/>
        </w:rPr>
        <w:t>-</w:t>
      </w:r>
      <w:r w:rsidR="000A7FE8" w:rsidRPr="00873621">
        <w:rPr>
          <w:color w:val="002060"/>
        </w:rPr>
        <w:t xml:space="preserve">een kleutervolgsysteem, te weten </w:t>
      </w:r>
      <w:r w:rsidR="005B47D0">
        <w:rPr>
          <w:color w:val="002060"/>
        </w:rPr>
        <w:t>Driestar Leerlijnen voor het jonge kind</w:t>
      </w:r>
    </w:p>
    <w:p w14:paraId="01EEFC5B" w14:textId="77777777" w:rsidR="004D0C86" w:rsidRPr="00873621" w:rsidRDefault="00B32133" w:rsidP="004D0C86">
      <w:pPr>
        <w:pStyle w:val="Lijstalinea"/>
        <w:spacing w:after="0" w:line="240" w:lineRule="auto"/>
        <w:ind w:left="1788" w:firstLine="336"/>
        <w:rPr>
          <w:color w:val="002060"/>
        </w:rPr>
      </w:pPr>
      <w:r>
        <w:rPr>
          <w:color w:val="002060"/>
        </w:rPr>
        <w:t>-</w:t>
      </w:r>
      <w:r w:rsidR="000A7FE8" w:rsidRPr="00873621">
        <w:rPr>
          <w:color w:val="002060"/>
        </w:rPr>
        <w:t xml:space="preserve">een </w:t>
      </w:r>
      <w:r w:rsidR="004D0C86" w:rsidRPr="00873621">
        <w:rPr>
          <w:color w:val="002060"/>
        </w:rPr>
        <w:t xml:space="preserve">handboek </w:t>
      </w:r>
      <w:r w:rsidR="008F4494" w:rsidRPr="00873621">
        <w:rPr>
          <w:color w:val="002060"/>
        </w:rPr>
        <w:t xml:space="preserve">ondersteuning </w:t>
      </w:r>
      <w:r w:rsidR="004D0C86" w:rsidRPr="00873621">
        <w:rPr>
          <w:color w:val="002060"/>
        </w:rPr>
        <w:t>en begeleiding binnen het team</w:t>
      </w:r>
      <w:r w:rsidR="008F4494" w:rsidRPr="00873621">
        <w:rPr>
          <w:color w:val="002060"/>
        </w:rPr>
        <w:t>:</w:t>
      </w:r>
    </w:p>
    <w:p w14:paraId="38A4FE40" w14:textId="77777777" w:rsidR="004D0C86" w:rsidRPr="00873621" w:rsidRDefault="00B32133" w:rsidP="008F4494">
      <w:pPr>
        <w:spacing w:after="0" w:line="240" w:lineRule="auto"/>
        <w:ind w:left="1416" w:firstLine="708"/>
        <w:rPr>
          <w:color w:val="002060"/>
        </w:rPr>
      </w:pPr>
      <w:r>
        <w:rPr>
          <w:color w:val="002060"/>
        </w:rPr>
        <w:t>-</w:t>
      </w:r>
      <w:r w:rsidR="000A7FE8" w:rsidRPr="00873621">
        <w:rPr>
          <w:color w:val="002060"/>
        </w:rPr>
        <w:t>hoe te handelen bij situaties die om vroegtijdig ingrijpen vragen</w:t>
      </w:r>
    </w:p>
    <w:p w14:paraId="0DF5EBC9" w14:textId="27BBDB22" w:rsidR="006A4E5E" w:rsidRDefault="00B32133" w:rsidP="008F4494">
      <w:pPr>
        <w:spacing w:after="0" w:line="240" w:lineRule="auto"/>
        <w:ind w:left="1416" w:firstLine="708"/>
        <w:rPr>
          <w:color w:val="002060"/>
        </w:rPr>
      </w:pPr>
      <w:r w:rsidRPr="0DA37F6B">
        <w:rPr>
          <w:color w:val="002060"/>
        </w:rPr>
        <w:t>-</w:t>
      </w:r>
      <w:r w:rsidR="004D0C86" w:rsidRPr="0DA37F6B">
        <w:rPr>
          <w:color w:val="002060"/>
        </w:rPr>
        <w:t xml:space="preserve">signaleren </w:t>
      </w:r>
      <w:r w:rsidR="008F4494" w:rsidRPr="0DA37F6B">
        <w:rPr>
          <w:color w:val="002060"/>
        </w:rPr>
        <w:t>(bijvoorbeeld een ondersteuningsplan op schoolniveau)</w:t>
      </w:r>
    </w:p>
    <w:p w14:paraId="55E6553D" w14:textId="77777777" w:rsidR="005B47D0" w:rsidRDefault="00B32133" w:rsidP="008F4494">
      <w:pPr>
        <w:spacing w:after="0" w:line="240" w:lineRule="auto"/>
        <w:ind w:left="1416" w:firstLine="708"/>
        <w:rPr>
          <w:color w:val="002060"/>
        </w:rPr>
      </w:pPr>
      <w:r>
        <w:rPr>
          <w:color w:val="002060"/>
        </w:rPr>
        <w:t>-</w:t>
      </w:r>
      <w:r w:rsidR="005B47D0">
        <w:rPr>
          <w:color w:val="002060"/>
        </w:rPr>
        <w:t>Een zorgzuil in de dagelijkse klassenmap van de leerkracht</w:t>
      </w:r>
    </w:p>
    <w:p w14:paraId="68C94F37" w14:textId="77777777" w:rsidR="005B47D0" w:rsidRDefault="00B32133" w:rsidP="008F4494">
      <w:pPr>
        <w:spacing w:after="0" w:line="240" w:lineRule="auto"/>
        <w:ind w:left="1416" w:firstLine="708"/>
        <w:rPr>
          <w:color w:val="002060"/>
        </w:rPr>
      </w:pPr>
      <w:r>
        <w:rPr>
          <w:color w:val="002060"/>
        </w:rPr>
        <w:t>-</w:t>
      </w:r>
      <w:r w:rsidR="005B47D0">
        <w:rPr>
          <w:color w:val="002060"/>
        </w:rPr>
        <w:t>Groepsplannen</w:t>
      </w:r>
    </w:p>
    <w:p w14:paraId="28E19B12" w14:textId="0FD15F50" w:rsidR="005B47D0" w:rsidRDefault="00B32133" w:rsidP="008F4494">
      <w:pPr>
        <w:spacing w:after="0" w:line="240" w:lineRule="auto"/>
        <w:ind w:left="1416" w:firstLine="708"/>
        <w:rPr>
          <w:color w:val="002060"/>
        </w:rPr>
      </w:pPr>
      <w:r w:rsidRPr="0DA37F6B">
        <w:rPr>
          <w:color w:val="002060"/>
        </w:rPr>
        <w:t>-</w:t>
      </w:r>
      <w:r w:rsidR="005B47D0" w:rsidRPr="0DA37F6B">
        <w:rPr>
          <w:color w:val="002060"/>
        </w:rPr>
        <w:t>Handelingsplannen</w:t>
      </w:r>
      <w:r w:rsidR="3A59F8FB" w:rsidRPr="0DA37F6B">
        <w:rPr>
          <w:color w:val="002060"/>
        </w:rPr>
        <w:t xml:space="preserve"> </w:t>
      </w:r>
    </w:p>
    <w:p w14:paraId="73AE065E" w14:textId="77777777" w:rsidR="005B47D0" w:rsidRDefault="00B32133" w:rsidP="008F4494">
      <w:pPr>
        <w:spacing w:after="0" w:line="240" w:lineRule="auto"/>
        <w:ind w:left="1416" w:firstLine="708"/>
        <w:rPr>
          <w:color w:val="002060"/>
        </w:rPr>
      </w:pPr>
      <w:r>
        <w:rPr>
          <w:color w:val="002060"/>
        </w:rPr>
        <w:t>-</w:t>
      </w:r>
      <w:r w:rsidR="005B47D0">
        <w:rPr>
          <w:color w:val="002060"/>
        </w:rPr>
        <w:t>Individuele leerlijnen</w:t>
      </w:r>
    </w:p>
    <w:p w14:paraId="5E53A2D3" w14:textId="77777777" w:rsidR="005B47D0" w:rsidRDefault="00B32133" w:rsidP="008F4494">
      <w:pPr>
        <w:spacing w:after="0" w:line="240" w:lineRule="auto"/>
        <w:ind w:left="1416" w:firstLine="708"/>
        <w:rPr>
          <w:color w:val="002060"/>
        </w:rPr>
      </w:pPr>
      <w:r>
        <w:rPr>
          <w:color w:val="002060"/>
        </w:rPr>
        <w:t>-</w:t>
      </w:r>
      <w:r w:rsidR="005B47D0">
        <w:rPr>
          <w:color w:val="002060"/>
        </w:rPr>
        <w:t>Gedragsplannen</w:t>
      </w:r>
    </w:p>
    <w:p w14:paraId="3429AFA1" w14:textId="3E8114A8" w:rsidR="00B32133" w:rsidRDefault="00B32133" w:rsidP="394B4C97">
      <w:pPr>
        <w:spacing w:after="0" w:line="240" w:lineRule="auto"/>
        <w:ind w:left="1416" w:firstLine="708"/>
        <w:rPr>
          <w:color w:val="002060"/>
        </w:rPr>
      </w:pPr>
      <w:r w:rsidRPr="394B4C97">
        <w:rPr>
          <w:color w:val="002060"/>
        </w:rPr>
        <w:t>-</w:t>
      </w:r>
      <w:r w:rsidR="005B47D0" w:rsidRPr="394B4C97">
        <w:rPr>
          <w:color w:val="002060"/>
        </w:rPr>
        <w:t>BOUW!</w:t>
      </w:r>
    </w:p>
    <w:p w14:paraId="2AB0BD9A" w14:textId="77777777" w:rsidR="005B47D0" w:rsidRDefault="00B32133" w:rsidP="00B32133">
      <w:pPr>
        <w:spacing w:after="0" w:line="240" w:lineRule="auto"/>
        <w:ind w:left="2124"/>
        <w:rPr>
          <w:color w:val="002060"/>
        </w:rPr>
      </w:pPr>
      <w:r>
        <w:rPr>
          <w:color w:val="002060"/>
        </w:rPr>
        <w:t>-</w:t>
      </w:r>
      <w:r w:rsidR="005B47D0">
        <w:rPr>
          <w:color w:val="002060"/>
        </w:rPr>
        <w:t xml:space="preserve">Vanaf groep 5/6 voeren wij doelstellingsgesprekken met ouders en </w:t>
      </w:r>
      <w:r>
        <w:rPr>
          <w:color w:val="002060"/>
        </w:rPr>
        <w:t xml:space="preserve">   </w:t>
      </w:r>
      <w:r w:rsidR="005B47D0">
        <w:rPr>
          <w:color w:val="002060"/>
        </w:rPr>
        <w:t>leerlingen</w:t>
      </w:r>
    </w:p>
    <w:p w14:paraId="5AE48A43" w14:textId="77777777" w:rsidR="005B47D0" w:rsidRPr="00873621" w:rsidRDefault="005B47D0" w:rsidP="008F4494">
      <w:pPr>
        <w:spacing w:after="0" w:line="240" w:lineRule="auto"/>
        <w:ind w:left="1416" w:firstLine="708"/>
        <w:rPr>
          <w:color w:val="002060"/>
        </w:rPr>
      </w:pPr>
    </w:p>
    <w:p w14:paraId="50F40DEB" w14:textId="77777777" w:rsidR="006A4E5E" w:rsidRPr="00873621" w:rsidRDefault="006A4E5E" w:rsidP="000A7FE8">
      <w:pPr>
        <w:pStyle w:val="Lijstalinea"/>
        <w:spacing w:after="0" w:line="240" w:lineRule="auto"/>
        <w:ind w:left="1080"/>
        <w:rPr>
          <w:color w:val="002060"/>
        </w:rPr>
      </w:pPr>
    </w:p>
    <w:p w14:paraId="49EE6B0B" w14:textId="77777777" w:rsidR="006A4E5E" w:rsidRPr="00873621" w:rsidRDefault="000A7FE8" w:rsidP="000A7FE8">
      <w:pPr>
        <w:pStyle w:val="Lijstalinea"/>
        <w:spacing w:after="0" w:line="240" w:lineRule="auto"/>
        <w:ind w:left="1080"/>
        <w:rPr>
          <w:color w:val="002060"/>
        </w:rPr>
      </w:pPr>
      <w:r w:rsidRPr="00873621">
        <w:rPr>
          <w:color w:val="002060"/>
        </w:rPr>
        <w:t xml:space="preserve">• In het kader van ‘aanbod ondersteuning’ </w:t>
      </w:r>
      <w:r w:rsidR="004D0C86" w:rsidRPr="00873621">
        <w:rPr>
          <w:color w:val="002060"/>
        </w:rPr>
        <w:t>han</w:t>
      </w:r>
      <w:r w:rsidR="008F4494" w:rsidRPr="00873621">
        <w:rPr>
          <w:color w:val="002060"/>
        </w:rPr>
        <w:t>teren wij de afspraken die staan</w:t>
      </w:r>
      <w:r w:rsidR="004D0C86" w:rsidRPr="00873621">
        <w:rPr>
          <w:color w:val="002060"/>
        </w:rPr>
        <w:t xml:space="preserve"> in het</w:t>
      </w:r>
      <w:r w:rsidRPr="00873621">
        <w:rPr>
          <w:color w:val="002060"/>
        </w:rPr>
        <w:t xml:space="preserve">: </w:t>
      </w:r>
    </w:p>
    <w:p w14:paraId="6C4A4359" w14:textId="77777777" w:rsidR="006A4E5E" w:rsidRPr="00873621" w:rsidRDefault="005B47D0" w:rsidP="00005DEE">
      <w:pPr>
        <w:pStyle w:val="Lijstalinea"/>
        <w:spacing w:after="0" w:line="240" w:lineRule="auto"/>
        <w:ind w:left="2124"/>
        <w:rPr>
          <w:color w:val="002060"/>
        </w:rPr>
      </w:pPr>
      <w:r>
        <w:rPr>
          <w:color w:val="002060"/>
        </w:rPr>
        <w:t>Veiligheidsplan</w:t>
      </w:r>
      <w:r w:rsidR="000A7FE8" w:rsidRPr="00873621">
        <w:rPr>
          <w:color w:val="002060"/>
        </w:rPr>
        <w:t xml:space="preserve"> </w:t>
      </w:r>
    </w:p>
    <w:p w14:paraId="1EC7FBA3" w14:textId="77777777" w:rsidR="006A4E5E" w:rsidRPr="00873621" w:rsidRDefault="000A7FE8" w:rsidP="00005DEE">
      <w:pPr>
        <w:pStyle w:val="Lijstalinea"/>
        <w:spacing w:after="0" w:line="240" w:lineRule="auto"/>
        <w:ind w:left="1788" w:firstLine="336"/>
        <w:rPr>
          <w:color w:val="002060"/>
        </w:rPr>
      </w:pPr>
      <w:r w:rsidRPr="00873621">
        <w:rPr>
          <w:color w:val="002060"/>
        </w:rPr>
        <w:t xml:space="preserve">dyslexieprotocol </w:t>
      </w:r>
    </w:p>
    <w:p w14:paraId="45B3FACE" w14:textId="77777777" w:rsidR="006A4E5E" w:rsidRPr="00873621" w:rsidRDefault="000A7FE8" w:rsidP="00005DEE">
      <w:pPr>
        <w:pStyle w:val="Lijstalinea"/>
        <w:spacing w:after="0" w:line="240" w:lineRule="auto"/>
        <w:ind w:left="1452" w:firstLine="672"/>
        <w:rPr>
          <w:color w:val="002060"/>
        </w:rPr>
      </w:pPr>
      <w:r w:rsidRPr="00873621">
        <w:rPr>
          <w:color w:val="002060"/>
        </w:rPr>
        <w:t xml:space="preserve">dyscalculieprotocol </w:t>
      </w:r>
    </w:p>
    <w:p w14:paraId="4982CE3E" w14:textId="77777777" w:rsidR="006A4E5E" w:rsidRPr="00873621" w:rsidRDefault="000A7FE8" w:rsidP="00005DEE">
      <w:pPr>
        <w:pStyle w:val="Lijstalinea"/>
        <w:spacing w:after="0" w:line="240" w:lineRule="auto"/>
        <w:ind w:left="1788" w:firstLine="336"/>
        <w:rPr>
          <w:color w:val="002060"/>
        </w:rPr>
      </w:pPr>
      <w:r w:rsidRPr="00873621">
        <w:rPr>
          <w:color w:val="002060"/>
        </w:rPr>
        <w:t xml:space="preserve">protocol medische handelingen </w:t>
      </w:r>
    </w:p>
    <w:p w14:paraId="358D54E5" w14:textId="77777777" w:rsidR="00ED3989" w:rsidRPr="00873621" w:rsidRDefault="00ED3989" w:rsidP="00005DEE">
      <w:pPr>
        <w:pStyle w:val="Lijstalinea"/>
        <w:spacing w:after="0" w:line="240" w:lineRule="auto"/>
        <w:ind w:left="1788" w:firstLine="336"/>
        <w:rPr>
          <w:color w:val="002060"/>
        </w:rPr>
      </w:pPr>
      <w:r w:rsidRPr="00873621">
        <w:rPr>
          <w:color w:val="002060"/>
        </w:rPr>
        <w:t xml:space="preserve">anders namelijk: </w:t>
      </w:r>
    </w:p>
    <w:p w14:paraId="77A52294" w14:textId="77777777" w:rsidR="004D0C86" w:rsidRPr="00873621" w:rsidRDefault="004D0C86" w:rsidP="006A4E5E">
      <w:pPr>
        <w:pStyle w:val="Lijstalinea"/>
        <w:spacing w:after="0" w:line="240" w:lineRule="auto"/>
        <w:ind w:left="1080"/>
        <w:rPr>
          <w:color w:val="002060"/>
        </w:rPr>
      </w:pPr>
    </w:p>
    <w:p w14:paraId="21095DA3" w14:textId="0AAA5CC9" w:rsidR="00005DEE" w:rsidRPr="00873621" w:rsidRDefault="00005DEE" w:rsidP="006A4E5E">
      <w:pPr>
        <w:pStyle w:val="Lijstalinea"/>
        <w:spacing w:after="0" w:line="240" w:lineRule="auto"/>
        <w:ind w:left="1080"/>
        <w:rPr>
          <w:color w:val="002060"/>
        </w:rPr>
      </w:pPr>
      <w:r w:rsidRPr="5A4D5028">
        <w:rPr>
          <w:color w:val="002060"/>
        </w:rPr>
        <w:t>Voor de sociaal emotionele ontwikkeling maken we gebruik va</w:t>
      </w:r>
      <w:r w:rsidR="00FB16C2" w:rsidRPr="5A4D5028">
        <w:rPr>
          <w:color w:val="002060"/>
        </w:rPr>
        <w:t>n</w:t>
      </w:r>
      <w:r w:rsidR="2A87C339" w:rsidRPr="5A4D5028">
        <w:rPr>
          <w:color w:val="002060"/>
        </w:rPr>
        <w:t>;</w:t>
      </w:r>
    </w:p>
    <w:p w14:paraId="17A6B6F4" w14:textId="4D6F536B" w:rsidR="5A4D5028" w:rsidRDefault="5A4D5028" w:rsidP="5A4D5028">
      <w:pPr>
        <w:pStyle w:val="Lijstalinea"/>
        <w:spacing w:after="0" w:line="240" w:lineRule="auto"/>
        <w:ind w:left="1080"/>
        <w:rPr>
          <w:color w:val="002060"/>
        </w:rPr>
      </w:pPr>
    </w:p>
    <w:p w14:paraId="4CA081DA" w14:textId="77777777" w:rsidR="00005DEE" w:rsidRPr="00873621" w:rsidRDefault="00005DEE" w:rsidP="006A4E5E">
      <w:pPr>
        <w:pStyle w:val="Lijstalinea"/>
        <w:spacing w:after="0" w:line="240" w:lineRule="auto"/>
        <w:ind w:left="1080"/>
        <w:rPr>
          <w:color w:val="002060"/>
        </w:rPr>
      </w:pPr>
      <w:r w:rsidRPr="00873621">
        <w:rPr>
          <w:color w:val="002060"/>
        </w:rPr>
        <w:t>Signalering</w:t>
      </w:r>
      <w:r w:rsidRPr="00873621">
        <w:rPr>
          <w:color w:val="002060"/>
        </w:rPr>
        <w:tab/>
      </w:r>
      <w:r w:rsidRPr="00873621">
        <w:rPr>
          <w:color w:val="002060"/>
        </w:rPr>
        <w:tab/>
      </w:r>
      <w:r w:rsidRPr="00873621">
        <w:rPr>
          <w:color w:val="002060"/>
        </w:rPr>
        <w:tab/>
        <w:t>:</w:t>
      </w:r>
      <w:r w:rsidR="006415C5" w:rsidRPr="00873621">
        <w:rPr>
          <w:color w:val="002060"/>
        </w:rPr>
        <w:t xml:space="preserve"> Zien!</w:t>
      </w:r>
    </w:p>
    <w:p w14:paraId="3B149140" w14:textId="77777777" w:rsidR="006A4E5E" w:rsidRPr="00873621" w:rsidRDefault="004D0C86" w:rsidP="5A4D5028">
      <w:pPr>
        <w:pStyle w:val="Lijstalinea"/>
        <w:spacing w:after="0" w:line="240" w:lineRule="auto"/>
        <w:ind w:left="1080"/>
        <w:rPr>
          <w:color w:val="002060"/>
        </w:rPr>
      </w:pPr>
      <w:r w:rsidRPr="00873621">
        <w:rPr>
          <w:color w:val="002060"/>
        </w:rPr>
        <w:t>M</w:t>
      </w:r>
      <w:r w:rsidR="000A7FE8" w:rsidRPr="00873621">
        <w:rPr>
          <w:color w:val="002060"/>
        </w:rPr>
        <w:t>ethod</w:t>
      </w:r>
      <w:r w:rsidR="00005DEE" w:rsidRPr="00873621">
        <w:rPr>
          <w:color w:val="002060"/>
        </w:rPr>
        <w:t>e</w:t>
      </w:r>
      <w:r w:rsidR="00005DEE" w:rsidRPr="00873621">
        <w:rPr>
          <w:color w:val="002060"/>
        </w:rPr>
        <w:tab/>
      </w:r>
      <w:r w:rsidR="00005DEE" w:rsidRPr="00873621">
        <w:rPr>
          <w:color w:val="002060"/>
        </w:rPr>
        <w:tab/>
      </w:r>
      <w:r w:rsidR="00005DEE" w:rsidRPr="00873621">
        <w:rPr>
          <w:color w:val="002060"/>
        </w:rPr>
        <w:tab/>
        <w:t>:</w:t>
      </w:r>
      <w:r w:rsidR="000A7FE8" w:rsidRPr="00873621">
        <w:rPr>
          <w:color w:val="002060"/>
        </w:rPr>
        <w:t xml:space="preserve"> </w:t>
      </w:r>
      <w:proofErr w:type="spellStart"/>
      <w:r w:rsidR="007931D4">
        <w:rPr>
          <w:color w:val="002060"/>
        </w:rPr>
        <w:t>Kwink</w:t>
      </w:r>
      <w:proofErr w:type="spellEnd"/>
    </w:p>
    <w:p w14:paraId="47DE67B6" w14:textId="77777777" w:rsidR="00C013A3" w:rsidRDefault="007931D4" w:rsidP="006A4E5E">
      <w:pPr>
        <w:pStyle w:val="Lijstalinea"/>
        <w:spacing w:after="0" w:line="240" w:lineRule="auto"/>
        <w:ind w:left="1080"/>
        <w:rPr>
          <w:color w:val="002060"/>
        </w:rPr>
      </w:pPr>
      <w:r>
        <w:rPr>
          <w:color w:val="002060"/>
        </w:rPr>
        <w:t>Aanpak</w:t>
      </w:r>
      <w:r>
        <w:rPr>
          <w:color w:val="002060"/>
        </w:rPr>
        <w:tab/>
      </w:r>
      <w:r>
        <w:rPr>
          <w:color w:val="002060"/>
        </w:rPr>
        <w:tab/>
      </w:r>
      <w:r>
        <w:rPr>
          <w:color w:val="002060"/>
        </w:rPr>
        <w:tab/>
        <w:t xml:space="preserve">: Gedragslessen behorend bij </w:t>
      </w:r>
      <w:proofErr w:type="spellStart"/>
      <w:r>
        <w:rPr>
          <w:color w:val="002060"/>
        </w:rPr>
        <w:t>Kwink</w:t>
      </w:r>
      <w:proofErr w:type="spellEnd"/>
      <w:r w:rsidR="005B47D0">
        <w:rPr>
          <w:color w:val="002060"/>
        </w:rPr>
        <w:t xml:space="preserve"> en de escalatieladder</w:t>
      </w:r>
    </w:p>
    <w:p w14:paraId="450EA2D7" w14:textId="040246C6" w:rsidR="006A4E5E" w:rsidRPr="00873621" w:rsidRDefault="006A4E5E" w:rsidP="006A4E5E">
      <w:pPr>
        <w:pStyle w:val="Lijstalinea"/>
        <w:spacing w:after="0" w:line="240" w:lineRule="auto"/>
        <w:ind w:left="1080"/>
        <w:rPr>
          <w:color w:val="002060"/>
        </w:rPr>
      </w:pPr>
    </w:p>
    <w:p w14:paraId="2F10DDDD" w14:textId="77777777" w:rsidR="006A4E5E" w:rsidRPr="00873621" w:rsidRDefault="004D0C86" w:rsidP="006A4E5E">
      <w:pPr>
        <w:pStyle w:val="Lijstalinea"/>
        <w:spacing w:after="0" w:line="240" w:lineRule="auto"/>
        <w:ind w:left="1080"/>
        <w:rPr>
          <w:color w:val="002060"/>
        </w:rPr>
      </w:pPr>
      <w:r w:rsidRPr="00873621">
        <w:rPr>
          <w:color w:val="002060"/>
        </w:rPr>
        <w:t>M</w:t>
      </w:r>
      <w:r w:rsidR="000A7FE8" w:rsidRPr="00873621">
        <w:rPr>
          <w:color w:val="002060"/>
        </w:rPr>
        <w:t xml:space="preserve">ethodieken op de vakken technisch lezen, begrijpend lezen, spelling en rekenen </w:t>
      </w:r>
    </w:p>
    <w:p w14:paraId="398B3457" w14:textId="1419D8F3" w:rsidR="004D0C86" w:rsidRPr="00873621" w:rsidRDefault="004A18B7" w:rsidP="006A4E5E">
      <w:pPr>
        <w:pStyle w:val="Lijstalinea"/>
        <w:spacing w:after="0" w:line="240" w:lineRule="auto"/>
        <w:ind w:left="1080"/>
        <w:rPr>
          <w:color w:val="002060"/>
        </w:rPr>
      </w:pPr>
      <w:r w:rsidRPr="00873621">
        <w:rPr>
          <w:color w:val="002060"/>
        </w:rPr>
        <w:t>T</w:t>
      </w:r>
      <w:r w:rsidR="004D0C86" w:rsidRPr="00873621">
        <w:rPr>
          <w:color w:val="002060"/>
        </w:rPr>
        <w:t xml:space="preserve">echnisch </w:t>
      </w:r>
      <w:r w:rsidRPr="00873621">
        <w:rPr>
          <w:color w:val="002060"/>
        </w:rPr>
        <w:t>L</w:t>
      </w:r>
      <w:r w:rsidR="004D0C86" w:rsidRPr="00873621">
        <w:rPr>
          <w:color w:val="002060"/>
        </w:rPr>
        <w:t>ezen</w:t>
      </w:r>
      <w:r w:rsidR="004D0C86" w:rsidRPr="00873621">
        <w:rPr>
          <w:color w:val="002060"/>
        </w:rPr>
        <w:tab/>
      </w:r>
      <w:r w:rsidR="004D0C86" w:rsidRPr="00873621">
        <w:rPr>
          <w:color w:val="002060"/>
        </w:rPr>
        <w:tab/>
        <w:t>:</w:t>
      </w:r>
      <w:r w:rsidR="004E18FB">
        <w:rPr>
          <w:color w:val="002060"/>
        </w:rPr>
        <w:t xml:space="preserve"> Veilig leren lezen</w:t>
      </w:r>
      <w:r w:rsidR="005B47D0">
        <w:rPr>
          <w:color w:val="002060"/>
        </w:rPr>
        <w:t xml:space="preserve"> </w:t>
      </w:r>
      <w:r w:rsidR="1AB1ADDF">
        <w:rPr>
          <w:color w:val="002060"/>
        </w:rPr>
        <w:t>Kim</w:t>
      </w:r>
      <w:r w:rsidR="005B47D0">
        <w:rPr>
          <w:color w:val="002060"/>
        </w:rPr>
        <w:t xml:space="preserve"> versie</w:t>
      </w:r>
      <w:r w:rsidR="73AE67A7">
        <w:rPr>
          <w:color w:val="002060"/>
        </w:rPr>
        <w:t xml:space="preserve"> groep 3, Atlantis groep 4 t/m 8</w:t>
      </w:r>
      <w:r w:rsidR="00891B91">
        <w:rPr>
          <w:color w:val="002060"/>
        </w:rPr>
        <w:t>, schoolbibliotheek</w:t>
      </w:r>
      <w:r w:rsidR="006B2F22">
        <w:rPr>
          <w:color w:val="002060"/>
        </w:rPr>
        <w:t xml:space="preserve"> met actieve bieb</w:t>
      </w:r>
      <w:r w:rsidR="2AB2FAE4">
        <w:rPr>
          <w:color w:val="002060"/>
        </w:rPr>
        <w:t>-</w:t>
      </w:r>
      <w:r w:rsidR="006B2F22">
        <w:rPr>
          <w:color w:val="002060"/>
        </w:rPr>
        <w:t xml:space="preserve">ouders en veel variatie in niveaus en onderwerpen. </w:t>
      </w:r>
    </w:p>
    <w:p w14:paraId="17C9D8F3" w14:textId="2657430D" w:rsidR="004D0C86" w:rsidRPr="00873621" w:rsidRDefault="004A18B7" w:rsidP="006A4E5E">
      <w:pPr>
        <w:pStyle w:val="Lijstalinea"/>
        <w:spacing w:after="0" w:line="240" w:lineRule="auto"/>
        <w:ind w:left="1080"/>
        <w:rPr>
          <w:color w:val="002060"/>
        </w:rPr>
      </w:pPr>
      <w:r w:rsidRPr="00873621">
        <w:rPr>
          <w:color w:val="002060"/>
        </w:rPr>
        <w:t>Begrijpend L</w:t>
      </w:r>
      <w:r w:rsidR="004D0C86" w:rsidRPr="00873621">
        <w:rPr>
          <w:color w:val="002060"/>
        </w:rPr>
        <w:t>ezen</w:t>
      </w:r>
      <w:r w:rsidR="004D0C86" w:rsidRPr="00873621">
        <w:rPr>
          <w:color w:val="002060"/>
        </w:rPr>
        <w:tab/>
      </w:r>
      <w:r w:rsidR="004D0C86" w:rsidRPr="00873621">
        <w:rPr>
          <w:color w:val="002060"/>
        </w:rPr>
        <w:tab/>
        <w:t>:</w:t>
      </w:r>
      <w:r w:rsidR="006415C5" w:rsidRPr="00873621">
        <w:rPr>
          <w:color w:val="002060"/>
        </w:rPr>
        <w:t xml:space="preserve"> </w:t>
      </w:r>
      <w:r w:rsidR="17FC34C7" w:rsidRPr="00873621">
        <w:rPr>
          <w:color w:val="002060"/>
        </w:rPr>
        <w:t xml:space="preserve">Atlantis + </w:t>
      </w:r>
      <w:r w:rsidR="006415C5" w:rsidRPr="00873621">
        <w:rPr>
          <w:color w:val="002060"/>
        </w:rPr>
        <w:t>Nieuwsbegrip XL</w:t>
      </w:r>
    </w:p>
    <w:p w14:paraId="70C46271" w14:textId="77777777" w:rsidR="004D0C86" w:rsidRPr="00873621" w:rsidRDefault="004A18B7" w:rsidP="006A4E5E">
      <w:pPr>
        <w:pStyle w:val="Lijstalinea"/>
        <w:spacing w:after="0" w:line="240" w:lineRule="auto"/>
        <w:ind w:left="1080"/>
        <w:rPr>
          <w:color w:val="002060"/>
        </w:rPr>
      </w:pPr>
      <w:r w:rsidRPr="00873621">
        <w:rPr>
          <w:color w:val="002060"/>
        </w:rPr>
        <w:t>S</w:t>
      </w:r>
      <w:r w:rsidR="004D0C86" w:rsidRPr="00873621">
        <w:rPr>
          <w:color w:val="002060"/>
        </w:rPr>
        <w:t>pelling</w:t>
      </w:r>
      <w:r w:rsidR="004D0C86" w:rsidRPr="00873621">
        <w:rPr>
          <w:color w:val="002060"/>
        </w:rPr>
        <w:tab/>
      </w:r>
      <w:r w:rsidR="004D0C86" w:rsidRPr="00873621">
        <w:rPr>
          <w:color w:val="002060"/>
        </w:rPr>
        <w:tab/>
      </w:r>
      <w:r w:rsidR="004D0C86" w:rsidRPr="00873621">
        <w:rPr>
          <w:color w:val="002060"/>
        </w:rPr>
        <w:tab/>
        <w:t>:</w:t>
      </w:r>
      <w:r w:rsidR="006415C5" w:rsidRPr="00873621">
        <w:rPr>
          <w:color w:val="002060"/>
        </w:rPr>
        <w:t xml:space="preserve"> Taal Actief</w:t>
      </w:r>
      <w:r w:rsidR="005B47D0">
        <w:rPr>
          <w:color w:val="002060"/>
        </w:rPr>
        <w:t xml:space="preserve"> Versie 4</w:t>
      </w:r>
    </w:p>
    <w:p w14:paraId="4BA5F044" w14:textId="08CD310B" w:rsidR="005B47D0" w:rsidRDefault="004A18B7" w:rsidP="005B47D0">
      <w:pPr>
        <w:pStyle w:val="Lijstalinea"/>
        <w:spacing w:after="0" w:line="240" w:lineRule="auto"/>
        <w:ind w:left="3540" w:hanging="2460"/>
        <w:rPr>
          <w:color w:val="002060"/>
        </w:rPr>
      </w:pPr>
      <w:r w:rsidRPr="00873621">
        <w:rPr>
          <w:color w:val="002060"/>
        </w:rPr>
        <w:t>R</w:t>
      </w:r>
      <w:r w:rsidR="004D0C86" w:rsidRPr="00873621">
        <w:rPr>
          <w:color w:val="002060"/>
        </w:rPr>
        <w:t>ekenen</w:t>
      </w:r>
      <w:r w:rsidRPr="00873621">
        <w:rPr>
          <w:color w:val="002060"/>
        </w:rPr>
        <w:t xml:space="preserve"> en Wiskunde</w:t>
      </w:r>
      <w:r w:rsidR="004D0C86" w:rsidRPr="00873621">
        <w:rPr>
          <w:color w:val="002060"/>
        </w:rPr>
        <w:tab/>
        <w:t>:</w:t>
      </w:r>
      <w:r w:rsidR="006415C5" w:rsidRPr="00873621">
        <w:rPr>
          <w:color w:val="002060"/>
        </w:rPr>
        <w:t xml:space="preserve"> Wereld in getallen</w:t>
      </w:r>
      <w:r w:rsidR="005B47D0">
        <w:rPr>
          <w:color w:val="002060"/>
        </w:rPr>
        <w:t xml:space="preserve"> versie</w:t>
      </w:r>
      <w:r w:rsidR="6FBE741F">
        <w:rPr>
          <w:color w:val="002060"/>
        </w:rPr>
        <w:t xml:space="preserve"> 5</w:t>
      </w:r>
      <w:r w:rsidR="005B47D0">
        <w:rPr>
          <w:color w:val="002060"/>
        </w:rPr>
        <w:t xml:space="preserve"> groep 3 t/m</w:t>
      </w:r>
      <w:r w:rsidR="30D29D34">
        <w:rPr>
          <w:color w:val="002060"/>
        </w:rPr>
        <w:t xml:space="preserve"> 8</w:t>
      </w:r>
    </w:p>
    <w:p w14:paraId="3DD355C9" w14:textId="146A7627" w:rsidR="004D0C86" w:rsidRPr="00873621" w:rsidRDefault="005B47D0" w:rsidP="0DA37F6B">
      <w:pPr>
        <w:pStyle w:val="Lijstalinea"/>
        <w:spacing w:after="0" w:line="240" w:lineRule="auto"/>
        <w:ind w:left="3540"/>
        <w:rPr>
          <w:color w:val="002060"/>
        </w:rPr>
      </w:pPr>
      <w:r w:rsidRPr="0DA37F6B">
        <w:rPr>
          <w:color w:val="002060"/>
        </w:rPr>
        <w:t xml:space="preserve"> </w:t>
      </w:r>
      <w:r w:rsidR="00B32133" w:rsidRPr="0DA37F6B">
        <w:rPr>
          <w:color w:val="002060"/>
        </w:rPr>
        <w:t xml:space="preserve">  </w:t>
      </w:r>
    </w:p>
    <w:p w14:paraId="40C5C17A" w14:textId="77777777" w:rsidR="006A4E5E" w:rsidRDefault="004D0C86" w:rsidP="006A4E5E">
      <w:pPr>
        <w:pStyle w:val="Lijstalinea"/>
        <w:spacing w:after="0" w:line="240" w:lineRule="auto"/>
        <w:ind w:left="1080"/>
        <w:rPr>
          <w:color w:val="002060"/>
        </w:rPr>
      </w:pPr>
      <w:r w:rsidRPr="00873621">
        <w:rPr>
          <w:color w:val="002060"/>
        </w:rPr>
        <w:t xml:space="preserve">Daarnaast maken wij </w:t>
      </w:r>
      <w:r w:rsidR="000A7FE8" w:rsidRPr="00873621">
        <w:rPr>
          <w:color w:val="002060"/>
        </w:rPr>
        <w:t>gebruik van ICT als ondersteuning van het onderwijsleerproces</w:t>
      </w:r>
      <w:r w:rsidR="005A1F20" w:rsidRPr="00873621">
        <w:rPr>
          <w:color w:val="002060"/>
        </w:rPr>
        <w:t xml:space="preserve">, middels de programma’s: </w:t>
      </w:r>
      <w:r w:rsidR="000A7FE8" w:rsidRPr="00873621">
        <w:rPr>
          <w:color w:val="002060"/>
        </w:rPr>
        <w:t xml:space="preserve"> </w:t>
      </w:r>
    </w:p>
    <w:p w14:paraId="68CF8061" w14:textId="53674054" w:rsidR="00AC0452" w:rsidRDefault="00B32133" w:rsidP="5A4D5028">
      <w:pPr>
        <w:pStyle w:val="Lijstalinea"/>
        <w:spacing w:after="0" w:line="240" w:lineRule="auto"/>
        <w:ind w:left="1080"/>
        <w:rPr>
          <w:color w:val="002060"/>
        </w:rPr>
      </w:pPr>
      <w:r w:rsidRPr="5A4D5028">
        <w:rPr>
          <w:color w:val="002060"/>
        </w:rPr>
        <w:t>-</w:t>
      </w:r>
      <w:proofErr w:type="spellStart"/>
      <w:r w:rsidR="00AC0452" w:rsidRPr="5A4D5028">
        <w:rPr>
          <w:color w:val="002060"/>
        </w:rPr>
        <w:t>Ambrasoft</w:t>
      </w:r>
      <w:proofErr w:type="spellEnd"/>
    </w:p>
    <w:p w14:paraId="5AF8F6C1" w14:textId="12705139" w:rsidR="00AC0452" w:rsidRDefault="00AC0452" w:rsidP="006A4E5E">
      <w:pPr>
        <w:pStyle w:val="Lijstalinea"/>
        <w:spacing w:after="0" w:line="240" w:lineRule="auto"/>
        <w:ind w:left="1080"/>
        <w:rPr>
          <w:color w:val="002060"/>
        </w:rPr>
      </w:pPr>
      <w:r w:rsidRPr="5A4D5028">
        <w:rPr>
          <w:color w:val="002060"/>
        </w:rPr>
        <w:t xml:space="preserve">- </w:t>
      </w:r>
      <w:proofErr w:type="spellStart"/>
      <w:r w:rsidRPr="5A4D5028">
        <w:rPr>
          <w:color w:val="002060"/>
        </w:rPr>
        <w:t>Bloon</w:t>
      </w:r>
      <w:proofErr w:type="spellEnd"/>
    </w:p>
    <w:p w14:paraId="58FED654" w14:textId="77777777" w:rsidR="00AC0452" w:rsidRDefault="00B32133" w:rsidP="006A4E5E">
      <w:pPr>
        <w:pStyle w:val="Lijstalinea"/>
        <w:spacing w:after="0" w:line="240" w:lineRule="auto"/>
        <w:ind w:left="1080"/>
        <w:rPr>
          <w:color w:val="002060"/>
        </w:rPr>
      </w:pPr>
      <w:r>
        <w:rPr>
          <w:color w:val="002060"/>
        </w:rPr>
        <w:t>-</w:t>
      </w:r>
      <w:proofErr w:type="spellStart"/>
      <w:r w:rsidR="00AC0452">
        <w:rPr>
          <w:color w:val="002060"/>
        </w:rPr>
        <w:t>Gynzy</w:t>
      </w:r>
      <w:proofErr w:type="spellEnd"/>
    </w:p>
    <w:p w14:paraId="4499A87E" w14:textId="77777777" w:rsidR="00AC0452" w:rsidRDefault="00B32133" w:rsidP="006A4E5E">
      <w:pPr>
        <w:pStyle w:val="Lijstalinea"/>
        <w:spacing w:after="0" w:line="240" w:lineRule="auto"/>
        <w:ind w:left="1080"/>
        <w:rPr>
          <w:color w:val="002060"/>
        </w:rPr>
      </w:pPr>
      <w:r>
        <w:rPr>
          <w:color w:val="002060"/>
        </w:rPr>
        <w:t>-</w:t>
      </w:r>
      <w:proofErr w:type="spellStart"/>
      <w:r w:rsidR="00AC0452">
        <w:rPr>
          <w:color w:val="002060"/>
        </w:rPr>
        <w:t>Squla</w:t>
      </w:r>
      <w:proofErr w:type="spellEnd"/>
    </w:p>
    <w:p w14:paraId="147F70E9" w14:textId="77777777" w:rsidR="00AC0452" w:rsidRDefault="00B32133" w:rsidP="006A4E5E">
      <w:pPr>
        <w:pStyle w:val="Lijstalinea"/>
        <w:spacing w:after="0" w:line="240" w:lineRule="auto"/>
        <w:ind w:left="1080"/>
        <w:rPr>
          <w:color w:val="002060"/>
        </w:rPr>
      </w:pPr>
      <w:r>
        <w:rPr>
          <w:color w:val="002060"/>
        </w:rPr>
        <w:t>-</w:t>
      </w:r>
      <w:proofErr w:type="spellStart"/>
      <w:r w:rsidR="00AC0452">
        <w:rPr>
          <w:color w:val="002060"/>
        </w:rPr>
        <w:t>Yurl</w:t>
      </w:r>
      <w:proofErr w:type="spellEnd"/>
      <w:r w:rsidR="00AC0452">
        <w:rPr>
          <w:color w:val="002060"/>
        </w:rPr>
        <w:t xml:space="preserve"> pagina’s</w:t>
      </w:r>
    </w:p>
    <w:p w14:paraId="0471FC83" w14:textId="77777777" w:rsidR="00AC0452" w:rsidRPr="00873621" w:rsidRDefault="00B32133" w:rsidP="006A4E5E">
      <w:pPr>
        <w:pStyle w:val="Lijstalinea"/>
        <w:spacing w:after="0" w:line="240" w:lineRule="auto"/>
        <w:ind w:left="1080"/>
        <w:rPr>
          <w:color w:val="002060"/>
        </w:rPr>
      </w:pPr>
      <w:r>
        <w:rPr>
          <w:color w:val="002060"/>
        </w:rPr>
        <w:t>-Thuis</w:t>
      </w:r>
      <w:r w:rsidR="00AC0452">
        <w:rPr>
          <w:color w:val="002060"/>
        </w:rPr>
        <w:t>ac</w:t>
      </w:r>
      <w:r>
        <w:rPr>
          <w:color w:val="002060"/>
        </w:rPr>
        <w:t>c</w:t>
      </w:r>
      <w:r w:rsidR="00AC0452">
        <w:rPr>
          <w:color w:val="002060"/>
        </w:rPr>
        <w:t>ounts van verschillende methoden</w:t>
      </w:r>
    </w:p>
    <w:p w14:paraId="1A81F0B1" w14:textId="77777777" w:rsidR="006415C5" w:rsidRPr="00873621" w:rsidRDefault="006415C5" w:rsidP="006A4E5E">
      <w:pPr>
        <w:pStyle w:val="Lijstalinea"/>
        <w:spacing w:after="0" w:line="240" w:lineRule="auto"/>
        <w:ind w:left="1080"/>
        <w:rPr>
          <w:color w:val="002060"/>
        </w:rPr>
      </w:pPr>
    </w:p>
    <w:p w14:paraId="4CB4D9F1" w14:textId="43D8B2BE" w:rsidR="006415C5" w:rsidRPr="00873621" w:rsidRDefault="00AC0452" w:rsidP="006A4E5E">
      <w:pPr>
        <w:pStyle w:val="Lijstalinea"/>
        <w:spacing w:after="0" w:line="240" w:lineRule="auto"/>
        <w:ind w:left="1080"/>
        <w:rPr>
          <w:color w:val="002060"/>
        </w:rPr>
      </w:pPr>
      <w:r w:rsidRPr="394B4C97">
        <w:rPr>
          <w:color w:val="002060"/>
        </w:rPr>
        <w:t>2</w:t>
      </w:r>
      <w:r w:rsidR="0D4D0220" w:rsidRPr="394B4C97">
        <w:rPr>
          <w:color w:val="002060"/>
        </w:rPr>
        <w:t>021-2022</w:t>
      </w:r>
      <w:r w:rsidR="23DB9A1E" w:rsidRPr="394B4C97">
        <w:rPr>
          <w:color w:val="002060"/>
        </w:rPr>
        <w:t>:</w:t>
      </w:r>
      <w:r w:rsidRPr="394B4C97">
        <w:rPr>
          <w:color w:val="002060"/>
        </w:rPr>
        <w:t xml:space="preserve"> </w:t>
      </w:r>
      <w:r w:rsidR="76ACDABA" w:rsidRPr="394B4C97">
        <w:rPr>
          <w:color w:val="002060"/>
        </w:rPr>
        <w:t xml:space="preserve">afrondende fase implementatie </w:t>
      </w:r>
      <w:r w:rsidRPr="394B4C97">
        <w:rPr>
          <w:color w:val="002060"/>
        </w:rPr>
        <w:t>digitale geletterdheid, mediawijsheid en ICT-vaardigheid</w:t>
      </w:r>
      <w:r w:rsidR="6C809DAA" w:rsidRPr="394B4C97">
        <w:rPr>
          <w:color w:val="002060"/>
        </w:rPr>
        <w:t>, met behulp van Basicly</w:t>
      </w:r>
    </w:p>
    <w:p w14:paraId="717AAFBA" w14:textId="77777777" w:rsidR="006A4E5E" w:rsidRPr="00873621" w:rsidRDefault="006A4E5E" w:rsidP="006A4E5E">
      <w:pPr>
        <w:pStyle w:val="Lijstalinea"/>
        <w:spacing w:after="0" w:line="240" w:lineRule="auto"/>
        <w:ind w:left="1080"/>
        <w:rPr>
          <w:color w:val="002060"/>
        </w:rPr>
      </w:pPr>
    </w:p>
    <w:p w14:paraId="56EE48EE" w14:textId="77777777" w:rsidR="006A4E5E" w:rsidRPr="00873621" w:rsidRDefault="006A4E5E" w:rsidP="006A4E5E">
      <w:pPr>
        <w:pStyle w:val="Lijstalinea"/>
        <w:spacing w:after="0" w:line="240" w:lineRule="auto"/>
        <w:ind w:left="1080"/>
        <w:rPr>
          <w:color w:val="002060"/>
        </w:rPr>
      </w:pPr>
    </w:p>
    <w:p w14:paraId="3D855FB2" w14:textId="10D3980F" w:rsidR="5A4D5028" w:rsidRDefault="5A4D5028" w:rsidP="5A4D5028">
      <w:pPr>
        <w:pStyle w:val="Lijstalinea"/>
        <w:spacing w:after="0" w:line="240" w:lineRule="auto"/>
        <w:ind w:left="1080"/>
        <w:rPr>
          <w:b/>
          <w:bCs/>
          <w:color w:val="FF0066"/>
        </w:rPr>
      </w:pPr>
    </w:p>
    <w:p w14:paraId="562D9F11" w14:textId="77777777" w:rsidR="00F91BDE" w:rsidRPr="00873621" w:rsidRDefault="001B4204" w:rsidP="000A7FE8">
      <w:pPr>
        <w:pStyle w:val="Lijstalinea"/>
        <w:spacing w:after="0" w:line="240" w:lineRule="auto"/>
        <w:ind w:left="1080"/>
        <w:rPr>
          <w:b/>
          <w:color w:val="FF0066"/>
        </w:rPr>
      </w:pPr>
      <w:r w:rsidRPr="00873621">
        <w:rPr>
          <w:b/>
          <w:color w:val="FF0066"/>
        </w:rPr>
        <w:t xml:space="preserve">4.3 Wat biedt </w:t>
      </w:r>
      <w:r w:rsidR="005515A8" w:rsidRPr="00873621">
        <w:rPr>
          <w:b/>
          <w:color w:val="FF0066"/>
        </w:rPr>
        <w:t xml:space="preserve">onze </w:t>
      </w:r>
      <w:r w:rsidRPr="00873621">
        <w:rPr>
          <w:b/>
          <w:color w:val="FF0066"/>
        </w:rPr>
        <w:t xml:space="preserve">school aanvullend op de basisondersteuning? </w:t>
      </w:r>
    </w:p>
    <w:p w14:paraId="2908EB2C" w14:textId="77777777" w:rsidR="00F91BDE" w:rsidRPr="00873621" w:rsidRDefault="00F91BDE" w:rsidP="000A7FE8">
      <w:pPr>
        <w:pStyle w:val="Lijstalinea"/>
        <w:spacing w:after="0" w:line="240" w:lineRule="auto"/>
        <w:ind w:left="1080"/>
        <w:rPr>
          <w:b/>
          <w:color w:val="002060"/>
        </w:rPr>
      </w:pPr>
    </w:p>
    <w:p w14:paraId="336F533A" w14:textId="77777777" w:rsidR="00F91BDE" w:rsidRPr="00873621" w:rsidRDefault="001B4204" w:rsidP="000A7FE8">
      <w:pPr>
        <w:pStyle w:val="Lijstalinea"/>
        <w:spacing w:after="0" w:line="240" w:lineRule="auto"/>
        <w:ind w:left="1080"/>
        <w:rPr>
          <w:color w:val="002060"/>
        </w:rPr>
      </w:pPr>
      <w:r w:rsidRPr="00873621">
        <w:rPr>
          <w:color w:val="002060"/>
        </w:rPr>
        <w:t xml:space="preserve">Naast de vaststaande afspraken zijn er scholen die aanvullend op de basisondersteuning iets extra’s bieden. </w:t>
      </w:r>
    </w:p>
    <w:p w14:paraId="4BCF4FED" w14:textId="77777777" w:rsidR="005515A8" w:rsidRPr="00873621" w:rsidRDefault="005515A8" w:rsidP="005515A8">
      <w:pPr>
        <w:pStyle w:val="Lijstalinea"/>
        <w:spacing w:after="0" w:line="240" w:lineRule="auto"/>
        <w:ind w:left="1080"/>
        <w:rPr>
          <w:color w:val="002060"/>
        </w:rPr>
      </w:pPr>
      <w:r w:rsidRPr="00873621">
        <w:rPr>
          <w:color w:val="002060"/>
        </w:rPr>
        <w:t>Onze school biedt ten aanzien van preventieve interventies, aanbod van ondersteuning, bekwaamheid van leerkrachten, ondersteuningsstructuur of handelingsgericht werken het volgende aanbod aanvullend op de basisondersteuning</w:t>
      </w:r>
      <w:r w:rsidR="00F472A4" w:rsidRPr="00873621">
        <w:rPr>
          <w:color w:val="002060"/>
        </w:rPr>
        <w:t>:</w:t>
      </w:r>
    </w:p>
    <w:p w14:paraId="121FD38A" w14:textId="77777777" w:rsidR="00F91BDE" w:rsidRPr="00873621" w:rsidRDefault="00F91BDE" w:rsidP="000A7FE8">
      <w:pPr>
        <w:pStyle w:val="Lijstalinea"/>
        <w:spacing w:after="0" w:line="240" w:lineRule="auto"/>
        <w:ind w:left="1080"/>
        <w:rPr>
          <w:color w:val="002060"/>
        </w:rPr>
      </w:pPr>
    </w:p>
    <w:tbl>
      <w:tblPr>
        <w:tblStyle w:val="Tabelraster"/>
        <w:tblW w:w="0" w:type="auto"/>
        <w:tblInd w:w="1080" w:type="dxa"/>
        <w:tblLook w:val="04A0" w:firstRow="1" w:lastRow="0" w:firstColumn="1" w:lastColumn="0" w:noHBand="0" w:noVBand="1"/>
      </w:tblPr>
      <w:tblGrid>
        <w:gridCol w:w="7982"/>
      </w:tblGrid>
      <w:tr w:rsidR="005515A8" w:rsidRPr="00873621" w14:paraId="1E1941E3" w14:textId="77777777" w:rsidTr="394B4C97">
        <w:tc>
          <w:tcPr>
            <w:tcW w:w="9062" w:type="dxa"/>
          </w:tcPr>
          <w:p w14:paraId="32465B78" w14:textId="77777777" w:rsidR="005515A8" w:rsidRPr="00873621" w:rsidRDefault="004A18B7" w:rsidP="000A7FE8">
            <w:pPr>
              <w:pStyle w:val="Lijstalinea"/>
              <w:ind w:left="0"/>
              <w:rPr>
                <w:color w:val="002060"/>
              </w:rPr>
            </w:pPr>
            <w:r w:rsidRPr="00873621">
              <w:rPr>
                <w:color w:val="002060"/>
              </w:rPr>
              <w:t>P</w:t>
            </w:r>
            <w:r w:rsidR="005515A8" w:rsidRPr="00873621">
              <w:rPr>
                <w:color w:val="002060"/>
              </w:rPr>
              <w:t>reventieve interventies:</w:t>
            </w:r>
          </w:p>
          <w:p w14:paraId="51C5CE6E" w14:textId="77777777" w:rsidR="00C013A3" w:rsidRDefault="00B32133" w:rsidP="000A7FE8">
            <w:pPr>
              <w:pStyle w:val="Lijstalinea"/>
              <w:ind w:left="0"/>
              <w:rPr>
                <w:color w:val="002060"/>
              </w:rPr>
            </w:pPr>
            <w:r>
              <w:rPr>
                <w:color w:val="002060"/>
              </w:rPr>
              <w:t>-</w:t>
            </w:r>
            <w:r w:rsidR="007931D4">
              <w:rPr>
                <w:color w:val="002060"/>
              </w:rPr>
              <w:t xml:space="preserve"> gedragslessen behorend bij </w:t>
            </w:r>
            <w:proofErr w:type="spellStart"/>
            <w:r w:rsidR="007931D4">
              <w:rPr>
                <w:color w:val="002060"/>
              </w:rPr>
              <w:t>Kwink</w:t>
            </w:r>
            <w:proofErr w:type="spellEnd"/>
            <w:r w:rsidR="007931D4">
              <w:rPr>
                <w:color w:val="002060"/>
              </w:rPr>
              <w:t>.</w:t>
            </w:r>
          </w:p>
          <w:p w14:paraId="2048D2CE" w14:textId="786A3E77" w:rsidR="008C1C16" w:rsidRDefault="3CEE8F21" w:rsidP="5A4D5028">
            <w:pPr>
              <w:rPr>
                <w:color w:val="002060"/>
              </w:rPr>
            </w:pPr>
            <w:r w:rsidRPr="5A4D5028">
              <w:rPr>
                <w:color w:val="002060"/>
              </w:rPr>
              <w:t>-</w:t>
            </w:r>
            <w:r w:rsidR="245A44F7" w:rsidRPr="5A4D5028">
              <w:rPr>
                <w:color w:val="002060"/>
              </w:rPr>
              <w:t>Gouden en Zilveren weke</w:t>
            </w:r>
            <w:r w:rsidR="2A09D7CB" w:rsidRPr="5A4D5028">
              <w:rPr>
                <w:color w:val="002060"/>
              </w:rPr>
              <w:t>n</w:t>
            </w:r>
          </w:p>
          <w:p w14:paraId="19B41555" w14:textId="4126B6C3" w:rsidR="008C1C16" w:rsidRDefault="3296BABC" w:rsidP="394B4C97">
            <w:pPr>
              <w:rPr>
                <w:color w:val="002060"/>
              </w:rPr>
            </w:pPr>
            <w:r w:rsidRPr="394B4C97">
              <w:rPr>
                <w:color w:val="002060"/>
              </w:rPr>
              <w:t>- Sterke klassen van Mensenwerk het Hogeland voor groep 7-8</w:t>
            </w:r>
          </w:p>
          <w:p w14:paraId="5F8BB590" w14:textId="16000199" w:rsidR="00AC0452" w:rsidRPr="00873621" w:rsidRDefault="00B32133" w:rsidP="5A4D5028">
            <w:pPr>
              <w:pStyle w:val="Lijstalinea"/>
              <w:ind w:left="0"/>
              <w:rPr>
                <w:color w:val="FF0000"/>
              </w:rPr>
            </w:pPr>
            <w:r w:rsidRPr="5A4D5028">
              <w:rPr>
                <w:color w:val="002060"/>
              </w:rPr>
              <w:t>-Wij</w:t>
            </w:r>
            <w:r w:rsidR="00AC0452" w:rsidRPr="5A4D5028">
              <w:rPr>
                <w:color w:val="002060"/>
              </w:rPr>
              <w:t xml:space="preserve"> </w:t>
            </w:r>
            <w:r w:rsidR="00891B91" w:rsidRPr="5A4D5028">
              <w:rPr>
                <w:color w:val="002060"/>
              </w:rPr>
              <w:t>zetten</w:t>
            </w:r>
            <w:r w:rsidR="6D0C8A66" w:rsidRPr="5A4D5028">
              <w:rPr>
                <w:color w:val="002060"/>
              </w:rPr>
              <w:t>, mogelijk in samenwerking met H. de Cock/Leenstertillen,</w:t>
            </w:r>
            <w:r w:rsidR="00891B91" w:rsidRPr="5A4D5028">
              <w:rPr>
                <w:color w:val="002060"/>
              </w:rPr>
              <w:t xml:space="preserve"> de Gezinsklas in</w:t>
            </w:r>
            <w:r w:rsidR="00AC0452" w:rsidRPr="5A4D5028">
              <w:rPr>
                <w:color w:val="002060"/>
              </w:rPr>
              <w:t xml:space="preserve"> als interventie samen met ouders en leerlingen.</w:t>
            </w:r>
            <w:r w:rsidR="700A9D5A" w:rsidRPr="5A4D5028">
              <w:rPr>
                <w:color w:val="002060"/>
              </w:rPr>
              <w:t xml:space="preserve"> </w:t>
            </w:r>
          </w:p>
          <w:p w14:paraId="1FE2DD96" w14:textId="77777777" w:rsidR="008C1C16" w:rsidRDefault="008C1C16" w:rsidP="005515A8">
            <w:pPr>
              <w:pStyle w:val="Lijstalinea"/>
              <w:ind w:left="0"/>
              <w:rPr>
                <w:color w:val="002060"/>
              </w:rPr>
            </w:pPr>
          </w:p>
          <w:p w14:paraId="4B81CF6A" w14:textId="77777777" w:rsidR="005515A8" w:rsidRPr="00873621" w:rsidRDefault="004A18B7" w:rsidP="005515A8">
            <w:pPr>
              <w:pStyle w:val="Lijstalinea"/>
              <w:ind w:left="0"/>
              <w:rPr>
                <w:color w:val="002060"/>
              </w:rPr>
            </w:pPr>
            <w:r w:rsidRPr="394B4C97">
              <w:rPr>
                <w:color w:val="002060"/>
              </w:rPr>
              <w:t>A</w:t>
            </w:r>
            <w:r w:rsidR="005515A8" w:rsidRPr="394B4C97">
              <w:rPr>
                <w:color w:val="002060"/>
              </w:rPr>
              <w:t xml:space="preserve">anbod van ondersteuning: </w:t>
            </w:r>
          </w:p>
          <w:p w14:paraId="0CAAD08D" w14:textId="3AA8731D" w:rsidR="58A9AAA1" w:rsidRDefault="58A9AAA1" w:rsidP="394B4C97">
            <w:pPr>
              <w:pStyle w:val="Lijstalinea"/>
              <w:spacing w:line="259" w:lineRule="auto"/>
              <w:ind w:left="0"/>
              <w:rPr>
                <w:color w:val="002060"/>
              </w:rPr>
            </w:pPr>
            <w:r w:rsidRPr="394B4C97">
              <w:rPr>
                <w:color w:val="002060"/>
              </w:rPr>
              <w:t>Onderwijsassistent vanuit Passend onderwijs ter ondersteuning in groep 5-6</w:t>
            </w:r>
          </w:p>
          <w:p w14:paraId="73B26E26" w14:textId="7EA2409C" w:rsidR="58A9AAA1" w:rsidRDefault="58A9AAA1" w:rsidP="394B4C97">
            <w:pPr>
              <w:pStyle w:val="Lijstalinea"/>
              <w:spacing w:line="259" w:lineRule="auto"/>
              <w:ind w:left="0"/>
              <w:rPr>
                <w:color w:val="002060"/>
              </w:rPr>
            </w:pPr>
            <w:r w:rsidRPr="394B4C97">
              <w:rPr>
                <w:color w:val="002060"/>
              </w:rPr>
              <w:t>Onderwijsassistent ter ondersteuning in groep 1 –4</w:t>
            </w:r>
          </w:p>
          <w:p w14:paraId="586705FE" w14:textId="4D3732D7" w:rsidR="58A9AAA1" w:rsidRDefault="58A9AAA1" w:rsidP="394B4C97">
            <w:pPr>
              <w:pStyle w:val="Lijstalinea"/>
              <w:spacing w:line="259" w:lineRule="auto"/>
              <w:ind w:left="0"/>
              <w:rPr>
                <w:color w:val="002060"/>
              </w:rPr>
            </w:pPr>
            <w:r w:rsidRPr="394B4C97">
              <w:rPr>
                <w:color w:val="002060"/>
              </w:rPr>
              <w:t>Middels inzet van NPO-gelden; 2 leerkrachten voor RT en effectieve instructies in klei</w:t>
            </w:r>
            <w:r w:rsidR="5DA04475" w:rsidRPr="394B4C97">
              <w:rPr>
                <w:color w:val="002060"/>
              </w:rPr>
              <w:t>ne groepen.</w:t>
            </w:r>
          </w:p>
          <w:p w14:paraId="27357532" w14:textId="77777777" w:rsidR="00D93B5E" w:rsidRPr="00873621" w:rsidRDefault="00D93B5E" w:rsidP="005515A8">
            <w:pPr>
              <w:pStyle w:val="Lijstalinea"/>
              <w:ind w:left="0"/>
              <w:rPr>
                <w:color w:val="002060"/>
              </w:rPr>
            </w:pPr>
          </w:p>
          <w:p w14:paraId="225470F2" w14:textId="77777777" w:rsidR="005515A8" w:rsidRPr="00873621" w:rsidRDefault="004A18B7" w:rsidP="005515A8">
            <w:pPr>
              <w:pStyle w:val="Lijstalinea"/>
              <w:ind w:left="0"/>
              <w:rPr>
                <w:color w:val="002060"/>
              </w:rPr>
            </w:pPr>
            <w:r w:rsidRPr="00873621">
              <w:rPr>
                <w:color w:val="002060"/>
              </w:rPr>
              <w:t>B</w:t>
            </w:r>
            <w:r w:rsidR="005515A8" w:rsidRPr="00873621">
              <w:rPr>
                <w:color w:val="002060"/>
              </w:rPr>
              <w:t xml:space="preserve">ekwaamheid van leerkrachten: </w:t>
            </w:r>
          </w:p>
          <w:p w14:paraId="0F5B5A45" w14:textId="77777777" w:rsidR="008C1C16" w:rsidRDefault="008C1C16" w:rsidP="005515A8">
            <w:pPr>
              <w:pStyle w:val="Lijstalinea"/>
              <w:ind w:left="0"/>
              <w:rPr>
                <w:color w:val="002060"/>
              </w:rPr>
            </w:pPr>
            <w:r>
              <w:rPr>
                <w:color w:val="002060"/>
              </w:rPr>
              <w:t>Een leerkracht is volledig opgeleid als orthopedagoog</w:t>
            </w:r>
          </w:p>
          <w:p w14:paraId="26A997C1" w14:textId="77777777" w:rsidR="008C1C16" w:rsidRDefault="008C1C16" w:rsidP="005515A8">
            <w:pPr>
              <w:pStyle w:val="Lijstalinea"/>
              <w:ind w:left="0"/>
              <w:rPr>
                <w:color w:val="002060"/>
              </w:rPr>
            </w:pPr>
            <w:r>
              <w:rPr>
                <w:color w:val="002060"/>
              </w:rPr>
              <w:t>Een leerkracht heeft meerjarige ervaring als IB-er en RT-er</w:t>
            </w:r>
          </w:p>
          <w:p w14:paraId="632E053F" w14:textId="77777777" w:rsidR="00891B91" w:rsidRDefault="00891B91" w:rsidP="005515A8">
            <w:pPr>
              <w:pStyle w:val="Lijstalinea"/>
              <w:ind w:left="0"/>
              <w:rPr>
                <w:color w:val="002060"/>
              </w:rPr>
            </w:pPr>
            <w:r>
              <w:rPr>
                <w:color w:val="002060"/>
              </w:rPr>
              <w:t>Een leerkracht is kindercoach</w:t>
            </w:r>
          </w:p>
          <w:p w14:paraId="49CB2257" w14:textId="77777777" w:rsidR="00891B91" w:rsidRPr="00873621" w:rsidRDefault="00891B91" w:rsidP="005515A8">
            <w:pPr>
              <w:pStyle w:val="Lijstalinea"/>
              <w:ind w:left="0"/>
              <w:rPr>
                <w:color w:val="002060"/>
              </w:rPr>
            </w:pPr>
            <w:r>
              <w:rPr>
                <w:color w:val="002060"/>
              </w:rPr>
              <w:t>Een leerkracht is kindercoach i.o.</w:t>
            </w:r>
          </w:p>
          <w:p w14:paraId="5CB5976B" w14:textId="77777777" w:rsidR="000B7132" w:rsidRPr="00873621" w:rsidRDefault="000B7132" w:rsidP="005515A8">
            <w:pPr>
              <w:pStyle w:val="Lijstalinea"/>
              <w:ind w:left="0"/>
              <w:rPr>
                <w:color w:val="002060"/>
              </w:rPr>
            </w:pPr>
            <w:r w:rsidRPr="00873621">
              <w:rPr>
                <w:color w:val="002060"/>
              </w:rPr>
              <w:t xml:space="preserve">Hele team </w:t>
            </w:r>
            <w:r w:rsidR="00D93B5E" w:rsidRPr="00873621">
              <w:rPr>
                <w:color w:val="002060"/>
              </w:rPr>
              <w:t xml:space="preserve">is </w:t>
            </w:r>
            <w:r w:rsidRPr="00873621">
              <w:rPr>
                <w:color w:val="002060"/>
              </w:rPr>
              <w:t>vakbekwaam</w:t>
            </w:r>
          </w:p>
          <w:p w14:paraId="07F023C8" w14:textId="77777777" w:rsidR="00BB672C" w:rsidRPr="00873621" w:rsidRDefault="00BB672C" w:rsidP="005515A8">
            <w:pPr>
              <w:pStyle w:val="Lijstalinea"/>
              <w:ind w:left="0"/>
              <w:rPr>
                <w:color w:val="002060"/>
              </w:rPr>
            </w:pPr>
          </w:p>
          <w:p w14:paraId="3BFC7DE6" w14:textId="77777777" w:rsidR="005515A8" w:rsidRPr="00873621" w:rsidRDefault="004A18B7" w:rsidP="005515A8">
            <w:pPr>
              <w:pStyle w:val="Lijstalinea"/>
              <w:ind w:left="0"/>
              <w:rPr>
                <w:color w:val="002060"/>
              </w:rPr>
            </w:pPr>
            <w:r w:rsidRPr="00873621">
              <w:rPr>
                <w:color w:val="002060"/>
              </w:rPr>
              <w:t>O</w:t>
            </w:r>
            <w:r w:rsidR="005515A8" w:rsidRPr="00873621">
              <w:rPr>
                <w:color w:val="002060"/>
              </w:rPr>
              <w:t>ndersteuningsstructuur:</w:t>
            </w:r>
          </w:p>
          <w:p w14:paraId="2CC214EB" w14:textId="77777777" w:rsidR="000B7132" w:rsidRPr="00873621" w:rsidRDefault="00C013A3" w:rsidP="005515A8">
            <w:pPr>
              <w:pStyle w:val="Lijstalinea"/>
              <w:ind w:left="0"/>
              <w:rPr>
                <w:color w:val="002060"/>
              </w:rPr>
            </w:pPr>
            <w:r w:rsidRPr="00873621">
              <w:rPr>
                <w:color w:val="002060"/>
              </w:rPr>
              <w:t>Op schoolniveau</w:t>
            </w:r>
            <w:r w:rsidR="000B7132" w:rsidRPr="00873621">
              <w:rPr>
                <w:color w:val="002060"/>
              </w:rPr>
              <w:t>:</w:t>
            </w:r>
          </w:p>
          <w:p w14:paraId="5AA1B9CE" w14:textId="77777777" w:rsidR="00C013A3" w:rsidRPr="00873621" w:rsidRDefault="00B32133" w:rsidP="005515A8">
            <w:pPr>
              <w:pStyle w:val="Lijstalinea"/>
              <w:ind w:left="0"/>
              <w:rPr>
                <w:color w:val="002060"/>
              </w:rPr>
            </w:pPr>
            <w:r>
              <w:rPr>
                <w:color w:val="002060"/>
              </w:rPr>
              <w:t>-</w:t>
            </w:r>
            <w:r w:rsidR="00C013A3" w:rsidRPr="00873621">
              <w:rPr>
                <w:color w:val="002060"/>
              </w:rPr>
              <w:t>zorgkalender met planning</w:t>
            </w:r>
            <w:r w:rsidR="000B7132" w:rsidRPr="00873621">
              <w:rPr>
                <w:color w:val="002060"/>
              </w:rPr>
              <w:t xml:space="preserve"> en afspraken</w:t>
            </w:r>
          </w:p>
          <w:p w14:paraId="6CACC9E3" w14:textId="77777777" w:rsidR="00C013A3" w:rsidRDefault="00B32133" w:rsidP="005515A8">
            <w:pPr>
              <w:pStyle w:val="Lijstalinea"/>
              <w:ind w:left="0"/>
              <w:rPr>
                <w:color w:val="002060"/>
              </w:rPr>
            </w:pPr>
            <w:r>
              <w:rPr>
                <w:color w:val="002060"/>
              </w:rPr>
              <w:t>-</w:t>
            </w:r>
            <w:r w:rsidR="00C013A3" w:rsidRPr="00873621">
              <w:rPr>
                <w:color w:val="002060"/>
              </w:rPr>
              <w:t>Interne begeleiding met wtf 0,4</w:t>
            </w:r>
          </w:p>
          <w:p w14:paraId="6067D372" w14:textId="6B1F7038" w:rsidR="00AC0452" w:rsidRDefault="00B32133" w:rsidP="005515A8">
            <w:pPr>
              <w:pStyle w:val="Lijstalinea"/>
              <w:ind w:left="0"/>
              <w:rPr>
                <w:color w:val="002060"/>
              </w:rPr>
            </w:pPr>
            <w:r w:rsidRPr="6A9768CB">
              <w:rPr>
                <w:color w:val="002060"/>
              </w:rPr>
              <w:t>-</w:t>
            </w:r>
            <w:r w:rsidR="00AC0452" w:rsidRPr="6A9768CB">
              <w:rPr>
                <w:color w:val="002060"/>
              </w:rPr>
              <w:t xml:space="preserve">Onderwijsassistente </w:t>
            </w:r>
            <w:r w:rsidR="162309CC" w:rsidRPr="6A9768CB">
              <w:rPr>
                <w:color w:val="002060"/>
              </w:rPr>
              <w:t>wtf 0,6</w:t>
            </w:r>
          </w:p>
          <w:p w14:paraId="4C9664D5" w14:textId="77777777" w:rsidR="008C1C16" w:rsidRDefault="00B32133" w:rsidP="005515A8">
            <w:pPr>
              <w:pStyle w:val="Lijstalinea"/>
              <w:ind w:left="0"/>
              <w:rPr>
                <w:color w:val="002060"/>
              </w:rPr>
            </w:pPr>
            <w:r>
              <w:rPr>
                <w:color w:val="002060"/>
              </w:rPr>
              <w:t>-</w:t>
            </w:r>
            <w:r w:rsidR="008C1C16">
              <w:rPr>
                <w:color w:val="002060"/>
              </w:rPr>
              <w:t>Maandelijks inloop spreekuur op school van de jeugdverpleegkundige</w:t>
            </w:r>
            <w:r>
              <w:rPr>
                <w:color w:val="002060"/>
              </w:rPr>
              <w:t xml:space="preserve"> Sociaal team Hogeland</w:t>
            </w:r>
          </w:p>
          <w:p w14:paraId="5F95E9CB" w14:textId="77777777" w:rsidR="00B32133" w:rsidRDefault="00B32133" w:rsidP="005515A8">
            <w:pPr>
              <w:pStyle w:val="Lijstalinea"/>
              <w:ind w:left="0"/>
              <w:rPr>
                <w:color w:val="002060"/>
              </w:rPr>
            </w:pPr>
            <w:r>
              <w:rPr>
                <w:color w:val="002060"/>
              </w:rPr>
              <w:t>- Maandelijks overleg met jeugdverpleegkundige Sociaal team Hogeland</w:t>
            </w:r>
          </w:p>
          <w:p w14:paraId="0D0A576C" w14:textId="77777777" w:rsidR="008C1C16" w:rsidRDefault="00B32133" w:rsidP="005515A8">
            <w:pPr>
              <w:pStyle w:val="Lijstalinea"/>
              <w:ind w:left="0"/>
              <w:rPr>
                <w:color w:val="002060"/>
              </w:rPr>
            </w:pPr>
            <w:r w:rsidRPr="394B4C97">
              <w:rPr>
                <w:color w:val="002060"/>
              </w:rPr>
              <w:t>-</w:t>
            </w:r>
            <w:r w:rsidR="61CDA700" w:rsidRPr="394B4C97">
              <w:rPr>
                <w:color w:val="002060"/>
              </w:rPr>
              <w:t xml:space="preserve">In voorkomende gevallen voeren wij meer partijen overleg (MPO) met </w:t>
            </w:r>
            <w:r w:rsidRPr="394B4C97">
              <w:rPr>
                <w:color w:val="002060"/>
              </w:rPr>
              <w:t>-</w:t>
            </w:r>
            <w:r w:rsidR="61CDA700" w:rsidRPr="394B4C97">
              <w:rPr>
                <w:color w:val="002060"/>
              </w:rPr>
              <w:t>hulpverleningsinstanties die bij de leerlingen betrokken zijn.</w:t>
            </w:r>
          </w:p>
          <w:p w14:paraId="203A867A" w14:textId="1512F8BC" w:rsidR="008C1C16" w:rsidRDefault="00B32133" w:rsidP="005515A8">
            <w:pPr>
              <w:pStyle w:val="Lijstalinea"/>
              <w:ind w:left="0"/>
              <w:rPr>
                <w:color w:val="002060"/>
              </w:rPr>
            </w:pPr>
            <w:r w:rsidRPr="394B4C97">
              <w:rPr>
                <w:color w:val="002060"/>
              </w:rPr>
              <w:t>-</w:t>
            </w:r>
            <w:r w:rsidR="61CDA700" w:rsidRPr="394B4C97">
              <w:rPr>
                <w:color w:val="002060"/>
              </w:rPr>
              <w:t xml:space="preserve">Via de gemeente hebben wij de beschikking over een logopediste </w:t>
            </w:r>
            <w:r w:rsidR="30E94FF5" w:rsidRPr="394B4C97">
              <w:rPr>
                <w:color w:val="002060"/>
              </w:rPr>
              <w:t>(tot 01-01-2022)</w:t>
            </w:r>
          </w:p>
          <w:p w14:paraId="19997D44" w14:textId="77777777" w:rsidR="008C1C16" w:rsidRPr="00873621" w:rsidRDefault="00B32133" w:rsidP="005515A8">
            <w:pPr>
              <w:pStyle w:val="Lijstalinea"/>
              <w:ind w:left="0"/>
              <w:rPr>
                <w:color w:val="002060"/>
              </w:rPr>
            </w:pPr>
            <w:r>
              <w:rPr>
                <w:color w:val="002060"/>
              </w:rPr>
              <w:t>-</w:t>
            </w:r>
            <w:r w:rsidR="008C1C16">
              <w:rPr>
                <w:color w:val="002060"/>
              </w:rPr>
              <w:t>Er is sprake van nauwe contacten en warme overdracht met de in het pand aanwezige Peuterspeelzaal</w:t>
            </w:r>
          </w:p>
          <w:p w14:paraId="4BDB5498" w14:textId="77777777" w:rsidR="008C1C16" w:rsidRDefault="008C1C16" w:rsidP="005515A8">
            <w:pPr>
              <w:pStyle w:val="Lijstalinea"/>
              <w:ind w:left="0"/>
              <w:rPr>
                <w:color w:val="002060"/>
              </w:rPr>
            </w:pPr>
          </w:p>
          <w:p w14:paraId="2BEE5DC7" w14:textId="77777777" w:rsidR="000B7132" w:rsidRPr="00873621" w:rsidRDefault="000B7132" w:rsidP="005515A8">
            <w:pPr>
              <w:pStyle w:val="Lijstalinea"/>
              <w:ind w:left="0"/>
              <w:rPr>
                <w:color w:val="002060"/>
              </w:rPr>
            </w:pPr>
            <w:r w:rsidRPr="00873621">
              <w:rPr>
                <w:color w:val="002060"/>
              </w:rPr>
              <w:t>Op verenigingsniveau;</w:t>
            </w:r>
          </w:p>
          <w:p w14:paraId="2D4141A8" w14:textId="77777777" w:rsidR="000B7132" w:rsidRDefault="00B32133" w:rsidP="005515A8">
            <w:pPr>
              <w:pStyle w:val="Lijstalinea"/>
              <w:ind w:left="0"/>
              <w:rPr>
                <w:color w:val="002060"/>
              </w:rPr>
            </w:pPr>
            <w:r>
              <w:rPr>
                <w:color w:val="002060"/>
              </w:rPr>
              <w:t>-</w:t>
            </w:r>
            <w:r w:rsidR="000B7132" w:rsidRPr="00873621">
              <w:rPr>
                <w:color w:val="002060"/>
              </w:rPr>
              <w:t>Ondersteuning door Bovenschool ondersteuningsteam [Boot]</w:t>
            </w:r>
          </w:p>
          <w:p w14:paraId="36A9F8F2" w14:textId="77777777" w:rsidR="00E35219" w:rsidRDefault="00B32133" w:rsidP="005515A8">
            <w:pPr>
              <w:pStyle w:val="Lijstalinea"/>
              <w:ind w:left="0"/>
              <w:rPr>
                <w:color w:val="002060"/>
              </w:rPr>
            </w:pPr>
            <w:r>
              <w:rPr>
                <w:color w:val="002060"/>
              </w:rPr>
              <w:t>-</w:t>
            </w:r>
            <w:r w:rsidR="00E35219">
              <w:rPr>
                <w:color w:val="002060"/>
              </w:rPr>
              <w:t xml:space="preserve"> Torenklas </w:t>
            </w:r>
          </w:p>
          <w:p w14:paraId="4D0088BA" w14:textId="77777777" w:rsidR="00E35219" w:rsidRDefault="00B32133" w:rsidP="005515A8">
            <w:pPr>
              <w:pStyle w:val="Lijstalinea"/>
              <w:ind w:left="0"/>
              <w:rPr>
                <w:color w:val="002060"/>
              </w:rPr>
            </w:pPr>
            <w:r>
              <w:rPr>
                <w:color w:val="002060"/>
              </w:rPr>
              <w:t>-</w:t>
            </w:r>
            <w:proofErr w:type="spellStart"/>
            <w:r w:rsidR="00E35219">
              <w:rPr>
                <w:color w:val="002060"/>
              </w:rPr>
              <w:t>Playing</w:t>
            </w:r>
            <w:proofErr w:type="spellEnd"/>
            <w:r w:rsidR="00E35219">
              <w:rPr>
                <w:color w:val="002060"/>
              </w:rPr>
              <w:t xml:space="preserve"> </w:t>
            </w:r>
            <w:proofErr w:type="spellStart"/>
            <w:r w:rsidR="00E35219">
              <w:rPr>
                <w:color w:val="002060"/>
              </w:rPr>
              <w:t>for</w:t>
            </w:r>
            <w:proofErr w:type="spellEnd"/>
            <w:r w:rsidR="00E35219">
              <w:rPr>
                <w:color w:val="002060"/>
              </w:rPr>
              <w:t xml:space="preserve"> Succes</w:t>
            </w:r>
          </w:p>
          <w:p w14:paraId="104AB097" w14:textId="77777777" w:rsidR="00E35219" w:rsidRPr="00873621" w:rsidRDefault="00B32133" w:rsidP="005515A8">
            <w:pPr>
              <w:pStyle w:val="Lijstalinea"/>
              <w:ind w:left="0"/>
              <w:rPr>
                <w:color w:val="002060"/>
              </w:rPr>
            </w:pPr>
            <w:r>
              <w:rPr>
                <w:color w:val="002060"/>
              </w:rPr>
              <w:t>-</w:t>
            </w:r>
            <w:r w:rsidR="00AC0452">
              <w:rPr>
                <w:color w:val="002060"/>
              </w:rPr>
              <w:t>De P</w:t>
            </w:r>
            <w:r w:rsidR="00E35219">
              <w:rPr>
                <w:color w:val="002060"/>
              </w:rPr>
              <w:t>raktijkklas</w:t>
            </w:r>
          </w:p>
          <w:p w14:paraId="538E09A3" w14:textId="77777777" w:rsidR="00AC0452" w:rsidRPr="00873621" w:rsidRDefault="00B32133" w:rsidP="005515A8">
            <w:pPr>
              <w:pStyle w:val="Lijstalinea"/>
              <w:ind w:left="0"/>
              <w:rPr>
                <w:color w:val="002060"/>
              </w:rPr>
            </w:pPr>
            <w:r>
              <w:rPr>
                <w:color w:val="002060"/>
              </w:rPr>
              <w:t>-</w:t>
            </w:r>
            <w:r w:rsidR="00AC0452">
              <w:rPr>
                <w:color w:val="002060"/>
              </w:rPr>
              <w:t>Taalklas</w:t>
            </w:r>
          </w:p>
          <w:p w14:paraId="2916C19D" w14:textId="77777777" w:rsidR="00BB672C" w:rsidRPr="00873621" w:rsidRDefault="00BB672C" w:rsidP="005515A8">
            <w:pPr>
              <w:pStyle w:val="Lijstalinea"/>
              <w:ind w:left="0"/>
              <w:rPr>
                <w:color w:val="002060"/>
              </w:rPr>
            </w:pPr>
          </w:p>
          <w:p w14:paraId="0FC19435" w14:textId="77777777" w:rsidR="005515A8" w:rsidRPr="00873621" w:rsidRDefault="004A18B7" w:rsidP="005515A8">
            <w:pPr>
              <w:pStyle w:val="Lijstalinea"/>
              <w:ind w:left="0"/>
              <w:rPr>
                <w:color w:val="002060"/>
              </w:rPr>
            </w:pPr>
            <w:r w:rsidRPr="00873621">
              <w:rPr>
                <w:color w:val="002060"/>
              </w:rPr>
              <w:t>H</w:t>
            </w:r>
            <w:r w:rsidR="005515A8" w:rsidRPr="00873621">
              <w:rPr>
                <w:color w:val="002060"/>
              </w:rPr>
              <w:t>andelingsgericht werken:</w:t>
            </w:r>
          </w:p>
          <w:p w14:paraId="4241CDE5" w14:textId="77777777" w:rsidR="00AC0452" w:rsidRDefault="00AC0452" w:rsidP="005515A8">
            <w:pPr>
              <w:pStyle w:val="Lijstalinea"/>
              <w:ind w:left="0"/>
              <w:rPr>
                <w:color w:val="002060"/>
              </w:rPr>
            </w:pPr>
            <w:r>
              <w:rPr>
                <w:color w:val="002060"/>
              </w:rPr>
              <w:lastRenderedPageBreak/>
              <w:t>Aan het begin van ieder schooljaar wordt er een overzicht en stand van zaken gemaakt voor iedere nieuwe groep en leerling waar het gaat om de cognitieve en sociaal emotionele ontwikkeling in beeld te brengen.</w:t>
            </w:r>
          </w:p>
          <w:p w14:paraId="6F0760DD" w14:textId="77777777" w:rsidR="00AC0452" w:rsidRDefault="00AC0452" w:rsidP="005515A8">
            <w:pPr>
              <w:pStyle w:val="Lijstalinea"/>
              <w:ind w:left="0"/>
              <w:rPr>
                <w:color w:val="002060"/>
              </w:rPr>
            </w:pPr>
            <w:r w:rsidRPr="5A4D5028">
              <w:rPr>
                <w:color w:val="002060"/>
              </w:rPr>
              <w:t>Dit is het startpunt voor onderwijsaanbod in het nieuwe schooljaar. De leerlingen zijn dan ondergebracht in de verschillende niveaus per groep en per vakgebied. Het aanbod wordt daarop afgestemd.</w:t>
            </w:r>
          </w:p>
          <w:p w14:paraId="35A50B26" w14:textId="63F6DE9A" w:rsidR="00AC0452" w:rsidRDefault="05389A63" w:rsidP="5A4D5028">
            <w:pPr>
              <w:pStyle w:val="Lijstalinea"/>
              <w:ind w:left="0"/>
              <w:rPr>
                <w:color w:val="002060"/>
              </w:rPr>
            </w:pPr>
            <w:r w:rsidRPr="394B4C97">
              <w:rPr>
                <w:color w:val="002060"/>
              </w:rPr>
              <w:t>Naast deze informatie worden ouders uitgenodigd voor een omgekeerd oudergesprek, waarin de ouders relevante informatie delen met de groepsleerkracht, middels een formulier wordt deze informatie verz</w:t>
            </w:r>
            <w:r w:rsidR="5680C620" w:rsidRPr="394B4C97">
              <w:rPr>
                <w:color w:val="002060"/>
              </w:rPr>
              <w:t>amelend en in het leerlingvolgsysteem opgeslagen</w:t>
            </w:r>
            <w:r w:rsidR="31DBAE1D" w:rsidRPr="394B4C97">
              <w:rPr>
                <w:color w:val="002060"/>
              </w:rPr>
              <w:t>.</w:t>
            </w:r>
          </w:p>
          <w:p w14:paraId="2DF3B0C0" w14:textId="56980EC9" w:rsidR="00AC0452" w:rsidRDefault="00AC0452" w:rsidP="005515A8">
            <w:pPr>
              <w:pStyle w:val="Lijstalinea"/>
              <w:ind w:left="0"/>
              <w:rPr>
                <w:color w:val="002060"/>
              </w:rPr>
            </w:pPr>
            <w:r w:rsidRPr="5A4D5028">
              <w:rPr>
                <w:color w:val="002060"/>
              </w:rPr>
              <w:t xml:space="preserve">Gedurende iedere dag, iedere week, wordt op basis van analyse en ervaringen het aanbod bepaald voor de leerlingen. </w:t>
            </w:r>
          </w:p>
          <w:p w14:paraId="078C42D4" w14:textId="336E685D" w:rsidR="5A4D5028" w:rsidRDefault="5A4D5028" w:rsidP="5A4D5028">
            <w:pPr>
              <w:pStyle w:val="Lijstalinea"/>
              <w:ind w:left="0"/>
              <w:rPr>
                <w:color w:val="002060"/>
              </w:rPr>
            </w:pPr>
          </w:p>
          <w:p w14:paraId="71E0767E" w14:textId="05F4A074" w:rsidR="00AC0452" w:rsidRDefault="009C21D4" w:rsidP="005515A8">
            <w:pPr>
              <w:pStyle w:val="Lijstalinea"/>
              <w:ind w:left="0"/>
              <w:rPr>
                <w:color w:val="002060"/>
              </w:rPr>
            </w:pPr>
            <w:r w:rsidRPr="0DA37F6B">
              <w:rPr>
                <w:color w:val="002060"/>
              </w:rPr>
              <w:t>Twee keer per jaar nemen wij niet-methode toetsen af (CITO 2018 en 3.0)</w:t>
            </w:r>
          </w:p>
          <w:p w14:paraId="5053C6A7" w14:textId="77777777" w:rsidR="009C21D4" w:rsidRDefault="009C21D4" w:rsidP="005515A8">
            <w:pPr>
              <w:pStyle w:val="Lijstalinea"/>
              <w:ind w:left="0"/>
              <w:rPr>
                <w:color w:val="002060"/>
              </w:rPr>
            </w:pPr>
            <w:r>
              <w:rPr>
                <w:color w:val="002060"/>
              </w:rPr>
              <w:t>Vier keer per jaar worden de groepsplannen geëvalueerd en bijgesteld.</w:t>
            </w:r>
          </w:p>
          <w:p w14:paraId="3E96AC8A" w14:textId="77777777" w:rsidR="009C21D4" w:rsidRDefault="009C21D4" w:rsidP="005515A8">
            <w:pPr>
              <w:pStyle w:val="Lijstalinea"/>
              <w:ind w:left="0"/>
              <w:rPr>
                <w:color w:val="002060"/>
              </w:rPr>
            </w:pPr>
            <w:r w:rsidRPr="5A4D5028">
              <w:rPr>
                <w:color w:val="002060"/>
              </w:rPr>
              <w:t>De methode toetsen geven een beeld van het startniveau van de leerlingen en het eindniveau per onderwijsperiode.</w:t>
            </w:r>
          </w:p>
          <w:p w14:paraId="4FCF5D88" w14:textId="5B8540CC" w:rsidR="5A4D5028" w:rsidRDefault="5A4D5028" w:rsidP="5A4D5028">
            <w:pPr>
              <w:pStyle w:val="Lijstalinea"/>
              <w:ind w:left="0"/>
              <w:rPr>
                <w:color w:val="002060"/>
              </w:rPr>
            </w:pPr>
          </w:p>
          <w:p w14:paraId="4B3AA72C" w14:textId="77777777" w:rsidR="009C21D4" w:rsidRDefault="009C21D4" w:rsidP="005515A8">
            <w:pPr>
              <w:pStyle w:val="Lijstalinea"/>
              <w:ind w:left="0"/>
              <w:rPr>
                <w:color w:val="002060"/>
              </w:rPr>
            </w:pPr>
            <w:r>
              <w:rPr>
                <w:color w:val="002060"/>
              </w:rPr>
              <w:t>Voor groep 6 tot en met 8 worden gegevens verwerkt in de Plaatsingswijzer.</w:t>
            </w:r>
          </w:p>
          <w:p w14:paraId="30602904" w14:textId="77777777" w:rsidR="009C21D4" w:rsidRDefault="009C21D4" w:rsidP="005515A8">
            <w:pPr>
              <w:pStyle w:val="Lijstalinea"/>
              <w:ind w:left="0"/>
              <w:rPr>
                <w:color w:val="002060"/>
              </w:rPr>
            </w:pPr>
            <w:r>
              <w:rPr>
                <w:color w:val="002060"/>
              </w:rPr>
              <w:t>Als eindtoets hebben wij gekozen voor de IEP-toets</w:t>
            </w:r>
          </w:p>
          <w:p w14:paraId="28E4CE2D" w14:textId="77777777" w:rsidR="009C21D4" w:rsidRDefault="009C21D4" w:rsidP="005515A8">
            <w:pPr>
              <w:pStyle w:val="Lijstalinea"/>
              <w:ind w:left="0"/>
              <w:rPr>
                <w:color w:val="002060"/>
              </w:rPr>
            </w:pPr>
            <w:r w:rsidRPr="5A4D5028">
              <w:rPr>
                <w:color w:val="002060"/>
              </w:rPr>
              <w:t>In het midden en aan het einde van ieder schooljaar maken we een analyse van de leerlingen en de groep op basis van de CITO-gegevens en bepalen we wat het vervolgaanbod aan de leerlingen moet zijn.</w:t>
            </w:r>
          </w:p>
          <w:p w14:paraId="0A5903BB" w14:textId="5FE5DE71" w:rsidR="5A4D5028" w:rsidRDefault="5A4D5028" w:rsidP="5A4D5028">
            <w:pPr>
              <w:pStyle w:val="Lijstalinea"/>
              <w:ind w:left="0"/>
              <w:rPr>
                <w:color w:val="002060"/>
              </w:rPr>
            </w:pPr>
          </w:p>
          <w:p w14:paraId="0797C46A" w14:textId="4D950DD6" w:rsidR="009C21D4" w:rsidRDefault="6D156DC0" w:rsidP="005515A8">
            <w:pPr>
              <w:pStyle w:val="Lijstalinea"/>
              <w:ind w:left="0"/>
              <w:rPr>
                <w:color w:val="002060"/>
              </w:rPr>
            </w:pPr>
            <w:r w:rsidRPr="394B4C97">
              <w:rPr>
                <w:color w:val="002060"/>
              </w:rPr>
              <w:t xml:space="preserve">Eén </w:t>
            </w:r>
            <w:r w:rsidR="009C21D4" w:rsidRPr="394B4C97">
              <w:rPr>
                <w:color w:val="002060"/>
              </w:rPr>
              <w:t xml:space="preserve">keer per jaar nemen we de ZIEN! vragenlijsten af (leerlingen groep 5 t/m 8) en leerkrachten van alle groepen. Deze gegevens analyseren we ook en leiden zo nodig tot bijstelling van het aanbod.  Dit kan ook leiden tot een </w:t>
            </w:r>
            <w:proofErr w:type="spellStart"/>
            <w:r w:rsidR="009C21D4" w:rsidRPr="394B4C97">
              <w:rPr>
                <w:color w:val="002060"/>
              </w:rPr>
              <w:t>kindplan</w:t>
            </w:r>
            <w:proofErr w:type="spellEnd"/>
            <w:r w:rsidR="009C21D4" w:rsidRPr="394B4C97">
              <w:rPr>
                <w:color w:val="002060"/>
              </w:rPr>
              <w:t>.</w:t>
            </w:r>
          </w:p>
          <w:p w14:paraId="5C858A82" w14:textId="44FA716A" w:rsidR="009C21D4" w:rsidRDefault="0242F77B" w:rsidP="5A4D5028">
            <w:pPr>
              <w:pStyle w:val="Lijstalinea"/>
              <w:spacing w:line="259" w:lineRule="auto"/>
              <w:ind w:left="0"/>
              <w:rPr>
                <w:color w:val="002060"/>
              </w:rPr>
            </w:pPr>
            <w:r w:rsidRPr="5A4D5028">
              <w:rPr>
                <w:color w:val="002060"/>
              </w:rPr>
              <w:t xml:space="preserve">In oktober worden voor de groepen 2 t/m 8 de ZIEN-observatielijsten ingevuld, de leerlingen van de groepen 5 t/m 8 vullen daarnaast de </w:t>
            </w:r>
            <w:proofErr w:type="spellStart"/>
            <w:r w:rsidRPr="5A4D5028">
              <w:rPr>
                <w:color w:val="002060"/>
              </w:rPr>
              <w:t>leerlinglijsten</w:t>
            </w:r>
            <w:proofErr w:type="spellEnd"/>
            <w:r w:rsidRPr="5A4D5028">
              <w:rPr>
                <w:color w:val="002060"/>
              </w:rPr>
              <w:t xml:space="preserve"> i</w:t>
            </w:r>
            <w:r w:rsidR="192389E8" w:rsidRPr="5A4D5028">
              <w:rPr>
                <w:color w:val="002060"/>
              </w:rPr>
              <w:t xml:space="preserve">n. Vanuit de analyse worden waar nodig groepsdoelen of individuele doelen gesteld gekoppeld aan </w:t>
            </w:r>
            <w:proofErr w:type="spellStart"/>
            <w:r w:rsidR="192389E8" w:rsidRPr="5A4D5028">
              <w:rPr>
                <w:color w:val="002060"/>
              </w:rPr>
              <w:t>Kwink</w:t>
            </w:r>
            <w:proofErr w:type="spellEnd"/>
            <w:r w:rsidR="0C65CD49" w:rsidRPr="5A4D5028">
              <w:rPr>
                <w:color w:val="002060"/>
              </w:rPr>
              <w:t xml:space="preserve"> en kijken daarbij naar bijzonderheden in de samenstelling of de samenwerking binnen de groepen. De gestelde doelen worden</w:t>
            </w:r>
            <w:r w:rsidR="192389E8" w:rsidRPr="5A4D5028">
              <w:rPr>
                <w:color w:val="002060"/>
              </w:rPr>
              <w:t xml:space="preserve"> in april </w:t>
            </w:r>
            <w:proofErr w:type="spellStart"/>
            <w:r w:rsidR="192389E8" w:rsidRPr="5A4D5028">
              <w:rPr>
                <w:color w:val="002060"/>
              </w:rPr>
              <w:t>geeva</w:t>
            </w:r>
            <w:r w:rsidR="3F605247" w:rsidRPr="5A4D5028">
              <w:rPr>
                <w:color w:val="002060"/>
              </w:rPr>
              <w:t>lueerd</w:t>
            </w:r>
            <w:proofErr w:type="spellEnd"/>
            <w:r w:rsidR="3F605247" w:rsidRPr="5A4D5028">
              <w:rPr>
                <w:color w:val="002060"/>
              </w:rPr>
              <w:t xml:space="preserve"> </w:t>
            </w:r>
            <w:r w:rsidR="192389E8" w:rsidRPr="5A4D5028">
              <w:rPr>
                <w:color w:val="002060"/>
              </w:rPr>
              <w:t>middels</w:t>
            </w:r>
            <w:r w:rsidR="2E6FB68B" w:rsidRPr="5A4D5028">
              <w:rPr>
                <w:color w:val="002060"/>
              </w:rPr>
              <w:t xml:space="preserve"> de methode </w:t>
            </w:r>
            <w:proofErr w:type="spellStart"/>
            <w:r w:rsidR="2E6FB68B" w:rsidRPr="5A4D5028">
              <w:rPr>
                <w:color w:val="002060"/>
              </w:rPr>
              <w:t>Kwink</w:t>
            </w:r>
            <w:proofErr w:type="spellEnd"/>
            <w:r w:rsidR="2E6FB68B" w:rsidRPr="5A4D5028">
              <w:rPr>
                <w:color w:val="002060"/>
              </w:rPr>
              <w:t xml:space="preserve"> of</w:t>
            </w:r>
            <w:r w:rsidR="7DFCBC33" w:rsidRPr="5A4D5028">
              <w:rPr>
                <w:color w:val="002060"/>
              </w:rPr>
              <w:t xml:space="preserve"> de observatielijst van ZIEN!.</w:t>
            </w:r>
          </w:p>
          <w:p w14:paraId="295DF714" w14:textId="70850ED8" w:rsidR="009C21D4" w:rsidRDefault="009C21D4" w:rsidP="005515A8">
            <w:pPr>
              <w:pStyle w:val="Lijstalinea"/>
              <w:ind w:left="0"/>
              <w:rPr>
                <w:color w:val="002060"/>
              </w:rPr>
            </w:pPr>
          </w:p>
          <w:p w14:paraId="0D14E784" w14:textId="77777777" w:rsidR="009C21D4" w:rsidRDefault="00447332" w:rsidP="005515A8">
            <w:pPr>
              <w:pStyle w:val="Lijstalinea"/>
              <w:ind w:left="0"/>
              <w:rPr>
                <w:color w:val="002060"/>
              </w:rPr>
            </w:pPr>
            <w:r>
              <w:rPr>
                <w:color w:val="002060"/>
              </w:rPr>
              <w:t>Vier</w:t>
            </w:r>
            <w:r w:rsidR="009C21D4">
              <w:rPr>
                <w:color w:val="002060"/>
              </w:rPr>
              <w:t xml:space="preserve"> keer per jaar spreken de groepsleerkrachten en de IB-er met elkaar over de behaalde resultaten en het onderwijsproces en de sociaal emotionele ontwikkeling van de leerlingen de groep. Waar nodig en wenselijk wisselen zij informatie uit om deze zaken te versterken of te verbeteren of maken zij afspraken over welke interventies wenselijk zijn.</w:t>
            </w:r>
          </w:p>
          <w:p w14:paraId="74869460" w14:textId="77777777" w:rsidR="009C21D4" w:rsidRDefault="009C21D4" w:rsidP="005515A8">
            <w:pPr>
              <w:pStyle w:val="Lijstalinea"/>
              <w:ind w:left="0"/>
              <w:rPr>
                <w:color w:val="002060"/>
              </w:rPr>
            </w:pPr>
          </w:p>
          <w:p w14:paraId="187F57B8" w14:textId="77777777" w:rsidR="00AC0452" w:rsidRDefault="00AC0452" w:rsidP="005515A8">
            <w:pPr>
              <w:pStyle w:val="Lijstalinea"/>
              <w:ind w:left="0"/>
              <w:rPr>
                <w:color w:val="002060"/>
              </w:rPr>
            </w:pPr>
          </w:p>
          <w:p w14:paraId="54738AF4" w14:textId="77777777" w:rsidR="00BB672C" w:rsidRPr="00873621" w:rsidRDefault="00BB672C" w:rsidP="005515A8">
            <w:pPr>
              <w:pStyle w:val="Lijstalinea"/>
              <w:ind w:left="0"/>
              <w:rPr>
                <w:color w:val="002060"/>
              </w:rPr>
            </w:pPr>
          </w:p>
          <w:p w14:paraId="46ABBD8F" w14:textId="77777777" w:rsidR="00BB672C" w:rsidRPr="00873621" w:rsidRDefault="00BB672C" w:rsidP="005515A8">
            <w:pPr>
              <w:pStyle w:val="Lijstalinea"/>
              <w:ind w:left="0"/>
              <w:rPr>
                <w:color w:val="002060"/>
              </w:rPr>
            </w:pPr>
          </w:p>
        </w:tc>
      </w:tr>
    </w:tbl>
    <w:p w14:paraId="06BBA33E" w14:textId="77777777" w:rsidR="00A37E52" w:rsidRPr="00873621" w:rsidRDefault="00A37E52" w:rsidP="00A37E52">
      <w:pPr>
        <w:spacing w:after="0" w:line="240" w:lineRule="auto"/>
        <w:rPr>
          <w:b/>
          <w:color w:val="002060"/>
        </w:rPr>
      </w:pPr>
    </w:p>
    <w:p w14:paraId="7D8419F6" w14:textId="77777777" w:rsidR="00BB672C" w:rsidRPr="00873621" w:rsidRDefault="00BB672C" w:rsidP="00A37E52">
      <w:pPr>
        <w:spacing w:after="0" w:line="240" w:lineRule="auto"/>
        <w:ind w:left="426" w:firstLine="708"/>
        <w:rPr>
          <w:b/>
          <w:color w:val="FF0066"/>
        </w:rPr>
      </w:pPr>
      <w:r w:rsidRPr="00873621">
        <w:rPr>
          <w:b/>
          <w:color w:val="FF0066"/>
        </w:rPr>
        <w:t xml:space="preserve">4.4 Hoe ziet de actuele verscheidenheid eruit op </w:t>
      </w:r>
      <w:r w:rsidR="00E054C3" w:rsidRPr="00873621">
        <w:rPr>
          <w:b/>
          <w:color w:val="FF0066"/>
        </w:rPr>
        <w:t>de school</w:t>
      </w:r>
      <w:r w:rsidRPr="00873621">
        <w:rPr>
          <w:b/>
          <w:color w:val="FF0066"/>
        </w:rPr>
        <w:t xml:space="preserve">? </w:t>
      </w:r>
    </w:p>
    <w:p w14:paraId="464FCBC1" w14:textId="77777777" w:rsidR="00BB672C" w:rsidRPr="00873621" w:rsidRDefault="00BB672C" w:rsidP="00A37E52">
      <w:pPr>
        <w:pStyle w:val="Lijstalinea"/>
        <w:spacing w:after="0" w:line="240" w:lineRule="auto"/>
        <w:ind w:left="1134"/>
        <w:rPr>
          <w:color w:val="002060"/>
        </w:rPr>
      </w:pPr>
    </w:p>
    <w:p w14:paraId="23835034" w14:textId="77777777" w:rsidR="00E054C3" w:rsidRPr="00873621" w:rsidRDefault="00E054C3" w:rsidP="00A37E52">
      <w:pPr>
        <w:spacing w:line="240" w:lineRule="auto"/>
        <w:ind w:left="1134"/>
        <w:rPr>
          <w:color w:val="002060"/>
        </w:rPr>
      </w:pPr>
      <w:r w:rsidRPr="00873621">
        <w:rPr>
          <w:color w:val="002060"/>
        </w:rPr>
        <w:t xml:space="preserve">Op scholen bestaat een zekere verscheidenheid als het gaat om leerlingen die iets extra’s vragen. Dat vraagt van de betreffende leerkrachten, maar ook van intern begeleiders een extra inspanning. De vraag is of deze extra inspanning kan en moet worden omgezet in extra ondersteuning. De verscheidenheid wordt in beeld gebracht </w:t>
      </w:r>
      <w:r w:rsidRPr="00873621">
        <w:rPr>
          <w:color w:val="002060"/>
        </w:rPr>
        <w:lastRenderedPageBreak/>
        <w:t>met het instrument: V</w:t>
      </w:r>
      <w:r w:rsidR="00406A3D" w:rsidRPr="00873621">
        <w:rPr>
          <w:color w:val="002060"/>
        </w:rPr>
        <w:t>erscheidenheid</w:t>
      </w:r>
      <w:r w:rsidR="00187EAB" w:rsidRPr="00873621">
        <w:rPr>
          <w:color w:val="002060"/>
        </w:rPr>
        <w:t>sindex (VI</w:t>
      </w:r>
      <w:r w:rsidR="00406A3D" w:rsidRPr="00873621">
        <w:rPr>
          <w:color w:val="002060"/>
        </w:rPr>
        <w:t>, in de bijlage</w:t>
      </w:r>
      <w:r w:rsidR="00C040E4" w:rsidRPr="00873621">
        <w:rPr>
          <w:color w:val="002060"/>
        </w:rPr>
        <w:t>n</w:t>
      </w:r>
      <w:r w:rsidR="00406A3D" w:rsidRPr="00873621">
        <w:rPr>
          <w:color w:val="002060"/>
        </w:rPr>
        <w:t xml:space="preserve">). </w:t>
      </w:r>
      <w:r w:rsidR="00C040E4" w:rsidRPr="00873621">
        <w:rPr>
          <w:color w:val="002060"/>
        </w:rPr>
        <w:t>Op deze wijze heeft de school inzicht in de ondersteuningsbehoefte van de leerlingen.</w:t>
      </w:r>
    </w:p>
    <w:p w14:paraId="5C8C6B09" w14:textId="77777777" w:rsidR="001B4204" w:rsidRPr="00873621" w:rsidRDefault="001B4204">
      <w:pPr>
        <w:rPr>
          <w:color w:val="002060"/>
        </w:rPr>
      </w:pPr>
    </w:p>
    <w:p w14:paraId="4C53885E" w14:textId="77777777" w:rsidR="00F91BDE" w:rsidRPr="00873621" w:rsidRDefault="001B4204" w:rsidP="00677302">
      <w:pPr>
        <w:pStyle w:val="Lijstalinea"/>
        <w:numPr>
          <w:ilvl w:val="0"/>
          <w:numId w:val="15"/>
        </w:numPr>
        <w:spacing w:after="0" w:line="240" w:lineRule="auto"/>
        <w:rPr>
          <w:b/>
          <w:color w:val="FF0066"/>
        </w:rPr>
      </w:pPr>
      <w:r w:rsidRPr="00873621">
        <w:rPr>
          <w:b/>
          <w:color w:val="FF0066"/>
        </w:rPr>
        <w:t xml:space="preserve">Extra Ondersteuning </w:t>
      </w:r>
    </w:p>
    <w:p w14:paraId="356737A9" w14:textId="77777777" w:rsidR="00F91BDE" w:rsidRPr="00873621" w:rsidRDefault="001B4204" w:rsidP="00F91BDE">
      <w:pPr>
        <w:pStyle w:val="Lijstalinea"/>
        <w:spacing w:after="0" w:line="240" w:lineRule="auto"/>
        <w:rPr>
          <w:color w:val="002060"/>
        </w:rPr>
      </w:pPr>
      <w:r w:rsidRPr="00873621">
        <w:rPr>
          <w:color w:val="002060"/>
        </w:rPr>
        <w:t xml:space="preserve">De definitie van Extra Ondersteuning is dat de onderwijsbehoeften van het kind dermate intensief en complex zijn, dat deze meer dan de (aanvullende) basisondersteuning op een school vragen. Onze school kan voor Extra Ondersteuning een beroep doen op het </w:t>
      </w:r>
      <w:r w:rsidR="00AE2B48" w:rsidRPr="00873621">
        <w:rPr>
          <w:color w:val="002060"/>
        </w:rPr>
        <w:t xml:space="preserve">Ondersteuningsteam. </w:t>
      </w:r>
      <w:r w:rsidRPr="00873621">
        <w:rPr>
          <w:color w:val="002060"/>
        </w:rPr>
        <w:t xml:space="preserve"> </w:t>
      </w:r>
      <w:r w:rsidR="00AE2B48" w:rsidRPr="00873621">
        <w:rPr>
          <w:color w:val="002060"/>
        </w:rPr>
        <w:t>Het schoolbestuur</w:t>
      </w:r>
      <w:r w:rsidR="00057946" w:rsidRPr="00873621">
        <w:rPr>
          <w:color w:val="002060"/>
        </w:rPr>
        <w:t xml:space="preserve"> </w:t>
      </w:r>
      <w:r w:rsidR="00AE2B48" w:rsidRPr="00873621">
        <w:rPr>
          <w:color w:val="002060"/>
        </w:rPr>
        <w:t>biedt</w:t>
      </w:r>
      <w:r w:rsidRPr="00873621">
        <w:rPr>
          <w:color w:val="002060"/>
        </w:rPr>
        <w:t xml:space="preserve"> Extra Ondersteuning aan in de vorm van </w:t>
      </w:r>
      <w:r w:rsidR="009C21D4">
        <w:rPr>
          <w:color w:val="002060"/>
        </w:rPr>
        <w:t xml:space="preserve">kennis </w:t>
      </w:r>
      <w:r w:rsidRPr="00873621">
        <w:rPr>
          <w:color w:val="002060"/>
        </w:rPr>
        <w:t>arrangementen. Deze worden ingezet binnen het regulier</w:t>
      </w:r>
      <w:r w:rsidR="00AE2B48" w:rsidRPr="00873621">
        <w:rPr>
          <w:color w:val="002060"/>
        </w:rPr>
        <w:t xml:space="preserve"> onderwijs.</w:t>
      </w:r>
    </w:p>
    <w:p w14:paraId="0FBC4108" w14:textId="77777777" w:rsidR="00F91BDE" w:rsidRPr="00873621" w:rsidRDefault="001B4204" w:rsidP="00F91BDE">
      <w:pPr>
        <w:pStyle w:val="Lijstalinea"/>
        <w:spacing w:after="0" w:line="240" w:lineRule="auto"/>
        <w:rPr>
          <w:color w:val="002060"/>
        </w:rPr>
      </w:pPr>
      <w:r w:rsidRPr="00873621">
        <w:rPr>
          <w:color w:val="002060"/>
        </w:rPr>
        <w:t xml:space="preserve">De arrangementen worden aangevraagd bij het </w:t>
      </w:r>
      <w:r w:rsidR="00AE2B48" w:rsidRPr="00873621">
        <w:rPr>
          <w:color w:val="002060"/>
        </w:rPr>
        <w:t xml:space="preserve">Ondersteuningsteam </w:t>
      </w:r>
      <w:r w:rsidRPr="00873621">
        <w:rPr>
          <w:color w:val="002060"/>
        </w:rPr>
        <w:t>en beoordeeld aan de hand van de onderwijsbehoeften van het kind of de groep. Het actuele aanbod va</w:t>
      </w:r>
      <w:r w:rsidR="005A1F20" w:rsidRPr="00873621">
        <w:rPr>
          <w:color w:val="002060"/>
        </w:rPr>
        <w:t xml:space="preserve">n arrangementen is te vinden </w:t>
      </w:r>
      <w:r w:rsidR="009C21D4">
        <w:rPr>
          <w:color w:val="002060"/>
        </w:rPr>
        <w:t>ons leerlingvolgs</w:t>
      </w:r>
      <w:r w:rsidR="00F22411">
        <w:rPr>
          <w:color w:val="002060"/>
        </w:rPr>
        <w:t>ysteem en indien nodig in B</w:t>
      </w:r>
      <w:r w:rsidR="009C21D4">
        <w:rPr>
          <w:color w:val="002060"/>
        </w:rPr>
        <w:t>RON</w:t>
      </w:r>
      <w:r w:rsidR="00F22411">
        <w:rPr>
          <w:color w:val="002060"/>
        </w:rPr>
        <w:t>.</w:t>
      </w:r>
    </w:p>
    <w:p w14:paraId="36544F11" w14:textId="77777777" w:rsidR="00F91BDE" w:rsidRPr="00873621" w:rsidRDefault="005A1F20" w:rsidP="00F91BDE">
      <w:pPr>
        <w:pStyle w:val="Lijstalinea"/>
        <w:spacing w:after="0" w:line="240" w:lineRule="auto"/>
        <w:rPr>
          <w:color w:val="002060"/>
        </w:rPr>
      </w:pPr>
      <w:r w:rsidRPr="00873621">
        <w:rPr>
          <w:color w:val="002060"/>
        </w:rPr>
        <w:t xml:space="preserve">Voor deze leerlingen heeft de school een </w:t>
      </w:r>
      <w:proofErr w:type="spellStart"/>
      <w:r w:rsidR="00381F3B" w:rsidRPr="00873621">
        <w:rPr>
          <w:color w:val="002060"/>
        </w:rPr>
        <w:t>OntwikkelingsPerspectiefPlan</w:t>
      </w:r>
      <w:proofErr w:type="spellEnd"/>
      <w:r w:rsidR="00381F3B" w:rsidRPr="00873621">
        <w:rPr>
          <w:color w:val="002060"/>
        </w:rPr>
        <w:t xml:space="preserve"> (OP</w:t>
      </w:r>
      <w:r w:rsidRPr="00873621">
        <w:rPr>
          <w:color w:val="002060"/>
        </w:rPr>
        <w:t>P)</w:t>
      </w:r>
      <w:r w:rsidR="00F22411">
        <w:rPr>
          <w:color w:val="002060"/>
        </w:rPr>
        <w:t xml:space="preserve"> of een gedragsplan</w:t>
      </w:r>
      <w:r w:rsidRPr="00873621">
        <w:rPr>
          <w:color w:val="002060"/>
        </w:rPr>
        <w:t xml:space="preserve"> opgesteld. </w:t>
      </w:r>
    </w:p>
    <w:p w14:paraId="0535D20C" w14:textId="77777777" w:rsidR="00F91BDE" w:rsidRPr="00873621" w:rsidRDefault="001B4204" w:rsidP="00F91BDE">
      <w:pPr>
        <w:pStyle w:val="Lijstalinea"/>
        <w:spacing w:after="0" w:line="240" w:lineRule="auto"/>
        <w:rPr>
          <w:color w:val="002060"/>
        </w:rPr>
      </w:pPr>
      <w:r w:rsidRPr="00873621">
        <w:rPr>
          <w:color w:val="002060"/>
        </w:rPr>
        <w:t xml:space="preserve">Voor de onderstaande onderwijsbehoeften doen wij </w:t>
      </w:r>
      <w:r w:rsidR="00F22411">
        <w:rPr>
          <w:color w:val="002060"/>
        </w:rPr>
        <w:t xml:space="preserve">op dit moment </w:t>
      </w:r>
      <w:r w:rsidRPr="00873621">
        <w:rPr>
          <w:color w:val="002060"/>
        </w:rPr>
        <w:t>een beroep op de arrangementen extra ondersteuning om hierin een passend aanbod te bieden binnen de school</w:t>
      </w:r>
      <w:r w:rsidR="00F472A4" w:rsidRPr="00873621">
        <w:rPr>
          <w:color w:val="002060"/>
        </w:rPr>
        <w:t>:</w:t>
      </w:r>
    </w:p>
    <w:tbl>
      <w:tblPr>
        <w:tblStyle w:val="Tabelraster"/>
        <w:tblW w:w="0" w:type="auto"/>
        <w:tblInd w:w="720" w:type="dxa"/>
        <w:tblLook w:val="04A0" w:firstRow="1" w:lastRow="0" w:firstColumn="1" w:lastColumn="0" w:noHBand="0" w:noVBand="1"/>
      </w:tblPr>
      <w:tblGrid>
        <w:gridCol w:w="8342"/>
      </w:tblGrid>
      <w:tr w:rsidR="00057946" w:rsidRPr="00873621" w14:paraId="5EDC8F0C" w14:textId="77777777" w:rsidTr="00057946">
        <w:tc>
          <w:tcPr>
            <w:tcW w:w="9062" w:type="dxa"/>
          </w:tcPr>
          <w:tbl>
            <w:tblPr>
              <w:tblW w:w="0" w:type="auto"/>
              <w:tblBorders>
                <w:top w:val="nil"/>
                <w:left w:val="nil"/>
                <w:bottom w:val="nil"/>
                <w:right w:val="nil"/>
              </w:tblBorders>
              <w:tblLook w:val="0000" w:firstRow="0" w:lastRow="0" w:firstColumn="0" w:lastColumn="0" w:noHBand="0" w:noVBand="0"/>
            </w:tblPr>
            <w:tblGrid>
              <w:gridCol w:w="6398"/>
            </w:tblGrid>
            <w:tr w:rsidR="00CA7A0A" w14:paraId="07E7E4DE" w14:textId="77777777">
              <w:trPr>
                <w:trHeight w:val="1948"/>
              </w:trPr>
              <w:tc>
                <w:tcPr>
                  <w:tcW w:w="0" w:type="auto"/>
                </w:tcPr>
                <w:p w14:paraId="1B4B39E7" w14:textId="77777777" w:rsidR="00CA7A0A" w:rsidRPr="00CA7A0A" w:rsidRDefault="00CA7A0A" w:rsidP="00CA7A0A">
                  <w:pPr>
                    <w:pStyle w:val="Default"/>
                    <w:rPr>
                      <w:color w:val="002060"/>
                      <w:sz w:val="22"/>
                      <w:szCs w:val="22"/>
                    </w:rPr>
                  </w:pPr>
                  <w:r w:rsidRPr="00CA7A0A">
                    <w:rPr>
                      <w:color w:val="002060"/>
                      <w:sz w:val="22"/>
                      <w:szCs w:val="22"/>
                    </w:rPr>
                    <w:t xml:space="preserve">01. intelligentie onderzoek </w:t>
                  </w:r>
                </w:p>
                <w:p w14:paraId="5E1BE06B" w14:textId="77777777" w:rsidR="00CA7A0A" w:rsidRPr="00CA7A0A" w:rsidRDefault="00CA7A0A" w:rsidP="00CA7A0A">
                  <w:pPr>
                    <w:pStyle w:val="Default"/>
                    <w:rPr>
                      <w:color w:val="002060"/>
                      <w:sz w:val="22"/>
                      <w:szCs w:val="22"/>
                    </w:rPr>
                  </w:pPr>
                  <w:r w:rsidRPr="00CA7A0A">
                    <w:rPr>
                      <w:color w:val="002060"/>
                      <w:sz w:val="22"/>
                      <w:szCs w:val="22"/>
                    </w:rPr>
                    <w:t xml:space="preserve">02. individuele leerlijn </w:t>
                  </w:r>
                </w:p>
                <w:p w14:paraId="0DD38C78" w14:textId="77777777" w:rsidR="00CA7A0A" w:rsidRPr="00CA7A0A" w:rsidRDefault="00CA7A0A" w:rsidP="00CA7A0A">
                  <w:pPr>
                    <w:pStyle w:val="Default"/>
                    <w:rPr>
                      <w:color w:val="002060"/>
                      <w:sz w:val="22"/>
                      <w:szCs w:val="22"/>
                    </w:rPr>
                  </w:pPr>
                  <w:r w:rsidRPr="00CA7A0A">
                    <w:rPr>
                      <w:color w:val="002060"/>
                      <w:sz w:val="22"/>
                      <w:szCs w:val="22"/>
                    </w:rPr>
                    <w:t xml:space="preserve">03. aanvullend didactisch onderzoek en/of advies vervolg </w:t>
                  </w:r>
                </w:p>
                <w:p w14:paraId="42564895" w14:textId="77777777" w:rsidR="00CA7A0A" w:rsidRPr="00CA7A0A" w:rsidRDefault="00CA7A0A" w:rsidP="00CA7A0A">
                  <w:pPr>
                    <w:pStyle w:val="Default"/>
                    <w:rPr>
                      <w:color w:val="002060"/>
                      <w:sz w:val="22"/>
                      <w:szCs w:val="22"/>
                    </w:rPr>
                  </w:pPr>
                  <w:r w:rsidRPr="00CA7A0A">
                    <w:rPr>
                      <w:color w:val="002060"/>
                      <w:sz w:val="22"/>
                      <w:szCs w:val="22"/>
                    </w:rPr>
                    <w:t xml:space="preserve">04. aanvraag ambulante begeleiding SEO </w:t>
                  </w:r>
                </w:p>
                <w:p w14:paraId="0C03EF28" w14:textId="77777777" w:rsidR="00CA7A0A" w:rsidRPr="00CA7A0A" w:rsidRDefault="00CA7A0A" w:rsidP="00CA7A0A">
                  <w:pPr>
                    <w:pStyle w:val="Default"/>
                    <w:rPr>
                      <w:color w:val="002060"/>
                      <w:sz w:val="22"/>
                      <w:szCs w:val="22"/>
                    </w:rPr>
                  </w:pPr>
                  <w:r w:rsidRPr="00CA7A0A">
                    <w:rPr>
                      <w:color w:val="002060"/>
                      <w:sz w:val="22"/>
                      <w:szCs w:val="22"/>
                    </w:rPr>
                    <w:t xml:space="preserve">05. aanmelding Verwijsindex, aanmelding externe instantie voor zorg </w:t>
                  </w:r>
                </w:p>
                <w:p w14:paraId="0386D715" w14:textId="77777777" w:rsidR="00CA7A0A" w:rsidRPr="00CA7A0A" w:rsidRDefault="00CA7A0A" w:rsidP="00CA7A0A">
                  <w:pPr>
                    <w:pStyle w:val="Default"/>
                    <w:rPr>
                      <w:color w:val="002060"/>
                      <w:sz w:val="22"/>
                      <w:szCs w:val="22"/>
                    </w:rPr>
                  </w:pPr>
                  <w:r w:rsidRPr="00CA7A0A">
                    <w:rPr>
                      <w:color w:val="002060"/>
                      <w:sz w:val="22"/>
                      <w:szCs w:val="22"/>
                    </w:rPr>
                    <w:t xml:space="preserve">06. overgaan op individuele leerlijn, met deskundigenverklaring </w:t>
                  </w:r>
                </w:p>
                <w:p w14:paraId="3393D5C7" w14:textId="77777777" w:rsidR="00CA7A0A" w:rsidRPr="00CA7A0A" w:rsidRDefault="00CA7A0A" w:rsidP="00CA7A0A">
                  <w:pPr>
                    <w:pStyle w:val="Default"/>
                    <w:rPr>
                      <w:color w:val="002060"/>
                      <w:sz w:val="22"/>
                      <w:szCs w:val="22"/>
                    </w:rPr>
                  </w:pPr>
                  <w:r w:rsidRPr="00CA7A0A">
                    <w:rPr>
                      <w:color w:val="002060"/>
                      <w:sz w:val="22"/>
                      <w:szCs w:val="22"/>
                    </w:rPr>
                    <w:t xml:space="preserve">07. aanmelding vergoede dyslexiezorg </w:t>
                  </w:r>
                </w:p>
                <w:p w14:paraId="570E74B0" w14:textId="77777777" w:rsidR="00CA7A0A" w:rsidRPr="00CA7A0A" w:rsidRDefault="00CA7A0A" w:rsidP="00CA7A0A">
                  <w:pPr>
                    <w:pStyle w:val="Default"/>
                    <w:rPr>
                      <w:color w:val="002060"/>
                      <w:sz w:val="22"/>
                      <w:szCs w:val="22"/>
                    </w:rPr>
                  </w:pPr>
                  <w:r w:rsidRPr="00CA7A0A">
                    <w:rPr>
                      <w:color w:val="002060"/>
                      <w:sz w:val="22"/>
                      <w:szCs w:val="22"/>
                    </w:rPr>
                    <w:t xml:space="preserve">08. uitvoeren onderzoek naar dyslexie (vanaf medio groep 6) </w:t>
                  </w:r>
                </w:p>
                <w:p w14:paraId="1EB9940E" w14:textId="77777777" w:rsidR="00CA7A0A" w:rsidRPr="00CA7A0A" w:rsidRDefault="00CA7A0A" w:rsidP="00CA7A0A">
                  <w:pPr>
                    <w:pStyle w:val="Default"/>
                    <w:rPr>
                      <w:color w:val="002060"/>
                      <w:sz w:val="22"/>
                      <w:szCs w:val="22"/>
                    </w:rPr>
                  </w:pPr>
                  <w:r w:rsidRPr="00CA7A0A">
                    <w:rPr>
                      <w:color w:val="002060"/>
                      <w:sz w:val="22"/>
                      <w:szCs w:val="22"/>
                    </w:rPr>
                    <w:t xml:space="preserve">09. uitvoeren onderzoek naar dyscalculie (vanaf medio groep 6) </w:t>
                  </w:r>
                </w:p>
                <w:p w14:paraId="3AFC8C80" w14:textId="77777777" w:rsidR="00CA7A0A" w:rsidRPr="00CA7A0A" w:rsidRDefault="00CA7A0A" w:rsidP="00CA7A0A">
                  <w:pPr>
                    <w:pStyle w:val="Default"/>
                    <w:rPr>
                      <w:color w:val="002060"/>
                      <w:sz w:val="22"/>
                      <w:szCs w:val="22"/>
                    </w:rPr>
                  </w:pPr>
                  <w:r w:rsidRPr="00CA7A0A">
                    <w:rPr>
                      <w:color w:val="002060"/>
                      <w:sz w:val="22"/>
                      <w:szCs w:val="22"/>
                    </w:rPr>
                    <w:t xml:space="preserve">10. arrangement samenstellen (extra ondersteuning) </w:t>
                  </w:r>
                </w:p>
                <w:p w14:paraId="29909663" w14:textId="77777777" w:rsidR="00CA7A0A" w:rsidRPr="00CA7A0A" w:rsidRDefault="00CA7A0A" w:rsidP="00CA7A0A">
                  <w:pPr>
                    <w:pStyle w:val="Default"/>
                    <w:rPr>
                      <w:color w:val="002060"/>
                      <w:sz w:val="22"/>
                      <w:szCs w:val="22"/>
                    </w:rPr>
                  </w:pPr>
                  <w:r w:rsidRPr="00CA7A0A">
                    <w:rPr>
                      <w:color w:val="002060"/>
                      <w:sz w:val="22"/>
                      <w:szCs w:val="22"/>
                    </w:rPr>
                    <w:t xml:space="preserve">11. aanvragen TLV via </w:t>
                  </w:r>
                  <w:proofErr w:type="spellStart"/>
                  <w:r w:rsidRPr="00CA7A0A">
                    <w:rPr>
                      <w:color w:val="002060"/>
                      <w:sz w:val="22"/>
                      <w:szCs w:val="22"/>
                    </w:rPr>
                    <w:t>CvA</w:t>
                  </w:r>
                  <w:proofErr w:type="spellEnd"/>
                  <w:r w:rsidRPr="00CA7A0A">
                    <w:rPr>
                      <w:color w:val="002060"/>
                      <w:sz w:val="22"/>
                      <w:szCs w:val="22"/>
                    </w:rPr>
                    <w:t xml:space="preserve"> voor SBO / SO </w:t>
                  </w:r>
                </w:p>
                <w:p w14:paraId="01627A00" w14:textId="77777777" w:rsidR="00CA7A0A" w:rsidRPr="00CA7A0A" w:rsidRDefault="00CA7A0A" w:rsidP="00CA7A0A">
                  <w:pPr>
                    <w:pStyle w:val="Default"/>
                    <w:rPr>
                      <w:color w:val="002060"/>
                      <w:sz w:val="22"/>
                      <w:szCs w:val="22"/>
                    </w:rPr>
                  </w:pPr>
                  <w:r w:rsidRPr="00CA7A0A">
                    <w:rPr>
                      <w:color w:val="002060"/>
                      <w:sz w:val="22"/>
                      <w:szCs w:val="22"/>
                    </w:rPr>
                    <w:t xml:space="preserve">12. extern onderzoek </w:t>
                  </w:r>
                </w:p>
              </w:tc>
            </w:tr>
          </w:tbl>
          <w:p w14:paraId="29D6B04F" w14:textId="77777777" w:rsidR="00650F5D" w:rsidRPr="00873621" w:rsidRDefault="00D93B5E" w:rsidP="00F22411">
            <w:pPr>
              <w:pStyle w:val="Lijstalinea"/>
              <w:ind w:left="0"/>
              <w:rPr>
                <w:color w:val="002060"/>
              </w:rPr>
            </w:pPr>
            <w:r w:rsidRPr="00873621">
              <w:rPr>
                <w:color w:val="002060"/>
              </w:rPr>
              <w:t xml:space="preserve"> </w:t>
            </w:r>
          </w:p>
        </w:tc>
      </w:tr>
    </w:tbl>
    <w:p w14:paraId="3382A365" w14:textId="77777777" w:rsidR="00F91BDE" w:rsidRPr="00873621" w:rsidRDefault="00F91BDE" w:rsidP="00F91BDE">
      <w:pPr>
        <w:pStyle w:val="Lijstalinea"/>
        <w:spacing w:after="0" w:line="240" w:lineRule="auto"/>
        <w:rPr>
          <w:color w:val="002060"/>
        </w:rPr>
      </w:pPr>
    </w:p>
    <w:p w14:paraId="17B50613" w14:textId="77777777" w:rsidR="001B4204" w:rsidRPr="00873621" w:rsidRDefault="001B4204" w:rsidP="00F91BDE">
      <w:pPr>
        <w:pStyle w:val="Lijstalinea"/>
        <w:spacing w:after="0" w:line="240" w:lineRule="auto"/>
        <w:rPr>
          <w:color w:val="002060"/>
        </w:rPr>
      </w:pPr>
      <w:r w:rsidRPr="00873621">
        <w:rPr>
          <w:color w:val="002060"/>
        </w:rPr>
        <w:t xml:space="preserve">Indien sprake is van de volgende onderwijsbehoeften verwijzen wij naar een </w:t>
      </w:r>
      <w:r w:rsidR="00005DEE" w:rsidRPr="00873621">
        <w:rPr>
          <w:color w:val="002060"/>
        </w:rPr>
        <w:t xml:space="preserve">andere reguliere basisschool of </w:t>
      </w:r>
      <w:r w:rsidRPr="00873621">
        <w:rPr>
          <w:color w:val="002060"/>
        </w:rPr>
        <w:t>school voor Speciaal (Basis) Onderwijs omdat wij niet in staat zijn om dit met extra ondersteuning binnen de school te bieden</w:t>
      </w:r>
      <w:r w:rsidR="00F472A4" w:rsidRPr="00873621">
        <w:rPr>
          <w:color w:val="002060"/>
        </w:rPr>
        <w:t>:</w:t>
      </w:r>
    </w:p>
    <w:tbl>
      <w:tblPr>
        <w:tblStyle w:val="Tabelraster"/>
        <w:tblW w:w="0" w:type="auto"/>
        <w:tblInd w:w="720" w:type="dxa"/>
        <w:tblLook w:val="04A0" w:firstRow="1" w:lastRow="0" w:firstColumn="1" w:lastColumn="0" w:noHBand="0" w:noVBand="1"/>
      </w:tblPr>
      <w:tblGrid>
        <w:gridCol w:w="8342"/>
      </w:tblGrid>
      <w:tr w:rsidR="00392321" w:rsidRPr="00873621" w14:paraId="2BF463D2" w14:textId="77777777" w:rsidTr="0DA37F6B">
        <w:tc>
          <w:tcPr>
            <w:tcW w:w="9062" w:type="dxa"/>
          </w:tcPr>
          <w:tbl>
            <w:tblPr>
              <w:tblW w:w="0" w:type="auto"/>
              <w:tblBorders>
                <w:top w:val="nil"/>
                <w:left w:val="nil"/>
                <w:bottom w:val="nil"/>
                <w:right w:val="nil"/>
              </w:tblBorders>
              <w:tblLook w:val="0000" w:firstRow="0" w:lastRow="0" w:firstColumn="0" w:lastColumn="0" w:noHBand="0" w:noVBand="0"/>
            </w:tblPr>
            <w:tblGrid>
              <w:gridCol w:w="8126"/>
            </w:tblGrid>
            <w:tr w:rsidR="00CA7A0A" w:rsidRPr="00CA7A0A" w14:paraId="5341D7B3" w14:textId="77777777" w:rsidTr="0DA37F6B">
              <w:trPr>
                <w:trHeight w:val="513"/>
              </w:trPr>
              <w:tc>
                <w:tcPr>
                  <w:tcW w:w="0" w:type="auto"/>
                </w:tcPr>
                <w:p w14:paraId="2C9DE964" w14:textId="77777777" w:rsidR="00891B91" w:rsidRDefault="00891B91" w:rsidP="00CA7A0A">
                  <w:pPr>
                    <w:rPr>
                      <w:color w:val="002060"/>
                    </w:rPr>
                  </w:pPr>
                  <w:r>
                    <w:rPr>
                      <w:color w:val="002060"/>
                    </w:rPr>
                    <w:t>De school streeft erna zorgt te bieden aan alle leerlingen, waaronder mogelijk ook leerlingen met een beperking. Er kunnen zich echter ook situaties voordoen waarin de grenzen aan de zorg voor leerlingen wordt bereikt.</w:t>
                  </w:r>
                </w:p>
                <w:p w14:paraId="5AA36408" w14:textId="77777777" w:rsidR="00891B91" w:rsidRDefault="00891B91" w:rsidP="00CA7A0A">
                  <w:pPr>
                    <w:rPr>
                      <w:color w:val="002060"/>
                    </w:rPr>
                  </w:pPr>
                  <w:r>
                    <w:rPr>
                      <w:color w:val="002060"/>
                    </w:rPr>
                    <w:t>Verstoring van de veiligheid</w:t>
                  </w:r>
                </w:p>
                <w:p w14:paraId="11F1CD0C" w14:textId="77777777" w:rsidR="00891B91" w:rsidRDefault="00891B91" w:rsidP="00CA7A0A">
                  <w:pPr>
                    <w:rPr>
                      <w:color w:val="002060"/>
                    </w:rPr>
                  </w:pPr>
                  <w:r>
                    <w:rPr>
                      <w:color w:val="002060"/>
                    </w:rPr>
                    <w:t>Indien een leerling een beperking heeft die ernstige gedragsproblemen met zich mee brengt, die leiden tot een verstoring van de veiligheid van de andere leerlingen, dan wel leerkrachten/ander onderwijzend- of ondersteunend personeel</w:t>
                  </w:r>
                  <w:r w:rsidR="003B7124">
                    <w:rPr>
                      <w:color w:val="002060"/>
                    </w:rPr>
                    <w:t xml:space="preserve">, is het voor ons niet meer mogelijk om kwalitatief goed onderwijs te bieden aan de gehele groep en aan de betreffende leerling. </w:t>
                  </w:r>
                </w:p>
                <w:p w14:paraId="46B24DD9" w14:textId="77777777" w:rsidR="003B7124" w:rsidRDefault="003B7124" w:rsidP="00CA7A0A">
                  <w:pPr>
                    <w:rPr>
                      <w:color w:val="002060"/>
                    </w:rPr>
                  </w:pPr>
                  <w:r>
                    <w:rPr>
                      <w:color w:val="002060"/>
                    </w:rPr>
                    <w:t>Gebrek aan opnamecapaciteit</w:t>
                  </w:r>
                </w:p>
                <w:p w14:paraId="303BACAB" w14:textId="77777777" w:rsidR="003B7124" w:rsidRDefault="003B7124" w:rsidP="00CA7A0A">
                  <w:pPr>
                    <w:rPr>
                      <w:color w:val="002060"/>
                    </w:rPr>
                  </w:pPr>
                  <w:r>
                    <w:rPr>
                      <w:color w:val="002060"/>
                    </w:rPr>
                    <w:t xml:space="preserve">Bij aanmelding van een nieuwe leerlingen kijken we naar de opnamecapaciteit van de groep waarin de eventuele nieuwe leerling terugkomt. Wanneer er in deze groep al een kind met een beperking aanwezig is, de zorgzwaarte in de groep hoog is of de groep al </w:t>
                  </w:r>
                  <w:r>
                    <w:rPr>
                      <w:color w:val="002060"/>
                    </w:rPr>
                    <w:lastRenderedPageBreak/>
                    <w:t>dusdanig groot is kunnen wij geen kwalitatief goed onderwijs bieden aan de  betreffende leerling.</w:t>
                  </w:r>
                </w:p>
                <w:p w14:paraId="4D4F8768" w14:textId="77777777" w:rsidR="003B7124" w:rsidRDefault="003B7124" w:rsidP="00CA7A0A">
                  <w:pPr>
                    <w:rPr>
                      <w:color w:val="002060"/>
                    </w:rPr>
                  </w:pPr>
                  <w:r>
                    <w:rPr>
                      <w:color w:val="002060"/>
                    </w:rPr>
                    <w:t>Leerproces van andere leerlingen in het geding komen</w:t>
                  </w:r>
                </w:p>
                <w:p w14:paraId="5C71F136" w14:textId="75782D39" w:rsidR="00CA7A0A" w:rsidRPr="00CA7A0A" w:rsidRDefault="4AF4B057" w:rsidP="00CA7A0A">
                  <w:pPr>
                    <w:rPr>
                      <w:color w:val="FF0000"/>
                    </w:rPr>
                  </w:pPr>
                  <w:r w:rsidRPr="0DA37F6B">
                    <w:rPr>
                      <w:color w:val="002060"/>
                    </w:rPr>
                    <w:t xml:space="preserve">Indien het onderwijs aan een leerling met een beperking zoveel beslag legt op de tijd en aandacht van de leerkracht, dat daardoor de tijd en aandacht voor de overige leerlingen in de groep onvoldoende of in het geheel niet geboden kan worden, is voor onze school de grens bereikt. </w:t>
                  </w:r>
                  <w:r w:rsidR="7B414207" w:rsidRPr="0DA37F6B">
                    <w:rPr>
                      <w:color w:val="002060"/>
                    </w:rPr>
                    <w:t xml:space="preserve"> </w:t>
                  </w:r>
                </w:p>
              </w:tc>
            </w:tr>
          </w:tbl>
          <w:p w14:paraId="0DA123B1" w14:textId="575A70D9" w:rsidR="00650F5D" w:rsidRPr="00873621" w:rsidRDefault="00650F5D" w:rsidP="0DA37F6B">
            <w:pPr>
              <w:pStyle w:val="Lijstalinea"/>
              <w:ind w:left="0"/>
              <w:rPr>
                <w:color w:val="FF0000"/>
              </w:rPr>
            </w:pPr>
          </w:p>
        </w:tc>
      </w:tr>
    </w:tbl>
    <w:p w14:paraId="4C4CEA3D" w14:textId="77777777" w:rsidR="00392321" w:rsidRPr="00873621" w:rsidRDefault="00392321" w:rsidP="00F91BDE">
      <w:pPr>
        <w:pStyle w:val="Lijstalinea"/>
        <w:spacing w:after="0" w:line="240" w:lineRule="auto"/>
        <w:rPr>
          <w:color w:val="002060"/>
        </w:rPr>
      </w:pPr>
    </w:p>
    <w:p w14:paraId="50895670" w14:textId="77777777" w:rsidR="00F91BDE" w:rsidRPr="00873621" w:rsidRDefault="00F91BDE" w:rsidP="00F91BDE">
      <w:pPr>
        <w:pStyle w:val="Lijstalinea"/>
        <w:spacing w:after="0" w:line="240" w:lineRule="auto"/>
        <w:rPr>
          <w:color w:val="002060"/>
        </w:rPr>
      </w:pPr>
    </w:p>
    <w:p w14:paraId="694C0526" w14:textId="77777777" w:rsidR="00F91BDE" w:rsidRPr="00873621" w:rsidRDefault="00677302" w:rsidP="001B4204">
      <w:pPr>
        <w:spacing w:after="0" w:line="240" w:lineRule="auto"/>
        <w:ind w:left="360"/>
        <w:rPr>
          <w:color w:val="FF0066"/>
        </w:rPr>
      </w:pPr>
      <w:r w:rsidRPr="00873621">
        <w:rPr>
          <w:b/>
          <w:color w:val="FF0066"/>
        </w:rPr>
        <w:t>6</w:t>
      </w:r>
      <w:r w:rsidR="001B4204" w:rsidRPr="00873621">
        <w:rPr>
          <w:b/>
          <w:color w:val="FF0066"/>
        </w:rPr>
        <w:t>.</w:t>
      </w:r>
      <w:r w:rsidR="001B4204" w:rsidRPr="00873621">
        <w:rPr>
          <w:color w:val="FF0066"/>
        </w:rPr>
        <w:t xml:space="preserve"> </w:t>
      </w:r>
      <w:r w:rsidR="001B4204" w:rsidRPr="00873621">
        <w:rPr>
          <w:color w:val="FF0066"/>
        </w:rPr>
        <w:tab/>
      </w:r>
      <w:r w:rsidR="001B4204" w:rsidRPr="00873621">
        <w:rPr>
          <w:b/>
          <w:color w:val="FF0066"/>
        </w:rPr>
        <w:t>Ambities van de school</w:t>
      </w:r>
      <w:r w:rsidR="001B4204" w:rsidRPr="00873621">
        <w:rPr>
          <w:color w:val="FF0066"/>
        </w:rPr>
        <w:t xml:space="preserve"> </w:t>
      </w:r>
    </w:p>
    <w:p w14:paraId="11F53887" w14:textId="77777777" w:rsidR="00F91BDE" w:rsidRPr="00873621" w:rsidRDefault="001B4204" w:rsidP="00005DEE">
      <w:pPr>
        <w:spacing w:after="0" w:line="240" w:lineRule="auto"/>
        <w:ind w:left="708"/>
        <w:rPr>
          <w:color w:val="002060"/>
        </w:rPr>
      </w:pPr>
      <w:r w:rsidRPr="00873621">
        <w:rPr>
          <w:color w:val="002060"/>
        </w:rPr>
        <w:t xml:space="preserve">Naast de ondersteuning die we op dit moment bieden, heeft onze school ambities welke we de komende periode willen realiseren. </w:t>
      </w:r>
    </w:p>
    <w:p w14:paraId="38C1F859" w14:textId="77777777" w:rsidR="00F91BDE" w:rsidRPr="00873621" w:rsidRDefault="00F91BDE" w:rsidP="001B4204">
      <w:pPr>
        <w:spacing w:after="0" w:line="240" w:lineRule="auto"/>
        <w:ind w:left="360"/>
        <w:rPr>
          <w:color w:val="002060"/>
        </w:rPr>
      </w:pPr>
    </w:p>
    <w:p w14:paraId="7BBA747C" w14:textId="77777777" w:rsidR="00F91BDE" w:rsidRDefault="001B4204" w:rsidP="0076478A">
      <w:pPr>
        <w:spacing w:after="0" w:line="240" w:lineRule="auto"/>
        <w:ind w:left="360" w:firstLine="348"/>
        <w:rPr>
          <w:color w:val="002060"/>
        </w:rPr>
      </w:pPr>
      <w:r w:rsidRPr="00873621">
        <w:rPr>
          <w:color w:val="002060"/>
        </w:rPr>
        <w:t>Onze ambities ten aanzien van het bieden van aanvullende of extra ondersteuning zijn</w:t>
      </w:r>
      <w:r w:rsidR="00F472A4" w:rsidRPr="00873621">
        <w:rPr>
          <w:color w:val="002060"/>
        </w:rPr>
        <w:t>:</w:t>
      </w:r>
    </w:p>
    <w:p w14:paraId="0C8FE7CE" w14:textId="77777777" w:rsidR="00873621" w:rsidRPr="00873621" w:rsidRDefault="00873621" w:rsidP="0076478A">
      <w:pPr>
        <w:spacing w:after="0" w:line="240" w:lineRule="auto"/>
        <w:ind w:left="360" w:firstLine="348"/>
        <w:rPr>
          <w:color w:val="002060"/>
        </w:rPr>
      </w:pPr>
    </w:p>
    <w:tbl>
      <w:tblPr>
        <w:tblStyle w:val="Tabelraster"/>
        <w:tblW w:w="0" w:type="auto"/>
        <w:tblInd w:w="704" w:type="dxa"/>
        <w:tblLook w:val="04A0" w:firstRow="1" w:lastRow="0" w:firstColumn="1" w:lastColumn="0" w:noHBand="0" w:noVBand="1"/>
      </w:tblPr>
      <w:tblGrid>
        <w:gridCol w:w="8358"/>
      </w:tblGrid>
      <w:tr w:rsidR="00392321" w:rsidRPr="00873621" w14:paraId="573C6CBE" w14:textId="77777777" w:rsidTr="0076478A">
        <w:tc>
          <w:tcPr>
            <w:tcW w:w="8358" w:type="dxa"/>
          </w:tcPr>
          <w:p w14:paraId="2AD8C61B" w14:textId="77777777" w:rsidR="00392321" w:rsidRDefault="00D93B5E" w:rsidP="001B4204">
            <w:pPr>
              <w:rPr>
                <w:color w:val="002060"/>
              </w:rPr>
            </w:pPr>
            <w:r w:rsidRPr="00873621">
              <w:rPr>
                <w:color w:val="002060"/>
              </w:rPr>
              <w:t>Onde</w:t>
            </w:r>
            <w:r w:rsidR="004E18FB">
              <w:rPr>
                <w:color w:val="002060"/>
              </w:rPr>
              <w:t>rsteuning voor kinderen die hoog(meer)</w:t>
            </w:r>
            <w:r w:rsidRPr="00873621">
              <w:rPr>
                <w:color w:val="002060"/>
              </w:rPr>
              <w:t>begaafd zijn willen we versterken.</w:t>
            </w:r>
          </w:p>
          <w:p w14:paraId="036357A5" w14:textId="77777777" w:rsidR="00E35219" w:rsidRPr="00873621" w:rsidRDefault="007449B0" w:rsidP="001B4204">
            <w:pPr>
              <w:rPr>
                <w:color w:val="002060"/>
              </w:rPr>
            </w:pPr>
            <w:r>
              <w:rPr>
                <w:color w:val="002060"/>
              </w:rPr>
              <w:t>Kinderen die baat hebben bij</w:t>
            </w:r>
            <w:r w:rsidR="00E35219">
              <w:rPr>
                <w:color w:val="002060"/>
              </w:rPr>
              <w:t xml:space="preserve"> toegepast leren willen we meer en vaker lesstof aanbieden in deze sfeer.</w:t>
            </w:r>
          </w:p>
          <w:p w14:paraId="41004F19" w14:textId="77777777" w:rsidR="00650F5D" w:rsidRPr="00873621" w:rsidRDefault="00650F5D" w:rsidP="001B4204">
            <w:pPr>
              <w:rPr>
                <w:color w:val="002060"/>
              </w:rPr>
            </w:pPr>
          </w:p>
        </w:tc>
      </w:tr>
    </w:tbl>
    <w:p w14:paraId="67C0C651" w14:textId="77777777" w:rsidR="00F91BDE" w:rsidRPr="00873621" w:rsidRDefault="00F91BDE" w:rsidP="001B4204">
      <w:pPr>
        <w:spacing w:after="0" w:line="240" w:lineRule="auto"/>
        <w:ind w:left="360"/>
        <w:rPr>
          <w:color w:val="002060"/>
        </w:rPr>
      </w:pPr>
    </w:p>
    <w:p w14:paraId="463013D7" w14:textId="77777777" w:rsidR="00F91BDE" w:rsidRDefault="006A4E5E" w:rsidP="0076478A">
      <w:pPr>
        <w:spacing w:after="0" w:line="240" w:lineRule="auto"/>
        <w:ind w:left="708"/>
        <w:rPr>
          <w:color w:val="002060"/>
        </w:rPr>
      </w:pPr>
      <w:r w:rsidRPr="00873621">
        <w:rPr>
          <w:color w:val="002060"/>
        </w:rPr>
        <w:t>Onze ambities ten aanzien van het bieden van passende ondersteuning waarvoor we nu nog verwijzen naar het Speciaal (Basis) Onderwijs zijn</w:t>
      </w:r>
      <w:r w:rsidR="00F472A4" w:rsidRPr="00873621">
        <w:rPr>
          <w:color w:val="002060"/>
        </w:rPr>
        <w:t>:</w:t>
      </w:r>
    </w:p>
    <w:p w14:paraId="308D56CC" w14:textId="77777777" w:rsidR="00873621" w:rsidRPr="00873621" w:rsidRDefault="00873621" w:rsidP="0076478A">
      <w:pPr>
        <w:spacing w:after="0" w:line="240" w:lineRule="auto"/>
        <w:ind w:left="708"/>
        <w:rPr>
          <w:color w:val="002060"/>
        </w:rPr>
      </w:pPr>
    </w:p>
    <w:tbl>
      <w:tblPr>
        <w:tblStyle w:val="Tabelraster"/>
        <w:tblW w:w="0" w:type="auto"/>
        <w:tblInd w:w="704" w:type="dxa"/>
        <w:tblLook w:val="04A0" w:firstRow="1" w:lastRow="0" w:firstColumn="1" w:lastColumn="0" w:noHBand="0" w:noVBand="1"/>
      </w:tblPr>
      <w:tblGrid>
        <w:gridCol w:w="8358"/>
      </w:tblGrid>
      <w:tr w:rsidR="00392321" w:rsidRPr="00873621" w14:paraId="2B5B9F20" w14:textId="77777777" w:rsidTr="0DA37F6B">
        <w:tc>
          <w:tcPr>
            <w:tcW w:w="8358" w:type="dxa"/>
          </w:tcPr>
          <w:p w14:paraId="596E8CB8" w14:textId="16758A8D" w:rsidR="00392321" w:rsidRPr="00873621" w:rsidRDefault="67B47EB2" w:rsidP="001B4204">
            <w:pPr>
              <w:rPr>
                <w:color w:val="002060"/>
              </w:rPr>
            </w:pPr>
            <w:r w:rsidRPr="0DA37F6B">
              <w:rPr>
                <w:color w:val="002060"/>
              </w:rPr>
              <w:t>Zolang de</w:t>
            </w:r>
            <w:r w:rsidR="282931C6" w:rsidRPr="0DA37F6B">
              <w:rPr>
                <w:color w:val="002060"/>
              </w:rPr>
              <w:t xml:space="preserve"> draagkracht van het team en de</w:t>
            </w:r>
            <w:r w:rsidRPr="0DA37F6B">
              <w:rPr>
                <w:color w:val="002060"/>
              </w:rPr>
              <w:t xml:space="preserve"> samenstelling en de groepsgrootte het toelaten willen we kinderen</w:t>
            </w:r>
            <w:r w:rsidR="282931C6" w:rsidRPr="0DA37F6B">
              <w:rPr>
                <w:color w:val="002060"/>
              </w:rPr>
              <w:t xml:space="preserve"> die extra </w:t>
            </w:r>
            <w:r w:rsidRPr="0DA37F6B">
              <w:rPr>
                <w:color w:val="002060"/>
              </w:rPr>
              <w:t>cognitieve ondersteuning en</w:t>
            </w:r>
            <w:r w:rsidR="282931C6" w:rsidRPr="0DA37F6B">
              <w:rPr>
                <w:color w:val="002060"/>
              </w:rPr>
              <w:t xml:space="preserve">/of </w:t>
            </w:r>
            <w:r w:rsidRPr="0DA37F6B">
              <w:rPr>
                <w:color w:val="002060"/>
              </w:rPr>
              <w:t>ondersteuning op het gebied van gedrag</w:t>
            </w:r>
            <w:r w:rsidR="282931C6" w:rsidRPr="0DA37F6B">
              <w:rPr>
                <w:color w:val="002060"/>
              </w:rPr>
              <w:t xml:space="preserve"> nodig hebben zo goed mogelijk op onze school en dicht bij huis onderwijs op hun eigen niveau aanbieden. </w:t>
            </w:r>
          </w:p>
          <w:p w14:paraId="797E50C6" w14:textId="77777777" w:rsidR="00650F5D" w:rsidRPr="00873621" w:rsidRDefault="00650F5D" w:rsidP="001B4204">
            <w:pPr>
              <w:rPr>
                <w:color w:val="002060"/>
              </w:rPr>
            </w:pPr>
          </w:p>
        </w:tc>
      </w:tr>
    </w:tbl>
    <w:p w14:paraId="7B04FA47" w14:textId="77777777" w:rsidR="00F91BDE" w:rsidRPr="00873621" w:rsidRDefault="00F91BDE" w:rsidP="001B4204">
      <w:pPr>
        <w:spacing w:after="0" w:line="240" w:lineRule="auto"/>
        <w:ind w:left="360"/>
        <w:rPr>
          <w:color w:val="002060"/>
        </w:rPr>
      </w:pPr>
    </w:p>
    <w:p w14:paraId="568C698B" w14:textId="77777777" w:rsidR="00AC0DAF" w:rsidRPr="00873621" w:rsidRDefault="00AC0DAF" w:rsidP="00AC0DAF">
      <w:pPr>
        <w:rPr>
          <w:color w:val="002060"/>
        </w:rPr>
      </w:pPr>
    </w:p>
    <w:p w14:paraId="1A939487" w14:textId="77777777" w:rsidR="00AC0DAF" w:rsidRPr="00873621" w:rsidRDefault="00AC0DAF" w:rsidP="00AC0DAF">
      <w:pPr>
        <w:rPr>
          <w:color w:val="002060"/>
        </w:rPr>
      </w:pPr>
    </w:p>
    <w:p w14:paraId="6AA258D8" w14:textId="77777777" w:rsidR="00392321" w:rsidRPr="00873621" w:rsidRDefault="00392321">
      <w:pPr>
        <w:rPr>
          <w:color w:val="002060"/>
        </w:rPr>
      </w:pPr>
      <w:r w:rsidRPr="00873621">
        <w:rPr>
          <w:color w:val="002060"/>
        </w:rPr>
        <w:br w:type="page"/>
      </w:r>
    </w:p>
    <w:p w14:paraId="225017CE" w14:textId="77777777" w:rsidR="006A4E5E" w:rsidRPr="00873621" w:rsidRDefault="006A4E5E" w:rsidP="001B4204">
      <w:pPr>
        <w:spacing w:after="0" w:line="240" w:lineRule="auto"/>
        <w:ind w:left="360"/>
        <w:rPr>
          <w:b/>
          <w:color w:val="FF0066"/>
        </w:rPr>
      </w:pPr>
      <w:r w:rsidRPr="00873621">
        <w:rPr>
          <w:b/>
          <w:color w:val="FF0066"/>
        </w:rPr>
        <w:lastRenderedPageBreak/>
        <w:t>Bijlagen</w:t>
      </w:r>
    </w:p>
    <w:p w14:paraId="6FFBD3EC" w14:textId="77777777" w:rsidR="00392321" w:rsidRPr="00873621" w:rsidRDefault="00392321" w:rsidP="001B4204">
      <w:pPr>
        <w:spacing w:after="0" w:line="240" w:lineRule="auto"/>
        <w:ind w:left="360"/>
        <w:rPr>
          <w:color w:val="002060"/>
        </w:rPr>
      </w:pPr>
    </w:p>
    <w:p w14:paraId="412D1D37" w14:textId="77777777" w:rsidR="00392321" w:rsidRPr="00873621" w:rsidRDefault="00392321" w:rsidP="004B2014">
      <w:pPr>
        <w:pStyle w:val="Lijstalinea"/>
        <w:numPr>
          <w:ilvl w:val="0"/>
          <w:numId w:val="14"/>
        </w:numPr>
        <w:rPr>
          <w:color w:val="002060"/>
        </w:rPr>
      </w:pPr>
      <w:r w:rsidRPr="00873621">
        <w:rPr>
          <w:color w:val="002060"/>
        </w:rPr>
        <w:t>Checklist ijkinstrument basisondersteuning</w:t>
      </w:r>
    </w:p>
    <w:p w14:paraId="4FAF2D4D" w14:textId="77777777" w:rsidR="004B2014" w:rsidRPr="00873621" w:rsidRDefault="00AE2B48" w:rsidP="004B2014">
      <w:pPr>
        <w:pStyle w:val="Lijstalinea"/>
        <w:numPr>
          <w:ilvl w:val="0"/>
          <w:numId w:val="14"/>
        </w:numPr>
        <w:rPr>
          <w:color w:val="002060"/>
        </w:rPr>
      </w:pPr>
      <w:r w:rsidRPr="00873621">
        <w:rPr>
          <w:color w:val="002060"/>
        </w:rPr>
        <w:t>Verscheidenheid</w:t>
      </w:r>
      <w:r w:rsidR="00F472A4" w:rsidRPr="00873621">
        <w:rPr>
          <w:color w:val="002060"/>
        </w:rPr>
        <w:t>sindex (VI)</w:t>
      </w:r>
      <w:r w:rsidR="0091546A" w:rsidRPr="00873621">
        <w:rPr>
          <w:color w:val="002060"/>
        </w:rPr>
        <w:t>, informatie</w:t>
      </w:r>
    </w:p>
    <w:p w14:paraId="18396C68" w14:textId="77777777" w:rsidR="00C040E4" w:rsidRPr="00873621" w:rsidRDefault="00C040E4" w:rsidP="004B2014">
      <w:pPr>
        <w:pStyle w:val="Lijstalinea"/>
        <w:numPr>
          <w:ilvl w:val="0"/>
          <w:numId w:val="14"/>
        </w:numPr>
        <w:rPr>
          <w:color w:val="002060"/>
        </w:rPr>
      </w:pPr>
      <w:r w:rsidRPr="00873621">
        <w:rPr>
          <w:color w:val="002060"/>
        </w:rPr>
        <w:t xml:space="preserve">Invulschema Verscheidenheidsindex </w:t>
      </w:r>
    </w:p>
    <w:p w14:paraId="7C26155F" w14:textId="77777777" w:rsidR="0091546A" w:rsidRPr="00873621" w:rsidRDefault="0091546A" w:rsidP="0091546A">
      <w:pPr>
        <w:pStyle w:val="Lijstalinea"/>
        <w:numPr>
          <w:ilvl w:val="0"/>
          <w:numId w:val="14"/>
        </w:numPr>
        <w:rPr>
          <w:color w:val="002060"/>
        </w:rPr>
      </w:pPr>
      <w:r w:rsidRPr="00873621">
        <w:rPr>
          <w:color w:val="002060"/>
        </w:rPr>
        <w:t xml:space="preserve">Instrument Verscheidenheidsindex </w:t>
      </w:r>
    </w:p>
    <w:p w14:paraId="30DCCCAD" w14:textId="77777777" w:rsidR="0091546A" w:rsidRPr="00873621" w:rsidRDefault="0091546A" w:rsidP="0091546A">
      <w:pPr>
        <w:pStyle w:val="Lijstalinea"/>
        <w:rPr>
          <w:color w:val="002060"/>
        </w:rPr>
      </w:pPr>
    </w:p>
    <w:p w14:paraId="0A64EFB1" w14:textId="77777777" w:rsidR="004B2014" w:rsidRPr="00873621" w:rsidRDefault="004B2014" w:rsidP="00392321">
      <w:pPr>
        <w:rPr>
          <w:color w:val="002060"/>
        </w:rPr>
      </w:pPr>
      <w:r w:rsidRPr="00873621">
        <w:rPr>
          <w:color w:val="002060"/>
        </w:rPr>
        <w:t xml:space="preserve">                      </w:t>
      </w:r>
    </w:p>
    <w:p w14:paraId="36AF6883" w14:textId="77777777" w:rsidR="00392321" w:rsidRPr="00873621" w:rsidRDefault="00392321" w:rsidP="001B4204">
      <w:pPr>
        <w:spacing w:after="0" w:line="240" w:lineRule="auto"/>
        <w:ind w:left="360"/>
        <w:rPr>
          <w:color w:val="002060"/>
        </w:rPr>
      </w:pPr>
    </w:p>
    <w:sectPr w:rsidR="00392321" w:rsidRPr="00873621">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529ED" w14:textId="77777777" w:rsidR="00F515AD" w:rsidRDefault="00F515AD" w:rsidP="002E688E">
      <w:pPr>
        <w:spacing w:after="0" w:line="240" w:lineRule="auto"/>
      </w:pPr>
      <w:r>
        <w:separator/>
      </w:r>
    </w:p>
  </w:endnote>
  <w:endnote w:type="continuationSeparator" w:id="0">
    <w:p w14:paraId="1C0157D6" w14:textId="77777777" w:rsidR="00F515AD" w:rsidRDefault="00F515AD" w:rsidP="002E688E">
      <w:pPr>
        <w:spacing w:after="0" w:line="240" w:lineRule="auto"/>
      </w:pPr>
      <w:r>
        <w:continuationSeparator/>
      </w:r>
    </w:p>
  </w:endnote>
  <w:endnote w:type="continuationNotice" w:id="1">
    <w:p w14:paraId="3691E7B2" w14:textId="77777777" w:rsidR="00F515AD" w:rsidRDefault="00F515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D28C" w14:textId="77777777" w:rsidR="00D93B5E" w:rsidRPr="003F0DF7" w:rsidRDefault="00D93B5E">
    <w:pPr>
      <w:pStyle w:val="Voettekst"/>
      <w:rPr>
        <w:color w:val="FF0000"/>
        <w:sz w:val="18"/>
        <w:szCs w:val="18"/>
      </w:rPr>
    </w:pPr>
    <w:proofErr w:type="spellStart"/>
    <w:r w:rsidRPr="003F0DF7">
      <w:rPr>
        <w:color w:val="FF0000"/>
        <w:sz w:val="18"/>
        <w:szCs w:val="18"/>
      </w:rPr>
      <w:t>Schoolondersteuningsprofiel</w:t>
    </w:r>
    <w:proofErr w:type="spellEnd"/>
    <w:r w:rsidRPr="003F0DF7">
      <w:rPr>
        <w:color w:val="FF0000"/>
        <w:sz w:val="18"/>
        <w:szCs w:val="18"/>
      </w:rPr>
      <w:t xml:space="preserve"> </w:t>
    </w:r>
    <w:sdt>
      <w:sdtPr>
        <w:rPr>
          <w:color w:val="FF0000"/>
          <w:sz w:val="18"/>
          <w:szCs w:val="18"/>
        </w:rPr>
        <w:id w:val="1900856308"/>
        <w:docPartObj>
          <w:docPartGallery w:val="Page Numbers (Bottom of Page)"/>
          <w:docPartUnique/>
        </w:docPartObj>
      </w:sdtPr>
      <w:sdtEndPr/>
      <w:sdtContent>
        <w:r w:rsidRPr="003F0DF7">
          <w:rPr>
            <w:noProof/>
            <w:color w:val="FF0000"/>
            <w:sz w:val="18"/>
            <w:szCs w:val="18"/>
            <w:lang w:eastAsia="nl-NL"/>
          </w:rPr>
          <mc:AlternateContent>
            <mc:Choice Requires="wps">
              <w:drawing>
                <wp:anchor distT="0" distB="0" distL="114300" distR="114300" simplePos="0" relativeHeight="251658240" behindDoc="0" locked="0" layoutInCell="1" allowOverlap="1" wp14:anchorId="7D14BD01" wp14:editId="1FA3C3B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B546F9" w14:textId="77777777" w:rsidR="00D93B5E" w:rsidRDefault="00D93B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DD0EE3" w:rsidRPr="00DD0EE3">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p14="http://schemas.microsoft.com/office/word/2010/wordml" xmlns:a14="http://schemas.microsoft.com/office/drawing/2010/main" xmlns:a="http://schemas.openxmlformats.org/drawingml/2006/main">
              <w:pict w14:anchorId="2D2A20A0">
                <v:rect id="Rechthoek 650"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26" filled="f" fillcolor="#c0504d" stroked="f" strokecolor="#5c83b4" strokeweight="2.25pt" w14:anchorId="7D14B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v:textbox inset=",0,,0">
                    <w:txbxContent>
                      <w:p w:rsidR="00D93B5E" w:rsidRDefault="00D93B5E" w14:paraId="5DC1C3B9" wp14:textId="77777777">
                        <w:pPr>
                          <w:pBdr>
                            <w:top w:val="single" w:color="7F7F7F" w:themeColor="background1" w:themeShade="7F" w:sz="4" w:space="1"/>
                          </w:pBdr>
                          <w:jc w:val="center"/>
                          <w:rPr>
                            <w:color w:val="ED7D31" w:themeColor="accent2"/>
                          </w:rPr>
                        </w:pPr>
                        <w:r>
                          <w:fldChar w:fldCharType="begin"/>
                        </w:r>
                        <w:r>
                          <w:instrText>PAGE   \* MERGEFORMAT</w:instrText>
                        </w:r>
                        <w:r>
                          <w:fldChar w:fldCharType="separate"/>
                        </w:r>
                        <w:r w:rsidRPr="00DD0EE3" w:rsidR="00DD0EE3">
                          <w:rPr>
                            <w:noProof/>
                            <w:color w:val="ED7D31" w:themeColor="accent2"/>
                          </w:rPr>
                          <w:t>2</w:t>
                        </w:r>
                        <w:r>
                          <w:rPr>
                            <w:color w:val="ED7D31" w:themeColor="accent2"/>
                          </w:rPr>
                          <w:fldChar w:fldCharType="end"/>
                        </w:r>
                      </w:p>
                    </w:txbxContent>
                  </v:textbox>
                  <w10:wrap anchorx="margin" anchory="margin"/>
                </v:rect>
              </w:pict>
            </mc:Fallback>
          </mc:AlternateContent>
        </w:r>
        <w:r>
          <w:rPr>
            <w:color w:val="FF0000"/>
            <w:sz w:val="18"/>
            <w:szCs w:val="18"/>
          </w:rPr>
          <w:t>2.0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70CE" w14:textId="77777777" w:rsidR="00F515AD" w:rsidRDefault="00F515AD" w:rsidP="002E688E">
      <w:pPr>
        <w:spacing w:after="0" w:line="240" w:lineRule="auto"/>
      </w:pPr>
      <w:r>
        <w:separator/>
      </w:r>
    </w:p>
  </w:footnote>
  <w:footnote w:type="continuationSeparator" w:id="0">
    <w:p w14:paraId="7CBEED82" w14:textId="77777777" w:rsidR="00F515AD" w:rsidRDefault="00F515AD" w:rsidP="002E688E">
      <w:pPr>
        <w:spacing w:after="0" w:line="240" w:lineRule="auto"/>
      </w:pPr>
      <w:r>
        <w:continuationSeparator/>
      </w:r>
    </w:p>
  </w:footnote>
  <w:footnote w:type="continuationNotice" w:id="1">
    <w:p w14:paraId="6E36661F" w14:textId="77777777" w:rsidR="00F515AD" w:rsidRDefault="00F515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05DB6"/>
    <w:multiLevelType w:val="hybridMultilevel"/>
    <w:tmpl w:val="BF1E8466"/>
    <w:lvl w:ilvl="0" w:tplc="9B12A36A">
      <w:start w:val="1"/>
      <w:numFmt w:val="bullet"/>
      <w:lvlText w:val="-"/>
      <w:lvlJc w:val="left"/>
      <w:pPr>
        <w:ind w:left="720" w:hanging="360"/>
      </w:pPr>
      <w:rPr>
        <w:rFonts w:ascii="Calibri" w:hAnsi="Calibri" w:hint="default"/>
      </w:rPr>
    </w:lvl>
    <w:lvl w:ilvl="1" w:tplc="A254082C">
      <w:start w:val="1"/>
      <w:numFmt w:val="bullet"/>
      <w:lvlText w:val="o"/>
      <w:lvlJc w:val="left"/>
      <w:pPr>
        <w:ind w:left="1440" w:hanging="360"/>
      </w:pPr>
      <w:rPr>
        <w:rFonts w:ascii="Courier New" w:hAnsi="Courier New" w:hint="default"/>
      </w:rPr>
    </w:lvl>
    <w:lvl w:ilvl="2" w:tplc="CF64ABA0">
      <w:start w:val="1"/>
      <w:numFmt w:val="bullet"/>
      <w:lvlText w:val=""/>
      <w:lvlJc w:val="left"/>
      <w:pPr>
        <w:ind w:left="2160" w:hanging="360"/>
      </w:pPr>
      <w:rPr>
        <w:rFonts w:ascii="Wingdings" w:hAnsi="Wingdings" w:hint="default"/>
      </w:rPr>
    </w:lvl>
    <w:lvl w:ilvl="3" w:tplc="9E9E8D50">
      <w:start w:val="1"/>
      <w:numFmt w:val="bullet"/>
      <w:lvlText w:val=""/>
      <w:lvlJc w:val="left"/>
      <w:pPr>
        <w:ind w:left="2880" w:hanging="360"/>
      </w:pPr>
      <w:rPr>
        <w:rFonts w:ascii="Symbol" w:hAnsi="Symbol" w:hint="default"/>
      </w:rPr>
    </w:lvl>
    <w:lvl w:ilvl="4" w:tplc="A774B770">
      <w:start w:val="1"/>
      <w:numFmt w:val="bullet"/>
      <w:lvlText w:val="o"/>
      <w:lvlJc w:val="left"/>
      <w:pPr>
        <w:ind w:left="3600" w:hanging="360"/>
      </w:pPr>
      <w:rPr>
        <w:rFonts w:ascii="Courier New" w:hAnsi="Courier New" w:hint="default"/>
      </w:rPr>
    </w:lvl>
    <w:lvl w:ilvl="5" w:tplc="E6C227C2">
      <w:start w:val="1"/>
      <w:numFmt w:val="bullet"/>
      <w:lvlText w:val=""/>
      <w:lvlJc w:val="left"/>
      <w:pPr>
        <w:ind w:left="4320" w:hanging="360"/>
      </w:pPr>
      <w:rPr>
        <w:rFonts w:ascii="Wingdings" w:hAnsi="Wingdings" w:hint="default"/>
      </w:rPr>
    </w:lvl>
    <w:lvl w:ilvl="6" w:tplc="8EBC2354">
      <w:start w:val="1"/>
      <w:numFmt w:val="bullet"/>
      <w:lvlText w:val=""/>
      <w:lvlJc w:val="left"/>
      <w:pPr>
        <w:ind w:left="5040" w:hanging="360"/>
      </w:pPr>
      <w:rPr>
        <w:rFonts w:ascii="Symbol" w:hAnsi="Symbol" w:hint="default"/>
      </w:rPr>
    </w:lvl>
    <w:lvl w:ilvl="7" w:tplc="B0AC5674">
      <w:start w:val="1"/>
      <w:numFmt w:val="bullet"/>
      <w:lvlText w:val="o"/>
      <w:lvlJc w:val="left"/>
      <w:pPr>
        <w:ind w:left="5760" w:hanging="360"/>
      </w:pPr>
      <w:rPr>
        <w:rFonts w:ascii="Courier New" w:hAnsi="Courier New" w:hint="default"/>
      </w:rPr>
    </w:lvl>
    <w:lvl w:ilvl="8" w:tplc="095C6152">
      <w:start w:val="1"/>
      <w:numFmt w:val="bullet"/>
      <w:lvlText w:val=""/>
      <w:lvlJc w:val="left"/>
      <w:pPr>
        <w:ind w:left="6480" w:hanging="360"/>
      </w:pPr>
      <w:rPr>
        <w:rFonts w:ascii="Wingdings" w:hAnsi="Wingdings" w:hint="default"/>
      </w:rPr>
    </w:lvl>
  </w:abstractNum>
  <w:abstractNum w:abstractNumId="1" w15:restartNumberingAfterBreak="0">
    <w:nsid w:val="123C3013"/>
    <w:multiLevelType w:val="hybridMultilevel"/>
    <w:tmpl w:val="4A924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EE5A61"/>
    <w:multiLevelType w:val="hybridMultilevel"/>
    <w:tmpl w:val="F3CECFC6"/>
    <w:lvl w:ilvl="0" w:tplc="179AC0A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0FE62EC"/>
    <w:multiLevelType w:val="hybridMultilevel"/>
    <w:tmpl w:val="8D28B432"/>
    <w:lvl w:ilvl="0" w:tplc="8F728108">
      <w:start w:val="1"/>
      <w:numFmt w:val="bullet"/>
      <w:lvlText w:val=""/>
      <w:lvlJc w:val="left"/>
      <w:pPr>
        <w:ind w:left="720" w:hanging="360"/>
      </w:pPr>
      <w:rPr>
        <w:rFonts w:ascii="Symbol" w:hAnsi="Symbol" w:hint="default"/>
      </w:rPr>
    </w:lvl>
    <w:lvl w:ilvl="1" w:tplc="AA587CF6">
      <w:start w:val="1"/>
      <w:numFmt w:val="bullet"/>
      <w:lvlText w:val="o"/>
      <w:lvlJc w:val="left"/>
      <w:pPr>
        <w:ind w:left="1440" w:hanging="360"/>
      </w:pPr>
      <w:rPr>
        <w:rFonts w:ascii="Courier New" w:hAnsi="Courier New" w:hint="default"/>
      </w:rPr>
    </w:lvl>
    <w:lvl w:ilvl="2" w:tplc="58A42462">
      <w:start w:val="1"/>
      <w:numFmt w:val="bullet"/>
      <w:lvlText w:val=""/>
      <w:lvlJc w:val="left"/>
      <w:pPr>
        <w:ind w:left="2160" w:hanging="360"/>
      </w:pPr>
      <w:rPr>
        <w:rFonts w:ascii="Wingdings" w:hAnsi="Wingdings" w:hint="default"/>
      </w:rPr>
    </w:lvl>
    <w:lvl w:ilvl="3" w:tplc="11647116">
      <w:start w:val="1"/>
      <w:numFmt w:val="bullet"/>
      <w:lvlText w:val=""/>
      <w:lvlJc w:val="left"/>
      <w:pPr>
        <w:ind w:left="2880" w:hanging="360"/>
      </w:pPr>
      <w:rPr>
        <w:rFonts w:ascii="Symbol" w:hAnsi="Symbol" w:hint="default"/>
      </w:rPr>
    </w:lvl>
    <w:lvl w:ilvl="4" w:tplc="B54817E6">
      <w:start w:val="1"/>
      <w:numFmt w:val="bullet"/>
      <w:lvlText w:val="o"/>
      <w:lvlJc w:val="left"/>
      <w:pPr>
        <w:ind w:left="3600" w:hanging="360"/>
      </w:pPr>
      <w:rPr>
        <w:rFonts w:ascii="Courier New" w:hAnsi="Courier New" w:hint="default"/>
      </w:rPr>
    </w:lvl>
    <w:lvl w:ilvl="5" w:tplc="1BBC6C82">
      <w:start w:val="1"/>
      <w:numFmt w:val="bullet"/>
      <w:lvlText w:val=""/>
      <w:lvlJc w:val="left"/>
      <w:pPr>
        <w:ind w:left="4320" w:hanging="360"/>
      </w:pPr>
      <w:rPr>
        <w:rFonts w:ascii="Wingdings" w:hAnsi="Wingdings" w:hint="default"/>
      </w:rPr>
    </w:lvl>
    <w:lvl w:ilvl="6" w:tplc="58ECD3B4">
      <w:start w:val="1"/>
      <w:numFmt w:val="bullet"/>
      <w:lvlText w:val=""/>
      <w:lvlJc w:val="left"/>
      <w:pPr>
        <w:ind w:left="5040" w:hanging="360"/>
      </w:pPr>
      <w:rPr>
        <w:rFonts w:ascii="Symbol" w:hAnsi="Symbol" w:hint="default"/>
      </w:rPr>
    </w:lvl>
    <w:lvl w:ilvl="7" w:tplc="3D30A376">
      <w:start w:val="1"/>
      <w:numFmt w:val="bullet"/>
      <w:lvlText w:val="o"/>
      <w:lvlJc w:val="left"/>
      <w:pPr>
        <w:ind w:left="5760" w:hanging="360"/>
      </w:pPr>
      <w:rPr>
        <w:rFonts w:ascii="Courier New" w:hAnsi="Courier New" w:hint="default"/>
      </w:rPr>
    </w:lvl>
    <w:lvl w:ilvl="8" w:tplc="8D684432">
      <w:start w:val="1"/>
      <w:numFmt w:val="bullet"/>
      <w:lvlText w:val=""/>
      <w:lvlJc w:val="left"/>
      <w:pPr>
        <w:ind w:left="6480" w:hanging="360"/>
      </w:pPr>
      <w:rPr>
        <w:rFonts w:ascii="Wingdings" w:hAnsi="Wingdings" w:hint="default"/>
      </w:rPr>
    </w:lvl>
  </w:abstractNum>
  <w:abstractNum w:abstractNumId="4" w15:restartNumberingAfterBreak="0">
    <w:nsid w:val="2D0C6C05"/>
    <w:multiLevelType w:val="hybridMultilevel"/>
    <w:tmpl w:val="AEE033AA"/>
    <w:lvl w:ilvl="0" w:tplc="FB9AF76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5" w15:restartNumberingAfterBreak="0">
    <w:nsid w:val="3D56473C"/>
    <w:multiLevelType w:val="hybridMultilevel"/>
    <w:tmpl w:val="5BBE15D8"/>
    <w:lvl w:ilvl="0" w:tplc="5F1C4F8E">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D576367"/>
    <w:multiLevelType w:val="hybridMultilevel"/>
    <w:tmpl w:val="3FF899E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6417A1A"/>
    <w:multiLevelType w:val="hybridMultilevel"/>
    <w:tmpl w:val="952055F2"/>
    <w:lvl w:ilvl="0" w:tplc="5BAA252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8" w15:restartNumberingAfterBreak="0">
    <w:nsid w:val="48552EE6"/>
    <w:multiLevelType w:val="hybridMultilevel"/>
    <w:tmpl w:val="F716C95A"/>
    <w:lvl w:ilvl="0" w:tplc="293C5D60">
      <w:start w:val="1"/>
      <w:numFmt w:val="bullet"/>
      <w:lvlText w:val=""/>
      <w:lvlJc w:val="left"/>
      <w:pPr>
        <w:ind w:left="720" w:hanging="360"/>
      </w:pPr>
      <w:rPr>
        <w:rFonts w:ascii="Symbol" w:hAnsi="Symbol" w:hint="default"/>
      </w:rPr>
    </w:lvl>
    <w:lvl w:ilvl="1" w:tplc="B7EC7E7E">
      <w:start w:val="1"/>
      <w:numFmt w:val="bullet"/>
      <w:lvlText w:val="o"/>
      <w:lvlJc w:val="left"/>
      <w:pPr>
        <w:ind w:left="1440" w:hanging="360"/>
      </w:pPr>
      <w:rPr>
        <w:rFonts w:ascii="Courier New" w:hAnsi="Courier New" w:hint="default"/>
      </w:rPr>
    </w:lvl>
    <w:lvl w:ilvl="2" w:tplc="11C87A10">
      <w:start w:val="1"/>
      <w:numFmt w:val="bullet"/>
      <w:lvlText w:val=""/>
      <w:lvlJc w:val="left"/>
      <w:pPr>
        <w:ind w:left="2160" w:hanging="360"/>
      </w:pPr>
      <w:rPr>
        <w:rFonts w:ascii="Wingdings" w:hAnsi="Wingdings" w:hint="default"/>
      </w:rPr>
    </w:lvl>
    <w:lvl w:ilvl="3" w:tplc="5AB6606E">
      <w:start w:val="1"/>
      <w:numFmt w:val="bullet"/>
      <w:lvlText w:val=""/>
      <w:lvlJc w:val="left"/>
      <w:pPr>
        <w:ind w:left="2880" w:hanging="360"/>
      </w:pPr>
      <w:rPr>
        <w:rFonts w:ascii="Symbol" w:hAnsi="Symbol" w:hint="default"/>
      </w:rPr>
    </w:lvl>
    <w:lvl w:ilvl="4" w:tplc="E080249A">
      <w:start w:val="1"/>
      <w:numFmt w:val="bullet"/>
      <w:lvlText w:val="o"/>
      <w:lvlJc w:val="left"/>
      <w:pPr>
        <w:ind w:left="3600" w:hanging="360"/>
      </w:pPr>
      <w:rPr>
        <w:rFonts w:ascii="Courier New" w:hAnsi="Courier New" w:hint="default"/>
      </w:rPr>
    </w:lvl>
    <w:lvl w:ilvl="5" w:tplc="A7B677D4">
      <w:start w:val="1"/>
      <w:numFmt w:val="bullet"/>
      <w:lvlText w:val=""/>
      <w:lvlJc w:val="left"/>
      <w:pPr>
        <w:ind w:left="4320" w:hanging="360"/>
      </w:pPr>
      <w:rPr>
        <w:rFonts w:ascii="Wingdings" w:hAnsi="Wingdings" w:hint="default"/>
      </w:rPr>
    </w:lvl>
    <w:lvl w:ilvl="6" w:tplc="A0B83734">
      <w:start w:val="1"/>
      <w:numFmt w:val="bullet"/>
      <w:lvlText w:val=""/>
      <w:lvlJc w:val="left"/>
      <w:pPr>
        <w:ind w:left="5040" w:hanging="360"/>
      </w:pPr>
      <w:rPr>
        <w:rFonts w:ascii="Symbol" w:hAnsi="Symbol" w:hint="default"/>
      </w:rPr>
    </w:lvl>
    <w:lvl w:ilvl="7" w:tplc="1A64F1D2">
      <w:start w:val="1"/>
      <w:numFmt w:val="bullet"/>
      <w:lvlText w:val="o"/>
      <w:lvlJc w:val="left"/>
      <w:pPr>
        <w:ind w:left="5760" w:hanging="360"/>
      </w:pPr>
      <w:rPr>
        <w:rFonts w:ascii="Courier New" w:hAnsi="Courier New" w:hint="default"/>
      </w:rPr>
    </w:lvl>
    <w:lvl w:ilvl="8" w:tplc="B04E41B2">
      <w:start w:val="1"/>
      <w:numFmt w:val="bullet"/>
      <w:lvlText w:val=""/>
      <w:lvlJc w:val="left"/>
      <w:pPr>
        <w:ind w:left="6480" w:hanging="360"/>
      </w:pPr>
      <w:rPr>
        <w:rFonts w:ascii="Wingdings" w:hAnsi="Wingdings" w:hint="default"/>
      </w:rPr>
    </w:lvl>
  </w:abstractNum>
  <w:abstractNum w:abstractNumId="9" w15:restartNumberingAfterBreak="0">
    <w:nsid w:val="528E4B28"/>
    <w:multiLevelType w:val="hybridMultilevel"/>
    <w:tmpl w:val="B5BEC89E"/>
    <w:lvl w:ilvl="0" w:tplc="E3CEFEC0">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E23A06"/>
    <w:multiLevelType w:val="hybridMultilevel"/>
    <w:tmpl w:val="541C39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DC508A"/>
    <w:multiLevelType w:val="hybridMultilevel"/>
    <w:tmpl w:val="0602B432"/>
    <w:lvl w:ilvl="0" w:tplc="70F60D64">
      <w:start w:val="1"/>
      <w:numFmt w:val="bullet"/>
      <w:lvlText w:val=""/>
      <w:lvlJc w:val="left"/>
      <w:pPr>
        <w:ind w:left="720" w:hanging="360"/>
      </w:pPr>
      <w:rPr>
        <w:rFonts w:ascii="Symbol" w:hAnsi="Symbol" w:hint="default"/>
      </w:rPr>
    </w:lvl>
    <w:lvl w:ilvl="1" w:tplc="205CD3A4">
      <w:start w:val="1"/>
      <w:numFmt w:val="bullet"/>
      <w:lvlText w:val="o"/>
      <w:lvlJc w:val="left"/>
      <w:pPr>
        <w:ind w:left="1440" w:hanging="360"/>
      </w:pPr>
      <w:rPr>
        <w:rFonts w:ascii="Courier New" w:hAnsi="Courier New" w:hint="default"/>
      </w:rPr>
    </w:lvl>
    <w:lvl w:ilvl="2" w:tplc="E948FE3E">
      <w:start w:val="1"/>
      <w:numFmt w:val="bullet"/>
      <w:lvlText w:val=""/>
      <w:lvlJc w:val="left"/>
      <w:pPr>
        <w:ind w:left="2160" w:hanging="360"/>
      </w:pPr>
      <w:rPr>
        <w:rFonts w:ascii="Wingdings" w:hAnsi="Wingdings" w:hint="default"/>
      </w:rPr>
    </w:lvl>
    <w:lvl w:ilvl="3" w:tplc="5A04E80C">
      <w:start w:val="1"/>
      <w:numFmt w:val="bullet"/>
      <w:lvlText w:val=""/>
      <w:lvlJc w:val="left"/>
      <w:pPr>
        <w:ind w:left="2880" w:hanging="360"/>
      </w:pPr>
      <w:rPr>
        <w:rFonts w:ascii="Symbol" w:hAnsi="Symbol" w:hint="default"/>
      </w:rPr>
    </w:lvl>
    <w:lvl w:ilvl="4" w:tplc="CB54CF3A">
      <w:start w:val="1"/>
      <w:numFmt w:val="bullet"/>
      <w:lvlText w:val="o"/>
      <w:lvlJc w:val="left"/>
      <w:pPr>
        <w:ind w:left="3600" w:hanging="360"/>
      </w:pPr>
      <w:rPr>
        <w:rFonts w:ascii="Courier New" w:hAnsi="Courier New" w:hint="default"/>
      </w:rPr>
    </w:lvl>
    <w:lvl w:ilvl="5" w:tplc="611C0572">
      <w:start w:val="1"/>
      <w:numFmt w:val="bullet"/>
      <w:lvlText w:val=""/>
      <w:lvlJc w:val="left"/>
      <w:pPr>
        <w:ind w:left="4320" w:hanging="360"/>
      </w:pPr>
      <w:rPr>
        <w:rFonts w:ascii="Wingdings" w:hAnsi="Wingdings" w:hint="default"/>
      </w:rPr>
    </w:lvl>
    <w:lvl w:ilvl="6" w:tplc="1F5A0C8E">
      <w:start w:val="1"/>
      <w:numFmt w:val="bullet"/>
      <w:lvlText w:val=""/>
      <w:lvlJc w:val="left"/>
      <w:pPr>
        <w:ind w:left="5040" w:hanging="360"/>
      </w:pPr>
      <w:rPr>
        <w:rFonts w:ascii="Symbol" w:hAnsi="Symbol" w:hint="default"/>
      </w:rPr>
    </w:lvl>
    <w:lvl w:ilvl="7" w:tplc="21C4CC5E">
      <w:start w:val="1"/>
      <w:numFmt w:val="bullet"/>
      <w:lvlText w:val="o"/>
      <w:lvlJc w:val="left"/>
      <w:pPr>
        <w:ind w:left="5760" w:hanging="360"/>
      </w:pPr>
      <w:rPr>
        <w:rFonts w:ascii="Courier New" w:hAnsi="Courier New" w:hint="default"/>
      </w:rPr>
    </w:lvl>
    <w:lvl w:ilvl="8" w:tplc="B6CA160E">
      <w:start w:val="1"/>
      <w:numFmt w:val="bullet"/>
      <w:lvlText w:val=""/>
      <w:lvlJc w:val="left"/>
      <w:pPr>
        <w:ind w:left="6480" w:hanging="360"/>
      </w:pPr>
      <w:rPr>
        <w:rFonts w:ascii="Wingdings" w:hAnsi="Wingdings" w:hint="default"/>
      </w:rPr>
    </w:lvl>
  </w:abstractNum>
  <w:abstractNum w:abstractNumId="12" w15:restartNumberingAfterBreak="0">
    <w:nsid w:val="647F2DA2"/>
    <w:multiLevelType w:val="hybridMultilevel"/>
    <w:tmpl w:val="C29427C0"/>
    <w:lvl w:ilvl="0" w:tplc="37B8D6CA">
      <w:start w:val="1"/>
      <w:numFmt w:val="bullet"/>
      <w:lvlText w:val=""/>
      <w:lvlJc w:val="left"/>
      <w:pPr>
        <w:ind w:left="720" w:hanging="360"/>
      </w:pPr>
      <w:rPr>
        <w:rFonts w:ascii="Symbol" w:hAnsi="Symbol" w:hint="default"/>
      </w:rPr>
    </w:lvl>
    <w:lvl w:ilvl="1" w:tplc="90F0CD70">
      <w:start w:val="1"/>
      <w:numFmt w:val="bullet"/>
      <w:lvlText w:val="o"/>
      <w:lvlJc w:val="left"/>
      <w:pPr>
        <w:ind w:left="1440" w:hanging="360"/>
      </w:pPr>
      <w:rPr>
        <w:rFonts w:ascii="Courier New" w:hAnsi="Courier New" w:hint="default"/>
      </w:rPr>
    </w:lvl>
    <w:lvl w:ilvl="2" w:tplc="CF884952">
      <w:start w:val="1"/>
      <w:numFmt w:val="bullet"/>
      <w:lvlText w:val=""/>
      <w:lvlJc w:val="left"/>
      <w:pPr>
        <w:ind w:left="2160" w:hanging="360"/>
      </w:pPr>
      <w:rPr>
        <w:rFonts w:ascii="Wingdings" w:hAnsi="Wingdings" w:hint="default"/>
      </w:rPr>
    </w:lvl>
    <w:lvl w:ilvl="3" w:tplc="3D067E5C">
      <w:start w:val="1"/>
      <w:numFmt w:val="bullet"/>
      <w:lvlText w:val=""/>
      <w:lvlJc w:val="left"/>
      <w:pPr>
        <w:ind w:left="2880" w:hanging="360"/>
      </w:pPr>
      <w:rPr>
        <w:rFonts w:ascii="Symbol" w:hAnsi="Symbol" w:hint="default"/>
      </w:rPr>
    </w:lvl>
    <w:lvl w:ilvl="4" w:tplc="3308187C">
      <w:start w:val="1"/>
      <w:numFmt w:val="bullet"/>
      <w:lvlText w:val="o"/>
      <w:lvlJc w:val="left"/>
      <w:pPr>
        <w:ind w:left="3600" w:hanging="360"/>
      </w:pPr>
      <w:rPr>
        <w:rFonts w:ascii="Courier New" w:hAnsi="Courier New" w:hint="default"/>
      </w:rPr>
    </w:lvl>
    <w:lvl w:ilvl="5" w:tplc="AD681A4A">
      <w:start w:val="1"/>
      <w:numFmt w:val="bullet"/>
      <w:lvlText w:val=""/>
      <w:lvlJc w:val="left"/>
      <w:pPr>
        <w:ind w:left="4320" w:hanging="360"/>
      </w:pPr>
      <w:rPr>
        <w:rFonts w:ascii="Wingdings" w:hAnsi="Wingdings" w:hint="default"/>
      </w:rPr>
    </w:lvl>
    <w:lvl w:ilvl="6" w:tplc="06F2E080">
      <w:start w:val="1"/>
      <w:numFmt w:val="bullet"/>
      <w:lvlText w:val=""/>
      <w:lvlJc w:val="left"/>
      <w:pPr>
        <w:ind w:left="5040" w:hanging="360"/>
      </w:pPr>
      <w:rPr>
        <w:rFonts w:ascii="Symbol" w:hAnsi="Symbol" w:hint="default"/>
      </w:rPr>
    </w:lvl>
    <w:lvl w:ilvl="7" w:tplc="508CA246">
      <w:start w:val="1"/>
      <w:numFmt w:val="bullet"/>
      <w:lvlText w:val="o"/>
      <w:lvlJc w:val="left"/>
      <w:pPr>
        <w:ind w:left="5760" w:hanging="360"/>
      </w:pPr>
      <w:rPr>
        <w:rFonts w:ascii="Courier New" w:hAnsi="Courier New" w:hint="default"/>
      </w:rPr>
    </w:lvl>
    <w:lvl w:ilvl="8" w:tplc="DDAA5D8C">
      <w:start w:val="1"/>
      <w:numFmt w:val="bullet"/>
      <w:lvlText w:val=""/>
      <w:lvlJc w:val="left"/>
      <w:pPr>
        <w:ind w:left="6480" w:hanging="360"/>
      </w:pPr>
      <w:rPr>
        <w:rFonts w:ascii="Wingdings" w:hAnsi="Wingdings" w:hint="default"/>
      </w:rPr>
    </w:lvl>
  </w:abstractNum>
  <w:abstractNum w:abstractNumId="13" w15:restartNumberingAfterBreak="0">
    <w:nsid w:val="6D971A3D"/>
    <w:multiLevelType w:val="hybridMultilevel"/>
    <w:tmpl w:val="8B84ACDA"/>
    <w:lvl w:ilvl="0" w:tplc="C1321292">
      <w:start w:val="1"/>
      <w:numFmt w:val="bullet"/>
      <w:lvlText w:val=""/>
      <w:lvlJc w:val="left"/>
      <w:pPr>
        <w:ind w:left="720" w:hanging="360"/>
      </w:pPr>
      <w:rPr>
        <w:rFonts w:ascii="Symbol" w:hAnsi="Symbol" w:hint="default"/>
      </w:rPr>
    </w:lvl>
    <w:lvl w:ilvl="1" w:tplc="A82C0E74">
      <w:start w:val="1"/>
      <w:numFmt w:val="bullet"/>
      <w:lvlText w:val="o"/>
      <w:lvlJc w:val="left"/>
      <w:pPr>
        <w:ind w:left="1440" w:hanging="360"/>
      </w:pPr>
      <w:rPr>
        <w:rFonts w:ascii="Courier New" w:hAnsi="Courier New" w:hint="default"/>
      </w:rPr>
    </w:lvl>
    <w:lvl w:ilvl="2" w:tplc="F70AE72C">
      <w:start w:val="1"/>
      <w:numFmt w:val="bullet"/>
      <w:lvlText w:val=""/>
      <w:lvlJc w:val="left"/>
      <w:pPr>
        <w:ind w:left="2160" w:hanging="360"/>
      </w:pPr>
      <w:rPr>
        <w:rFonts w:ascii="Wingdings" w:hAnsi="Wingdings" w:hint="default"/>
      </w:rPr>
    </w:lvl>
    <w:lvl w:ilvl="3" w:tplc="48DC8900">
      <w:start w:val="1"/>
      <w:numFmt w:val="bullet"/>
      <w:lvlText w:val=""/>
      <w:lvlJc w:val="left"/>
      <w:pPr>
        <w:ind w:left="2880" w:hanging="360"/>
      </w:pPr>
      <w:rPr>
        <w:rFonts w:ascii="Symbol" w:hAnsi="Symbol" w:hint="default"/>
      </w:rPr>
    </w:lvl>
    <w:lvl w:ilvl="4" w:tplc="6C381F3A">
      <w:start w:val="1"/>
      <w:numFmt w:val="bullet"/>
      <w:lvlText w:val="o"/>
      <w:lvlJc w:val="left"/>
      <w:pPr>
        <w:ind w:left="3600" w:hanging="360"/>
      </w:pPr>
      <w:rPr>
        <w:rFonts w:ascii="Courier New" w:hAnsi="Courier New" w:hint="default"/>
      </w:rPr>
    </w:lvl>
    <w:lvl w:ilvl="5" w:tplc="70504F88">
      <w:start w:val="1"/>
      <w:numFmt w:val="bullet"/>
      <w:lvlText w:val=""/>
      <w:lvlJc w:val="left"/>
      <w:pPr>
        <w:ind w:left="4320" w:hanging="360"/>
      </w:pPr>
      <w:rPr>
        <w:rFonts w:ascii="Wingdings" w:hAnsi="Wingdings" w:hint="default"/>
      </w:rPr>
    </w:lvl>
    <w:lvl w:ilvl="6" w:tplc="75C8F19A">
      <w:start w:val="1"/>
      <w:numFmt w:val="bullet"/>
      <w:lvlText w:val=""/>
      <w:lvlJc w:val="left"/>
      <w:pPr>
        <w:ind w:left="5040" w:hanging="360"/>
      </w:pPr>
      <w:rPr>
        <w:rFonts w:ascii="Symbol" w:hAnsi="Symbol" w:hint="default"/>
      </w:rPr>
    </w:lvl>
    <w:lvl w:ilvl="7" w:tplc="215AD65C">
      <w:start w:val="1"/>
      <w:numFmt w:val="bullet"/>
      <w:lvlText w:val="o"/>
      <w:lvlJc w:val="left"/>
      <w:pPr>
        <w:ind w:left="5760" w:hanging="360"/>
      </w:pPr>
      <w:rPr>
        <w:rFonts w:ascii="Courier New" w:hAnsi="Courier New" w:hint="default"/>
      </w:rPr>
    </w:lvl>
    <w:lvl w:ilvl="8" w:tplc="3E501570">
      <w:start w:val="1"/>
      <w:numFmt w:val="bullet"/>
      <w:lvlText w:val=""/>
      <w:lvlJc w:val="left"/>
      <w:pPr>
        <w:ind w:left="6480" w:hanging="360"/>
      </w:pPr>
      <w:rPr>
        <w:rFonts w:ascii="Wingdings" w:hAnsi="Wingdings" w:hint="default"/>
      </w:rPr>
    </w:lvl>
  </w:abstractNum>
  <w:abstractNum w:abstractNumId="14" w15:restartNumberingAfterBreak="0">
    <w:nsid w:val="6E5E6E05"/>
    <w:multiLevelType w:val="hybridMultilevel"/>
    <w:tmpl w:val="20549A4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74A8219E"/>
    <w:multiLevelType w:val="hybridMultilevel"/>
    <w:tmpl w:val="BD2A780A"/>
    <w:lvl w:ilvl="0" w:tplc="70FCE048">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0D6955"/>
    <w:multiLevelType w:val="hybridMultilevel"/>
    <w:tmpl w:val="564283DE"/>
    <w:lvl w:ilvl="0" w:tplc="7408CC28">
      <w:start w:val="1"/>
      <w:numFmt w:val="bullet"/>
      <w:lvlText w:val=""/>
      <w:lvlJc w:val="left"/>
      <w:pPr>
        <w:ind w:left="720" w:hanging="360"/>
      </w:pPr>
      <w:rPr>
        <w:rFonts w:ascii="Symbol" w:hAnsi="Symbol" w:hint="default"/>
      </w:rPr>
    </w:lvl>
    <w:lvl w:ilvl="1" w:tplc="974CCF14">
      <w:start w:val="1"/>
      <w:numFmt w:val="bullet"/>
      <w:lvlText w:val="o"/>
      <w:lvlJc w:val="left"/>
      <w:pPr>
        <w:ind w:left="1440" w:hanging="360"/>
      </w:pPr>
      <w:rPr>
        <w:rFonts w:ascii="Courier New" w:hAnsi="Courier New" w:hint="default"/>
      </w:rPr>
    </w:lvl>
    <w:lvl w:ilvl="2" w:tplc="D7C67B22">
      <w:start w:val="1"/>
      <w:numFmt w:val="bullet"/>
      <w:lvlText w:val=""/>
      <w:lvlJc w:val="left"/>
      <w:pPr>
        <w:ind w:left="2160" w:hanging="360"/>
      </w:pPr>
      <w:rPr>
        <w:rFonts w:ascii="Wingdings" w:hAnsi="Wingdings" w:hint="default"/>
      </w:rPr>
    </w:lvl>
    <w:lvl w:ilvl="3" w:tplc="63B46B52">
      <w:start w:val="1"/>
      <w:numFmt w:val="bullet"/>
      <w:lvlText w:val=""/>
      <w:lvlJc w:val="left"/>
      <w:pPr>
        <w:ind w:left="2880" w:hanging="360"/>
      </w:pPr>
      <w:rPr>
        <w:rFonts w:ascii="Symbol" w:hAnsi="Symbol" w:hint="default"/>
      </w:rPr>
    </w:lvl>
    <w:lvl w:ilvl="4" w:tplc="BDD890A8">
      <w:start w:val="1"/>
      <w:numFmt w:val="bullet"/>
      <w:lvlText w:val="o"/>
      <w:lvlJc w:val="left"/>
      <w:pPr>
        <w:ind w:left="3600" w:hanging="360"/>
      </w:pPr>
      <w:rPr>
        <w:rFonts w:ascii="Courier New" w:hAnsi="Courier New" w:hint="default"/>
      </w:rPr>
    </w:lvl>
    <w:lvl w:ilvl="5" w:tplc="EC680D4E">
      <w:start w:val="1"/>
      <w:numFmt w:val="bullet"/>
      <w:lvlText w:val=""/>
      <w:lvlJc w:val="left"/>
      <w:pPr>
        <w:ind w:left="4320" w:hanging="360"/>
      </w:pPr>
      <w:rPr>
        <w:rFonts w:ascii="Wingdings" w:hAnsi="Wingdings" w:hint="default"/>
      </w:rPr>
    </w:lvl>
    <w:lvl w:ilvl="6" w:tplc="DFDA69E2">
      <w:start w:val="1"/>
      <w:numFmt w:val="bullet"/>
      <w:lvlText w:val=""/>
      <w:lvlJc w:val="left"/>
      <w:pPr>
        <w:ind w:left="5040" w:hanging="360"/>
      </w:pPr>
      <w:rPr>
        <w:rFonts w:ascii="Symbol" w:hAnsi="Symbol" w:hint="default"/>
      </w:rPr>
    </w:lvl>
    <w:lvl w:ilvl="7" w:tplc="74C2C154">
      <w:start w:val="1"/>
      <w:numFmt w:val="bullet"/>
      <w:lvlText w:val="o"/>
      <w:lvlJc w:val="left"/>
      <w:pPr>
        <w:ind w:left="5760" w:hanging="360"/>
      </w:pPr>
      <w:rPr>
        <w:rFonts w:ascii="Courier New" w:hAnsi="Courier New" w:hint="default"/>
      </w:rPr>
    </w:lvl>
    <w:lvl w:ilvl="8" w:tplc="320A06F8">
      <w:start w:val="1"/>
      <w:numFmt w:val="bullet"/>
      <w:lvlText w:val=""/>
      <w:lvlJc w:val="left"/>
      <w:pPr>
        <w:ind w:left="6480" w:hanging="360"/>
      </w:pPr>
      <w:rPr>
        <w:rFonts w:ascii="Wingdings" w:hAnsi="Wingdings" w:hint="default"/>
      </w:rPr>
    </w:lvl>
  </w:abstractNum>
  <w:abstractNum w:abstractNumId="17" w15:restartNumberingAfterBreak="0">
    <w:nsid w:val="7C45461F"/>
    <w:multiLevelType w:val="hybridMultilevel"/>
    <w:tmpl w:val="B4C67E46"/>
    <w:lvl w:ilvl="0" w:tplc="E82EED8A">
      <w:start w:val="1"/>
      <w:numFmt w:val="bullet"/>
      <w:lvlText w:val="-"/>
      <w:lvlJc w:val="left"/>
      <w:pPr>
        <w:ind w:left="720" w:hanging="360"/>
      </w:pPr>
      <w:rPr>
        <w:rFonts w:ascii="Calibri" w:hAnsi="Calibri" w:hint="default"/>
      </w:rPr>
    </w:lvl>
    <w:lvl w:ilvl="1" w:tplc="6E0ACE5C">
      <w:start w:val="1"/>
      <w:numFmt w:val="bullet"/>
      <w:lvlText w:val="o"/>
      <w:lvlJc w:val="left"/>
      <w:pPr>
        <w:ind w:left="1440" w:hanging="360"/>
      </w:pPr>
      <w:rPr>
        <w:rFonts w:ascii="Courier New" w:hAnsi="Courier New" w:hint="default"/>
      </w:rPr>
    </w:lvl>
    <w:lvl w:ilvl="2" w:tplc="30A6A90E">
      <w:start w:val="1"/>
      <w:numFmt w:val="bullet"/>
      <w:lvlText w:val=""/>
      <w:lvlJc w:val="left"/>
      <w:pPr>
        <w:ind w:left="2160" w:hanging="360"/>
      </w:pPr>
      <w:rPr>
        <w:rFonts w:ascii="Wingdings" w:hAnsi="Wingdings" w:hint="default"/>
      </w:rPr>
    </w:lvl>
    <w:lvl w:ilvl="3" w:tplc="FCFCF3CE">
      <w:start w:val="1"/>
      <w:numFmt w:val="bullet"/>
      <w:lvlText w:val=""/>
      <w:lvlJc w:val="left"/>
      <w:pPr>
        <w:ind w:left="2880" w:hanging="360"/>
      </w:pPr>
      <w:rPr>
        <w:rFonts w:ascii="Symbol" w:hAnsi="Symbol" w:hint="default"/>
      </w:rPr>
    </w:lvl>
    <w:lvl w:ilvl="4" w:tplc="B6E034C2">
      <w:start w:val="1"/>
      <w:numFmt w:val="bullet"/>
      <w:lvlText w:val="o"/>
      <w:lvlJc w:val="left"/>
      <w:pPr>
        <w:ind w:left="3600" w:hanging="360"/>
      </w:pPr>
      <w:rPr>
        <w:rFonts w:ascii="Courier New" w:hAnsi="Courier New" w:hint="default"/>
      </w:rPr>
    </w:lvl>
    <w:lvl w:ilvl="5" w:tplc="65AAA810">
      <w:start w:val="1"/>
      <w:numFmt w:val="bullet"/>
      <w:lvlText w:val=""/>
      <w:lvlJc w:val="left"/>
      <w:pPr>
        <w:ind w:left="4320" w:hanging="360"/>
      </w:pPr>
      <w:rPr>
        <w:rFonts w:ascii="Wingdings" w:hAnsi="Wingdings" w:hint="default"/>
      </w:rPr>
    </w:lvl>
    <w:lvl w:ilvl="6" w:tplc="E062A7FC">
      <w:start w:val="1"/>
      <w:numFmt w:val="bullet"/>
      <w:lvlText w:val=""/>
      <w:lvlJc w:val="left"/>
      <w:pPr>
        <w:ind w:left="5040" w:hanging="360"/>
      </w:pPr>
      <w:rPr>
        <w:rFonts w:ascii="Symbol" w:hAnsi="Symbol" w:hint="default"/>
      </w:rPr>
    </w:lvl>
    <w:lvl w:ilvl="7" w:tplc="1D56BF46">
      <w:start w:val="1"/>
      <w:numFmt w:val="bullet"/>
      <w:lvlText w:val="o"/>
      <w:lvlJc w:val="left"/>
      <w:pPr>
        <w:ind w:left="5760" w:hanging="360"/>
      </w:pPr>
      <w:rPr>
        <w:rFonts w:ascii="Courier New" w:hAnsi="Courier New" w:hint="default"/>
      </w:rPr>
    </w:lvl>
    <w:lvl w:ilvl="8" w:tplc="52DC1FEC">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6"/>
  </w:num>
  <w:num w:numId="4">
    <w:abstractNumId w:val="13"/>
  </w:num>
  <w:num w:numId="5">
    <w:abstractNumId w:val="11"/>
  </w:num>
  <w:num w:numId="6">
    <w:abstractNumId w:val="8"/>
  </w:num>
  <w:num w:numId="7">
    <w:abstractNumId w:val="1"/>
  </w:num>
  <w:num w:numId="8">
    <w:abstractNumId w:val="5"/>
  </w:num>
  <w:num w:numId="9">
    <w:abstractNumId w:val="2"/>
  </w:num>
  <w:num w:numId="10">
    <w:abstractNumId w:val="7"/>
  </w:num>
  <w:num w:numId="11">
    <w:abstractNumId w:val="4"/>
  </w:num>
  <w:num w:numId="12">
    <w:abstractNumId w:val="15"/>
  </w:num>
  <w:num w:numId="13">
    <w:abstractNumId w:val="9"/>
  </w:num>
  <w:num w:numId="14">
    <w:abstractNumId w:val="10"/>
  </w:num>
  <w:num w:numId="15">
    <w:abstractNumId w:val="6"/>
  </w:num>
  <w:num w:numId="16">
    <w:abstractNumId w:val="14"/>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CB1"/>
    <w:rsid w:val="00005DEE"/>
    <w:rsid w:val="00035BEF"/>
    <w:rsid w:val="00041217"/>
    <w:rsid w:val="00057946"/>
    <w:rsid w:val="00060A47"/>
    <w:rsid w:val="00067CFE"/>
    <w:rsid w:val="000A7FE8"/>
    <w:rsid w:val="000B7132"/>
    <w:rsid w:val="00105C34"/>
    <w:rsid w:val="001068EC"/>
    <w:rsid w:val="00152CA6"/>
    <w:rsid w:val="00187EAB"/>
    <w:rsid w:val="001A70A8"/>
    <w:rsid w:val="001B4204"/>
    <w:rsid w:val="001C590C"/>
    <w:rsid w:val="001E5891"/>
    <w:rsid w:val="002B1B27"/>
    <w:rsid w:val="002D66D0"/>
    <w:rsid w:val="002E688E"/>
    <w:rsid w:val="00315AA5"/>
    <w:rsid w:val="00344B79"/>
    <w:rsid w:val="00381F3B"/>
    <w:rsid w:val="003822D7"/>
    <w:rsid w:val="00392321"/>
    <w:rsid w:val="003A7548"/>
    <w:rsid w:val="003B7124"/>
    <w:rsid w:val="003C0B80"/>
    <w:rsid w:val="003D2A7C"/>
    <w:rsid w:val="003D68F5"/>
    <w:rsid w:val="003F0DF7"/>
    <w:rsid w:val="00406A3D"/>
    <w:rsid w:val="00411900"/>
    <w:rsid w:val="00447332"/>
    <w:rsid w:val="0045706E"/>
    <w:rsid w:val="004A18B7"/>
    <w:rsid w:val="004B2014"/>
    <w:rsid w:val="004D0C86"/>
    <w:rsid w:val="004E18FB"/>
    <w:rsid w:val="00502B14"/>
    <w:rsid w:val="00510760"/>
    <w:rsid w:val="00532D54"/>
    <w:rsid w:val="0054473E"/>
    <w:rsid w:val="0055148D"/>
    <w:rsid w:val="005515A8"/>
    <w:rsid w:val="00567B90"/>
    <w:rsid w:val="00586CB1"/>
    <w:rsid w:val="005A17B8"/>
    <w:rsid w:val="005A1F20"/>
    <w:rsid w:val="005A61A2"/>
    <w:rsid w:val="005B47D0"/>
    <w:rsid w:val="005C6523"/>
    <w:rsid w:val="005E0A2C"/>
    <w:rsid w:val="00617552"/>
    <w:rsid w:val="00621975"/>
    <w:rsid w:val="00631C7E"/>
    <w:rsid w:val="006415C5"/>
    <w:rsid w:val="00650F5D"/>
    <w:rsid w:val="00651078"/>
    <w:rsid w:val="00677302"/>
    <w:rsid w:val="006A4E5E"/>
    <w:rsid w:val="006B2F22"/>
    <w:rsid w:val="007449B0"/>
    <w:rsid w:val="007465B1"/>
    <w:rsid w:val="0076478A"/>
    <w:rsid w:val="007931D4"/>
    <w:rsid w:val="00794802"/>
    <w:rsid w:val="007E1466"/>
    <w:rsid w:val="007E1B6D"/>
    <w:rsid w:val="007F51D0"/>
    <w:rsid w:val="00862972"/>
    <w:rsid w:val="00873621"/>
    <w:rsid w:val="00874A84"/>
    <w:rsid w:val="008820EC"/>
    <w:rsid w:val="00891B91"/>
    <w:rsid w:val="008A33AA"/>
    <w:rsid w:val="008C13F7"/>
    <w:rsid w:val="008C1C16"/>
    <w:rsid w:val="008F1622"/>
    <w:rsid w:val="008F4494"/>
    <w:rsid w:val="0091546A"/>
    <w:rsid w:val="0091675C"/>
    <w:rsid w:val="009A17AD"/>
    <w:rsid w:val="009B2479"/>
    <w:rsid w:val="009C21D4"/>
    <w:rsid w:val="009E2840"/>
    <w:rsid w:val="009F54A0"/>
    <w:rsid w:val="00A34B0D"/>
    <w:rsid w:val="00A37E52"/>
    <w:rsid w:val="00A60C04"/>
    <w:rsid w:val="00A61539"/>
    <w:rsid w:val="00A73228"/>
    <w:rsid w:val="00AB1F53"/>
    <w:rsid w:val="00AC0452"/>
    <w:rsid w:val="00AC0DAF"/>
    <w:rsid w:val="00AE2B48"/>
    <w:rsid w:val="00AE509E"/>
    <w:rsid w:val="00B023D7"/>
    <w:rsid w:val="00B132B2"/>
    <w:rsid w:val="00B25AC6"/>
    <w:rsid w:val="00B32133"/>
    <w:rsid w:val="00B55824"/>
    <w:rsid w:val="00B76AFF"/>
    <w:rsid w:val="00B8062D"/>
    <w:rsid w:val="00B911D9"/>
    <w:rsid w:val="00B930A7"/>
    <w:rsid w:val="00BB672C"/>
    <w:rsid w:val="00C013A3"/>
    <w:rsid w:val="00C040E4"/>
    <w:rsid w:val="00C17BFB"/>
    <w:rsid w:val="00C435A3"/>
    <w:rsid w:val="00C43B11"/>
    <w:rsid w:val="00CA6FF4"/>
    <w:rsid w:val="00CA7A0A"/>
    <w:rsid w:val="00D00068"/>
    <w:rsid w:val="00D15F93"/>
    <w:rsid w:val="00D222AA"/>
    <w:rsid w:val="00D43172"/>
    <w:rsid w:val="00D93B5E"/>
    <w:rsid w:val="00DD0EE3"/>
    <w:rsid w:val="00DD17E3"/>
    <w:rsid w:val="00DD6C07"/>
    <w:rsid w:val="00DD7098"/>
    <w:rsid w:val="00E054C3"/>
    <w:rsid w:val="00E35219"/>
    <w:rsid w:val="00EA6E39"/>
    <w:rsid w:val="00ED3989"/>
    <w:rsid w:val="00EE324F"/>
    <w:rsid w:val="00EE7223"/>
    <w:rsid w:val="00F1313C"/>
    <w:rsid w:val="00F22411"/>
    <w:rsid w:val="00F30E81"/>
    <w:rsid w:val="00F37620"/>
    <w:rsid w:val="00F472A4"/>
    <w:rsid w:val="00F47928"/>
    <w:rsid w:val="00F515AD"/>
    <w:rsid w:val="00F91BDE"/>
    <w:rsid w:val="00FB16C2"/>
    <w:rsid w:val="00FC1B25"/>
    <w:rsid w:val="021EA4B6"/>
    <w:rsid w:val="0242F77B"/>
    <w:rsid w:val="0296C129"/>
    <w:rsid w:val="0363A4EE"/>
    <w:rsid w:val="038A978A"/>
    <w:rsid w:val="03C71279"/>
    <w:rsid w:val="046027A0"/>
    <w:rsid w:val="04CABE67"/>
    <w:rsid w:val="04CB3FDC"/>
    <w:rsid w:val="051DBF33"/>
    <w:rsid w:val="05389A63"/>
    <w:rsid w:val="06B7CD07"/>
    <w:rsid w:val="07822C20"/>
    <w:rsid w:val="07922C4A"/>
    <w:rsid w:val="0A7818BF"/>
    <w:rsid w:val="0C65CD49"/>
    <w:rsid w:val="0D19A709"/>
    <w:rsid w:val="0D4D0220"/>
    <w:rsid w:val="0D5A05F7"/>
    <w:rsid w:val="0DA37F6B"/>
    <w:rsid w:val="0DE44450"/>
    <w:rsid w:val="0E061EF2"/>
    <w:rsid w:val="0E0DF167"/>
    <w:rsid w:val="0E7DBAC9"/>
    <w:rsid w:val="0EA298EF"/>
    <w:rsid w:val="101514A2"/>
    <w:rsid w:val="10686E30"/>
    <w:rsid w:val="11969C9D"/>
    <w:rsid w:val="1229ACE1"/>
    <w:rsid w:val="1374EB3F"/>
    <w:rsid w:val="14337752"/>
    <w:rsid w:val="154E5AC5"/>
    <w:rsid w:val="157A104F"/>
    <w:rsid w:val="15881462"/>
    <w:rsid w:val="162309CC"/>
    <w:rsid w:val="16869838"/>
    <w:rsid w:val="17A09344"/>
    <w:rsid w:val="17A3EEAF"/>
    <w:rsid w:val="17FC34C7"/>
    <w:rsid w:val="192389E8"/>
    <w:rsid w:val="193AD2E5"/>
    <w:rsid w:val="194BF762"/>
    <w:rsid w:val="19593B12"/>
    <w:rsid w:val="1AB1ADDF"/>
    <w:rsid w:val="1D0D2D69"/>
    <w:rsid w:val="1D7D2D8E"/>
    <w:rsid w:val="1E95D85B"/>
    <w:rsid w:val="1F328654"/>
    <w:rsid w:val="1F6CF3D7"/>
    <w:rsid w:val="1FEBCA79"/>
    <w:rsid w:val="2014F7EB"/>
    <w:rsid w:val="20C3B7BF"/>
    <w:rsid w:val="21222962"/>
    <w:rsid w:val="21D1AAE0"/>
    <w:rsid w:val="22D45F99"/>
    <w:rsid w:val="22F325FA"/>
    <w:rsid w:val="23DB9A1E"/>
    <w:rsid w:val="23ED85D6"/>
    <w:rsid w:val="245A44F7"/>
    <w:rsid w:val="2465BDF5"/>
    <w:rsid w:val="2509C518"/>
    <w:rsid w:val="256F3690"/>
    <w:rsid w:val="26CD477C"/>
    <w:rsid w:val="27C0DDC5"/>
    <w:rsid w:val="27E07E02"/>
    <w:rsid w:val="282931C6"/>
    <w:rsid w:val="2A09D7CB"/>
    <w:rsid w:val="2A5D9D3F"/>
    <w:rsid w:val="2A87C339"/>
    <w:rsid w:val="2AB2FAE4"/>
    <w:rsid w:val="2AD7F121"/>
    <w:rsid w:val="2C8E9DD4"/>
    <w:rsid w:val="2E6FB68B"/>
    <w:rsid w:val="2EC6F3F8"/>
    <w:rsid w:val="2EFE569A"/>
    <w:rsid w:val="2F40BC4C"/>
    <w:rsid w:val="3081AE32"/>
    <w:rsid w:val="30D29D34"/>
    <w:rsid w:val="30E94FF5"/>
    <w:rsid w:val="315062A0"/>
    <w:rsid w:val="31DBAE1D"/>
    <w:rsid w:val="324056D3"/>
    <w:rsid w:val="3296BABC"/>
    <w:rsid w:val="32EA07E6"/>
    <w:rsid w:val="344BD711"/>
    <w:rsid w:val="3506C085"/>
    <w:rsid w:val="353A2128"/>
    <w:rsid w:val="37F34435"/>
    <w:rsid w:val="384C68D1"/>
    <w:rsid w:val="3850AF07"/>
    <w:rsid w:val="394B4C97"/>
    <w:rsid w:val="3A59F8FB"/>
    <w:rsid w:val="3B3C9E0A"/>
    <w:rsid w:val="3CDD1B2E"/>
    <w:rsid w:val="3CEE8F21"/>
    <w:rsid w:val="3F605247"/>
    <w:rsid w:val="3F8BC74A"/>
    <w:rsid w:val="413319C6"/>
    <w:rsid w:val="4256A181"/>
    <w:rsid w:val="42D12FC4"/>
    <w:rsid w:val="42FACF94"/>
    <w:rsid w:val="43C983BD"/>
    <w:rsid w:val="46121811"/>
    <w:rsid w:val="47DE89F6"/>
    <w:rsid w:val="48B1FFEC"/>
    <w:rsid w:val="492E922D"/>
    <w:rsid w:val="49A1F9AC"/>
    <w:rsid w:val="4ACC388D"/>
    <w:rsid w:val="4AF4B057"/>
    <w:rsid w:val="4B0CD5B1"/>
    <w:rsid w:val="4BA4CBBA"/>
    <w:rsid w:val="4C5C2817"/>
    <w:rsid w:val="4C65D497"/>
    <w:rsid w:val="4D0031CC"/>
    <w:rsid w:val="4D124CDA"/>
    <w:rsid w:val="4E1A936C"/>
    <w:rsid w:val="500BB1C6"/>
    <w:rsid w:val="5091A63B"/>
    <w:rsid w:val="50A654A0"/>
    <w:rsid w:val="519F0F6E"/>
    <w:rsid w:val="530397E2"/>
    <w:rsid w:val="5392F307"/>
    <w:rsid w:val="547155BA"/>
    <w:rsid w:val="5492E831"/>
    <w:rsid w:val="54AF1C06"/>
    <w:rsid w:val="5680C620"/>
    <w:rsid w:val="56A5E105"/>
    <w:rsid w:val="572F957B"/>
    <w:rsid w:val="57EB0838"/>
    <w:rsid w:val="582D4754"/>
    <w:rsid w:val="5857C8B0"/>
    <w:rsid w:val="58A9AAA1"/>
    <w:rsid w:val="592AEA0E"/>
    <w:rsid w:val="596D062B"/>
    <w:rsid w:val="59B0C5B2"/>
    <w:rsid w:val="5A4D5028"/>
    <w:rsid w:val="5BEA8BE7"/>
    <w:rsid w:val="5C021533"/>
    <w:rsid w:val="5CF73608"/>
    <w:rsid w:val="5DA04475"/>
    <w:rsid w:val="5DE4721C"/>
    <w:rsid w:val="5E35CFFA"/>
    <w:rsid w:val="5E3711D7"/>
    <w:rsid w:val="5EF65E17"/>
    <w:rsid w:val="5FD5C47A"/>
    <w:rsid w:val="611B7AB3"/>
    <w:rsid w:val="61781C1E"/>
    <w:rsid w:val="61CDA700"/>
    <w:rsid w:val="634138DC"/>
    <w:rsid w:val="63B5AE4A"/>
    <w:rsid w:val="6583A691"/>
    <w:rsid w:val="65F49867"/>
    <w:rsid w:val="6623958F"/>
    <w:rsid w:val="66B343FD"/>
    <w:rsid w:val="67091135"/>
    <w:rsid w:val="67231121"/>
    <w:rsid w:val="67341118"/>
    <w:rsid w:val="67B213C1"/>
    <w:rsid w:val="67B47EB2"/>
    <w:rsid w:val="67BFF495"/>
    <w:rsid w:val="693ACAE0"/>
    <w:rsid w:val="696E82C2"/>
    <w:rsid w:val="6A48990A"/>
    <w:rsid w:val="6A9768CB"/>
    <w:rsid w:val="6C809DAA"/>
    <w:rsid w:val="6CC6DDAA"/>
    <w:rsid w:val="6CC700E4"/>
    <w:rsid w:val="6CDEB71F"/>
    <w:rsid w:val="6D0355FA"/>
    <w:rsid w:val="6D0C8A66"/>
    <w:rsid w:val="6D156DC0"/>
    <w:rsid w:val="6D320466"/>
    <w:rsid w:val="6E015CF9"/>
    <w:rsid w:val="6EE31ACC"/>
    <w:rsid w:val="6FBE741F"/>
    <w:rsid w:val="700A9D5A"/>
    <w:rsid w:val="703F597C"/>
    <w:rsid w:val="71DA414B"/>
    <w:rsid w:val="73A84DDE"/>
    <w:rsid w:val="73AE67A7"/>
    <w:rsid w:val="74140604"/>
    <w:rsid w:val="74D1AF5B"/>
    <w:rsid w:val="750D2811"/>
    <w:rsid w:val="764C8894"/>
    <w:rsid w:val="76A8F872"/>
    <w:rsid w:val="76ACDABA"/>
    <w:rsid w:val="774DABA7"/>
    <w:rsid w:val="77F5837B"/>
    <w:rsid w:val="78BB15A2"/>
    <w:rsid w:val="7A97DB20"/>
    <w:rsid w:val="7AE551F4"/>
    <w:rsid w:val="7B414207"/>
    <w:rsid w:val="7B456A3B"/>
    <w:rsid w:val="7B90241B"/>
    <w:rsid w:val="7BE97152"/>
    <w:rsid w:val="7DFCBC33"/>
    <w:rsid w:val="7E854389"/>
    <w:rsid w:val="7F584055"/>
    <w:rsid w:val="7F5F01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2E8F8B"/>
  <w15:docId w15:val="{B36D003F-96DE-4434-A06C-347657B2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062D"/>
    <w:pPr>
      <w:ind w:left="720"/>
      <w:contextualSpacing/>
    </w:pPr>
  </w:style>
  <w:style w:type="character" w:styleId="Hyperlink">
    <w:name w:val="Hyperlink"/>
    <w:basedOn w:val="Standaardalinea-lettertype"/>
    <w:uiPriority w:val="99"/>
    <w:unhideWhenUsed/>
    <w:rsid w:val="00B8062D"/>
    <w:rPr>
      <w:color w:val="0563C1" w:themeColor="hyperlink"/>
      <w:u w:val="single"/>
    </w:rPr>
  </w:style>
  <w:style w:type="table" w:styleId="Tabelraster">
    <w:name w:val="Table Grid"/>
    <w:basedOn w:val="Standaardtabel"/>
    <w:uiPriority w:val="39"/>
    <w:rsid w:val="007F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E68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88E"/>
  </w:style>
  <w:style w:type="paragraph" w:styleId="Voettekst">
    <w:name w:val="footer"/>
    <w:basedOn w:val="Standaard"/>
    <w:link w:val="VoettekstChar"/>
    <w:uiPriority w:val="99"/>
    <w:unhideWhenUsed/>
    <w:rsid w:val="002E68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88E"/>
  </w:style>
  <w:style w:type="paragraph" w:styleId="Ballontekst">
    <w:name w:val="Balloon Text"/>
    <w:basedOn w:val="Standaard"/>
    <w:link w:val="BallontekstChar"/>
    <w:uiPriority w:val="99"/>
    <w:semiHidden/>
    <w:unhideWhenUsed/>
    <w:rsid w:val="007465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5B1"/>
    <w:rPr>
      <w:rFonts w:ascii="Tahoma" w:hAnsi="Tahoma" w:cs="Tahoma"/>
      <w:sz w:val="16"/>
      <w:szCs w:val="16"/>
    </w:rPr>
  </w:style>
  <w:style w:type="paragraph" w:styleId="Geenafstand">
    <w:name w:val="No Spacing"/>
    <w:uiPriority w:val="1"/>
    <w:qFormat/>
    <w:rsid w:val="0055148D"/>
    <w:pPr>
      <w:spacing w:after="0" w:line="240" w:lineRule="auto"/>
    </w:pPr>
    <w:rPr>
      <w:rFonts w:ascii="Calibri" w:eastAsia="Calibri" w:hAnsi="Calibri" w:cs="Times New Roman"/>
    </w:rPr>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semiHidden/>
    <w:unhideWhenUsed/>
    <w:rsid w:val="00B76AF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CA7A0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1868">
      <w:bodyDiv w:val="1"/>
      <w:marLeft w:val="0"/>
      <w:marRight w:val="0"/>
      <w:marTop w:val="0"/>
      <w:marBottom w:val="0"/>
      <w:divBdr>
        <w:top w:val="none" w:sz="0" w:space="0" w:color="auto"/>
        <w:left w:val="none" w:sz="0" w:space="0" w:color="auto"/>
        <w:bottom w:val="none" w:sz="0" w:space="0" w:color="auto"/>
        <w:right w:val="none" w:sz="0" w:space="0" w:color="auto"/>
      </w:divBdr>
    </w:div>
    <w:div w:id="1376927732">
      <w:bodyDiv w:val="1"/>
      <w:marLeft w:val="0"/>
      <w:marRight w:val="0"/>
      <w:marTop w:val="0"/>
      <w:marBottom w:val="0"/>
      <w:divBdr>
        <w:top w:val="none" w:sz="0" w:space="0" w:color="auto"/>
        <w:left w:val="none" w:sz="0" w:space="0" w:color="auto"/>
        <w:bottom w:val="none" w:sz="0" w:space="0" w:color="auto"/>
        <w:right w:val="none" w:sz="0" w:space="0" w:color="auto"/>
      </w:divBdr>
    </w:div>
    <w:div w:id="1412002052">
      <w:bodyDiv w:val="1"/>
      <w:marLeft w:val="0"/>
      <w:marRight w:val="0"/>
      <w:marTop w:val="0"/>
      <w:marBottom w:val="0"/>
      <w:divBdr>
        <w:top w:val="none" w:sz="0" w:space="0" w:color="auto"/>
        <w:left w:val="none" w:sz="0" w:space="0" w:color="auto"/>
        <w:bottom w:val="none" w:sz="0" w:space="0" w:color="auto"/>
        <w:right w:val="none" w:sz="0" w:space="0" w:color="auto"/>
      </w:divBdr>
    </w:div>
    <w:div w:id="1786340802">
      <w:bodyDiv w:val="1"/>
      <w:marLeft w:val="0"/>
      <w:marRight w:val="0"/>
      <w:marTop w:val="0"/>
      <w:marBottom w:val="0"/>
      <w:divBdr>
        <w:top w:val="none" w:sz="0" w:space="0" w:color="auto"/>
        <w:left w:val="none" w:sz="0" w:space="0" w:color="auto"/>
        <w:bottom w:val="none" w:sz="0" w:space="0" w:color="auto"/>
        <w:right w:val="none" w:sz="0" w:space="0" w:color="auto"/>
      </w:divBdr>
    </w:div>
    <w:div w:id="17930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zoutkamperril.vcpong.n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passendonderwijsgroning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ssendonderwijsgroningen.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0F4F1921575C4EA6A0355E1D386565" ma:contentTypeVersion="11" ma:contentTypeDescription="Een nieuw document maken." ma:contentTypeScope="" ma:versionID="deadfdb03327a650cae3c713994905ae">
  <xsd:schema xmlns:xsd="http://www.w3.org/2001/XMLSchema" xmlns:xs="http://www.w3.org/2001/XMLSchema" xmlns:p="http://schemas.microsoft.com/office/2006/metadata/properties" xmlns:ns2="3625a3bc-14f0-40fd-a5cb-5e34693adb80" xmlns:ns3="21f99ea8-e2af-42a3-9d3c-19458ae50c82" targetNamespace="http://schemas.microsoft.com/office/2006/metadata/properties" ma:root="true" ma:fieldsID="52be6da31318f02073cae66c00968474" ns2:_="" ns3:_="">
    <xsd:import namespace="3625a3bc-14f0-40fd-a5cb-5e34693adb80"/>
    <xsd:import namespace="21f99ea8-e2af-42a3-9d3c-19458ae50c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5a3bc-14f0-40fd-a5cb-5e34693ad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f99ea8-e2af-42a3-9d3c-19458ae50c8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21f99ea8-e2af-42a3-9d3c-19458ae50c82">
      <UserInfo>
        <DisplayName>Wendy Wieringa</DisplayName>
        <AccountId>29</AccountId>
        <AccountType/>
      </UserInfo>
      <UserInfo>
        <DisplayName>Ienke van der Werf</DisplayName>
        <AccountId>24</AccountId>
        <AccountType/>
      </UserInfo>
      <UserInfo>
        <DisplayName>Alina Bolt</DisplayName>
        <AccountId>20</AccountId>
        <AccountType/>
      </UserInfo>
      <UserInfo>
        <DisplayName>Saskia Hofman</DisplayName>
        <AccountId>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E49218-6286-4B73-B526-3A079BAD5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5a3bc-14f0-40fd-a5cb-5e34693adb80"/>
    <ds:schemaRef ds:uri="21f99ea8-e2af-42a3-9d3c-19458ae50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6318D-441E-48C5-9F6E-1504670F6CB1}">
  <ds:schemaRefs>
    <ds:schemaRef ds:uri="http://schemas.openxmlformats.org/officeDocument/2006/bibliography"/>
  </ds:schemaRefs>
</ds:datastoreItem>
</file>

<file path=customXml/itemProps3.xml><?xml version="1.0" encoding="utf-8"?>
<ds:datastoreItem xmlns:ds="http://schemas.openxmlformats.org/officeDocument/2006/customXml" ds:itemID="{9CD25316-C080-4D10-8BEE-597843277E26}">
  <ds:schemaRefs>
    <ds:schemaRef ds:uri="http://schemas.microsoft.com/office/2006/metadata/properties"/>
    <ds:schemaRef ds:uri="http://schemas.microsoft.com/office/infopath/2007/PartnerControls"/>
    <ds:schemaRef ds:uri="21f99ea8-e2af-42a3-9d3c-19458ae50c82"/>
  </ds:schemaRefs>
</ds:datastoreItem>
</file>

<file path=customXml/itemProps4.xml><?xml version="1.0" encoding="utf-8"?>
<ds:datastoreItem xmlns:ds="http://schemas.openxmlformats.org/officeDocument/2006/customXml" ds:itemID="{5E98080D-42DF-4A07-AC1D-68FEDB7F7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4772</Words>
  <Characters>26247</Characters>
  <Application>Microsoft Office Word</Application>
  <DocSecurity>0</DocSecurity>
  <Lines>218</Lines>
  <Paragraphs>61</Paragraphs>
  <ScaleCrop>false</ScaleCrop>
  <Company>Hewlett-Packard Company</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Hannie Leistra</dc:creator>
  <cp:lastModifiedBy>Wendy Wieringa</cp:lastModifiedBy>
  <cp:revision>2</cp:revision>
  <cp:lastPrinted>2019-03-12T10:36:00Z</cp:lastPrinted>
  <dcterms:created xsi:type="dcterms:W3CDTF">2021-09-24T12:40:00Z</dcterms:created>
  <dcterms:modified xsi:type="dcterms:W3CDTF">2021-09-24T12:40:00Z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0x010100BC0F4F1921575C4EA6A0355E1D386565</vt:lpwstr>
  </property>
  <property fmtid="{D5CDD505-2E9C-101B-9397-08002B2CF9AE}" pid="3" name="Order">
    <vt:r8>140400</vt:r8>
  </property>
</Properties>
</file>