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78F6" w14:textId="77777777" w:rsidR="005D2522" w:rsidRDefault="005D2522" w:rsidP="004D23C7">
      <w:pPr>
        <w:jc w:val="both"/>
        <w:rPr>
          <w:rFonts w:ascii="Calibri" w:eastAsia="Calibri" w:hAnsi="Calibri" w:cs="Times New Roman"/>
          <w:sz w:val="32"/>
          <w:szCs w:val="32"/>
        </w:rPr>
      </w:pPr>
      <w:r>
        <w:rPr>
          <w:rFonts w:ascii="Calibri" w:eastAsia="Calibri" w:hAnsi="Calibri" w:cs="Times New Roman"/>
          <w:b/>
          <w:noProof/>
          <w:sz w:val="24"/>
          <w:szCs w:val="24"/>
          <w:lang w:eastAsia="nl-NL"/>
        </w:rPr>
        <w:drawing>
          <wp:anchor distT="0" distB="0" distL="114300" distR="114300" simplePos="0" relativeHeight="251658240" behindDoc="0" locked="0" layoutInCell="1" allowOverlap="1" wp14:anchorId="4A3BBBB9" wp14:editId="709D7D53">
            <wp:simplePos x="0" y="0"/>
            <wp:positionH relativeFrom="column">
              <wp:posOffset>2676525</wp:posOffset>
            </wp:positionH>
            <wp:positionV relativeFrom="page">
              <wp:posOffset>323850</wp:posOffset>
            </wp:positionV>
            <wp:extent cx="3305175" cy="1110615"/>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zoutkamperrildefkl-3.png"/>
                    <pic:cNvPicPr/>
                  </pic:nvPicPr>
                  <pic:blipFill>
                    <a:blip r:embed="rId7">
                      <a:extLst>
                        <a:ext uri="{28A0092B-C50C-407E-A947-70E740481C1C}">
                          <a14:useLocalDpi xmlns:a14="http://schemas.microsoft.com/office/drawing/2010/main" val="0"/>
                        </a:ext>
                      </a:extLst>
                    </a:blip>
                    <a:stretch>
                      <a:fillRect/>
                    </a:stretch>
                  </pic:blipFill>
                  <pic:spPr>
                    <a:xfrm>
                      <a:off x="0" y="0"/>
                      <a:ext cx="3305175" cy="1110615"/>
                    </a:xfrm>
                    <a:prstGeom prst="rect">
                      <a:avLst/>
                    </a:prstGeom>
                  </pic:spPr>
                </pic:pic>
              </a:graphicData>
            </a:graphic>
            <wp14:sizeRelV relativeFrom="margin">
              <wp14:pctHeight>0</wp14:pctHeight>
            </wp14:sizeRelV>
          </wp:anchor>
        </w:drawing>
      </w:r>
    </w:p>
    <w:p w14:paraId="7E0A33EE" w14:textId="77777777" w:rsidR="005D2522" w:rsidRDefault="005D2522" w:rsidP="004D23C7">
      <w:pPr>
        <w:jc w:val="both"/>
        <w:rPr>
          <w:rFonts w:ascii="Calibri" w:eastAsia="Calibri" w:hAnsi="Calibri" w:cs="Times New Roman"/>
          <w:sz w:val="32"/>
          <w:szCs w:val="32"/>
        </w:rPr>
      </w:pPr>
    </w:p>
    <w:p w14:paraId="68772500" w14:textId="77777777" w:rsidR="002D4E44" w:rsidRPr="005F7FF3" w:rsidRDefault="002D4E44" w:rsidP="004D23C7">
      <w:pPr>
        <w:jc w:val="both"/>
        <w:rPr>
          <w:rFonts w:ascii="Calibri" w:eastAsia="Calibri" w:hAnsi="Calibri" w:cs="Times New Roman"/>
          <w:sz w:val="32"/>
          <w:szCs w:val="32"/>
        </w:rPr>
      </w:pPr>
      <w:r w:rsidRPr="005F7FF3">
        <w:rPr>
          <w:rFonts w:ascii="Calibri" w:eastAsia="Calibri" w:hAnsi="Calibri" w:cs="Times New Roman"/>
          <w:sz w:val="32"/>
          <w:szCs w:val="32"/>
        </w:rPr>
        <w:t xml:space="preserve">IDENTITEIT </w:t>
      </w:r>
      <w:r w:rsidR="00DE6D28" w:rsidRPr="005F7FF3">
        <w:rPr>
          <w:rFonts w:ascii="Calibri" w:eastAsia="Calibri" w:hAnsi="Calibri" w:cs="Times New Roman"/>
          <w:sz w:val="32"/>
          <w:szCs w:val="32"/>
        </w:rPr>
        <w:t>Samenwerkingsschool ‘De Zoutkamperril’</w:t>
      </w:r>
    </w:p>
    <w:p w14:paraId="3DD34E70" w14:textId="77777777" w:rsidR="004F1016" w:rsidRDefault="004F1016" w:rsidP="004D23C7">
      <w:pPr>
        <w:jc w:val="both"/>
        <w:rPr>
          <w:rFonts w:ascii="Calibri" w:eastAsia="Calibri" w:hAnsi="Calibri" w:cs="Times New Roman"/>
          <w:b/>
          <w:sz w:val="24"/>
          <w:szCs w:val="24"/>
        </w:rPr>
      </w:pPr>
    </w:p>
    <w:p w14:paraId="6E74E591" w14:textId="77777777" w:rsidR="004D23C7" w:rsidRDefault="004D23C7" w:rsidP="004D23C7">
      <w:pPr>
        <w:jc w:val="both"/>
        <w:rPr>
          <w:rFonts w:ascii="Calibri" w:eastAsia="Calibri" w:hAnsi="Calibri" w:cs="Times New Roman"/>
          <w:b/>
          <w:sz w:val="24"/>
          <w:szCs w:val="24"/>
        </w:rPr>
      </w:pPr>
      <w:r>
        <w:rPr>
          <w:rFonts w:ascii="Calibri" w:eastAsia="Calibri" w:hAnsi="Calibri" w:cs="Times New Roman"/>
          <w:b/>
          <w:sz w:val="24"/>
          <w:szCs w:val="24"/>
        </w:rPr>
        <w:t>Inleiding</w:t>
      </w:r>
    </w:p>
    <w:p w14:paraId="1597E570" w14:textId="77777777" w:rsidR="00B132E0" w:rsidRPr="002D4E44" w:rsidRDefault="00B132E0" w:rsidP="004D23C7">
      <w:pPr>
        <w:jc w:val="both"/>
        <w:rPr>
          <w:rFonts w:ascii="Calibri" w:eastAsia="Calibri" w:hAnsi="Calibri" w:cs="Times New Roman"/>
          <w:sz w:val="24"/>
          <w:szCs w:val="24"/>
        </w:rPr>
      </w:pPr>
      <w:r w:rsidRPr="00EA204E">
        <w:rPr>
          <w:rFonts w:ascii="Calibri" w:eastAsia="Calibri" w:hAnsi="Calibri" w:cs="Times New Roman"/>
          <w:sz w:val="24"/>
          <w:szCs w:val="24"/>
        </w:rPr>
        <w:t xml:space="preserve">Vanaf schooljaar 2017-2018 </w:t>
      </w:r>
      <w:r w:rsidR="0003790E" w:rsidRPr="00EA204E">
        <w:rPr>
          <w:rFonts w:ascii="Calibri" w:eastAsia="Calibri" w:hAnsi="Calibri" w:cs="Times New Roman"/>
          <w:sz w:val="24"/>
          <w:szCs w:val="24"/>
        </w:rPr>
        <w:t xml:space="preserve">gaat </w:t>
      </w:r>
      <w:r w:rsidRPr="00EA204E">
        <w:rPr>
          <w:rFonts w:ascii="Calibri" w:eastAsia="Calibri" w:hAnsi="Calibri" w:cs="Times New Roman"/>
          <w:sz w:val="24"/>
          <w:szCs w:val="24"/>
        </w:rPr>
        <w:t xml:space="preserve">SWS De Zoutkamperril </w:t>
      </w:r>
      <w:r w:rsidR="0003790E" w:rsidRPr="00EA204E">
        <w:rPr>
          <w:rFonts w:ascii="Calibri" w:eastAsia="Calibri" w:hAnsi="Calibri" w:cs="Times New Roman"/>
          <w:sz w:val="24"/>
          <w:szCs w:val="24"/>
        </w:rPr>
        <w:t xml:space="preserve">van start. De Zoutkamperril is ontstaan uit een fusie tussen OBS Solte Campe en CBS de Ichthusschool in Zoutkamp. </w:t>
      </w:r>
      <w:r w:rsidR="000744AD" w:rsidRPr="00EA204E">
        <w:rPr>
          <w:rFonts w:ascii="Calibri" w:eastAsia="Calibri" w:hAnsi="Calibri" w:cs="Times New Roman"/>
          <w:sz w:val="24"/>
          <w:szCs w:val="24"/>
        </w:rPr>
        <w:t>De school wil een echte d</w:t>
      </w:r>
      <w:r w:rsidR="0003790E" w:rsidRPr="00EA204E">
        <w:rPr>
          <w:rFonts w:ascii="Calibri" w:eastAsia="Calibri" w:hAnsi="Calibri" w:cs="Times New Roman"/>
          <w:sz w:val="24"/>
          <w:szCs w:val="24"/>
        </w:rPr>
        <w:t xml:space="preserve">orpsschool </w:t>
      </w:r>
      <w:r w:rsidR="000744AD" w:rsidRPr="00EA204E">
        <w:rPr>
          <w:rFonts w:ascii="Calibri" w:eastAsia="Calibri" w:hAnsi="Calibri" w:cs="Times New Roman"/>
          <w:sz w:val="24"/>
          <w:szCs w:val="24"/>
        </w:rPr>
        <w:t xml:space="preserve">zijn: een </w:t>
      </w:r>
      <w:r w:rsidR="00761C4A" w:rsidRPr="00EA204E">
        <w:rPr>
          <w:rFonts w:ascii="Calibri" w:eastAsia="Calibri" w:hAnsi="Calibri" w:cs="Times New Roman"/>
          <w:sz w:val="24"/>
          <w:szCs w:val="24"/>
        </w:rPr>
        <w:t>samenwerkingsschool</w:t>
      </w:r>
      <w:r w:rsidR="000744AD" w:rsidRPr="00EA204E">
        <w:rPr>
          <w:rFonts w:ascii="Calibri" w:eastAsia="Calibri" w:hAnsi="Calibri" w:cs="Times New Roman"/>
          <w:sz w:val="24"/>
          <w:szCs w:val="24"/>
        </w:rPr>
        <w:t xml:space="preserve"> </w:t>
      </w:r>
      <w:r w:rsidR="0003790E" w:rsidRPr="00EA204E">
        <w:rPr>
          <w:rFonts w:ascii="Calibri" w:eastAsia="Calibri" w:hAnsi="Calibri" w:cs="Times New Roman"/>
          <w:sz w:val="24"/>
          <w:szCs w:val="24"/>
        </w:rPr>
        <w:t xml:space="preserve">waar iedereen zich thuis </w:t>
      </w:r>
      <w:r w:rsidR="000744AD" w:rsidRPr="00EA204E">
        <w:rPr>
          <w:rFonts w:ascii="Calibri" w:eastAsia="Calibri" w:hAnsi="Calibri" w:cs="Times New Roman"/>
          <w:sz w:val="24"/>
          <w:szCs w:val="24"/>
        </w:rPr>
        <w:t xml:space="preserve">mag voelen. </w:t>
      </w:r>
      <w:r w:rsidR="0003790E" w:rsidRPr="00EA204E">
        <w:rPr>
          <w:rFonts w:ascii="Calibri" w:eastAsia="Calibri" w:hAnsi="Calibri" w:cs="Times New Roman"/>
          <w:sz w:val="24"/>
          <w:szCs w:val="24"/>
        </w:rPr>
        <w:t xml:space="preserve"> </w:t>
      </w:r>
      <w:r w:rsidR="000744AD" w:rsidRPr="00EA204E">
        <w:rPr>
          <w:rFonts w:ascii="Calibri" w:eastAsia="Calibri" w:hAnsi="Calibri" w:cs="Times New Roman"/>
          <w:sz w:val="24"/>
          <w:szCs w:val="24"/>
        </w:rPr>
        <w:t>S</w:t>
      </w:r>
      <w:r w:rsidR="004F462D" w:rsidRPr="00EA204E">
        <w:rPr>
          <w:rFonts w:ascii="Calibri" w:eastAsia="Calibri" w:hAnsi="Calibri" w:cs="Times New Roman"/>
          <w:sz w:val="24"/>
          <w:szCs w:val="24"/>
        </w:rPr>
        <w:t>amenwerken</w:t>
      </w:r>
      <w:r w:rsidR="000744AD" w:rsidRPr="00EA204E">
        <w:rPr>
          <w:rFonts w:ascii="Calibri" w:eastAsia="Calibri" w:hAnsi="Calibri" w:cs="Times New Roman"/>
          <w:sz w:val="24"/>
          <w:szCs w:val="24"/>
        </w:rPr>
        <w:t xml:space="preserve"> betekent:</w:t>
      </w:r>
      <w:r w:rsidRPr="00EA204E">
        <w:rPr>
          <w:rFonts w:ascii="Calibri" w:eastAsia="Calibri" w:hAnsi="Calibri" w:cs="Times New Roman"/>
          <w:sz w:val="24"/>
          <w:szCs w:val="24"/>
        </w:rPr>
        <w:t xml:space="preserve"> </w:t>
      </w:r>
      <w:r w:rsidR="00EA204E">
        <w:rPr>
          <w:rFonts w:ascii="Calibri" w:eastAsia="Calibri" w:hAnsi="Calibri" w:cs="Times New Roman"/>
          <w:sz w:val="24"/>
          <w:szCs w:val="24"/>
        </w:rPr>
        <w:t>D</w:t>
      </w:r>
      <w:r w:rsidRPr="00EA204E">
        <w:rPr>
          <w:rFonts w:ascii="Calibri" w:eastAsia="Calibri" w:hAnsi="Calibri" w:cs="Times New Roman"/>
          <w:sz w:val="24"/>
          <w:szCs w:val="24"/>
        </w:rPr>
        <w:t>e an</w:t>
      </w:r>
      <w:r w:rsidR="000744AD" w:rsidRPr="00EA204E">
        <w:rPr>
          <w:rFonts w:ascii="Calibri" w:eastAsia="Calibri" w:hAnsi="Calibri" w:cs="Times New Roman"/>
          <w:sz w:val="24"/>
          <w:szCs w:val="24"/>
        </w:rPr>
        <w:t xml:space="preserve">der en elkaars overtuigingen insluiten in plaats </w:t>
      </w:r>
      <w:r w:rsidR="000744AD">
        <w:rPr>
          <w:rFonts w:ascii="Calibri" w:eastAsia="Calibri" w:hAnsi="Calibri" w:cs="Times New Roman"/>
          <w:sz w:val="24"/>
          <w:szCs w:val="24"/>
        </w:rPr>
        <w:t>van uit</w:t>
      </w:r>
      <w:r w:rsidRPr="002D4E44">
        <w:rPr>
          <w:rFonts w:ascii="Calibri" w:eastAsia="Calibri" w:hAnsi="Calibri" w:cs="Times New Roman"/>
          <w:sz w:val="24"/>
          <w:szCs w:val="24"/>
        </w:rPr>
        <w:t>sluiten. Kinderen worden op deze manier zo goed mogelijk voorbereid op de kleurrijke samenleving zoals we die nu kennen. In tijden van individualisering, polarisatie en uitsluiting is dit een hele mooie kans.</w:t>
      </w:r>
    </w:p>
    <w:p w14:paraId="7F49B39B" w14:textId="77777777" w:rsidR="004D23C7" w:rsidRPr="005F7FF3" w:rsidRDefault="00B132E0" w:rsidP="004D23C7">
      <w:pPr>
        <w:jc w:val="both"/>
        <w:rPr>
          <w:rFonts w:ascii="Calibri" w:eastAsia="Calibri" w:hAnsi="Calibri" w:cs="Times New Roman"/>
          <w:sz w:val="24"/>
          <w:szCs w:val="24"/>
        </w:rPr>
      </w:pPr>
      <w:r w:rsidRPr="002D4E44">
        <w:rPr>
          <w:rFonts w:ascii="Calibri" w:eastAsia="Calibri" w:hAnsi="Calibri" w:cs="Times New Roman"/>
          <w:sz w:val="24"/>
          <w:szCs w:val="24"/>
        </w:rPr>
        <w:t xml:space="preserve">Ook voor het dorp biedt de </w:t>
      </w:r>
      <w:r w:rsidR="004F462D">
        <w:rPr>
          <w:rFonts w:ascii="Calibri" w:eastAsia="Calibri" w:hAnsi="Calibri" w:cs="Times New Roman"/>
          <w:sz w:val="24"/>
          <w:szCs w:val="24"/>
        </w:rPr>
        <w:t>samenwerkingsschool</w:t>
      </w:r>
      <w:r w:rsidRPr="002D4E44">
        <w:rPr>
          <w:rFonts w:ascii="Calibri" w:eastAsia="Calibri" w:hAnsi="Calibri" w:cs="Times New Roman"/>
          <w:sz w:val="24"/>
          <w:szCs w:val="24"/>
        </w:rPr>
        <w:t xml:space="preserve"> een grote meerwaarde. Een school is essentieel voor de band tussen inwoners van het dorp, met name tussen de kinderen onderling</w:t>
      </w:r>
      <w:r w:rsidR="0003790E">
        <w:rPr>
          <w:rFonts w:ascii="Calibri" w:eastAsia="Calibri" w:hAnsi="Calibri" w:cs="Times New Roman"/>
          <w:sz w:val="24"/>
          <w:szCs w:val="24"/>
        </w:rPr>
        <w:t xml:space="preserve"> en hun ouders</w:t>
      </w:r>
      <w:r w:rsidRPr="002D4E44">
        <w:rPr>
          <w:rFonts w:ascii="Calibri" w:eastAsia="Calibri" w:hAnsi="Calibri" w:cs="Times New Roman"/>
          <w:sz w:val="24"/>
          <w:szCs w:val="24"/>
        </w:rPr>
        <w:t xml:space="preserve">. De </w:t>
      </w:r>
      <w:r w:rsidR="000744AD" w:rsidRPr="004F462D">
        <w:rPr>
          <w:rFonts w:ascii="Calibri" w:eastAsia="Calibri" w:hAnsi="Calibri" w:cs="Times New Roman"/>
          <w:sz w:val="24"/>
          <w:szCs w:val="24"/>
        </w:rPr>
        <w:t xml:space="preserve">onderlinge </w:t>
      </w:r>
      <w:r w:rsidRPr="002D4E44">
        <w:rPr>
          <w:rFonts w:ascii="Calibri" w:eastAsia="Calibri" w:hAnsi="Calibri" w:cs="Times New Roman"/>
          <w:sz w:val="24"/>
          <w:szCs w:val="24"/>
        </w:rPr>
        <w:t xml:space="preserve">band in een gemeenschap is </w:t>
      </w:r>
      <w:r w:rsidR="00EA204E">
        <w:rPr>
          <w:rFonts w:ascii="Calibri" w:eastAsia="Calibri" w:hAnsi="Calibri" w:cs="Times New Roman"/>
          <w:sz w:val="24"/>
          <w:szCs w:val="24"/>
        </w:rPr>
        <w:t>van</w:t>
      </w:r>
      <w:r w:rsidRPr="002D4E44">
        <w:rPr>
          <w:rFonts w:ascii="Calibri" w:eastAsia="Calibri" w:hAnsi="Calibri" w:cs="Times New Roman"/>
          <w:sz w:val="24"/>
          <w:szCs w:val="24"/>
        </w:rPr>
        <w:t xml:space="preserve"> grote waarde v</w:t>
      </w:r>
      <w:r w:rsidR="0003790E">
        <w:rPr>
          <w:rFonts w:ascii="Calibri" w:eastAsia="Calibri" w:hAnsi="Calibri" w:cs="Times New Roman"/>
          <w:sz w:val="24"/>
          <w:szCs w:val="24"/>
        </w:rPr>
        <w:t>oor de vitaliteit van het dorp. E</w:t>
      </w:r>
      <w:r w:rsidRPr="002D4E44">
        <w:rPr>
          <w:rFonts w:ascii="Calibri" w:eastAsia="Calibri" w:hAnsi="Calibri" w:cs="Times New Roman"/>
          <w:sz w:val="24"/>
          <w:szCs w:val="24"/>
        </w:rPr>
        <w:t xml:space="preserve">n in breder verband is contact tussen </w:t>
      </w:r>
      <w:r>
        <w:rPr>
          <w:rFonts w:ascii="Calibri" w:eastAsia="Calibri" w:hAnsi="Calibri" w:cs="Times New Roman"/>
          <w:sz w:val="24"/>
          <w:szCs w:val="24"/>
        </w:rPr>
        <w:t>verschillende</w:t>
      </w:r>
      <w:r w:rsidRPr="002D4E44">
        <w:rPr>
          <w:rFonts w:ascii="Calibri" w:eastAsia="Calibri" w:hAnsi="Calibri" w:cs="Times New Roman"/>
          <w:sz w:val="24"/>
          <w:szCs w:val="24"/>
        </w:rPr>
        <w:t xml:space="preserve"> mensen essentieel voor de leefbaarheid van Nederland.</w:t>
      </w:r>
    </w:p>
    <w:p w14:paraId="497C2ACF" w14:textId="77777777" w:rsidR="004F1016" w:rsidRDefault="004F1016" w:rsidP="004D23C7">
      <w:pPr>
        <w:jc w:val="both"/>
        <w:rPr>
          <w:rFonts w:ascii="Calibri" w:eastAsia="Calibri" w:hAnsi="Calibri" w:cs="Times New Roman"/>
          <w:b/>
          <w:sz w:val="24"/>
          <w:szCs w:val="24"/>
        </w:rPr>
      </w:pPr>
    </w:p>
    <w:p w14:paraId="3B831773" w14:textId="77777777" w:rsidR="004D23C7" w:rsidRPr="004D23C7" w:rsidRDefault="004D23C7" w:rsidP="004D23C7">
      <w:pPr>
        <w:jc w:val="both"/>
        <w:rPr>
          <w:rFonts w:ascii="Calibri" w:eastAsia="Calibri" w:hAnsi="Calibri" w:cs="Times New Roman"/>
          <w:b/>
          <w:sz w:val="24"/>
          <w:szCs w:val="24"/>
        </w:rPr>
      </w:pPr>
      <w:r w:rsidRPr="004D23C7">
        <w:rPr>
          <w:rFonts w:ascii="Calibri" w:eastAsia="Calibri" w:hAnsi="Calibri" w:cs="Times New Roman"/>
          <w:b/>
          <w:sz w:val="24"/>
          <w:szCs w:val="24"/>
        </w:rPr>
        <w:t>Visie</w:t>
      </w:r>
    </w:p>
    <w:p w14:paraId="2F275EDC" w14:textId="77777777" w:rsidR="004D23C7" w:rsidRPr="002D4E44" w:rsidRDefault="004D23C7" w:rsidP="004D23C7">
      <w:pPr>
        <w:jc w:val="both"/>
        <w:rPr>
          <w:rFonts w:ascii="Calibri" w:eastAsia="Calibri" w:hAnsi="Calibri" w:cs="Times New Roman"/>
          <w:sz w:val="24"/>
          <w:szCs w:val="24"/>
        </w:rPr>
      </w:pPr>
      <w:r w:rsidRPr="002D4E44">
        <w:rPr>
          <w:rFonts w:ascii="Calibri" w:eastAsia="Calibri" w:hAnsi="Calibri" w:cs="Times New Roman"/>
          <w:sz w:val="24"/>
          <w:szCs w:val="24"/>
        </w:rPr>
        <w:t xml:space="preserve">De </w:t>
      </w:r>
      <w:r w:rsidR="004F462D">
        <w:rPr>
          <w:rFonts w:ascii="Calibri" w:eastAsia="Calibri" w:hAnsi="Calibri" w:cs="Times New Roman"/>
          <w:sz w:val="24"/>
          <w:szCs w:val="24"/>
        </w:rPr>
        <w:t>samenwerkingsschool</w:t>
      </w:r>
      <w:r w:rsidRPr="002D4E44">
        <w:rPr>
          <w:rFonts w:ascii="Calibri" w:eastAsia="Calibri" w:hAnsi="Calibri" w:cs="Times New Roman"/>
          <w:sz w:val="24"/>
          <w:szCs w:val="24"/>
        </w:rPr>
        <w:t xml:space="preserve"> vraagt een nieuwe onderwijsvorm en levensbeschouwelijke visie. Het denken vanuit de grondslag maakt plaats voor het denken vanuit een gemeenschappelijk toekomstperspectief. Dit is niet mogelijk zonder kennis op te doen over verschillende levensovertuigingen. Vanuit het hart mag gesproken worden over de eigen levensovertuiging. Deze kennis leidt tot gesprek en dialoog. Vanuit de eigen levensovertuiging kan de ander tegemoet getreden worden, zonder die overtuiging aan de ander op te willen leggen.</w:t>
      </w:r>
    </w:p>
    <w:p w14:paraId="146EEDB9" w14:textId="77777777" w:rsidR="004D23C7" w:rsidRPr="002D4E44" w:rsidRDefault="004D23C7" w:rsidP="004D23C7">
      <w:pPr>
        <w:jc w:val="both"/>
        <w:rPr>
          <w:rFonts w:ascii="Calibri" w:eastAsia="Calibri" w:hAnsi="Calibri" w:cs="Times New Roman"/>
          <w:sz w:val="24"/>
          <w:szCs w:val="24"/>
        </w:rPr>
      </w:pPr>
      <w:r w:rsidRPr="002D4E44">
        <w:rPr>
          <w:rFonts w:ascii="Calibri" w:eastAsia="Calibri" w:hAnsi="Calibri" w:cs="Times New Roman"/>
          <w:sz w:val="24"/>
          <w:szCs w:val="24"/>
        </w:rPr>
        <w:t xml:space="preserve">Waarden zoals </w:t>
      </w:r>
      <w:r w:rsidR="005328CD">
        <w:rPr>
          <w:rFonts w:ascii="Calibri" w:eastAsia="Calibri" w:hAnsi="Calibri" w:cs="Times New Roman"/>
          <w:sz w:val="24"/>
          <w:szCs w:val="24"/>
        </w:rPr>
        <w:t>respect</w:t>
      </w:r>
      <w:r w:rsidRPr="002D4E44">
        <w:rPr>
          <w:rFonts w:ascii="Calibri" w:eastAsia="Calibri" w:hAnsi="Calibri" w:cs="Times New Roman"/>
          <w:sz w:val="24"/>
          <w:szCs w:val="24"/>
        </w:rPr>
        <w:t xml:space="preserve">, </w:t>
      </w:r>
      <w:r w:rsidR="005328CD">
        <w:rPr>
          <w:rFonts w:ascii="Calibri" w:eastAsia="Calibri" w:hAnsi="Calibri" w:cs="Times New Roman"/>
          <w:sz w:val="24"/>
          <w:szCs w:val="24"/>
        </w:rPr>
        <w:t>openheid</w:t>
      </w:r>
      <w:r w:rsidRPr="002D4E44">
        <w:rPr>
          <w:rFonts w:ascii="Calibri" w:eastAsia="Calibri" w:hAnsi="Calibri" w:cs="Times New Roman"/>
          <w:sz w:val="24"/>
          <w:szCs w:val="24"/>
        </w:rPr>
        <w:t xml:space="preserve">, </w:t>
      </w:r>
      <w:r w:rsidR="005328CD">
        <w:rPr>
          <w:rFonts w:ascii="Calibri" w:eastAsia="Calibri" w:hAnsi="Calibri" w:cs="Times New Roman"/>
          <w:sz w:val="24"/>
          <w:szCs w:val="24"/>
        </w:rPr>
        <w:t xml:space="preserve">verdraagzaamheid, </w:t>
      </w:r>
      <w:r w:rsidRPr="002D4E44">
        <w:rPr>
          <w:rFonts w:ascii="Calibri" w:eastAsia="Calibri" w:hAnsi="Calibri" w:cs="Times New Roman"/>
          <w:sz w:val="24"/>
          <w:szCs w:val="24"/>
        </w:rPr>
        <w:t>inlevingsvermogen en autonomie worden vanuit verschillende perspectieven centraal gesteld. De waarden</w:t>
      </w:r>
      <w:r w:rsidR="00536B64">
        <w:rPr>
          <w:rFonts w:ascii="Calibri" w:eastAsia="Calibri" w:hAnsi="Calibri" w:cs="Times New Roman"/>
          <w:sz w:val="24"/>
          <w:szCs w:val="24"/>
        </w:rPr>
        <w:t xml:space="preserve"> blijven hetzelfde, echter de éé</w:t>
      </w:r>
      <w:r w:rsidR="00EA204E">
        <w:rPr>
          <w:rFonts w:ascii="Calibri" w:eastAsia="Calibri" w:hAnsi="Calibri" w:cs="Times New Roman"/>
          <w:sz w:val="24"/>
          <w:szCs w:val="24"/>
        </w:rPr>
        <w:t>n benadert</w:t>
      </w:r>
      <w:r w:rsidRPr="002D4E44">
        <w:rPr>
          <w:rFonts w:ascii="Calibri" w:eastAsia="Calibri" w:hAnsi="Calibri" w:cs="Times New Roman"/>
          <w:sz w:val="24"/>
          <w:szCs w:val="24"/>
        </w:rPr>
        <w:t xml:space="preserve"> ze vanuit het geloof, de ander bijvoorbeeld vanuit mensenrechten en weer een ander vanuit zichzelf. Vanuit verhalen komen de kinderen in aanraking met dillema’s en zingevingsvraagstukken die </w:t>
      </w:r>
      <w:r w:rsidR="000744AD" w:rsidRPr="004F462D">
        <w:rPr>
          <w:rFonts w:ascii="Calibri" w:eastAsia="Calibri" w:hAnsi="Calibri" w:cs="Times New Roman"/>
          <w:sz w:val="24"/>
          <w:szCs w:val="24"/>
        </w:rPr>
        <w:t>verbonden</w:t>
      </w:r>
      <w:r w:rsidRPr="004F462D">
        <w:rPr>
          <w:rFonts w:ascii="Calibri" w:eastAsia="Calibri" w:hAnsi="Calibri" w:cs="Times New Roman"/>
          <w:sz w:val="24"/>
          <w:szCs w:val="24"/>
        </w:rPr>
        <w:t xml:space="preserve"> </w:t>
      </w:r>
      <w:r w:rsidRPr="002D4E44">
        <w:rPr>
          <w:rFonts w:ascii="Calibri" w:eastAsia="Calibri" w:hAnsi="Calibri" w:cs="Times New Roman"/>
          <w:sz w:val="24"/>
          <w:szCs w:val="24"/>
        </w:rPr>
        <w:t xml:space="preserve">zijn met het menselijk bestaan. Ze nodigen uit tot nadenken, gesprek, bewustwording en meningsvorming. Elkaars verhalen </w:t>
      </w:r>
      <w:r w:rsidR="00536B64" w:rsidRPr="002D4E44">
        <w:rPr>
          <w:rFonts w:ascii="Calibri" w:eastAsia="Calibri" w:hAnsi="Calibri" w:cs="Times New Roman"/>
          <w:sz w:val="24"/>
          <w:szCs w:val="24"/>
        </w:rPr>
        <w:t>worden besproken</w:t>
      </w:r>
      <w:r w:rsidRPr="002D4E44">
        <w:rPr>
          <w:rFonts w:ascii="Calibri" w:eastAsia="Calibri" w:hAnsi="Calibri" w:cs="Times New Roman"/>
          <w:sz w:val="24"/>
          <w:szCs w:val="24"/>
        </w:rPr>
        <w:t xml:space="preserve"> en</w:t>
      </w:r>
      <w:r w:rsidRPr="000744AD">
        <w:rPr>
          <w:rFonts w:ascii="Calibri" w:eastAsia="Calibri" w:hAnsi="Calibri" w:cs="Times New Roman"/>
          <w:color w:val="00B050"/>
          <w:sz w:val="24"/>
          <w:szCs w:val="24"/>
        </w:rPr>
        <w:t xml:space="preserve"> </w:t>
      </w:r>
      <w:r w:rsidR="000744AD" w:rsidRPr="004F462D">
        <w:rPr>
          <w:rFonts w:ascii="Calibri" w:eastAsia="Calibri" w:hAnsi="Calibri" w:cs="Times New Roman"/>
          <w:sz w:val="24"/>
          <w:szCs w:val="24"/>
        </w:rPr>
        <w:t xml:space="preserve">de </w:t>
      </w:r>
      <w:r w:rsidRPr="002D4E44">
        <w:rPr>
          <w:rFonts w:ascii="Calibri" w:eastAsia="Calibri" w:hAnsi="Calibri" w:cs="Times New Roman"/>
          <w:sz w:val="24"/>
          <w:szCs w:val="24"/>
        </w:rPr>
        <w:t>kinderen worden uitgedaagd te denken zonder conclusies te trekken over wat goed of fout is. Op deze manier leren kinderen wat ze belangrijk vinden en hoe anderen denken. Dit helpt hen te ontdekken wie ze zijn, wie ze willen zijn en hoe ze zich verhouden tot samenleving.</w:t>
      </w:r>
    </w:p>
    <w:p w14:paraId="7EA296D6" w14:textId="77777777" w:rsidR="00EA204E" w:rsidRDefault="00EA204E" w:rsidP="004D23C7">
      <w:pPr>
        <w:jc w:val="both"/>
        <w:rPr>
          <w:rFonts w:ascii="Calibri" w:eastAsia="Calibri" w:hAnsi="Calibri" w:cs="Times New Roman"/>
          <w:b/>
          <w:sz w:val="24"/>
          <w:szCs w:val="24"/>
        </w:rPr>
      </w:pPr>
    </w:p>
    <w:p w14:paraId="3E819EA1" w14:textId="77777777" w:rsidR="00EA204E" w:rsidRDefault="00EA204E" w:rsidP="004D23C7">
      <w:pPr>
        <w:jc w:val="both"/>
        <w:rPr>
          <w:rFonts w:ascii="Calibri" w:eastAsia="Calibri" w:hAnsi="Calibri" w:cs="Times New Roman"/>
          <w:b/>
          <w:sz w:val="24"/>
          <w:szCs w:val="24"/>
        </w:rPr>
      </w:pPr>
    </w:p>
    <w:p w14:paraId="0DAF6F51" w14:textId="77777777" w:rsidR="00DE6D28" w:rsidRPr="00DE6D28" w:rsidRDefault="00DE6D28" w:rsidP="004D23C7">
      <w:pPr>
        <w:jc w:val="both"/>
        <w:rPr>
          <w:rFonts w:ascii="Calibri" w:eastAsia="Calibri" w:hAnsi="Calibri" w:cs="Times New Roman"/>
          <w:b/>
          <w:sz w:val="24"/>
          <w:szCs w:val="24"/>
        </w:rPr>
      </w:pPr>
      <w:r w:rsidRPr="00DE6D28">
        <w:rPr>
          <w:rFonts w:ascii="Calibri" w:eastAsia="Calibri" w:hAnsi="Calibri" w:cs="Times New Roman"/>
          <w:b/>
          <w:sz w:val="24"/>
          <w:szCs w:val="24"/>
        </w:rPr>
        <w:lastRenderedPageBreak/>
        <w:t>De Identiteitscommissie</w:t>
      </w:r>
    </w:p>
    <w:p w14:paraId="1E4E2E53" w14:textId="77777777" w:rsidR="000C7FF9" w:rsidRPr="004F462D" w:rsidRDefault="00060A76" w:rsidP="004D23C7">
      <w:pPr>
        <w:jc w:val="both"/>
        <w:rPr>
          <w:rFonts w:ascii="Calibri" w:eastAsia="Calibri" w:hAnsi="Calibri" w:cs="Times New Roman"/>
          <w:sz w:val="24"/>
          <w:szCs w:val="24"/>
        </w:rPr>
      </w:pPr>
      <w:r w:rsidRPr="004F462D">
        <w:rPr>
          <w:rFonts w:ascii="Calibri" w:eastAsia="Calibri" w:hAnsi="Calibri" w:cs="Times New Roman"/>
          <w:sz w:val="24"/>
          <w:szCs w:val="24"/>
        </w:rPr>
        <w:t>De Zoutkamperril kent een identiteitscommissie</w:t>
      </w:r>
      <w:r>
        <w:rPr>
          <w:rFonts w:ascii="Calibri" w:eastAsia="Calibri" w:hAnsi="Calibri" w:cs="Times New Roman"/>
          <w:color w:val="00B050"/>
          <w:sz w:val="24"/>
          <w:szCs w:val="24"/>
        </w:rPr>
        <w:t xml:space="preserve">. </w:t>
      </w:r>
      <w:r w:rsidR="002D4E44" w:rsidRPr="002D4E44">
        <w:rPr>
          <w:rFonts w:ascii="Calibri" w:eastAsia="Calibri" w:hAnsi="Calibri" w:cs="Times New Roman"/>
          <w:sz w:val="24"/>
          <w:szCs w:val="24"/>
        </w:rPr>
        <w:t xml:space="preserve">De </w:t>
      </w:r>
      <w:r w:rsidR="00DE6D28">
        <w:rPr>
          <w:rFonts w:ascii="Calibri" w:eastAsia="Calibri" w:hAnsi="Calibri" w:cs="Times New Roman"/>
          <w:sz w:val="24"/>
          <w:szCs w:val="24"/>
        </w:rPr>
        <w:t>Identiteitscommissie</w:t>
      </w:r>
      <w:r w:rsidR="002D4E44" w:rsidRPr="002D4E44">
        <w:rPr>
          <w:rFonts w:ascii="Calibri" w:eastAsia="Calibri" w:hAnsi="Calibri" w:cs="Times New Roman"/>
          <w:sz w:val="24"/>
          <w:szCs w:val="24"/>
        </w:rPr>
        <w:t xml:space="preserve"> adviseert</w:t>
      </w:r>
      <w:r w:rsidR="000C7FF9">
        <w:rPr>
          <w:rFonts w:ascii="Calibri" w:eastAsia="Calibri" w:hAnsi="Calibri" w:cs="Times New Roman"/>
          <w:sz w:val="24"/>
          <w:szCs w:val="24"/>
        </w:rPr>
        <w:t xml:space="preserve"> de directie,</w:t>
      </w:r>
      <w:r w:rsidR="002D4E44" w:rsidRPr="002D4E44">
        <w:rPr>
          <w:rFonts w:ascii="Calibri" w:eastAsia="Calibri" w:hAnsi="Calibri" w:cs="Times New Roman"/>
          <w:sz w:val="24"/>
          <w:szCs w:val="24"/>
        </w:rPr>
        <w:t xml:space="preserve"> </w:t>
      </w:r>
      <w:r w:rsidR="000C7FF9">
        <w:rPr>
          <w:rFonts w:ascii="Calibri" w:eastAsia="Calibri" w:hAnsi="Calibri" w:cs="Times New Roman"/>
          <w:sz w:val="24"/>
          <w:szCs w:val="24"/>
        </w:rPr>
        <w:t xml:space="preserve">het team en de </w:t>
      </w:r>
      <w:r w:rsidR="002D4E44" w:rsidRPr="002D4E44">
        <w:rPr>
          <w:rFonts w:ascii="Calibri" w:eastAsia="Calibri" w:hAnsi="Calibri" w:cs="Times New Roman"/>
          <w:sz w:val="24"/>
          <w:szCs w:val="24"/>
        </w:rPr>
        <w:t xml:space="preserve">MR gevraagd en ongevraagd over de uitwerking van vraagstukken die te maken hebben met de ‘identiteit’ van de school. De term </w:t>
      </w:r>
      <w:r w:rsidRPr="004F462D">
        <w:rPr>
          <w:rFonts w:ascii="Calibri" w:eastAsia="Calibri" w:hAnsi="Calibri" w:cs="Times New Roman"/>
          <w:sz w:val="24"/>
          <w:szCs w:val="24"/>
        </w:rPr>
        <w:t xml:space="preserve">identiteit </w:t>
      </w:r>
      <w:r w:rsidR="002D4E44" w:rsidRPr="002D4E44">
        <w:rPr>
          <w:rFonts w:ascii="Calibri" w:eastAsia="Calibri" w:hAnsi="Calibri" w:cs="Times New Roman"/>
          <w:sz w:val="24"/>
          <w:szCs w:val="24"/>
        </w:rPr>
        <w:t xml:space="preserve">verwijst in eerste instantie naar de klassieke betekenis van `denominatie’ en levensbeschouwing; in ruimere zin </w:t>
      </w:r>
      <w:r w:rsidR="000C7FF9">
        <w:rPr>
          <w:rFonts w:ascii="Calibri" w:eastAsia="Calibri" w:hAnsi="Calibri" w:cs="Times New Roman"/>
          <w:sz w:val="24"/>
          <w:szCs w:val="24"/>
        </w:rPr>
        <w:t xml:space="preserve">is </w:t>
      </w:r>
      <w:r w:rsidR="000C7FF9" w:rsidRPr="004F462D">
        <w:rPr>
          <w:rFonts w:ascii="Calibri" w:eastAsia="Calibri" w:hAnsi="Calibri" w:cs="Times New Roman"/>
          <w:sz w:val="24"/>
          <w:szCs w:val="24"/>
        </w:rPr>
        <w:t xml:space="preserve">er </w:t>
      </w:r>
      <w:r w:rsidRPr="004F462D">
        <w:rPr>
          <w:rFonts w:ascii="Calibri" w:eastAsia="Calibri" w:hAnsi="Calibri" w:cs="Times New Roman"/>
          <w:sz w:val="24"/>
          <w:szCs w:val="24"/>
        </w:rPr>
        <w:t xml:space="preserve">nadrukkelijk ook </w:t>
      </w:r>
      <w:r w:rsidR="000C7FF9" w:rsidRPr="004F462D">
        <w:rPr>
          <w:rFonts w:ascii="Calibri" w:eastAsia="Calibri" w:hAnsi="Calibri" w:cs="Times New Roman"/>
          <w:sz w:val="24"/>
          <w:szCs w:val="24"/>
        </w:rPr>
        <w:t xml:space="preserve">een </w:t>
      </w:r>
      <w:r w:rsidR="000C7FF9">
        <w:rPr>
          <w:rFonts w:ascii="Calibri" w:eastAsia="Calibri" w:hAnsi="Calibri" w:cs="Times New Roman"/>
          <w:sz w:val="24"/>
          <w:szCs w:val="24"/>
        </w:rPr>
        <w:t>verbinding met</w:t>
      </w:r>
      <w:r w:rsidR="002D4E44" w:rsidRPr="002D4E44">
        <w:rPr>
          <w:rFonts w:ascii="Calibri" w:eastAsia="Calibri" w:hAnsi="Calibri" w:cs="Times New Roman"/>
          <w:sz w:val="24"/>
          <w:szCs w:val="24"/>
        </w:rPr>
        <w:t xml:space="preserve"> </w:t>
      </w:r>
      <w:r w:rsidR="000C7FF9">
        <w:rPr>
          <w:rFonts w:ascii="Calibri" w:eastAsia="Calibri" w:hAnsi="Calibri" w:cs="Times New Roman"/>
          <w:sz w:val="24"/>
          <w:szCs w:val="24"/>
        </w:rPr>
        <w:t>het</w:t>
      </w:r>
      <w:r w:rsidR="002D4E44" w:rsidRPr="002D4E44">
        <w:rPr>
          <w:rFonts w:ascii="Calibri" w:eastAsia="Calibri" w:hAnsi="Calibri" w:cs="Times New Roman"/>
          <w:sz w:val="24"/>
          <w:szCs w:val="24"/>
        </w:rPr>
        <w:t xml:space="preserve"> pedagogisch klimaat</w:t>
      </w:r>
      <w:r>
        <w:rPr>
          <w:rFonts w:ascii="Calibri" w:eastAsia="Calibri" w:hAnsi="Calibri" w:cs="Times New Roman"/>
          <w:sz w:val="24"/>
          <w:szCs w:val="24"/>
        </w:rPr>
        <w:t xml:space="preserve"> </w:t>
      </w:r>
      <w:r w:rsidRPr="004F462D">
        <w:rPr>
          <w:rFonts w:ascii="Calibri" w:eastAsia="Calibri" w:hAnsi="Calibri" w:cs="Times New Roman"/>
          <w:sz w:val="24"/>
          <w:szCs w:val="24"/>
        </w:rPr>
        <w:t xml:space="preserve">van de school en </w:t>
      </w:r>
      <w:r w:rsidR="000C7FF9" w:rsidRPr="004F462D">
        <w:rPr>
          <w:rFonts w:ascii="Calibri" w:eastAsia="Calibri" w:hAnsi="Calibri" w:cs="Times New Roman"/>
          <w:sz w:val="24"/>
          <w:szCs w:val="24"/>
        </w:rPr>
        <w:t>de</w:t>
      </w:r>
      <w:r w:rsidR="002D4E44" w:rsidRPr="004F462D">
        <w:rPr>
          <w:rFonts w:ascii="Calibri" w:eastAsia="Calibri" w:hAnsi="Calibri" w:cs="Times New Roman"/>
          <w:sz w:val="24"/>
          <w:szCs w:val="24"/>
        </w:rPr>
        <w:t xml:space="preserve"> plaats </w:t>
      </w:r>
      <w:r w:rsidRPr="004F462D">
        <w:rPr>
          <w:rFonts w:ascii="Calibri" w:eastAsia="Calibri" w:hAnsi="Calibri" w:cs="Times New Roman"/>
          <w:sz w:val="24"/>
          <w:szCs w:val="24"/>
        </w:rPr>
        <w:t xml:space="preserve">van de school </w:t>
      </w:r>
      <w:r w:rsidR="002D4E44" w:rsidRPr="004F462D">
        <w:rPr>
          <w:rFonts w:ascii="Calibri" w:eastAsia="Calibri" w:hAnsi="Calibri" w:cs="Times New Roman"/>
          <w:sz w:val="24"/>
          <w:szCs w:val="24"/>
        </w:rPr>
        <w:t xml:space="preserve">in het dorp en de samenleving. </w:t>
      </w:r>
    </w:p>
    <w:p w14:paraId="3853ECF6" w14:textId="77777777" w:rsidR="002D4E44" w:rsidRPr="002D4E44" w:rsidRDefault="002D4E44" w:rsidP="004D23C7">
      <w:pPr>
        <w:jc w:val="both"/>
        <w:rPr>
          <w:rFonts w:ascii="Calibri" w:eastAsia="Calibri" w:hAnsi="Calibri" w:cs="Times New Roman"/>
          <w:sz w:val="24"/>
          <w:szCs w:val="24"/>
        </w:rPr>
      </w:pPr>
      <w:r w:rsidRPr="002D4E44">
        <w:rPr>
          <w:rFonts w:ascii="Calibri" w:eastAsia="Calibri" w:hAnsi="Calibri" w:cs="Times New Roman"/>
          <w:sz w:val="24"/>
          <w:szCs w:val="24"/>
        </w:rPr>
        <w:t xml:space="preserve">De </w:t>
      </w:r>
      <w:r w:rsidR="00B132E0">
        <w:rPr>
          <w:rFonts w:ascii="Calibri" w:eastAsia="Calibri" w:hAnsi="Calibri" w:cs="Times New Roman"/>
          <w:sz w:val="24"/>
          <w:szCs w:val="24"/>
        </w:rPr>
        <w:t>Identiteitscommissie</w:t>
      </w:r>
      <w:r w:rsidRPr="002D4E44">
        <w:rPr>
          <w:rFonts w:ascii="Calibri" w:eastAsia="Calibri" w:hAnsi="Calibri" w:cs="Times New Roman"/>
          <w:sz w:val="24"/>
          <w:szCs w:val="24"/>
        </w:rPr>
        <w:t xml:space="preserve"> </w:t>
      </w:r>
      <w:r w:rsidR="00B132E0">
        <w:rPr>
          <w:rFonts w:ascii="Calibri" w:eastAsia="Calibri" w:hAnsi="Calibri" w:cs="Times New Roman"/>
          <w:sz w:val="24"/>
          <w:szCs w:val="24"/>
        </w:rPr>
        <w:t>heeft</w:t>
      </w:r>
      <w:r w:rsidRPr="002D4E44">
        <w:rPr>
          <w:rFonts w:ascii="Calibri" w:eastAsia="Calibri" w:hAnsi="Calibri" w:cs="Times New Roman"/>
          <w:sz w:val="24"/>
          <w:szCs w:val="24"/>
        </w:rPr>
        <w:t xml:space="preserve"> tijdens het fusieproces </w:t>
      </w:r>
      <w:r w:rsidR="005F7FF3">
        <w:rPr>
          <w:rFonts w:ascii="Calibri" w:eastAsia="Calibri" w:hAnsi="Calibri" w:cs="Times New Roman"/>
          <w:sz w:val="24"/>
          <w:szCs w:val="24"/>
        </w:rPr>
        <w:t>meegedacht, geadviseerd</w:t>
      </w:r>
      <w:r w:rsidRPr="002D4E44">
        <w:rPr>
          <w:rFonts w:ascii="Calibri" w:eastAsia="Calibri" w:hAnsi="Calibri" w:cs="Times New Roman"/>
          <w:sz w:val="24"/>
          <w:szCs w:val="24"/>
        </w:rPr>
        <w:t xml:space="preserve"> en in</w:t>
      </w:r>
      <w:r w:rsidR="005F7FF3">
        <w:rPr>
          <w:rFonts w:ascii="Calibri" w:eastAsia="Calibri" w:hAnsi="Calibri" w:cs="Times New Roman"/>
          <w:sz w:val="24"/>
          <w:szCs w:val="24"/>
        </w:rPr>
        <w:t>gestemd</w:t>
      </w:r>
      <w:r w:rsidRPr="002D4E44">
        <w:rPr>
          <w:rFonts w:ascii="Calibri" w:eastAsia="Calibri" w:hAnsi="Calibri" w:cs="Times New Roman"/>
          <w:sz w:val="24"/>
          <w:szCs w:val="24"/>
        </w:rPr>
        <w:t xml:space="preserve"> met het identiteitsbeleid en de visie op onderwijs, zoals dat in </w:t>
      </w:r>
      <w:r w:rsidR="00060A76">
        <w:rPr>
          <w:rFonts w:ascii="Calibri" w:eastAsia="Calibri" w:hAnsi="Calibri" w:cs="Times New Roman"/>
          <w:sz w:val="24"/>
          <w:szCs w:val="24"/>
        </w:rPr>
        <w:t xml:space="preserve">de schoolgids </w:t>
      </w:r>
      <w:r w:rsidR="00536B64">
        <w:rPr>
          <w:rFonts w:ascii="Calibri" w:eastAsia="Calibri" w:hAnsi="Calibri" w:cs="Times New Roman"/>
          <w:sz w:val="24"/>
          <w:szCs w:val="24"/>
        </w:rPr>
        <w:t xml:space="preserve">en </w:t>
      </w:r>
      <w:r w:rsidR="00060A76">
        <w:rPr>
          <w:rFonts w:ascii="Calibri" w:eastAsia="Calibri" w:hAnsi="Calibri" w:cs="Times New Roman"/>
          <w:sz w:val="24"/>
          <w:szCs w:val="24"/>
        </w:rPr>
        <w:t>het schoolplan</w:t>
      </w:r>
      <w:r w:rsidRPr="002D4E44">
        <w:rPr>
          <w:rFonts w:ascii="Calibri" w:eastAsia="Calibri" w:hAnsi="Calibri" w:cs="Times New Roman"/>
          <w:sz w:val="24"/>
          <w:szCs w:val="24"/>
        </w:rPr>
        <w:t xml:space="preserve"> van de school verwoord wordt. </w:t>
      </w:r>
      <w:r w:rsidR="00B132E0">
        <w:rPr>
          <w:rFonts w:ascii="Calibri" w:eastAsia="Calibri" w:hAnsi="Calibri" w:cs="Times New Roman"/>
          <w:sz w:val="24"/>
          <w:szCs w:val="24"/>
        </w:rPr>
        <w:t xml:space="preserve">Per 1 augustus 2017 is de Identiteitscommissie samen met het team </w:t>
      </w:r>
      <w:r w:rsidRPr="002D4E44">
        <w:rPr>
          <w:rFonts w:ascii="Calibri" w:eastAsia="Calibri" w:hAnsi="Calibri" w:cs="Times New Roman"/>
          <w:sz w:val="24"/>
          <w:szCs w:val="24"/>
        </w:rPr>
        <w:t xml:space="preserve">verantwoordelijk voor het versterken van de </w:t>
      </w:r>
      <w:r w:rsidR="00B132E0">
        <w:rPr>
          <w:rFonts w:ascii="Calibri" w:eastAsia="Calibri" w:hAnsi="Calibri" w:cs="Times New Roman"/>
          <w:sz w:val="24"/>
          <w:szCs w:val="24"/>
        </w:rPr>
        <w:t xml:space="preserve">brede </w:t>
      </w:r>
      <w:r w:rsidRPr="002D4E44">
        <w:rPr>
          <w:rFonts w:ascii="Calibri" w:eastAsia="Calibri" w:hAnsi="Calibri" w:cs="Times New Roman"/>
          <w:sz w:val="24"/>
          <w:szCs w:val="24"/>
        </w:rPr>
        <w:t>identiteit</w:t>
      </w:r>
      <w:r w:rsidR="00060A76">
        <w:rPr>
          <w:rFonts w:ascii="Calibri" w:eastAsia="Calibri" w:hAnsi="Calibri" w:cs="Times New Roman"/>
          <w:sz w:val="24"/>
          <w:szCs w:val="24"/>
        </w:rPr>
        <w:t xml:space="preserve">: </w:t>
      </w:r>
      <w:r w:rsidR="00060A76" w:rsidRPr="004F462D">
        <w:rPr>
          <w:rFonts w:ascii="Calibri" w:eastAsia="Calibri" w:hAnsi="Calibri" w:cs="Times New Roman"/>
          <w:sz w:val="24"/>
          <w:szCs w:val="24"/>
        </w:rPr>
        <w:t>een school</w:t>
      </w:r>
      <w:r w:rsidRPr="004F462D">
        <w:rPr>
          <w:rFonts w:ascii="Calibri" w:eastAsia="Calibri" w:hAnsi="Calibri" w:cs="Times New Roman"/>
          <w:sz w:val="24"/>
          <w:szCs w:val="24"/>
        </w:rPr>
        <w:t xml:space="preserve"> </w:t>
      </w:r>
      <w:r w:rsidR="00B132E0">
        <w:rPr>
          <w:rFonts w:ascii="Calibri" w:eastAsia="Calibri" w:hAnsi="Calibri" w:cs="Times New Roman"/>
          <w:sz w:val="24"/>
          <w:szCs w:val="24"/>
        </w:rPr>
        <w:t xml:space="preserve">waar </w:t>
      </w:r>
      <w:r w:rsidR="005F7FF3">
        <w:rPr>
          <w:rFonts w:ascii="Calibri" w:eastAsia="Calibri" w:hAnsi="Calibri" w:cs="Times New Roman"/>
          <w:sz w:val="24"/>
          <w:szCs w:val="24"/>
        </w:rPr>
        <w:t>een</w:t>
      </w:r>
      <w:r w:rsidR="00060A76">
        <w:rPr>
          <w:rFonts w:ascii="Calibri" w:eastAsia="Calibri" w:hAnsi="Calibri" w:cs="Times New Roman"/>
          <w:sz w:val="24"/>
          <w:szCs w:val="24"/>
        </w:rPr>
        <w:t xml:space="preserve"> </w:t>
      </w:r>
      <w:r w:rsidR="005F7FF3">
        <w:rPr>
          <w:rFonts w:ascii="Calibri" w:eastAsia="Calibri" w:hAnsi="Calibri" w:cs="Times New Roman"/>
          <w:sz w:val="24"/>
          <w:szCs w:val="24"/>
        </w:rPr>
        <w:t>ieder</w:t>
      </w:r>
      <w:r w:rsidR="00B132E0">
        <w:rPr>
          <w:rFonts w:ascii="Calibri" w:eastAsia="Calibri" w:hAnsi="Calibri" w:cs="Times New Roman"/>
          <w:sz w:val="24"/>
          <w:szCs w:val="24"/>
        </w:rPr>
        <w:t xml:space="preserve"> zich gekend voelt, zonder onderscheid naar godsdienst, sociale en/of etnische achtergrond.</w:t>
      </w:r>
    </w:p>
    <w:p w14:paraId="06B665CC" w14:textId="77777777" w:rsidR="005F7FF3" w:rsidRDefault="005F7FF3" w:rsidP="005F7FF3">
      <w:pPr>
        <w:jc w:val="both"/>
        <w:rPr>
          <w:rFonts w:ascii="Calibri" w:eastAsia="Calibri" w:hAnsi="Calibri" w:cs="Times New Roman"/>
          <w:b/>
          <w:sz w:val="24"/>
          <w:szCs w:val="24"/>
        </w:rPr>
      </w:pPr>
    </w:p>
    <w:p w14:paraId="1E6C0114" w14:textId="77777777" w:rsidR="002D4E44" w:rsidRDefault="00060A76" w:rsidP="00060A76">
      <w:pPr>
        <w:spacing w:after="0"/>
        <w:jc w:val="both"/>
        <w:rPr>
          <w:rFonts w:ascii="Calibri" w:eastAsia="Calibri" w:hAnsi="Calibri" w:cs="Times New Roman"/>
          <w:b/>
          <w:sz w:val="24"/>
          <w:szCs w:val="24"/>
        </w:rPr>
      </w:pPr>
      <w:r w:rsidRPr="00060A76">
        <w:rPr>
          <w:rFonts w:ascii="Calibri" w:eastAsia="Calibri" w:hAnsi="Calibri" w:cs="Times New Roman"/>
          <w:b/>
          <w:sz w:val="24"/>
          <w:szCs w:val="24"/>
        </w:rPr>
        <w:t>I</w:t>
      </w:r>
      <w:r w:rsidR="002D4E44" w:rsidRPr="00060A76">
        <w:rPr>
          <w:rFonts w:ascii="Calibri" w:eastAsia="Calibri" w:hAnsi="Calibri" w:cs="Times New Roman"/>
          <w:b/>
          <w:sz w:val="24"/>
          <w:szCs w:val="24"/>
        </w:rPr>
        <w:t xml:space="preserve">dentiteit en het pedagogisch karakter van </w:t>
      </w:r>
      <w:r w:rsidRPr="00060A76">
        <w:rPr>
          <w:rFonts w:ascii="Calibri" w:eastAsia="Calibri" w:hAnsi="Calibri" w:cs="Times New Roman"/>
          <w:b/>
          <w:sz w:val="24"/>
          <w:szCs w:val="24"/>
        </w:rPr>
        <w:t>SWS de Zoutkamperril</w:t>
      </w:r>
    </w:p>
    <w:p w14:paraId="3072180F" w14:textId="77777777" w:rsidR="00060A76" w:rsidRPr="00EA204E" w:rsidRDefault="00060A76" w:rsidP="005F7FF3">
      <w:pPr>
        <w:jc w:val="both"/>
        <w:rPr>
          <w:rFonts w:ascii="Calibri" w:eastAsia="Calibri" w:hAnsi="Calibri" w:cs="Times New Roman"/>
          <w:sz w:val="24"/>
          <w:szCs w:val="24"/>
        </w:rPr>
      </w:pPr>
      <w:r w:rsidRPr="00EA204E">
        <w:rPr>
          <w:rFonts w:ascii="Calibri" w:eastAsia="Calibri" w:hAnsi="Calibri" w:cs="Times New Roman"/>
          <w:sz w:val="24"/>
          <w:szCs w:val="24"/>
        </w:rPr>
        <w:t>Wanneer wij bovenstaande visie op identiteit vertalen naar de Zoutkamperril dan betekent dat het volgende:</w:t>
      </w:r>
    </w:p>
    <w:p w14:paraId="2411CF58" w14:textId="77777777" w:rsidR="002D4E44" w:rsidRPr="00712603" w:rsidRDefault="00060A76" w:rsidP="005F7FF3">
      <w:pPr>
        <w:numPr>
          <w:ilvl w:val="0"/>
          <w:numId w:val="1"/>
        </w:numPr>
        <w:jc w:val="both"/>
        <w:rPr>
          <w:rFonts w:ascii="Calibri" w:eastAsia="Calibri" w:hAnsi="Calibri" w:cs="Times New Roman"/>
          <w:sz w:val="24"/>
          <w:szCs w:val="24"/>
        </w:rPr>
      </w:pPr>
      <w:r w:rsidRPr="00712603">
        <w:rPr>
          <w:rFonts w:ascii="Calibri" w:eastAsia="Calibri" w:hAnsi="Calibri" w:cs="Times New Roman"/>
          <w:sz w:val="24"/>
          <w:szCs w:val="24"/>
        </w:rPr>
        <w:t xml:space="preserve">De school hanteert een open toelatingsbeleid: </w:t>
      </w:r>
      <w:r w:rsidR="002D4E44" w:rsidRPr="00712603">
        <w:rPr>
          <w:rFonts w:ascii="Calibri" w:eastAsia="Calibri" w:hAnsi="Calibri" w:cs="Times New Roman"/>
          <w:sz w:val="24"/>
          <w:szCs w:val="24"/>
        </w:rPr>
        <w:t>Iedereen is welkom</w:t>
      </w:r>
      <w:r w:rsidR="00E877E4">
        <w:rPr>
          <w:rFonts w:ascii="Calibri" w:eastAsia="Calibri" w:hAnsi="Calibri" w:cs="Times New Roman"/>
          <w:sz w:val="24"/>
          <w:szCs w:val="24"/>
        </w:rPr>
        <w:t>;</w:t>
      </w:r>
    </w:p>
    <w:p w14:paraId="5A4C18EA" w14:textId="77777777" w:rsidR="002D4E44" w:rsidRPr="00712603" w:rsidRDefault="00060A76" w:rsidP="005F7FF3">
      <w:pPr>
        <w:numPr>
          <w:ilvl w:val="0"/>
          <w:numId w:val="1"/>
        </w:numPr>
        <w:jc w:val="both"/>
        <w:rPr>
          <w:rFonts w:ascii="Calibri" w:eastAsia="Calibri" w:hAnsi="Calibri" w:cs="Times New Roman"/>
          <w:sz w:val="24"/>
          <w:szCs w:val="24"/>
        </w:rPr>
      </w:pPr>
      <w:r w:rsidRPr="00712603">
        <w:rPr>
          <w:rFonts w:ascii="Calibri" w:eastAsia="Calibri" w:hAnsi="Calibri" w:cs="Times New Roman"/>
          <w:sz w:val="24"/>
          <w:szCs w:val="24"/>
        </w:rPr>
        <w:t>Kinderen, ouders</w:t>
      </w:r>
      <w:r w:rsidR="00E877E4">
        <w:rPr>
          <w:rFonts w:ascii="Calibri" w:eastAsia="Calibri" w:hAnsi="Calibri" w:cs="Times New Roman"/>
          <w:sz w:val="24"/>
          <w:szCs w:val="24"/>
        </w:rPr>
        <w:t>/verzorgers</w:t>
      </w:r>
      <w:r w:rsidRPr="00712603">
        <w:rPr>
          <w:rFonts w:ascii="Calibri" w:eastAsia="Calibri" w:hAnsi="Calibri" w:cs="Times New Roman"/>
          <w:sz w:val="24"/>
          <w:szCs w:val="24"/>
        </w:rPr>
        <w:t xml:space="preserve"> en medewerkers verschillen van elkaar</w:t>
      </w:r>
      <w:r w:rsidR="002D4E44" w:rsidRPr="00712603">
        <w:rPr>
          <w:rFonts w:ascii="Calibri" w:eastAsia="Calibri" w:hAnsi="Calibri" w:cs="Times New Roman"/>
          <w:sz w:val="24"/>
          <w:szCs w:val="24"/>
        </w:rPr>
        <w:t xml:space="preserve"> maar </w:t>
      </w:r>
      <w:r w:rsidRPr="00712603">
        <w:rPr>
          <w:rFonts w:ascii="Calibri" w:eastAsia="Calibri" w:hAnsi="Calibri" w:cs="Times New Roman"/>
          <w:sz w:val="24"/>
          <w:szCs w:val="24"/>
        </w:rPr>
        <w:t xml:space="preserve">zijn gelijkwaardig. Niemand wordt </w:t>
      </w:r>
      <w:r w:rsidR="002D4E44" w:rsidRPr="00712603">
        <w:rPr>
          <w:rFonts w:ascii="Calibri" w:eastAsia="Calibri" w:hAnsi="Calibri" w:cs="Times New Roman"/>
          <w:sz w:val="24"/>
          <w:szCs w:val="24"/>
        </w:rPr>
        <w:t xml:space="preserve"> uitgesloten, iedereen wordt gewaardeerd en gerespecteerd</w:t>
      </w:r>
      <w:r w:rsidR="00E877E4">
        <w:rPr>
          <w:rFonts w:ascii="Calibri" w:eastAsia="Calibri" w:hAnsi="Calibri" w:cs="Times New Roman"/>
          <w:sz w:val="24"/>
          <w:szCs w:val="24"/>
        </w:rPr>
        <w:t>;</w:t>
      </w:r>
    </w:p>
    <w:p w14:paraId="3464C0D2" w14:textId="77777777" w:rsidR="002D4E44" w:rsidRPr="002D4E44" w:rsidRDefault="002D4E44" w:rsidP="005F7FF3">
      <w:pPr>
        <w:numPr>
          <w:ilvl w:val="0"/>
          <w:numId w:val="1"/>
        </w:numPr>
        <w:jc w:val="both"/>
        <w:rPr>
          <w:rFonts w:ascii="Calibri" w:eastAsia="Calibri" w:hAnsi="Calibri" w:cs="Times New Roman"/>
          <w:sz w:val="24"/>
          <w:szCs w:val="24"/>
        </w:rPr>
      </w:pPr>
      <w:r w:rsidRPr="002D4E44">
        <w:rPr>
          <w:rFonts w:ascii="Calibri" w:eastAsia="Calibri" w:hAnsi="Calibri" w:cs="Times New Roman"/>
          <w:sz w:val="24"/>
          <w:szCs w:val="24"/>
        </w:rPr>
        <w:t xml:space="preserve">Er is wederzijds respect voor de levensbeschouwing van de kinderen, ouders en </w:t>
      </w:r>
      <w:r w:rsidR="00FB1793" w:rsidRPr="00712603">
        <w:rPr>
          <w:rFonts w:ascii="Calibri" w:eastAsia="Calibri" w:hAnsi="Calibri" w:cs="Times New Roman"/>
          <w:sz w:val="24"/>
          <w:szCs w:val="24"/>
        </w:rPr>
        <w:t>teamleden</w:t>
      </w:r>
      <w:r w:rsidR="00E877E4">
        <w:rPr>
          <w:rFonts w:ascii="Calibri" w:eastAsia="Calibri" w:hAnsi="Calibri" w:cs="Times New Roman"/>
          <w:sz w:val="24"/>
          <w:szCs w:val="24"/>
        </w:rPr>
        <w:t>;</w:t>
      </w:r>
    </w:p>
    <w:p w14:paraId="1845FCC7" w14:textId="77777777" w:rsidR="002D4E44" w:rsidRPr="002D4E44" w:rsidRDefault="002D4E44" w:rsidP="005F7FF3">
      <w:pPr>
        <w:numPr>
          <w:ilvl w:val="0"/>
          <w:numId w:val="1"/>
        </w:numPr>
        <w:jc w:val="both"/>
        <w:rPr>
          <w:rFonts w:ascii="Calibri" w:eastAsia="Calibri" w:hAnsi="Calibri" w:cs="Times New Roman"/>
          <w:sz w:val="24"/>
          <w:szCs w:val="24"/>
        </w:rPr>
      </w:pPr>
      <w:r w:rsidRPr="002D4E44">
        <w:rPr>
          <w:rFonts w:ascii="Calibri" w:eastAsia="Calibri" w:hAnsi="Calibri" w:cs="Times New Roman"/>
          <w:sz w:val="24"/>
          <w:szCs w:val="24"/>
        </w:rPr>
        <w:t>Er wordt in de hele school transparant gesproken over identiteit/</w:t>
      </w:r>
      <w:r w:rsidR="00E877E4">
        <w:rPr>
          <w:rFonts w:ascii="Calibri" w:eastAsia="Calibri" w:hAnsi="Calibri" w:cs="Times New Roman"/>
          <w:sz w:val="24"/>
          <w:szCs w:val="24"/>
        </w:rPr>
        <w:t>levensbeschouwing;</w:t>
      </w:r>
    </w:p>
    <w:p w14:paraId="4FFF1284" w14:textId="77777777" w:rsidR="004D23C7" w:rsidRDefault="002D4E44" w:rsidP="005F7FF3">
      <w:pPr>
        <w:numPr>
          <w:ilvl w:val="0"/>
          <w:numId w:val="1"/>
        </w:numPr>
        <w:jc w:val="both"/>
        <w:rPr>
          <w:rFonts w:ascii="Calibri" w:eastAsia="Calibri" w:hAnsi="Calibri" w:cs="Times New Roman"/>
          <w:sz w:val="24"/>
          <w:szCs w:val="24"/>
        </w:rPr>
      </w:pPr>
      <w:r w:rsidRPr="002D4E44">
        <w:rPr>
          <w:rFonts w:ascii="Calibri" w:eastAsia="Calibri" w:hAnsi="Calibri" w:cs="Times New Roman"/>
          <w:sz w:val="24"/>
          <w:szCs w:val="24"/>
        </w:rPr>
        <w:t xml:space="preserve">Leerkrachten </w:t>
      </w:r>
      <w:r w:rsidR="00FB1793" w:rsidRPr="00712603">
        <w:rPr>
          <w:rFonts w:ascii="Calibri" w:eastAsia="Calibri" w:hAnsi="Calibri" w:cs="Times New Roman"/>
          <w:sz w:val="24"/>
          <w:szCs w:val="24"/>
        </w:rPr>
        <w:t xml:space="preserve">mogen </w:t>
      </w:r>
      <w:r w:rsidRPr="002D4E44">
        <w:rPr>
          <w:rFonts w:ascii="Calibri" w:eastAsia="Calibri" w:hAnsi="Calibri" w:cs="Times New Roman"/>
          <w:sz w:val="24"/>
          <w:szCs w:val="24"/>
        </w:rPr>
        <w:t xml:space="preserve">redeneren vanuit hun eigen waarden en levensovertuiging, zonder </w:t>
      </w:r>
      <w:r w:rsidR="00FB1793">
        <w:rPr>
          <w:rFonts w:ascii="Calibri" w:eastAsia="Calibri" w:hAnsi="Calibri" w:cs="Times New Roman"/>
          <w:sz w:val="24"/>
          <w:szCs w:val="24"/>
        </w:rPr>
        <w:t xml:space="preserve">de </w:t>
      </w:r>
      <w:r w:rsidR="00E877E4">
        <w:rPr>
          <w:rFonts w:ascii="Calibri" w:eastAsia="Calibri" w:hAnsi="Calibri" w:cs="Times New Roman"/>
          <w:sz w:val="24"/>
          <w:szCs w:val="24"/>
        </w:rPr>
        <w:t>kinderen iets op te leggen;</w:t>
      </w:r>
    </w:p>
    <w:p w14:paraId="077642F3" w14:textId="77777777" w:rsidR="002D4E44" w:rsidRPr="00712603" w:rsidRDefault="002D4E44" w:rsidP="005F7FF3">
      <w:pPr>
        <w:numPr>
          <w:ilvl w:val="0"/>
          <w:numId w:val="1"/>
        </w:numPr>
        <w:jc w:val="both"/>
        <w:rPr>
          <w:rFonts w:ascii="Calibri" w:eastAsia="Calibri" w:hAnsi="Calibri" w:cs="Times New Roman"/>
          <w:sz w:val="24"/>
          <w:szCs w:val="24"/>
        </w:rPr>
      </w:pPr>
      <w:r w:rsidRPr="002D4E44">
        <w:rPr>
          <w:rFonts w:ascii="Calibri" w:eastAsia="Calibri" w:hAnsi="Calibri" w:cs="Times New Roman"/>
          <w:sz w:val="24"/>
          <w:szCs w:val="24"/>
        </w:rPr>
        <w:t>Kinderen</w:t>
      </w:r>
      <w:r w:rsidRPr="00FB1793">
        <w:rPr>
          <w:rFonts w:ascii="Calibri" w:eastAsia="Calibri" w:hAnsi="Calibri" w:cs="Times New Roman"/>
          <w:color w:val="00B050"/>
          <w:sz w:val="24"/>
          <w:szCs w:val="24"/>
        </w:rPr>
        <w:t xml:space="preserve"> </w:t>
      </w:r>
      <w:r w:rsidR="00FB1793" w:rsidRPr="00712603">
        <w:rPr>
          <w:rFonts w:ascii="Calibri" w:eastAsia="Calibri" w:hAnsi="Calibri" w:cs="Times New Roman"/>
          <w:sz w:val="24"/>
          <w:szCs w:val="24"/>
        </w:rPr>
        <w:t xml:space="preserve">mogen </w:t>
      </w:r>
      <w:r w:rsidR="00FB1793">
        <w:rPr>
          <w:rFonts w:ascii="Calibri" w:eastAsia="Calibri" w:hAnsi="Calibri" w:cs="Times New Roman"/>
          <w:sz w:val="24"/>
          <w:szCs w:val="24"/>
        </w:rPr>
        <w:t xml:space="preserve">ontdekken wie ze zijn, </w:t>
      </w:r>
      <w:r w:rsidRPr="002D4E44">
        <w:rPr>
          <w:rFonts w:ascii="Calibri" w:eastAsia="Calibri" w:hAnsi="Calibri" w:cs="Times New Roman"/>
          <w:sz w:val="24"/>
          <w:szCs w:val="24"/>
        </w:rPr>
        <w:t xml:space="preserve">worden uitgedaagd te worden wie ze willen zijn en hoe ze zich verhouden tot de ander en de samenleving. </w:t>
      </w:r>
      <w:r w:rsidRPr="00712603">
        <w:rPr>
          <w:rFonts w:ascii="Calibri" w:eastAsia="Calibri" w:hAnsi="Calibri" w:cs="Times New Roman"/>
          <w:sz w:val="24"/>
          <w:szCs w:val="24"/>
        </w:rPr>
        <w:t xml:space="preserve">De school </w:t>
      </w:r>
      <w:r w:rsidR="00FB1793" w:rsidRPr="00712603">
        <w:rPr>
          <w:rFonts w:ascii="Calibri" w:eastAsia="Calibri" w:hAnsi="Calibri" w:cs="Times New Roman"/>
          <w:sz w:val="24"/>
          <w:szCs w:val="24"/>
        </w:rPr>
        <w:t>ondersteunt</w:t>
      </w:r>
      <w:r w:rsidRPr="00712603">
        <w:rPr>
          <w:rFonts w:ascii="Calibri" w:eastAsia="Calibri" w:hAnsi="Calibri" w:cs="Times New Roman"/>
          <w:sz w:val="24"/>
          <w:szCs w:val="24"/>
        </w:rPr>
        <w:t xml:space="preserve"> dit proces </w:t>
      </w:r>
      <w:r w:rsidR="00FB1793" w:rsidRPr="00712603">
        <w:rPr>
          <w:rFonts w:ascii="Calibri" w:eastAsia="Calibri" w:hAnsi="Calibri" w:cs="Times New Roman"/>
          <w:sz w:val="24"/>
          <w:szCs w:val="24"/>
        </w:rPr>
        <w:t>en geeft de kinderen ruimte om te</w:t>
      </w:r>
      <w:r w:rsidR="00671D42">
        <w:rPr>
          <w:rFonts w:ascii="Calibri" w:eastAsia="Calibri" w:hAnsi="Calibri" w:cs="Times New Roman"/>
          <w:sz w:val="24"/>
          <w:szCs w:val="24"/>
        </w:rPr>
        <w:t xml:space="preserve"> groeien en bloeien;</w:t>
      </w:r>
    </w:p>
    <w:p w14:paraId="5EF31474" w14:textId="77777777" w:rsidR="002D4E44" w:rsidRPr="00FB1793" w:rsidRDefault="00FB1793" w:rsidP="005F7FF3">
      <w:pPr>
        <w:numPr>
          <w:ilvl w:val="0"/>
          <w:numId w:val="1"/>
        </w:numPr>
        <w:jc w:val="both"/>
        <w:rPr>
          <w:rFonts w:ascii="Calibri" w:eastAsia="Calibri" w:hAnsi="Calibri" w:cs="Times New Roman"/>
          <w:color w:val="00B050"/>
          <w:sz w:val="24"/>
          <w:szCs w:val="24"/>
        </w:rPr>
      </w:pPr>
      <w:r w:rsidRPr="00712603">
        <w:rPr>
          <w:rFonts w:ascii="Calibri" w:eastAsia="Calibri" w:hAnsi="Calibri" w:cs="Times New Roman"/>
          <w:sz w:val="24"/>
          <w:szCs w:val="24"/>
        </w:rPr>
        <w:t xml:space="preserve">De Zoutkamperril is ontstaan uit een fusie </w:t>
      </w:r>
      <w:r w:rsidR="005328CD" w:rsidRPr="00712603">
        <w:rPr>
          <w:rFonts w:ascii="Calibri" w:eastAsia="Calibri" w:hAnsi="Calibri" w:cs="Times New Roman"/>
          <w:sz w:val="24"/>
          <w:szCs w:val="24"/>
        </w:rPr>
        <w:t xml:space="preserve">tussen </w:t>
      </w:r>
      <w:r w:rsidRPr="00712603">
        <w:rPr>
          <w:rFonts w:ascii="Calibri" w:eastAsia="Calibri" w:hAnsi="Calibri" w:cs="Times New Roman"/>
          <w:sz w:val="24"/>
          <w:szCs w:val="24"/>
        </w:rPr>
        <w:t>een openb</w:t>
      </w:r>
      <w:r w:rsidR="005328CD" w:rsidRPr="00712603">
        <w:rPr>
          <w:rFonts w:ascii="Calibri" w:eastAsia="Calibri" w:hAnsi="Calibri" w:cs="Times New Roman"/>
          <w:sz w:val="24"/>
          <w:szCs w:val="24"/>
        </w:rPr>
        <w:t>ar</w:t>
      </w:r>
      <w:r w:rsidRPr="00712603">
        <w:rPr>
          <w:rFonts w:ascii="Calibri" w:eastAsia="Calibri" w:hAnsi="Calibri" w:cs="Times New Roman"/>
          <w:sz w:val="24"/>
          <w:szCs w:val="24"/>
        </w:rPr>
        <w:t>e</w:t>
      </w:r>
      <w:r w:rsidR="005328CD" w:rsidRPr="00712603">
        <w:rPr>
          <w:rFonts w:ascii="Calibri" w:eastAsia="Calibri" w:hAnsi="Calibri" w:cs="Times New Roman"/>
          <w:sz w:val="24"/>
          <w:szCs w:val="24"/>
        </w:rPr>
        <w:t xml:space="preserve"> en christelijk</w:t>
      </w:r>
      <w:r w:rsidRPr="00712603">
        <w:rPr>
          <w:rFonts w:ascii="Calibri" w:eastAsia="Calibri" w:hAnsi="Calibri" w:cs="Times New Roman"/>
          <w:sz w:val="24"/>
          <w:szCs w:val="24"/>
        </w:rPr>
        <w:t>e</w:t>
      </w:r>
      <w:r w:rsidR="005328CD" w:rsidRPr="00712603">
        <w:rPr>
          <w:rFonts w:ascii="Calibri" w:eastAsia="Calibri" w:hAnsi="Calibri" w:cs="Times New Roman"/>
          <w:sz w:val="24"/>
          <w:szCs w:val="24"/>
        </w:rPr>
        <w:t xml:space="preserve"> </w:t>
      </w:r>
      <w:r w:rsidRPr="00712603">
        <w:rPr>
          <w:rFonts w:ascii="Calibri" w:eastAsia="Calibri" w:hAnsi="Calibri" w:cs="Times New Roman"/>
          <w:sz w:val="24"/>
          <w:szCs w:val="24"/>
        </w:rPr>
        <w:t>school</w:t>
      </w:r>
      <w:r w:rsidR="00671D42">
        <w:rPr>
          <w:rFonts w:ascii="Calibri" w:eastAsia="Calibri" w:hAnsi="Calibri" w:cs="Times New Roman"/>
          <w:sz w:val="24"/>
          <w:szCs w:val="24"/>
        </w:rPr>
        <w:t>.</w:t>
      </w:r>
      <w:r w:rsidR="005328CD" w:rsidRPr="00712603">
        <w:rPr>
          <w:rFonts w:ascii="Calibri" w:eastAsia="Calibri" w:hAnsi="Calibri" w:cs="Times New Roman"/>
          <w:sz w:val="24"/>
          <w:szCs w:val="24"/>
        </w:rPr>
        <w:t xml:space="preserve"> </w:t>
      </w:r>
      <w:r w:rsidRPr="00712603">
        <w:rPr>
          <w:rFonts w:ascii="Calibri" w:eastAsia="Calibri" w:hAnsi="Calibri" w:cs="Times New Roman"/>
          <w:sz w:val="24"/>
          <w:szCs w:val="24"/>
        </w:rPr>
        <w:t>Beide</w:t>
      </w:r>
      <w:r w:rsidR="005328CD" w:rsidRPr="00712603">
        <w:rPr>
          <w:rFonts w:ascii="Calibri" w:eastAsia="Calibri" w:hAnsi="Calibri" w:cs="Times New Roman"/>
          <w:sz w:val="24"/>
          <w:szCs w:val="24"/>
        </w:rPr>
        <w:t xml:space="preserve"> </w:t>
      </w:r>
      <w:r w:rsidRPr="00712603">
        <w:rPr>
          <w:rFonts w:ascii="Calibri" w:eastAsia="Calibri" w:hAnsi="Calibri" w:cs="Times New Roman"/>
          <w:sz w:val="24"/>
          <w:szCs w:val="24"/>
        </w:rPr>
        <w:t>levensovertuigingen krijgen nadrukkelijk een</w:t>
      </w:r>
      <w:r w:rsidR="005328CD" w:rsidRPr="00712603">
        <w:rPr>
          <w:rFonts w:ascii="Calibri" w:eastAsia="Calibri" w:hAnsi="Calibri" w:cs="Times New Roman"/>
          <w:sz w:val="24"/>
          <w:szCs w:val="24"/>
        </w:rPr>
        <w:t xml:space="preserve"> plek in de nieuwe school. </w:t>
      </w:r>
      <w:r w:rsidRPr="00712603">
        <w:rPr>
          <w:rFonts w:ascii="Calibri" w:eastAsia="Calibri" w:hAnsi="Calibri" w:cs="Times New Roman"/>
          <w:sz w:val="24"/>
          <w:szCs w:val="24"/>
        </w:rPr>
        <w:t>T</w:t>
      </w:r>
      <w:r w:rsidR="002D4E44" w:rsidRPr="00712603">
        <w:rPr>
          <w:rFonts w:ascii="Calibri" w:eastAsia="Calibri" w:hAnsi="Calibri" w:cs="Times New Roman"/>
          <w:sz w:val="24"/>
          <w:szCs w:val="24"/>
        </w:rPr>
        <w:t xml:space="preserve">radities, </w:t>
      </w:r>
      <w:r w:rsidR="002D4E44" w:rsidRPr="002D4E44">
        <w:rPr>
          <w:rFonts w:ascii="Calibri" w:eastAsia="Calibri" w:hAnsi="Calibri" w:cs="Times New Roman"/>
          <w:sz w:val="24"/>
          <w:szCs w:val="24"/>
        </w:rPr>
        <w:t xml:space="preserve">verhalen, rituelen, waarden en normen </w:t>
      </w:r>
      <w:r>
        <w:rPr>
          <w:rFonts w:ascii="Calibri" w:eastAsia="Calibri" w:hAnsi="Calibri" w:cs="Times New Roman"/>
          <w:sz w:val="24"/>
          <w:szCs w:val="24"/>
        </w:rPr>
        <w:t xml:space="preserve">worden dan </w:t>
      </w:r>
      <w:r w:rsidR="005328CD">
        <w:rPr>
          <w:rFonts w:ascii="Calibri" w:eastAsia="Calibri" w:hAnsi="Calibri" w:cs="Times New Roman"/>
          <w:sz w:val="24"/>
          <w:szCs w:val="24"/>
        </w:rPr>
        <w:t>ook</w:t>
      </w:r>
      <w:r w:rsidR="002D4E44" w:rsidRPr="002D4E44">
        <w:rPr>
          <w:rFonts w:ascii="Calibri" w:eastAsia="Calibri" w:hAnsi="Calibri" w:cs="Times New Roman"/>
          <w:sz w:val="24"/>
          <w:szCs w:val="24"/>
        </w:rPr>
        <w:t xml:space="preserve"> vanuit verschillende </w:t>
      </w:r>
      <w:r w:rsidR="00712603">
        <w:rPr>
          <w:rFonts w:ascii="Calibri" w:eastAsia="Calibri" w:hAnsi="Calibri" w:cs="Times New Roman"/>
          <w:sz w:val="24"/>
          <w:szCs w:val="24"/>
        </w:rPr>
        <w:t>overtuigingen</w:t>
      </w:r>
      <w:r w:rsidR="002D4E44" w:rsidRPr="002D4E44">
        <w:rPr>
          <w:rFonts w:ascii="Calibri" w:eastAsia="Calibri" w:hAnsi="Calibri" w:cs="Times New Roman"/>
          <w:sz w:val="24"/>
          <w:szCs w:val="24"/>
        </w:rPr>
        <w:t xml:space="preserve"> </w:t>
      </w:r>
      <w:r>
        <w:rPr>
          <w:rFonts w:ascii="Calibri" w:eastAsia="Calibri" w:hAnsi="Calibri" w:cs="Times New Roman"/>
          <w:sz w:val="24"/>
          <w:szCs w:val="24"/>
        </w:rPr>
        <w:t xml:space="preserve">aan de orde </w:t>
      </w:r>
      <w:r w:rsidR="00712603">
        <w:rPr>
          <w:rFonts w:ascii="Calibri" w:eastAsia="Calibri" w:hAnsi="Calibri" w:cs="Times New Roman"/>
          <w:sz w:val="24"/>
          <w:szCs w:val="24"/>
        </w:rPr>
        <w:t>geste</w:t>
      </w:r>
      <w:r w:rsidR="00671D42">
        <w:rPr>
          <w:rFonts w:ascii="Calibri" w:eastAsia="Calibri" w:hAnsi="Calibri" w:cs="Times New Roman"/>
          <w:sz w:val="24"/>
          <w:szCs w:val="24"/>
        </w:rPr>
        <w:t>ld. De vieringen worden benaderd</w:t>
      </w:r>
      <w:r w:rsidR="00712603">
        <w:rPr>
          <w:rFonts w:ascii="Calibri" w:eastAsia="Calibri" w:hAnsi="Calibri" w:cs="Times New Roman"/>
          <w:sz w:val="24"/>
          <w:szCs w:val="24"/>
        </w:rPr>
        <w:t xml:space="preserve"> vanuit beide invalshoeken en </w:t>
      </w:r>
      <w:r w:rsidR="00E877E4">
        <w:rPr>
          <w:rFonts w:ascii="Calibri" w:eastAsia="Calibri" w:hAnsi="Calibri" w:cs="Times New Roman"/>
          <w:sz w:val="24"/>
          <w:szCs w:val="24"/>
        </w:rPr>
        <w:t>we zoeken we naar</w:t>
      </w:r>
      <w:r w:rsidR="00712603">
        <w:rPr>
          <w:rFonts w:ascii="Calibri" w:eastAsia="Calibri" w:hAnsi="Calibri" w:cs="Times New Roman"/>
          <w:sz w:val="24"/>
          <w:szCs w:val="24"/>
        </w:rPr>
        <w:t xml:space="preserve"> verbinding. </w:t>
      </w:r>
    </w:p>
    <w:p w14:paraId="2E649E7A" w14:textId="77777777" w:rsidR="002D4E44" w:rsidRPr="00E877E4" w:rsidRDefault="002D4E44" w:rsidP="005F7FF3">
      <w:pPr>
        <w:jc w:val="both"/>
        <w:rPr>
          <w:rFonts w:ascii="Calibri" w:eastAsia="Calibri" w:hAnsi="Calibri" w:cs="Times New Roman"/>
          <w:b/>
          <w:sz w:val="24"/>
          <w:szCs w:val="24"/>
        </w:rPr>
      </w:pPr>
      <w:bookmarkStart w:id="0" w:name="_GoBack"/>
      <w:bookmarkEnd w:id="0"/>
      <w:r w:rsidRPr="002D4E44">
        <w:rPr>
          <w:rFonts w:ascii="Calibri" w:eastAsia="Calibri" w:hAnsi="Calibri" w:cs="Times New Roman"/>
          <w:b/>
          <w:sz w:val="24"/>
          <w:szCs w:val="24"/>
          <w:u w:val="single"/>
        </w:rPr>
        <w:br w:type="page"/>
      </w:r>
      <w:r w:rsidRPr="00E877E4">
        <w:rPr>
          <w:rFonts w:ascii="Calibri" w:eastAsia="Calibri" w:hAnsi="Calibri" w:cs="Times New Roman"/>
          <w:b/>
          <w:sz w:val="24"/>
          <w:szCs w:val="24"/>
        </w:rPr>
        <w:lastRenderedPageBreak/>
        <w:t xml:space="preserve">Voorwaarden om </w:t>
      </w:r>
      <w:r w:rsidR="00FB1793" w:rsidRPr="00E877E4">
        <w:rPr>
          <w:rFonts w:ascii="Calibri" w:eastAsia="Calibri" w:hAnsi="Calibri" w:cs="Times New Roman"/>
          <w:b/>
          <w:sz w:val="24"/>
          <w:szCs w:val="24"/>
        </w:rPr>
        <w:t>deze</w:t>
      </w:r>
      <w:r w:rsidRPr="00E877E4">
        <w:rPr>
          <w:rFonts w:ascii="Calibri" w:eastAsia="Calibri" w:hAnsi="Calibri" w:cs="Times New Roman"/>
          <w:b/>
          <w:sz w:val="24"/>
          <w:szCs w:val="24"/>
        </w:rPr>
        <w:t xml:space="preserve"> </w:t>
      </w:r>
      <w:r w:rsidR="007D6EAA" w:rsidRPr="00E877E4">
        <w:rPr>
          <w:rFonts w:ascii="Calibri" w:eastAsia="Calibri" w:hAnsi="Calibri" w:cs="Times New Roman"/>
          <w:b/>
          <w:sz w:val="24"/>
          <w:szCs w:val="24"/>
        </w:rPr>
        <w:t>visie</w:t>
      </w:r>
      <w:r w:rsidRPr="00E877E4">
        <w:rPr>
          <w:rFonts w:ascii="Calibri" w:eastAsia="Calibri" w:hAnsi="Calibri" w:cs="Times New Roman"/>
          <w:b/>
          <w:sz w:val="24"/>
          <w:szCs w:val="24"/>
        </w:rPr>
        <w:t xml:space="preserve"> zo goed mogelijk tot uiting te brengen:</w:t>
      </w:r>
    </w:p>
    <w:p w14:paraId="65207D38" w14:textId="77777777" w:rsidR="002D4E44" w:rsidRPr="002469B2" w:rsidRDefault="002D4E44" w:rsidP="005F7FF3">
      <w:pPr>
        <w:numPr>
          <w:ilvl w:val="0"/>
          <w:numId w:val="1"/>
        </w:numPr>
        <w:jc w:val="both"/>
        <w:rPr>
          <w:rFonts w:ascii="Calibri" w:eastAsia="Calibri" w:hAnsi="Calibri" w:cs="Times New Roman"/>
          <w:sz w:val="24"/>
          <w:szCs w:val="24"/>
        </w:rPr>
      </w:pPr>
      <w:r w:rsidRPr="002469B2">
        <w:rPr>
          <w:rFonts w:ascii="Calibri" w:eastAsia="Calibri" w:hAnsi="Calibri" w:cs="Times New Roman"/>
          <w:sz w:val="24"/>
          <w:szCs w:val="24"/>
        </w:rPr>
        <w:t xml:space="preserve">Directie, </w:t>
      </w:r>
      <w:r w:rsidR="00FB1793" w:rsidRPr="002469B2">
        <w:rPr>
          <w:rFonts w:ascii="Calibri" w:eastAsia="Calibri" w:hAnsi="Calibri" w:cs="Times New Roman"/>
          <w:sz w:val="24"/>
          <w:szCs w:val="24"/>
        </w:rPr>
        <w:t>teamleden</w:t>
      </w:r>
      <w:r w:rsidRPr="002469B2">
        <w:rPr>
          <w:rFonts w:ascii="Calibri" w:eastAsia="Calibri" w:hAnsi="Calibri" w:cs="Times New Roman"/>
          <w:sz w:val="24"/>
          <w:szCs w:val="24"/>
        </w:rPr>
        <w:t xml:space="preserve"> en ouders</w:t>
      </w:r>
      <w:r w:rsidR="00FB1793" w:rsidRPr="002469B2">
        <w:rPr>
          <w:rFonts w:ascii="Calibri" w:eastAsia="Calibri" w:hAnsi="Calibri" w:cs="Times New Roman"/>
          <w:sz w:val="24"/>
          <w:szCs w:val="24"/>
        </w:rPr>
        <w:t xml:space="preserve"> of verzorgers</w:t>
      </w:r>
      <w:r w:rsidRPr="002469B2">
        <w:rPr>
          <w:rFonts w:ascii="Calibri" w:eastAsia="Calibri" w:hAnsi="Calibri" w:cs="Times New Roman"/>
          <w:sz w:val="24"/>
          <w:szCs w:val="24"/>
        </w:rPr>
        <w:t xml:space="preserve"> onderschrijven de identiteit en het pedagogisch karakter van de </w:t>
      </w:r>
      <w:r w:rsidR="00FB1793" w:rsidRPr="002469B2">
        <w:rPr>
          <w:rFonts w:ascii="Calibri" w:eastAsia="Calibri" w:hAnsi="Calibri" w:cs="Times New Roman"/>
          <w:sz w:val="24"/>
          <w:szCs w:val="24"/>
        </w:rPr>
        <w:t>Zoutkamperril</w:t>
      </w:r>
      <w:r w:rsidRPr="002469B2">
        <w:rPr>
          <w:rFonts w:ascii="Calibri" w:eastAsia="Calibri" w:hAnsi="Calibri" w:cs="Times New Roman"/>
          <w:sz w:val="24"/>
          <w:szCs w:val="24"/>
        </w:rPr>
        <w:t xml:space="preserve"> en dragen </w:t>
      </w:r>
      <w:r w:rsidR="00FB1793" w:rsidRPr="002469B2">
        <w:rPr>
          <w:rFonts w:ascii="Calibri" w:eastAsia="Calibri" w:hAnsi="Calibri" w:cs="Times New Roman"/>
          <w:sz w:val="24"/>
          <w:szCs w:val="24"/>
        </w:rPr>
        <w:t>de normen en waarden van de samenwerkingsschool uit</w:t>
      </w:r>
      <w:r w:rsidR="002469B2">
        <w:rPr>
          <w:rFonts w:ascii="Calibri" w:eastAsia="Calibri" w:hAnsi="Calibri" w:cs="Times New Roman"/>
          <w:sz w:val="24"/>
          <w:szCs w:val="24"/>
        </w:rPr>
        <w:t>;</w:t>
      </w:r>
    </w:p>
    <w:p w14:paraId="2A70B173" w14:textId="77777777" w:rsidR="002D4E44" w:rsidRPr="00E877E4" w:rsidRDefault="00FB1793" w:rsidP="005A656A">
      <w:pPr>
        <w:numPr>
          <w:ilvl w:val="0"/>
          <w:numId w:val="1"/>
        </w:numPr>
        <w:jc w:val="both"/>
        <w:rPr>
          <w:rFonts w:ascii="Calibri" w:eastAsia="Calibri" w:hAnsi="Calibri" w:cs="Times New Roman"/>
          <w:sz w:val="24"/>
          <w:szCs w:val="24"/>
          <w:u w:val="single"/>
        </w:rPr>
      </w:pPr>
      <w:r w:rsidRPr="00E877E4">
        <w:rPr>
          <w:rFonts w:ascii="Calibri" w:eastAsia="Calibri" w:hAnsi="Calibri" w:cs="Times New Roman"/>
          <w:sz w:val="24"/>
          <w:szCs w:val="24"/>
        </w:rPr>
        <w:t>Waar het gaat om de identiteit</w:t>
      </w:r>
      <w:r w:rsidR="005A656A" w:rsidRPr="00E877E4">
        <w:rPr>
          <w:rFonts w:ascii="Calibri" w:eastAsia="Calibri" w:hAnsi="Calibri" w:cs="Times New Roman"/>
          <w:sz w:val="24"/>
          <w:szCs w:val="24"/>
        </w:rPr>
        <w:t xml:space="preserve"> en levensbeschouwelijk onderwijs</w:t>
      </w:r>
      <w:r w:rsidRPr="00E877E4">
        <w:rPr>
          <w:rFonts w:ascii="Calibri" w:eastAsia="Calibri" w:hAnsi="Calibri" w:cs="Times New Roman"/>
          <w:sz w:val="24"/>
          <w:szCs w:val="24"/>
        </w:rPr>
        <w:t xml:space="preserve"> gaan wij uit van het</w:t>
      </w:r>
      <w:r w:rsidR="005A656A" w:rsidRPr="00E877E4">
        <w:rPr>
          <w:rFonts w:ascii="Calibri" w:eastAsia="Calibri" w:hAnsi="Calibri" w:cs="Times New Roman"/>
          <w:sz w:val="24"/>
          <w:szCs w:val="24"/>
        </w:rPr>
        <w:t xml:space="preserve"> zogenaamde integratiemodel. De k</w:t>
      </w:r>
      <w:r w:rsidR="005328CD" w:rsidRPr="00E877E4">
        <w:rPr>
          <w:rFonts w:ascii="Calibri" w:eastAsia="Calibri" w:hAnsi="Calibri" w:cs="Times New Roman"/>
          <w:sz w:val="24"/>
          <w:szCs w:val="24"/>
        </w:rPr>
        <w:t xml:space="preserve">inderen </w:t>
      </w:r>
      <w:r w:rsidR="005A656A" w:rsidRPr="00E877E4">
        <w:rPr>
          <w:rFonts w:ascii="Calibri" w:eastAsia="Calibri" w:hAnsi="Calibri" w:cs="Times New Roman"/>
          <w:sz w:val="24"/>
          <w:szCs w:val="24"/>
        </w:rPr>
        <w:t xml:space="preserve">worden </w:t>
      </w:r>
      <w:r w:rsidR="005328CD" w:rsidRPr="00E877E4">
        <w:rPr>
          <w:rFonts w:ascii="Calibri" w:eastAsia="Calibri" w:hAnsi="Calibri" w:cs="Times New Roman"/>
          <w:sz w:val="24"/>
          <w:szCs w:val="24"/>
        </w:rPr>
        <w:t xml:space="preserve">als één groep </w:t>
      </w:r>
      <w:r w:rsidR="002469B2">
        <w:rPr>
          <w:rFonts w:ascii="Calibri" w:eastAsia="Calibri" w:hAnsi="Calibri" w:cs="Times New Roman"/>
          <w:sz w:val="24"/>
          <w:szCs w:val="24"/>
        </w:rPr>
        <w:t>behandeld;</w:t>
      </w:r>
    </w:p>
    <w:p w14:paraId="40545607" w14:textId="77777777" w:rsidR="005328CD" w:rsidRPr="007D6EAA" w:rsidRDefault="007D6EAA" w:rsidP="005F7FF3">
      <w:pPr>
        <w:numPr>
          <w:ilvl w:val="0"/>
          <w:numId w:val="1"/>
        </w:numPr>
        <w:jc w:val="both"/>
        <w:rPr>
          <w:rFonts w:ascii="Calibri" w:eastAsia="Calibri" w:hAnsi="Calibri" w:cs="Times New Roman"/>
          <w:sz w:val="24"/>
          <w:szCs w:val="24"/>
        </w:rPr>
      </w:pPr>
      <w:r w:rsidRPr="007D6EAA">
        <w:rPr>
          <w:rFonts w:ascii="Calibri" w:eastAsia="Calibri" w:hAnsi="Calibri" w:cs="Times New Roman"/>
          <w:sz w:val="24"/>
          <w:szCs w:val="24"/>
        </w:rPr>
        <w:t>De methode Trefwoord dient als basis voor de lessen levensbeschouwing</w:t>
      </w:r>
      <w:r w:rsidR="002469B2">
        <w:rPr>
          <w:rFonts w:ascii="Calibri" w:eastAsia="Calibri" w:hAnsi="Calibri" w:cs="Times New Roman"/>
          <w:sz w:val="24"/>
          <w:szCs w:val="24"/>
        </w:rPr>
        <w:t xml:space="preserve"> in de eigen groep;</w:t>
      </w:r>
    </w:p>
    <w:p w14:paraId="7E752ECB" w14:textId="77777777" w:rsidR="005328CD" w:rsidRPr="00E877E4" w:rsidRDefault="005A656A" w:rsidP="005F7FF3">
      <w:pPr>
        <w:numPr>
          <w:ilvl w:val="0"/>
          <w:numId w:val="1"/>
        </w:numPr>
        <w:jc w:val="both"/>
        <w:rPr>
          <w:rFonts w:ascii="Calibri" w:eastAsia="Calibri" w:hAnsi="Calibri" w:cs="Times New Roman"/>
          <w:sz w:val="24"/>
          <w:szCs w:val="24"/>
          <w:u w:val="single"/>
        </w:rPr>
      </w:pPr>
      <w:r w:rsidRPr="00E877E4">
        <w:rPr>
          <w:rFonts w:ascii="Calibri" w:eastAsia="Calibri" w:hAnsi="Calibri" w:cs="Times New Roman"/>
          <w:sz w:val="24"/>
          <w:szCs w:val="24"/>
        </w:rPr>
        <w:t xml:space="preserve">Voor verdieping kunnen ouders en/of </w:t>
      </w:r>
      <w:r w:rsidR="007D6EAA" w:rsidRPr="00E877E4">
        <w:rPr>
          <w:rFonts w:ascii="Calibri" w:eastAsia="Calibri" w:hAnsi="Calibri" w:cs="Times New Roman"/>
          <w:sz w:val="24"/>
          <w:szCs w:val="24"/>
        </w:rPr>
        <w:t xml:space="preserve">kinderen </w:t>
      </w:r>
      <w:r w:rsidRPr="00E877E4">
        <w:rPr>
          <w:rFonts w:ascii="Calibri" w:eastAsia="Calibri" w:hAnsi="Calibri" w:cs="Times New Roman"/>
          <w:sz w:val="24"/>
          <w:szCs w:val="24"/>
        </w:rPr>
        <w:t xml:space="preserve">jaarlijks kiezen voor HVO- of </w:t>
      </w:r>
      <w:r w:rsidR="007D6EAA" w:rsidRPr="00E877E4">
        <w:rPr>
          <w:rFonts w:ascii="Calibri" w:eastAsia="Calibri" w:hAnsi="Calibri" w:cs="Times New Roman"/>
          <w:sz w:val="24"/>
          <w:szCs w:val="24"/>
        </w:rPr>
        <w:t>GVO</w:t>
      </w:r>
      <w:r w:rsidRPr="00E877E4">
        <w:rPr>
          <w:rFonts w:ascii="Calibri" w:eastAsia="Calibri" w:hAnsi="Calibri" w:cs="Times New Roman"/>
          <w:sz w:val="24"/>
          <w:szCs w:val="24"/>
        </w:rPr>
        <w:t>-</w:t>
      </w:r>
      <w:r w:rsidR="007D6EAA" w:rsidRPr="00E877E4">
        <w:rPr>
          <w:rFonts w:ascii="Calibri" w:eastAsia="Calibri" w:hAnsi="Calibri" w:cs="Times New Roman"/>
          <w:sz w:val="24"/>
          <w:szCs w:val="24"/>
        </w:rPr>
        <w:t xml:space="preserve"> lessen</w:t>
      </w:r>
      <w:r w:rsidRPr="00E877E4">
        <w:rPr>
          <w:rFonts w:ascii="Calibri" w:eastAsia="Calibri" w:hAnsi="Calibri" w:cs="Times New Roman"/>
          <w:sz w:val="24"/>
          <w:szCs w:val="24"/>
        </w:rPr>
        <w:t>. Deze lessen worden gegeven</w:t>
      </w:r>
      <w:r w:rsidR="007D6EAA" w:rsidRPr="00E877E4">
        <w:rPr>
          <w:rFonts w:ascii="Calibri" w:eastAsia="Calibri" w:hAnsi="Calibri" w:cs="Times New Roman"/>
          <w:sz w:val="24"/>
          <w:szCs w:val="24"/>
        </w:rPr>
        <w:t xml:space="preserve"> </w:t>
      </w:r>
      <w:r w:rsidRPr="00E877E4">
        <w:rPr>
          <w:rFonts w:ascii="Calibri" w:eastAsia="Calibri" w:hAnsi="Calibri" w:cs="Times New Roman"/>
          <w:sz w:val="24"/>
          <w:szCs w:val="24"/>
        </w:rPr>
        <w:t xml:space="preserve">door vakdocenten </w:t>
      </w:r>
      <w:r w:rsidR="00E877E4" w:rsidRPr="00E877E4">
        <w:rPr>
          <w:rFonts w:ascii="Calibri" w:eastAsia="Calibri" w:hAnsi="Calibri" w:cs="Times New Roman"/>
          <w:sz w:val="24"/>
          <w:szCs w:val="24"/>
        </w:rPr>
        <w:t>in</w:t>
      </w:r>
      <w:r w:rsidR="007D6EAA" w:rsidRPr="00E877E4">
        <w:rPr>
          <w:rFonts w:ascii="Calibri" w:eastAsia="Calibri" w:hAnsi="Calibri" w:cs="Times New Roman"/>
          <w:sz w:val="24"/>
          <w:szCs w:val="24"/>
        </w:rPr>
        <w:t xml:space="preserve"> groep 1 t/m 8</w:t>
      </w:r>
      <w:r w:rsidR="002469B2">
        <w:rPr>
          <w:rFonts w:ascii="Calibri" w:eastAsia="Calibri" w:hAnsi="Calibri" w:cs="Times New Roman"/>
          <w:sz w:val="24"/>
          <w:szCs w:val="24"/>
        </w:rPr>
        <w:t>;</w:t>
      </w:r>
    </w:p>
    <w:p w14:paraId="7091234B" w14:textId="77777777" w:rsidR="002D4E44" w:rsidRPr="002D4E44" w:rsidRDefault="00E877E4" w:rsidP="005F7FF3">
      <w:pPr>
        <w:numPr>
          <w:ilvl w:val="0"/>
          <w:numId w:val="1"/>
        </w:numPr>
        <w:jc w:val="both"/>
        <w:rPr>
          <w:rFonts w:ascii="Calibri" w:eastAsia="Calibri" w:hAnsi="Calibri" w:cs="Times New Roman"/>
          <w:sz w:val="24"/>
          <w:szCs w:val="24"/>
        </w:rPr>
      </w:pPr>
      <w:r>
        <w:rPr>
          <w:rFonts w:ascii="Calibri" w:eastAsia="Calibri" w:hAnsi="Calibri" w:cs="Times New Roman"/>
          <w:sz w:val="24"/>
          <w:szCs w:val="24"/>
        </w:rPr>
        <w:t xml:space="preserve">Er wordt niet </w:t>
      </w:r>
      <w:r w:rsidR="002469B2">
        <w:rPr>
          <w:rFonts w:ascii="Calibri" w:eastAsia="Calibri" w:hAnsi="Calibri" w:cs="Times New Roman"/>
          <w:sz w:val="24"/>
          <w:szCs w:val="24"/>
        </w:rPr>
        <w:t>uitgesloten, gediscrimineerd, gevloekt en gepest;</w:t>
      </w:r>
    </w:p>
    <w:p w14:paraId="0B03F6B3" w14:textId="77777777" w:rsidR="002D3F86" w:rsidRPr="00E877E4" w:rsidRDefault="002D3F86" w:rsidP="002D3F86">
      <w:pPr>
        <w:numPr>
          <w:ilvl w:val="0"/>
          <w:numId w:val="1"/>
        </w:numPr>
        <w:jc w:val="both"/>
        <w:rPr>
          <w:rFonts w:ascii="Calibri" w:eastAsia="Calibri" w:hAnsi="Calibri" w:cs="Times New Roman"/>
          <w:sz w:val="24"/>
          <w:szCs w:val="24"/>
        </w:rPr>
      </w:pPr>
      <w:r w:rsidRPr="00E877E4">
        <w:rPr>
          <w:rFonts w:ascii="Calibri" w:eastAsia="Calibri" w:hAnsi="Calibri" w:cs="Times New Roman"/>
          <w:sz w:val="24"/>
          <w:szCs w:val="24"/>
        </w:rPr>
        <w:t>Er wordt een moment stilte gevraagd voor als er op school gegeten wordt.</w:t>
      </w:r>
    </w:p>
    <w:p w14:paraId="321BEDA5" w14:textId="77777777" w:rsidR="007D6EAA" w:rsidRDefault="007D6EAA" w:rsidP="005F7FF3">
      <w:pPr>
        <w:jc w:val="both"/>
        <w:rPr>
          <w:rFonts w:ascii="Calibri" w:eastAsia="Calibri" w:hAnsi="Calibri" w:cs="Times New Roman"/>
          <w:b/>
          <w:sz w:val="24"/>
          <w:szCs w:val="24"/>
        </w:rPr>
      </w:pPr>
    </w:p>
    <w:p w14:paraId="7478AAC1" w14:textId="77777777" w:rsidR="002D4E44" w:rsidRPr="007D6EAA" w:rsidRDefault="002D4E44" w:rsidP="005F7FF3">
      <w:pPr>
        <w:jc w:val="both"/>
        <w:rPr>
          <w:rFonts w:ascii="Calibri" w:eastAsia="Calibri" w:hAnsi="Calibri" w:cs="Times New Roman"/>
          <w:b/>
          <w:sz w:val="24"/>
          <w:szCs w:val="24"/>
        </w:rPr>
      </w:pPr>
      <w:r w:rsidRPr="007D6EAA">
        <w:rPr>
          <w:rFonts w:ascii="Calibri" w:eastAsia="Calibri" w:hAnsi="Calibri" w:cs="Times New Roman"/>
          <w:b/>
          <w:sz w:val="24"/>
          <w:szCs w:val="24"/>
        </w:rPr>
        <w:t>Praktische invulling van de identiteit.</w:t>
      </w:r>
    </w:p>
    <w:p w14:paraId="543BA9D2" w14:textId="77777777" w:rsidR="002F2C8F" w:rsidRDefault="002D4E44" w:rsidP="005F7FF3">
      <w:pPr>
        <w:numPr>
          <w:ilvl w:val="0"/>
          <w:numId w:val="1"/>
        </w:numPr>
        <w:jc w:val="both"/>
        <w:rPr>
          <w:rFonts w:ascii="Calibri" w:eastAsia="Calibri" w:hAnsi="Calibri" w:cs="Times New Roman"/>
          <w:sz w:val="24"/>
          <w:szCs w:val="24"/>
        </w:rPr>
      </w:pPr>
      <w:r w:rsidRPr="002D4E44">
        <w:rPr>
          <w:rFonts w:ascii="Calibri" w:eastAsia="Calibri" w:hAnsi="Calibri" w:cs="Times New Roman"/>
          <w:sz w:val="24"/>
          <w:szCs w:val="24"/>
        </w:rPr>
        <w:t>Levensbeschouwing is verweven in de da</w:t>
      </w:r>
      <w:r w:rsidR="005A656A">
        <w:rPr>
          <w:rFonts w:ascii="Calibri" w:eastAsia="Calibri" w:hAnsi="Calibri" w:cs="Times New Roman"/>
          <w:sz w:val="24"/>
          <w:szCs w:val="24"/>
        </w:rPr>
        <w:t>gelijkse interactie in de klas, is onderdeel van andere lesmethodes en komt aan de orde in specifieke lessen. Tijdens deze laatste lessen d</w:t>
      </w:r>
      <w:r w:rsidRPr="002D4E44">
        <w:rPr>
          <w:rFonts w:ascii="Calibri" w:eastAsia="Calibri" w:hAnsi="Calibri" w:cs="Times New Roman"/>
          <w:sz w:val="24"/>
          <w:szCs w:val="24"/>
        </w:rPr>
        <w:t xml:space="preserve">oen kinderen kennis op van het Christendom en andere religies en levensbeschouwingen. Het vak </w:t>
      </w:r>
      <w:r w:rsidR="005A656A" w:rsidRPr="002469B2">
        <w:rPr>
          <w:rFonts w:ascii="Calibri" w:eastAsia="Calibri" w:hAnsi="Calibri" w:cs="Times New Roman"/>
          <w:sz w:val="24"/>
          <w:szCs w:val="24"/>
        </w:rPr>
        <w:t xml:space="preserve">levensbeschouwing </w:t>
      </w:r>
      <w:r w:rsidRPr="002D4E44">
        <w:rPr>
          <w:rFonts w:ascii="Calibri" w:eastAsia="Calibri" w:hAnsi="Calibri" w:cs="Times New Roman"/>
          <w:sz w:val="24"/>
          <w:szCs w:val="24"/>
        </w:rPr>
        <w:t xml:space="preserve">staat in het lesrooster, hierbij wordt gebruik gemaakt van </w:t>
      </w:r>
      <w:r w:rsidR="007D6EAA">
        <w:rPr>
          <w:rFonts w:ascii="Calibri" w:eastAsia="Calibri" w:hAnsi="Calibri" w:cs="Times New Roman"/>
          <w:sz w:val="24"/>
          <w:szCs w:val="24"/>
        </w:rPr>
        <w:t xml:space="preserve">Trefwoord als </w:t>
      </w:r>
      <w:r w:rsidRPr="002D4E44">
        <w:rPr>
          <w:rFonts w:ascii="Calibri" w:eastAsia="Calibri" w:hAnsi="Calibri" w:cs="Times New Roman"/>
          <w:sz w:val="24"/>
          <w:szCs w:val="24"/>
        </w:rPr>
        <w:t xml:space="preserve">lesmateriaal </w:t>
      </w:r>
      <w:r w:rsidR="005A656A" w:rsidRPr="002469B2">
        <w:rPr>
          <w:rFonts w:ascii="Calibri" w:eastAsia="Calibri" w:hAnsi="Calibri" w:cs="Times New Roman"/>
          <w:sz w:val="24"/>
          <w:szCs w:val="24"/>
        </w:rPr>
        <w:t xml:space="preserve">voor </w:t>
      </w:r>
      <w:r w:rsidR="00EA204E">
        <w:rPr>
          <w:rFonts w:ascii="Calibri" w:eastAsia="Calibri" w:hAnsi="Calibri" w:cs="Times New Roman"/>
          <w:sz w:val="24"/>
          <w:szCs w:val="24"/>
        </w:rPr>
        <w:t>levensbeschouwing;</w:t>
      </w:r>
    </w:p>
    <w:p w14:paraId="0FEEB2EF" w14:textId="77777777" w:rsidR="002F2C8F" w:rsidRDefault="005A656A" w:rsidP="002F2C8F">
      <w:pPr>
        <w:numPr>
          <w:ilvl w:val="0"/>
          <w:numId w:val="1"/>
        </w:numPr>
        <w:jc w:val="both"/>
        <w:rPr>
          <w:rFonts w:ascii="Calibri" w:eastAsia="Calibri" w:hAnsi="Calibri" w:cs="Times New Roman"/>
          <w:sz w:val="24"/>
          <w:szCs w:val="24"/>
        </w:rPr>
      </w:pPr>
      <w:r w:rsidRPr="002469B2">
        <w:rPr>
          <w:rFonts w:ascii="Calibri" w:eastAsia="Calibri" w:hAnsi="Calibri" w:cs="Times New Roman"/>
          <w:sz w:val="24"/>
          <w:szCs w:val="24"/>
        </w:rPr>
        <w:t>Levensbeschouwing</w:t>
      </w:r>
      <w:r w:rsidR="002F2C8F" w:rsidRPr="002469B2">
        <w:rPr>
          <w:rFonts w:ascii="Calibri" w:eastAsia="Calibri" w:hAnsi="Calibri" w:cs="Times New Roman"/>
          <w:sz w:val="24"/>
          <w:szCs w:val="24"/>
        </w:rPr>
        <w:t xml:space="preserve"> </w:t>
      </w:r>
      <w:r w:rsidR="002F2C8F">
        <w:rPr>
          <w:rFonts w:ascii="Calibri" w:eastAsia="Calibri" w:hAnsi="Calibri" w:cs="Times New Roman"/>
          <w:sz w:val="24"/>
          <w:szCs w:val="24"/>
        </w:rPr>
        <w:t xml:space="preserve">krijgt een plek in de dagopening. </w:t>
      </w:r>
      <w:r w:rsidRPr="002469B2">
        <w:rPr>
          <w:rFonts w:ascii="Calibri" w:eastAsia="Calibri" w:hAnsi="Calibri" w:cs="Times New Roman"/>
          <w:sz w:val="24"/>
          <w:szCs w:val="24"/>
        </w:rPr>
        <w:t>Bewust s</w:t>
      </w:r>
      <w:r w:rsidR="002F2C8F" w:rsidRPr="002469B2">
        <w:rPr>
          <w:rFonts w:ascii="Calibri" w:eastAsia="Calibri" w:hAnsi="Calibri" w:cs="Times New Roman"/>
          <w:sz w:val="24"/>
          <w:szCs w:val="24"/>
        </w:rPr>
        <w:t>ta</w:t>
      </w:r>
      <w:r w:rsidR="002F2C8F">
        <w:rPr>
          <w:rFonts w:ascii="Calibri" w:eastAsia="Calibri" w:hAnsi="Calibri" w:cs="Times New Roman"/>
          <w:sz w:val="24"/>
          <w:szCs w:val="24"/>
        </w:rPr>
        <w:t xml:space="preserve">rten met elkaar geeft verbinding en betrokkenheid; je kunt ergens inhoud aan geven. In de dagopening </w:t>
      </w:r>
      <w:r w:rsidR="002F2C8F" w:rsidRPr="002469B2">
        <w:rPr>
          <w:rFonts w:ascii="Calibri" w:eastAsia="Calibri" w:hAnsi="Calibri" w:cs="Times New Roman"/>
          <w:sz w:val="24"/>
          <w:szCs w:val="24"/>
        </w:rPr>
        <w:t>kun</w:t>
      </w:r>
      <w:r w:rsidRPr="002469B2">
        <w:rPr>
          <w:rFonts w:ascii="Calibri" w:eastAsia="Calibri" w:hAnsi="Calibri" w:cs="Times New Roman"/>
          <w:sz w:val="24"/>
          <w:szCs w:val="24"/>
        </w:rPr>
        <w:t xml:space="preserve">nen de </w:t>
      </w:r>
      <w:r w:rsidR="002F2C8F">
        <w:rPr>
          <w:rFonts w:ascii="Calibri" w:eastAsia="Calibri" w:hAnsi="Calibri" w:cs="Times New Roman"/>
          <w:sz w:val="24"/>
          <w:szCs w:val="24"/>
        </w:rPr>
        <w:t xml:space="preserve">kinderen leren begrip te </w:t>
      </w:r>
      <w:r w:rsidR="00EA204E">
        <w:rPr>
          <w:rFonts w:ascii="Calibri" w:eastAsia="Calibri" w:hAnsi="Calibri" w:cs="Times New Roman"/>
          <w:sz w:val="24"/>
          <w:szCs w:val="24"/>
        </w:rPr>
        <w:t>krijgen voor elkaars gedachten;</w:t>
      </w:r>
    </w:p>
    <w:p w14:paraId="535345E7" w14:textId="77777777" w:rsidR="004F1016" w:rsidRPr="00FA6184" w:rsidRDefault="004F1016" w:rsidP="005F7FF3">
      <w:pPr>
        <w:numPr>
          <w:ilvl w:val="0"/>
          <w:numId w:val="1"/>
        </w:numPr>
        <w:jc w:val="both"/>
        <w:rPr>
          <w:rFonts w:ascii="Calibri" w:eastAsia="Calibri" w:hAnsi="Calibri" w:cs="Times New Roman"/>
          <w:color w:val="00B050"/>
          <w:sz w:val="24"/>
          <w:szCs w:val="24"/>
        </w:rPr>
      </w:pPr>
      <w:r>
        <w:rPr>
          <w:rFonts w:ascii="Calibri" w:eastAsia="Calibri" w:hAnsi="Calibri" w:cs="Times New Roman"/>
          <w:sz w:val="24"/>
          <w:szCs w:val="24"/>
        </w:rPr>
        <w:t>Verdiepende GVO</w:t>
      </w:r>
      <w:r w:rsidR="00FA6184">
        <w:rPr>
          <w:rFonts w:ascii="Calibri" w:eastAsia="Calibri" w:hAnsi="Calibri" w:cs="Times New Roman"/>
          <w:sz w:val="24"/>
          <w:szCs w:val="24"/>
        </w:rPr>
        <w:t>- en HVO-</w:t>
      </w:r>
      <w:r>
        <w:rPr>
          <w:rFonts w:ascii="Calibri" w:eastAsia="Calibri" w:hAnsi="Calibri" w:cs="Times New Roman"/>
          <w:sz w:val="24"/>
          <w:szCs w:val="24"/>
        </w:rPr>
        <w:t xml:space="preserve">lessen worden vanaf groep 1 aangeboden door de hele school. </w:t>
      </w:r>
      <w:r w:rsidR="00FA6184" w:rsidRPr="00FF5983">
        <w:rPr>
          <w:rFonts w:ascii="Calibri" w:eastAsia="Calibri" w:hAnsi="Calibri" w:cs="Times New Roman"/>
          <w:sz w:val="24"/>
          <w:szCs w:val="24"/>
        </w:rPr>
        <w:t xml:space="preserve">Op deze manier willen wij ruimte geven aan de mogelijkheid tot verdieping in de eigen levensbeschouwing of juist kennis te nemen van andermans </w:t>
      </w:r>
      <w:r w:rsidR="00EA204E">
        <w:rPr>
          <w:rFonts w:ascii="Calibri" w:eastAsia="Calibri" w:hAnsi="Calibri" w:cs="Times New Roman"/>
          <w:sz w:val="24"/>
          <w:szCs w:val="24"/>
        </w:rPr>
        <w:t xml:space="preserve"> gedachtengoed;</w:t>
      </w:r>
    </w:p>
    <w:p w14:paraId="3CAD88E8" w14:textId="77777777" w:rsidR="007B6DCC" w:rsidRDefault="004F1016" w:rsidP="002D3F86">
      <w:pPr>
        <w:numPr>
          <w:ilvl w:val="0"/>
          <w:numId w:val="1"/>
        </w:numPr>
        <w:jc w:val="both"/>
        <w:rPr>
          <w:rFonts w:ascii="Calibri" w:eastAsia="Calibri" w:hAnsi="Calibri" w:cs="Times New Roman"/>
          <w:sz w:val="24"/>
          <w:szCs w:val="24"/>
        </w:rPr>
      </w:pPr>
      <w:r w:rsidRPr="007B6DCC">
        <w:rPr>
          <w:rFonts w:ascii="Calibri" w:eastAsia="Calibri" w:hAnsi="Calibri" w:cs="Times New Roman"/>
          <w:sz w:val="24"/>
          <w:szCs w:val="24"/>
        </w:rPr>
        <w:t>Er is ruimte voor gebed en bezinning. Vanuit de behoeften van</w:t>
      </w:r>
      <w:r w:rsidR="00A75E27" w:rsidRPr="007B6DCC">
        <w:rPr>
          <w:rFonts w:ascii="Calibri" w:eastAsia="Calibri" w:hAnsi="Calibri" w:cs="Times New Roman"/>
          <w:sz w:val="24"/>
          <w:szCs w:val="24"/>
        </w:rPr>
        <w:t xml:space="preserve"> de kinderen </w:t>
      </w:r>
      <w:r w:rsidR="007B6DCC">
        <w:rPr>
          <w:rFonts w:ascii="Calibri" w:eastAsia="Calibri" w:hAnsi="Calibri" w:cs="Times New Roman"/>
          <w:sz w:val="24"/>
          <w:szCs w:val="24"/>
        </w:rPr>
        <w:t xml:space="preserve">en vanuit het initiatief van de leerkracht </w:t>
      </w:r>
      <w:r w:rsidR="00A75E27" w:rsidRPr="007B6DCC">
        <w:rPr>
          <w:rFonts w:ascii="Calibri" w:eastAsia="Calibri" w:hAnsi="Calibri" w:cs="Times New Roman"/>
          <w:sz w:val="24"/>
          <w:szCs w:val="24"/>
        </w:rPr>
        <w:t>kan hier vorm aan gegeven worden.</w:t>
      </w:r>
      <w:r w:rsidR="00EA204E">
        <w:rPr>
          <w:rFonts w:ascii="Calibri" w:eastAsia="Calibri" w:hAnsi="Calibri" w:cs="Times New Roman"/>
          <w:sz w:val="24"/>
          <w:szCs w:val="24"/>
        </w:rPr>
        <w:t xml:space="preserve"> Dit doe je allemaal in stilte;</w:t>
      </w:r>
      <w:r w:rsidR="00A75E27" w:rsidRPr="007B6DCC">
        <w:rPr>
          <w:rFonts w:ascii="Calibri" w:eastAsia="Calibri" w:hAnsi="Calibri" w:cs="Times New Roman"/>
          <w:sz w:val="24"/>
          <w:szCs w:val="24"/>
        </w:rPr>
        <w:t xml:space="preserve"> </w:t>
      </w:r>
    </w:p>
    <w:p w14:paraId="686A0BE3" w14:textId="77777777" w:rsidR="002D3F86" w:rsidRPr="007B6DCC" w:rsidRDefault="00E877E4" w:rsidP="002D3F86">
      <w:pPr>
        <w:numPr>
          <w:ilvl w:val="0"/>
          <w:numId w:val="1"/>
        </w:numPr>
        <w:jc w:val="both"/>
        <w:rPr>
          <w:rFonts w:ascii="Calibri" w:eastAsia="Calibri" w:hAnsi="Calibri" w:cs="Times New Roman"/>
          <w:sz w:val="24"/>
          <w:szCs w:val="24"/>
        </w:rPr>
      </w:pPr>
      <w:r w:rsidRPr="007B6DCC">
        <w:rPr>
          <w:rFonts w:ascii="Calibri" w:eastAsia="Calibri" w:hAnsi="Calibri" w:cs="Times New Roman"/>
          <w:sz w:val="24"/>
          <w:szCs w:val="24"/>
        </w:rPr>
        <w:t xml:space="preserve">Het borgen van </w:t>
      </w:r>
      <w:r w:rsidR="00626092">
        <w:rPr>
          <w:rFonts w:ascii="Calibri" w:eastAsia="Calibri" w:hAnsi="Calibri" w:cs="Times New Roman"/>
          <w:sz w:val="24"/>
          <w:szCs w:val="24"/>
        </w:rPr>
        <w:t xml:space="preserve">beide stromingen in </w:t>
      </w:r>
      <w:r w:rsidRPr="007B6DCC">
        <w:rPr>
          <w:rFonts w:ascii="Calibri" w:eastAsia="Calibri" w:hAnsi="Calibri" w:cs="Times New Roman"/>
          <w:sz w:val="24"/>
          <w:szCs w:val="24"/>
        </w:rPr>
        <w:t>de vieringen</w:t>
      </w:r>
      <w:r w:rsidR="00EA204E">
        <w:rPr>
          <w:rFonts w:ascii="Calibri" w:eastAsia="Calibri" w:hAnsi="Calibri" w:cs="Times New Roman"/>
          <w:sz w:val="24"/>
          <w:szCs w:val="24"/>
        </w:rPr>
        <w:t>;</w:t>
      </w:r>
      <w:r w:rsidRPr="007B6DCC">
        <w:rPr>
          <w:rFonts w:ascii="Calibri" w:eastAsia="Calibri" w:hAnsi="Calibri" w:cs="Times New Roman"/>
          <w:sz w:val="24"/>
          <w:szCs w:val="24"/>
        </w:rPr>
        <w:t xml:space="preserve">  </w:t>
      </w:r>
    </w:p>
    <w:p w14:paraId="4756FAFA" w14:textId="77777777" w:rsidR="002D4E44" w:rsidRPr="00626092" w:rsidRDefault="002D3F86" w:rsidP="00080A14">
      <w:pPr>
        <w:numPr>
          <w:ilvl w:val="0"/>
          <w:numId w:val="1"/>
        </w:numPr>
        <w:jc w:val="both"/>
        <w:rPr>
          <w:rFonts w:ascii="Calibri" w:eastAsia="Calibri" w:hAnsi="Calibri" w:cs="Times New Roman"/>
          <w:sz w:val="24"/>
          <w:szCs w:val="24"/>
        </w:rPr>
      </w:pPr>
      <w:r w:rsidRPr="00626092">
        <w:rPr>
          <w:rFonts w:ascii="Calibri" w:eastAsia="Calibri" w:hAnsi="Calibri" w:cs="Times New Roman"/>
          <w:sz w:val="24"/>
          <w:szCs w:val="24"/>
        </w:rPr>
        <w:t>Op schoo</w:t>
      </w:r>
      <w:r w:rsidR="00626092" w:rsidRPr="00626092">
        <w:rPr>
          <w:rFonts w:ascii="Calibri" w:eastAsia="Calibri" w:hAnsi="Calibri" w:cs="Times New Roman"/>
          <w:sz w:val="24"/>
          <w:szCs w:val="24"/>
        </w:rPr>
        <w:t>l wordt muziek gemaakt en gezong</w:t>
      </w:r>
      <w:r w:rsidRPr="00626092">
        <w:rPr>
          <w:rFonts w:ascii="Calibri" w:eastAsia="Calibri" w:hAnsi="Calibri" w:cs="Times New Roman"/>
          <w:sz w:val="24"/>
          <w:szCs w:val="24"/>
        </w:rPr>
        <w:t xml:space="preserve">en. Dat kunnen liederen zijn met een algemene en/of religieuze oorsprong. Muziek zal in ieder geval onderdeel zijn </w:t>
      </w:r>
      <w:r w:rsidR="00671D42">
        <w:rPr>
          <w:rFonts w:ascii="Calibri" w:eastAsia="Calibri" w:hAnsi="Calibri" w:cs="Times New Roman"/>
          <w:sz w:val="24"/>
          <w:szCs w:val="24"/>
        </w:rPr>
        <w:t>v</w:t>
      </w:r>
      <w:r w:rsidRPr="00626092">
        <w:rPr>
          <w:rFonts w:ascii="Calibri" w:eastAsia="Calibri" w:hAnsi="Calibri" w:cs="Times New Roman"/>
          <w:sz w:val="24"/>
          <w:szCs w:val="24"/>
        </w:rPr>
        <w:t>an de projectactiviteiten op de vrijdagmiddag.</w:t>
      </w:r>
      <w:r w:rsidR="00BA34A9" w:rsidRPr="00626092">
        <w:rPr>
          <w:rFonts w:ascii="Calibri" w:eastAsia="Calibri" w:hAnsi="Calibri" w:cs="Times New Roman"/>
          <w:sz w:val="24"/>
          <w:szCs w:val="24"/>
        </w:rPr>
        <w:t xml:space="preserve"> </w:t>
      </w:r>
    </w:p>
    <w:p w14:paraId="6EE717CB" w14:textId="77777777" w:rsidR="00952251" w:rsidRDefault="00671D42">
      <w:pPr>
        <w:rPr>
          <w:rFonts w:ascii="Calibri" w:eastAsia="Calibri" w:hAnsi="Calibri" w:cs="Times New Roman"/>
          <w:sz w:val="24"/>
          <w:szCs w:val="24"/>
        </w:rPr>
      </w:pPr>
    </w:p>
    <w:p w14:paraId="3288B1D2" w14:textId="77777777" w:rsidR="008B0CE1" w:rsidRDefault="008B0CE1"/>
    <w:p w14:paraId="411A8E7F" w14:textId="77777777" w:rsidR="006114B1" w:rsidRPr="00A75E27" w:rsidRDefault="006114B1">
      <w:pPr>
        <w:rPr>
          <w:rFonts w:ascii="Calibri" w:hAnsi="Calibri" w:cs="Calibri"/>
          <w:sz w:val="24"/>
          <w:szCs w:val="24"/>
        </w:rPr>
      </w:pPr>
      <w:r w:rsidRPr="00A75E27">
        <w:rPr>
          <w:rFonts w:ascii="Calibri" w:hAnsi="Calibri" w:cs="Calibri"/>
          <w:sz w:val="24"/>
          <w:szCs w:val="24"/>
        </w:rPr>
        <w:lastRenderedPageBreak/>
        <w:t xml:space="preserve">De identiteitscommissie zal in nauwe samenspraak met het team de nieuwe brede identiteit vormgeven. Van belang daarbij is dat er gedacht wordt vanuit het </w:t>
      </w:r>
      <w:r w:rsidR="00BC0751" w:rsidRPr="00A75E27">
        <w:rPr>
          <w:rFonts w:ascii="Calibri" w:hAnsi="Calibri" w:cs="Calibri"/>
          <w:sz w:val="24"/>
          <w:szCs w:val="24"/>
        </w:rPr>
        <w:t>creëren</w:t>
      </w:r>
      <w:r w:rsidRPr="00A75E27">
        <w:rPr>
          <w:rFonts w:ascii="Calibri" w:hAnsi="Calibri" w:cs="Calibri"/>
          <w:sz w:val="24"/>
          <w:szCs w:val="24"/>
        </w:rPr>
        <w:t xml:space="preserve"> van een gemeenschappelijke identiteit </w:t>
      </w:r>
      <w:r w:rsidR="00BC0751" w:rsidRPr="00A75E27">
        <w:rPr>
          <w:rFonts w:ascii="Calibri" w:hAnsi="Calibri" w:cs="Calibri"/>
          <w:sz w:val="24"/>
          <w:szCs w:val="24"/>
        </w:rPr>
        <w:t>met</w:t>
      </w:r>
      <w:r w:rsidRPr="00A75E27">
        <w:rPr>
          <w:rFonts w:ascii="Calibri" w:hAnsi="Calibri" w:cs="Calibri"/>
          <w:sz w:val="24"/>
          <w:szCs w:val="24"/>
        </w:rPr>
        <w:t xml:space="preserve"> diversiteit; een zogenaamde ‘identiteitsrijke school’.</w:t>
      </w:r>
    </w:p>
    <w:p w14:paraId="32D9635F" w14:textId="77777777" w:rsidR="006114B1" w:rsidRPr="008B0CE1" w:rsidRDefault="00BC0751">
      <w:pPr>
        <w:rPr>
          <w:rFonts w:ascii="Calibri" w:hAnsi="Calibri" w:cs="Calibri"/>
          <w:sz w:val="24"/>
          <w:szCs w:val="24"/>
        </w:rPr>
      </w:pPr>
      <w:r w:rsidRPr="008B0CE1">
        <w:rPr>
          <w:rFonts w:ascii="Calibri" w:hAnsi="Calibri" w:cs="Calibri"/>
          <w:sz w:val="24"/>
          <w:szCs w:val="24"/>
        </w:rPr>
        <w:t xml:space="preserve">In het Identiteitsreglement </w:t>
      </w:r>
      <w:r w:rsidR="00BA34A9" w:rsidRPr="008B0CE1">
        <w:rPr>
          <w:rFonts w:ascii="Calibri" w:hAnsi="Calibri" w:cs="Calibri"/>
          <w:sz w:val="24"/>
          <w:szCs w:val="24"/>
        </w:rPr>
        <w:t>zi</w:t>
      </w:r>
      <w:r w:rsidR="008B0CE1" w:rsidRPr="008B0CE1">
        <w:rPr>
          <w:rFonts w:ascii="Calibri" w:hAnsi="Calibri" w:cs="Calibri"/>
          <w:sz w:val="24"/>
          <w:szCs w:val="24"/>
        </w:rPr>
        <w:t>j</w:t>
      </w:r>
      <w:r w:rsidR="00BA34A9" w:rsidRPr="008B0CE1">
        <w:rPr>
          <w:rFonts w:ascii="Calibri" w:hAnsi="Calibri" w:cs="Calibri"/>
          <w:sz w:val="24"/>
          <w:szCs w:val="24"/>
        </w:rPr>
        <w:t>n</w:t>
      </w:r>
      <w:r w:rsidRPr="008B0CE1">
        <w:rPr>
          <w:rFonts w:ascii="Calibri" w:hAnsi="Calibri" w:cs="Calibri"/>
          <w:sz w:val="24"/>
          <w:szCs w:val="24"/>
        </w:rPr>
        <w:t xml:space="preserve"> de samenstelling, werkwijze, taken, bevoegdheden en verantwoording </w:t>
      </w:r>
      <w:r w:rsidR="00BA34A9" w:rsidRPr="008B0CE1">
        <w:rPr>
          <w:rFonts w:ascii="Calibri" w:hAnsi="Calibri" w:cs="Calibri"/>
          <w:sz w:val="24"/>
          <w:szCs w:val="24"/>
        </w:rPr>
        <w:t xml:space="preserve">van de identiteitscommissie </w:t>
      </w:r>
      <w:r w:rsidRPr="008B0CE1">
        <w:rPr>
          <w:rFonts w:ascii="Calibri" w:hAnsi="Calibri" w:cs="Calibri"/>
          <w:sz w:val="24"/>
          <w:szCs w:val="24"/>
        </w:rPr>
        <w:t>vastgelegd.</w:t>
      </w:r>
    </w:p>
    <w:p w14:paraId="58C6070E" w14:textId="77777777" w:rsidR="00576B44" w:rsidRDefault="00576B44"/>
    <w:p w14:paraId="4009923B" w14:textId="77777777" w:rsidR="005D2522" w:rsidRDefault="005D2522"/>
    <w:sectPr w:rsidR="005D252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0090F" w14:textId="77777777" w:rsidR="00671D42" w:rsidRDefault="00671D42" w:rsidP="00671D42">
      <w:pPr>
        <w:spacing w:after="0" w:line="240" w:lineRule="auto"/>
      </w:pPr>
      <w:r>
        <w:separator/>
      </w:r>
    </w:p>
  </w:endnote>
  <w:endnote w:type="continuationSeparator" w:id="0">
    <w:p w14:paraId="4D3AC0BC" w14:textId="77777777" w:rsidR="00671D42" w:rsidRDefault="00671D42" w:rsidP="0067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00075" w14:textId="77777777" w:rsidR="00671D42" w:rsidRDefault="00671D42">
    <w:pPr>
      <w:pStyle w:val="Voettekst"/>
    </w:pPr>
    <w:r>
      <w:t>Identiteitsdocument SWS de Zoutkamperril  definitieve versie 21 juli 2017</w:t>
    </w:r>
  </w:p>
  <w:p w14:paraId="796E571A" w14:textId="77777777" w:rsidR="00671D42" w:rsidRDefault="00671D4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27543" w14:textId="77777777" w:rsidR="00671D42" w:rsidRDefault="00671D42" w:rsidP="00671D42">
      <w:pPr>
        <w:spacing w:after="0" w:line="240" w:lineRule="auto"/>
      </w:pPr>
      <w:r>
        <w:separator/>
      </w:r>
    </w:p>
  </w:footnote>
  <w:footnote w:type="continuationSeparator" w:id="0">
    <w:p w14:paraId="246FB824" w14:textId="77777777" w:rsidR="00671D42" w:rsidRDefault="00671D42" w:rsidP="00671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9399F"/>
    <w:multiLevelType w:val="hybridMultilevel"/>
    <w:tmpl w:val="0A721558"/>
    <w:lvl w:ilvl="0" w:tplc="F7A04AD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A51EA3"/>
    <w:multiLevelType w:val="hybridMultilevel"/>
    <w:tmpl w:val="0AD6F168"/>
    <w:lvl w:ilvl="0" w:tplc="04090003">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44"/>
    <w:rsid w:val="0003790E"/>
    <w:rsid w:val="00060A76"/>
    <w:rsid w:val="000744AD"/>
    <w:rsid w:val="000C7FF9"/>
    <w:rsid w:val="002469B2"/>
    <w:rsid w:val="002D3F86"/>
    <w:rsid w:val="002D4E44"/>
    <w:rsid w:val="002F2C8F"/>
    <w:rsid w:val="00391ECA"/>
    <w:rsid w:val="004A3FB3"/>
    <w:rsid w:val="004D23C7"/>
    <w:rsid w:val="004F1016"/>
    <w:rsid w:val="004F462D"/>
    <w:rsid w:val="005328CD"/>
    <w:rsid w:val="00536B64"/>
    <w:rsid w:val="00576B44"/>
    <w:rsid w:val="005A656A"/>
    <w:rsid w:val="005D2522"/>
    <w:rsid w:val="005F7FF3"/>
    <w:rsid w:val="006114B1"/>
    <w:rsid w:val="00626092"/>
    <w:rsid w:val="00671D42"/>
    <w:rsid w:val="00712603"/>
    <w:rsid w:val="00761C4A"/>
    <w:rsid w:val="00796D9A"/>
    <w:rsid w:val="007B6DCC"/>
    <w:rsid w:val="007D05CE"/>
    <w:rsid w:val="007D6EAA"/>
    <w:rsid w:val="008B0CE1"/>
    <w:rsid w:val="00931D0C"/>
    <w:rsid w:val="00A75E27"/>
    <w:rsid w:val="00B132E0"/>
    <w:rsid w:val="00BA34A9"/>
    <w:rsid w:val="00BC0751"/>
    <w:rsid w:val="00BE7216"/>
    <w:rsid w:val="00DA1503"/>
    <w:rsid w:val="00DE6D28"/>
    <w:rsid w:val="00E877E4"/>
    <w:rsid w:val="00EA204E"/>
    <w:rsid w:val="00FA6184"/>
    <w:rsid w:val="00FB1793"/>
    <w:rsid w:val="00FF59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CF32"/>
  <w15:chartTrackingRefBased/>
  <w15:docId w15:val="{E249646A-B737-4A3F-B2DA-A9230A94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2C8F"/>
    <w:pPr>
      <w:ind w:left="720"/>
      <w:contextualSpacing/>
    </w:pPr>
  </w:style>
  <w:style w:type="paragraph" w:styleId="Koptekst">
    <w:name w:val="header"/>
    <w:basedOn w:val="Standaard"/>
    <w:link w:val="KoptekstChar"/>
    <w:uiPriority w:val="99"/>
    <w:unhideWhenUsed/>
    <w:rsid w:val="00671D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1D42"/>
  </w:style>
  <w:style w:type="paragraph" w:styleId="Voettekst">
    <w:name w:val="footer"/>
    <w:basedOn w:val="Standaard"/>
    <w:link w:val="VoettekstChar"/>
    <w:uiPriority w:val="99"/>
    <w:unhideWhenUsed/>
    <w:rsid w:val="00671D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1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6069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Directeur KBS It Twaspan</dc:creator>
  <cp:keywords/>
  <dc:description/>
  <cp:lastModifiedBy>Lucretia van der Wal</cp:lastModifiedBy>
  <cp:revision>2</cp:revision>
  <dcterms:created xsi:type="dcterms:W3CDTF">2017-07-21T12:25:00Z</dcterms:created>
  <dcterms:modified xsi:type="dcterms:W3CDTF">2017-07-21T12:25:00Z</dcterms:modified>
</cp:coreProperties>
</file>